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471F" w:rsidRDefault="001D3128">
      <w:pPr>
        <w:pStyle w:val="Heading3"/>
        <w:rPr>
          <w:rFonts w:eastAsia="Times New Roman" w:cs="Times New Roman"/>
          <w:b w:val="0"/>
          <w:color w:val="000000"/>
          <w:sz w:val="24"/>
        </w:rPr>
      </w:pPr>
      <w:bookmarkStart w:id="0" w:name="_fwq9ffacyhmb" w:colFirst="0" w:colLast="0"/>
      <w:bookmarkEnd w:id="0"/>
      <w:r>
        <w:rPr>
          <w:rFonts w:eastAsia="Times New Roman" w:cs="Times New Roman"/>
          <w:color w:val="000000"/>
          <w:sz w:val="24"/>
        </w:rPr>
        <w:t>I negate resolved: The appropriation of outer space by private entities is unjust.</w:t>
      </w:r>
    </w:p>
    <w:p w14:paraId="00000002" w14:textId="60F81017" w:rsidR="0083471F" w:rsidRDefault="001D3128">
      <w:pPr>
        <w:pStyle w:val="Heading3"/>
        <w:rPr>
          <w:rFonts w:eastAsia="Times New Roman" w:cs="Times New Roman"/>
          <w:color w:val="000000"/>
          <w:szCs w:val="32"/>
        </w:rPr>
      </w:pPr>
      <w:r>
        <w:rPr>
          <w:rFonts w:eastAsia="Times New Roman" w:cs="Times New Roman"/>
          <w:color w:val="000000"/>
          <w:szCs w:val="32"/>
        </w:rPr>
        <w:lastRenderedPageBreak/>
        <w:t>Framework</w:t>
      </w:r>
    </w:p>
    <w:p w14:paraId="443088F1" w14:textId="2EB4BE21" w:rsidR="00C95A60" w:rsidRPr="00C95A60" w:rsidRDefault="00C95A60" w:rsidP="00C95A60">
      <w:pPr>
        <w:rPr>
          <w:b/>
          <w:bCs/>
        </w:rPr>
      </w:pPr>
      <w:r>
        <w:rPr>
          <w:b/>
          <w:bCs/>
        </w:rPr>
        <w:t>I define a p</w:t>
      </w:r>
      <w:r w:rsidRPr="00C95A60">
        <w:rPr>
          <w:b/>
          <w:bCs/>
        </w:rPr>
        <w:t>rivate entity is an entity that is non-governmental</w:t>
      </w:r>
    </w:p>
    <w:p w14:paraId="2F986BF3" w14:textId="77777777" w:rsidR="00C95A60" w:rsidRDefault="00C95A60" w:rsidP="00C95A60">
      <w:r w:rsidRPr="00C95A60">
        <w:rPr>
          <w:b/>
          <w:bCs/>
        </w:rPr>
        <w:t>Cornell Law School</w:t>
      </w:r>
      <w:r w:rsidRPr="00C95A60">
        <w:rPr>
          <w:sz w:val="16"/>
          <w:szCs w:val="16"/>
        </w:rPr>
        <w:t>, Dec. 18, 20</w:t>
      </w:r>
      <w:r w:rsidRPr="00C95A60">
        <w:rPr>
          <w:b/>
          <w:bCs/>
        </w:rPr>
        <w:t>15</w:t>
      </w:r>
    </w:p>
    <w:p w14:paraId="1576F3AC" w14:textId="04220573" w:rsidR="00C95A60" w:rsidRPr="00C95A60" w:rsidRDefault="00C95A60" w:rsidP="00C95A60">
      <w:pPr>
        <w:rPr>
          <w:sz w:val="12"/>
          <w:szCs w:val="12"/>
        </w:rPr>
      </w:pPr>
      <w:r w:rsidRPr="00C95A60">
        <w:rPr>
          <w:sz w:val="12"/>
          <w:szCs w:val="12"/>
        </w:rPr>
        <w:t>https://www.law.cornell.edu/definitions/uscode.php?width=840&amp;amp;height=800&amp;amp;iframe=true&amp;amp;def_id=6-USC-625312480-168358316&amp;amp;term_occur=999&amp;amp;term_src=title:6:chapter:6:subchapter:I:section:1501#:~:text=(A)%20In%</w:t>
      </w:r>
    </w:p>
    <w:p w14:paraId="0F6EC456" w14:textId="77777777" w:rsidR="00C95A60" w:rsidRPr="00C95A60" w:rsidRDefault="00C95A60" w:rsidP="00C95A60">
      <w:pPr>
        <w:rPr>
          <w:sz w:val="12"/>
          <w:szCs w:val="12"/>
        </w:rPr>
      </w:pPr>
      <w:r w:rsidRPr="00C95A60">
        <w:rPr>
          <w:sz w:val="12"/>
          <w:szCs w:val="12"/>
        </w:rPr>
        <w:t>20general%20Except%20</w:t>
      </w:r>
      <w:proofErr w:type="gramStart"/>
      <w:r w:rsidRPr="00C95A60">
        <w:rPr>
          <w:sz w:val="12"/>
          <w:szCs w:val="12"/>
        </w:rPr>
        <w:t>as,%</w:t>
      </w:r>
      <w:proofErr w:type="gramEnd"/>
      <w:r w:rsidRPr="00C95A60">
        <w:rPr>
          <w:sz w:val="12"/>
          <w:szCs w:val="12"/>
        </w:rPr>
        <w:t>2C%20employee%2C%20or%20agent%20thereof.</w:t>
      </w:r>
    </w:p>
    <w:p w14:paraId="276EC939" w14:textId="77777777" w:rsidR="00C95A60" w:rsidRPr="00C95A60" w:rsidRDefault="00C95A60" w:rsidP="00C95A60">
      <w:pPr>
        <w:rPr>
          <w:highlight w:val="green"/>
        </w:rPr>
      </w:pPr>
      <w:r w:rsidRPr="00C95A60">
        <w:rPr>
          <w:sz w:val="16"/>
          <w:szCs w:val="16"/>
        </w:rPr>
        <w:t xml:space="preserve">In </w:t>
      </w:r>
      <w:proofErr w:type="gramStart"/>
      <w:r w:rsidRPr="00C95A60">
        <w:rPr>
          <w:sz w:val="16"/>
          <w:szCs w:val="16"/>
        </w:rPr>
        <w:t>general</w:t>
      </w:r>
      <w:proofErr w:type="gramEnd"/>
      <w:r w:rsidRPr="00C95A60">
        <w:rPr>
          <w:sz w:val="16"/>
          <w:szCs w:val="16"/>
        </w:rPr>
        <w:t xml:space="preserve"> Except as otherwise provided in this paragraph,</w:t>
      </w:r>
      <w:r>
        <w:t xml:space="preserve"> </w:t>
      </w:r>
      <w:r w:rsidRPr="00C95A60">
        <w:rPr>
          <w:highlight w:val="green"/>
        </w:rPr>
        <w:t>the term “private entity”</w:t>
      </w:r>
    </w:p>
    <w:p w14:paraId="602A491A" w14:textId="77777777" w:rsidR="00C95A60" w:rsidRPr="00C95A60" w:rsidRDefault="00C95A60" w:rsidP="00C95A60">
      <w:pPr>
        <w:rPr>
          <w:sz w:val="16"/>
          <w:szCs w:val="16"/>
        </w:rPr>
      </w:pPr>
      <w:r w:rsidRPr="00C95A60">
        <w:rPr>
          <w:highlight w:val="green"/>
        </w:rPr>
        <w:t>means any person or private group, organization</w:t>
      </w:r>
      <w:r w:rsidRPr="00C95A60">
        <w:rPr>
          <w:sz w:val="16"/>
          <w:szCs w:val="16"/>
        </w:rPr>
        <w:t>, proprietorship, partnership, trust,</w:t>
      </w:r>
    </w:p>
    <w:p w14:paraId="51434987" w14:textId="77777777" w:rsidR="00C95A60" w:rsidRPr="00C95A60" w:rsidRDefault="00C95A60" w:rsidP="00C95A60">
      <w:pPr>
        <w:rPr>
          <w:sz w:val="16"/>
          <w:szCs w:val="16"/>
        </w:rPr>
      </w:pPr>
      <w:r w:rsidRPr="00C95A60">
        <w:rPr>
          <w:highlight w:val="green"/>
        </w:rPr>
        <w:t>cooperative, corporation, or other commercial or nonprofit entity</w:t>
      </w:r>
      <w:r w:rsidRPr="00C95A60">
        <w:rPr>
          <w:sz w:val="16"/>
          <w:szCs w:val="16"/>
        </w:rPr>
        <w:t>, including an</w:t>
      </w:r>
    </w:p>
    <w:p w14:paraId="278E3765" w14:textId="1D68AD24" w:rsidR="00C95A60" w:rsidRPr="00C95A60" w:rsidRDefault="00C95A60" w:rsidP="00C95A60">
      <w:pPr>
        <w:rPr>
          <w:sz w:val="16"/>
          <w:szCs w:val="16"/>
        </w:rPr>
      </w:pPr>
      <w:r w:rsidRPr="00C95A60">
        <w:rPr>
          <w:sz w:val="16"/>
          <w:szCs w:val="16"/>
        </w:rPr>
        <w:t>officer, employee, or agent thereof.</w:t>
      </w:r>
    </w:p>
    <w:p w14:paraId="00000003" w14:textId="77777777" w:rsidR="0083471F" w:rsidRPr="00C95A60" w:rsidRDefault="001D3128">
      <w:pPr>
        <w:pStyle w:val="Heading4"/>
        <w:rPr>
          <w:rFonts w:eastAsia="Times New Roman" w:cs="Times New Roman"/>
          <w:color w:val="000000"/>
          <w:sz w:val="24"/>
          <w:szCs w:val="24"/>
        </w:rPr>
      </w:pPr>
      <w:bookmarkStart w:id="1" w:name="_875fb7qjy1lw" w:colFirst="0" w:colLast="0"/>
      <w:bookmarkEnd w:id="1"/>
      <w:r w:rsidRPr="00C95A60">
        <w:rPr>
          <w:rFonts w:eastAsia="Times New Roman" w:cs="Times New Roman"/>
          <w:color w:val="000000"/>
          <w:sz w:val="24"/>
          <w:szCs w:val="24"/>
        </w:rPr>
        <w:t>I define justice as “</w:t>
      </w:r>
      <w:r w:rsidRPr="00C95A60">
        <w:rPr>
          <w:rFonts w:eastAsia="Times New Roman" w:cs="Times New Roman"/>
          <w:color w:val="303336"/>
          <w:sz w:val="24"/>
          <w:szCs w:val="24"/>
          <w:highlight w:val="white"/>
        </w:rPr>
        <w:t>the quality of being just, impartial, or fair.”</w:t>
      </w:r>
      <w:r w:rsidRPr="00C95A60">
        <w:rPr>
          <w:rFonts w:eastAsia="Times New Roman" w:cs="Times New Roman"/>
          <w:color w:val="000000"/>
          <w:sz w:val="24"/>
          <w:szCs w:val="24"/>
        </w:rPr>
        <w:t xml:space="preserve"> The use of the word “unjust” in the resolution asks us to debate whether or not something is just. Hence, the value for this round is Justice. </w:t>
      </w:r>
    </w:p>
    <w:p w14:paraId="00000004" w14:textId="77777777" w:rsidR="0083471F" w:rsidRDefault="001D3128">
      <w:pPr>
        <w:pStyle w:val="Heading4"/>
        <w:rPr>
          <w:rFonts w:eastAsia="Times New Roman" w:cs="Times New Roman"/>
          <w:b w:val="0"/>
          <w:color w:val="222222"/>
          <w:highlight w:val="white"/>
        </w:rPr>
      </w:pPr>
      <w:bookmarkStart w:id="2" w:name="_syfz0ys6xzle" w:colFirst="0" w:colLast="0"/>
      <w:bookmarkEnd w:id="2"/>
      <w:r>
        <w:rPr>
          <w:rFonts w:eastAsia="Times New Roman" w:cs="Times New Roman"/>
          <w:color w:val="222222"/>
          <w:sz w:val="24"/>
          <w:szCs w:val="24"/>
          <w:highlight w:val="white"/>
        </w:rPr>
        <w:t>VC: Maximizing Negative Utilitarianism</w:t>
      </w:r>
    </w:p>
    <w:p w14:paraId="00000007" w14:textId="77777777" w:rsidR="0083471F" w:rsidRDefault="001D3128">
      <w:pPr>
        <w:rPr>
          <w:rFonts w:eastAsia="Times New Roman"/>
          <w:b/>
          <w:color w:val="222222"/>
          <w:sz w:val="24"/>
          <w:szCs w:val="24"/>
          <w:highlight w:val="white"/>
        </w:rPr>
      </w:pPr>
      <w:r>
        <w:rPr>
          <w:rFonts w:eastAsia="Times New Roman"/>
          <w:b/>
          <w:color w:val="222222"/>
          <w:sz w:val="24"/>
          <w:szCs w:val="24"/>
          <w:highlight w:val="white"/>
        </w:rPr>
        <w:t xml:space="preserve">Prefer this because: </w:t>
      </w:r>
    </w:p>
    <w:p w14:paraId="00000008" w14:textId="77777777" w:rsidR="0083471F" w:rsidRDefault="001D3128">
      <w:pPr>
        <w:rPr>
          <w:rFonts w:eastAsia="Times New Roman"/>
          <w:b/>
          <w:color w:val="222222"/>
          <w:sz w:val="24"/>
          <w:szCs w:val="24"/>
          <w:highlight w:val="white"/>
        </w:rPr>
      </w:pPr>
      <w:r>
        <w:rPr>
          <w:rFonts w:eastAsia="Times New Roman"/>
          <w:b/>
          <w:color w:val="222222"/>
          <w:sz w:val="24"/>
          <w:szCs w:val="24"/>
          <w:highlight w:val="white"/>
        </w:rPr>
        <w:t xml:space="preserve">1] Negative Util is how the world functions </w:t>
      </w:r>
    </w:p>
    <w:p w14:paraId="00000009" w14:textId="77777777" w:rsidR="0083471F" w:rsidRDefault="001D3128">
      <w:pPr>
        <w:keepLines/>
        <w:widowControl w:val="0"/>
        <w:spacing w:after="400" w:line="240" w:lineRule="auto"/>
        <w:rPr>
          <w:rFonts w:eastAsia="Times New Roman"/>
          <w:sz w:val="16"/>
          <w:szCs w:val="16"/>
        </w:rPr>
      </w:pPr>
      <w:r>
        <w:rPr>
          <w:rFonts w:eastAsia="Times New Roman"/>
          <w:b/>
          <w:sz w:val="28"/>
          <w:szCs w:val="28"/>
        </w:rPr>
        <w:t>Herran 19</w:t>
      </w:r>
      <w:r>
        <w:rPr>
          <w:rFonts w:eastAsia="Times New Roman"/>
          <w:sz w:val="16"/>
          <w:szCs w:val="16"/>
        </w:rPr>
        <w:t xml:space="preserve">[Manu Herran, programmer and associate at OPIS; </w:t>
      </w:r>
      <w:hyperlink r:id="rId5">
        <w:r>
          <w:rPr>
            <w:rFonts w:eastAsia="Times New Roman"/>
            <w:color w:val="1155CC"/>
            <w:sz w:val="16"/>
            <w:szCs w:val="16"/>
            <w:u w:val="single"/>
          </w:rPr>
          <w:t>https://manuherran.com/thoughts-on-negative-utilitarianism/</w:t>
        </w:r>
      </w:hyperlink>
      <w:r>
        <w:rPr>
          <w:rFonts w:eastAsia="Times New Roman"/>
          <w:sz w:val="16"/>
          <w:szCs w:val="16"/>
        </w:rPr>
        <w:t>]</w:t>
      </w:r>
      <w:r>
        <w:rPr>
          <w:rFonts w:eastAsia="Times New Roman"/>
          <w:sz w:val="16"/>
          <w:szCs w:val="16"/>
        </w:rPr>
        <w:tab/>
        <w:t xml:space="preserve">To me, </w:t>
      </w:r>
      <w:r>
        <w:rPr>
          <w:rFonts w:eastAsia="Times New Roman"/>
          <w:sz w:val="24"/>
          <w:szCs w:val="24"/>
          <w:highlight w:val="green"/>
        </w:rPr>
        <w:t>negative utilitarianism is</w:t>
      </w:r>
      <w:r>
        <w:rPr>
          <w:rFonts w:eastAsia="Times New Roman"/>
          <w:sz w:val="16"/>
          <w:szCs w:val="16"/>
        </w:rPr>
        <w:t xml:space="preserve"> not just a normative ethical theory, but </w:t>
      </w:r>
      <w:r>
        <w:rPr>
          <w:rFonts w:eastAsia="Times New Roman"/>
          <w:b/>
          <w:sz w:val="24"/>
          <w:szCs w:val="24"/>
          <w:highlight w:val="green"/>
        </w:rPr>
        <w:t>a response to the world as it really is</w:t>
      </w:r>
      <w:r>
        <w:rPr>
          <w:rFonts w:eastAsia="Times New Roman"/>
          <w:sz w:val="16"/>
          <w:szCs w:val="16"/>
        </w:rPr>
        <w:t xml:space="preserve">. For example, </w:t>
      </w:r>
      <w:hyperlink r:id="rId6">
        <w:r>
          <w:rPr>
            <w:rFonts w:eastAsia="Times New Roman"/>
            <w:sz w:val="16"/>
            <w:szCs w:val="16"/>
          </w:rPr>
          <w:t>here</w:t>
        </w:r>
      </w:hyperlink>
      <w:r>
        <w:rPr>
          <w:rFonts w:eastAsia="Times New Roman"/>
          <w:sz w:val="16"/>
          <w:szCs w:val="16"/>
        </w:rPr>
        <w:t xml:space="preserve"> some wonder about how many ice creams are needed to equal the value of a life. But I do not think that </w:t>
      </w:r>
      <w:r>
        <w:rPr>
          <w:rFonts w:eastAsia="Times New Roman"/>
          <w:sz w:val="24"/>
          <w:szCs w:val="24"/>
          <w:highlight w:val="green"/>
        </w:rPr>
        <w:t xml:space="preserve">people buy ice creams to </w:t>
      </w:r>
      <w:r>
        <w:rPr>
          <w:rFonts w:eastAsia="Times New Roman"/>
          <w:sz w:val="16"/>
          <w:szCs w:val="16"/>
        </w:rPr>
        <w:t xml:space="preserve">enjoy, but they do (or they should) </w:t>
      </w:r>
      <w:r>
        <w:rPr>
          <w:rFonts w:eastAsia="Times New Roman"/>
          <w:sz w:val="24"/>
          <w:szCs w:val="24"/>
          <w:highlight w:val="green"/>
        </w:rPr>
        <w:t>to pre</w:t>
      </w:r>
      <w:r>
        <w:rPr>
          <w:rFonts w:eastAsia="Times New Roman"/>
          <w:sz w:val="24"/>
          <w:szCs w:val="24"/>
          <w:highlight w:val="green"/>
        </w:rPr>
        <w:t xml:space="preserve">vent suffering, to be “above zero”. </w:t>
      </w:r>
      <w:r>
        <w:rPr>
          <w:rFonts w:eastAsia="Times New Roman"/>
          <w:sz w:val="16"/>
          <w:szCs w:val="16"/>
        </w:rPr>
        <w:t xml:space="preserve">In my opinion, to be far above zero is just a precaution people take to prevent to be below zero. </w:t>
      </w:r>
      <w:r>
        <w:rPr>
          <w:rFonts w:eastAsia="Times New Roman"/>
          <w:sz w:val="24"/>
          <w:szCs w:val="24"/>
          <w:highlight w:val="green"/>
        </w:rPr>
        <w:t>When someone is below zero in just one dimension</w:t>
      </w:r>
      <w:r>
        <w:rPr>
          <w:rFonts w:eastAsia="Times New Roman"/>
          <w:sz w:val="16"/>
          <w:szCs w:val="16"/>
        </w:rPr>
        <w:t xml:space="preserve"> (sex, money, </w:t>
      </w:r>
      <w:proofErr w:type="spellStart"/>
      <w:r>
        <w:rPr>
          <w:rFonts w:eastAsia="Times New Roman"/>
          <w:sz w:val="16"/>
          <w:szCs w:val="16"/>
        </w:rPr>
        <w:t>frienship</w:t>
      </w:r>
      <w:proofErr w:type="spellEnd"/>
      <w:r>
        <w:rPr>
          <w:rFonts w:eastAsia="Times New Roman"/>
          <w:sz w:val="16"/>
          <w:szCs w:val="16"/>
        </w:rPr>
        <w:t>, health…) and above in the others,</w:t>
      </w:r>
      <w:r>
        <w:rPr>
          <w:rFonts w:eastAsia="Times New Roman"/>
          <w:sz w:val="24"/>
          <w:szCs w:val="24"/>
          <w:highlight w:val="green"/>
        </w:rPr>
        <w:t xml:space="preserve"> they will diver</w:t>
      </w:r>
      <w:r>
        <w:rPr>
          <w:rFonts w:eastAsia="Times New Roman"/>
          <w:sz w:val="24"/>
          <w:szCs w:val="24"/>
          <w:highlight w:val="green"/>
        </w:rPr>
        <w:t>t all necessary resources from the other positive indicators to the negative indicator</w:t>
      </w:r>
      <w:r>
        <w:rPr>
          <w:rFonts w:eastAsia="Times New Roman"/>
          <w:sz w:val="16"/>
          <w:szCs w:val="16"/>
        </w:rPr>
        <w:t xml:space="preserve">, trying to be above zero in all of them. If they </w:t>
      </w:r>
      <w:proofErr w:type="spellStart"/>
      <w:r>
        <w:rPr>
          <w:rFonts w:eastAsia="Times New Roman"/>
          <w:sz w:val="16"/>
          <w:szCs w:val="16"/>
        </w:rPr>
        <w:t>dont</w:t>
      </w:r>
      <w:proofErr w:type="spellEnd"/>
      <w:r>
        <w:rPr>
          <w:rFonts w:eastAsia="Times New Roman"/>
          <w:sz w:val="16"/>
          <w:szCs w:val="16"/>
        </w:rPr>
        <w:t xml:space="preserve"> (if they keep trying to increase one positive indicator while others remain negative) it will end very </w:t>
      </w:r>
      <w:proofErr w:type="spellStart"/>
      <w:r>
        <w:rPr>
          <w:rFonts w:eastAsia="Times New Roman"/>
          <w:sz w:val="16"/>
          <w:szCs w:val="16"/>
        </w:rPr>
        <w:t>very</w:t>
      </w:r>
      <w:proofErr w:type="spellEnd"/>
      <w:r>
        <w:rPr>
          <w:rFonts w:eastAsia="Times New Roman"/>
          <w:sz w:val="16"/>
          <w:szCs w:val="16"/>
        </w:rPr>
        <w:t xml:space="preserve"> bad. Ne</w:t>
      </w:r>
      <w:r>
        <w:rPr>
          <w:rFonts w:eastAsia="Times New Roman"/>
          <w:sz w:val="16"/>
          <w:szCs w:val="16"/>
        </w:rPr>
        <w:t xml:space="preserve">gative Utilitarianism works in just one individual (with the different indicators) as the normative moral theory of Negative Utilitarianism works with several individuals: the priority is to be above zero (or at least zero), in each possible dimension (if </w:t>
      </w:r>
      <w:r>
        <w:rPr>
          <w:rFonts w:eastAsia="Times New Roman"/>
          <w:sz w:val="16"/>
          <w:szCs w:val="16"/>
        </w:rPr>
        <w:t>we speak of a single individual), or in each individual (if we speak of several individuals).</w:t>
      </w:r>
    </w:p>
    <w:p w14:paraId="0000000A" w14:textId="52D07C05" w:rsidR="0083471F" w:rsidRDefault="001D3128">
      <w:pPr>
        <w:keepLines/>
        <w:widowControl w:val="0"/>
        <w:spacing w:after="400" w:line="240" w:lineRule="auto"/>
        <w:rPr>
          <w:rFonts w:eastAsia="Times New Roman"/>
          <w:sz w:val="16"/>
          <w:szCs w:val="16"/>
        </w:rPr>
      </w:pPr>
      <w:r>
        <w:rPr>
          <w:rFonts w:eastAsia="Times New Roman"/>
          <w:b/>
          <w:sz w:val="24"/>
          <w:szCs w:val="24"/>
        </w:rPr>
        <w:t>2] Increasing happiness is not morally relevant - if one is already happy, increasing their pleasure matters much less than reducing the suffering of one who is n</w:t>
      </w:r>
      <w:r>
        <w:rPr>
          <w:rFonts w:eastAsia="Times New Roman"/>
          <w:b/>
          <w:sz w:val="24"/>
          <w:szCs w:val="24"/>
        </w:rPr>
        <w:t xml:space="preserve">ot. </w:t>
      </w:r>
      <w:r>
        <w:rPr>
          <w:rFonts w:eastAsia="Times New Roman"/>
          <w:b/>
          <w:sz w:val="24"/>
          <w:szCs w:val="24"/>
        </w:rPr>
        <w:tab/>
      </w:r>
      <w:r>
        <w:rPr>
          <w:rFonts w:eastAsia="Times New Roman"/>
          <w:b/>
          <w:sz w:val="24"/>
          <w:szCs w:val="24"/>
        </w:rPr>
        <w:tab/>
      </w:r>
      <w:r>
        <w:rPr>
          <w:rFonts w:eastAsia="Times New Roman"/>
          <w:b/>
          <w:sz w:val="24"/>
          <w:szCs w:val="24"/>
        </w:rPr>
        <w:tab/>
      </w:r>
    </w:p>
    <w:p w14:paraId="0000000B" w14:textId="77777777" w:rsidR="0083471F" w:rsidRDefault="001D3128">
      <w:pPr>
        <w:rPr>
          <w:rFonts w:eastAsia="Times New Roman"/>
          <w:b/>
          <w:sz w:val="32"/>
          <w:szCs w:val="32"/>
        </w:rPr>
      </w:pPr>
      <w:r>
        <w:rPr>
          <w:rFonts w:eastAsia="Times New Roman"/>
          <w:b/>
          <w:sz w:val="32"/>
          <w:szCs w:val="32"/>
        </w:rPr>
        <w:t xml:space="preserve">Contention 1 - Private </w:t>
      </w:r>
      <w:r>
        <w:rPr>
          <w:rFonts w:eastAsia="Times New Roman"/>
          <w:b/>
          <w:sz w:val="32"/>
          <w:szCs w:val="32"/>
        </w:rPr>
        <w:t>entities are the only option for necessary space appropriation</w:t>
      </w:r>
    </w:p>
    <w:p w14:paraId="0000000C" w14:textId="77777777" w:rsidR="0083471F" w:rsidRDefault="001D3128">
      <w:pPr>
        <w:rPr>
          <w:rFonts w:ascii="Proxima Nova" w:eastAsia="Proxima Nova" w:hAnsi="Proxima Nova" w:cs="Proxima Nova"/>
          <w:b/>
          <w:sz w:val="26"/>
          <w:szCs w:val="26"/>
        </w:rPr>
      </w:pPr>
      <w:r>
        <w:rPr>
          <w:rFonts w:eastAsia="Times New Roman"/>
          <w:b/>
          <w:sz w:val="32"/>
          <w:szCs w:val="32"/>
        </w:rPr>
        <w:t>Subpoint A. Space Appropriation is necessary and must be timely.</w:t>
      </w:r>
    </w:p>
    <w:p w14:paraId="0000000D" w14:textId="77777777" w:rsidR="0083471F" w:rsidRDefault="001D3128">
      <w:pPr>
        <w:rPr>
          <w:rFonts w:eastAsia="Times New Roman"/>
          <w:b/>
          <w:color w:val="3B3D42"/>
          <w:sz w:val="24"/>
          <w:szCs w:val="24"/>
        </w:rPr>
      </w:pPr>
      <w:r>
        <w:rPr>
          <w:rFonts w:eastAsia="Times New Roman"/>
          <w:b/>
          <w:color w:val="3B3D42"/>
          <w:sz w:val="24"/>
          <w:szCs w:val="24"/>
        </w:rPr>
        <w:t xml:space="preserve">Space Colonization is essential for long term survival </w:t>
      </w:r>
    </w:p>
    <w:p w14:paraId="0000000E" w14:textId="77777777" w:rsidR="0083471F" w:rsidRDefault="001D3128">
      <w:pPr>
        <w:rPr>
          <w:rFonts w:eastAsia="Times New Roman"/>
          <w:color w:val="3B3D42"/>
          <w:sz w:val="16"/>
          <w:szCs w:val="16"/>
        </w:rPr>
      </w:pPr>
      <w:proofErr w:type="spellStart"/>
      <w:r>
        <w:rPr>
          <w:rFonts w:eastAsia="Times New Roman"/>
          <w:b/>
          <w:color w:val="3B3D42"/>
          <w:sz w:val="24"/>
          <w:szCs w:val="24"/>
        </w:rPr>
        <w:t>Zarkadakis</w:t>
      </w:r>
      <w:proofErr w:type="spellEnd"/>
      <w:r>
        <w:rPr>
          <w:rFonts w:eastAsia="Times New Roman"/>
          <w:b/>
          <w:color w:val="3B3D42"/>
          <w:sz w:val="24"/>
          <w:szCs w:val="24"/>
        </w:rPr>
        <w:t xml:space="preserve"> 19 </w:t>
      </w:r>
      <w:proofErr w:type="gramStart"/>
      <w:r>
        <w:rPr>
          <w:rFonts w:eastAsia="Times New Roman"/>
          <w:b/>
          <w:color w:val="3B3D42"/>
          <w:sz w:val="24"/>
          <w:szCs w:val="24"/>
        </w:rPr>
        <w:t>states</w:t>
      </w:r>
      <w:r>
        <w:rPr>
          <w:rFonts w:eastAsia="Times New Roman"/>
          <w:color w:val="3B3D42"/>
          <w:sz w:val="16"/>
          <w:szCs w:val="16"/>
        </w:rPr>
        <w:t>[</w:t>
      </w:r>
      <w:proofErr w:type="gramEnd"/>
      <w:r>
        <w:rPr>
          <w:rFonts w:eastAsia="Times New Roman"/>
          <w:color w:val="3B3D42"/>
          <w:sz w:val="16"/>
          <w:szCs w:val="16"/>
        </w:rPr>
        <w:t xml:space="preserve"> George; PhD, Senior Fellow @ Atlantic Center; https://www.georgezarkadakis.com/abandoning-the-metropolis-space-colonisation-as-the-new-imperative/]</w:t>
      </w:r>
    </w:p>
    <w:p w14:paraId="0000000F" w14:textId="77777777" w:rsidR="0083471F" w:rsidRDefault="001D3128">
      <w:pPr>
        <w:rPr>
          <w:rFonts w:eastAsia="Times New Roman"/>
          <w:color w:val="3B3D42"/>
          <w:sz w:val="16"/>
          <w:szCs w:val="16"/>
          <w:highlight w:val="white"/>
        </w:rPr>
      </w:pPr>
      <w:r>
        <w:rPr>
          <w:rFonts w:eastAsia="Times New Roman"/>
          <w:color w:val="3B3D42"/>
          <w:sz w:val="16"/>
          <w:szCs w:val="16"/>
        </w:rPr>
        <w:t>Space colonization is not only the subject of fiction but of serious science too. The late physicist Steph</w:t>
      </w:r>
      <w:r>
        <w:rPr>
          <w:rFonts w:eastAsia="Times New Roman"/>
          <w:color w:val="3B3D42"/>
          <w:sz w:val="16"/>
          <w:szCs w:val="16"/>
        </w:rPr>
        <w:t>en Hawking argued that</w:t>
      </w:r>
      <w:r>
        <w:rPr>
          <w:rFonts w:eastAsia="Times New Roman"/>
          <w:color w:val="3B3D42"/>
          <w:sz w:val="16"/>
          <w:szCs w:val="16"/>
          <w:highlight w:val="white"/>
        </w:rPr>
        <w:t xml:space="preserve"> </w:t>
      </w:r>
      <w:r>
        <w:rPr>
          <w:rFonts w:eastAsia="Times New Roman"/>
          <w:color w:val="3B3D42"/>
          <w:sz w:val="24"/>
          <w:szCs w:val="24"/>
          <w:highlight w:val="green"/>
        </w:rPr>
        <w:t xml:space="preserve">unless colonies were established in space the </w:t>
      </w:r>
      <w:r>
        <w:rPr>
          <w:rFonts w:eastAsia="Times New Roman"/>
          <w:b/>
          <w:color w:val="3B3D42"/>
          <w:sz w:val="24"/>
          <w:szCs w:val="24"/>
          <w:highlight w:val="green"/>
        </w:rPr>
        <w:t>human race would become extinct</w:t>
      </w:r>
      <w:r>
        <w:rPr>
          <w:rFonts w:eastAsia="Times New Roman"/>
          <w:color w:val="3B3D42"/>
          <w:sz w:val="16"/>
          <w:szCs w:val="16"/>
          <w:highlight w:val="white"/>
        </w:rPr>
        <w:t xml:space="preserve">. There are </w:t>
      </w:r>
      <w:r>
        <w:rPr>
          <w:rFonts w:eastAsia="Times New Roman"/>
          <w:b/>
          <w:color w:val="3B3D42"/>
          <w:sz w:val="24"/>
          <w:szCs w:val="24"/>
          <w:highlight w:val="green"/>
        </w:rPr>
        <w:t xml:space="preserve">several </w:t>
      </w:r>
      <w:r>
        <w:rPr>
          <w:rFonts w:eastAsia="Times New Roman"/>
          <w:b/>
          <w:color w:val="3B3D42"/>
          <w:sz w:val="24"/>
          <w:szCs w:val="24"/>
          <w:highlight w:val="green"/>
        </w:rPr>
        <w:lastRenderedPageBreak/>
        <w:t>natural phenomena</w:t>
      </w:r>
      <w:r>
        <w:rPr>
          <w:rFonts w:eastAsia="Times New Roman"/>
          <w:color w:val="3B3D42"/>
          <w:sz w:val="16"/>
          <w:szCs w:val="16"/>
          <w:highlight w:val="white"/>
        </w:rPr>
        <w:t xml:space="preserve"> beyond our control that </w:t>
      </w:r>
      <w:r>
        <w:rPr>
          <w:rFonts w:eastAsia="Times New Roman"/>
          <w:color w:val="3B3D42"/>
          <w:sz w:val="24"/>
          <w:szCs w:val="24"/>
          <w:highlight w:val="green"/>
        </w:rPr>
        <w:t>could spell our obliteration.</w:t>
      </w:r>
      <w:r>
        <w:rPr>
          <w:rFonts w:eastAsia="Times New Roman"/>
          <w:color w:val="3B3D42"/>
          <w:sz w:val="16"/>
          <w:szCs w:val="16"/>
          <w:highlight w:val="white"/>
        </w:rPr>
        <w:t xml:space="preserve"> Over a long enough period of time </w:t>
      </w:r>
      <w:r>
        <w:rPr>
          <w:rFonts w:eastAsia="Times New Roman"/>
          <w:color w:val="3B3D42"/>
          <w:sz w:val="24"/>
          <w:szCs w:val="24"/>
          <w:highlight w:val="green"/>
        </w:rPr>
        <w:t xml:space="preserve">our planet is vulnerable to </w:t>
      </w:r>
      <w:r>
        <w:rPr>
          <w:rFonts w:eastAsia="Times New Roman"/>
          <w:color w:val="3B3D42"/>
          <w:sz w:val="24"/>
          <w:szCs w:val="24"/>
          <w:highlight w:val="green"/>
          <w:u w:val="single"/>
        </w:rPr>
        <w:t>ca</w:t>
      </w:r>
      <w:r>
        <w:rPr>
          <w:rFonts w:eastAsia="Times New Roman"/>
          <w:color w:val="3B3D42"/>
          <w:sz w:val="24"/>
          <w:szCs w:val="24"/>
          <w:highlight w:val="green"/>
          <w:u w:val="single"/>
        </w:rPr>
        <w:t>tastrophic meteorite strikes</w:t>
      </w:r>
      <w:r>
        <w:rPr>
          <w:rFonts w:eastAsia="Times New Roman"/>
          <w:color w:val="3B3D42"/>
          <w:sz w:val="24"/>
          <w:szCs w:val="24"/>
          <w:highlight w:val="green"/>
        </w:rPr>
        <w:t>, or</w:t>
      </w:r>
      <w:r>
        <w:rPr>
          <w:rFonts w:eastAsia="Times New Roman"/>
          <w:color w:val="3B3D42"/>
          <w:sz w:val="16"/>
          <w:szCs w:val="16"/>
          <w:highlight w:val="white"/>
        </w:rPr>
        <w:t xml:space="preserve"> getting   exposed to the </w:t>
      </w:r>
      <w:r>
        <w:rPr>
          <w:rFonts w:eastAsia="Times New Roman"/>
          <w:b/>
          <w:color w:val="3B3D42"/>
          <w:sz w:val="24"/>
          <w:szCs w:val="24"/>
          <w:highlight w:val="green"/>
        </w:rPr>
        <w:t>deadly radiation</w:t>
      </w:r>
      <w:r>
        <w:rPr>
          <w:rFonts w:eastAsia="Times New Roman"/>
          <w:color w:val="3B3D42"/>
          <w:sz w:val="16"/>
          <w:szCs w:val="16"/>
          <w:highlight w:val="white"/>
        </w:rPr>
        <w:t xml:space="preserve"> of a nearby supernova </w:t>
      </w:r>
      <w:r w:rsidRPr="00A55610">
        <w:rPr>
          <w:rFonts w:eastAsia="Times New Roman"/>
          <w:color w:val="3B3D42"/>
          <w:sz w:val="16"/>
          <w:szCs w:val="16"/>
        </w:rPr>
        <w:t xml:space="preserve">explosion. As </w:t>
      </w:r>
      <w:r w:rsidRPr="00A55610">
        <w:rPr>
          <w:rFonts w:eastAsia="Times New Roman"/>
          <w:color w:val="3B3D42"/>
          <w:sz w:val="16"/>
          <w:szCs w:val="16"/>
        </w:rPr>
        <w:t>our Sun</w:t>
      </w:r>
      <w:r w:rsidRPr="00A55610">
        <w:rPr>
          <w:rFonts w:eastAsia="Times New Roman"/>
          <w:color w:val="3B3D42"/>
          <w:sz w:val="16"/>
          <w:szCs w:val="16"/>
        </w:rPr>
        <w:t xml:space="preserve"> burns its fuel it will start to expand and, in a few million years, </w:t>
      </w:r>
      <w:r w:rsidRPr="00A55610">
        <w:rPr>
          <w:rFonts w:eastAsia="Times New Roman"/>
          <w:color w:val="3B3D42"/>
          <w:sz w:val="16"/>
          <w:szCs w:val="16"/>
        </w:rPr>
        <w:t>will scorch Earth</w:t>
      </w:r>
      <w:r w:rsidRPr="00A55610">
        <w:rPr>
          <w:rFonts w:eastAsia="Times New Roman"/>
          <w:color w:val="3B3D42"/>
          <w:sz w:val="16"/>
          <w:szCs w:val="16"/>
        </w:rPr>
        <w:t>.</w:t>
      </w:r>
      <w:r w:rsidRPr="00A55610">
        <w:rPr>
          <w:rFonts w:eastAsia="Times New Roman"/>
          <w:color w:val="3B3D42"/>
          <w:sz w:val="16"/>
          <w:szCs w:val="16"/>
        </w:rPr>
        <w:t xml:space="preserve"> </w:t>
      </w:r>
      <w:r>
        <w:rPr>
          <w:rFonts w:eastAsia="Times New Roman"/>
          <w:color w:val="3B3D42"/>
          <w:sz w:val="24"/>
          <w:szCs w:val="24"/>
          <w:highlight w:val="green"/>
        </w:rPr>
        <w:t>We</w:t>
      </w:r>
      <w:r>
        <w:rPr>
          <w:rFonts w:eastAsia="Times New Roman"/>
          <w:color w:val="3B3D42"/>
          <w:sz w:val="16"/>
          <w:szCs w:val="16"/>
          <w:highlight w:val="white"/>
        </w:rPr>
        <w:t xml:space="preserve"> can also </w:t>
      </w:r>
      <w:r>
        <w:rPr>
          <w:rFonts w:eastAsia="Times New Roman"/>
          <w:color w:val="3B3D42"/>
          <w:sz w:val="24"/>
          <w:szCs w:val="24"/>
          <w:highlight w:val="green"/>
        </w:rPr>
        <w:t>self-destruct by</w:t>
      </w:r>
      <w:r>
        <w:rPr>
          <w:rFonts w:eastAsia="Times New Roman"/>
          <w:color w:val="3B3D42"/>
          <w:sz w:val="16"/>
          <w:szCs w:val="16"/>
          <w:highlight w:val="white"/>
        </w:rPr>
        <w:t xml:space="preserve"> waging </w:t>
      </w:r>
      <w:r>
        <w:rPr>
          <w:rFonts w:eastAsia="Times New Roman"/>
          <w:color w:val="3B3D42"/>
          <w:sz w:val="24"/>
          <w:szCs w:val="24"/>
          <w:highlight w:val="green"/>
        </w:rPr>
        <w:t xml:space="preserve">nuclear </w:t>
      </w:r>
      <w:r w:rsidRPr="00A55610">
        <w:rPr>
          <w:rFonts w:eastAsia="Times New Roman"/>
          <w:color w:val="3B3D42"/>
          <w:sz w:val="24"/>
          <w:szCs w:val="24"/>
          <w:highlight w:val="green"/>
        </w:rPr>
        <w:t>war,</w:t>
      </w:r>
      <w:r w:rsidRPr="00A55610">
        <w:rPr>
          <w:rFonts w:eastAsia="Times New Roman"/>
          <w:color w:val="3B3D42"/>
          <w:sz w:val="24"/>
          <w:szCs w:val="24"/>
          <w:highlight w:val="green"/>
        </w:rPr>
        <w:t xml:space="preserve"> o</w:t>
      </w:r>
      <w:r w:rsidRPr="00A55610">
        <w:rPr>
          <w:rFonts w:eastAsia="Times New Roman"/>
          <w:color w:val="3B3D42"/>
          <w:sz w:val="24"/>
          <w:szCs w:val="24"/>
          <w:highlight w:val="green"/>
        </w:rPr>
        <w:t xml:space="preserve">r by tilting our planet’s </w:t>
      </w:r>
      <w:r w:rsidRPr="00A55610">
        <w:rPr>
          <w:rFonts w:eastAsia="Times New Roman"/>
          <w:b/>
          <w:color w:val="3B3D42"/>
          <w:sz w:val="24"/>
          <w:szCs w:val="24"/>
          <w:highlight w:val="green"/>
        </w:rPr>
        <w:t>clima</w:t>
      </w:r>
      <w:r>
        <w:rPr>
          <w:rFonts w:eastAsia="Times New Roman"/>
          <w:b/>
          <w:color w:val="3B3D42"/>
          <w:sz w:val="24"/>
          <w:szCs w:val="24"/>
          <w:highlight w:val="green"/>
        </w:rPr>
        <w:t>te</w:t>
      </w:r>
      <w:r>
        <w:rPr>
          <w:rFonts w:eastAsia="Times New Roman"/>
          <w:color w:val="3B3D42"/>
          <w:sz w:val="16"/>
          <w:szCs w:val="16"/>
          <w:highlight w:val="white"/>
        </w:rPr>
        <w:t xml:space="preserve"> towards a runaway greenhouse effect. </w:t>
      </w:r>
      <w:r>
        <w:rPr>
          <w:rFonts w:eastAsia="Times New Roman"/>
          <w:color w:val="3B3D42"/>
          <w:sz w:val="24"/>
          <w:szCs w:val="24"/>
          <w:highlight w:val="green"/>
        </w:rPr>
        <w:t xml:space="preserve">Space </w:t>
      </w:r>
      <w:r w:rsidRPr="00CF6CDB">
        <w:rPr>
          <w:rFonts w:eastAsia="Times New Roman"/>
          <w:color w:val="3B3D42"/>
          <w:sz w:val="16"/>
          <w:szCs w:val="16"/>
        </w:rPr>
        <w:t>colonization</w:t>
      </w:r>
      <w:r w:rsidRPr="00CF6CDB">
        <w:rPr>
          <w:rFonts w:eastAsia="Times New Roman"/>
          <w:color w:val="3B3D42"/>
          <w:sz w:val="24"/>
          <w:szCs w:val="24"/>
        </w:rPr>
        <w:t xml:space="preserve"> </w:t>
      </w:r>
      <w:r>
        <w:rPr>
          <w:rFonts w:eastAsia="Times New Roman"/>
          <w:color w:val="3B3D42"/>
          <w:sz w:val="24"/>
          <w:szCs w:val="24"/>
          <w:highlight w:val="green"/>
        </w:rPr>
        <w:t xml:space="preserve">is therefore the ultimate insurance policy of </w:t>
      </w:r>
      <w:r>
        <w:rPr>
          <w:rFonts w:eastAsia="Times New Roman"/>
          <w:b/>
          <w:color w:val="3B3D42"/>
          <w:sz w:val="24"/>
          <w:szCs w:val="24"/>
          <w:highlight w:val="green"/>
        </w:rPr>
        <w:t>long-term human survival</w:t>
      </w:r>
      <w:r>
        <w:rPr>
          <w:rFonts w:eastAsia="Times New Roman"/>
          <w:color w:val="3B3D42"/>
          <w:sz w:val="16"/>
          <w:szCs w:val="16"/>
          <w:highlight w:val="white"/>
        </w:rPr>
        <w:t>.</w:t>
      </w:r>
    </w:p>
    <w:p w14:paraId="00000012" w14:textId="789CEC8B" w:rsidR="0083471F" w:rsidRPr="00CF6CDB" w:rsidRDefault="001D3128" w:rsidP="00CF6CDB">
      <w:pPr>
        <w:spacing w:before="240" w:after="240"/>
        <w:rPr>
          <w:color w:val="000000"/>
        </w:rPr>
      </w:pPr>
      <w:r>
        <w:rPr>
          <w:rFonts w:eastAsia="Times New Roman"/>
          <w:b/>
          <w:sz w:val="24"/>
          <w:szCs w:val="24"/>
        </w:rPr>
        <w:t xml:space="preserve">Next, </w:t>
      </w:r>
      <w:r>
        <w:rPr>
          <w:b/>
          <w:color w:val="000000"/>
        </w:rPr>
        <w:t>space extraction is necessary to meet future needs, timeframe matters</w:t>
      </w:r>
    </w:p>
    <w:p w14:paraId="00000013" w14:textId="77777777" w:rsidR="0083471F" w:rsidRDefault="001D3128">
      <w:pPr>
        <w:spacing w:before="240" w:after="240"/>
        <w:rPr>
          <w:b/>
          <w:sz w:val="24"/>
          <w:szCs w:val="24"/>
        </w:rPr>
      </w:pPr>
      <w:r>
        <w:rPr>
          <w:b/>
          <w:sz w:val="24"/>
          <w:szCs w:val="24"/>
        </w:rPr>
        <w:t>P</w:t>
      </w:r>
      <w:r>
        <w:rPr>
          <w:b/>
          <w:sz w:val="24"/>
          <w:szCs w:val="24"/>
        </w:rPr>
        <w:t xml:space="preserve">elton 16 [Joseph Pelton, Director @ International Association for the Advancement of Space Safety, “Space Mining – The Reality of Tomorrow?” Room Space Journal of </w:t>
      </w:r>
      <w:proofErr w:type="spellStart"/>
      <w:r>
        <w:rPr>
          <w:b/>
          <w:sz w:val="24"/>
          <w:szCs w:val="24"/>
        </w:rPr>
        <w:t>Asgardia</w:t>
      </w:r>
      <w:proofErr w:type="spellEnd"/>
      <w:r>
        <w:rPr>
          <w:b/>
          <w:sz w:val="24"/>
          <w:szCs w:val="24"/>
        </w:rPr>
        <w:t>,</w:t>
      </w:r>
      <w:hyperlink r:id="rId7">
        <w:r>
          <w:rPr>
            <w:b/>
            <w:sz w:val="24"/>
            <w:szCs w:val="24"/>
          </w:rPr>
          <w:t xml:space="preserve"> </w:t>
        </w:r>
      </w:hyperlink>
      <w:hyperlink r:id="rId8">
        <w:r>
          <w:rPr>
            <w:b/>
            <w:color w:val="1155CC"/>
            <w:sz w:val="24"/>
            <w:szCs w:val="24"/>
            <w:u w:val="single"/>
          </w:rPr>
          <w:t>https://room.eu.com/article/space-mining-the-reality-of-tomorrow</w:t>
        </w:r>
      </w:hyperlink>
    </w:p>
    <w:p w14:paraId="00000014" w14:textId="77777777" w:rsidR="0083471F" w:rsidRDefault="001D3128">
      <w:pPr>
        <w:spacing w:before="240" w:after="240"/>
        <w:rPr>
          <w:rFonts w:eastAsia="Times New Roman"/>
          <w:u w:val="single"/>
        </w:rPr>
      </w:pPr>
      <w:r>
        <w:rPr>
          <w:rFonts w:eastAsia="Times New Roman"/>
          <w:sz w:val="16"/>
          <w:szCs w:val="16"/>
        </w:rPr>
        <w:t>Today, many would be startled to learn, there are four United States-based companies whose business plans</w:t>
      </w:r>
      <w:r>
        <w:rPr>
          <w:rFonts w:eastAsia="Times New Roman"/>
          <w:sz w:val="16"/>
          <w:szCs w:val="16"/>
        </w:rPr>
        <w:t xml:space="preserve"> involve ‘space mining’ for profit. These companies include Planetary Resources Inc, Deep Space Industries, Moon Express, and Shackleton Energy Corporation. There is a great abundance of wealth of natural resources on our </w:t>
      </w:r>
      <w:proofErr w:type="gramStart"/>
      <w:r>
        <w:rPr>
          <w:rFonts w:eastAsia="Times New Roman"/>
          <w:sz w:val="16"/>
          <w:szCs w:val="16"/>
        </w:rPr>
        <w:t>six sextillion</w:t>
      </w:r>
      <w:proofErr w:type="gramEnd"/>
      <w:r>
        <w:rPr>
          <w:rFonts w:eastAsia="Times New Roman"/>
          <w:sz w:val="16"/>
          <w:szCs w:val="16"/>
        </w:rPr>
        <w:t xml:space="preserve"> ton planet. But we</w:t>
      </w:r>
      <w:r>
        <w:rPr>
          <w:rFonts w:eastAsia="Times New Roman"/>
          <w:sz w:val="24"/>
          <w:szCs w:val="24"/>
          <w:highlight w:val="green"/>
        </w:rPr>
        <w:t xml:space="preserve"> </w:t>
      </w:r>
      <w:proofErr w:type="spellStart"/>
      <w:r>
        <w:rPr>
          <w:rFonts w:eastAsia="Times New Roman"/>
          <w:b/>
          <w:sz w:val="24"/>
          <w:szCs w:val="24"/>
          <w:highlight w:val="green"/>
        </w:rPr>
        <w:t>humans</w:t>
      </w:r>
      <w:r>
        <w:rPr>
          <w:rFonts w:eastAsia="Times New Roman"/>
          <w:sz w:val="16"/>
          <w:szCs w:val="16"/>
          <w:highlight w:val="green"/>
        </w:rPr>
        <w:t>.</w:t>
      </w:r>
      <w:r>
        <w:rPr>
          <w:rFonts w:eastAsia="Times New Roman"/>
          <w:sz w:val="16"/>
          <w:szCs w:val="16"/>
        </w:rPr>
        <w:t>now</w:t>
      </w:r>
      <w:proofErr w:type="spellEnd"/>
      <w:r>
        <w:rPr>
          <w:rFonts w:eastAsia="Times New Roman"/>
          <w:sz w:val="16"/>
          <w:szCs w:val="16"/>
        </w:rPr>
        <w:t xml:space="preserve"> numbering some 7.5 </w:t>
      </w:r>
      <w:r w:rsidRPr="00CF6CDB">
        <w:rPr>
          <w:rFonts w:eastAsia="Times New Roman"/>
          <w:sz w:val="16"/>
          <w:szCs w:val="16"/>
        </w:rPr>
        <w:t xml:space="preserve">billion </w:t>
      </w:r>
      <w:r w:rsidRPr="00CF6CDB">
        <w:rPr>
          <w:rFonts w:eastAsia="Times New Roman"/>
          <w:sz w:val="16"/>
          <w:szCs w:val="16"/>
        </w:rPr>
        <w:t>and</w:t>
      </w:r>
      <w:r w:rsidRPr="00CF6CDB">
        <w:rPr>
          <w:rFonts w:eastAsia="Times New Roman"/>
          <w:b/>
          <w:sz w:val="24"/>
          <w:szCs w:val="24"/>
        </w:rPr>
        <w:t xml:space="preserve"> </w:t>
      </w:r>
      <w:r>
        <w:rPr>
          <w:rFonts w:eastAsia="Times New Roman"/>
          <w:b/>
          <w:sz w:val="24"/>
          <w:szCs w:val="24"/>
          <w:highlight w:val="green"/>
        </w:rPr>
        <w:t>likely to grow as large as 12 billion by 2100, have a vast hunger for products and energy</w:t>
      </w:r>
      <w:r>
        <w:rPr>
          <w:rFonts w:eastAsia="Times New Roman"/>
          <w:sz w:val="16"/>
          <w:szCs w:val="16"/>
        </w:rPr>
        <w:t xml:space="preserve">. With our automated manufacturing </w:t>
      </w:r>
      <w:proofErr w:type="gramStart"/>
      <w:r>
        <w:rPr>
          <w:rFonts w:eastAsia="Times New Roman"/>
          <w:sz w:val="16"/>
          <w:szCs w:val="16"/>
        </w:rPr>
        <w:t>machines</w:t>
      </w:r>
      <w:proofErr w:type="gramEnd"/>
      <w:r>
        <w:rPr>
          <w:rFonts w:eastAsia="Times New Roman"/>
          <w:sz w:val="16"/>
          <w:szCs w:val="16"/>
        </w:rPr>
        <w:t xml:space="preserve"> we have developed to ability to manufacture a relentless army of goods and we con</w:t>
      </w:r>
      <w:r>
        <w:rPr>
          <w:rFonts w:eastAsia="Times New Roman"/>
          <w:sz w:val="16"/>
          <w:szCs w:val="16"/>
        </w:rPr>
        <w:t xml:space="preserve">sume more and more energy every year. </w:t>
      </w:r>
      <w:r>
        <w:rPr>
          <w:rFonts w:eastAsia="Times New Roman"/>
          <w:u w:val="single"/>
        </w:rPr>
        <w:t>If all of the natural resources on our planet are used wisely and in a sustainable fashion they can be recycled and used over and over again.</w:t>
      </w:r>
      <w:r>
        <w:rPr>
          <w:rFonts w:eastAsia="Times New Roman"/>
          <w:sz w:val="16"/>
          <w:szCs w:val="16"/>
        </w:rPr>
        <w:t xml:space="preserve"> </w:t>
      </w:r>
      <w:r>
        <w:rPr>
          <w:rFonts w:eastAsia="Times New Roman"/>
          <w:b/>
          <w:u w:val="single"/>
        </w:rPr>
        <w:t>Modern civilization</w:t>
      </w:r>
      <w:r>
        <w:rPr>
          <w:rFonts w:eastAsia="Times New Roman"/>
          <w:sz w:val="16"/>
          <w:szCs w:val="16"/>
        </w:rPr>
        <w:t xml:space="preserve">, with its complex infrastructure, burgeoning population </w:t>
      </w:r>
      <w:r>
        <w:rPr>
          <w:rFonts w:eastAsia="Times New Roman"/>
          <w:sz w:val="16"/>
          <w:szCs w:val="16"/>
        </w:rPr>
        <w:t xml:space="preserve">and surging urban complexes </w:t>
      </w:r>
      <w:r>
        <w:rPr>
          <w:rFonts w:eastAsia="Times New Roman"/>
          <w:b/>
          <w:u w:val="single"/>
        </w:rPr>
        <w:t xml:space="preserve">will soon need to adjust to emerging 21st century realities. By the end of this century there may be perhaps </w:t>
      </w:r>
      <w:proofErr w:type="gramStart"/>
      <w:r>
        <w:rPr>
          <w:rFonts w:eastAsia="Times New Roman"/>
          <w:b/>
          <w:u w:val="single"/>
        </w:rPr>
        <w:t>a 100 megacities of more than 10 million people</w:t>
      </w:r>
      <w:proofErr w:type="gramEnd"/>
      <w:r>
        <w:rPr>
          <w:rFonts w:eastAsia="Times New Roman"/>
          <w:b/>
          <w:u w:val="single"/>
        </w:rPr>
        <w:t>.</w:t>
      </w:r>
      <w:r>
        <w:rPr>
          <w:rFonts w:eastAsia="Times New Roman"/>
          <w:b/>
          <w:sz w:val="24"/>
          <w:szCs w:val="24"/>
          <w:highlight w:val="green"/>
        </w:rPr>
        <w:t xml:space="preserve"> Our world will be experiencing </w:t>
      </w:r>
      <w:r w:rsidRPr="00CF6CDB">
        <w:rPr>
          <w:rFonts w:eastAsia="Times New Roman"/>
          <w:bCs/>
          <w:sz w:val="16"/>
          <w:szCs w:val="16"/>
        </w:rPr>
        <w:t>significant elements of</w:t>
      </w:r>
      <w:r w:rsidRPr="00CF6CDB">
        <w:rPr>
          <w:rFonts w:eastAsia="Times New Roman"/>
          <w:b/>
          <w:sz w:val="24"/>
          <w:szCs w:val="24"/>
        </w:rPr>
        <w:t xml:space="preserve"> </w:t>
      </w:r>
      <w:r>
        <w:rPr>
          <w:rFonts w:eastAsia="Times New Roman"/>
          <w:b/>
          <w:sz w:val="24"/>
          <w:szCs w:val="24"/>
          <w:highlight w:val="green"/>
        </w:rPr>
        <w:t>climate change</w:t>
      </w:r>
      <w:r>
        <w:rPr>
          <w:rFonts w:eastAsia="Times New Roman"/>
          <w:b/>
          <w:u w:val="single"/>
        </w:rPr>
        <w:t>,</w:t>
      </w:r>
      <w:r>
        <w:rPr>
          <w:rFonts w:eastAsia="Times New Roman"/>
          <w:b/>
          <w:u w:val="single"/>
        </w:rPr>
        <w:t xml:space="preserve"> major environmental shifts,</w:t>
      </w:r>
      <w:r>
        <w:rPr>
          <w:rFonts w:eastAsia="Times New Roman"/>
          <w:b/>
          <w:sz w:val="24"/>
          <w:szCs w:val="24"/>
          <w:highlight w:val="green"/>
        </w:rPr>
        <w:t xml:space="preserve"> and </w:t>
      </w:r>
      <w:r w:rsidRPr="00CF6CDB">
        <w:rPr>
          <w:rFonts w:eastAsia="Times New Roman"/>
          <w:bCs/>
          <w:sz w:val="16"/>
          <w:szCs w:val="16"/>
        </w:rPr>
        <w:t xml:space="preserve">growing natural resource needs. </w:t>
      </w:r>
      <w:r>
        <w:rPr>
          <w:rFonts w:eastAsia="Times New Roman"/>
          <w:b/>
          <w:sz w:val="24"/>
          <w:szCs w:val="24"/>
          <w:highlight w:val="green"/>
        </w:rPr>
        <w:t>The world as we know it today</w:t>
      </w:r>
      <w:r>
        <w:rPr>
          <w:rFonts w:eastAsia="Times New Roman"/>
          <w:sz w:val="28"/>
          <w:szCs w:val="28"/>
        </w:rPr>
        <w:t xml:space="preserve"> </w:t>
      </w:r>
      <w:r>
        <w:rPr>
          <w:rFonts w:eastAsia="Times New Roman"/>
        </w:rPr>
        <w:t xml:space="preserve">will significantly change or, life as we know it today, </w:t>
      </w:r>
      <w:r>
        <w:rPr>
          <w:rFonts w:eastAsia="Times New Roman"/>
          <w:b/>
          <w:sz w:val="24"/>
          <w:szCs w:val="24"/>
          <w:highlight w:val="green"/>
        </w:rPr>
        <w:t>will no longer be sustainable</w:t>
      </w:r>
      <w:r>
        <w:rPr>
          <w:rFonts w:eastAsia="Times New Roman"/>
          <w:sz w:val="24"/>
          <w:szCs w:val="24"/>
          <w:highlight w:val="green"/>
        </w:rPr>
        <w:t>.</w:t>
      </w:r>
      <w:r>
        <w:rPr>
          <w:rFonts w:eastAsia="Times New Roman"/>
          <w:u w:val="single"/>
        </w:rPr>
        <w:t xml:space="preserve"> </w:t>
      </w:r>
      <w:r>
        <w:rPr>
          <w:rFonts w:eastAsia="Times New Roman"/>
          <w:sz w:val="16"/>
          <w:szCs w:val="16"/>
        </w:rPr>
        <w:t xml:space="preserve">In short big changes are coming. </w:t>
      </w:r>
      <w:r>
        <w:rPr>
          <w:rFonts w:eastAsia="Times New Roman"/>
          <w:u w:val="single"/>
        </w:rPr>
        <w:t xml:space="preserve">We will be forced to shift to sustainable and renewable energy sources. We will be forced to engage in more and more recycling. We will have to change our ways of life as our cities absorb more than 70 per cent of the world’s population. </w:t>
      </w:r>
      <w:r>
        <w:rPr>
          <w:rFonts w:eastAsia="Times New Roman"/>
          <w:b/>
          <w:sz w:val="24"/>
          <w:szCs w:val="24"/>
          <w:highlight w:val="green"/>
        </w:rPr>
        <w:t>We will</w:t>
      </w:r>
      <w:r>
        <w:rPr>
          <w:rFonts w:eastAsia="Times New Roman"/>
          <w:sz w:val="24"/>
          <w:szCs w:val="24"/>
          <w:highlight w:val="green"/>
        </w:rPr>
        <w:t>,</w:t>
      </w:r>
      <w:r>
        <w:rPr>
          <w:rFonts w:eastAsia="Times New Roman"/>
          <w:u w:val="single"/>
        </w:rPr>
        <w:t xml:space="preserve"> despite a</w:t>
      </w:r>
      <w:r>
        <w:rPr>
          <w:rFonts w:eastAsia="Times New Roman"/>
          <w:u w:val="single"/>
        </w:rPr>
        <w:t>ll these shifts, still</w:t>
      </w:r>
      <w:r>
        <w:rPr>
          <w:rFonts w:eastAsia="Times New Roman"/>
          <w:sz w:val="16"/>
          <w:szCs w:val="16"/>
        </w:rPr>
        <w:t xml:space="preserve"> </w:t>
      </w:r>
      <w:r>
        <w:rPr>
          <w:rFonts w:eastAsia="Times New Roman"/>
          <w:b/>
          <w:sz w:val="24"/>
          <w:szCs w:val="24"/>
          <w:highlight w:val="green"/>
        </w:rPr>
        <w:t>need to reach out into space and start to evolve a space-based economy.</w:t>
      </w:r>
      <w:r>
        <w:rPr>
          <w:rFonts w:eastAsia="Times New Roman"/>
          <w:sz w:val="24"/>
          <w:szCs w:val="24"/>
          <w:highlight w:val="green"/>
        </w:rPr>
        <w:t xml:space="preserve"> </w:t>
      </w:r>
      <w:r>
        <w:rPr>
          <w:rFonts w:eastAsia="Times New Roman"/>
          <w:sz w:val="16"/>
          <w:szCs w:val="16"/>
        </w:rPr>
        <w:t xml:space="preserve">US Secretary of State John Hay once famously said: “The Mediterranean is the ocean of the past, the Atlantic is the ocean of the present, and the Pacific is the </w:t>
      </w:r>
      <w:r>
        <w:rPr>
          <w:rFonts w:eastAsia="Times New Roman"/>
          <w:sz w:val="16"/>
          <w:szCs w:val="16"/>
        </w:rPr>
        <w:t xml:space="preserve">ocean of the future.” And over time the global economy has expanded to make this prediction a reality. Soon the economies of China, India, Indonesia and Japan - plus the smaller countries of Singapore, Taiwan, Republic of Korea, Thailand, </w:t>
      </w:r>
      <w:proofErr w:type="spellStart"/>
      <w:r>
        <w:rPr>
          <w:rFonts w:eastAsia="Times New Roman"/>
          <w:sz w:val="16"/>
          <w:szCs w:val="16"/>
        </w:rPr>
        <w:t>etc</w:t>
      </w:r>
      <w:proofErr w:type="spellEnd"/>
      <w:r>
        <w:rPr>
          <w:rFonts w:eastAsia="Times New Roman"/>
          <w:sz w:val="16"/>
          <w:szCs w:val="16"/>
        </w:rPr>
        <w:t xml:space="preserve"> - will outstr</w:t>
      </w:r>
      <w:r>
        <w:rPr>
          <w:rFonts w:eastAsia="Times New Roman"/>
          <w:sz w:val="16"/>
          <w:szCs w:val="16"/>
        </w:rPr>
        <w:t xml:space="preserve">ip those of the US and Europe. </w:t>
      </w:r>
      <w:r>
        <w:rPr>
          <w:rFonts w:eastAsia="Times New Roman"/>
          <w:b/>
          <w:u w:val="single"/>
        </w:rPr>
        <w:t>As</w:t>
      </w:r>
      <w:r>
        <w:rPr>
          <w:rFonts w:eastAsia="Times New Roman"/>
          <w:sz w:val="16"/>
          <w:szCs w:val="16"/>
        </w:rPr>
        <w:t xml:space="preserve"> these </w:t>
      </w:r>
      <w:r>
        <w:rPr>
          <w:rFonts w:eastAsia="Times New Roman"/>
          <w:b/>
          <w:u w:val="single"/>
        </w:rPr>
        <w:t>developing economies get more prosperous and demand for natural resources continues to grow, the availability of natural resources will become a growing problem</w:t>
      </w:r>
      <w:r>
        <w:rPr>
          <w:rFonts w:eastAsia="Times New Roman"/>
          <w:sz w:val="16"/>
          <w:szCs w:val="16"/>
        </w:rPr>
        <w:t>. In considering the future, one might do well to consid</w:t>
      </w:r>
      <w:r>
        <w:rPr>
          <w:rFonts w:eastAsia="Times New Roman"/>
          <w:sz w:val="16"/>
          <w:szCs w:val="16"/>
        </w:rPr>
        <w:t xml:space="preserve">er Ray Kurzweil and his prediction about the coming ‘Singularity’ or those of Peter Diamandis in forecasting a future that is increasingly based on an extra-terrestrial and space-based economy. </w:t>
      </w:r>
      <w:r>
        <w:rPr>
          <w:rFonts w:eastAsia="Times New Roman"/>
          <w:u w:val="single"/>
        </w:rPr>
        <w:t xml:space="preserve">The value of platinum-rich asteroids </w:t>
      </w:r>
      <w:proofErr w:type="gramStart"/>
      <w:r>
        <w:rPr>
          <w:rFonts w:eastAsia="Times New Roman"/>
          <w:u w:val="single"/>
        </w:rPr>
        <w:t>have</w:t>
      </w:r>
      <w:proofErr w:type="gramEnd"/>
      <w:r>
        <w:rPr>
          <w:rFonts w:eastAsia="Times New Roman"/>
          <w:u w:val="single"/>
        </w:rPr>
        <w:t xml:space="preserve"> been estimated at le</w:t>
      </w:r>
      <w:r>
        <w:rPr>
          <w:rFonts w:eastAsia="Times New Roman"/>
          <w:u w:val="single"/>
        </w:rPr>
        <w:t xml:space="preserve">vels ranging from US$200 billion up to even a trillion dollars. </w:t>
      </w:r>
      <w:proofErr w:type="gramStart"/>
      <w:r>
        <w:rPr>
          <w:rFonts w:eastAsia="Times New Roman"/>
          <w:u w:val="single"/>
        </w:rPr>
        <w:t>Of course</w:t>
      </w:r>
      <w:proofErr w:type="gramEnd"/>
      <w:r>
        <w:rPr>
          <w:rFonts w:eastAsia="Times New Roman"/>
          <w:u w:val="single"/>
        </w:rPr>
        <w:t xml:space="preserve"> the future of our energy needs rest with the Sun.</w:t>
      </w:r>
    </w:p>
    <w:p w14:paraId="00000015" w14:textId="77777777" w:rsidR="0083471F" w:rsidRDefault="0083471F">
      <w:pPr>
        <w:rPr>
          <w:rFonts w:eastAsia="Times New Roman"/>
          <w:b/>
          <w:sz w:val="24"/>
          <w:szCs w:val="24"/>
        </w:rPr>
      </w:pPr>
    </w:p>
    <w:p w14:paraId="00000016" w14:textId="77777777" w:rsidR="0083471F" w:rsidRDefault="001D3128">
      <w:pPr>
        <w:rPr>
          <w:rFonts w:eastAsia="Times New Roman"/>
          <w:b/>
          <w:sz w:val="24"/>
          <w:szCs w:val="24"/>
        </w:rPr>
      </w:pPr>
      <w:r>
        <w:rPr>
          <w:rFonts w:eastAsia="Times New Roman"/>
          <w:b/>
          <w:sz w:val="24"/>
          <w:szCs w:val="24"/>
        </w:rPr>
        <w:t>Thus, space appropriation is a moral priority and must be done with the most just action.</w:t>
      </w:r>
    </w:p>
    <w:p w14:paraId="00000017" w14:textId="77777777" w:rsidR="0083471F" w:rsidRDefault="001D3128">
      <w:pPr>
        <w:spacing w:before="240" w:after="240"/>
        <w:rPr>
          <w:rFonts w:eastAsia="Times New Roman"/>
          <w:b/>
          <w:sz w:val="20"/>
          <w:szCs w:val="20"/>
        </w:rPr>
      </w:pPr>
      <w:r>
        <w:rPr>
          <w:rFonts w:eastAsia="Times New Roman"/>
          <w:b/>
          <w:sz w:val="28"/>
          <w:szCs w:val="28"/>
        </w:rPr>
        <w:t>Subpoint B. Private entities are preferab</w:t>
      </w:r>
      <w:r>
        <w:rPr>
          <w:rFonts w:eastAsia="Times New Roman"/>
          <w:b/>
          <w:sz w:val="28"/>
          <w:szCs w:val="28"/>
        </w:rPr>
        <w:t>le to long-term government actions for appropriating</w:t>
      </w:r>
    </w:p>
    <w:p w14:paraId="00000018" w14:textId="77777777" w:rsidR="0083471F" w:rsidRDefault="001D3128">
      <w:pPr>
        <w:pStyle w:val="Heading4"/>
        <w:keepNext w:val="0"/>
        <w:keepLines w:val="0"/>
        <w:spacing w:before="240" w:after="40" w:line="303" w:lineRule="auto"/>
        <w:rPr>
          <w:rFonts w:eastAsia="Times New Roman" w:cs="Times New Roman"/>
          <w:b w:val="0"/>
          <w:color w:val="000000"/>
          <w:szCs w:val="26"/>
        </w:rPr>
      </w:pPr>
      <w:bookmarkStart w:id="3" w:name="_g6ruqpm63ex" w:colFirst="0" w:colLast="0"/>
      <w:bookmarkEnd w:id="3"/>
      <w:r>
        <w:rPr>
          <w:rFonts w:eastAsia="Times New Roman" w:cs="Times New Roman"/>
          <w:color w:val="000000"/>
          <w:szCs w:val="26"/>
        </w:rPr>
        <w:t>Government taxpayer money should not be spent on space exploration when people are suffering</w:t>
      </w:r>
    </w:p>
    <w:p w14:paraId="00000019" w14:textId="77777777" w:rsidR="0083471F" w:rsidRDefault="001D3128">
      <w:pPr>
        <w:rPr>
          <w:rFonts w:eastAsia="Times New Roman"/>
          <w:sz w:val="16"/>
          <w:szCs w:val="16"/>
        </w:rPr>
      </w:pPr>
      <w:r>
        <w:rPr>
          <w:rFonts w:eastAsia="Times New Roman"/>
          <w:b/>
          <w:sz w:val="24"/>
          <w:szCs w:val="24"/>
        </w:rPr>
        <w:lastRenderedPageBreak/>
        <w:t>Adams 21</w:t>
      </w:r>
      <w:r>
        <w:rPr>
          <w:rFonts w:eastAsia="Times New Roman"/>
          <w:sz w:val="16"/>
          <w:szCs w:val="16"/>
        </w:rPr>
        <w:t xml:space="preserve"> </w:t>
      </w:r>
      <w:r>
        <w:rPr>
          <w:rFonts w:eastAsia="Times New Roman"/>
          <w:sz w:val="16"/>
          <w:szCs w:val="16"/>
          <w:highlight w:val="white"/>
        </w:rPr>
        <w:t>Ella Adams (she/her) is a sophomore anthropology major from Waxhaw, North Carolina.</w:t>
      </w:r>
    </w:p>
    <w:p w14:paraId="0000001A" w14:textId="77777777" w:rsidR="0083471F" w:rsidRDefault="001D3128">
      <w:pPr>
        <w:rPr>
          <w:rFonts w:eastAsia="Times New Roman"/>
          <w:sz w:val="16"/>
          <w:szCs w:val="16"/>
        </w:rPr>
      </w:pPr>
      <w:hyperlink r:id="rId9">
        <w:r>
          <w:rPr>
            <w:rFonts w:eastAsia="Times New Roman"/>
            <w:color w:val="1155CC"/>
            <w:sz w:val="16"/>
            <w:szCs w:val="16"/>
            <w:u w:val="single"/>
          </w:rPr>
          <w:t>Opinion: Spending on space is wasteful. – The Appalachian (theappalachianonline.c</w:t>
        </w:r>
        <w:r>
          <w:rPr>
            <w:rFonts w:eastAsia="Times New Roman"/>
            <w:color w:val="1155CC"/>
            <w:sz w:val="16"/>
            <w:szCs w:val="16"/>
            <w:u w:val="single"/>
          </w:rPr>
          <w:t>om)</w:t>
        </w:r>
      </w:hyperlink>
    </w:p>
    <w:p w14:paraId="0000001B" w14:textId="77777777" w:rsidR="0083471F" w:rsidRPr="00A55610" w:rsidRDefault="001D3128">
      <w:pPr>
        <w:pBdr>
          <w:bottom w:val="none" w:sz="0" w:space="11" w:color="auto"/>
        </w:pBdr>
        <w:shd w:val="clear" w:color="auto" w:fill="FFFFFF"/>
        <w:spacing w:line="240" w:lineRule="auto"/>
      </w:pPr>
      <w:hyperlink r:id="rId10">
        <w:r>
          <w:rPr>
            <w:rFonts w:eastAsia="Times New Roman"/>
            <w:sz w:val="16"/>
            <w:szCs w:val="16"/>
          </w:rPr>
          <w:t>The U.S. is the richest country in the world</w:t>
        </w:r>
      </w:hyperlink>
      <w:r>
        <w:rPr>
          <w:rFonts w:eastAsia="Times New Roman"/>
          <w:sz w:val="16"/>
          <w:szCs w:val="16"/>
        </w:rPr>
        <w:t>, but that’s not to say it doesn’t have problems. In 2020, more than</w:t>
      </w:r>
      <w:r>
        <w:rPr>
          <w:rFonts w:eastAsia="Times New Roman"/>
          <w:sz w:val="24"/>
          <w:szCs w:val="24"/>
          <w:highlight w:val="green"/>
        </w:rPr>
        <w:t xml:space="preserve"> </w:t>
      </w:r>
      <w:hyperlink r:id="rId11">
        <w:r>
          <w:rPr>
            <w:rFonts w:eastAsia="Times New Roman"/>
            <w:sz w:val="24"/>
            <w:szCs w:val="24"/>
            <w:highlight w:val="green"/>
          </w:rPr>
          <w:t>50 million Americans experienced food insecurity</w:t>
        </w:r>
      </w:hyperlink>
      <w:r>
        <w:rPr>
          <w:rFonts w:eastAsia="Times New Roman"/>
          <w:sz w:val="16"/>
          <w:szCs w:val="16"/>
        </w:rPr>
        <w:t xml:space="preserve">, which increased due to COVID-19. Closer to home, Watauga County experienced a food insecurity rate of </w:t>
      </w:r>
      <w:hyperlink r:id="rId12">
        <w:r>
          <w:rPr>
            <w:rFonts w:eastAsia="Times New Roman"/>
            <w:sz w:val="16"/>
            <w:szCs w:val="16"/>
          </w:rPr>
          <w:t>16.8% last year</w:t>
        </w:r>
      </w:hyperlink>
      <w:r>
        <w:rPr>
          <w:rFonts w:eastAsia="Times New Roman"/>
          <w:sz w:val="16"/>
          <w:szCs w:val="16"/>
        </w:rPr>
        <w:t xml:space="preserve">. The pandemic has been hard on Americans </w:t>
      </w:r>
      <w:r w:rsidRPr="00CF6CDB">
        <w:rPr>
          <w:rFonts w:eastAsia="Times New Roman"/>
          <w:sz w:val="16"/>
          <w:szCs w:val="16"/>
        </w:rPr>
        <w:t>and food</w:t>
      </w:r>
      <w:r w:rsidRPr="00CF6CDB">
        <w:rPr>
          <w:rFonts w:eastAsia="Times New Roman"/>
          <w:sz w:val="16"/>
          <w:szCs w:val="16"/>
        </w:rPr>
        <w:t xml:space="preserve"> </w:t>
      </w:r>
      <w:r w:rsidRPr="00CF6CDB">
        <w:rPr>
          <w:rFonts w:eastAsia="Times New Roman"/>
          <w:sz w:val="16"/>
          <w:szCs w:val="16"/>
        </w:rPr>
        <w:t>insecurity is just one example of how people are struggling.</w:t>
      </w:r>
      <w:r w:rsidRPr="00CF6CDB">
        <w:rPr>
          <w:rFonts w:eastAsia="Times New Roman"/>
          <w:sz w:val="24"/>
          <w:szCs w:val="24"/>
        </w:rPr>
        <w:t xml:space="preserve"> </w:t>
      </w:r>
      <w:r>
        <w:rPr>
          <w:rFonts w:eastAsia="Times New Roman"/>
          <w:sz w:val="24"/>
          <w:szCs w:val="24"/>
          <w:highlight w:val="green"/>
        </w:rPr>
        <w:t>With people struggling to eat</w:t>
      </w:r>
      <w:r>
        <w:rPr>
          <w:rFonts w:eastAsia="Times New Roman"/>
          <w:sz w:val="16"/>
          <w:szCs w:val="16"/>
        </w:rPr>
        <w:t xml:space="preserve"> in the r</w:t>
      </w:r>
      <w:r>
        <w:rPr>
          <w:rFonts w:eastAsia="Times New Roman"/>
          <w:sz w:val="16"/>
          <w:szCs w:val="16"/>
        </w:rPr>
        <w:t>ichest country in the world</w:t>
      </w:r>
      <w:r>
        <w:rPr>
          <w:rFonts w:eastAsia="Times New Roman"/>
          <w:sz w:val="16"/>
          <w:szCs w:val="16"/>
          <w:highlight w:val="green"/>
        </w:rPr>
        <w:t>,</w:t>
      </w:r>
      <w:r>
        <w:rPr>
          <w:rFonts w:eastAsia="Times New Roman"/>
          <w:sz w:val="24"/>
          <w:szCs w:val="24"/>
          <w:highlight w:val="green"/>
        </w:rPr>
        <w:t xml:space="preserve"> is exploring space how our tax dollars should be spent?</w:t>
      </w:r>
      <w:r>
        <w:rPr>
          <w:rFonts w:eastAsia="Times New Roman"/>
          <w:sz w:val="16"/>
          <w:szCs w:val="16"/>
        </w:rPr>
        <w:t xml:space="preserve"> About </w:t>
      </w:r>
      <w:hyperlink r:id="rId13">
        <w:r>
          <w:rPr>
            <w:rFonts w:eastAsia="Times New Roman"/>
            <w:sz w:val="16"/>
            <w:szCs w:val="16"/>
          </w:rPr>
          <w:t>5.9%</w:t>
        </w:r>
      </w:hyperlink>
      <w:r>
        <w:rPr>
          <w:rFonts w:eastAsia="Times New Roman"/>
          <w:sz w:val="16"/>
          <w:szCs w:val="16"/>
        </w:rPr>
        <w:t xml:space="preserve"> of the federal budget is spent on Medicare and healthcare, 5.7%</w:t>
      </w:r>
      <w:r>
        <w:rPr>
          <w:rFonts w:eastAsia="Times New Roman"/>
          <w:sz w:val="16"/>
          <w:szCs w:val="16"/>
        </w:rPr>
        <w:t xml:space="preserve"> is spent on housing and community and 6.3% on education. Spending for these programs is in the single digits so</w:t>
      </w:r>
      <w:r>
        <w:rPr>
          <w:rFonts w:eastAsia="Times New Roman"/>
          <w:sz w:val="16"/>
          <w:szCs w:val="16"/>
          <w:highlight w:val="green"/>
        </w:rPr>
        <w:t xml:space="preserve"> </w:t>
      </w:r>
      <w:r>
        <w:rPr>
          <w:rFonts w:eastAsia="Times New Roman"/>
          <w:sz w:val="24"/>
          <w:szCs w:val="24"/>
          <w:highlight w:val="green"/>
        </w:rPr>
        <w:t>where is all our money going?</w:t>
      </w:r>
      <w:r>
        <w:rPr>
          <w:rFonts w:eastAsia="Times New Roman"/>
          <w:sz w:val="16"/>
          <w:szCs w:val="16"/>
        </w:rPr>
        <w:t xml:space="preserve"> The military which receives over half of all discretionary spending. Of </w:t>
      </w:r>
      <w:r w:rsidRPr="00CF6CDB">
        <w:rPr>
          <w:rFonts w:eastAsia="Times New Roman"/>
          <w:sz w:val="16"/>
          <w:szCs w:val="16"/>
        </w:rPr>
        <w:t xml:space="preserve">course, </w:t>
      </w:r>
      <w:r w:rsidRPr="00CF6CDB">
        <w:rPr>
          <w:rFonts w:eastAsia="Times New Roman"/>
          <w:sz w:val="16"/>
          <w:szCs w:val="16"/>
        </w:rPr>
        <w:t>America’s outrageous military spe</w:t>
      </w:r>
      <w:r w:rsidRPr="00CF6CDB">
        <w:rPr>
          <w:rFonts w:eastAsia="Times New Roman"/>
          <w:sz w:val="16"/>
          <w:szCs w:val="16"/>
        </w:rPr>
        <w:t>nding is a</w:t>
      </w:r>
      <w:r w:rsidRPr="00CF6CDB">
        <w:rPr>
          <w:rFonts w:eastAsia="Times New Roman"/>
          <w:sz w:val="16"/>
          <w:szCs w:val="16"/>
        </w:rPr>
        <w:t xml:space="preserve"> </w:t>
      </w:r>
      <w:r w:rsidRPr="00CF6CDB">
        <w:rPr>
          <w:rFonts w:eastAsia="Times New Roman"/>
          <w:sz w:val="16"/>
          <w:szCs w:val="16"/>
        </w:rPr>
        <w:t xml:space="preserve">whole different </w:t>
      </w:r>
      <w:r w:rsidRPr="00CF6CDB">
        <w:rPr>
          <w:rFonts w:eastAsia="Times New Roman"/>
          <w:sz w:val="16"/>
          <w:szCs w:val="16"/>
        </w:rPr>
        <w:t>issue.</w:t>
      </w:r>
      <w:r w:rsidRPr="00CF6CDB">
        <w:rPr>
          <w:rFonts w:eastAsia="Times New Roman"/>
          <w:sz w:val="16"/>
          <w:szCs w:val="16"/>
        </w:rPr>
        <w:t xml:space="preserve"> Only</w:t>
      </w:r>
      <w:r w:rsidRPr="00CF6CDB">
        <w:rPr>
          <w:rFonts w:eastAsia="Times New Roman"/>
          <w:sz w:val="16"/>
          <w:szCs w:val="16"/>
        </w:rPr>
        <w:t xml:space="preserve"> </w:t>
      </w:r>
      <w:r w:rsidRPr="00CF6CDB">
        <w:rPr>
          <w:rFonts w:eastAsia="Times New Roman"/>
          <w:sz w:val="16"/>
          <w:szCs w:val="16"/>
        </w:rPr>
        <w:t xml:space="preserve">0.5% of the federal budget goes to </w:t>
      </w:r>
      <w:r>
        <w:rPr>
          <w:rFonts w:eastAsia="Times New Roman"/>
          <w:sz w:val="24"/>
          <w:szCs w:val="24"/>
          <w:highlight w:val="green"/>
        </w:rPr>
        <w:t>NASA</w:t>
      </w:r>
      <w:r>
        <w:rPr>
          <w:rFonts w:eastAsia="Times New Roman"/>
          <w:sz w:val="16"/>
          <w:szCs w:val="16"/>
        </w:rPr>
        <w:t xml:space="preserve"> but 0.5% of a $4.5 trillion </w:t>
      </w:r>
      <w:r w:rsidRPr="00CF6CDB">
        <w:rPr>
          <w:rFonts w:eastAsia="Times New Roman"/>
          <w:sz w:val="24"/>
          <w:szCs w:val="24"/>
          <w:highlight w:val="green"/>
        </w:rPr>
        <w:t>budget is</w:t>
      </w:r>
      <w:r>
        <w:rPr>
          <w:rFonts w:eastAsia="Times New Roman"/>
          <w:sz w:val="16"/>
          <w:szCs w:val="16"/>
        </w:rPr>
        <w:t xml:space="preserve"> a lot of money, </w:t>
      </w:r>
      <w:hyperlink r:id="rId14">
        <w:r>
          <w:rPr>
            <w:rFonts w:eastAsia="Times New Roman"/>
            <w:sz w:val="24"/>
            <w:szCs w:val="24"/>
            <w:highlight w:val="green"/>
          </w:rPr>
          <w:t>$23.3 billion</w:t>
        </w:r>
      </w:hyperlink>
      <w:hyperlink r:id="rId15">
        <w:r>
          <w:rPr>
            <w:rFonts w:eastAsia="Times New Roman"/>
            <w:sz w:val="16"/>
            <w:szCs w:val="16"/>
          </w:rPr>
          <w:t xml:space="preserve"> this year</w:t>
        </w:r>
      </w:hyperlink>
      <w:r>
        <w:rPr>
          <w:rFonts w:eastAsia="Times New Roman"/>
          <w:sz w:val="16"/>
          <w:szCs w:val="16"/>
        </w:rPr>
        <w:t xml:space="preserve"> to be exact. $23.3 billion</w:t>
      </w:r>
      <w:r>
        <w:rPr>
          <w:rFonts w:eastAsia="Times New Roman"/>
          <w:sz w:val="24"/>
          <w:szCs w:val="24"/>
          <w:highlight w:val="green"/>
        </w:rPr>
        <w:t xml:space="preserve"> is a lot of money for NASA, which has</w:t>
      </w:r>
      <w:r>
        <w:rPr>
          <w:rFonts w:eastAsia="Times New Roman"/>
          <w:sz w:val="16"/>
          <w:szCs w:val="16"/>
        </w:rPr>
        <w:t xml:space="preserve"> little to </w:t>
      </w:r>
      <w:r>
        <w:rPr>
          <w:rFonts w:eastAsia="Times New Roman"/>
          <w:sz w:val="24"/>
          <w:szCs w:val="24"/>
          <w:highlight w:val="green"/>
        </w:rPr>
        <w:t>no direct impact on everyday Americans’ lives.</w:t>
      </w:r>
      <w:r>
        <w:rPr>
          <w:rFonts w:eastAsia="Times New Roman"/>
          <w:sz w:val="16"/>
          <w:szCs w:val="16"/>
        </w:rPr>
        <w:t xml:space="preserve"> Sure, space is cool to learn about and the </w:t>
      </w:r>
      <w:r>
        <w:rPr>
          <w:rFonts w:eastAsia="Times New Roman"/>
          <w:sz w:val="24"/>
          <w:szCs w:val="24"/>
          <w:highlight w:val="green"/>
        </w:rPr>
        <w:t>advancement of science</w:t>
      </w:r>
      <w:r>
        <w:rPr>
          <w:rFonts w:eastAsia="Times New Roman"/>
          <w:sz w:val="16"/>
          <w:szCs w:val="16"/>
        </w:rPr>
        <w:t xml:space="preserve"> and technology</w:t>
      </w:r>
      <w:r>
        <w:rPr>
          <w:rFonts w:eastAsia="Times New Roman"/>
          <w:sz w:val="16"/>
          <w:szCs w:val="16"/>
          <w:highlight w:val="green"/>
        </w:rPr>
        <w:t xml:space="preserve"> </w:t>
      </w:r>
      <w:r>
        <w:rPr>
          <w:rFonts w:eastAsia="Times New Roman"/>
          <w:sz w:val="24"/>
          <w:szCs w:val="24"/>
          <w:highlight w:val="green"/>
        </w:rPr>
        <w:t>is very important</w:t>
      </w:r>
      <w:r w:rsidRPr="00CF6CDB">
        <w:rPr>
          <w:rFonts w:eastAsia="Times New Roman"/>
          <w:sz w:val="24"/>
          <w:szCs w:val="24"/>
          <w:highlight w:val="green"/>
        </w:rPr>
        <w:t xml:space="preserve">, but </w:t>
      </w:r>
      <w:r w:rsidRPr="00CF6CDB">
        <w:rPr>
          <w:rFonts w:eastAsia="Times New Roman"/>
          <w:sz w:val="24"/>
          <w:szCs w:val="24"/>
          <w:highlight w:val="green"/>
        </w:rPr>
        <w:t>parents who can’t feed their children probably don’t care about some rocks on Mars.</w:t>
      </w:r>
      <w:r w:rsidRPr="00CF6CDB">
        <w:rPr>
          <w:rFonts w:eastAsia="Times New Roman"/>
          <w:sz w:val="24"/>
          <w:szCs w:val="24"/>
          <w:highlight w:val="green"/>
        </w:rPr>
        <w:t xml:space="preserve"> </w:t>
      </w:r>
      <w:r>
        <w:rPr>
          <w:rFonts w:eastAsia="Times New Roman"/>
          <w:sz w:val="24"/>
          <w:szCs w:val="24"/>
          <w:highlight w:val="green"/>
        </w:rPr>
        <w:t>NASA should not be a priority when issues such as poverty, food insecurity and homelessness exist</w:t>
      </w:r>
      <w:r>
        <w:rPr>
          <w:rFonts w:eastAsia="Times New Roman"/>
          <w:sz w:val="16"/>
          <w:szCs w:val="16"/>
        </w:rPr>
        <w:t xml:space="preserve"> in America. Our tax dollars should </w:t>
      </w:r>
      <w:r>
        <w:rPr>
          <w:rFonts w:eastAsia="Times New Roman"/>
          <w:sz w:val="16"/>
          <w:szCs w:val="16"/>
        </w:rPr>
        <w:t xml:space="preserve">be spent on us – improving our infrastructure, helping the poor, bettering education and solving climate change. To be clear, government funding for research is very important and NASA should not be abandoned. Knowledge should be </w:t>
      </w:r>
      <w:r w:rsidRPr="00A55610">
        <w:rPr>
          <w:rFonts w:eastAsia="Times New Roman"/>
          <w:sz w:val="16"/>
          <w:szCs w:val="16"/>
        </w:rPr>
        <w:t xml:space="preserve">accessible </w:t>
      </w:r>
      <w:r w:rsidRPr="00A55610">
        <w:rPr>
          <w:sz w:val="16"/>
          <w:szCs w:val="16"/>
        </w:rPr>
        <w:t xml:space="preserve">and </w:t>
      </w:r>
      <w:r w:rsidRPr="00A55610">
        <w:rPr>
          <w:sz w:val="16"/>
          <w:szCs w:val="16"/>
        </w:rPr>
        <w:t>space shoul</w:t>
      </w:r>
      <w:r w:rsidRPr="00A55610">
        <w:rPr>
          <w:sz w:val="16"/>
          <w:szCs w:val="16"/>
        </w:rPr>
        <w:t xml:space="preserve">dn’t be treated like a personal playground for the ultra-rich. </w:t>
      </w:r>
      <w:r w:rsidRPr="00A55610">
        <w:rPr>
          <w:highlight w:val="green"/>
        </w:rPr>
        <w:t xml:space="preserve">Right </w:t>
      </w:r>
      <w:proofErr w:type="gramStart"/>
      <w:r w:rsidRPr="00A55610">
        <w:rPr>
          <w:highlight w:val="green"/>
        </w:rPr>
        <w:t>now</w:t>
      </w:r>
      <w:proofErr w:type="gramEnd"/>
      <w:r w:rsidRPr="00A55610">
        <w:rPr>
          <w:highlight w:val="green"/>
        </w:rPr>
        <w:t xml:space="preserve"> we need to focus on fixing the problems here on Earth before we try to figure out</w:t>
      </w:r>
      <w:r w:rsidRPr="00A55610">
        <w:t xml:space="preserve"> </w:t>
      </w:r>
      <w:r w:rsidRPr="00A55610">
        <w:rPr>
          <w:sz w:val="16"/>
          <w:szCs w:val="16"/>
        </w:rPr>
        <w:t>the age-old mysteries of</w:t>
      </w:r>
      <w:r w:rsidRPr="00A55610">
        <w:t xml:space="preserve"> </w:t>
      </w:r>
      <w:r w:rsidRPr="00A55610">
        <w:rPr>
          <w:highlight w:val="green"/>
        </w:rPr>
        <w:t>space</w:t>
      </w:r>
      <w:r w:rsidRPr="00A55610">
        <w:t>.</w:t>
      </w:r>
      <w:r w:rsidRPr="00A55610">
        <w:t xml:space="preserve"> </w:t>
      </w:r>
    </w:p>
    <w:p w14:paraId="0000001C" w14:textId="77777777" w:rsidR="0083471F" w:rsidRDefault="0083471F">
      <w:pPr>
        <w:pBdr>
          <w:bottom w:val="none" w:sz="0" w:space="11" w:color="auto"/>
        </w:pBdr>
        <w:shd w:val="clear" w:color="auto" w:fill="FFFFFF"/>
        <w:spacing w:line="240" w:lineRule="auto"/>
        <w:rPr>
          <w:rFonts w:eastAsia="Times New Roman"/>
          <w:sz w:val="16"/>
          <w:szCs w:val="16"/>
        </w:rPr>
      </w:pPr>
    </w:p>
    <w:p w14:paraId="0000001E" w14:textId="0465DCB3" w:rsidR="0083471F" w:rsidRPr="00061F70" w:rsidRDefault="001D3128" w:rsidP="00061F70">
      <w:pPr>
        <w:pBdr>
          <w:bottom w:val="none" w:sz="0" w:space="11" w:color="auto"/>
        </w:pBdr>
        <w:shd w:val="clear" w:color="auto" w:fill="FFFFFF"/>
        <w:spacing w:line="240" w:lineRule="auto"/>
        <w:rPr>
          <w:rFonts w:eastAsia="Times New Roman"/>
          <w:b/>
          <w:color w:val="303336"/>
          <w:sz w:val="24"/>
          <w:szCs w:val="24"/>
        </w:rPr>
      </w:pPr>
      <w:r>
        <w:rPr>
          <w:rFonts w:eastAsia="Times New Roman"/>
          <w:b/>
          <w:color w:val="303336"/>
          <w:sz w:val="24"/>
          <w:szCs w:val="24"/>
        </w:rPr>
        <w:t>Thus, this means governments must spend their taxpayer money on rea</w:t>
      </w:r>
      <w:r>
        <w:rPr>
          <w:rFonts w:eastAsia="Times New Roman"/>
          <w:b/>
          <w:color w:val="303336"/>
          <w:sz w:val="24"/>
          <w:szCs w:val="24"/>
        </w:rPr>
        <w:t xml:space="preserve">l world answers. Instead of knowledge and random rocks on Mars, governments must focus on real-life harms. </w:t>
      </w:r>
      <w:proofErr w:type="gramStart"/>
      <w:r>
        <w:rPr>
          <w:rFonts w:eastAsia="Times New Roman"/>
          <w:b/>
          <w:color w:val="303336"/>
          <w:sz w:val="24"/>
          <w:szCs w:val="24"/>
        </w:rPr>
        <w:t>However,  private</w:t>
      </w:r>
      <w:proofErr w:type="gramEnd"/>
      <w:r>
        <w:rPr>
          <w:rFonts w:eastAsia="Times New Roman"/>
          <w:b/>
          <w:color w:val="303336"/>
          <w:sz w:val="24"/>
          <w:szCs w:val="24"/>
        </w:rPr>
        <w:t xml:space="preserve"> space companies will have a clear focus on space appropriation and do not have an obligation to solve all issues in space, so thus </w:t>
      </w:r>
      <w:r>
        <w:rPr>
          <w:rFonts w:eastAsia="Times New Roman"/>
          <w:b/>
          <w:color w:val="303336"/>
          <w:sz w:val="24"/>
          <w:szCs w:val="24"/>
        </w:rPr>
        <w:t>it is just.</w:t>
      </w:r>
    </w:p>
    <w:p w14:paraId="0000001F" w14:textId="77777777" w:rsidR="0083471F" w:rsidRDefault="001D3128">
      <w:pPr>
        <w:spacing w:before="240" w:after="240"/>
        <w:rPr>
          <w:rFonts w:eastAsia="Times New Roman"/>
          <w:b/>
          <w:sz w:val="26"/>
          <w:szCs w:val="26"/>
        </w:rPr>
      </w:pPr>
      <w:r>
        <w:rPr>
          <w:rFonts w:eastAsia="Times New Roman"/>
          <w:b/>
          <w:sz w:val="26"/>
          <w:szCs w:val="26"/>
        </w:rPr>
        <w:t>Next, Long-term government space programs are rife with waste and inefficiencies.</w:t>
      </w:r>
    </w:p>
    <w:p w14:paraId="00000020" w14:textId="77777777" w:rsidR="0083471F" w:rsidRDefault="001D3128">
      <w:pPr>
        <w:spacing w:before="240" w:after="240"/>
        <w:rPr>
          <w:rFonts w:eastAsia="Times New Roman"/>
          <w:sz w:val="16"/>
          <w:szCs w:val="16"/>
        </w:rPr>
      </w:pPr>
      <w:r>
        <w:rPr>
          <w:rFonts w:eastAsia="Times New Roman"/>
          <w:b/>
          <w:sz w:val="24"/>
          <w:szCs w:val="24"/>
        </w:rPr>
        <w:t>Earle ’21</w:t>
      </w:r>
      <w:r>
        <w:rPr>
          <w:rFonts w:eastAsia="Times New Roman"/>
          <w:sz w:val="16"/>
          <w:szCs w:val="16"/>
        </w:rPr>
        <w:t>, states Peter C. Earle (is an economist and writer who joined AIER in 2018 and prior to that spent over 20 years as a trader and analyst in global fina</w:t>
      </w:r>
      <w:r>
        <w:rPr>
          <w:rFonts w:eastAsia="Times New Roman"/>
          <w:sz w:val="16"/>
          <w:szCs w:val="16"/>
        </w:rPr>
        <w:t>ncial markets on Wall Street), “Three – No, Four – Cheers for Space-Travelling Billionaires,” Capitalism Magazine, August 3, 2021, https://www.capitalismmagazine.com/2021/08/three-no-four-cheers-for-space-travelling- billionaires/</w:t>
      </w:r>
    </w:p>
    <w:p w14:paraId="00000021" w14:textId="77777777" w:rsidR="0083471F" w:rsidRDefault="001D3128">
      <w:pPr>
        <w:spacing w:before="240" w:after="240"/>
        <w:rPr>
          <w:rFonts w:ascii="Calibri" w:eastAsia="Calibri" w:hAnsi="Calibri" w:cs="Calibri"/>
          <w:sz w:val="16"/>
          <w:szCs w:val="16"/>
        </w:rPr>
      </w:pPr>
      <w:r>
        <w:rPr>
          <w:rFonts w:eastAsia="Times New Roman"/>
          <w:sz w:val="16"/>
          <w:szCs w:val="16"/>
        </w:rPr>
        <w:t>Government space programs</w:t>
      </w:r>
      <w:r>
        <w:rPr>
          <w:rFonts w:eastAsia="Times New Roman"/>
          <w:sz w:val="16"/>
          <w:szCs w:val="16"/>
        </w:rPr>
        <w:t xml:space="preserve"> don’t leave much for admonishers to point to. As Federal debt levels have soared, increased scrutiny of US agencies and programs has revealed that the National Aeronautics and Space Administration (NASA) is as subject to the same spendthrift tendencies as</w:t>
      </w:r>
      <w:r>
        <w:rPr>
          <w:rFonts w:eastAsia="Times New Roman"/>
          <w:sz w:val="16"/>
          <w:szCs w:val="16"/>
        </w:rPr>
        <w:t xml:space="preserve"> every other tax-supported state enterprise. As</w:t>
      </w:r>
      <w:r>
        <w:rPr>
          <w:rFonts w:eastAsia="Times New Roman"/>
          <w:sz w:val="24"/>
          <w:szCs w:val="24"/>
          <w:highlight w:val="green"/>
        </w:rPr>
        <w:t xml:space="preserve"> a Purdue University study</w:t>
      </w:r>
      <w:r>
        <w:rPr>
          <w:rFonts w:eastAsia="Times New Roman"/>
          <w:sz w:val="16"/>
          <w:szCs w:val="16"/>
        </w:rPr>
        <w:t xml:space="preserve"> (one of many) </w:t>
      </w:r>
      <w:r>
        <w:rPr>
          <w:rFonts w:eastAsia="Times New Roman"/>
          <w:sz w:val="24"/>
          <w:szCs w:val="24"/>
          <w:highlight w:val="green"/>
        </w:rPr>
        <w:t>summarizes,</w:t>
      </w:r>
      <w:r>
        <w:rPr>
          <w:rFonts w:eastAsia="Times New Roman"/>
          <w:sz w:val="16"/>
          <w:szCs w:val="16"/>
        </w:rPr>
        <w:t xml:space="preserve"> </w:t>
      </w:r>
      <w:proofErr w:type="gramStart"/>
      <w:r>
        <w:rPr>
          <w:rFonts w:eastAsia="Times New Roman"/>
          <w:sz w:val="16"/>
          <w:szCs w:val="16"/>
        </w:rPr>
        <w:t>An</w:t>
      </w:r>
      <w:proofErr w:type="gramEnd"/>
      <w:r>
        <w:rPr>
          <w:rFonts w:eastAsia="Times New Roman"/>
          <w:sz w:val="16"/>
          <w:szCs w:val="16"/>
        </w:rPr>
        <w:t xml:space="preserve"> outgrowth of [the general tendency toward] fiscal profligacy is </w:t>
      </w:r>
      <w:r>
        <w:rPr>
          <w:rFonts w:eastAsia="Times New Roman"/>
          <w:sz w:val="24"/>
          <w:szCs w:val="24"/>
          <w:highlight w:val="green"/>
        </w:rPr>
        <w:t xml:space="preserve">the presence of wasteful </w:t>
      </w:r>
      <w:r w:rsidRPr="00877980">
        <w:rPr>
          <w:rFonts w:eastAsia="Times New Roman"/>
          <w:sz w:val="16"/>
          <w:szCs w:val="16"/>
        </w:rPr>
        <w:t>and duplicative</w:t>
      </w:r>
      <w:r w:rsidRPr="00877980">
        <w:rPr>
          <w:rFonts w:eastAsia="Times New Roman"/>
          <w:sz w:val="24"/>
          <w:szCs w:val="24"/>
        </w:rPr>
        <w:t xml:space="preserve"> </w:t>
      </w:r>
      <w:r>
        <w:rPr>
          <w:rFonts w:eastAsia="Times New Roman"/>
          <w:sz w:val="24"/>
          <w:szCs w:val="24"/>
          <w:highlight w:val="green"/>
        </w:rPr>
        <w:t>programs within NASA</w:t>
      </w:r>
      <w:r>
        <w:rPr>
          <w:rFonts w:eastAsia="Times New Roman"/>
          <w:sz w:val="16"/>
          <w:szCs w:val="16"/>
        </w:rPr>
        <w:t xml:space="preserve"> that </w:t>
      </w:r>
      <w:r>
        <w:rPr>
          <w:rFonts w:eastAsia="Times New Roman"/>
          <w:sz w:val="24"/>
          <w:szCs w:val="24"/>
          <w:highlight w:val="green"/>
        </w:rPr>
        <w:t>prevent</w:t>
      </w:r>
      <w:r>
        <w:rPr>
          <w:rFonts w:eastAsia="Times New Roman"/>
          <w:sz w:val="16"/>
          <w:szCs w:val="16"/>
        </w:rPr>
        <w:t xml:space="preserve"> this agency fr</w:t>
      </w:r>
      <w:r>
        <w:rPr>
          <w:rFonts w:eastAsia="Times New Roman"/>
          <w:sz w:val="16"/>
          <w:szCs w:val="16"/>
        </w:rPr>
        <w:t xml:space="preserve">om achieving its </w:t>
      </w:r>
      <w:r>
        <w:rPr>
          <w:rFonts w:eastAsia="Times New Roman"/>
          <w:sz w:val="24"/>
          <w:szCs w:val="24"/>
          <w:highlight w:val="green"/>
        </w:rPr>
        <w:t>space</w:t>
      </w:r>
      <w:r>
        <w:rPr>
          <w:rFonts w:eastAsia="Times New Roman"/>
          <w:sz w:val="16"/>
          <w:szCs w:val="16"/>
        </w:rPr>
        <w:t xml:space="preserve"> science and human spaceflight </w:t>
      </w:r>
      <w:r>
        <w:rPr>
          <w:rFonts w:eastAsia="Times New Roman"/>
          <w:sz w:val="24"/>
          <w:szCs w:val="24"/>
          <w:highlight w:val="green"/>
        </w:rPr>
        <w:t>objectives.</w:t>
      </w:r>
      <w:r>
        <w:rPr>
          <w:rFonts w:eastAsia="Times New Roman"/>
          <w:sz w:val="16"/>
          <w:szCs w:val="16"/>
        </w:rPr>
        <w:t xml:space="preserve"> These programs occur </w:t>
      </w:r>
      <w:r>
        <w:rPr>
          <w:rFonts w:eastAsia="Times New Roman"/>
          <w:sz w:val="24"/>
          <w:szCs w:val="24"/>
          <w:highlight w:val="green"/>
        </w:rPr>
        <w:t>due to mismanagement</w:t>
      </w:r>
      <w:r>
        <w:rPr>
          <w:rFonts w:eastAsia="Times New Roman"/>
          <w:sz w:val="16"/>
          <w:szCs w:val="16"/>
        </w:rPr>
        <w:t xml:space="preserve"> of these </w:t>
      </w:r>
      <w:r w:rsidRPr="00877980">
        <w:rPr>
          <w:rFonts w:eastAsia="Times New Roman"/>
          <w:sz w:val="16"/>
          <w:szCs w:val="16"/>
        </w:rPr>
        <w:t xml:space="preserve">programs </w:t>
      </w:r>
      <w:r w:rsidRPr="00877980">
        <w:rPr>
          <w:rFonts w:eastAsia="Times New Roman"/>
          <w:sz w:val="16"/>
          <w:szCs w:val="16"/>
        </w:rPr>
        <w:t>by NASA</w:t>
      </w:r>
      <w:r w:rsidRPr="00877980">
        <w:rPr>
          <w:rFonts w:eastAsia="Times New Roman"/>
          <w:sz w:val="16"/>
          <w:szCs w:val="16"/>
        </w:rPr>
        <w:t xml:space="preserve"> and from creation</w:t>
      </w:r>
      <w:r>
        <w:rPr>
          <w:rFonts w:eastAsia="Times New Roman"/>
          <w:sz w:val="16"/>
          <w:szCs w:val="16"/>
        </w:rPr>
        <w:t xml:space="preserve"> of these programs by the US </w:t>
      </w:r>
      <w:r w:rsidRPr="00877980">
        <w:rPr>
          <w:rFonts w:eastAsia="Times New Roman"/>
          <w:sz w:val="24"/>
          <w:szCs w:val="24"/>
          <w:highlight w:val="green"/>
        </w:rPr>
        <w:t>Congress</w:t>
      </w:r>
      <w:r>
        <w:rPr>
          <w:rFonts w:eastAsia="Times New Roman"/>
          <w:sz w:val="16"/>
          <w:szCs w:val="16"/>
        </w:rPr>
        <w:t xml:space="preserve"> and congressional committees. This occurs </w:t>
      </w:r>
      <w:r w:rsidRPr="00877980">
        <w:rPr>
          <w:rFonts w:eastAsia="Times New Roman"/>
          <w:sz w:val="16"/>
          <w:szCs w:val="16"/>
        </w:rPr>
        <w:t xml:space="preserve">because </w:t>
      </w:r>
      <w:r w:rsidRPr="00877980">
        <w:rPr>
          <w:rFonts w:eastAsia="Times New Roman"/>
          <w:sz w:val="16"/>
          <w:szCs w:val="16"/>
        </w:rPr>
        <w:t>congress</w:t>
      </w:r>
      <w:r w:rsidRPr="00877980">
        <w:rPr>
          <w:rFonts w:eastAsia="Times New Roman"/>
          <w:sz w:val="16"/>
          <w:szCs w:val="16"/>
        </w:rPr>
        <w:t xml:space="preserve">ional appropriators </w:t>
      </w:r>
      <w:r w:rsidRPr="00877980">
        <w:rPr>
          <w:rFonts w:eastAsia="Times New Roman"/>
          <w:sz w:val="16"/>
          <w:szCs w:val="16"/>
        </w:rPr>
        <w:t xml:space="preserve">tend to be </w:t>
      </w:r>
      <w:r w:rsidRPr="00877980">
        <w:rPr>
          <w:rFonts w:eastAsia="Times New Roman"/>
          <w:sz w:val="24"/>
          <w:szCs w:val="24"/>
          <w:highlight w:val="green"/>
        </w:rPr>
        <w:t>more concerned with</w:t>
      </w:r>
      <w:r w:rsidRPr="00877980">
        <w:rPr>
          <w:rFonts w:eastAsia="Times New Roman"/>
          <w:sz w:val="24"/>
          <w:szCs w:val="24"/>
          <w:highlight w:val="green"/>
        </w:rPr>
        <w:t xml:space="preserve"> economically enhancing their states</w:t>
      </w:r>
      <w:r w:rsidRPr="00877980">
        <w:rPr>
          <w:rFonts w:eastAsia="Times New Roman"/>
          <w:sz w:val="16"/>
          <w:szCs w:val="16"/>
        </w:rPr>
        <w:t xml:space="preserve"> and districts and </w:t>
      </w:r>
      <w:r w:rsidRPr="00877980">
        <w:rPr>
          <w:rFonts w:eastAsia="Times New Roman"/>
          <w:sz w:val="16"/>
          <w:szCs w:val="16"/>
        </w:rPr>
        <w:t xml:space="preserve">promoting their reelections </w:t>
      </w:r>
      <w:r w:rsidRPr="00877980">
        <w:rPr>
          <w:rFonts w:eastAsia="Times New Roman"/>
          <w:sz w:val="24"/>
          <w:szCs w:val="24"/>
          <w:highlight w:val="green"/>
        </w:rPr>
        <w:t>instead o</w:t>
      </w:r>
      <w:r w:rsidRPr="00877980">
        <w:rPr>
          <w:rFonts w:eastAsia="Times New Roman"/>
          <w:sz w:val="24"/>
          <w:szCs w:val="24"/>
          <w:highlight w:val="green"/>
        </w:rPr>
        <w:t>f</w:t>
      </w:r>
      <w:r w:rsidRPr="00877980">
        <w:rPr>
          <w:rFonts w:eastAsia="Times New Roman"/>
          <w:sz w:val="24"/>
          <w:szCs w:val="24"/>
          <w:highlight w:val="green"/>
        </w:rPr>
        <w:t xml:space="preserve"> providing</w:t>
      </w:r>
      <w:r w:rsidRPr="00877980">
        <w:rPr>
          <w:rFonts w:eastAsia="Times New Roman"/>
          <w:sz w:val="16"/>
          <w:szCs w:val="16"/>
        </w:rPr>
        <w:t xml:space="preserve"> effectively targeted funding and</w:t>
      </w:r>
      <w:r w:rsidRPr="00877980">
        <w:rPr>
          <w:rFonts w:eastAsia="Times New Roman"/>
          <w:sz w:val="24"/>
          <w:szCs w:val="24"/>
        </w:rPr>
        <w:t xml:space="preserve"> </w:t>
      </w:r>
      <w:r w:rsidRPr="00877980">
        <w:rPr>
          <w:rFonts w:eastAsia="Times New Roman"/>
          <w:sz w:val="24"/>
          <w:szCs w:val="24"/>
          <w:highlight w:val="green"/>
        </w:rPr>
        <w:t>oversight</w:t>
      </w:r>
      <w:r w:rsidRPr="00877980">
        <w:rPr>
          <w:rFonts w:eastAsia="Times New Roman"/>
          <w:sz w:val="24"/>
          <w:szCs w:val="24"/>
          <w:highlight w:val="green"/>
        </w:rPr>
        <w:t xml:space="preserve"> of their programs </w:t>
      </w:r>
      <w:r w:rsidRPr="00877980">
        <w:rPr>
          <w:rFonts w:eastAsia="Times New Roman"/>
          <w:sz w:val="24"/>
          <w:szCs w:val="24"/>
          <w:highlight w:val="green"/>
        </w:rPr>
        <w:t>to ensure they</w:t>
      </w:r>
      <w:r w:rsidRPr="00877980">
        <w:rPr>
          <w:rFonts w:eastAsia="Times New Roman"/>
          <w:sz w:val="24"/>
          <w:szCs w:val="24"/>
          <w:highlight w:val="green"/>
        </w:rPr>
        <w:t xml:space="preserve"> </w:t>
      </w:r>
      <w:r w:rsidRPr="00877980">
        <w:rPr>
          <w:rFonts w:eastAsia="Times New Roman"/>
          <w:sz w:val="16"/>
          <w:szCs w:val="16"/>
        </w:rPr>
        <w:t xml:space="preserve">meet national space policy goals and </w:t>
      </w:r>
      <w:r w:rsidRPr="00061F70">
        <w:rPr>
          <w:rFonts w:eastAsia="Times New Roman"/>
          <w:sz w:val="24"/>
          <w:szCs w:val="24"/>
          <w:highlight w:val="green"/>
        </w:rPr>
        <w:t xml:space="preserve">provide tangible value </w:t>
      </w:r>
      <w:r w:rsidRPr="00061F70">
        <w:rPr>
          <w:rFonts w:eastAsia="Times New Roman"/>
          <w:sz w:val="24"/>
          <w:szCs w:val="24"/>
          <w:highlight w:val="green"/>
        </w:rPr>
        <w:t>for taxpayers.</w:t>
      </w:r>
      <w:r w:rsidRPr="00877980">
        <w:rPr>
          <w:rFonts w:eastAsia="Times New Roman"/>
          <w:sz w:val="16"/>
          <w:szCs w:val="16"/>
        </w:rPr>
        <w:t xml:space="preserve"> </w:t>
      </w:r>
      <w:r w:rsidRPr="00877980">
        <w:rPr>
          <w:rFonts w:eastAsia="Times New Roman"/>
          <w:sz w:val="24"/>
          <w:szCs w:val="24"/>
          <w:highlight w:val="green"/>
        </w:rPr>
        <w:t>The report</w:t>
      </w:r>
      <w:r>
        <w:rPr>
          <w:rFonts w:eastAsia="Times New Roman"/>
          <w:sz w:val="16"/>
          <w:szCs w:val="16"/>
        </w:rPr>
        <w:t xml:space="preserve"> goes on to </w:t>
      </w:r>
      <w:r w:rsidRPr="00877980">
        <w:rPr>
          <w:rFonts w:eastAsia="Times New Roman"/>
          <w:sz w:val="24"/>
          <w:szCs w:val="24"/>
          <w:highlight w:val="green"/>
        </w:rPr>
        <w:t>cite</w:t>
      </w:r>
      <w:r w:rsidRPr="00877980">
        <w:rPr>
          <w:rFonts w:eastAsia="Times New Roman"/>
          <w:sz w:val="24"/>
          <w:szCs w:val="24"/>
          <w:highlight w:val="green"/>
        </w:rPr>
        <w:t xml:space="preserve"> </w:t>
      </w:r>
      <w:r>
        <w:rPr>
          <w:rFonts w:eastAsia="Times New Roman"/>
          <w:sz w:val="24"/>
          <w:szCs w:val="24"/>
          <w:highlight w:val="green"/>
        </w:rPr>
        <w:t>“multifaceted waste and duplication,” “unused and ineffectively us</w:t>
      </w:r>
      <w:r>
        <w:rPr>
          <w:rFonts w:eastAsia="Times New Roman"/>
          <w:sz w:val="24"/>
          <w:szCs w:val="24"/>
          <w:highlight w:val="green"/>
        </w:rPr>
        <w:t>ed facilities”</w:t>
      </w:r>
      <w:r>
        <w:rPr>
          <w:rFonts w:eastAsia="Times New Roman"/>
          <w:sz w:val="16"/>
          <w:szCs w:val="16"/>
        </w:rPr>
        <w:t xml:space="preserve"> and specific programs including the Constellation/Multi-Purpose Crew Vehicle (MPCV), the James Webb Space Telescope, </w:t>
      </w:r>
      <w:r>
        <w:rPr>
          <w:rFonts w:eastAsia="Times New Roman"/>
          <w:sz w:val="24"/>
          <w:szCs w:val="24"/>
          <w:highlight w:val="green"/>
        </w:rPr>
        <w:t xml:space="preserve">as emblematic of the squandering. </w:t>
      </w:r>
      <w:r>
        <w:rPr>
          <w:rFonts w:eastAsia="Times New Roman"/>
          <w:sz w:val="16"/>
          <w:szCs w:val="16"/>
        </w:rPr>
        <w:t xml:space="preserve">Space agencies losing taxpayer support and being taken up by </w:t>
      </w:r>
      <w:r>
        <w:rPr>
          <w:rFonts w:eastAsia="Times New Roman"/>
          <w:sz w:val="24"/>
          <w:szCs w:val="24"/>
          <w:highlight w:val="green"/>
        </w:rPr>
        <w:t xml:space="preserve">private sources is a step in </w:t>
      </w:r>
      <w:r>
        <w:rPr>
          <w:rFonts w:eastAsia="Times New Roman"/>
          <w:sz w:val="24"/>
          <w:szCs w:val="24"/>
          <w:highlight w:val="green"/>
        </w:rPr>
        <w:t>the right direction</w:t>
      </w:r>
      <w:r>
        <w:rPr>
          <w:rFonts w:eastAsia="Times New Roman"/>
          <w:sz w:val="16"/>
          <w:szCs w:val="16"/>
        </w:rPr>
        <w:t>. Perhaps the visceral disdain for the recent feats of Blue Origin, Virgin Galactic, and SpaceX stems from the unwelcome acknowledgment that</w:t>
      </w:r>
      <w:r>
        <w:rPr>
          <w:rFonts w:eastAsia="Times New Roman"/>
          <w:sz w:val="24"/>
          <w:szCs w:val="24"/>
          <w:highlight w:val="green"/>
        </w:rPr>
        <w:t xml:space="preserve"> at a fraction of the expense and waste of bureaucratic state agencies</w:t>
      </w:r>
      <w:r>
        <w:rPr>
          <w:rFonts w:eastAsia="Times New Roman"/>
          <w:sz w:val="16"/>
          <w:szCs w:val="16"/>
        </w:rPr>
        <w:t xml:space="preserve">, billionaires are pushing </w:t>
      </w:r>
      <w:r>
        <w:rPr>
          <w:rFonts w:eastAsia="Times New Roman"/>
          <w:sz w:val="16"/>
          <w:szCs w:val="16"/>
        </w:rPr>
        <w:t xml:space="preserve">the human race a step closer to a stellar future. Inequality dogma has increasing numbers of Americans in its grasp, and </w:t>
      </w:r>
      <w:r>
        <w:rPr>
          <w:rFonts w:eastAsia="Times New Roman"/>
          <w:sz w:val="16"/>
          <w:szCs w:val="16"/>
        </w:rPr>
        <w:lastRenderedPageBreak/>
        <w:t>busybodies eager to dictate how strangers should spend their money are rarely in short supply. Expecting public magnanimity was probabl</w:t>
      </w:r>
      <w:r>
        <w:rPr>
          <w:rFonts w:eastAsia="Times New Roman"/>
          <w:sz w:val="16"/>
          <w:szCs w:val="16"/>
        </w:rPr>
        <w:t>y foolish.</w:t>
      </w:r>
    </w:p>
    <w:p w14:paraId="00000027" w14:textId="77777777" w:rsidR="0083471F" w:rsidRDefault="001D3128">
      <w:pPr>
        <w:rPr>
          <w:rFonts w:eastAsia="Times New Roman"/>
          <w:b/>
          <w:sz w:val="28"/>
          <w:szCs w:val="28"/>
        </w:rPr>
      </w:pPr>
      <w:r>
        <w:rPr>
          <w:rFonts w:eastAsia="Times New Roman"/>
          <w:b/>
          <w:sz w:val="28"/>
          <w:szCs w:val="28"/>
        </w:rPr>
        <w:t>Subpoint C. Private entities solve for efficie</w:t>
      </w:r>
      <w:r>
        <w:rPr>
          <w:rFonts w:eastAsia="Times New Roman"/>
          <w:b/>
          <w:sz w:val="28"/>
          <w:szCs w:val="28"/>
        </w:rPr>
        <w:t>ncy and timing</w:t>
      </w:r>
    </w:p>
    <w:p w14:paraId="00000028" w14:textId="77777777" w:rsidR="0083471F" w:rsidRDefault="001D3128">
      <w:pPr>
        <w:rPr>
          <w:b/>
          <w:sz w:val="28"/>
          <w:szCs w:val="28"/>
        </w:rPr>
      </w:pPr>
      <w:r>
        <w:rPr>
          <w:b/>
          <w:sz w:val="28"/>
          <w:szCs w:val="28"/>
        </w:rPr>
        <w:t xml:space="preserve"> Private entities are more efficient than government operations</w:t>
      </w:r>
      <w:r>
        <w:rPr>
          <w:b/>
          <w:sz w:val="28"/>
          <w:szCs w:val="28"/>
        </w:rPr>
        <w:br/>
      </w:r>
    </w:p>
    <w:p w14:paraId="00000029" w14:textId="77777777" w:rsidR="0083471F" w:rsidRDefault="001D3128">
      <w:pPr>
        <w:rPr>
          <w:rFonts w:eastAsia="Times New Roman"/>
          <w:sz w:val="16"/>
          <w:szCs w:val="16"/>
        </w:rPr>
      </w:pPr>
      <w:r>
        <w:rPr>
          <w:rFonts w:eastAsia="Times New Roman"/>
          <w:b/>
          <w:sz w:val="28"/>
          <w:szCs w:val="28"/>
        </w:rPr>
        <w:t>Follett 21</w:t>
      </w:r>
      <w:r>
        <w:rPr>
          <w:rFonts w:eastAsia="Times New Roman"/>
          <w:sz w:val="16"/>
          <w:szCs w:val="16"/>
        </w:rPr>
        <w:t xml:space="preserve"> [Andrew Follett, Andrew Follett previously worked as a space and science reporter for the Daily Caller News Foundation. He has also done research for the Congression</w:t>
      </w:r>
      <w:r>
        <w:rPr>
          <w:rFonts w:eastAsia="Times New Roman"/>
          <w:sz w:val="16"/>
          <w:szCs w:val="16"/>
        </w:rPr>
        <w:t>al Committee on Science, Space and Technology, the National Aeronautics and Space Administration, the Cato Institute, and the Competitive Enterprise Institute. He currently conducts research analysis for a nonprofit in the Washington, D.C., area., “Private</w:t>
      </w:r>
      <w:r>
        <w:rPr>
          <w:rFonts w:eastAsia="Times New Roman"/>
          <w:sz w:val="16"/>
          <w:szCs w:val="16"/>
        </w:rPr>
        <w:t xml:space="preserve"> Firms Are the Key to Space Exploration”, 08/21/2021, The National Review,</w:t>
      </w:r>
      <w:hyperlink r:id="rId16">
        <w:r>
          <w:rPr>
            <w:rFonts w:eastAsia="Times New Roman"/>
            <w:color w:val="1155CC"/>
            <w:sz w:val="16"/>
            <w:szCs w:val="16"/>
            <w:u w:val="single"/>
          </w:rPr>
          <w:t xml:space="preserve"> https://www.nationalreview.com/2021/08/private-firms-are-the-key-to-space-e</w:t>
        </w:r>
        <w:r>
          <w:rPr>
            <w:rFonts w:eastAsia="Times New Roman"/>
            <w:color w:val="1155CC"/>
            <w:sz w:val="16"/>
            <w:szCs w:val="16"/>
            <w:u w:val="single"/>
          </w:rPr>
          <w:t>xploration/</w:t>
        </w:r>
      </w:hyperlink>
      <w:r>
        <w:rPr>
          <w:rFonts w:eastAsia="Times New Roman"/>
          <w:sz w:val="16"/>
          <w:szCs w:val="16"/>
        </w:rPr>
        <w:t>] /Triumph Debate</w:t>
      </w:r>
    </w:p>
    <w:p w14:paraId="0000002A" w14:textId="77777777" w:rsidR="0083471F" w:rsidRDefault="001D3128">
      <w:pPr>
        <w:pBdr>
          <w:bottom w:val="none" w:sz="0" w:space="8" w:color="auto"/>
        </w:pBdr>
        <w:shd w:val="clear" w:color="auto" w:fill="FFFFFF"/>
        <w:spacing w:line="310" w:lineRule="auto"/>
        <w:rPr>
          <w:rFonts w:eastAsia="Times New Roman"/>
          <w:b/>
          <w:sz w:val="28"/>
          <w:szCs w:val="28"/>
        </w:rPr>
      </w:pPr>
      <w:r>
        <w:rPr>
          <w:rFonts w:eastAsia="Times New Roman"/>
          <w:sz w:val="16"/>
          <w:szCs w:val="16"/>
        </w:rPr>
        <w:t>But NASA’s troubles, depressingly, are likely to get even worse. In November the James Webb Space Telescope (JWST) will finally launch, after taxpayers have forked over $9.7 billion. It was originally supposed to launch in 2007</w:t>
      </w:r>
      <w:r>
        <w:rPr>
          <w:rFonts w:eastAsia="Times New Roman"/>
          <w:sz w:val="16"/>
          <w:szCs w:val="16"/>
        </w:rPr>
        <w:t xml:space="preserve"> on a budget of $500 million. That means the project is over a decade behind schedule and costing almost 20 times its initial budget. Perhaps the telescope, meant to locate potentially habitable planets around other stars and perhaps even extraterrestrial </w:t>
      </w:r>
      <w:r>
        <w:rPr>
          <w:rFonts w:eastAsia="Times New Roman"/>
          <w:sz w:val="16"/>
          <w:szCs w:val="16"/>
        </w:rPr>
        <w:t>life, could instead search for a calendar . . . or fiscal sanity . . . in the stars? JWST isn’t the first NASA space telescope to suffer cost overruns and setbacks. The Hubble Space Telescope (HST) was originally intended to launch in 1983, but technical i</w:t>
      </w:r>
      <w:r>
        <w:rPr>
          <w:rFonts w:eastAsia="Times New Roman"/>
          <w:sz w:val="16"/>
          <w:szCs w:val="16"/>
        </w:rPr>
        <w:t>ssues delayed the launch until 1990 because the main mirror was incorrectly manufactured. JWST is very likely to fail because it is supposed to unfold itself “origami style” in space in an extremely technically complicated process. If difficulties arise, J</w:t>
      </w:r>
      <w:r>
        <w:rPr>
          <w:rFonts w:eastAsia="Times New Roman"/>
          <w:sz w:val="16"/>
          <w:szCs w:val="16"/>
        </w:rPr>
        <w:t xml:space="preserve">WST lacks HST’s generous margin for error because of its location far beyond earth’s orbit at the Sun-Earth L2 LaGrange point. NASA currently lacks the capability to send a team of astronauts out that far to fix any problems. Even if NASA could get out to </w:t>
      </w:r>
      <w:r>
        <w:rPr>
          <w:rFonts w:eastAsia="Times New Roman"/>
          <w:sz w:val="16"/>
          <w:szCs w:val="16"/>
        </w:rPr>
        <w:t>JWST, the telescope doesn’t have a grappling ring for an astronaut to grab onto and thus could potentially kill astronauts attempting to fix it. It is hard to imagine a[n] better example of the private sector’s amazing ability to outcompete government[?] b</w:t>
      </w:r>
      <w:r>
        <w:rPr>
          <w:rFonts w:eastAsia="Times New Roman"/>
          <w:sz w:val="16"/>
          <w:szCs w:val="16"/>
        </w:rPr>
        <w:t>ureaucracy and mismanagement than</w:t>
      </w:r>
      <w:r>
        <w:rPr>
          <w:rFonts w:eastAsia="Times New Roman"/>
          <w:b/>
          <w:sz w:val="16"/>
          <w:szCs w:val="16"/>
        </w:rPr>
        <w:t xml:space="preserve"> </w:t>
      </w:r>
      <w:r>
        <w:rPr>
          <w:rFonts w:eastAsia="Times New Roman"/>
          <w:sz w:val="24"/>
          <w:szCs w:val="24"/>
          <w:highlight w:val="green"/>
        </w:rPr>
        <w:t>NASA’s</w:t>
      </w:r>
      <w:r>
        <w:rPr>
          <w:rFonts w:eastAsia="Times New Roman"/>
          <w:sz w:val="16"/>
          <w:szCs w:val="16"/>
        </w:rPr>
        <w:t xml:space="preserve"> planned Shuttle replacement, the </w:t>
      </w:r>
      <w:r>
        <w:rPr>
          <w:rFonts w:eastAsia="Times New Roman"/>
          <w:sz w:val="24"/>
          <w:szCs w:val="24"/>
          <w:highlight w:val="green"/>
        </w:rPr>
        <w:t xml:space="preserve">Space Launch System. </w:t>
      </w:r>
      <w:r>
        <w:rPr>
          <w:rFonts w:eastAsia="Times New Roman"/>
          <w:sz w:val="16"/>
          <w:szCs w:val="16"/>
        </w:rPr>
        <w:t>It</w:t>
      </w:r>
      <w:r>
        <w:rPr>
          <w:rFonts w:eastAsia="Times New Roman"/>
          <w:sz w:val="24"/>
          <w:szCs w:val="24"/>
          <w:highlight w:val="green"/>
        </w:rPr>
        <w:t xml:space="preserve"> is estimated</w:t>
      </w:r>
      <w:r>
        <w:rPr>
          <w:rFonts w:eastAsia="Times New Roman"/>
          <w:sz w:val="16"/>
          <w:szCs w:val="16"/>
          <w:highlight w:val="green"/>
        </w:rPr>
        <w:t xml:space="preserve"> </w:t>
      </w:r>
      <w:r>
        <w:rPr>
          <w:rFonts w:eastAsia="Times New Roman"/>
          <w:sz w:val="16"/>
          <w:szCs w:val="16"/>
        </w:rPr>
        <w:t>to cost more than</w:t>
      </w:r>
      <w:r>
        <w:rPr>
          <w:rFonts w:eastAsia="Times New Roman"/>
          <w:sz w:val="16"/>
          <w:szCs w:val="16"/>
          <w:highlight w:val="green"/>
        </w:rPr>
        <w:t xml:space="preserve"> </w:t>
      </w:r>
      <w:r>
        <w:rPr>
          <w:rFonts w:eastAsia="Times New Roman"/>
          <w:sz w:val="24"/>
          <w:szCs w:val="24"/>
          <w:highlight w:val="green"/>
        </w:rPr>
        <w:t>$2 billion per flight</w:t>
      </w:r>
      <w:r>
        <w:rPr>
          <w:rFonts w:eastAsia="Times New Roman"/>
          <w:sz w:val="16"/>
          <w:szCs w:val="16"/>
        </w:rPr>
        <w:t>. That’s</w:t>
      </w:r>
      <w:r>
        <w:rPr>
          <w:rFonts w:eastAsia="Times New Roman"/>
          <w:sz w:val="16"/>
          <w:szCs w:val="16"/>
          <w:highlight w:val="green"/>
        </w:rPr>
        <w:t xml:space="preserve"> </w:t>
      </w:r>
      <w:r>
        <w:rPr>
          <w:rFonts w:eastAsia="Times New Roman"/>
          <w:sz w:val="24"/>
          <w:szCs w:val="24"/>
          <w:highlight w:val="green"/>
        </w:rPr>
        <w:t>on top of</w:t>
      </w:r>
      <w:r>
        <w:rPr>
          <w:rFonts w:eastAsia="Times New Roman"/>
          <w:sz w:val="16"/>
          <w:szCs w:val="16"/>
          <w:highlight w:val="green"/>
        </w:rPr>
        <w:t xml:space="preserve"> </w:t>
      </w:r>
      <w:r>
        <w:rPr>
          <w:rFonts w:eastAsia="Times New Roman"/>
          <w:sz w:val="16"/>
          <w:szCs w:val="16"/>
        </w:rPr>
        <w:t xml:space="preserve">the </w:t>
      </w:r>
      <w:r>
        <w:rPr>
          <w:rFonts w:eastAsia="Times New Roman"/>
          <w:sz w:val="24"/>
          <w:szCs w:val="24"/>
          <w:highlight w:val="green"/>
        </w:rPr>
        <w:t>$20 billion and nine years</w:t>
      </w:r>
      <w:r>
        <w:rPr>
          <w:rFonts w:eastAsia="Times New Roman"/>
          <w:sz w:val="16"/>
          <w:szCs w:val="16"/>
        </w:rPr>
        <w:t xml:space="preserve"> the agency has already</w:t>
      </w:r>
      <w:r>
        <w:rPr>
          <w:rFonts w:eastAsia="Times New Roman"/>
          <w:sz w:val="24"/>
          <w:szCs w:val="24"/>
          <w:highlight w:val="green"/>
        </w:rPr>
        <w:t xml:space="preserve"> spent</w:t>
      </w:r>
      <w:r>
        <w:rPr>
          <w:rFonts w:eastAsia="Times New Roman"/>
          <w:sz w:val="16"/>
          <w:szCs w:val="16"/>
          <w:highlight w:val="green"/>
        </w:rPr>
        <w:t xml:space="preserve"> </w:t>
      </w:r>
      <w:r>
        <w:rPr>
          <w:rFonts w:eastAsia="Times New Roman"/>
          <w:sz w:val="16"/>
          <w:szCs w:val="16"/>
        </w:rPr>
        <w:t>developing the vehicle.</w:t>
      </w:r>
      <w:r>
        <w:rPr>
          <w:rFonts w:eastAsia="Times New Roman"/>
          <w:sz w:val="16"/>
          <w:szCs w:val="16"/>
          <w:highlight w:val="green"/>
        </w:rPr>
        <w:t xml:space="preserve"> </w:t>
      </w:r>
      <w:r>
        <w:rPr>
          <w:rFonts w:eastAsia="Times New Roman"/>
          <w:sz w:val="24"/>
          <w:szCs w:val="24"/>
          <w:highlight w:val="green"/>
        </w:rPr>
        <w:t>Contrast</w:t>
      </w:r>
      <w:r>
        <w:rPr>
          <w:rFonts w:eastAsia="Times New Roman"/>
          <w:sz w:val="16"/>
          <w:szCs w:val="16"/>
        </w:rPr>
        <w:t xml:space="preserve"> that </w:t>
      </w:r>
      <w:r>
        <w:rPr>
          <w:rFonts w:eastAsia="Times New Roman"/>
          <w:sz w:val="24"/>
          <w:szCs w:val="24"/>
          <w:highlight w:val="green"/>
        </w:rPr>
        <w:t>with</w:t>
      </w:r>
      <w:r>
        <w:rPr>
          <w:rFonts w:eastAsia="Times New Roman"/>
          <w:sz w:val="16"/>
          <w:szCs w:val="16"/>
        </w:rPr>
        <w:t xml:space="preserve"> the comparatively</w:t>
      </w:r>
      <w:r>
        <w:rPr>
          <w:rFonts w:eastAsia="Times New Roman"/>
          <w:sz w:val="16"/>
          <w:szCs w:val="16"/>
          <w:highlight w:val="green"/>
        </w:rPr>
        <w:t xml:space="preserve"> </w:t>
      </w:r>
      <w:r>
        <w:rPr>
          <w:rFonts w:eastAsia="Times New Roman"/>
          <w:sz w:val="24"/>
          <w:szCs w:val="24"/>
          <w:highlight w:val="green"/>
        </w:rPr>
        <w:t>inexpensive $300 million spent by SpaceX to develop the Falcon 9 in a little over four years</w:t>
      </w:r>
      <w:r>
        <w:rPr>
          <w:rFonts w:eastAsia="Times New Roman"/>
          <w:sz w:val="16"/>
          <w:szCs w:val="16"/>
        </w:rPr>
        <w:t xml:space="preserve">, and the fact </w:t>
      </w:r>
      <w:proofErr w:type="gramStart"/>
      <w:r>
        <w:rPr>
          <w:rFonts w:eastAsia="Times New Roman"/>
          <w:sz w:val="16"/>
          <w:szCs w:val="16"/>
        </w:rPr>
        <w:t xml:space="preserve">that </w:t>
      </w:r>
      <w:r>
        <w:rPr>
          <w:rFonts w:eastAsia="Times New Roman"/>
          <w:sz w:val="16"/>
          <w:szCs w:val="16"/>
          <w:highlight w:val="green"/>
        </w:rPr>
        <w:t xml:space="preserve"> </w:t>
      </w:r>
      <w:r>
        <w:rPr>
          <w:rFonts w:eastAsia="Times New Roman"/>
          <w:sz w:val="24"/>
          <w:szCs w:val="24"/>
          <w:highlight w:val="green"/>
        </w:rPr>
        <w:t>each</w:t>
      </w:r>
      <w:proofErr w:type="gramEnd"/>
      <w:r>
        <w:rPr>
          <w:rFonts w:eastAsia="Times New Roman"/>
          <w:sz w:val="24"/>
          <w:szCs w:val="24"/>
          <w:highlight w:val="green"/>
        </w:rPr>
        <w:t xml:space="preserve"> Falcon 9 costs around $62 million. One</w:t>
      </w:r>
      <w:r>
        <w:rPr>
          <w:rFonts w:eastAsia="Times New Roman"/>
          <w:sz w:val="16"/>
          <w:szCs w:val="16"/>
        </w:rPr>
        <w:t xml:space="preserve"> SLS</w:t>
      </w:r>
      <w:r>
        <w:rPr>
          <w:rFonts w:eastAsia="Times New Roman"/>
          <w:sz w:val="16"/>
          <w:szCs w:val="16"/>
          <w:highlight w:val="green"/>
        </w:rPr>
        <w:t xml:space="preserve"> </w:t>
      </w:r>
      <w:r>
        <w:rPr>
          <w:rFonts w:eastAsia="Times New Roman"/>
          <w:sz w:val="24"/>
          <w:szCs w:val="24"/>
          <w:highlight w:val="green"/>
        </w:rPr>
        <w:t>launch could pay for over 32 Space</w:t>
      </w:r>
      <w:r>
        <w:rPr>
          <w:rFonts w:eastAsia="Times New Roman"/>
          <w:sz w:val="24"/>
          <w:szCs w:val="24"/>
          <w:highlight w:val="green"/>
        </w:rPr>
        <w:t>X launches. Private ventures</w:t>
      </w:r>
      <w:r>
        <w:rPr>
          <w:rFonts w:eastAsia="Times New Roman"/>
          <w:sz w:val="16"/>
          <w:szCs w:val="16"/>
          <w:highlight w:val="green"/>
        </w:rPr>
        <w:t xml:space="preserve"> </w:t>
      </w:r>
      <w:r>
        <w:rPr>
          <w:rFonts w:eastAsia="Times New Roman"/>
          <w:sz w:val="16"/>
          <w:szCs w:val="16"/>
        </w:rPr>
        <w:t xml:space="preserve">such as SpaceX </w:t>
      </w:r>
      <w:r>
        <w:rPr>
          <w:rFonts w:eastAsia="Times New Roman"/>
          <w:sz w:val="24"/>
          <w:szCs w:val="24"/>
          <w:highlight w:val="green"/>
        </w:rPr>
        <w:t>are more efficient because</w:t>
      </w:r>
      <w:r>
        <w:rPr>
          <w:rFonts w:eastAsia="Times New Roman"/>
          <w:sz w:val="16"/>
          <w:szCs w:val="16"/>
        </w:rPr>
        <w:t xml:space="preserve"> they have a lot more incentive to avoid excessive costs and focus on solutions</w:t>
      </w:r>
      <w:r>
        <w:rPr>
          <w:rFonts w:eastAsia="Times New Roman"/>
          <w:sz w:val="16"/>
          <w:szCs w:val="16"/>
          <w:highlight w:val="green"/>
        </w:rPr>
        <w:t>:</w:t>
      </w:r>
      <w:r>
        <w:rPr>
          <w:rFonts w:eastAsia="Times New Roman"/>
          <w:b/>
          <w:highlight w:val="green"/>
          <w:u w:val="single"/>
        </w:rPr>
        <w:t xml:space="preserve"> Their own money is at stake,</w:t>
      </w:r>
      <w:r>
        <w:rPr>
          <w:rFonts w:eastAsia="Times New Roman"/>
          <w:sz w:val="16"/>
          <w:szCs w:val="16"/>
          <w:highlight w:val="green"/>
        </w:rPr>
        <w:t xml:space="preserve"> </w:t>
      </w:r>
      <w:r>
        <w:rPr>
          <w:rFonts w:eastAsia="Times New Roman"/>
          <w:sz w:val="16"/>
          <w:szCs w:val="16"/>
        </w:rPr>
        <w:t>and people spend their own money more carefully than they spend taxpayer dol</w:t>
      </w:r>
      <w:r>
        <w:rPr>
          <w:rFonts w:eastAsia="Times New Roman"/>
          <w:sz w:val="16"/>
          <w:szCs w:val="16"/>
        </w:rPr>
        <w:t xml:space="preserve">lars collected from others. Multiple </w:t>
      </w:r>
      <w:r>
        <w:rPr>
          <w:rFonts w:eastAsia="Times New Roman"/>
          <w:sz w:val="24"/>
          <w:szCs w:val="24"/>
          <w:highlight w:val="green"/>
        </w:rPr>
        <w:t>private American space firms are</w:t>
      </w:r>
      <w:r>
        <w:rPr>
          <w:rFonts w:eastAsia="Times New Roman"/>
          <w:sz w:val="16"/>
          <w:szCs w:val="16"/>
          <w:highlight w:val="green"/>
        </w:rPr>
        <w:t xml:space="preserve"> </w:t>
      </w:r>
      <w:r>
        <w:rPr>
          <w:rFonts w:eastAsia="Times New Roman"/>
          <w:sz w:val="16"/>
          <w:szCs w:val="16"/>
        </w:rPr>
        <w:t>currently pursuing</w:t>
      </w:r>
      <w:r>
        <w:rPr>
          <w:rFonts w:eastAsia="Times New Roman"/>
          <w:sz w:val="16"/>
          <w:szCs w:val="16"/>
          <w:highlight w:val="yellow"/>
        </w:rPr>
        <w:t xml:space="preserve"> </w:t>
      </w:r>
      <w:r>
        <w:rPr>
          <w:rFonts w:eastAsia="Times New Roman"/>
          <w:sz w:val="24"/>
          <w:szCs w:val="24"/>
          <w:highlight w:val="green"/>
        </w:rPr>
        <w:t>accomplish[</w:t>
      </w:r>
      <w:proofErr w:type="spellStart"/>
      <w:r>
        <w:rPr>
          <w:rFonts w:eastAsia="Times New Roman"/>
          <w:sz w:val="24"/>
          <w:szCs w:val="24"/>
          <w:highlight w:val="green"/>
        </w:rPr>
        <w:t>ing</w:t>
      </w:r>
      <w:proofErr w:type="spellEnd"/>
      <w:r>
        <w:rPr>
          <w:rFonts w:eastAsia="Times New Roman"/>
          <w:sz w:val="24"/>
          <w:szCs w:val="24"/>
          <w:highlight w:val="green"/>
        </w:rPr>
        <w:t>]</w:t>
      </w:r>
      <w:proofErr w:type="spellStart"/>
      <w:r>
        <w:rPr>
          <w:rFonts w:eastAsia="Times New Roman"/>
          <w:b/>
          <w:sz w:val="16"/>
          <w:szCs w:val="16"/>
          <w:u w:val="single"/>
        </w:rPr>
        <w:t>ments</w:t>
      </w:r>
      <w:proofErr w:type="spellEnd"/>
      <w:r>
        <w:rPr>
          <w:rFonts w:eastAsia="Times New Roman"/>
          <w:b/>
          <w:sz w:val="16"/>
          <w:szCs w:val="16"/>
          <w:u w:val="single"/>
        </w:rPr>
        <w:t xml:space="preserve"> </w:t>
      </w:r>
      <w:r>
        <w:rPr>
          <w:rFonts w:eastAsia="Times New Roman"/>
          <w:sz w:val="24"/>
          <w:szCs w:val="24"/>
          <w:highlight w:val="green"/>
        </w:rPr>
        <w:t>beyond</w:t>
      </w:r>
      <w:r>
        <w:rPr>
          <w:rFonts w:eastAsia="Times New Roman"/>
          <w:sz w:val="16"/>
          <w:szCs w:val="16"/>
        </w:rPr>
        <w:t xml:space="preserve"> those of </w:t>
      </w:r>
      <w:r>
        <w:rPr>
          <w:rFonts w:eastAsia="Times New Roman"/>
          <w:sz w:val="24"/>
          <w:szCs w:val="24"/>
          <w:highlight w:val="green"/>
        </w:rPr>
        <w:t xml:space="preserve">NASA, and </w:t>
      </w:r>
      <w:r>
        <w:rPr>
          <w:rFonts w:eastAsia="Times New Roman"/>
          <w:sz w:val="16"/>
          <w:szCs w:val="16"/>
        </w:rPr>
        <w:t xml:space="preserve">they </w:t>
      </w:r>
      <w:r>
        <w:rPr>
          <w:rFonts w:eastAsia="Times New Roman"/>
          <w:sz w:val="24"/>
          <w:szCs w:val="24"/>
          <w:highlight w:val="green"/>
        </w:rPr>
        <w:t>are more advanced</w:t>
      </w:r>
      <w:r>
        <w:rPr>
          <w:rFonts w:eastAsia="Times New Roman"/>
          <w:sz w:val="16"/>
          <w:szCs w:val="16"/>
          <w:highlight w:val="green"/>
        </w:rPr>
        <w:t xml:space="preserve"> </w:t>
      </w:r>
      <w:r>
        <w:rPr>
          <w:rFonts w:eastAsia="Times New Roman"/>
          <w:sz w:val="16"/>
          <w:szCs w:val="16"/>
        </w:rPr>
        <w:t xml:space="preserve">and ambitious </w:t>
      </w:r>
      <w:r>
        <w:rPr>
          <w:rFonts w:eastAsia="Times New Roman"/>
          <w:sz w:val="24"/>
          <w:szCs w:val="24"/>
          <w:highlight w:val="green"/>
        </w:rPr>
        <w:t>than the</w:t>
      </w:r>
      <w:r>
        <w:rPr>
          <w:rFonts w:eastAsia="Times New Roman"/>
          <w:sz w:val="16"/>
          <w:szCs w:val="16"/>
        </w:rPr>
        <w:t xml:space="preserve"> entire government</w:t>
      </w:r>
      <w:r>
        <w:rPr>
          <w:rFonts w:eastAsia="Times New Roman"/>
          <w:sz w:val="16"/>
          <w:szCs w:val="16"/>
          <w:highlight w:val="green"/>
        </w:rPr>
        <w:t xml:space="preserve"> </w:t>
      </w:r>
      <w:r>
        <w:rPr>
          <w:rFonts w:eastAsia="Times New Roman"/>
          <w:sz w:val="24"/>
          <w:szCs w:val="24"/>
          <w:highlight w:val="green"/>
        </w:rPr>
        <w:t>space programs of China and the E</w:t>
      </w:r>
      <w:r>
        <w:rPr>
          <w:rFonts w:eastAsia="Times New Roman"/>
          <w:sz w:val="16"/>
          <w:szCs w:val="16"/>
        </w:rPr>
        <w:t xml:space="preserve">uropean </w:t>
      </w:r>
      <w:r>
        <w:rPr>
          <w:rFonts w:eastAsia="Times New Roman"/>
          <w:sz w:val="24"/>
          <w:szCs w:val="24"/>
          <w:highlight w:val="green"/>
        </w:rPr>
        <w:t>U</w:t>
      </w:r>
      <w:r>
        <w:rPr>
          <w:rFonts w:eastAsia="Times New Roman"/>
          <w:sz w:val="16"/>
          <w:szCs w:val="16"/>
        </w:rPr>
        <w:t xml:space="preserve">nion </w:t>
      </w:r>
      <w:r>
        <w:rPr>
          <w:rFonts w:eastAsia="Times New Roman"/>
          <w:sz w:val="24"/>
          <w:szCs w:val="24"/>
          <w:highlight w:val="green"/>
        </w:rPr>
        <w:t>combined</w:t>
      </w:r>
      <w:r>
        <w:rPr>
          <w:rFonts w:eastAsia="Times New Roman"/>
          <w:sz w:val="16"/>
          <w:szCs w:val="16"/>
        </w:rPr>
        <w:t>.</w:t>
      </w:r>
      <w:r>
        <w:rPr>
          <w:rFonts w:eastAsia="Times New Roman"/>
          <w:sz w:val="16"/>
          <w:szCs w:val="16"/>
        </w:rPr>
        <w:t xml:space="preserve"> </w:t>
      </w:r>
      <w:proofErr w:type="gramStart"/>
      <w:r>
        <w:rPr>
          <w:rFonts w:eastAsia="Times New Roman"/>
          <w:sz w:val="16"/>
          <w:szCs w:val="16"/>
        </w:rPr>
        <w:t>So</w:t>
      </w:r>
      <w:proofErr w:type="gramEnd"/>
      <w:r>
        <w:rPr>
          <w:rFonts w:eastAsia="Times New Roman"/>
          <w:sz w:val="16"/>
          <w:szCs w:val="16"/>
        </w:rPr>
        <w:t xml:space="preserve"> one possible solution to NASA’s woes would be to greatly increase its reliance on commercial launch providers. And one way to do that would be to return to the system that made civil aviation great: prizes to reward private-sector innovation. Charles L</w:t>
      </w:r>
      <w:r>
        <w:rPr>
          <w:rFonts w:eastAsia="Times New Roman"/>
          <w:sz w:val="16"/>
          <w:szCs w:val="16"/>
        </w:rPr>
        <w:t>indbergh flew across the Atlantic Ocean in pursuit of the privately funded Orteig prize, valued at almost $395,000 in today’s money. Another famous example was the X Prize, which rewarded Burt Rutan’s company Scaled Composites with over $14 million in toda</w:t>
      </w:r>
      <w:r>
        <w:rPr>
          <w:rFonts w:eastAsia="Times New Roman"/>
          <w:sz w:val="16"/>
          <w:szCs w:val="16"/>
        </w:rPr>
        <w:t>y’s money for becoming the first nongovernmental organization to launch a reusable and manned space vehicle, SpaceShipOne. The X Prize succeeded in creating over $100 million in investment by private corporations and individuals. Aerospace experts expect t</w:t>
      </w:r>
      <w:r>
        <w:rPr>
          <w:rFonts w:eastAsia="Times New Roman"/>
          <w:sz w:val="16"/>
          <w:szCs w:val="16"/>
        </w:rPr>
        <w:t>hat establishing a $10 billion prize for successfully landing a crew on Mars and returning it safely to earth could very well lead to a successful landing. That’s a bargain compared with the $500 billion cost estimates NASA puts out for the same objective.</w:t>
      </w:r>
      <w:r>
        <w:rPr>
          <w:rFonts w:eastAsia="Times New Roman"/>
          <w:sz w:val="16"/>
          <w:szCs w:val="16"/>
        </w:rPr>
        <w:t xml:space="preserve"> And </w:t>
      </w:r>
      <w:proofErr w:type="gramStart"/>
      <w:r>
        <w:rPr>
          <w:rFonts w:eastAsia="Times New Roman"/>
          <w:sz w:val="16"/>
          <w:szCs w:val="16"/>
        </w:rPr>
        <w:t>of course</w:t>
      </w:r>
      <w:proofErr w:type="gramEnd"/>
      <w:r>
        <w:rPr>
          <w:rFonts w:eastAsia="Times New Roman"/>
          <w:sz w:val="16"/>
          <w:szCs w:val="16"/>
        </w:rPr>
        <w:t xml:space="preserve"> in the worst-case failure scenario for a prize program, taxpayers would pay nothing until the mission was complete. </w:t>
      </w:r>
      <w:r>
        <w:rPr>
          <w:rFonts w:eastAsia="Times New Roman"/>
          <w:sz w:val="24"/>
          <w:szCs w:val="24"/>
          <w:highlight w:val="green"/>
        </w:rPr>
        <w:t xml:space="preserve">A system based on private enterprise </w:t>
      </w:r>
      <w:r>
        <w:rPr>
          <w:rFonts w:eastAsia="Times New Roman"/>
          <w:sz w:val="16"/>
          <w:szCs w:val="16"/>
        </w:rPr>
        <w:t xml:space="preserve">incentivized by a fixed </w:t>
      </w:r>
      <w:proofErr w:type="spellStart"/>
      <w:r>
        <w:rPr>
          <w:rFonts w:eastAsia="Times New Roman"/>
          <w:sz w:val="16"/>
          <w:szCs w:val="16"/>
        </w:rPr>
        <w:t>prize</w:t>
      </w:r>
      <w:proofErr w:type="spellEnd"/>
      <w:r>
        <w:rPr>
          <w:rFonts w:eastAsia="Times New Roman"/>
          <w:sz w:val="16"/>
          <w:szCs w:val="16"/>
        </w:rPr>
        <w:t xml:space="preserve"> </w:t>
      </w:r>
      <w:r>
        <w:rPr>
          <w:rFonts w:eastAsia="Times New Roman"/>
          <w:sz w:val="24"/>
          <w:szCs w:val="24"/>
          <w:highlight w:val="green"/>
        </w:rPr>
        <w:t>would end government cost overruns and waste.</w:t>
      </w:r>
      <w:r>
        <w:rPr>
          <w:rFonts w:eastAsia="Times New Roman"/>
          <w:sz w:val="16"/>
          <w:szCs w:val="16"/>
        </w:rPr>
        <w:t xml:space="preserve"> The cause of</w:t>
      </w:r>
      <w:r>
        <w:rPr>
          <w:rFonts w:eastAsia="Times New Roman"/>
          <w:sz w:val="16"/>
          <w:szCs w:val="16"/>
        </w:rPr>
        <w:t xml:space="preserve"> space exploration is simply too important to leave to the public sector.</w:t>
      </w:r>
    </w:p>
    <w:p w14:paraId="0000002B" w14:textId="0961A774" w:rsidR="0083471F" w:rsidRDefault="00061F70">
      <w:pPr>
        <w:rPr>
          <w:rFonts w:eastAsia="Times New Roman"/>
          <w:b/>
          <w:sz w:val="24"/>
          <w:szCs w:val="24"/>
        </w:rPr>
      </w:pPr>
      <w:r>
        <w:rPr>
          <w:rFonts w:eastAsia="Times New Roman"/>
          <w:b/>
          <w:sz w:val="24"/>
          <w:szCs w:val="24"/>
        </w:rPr>
        <w:t xml:space="preserve">Space appropriation is essential since we only have until 2100 to solve for the impacts of devastating climate change. Thus, </w:t>
      </w:r>
      <w:r w:rsidR="001D3128">
        <w:rPr>
          <w:rFonts w:eastAsia="Times New Roman"/>
          <w:b/>
          <w:sz w:val="24"/>
          <w:szCs w:val="24"/>
        </w:rPr>
        <w:t xml:space="preserve">we have the </w:t>
      </w:r>
      <w:r>
        <w:rPr>
          <w:rFonts w:eastAsia="Times New Roman"/>
          <w:b/>
          <w:sz w:val="24"/>
          <w:szCs w:val="24"/>
        </w:rPr>
        <w:t xml:space="preserve">moral </w:t>
      </w:r>
      <w:r w:rsidR="001D3128">
        <w:rPr>
          <w:rFonts w:eastAsia="Times New Roman"/>
          <w:b/>
          <w:sz w:val="24"/>
          <w:szCs w:val="24"/>
        </w:rPr>
        <w:t xml:space="preserve">obligation to choose the best actor. </w:t>
      </w:r>
      <w:r w:rsidR="001D3128">
        <w:rPr>
          <w:rFonts w:eastAsia="Times New Roman"/>
          <w:b/>
          <w:sz w:val="24"/>
          <w:szCs w:val="24"/>
        </w:rPr>
        <w:lastRenderedPageBreak/>
        <w:t xml:space="preserve">The action of </w:t>
      </w:r>
      <w:r w:rsidR="001D3128">
        <w:rPr>
          <w:rFonts w:eastAsia="Times New Roman"/>
          <w:b/>
          <w:sz w:val="24"/>
          <w:szCs w:val="24"/>
        </w:rPr>
        <w:t>privatization must be just, since it is the only way</w:t>
      </w:r>
      <w:r>
        <w:rPr>
          <w:rFonts w:eastAsia="Times New Roman"/>
          <w:b/>
          <w:sz w:val="24"/>
          <w:szCs w:val="24"/>
        </w:rPr>
        <w:t xml:space="preserve"> to ensure</w:t>
      </w:r>
      <w:r w:rsidR="001D3128">
        <w:rPr>
          <w:rFonts w:eastAsia="Times New Roman"/>
          <w:b/>
          <w:sz w:val="24"/>
          <w:szCs w:val="24"/>
        </w:rPr>
        <w:t xml:space="preserve"> future human survival. Private entities can ensure actual harms being solved, e</w:t>
      </w:r>
      <w:r w:rsidR="001D3128">
        <w:rPr>
          <w:rFonts w:eastAsia="Times New Roman"/>
          <w:b/>
          <w:sz w:val="24"/>
          <w:szCs w:val="24"/>
        </w:rPr>
        <w:t>fficiently appropriate when governments cannot, and do not have to risk taxpayer dollars. Hence, I negate.</w:t>
      </w:r>
    </w:p>
    <w:p w14:paraId="1EF25F49" w14:textId="77777777" w:rsidR="001D3128" w:rsidRDefault="001D3128" w:rsidP="001D3128">
      <w:pPr>
        <w:pStyle w:val="Heading4"/>
        <w:spacing w:before="240" w:after="40"/>
        <w:rPr>
          <w:rFonts w:eastAsia="Times New Roman"/>
          <w:lang w:eastAsia="zh-CN"/>
        </w:rPr>
      </w:pPr>
      <w:r>
        <w:rPr>
          <w:rFonts w:ascii="Calibri" w:hAnsi="Calibri" w:cs="Calibri"/>
          <w:color w:val="000000"/>
          <w:szCs w:val="26"/>
        </w:rPr>
        <w:t>Scholarly discourse and engagement with politics is key to effective structural reform - critique is insufficient. </w:t>
      </w:r>
    </w:p>
    <w:p w14:paraId="533E4437" w14:textId="77777777" w:rsidR="001D3128" w:rsidRDefault="001D3128" w:rsidP="001D3128">
      <w:pPr>
        <w:pStyle w:val="NormalWeb"/>
        <w:spacing w:before="0" w:beforeAutospacing="0" w:after="160" w:afterAutospacing="0"/>
      </w:pPr>
      <w:r>
        <w:rPr>
          <w:rFonts w:ascii="Calibri" w:hAnsi="Calibri" w:cs="Calibri"/>
          <w:b/>
          <w:bCs/>
          <w:color w:val="000000"/>
          <w:sz w:val="26"/>
          <w:szCs w:val="26"/>
        </w:rPr>
        <w:t>Purdy ’20</w:t>
      </w:r>
      <w:r>
        <w:rPr>
          <w:b/>
          <w:bCs/>
          <w:color w:val="000000"/>
          <w:shd w:val="clear" w:color="auto" w:fill="00FFFF"/>
        </w:rPr>
        <w:t xml:space="preserve"> - </w:t>
      </w:r>
      <w:r>
        <w:rPr>
          <w:rFonts w:ascii="Calibri" w:hAnsi="Calibri" w:cs="Calibri"/>
          <w:color w:val="000000"/>
          <w:sz w:val="15"/>
          <w:szCs w:val="15"/>
        </w:rPr>
        <w:t xml:space="preserve">Jedediah S. Britton-Purdy et al, 20 - ("Building a Law-and-Political-Economy Framework: Beyond the Twentieth-Century Synthesis by Jedediah S. Britton-Purdy, David Singh Grewal, Amy Kapczynski, K. Sabeel </w:t>
      </w:r>
      <w:proofErr w:type="gramStart"/>
      <w:r>
        <w:rPr>
          <w:rFonts w:ascii="Calibri" w:hAnsi="Calibri" w:cs="Calibri"/>
          <w:color w:val="000000"/>
          <w:sz w:val="15"/>
          <w:szCs w:val="15"/>
        </w:rPr>
        <w:t>Rahman :</w:t>
      </w:r>
      <w:proofErr w:type="gramEnd"/>
      <w:r>
        <w:rPr>
          <w:rFonts w:ascii="Calibri" w:hAnsi="Calibri" w:cs="Calibri"/>
          <w:color w:val="000000"/>
          <w:sz w:val="15"/>
          <w:szCs w:val="15"/>
        </w:rPr>
        <w:t xml:space="preserve">: SSRN," 3-2-2020, </w:t>
      </w:r>
      <w:hyperlink r:id="rId17" w:history="1">
        <w:r>
          <w:rPr>
            <w:rStyle w:val="Hyperlink"/>
            <w:rFonts w:ascii="Calibri" w:eastAsiaTheme="majorEastAsia" w:hAnsi="Calibri" w:cs="Calibri"/>
            <w:color w:val="800080"/>
            <w:sz w:val="15"/>
            <w:szCs w:val="15"/>
          </w:rPr>
          <w:t>https://papers.ssrn.com/sol3/papers.cfm?abstract_id=3547312)//ey/</w:t>
        </w:r>
      </w:hyperlink>
    </w:p>
    <w:p w14:paraId="16CBE3E0" w14:textId="77777777" w:rsidR="001D3128" w:rsidRDefault="001D3128" w:rsidP="001D3128">
      <w:pPr>
        <w:pStyle w:val="NormalWeb"/>
        <w:spacing w:before="0" w:beforeAutospacing="0" w:after="160" w:afterAutospacing="0"/>
      </w:pPr>
      <w:r>
        <w:rPr>
          <w:rFonts w:ascii="Calibri" w:hAnsi="Calibri" w:cs="Calibri"/>
          <w:color w:val="000000"/>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Pr>
          <w:b/>
          <w:bCs/>
          <w:color w:val="000000"/>
          <w:u w:val="single"/>
          <w:shd w:val="clear" w:color="auto" w:fill="00FFFF"/>
        </w:rPr>
        <w:t>law is perennially involved in creating and enforcing the terms of economic ordering,</w:t>
      </w:r>
      <w:r>
        <w:rPr>
          <w:rFonts w:ascii="Calibri" w:hAnsi="Calibri" w:cs="Calibri"/>
          <w:color w:val="000000"/>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Pr>
          <w:color w:val="000000"/>
          <w:shd w:val="clear" w:color="auto" w:fill="00FFFF"/>
        </w:rPr>
        <w:t>Thus</w:t>
      </w:r>
      <w:proofErr w:type="gramEnd"/>
      <w:r>
        <w:rPr>
          <w:color w:val="000000"/>
          <w:shd w:val="clear" w:color="auto" w:fill="00FFFF"/>
        </w:rPr>
        <w:t xml:space="preserve"> the program of law</w:t>
      </w:r>
      <w:r>
        <w:rPr>
          <w:color w:val="000000"/>
          <w:sz w:val="10"/>
          <w:szCs w:val="10"/>
        </w:rPr>
        <w:t xml:space="preserve">, politics, and institution building </w:t>
      </w:r>
      <w:r>
        <w:rPr>
          <w:rFonts w:ascii="Calibri" w:hAnsi="Calibri" w:cs="Calibri"/>
          <w:color w:val="000000"/>
          <w:sz w:val="16"/>
          <w:szCs w:val="16"/>
        </w:rPr>
        <w:t xml:space="preserve">often </w:t>
      </w:r>
      <w:r>
        <w:rPr>
          <w:color w:val="000000"/>
          <w:shd w:val="clear" w:color="auto" w:fill="00FFFF"/>
        </w:rPr>
        <w:t xml:space="preserve">called "neoliberalism" is, </w:t>
      </w:r>
      <w:r>
        <w:rPr>
          <w:rFonts w:ascii="Calibri" w:hAnsi="Calibri" w:cs="Calibri"/>
          <w:color w:val="000000"/>
          <w:sz w:val="12"/>
          <w:szCs w:val="12"/>
        </w:rPr>
        <w:t>and can only be, a specific theory of how to use state power, to what ends, and for whose benefit.'</w:t>
      </w:r>
      <w:r>
        <w:rPr>
          <w:rFonts w:ascii="Calibri" w:hAnsi="Calibri" w:cs="Calibri"/>
          <w:b/>
          <w:bCs/>
          <w:color w:val="000000"/>
          <w:sz w:val="12"/>
          <w:szCs w:val="12"/>
          <w:u w:val="single"/>
        </w:rPr>
        <w:t xml:space="preserve"> </w:t>
      </w:r>
      <w:r>
        <w:rPr>
          <w:rFonts w:ascii="Calibri" w:hAnsi="Calibri" w:cs="Calibri"/>
          <w:color w:val="000000"/>
          <w:sz w:val="12"/>
          <w:szCs w:val="12"/>
        </w:rPr>
        <w:t>The</w:t>
      </w:r>
      <w:r>
        <w:rPr>
          <w:color w:val="000000"/>
          <w:shd w:val="clear" w:color="auto" w:fill="00FFFF"/>
        </w:rPr>
        <w:t xml:space="preserve"> ideological work </w:t>
      </w:r>
      <w:r>
        <w:rPr>
          <w:rFonts w:ascii="Calibri" w:hAnsi="Calibri" w:cs="Calibri"/>
          <w:color w:val="000000"/>
          <w:sz w:val="12"/>
          <w:szCs w:val="12"/>
        </w:rPr>
        <w:t>of the Twentieth-Century Synthesis has been</w:t>
      </w:r>
      <w:r>
        <w:rPr>
          <w:color w:val="000000"/>
          <w:shd w:val="clear" w:color="auto" w:fill="00FFFF"/>
        </w:rPr>
        <w:t xml:space="preserve"> to </w:t>
      </w:r>
      <w:r>
        <w:rPr>
          <w:rFonts w:ascii="Calibri" w:hAnsi="Calibri" w:cs="Calibri"/>
          <w:color w:val="000000"/>
          <w:sz w:val="12"/>
          <w:szCs w:val="12"/>
        </w:rPr>
        <w:t xml:space="preserve">naturalize and </w:t>
      </w:r>
      <w:r>
        <w:rPr>
          <w:color w:val="000000"/>
          <w:shd w:val="clear" w:color="auto" w:fill="00FFFF"/>
        </w:rPr>
        <w:t xml:space="preserve">embed in legal institutions from the Supreme Court to the </w:t>
      </w:r>
      <w:r>
        <w:rPr>
          <w:rFonts w:ascii="Calibri" w:hAnsi="Calibri" w:cs="Calibri"/>
          <w:color w:val="000000"/>
          <w:sz w:val="12"/>
          <w:szCs w:val="12"/>
        </w:rPr>
        <w:t>Antitrust Office and</w:t>
      </w:r>
      <w:r>
        <w:rPr>
          <w:rFonts w:ascii="Calibri" w:hAnsi="Calibri" w:cs="Calibri"/>
          <w:b/>
          <w:bCs/>
          <w:color w:val="000000"/>
          <w:sz w:val="12"/>
          <w:szCs w:val="12"/>
          <w:u w:val="single"/>
        </w:rPr>
        <w:t xml:space="preserve"> </w:t>
      </w:r>
      <w:r>
        <w:rPr>
          <w:color w:val="000000"/>
          <w:shd w:val="clear" w:color="auto" w:fill="00FFFF"/>
        </w:rPr>
        <w:t>W</w:t>
      </w:r>
      <w:r>
        <w:rPr>
          <w:rFonts w:ascii="Calibri" w:hAnsi="Calibri" w:cs="Calibri"/>
          <w:color w:val="000000"/>
          <w:sz w:val="12"/>
          <w:szCs w:val="12"/>
        </w:rPr>
        <w:t>orld</w:t>
      </w:r>
      <w:r>
        <w:rPr>
          <w:color w:val="000000"/>
          <w:shd w:val="clear" w:color="auto" w:fill="00FFFF"/>
        </w:rPr>
        <w:t xml:space="preserve"> T</w:t>
      </w:r>
      <w:r>
        <w:rPr>
          <w:rFonts w:ascii="Calibri" w:hAnsi="Calibri" w:cs="Calibri"/>
          <w:color w:val="000000"/>
          <w:sz w:val="12"/>
          <w:szCs w:val="12"/>
        </w:rPr>
        <w:t>rade</w:t>
      </w:r>
      <w:r>
        <w:rPr>
          <w:color w:val="000000"/>
          <w:shd w:val="clear" w:color="auto" w:fill="00FFFF"/>
        </w:rPr>
        <w:t xml:space="preserve"> O</w:t>
      </w:r>
      <w:r>
        <w:rPr>
          <w:rFonts w:ascii="Calibri" w:hAnsi="Calibri" w:cs="Calibri"/>
          <w:color w:val="000000"/>
          <w:sz w:val="12"/>
          <w:szCs w:val="12"/>
        </w:rPr>
        <w:t>rganization a specific disposition of power</w:t>
      </w:r>
      <w:r>
        <w:rPr>
          <w:color w:val="000000"/>
          <w:shd w:val="clear" w:color="auto" w:fill="00FFFF"/>
        </w:rPr>
        <w:t>.</w:t>
      </w:r>
      <w:r>
        <w:rPr>
          <w:rFonts w:ascii="Calibri" w:hAnsi="Calibri" w:cs="Calibri"/>
          <w:color w:val="000000"/>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Pr>
          <w:color w:val="000000"/>
          <w:shd w:val="clear" w:color="auto" w:fill="00FFFF"/>
        </w:rPr>
        <w:t xml:space="preserve">law and political economy </w:t>
      </w:r>
      <w:r>
        <w:rPr>
          <w:rFonts w:ascii="Calibri" w:hAnsi="Calibri" w:cs="Calibri"/>
          <w:color w:val="000000"/>
          <w:sz w:val="12"/>
          <w:szCs w:val="12"/>
        </w:rPr>
        <w:t xml:space="preserve">will also </w:t>
      </w:r>
      <w:r>
        <w:rPr>
          <w:color w:val="000000"/>
          <w:shd w:val="clear" w:color="auto" w:fill="00FFFF"/>
        </w:rPr>
        <w:t xml:space="preserve">require something beyond </w:t>
      </w:r>
      <w:r>
        <w:rPr>
          <w:b/>
          <w:bCs/>
          <w:color w:val="000000"/>
          <w:u w:val="single"/>
          <w:shd w:val="clear" w:color="auto" w:fill="00FFFF"/>
        </w:rPr>
        <w:t xml:space="preserve">mere </w:t>
      </w:r>
      <w:r>
        <w:rPr>
          <w:color w:val="000000"/>
          <w:shd w:val="clear" w:color="auto" w:fill="00FFFF"/>
        </w:rPr>
        <w:t xml:space="preserve">critique. It will require </w:t>
      </w:r>
      <w:r>
        <w:rPr>
          <w:b/>
          <w:bCs/>
          <w:color w:val="000000"/>
          <w:u w:val="single"/>
          <w:shd w:val="clear" w:color="auto" w:fill="00FFFF"/>
        </w:rPr>
        <w:t>a positive agenda.</w:t>
      </w:r>
      <w:r>
        <w:rPr>
          <w:color w:val="000000"/>
          <w:shd w:val="clear" w:color="auto" w:fill="00FFFF"/>
        </w:rPr>
        <w:t xml:space="preserve"> </w:t>
      </w:r>
      <w:r>
        <w:rPr>
          <w:rFonts w:ascii="Calibri" w:hAnsi="Calibri" w:cs="Calibri"/>
          <w:color w:val="000000"/>
          <w:sz w:val="12"/>
          <w:szCs w:val="12"/>
        </w:rPr>
        <w:t>Many</w:t>
      </w:r>
      <w:r>
        <w:rPr>
          <w:rFonts w:ascii="Calibri" w:hAnsi="Calibri" w:cs="Calibri"/>
          <w:color w:val="000000"/>
          <w:sz w:val="12"/>
          <w:szCs w:val="12"/>
          <w:u w:val="single"/>
        </w:rPr>
        <w:t xml:space="preserve"> </w:t>
      </w:r>
      <w:r>
        <w:rPr>
          <w:b/>
          <w:bCs/>
          <w:color w:val="000000"/>
          <w:u w:val="single"/>
          <w:shd w:val="clear" w:color="auto" w:fill="00FFFF"/>
        </w:rPr>
        <w:t>new</w:t>
      </w:r>
      <w:r>
        <w:rPr>
          <w:color w:val="000000"/>
          <w:shd w:val="clear" w:color="auto" w:fill="00FFFF"/>
        </w:rPr>
        <w:t xml:space="preserve"> </w:t>
      </w:r>
      <w:r>
        <w:rPr>
          <w:rFonts w:ascii="Calibri" w:hAnsi="Calibri" w:cs="Calibri"/>
          <w:color w:val="000000"/>
          <w:sz w:val="12"/>
          <w:szCs w:val="12"/>
        </w:rPr>
        <w:t>and energized</w:t>
      </w:r>
      <w:r>
        <w:rPr>
          <w:rFonts w:ascii="Calibri" w:hAnsi="Calibri" w:cs="Calibri"/>
          <w:color w:val="000000"/>
          <w:sz w:val="12"/>
          <w:szCs w:val="12"/>
          <w:u w:val="single"/>
        </w:rPr>
        <w:t xml:space="preserve"> </w:t>
      </w:r>
      <w:r>
        <w:rPr>
          <w:b/>
          <w:bCs/>
          <w:color w:val="000000"/>
          <w:u w:val="single"/>
          <w:shd w:val="clear" w:color="auto" w:fill="00FFFF"/>
        </w:rPr>
        <w:t>voices</w:t>
      </w:r>
      <w:r>
        <w:rPr>
          <w:color w:val="000000"/>
          <w:shd w:val="clear" w:color="auto" w:fill="00FFFF"/>
        </w:rPr>
        <w:t xml:space="preserve">, </w:t>
      </w:r>
      <w:r>
        <w:rPr>
          <w:rFonts w:ascii="Calibri" w:hAnsi="Calibri" w:cs="Calibri"/>
          <w:color w:val="000000"/>
          <w:sz w:val="12"/>
          <w:szCs w:val="12"/>
        </w:rPr>
        <w:t>from the legal academy to political candidates to movement activists, are already building in this direction,'</w:t>
      </w:r>
      <w:r>
        <w:rPr>
          <w:rFonts w:ascii="Calibri" w:hAnsi="Calibri" w:cs="Calibri"/>
          <w:color w:val="000000"/>
          <w:sz w:val="12"/>
          <w:szCs w:val="12"/>
          <w:u w:val="single"/>
        </w:rPr>
        <w:t xml:space="preserve"> </w:t>
      </w:r>
      <w:r>
        <w:rPr>
          <w:color w:val="000000"/>
          <w:shd w:val="clear" w:color="auto" w:fill="00FFFF"/>
        </w:rPr>
        <w:t xml:space="preserve">calling for </w:t>
      </w:r>
      <w:r>
        <w:rPr>
          <w:rFonts w:ascii="Calibri" w:hAnsi="Calibri" w:cs="Calibri"/>
          <w:color w:val="000000"/>
          <w:sz w:val="12"/>
          <w:szCs w:val="12"/>
        </w:rPr>
        <w:t>and giving shape to</w:t>
      </w:r>
      <w:r>
        <w:rPr>
          <w:rFonts w:ascii="Calibri" w:hAnsi="Calibri" w:cs="Calibri"/>
          <w:color w:val="000000"/>
          <w:sz w:val="12"/>
          <w:szCs w:val="12"/>
          <w:u w:val="single"/>
        </w:rPr>
        <w:t xml:space="preserve"> </w:t>
      </w:r>
      <w:r>
        <w:rPr>
          <w:b/>
          <w:bCs/>
          <w:color w:val="000000"/>
          <w:u w:val="single"/>
          <w:shd w:val="clear" w:color="auto" w:fill="00FFFF"/>
        </w:rPr>
        <w:t xml:space="preserve">programs for </w:t>
      </w:r>
      <w:r>
        <w:rPr>
          <w:color w:val="000000"/>
          <w:shd w:val="clear" w:color="auto" w:fill="00FFFF"/>
        </w:rPr>
        <w:t xml:space="preserve">more genuine democracy that also takes seriously questions of economic </w:t>
      </w:r>
      <w:r>
        <w:rPr>
          <w:rFonts w:ascii="Calibri" w:hAnsi="Calibri" w:cs="Calibri"/>
          <w:color w:val="000000"/>
          <w:sz w:val="12"/>
          <w:szCs w:val="12"/>
        </w:rPr>
        <w:t>power</w:t>
      </w:r>
      <w:r>
        <w:rPr>
          <w:rFonts w:ascii="Calibri" w:hAnsi="Calibri" w:cs="Calibri"/>
          <w:color w:val="000000"/>
          <w:sz w:val="12"/>
          <w:szCs w:val="12"/>
          <w:u w:val="single"/>
        </w:rPr>
        <w:t xml:space="preserve"> </w:t>
      </w:r>
      <w:r>
        <w:rPr>
          <w:color w:val="000000"/>
          <w:shd w:val="clear" w:color="auto" w:fill="00FFFF"/>
        </w:rPr>
        <w:t>and racial subordination;</w:t>
      </w:r>
      <w:r>
        <w:rPr>
          <w:rFonts w:ascii="Calibri" w:hAnsi="Calibri" w:cs="Calibri"/>
          <w:color w:val="000000"/>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Pr>
          <w:rFonts w:ascii="Calibri" w:hAnsi="Calibri" w:cs="Calibri"/>
          <w:color w:val="000000"/>
          <w:sz w:val="12"/>
          <w:szCs w:val="12"/>
          <w:u w:val="single"/>
        </w:rPr>
        <w:t xml:space="preserve"> </w:t>
      </w:r>
      <w:r>
        <w:rPr>
          <w:color w:val="000000"/>
          <w:shd w:val="clear" w:color="auto" w:fill="00FFFF"/>
        </w:rPr>
        <w:t xml:space="preserve">and broader contestation of </w:t>
      </w:r>
      <w:r>
        <w:rPr>
          <w:rFonts w:ascii="Calibri" w:hAnsi="Calibri" w:cs="Calibri"/>
          <w:color w:val="000000"/>
          <w:sz w:val="12"/>
          <w:szCs w:val="12"/>
        </w:rPr>
        <w:t>the long history of the criminalization and</w:t>
      </w:r>
      <w:r>
        <w:rPr>
          <w:rFonts w:ascii="Calibri" w:hAnsi="Calibri" w:cs="Calibri"/>
          <w:b/>
          <w:bCs/>
          <w:color w:val="000000"/>
          <w:sz w:val="12"/>
          <w:szCs w:val="12"/>
          <w:u w:val="single"/>
        </w:rPr>
        <w:t xml:space="preserve"> </w:t>
      </w:r>
      <w:r>
        <w:rPr>
          <w:color w:val="000000"/>
          <w:shd w:val="clear" w:color="auto" w:fill="00FFFF"/>
        </w:rPr>
        <w:t>control of poor people and people of color in building capitalism;</w:t>
      </w:r>
      <w:r>
        <w:rPr>
          <w:rFonts w:ascii="Calibri" w:hAnsi="Calibri" w:cs="Calibri"/>
          <w:color w:val="000000"/>
          <w:sz w:val="12"/>
          <w:szCs w:val="12"/>
        </w:rPr>
        <w:t xml:space="preserve">175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Pr>
          <w:color w:val="000000"/>
          <w:shd w:val="clear" w:color="auto" w:fill="00FFFF"/>
        </w:rPr>
        <w:t xml:space="preserve">Political fights interact </w:t>
      </w:r>
      <w:r>
        <w:rPr>
          <w:b/>
          <w:bCs/>
          <w:color w:val="000000"/>
          <w:u w:val="single"/>
          <w:shd w:val="clear" w:color="auto" w:fill="00FFFF"/>
        </w:rPr>
        <w:t xml:space="preserve">generatively </w:t>
      </w:r>
      <w:r>
        <w:rPr>
          <w:color w:val="000000"/>
          <w:shd w:val="clear" w:color="auto" w:fill="00FFFF"/>
        </w:rPr>
        <w:t xml:space="preserve">with scholarly and policy debates in pointing </w:t>
      </w:r>
      <w:r>
        <w:rPr>
          <w:rFonts w:ascii="Calibri" w:hAnsi="Calibri" w:cs="Calibri"/>
          <w:color w:val="000000"/>
          <w:sz w:val="12"/>
          <w:szCs w:val="12"/>
        </w:rPr>
        <w:t>the way</w:t>
      </w:r>
      <w:r>
        <w:rPr>
          <w:rFonts w:ascii="Calibri" w:hAnsi="Calibri" w:cs="Calibri"/>
          <w:b/>
          <w:bCs/>
          <w:color w:val="000000"/>
          <w:sz w:val="12"/>
          <w:szCs w:val="12"/>
          <w:u w:val="single"/>
        </w:rPr>
        <w:t xml:space="preserve"> </w:t>
      </w:r>
      <w:r>
        <w:rPr>
          <w:color w:val="000000"/>
          <w:shd w:val="clear" w:color="auto" w:fill="00FFFF"/>
        </w:rPr>
        <w:t>toward a more democratic political economy.</w:t>
      </w:r>
      <w:r>
        <w:rPr>
          <w:rFonts w:ascii="Calibri" w:hAnsi="Calibri" w:cs="Calibri"/>
          <w:color w:val="000000"/>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Pr>
          <w:color w:val="000000"/>
          <w:shd w:val="clear" w:color="auto" w:fill="00FFFF"/>
        </w:rPr>
        <w:t>a legal imaginary of democratic political economy</w:t>
      </w:r>
      <w:r>
        <w:rPr>
          <w:rFonts w:ascii="Calibri" w:hAnsi="Calibri" w:cs="Calibri"/>
          <w:color w:val="000000"/>
          <w:sz w:val="12"/>
          <w:szCs w:val="12"/>
        </w:rPr>
        <w:t xml:space="preserve">, that takes seriously underlying concepts of power, equality, and democracy, </w:t>
      </w:r>
      <w:r>
        <w:rPr>
          <w:color w:val="000000"/>
          <w:shd w:val="clear" w:color="auto" w:fill="00FFFF"/>
        </w:rPr>
        <w:t xml:space="preserve">can inform a wave of </w:t>
      </w:r>
      <w:r>
        <w:rPr>
          <w:rFonts w:ascii="Calibri" w:hAnsi="Calibri" w:cs="Calibri"/>
          <w:color w:val="000000"/>
          <w:sz w:val="12"/>
          <w:szCs w:val="12"/>
        </w:rPr>
        <w:t xml:space="preserve">legal </w:t>
      </w:r>
      <w:r>
        <w:rPr>
          <w:color w:val="000000"/>
          <w:shd w:val="clear" w:color="auto" w:fill="00FFFF"/>
        </w:rPr>
        <w:t>thought whose critique and policy imagination can amplify and accelerate these movements for structural reform</w:t>
      </w:r>
      <w:r>
        <w:rPr>
          <w:rFonts w:ascii="Calibri" w:hAnsi="Calibri" w:cs="Calibri"/>
          <w:color w:val="000000"/>
          <w:sz w:val="12"/>
          <w:szCs w:val="12"/>
        </w:rPr>
        <w:t xml:space="preserve"> and, if we are lucky, help remake our polity in more deeply democratic ways. </w:t>
      </w:r>
    </w:p>
    <w:p w14:paraId="0EAD489A" w14:textId="77777777" w:rsidR="001D3128" w:rsidRDefault="001D3128" w:rsidP="001D3128">
      <w:pPr>
        <w:pStyle w:val="NormalWeb"/>
        <w:shd w:val="clear" w:color="auto" w:fill="FFFFFF"/>
        <w:spacing w:before="0" w:beforeAutospacing="0" w:after="0" w:afterAutospacing="0"/>
      </w:pPr>
      <w:r>
        <w:rPr>
          <w:rFonts w:ascii="Proxima Nova" w:hAnsi="Proxima Nova"/>
          <w:b/>
          <w:bCs/>
          <w:color w:val="000000"/>
          <w:sz w:val="28"/>
          <w:szCs w:val="28"/>
        </w:rPr>
        <w:t>The Outer Space Treaty does not prohibit private sector appropriation of space.</w:t>
      </w:r>
    </w:p>
    <w:p w14:paraId="28C6EED3" w14:textId="77777777" w:rsidR="001D3128" w:rsidRDefault="001D3128" w:rsidP="001D3128">
      <w:pPr>
        <w:pStyle w:val="NormalWeb"/>
        <w:shd w:val="clear" w:color="auto" w:fill="FFFFFF"/>
        <w:spacing w:before="0" w:beforeAutospacing="0" w:after="0" w:afterAutospacing="0"/>
      </w:pPr>
      <w:proofErr w:type="spellStart"/>
      <w:r>
        <w:rPr>
          <w:b/>
          <w:bCs/>
          <w:color w:val="000000"/>
        </w:rPr>
        <w:t>Gorove</w:t>
      </w:r>
      <w:proofErr w:type="spellEnd"/>
      <w:r>
        <w:rPr>
          <w:rFonts w:ascii="Proxima Nova" w:hAnsi="Proxima Nova"/>
          <w:color w:val="000000"/>
          <w:sz w:val="16"/>
          <w:szCs w:val="16"/>
        </w:rPr>
        <w:t xml:space="preserve">, Stephen. “Interpreting Article II </w:t>
      </w:r>
      <w:proofErr w:type="gramStart"/>
      <w:r>
        <w:rPr>
          <w:rFonts w:ascii="Proxima Nova" w:hAnsi="Proxima Nova"/>
          <w:color w:val="000000"/>
          <w:sz w:val="16"/>
          <w:szCs w:val="16"/>
        </w:rPr>
        <w:t>Of</w:t>
      </w:r>
      <w:proofErr w:type="gramEnd"/>
      <w:r>
        <w:rPr>
          <w:rFonts w:ascii="Proxima Nova" w:hAnsi="Proxima Nova"/>
          <w:color w:val="000000"/>
          <w:sz w:val="16"/>
          <w:szCs w:val="16"/>
        </w:rPr>
        <w:t xml:space="preserve"> The Outer Space Treaty.” Fordham Law Review 37:3. </w:t>
      </w:r>
      <w:proofErr w:type="gramStart"/>
      <w:r>
        <w:rPr>
          <w:rFonts w:ascii="Proxima Nova" w:hAnsi="Proxima Nova"/>
          <w:color w:val="000000"/>
          <w:sz w:val="16"/>
          <w:szCs w:val="16"/>
        </w:rPr>
        <w:t>19</w:t>
      </w:r>
      <w:r>
        <w:rPr>
          <w:b/>
          <w:bCs/>
          <w:color w:val="000000"/>
        </w:rPr>
        <w:t>69.</w:t>
      </w:r>
      <w:r>
        <w:rPr>
          <w:rFonts w:ascii="Proxima Nova" w:hAnsi="Proxima Nova"/>
          <w:color w:val="000000"/>
          <w:sz w:val="16"/>
          <w:szCs w:val="16"/>
        </w:rPr>
        <w:t>.</w:t>
      </w:r>
      <w:proofErr w:type="gramEnd"/>
      <w:r>
        <w:rPr>
          <w:rFonts w:ascii="Proxima Nova" w:hAnsi="Proxima Nova"/>
          <w:color w:val="000000"/>
          <w:sz w:val="16"/>
          <w:szCs w:val="16"/>
        </w:rPr>
        <w:t xml:space="preserve"> &lt;</w:t>
      </w:r>
      <w:hyperlink r:id="rId18" w:history="1">
        <w:r>
          <w:rPr>
            <w:rStyle w:val="Hyperlink"/>
            <w:rFonts w:ascii="Proxima Nova" w:eastAsiaTheme="majorEastAsia" w:hAnsi="Proxima Nova"/>
            <w:color w:val="1155CC"/>
            <w:sz w:val="16"/>
            <w:szCs w:val="16"/>
          </w:rPr>
          <w:t>https://ir.lawnet.fordham.edu/cgi/viewcontent.cgi?article=1966&amp;context=flr</w:t>
        </w:r>
      </w:hyperlink>
      <w:proofErr w:type="gramStart"/>
      <w:r>
        <w:rPr>
          <w:rFonts w:ascii="Proxima Nova" w:hAnsi="Proxima Nova"/>
          <w:color w:val="000000"/>
          <w:sz w:val="16"/>
          <w:szCs w:val="16"/>
        </w:rPr>
        <w:t>&gt;./</w:t>
      </w:r>
      <w:proofErr w:type="gramEnd"/>
      <w:r>
        <w:rPr>
          <w:rFonts w:ascii="Proxima Nova" w:hAnsi="Proxima Nova"/>
          <w:color w:val="000000"/>
          <w:sz w:val="16"/>
          <w:szCs w:val="16"/>
        </w:rPr>
        <w:t>AC</w:t>
      </w:r>
    </w:p>
    <w:p w14:paraId="72C4D4F0" w14:textId="77777777" w:rsidR="001D3128" w:rsidRDefault="001D3128" w:rsidP="001D3128">
      <w:pPr>
        <w:pStyle w:val="NormalWeb"/>
        <w:shd w:val="clear" w:color="auto" w:fill="FFFFFF"/>
        <w:spacing w:before="0" w:beforeAutospacing="0" w:after="0" w:afterAutospacing="0"/>
      </w:pPr>
      <w:r>
        <w:rPr>
          <w:rFonts w:ascii="Proxima Nova" w:hAnsi="Proxima Nova"/>
          <w:color w:val="000000"/>
          <w:sz w:val="16"/>
          <w:szCs w:val="16"/>
        </w:rPr>
        <w:t>II. NATIONAL APPROPRIATION Turning to the second question which involves the meaning of “national” appropriation, it has been suggested that only the United Nations acting on behalf of the world community as a whole, should be entitled to appropriate.3 While further developments in space law, by international custom or treaty, may eventually prohibit spatial appropriations by an individual or a chartered company or the European communities,</w:t>
      </w:r>
      <w:r>
        <w:rPr>
          <w:b/>
          <w:bCs/>
          <w:color w:val="000000"/>
        </w:rPr>
        <w:t xml:space="preserve"> </w:t>
      </w:r>
      <w:r>
        <w:rPr>
          <w:color w:val="000000"/>
          <w:shd w:val="clear" w:color="auto" w:fill="00FFFF"/>
        </w:rPr>
        <w:t xml:space="preserve">the Treaty in its present form </w:t>
      </w:r>
      <w:r>
        <w:rPr>
          <w:rFonts w:ascii="Proxima Nova" w:hAnsi="Proxima Nova"/>
          <w:color w:val="000000"/>
          <w:sz w:val="16"/>
          <w:szCs w:val="16"/>
        </w:rPr>
        <w:t>appears to</w:t>
      </w:r>
      <w:r>
        <w:rPr>
          <w:b/>
          <w:bCs/>
          <w:color w:val="000000"/>
        </w:rPr>
        <w:t xml:space="preserve"> </w:t>
      </w:r>
      <w:r>
        <w:rPr>
          <w:color w:val="000000"/>
          <w:shd w:val="clear" w:color="auto" w:fill="00FFFF"/>
        </w:rPr>
        <w:t>contain no prohibition regarding individual appropriation or acquisition by a private association</w:t>
      </w:r>
      <w:r>
        <w:rPr>
          <w:rFonts w:ascii="Proxima Nova" w:hAnsi="Proxima Nova"/>
          <w:color w:val="000000"/>
          <w:sz w:val="16"/>
          <w:szCs w:val="16"/>
        </w:rPr>
        <w:t xml:space="preserve"> or an international organization, even if other than the United Nations. Thus,</w:t>
      </w:r>
      <w:r>
        <w:rPr>
          <w:b/>
          <w:bCs/>
          <w:color w:val="000000"/>
        </w:rPr>
        <w:t xml:space="preserve"> </w:t>
      </w:r>
      <w:r>
        <w:rPr>
          <w:color w:val="000000"/>
          <w:shd w:val="clear" w:color="auto" w:fill="00FFFF"/>
        </w:rPr>
        <w:t>at present, an individual acting</w:t>
      </w:r>
      <w:r>
        <w:rPr>
          <w:rFonts w:ascii="Proxima Nova" w:hAnsi="Proxima Nova"/>
          <w:color w:val="000000"/>
          <w:sz w:val="16"/>
          <w:szCs w:val="16"/>
        </w:rPr>
        <w:t xml:space="preserve"> on his own behalf or </w:t>
      </w:r>
      <w:r>
        <w:rPr>
          <w:color w:val="000000"/>
          <w:shd w:val="clear" w:color="auto" w:fill="00FFFF"/>
        </w:rPr>
        <w:t>on behalf of</w:t>
      </w:r>
      <w:r>
        <w:rPr>
          <w:b/>
          <w:bCs/>
          <w:color w:val="000000"/>
        </w:rPr>
        <w:t xml:space="preserve"> </w:t>
      </w:r>
      <w:r>
        <w:rPr>
          <w:rFonts w:ascii="Proxima Nova" w:hAnsi="Proxima Nova"/>
          <w:color w:val="000000"/>
          <w:sz w:val="16"/>
          <w:szCs w:val="16"/>
        </w:rPr>
        <w:t xml:space="preserve">another individual or </w:t>
      </w:r>
      <w:r>
        <w:rPr>
          <w:color w:val="000000"/>
          <w:shd w:val="clear" w:color="auto" w:fill="00FFFF"/>
        </w:rPr>
        <w:t>a private association</w:t>
      </w:r>
      <w:r>
        <w:rPr>
          <w:rFonts w:ascii="Proxima Nova" w:hAnsi="Proxima Nova"/>
          <w:color w:val="000000"/>
          <w:sz w:val="16"/>
          <w:szCs w:val="16"/>
        </w:rPr>
        <w:t xml:space="preserve"> or an international organization </w:t>
      </w:r>
      <w:r>
        <w:rPr>
          <w:color w:val="000000"/>
          <w:shd w:val="clear" w:color="auto" w:fill="00FFFF"/>
        </w:rPr>
        <w:t>could lawfully appropriate any part of outer space, including the moon and other celestial bodies</w:t>
      </w:r>
      <w:r>
        <w:rPr>
          <w:b/>
          <w:bCs/>
          <w:color w:val="000000"/>
        </w:rPr>
        <w:t xml:space="preserve">. </w:t>
      </w:r>
      <w:r>
        <w:rPr>
          <w:rFonts w:ascii="Proxima Nova" w:hAnsi="Proxima Nova"/>
          <w:color w:val="000000"/>
          <w:sz w:val="16"/>
          <w:szCs w:val="16"/>
        </w:rPr>
        <w:t xml:space="preserve">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w:t>
      </w:r>
      <w:r>
        <w:rPr>
          <w:rFonts w:ascii="Proxima Nova" w:hAnsi="Proxima Nova"/>
          <w:color w:val="000000"/>
          <w:sz w:val="16"/>
          <w:szCs w:val="16"/>
        </w:rPr>
        <w:lastRenderedPageBreak/>
        <w:t>strict interpretation, the answers to these questions would likely be in the negative even though an occasional court decision in other areas of the law may support an affirmative position.4</w:t>
      </w:r>
    </w:p>
    <w:p w14:paraId="0261D154" w14:textId="77777777" w:rsidR="001D3128" w:rsidRDefault="001D3128">
      <w:pPr>
        <w:rPr>
          <w:rFonts w:eastAsia="Times New Roman"/>
          <w:b/>
          <w:sz w:val="24"/>
          <w:szCs w:val="24"/>
        </w:rPr>
      </w:pPr>
    </w:p>
    <w:p w14:paraId="0000002C" w14:textId="77777777" w:rsidR="0083471F" w:rsidRDefault="0083471F">
      <w:pPr>
        <w:rPr>
          <w:rFonts w:eastAsia="Times New Roman"/>
          <w:sz w:val="16"/>
          <w:szCs w:val="16"/>
        </w:rPr>
      </w:pPr>
    </w:p>
    <w:sectPr w:rsidR="0083471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roxima Nova">
    <w:altName w:val="Tahoma"/>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71F"/>
    <w:rsid w:val="00061F70"/>
    <w:rsid w:val="001D3128"/>
    <w:rsid w:val="0083471F"/>
    <w:rsid w:val="00877980"/>
    <w:rsid w:val="00A55610"/>
    <w:rsid w:val="00C95A60"/>
    <w:rsid w:val="00CF6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9CF0D"/>
  <w15:docId w15:val="{93774FDA-19D4-486F-9B9D-72CC7948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5610"/>
    <w:pPr>
      <w:spacing w:after="160" w:line="259" w:lineRule="auto"/>
    </w:pPr>
    <w:rPr>
      <w:rFonts w:ascii="Times New Roman" w:eastAsiaTheme="minorHAnsi" w:hAnsi="Times New Roman" w:cs="Times New Roman"/>
      <w:lang w:val="en-US" w:eastAsia="en-US"/>
    </w:rPr>
  </w:style>
  <w:style w:type="paragraph" w:styleId="Heading1">
    <w:name w:val="heading 1"/>
    <w:aliases w:val="Pocket"/>
    <w:basedOn w:val="Normal"/>
    <w:next w:val="Normal"/>
    <w:link w:val="Heading1Char"/>
    <w:qFormat/>
    <w:rsid w:val="00A556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56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56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55610"/>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rsid w:val="00A556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610"/>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rsid w:val="00A55610"/>
    <w:rPr>
      <w:rFonts w:ascii="Times New Roman" w:eastAsiaTheme="majorEastAsia" w:hAnsi="Times New Roman" w:cstheme="majorBidi"/>
      <w:b/>
      <w:sz w:val="52"/>
      <w:szCs w:val="32"/>
      <w:lang w:val="en-US" w:eastAsia="en-US"/>
    </w:rPr>
  </w:style>
  <w:style w:type="character" w:customStyle="1" w:styleId="Heading2Char">
    <w:name w:val="Heading 2 Char"/>
    <w:aliases w:val="Hat Char"/>
    <w:basedOn w:val="DefaultParagraphFont"/>
    <w:link w:val="Heading2"/>
    <w:uiPriority w:val="1"/>
    <w:rsid w:val="00A55610"/>
    <w:rPr>
      <w:rFonts w:ascii="Times New Roman" w:eastAsiaTheme="majorEastAsia" w:hAnsi="Times New Roman" w:cstheme="majorBidi"/>
      <w:b/>
      <w:sz w:val="44"/>
      <w:szCs w:val="26"/>
      <w:u w:val="double"/>
      <w:lang w:val="en-US" w:eastAsia="en-US"/>
    </w:rPr>
  </w:style>
  <w:style w:type="character" w:customStyle="1" w:styleId="Heading3Char">
    <w:name w:val="Heading 3 Char"/>
    <w:aliases w:val="Block Char"/>
    <w:basedOn w:val="DefaultParagraphFont"/>
    <w:link w:val="Heading3"/>
    <w:uiPriority w:val="2"/>
    <w:rsid w:val="00A55610"/>
    <w:rPr>
      <w:rFonts w:ascii="Times New Roman" w:eastAsiaTheme="majorEastAsia" w:hAnsi="Times New Roman" w:cstheme="majorBidi"/>
      <w:b/>
      <w:sz w:val="32"/>
      <w:szCs w:val="24"/>
      <w:u w:val="single"/>
      <w:lang w:val="en-US" w:eastAsia="en-US"/>
    </w:rPr>
  </w:style>
  <w:style w:type="character" w:customStyle="1" w:styleId="Heading4Char">
    <w:name w:val="Heading 4 Char"/>
    <w:aliases w:val="Tag Char"/>
    <w:basedOn w:val="DefaultParagraphFont"/>
    <w:link w:val="Heading4"/>
    <w:uiPriority w:val="3"/>
    <w:rsid w:val="00A55610"/>
    <w:rPr>
      <w:rFonts w:ascii="Times New Roman" w:eastAsiaTheme="majorEastAsia" w:hAnsi="Times New Roman" w:cstheme="majorBidi"/>
      <w:b/>
      <w:iCs/>
      <w:sz w:val="26"/>
      <w:lang w:val="en-US" w:eastAsia="en-US"/>
    </w:rPr>
  </w:style>
  <w:style w:type="character" w:styleId="Emphasis">
    <w:name w:val="Emphasis"/>
    <w:basedOn w:val="DefaultParagraphFont"/>
    <w:uiPriority w:val="7"/>
    <w:qFormat/>
    <w:rsid w:val="00A55610"/>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A55610"/>
    <w:rPr>
      <w:b/>
      <w:bCs/>
      <w:sz w:val="26"/>
      <w:u w:val="none"/>
    </w:rPr>
  </w:style>
  <w:style w:type="character" w:customStyle="1" w:styleId="StyleUnderline">
    <w:name w:val="Style Underline"/>
    <w:aliases w:val="Underline"/>
    <w:basedOn w:val="DefaultParagraphFont"/>
    <w:uiPriority w:val="6"/>
    <w:qFormat/>
    <w:rsid w:val="00A55610"/>
    <w:rPr>
      <w:b w:val="0"/>
      <w:sz w:val="22"/>
      <w:u w:val="single"/>
    </w:rPr>
  </w:style>
  <w:style w:type="character" w:styleId="Hyperlink">
    <w:name w:val="Hyperlink"/>
    <w:basedOn w:val="DefaultParagraphFont"/>
    <w:uiPriority w:val="99"/>
    <w:semiHidden/>
    <w:unhideWhenUsed/>
    <w:rsid w:val="00A55610"/>
    <w:rPr>
      <w:color w:val="auto"/>
      <w:u w:val="none"/>
    </w:rPr>
  </w:style>
  <w:style w:type="character" w:styleId="FollowedHyperlink">
    <w:name w:val="FollowedHyperlink"/>
    <w:basedOn w:val="DefaultParagraphFont"/>
    <w:uiPriority w:val="99"/>
    <w:semiHidden/>
    <w:unhideWhenUsed/>
    <w:rsid w:val="00A55610"/>
    <w:rPr>
      <w:color w:val="auto"/>
      <w:u w:val="none"/>
    </w:rPr>
  </w:style>
  <w:style w:type="paragraph" w:styleId="NormalWeb">
    <w:name w:val="Normal (Web)"/>
    <w:basedOn w:val="Normal"/>
    <w:uiPriority w:val="99"/>
    <w:semiHidden/>
    <w:unhideWhenUsed/>
    <w:rsid w:val="001D3128"/>
    <w:pPr>
      <w:spacing w:before="100" w:beforeAutospacing="1" w:after="100" w:afterAutospacing="1" w:line="240" w:lineRule="auto"/>
    </w:pPr>
    <w:rPr>
      <w:rFonts w:eastAsia="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995763">
      <w:bodyDiv w:val="1"/>
      <w:marLeft w:val="0"/>
      <w:marRight w:val="0"/>
      <w:marTop w:val="0"/>
      <w:marBottom w:val="0"/>
      <w:divBdr>
        <w:top w:val="none" w:sz="0" w:space="0" w:color="auto"/>
        <w:left w:val="none" w:sz="0" w:space="0" w:color="auto"/>
        <w:bottom w:val="none" w:sz="0" w:space="0" w:color="auto"/>
        <w:right w:val="none" w:sz="0" w:space="0" w:color="auto"/>
      </w:divBdr>
    </w:div>
    <w:div w:id="2015960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oom.eu.com/article/space-mining-the-reality-of-tomorrow" TargetMode="External"/><Relationship Id="rId13" Type="http://schemas.openxmlformats.org/officeDocument/2006/relationships/hyperlink" Target="https://www.nationalpriorities.org/budget-basics/federal-budget-101/spending/" TargetMode="External"/><Relationship Id="rId18" Type="http://schemas.openxmlformats.org/officeDocument/2006/relationships/hyperlink" Target="https://ir.lawnet.fordham.edu/cgi/viewcontent.cgi?article=1966&amp;context=flr" TargetMode="External"/><Relationship Id="rId3" Type="http://schemas.openxmlformats.org/officeDocument/2006/relationships/settings" Target="settings.xml"/><Relationship Id="rId7" Type="http://schemas.openxmlformats.org/officeDocument/2006/relationships/hyperlink" Target="https://room.eu.com/article/space-mining-the-reality-of-tomorrow" TargetMode="External"/><Relationship Id="rId12" Type="http://schemas.openxmlformats.org/officeDocument/2006/relationships/hyperlink" Target="https://www.feedingamericaaction.org/the-impact-of-coronavirus-on-food-insecurity/" TargetMode="External"/><Relationship Id="rId17" Type="http://schemas.openxmlformats.org/officeDocument/2006/relationships/hyperlink" Target="https://papers.ssrn.com/sol3/papers.cfm?abstract_id=3547312)//ey/" TargetMode="External"/><Relationship Id="rId2" Type="http://schemas.openxmlformats.org/officeDocument/2006/relationships/styles" Target="styles.xml"/><Relationship Id="rId16" Type="http://schemas.openxmlformats.org/officeDocument/2006/relationships/hyperlink" Target="https://www.nationalreview.com/2021/08/private-firms-are-the-key-to-space-explora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acebook.com/groups/OMfCT/permalink/2586304598351109/?comment_id=2586442025004033&amp;reply_comment_id=2586483648333204" TargetMode="External"/><Relationship Id="rId11" Type="http://schemas.openxmlformats.org/officeDocument/2006/relationships/hyperlink" Target="https://www.feedingamerica.org/sites/default/files/2020-04/Brief_Impact%20of%20Covid%20on%20Food%20Insecurity%204.22%20%28002%29.pdf" TargetMode="External"/><Relationship Id="rId5" Type="http://schemas.openxmlformats.org/officeDocument/2006/relationships/hyperlink" Target="https://manuherran.com/thoughts-on-negative-utilitarianism/" TargetMode="External"/><Relationship Id="rId15" Type="http://schemas.openxmlformats.org/officeDocument/2006/relationships/hyperlink" Target="https://www.planetary.org/space-policy/nasa-budget" TargetMode="External"/><Relationship Id="rId10" Type="http://schemas.openxmlformats.org/officeDocument/2006/relationships/hyperlink" Target="https://worldpopulationreview.com/countries/countries-by-gd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eappalachianonline.com/opinion-spending-on-space-is-wasteful/" TargetMode="External"/><Relationship Id="rId14" Type="http://schemas.openxmlformats.org/officeDocument/2006/relationships/hyperlink" Target="https://www.planetary.org/space-policy/nasa-budg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75</TotalTime>
  <Pages>7</Pages>
  <Words>3643</Words>
  <Characters>20770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Albert Cai</cp:lastModifiedBy>
  <cp:revision>2</cp:revision>
  <dcterms:created xsi:type="dcterms:W3CDTF">2022-02-19T22:55:00Z</dcterms:created>
  <dcterms:modified xsi:type="dcterms:W3CDTF">2022-02-20T00:10:00Z</dcterms:modified>
</cp:coreProperties>
</file>