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AA193" w14:textId="77777777" w:rsidR="002B595A" w:rsidRPr="002B595A" w:rsidRDefault="002B595A" w:rsidP="002B595A"/>
    <w:p w14:paraId="0A53F35E" w14:textId="20EA56C6" w:rsidR="00964E79" w:rsidRPr="00964E79" w:rsidRDefault="00964E79" w:rsidP="00964E79">
      <w:pPr>
        <w:pStyle w:val="Heading1"/>
      </w:pPr>
      <w:r>
        <w:lastRenderedPageBreak/>
        <w:t xml:space="preserve">1NC v Justin </w:t>
      </w:r>
    </w:p>
    <w:p w14:paraId="6515496A" w14:textId="12295CB3" w:rsidR="004A541F" w:rsidRDefault="00C207A2" w:rsidP="004A541F">
      <w:pPr>
        <w:pStyle w:val="Heading3"/>
      </w:pPr>
      <w:r>
        <w:lastRenderedPageBreak/>
        <w:t xml:space="preserve">1NC --- </w:t>
      </w:r>
      <w:r w:rsidR="004A541F">
        <w:t>Framing</w:t>
      </w:r>
    </w:p>
    <w:p w14:paraId="4950F0AD" w14:textId="2B8E0255" w:rsidR="00FD3272" w:rsidRDefault="004D6B9A" w:rsidP="00FD3272">
      <w:pPr>
        <w:pStyle w:val="Heading4"/>
      </w:pPr>
      <w:r>
        <w:t xml:space="preserve">The value is morality since the resolution </w:t>
      </w:r>
      <w:r w:rsidR="00722CA8">
        <w:t>is phrased as a normative statement based on the word ought</w:t>
      </w:r>
    </w:p>
    <w:p w14:paraId="44BD7687" w14:textId="77777777" w:rsidR="00722CA8" w:rsidRDefault="00722CA8" w:rsidP="00722CA8"/>
    <w:p w14:paraId="436C40DF" w14:textId="7A898AF8" w:rsidR="00722CA8" w:rsidRPr="00722CA8" w:rsidRDefault="00D60A53" w:rsidP="00D60A53">
      <w:pPr>
        <w:pStyle w:val="Heading4"/>
      </w:pPr>
      <w:r>
        <w:t xml:space="preserve">The criterion is maximizing expected well-being, </w:t>
      </w:r>
      <w:r w:rsidR="007072F4">
        <w:t xml:space="preserve">or act-utilitarianism – </w:t>
      </w:r>
    </w:p>
    <w:p w14:paraId="412DF497" w14:textId="30367EEC" w:rsidR="00FD3272" w:rsidRDefault="00FD3272" w:rsidP="00FD3272">
      <w:pPr>
        <w:pStyle w:val="Heading4"/>
      </w:pPr>
      <w:r>
        <w:t>[1] Binding – pain and pleasure are the only things with intrinsic value and disvalue – if I put my hand on a hot stove I will pull away – ethics must be binding bc if they arent then its impossible to generate obligations</w:t>
      </w:r>
    </w:p>
    <w:p w14:paraId="1B0D133C" w14:textId="77777777" w:rsidR="00FD3272" w:rsidRDefault="00FD3272" w:rsidP="00FD3272"/>
    <w:p w14:paraId="5FA7981F" w14:textId="0890A5D5" w:rsidR="00FD3272" w:rsidRPr="00333B83" w:rsidRDefault="00FD3272" w:rsidP="00FD3272">
      <w:pPr>
        <w:pStyle w:val="Heading4"/>
      </w:pPr>
      <w:r>
        <w:t>[2] Death is bad – it’s impossible to pursue pleasure if you are dead, that means that we should always try to prevent death to give subjects the ability to pursue pleasure.</w:t>
      </w:r>
    </w:p>
    <w:p w14:paraId="6683448F" w14:textId="77777777" w:rsidR="00FD3272" w:rsidRDefault="00FD3272" w:rsidP="00FD3272"/>
    <w:p w14:paraId="0F565A49" w14:textId="1E492D75" w:rsidR="0054104E" w:rsidRDefault="0054104E" w:rsidP="0054104E">
      <w:pPr>
        <w:pStyle w:val="Heading4"/>
      </w:pPr>
      <w:r>
        <w:t xml:space="preserve">[3] Extinction outweighs </w:t>
      </w:r>
    </w:p>
    <w:p w14:paraId="7ED25C83" w14:textId="77777777" w:rsidR="0054104E" w:rsidRPr="00166CFF" w:rsidRDefault="0054104E" w:rsidP="0054104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733FE0E" w14:textId="77777777" w:rsidR="0054104E" w:rsidRDefault="0054104E" w:rsidP="0054104E">
      <w:pPr>
        <w:rPr>
          <w:sz w:val="14"/>
          <w:szCs w:val="26"/>
        </w:rPr>
      </w:pPr>
      <w:r w:rsidRPr="00166CFF">
        <w:rPr>
          <w:rStyle w:val="TitleChar"/>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r w:rsidRPr="00166CFF">
        <w:rPr>
          <w:sz w:val="14"/>
          <w:szCs w:val="26"/>
        </w:rPr>
        <w:t xml:space="preserve">The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r w:rsidRPr="00166CFF">
        <w:rPr>
          <w:rStyle w:val="TitleChar"/>
          <w:szCs w:val="26"/>
        </w:rPr>
        <w:t xml:space="preserve">So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So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t>
      </w:r>
      <w:r w:rsidRPr="00166CFF">
        <w:rPr>
          <w:sz w:val="14"/>
          <w:szCs w:val="26"/>
        </w:rPr>
        <w:lastRenderedPageBreak/>
        <w:t>would exist in the future, if we avoid near-term human extinction. Given our stipulated credences, the expected benefit of letting the human race go extinct now would be (.8-.2)×(2×10^14)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2A5B91F7" w14:textId="50A651A7" w:rsidR="004A541F" w:rsidRPr="00C207A2" w:rsidRDefault="004A541F" w:rsidP="00C207A2">
      <w:pPr>
        <w:keepNext/>
        <w:keepLines/>
        <w:spacing w:before="40"/>
        <w:outlineLvl w:val="3"/>
        <w:rPr>
          <w:rFonts w:eastAsia="Yu Mincho"/>
          <w:color w:val="000000" w:themeColor="text1"/>
          <w:sz w:val="24"/>
        </w:rPr>
      </w:pPr>
    </w:p>
    <w:p w14:paraId="6AE39888" w14:textId="77777777" w:rsidR="004A541F" w:rsidRDefault="004A541F" w:rsidP="004A541F"/>
    <w:p w14:paraId="451C3849" w14:textId="77777777" w:rsidR="004A541F" w:rsidRDefault="004A541F" w:rsidP="004A541F"/>
    <w:p w14:paraId="5B941115" w14:textId="77777777" w:rsidR="004A541F" w:rsidRPr="004A541F" w:rsidRDefault="004A541F" w:rsidP="004A541F"/>
    <w:p w14:paraId="4F719ACF" w14:textId="075FB511" w:rsidR="00853CBE" w:rsidRDefault="00F83F58" w:rsidP="004A541F">
      <w:pPr>
        <w:pStyle w:val="Heading3"/>
      </w:pPr>
      <w:r>
        <w:lastRenderedPageBreak/>
        <w:t xml:space="preserve">1NC --- </w:t>
      </w:r>
      <w:r w:rsidR="00C207A2">
        <w:t xml:space="preserve">Climate </w:t>
      </w:r>
      <w:r w:rsidR="004A541F">
        <w:t>DA</w:t>
      </w:r>
    </w:p>
    <w:p w14:paraId="60827FAA" w14:textId="70CBA479" w:rsidR="00853CBE" w:rsidRDefault="00853CBE" w:rsidP="00853CBE">
      <w:pPr>
        <w:pStyle w:val="Heading4"/>
      </w:pPr>
      <w:r>
        <w:t>We need climate action NOW</w:t>
      </w:r>
    </w:p>
    <w:p w14:paraId="09688D74" w14:textId="77777777" w:rsidR="00853CBE" w:rsidRPr="007E5719" w:rsidRDefault="00853CBE" w:rsidP="00853CBE">
      <w:pPr>
        <w:rPr>
          <w:sz w:val="16"/>
          <w:szCs w:val="16"/>
        </w:rPr>
      </w:pPr>
      <w:r w:rsidRPr="007E5719">
        <w:rPr>
          <w:b/>
          <w:bCs/>
          <w:sz w:val="26"/>
          <w:szCs w:val="26"/>
        </w:rPr>
        <w:t>UN 19</w:t>
      </w:r>
      <w:r w:rsidRPr="007E5719">
        <w:t xml:space="preserve"> </w:t>
      </w:r>
      <w:r w:rsidRPr="007E5719">
        <w:rPr>
          <w:sz w:val="16"/>
          <w:szCs w:val="16"/>
        </w:rPr>
        <w:t xml:space="preserve">[Meetings Coverage and Press Releases. “Only 11 Years Left to Prevent Irreversible Damage from Climate Change, Speakers Warn during General Assembly High-Level Meeting.” UNITED NATIONS </w:t>
      </w:r>
      <w:hyperlink r:id="rId9" w:history="1">
        <w:r w:rsidRPr="007E5719">
          <w:rPr>
            <w:rStyle w:val="Hyperlink"/>
            <w:sz w:val="16"/>
            <w:szCs w:val="16"/>
          </w:rPr>
          <w:t>GENERAL ASSEMBLY</w:t>
        </w:r>
      </w:hyperlink>
      <w:r w:rsidRPr="007E5719">
        <w:rPr>
          <w:sz w:val="16"/>
          <w:szCs w:val="16"/>
        </w:rPr>
        <w:t xml:space="preserve">, SEVENTY-THIRD SESSION, HIGH-LEVEL MEETING ON CLIMATE AND SUSTAINABLE DEVELOPMENT (AM &amp; PM). 28 March 2019. URL: </w:t>
      </w:r>
      <w:hyperlink r:id="rId10" w:history="1">
        <w:r w:rsidRPr="007E5719">
          <w:rPr>
            <w:rStyle w:val="Hyperlink"/>
            <w:sz w:val="16"/>
            <w:szCs w:val="16"/>
          </w:rPr>
          <w:t>https://www.un.org/press/en/2019/ga12131.doc.htm</w:t>
        </w:r>
      </w:hyperlink>
      <w:r w:rsidRPr="007E5719">
        <w:rPr>
          <w:sz w:val="16"/>
          <w:szCs w:val="16"/>
        </w:rPr>
        <w:t>] JV</w:t>
      </w:r>
    </w:p>
    <w:p w14:paraId="0B0755D0" w14:textId="77777777" w:rsidR="00853CBE" w:rsidRPr="007E5719" w:rsidRDefault="00853CBE" w:rsidP="00853CBE">
      <w:pPr>
        <w:rPr>
          <w:sz w:val="16"/>
        </w:rPr>
      </w:pPr>
      <w:r w:rsidRPr="007E5719">
        <w:rPr>
          <w:sz w:val="16"/>
        </w:rPr>
        <w:t xml:space="preserve">Ambition, </w:t>
      </w:r>
      <w:r w:rsidRPr="00645B28">
        <w:rPr>
          <w:highlight w:val="green"/>
          <w:u w:val="single"/>
        </w:rPr>
        <w:t>Urgency Needed</w:t>
      </w:r>
      <w:r w:rsidRPr="007E5719">
        <w:rPr>
          <w:u w:val="single"/>
        </w:rPr>
        <w:t xml:space="preserve"> </w:t>
      </w:r>
      <w:r w:rsidRPr="007E5719">
        <w:rPr>
          <w:sz w:val="16"/>
        </w:rPr>
        <w:t>to Address</w:t>
      </w:r>
      <w:r w:rsidRPr="007E5719">
        <w:rPr>
          <w:u w:val="single"/>
        </w:rPr>
        <w:t xml:space="preserve"> </w:t>
      </w:r>
      <w:r w:rsidRPr="007E5719">
        <w:rPr>
          <w:sz w:val="16"/>
        </w:rPr>
        <w:t xml:space="preserve">Global Emergency, Secretary-General Says Just over a decade is all that remains </w:t>
      </w:r>
      <w:r w:rsidRPr="00645B28">
        <w:rPr>
          <w:highlight w:val="green"/>
          <w:u w:val="single"/>
        </w:rPr>
        <w:t>to</w:t>
      </w:r>
      <w:r w:rsidRPr="007E5719">
        <w:rPr>
          <w:u w:val="single"/>
        </w:rPr>
        <w:t xml:space="preserve"> </w:t>
      </w:r>
      <w:r w:rsidRPr="00645B28">
        <w:rPr>
          <w:highlight w:val="green"/>
          <w:u w:val="single"/>
        </w:rPr>
        <w:t>stop irreversible damage from climate change</w:t>
      </w:r>
      <w:r w:rsidRPr="007E5719">
        <w:rPr>
          <w:sz w:val="16"/>
        </w:rPr>
        <w:t>, world leaders heard today as the General Assembly opened a high</w:t>
      </w:r>
      <w:r w:rsidRPr="007E5719">
        <w:rPr>
          <w:sz w:val="16"/>
        </w:rPr>
        <w:noBreakHyphen/>
        <w:t>level meeting on the relationship between the phenomenon and sustainable development. The meeting — held pursuant to General Assembly resolution 72/219 (2017) — will run through 29 March with a focus on protection of the global climate for present and future generations, in the context of the economic, social and environmental dimensions of the 2030 Agenda for Sustainable Development. “</w:t>
      </w:r>
      <w:r w:rsidRPr="007E5719">
        <w:rPr>
          <w:u w:val="single"/>
        </w:rPr>
        <w:t xml:space="preserve">We are the </w:t>
      </w:r>
      <w:r w:rsidRPr="00645B28">
        <w:rPr>
          <w:highlight w:val="green"/>
          <w:u w:val="single"/>
        </w:rPr>
        <w:t>last generation that can prevent irreparable damage</w:t>
      </w:r>
      <w:r w:rsidRPr="007E5719">
        <w:rPr>
          <w:u w:val="single"/>
        </w:rPr>
        <w:t xml:space="preserve"> to our planet</w:t>
      </w:r>
      <w:r w:rsidRPr="007E5719">
        <w:rPr>
          <w:sz w:val="16"/>
        </w:rPr>
        <w:t>,” General Assembly President María Fernanda Espinosa Garcés (Ecuador</w:t>
      </w:r>
      <w:r w:rsidRPr="007E5719">
        <w:rPr>
          <w:u w:val="single"/>
        </w:rPr>
        <w:t xml:space="preserve">) warned the gathering in her opening remarks, stressing that </w:t>
      </w:r>
      <w:r w:rsidRPr="00645B28">
        <w:rPr>
          <w:highlight w:val="green"/>
          <w:u w:val="single"/>
        </w:rPr>
        <w:t>11 years are all that remain to avert catastrophe</w:t>
      </w:r>
      <w:r w:rsidRPr="007E5719">
        <w:rPr>
          <w:sz w:val="16"/>
        </w:rPr>
        <w:t>.  Highlighting the meeting’s theme, Ms. Espinosa called for an i</w:t>
      </w:r>
      <w:r w:rsidRPr="007E5719">
        <w:rPr>
          <w:u w:val="single"/>
        </w:rPr>
        <w:t>ntergenerational approach to climate change.  “Climate justice is intergenerational justice</w:t>
      </w:r>
      <w:r w:rsidRPr="007E5719">
        <w:rPr>
          <w:sz w:val="16"/>
        </w:rPr>
        <w:t>,” she said, calling on States to act collectively and responsibly.</w:t>
      </w:r>
    </w:p>
    <w:p w14:paraId="3373C8A8" w14:textId="77777777" w:rsidR="00853CBE" w:rsidRPr="00472E4A" w:rsidRDefault="00853CBE" w:rsidP="00853CBE">
      <w:pPr>
        <w:pStyle w:val="Heading4"/>
      </w:pPr>
      <w:r w:rsidRPr="00472E4A">
        <w:t>Regulatory capture and media co-option by the fossil fuel industry manufactures public consent in favor of devastating climate change inaction – media presupposes “objective facts” and reports them as news</w:t>
      </w:r>
    </w:p>
    <w:p w14:paraId="7BE5A26E" w14:textId="77777777" w:rsidR="00853CBE" w:rsidRPr="00920E6D" w:rsidRDefault="00853CBE" w:rsidP="00853CBE">
      <w:r w:rsidRPr="00920E6D">
        <w:rPr>
          <w:rStyle w:val="Heading4Char"/>
        </w:rPr>
        <w:t>MacLean 19</w:t>
      </w:r>
      <w:r>
        <w:t xml:space="preserve"> [Jason MacLean, educator at University of Saskatchewan’s College of Law, 12-1-2019, “Manufacturing Consent to Climate Inaction: A Case Study of The Globe and Mail ’s Pipeline Coverage,” DALHOUSIE LAW JOURNAL, https://digitalcommons.schulichlaw.dal.ca/cgi/viewcontent.cgi?article=1450&amp;context=dlj]/Kankee</w:t>
      </w:r>
    </w:p>
    <w:p w14:paraId="33954827" w14:textId="77777777" w:rsidR="00853CBE" w:rsidRPr="008D526C" w:rsidRDefault="00853CBE" w:rsidP="00853CBE">
      <w:pPr>
        <w:rPr>
          <w:sz w:val="16"/>
        </w:rPr>
      </w:pPr>
      <w:r w:rsidRPr="008D526C">
        <w:rPr>
          <w:sz w:val="16"/>
        </w:rPr>
        <w:t xml:space="preserve">The normative dimension of the public interest in respect of any given area of regulation remains equally complex and difficult to establish even in statutory regimes where regulators are subject to a legal “public interest” standard. As the Supreme Court of Canada recently observed, the “public interest is a broad concept and what it requires will depend on the particular context.”10 For these reasons, the mainstream news media are attracting increasing scrutiny both as a means and as strategic sites in and of themselves of regulatory reform in the public interest. </w:t>
      </w:r>
      <w:r w:rsidRPr="00645B28">
        <w:rPr>
          <w:rStyle w:val="StyleUnderline"/>
          <w:highlight w:val="green"/>
        </w:rPr>
        <w:t xml:space="preserve">The media play a </w:t>
      </w:r>
      <w:r w:rsidRPr="00645B28">
        <w:rPr>
          <w:rStyle w:val="Emphasis"/>
          <w:highlight w:val="green"/>
        </w:rPr>
        <w:t xml:space="preserve">significant </w:t>
      </w:r>
      <w:r w:rsidRPr="00645B28">
        <w:rPr>
          <w:rStyle w:val="StyleUnderline"/>
          <w:highlight w:val="green"/>
        </w:rPr>
        <w:t xml:space="preserve">role in </w:t>
      </w:r>
      <w:r w:rsidRPr="00645B28">
        <w:rPr>
          <w:rStyle w:val="Emphasis"/>
          <w:highlight w:val="green"/>
        </w:rPr>
        <w:t>manufacturing</w:t>
      </w:r>
      <w:r w:rsidRPr="00645B28">
        <w:rPr>
          <w:rStyle w:val="StyleUnderline"/>
          <w:highlight w:val="green"/>
        </w:rPr>
        <w:t xml:space="preserve"> public opinion</w:t>
      </w:r>
      <w:r w:rsidRPr="00920E6D">
        <w:rPr>
          <w:rStyle w:val="StyleUnderline"/>
        </w:rPr>
        <w:t>, including public opinion about what constitutes the</w:t>
      </w:r>
      <w:r w:rsidRPr="00920E6D">
        <w:rPr>
          <w:sz w:val="16"/>
        </w:rPr>
        <w:t xml:space="preserve"> “</w:t>
      </w:r>
      <w:r w:rsidRPr="00920E6D">
        <w:rPr>
          <w:rStyle w:val="Emphasis"/>
        </w:rPr>
        <w:t>public interest</w:t>
      </w:r>
      <w:r w:rsidRPr="00920E6D">
        <w:rPr>
          <w:sz w:val="16"/>
        </w:rPr>
        <w:t xml:space="preserve">,”11 </w:t>
      </w:r>
      <w:r w:rsidRPr="00920E6D">
        <w:rPr>
          <w:rStyle w:val="StyleUnderline"/>
        </w:rPr>
        <w:t xml:space="preserve">the </w:t>
      </w:r>
      <w:r w:rsidRPr="00920E6D">
        <w:rPr>
          <w:rStyle w:val="Emphasis"/>
        </w:rPr>
        <w:t>starting point</w:t>
      </w:r>
      <w:r w:rsidRPr="00920E6D">
        <w:rPr>
          <w:rStyle w:val="StyleUnderline"/>
        </w:rPr>
        <w:t xml:space="preserve"> of regulatory</w:t>
      </w:r>
      <w:r w:rsidRPr="00920E6D">
        <w:rPr>
          <w:sz w:val="16"/>
        </w:rPr>
        <w:t xml:space="preserve"> </w:t>
      </w:r>
      <w:r w:rsidRPr="00920E6D">
        <w:rPr>
          <w:rStyle w:val="StyleUnderline"/>
        </w:rPr>
        <w:t>analysis, including regulatory reform</w:t>
      </w:r>
      <w:r w:rsidRPr="00920E6D">
        <w:rPr>
          <w:sz w:val="16"/>
        </w:rPr>
        <w:t xml:space="preserve">. A growing number of </w:t>
      </w:r>
      <w:r w:rsidRPr="00920E6D">
        <w:rPr>
          <w:rStyle w:val="StyleUnderline"/>
        </w:rPr>
        <w:t>studies</w:t>
      </w:r>
      <w:r w:rsidRPr="00920E6D">
        <w:rPr>
          <w:sz w:val="16"/>
        </w:rPr>
        <w:t xml:space="preserve"> and commentaries</w:t>
      </w:r>
      <w:r w:rsidRPr="008D526C">
        <w:rPr>
          <w:sz w:val="16"/>
        </w:rPr>
        <w:t xml:space="preserve">, for example, are </w:t>
      </w:r>
      <w:r w:rsidRPr="008D526C">
        <w:rPr>
          <w:rStyle w:val="StyleUnderline"/>
        </w:rPr>
        <w:t>pay</w:t>
      </w:r>
      <w:r w:rsidRPr="008D526C">
        <w:rPr>
          <w:sz w:val="16"/>
        </w:rPr>
        <w:t xml:space="preserve">ing </w:t>
      </w:r>
      <w:r w:rsidRPr="008D526C">
        <w:rPr>
          <w:rStyle w:val="StyleUnderline"/>
        </w:rPr>
        <w:t>attention to how</w:t>
      </w:r>
      <w:r w:rsidRPr="008D526C">
        <w:rPr>
          <w:sz w:val="16"/>
        </w:rPr>
        <w:t>—and how often—</w:t>
      </w:r>
      <w:r w:rsidRPr="008D526C">
        <w:rPr>
          <w:rStyle w:val="StyleUnderline"/>
        </w:rPr>
        <w:t>the news media are covering climate change science and policy</w:t>
      </w:r>
      <w:r>
        <w:rPr>
          <w:rStyle w:val="StyleUnderline"/>
        </w:rPr>
        <w:t xml:space="preserve"> </w:t>
      </w:r>
      <w:r w:rsidRPr="008D526C">
        <w:rPr>
          <w:rStyle w:val="StyleUnderline"/>
        </w:rPr>
        <w:t>for precisely this purpose</w:t>
      </w:r>
      <w:r w:rsidRPr="008D526C">
        <w:rPr>
          <w:sz w:val="16"/>
        </w:rPr>
        <w:t xml:space="preserve">12: </w:t>
      </w:r>
      <w:r w:rsidRPr="00645B28">
        <w:rPr>
          <w:rStyle w:val="StyleUnderline"/>
          <w:highlight w:val="green"/>
        </w:rPr>
        <w:t>climate</w:t>
      </w:r>
      <w:r w:rsidRPr="008D526C">
        <w:rPr>
          <w:rStyle w:val="StyleUnderline"/>
        </w:rPr>
        <w:t xml:space="preserve"> </w:t>
      </w:r>
      <w:r w:rsidRPr="00645B28">
        <w:rPr>
          <w:rStyle w:val="StyleUnderline"/>
          <w:highlight w:val="green"/>
        </w:rPr>
        <w:t>policy</w:t>
      </w:r>
      <w:r w:rsidRPr="008D526C">
        <w:rPr>
          <w:rStyle w:val="StyleUnderline"/>
        </w:rPr>
        <w:t xml:space="preserve"> reform </w:t>
      </w:r>
      <w:r w:rsidRPr="00645B28">
        <w:rPr>
          <w:rStyle w:val="Emphasis"/>
          <w:highlight w:val="green"/>
        </w:rPr>
        <w:t>requires</w:t>
      </w:r>
      <w:r w:rsidRPr="00645B28">
        <w:rPr>
          <w:rStyle w:val="StyleUnderline"/>
          <w:highlight w:val="green"/>
        </w:rPr>
        <w:t xml:space="preserve"> a</w:t>
      </w:r>
      <w:r w:rsidRPr="008D526C">
        <w:rPr>
          <w:rStyle w:val="StyleUnderline"/>
        </w:rPr>
        <w:t xml:space="preserve"> sufficiently</w:t>
      </w:r>
      <w:r>
        <w:rPr>
          <w:rStyle w:val="StyleUnderline"/>
        </w:rPr>
        <w:t xml:space="preserve"> </w:t>
      </w:r>
      <w:r w:rsidRPr="00645B28">
        <w:rPr>
          <w:rStyle w:val="Emphasis"/>
          <w:highlight w:val="green"/>
        </w:rPr>
        <w:t>informed</w:t>
      </w:r>
      <w:r w:rsidRPr="00645B28">
        <w:rPr>
          <w:rStyle w:val="StyleUnderline"/>
          <w:highlight w:val="green"/>
        </w:rPr>
        <w:t xml:space="preserve"> public </w:t>
      </w:r>
      <w:r w:rsidRPr="00645B28">
        <w:rPr>
          <w:rStyle w:val="Emphasis"/>
          <w:highlight w:val="green"/>
        </w:rPr>
        <w:t>motivated</w:t>
      </w:r>
      <w:r w:rsidRPr="008D526C">
        <w:rPr>
          <w:rStyle w:val="StyleUnderline"/>
        </w:rPr>
        <w:t xml:space="preserve"> </w:t>
      </w:r>
      <w:r w:rsidRPr="00645B28">
        <w:rPr>
          <w:rStyle w:val="StyleUnderline"/>
          <w:highlight w:val="green"/>
        </w:rPr>
        <w:t>to press</w:t>
      </w:r>
      <w:r w:rsidRPr="008D526C">
        <w:rPr>
          <w:rStyle w:val="StyleUnderline"/>
        </w:rPr>
        <w:t xml:space="preserve"> elected </w:t>
      </w:r>
      <w:r w:rsidRPr="00920E6D">
        <w:rPr>
          <w:rStyle w:val="StyleUnderline"/>
        </w:rPr>
        <w:t>representatives</w:t>
      </w:r>
      <w:r w:rsidRPr="008D526C">
        <w:rPr>
          <w:rStyle w:val="StyleUnderline"/>
        </w:rPr>
        <w:t xml:space="preserve"> and public</w:t>
      </w:r>
      <w:r>
        <w:rPr>
          <w:rStyle w:val="StyleUnderline"/>
        </w:rPr>
        <w:t xml:space="preserve"> </w:t>
      </w:r>
      <w:r w:rsidRPr="00645B28">
        <w:rPr>
          <w:rStyle w:val="StyleUnderline"/>
          <w:highlight w:val="green"/>
        </w:rPr>
        <w:t>decisionmakers to act in the public interest</w:t>
      </w:r>
      <w:r w:rsidRPr="008D526C">
        <w:rPr>
          <w:sz w:val="16"/>
        </w:rPr>
        <w:t xml:space="preserve">. Growing attention is also being paid to the ways in which </w:t>
      </w:r>
      <w:r w:rsidRPr="00645B28">
        <w:rPr>
          <w:rStyle w:val="Emphasis"/>
          <w:highlight w:val="green"/>
        </w:rPr>
        <w:t>powerful</w:t>
      </w:r>
      <w:r w:rsidRPr="00645B28">
        <w:rPr>
          <w:rStyle w:val="StyleUnderline"/>
          <w:highlight w:val="green"/>
        </w:rPr>
        <w:t xml:space="preserve"> industry interests </w:t>
      </w:r>
      <w:r w:rsidRPr="00645B28">
        <w:rPr>
          <w:rStyle w:val="Emphasis"/>
          <w:highlight w:val="green"/>
        </w:rPr>
        <w:t>influence</w:t>
      </w:r>
      <w:r w:rsidRPr="008D526C">
        <w:rPr>
          <w:rStyle w:val="StyleUnderline"/>
        </w:rPr>
        <w:t xml:space="preserve"> </w:t>
      </w:r>
      <w:r w:rsidRPr="00645B28">
        <w:rPr>
          <w:rStyle w:val="StyleUnderline"/>
          <w:highlight w:val="green"/>
        </w:rPr>
        <w:t xml:space="preserve">the media to </w:t>
      </w:r>
      <w:r w:rsidRPr="00645B28">
        <w:rPr>
          <w:rStyle w:val="Emphasis"/>
          <w:highlight w:val="green"/>
        </w:rPr>
        <w:t>shape</w:t>
      </w:r>
      <w:r w:rsidRPr="008D526C">
        <w:rPr>
          <w:rStyle w:val="StyleUnderline"/>
        </w:rPr>
        <w:t xml:space="preserve"> public </w:t>
      </w:r>
      <w:r w:rsidRPr="00645B28">
        <w:rPr>
          <w:rStyle w:val="StyleUnderline"/>
          <w:highlight w:val="green"/>
        </w:rPr>
        <w:t>discourse and attitudes about climate</w:t>
      </w:r>
      <w:r w:rsidRPr="008D526C">
        <w:rPr>
          <w:rStyle w:val="StyleUnderline"/>
        </w:rPr>
        <w:t xml:space="preserve"> change and climate change </w:t>
      </w:r>
      <w:r w:rsidRPr="00645B28">
        <w:rPr>
          <w:rStyle w:val="StyleUnderline"/>
          <w:highlight w:val="green"/>
        </w:rPr>
        <w:t>policy</w:t>
      </w:r>
      <w:r w:rsidRPr="008D526C">
        <w:rPr>
          <w:rStyle w:val="StyleUnderline"/>
        </w:rPr>
        <w:t xml:space="preserve"> options</w:t>
      </w:r>
      <w:r w:rsidRPr="008D526C">
        <w:rPr>
          <w:sz w:val="16"/>
        </w:rPr>
        <w:t xml:space="preserve">. </w:t>
      </w:r>
      <w:r w:rsidRPr="008D526C">
        <w:rPr>
          <w:rStyle w:val="StyleUnderline"/>
        </w:rPr>
        <w:t>There</w:t>
      </w:r>
      <w:r>
        <w:rPr>
          <w:rStyle w:val="StyleUnderline"/>
        </w:rPr>
        <w:t xml:space="preserve"> </w:t>
      </w:r>
      <w:r w:rsidRPr="008D526C">
        <w:rPr>
          <w:rStyle w:val="StyleUnderline"/>
        </w:rPr>
        <w:t>is an intersection between the public interest</w:t>
      </w:r>
      <w:r w:rsidRPr="008D526C">
        <w:rPr>
          <w:sz w:val="16"/>
        </w:rPr>
        <w:t xml:space="preserve"> </w:t>
      </w:r>
      <w:r w:rsidRPr="008D526C">
        <w:rPr>
          <w:rStyle w:val="StyleUnderline"/>
        </w:rPr>
        <w:t>in</w:t>
      </w:r>
      <w:r w:rsidRPr="008D526C">
        <w:rPr>
          <w:sz w:val="16"/>
        </w:rPr>
        <w:t xml:space="preserve"> meaningful and </w:t>
      </w:r>
      <w:r w:rsidRPr="008D526C">
        <w:rPr>
          <w:rStyle w:val="StyleUnderline"/>
        </w:rPr>
        <w:t>effective</w:t>
      </w:r>
      <w:r>
        <w:rPr>
          <w:rStyle w:val="StyleUnderline"/>
        </w:rPr>
        <w:t xml:space="preserve"> </w:t>
      </w:r>
      <w:r w:rsidRPr="008D526C">
        <w:rPr>
          <w:rStyle w:val="StyleUnderline"/>
        </w:rPr>
        <w:t>climate change action and the mainstream news media as a mechanism</w:t>
      </w:r>
      <w:r>
        <w:rPr>
          <w:rStyle w:val="StyleUnderline"/>
        </w:rPr>
        <w:t xml:space="preserve"> </w:t>
      </w:r>
      <w:r w:rsidRPr="008D526C">
        <w:rPr>
          <w:rStyle w:val="StyleUnderline"/>
        </w:rPr>
        <w:t xml:space="preserve">of </w:t>
      </w:r>
      <w:r w:rsidRPr="00920E6D">
        <w:rPr>
          <w:rStyle w:val="Emphasis"/>
        </w:rPr>
        <w:t>regulatory capture</w:t>
      </w:r>
      <w:r w:rsidRPr="008D526C">
        <w:rPr>
          <w:rStyle w:val="StyleUnderline"/>
        </w:rPr>
        <w:t xml:space="preserve"> employed by entrenched </w:t>
      </w:r>
      <w:r w:rsidRPr="008D526C">
        <w:rPr>
          <w:rStyle w:val="Emphasis"/>
        </w:rPr>
        <w:t>special interests</w:t>
      </w:r>
      <w:r w:rsidRPr="008D526C">
        <w:rPr>
          <w:sz w:val="16"/>
        </w:rPr>
        <w:t xml:space="preserve">. Two US climate change commentators have described this intersection in the following terms: </w:t>
      </w:r>
      <w:r w:rsidRPr="00645B28">
        <w:rPr>
          <w:rStyle w:val="StyleUnderline"/>
          <w:highlight w:val="green"/>
        </w:rPr>
        <w:t xml:space="preserve">To </w:t>
      </w:r>
      <w:r w:rsidRPr="00645B28">
        <w:rPr>
          <w:rStyle w:val="Emphasis"/>
          <w:highlight w:val="green"/>
        </w:rPr>
        <w:t>save</w:t>
      </w:r>
      <w:r w:rsidRPr="008D526C">
        <w:rPr>
          <w:rStyle w:val="Emphasis"/>
        </w:rPr>
        <w:t xml:space="preserve"> </w:t>
      </w:r>
      <w:r w:rsidRPr="00645B28">
        <w:rPr>
          <w:rStyle w:val="Emphasis"/>
          <w:highlight w:val="green"/>
        </w:rPr>
        <w:t>civilization</w:t>
      </w:r>
      <w:r w:rsidRPr="008D526C">
        <w:rPr>
          <w:sz w:val="16"/>
        </w:rPr>
        <w:t xml:space="preserve">, </w:t>
      </w:r>
      <w:r w:rsidRPr="00645B28">
        <w:rPr>
          <w:rStyle w:val="StyleUnderline"/>
          <w:highlight w:val="green"/>
        </w:rPr>
        <w:t>most</w:t>
      </w:r>
      <w:r w:rsidRPr="008D526C">
        <w:rPr>
          <w:sz w:val="16"/>
        </w:rPr>
        <w:t xml:space="preserve"> of us </w:t>
      </w:r>
      <w:r w:rsidRPr="008D526C">
        <w:rPr>
          <w:rStyle w:val="StyleUnderline"/>
        </w:rPr>
        <w:t xml:space="preserve">would </w:t>
      </w:r>
      <w:r w:rsidRPr="00645B28">
        <w:rPr>
          <w:rStyle w:val="StyleUnderline"/>
          <w:highlight w:val="green"/>
        </w:rPr>
        <w:t>need to</w:t>
      </w:r>
      <w:r w:rsidRPr="008D526C">
        <w:rPr>
          <w:rStyle w:val="StyleUnderline"/>
        </w:rPr>
        <w:t xml:space="preserve"> supplement our standard</w:t>
      </w:r>
      <w:r w:rsidRPr="008D526C">
        <w:rPr>
          <w:sz w:val="16"/>
        </w:rPr>
        <w:t xml:space="preserve"> </w:t>
      </w:r>
      <w:r w:rsidRPr="008D526C">
        <w:rPr>
          <w:rStyle w:val="StyleUnderline"/>
        </w:rPr>
        <w:t>daily practices</w:t>
      </w:r>
      <w:r w:rsidRPr="008D526C">
        <w:rPr>
          <w:sz w:val="16"/>
        </w:rPr>
        <w:t>—eating, caring for family and community, faith—</w:t>
      </w:r>
      <w:r w:rsidRPr="008D526C">
        <w:rPr>
          <w:rStyle w:val="StyleUnderline"/>
        </w:rPr>
        <w:t>with</w:t>
      </w:r>
      <w:r>
        <w:rPr>
          <w:rStyle w:val="StyleUnderline"/>
        </w:rPr>
        <w:t xml:space="preserve"> </w:t>
      </w:r>
      <w:r w:rsidRPr="008D526C">
        <w:rPr>
          <w:rStyle w:val="StyleUnderline"/>
        </w:rPr>
        <w:t xml:space="preserve">a steady push on the big forces that are </w:t>
      </w:r>
      <w:r w:rsidRPr="00645B28">
        <w:rPr>
          <w:rStyle w:val="Emphasis"/>
          <w:highlight w:val="green"/>
        </w:rPr>
        <w:t>restrain</w:t>
      </w:r>
      <w:r w:rsidRPr="00920E6D">
        <w:rPr>
          <w:rStyle w:val="Emphasis"/>
        </w:rPr>
        <w:t>ing progress</w:t>
      </w:r>
      <w:r w:rsidRPr="008D526C">
        <w:rPr>
          <w:sz w:val="16"/>
        </w:rPr>
        <w:t xml:space="preserve">, </w:t>
      </w:r>
      <w:r w:rsidRPr="008D526C">
        <w:rPr>
          <w:rStyle w:val="StyleUnderline"/>
        </w:rPr>
        <w:t xml:space="preserve">the most prominent being </w:t>
      </w:r>
      <w:r w:rsidRPr="00645B28">
        <w:rPr>
          <w:rStyle w:val="StyleUnderline"/>
          <w:highlight w:val="green"/>
        </w:rPr>
        <w:t>the</w:t>
      </w:r>
      <w:r w:rsidRPr="008D526C">
        <w:rPr>
          <w:rStyle w:val="StyleUnderline"/>
        </w:rPr>
        <w:t xml:space="preserve"> </w:t>
      </w:r>
      <w:r w:rsidRPr="00645B28">
        <w:rPr>
          <w:rStyle w:val="StyleUnderline"/>
          <w:highlight w:val="green"/>
        </w:rPr>
        <w:t>fossil fuel</w:t>
      </w:r>
      <w:r w:rsidRPr="008D526C">
        <w:rPr>
          <w:rStyle w:val="StyleUnderline"/>
        </w:rPr>
        <w:t xml:space="preserve"> </w:t>
      </w:r>
      <w:r w:rsidRPr="00645B28">
        <w:rPr>
          <w:rStyle w:val="StyleUnderline"/>
          <w:highlight w:val="green"/>
        </w:rPr>
        <w:t xml:space="preserve">industry’s </w:t>
      </w:r>
      <w:r w:rsidRPr="00645B28">
        <w:rPr>
          <w:rStyle w:val="Emphasis"/>
          <w:highlight w:val="green"/>
        </w:rPr>
        <w:t>co-</w:t>
      </w:r>
      <w:r w:rsidRPr="00645B28">
        <w:rPr>
          <w:rStyle w:val="Emphasis"/>
          <w:highlight w:val="green"/>
        </w:rPr>
        <w:lastRenderedPageBreak/>
        <w:t xml:space="preserve">option </w:t>
      </w:r>
      <w:r w:rsidRPr="00645B28">
        <w:rPr>
          <w:rStyle w:val="StyleUnderline"/>
          <w:highlight w:val="green"/>
        </w:rPr>
        <w:t>of</w:t>
      </w:r>
      <w:r w:rsidRPr="008D526C">
        <w:rPr>
          <w:rStyle w:val="StyleUnderline"/>
        </w:rPr>
        <w:t xml:space="preserve"> </w:t>
      </w:r>
      <w:r w:rsidRPr="00E25EF8">
        <w:rPr>
          <w:sz w:val="16"/>
          <w:szCs w:val="16"/>
        </w:rPr>
        <w:t>government, education, science, and</w:t>
      </w:r>
      <w:r w:rsidRPr="008D526C">
        <w:rPr>
          <w:rStyle w:val="StyleUnderline"/>
        </w:rPr>
        <w:t xml:space="preserve"> </w:t>
      </w:r>
      <w:r w:rsidRPr="00645B28">
        <w:rPr>
          <w:rStyle w:val="StyleUnderline"/>
          <w:highlight w:val="green"/>
        </w:rPr>
        <w:t>media</w:t>
      </w:r>
      <w:r w:rsidRPr="008D526C">
        <w:rPr>
          <w:sz w:val="16"/>
        </w:rPr>
        <w:t xml:space="preserve">. 13 To understand what such a “steady push” should consist of, </w:t>
      </w:r>
      <w:r w:rsidRPr="008D526C">
        <w:rPr>
          <w:rStyle w:val="StyleUnderline"/>
        </w:rPr>
        <w:t>it is</w:t>
      </w:r>
      <w:r>
        <w:rPr>
          <w:rStyle w:val="StyleUnderline"/>
        </w:rPr>
        <w:t xml:space="preserve"> </w:t>
      </w:r>
      <w:r w:rsidRPr="008D526C">
        <w:rPr>
          <w:rStyle w:val="StyleUnderline"/>
        </w:rPr>
        <w:t>necessary</w:t>
      </w:r>
      <w:r w:rsidRPr="008D526C">
        <w:rPr>
          <w:sz w:val="16"/>
        </w:rPr>
        <w:t xml:space="preserve"> not only to </w:t>
      </w:r>
      <w:r w:rsidRPr="008D526C">
        <w:rPr>
          <w:rStyle w:val="StyleUnderline"/>
        </w:rPr>
        <w:t xml:space="preserve">identify media co-optation and </w:t>
      </w:r>
      <w:r w:rsidRPr="00920E6D">
        <w:rPr>
          <w:rStyle w:val="Emphasis"/>
        </w:rPr>
        <w:t>distortion</w:t>
      </w:r>
      <w:r w:rsidRPr="008D526C">
        <w:rPr>
          <w:sz w:val="16"/>
        </w:rPr>
        <w:t xml:space="preserve"> generally but also to shine a light on specific instances of such distortion with a view to exposing how they contribute to reshaping—and redirecting—the public interest. There has, for example, recently been a proliferation of educational initiatives designed to improve individuals’ evaluation of the quality of information presented by the news media and other information platforms.14 While such longer-term initiatives are laudable, it is also important to better understand how the </w:t>
      </w:r>
      <w:r w:rsidRPr="008D526C">
        <w:rPr>
          <w:rStyle w:val="StyleUnderline"/>
        </w:rPr>
        <w:t>media influence the construction and perception of the</w:t>
      </w:r>
      <w:r>
        <w:rPr>
          <w:rStyle w:val="StyleUnderline"/>
        </w:rPr>
        <w:t xml:space="preserve"> </w:t>
      </w:r>
      <w:r w:rsidRPr="008D526C">
        <w:rPr>
          <w:rStyle w:val="StyleUnderline"/>
        </w:rPr>
        <w:t>public interest in respect of regulatory issues</w:t>
      </w:r>
      <w:r w:rsidRPr="008D526C">
        <w:rPr>
          <w:sz w:val="16"/>
        </w:rPr>
        <w:t xml:space="preserve"> that are pressing and urgent in the short-term, </w:t>
      </w:r>
      <w:r w:rsidRPr="00920E6D">
        <w:rPr>
          <w:rStyle w:val="Emphasis"/>
        </w:rPr>
        <w:t>especially</w:t>
      </w:r>
      <w:r w:rsidRPr="008D526C">
        <w:rPr>
          <w:rStyle w:val="StyleUnderline"/>
        </w:rPr>
        <w:t xml:space="preserve"> climate change mitigation</w:t>
      </w:r>
      <w:r w:rsidRPr="008D526C">
        <w:rPr>
          <w:sz w:val="16"/>
        </w:rPr>
        <w:t xml:space="preserve">, </w:t>
      </w:r>
      <w:r w:rsidRPr="008D526C">
        <w:rPr>
          <w:rStyle w:val="StyleUnderline"/>
        </w:rPr>
        <w:t>given the nature</w:t>
      </w:r>
      <w:r>
        <w:rPr>
          <w:rStyle w:val="StyleUnderline"/>
        </w:rPr>
        <w:t xml:space="preserve"> </w:t>
      </w:r>
      <w:r w:rsidRPr="008D526C">
        <w:rPr>
          <w:rStyle w:val="StyleUnderline"/>
        </w:rPr>
        <w:t>and degree of the threat posed by climate change</w:t>
      </w:r>
      <w:r w:rsidRPr="008D526C">
        <w:rPr>
          <w:sz w:val="16"/>
        </w:rPr>
        <w:t xml:space="preserve">. Moreover, because even well-educated individuals are susceptible to media bias and tend to default to pre-committed political ideologies, </w:t>
      </w:r>
      <w:r w:rsidRPr="008D526C">
        <w:rPr>
          <w:rStyle w:val="StyleUnderline"/>
        </w:rPr>
        <w:t>improved media literacy in itself</w:t>
      </w:r>
      <w:r>
        <w:rPr>
          <w:rStyle w:val="StyleUnderline"/>
        </w:rPr>
        <w:t xml:space="preserve"> </w:t>
      </w:r>
      <w:r w:rsidRPr="008D526C">
        <w:rPr>
          <w:rStyle w:val="StyleUnderline"/>
        </w:rPr>
        <w:t>is not a panacea.</w:t>
      </w:r>
      <w:r w:rsidRPr="008D526C">
        <w:rPr>
          <w:sz w:val="16"/>
        </w:rPr>
        <w:t xml:space="preserve">15 Research on the nature of how the media distort the public interest and that informs how best to respond to and counter such distortions is urgently required. With these broad and challenging considerations in mind, I critically examine how Canada’s leading newspaper, The Globe and Mail, has constructed the “public interest” in respect of the controversial Trans Mountain oil pipeline expansion project. My central argument is that The Globe and Mail’s </w:t>
      </w:r>
      <w:r w:rsidRPr="00645B28">
        <w:rPr>
          <w:rStyle w:val="StyleUnderline"/>
          <w:highlight w:val="green"/>
        </w:rPr>
        <w:t>coverage</w:t>
      </w:r>
      <w:r w:rsidRPr="008D526C">
        <w:rPr>
          <w:sz w:val="16"/>
        </w:rPr>
        <w:t xml:space="preserve"> of the Trans Mountain pipeline </w:t>
      </w:r>
      <w:r w:rsidRPr="00645B28">
        <w:rPr>
          <w:rStyle w:val="StyleUnderline"/>
          <w:highlight w:val="green"/>
        </w:rPr>
        <w:t xml:space="preserve">serves to </w:t>
      </w:r>
      <w:r w:rsidRPr="00645B28">
        <w:rPr>
          <w:rStyle w:val="Emphasis"/>
          <w:highlight w:val="green"/>
        </w:rPr>
        <w:t>legitimize</w:t>
      </w:r>
      <w:r w:rsidRPr="008D526C">
        <w:rPr>
          <w:rStyle w:val="StyleUnderline"/>
        </w:rPr>
        <w:t xml:space="preserve"> </w:t>
      </w:r>
      <w:r w:rsidRPr="00645B28">
        <w:rPr>
          <w:rStyle w:val="StyleUnderline"/>
          <w:highlight w:val="green"/>
        </w:rPr>
        <w:t xml:space="preserve">and </w:t>
      </w:r>
      <w:r w:rsidRPr="00645B28">
        <w:rPr>
          <w:rStyle w:val="Emphasis"/>
          <w:highlight w:val="green"/>
        </w:rPr>
        <w:t>sustain</w:t>
      </w:r>
      <w:r w:rsidRPr="00645B28">
        <w:rPr>
          <w:rStyle w:val="StyleUnderline"/>
          <w:highlight w:val="green"/>
        </w:rPr>
        <w:t xml:space="preserve"> climate</w:t>
      </w:r>
      <w:r w:rsidRPr="008D526C">
        <w:rPr>
          <w:rStyle w:val="StyleUnderline"/>
        </w:rPr>
        <w:t xml:space="preserve"> change </w:t>
      </w:r>
      <w:r w:rsidRPr="00645B28">
        <w:rPr>
          <w:rStyle w:val="StyleUnderline"/>
          <w:highlight w:val="green"/>
        </w:rPr>
        <w:t xml:space="preserve">policy </w:t>
      </w:r>
      <w:r w:rsidRPr="00645B28">
        <w:rPr>
          <w:rStyle w:val="Emphasis"/>
          <w:highlight w:val="green"/>
        </w:rPr>
        <w:t>inaction</w:t>
      </w:r>
      <w:r w:rsidRPr="008D526C">
        <w:rPr>
          <w:sz w:val="16"/>
        </w:rPr>
        <w:t xml:space="preserve"> in Canada, </w:t>
      </w:r>
      <w:r w:rsidRPr="00645B28">
        <w:rPr>
          <w:rStyle w:val="StyleUnderline"/>
          <w:highlight w:val="green"/>
        </w:rPr>
        <w:t>to the</w:t>
      </w:r>
      <w:r w:rsidRPr="008D526C">
        <w:rPr>
          <w:rStyle w:val="StyleUnderline"/>
        </w:rPr>
        <w:t xml:space="preserve"> short-term </w:t>
      </w:r>
      <w:r w:rsidRPr="00645B28">
        <w:rPr>
          <w:rStyle w:val="StyleUnderline"/>
          <w:highlight w:val="green"/>
        </w:rPr>
        <w:t>benefit of Canada’s</w:t>
      </w:r>
      <w:r w:rsidRPr="00920E6D">
        <w:rPr>
          <w:rStyle w:val="StyleUnderline"/>
        </w:rPr>
        <w:t xml:space="preserve"> </w:t>
      </w:r>
      <w:r w:rsidRPr="00645B28">
        <w:rPr>
          <w:rStyle w:val="StyleUnderline"/>
          <w:highlight w:val="green"/>
        </w:rPr>
        <w:t>oil</w:t>
      </w:r>
      <w:r w:rsidRPr="008D526C">
        <w:rPr>
          <w:rStyle w:val="StyleUnderline"/>
        </w:rPr>
        <w:t xml:space="preserve"> and gas </w:t>
      </w:r>
      <w:r w:rsidRPr="00645B28">
        <w:rPr>
          <w:rStyle w:val="StyleUnderline"/>
          <w:highlight w:val="green"/>
        </w:rPr>
        <w:t>sector</w:t>
      </w:r>
      <w:r w:rsidRPr="008D526C">
        <w:rPr>
          <w:rStyle w:val="StyleUnderline"/>
        </w:rPr>
        <w:t>, and at the expense</w:t>
      </w:r>
      <w:r>
        <w:rPr>
          <w:rStyle w:val="StyleUnderline"/>
        </w:rPr>
        <w:t xml:space="preserve"> </w:t>
      </w:r>
      <w:r w:rsidRPr="008D526C">
        <w:rPr>
          <w:rStyle w:val="StyleUnderline"/>
        </w:rPr>
        <w:t>of the public and the environment</w:t>
      </w:r>
      <w:r w:rsidRPr="008D526C">
        <w:rPr>
          <w:sz w:val="16"/>
        </w:rPr>
        <w:t xml:space="preserve">. The article unfolds as follows: In the first section I briefly discuss the political economy of the mainstream news media in democratic societies, and describe the media “propaganda model” as a useful analytical lens to read The Globe and Mail’s coverage of the Trans Mountain project, specifically its editorial characterization of the “national interest” in approving and completing the project as soon as possible. I proceed in the second section by briefly introducing The Globe and Mail as Canada’s newspaper of record along with the history thus far of the Trans Mountain project, and then provide a critical account of The Globe and Mail’s editorial coverage of the project vis-à-vis Canada’s interests and obligations in respect of mitigating climate change. In the third section of the article I discuss the difficulties inherent in seeking to reform the news media as a means of countering this form of regulatory capture. I conclude by discussing the limitations of the analysis and suggesting avenues of future research. </w:t>
      </w:r>
    </w:p>
    <w:p w14:paraId="46D50DDF" w14:textId="7B6EA5AF" w:rsidR="00853CBE" w:rsidRPr="00853CBE" w:rsidRDefault="00853CBE" w:rsidP="00853CBE">
      <w:pPr>
        <w:rPr>
          <w:sz w:val="16"/>
        </w:rPr>
      </w:pPr>
      <w:r w:rsidRPr="00F35087">
        <w:rPr>
          <w:sz w:val="16"/>
        </w:rPr>
        <w:t xml:space="preserve">I. Democracy dies in darkness: The political economy of the fourth estate “Democracy dies in darkness” is the motto of the Washington Post newspaper.16 The motto signals the foundational public-interest role that a free and independent press plays in democratic societies by shining a light on the special interests and workings of power. As Edmund Burke reportedly remarked, “there were Three Estates in Parliament; but, in the Reporters’ Gallery yonder, there sat a Fourth Estate more important far than them all.”17 And yet, the press and mass communications media more generally have always been bound up in the exercise of political-economic power, so much so that neither can be understood in isolation from the other.18 </w:t>
      </w:r>
      <w:r w:rsidRPr="00762EB4">
        <w:rPr>
          <w:rStyle w:val="StyleUnderline"/>
        </w:rPr>
        <w:t>There is an apparent and abiding tension between the news media</w:t>
      </w:r>
      <w:r>
        <w:rPr>
          <w:rStyle w:val="StyleUnderline"/>
        </w:rPr>
        <w:t xml:space="preserve"> </w:t>
      </w:r>
      <w:r w:rsidRPr="00762EB4">
        <w:rPr>
          <w:rStyle w:val="StyleUnderline"/>
        </w:rPr>
        <w:t xml:space="preserve">as </w:t>
      </w:r>
      <w:r w:rsidRPr="00F35087">
        <w:rPr>
          <w:rStyle w:val="StyleUnderline"/>
        </w:rPr>
        <w:t>watchdog</w:t>
      </w:r>
      <w:r w:rsidRPr="00762EB4">
        <w:rPr>
          <w:rStyle w:val="StyleUnderline"/>
        </w:rPr>
        <w:t xml:space="preserve"> and the news media as </w:t>
      </w:r>
      <w:r w:rsidRPr="00F35087">
        <w:rPr>
          <w:rStyle w:val="Emphasis"/>
        </w:rPr>
        <w:t>lapdog</w:t>
      </w:r>
      <w:r w:rsidRPr="00F35087">
        <w:rPr>
          <w:sz w:val="16"/>
        </w:rPr>
        <w:t xml:space="preserve">.19 Arguably </w:t>
      </w:r>
      <w:r w:rsidRPr="00762EB4">
        <w:rPr>
          <w:rStyle w:val="StyleUnderline"/>
        </w:rPr>
        <w:t>the most powerful explanatory model of the media’s role</w:t>
      </w:r>
      <w:r>
        <w:rPr>
          <w:rStyle w:val="StyleUnderline"/>
        </w:rPr>
        <w:t xml:space="preserve"> </w:t>
      </w:r>
      <w:r w:rsidRPr="00762EB4">
        <w:rPr>
          <w:rStyle w:val="StyleUnderline"/>
        </w:rPr>
        <w:t>in shaping democratic discussion</w:t>
      </w:r>
      <w:r w:rsidRPr="00F35087">
        <w:rPr>
          <w:sz w:val="16"/>
        </w:rPr>
        <w:t xml:space="preserve"> and debate </w:t>
      </w:r>
      <w:r w:rsidRPr="00762EB4">
        <w:rPr>
          <w:rStyle w:val="StyleUnderline"/>
        </w:rPr>
        <w:t>about public policy is the</w:t>
      </w:r>
      <w:r w:rsidRPr="00F35087">
        <w:rPr>
          <w:sz w:val="16"/>
        </w:rPr>
        <w:t xml:space="preserve"> “</w:t>
      </w:r>
      <w:r w:rsidRPr="00F35087">
        <w:rPr>
          <w:rStyle w:val="Emphasis"/>
        </w:rPr>
        <w:t>propaganda model</w:t>
      </w:r>
      <w:r w:rsidRPr="00F35087">
        <w:rPr>
          <w:sz w:val="16"/>
        </w:rPr>
        <w:t xml:space="preserve">” developed by Edward Herman and Noam Chomsky.20 Propaganda is a provocative term, but in its more nuanced formulation it has considerable explanatory power. </w:t>
      </w:r>
      <w:r w:rsidRPr="00762EB4">
        <w:rPr>
          <w:rStyle w:val="StyleUnderline"/>
        </w:rPr>
        <w:t>Herman and Chomsky</w:t>
      </w:r>
      <w:r w:rsidRPr="00F35087">
        <w:rPr>
          <w:sz w:val="16"/>
        </w:rPr>
        <w:t xml:space="preserve"> </w:t>
      </w:r>
      <w:r w:rsidRPr="00762EB4">
        <w:rPr>
          <w:rStyle w:val="StyleUnderline"/>
        </w:rPr>
        <w:t>argue</w:t>
      </w:r>
      <w:r w:rsidRPr="00F35087">
        <w:rPr>
          <w:sz w:val="16"/>
        </w:rPr>
        <w:t xml:space="preserve"> that </w:t>
      </w:r>
      <w:r w:rsidRPr="00762EB4">
        <w:rPr>
          <w:rStyle w:val="StyleUnderline"/>
        </w:rPr>
        <w:t>the</w:t>
      </w:r>
      <w:r>
        <w:rPr>
          <w:rStyle w:val="StyleUnderline"/>
        </w:rPr>
        <w:t xml:space="preserve"> </w:t>
      </w:r>
      <w:r w:rsidRPr="00645B28">
        <w:rPr>
          <w:rStyle w:val="StyleUnderline"/>
          <w:highlight w:val="green"/>
        </w:rPr>
        <w:t>mainstream</w:t>
      </w:r>
      <w:r w:rsidRPr="00762EB4">
        <w:rPr>
          <w:rStyle w:val="StyleUnderline"/>
        </w:rPr>
        <w:t xml:space="preserve"> news </w:t>
      </w:r>
      <w:r w:rsidRPr="00645B28">
        <w:rPr>
          <w:rStyle w:val="StyleUnderline"/>
          <w:highlight w:val="green"/>
        </w:rPr>
        <w:t>media</w:t>
      </w:r>
      <w:r w:rsidRPr="00762EB4">
        <w:rPr>
          <w:rStyle w:val="StyleUnderline"/>
        </w:rPr>
        <w:t xml:space="preserve"> in democratic societies</w:t>
      </w:r>
      <w:r w:rsidRPr="00F35087">
        <w:rPr>
          <w:sz w:val="16"/>
        </w:rPr>
        <w:t xml:space="preserve"> do not play an overtly oppressive function as they do in totalitarian states. The news media in democratic societies “</w:t>
      </w:r>
      <w:r w:rsidRPr="00645B28">
        <w:rPr>
          <w:rStyle w:val="StyleUnderline"/>
          <w:highlight w:val="green"/>
        </w:rPr>
        <w:t>permit</w:t>
      </w:r>
      <w:r w:rsidRPr="00F35087">
        <w:rPr>
          <w:sz w:val="16"/>
        </w:rPr>
        <w:t xml:space="preserve">—indeed, encourage—spirited </w:t>
      </w:r>
      <w:r w:rsidRPr="00762EB4">
        <w:rPr>
          <w:rStyle w:val="StyleUnderline"/>
        </w:rPr>
        <w:t>debate,</w:t>
      </w:r>
      <w:r>
        <w:rPr>
          <w:rStyle w:val="StyleUnderline"/>
        </w:rPr>
        <w:t xml:space="preserve"> </w:t>
      </w:r>
      <w:r w:rsidRPr="00762EB4">
        <w:rPr>
          <w:rStyle w:val="StyleUnderline"/>
        </w:rPr>
        <w:t xml:space="preserve">criticism, and </w:t>
      </w:r>
      <w:r w:rsidRPr="00645B28">
        <w:rPr>
          <w:rStyle w:val="StyleUnderline"/>
          <w:highlight w:val="green"/>
        </w:rPr>
        <w:t>dissent as long as these</w:t>
      </w:r>
      <w:r w:rsidRPr="00F35087">
        <w:rPr>
          <w:sz w:val="16"/>
        </w:rPr>
        <w:t xml:space="preserve"> </w:t>
      </w:r>
      <w:r w:rsidRPr="00645B28">
        <w:rPr>
          <w:rStyle w:val="StyleUnderline"/>
          <w:highlight w:val="green"/>
        </w:rPr>
        <w:t>remain faithfully</w:t>
      </w:r>
      <w:r w:rsidRPr="00762EB4">
        <w:rPr>
          <w:rStyle w:val="StyleUnderline"/>
        </w:rPr>
        <w:t xml:space="preserve"> </w:t>
      </w:r>
      <w:r w:rsidRPr="00645B28">
        <w:rPr>
          <w:rStyle w:val="StyleUnderline"/>
          <w:highlight w:val="green"/>
        </w:rPr>
        <w:t>within</w:t>
      </w:r>
      <w:r w:rsidRPr="00762EB4">
        <w:rPr>
          <w:rStyle w:val="StyleUnderline"/>
        </w:rPr>
        <w:t xml:space="preserve"> the system</w:t>
      </w:r>
      <w:r>
        <w:rPr>
          <w:rStyle w:val="StyleUnderline"/>
        </w:rPr>
        <w:t xml:space="preserve"> </w:t>
      </w:r>
      <w:r w:rsidRPr="00762EB4">
        <w:rPr>
          <w:rStyle w:val="StyleUnderline"/>
        </w:rPr>
        <w:t xml:space="preserve">of </w:t>
      </w:r>
      <w:r w:rsidRPr="00645B28">
        <w:rPr>
          <w:rStyle w:val="StyleUnderline"/>
          <w:highlight w:val="green"/>
        </w:rPr>
        <w:t>presuppositions</w:t>
      </w:r>
      <w:r w:rsidRPr="00762EB4">
        <w:rPr>
          <w:rStyle w:val="StyleUnderline"/>
        </w:rPr>
        <w:t xml:space="preserve"> and principles </w:t>
      </w:r>
      <w:r w:rsidRPr="00645B28">
        <w:rPr>
          <w:rStyle w:val="StyleUnderline"/>
          <w:highlight w:val="green"/>
        </w:rPr>
        <w:t xml:space="preserve">that constitute an </w:t>
      </w:r>
      <w:r w:rsidRPr="00645B28">
        <w:rPr>
          <w:rStyle w:val="Emphasis"/>
          <w:highlight w:val="green"/>
        </w:rPr>
        <w:t>elite consensus</w:t>
      </w:r>
      <w:r w:rsidRPr="00762EB4">
        <w:rPr>
          <w:rStyle w:val="StyleUnderline"/>
        </w:rPr>
        <w:t>, a</w:t>
      </w:r>
      <w:r>
        <w:rPr>
          <w:rStyle w:val="StyleUnderline"/>
        </w:rPr>
        <w:t xml:space="preserve"> </w:t>
      </w:r>
      <w:r w:rsidRPr="00762EB4">
        <w:rPr>
          <w:rStyle w:val="StyleUnderline"/>
        </w:rPr>
        <w:t xml:space="preserve">system so powerful as to be </w:t>
      </w:r>
      <w:r w:rsidRPr="00920E6D">
        <w:rPr>
          <w:rStyle w:val="Emphasis"/>
        </w:rPr>
        <w:t>internalized</w:t>
      </w:r>
      <w:r w:rsidRPr="00762EB4">
        <w:rPr>
          <w:rStyle w:val="StyleUnderline"/>
        </w:rPr>
        <w:t xml:space="preserve"> largely </w:t>
      </w:r>
      <w:r w:rsidRPr="00920E6D">
        <w:rPr>
          <w:rStyle w:val="Emphasis"/>
        </w:rPr>
        <w:t>without</w:t>
      </w:r>
      <w:r w:rsidRPr="00762EB4">
        <w:rPr>
          <w:rStyle w:val="StyleUnderline"/>
        </w:rPr>
        <w:t xml:space="preserve"> </w:t>
      </w:r>
      <w:r w:rsidRPr="00920E6D">
        <w:rPr>
          <w:rStyle w:val="Emphasis"/>
        </w:rPr>
        <w:t>awareness</w:t>
      </w:r>
      <w:r w:rsidRPr="00F35087">
        <w:rPr>
          <w:sz w:val="16"/>
        </w:rPr>
        <w:t xml:space="preserve">.”21 In contrast to the popular perception that propaganda is exclusively state-based and operates principally through the use of intimidation and fear-mongering, </w:t>
      </w:r>
      <w:r w:rsidRPr="00645B28">
        <w:rPr>
          <w:rStyle w:val="StyleUnderline"/>
          <w:highlight w:val="green"/>
        </w:rPr>
        <w:t>the</w:t>
      </w:r>
      <w:r w:rsidRPr="00762EB4">
        <w:rPr>
          <w:rStyle w:val="StyleUnderline"/>
        </w:rPr>
        <w:t xml:space="preserve"> news </w:t>
      </w:r>
      <w:r w:rsidRPr="00645B28">
        <w:rPr>
          <w:rStyle w:val="StyleUnderline"/>
          <w:highlight w:val="green"/>
        </w:rPr>
        <w:t>media</w:t>
      </w:r>
      <w:r w:rsidRPr="00F35087">
        <w:rPr>
          <w:sz w:val="16"/>
        </w:rPr>
        <w:t xml:space="preserve"> in democratic societies </w:t>
      </w:r>
      <w:r w:rsidRPr="00645B28">
        <w:rPr>
          <w:rStyle w:val="StyleUnderline"/>
          <w:highlight w:val="green"/>
        </w:rPr>
        <w:t xml:space="preserve">tend not to </w:t>
      </w:r>
      <w:r w:rsidRPr="00E25EF8">
        <w:rPr>
          <w:rStyle w:val="StyleUnderline"/>
        </w:rPr>
        <w:t xml:space="preserve">explicitly </w:t>
      </w:r>
      <w:r w:rsidRPr="00645B28">
        <w:rPr>
          <w:rStyle w:val="StyleUnderline"/>
          <w:highlight w:val="green"/>
        </w:rPr>
        <w:t xml:space="preserve">proclaim a particular </w:t>
      </w:r>
      <w:r w:rsidRPr="00645B28">
        <w:rPr>
          <w:rStyle w:val="Emphasis"/>
          <w:highlight w:val="green"/>
        </w:rPr>
        <w:t>party line</w:t>
      </w:r>
      <w:r w:rsidRPr="00F35087">
        <w:rPr>
          <w:sz w:val="16"/>
        </w:rPr>
        <w:t xml:space="preserve"> (i.e. the narrow spectrum of debate acceptable to the political-economic elite), </w:t>
      </w:r>
      <w:r w:rsidRPr="00645B28">
        <w:rPr>
          <w:rStyle w:val="StyleUnderline"/>
          <w:highlight w:val="green"/>
        </w:rPr>
        <w:t>but</w:t>
      </w:r>
      <w:r w:rsidRPr="00F35087">
        <w:rPr>
          <w:sz w:val="16"/>
        </w:rPr>
        <w:t xml:space="preserve"> </w:t>
      </w:r>
      <w:r w:rsidRPr="00762EB4">
        <w:rPr>
          <w:rStyle w:val="StyleUnderline"/>
        </w:rPr>
        <w:t>rather</w:t>
      </w:r>
      <w:r w:rsidRPr="00F35087">
        <w:rPr>
          <w:sz w:val="16"/>
        </w:rPr>
        <w:t xml:space="preserve"> they </w:t>
      </w:r>
      <w:r w:rsidRPr="00645B28">
        <w:rPr>
          <w:rStyle w:val="Emphasis"/>
          <w:highlight w:val="green"/>
        </w:rPr>
        <w:t>presuppose</w:t>
      </w:r>
      <w:r w:rsidRPr="00762EB4">
        <w:rPr>
          <w:rStyle w:val="StyleUnderline"/>
        </w:rPr>
        <w:t xml:space="preserve"> </w:t>
      </w:r>
      <w:r w:rsidRPr="00645B28">
        <w:rPr>
          <w:rStyle w:val="StyleUnderline"/>
          <w:highlight w:val="green"/>
        </w:rPr>
        <w:t>it</w:t>
      </w:r>
      <w:r w:rsidRPr="00F35087">
        <w:rPr>
          <w:sz w:val="16"/>
        </w:rPr>
        <w:t xml:space="preserve">, “thus </w:t>
      </w:r>
      <w:r w:rsidRPr="00645B28">
        <w:rPr>
          <w:rStyle w:val="StyleUnderline"/>
          <w:highlight w:val="green"/>
        </w:rPr>
        <w:t>helping</w:t>
      </w:r>
      <w:r w:rsidRPr="00762EB4">
        <w:rPr>
          <w:rStyle w:val="StyleUnderline"/>
        </w:rPr>
        <w:t xml:space="preserve"> to </w:t>
      </w:r>
      <w:r w:rsidRPr="00645B28">
        <w:rPr>
          <w:rStyle w:val="StyleUnderline"/>
          <w:highlight w:val="green"/>
        </w:rPr>
        <w:t>establish</w:t>
      </w:r>
      <w:r w:rsidRPr="00762EB4">
        <w:rPr>
          <w:rStyle w:val="StyleUnderline"/>
        </w:rPr>
        <w:t xml:space="preserve"> </w:t>
      </w:r>
      <w:r w:rsidRPr="00645B28">
        <w:rPr>
          <w:rStyle w:val="StyleUnderline"/>
          <w:highlight w:val="green"/>
        </w:rPr>
        <w:t>it</w:t>
      </w:r>
      <w:r w:rsidRPr="00762EB4">
        <w:rPr>
          <w:rStyle w:val="StyleUnderline"/>
        </w:rPr>
        <w:t xml:space="preserve"> even more </w:t>
      </w:r>
      <w:r w:rsidRPr="00E25EF8">
        <w:rPr>
          <w:rStyle w:val="Emphasis"/>
        </w:rPr>
        <w:t>deeply</w:t>
      </w:r>
      <w:r w:rsidRPr="00762EB4">
        <w:rPr>
          <w:rStyle w:val="StyleUnderline"/>
        </w:rPr>
        <w:t xml:space="preserve"> </w:t>
      </w:r>
      <w:r w:rsidRPr="00645B28">
        <w:rPr>
          <w:rStyle w:val="StyleUnderline"/>
          <w:highlight w:val="green"/>
        </w:rPr>
        <w:t>as the</w:t>
      </w:r>
      <w:r w:rsidRPr="00762EB4">
        <w:rPr>
          <w:rStyle w:val="StyleUnderline"/>
        </w:rPr>
        <w:t xml:space="preserve"> very</w:t>
      </w:r>
      <w:r>
        <w:rPr>
          <w:rStyle w:val="StyleUnderline"/>
        </w:rPr>
        <w:t xml:space="preserve"> </w:t>
      </w:r>
      <w:r w:rsidRPr="00645B28">
        <w:rPr>
          <w:rStyle w:val="Emphasis"/>
          <w:highlight w:val="green"/>
        </w:rPr>
        <w:t>precondition</w:t>
      </w:r>
      <w:r w:rsidRPr="00645B28">
        <w:rPr>
          <w:rStyle w:val="StyleUnderline"/>
          <w:highlight w:val="green"/>
        </w:rPr>
        <w:t xml:space="preserve"> of discussion</w:t>
      </w:r>
      <w:r w:rsidRPr="00762EB4">
        <w:rPr>
          <w:rStyle w:val="StyleUnderline"/>
        </w:rPr>
        <w:t>, while</w:t>
      </w:r>
      <w:r w:rsidRPr="00F35087">
        <w:rPr>
          <w:sz w:val="16"/>
        </w:rPr>
        <w:t xml:space="preserve"> also </w:t>
      </w:r>
      <w:r w:rsidRPr="00762EB4">
        <w:rPr>
          <w:rStyle w:val="StyleUnderline"/>
        </w:rPr>
        <w:t>providing the appearance of liv</w:t>
      </w:r>
      <w:r w:rsidRPr="00F35087">
        <w:rPr>
          <w:sz w:val="16"/>
        </w:rPr>
        <w:t xml:space="preserve">ely </w:t>
      </w:r>
      <w:r w:rsidRPr="00762EB4">
        <w:rPr>
          <w:rStyle w:val="StyleUnderline"/>
        </w:rPr>
        <w:t>debate</w:t>
      </w:r>
      <w:r w:rsidRPr="00F35087">
        <w:rPr>
          <w:sz w:val="16"/>
        </w:rPr>
        <w:t xml:space="preserve">.”22 </w:t>
      </w:r>
      <w:r w:rsidRPr="00762EB4">
        <w:rPr>
          <w:rStyle w:val="StyleUnderline"/>
        </w:rPr>
        <w:t xml:space="preserve">In </w:t>
      </w:r>
      <w:r w:rsidRPr="00645B28">
        <w:rPr>
          <w:rStyle w:val="StyleUnderline"/>
          <w:highlight w:val="green"/>
        </w:rPr>
        <w:t>the</w:t>
      </w:r>
      <w:r w:rsidRPr="00762EB4">
        <w:rPr>
          <w:rStyle w:val="StyleUnderline"/>
        </w:rPr>
        <w:t xml:space="preserve"> </w:t>
      </w:r>
      <w:r w:rsidRPr="00645B28">
        <w:rPr>
          <w:rStyle w:val="StyleUnderline"/>
          <w:highlight w:val="green"/>
        </w:rPr>
        <w:t>U</w:t>
      </w:r>
      <w:r w:rsidRPr="00762EB4">
        <w:rPr>
          <w:rStyle w:val="StyleUnderline"/>
        </w:rPr>
        <w:t xml:space="preserve">nited </w:t>
      </w:r>
      <w:r w:rsidRPr="00645B28">
        <w:rPr>
          <w:rStyle w:val="StyleUnderline"/>
          <w:highlight w:val="green"/>
        </w:rPr>
        <w:t>S</w:t>
      </w:r>
      <w:r w:rsidRPr="00762EB4">
        <w:rPr>
          <w:rStyle w:val="StyleUnderline"/>
        </w:rPr>
        <w:t>tates</w:t>
      </w:r>
      <w:r w:rsidRPr="00F35087">
        <w:rPr>
          <w:sz w:val="16"/>
        </w:rPr>
        <w:t xml:space="preserve">, for </w:t>
      </w:r>
      <w:r w:rsidRPr="00E25EF8">
        <w:rPr>
          <w:sz w:val="16"/>
        </w:rPr>
        <w:t xml:space="preserve">example, </w:t>
      </w:r>
      <w:r w:rsidRPr="00E25EF8">
        <w:rPr>
          <w:rStyle w:val="StyleUnderline"/>
        </w:rPr>
        <w:t>the Federal Communications Commission</w:t>
      </w:r>
      <w:r w:rsidRPr="00762EB4">
        <w:rPr>
          <w:rStyle w:val="StyleUnderline"/>
        </w:rPr>
        <w:t xml:space="preserve"> maintained an official policy</w:t>
      </w:r>
      <w:r w:rsidRPr="00F35087">
        <w:rPr>
          <w:sz w:val="16"/>
        </w:rPr>
        <w:t xml:space="preserve"> from 1949 to 1987 </w:t>
      </w:r>
      <w:r w:rsidRPr="00645B28">
        <w:rPr>
          <w:rStyle w:val="StyleUnderline"/>
          <w:highlight w:val="green"/>
        </w:rPr>
        <w:t>requiring</w:t>
      </w:r>
      <w:r>
        <w:rPr>
          <w:rStyle w:val="StyleUnderline"/>
        </w:rPr>
        <w:t xml:space="preserve"> </w:t>
      </w:r>
      <w:r w:rsidRPr="00762EB4">
        <w:rPr>
          <w:rStyle w:val="StyleUnderline"/>
        </w:rPr>
        <w:t xml:space="preserve">broadcast </w:t>
      </w:r>
      <w:r w:rsidRPr="00645B28">
        <w:rPr>
          <w:rStyle w:val="StyleUnderline"/>
          <w:highlight w:val="green"/>
        </w:rPr>
        <w:t>news</w:t>
      </w:r>
      <w:r w:rsidRPr="00762EB4">
        <w:rPr>
          <w:rStyle w:val="StyleUnderline"/>
        </w:rPr>
        <w:t xml:space="preserve"> </w:t>
      </w:r>
      <w:r w:rsidRPr="00645B28">
        <w:rPr>
          <w:rStyle w:val="StyleUnderline"/>
          <w:highlight w:val="green"/>
        </w:rPr>
        <w:t>providers to present</w:t>
      </w:r>
      <w:r w:rsidRPr="00762EB4">
        <w:rPr>
          <w:rStyle w:val="StyleUnderline"/>
        </w:rPr>
        <w:t xml:space="preserve"> controversial </w:t>
      </w:r>
      <w:r w:rsidRPr="00645B28">
        <w:rPr>
          <w:rStyle w:val="StyleUnderline"/>
          <w:highlight w:val="green"/>
        </w:rPr>
        <w:t>public interest topics in a</w:t>
      </w:r>
      <w:r w:rsidRPr="00762EB4">
        <w:rPr>
          <w:rStyle w:val="StyleUnderline"/>
        </w:rPr>
        <w:t xml:space="preserve"> “</w:t>
      </w:r>
      <w:r w:rsidRPr="00645B28">
        <w:rPr>
          <w:rStyle w:val="Emphasis"/>
          <w:highlight w:val="green"/>
        </w:rPr>
        <w:t>balanced</w:t>
      </w:r>
      <w:r w:rsidRPr="00762EB4">
        <w:rPr>
          <w:rStyle w:val="StyleUnderline"/>
        </w:rPr>
        <w:t xml:space="preserve">” </w:t>
      </w:r>
      <w:r w:rsidRPr="00645B28">
        <w:rPr>
          <w:rStyle w:val="StyleUnderline"/>
          <w:highlight w:val="green"/>
        </w:rPr>
        <w:t>manner</w:t>
      </w:r>
      <w:r w:rsidRPr="00F35087">
        <w:rPr>
          <w:sz w:val="16"/>
        </w:rPr>
        <w:t xml:space="preserve">.23 Known as the “Fairness Doctrine,” this policy had the effect of ensuring that roughly equal time was accorded to each side of controversial subjects, </w:t>
      </w:r>
      <w:r w:rsidRPr="00645B28">
        <w:rPr>
          <w:rStyle w:val="Emphasis"/>
          <w:highlight w:val="green"/>
        </w:rPr>
        <w:t>independent of</w:t>
      </w:r>
      <w:r w:rsidRPr="00E25EF8">
        <w:rPr>
          <w:rStyle w:val="Emphasis"/>
        </w:rPr>
        <w:t xml:space="preserve"> </w:t>
      </w:r>
      <w:r w:rsidRPr="00645B28">
        <w:rPr>
          <w:rStyle w:val="Emphasis"/>
          <w:highlight w:val="green"/>
        </w:rPr>
        <w:t>merit</w:t>
      </w:r>
      <w:r w:rsidRPr="00F35087">
        <w:rPr>
          <w:sz w:val="16"/>
        </w:rPr>
        <w:t xml:space="preserve">.24 </w:t>
      </w:r>
      <w:r w:rsidRPr="00645B28">
        <w:rPr>
          <w:rStyle w:val="StyleUnderline"/>
          <w:highlight w:val="green"/>
        </w:rPr>
        <w:t>The</w:t>
      </w:r>
      <w:r w:rsidRPr="00F35087">
        <w:rPr>
          <w:sz w:val="16"/>
        </w:rPr>
        <w:t xml:space="preserve"> “</w:t>
      </w:r>
      <w:r w:rsidRPr="00645B28">
        <w:rPr>
          <w:rStyle w:val="Emphasis"/>
          <w:highlight w:val="green"/>
        </w:rPr>
        <w:t>F</w:t>
      </w:r>
      <w:r w:rsidRPr="00645B28">
        <w:rPr>
          <w:rStyle w:val="StyleUnderline"/>
          <w:highlight w:val="green"/>
        </w:rPr>
        <w:t xml:space="preserve">airness </w:t>
      </w:r>
      <w:r w:rsidRPr="00645B28">
        <w:rPr>
          <w:rStyle w:val="Emphasis"/>
          <w:highlight w:val="green"/>
        </w:rPr>
        <w:t>D</w:t>
      </w:r>
      <w:r w:rsidRPr="00645B28">
        <w:rPr>
          <w:rStyle w:val="StyleUnderline"/>
          <w:highlight w:val="green"/>
        </w:rPr>
        <w:t>octrine</w:t>
      </w:r>
      <w:r w:rsidRPr="00F35087">
        <w:rPr>
          <w:sz w:val="16"/>
        </w:rPr>
        <w:t xml:space="preserve">” </w:t>
      </w:r>
      <w:r w:rsidRPr="00645B28">
        <w:rPr>
          <w:rStyle w:val="StyleUnderline"/>
          <w:highlight w:val="green"/>
        </w:rPr>
        <w:lastRenderedPageBreak/>
        <w:t>has</w:t>
      </w:r>
      <w:r w:rsidRPr="00762EB4">
        <w:rPr>
          <w:rStyle w:val="StyleUnderline"/>
        </w:rPr>
        <w:t xml:space="preserve"> subsequently </w:t>
      </w:r>
      <w:r w:rsidRPr="00645B28">
        <w:rPr>
          <w:rStyle w:val="StyleUnderline"/>
          <w:highlight w:val="green"/>
        </w:rPr>
        <w:t>come to be understood</w:t>
      </w:r>
      <w:r w:rsidRPr="00762EB4">
        <w:rPr>
          <w:rStyle w:val="StyleUnderline"/>
        </w:rPr>
        <w:t xml:space="preserve"> by media and policy scholars </w:t>
      </w:r>
      <w:r w:rsidRPr="00645B28">
        <w:rPr>
          <w:rStyle w:val="StyleUnderline"/>
          <w:highlight w:val="green"/>
        </w:rPr>
        <w:t>as a</w:t>
      </w:r>
      <w:r w:rsidRPr="00762EB4">
        <w:rPr>
          <w:rStyle w:val="StyleUnderline"/>
        </w:rPr>
        <w:t xml:space="preserve"> </w:t>
      </w:r>
      <w:r w:rsidRPr="00645B28">
        <w:rPr>
          <w:rStyle w:val="Emphasis"/>
          <w:highlight w:val="green"/>
        </w:rPr>
        <w:t>vehicle of propaganda</w:t>
      </w:r>
      <w:r w:rsidRPr="00F35087">
        <w:rPr>
          <w:sz w:val="16"/>
        </w:rPr>
        <w:t xml:space="preserve">, one that has been </w:t>
      </w:r>
      <w:r w:rsidRPr="00762EB4">
        <w:rPr>
          <w:rStyle w:val="StyleUnderline"/>
        </w:rPr>
        <w:t xml:space="preserve">effectively </w:t>
      </w:r>
      <w:r w:rsidRPr="00645B28">
        <w:rPr>
          <w:rStyle w:val="StyleUnderline"/>
          <w:highlight w:val="green"/>
        </w:rPr>
        <w:t>deployed by the</w:t>
      </w:r>
      <w:r>
        <w:rPr>
          <w:rStyle w:val="StyleUnderline"/>
        </w:rPr>
        <w:t xml:space="preserve"> </w:t>
      </w:r>
      <w:r w:rsidRPr="00762EB4">
        <w:rPr>
          <w:rStyle w:val="Emphasis"/>
        </w:rPr>
        <w:t>tobacco</w:t>
      </w:r>
      <w:r w:rsidRPr="00762EB4">
        <w:rPr>
          <w:rStyle w:val="StyleUnderline"/>
        </w:rPr>
        <w:t xml:space="preserve"> industry and the </w:t>
      </w:r>
      <w:r w:rsidRPr="00645B28">
        <w:rPr>
          <w:rStyle w:val="Emphasis"/>
          <w:highlight w:val="green"/>
        </w:rPr>
        <w:t>fossil fuels</w:t>
      </w:r>
      <w:r w:rsidRPr="00645B28">
        <w:rPr>
          <w:rStyle w:val="StyleUnderline"/>
          <w:highlight w:val="green"/>
        </w:rPr>
        <w:t xml:space="preserve"> industry</w:t>
      </w:r>
      <w:r w:rsidRPr="00F35087">
        <w:rPr>
          <w:sz w:val="16"/>
        </w:rPr>
        <w:t xml:space="preserve">.25 </w:t>
      </w:r>
      <w:r w:rsidRPr="00762EB4">
        <w:rPr>
          <w:rStyle w:val="StyleUnderline"/>
        </w:rPr>
        <w:t>The following factors</w:t>
      </w:r>
      <w:r w:rsidRPr="00F35087">
        <w:rPr>
          <w:sz w:val="16"/>
        </w:rPr>
        <w:t xml:space="preserve"> </w:t>
      </w:r>
      <w:r w:rsidRPr="00762EB4">
        <w:rPr>
          <w:rStyle w:val="StyleUnderline"/>
        </w:rPr>
        <w:t>account for the news media’s distortional</w:t>
      </w:r>
      <w:r>
        <w:rPr>
          <w:rStyle w:val="StyleUnderline"/>
        </w:rPr>
        <w:t xml:space="preserve"> </w:t>
      </w:r>
      <w:r w:rsidRPr="00762EB4">
        <w:rPr>
          <w:rStyle w:val="StyleUnderline"/>
        </w:rPr>
        <w:t>propaganda role in</w:t>
      </w:r>
      <w:r w:rsidRPr="00F35087">
        <w:rPr>
          <w:sz w:val="16"/>
        </w:rPr>
        <w:t xml:space="preserve"> otherwise </w:t>
      </w:r>
      <w:r w:rsidRPr="00762EB4">
        <w:rPr>
          <w:rStyle w:val="StyleUnderline"/>
        </w:rPr>
        <w:t>democratic societies</w:t>
      </w:r>
      <w:r w:rsidRPr="00F35087">
        <w:rPr>
          <w:sz w:val="16"/>
        </w:rPr>
        <w:t xml:space="preserve">: (a) </w:t>
      </w:r>
      <w:r w:rsidRPr="00E25EF8">
        <w:rPr>
          <w:rStyle w:val="Emphasis"/>
        </w:rPr>
        <w:t>concentrated</w:t>
      </w:r>
      <w:r>
        <w:rPr>
          <w:rStyle w:val="StyleUnderline"/>
        </w:rPr>
        <w:t xml:space="preserve"> </w:t>
      </w:r>
      <w:r w:rsidRPr="00762EB4">
        <w:rPr>
          <w:rStyle w:val="StyleUnderline"/>
        </w:rPr>
        <w:t>corporate ownership of the news media</w:t>
      </w:r>
      <w:r w:rsidRPr="00F35087">
        <w:rPr>
          <w:sz w:val="16"/>
        </w:rPr>
        <w:t xml:space="preserve">; (b) </w:t>
      </w:r>
      <w:r w:rsidRPr="00E25EF8">
        <w:rPr>
          <w:rStyle w:val="Emphasis"/>
        </w:rPr>
        <w:t>advertising</w:t>
      </w:r>
      <w:r w:rsidRPr="00762EB4">
        <w:rPr>
          <w:rStyle w:val="StyleUnderline"/>
        </w:rPr>
        <w:t xml:space="preserve"> as the primary</w:t>
      </w:r>
      <w:r>
        <w:rPr>
          <w:rStyle w:val="StyleUnderline"/>
        </w:rPr>
        <w:t xml:space="preserve"> </w:t>
      </w:r>
      <w:r w:rsidRPr="00762EB4">
        <w:rPr>
          <w:rStyle w:val="StyleUnderline"/>
        </w:rPr>
        <w:t>revenue source for media outlets</w:t>
      </w:r>
      <w:r w:rsidRPr="00F35087">
        <w:rPr>
          <w:sz w:val="16"/>
        </w:rPr>
        <w:t xml:space="preserve">; (c) </w:t>
      </w:r>
      <w:r w:rsidRPr="00762EB4">
        <w:rPr>
          <w:rStyle w:val="StyleUnderline"/>
        </w:rPr>
        <w:t>political-economic elite perspectives</w:t>
      </w:r>
      <w:r>
        <w:rPr>
          <w:rStyle w:val="StyleUnderline"/>
        </w:rPr>
        <w:t xml:space="preserve"> </w:t>
      </w:r>
      <w:r w:rsidRPr="00762EB4">
        <w:rPr>
          <w:rStyle w:val="StyleUnderline"/>
        </w:rPr>
        <w:t xml:space="preserve">as the </w:t>
      </w:r>
      <w:r w:rsidRPr="00E25EF8">
        <w:rPr>
          <w:rStyle w:val="Emphasis"/>
        </w:rPr>
        <w:t>predominant</w:t>
      </w:r>
      <w:r w:rsidRPr="00762EB4">
        <w:rPr>
          <w:rStyle w:val="StyleUnderline"/>
        </w:rPr>
        <w:t xml:space="preserve"> sources of news</w:t>
      </w:r>
      <w:r w:rsidRPr="00F35087">
        <w:rPr>
          <w:sz w:val="16"/>
        </w:rPr>
        <w:t xml:space="preserve">; (d) “flak,” or </w:t>
      </w:r>
      <w:r w:rsidRPr="00762EB4">
        <w:rPr>
          <w:rStyle w:val="StyleUnderline"/>
        </w:rPr>
        <w:t>government</w:t>
      </w:r>
      <w:r>
        <w:rPr>
          <w:rStyle w:val="StyleUnderline"/>
        </w:rPr>
        <w:t xml:space="preserve"> </w:t>
      </w:r>
      <w:r w:rsidRPr="00762EB4">
        <w:rPr>
          <w:rStyle w:val="StyleUnderline"/>
        </w:rPr>
        <w:t xml:space="preserve">efforts to </w:t>
      </w:r>
      <w:r w:rsidRPr="00E25EF8">
        <w:rPr>
          <w:rStyle w:val="Emphasis"/>
        </w:rPr>
        <w:t>suppress</w:t>
      </w:r>
      <w:r w:rsidRPr="00762EB4">
        <w:rPr>
          <w:rStyle w:val="StyleUnderline"/>
        </w:rPr>
        <w:t xml:space="preserve"> views critical of political-economic elites</w:t>
      </w:r>
      <w:r w:rsidRPr="00F35087">
        <w:rPr>
          <w:sz w:val="16"/>
        </w:rPr>
        <w:t xml:space="preserve">; </w:t>
      </w:r>
      <w:r w:rsidRPr="00762EB4">
        <w:rPr>
          <w:rStyle w:val="StyleUnderline"/>
        </w:rPr>
        <w:t>and</w:t>
      </w:r>
      <w:r w:rsidRPr="00F35087">
        <w:rPr>
          <w:sz w:val="16"/>
        </w:rPr>
        <w:t xml:space="preserve"> (e) “</w:t>
      </w:r>
      <w:r w:rsidRPr="00E25EF8">
        <w:rPr>
          <w:rStyle w:val="Emphasis"/>
        </w:rPr>
        <w:t>anticommunism</w:t>
      </w:r>
      <w:r w:rsidRPr="00F35087">
        <w:rPr>
          <w:sz w:val="16"/>
        </w:rPr>
        <w:t xml:space="preserve">” </w:t>
      </w:r>
      <w:r w:rsidRPr="00762EB4">
        <w:rPr>
          <w:rStyle w:val="StyleUnderline"/>
        </w:rPr>
        <w:t>via the promotion of capitalism as an economic system, including the promotion of market-based governance and regulatory</w:t>
      </w:r>
      <w:r>
        <w:rPr>
          <w:rStyle w:val="StyleUnderline"/>
        </w:rPr>
        <w:t xml:space="preserve"> </w:t>
      </w:r>
      <w:r w:rsidRPr="00762EB4">
        <w:rPr>
          <w:rStyle w:val="StyleUnderline"/>
        </w:rPr>
        <w:t>measures</w:t>
      </w:r>
      <w:r w:rsidRPr="00F35087">
        <w:rPr>
          <w:sz w:val="16"/>
        </w:rPr>
        <w:t xml:space="preserve">.26 Given these prevailing conditions of media ownership, concentration, and composition, perhaps </w:t>
      </w:r>
      <w:r w:rsidRPr="00762EB4">
        <w:rPr>
          <w:rStyle w:val="StyleUnderline"/>
        </w:rPr>
        <w:t>it should not be surprising</w:t>
      </w:r>
      <w:r w:rsidRPr="00F35087">
        <w:rPr>
          <w:sz w:val="16"/>
        </w:rPr>
        <w:t xml:space="preserve">—let alone controversial—that </w:t>
      </w:r>
      <w:r w:rsidRPr="00762EB4">
        <w:rPr>
          <w:rStyle w:val="StyleUnderline"/>
        </w:rPr>
        <w:t>the mainstream news media</w:t>
      </w:r>
      <w:r w:rsidRPr="00F35087">
        <w:rPr>
          <w:sz w:val="16"/>
        </w:rPr>
        <w:t xml:space="preserve"> “</w:t>
      </w:r>
      <w:r w:rsidRPr="00762EB4">
        <w:rPr>
          <w:rStyle w:val="StyleUnderline"/>
        </w:rPr>
        <w:t>serve to mobilize support</w:t>
      </w:r>
      <w:r>
        <w:rPr>
          <w:rStyle w:val="StyleUnderline"/>
        </w:rPr>
        <w:t xml:space="preserve"> </w:t>
      </w:r>
      <w:r w:rsidRPr="00762EB4">
        <w:rPr>
          <w:rStyle w:val="StyleUnderline"/>
        </w:rPr>
        <w:t>for the special interests that dominate the state and private activity</w:t>
      </w:r>
      <w:r w:rsidRPr="00F35087">
        <w:rPr>
          <w:sz w:val="16"/>
        </w:rPr>
        <w:t xml:space="preserve">” </w:t>
      </w:r>
      <w:r w:rsidRPr="00762EB4">
        <w:rPr>
          <w:rStyle w:val="StyleUnderline"/>
        </w:rPr>
        <w:t>through</w:t>
      </w:r>
      <w:r w:rsidRPr="00F35087">
        <w:rPr>
          <w:sz w:val="16"/>
        </w:rPr>
        <w:t xml:space="preserve"> the </w:t>
      </w:r>
      <w:r w:rsidRPr="00762EB4">
        <w:rPr>
          <w:rStyle w:val="StyleUnderline"/>
        </w:rPr>
        <w:t>strategic</w:t>
      </w:r>
      <w:r w:rsidRPr="00F35087">
        <w:rPr>
          <w:sz w:val="16"/>
        </w:rPr>
        <w:t xml:space="preserve"> use of “</w:t>
      </w:r>
      <w:r w:rsidRPr="00762EB4">
        <w:rPr>
          <w:rStyle w:val="StyleUnderline"/>
        </w:rPr>
        <w:t>choices, emphases, and omissions</w:t>
      </w:r>
      <w:r w:rsidRPr="00F35087">
        <w:rPr>
          <w:sz w:val="16"/>
        </w:rPr>
        <w:t xml:space="preserve">”.27 Subsequent </w:t>
      </w:r>
      <w:r w:rsidRPr="00645B28">
        <w:rPr>
          <w:rStyle w:val="StyleUnderline"/>
          <w:highlight w:val="green"/>
        </w:rPr>
        <w:t>empirical</w:t>
      </w:r>
      <w:r w:rsidRPr="00762EB4">
        <w:rPr>
          <w:rStyle w:val="StyleUnderline"/>
        </w:rPr>
        <w:t xml:space="preserve"> </w:t>
      </w:r>
      <w:r w:rsidRPr="00645B28">
        <w:rPr>
          <w:rStyle w:val="StyleUnderline"/>
          <w:highlight w:val="green"/>
        </w:rPr>
        <w:t>work</w:t>
      </w:r>
      <w:r w:rsidRPr="00762EB4">
        <w:rPr>
          <w:rStyle w:val="StyleUnderline"/>
        </w:rPr>
        <w:t xml:space="preserve"> on US news media bias </w:t>
      </w:r>
      <w:r w:rsidRPr="00645B28">
        <w:rPr>
          <w:rStyle w:val="Emphasis"/>
          <w:highlight w:val="green"/>
        </w:rPr>
        <w:t>strongly supports</w:t>
      </w:r>
      <w:r w:rsidRPr="00645B28">
        <w:rPr>
          <w:rStyle w:val="StyleUnderline"/>
          <w:highlight w:val="green"/>
        </w:rPr>
        <w:t xml:space="preserve"> the</w:t>
      </w:r>
      <w:r w:rsidRPr="00762EB4">
        <w:rPr>
          <w:rStyle w:val="StyleUnderline"/>
        </w:rPr>
        <w:t xml:space="preserve"> media</w:t>
      </w:r>
      <w:r>
        <w:rPr>
          <w:rStyle w:val="StyleUnderline"/>
        </w:rPr>
        <w:t xml:space="preserve"> </w:t>
      </w:r>
      <w:r w:rsidRPr="00645B28">
        <w:rPr>
          <w:rStyle w:val="StyleUnderline"/>
          <w:highlight w:val="green"/>
        </w:rPr>
        <w:t>propaganda model</w:t>
      </w:r>
      <w:r w:rsidRPr="00F35087">
        <w:rPr>
          <w:sz w:val="16"/>
        </w:rPr>
        <w:t xml:space="preserve">.28 While Herman and Chomsky’s propaganda model is based on the US news media, Canadian analyses have, mutatis mutandis, consistently arrived at substantially similar findings. </w:t>
      </w:r>
      <w:r w:rsidRPr="00762EB4">
        <w:rPr>
          <w:rStyle w:val="StyleUnderline"/>
        </w:rPr>
        <w:t>Mainstream</w:t>
      </w:r>
      <w:r w:rsidRPr="00F35087">
        <w:rPr>
          <w:sz w:val="16"/>
        </w:rPr>
        <w:t xml:space="preserve"> news </w:t>
      </w:r>
      <w:r w:rsidRPr="00762EB4">
        <w:rPr>
          <w:rStyle w:val="StyleUnderline"/>
        </w:rPr>
        <w:t>journalism</w:t>
      </w:r>
      <w:r w:rsidRPr="00F35087">
        <w:rPr>
          <w:sz w:val="16"/>
        </w:rPr>
        <w:t xml:space="preserve"> in Canada, according to one study focused on the relationship between the media and the prevailing normative order, “</w:t>
      </w:r>
      <w:r w:rsidRPr="00762EB4">
        <w:rPr>
          <w:rStyle w:val="StyleUnderline"/>
        </w:rPr>
        <w:t>is concerned primarily with</w:t>
      </w:r>
      <w:r>
        <w:rPr>
          <w:rStyle w:val="StyleUnderline"/>
        </w:rPr>
        <w:t xml:space="preserve"> </w:t>
      </w:r>
      <w:r w:rsidRPr="00762EB4">
        <w:rPr>
          <w:rStyle w:val="StyleUnderline"/>
        </w:rPr>
        <w:t>communications among elite, authorized knowers</w:t>
      </w:r>
      <w:r w:rsidRPr="00F35087">
        <w:rPr>
          <w:sz w:val="16"/>
        </w:rPr>
        <w:t>.”29 “</w:t>
      </w:r>
      <w:r w:rsidRPr="00762EB4">
        <w:rPr>
          <w:rStyle w:val="StyleUnderline"/>
        </w:rPr>
        <w:t>We</w:t>
      </w:r>
      <w:r w:rsidRPr="00F35087">
        <w:rPr>
          <w:sz w:val="16"/>
        </w:rPr>
        <w:t xml:space="preserve"> can begin to </w:t>
      </w:r>
      <w:r w:rsidRPr="00762EB4">
        <w:rPr>
          <w:rStyle w:val="StyleUnderline"/>
        </w:rPr>
        <w:t>understand how</w:t>
      </w:r>
      <w:r w:rsidRPr="00F35087">
        <w:rPr>
          <w:sz w:val="16"/>
        </w:rPr>
        <w:t xml:space="preserve"> </w:t>
      </w:r>
      <w:r w:rsidRPr="00762EB4">
        <w:rPr>
          <w:rStyle w:val="StyleUnderline"/>
        </w:rPr>
        <w:t>news</w:t>
      </w:r>
      <w:r w:rsidRPr="00F35087">
        <w:rPr>
          <w:sz w:val="16"/>
        </w:rPr>
        <w:t xml:space="preserve"> </w:t>
      </w:r>
      <w:r w:rsidRPr="00762EB4">
        <w:rPr>
          <w:rStyle w:val="StyleUnderline"/>
        </w:rPr>
        <w:t>media circulate and reinforce dominant values and</w:t>
      </w:r>
      <w:r>
        <w:rPr>
          <w:rStyle w:val="StyleUnderline"/>
        </w:rPr>
        <w:t xml:space="preserve"> </w:t>
      </w:r>
      <w:r w:rsidRPr="00762EB4">
        <w:rPr>
          <w:rStyle w:val="StyleUnderline"/>
        </w:rPr>
        <w:t>meanings</w:t>
      </w:r>
      <w:r w:rsidRPr="00F35087">
        <w:rPr>
          <w:sz w:val="16"/>
        </w:rPr>
        <w:t>,” another study explains, “</w:t>
      </w:r>
      <w:r w:rsidRPr="00762EB4">
        <w:rPr>
          <w:rStyle w:val="StyleUnderline"/>
        </w:rPr>
        <w:t>by examining ownership of Canadian</w:t>
      </w:r>
      <w:r>
        <w:rPr>
          <w:rStyle w:val="StyleUnderline"/>
        </w:rPr>
        <w:t xml:space="preserve"> </w:t>
      </w:r>
      <w:r w:rsidRPr="00762EB4">
        <w:rPr>
          <w:rStyle w:val="StyleUnderline"/>
        </w:rPr>
        <w:t>media, their dependence on advertising revenue</w:t>
      </w:r>
      <w:r w:rsidRPr="00F35087">
        <w:rPr>
          <w:sz w:val="16"/>
        </w:rPr>
        <w:t xml:space="preserve"> and its implications, </w:t>
      </w:r>
      <w:r w:rsidRPr="00762EB4">
        <w:rPr>
          <w:rStyle w:val="StyleUnderline"/>
        </w:rPr>
        <w:t>and</w:t>
      </w:r>
      <w:r w:rsidRPr="00F35087">
        <w:rPr>
          <w:sz w:val="16"/>
        </w:rPr>
        <w:t xml:space="preserve"> some </w:t>
      </w:r>
      <w:r w:rsidRPr="00762EB4">
        <w:rPr>
          <w:rStyle w:val="StyleUnderline"/>
        </w:rPr>
        <w:t>typical</w:t>
      </w:r>
      <w:r w:rsidRPr="00F35087">
        <w:rPr>
          <w:sz w:val="16"/>
        </w:rPr>
        <w:t xml:space="preserve"> patterns of </w:t>
      </w:r>
      <w:r w:rsidRPr="00762EB4">
        <w:rPr>
          <w:rStyle w:val="StyleUnderline"/>
        </w:rPr>
        <w:t>news presentation</w:t>
      </w:r>
      <w:r w:rsidRPr="00F35087">
        <w:rPr>
          <w:sz w:val="16"/>
        </w:rPr>
        <w:t xml:space="preserve">.”30 </w:t>
      </w:r>
      <w:r w:rsidRPr="00762EB4">
        <w:rPr>
          <w:rStyle w:val="StyleUnderline"/>
        </w:rPr>
        <w:t>According to</w:t>
      </w:r>
      <w:r w:rsidRPr="00F35087">
        <w:rPr>
          <w:sz w:val="16"/>
        </w:rPr>
        <w:t xml:space="preserve"> the Kent Commission, </w:t>
      </w:r>
      <w:r w:rsidRPr="00762EB4">
        <w:rPr>
          <w:rStyle w:val="StyleUnderline"/>
        </w:rPr>
        <w:t>Canada’s Royal Commission on Newspapers</w:t>
      </w:r>
      <w:r w:rsidRPr="00F35087">
        <w:rPr>
          <w:sz w:val="16"/>
        </w:rPr>
        <w:t>, “</w:t>
      </w:r>
      <w:r w:rsidRPr="00762EB4">
        <w:rPr>
          <w:rStyle w:val="StyleUnderline"/>
        </w:rPr>
        <w:t>it was leftwing viewpoints that tended to be under-represented as commercialism</w:t>
      </w:r>
      <w:r>
        <w:rPr>
          <w:rStyle w:val="StyleUnderline"/>
        </w:rPr>
        <w:t xml:space="preserve"> </w:t>
      </w:r>
      <w:r w:rsidRPr="00762EB4">
        <w:rPr>
          <w:rStyle w:val="StyleUnderline"/>
        </w:rPr>
        <w:t>increased its hold</w:t>
      </w:r>
      <w:r w:rsidRPr="00F35087">
        <w:rPr>
          <w:sz w:val="16"/>
        </w:rPr>
        <w:t>.”31 And as Globe and Mail columnist Jeffrey Simpson observed in 1996, “</w:t>
      </w:r>
      <w:r w:rsidRPr="00762EB4">
        <w:rPr>
          <w:rStyle w:val="StyleUnderline"/>
        </w:rPr>
        <w:t>more</w:t>
      </w:r>
      <w:r w:rsidRPr="00F35087">
        <w:rPr>
          <w:sz w:val="16"/>
        </w:rPr>
        <w:t xml:space="preserve"> [</w:t>
      </w:r>
      <w:r w:rsidRPr="00762EB4">
        <w:rPr>
          <w:rStyle w:val="StyleUnderline"/>
        </w:rPr>
        <w:t>news media</w:t>
      </w:r>
      <w:r w:rsidRPr="00F35087">
        <w:rPr>
          <w:sz w:val="16"/>
        </w:rPr>
        <w:t xml:space="preserve">] </w:t>
      </w:r>
      <w:r w:rsidRPr="00762EB4">
        <w:rPr>
          <w:rStyle w:val="StyleUnderline"/>
        </w:rPr>
        <w:t>commentators than ever are</w:t>
      </w:r>
      <w:r>
        <w:rPr>
          <w:rStyle w:val="StyleUnderline"/>
        </w:rPr>
        <w:t xml:space="preserve"> </w:t>
      </w:r>
      <w:r w:rsidRPr="00762EB4">
        <w:rPr>
          <w:rStyle w:val="StyleUnderline"/>
        </w:rPr>
        <w:t>ideologues of the right</w:t>
      </w:r>
      <w:r w:rsidRPr="00F35087">
        <w:rPr>
          <w:sz w:val="16"/>
        </w:rPr>
        <w:t xml:space="preserve">.”32 Given the political and economic importance of the news media generally, a growing number of researchers based in democratic societies are investigating mainstream media representations of climate change, the most pressing public interest issue of our time.33 Of course, climate change is not a discrete public policy issue that can be meaningfully discussed in isolation from other public policy concerns, including issues of economic competitiveness, growth, and inequality. It follows that media representations of a number of important business and economic issues —e.g. domestic and foreign investment, international trade, job growth, natural resources extraction, infrastructure, energy costs, commodity prices, and many more—may have significant climate change implications, even if those implications are not always framed as such. This may help explain the curious finding that </w:t>
      </w:r>
      <w:r w:rsidRPr="00762EB4">
        <w:rPr>
          <w:rStyle w:val="StyleUnderline"/>
        </w:rPr>
        <w:t xml:space="preserve">scholarly research on </w:t>
      </w:r>
      <w:r w:rsidRPr="00F35087">
        <w:rPr>
          <w:sz w:val="16"/>
        </w:rPr>
        <w:t>Canadian</w:t>
      </w:r>
      <w:r w:rsidRPr="00762EB4">
        <w:rPr>
          <w:rStyle w:val="StyleUnderline"/>
        </w:rPr>
        <w:t xml:space="preserve"> media</w:t>
      </w:r>
      <w:r>
        <w:rPr>
          <w:rStyle w:val="StyleUnderline"/>
        </w:rPr>
        <w:t xml:space="preserve"> </w:t>
      </w:r>
      <w:r w:rsidRPr="00762EB4">
        <w:rPr>
          <w:rStyle w:val="StyleUnderline"/>
        </w:rPr>
        <w:t>representations of climate change appears to be declining</w:t>
      </w:r>
      <w:r w:rsidRPr="00F35087">
        <w:rPr>
          <w:sz w:val="16"/>
        </w:rPr>
        <w:t xml:space="preserve">. 34 While analyses of media representations of climate change are interesting and important in and of themselves,35 such analyses do not always directly connect the form and substance of those representations to the critically important issue of climate policy action (or inaction, as is more often the case) in political and economic context.36 This is particularly problematic in light of recent integrated assessment modeling suggesting that </w:t>
      </w:r>
      <w:r w:rsidRPr="00645B28">
        <w:rPr>
          <w:rStyle w:val="Emphasis"/>
          <w:highlight w:val="green"/>
        </w:rPr>
        <w:t>rapid</w:t>
      </w:r>
      <w:r w:rsidRPr="00645B28">
        <w:rPr>
          <w:rStyle w:val="StyleUnderline"/>
          <w:highlight w:val="green"/>
        </w:rPr>
        <w:t xml:space="preserve"> </w:t>
      </w:r>
      <w:r w:rsidRPr="00E25EF8">
        <w:rPr>
          <w:rStyle w:val="StyleUnderline"/>
        </w:rPr>
        <w:t xml:space="preserve">and </w:t>
      </w:r>
      <w:r w:rsidRPr="00E25EF8">
        <w:rPr>
          <w:rStyle w:val="Emphasis"/>
        </w:rPr>
        <w:t>widespread</w:t>
      </w:r>
      <w:r w:rsidRPr="00F35087">
        <w:rPr>
          <w:rStyle w:val="StyleUnderline"/>
        </w:rPr>
        <w:t xml:space="preserve"> </w:t>
      </w:r>
      <w:r w:rsidRPr="00645B28">
        <w:rPr>
          <w:rStyle w:val="StyleUnderline"/>
          <w:highlight w:val="green"/>
        </w:rPr>
        <w:t>changes</w:t>
      </w:r>
      <w:r w:rsidRPr="00F35087">
        <w:rPr>
          <w:rStyle w:val="StyleUnderline"/>
        </w:rPr>
        <w:t xml:space="preserve"> in both individual behaviour</w:t>
      </w:r>
      <w:r>
        <w:rPr>
          <w:rStyle w:val="StyleUnderline"/>
        </w:rPr>
        <w:t xml:space="preserve"> </w:t>
      </w:r>
      <w:r w:rsidRPr="00F35087">
        <w:rPr>
          <w:rStyle w:val="StyleUnderline"/>
        </w:rPr>
        <w:t xml:space="preserve">and socioeconomic systems </w:t>
      </w:r>
      <w:r w:rsidRPr="00645B28">
        <w:rPr>
          <w:rStyle w:val="StyleUnderline"/>
          <w:highlight w:val="green"/>
        </w:rPr>
        <w:t xml:space="preserve">are </w:t>
      </w:r>
      <w:r w:rsidRPr="00645B28">
        <w:rPr>
          <w:rStyle w:val="Emphasis"/>
          <w:highlight w:val="green"/>
        </w:rPr>
        <w:t>urgently required</w:t>
      </w:r>
      <w:r w:rsidRPr="00645B28">
        <w:rPr>
          <w:rStyle w:val="StyleUnderline"/>
          <w:highlight w:val="green"/>
        </w:rPr>
        <w:t xml:space="preserve"> to limit global </w:t>
      </w:r>
      <w:r w:rsidRPr="00645B28">
        <w:rPr>
          <w:rStyle w:val="Emphasis"/>
          <w:highlight w:val="green"/>
        </w:rPr>
        <w:t>warming</w:t>
      </w:r>
      <w:r>
        <w:rPr>
          <w:rStyle w:val="StyleUnderline"/>
        </w:rPr>
        <w:t xml:space="preserve"> </w:t>
      </w:r>
      <w:r w:rsidRPr="00F35087">
        <w:rPr>
          <w:rStyle w:val="StyleUnderline"/>
        </w:rPr>
        <w:t>to 1.5 degrees Celsius above the pre-industrial norm</w:t>
      </w:r>
      <w:r w:rsidRPr="00F35087">
        <w:rPr>
          <w:sz w:val="16"/>
        </w:rPr>
        <w:t xml:space="preserve">.37 Utilizing Herman and Chomsky’s media propaganda model, I analyze a contextually-important set of media representations in relation to a particular climate policy outcome. In the next section, I provide an account of The Globe and Mail’s editorial coverage of the controversial Trans Mountain oil pipeline expansion project. The analytical aim of this account is to </w:t>
      </w:r>
      <w:r w:rsidRPr="00F35087">
        <w:rPr>
          <w:rStyle w:val="StyleUnderline"/>
        </w:rPr>
        <w:t>conceptualize</w:t>
      </w:r>
      <w:r w:rsidRPr="00F35087">
        <w:rPr>
          <w:sz w:val="16"/>
        </w:rPr>
        <w:t xml:space="preserve"> and expose </w:t>
      </w:r>
      <w:r w:rsidRPr="00F35087">
        <w:rPr>
          <w:rStyle w:val="StyleUnderline"/>
        </w:rPr>
        <w:t xml:space="preserve">mainstream media representations of climate policy as a means of fossil fuels industries’ capture of climate change policymaking, with the </w:t>
      </w:r>
      <w:r w:rsidRPr="00E25EF8">
        <w:rPr>
          <w:rStyle w:val="Emphasis"/>
        </w:rPr>
        <w:t>regrettable</w:t>
      </w:r>
      <w:r w:rsidRPr="00F35087">
        <w:rPr>
          <w:rStyle w:val="StyleUnderline"/>
        </w:rPr>
        <w:t xml:space="preserve"> result being the </w:t>
      </w:r>
      <w:r w:rsidRPr="00F35087">
        <w:rPr>
          <w:rStyle w:val="Emphasis"/>
        </w:rPr>
        <w:t>legitimization</w:t>
      </w:r>
      <w:r w:rsidRPr="00F35087">
        <w:rPr>
          <w:rStyle w:val="StyleUnderline"/>
        </w:rPr>
        <w:t xml:space="preserve"> of climate policy </w:t>
      </w:r>
      <w:r w:rsidRPr="00F35087">
        <w:rPr>
          <w:rStyle w:val="Emphasis"/>
        </w:rPr>
        <w:t>inaction</w:t>
      </w:r>
      <w:r w:rsidRPr="00F35087">
        <w:rPr>
          <w:rStyle w:val="StyleUnderline"/>
        </w:rPr>
        <w:t xml:space="preserve"> in Canada</w:t>
      </w:r>
      <w:r w:rsidRPr="00F35087">
        <w:rPr>
          <w:sz w:val="16"/>
        </w:rPr>
        <w:t>. Before proceeding, however, a brief discussion of the article’s methodology, including an important methodological caveat, is in order.</w:t>
      </w:r>
    </w:p>
    <w:p w14:paraId="17482482" w14:textId="76820591" w:rsidR="00853CBE" w:rsidRPr="00853CBE" w:rsidRDefault="00853CBE" w:rsidP="00853CBE">
      <w:pPr>
        <w:pStyle w:val="Heading4"/>
        <w:rPr>
          <w:iCs/>
        </w:rPr>
      </w:pPr>
      <w:r>
        <w:lastRenderedPageBreak/>
        <w:t>Journalistic objectivity undermines climate action by framing established science as undecided, evenly balanced debates</w:t>
      </w:r>
    </w:p>
    <w:p w14:paraId="45AD467C" w14:textId="77777777" w:rsidR="00853CBE" w:rsidRDefault="00853CBE" w:rsidP="00853CBE">
      <w:r w:rsidRPr="009E2256">
        <w:rPr>
          <w:rStyle w:val="Heading4Char"/>
        </w:rPr>
        <w:t>Stecula and Merkley 19</w:t>
      </w:r>
      <w:r>
        <w:t xml:space="preserve"> [Dominik A. Stecula, Assistant Professor of Political Science at Colorado State University with a PhD from the University of Columbia, and Eric Merkley, Professor of Political Science in the Department of Political Science at the University of Toronto, 2-26-2019, "Framing Climate Change: Economics, Ideology, and Uncertainty in American News Media Content From 1988 to 2014," Frontiers, https://www.frontiersin.org/articles/10.3389/fcomm.2019.00006/full]/Kankee</w:t>
      </w:r>
    </w:p>
    <w:p w14:paraId="5BA0DE42" w14:textId="77777777" w:rsidR="00853CBE" w:rsidRDefault="00853CBE" w:rsidP="00853CBE">
      <w:pPr>
        <w:rPr>
          <w:sz w:val="16"/>
        </w:rPr>
      </w:pPr>
      <w:r w:rsidRPr="009E2256">
        <w:rPr>
          <w:sz w:val="16"/>
        </w:rPr>
        <w:t xml:space="preserve">Uncertainty and Risk in Climate Change A final set of important frames in climate news coverage involves the communication of uncertainty and risk in climate change. Scientific </w:t>
      </w:r>
      <w:r w:rsidRPr="009E2256">
        <w:rPr>
          <w:sz w:val="16"/>
          <w:szCs w:val="16"/>
        </w:rPr>
        <w:t>uncertainty exists when there is a lack of scientific knowledge or disagreement over the knowledge that exists at a given point in time (Friedman et al., 1999). Researchers understand that all forms of scientific endeavors involve such uncertainty. In the context of climate change, discussion of uncertainty can focus on conflicting claims or a lack of knowledge about the existence or cause of climate change, its present-day effects, and the difficulty with assessing probabilities</w:t>
      </w:r>
      <w:r w:rsidRPr="009E2256">
        <w:rPr>
          <w:sz w:val="16"/>
        </w:rPr>
        <w:t xml:space="preserve"> of specific outcomes and their consequences in the future (Patt and Schrag, 2003; Renn et al., 2011). Journalists covering scientific issues, such as climate change, are also routinely confronted with uncertainty, since controversy and debate are important criteria for the “newsworthiness” of a story (Friedman et al., 1999). As a result, </w:t>
      </w:r>
      <w:r w:rsidRPr="009E2256">
        <w:rPr>
          <w:rStyle w:val="StyleUnderline"/>
        </w:rPr>
        <w:t>how journalists present and describe scientific uncertainty affects how the public interpret such uncertainty</w:t>
      </w:r>
      <w:r w:rsidRPr="009E2256">
        <w:rPr>
          <w:sz w:val="16"/>
        </w:rPr>
        <w:t xml:space="preserve">. </w:t>
      </w:r>
      <w:r w:rsidRPr="009E2256">
        <w:rPr>
          <w:rStyle w:val="StyleUnderline"/>
        </w:rPr>
        <w:t>Communicating</w:t>
      </w:r>
      <w:r w:rsidRPr="009E2256">
        <w:rPr>
          <w:sz w:val="16"/>
        </w:rPr>
        <w:t xml:space="preserve"> this </w:t>
      </w:r>
      <w:r w:rsidRPr="009E2256">
        <w:rPr>
          <w:rStyle w:val="StyleUnderline"/>
        </w:rPr>
        <w:t>uncertainty</w:t>
      </w:r>
      <w:r w:rsidRPr="009E2256">
        <w:rPr>
          <w:sz w:val="16"/>
        </w:rPr>
        <w:t xml:space="preserve">, however, </w:t>
      </w:r>
      <w:r w:rsidRPr="009E2256">
        <w:rPr>
          <w:rStyle w:val="StyleUnderline"/>
        </w:rPr>
        <w:t xml:space="preserve">is </w:t>
      </w:r>
      <w:r w:rsidRPr="009E2256">
        <w:rPr>
          <w:rStyle w:val="Emphasis"/>
        </w:rPr>
        <w:t>notoriously difficult</w:t>
      </w:r>
      <w:r w:rsidRPr="009E2256">
        <w:rPr>
          <w:sz w:val="16"/>
        </w:rPr>
        <w:t xml:space="preserve"> (Fischhoff and Davis, 2014). Scientific discourse often involves an amount of details that can overwhelm even seasoned experts. It can also leave out crucial uncertainties that are commonly understood by the experts within the field, but need to be communicated to the broader public (Fischhoff and Davis, 2014). Finding the right balance is difficult, yet essential, considering the important role that uncertainty plays in human decision making (Curley et al., 1986; Sword-Daniels et al., 2018). Psychological research shows that </w:t>
      </w:r>
      <w:r w:rsidRPr="00645B28">
        <w:rPr>
          <w:rStyle w:val="StyleUnderline"/>
          <w:highlight w:val="green"/>
        </w:rPr>
        <w:t>uncertainty</w:t>
      </w:r>
      <w:r w:rsidRPr="009E2256">
        <w:rPr>
          <w:sz w:val="16"/>
        </w:rPr>
        <w:t xml:space="preserve"> generally </w:t>
      </w:r>
      <w:r w:rsidRPr="009E2256">
        <w:rPr>
          <w:rStyle w:val="StyleUnderline"/>
        </w:rPr>
        <w:t xml:space="preserve">has a </w:t>
      </w:r>
      <w:r w:rsidRPr="009E2256">
        <w:rPr>
          <w:rStyle w:val="Emphasis"/>
        </w:rPr>
        <w:t>negative</w:t>
      </w:r>
      <w:r w:rsidRPr="009E2256">
        <w:rPr>
          <w:rStyle w:val="StyleUnderline"/>
        </w:rPr>
        <w:t xml:space="preserve"> effect on prosocial behaviors</w:t>
      </w:r>
      <w:r w:rsidRPr="009E2256">
        <w:rPr>
          <w:sz w:val="16"/>
        </w:rPr>
        <w:t xml:space="preserve">, since </w:t>
      </w:r>
      <w:r w:rsidRPr="009E2256">
        <w:rPr>
          <w:rStyle w:val="StyleUnderline"/>
        </w:rPr>
        <w:t xml:space="preserve">it </w:t>
      </w:r>
      <w:r w:rsidRPr="00645B28">
        <w:rPr>
          <w:rStyle w:val="StyleUnderline"/>
          <w:highlight w:val="green"/>
        </w:rPr>
        <w:t xml:space="preserve">tends to </w:t>
      </w:r>
      <w:r w:rsidRPr="00645B28">
        <w:rPr>
          <w:rStyle w:val="Emphasis"/>
          <w:highlight w:val="green"/>
        </w:rPr>
        <w:t>enable</w:t>
      </w:r>
      <w:r w:rsidRPr="00645B28">
        <w:rPr>
          <w:rStyle w:val="StyleUnderline"/>
          <w:highlight w:val="green"/>
        </w:rPr>
        <w:t xml:space="preserve"> people to adopt</w:t>
      </w:r>
      <w:r w:rsidRPr="009E2256">
        <w:rPr>
          <w:rStyle w:val="StyleUnderline"/>
        </w:rPr>
        <w:t xml:space="preserve"> </w:t>
      </w:r>
      <w:r w:rsidRPr="00645B28">
        <w:rPr>
          <w:rStyle w:val="Emphasis"/>
          <w:highlight w:val="green"/>
        </w:rPr>
        <w:t>self-serving</w:t>
      </w:r>
      <w:r w:rsidRPr="009E2256">
        <w:rPr>
          <w:rStyle w:val="StyleUnderline"/>
        </w:rPr>
        <w:t xml:space="preserve"> </w:t>
      </w:r>
      <w:r w:rsidRPr="00645B28">
        <w:rPr>
          <w:rStyle w:val="StyleUnderline"/>
          <w:highlight w:val="green"/>
        </w:rPr>
        <w:t xml:space="preserve">narratives </w:t>
      </w:r>
      <w:r w:rsidRPr="009E2256">
        <w:rPr>
          <w:rStyle w:val="StyleUnderline"/>
        </w:rPr>
        <w:t xml:space="preserve">about their actions </w:t>
      </w:r>
      <w:r w:rsidRPr="00645B28">
        <w:rPr>
          <w:rStyle w:val="StyleUnderline"/>
          <w:highlight w:val="green"/>
        </w:rPr>
        <w:t xml:space="preserve">and </w:t>
      </w:r>
      <w:r w:rsidRPr="00645B28">
        <w:rPr>
          <w:rStyle w:val="Emphasis"/>
          <w:highlight w:val="green"/>
        </w:rPr>
        <w:t>limit</w:t>
      </w:r>
      <w:r w:rsidRPr="009E2256">
        <w:rPr>
          <w:rStyle w:val="StyleUnderline"/>
        </w:rPr>
        <w:t xml:space="preserve"> their </w:t>
      </w:r>
      <w:r w:rsidRPr="00645B28">
        <w:rPr>
          <w:rStyle w:val="StyleUnderline"/>
          <w:highlight w:val="green"/>
        </w:rPr>
        <w:t>capacity to</w:t>
      </w:r>
      <w:r w:rsidRPr="009E2256">
        <w:rPr>
          <w:rStyle w:val="StyleUnderline"/>
        </w:rPr>
        <w:t xml:space="preserve"> </w:t>
      </w:r>
      <w:r w:rsidRPr="00645B28">
        <w:rPr>
          <w:rStyle w:val="StyleUnderline"/>
          <w:highlight w:val="green"/>
        </w:rPr>
        <w:t>cooperate</w:t>
      </w:r>
      <w:r w:rsidRPr="009E2256">
        <w:rPr>
          <w:rStyle w:val="StyleUnderline"/>
        </w:rPr>
        <w:t xml:space="preserve"> in social dilemma situations</w:t>
      </w:r>
      <w:r w:rsidRPr="009E2256">
        <w:rPr>
          <w:sz w:val="16"/>
        </w:rPr>
        <w:t xml:space="preserve"> (Hine and Gifford, 1991; Dannenberg et al., 2015; for a review of the literature, see Kappes et al., 2018). Experimental work highlights that </w:t>
      </w:r>
      <w:r w:rsidRPr="00591B1A">
        <w:rPr>
          <w:rStyle w:val="StyleUnderline"/>
        </w:rPr>
        <w:t>uncertainty framing</w:t>
      </w:r>
      <w:r w:rsidRPr="009E2256">
        <w:rPr>
          <w:sz w:val="16"/>
        </w:rPr>
        <w:t xml:space="preserve"> also </w:t>
      </w:r>
      <w:r w:rsidRPr="00591B1A">
        <w:rPr>
          <w:rStyle w:val="StyleUnderline"/>
        </w:rPr>
        <w:t>matters for climate change related behaviors, such as decreasing one's energy consumption</w:t>
      </w:r>
      <w:r w:rsidRPr="009E2256">
        <w:rPr>
          <w:sz w:val="16"/>
        </w:rPr>
        <w:t xml:space="preserve"> (Morton et al., 2011). </w:t>
      </w:r>
      <w:r w:rsidRPr="00645B28">
        <w:rPr>
          <w:rStyle w:val="StyleUnderline"/>
          <w:highlight w:val="green"/>
        </w:rPr>
        <w:t>A</w:t>
      </w:r>
      <w:r w:rsidRPr="00591B1A">
        <w:rPr>
          <w:rStyle w:val="StyleUnderline"/>
        </w:rPr>
        <w:t xml:space="preserve"> </w:t>
      </w:r>
      <w:r w:rsidRPr="00645B28">
        <w:rPr>
          <w:rStyle w:val="StyleUnderline"/>
          <w:highlight w:val="green"/>
        </w:rPr>
        <w:t>focus on uncertainty</w:t>
      </w:r>
      <w:r w:rsidRPr="009E2256">
        <w:rPr>
          <w:sz w:val="16"/>
        </w:rPr>
        <w:t xml:space="preserve"> in news coverage </w:t>
      </w:r>
      <w:r w:rsidRPr="00645B28">
        <w:rPr>
          <w:rStyle w:val="StyleUnderline"/>
          <w:highlight w:val="green"/>
        </w:rPr>
        <w:t>can</w:t>
      </w:r>
      <w:r w:rsidRPr="009E2256">
        <w:rPr>
          <w:sz w:val="16"/>
        </w:rPr>
        <w:t xml:space="preserve"> potentially </w:t>
      </w:r>
      <w:r w:rsidRPr="00645B28">
        <w:rPr>
          <w:rStyle w:val="Emphasis"/>
          <w:highlight w:val="green"/>
        </w:rPr>
        <w:t>reduce</w:t>
      </w:r>
      <w:r w:rsidRPr="00591B1A">
        <w:rPr>
          <w:rStyle w:val="StyleUnderline"/>
        </w:rPr>
        <w:t xml:space="preserve"> the </w:t>
      </w:r>
      <w:r w:rsidRPr="009E2256">
        <w:rPr>
          <w:rStyle w:val="StyleUnderline"/>
        </w:rPr>
        <w:t>public's</w:t>
      </w:r>
      <w:r w:rsidRPr="00591B1A">
        <w:rPr>
          <w:rStyle w:val="StyleUnderline"/>
        </w:rPr>
        <w:t xml:space="preserve"> </w:t>
      </w:r>
      <w:r w:rsidRPr="00645B28">
        <w:rPr>
          <w:rStyle w:val="StyleUnderline"/>
          <w:highlight w:val="green"/>
        </w:rPr>
        <w:t xml:space="preserve">support </w:t>
      </w:r>
      <w:r w:rsidRPr="009E2256">
        <w:rPr>
          <w:rStyle w:val="StyleUnderline"/>
        </w:rPr>
        <w:t>and engagement</w:t>
      </w:r>
      <w:r w:rsidRPr="009E2256">
        <w:rPr>
          <w:sz w:val="16"/>
        </w:rPr>
        <w:t xml:space="preserve"> </w:t>
      </w:r>
      <w:r w:rsidRPr="00645B28">
        <w:rPr>
          <w:rStyle w:val="StyleUnderline"/>
          <w:highlight w:val="green"/>
        </w:rPr>
        <w:t>in</w:t>
      </w:r>
      <w:r w:rsidRPr="009E2256">
        <w:rPr>
          <w:sz w:val="16"/>
        </w:rPr>
        <w:t xml:space="preserve"> </w:t>
      </w:r>
      <w:r w:rsidRPr="00645B28">
        <w:rPr>
          <w:rStyle w:val="StyleUnderline"/>
          <w:highlight w:val="green"/>
        </w:rPr>
        <w:t>climate action</w:t>
      </w:r>
      <w:r w:rsidRPr="00591B1A">
        <w:rPr>
          <w:rStyle w:val="StyleUnderline"/>
        </w:rPr>
        <w:t xml:space="preserve"> </w:t>
      </w:r>
      <w:r w:rsidRPr="00645B28">
        <w:rPr>
          <w:rStyle w:val="StyleUnderline"/>
          <w:highlight w:val="green"/>
        </w:rPr>
        <w:t>because of</w:t>
      </w:r>
      <w:r w:rsidRPr="00591B1A">
        <w:rPr>
          <w:rStyle w:val="StyleUnderline"/>
        </w:rPr>
        <w:t xml:space="preserve"> the </w:t>
      </w:r>
      <w:r w:rsidRPr="00645B28">
        <w:rPr>
          <w:rStyle w:val="Emphasis"/>
          <w:highlight w:val="green"/>
        </w:rPr>
        <w:t>unclear outcomes</w:t>
      </w:r>
      <w:r w:rsidRPr="00591B1A">
        <w:rPr>
          <w:rStyle w:val="StyleUnderline"/>
        </w:rPr>
        <w:t xml:space="preserve"> of such actions.</w:t>
      </w:r>
      <w:r>
        <w:rPr>
          <w:rStyle w:val="StyleUnderline"/>
        </w:rPr>
        <w:t xml:space="preserve"> </w:t>
      </w:r>
      <w:r w:rsidRPr="009E2256">
        <w:rPr>
          <w:sz w:val="16"/>
        </w:rPr>
        <w:t xml:space="preserve">Uncertainty can take several forms in climate change coverage. On a wide range of climate impacts and long-range forecasts of future warming there is uncertainty that is appropriately acknowledged by experts in the media's coverage of climate science. More problematic is if </w:t>
      </w:r>
      <w:r w:rsidRPr="00645B28">
        <w:rPr>
          <w:rStyle w:val="StyleUnderline"/>
          <w:highlight w:val="green"/>
        </w:rPr>
        <w:t>uncertainty</w:t>
      </w:r>
      <w:r w:rsidRPr="009E2256">
        <w:rPr>
          <w:rStyle w:val="StyleUnderline"/>
        </w:rPr>
        <w:t xml:space="preserve"> is used in a way that </w:t>
      </w:r>
      <w:r w:rsidRPr="00645B28">
        <w:rPr>
          <w:rStyle w:val="StyleUnderline"/>
          <w:highlight w:val="green"/>
        </w:rPr>
        <w:t xml:space="preserve">casts doubt on the </w:t>
      </w:r>
      <w:r w:rsidRPr="00645B28">
        <w:rPr>
          <w:rStyle w:val="Emphasis"/>
          <w:highlight w:val="green"/>
        </w:rPr>
        <w:t>well-established</w:t>
      </w:r>
      <w:r w:rsidRPr="00645B28">
        <w:rPr>
          <w:rStyle w:val="StyleUnderline"/>
          <w:highlight w:val="green"/>
        </w:rPr>
        <w:t xml:space="preserve"> tenants of the </w:t>
      </w:r>
      <w:r w:rsidRPr="00645B28">
        <w:rPr>
          <w:rStyle w:val="Emphasis"/>
          <w:highlight w:val="green"/>
        </w:rPr>
        <w:t>climate</w:t>
      </w:r>
      <w:r w:rsidRPr="00645B28">
        <w:rPr>
          <w:rStyle w:val="StyleUnderline"/>
          <w:highlight w:val="green"/>
        </w:rPr>
        <w:t xml:space="preserve"> </w:t>
      </w:r>
      <w:r w:rsidRPr="00645B28">
        <w:rPr>
          <w:rStyle w:val="Emphasis"/>
          <w:highlight w:val="green"/>
        </w:rPr>
        <w:t>consensus</w:t>
      </w:r>
      <w:r w:rsidRPr="00645B28">
        <w:rPr>
          <w:rStyle w:val="StyleUnderline"/>
          <w:highlight w:val="green"/>
        </w:rPr>
        <w:t xml:space="preserve"> of the</w:t>
      </w:r>
      <w:r w:rsidRPr="009E2256">
        <w:rPr>
          <w:sz w:val="16"/>
        </w:rPr>
        <w:t xml:space="preserve"> Intergovernmental Panel on Climate Change (</w:t>
      </w:r>
      <w:r w:rsidRPr="00645B28">
        <w:rPr>
          <w:rStyle w:val="Emphasis"/>
          <w:highlight w:val="green"/>
        </w:rPr>
        <w:t>IPCC</w:t>
      </w:r>
      <w:r w:rsidRPr="009E2256">
        <w:rPr>
          <w:sz w:val="16"/>
        </w:rPr>
        <w:t xml:space="preserve">)—that </w:t>
      </w:r>
      <w:r w:rsidRPr="009E2256">
        <w:rPr>
          <w:rStyle w:val="StyleUnderline"/>
        </w:rPr>
        <w:t>climate change is happening, is predominantly man-made</w:t>
      </w:r>
      <w:r w:rsidRPr="009E2256">
        <w:rPr>
          <w:sz w:val="16"/>
        </w:rPr>
        <w:t xml:space="preserve"> through the production of greenhouse gas emissions, </w:t>
      </w:r>
      <w:r w:rsidRPr="009E2256">
        <w:rPr>
          <w:rStyle w:val="StyleUnderline"/>
        </w:rPr>
        <w:t xml:space="preserve">and will result in </w:t>
      </w:r>
      <w:r w:rsidRPr="009E2256">
        <w:rPr>
          <w:rStyle w:val="Emphasis"/>
        </w:rPr>
        <w:t>severe</w:t>
      </w:r>
      <w:r w:rsidRPr="009E2256">
        <w:rPr>
          <w:rStyle w:val="StyleUnderline"/>
        </w:rPr>
        <w:t xml:space="preserve"> environmental and human </w:t>
      </w:r>
      <w:r w:rsidRPr="009E2256">
        <w:rPr>
          <w:rStyle w:val="Emphasis"/>
        </w:rPr>
        <w:t>harm</w:t>
      </w:r>
      <w:r w:rsidRPr="009E2256">
        <w:rPr>
          <w:sz w:val="16"/>
        </w:rPr>
        <w:t xml:space="preserve">. </w:t>
      </w:r>
      <w:r w:rsidRPr="00645B28">
        <w:rPr>
          <w:rStyle w:val="StyleUnderline"/>
          <w:highlight w:val="green"/>
        </w:rPr>
        <w:t xml:space="preserve">The </w:t>
      </w:r>
      <w:r w:rsidRPr="00645B28">
        <w:rPr>
          <w:rStyle w:val="Emphasis"/>
          <w:highlight w:val="green"/>
        </w:rPr>
        <w:t>persuasive power</w:t>
      </w:r>
      <w:r w:rsidRPr="009E2256">
        <w:rPr>
          <w:rStyle w:val="StyleUnderline"/>
        </w:rPr>
        <w:t xml:space="preserve"> of uncertainty in this context </w:t>
      </w:r>
      <w:r w:rsidRPr="00645B28">
        <w:rPr>
          <w:rStyle w:val="StyleUnderline"/>
          <w:highlight w:val="green"/>
        </w:rPr>
        <w:t>is its</w:t>
      </w:r>
      <w:r w:rsidRPr="009E2256">
        <w:rPr>
          <w:rStyle w:val="StyleUnderline"/>
        </w:rPr>
        <w:t xml:space="preserve"> implicit </w:t>
      </w:r>
      <w:r w:rsidRPr="00645B28">
        <w:rPr>
          <w:rStyle w:val="Emphasis"/>
          <w:highlight w:val="green"/>
        </w:rPr>
        <w:t>justification</w:t>
      </w:r>
      <w:r w:rsidRPr="00645B28">
        <w:rPr>
          <w:rStyle w:val="StyleUnderline"/>
          <w:highlight w:val="green"/>
        </w:rPr>
        <w:t xml:space="preserve"> and </w:t>
      </w:r>
      <w:r w:rsidRPr="00645B28">
        <w:rPr>
          <w:rStyle w:val="Emphasis"/>
          <w:highlight w:val="green"/>
        </w:rPr>
        <w:t>reification</w:t>
      </w:r>
      <w:r w:rsidRPr="00645B28">
        <w:rPr>
          <w:rStyle w:val="StyleUnderline"/>
          <w:highlight w:val="green"/>
        </w:rPr>
        <w:t xml:space="preserve"> of the</w:t>
      </w:r>
      <w:r w:rsidRPr="009E2256">
        <w:rPr>
          <w:rStyle w:val="StyleUnderline"/>
        </w:rPr>
        <w:t xml:space="preserve"> </w:t>
      </w:r>
      <w:r w:rsidRPr="00645B28">
        <w:rPr>
          <w:rStyle w:val="StyleUnderline"/>
          <w:highlight w:val="green"/>
        </w:rPr>
        <w:t>s</w:t>
      </w:r>
      <w:r w:rsidRPr="009E2256">
        <w:rPr>
          <w:rStyle w:val="StyleUnderline"/>
        </w:rPr>
        <w:t xml:space="preserve">tatus </w:t>
      </w:r>
      <w:r w:rsidRPr="00645B28">
        <w:rPr>
          <w:rStyle w:val="StyleUnderline"/>
          <w:highlight w:val="green"/>
        </w:rPr>
        <w:t>quo</w:t>
      </w:r>
      <w:r w:rsidRPr="009E2256">
        <w:rPr>
          <w:rStyle w:val="StyleUnderline"/>
        </w:rPr>
        <w:t xml:space="preserve">, especially </w:t>
      </w:r>
      <w:r w:rsidRPr="00645B28">
        <w:rPr>
          <w:rStyle w:val="StyleUnderline"/>
          <w:highlight w:val="green"/>
        </w:rPr>
        <w:t>as it pertains to fossil-fuel</w:t>
      </w:r>
      <w:r w:rsidRPr="009E2256">
        <w:rPr>
          <w:rStyle w:val="StyleUnderline"/>
        </w:rPr>
        <w:t xml:space="preserve"> usage and carbon emissions</w:t>
      </w:r>
      <w:r w:rsidRPr="009E2256">
        <w:rPr>
          <w:sz w:val="16"/>
        </w:rPr>
        <w:t xml:space="preserve"> (Feygina et al., 2010). One way in which this type </w:t>
      </w:r>
      <w:r w:rsidRPr="00591B1A">
        <w:rPr>
          <w:rStyle w:val="StyleUnderline"/>
        </w:rPr>
        <w:t>uncertainty</w:t>
      </w:r>
      <w:r w:rsidRPr="009E2256">
        <w:rPr>
          <w:sz w:val="16"/>
        </w:rPr>
        <w:t xml:space="preserve"> </w:t>
      </w:r>
      <w:r w:rsidRPr="00591B1A">
        <w:rPr>
          <w:rStyle w:val="StyleUnderline"/>
        </w:rPr>
        <w:t>enters</w:t>
      </w:r>
      <w:r w:rsidRPr="009E2256">
        <w:rPr>
          <w:sz w:val="16"/>
        </w:rPr>
        <w:t xml:space="preserve"> the </w:t>
      </w:r>
      <w:r w:rsidRPr="00591B1A">
        <w:rPr>
          <w:rStyle w:val="StyleUnderline"/>
        </w:rPr>
        <w:t>media coverage of climate change</w:t>
      </w:r>
      <w:r w:rsidRPr="009E2256">
        <w:rPr>
          <w:sz w:val="16"/>
        </w:rPr>
        <w:t xml:space="preserve"> has been </w:t>
      </w:r>
      <w:r w:rsidRPr="00591B1A">
        <w:rPr>
          <w:rStyle w:val="StyleUnderline"/>
        </w:rPr>
        <w:t>through</w:t>
      </w:r>
      <w:r w:rsidRPr="009E2256">
        <w:rPr>
          <w:sz w:val="16"/>
        </w:rPr>
        <w:t xml:space="preserve"> the </w:t>
      </w:r>
      <w:r w:rsidRPr="00591B1A">
        <w:rPr>
          <w:rStyle w:val="StyleUnderline"/>
        </w:rPr>
        <w:t>journalistic</w:t>
      </w:r>
      <w:r w:rsidRPr="009E2256">
        <w:rPr>
          <w:sz w:val="16"/>
        </w:rPr>
        <w:t xml:space="preserve"> engagement of so-called “</w:t>
      </w:r>
      <w:r w:rsidRPr="00591B1A">
        <w:rPr>
          <w:rStyle w:val="Emphasis"/>
        </w:rPr>
        <w:t>false balance</w:t>
      </w:r>
      <w:r w:rsidRPr="009E2256">
        <w:rPr>
          <w:sz w:val="16"/>
        </w:rPr>
        <w:t xml:space="preserve">.” </w:t>
      </w:r>
      <w:r w:rsidRPr="00645B28">
        <w:rPr>
          <w:rStyle w:val="StyleUnderline"/>
          <w:highlight w:val="green"/>
        </w:rPr>
        <w:t>Reporters</w:t>
      </w:r>
      <w:r w:rsidRPr="00591B1A">
        <w:rPr>
          <w:rStyle w:val="StyleUnderline"/>
        </w:rPr>
        <w:t xml:space="preserve"> frequently </w:t>
      </w:r>
      <w:r w:rsidRPr="00645B28">
        <w:rPr>
          <w:rStyle w:val="StyleUnderline"/>
          <w:highlight w:val="green"/>
        </w:rPr>
        <w:t xml:space="preserve">treat topics as </w:t>
      </w:r>
      <w:r w:rsidRPr="00645B28">
        <w:rPr>
          <w:rStyle w:val="Emphasis"/>
          <w:highlight w:val="green"/>
        </w:rPr>
        <w:t>debates</w:t>
      </w:r>
      <w:r w:rsidRPr="00645B28">
        <w:rPr>
          <w:rStyle w:val="StyleUnderline"/>
          <w:highlight w:val="green"/>
        </w:rPr>
        <w:t xml:space="preserve"> </w:t>
      </w:r>
      <w:r w:rsidRPr="009E2256">
        <w:rPr>
          <w:rStyle w:val="StyleUnderline"/>
        </w:rPr>
        <w:t>in which</w:t>
      </w:r>
      <w:r w:rsidRPr="00591B1A">
        <w:rPr>
          <w:rStyle w:val="StyleUnderline"/>
        </w:rPr>
        <w:t xml:space="preserve"> </w:t>
      </w:r>
      <w:r w:rsidRPr="00645B28">
        <w:rPr>
          <w:rStyle w:val="StyleUnderline"/>
          <w:highlight w:val="green"/>
        </w:rPr>
        <w:t>they present</w:t>
      </w:r>
      <w:r w:rsidRPr="00591B1A">
        <w:rPr>
          <w:rStyle w:val="StyleUnderline"/>
        </w:rPr>
        <w:t xml:space="preserve"> </w:t>
      </w:r>
      <w:r w:rsidRPr="009E2256">
        <w:rPr>
          <w:sz w:val="16"/>
        </w:rPr>
        <w:t>“</w:t>
      </w:r>
      <w:r w:rsidRPr="00645B28">
        <w:rPr>
          <w:rStyle w:val="Emphasis"/>
          <w:highlight w:val="green"/>
        </w:rPr>
        <w:t>both sides</w:t>
      </w:r>
      <w:r w:rsidRPr="009E2256">
        <w:rPr>
          <w:sz w:val="16"/>
        </w:rPr>
        <w:t xml:space="preserve">” in order </w:t>
      </w:r>
      <w:r w:rsidRPr="00645B28">
        <w:rPr>
          <w:rStyle w:val="StyleUnderline"/>
          <w:highlight w:val="green"/>
        </w:rPr>
        <w:t>to adhere to</w:t>
      </w:r>
      <w:r w:rsidRPr="00591B1A">
        <w:rPr>
          <w:rStyle w:val="StyleUnderline"/>
        </w:rPr>
        <w:t xml:space="preserve"> a journalistic norm of </w:t>
      </w:r>
      <w:r w:rsidRPr="00645B28">
        <w:rPr>
          <w:rStyle w:val="Emphasis"/>
          <w:highlight w:val="green"/>
        </w:rPr>
        <w:t>objectivity</w:t>
      </w:r>
      <w:r w:rsidRPr="009E2256">
        <w:rPr>
          <w:sz w:val="16"/>
        </w:rPr>
        <w:t xml:space="preserve">. This norm exists, in part, because both journalists and the general public prize it (Schudson, 1978; Giannoulis et al., 2010), but also because it acts as a mechanism to protect journalists from attacks on their credibility and to preserve access to sources on both sides of a given political debate (Hallin, 1989; Shoemaker and Reese, 2013). The </w:t>
      </w:r>
      <w:r w:rsidRPr="00591B1A">
        <w:rPr>
          <w:rStyle w:val="StyleUnderline"/>
        </w:rPr>
        <w:t xml:space="preserve">desire for </w:t>
      </w:r>
      <w:r w:rsidRPr="00645B28">
        <w:rPr>
          <w:rStyle w:val="StyleUnderline"/>
          <w:highlight w:val="green"/>
        </w:rPr>
        <w:t>balance</w:t>
      </w:r>
      <w:r w:rsidRPr="00591B1A">
        <w:rPr>
          <w:rStyle w:val="StyleUnderline"/>
        </w:rPr>
        <w:t xml:space="preserve"> also </w:t>
      </w:r>
      <w:r w:rsidRPr="00645B28">
        <w:rPr>
          <w:rStyle w:val="StyleUnderline"/>
          <w:highlight w:val="green"/>
        </w:rPr>
        <w:t xml:space="preserve">serves the media's tendency toward </w:t>
      </w:r>
      <w:r w:rsidRPr="00645B28">
        <w:rPr>
          <w:rStyle w:val="Emphasis"/>
          <w:highlight w:val="green"/>
        </w:rPr>
        <w:t>drama</w:t>
      </w:r>
      <w:r w:rsidRPr="00645B28">
        <w:rPr>
          <w:rStyle w:val="StyleUnderline"/>
          <w:highlight w:val="green"/>
        </w:rPr>
        <w:t xml:space="preserve"> and </w:t>
      </w:r>
      <w:r w:rsidRPr="00645B28">
        <w:rPr>
          <w:rStyle w:val="Emphasis"/>
          <w:highlight w:val="green"/>
        </w:rPr>
        <w:t>conflict</w:t>
      </w:r>
      <w:r w:rsidRPr="00591B1A">
        <w:rPr>
          <w:rStyle w:val="StyleUnderline"/>
        </w:rPr>
        <w:t xml:space="preserve"> in news coverage</w:t>
      </w:r>
      <w:r w:rsidRPr="009E2256">
        <w:rPr>
          <w:sz w:val="16"/>
        </w:rPr>
        <w:t xml:space="preserve"> (Bennett, 2007). In many contexts it is important for journalists to be fair and </w:t>
      </w:r>
      <w:r w:rsidRPr="009E2256">
        <w:rPr>
          <w:rStyle w:val="StyleUnderline"/>
        </w:rPr>
        <w:t xml:space="preserve">evenly balanced </w:t>
      </w:r>
      <w:r w:rsidRPr="009E2256">
        <w:rPr>
          <w:sz w:val="16"/>
        </w:rPr>
        <w:t xml:space="preserve">in their </w:t>
      </w:r>
      <w:r w:rsidRPr="009E2256">
        <w:rPr>
          <w:rStyle w:val="StyleUnderline"/>
        </w:rPr>
        <w:t>presentation</w:t>
      </w:r>
      <w:r w:rsidRPr="009E2256">
        <w:rPr>
          <w:sz w:val="16"/>
        </w:rPr>
        <w:t xml:space="preserve"> of different sides of a story, but it </w:t>
      </w:r>
      <w:r w:rsidRPr="009E2256">
        <w:rPr>
          <w:rStyle w:val="StyleUnderline"/>
        </w:rPr>
        <w:t xml:space="preserve">quickly becomes awkward </w:t>
      </w:r>
      <w:r w:rsidRPr="00645B28">
        <w:rPr>
          <w:rStyle w:val="StyleUnderline"/>
          <w:highlight w:val="green"/>
        </w:rPr>
        <w:t>when discussing</w:t>
      </w:r>
      <w:r w:rsidRPr="009E2256">
        <w:rPr>
          <w:rStyle w:val="StyleUnderline"/>
        </w:rPr>
        <w:t xml:space="preserve"> the existence or causes of</w:t>
      </w:r>
      <w:r w:rsidRPr="00591B1A">
        <w:rPr>
          <w:rStyle w:val="StyleUnderline"/>
        </w:rPr>
        <w:t xml:space="preserve"> </w:t>
      </w:r>
      <w:r w:rsidRPr="00645B28">
        <w:rPr>
          <w:rStyle w:val="StyleUnderline"/>
          <w:highlight w:val="green"/>
        </w:rPr>
        <w:t>climate change</w:t>
      </w:r>
      <w:r w:rsidRPr="00591B1A">
        <w:rPr>
          <w:rStyle w:val="StyleUnderline"/>
        </w:rPr>
        <w:t xml:space="preserve"> where </w:t>
      </w:r>
      <w:r w:rsidRPr="00645B28">
        <w:rPr>
          <w:rStyle w:val="StyleUnderline"/>
          <w:highlight w:val="green"/>
        </w:rPr>
        <w:t>the credibility of each side</w:t>
      </w:r>
      <w:r w:rsidRPr="00591B1A">
        <w:rPr>
          <w:rStyle w:val="StyleUnderline"/>
        </w:rPr>
        <w:t xml:space="preserve"> </w:t>
      </w:r>
      <w:r w:rsidRPr="00645B28">
        <w:rPr>
          <w:rStyle w:val="StyleUnderline"/>
          <w:highlight w:val="green"/>
        </w:rPr>
        <w:t xml:space="preserve">does not have </w:t>
      </w:r>
      <w:r w:rsidRPr="00645B28">
        <w:rPr>
          <w:rStyle w:val="Emphasis"/>
          <w:highlight w:val="green"/>
        </w:rPr>
        <w:t>equal weight</w:t>
      </w:r>
      <w:r w:rsidRPr="009E2256">
        <w:rPr>
          <w:sz w:val="16"/>
        </w:rPr>
        <w:t xml:space="preserve">. And, </w:t>
      </w:r>
      <w:r w:rsidRPr="00591B1A">
        <w:rPr>
          <w:rStyle w:val="StyleUnderline"/>
        </w:rPr>
        <w:lastRenderedPageBreak/>
        <w:t xml:space="preserve">the </w:t>
      </w:r>
      <w:r w:rsidRPr="009E2256">
        <w:rPr>
          <w:rStyle w:val="Emphasis"/>
        </w:rPr>
        <w:t>consequences</w:t>
      </w:r>
      <w:r w:rsidRPr="009E2256">
        <w:rPr>
          <w:rStyle w:val="StyleUnderline"/>
        </w:rPr>
        <w:t xml:space="preserve"> of this coverage are </w:t>
      </w:r>
      <w:r w:rsidRPr="009E2256">
        <w:rPr>
          <w:rStyle w:val="Emphasis"/>
        </w:rPr>
        <w:t>troubling</w:t>
      </w:r>
      <w:r w:rsidRPr="009E2256">
        <w:rPr>
          <w:sz w:val="16"/>
        </w:rPr>
        <w:t xml:space="preserve">. </w:t>
      </w:r>
      <w:r w:rsidRPr="00645B28">
        <w:rPr>
          <w:rStyle w:val="StyleUnderline"/>
          <w:highlight w:val="green"/>
        </w:rPr>
        <w:t>Presenting a scientific</w:t>
      </w:r>
      <w:r w:rsidRPr="00591B1A">
        <w:rPr>
          <w:rStyle w:val="StyleUnderline"/>
        </w:rPr>
        <w:t xml:space="preserve"> </w:t>
      </w:r>
      <w:r w:rsidRPr="00645B28">
        <w:rPr>
          <w:rStyle w:val="StyleUnderline"/>
          <w:highlight w:val="green"/>
        </w:rPr>
        <w:t>consensus as a debate confuses the public on the state of the science</w:t>
      </w:r>
      <w:r w:rsidRPr="00591B1A">
        <w:rPr>
          <w:rStyle w:val="StyleUnderline"/>
        </w:rPr>
        <w:t xml:space="preserve"> </w:t>
      </w:r>
      <w:r w:rsidRPr="00645B28">
        <w:rPr>
          <w:rStyle w:val="StyleUnderline"/>
          <w:highlight w:val="green"/>
        </w:rPr>
        <w:t>and</w:t>
      </w:r>
      <w:r w:rsidRPr="00591B1A">
        <w:rPr>
          <w:rStyle w:val="StyleUnderline"/>
        </w:rPr>
        <w:t>, in the case of climate change</w:t>
      </w:r>
      <w:r w:rsidRPr="009E2256">
        <w:rPr>
          <w:sz w:val="16"/>
        </w:rPr>
        <w:t>, possibly</w:t>
      </w:r>
      <w:r w:rsidRPr="00591B1A">
        <w:rPr>
          <w:rStyle w:val="StyleUnderline"/>
        </w:rPr>
        <w:t xml:space="preserve"> </w:t>
      </w:r>
      <w:r w:rsidRPr="00645B28">
        <w:rPr>
          <w:rStyle w:val="StyleUnderline"/>
          <w:highlight w:val="green"/>
        </w:rPr>
        <w:t>reduces support for climate</w:t>
      </w:r>
      <w:r w:rsidRPr="00591B1A">
        <w:rPr>
          <w:rStyle w:val="StyleUnderline"/>
        </w:rPr>
        <w:t xml:space="preserve"> </w:t>
      </w:r>
      <w:r w:rsidRPr="00645B28">
        <w:rPr>
          <w:rStyle w:val="StyleUnderline"/>
          <w:highlight w:val="green"/>
        </w:rPr>
        <w:t>action</w:t>
      </w:r>
      <w:r w:rsidRPr="009E2256">
        <w:rPr>
          <w:sz w:val="16"/>
        </w:rPr>
        <w:t xml:space="preserve"> (Friedman et al., 1999; Corbett and Durfee, 2004; Koehler, 2016; McCright et al., 2016). </w:t>
      </w:r>
      <w:r w:rsidRPr="00591B1A">
        <w:rPr>
          <w:rStyle w:val="StyleUnderline"/>
        </w:rPr>
        <w:t xml:space="preserve">Newsroom norms of objectivity will only </w:t>
      </w:r>
      <w:r w:rsidRPr="000402C3">
        <w:rPr>
          <w:rStyle w:val="StyleUnderline"/>
        </w:rPr>
        <w:t xml:space="preserve">contribute to a </w:t>
      </w:r>
      <w:r w:rsidRPr="00645B28">
        <w:rPr>
          <w:rStyle w:val="StyleUnderline"/>
          <w:highlight w:val="green"/>
        </w:rPr>
        <w:t>balanced presentation</w:t>
      </w:r>
      <w:r w:rsidRPr="00591B1A">
        <w:rPr>
          <w:rStyle w:val="StyleUnderline"/>
        </w:rPr>
        <w:t xml:space="preserve"> of a political debate if another side presents itself</w:t>
      </w:r>
      <w:r w:rsidRPr="009E2256">
        <w:rPr>
          <w:sz w:val="16"/>
        </w:rPr>
        <w:t xml:space="preserve">. </w:t>
      </w:r>
      <w:r w:rsidRPr="00591B1A">
        <w:rPr>
          <w:rStyle w:val="StyleUnderline"/>
        </w:rPr>
        <w:t>Journalists</w:t>
      </w:r>
      <w:r w:rsidRPr="009E2256">
        <w:rPr>
          <w:sz w:val="16"/>
        </w:rPr>
        <w:t xml:space="preserve"> ultimately </w:t>
      </w:r>
      <w:r w:rsidRPr="00591B1A">
        <w:rPr>
          <w:rStyle w:val="StyleUnderline"/>
        </w:rPr>
        <w:t>rely on easily accessible sources when</w:t>
      </w:r>
      <w:r w:rsidRPr="009E2256">
        <w:rPr>
          <w:sz w:val="16"/>
        </w:rPr>
        <w:t xml:space="preserve"> </w:t>
      </w:r>
      <w:r w:rsidRPr="00591B1A">
        <w:rPr>
          <w:rStyle w:val="StyleUnderline"/>
        </w:rPr>
        <w:t>reporting</w:t>
      </w:r>
      <w:r w:rsidRPr="009E2256">
        <w:rPr>
          <w:sz w:val="16"/>
        </w:rPr>
        <w:t xml:space="preserve"> on the news. And, </w:t>
      </w:r>
      <w:r w:rsidRPr="00591B1A">
        <w:rPr>
          <w:rStyle w:val="StyleUnderline"/>
        </w:rPr>
        <w:t>because of the activism of the fossil fuel industry</w:t>
      </w:r>
      <w:r w:rsidRPr="009E2256">
        <w:rPr>
          <w:sz w:val="16"/>
        </w:rPr>
        <w:t xml:space="preserve"> and conservative movement, </w:t>
      </w:r>
      <w:r w:rsidRPr="00591B1A">
        <w:rPr>
          <w:rStyle w:val="StyleUnderline"/>
        </w:rPr>
        <w:t xml:space="preserve">there have been no shortage of sources ready and willing to use a platform provided by journalists to cast </w:t>
      </w:r>
      <w:r w:rsidRPr="000402C3">
        <w:rPr>
          <w:rStyle w:val="StyleUnderline"/>
        </w:rPr>
        <w:t>doubt on climate</w:t>
      </w:r>
      <w:r w:rsidRPr="000402C3">
        <w:rPr>
          <w:sz w:val="16"/>
        </w:rPr>
        <w:t xml:space="preserve"> </w:t>
      </w:r>
      <w:r w:rsidRPr="000402C3">
        <w:rPr>
          <w:rStyle w:val="StyleUnderline"/>
        </w:rPr>
        <w:t>science</w:t>
      </w:r>
      <w:r w:rsidRPr="000402C3">
        <w:rPr>
          <w:sz w:val="16"/>
        </w:rPr>
        <w:t>—</w:t>
      </w:r>
      <w:r w:rsidRPr="000402C3">
        <w:rPr>
          <w:rStyle w:val="StyleUnderline"/>
        </w:rPr>
        <w:t>the</w:t>
      </w:r>
      <w:r w:rsidRPr="000402C3">
        <w:rPr>
          <w:sz w:val="16"/>
        </w:rPr>
        <w:t xml:space="preserve"> so-called “</w:t>
      </w:r>
      <w:r w:rsidRPr="000402C3">
        <w:rPr>
          <w:rStyle w:val="Emphasis"/>
        </w:rPr>
        <w:t>Merchants of Doubt</w:t>
      </w:r>
      <w:r w:rsidRPr="000402C3">
        <w:rPr>
          <w:sz w:val="16"/>
        </w:rPr>
        <w:t xml:space="preserve">” (Oreskes and Conway, 2011). Scholars have noted that </w:t>
      </w:r>
      <w:r w:rsidRPr="000402C3">
        <w:rPr>
          <w:rStyle w:val="StyleUnderline"/>
        </w:rPr>
        <w:t>these groups</w:t>
      </w:r>
      <w:r w:rsidRPr="000402C3">
        <w:rPr>
          <w:sz w:val="16"/>
        </w:rPr>
        <w:t xml:space="preserve"> have </w:t>
      </w:r>
      <w:r w:rsidRPr="000402C3">
        <w:rPr>
          <w:rStyle w:val="StyleUnderline"/>
        </w:rPr>
        <w:t xml:space="preserve">made a </w:t>
      </w:r>
      <w:r w:rsidRPr="000402C3">
        <w:rPr>
          <w:rStyle w:val="Emphasis"/>
        </w:rPr>
        <w:t>concerted</w:t>
      </w:r>
      <w:r w:rsidRPr="000402C3">
        <w:rPr>
          <w:rStyle w:val="StyleUnderline"/>
        </w:rPr>
        <w:t xml:space="preserve"> effort to mobilize opposition to climate mitigation policy by </w:t>
      </w:r>
      <w:r w:rsidRPr="000402C3">
        <w:rPr>
          <w:rStyle w:val="Emphasis"/>
        </w:rPr>
        <w:t>undermining trust</w:t>
      </w:r>
      <w:r w:rsidRPr="000402C3">
        <w:rPr>
          <w:rStyle w:val="StyleUnderline"/>
        </w:rPr>
        <w:t xml:space="preserve"> in </w:t>
      </w:r>
      <w:r w:rsidRPr="000402C3">
        <w:rPr>
          <w:rStyle w:val="Emphasis"/>
        </w:rPr>
        <w:t>foundations</w:t>
      </w:r>
      <w:r w:rsidRPr="000402C3">
        <w:rPr>
          <w:rStyle w:val="StyleUnderline"/>
        </w:rPr>
        <w:t xml:space="preserve"> of climate science for both the public and policy makers</w:t>
      </w:r>
      <w:r w:rsidRPr="000402C3">
        <w:rPr>
          <w:sz w:val="16"/>
        </w:rPr>
        <w:t xml:space="preserve"> (Jacques et al., 2008; Dunlap and McCright, 2011; Dunlap and Jacques, 2013; Farrell, 2016a,b). While these groups are likely not as active in the media as conventional wisdom might suggest (Merkley and Stecula, 2018), it is still possible that </w:t>
      </w:r>
      <w:r w:rsidRPr="000402C3">
        <w:rPr>
          <w:rStyle w:val="StyleUnderline"/>
        </w:rPr>
        <w:t>the press</w:t>
      </w:r>
      <w:r w:rsidRPr="000402C3">
        <w:rPr>
          <w:sz w:val="16"/>
        </w:rPr>
        <w:t>, and in particular conservative</w:t>
      </w:r>
      <w:r w:rsidRPr="009E2256">
        <w:rPr>
          <w:sz w:val="16"/>
        </w:rPr>
        <w:t xml:space="preserve"> media, </w:t>
      </w:r>
      <w:r w:rsidRPr="00591B1A">
        <w:rPr>
          <w:rStyle w:val="StyleUnderline"/>
        </w:rPr>
        <w:t>pick up on their message of uncertainty in their coverage of climate science even if they don't explicitly cite these actors.</w:t>
      </w:r>
      <w:r>
        <w:rPr>
          <w:rStyle w:val="StyleUnderline"/>
        </w:rPr>
        <w:t xml:space="preserve"> </w:t>
      </w:r>
      <w:r w:rsidRPr="009E2256">
        <w:rPr>
          <w:sz w:val="16"/>
        </w:rPr>
        <w:t xml:space="preserve">As the broader research on misinformation has shown, various myths surrounding climate science, including those pertaining to certainty of different outcomes, tend to be “sticky,” and hence very difficult to correct (Lewandowsky et al., 2012). Efforts to correct such information tend to be ineffective, and, in some circumstances might even result in what is called a backfire effect, when people get more entrenched in their original position (Nyhan and Reifler, 2010; Lewandowsky et al., 2012). Some promising work suggests that exposing people to correct information prior to misinformation might be an effective way to “inoculate” them from the perils of misinformation, at least in some contexts, but the broader point remains that, </w:t>
      </w:r>
      <w:r w:rsidRPr="00591B1A">
        <w:rPr>
          <w:rStyle w:val="StyleUnderline"/>
        </w:rPr>
        <w:t xml:space="preserve">if the press disseminates </w:t>
      </w:r>
      <w:r w:rsidRPr="00645B28">
        <w:rPr>
          <w:rStyle w:val="StyleUnderline"/>
          <w:highlight w:val="green"/>
        </w:rPr>
        <w:t>uncertainty</w:t>
      </w:r>
      <w:r w:rsidRPr="00591B1A">
        <w:rPr>
          <w:rStyle w:val="StyleUnderline"/>
        </w:rPr>
        <w:t xml:space="preserve"> frames about climate change</w:t>
      </w:r>
      <w:r w:rsidRPr="009E2256">
        <w:rPr>
          <w:sz w:val="16"/>
        </w:rPr>
        <w:t xml:space="preserve">, such </w:t>
      </w:r>
      <w:r w:rsidRPr="00645B28">
        <w:rPr>
          <w:rStyle w:val="StyleUnderline"/>
          <w:highlight w:val="green"/>
        </w:rPr>
        <w:t xml:space="preserve">information might play a </w:t>
      </w:r>
      <w:r w:rsidRPr="00645B28">
        <w:rPr>
          <w:rStyle w:val="Emphasis"/>
          <w:highlight w:val="green"/>
        </w:rPr>
        <w:t>negative</w:t>
      </w:r>
      <w:r w:rsidRPr="00591B1A">
        <w:rPr>
          <w:rStyle w:val="StyleUnderline"/>
        </w:rPr>
        <w:t xml:space="preserve"> </w:t>
      </w:r>
      <w:r w:rsidRPr="00645B28">
        <w:rPr>
          <w:rStyle w:val="StyleUnderline"/>
          <w:highlight w:val="green"/>
        </w:rPr>
        <w:t>role</w:t>
      </w:r>
      <w:r w:rsidRPr="00591B1A">
        <w:rPr>
          <w:rStyle w:val="StyleUnderline"/>
        </w:rPr>
        <w:t xml:space="preserve"> </w:t>
      </w:r>
      <w:r w:rsidRPr="00645B28">
        <w:rPr>
          <w:rStyle w:val="StyleUnderline"/>
          <w:highlight w:val="green"/>
        </w:rPr>
        <w:t>in</w:t>
      </w:r>
      <w:r w:rsidRPr="00591B1A">
        <w:rPr>
          <w:rStyle w:val="StyleUnderline"/>
        </w:rPr>
        <w:t xml:space="preserve"> people's </w:t>
      </w:r>
      <w:r w:rsidRPr="00645B28">
        <w:rPr>
          <w:rStyle w:val="StyleUnderline"/>
          <w:highlight w:val="green"/>
        </w:rPr>
        <w:t>attitudes</w:t>
      </w:r>
      <w:r w:rsidRPr="00591B1A">
        <w:rPr>
          <w:rStyle w:val="StyleUnderline"/>
        </w:rPr>
        <w:t xml:space="preserve"> </w:t>
      </w:r>
      <w:r w:rsidRPr="00645B28">
        <w:rPr>
          <w:rStyle w:val="StyleUnderline"/>
          <w:highlight w:val="green"/>
        </w:rPr>
        <w:t>about</w:t>
      </w:r>
      <w:r w:rsidRPr="00591B1A">
        <w:rPr>
          <w:rStyle w:val="StyleUnderline"/>
        </w:rPr>
        <w:t xml:space="preserve"> climate change and climate change </w:t>
      </w:r>
      <w:r w:rsidRPr="00645B28">
        <w:rPr>
          <w:rStyle w:val="StyleUnderline"/>
          <w:highlight w:val="green"/>
        </w:rPr>
        <w:t>mitigation</w:t>
      </w:r>
      <w:r w:rsidRPr="00591B1A">
        <w:rPr>
          <w:rStyle w:val="StyleUnderline"/>
        </w:rPr>
        <w:t xml:space="preserve"> policies</w:t>
      </w:r>
      <w:r w:rsidRPr="009E2256">
        <w:rPr>
          <w:sz w:val="16"/>
        </w:rPr>
        <w:t xml:space="preserve"> (Cook et al., 2017; Jolley and Douglas, 2017). The themes of uncertainty have been analyzed in the context of climate change news coverage. Some </w:t>
      </w:r>
      <w:r w:rsidRPr="00591B1A">
        <w:rPr>
          <w:rStyle w:val="StyleUnderline"/>
        </w:rPr>
        <w:t>research</w:t>
      </w:r>
      <w:r w:rsidRPr="009E2256">
        <w:rPr>
          <w:sz w:val="16"/>
        </w:rPr>
        <w:t xml:space="preserve"> has </w:t>
      </w:r>
      <w:r w:rsidRPr="00591B1A">
        <w:rPr>
          <w:rStyle w:val="StyleUnderline"/>
        </w:rPr>
        <w:t>shown</w:t>
      </w:r>
      <w:r w:rsidRPr="009E2256">
        <w:rPr>
          <w:sz w:val="16"/>
        </w:rPr>
        <w:t xml:space="preserve"> that </w:t>
      </w:r>
      <w:r w:rsidRPr="00591B1A">
        <w:rPr>
          <w:rStyle w:val="StyleUnderline"/>
        </w:rPr>
        <w:t xml:space="preserve">coverage of climate change </w:t>
      </w:r>
      <w:r w:rsidRPr="009E2256">
        <w:rPr>
          <w:sz w:val="16"/>
        </w:rPr>
        <w:t>in the 1990s and early 2000s</w:t>
      </w:r>
      <w:r w:rsidRPr="00591B1A">
        <w:rPr>
          <w:rStyle w:val="StyleUnderline"/>
        </w:rPr>
        <w:t xml:space="preserve"> was characterized by scientific</w:t>
      </w:r>
      <w:r w:rsidRPr="009E2256">
        <w:rPr>
          <w:sz w:val="16"/>
        </w:rPr>
        <w:t xml:space="preserve"> </w:t>
      </w:r>
      <w:r w:rsidRPr="00591B1A">
        <w:rPr>
          <w:rStyle w:val="StyleUnderline"/>
        </w:rPr>
        <w:t>inaccuracy and uncertainty</w:t>
      </w:r>
      <w:r w:rsidRPr="009E2256">
        <w:rPr>
          <w:sz w:val="16"/>
        </w:rPr>
        <w:t xml:space="preserve">, which was </w:t>
      </w:r>
      <w:r w:rsidRPr="00591B1A">
        <w:rPr>
          <w:rStyle w:val="StyleUnderline"/>
        </w:rPr>
        <w:t xml:space="preserve">driven by an adherence to balanced </w:t>
      </w:r>
      <w:r w:rsidRPr="000402C3">
        <w:rPr>
          <w:rStyle w:val="Emphasis"/>
        </w:rPr>
        <w:t>reporting</w:t>
      </w:r>
      <w:r w:rsidRPr="00591B1A">
        <w:rPr>
          <w:rStyle w:val="StyleUnderline"/>
        </w:rPr>
        <w:t xml:space="preserve"> </w:t>
      </w:r>
      <w:r w:rsidRPr="000402C3">
        <w:rPr>
          <w:sz w:val="16"/>
          <w:szCs w:val="16"/>
        </w:rPr>
        <w:t>and resistance to a growing body</w:t>
      </w:r>
      <w:r w:rsidRPr="009E2256">
        <w:rPr>
          <w:sz w:val="16"/>
        </w:rPr>
        <w:t xml:space="preserve"> of scientific evidence. More recently, however, balance nearly disappeared from the press (Zehr, 2000; Boykoff and Boykoff, 2004, 2007; Boykoff, 2007). The scope of this work, however, has been fairly limited in terms of the time dimension as well as the amount of news coverage examined, as was highlighted in the previous section. However, scholars who have been examining this feature of news coverage of climate change in the comparative context, have highlighted that the U.S. coverage features substantially more climate skeptic voices pushing doubt about climate science, compared to countries like India or France (Painter and Ashe, 2012). Furthermore, contrary to the findings in the U.S.-centric literature, the authors found that skeptics voicing climate increased their media presence between 2007 and 2010 (Painter and Ashe, 2012). In a separate analysis, Painter (2013) also found that uncertainty was the second most common frame used in climate change coverage, appearing in 76 percent of American articles, however it was the salient frame in only 13 percent of the coverage. It is important to note that this analysis, however, was based only on a total of 55 articles. This disparity in findings highlights the need to systematically examine uncertainty in the context of American news coverage and examine degrees of uncertainty, not just whether the frame is present or not.</w:t>
      </w:r>
    </w:p>
    <w:p w14:paraId="3F5E5842" w14:textId="77777777" w:rsidR="004A541F" w:rsidRPr="00FF7C1E" w:rsidRDefault="004A541F" w:rsidP="004A541F">
      <w:pPr>
        <w:pStyle w:val="Heading4"/>
        <w:rPr>
          <w:rFonts w:cs="Times New Roman"/>
        </w:rPr>
      </w:pPr>
      <w:r>
        <w:rPr>
          <w:rFonts w:cs="Times New Roman"/>
        </w:rPr>
        <w:t xml:space="preserve">Extinction </w:t>
      </w:r>
    </w:p>
    <w:p w14:paraId="216CA88E" w14:textId="77777777" w:rsidR="004A541F" w:rsidRPr="00FF7C1E" w:rsidRDefault="004A541F" w:rsidP="004A541F">
      <w:r w:rsidRPr="00FF7C1E">
        <w:rPr>
          <w:rStyle w:val="Style13ptBold"/>
        </w:rPr>
        <w:t>Kareiva 18</w:t>
      </w:r>
      <w:r>
        <w:rPr>
          <w:rStyle w:val="Style13ptBold"/>
        </w:rPr>
        <w:t xml:space="preserve"> </w:t>
      </w:r>
      <w:r>
        <w:t>[</w:t>
      </w:r>
      <w:r w:rsidRPr="00FF7C1E">
        <w:t>Peter</w:t>
      </w:r>
      <w:r>
        <w:t>,</w:t>
      </w:r>
      <w:r w:rsidRPr="00FF7C1E">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608B1B7D" w14:textId="77777777" w:rsidR="004A541F" w:rsidRPr="00FF7C1E" w:rsidRDefault="004A541F" w:rsidP="004A541F">
      <w:pPr>
        <w:rPr>
          <w:rStyle w:val="StyleUnderline"/>
        </w:rPr>
      </w:pPr>
      <w:r w:rsidRPr="00E050C0">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645B28">
        <w:rPr>
          <w:rStyle w:val="StyleUnderline"/>
          <w:highlight w:val="green"/>
        </w:rPr>
        <w:t>climate change</w:t>
      </w:r>
      <w:r w:rsidRPr="00FF7C1E">
        <w:rPr>
          <w:rStyle w:val="StyleUnderline"/>
        </w:rPr>
        <w:t xml:space="preserve">, global freshwater cycle, </w:t>
      </w:r>
      <w:r w:rsidRPr="00645B28">
        <w:rPr>
          <w:rStyle w:val="StyleUnderline"/>
          <w:highlight w:val="green"/>
        </w:rPr>
        <w:t>and ocean acidification</w:t>
      </w:r>
      <w:r w:rsidRPr="00E050C0">
        <w:rPr>
          <w:sz w:val="10"/>
        </w:rPr>
        <w:t xml:space="preserve">) do </w:t>
      </w:r>
      <w:r w:rsidRPr="00645B28">
        <w:rPr>
          <w:rStyle w:val="StyleUnderline"/>
          <w:highlight w:val="green"/>
        </w:rPr>
        <w:t xml:space="preserve">pose </w:t>
      </w:r>
      <w:r w:rsidRPr="00645B28">
        <w:rPr>
          <w:rStyle w:val="Emphasis"/>
          <w:highlight w:val="green"/>
        </w:rPr>
        <w:t>existential risks</w:t>
      </w:r>
      <w:r w:rsidRPr="00E050C0">
        <w:rPr>
          <w:sz w:val="10"/>
        </w:rPr>
        <w:t xml:space="preserve">. </w:t>
      </w:r>
      <w:r w:rsidRPr="00FF7C1E">
        <w:rPr>
          <w:rStyle w:val="StyleUnderline"/>
        </w:rPr>
        <w:t xml:space="preserve">This is </w:t>
      </w:r>
      <w:r w:rsidRPr="00645B28">
        <w:rPr>
          <w:rStyle w:val="StyleUnderline"/>
          <w:highlight w:val="green"/>
        </w:rPr>
        <w:t>because of</w:t>
      </w:r>
      <w:r w:rsidRPr="00FF7C1E">
        <w:rPr>
          <w:rStyle w:val="StyleUnderline"/>
        </w:rPr>
        <w:t xml:space="preserve"> intrinsic </w:t>
      </w:r>
      <w:r w:rsidRPr="00FF7C1E">
        <w:rPr>
          <w:rStyle w:val="Emphasis"/>
        </w:rPr>
        <w:t xml:space="preserve">positive </w:t>
      </w:r>
      <w:r w:rsidRPr="00645B28">
        <w:rPr>
          <w:rStyle w:val="Emphasis"/>
          <w:highlight w:val="green"/>
        </w:rPr>
        <w:t>feedback loops</w:t>
      </w:r>
      <w:r w:rsidRPr="00FF7C1E">
        <w:rPr>
          <w:rStyle w:val="StyleUnderline"/>
        </w:rPr>
        <w:t xml:space="preserve">, substantial </w:t>
      </w:r>
      <w:r w:rsidRPr="00645B28">
        <w:rPr>
          <w:rStyle w:val="Emphasis"/>
          <w:highlight w:val="green"/>
        </w:rPr>
        <w:t>lag times</w:t>
      </w:r>
      <w:r w:rsidRPr="00E050C0">
        <w:rPr>
          <w:sz w:val="10"/>
        </w:rPr>
        <w:t xml:space="preserve"> </w:t>
      </w:r>
      <w:r w:rsidRPr="00FF7C1E">
        <w:rPr>
          <w:rStyle w:val="StyleUnderline"/>
        </w:rPr>
        <w:t xml:space="preserve">between system change and experiencing the consequences of that change, </w:t>
      </w:r>
      <w:r w:rsidRPr="00645B28">
        <w:rPr>
          <w:rStyle w:val="StyleUnderline"/>
          <w:highlight w:val="green"/>
        </w:rPr>
        <w:t>and</w:t>
      </w:r>
      <w:r w:rsidRPr="00FF7C1E">
        <w:rPr>
          <w:rStyle w:val="StyleUnderline"/>
        </w:rPr>
        <w:t xml:space="preserve"> the fact these different boundaries interact with one another in ways that yield </w:t>
      </w:r>
      <w:r w:rsidRPr="00645B28">
        <w:rPr>
          <w:rStyle w:val="Emphasis"/>
          <w:highlight w:val="green"/>
        </w:rPr>
        <w:t>surprises</w:t>
      </w:r>
      <w:r w:rsidRPr="00E050C0">
        <w:rPr>
          <w:sz w:val="10"/>
        </w:rPr>
        <w:t xml:space="preserve">. In addition, </w:t>
      </w:r>
      <w:r w:rsidRPr="00FF7C1E">
        <w:rPr>
          <w:rStyle w:val="StyleUnderline"/>
        </w:rPr>
        <w:t xml:space="preserve">climate, freshwater, </w:t>
      </w:r>
      <w:r w:rsidRPr="00645B28">
        <w:rPr>
          <w:rStyle w:val="StyleUnderline"/>
          <w:highlight w:val="green"/>
        </w:rPr>
        <w:t>and</w:t>
      </w:r>
      <w:r w:rsidRPr="00FF7C1E">
        <w:rPr>
          <w:rStyle w:val="StyleUnderline"/>
        </w:rPr>
        <w:t xml:space="preserve"> ocean acidification are all directly </w:t>
      </w:r>
      <w:r w:rsidRPr="00645B28">
        <w:rPr>
          <w:rStyle w:val="StyleUnderline"/>
          <w:highlight w:val="green"/>
        </w:rPr>
        <w:lastRenderedPageBreak/>
        <w:t>connected to</w:t>
      </w:r>
      <w:r w:rsidRPr="00FF7C1E">
        <w:rPr>
          <w:rStyle w:val="StyleUnderline"/>
        </w:rPr>
        <w:t xml:space="preserve"> the provision of </w:t>
      </w:r>
      <w:r w:rsidRPr="00645B28">
        <w:rPr>
          <w:rStyle w:val="Emphasis"/>
          <w:highlight w:val="green"/>
        </w:rPr>
        <w:t>food</w:t>
      </w:r>
      <w:r w:rsidRPr="00645B28">
        <w:rPr>
          <w:rStyle w:val="StyleUnderline"/>
          <w:highlight w:val="green"/>
        </w:rPr>
        <w:t xml:space="preserve"> and </w:t>
      </w:r>
      <w:r w:rsidRPr="00645B28">
        <w:rPr>
          <w:rStyle w:val="Emphasis"/>
          <w:highlight w:val="green"/>
        </w:rPr>
        <w:t>water</w:t>
      </w:r>
      <w:r w:rsidRPr="00FF7C1E">
        <w:rPr>
          <w:rStyle w:val="StyleUnderline"/>
        </w:rPr>
        <w:t xml:space="preserve">, and </w:t>
      </w:r>
      <w:r w:rsidRPr="00645B28">
        <w:rPr>
          <w:rStyle w:val="StyleUnderline"/>
          <w:highlight w:val="green"/>
        </w:rPr>
        <w:t>shortages</w:t>
      </w:r>
      <w:r w:rsidRPr="00E050C0">
        <w:rPr>
          <w:sz w:val="10"/>
        </w:rPr>
        <w:t xml:space="preserve"> of food and water can </w:t>
      </w:r>
      <w:r w:rsidRPr="00645B28">
        <w:rPr>
          <w:rStyle w:val="StyleUnderline"/>
          <w:highlight w:val="green"/>
        </w:rPr>
        <w:t xml:space="preserve">create </w:t>
      </w:r>
      <w:r w:rsidRPr="00645B28">
        <w:rPr>
          <w:rStyle w:val="Emphasis"/>
          <w:highlight w:val="green"/>
        </w:rPr>
        <w:t>conflict</w:t>
      </w:r>
      <w:r w:rsidRPr="00FF7C1E">
        <w:rPr>
          <w:rStyle w:val="StyleUnderline"/>
        </w:rPr>
        <w:t xml:space="preserve"> and social unrest</w:t>
      </w:r>
      <w:r w:rsidRPr="00E050C0">
        <w:rPr>
          <w:sz w:val="10"/>
        </w:rPr>
        <w:t xml:space="preserve">. </w:t>
      </w:r>
      <w:r w:rsidRPr="00FF7C1E">
        <w:rPr>
          <w:rStyle w:val="StyleUnderline"/>
        </w:rPr>
        <w:t xml:space="preserve">Climate change has a long history of </w:t>
      </w:r>
      <w:r w:rsidRPr="00FF7C1E">
        <w:rPr>
          <w:rStyle w:val="Emphasis"/>
        </w:rPr>
        <w:t>disrupting civilizations</w:t>
      </w:r>
      <w:r w:rsidRPr="00E050C0">
        <w:rPr>
          <w:sz w:val="10"/>
        </w:rPr>
        <w:t xml:space="preserve"> </w:t>
      </w:r>
      <w:r w:rsidRPr="00FF7C1E">
        <w:rPr>
          <w:rStyle w:val="StyleUnderline"/>
        </w:rPr>
        <w:t xml:space="preserve">and sometimes precipitating the </w:t>
      </w:r>
      <w:r w:rsidRPr="00FF7C1E">
        <w:rPr>
          <w:rStyle w:val="Emphasis"/>
        </w:rPr>
        <w:t>collapse of cultures</w:t>
      </w:r>
      <w:r w:rsidRPr="00E050C0">
        <w:rPr>
          <w:sz w:val="10"/>
        </w:rPr>
        <w:t xml:space="preserve"> </w:t>
      </w:r>
      <w:r w:rsidRPr="00FF7C1E">
        <w:rPr>
          <w:rStyle w:val="StyleUnderline"/>
        </w:rPr>
        <w:t>or mass emigrations</w:t>
      </w:r>
      <w:r w:rsidRPr="00E050C0">
        <w:rPr>
          <w:sz w:val="10"/>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E050C0">
        <w:rPr>
          <w:sz w:val="10"/>
        </w:rPr>
        <w:t xml:space="preserve"> </w:t>
      </w:r>
      <w:r w:rsidRPr="00FF7C1E">
        <w:rPr>
          <w:rStyle w:val="Emphasis"/>
        </w:rPr>
        <w:t>water scarcity</w:t>
      </w:r>
      <w:r w:rsidRPr="00FF7C1E">
        <w:rPr>
          <w:rStyle w:val="StyleUnderline"/>
        </w:rPr>
        <w:t xml:space="preserve">, as well as </w:t>
      </w:r>
      <w:r w:rsidRPr="00645B28">
        <w:rPr>
          <w:rStyle w:val="Emphasis"/>
          <w:highlight w:val="green"/>
        </w:rPr>
        <w:t>flooding</w:t>
      </w:r>
      <w:r w:rsidRPr="00E050C0">
        <w:rPr>
          <w:sz w:val="10"/>
        </w:rPr>
        <w:t xml:space="preserve">. </w:t>
      </w:r>
      <w:r w:rsidRPr="00FF7C1E">
        <w:rPr>
          <w:rStyle w:val="StyleUnderline"/>
        </w:rPr>
        <w:t xml:space="preserve">Climate change </w:t>
      </w:r>
      <w:r w:rsidRPr="00645B28">
        <w:rPr>
          <w:rStyle w:val="StyleUnderline"/>
          <w:highlight w:val="green"/>
        </w:rPr>
        <w:t>can</w:t>
      </w:r>
      <w:r w:rsidRPr="00FF7C1E">
        <w:rPr>
          <w:rStyle w:val="StyleUnderline"/>
        </w:rPr>
        <w:t xml:space="preserve"> even impair water quality because it is associated with heavy rains that </w:t>
      </w:r>
      <w:r w:rsidRPr="00645B28">
        <w:rPr>
          <w:rStyle w:val="StyleUnderline"/>
          <w:highlight w:val="green"/>
        </w:rPr>
        <w:t>overwhelm sewage treatment</w:t>
      </w:r>
      <w:r w:rsidRPr="00FF7C1E">
        <w:rPr>
          <w:rStyle w:val="StyleUnderline"/>
        </w:rPr>
        <w:t xml:space="preserve"> facilities, or because it results in higher concentrations of pollutants</w:t>
      </w:r>
      <w:r w:rsidRPr="00E050C0">
        <w:rPr>
          <w:sz w:val="10"/>
        </w:rPr>
        <w:t xml:space="preserve"> in groundwater as a result of enhanced evaporation and reduced groundwater recharge. </w:t>
      </w:r>
      <w:r w:rsidRPr="00FF7C1E">
        <w:rPr>
          <w:rStyle w:val="StyleUnderline"/>
        </w:rPr>
        <w:t>Ample clean water</w:t>
      </w:r>
      <w:r w:rsidRPr="00E050C0">
        <w:rPr>
          <w:sz w:val="10"/>
        </w:rPr>
        <w:t xml:space="preserve"> is not a luxury—it </w:t>
      </w:r>
      <w:r w:rsidRPr="00FF7C1E">
        <w:rPr>
          <w:rStyle w:val="StyleUnderline"/>
        </w:rPr>
        <w:t>is essential for human survival.</w:t>
      </w:r>
      <w:r w:rsidRPr="00E050C0">
        <w:rPr>
          <w:sz w:val="10"/>
        </w:rPr>
        <w:t xml:space="preserve"> Consequently, </w:t>
      </w:r>
      <w:r w:rsidRPr="00FF7C1E">
        <w:rPr>
          <w:rStyle w:val="StyleUnderline"/>
        </w:rPr>
        <w:t xml:space="preserve">cities, regions and </w:t>
      </w:r>
      <w:r w:rsidRPr="00645B28">
        <w:rPr>
          <w:rStyle w:val="StyleUnderline"/>
          <w:highlight w:val="green"/>
        </w:rPr>
        <w:t>nations</w:t>
      </w:r>
      <w:r w:rsidRPr="00FF7C1E">
        <w:rPr>
          <w:rStyle w:val="StyleUnderline"/>
        </w:rPr>
        <w:t xml:space="preserve"> that lack clean freshwater </w:t>
      </w:r>
      <w:r w:rsidRPr="00645B28">
        <w:rPr>
          <w:rStyle w:val="StyleUnderline"/>
          <w:highlight w:val="green"/>
        </w:rPr>
        <w:t>are vulnerable to</w:t>
      </w:r>
      <w:r w:rsidRPr="00FF7C1E">
        <w:rPr>
          <w:rStyle w:val="StyleUnderline"/>
        </w:rPr>
        <w:t xml:space="preserve"> social disruption and </w:t>
      </w:r>
      <w:r w:rsidRPr="00645B28">
        <w:rPr>
          <w:rStyle w:val="Emphasis"/>
          <w:highlight w:val="green"/>
        </w:rPr>
        <w:t>disease</w:t>
      </w:r>
      <w:r w:rsidRPr="00E050C0">
        <w:rPr>
          <w:sz w:val="10"/>
        </w:rPr>
        <w:t xml:space="preserve">. Finally, </w:t>
      </w:r>
      <w:r w:rsidRPr="00645B28">
        <w:rPr>
          <w:rStyle w:val="Emphasis"/>
          <w:highlight w:val="green"/>
        </w:rPr>
        <w:t>ocean acidification is linked to climate change because it is driven by CO2 emissions</w:t>
      </w:r>
      <w:r w:rsidRPr="00FF7C1E">
        <w:rPr>
          <w:rStyle w:val="StyleUnderline"/>
        </w:rPr>
        <w:t xml:space="preserve"> just as global warming is. With close to 20% of</w:t>
      </w:r>
      <w:r w:rsidRPr="00E050C0">
        <w:rPr>
          <w:sz w:val="10"/>
        </w:rPr>
        <w:t xml:space="preserve"> the world’s </w:t>
      </w:r>
      <w:r w:rsidRPr="00FF7C1E">
        <w:rPr>
          <w:rStyle w:val="StyleUnderline"/>
        </w:rPr>
        <w:t>protein coming from oceans</w:t>
      </w:r>
      <w:r w:rsidRPr="00E050C0">
        <w:rPr>
          <w:sz w:val="10"/>
        </w:rPr>
        <w:t xml:space="preserve"> (FAO, 2016), </w:t>
      </w:r>
      <w:r w:rsidRPr="00FF7C1E">
        <w:rPr>
          <w:rStyle w:val="StyleUnderline"/>
        </w:rPr>
        <w:t>the potential for severe impacts due to acidification is obvious</w:t>
      </w:r>
      <w:r w:rsidRPr="00E050C0">
        <w:rPr>
          <w:sz w:val="10"/>
        </w:rPr>
        <w:t xml:space="preserve">. Less obvious, but perhaps more insidious, is the interaction between climate change and the loss of oyster and coral reefs due to acidification. </w:t>
      </w:r>
      <w:r w:rsidRPr="00645B28">
        <w:rPr>
          <w:rStyle w:val="StyleUnderline"/>
          <w:highlight w:val="green"/>
        </w:rPr>
        <w:t>Acidification</w:t>
      </w:r>
      <w:r w:rsidRPr="00FF7C1E">
        <w:rPr>
          <w:rStyle w:val="StyleUnderline"/>
        </w:rPr>
        <w:t xml:space="preserve"> is known to </w:t>
      </w:r>
      <w:r w:rsidRPr="00645B28">
        <w:rPr>
          <w:rStyle w:val="StyleUnderline"/>
          <w:highlight w:val="green"/>
        </w:rPr>
        <w:t>interfere with</w:t>
      </w:r>
      <w:r w:rsidRPr="00FF7C1E">
        <w:rPr>
          <w:rStyle w:val="StyleUnderline"/>
        </w:rPr>
        <w:t xml:space="preserve"> oyster reef building and </w:t>
      </w:r>
      <w:r w:rsidRPr="00FF7C1E">
        <w:rPr>
          <w:rStyle w:val="Emphasis"/>
        </w:rPr>
        <w:t xml:space="preserve">coral </w:t>
      </w:r>
      <w:r w:rsidRPr="00645B28">
        <w:rPr>
          <w:rStyle w:val="Emphasis"/>
          <w:highlight w:val="green"/>
        </w:rPr>
        <w:t>reefs</w:t>
      </w:r>
      <w:r w:rsidRPr="00E050C0">
        <w:rPr>
          <w:sz w:val="10"/>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E050C0">
        <w:rPr>
          <w:sz w:val="10"/>
        </w:rPr>
        <w:t xml:space="preserve"> (Spalding et al., 2014). </w:t>
      </w:r>
      <w:r w:rsidRPr="00FF7C1E">
        <w:rPr>
          <w:rStyle w:val="StyleUnderline"/>
        </w:rPr>
        <w:t>If these reefs are lost due to acidification at the same time as storms become more severe and sea level rises</w:t>
      </w:r>
      <w:r w:rsidRPr="00E050C0">
        <w:rPr>
          <w:sz w:val="10"/>
        </w:rPr>
        <w:t xml:space="preserve">, </w:t>
      </w:r>
      <w:r w:rsidRPr="00FF7C1E">
        <w:rPr>
          <w:rStyle w:val="Emphasis"/>
        </w:rPr>
        <w:t>coastal communities will be exposed to unprecedented storm surge</w:t>
      </w:r>
      <w:r w:rsidRPr="00E050C0">
        <w:rPr>
          <w:sz w:val="10"/>
        </w:rPr>
        <w:t>—</w:t>
      </w:r>
      <w:r w:rsidRPr="00FF7C1E">
        <w:rPr>
          <w:rStyle w:val="StyleUnderline"/>
        </w:rPr>
        <w:t>and may be ravaged by recurrent storms</w:t>
      </w:r>
      <w:r w:rsidRPr="00E050C0">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645B28">
        <w:rPr>
          <w:rStyle w:val="StyleUnderline"/>
          <w:highlight w:val="gree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E050C0">
        <w:rPr>
          <w:sz w:val="10"/>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E050C0">
        <w:rPr>
          <w:sz w:val="10"/>
        </w:rPr>
        <w:t xml:space="preserve"> highly </w:t>
      </w:r>
      <w:r w:rsidRPr="00FF7C1E">
        <w:rPr>
          <w:rStyle w:val="StyleUnderline"/>
        </w:rPr>
        <w:t>disruptive flooding of New York City associated with Hurricane Sandy represented a flood height that occurred once every 500 years</w:t>
      </w:r>
      <w:r w:rsidRPr="00E050C0">
        <w:rPr>
          <w:sz w:val="10"/>
        </w:rPr>
        <w:t xml:space="preserve"> in the 18th century, </w:t>
      </w:r>
      <w:r w:rsidRPr="00FF7C1E">
        <w:rPr>
          <w:rStyle w:val="StyleUnderline"/>
        </w:rPr>
        <w:t>and that occurs now once every 25 years, but is expected to occur once every 5 years by 2050</w:t>
      </w:r>
      <w:r w:rsidRPr="00E050C0">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645B28">
        <w:rPr>
          <w:rStyle w:val="StyleUnderline"/>
          <w:highlight w:val="green"/>
        </w:rPr>
        <w:t>Humans</w:t>
      </w:r>
      <w:r w:rsidRPr="00FF7C1E">
        <w:rPr>
          <w:rStyle w:val="StyleUnderline"/>
        </w:rPr>
        <w:t xml:space="preserve"> are remarkably ingenious, and </w:t>
      </w:r>
      <w:r w:rsidRPr="00645B28">
        <w:rPr>
          <w:rStyle w:val="StyleUnderline"/>
          <w:highlight w:val="green"/>
        </w:rPr>
        <w:t xml:space="preserve">have </w:t>
      </w:r>
      <w:r w:rsidRPr="00645B28">
        <w:rPr>
          <w:rStyle w:val="Emphasis"/>
          <w:highlight w:val="green"/>
        </w:rPr>
        <w:t>adapted</w:t>
      </w:r>
      <w:r w:rsidRPr="00FF7C1E">
        <w:rPr>
          <w:rStyle w:val="StyleUnderline"/>
        </w:rPr>
        <w:t xml:space="preserve"> to crises </w:t>
      </w:r>
      <w:r w:rsidRPr="00645B28">
        <w:rPr>
          <w:rStyle w:val="StyleUnderline"/>
          <w:highlight w:val="green"/>
        </w:rPr>
        <w:t>throughout</w:t>
      </w:r>
      <w:r w:rsidRPr="00FF7C1E">
        <w:rPr>
          <w:rStyle w:val="StyleUnderline"/>
        </w:rPr>
        <w:t xml:space="preserve"> their </w:t>
      </w:r>
      <w:r w:rsidRPr="00645B28">
        <w:rPr>
          <w:rStyle w:val="StyleUnderline"/>
          <w:highlight w:val="green"/>
        </w:rPr>
        <w:t>history</w:t>
      </w:r>
      <w:r w:rsidRPr="00E050C0">
        <w:rPr>
          <w:sz w:val="10"/>
        </w:rPr>
        <w:t xml:space="preserve">. Our doom has been repeatedly predicted, only to be averted by innovation (Ridley, 2011). </w:t>
      </w:r>
      <w:r w:rsidRPr="00645B28">
        <w:rPr>
          <w:rStyle w:val="StyleUnderline"/>
          <w:highlight w:val="green"/>
        </w:rPr>
        <w:t>However</w:t>
      </w:r>
      <w:r w:rsidRPr="00FF7C1E">
        <w:rPr>
          <w:rStyle w:val="StyleUnderline"/>
        </w:rPr>
        <w:t>, the many stories of human ingenuity successfully addressing existential risks</w:t>
      </w:r>
      <w:r w:rsidRPr="00E050C0">
        <w:rPr>
          <w:sz w:val="10"/>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E050C0">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w:t>
      </w:r>
      <w:r w:rsidRPr="00FF7C1E">
        <w:rPr>
          <w:rStyle w:val="StyleUnderline"/>
        </w:rPr>
        <w:t xml:space="preserve">In contrast, </w:t>
      </w:r>
      <w:r w:rsidRPr="00645B28">
        <w:rPr>
          <w:rStyle w:val="StyleUnderline"/>
          <w:highlight w:val="green"/>
        </w:rPr>
        <w:t>today’s</w:t>
      </w:r>
      <w:r w:rsidRPr="00FF7C1E">
        <w:rPr>
          <w:rStyle w:val="StyleUnderline"/>
        </w:rPr>
        <w:t xml:space="preserve"> great environmental </w:t>
      </w:r>
      <w:r w:rsidRPr="00645B28">
        <w:rPr>
          <w:rStyle w:val="StyleUnderline"/>
          <w:highlight w:val="green"/>
        </w:rPr>
        <w:t>crisis</w:t>
      </w:r>
      <w:r w:rsidRPr="00FF7C1E">
        <w:rPr>
          <w:rStyle w:val="StyleUnderline"/>
        </w:rPr>
        <w:t xml:space="preserve"> of climate change may cause some harm but there </w:t>
      </w:r>
      <w:r w:rsidRPr="00645B28">
        <w:rPr>
          <w:rStyle w:val="StyleUnderline"/>
          <w:highlight w:val="green"/>
        </w:rPr>
        <w:t>are</w:t>
      </w:r>
      <w:r w:rsidRPr="00FF7C1E">
        <w:rPr>
          <w:rStyle w:val="StyleUnderline"/>
        </w:rPr>
        <w:t xml:space="preserve"> generally </w:t>
      </w:r>
      <w:r w:rsidRPr="00645B28">
        <w:rPr>
          <w:rStyle w:val="Emphasis"/>
          <w:highlight w:val="green"/>
        </w:rPr>
        <w:t>long time delays</w:t>
      </w:r>
      <w:r w:rsidRPr="00E050C0">
        <w:rPr>
          <w:sz w:val="10"/>
        </w:rPr>
        <w:t xml:space="preserve"> </w:t>
      </w:r>
      <w:r w:rsidRPr="00FF7C1E">
        <w:rPr>
          <w:rStyle w:val="StyleUnderline"/>
        </w:rPr>
        <w:t>between rising CO2 concentrations and damage to humans</w:t>
      </w:r>
      <w:r w:rsidRPr="00E050C0">
        <w:rPr>
          <w:sz w:val="10"/>
        </w:rPr>
        <w:t xml:space="preserve">. </w:t>
      </w:r>
      <w:r w:rsidRPr="00645B28">
        <w:rPr>
          <w:rStyle w:val="StyleUnderline"/>
          <w:highlight w:val="green"/>
        </w:rPr>
        <w:t>The consequence</w:t>
      </w:r>
      <w:r w:rsidRPr="00FF7C1E">
        <w:rPr>
          <w:rStyle w:val="StyleUnderline"/>
        </w:rPr>
        <w:t xml:space="preserve"> of these delays are an </w:t>
      </w:r>
      <w:r w:rsidRPr="00645B28">
        <w:rPr>
          <w:rStyle w:val="Emphasis"/>
          <w:highlight w:val="green"/>
        </w:rPr>
        <w:t>absence of urgency</w:t>
      </w:r>
      <w:r w:rsidRPr="00E050C0">
        <w:rPr>
          <w:sz w:val="10"/>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645B28">
        <w:rPr>
          <w:rStyle w:val="Emphasis"/>
          <w:highlight w:val="green"/>
        </w:rPr>
        <w:t>the</w:t>
      </w:r>
      <w:r w:rsidRPr="00FF7C1E">
        <w:rPr>
          <w:rStyle w:val="Emphasis"/>
        </w:rPr>
        <w:t xml:space="preserve"> Earth’s </w:t>
      </w:r>
      <w:r w:rsidRPr="00645B28">
        <w:rPr>
          <w:rStyle w:val="Emphasis"/>
          <w:highlight w:val="green"/>
        </w:rPr>
        <w:t>climate system is rife with positive feedback loops</w:t>
      </w:r>
      <w:r w:rsidRPr="00E050C0">
        <w:rPr>
          <w:sz w:val="10"/>
        </w:rPr>
        <w:t xml:space="preserve">. </w:t>
      </w:r>
      <w:r w:rsidRPr="00FF7C1E">
        <w:rPr>
          <w:rStyle w:val="StyleUnderline"/>
        </w:rPr>
        <w:t>In particular, as CO2 increases and the climate warms, that very warming can cause more CO2 release which further increases global warming, and then more CO2, and so on</w:t>
      </w:r>
      <w:r w:rsidRPr="00E050C0">
        <w:rPr>
          <w:sz w:val="10"/>
        </w:rPr>
        <w:t xml:space="preserve">. Table 2 summarizes the best documented positive feedback loops for the Earth’s climate system. These </w:t>
      </w:r>
      <w:r w:rsidRPr="00FF7C1E">
        <w:rPr>
          <w:rStyle w:val="StyleUnderline"/>
        </w:rPr>
        <w:lastRenderedPageBreak/>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r w:rsidRPr="00FF7C1E">
        <w:rPr>
          <w:rStyle w:val="Emphasis"/>
        </w:rPr>
        <w:t>biogeophysical</w:t>
      </w:r>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E050C0">
        <w:rPr>
          <w:sz w:val="10"/>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E050C0">
        <w:rPr>
          <w:sz w:val="10"/>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FF7C1E">
        <w:rPr>
          <w:rStyle w:val="StyleUnderline"/>
        </w:rPr>
        <w:t xml:space="preserve">overgrazing depletes the soil, leading to augmented </w:t>
      </w:r>
      <w:r w:rsidRPr="00FF7C1E">
        <w:rPr>
          <w:rStyle w:val="Emphasis"/>
        </w:rPr>
        <w:t>vegetation loss</w:t>
      </w:r>
      <w:r w:rsidRPr="00E050C0">
        <w:rPr>
          <w:sz w:val="10"/>
        </w:rPr>
        <w:t xml:space="preserve"> (Anderies, Janssen, &amp; Walker, 2002). </w:t>
      </w:r>
      <w:r w:rsidRPr="00FF7C1E">
        <w:rPr>
          <w:rStyle w:val="StyleUnderline"/>
        </w:rPr>
        <w:t xml:space="preserve">Climate change often also increases the risk of </w:t>
      </w:r>
      <w:r w:rsidRPr="00FF7C1E">
        <w:rPr>
          <w:rStyle w:val="Emphasis"/>
        </w:rPr>
        <w:t>forest fires</w:t>
      </w:r>
      <w:r w:rsidRPr="00E050C0">
        <w:rPr>
          <w:sz w:val="10"/>
        </w:rPr>
        <w:t xml:space="preserve">, as a result of higher temperatures and persistent drought conditions. </w:t>
      </w:r>
      <w:r w:rsidRPr="00FF7C1E">
        <w:rPr>
          <w:rStyle w:val="StyleUnderline"/>
        </w:rPr>
        <w:t>The expectation is that forest fires will become more frequent and severe with climate warming and drought</w:t>
      </w:r>
      <w:r w:rsidRPr="00E050C0">
        <w:rPr>
          <w:sz w:val="10"/>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645B28">
        <w:rPr>
          <w:rStyle w:val="StyleUnderline"/>
          <w:highlight w:val="green"/>
        </w:rPr>
        <w:t xml:space="preserve">that could </w:t>
      </w:r>
      <w:r w:rsidRPr="00645B28">
        <w:rPr>
          <w:rStyle w:val="Emphasis"/>
          <w:highlight w:val="green"/>
        </w:rPr>
        <w:t>catch humanity off-guard</w:t>
      </w:r>
      <w:r w:rsidRPr="00645B28">
        <w:rPr>
          <w:sz w:val="10"/>
          <w:highlight w:val="green"/>
        </w:rPr>
        <w:t xml:space="preserve"> </w:t>
      </w:r>
      <w:r w:rsidRPr="00645B28">
        <w:rPr>
          <w:rStyle w:val="StyleUnderline"/>
          <w:highlight w:val="green"/>
        </w:rPr>
        <w:t>and produce</w:t>
      </w:r>
      <w:r w:rsidRPr="00FF7C1E">
        <w:rPr>
          <w:rStyle w:val="StyleUnderline"/>
        </w:rPr>
        <w:t xml:space="preserve"> a </w:t>
      </w:r>
      <w:r w:rsidRPr="00672F9F">
        <w:rPr>
          <w:rStyle w:val="StyleUnderline"/>
        </w:rPr>
        <w:t xml:space="preserve">true </w:t>
      </w:r>
      <w:r w:rsidRPr="00645B28">
        <w:rPr>
          <w:rStyle w:val="Emphasis"/>
          <w:highlight w:val="green"/>
        </w:rPr>
        <w:t>apocalyptic event</w:t>
      </w:r>
      <w:r w:rsidRPr="00E050C0">
        <w:rPr>
          <w:sz w:val="10"/>
        </w:rPr>
        <w:t xml:space="preserve">.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F7C1E">
        <w:rPr>
          <w:rStyle w:val="StyleUnderline"/>
        </w:rPr>
        <w:t>The key lesson from the long list of potentially positive feedbacks and their interactions is that</w:t>
      </w:r>
      <w:r w:rsidRPr="00E050C0">
        <w:rPr>
          <w:sz w:val="10"/>
        </w:rPr>
        <w:t xml:space="preserve"> </w:t>
      </w:r>
      <w:r w:rsidRPr="00645B28">
        <w:rPr>
          <w:rStyle w:val="Emphasis"/>
          <w:highlight w:val="green"/>
        </w:rPr>
        <w:t>runaway climate change</w:t>
      </w:r>
      <w:r w:rsidRPr="00FF7C1E">
        <w:rPr>
          <w:rStyle w:val="StyleUnderline"/>
        </w:rPr>
        <w:t xml:space="preserve">, and runaway perturbations have to be </w:t>
      </w:r>
      <w:r w:rsidRPr="00645B28">
        <w:rPr>
          <w:rStyle w:val="StyleUnderline"/>
          <w:highlight w:val="green"/>
        </w:rPr>
        <w:t>take</w:t>
      </w:r>
      <w:r w:rsidRPr="00672F9F">
        <w:rPr>
          <w:rStyle w:val="StyleUnderline"/>
        </w:rPr>
        <w:t>n</w:t>
      </w:r>
      <w:r w:rsidRPr="00FF7C1E">
        <w:rPr>
          <w:rStyle w:val="StyleUnderline"/>
        </w:rPr>
        <w:t xml:space="preserve"> </w:t>
      </w:r>
      <w:r w:rsidRPr="00645B28">
        <w:rPr>
          <w:rStyle w:val="StyleUnderline"/>
          <w:highlight w:val="green"/>
        </w:rPr>
        <w:t>as a serious possibility</w:t>
      </w:r>
      <w:r w:rsidRPr="00E050C0">
        <w:rPr>
          <w:sz w:val="10"/>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exhaustive and the </w:t>
      </w:r>
      <w:r w:rsidRPr="00645B28">
        <w:rPr>
          <w:rStyle w:val="StyleUnderline"/>
          <w:highlight w:val="green"/>
        </w:rPr>
        <w:t>possibility of undiscovered</w:t>
      </w:r>
      <w:r w:rsidRPr="00FF7C1E">
        <w:rPr>
          <w:rStyle w:val="StyleUnderline"/>
        </w:rPr>
        <w:t xml:space="preserve"> positive </w:t>
      </w:r>
      <w:r w:rsidRPr="00645B28">
        <w:rPr>
          <w:rStyle w:val="StyleUnderline"/>
          <w:highlight w:val="green"/>
        </w:rPr>
        <w:t xml:space="preserve">feedbacks portends </w:t>
      </w:r>
      <w:r w:rsidRPr="00645B28">
        <w:rPr>
          <w:rStyle w:val="Emphasis"/>
          <w:highlight w:val="green"/>
        </w:rPr>
        <w:t>even greater existential risks</w:t>
      </w:r>
      <w:r w:rsidRPr="00E050C0">
        <w:rPr>
          <w:sz w:val="10"/>
        </w:rPr>
        <w:t xml:space="preserve">. </w:t>
      </w:r>
      <w:r w:rsidRPr="00FF7C1E">
        <w:rPr>
          <w:rStyle w:val="StyleUnderline"/>
        </w:rPr>
        <w:t>The many environmental crises humankind has previously averted</w:t>
      </w:r>
      <w:r w:rsidRPr="00E050C0">
        <w:rPr>
          <w:sz w:val="10"/>
        </w:rPr>
        <w:t xml:space="preserve"> (famine, ozone depletion, London fog, water pollution, etc.) </w:t>
      </w:r>
      <w:r w:rsidRPr="00FF7C1E">
        <w:rPr>
          <w:rStyle w:val="StyleUnderline"/>
        </w:rPr>
        <w:t>were averted because of political will based on solid scientific understanding.</w:t>
      </w:r>
      <w:r w:rsidRPr="00E050C0">
        <w:rPr>
          <w:sz w:val="10"/>
        </w:rPr>
        <w:t xml:space="preserve"> </w:t>
      </w:r>
      <w:r w:rsidRPr="00FF7C1E">
        <w:rPr>
          <w:rStyle w:val="StyleUnderline"/>
        </w:rPr>
        <w:t>We cannot count on complete scientific understanding when it comes to positive feedback loops and climate change.</w:t>
      </w:r>
    </w:p>
    <w:p w14:paraId="32C3E5A5" w14:textId="77777777" w:rsidR="00964E79" w:rsidRDefault="00964E79" w:rsidP="00964E79"/>
    <w:p w14:paraId="5F248203" w14:textId="5CB10852" w:rsidR="00E42E4C" w:rsidRDefault="00E42E4C" w:rsidP="00F601E6"/>
    <w:p w14:paraId="0E9911A0" w14:textId="2145E6D1" w:rsidR="00964E79" w:rsidRDefault="00964E79" w:rsidP="00F601E6"/>
    <w:p w14:paraId="5539B05E" w14:textId="78F2FFB8" w:rsidR="00846F52" w:rsidRPr="00846F52" w:rsidRDefault="00F83F58" w:rsidP="00846F52">
      <w:pPr>
        <w:pStyle w:val="Heading1"/>
      </w:pPr>
      <w:r>
        <w:lastRenderedPageBreak/>
        <w:t xml:space="preserve">Case </w:t>
      </w:r>
    </w:p>
    <w:p w14:paraId="2C0DBC78" w14:textId="5AE4D35A" w:rsidR="001218E8" w:rsidRDefault="001218E8" w:rsidP="00B13A88">
      <w:pPr>
        <w:pStyle w:val="Heading3"/>
      </w:pPr>
      <w:r>
        <w:lastRenderedPageBreak/>
        <w:t>Countention 1</w:t>
      </w:r>
    </w:p>
    <w:p w14:paraId="76C460ED" w14:textId="77777777" w:rsidR="008706BE" w:rsidRPr="003B7758" w:rsidRDefault="008706BE" w:rsidP="008706BE">
      <w:pPr>
        <w:pStyle w:val="Heading4"/>
      </w:pPr>
      <w:r w:rsidRPr="003B7758">
        <w:t>Risk of transmission is overstated—conventional checks solve</w:t>
      </w:r>
    </w:p>
    <w:p w14:paraId="66C75C0E" w14:textId="77777777" w:rsidR="008706BE" w:rsidRPr="003B7758" w:rsidRDefault="008706BE" w:rsidP="008706BE">
      <w:r w:rsidRPr="003B7758">
        <w:rPr>
          <w:rStyle w:val="Style13ptBold"/>
        </w:rPr>
        <w:t>Smith</w:t>
      </w:r>
      <w:r>
        <w:rPr>
          <w:rStyle w:val="Style13ptBold"/>
        </w:rPr>
        <w:t xml:space="preserve"> 17</w:t>
      </w:r>
      <w:r w:rsidRPr="003B7758">
        <w:t xml:space="preserve">—former R&amp;D director at MicroPhage and SomaLogic (Drew, “Can A Superbug Cause A Global Pandemic?,” </w:t>
      </w:r>
      <w:hyperlink r:id="rId11" w:anchor="3cb04e2c59aa" w:history="1">
        <w:r w:rsidRPr="003B7758">
          <w:rPr>
            <w:rStyle w:val="Hyperlink"/>
          </w:rPr>
          <w:t>https://www.forbes.com/sites/quora/2017/02/10/can-a-superbug-cause-a-global-pandemic/#3cb04e2c59aa</w:t>
        </w:r>
      </w:hyperlink>
      <w:r w:rsidRPr="003B7758">
        <w:t>, dml)</w:t>
      </w:r>
    </w:p>
    <w:p w14:paraId="09237DF3" w14:textId="77777777" w:rsidR="008706BE" w:rsidRPr="003B7758" w:rsidRDefault="008706BE" w:rsidP="008706BE">
      <w:pPr>
        <w:rPr>
          <w:rStyle w:val="StyleUnderline"/>
        </w:rPr>
      </w:pPr>
      <w:r w:rsidRPr="003B7758">
        <w:t xml:space="preserve">Death rates from bacterial infections dropped over 90% from historic levels before the introduction of penicillin. </w:t>
      </w:r>
      <w:r w:rsidRPr="002C4E6E">
        <w:rPr>
          <w:rStyle w:val="StyleUnderline"/>
          <w:highlight w:val="cyan"/>
        </w:rPr>
        <w:t xml:space="preserve">Sanitation and vaccines are </w:t>
      </w:r>
      <w:r w:rsidRPr="002C4E6E">
        <w:rPr>
          <w:rStyle w:val="Emphasis"/>
          <w:highlight w:val="cyan"/>
        </w:rPr>
        <w:t>far more effective methods</w:t>
      </w:r>
      <w:r w:rsidRPr="003B7758">
        <w:rPr>
          <w:rStyle w:val="StyleUnderline"/>
        </w:rPr>
        <w:t xml:space="preserve"> to control bacterial infections </w:t>
      </w:r>
      <w:r w:rsidRPr="002C4E6E">
        <w:rPr>
          <w:rStyle w:val="StyleUnderline"/>
          <w:highlight w:val="cyan"/>
        </w:rPr>
        <w:t>than antibiotics</w:t>
      </w:r>
      <w:r w:rsidRPr="003B7758">
        <w:t xml:space="preserve"> ever were or </w:t>
      </w:r>
      <w:r w:rsidRPr="003B7758">
        <w:rPr>
          <w:rStyle w:val="StyleUnderline"/>
        </w:rPr>
        <w:t xml:space="preserve">ever will be. </w:t>
      </w:r>
      <w:r w:rsidRPr="002C4E6E">
        <w:rPr>
          <w:rStyle w:val="Emphasis"/>
          <w:highlight w:val="cyan"/>
        </w:rPr>
        <w:t>Boring old soap</w:t>
      </w:r>
      <w:r w:rsidRPr="002C4E6E">
        <w:rPr>
          <w:rStyle w:val="StyleUnderline"/>
          <w:highlight w:val="cyan"/>
        </w:rPr>
        <w:t xml:space="preserve"> and </w:t>
      </w:r>
      <w:r w:rsidRPr="002C4E6E">
        <w:rPr>
          <w:rStyle w:val="Emphasis"/>
          <w:highlight w:val="cyan"/>
        </w:rPr>
        <w:t>water</w:t>
      </w:r>
      <w:r w:rsidRPr="003B7758">
        <w:rPr>
          <w:rStyle w:val="StyleUnderline"/>
        </w:rPr>
        <w:t xml:space="preserve">, </w:t>
      </w:r>
      <w:r w:rsidRPr="002C4E6E">
        <w:rPr>
          <w:rStyle w:val="Emphasis"/>
          <w:highlight w:val="cyan"/>
        </w:rPr>
        <w:t>filtration</w:t>
      </w:r>
      <w:r w:rsidRPr="002C4E6E">
        <w:rPr>
          <w:rStyle w:val="StyleUnderline"/>
          <w:highlight w:val="cyan"/>
        </w:rPr>
        <w:t xml:space="preserve">, </w:t>
      </w:r>
      <w:r w:rsidRPr="002C4E6E">
        <w:rPr>
          <w:rStyle w:val="Emphasis"/>
          <w:highlight w:val="cyan"/>
        </w:rPr>
        <w:t>bleach</w:t>
      </w:r>
      <w:r w:rsidRPr="002C4E6E">
        <w:rPr>
          <w:rStyle w:val="StyleUnderline"/>
          <w:highlight w:val="cyan"/>
        </w:rPr>
        <w:t xml:space="preserve">, and </w:t>
      </w:r>
      <w:r w:rsidRPr="002C4E6E">
        <w:rPr>
          <w:rStyle w:val="Emphasis"/>
          <w:highlight w:val="cyan"/>
        </w:rPr>
        <w:t>alcohol</w:t>
      </w:r>
      <w:r w:rsidRPr="003B7758">
        <w:rPr>
          <w:rStyle w:val="StyleUnderline"/>
        </w:rPr>
        <w:t xml:space="preserve"> </w:t>
      </w:r>
      <w:r w:rsidRPr="002C4E6E">
        <w:rPr>
          <w:rStyle w:val="StyleUnderline"/>
          <w:highlight w:val="cyan"/>
        </w:rPr>
        <w:t xml:space="preserve">kill superbugs </w:t>
      </w:r>
      <w:r w:rsidRPr="002C4E6E">
        <w:rPr>
          <w:rStyle w:val="Emphasis"/>
          <w:highlight w:val="cyan"/>
        </w:rPr>
        <w:t>just fine</w:t>
      </w:r>
      <w:r w:rsidRPr="002C4E6E">
        <w:rPr>
          <w:rStyle w:val="StyleUnderline"/>
          <w:highlight w:val="cyan"/>
        </w:rPr>
        <w:t xml:space="preserve">. </w:t>
      </w:r>
      <w:r w:rsidRPr="002C4E6E">
        <w:rPr>
          <w:rStyle w:val="Emphasis"/>
          <w:highlight w:val="cyan"/>
        </w:rPr>
        <w:t>None</w:t>
      </w:r>
      <w:r w:rsidRPr="003B7758">
        <w:rPr>
          <w:rStyle w:val="StyleUnderline"/>
        </w:rPr>
        <w:t xml:space="preserve"> of these things </w:t>
      </w:r>
      <w:r w:rsidRPr="002C4E6E">
        <w:rPr>
          <w:rStyle w:val="StyleUnderline"/>
          <w:highlight w:val="cyan"/>
        </w:rPr>
        <w:t xml:space="preserve">are in </w:t>
      </w:r>
      <w:r w:rsidRPr="002C4E6E">
        <w:rPr>
          <w:rStyle w:val="Emphasis"/>
          <w:highlight w:val="cyan"/>
        </w:rPr>
        <w:t>short supply</w:t>
      </w:r>
      <w:r w:rsidRPr="003B7758">
        <w:rPr>
          <w:rStyle w:val="StyleUnderline"/>
        </w:rPr>
        <w:t>.</w:t>
      </w:r>
    </w:p>
    <w:p w14:paraId="31A3863B" w14:textId="77777777" w:rsidR="008706BE" w:rsidRPr="003B7758" w:rsidRDefault="008706BE" w:rsidP="008706BE">
      <w:r w:rsidRPr="003B7758">
        <w:rPr>
          <w:rStyle w:val="StyleUnderline"/>
        </w:rPr>
        <w:t>The acquisition of multiple drug resistances generally</w:t>
      </w:r>
      <w:r w:rsidRPr="003B7758">
        <w:t xml:space="preserve"> (but not always) </w:t>
      </w:r>
      <w:r w:rsidRPr="003B7758">
        <w:rPr>
          <w:rStyle w:val="StyleUnderline"/>
        </w:rPr>
        <w:t xml:space="preserve">causes bacteria to become a </w:t>
      </w:r>
      <w:r w:rsidRPr="003B7758">
        <w:rPr>
          <w:rStyle w:val="Emphasis"/>
        </w:rPr>
        <w:t>bit less fit</w:t>
      </w:r>
      <w:r w:rsidRPr="003B7758">
        <w:rPr>
          <w:rStyle w:val="StyleUnderline"/>
        </w:rPr>
        <w:t xml:space="preserve"> and </w:t>
      </w:r>
      <w:r w:rsidRPr="003B7758">
        <w:rPr>
          <w:rStyle w:val="Emphasis"/>
        </w:rPr>
        <w:t>unable</w:t>
      </w:r>
      <w:r w:rsidRPr="003B7758">
        <w:rPr>
          <w:rStyle w:val="StyleUnderline"/>
        </w:rPr>
        <w:t xml:space="preserve"> to infect otherwise healthy adults</w:t>
      </w:r>
      <w:r w:rsidRPr="003B7758">
        <w:t>. The victim of this particular superbug was in her seventies and had been in and out of hospitals for over a year. This is a fairly typical profile for victims of multi-drug resistant bacteria.</w:t>
      </w:r>
    </w:p>
    <w:p w14:paraId="69614CB0" w14:textId="77777777" w:rsidR="008706BE" w:rsidRPr="003B7758" w:rsidRDefault="008706BE" w:rsidP="008706BE">
      <w:r w:rsidRPr="002C4E6E">
        <w:rPr>
          <w:rStyle w:val="StyleUnderline"/>
          <w:highlight w:val="cyan"/>
        </w:rPr>
        <w:t xml:space="preserve">The </w:t>
      </w:r>
      <w:r w:rsidRPr="002C4E6E">
        <w:rPr>
          <w:rStyle w:val="Emphasis"/>
          <w:highlight w:val="cyan"/>
        </w:rPr>
        <w:t>worst-case scenario</w:t>
      </w:r>
      <w:r w:rsidRPr="003B7758">
        <w:rPr>
          <w:rStyle w:val="StyleUnderline"/>
        </w:rPr>
        <w:t>, if we continue to abuse and overuse antibiotics</w:t>
      </w:r>
      <w:r w:rsidRPr="003B7758">
        <w:t xml:space="preserve"> in feedlots and hospitals</w:t>
      </w:r>
      <w:r w:rsidRPr="002C4E6E">
        <w:rPr>
          <w:highlight w:val="cyan"/>
        </w:rPr>
        <w:t xml:space="preserve">, </w:t>
      </w:r>
      <w:r w:rsidRPr="002C4E6E">
        <w:rPr>
          <w:rStyle w:val="StyleUnderline"/>
          <w:highlight w:val="cyan"/>
        </w:rPr>
        <w:t>is</w:t>
      </w:r>
      <w:r w:rsidRPr="003B7758">
        <w:rPr>
          <w:rStyle w:val="StyleUnderline"/>
        </w:rPr>
        <w:t xml:space="preserve"> that </w:t>
      </w:r>
      <w:r w:rsidRPr="002C4E6E">
        <w:rPr>
          <w:rStyle w:val="StyleUnderline"/>
          <w:highlight w:val="cyan"/>
        </w:rPr>
        <w:t>these bugs</w:t>
      </w:r>
      <w:r w:rsidRPr="003B7758">
        <w:rPr>
          <w:rStyle w:val="StyleUnderline"/>
        </w:rPr>
        <w:t xml:space="preserve"> will </w:t>
      </w:r>
      <w:r w:rsidRPr="002C4E6E">
        <w:rPr>
          <w:rStyle w:val="StyleUnderline"/>
          <w:highlight w:val="cyan"/>
        </w:rPr>
        <w:t xml:space="preserve">pick up </w:t>
      </w:r>
      <w:r w:rsidRPr="002C4E6E">
        <w:rPr>
          <w:rStyle w:val="Emphasis"/>
          <w:highlight w:val="cyan"/>
        </w:rPr>
        <w:t>compensatory mutations</w:t>
      </w:r>
      <w:r w:rsidRPr="002C4E6E">
        <w:rPr>
          <w:rStyle w:val="StyleUnderline"/>
          <w:highlight w:val="cyan"/>
        </w:rPr>
        <w:t xml:space="preserve"> and become more virulent</w:t>
      </w:r>
      <w:r w:rsidRPr="003B7758">
        <w:rPr>
          <w:rStyle w:val="StyleUnderline"/>
        </w:rPr>
        <w:t>. Many fairly routine procedures</w:t>
      </w:r>
      <w:r w:rsidRPr="003B7758">
        <w:t xml:space="preserve"> - chemotherapy, thoracic and orthopedic surgery - </w:t>
      </w:r>
      <w:r w:rsidRPr="003B7758">
        <w:rPr>
          <w:rStyle w:val="StyleUnderline"/>
        </w:rPr>
        <w:t>will become</w:t>
      </w:r>
      <w:r w:rsidRPr="003B7758">
        <w:t xml:space="preserve"> much more </w:t>
      </w:r>
      <w:r w:rsidRPr="003B7758">
        <w:rPr>
          <w:rStyle w:val="StyleUnderline"/>
        </w:rPr>
        <w:t>risky</w:t>
      </w:r>
      <w:r w:rsidRPr="003B7758">
        <w:t>.</w:t>
      </w:r>
    </w:p>
    <w:p w14:paraId="1F33B473" w14:textId="60EAA7CB" w:rsidR="00CF2891" w:rsidRDefault="008706BE" w:rsidP="008706BE">
      <w:r w:rsidRPr="003B7758">
        <w:rPr>
          <w:rStyle w:val="StyleUnderline"/>
        </w:rPr>
        <w:t xml:space="preserve">But </w:t>
      </w:r>
      <w:r w:rsidRPr="002C4E6E">
        <w:rPr>
          <w:rStyle w:val="StyleUnderline"/>
          <w:highlight w:val="cyan"/>
        </w:rPr>
        <w:t xml:space="preserve">the risk will still be </w:t>
      </w:r>
      <w:r w:rsidRPr="002C4E6E">
        <w:rPr>
          <w:rStyle w:val="Emphasis"/>
          <w:highlight w:val="cyan"/>
        </w:rPr>
        <w:t>largely confined</w:t>
      </w:r>
      <w:r w:rsidRPr="002C4E6E">
        <w:rPr>
          <w:rStyle w:val="StyleUnderline"/>
          <w:highlight w:val="cyan"/>
        </w:rPr>
        <w:t xml:space="preserve"> to </w:t>
      </w:r>
      <w:r w:rsidRPr="002C4E6E">
        <w:rPr>
          <w:rStyle w:val="Emphasis"/>
          <w:highlight w:val="cyan"/>
        </w:rPr>
        <w:t>hospitalized patients</w:t>
      </w:r>
      <w:r w:rsidRPr="003B7758">
        <w:rPr>
          <w:rStyle w:val="StyleUnderline"/>
        </w:rPr>
        <w:t xml:space="preserve">. </w:t>
      </w:r>
      <w:r w:rsidRPr="002C4E6E">
        <w:rPr>
          <w:rStyle w:val="StyleUnderline"/>
          <w:highlight w:val="cyan"/>
        </w:rPr>
        <w:t xml:space="preserve">MDR bacteria are </w:t>
      </w:r>
      <w:r w:rsidRPr="002C4E6E">
        <w:rPr>
          <w:rStyle w:val="Emphasis"/>
          <w:highlight w:val="cyan"/>
        </w:rPr>
        <w:t>extremely unlikely</w:t>
      </w:r>
      <w:r w:rsidRPr="002C4E6E">
        <w:rPr>
          <w:rStyle w:val="StyleUnderline"/>
          <w:highlight w:val="cyan"/>
        </w:rPr>
        <w:t xml:space="preserve"> to cause a </w:t>
      </w:r>
      <w:r w:rsidRPr="002C4E6E">
        <w:rPr>
          <w:rStyle w:val="Emphasis"/>
          <w:highlight w:val="cyan"/>
        </w:rPr>
        <w:t>global pandemic</w:t>
      </w:r>
      <w:r w:rsidRPr="003B7758">
        <w:t xml:space="preserve"> on the scale of the 1919 influenza or AIDS epidemics, </w:t>
      </w:r>
      <w:r w:rsidRPr="003B7758">
        <w:rPr>
          <w:rStyle w:val="StyleUnderline"/>
        </w:rPr>
        <w:t>so long as we continue to provide clean food and water</w:t>
      </w:r>
      <w:r w:rsidRPr="003B7758">
        <w:t xml:space="preserve"> to the public.</w:t>
      </w:r>
    </w:p>
    <w:p w14:paraId="5DDE56EE" w14:textId="77777777" w:rsidR="00CF2891" w:rsidRDefault="00CF2891" w:rsidP="008706BE"/>
    <w:p w14:paraId="356512DB" w14:textId="5CD1DBA3" w:rsidR="00CF2891" w:rsidRDefault="00CF2891" w:rsidP="00CF2891">
      <w:pPr>
        <w:pStyle w:val="Heading3"/>
      </w:pPr>
      <w:r>
        <w:lastRenderedPageBreak/>
        <w:t xml:space="preserve">Contention 2 </w:t>
      </w:r>
    </w:p>
    <w:p w14:paraId="31A5293D" w14:textId="77777777" w:rsidR="00CF2891" w:rsidRDefault="00CF2891" w:rsidP="00CF2891">
      <w:pPr>
        <w:pStyle w:val="Heading4"/>
        <w:rPr>
          <w:color w:val="000000" w:themeColor="text1"/>
        </w:rPr>
      </w:pPr>
      <w:r>
        <w:rPr>
          <w:color w:val="000000" w:themeColor="text1"/>
        </w:rPr>
        <w:t xml:space="preserve">Nuke war doesn’t cause extinction --- tons of warrants </w:t>
      </w:r>
    </w:p>
    <w:p w14:paraId="282BD7E9" w14:textId="77777777" w:rsidR="00CF2891" w:rsidRDefault="00CF2891" w:rsidP="00CF2891">
      <w:r w:rsidRPr="006155D6">
        <w:rPr>
          <w:rStyle w:val="Style13ptBold"/>
        </w:rPr>
        <w:t>Ladish 20</w:t>
      </w:r>
      <w:r>
        <w:t xml:space="preserve"> [Jeffery Ladish, </w:t>
      </w:r>
      <w:r w:rsidRPr="006155D6">
        <w:t xml:space="preserve">security researcher and risk consultant focused on global catastrophic threats. </w:t>
      </w:r>
      <w:r>
        <w:t>11-6-2020, “</w:t>
      </w:r>
      <w:r w:rsidRPr="006155D6">
        <w:t>Nuclear war is unlikely to cause human extinction</w:t>
      </w:r>
      <w:r>
        <w:t xml:space="preserve">” Effective Altruism Forum, Accessed 3-7-2022, </w:t>
      </w:r>
      <w:hyperlink r:id="rId12" w:history="1">
        <w:r w:rsidRPr="001E2244">
          <w:rPr>
            <w:rStyle w:val="Hyperlink"/>
          </w:rPr>
          <w:t>https://jeffreyladish.com/Nuclear_war_is_unlikely_to_cause_human_extinction/</w:t>
        </w:r>
      </w:hyperlink>
      <w:r>
        <w:t xml:space="preserve"> ww </w:t>
      </w:r>
    </w:p>
    <w:p w14:paraId="3506DBD0" w14:textId="77777777" w:rsidR="00CF2891" w:rsidRDefault="00CF2891" w:rsidP="00CF2891">
      <w:r>
        <w:t>*figures ommited*</w:t>
      </w:r>
    </w:p>
    <w:p w14:paraId="632B900E" w14:textId="77777777" w:rsidR="00CF2891" w:rsidRPr="00FC084F" w:rsidRDefault="00CF2891" w:rsidP="00CF2891">
      <w:r w:rsidRPr="00355669">
        <w:rPr>
          <w:sz w:val="10"/>
        </w:rPr>
        <w:t xml:space="preserve">A number of people have claimed that a full-scale nuclear war is likely to cause human extinction. I have investigated this issue in depth and concluded that even a </w:t>
      </w:r>
      <w:r w:rsidRPr="006155D6">
        <w:rPr>
          <w:rStyle w:val="Emphasis"/>
        </w:rPr>
        <w:t xml:space="preserve">full scale </w:t>
      </w:r>
      <w:r w:rsidRPr="00355669">
        <w:rPr>
          <w:rStyle w:val="Emphasis"/>
          <w:highlight w:val="green"/>
        </w:rPr>
        <w:t>nuclear</w:t>
      </w:r>
      <w:r w:rsidRPr="006155D6">
        <w:rPr>
          <w:rStyle w:val="Emphasis"/>
        </w:rPr>
        <w:t xml:space="preserve"> </w:t>
      </w:r>
      <w:r w:rsidRPr="00355669">
        <w:rPr>
          <w:rStyle w:val="Emphasis"/>
          <w:highlight w:val="green"/>
        </w:rPr>
        <w:t>exchange</w:t>
      </w:r>
      <w:r w:rsidRPr="006155D6">
        <w:rPr>
          <w:rStyle w:val="Emphasis"/>
        </w:rPr>
        <w:t xml:space="preserve"> is </w:t>
      </w:r>
      <w:r w:rsidRPr="00355669">
        <w:rPr>
          <w:rStyle w:val="Emphasis"/>
          <w:highlight w:val="green"/>
        </w:rPr>
        <w:t>unlikely</w:t>
      </w:r>
      <w:r w:rsidRPr="006155D6">
        <w:rPr>
          <w:rStyle w:val="Emphasis"/>
        </w:rPr>
        <w:t xml:space="preserve"> (&lt;1%) </w:t>
      </w:r>
      <w:r w:rsidRPr="00355669">
        <w:rPr>
          <w:rStyle w:val="Emphasis"/>
          <w:highlight w:val="green"/>
        </w:rPr>
        <w:t>to cause</w:t>
      </w:r>
      <w:r w:rsidRPr="006155D6">
        <w:rPr>
          <w:rStyle w:val="Emphasis"/>
        </w:rPr>
        <w:t xml:space="preserve"> human </w:t>
      </w:r>
      <w:r w:rsidRPr="00355669">
        <w:rPr>
          <w:rStyle w:val="Emphasis"/>
          <w:highlight w:val="green"/>
        </w:rPr>
        <w:t>extinction</w:t>
      </w:r>
      <w:r w:rsidRPr="006155D6">
        <w:rPr>
          <w:rStyle w:val="Emphasis"/>
        </w:rPr>
        <w:t>.</w:t>
      </w:r>
      <w:r w:rsidRPr="00355669">
        <w:rPr>
          <w:rStyle w:val="Emphasis"/>
          <w:b w:val="0"/>
          <w:sz w:val="12"/>
          <w:u w:val="none"/>
        </w:rPr>
        <w:t>∂</w:t>
      </w:r>
      <w:r w:rsidRPr="00355669">
        <w:rPr>
          <w:sz w:val="10"/>
        </w:rPr>
        <w:t xml:space="preserve"> By a full-scale war, </w:t>
      </w:r>
      <w:r w:rsidRPr="006155D6">
        <w:rPr>
          <w:rStyle w:val="Emphasis"/>
        </w:rPr>
        <w:t>I mean a nuclear exchange between major world powers</w:t>
      </w:r>
      <w:r w:rsidRPr="00355669">
        <w:rPr>
          <w:sz w:val="10"/>
        </w:rPr>
        <w:t xml:space="preserve">, such as the US, Russia, and China, </w:t>
      </w:r>
      <w:r w:rsidRPr="006155D6">
        <w:rPr>
          <w:rStyle w:val="Emphasis"/>
        </w:rPr>
        <w:t>using the complete arsenals of each country</w:t>
      </w:r>
      <w:r w:rsidRPr="00355669">
        <w:rPr>
          <w:sz w:val="10"/>
        </w:rPr>
        <w:t>. The total number of warheads today (14,000) is significantly smaller than during the height of the cold war (70,000). While extinction from nuclear war is unlikely today, it may become more likely if significantly more warheads are deployed or if designs of weapons change significantly.</w:t>
      </w:r>
      <w:r w:rsidRPr="00355669">
        <w:rPr>
          <w:sz w:val="12"/>
        </w:rPr>
        <w:t>∂</w:t>
      </w:r>
      <w:r w:rsidRPr="00355669">
        <w:rPr>
          <w:sz w:val="10"/>
        </w:rPr>
        <w:t xml:space="preserve"> There are three potential mechanisms of human extinction from nuclear war:</w:t>
      </w:r>
      <w:r w:rsidRPr="00355669">
        <w:rPr>
          <w:sz w:val="12"/>
        </w:rPr>
        <w:t>∂</w:t>
      </w:r>
      <w:r w:rsidRPr="00355669">
        <w:rPr>
          <w:sz w:val="10"/>
        </w:rPr>
        <w:t xml:space="preserve"> 1) Kinetic destruction</w:t>
      </w:r>
      <w:r w:rsidRPr="00355669">
        <w:rPr>
          <w:sz w:val="12"/>
        </w:rPr>
        <w:t>∂</w:t>
      </w:r>
      <w:r w:rsidRPr="00355669">
        <w:rPr>
          <w:sz w:val="10"/>
        </w:rPr>
        <w:t xml:space="preserve"> 2) Radiation</w:t>
      </w:r>
      <w:r w:rsidRPr="00355669">
        <w:rPr>
          <w:sz w:val="12"/>
        </w:rPr>
        <w:t>∂</w:t>
      </w:r>
      <w:r w:rsidRPr="00355669">
        <w:rPr>
          <w:sz w:val="10"/>
        </w:rPr>
        <w:t xml:space="preserve"> 3) Climate alteration</w:t>
      </w:r>
      <w:r w:rsidRPr="00355669">
        <w:rPr>
          <w:sz w:val="12"/>
        </w:rPr>
        <w:t>∂</w:t>
      </w:r>
      <w:r w:rsidRPr="00355669">
        <w:rPr>
          <w:sz w:val="10"/>
        </w:rPr>
        <w:t xml:space="preserve"> Only 3) is remotely plausible with existing weapons, but let’s go through them all.</w:t>
      </w:r>
      <w:r w:rsidRPr="00355669">
        <w:rPr>
          <w:sz w:val="12"/>
        </w:rPr>
        <w:t>∂</w:t>
      </w:r>
      <w:r w:rsidRPr="00355669">
        <w:rPr>
          <w:sz w:val="10"/>
        </w:rPr>
        <w:t xml:space="preserve"> 1) Kinetic destruction</w:t>
      </w:r>
      <w:r w:rsidRPr="00355669">
        <w:rPr>
          <w:sz w:val="12"/>
        </w:rPr>
        <w:t>∂</w:t>
      </w:r>
      <w:r w:rsidRPr="00355669">
        <w:rPr>
          <w:sz w:val="10"/>
        </w:rPr>
        <w:t xml:space="preserve"> There </w:t>
      </w:r>
      <w:r w:rsidRPr="00AD7A38">
        <w:rPr>
          <w:rStyle w:val="StyleUnderline"/>
        </w:rPr>
        <w:t xml:space="preserve">simply </w:t>
      </w:r>
      <w:r w:rsidRPr="00446652">
        <w:rPr>
          <w:rStyle w:val="StyleUnderline"/>
          <w:highlight w:val="green"/>
        </w:rPr>
        <w:t>aren’t enough</w:t>
      </w:r>
      <w:r w:rsidRPr="00AD7A38">
        <w:rPr>
          <w:rStyle w:val="StyleUnderline"/>
        </w:rPr>
        <w:t xml:space="preserve"> nuclear </w:t>
      </w:r>
      <w:r w:rsidRPr="00446652">
        <w:rPr>
          <w:rStyle w:val="StyleUnderline"/>
          <w:highlight w:val="green"/>
        </w:rPr>
        <w:t>warheads to kill everyone</w:t>
      </w:r>
      <w:r w:rsidRPr="00AD7A38">
        <w:rPr>
          <w:rStyle w:val="StyleUnderline"/>
        </w:rPr>
        <w:t xml:space="preserve"> directly with kinetic force,</w:t>
      </w:r>
      <w:r w:rsidRPr="00355669">
        <w:rPr>
          <w:sz w:val="10"/>
        </w:rPr>
        <w:t xml:space="preserve"> </w:t>
      </w:r>
      <w:r w:rsidRPr="00AD7A38">
        <w:rPr>
          <w:rStyle w:val="Emphasis"/>
        </w:rPr>
        <w:t xml:space="preserve">and there likely </w:t>
      </w:r>
      <w:r w:rsidRPr="00446652">
        <w:rPr>
          <w:rStyle w:val="Emphasis"/>
          <w:highlight w:val="green"/>
        </w:rPr>
        <w:t>never will be</w:t>
      </w:r>
      <w:r w:rsidRPr="00355669">
        <w:rPr>
          <w:sz w:val="10"/>
        </w:rPr>
        <w:t xml:space="preserve">. There are ~14,000 nuclear weapons in the world, and let’s suppose they have an average yield of something like 1 megaton. This is a conservative guess, the actual average is probably closer to 100 kilotons. With a 1 megaton warhead, you can create a fireball covering 3 km², and a moderate pressure wave that knocks down most residential houses covering 155 km². The former kills nearly everyone and the latter kills a decent percentage of people but not everyone. Let’s be conservative and assume the pressure wave kills everyone in its radius. 14,000 * 155 = 2.17 million km². The New York Metro area is 8,683 km². So all the nuclear weapons in the world could destroy about 250 New York Metro areas. This is a lot! But not near enough, even if someone intentionally tried to hit all the populations at once. Total land surface of earth is: 510.1 million km². Urban area, by one estimate, is about 2%, or 10.2 million km.² Since the total possible area destroyed from nuclear weapons is ~2.17 million km² is considerably less than a lower bound on the area of human habitation, 10.2 million km², </w:t>
      </w:r>
      <w:r w:rsidRPr="00AD7A38">
        <w:rPr>
          <w:rStyle w:val="Emphasis"/>
        </w:rPr>
        <w:t xml:space="preserve">there should be basically </w:t>
      </w:r>
      <w:r w:rsidRPr="00446652">
        <w:rPr>
          <w:rStyle w:val="Emphasis"/>
          <w:highlight w:val="green"/>
        </w:rPr>
        <w:t>no risk of</w:t>
      </w:r>
      <w:r w:rsidRPr="00AD7A38">
        <w:rPr>
          <w:rStyle w:val="Emphasis"/>
        </w:rPr>
        <w:t xml:space="preserve"> human </w:t>
      </w:r>
      <w:r w:rsidRPr="00446652">
        <w:rPr>
          <w:rStyle w:val="Emphasis"/>
          <w:highlight w:val="green"/>
        </w:rPr>
        <w:t>extinction from</w:t>
      </w:r>
      <w:r w:rsidRPr="00AD7A38">
        <w:rPr>
          <w:rStyle w:val="Emphasis"/>
        </w:rPr>
        <w:t xml:space="preserve"> </w:t>
      </w:r>
      <w:r w:rsidRPr="00446652">
        <w:rPr>
          <w:rStyle w:val="Emphasis"/>
          <w:highlight w:val="green"/>
        </w:rPr>
        <w:t>kinetic destruction</w:t>
      </w:r>
      <w:r w:rsidRPr="00AD7A38">
        <w:rPr>
          <w:rStyle w:val="Emphasis"/>
        </w:rPr>
        <w:t>.</w:t>
      </w:r>
      <w:r w:rsidRPr="00355669">
        <w:rPr>
          <w:rStyle w:val="Emphasis"/>
          <w:b w:val="0"/>
          <w:sz w:val="12"/>
          <w:u w:val="none"/>
        </w:rPr>
        <w:t>∂</w:t>
      </w:r>
      <w:r w:rsidRPr="00355669">
        <w:rPr>
          <w:sz w:val="10"/>
        </w:rPr>
        <w:t xml:space="preserve"> The even more obvious reason why </w:t>
      </w:r>
      <w:r w:rsidRPr="00AD7A38">
        <w:rPr>
          <w:rStyle w:val="StyleUnderline"/>
        </w:rPr>
        <w:t>kinetic damage wouldn’t lead to human extinction is that nuclear states only threaten one or several countries at a time, and never the population centers of the entire world.</w:t>
      </w:r>
      <w:r w:rsidRPr="00355669">
        <w:rPr>
          <w:sz w:val="10"/>
        </w:rPr>
        <w:t xml:space="preserve"> Even if NATO countries and Russia and China all went to war at the same time, </w:t>
      </w:r>
      <w:r w:rsidRPr="00AD7A38">
        <w:rPr>
          <w:rStyle w:val="StyleUnderline"/>
        </w:rPr>
        <w:t>Africa, Australia, South America, and other neutral regions would be spared any kinetic damage.</w:t>
      </w:r>
      <w:r w:rsidRPr="00355669">
        <w:rPr>
          <w:rStyle w:val="StyleUnderline"/>
          <w:sz w:val="12"/>
          <w:u w:val="none"/>
        </w:rPr>
        <w:t>∂</w:t>
      </w:r>
      <w:r w:rsidRPr="00355669">
        <w:rPr>
          <w:sz w:val="10"/>
        </w:rPr>
        <w:t xml:space="preserve"> 2) Radiation</w:t>
      </w:r>
      <w:r w:rsidRPr="00355669">
        <w:rPr>
          <w:sz w:val="12"/>
        </w:rPr>
        <w:t>∂</w:t>
      </w:r>
      <w:r w:rsidRPr="00355669">
        <w:rPr>
          <w:sz w:val="10"/>
        </w:rPr>
        <w:t xml:space="preserve"> </w:t>
      </w:r>
      <w:r w:rsidRPr="00446652">
        <w:rPr>
          <w:rStyle w:val="Emphasis"/>
          <w:highlight w:val="green"/>
        </w:rPr>
        <w:t>Radiation won’t kill everyone because there aren’t enough weapons</w:t>
      </w:r>
      <w:r w:rsidRPr="00AD7A38">
        <w:rPr>
          <w:rStyle w:val="Emphasis"/>
        </w:rPr>
        <w:t xml:space="preserve">, </w:t>
      </w:r>
      <w:r w:rsidRPr="00355669">
        <w:rPr>
          <w:sz w:val="10"/>
        </w:rPr>
        <w:t xml:space="preserve">and radiation from them would be concentrated in some areas and wholly absent from other areas. Even in the worst affected areas, lethal radiation from fallout would drop to survivable levels within weeks. Here it’s worth noting that there is an inherent tradeoff between length of halflife and energy released by radionuclides. The shorter the half life the more energy will be released, and the longer the half life the less energy. </w:t>
      </w:r>
      <w:r w:rsidRPr="00AD7A38">
        <w:rPr>
          <w:rStyle w:val="StyleUnderline"/>
        </w:rPr>
        <w:t>The fallout products from modern nuclear weapons are very lethal, but only for days to several weeks.</w:t>
      </w:r>
      <w:r w:rsidRPr="00355669">
        <w:rPr>
          <w:rStyle w:val="StyleUnderline"/>
          <w:sz w:val="12"/>
          <w:u w:val="none"/>
        </w:rPr>
        <w:t>∂</w:t>
      </w:r>
      <w:r w:rsidRPr="00355669">
        <w:rPr>
          <w:sz w:val="10"/>
        </w:rPr>
        <w:t xml:space="preserve"> Let’s try the same calculation we used with kinetic damage, and see if an attack aimed at optimizing fallout for killing everyone could succeed. Using Nukemap again, I’ll go with the fallout contour for 100 rads per hour. 400 rads is thought too be enough to kill 50% of people, so 100 rads per hour is likely to kill most all people not in some kind of shelter. We need to switch to using a groundburst detonation rather than an airburst detonation, because groundbursts create far more fallout. A 1mt ground burst would create an area of about 8,000 km² of &gt;100 rads per hour. Okay, multiple that by 14,000 warheads, and we get 112 million km². That’s a lot! It’s still less than the 510.1 million km² of earth’s land mass, but it’s a lot more than the ~10.2 million km² of urban space. Presumably this is enough to cover every human habitation, so in principle, it might be possible to kill everyone with radiation from existing nuclear weapons.</w:t>
      </w:r>
      <w:r w:rsidRPr="00355669">
        <w:rPr>
          <w:sz w:val="12"/>
        </w:rPr>
        <w:t>∂</w:t>
      </w:r>
      <w:r w:rsidRPr="00355669">
        <w:rPr>
          <w:sz w:val="10"/>
        </w:rPr>
        <w:t xml:space="preserve"> In practice, </w:t>
      </w:r>
      <w:r w:rsidRPr="00AD7A38">
        <w:rPr>
          <w:rStyle w:val="Emphasis"/>
        </w:rPr>
        <w:t xml:space="preserve">it would be almost </w:t>
      </w:r>
      <w:r w:rsidRPr="00446652">
        <w:rPr>
          <w:rStyle w:val="Emphasis"/>
          <w:highlight w:val="green"/>
        </w:rPr>
        <w:t>impossible to kill every human via radiation</w:t>
      </w:r>
      <w:r w:rsidRPr="00AD7A38">
        <w:rPr>
          <w:rStyle w:val="Emphasis"/>
        </w:rPr>
        <w:t xml:space="preserve"> with the existing nuclear arsenals, even if they were targeted explicitly for this purpose</w:t>
      </w:r>
      <w:r w:rsidRPr="00355669">
        <w:rPr>
          <w:sz w:val="10"/>
        </w:rPr>
        <w:t>. The first reason is that fallout patterns are very uneven. After a ground burst, fallout is carried by the wind. Some areas will be hit bad and some areas will be hardly affected by fallout. Even if most human population centers were covered, a few areas would almost certainly escape.</w:t>
      </w:r>
      <w:r w:rsidRPr="00355669">
        <w:rPr>
          <w:sz w:val="12"/>
        </w:rPr>
        <w:t>∂</w:t>
      </w:r>
      <w:r w:rsidRPr="00355669">
        <w:rPr>
          <w:sz w:val="10"/>
        </w:rPr>
        <w:t xml:space="preserve"> Two other things make extinction by radiation unlikely. </w:t>
      </w:r>
      <w:r w:rsidRPr="00AD7A38">
        <w:rPr>
          <w:rStyle w:val="Emphasis"/>
        </w:rPr>
        <w:t xml:space="preserve">Many </w:t>
      </w:r>
      <w:r w:rsidRPr="00446652">
        <w:rPr>
          <w:rStyle w:val="Emphasis"/>
          <w:highlight w:val="green"/>
        </w:rPr>
        <w:t>countries</w:t>
      </w:r>
      <w:r w:rsidRPr="00AD7A38">
        <w:rPr>
          <w:rStyle w:val="Emphasis"/>
        </w:rPr>
        <w:t xml:space="preserve">, especially </w:t>
      </w:r>
      <w:r w:rsidRPr="00446652">
        <w:rPr>
          <w:rStyle w:val="Emphasis"/>
          <w:highlight w:val="green"/>
        </w:rPr>
        <w:t>in</w:t>
      </w:r>
      <w:r w:rsidRPr="00AD7A38">
        <w:rPr>
          <w:rStyle w:val="Emphasis"/>
        </w:rPr>
        <w:t xml:space="preserve"> the </w:t>
      </w:r>
      <w:r w:rsidRPr="00446652">
        <w:rPr>
          <w:rStyle w:val="Emphasis"/>
          <w:highlight w:val="green"/>
        </w:rPr>
        <w:t>southern hemisphere</w:t>
      </w:r>
      <w:r w:rsidRPr="00AD7A38">
        <w:rPr>
          <w:rStyle w:val="Emphasis"/>
        </w:rPr>
        <w:t xml:space="preserve">, are </w:t>
      </w:r>
      <w:r w:rsidRPr="00446652">
        <w:rPr>
          <w:rStyle w:val="Emphasis"/>
          <w:highlight w:val="green"/>
        </w:rPr>
        <w:t>unlikely to be affected by fallout</w:t>
      </w:r>
      <w:r w:rsidRPr="00AD7A38">
        <w:rPr>
          <w:rStyle w:val="Emphasis"/>
        </w:rPr>
        <w:t xml:space="preserve"> much at all.</w:t>
      </w:r>
      <w:r w:rsidRPr="00355669">
        <w:rPr>
          <w:sz w:val="10"/>
        </w:rPr>
        <w:t xml:space="preserve"> Since most of these countries are likely to be neutral in a conflict, and not near combatant countries, they should be relatively safe from fallout. While fallout might travel hundreds of kms, it still won’t reach places separated by greater distances. Fallout that reaches the upper atmosphere will eventually fall back down, but usually after the period of lethal radioactivity. </w:t>
      </w:r>
      <w:r w:rsidRPr="00AD7A38">
        <w:rPr>
          <w:rStyle w:val="StyleUnderline"/>
        </w:rPr>
        <w:t xml:space="preserve">The other </w:t>
      </w:r>
      <w:r w:rsidRPr="00446652">
        <w:rPr>
          <w:rStyle w:val="StyleUnderline"/>
          <w:highlight w:val="green"/>
        </w:rPr>
        <w:t>mitigating factor is that</w:t>
      </w:r>
      <w:r w:rsidRPr="00AD7A38">
        <w:rPr>
          <w:rStyle w:val="StyleUnderline"/>
        </w:rPr>
        <w:t xml:space="preserve"> in typical nuclear war plans, ground bursts are usually restricted to hardened targets, and </w:t>
      </w:r>
      <w:r w:rsidRPr="00446652">
        <w:rPr>
          <w:rStyle w:val="StyleUnderline"/>
          <w:highlight w:val="green"/>
        </w:rPr>
        <w:t>air bursts are favored</w:t>
      </w:r>
      <w:r w:rsidRPr="00AD7A38">
        <w:rPr>
          <w:rStyle w:val="StyleUnderline"/>
        </w:rPr>
        <w:t xml:space="preserve"> for population and industry centers. This is because air bursts maximize the size of the destructive pressure wave. </w:t>
      </w:r>
      <w:r w:rsidRPr="00446652">
        <w:rPr>
          <w:rStyle w:val="StyleUnderline"/>
          <w:highlight w:val="green"/>
        </w:rPr>
        <w:t>Air burst detonations result in little</w:t>
      </w:r>
      <w:r w:rsidRPr="00AD7A38">
        <w:rPr>
          <w:rStyle w:val="StyleUnderline"/>
        </w:rPr>
        <w:t xml:space="preserve"> lethal </w:t>
      </w:r>
      <w:r w:rsidRPr="00446652">
        <w:rPr>
          <w:rStyle w:val="StyleUnderline"/>
          <w:highlight w:val="green"/>
        </w:rPr>
        <w:t>fallout</w:t>
      </w:r>
      <w:r w:rsidRPr="00AD7A38">
        <w:rPr>
          <w:rStyle w:val="StyleUnderline"/>
        </w:rPr>
        <w:t xml:space="preserve"> reaching the ground, so populations not downwind of military targets would likely be safe from the worst of the radiological effects in a war scenario.</w:t>
      </w:r>
      <w:r w:rsidRPr="00355669">
        <w:rPr>
          <w:rStyle w:val="StyleUnderline"/>
          <w:sz w:val="12"/>
          <w:u w:val="none"/>
        </w:rPr>
        <w:t>∂</w:t>
      </w:r>
      <w:r w:rsidRPr="00355669">
        <w:rPr>
          <w:sz w:val="10"/>
        </w:rPr>
        <w:t xml:space="preserve"> The final protection from extinction by radiation is simply large amounts of mass between people and the radiation source, in other words, fallout shelters. After several weeks, the radionuclides in fallout from ground burst detonations will have decayed to the point where humans can survive outside of shelters. </w:t>
      </w:r>
      <w:r w:rsidRPr="00AD7A38">
        <w:rPr>
          <w:rStyle w:val="StyleUnderline"/>
        </w:rPr>
        <w:t xml:space="preserve">Many </w:t>
      </w:r>
      <w:r w:rsidRPr="00446652">
        <w:rPr>
          <w:rStyle w:val="StyleUnderline"/>
          <w:highlight w:val="green"/>
        </w:rPr>
        <w:t>fallout shelters exist</w:t>
      </w:r>
      <w:r w:rsidRPr="00AD7A38">
        <w:rPr>
          <w:rStyle w:val="StyleUnderline"/>
        </w:rPr>
        <w:t xml:space="preserve"> in the world, and many more could be made easily in a day or two with a shovel, some ground, and some boards. Even if </w:t>
      </w:r>
      <w:r w:rsidRPr="00446652">
        <w:rPr>
          <w:rStyle w:val="StyleUnderline"/>
          <w:highlight w:val="green"/>
        </w:rPr>
        <w:t>lethally radioactive fallout</w:t>
      </w:r>
      <w:r w:rsidRPr="00AD7A38">
        <w:rPr>
          <w:rStyle w:val="StyleUnderline"/>
        </w:rPr>
        <w:t xml:space="preserve"> from ground bursts covered all population centers, </w:t>
      </w:r>
      <w:r w:rsidRPr="00446652">
        <w:rPr>
          <w:rStyle w:val="Emphasis"/>
          <w:highlight w:val="green"/>
        </w:rPr>
        <w:t>many humans would still survive in shelters.</w:t>
      </w:r>
      <w:r w:rsidRPr="00355669">
        <w:rPr>
          <w:rStyle w:val="Emphasis"/>
          <w:b w:val="0"/>
          <w:sz w:val="12"/>
          <w:u w:val="none"/>
        </w:rPr>
        <w:t>∂</w:t>
      </w:r>
      <w:r w:rsidRPr="00355669">
        <w:rPr>
          <w:sz w:val="10"/>
        </w:rPr>
        <w:t xml:space="preserve"> The risks of extinction from nuclear-weapon-induced-radiation wouldn’t be complete without discussing two factors: </w:t>
      </w:r>
      <w:r w:rsidRPr="00355669">
        <w:rPr>
          <w:sz w:val="10"/>
        </w:rPr>
        <w:lastRenderedPageBreak/>
        <w:t>nuclear power plants and radiological weapons. I’m only going to cover these briefly, but they both don’t change the conclusions much.</w:t>
      </w:r>
      <w:r w:rsidRPr="00355669">
        <w:rPr>
          <w:sz w:val="12"/>
        </w:rPr>
        <w:t>∂</w:t>
      </w:r>
      <w:r w:rsidRPr="00355669">
        <w:rPr>
          <w:sz w:val="10"/>
        </w:rPr>
        <w:t xml:space="preserve"> Nuclear power plants could be targeted by nuclear weapons to create large amounts of fallout with a longer half-life but less energy per unit time. The main concern here is that nuclear power plants and spent fuel sites contain a much greater mass of radioactive material than nuclear missiles can carry. The danger comes primarily from spreading the already very radiative spent or unspent nuclear fuel. The risk this poses requires a longer analysis, but the short version is that while nuking a nuclear power plant or stored fuel site would indeed create some pretty long-lived fallout it would still be concentrated in a relatively small area. Fortunately, even a nuclear detonation wouldn’t spread the nuclear fuel more than several hundred km at most. </w:t>
      </w:r>
      <w:r w:rsidRPr="00446652">
        <w:rPr>
          <w:rStyle w:val="Emphasis"/>
          <w:highlight w:val="green"/>
        </w:rPr>
        <w:t>Having</w:t>
      </w:r>
      <w:r w:rsidRPr="00AD7A38">
        <w:rPr>
          <w:rStyle w:val="Emphasis"/>
        </w:rPr>
        <w:t xml:space="preserve"> </w:t>
      </w:r>
      <w:r w:rsidRPr="00446652">
        <w:rPr>
          <w:rStyle w:val="Emphasis"/>
          <w:highlight w:val="green"/>
        </w:rPr>
        <w:t>regions of countries covered in spent nuclear fuel would be awful</w:t>
      </w:r>
      <w:r w:rsidRPr="00AD7A38">
        <w:rPr>
          <w:rStyle w:val="Emphasis"/>
        </w:rPr>
        <w:t xml:space="preserve">, </w:t>
      </w:r>
      <w:r w:rsidRPr="00446652">
        <w:rPr>
          <w:rStyle w:val="Emphasis"/>
          <w:highlight w:val="green"/>
        </w:rPr>
        <w:t>but</w:t>
      </w:r>
      <w:r w:rsidRPr="00AD7A38">
        <w:rPr>
          <w:rStyle w:val="Emphasis"/>
        </w:rPr>
        <w:t xml:space="preserve"> it </w:t>
      </w:r>
      <w:r w:rsidRPr="00446652">
        <w:rPr>
          <w:rStyle w:val="Emphasis"/>
          <w:highlight w:val="green"/>
        </w:rPr>
        <w:t>doesn’t</w:t>
      </w:r>
      <w:r w:rsidRPr="00AD7A38">
        <w:rPr>
          <w:rStyle w:val="Emphasis"/>
        </w:rPr>
        <w:t xml:space="preserve"> much </w:t>
      </w:r>
      <w:r w:rsidRPr="00446652">
        <w:rPr>
          <w:rStyle w:val="Emphasis"/>
          <w:highlight w:val="green"/>
        </w:rPr>
        <w:t>raise</w:t>
      </w:r>
      <w:r w:rsidRPr="00AD7A38">
        <w:rPr>
          <w:rStyle w:val="Emphasis"/>
        </w:rPr>
        <w:t xml:space="preserve"> the </w:t>
      </w:r>
      <w:r w:rsidRPr="00446652">
        <w:rPr>
          <w:rStyle w:val="Emphasis"/>
          <w:highlight w:val="green"/>
        </w:rPr>
        <w:t>risk of extinction</w:t>
      </w:r>
      <w:r w:rsidRPr="00355669">
        <w:rPr>
          <w:sz w:val="10"/>
        </w:rPr>
        <w:t>.</w:t>
      </w:r>
      <w:r w:rsidRPr="00355669">
        <w:rPr>
          <w:sz w:val="12"/>
        </w:rPr>
        <w:t>∂</w:t>
      </w:r>
      <w:r w:rsidRPr="00355669">
        <w:rPr>
          <w:sz w:val="10"/>
        </w:rPr>
        <w:t xml:space="preserve"> </w:t>
      </w:r>
      <w:r w:rsidRPr="00AD7A38">
        <w:rPr>
          <w:rStyle w:val="Emphasis"/>
        </w:rPr>
        <w:t xml:space="preserve">Radiological weapons are nuclear weapons designed to </w:t>
      </w:r>
      <w:r w:rsidRPr="00446652">
        <w:rPr>
          <w:rStyle w:val="Emphasis"/>
        </w:rPr>
        <w:t>maximize</w:t>
      </w:r>
      <w:r w:rsidRPr="00AD7A38">
        <w:rPr>
          <w:rStyle w:val="Emphasis"/>
        </w:rPr>
        <w:t xml:space="preserve"> the spread of lethal fallout rather than destructive yield.</w:t>
      </w:r>
      <w:r w:rsidRPr="00355669">
        <w:rPr>
          <w:sz w:val="10"/>
        </w:rPr>
        <w:t xml:space="preserve"> The particular concern from the extinction perspective is that they can be designed to create fallout that continues to emit levels of radiation that can make an area uninhabitable for months to years. These kind of radiological weapons kill more slowly, but they still kill. In principle, radiological weapons could be used to kill everyone on earth. However, in practice, the same constraints that apply to standard nuclear weapons apply to weapons optimized for long-lasting fallout, as well as some additional constraints. </w:t>
      </w:r>
      <w:r w:rsidRPr="001C06F4">
        <w:rPr>
          <w:rStyle w:val="StyleUnderline"/>
        </w:rPr>
        <w:t>Radiological weapons wouldn’t produce more fallout than standard warheads, they would just produce fallout with different characteristics</w:t>
      </w:r>
      <w:r w:rsidRPr="00355669">
        <w:rPr>
          <w:sz w:val="10"/>
        </w:rPr>
        <w:t xml:space="preserve">. As a result the amount of radiological weapons required to cover every part of earth’s surface would be massively expensive (likely as expensive as the largest existing nuclear arsenals), and serve no military purpose. </w:t>
      </w:r>
      <w:r w:rsidRPr="001C06F4">
        <w:rPr>
          <w:rStyle w:val="Emphasis"/>
        </w:rPr>
        <w:t xml:space="preserve">Their </w:t>
      </w:r>
      <w:r w:rsidRPr="00446652">
        <w:rPr>
          <w:rStyle w:val="Emphasis"/>
        </w:rPr>
        <w:t>inefficiency in destruction and death</w:t>
      </w:r>
      <w:r w:rsidRPr="001C06F4">
        <w:rPr>
          <w:rStyle w:val="Emphasis"/>
        </w:rPr>
        <w:t xml:space="preserve"> compared to standard nuclear weapons </w:t>
      </w:r>
      <w:r w:rsidRPr="00446652">
        <w:rPr>
          <w:rStyle w:val="Emphasis"/>
        </w:rPr>
        <w:t>is probably</w:t>
      </w:r>
      <w:r w:rsidRPr="001C06F4">
        <w:rPr>
          <w:rStyle w:val="Emphasis"/>
        </w:rPr>
        <w:t xml:space="preserve"> why radiological weapons have never been developed or deployed in large numbers</w:t>
      </w:r>
      <w:r w:rsidRPr="00355669">
        <w:rPr>
          <w:sz w:val="10"/>
        </w:rPr>
        <w:t>. This makes them an ongoing theoretical concern, but not an existential risk in the immediate future. A concerning development is Russia’s claim to have developed a large-yield (100mt) submersible nuclear weapon with the suggestion that it could be used as a radiological weapon, but even if this is true, it’s unlikely to be deployed in large numbers.</w:t>
      </w:r>
      <w:r w:rsidRPr="00355669">
        <w:rPr>
          <w:sz w:val="12"/>
        </w:rPr>
        <w:t>∂</w:t>
      </w:r>
      <w:r w:rsidRPr="00355669">
        <w:rPr>
          <w:sz w:val="10"/>
        </w:rPr>
        <w:t xml:space="preserve"> 3) Climate alteration</w:t>
      </w:r>
      <w:r w:rsidRPr="00355669">
        <w:rPr>
          <w:sz w:val="12"/>
        </w:rPr>
        <w:t>∂</w:t>
      </w:r>
      <w:r w:rsidRPr="00355669">
        <w:rPr>
          <w:sz w:val="10"/>
        </w:rPr>
        <w:t xml:space="preserve"> The bulk of the risk of human extinction from nuclear weapons come from risks of catastrophic climate change, nuclear winter, due to secondary effects from nuclear detonations. However, even in most full-scale nuclear exchange scenarios, the resulting climate effects are unlikely to cause human extinction.</w:t>
      </w:r>
      <w:r w:rsidRPr="00355669">
        <w:rPr>
          <w:sz w:val="12"/>
        </w:rPr>
        <w:t>∂</w:t>
      </w:r>
      <w:r w:rsidRPr="00355669">
        <w:rPr>
          <w:sz w:val="10"/>
        </w:rPr>
        <w:t xml:space="preserve"> Reasons for this:</w:t>
      </w:r>
      <w:r w:rsidRPr="00355669">
        <w:rPr>
          <w:sz w:val="12"/>
        </w:rPr>
        <w:t>∂</w:t>
      </w:r>
      <w:r w:rsidRPr="00355669">
        <w:rPr>
          <w:sz w:val="10"/>
        </w:rPr>
        <w:t xml:space="preserve"> a) Under scenarios where a severe nuclear winter occurs as described by Robock et al, some human populations would likely survive. b) The Robock group’s models are probably overestimating the risk c) Nuclear war planners are aware of nuclear winter risks and can incorporate these risks into their targeting plans</w:t>
      </w:r>
      <w:r w:rsidRPr="00355669">
        <w:rPr>
          <w:sz w:val="12"/>
        </w:rPr>
        <w:t>∂</w:t>
      </w:r>
      <w:r w:rsidRPr="00355669">
        <w:rPr>
          <w:sz w:val="10"/>
        </w:rPr>
        <w:t xml:space="preserve"> Before diving into each subject, it’s worth understanding the background of nuclear winter research. In the 1980s a group of atmospheric scientists proposed the hypothesis that a nuclear war would result in massive firestorms in burning cities, which would loft particles high into the atmosphere and cause catastrophic cooling that would last for years. Many found it alarming that such an effect could be possible and go unnoticed for decades while the risk existed. Some scientists also thought the proposed effect was too strong, or unlikely to occur at all. Until a few years ago, if you looked only at peer reviewed literature you would only find papers forecasting severe nuclear winter effects in the event of a nuclear war. Understandably, many people assumed that this was the scientific consensus. Unfortunately, this misrepresented the scientific community’s state of uncertainty about the risks of nuclear war. There have only ever been a small numbers of papers published about this topic (&lt;15 probably), mostly from one group of researchers, despite the topic being one of existential importance.</w:t>
      </w:r>
      <w:r w:rsidRPr="00355669">
        <w:rPr>
          <w:sz w:val="12"/>
        </w:rPr>
        <w:t>∂</w:t>
      </w:r>
      <w:r w:rsidRPr="00355669">
        <w:rPr>
          <w:sz w:val="10"/>
        </w:rPr>
        <w:t xml:space="preserve"> I’m very glad Robock, Toon, and others have spent much of their careers studying nuclear winter effects, and their models are useful in estimating potential climate change caused by nuclear war. However, I’ve become less convinced over time the Robock model is largely correct. See section B below for why I’ve changed my mind. However, I’m quite uncertain about the probability of strong cooling effects from nuclear war, and am still quite concerned about the potential for severe cooling, even if the risk of extinction from such events is small.</w:t>
      </w:r>
      <w:r w:rsidRPr="00355669">
        <w:rPr>
          <w:sz w:val="12"/>
        </w:rPr>
        <w:t>∂</w:t>
      </w:r>
      <w:r w:rsidRPr="00355669">
        <w:rPr>
          <w:sz w:val="10"/>
        </w:rPr>
        <w:t xml:space="preserve"> A: Under scenarios where a severe nuclear winter occurs as described by Robock et al, some human populations would likely survive.</w:t>
      </w:r>
      <w:r w:rsidRPr="00355669">
        <w:rPr>
          <w:sz w:val="12"/>
        </w:rPr>
        <w:t>∂</w:t>
      </w:r>
      <w:r w:rsidRPr="00355669">
        <w:rPr>
          <w:sz w:val="10"/>
        </w:rPr>
        <w:t xml:space="preserve"> The latest and most detailed model of potential cooling effects from a fullscale nuclear exchange comes from, Robock et al., “Nuclear winter revisited with a modern climate model and current nuclear arsenals: Still catastrophic consequences” found here.</w:t>
      </w:r>
      <w:r w:rsidRPr="00355669">
        <w:rPr>
          <w:sz w:val="12"/>
        </w:rPr>
        <w:t>∂</w:t>
      </w:r>
      <w:r w:rsidRPr="00355669">
        <w:rPr>
          <w:sz w:val="10"/>
        </w:rPr>
        <w:t xml:space="preserve"> The effects from this model are severe. In the 150Tg case, after a year, summer temperatures in the Northern hemisphere are 10-30 degrees C cooler. The effects are less severe at the equator (5 degrees C), but basically all places in the world are affected. The most likely outcome is that most people starve to death. Many would freeze too, but starvation is likely the greatest risk. Even in this model, </w:t>
      </w:r>
      <w:r w:rsidRPr="00355669">
        <w:rPr>
          <w:rStyle w:val="Emphasis"/>
        </w:rPr>
        <w:t xml:space="preserve">it appears that in </w:t>
      </w:r>
      <w:r w:rsidRPr="00446652">
        <w:rPr>
          <w:rStyle w:val="Emphasis"/>
          <w:highlight w:val="green"/>
        </w:rPr>
        <w:t>equatorial regions</w:t>
      </w:r>
      <w:r w:rsidRPr="00355669">
        <w:rPr>
          <w:rStyle w:val="Emphasis"/>
        </w:rPr>
        <w:t xml:space="preserve">, some </w:t>
      </w:r>
      <w:r w:rsidRPr="00446652">
        <w:rPr>
          <w:rStyle w:val="Emphasis"/>
          <w:highlight w:val="green"/>
        </w:rPr>
        <w:t xml:space="preserve">farming would </w:t>
      </w:r>
      <w:r w:rsidRPr="00446652">
        <w:rPr>
          <w:rStyle w:val="Emphasis"/>
        </w:rPr>
        <w:t xml:space="preserve">still </w:t>
      </w:r>
      <w:r w:rsidRPr="00446652">
        <w:rPr>
          <w:rStyle w:val="Emphasis"/>
          <w:highlight w:val="green"/>
        </w:rPr>
        <w:t>be possible</w:t>
      </w:r>
      <w:r w:rsidRPr="00355669">
        <w:rPr>
          <w:rStyle w:val="Emphasis"/>
        </w:rPr>
        <w:t xml:space="preserve">, </w:t>
      </w:r>
      <w:r w:rsidRPr="00446652">
        <w:rPr>
          <w:rStyle w:val="Emphasis"/>
          <w:highlight w:val="green"/>
        </w:rPr>
        <w:t xml:space="preserve">enough for </w:t>
      </w:r>
      <w:r w:rsidRPr="00446652">
        <w:rPr>
          <w:rStyle w:val="Emphasis"/>
        </w:rPr>
        <w:t xml:space="preserve">some </w:t>
      </w:r>
      <w:r w:rsidRPr="00446652">
        <w:rPr>
          <w:rStyle w:val="Emphasis"/>
          <w:highlight w:val="green"/>
        </w:rPr>
        <w:t>populations to survive</w:t>
      </w:r>
      <w:r w:rsidRPr="00355669">
        <w:rPr>
          <w:rStyle w:val="Emphasis"/>
        </w:rPr>
        <w:t>. After a 10-15 years, agriculture in most of the world would be possible at reduced capacity.</w:t>
      </w:r>
      <w:r w:rsidRPr="00355669">
        <w:rPr>
          <w:rStyle w:val="Emphasis"/>
          <w:b w:val="0"/>
          <w:sz w:val="12"/>
          <w:u w:val="none"/>
        </w:rPr>
        <w:t>∂</w:t>
      </w:r>
      <w:r w:rsidRPr="00355669">
        <w:rPr>
          <w:sz w:val="10"/>
        </w:rPr>
        <w:t xml:space="preserve"> Surface air temperature changes for the 150 Tg case averaged for June, July, and August of the year of smoke injection and the next year. Robock et al., 2007</w:t>
      </w:r>
      <w:r w:rsidRPr="00355669">
        <w:rPr>
          <w:sz w:val="12"/>
        </w:rPr>
        <w:t>∂</w:t>
      </w:r>
      <w:r w:rsidRPr="00355669">
        <w:rPr>
          <w:sz w:val="10"/>
        </w:rPr>
        <w:t xml:space="preserve"> Carl Shulman asked one of the authors of this paper, Luke Oman, his probability that the 150Tg nuclear winter scenario discussed in the paper would result in human extinction, the answer he gave was “in the range of 1 in 10,000 to 1 in 100,000.” This strikes me as quite plausible, though one expert opinion is no substitute for a deep analysis. The Q&amp;A with Oman contains his reasoning for this assessment.</w:t>
      </w:r>
      <w:r w:rsidRPr="00355669">
        <w:rPr>
          <w:sz w:val="12"/>
        </w:rPr>
        <w:t>∂</w:t>
      </w:r>
      <w:r w:rsidRPr="00355669">
        <w:rPr>
          <w:sz w:val="10"/>
        </w:rPr>
        <w:t xml:space="preserve"> Two different analyses are required to calculate the chances of human extinction from nuclear winter. The first is the analysis of the climate change that could result from a nuclear war, and the second is the adaptive capacity of human groups to these climate changes. I have not seen an in depth analysis of the former, but I believe such an assessment would be worthwhile.</w:t>
      </w:r>
      <w:r w:rsidRPr="00355669">
        <w:rPr>
          <w:sz w:val="12"/>
        </w:rPr>
        <w:t>∂</w:t>
      </w:r>
      <w:r w:rsidRPr="00355669">
        <w:rPr>
          <w:sz w:val="10"/>
        </w:rPr>
        <w:t xml:space="preserve"> My own guess is that </w:t>
      </w:r>
      <w:r w:rsidRPr="00446652">
        <w:rPr>
          <w:rStyle w:val="StyleUnderline"/>
          <w:highlight w:val="green"/>
        </w:rPr>
        <w:t>humans are capable of surviving far more severe climate</w:t>
      </w:r>
      <w:r w:rsidRPr="00355669">
        <w:rPr>
          <w:rStyle w:val="StyleUnderline"/>
        </w:rPr>
        <w:t xml:space="preserve"> shifts than those </w:t>
      </w:r>
      <w:r w:rsidRPr="00446652">
        <w:rPr>
          <w:rStyle w:val="StyleUnderline"/>
          <w:highlight w:val="green"/>
        </w:rPr>
        <w:t>projected in nuclear winter scenarios.</w:t>
      </w:r>
      <w:r w:rsidRPr="00355669">
        <w:rPr>
          <w:rStyle w:val="StyleUnderline"/>
        </w:rPr>
        <w:t xml:space="preserve"> Humans are more robust than most any other mammal to drastic changes in temperature, as evidenced by our global range, even in pre-historic times. While a </w:t>
      </w:r>
      <w:r w:rsidRPr="00446652">
        <w:rPr>
          <w:rStyle w:val="StyleUnderline"/>
          <w:highlight w:val="green"/>
        </w:rPr>
        <w:t>loss of most agriculture</w:t>
      </w:r>
      <w:r w:rsidRPr="00355669">
        <w:rPr>
          <w:rStyle w:val="StyleUnderline"/>
        </w:rPr>
        <w:t xml:space="preserve"> </w:t>
      </w:r>
      <w:r w:rsidRPr="00446652">
        <w:rPr>
          <w:rStyle w:val="StyleUnderline"/>
          <w:highlight w:val="green"/>
        </w:rPr>
        <w:t>would likely</w:t>
      </w:r>
      <w:r w:rsidRPr="00355669">
        <w:rPr>
          <w:rStyle w:val="StyleUnderline"/>
        </w:rPr>
        <w:t xml:space="preserve"> </w:t>
      </w:r>
      <w:r w:rsidRPr="00446652">
        <w:rPr>
          <w:rStyle w:val="StyleUnderline"/>
          <w:highlight w:val="green"/>
        </w:rPr>
        <w:t>kill most people</w:t>
      </w:r>
      <w:r w:rsidRPr="00355669">
        <w:rPr>
          <w:rStyle w:val="StyleUnderline"/>
        </w:rPr>
        <w:t xml:space="preserve"> on earth, </w:t>
      </w:r>
      <w:r w:rsidRPr="00446652">
        <w:rPr>
          <w:rStyle w:val="StyleUnderline"/>
          <w:highlight w:val="green"/>
        </w:rPr>
        <w:t>modern technology would enable some populations to survive.</w:t>
      </w:r>
      <w:r w:rsidRPr="00446652">
        <w:rPr>
          <w:sz w:val="10"/>
          <w:highlight w:val="green"/>
        </w:rPr>
        <w:t xml:space="preserve"> </w:t>
      </w:r>
      <w:r w:rsidRPr="00446652">
        <w:rPr>
          <w:sz w:val="10"/>
        </w:rPr>
        <w:t>Great stores of food currently exist in the world, and it is l likely that some of these would be seized and protected by small groups, providing enough food to last for years. While even such populations with food stores wouldn’t have enough to survive for 10-15 years, such food stores would give groups time to adapt to new food sources. The organization ALLFED has explored a number of alternative food</w:t>
      </w:r>
      <w:r w:rsidRPr="00355669">
        <w:rPr>
          <w:sz w:val="10"/>
        </w:rPr>
        <w:t xml:space="preserve"> sources that could keep populations alive in the event of a nuclear war or other large solar disruption, and I expect great necessity to drive the discovery of even more in the event of such a disaster.</w:t>
      </w:r>
      <w:r w:rsidRPr="00355669">
        <w:rPr>
          <w:sz w:val="12"/>
        </w:rPr>
        <w:t>∂</w:t>
      </w:r>
      <w:r w:rsidRPr="00355669">
        <w:rPr>
          <w:sz w:val="10"/>
        </w:rPr>
        <w:t xml:space="preserve"> B: The Robock group’s models are probably overestimating the risk</w:t>
      </w:r>
      <w:r w:rsidRPr="00355669">
        <w:rPr>
          <w:sz w:val="12"/>
        </w:rPr>
        <w:t>∂</w:t>
      </w:r>
      <w:r w:rsidRPr="00355669">
        <w:rPr>
          <w:sz w:val="10"/>
        </w:rPr>
        <w:t xml:space="preserve"> </w:t>
      </w:r>
      <w:r w:rsidRPr="00355669">
        <w:rPr>
          <w:rFonts w:hint="eastAsia"/>
          <w:sz w:val="10"/>
        </w:rPr>
        <w:t xml:space="preserve">The nuclear winter model at its simplest: Nuclear detonations </w:t>
      </w:r>
      <w:r w:rsidRPr="00355669">
        <w:rPr>
          <w:rFonts w:hint="eastAsia"/>
          <w:sz w:val="10"/>
        </w:rPr>
        <w:t>→</w:t>
      </w:r>
      <w:r w:rsidRPr="00355669">
        <w:rPr>
          <w:rFonts w:hint="eastAsia"/>
          <w:sz w:val="10"/>
        </w:rPr>
        <w:t xml:space="preserve"> Fires in cities </w:t>
      </w:r>
      <w:r w:rsidRPr="00355669">
        <w:rPr>
          <w:rFonts w:hint="eastAsia"/>
          <w:sz w:val="10"/>
        </w:rPr>
        <w:t>→</w:t>
      </w:r>
      <w:r w:rsidRPr="00355669">
        <w:rPr>
          <w:rFonts w:hint="eastAsia"/>
          <w:sz w:val="10"/>
        </w:rPr>
        <w:t xml:space="preserve"> Firestorms in cities </w:t>
      </w:r>
      <w:r w:rsidRPr="00355669">
        <w:rPr>
          <w:rFonts w:hint="eastAsia"/>
          <w:sz w:val="10"/>
        </w:rPr>
        <w:t>→</w:t>
      </w:r>
      <w:r w:rsidRPr="00355669">
        <w:rPr>
          <w:rFonts w:hint="eastAsia"/>
          <w:sz w:val="10"/>
        </w:rPr>
        <w:t xml:space="preserve"> Lofted black carbon into the upper atmosphere </w:t>
      </w:r>
      <w:r w:rsidRPr="00355669">
        <w:rPr>
          <w:rFonts w:hint="eastAsia"/>
          <w:sz w:val="10"/>
        </w:rPr>
        <w:t>→</w:t>
      </w:r>
      <w:r w:rsidRPr="00355669">
        <w:rPr>
          <w:rFonts w:hint="eastAsia"/>
          <w:sz w:val="10"/>
        </w:rPr>
        <w:t xml:space="preserve"> black carbon persists in upper atmosphere, reflecting sunlight and causes massive cooling</w:t>
      </w:r>
      <w:r w:rsidRPr="00355669">
        <w:rPr>
          <w:rFonts w:hint="eastAsia"/>
          <w:sz w:val="12"/>
        </w:rPr>
        <w:t>∂</w:t>
      </w:r>
      <w:r w:rsidRPr="00355669">
        <w:rPr>
          <w:sz w:val="10"/>
        </w:rPr>
        <w:t xml:space="preserve"> Each step is required in order for the effect to occur. If nuclear war causes massive fires in cities but does not lead to firestorms that loft particles, then no long term cooling is going to occur. Some of these steps are easier to model than others. Based on my reading of the literature, the greatest uncertainties involve the dynamics of cities burning after a nuclear attack, and whether the conditions would produce firestorms sufficient to loft large numbers of particles high enough in the atmosphere to persist for years.</w:t>
      </w:r>
      <w:r w:rsidRPr="00355669">
        <w:rPr>
          <w:sz w:val="12"/>
        </w:rPr>
        <w:t>∂</w:t>
      </w:r>
      <w:r w:rsidRPr="00355669">
        <w:rPr>
          <w:sz w:val="10"/>
        </w:rPr>
        <w:t xml:space="preserve"> We’re finally beginning to see some healthy debate about some of these questions in the scientific literature. Alan Robock’s group published a paper in 2007 that found significant cooling effects even from a relatively limited regional war. A group from Los Alamos, Reisner et al, published a paper in 2018 that reexamined some of the assumptions that went into Robock et al’s model, and concluded that global cooling was unlikely in such a scenario. Robock et al. responded, and Reisner et al responded to the response. Both authors bring up good points, but I find Reisner’s position more compelling. This back and forth is worth reading for those who want to investigate deeper. Unfortunately Reisner’s group has not published an analysis on potential cooling effects from a modern full scale nuclear exchange, rather than a limited regional exchange. Even so, it’s not hard to extrapolate that Reisner’s model would result in far less cooling than Robock’s model in the equivalent situation.</w:t>
      </w:r>
      <w:r w:rsidRPr="00355669">
        <w:rPr>
          <w:sz w:val="12"/>
        </w:rPr>
        <w:t>∂</w:t>
      </w:r>
      <w:r w:rsidRPr="00355669">
        <w:rPr>
          <w:sz w:val="10"/>
        </w:rPr>
        <w:t xml:space="preserve"> C: Nuclear war planners are aware of nuclear winter risks and can incorporate these risks into their targeting plans</w:t>
      </w:r>
      <w:r w:rsidRPr="00355669">
        <w:rPr>
          <w:sz w:val="12"/>
        </w:rPr>
        <w:t>∂</w:t>
      </w:r>
      <w:r w:rsidRPr="00355669">
        <w:rPr>
          <w:sz w:val="10"/>
        </w:rPr>
        <w:t xml:space="preserve"> A very simple way to reduce risks from nuclear winter is to refrain from targeting cities with nuclear weapons. The proposed mechanism behind nuclear winter results from cities burning, not ground bursts on military targets. I’ve spoken with some of the officials in the US defense establishment responsible for nuclear war planning, and they’re well aware of the potential risks from nuclear winter. Of course, being aware of the risks does not guarantee they will have reasoned about the risks well, or have engaged in good risk management practices. However, the fact that this risk is well publicized makes it more likely that nuclear war planners will take steps to minimize blowback risk from climate effects.</w:t>
      </w:r>
      <w:r w:rsidRPr="00355669">
        <w:rPr>
          <w:sz w:val="12"/>
        </w:rPr>
        <w:t>∂</w:t>
      </w:r>
      <w:r w:rsidRPr="00355669">
        <w:rPr>
          <w:sz w:val="10"/>
        </w:rPr>
        <w:t xml:space="preserve"> It’s hard to know to what extent this has been done. Nuclear war plans are classified, and as far as we know current US nuclear war plans do target cities under some circumstances but not under others. However, the defense establishment has access to classified information and models that we civilians do not have, in addition to all the public material. I’m confident that nuclear war planners have thought deeply about the risks of climate change from nuclear war, even though I don’t know their conclusions or bureaucratic constraints. All else being equal, the knowledge of these risks makes military planners less likely to accidentally cause human extinction.</w:t>
      </w:r>
      <w:r w:rsidRPr="00355669">
        <w:rPr>
          <w:sz w:val="12"/>
        </w:rPr>
        <w:t>∂</w:t>
      </w:r>
      <w:r w:rsidRPr="00355669">
        <w:rPr>
          <w:sz w:val="10"/>
        </w:rPr>
        <w:t xml:space="preserve"> Conclusion</w:t>
      </w:r>
      <w:r w:rsidRPr="00355669">
        <w:rPr>
          <w:sz w:val="12"/>
        </w:rPr>
        <w:t>∂</w:t>
      </w:r>
      <w:r w:rsidRPr="00355669">
        <w:rPr>
          <w:sz w:val="10"/>
        </w:rPr>
        <w:t xml:space="preserve"> This post discussed the three plausible mechanisms of human extinction caused by nuclear weapons. The fact that one of these mechanisms, nuclear winter, wasn’t characterized until the 1980s, is a good reminder of the possibility of unknown unknowns. While nuclear tests provided information about the effects of these weapons, the test environments were significantly different than war environments. Large model uncertainties remain. Given that the greatest existential threat from nuclear war appears to be from climate impacts, it would be great to see more researchers study the climate effects from nuclear war and the resilience capacity of different human groups.</w:t>
      </w:r>
      <w:r w:rsidRPr="00355669">
        <w:rPr>
          <w:sz w:val="12"/>
        </w:rPr>
        <w:t>∂</w:t>
      </w:r>
      <w:r w:rsidRPr="00355669">
        <w:rPr>
          <w:sz w:val="10"/>
        </w:rPr>
        <w:t xml:space="preserve"> There appear to be several interventions possible for reducing existential risk from nuclear war. At the policy level, a commitment from the largest nuclear powers to refrain from targeting the majority of cities would reduce risk of accidental omnicide. Improving the maximum resilience capacity of human populations best positioned to survive a nuclear winter would also make humanity less vulnerable to nuclear winter, and could also protect against other existential threats.</w:t>
      </w:r>
    </w:p>
    <w:p w14:paraId="1B915636" w14:textId="38801347" w:rsidR="00CF2891" w:rsidRDefault="00855907" w:rsidP="000865B2">
      <w:pPr>
        <w:pStyle w:val="Heading3"/>
      </w:pPr>
      <w:r>
        <w:lastRenderedPageBreak/>
        <w:t>Conention 3</w:t>
      </w:r>
    </w:p>
    <w:p w14:paraId="0807DE8F" w14:textId="77777777" w:rsidR="00855907" w:rsidRDefault="00855907" w:rsidP="00855907"/>
    <w:p w14:paraId="48B598AA" w14:textId="77777777" w:rsidR="00855907" w:rsidRDefault="00855907" w:rsidP="00855907"/>
    <w:p w14:paraId="369050E1" w14:textId="77777777" w:rsidR="00855907" w:rsidRPr="00855907" w:rsidRDefault="00855907" w:rsidP="00855907"/>
    <w:p w14:paraId="04199851" w14:textId="77777777" w:rsidR="001218E8" w:rsidRPr="001218E8" w:rsidRDefault="001218E8" w:rsidP="001218E8"/>
    <w:p w14:paraId="6A2A0387" w14:textId="77777777" w:rsidR="00E40CEF" w:rsidRDefault="00E40CEF" w:rsidP="00E40CEF">
      <w:pPr>
        <w:pStyle w:val="Heading4"/>
      </w:pPr>
      <w:r>
        <w:t xml:space="preserve">Democratic collapse coming now </w:t>
      </w:r>
    </w:p>
    <w:p w14:paraId="68D63B3D" w14:textId="77777777" w:rsidR="00E40CEF" w:rsidRDefault="00E40CEF" w:rsidP="00E40CEF">
      <w:r w:rsidRPr="00D72D22">
        <w:rPr>
          <w:rStyle w:val="Style13ptBold"/>
        </w:rPr>
        <w:t>Olsen 21</w:t>
      </w:r>
      <w:r>
        <w:rPr>
          <w:rStyle w:val="Style13ptBold"/>
        </w:rPr>
        <w:t xml:space="preserve"> </w:t>
      </w:r>
      <w:r>
        <w:t>[</w:t>
      </w:r>
      <w:r w:rsidRPr="0079272D">
        <w:t>JAN M. OLSEN</w:t>
      </w:r>
      <w:r>
        <w:t xml:space="preserve">, </w:t>
      </w:r>
      <w:r w:rsidRPr="00806859">
        <w:t>Denmark correspondent at The Associated Press, monitoring news in seven countries</w:t>
      </w:r>
      <w:r>
        <w:t>, 11-22-2021, “</w:t>
      </w:r>
      <w:r w:rsidRPr="00445C40">
        <w:t>Report: Democracy backsliding across the world amid pandemic</w:t>
      </w:r>
      <w:r>
        <w:t xml:space="preserve">” ABC News, Accessed 3-6-2022, </w:t>
      </w:r>
      <w:hyperlink r:id="rId13" w:history="1">
        <w:r w:rsidRPr="00926128">
          <w:rPr>
            <w:rStyle w:val="Hyperlink"/>
          </w:rPr>
          <w:t>https://abcnews.go.com/International/wireStory/report-democracy-backsliding-world-amid-pandemic-81323824</w:t>
        </w:r>
      </w:hyperlink>
      <w:r>
        <w:t xml:space="preserve"> ww </w:t>
      </w:r>
    </w:p>
    <w:p w14:paraId="7DAB9442" w14:textId="77777777" w:rsidR="00E40CEF" w:rsidRDefault="00E40CEF" w:rsidP="00E40CEF">
      <w:r w:rsidRPr="00A108B3">
        <w:rPr>
          <w:sz w:val="8"/>
        </w:rPr>
        <w:t xml:space="preserve">COPENHAGEN, Denmark -- </w:t>
      </w:r>
      <w:r w:rsidRPr="00D72D22">
        <w:rPr>
          <w:rStyle w:val="StyleUnderline"/>
          <w:highlight w:val="green"/>
        </w:rPr>
        <w:t>Democracy is deteriorating</w:t>
      </w:r>
      <w:r w:rsidRPr="00F768E8">
        <w:rPr>
          <w:rStyle w:val="StyleUnderline"/>
        </w:rPr>
        <w:t xml:space="preserve"> across the world, with countries notably taking undemocratic and unnecessary actions to contain the coronavirus pandemic, </w:t>
      </w:r>
      <w:r w:rsidRPr="00A108B3">
        <w:rPr>
          <w:sz w:val="8"/>
        </w:rPr>
        <w:t>an intergovernmental body said in its new report Monday.</w:t>
      </w:r>
      <w:r w:rsidRPr="00A108B3">
        <w:rPr>
          <w:sz w:val="12"/>
        </w:rPr>
        <w:t>∂</w:t>
      </w:r>
      <w:r w:rsidRPr="00A108B3">
        <w:rPr>
          <w:sz w:val="8"/>
        </w:rPr>
        <w:t xml:space="preserve"> </w:t>
      </w:r>
      <w:r w:rsidRPr="0045488E">
        <w:rPr>
          <w:rStyle w:val="Emphasis"/>
        </w:rPr>
        <w:t xml:space="preserve">“Many democratic </w:t>
      </w:r>
      <w:r w:rsidRPr="00D72D22">
        <w:rPr>
          <w:rStyle w:val="Emphasis"/>
          <w:highlight w:val="green"/>
        </w:rPr>
        <w:t>governments are backsliding</w:t>
      </w:r>
      <w:r w:rsidRPr="00A108B3">
        <w:rPr>
          <w:sz w:val="8"/>
        </w:rPr>
        <w:t>," the International Institute for Democracy and Electoral Assistance, or International IDEA, said.</w:t>
      </w:r>
      <w:r w:rsidRPr="00A108B3">
        <w:rPr>
          <w:sz w:val="12"/>
        </w:rPr>
        <w:t>∂</w:t>
      </w:r>
      <w:r w:rsidRPr="00A108B3">
        <w:rPr>
          <w:sz w:val="8"/>
        </w:rPr>
        <w:t xml:space="preserve"> The 34-nation organization added that as of August 2021, </w:t>
      </w:r>
      <w:r w:rsidRPr="00D72D22">
        <w:rPr>
          <w:rStyle w:val="Emphasis"/>
          <w:highlight w:val="green"/>
        </w:rPr>
        <w:t>64%</w:t>
      </w:r>
      <w:r w:rsidRPr="0045488E">
        <w:rPr>
          <w:rStyle w:val="Emphasis"/>
        </w:rPr>
        <w:t xml:space="preserve"> </w:t>
      </w:r>
      <w:r w:rsidRPr="00D72D22">
        <w:rPr>
          <w:rStyle w:val="Emphasis"/>
          <w:highlight w:val="green"/>
        </w:rPr>
        <w:t>of countries</w:t>
      </w:r>
      <w:r w:rsidRPr="0045488E">
        <w:rPr>
          <w:rStyle w:val="Emphasis"/>
        </w:rPr>
        <w:t xml:space="preserve"> have </w:t>
      </w:r>
      <w:r w:rsidRPr="00D72D22">
        <w:rPr>
          <w:rStyle w:val="Emphasis"/>
          <w:highlight w:val="green"/>
        </w:rPr>
        <w:t>taken an action to curb the pandemic that it considers</w:t>
      </w:r>
      <w:r w:rsidRPr="0045488E">
        <w:rPr>
          <w:rStyle w:val="Emphasis"/>
        </w:rPr>
        <w:t xml:space="preserve"> “disproportionate, </w:t>
      </w:r>
      <w:r w:rsidRPr="00D72D22">
        <w:rPr>
          <w:rStyle w:val="Emphasis"/>
          <w:highlight w:val="green"/>
        </w:rPr>
        <w:t>unnecessary</w:t>
      </w:r>
      <w:r w:rsidRPr="0045488E">
        <w:rPr>
          <w:rStyle w:val="Emphasis"/>
        </w:rPr>
        <w:t xml:space="preserve"> or illegal."</w:t>
      </w:r>
      <w:r w:rsidRPr="00A108B3">
        <w:rPr>
          <w:rStyle w:val="Emphasis"/>
          <w:b w:val="0"/>
          <w:sz w:val="12"/>
          <w:u w:val="none"/>
        </w:rPr>
        <w:t>∂</w:t>
      </w:r>
      <w:r w:rsidRPr="00A108B3">
        <w:rPr>
          <w:rStyle w:val="Emphasis"/>
          <w:sz w:val="12"/>
        </w:rPr>
        <w:t xml:space="preserve"> </w:t>
      </w:r>
      <w:r w:rsidRPr="00A108B3">
        <w:rPr>
          <w:sz w:val="8"/>
        </w:rPr>
        <w:t>The Swedish-based body added that the situation is also getting worse in countries that are not democratic. Autocratic regimes have become “even more brazen in their repression,” free speech has been restricted and the rule of law has been weakened, it said.</w:t>
      </w:r>
      <w:r w:rsidRPr="00A108B3">
        <w:rPr>
          <w:sz w:val="12"/>
        </w:rPr>
        <w:t>∂</w:t>
      </w:r>
      <w:r w:rsidRPr="00A108B3">
        <w:rPr>
          <w:sz w:val="8"/>
        </w:rPr>
        <w:t xml:space="preserve"> In its flagship report on the state of democracy, International IDEA said the number of backsliding democracies has doubled in the past decade, and mentioned in particular the United States, Hungary, Poland and Slovenia.</w:t>
      </w:r>
      <w:r w:rsidRPr="00A108B3">
        <w:rPr>
          <w:sz w:val="12"/>
        </w:rPr>
        <w:t>∂</w:t>
      </w:r>
      <w:r w:rsidRPr="00A108B3">
        <w:rPr>
          <w:sz w:val="8"/>
        </w:rPr>
        <w:t xml:space="preserve"> “This is the time for democracies to be bold, to innovate and revitalize themselves,” International IDEA Secretary-General Kevin Casas-Zamora said in a statement.</w:t>
      </w:r>
      <w:r w:rsidRPr="00A108B3">
        <w:rPr>
          <w:sz w:val="12"/>
        </w:rPr>
        <w:t>∂</w:t>
      </w:r>
      <w:r w:rsidRPr="00A108B3">
        <w:rPr>
          <w:sz w:val="8"/>
        </w:rPr>
        <w:t xml:space="preserve"> The report said that “</w:t>
      </w:r>
      <w:r w:rsidRPr="00A108B3">
        <w:rPr>
          <w:rStyle w:val="Emphasis"/>
        </w:rPr>
        <w:t>the two years since our last report have not been good for democracy</w:t>
      </w:r>
      <w:r w:rsidRPr="00A108B3">
        <w:rPr>
          <w:sz w:val="8"/>
        </w:rPr>
        <w:t xml:space="preserve">," and the achievement reached </w:t>
      </w:r>
      <w:r w:rsidRPr="00A108B3">
        <w:rPr>
          <w:rStyle w:val="Emphasis"/>
        </w:rPr>
        <w:t>when democracy became the predominant form of governance "now hangs in the balance like never before.”</w:t>
      </w:r>
      <w:r w:rsidRPr="00A108B3">
        <w:rPr>
          <w:rStyle w:val="Emphasis"/>
          <w:b w:val="0"/>
          <w:sz w:val="12"/>
          <w:u w:val="none"/>
        </w:rPr>
        <w:t>∂</w:t>
      </w:r>
      <w:r w:rsidRPr="00A108B3">
        <w:rPr>
          <w:sz w:val="8"/>
        </w:rPr>
        <w:t xml:space="preserve"> “Overall, the number of countries moving in an authoritarian direction in 2020 outnumbered those going in a democratic direction,” the report said, adding that in the past two years, the world has lost at least four democracies, “either through flawed elections or military coups.”</w:t>
      </w:r>
      <w:r w:rsidRPr="00A108B3">
        <w:rPr>
          <w:sz w:val="12"/>
        </w:rPr>
        <w:t>∂</w:t>
      </w:r>
      <w:r w:rsidRPr="00A108B3">
        <w:rPr>
          <w:sz w:val="8"/>
        </w:rPr>
        <w:t xml:space="preserve"> The 80-page report by the intergovernmental organization whose mission is to advance democracy worldwide, noted “the remarkable strength of civic activism."</w:t>
      </w:r>
      <w:r w:rsidRPr="00A108B3">
        <w:rPr>
          <w:sz w:val="12"/>
        </w:rPr>
        <w:t>∂</w:t>
      </w:r>
      <w:r w:rsidRPr="00A108B3">
        <w:rPr>
          <w:sz w:val="8"/>
        </w:rPr>
        <w:t xml:space="preserve"> It said more than 80 countries have seen protests and civic action during the pandemic despite often-harsh government restrictions. However, </w:t>
      </w:r>
      <w:r w:rsidRPr="00D72D22">
        <w:rPr>
          <w:rStyle w:val="Emphasis"/>
          <w:highlight w:val="green"/>
        </w:rPr>
        <w:t>pro-democracy movements have met repression</w:t>
      </w:r>
      <w:r w:rsidRPr="00A108B3">
        <w:rPr>
          <w:rStyle w:val="Emphasis"/>
        </w:rPr>
        <w:t xml:space="preserve"> in Belarus; Cuba; Eswatini, previously known as Swaziland; Myanmar; and Sudan.</w:t>
      </w:r>
      <w:r w:rsidRPr="00A108B3">
        <w:rPr>
          <w:rStyle w:val="Emphasis"/>
          <w:b w:val="0"/>
          <w:sz w:val="12"/>
          <w:u w:val="none"/>
        </w:rPr>
        <w:t>∂</w:t>
      </w:r>
      <w:r w:rsidRPr="00A108B3">
        <w:rPr>
          <w:sz w:val="8"/>
        </w:rPr>
        <w:t xml:space="preserve"> The report comes ahead of U.S. President Joe Biden’s Dec. 9-10 virtual “summit for democracy” aimed at gathering government, civil society and private sector leaders in what Biden has cast as a global faceoff against rising autocratic forces.</w:t>
      </w:r>
      <w:r w:rsidRPr="00A108B3">
        <w:rPr>
          <w:sz w:val="12"/>
        </w:rPr>
        <w:t>∂</w:t>
      </w:r>
      <w:r w:rsidRPr="00A108B3">
        <w:rPr>
          <w:sz w:val="8"/>
        </w:rPr>
        <w:t xml:space="preserve"> In Asia, International IDEA said, Afghanistan, Hong Kong and Myanmar have suffered from “a wave of growing authoritarianism.” But </w:t>
      </w:r>
      <w:r w:rsidRPr="00D72D22">
        <w:rPr>
          <w:sz w:val="8"/>
        </w:rPr>
        <w:t>democratic</w:t>
      </w:r>
      <w:r w:rsidRPr="00A108B3">
        <w:rPr>
          <w:sz w:val="8"/>
        </w:rPr>
        <w:t xml:space="preserve"> erosion has also been found in India, the Philippines and Sri Lanka.</w:t>
      </w:r>
      <w:r w:rsidRPr="00A108B3">
        <w:rPr>
          <w:sz w:val="12"/>
        </w:rPr>
        <w:t>∂</w:t>
      </w:r>
      <w:r w:rsidRPr="00A108B3">
        <w:rPr>
          <w:sz w:val="8"/>
        </w:rPr>
        <w:t xml:space="preserve"> “</w:t>
      </w:r>
      <w:r w:rsidRPr="00D72D22">
        <w:rPr>
          <w:rStyle w:val="StyleUnderline"/>
          <w:highlight w:val="green"/>
        </w:rPr>
        <w:t>China’s influence</w:t>
      </w:r>
      <w:r w:rsidRPr="00A108B3">
        <w:rPr>
          <w:rStyle w:val="StyleUnderline"/>
        </w:rPr>
        <w:t xml:space="preserve">, coupled with its own </w:t>
      </w:r>
      <w:r w:rsidRPr="00D72D22">
        <w:rPr>
          <w:rStyle w:val="StyleUnderline"/>
          <w:highlight w:val="green"/>
        </w:rPr>
        <w:t>deepening autocratization</w:t>
      </w:r>
      <w:r w:rsidRPr="00A108B3">
        <w:rPr>
          <w:rStyle w:val="StyleUnderline"/>
        </w:rPr>
        <w:t xml:space="preserve">, also </w:t>
      </w:r>
      <w:r w:rsidRPr="00D72D22">
        <w:rPr>
          <w:rStyle w:val="StyleUnderline"/>
          <w:highlight w:val="green"/>
        </w:rPr>
        <w:t>puts the legitimacy of the democratic model at risk</w:t>
      </w:r>
      <w:r w:rsidRPr="00A108B3">
        <w:rPr>
          <w:sz w:val="8"/>
        </w:rPr>
        <w:t>,” the report said.</w:t>
      </w:r>
      <w:r w:rsidRPr="00A108B3">
        <w:rPr>
          <w:sz w:val="12"/>
        </w:rPr>
        <w:t>∂</w:t>
      </w:r>
      <w:r w:rsidRPr="00A108B3">
        <w:rPr>
          <w:sz w:val="8"/>
        </w:rPr>
        <w:t xml:space="preserve"> In </w:t>
      </w:r>
      <w:r w:rsidRPr="00D72D22">
        <w:rPr>
          <w:rStyle w:val="Emphasis"/>
          <w:highlight w:val="green"/>
        </w:rPr>
        <w:t>Africa</w:t>
      </w:r>
      <w:r w:rsidRPr="00A108B3">
        <w:rPr>
          <w:rStyle w:val="Emphasis"/>
        </w:rPr>
        <w:t xml:space="preserve">, </w:t>
      </w:r>
      <w:r w:rsidRPr="00D72D22">
        <w:rPr>
          <w:rStyle w:val="Emphasis"/>
          <w:highlight w:val="green"/>
        </w:rPr>
        <w:t>democracy declines</w:t>
      </w:r>
      <w:r w:rsidRPr="00A108B3">
        <w:rPr>
          <w:sz w:val="8"/>
        </w:rPr>
        <w:t xml:space="preserve"> “have undermined remarkable progress made across the continent over the past three decades.” The </w:t>
      </w:r>
      <w:r w:rsidRPr="00A108B3">
        <w:rPr>
          <w:rStyle w:val="StyleUnderline"/>
        </w:rPr>
        <w:t>pandemic has added pressure on governments to respond to concerns regarding governance, rights and social inequality, it said. It also noted military coups in Chad, Guinea, Mali and Sudan.</w:t>
      </w:r>
      <w:r w:rsidRPr="00A108B3">
        <w:rPr>
          <w:rStyle w:val="StyleUnderline"/>
          <w:sz w:val="12"/>
          <w:u w:val="none"/>
        </w:rPr>
        <w:t>∂</w:t>
      </w:r>
      <w:r w:rsidRPr="00A108B3">
        <w:rPr>
          <w:sz w:val="8"/>
        </w:rPr>
        <w:t xml:space="preserve"> The report also noted that half the democracies in the Americas have suffered democratic erosion, with notable declines in Bolivia, Brazil, Colombia, El Salvador and the United States.</w:t>
      </w:r>
      <w:r w:rsidRPr="00A108B3">
        <w:rPr>
          <w:sz w:val="12"/>
        </w:rPr>
        <w:t>∂</w:t>
      </w:r>
      <w:r w:rsidRPr="00A108B3">
        <w:rPr>
          <w:sz w:val="8"/>
        </w:rPr>
        <w:t xml:space="preserve"> As for Europe, the pandemic “has placed a strain on democracy” and some countries where democratic principles were already under threat, it provided an excuse for governments to weaken democracy further. Europe’s non-democratic governments — it identified Azerbaijan, Belarus, Russia and Turkey — have intensified their already very repressive practices, International IDEA said.</w:t>
      </w:r>
      <w:r w:rsidRPr="00A108B3">
        <w:rPr>
          <w:sz w:val="12"/>
        </w:rPr>
        <w:t>∂</w:t>
      </w:r>
      <w:r w:rsidRPr="00A108B3">
        <w:rPr>
          <w:sz w:val="8"/>
        </w:rPr>
        <w:t xml:space="preserve"> “The pandemic broadened the pre-existing rift between high-performing democracies in Western Europe and weaker counterparts in Central and Eastern Europe,” said Sam Van Der Staak, head of Program Regional Europe.</w:t>
      </w:r>
      <w:r w:rsidRPr="00A108B3">
        <w:rPr>
          <w:sz w:val="12"/>
        </w:rPr>
        <w:t>∂</w:t>
      </w:r>
      <w:r w:rsidRPr="00A108B3">
        <w:rPr>
          <w:sz w:val="8"/>
        </w:rPr>
        <w:t xml:space="preserve"> "That divide will continue to challenge Europe’s unity, as it also faces greater outside pressure from non-democratic superpowers. But its increased democratic isolation also poses opportunities for greater integration and collaboration, as Europe is forced to consider the value of democracy as its core foundational force.”</w:t>
      </w:r>
    </w:p>
    <w:p w14:paraId="3A63A6E8" w14:textId="77777777" w:rsidR="00E40CEF" w:rsidRDefault="00E40CEF" w:rsidP="00E40CEF">
      <w:pPr>
        <w:pStyle w:val="Heading4"/>
      </w:pPr>
      <w:r>
        <w:t>People are dumb --- makes democracy useless</w:t>
      </w:r>
    </w:p>
    <w:p w14:paraId="1C06E0BC" w14:textId="77777777" w:rsidR="00E40CEF" w:rsidRDefault="00E40CEF" w:rsidP="00E40CEF">
      <w:r>
        <w:t xml:space="preserve">Dr. Stuart </w:t>
      </w:r>
      <w:r w:rsidRPr="00174369">
        <w:rPr>
          <w:rStyle w:val="Style13ptBold"/>
        </w:rPr>
        <w:t>Parker 20</w:t>
      </w:r>
      <w:r>
        <w:t>, Philosopher and Former Teacher who Lectured on Philosophy and Education at London's Institute of Education, South Bank University, Author of Reflective Teaching in the Postmodern World, “The Problem With Democracy — It's You”, The Article, 10/5/2020, https://www.thearticle.com/the-problem-with-democracy-its-you</w:t>
      </w:r>
    </w:p>
    <w:p w14:paraId="4EE84697" w14:textId="77777777" w:rsidR="00E40CEF" w:rsidRPr="00174369" w:rsidRDefault="00E40CEF" w:rsidP="00E40CEF">
      <w:pPr>
        <w:rPr>
          <w:rStyle w:val="StyleUnderline"/>
        </w:rPr>
      </w:pPr>
      <w:r w:rsidRPr="00174369">
        <w:rPr>
          <w:sz w:val="16"/>
        </w:rPr>
        <w:t xml:space="preserve">So </w:t>
      </w:r>
      <w:r w:rsidRPr="00D72D22">
        <w:rPr>
          <w:rStyle w:val="StyleUnderline"/>
          <w:highlight w:val="green"/>
        </w:rPr>
        <w:t>why is</w:t>
      </w:r>
      <w:r w:rsidRPr="00174369">
        <w:rPr>
          <w:sz w:val="16"/>
        </w:rPr>
        <w:t xml:space="preserve"> our </w:t>
      </w:r>
      <w:r w:rsidRPr="00D72D22">
        <w:rPr>
          <w:rStyle w:val="StyleUnderline"/>
          <w:highlight w:val="green"/>
        </w:rPr>
        <w:t xml:space="preserve">democracy </w:t>
      </w:r>
      <w:r w:rsidRPr="00D72D22">
        <w:rPr>
          <w:rStyle w:val="Emphasis"/>
          <w:highlight w:val="green"/>
        </w:rPr>
        <w:t>so unfit</w:t>
      </w:r>
      <w:r w:rsidRPr="00174369">
        <w:rPr>
          <w:rStyle w:val="StyleUnderline"/>
        </w:rPr>
        <w:t xml:space="preserve"> for purpose? Why is it that we can elect </w:t>
      </w:r>
      <w:r w:rsidRPr="00D72D22">
        <w:rPr>
          <w:rStyle w:val="StyleUnderline"/>
          <w:highlight w:val="green"/>
        </w:rPr>
        <w:t>leaders</w:t>
      </w:r>
      <w:r w:rsidRPr="00174369">
        <w:rPr>
          <w:rStyle w:val="StyleUnderline"/>
        </w:rPr>
        <w:t xml:space="preserve"> who </w:t>
      </w:r>
      <w:r w:rsidRPr="00D72D22">
        <w:rPr>
          <w:rStyle w:val="StyleUnderline"/>
          <w:highlight w:val="green"/>
        </w:rPr>
        <w:t>are</w:t>
      </w:r>
      <w:r w:rsidRPr="00174369">
        <w:rPr>
          <w:rStyle w:val="StyleUnderline"/>
        </w:rPr>
        <w:t xml:space="preserve"> </w:t>
      </w:r>
      <w:r w:rsidRPr="00174369">
        <w:rPr>
          <w:rStyle w:val="Emphasis"/>
        </w:rPr>
        <w:t>little more</w:t>
      </w:r>
      <w:r w:rsidRPr="00174369">
        <w:rPr>
          <w:rStyle w:val="StyleUnderline"/>
        </w:rPr>
        <w:t xml:space="preserve"> than </w:t>
      </w:r>
      <w:r w:rsidRPr="00D72D22">
        <w:rPr>
          <w:rStyle w:val="Emphasis"/>
          <w:highlight w:val="green"/>
        </w:rPr>
        <w:t>self-serving schemers</w:t>
      </w:r>
      <w:r w:rsidRPr="00D72D22">
        <w:rPr>
          <w:rStyle w:val="StyleUnderline"/>
          <w:highlight w:val="green"/>
        </w:rPr>
        <w:t xml:space="preserve">, whose </w:t>
      </w:r>
      <w:r w:rsidRPr="00D72D22">
        <w:rPr>
          <w:rStyle w:val="Emphasis"/>
          <w:highlight w:val="green"/>
        </w:rPr>
        <w:t>contempt</w:t>
      </w:r>
      <w:r w:rsidRPr="00174369">
        <w:rPr>
          <w:rStyle w:val="StyleUnderline"/>
        </w:rPr>
        <w:t xml:space="preserve"> for the electorate </w:t>
      </w:r>
      <w:r w:rsidRPr="00D72D22">
        <w:rPr>
          <w:rStyle w:val="StyleUnderline"/>
          <w:highlight w:val="green"/>
        </w:rPr>
        <w:t xml:space="preserve">renders them </w:t>
      </w:r>
      <w:r w:rsidRPr="00D72D22">
        <w:rPr>
          <w:rStyle w:val="Emphasis"/>
          <w:highlight w:val="green"/>
        </w:rPr>
        <w:t>incapable</w:t>
      </w:r>
      <w:r w:rsidRPr="00D72D22">
        <w:rPr>
          <w:rStyle w:val="StyleUnderline"/>
          <w:highlight w:val="green"/>
        </w:rPr>
        <w:t xml:space="preserve"> of</w:t>
      </w:r>
      <w:r w:rsidRPr="00174369">
        <w:rPr>
          <w:rStyle w:val="StyleUnderline"/>
        </w:rPr>
        <w:t xml:space="preserve"> giving </w:t>
      </w:r>
      <w:r w:rsidRPr="00D72D22">
        <w:rPr>
          <w:rStyle w:val="Emphasis"/>
          <w:highlight w:val="green"/>
        </w:rPr>
        <w:t>straight</w:t>
      </w:r>
      <w:r w:rsidRPr="00174369">
        <w:rPr>
          <w:rStyle w:val="Emphasis"/>
        </w:rPr>
        <w:t xml:space="preserve">, honest </w:t>
      </w:r>
      <w:r w:rsidRPr="00D72D22">
        <w:rPr>
          <w:rStyle w:val="Emphasis"/>
          <w:highlight w:val="green"/>
        </w:rPr>
        <w:t>answers</w:t>
      </w:r>
      <w:r w:rsidRPr="00174369">
        <w:rPr>
          <w:rStyle w:val="StyleUnderline"/>
        </w:rPr>
        <w:t xml:space="preserve"> to even the </w:t>
      </w:r>
      <w:r w:rsidRPr="00174369">
        <w:rPr>
          <w:rStyle w:val="Emphasis"/>
        </w:rPr>
        <w:t>most straightforward</w:t>
      </w:r>
      <w:r w:rsidRPr="00174369">
        <w:rPr>
          <w:rStyle w:val="StyleUnderline"/>
        </w:rPr>
        <w:t xml:space="preserve">, reasonable questions? It’s </w:t>
      </w:r>
      <w:r w:rsidRPr="00174369">
        <w:rPr>
          <w:rStyle w:val="StyleUnderline"/>
        </w:rPr>
        <w:lastRenderedPageBreak/>
        <w:t xml:space="preserve">not as if any of these qualities have been smuggled in under our noses. They are </w:t>
      </w:r>
      <w:r w:rsidRPr="00174369">
        <w:rPr>
          <w:rStyle w:val="Emphasis"/>
        </w:rPr>
        <w:t>paraded</w:t>
      </w:r>
      <w:r w:rsidRPr="00174369">
        <w:rPr>
          <w:sz w:val="16"/>
        </w:rPr>
        <w:t xml:space="preserve"> before our eyes every single day. </w:t>
      </w:r>
      <w:r w:rsidRPr="00174369">
        <w:rPr>
          <w:rStyle w:val="StyleUnderline"/>
        </w:rPr>
        <w:t>Nobody voting for</w:t>
      </w:r>
      <w:r w:rsidRPr="00174369">
        <w:rPr>
          <w:sz w:val="16"/>
        </w:rPr>
        <w:t xml:space="preserve"> Johnson or </w:t>
      </w:r>
      <w:r w:rsidRPr="00174369">
        <w:rPr>
          <w:rStyle w:val="Emphasis"/>
        </w:rPr>
        <w:t>Trump</w:t>
      </w:r>
      <w:r w:rsidRPr="00174369">
        <w:rPr>
          <w:rStyle w:val="StyleUnderline"/>
        </w:rPr>
        <w:t xml:space="preserve"> could</w:t>
      </w:r>
      <w:r w:rsidRPr="00174369">
        <w:rPr>
          <w:sz w:val="16"/>
        </w:rPr>
        <w:t xml:space="preserve"> </w:t>
      </w:r>
      <w:r w:rsidRPr="00174369">
        <w:rPr>
          <w:strike/>
          <w:sz w:val="16"/>
        </w:rPr>
        <w:t>be blind to the fact</w:t>
      </w:r>
      <w:r w:rsidRPr="00174369">
        <w:rPr>
          <w:sz w:val="16"/>
        </w:rPr>
        <w:t xml:space="preserve"> </w:t>
      </w:r>
      <w:r w:rsidRPr="00174369">
        <w:rPr>
          <w:rStyle w:val="StyleUnderline"/>
        </w:rPr>
        <w:t xml:space="preserve">[ignore] that </w:t>
      </w:r>
      <w:r w:rsidRPr="00D72D22">
        <w:rPr>
          <w:rStyle w:val="StyleUnderline"/>
          <w:highlight w:val="green"/>
        </w:rPr>
        <w:t xml:space="preserve">they are </w:t>
      </w:r>
      <w:r w:rsidRPr="00D72D22">
        <w:rPr>
          <w:rStyle w:val="Emphasis"/>
          <w:highlight w:val="green"/>
        </w:rPr>
        <w:t>serial liars</w:t>
      </w:r>
      <w:r w:rsidRPr="00174369">
        <w:rPr>
          <w:rStyle w:val="StyleUnderline"/>
        </w:rPr>
        <w:t xml:space="preserve">. And </w:t>
      </w:r>
      <w:r w:rsidRPr="00D72D22">
        <w:rPr>
          <w:rStyle w:val="StyleUnderline"/>
          <w:highlight w:val="green"/>
        </w:rPr>
        <w:t>yet</w:t>
      </w:r>
      <w:r w:rsidRPr="00174369">
        <w:rPr>
          <w:rStyle w:val="StyleUnderline"/>
        </w:rPr>
        <w:t xml:space="preserve"> they </w:t>
      </w:r>
      <w:r w:rsidRPr="00D72D22">
        <w:rPr>
          <w:rStyle w:val="Emphasis"/>
          <w:highlight w:val="green"/>
        </w:rPr>
        <w:t>voted</w:t>
      </w:r>
      <w:r w:rsidRPr="00174369">
        <w:rPr>
          <w:rStyle w:val="Emphasis"/>
        </w:rPr>
        <w:t xml:space="preserve"> all </w:t>
      </w:r>
      <w:r w:rsidRPr="00D72D22">
        <w:rPr>
          <w:rStyle w:val="Emphasis"/>
          <w:highlight w:val="green"/>
        </w:rPr>
        <w:t>the same</w:t>
      </w:r>
      <w:r w:rsidRPr="00174369">
        <w:rPr>
          <w:rStyle w:val="StyleUnderline"/>
        </w:rPr>
        <w:t>. Why?</w:t>
      </w:r>
    </w:p>
    <w:p w14:paraId="3FE8F4D5" w14:textId="77777777" w:rsidR="00E40CEF" w:rsidRPr="00174369" w:rsidRDefault="00E40CEF" w:rsidP="00E40CEF">
      <w:pPr>
        <w:rPr>
          <w:sz w:val="16"/>
        </w:rPr>
      </w:pPr>
      <w:r w:rsidRPr="00174369">
        <w:rPr>
          <w:sz w:val="16"/>
        </w:rPr>
        <w:t>***</w:t>
      </w:r>
    </w:p>
    <w:p w14:paraId="67057162" w14:textId="77777777" w:rsidR="00E40CEF" w:rsidRPr="00174369" w:rsidRDefault="00E40CEF" w:rsidP="00E40CEF">
      <w:pPr>
        <w:rPr>
          <w:sz w:val="16"/>
        </w:rPr>
      </w:pPr>
      <w:r w:rsidRPr="00174369">
        <w:rPr>
          <w:sz w:val="16"/>
        </w:rPr>
        <w:t xml:space="preserve">Mencken was on to something when suggesting that </w:t>
      </w:r>
      <w:r w:rsidRPr="00174369">
        <w:rPr>
          <w:rStyle w:val="StyleUnderline"/>
        </w:rPr>
        <w:t xml:space="preserve">the </w:t>
      </w:r>
      <w:r w:rsidRPr="00D72D22">
        <w:rPr>
          <w:rStyle w:val="StyleUnderline"/>
          <w:highlight w:val="green"/>
        </w:rPr>
        <w:t>leaders</w:t>
      </w:r>
      <w:r w:rsidRPr="00174369">
        <w:rPr>
          <w:rStyle w:val="StyleUnderline"/>
        </w:rPr>
        <w:t xml:space="preserve"> we get, the leaders we deserve, closely </w:t>
      </w:r>
      <w:r w:rsidRPr="00D72D22">
        <w:rPr>
          <w:rStyle w:val="Emphasis"/>
          <w:highlight w:val="green"/>
        </w:rPr>
        <w:t>represent something dark</w:t>
      </w:r>
      <w:r w:rsidRPr="00D72D22">
        <w:rPr>
          <w:rStyle w:val="StyleUnderline"/>
          <w:highlight w:val="green"/>
        </w:rPr>
        <w:t xml:space="preserve"> in the</w:t>
      </w:r>
      <w:r w:rsidRPr="00174369">
        <w:rPr>
          <w:rStyle w:val="StyleUnderline"/>
        </w:rPr>
        <w:t xml:space="preserve"> </w:t>
      </w:r>
      <w:r w:rsidRPr="00174369">
        <w:rPr>
          <w:rStyle w:val="Emphasis"/>
        </w:rPr>
        <w:t xml:space="preserve">inner </w:t>
      </w:r>
      <w:r w:rsidRPr="00D72D22">
        <w:rPr>
          <w:rStyle w:val="Emphasis"/>
          <w:highlight w:val="green"/>
        </w:rPr>
        <w:t>soul</w:t>
      </w:r>
      <w:r w:rsidRPr="00D72D22">
        <w:rPr>
          <w:rStyle w:val="StyleUnderline"/>
          <w:highlight w:val="green"/>
        </w:rPr>
        <w:t xml:space="preserve"> of the people</w:t>
      </w:r>
      <w:r w:rsidRPr="00174369">
        <w:rPr>
          <w:rStyle w:val="StyleUnderline"/>
        </w:rPr>
        <w:t xml:space="preserve">. There’s no easy way to put this —  </w:t>
      </w:r>
      <w:r w:rsidRPr="00D72D22">
        <w:rPr>
          <w:rStyle w:val="Emphasis"/>
          <w:sz w:val="24"/>
          <w:szCs w:val="26"/>
          <w:highlight w:val="green"/>
        </w:rPr>
        <w:t>the problem</w:t>
      </w:r>
      <w:r w:rsidRPr="00174369">
        <w:rPr>
          <w:rStyle w:val="Emphasis"/>
          <w:sz w:val="24"/>
          <w:szCs w:val="26"/>
        </w:rPr>
        <w:t xml:space="preserve"> with democracy </w:t>
      </w:r>
      <w:r w:rsidRPr="00D72D22">
        <w:rPr>
          <w:rStyle w:val="Emphasis"/>
          <w:sz w:val="24"/>
          <w:szCs w:val="26"/>
          <w:highlight w:val="green"/>
        </w:rPr>
        <w:t>is the voters</w:t>
      </w:r>
      <w:r w:rsidRPr="00174369">
        <w:rPr>
          <w:rStyle w:val="StyleUnderline"/>
        </w:rPr>
        <w:t>. The voters simply aren’t good enough to support a healthy democracy</w:t>
      </w:r>
      <w:r w:rsidRPr="00174369">
        <w:rPr>
          <w:sz w:val="16"/>
        </w:rPr>
        <w:t>. They’re not up to the job. Now I know some will think: a snowflake-remainer-lefty-loser will always blame the voters just as a bad workman always blames his tools. But these tools are shot.</w:t>
      </w:r>
    </w:p>
    <w:p w14:paraId="56DBACEB" w14:textId="77777777" w:rsidR="00E40CEF" w:rsidRPr="00174369" w:rsidRDefault="00E40CEF" w:rsidP="00E40CEF">
      <w:pPr>
        <w:rPr>
          <w:sz w:val="16"/>
        </w:rPr>
      </w:pPr>
      <w:r w:rsidRPr="00174369">
        <w:rPr>
          <w:rStyle w:val="StyleUnderline"/>
        </w:rPr>
        <w:t>Consider this: a poll</w:t>
      </w:r>
      <w:r w:rsidRPr="00174369">
        <w:rPr>
          <w:sz w:val="16"/>
        </w:rPr>
        <w:t xml:space="preserve"> in 2005 </w:t>
      </w:r>
      <w:r w:rsidRPr="00174369">
        <w:rPr>
          <w:rStyle w:val="StyleUnderline"/>
        </w:rPr>
        <w:t xml:space="preserve">found that </w:t>
      </w:r>
      <w:r w:rsidRPr="00D72D22">
        <w:rPr>
          <w:rStyle w:val="StyleUnderline"/>
          <w:highlight w:val="green"/>
        </w:rPr>
        <w:t>21 per cent</w:t>
      </w:r>
      <w:r w:rsidRPr="00174369">
        <w:rPr>
          <w:rStyle w:val="StyleUnderline"/>
        </w:rPr>
        <w:t xml:space="preserve"> of Americans </w:t>
      </w:r>
      <w:r w:rsidRPr="00D72D22">
        <w:rPr>
          <w:rStyle w:val="StyleUnderline"/>
          <w:highlight w:val="green"/>
        </w:rPr>
        <w:t xml:space="preserve">believe in </w:t>
      </w:r>
      <w:r w:rsidRPr="00D72D22">
        <w:rPr>
          <w:rStyle w:val="Emphasis"/>
          <w:highlight w:val="green"/>
        </w:rPr>
        <w:t>witches</w:t>
      </w:r>
      <w:r w:rsidRPr="00174369">
        <w:rPr>
          <w:rStyle w:val="StyleUnderline"/>
        </w:rPr>
        <w:t xml:space="preserve"> and 9 per cent that spirits can take control of a person</w:t>
      </w:r>
      <w:r w:rsidRPr="00174369">
        <w:rPr>
          <w:sz w:val="16"/>
        </w:rPr>
        <w:t xml:space="preserve">. In 1999, </w:t>
      </w:r>
      <w:r w:rsidRPr="00174369">
        <w:rPr>
          <w:rStyle w:val="StyleUnderline"/>
        </w:rPr>
        <w:t>18 per cent believed the sun revolves around the earth</w:t>
      </w:r>
      <w:r w:rsidRPr="00174369">
        <w:rPr>
          <w:sz w:val="16"/>
        </w:rPr>
        <w:t xml:space="preserve"> — so much for “the science” — and in 2000, 31 per cent believed in ghosts, and increase of 20 percentage points since 1978.</w:t>
      </w:r>
    </w:p>
    <w:p w14:paraId="448597ED" w14:textId="77777777" w:rsidR="00E40CEF" w:rsidRPr="00174369" w:rsidRDefault="00E40CEF" w:rsidP="00E40CEF">
      <w:pPr>
        <w:rPr>
          <w:sz w:val="16"/>
        </w:rPr>
      </w:pPr>
      <w:r w:rsidRPr="00174369">
        <w:rPr>
          <w:sz w:val="16"/>
        </w:rPr>
        <w:t xml:space="preserve">By 2019, the year before Trump’s re-election attempt, </w:t>
      </w:r>
      <w:r w:rsidRPr="00D72D22">
        <w:rPr>
          <w:rStyle w:val="StyleUnderline"/>
          <w:highlight w:val="green"/>
        </w:rPr>
        <w:t xml:space="preserve">significant numbers </w:t>
      </w:r>
      <w:r w:rsidRPr="00D72D22">
        <w:rPr>
          <w:rStyle w:val="Emphasis"/>
          <w:highlight w:val="green"/>
        </w:rPr>
        <w:t>believe</w:t>
      </w:r>
      <w:r w:rsidRPr="00174369">
        <w:rPr>
          <w:rStyle w:val="StyleUnderline"/>
        </w:rPr>
        <w:t xml:space="preserve">d </w:t>
      </w:r>
      <w:r w:rsidRPr="00D72D22">
        <w:rPr>
          <w:rStyle w:val="StyleUnderline"/>
          <w:highlight w:val="green"/>
        </w:rPr>
        <w:t>in</w:t>
      </w:r>
      <w:r w:rsidRPr="00174369">
        <w:rPr>
          <w:rStyle w:val="StyleUnderline"/>
        </w:rPr>
        <w:t xml:space="preserve"> the </w:t>
      </w:r>
      <w:r w:rsidRPr="00D72D22">
        <w:rPr>
          <w:rStyle w:val="Emphasis"/>
          <w:highlight w:val="green"/>
        </w:rPr>
        <w:t>illuminati</w:t>
      </w:r>
      <w:r w:rsidRPr="00D72D22">
        <w:rPr>
          <w:rStyle w:val="StyleUnderline"/>
          <w:highlight w:val="green"/>
        </w:rPr>
        <w:t xml:space="preserve">, </w:t>
      </w:r>
      <w:r w:rsidRPr="00D72D22">
        <w:rPr>
          <w:rStyle w:val="Emphasis"/>
          <w:highlight w:val="green"/>
        </w:rPr>
        <w:t>Big-foot</w:t>
      </w:r>
      <w:r w:rsidRPr="00D72D22">
        <w:rPr>
          <w:rStyle w:val="StyleUnderline"/>
          <w:highlight w:val="green"/>
        </w:rPr>
        <w:t xml:space="preserve"> and</w:t>
      </w:r>
      <w:r w:rsidRPr="00174369">
        <w:rPr>
          <w:rStyle w:val="StyleUnderline"/>
        </w:rPr>
        <w:t xml:space="preserve"> a </w:t>
      </w:r>
      <w:r w:rsidRPr="00D72D22">
        <w:rPr>
          <w:rStyle w:val="Emphasis"/>
          <w:highlight w:val="green"/>
        </w:rPr>
        <w:t>flat earth</w:t>
      </w:r>
      <w:r w:rsidRPr="00D72D22">
        <w:rPr>
          <w:rStyle w:val="StyleUnderline"/>
          <w:highlight w:val="green"/>
        </w:rPr>
        <w:t xml:space="preserve">. Ghost-belief had </w:t>
      </w:r>
      <w:r w:rsidRPr="00D72D22">
        <w:rPr>
          <w:rStyle w:val="Emphasis"/>
          <w:highlight w:val="green"/>
        </w:rPr>
        <w:t>risen</w:t>
      </w:r>
      <w:r w:rsidRPr="00D72D22">
        <w:rPr>
          <w:rStyle w:val="StyleUnderline"/>
          <w:highlight w:val="green"/>
        </w:rPr>
        <w:t xml:space="preserve"> to </w:t>
      </w:r>
      <w:r w:rsidRPr="00D72D22">
        <w:rPr>
          <w:rStyle w:val="Emphasis"/>
          <w:highlight w:val="green"/>
        </w:rPr>
        <w:t>45 per cent</w:t>
      </w:r>
      <w:r w:rsidRPr="00174369">
        <w:rPr>
          <w:sz w:val="16"/>
        </w:rPr>
        <w:t xml:space="preserve">, as had the belief in demons. </w:t>
      </w:r>
      <w:r w:rsidRPr="00174369">
        <w:rPr>
          <w:rStyle w:val="StyleUnderline"/>
        </w:rPr>
        <w:t xml:space="preserve">Belief in </w:t>
      </w:r>
      <w:r w:rsidRPr="00174369">
        <w:rPr>
          <w:rStyle w:val="Emphasis"/>
        </w:rPr>
        <w:t>vampires</w:t>
      </w:r>
      <w:r w:rsidRPr="00174369">
        <w:rPr>
          <w:rStyle w:val="StyleUnderline"/>
        </w:rPr>
        <w:t xml:space="preserve"> stood at a </w:t>
      </w:r>
      <w:r w:rsidRPr="00174369">
        <w:rPr>
          <w:rStyle w:val="Emphasis"/>
        </w:rPr>
        <w:t>fangtastic</w:t>
      </w:r>
      <w:r w:rsidRPr="00174369">
        <w:rPr>
          <w:rStyle w:val="StyleUnderline"/>
        </w:rPr>
        <w:t xml:space="preserve"> 13 per cent</w:t>
      </w:r>
      <w:r w:rsidRPr="00174369">
        <w:rPr>
          <w:sz w:val="16"/>
        </w:rPr>
        <w:t xml:space="preserve">. </w:t>
      </w:r>
    </w:p>
    <w:p w14:paraId="54222FCB" w14:textId="77777777" w:rsidR="00E40CEF" w:rsidRPr="00174369" w:rsidRDefault="00E40CEF" w:rsidP="00E40CEF">
      <w:pPr>
        <w:rPr>
          <w:sz w:val="16"/>
        </w:rPr>
      </w:pPr>
      <w:r w:rsidRPr="00174369">
        <w:rPr>
          <w:sz w:val="16"/>
        </w:rPr>
        <w:t>Britain has nothing to be proud of. While 33 per cent of us believe in ghosts and 18 per cent in demonic possession, a whopping 52 per cent of us believe that you can magically make a false claim true simply by writing it on the side of a bus.</w:t>
      </w:r>
    </w:p>
    <w:p w14:paraId="3E9070A3" w14:textId="77777777" w:rsidR="00E40CEF" w:rsidRDefault="00E40CEF" w:rsidP="00E40CEF">
      <w:pPr>
        <w:rPr>
          <w:sz w:val="16"/>
        </w:rPr>
      </w:pPr>
      <w:r w:rsidRPr="00174369">
        <w:rPr>
          <w:sz w:val="16"/>
        </w:rPr>
        <w:t xml:space="preserve">In elective dictatorships where small margins have huge consequences we’d better get used to the fact that (possibly </w:t>
      </w:r>
      <w:r w:rsidRPr="00174369">
        <w:rPr>
          <w:rStyle w:val="StyleUnderline"/>
        </w:rPr>
        <w:t xml:space="preserve">small) </w:t>
      </w:r>
      <w:r w:rsidRPr="00D72D22">
        <w:rPr>
          <w:rStyle w:val="StyleUnderline"/>
          <w:highlight w:val="green"/>
        </w:rPr>
        <w:t xml:space="preserve">groups with </w:t>
      </w:r>
      <w:r w:rsidRPr="00D72D22">
        <w:rPr>
          <w:rStyle w:val="Emphasis"/>
          <w:highlight w:val="green"/>
        </w:rPr>
        <w:t>stupid ideas</w:t>
      </w:r>
      <w:r w:rsidRPr="00174369">
        <w:rPr>
          <w:rStyle w:val="StyleUnderline"/>
        </w:rPr>
        <w:t xml:space="preserve"> and a </w:t>
      </w:r>
      <w:r w:rsidRPr="00174369">
        <w:rPr>
          <w:rStyle w:val="Emphasis"/>
        </w:rPr>
        <w:t>lack of relevant knowledge</w:t>
      </w:r>
      <w:r w:rsidRPr="00174369">
        <w:rPr>
          <w:rStyle w:val="StyleUnderline"/>
        </w:rPr>
        <w:t xml:space="preserve"> and </w:t>
      </w:r>
      <w:r w:rsidRPr="00174369">
        <w:rPr>
          <w:rStyle w:val="Emphasis"/>
        </w:rPr>
        <w:t>skills</w:t>
      </w:r>
      <w:r w:rsidRPr="00174369">
        <w:rPr>
          <w:sz w:val="16"/>
        </w:rPr>
        <w:t xml:space="preserve"> can </w:t>
      </w:r>
      <w:r w:rsidRPr="00D72D22">
        <w:rPr>
          <w:rStyle w:val="StyleUnderline"/>
          <w:highlight w:val="green"/>
        </w:rPr>
        <w:t>have</w:t>
      </w:r>
      <w:r w:rsidRPr="00174369">
        <w:rPr>
          <w:rStyle w:val="StyleUnderline"/>
        </w:rPr>
        <w:t xml:space="preserve"> a </w:t>
      </w:r>
      <w:r w:rsidRPr="00D72D22">
        <w:rPr>
          <w:rStyle w:val="Emphasis"/>
          <w:highlight w:val="green"/>
        </w:rPr>
        <w:t>disproportionate effect</w:t>
      </w:r>
      <w:r w:rsidRPr="00174369">
        <w:rPr>
          <w:sz w:val="16"/>
        </w:rPr>
        <w:t xml:space="preserve"> on the lives of the rest of us.</w:t>
      </w:r>
    </w:p>
    <w:p w14:paraId="463DFAA6" w14:textId="77777777" w:rsidR="00E40CEF" w:rsidRPr="00D324AA" w:rsidRDefault="00E40CEF" w:rsidP="00E40CEF">
      <w:pPr>
        <w:pStyle w:val="Heading4"/>
      </w:pPr>
      <w:r>
        <w:t xml:space="preserve">[1] War --- Democratic peace is </w:t>
      </w:r>
      <w:r>
        <w:rPr>
          <w:u w:val="single"/>
        </w:rPr>
        <w:t>statistically</w:t>
      </w:r>
      <w:r>
        <w:t xml:space="preserve"> disproven---it’s conflict </w:t>
      </w:r>
      <w:r>
        <w:rPr>
          <w:u w:val="single"/>
        </w:rPr>
        <w:t>driving</w:t>
      </w:r>
    </w:p>
    <w:p w14:paraId="52C59F8D" w14:textId="77777777" w:rsidR="00E40CEF" w:rsidRDefault="00E40CEF" w:rsidP="00E40CEF">
      <w:r>
        <w:t xml:space="preserve">Dr. Daina </w:t>
      </w:r>
      <w:r w:rsidRPr="0011162B">
        <w:rPr>
          <w:rStyle w:val="Style13ptBold"/>
        </w:rPr>
        <w:t>Chiba 21</w:t>
      </w:r>
      <w:r>
        <w:t>, Associate Professor of Political Science in the Department of Government and Public Administration at the University of Macau, Ph.D. in Political Science from Rice University, LL.M in Jurisprudence and International Relations from Hitotsubashi University, and Dr. Erik Gartzke, Professor of Political Science at the University of California, San Diego, PhD in Political Science from the University of Iowa, “Make Two Democracies and Call Me in the Morning: Endogenous Regime Type and the Democratic Peace”, 2/19/2021, https://dainachiba.github.io/research/make2dem/Make2Dem.pdf</w:t>
      </w:r>
    </w:p>
    <w:p w14:paraId="0286B79F" w14:textId="77777777" w:rsidR="00E40CEF" w:rsidRPr="0011162B" w:rsidRDefault="00E40CEF" w:rsidP="00E40CEF">
      <w:pPr>
        <w:rPr>
          <w:sz w:val="16"/>
        </w:rPr>
      </w:pPr>
      <w:r w:rsidRPr="008309B0">
        <w:rPr>
          <w:rStyle w:val="StyleUnderline"/>
        </w:rPr>
        <w:t xml:space="preserve">The </w:t>
      </w:r>
      <w:r w:rsidRPr="00D72D22">
        <w:rPr>
          <w:rStyle w:val="StyleUnderline"/>
          <w:highlight w:val="green"/>
        </w:rPr>
        <w:t>democratic peace</w:t>
      </w:r>
      <w:r w:rsidRPr="0011162B">
        <w:rPr>
          <w:sz w:val="16"/>
        </w:rPr>
        <w:t>—the observation that democracies are less likely to fight each other than are other pairings of states—</w:t>
      </w:r>
      <w:r w:rsidRPr="00D72D22">
        <w:rPr>
          <w:rStyle w:val="StyleUnderline"/>
          <w:highlight w:val="green"/>
        </w:rPr>
        <w:t>is</w:t>
      </w:r>
      <w:r w:rsidRPr="008309B0">
        <w:rPr>
          <w:rStyle w:val="StyleUnderline"/>
        </w:rPr>
        <w:t xml:space="preserve"> one of the most widely acknowledged empirical regularities in international relations. Prominent scholars have even </w:t>
      </w:r>
      <w:r w:rsidRPr="00D72D22">
        <w:rPr>
          <w:rStyle w:val="StyleUnderline"/>
          <w:highlight w:val="green"/>
        </w:rPr>
        <w:t>characterized</w:t>
      </w:r>
      <w:r w:rsidRPr="008309B0">
        <w:rPr>
          <w:rStyle w:val="StyleUnderline"/>
        </w:rPr>
        <w:t xml:space="preserve"> the relationship </w:t>
      </w:r>
      <w:r w:rsidRPr="00D72D22">
        <w:rPr>
          <w:rStyle w:val="StyleUnderline"/>
          <w:highlight w:val="green"/>
        </w:rPr>
        <w:t>as</w:t>
      </w:r>
      <w:r w:rsidRPr="008309B0">
        <w:rPr>
          <w:rStyle w:val="StyleUnderline"/>
        </w:rPr>
        <w:t xml:space="preserve"> an empirical </w:t>
      </w:r>
      <w:r w:rsidRPr="00D72D22">
        <w:rPr>
          <w:rStyle w:val="StyleUnderline"/>
          <w:highlight w:val="green"/>
        </w:rPr>
        <w:t>law</w:t>
      </w:r>
      <w:r w:rsidRPr="0011162B">
        <w:rPr>
          <w:sz w:val="16"/>
        </w:rPr>
        <w:t xml:space="preserve"> (Levy 1988; Gleditsch 1992). The discovery of a special peace in liberal dyads stimulated enormous scholarly debate and led to, or reinforced, a number of policy initiatives by various governments and international organizations. Although a broad consensus has emerged among researchers regarding the empirical correlation between joint democracy and peace, disagreement remains as to its logical foundations. Numerous theories have been proposed to account for how democracy produces peace, if only dyadically (e.g., Russett 1993; Rummel 1996; Doyle 1997; Schultz 2001).</w:t>
      </w:r>
    </w:p>
    <w:p w14:paraId="053F089C" w14:textId="77777777" w:rsidR="00E40CEF" w:rsidRPr="0011162B" w:rsidRDefault="00E40CEF" w:rsidP="00E40CEF">
      <w:pPr>
        <w:rPr>
          <w:sz w:val="16"/>
        </w:rPr>
      </w:pPr>
      <w:r w:rsidRPr="00D72D22">
        <w:rPr>
          <w:rStyle w:val="StyleUnderline"/>
          <w:highlight w:val="green"/>
        </w:rPr>
        <w:t xml:space="preserve">At the </w:t>
      </w:r>
      <w:r w:rsidRPr="00D72D22">
        <w:rPr>
          <w:rStyle w:val="Emphasis"/>
          <w:highlight w:val="green"/>
        </w:rPr>
        <w:t>same time</w:t>
      </w:r>
      <w:r w:rsidRPr="00D72D22">
        <w:rPr>
          <w:rStyle w:val="StyleUnderline"/>
          <w:highlight w:val="green"/>
        </w:rPr>
        <w:t>, peace</w:t>
      </w:r>
      <w:r w:rsidRPr="008309B0">
        <w:rPr>
          <w:rStyle w:val="StyleUnderline"/>
        </w:rPr>
        <w:t xml:space="preserve"> appears likely to </w:t>
      </w:r>
      <w:r w:rsidRPr="00D72D22">
        <w:rPr>
          <w:rStyle w:val="StyleUnderline"/>
          <w:highlight w:val="green"/>
        </w:rPr>
        <w:t>foster</w:t>
      </w:r>
      <w:r w:rsidRPr="008309B0">
        <w:rPr>
          <w:rStyle w:val="StyleUnderline"/>
        </w:rPr>
        <w:t xml:space="preserve"> or maintain </w:t>
      </w:r>
      <w:r w:rsidRPr="00D72D22">
        <w:rPr>
          <w:rStyle w:val="StyleUnderline"/>
          <w:highlight w:val="green"/>
        </w:rPr>
        <w:t>democracy</w:t>
      </w:r>
      <w:r w:rsidRPr="0011162B">
        <w:rPr>
          <w:sz w:val="16"/>
        </w:rPr>
        <w:t xml:space="preserve"> (Thompson 1996; James, Solberg, andWolfson 1999). A vast swath of research in political science and economics proposes explanations for the origins of liberal government involving variables such as economic development (Lipset 1959; Burkhart and Lewis-Beck 1994; Przeworski et al. 2000; Acemoglu and Robinson 2006; Epstein et al. 2006) and inequality (Boix 2003), political interests (Downs 1957; Bueno de Mesquita et al. 2003), power hierarchies (Moore 1966; Lake 2009), third party inducements (Pevehouse 2005) or impositions </w:t>
      </w:r>
      <w:r w:rsidRPr="0011162B">
        <w:rPr>
          <w:sz w:val="16"/>
        </w:rPr>
        <w:lastRenderedPageBreak/>
        <w:t xml:space="preserve">(Peceny 1995; Meernik 1996), geography (Gleditsch 2002b), and natural resource endowments (Ross 2001), to list just a few examples. </w:t>
      </w:r>
      <w:r w:rsidRPr="008309B0">
        <w:rPr>
          <w:rStyle w:val="StyleUnderline"/>
        </w:rPr>
        <w:t>Each</w:t>
      </w:r>
      <w:r w:rsidRPr="0011162B">
        <w:rPr>
          <w:sz w:val="16"/>
        </w:rPr>
        <w:t xml:space="preserve"> of these putative </w:t>
      </w:r>
      <w:r w:rsidRPr="008309B0">
        <w:rPr>
          <w:rStyle w:val="Emphasis"/>
        </w:rPr>
        <w:t>cause</w:t>
      </w:r>
      <w:r w:rsidRPr="0011162B">
        <w:rPr>
          <w:sz w:val="16"/>
        </w:rPr>
        <w:t xml:space="preserve">s </w:t>
      </w:r>
      <w:r w:rsidRPr="008309B0">
        <w:rPr>
          <w:rStyle w:val="StyleUnderline"/>
        </w:rPr>
        <w:t xml:space="preserve">of democracy is </w:t>
      </w:r>
      <w:r w:rsidRPr="008309B0">
        <w:rPr>
          <w:rStyle w:val="Emphasis"/>
        </w:rPr>
        <w:t>also</w:t>
      </w:r>
      <w:r w:rsidRPr="008309B0">
        <w:rPr>
          <w:rStyle w:val="StyleUnderline"/>
        </w:rPr>
        <w:t xml:space="preserve"> associated with various explanations for international conflict</w:t>
      </w:r>
      <w:r w:rsidRPr="0011162B">
        <w:rPr>
          <w:sz w:val="16"/>
        </w:rPr>
        <w:t xml:space="preserve">. Indeed, some as yet poorly defined set of canonical factors may contribute both to democracy and to peace, </w:t>
      </w:r>
      <w:r w:rsidRPr="00D72D22">
        <w:rPr>
          <w:rStyle w:val="StyleUnderline"/>
          <w:highlight w:val="green"/>
        </w:rPr>
        <w:t xml:space="preserve">making it </w:t>
      </w:r>
      <w:r w:rsidRPr="00D72D22">
        <w:rPr>
          <w:rStyle w:val="Emphasis"/>
          <w:highlight w:val="green"/>
        </w:rPr>
        <w:t>look</w:t>
      </w:r>
      <w:r w:rsidRPr="00D72D22">
        <w:rPr>
          <w:rStyle w:val="StyleUnderline"/>
          <w:highlight w:val="green"/>
        </w:rPr>
        <w:t xml:space="preserve"> as if</w:t>
      </w:r>
      <w:r w:rsidRPr="008309B0">
        <w:rPr>
          <w:rStyle w:val="StyleUnderline"/>
        </w:rPr>
        <w:t xml:space="preserve"> the two </w:t>
      </w:r>
      <w:r w:rsidRPr="00D72D22">
        <w:rPr>
          <w:rStyle w:val="StyleUnderline"/>
          <w:highlight w:val="green"/>
        </w:rPr>
        <w:t>variables are</w:t>
      </w:r>
      <w:r w:rsidRPr="008309B0">
        <w:rPr>
          <w:rStyle w:val="StyleUnderline"/>
        </w:rPr>
        <w:t xml:space="preserve"> </w:t>
      </w:r>
      <w:r w:rsidRPr="008309B0">
        <w:rPr>
          <w:rStyle w:val="Emphasis"/>
        </w:rPr>
        <w:t xml:space="preserve">directly </w:t>
      </w:r>
      <w:r w:rsidRPr="00D72D22">
        <w:rPr>
          <w:rStyle w:val="Emphasis"/>
          <w:highlight w:val="green"/>
        </w:rPr>
        <w:t>related</w:t>
      </w:r>
      <w:r w:rsidRPr="00D72D22">
        <w:rPr>
          <w:rStyle w:val="StyleUnderline"/>
          <w:highlight w:val="green"/>
        </w:rPr>
        <w:t xml:space="preserve">, </w:t>
      </w:r>
      <w:r w:rsidRPr="00D72D22">
        <w:rPr>
          <w:rStyle w:val="Emphasis"/>
          <w:highlight w:val="green"/>
        </w:rPr>
        <w:t>even if</w:t>
      </w:r>
      <w:r w:rsidRPr="008309B0">
        <w:rPr>
          <w:rStyle w:val="Emphasis"/>
        </w:rPr>
        <w:t xml:space="preserve"> possibly they are </w:t>
      </w:r>
      <w:r w:rsidRPr="00D72D22">
        <w:rPr>
          <w:rStyle w:val="Emphasis"/>
          <w:highlight w:val="green"/>
        </w:rPr>
        <w:t>not</w:t>
      </w:r>
      <w:r w:rsidRPr="0011162B">
        <w:rPr>
          <w:sz w:val="16"/>
        </w:rPr>
        <w:t>.</w:t>
      </w:r>
    </w:p>
    <w:p w14:paraId="5E3A04D7" w14:textId="77777777" w:rsidR="00E40CEF" w:rsidRDefault="00E40CEF" w:rsidP="00E40CEF">
      <w:pPr>
        <w:rPr>
          <w:sz w:val="16"/>
        </w:rPr>
      </w:pPr>
      <w:r w:rsidRPr="0011162B">
        <w:rPr>
          <w:sz w:val="16"/>
        </w:rPr>
        <w:t xml:space="preserve">We seek to contribute to this literature, not by proposing yet another theory to explain how democracy vanquishes war, but by estimating the causal effect of joint democracy on the probability of militarized disputes using a quasi-experimental research design. We begin by noting that </w:t>
      </w:r>
      <w:r w:rsidRPr="008309B0">
        <w:rPr>
          <w:rStyle w:val="StyleUnderline"/>
        </w:rPr>
        <w:t xml:space="preserve">some of the </w:t>
      </w:r>
      <w:r w:rsidRPr="00D72D22">
        <w:rPr>
          <w:rStyle w:val="Emphasis"/>
          <w:highlight w:val="green"/>
        </w:rPr>
        <w:t>common causes</w:t>
      </w:r>
      <w:r w:rsidRPr="008309B0">
        <w:rPr>
          <w:rStyle w:val="StyleUnderline"/>
        </w:rPr>
        <w:t xml:space="preserve"> of democracy and peace </w:t>
      </w:r>
      <w:r w:rsidRPr="00D72D22">
        <w:rPr>
          <w:rStyle w:val="StyleUnderline"/>
          <w:highlight w:val="green"/>
        </w:rPr>
        <w:t xml:space="preserve">may be </w:t>
      </w:r>
      <w:r w:rsidRPr="00D72D22">
        <w:rPr>
          <w:rStyle w:val="Emphasis"/>
          <w:highlight w:val="green"/>
        </w:rPr>
        <w:t>unobservable</w:t>
      </w:r>
      <w:r w:rsidRPr="00D72D22">
        <w:rPr>
          <w:rStyle w:val="StyleUnderline"/>
          <w:highlight w:val="green"/>
        </w:rPr>
        <w:t>, generating</w:t>
      </w:r>
      <w:r w:rsidRPr="008309B0">
        <w:rPr>
          <w:rStyle w:val="StyleUnderline"/>
        </w:rPr>
        <w:t xml:space="preserve"> an </w:t>
      </w:r>
      <w:r w:rsidRPr="00D72D22">
        <w:rPr>
          <w:rStyle w:val="Emphasis"/>
          <w:highlight w:val="green"/>
        </w:rPr>
        <w:t>endogenous relations</w:t>
      </w:r>
      <w:r w:rsidRPr="00B14D8A">
        <w:rPr>
          <w:rStyle w:val="StyleUnderline"/>
        </w:rPr>
        <w:t>hip</w:t>
      </w:r>
      <w:r w:rsidRPr="008309B0">
        <w:rPr>
          <w:rStyle w:val="StyleUnderline"/>
        </w:rPr>
        <w:t xml:space="preserve"> between the two. Theories of democracy and explanations for peace are at a </w:t>
      </w:r>
      <w:r w:rsidRPr="008309B0">
        <w:rPr>
          <w:rStyle w:val="Emphasis"/>
        </w:rPr>
        <w:t>formative state</w:t>
      </w:r>
      <w:r w:rsidRPr="008309B0">
        <w:rPr>
          <w:rStyle w:val="StyleUnderline"/>
        </w:rPr>
        <w:t xml:space="preserve">; it is </w:t>
      </w:r>
      <w:r w:rsidRPr="008309B0">
        <w:rPr>
          <w:rStyle w:val="Emphasis"/>
        </w:rPr>
        <w:t>not possible</w:t>
      </w:r>
      <w:r w:rsidRPr="008309B0">
        <w:rPr>
          <w:rStyle w:val="StyleUnderline"/>
        </w:rPr>
        <w:t xml:space="preserve"> to utilize detailed, validated and widely accepted models of each of these processes to assess their interaction</w:t>
      </w:r>
      <w:r w:rsidRPr="0011162B">
        <w:rPr>
          <w:sz w:val="16"/>
        </w:rPr>
        <w:t xml:space="preserve">. Indeed, </w:t>
      </w:r>
      <w:r w:rsidRPr="0011162B">
        <w:rPr>
          <w:rStyle w:val="StyleUnderline"/>
        </w:rPr>
        <w:t xml:space="preserve">to a </w:t>
      </w:r>
      <w:r w:rsidRPr="0011162B">
        <w:rPr>
          <w:rStyle w:val="Emphasis"/>
        </w:rPr>
        <w:t>remarkable degree</w:t>
      </w:r>
      <w:r w:rsidRPr="0011162B">
        <w:rPr>
          <w:rStyle w:val="StyleUnderline"/>
        </w:rPr>
        <w:t xml:space="preserve"> democracy and peace </w:t>
      </w:r>
      <w:r w:rsidRPr="00D72D22">
        <w:rPr>
          <w:rStyle w:val="StyleUnderline"/>
          <w:highlight w:val="green"/>
        </w:rPr>
        <w:t xml:space="preserve">each remain </w:t>
      </w:r>
      <w:r w:rsidRPr="00D72D22">
        <w:rPr>
          <w:rStyle w:val="Emphasis"/>
          <w:highlight w:val="green"/>
        </w:rPr>
        <w:t>poorly understood</w:t>
      </w:r>
      <w:r w:rsidRPr="0011162B">
        <w:rPr>
          <w:rStyle w:val="StyleUnderline"/>
        </w:rPr>
        <w:t xml:space="preserve"> and </w:t>
      </w:r>
      <w:r w:rsidRPr="0011162B">
        <w:rPr>
          <w:rStyle w:val="Emphasis"/>
        </w:rPr>
        <w:t>weakly accounted</w:t>
      </w:r>
      <w:r w:rsidRPr="0011162B">
        <w:rPr>
          <w:rStyle w:val="StyleUnderline"/>
        </w:rPr>
        <w:t xml:space="preserve"> for </w:t>
      </w:r>
      <w:r w:rsidRPr="00D72D22">
        <w:rPr>
          <w:rStyle w:val="Emphasis"/>
          <w:highlight w:val="green"/>
        </w:rPr>
        <w:t>empirically</w:t>
      </w:r>
      <w:r w:rsidRPr="0011162B">
        <w:rPr>
          <w:rStyle w:val="StyleUnderline"/>
        </w:rPr>
        <w:t xml:space="preserve">, despite their central roles in international politics. </w:t>
      </w:r>
      <w:r w:rsidRPr="00D72D22">
        <w:rPr>
          <w:rStyle w:val="StyleUnderline"/>
          <w:highlight w:val="green"/>
        </w:rPr>
        <w:t>We address</w:t>
      </w:r>
      <w:r w:rsidRPr="0011162B">
        <w:rPr>
          <w:rStyle w:val="StyleUnderline"/>
        </w:rPr>
        <w:t xml:space="preserve"> the risk of spurious correlation </w:t>
      </w:r>
      <w:r w:rsidRPr="00D72D22">
        <w:rPr>
          <w:rStyle w:val="StyleUnderline"/>
          <w:highlight w:val="green"/>
        </w:rPr>
        <w:t xml:space="preserve">by applying an </w:t>
      </w:r>
      <w:r w:rsidRPr="00D72D22">
        <w:rPr>
          <w:rStyle w:val="Emphasis"/>
          <w:highlight w:val="green"/>
        </w:rPr>
        <w:t>i</w:t>
      </w:r>
      <w:r w:rsidRPr="0011162B">
        <w:rPr>
          <w:rStyle w:val="Emphasis"/>
        </w:rPr>
        <w:t xml:space="preserve">nstrumental </w:t>
      </w:r>
      <w:r w:rsidRPr="00D72D22">
        <w:rPr>
          <w:rStyle w:val="Emphasis"/>
          <w:highlight w:val="green"/>
        </w:rPr>
        <w:t>v</w:t>
      </w:r>
      <w:r w:rsidRPr="0011162B">
        <w:rPr>
          <w:rStyle w:val="Emphasis"/>
        </w:rPr>
        <w:t xml:space="preserve">ariables </w:t>
      </w:r>
      <w:r w:rsidRPr="00D72D22">
        <w:rPr>
          <w:rStyle w:val="Emphasis"/>
          <w:highlight w:val="green"/>
        </w:rPr>
        <w:t>a</w:t>
      </w:r>
      <w:r w:rsidRPr="0011162B">
        <w:rPr>
          <w:rStyle w:val="Emphasis"/>
        </w:rPr>
        <w:t>pproach</w:t>
      </w:r>
      <w:r w:rsidRPr="0011162B">
        <w:rPr>
          <w:rStyle w:val="StyleUnderline"/>
        </w:rPr>
        <w:t xml:space="preserve">. </w:t>
      </w:r>
      <w:r w:rsidRPr="00D72D22">
        <w:rPr>
          <w:rStyle w:val="StyleUnderline"/>
          <w:highlight w:val="green"/>
        </w:rPr>
        <w:t xml:space="preserve">Having </w:t>
      </w:r>
      <w:r w:rsidRPr="00D72D22">
        <w:rPr>
          <w:rStyle w:val="Emphasis"/>
          <w:highlight w:val="green"/>
        </w:rPr>
        <w:t>taken into account</w:t>
      </w:r>
      <w:r w:rsidRPr="0011162B">
        <w:rPr>
          <w:rStyle w:val="Emphasis"/>
        </w:rPr>
        <w:t xml:space="preserve"> possible </w:t>
      </w:r>
      <w:r w:rsidRPr="00D72D22">
        <w:rPr>
          <w:rStyle w:val="Emphasis"/>
          <w:highlight w:val="green"/>
        </w:rPr>
        <w:t>endogeneity</w:t>
      </w:r>
      <w:r w:rsidRPr="0011162B">
        <w:rPr>
          <w:rStyle w:val="StyleUnderline"/>
        </w:rPr>
        <w:t xml:space="preserve"> between democracy and peace, we find that joint </w:t>
      </w:r>
      <w:r w:rsidRPr="00D72D22">
        <w:rPr>
          <w:rStyle w:val="StyleUnderline"/>
          <w:highlight w:val="green"/>
        </w:rPr>
        <w:t xml:space="preserve">democracy does </w:t>
      </w:r>
      <w:r w:rsidRPr="00D72D22">
        <w:rPr>
          <w:rStyle w:val="Emphasis"/>
          <w:highlight w:val="green"/>
        </w:rPr>
        <w:t>not</w:t>
      </w:r>
      <w:r w:rsidRPr="00D72D22">
        <w:rPr>
          <w:rStyle w:val="StyleUnderline"/>
          <w:highlight w:val="green"/>
        </w:rPr>
        <w:t xml:space="preserve"> have </w:t>
      </w:r>
      <w:r w:rsidRPr="00D72D22">
        <w:rPr>
          <w:rStyle w:val="Emphasis"/>
          <w:highlight w:val="green"/>
        </w:rPr>
        <w:t>a</w:t>
      </w:r>
      <w:r w:rsidRPr="0011162B">
        <w:rPr>
          <w:rStyle w:val="StyleUnderline"/>
        </w:rPr>
        <w:t xml:space="preserve">n </w:t>
      </w:r>
      <w:r w:rsidRPr="0011162B">
        <w:rPr>
          <w:rStyle w:val="Emphasis"/>
        </w:rPr>
        <w:t>independent</w:t>
      </w:r>
      <w:r w:rsidRPr="0011162B">
        <w:rPr>
          <w:rStyle w:val="StyleUnderline"/>
        </w:rPr>
        <w:t xml:space="preserve"> </w:t>
      </w:r>
      <w:r w:rsidRPr="00D72D22">
        <w:rPr>
          <w:rStyle w:val="StyleUnderline"/>
          <w:highlight w:val="green"/>
        </w:rPr>
        <w:t>pacifying effect</w:t>
      </w:r>
      <w:r w:rsidRPr="0011162B">
        <w:rPr>
          <w:rStyle w:val="StyleUnderline"/>
        </w:rPr>
        <w:t xml:space="preserve"> on interstate conflict. </w:t>
      </w:r>
      <w:r w:rsidRPr="00B14D8A">
        <w:rPr>
          <w:rStyle w:val="StyleUnderline"/>
        </w:rPr>
        <w:t>Instead</w:t>
      </w:r>
      <w:r w:rsidRPr="0011162B">
        <w:rPr>
          <w:sz w:val="16"/>
        </w:rPr>
        <w:t xml:space="preserve">, our </w:t>
      </w:r>
      <w:r w:rsidRPr="00D72D22">
        <w:rPr>
          <w:rStyle w:val="StyleUnderline"/>
          <w:highlight w:val="green"/>
        </w:rPr>
        <w:t>findings show</w:t>
      </w:r>
      <w:r w:rsidRPr="0011162B">
        <w:rPr>
          <w:rStyle w:val="StyleUnderline"/>
        </w:rPr>
        <w:t xml:space="preserve"> that </w:t>
      </w:r>
      <w:r w:rsidRPr="00D72D22">
        <w:rPr>
          <w:rStyle w:val="StyleUnderline"/>
          <w:highlight w:val="green"/>
        </w:rPr>
        <w:t xml:space="preserve">democratic countries are </w:t>
      </w:r>
      <w:r w:rsidRPr="00D72D22">
        <w:rPr>
          <w:rStyle w:val="Emphasis"/>
          <w:highlight w:val="green"/>
        </w:rPr>
        <w:t>more likely</w:t>
      </w:r>
      <w:r w:rsidRPr="00D72D22">
        <w:rPr>
          <w:rStyle w:val="StyleUnderline"/>
          <w:highlight w:val="green"/>
        </w:rPr>
        <w:t xml:space="preserve"> to attack</w:t>
      </w:r>
      <w:r w:rsidRPr="0011162B">
        <w:rPr>
          <w:rStyle w:val="StyleUnderline"/>
        </w:rPr>
        <w:t xml:space="preserve"> other democracies </w:t>
      </w:r>
      <w:r w:rsidRPr="00D72D22">
        <w:rPr>
          <w:rStyle w:val="StyleUnderline"/>
          <w:highlight w:val="green"/>
        </w:rPr>
        <w:t>than</w:t>
      </w:r>
      <w:r w:rsidRPr="0011162B">
        <w:rPr>
          <w:rStyle w:val="StyleUnderline"/>
        </w:rPr>
        <w:t xml:space="preserve"> are </w:t>
      </w:r>
      <w:r w:rsidRPr="00D72D22">
        <w:rPr>
          <w:rStyle w:val="StyleUnderline"/>
          <w:highlight w:val="green"/>
        </w:rPr>
        <w:t>non</w:t>
      </w:r>
      <w:r w:rsidRPr="0011162B">
        <w:rPr>
          <w:rStyle w:val="StyleUnderline"/>
        </w:rPr>
        <w:t>-democracies</w:t>
      </w:r>
      <w:r w:rsidRPr="0011162B">
        <w:rPr>
          <w:sz w:val="16"/>
        </w:rPr>
        <w:t xml:space="preserve">. Our </w:t>
      </w:r>
      <w:r w:rsidRPr="0011162B">
        <w:rPr>
          <w:rStyle w:val="StyleUnderline"/>
        </w:rPr>
        <w:t xml:space="preserve">results </w:t>
      </w:r>
      <w:r w:rsidRPr="0011162B">
        <w:rPr>
          <w:rStyle w:val="Emphasis"/>
        </w:rPr>
        <w:t>call into question</w:t>
      </w:r>
      <w:r w:rsidRPr="0011162B">
        <w:rPr>
          <w:rStyle w:val="StyleUnderline"/>
        </w:rPr>
        <w:t xml:space="preserve"> the</w:t>
      </w:r>
      <w:r w:rsidRPr="0011162B">
        <w:rPr>
          <w:sz w:val="16"/>
        </w:rPr>
        <w:t xml:space="preserve"> large body of </w:t>
      </w:r>
      <w:r w:rsidRPr="0011162B">
        <w:rPr>
          <w:rStyle w:val="StyleUnderline"/>
        </w:rPr>
        <w:t>theory that</w:t>
      </w:r>
      <w:r w:rsidRPr="0011162B">
        <w:rPr>
          <w:sz w:val="16"/>
        </w:rPr>
        <w:t xml:space="preserve"> has been proposed to </w:t>
      </w:r>
      <w:r w:rsidRPr="0011162B">
        <w:rPr>
          <w:rStyle w:val="StyleUnderline"/>
        </w:rPr>
        <w:t>account for</w:t>
      </w:r>
      <w:r w:rsidRPr="0011162B">
        <w:rPr>
          <w:sz w:val="16"/>
        </w:rPr>
        <w:t xml:space="preserve"> the </w:t>
      </w:r>
      <w:r w:rsidRPr="0011162B">
        <w:rPr>
          <w:rStyle w:val="Emphasis"/>
        </w:rPr>
        <w:t>apparent</w:t>
      </w:r>
      <w:r w:rsidRPr="0011162B">
        <w:rPr>
          <w:rStyle w:val="StyleUnderline"/>
        </w:rPr>
        <w:t xml:space="preserve"> pacifism of democratic dyads</w:t>
      </w:r>
      <w:r w:rsidRPr="0011162B">
        <w:rPr>
          <w:sz w:val="16"/>
        </w:rPr>
        <w:t>.</w:t>
      </w:r>
    </w:p>
    <w:p w14:paraId="72D89777" w14:textId="77777777" w:rsidR="00E40CEF" w:rsidRDefault="00E40CEF" w:rsidP="00E40CEF">
      <w:pPr>
        <w:pStyle w:val="Heading4"/>
      </w:pPr>
      <w:r>
        <w:t xml:space="preserve">Democracy causes Nigerian </w:t>
      </w:r>
      <w:r>
        <w:rPr>
          <w:u w:val="single"/>
        </w:rPr>
        <w:t>state collapse</w:t>
      </w:r>
      <w:r>
        <w:t xml:space="preserve"> and </w:t>
      </w:r>
      <w:r>
        <w:rPr>
          <w:u w:val="single"/>
        </w:rPr>
        <w:t>civil war</w:t>
      </w:r>
    </w:p>
    <w:p w14:paraId="7A37AC4F" w14:textId="77777777" w:rsidR="00E40CEF" w:rsidRPr="00F23C68" w:rsidRDefault="00E40CEF" w:rsidP="00E40CEF">
      <w:r>
        <w:t xml:space="preserve">Dr. Moses E. </w:t>
      </w:r>
      <w:r w:rsidRPr="0087629C">
        <w:rPr>
          <w:rStyle w:val="Style13ptBold"/>
        </w:rPr>
        <w:t>Ochonu 19</w:t>
      </w:r>
      <w:r>
        <w:t>, Cornelius Vanderbilt Chair in History and Professor of African History at Vanderbilt University, PhD and MA in African History from the University of Michigan, BA in History from Bayero University, Graduate Certificate in Conflict Management from Liscomb University, “Why Liberal Democracy is a Threat to Nigeria’s Stability”, Logos: A Journal of Modern Society &amp; Culture, May 2019, http://logosjournal.com/2019/liberal-democracy-is-a-threat-to-nigerias-stability/</w:t>
      </w:r>
    </w:p>
    <w:p w14:paraId="44DA4B1C" w14:textId="77777777" w:rsidR="00E40CEF" w:rsidRPr="00F23C68" w:rsidRDefault="00E40CEF" w:rsidP="00E40CEF">
      <w:pPr>
        <w:rPr>
          <w:sz w:val="16"/>
        </w:rPr>
      </w:pPr>
      <w:r w:rsidRPr="00F23C68">
        <w:rPr>
          <w:rStyle w:val="StyleUnderline"/>
        </w:rPr>
        <w:t>In</w:t>
      </w:r>
      <w:r w:rsidRPr="00F23C68">
        <w:rPr>
          <w:sz w:val="16"/>
        </w:rPr>
        <w:t xml:space="preserve"> 20</w:t>
      </w:r>
      <w:r w:rsidRPr="00F23C68">
        <w:rPr>
          <w:rStyle w:val="Emphasis"/>
        </w:rPr>
        <w:t>15</w:t>
      </w:r>
      <w:r w:rsidRPr="00F23C68">
        <w:rPr>
          <w:rStyle w:val="StyleUnderline"/>
        </w:rPr>
        <w:t xml:space="preserve">, </w:t>
      </w:r>
      <w:r w:rsidRPr="00D72D22">
        <w:rPr>
          <w:rStyle w:val="StyleUnderline"/>
          <w:highlight w:val="green"/>
        </w:rPr>
        <w:t>Nigeria</w:t>
      </w:r>
      <w:r w:rsidRPr="00F23C68">
        <w:rPr>
          <w:sz w:val="16"/>
        </w:rPr>
        <w:t xml:space="preserve">, a country of about 190 million, </w:t>
      </w:r>
      <w:r w:rsidRPr="00D72D22">
        <w:rPr>
          <w:rStyle w:val="StyleUnderline"/>
          <w:highlight w:val="green"/>
        </w:rPr>
        <w:t>spent</w:t>
      </w:r>
      <w:r w:rsidRPr="00F23C68">
        <w:rPr>
          <w:rStyle w:val="StyleUnderline"/>
        </w:rPr>
        <w:t xml:space="preserve"> $625 million </w:t>
      </w:r>
      <w:r w:rsidRPr="00D72D22">
        <w:rPr>
          <w:rStyle w:val="StyleUnderline"/>
          <w:highlight w:val="green"/>
        </w:rPr>
        <w:t>to conduct</w:t>
      </w:r>
      <w:r w:rsidRPr="00F23C68">
        <w:rPr>
          <w:sz w:val="16"/>
        </w:rPr>
        <w:t xml:space="preserve"> federal and local </w:t>
      </w:r>
      <w:r w:rsidRPr="00D72D22">
        <w:rPr>
          <w:rStyle w:val="StyleUnderline"/>
          <w:highlight w:val="green"/>
        </w:rPr>
        <w:t>elections</w:t>
      </w:r>
      <w:r w:rsidRPr="00F23C68">
        <w:rPr>
          <w:rStyle w:val="StyleUnderline"/>
        </w:rPr>
        <w:t>. By comparison, India</w:t>
      </w:r>
      <w:r w:rsidRPr="00F23C68">
        <w:rPr>
          <w:sz w:val="16"/>
        </w:rPr>
        <w:t xml:space="preserve">, with a population of 1.2 billion, </w:t>
      </w:r>
      <w:r w:rsidRPr="00F23C68">
        <w:rPr>
          <w:rStyle w:val="StyleUnderline"/>
        </w:rPr>
        <w:t>spent $600 million</w:t>
      </w:r>
      <w:r w:rsidRPr="00F23C68">
        <w:rPr>
          <w:sz w:val="16"/>
        </w:rPr>
        <w:t xml:space="preserve"> on its 2015 election, according to figures released by the Electoral Commission of India (ECI).[1]</w:t>
      </w:r>
    </w:p>
    <w:p w14:paraId="0580471E" w14:textId="77777777" w:rsidR="00E40CEF" w:rsidRPr="00F23C68" w:rsidRDefault="00E40CEF" w:rsidP="00E40CEF">
      <w:pPr>
        <w:rPr>
          <w:sz w:val="16"/>
        </w:rPr>
      </w:pPr>
      <w:r w:rsidRPr="00F23C68">
        <w:rPr>
          <w:sz w:val="16"/>
        </w:rPr>
        <w:t xml:space="preserve">In 2019, the election budget of Nigeria’s Independent Electoral Commission (INEC) rose to $670 million. </w:t>
      </w:r>
      <w:r w:rsidRPr="00F23C68">
        <w:rPr>
          <w:rStyle w:val="StyleUnderline"/>
        </w:rPr>
        <w:t xml:space="preserve">This represents about </w:t>
      </w:r>
      <w:r w:rsidRPr="00D72D22">
        <w:rPr>
          <w:rStyle w:val="Emphasis"/>
          <w:highlight w:val="green"/>
        </w:rPr>
        <w:t>2.5 percent</w:t>
      </w:r>
      <w:r w:rsidRPr="00D72D22">
        <w:rPr>
          <w:rStyle w:val="StyleUnderline"/>
          <w:highlight w:val="green"/>
        </w:rPr>
        <w:t xml:space="preserve"> of</w:t>
      </w:r>
      <w:r w:rsidRPr="00F23C68">
        <w:rPr>
          <w:rStyle w:val="StyleUnderline"/>
        </w:rPr>
        <w:t xml:space="preserve"> Nigeria’s</w:t>
      </w:r>
      <w:r w:rsidRPr="00F23C68">
        <w:rPr>
          <w:sz w:val="16"/>
        </w:rPr>
        <w:t xml:space="preserve"> $28.8 billion </w:t>
      </w:r>
      <w:r w:rsidRPr="00D72D22">
        <w:rPr>
          <w:rStyle w:val="StyleUnderline"/>
          <w:highlight w:val="green"/>
        </w:rPr>
        <w:t>budget</w:t>
      </w:r>
      <w:r w:rsidRPr="00F23C68">
        <w:rPr>
          <w:sz w:val="16"/>
        </w:rPr>
        <w:t xml:space="preserve"> for 2019, a portion of which is being financed through borrowing. To put the electoral spending in context, </w:t>
      </w:r>
      <w:r w:rsidRPr="00F23C68">
        <w:rPr>
          <w:rStyle w:val="StyleUnderline"/>
        </w:rPr>
        <w:t xml:space="preserve">more than half of the country subsists on about a </w:t>
      </w:r>
      <w:r w:rsidRPr="00F23C68">
        <w:rPr>
          <w:rStyle w:val="Emphasis"/>
        </w:rPr>
        <w:t>dollar a day</w:t>
      </w:r>
      <w:r w:rsidRPr="00F23C68">
        <w:rPr>
          <w:sz w:val="16"/>
        </w:rPr>
        <w:t xml:space="preserve">, and the country recently acquired the dubious distinction of being named </w:t>
      </w:r>
      <w:r w:rsidRPr="00F23C68">
        <w:rPr>
          <w:rStyle w:val="StyleUnderline"/>
        </w:rPr>
        <w:t xml:space="preserve">the </w:t>
      </w:r>
      <w:r w:rsidRPr="00F23C68">
        <w:rPr>
          <w:rStyle w:val="Emphasis"/>
        </w:rPr>
        <w:t>poverty capital of the world</w:t>
      </w:r>
      <w:r w:rsidRPr="00F23C68">
        <w:rPr>
          <w:sz w:val="16"/>
        </w:rPr>
        <w:t xml:space="preserve">, with more people living in extreme poverty there than in any other country.[2] </w:t>
      </w:r>
      <w:r w:rsidRPr="00D72D22">
        <w:rPr>
          <w:rStyle w:val="StyleUnderline"/>
          <w:highlight w:val="green"/>
        </w:rPr>
        <w:t>Key infrastructures</w:t>
      </w:r>
      <w:r w:rsidRPr="00F23C68">
        <w:rPr>
          <w:rStyle w:val="StyleUnderline"/>
        </w:rPr>
        <w:t xml:space="preserve"> and services</w:t>
      </w:r>
      <w:r w:rsidRPr="00F23C68">
        <w:rPr>
          <w:sz w:val="16"/>
        </w:rPr>
        <w:t xml:space="preserve"> such as roads, railway, electricity, water supply, healthcare, and education </w:t>
      </w:r>
      <w:r w:rsidRPr="00D72D22">
        <w:rPr>
          <w:rStyle w:val="StyleUnderline"/>
          <w:highlight w:val="green"/>
        </w:rPr>
        <w:t>are</w:t>
      </w:r>
      <w:r w:rsidRPr="00F23C68">
        <w:rPr>
          <w:rStyle w:val="StyleUnderline"/>
        </w:rPr>
        <w:t xml:space="preserve"> </w:t>
      </w:r>
      <w:r w:rsidRPr="00F23C68">
        <w:rPr>
          <w:rStyle w:val="Emphasis"/>
        </w:rPr>
        <w:t xml:space="preserve">severely </w:t>
      </w:r>
      <w:r w:rsidRPr="00D72D22">
        <w:rPr>
          <w:rStyle w:val="Emphasis"/>
          <w:highlight w:val="green"/>
        </w:rPr>
        <w:t>inadequate</w:t>
      </w:r>
      <w:r w:rsidRPr="00D72D22">
        <w:rPr>
          <w:rStyle w:val="StyleUnderline"/>
          <w:highlight w:val="green"/>
        </w:rPr>
        <w:t>, requiring</w:t>
      </w:r>
      <w:r w:rsidRPr="00F23C68">
        <w:rPr>
          <w:rStyle w:val="StyleUnderline"/>
        </w:rPr>
        <w:t xml:space="preserve"> </w:t>
      </w:r>
      <w:r w:rsidRPr="00F23C68">
        <w:rPr>
          <w:rStyle w:val="Emphasis"/>
        </w:rPr>
        <w:t xml:space="preserve">urgent </w:t>
      </w:r>
      <w:r w:rsidRPr="00D72D22">
        <w:rPr>
          <w:rStyle w:val="Emphasis"/>
          <w:highlight w:val="green"/>
        </w:rPr>
        <w:t>investments</w:t>
      </w:r>
      <w:r w:rsidRPr="00F23C68">
        <w:rPr>
          <w:sz w:val="16"/>
        </w:rPr>
        <w:t xml:space="preserve"> and interventions.</w:t>
      </w:r>
    </w:p>
    <w:p w14:paraId="25350A7D" w14:textId="77777777" w:rsidR="00E40CEF" w:rsidRPr="00F23C68" w:rsidRDefault="00E40CEF" w:rsidP="00E40CEF">
      <w:pPr>
        <w:rPr>
          <w:sz w:val="16"/>
        </w:rPr>
      </w:pPr>
      <w:r w:rsidRPr="00F23C68">
        <w:rPr>
          <w:rStyle w:val="StyleUnderline"/>
        </w:rPr>
        <w:t xml:space="preserve">Election-related expenditure is </w:t>
      </w:r>
      <w:r w:rsidRPr="00F23C68">
        <w:rPr>
          <w:rStyle w:val="Emphasis"/>
        </w:rPr>
        <w:t>expected to rise</w:t>
      </w:r>
      <w:r w:rsidRPr="00F23C68">
        <w:rPr>
          <w:sz w:val="16"/>
        </w:rPr>
        <w:t xml:space="preserve"> in the near future as INEC implements a wider slate of digital technologies to combat manipulation and improve the integrity of the electoral process. For comparison, Nigeria typically devotes about 7 percent of its budget to education. And yet Nigeria continues to maintain a four-year election cycle, with smaller by-elections occurring in between. This electoral calendar guarantees that about $1 billion is spent on elections every four years. As the electoral price tag has grown, democratic dividends have plummeted.</w:t>
      </w:r>
    </w:p>
    <w:p w14:paraId="7EE026E9" w14:textId="77777777" w:rsidR="00E40CEF" w:rsidRPr="00F23C68" w:rsidRDefault="00E40CEF" w:rsidP="00E40CEF">
      <w:pPr>
        <w:rPr>
          <w:sz w:val="16"/>
        </w:rPr>
      </w:pPr>
      <w:r w:rsidRPr="00F23C68">
        <w:rPr>
          <w:sz w:val="16"/>
        </w:rPr>
        <w:lastRenderedPageBreak/>
        <w:t xml:space="preserve">Nigeria’s predicament is a microcosm of the phenomenon of rising financial costs of elections in Africa and diminishing returns on democracy. Across the continent, </w:t>
      </w:r>
      <w:r w:rsidRPr="00F23C68">
        <w:rPr>
          <w:rStyle w:val="StyleUnderline"/>
        </w:rPr>
        <w:t xml:space="preserve">the </w:t>
      </w:r>
      <w:r w:rsidRPr="00D72D22">
        <w:rPr>
          <w:rStyle w:val="StyleUnderline"/>
          <w:highlight w:val="green"/>
        </w:rPr>
        <w:t>cost of</w:t>
      </w:r>
      <w:r w:rsidRPr="00F23C68">
        <w:rPr>
          <w:rStyle w:val="StyleUnderline"/>
        </w:rPr>
        <w:t xml:space="preserve"> electoral </w:t>
      </w:r>
      <w:r w:rsidRPr="00D72D22">
        <w:rPr>
          <w:rStyle w:val="StyleUnderline"/>
          <w:highlight w:val="green"/>
        </w:rPr>
        <w:t xml:space="preserve">democracy is </w:t>
      </w:r>
      <w:r w:rsidRPr="00D72D22">
        <w:rPr>
          <w:rStyle w:val="Emphasis"/>
          <w:highlight w:val="green"/>
        </w:rPr>
        <w:t>increasing</w:t>
      </w:r>
      <w:r w:rsidRPr="00D72D22">
        <w:rPr>
          <w:rStyle w:val="StyleUnderline"/>
          <w:highlight w:val="green"/>
        </w:rPr>
        <w:t xml:space="preserve"> and </w:t>
      </w:r>
      <w:r w:rsidRPr="00D72D22">
        <w:rPr>
          <w:rStyle w:val="Emphasis"/>
          <w:highlight w:val="green"/>
        </w:rPr>
        <w:t>threatens</w:t>
      </w:r>
      <w:r w:rsidRPr="00F23C68">
        <w:rPr>
          <w:rStyle w:val="Emphasis"/>
        </w:rPr>
        <w:t xml:space="preserve"> the </w:t>
      </w:r>
      <w:r w:rsidRPr="00D72D22">
        <w:rPr>
          <w:rStyle w:val="Emphasis"/>
          <w:highlight w:val="green"/>
        </w:rPr>
        <w:t>delivery of</w:t>
      </w:r>
      <w:r w:rsidRPr="00F23C68">
        <w:rPr>
          <w:rStyle w:val="Emphasis"/>
        </w:rPr>
        <w:t xml:space="preserve"> social </w:t>
      </w:r>
      <w:r w:rsidRPr="00D72D22">
        <w:rPr>
          <w:rStyle w:val="Emphasis"/>
          <w:highlight w:val="green"/>
        </w:rPr>
        <w:t>goods</w:t>
      </w:r>
      <w:r w:rsidRPr="00F23C68">
        <w:rPr>
          <w:sz w:val="16"/>
        </w:rPr>
        <w:t xml:space="preserve">. As </w:t>
      </w:r>
      <w:r w:rsidRPr="00F23C68">
        <w:rPr>
          <w:rStyle w:val="StyleUnderline"/>
        </w:rPr>
        <w:t xml:space="preserve">African countries battle </w:t>
      </w:r>
      <w:r w:rsidRPr="00F23C68">
        <w:rPr>
          <w:rStyle w:val="Emphasis"/>
        </w:rPr>
        <w:t>myriad socioeconomic challenges</w:t>
      </w:r>
      <w:r w:rsidRPr="00F23C68">
        <w:rPr>
          <w:sz w:val="16"/>
        </w:rPr>
        <w:t>, the question needs to posed: is it wise for these countries to continue to spend a large percentage of their revenue every four or five years on a political ritual with fewer and fewer positive socioeconomic consequences for their populations? Is this expensive, periodic democratic ritual called election worth its price?</w:t>
      </w:r>
    </w:p>
    <w:p w14:paraId="7841C01D" w14:textId="77777777" w:rsidR="00E40CEF" w:rsidRPr="00F23C68" w:rsidRDefault="00E40CEF" w:rsidP="00E40CEF">
      <w:pPr>
        <w:rPr>
          <w:sz w:val="16"/>
        </w:rPr>
      </w:pPr>
      <w:r w:rsidRPr="00F23C68">
        <w:rPr>
          <w:rStyle w:val="StyleUnderline"/>
        </w:rPr>
        <w:t xml:space="preserve">It is not only the monetary cost of elections that now threatens to </w:t>
      </w:r>
      <w:r w:rsidRPr="00F23C68">
        <w:rPr>
          <w:rStyle w:val="Emphasis"/>
        </w:rPr>
        <w:t>defeat their purpose</w:t>
      </w:r>
      <w:r w:rsidRPr="00F23C68">
        <w:rPr>
          <w:rStyle w:val="StyleUnderline"/>
        </w:rPr>
        <w:t xml:space="preserve"> and </w:t>
      </w:r>
      <w:r w:rsidRPr="00F23C68">
        <w:rPr>
          <w:rStyle w:val="Emphasis"/>
        </w:rPr>
        <w:t>engender disillusionment</w:t>
      </w:r>
      <w:r w:rsidRPr="00F23C68">
        <w:rPr>
          <w:rStyle w:val="StyleUnderline"/>
        </w:rPr>
        <w:t xml:space="preserve"> and, along with disillusionment, the </w:t>
      </w:r>
      <w:r w:rsidRPr="00F23C68">
        <w:rPr>
          <w:rStyle w:val="Emphasis"/>
        </w:rPr>
        <w:t>erosion of trust</w:t>
      </w:r>
      <w:r w:rsidRPr="00F23C68">
        <w:rPr>
          <w:rStyle w:val="StyleUnderline"/>
        </w:rPr>
        <w:t xml:space="preserve"> in the state and its ability to </w:t>
      </w:r>
      <w:r w:rsidRPr="00F23C68">
        <w:rPr>
          <w:rStyle w:val="Emphasis"/>
        </w:rPr>
        <w:t>produce</w:t>
      </w:r>
      <w:r w:rsidRPr="00F23C68">
        <w:rPr>
          <w:rStyle w:val="StyleUnderline"/>
        </w:rPr>
        <w:t xml:space="preserve"> and </w:t>
      </w:r>
      <w:r w:rsidRPr="00F23C68">
        <w:rPr>
          <w:rStyle w:val="Emphasis"/>
        </w:rPr>
        <w:t>distribute</w:t>
      </w:r>
      <w:r w:rsidRPr="00F23C68">
        <w:rPr>
          <w:rStyle w:val="StyleUnderline"/>
        </w:rPr>
        <w:t xml:space="preserve"> public goods. The </w:t>
      </w:r>
      <w:r w:rsidRPr="00D72D22">
        <w:rPr>
          <w:rStyle w:val="Emphasis"/>
          <w:highlight w:val="green"/>
        </w:rPr>
        <w:t>social cost</w:t>
      </w:r>
      <w:r w:rsidRPr="00F23C68">
        <w:rPr>
          <w:rStyle w:val="StyleUnderline"/>
        </w:rPr>
        <w:t xml:space="preserve"> of</w:t>
      </w:r>
      <w:r w:rsidRPr="00F23C68">
        <w:rPr>
          <w:sz w:val="16"/>
        </w:rPr>
        <w:t xml:space="preserve"> periodic </w:t>
      </w:r>
      <w:r w:rsidRPr="00F23C68">
        <w:rPr>
          <w:rStyle w:val="StyleUnderline"/>
        </w:rPr>
        <w:t xml:space="preserve">elections </w:t>
      </w:r>
      <w:r w:rsidRPr="00D72D22">
        <w:rPr>
          <w:rStyle w:val="StyleUnderline"/>
          <w:highlight w:val="green"/>
        </w:rPr>
        <w:t>has been</w:t>
      </w:r>
      <w:r w:rsidRPr="00F23C68">
        <w:rPr>
          <w:sz w:val="16"/>
        </w:rPr>
        <w:t xml:space="preserve"> arguably </w:t>
      </w:r>
      <w:r w:rsidRPr="00D72D22">
        <w:rPr>
          <w:rStyle w:val="Emphasis"/>
          <w:highlight w:val="green"/>
        </w:rPr>
        <w:t>great</w:t>
      </w:r>
      <w:r w:rsidRPr="00F23C68">
        <w:rPr>
          <w:rStyle w:val="StyleUnderline"/>
        </w:rPr>
        <w:t xml:space="preserve">er, </w:t>
      </w:r>
      <w:r w:rsidRPr="00D72D22">
        <w:rPr>
          <w:rStyle w:val="Emphasis"/>
          <w:highlight w:val="green"/>
        </w:rPr>
        <w:t>depleting</w:t>
      </w:r>
      <w:r w:rsidRPr="00F23C68">
        <w:rPr>
          <w:rStyle w:val="StyleUnderline"/>
        </w:rPr>
        <w:t xml:space="preserve">, with each election cycle, the </w:t>
      </w:r>
      <w:r w:rsidRPr="00F23C68">
        <w:rPr>
          <w:rStyle w:val="Emphasis"/>
        </w:rPr>
        <w:t xml:space="preserve">residual </w:t>
      </w:r>
      <w:r w:rsidRPr="00D72D22">
        <w:rPr>
          <w:rStyle w:val="Emphasis"/>
          <w:highlight w:val="green"/>
        </w:rPr>
        <w:t>stability</w:t>
      </w:r>
      <w:r w:rsidRPr="00F23C68">
        <w:rPr>
          <w:rStyle w:val="StyleUnderline"/>
        </w:rPr>
        <w:t xml:space="preserve"> of the state </w:t>
      </w:r>
      <w:r w:rsidRPr="00D72D22">
        <w:rPr>
          <w:rStyle w:val="StyleUnderline"/>
          <w:highlight w:val="green"/>
        </w:rPr>
        <w:t>and</w:t>
      </w:r>
      <w:r w:rsidRPr="00F23C68">
        <w:rPr>
          <w:rStyle w:val="StyleUnderline"/>
        </w:rPr>
        <w:t xml:space="preserve"> the </w:t>
      </w:r>
      <w:r w:rsidRPr="00F23C68">
        <w:rPr>
          <w:rStyle w:val="Emphasis"/>
        </w:rPr>
        <w:t>credibility</w:t>
      </w:r>
      <w:r w:rsidRPr="00F23C68">
        <w:rPr>
          <w:rStyle w:val="StyleUnderline"/>
        </w:rPr>
        <w:t xml:space="preserve"> of its </w:t>
      </w:r>
      <w:r w:rsidRPr="00F23C68">
        <w:rPr>
          <w:rStyle w:val="Emphasis"/>
        </w:rPr>
        <w:t>institutions</w:t>
      </w:r>
      <w:r w:rsidRPr="00F23C68">
        <w:rPr>
          <w:sz w:val="16"/>
        </w:rPr>
        <w:t>.</w:t>
      </w:r>
    </w:p>
    <w:p w14:paraId="0D7401F6" w14:textId="77777777" w:rsidR="00E40CEF" w:rsidRPr="00F23C68" w:rsidRDefault="00E40CEF" w:rsidP="00E40CEF">
      <w:pPr>
        <w:rPr>
          <w:sz w:val="16"/>
        </w:rPr>
      </w:pPr>
      <w:r w:rsidRPr="00D72D22">
        <w:rPr>
          <w:rStyle w:val="StyleUnderline"/>
          <w:highlight w:val="green"/>
        </w:rPr>
        <w:t>Elections</w:t>
      </w:r>
      <w:r w:rsidRPr="00F23C68">
        <w:rPr>
          <w:rStyle w:val="StyleUnderline"/>
        </w:rPr>
        <w:t xml:space="preserve"> conducted in Nigeria</w:t>
      </w:r>
      <w:r w:rsidRPr="00F23C68">
        <w:rPr>
          <w:sz w:val="16"/>
        </w:rPr>
        <w:t xml:space="preserve"> since the return of civilian rule in 1999 </w:t>
      </w:r>
      <w:r w:rsidRPr="00F23C68">
        <w:rPr>
          <w:rStyle w:val="StyleUnderline"/>
        </w:rPr>
        <w:t xml:space="preserve">have </w:t>
      </w:r>
      <w:r w:rsidRPr="00D72D22">
        <w:rPr>
          <w:rStyle w:val="StyleUnderline"/>
          <w:highlight w:val="green"/>
        </w:rPr>
        <w:t>brought</w:t>
      </w:r>
      <w:r w:rsidRPr="00F23C68">
        <w:rPr>
          <w:rStyle w:val="StyleUnderline"/>
        </w:rPr>
        <w:t xml:space="preserve"> with them</w:t>
      </w:r>
      <w:r w:rsidRPr="00F23C68">
        <w:rPr>
          <w:sz w:val="16"/>
        </w:rPr>
        <w:t xml:space="preserve"> anxiety, tension, death, </w:t>
      </w:r>
      <w:r w:rsidRPr="00D72D22">
        <w:rPr>
          <w:rStyle w:val="Emphasis"/>
          <w:highlight w:val="green"/>
        </w:rPr>
        <w:t>violence</w:t>
      </w:r>
      <w:r w:rsidRPr="00F23C68">
        <w:rPr>
          <w:sz w:val="16"/>
        </w:rPr>
        <w:t xml:space="preserve">, and dangerous rhetoric </w:t>
      </w:r>
      <w:r w:rsidRPr="00F23C68">
        <w:rPr>
          <w:rStyle w:val="StyleUnderline"/>
        </w:rPr>
        <w:t>that</w:t>
      </w:r>
      <w:r w:rsidRPr="00F23C68">
        <w:rPr>
          <w:sz w:val="16"/>
        </w:rPr>
        <w:t xml:space="preserve">, taken together, have </w:t>
      </w:r>
      <w:r w:rsidRPr="00D72D22">
        <w:rPr>
          <w:rStyle w:val="Emphasis"/>
          <w:highlight w:val="green"/>
        </w:rPr>
        <w:t>frayed</w:t>
      </w:r>
      <w:r w:rsidRPr="00D72D22">
        <w:rPr>
          <w:rStyle w:val="StyleUnderline"/>
          <w:highlight w:val="green"/>
        </w:rPr>
        <w:t xml:space="preserve"> the </w:t>
      </w:r>
      <w:r w:rsidRPr="00D72D22">
        <w:rPr>
          <w:rStyle w:val="Emphasis"/>
          <w:highlight w:val="green"/>
        </w:rPr>
        <w:t>national</w:t>
      </w:r>
      <w:r w:rsidRPr="00F23C68">
        <w:rPr>
          <w:rStyle w:val="Emphasis"/>
        </w:rPr>
        <w:t xml:space="preserve"> political and social </w:t>
      </w:r>
      <w:r w:rsidRPr="00D72D22">
        <w:rPr>
          <w:rStyle w:val="Emphasis"/>
          <w:highlight w:val="green"/>
        </w:rPr>
        <w:t>fabric</w:t>
      </w:r>
      <w:r w:rsidRPr="00F23C68">
        <w:rPr>
          <w:rStyle w:val="StyleUnderline"/>
        </w:rPr>
        <w:t xml:space="preserve">. Elections have </w:t>
      </w:r>
      <w:r w:rsidRPr="00D72D22">
        <w:rPr>
          <w:rStyle w:val="Emphasis"/>
          <w:highlight w:val="green"/>
        </w:rPr>
        <w:t>widened fissures</w:t>
      </w:r>
      <w:r w:rsidRPr="00F23C68">
        <w:rPr>
          <w:rStyle w:val="StyleUnderline"/>
        </w:rPr>
        <w:t xml:space="preserve"> and intensified preexisting </w:t>
      </w:r>
      <w:r w:rsidRPr="00F23C68">
        <w:rPr>
          <w:rStyle w:val="Emphasis"/>
        </w:rPr>
        <w:t>primordial cleavages</w:t>
      </w:r>
      <w:r w:rsidRPr="00F23C68">
        <w:rPr>
          <w:sz w:val="16"/>
        </w:rPr>
        <w:t>.</w:t>
      </w:r>
    </w:p>
    <w:p w14:paraId="367C03B9" w14:textId="77777777" w:rsidR="00E40CEF" w:rsidRPr="00F23C68" w:rsidRDefault="00E40CEF" w:rsidP="00E40CEF">
      <w:pPr>
        <w:rPr>
          <w:sz w:val="16"/>
        </w:rPr>
      </w:pPr>
      <w:r w:rsidRPr="00F23C68">
        <w:rPr>
          <w:sz w:val="16"/>
        </w:rPr>
        <w:t>I can recall no electoral cycle since at least 2003 that was not been accompanied by fears of Nigeria’s disintegration or at the very least the acceleration of its demise. In 2007 and 2011, post-election violence claimed hundreds of lives in Northern Nigeria as supporters of then candidate Muhammadu Buhari rioted after his loss. In the 2019 presidential and national assembly elections, at least 46 people were reported to have died from election-related violence. In the state assembly and governorship elections two weeks later on March 9, 2019, another 10 people died across five states in what the Sunday Tribune newspaper described in its headline as “another bloody election.”[3]</w:t>
      </w:r>
    </w:p>
    <w:p w14:paraId="4EA7A360" w14:textId="77777777" w:rsidR="00E40CEF" w:rsidRPr="00F23C68" w:rsidRDefault="00E40CEF" w:rsidP="00E40CEF">
      <w:pPr>
        <w:rPr>
          <w:sz w:val="16"/>
        </w:rPr>
      </w:pPr>
      <w:r w:rsidRPr="00F23C68">
        <w:rPr>
          <w:sz w:val="16"/>
        </w:rPr>
        <w:t>Two riders below the same Sunday Tribune headline encapsulate the turbulent character of Nigerian elections. One was “Thugs, vote buyers, arsonists take over on election day”; the other was “Nigerians condemn militarization of elections in Rivers, Bayelsa, Kwara, Akwa Ibom, Benue,” a reference to the government’s deployment of soldiers and other military assets to opposition strongholds before and during the election. The involvement of soldiers and other military personnel in the election was a brazen violation of Nigeria’s Electoral Act, an action which many observers interpreted as the incumbent administration’s effort to use its might to manipulate the election in states held by the opposition.</w:t>
      </w:r>
    </w:p>
    <w:p w14:paraId="10338B8B" w14:textId="77777777" w:rsidR="00E40CEF" w:rsidRPr="00F23C68" w:rsidRDefault="00E40CEF" w:rsidP="00E40CEF">
      <w:pPr>
        <w:rPr>
          <w:sz w:val="16"/>
        </w:rPr>
      </w:pPr>
      <w:r w:rsidRPr="00F23C68">
        <w:rPr>
          <w:sz w:val="16"/>
        </w:rPr>
        <w:t xml:space="preserve">Every election cycle in Nigeria sees massive, fear-induced demographic mobility as members of different ethnic groups and religions relocate to areas considered dominated by their kinsmen and co-religionists to await </w:t>
      </w:r>
      <w:r w:rsidRPr="00F23C68">
        <w:rPr>
          <w:rStyle w:val="StyleUnderline"/>
        </w:rPr>
        <w:t>the conclusion of elections</w:t>
      </w:r>
      <w:r w:rsidRPr="00F23C68">
        <w:rPr>
          <w:sz w:val="16"/>
        </w:rPr>
        <w:t xml:space="preserve"> that </w:t>
      </w:r>
      <w:r w:rsidRPr="00F23C68">
        <w:rPr>
          <w:rStyle w:val="StyleUnderline"/>
        </w:rPr>
        <w:t xml:space="preserve">often degenerate into </w:t>
      </w:r>
      <w:r w:rsidRPr="00F23C68">
        <w:rPr>
          <w:rStyle w:val="Emphasis"/>
        </w:rPr>
        <w:t>communal clashes</w:t>
      </w:r>
      <w:r w:rsidRPr="00F23C68">
        <w:rPr>
          <w:rStyle w:val="StyleUnderline"/>
        </w:rPr>
        <w:t xml:space="preserve"> especially in the </w:t>
      </w:r>
      <w:r w:rsidRPr="00F23C68">
        <w:rPr>
          <w:rStyle w:val="Emphasis"/>
        </w:rPr>
        <w:t>volatile north</w:t>
      </w:r>
      <w:r w:rsidRPr="00F23C68">
        <w:rPr>
          <w:rStyle w:val="StyleUnderline"/>
        </w:rPr>
        <w:t xml:space="preserve"> of the country</w:t>
      </w:r>
      <w:r w:rsidRPr="00F23C68">
        <w:rPr>
          <w:sz w:val="16"/>
        </w:rPr>
        <w:t>.</w:t>
      </w:r>
    </w:p>
    <w:p w14:paraId="247D1C07" w14:textId="77777777" w:rsidR="00E40CEF" w:rsidRPr="00F23C68" w:rsidRDefault="00E40CEF" w:rsidP="00E40CEF">
      <w:pPr>
        <w:rPr>
          <w:sz w:val="16"/>
        </w:rPr>
      </w:pPr>
      <w:r w:rsidRPr="00F23C68">
        <w:rPr>
          <w:sz w:val="16"/>
        </w:rPr>
        <w:t xml:space="preserve">Periodic </w:t>
      </w:r>
      <w:r w:rsidRPr="00F23C68">
        <w:rPr>
          <w:rStyle w:val="StyleUnderline"/>
        </w:rPr>
        <w:t>national elections have</w:t>
      </w:r>
      <w:r w:rsidRPr="00F23C68">
        <w:rPr>
          <w:sz w:val="16"/>
        </w:rPr>
        <w:t xml:space="preserve"> thus </w:t>
      </w:r>
      <w:r w:rsidRPr="00F23C68">
        <w:rPr>
          <w:rStyle w:val="Emphasis"/>
        </w:rPr>
        <w:t>worsened</w:t>
      </w:r>
      <w:r w:rsidRPr="00F23C68">
        <w:rPr>
          <w:rStyle w:val="StyleUnderline"/>
        </w:rPr>
        <w:t xml:space="preserve"> Nigeria’s notoriously </w:t>
      </w:r>
      <w:r w:rsidRPr="00F23C68">
        <w:rPr>
          <w:rStyle w:val="Emphasis"/>
        </w:rPr>
        <w:t>frail union</w:t>
      </w:r>
      <w:r w:rsidRPr="00F23C68">
        <w:rPr>
          <w:rStyle w:val="StyleUnderline"/>
        </w:rPr>
        <w:t xml:space="preserve"> and caused </w:t>
      </w:r>
      <w:r w:rsidRPr="00F23C68">
        <w:rPr>
          <w:rStyle w:val="Emphasis"/>
        </w:rPr>
        <w:t>apathy</w:t>
      </w:r>
      <w:r w:rsidRPr="00F23C68">
        <w:rPr>
          <w:rStyle w:val="StyleUnderline"/>
        </w:rPr>
        <w:t xml:space="preserve"> and </w:t>
      </w:r>
      <w:r w:rsidRPr="00F23C68">
        <w:rPr>
          <w:rStyle w:val="Emphasis"/>
        </w:rPr>
        <w:t>discontent</w:t>
      </w:r>
      <w:r w:rsidRPr="00F23C68">
        <w:rPr>
          <w:sz w:val="16"/>
        </w:rPr>
        <w:t>. The Nigerian people, the major stakeholders in Nigeria’s democracy, have grown weary of being periodically endangered and rendered pawns in an elaborate elite ritual with little or no consequence for their lives.</w:t>
      </w:r>
    </w:p>
    <w:p w14:paraId="6EA90BC9" w14:textId="77777777" w:rsidR="00E40CEF" w:rsidRPr="00F23C68" w:rsidRDefault="00E40CEF" w:rsidP="00E40CEF">
      <w:pPr>
        <w:rPr>
          <w:sz w:val="16"/>
        </w:rPr>
      </w:pPr>
      <w:r w:rsidRPr="00F23C68">
        <w:rPr>
          <w:sz w:val="16"/>
        </w:rPr>
        <w:t>Electoral aftermaths have not improved economic conditions or strengthened the capacity of citizens to hold elected leaders accountable. Moreover, as I shall discuss shortly, the familiar abstract freedoms that democracy, lubricated by periodic elections, can confer on citizens who participate in such exercises, have eluded Nigerians.</w:t>
      </w:r>
    </w:p>
    <w:p w14:paraId="663616A7" w14:textId="77777777" w:rsidR="00E40CEF" w:rsidRPr="00F23C68" w:rsidRDefault="00E40CEF" w:rsidP="00E40CEF">
      <w:pPr>
        <w:rPr>
          <w:sz w:val="16"/>
        </w:rPr>
      </w:pPr>
      <w:r w:rsidRPr="00F23C68">
        <w:rPr>
          <w:sz w:val="16"/>
        </w:rPr>
        <w:t>The result has been noticeable apathy represented most poignantly by voter turnout, which declined from a peak of 69.1 percent in 2003 to 46.3 percent in 2015 and to about 35 percent in 2019. In the same 2019 election cycle, turnout declined to less than 20 percent in the governorship and state assembly elections, with many Nigerians on social media stating that they had lost faith in the electoral process and that the official results of the presidential elections two weeks earlier had shown that their votes would not count towards the declared outcome.</w:t>
      </w:r>
    </w:p>
    <w:p w14:paraId="440FEF97" w14:textId="77777777" w:rsidR="00E40CEF" w:rsidRPr="00F23C68" w:rsidRDefault="00E40CEF" w:rsidP="00E40CEF">
      <w:pPr>
        <w:rPr>
          <w:sz w:val="16"/>
        </w:rPr>
      </w:pPr>
      <w:r w:rsidRPr="00F23C68">
        <w:rPr>
          <w:sz w:val="16"/>
        </w:rPr>
        <w:t>Voter apathy alone is not an indication of democratic disillusionment but it can portend or indicate something more devastating: diminishing trust in the state, its institutions, and its processes.</w:t>
      </w:r>
    </w:p>
    <w:p w14:paraId="3267556A" w14:textId="77777777" w:rsidR="00E40CEF" w:rsidRPr="00F23C68" w:rsidRDefault="00E40CEF" w:rsidP="00E40CEF">
      <w:pPr>
        <w:rPr>
          <w:sz w:val="16"/>
        </w:rPr>
      </w:pPr>
      <w:r w:rsidRPr="00F23C68">
        <w:rPr>
          <w:sz w:val="16"/>
        </w:rPr>
        <w:t xml:space="preserve">Such a trust deficit exists already and it predated the return of civilian rule in 1999 after about two decades of military dictatorship. However, by all theoretical formulations, such a cumulative loss of confidence in the transactional sociopolitical contract between the state and citizens should be corrected by the democratic ideals of voting, representation, and accountability. This has not </w:t>
      </w:r>
      <w:r w:rsidRPr="00F23C68">
        <w:rPr>
          <w:sz w:val="16"/>
        </w:rPr>
        <w:lastRenderedPageBreak/>
        <w:t>happened in Nigeria. In fact, the opposite scenario is visible: a negative correlation between successive electoral cycles and citizens’ trust in the Nigerian state. Therein lay the paradoxical consequences of democratic practice in Nigeria.</w:t>
      </w:r>
    </w:p>
    <w:p w14:paraId="41448A04" w14:textId="77777777" w:rsidR="00E40CEF" w:rsidRPr="00F23C68" w:rsidRDefault="00E40CEF" w:rsidP="00E40CEF">
      <w:pPr>
        <w:rPr>
          <w:sz w:val="16"/>
        </w:rPr>
      </w:pPr>
      <w:r w:rsidRPr="00F23C68">
        <w:rPr>
          <w:rStyle w:val="StyleUnderline"/>
        </w:rPr>
        <w:t xml:space="preserve">If elections are </w:t>
      </w:r>
      <w:r w:rsidRPr="00F23C68">
        <w:rPr>
          <w:rStyle w:val="Emphasis"/>
        </w:rPr>
        <w:t>increasingly</w:t>
      </w:r>
      <w:r w:rsidRPr="00F23C68">
        <w:rPr>
          <w:rStyle w:val="StyleUnderline"/>
        </w:rPr>
        <w:t xml:space="preserve"> burdensome as they have become in Nigeria, the corrective potential of democracy</w:t>
      </w:r>
      <w:r w:rsidRPr="00F23C68">
        <w:rPr>
          <w:sz w:val="16"/>
        </w:rPr>
        <w:t xml:space="preserve">, broadly speaking, </w:t>
      </w:r>
      <w:r w:rsidRPr="00F23C68">
        <w:rPr>
          <w:rStyle w:val="StyleUnderline"/>
        </w:rPr>
        <w:t xml:space="preserve">is lost. </w:t>
      </w:r>
      <w:r w:rsidRPr="00D72D22">
        <w:rPr>
          <w:rStyle w:val="StyleUnderline"/>
          <w:highlight w:val="green"/>
        </w:rPr>
        <w:t>Citizens</w:t>
      </w:r>
      <w:r w:rsidRPr="00F23C68">
        <w:rPr>
          <w:sz w:val="16"/>
        </w:rPr>
        <w:t xml:space="preserve"> consequently </w:t>
      </w:r>
      <w:r w:rsidRPr="00D72D22">
        <w:rPr>
          <w:rStyle w:val="Emphasis"/>
          <w:highlight w:val="green"/>
        </w:rPr>
        <w:t>lose faith</w:t>
      </w:r>
      <w:r w:rsidRPr="00F23C68">
        <w:rPr>
          <w:rStyle w:val="StyleUnderline"/>
        </w:rPr>
        <w:t xml:space="preserve"> in the state </w:t>
      </w:r>
      <w:r w:rsidRPr="00D72D22">
        <w:rPr>
          <w:rStyle w:val="StyleUnderline"/>
          <w:highlight w:val="green"/>
        </w:rPr>
        <w:t xml:space="preserve">and resort to </w:t>
      </w:r>
      <w:r w:rsidRPr="00D72D22">
        <w:rPr>
          <w:rStyle w:val="Emphasis"/>
          <w:highlight w:val="green"/>
        </w:rPr>
        <w:t>self-help</w:t>
      </w:r>
      <w:r w:rsidRPr="00F23C68">
        <w:rPr>
          <w:sz w:val="16"/>
        </w:rPr>
        <w:t xml:space="preserve">, including criminal self-help. </w:t>
      </w:r>
      <w:r w:rsidRPr="00D72D22">
        <w:rPr>
          <w:rStyle w:val="StyleUnderline"/>
          <w:highlight w:val="green"/>
        </w:rPr>
        <w:t xml:space="preserve">That is how </w:t>
      </w:r>
      <w:r w:rsidRPr="00D72D22">
        <w:rPr>
          <w:rStyle w:val="Emphasis"/>
          <w:highlight w:val="green"/>
        </w:rPr>
        <w:t>states collapse</w:t>
      </w:r>
      <w:r w:rsidRPr="00D72D22">
        <w:rPr>
          <w:rStyle w:val="StyleUnderline"/>
          <w:highlight w:val="green"/>
        </w:rPr>
        <w:t xml:space="preserve">. Nigeria is </w:t>
      </w:r>
      <w:r w:rsidRPr="00D72D22">
        <w:rPr>
          <w:rStyle w:val="Emphasis"/>
          <w:highlight w:val="green"/>
        </w:rPr>
        <w:t>not far off</w:t>
      </w:r>
      <w:r w:rsidRPr="00F23C68">
        <w:rPr>
          <w:rStyle w:val="StyleUnderline"/>
        </w:rPr>
        <w:t xml:space="preserve"> this possibility</w:t>
      </w:r>
      <w:r w:rsidRPr="00F23C68">
        <w:rPr>
          <w:sz w:val="16"/>
        </w:rPr>
        <w:t>.</w:t>
      </w:r>
    </w:p>
    <w:p w14:paraId="7D6F925E" w14:textId="77777777" w:rsidR="00E40CEF" w:rsidRPr="00F23C68" w:rsidRDefault="00E40CEF" w:rsidP="00E40CEF">
      <w:pPr>
        <w:rPr>
          <w:sz w:val="16"/>
        </w:rPr>
      </w:pPr>
      <w:r w:rsidRPr="00F23C68">
        <w:rPr>
          <w:sz w:val="16"/>
        </w:rPr>
        <w:t xml:space="preserve">In Nigeria, recent political realities reveal a blind spot of pro-democracy advocacy: without the modulating effect of decentralization, sustained economic growth, a growing, secure middle class, and a literate, hopeful poor, liberal democracy can do and has done more damage than good. </w:t>
      </w:r>
      <w:r w:rsidRPr="007723B5">
        <w:rPr>
          <w:rStyle w:val="StyleUnderline"/>
        </w:rPr>
        <w:t xml:space="preserve">Liberal democracy has ironically become both an incubator and protector of mediocrity, corruption, and bad governance. </w:t>
      </w:r>
      <w:r w:rsidRPr="00F23C68">
        <w:rPr>
          <w:rStyle w:val="StyleUnderline"/>
        </w:rPr>
        <w:t xml:space="preserve">The </w:t>
      </w:r>
      <w:r w:rsidRPr="00D72D22">
        <w:rPr>
          <w:rStyle w:val="Emphasis"/>
          <w:highlight w:val="green"/>
        </w:rPr>
        <w:t>overarching casualty</w:t>
      </w:r>
      <w:r w:rsidRPr="00D72D22">
        <w:rPr>
          <w:rStyle w:val="StyleUnderline"/>
          <w:highlight w:val="green"/>
        </w:rPr>
        <w:t xml:space="preserve"> has been</w:t>
      </w:r>
      <w:r w:rsidRPr="00F23C68">
        <w:rPr>
          <w:rStyle w:val="StyleUnderline"/>
        </w:rPr>
        <w:t xml:space="preserve"> Nigeria’s </w:t>
      </w:r>
      <w:r w:rsidRPr="00F23C68">
        <w:rPr>
          <w:rStyle w:val="Emphasis"/>
        </w:rPr>
        <w:t xml:space="preserve">very </w:t>
      </w:r>
      <w:r w:rsidRPr="00D72D22">
        <w:rPr>
          <w:rStyle w:val="Emphasis"/>
          <w:highlight w:val="green"/>
        </w:rPr>
        <w:t>stability</w:t>
      </w:r>
      <w:r w:rsidRPr="00F23C68">
        <w:rPr>
          <w:sz w:val="16"/>
        </w:rPr>
        <w:t>.</w:t>
      </w:r>
    </w:p>
    <w:p w14:paraId="3C4F14F6" w14:textId="77777777" w:rsidR="00E40CEF" w:rsidRPr="00B970A6" w:rsidRDefault="00E40CEF" w:rsidP="00E40CEF">
      <w:pPr>
        <w:pStyle w:val="Heading4"/>
      </w:pPr>
      <w:r>
        <w:t xml:space="preserve">Nigerian instability escalates to </w:t>
      </w:r>
      <w:r>
        <w:rPr>
          <w:u w:val="single"/>
        </w:rPr>
        <w:t>global</w:t>
      </w:r>
      <w:r>
        <w:t xml:space="preserve"> great power war</w:t>
      </w:r>
    </w:p>
    <w:p w14:paraId="40E4021A" w14:textId="77777777" w:rsidR="00E40CEF" w:rsidRDefault="00E40CEF" w:rsidP="00E40CEF">
      <w:r>
        <w:t xml:space="preserve">Charles A. </w:t>
      </w:r>
      <w:r w:rsidRPr="00C44809">
        <w:rPr>
          <w:rStyle w:val="Style13ptBold"/>
        </w:rPr>
        <w:t>Ray 21</w:t>
      </w:r>
      <w:r>
        <w:t>, Member of the Board of Trustees and Chair of the Africa Program at the Foreign Policy Research Institute, Former U.S. Ambassador to the Kingdom of Cambodia and the Republic of Zimbabwe, “Does Africa Matter to the United States?”, Foreign Policy Research Institute, 1/11/2021, https://www.fpri.org/article/2021/01/does-africa-matter-to-the-united-states/</w:t>
      </w:r>
    </w:p>
    <w:p w14:paraId="06316608" w14:textId="77777777" w:rsidR="00E40CEF" w:rsidRPr="00C44809" w:rsidRDefault="00E40CEF" w:rsidP="00E40CEF">
      <w:pPr>
        <w:rPr>
          <w:rStyle w:val="StyleUnderline"/>
        </w:rPr>
      </w:pPr>
      <w:r w:rsidRPr="00D72D22">
        <w:rPr>
          <w:rStyle w:val="Emphasis"/>
          <w:highlight w:val="green"/>
        </w:rPr>
        <w:t>Africa matters</w:t>
      </w:r>
      <w:r w:rsidRPr="00C44809">
        <w:rPr>
          <w:rStyle w:val="StyleUnderline"/>
        </w:rPr>
        <w:t xml:space="preserve"> in terms of </w:t>
      </w:r>
      <w:r w:rsidRPr="00C44809">
        <w:rPr>
          <w:rStyle w:val="Emphasis"/>
        </w:rPr>
        <w:t>size</w:t>
      </w:r>
      <w:r w:rsidRPr="00C44809">
        <w:rPr>
          <w:rStyle w:val="StyleUnderline"/>
        </w:rPr>
        <w:t xml:space="preserve">, </w:t>
      </w:r>
      <w:r w:rsidRPr="00C44809">
        <w:rPr>
          <w:rStyle w:val="Emphasis"/>
        </w:rPr>
        <w:t>population</w:t>
      </w:r>
      <w:r w:rsidRPr="00C44809">
        <w:rPr>
          <w:rStyle w:val="StyleUnderline"/>
        </w:rPr>
        <w:t xml:space="preserve">, and rate of </w:t>
      </w:r>
      <w:r w:rsidRPr="00C44809">
        <w:rPr>
          <w:rStyle w:val="Emphasis"/>
        </w:rPr>
        <w:t>population growth</w:t>
      </w:r>
      <w:r w:rsidRPr="00C44809">
        <w:rPr>
          <w:rStyle w:val="StyleUnderline"/>
        </w:rPr>
        <w:t xml:space="preserve">. </w:t>
      </w:r>
      <w:r w:rsidRPr="00D72D22">
        <w:rPr>
          <w:rStyle w:val="StyleUnderline"/>
          <w:highlight w:val="green"/>
        </w:rPr>
        <w:t>It</w:t>
      </w:r>
      <w:r w:rsidRPr="00C44809">
        <w:rPr>
          <w:sz w:val="16"/>
        </w:rPr>
        <w:t xml:space="preserve"> is the continent currently most affected by climate change but </w:t>
      </w:r>
      <w:r w:rsidRPr="00C44809">
        <w:rPr>
          <w:rStyle w:val="StyleUnderline"/>
        </w:rPr>
        <w:t>is</w:t>
      </w:r>
      <w:r w:rsidRPr="00C44809">
        <w:rPr>
          <w:sz w:val="16"/>
        </w:rPr>
        <w:t xml:space="preserve"> also </w:t>
      </w:r>
      <w:r w:rsidRPr="00C44809">
        <w:rPr>
          <w:rStyle w:val="StyleUnderline"/>
        </w:rPr>
        <w:t xml:space="preserve">a continent that </w:t>
      </w:r>
      <w:r w:rsidRPr="00D72D22">
        <w:rPr>
          <w:rStyle w:val="StyleUnderline"/>
          <w:highlight w:val="green"/>
        </w:rPr>
        <w:t xml:space="preserve">can have a </w:t>
      </w:r>
      <w:r w:rsidRPr="00D72D22">
        <w:rPr>
          <w:rStyle w:val="Emphasis"/>
          <w:highlight w:val="green"/>
        </w:rPr>
        <w:t>devastating impact</w:t>
      </w:r>
      <w:r w:rsidRPr="00C44809">
        <w:rPr>
          <w:rStyle w:val="StyleUnderline"/>
        </w:rPr>
        <w:t xml:space="preserve"> on </w:t>
      </w:r>
      <w:r w:rsidRPr="00C44809">
        <w:rPr>
          <w:rStyle w:val="Emphasis"/>
        </w:rPr>
        <w:t xml:space="preserve">climate change </w:t>
      </w:r>
      <w:r w:rsidRPr="00D72D22">
        <w:rPr>
          <w:rStyle w:val="Emphasis"/>
          <w:highlight w:val="green"/>
        </w:rPr>
        <w:t>globally</w:t>
      </w:r>
      <w:r w:rsidRPr="00D72D22">
        <w:rPr>
          <w:rStyle w:val="StyleUnderline"/>
          <w:highlight w:val="green"/>
        </w:rPr>
        <w:t xml:space="preserve"> because of</w:t>
      </w:r>
      <w:r w:rsidRPr="00C44809">
        <w:rPr>
          <w:rStyle w:val="StyleUnderline"/>
        </w:rPr>
        <w:t xml:space="preserve"> the </w:t>
      </w:r>
      <w:r w:rsidRPr="00D72D22">
        <w:rPr>
          <w:rStyle w:val="StyleUnderline"/>
          <w:highlight w:val="green"/>
        </w:rPr>
        <w:t xml:space="preserve">importance of the </w:t>
      </w:r>
      <w:r w:rsidRPr="00D72D22">
        <w:rPr>
          <w:rStyle w:val="Emphasis"/>
          <w:highlight w:val="green"/>
        </w:rPr>
        <w:t>Congo</w:t>
      </w:r>
      <w:r w:rsidRPr="00C44809">
        <w:rPr>
          <w:rStyle w:val="Emphasis"/>
        </w:rPr>
        <w:t xml:space="preserve"> Basin</w:t>
      </w:r>
      <w:r w:rsidRPr="00C44809">
        <w:rPr>
          <w:rStyle w:val="StyleUnderline"/>
        </w:rPr>
        <w:t xml:space="preserve"> </w:t>
      </w:r>
      <w:r w:rsidRPr="00D72D22">
        <w:rPr>
          <w:rStyle w:val="StyleUnderline"/>
          <w:highlight w:val="green"/>
        </w:rPr>
        <w:t>rainforest</w:t>
      </w:r>
      <w:r w:rsidRPr="00C44809">
        <w:rPr>
          <w:rStyle w:val="StyleUnderline"/>
        </w:rPr>
        <w:t xml:space="preserve">, which is the second-largest absorber of heat after the Amazon rainforest. The destruction of this important ecosystem could further accelerate </w:t>
      </w:r>
      <w:r w:rsidRPr="00C44809">
        <w:rPr>
          <w:rStyle w:val="Emphasis"/>
        </w:rPr>
        <w:t>global warming</w:t>
      </w:r>
      <w:r w:rsidRPr="00C44809">
        <w:rPr>
          <w:sz w:val="16"/>
        </w:rPr>
        <w:t xml:space="preserve">. As residents of the region come into increasing contact with the animals of the rainforest, </w:t>
      </w:r>
      <w:r w:rsidRPr="00C44809">
        <w:rPr>
          <w:rStyle w:val="StyleUnderline"/>
        </w:rPr>
        <w:t xml:space="preserve">this </w:t>
      </w:r>
      <w:r w:rsidRPr="00D72D22">
        <w:rPr>
          <w:rStyle w:val="StyleUnderline"/>
          <w:highlight w:val="green"/>
        </w:rPr>
        <w:t>region could be the origin of the</w:t>
      </w:r>
      <w:r w:rsidRPr="00C44809">
        <w:rPr>
          <w:rStyle w:val="StyleUnderline"/>
        </w:rPr>
        <w:t xml:space="preserve"> world’s </w:t>
      </w:r>
      <w:r w:rsidRPr="00D72D22">
        <w:rPr>
          <w:rStyle w:val="StyleUnderline"/>
          <w:highlight w:val="green"/>
        </w:rPr>
        <w:t>next</w:t>
      </w:r>
      <w:r w:rsidRPr="00C44809">
        <w:rPr>
          <w:rStyle w:val="StyleUnderline"/>
        </w:rPr>
        <w:t xml:space="preserve"> </w:t>
      </w:r>
      <w:r w:rsidRPr="00C44809">
        <w:rPr>
          <w:rStyle w:val="Emphasis"/>
        </w:rPr>
        <w:t xml:space="preserve">viral </w:t>
      </w:r>
      <w:r w:rsidRPr="00D72D22">
        <w:rPr>
          <w:rStyle w:val="Emphasis"/>
          <w:highlight w:val="green"/>
        </w:rPr>
        <w:t>pandemic</w:t>
      </w:r>
      <w:r w:rsidRPr="00C44809">
        <w:rPr>
          <w:rStyle w:val="StyleUnderline"/>
        </w:rPr>
        <w:t xml:space="preserve">. Violent </w:t>
      </w:r>
      <w:r w:rsidRPr="00D72D22">
        <w:rPr>
          <w:rStyle w:val="StyleUnderline"/>
          <w:highlight w:val="green"/>
        </w:rPr>
        <w:t>extremism and terrorism</w:t>
      </w:r>
      <w:r w:rsidRPr="00C44809">
        <w:rPr>
          <w:rStyle w:val="StyleUnderline"/>
        </w:rPr>
        <w:t xml:space="preserve"> are increasing in Africa, and while now mostly localized, the danger </w:t>
      </w:r>
      <w:r w:rsidRPr="00D72D22">
        <w:rPr>
          <w:rStyle w:val="StyleUnderline"/>
          <w:highlight w:val="green"/>
        </w:rPr>
        <w:t>has</w:t>
      </w:r>
      <w:r w:rsidRPr="00C44809">
        <w:rPr>
          <w:rStyle w:val="StyleUnderline"/>
        </w:rPr>
        <w:t xml:space="preserve"> the </w:t>
      </w:r>
      <w:r w:rsidRPr="00D72D22">
        <w:rPr>
          <w:rStyle w:val="StyleUnderline"/>
          <w:highlight w:val="green"/>
        </w:rPr>
        <w:t xml:space="preserve">potential to </w:t>
      </w:r>
      <w:r w:rsidRPr="00D72D22">
        <w:rPr>
          <w:rStyle w:val="Emphasis"/>
          <w:highlight w:val="green"/>
        </w:rPr>
        <w:t>spread</w:t>
      </w:r>
      <w:r w:rsidRPr="00C44809">
        <w:rPr>
          <w:rStyle w:val="Emphasis"/>
        </w:rPr>
        <w:t xml:space="preserve"> beyond the continent</w:t>
      </w:r>
      <w:r w:rsidRPr="00C44809">
        <w:rPr>
          <w:rStyle w:val="StyleUnderline"/>
        </w:rPr>
        <w:t xml:space="preserve">. </w:t>
      </w:r>
      <w:r w:rsidRPr="00C44809">
        <w:rPr>
          <w:rStyle w:val="Emphasis"/>
        </w:rPr>
        <w:t>Crises</w:t>
      </w:r>
      <w:r w:rsidRPr="00C44809">
        <w:rPr>
          <w:sz w:val="16"/>
        </w:rPr>
        <w:t xml:space="preserve">—natural and man-made—cause massive relocations of populations, both on the continent and abroad, which </w:t>
      </w:r>
      <w:r w:rsidRPr="00C44809">
        <w:rPr>
          <w:rStyle w:val="StyleUnderline"/>
        </w:rPr>
        <w:t xml:space="preserve">can have </w:t>
      </w:r>
      <w:r w:rsidRPr="00C44809">
        <w:rPr>
          <w:rStyle w:val="Emphasis"/>
        </w:rPr>
        <w:t>negative economic, social, and political impacts</w:t>
      </w:r>
      <w:r w:rsidRPr="00C44809">
        <w:rPr>
          <w:sz w:val="16"/>
        </w:rPr>
        <w:t>.</w:t>
      </w:r>
    </w:p>
    <w:p w14:paraId="3023F86E" w14:textId="77777777" w:rsidR="00E40CEF" w:rsidRPr="00C44809" w:rsidRDefault="00E40CEF" w:rsidP="00E40CEF">
      <w:pPr>
        <w:rPr>
          <w:sz w:val="12"/>
          <w:szCs w:val="18"/>
        </w:rPr>
      </w:pPr>
      <w:r w:rsidRPr="00C44809">
        <w:rPr>
          <w:sz w:val="12"/>
          <w:szCs w:val="18"/>
        </w:rPr>
        <w:t>Why Africa Matters</w:t>
      </w:r>
    </w:p>
    <w:p w14:paraId="6EFE5E4A" w14:textId="77777777" w:rsidR="00E40CEF" w:rsidRPr="00C44809" w:rsidRDefault="00E40CEF" w:rsidP="00E40CEF">
      <w:pPr>
        <w:rPr>
          <w:sz w:val="12"/>
          <w:szCs w:val="18"/>
        </w:rPr>
      </w:pPr>
      <w:r w:rsidRPr="00C44809">
        <w:rPr>
          <w:sz w:val="12"/>
          <w:szCs w:val="18"/>
        </w:rPr>
        <w:t xml:space="preserve">The African continent is the world’s second-largest, with the second-fastest growth rate after Asia. With 54 sovereign countries, four territories, and two de facto independent states with little international recognition, the continent has a current population of 1.3 billion. By 2050, the continent’s population is predicted to rise to 2.4 billion. By 2100, </w:t>
      </w:r>
      <w:r w:rsidRPr="00D72D22">
        <w:rPr>
          <w:rStyle w:val="Emphasis"/>
          <w:highlight w:val="green"/>
        </w:rPr>
        <w:t>Nigeria</w:t>
      </w:r>
      <w:r w:rsidRPr="00B970A6">
        <w:rPr>
          <w:rStyle w:val="StyleUnderline"/>
        </w:rPr>
        <w:t xml:space="preserve">, Africa’s most populous country, </w:t>
      </w:r>
      <w:r w:rsidRPr="00D72D22">
        <w:rPr>
          <w:rStyle w:val="StyleUnderline"/>
          <w:highlight w:val="green"/>
        </w:rPr>
        <w:t>will have</w:t>
      </w:r>
      <w:r w:rsidRPr="00B970A6">
        <w:rPr>
          <w:rStyle w:val="StyleUnderline"/>
        </w:rPr>
        <w:t xml:space="preserve"> a population </w:t>
      </w:r>
      <w:r w:rsidRPr="00D72D22">
        <w:rPr>
          <w:rStyle w:val="StyleUnderline"/>
          <w:highlight w:val="green"/>
        </w:rPr>
        <w:t xml:space="preserve">of </w:t>
      </w:r>
      <w:r w:rsidRPr="00D72D22">
        <w:rPr>
          <w:rStyle w:val="Emphasis"/>
          <w:highlight w:val="green"/>
        </w:rPr>
        <w:t>one billion</w:t>
      </w:r>
      <w:r w:rsidRPr="00C44809">
        <w:rPr>
          <w:sz w:val="12"/>
          <w:szCs w:val="18"/>
        </w:rPr>
        <w:t>, and half the world’s population growth will be in Africa by then.</w:t>
      </w:r>
    </w:p>
    <w:p w14:paraId="2F741DEB" w14:textId="77777777" w:rsidR="00E40CEF" w:rsidRPr="00C44809" w:rsidRDefault="00E40CEF" w:rsidP="00E40CEF">
      <w:pPr>
        <w:rPr>
          <w:sz w:val="16"/>
        </w:rPr>
      </w:pPr>
      <w:r w:rsidRPr="00C44809">
        <w:rPr>
          <w:sz w:val="12"/>
          <w:szCs w:val="18"/>
        </w:rPr>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C44809">
        <w:rPr>
          <w:rStyle w:val="StyleUnderline"/>
        </w:rPr>
        <w:t>If</w:t>
      </w:r>
      <w:r w:rsidRPr="00C44809">
        <w:rPr>
          <w:sz w:val="16"/>
        </w:rPr>
        <w:t xml:space="preserve">, on the other hand, the </w:t>
      </w:r>
      <w:r w:rsidRPr="00C44809">
        <w:rPr>
          <w:rStyle w:val="StyleUnderline"/>
        </w:rPr>
        <w:t>countries of Africa fail to develop economically</w:t>
      </w:r>
      <w:r w:rsidRPr="00C44809">
        <w:rPr>
          <w:sz w:val="16"/>
        </w:rPr>
        <w:t xml:space="preserve"> and do not create gainful employment for this young population, then there is the risk that </w:t>
      </w:r>
      <w:r w:rsidRPr="00C44809">
        <w:rPr>
          <w:rStyle w:val="StyleUnderline"/>
        </w:rPr>
        <w:t>they will become a huge potential source of recruits to extremist and terrorist movements</w:t>
      </w:r>
      <w:r w:rsidRPr="00C44809">
        <w:rPr>
          <w:sz w:val="16"/>
        </w:rPr>
        <w:t>, which currently target disadvantaged and disenchanted youth.</w:t>
      </w:r>
    </w:p>
    <w:p w14:paraId="14AC7C8B" w14:textId="77777777" w:rsidR="00E40CEF" w:rsidRPr="00C44809" w:rsidRDefault="00E40CEF" w:rsidP="00E40CEF">
      <w:pPr>
        <w:rPr>
          <w:sz w:val="16"/>
        </w:rPr>
      </w:pPr>
      <w:r w:rsidRPr="00C44809">
        <w:rPr>
          <w:sz w:val="16"/>
        </w:rPr>
        <w:t xml:space="preserve">Lack of economic opportunity, increased urbanization, and climate-fueled disasters will also contribute to movement of people seeking better lives, which will impact economies and security not only on the continent of Africa, but also the economic and security situations around the world. </w:t>
      </w:r>
      <w:r w:rsidRPr="00C44809">
        <w:rPr>
          <w:rStyle w:val="StyleUnderline"/>
        </w:rPr>
        <w:t>Nations, lacking</w:t>
      </w:r>
      <w:r w:rsidRPr="00C44809">
        <w:rPr>
          <w:sz w:val="16"/>
        </w:rPr>
        <w:t xml:space="preserve"> adequate critical infrastructure, education, and </w:t>
      </w:r>
      <w:r w:rsidRPr="00C44809">
        <w:rPr>
          <w:rStyle w:val="Emphasis"/>
        </w:rPr>
        <w:t>job opportunities</w:t>
      </w:r>
      <w:r w:rsidRPr="00C44809">
        <w:rPr>
          <w:rStyle w:val="StyleUnderline"/>
        </w:rPr>
        <w:t xml:space="preserve"> </w:t>
      </w:r>
      <w:r w:rsidRPr="00C44809">
        <w:rPr>
          <w:rStyle w:val="StyleUnderline"/>
        </w:rPr>
        <w:lastRenderedPageBreak/>
        <w:t xml:space="preserve">are ripe for </w:t>
      </w:r>
      <w:r w:rsidRPr="00C44809">
        <w:rPr>
          <w:rStyle w:val="Emphasis"/>
        </w:rPr>
        <w:t>internal unrest</w:t>
      </w:r>
      <w:r w:rsidRPr="00C44809">
        <w:rPr>
          <w:rStyle w:val="StyleUnderline"/>
        </w:rPr>
        <w:t xml:space="preserve"> and </w:t>
      </w:r>
      <w:r w:rsidRPr="00C44809">
        <w:rPr>
          <w:rStyle w:val="Emphasis"/>
        </w:rPr>
        <w:t>radicalization</w:t>
      </w:r>
      <w:r w:rsidRPr="00C44809">
        <w:rPr>
          <w:sz w:val="16"/>
        </w:rPr>
        <w:t>. In particular, inadequate health delivery systems, when coupled with natural disasters, such as droughts or floods that limit food production, cause famine and mass movements of populations.</w:t>
      </w:r>
    </w:p>
    <w:p w14:paraId="38328E81" w14:textId="77777777" w:rsidR="00E40CEF" w:rsidRPr="00C44809" w:rsidRDefault="00E40CEF" w:rsidP="00E40CEF">
      <w:pPr>
        <w:rPr>
          <w:sz w:val="10"/>
          <w:szCs w:val="16"/>
        </w:rPr>
      </w:pPr>
      <w:r w:rsidRPr="00C44809">
        <w:rPr>
          <w:sz w:val="10"/>
          <w:szCs w:val="16"/>
        </w:rPr>
        <w:t>The Challenges for U.S. Policy</w:t>
      </w:r>
    </w:p>
    <w:p w14:paraId="0691B293" w14:textId="77777777" w:rsidR="00E40CEF" w:rsidRPr="00C44809" w:rsidRDefault="00E40CEF" w:rsidP="00E40CEF">
      <w:pPr>
        <w:rPr>
          <w:sz w:val="10"/>
          <w:szCs w:val="16"/>
        </w:rPr>
      </w:pPr>
      <w:r w:rsidRPr="00C44809">
        <w:rPr>
          <w:sz w:val="10"/>
          <w:szCs w:val="16"/>
        </w:rPr>
        <w:t>Prior to World War II, the U.S. policy towards Africa was not as active as it was toward Europe, Asia, or Latin America. During the Cold War, Africa policy was primarily viewed from a perspective of super-power competition. The end of the Cold War and the rise of international terrorism introduced this as a major component in U.S. Africa policy along with competition with a rising China and increased Chinese engagement in Africa.</w:t>
      </w:r>
    </w:p>
    <w:p w14:paraId="1E7C5E5D" w14:textId="77777777" w:rsidR="00E40CEF" w:rsidRPr="00C44809" w:rsidRDefault="00E40CEF" w:rsidP="00E40CEF">
      <w:pPr>
        <w:rPr>
          <w:sz w:val="10"/>
          <w:szCs w:val="16"/>
        </w:rPr>
      </w:pPr>
      <w:r w:rsidRPr="00C44809">
        <w:rPr>
          <w:sz w:val="10"/>
          <w:szCs w:val="16"/>
        </w:rPr>
        <w:t>Before his first official trip to Kenya, U.S. President Barack Obama said, “Africa had become an idea more than an actual place . . . with the benefit of distance, we engaged Africa in a selective embrace.” This is probably an apt description of U.S. policy towards African nations despite the bipartisan nature of that policy. The United States, with the many domestic and international issues it has to cope with, can ill afford to continue to ignore Africa. Going forward, U.S. policy must include a hard-headed look at where Africa fits in policy priorities.</w:t>
      </w:r>
    </w:p>
    <w:p w14:paraId="243CC8AA" w14:textId="77777777" w:rsidR="00E40CEF" w:rsidRPr="00C44809" w:rsidRDefault="00E40CEF" w:rsidP="00E40CEF">
      <w:pPr>
        <w:rPr>
          <w:sz w:val="10"/>
          <w:szCs w:val="16"/>
        </w:rPr>
      </w:pPr>
      <w:r w:rsidRPr="00C44809">
        <w:rPr>
          <w:sz w:val="10"/>
          <w:szCs w:val="16"/>
        </w:rPr>
        <w:t>The incoming Biden administration will face a number of important issues and challenges as it develops its Africa policy. The most pressing issues are the following:</w:t>
      </w:r>
    </w:p>
    <w:p w14:paraId="4AEAE20C" w14:textId="77777777" w:rsidR="00E40CEF" w:rsidRPr="00C44809" w:rsidRDefault="00E40CEF" w:rsidP="00E40CEF">
      <w:pPr>
        <w:rPr>
          <w:sz w:val="10"/>
          <w:szCs w:val="16"/>
        </w:rPr>
      </w:pPr>
      <w:r w:rsidRPr="00C44809">
        <w:rPr>
          <w:sz w:val="10"/>
          <w:szCs w:val="16"/>
        </w:rPr>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2FEEBA5B" w14:textId="77777777" w:rsidR="00E40CEF" w:rsidRPr="00C44809" w:rsidRDefault="00E40CEF" w:rsidP="00E40CEF">
      <w:pPr>
        <w:rPr>
          <w:sz w:val="10"/>
          <w:szCs w:val="16"/>
        </w:rPr>
      </w:pPr>
      <w:r w:rsidRPr="00C44809">
        <w:rPr>
          <w:sz w:val="10"/>
          <w:szCs w:val="16"/>
        </w:rPr>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74700049" w14:textId="77777777" w:rsidR="00E40CEF" w:rsidRPr="00C44809" w:rsidRDefault="00E40CEF" w:rsidP="00E40CEF">
      <w:pPr>
        <w:rPr>
          <w:sz w:val="10"/>
          <w:szCs w:val="16"/>
        </w:rPr>
      </w:pPr>
      <w:r w:rsidRPr="00C44809">
        <w:rPr>
          <w:sz w:val="10"/>
          <w:szCs w:val="16"/>
        </w:rPr>
        <w:t>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similar to COVID-19, which will have a global impact. In a January 2021 CNN report, Dr. Jean-Jacques Muyembe Tamfum, who as a researcher helped discover the Ebola virus in 1976, warned of possible new pathogens that could be as infectious as COVID-19 and as virulent as Ebola.</w:t>
      </w:r>
    </w:p>
    <w:p w14:paraId="07C7D873" w14:textId="77777777" w:rsidR="00E40CEF" w:rsidRPr="00C44809" w:rsidRDefault="00E40CEF" w:rsidP="00E40CEF">
      <w:pPr>
        <w:rPr>
          <w:sz w:val="10"/>
          <w:szCs w:val="16"/>
        </w:rPr>
      </w:pPr>
      <w:r w:rsidRPr="00C44809">
        <w:rPr>
          <w:sz w:val="10"/>
          <w:szCs w:val="16"/>
        </w:rPr>
        <w:t>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In order for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18C764DC" w14:textId="77777777" w:rsidR="00E40CEF" w:rsidRPr="00C44809" w:rsidRDefault="00E40CEF" w:rsidP="00E40CEF">
      <w:pPr>
        <w:rPr>
          <w:sz w:val="10"/>
          <w:szCs w:val="16"/>
        </w:rPr>
      </w:pPr>
      <w:r w:rsidRPr="00C44809">
        <w:rPr>
          <w:sz w:val="10"/>
          <w:szCs w:val="16"/>
        </w:rPr>
        <w:t xml:space="preserve">Violent Extremism and Terrorism: A number of African nations are currently plagued with rising extremist movements. While primarily a domestic issue, the mass movement of people fleeing violence and the disruption of economic activity have the potential to negatively impact the rest of the world. African nations need regional responses to curb extremist and terrorist organizations, many of which are supported by international terrorist organizations, such as ISIS and al Qaeda. In addition, the underlying conditions that helped to create these movements must be addressed. </w:t>
      </w:r>
      <w:r w:rsidRPr="00D72D22">
        <w:rPr>
          <w:rStyle w:val="StyleUnderline"/>
          <w:highlight w:val="green"/>
        </w:rPr>
        <w:t>Terrorist groups</w:t>
      </w:r>
      <w:r w:rsidRPr="00B970A6">
        <w:rPr>
          <w:rStyle w:val="StyleUnderline"/>
        </w:rPr>
        <w:t xml:space="preserve"> in Africa range from relatively large and dangerous groups, </w:t>
      </w:r>
      <w:r w:rsidRPr="00D72D22">
        <w:rPr>
          <w:rStyle w:val="StyleUnderline"/>
          <w:highlight w:val="green"/>
        </w:rPr>
        <w:t>such as Boko Haram</w:t>
      </w:r>
      <w:r w:rsidRPr="00C44809">
        <w:rPr>
          <w:sz w:val="10"/>
          <w:szCs w:val="16"/>
        </w:rPr>
        <w:t xml:space="preserve">, a group </w:t>
      </w:r>
      <w:r w:rsidRPr="00D72D22">
        <w:rPr>
          <w:rStyle w:val="StyleUnderline"/>
          <w:highlight w:val="green"/>
        </w:rPr>
        <w:t xml:space="preserve">in </w:t>
      </w:r>
      <w:r w:rsidRPr="00D72D22">
        <w:rPr>
          <w:rStyle w:val="Emphasis"/>
          <w:highlight w:val="green"/>
        </w:rPr>
        <w:t>Nigeria</w:t>
      </w:r>
      <w:r w:rsidRPr="00C44809">
        <w:rPr>
          <w:sz w:val="10"/>
          <w:szCs w:val="16"/>
        </w:rPr>
        <w:t xml:space="preserve"> that has received support from al Qaeda and that aims to implement sharia law in the country; Al-Shabab, an al Qaeda affiliate aiming to overthrow the government in Somalia and to punish neighboring countries for their support of the Somali regime; and Uganda’s Lord’s Resistance Army, a fundamentalist Christian group. Terrorist groups in the fragile political climate of Libya also pose a threat to sub-Saharan Africa.</w:t>
      </w:r>
    </w:p>
    <w:p w14:paraId="3474FE6D" w14:textId="77777777" w:rsidR="00E40CEF" w:rsidRPr="00C44809" w:rsidRDefault="00E40CEF" w:rsidP="00E40CEF">
      <w:pPr>
        <w:rPr>
          <w:sz w:val="16"/>
        </w:rPr>
      </w:pPr>
      <w:r w:rsidRPr="00D72D22">
        <w:rPr>
          <w:rStyle w:val="Emphasis"/>
          <w:sz w:val="24"/>
          <w:szCs w:val="26"/>
          <w:highlight w:val="green"/>
        </w:rPr>
        <w:t>Great Power Competition</w:t>
      </w:r>
      <w:r w:rsidRPr="00C44809">
        <w:rPr>
          <w:sz w:val="16"/>
        </w:rPr>
        <w:t xml:space="preserve">: As the world’s second-largest economy, and with its increasing participation in international activities, </w:t>
      </w:r>
      <w:r w:rsidRPr="00D72D22">
        <w:rPr>
          <w:rStyle w:val="Emphasis"/>
          <w:highlight w:val="green"/>
        </w:rPr>
        <w:t>China</w:t>
      </w:r>
      <w:r w:rsidRPr="00D72D22">
        <w:rPr>
          <w:rStyle w:val="StyleUnderline"/>
          <w:highlight w:val="green"/>
        </w:rPr>
        <w:t xml:space="preserve"> will</w:t>
      </w:r>
      <w:r w:rsidRPr="00C44809">
        <w:rPr>
          <w:rStyle w:val="StyleUnderline"/>
        </w:rPr>
        <w:t xml:space="preserve"> continue to </w:t>
      </w:r>
      <w:r w:rsidRPr="00D72D22">
        <w:rPr>
          <w:rStyle w:val="StyleUnderline"/>
          <w:highlight w:val="green"/>
        </w:rPr>
        <w:t>be a factor</w:t>
      </w:r>
      <w:r w:rsidRPr="00C44809">
        <w:rPr>
          <w:rStyle w:val="StyleUnderline"/>
        </w:rPr>
        <w:t xml:space="preserve"> in Africa for the foreseeable future</w:t>
      </w:r>
      <w:r w:rsidRPr="00C44809">
        <w:rPr>
          <w:sz w:val="16"/>
        </w:rPr>
        <w:t xml:space="preserve">. This, however, is more a problem for the nations of Africa than it is for the rest of the world. The West can compete best by outperforming China in areas of strength by providing those goods and services that are unquestionably superior, and let African governments decide how to deal with China and its often-predatory lending practices and the Chinese tendency to import Chinese workers for its projects and investments rather than hiring locals. At the same time, Russia, which did not completely turn away from Africa at the end of the Cold War as many in the West sometimes believe, must still be considered a significant factor on the African landscape. In an effort to compensate for Western sanctions and to counter U.S. and Western influence, </w:t>
      </w:r>
      <w:r w:rsidRPr="00D72D22">
        <w:rPr>
          <w:rStyle w:val="Emphasis"/>
          <w:highlight w:val="green"/>
        </w:rPr>
        <w:t>Russia</w:t>
      </w:r>
      <w:r w:rsidRPr="00D72D22">
        <w:rPr>
          <w:rStyle w:val="StyleUnderline"/>
          <w:highlight w:val="green"/>
        </w:rPr>
        <w:t xml:space="preserve"> is</w:t>
      </w:r>
      <w:r w:rsidRPr="00C44809">
        <w:rPr>
          <w:rStyle w:val="StyleUnderline"/>
        </w:rPr>
        <w:t xml:space="preserve"> once again </w:t>
      </w:r>
      <w:r w:rsidRPr="00D72D22">
        <w:rPr>
          <w:rStyle w:val="StyleUnderline"/>
          <w:highlight w:val="green"/>
        </w:rPr>
        <w:t>increasing</w:t>
      </w:r>
      <w:r w:rsidRPr="00C44809">
        <w:rPr>
          <w:rStyle w:val="StyleUnderline"/>
        </w:rPr>
        <w:t xml:space="preserve"> its </w:t>
      </w:r>
      <w:r w:rsidRPr="00D72D22">
        <w:rPr>
          <w:rStyle w:val="StyleUnderline"/>
          <w:highlight w:val="green"/>
        </w:rPr>
        <w:t>presence</w:t>
      </w:r>
      <w:r w:rsidRPr="00C44809">
        <w:rPr>
          <w:rStyle w:val="StyleUnderline"/>
        </w:rPr>
        <w:t xml:space="preserve"> on the continent</w:t>
      </w:r>
      <w:r w:rsidRPr="00C44809">
        <w:rPr>
          <w:sz w:val="16"/>
        </w:rPr>
        <w:t>. Russian mercenaries, in exchange for diamond mining rights, have trained military forces in the Central African Republic, raising concerns about human rights abuses. Of particular concern is the presence of the Wagner Group, a private military company associated with Yevgeny Progozhin, a Russian oligarch with close ties to Vladimir Putin, who was indicted in the United States for trying to disrupt the 2016 U.S. elections. To date, Russia has, in addition to seeking basing rights, signed military cooperation agreements with 28 African nations. Russian activity is a combination of military and commercial, with Progozhin at the center of both. From 2010 to 2018, Russia nearly tripled its trade with African countries. While the activities of both Russia and China in Africa are of concern, and should be closely monitored, neither is of critical importance to U.S. national security.</w:t>
      </w:r>
    </w:p>
    <w:p w14:paraId="07515F69" w14:textId="77777777" w:rsidR="00E40CEF" w:rsidRDefault="00E40CEF" w:rsidP="00E40CEF">
      <w:pPr>
        <w:rPr>
          <w:sz w:val="16"/>
        </w:rPr>
      </w:pPr>
      <w:r w:rsidRPr="00C44809">
        <w:rPr>
          <w:sz w:val="16"/>
        </w:rPr>
        <w:t xml:space="preserve">With climate change, disease outbreaks, famine, extremism, and inter-ethnic violence, Africa will still experience crises in the foreseeable future that will be beyond the capacity of most nations on the continent to deal with. Climate change is probably the greatest cause of humanitarian crises in Africa, but mainstream media outside the continent either fail to notice or under-report them. Some of the </w:t>
      </w:r>
      <w:r w:rsidRPr="00A2110E">
        <w:rPr>
          <w:rStyle w:val="StyleUnderline"/>
        </w:rPr>
        <w:t>crises</w:t>
      </w:r>
      <w:r w:rsidRPr="00C44809">
        <w:rPr>
          <w:sz w:val="16"/>
        </w:rPr>
        <w:t xml:space="preserve">, like Ebola or the next viral infection, </w:t>
      </w:r>
      <w:r w:rsidRPr="00C44809">
        <w:rPr>
          <w:rStyle w:val="StyleUnderline"/>
        </w:rPr>
        <w:t xml:space="preserve">can </w:t>
      </w:r>
      <w:r w:rsidRPr="00C44809">
        <w:rPr>
          <w:rStyle w:val="Emphasis"/>
        </w:rPr>
        <w:t>impact</w:t>
      </w:r>
      <w:r w:rsidRPr="00C44809">
        <w:rPr>
          <w:rStyle w:val="StyleUnderline"/>
        </w:rPr>
        <w:t xml:space="preserve"> the </w:t>
      </w:r>
      <w:r w:rsidRPr="00C44809">
        <w:rPr>
          <w:rStyle w:val="Emphasis"/>
        </w:rPr>
        <w:t>rest of the world</w:t>
      </w:r>
      <w:r w:rsidRPr="00C44809">
        <w:rPr>
          <w:sz w:val="16"/>
        </w:rPr>
        <w:t xml:space="preserve">. These crises will cause starvation, mass movement of people, and increase internal and regional instability. </w:t>
      </w:r>
      <w:r w:rsidRPr="00D72D22">
        <w:rPr>
          <w:rStyle w:val="StyleUnderline"/>
          <w:highlight w:val="green"/>
        </w:rPr>
        <w:t>Africa matters to</w:t>
      </w:r>
      <w:r w:rsidRPr="00C44809">
        <w:rPr>
          <w:rStyle w:val="StyleUnderline"/>
        </w:rPr>
        <w:t xml:space="preserve"> the </w:t>
      </w:r>
      <w:r w:rsidRPr="00C44809">
        <w:rPr>
          <w:rStyle w:val="Emphasis"/>
        </w:rPr>
        <w:t>U</w:t>
      </w:r>
      <w:r w:rsidRPr="00C44809">
        <w:rPr>
          <w:sz w:val="16"/>
        </w:rPr>
        <w:t xml:space="preserve">nited </w:t>
      </w:r>
      <w:r w:rsidRPr="00C44809">
        <w:rPr>
          <w:rStyle w:val="Emphasis"/>
        </w:rPr>
        <w:t>S</w:t>
      </w:r>
      <w:r w:rsidRPr="00C44809">
        <w:rPr>
          <w:sz w:val="16"/>
        </w:rPr>
        <w:t xml:space="preserve">tates </w:t>
      </w:r>
      <w:r w:rsidRPr="00C44809">
        <w:rPr>
          <w:rStyle w:val="StyleUnderline"/>
        </w:rPr>
        <w:t xml:space="preserve">and </w:t>
      </w:r>
      <w:r w:rsidRPr="00D72D22">
        <w:rPr>
          <w:rStyle w:val="StyleUnderline"/>
          <w:highlight w:val="green"/>
        </w:rPr>
        <w:t xml:space="preserve">the </w:t>
      </w:r>
      <w:r w:rsidRPr="00D72D22">
        <w:rPr>
          <w:rStyle w:val="Emphasis"/>
          <w:sz w:val="24"/>
          <w:szCs w:val="26"/>
          <w:highlight w:val="green"/>
        </w:rPr>
        <w:t>rest of the world</w:t>
      </w:r>
      <w:r w:rsidRPr="00C44809">
        <w:rPr>
          <w:rStyle w:val="StyleUnderline"/>
        </w:rPr>
        <w:t xml:space="preserve">. Its impacts can be felt </w:t>
      </w:r>
      <w:r w:rsidRPr="00C44809">
        <w:rPr>
          <w:rStyle w:val="Emphasis"/>
        </w:rPr>
        <w:t>far beyond the continent’s borders</w:t>
      </w:r>
      <w:r w:rsidRPr="00C44809">
        <w:rPr>
          <w:sz w:val="16"/>
        </w:rPr>
        <w:t xml:space="preserve">, but if approached as a partner rather than as a patron—with a focus on assisting African nations to improve governance, build critical </w:t>
      </w:r>
      <w:r w:rsidRPr="00C44809">
        <w:rPr>
          <w:sz w:val="16"/>
        </w:rPr>
        <w:lastRenderedPageBreak/>
        <w:t>infrastructure, boost domestic economies, and provide essential services to all—then Africa can be a positive contributor on the global stage.</w:t>
      </w:r>
    </w:p>
    <w:p w14:paraId="57C60161" w14:textId="77777777" w:rsidR="00E40CEF" w:rsidRPr="006A47D3" w:rsidRDefault="00E40CEF" w:rsidP="00E40CEF">
      <w:pPr>
        <w:pStyle w:val="Heading4"/>
      </w:pPr>
      <w:r>
        <w:t xml:space="preserve">[2] Climate --- </w:t>
      </w:r>
      <w:r>
        <w:rPr>
          <w:u w:val="single"/>
        </w:rPr>
        <w:t>Existential</w:t>
      </w:r>
      <w:r>
        <w:t xml:space="preserve"> warming is </w:t>
      </w:r>
      <w:r>
        <w:rPr>
          <w:u w:val="single"/>
        </w:rPr>
        <w:t>inevitable</w:t>
      </w:r>
      <w:r>
        <w:t xml:space="preserve"> AND causes a </w:t>
      </w:r>
      <w:r>
        <w:rPr>
          <w:u w:val="single"/>
        </w:rPr>
        <w:t>collapse</w:t>
      </w:r>
      <w:r>
        <w:t xml:space="preserve"> into </w:t>
      </w:r>
      <w:r>
        <w:rPr>
          <w:u w:val="single"/>
        </w:rPr>
        <w:t>extreme</w:t>
      </w:r>
      <w:r>
        <w:t xml:space="preserve"> authoritarianism---</w:t>
      </w:r>
      <w:r w:rsidRPr="006A47D3">
        <w:rPr>
          <w:u w:val="single"/>
        </w:rPr>
        <w:t>only</w:t>
      </w:r>
      <w:r>
        <w:t xml:space="preserve"> transitioning from democracy solves</w:t>
      </w:r>
    </w:p>
    <w:p w14:paraId="622FD5F4" w14:textId="77777777" w:rsidR="00E40CEF" w:rsidRDefault="00E40CEF" w:rsidP="00E40CEF">
      <w:r>
        <w:t xml:space="preserve">Dr. Chien-Yi </w:t>
      </w:r>
      <w:r w:rsidRPr="00053CC8">
        <w:rPr>
          <w:rStyle w:val="Style13ptBold"/>
        </w:rPr>
        <w:t>Lu 21</w:t>
      </w:r>
      <w:r>
        <w:t>, PhD and MA in Government from the University of Texas, Austin, Visiting Scholar at Harvard University, Associate Research Fellow at the Institute of European and American Studies of Academia Sinica, Surviving Democracy: Mitigating Climate Change in a Neoliberalized World, Paperback Edition, 12/13/2021, p. 1-2</w:t>
      </w:r>
    </w:p>
    <w:p w14:paraId="602FEB2C" w14:textId="77777777" w:rsidR="00E40CEF" w:rsidRPr="008F6C06" w:rsidRDefault="00E40CEF" w:rsidP="00E40CEF">
      <w:pPr>
        <w:rPr>
          <w:sz w:val="16"/>
        </w:rPr>
      </w:pPr>
      <w:r w:rsidRPr="008F6C06">
        <w:rPr>
          <w:sz w:val="16"/>
        </w:rPr>
        <w:t xml:space="preserve">The fact </w:t>
      </w:r>
      <w:r w:rsidRPr="008F6C06">
        <w:rPr>
          <w:rStyle w:val="StyleUnderline"/>
        </w:rPr>
        <w:t>that</w:t>
      </w:r>
      <w:r w:rsidRPr="008F6C06">
        <w:rPr>
          <w:sz w:val="16"/>
        </w:rPr>
        <w:t xml:space="preserve"> the </w:t>
      </w:r>
      <w:r w:rsidRPr="008F6C06">
        <w:rPr>
          <w:rStyle w:val="StyleUnderline"/>
        </w:rPr>
        <w:t>scientific knowledge on the human contribution to climate change entered human society through</w:t>
      </w:r>
      <w:r w:rsidRPr="008F6C06">
        <w:rPr>
          <w:sz w:val="16"/>
        </w:rPr>
        <w:t xml:space="preserve"> the most advanced </w:t>
      </w:r>
      <w:r w:rsidRPr="008F6C06">
        <w:rPr>
          <w:rStyle w:val="StyleUnderline"/>
        </w:rPr>
        <w:t xml:space="preserve">democratic societies </w:t>
      </w:r>
      <w:r w:rsidRPr="008F6C06">
        <w:rPr>
          <w:rStyle w:val="Emphasis"/>
        </w:rPr>
        <w:t>should have been</w:t>
      </w:r>
      <w:r w:rsidRPr="008F6C06">
        <w:rPr>
          <w:rStyle w:val="StyleUnderline"/>
        </w:rPr>
        <w:t xml:space="preserve"> a cause for celebration. Given the </w:t>
      </w:r>
      <w:r w:rsidRPr="008F6C06">
        <w:rPr>
          <w:rStyle w:val="Emphasis"/>
        </w:rPr>
        <w:t>congruence</w:t>
      </w:r>
      <w:r w:rsidRPr="008F6C06">
        <w:rPr>
          <w:rStyle w:val="StyleUnderline"/>
        </w:rPr>
        <w:t xml:space="preserve"> of climate mitigation and public interests</w:t>
      </w:r>
      <w:r w:rsidRPr="008F6C06">
        <w:rPr>
          <w:sz w:val="16"/>
        </w:rPr>
        <w:t xml:space="preserve">, the problem of </w:t>
      </w:r>
      <w:r w:rsidRPr="008F6C06">
        <w:rPr>
          <w:rStyle w:val="StyleUnderline"/>
        </w:rPr>
        <w:t xml:space="preserve">climate change should have been considered solved decades ago. </w:t>
      </w:r>
      <w:r w:rsidRPr="008F6C06">
        <w:rPr>
          <w:rStyle w:val="Emphasis"/>
        </w:rPr>
        <w:t xml:space="preserve">Several </w:t>
      </w:r>
      <w:r w:rsidRPr="00D72D22">
        <w:rPr>
          <w:rStyle w:val="Emphasis"/>
          <w:highlight w:val="green"/>
        </w:rPr>
        <w:t>decades</w:t>
      </w:r>
      <w:r w:rsidRPr="005C22EF">
        <w:rPr>
          <w:rStyle w:val="Emphasis"/>
        </w:rPr>
        <w:t xml:space="preserve"> of inaction</w:t>
      </w:r>
      <w:r w:rsidRPr="005C22EF">
        <w:rPr>
          <w:rStyle w:val="StyleUnderline"/>
        </w:rPr>
        <w:t xml:space="preserve"> </w:t>
      </w:r>
      <w:r w:rsidRPr="00D72D22">
        <w:rPr>
          <w:rStyle w:val="StyleUnderline"/>
          <w:highlight w:val="green"/>
        </w:rPr>
        <w:t>later</w:t>
      </w:r>
      <w:r w:rsidRPr="008F6C06">
        <w:rPr>
          <w:rStyle w:val="StyleUnderline"/>
        </w:rPr>
        <w:t xml:space="preserve">, however, arguments are proliferating that </w:t>
      </w:r>
      <w:r w:rsidRPr="00D72D22">
        <w:rPr>
          <w:rStyle w:val="Emphasis"/>
          <w:highlight w:val="green"/>
        </w:rPr>
        <w:t>democracy</w:t>
      </w:r>
      <w:r w:rsidRPr="00D72D22">
        <w:rPr>
          <w:rStyle w:val="StyleUnderline"/>
          <w:highlight w:val="green"/>
        </w:rPr>
        <w:t xml:space="preserve"> is</w:t>
      </w:r>
      <w:r w:rsidRPr="008F6C06">
        <w:rPr>
          <w:rStyle w:val="StyleUnderline"/>
        </w:rPr>
        <w:t xml:space="preserve"> </w:t>
      </w:r>
      <w:r w:rsidRPr="008F6C06">
        <w:rPr>
          <w:rStyle w:val="Emphasis"/>
        </w:rPr>
        <w:t xml:space="preserve">exactly </w:t>
      </w:r>
      <w:r w:rsidRPr="00D72D22">
        <w:rPr>
          <w:rStyle w:val="Emphasis"/>
          <w:highlight w:val="green"/>
        </w:rPr>
        <w:t>the reason</w:t>
      </w:r>
      <w:r w:rsidRPr="00D72D22">
        <w:rPr>
          <w:rStyle w:val="StyleUnderline"/>
          <w:highlight w:val="green"/>
        </w:rPr>
        <w:t xml:space="preserve"> for </w:t>
      </w:r>
      <w:r w:rsidRPr="00D72D22">
        <w:rPr>
          <w:rStyle w:val="Emphasis"/>
          <w:highlight w:val="green"/>
        </w:rPr>
        <w:t>inaction</w:t>
      </w:r>
      <w:r w:rsidRPr="008F6C06">
        <w:rPr>
          <w:sz w:val="16"/>
        </w:rPr>
        <w:t>.</w:t>
      </w:r>
    </w:p>
    <w:p w14:paraId="295DE8A7" w14:textId="77777777" w:rsidR="00E40CEF" w:rsidRPr="008F6C06" w:rsidRDefault="00E40CEF" w:rsidP="00E40CEF">
      <w:pPr>
        <w:rPr>
          <w:sz w:val="16"/>
        </w:rPr>
      </w:pPr>
      <w:r w:rsidRPr="008F6C06">
        <w:rPr>
          <w:sz w:val="16"/>
        </w:rPr>
        <w:t xml:space="preserve">In The Collapse of Western Civilization, historians Naomi Oreskes and Erik Conway travel to the future to look back and offer a forensic analysis on the climate-induced Great Collapse of Western Civilization of 2074 (2014: 63). The future historians’ forensic report states that </w:t>
      </w:r>
      <w:r w:rsidRPr="00D72D22">
        <w:rPr>
          <w:rStyle w:val="StyleUnderline"/>
          <w:highlight w:val="green"/>
        </w:rPr>
        <w:t>“[a]s</w:t>
      </w:r>
      <w:r w:rsidRPr="008F6C06">
        <w:rPr>
          <w:rStyle w:val="StyleUnderline"/>
        </w:rPr>
        <w:t xml:space="preserve"> the </w:t>
      </w:r>
      <w:r w:rsidRPr="00D72D22">
        <w:rPr>
          <w:rStyle w:val="Emphasis"/>
          <w:highlight w:val="green"/>
        </w:rPr>
        <w:t>devastating effects</w:t>
      </w:r>
      <w:r w:rsidRPr="00774546">
        <w:rPr>
          <w:rStyle w:val="StyleUnderline"/>
        </w:rPr>
        <w:t xml:space="preserve"> of the </w:t>
      </w:r>
      <w:r w:rsidRPr="00774546">
        <w:rPr>
          <w:rStyle w:val="Emphasis"/>
        </w:rPr>
        <w:t>Great Collapse</w:t>
      </w:r>
      <w:r w:rsidRPr="008F6C06">
        <w:rPr>
          <w:sz w:val="16"/>
        </w:rPr>
        <w:t xml:space="preserve"> began to </w:t>
      </w:r>
      <w:r w:rsidRPr="00D72D22">
        <w:rPr>
          <w:rStyle w:val="StyleUnderline"/>
          <w:highlight w:val="green"/>
        </w:rPr>
        <w:t>appear</w:t>
      </w:r>
      <w:r w:rsidRPr="008F6C06">
        <w:rPr>
          <w:sz w:val="16"/>
        </w:rPr>
        <w:t>, the nation-</w:t>
      </w:r>
      <w:r w:rsidRPr="008F6C06">
        <w:rPr>
          <w:rStyle w:val="StyleUnderline"/>
        </w:rPr>
        <w:t xml:space="preserve">states with </w:t>
      </w:r>
      <w:r w:rsidRPr="00D72D22">
        <w:rPr>
          <w:rStyle w:val="StyleUnderline"/>
          <w:highlight w:val="green"/>
        </w:rPr>
        <w:t>democratic governments… were</w:t>
      </w:r>
      <w:r w:rsidRPr="008F6C06">
        <w:rPr>
          <w:sz w:val="16"/>
        </w:rPr>
        <w:t xml:space="preserve"> at first </w:t>
      </w:r>
      <w:r w:rsidRPr="00774546">
        <w:rPr>
          <w:rStyle w:val="Emphasis"/>
        </w:rPr>
        <w:t>unwilling</w:t>
      </w:r>
      <w:r w:rsidRPr="00774546">
        <w:rPr>
          <w:rStyle w:val="StyleUnderline"/>
        </w:rPr>
        <w:t xml:space="preserve"> and then </w:t>
      </w:r>
      <w:r w:rsidRPr="00D72D22">
        <w:rPr>
          <w:rStyle w:val="Emphasis"/>
          <w:highlight w:val="green"/>
        </w:rPr>
        <w:t>unable</w:t>
      </w:r>
      <w:r w:rsidRPr="00D72D22">
        <w:rPr>
          <w:rStyle w:val="StyleUnderline"/>
          <w:highlight w:val="green"/>
        </w:rPr>
        <w:t xml:space="preserve">” to </w:t>
      </w:r>
      <w:r w:rsidRPr="00D72D22">
        <w:rPr>
          <w:rStyle w:val="Emphasis"/>
          <w:highlight w:val="green"/>
        </w:rPr>
        <w:t>deal</w:t>
      </w:r>
      <w:r w:rsidRPr="008F6C06">
        <w:rPr>
          <w:rStyle w:val="StyleUnderline"/>
        </w:rPr>
        <w:t xml:space="preserve"> with the crisis</w:t>
      </w:r>
      <w:r w:rsidRPr="008F6C06">
        <w:rPr>
          <w:sz w:val="16"/>
        </w:rPr>
        <w:t xml:space="preserve">. These </w:t>
      </w:r>
      <w:r w:rsidRPr="008F6C06">
        <w:rPr>
          <w:rStyle w:val="StyleUnderline"/>
        </w:rPr>
        <w:t>democratic governments</w:t>
      </w:r>
      <w:r w:rsidRPr="008F6C06">
        <w:rPr>
          <w:sz w:val="16"/>
        </w:rPr>
        <w:t xml:space="preserve"> realized that they </w:t>
      </w:r>
      <w:r w:rsidRPr="00D72D22">
        <w:rPr>
          <w:rStyle w:val="StyleUnderline"/>
          <w:highlight w:val="green"/>
        </w:rPr>
        <w:t>had no “</w:t>
      </w:r>
      <w:r w:rsidRPr="00D72D22">
        <w:rPr>
          <w:rStyle w:val="Emphasis"/>
          <w:highlight w:val="green"/>
        </w:rPr>
        <w:t>infrastructure</w:t>
      </w:r>
      <w:r w:rsidRPr="00D72D22">
        <w:rPr>
          <w:rStyle w:val="StyleUnderline"/>
          <w:highlight w:val="green"/>
        </w:rPr>
        <w:t xml:space="preserve"> and </w:t>
      </w:r>
      <w:r w:rsidRPr="00D72D22">
        <w:rPr>
          <w:rStyle w:val="Emphasis"/>
          <w:highlight w:val="green"/>
        </w:rPr>
        <w:t>organization</w:t>
      </w:r>
      <w:r w:rsidRPr="008F6C06">
        <w:rPr>
          <w:rStyle w:val="StyleUnderline"/>
        </w:rPr>
        <w:t xml:space="preserve">al ability </w:t>
      </w:r>
      <w:r w:rsidRPr="00D72D22">
        <w:rPr>
          <w:rStyle w:val="StyleUnderline"/>
          <w:highlight w:val="green"/>
        </w:rPr>
        <w:t xml:space="preserve">to </w:t>
      </w:r>
      <w:r w:rsidRPr="00D72D22">
        <w:rPr>
          <w:rStyle w:val="Emphasis"/>
          <w:highlight w:val="green"/>
        </w:rPr>
        <w:t>quarantine</w:t>
      </w:r>
      <w:r w:rsidRPr="00D72D22">
        <w:rPr>
          <w:rStyle w:val="StyleUnderline"/>
          <w:highlight w:val="green"/>
        </w:rPr>
        <w:t xml:space="preserve"> and </w:t>
      </w:r>
      <w:r w:rsidRPr="00D72D22">
        <w:rPr>
          <w:rStyle w:val="Emphasis"/>
          <w:highlight w:val="green"/>
        </w:rPr>
        <w:t>relocate</w:t>
      </w:r>
      <w:r w:rsidRPr="008F6C06">
        <w:rPr>
          <w:sz w:val="16"/>
        </w:rPr>
        <w:t xml:space="preserve"> people” </w:t>
      </w:r>
      <w:r w:rsidRPr="00D72D22">
        <w:rPr>
          <w:rStyle w:val="StyleUnderline"/>
          <w:highlight w:val="green"/>
        </w:rPr>
        <w:t>as “</w:t>
      </w:r>
      <w:r w:rsidRPr="00D72D22">
        <w:rPr>
          <w:rStyle w:val="Emphasis"/>
          <w:highlight w:val="green"/>
        </w:rPr>
        <w:t>food shortages</w:t>
      </w:r>
      <w:r w:rsidRPr="00D72D22">
        <w:rPr>
          <w:rStyle w:val="StyleUnderline"/>
          <w:highlight w:val="green"/>
        </w:rPr>
        <w:t xml:space="preserve"> and </w:t>
      </w:r>
      <w:r w:rsidRPr="00D72D22">
        <w:rPr>
          <w:rStyle w:val="Emphasis"/>
          <w:highlight w:val="green"/>
        </w:rPr>
        <w:t>disease</w:t>
      </w:r>
      <w:r w:rsidRPr="008F6C06">
        <w:rPr>
          <w:rStyle w:val="Emphasis"/>
        </w:rPr>
        <w:t xml:space="preserve"> outbreaks</w:t>
      </w:r>
      <w:r w:rsidRPr="008F6C06">
        <w:rPr>
          <w:rStyle w:val="StyleUnderline"/>
        </w:rPr>
        <w:t xml:space="preserve"> </w:t>
      </w:r>
      <w:r w:rsidRPr="00D72D22">
        <w:rPr>
          <w:rStyle w:val="StyleUnderline"/>
          <w:highlight w:val="green"/>
        </w:rPr>
        <w:t xml:space="preserve">spread and </w:t>
      </w:r>
      <w:r w:rsidRPr="00D72D22">
        <w:rPr>
          <w:rStyle w:val="Emphasis"/>
          <w:highlight w:val="green"/>
        </w:rPr>
        <w:t>sea</w:t>
      </w:r>
      <w:r w:rsidRPr="00774546">
        <w:rPr>
          <w:rStyle w:val="Emphasis"/>
        </w:rPr>
        <w:t xml:space="preserve"> level</w:t>
      </w:r>
      <w:r w:rsidRPr="00D72D22">
        <w:rPr>
          <w:rStyle w:val="Emphasis"/>
          <w:highlight w:val="green"/>
        </w:rPr>
        <w:t>[s] rose</w:t>
      </w:r>
      <w:r w:rsidRPr="00D72D22">
        <w:rPr>
          <w:rStyle w:val="StyleUnderline"/>
          <w:highlight w:val="green"/>
        </w:rPr>
        <w:t>.”</w:t>
      </w:r>
      <w:r w:rsidRPr="008F6C06">
        <w:rPr>
          <w:sz w:val="16"/>
        </w:rPr>
        <w:t xml:space="preserve"> In China, </w:t>
      </w:r>
      <w:r w:rsidRPr="00774546">
        <w:rPr>
          <w:rStyle w:val="StyleUnderline"/>
        </w:rPr>
        <w:t xml:space="preserve">where there was </w:t>
      </w:r>
      <w:r w:rsidRPr="00D72D22">
        <w:rPr>
          <w:rStyle w:val="Emphasis"/>
          <w:highlight w:val="green"/>
        </w:rPr>
        <w:t>centralized</w:t>
      </w:r>
      <w:r w:rsidRPr="00D72D22">
        <w:rPr>
          <w:rStyle w:val="StyleUnderline"/>
          <w:highlight w:val="green"/>
        </w:rPr>
        <w:t xml:space="preserve"> government</w:t>
      </w:r>
      <w:r w:rsidRPr="008F6C06">
        <w:rPr>
          <w:rStyle w:val="StyleUnderline"/>
        </w:rPr>
        <w:t xml:space="preserve">, the </w:t>
      </w:r>
      <w:r w:rsidRPr="00774546">
        <w:rPr>
          <w:rStyle w:val="StyleUnderline"/>
        </w:rPr>
        <w:t xml:space="preserve">crisis was </w:t>
      </w:r>
      <w:r w:rsidRPr="00D72D22">
        <w:rPr>
          <w:rStyle w:val="StyleUnderline"/>
          <w:highlight w:val="green"/>
        </w:rPr>
        <w:t>handled</w:t>
      </w:r>
      <w:r w:rsidRPr="008F6C06">
        <w:rPr>
          <w:rStyle w:val="StyleUnderline"/>
        </w:rPr>
        <w:t xml:space="preserve"> </w:t>
      </w:r>
      <w:r w:rsidRPr="008F6C06">
        <w:rPr>
          <w:rStyle w:val="Emphasis"/>
        </w:rPr>
        <w:t xml:space="preserve">much more </w:t>
      </w:r>
      <w:r w:rsidRPr="00D72D22">
        <w:rPr>
          <w:rStyle w:val="Emphasis"/>
          <w:highlight w:val="green"/>
        </w:rPr>
        <w:t>adequately</w:t>
      </w:r>
      <w:r w:rsidRPr="00774546">
        <w:rPr>
          <w:rStyle w:val="StyleUnderline"/>
        </w:rPr>
        <w:t xml:space="preserve">, leading to </w:t>
      </w:r>
      <w:r w:rsidRPr="00774546">
        <w:rPr>
          <w:rStyle w:val="Emphasis"/>
        </w:rPr>
        <w:t>survival</w:t>
      </w:r>
      <w:r w:rsidRPr="008F6C06">
        <w:rPr>
          <w:sz w:val="16"/>
        </w:rPr>
        <w:t xml:space="preserve"> rates exceeding 80%, a development </w:t>
      </w:r>
      <w:r w:rsidRPr="008F6C06">
        <w:rPr>
          <w:rStyle w:val="StyleUnderline"/>
        </w:rPr>
        <w:t>that “</w:t>
      </w:r>
      <w:r w:rsidRPr="008F6C06">
        <w:rPr>
          <w:rStyle w:val="Emphasis"/>
        </w:rPr>
        <w:t>vindicated</w:t>
      </w:r>
      <w:r w:rsidRPr="008F6C06">
        <w:rPr>
          <w:rStyle w:val="StyleUnderline"/>
        </w:rPr>
        <w:t xml:space="preserve"> the </w:t>
      </w:r>
      <w:r w:rsidRPr="008F6C06">
        <w:rPr>
          <w:rStyle w:val="Emphasis"/>
        </w:rPr>
        <w:t>necessity</w:t>
      </w:r>
      <w:r w:rsidRPr="008F6C06">
        <w:rPr>
          <w:rStyle w:val="StyleUnderline"/>
        </w:rPr>
        <w:t xml:space="preserve"> of </w:t>
      </w:r>
      <w:r w:rsidRPr="008F6C06">
        <w:rPr>
          <w:rStyle w:val="Emphasis"/>
        </w:rPr>
        <w:t>centralized</w:t>
      </w:r>
      <w:r w:rsidRPr="008F6C06">
        <w:rPr>
          <w:rStyle w:val="StyleUnderline"/>
        </w:rPr>
        <w:t xml:space="preserve"> government”</w:t>
      </w:r>
      <w:r w:rsidRPr="008F6C06">
        <w:rPr>
          <w:sz w:val="16"/>
        </w:rPr>
        <w:t xml:space="preserve"> (2014: 51–2). The gist of The Collapse of Western Civilization is not about critiquing democracy per se but a </w:t>
      </w:r>
      <w:r w:rsidRPr="005C22EF">
        <w:rPr>
          <w:sz w:val="16"/>
        </w:rPr>
        <w:t xml:space="preserve">warning against the </w:t>
      </w:r>
      <w:r w:rsidRPr="005C22EF">
        <w:rPr>
          <w:rStyle w:val="StyleUnderline"/>
        </w:rPr>
        <w:t>stubborn inaction</w:t>
      </w:r>
      <w:r w:rsidRPr="005C22EF">
        <w:rPr>
          <w:sz w:val="16"/>
        </w:rPr>
        <w:t xml:space="preserve"> mandated by market fundamentalism that </w:t>
      </w:r>
      <w:r w:rsidRPr="005C22EF">
        <w:rPr>
          <w:rStyle w:val="StyleUnderline"/>
        </w:rPr>
        <w:t xml:space="preserve">has </w:t>
      </w:r>
      <w:r w:rsidRPr="005C22EF">
        <w:rPr>
          <w:rStyle w:val="Emphasis"/>
        </w:rPr>
        <w:t>hijacked</w:t>
      </w:r>
      <w:r w:rsidRPr="005C22EF">
        <w:rPr>
          <w:rStyle w:val="StyleUnderline"/>
        </w:rPr>
        <w:t xml:space="preserve"> Western democracies</w:t>
      </w:r>
      <w:r w:rsidRPr="005C22EF">
        <w:rPr>
          <w:sz w:val="16"/>
        </w:rPr>
        <w:t>.1 In their previous</w:t>
      </w:r>
      <w:r w:rsidRPr="008F6C06">
        <w:rPr>
          <w:sz w:val="16"/>
        </w:rPr>
        <w:t xml:space="preserve"> book, Merchants of Doubt, Oreskes and Conway documented the way that </w:t>
      </w:r>
      <w:r w:rsidRPr="008F6C06">
        <w:rPr>
          <w:rStyle w:val="StyleUnderline"/>
        </w:rPr>
        <w:t xml:space="preserve">climate </w:t>
      </w:r>
      <w:r w:rsidRPr="00D72D22">
        <w:rPr>
          <w:rStyle w:val="StyleUnderline"/>
          <w:highlight w:val="green"/>
        </w:rPr>
        <w:t xml:space="preserve">deniers </w:t>
      </w:r>
      <w:r w:rsidRPr="00D72D22">
        <w:rPr>
          <w:rStyle w:val="Emphasis"/>
          <w:highlight w:val="green"/>
        </w:rPr>
        <w:t>sow</w:t>
      </w:r>
      <w:r w:rsidRPr="008F6C06">
        <w:rPr>
          <w:sz w:val="16"/>
        </w:rPr>
        <w:t xml:space="preserve">ed the </w:t>
      </w:r>
      <w:r w:rsidRPr="008F6C06">
        <w:rPr>
          <w:rStyle w:val="StyleUnderline"/>
        </w:rPr>
        <w:t xml:space="preserve">seeds of </w:t>
      </w:r>
      <w:r w:rsidRPr="00D72D22">
        <w:rPr>
          <w:rStyle w:val="StyleUnderline"/>
          <w:highlight w:val="green"/>
        </w:rPr>
        <w:t>doubt</w:t>
      </w:r>
      <w:r w:rsidRPr="008F6C06">
        <w:rPr>
          <w:rStyle w:val="StyleUnderline"/>
        </w:rPr>
        <w:t xml:space="preserve"> about climate</w:t>
      </w:r>
      <w:r w:rsidRPr="008F6C06">
        <w:rPr>
          <w:sz w:val="16"/>
        </w:rPr>
        <w:t xml:space="preserve"> change </w:t>
      </w:r>
      <w:r w:rsidRPr="008F6C06">
        <w:rPr>
          <w:rStyle w:val="StyleUnderline"/>
        </w:rPr>
        <w:t>and</w:t>
      </w:r>
      <w:r w:rsidRPr="008F6C06">
        <w:rPr>
          <w:sz w:val="16"/>
        </w:rPr>
        <w:t xml:space="preserve"> successfully </w:t>
      </w:r>
      <w:r w:rsidRPr="008F6C06">
        <w:rPr>
          <w:rStyle w:val="Emphasis"/>
        </w:rPr>
        <w:t>stave</w:t>
      </w:r>
      <w:r w:rsidRPr="008F6C06">
        <w:rPr>
          <w:sz w:val="16"/>
        </w:rPr>
        <w:t xml:space="preserve">d </w:t>
      </w:r>
      <w:r w:rsidRPr="008F6C06">
        <w:rPr>
          <w:rStyle w:val="StyleUnderline"/>
        </w:rPr>
        <w:t>off implementations of mitigation measures</w:t>
      </w:r>
      <w:r w:rsidRPr="008F6C06">
        <w:rPr>
          <w:sz w:val="16"/>
        </w:rPr>
        <w:t xml:space="preserve">. For the authors, the anticommunist ideology that had kept actors vigilant about government encroachment in the marketplace occupied a central place in climate denial (2014: 69). Ironically, </w:t>
      </w:r>
      <w:r w:rsidRPr="008F6C06">
        <w:rPr>
          <w:rStyle w:val="StyleUnderline"/>
        </w:rPr>
        <w:t>this</w:t>
      </w:r>
      <w:r w:rsidRPr="008F6C06">
        <w:rPr>
          <w:sz w:val="16"/>
        </w:rPr>
        <w:t xml:space="preserve"> sort of ideology-informed calculation meant </w:t>
      </w:r>
      <w:r w:rsidRPr="008F6C06">
        <w:rPr>
          <w:rStyle w:val="StyleUnderline"/>
        </w:rPr>
        <w:t xml:space="preserve">that preventative </w:t>
      </w:r>
      <w:r w:rsidRPr="00D72D22">
        <w:rPr>
          <w:rStyle w:val="StyleUnderline"/>
          <w:highlight w:val="green"/>
        </w:rPr>
        <w:t xml:space="preserve">action was </w:t>
      </w:r>
      <w:r w:rsidRPr="00D72D22">
        <w:rPr>
          <w:rStyle w:val="Emphasis"/>
          <w:highlight w:val="green"/>
        </w:rPr>
        <w:t>blocked</w:t>
      </w:r>
      <w:r w:rsidRPr="00D72D22">
        <w:rPr>
          <w:rStyle w:val="StyleUnderline"/>
          <w:highlight w:val="green"/>
        </w:rPr>
        <w:t>, increasing</w:t>
      </w:r>
      <w:r w:rsidRPr="008F6C06">
        <w:rPr>
          <w:rStyle w:val="StyleUnderline"/>
        </w:rPr>
        <w:t xml:space="preserve"> the </w:t>
      </w:r>
      <w:r w:rsidRPr="00D72D22">
        <w:rPr>
          <w:rStyle w:val="StyleUnderline"/>
          <w:highlight w:val="green"/>
        </w:rPr>
        <w:t xml:space="preserve">risk that </w:t>
      </w:r>
      <w:r w:rsidRPr="00D72D22">
        <w:rPr>
          <w:rStyle w:val="Emphasis"/>
          <w:highlight w:val="green"/>
        </w:rPr>
        <w:t>disruptive</w:t>
      </w:r>
      <w:r w:rsidRPr="008F6C06">
        <w:rPr>
          <w:rStyle w:val="Emphasis"/>
        </w:rPr>
        <w:t xml:space="preserve"> climate </w:t>
      </w:r>
      <w:r w:rsidRPr="00D72D22">
        <w:rPr>
          <w:rStyle w:val="Emphasis"/>
          <w:highlight w:val="green"/>
        </w:rPr>
        <w:t>disasters</w:t>
      </w:r>
      <w:r w:rsidRPr="008F6C06">
        <w:rPr>
          <w:rStyle w:val="StyleUnderline"/>
        </w:rPr>
        <w:t xml:space="preserve"> would </w:t>
      </w:r>
      <w:r w:rsidRPr="00272E18">
        <w:rPr>
          <w:rStyle w:val="Emphasis"/>
          <w:sz w:val="24"/>
          <w:szCs w:val="26"/>
        </w:rPr>
        <w:t xml:space="preserve">eventually </w:t>
      </w:r>
      <w:r w:rsidRPr="00D72D22">
        <w:rPr>
          <w:rStyle w:val="Emphasis"/>
          <w:sz w:val="24"/>
          <w:szCs w:val="26"/>
          <w:highlight w:val="green"/>
        </w:rPr>
        <w:t>necessitate</w:t>
      </w:r>
      <w:r w:rsidRPr="00774546">
        <w:rPr>
          <w:rStyle w:val="Emphasis"/>
          <w:sz w:val="24"/>
          <w:szCs w:val="26"/>
        </w:rPr>
        <w:t xml:space="preserve"> the </w:t>
      </w:r>
      <w:r w:rsidRPr="00D72D22">
        <w:rPr>
          <w:rStyle w:val="Emphasis"/>
          <w:sz w:val="24"/>
          <w:szCs w:val="26"/>
          <w:highlight w:val="green"/>
        </w:rPr>
        <w:t>suspension</w:t>
      </w:r>
      <w:r w:rsidRPr="005C22EF">
        <w:rPr>
          <w:rStyle w:val="Emphasis"/>
          <w:sz w:val="24"/>
          <w:szCs w:val="26"/>
        </w:rPr>
        <w:t xml:space="preserve"> of democracy</w:t>
      </w:r>
      <w:r w:rsidRPr="00774546">
        <w:rPr>
          <w:rStyle w:val="StyleUnderline"/>
          <w:sz w:val="24"/>
          <w:szCs w:val="26"/>
        </w:rPr>
        <w:t xml:space="preserve"> </w:t>
      </w:r>
      <w:r w:rsidRPr="008F6C06">
        <w:rPr>
          <w:rStyle w:val="StyleUnderline"/>
        </w:rPr>
        <w:t xml:space="preserve">and </w:t>
      </w:r>
      <w:r w:rsidRPr="00D72D22">
        <w:rPr>
          <w:rStyle w:val="Emphasis"/>
          <w:sz w:val="24"/>
          <w:szCs w:val="26"/>
          <w:highlight w:val="green"/>
        </w:rPr>
        <w:t>legitimating</w:t>
      </w:r>
      <w:r w:rsidRPr="00774546">
        <w:rPr>
          <w:rStyle w:val="Emphasis"/>
          <w:sz w:val="24"/>
          <w:szCs w:val="26"/>
        </w:rPr>
        <w:t xml:space="preserve"> the sort of </w:t>
      </w:r>
      <w:r w:rsidRPr="00D72D22">
        <w:rPr>
          <w:rStyle w:val="Emphasis"/>
          <w:sz w:val="24"/>
          <w:szCs w:val="26"/>
          <w:highlight w:val="green"/>
        </w:rPr>
        <w:t>heavy-handed</w:t>
      </w:r>
      <w:r w:rsidRPr="00774546">
        <w:rPr>
          <w:rStyle w:val="Emphasis"/>
          <w:sz w:val="24"/>
          <w:szCs w:val="26"/>
        </w:rPr>
        <w:t xml:space="preserve"> authoritarian </w:t>
      </w:r>
      <w:r w:rsidRPr="00D72D22">
        <w:rPr>
          <w:rStyle w:val="Emphasis"/>
          <w:sz w:val="24"/>
          <w:szCs w:val="26"/>
          <w:highlight w:val="green"/>
        </w:rPr>
        <w:t>interventions</w:t>
      </w:r>
      <w:r w:rsidRPr="00774546">
        <w:rPr>
          <w:rStyle w:val="Emphasis"/>
          <w:sz w:val="24"/>
          <w:szCs w:val="26"/>
        </w:rPr>
        <w:t xml:space="preserve"> that the conservatives </w:t>
      </w:r>
      <w:r w:rsidRPr="00D72D22">
        <w:rPr>
          <w:rStyle w:val="Emphasis"/>
          <w:sz w:val="24"/>
          <w:szCs w:val="26"/>
          <w:highlight w:val="green"/>
        </w:rPr>
        <w:t>most abhorred</w:t>
      </w:r>
      <w:r w:rsidRPr="008F6C06">
        <w:rPr>
          <w:sz w:val="16"/>
        </w:rPr>
        <w:t xml:space="preserve"> (2014: 52; 69).</w:t>
      </w:r>
    </w:p>
    <w:p w14:paraId="12B31734" w14:textId="77777777" w:rsidR="00E40CEF" w:rsidRDefault="00E40CEF" w:rsidP="00E40CEF">
      <w:pPr>
        <w:rPr>
          <w:sz w:val="16"/>
        </w:rPr>
      </w:pPr>
      <w:r w:rsidRPr="008F6C06">
        <w:rPr>
          <w:rStyle w:val="StyleUnderline"/>
        </w:rPr>
        <w:t xml:space="preserve">An appeal to </w:t>
      </w:r>
      <w:r w:rsidRPr="00D72D22">
        <w:rPr>
          <w:rStyle w:val="Emphasis"/>
          <w:sz w:val="24"/>
          <w:szCs w:val="26"/>
          <w:highlight w:val="green"/>
        </w:rPr>
        <w:t>suspend democracy for</w:t>
      </w:r>
      <w:r w:rsidRPr="00053CC8">
        <w:rPr>
          <w:rStyle w:val="Emphasis"/>
          <w:sz w:val="24"/>
          <w:szCs w:val="26"/>
        </w:rPr>
        <w:t xml:space="preserve"> the sake of </w:t>
      </w:r>
      <w:r w:rsidRPr="00D72D22">
        <w:rPr>
          <w:rStyle w:val="Emphasis"/>
          <w:sz w:val="24"/>
          <w:szCs w:val="26"/>
          <w:highlight w:val="green"/>
        </w:rPr>
        <w:t>survival</w:t>
      </w:r>
      <w:r w:rsidRPr="00053CC8">
        <w:rPr>
          <w:szCs w:val="30"/>
        </w:rPr>
        <w:t xml:space="preserve"> </w:t>
      </w:r>
      <w:r w:rsidRPr="008F6C06">
        <w:rPr>
          <w:sz w:val="16"/>
        </w:rPr>
        <w:t xml:space="preserve">can be found in The Climate Change Challenge and the Failure of Democracy, where Shearman and Smith argue that </w:t>
      </w:r>
      <w:r w:rsidRPr="008F6C06">
        <w:rPr>
          <w:rStyle w:val="StyleUnderline"/>
        </w:rPr>
        <w:t xml:space="preserve">liberal </w:t>
      </w:r>
      <w:r w:rsidRPr="00D72D22">
        <w:rPr>
          <w:rStyle w:val="StyleUnderline"/>
          <w:highlight w:val="green"/>
        </w:rPr>
        <w:t xml:space="preserve">democracy is </w:t>
      </w:r>
      <w:r w:rsidRPr="00D72D22">
        <w:rPr>
          <w:rStyle w:val="Emphasis"/>
          <w:highlight w:val="green"/>
        </w:rPr>
        <w:t>incompatible</w:t>
      </w:r>
      <w:r w:rsidRPr="00D72D22">
        <w:rPr>
          <w:rStyle w:val="StyleUnderline"/>
          <w:highlight w:val="green"/>
        </w:rPr>
        <w:t xml:space="preserve"> with</w:t>
      </w:r>
      <w:r w:rsidRPr="008F6C06">
        <w:rPr>
          <w:rStyle w:val="StyleUnderline"/>
        </w:rPr>
        <w:t xml:space="preserve"> the </w:t>
      </w:r>
      <w:r w:rsidRPr="00D72D22">
        <w:rPr>
          <w:rStyle w:val="Emphasis"/>
          <w:highlight w:val="green"/>
        </w:rPr>
        <w:t>urgent necessity</w:t>
      </w:r>
      <w:r w:rsidRPr="00D72D22">
        <w:rPr>
          <w:rStyle w:val="StyleUnderline"/>
          <w:highlight w:val="green"/>
        </w:rPr>
        <w:t xml:space="preserve"> to prevent </w:t>
      </w:r>
      <w:r w:rsidRPr="00D72D22">
        <w:rPr>
          <w:rStyle w:val="Emphasis"/>
          <w:highlight w:val="green"/>
        </w:rPr>
        <w:t>catastrophic</w:t>
      </w:r>
      <w:r w:rsidRPr="00272E18">
        <w:rPr>
          <w:rStyle w:val="Emphasis"/>
        </w:rPr>
        <w:t xml:space="preserve"> climate </w:t>
      </w:r>
      <w:r w:rsidRPr="00D72D22">
        <w:rPr>
          <w:rStyle w:val="Emphasis"/>
          <w:highlight w:val="green"/>
        </w:rPr>
        <w:t>change</w:t>
      </w:r>
      <w:r w:rsidRPr="008F6C06">
        <w:rPr>
          <w:sz w:val="16"/>
        </w:rPr>
        <w:t xml:space="preserve">. The vested interests of politicians, corporations, and media lie in continuing with business as usual and in keeping the public ignorant. Instead of bottom-up reforms to improve democracy and bring about sensible climate policies, </w:t>
      </w:r>
      <w:r w:rsidRPr="008F6C06">
        <w:rPr>
          <w:rStyle w:val="StyleUnderline"/>
        </w:rPr>
        <w:t xml:space="preserve">Shearman and Smith see </w:t>
      </w:r>
      <w:r w:rsidRPr="00D72D22">
        <w:rPr>
          <w:rStyle w:val="StyleUnderline"/>
          <w:highlight w:val="green"/>
        </w:rPr>
        <w:t xml:space="preserve">a </w:t>
      </w:r>
      <w:r w:rsidRPr="00D72D22">
        <w:rPr>
          <w:rStyle w:val="Emphasis"/>
          <w:highlight w:val="green"/>
        </w:rPr>
        <w:t>transformation</w:t>
      </w:r>
      <w:r w:rsidRPr="008F6C06">
        <w:rPr>
          <w:rStyle w:val="StyleUnderline"/>
        </w:rPr>
        <w:t xml:space="preserve"> </w:t>
      </w:r>
      <w:r w:rsidRPr="00053CC8">
        <w:rPr>
          <w:rStyle w:val="StyleUnderline"/>
        </w:rPr>
        <w:t>in</w:t>
      </w:r>
      <w:r w:rsidRPr="00D72D22">
        <w:rPr>
          <w:rStyle w:val="Emphasis"/>
          <w:highlight w:val="green"/>
        </w:rPr>
        <w:t>to</w:t>
      </w:r>
      <w:r w:rsidRPr="00D72D22">
        <w:rPr>
          <w:rStyle w:val="StyleUnderline"/>
          <w:highlight w:val="green"/>
        </w:rPr>
        <w:t xml:space="preserve"> </w:t>
      </w:r>
      <w:r w:rsidRPr="00D72D22">
        <w:rPr>
          <w:rStyle w:val="Emphasis"/>
          <w:highlight w:val="green"/>
        </w:rPr>
        <w:t>authoritarian regimes</w:t>
      </w:r>
      <w:r w:rsidRPr="008F6C06">
        <w:rPr>
          <w:rStyle w:val="StyleUnderline"/>
        </w:rPr>
        <w:t xml:space="preserve"> as </w:t>
      </w:r>
      <w:r w:rsidRPr="00D72D22">
        <w:rPr>
          <w:rStyle w:val="StyleUnderline"/>
          <w:highlight w:val="green"/>
        </w:rPr>
        <w:t xml:space="preserve">the </w:t>
      </w:r>
      <w:r w:rsidRPr="00D72D22">
        <w:rPr>
          <w:rStyle w:val="Emphasis"/>
          <w:sz w:val="24"/>
          <w:szCs w:val="26"/>
          <w:highlight w:val="green"/>
        </w:rPr>
        <w:t>only</w:t>
      </w:r>
      <w:r w:rsidRPr="00272E18">
        <w:rPr>
          <w:rStyle w:val="Emphasis"/>
          <w:sz w:val="24"/>
          <w:szCs w:val="26"/>
        </w:rPr>
        <w:t xml:space="preserve"> responsible </w:t>
      </w:r>
      <w:r w:rsidRPr="00D72D22">
        <w:rPr>
          <w:rStyle w:val="Emphasis"/>
          <w:sz w:val="24"/>
          <w:szCs w:val="26"/>
          <w:highlight w:val="green"/>
        </w:rPr>
        <w:t>way forward</w:t>
      </w:r>
      <w:r w:rsidRPr="005F5CE0">
        <w:rPr>
          <w:rStyle w:val="StyleUnderline"/>
        </w:rPr>
        <w:t xml:space="preserve"> when faced with the </w:t>
      </w:r>
      <w:r w:rsidRPr="005F5CE0">
        <w:rPr>
          <w:rStyle w:val="Emphasis"/>
        </w:rPr>
        <w:t>extreme ecological stress</w:t>
      </w:r>
      <w:r w:rsidRPr="008F6C06">
        <w:rPr>
          <w:rStyle w:val="StyleUnderline"/>
        </w:rPr>
        <w:t xml:space="preserve"> of climate change</w:t>
      </w:r>
      <w:r w:rsidRPr="008F6C06">
        <w:rPr>
          <w:sz w:val="16"/>
        </w:rPr>
        <w:t xml:space="preserve">. They point out that, as Plato foresaw, </w:t>
      </w:r>
      <w:r w:rsidRPr="008F6C06">
        <w:rPr>
          <w:rStyle w:val="StyleUnderline"/>
        </w:rPr>
        <w:t xml:space="preserve">those in power in a </w:t>
      </w:r>
      <w:r w:rsidRPr="00D72D22">
        <w:rPr>
          <w:rStyle w:val="StyleUnderline"/>
          <w:highlight w:val="green"/>
        </w:rPr>
        <w:t>democracy</w:t>
      </w:r>
      <w:r w:rsidRPr="008F6C06">
        <w:rPr>
          <w:rStyle w:val="StyleUnderline"/>
        </w:rPr>
        <w:t xml:space="preserve"> are </w:t>
      </w:r>
      <w:r w:rsidRPr="00D72D22">
        <w:rPr>
          <w:rStyle w:val="StyleUnderline"/>
          <w:highlight w:val="green"/>
        </w:rPr>
        <w:t>seldom</w:t>
      </w:r>
      <w:r w:rsidRPr="008F6C06">
        <w:rPr>
          <w:rStyle w:val="StyleUnderline"/>
        </w:rPr>
        <w:t xml:space="preserve"> able to </w:t>
      </w:r>
      <w:r w:rsidRPr="00D72D22">
        <w:rPr>
          <w:rStyle w:val="Emphasis"/>
          <w:highlight w:val="green"/>
        </w:rPr>
        <w:t>resist</w:t>
      </w:r>
      <w:r w:rsidRPr="008F6C06">
        <w:rPr>
          <w:rStyle w:val="Emphasis"/>
        </w:rPr>
        <w:t xml:space="preserve"> the demands of </w:t>
      </w:r>
      <w:r w:rsidRPr="00D72D22">
        <w:rPr>
          <w:rStyle w:val="Emphasis"/>
          <w:highlight w:val="green"/>
        </w:rPr>
        <w:t>the populace</w:t>
      </w:r>
      <w:r w:rsidRPr="008F6C06">
        <w:rPr>
          <w:rStyle w:val="StyleUnderline"/>
        </w:rPr>
        <w:t xml:space="preserve"> for long, </w:t>
      </w:r>
      <w:r w:rsidRPr="00D72D22">
        <w:rPr>
          <w:rStyle w:val="StyleUnderline"/>
          <w:highlight w:val="green"/>
        </w:rPr>
        <w:t>but</w:t>
      </w:r>
      <w:r w:rsidRPr="008F6C06">
        <w:rPr>
          <w:rStyle w:val="StyleUnderline"/>
        </w:rPr>
        <w:t xml:space="preserve"> as a mass, the </w:t>
      </w:r>
      <w:r w:rsidRPr="00D72D22">
        <w:rPr>
          <w:rStyle w:val="StyleUnderline"/>
          <w:highlight w:val="green"/>
        </w:rPr>
        <w:t>populace</w:t>
      </w:r>
      <w:r w:rsidRPr="008F6C06">
        <w:rPr>
          <w:rStyle w:val="StyleUnderline"/>
        </w:rPr>
        <w:t xml:space="preserve"> is </w:t>
      </w:r>
      <w:r w:rsidRPr="00D72D22">
        <w:rPr>
          <w:rStyle w:val="Emphasis"/>
          <w:highlight w:val="green"/>
        </w:rPr>
        <w:lastRenderedPageBreak/>
        <w:t>seldom</w:t>
      </w:r>
      <w:r w:rsidRPr="008F6C06">
        <w:rPr>
          <w:rStyle w:val="Emphasis"/>
        </w:rPr>
        <w:t xml:space="preserve"> able to </w:t>
      </w:r>
      <w:r w:rsidRPr="00D72D22">
        <w:rPr>
          <w:rStyle w:val="Emphasis"/>
          <w:highlight w:val="green"/>
        </w:rPr>
        <w:t>focus</w:t>
      </w:r>
      <w:r w:rsidRPr="00D72D22">
        <w:rPr>
          <w:rStyle w:val="StyleUnderline"/>
          <w:highlight w:val="green"/>
        </w:rPr>
        <w:t xml:space="preserve"> on </w:t>
      </w:r>
      <w:r w:rsidRPr="00D72D22">
        <w:rPr>
          <w:rStyle w:val="Emphasis"/>
          <w:highlight w:val="green"/>
        </w:rPr>
        <w:t>complex problems</w:t>
      </w:r>
      <w:r w:rsidRPr="00D72D22">
        <w:rPr>
          <w:rStyle w:val="StyleUnderline"/>
          <w:highlight w:val="green"/>
        </w:rPr>
        <w:t xml:space="preserve"> and</w:t>
      </w:r>
      <w:r w:rsidRPr="008F6C06">
        <w:rPr>
          <w:rStyle w:val="StyleUnderline"/>
        </w:rPr>
        <w:t xml:space="preserve"> to </w:t>
      </w:r>
      <w:r w:rsidRPr="005C22EF">
        <w:rPr>
          <w:rStyle w:val="StyleUnderline"/>
        </w:rPr>
        <w:t xml:space="preserve">perceive </w:t>
      </w:r>
      <w:r w:rsidRPr="00D72D22">
        <w:rPr>
          <w:rStyle w:val="StyleUnderline"/>
          <w:highlight w:val="green"/>
        </w:rPr>
        <w:t>threats</w:t>
      </w:r>
      <w:r w:rsidRPr="008F6C06">
        <w:rPr>
          <w:rStyle w:val="StyleUnderline"/>
        </w:rPr>
        <w:t xml:space="preserve"> that lie </w:t>
      </w:r>
      <w:r w:rsidRPr="00D72D22">
        <w:rPr>
          <w:rStyle w:val="Emphasis"/>
          <w:highlight w:val="green"/>
        </w:rPr>
        <w:t>over the horizon</w:t>
      </w:r>
      <w:r w:rsidRPr="008F6C06">
        <w:rPr>
          <w:sz w:val="16"/>
        </w:rPr>
        <w:t xml:space="preserve">. Hence, </w:t>
      </w:r>
      <w:r w:rsidRPr="008F6C06">
        <w:rPr>
          <w:rStyle w:val="StyleUnderline"/>
        </w:rPr>
        <w:t xml:space="preserve">those able to see </w:t>
      </w:r>
      <w:r w:rsidRPr="008F6C06">
        <w:rPr>
          <w:rStyle w:val="Emphasis"/>
        </w:rPr>
        <w:t>further</w:t>
      </w:r>
      <w:r w:rsidRPr="008F6C06">
        <w:rPr>
          <w:sz w:val="16"/>
        </w:rPr>
        <w:t xml:space="preserve">—scientists, experts, and the knowledgeable— </w:t>
      </w:r>
      <w:r w:rsidRPr="008F6C06">
        <w:rPr>
          <w:rStyle w:val="StyleUnderline"/>
        </w:rPr>
        <w:t xml:space="preserve">should be entrusted with steering the course while </w:t>
      </w:r>
      <w:r w:rsidRPr="00D72D22">
        <w:rPr>
          <w:rStyle w:val="StyleUnderline"/>
          <w:highlight w:val="green"/>
        </w:rPr>
        <w:t xml:space="preserve">there is </w:t>
      </w:r>
      <w:r w:rsidRPr="00D72D22">
        <w:rPr>
          <w:rStyle w:val="Emphasis"/>
          <w:sz w:val="24"/>
          <w:szCs w:val="26"/>
          <w:highlight w:val="green"/>
        </w:rPr>
        <w:t>still time</w:t>
      </w:r>
      <w:r w:rsidRPr="005F5CE0">
        <w:rPr>
          <w:rStyle w:val="StyleUnderline"/>
          <w:sz w:val="24"/>
          <w:szCs w:val="26"/>
        </w:rPr>
        <w:t xml:space="preserve"> </w:t>
      </w:r>
      <w:r w:rsidRPr="005F5CE0">
        <w:rPr>
          <w:rStyle w:val="StyleUnderline"/>
        </w:rPr>
        <w:t xml:space="preserve">to </w:t>
      </w:r>
      <w:r w:rsidRPr="005F5CE0">
        <w:rPr>
          <w:rStyle w:val="Emphasis"/>
        </w:rPr>
        <w:t>avoid disaster</w:t>
      </w:r>
      <w:r w:rsidRPr="008F6C06">
        <w:rPr>
          <w:sz w:val="16"/>
        </w:rPr>
        <w:t>. It is only under a benign authoritarian rule of the knowledgeable that a saner, fairer, and more rational means of weighing social goods against evils can be introduced (Shearman and Smith, 2007).</w:t>
      </w:r>
    </w:p>
    <w:p w14:paraId="7B8DD2C5" w14:textId="77777777" w:rsidR="00E40CEF" w:rsidRDefault="00E40CEF" w:rsidP="00E40CEF">
      <w:pPr>
        <w:pStyle w:val="Heading4"/>
      </w:pPr>
      <w:r>
        <w:t xml:space="preserve">[3] Disease --- Democracy makes </w:t>
      </w:r>
      <w:r w:rsidRPr="00B01B71">
        <w:rPr>
          <w:u w:val="single"/>
        </w:rPr>
        <w:t>disease control</w:t>
      </w:r>
      <w:r>
        <w:t xml:space="preserve"> impossible</w:t>
      </w:r>
    </w:p>
    <w:p w14:paraId="0ADBC834" w14:textId="77777777" w:rsidR="00E40CEF" w:rsidRPr="00E960B9" w:rsidRDefault="00E40CEF" w:rsidP="00E40CEF">
      <w:r>
        <w:t xml:space="preserve">Zhifa </w:t>
      </w:r>
      <w:r w:rsidRPr="006A437D">
        <w:rPr>
          <w:rStyle w:val="Style13ptBold"/>
        </w:rPr>
        <w:t>Zhou 21</w:t>
      </w:r>
      <w:r>
        <w:t>, Associate Professor at the Institute of African Studies at Zhejiang Normal University and Pan Qu, Postgraduate at the Institute of African Studies at Zhejiang Normal University, “The Root Cause of the Failure of American COVID-19 Governance Based on the Criticism of Liberal Democracy From Error-Tolerant Democracy”, Philosophy Study, Volume 11, Number 7, July 2021, https://www.davidpublisher.com/Public/uploads/Contribute/60ff9cfb4589c.pdf</w:t>
      </w:r>
    </w:p>
    <w:p w14:paraId="2C9C3774" w14:textId="77777777" w:rsidR="00E40CEF" w:rsidRPr="00E960B9" w:rsidRDefault="00E40CEF" w:rsidP="00E40CEF">
      <w:pPr>
        <w:rPr>
          <w:sz w:val="16"/>
        </w:rPr>
      </w:pPr>
      <w:r w:rsidRPr="00E960B9">
        <w:rPr>
          <w:sz w:val="16"/>
        </w:rPr>
        <w:t>Introduction</w:t>
      </w:r>
    </w:p>
    <w:p w14:paraId="00081857" w14:textId="77777777" w:rsidR="00E40CEF" w:rsidRPr="00E960B9" w:rsidRDefault="00E40CEF" w:rsidP="00E40CEF">
      <w:pPr>
        <w:rPr>
          <w:sz w:val="16"/>
        </w:rPr>
      </w:pPr>
      <w:r w:rsidRPr="00E960B9">
        <w:rPr>
          <w:sz w:val="16"/>
        </w:rPr>
        <w:t xml:space="preserve">Whether </w:t>
      </w:r>
      <w:r w:rsidRPr="00E960B9">
        <w:rPr>
          <w:rStyle w:val="StyleUnderline"/>
        </w:rPr>
        <w:t xml:space="preserve">liberal </w:t>
      </w:r>
      <w:r w:rsidRPr="00E960B9">
        <w:rPr>
          <w:rStyle w:val="Emphasis"/>
        </w:rPr>
        <w:t>democracy</w:t>
      </w:r>
      <w:r w:rsidRPr="00E960B9">
        <w:rPr>
          <w:rStyle w:val="StyleUnderline"/>
        </w:rPr>
        <w:t xml:space="preserve"> contributed to</w:t>
      </w:r>
      <w:r w:rsidRPr="00E960B9">
        <w:rPr>
          <w:sz w:val="16"/>
        </w:rPr>
        <w:t xml:space="preserve"> the </w:t>
      </w:r>
      <w:r w:rsidRPr="00E960B9">
        <w:rPr>
          <w:rStyle w:val="Emphasis"/>
        </w:rPr>
        <w:t>COVID</w:t>
      </w:r>
      <w:r w:rsidRPr="00E960B9">
        <w:rPr>
          <w:sz w:val="16"/>
        </w:rPr>
        <w:t xml:space="preserve">-19 </w:t>
      </w:r>
      <w:r w:rsidRPr="00E960B9">
        <w:rPr>
          <w:rStyle w:val="StyleUnderline"/>
        </w:rPr>
        <w:t>governance</w:t>
      </w:r>
      <w:r w:rsidRPr="00E960B9">
        <w:rPr>
          <w:sz w:val="16"/>
        </w:rPr>
        <w:t xml:space="preserve"> was a hot topic in 2020 (“Democracy and Rise of Authoritarianism in COVID-19 World”, 2020). At the end of January, 2020, </w:t>
      </w:r>
      <w:r w:rsidRPr="00E960B9">
        <w:rPr>
          <w:rStyle w:val="StyleUnderline"/>
        </w:rPr>
        <w:t xml:space="preserve">when </w:t>
      </w:r>
      <w:r w:rsidRPr="00E960B9">
        <w:rPr>
          <w:rStyle w:val="Emphasis"/>
        </w:rPr>
        <w:t>COVID</w:t>
      </w:r>
      <w:r w:rsidRPr="00E960B9">
        <w:rPr>
          <w:sz w:val="16"/>
        </w:rPr>
        <w:t xml:space="preserve">-19 </w:t>
      </w:r>
      <w:r w:rsidRPr="00E960B9">
        <w:rPr>
          <w:rStyle w:val="StyleUnderline"/>
        </w:rPr>
        <w:t>witnessed the lockdown of Wuhan</w:t>
      </w:r>
      <w:r w:rsidRPr="00E960B9">
        <w:rPr>
          <w:sz w:val="16"/>
        </w:rPr>
        <w:t xml:space="preserve"> City, </w:t>
      </w:r>
      <w:r w:rsidRPr="00E960B9">
        <w:rPr>
          <w:rStyle w:val="StyleUnderline"/>
        </w:rPr>
        <w:t>the West</w:t>
      </w:r>
      <w:r w:rsidRPr="00E960B9">
        <w:rPr>
          <w:sz w:val="16"/>
        </w:rPr>
        <w:t xml:space="preserve"> generally </w:t>
      </w:r>
      <w:r w:rsidRPr="00E960B9">
        <w:rPr>
          <w:rStyle w:val="StyleUnderline"/>
        </w:rPr>
        <w:t xml:space="preserve">agreed that China lacked </w:t>
      </w:r>
      <w:r w:rsidRPr="00E960B9">
        <w:rPr>
          <w:rStyle w:val="Emphasis"/>
        </w:rPr>
        <w:t>freedom</w:t>
      </w:r>
      <w:r w:rsidRPr="00E960B9">
        <w:rPr>
          <w:sz w:val="16"/>
        </w:rPr>
        <w:t xml:space="preserve"> of speech and the inertia of a rigid bureaucratic structure, and the national censorship system kept the whistle blower Dr. Wenliang Li silent, which led to the disease out of control (Mérieau, 2020). Democracies’ confidence mainly came from Amartya Sen’s research on the famine. </w:t>
      </w:r>
      <w:r w:rsidRPr="00E960B9">
        <w:rPr>
          <w:rStyle w:val="StyleUnderline"/>
        </w:rPr>
        <w:t>Sen</w:t>
      </w:r>
      <w:r w:rsidRPr="00E960B9">
        <w:rPr>
          <w:sz w:val="16"/>
        </w:rPr>
        <w:t xml:space="preserve"> (1999) has </w:t>
      </w:r>
      <w:r w:rsidRPr="00E960B9">
        <w:rPr>
          <w:rStyle w:val="StyleUnderline"/>
        </w:rPr>
        <w:t>claimed</w:t>
      </w:r>
      <w:r w:rsidRPr="00E960B9">
        <w:rPr>
          <w:sz w:val="16"/>
        </w:rPr>
        <w:t xml:space="preserve"> that no substantial famine has ever occurred in any independent and democratic country with a relatively free press and there is no exception to this rule. Citizens in </w:t>
      </w:r>
      <w:r w:rsidRPr="00E960B9">
        <w:rPr>
          <w:rStyle w:val="StyleUnderline"/>
        </w:rPr>
        <w:t>democracies</w:t>
      </w:r>
      <w:r w:rsidRPr="00E960B9">
        <w:rPr>
          <w:sz w:val="16"/>
        </w:rPr>
        <w:t xml:space="preserve"> can </w:t>
      </w:r>
      <w:r w:rsidRPr="00E960B9">
        <w:rPr>
          <w:rStyle w:val="StyleUnderline"/>
        </w:rPr>
        <w:t>expect governments to be</w:t>
      </w:r>
      <w:r w:rsidRPr="00E960B9">
        <w:rPr>
          <w:sz w:val="16"/>
        </w:rPr>
        <w:t xml:space="preserve"> more </w:t>
      </w:r>
      <w:r w:rsidRPr="00E960B9">
        <w:rPr>
          <w:rStyle w:val="Emphasis"/>
        </w:rPr>
        <w:t>candid</w:t>
      </w:r>
      <w:r w:rsidRPr="00E960B9">
        <w:rPr>
          <w:rStyle w:val="StyleUnderline"/>
        </w:rPr>
        <w:t xml:space="preserve">, transparent, and </w:t>
      </w:r>
      <w:r w:rsidRPr="00E960B9">
        <w:rPr>
          <w:rStyle w:val="Emphasis"/>
        </w:rPr>
        <w:t>responsible</w:t>
      </w:r>
      <w:r w:rsidRPr="00E960B9">
        <w:rPr>
          <w:sz w:val="16"/>
        </w:rPr>
        <w:t xml:space="preserve"> in dealing with all kinds of crises, which authoritarian countries usually cannot (Berengaut, 2020; Bollyky &amp; Kickbusch, 2020). So Steve </w:t>
      </w:r>
      <w:r w:rsidRPr="00E960B9">
        <w:rPr>
          <w:rStyle w:val="StyleUnderline"/>
        </w:rPr>
        <w:t>Bloomfield</w:t>
      </w:r>
      <w:r w:rsidRPr="00E960B9">
        <w:rPr>
          <w:sz w:val="16"/>
        </w:rPr>
        <w:t xml:space="preserve"> (2020) has </w:t>
      </w:r>
      <w:r w:rsidRPr="00E960B9">
        <w:rPr>
          <w:rStyle w:val="StyleUnderline"/>
        </w:rPr>
        <w:t>regarded that if China had a free press and transparent government, the pandemic could be brought under control before the outbreak. In conclusion,</w:t>
      </w:r>
      <w:r w:rsidRPr="00E960B9">
        <w:rPr>
          <w:sz w:val="16"/>
        </w:rPr>
        <w:t xml:space="preserve"> freedom plus </w:t>
      </w:r>
      <w:r w:rsidRPr="00E960B9">
        <w:rPr>
          <w:rStyle w:val="StyleUnderline"/>
        </w:rPr>
        <w:t xml:space="preserve">democracy equals the </w:t>
      </w:r>
      <w:r w:rsidRPr="00E960B9">
        <w:rPr>
          <w:rStyle w:val="Emphasis"/>
        </w:rPr>
        <w:t>COVID</w:t>
      </w:r>
      <w:r w:rsidRPr="00E960B9">
        <w:rPr>
          <w:sz w:val="16"/>
        </w:rPr>
        <w:t xml:space="preserve">-19 </w:t>
      </w:r>
      <w:r w:rsidRPr="00E960B9">
        <w:rPr>
          <w:rStyle w:val="Emphasis"/>
        </w:rPr>
        <w:t>antidote</w:t>
      </w:r>
      <w:r w:rsidRPr="00E960B9">
        <w:rPr>
          <w:sz w:val="16"/>
        </w:rPr>
        <w:t xml:space="preserve"> according to Western standards, although Wilson and Wisongye have found that social media rumors can exploit the right to freedom of speech and erode people’s health benefits (New York Times, 2021; Bollyky &amp; Kickbusch, 2020). </w:t>
      </w:r>
      <w:r w:rsidRPr="00E960B9">
        <w:rPr>
          <w:rStyle w:val="StyleUnderline"/>
        </w:rPr>
        <w:t>However</w:t>
      </w:r>
      <w:r w:rsidRPr="00E960B9">
        <w:rPr>
          <w:sz w:val="16"/>
        </w:rPr>
        <w:t xml:space="preserve">, since March, 2020, </w:t>
      </w:r>
      <w:r w:rsidRPr="00E960B9">
        <w:rPr>
          <w:rStyle w:val="StyleUnderline"/>
        </w:rPr>
        <w:t>with Western democracies</w:t>
      </w:r>
      <w:r w:rsidRPr="00E960B9">
        <w:rPr>
          <w:sz w:val="16"/>
        </w:rPr>
        <w:t xml:space="preserve"> seriously </w:t>
      </w:r>
      <w:r w:rsidRPr="00E960B9">
        <w:rPr>
          <w:rStyle w:val="StyleUnderline"/>
        </w:rPr>
        <w:t xml:space="preserve">affected by </w:t>
      </w:r>
      <w:r w:rsidRPr="00D72D22">
        <w:rPr>
          <w:rStyle w:val="Emphasis"/>
          <w:highlight w:val="green"/>
        </w:rPr>
        <w:t>COVID</w:t>
      </w:r>
      <w:r w:rsidRPr="00E960B9">
        <w:rPr>
          <w:sz w:val="16"/>
        </w:rPr>
        <w:t xml:space="preserve">-19, </w:t>
      </w:r>
      <w:r w:rsidRPr="00E960B9">
        <w:rPr>
          <w:rStyle w:val="StyleUnderline"/>
        </w:rPr>
        <w:t xml:space="preserve">their superiority of the political system has begun to </w:t>
      </w:r>
      <w:r w:rsidRPr="00D72D22">
        <w:rPr>
          <w:rStyle w:val="Emphasis"/>
          <w:highlight w:val="green"/>
        </w:rPr>
        <w:t>expose</w:t>
      </w:r>
      <w:r w:rsidRPr="00E960B9">
        <w:rPr>
          <w:rStyle w:val="StyleUnderline"/>
        </w:rPr>
        <w:t xml:space="preserve"> its untrue and </w:t>
      </w:r>
      <w:r w:rsidRPr="00D72D22">
        <w:rPr>
          <w:rStyle w:val="Emphasis"/>
          <w:highlight w:val="green"/>
        </w:rPr>
        <w:t>fatal defects</w:t>
      </w:r>
      <w:r w:rsidRPr="00E960B9">
        <w:rPr>
          <w:sz w:val="16"/>
        </w:rPr>
        <w:t xml:space="preserve">. Especially when Wuhan began to lift its blockade on April 8, 2020 (People.cn, 2020), </w:t>
      </w:r>
      <w:r w:rsidRPr="00D72D22">
        <w:rPr>
          <w:rStyle w:val="StyleUnderline"/>
          <w:highlight w:val="green"/>
        </w:rPr>
        <w:t>scholars</w:t>
      </w:r>
      <w:r w:rsidRPr="00E960B9">
        <w:rPr>
          <w:sz w:val="16"/>
        </w:rPr>
        <w:t xml:space="preserve"> and journalists </w:t>
      </w:r>
      <w:r w:rsidRPr="00E960B9">
        <w:rPr>
          <w:rStyle w:val="StyleUnderline"/>
        </w:rPr>
        <w:t xml:space="preserve">began to </w:t>
      </w:r>
      <w:r w:rsidRPr="00D72D22">
        <w:rPr>
          <w:rStyle w:val="StyleUnderline"/>
          <w:highlight w:val="green"/>
        </w:rPr>
        <w:t>question whether democracies had</w:t>
      </w:r>
      <w:r w:rsidRPr="00E960B9">
        <w:rPr>
          <w:rStyle w:val="StyleUnderline"/>
        </w:rPr>
        <w:t xml:space="preserve"> the </w:t>
      </w:r>
      <w:r w:rsidRPr="00D72D22">
        <w:rPr>
          <w:rStyle w:val="Emphasis"/>
          <w:highlight w:val="green"/>
        </w:rPr>
        <w:t>ability</w:t>
      </w:r>
      <w:r w:rsidRPr="00D72D22">
        <w:rPr>
          <w:rStyle w:val="StyleUnderline"/>
          <w:highlight w:val="green"/>
        </w:rPr>
        <w:t xml:space="preserve"> to </w:t>
      </w:r>
      <w:r w:rsidRPr="00D72D22">
        <w:rPr>
          <w:rStyle w:val="Emphasis"/>
          <w:highlight w:val="green"/>
        </w:rPr>
        <w:t>deal with</w:t>
      </w:r>
      <w:r w:rsidRPr="00E960B9">
        <w:rPr>
          <w:rStyle w:val="Emphasis"/>
        </w:rPr>
        <w:t xml:space="preserve"> the </w:t>
      </w:r>
      <w:r w:rsidRPr="00D72D22">
        <w:rPr>
          <w:rStyle w:val="Emphasis"/>
          <w:highlight w:val="green"/>
        </w:rPr>
        <w:t>crisis</w:t>
      </w:r>
      <w:r w:rsidRPr="00E960B9">
        <w:rPr>
          <w:sz w:val="16"/>
        </w:rPr>
        <w:t xml:space="preserve"> better than China (Mérieau, 2020). </w:t>
      </w:r>
      <w:r w:rsidRPr="00E960B9">
        <w:rPr>
          <w:rStyle w:val="StyleUnderline"/>
        </w:rPr>
        <w:t>Liberal democracy</w:t>
      </w:r>
      <w:r w:rsidRPr="00E960B9">
        <w:rPr>
          <w:sz w:val="16"/>
        </w:rPr>
        <w:t xml:space="preserve"> in the United States </w:t>
      </w:r>
      <w:r w:rsidRPr="00E960B9">
        <w:rPr>
          <w:rStyle w:val="StyleUnderline"/>
        </w:rPr>
        <w:t>has not proved</w:t>
      </w:r>
      <w:r w:rsidRPr="00E960B9">
        <w:rPr>
          <w:sz w:val="16"/>
        </w:rPr>
        <w:t xml:space="preserve"> that it is </w:t>
      </w:r>
      <w:r w:rsidRPr="00E960B9">
        <w:rPr>
          <w:rStyle w:val="StyleUnderline"/>
        </w:rPr>
        <w:t>more conducive</w:t>
      </w:r>
      <w:r w:rsidRPr="00E960B9">
        <w:rPr>
          <w:sz w:val="16"/>
        </w:rPr>
        <w:t xml:space="preserve"> to the COVID-19 governance </w:t>
      </w:r>
      <w:r w:rsidRPr="00E960B9">
        <w:rPr>
          <w:rStyle w:val="StyleUnderline"/>
        </w:rPr>
        <w:t>than authoritarianism</w:t>
      </w:r>
      <w:r w:rsidRPr="00E960B9">
        <w:rPr>
          <w:sz w:val="16"/>
        </w:rPr>
        <w:t xml:space="preserve"> since 2020. </w:t>
      </w:r>
      <w:r w:rsidRPr="00E960B9">
        <w:rPr>
          <w:rStyle w:val="StyleUnderline"/>
        </w:rPr>
        <w:t xml:space="preserve">From a global perspective, not only do </w:t>
      </w:r>
      <w:r w:rsidRPr="00E960B9">
        <w:rPr>
          <w:rStyle w:val="Emphasis"/>
        </w:rPr>
        <w:t xml:space="preserve">most </w:t>
      </w:r>
      <w:r w:rsidRPr="00D72D22">
        <w:rPr>
          <w:rStyle w:val="Emphasis"/>
          <w:highlight w:val="green"/>
        </w:rPr>
        <w:t>democracies fail to contain</w:t>
      </w:r>
      <w:r w:rsidRPr="00E960B9">
        <w:rPr>
          <w:sz w:val="16"/>
        </w:rPr>
        <w:t xml:space="preserve"> the </w:t>
      </w:r>
      <w:r w:rsidRPr="00D72D22">
        <w:rPr>
          <w:rStyle w:val="Emphasis"/>
          <w:highlight w:val="green"/>
        </w:rPr>
        <w:t>spread</w:t>
      </w:r>
      <w:r w:rsidRPr="00E960B9">
        <w:rPr>
          <w:sz w:val="16"/>
        </w:rPr>
        <w:t xml:space="preserve"> of COVID-19, but almost </w:t>
      </w:r>
      <w:r w:rsidRPr="00D72D22">
        <w:rPr>
          <w:rStyle w:val="Emphasis"/>
          <w:highlight w:val="green"/>
        </w:rPr>
        <w:t>all of the 10 most affected</w:t>
      </w:r>
      <w:r w:rsidRPr="00E960B9">
        <w:rPr>
          <w:rStyle w:val="StyleUnderline"/>
        </w:rPr>
        <w:t xml:space="preserve"> countries </w:t>
      </w:r>
      <w:r w:rsidRPr="00D72D22">
        <w:rPr>
          <w:rStyle w:val="StyleUnderline"/>
          <w:highlight w:val="green"/>
        </w:rPr>
        <w:t>are</w:t>
      </w:r>
      <w:r w:rsidRPr="00E960B9">
        <w:rPr>
          <w:rStyle w:val="StyleUnderline"/>
        </w:rPr>
        <w:t xml:space="preserve"> </w:t>
      </w:r>
      <w:r w:rsidRPr="00E960B9">
        <w:rPr>
          <w:rStyle w:val="Emphasis"/>
        </w:rPr>
        <w:t xml:space="preserve">liberal </w:t>
      </w:r>
      <w:r w:rsidRPr="00D72D22">
        <w:rPr>
          <w:rStyle w:val="Emphasis"/>
          <w:highlight w:val="green"/>
        </w:rPr>
        <w:t>democracies</w:t>
      </w:r>
      <w:r w:rsidRPr="00E960B9">
        <w:rPr>
          <w:sz w:val="16"/>
        </w:rPr>
        <w:t xml:space="preserve"> (Coronavirus Resource Center, 2021). </w:t>
      </w:r>
      <w:r w:rsidRPr="00E960B9">
        <w:rPr>
          <w:rStyle w:val="StyleUnderline"/>
        </w:rPr>
        <w:t xml:space="preserve">Their </w:t>
      </w:r>
      <w:r w:rsidRPr="00D72D22">
        <w:rPr>
          <w:rStyle w:val="Emphasis"/>
          <w:highlight w:val="green"/>
        </w:rPr>
        <w:t>policy responses</w:t>
      </w:r>
      <w:r w:rsidRPr="00D72D22">
        <w:rPr>
          <w:rStyle w:val="StyleUnderline"/>
          <w:highlight w:val="green"/>
        </w:rPr>
        <w:t xml:space="preserve"> have</w:t>
      </w:r>
      <w:r w:rsidRPr="00E960B9">
        <w:rPr>
          <w:rStyle w:val="StyleUnderline"/>
        </w:rPr>
        <w:t xml:space="preserve"> a </w:t>
      </w:r>
      <w:r w:rsidRPr="00D72D22">
        <w:rPr>
          <w:rStyle w:val="Emphasis"/>
          <w:highlight w:val="green"/>
        </w:rPr>
        <w:t>poor effect</w:t>
      </w:r>
      <w:r w:rsidRPr="00E960B9">
        <w:rPr>
          <w:rStyle w:val="StyleUnderline"/>
        </w:rPr>
        <w:t xml:space="preserve"> in </w:t>
      </w:r>
      <w:r w:rsidRPr="00D72D22">
        <w:rPr>
          <w:rStyle w:val="StyleUnderline"/>
          <w:highlight w:val="green"/>
        </w:rPr>
        <w:t>reducing</w:t>
      </w:r>
      <w:r w:rsidRPr="00E960B9">
        <w:rPr>
          <w:rStyle w:val="StyleUnderline"/>
        </w:rPr>
        <w:t xml:space="preserve"> the </w:t>
      </w:r>
      <w:r w:rsidRPr="00D72D22">
        <w:rPr>
          <w:rStyle w:val="Emphasis"/>
          <w:highlight w:val="green"/>
        </w:rPr>
        <w:t>death toll</w:t>
      </w:r>
      <w:r w:rsidRPr="00D72D22">
        <w:rPr>
          <w:rStyle w:val="StyleUnderline"/>
          <w:highlight w:val="green"/>
        </w:rPr>
        <w:t xml:space="preserve"> in </w:t>
      </w:r>
      <w:r w:rsidRPr="00D72D22">
        <w:rPr>
          <w:rStyle w:val="Emphasis"/>
          <w:highlight w:val="green"/>
        </w:rPr>
        <w:t>early stages</w:t>
      </w:r>
      <w:r w:rsidRPr="00E960B9">
        <w:rPr>
          <w:rStyle w:val="StyleUnderline"/>
        </w:rPr>
        <w:t xml:space="preserve"> of the crisis, </w:t>
      </w:r>
      <w:r w:rsidRPr="00B01B71">
        <w:rPr>
          <w:rStyle w:val="StyleUnderline"/>
        </w:rPr>
        <w:t>as</w:t>
      </w:r>
      <w:r w:rsidRPr="00E960B9">
        <w:rPr>
          <w:rStyle w:val="StyleUnderline"/>
        </w:rPr>
        <w:t xml:space="preserve"> shown that democratic political </w:t>
      </w:r>
      <w:r w:rsidRPr="00B01B71">
        <w:rPr>
          <w:rStyle w:val="StyleUnderline"/>
        </w:rPr>
        <w:t>institutions</w:t>
      </w:r>
      <w:r w:rsidRPr="00E960B9">
        <w:rPr>
          <w:rStyle w:val="StyleUnderline"/>
        </w:rPr>
        <w:t xml:space="preserve"> may be at </w:t>
      </w:r>
      <w:r w:rsidRPr="00D72D22">
        <w:rPr>
          <w:rStyle w:val="StyleUnderline"/>
          <w:highlight w:val="green"/>
        </w:rPr>
        <w:t xml:space="preserve">a </w:t>
      </w:r>
      <w:r w:rsidRPr="00D72D22">
        <w:rPr>
          <w:rStyle w:val="Emphasis"/>
          <w:highlight w:val="green"/>
        </w:rPr>
        <w:t>disadvantage</w:t>
      </w:r>
      <w:r w:rsidRPr="00E960B9">
        <w:rPr>
          <w:rStyle w:val="StyleUnderline"/>
        </w:rPr>
        <w:t xml:space="preserve"> in </w:t>
      </w:r>
      <w:r w:rsidRPr="00D72D22">
        <w:rPr>
          <w:rStyle w:val="Emphasis"/>
          <w:highlight w:val="green"/>
        </w:rPr>
        <w:t>respond</w:t>
      </w:r>
      <w:r w:rsidRPr="00E960B9">
        <w:rPr>
          <w:rStyle w:val="Emphasis"/>
        </w:rPr>
        <w:t xml:space="preserve">ing </w:t>
      </w:r>
      <w:r w:rsidRPr="00D72D22">
        <w:rPr>
          <w:rStyle w:val="Emphasis"/>
          <w:highlight w:val="green"/>
        </w:rPr>
        <w:t>quickly</w:t>
      </w:r>
      <w:r w:rsidRPr="00E960B9">
        <w:rPr>
          <w:sz w:val="16"/>
        </w:rPr>
        <w:t xml:space="preserve"> to COVID-19 (Cepaluni, Dorsch, &amp; Branyiczki, 2020). More surprising is that the COVID-19 pandemic is so serious in the United States, yet no government officials have been removed from office because of their inactivity in fighting against the corona-virus. People doubt whether American accountability mechanism is still working. However, two impeachments against President Trump indicate that it seems to function quite well (Valenta &amp; Valenta, 2017; Herb, Raju, Fox, &amp; Mattingly, 2021). The direct loss to the United States caused by Russiagate and incitement of insurrection is far less than the pain caused by the failure of the COVID-19 governance, but no any official in the United States is responsible for it. </w:t>
      </w:r>
      <w:r w:rsidRPr="00D72D22">
        <w:rPr>
          <w:rStyle w:val="StyleUnderline"/>
          <w:highlight w:val="green"/>
        </w:rPr>
        <w:t xml:space="preserve">If it </w:t>
      </w:r>
      <w:r w:rsidRPr="00D72D22">
        <w:rPr>
          <w:rStyle w:val="Emphasis"/>
          <w:highlight w:val="green"/>
        </w:rPr>
        <w:t>again</w:t>
      </w:r>
      <w:r w:rsidRPr="00D72D22">
        <w:rPr>
          <w:rStyle w:val="StyleUnderline"/>
          <w:highlight w:val="green"/>
        </w:rPr>
        <w:t xml:space="preserve"> faces</w:t>
      </w:r>
      <w:r w:rsidRPr="00E960B9">
        <w:rPr>
          <w:rStyle w:val="StyleUnderline"/>
        </w:rPr>
        <w:t xml:space="preserve"> infectious </w:t>
      </w:r>
      <w:r w:rsidRPr="00D72D22">
        <w:rPr>
          <w:rStyle w:val="StyleUnderline"/>
          <w:highlight w:val="green"/>
        </w:rPr>
        <w:t xml:space="preserve">diseases </w:t>
      </w:r>
      <w:r w:rsidRPr="00D72D22">
        <w:rPr>
          <w:rStyle w:val="Emphasis"/>
          <w:highlight w:val="green"/>
        </w:rPr>
        <w:t>similar</w:t>
      </w:r>
      <w:r w:rsidRPr="00E960B9">
        <w:rPr>
          <w:rStyle w:val="StyleUnderline"/>
        </w:rPr>
        <w:t xml:space="preserve"> to </w:t>
      </w:r>
      <w:r w:rsidRPr="00E960B9">
        <w:rPr>
          <w:rStyle w:val="Emphasis"/>
        </w:rPr>
        <w:t>COVID</w:t>
      </w:r>
      <w:r w:rsidRPr="00E960B9">
        <w:rPr>
          <w:sz w:val="16"/>
        </w:rPr>
        <w:t xml:space="preserve">-19, </w:t>
      </w:r>
      <w:r w:rsidRPr="00E960B9">
        <w:rPr>
          <w:rStyle w:val="StyleUnderline"/>
        </w:rPr>
        <w:t xml:space="preserve">will </w:t>
      </w:r>
      <w:r w:rsidRPr="00D72D22">
        <w:rPr>
          <w:rStyle w:val="StyleUnderline"/>
          <w:highlight w:val="green"/>
        </w:rPr>
        <w:t xml:space="preserve">it </w:t>
      </w:r>
      <w:r w:rsidRPr="00D72D22">
        <w:rPr>
          <w:rStyle w:val="Emphasis"/>
          <w:highlight w:val="green"/>
        </w:rPr>
        <w:t>repeat</w:t>
      </w:r>
      <w:r w:rsidRPr="00E960B9">
        <w:rPr>
          <w:rStyle w:val="StyleUnderline"/>
        </w:rPr>
        <w:t xml:space="preserve"> this </w:t>
      </w:r>
      <w:r w:rsidRPr="00E960B9">
        <w:rPr>
          <w:rStyle w:val="Emphasis"/>
        </w:rPr>
        <w:t xml:space="preserve">unprecedented </w:t>
      </w:r>
      <w:r w:rsidRPr="00D72D22">
        <w:rPr>
          <w:rStyle w:val="Emphasis"/>
          <w:highlight w:val="green"/>
        </w:rPr>
        <w:t>tragedy</w:t>
      </w:r>
      <w:r w:rsidRPr="00E960B9">
        <w:rPr>
          <w:sz w:val="16"/>
        </w:rPr>
        <w:t xml:space="preserve">? Can liberal democracy and the separation and balance of powers push American president to act </w:t>
      </w:r>
      <w:r w:rsidRPr="00E960B9">
        <w:rPr>
          <w:sz w:val="16"/>
        </w:rPr>
        <w:lastRenderedPageBreak/>
        <w:t xml:space="preserve">more aggressively? </w:t>
      </w:r>
      <w:r w:rsidRPr="00E960B9">
        <w:rPr>
          <w:rStyle w:val="StyleUnderline"/>
        </w:rPr>
        <w:t>Error-tolerantism explains that the fundamental reason for the failure of</w:t>
      </w:r>
      <w:r w:rsidRPr="00E960B9">
        <w:rPr>
          <w:sz w:val="16"/>
        </w:rPr>
        <w:t xml:space="preserve"> American </w:t>
      </w:r>
      <w:r w:rsidRPr="00E960B9">
        <w:rPr>
          <w:rStyle w:val="StyleUnderline"/>
        </w:rPr>
        <w:t>COVID</w:t>
      </w:r>
      <w:r w:rsidRPr="00E960B9">
        <w:rPr>
          <w:sz w:val="16"/>
        </w:rPr>
        <w:t xml:space="preserve">-19 </w:t>
      </w:r>
      <w:r w:rsidRPr="00E960B9">
        <w:rPr>
          <w:rStyle w:val="StyleUnderline"/>
        </w:rPr>
        <w:t xml:space="preserve">governance is a </w:t>
      </w:r>
      <w:r w:rsidRPr="00E960B9">
        <w:rPr>
          <w:rStyle w:val="Emphasis"/>
        </w:rPr>
        <w:t>serious misunderstanding</w:t>
      </w:r>
      <w:r w:rsidRPr="00E960B9">
        <w:rPr>
          <w:rStyle w:val="StyleUnderline"/>
        </w:rPr>
        <w:t xml:space="preserve"> of the concept of </w:t>
      </w:r>
      <w:r w:rsidRPr="00E960B9">
        <w:rPr>
          <w:rStyle w:val="Emphasis"/>
        </w:rPr>
        <w:t>freedom</w:t>
      </w:r>
      <w:r w:rsidRPr="00E960B9">
        <w:rPr>
          <w:sz w:val="16"/>
        </w:rPr>
        <w:t xml:space="preserve"> (Zhou, 2018; 2019; Zhou, Tan, &amp; Liu, 2020). Liberalism has witnessed a rare scene: In the context of COVID-19, the president, governors, magistrates, and the public (Emery, Schwebke, &amp; Park, 2020; Sullum, 2020; Behrmann, 2020; Kenton, 2020; Strano, 2020) have severe misunderstanding of freedom </w:t>
      </w:r>
      <w:r w:rsidRPr="00E960B9">
        <w:rPr>
          <w:rStyle w:val="StyleUnderline"/>
        </w:rPr>
        <w:t xml:space="preserve">that cost </w:t>
      </w:r>
      <w:r w:rsidRPr="00E960B9">
        <w:rPr>
          <w:rStyle w:val="Emphasis"/>
        </w:rPr>
        <w:t>more than</w:t>
      </w:r>
      <w:r w:rsidRPr="00E960B9">
        <w:rPr>
          <w:sz w:val="16"/>
        </w:rPr>
        <w:t xml:space="preserve"> American </w:t>
      </w:r>
      <w:r w:rsidRPr="00E960B9">
        <w:rPr>
          <w:rStyle w:val="Emphasis"/>
        </w:rPr>
        <w:t>600,000 lives</w:t>
      </w:r>
      <w:r w:rsidRPr="00E960B9">
        <w:rPr>
          <w:sz w:val="16"/>
        </w:rPr>
        <w:t xml:space="preserve"> (Coronavirus Resource Center, 2021).</w:t>
      </w:r>
    </w:p>
    <w:p w14:paraId="519A61C0" w14:textId="77777777" w:rsidR="00E40CEF" w:rsidRDefault="00E40CEF" w:rsidP="00E40CEF">
      <w:pPr>
        <w:rPr>
          <w:sz w:val="16"/>
        </w:rPr>
      </w:pPr>
      <w:r w:rsidRPr="00E960B9">
        <w:rPr>
          <w:sz w:val="16"/>
        </w:rPr>
        <w:t xml:space="preserve">In response to the above phenomenon, error-tolerantism as the development of liberalism defines liberty from a new perspective and shows a stronger explanatory power than liberalism (Zhou et al., 2020). The right paradigm of error-tolerantism, the right to be wrong (right to trial and error) as an original right and mutual empowerment theory, instead of natural rights theory and social contract theory, divides liberty into the right to liberty in innovative fields, right to be wrong as an original right, and the right to be right in non-innovative fields as sub-rights. The lockdown of Wuhan means that Chinese government has excised the power to be wrong as an original power, but the West criticized it with the right to liberty at the level of sub-rights, which is the first error in understanding liberty during American COVID-19 governance; after Wuhan effectively controlled COVID-19, its governance has transformed from an innovative field to a non-innovative one. Then, liberties in non-innovative fields as the sub-rights level, such as wearing face masks, keeping social distancing, showing health codes, are formed definitely (Zhou et al., 2020). However, </w:t>
      </w:r>
      <w:r w:rsidRPr="00E960B9">
        <w:rPr>
          <w:rStyle w:val="Emphasis"/>
        </w:rPr>
        <w:t>wearing masks</w:t>
      </w:r>
      <w:r w:rsidRPr="00E960B9">
        <w:rPr>
          <w:rStyle w:val="StyleUnderline"/>
        </w:rPr>
        <w:t xml:space="preserve"> has been regarded as a sign of </w:t>
      </w:r>
      <w:r w:rsidRPr="00E960B9">
        <w:rPr>
          <w:rStyle w:val="Emphasis"/>
        </w:rPr>
        <w:t>political oppression</w:t>
      </w:r>
      <w:r w:rsidRPr="00E960B9">
        <w:rPr>
          <w:rStyle w:val="StyleUnderline"/>
        </w:rPr>
        <w:t xml:space="preserve"> rather than a simple hygienic measure by the </w:t>
      </w:r>
      <w:r w:rsidRPr="00E960B9">
        <w:rPr>
          <w:rStyle w:val="Emphasis"/>
        </w:rPr>
        <w:t>U</w:t>
      </w:r>
      <w:r w:rsidRPr="00E960B9">
        <w:rPr>
          <w:sz w:val="16"/>
        </w:rPr>
        <w:t xml:space="preserve">nited </w:t>
      </w:r>
      <w:r w:rsidRPr="00E960B9">
        <w:rPr>
          <w:rStyle w:val="Emphasis"/>
        </w:rPr>
        <w:t>S</w:t>
      </w:r>
      <w:r w:rsidRPr="00E960B9">
        <w:rPr>
          <w:sz w:val="16"/>
        </w:rPr>
        <w:t xml:space="preserve">tates (Kahanel, 2021). Since liberalism has a major misunderstanding of the concept of liberty, </w:t>
      </w:r>
      <w:r w:rsidRPr="00E960B9">
        <w:rPr>
          <w:rStyle w:val="StyleUnderline"/>
        </w:rPr>
        <w:t>liberal democracy</w:t>
      </w:r>
      <w:r w:rsidRPr="00E960B9">
        <w:rPr>
          <w:sz w:val="16"/>
        </w:rPr>
        <w:t xml:space="preserve"> based on the philosophy of liberalism </w:t>
      </w:r>
      <w:r w:rsidRPr="00E960B9">
        <w:rPr>
          <w:rStyle w:val="StyleUnderline"/>
        </w:rPr>
        <w:t>should be</w:t>
      </w:r>
      <w:r w:rsidRPr="00E960B9">
        <w:rPr>
          <w:sz w:val="16"/>
        </w:rPr>
        <w:t xml:space="preserve"> deeply reflected or even </w:t>
      </w:r>
      <w:r w:rsidRPr="00E960B9">
        <w:rPr>
          <w:rStyle w:val="Emphasis"/>
        </w:rPr>
        <w:t>reconstructed</w:t>
      </w:r>
      <w:r w:rsidRPr="00E960B9">
        <w:rPr>
          <w:sz w:val="16"/>
        </w:rPr>
        <w:t xml:space="preserve">, and it is very reasonable for error-tolerant democracy constructed based on error-tolerantism </w:t>
      </w:r>
      <w:r w:rsidRPr="00E960B9">
        <w:rPr>
          <w:rStyle w:val="StyleUnderline"/>
        </w:rPr>
        <w:t>to explore the defects</w:t>
      </w:r>
      <w:r w:rsidRPr="00E960B9">
        <w:rPr>
          <w:sz w:val="16"/>
        </w:rPr>
        <w:t xml:space="preserve"> of liberal democracy </w:t>
      </w:r>
      <w:r w:rsidRPr="00E960B9">
        <w:rPr>
          <w:rStyle w:val="StyleUnderline"/>
        </w:rPr>
        <w:t>in</w:t>
      </w:r>
      <w:r w:rsidRPr="00E960B9">
        <w:rPr>
          <w:sz w:val="16"/>
        </w:rPr>
        <w:t xml:space="preserve"> American </w:t>
      </w:r>
      <w:r w:rsidRPr="00E960B9">
        <w:rPr>
          <w:rStyle w:val="StyleUnderline"/>
        </w:rPr>
        <w:t>COVID</w:t>
      </w:r>
      <w:r w:rsidRPr="00E960B9">
        <w:rPr>
          <w:sz w:val="16"/>
        </w:rPr>
        <w:t xml:space="preserve">-19 </w:t>
      </w:r>
      <w:r w:rsidRPr="00E960B9">
        <w:rPr>
          <w:rStyle w:val="StyleUnderline"/>
        </w:rPr>
        <w:t>governance</w:t>
      </w:r>
      <w:r w:rsidRPr="00E960B9">
        <w:rPr>
          <w:sz w:val="16"/>
        </w:rPr>
        <w:t xml:space="preserve">. Therefore, we first review scholars’ relevant research on American democracy and the COVID-19 governance, and then based on the theory of error-tolerant democracy, discuss </w:t>
      </w:r>
      <w:r w:rsidRPr="00E960B9">
        <w:rPr>
          <w:rStyle w:val="StyleUnderline"/>
        </w:rPr>
        <w:t xml:space="preserve">the </w:t>
      </w:r>
      <w:r w:rsidRPr="00D72D22">
        <w:rPr>
          <w:rStyle w:val="Emphasis"/>
          <w:highlight w:val="green"/>
        </w:rPr>
        <w:t>defects</w:t>
      </w:r>
      <w:r w:rsidRPr="00D72D22">
        <w:rPr>
          <w:rStyle w:val="StyleUnderline"/>
          <w:highlight w:val="green"/>
        </w:rPr>
        <w:t xml:space="preserve"> of</w:t>
      </w:r>
      <w:r w:rsidRPr="00E960B9">
        <w:rPr>
          <w:sz w:val="16"/>
        </w:rPr>
        <w:t xml:space="preserve"> liberal </w:t>
      </w:r>
      <w:r w:rsidRPr="00D72D22">
        <w:rPr>
          <w:rStyle w:val="Emphasis"/>
          <w:highlight w:val="green"/>
        </w:rPr>
        <w:t>democracy</w:t>
      </w:r>
      <w:r w:rsidRPr="00E960B9">
        <w:rPr>
          <w:sz w:val="16"/>
        </w:rPr>
        <w:t xml:space="preserve"> and American political system that </w:t>
      </w:r>
      <w:r w:rsidRPr="00D72D22">
        <w:rPr>
          <w:rStyle w:val="StyleUnderline"/>
          <w:highlight w:val="green"/>
        </w:rPr>
        <w:t xml:space="preserve">are </w:t>
      </w:r>
      <w:r w:rsidRPr="00D72D22">
        <w:rPr>
          <w:rStyle w:val="Emphasis"/>
          <w:highlight w:val="green"/>
        </w:rPr>
        <w:t>unable to cope</w:t>
      </w:r>
      <w:r w:rsidRPr="00D72D22">
        <w:rPr>
          <w:rStyle w:val="StyleUnderline"/>
          <w:highlight w:val="green"/>
        </w:rPr>
        <w:t xml:space="preserve"> with</w:t>
      </w:r>
      <w:r w:rsidRPr="00E960B9">
        <w:rPr>
          <w:rStyle w:val="StyleUnderline"/>
        </w:rPr>
        <w:t xml:space="preserve"> the </w:t>
      </w:r>
      <w:r w:rsidRPr="00D72D22">
        <w:rPr>
          <w:rStyle w:val="Emphasis"/>
          <w:highlight w:val="green"/>
        </w:rPr>
        <w:t>crisis</w:t>
      </w:r>
      <w:r w:rsidRPr="00E960B9">
        <w:rPr>
          <w:rStyle w:val="Emphasis"/>
        </w:rPr>
        <w:t xml:space="preserve"> of the century</w:t>
      </w:r>
      <w:r w:rsidRPr="00E960B9">
        <w:rPr>
          <w:sz w:val="16"/>
        </w:rPr>
        <w:t>.</w:t>
      </w:r>
    </w:p>
    <w:p w14:paraId="2AA4D9AB" w14:textId="77777777" w:rsidR="00E40CEF" w:rsidRDefault="00E40CEF" w:rsidP="00E40CEF"/>
    <w:p w14:paraId="113F5136" w14:textId="77777777" w:rsidR="00E40CEF" w:rsidRDefault="00E40CEF" w:rsidP="00E40CEF"/>
    <w:p w14:paraId="1F107634" w14:textId="77777777" w:rsidR="00F83F58" w:rsidRPr="00F83F58" w:rsidRDefault="00F83F58" w:rsidP="00F83F58"/>
    <w:sectPr w:rsidR="00F83F58" w:rsidRPr="00F83F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3B7B07"/>
    <w:multiLevelType w:val="hybridMultilevel"/>
    <w:tmpl w:val="306AC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5A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65B2"/>
    <w:rsid w:val="0008785F"/>
    <w:rsid w:val="00090CBE"/>
    <w:rsid w:val="00094DEC"/>
    <w:rsid w:val="000A2D8A"/>
    <w:rsid w:val="000D26A6"/>
    <w:rsid w:val="000D2B90"/>
    <w:rsid w:val="000D6ED8"/>
    <w:rsid w:val="000D717B"/>
    <w:rsid w:val="00100B28"/>
    <w:rsid w:val="00117316"/>
    <w:rsid w:val="001209B4"/>
    <w:rsid w:val="001218E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95A"/>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A541F"/>
    <w:rsid w:val="004B37B4"/>
    <w:rsid w:val="004B72B4"/>
    <w:rsid w:val="004C0314"/>
    <w:rsid w:val="004C0D3D"/>
    <w:rsid w:val="004C213E"/>
    <w:rsid w:val="004C376C"/>
    <w:rsid w:val="004C426B"/>
    <w:rsid w:val="004C657F"/>
    <w:rsid w:val="004D17D8"/>
    <w:rsid w:val="004D52D8"/>
    <w:rsid w:val="004D6B9A"/>
    <w:rsid w:val="004E355B"/>
    <w:rsid w:val="005028E5"/>
    <w:rsid w:val="00503735"/>
    <w:rsid w:val="00516A88"/>
    <w:rsid w:val="00522065"/>
    <w:rsid w:val="005224F2"/>
    <w:rsid w:val="00533F1C"/>
    <w:rsid w:val="00536D8B"/>
    <w:rsid w:val="005379C3"/>
    <w:rsid w:val="0054104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CE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23"/>
    <w:rsid w:val="00617030"/>
    <w:rsid w:val="00621301"/>
    <w:rsid w:val="0062173F"/>
    <w:rsid w:val="006235FB"/>
    <w:rsid w:val="00626A15"/>
    <w:rsid w:val="006379E9"/>
    <w:rsid w:val="006438CB"/>
    <w:rsid w:val="00645B2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2F4"/>
    <w:rsid w:val="00717B01"/>
    <w:rsid w:val="007227D9"/>
    <w:rsid w:val="00722CA8"/>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F52"/>
    <w:rsid w:val="008536AF"/>
    <w:rsid w:val="00853CBE"/>
    <w:rsid w:val="00853D40"/>
    <w:rsid w:val="00855907"/>
    <w:rsid w:val="008564FC"/>
    <w:rsid w:val="00864E76"/>
    <w:rsid w:val="008706B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64E79"/>
    <w:rsid w:val="0097151F"/>
    <w:rsid w:val="00973777"/>
    <w:rsid w:val="00976E78"/>
    <w:rsid w:val="009775C0"/>
    <w:rsid w:val="00981F23"/>
    <w:rsid w:val="00990634"/>
    <w:rsid w:val="00991733"/>
    <w:rsid w:val="00992078"/>
    <w:rsid w:val="00992BE3"/>
    <w:rsid w:val="009A1467"/>
    <w:rsid w:val="009A6464"/>
    <w:rsid w:val="009B292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A88"/>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7A2"/>
    <w:rsid w:val="00C244F5"/>
    <w:rsid w:val="00C3164F"/>
    <w:rsid w:val="00C31B5E"/>
    <w:rsid w:val="00C34D3E"/>
    <w:rsid w:val="00C35B37"/>
    <w:rsid w:val="00C3747A"/>
    <w:rsid w:val="00C37F29"/>
    <w:rsid w:val="00C56DCC"/>
    <w:rsid w:val="00C57075"/>
    <w:rsid w:val="00C72AFE"/>
    <w:rsid w:val="00C81619"/>
    <w:rsid w:val="00CA013C"/>
    <w:rsid w:val="00CA5AB5"/>
    <w:rsid w:val="00CA6D6D"/>
    <w:rsid w:val="00CC7A4E"/>
    <w:rsid w:val="00CD1359"/>
    <w:rsid w:val="00CD4C83"/>
    <w:rsid w:val="00CF289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A5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3C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CE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A3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83F58"/>
    <w:rsid w:val="00F94060"/>
    <w:rsid w:val="00FA56F6"/>
    <w:rsid w:val="00FB04EA"/>
    <w:rsid w:val="00FB1F01"/>
    <w:rsid w:val="00FB329D"/>
    <w:rsid w:val="00FC27E3"/>
    <w:rsid w:val="00FC74C7"/>
    <w:rsid w:val="00FD327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74B626"/>
  <w14:defaultImageDpi w14:val="300"/>
  <w15:docId w15:val="{0DD16CB9-11F6-784E-B4DB-70BE704A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04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B04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04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FB04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No Spacing4,Car,tag"/>
    <w:basedOn w:val="Normal"/>
    <w:next w:val="Normal"/>
    <w:link w:val="Heading4Char"/>
    <w:uiPriority w:val="9"/>
    <w:unhideWhenUsed/>
    <w:qFormat/>
    <w:rsid w:val="00FB04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04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4EA"/>
  </w:style>
  <w:style w:type="character" w:customStyle="1" w:styleId="Heading1Char">
    <w:name w:val="Heading 1 Char"/>
    <w:aliases w:val="Pocket Char"/>
    <w:basedOn w:val="DefaultParagraphFont"/>
    <w:link w:val="Heading1"/>
    <w:uiPriority w:val="9"/>
    <w:rsid w:val="00FB04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04EA"/>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FB04E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FB04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04E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B04EA"/>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FB04E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B04EA"/>
    <w:rPr>
      <w:color w:val="auto"/>
      <w:u w:val="none"/>
    </w:rPr>
  </w:style>
  <w:style w:type="character" w:styleId="Hyperlink">
    <w:name w:val="Hyperlink"/>
    <w:aliases w:val="No Spacing Char,Card Format Char,ClearFormatting Char,Clear Char,DDI Tag Char,Tag Title Char,Tag and Cite Char,No Spacing31 Char,CD - Cite Char,No Spacing22 Char,No Spacing41 Char,No Spacing6 Char,No Spacing7 Char,Very Small Text Char"/>
    <w:basedOn w:val="DefaultParagraphFont"/>
    <w:link w:val="NoSpacing"/>
    <w:uiPriority w:val="99"/>
    <w:unhideWhenUsed/>
    <w:rsid w:val="00FB04EA"/>
    <w:rPr>
      <w:color w:val="auto"/>
      <w:u w:val="none"/>
    </w:rPr>
  </w:style>
  <w:style w:type="paragraph" w:styleId="DocumentMap">
    <w:name w:val="Document Map"/>
    <w:basedOn w:val="Normal"/>
    <w:link w:val="DocumentMapChar"/>
    <w:uiPriority w:val="99"/>
    <w:semiHidden/>
    <w:unhideWhenUsed/>
    <w:rsid w:val="00FB04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04EA"/>
    <w:rPr>
      <w:rFonts w:ascii="Lucida Grande" w:hAnsi="Lucida Grande" w:cs="Lucida Grande"/>
    </w:rPr>
  </w:style>
  <w:style w:type="paragraph" w:customStyle="1" w:styleId="textbold">
    <w:name w:val="text bold"/>
    <w:basedOn w:val="Normal"/>
    <w:link w:val="Emphasis"/>
    <w:uiPriority w:val="20"/>
    <w:qFormat/>
    <w:rsid w:val="00964E79"/>
    <w:pPr>
      <w:ind w:left="720"/>
      <w:jc w:val="both"/>
    </w:pPr>
    <w:rPr>
      <w:b/>
      <w:iCs/>
      <w:u w:val="single"/>
      <w:bdr w:val="single" w:sz="8" w:space="0" w:color="auto"/>
    </w:rPr>
  </w:style>
  <w:style w:type="paragraph" w:styleId="NoSpacing">
    <w:name w:val="No Spacing"/>
    <w:aliases w:val="Card Format,ClearFormatting,Clear,DDI Tag,Tag Title,Tag and Cite,No Spacing31,CD - Cite,No Spacing22,No Spacing41,No Spacing6,No Spacing7,Very Small Text,No Spacing8,Dont u,No Spacing311,No Spacing111112,No Spacing51,No Spacing3,Card,card"/>
    <w:basedOn w:val="Heading1"/>
    <w:link w:val="Hyperlink"/>
    <w:autoRedefine/>
    <w:uiPriority w:val="99"/>
    <w:qFormat/>
    <w:rsid w:val="00964E79"/>
    <w:pPr>
      <w:keepNext w:val="0"/>
      <w:keepLines w:val="0"/>
      <w:spacing w:before="0" w:line="252" w:lineRule="auto"/>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54104E"/>
    <w:rPr>
      <w:u w:val="single"/>
    </w:rPr>
  </w:style>
  <w:style w:type="paragraph" w:styleId="Title">
    <w:name w:val="Title"/>
    <w:basedOn w:val="Normal"/>
    <w:link w:val="TitleChar"/>
    <w:uiPriority w:val="1"/>
    <w:qFormat/>
    <w:rsid w:val="0054104E"/>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54104E"/>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DD33CE"/>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International/wireStory/report-democracy-backsliding-world-amid-pandemic-8132382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effreyladish.com/Nuclear_war_is_unlikely_to_cause_human_extinc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quora/2017/02/10/can-a-superbug-cause-a-global-pandemic/"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un.org/press/en/2019/ga12131.doc.htm" TargetMode="External"/><Relationship Id="rId4" Type="http://schemas.openxmlformats.org/officeDocument/2006/relationships/customXml" Target="../customXml/item4.xml"/><Relationship Id="rId9" Type="http://schemas.openxmlformats.org/officeDocument/2006/relationships/hyperlink" Target="https://www.un.org/press/en/general-assembl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24</Pages>
  <Words>15515</Words>
  <Characters>88441</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30</cp:revision>
  <dcterms:created xsi:type="dcterms:W3CDTF">2022-03-11T18:12:00Z</dcterms:created>
  <dcterms:modified xsi:type="dcterms:W3CDTF">2022-03-12T01:42:00Z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