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BBE11" w14:textId="77777777" w:rsidR="00DC692C" w:rsidRPr="00DC692C" w:rsidRDefault="00DC692C" w:rsidP="00F3091A"/>
    <w:p w14:paraId="090D7EE4" w14:textId="15ED2C8F" w:rsidR="00E432C6" w:rsidRDefault="00EB22CB" w:rsidP="00EB22CB">
      <w:pPr>
        <w:pStyle w:val="Heading1"/>
      </w:pPr>
      <w:r>
        <w:lastRenderedPageBreak/>
        <w:t xml:space="preserve">1NC </w:t>
      </w:r>
    </w:p>
    <w:p w14:paraId="2B05683E" w14:textId="54285AC6" w:rsidR="00087A3C" w:rsidRDefault="00087A3C" w:rsidP="00087A3C">
      <w:pPr>
        <w:pStyle w:val="Heading3"/>
      </w:pPr>
      <w:r>
        <w:lastRenderedPageBreak/>
        <w:t>1NC --- DA</w:t>
      </w:r>
    </w:p>
    <w:p w14:paraId="097CE27A" w14:textId="77777777" w:rsidR="00087A3C" w:rsidRDefault="00087A3C" w:rsidP="00087A3C">
      <w:pPr>
        <w:pStyle w:val="Heading4"/>
      </w:pPr>
      <w:r>
        <w:t>Beijing wants to challenge New Delhi now --- border disputes create flash points for conflicts --- absent Indian modernization china would get access to influence south Asia</w:t>
      </w:r>
    </w:p>
    <w:p w14:paraId="17090E88" w14:textId="77777777" w:rsidR="00087A3C" w:rsidRDefault="00087A3C" w:rsidP="00087A3C">
      <w:r w:rsidRPr="00A92206">
        <w:rPr>
          <w:rStyle w:val="Style13ptBold"/>
        </w:rPr>
        <w:t xml:space="preserve">Haqqani &amp; </w:t>
      </w:r>
      <w:proofErr w:type="spellStart"/>
      <w:r w:rsidRPr="00A92206">
        <w:rPr>
          <w:rStyle w:val="Style13ptBold"/>
        </w:rPr>
        <w:t>Pande</w:t>
      </w:r>
      <w:proofErr w:type="spellEnd"/>
      <w:r w:rsidRPr="00A92206">
        <w:rPr>
          <w:rStyle w:val="Style13ptBold"/>
        </w:rPr>
        <w:t xml:space="preserve"> 21 </w:t>
      </w:r>
      <w:r>
        <w:t>[</w:t>
      </w:r>
      <w:r w:rsidRPr="00A92206">
        <w:t>HUSAIN HAQQANI</w:t>
      </w:r>
      <w:r>
        <w:t xml:space="preserve">, </w:t>
      </w:r>
      <w:r w:rsidRPr="00A92206">
        <w:t>director for South and Central Asia at the Hudson Institute in Washington D.C.</w:t>
      </w:r>
      <w:r>
        <w:t xml:space="preserve">, </w:t>
      </w:r>
      <w:r w:rsidRPr="00A92206">
        <w:t>APARNA PANDE</w:t>
      </w:r>
      <w:r>
        <w:t xml:space="preserve">, </w:t>
      </w:r>
      <w:r w:rsidRPr="00A92206">
        <w:t>is director of the Initiative on the Future of India and South Asia at the Hudson Institute</w:t>
      </w:r>
      <w:r>
        <w:t>, 7-10-2021, “</w:t>
      </w:r>
      <w:r w:rsidRPr="00A92206">
        <w:t>India has a long way to go in confronting China</w:t>
      </w:r>
      <w:r>
        <w:t xml:space="preserve">” The Hill, Accessed 1-6-2021, </w:t>
      </w:r>
      <w:hyperlink r:id="rId9" w:history="1">
        <w:r w:rsidRPr="00182CBA">
          <w:rPr>
            <w:rStyle w:val="Hyperlink"/>
          </w:rPr>
          <w:t>https://thehill.com/opinion/international/562397-india-has-a-long-way-to-go-in-confronting-china</w:t>
        </w:r>
      </w:hyperlink>
      <w:r>
        <w:t xml:space="preserve"> </w:t>
      </w:r>
      <w:proofErr w:type="spellStart"/>
      <w:r>
        <w:t>ww</w:t>
      </w:r>
      <w:proofErr w:type="spellEnd"/>
      <w:r>
        <w:t xml:space="preserve"> </w:t>
      </w:r>
    </w:p>
    <w:p w14:paraId="517F3153" w14:textId="77777777" w:rsidR="00087A3C" w:rsidRPr="00A1472F" w:rsidRDefault="00087A3C" w:rsidP="00087A3C">
      <w:pPr>
        <w:rPr>
          <w:sz w:val="16"/>
        </w:rPr>
      </w:pPr>
      <w:r w:rsidRPr="00883AAF">
        <w:rPr>
          <w:sz w:val="16"/>
        </w:rPr>
        <w:t xml:space="preserve">India’s decision to move 50,000 additional troops to its border with China bolsters its ability to protect itself against Chinese aggression. It is a belated response to China’s actions last year, when the Chinese army surprised ill-prepared Indian soldiers and occupied several square miles of Indian territory in the Ladakh region to build roads and fortify military encampments. </w:t>
      </w:r>
      <w:r w:rsidRPr="00883AAF">
        <w:rPr>
          <w:sz w:val="12"/>
        </w:rPr>
        <w:t>∂</w:t>
      </w:r>
      <w:r w:rsidRPr="00883AAF">
        <w:rPr>
          <w:sz w:val="16"/>
        </w:rPr>
        <w:t xml:space="preserve"> The </w:t>
      </w:r>
      <w:r w:rsidRPr="00A92206">
        <w:rPr>
          <w:rStyle w:val="StyleUnderline"/>
        </w:rPr>
        <w:t xml:space="preserve">hope of some </w:t>
      </w:r>
      <w:r w:rsidRPr="00883AAF">
        <w:rPr>
          <w:rStyle w:val="StyleUnderline"/>
          <w:highlight w:val="green"/>
        </w:rPr>
        <w:t>Indian</w:t>
      </w:r>
      <w:r w:rsidRPr="00A92206">
        <w:rPr>
          <w:rStyle w:val="StyleUnderline"/>
        </w:rPr>
        <w:t xml:space="preserve"> </w:t>
      </w:r>
      <w:r w:rsidRPr="00883AAF">
        <w:rPr>
          <w:rStyle w:val="StyleUnderline"/>
          <w:highlight w:val="green"/>
        </w:rPr>
        <w:t xml:space="preserve">policymakers to </w:t>
      </w:r>
      <w:r w:rsidRPr="00F2530E">
        <w:rPr>
          <w:rStyle w:val="StyleUnderline"/>
          <w:highlight w:val="green"/>
        </w:rPr>
        <w:t>resolve</w:t>
      </w:r>
      <w:r w:rsidRPr="00A92206">
        <w:rPr>
          <w:rStyle w:val="StyleUnderline"/>
        </w:rPr>
        <w:t xml:space="preserve"> the matter </w:t>
      </w:r>
      <w:r w:rsidRPr="00883AAF">
        <w:rPr>
          <w:rStyle w:val="StyleUnderline"/>
          <w:highlight w:val="green"/>
        </w:rPr>
        <w:t xml:space="preserve">diplomatically has not so far been fulfilled. </w:t>
      </w:r>
      <w:r w:rsidRPr="00883AAF">
        <w:rPr>
          <w:rStyle w:val="StyleUnderline"/>
        </w:rPr>
        <w:t xml:space="preserve">Several rounds of military and diplomatic </w:t>
      </w:r>
      <w:r w:rsidRPr="00883AAF">
        <w:rPr>
          <w:rStyle w:val="StyleUnderline"/>
          <w:highlight w:val="green"/>
        </w:rPr>
        <w:t>negotiations</w:t>
      </w:r>
      <w:r w:rsidRPr="00883AAF">
        <w:rPr>
          <w:rStyle w:val="StyleUnderline"/>
        </w:rPr>
        <w:t xml:space="preserve"> since April 2020</w:t>
      </w:r>
      <w:r w:rsidRPr="00A92206">
        <w:rPr>
          <w:rStyle w:val="StyleUnderline"/>
        </w:rPr>
        <w:t xml:space="preserve">, when the Chinese incursions started, </w:t>
      </w:r>
      <w:r w:rsidRPr="003C1582">
        <w:rPr>
          <w:rStyle w:val="StyleUnderline"/>
        </w:rPr>
        <w:t>have</w:t>
      </w:r>
      <w:r w:rsidRPr="00A92206">
        <w:rPr>
          <w:rStyle w:val="StyleUnderline"/>
        </w:rPr>
        <w:t xml:space="preserve"> </w:t>
      </w:r>
      <w:r w:rsidRPr="003C1582">
        <w:rPr>
          <w:rStyle w:val="StyleUnderline"/>
        </w:rPr>
        <w:t xml:space="preserve">yielded </w:t>
      </w:r>
      <w:r w:rsidRPr="00883AAF">
        <w:rPr>
          <w:rStyle w:val="StyleUnderline"/>
          <w:highlight w:val="green"/>
        </w:rPr>
        <w:t xml:space="preserve">little </w:t>
      </w:r>
      <w:proofErr w:type="gramStart"/>
      <w:r w:rsidRPr="00883AAF">
        <w:rPr>
          <w:rStyle w:val="StyleUnderline"/>
          <w:highlight w:val="green"/>
        </w:rPr>
        <w:t>result</w:t>
      </w:r>
      <w:r w:rsidRPr="00A92206">
        <w:rPr>
          <w:rStyle w:val="StyleUnderline"/>
        </w:rPr>
        <w:t>.</w:t>
      </w:r>
      <w:r w:rsidRPr="00883AAF">
        <w:rPr>
          <w:rStyle w:val="StyleUnderline"/>
          <w:sz w:val="12"/>
          <w:u w:val="none"/>
        </w:rPr>
        <w:t>∂</w:t>
      </w:r>
      <w:proofErr w:type="gramEnd"/>
      <w:r w:rsidRPr="00883AAF">
        <w:rPr>
          <w:sz w:val="16"/>
        </w:rPr>
        <w:t xml:space="preserve"> Any willingness on India’s part to deal forcefully with China would be welcomed in the U.S., where successive administrations have sought to integrate India into America’s Indo-Pacific strategy. Several years of an India-U.S. entente cordiale has been premised on India standing up to China. </w:t>
      </w:r>
      <w:r w:rsidRPr="00883AAF">
        <w:rPr>
          <w:sz w:val="12"/>
        </w:rPr>
        <w:t>∂</w:t>
      </w:r>
      <w:r w:rsidRPr="00883AAF">
        <w:rPr>
          <w:sz w:val="16"/>
        </w:rPr>
        <w:t xml:space="preserve"> After all, with a population of more than one billion, </w:t>
      </w:r>
      <w:r w:rsidRPr="00A92206">
        <w:rPr>
          <w:rStyle w:val="StyleUnderline"/>
        </w:rPr>
        <w:t xml:space="preserve">India is the only country with enough manpower to match that of China. </w:t>
      </w:r>
      <w:r w:rsidRPr="00883AAF">
        <w:rPr>
          <w:rStyle w:val="StyleUnderline"/>
          <w:sz w:val="12"/>
          <w:u w:val="none"/>
        </w:rPr>
        <w:t>∂</w:t>
      </w:r>
      <w:r w:rsidRPr="00883AAF">
        <w:rPr>
          <w:sz w:val="16"/>
        </w:rPr>
        <w:t xml:space="preserve"> </w:t>
      </w:r>
      <w:r w:rsidRPr="00883AAF">
        <w:rPr>
          <w:rStyle w:val="Emphasis"/>
          <w:highlight w:val="green"/>
        </w:rPr>
        <w:t>China sees India as a potential rival</w:t>
      </w:r>
      <w:r w:rsidRPr="00A92206">
        <w:rPr>
          <w:rStyle w:val="Emphasis"/>
        </w:rPr>
        <w:t xml:space="preserve"> and covets parts of Indian territory</w:t>
      </w:r>
      <w:r w:rsidRPr="00883AAF">
        <w:rPr>
          <w:sz w:val="16"/>
        </w:rPr>
        <w:t xml:space="preserve">. China occupied 15,000 miles of Indian territory in the Aksai Chin section of Ladakh after war in 1962. </w:t>
      </w:r>
      <w:r w:rsidRPr="00883AAF">
        <w:rPr>
          <w:rStyle w:val="Emphasis"/>
          <w:highlight w:val="green"/>
        </w:rPr>
        <w:t>China’s</w:t>
      </w:r>
      <w:r w:rsidRPr="00883AAF">
        <w:rPr>
          <w:rStyle w:val="Emphasis"/>
        </w:rPr>
        <w:t xml:space="preserve"> </w:t>
      </w:r>
      <w:r w:rsidRPr="00883AAF">
        <w:rPr>
          <w:rStyle w:val="Emphasis"/>
          <w:highlight w:val="green"/>
        </w:rPr>
        <w:t>desire for influence in South Asia</w:t>
      </w:r>
      <w:r w:rsidRPr="00883AAF">
        <w:rPr>
          <w:rStyle w:val="Emphasis"/>
        </w:rPr>
        <w:t xml:space="preserve"> and the Indian Ocean Region </w:t>
      </w:r>
      <w:r w:rsidRPr="00883AAF">
        <w:rPr>
          <w:rStyle w:val="Emphasis"/>
          <w:highlight w:val="green"/>
        </w:rPr>
        <w:t xml:space="preserve">challenges </w:t>
      </w:r>
      <w:r w:rsidRPr="003C7F60">
        <w:rPr>
          <w:rStyle w:val="Emphasis"/>
          <w:highlight w:val="green"/>
        </w:rPr>
        <w:t>India</w:t>
      </w:r>
      <w:r w:rsidRPr="003C7F60">
        <w:rPr>
          <w:rStyle w:val="Emphasis"/>
        </w:rPr>
        <w:t xml:space="preserve"> in its backyard,</w:t>
      </w:r>
      <w:r w:rsidRPr="00883AAF">
        <w:rPr>
          <w:rStyle w:val="Emphasis"/>
        </w:rPr>
        <w:t xml:space="preserve"> </w:t>
      </w:r>
      <w:r w:rsidRPr="00883AAF">
        <w:rPr>
          <w:rStyle w:val="Emphasis"/>
          <w:highlight w:val="green"/>
        </w:rPr>
        <w:t>setting off competition</w:t>
      </w:r>
      <w:r w:rsidRPr="00883AAF">
        <w:rPr>
          <w:rStyle w:val="Emphasis"/>
        </w:rPr>
        <w:t xml:space="preserve"> for the same sphere of </w:t>
      </w:r>
      <w:proofErr w:type="gramStart"/>
      <w:r w:rsidRPr="00883AAF">
        <w:rPr>
          <w:rStyle w:val="Emphasis"/>
        </w:rPr>
        <w:t>influence.</w:t>
      </w:r>
      <w:r w:rsidRPr="00883AAF">
        <w:rPr>
          <w:sz w:val="12"/>
        </w:rPr>
        <w:t>∂</w:t>
      </w:r>
      <w:proofErr w:type="gramEnd"/>
      <w:r w:rsidRPr="00883AAF">
        <w:rPr>
          <w:sz w:val="16"/>
        </w:rPr>
        <w:t xml:space="preserve"> </w:t>
      </w:r>
      <w:r w:rsidRPr="00883AAF">
        <w:rPr>
          <w:rStyle w:val="Emphasis"/>
        </w:rPr>
        <w:t>But China’s phenomenal economic growth, coupled with India’s inability to keep pace, has hampered India’s ability to respond to China strategically</w:t>
      </w:r>
      <w:r w:rsidRPr="00883AAF">
        <w:rPr>
          <w:sz w:val="16"/>
        </w:rPr>
        <w:t xml:space="preserve">. Even now the moving of troops to Ladakh is a tactical maneuver not backed by a clear strategic </w:t>
      </w:r>
      <w:proofErr w:type="gramStart"/>
      <w:r w:rsidRPr="00883AAF">
        <w:rPr>
          <w:sz w:val="16"/>
        </w:rPr>
        <w:t>plan.</w:t>
      </w:r>
      <w:r w:rsidRPr="00883AAF">
        <w:rPr>
          <w:sz w:val="12"/>
        </w:rPr>
        <w:t>∂</w:t>
      </w:r>
      <w:proofErr w:type="gramEnd"/>
      <w:r w:rsidRPr="00883AAF">
        <w:rPr>
          <w:sz w:val="16"/>
        </w:rPr>
        <w:t xml:space="preserve"> On four occasions since 2012, </w:t>
      </w:r>
      <w:r w:rsidRPr="00883AAF">
        <w:rPr>
          <w:rStyle w:val="Emphasis"/>
          <w:highlight w:val="green"/>
        </w:rPr>
        <w:t>China</w:t>
      </w:r>
      <w:r w:rsidRPr="00883AAF">
        <w:rPr>
          <w:rStyle w:val="Emphasis"/>
        </w:rPr>
        <w:t xml:space="preserve"> has indulged in </w:t>
      </w:r>
      <w:r w:rsidRPr="00883AAF">
        <w:rPr>
          <w:rStyle w:val="Emphasis"/>
          <w:highlight w:val="green"/>
        </w:rPr>
        <w:t>salami-slicing</w:t>
      </w:r>
      <w:r w:rsidRPr="00883AAF">
        <w:rPr>
          <w:rStyle w:val="Emphasis"/>
        </w:rPr>
        <w:t xml:space="preserve"> along the largely un-demarcated </w:t>
      </w:r>
      <w:r w:rsidRPr="00883AAF">
        <w:rPr>
          <w:rStyle w:val="Emphasis"/>
          <w:highlight w:val="green"/>
        </w:rPr>
        <w:t>India-China border</w:t>
      </w:r>
      <w:r w:rsidRPr="00883AAF">
        <w:rPr>
          <w:sz w:val="16"/>
        </w:rPr>
        <w:t xml:space="preserve">. India’s response each time has been limited to diplomatic negotiations with limited military pushback. </w:t>
      </w:r>
      <w:r w:rsidRPr="00883AAF">
        <w:rPr>
          <w:sz w:val="12"/>
        </w:rPr>
        <w:t>∂</w:t>
      </w:r>
      <w:r w:rsidRPr="00883AAF">
        <w:rPr>
          <w:sz w:val="16"/>
        </w:rPr>
        <w:t xml:space="preserve"> There is a co-relation between relative economic strength and China’s willingness to flex its muscle. Between 1988, when India and China signed a series of agreements to restore relations, and 2012, the border between India and China remained by and large </w:t>
      </w:r>
      <w:proofErr w:type="gramStart"/>
      <w:r w:rsidRPr="00883AAF">
        <w:rPr>
          <w:sz w:val="16"/>
        </w:rPr>
        <w:t>quiet.</w:t>
      </w:r>
      <w:r w:rsidRPr="00883AAF">
        <w:rPr>
          <w:sz w:val="12"/>
        </w:rPr>
        <w:t>∂</w:t>
      </w:r>
      <w:proofErr w:type="gramEnd"/>
      <w:r w:rsidRPr="00883AAF">
        <w:rPr>
          <w:sz w:val="16"/>
        </w:rPr>
        <w:t xml:space="preserve"> During that period, the size of the two countries’ economies was not huge. In 1990, India’s GDP stood at $320 billion and China’s GDP at $413 billion. By 2012, China’s GDP had grown to $8.5 trillion, seven times larger than India’s $1.2 trillion </w:t>
      </w:r>
      <w:proofErr w:type="gramStart"/>
      <w:r w:rsidRPr="00883AAF">
        <w:rPr>
          <w:sz w:val="16"/>
        </w:rPr>
        <w:t>economy.</w:t>
      </w:r>
      <w:r w:rsidRPr="00883AAF">
        <w:rPr>
          <w:sz w:val="12"/>
        </w:rPr>
        <w:t>∂</w:t>
      </w:r>
      <w:proofErr w:type="gramEnd"/>
      <w:r w:rsidRPr="00883AAF">
        <w:rPr>
          <w:sz w:val="16"/>
        </w:rPr>
        <w:t xml:space="preserve"> </w:t>
      </w:r>
      <w:r w:rsidRPr="00883AAF">
        <w:rPr>
          <w:rStyle w:val="StyleUnderline"/>
        </w:rPr>
        <w:t xml:space="preserve">The change in China’s policy after 2012, encouraging its troops to use force against India along the border, coincided with the rise in China’s military and economic power and its impact on the relative balance of power with India. </w:t>
      </w:r>
      <w:r w:rsidRPr="00883AAF">
        <w:rPr>
          <w:rStyle w:val="StyleUnderline"/>
          <w:sz w:val="12"/>
          <w:u w:val="none"/>
        </w:rPr>
        <w:t>∂</w:t>
      </w:r>
      <w:r w:rsidRPr="00883AAF">
        <w:rPr>
          <w:sz w:val="16"/>
        </w:rPr>
        <w:t xml:space="preserve"> Like many in the West, India during the 1990s had bought into the view that deeper economic and diplomatic engagement with communist China would help maintain peace between the two Asian giants. </w:t>
      </w:r>
      <w:r w:rsidRPr="00883AAF">
        <w:rPr>
          <w:rStyle w:val="Emphasis"/>
        </w:rPr>
        <w:t xml:space="preserve">But the </w:t>
      </w:r>
      <w:r w:rsidRPr="00A1472F">
        <w:rPr>
          <w:rStyle w:val="Emphasis"/>
          <w:highlight w:val="green"/>
        </w:rPr>
        <w:t>India-China</w:t>
      </w:r>
      <w:r w:rsidRPr="00883AAF">
        <w:rPr>
          <w:rStyle w:val="Emphasis"/>
        </w:rPr>
        <w:t xml:space="preserve"> border </w:t>
      </w:r>
      <w:r w:rsidRPr="00A1472F">
        <w:rPr>
          <w:rStyle w:val="Emphasis"/>
          <w:highlight w:val="green"/>
        </w:rPr>
        <w:t>dispute</w:t>
      </w:r>
      <w:r w:rsidRPr="00883AAF">
        <w:rPr>
          <w:rStyle w:val="Emphasis"/>
        </w:rPr>
        <w:t xml:space="preserve"> could </w:t>
      </w:r>
      <w:r w:rsidRPr="00A1472F">
        <w:rPr>
          <w:rStyle w:val="Emphasis"/>
          <w:highlight w:val="green"/>
        </w:rPr>
        <w:t>not remain on the</w:t>
      </w:r>
      <w:r w:rsidRPr="00883AAF">
        <w:rPr>
          <w:rStyle w:val="Emphasis"/>
        </w:rPr>
        <w:t xml:space="preserve"> </w:t>
      </w:r>
      <w:r w:rsidRPr="00A1472F">
        <w:rPr>
          <w:rStyle w:val="Emphasis"/>
          <w:highlight w:val="green"/>
        </w:rPr>
        <w:t>back burner</w:t>
      </w:r>
      <w:r w:rsidRPr="00883AAF">
        <w:rPr>
          <w:rStyle w:val="Emphasis"/>
        </w:rPr>
        <w:t xml:space="preserve"> as </w:t>
      </w:r>
      <w:r w:rsidRPr="00A1472F">
        <w:rPr>
          <w:rStyle w:val="Emphasis"/>
          <w:highlight w:val="green"/>
        </w:rPr>
        <w:t>China</w:t>
      </w:r>
      <w:r w:rsidRPr="00883AAF">
        <w:rPr>
          <w:rStyle w:val="Emphasis"/>
        </w:rPr>
        <w:t xml:space="preserve"> became </w:t>
      </w:r>
      <w:r w:rsidRPr="00A1472F">
        <w:rPr>
          <w:rStyle w:val="Emphasis"/>
        </w:rPr>
        <w:t xml:space="preserve">more </w:t>
      </w:r>
      <w:r w:rsidRPr="00A1472F">
        <w:rPr>
          <w:rStyle w:val="Emphasis"/>
          <w:highlight w:val="green"/>
        </w:rPr>
        <w:t>aggressive</w:t>
      </w:r>
      <w:r w:rsidRPr="00883AAF">
        <w:rPr>
          <w:rStyle w:val="Emphasis"/>
        </w:rPr>
        <w:t xml:space="preserve"> in the </w:t>
      </w:r>
      <w:r w:rsidRPr="00A1472F">
        <w:rPr>
          <w:rStyle w:val="Emphasis"/>
          <w:highlight w:val="green"/>
        </w:rPr>
        <w:t>wake of growing</w:t>
      </w:r>
      <w:r w:rsidRPr="00883AAF">
        <w:rPr>
          <w:rStyle w:val="Emphasis"/>
        </w:rPr>
        <w:t xml:space="preserve"> economic and military </w:t>
      </w:r>
      <w:proofErr w:type="gramStart"/>
      <w:r w:rsidRPr="00A1472F">
        <w:rPr>
          <w:rStyle w:val="Emphasis"/>
          <w:highlight w:val="green"/>
        </w:rPr>
        <w:t>power</w:t>
      </w:r>
      <w:r w:rsidRPr="00883AAF">
        <w:rPr>
          <w:sz w:val="16"/>
        </w:rPr>
        <w:t>.</w:t>
      </w:r>
      <w:r w:rsidRPr="00883AAF">
        <w:rPr>
          <w:sz w:val="12"/>
        </w:rPr>
        <w:t>∂</w:t>
      </w:r>
      <w:proofErr w:type="gramEnd"/>
      <w:r w:rsidRPr="00883AAF">
        <w:rPr>
          <w:sz w:val="16"/>
        </w:rPr>
        <w:t xml:space="preserve"> </w:t>
      </w:r>
      <w:r w:rsidRPr="00A1472F">
        <w:rPr>
          <w:rStyle w:val="Emphasis"/>
          <w:highlight w:val="green"/>
        </w:rPr>
        <w:t xml:space="preserve">India can no longer rely </w:t>
      </w:r>
      <w:r w:rsidRPr="00A1472F">
        <w:rPr>
          <w:rStyle w:val="Emphasis"/>
        </w:rPr>
        <w:t xml:space="preserve">solely </w:t>
      </w:r>
      <w:r w:rsidRPr="00A1472F">
        <w:rPr>
          <w:rStyle w:val="Emphasis"/>
          <w:highlight w:val="green"/>
        </w:rPr>
        <w:t xml:space="preserve">on diplomacy to </w:t>
      </w:r>
      <w:r w:rsidRPr="00A1472F">
        <w:rPr>
          <w:rStyle w:val="Emphasis"/>
        </w:rPr>
        <w:t>deal with China</w:t>
      </w:r>
      <w:r w:rsidRPr="00A1472F">
        <w:rPr>
          <w:sz w:val="16"/>
        </w:rPr>
        <w:t>.</w:t>
      </w:r>
      <w:r w:rsidRPr="00883AAF">
        <w:rPr>
          <w:sz w:val="16"/>
        </w:rPr>
        <w:t xml:space="preserve"> It will soon have to build and deploy hard power to deter the Chinese. The recent deployment along the Ladakh border could mark the beginning of that </w:t>
      </w:r>
      <w:proofErr w:type="gramStart"/>
      <w:r w:rsidRPr="00883AAF">
        <w:rPr>
          <w:sz w:val="16"/>
        </w:rPr>
        <w:t>process.</w:t>
      </w:r>
      <w:r w:rsidRPr="00883AAF">
        <w:rPr>
          <w:sz w:val="12"/>
        </w:rPr>
        <w:t>∂</w:t>
      </w:r>
      <w:proofErr w:type="gramEnd"/>
      <w:r w:rsidRPr="00883AAF">
        <w:rPr>
          <w:sz w:val="16"/>
        </w:rPr>
        <w:t xml:space="preserve">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883AAF">
        <w:rPr>
          <w:sz w:val="12"/>
        </w:rPr>
        <w:t>∂</w:t>
      </w:r>
      <w:r w:rsidRPr="00883AAF">
        <w:rPr>
          <w:sz w:val="16"/>
        </w:rPr>
        <w:t xml:space="preserve"> While India’s attempts over the last year have been to convince China, primarily through diplomatic engagements, to return the border to status quo ante, most military and strategic experts argue that China has no interest in resolving the border dispute with India. </w:t>
      </w:r>
      <w:r w:rsidRPr="00883AAF">
        <w:rPr>
          <w:sz w:val="12"/>
        </w:rPr>
        <w:t>∂</w:t>
      </w:r>
      <w:r w:rsidRPr="00883AAF">
        <w:rPr>
          <w:sz w:val="16"/>
        </w:rPr>
        <w:t xml:space="preserve"> </w:t>
      </w:r>
      <w:r w:rsidRPr="00883AAF">
        <w:rPr>
          <w:rStyle w:val="Emphasis"/>
        </w:rPr>
        <w:t xml:space="preserve">India has for far too long acquiesced to Chinese aggression without sufficient retaliatory military action. </w:t>
      </w:r>
      <w:r w:rsidRPr="00A1472F">
        <w:rPr>
          <w:rStyle w:val="Emphasis"/>
          <w:highlight w:val="green"/>
        </w:rPr>
        <w:t>India</w:t>
      </w:r>
      <w:r w:rsidRPr="00883AAF">
        <w:rPr>
          <w:rStyle w:val="Emphasis"/>
        </w:rPr>
        <w:t xml:space="preserve"> may not seek to provoke China into an all-</w:t>
      </w:r>
      <w:r w:rsidRPr="00883AAF">
        <w:rPr>
          <w:rStyle w:val="Emphasis"/>
        </w:rPr>
        <w:lastRenderedPageBreak/>
        <w:t xml:space="preserve">out war, but it </w:t>
      </w:r>
      <w:r w:rsidRPr="00A1472F">
        <w:rPr>
          <w:rStyle w:val="Emphasis"/>
          <w:highlight w:val="green"/>
        </w:rPr>
        <w:t xml:space="preserve">needs </w:t>
      </w:r>
      <w:r w:rsidRPr="003C1582">
        <w:rPr>
          <w:rStyle w:val="Emphasis"/>
        </w:rPr>
        <w:t xml:space="preserve">to </w:t>
      </w:r>
      <w:r w:rsidRPr="003C1582">
        <w:rPr>
          <w:rStyle w:val="Emphasis"/>
          <w:highlight w:val="green"/>
        </w:rPr>
        <w:t>find a</w:t>
      </w:r>
      <w:r w:rsidRPr="003C1582">
        <w:rPr>
          <w:rStyle w:val="Emphasis"/>
        </w:rPr>
        <w:t xml:space="preserve"> sweet </w:t>
      </w:r>
      <w:r w:rsidRPr="003C1582">
        <w:rPr>
          <w:rStyle w:val="Emphasis"/>
          <w:highlight w:val="green"/>
        </w:rPr>
        <w:t xml:space="preserve">spot between ignoring </w:t>
      </w:r>
      <w:r w:rsidRPr="00A1472F">
        <w:rPr>
          <w:rStyle w:val="Emphasis"/>
          <w:highlight w:val="green"/>
        </w:rPr>
        <w:t xml:space="preserve">and </w:t>
      </w:r>
      <w:proofErr w:type="gramStart"/>
      <w:r w:rsidRPr="00A1472F">
        <w:rPr>
          <w:rStyle w:val="Emphasis"/>
          <w:highlight w:val="green"/>
        </w:rPr>
        <w:t>provoking</w:t>
      </w:r>
      <w:r w:rsidRPr="00883AAF">
        <w:rPr>
          <w:rStyle w:val="Emphasis"/>
        </w:rPr>
        <w:t>.</w:t>
      </w:r>
      <w:r w:rsidRPr="00883AAF">
        <w:rPr>
          <w:rStyle w:val="Emphasis"/>
          <w:b w:val="0"/>
          <w:sz w:val="12"/>
          <w:u w:val="none"/>
        </w:rPr>
        <w:t>∂</w:t>
      </w:r>
      <w:proofErr w:type="gramEnd"/>
      <w:r w:rsidRPr="00883AAF">
        <w:rPr>
          <w:sz w:val="16"/>
        </w:rPr>
        <w:t xml:space="preserve"> The United States and its allies, too, would like India to act like a major power in not taking Chinese provocations lightly.</w:t>
      </w:r>
      <w:r w:rsidRPr="00883AAF">
        <w:rPr>
          <w:sz w:val="12"/>
        </w:rPr>
        <w:t>∂</w:t>
      </w:r>
      <w:r w:rsidRPr="00883AAF">
        <w:rPr>
          <w:sz w:val="16"/>
        </w:rPr>
        <w:t xml:space="preserve"> 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w:t>
      </w:r>
      <w:proofErr w:type="gramStart"/>
      <w:r w:rsidRPr="00883AAF">
        <w:rPr>
          <w:sz w:val="16"/>
        </w:rPr>
        <w:t>ties.</w:t>
      </w:r>
      <w:r w:rsidRPr="00883AAF">
        <w:rPr>
          <w:sz w:val="12"/>
        </w:rPr>
        <w:t>∂</w:t>
      </w:r>
      <w:proofErr w:type="gramEnd"/>
      <w:r w:rsidRPr="00883AAF">
        <w:rPr>
          <w:sz w:val="16"/>
        </w:rPr>
        <w:t xml:space="preserve"> India also shares America’s concerns about China’s rising power. In developing a pivot to Asia or an Indo-Pacific policy, successive U.S. administrations have assumed that a shared concern about China makes India a natural American ally. India-U.S. relations were referred to as the “defining partnership of the 21st century” under President Obama. The Trump administration’s 2017 National Security Strategy spoke of India as a “leading global power” and a strong “strategic and defense partner</w:t>
      </w:r>
      <w:proofErr w:type="gramStart"/>
      <w:r w:rsidRPr="00883AAF">
        <w:rPr>
          <w:sz w:val="16"/>
        </w:rPr>
        <w:t>.”</w:t>
      </w:r>
      <w:r w:rsidRPr="00883AAF">
        <w:rPr>
          <w:sz w:val="12"/>
        </w:rPr>
        <w:t>∂</w:t>
      </w:r>
      <w:proofErr w:type="gramEnd"/>
      <w:r w:rsidRPr="00883AAF">
        <w:rPr>
          <w:sz w:val="16"/>
        </w:rPr>
        <w:t xml:space="preserve"> The Biden administration’s March 2021 “Interim National Security guidance” has described the “deepening partnership” with India as being critical to America’s “vital national interests.” But the Indo-Pacific policies of both the Trump and Biden administrations have focused on maritime security, ignoring India’s challenge from China on the continental </w:t>
      </w:r>
      <w:proofErr w:type="gramStart"/>
      <w:r w:rsidRPr="00883AAF">
        <w:rPr>
          <w:sz w:val="16"/>
        </w:rPr>
        <w:t>landmass.</w:t>
      </w:r>
      <w:r w:rsidRPr="00883AAF">
        <w:rPr>
          <w:sz w:val="12"/>
        </w:rPr>
        <w:t>∂</w:t>
      </w:r>
      <w:proofErr w:type="gramEnd"/>
      <w:r w:rsidRPr="00883AAF">
        <w:rPr>
          <w:sz w:val="16"/>
        </w:rPr>
        <w:t xml:space="preserve"> China views India as an inward-looking democracy that has yet to focus on economic growth or military prowess. </w:t>
      </w:r>
      <w:r w:rsidRPr="00A1472F">
        <w:rPr>
          <w:rStyle w:val="Emphasis"/>
          <w:highlight w:val="green"/>
        </w:rPr>
        <w:t xml:space="preserve">Only an expansion in </w:t>
      </w:r>
      <w:r w:rsidRPr="003C7F60">
        <w:rPr>
          <w:rStyle w:val="Emphasis"/>
          <w:highlight w:val="green"/>
        </w:rPr>
        <w:t>India’s eco</w:t>
      </w:r>
      <w:r w:rsidRPr="00B31B38">
        <w:rPr>
          <w:rStyle w:val="Emphasis"/>
          <w:highlight w:val="green"/>
        </w:rPr>
        <w:t>n</w:t>
      </w:r>
      <w:r w:rsidRPr="003C7F60">
        <w:rPr>
          <w:rStyle w:val="Emphasis"/>
        </w:rPr>
        <w:t>omy</w:t>
      </w:r>
      <w:r w:rsidRPr="003C7F60">
        <w:rPr>
          <w:rStyle w:val="Emphasis"/>
          <w:highlight w:val="green"/>
        </w:rPr>
        <w:t xml:space="preserve"> and military</w:t>
      </w:r>
      <w:r w:rsidRPr="00883AAF">
        <w:rPr>
          <w:rStyle w:val="Emphasis"/>
        </w:rPr>
        <w:t xml:space="preserve"> capability </w:t>
      </w:r>
      <w:r w:rsidRPr="00A1472F">
        <w:rPr>
          <w:rStyle w:val="Emphasis"/>
          <w:highlight w:val="green"/>
        </w:rPr>
        <w:t xml:space="preserve">would convince China’s leaders to view it </w:t>
      </w:r>
      <w:proofErr w:type="gramStart"/>
      <w:r w:rsidRPr="00A1472F">
        <w:rPr>
          <w:rStyle w:val="Emphasis"/>
          <w:highlight w:val="green"/>
        </w:rPr>
        <w:t>differently</w:t>
      </w:r>
      <w:r w:rsidRPr="00883AAF">
        <w:rPr>
          <w:rStyle w:val="Emphasis"/>
        </w:rPr>
        <w:t>.</w:t>
      </w:r>
      <w:r w:rsidRPr="00883AAF">
        <w:rPr>
          <w:rStyle w:val="Emphasis"/>
          <w:b w:val="0"/>
          <w:sz w:val="12"/>
          <w:u w:val="none"/>
        </w:rPr>
        <w:t>∂</w:t>
      </w:r>
      <w:proofErr w:type="gramEnd"/>
      <w:r w:rsidRPr="00883AAF">
        <w:rPr>
          <w:sz w:val="16"/>
        </w:rPr>
        <w:t xml:space="preserve"> Moreover, the two decades of celebrating convergence of democratic values and voicing of strategic concerns by Washington and Delhi now needs to be followed up with specific steps to counter Chinese hard power with Indian muscle.</w:t>
      </w:r>
    </w:p>
    <w:p w14:paraId="179426A7" w14:textId="77777777" w:rsidR="00087A3C" w:rsidRDefault="00087A3C" w:rsidP="00087A3C">
      <w:pPr>
        <w:pStyle w:val="Heading4"/>
      </w:pPr>
      <w:r>
        <w:t>Space privatization is key to modernizing India’s military --- communications, weapons, and innovation --- top military officials agree</w:t>
      </w:r>
    </w:p>
    <w:p w14:paraId="299BA4EB" w14:textId="77777777" w:rsidR="00087A3C" w:rsidRDefault="00087A3C" w:rsidP="00087A3C">
      <w:r w:rsidRPr="001B1855">
        <w:rPr>
          <w:rStyle w:val="Style13ptBold"/>
        </w:rPr>
        <w:t xml:space="preserve">The Economic Times 21 </w:t>
      </w:r>
      <w:r>
        <w:t xml:space="preserve">[The Economic Times, 11-11-2021, “Indian private industry must step in to provide cutting-edge space technologies to armed forces: Bipin Rawat” The Economic Times, Accessed 1-5-2022, </w:t>
      </w:r>
      <w:hyperlink r:id="rId10" w:history="1">
        <w:r w:rsidRPr="00182CBA">
          <w:rPr>
            <w:rStyle w:val="Hyperlink"/>
          </w:rPr>
          <w:t>https://economictimes.indiatimes.com/news/defence/indian-private-industry-must-step-in-to-provide-cutting-edge-space-technologies-to-armed-forces-bipin-rawat/articleshow/86931188.cms</w:t>
        </w:r>
      </w:hyperlink>
      <w:r>
        <w:t xml:space="preserve"> </w:t>
      </w:r>
      <w:proofErr w:type="spellStart"/>
      <w:r>
        <w:t>ww</w:t>
      </w:r>
      <w:proofErr w:type="spellEnd"/>
      <w:r>
        <w:t xml:space="preserve"> </w:t>
      </w:r>
    </w:p>
    <w:p w14:paraId="53129374" w14:textId="77777777" w:rsidR="00087A3C" w:rsidRPr="00FC4E5D" w:rsidRDefault="00087A3C" w:rsidP="00087A3C">
      <w:r w:rsidRPr="000C06EE">
        <w:rPr>
          <w:sz w:val="16"/>
        </w:rPr>
        <w:t xml:space="preserve">The Indian private industry must step in to provide cutting-edge space technologies and products to boost operational capabilities of the Indian armed forces, Chief of </w:t>
      </w:r>
      <w:proofErr w:type="spellStart"/>
      <w:r w:rsidRPr="000C06EE">
        <w:rPr>
          <w:sz w:val="16"/>
        </w:rPr>
        <w:t>Defence</w:t>
      </w:r>
      <w:proofErr w:type="spellEnd"/>
      <w:r w:rsidRPr="000C06EE">
        <w:rPr>
          <w:sz w:val="16"/>
        </w:rPr>
        <w:t xml:space="preserve"> Staff General Bipin Rawat said on Monday.</w:t>
      </w:r>
      <w:r w:rsidRPr="000C06EE">
        <w:rPr>
          <w:sz w:val="12"/>
        </w:rPr>
        <w:t>∂</w:t>
      </w:r>
      <w:r w:rsidRPr="000C06EE">
        <w:rPr>
          <w:sz w:val="16"/>
        </w:rPr>
        <w:t xml:space="preserve"> "</w:t>
      </w:r>
      <w:r w:rsidRPr="000C06EE">
        <w:rPr>
          <w:rStyle w:val="Emphasis"/>
          <w:highlight w:val="green"/>
        </w:rPr>
        <w:t>Space</w:t>
      </w:r>
      <w:r w:rsidRPr="000C06EE">
        <w:rPr>
          <w:sz w:val="16"/>
        </w:rPr>
        <w:t xml:space="preserve"> and cyber domains </w:t>
      </w:r>
      <w:r w:rsidRPr="000C06EE">
        <w:rPr>
          <w:rStyle w:val="StyleUnderline"/>
          <w:highlight w:val="green"/>
        </w:rPr>
        <w:t>have become critical to</w:t>
      </w:r>
      <w:r w:rsidRPr="000C06EE">
        <w:rPr>
          <w:rStyle w:val="StyleUnderline"/>
        </w:rPr>
        <w:t xml:space="preserve"> our ability to undertake </w:t>
      </w:r>
      <w:r w:rsidRPr="000C06EE">
        <w:rPr>
          <w:rStyle w:val="StyleUnderline"/>
          <w:highlight w:val="green"/>
        </w:rPr>
        <w:t>operations</w:t>
      </w:r>
      <w:r w:rsidRPr="000C06EE">
        <w:rPr>
          <w:rStyle w:val="StyleUnderline"/>
        </w:rPr>
        <w:t xml:space="preserve"> </w:t>
      </w:r>
      <w:r w:rsidRPr="000C06EE">
        <w:rPr>
          <w:sz w:val="16"/>
        </w:rPr>
        <w:t>across the spectrum, both in peace and conflict," he said.</w:t>
      </w:r>
      <w:r w:rsidRPr="000C06EE">
        <w:rPr>
          <w:sz w:val="12"/>
        </w:rPr>
        <w:t>∂</w:t>
      </w:r>
      <w:r w:rsidRPr="000C06EE">
        <w:rPr>
          <w:sz w:val="16"/>
        </w:rPr>
        <w:t xml:space="preserve"> While the Indian Space Research </w:t>
      </w:r>
      <w:proofErr w:type="spellStart"/>
      <w:r w:rsidRPr="000C06EE">
        <w:rPr>
          <w:sz w:val="16"/>
        </w:rPr>
        <w:t>Organisation</w:t>
      </w:r>
      <w:proofErr w:type="spellEnd"/>
      <w:r w:rsidRPr="000C06EE">
        <w:rPr>
          <w:sz w:val="16"/>
        </w:rPr>
        <w:t xml:space="preserve"> (ISRO) will continue to provide leadership and guidance, the expanding needs of the nation </w:t>
      </w:r>
      <w:r w:rsidRPr="000C06EE">
        <w:rPr>
          <w:rStyle w:val="Emphasis"/>
        </w:rPr>
        <w:t xml:space="preserve">and the </w:t>
      </w:r>
      <w:r w:rsidRPr="000C06EE">
        <w:rPr>
          <w:rStyle w:val="Emphasis"/>
          <w:highlight w:val="green"/>
        </w:rPr>
        <w:t>armed forces</w:t>
      </w:r>
      <w:r w:rsidRPr="000C06EE">
        <w:rPr>
          <w:rStyle w:val="Emphasis"/>
        </w:rPr>
        <w:t xml:space="preserve"> </w:t>
      </w:r>
      <w:r w:rsidRPr="000C06EE">
        <w:rPr>
          <w:rStyle w:val="Emphasis"/>
          <w:highlight w:val="green"/>
        </w:rPr>
        <w:t>require</w:t>
      </w:r>
      <w:r w:rsidRPr="000C06EE">
        <w:rPr>
          <w:rStyle w:val="Emphasis"/>
        </w:rPr>
        <w:t xml:space="preserve"> that </w:t>
      </w:r>
      <w:r w:rsidRPr="000C06EE">
        <w:rPr>
          <w:rStyle w:val="Emphasis"/>
          <w:highlight w:val="green"/>
        </w:rPr>
        <w:t>the private industry</w:t>
      </w:r>
      <w:r w:rsidRPr="000C06EE">
        <w:rPr>
          <w:rStyle w:val="Emphasis"/>
        </w:rPr>
        <w:t xml:space="preserve"> must step in and </w:t>
      </w:r>
      <w:r w:rsidRPr="000C06EE">
        <w:rPr>
          <w:rStyle w:val="Emphasis"/>
          <w:highlight w:val="green"/>
        </w:rPr>
        <w:t>step forward</w:t>
      </w:r>
      <w:r w:rsidRPr="000C06EE">
        <w:rPr>
          <w:rStyle w:val="Emphasis"/>
        </w:rPr>
        <w:t>,</w:t>
      </w:r>
      <w:r w:rsidRPr="000C06EE">
        <w:rPr>
          <w:sz w:val="16"/>
        </w:rPr>
        <w:t xml:space="preserve"> General Rawat said.</w:t>
      </w:r>
      <w:r w:rsidRPr="000C06EE">
        <w:rPr>
          <w:sz w:val="12"/>
        </w:rPr>
        <w:t>∂</w:t>
      </w:r>
      <w:r w:rsidRPr="000C06EE">
        <w:rPr>
          <w:sz w:val="16"/>
        </w:rPr>
        <w:t xml:space="preserve"> </w:t>
      </w:r>
      <w:r w:rsidRPr="000C06EE">
        <w:rPr>
          <w:rStyle w:val="Emphasis"/>
        </w:rPr>
        <w:t xml:space="preserve">"The armed forces </w:t>
      </w:r>
      <w:r w:rsidRPr="000C06EE">
        <w:rPr>
          <w:rStyle w:val="Emphasis"/>
          <w:highlight w:val="green"/>
        </w:rPr>
        <w:t>look</w:t>
      </w:r>
      <w:r w:rsidRPr="000C06EE">
        <w:rPr>
          <w:rStyle w:val="Emphasis"/>
        </w:rPr>
        <w:t xml:space="preserve"> forward </w:t>
      </w:r>
      <w:r w:rsidRPr="000C06EE">
        <w:rPr>
          <w:rStyle w:val="Emphasis"/>
          <w:highlight w:val="green"/>
        </w:rPr>
        <w:t>to</w:t>
      </w:r>
      <w:r w:rsidRPr="000C06EE">
        <w:rPr>
          <w:rStyle w:val="Emphasis"/>
        </w:rPr>
        <w:t xml:space="preserve"> the Indian </w:t>
      </w:r>
      <w:r w:rsidRPr="000C06EE">
        <w:rPr>
          <w:rStyle w:val="Emphasis"/>
          <w:highlight w:val="green"/>
        </w:rPr>
        <w:t>industry</w:t>
      </w:r>
      <w:r w:rsidRPr="000C06EE">
        <w:rPr>
          <w:rStyle w:val="Emphasis"/>
        </w:rPr>
        <w:t xml:space="preserve"> </w:t>
      </w:r>
      <w:r w:rsidRPr="000C06EE">
        <w:rPr>
          <w:rStyle w:val="Emphasis"/>
          <w:highlight w:val="green"/>
        </w:rPr>
        <w:t>to provide products and innovations</w:t>
      </w:r>
      <w:r w:rsidRPr="000C06EE">
        <w:rPr>
          <w:rStyle w:val="Emphasis"/>
        </w:rPr>
        <w:t xml:space="preserve">...and </w:t>
      </w:r>
      <w:r w:rsidRPr="00E02EA9">
        <w:rPr>
          <w:rStyle w:val="Emphasis"/>
        </w:rPr>
        <w:t xml:space="preserve">cutting-edge </w:t>
      </w:r>
      <w:r w:rsidRPr="000C06EE">
        <w:rPr>
          <w:rStyle w:val="Emphasis"/>
          <w:highlight w:val="green"/>
        </w:rPr>
        <w:t>techn</w:t>
      </w:r>
      <w:r w:rsidRPr="00E02EA9">
        <w:rPr>
          <w:rStyle w:val="Emphasis"/>
        </w:rPr>
        <w:t>ologies towards war winning capabilities</w:t>
      </w:r>
      <w:r w:rsidRPr="000C06EE">
        <w:rPr>
          <w:sz w:val="16"/>
        </w:rPr>
        <w:t>," he said.</w:t>
      </w:r>
      <w:r w:rsidRPr="000C06EE">
        <w:rPr>
          <w:sz w:val="12"/>
        </w:rPr>
        <w:t>∂</w:t>
      </w:r>
      <w:r w:rsidRPr="000C06EE">
        <w:rPr>
          <w:sz w:val="16"/>
        </w:rPr>
        <w:t xml:space="preserve"> The CDS was speaking at the launch ceremony of the Indian Space Association, a space sector industry body comprising companies such as Bharti Airtel, Larsen and Toubro, </w:t>
      </w:r>
      <w:proofErr w:type="spellStart"/>
      <w:r w:rsidRPr="000C06EE">
        <w:rPr>
          <w:sz w:val="16"/>
        </w:rPr>
        <w:t>Agnikul</w:t>
      </w:r>
      <w:proofErr w:type="spellEnd"/>
      <w:r w:rsidRPr="000C06EE">
        <w:rPr>
          <w:sz w:val="16"/>
        </w:rPr>
        <w:t>, Dhruva Space and Kawa Space.</w:t>
      </w:r>
      <w:r w:rsidRPr="000C06EE">
        <w:rPr>
          <w:sz w:val="12"/>
        </w:rPr>
        <w:t>∂</w:t>
      </w:r>
      <w:r w:rsidRPr="000C06EE">
        <w:rPr>
          <w:sz w:val="16"/>
        </w:rPr>
        <w:t xml:space="preserve"> Opening of our space to the private industry in India is indeed a landmark and historic decision which was taken by the prime minister in June last year, he said.</w:t>
      </w:r>
      <w:r w:rsidRPr="000C06EE">
        <w:rPr>
          <w:sz w:val="12"/>
        </w:rPr>
        <w:t>∂</w:t>
      </w:r>
      <w:r w:rsidRPr="000C06EE">
        <w:rPr>
          <w:sz w:val="16"/>
        </w:rPr>
        <w:t xml:space="preserve"> </w:t>
      </w:r>
      <w:r w:rsidRPr="000C06EE">
        <w:rPr>
          <w:rStyle w:val="Emphasis"/>
        </w:rPr>
        <w:t xml:space="preserve">The </w:t>
      </w:r>
      <w:proofErr w:type="spellStart"/>
      <w:r w:rsidRPr="000C06EE">
        <w:rPr>
          <w:rStyle w:val="Emphasis"/>
        </w:rPr>
        <w:t>privatisation</w:t>
      </w:r>
      <w:proofErr w:type="spellEnd"/>
      <w:r w:rsidRPr="000C06EE">
        <w:rPr>
          <w:rStyle w:val="Emphasis"/>
        </w:rPr>
        <w:t xml:space="preserve"> of the space industry will </w:t>
      </w:r>
      <w:r w:rsidRPr="000C06EE">
        <w:rPr>
          <w:rStyle w:val="Emphasis"/>
          <w:highlight w:val="green"/>
        </w:rPr>
        <w:t>catapult the space</w:t>
      </w:r>
      <w:r w:rsidRPr="000C06EE">
        <w:rPr>
          <w:rStyle w:val="Emphasis"/>
        </w:rPr>
        <w:t xml:space="preserve"> </w:t>
      </w:r>
      <w:r w:rsidRPr="000C06EE">
        <w:rPr>
          <w:rStyle w:val="Emphasis"/>
          <w:highlight w:val="green"/>
        </w:rPr>
        <w:t>into the future as the central driver of nation building</w:t>
      </w:r>
      <w:r w:rsidRPr="000C06EE">
        <w:rPr>
          <w:rStyle w:val="Emphasis"/>
        </w:rPr>
        <w:t>,</w:t>
      </w:r>
      <w:r w:rsidRPr="000C06EE">
        <w:rPr>
          <w:sz w:val="16"/>
        </w:rPr>
        <w:t xml:space="preserve"> the CDS said.</w:t>
      </w:r>
      <w:r w:rsidRPr="000C06EE">
        <w:rPr>
          <w:sz w:val="12"/>
        </w:rPr>
        <w:t>∂</w:t>
      </w:r>
      <w:r w:rsidRPr="000C06EE">
        <w:rPr>
          <w:sz w:val="16"/>
        </w:rPr>
        <w:t xml:space="preserve"> "The concept that higher exploratory space domain, research and development activities, new technologies, human space flights, continues to be ISRO's mandate while many upstream and downstream space products as well as technological innovations be taken over by the private industry is an idea whose time has finally come," he said.</w:t>
      </w:r>
      <w:r w:rsidRPr="000C06EE">
        <w:rPr>
          <w:sz w:val="12"/>
        </w:rPr>
        <w:t>∂</w:t>
      </w:r>
      <w:r w:rsidRPr="000C06EE">
        <w:rPr>
          <w:sz w:val="16"/>
        </w:rPr>
        <w:t xml:space="preserve"> </w:t>
      </w:r>
      <w:r w:rsidRPr="000C06EE">
        <w:rPr>
          <w:rStyle w:val="Emphasis"/>
        </w:rPr>
        <w:t xml:space="preserve">The initiative will </w:t>
      </w:r>
      <w:r w:rsidRPr="000C06EE">
        <w:rPr>
          <w:rStyle w:val="Emphasis"/>
          <w:highlight w:val="green"/>
        </w:rPr>
        <w:t>surely help in making India a new global space hub in the years ahead</w:t>
      </w:r>
      <w:r w:rsidRPr="000C06EE">
        <w:rPr>
          <w:sz w:val="16"/>
        </w:rPr>
        <w:t>, General Rawat said.</w:t>
      </w:r>
      <w:r w:rsidRPr="000C06EE">
        <w:rPr>
          <w:sz w:val="12"/>
        </w:rPr>
        <w:t>∂</w:t>
      </w:r>
      <w:r w:rsidRPr="000C06EE">
        <w:rPr>
          <w:sz w:val="16"/>
        </w:rPr>
        <w:t xml:space="preserve"> Like the armed forces the world over, </w:t>
      </w:r>
      <w:r w:rsidRPr="000C06EE">
        <w:rPr>
          <w:rStyle w:val="StyleUnderline"/>
        </w:rPr>
        <w:t xml:space="preserve">the </w:t>
      </w:r>
      <w:r w:rsidRPr="00A92206">
        <w:rPr>
          <w:rStyle w:val="StyleUnderline"/>
          <w:highlight w:val="green"/>
        </w:rPr>
        <w:t xml:space="preserve">Indian </w:t>
      </w:r>
      <w:r w:rsidRPr="000C06EE">
        <w:rPr>
          <w:rStyle w:val="StyleUnderline"/>
          <w:highlight w:val="green"/>
        </w:rPr>
        <w:t>armed forces are significant users of diverse space products</w:t>
      </w:r>
      <w:r w:rsidRPr="000C06EE">
        <w:rPr>
          <w:rStyle w:val="StyleUnderline"/>
        </w:rPr>
        <w:t xml:space="preserve"> including communication, position navigation and timing, and of course, intelligence, surveillance, and reconnaissance,</w:t>
      </w:r>
      <w:r w:rsidRPr="000C06EE">
        <w:rPr>
          <w:sz w:val="16"/>
        </w:rPr>
        <w:t xml:space="preserve"> he said.</w:t>
      </w:r>
      <w:r w:rsidRPr="000C06EE">
        <w:rPr>
          <w:sz w:val="12"/>
        </w:rPr>
        <w:t>∂</w:t>
      </w:r>
      <w:r w:rsidRPr="000C06EE">
        <w:rPr>
          <w:sz w:val="16"/>
        </w:rPr>
        <w:t xml:space="preserve"> </w:t>
      </w:r>
      <w:r w:rsidRPr="000C06EE">
        <w:rPr>
          <w:rStyle w:val="StyleUnderline"/>
        </w:rPr>
        <w:t xml:space="preserve">"And apart from this, </w:t>
      </w:r>
      <w:r w:rsidRPr="000C06EE">
        <w:rPr>
          <w:rStyle w:val="StyleUnderline"/>
          <w:highlight w:val="green"/>
        </w:rPr>
        <w:t>space</w:t>
      </w:r>
      <w:r w:rsidRPr="000C06EE">
        <w:rPr>
          <w:rStyle w:val="StyleUnderline"/>
        </w:rPr>
        <w:t xml:space="preserve"> situational awareness, and protection of our space based assets </w:t>
      </w:r>
      <w:r w:rsidRPr="000C06EE">
        <w:rPr>
          <w:rStyle w:val="StyleUnderline"/>
          <w:highlight w:val="green"/>
        </w:rPr>
        <w:t>have become important domains</w:t>
      </w:r>
      <w:r w:rsidRPr="000C06EE">
        <w:rPr>
          <w:sz w:val="16"/>
        </w:rPr>
        <w:t>," the CDS said.</w:t>
      </w:r>
    </w:p>
    <w:p w14:paraId="0AAF98F1" w14:textId="77777777" w:rsidR="00087A3C" w:rsidRDefault="00087A3C" w:rsidP="00087A3C">
      <w:pPr>
        <w:pStyle w:val="Heading4"/>
      </w:pPr>
      <w:r>
        <w:t xml:space="preserve">Border conflicts cause </w:t>
      </w:r>
      <w:proofErr w:type="spellStart"/>
      <w:r>
        <w:t>miscalc</w:t>
      </w:r>
      <w:proofErr w:type="spellEnd"/>
      <w:r>
        <w:t xml:space="preserve"> --- goes nuclear </w:t>
      </w:r>
    </w:p>
    <w:p w14:paraId="0D8B1A30" w14:textId="77777777" w:rsidR="00087A3C" w:rsidRDefault="00087A3C" w:rsidP="00087A3C">
      <w:r w:rsidRPr="00FC4E5D">
        <w:rPr>
          <w:rStyle w:val="Style13ptBold"/>
        </w:rPr>
        <w:t>Dalton et al 20</w:t>
      </w:r>
      <w:r>
        <w:rPr>
          <w:rStyle w:val="Style13ptBold"/>
        </w:rPr>
        <w:t xml:space="preserve"> </w:t>
      </w:r>
      <w:r>
        <w:t>[</w:t>
      </w:r>
      <w:r w:rsidRPr="008A2BB0">
        <w:t>Toby Dalton</w:t>
      </w:r>
      <w:r>
        <w:t xml:space="preserve">, </w:t>
      </w:r>
      <w:r w:rsidRPr="008A2BB0">
        <w:t>co-director and a senior fellow of the Nuclear Policy Program at the Carnegie Endowment. An expert on nonproliferation and nuclear energy, his work addresses regional security challenges and the evolution of the global nuclear order.</w:t>
      </w:r>
      <w:r>
        <w:t xml:space="preserve"> </w:t>
      </w:r>
      <w:r w:rsidRPr="008A2BB0">
        <w:t>Tong Zhao</w:t>
      </w:r>
      <w:r>
        <w:t>,</w:t>
      </w:r>
      <w:r w:rsidRPr="008A2BB0">
        <w:t xml:space="preserve"> senior </w:t>
      </w:r>
      <w:r w:rsidRPr="008A2BB0">
        <w:lastRenderedPageBreak/>
        <w:t>fellow in Carnegie’s Nuclear Policy Program.</w:t>
      </w:r>
      <w:r>
        <w:t xml:space="preserve"> </w:t>
      </w:r>
      <w:r w:rsidRPr="008A2BB0">
        <w:t>Rukmani Gupta</w:t>
      </w:r>
      <w:r>
        <w:t xml:space="preserve">, </w:t>
      </w:r>
      <w:r w:rsidRPr="008A2BB0">
        <w:t>New Delhi–based defense analyst whose work focuses on geopolitics, defense strategy, and military capabilities in Asia.</w:t>
      </w:r>
      <w:r>
        <w:t xml:space="preserve"> 10-29-2020 “</w:t>
      </w:r>
      <w:r w:rsidRPr="008A2BB0">
        <w:t>After the Border Clash, Will China-India Competition Go Nuclear?</w:t>
      </w:r>
      <w:r>
        <w:t xml:space="preserve">” Carnegie Endowment for International Peace, Accessed 1-6-2021, </w:t>
      </w:r>
      <w:hyperlink r:id="rId11" w:history="1">
        <w:r w:rsidRPr="00182CBA">
          <w:rPr>
            <w:rStyle w:val="Hyperlink"/>
          </w:rPr>
          <w:t>https://carnegieendowment.org/2020/10/29/after-border-clash-will-china-india-competition-go-nuclear-pub-83072</w:t>
        </w:r>
      </w:hyperlink>
      <w:r>
        <w:t xml:space="preserve"> </w:t>
      </w:r>
      <w:proofErr w:type="spellStart"/>
      <w:r>
        <w:t>ww</w:t>
      </w:r>
      <w:proofErr w:type="spellEnd"/>
      <w:r>
        <w:t xml:space="preserve"> </w:t>
      </w:r>
    </w:p>
    <w:p w14:paraId="2C78659A" w14:textId="77777777" w:rsidR="00087A3C" w:rsidRDefault="00087A3C" w:rsidP="00087A3C">
      <w:r w:rsidRPr="00FC4E5D">
        <w:rPr>
          <w:sz w:val="16"/>
        </w:rPr>
        <w:t xml:space="preserve">COULD A FUTURE CHINA-INDIA MILITARY CONFRONTATION INVOLVE NUCLEAR </w:t>
      </w:r>
      <w:proofErr w:type="gramStart"/>
      <w:r w:rsidRPr="00FC4E5D">
        <w:rPr>
          <w:sz w:val="16"/>
        </w:rPr>
        <w:t>WEAPONS?</w:t>
      </w:r>
      <w:r w:rsidRPr="00FC4E5D">
        <w:rPr>
          <w:sz w:val="12"/>
        </w:rPr>
        <w:t>∂</w:t>
      </w:r>
      <w:proofErr w:type="gramEnd"/>
      <w:r w:rsidRPr="00FC4E5D">
        <w:rPr>
          <w:sz w:val="16"/>
        </w:rPr>
        <w:t xml:space="preserve"> Zhao and Dalton: As their NFU policies demonstrate, </w:t>
      </w:r>
      <w:r w:rsidRPr="00E4225A">
        <w:rPr>
          <w:rStyle w:val="Emphasis"/>
        </w:rPr>
        <w:t xml:space="preserve">both </w:t>
      </w:r>
      <w:r w:rsidRPr="00FC4E5D">
        <w:rPr>
          <w:rStyle w:val="Emphasis"/>
          <w:highlight w:val="green"/>
        </w:rPr>
        <w:t xml:space="preserve">India and China have </w:t>
      </w:r>
      <w:r w:rsidRPr="00E4225A">
        <w:rPr>
          <w:rStyle w:val="Emphasis"/>
        </w:rPr>
        <w:t xml:space="preserve">traditionally </w:t>
      </w:r>
      <w:r w:rsidRPr="00FC4E5D">
        <w:rPr>
          <w:rStyle w:val="Emphasis"/>
          <w:highlight w:val="green"/>
        </w:rPr>
        <w:t xml:space="preserve">reserved </w:t>
      </w:r>
      <w:r w:rsidRPr="00E4225A">
        <w:rPr>
          <w:rStyle w:val="Emphasis"/>
          <w:highlight w:val="green"/>
        </w:rPr>
        <w:t>nuc</w:t>
      </w:r>
      <w:r w:rsidRPr="00E4225A">
        <w:rPr>
          <w:rStyle w:val="Emphasis"/>
        </w:rPr>
        <w:t>lear weapon</w:t>
      </w:r>
      <w:r w:rsidRPr="00E4225A">
        <w:rPr>
          <w:rStyle w:val="Emphasis"/>
          <w:highlight w:val="green"/>
        </w:rPr>
        <w:t>s</w:t>
      </w:r>
      <w:r w:rsidRPr="00E4225A">
        <w:rPr>
          <w:rStyle w:val="Emphasis"/>
        </w:rPr>
        <w:t xml:space="preserve"> only </w:t>
      </w:r>
      <w:r w:rsidRPr="00FC4E5D">
        <w:rPr>
          <w:rStyle w:val="Emphasis"/>
          <w:highlight w:val="green"/>
        </w:rPr>
        <w:t xml:space="preserve">for deterring </w:t>
      </w:r>
      <w:r w:rsidRPr="00E4225A">
        <w:rPr>
          <w:rStyle w:val="Emphasis"/>
        </w:rPr>
        <w:t xml:space="preserve">a hostile nuclear </w:t>
      </w:r>
      <w:r w:rsidRPr="00FC4E5D">
        <w:rPr>
          <w:rStyle w:val="Emphasis"/>
          <w:highlight w:val="green"/>
        </w:rPr>
        <w:t>attack</w:t>
      </w:r>
      <w:r w:rsidRPr="00FC4E5D">
        <w:rPr>
          <w:sz w:val="16"/>
        </w:rPr>
        <w:t xml:space="preserve">. So even if their dispute over the border worsens, the risk of a Sino-Indian nuclear conflict is still very low, especially compared with other potential nuclear flashpoints around the </w:t>
      </w:r>
      <w:proofErr w:type="gramStart"/>
      <w:r w:rsidRPr="00FC4E5D">
        <w:rPr>
          <w:sz w:val="16"/>
        </w:rPr>
        <w:t>world.</w:t>
      </w:r>
      <w:r w:rsidRPr="00FC4E5D">
        <w:rPr>
          <w:sz w:val="12"/>
        </w:rPr>
        <w:t>∂</w:t>
      </w:r>
      <w:proofErr w:type="gramEnd"/>
      <w:r w:rsidRPr="00FC4E5D">
        <w:rPr>
          <w:sz w:val="16"/>
        </w:rPr>
        <w:t xml:space="preserve"> That said, </w:t>
      </w:r>
      <w:r w:rsidRPr="008A2BB0">
        <w:rPr>
          <w:rStyle w:val="Emphasis"/>
        </w:rPr>
        <w:t xml:space="preserve">the </w:t>
      </w:r>
      <w:r w:rsidRPr="00FC4E5D">
        <w:rPr>
          <w:rStyle w:val="Emphasis"/>
          <w:highlight w:val="green"/>
        </w:rPr>
        <w:t>risk of nuclear use is growing</w:t>
      </w:r>
      <w:r w:rsidRPr="008A2BB0">
        <w:rPr>
          <w:rStyle w:val="Emphasis"/>
        </w:rPr>
        <w:t xml:space="preserve"> for several reasons</w:t>
      </w:r>
      <w:r w:rsidRPr="00FC4E5D">
        <w:rPr>
          <w:sz w:val="16"/>
        </w:rPr>
        <w:t xml:space="preserve">. </w:t>
      </w:r>
      <w:r w:rsidRPr="00FC4E5D">
        <w:rPr>
          <w:rStyle w:val="StyleUnderline"/>
          <w:highlight w:val="green"/>
        </w:rPr>
        <w:t>India</w:t>
      </w:r>
      <w:r w:rsidRPr="008A2BB0">
        <w:rPr>
          <w:rStyle w:val="StyleUnderline"/>
        </w:rPr>
        <w:t xml:space="preserve"> has </w:t>
      </w:r>
      <w:r w:rsidRPr="00FC4E5D">
        <w:rPr>
          <w:rStyle w:val="StyleUnderline"/>
          <w:highlight w:val="green"/>
        </w:rPr>
        <w:t>noticed</w:t>
      </w:r>
      <w:r w:rsidRPr="008A2BB0">
        <w:rPr>
          <w:rStyle w:val="StyleUnderline"/>
        </w:rPr>
        <w:t xml:space="preserve"> that </w:t>
      </w:r>
      <w:r w:rsidRPr="00FC4E5D">
        <w:rPr>
          <w:rStyle w:val="StyleUnderline"/>
          <w:highlight w:val="green"/>
        </w:rPr>
        <w:t>China</w:t>
      </w:r>
      <w:r w:rsidRPr="008A2BB0">
        <w:rPr>
          <w:rStyle w:val="StyleUnderline"/>
        </w:rPr>
        <w:t xml:space="preserve"> is increasingly </w:t>
      </w:r>
      <w:r w:rsidRPr="00FC4E5D">
        <w:rPr>
          <w:rStyle w:val="StyleUnderline"/>
          <w:highlight w:val="green"/>
        </w:rPr>
        <w:t>willing to leverage</w:t>
      </w:r>
      <w:r w:rsidRPr="008A2BB0">
        <w:rPr>
          <w:rStyle w:val="StyleUnderline"/>
        </w:rPr>
        <w:t xml:space="preserve"> its growing economic and military </w:t>
      </w:r>
      <w:r w:rsidRPr="00FC4E5D">
        <w:rPr>
          <w:rStyle w:val="StyleUnderline"/>
          <w:highlight w:val="green"/>
        </w:rPr>
        <w:t>power to advance</w:t>
      </w:r>
      <w:r w:rsidRPr="008A2BB0">
        <w:rPr>
          <w:rStyle w:val="StyleUnderline"/>
        </w:rPr>
        <w:t xml:space="preserve"> its national </w:t>
      </w:r>
      <w:r w:rsidRPr="00FC4E5D">
        <w:rPr>
          <w:rStyle w:val="StyleUnderline"/>
          <w:highlight w:val="green"/>
        </w:rPr>
        <w:t>interests</w:t>
      </w:r>
      <w:r w:rsidRPr="008A2BB0">
        <w:rPr>
          <w:rStyle w:val="StyleUnderline"/>
        </w:rPr>
        <w:t xml:space="preserve">, especially </w:t>
      </w:r>
      <w:r w:rsidRPr="00FC4E5D">
        <w:rPr>
          <w:rStyle w:val="StyleUnderline"/>
          <w:highlight w:val="green"/>
        </w:rPr>
        <w:t>over</w:t>
      </w:r>
      <w:r w:rsidRPr="008A2BB0">
        <w:rPr>
          <w:rStyle w:val="StyleUnderline"/>
        </w:rPr>
        <w:t xml:space="preserve"> disputed </w:t>
      </w:r>
      <w:r w:rsidRPr="00FC4E5D">
        <w:rPr>
          <w:rStyle w:val="StyleUnderline"/>
          <w:highlight w:val="green"/>
        </w:rPr>
        <w:t>territory</w:t>
      </w:r>
      <w:r w:rsidRPr="008A2BB0">
        <w:rPr>
          <w:rStyle w:val="StyleUnderline"/>
        </w:rPr>
        <w:t>.</w:t>
      </w:r>
      <w:r w:rsidRPr="00FC4E5D">
        <w:rPr>
          <w:sz w:val="16"/>
        </w:rPr>
        <w:t xml:space="preserve"> The nationalist government of Indian Prime Minister Narendra </w:t>
      </w:r>
      <w:r w:rsidRPr="00FC4E5D">
        <w:rPr>
          <w:rStyle w:val="Emphasis"/>
          <w:highlight w:val="green"/>
        </w:rPr>
        <w:t>Modi</w:t>
      </w:r>
      <w:r w:rsidRPr="008A2BB0">
        <w:rPr>
          <w:rStyle w:val="Emphasis"/>
        </w:rPr>
        <w:t xml:space="preserve"> presumably </w:t>
      </w:r>
      <w:r w:rsidRPr="00FC4E5D">
        <w:rPr>
          <w:rStyle w:val="Emphasis"/>
          <w:highlight w:val="green"/>
        </w:rPr>
        <w:t>feels</w:t>
      </w:r>
      <w:r w:rsidRPr="008A2BB0">
        <w:rPr>
          <w:rStyle w:val="Emphasis"/>
        </w:rPr>
        <w:t xml:space="preserve"> growing </w:t>
      </w:r>
      <w:r w:rsidRPr="00FC4E5D">
        <w:rPr>
          <w:rStyle w:val="Emphasis"/>
          <w:highlight w:val="green"/>
        </w:rPr>
        <w:t>pressure</w:t>
      </w:r>
      <w:r w:rsidRPr="008A2BB0">
        <w:rPr>
          <w:rStyle w:val="Emphasis"/>
        </w:rPr>
        <w:t xml:space="preserve"> from populists </w:t>
      </w:r>
      <w:r w:rsidRPr="00FC4E5D">
        <w:rPr>
          <w:rStyle w:val="Emphasis"/>
          <w:highlight w:val="green"/>
        </w:rPr>
        <w:t>to push back</w:t>
      </w:r>
      <w:r w:rsidRPr="008A2BB0">
        <w:rPr>
          <w:rStyle w:val="Emphasis"/>
        </w:rPr>
        <w:t xml:space="preserve">, despite the potential short-term economic </w:t>
      </w:r>
      <w:proofErr w:type="gramStart"/>
      <w:r w:rsidRPr="008A2BB0">
        <w:rPr>
          <w:rStyle w:val="Emphasis"/>
        </w:rPr>
        <w:t>consequences.</w:t>
      </w:r>
      <w:r w:rsidRPr="00FC4E5D">
        <w:rPr>
          <w:rStyle w:val="Emphasis"/>
          <w:b w:val="0"/>
          <w:sz w:val="12"/>
          <w:u w:val="none"/>
        </w:rPr>
        <w:t>∂</w:t>
      </w:r>
      <w:proofErr w:type="gramEnd"/>
      <w:r w:rsidRPr="00FC4E5D">
        <w:rPr>
          <w:sz w:val="16"/>
        </w:rPr>
        <w:t xml:space="preserve"> Both countries are ruled by avowed strongmen who whip up nationalism as a source of popularity and legitimacy. The “</w:t>
      </w:r>
      <w:r w:rsidRPr="00FC4E5D">
        <w:rPr>
          <w:rStyle w:val="Emphasis"/>
          <w:highlight w:val="green"/>
        </w:rPr>
        <w:t>fighting spirit</w:t>
      </w:r>
      <w:r w:rsidRPr="00FC4E5D">
        <w:rPr>
          <w:sz w:val="16"/>
        </w:rPr>
        <w:t xml:space="preserve">” that Chinese President </w:t>
      </w:r>
      <w:r w:rsidRPr="00FC4E5D">
        <w:rPr>
          <w:rStyle w:val="Emphasis"/>
          <w:highlight w:val="green"/>
        </w:rPr>
        <w:t>Xi</w:t>
      </w:r>
      <w:r w:rsidRPr="00FC4E5D">
        <w:rPr>
          <w:sz w:val="16"/>
        </w:rPr>
        <w:t xml:space="preserve"> Jinping </w:t>
      </w:r>
      <w:r w:rsidRPr="008A2BB0">
        <w:rPr>
          <w:rStyle w:val="StyleUnderline"/>
        </w:rPr>
        <w:t xml:space="preserve">has </w:t>
      </w:r>
      <w:r w:rsidRPr="00FC4E5D">
        <w:rPr>
          <w:rStyle w:val="StyleUnderline"/>
          <w:highlight w:val="green"/>
        </w:rPr>
        <w:t>touted</w:t>
      </w:r>
      <w:r w:rsidRPr="00FC4E5D">
        <w:rPr>
          <w:sz w:val="16"/>
        </w:rPr>
        <w:t xml:space="preserve"> exposes senior Chinese officials and rank-and-file border guards alike to domestic criticism if they appear weak by making compromises with their Indian counterparts</w:t>
      </w:r>
      <w:r w:rsidRPr="008A2BB0">
        <w:rPr>
          <w:rStyle w:val="Emphasis"/>
        </w:rPr>
        <w:t xml:space="preserve">. </w:t>
      </w:r>
      <w:r w:rsidRPr="00FC4E5D">
        <w:rPr>
          <w:rStyle w:val="Emphasis"/>
          <w:highlight w:val="green"/>
        </w:rPr>
        <w:t xml:space="preserve">Modi </w:t>
      </w:r>
      <w:r w:rsidRPr="00731A5E">
        <w:rPr>
          <w:rStyle w:val="Emphasis"/>
        </w:rPr>
        <w:t>is</w:t>
      </w:r>
      <w:r w:rsidRPr="008A2BB0">
        <w:rPr>
          <w:rStyle w:val="Emphasis"/>
        </w:rPr>
        <w:t xml:space="preserve"> similarly </w:t>
      </w:r>
      <w:r w:rsidRPr="00FC4E5D">
        <w:rPr>
          <w:rStyle w:val="Emphasis"/>
          <w:highlight w:val="green"/>
        </w:rPr>
        <w:t>known for</w:t>
      </w:r>
      <w:r w:rsidRPr="008A2BB0">
        <w:rPr>
          <w:rStyle w:val="Emphasis"/>
        </w:rPr>
        <w:t xml:space="preserve"> cultivating a </w:t>
      </w:r>
      <w:r w:rsidRPr="00FC4E5D">
        <w:rPr>
          <w:rStyle w:val="Emphasis"/>
          <w:highlight w:val="green"/>
        </w:rPr>
        <w:t>macho</w:t>
      </w:r>
      <w:r w:rsidRPr="008A2BB0">
        <w:rPr>
          <w:rStyle w:val="Emphasis"/>
        </w:rPr>
        <w:t xml:space="preserve"> </w:t>
      </w:r>
      <w:r w:rsidRPr="00FC4E5D">
        <w:rPr>
          <w:rStyle w:val="Emphasis"/>
          <w:highlight w:val="green"/>
        </w:rPr>
        <w:t>image</w:t>
      </w:r>
      <w:r w:rsidRPr="008A2BB0">
        <w:rPr>
          <w:rStyle w:val="Emphasis"/>
        </w:rPr>
        <w:t xml:space="preserve"> and has publicly </w:t>
      </w:r>
      <w:r w:rsidRPr="00FC4E5D">
        <w:rPr>
          <w:rStyle w:val="Emphasis"/>
          <w:highlight w:val="green"/>
        </w:rPr>
        <w:t>alluded to nuclear weapons during</w:t>
      </w:r>
      <w:r w:rsidRPr="008A2BB0">
        <w:rPr>
          <w:rStyle w:val="Emphasis"/>
        </w:rPr>
        <w:t xml:space="preserve"> previous military </w:t>
      </w:r>
      <w:r w:rsidRPr="00FC4E5D">
        <w:rPr>
          <w:rStyle w:val="Emphasis"/>
          <w:highlight w:val="green"/>
        </w:rPr>
        <w:t xml:space="preserve">crises with </w:t>
      </w:r>
      <w:proofErr w:type="gramStart"/>
      <w:r w:rsidRPr="00FC4E5D">
        <w:rPr>
          <w:rStyle w:val="Emphasis"/>
          <w:highlight w:val="green"/>
        </w:rPr>
        <w:t>Pakistan</w:t>
      </w:r>
      <w:r w:rsidRPr="008A2BB0">
        <w:rPr>
          <w:rStyle w:val="Emphasis"/>
        </w:rPr>
        <w:t>.</w:t>
      </w:r>
      <w:r w:rsidRPr="00FC4E5D">
        <w:rPr>
          <w:rStyle w:val="Emphasis"/>
          <w:b w:val="0"/>
          <w:sz w:val="12"/>
          <w:u w:val="none"/>
        </w:rPr>
        <w:t>∂</w:t>
      </w:r>
      <w:proofErr w:type="gramEnd"/>
      <w:r w:rsidRPr="00FC4E5D">
        <w:rPr>
          <w:rStyle w:val="Emphasis"/>
          <w:sz w:val="12"/>
        </w:rPr>
        <w:t xml:space="preserve"> </w:t>
      </w:r>
      <w:r w:rsidRPr="00FC4E5D">
        <w:rPr>
          <w:sz w:val="16"/>
        </w:rPr>
        <w:t xml:space="preserve">Chinese experts tend to dismiss the risk that a conventional border conflict with India could spark nuclear escalation because the tough, mountainous terrain makes large-scale troop maneuvers impossible. If there was a clash, they expect that the potential casualties and damage would be limited enough to avoid triggering nuclear </w:t>
      </w:r>
      <w:proofErr w:type="gramStart"/>
      <w:r w:rsidRPr="00FC4E5D">
        <w:rPr>
          <w:sz w:val="16"/>
        </w:rPr>
        <w:t>threats.</w:t>
      </w:r>
      <w:r w:rsidRPr="00FC4E5D">
        <w:rPr>
          <w:sz w:val="12"/>
        </w:rPr>
        <w:t>∂</w:t>
      </w:r>
      <w:proofErr w:type="gramEnd"/>
      <w:r w:rsidRPr="00FC4E5D">
        <w:rPr>
          <w:sz w:val="16"/>
        </w:rPr>
        <w:t xml:space="preserve"> Yet these risks may be growing. After both sides suffered casualties in the </w:t>
      </w:r>
      <w:proofErr w:type="spellStart"/>
      <w:r w:rsidRPr="00FC4E5D">
        <w:rPr>
          <w:sz w:val="16"/>
        </w:rPr>
        <w:t>Galwan</w:t>
      </w:r>
      <w:proofErr w:type="spellEnd"/>
      <w:r w:rsidRPr="00FC4E5D">
        <w:rPr>
          <w:sz w:val="16"/>
        </w:rPr>
        <w:t xml:space="preserve"> Valley clash in June 2020, </w:t>
      </w:r>
      <w:r w:rsidRPr="008A2BB0">
        <w:rPr>
          <w:rStyle w:val="Emphasis"/>
        </w:rPr>
        <w:t xml:space="preserve">both countries </w:t>
      </w:r>
      <w:r w:rsidRPr="00FC4E5D">
        <w:rPr>
          <w:rStyle w:val="Emphasis"/>
          <w:highlight w:val="green"/>
        </w:rPr>
        <w:t>ramped up their military presence close to</w:t>
      </w:r>
      <w:r w:rsidRPr="008A2BB0">
        <w:rPr>
          <w:rStyle w:val="Emphasis"/>
        </w:rPr>
        <w:t xml:space="preserve"> the </w:t>
      </w:r>
      <w:r w:rsidRPr="00FC4E5D">
        <w:rPr>
          <w:rStyle w:val="Emphasis"/>
          <w:highlight w:val="green"/>
        </w:rPr>
        <w:t>border</w:t>
      </w:r>
      <w:r w:rsidRPr="00FC4E5D">
        <w:rPr>
          <w:sz w:val="16"/>
        </w:rPr>
        <w:t xml:space="preserve">. Both sides now boast better transportation infrastructure and modern weaponry, so a severe, high-intensity conventional war can no longer be ruled out. </w:t>
      </w:r>
      <w:r w:rsidRPr="008A2BB0">
        <w:rPr>
          <w:rStyle w:val="Emphasis"/>
        </w:rPr>
        <w:t xml:space="preserve">Both countries </w:t>
      </w:r>
      <w:r w:rsidRPr="00FC4E5D">
        <w:rPr>
          <w:rStyle w:val="Emphasis"/>
          <w:highlight w:val="green"/>
        </w:rPr>
        <w:t>also have dual-use</w:t>
      </w:r>
      <w:r w:rsidRPr="008A2BB0">
        <w:rPr>
          <w:rStyle w:val="Emphasis"/>
        </w:rPr>
        <w:t xml:space="preserve"> (conventional or nuclear) </w:t>
      </w:r>
      <w:r w:rsidRPr="00FC4E5D">
        <w:rPr>
          <w:rStyle w:val="Emphasis"/>
          <w:highlight w:val="green"/>
        </w:rPr>
        <w:t>weapon</w:t>
      </w:r>
      <w:r w:rsidRPr="008A2BB0">
        <w:rPr>
          <w:rStyle w:val="Emphasis"/>
        </w:rPr>
        <w:t xml:space="preserve"> </w:t>
      </w:r>
      <w:r w:rsidRPr="00FC4E5D">
        <w:rPr>
          <w:rStyle w:val="Emphasis"/>
          <w:highlight w:val="green"/>
        </w:rPr>
        <w:t>systems that could factor into a border conflict</w:t>
      </w:r>
      <w:r w:rsidRPr="008A2BB0">
        <w:rPr>
          <w:rStyle w:val="Emphasis"/>
        </w:rPr>
        <w:t xml:space="preserve">—weapons that could inadvertently </w:t>
      </w:r>
      <w:r w:rsidRPr="00FC4E5D">
        <w:rPr>
          <w:rStyle w:val="Emphasis"/>
          <w:highlight w:val="green"/>
        </w:rPr>
        <w:t>fuel a</w:t>
      </w:r>
      <w:r w:rsidRPr="008A2BB0">
        <w:rPr>
          <w:rStyle w:val="Emphasis"/>
        </w:rPr>
        <w:t xml:space="preserve"> </w:t>
      </w:r>
      <w:r w:rsidRPr="00B10070">
        <w:rPr>
          <w:rStyle w:val="Emphasis"/>
          <w:highlight w:val="green"/>
        </w:rPr>
        <w:t xml:space="preserve">deadly </w:t>
      </w:r>
      <w:proofErr w:type="gramStart"/>
      <w:r w:rsidRPr="00B10070">
        <w:rPr>
          <w:rStyle w:val="Emphasis"/>
          <w:highlight w:val="green"/>
        </w:rPr>
        <w:t>overreaction</w:t>
      </w:r>
      <w:r w:rsidRPr="008A2BB0">
        <w:rPr>
          <w:rStyle w:val="Emphasis"/>
        </w:rPr>
        <w:t>.</w:t>
      </w:r>
      <w:r w:rsidRPr="00FC4E5D">
        <w:rPr>
          <w:rStyle w:val="Emphasis"/>
          <w:b w:val="0"/>
          <w:sz w:val="12"/>
          <w:u w:val="none"/>
        </w:rPr>
        <w:t>∂</w:t>
      </w:r>
      <w:proofErr w:type="gramEnd"/>
      <w:r w:rsidRPr="00FC4E5D">
        <w:rPr>
          <w:sz w:val="16"/>
        </w:rPr>
        <w:t xml:space="preserve"> Gupta: The Indian military is battle-tested and is experienced in mountain combat. Infrastructure development under way in India’s border regions will improve transport and logistics links, allowing for a year-round military presence in contested areas. Even though the military confrontation at the border will continue, the risk of nuclear escalation likely hasn’t budged much. The India-China relationship encompasses more than just military affairs. Neither side wants conflict to spill beyond isolated military standoffs. Although Modi and Xi have used nationalist rhetoric in bolstering their legitimacy, the countries’ declared NFU positions remain unchanged, and they remain similarly committed to reserving nuclear weapons for </w:t>
      </w:r>
      <w:proofErr w:type="gramStart"/>
      <w:r w:rsidRPr="00FC4E5D">
        <w:rPr>
          <w:sz w:val="16"/>
        </w:rPr>
        <w:t>deterrence.</w:t>
      </w:r>
      <w:r w:rsidRPr="00FC4E5D">
        <w:rPr>
          <w:sz w:val="12"/>
        </w:rPr>
        <w:t>∂</w:t>
      </w:r>
      <w:proofErr w:type="gramEnd"/>
      <w:r w:rsidRPr="00FC4E5D">
        <w:rPr>
          <w:sz w:val="16"/>
        </w:rPr>
        <w:t xml:space="preserve"> After all, the border dispute has not escalated to large-scale conflict in over five decades— clearly, both sides are abundantly cautious about using offensive weapons. The purpose of such contained military confrontation is finite, bound by perceptions of limited territorial claims. Large-scale conventional war beyond the border regions remains highly </w:t>
      </w:r>
      <w:proofErr w:type="gramStart"/>
      <w:r w:rsidRPr="00FC4E5D">
        <w:rPr>
          <w:sz w:val="16"/>
        </w:rPr>
        <w:t>unlikely.</w:t>
      </w:r>
      <w:r w:rsidRPr="00FC4E5D">
        <w:rPr>
          <w:sz w:val="12"/>
        </w:rPr>
        <w:t>∂</w:t>
      </w:r>
      <w:proofErr w:type="gramEnd"/>
      <w:r w:rsidRPr="00FC4E5D">
        <w:rPr>
          <w:sz w:val="16"/>
        </w:rPr>
        <w:t xml:space="preserve"> The chances that one side may inadvertently target the other’s weapon systems—a possible path to nuclear escalation—remain very low too. Neither country has embraced tactical nuclear weapons. In the interest of limiting conflict and in keeping with their NFUs, it is extremely unlikely that either country would deploy strategic nuclear weapons to border regions, especially since their respective nuclear missiles have sufficient range to be stationed far from the border. None of the Chinese bases believed to host nuclear-capable missiles that can target India are near the Line of Actual Control where the border conflict is simmering. The prospect of accidental nuclear escalation remains quite remote.</w:t>
      </w:r>
    </w:p>
    <w:p w14:paraId="21DE8755" w14:textId="77777777" w:rsidR="00087A3C" w:rsidRDefault="00087A3C" w:rsidP="00087A3C">
      <w:pPr>
        <w:pStyle w:val="Heading4"/>
      </w:pPr>
      <w:r>
        <w:t>Triggers nuclear winter and extinction --- worse than Indo-</w:t>
      </w:r>
      <w:proofErr w:type="spellStart"/>
      <w:r>
        <w:t>pak</w:t>
      </w:r>
      <w:proofErr w:type="spellEnd"/>
      <w:r>
        <w:t xml:space="preserve"> war </w:t>
      </w:r>
    </w:p>
    <w:p w14:paraId="70FA9F2B" w14:textId="77777777" w:rsidR="00087A3C" w:rsidRDefault="00087A3C" w:rsidP="00087A3C">
      <w:r w:rsidRPr="007E11B8">
        <w:rPr>
          <w:rStyle w:val="Style13ptBold"/>
        </w:rPr>
        <w:t xml:space="preserve">Jain 19 </w:t>
      </w:r>
      <w:r>
        <w:t>[</w:t>
      </w:r>
      <w:proofErr w:type="spellStart"/>
      <w:r w:rsidRPr="007E11B8">
        <w:t>Akshita</w:t>
      </w:r>
      <w:proofErr w:type="spellEnd"/>
      <w:r w:rsidRPr="007E11B8">
        <w:t xml:space="preserve"> Jain</w:t>
      </w:r>
      <w:r>
        <w:t xml:space="preserve">, Reporter for The Independent Formally Huff po </w:t>
      </w:r>
      <w:proofErr w:type="spellStart"/>
      <w:r>
        <w:t>india</w:t>
      </w:r>
      <w:proofErr w:type="spellEnd"/>
      <w:r>
        <w:t xml:space="preserve"> and the First post(they are citing Alan </w:t>
      </w:r>
      <w:proofErr w:type="spellStart"/>
      <w:r>
        <w:t>Robock</w:t>
      </w:r>
      <w:proofErr w:type="spellEnd"/>
      <w:r>
        <w:t>, who is the c</w:t>
      </w:r>
      <w:r w:rsidRPr="007E11B8">
        <w:t>o-author of a study on the impact of a potential India-Pakistan nuclear war</w:t>
      </w:r>
      <w:r>
        <w:t>), 10-11-2019, “</w:t>
      </w:r>
      <w:r w:rsidRPr="007E11B8">
        <w:t xml:space="preserve">An </w:t>
      </w:r>
      <w:r w:rsidRPr="007E11B8">
        <w:rPr>
          <w:rStyle w:val="Emphasis"/>
          <w:highlight w:val="green"/>
        </w:rPr>
        <w:t>India-China Nuclear War Would Be</w:t>
      </w:r>
      <w:r w:rsidRPr="007E11B8">
        <w:rPr>
          <w:rStyle w:val="Emphasis"/>
        </w:rPr>
        <w:t xml:space="preserve"> More </w:t>
      </w:r>
      <w:r w:rsidRPr="007E11B8">
        <w:rPr>
          <w:rStyle w:val="Emphasis"/>
          <w:highlight w:val="green"/>
        </w:rPr>
        <w:t>Devastating For Environment</w:t>
      </w:r>
      <w:r w:rsidRPr="007E11B8">
        <w:t xml:space="preserve"> Than India-Pak: Expert</w:t>
      </w:r>
      <w:r>
        <w:t xml:space="preserve">” Huffington Post, Accessed 2-8-2022, </w:t>
      </w:r>
      <w:hyperlink r:id="rId12" w:history="1">
        <w:r w:rsidRPr="008273A9">
          <w:rPr>
            <w:rStyle w:val="Hyperlink"/>
          </w:rPr>
          <w:t>https://www.huffpost.com/archive/in/entry/india-china-pakistan-nuclear-war-expert-explains_in_5d9ada26e4b03b475f9bee92</w:t>
        </w:r>
      </w:hyperlink>
      <w:r>
        <w:t xml:space="preserve"> </w:t>
      </w:r>
      <w:proofErr w:type="spellStart"/>
      <w:r>
        <w:t>ww</w:t>
      </w:r>
      <w:proofErr w:type="spellEnd"/>
      <w:r>
        <w:t xml:space="preserve"> </w:t>
      </w:r>
    </w:p>
    <w:p w14:paraId="59B925E9" w14:textId="77777777" w:rsidR="00087A3C" w:rsidRDefault="00087A3C" w:rsidP="00087A3C">
      <w:r w:rsidRPr="007E11B8">
        <w:rPr>
          <w:sz w:val="10"/>
        </w:rPr>
        <w:lastRenderedPageBreak/>
        <w:t xml:space="preserve">A war between the US and Russia could produce 150 </w:t>
      </w:r>
      <w:proofErr w:type="spellStart"/>
      <w:r w:rsidRPr="007E11B8">
        <w:rPr>
          <w:sz w:val="10"/>
        </w:rPr>
        <w:t>Tg</w:t>
      </w:r>
      <w:proofErr w:type="spellEnd"/>
      <w:r w:rsidRPr="007E11B8">
        <w:rPr>
          <w:sz w:val="10"/>
        </w:rPr>
        <w:t xml:space="preserve"> (millions of </w:t>
      </w:r>
      <w:proofErr w:type="spellStart"/>
      <w:r w:rsidRPr="007E11B8">
        <w:rPr>
          <w:sz w:val="10"/>
        </w:rPr>
        <w:t>tonnes</w:t>
      </w:r>
      <w:proofErr w:type="spellEnd"/>
      <w:r w:rsidRPr="007E11B8">
        <w:rPr>
          <w:sz w:val="10"/>
        </w:rPr>
        <w:t xml:space="preserve">) of smoke, leading to “a nuclear winter”, said Alan </w:t>
      </w:r>
      <w:proofErr w:type="spellStart"/>
      <w:r w:rsidRPr="007E11B8">
        <w:rPr>
          <w:sz w:val="10"/>
        </w:rPr>
        <w:t>Robock</w:t>
      </w:r>
      <w:proofErr w:type="spellEnd"/>
      <w:r w:rsidRPr="007E11B8">
        <w:rPr>
          <w:sz w:val="10"/>
        </w:rPr>
        <w:t xml:space="preserve">, the co-author of a recent study on the potential </w:t>
      </w:r>
      <w:r w:rsidRPr="007E11B8">
        <w:rPr>
          <w:rStyle w:val="Emphasis"/>
          <w:highlight w:val="green"/>
        </w:rPr>
        <w:t>impact of</w:t>
      </w:r>
      <w:r w:rsidRPr="007E11B8">
        <w:rPr>
          <w:rStyle w:val="Emphasis"/>
        </w:rPr>
        <w:t xml:space="preserve"> the rapidly </w:t>
      </w:r>
      <w:r w:rsidRPr="007E11B8">
        <w:rPr>
          <w:rStyle w:val="Emphasis"/>
          <w:highlight w:val="green"/>
        </w:rPr>
        <w:t>expanding nuclear arsenals</w:t>
      </w:r>
      <w:r w:rsidRPr="007E11B8">
        <w:rPr>
          <w:rStyle w:val="Emphasis"/>
        </w:rPr>
        <w:t xml:space="preserve"> in Pakistan and India</w:t>
      </w:r>
      <w:r w:rsidRPr="007E11B8">
        <w:rPr>
          <w:sz w:val="10"/>
        </w:rPr>
        <w:t>, in an interview with HuffPost India.</w:t>
      </w:r>
      <w:r w:rsidRPr="007E11B8">
        <w:rPr>
          <w:sz w:val="12"/>
        </w:rPr>
        <w:t>∂</w:t>
      </w:r>
      <w:r w:rsidRPr="007E11B8">
        <w:rPr>
          <w:sz w:val="10"/>
        </w:rPr>
        <w:t xml:space="preserve"> The study, which was published in the journal Science Advances and received widespread coverage in Indian media, had said that over </w:t>
      </w:r>
      <w:r w:rsidRPr="007E11B8">
        <w:rPr>
          <w:rStyle w:val="Emphasis"/>
          <w:highlight w:val="green"/>
        </w:rPr>
        <w:t>100 million people</w:t>
      </w:r>
      <w:r w:rsidRPr="007E11B8">
        <w:rPr>
          <w:rStyle w:val="Emphasis"/>
        </w:rPr>
        <w:t xml:space="preserve"> were likely to </w:t>
      </w:r>
      <w:r w:rsidRPr="007E11B8">
        <w:rPr>
          <w:rStyle w:val="Emphasis"/>
          <w:highlight w:val="green"/>
        </w:rPr>
        <w:t>die</w:t>
      </w:r>
      <w:r w:rsidRPr="007E11B8">
        <w:rPr>
          <w:rStyle w:val="Emphasis"/>
        </w:rPr>
        <w:t xml:space="preserve"> if a war took place between the two countries in 2025.</w:t>
      </w:r>
      <w:r w:rsidRPr="007E11B8">
        <w:rPr>
          <w:rStyle w:val="Emphasis"/>
          <w:b w:val="0"/>
          <w:sz w:val="12"/>
          <w:u w:val="none"/>
        </w:rPr>
        <w:t>∂</w:t>
      </w:r>
      <w:r w:rsidRPr="007E11B8">
        <w:rPr>
          <w:sz w:val="10"/>
        </w:rPr>
        <w:t xml:space="preserve"> In the interview, conducted over email, </w:t>
      </w:r>
      <w:proofErr w:type="spellStart"/>
      <w:r w:rsidRPr="007E11B8">
        <w:rPr>
          <w:sz w:val="10"/>
        </w:rPr>
        <w:t>Robock</w:t>
      </w:r>
      <w:proofErr w:type="spellEnd"/>
      <w:r w:rsidRPr="007E11B8">
        <w:rPr>
          <w:sz w:val="10"/>
        </w:rPr>
        <w:t xml:space="preserve"> said that a potential </w:t>
      </w:r>
      <w:r w:rsidRPr="007E11B8">
        <w:rPr>
          <w:rStyle w:val="Emphasis"/>
          <w:highlight w:val="green"/>
        </w:rPr>
        <w:t>war between India and China</w:t>
      </w:r>
      <w:r w:rsidRPr="007E11B8">
        <w:rPr>
          <w:rStyle w:val="Emphasis"/>
        </w:rPr>
        <w:t xml:space="preserve"> “could </w:t>
      </w:r>
      <w:r w:rsidRPr="007E11B8">
        <w:rPr>
          <w:rStyle w:val="Emphasis"/>
          <w:highlight w:val="green"/>
        </w:rPr>
        <w:t xml:space="preserve">produce more smoke than </w:t>
      </w:r>
      <w:r w:rsidRPr="007E11B8">
        <w:rPr>
          <w:rStyle w:val="Emphasis"/>
        </w:rPr>
        <w:t xml:space="preserve">the </w:t>
      </w:r>
      <w:r w:rsidRPr="007E11B8">
        <w:rPr>
          <w:rStyle w:val="Emphasis"/>
          <w:highlight w:val="green"/>
        </w:rPr>
        <w:t>India-Pakistan case</w:t>
      </w:r>
      <w:r w:rsidRPr="007E11B8">
        <w:rPr>
          <w:rStyle w:val="Emphasis"/>
        </w:rPr>
        <w:t xml:space="preserve"> we studied”.</w:t>
      </w:r>
      <w:r w:rsidRPr="007E11B8">
        <w:rPr>
          <w:rStyle w:val="Emphasis"/>
          <w:b w:val="0"/>
          <w:sz w:val="12"/>
          <w:u w:val="none"/>
        </w:rPr>
        <w:t>∂</w:t>
      </w:r>
      <w:r w:rsidRPr="007E11B8">
        <w:rPr>
          <w:sz w:val="10"/>
        </w:rPr>
        <w:t xml:space="preserve"> The report had noted that both India and Pakistan may have 400-500 nuclear weapons by 2025 and that </w:t>
      </w:r>
      <w:r w:rsidRPr="007E11B8">
        <w:rPr>
          <w:rStyle w:val="Emphasis"/>
        </w:rPr>
        <w:t xml:space="preserve">nuclear-ignited fires could release </w:t>
      </w:r>
      <w:r w:rsidRPr="007E11B8">
        <w:rPr>
          <w:rStyle w:val="Emphasis"/>
          <w:highlight w:val="green"/>
        </w:rPr>
        <w:t xml:space="preserve">16-36 million </w:t>
      </w:r>
      <w:proofErr w:type="spellStart"/>
      <w:r w:rsidRPr="007E11B8">
        <w:rPr>
          <w:rStyle w:val="Emphasis"/>
          <w:highlight w:val="green"/>
        </w:rPr>
        <w:t>tonnes</w:t>
      </w:r>
      <w:proofErr w:type="spellEnd"/>
      <w:r w:rsidRPr="007E11B8">
        <w:rPr>
          <w:rStyle w:val="Emphasis"/>
          <w:highlight w:val="green"/>
        </w:rPr>
        <w:t xml:space="preserve"> of soo</w:t>
      </w:r>
      <w:r w:rsidRPr="007E11B8">
        <w:rPr>
          <w:rStyle w:val="Emphasis"/>
        </w:rPr>
        <w:t>t</w:t>
      </w:r>
      <w:r w:rsidRPr="007E11B8">
        <w:rPr>
          <w:sz w:val="10"/>
        </w:rPr>
        <w:t>.</w:t>
      </w:r>
      <w:r w:rsidRPr="007E11B8">
        <w:rPr>
          <w:sz w:val="12"/>
        </w:rPr>
        <w:t>∂</w:t>
      </w:r>
      <w:r w:rsidRPr="007E11B8">
        <w:rPr>
          <w:sz w:val="10"/>
        </w:rPr>
        <w:t xml:space="preserve"> </w:t>
      </w:r>
      <w:r w:rsidRPr="007E11B8">
        <w:rPr>
          <w:rStyle w:val="Emphasis"/>
        </w:rPr>
        <w:t xml:space="preserve">The </w:t>
      </w:r>
      <w:r w:rsidRPr="007E11B8">
        <w:rPr>
          <w:rStyle w:val="Emphasis"/>
          <w:highlight w:val="green"/>
        </w:rPr>
        <w:t>smoke</w:t>
      </w:r>
      <w:r w:rsidRPr="007E11B8">
        <w:rPr>
          <w:sz w:val="10"/>
        </w:rPr>
        <w:t>, the researchers said</w:t>
      </w:r>
      <w:r w:rsidRPr="007E11B8">
        <w:rPr>
          <w:rStyle w:val="Emphasis"/>
        </w:rPr>
        <w:t xml:space="preserve">, </w:t>
      </w:r>
      <w:r w:rsidRPr="007E11B8">
        <w:rPr>
          <w:rStyle w:val="Emphasis"/>
          <w:highlight w:val="green"/>
        </w:rPr>
        <w:t>would rise</w:t>
      </w:r>
      <w:r w:rsidRPr="007E11B8">
        <w:rPr>
          <w:rStyle w:val="Emphasis"/>
        </w:rPr>
        <w:t xml:space="preserve"> into the upper troposphere, be self-lofted into the stratosphere, </w:t>
      </w:r>
      <w:r w:rsidRPr="007E11B8">
        <w:rPr>
          <w:rStyle w:val="Emphasis"/>
          <w:highlight w:val="green"/>
        </w:rPr>
        <w:t>and spread globally</w:t>
      </w:r>
      <w:r w:rsidRPr="007E11B8">
        <w:rPr>
          <w:rStyle w:val="Emphasis"/>
        </w:rPr>
        <w:t xml:space="preserve"> within weeks.</w:t>
      </w:r>
      <w:r w:rsidRPr="007E11B8">
        <w:rPr>
          <w:rStyle w:val="Emphasis"/>
          <w:b w:val="0"/>
          <w:sz w:val="12"/>
          <w:u w:val="none"/>
        </w:rPr>
        <w:t>∂</w:t>
      </w:r>
      <w:r w:rsidRPr="007E11B8">
        <w:rPr>
          <w:sz w:val="10"/>
        </w:rPr>
        <w:t xml:space="preserve"> </w:t>
      </w:r>
      <w:r w:rsidRPr="007E11B8">
        <w:rPr>
          <w:rStyle w:val="StyleUnderline"/>
        </w:rPr>
        <w:t xml:space="preserve">“Surface sunlight will decline by 20 to 35%, </w:t>
      </w:r>
      <w:r w:rsidRPr="007E11B8">
        <w:rPr>
          <w:rStyle w:val="StyleUnderline"/>
          <w:highlight w:val="green"/>
        </w:rPr>
        <w:t>cooling the global surface</w:t>
      </w:r>
      <w:r w:rsidRPr="007E11B8">
        <w:rPr>
          <w:rStyle w:val="StyleUnderline"/>
        </w:rPr>
        <w:t xml:space="preserve"> by 2° to 5°C and </w:t>
      </w:r>
      <w:r w:rsidRPr="007E11B8">
        <w:rPr>
          <w:rStyle w:val="StyleUnderline"/>
          <w:highlight w:val="green"/>
        </w:rPr>
        <w:t>reducing precipitation</w:t>
      </w:r>
      <w:r w:rsidRPr="007E11B8">
        <w:rPr>
          <w:rStyle w:val="StyleUnderline"/>
        </w:rPr>
        <w:t xml:space="preserve"> by 15 to 30%, </w:t>
      </w:r>
      <w:r w:rsidRPr="007E11B8">
        <w:rPr>
          <w:rStyle w:val="StyleUnderline"/>
          <w:highlight w:val="green"/>
        </w:rPr>
        <w:t xml:space="preserve">with </w:t>
      </w:r>
      <w:r w:rsidRPr="007E11B8">
        <w:rPr>
          <w:rStyle w:val="Emphasis"/>
          <w:highlight w:val="green"/>
        </w:rPr>
        <w:t>larger regional impacts</w:t>
      </w:r>
      <w:r w:rsidRPr="007E11B8">
        <w:rPr>
          <w:rStyle w:val="StyleUnderline"/>
        </w:rPr>
        <w:t>,”</w:t>
      </w:r>
      <w:r w:rsidRPr="007E11B8">
        <w:rPr>
          <w:sz w:val="10"/>
        </w:rPr>
        <w:t xml:space="preserve"> the report said.</w:t>
      </w:r>
      <w:r w:rsidRPr="007E11B8">
        <w:rPr>
          <w:sz w:val="12"/>
        </w:rPr>
        <w:t>∂</w:t>
      </w:r>
      <w:r w:rsidRPr="007E11B8">
        <w:rPr>
          <w:sz w:val="10"/>
        </w:rPr>
        <w:t xml:space="preserve"> </w:t>
      </w:r>
      <w:proofErr w:type="spellStart"/>
      <w:r w:rsidRPr="007E11B8">
        <w:rPr>
          <w:sz w:val="10"/>
        </w:rPr>
        <w:t>Robock</w:t>
      </w:r>
      <w:proofErr w:type="spellEnd"/>
      <w:r w:rsidRPr="007E11B8">
        <w:rPr>
          <w:sz w:val="10"/>
        </w:rPr>
        <w:t>, who works at Rutgers University in New Brunswick, said in the interview that the researchers first looked at the consequences of a potential nuclear war between India and Pakistan more than 10 years ago.</w:t>
      </w:r>
      <w:r w:rsidRPr="007E11B8">
        <w:rPr>
          <w:sz w:val="12"/>
        </w:rPr>
        <w:t>∂</w:t>
      </w:r>
      <w:r w:rsidRPr="007E11B8">
        <w:rPr>
          <w:sz w:val="10"/>
        </w:rPr>
        <w:t xml:space="preserve"> 1. You were quoted in another report as saying that continuing unrest between India and Pakistan, particularly over Kashmir, made it important to understand the consequences of a nuclear war. What exactly prompted you to undertake the study? How long did it take to </w:t>
      </w:r>
      <w:proofErr w:type="gramStart"/>
      <w:r w:rsidRPr="007E11B8">
        <w:rPr>
          <w:sz w:val="10"/>
        </w:rPr>
        <w:t>complete?</w:t>
      </w:r>
      <w:r w:rsidRPr="007E11B8">
        <w:rPr>
          <w:sz w:val="12"/>
        </w:rPr>
        <w:t>∂</w:t>
      </w:r>
      <w:proofErr w:type="gramEnd"/>
      <w:r w:rsidRPr="007E11B8">
        <w:rPr>
          <w:sz w:val="10"/>
        </w:rPr>
        <w:t xml:space="preserve"> We first addressed the consequences of a nuclear war between India and Pakistan more than 10 years ago. Please see the papers 12 and 13 here.</w:t>
      </w:r>
      <w:r w:rsidRPr="007E11B8">
        <w:rPr>
          <w:sz w:val="12"/>
        </w:rPr>
        <w:t>∂</w:t>
      </w:r>
      <w:r w:rsidRPr="007E11B8">
        <w:rPr>
          <w:sz w:val="10"/>
        </w:rPr>
        <w:t xml:space="preserve"> Now, </w:t>
      </w:r>
      <w:r w:rsidRPr="007E11B8">
        <w:rPr>
          <w:rStyle w:val="Emphasis"/>
        </w:rPr>
        <w:t>India and Pakistan have more weapons, and the weapons are larger, and the potential targets are larger, and there are still disputes over Kashmir, so we decided to revisit this problem with an improved climate mode</w:t>
      </w:r>
      <w:r w:rsidRPr="007E11B8">
        <w:rPr>
          <w:sz w:val="10"/>
        </w:rPr>
        <w:t>l (see paper 25 in the link provided above).</w:t>
      </w:r>
      <w:r w:rsidRPr="007E11B8">
        <w:rPr>
          <w:sz w:val="12"/>
        </w:rPr>
        <w:t>∂</w:t>
      </w:r>
      <w:r w:rsidRPr="007E11B8">
        <w:rPr>
          <w:sz w:val="10"/>
        </w:rPr>
        <w:t xml:space="preserve"> The actual computer runs only took a couple weeks, but designing the experiments and </w:t>
      </w:r>
      <w:proofErr w:type="spellStart"/>
      <w:r w:rsidRPr="007E11B8">
        <w:rPr>
          <w:sz w:val="10"/>
        </w:rPr>
        <w:t>analysing</w:t>
      </w:r>
      <w:proofErr w:type="spellEnd"/>
      <w:r w:rsidRPr="007E11B8">
        <w:rPr>
          <w:sz w:val="10"/>
        </w:rPr>
        <w:t xml:space="preserve"> them and writing the paper took 6 months or so.</w:t>
      </w:r>
      <w:r w:rsidRPr="007E11B8">
        <w:rPr>
          <w:sz w:val="12"/>
        </w:rPr>
        <w:t>∂</w:t>
      </w:r>
      <w:r w:rsidRPr="007E11B8">
        <w:rPr>
          <w:sz w:val="10"/>
        </w:rPr>
        <w:t xml:space="preserve"> 2. While the paper says that India and Pakistan are of special concern because of a history of military clashes and other reasons, would a nuclear war between any other two countries be as </w:t>
      </w:r>
      <w:proofErr w:type="gramStart"/>
      <w:r w:rsidRPr="007E11B8">
        <w:rPr>
          <w:sz w:val="10"/>
        </w:rPr>
        <w:t>devastating?</w:t>
      </w:r>
      <w:r w:rsidRPr="007E11B8">
        <w:rPr>
          <w:sz w:val="12"/>
        </w:rPr>
        <w:t>∂</w:t>
      </w:r>
      <w:proofErr w:type="gramEnd"/>
      <w:r w:rsidRPr="007E11B8">
        <w:rPr>
          <w:sz w:val="10"/>
        </w:rPr>
        <w:t xml:space="preserve"> It depends on the number of weapons, the size of the weapons, and the targets. A war between the US and Russia could produce 150 </w:t>
      </w:r>
      <w:proofErr w:type="spellStart"/>
      <w:r w:rsidRPr="007E11B8">
        <w:rPr>
          <w:sz w:val="10"/>
        </w:rPr>
        <w:t>Tg</w:t>
      </w:r>
      <w:proofErr w:type="spellEnd"/>
      <w:r w:rsidRPr="007E11B8">
        <w:rPr>
          <w:sz w:val="10"/>
        </w:rPr>
        <w:t xml:space="preserve"> (millions of </w:t>
      </w:r>
      <w:proofErr w:type="spellStart"/>
      <w:r w:rsidRPr="007E11B8">
        <w:rPr>
          <w:sz w:val="10"/>
        </w:rPr>
        <w:t>tonnes</w:t>
      </w:r>
      <w:proofErr w:type="spellEnd"/>
      <w:r w:rsidRPr="007E11B8">
        <w:rPr>
          <w:sz w:val="10"/>
        </w:rPr>
        <w:t xml:space="preserve">) of smoke, and would produce a nuclear winter, with temperatures below freezing over land in the </w:t>
      </w:r>
      <w:proofErr w:type="gramStart"/>
      <w:r w:rsidRPr="007E11B8">
        <w:rPr>
          <w:sz w:val="10"/>
        </w:rPr>
        <w:t>summer.</w:t>
      </w:r>
      <w:r w:rsidRPr="007E11B8">
        <w:rPr>
          <w:sz w:val="12"/>
        </w:rPr>
        <w:t>∂</w:t>
      </w:r>
      <w:proofErr w:type="gramEnd"/>
      <w:r w:rsidRPr="007E11B8">
        <w:rPr>
          <w:sz w:val="10"/>
        </w:rPr>
        <w:t xml:space="preserve"> </w:t>
      </w:r>
      <w:r w:rsidRPr="007E11B8">
        <w:rPr>
          <w:rStyle w:val="StyleUnderline"/>
        </w:rPr>
        <w:t xml:space="preserve">India and China could produce more smoke than the India-Pakistan case we studied. We wanted the world to understand the </w:t>
      </w:r>
      <w:r w:rsidRPr="007E11B8">
        <w:rPr>
          <w:rStyle w:val="StyleUnderline"/>
          <w:highlight w:val="green"/>
        </w:rPr>
        <w:t>consequences for global climate</w:t>
      </w:r>
      <w:r w:rsidRPr="007E11B8">
        <w:rPr>
          <w:rStyle w:val="StyleUnderline"/>
        </w:rPr>
        <w:t xml:space="preserve"> </w:t>
      </w:r>
      <w:r w:rsidRPr="007E11B8">
        <w:rPr>
          <w:rStyle w:val="StyleUnderline"/>
          <w:highlight w:val="green"/>
        </w:rPr>
        <w:t>and food production</w:t>
      </w:r>
      <w:r w:rsidRPr="007E11B8">
        <w:rPr>
          <w:rStyle w:val="StyleUnderline"/>
        </w:rPr>
        <w:t xml:space="preserve"> for various amounts of smoke injected into the upper atmosphere from city and industrial </w:t>
      </w:r>
      <w:proofErr w:type="gramStart"/>
      <w:r w:rsidRPr="007E11B8">
        <w:rPr>
          <w:rStyle w:val="StyleUnderline"/>
        </w:rPr>
        <w:t>fires.</w:t>
      </w:r>
      <w:r w:rsidRPr="007E11B8">
        <w:rPr>
          <w:rStyle w:val="StyleUnderline"/>
          <w:sz w:val="12"/>
          <w:u w:val="none"/>
        </w:rPr>
        <w:t>∂</w:t>
      </w:r>
      <w:proofErr w:type="gramEnd"/>
      <w:r w:rsidRPr="007E11B8">
        <w:rPr>
          <w:sz w:val="10"/>
        </w:rPr>
        <w:t xml:space="preserve"> 3. Why did you choose the year 2025 for your </w:t>
      </w:r>
      <w:proofErr w:type="gramStart"/>
      <w:r w:rsidRPr="007E11B8">
        <w:rPr>
          <w:sz w:val="10"/>
        </w:rPr>
        <w:t>study?</w:t>
      </w:r>
      <w:r w:rsidRPr="007E11B8">
        <w:rPr>
          <w:sz w:val="12"/>
        </w:rPr>
        <w:t>∂</w:t>
      </w:r>
      <w:proofErr w:type="gramEnd"/>
      <w:r w:rsidRPr="007E11B8">
        <w:rPr>
          <w:sz w:val="10"/>
        </w:rPr>
        <w:t xml:space="preserve"> It is the near future. We want India and Pakistan to understand that their ongoing arms race has no </w:t>
      </w:r>
      <w:proofErr w:type="gramStart"/>
      <w:r w:rsidRPr="007E11B8">
        <w:rPr>
          <w:sz w:val="10"/>
        </w:rPr>
        <w:t>purpose.</w:t>
      </w:r>
      <w:r w:rsidRPr="007E11B8">
        <w:rPr>
          <w:sz w:val="12"/>
        </w:rPr>
        <w:t>∂</w:t>
      </w:r>
      <w:proofErr w:type="gramEnd"/>
      <w:r w:rsidRPr="007E11B8">
        <w:rPr>
          <w:sz w:val="10"/>
        </w:rPr>
        <w:t xml:space="preserve"> 4. Considering the tensions between India and Pakistan have escalated since the Pulwama attack in February, what would be the consequences if the nuclear war happens before </w:t>
      </w:r>
      <w:proofErr w:type="gramStart"/>
      <w:r w:rsidRPr="007E11B8">
        <w:rPr>
          <w:sz w:val="10"/>
        </w:rPr>
        <w:t>2025?</w:t>
      </w:r>
      <w:r w:rsidRPr="007E11B8">
        <w:rPr>
          <w:sz w:val="12"/>
        </w:rPr>
        <w:t>∂</w:t>
      </w:r>
      <w:proofErr w:type="gramEnd"/>
      <w:r w:rsidRPr="007E11B8">
        <w:rPr>
          <w:sz w:val="10"/>
        </w:rPr>
        <w:t xml:space="preserve"> It depends on the number of weapons, the size of the weapons, and the targets. There could still be </w:t>
      </w:r>
      <w:r w:rsidRPr="007E11B8">
        <w:rPr>
          <w:rStyle w:val="StyleUnderline"/>
          <w:highlight w:val="green"/>
        </w:rPr>
        <w:t>terrible consequences for global climate.</w:t>
      </w:r>
      <w:r w:rsidRPr="007E11B8">
        <w:rPr>
          <w:rStyle w:val="StyleUnderline"/>
        </w:rPr>
        <w:t xml:space="preserve"> We have already </w:t>
      </w:r>
      <w:r w:rsidRPr="007E11B8">
        <w:rPr>
          <w:rStyle w:val="StyleUnderline"/>
          <w:highlight w:val="green"/>
        </w:rPr>
        <w:t xml:space="preserve">analyzed the agricultural response to 5 </w:t>
      </w:r>
      <w:proofErr w:type="spellStart"/>
      <w:r w:rsidRPr="007E11B8">
        <w:rPr>
          <w:rStyle w:val="StyleUnderline"/>
          <w:highlight w:val="green"/>
        </w:rPr>
        <w:t>Tg</w:t>
      </w:r>
      <w:proofErr w:type="spellEnd"/>
      <w:r w:rsidRPr="007E11B8">
        <w:rPr>
          <w:rStyle w:val="StyleUnderline"/>
          <w:highlight w:val="green"/>
        </w:rPr>
        <w:t xml:space="preserve"> of smoke</w:t>
      </w:r>
      <w:r w:rsidRPr="007E11B8">
        <w:rPr>
          <w:sz w:val="10"/>
        </w:rPr>
        <w:t xml:space="preserve">. See papers 23, 24, and 26 at the website </w:t>
      </w:r>
      <w:proofErr w:type="gramStart"/>
      <w:r w:rsidRPr="007E11B8">
        <w:rPr>
          <w:sz w:val="10"/>
        </w:rPr>
        <w:t>above.</w:t>
      </w:r>
      <w:r w:rsidRPr="007E11B8">
        <w:rPr>
          <w:sz w:val="12"/>
        </w:rPr>
        <w:t>∂</w:t>
      </w:r>
      <w:proofErr w:type="gramEnd"/>
      <w:r w:rsidRPr="007E11B8">
        <w:rPr>
          <w:sz w:val="10"/>
        </w:rPr>
        <w:t xml:space="preserve"> 5. The study notes that India and Pakistan are rapidly increasing their arsenals. Neither </w:t>
      </w:r>
      <w:proofErr w:type="gramStart"/>
      <w:r w:rsidRPr="007E11B8">
        <w:rPr>
          <w:sz w:val="10"/>
        </w:rPr>
        <w:t>countries</w:t>
      </w:r>
      <w:proofErr w:type="gramEnd"/>
      <w:r w:rsidRPr="007E11B8">
        <w:rPr>
          <w:sz w:val="10"/>
        </w:rPr>
        <w:t xml:space="preserve"> has signed the Nuclear Nonproliferation Treaty (NPT). Is it not incumbent on United States, Russia, China, France and the United Kingdom (the permanent members of the UN Security Council) to prevent the possibility of a war between India and </w:t>
      </w:r>
      <w:proofErr w:type="gramStart"/>
      <w:r w:rsidRPr="007E11B8">
        <w:rPr>
          <w:sz w:val="10"/>
        </w:rPr>
        <w:t>Pakistan?</w:t>
      </w:r>
      <w:r w:rsidRPr="007E11B8">
        <w:rPr>
          <w:sz w:val="12"/>
        </w:rPr>
        <w:t>∂</w:t>
      </w:r>
      <w:proofErr w:type="gramEnd"/>
      <w:r w:rsidRPr="007E11B8">
        <w:rPr>
          <w:sz w:val="10"/>
        </w:rPr>
        <w:t xml:space="preserve"> Of course, that is an opinion. My expertise is in climate change. But I don’t see how those other nations can prevent a nuclear war between India and Pakistan except by setting an example by getting rid of their nuclear weapons. My opinion is that all nine nuclear nations should sign and ratify the 2017 UN Treaty on the Prohibition of Nuclear </w:t>
      </w:r>
      <w:proofErr w:type="gramStart"/>
      <w:r w:rsidRPr="007E11B8">
        <w:rPr>
          <w:sz w:val="10"/>
        </w:rPr>
        <w:t>Weapons.</w:t>
      </w:r>
      <w:r w:rsidRPr="007E11B8">
        <w:rPr>
          <w:sz w:val="12"/>
        </w:rPr>
        <w:t>∂</w:t>
      </w:r>
      <w:proofErr w:type="gramEnd"/>
      <w:r w:rsidRPr="007E11B8">
        <w:rPr>
          <w:sz w:val="10"/>
        </w:rPr>
        <w:t xml:space="preserve"> (The Treaty on the Prohibition of Nuclear Weapons was adopted at the United Nations on 7 July 2017 by over 120 countries. The nine countries which possess nuclear weapons did not take part in the negotiations. The treaty prohibits the signatory countries from developing, testing, producing, acquiring, possessing, using or threatening to use nuclear weapons. Read more about the treaty </w:t>
      </w:r>
      <w:proofErr w:type="gramStart"/>
      <w:r w:rsidRPr="007E11B8">
        <w:rPr>
          <w:sz w:val="10"/>
        </w:rPr>
        <w:t>here.</w:t>
      </w:r>
      <w:r w:rsidRPr="007E11B8">
        <w:rPr>
          <w:sz w:val="12"/>
        </w:rPr>
        <w:t>∂</w:t>
      </w:r>
      <w:proofErr w:type="gramEnd"/>
      <w:r w:rsidRPr="007E11B8">
        <w:rPr>
          <w:sz w:val="10"/>
        </w:rPr>
        <w:t xml:space="preserve"> India had, in 2017, said that the treaty in no way constitutes or contributes to the development of any customary international law. In July 2019, the MEA had reiterated that India would not be a party to the treaty and shall not be bound by any of the obligations that may arise from </w:t>
      </w:r>
      <w:proofErr w:type="gramStart"/>
      <w:r w:rsidRPr="007E11B8">
        <w:rPr>
          <w:sz w:val="10"/>
        </w:rPr>
        <w:t>it.</w:t>
      </w:r>
      <w:r w:rsidRPr="007E11B8">
        <w:rPr>
          <w:sz w:val="12"/>
        </w:rPr>
        <w:t>∂</w:t>
      </w:r>
      <w:proofErr w:type="gramEnd"/>
      <w:r w:rsidRPr="007E11B8">
        <w:rPr>
          <w:sz w:val="10"/>
        </w:rPr>
        <w:t xml:space="preserve"> Pakistan had also said that it was not bound by the treaty because it failed to take into account the interests of all stakeholders—Ed)</w:t>
      </w:r>
    </w:p>
    <w:p w14:paraId="2EF04E10" w14:textId="77777777" w:rsidR="00087A3C" w:rsidRDefault="00087A3C" w:rsidP="00087A3C"/>
    <w:p w14:paraId="19620CC2" w14:textId="53EF7D4D" w:rsidR="00E42E4C" w:rsidRDefault="00E42E4C" w:rsidP="00F601E6"/>
    <w:p w14:paraId="25A6C35F" w14:textId="09A1E988" w:rsidR="00087A3C" w:rsidRDefault="00087A3C" w:rsidP="00F601E6"/>
    <w:p w14:paraId="5E20017B" w14:textId="623B50CD" w:rsidR="00087A3C" w:rsidRDefault="00087A3C" w:rsidP="00087A3C">
      <w:pPr>
        <w:pStyle w:val="Heading3"/>
      </w:pPr>
      <w:r>
        <w:lastRenderedPageBreak/>
        <w:t xml:space="preserve">1NC --- </w:t>
      </w:r>
      <w:r>
        <w:t>DA</w:t>
      </w:r>
    </w:p>
    <w:p w14:paraId="0CE5C273" w14:textId="77777777" w:rsidR="00087A3C" w:rsidRDefault="00087A3C" w:rsidP="00087A3C">
      <w:pPr>
        <w:pStyle w:val="Heading4"/>
      </w:pPr>
      <w:r>
        <w:t xml:space="preserve">Hegemony is on the brink now --- Covid has created momentum for Beijing to cement US </w:t>
      </w:r>
      <w:proofErr w:type="spellStart"/>
      <w:r>
        <w:t>heg</w:t>
      </w:r>
      <w:proofErr w:type="spellEnd"/>
      <w:r>
        <w:t xml:space="preserve"> through increasing regional control in the Middle east</w:t>
      </w:r>
    </w:p>
    <w:p w14:paraId="6561656E" w14:textId="77777777" w:rsidR="00087A3C" w:rsidRDefault="00087A3C" w:rsidP="00087A3C">
      <w:proofErr w:type="spellStart"/>
      <w:r w:rsidRPr="0025215C">
        <w:rPr>
          <w:rStyle w:val="Style13ptBold"/>
        </w:rPr>
        <w:t>Hamovitz</w:t>
      </w:r>
      <w:proofErr w:type="spellEnd"/>
      <w:r w:rsidRPr="0025215C">
        <w:rPr>
          <w:rStyle w:val="Style13ptBold"/>
        </w:rPr>
        <w:t xml:space="preserve"> 21 </w:t>
      </w:r>
      <w:r>
        <w:t>[</w:t>
      </w:r>
      <w:proofErr w:type="spellStart"/>
      <w:r w:rsidRPr="00BD4C70">
        <w:t>Lior</w:t>
      </w:r>
      <w:proofErr w:type="spellEnd"/>
      <w:r w:rsidRPr="00BD4C70">
        <w:t xml:space="preserve"> </w:t>
      </w:r>
      <w:proofErr w:type="spellStart"/>
      <w:r w:rsidRPr="00BD4C70">
        <w:t>Hamovitz</w:t>
      </w:r>
      <w:proofErr w:type="spellEnd"/>
      <w:r>
        <w:t>, Hebrew University of Jerusalem Department of Political Science, Master of Arts, 1-7-2021,</w:t>
      </w:r>
      <w:r w:rsidRPr="00BD4C70">
        <w:t xml:space="preserve"> </w:t>
      </w:r>
      <w:r>
        <w:t>“</w:t>
      </w:r>
      <w:r w:rsidRPr="00BD4C70">
        <w:t>Shifting Hegemony: China’s Challenge to U.S. Hegemony During COVID-19</w:t>
      </w:r>
      <w:r>
        <w:t xml:space="preserve">” </w:t>
      </w:r>
      <w:r w:rsidRPr="00BD4C70">
        <w:t>E-International Relations Accessed on 12-25-2021</w:t>
      </w:r>
      <w:r>
        <w:t>(</w:t>
      </w:r>
      <w:proofErr w:type="gramStart"/>
      <w:r>
        <w:t>yes</w:t>
      </w:r>
      <w:proofErr w:type="gramEnd"/>
      <w:r>
        <w:t xml:space="preserve"> I was cutting cards on Christmas what of it),</w:t>
      </w:r>
      <w:r w:rsidRPr="00BD4C70">
        <w:t xml:space="preserve"> https://www.e-ir.info/2021/09/07/shifting-hegemony-chinas-challenge-to-u-s-hegemony-during-covid-19/ </w:t>
      </w:r>
      <w:proofErr w:type="spellStart"/>
      <w:r w:rsidRPr="00BD4C70">
        <w:t>ww</w:t>
      </w:r>
      <w:proofErr w:type="spellEnd"/>
    </w:p>
    <w:p w14:paraId="647D1AE1" w14:textId="77777777" w:rsidR="00087A3C" w:rsidRPr="00F24381" w:rsidRDefault="00087A3C" w:rsidP="00087A3C">
      <w:pPr>
        <w:rPr>
          <w:b/>
          <w:iCs/>
          <w:u w:val="single"/>
          <w:bdr w:val="single" w:sz="8" w:space="0" w:color="auto"/>
        </w:rPr>
      </w:pPr>
      <w:proofErr w:type="gramStart"/>
      <w:r w:rsidRPr="00685CD3">
        <w:rPr>
          <w:sz w:val="12"/>
        </w:rPr>
        <w:t xml:space="preserve">Conclusion </w:t>
      </w:r>
      <w:r w:rsidRPr="005E4A36">
        <w:rPr>
          <w:sz w:val="12"/>
        </w:rPr>
        <w:t xml:space="preserve"> </w:t>
      </w:r>
      <w:r w:rsidRPr="00685CD3">
        <w:rPr>
          <w:sz w:val="12"/>
        </w:rPr>
        <w:t>This</w:t>
      </w:r>
      <w:proofErr w:type="gramEnd"/>
      <w:r w:rsidRPr="00685CD3">
        <w:rPr>
          <w:sz w:val="12"/>
        </w:rPr>
        <w:t xml:space="preserve"> article has taken on the task of highlighting the ways in which </w:t>
      </w:r>
      <w:r w:rsidRPr="00EC05AF">
        <w:rPr>
          <w:rStyle w:val="Emphasis"/>
          <w:highlight w:val="green"/>
        </w:rPr>
        <w:t>China has been able to challenge the US’s hegemony</w:t>
      </w:r>
      <w:r w:rsidRPr="00685CD3">
        <w:rPr>
          <w:rStyle w:val="Emphasis"/>
        </w:rPr>
        <w:t xml:space="preserve"> in the international system during the coronavirus pandemic</w:t>
      </w:r>
      <w:r w:rsidRPr="00685CD3">
        <w:rPr>
          <w:sz w:val="12"/>
        </w:rPr>
        <w:t xml:space="preserve">. It further sought to underscore </w:t>
      </w:r>
      <w:r w:rsidRPr="0025215C">
        <w:rPr>
          <w:rStyle w:val="StyleUnderline"/>
        </w:rPr>
        <w:t xml:space="preserve">the </w:t>
      </w:r>
      <w:r w:rsidRPr="00685CD3">
        <w:rPr>
          <w:rStyle w:val="StyleUnderline"/>
        </w:rPr>
        <w:t>growing</w:t>
      </w:r>
      <w:r w:rsidRPr="0025215C">
        <w:rPr>
          <w:rStyle w:val="StyleUnderline"/>
        </w:rPr>
        <w:t xml:space="preserve"> </w:t>
      </w:r>
      <w:r w:rsidRPr="00EC05AF">
        <w:rPr>
          <w:rStyle w:val="StyleUnderline"/>
          <w:highlight w:val="green"/>
        </w:rPr>
        <w:t xml:space="preserve">importance </w:t>
      </w:r>
      <w:r w:rsidRPr="00685CD3">
        <w:rPr>
          <w:rStyle w:val="StyleUnderline"/>
        </w:rPr>
        <w:t>the</w:t>
      </w:r>
      <w:r w:rsidRPr="0025215C">
        <w:rPr>
          <w:rStyle w:val="StyleUnderline"/>
        </w:rPr>
        <w:t xml:space="preserve"> </w:t>
      </w:r>
      <w:r w:rsidRPr="00EC05AF">
        <w:rPr>
          <w:rStyle w:val="StyleUnderline"/>
          <w:highlight w:val="green"/>
        </w:rPr>
        <w:t>MENA</w:t>
      </w:r>
      <w:r w:rsidRPr="0025215C">
        <w:rPr>
          <w:rStyle w:val="StyleUnderline"/>
        </w:rPr>
        <w:t xml:space="preserve"> region may </w:t>
      </w:r>
      <w:r w:rsidRPr="00EC05AF">
        <w:rPr>
          <w:rStyle w:val="StyleUnderline"/>
          <w:highlight w:val="green"/>
        </w:rPr>
        <w:t>have</w:t>
      </w:r>
      <w:r w:rsidRPr="0025215C">
        <w:rPr>
          <w:rStyle w:val="StyleUnderline"/>
        </w:rPr>
        <w:t xml:space="preserve"> as </w:t>
      </w:r>
      <w:r w:rsidRPr="00EC05AF">
        <w:rPr>
          <w:rStyle w:val="StyleUnderline"/>
          <w:highlight w:val="green"/>
        </w:rPr>
        <w:t>the</w:t>
      </w:r>
      <w:r w:rsidRPr="0025215C">
        <w:rPr>
          <w:rStyle w:val="StyleUnderline"/>
        </w:rPr>
        <w:t xml:space="preserve"> two countries find themselves </w:t>
      </w:r>
      <w:r w:rsidRPr="00EC05AF">
        <w:rPr>
          <w:rStyle w:val="StyleUnderline"/>
          <w:highlight w:val="green"/>
        </w:rPr>
        <w:t>battling to regain</w:t>
      </w:r>
      <w:r w:rsidRPr="0025215C">
        <w:rPr>
          <w:rStyle w:val="StyleUnderline"/>
        </w:rPr>
        <w:t xml:space="preserve"> or strengthen their </w:t>
      </w:r>
      <w:r w:rsidRPr="00EC05AF">
        <w:rPr>
          <w:rStyle w:val="StyleUnderline"/>
          <w:highlight w:val="green"/>
        </w:rPr>
        <w:t>legitimacy</w:t>
      </w:r>
      <w:r w:rsidRPr="0025215C">
        <w:rPr>
          <w:rStyle w:val="StyleUnderline"/>
        </w:rPr>
        <w:t xml:space="preserve"> around the world</w:t>
      </w:r>
      <w:r w:rsidRPr="00685CD3">
        <w:rPr>
          <w:sz w:val="12"/>
        </w:rPr>
        <w:t xml:space="preserve">. The scholarship presented in this paper was used to convey the existing literature gap which has yet to address how </w:t>
      </w:r>
      <w:r w:rsidRPr="00685CD3">
        <w:rPr>
          <w:rStyle w:val="Emphasis"/>
        </w:rPr>
        <w:t xml:space="preserve">China’s </w:t>
      </w:r>
      <w:r w:rsidRPr="00EC05AF">
        <w:rPr>
          <w:rStyle w:val="Emphasis"/>
          <w:highlight w:val="green"/>
        </w:rPr>
        <w:t>model of governance and leadership</w:t>
      </w:r>
      <w:r w:rsidRPr="00685CD3">
        <w:rPr>
          <w:rStyle w:val="Emphasis"/>
        </w:rPr>
        <w:t xml:space="preserve"> </w:t>
      </w:r>
      <w:r w:rsidRPr="00EC05AF">
        <w:rPr>
          <w:rStyle w:val="Emphasis"/>
          <w:highlight w:val="green"/>
        </w:rPr>
        <w:t>approach</w:t>
      </w:r>
      <w:r w:rsidRPr="00685CD3">
        <w:rPr>
          <w:rStyle w:val="Emphasis"/>
        </w:rPr>
        <w:t xml:space="preserve"> are progressively </w:t>
      </w:r>
      <w:r w:rsidRPr="00EC05AF">
        <w:rPr>
          <w:rStyle w:val="Emphasis"/>
          <w:highlight w:val="green"/>
        </w:rPr>
        <w:t>aiding</w:t>
      </w:r>
      <w:r w:rsidRPr="00685CD3">
        <w:rPr>
          <w:rStyle w:val="Emphasis"/>
        </w:rPr>
        <w:t xml:space="preserve"> </w:t>
      </w:r>
      <w:r w:rsidRPr="00EC05AF">
        <w:rPr>
          <w:rStyle w:val="Emphasis"/>
          <w:highlight w:val="green"/>
        </w:rPr>
        <w:t>it</w:t>
      </w:r>
      <w:r w:rsidRPr="00685CD3">
        <w:rPr>
          <w:rStyle w:val="Emphasis"/>
        </w:rPr>
        <w:t xml:space="preserve"> in </w:t>
      </w:r>
      <w:r w:rsidRPr="00EC05AF">
        <w:rPr>
          <w:rStyle w:val="Emphasis"/>
          <w:highlight w:val="green"/>
        </w:rPr>
        <w:t>undermining</w:t>
      </w:r>
      <w:r w:rsidRPr="00685CD3">
        <w:rPr>
          <w:rStyle w:val="Emphasis"/>
        </w:rPr>
        <w:t xml:space="preserve"> the predominance of the </w:t>
      </w:r>
      <w:r w:rsidRPr="00EC05AF">
        <w:rPr>
          <w:rStyle w:val="Emphasis"/>
          <w:highlight w:val="green"/>
        </w:rPr>
        <w:t>US</w:t>
      </w:r>
      <w:r w:rsidRPr="00685CD3">
        <w:rPr>
          <w:rStyle w:val="Emphasis"/>
        </w:rPr>
        <w:t xml:space="preserve"> in the current world order</w:t>
      </w:r>
      <w:r w:rsidRPr="00685CD3">
        <w:rPr>
          <w:sz w:val="12"/>
        </w:rPr>
        <w:t xml:space="preserve">, and </w:t>
      </w:r>
      <w:r w:rsidRPr="00EC05AF">
        <w:rPr>
          <w:rStyle w:val="Emphasis"/>
          <w:highlight w:val="green"/>
        </w:rPr>
        <w:t>especially in the Middle East</w:t>
      </w:r>
      <w:r w:rsidRPr="00685CD3">
        <w:rPr>
          <w:sz w:val="12"/>
        </w:rPr>
        <w:t xml:space="preserve">. Yan </w:t>
      </w:r>
      <w:proofErr w:type="spellStart"/>
      <w:r w:rsidRPr="00685CD3">
        <w:rPr>
          <w:sz w:val="12"/>
        </w:rPr>
        <w:t>Xuetong’s</w:t>
      </w:r>
      <w:proofErr w:type="spellEnd"/>
      <w:r w:rsidRPr="00685CD3">
        <w:rPr>
          <w:sz w:val="12"/>
        </w:rPr>
        <w:t xml:space="preserve"> work has been key to the theoretical framework and purpose of this paper, as its theory of moral realism focuses on the importance of leadership in allowing a state to rise within the international system and even eclipse another dominant power. Furthermore, his work was utilized to convey the unique and meaningful insight the CS can provide in understanding global power dynamics. Adopting Yan’s framework, based in the core importance of morality, authority, capability, enables us to consider a perspective that could explain unfolding hegemonic shifts. The trajectory Yan hoped China will embark on in writing in book certainly seems to be in motion, albeit discrepantly. </w:t>
      </w:r>
      <w:r w:rsidRPr="005E4A36">
        <w:rPr>
          <w:sz w:val="12"/>
        </w:rPr>
        <w:t xml:space="preserve"> </w:t>
      </w:r>
      <w:r w:rsidRPr="00685CD3">
        <w:rPr>
          <w:sz w:val="12"/>
        </w:rPr>
        <w:t xml:space="preserve">Through the pillars of leadership and legitimacy, which were set out as the foundations of hegemony, this paper argued that </w:t>
      </w:r>
      <w:r w:rsidRPr="00EC05AF">
        <w:rPr>
          <w:rStyle w:val="StyleUnderline"/>
          <w:highlight w:val="green"/>
        </w:rPr>
        <w:t>China</w:t>
      </w:r>
      <w:r w:rsidRPr="00685CD3">
        <w:rPr>
          <w:rStyle w:val="StyleUnderline"/>
        </w:rPr>
        <w:t xml:space="preserve"> has </w:t>
      </w:r>
      <w:r w:rsidRPr="00EC05AF">
        <w:rPr>
          <w:rStyle w:val="StyleUnderline"/>
          <w:highlight w:val="green"/>
        </w:rPr>
        <w:t>demonstrated</w:t>
      </w:r>
      <w:r w:rsidRPr="00685CD3">
        <w:rPr>
          <w:rStyle w:val="StyleUnderline"/>
        </w:rPr>
        <w:t xml:space="preserve"> during the COVID-19 pandemic the very </w:t>
      </w:r>
      <w:r w:rsidRPr="00EC05AF">
        <w:rPr>
          <w:rStyle w:val="StyleUnderline"/>
          <w:highlight w:val="green"/>
        </w:rPr>
        <w:t>morality, capability and authority</w:t>
      </w:r>
      <w:r w:rsidRPr="00685CD3">
        <w:rPr>
          <w:rStyle w:val="StyleUnderline"/>
        </w:rPr>
        <w:t xml:space="preserve"> Yan deems are crucial for an aspiring rising state.</w:t>
      </w:r>
      <w:r w:rsidRPr="00685CD3">
        <w:rPr>
          <w:sz w:val="12"/>
        </w:rPr>
        <w:t xml:space="preserve"> It was argued that </w:t>
      </w:r>
      <w:r w:rsidRPr="00685CD3">
        <w:rPr>
          <w:rStyle w:val="StyleUnderline"/>
        </w:rPr>
        <w:t>by collaborating with fellow states and international organizations, showcasing crisis-containment capabilities and competent leadership, as well as having policies consistent with promises and fostering trust</w:t>
      </w:r>
      <w:r w:rsidRPr="00685CD3">
        <w:rPr>
          <w:rStyle w:val="Emphasis"/>
        </w:rPr>
        <w:t xml:space="preserve">, </w:t>
      </w:r>
      <w:r w:rsidRPr="00EC05AF">
        <w:rPr>
          <w:rStyle w:val="Emphasis"/>
          <w:highlight w:val="green"/>
        </w:rPr>
        <w:t>Beijing has</w:t>
      </w:r>
      <w:r w:rsidRPr="00685CD3">
        <w:rPr>
          <w:rStyle w:val="Emphasis"/>
        </w:rPr>
        <w:t xml:space="preserve"> </w:t>
      </w:r>
      <w:r w:rsidRPr="00EC05AF">
        <w:rPr>
          <w:rStyle w:val="Emphasis"/>
          <w:highlight w:val="green"/>
        </w:rPr>
        <w:t>deeply challenged the perception of Washington’s leadership worldwide</w:t>
      </w:r>
      <w:r w:rsidRPr="00685CD3">
        <w:rPr>
          <w:sz w:val="12"/>
        </w:rPr>
        <w:t xml:space="preserve">. The American government’s failures in addressing the multifaceted demands of the coronavirus crisis have only served to exacerbate its </w:t>
      </w:r>
      <w:r w:rsidRPr="00EC05AF">
        <w:rPr>
          <w:rStyle w:val="Emphasis"/>
          <w:highlight w:val="green"/>
        </w:rPr>
        <w:t>diminishing image as a competent hegemon</w:t>
      </w:r>
      <w:r w:rsidRPr="00685CD3">
        <w:rPr>
          <w:rStyle w:val="Emphasis"/>
        </w:rPr>
        <w:t xml:space="preserve"> for the world order</w:t>
      </w:r>
      <w:r w:rsidRPr="00685CD3">
        <w:rPr>
          <w:sz w:val="12"/>
        </w:rPr>
        <w:t xml:space="preserve">. Considering the leadership vacuum the US seems to have opened at the time of the COVID-19 globally, this paper attempted to analyze how the growing legitimacy China and its model of governance are gaining in the Middle East could translate into geopolitical contestation in the region. It was demonstrated that close attention needs to be paid to the MENA, as an area volatile </w:t>
      </w:r>
      <w:proofErr w:type="gramStart"/>
      <w:r w:rsidRPr="00685CD3">
        <w:rPr>
          <w:sz w:val="12"/>
        </w:rPr>
        <w:t>in its own right and</w:t>
      </w:r>
      <w:proofErr w:type="gramEnd"/>
      <w:r w:rsidRPr="00685CD3">
        <w:rPr>
          <w:sz w:val="12"/>
        </w:rPr>
        <w:t xml:space="preserve"> predisposed to anti-Western sentiments, where China is getting further entangled as part of its global ambitions. </w:t>
      </w:r>
      <w:r w:rsidRPr="00685CD3">
        <w:rPr>
          <w:rStyle w:val="Emphasis"/>
        </w:rPr>
        <w:t xml:space="preserve">In a post-coronavirus era, with a </w:t>
      </w:r>
      <w:r w:rsidRPr="00EC05AF">
        <w:rPr>
          <w:rStyle w:val="Emphasis"/>
          <w:highlight w:val="green"/>
        </w:rPr>
        <w:t>declining US dominance</w:t>
      </w:r>
      <w:r w:rsidRPr="00685CD3">
        <w:rPr>
          <w:rStyle w:val="Emphasis"/>
        </w:rPr>
        <w:t xml:space="preserve"> in the international arena and a rising China, newly galvanized by the leadership and legitimacy credentials it has gained, t</w:t>
      </w:r>
      <w:r w:rsidRPr="00EC05AF">
        <w:rPr>
          <w:rStyle w:val="Emphasis"/>
          <w:highlight w:val="green"/>
        </w:rPr>
        <w:t>he Middle East may become fertile grounds for great-power rivalry and a possible hegemonic shift.</w:t>
      </w:r>
    </w:p>
    <w:p w14:paraId="2E7D157D" w14:textId="77777777" w:rsidR="00087A3C" w:rsidRDefault="00087A3C" w:rsidP="00087A3C">
      <w:pPr>
        <w:pStyle w:val="Heading4"/>
      </w:pPr>
      <w:r>
        <w:t xml:space="preserve">Privatization of space has been in the interest of maintaining US </w:t>
      </w:r>
      <w:proofErr w:type="spellStart"/>
      <w:r>
        <w:t>heg</w:t>
      </w:r>
      <w:proofErr w:type="spellEnd"/>
      <w:r>
        <w:t xml:space="preserve"> --- Privatization of outer space maintains US leadership in the globe and solar system</w:t>
      </w:r>
    </w:p>
    <w:p w14:paraId="0FAE1788" w14:textId="77777777" w:rsidR="00087A3C" w:rsidRPr="005A3C72" w:rsidRDefault="00087A3C" w:rsidP="00087A3C">
      <w:r w:rsidRPr="005A3C72">
        <w:rPr>
          <w:rStyle w:val="Style13ptBold"/>
        </w:rPr>
        <w:t xml:space="preserve">Henry 18 </w:t>
      </w:r>
      <w:r>
        <w:t xml:space="preserve">[Edward C. Henry, California State University, Sacramento M.A., University of Massachusetts Boston, 8-31-2018, “The United States of Sol: Privatization as a Tool of American Hegemony in the Solar System” University of Massachusetts Boston(Scholar Works), Accessed 12-25-2021, </w:t>
      </w:r>
      <w:hyperlink r:id="rId13" w:history="1">
        <w:r w:rsidRPr="003332B3">
          <w:rPr>
            <w:rStyle w:val="Hyperlink"/>
          </w:rPr>
          <w:t>https://scholarworks.umb.edu/cgi/viewcontent.cgi?article=1511&amp;context=masters_theses</w:t>
        </w:r>
      </w:hyperlink>
      <w:r>
        <w:t xml:space="preserve"> </w:t>
      </w:r>
      <w:proofErr w:type="spellStart"/>
      <w:r>
        <w:t>ww</w:t>
      </w:r>
      <w:proofErr w:type="spellEnd"/>
      <w:r>
        <w:t xml:space="preserve"> </w:t>
      </w:r>
    </w:p>
    <w:p w14:paraId="24C97BF3" w14:textId="77777777" w:rsidR="00087A3C" w:rsidRPr="00F24381" w:rsidRDefault="00087A3C" w:rsidP="00087A3C">
      <w:pPr>
        <w:rPr>
          <w:sz w:val="10"/>
        </w:rPr>
      </w:pPr>
      <w:r w:rsidRPr="00EC05AF">
        <w:rPr>
          <w:rStyle w:val="Emphasis"/>
          <w:highlight w:val="green"/>
        </w:rPr>
        <w:lastRenderedPageBreak/>
        <w:t>American outer space exploration has been progressively privatized</w:t>
      </w:r>
      <w:r w:rsidRPr="00EB2EFC">
        <w:rPr>
          <w:rStyle w:val="Emphasis"/>
        </w:rPr>
        <w:t xml:space="preserve"> since the end of the Cold War</w:t>
      </w:r>
      <w:r w:rsidRPr="00F24381">
        <w:rPr>
          <w:sz w:val="10"/>
        </w:rPr>
        <w:t xml:space="preserve">. The choice of </w:t>
      </w:r>
      <w:r w:rsidRPr="00EC05AF">
        <w:rPr>
          <w:rStyle w:val="Emphasis"/>
          <w:highlight w:val="green"/>
        </w:rPr>
        <w:t>privatization</w:t>
      </w:r>
      <w:r w:rsidRPr="00EB2EFC">
        <w:rPr>
          <w:rStyle w:val="Emphasis"/>
        </w:rPr>
        <w:t xml:space="preserve"> was a strategic geopolitical decision </w:t>
      </w:r>
      <w:r w:rsidRPr="00EC05AF">
        <w:rPr>
          <w:rStyle w:val="Emphasis"/>
          <w:highlight w:val="green"/>
        </w:rPr>
        <w:t>in the interest of maintaining American hegemonic</w:t>
      </w:r>
      <w:r w:rsidRPr="00EB2EFC">
        <w:rPr>
          <w:rStyle w:val="Emphasis"/>
        </w:rPr>
        <w:t xml:space="preserve"> </w:t>
      </w:r>
      <w:r w:rsidRPr="00EC05AF">
        <w:rPr>
          <w:rStyle w:val="Emphasis"/>
          <w:highlight w:val="green"/>
        </w:rPr>
        <w:t>leadership</w:t>
      </w:r>
      <w:r w:rsidRPr="00EB2EFC">
        <w:rPr>
          <w:rStyle w:val="Emphasis"/>
        </w:rPr>
        <w:t xml:space="preserve"> on Earth and in the solar system</w:t>
      </w:r>
      <w:r w:rsidRPr="00F24381">
        <w:rPr>
          <w:sz w:val="10"/>
        </w:rPr>
        <w:t xml:space="preserve">. American Congressional legislation and presidential speeches in the nearly three decades since the collapse of the Soviet Union and the “victory” of the American neoliberal form of capitalism, show support for the expansion of free-market principles into lower-Earth orbit and beyond. However, this is not a new trend. </w:t>
      </w:r>
      <w:r w:rsidRPr="00F24381">
        <w:rPr>
          <w:rStyle w:val="Emphasis"/>
        </w:rPr>
        <w:t xml:space="preserve">From the beginning of the American entry into the space race, the goal has been to achieve and </w:t>
      </w:r>
      <w:r w:rsidRPr="00EC05AF">
        <w:rPr>
          <w:rStyle w:val="Emphasis"/>
          <w:highlight w:val="green"/>
        </w:rPr>
        <w:t>maintain the dominant position in outer space</w:t>
      </w:r>
      <w:r w:rsidRPr="00F24381">
        <w:rPr>
          <w:rStyle w:val="Emphasis"/>
        </w:rPr>
        <w:t>.</w:t>
      </w:r>
      <w:r w:rsidRPr="00F24381">
        <w:rPr>
          <w:sz w:val="10"/>
        </w:rPr>
        <w:t xml:space="preserve"> With that in mind, the question is, why did the United States choose to privatize its space exploration efforts to assert American hegemonic </w:t>
      </w:r>
      <w:proofErr w:type="gramStart"/>
      <w:r w:rsidRPr="00F24381">
        <w:rPr>
          <w:sz w:val="10"/>
        </w:rPr>
        <w:t>leadership?</w:t>
      </w:r>
      <w:r w:rsidRPr="00F24381">
        <w:rPr>
          <w:sz w:val="12"/>
        </w:rPr>
        <w:t>∂</w:t>
      </w:r>
      <w:proofErr w:type="gramEnd"/>
      <w:r w:rsidRPr="00F24381">
        <w:rPr>
          <w:sz w:val="10"/>
        </w:rPr>
        <w:t xml:space="preserve"> </w:t>
      </w:r>
      <w:r w:rsidRPr="00EC05AF">
        <w:rPr>
          <w:rStyle w:val="Emphasis"/>
          <w:highlight w:val="green"/>
        </w:rPr>
        <w:t>The move towards American privatizatio</w:t>
      </w:r>
      <w:r w:rsidRPr="00F24381">
        <w:rPr>
          <w:rStyle w:val="Emphasis"/>
        </w:rPr>
        <w:t xml:space="preserve">n of outer space </w:t>
      </w:r>
      <w:r w:rsidRPr="00EC05AF">
        <w:rPr>
          <w:rStyle w:val="Emphasis"/>
          <w:highlight w:val="green"/>
        </w:rPr>
        <w:t>aligns with the American quest for hegemonic leadership</w:t>
      </w:r>
      <w:r w:rsidRPr="00F24381">
        <w:rPr>
          <w:sz w:val="10"/>
        </w:rPr>
        <w:t xml:space="preserve">. This thesis draws on the historical development of the past 60 years and relies on presidential speeches and congressional legislation to reveal how the American government has justified and explained changing trends in US space policy. The thesis assesses the ability of two key international relations paradigms (realism and Marxism) to help explain the different factors behind this privatization trend and its implications for US </w:t>
      </w:r>
      <w:proofErr w:type="gramStart"/>
      <w:r w:rsidRPr="00F24381">
        <w:rPr>
          <w:sz w:val="10"/>
        </w:rPr>
        <w:t>power.</w:t>
      </w:r>
      <w:r w:rsidRPr="00F24381">
        <w:rPr>
          <w:sz w:val="12"/>
        </w:rPr>
        <w:t>∂</w:t>
      </w:r>
      <w:proofErr w:type="gramEnd"/>
      <w:r w:rsidRPr="00F24381">
        <w:rPr>
          <w:sz w:val="10"/>
        </w:rPr>
        <w:t xml:space="preserve"> Prior to the 1991 privatization shift, American leadership, reflected in presidential speeches and Congressional legislation, utilized the language of common heritage to promote American space efforts. Presidents Eisenhower and Kennedy established a framework for scientific advancement in space for the betterment of humanity, but always through American leadership. </w:t>
      </w:r>
      <w:r w:rsidRPr="00F24381">
        <w:rPr>
          <w:rStyle w:val="StyleUnderline"/>
        </w:rPr>
        <w:t>The first space treaty was signed under President Johnson, who heralded the international treaty as the next step in mitigating global conflict and, at a minimum, preventing the spread of human conflict into orbit and the wider solar system.</w:t>
      </w:r>
      <w:r w:rsidRPr="00F24381">
        <w:rPr>
          <w:rStyle w:val="StyleUnderline"/>
          <w:sz w:val="12"/>
          <w:u w:val="none"/>
        </w:rPr>
        <w:t>∂</w:t>
      </w:r>
      <w:r w:rsidRPr="00F24381">
        <w:rPr>
          <w:rStyle w:val="StyleUnderline"/>
          <w:sz w:val="12"/>
        </w:rPr>
        <w:t xml:space="preserve"> </w:t>
      </w:r>
      <w:r w:rsidRPr="00F24381">
        <w:rPr>
          <w:sz w:val="10"/>
        </w:rPr>
        <w:t xml:space="preserve">Americans entered the space race in second place, trailing the Soviet Union in several space “firsts.”2 Early Soviet achievements included: the first satellite successfully launched into orbit (Sputnik 1, October 1957), the first human launched successfully into orbit (Yuri Gagarin, April 1961), and the first woman to orbit Earth (Valentina Tereshkova, June 1963). The Americans followed Sputnik a year later with the 1958 launch of the Explorer 1 satellite. Alan Shepard, the first American in outer space, followed Gagarin not a month later. The first American women in space, however, would not occur until Sally Ride successfully launched into orbit in 1983. Though the United States started behind, it ultimately won the space race with the successful 1969 Apollo Moon Landing - a crowning achievement for the National Aeronautics and Space Administration (NASA). The Moon served as the </w:t>
      </w:r>
      <w:proofErr w:type="gramStart"/>
      <w:r w:rsidRPr="00F24381">
        <w:rPr>
          <w:sz w:val="10"/>
        </w:rPr>
        <w:t>ultimate goal</w:t>
      </w:r>
      <w:proofErr w:type="gramEnd"/>
      <w:r w:rsidRPr="00F24381">
        <w:rPr>
          <w:sz w:val="10"/>
        </w:rPr>
        <w:t xml:space="preserve"> of the space race, carrying a significant symbolic weight: “for the United States, coming in first in the moon race would tend to confirm the general disposition to believe that once the United States makes up its mind to do something it follows through.”3 By the end of the Cold War, the United States was the clear leader in space technology and low-Earth orbit. If NASA was so successful in achieving American national security goals and enshrining US orbital leadership, why did the federal government push privatization so </w:t>
      </w:r>
      <w:proofErr w:type="gramStart"/>
      <w:r w:rsidRPr="00F24381">
        <w:rPr>
          <w:sz w:val="10"/>
        </w:rPr>
        <w:t>strongly?</w:t>
      </w:r>
      <w:r w:rsidRPr="00F24381">
        <w:rPr>
          <w:sz w:val="12"/>
        </w:rPr>
        <w:t>∂</w:t>
      </w:r>
      <w:proofErr w:type="gramEnd"/>
      <w:r w:rsidRPr="00F24381">
        <w:rPr>
          <w:sz w:val="10"/>
        </w:rPr>
        <w:t xml:space="preserve"> </w:t>
      </w:r>
      <w:r w:rsidRPr="00F24381">
        <w:rPr>
          <w:rStyle w:val="Emphasis"/>
        </w:rPr>
        <w:t>Realist</w:t>
      </w:r>
      <w:r w:rsidRPr="00F24381">
        <w:rPr>
          <w:sz w:val="10"/>
        </w:rPr>
        <w:t xml:space="preserve"> scholars of International Relations theory </w:t>
      </w:r>
      <w:r w:rsidRPr="00F24381">
        <w:rPr>
          <w:rStyle w:val="Emphasis"/>
        </w:rPr>
        <w:t xml:space="preserve">would argue American </w:t>
      </w:r>
      <w:r w:rsidRPr="00EC05AF">
        <w:rPr>
          <w:rStyle w:val="Emphasis"/>
          <w:highlight w:val="green"/>
        </w:rPr>
        <w:t>unilateral action to privatize outer space exploration is a natural act of the hegemon</w:t>
      </w:r>
      <w:r w:rsidRPr="00F24381">
        <w:rPr>
          <w:rStyle w:val="Emphasis"/>
        </w:rPr>
        <w:t xml:space="preserve">, </w:t>
      </w:r>
      <w:r w:rsidRPr="00EC05AF">
        <w:rPr>
          <w:rStyle w:val="Emphasis"/>
          <w:highlight w:val="green"/>
        </w:rPr>
        <w:t>freed from the constraints of balance of power politics under a bipolar world</w:t>
      </w:r>
      <w:r w:rsidRPr="00F24381">
        <w:rPr>
          <w:sz w:val="10"/>
        </w:rPr>
        <w:t>. Marxists would argue that privatization was deliberate act during the rise of the neoliberal practice of capitalism. By critiquing the rise of neoliberal capital to hegemonic status, Marxism highlights key pieces that are missed by the realist explanations of the privatization of outer space: the role of private property, the influence of commercial interests in American government, and the constructed definition of “freedom” and deregulation.</w:t>
      </w:r>
      <w:r w:rsidRPr="00F24381">
        <w:rPr>
          <w:sz w:val="12"/>
        </w:rPr>
        <w:t>∂</w:t>
      </w:r>
      <w:r w:rsidRPr="00F24381">
        <w:rPr>
          <w:sz w:val="10"/>
        </w:rPr>
        <w:t xml:space="preserve"> This chapter will establish the international legal context necessary to understand Space policy more generally and the regulations set out in international treaties to define and guide state led outer space exploration. It provides an important context for understanding US space policy as well as the following two chapters. What follows is a discussion of the five international outer space treaties that sought to apply what came to be known as the common heritage principles that were developed during the height of the Cold War. The common heritage principles were drafted with the idea of closing the inequalities among the various states and containing conflict (particularly </w:t>
      </w:r>
      <w:proofErr w:type="gramStart"/>
      <w:r w:rsidRPr="00F24381">
        <w:rPr>
          <w:sz w:val="10"/>
        </w:rPr>
        <w:t>in light of</w:t>
      </w:r>
      <w:proofErr w:type="gramEnd"/>
      <w:r w:rsidRPr="00F24381">
        <w:rPr>
          <w:sz w:val="10"/>
        </w:rPr>
        <w:t xml:space="preserve"> the global nuclear threat).</w:t>
      </w:r>
    </w:p>
    <w:p w14:paraId="60A4CDF3" w14:textId="77777777" w:rsidR="00087A3C" w:rsidRPr="00FE61C8" w:rsidRDefault="00087A3C" w:rsidP="00087A3C">
      <w:pPr>
        <w:pStyle w:val="Heading4"/>
      </w:pPr>
      <w:r>
        <w:t xml:space="preserve">Top military officials agree </w:t>
      </w:r>
    </w:p>
    <w:p w14:paraId="2D7DD7B8" w14:textId="77777777" w:rsidR="00087A3C" w:rsidRDefault="00087A3C" w:rsidP="00087A3C">
      <w:r w:rsidRPr="00D723ED">
        <w:rPr>
          <w:rStyle w:val="Style13ptBold"/>
        </w:rPr>
        <w:t>Macias and Sheetz 2-3</w:t>
      </w:r>
      <w:r>
        <w:t xml:space="preserve"> [Amanda Macias, Amanda Macias covers global trade and foreign policy for CNBC, studied Broadcast Journalism and Finance at the University of Missouri. She is a Knight-Bagehot Fellow in Economics and Business Journalism at Columbia University in New York, Michael Sheetz, space reporter graduated as a Founder’s Scholar from The King’s College with a bachelor of the arts in Politics, Philosophy and Economics, double-minoring in Journalism and Theology, 2-3-2021, “Space Force general says success of private companies like SpaceX helps U.S. secure the space domain”, CNBC, accessed 12-14-2021, </w:t>
      </w:r>
      <w:hyperlink r:id="rId14" w:history="1">
        <w:r w:rsidRPr="00F969F9">
          <w:rPr>
            <w:rStyle w:val="Hyperlink"/>
          </w:rPr>
          <w:t>https://www.cnbc.com/2021/02/03/space-force-general-america-owns-space-with-help-from-elon-musks-spacex.html</w:t>
        </w:r>
      </w:hyperlink>
      <w:r w:rsidRPr="00541EEB">
        <w:t xml:space="preserve">  </w:t>
      </w:r>
      <w:proofErr w:type="spellStart"/>
      <w:r w:rsidRPr="00541EEB">
        <w:t>w</w:t>
      </w:r>
      <w:r>
        <w:t>w</w:t>
      </w:r>
      <w:proofErr w:type="spellEnd"/>
      <w:r>
        <w:t xml:space="preserve"> </w:t>
      </w:r>
    </w:p>
    <w:p w14:paraId="4FC96BA9" w14:textId="77777777" w:rsidR="00087A3C" w:rsidRDefault="00087A3C" w:rsidP="00087A3C">
      <w:r w:rsidRPr="00B13D3E">
        <w:rPr>
          <w:sz w:val="10"/>
        </w:rPr>
        <w:t xml:space="preserve">WASHINGTON – </w:t>
      </w:r>
      <w:r w:rsidRPr="00EC05AF">
        <w:rPr>
          <w:rStyle w:val="StyleUnderline"/>
          <w:highlight w:val="green"/>
        </w:rPr>
        <w:t>The nation’s top general</w:t>
      </w:r>
      <w:r w:rsidRPr="00D723ED">
        <w:rPr>
          <w:rStyle w:val="StyleUnderline"/>
        </w:rPr>
        <w:t xml:space="preserve"> leading the U.S. military mission in space </w:t>
      </w:r>
      <w:r w:rsidRPr="00EC05AF">
        <w:rPr>
          <w:rStyle w:val="StyleUnderline"/>
          <w:highlight w:val="green"/>
        </w:rPr>
        <w:t>said</w:t>
      </w:r>
      <w:r w:rsidRPr="00D723ED">
        <w:rPr>
          <w:rStyle w:val="StyleUnderline"/>
        </w:rPr>
        <w:t xml:space="preserve"> Wednesday that he is </w:t>
      </w:r>
      <w:r w:rsidRPr="00EC05AF">
        <w:rPr>
          <w:rStyle w:val="StyleUnderline"/>
          <w:highlight w:val="green"/>
        </w:rPr>
        <w:t>excited about</w:t>
      </w:r>
      <w:r w:rsidRPr="00D723ED">
        <w:rPr>
          <w:rStyle w:val="StyleUnderline"/>
        </w:rPr>
        <w:t xml:space="preserve"> Wall Street and billionaire </w:t>
      </w:r>
      <w:r w:rsidRPr="00EC05AF">
        <w:rPr>
          <w:rStyle w:val="StyleUnderline"/>
          <w:highlight w:val="green"/>
        </w:rPr>
        <w:t>investment in the space industry</w:t>
      </w:r>
      <w:r w:rsidRPr="00D723ED">
        <w:rPr>
          <w:rStyle w:val="StyleUnderline"/>
        </w:rPr>
        <w:t>, which has sparked renewed interest in the field among Americans and strong recruitment at the Pentagon’s youngest branch.</w:t>
      </w:r>
      <w:r w:rsidRPr="00B13D3E">
        <w:rPr>
          <w:rStyle w:val="StyleUnderline"/>
          <w:sz w:val="12"/>
          <w:u w:val="none"/>
        </w:rPr>
        <w:t>¶</w:t>
      </w:r>
      <w:r w:rsidRPr="00B13D3E">
        <w:rPr>
          <w:sz w:val="10"/>
        </w:rPr>
        <w:t xml:space="preserve"> “There is a ton of excitement across America on space in all sectors,” said Gen. John Raymond, the U.S. Space Force’s chief of operations, when asked by CNBC about the strides made by private space companies like Elon Musk’s SpaceX.</w:t>
      </w:r>
      <w:r w:rsidRPr="00B13D3E">
        <w:rPr>
          <w:sz w:val="12"/>
        </w:rPr>
        <w:t>¶</w:t>
      </w:r>
      <w:r w:rsidRPr="00B13D3E">
        <w:rPr>
          <w:sz w:val="10"/>
        </w:rPr>
        <w:t xml:space="preserve"> “</w:t>
      </w:r>
      <w:r w:rsidRPr="00D723ED">
        <w:rPr>
          <w:rStyle w:val="Emphasis"/>
        </w:rPr>
        <w:t>I’ve talked about people knocking on our door wanting to come into the Space Force in numbers greater than what we have slots to fill</w:t>
      </w:r>
      <w:r w:rsidRPr="00B13D3E">
        <w:rPr>
          <w:sz w:val="10"/>
        </w:rPr>
        <w:t>. I’ve talked in the past about how universities are seeing more students apply for space STEM degrees, which I think is going to be great for our nation,” Raymond added.</w:t>
      </w:r>
      <w:r w:rsidRPr="00B13D3E">
        <w:rPr>
          <w:sz w:val="12"/>
        </w:rPr>
        <w:t>¶</w:t>
      </w:r>
      <w:r w:rsidRPr="00B13D3E">
        <w:rPr>
          <w:sz w:val="10"/>
        </w:rPr>
        <w:t xml:space="preserve"> “I’m excited about all of it, both what we’re doing here on national security and </w:t>
      </w:r>
      <w:r w:rsidRPr="00EC05AF">
        <w:rPr>
          <w:rStyle w:val="Emphasis"/>
          <w:highlight w:val="green"/>
        </w:rPr>
        <w:t>what’s going on in the</w:t>
      </w:r>
      <w:r w:rsidRPr="00D723ED">
        <w:rPr>
          <w:rStyle w:val="Emphasis"/>
        </w:rPr>
        <w:t xml:space="preserve"> </w:t>
      </w:r>
      <w:r w:rsidRPr="00EC05AF">
        <w:rPr>
          <w:rStyle w:val="Emphasis"/>
          <w:highlight w:val="green"/>
        </w:rPr>
        <w:t>commercial industry</w:t>
      </w:r>
      <w:r w:rsidRPr="00D723ED">
        <w:rPr>
          <w:rStyle w:val="Emphasis"/>
        </w:rPr>
        <w:t xml:space="preserve"> that we </w:t>
      </w:r>
      <w:r w:rsidRPr="00EC05AF">
        <w:rPr>
          <w:rStyle w:val="Emphasis"/>
          <w:highlight w:val="green"/>
        </w:rPr>
        <w:t>can leverage</w:t>
      </w:r>
      <w:r w:rsidRPr="00D723ED">
        <w:rPr>
          <w:rStyle w:val="Emphasis"/>
        </w:rPr>
        <w:t xml:space="preserve"> the advantage</w:t>
      </w:r>
      <w:r w:rsidRPr="00B13D3E">
        <w:rPr>
          <w:sz w:val="10"/>
        </w:rPr>
        <w:t>,” the four-star general said without specifically naming any companies.</w:t>
      </w:r>
      <w:r w:rsidRPr="00B13D3E">
        <w:rPr>
          <w:sz w:val="12"/>
        </w:rPr>
        <w:t>¶</w:t>
      </w:r>
      <w:r w:rsidRPr="00B13D3E">
        <w:rPr>
          <w:sz w:val="10"/>
        </w:rPr>
        <w:t xml:space="preserve"> “</w:t>
      </w:r>
      <w:r w:rsidRPr="00EC05AF">
        <w:rPr>
          <w:rStyle w:val="Emphasis"/>
          <w:highlight w:val="green"/>
        </w:rPr>
        <w:t>The U.S.</w:t>
      </w:r>
      <w:r w:rsidRPr="00D723ED">
        <w:rPr>
          <w:rStyle w:val="Emphasis"/>
        </w:rPr>
        <w:t xml:space="preserve"> </w:t>
      </w:r>
      <w:r w:rsidRPr="00EC05AF">
        <w:rPr>
          <w:rStyle w:val="Emphasis"/>
          <w:highlight w:val="green"/>
        </w:rPr>
        <w:t>has</w:t>
      </w:r>
      <w:r w:rsidRPr="00D723ED">
        <w:rPr>
          <w:rStyle w:val="Emphasis"/>
        </w:rPr>
        <w:t xml:space="preserve"> always, has long </w:t>
      </w:r>
      <w:r w:rsidRPr="00EC05AF">
        <w:rPr>
          <w:rStyle w:val="Emphasis"/>
          <w:highlight w:val="green"/>
        </w:rPr>
        <w:t>understood that we are stronger with a secure and stable space domain</w:t>
      </w:r>
      <w:r w:rsidRPr="00D723ED">
        <w:rPr>
          <w:rStyle w:val="Emphasis"/>
        </w:rPr>
        <w:t xml:space="preserve"> and </w:t>
      </w:r>
      <w:r w:rsidRPr="00EC05AF">
        <w:rPr>
          <w:rStyle w:val="Emphasis"/>
          <w:highlight w:val="green"/>
        </w:rPr>
        <w:t>all</w:t>
      </w:r>
      <w:r w:rsidRPr="00D723ED">
        <w:rPr>
          <w:rStyle w:val="Emphasis"/>
        </w:rPr>
        <w:t xml:space="preserve"> of those </w:t>
      </w:r>
      <w:r w:rsidRPr="00EC05AF">
        <w:rPr>
          <w:rStyle w:val="Emphasis"/>
          <w:highlight w:val="green"/>
        </w:rPr>
        <w:t>sectors play into that</w:t>
      </w:r>
      <w:r w:rsidRPr="00B13D3E">
        <w:rPr>
          <w:sz w:val="10"/>
        </w:rPr>
        <w:t>,” Raymond said.</w:t>
      </w:r>
      <w:r w:rsidRPr="00B13D3E">
        <w:rPr>
          <w:sz w:val="12"/>
        </w:rPr>
        <w:t>¶</w:t>
      </w:r>
      <w:r w:rsidRPr="00B13D3E">
        <w:rPr>
          <w:sz w:val="10"/>
        </w:rPr>
        <w:t xml:space="preserve"> </w:t>
      </w:r>
      <w:r w:rsidRPr="00EC05AF">
        <w:rPr>
          <w:rStyle w:val="Emphasis"/>
          <w:highlight w:val="green"/>
        </w:rPr>
        <w:lastRenderedPageBreak/>
        <w:t>The</w:t>
      </w:r>
      <w:r w:rsidRPr="00B13D3E">
        <w:rPr>
          <w:sz w:val="10"/>
        </w:rPr>
        <w:t xml:space="preserve"> U.S. </w:t>
      </w:r>
      <w:r w:rsidRPr="00EC05AF">
        <w:rPr>
          <w:rStyle w:val="Emphasis"/>
          <w:highlight w:val="green"/>
        </w:rPr>
        <w:t>Space Force</w:t>
      </w:r>
      <w:r w:rsidRPr="00B13D3E">
        <w:rPr>
          <w:sz w:val="10"/>
        </w:rPr>
        <w:t xml:space="preserve">, the Pentagon’s youngest branch, </w:t>
      </w:r>
      <w:r w:rsidRPr="00EC05AF">
        <w:rPr>
          <w:rStyle w:val="StyleUnderline"/>
          <w:highlight w:val="green"/>
        </w:rPr>
        <w:t>has</w:t>
      </w:r>
      <w:r w:rsidRPr="00B13D3E">
        <w:rPr>
          <w:rStyle w:val="StyleUnderline"/>
        </w:rPr>
        <w:t xml:space="preserve"> increasingly </w:t>
      </w:r>
      <w:r w:rsidRPr="00EC05AF">
        <w:rPr>
          <w:rStyle w:val="Emphasis"/>
          <w:highlight w:val="green"/>
        </w:rPr>
        <w:t>looked to partner with the private sector</w:t>
      </w:r>
      <w:r w:rsidRPr="00B13D3E">
        <w:rPr>
          <w:rStyle w:val="StyleUnderline"/>
        </w:rPr>
        <w:t xml:space="preserve"> </w:t>
      </w:r>
      <w:r w:rsidRPr="00EC05AF">
        <w:rPr>
          <w:rStyle w:val="StyleUnderline"/>
          <w:highlight w:val="green"/>
        </w:rPr>
        <w:t>as companies and investors pour into the space industry</w:t>
      </w:r>
      <w:r w:rsidRPr="00B13D3E">
        <w:rPr>
          <w:sz w:val="10"/>
        </w:rPr>
        <w:t xml:space="preserve">. The Pentagon is closely watching the progress of rocket builders like Rocket Lab, Astra and Virgin Orbit in addition to </w:t>
      </w:r>
      <w:proofErr w:type="gramStart"/>
      <w:r w:rsidRPr="00B13D3E">
        <w:rPr>
          <w:sz w:val="10"/>
        </w:rPr>
        <w:t>SpaceX.</w:t>
      </w:r>
      <w:r w:rsidRPr="00B13D3E">
        <w:rPr>
          <w:sz w:val="12"/>
        </w:rPr>
        <w:t>¶</w:t>
      </w:r>
      <w:proofErr w:type="gramEnd"/>
      <w:r w:rsidRPr="00B13D3E">
        <w:rPr>
          <w:sz w:val="10"/>
        </w:rPr>
        <w:t xml:space="preserve"> Raymond’s comments came on the heels of SpaceX announcing this week that it will fly its first all-civilian crew into orbit later this year, a mission known as Inspiration 4. </w:t>
      </w:r>
      <w:r w:rsidRPr="00B13D3E">
        <w:rPr>
          <w:sz w:val="12"/>
        </w:rPr>
        <w:t>¶</w:t>
      </w:r>
      <w:r w:rsidRPr="00B13D3E">
        <w:rPr>
          <w:sz w:val="10"/>
        </w:rPr>
        <w:t xml:space="preserve"> The landmark flight, led by billionaire Jared </w:t>
      </w:r>
      <w:proofErr w:type="spellStart"/>
      <w:r w:rsidRPr="00B13D3E">
        <w:rPr>
          <w:sz w:val="10"/>
        </w:rPr>
        <w:t>Isaacman</w:t>
      </w:r>
      <w:proofErr w:type="spellEnd"/>
      <w:r w:rsidRPr="00B13D3E">
        <w:rPr>
          <w:sz w:val="10"/>
        </w:rPr>
        <w:t xml:space="preserve">, is aimed at using high-profile space tourism to raise support for St. Jude Children’s Research Hospital. Three yet-to-be-announced passengers will accompany </w:t>
      </w:r>
      <w:proofErr w:type="spellStart"/>
      <w:r w:rsidRPr="00B13D3E">
        <w:rPr>
          <w:sz w:val="10"/>
        </w:rPr>
        <w:t>Isaacman</w:t>
      </w:r>
      <w:proofErr w:type="spellEnd"/>
      <w:r w:rsidRPr="00B13D3E">
        <w:rPr>
          <w:sz w:val="10"/>
        </w:rPr>
        <w:t xml:space="preserve"> on the multiday journey around the Earth, with two of the seats to be decided in public online competitions this month.</w:t>
      </w:r>
      <w:r w:rsidRPr="00B13D3E">
        <w:rPr>
          <w:sz w:val="12"/>
        </w:rPr>
        <w:t>¶</w:t>
      </w:r>
      <w:r w:rsidRPr="00B13D3E">
        <w:rPr>
          <w:sz w:val="10"/>
        </w:rPr>
        <w:t xml:space="preserve"> Raymond also called out NASA’s Crew-1 mission, which was the first operational launch of SpaceX’s Crew Dragon spacecraft.</w:t>
      </w:r>
      <w:r w:rsidRPr="00B13D3E">
        <w:rPr>
          <w:sz w:val="12"/>
        </w:rPr>
        <w:t>¶</w:t>
      </w:r>
      <w:r w:rsidRPr="00B13D3E">
        <w:rPr>
          <w:sz w:val="10"/>
        </w:rPr>
        <w:t xml:space="preserve"> “If you look at what’s going on in the civil sector with the launch of U.S. astronauts, and in this last launch a Japanese astronaut from U.S. soil on a commercial launch vehicle, there’s a ton of excitement there,” he said.</w:t>
      </w:r>
      <w:r w:rsidRPr="00B13D3E">
        <w:rPr>
          <w:sz w:val="12"/>
        </w:rPr>
        <w:t>¶</w:t>
      </w:r>
      <w:r w:rsidRPr="00B13D3E">
        <w:rPr>
          <w:sz w:val="10"/>
        </w:rPr>
        <w:t xml:space="preserve"> Raymond did not provide a reaction to SpaceX’s Starship rocket test flight on Tuesday, which resulted in an explosion as it attempted to land.</w:t>
      </w:r>
      <w:r w:rsidRPr="00B13D3E">
        <w:rPr>
          <w:sz w:val="12"/>
        </w:rPr>
        <w:t>¶</w:t>
      </w:r>
      <w:r w:rsidRPr="00B13D3E">
        <w:rPr>
          <w:sz w:val="10"/>
        </w:rPr>
        <w:t xml:space="preserve"> Starship prototype SN9 launched successfully to about 33,000 feet but, like the previous prototype flight in December, the rocket smashed into the ground while attempting to land.</w:t>
      </w:r>
      <w:r w:rsidRPr="00B13D3E">
        <w:rPr>
          <w:sz w:val="12"/>
        </w:rPr>
        <w:t>¶</w:t>
      </w:r>
      <w:r w:rsidRPr="00B13D3E">
        <w:rPr>
          <w:sz w:val="10"/>
        </w:rPr>
        <w:t xml:space="preserve"> Private investment in space companies last year set a fresh annual record, despite industry fears that the Covid-19 pandemic would end the past decade’s momentum, according to a report by Space Capital last month. Builders of rockets and satellites brought in $8.9 billion in 2020, with venture capital and angel investors continuing to pour funds into space businesses.</w:t>
      </w:r>
    </w:p>
    <w:p w14:paraId="7D34069C" w14:textId="77777777" w:rsidR="00087A3C" w:rsidRPr="009D4B72" w:rsidRDefault="00087A3C" w:rsidP="00087A3C">
      <w:pPr>
        <w:pStyle w:val="Heading4"/>
      </w:pPr>
      <w:r>
        <w:t xml:space="preserve">Primacy prevents </w:t>
      </w:r>
      <w:r w:rsidRPr="0061500D">
        <w:rPr>
          <w:u w:val="single"/>
        </w:rPr>
        <w:t>great-power conflict</w:t>
      </w:r>
      <w:r>
        <w:t xml:space="preserve"> — multipolar revisionism </w:t>
      </w:r>
      <w:r w:rsidRPr="0061500D">
        <w:rPr>
          <w:u w:val="single"/>
        </w:rPr>
        <w:t>fragments</w:t>
      </w:r>
      <w:r>
        <w:t xml:space="preserve"> the </w:t>
      </w:r>
      <w:r w:rsidRPr="003433F9">
        <w:rPr>
          <w:u w:val="single"/>
        </w:rPr>
        <w:t>global order</w:t>
      </w:r>
      <w:r>
        <w:t xml:space="preserve"> and causes </w:t>
      </w:r>
      <w:r w:rsidRPr="0061500D">
        <w:rPr>
          <w:u w:val="single"/>
        </w:rPr>
        <w:t>nuclear war</w:t>
      </w:r>
      <w:r>
        <w:t xml:space="preserve">.  </w:t>
      </w:r>
    </w:p>
    <w:p w14:paraId="4FEE952B" w14:textId="77777777" w:rsidR="00087A3C" w:rsidRPr="009D4B72" w:rsidRDefault="00087A3C" w:rsidP="00087A3C">
      <w:pPr>
        <w:rPr>
          <w:rFonts w:ascii="Cambria" w:hAnsi="Cambria"/>
        </w:rPr>
      </w:pPr>
      <w:r w:rsidRPr="009D4B72">
        <w:rPr>
          <w:rStyle w:val="Style13ptBold"/>
          <w:rFonts w:ascii="Cambria" w:hAnsi="Cambria"/>
        </w:rPr>
        <w:t xml:space="preserve">Brands &amp; </w:t>
      </w:r>
      <w:proofErr w:type="spellStart"/>
      <w:r w:rsidRPr="009D4B72">
        <w:rPr>
          <w:rStyle w:val="Style13ptBold"/>
          <w:rFonts w:ascii="Cambria" w:hAnsi="Cambria"/>
        </w:rPr>
        <w:t>Edel</w:t>
      </w:r>
      <w:proofErr w:type="spellEnd"/>
      <w:r w:rsidRPr="009D4B72">
        <w:rPr>
          <w:rStyle w:val="Style13ptBold"/>
          <w:rFonts w:ascii="Cambria" w:hAnsi="Cambria"/>
        </w:rPr>
        <w:t>, 19</w:t>
      </w:r>
      <w:r w:rsidRPr="009D4B72">
        <w:rPr>
          <w:rFonts w:ascii="Cambria" w:hAnsi="Cambria"/>
          <w:sz w:val="16"/>
          <w:szCs w:val="16"/>
        </w:rPr>
        <w:t xml:space="preserve"> — Hal Brands; PhD, Henry A. Kissinger Distinguished Professor of Global Affairs at the Johns Hopkins School of Advanced International Studies. Charles </w:t>
      </w:r>
      <w:proofErr w:type="spellStart"/>
      <w:r w:rsidRPr="009D4B72">
        <w:rPr>
          <w:rFonts w:ascii="Cambria" w:hAnsi="Cambria"/>
          <w:sz w:val="16"/>
          <w:szCs w:val="16"/>
        </w:rPr>
        <w:t>Edel</w:t>
      </w:r>
      <w:proofErr w:type="spellEnd"/>
      <w:r w:rsidRPr="009D4B72">
        <w:rPr>
          <w:rFonts w:ascii="Cambria" w:hAnsi="Cambria"/>
          <w:sz w:val="16"/>
          <w:szCs w:val="16"/>
        </w:rPr>
        <w:t>; PhD, Senior Fellow and Visiting Scholar at the United States Studies Centre at the University of Sydney. (</w:t>
      </w:r>
      <w:r>
        <w:rPr>
          <w:rFonts w:ascii="Cambria" w:hAnsi="Cambria"/>
          <w:sz w:val="16"/>
          <w:szCs w:val="16"/>
        </w:rPr>
        <w:t>“</w:t>
      </w:r>
      <w:r w:rsidRPr="009D4B72">
        <w:rPr>
          <w:rFonts w:ascii="Cambria" w:hAnsi="Cambria"/>
          <w:sz w:val="16"/>
          <w:szCs w:val="16"/>
        </w:rPr>
        <w:t>The Lessons of Tragedy: Statecraft and World Order;</w:t>
      </w:r>
      <w:r>
        <w:rPr>
          <w:rFonts w:ascii="Cambria" w:hAnsi="Cambria"/>
          <w:sz w:val="16"/>
          <w:szCs w:val="16"/>
        </w:rPr>
        <w:t>”</w:t>
      </w:r>
      <w:r w:rsidRPr="009D4B72">
        <w:rPr>
          <w:rFonts w:ascii="Cambria" w:hAnsi="Cambria"/>
          <w:sz w:val="16"/>
          <w:szCs w:val="16"/>
        </w:rPr>
        <w:t xml:space="preserve"> </w:t>
      </w:r>
      <w:r>
        <w:rPr>
          <w:rFonts w:ascii="Cambria" w:hAnsi="Cambria"/>
          <w:sz w:val="16"/>
          <w:szCs w:val="16"/>
        </w:rPr>
        <w:t xml:space="preserve">Ch. 6: Darkening Horizon; </w:t>
      </w:r>
      <w:r w:rsidRPr="009D4B72">
        <w:rPr>
          <w:rFonts w:ascii="Cambria" w:hAnsi="Cambria"/>
          <w:sz w:val="16"/>
          <w:szCs w:val="16"/>
        </w:rPr>
        <w:t xml:space="preserve">Published by </w:t>
      </w:r>
      <w:r w:rsidRPr="009D4B72">
        <w:rPr>
          <w:rFonts w:ascii="Cambria" w:hAnsi="Cambria"/>
          <w:i/>
          <w:iCs/>
          <w:sz w:val="16"/>
          <w:szCs w:val="16"/>
        </w:rPr>
        <w:t>Yale University</w:t>
      </w:r>
      <w:r>
        <w:rPr>
          <w:rFonts w:ascii="Cambria" w:hAnsi="Cambria"/>
          <w:i/>
          <w:iCs/>
          <w:sz w:val="16"/>
          <w:szCs w:val="16"/>
        </w:rPr>
        <w:t xml:space="preserve"> Press</w:t>
      </w:r>
      <w:r w:rsidRPr="009D4B72">
        <w:rPr>
          <w:rFonts w:ascii="Cambria" w:hAnsi="Cambria"/>
          <w:sz w:val="16"/>
          <w:szCs w:val="16"/>
        </w:rPr>
        <w:t>; //</w:t>
      </w:r>
      <w:proofErr w:type="spellStart"/>
      <w:r w:rsidRPr="009D4B72">
        <w:rPr>
          <w:rFonts w:ascii="Cambria" w:hAnsi="Cambria"/>
          <w:sz w:val="16"/>
          <w:szCs w:val="16"/>
        </w:rPr>
        <w:t>GrRv</w:t>
      </w:r>
      <w:proofErr w:type="spellEnd"/>
      <w:r w:rsidRPr="009D4B72">
        <w:rPr>
          <w:rFonts w:ascii="Cambria" w:hAnsi="Cambria"/>
          <w:sz w:val="16"/>
          <w:szCs w:val="16"/>
        </w:rPr>
        <w:t>)</w:t>
      </w:r>
    </w:p>
    <w:p w14:paraId="0EDD6E43" w14:textId="77777777" w:rsidR="00087A3C" w:rsidRPr="009D4B72" w:rsidRDefault="00087A3C" w:rsidP="00087A3C">
      <w:pPr>
        <w:rPr>
          <w:rFonts w:ascii="Cambria" w:hAnsi="Cambria"/>
          <w:sz w:val="16"/>
        </w:rPr>
      </w:pPr>
      <w:r w:rsidRPr="009D4B72">
        <w:rPr>
          <w:rFonts w:ascii="Cambria" w:hAnsi="Cambria"/>
          <w:sz w:val="16"/>
        </w:rPr>
        <w:t xml:space="preserve">Each of these geopolitical challenges is different, and each reflects the distinctive interests, ambitions, and history of the country undertaking it. Yet </w:t>
      </w:r>
      <w:r w:rsidRPr="009D4B72">
        <w:rPr>
          <w:rStyle w:val="StyleUnderline"/>
          <w:rFonts w:ascii="Cambria" w:hAnsi="Cambria"/>
        </w:rPr>
        <w:t xml:space="preserve">there is </w:t>
      </w:r>
      <w:r w:rsidRPr="009D4B72">
        <w:rPr>
          <w:rStyle w:val="Emphasis"/>
          <w:rFonts w:ascii="Cambria" w:hAnsi="Cambria"/>
        </w:rPr>
        <w:t>growing cooperation</w:t>
      </w:r>
      <w:r w:rsidRPr="009D4B72">
        <w:rPr>
          <w:rStyle w:val="StyleUnderline"/>
          <w:rFonts w:ascii="Cambria" w:hAnsi="Cambria"/>
        </w:rPr>
        <w:t xml:space="preserve"> between the </w:t>
      </w:r>
      <w:r w:rsidRPr="004C7A36">
        <w:rPr>
          <w:rStyle w:val="StyleUnderline"/>
          <w:rFonts w:ascii="Cambria" w:hAnsi="Cambria"/>
        </w:rPr>
        <w:t xml:space="preserve">countries that are </w:t>
      </w:r>
      <w:r w:rsidRPr="004C7A36">
        <w:rPr>
          <w:rStyle w:val="Emphasis"/>
          <w:rFonts w:ascii="Cambria" w:hAnsi="Cambria"/>
        </w:rPr>
        <w:t>challenging</w:t>
      </w:r>
      <w:r w:rsidRPr="004C7A36">
        <w:rPr>
          <w:rStyle w:val="StyleUnderline"/>
          <w:rFonts w:ascii="Cambria" w:hAnsi="Cambria"/>
        </w:rPr>
        <w:t xml:space="preserve"> the </w:t>
      </w:r>
      <w:r w:rsidRPr="004C7A36">
        <w:rPr>
          <w:rStyle w:val="Emphasis"/>
          <w:rFonts w:ascii="Cambria" w:hAnsi="Cambria"/>
        </w:rPr>
        <w:t>regional pillars of the U.S.-led order.</w:t>
      </w:r>
      <w:r w:rsidRPr="004C7A36">
        <w:rPr>
          <w:rStyle w:val="StyleUnderline"/>
          <w:rFonts w:ascii="Cambria" w:hAnsi="Cambria"/>
        </w:rPr>
        <w:t xml:space="preserve"> </w:t>
      </w:r>
      <w:r w:rsidRPr="004C7A36">
        <w:rPr>
          <w:rStyle w:val="Emphasis"/>
          <w:rFonts w:ascii="Cambria" w:hAnsi="Cambria"/>
        </w:rPr>
        <w:t>Russia</w:t>
      </w:r>
      <w:r w:rsidRPr="004C7A36">
        <w:rPr>
          <w:rStyle w:val="StyleUnderline"/>
          <w:rFonts w:ascii="Cambria" w:hAnsi="Cambria"/>
        </w:rPr>
        <w:t xml:space="preserve"> and </w:t>
      </w:r>
      <w:r w:rsidRPr="004C7A36">
        <w:rPr>
          <w:rStyle w:val="Emphasis"/>
          <w:rFonts w:ascii="Cambria" w:hAnsi="Cambria"/>
        </w:rPr>
        <w:t>China</w:t>
      </w:r>
      <w:r w:rsidRPr="004C7A36">
        <w:rPr>
          <w:rStyle w:val="StyleUnderline"/>
          <w:rFonts w:ascii="Cambria" w:hAnsi="Cambria"/>
        </w:rPr>
        <w:t xml:space="preserve"> have </w:t>
      </w:r>
      <w:r w:rsidRPr="004C7A36">
        <w:rPr>
          <w:rStyle w:val="Emphasis"/>
          <w:rFonts w:ascii="Cambria" w:hAnsi="Cambria"/>
        </w:rPr>
        <w:t>collaborated</w:t>
      </w:r>
      <w:r w:rsidRPr="004C7A36">
        <w:rPr>
          <w:rStyle w:val="StyleUnderline"/>
          <w:rFonts w:ascii="Cambria" w:hAnsi="Cambria"/>
        </w:rPr>
        <w:t xml:space="preserve"> on</w:t>
      </w:r>
      <w:r w:rsidRPr="004C7A36">
        <w:rPr>
          <w:rFonts w:ascii="Cambria" w:hAnsi="Cambria"/>
          <w:sz w:val="16"/>
        </w:rPr>
        <w:t xml:space="preserve"> issues such as energy, sales and development of </w:t>
      </w:r>
      <w:r w:rsidRPr="004C7A36">
        <w:rPr>
          <w:rStyle w:val="Emphasis"/>
          <w:rFonts w:ascii="Cambria" w:hAnsi="Cambria"/>
        </w:rPr>
        <w:t>military technology</w:t>
      </w:r>
      <w:r w:rsidRPr="004C7A36">
        <w:rPr>
          <w:rFonts w:ascii="Cambria" w:hAnsi="Cambria"/>
          <w:sz w:val="16"/>
        </w:rPr>
        <w:t xml:space="preserve">, opposition to additional U.S. military deployments on the Korean peninsula, and naval exercises from the South China Sea to the Baltic. In Syria, </w:t>
      </w:r>
      <w:r w:rsidRPr="004C7A36">
        <w:rPr>
          <w:rStyle w:val="StyleUnderline"/>
          <w:rFonts w:ascii="Cambria" w:hAnsi="Cambria"/>
        </w:rPr>
        <w:t>Iran provided</w:t>
      </w:r>
      <w:r w:rsidRPr="009D4B72">
        <w:rPr>
          <w:rStyle w:val="StyleUnderline"/>
          <w:rFonts w:ascii="Cambria" w:hAnsi="Cambria"/>
        </w:rPr>
        <w:t xml:space="preserve"> the </w:t>
      </w:r>
      <w:r w:rsidRPr="009D4B72">
        <w:rPr>
          <w:rStyle w:val="Emphasis"/>
          <w:rFonts w:ascii="Cambria" w:hAnsi="Cambria"/>
        </w:rPr>
        <w:t>shock troops</w:t>
      </w:r>
      <w:r w:rsidRPr="009D4B72">
        <w:rPr>
          <w:rStyle w:val="StyleUnderline"/>
          <w:rFonts w:ascii="Cambria" w:hAnsi="Cambria"/>
        </w:rPr>
        <w:t xml:space="preserve"> that helped keep Russia</w:t>
      </w:r>
      <w:r>
        <w:rPr>
          <w:rStyle w:val="StyleUnderline"/>
          <w:rFonts w:ascii="Cambria" w:hAnsi="Cambria"/>
        </w:rPr>
        <w:t>’</w:t>
      </w:r>
      <w:r w:rsidRPr="009D4B72">
        <w:rPr>
          <w:rStyle w:val="StyleUnderline"/>
          <w:rFonts w:ascii="Cambria" w:hAnsi="Cambria"/>
        </w:rPr>
        <w:t>s ally</w:t>
      </w:r>
      <w:r w:rsidRPr="009D4B72">
        <w:rPr>
          <w:rFonts w:ascii="Cambria" w:hAnsi="Cambria"/>
          <w:sz w:val="16"/>
        </w:rPr>
        <w:t xml:space="preserve">, Bashar </w:t>
      </w:r>
      <w:r w:rsidRPr="009D4B72">
        <w:rPr>
          <w:rStyle w:val="StyleUnderline"/>
          <w:rFonts w:ascii="Cambria" w:hAnsi="Cambria"/>
        </w:rPr>
        <w:t>al-Assad, in power</w:t>
      </w:r>
      <w:r w:rsidRPr="009D4B72">
        <w:rPr>
          <w:rFonts w:ascii="Cambria" w:hAnsi="Cambria"/>
          <w:sz w:val="16"/>
        </w:rPr>
        <w:t xml:space="preserve">, as Moscow provided the air power and the diplomatic cover. </w:t>
      </w:r>
      <w:r>
        <w:rPr>
          <w:rFonts w:ascii="Cambria" w:hAnsi="Cambria"/>
          <w:sz w:val="16"/>
        </w:rPr>
        <w:t>“</w:t>
      </w:r>
      <w:r w:rsidRPr="009D4B72">
        <w:rPr>
          <w:rStyle w:val="StyleUnderline"/>
          <w:rFonts w:ascii="Cambria" w:hAnsi="Cambria"/>
        </w:rPr>
        <w:t xml:space="preserve">Our </w:t>
      </w:r>
      <w:r w:rsidRPr="009D4B72">
        <w:rPr>
          <w:rStyle w:val="Emphasis"/>
          <w:rFonts w:ascii="Cambria" w:hAnsi="Cambria"/>
        </w:rPr>
        <w:t>cooperation</w:t>
      </w:r>
      <w:r w:rsidRPr="009D4B72">
        <w:rPr>
          <w:rStyle w:val="StyleUnderline"/>
          <w:rFonts w:ascii="Cambria" w:hAnsi="Cambria"/>
        </w:rPr>
        <w:t xml:space="preserve"> can </w:t>
      </w:r>
      <w:r w:rsidRPr="009D4B72">
        <w:rPr>
          <w:rStyle w:val="Emphasis"/>
          <w:rFonts w:ascii="Cambria" w:hAnsi="Cambria"/>
        </w:rPr>
        <w:t>isolate America</w:t>
      </w:r>
      <w:r w:rsidRPr="009D4B72">
        <w:rPr>
          <w:rFonts w:ascii="Cambria" w:hAnsi="Cambria"/>
          <w:sz w:val="16"/>
        </w:rPr>
        <w:t>,</w:t>
      </w:r>
      <w:r>
        <w:rPr>
          <w:rFonts w:ascii="Cambria" w:hAnsi="Cambria"/>
          <w:sz w:val="16"/>
        </w:rPr>
        <w:t>”</w:t>
      </w:r>
      <w:r w:rsidRPr="009D4B72">
        <w:rPr>
          <w:rFonts w:ascii="Cambria" w:hAnsi="Cambria"/>
          <w:sz w:val="16"/>
        </w:rPr>
        <w:t xml:space="preserve"> supreme leader Ali Khamenei told Putin in 2017. More broadly, </w:t>
      </w:r>
      <w:r w:rsidRPr="009D4B72">
        <w:rPr>
          <w:rStyle w:val="StyleUnderline"/>
          <w:rFonts w:ascii="Cambria" w:hAnsi="Cambria"/>
        </w:rPr>
        <w:t xml:space="preserve">what links these challenges together is their </w:t>
      </w:r>
      <w:r w:rsidRPr="009D4B72">
        <w:rPr>
          <w:rStyle w:val="Emphasis"/>
          <w:rFonts w:ascii="Cambria" w:hAnsi="Cambria"/>
        </w:rPr>
        <w:t>opposition</w:t>
      </w:r>
      <w:r w:rsidRPr="009D4B72">
        <w:rPr>
          <w:rStyle w:val="StyleUnderline"/>
          <w:rFonts w:ascii="Cambria" w:hAnsi="Cambria"/>
        </w:rPr>
        <w:t xml:space="preserve"> to the constellation of </w:t>
      </w:r>
      <w:r w:rsidRPr="009D4B72">
        <w:rPr>
          <w:rStyle w:val="Emphasis"/>
          <w:rFonts w:ascii="Cambria" w:hAnsi="Cambria"/>
        </w:rPr>
        <w:t>power, norms, and relationships</w:t>
      </w:r>
      <w:r w:rsidRPr="009D4B72">
        <w:rPr>
          <w:rStyle w:val="StyleUnderline"/>
          <w:rFonts w:ascii="Cambria" w:hAnsi="Cambria"/>
        </w:rPr>
        <w:t xml:space="preserve"> that the U.S.-led order entails, and in their propensity to use </w:t>
      </w:r>
      <w:r w:rsidRPr="009D4B72">
        <w:rPr>
          <w:rStyle w:val="Emphasis"/>
          <w:rFonts w:ascii="Cambria" w:hAnsi="Cambria"/>
        </w:rPr>
        <w:t>violence</w:t>
      </w:r>
      <w:r w:rsidRPr="009D4B72">
        <w:rPr>
          <w:rFonts w:ascii="Cambria" w:hAnsi="Cambria"/>
          <w:sz w:val="16"/>
        </w:rPr>
        <w:t xml:space="preserve">, coercion, and intimidation </w:t>
      </w:r>
      <w:r w:rsidRPr="009D4B72">
        <w:rPr>
          <w:rStyle w:val="StyleUnderline"/>
          <w:rFonts w:ascii="Cambria" w:hAnsi="Cambria"/>
        </w:rPr>
        <w:t xml:space="preserve">as means of making that opposition </w:t>
      </w:r>
      <w:r w:rsidRPr="009D4B72">
        <w:rPr>
          <w:rStyle w:val="Emphasis"/>
          <w:rFonts w:ascii="Cambria" w:hAnsi="Cambria"/>
        </w:rPr>
        <w:t>effective</w:t>
      </w:r>
      <w:r w:rsidRPr="009D4B72">
        <w:rPr>
          <w:rFonts w:ascii="Cambria" w:hAnsi="Cambria"/>
          <w:sz w:val="16"/>
        </w:rPr>
        <w:t xml:space="preserve">. Taken collectively, </w:t>
      </w:r>
      <w:r w:rsidRPr="009D4B72">
        <w:rPr>
          <w:rStyle w:val="StyleUnderline"/>
          <w:rFonts w:ascii="Cambria" w:hAnsi="Cambria"/>
        </w:rPr>
        <w:t xml:space="preserve">these challenges constitute a </w:t>
      </w:r>
      <w:r w:rsidRPr="009D4B72">
        <w:rPr>
          <w:rStyle w:val="Emphasis"/>
          <w:rFonts w:ascii="Cambria" w:hAnsi="Cambria"/>
        </w:rPr>
        <w:t>geopolitical sea change</w:t>
      </w:r>
      <w:r w:rsidRPr="009D4B72">
        <w:rPr>
          <w:rFonts w:ascii="Cambria" w:hAnsi="Cambria"/>
          <w:sz w:val="16"/>
        </w:rPr>
        <w:t xml:space="preserve"> from the post-Cold War era.</w:t>
      </w:r>
    </w:p>
    <w:p w14:paraId="5FDBB96F" w14:textId="77777777" w:rsidR="00087A3C" w:rsidRPr="009D4B72" w:rsidRDefault="00087A3C" w:rsidP="00087A3C">
      <w:pPr>
        <w:rPr>
          <w:rFonts w:ascii="Cambria" w:hAnsi="Cambria"/>
          <w:sz w:val="16"/>
        </w:rPr>
      </w:pPr>
      <w:r w:rsidRPr="004C7A36">
        <w:rPr>
          <w:rStyle w:val="StyleUnderline"/>
          <w:rFonts w:ascii="Cambria" w:hAnsi="Cambria"/>
        </w:rPr>
        <w:t xml:space="preserve">The revival of </w:t>
      </w:r>
      <w:r w:rsidRPr="00EC05AF">
        <w:rPr>
          <w:rStyle w:val="Emphasis"/>
          <w:rFonts w:ascii="Cambria" w:hAnsi="Cambria"/>
          <w:highlight w:val="green"/>
        </w:rPr>
        <w:t>great-power competition</w:t>
      </w:r>
      <w:r w:rsidRPr="00EC05AF">
        <w:rPr>
          <w:rStyle w:val="StyleUnderline"/>
          <w:rFonts w:ascii="Cambria" w:hAnsi="Cambria"/>
          <w:highlight w:val="green"/>
        </w:rPr>
        <w:t xml:space="preserve"> entails</w:t>
      </w:r>
      <w:r w:rsidRPr="009D4B72">
        <w:rPr>
          <w:rFonts w:ascii="Cambria" w:hAnsi="Cambria"/>
          <w:sz w:val="16"/>
        </w:rPr>
        <w:t xml:space="preserve"> higher international tensions than the world has known for decades, and the revival of </w:t>
      </w:r>
      <w:r w:rsidRPr="00EC05AF">
        <w:rPr>
          <w:rStyle w:val="Emphasis"/>
          <w:rFonts w:ascii="Cambria" w:hAnsi="Cambria"/>
          <w:highlight w:val="green"/>
        </w:rPr>
        <w:t>arms races, security dilemmas</w:t>
      </w:r>
      <w:r w:rsidRPr="00EC05AF">
        <w:rPr>
          <w:rStyle w:val="StyleUnderline"/>
          <w:rFonts w:ascii="Cambria" w:hAnsi="Cambria"/>
          <w:highlight w:val="green"/>
        </w:rPr>
        <w:t>, and</w:t>
      </w:r>
      <w:r w:rsidRPr="009D4B72">
        <w:rPr>
          <w:rStyle w:val="StyleUnderline"/>
          <w:rFonts w:ascii="Cambria" w:hAnsi="Cambria"/>
        </w:rPr>
        <w:t xml:space="preserve"> </w:t>
      </w:r>
      <w:r w:rsidRPr="009D4B72">
        <w:rPr>
          <w:rStyle w:val="Emphasis"/>
          <w:rFonts w:ascii="Cambria" w:hAnsi="Cambria"/>
        </w:rPr>
        <w:t>other artifacts</w:t>
      </w:r>
      <w:r w:rsidRPr="009D4B72">
        <w:rPr>
          <w:rStyle w:val="StyleUnderline"/>
          <w:rFonts w:ascii="Cambria" w:hAnsi="Cambria"/>
        </w:rPr>
        <w:t xml:space="preserve"> of a more </w:t>
      </w:r>
      <w:r w:rsidRPr="009D4B72">
        <w:rPr>
          <w:rStyle w:val="Emphasis"/>
          <w:rFonts w:ascii="Cambria" w:hAnsi="Cambria"/>
        </w:rPr>
        <w:t>dangerous past</w:t>
      </w:r>
      <w:r w:rsidRPr="009D4B72">
        <w:rPr>
          <w:rStyle w:val="StyleUnderline"/>
          <w:rFonts w:ascii="Cambria" w:hAnsi="Cambria"/>
        </w:rPr>
        <w:t xml:space="preserve">. It entails </w:t>
      </w:r>
      <w:r w:rsidRPr="00EC05AF">
        <w:rPr>
          <w:rStyle w:val="Emphasis"/>
          <w:rFonts w:ascii="Cambria" w:hAnsi="Cambria"/>
          <w:highlight w:val="green"/>
        </w:rPr>
        <w:t>sharper conflicts</w:t>
      </w:r>
      <w:r w:rsidRPr="009D4B72">
        <w:rPr>
          <w:rStyle w:val="StyleUnderline"/>
          <w:rFonts w:ascii="Cambria" w:hAnsi="Cambria"/>
        </w:rPr>
        <w:t xml:space="preserve"> over the international rules</w:t>
      </w:r>
      <w:r w:rsidRPr="009D4B72">
        <w:rPr>
          <w:rFonts w:ascii="Cambria" w:hAnsi="Cambria"/>
          <w:sz w:val="16"/>
        </w:rPr>
        <w:t xml:space="preserve"> of the road on issues ranging from freedom of navigation to the illegitimacy of altering borders by force, </w:t>
      </w:r>
      <w:r w:rsidRPr="009D4B72">
        <w:rPr>
          <w:rStyle w:val="StyleUnderline"/>
          <w:rFonts w:ascii="Cambria" w:hAnsi="Cambria"/>
        </w:rPr>
        <w:t xml:space="preserve">and </w:t>
      </w:r>
      <w:r w:rsidRPr="009D4B72">
        <w:rPr>
          <w:rStyle w:val="Emphasis"/>
          <w:rFonts w:ascii="Cambria" w:hAnsi="Cambria"/>
        </w:rPr>
        <w:t>intensifying competitions</w:t>
      </w:r>
      <w:r w:rsidRPr="009D4B72">
        <w:rPr>
          <w:rStyle w:val="StyleUnderline"/>
          <w:rFonts w:ascii="Cambria" w:hAnsi="Cambria"/>
        </w:rPr>
        <w:t xml:space="preserve"> over states that reside at the intersection of rival powers</w:t>
      </w:r>
      <w:r>
        <w:rPr>
          <w:rStyle w:val="StyleUnderline"/>
          <w:rFonts w:ascii="Cambria" w:hAnsi="Cambria"/>
        </w:rPr>
        <w:t>’</w:t>
      </w:r>
      <w:r w:rsidRPr="009D4B72">
        <w:rPr>
          <w:rStyle w:val="StyleUnderline"/>
          <w:rFonts w:ascii="Cambria" w:hAnsi="Cambria"/>
        </w:rPr>
        <w:t xml:space="preserve"> </w:t>
      </w:r>
      <w:r w:rsidRPr="009D4B72">
        <w:rPr>
          <w:rStyle w:val="Emphasis"/>
          <w:rFonts w:ascii="Cambria" w:hAnsi="Cambria"/>
        </w:rPr>
        <w:t>areas of interest</w:t>
      </w:r>
      <w:r w:rsidRPr="009D4B72">
        <w:rPr>
          <w:rFonts w:ascii="Cambria" w:hAnsi="Cambria"/>
          <w:sz w:val="16"/>
        </w:rPr>
        <w:t xml:space="preserve">. It requires confronting the prospect that </w:t>
      </w:r>
      <w:r w:rsidRPr="00EC05AF">
        <w:rPr>
          <w:rStyle w:val="Emphasis"/>
          <w:rFonts w:ascii="Cambria" w:hAnsi="Cambria"/>
          <w:highlight w:val="green"/>
        </w:rPr>
        <w:t>rival powers</w:t>
      </w:r>
      <w:r w:rsidRPr="00EC05AF">
        <w:rPr>
          <w:rStyle w:val="StyleUnderline"/>
          <w:rFonts w:ascii="Cambria" w:hAnsi="Cambria"/>
          <w:highlight w:val="green"/>
        </w:rPr>
        <w:t xml:space="preserve"> could </w:t>
      </w:r>
      <w:r w:rsidRPr="00EC05AF">
        <w:rPr>
          <w:rStyle w:val="Emphasis"/>
          <w:rFonts w:ascii="Cambria" w:hAnsi="Cambria"/>
          <w:highlight w:val="green"/>
        </w:rPr>
        <w:t>overturn</w:t>
      </w:r>
      <w:r w:rsidRPr="00EC05AF">
        <w:rPr>
          <w:rStyle w:val="StyleUnderline"/>
          <w:rFonts w:ascii="Cambria" w:hAnsi="Cambria"/>
          <w:highlight w:val="green"/>
        </w:rPr>
        <w:t xml:space="preserve"> the </w:t>
      </w:r>
      <w:r w:rsidRPr="003433F9">
        <w:rPr>
          <w:rStyle w:val="Emphasis"/>
          <w:rFonts w:ascii="Cambria" w:hAnsi="Cambria"/>
        </w:rPr>
        <w:t xml:space="preserve">favorable </w:t>
      </w:r>
      <w:r w:rsidRPr="00EC05AF">
        <w:rPr>
          <w:rStyle w:val="Emphasis"/>
          <w:rFonts w:ascii="Cambria" w:hAnsi="Cambria"/>
          <w:highlight w:val="green"/>
        </w:rPr>
        <w:t>regional balances</w:t>
      </w:r>
      <w:r w:rsidRPr="00EC05AF">
        <w:rPr>
          <w:rStyle w:val="StyleUnderline"/>
          <w:rFonts w:ascii="Cambria" w:hAnsi="Cambria"/>
          <w:highlight w:val="green"/>
        </w:rPr>
        <w:t xml:space="preserve"> that have </w:t>
      </w:r>
      <w:r w:rsidRPr="00EC05AF">
        <w:rPr>
          <w:rStyle w:val="Emphasis"/>
          <w:rFonts w:ascii="Cambria" w:hAnsi="Cambria"/>
          <w:highlight w:val="green"/>
        </w:rPr>
        <w:t>underpinned</w:t>
      </w:r>
      <w:r w:rsidRPr="00EC05AF">
        <w:rPr>
          <w:rStyle w:val="StyleUnderline"/>
          <w:rFonts w:ascii="Cambria" w:hAnsi="Cambria"/>
          <w:highlight w:val="green"/>
        </w:rPr>
        <w:t xml:space="preserve"> the U.S.-led order</w:t>
      </w:r>
      <w:r w:rsidRPr="009D4B72">
        <w:rPr>
          <w:rStyle w:val="StyleUnderline"/>
          <w:rFonts w:ascii="Cambria" w:hAnsi="Cambria"/>
        </w:rPr>
        <w:t xml:space="preserve"> for decades, and that </w:t>
      </w:r>
      <w:r w:rsidRPr="00EC05AF">
        <w:rPr>
          <w:rStyle w:val="StyleUnderline"/>
          <w:rFonts w:ascii="Cambria" w:hAnsi="Cambria"/>
          <w:highlight w:val="green"/>
        </w:rPr>
        <w:t xml:space="preserve">they might construct </w:t>
      </w:r>
      <w:r w:rsidRPr="00EC05AF">
        <w:rPr>
          <w:rStyle w:val="Emphasis"/>
          <w:rFonts w:ascii="Cambria" w:hAnsi="Cambria"/>
          <w:highlight w:val="green"/>
        </w:rPr>
        <w:t>rival spheres of influence</w:t>
      </w:r>
      <w:r w:rsidRPr="009D4B72">
        <w:rPr>
          <w:rFonts w:ascii="Cambria" w:hAnsi="Cambria"/>
          <w:sz w:val="16"/>
        </w:rPr>
        <w:t xml:space="preserve"> from which America and the liberal ideas it has long promoted would be excluded. Finally, it necessitates recognizing that </w:t>
      </w:r>
      <w:r w:rsidRPr="00EC05AF">
        <w:rPr>
          <w:rStyle w:val="StyleUnderline"/>
          <w:rFonts w:ascii="Cambria" w:hAnsi="Cambria"/>
          <w:highlight w:val="green"/>
        </w:rPr>
        <w:t xml:space="preserve">great-power rivalry could lead to </w:t>
      </w:r>
      <w:r w:rsidRPr="00EC05AF">
        <w:rPr>
          <w:rStyle w:val="Emphasis"/>
          <w:rFonts w:ascii="Cambria" w:hAnsi="Cambria"/>
          <w:highlight w:val="green"/>
        </w:rPr>
        <w:t>great-power war</w:t>
      </w:r>
      <w:r w:rsidRPr="009D4B72">
        <w:rPr>
          <w:rFonts w:ascii="Cambria" w:hAnsi="Cambria"/>
          <w:sz w:val="16"/>
        </w:rPr>
        <w:t>, a prospect that seemed to have followed the Soviet empire onto the ash heap of history.</w:t>
      </w:r>
    </w:p>
    <w:p w14:paraId="0B65C0E7" w14:textId="77777777" w:rsidR="00087A3C" w:rsidRPr="009D4B72" w:rsidRDefault="00087A3C" w:rsidP="00087A3C">
      <w:pPr>
        <w:rPr>
          <w:rFonts w:ascii="Cambria" w:hAnsi="Cambria"/>
          <w:sz w:val="16"/>
        </w:rPr>
      </w:pPr>
      <w:r w:rsidRPr="009D4B72">
        <w:rPr>
          <w:rFonts w:ascii="Cambria" w:hAnsi="Cambria"/>
          <w:sz w:val="16"/>
        </w:rPr>
        <w:t xml:space="preserve">Both </w:t>
      </w:r>
      <w:r w:rsidRPr="00EC05AF">
        <w:rPr>
          <w:rStyle w:val="Emphasis"/>
          <w:rFonts w:ascii="Cambria" w:hAnsi="Cambria"/>
          <w:highlight w:val="green"/>
        </w:rPr>
        <w:t>Beijing</w:t>
      </w:r>
      <w:r w:rsidRPr="00EC05AF">
        <w:rPr>
          <w:rStyle w:val="StyleUnderline"/>
          <w:rFonts w:ascii="Cambria" w:hAnsi="Cambria"/>
          <w:highlight w:val="green"/>
        </w:rPr>
        <w:t xml:space="preserve"> and </w:t>
      </w:r>
      <w:r w:rsidRPr="00EC05AF">
        <w:rPr>
          <w:rStyle w:val="Emphasis"/>
          <w:rFonts w:ascii="Cambria" w:hAnsi="Cambria"/>
          <w:highlight w:val="green"/>
        </w:rPr>
        <w:t>Moscow</w:t>
      </w:r>
      <w:r w:rsidRPr="00EC05AF">
        <w:rPr>
          <w:rStyle w:val="StyleUnderline"/>
          <w:rFonts w:ascii="Cambria" w:hAnsi="Cambria"/>
          <w:highlight w:val="green"/>
        </w:rPr>
        <w:t xml:space="preserve"> are</w:t>
      </w:r>
      <w:r w:rsidRPr="009D4B72">
        <w:rPr>
          <w:rFonts w:ascii="Cambria" w:hAnsi="Cambria"/>
          <w:sz w:val="16"/>
        </w:rPr>
        <w:t xml:space="preserve">, after all, </w:t>
      </w:r>
      <w:r w:rsidRPr="009D4B72">
        <w:rPr>
          <w:rStyle w:val="Emphasis"/>
          <w:rFonts w:ascii="Cambria" w:hAnsi="Cambria"/>
        </w:rPr>
        <w:t>optimizing their forces</w:t>
      </w:r>
      <w:r w:rsidRPr="009D4B72">
        <w:rPr>
          <w:rStyle w:val="StyleUnderline"/>
          <w:rFonts w:ascii="Cambria" w:hAnsi="Cambria"/>
        </w:rPr>
        <w:t xml:space="preserve"> and </w:t>
      </w:r>
      <w:r w:rsidRPr="00EC05AF">
        <w:rPr>
          <w:rStyle w:val="Emphasis"/>
          <w:rFonts w:ascii="Cambria" w:hAnsi="Cambria"/>
          <w:highlight w:val="green"/>
        </w:rPr>
        <w:t>exercising aggressively</w:t>
      </w:r>
      <w:r w:rsidRPr="009D4B72">
        <w:rPr>
          <w:rStyle w:val="StyleUnderline"/>
          <w:rFonts w:ascii="Cambria" w:hAnsi="Cambria"/>
        </w:rPr>
        <w:t xml:space="preserve"> in preparation </w:t>
      </w:r>
      <w:r w:rsidRPr="00EC05AF">
        <w:rPr>
          <w:rStyle w:val="StyleUnderline"/>
          <w:rFonts w:ascii="Cambria" w:hAnsi="Cambria"/>
          <w:highlight w:val="green"/>
        </w:rPr>
        <w:t>for</w:t>
      </w:r>
      <w:r w:rsidRPr="009D4B72">
        <w:rPr>
          <w:rStyle w:val="StyleUnderline"/>
          <w:rFonts w:ascii="Cambria" w:hAnsi="Cambria"/>
        </w:rPr>
        <w:t xml:space="preserve"> potential </w:t>
      </w:r>
      <w:r w:rsidRPr="00EC05AF">
        <w:rPr>
          <w:rStyle w:val="Emphasis"/>
          <w:rFonts w:ascii="Cambria" w:hAnsi="Cambria"/>
          <w:highlight w:val="green"/>
        </w:rPr>
        <w:t>conflicts</w:t>
      </w:r>
      <w:r w:rsidRPr="009D4B72">
        <w:rPr>
          <w:rStyle w:val="StyleUnderline"/>
          <w:rFonts w:ascii="Cambria" w:hAnsi="Cambria"/>
        </w:rPr>
        <w:t xml:space="preserve"> with the U</w:t>
      </w:r>
      <w:r w:rsidRPr="009D4B72">
        <w:rPr>
          <w:rFonts w:ascii="Cambria" w:hAnsi="Cambria"/>
          <w:sz w:val="16"/>
        </w:rPr>
        <w:t xml:space="preserve">nited </w:t>
      </w:r>
      <w:r w:rsidRPr="009D4B72">
        <w:rPr>
          <w:rStyle w:val="StyleUnderline"/>
          <w:rFonts w:ascii="Cambria" w:hAnsi="Cambria"/>
        </w:rPr>
        <w:t>S</w:t>
      </w:r>
      <w:r w:rsidRPr="009D4B72">
        <w:rPr>
          <w:rFonts w:ascii="Cambria" w:hAnsi="Cambria"/>
          <w:sz w:val="16"/>
        </w:rPr>
        <w:t xml:space="preserve">tates and its allies; </w:t>
      </w:r>
      <w:r w:rsidRPr="00EC05AF">
        <w:rPr>
          <w:rStyle w:val="StyleUnderline"/>
          <w:rFonts w:ascii="Cambria" w:hAnsi="Cambria"/>
          <w:highlight w:val="green"/>
        </w:rPr>
        <w:t>Russian doctrine</w:t>
      </w:r>
      <w:r w:rsidRPr="009D4B72">
        <w:rPr>
          <w:rStyle w:val="StyleUnderline"/>
          <w:rFonts w:ascii="Cambria" w:hAnsi="Cambria"/>
        </w:rPr>
        <w:t xml:space="preserve"> explicitly </w:t>
      </w:r>
      <w:r w:rsidRPr="00EC05AF">
        <w:rPr>
          <w:rStyle w:val="StyleUnderline"/>
          <w:rFonts w:ascii="Cambria" w:hAnsi="Cambria"/>
          <w:highlight w:val="green"/>
        </w:rPr>
        <w:t>emphasizes the</w:t>
      </w:r>
      <w:r w:rsidRPr="009D4B72">
        <w:rPr>
          <w:rFonts w:ascii="Cambria" w:hAnsi="Cambria"/>
          <w:sz w:val="16"/>
        </w:rPr>
        <w:t xml:space="preserve"> limited </w:t>
      </w:r>
      <w:r w:rsidRPr="00EC05AF">
        <w:rPr>
          <w:rStyle w:val="StyleUnderline"/>
          <w:rFonts w:ascii="Cambria" w:hAnsi="Cambria"/>
          <w:highlight w:val="green"/>
        </w:rPr>
        <w:t xml:space="preserve">use of </w:t>
      </w:r>
      <w:r w:rsidRPr="00EC05AF">
        <w:rPr>
          <w:rStyle w:val="Emphasis"/>
          <w:rFonts w:ascii="Cambria" w:hAnsi="Cambria"/>
          <w:highlight w:val="green"/>
        </w:rPr>
        <w:t>nuclear weapons</w:t>
      </w:r>
      <w:r w:rsidRPr="009D4B72">
        <w:rPr>
          <w:rFonts w:ascii="Cambria" w:hAnsi="Cambria"/>
          <w:sz w:val="16"/>
        </w:rPr>
        <w:t xml:space="preserve"> to achieve escalation dominance in a war with Washington. In Syria, </w:t>
      </w:r>
      <w:r w:rsidRPr="009D4B72">
        <w:rPr>
          <w:rStyle w:val="StyleUnderline"/>
          <w:rFonts w:ascii="Cambria" w:hAnsi="Cambria"/>
        </w:rPr>
        <w:t xml:space="preserve">U.S. and Russian forces even came into </w:t>
      </w:r>
      <w:r w:rsidRPr="009D4B72">
        <w:rPr>
          <w:rStyle w:val="Emphasis"/>
          <w:rFonts w:ascii="Cambria" w:hAnsi="Cambria"/>
        </w:rPr>
        <w:t>deadly contact</w:t>
      </w:r>
      <w:r w:rsidRPr="009D4B72">
        <w:rPr>
          <w:rFonts w:ascii="Cambria" w:hAnsi="Cambria"/>
          <w:sz w:val="1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EC05AF">
        <w:rPr>
          <w:rStyle w:val="StyleUnderline"/>
          <w:rFonts w:ascii="Cambria" w:hAnsi="Cambria"/>
          <w:highlight w:val="green"/>
        </w:rPr>
        <w:t>The world</w:t>
      </w:r>
      <w:r w:rsidRPr="009D4B72">
        <w:rPr>
          <w:rFonts w:ascii="Cambria" w:hAnsi="Cambria"/>
          <w:sz w:val="16"/>
        </w:rPr>
        <w:t xml:space="preserve"> has not yet returned to the epic clashes for global dominance that characterized the </w:t>
      </w:r>
      <w:r w:rsidRPr="009D4B72">
        <w:rPr>
          <w:rFonts w:ascii="Cambria" w:hAnsi="Cambria"/>
          <w:sz w:val="16"/>
        </w:rPr>
        <w:lastRenderedPageBreak/>
        <w:t xml:space="preserve">twentieth century, but it </w:t>
      </w:r>
      <w:r w:rsidRPr="00EC05AF">
        <w:rPr>
          <w:rStyle w:val="StyleUnderline"/>
          <w:rFonts w:ascii="Cambria" w:hAnsi="Cambria"/>
          <w:highlight w:val="green"/>
        </w:rPr>
        <w:t>has returned to</w:t>
      </w:r>
      <w:r w:rsidRPr="009D4B72">
        <w:rPr>
          <w:rStyle w:val="StyleUnderline"/>
          <w:rFonts w:ascii="Cambria" w:hAnsi="Cambria"/>
        </w:rPr>
        <w:t xml:space="preserve"> the </w:t>
      </w:r>
      <w:r w:rsidRPr="009D4B72">
        <w:rPr>
          <w:rStyle w:val="Emphasis"/>
          <w:rFonts w:ascii="Cambria" w:hAnsi="Cambria"/>
        </w:rPr>
        <w:t>historical norm</w:t>
      </w:r>
      <w:r w:rsidRPr="009D4B72">
        <w:rPr>
          <w:rStyle w:val="StyleUnderline"/>
          <w:rFonts w:ascii="Cambria" w:hAnsi="Cambria"/>
        </w:rPr>
        <w:t xml:space="preserve"> of </w:t>
      </w:r>
      <w:r w:rsidRPr="00EC05AF">
        <w:rPr>
          <w:rStyle w:val="Emphasis"/>
          <w:rFonts w:ascii="Cambria" w:hAnsi="Cambria"/>
          <w:highlight w:val="green"/>
        </w:rPr>
        <w:t>great-power struggle</w:t>
      </w:r>
      <w:r w:rsidRPr="009D4B72">
        <w:rPr>
          <w:rFonts w:ascii="Cambria" w:hAnsi="Cambria"/>
          <w:sz w:val="16"/>
        </w:rPr>
        <w:t>, with all the associated dangers.</w:t>
      </w:r>
    </w:p>
    <w:p w14:paraId="59A60EC5" w14:textId="77777777" w:rsidR="00087A3C" w:rsidRPr="003433F9" w:rsidRDefault="00087A3C" w:rsidP="00087A3C">
      <w:pPr>
        <w:rPr>
          <w:rStyle w:val="Emphasis"/>
        </w:rPr>
      </w:pPr>
      <w:r w:rsidRPr="003433F9">
        <w:rPr>
          <w:rFonts w:ascii="Cambria" w:hAnsi="Cambria"/>
          <w:sz w:val="16"/>
        </w:rPr>
        <w:t>Those dangers may be even greater than most observers appreciate, because if today</w:t>
      </w:r>
      <w:r>
        <w:rPr>
          <w:rFonts w:ascii="Cambria" w:hAnsi="Cambria"/>
          <w:sz w:val="16"/>
        </w:rPr>
        <w:t>’</w:t>
      </w:r>
      <w:r w:rsidRPr="003433F9">
        <w:rPr>
          <w:rFonts w:ascii="Cambria" w:hAnsi="Cambria"/>
          <w:sz w:val="16"/>
        </w:rPr>
        <w:t xml:space="preserve">s great-power competitions are still most intense at the regional level, who is to say where these competitions will end? By all appearances, </w:t>
      </w:r>
      <w:r w:rsidRPr="00EC05AF">
        <w:rPr>
          <w:rStyle w:val="StyleUnderline"/>
          <w:highlight w:val="green"/>
        </w:rPr>
        <w:t xml:space="preserve">Russia </w:t>
      </w:r>
      <w:r w:rsidRPr="00EC05AF">
        <w:rPr>
          <w:rStyle w:val="Emphasis"/>
          <w:highlight w:val="green"/>
        </w:rPr>
        <w:t>does not</w:t>
      </w:r>
      <w:r w:rsidRPr="003433F9">
        <w:rPr>
          <w:rStyle w:val="Emphasis"/>
        </w:rPr>
        <w:t xml:space="preserve"> simply </w:t>
      </w:r>
      <w:r w:rsidRPr="00EC05AF">
        <w:rPr>
          <w:rStyle w:val="Emphasis"/>
          <w:highlight w:val="green"/>
        </w:rPr>
        <w:t>want to be</w:t>
      </w:r>
      <w:r w:rsidRPr="00EC05AF">
        <w:rPr>
          <w:rStyle w:val="StyleUnderline"/>
          <w:highlight w:val="green"/>
        </w:rPr>
        <w:t xml:space="preserve"> a “</w:t>
      </w:r>
      <w:r w:rsidRPr="00EC05AF">
        <w:rPr>
          <w:rStyle w:val="Emphasis"/>
          <w:highlight w:val="green"/>
        </w:rPr>
        <w:t>regional power</w:t>
      </w:r>
      <w:r w:rsidRPr="00EC05AF">
        <w:rPr>
          <w:rStyle w:val="StyleUnderline"/>
          <w:highlight w:val="green"/>
        </w:rPr>
        <w:t>”</w:t>
      </w:r>
      <w:r w:rsidRPr="003433F9">
        <w:rPr>
          <w:rFonts w:ascii="Cambria" w:hAnsi="Cambria"/>
          <w:sz w:val="16"/>
        </w:rPr>
        <w:t xml:space="preserve"> (as Obama cuttingly described it) that dominates South Ossetia and Crimea.37 </w:t>
      </w:r>
      <w:r w:rsidRPr="00EC05AF">
        <w:rPr>
          <w:rStyle w:val="StyleUnderline"/>
          <w:highlight w:val="green"/>
        </w:rPr>
        <w:t xml:space="preserve">It </w:t>
      </w:r>
      <w:r w:rsidRPr="00EC05AF">
        <w:rPr>
          <w:rStyle w:val="Emphasis"/>
          <w:highlight w:val="green"/>
        </w:rPr>
        <w:t>aspires</w:t>
      </w:r>
      <w:r w:rsidRPr="00EC05AF">
        <w:rPr>
          <w:rStyle w:val="StyleUnderline"/>
          <w:highlight w:val="green"/>
        </w:rPr>
        <w:t xml:space="preserve"> to</w:t>
      </w:r>
      <w:r w:rsidRPr="003433F9">
        <w:rPr>
          <w:rStyle w:val="StyleUnderline"/>
        </w:rPr>
        <w:t xml:space="preserve"> the </w:t>
      </w:r>
      <w:r w:rsidRPr="003433F9">
        <w:rPr>
          <w:rStyle w:val="Emphasis"/>
        </w:rPr>
        <w:t>deep Europe</w:t>
      </w:r>
      <w:r w:rsidRPr="00EC05AF">
        <w:rPr>
          <w:rStyle w:val="Emphasis"/>
          <w:highlight w:val="green"/>
        </w:rPr>
        <w:t>an</w:t>
      </w:r>
      <w:r w:rsidRPr="003433F9">
        <w:rPr>
          <w:rStyle w:val="StyleUnderline"/>
        </w:rPr>
        <w:t xml:space="preserve"> and </w:t>
      </w:r>
      <w:r w:rsidRPr="00EC05AF">
        <w:rPr>
          <w:rStyle w:val="Emphasis"/>
          <w:highlight w:val="green"/>
        </w:rPr>
        <w:t>extra-regional impact</w:t>
      </w:r>
      <w:r w:rsidRPr="003433F9">
        <w:rPr>
          <w:rStyle w:val="StyleUnderline"/>
        </w:rPr>
        <w:t xml:space="preserve"> that </w:t>
      </w:r>
      <w:r w:rsidRPr="003433F9">
        <w:rPr>
          <w:rStyle w:val="Emphasis"/>
        </w:rPr>
        <w:t>previous incarnations</w:t>
      </w:r>
      <w:r w:rsidRPr="003433F9">
        <w:rPr>
          <w:rStyle w:val="StyleUnderline"/>
        </w:rPr>
        <w:t xml:space="preserve"> of the Russian state enjoyed</w:t>
      </w:r>
      <w:r w:rsidRPr="003433F9">
        <w:rPr>
          <w:rFonts w:ascii="Cambria" w:hAnsi="Cambria"/>
          <w:sz w:val="16"/>
        </w:rPr>
        <w:t xml:space="preserve">. Why else would Putin boast about how far his troops can drive into Eastern Europe? </w:t>
      </w:r>
      <w:r w:rsidRPr="00EC05AF">
        <w:rPr>
          <w:rStyle w:val="Emphasis"/>
          <w:highlight w:val="green"/>
        </w:rPr>
        <w:t>Why else</w:t>
      </w:r>
      <w:r w:rsidRPr="00EC05AF">
        <w:rPr>
          <w:rStyle w:val="StyleUnderline"/>
          <w:highlight w:val="green"/>
        </w:rPr>
        <w:t xml:space="preserve"> would Moscow</w:t>
      </w:r>
      <w:r w:rsidRPr="003433F9">
        <w:rPr>
          <w:rFonts w:ascii="Cambria" w:hAnsi="Cambria"/>
          <w:sz w:val="16"/>
        </w:rPr>
        <w:t xml:space="preserve"> be </w:t>
      </w:r>
      <w:r w:rsidRPr="00EC05AF">
        <w:rPr>
          <w:rStyle w:val="Emphasis"/>
          <w:highlight w:val="green"/>
        </w:rPr>
        <w:t>deploy</w:t>
      </w:r>
      <w:r w:rsidRPr="004C7A36">
        <w:rPr>
          <w:sz w:val="16"/>
          <w:szCs w:val="16"/>
        </w:rPr>
        <w:t>ing</w:t>
      </w:r>
      <w:r w:rsidRPr="003433F9">
        <w:rPr>
          <w:rFonts w:ascii="Cambria" w:hAnsi="Cambria"/>
          <w:sz w:val="16"/>
        </w:rPr>
        <w:t xml:space="preserve"> military power </w:t>
      </w:r>
      <w:r w:rsidRPr="00EC05AF">
        <w:rPr>
          <w:rStyle w:val="StyleUnderline"/>
          <w:highlight w:val="green"/>
        </w:rPr>
        <w:t xml:space="preserve">into the </w:t>
      </w:r>
      <w:r w:rsidRPr="00EC05AF">
        <w:rPr>
          <w:rStyle w:val="Emphasis"/>
          <w:highlight w:val="green"/>
        </w:rPr>
        <w:t>Midd</w:t>
      </w:r>
      <w:r w:rsidRPr="003433F9">
        <w:rPr>
          <w:rStyle w:val="Emphasis"/>
        </w:rPr>
        <w:t xml:space="preserve">le </w:t>
      </w:r>
      <w:r w:rsidRPr="00EC05AF">
        <w:rPr>
          <w:rStyle w:val="Emphasis"/>
          <w:highlight w:val="green"/>
        </w:rPr>
        <w:t>East?</w:t>
      </w:r>
      <w:r w:rsidRPr="003433F9">
        <w:rPr>
          <w:rFonts w:ascii="Cambria" w:hAnsi="Cambria"/>
          <w:sz w:val="16"/>
        </w:rPr>
        <w:t xml:space="preserve"> </w:t>
      </w:r>
      <w:r w:rsidRPr="004C7A36">
        <w:rPr>
          <w:rStyle w:val="Emphasis"/>
        </w:rPr>
        <w:t>Why else</w:t>
      </w:r>
      <w:r w:rsidRPr="003433F9">
        <w:rPr>
          <w:rStyle w:val="StyleUnderline"/>
        </w:rPr>
        <w:t xml:space="preserve"> would it be continuing to cultivate</w:t>
      </w:r>
      <w:r w:rsidRPr="003433F9">
        <w:rPr>
          <w:rFonts w:ascii="Cambria" w:hAnsi="Cambria"/>
          <w:sz w:val="16"/>
        </w:rPr>
        <w:t xml:space="preserve"> intelligence and </w:t>
      </w:r>
      <w:r w:rsidRPr="003433F9">
        <w:rPr>
          <w:rStyle w:val="Emphasis"/>
        </w:rPr>
        <w:t>military relationships</w:t>
      </w:r>
      <w:r w:rsidRPr="003433F9">
        <w:rPr>
          <w:rStyle w:val="StyleUnderline"/>
        </w:rPr>
        <w:t xml:space="preserve"> in regions as remote as </w:t>
      </w:r>
      <w:r w:rsidRPr="003433F9">
        <w:rPr>
          <w:rStyle w:val="Emphasis"/>
        </w:rPr>
        <w:t>Latin America?</w:t>
      </w:r>
    </w:p>
    <w:p w14:paraId="529185E4" w14:textId="77777777" w:rsidR="00087A3C" w:rsidRPr="003433F9" w:rsidRDefault="00087A3C" w:rsidP="00087A3C">
      <w:pPr>
        <w:rPr>
          <w:rFonts w:ascii="Cambria" w:hAnsi="Cambria"/>
          <w:sz w:val="16"/>
        </w:rPr>
      </w:pPr>
      <w:r w:rsidRPr="003433F9">
        <w:rPr>
          <w:rFonts w:ascii="Cambria" w:hAnsi="Cambria"/>
          <w:sz w:val="16"/>
        </w:rPr>
        <w:t xml:space="preserve">Likewise, </w:t>
      </w:r>
      <w:r w:rsidRPr="00EC05AF">
        <w:rPr>
          <w:rStyle w:val="StyleUnderline"/>
          <w:highlight w:val="green"/>
        </w:rPr>
        <w:t>China</w:t>
      </w:r>
      <w:r w:rsidRPr="003433F9">
        <w:rPr>
          <w:rStyle w:val="StyleUnderline"/>
        </w:rPr>
        <w:t xml:space="preserve"> is </w:t>
      </w:r>
      <w:r w:rsidRPr="003433F9">
        <w:rPr>
          <w:rStyle w:val="Emphasis"/>
        </w:rPr>
        <w:t>today</w:t>
      </w:r>
      <w:r w:rsidRPr="003433F9">
        <w:rPr>
          <w:rStyle w:val="StyleUnderline"/>
        </w:rPr>
        <w:t xml:space="preserve"> focused primarily on securing its own </w:t>
      </w:r>
      <w:r w:rsidRPr="003433F9">
        <w:rPr>
          <w:rStyle w:val="Emphasis"/>
        </w:rPr>
        <w:t>geopolitical neighborhood</w:t>
      </w:r>
      <w:r w:rsidRPr="003433F9">
        <w:rPr>
          <w:rStyle w:val="StyleUnderline"/>
        </w:rPr>
        <w:t>, but it</w:t>
      </w:r>
      <w:r w:rsidRPr="00EC05AF">
        <w:rPr>
          <w:rStyle w:val="StyleUnderline"/>
          <w:highlight w:val="green"/>
        </w:rPr>
        <w:t>s</w:t>
      </w:r>
      <w:r w:rsidRPr="003433F9">
        <w:rPr>
          <w:rStyle w:val="StyleUnderline"/>
        </w:rPr>
        <w:t xml:space="preserve"> </w:t>
      </w:r>
      <w:r w:rsidRPr="00EC05AF">
        <w:rPr>
          <w:rStyle w:val="StyleUnderline"/>
          <w:highlight w:val="green"/>
        </w:rPr>
        <w:t xml:space="preserve">ambitions </w:t>
      </w:r>
      <w:r w:rsidRPr="004C7A36">
        <w:rPr>
          <w:rStyle w:val="StyleUnderline"/>
        </w:rPr>
        <w:t xml:space="preserve">for </w:t>
      </w:r>
      <w:r w:rsidRPr="004C7A36">
        <w:rPr>
          <w:rStyle w:val="Emphasis"/>
        </w:rPr>
        <w:t>tomorrow</w:t>
      </w:r>
      <w:r w:rsidRPr="004C7A36">
        <w:rPr>
          <w:rStyle w:val="StyleUnderline"/>
        </w:rPr>
        <w:t xml:space="preserve"> </w:t>
      </w:r>
      <w:r w:rsidRPr="00EC05AF">
        <w:rPr>
          <w:rStyle w:val="StyleUnderline"/>
          <w:highlight w:val="green"/>
        </w:rPr>
        <w:t>are</w:t>
      </w:r>
      <w:r w:rsidRPr="003433F9">
        <w:rPr>
          <w:rStyle w:val="StyleUnderline"/>
        </w:rPr>
        <w:t xml:space="preserve"> </w:t>
      </w:r>
      <w:r w:rsidRPr="003433F9">
        <w:rPr>
          <w:rStyle w:val="Emphasis"/>
        </w:rPr>
        <w:t xml:space="preserve">clearly much </w:t>
      </w:r>
      <w:r w:rsidRPr="00EC05AF">
        <w:rPr>
          <w:rStyle w:val="Emphasis"/>
          <w:highlight w:val="green"/>
        </w:rPr>
        <w:t>bolde</w:t>
      </w:r>
      <w:r w:rsidRPr="004C7A36">
        <w:rPr>
          <w:rStyle w:val="Emphasis"/>
        </w:rPr>
        <w:t>r</w:t>
      </w:r>
      <w:r w:rsidRPr="003433F9">
        <w:rPr>
          <w:rStyle w:val="Emphasis"/>
        </w:rPr>
        <w:t xml:space="preserve">. </w:t>
      </w:r>
      <w:r w:rsidRPr="003433F9">
        <w:rPr>
          <w:rFonts w:ascii="Cambria" w:hAnsi="Cambria"/>
          <w:sz w:val="16"/>
        </w:rPr>
        <w:t xml:space="preserve">Beijing probably does not </w:t>
      </w:r>
      <w:r w:rsidRPr="003433F9">
        <w:rPr>
          <w:sz w:val="16"/>
        </w:rPr>
        <w:t xml:space="preserve">envision itself fully overthrowing the international order, simply because it has profited far too much from the U.S.-anchored global economy. Yet </w:t>
      </w:r>
      <w:r w:rsidRPr="003433F9">
        <w:rPr>
          <w:rStyle w:val="StyleUnderline"/>
        </w:rPr>
        <w:t xml:space="preserve">China has nonetheless positioned itself for a </w:t>
      </w:r>
      <w:r w:rsidRPr="003433F9">
        <w:rPr>
          <w:rStyle w:val="Emphasis"/>
        </w:rPr>
        <w:t>global challenge</w:t>
      </w:r>
      <w:r w:rsidRPr="003433F9">
        <w:rPr>
          <w:rStyle w:val="StyleUnderline"/>
        </w:rPr>
        <w:t xml:space="preserve"> to </w:t>
      </w:r>
      <w:r w:rsidRPr="003433F9">
        <w:rPr>
          <w:rStyle w:val="Emphasis"/>
        </w:rPr>
        <w:t>U.S. influence</w:t>
      </w:r>
      <w:r w:rsidRPr="003433F9">
        <w:rPr>
          <w:sz w:val="16"/>
        </w:rPr>
        <w:t xml:space="preserve">. </w:t>
      </w:r>
      <w:r w:rsidRPr="00EC05AF">
        <w:rPr>
          <w:rStyle w:val="StyleUnderline"/>
          <w:highlight w:val="green"/>
        </w:rPr>
        <w:t xml:space="preserve">Chinese military forces are deploying </w:t>
      </w:r>
      <w:r w:rsidRPr="00EC05AF">
        <w:rPr>
          <w:rStyle w:val="Emphasis"/>
          <w:highlight w:val="green"/>
        </w:rPr>
        <w:t>ever farther</w:t>
      </w:r>
      <w:r w:rsidRPr="003433F9">
        <w:rPr>
          <w:rStyle w:val="StyleUnderline"/>
        </w:rPr>
        <w:t xml:space="preserve"> from China</w:t>
      </w:r>
      <w:r>
        <w:rPr>
          <w:rStyle w:val="StyleUnderline"/>
        </w:rPr>
        <w:t>’</w:t>
      </w:r>
      <w:r w:rsidRPr="003433F9">
        <w:rPr>
          <w:rStyle w:val="StyleUnderline"/>
        </w:rPr>
        <w:t xml:space="preserve">s immediate periphery; </w:t>
      </w:r>
      <w:r w:rsidRPr="00EC05AF">
        <w:rPr>
          <w:rStyle w:val="StyleUnderline"/>
          <w:highlight w:val="green"/>
        </w:rPr>
        <w:t xml:space="preserve">Beijing has </w:t>
      </w:r>
      <w:r w:rsidRPr="00EC05AF">
        <w:rPr>
          <w:rStyle w:val="Emphasis"/>
          <w:highlight w:val="green"/>
        </w:rPr>
        <w:t>projected power</w:t>
      </w:r>
      <w:r w:rsidRPr="00EC05AF">
        <w:rPr>
          <w:rStyle w:val="StyleUnderline"/>
          <w:highlight w:val="green"/>
        </w:rPr>
        <w:t xml:space="preserve"> into the </w:t>
      </w:r>
      <w:r w:rsidRPr="00EC05AF">
        <w:rPr>
          <w:rStyle w:val="Emphasis"/>
          <w:highlight w:val="green"/>
        </w:rPr>
        <w:t>Arctic</w:t>
      </w:r>
      <w:r w:rsidRPr="00EC05AF">
        <w:rPr>
          <w:rStyle w:val="StyleUnderline"/>
          <w:highlight w:val="green"/>
        </w:rPr>
        <w:t xml:space="preserve"> and </w:t>
      </w:r>
      <w:r w:rsidRPr="00EC05AF">
        <w:rPr>
          <w:rStyle w:val="Emphasis"/>
          <w:highlight w:val="green"/>
        </w:rPr>
        <w:t>established bases</w:t>
      </w:r>
      <w:r w:rsidRPr="003433F9">
        <w:rPr>
          <w:rStyle w:val="StyleUnderline"/>
        </w:rPr>
        <w:t xml:space="preserve"> and </w:t>
      </w:r>
      <w:r w:rsidRPr="003433F9">
        <w:rPr>
          <w:rStyle w:val="Emphasis"/>
        </w:rPr>
        <w:t>logistical points</w:t>
      </w:r>
      <w:r w:rsidRPr="003433F9">
        <w:rPr>
          <w:rStyle w:val="StyleUnderline"/>
        </w:rPr>
        <w:t xml:space="preserve"> </w:t>
      </w:r>
      <w:r w:rsidRPr="00EC05AF">
        <w:rPr>
          <w:rStyle w:val="StyleUnderline"/>
          <w:highlight w:val="green"/>
        </w:rPr>
        <w:t>in</w:t>
      </w:r>
      <w:r w:rsidRPr="003433F9">
        <w:rPr>
          <w:rStyle w:val="StyleUnderline"/>
        </w:rPr>
        <w:t xml:space="preserve"> the </w:t>
      </w:r>
      <w:r w:rsidRPr="00EC05AF">
        <w:rPr>
          <w:rStyle w:val="Emphasis"/>
          <w:highlight w:val="green"/>
        </w:rPr>
        <w:t>India</w:t>
      </w:r>
      <w:r w:rsidRPr="003433F9">
        <w:rPr>
          <w:rStyle w:val="Emphasis"/>
        </w:rPr>
        <w:t>n Ocean</w:t>
      </w:r>
      <w:r w:rsidRPr="003433F9">
        <w:rPr>
          <w:rStyle w:val="StyleUnderline"/>
        </w:rPr>
        <w:t xml:space="preserve"> </w:t>
      </w:r>
      <w:r w:rsidRPr="00EC05AF">
        <w:rPr>
          <w:rStyle w:val="StyleUnderline"/>
          <w:highlight w:val="green"/>
        </w:rPr>
        <w:t>and</w:t>
      </w:r>
      <w:r w:rsidRPr="003433F9">
        <w:rPr>
          <w:rStyle w:val="StyleUnderline"/>
        </w:rPr>
        <w:t xml:space="preserve"> </w:t>
      </w:r>
      <w:r w:rsidRPr="003433F9">
        <w:rPr>
          <w:rStyle w:val="Emphasis"/>
        </w:rPr>
        <w:t xml:space="preserve">Horn of </w:t>
      </w:r>
      <w:r w:rsidRPr="00EC05AF">
        <w:rPr>
          <w:rStyle w:val="Emphasis"/>
          <w:highlight w:val="green"/>
        </w:rPr>
        <w:t>Africa</w:t>
      </w:r>
      <w:r w:rsidRPr="003433F9">
        <w:rPr>
          <w:rFonts w:ascii="Cambria" w:hAnsi="Cambria"/>
          <w:sz w:val="16"/>
        </w:rPr>
        <w:t xml:space="preserve">. Popular Chinese movies depict Beijing replacing Washington as the dominant actor in sub-Saharan Africa—a fictional representation of a real-life effort long under </w:t>
      </w:r>
      <w:r w:rsidRPr="004C7A36">
        <w:rPr>
          <w:rFonts w:ascii="Cambria" w:hAnsi="Cambria"/>
          <w:sz w:val="16"/>
        </w:rPr>
        <w:t>way.</w:t>
      </w:r>
      <w:r w:rsidRPr="003433F9">
        <w:rPr>
          <w:rFonts w:ascii="Cambria" w:hAnsi="Cambria"/>
          <w:sz w:val="16"/>
        </w:rPr>
        <w:t xml:space="preserve"> </w:t>
      </w:r>
      <w:r w:rsidRPr="004C7A36">
        <w:rPr>
          <w:rStyle w:val="StyleUnderline"/>
        </w:rPr>
        <w:t xml:space="preserve">The </w:t>
      </w:r>
      <w:r w:rsidRPr="004C7A36">
        <w:rPr>
          <w:rStyle w:val="Emphasis"/>
        </w:rPr>
        <w:t>Belt and Road Initiative</w:t>
      </w:r>
      <w:r w:rsidRPr="004C7A36">
        <w:rPr>
          <w:rStyle w:val="StyleUnderline"/>
        </w:rPr>
        <w:t xml:space="preserve"> bespeaks an aspiration to </w:t>
      </w:r>
      <w:r w:rsidRPr="004C7A36">
        <w:rPr>
          <w:rStyle w:val="Emphasis"/>
        </w:rPr>
        <w:t>link</w:t>
      </w:r>
      <w:r w:rsidRPr="004C7A36">
        <w:rPr>
          <w:rStyle w:val="StyleUnderline"/>
        </w:rPr>
        <w:t xml:space="preserve"> China to countries throughout </w:t>
      </w:r>
      <w:r w:rsidRPr="004C7A36">
        <w:rPr>
          <w:rStyle w:val="Emphasis"/>
        </w:rPr>
        <w:t>Central Asia, the Middle East, and Europe</w:t>
      </w:r>
      <w:r w:rsidRPr="004C7A36">
        <w:rPr>
          <w:rFonts w:ascii="Cambria" w:hAnsi="Cambria"/>
          <w:sz w:val="16"/>
        </w:rPr>
        <w:t>; BRI, AIIB, and RCEP</w:t>
      </w:r>
      <w:r w:rsidRPr="003433F9">
        <w:rPr>
          <w:rFonts w:ascii="Cambria" w:hAnsi="Cambria"/>
          <w:sz w:val="16"/>
        </w:rPr>
        <w:t xml:space="preserve"> look like the beginning of an alternative institutional architecture to rival Washington</w:t>
      </w:r>
      <w:r>
        <w:rPr>
          <w:rFonts w:ascii="Cambria" w:hAnsi="Cambria"/>
          <w:sz w:val="16"/>
        </w:rPr>
        <w:t>’</w:t>
      </w:r>
      <w:r w:rsidRPr="003433F9">
        <w:rPr>
          <w:rFonts w:ascii="Cambria" w:hAnsi="Cambria"/>
          <w:sz w:val="16"/>
        </w:rPr>
        <w:t xml:space="preserve">s. In 2017, </w:t>
      </w:r>
      <w:r w:rsidRPr="00EC05AF">
        <w:rPr>
          <w:rStyle w:val="StyleUnderline"/>
          <w:highlight w:val="green"/>
        </w:rPr>
        <w:t>Xi</w:t>
      </w:r>
      <w:r w:rsidRPr="003433F9">
        <w:rPr>
          <w:rFonts w:ascii="Cambria" w:hAnsi="Cambria"/>
          <w:sz w:val="16"/>
        </w:rPr>
        <w:t xml:space="preserve"> Jinping </w:t>
      </w:r>
      <w:r w:rsidRPr="00EC05AF">
        <w:rPr>
          <w:rStyle w:val="StyleUnderline"/>
          <w:highlight w:val="green"/>
        </w:rPr>
        <w:t>told the</w:t>
      </w:r>
      <w:r w:rsidRPr="003433F9">
        <w:rPr>
          <w:rFonts w:ascii="Cambria" w:hAnsi="Cambria"/>
          <w:sz w:val="16"/>
        </w:rPr>
        <w:t xml:space="preserve"> </w:t>
      </w:r>
      <w:r w:rsidRPr="003433F9">
        <w:rPr>
          <w:rStyle w:val="StyleUnderline"/>
        </w:rPr>
        <w:t xml:space="preserve">Nineteenth National Congress of the </w:t>
      </w:r>
      <w:r w:rsidRPr="00EC05AF">
        <w:rPr>
          <w:rStyle w:val="StyleUnderline"/>
          <w:highlight w:val="green"/>
        </w:rPr>
        <w:t>C</w:t>
      </w:r>
      <w:r w:rsidRPr="003433F9">
        <w:rPr>
          <w:rStyle w:val="StyleUnderline"/>
        </w:rPr>
        <w:t xml:space="preserve">hinese </w:t>
      </w:r>
      <w:r w:rsidRPr="00EC05AF">
        <w:rPr>
          <w:rStyle w:val="StyleUnderline"/>
          <w:highlight w:val="green"/>
        </w:rPr>
        <w:t>C</w:t>
      </w:r>
      <w:r w:rsidRPr="004C7A36">
        <w:rPr>
          <w:rStyle w:val="StyleUnderline"/>
        </w:rPr>
        <w:t>o</w:t>
      </w:r>
      <w:r w:rsidRPr="003433F9">
        <w:rPr>
          <w:rStyle w:val="StyleUnderline"/>
        </w:rPr>
        <w:t xml:space="preserve">mmunist </w:t>
      </w:r>
      <w:r w:rsidRPr="00EC05AF">
        <w:rPr>
          <w:rStyle w:val="StyleUnderline"/>
          <w:highlight w:val="green"/>
        </w:rPr>
        <w:t>P</w:t>
      </w:r>
      <w:r w:rsidRPr="003433F9">
        <w:rPr>
          <w:rStyle w:val="StyleUnderline"/>
        </w:rPr>
        <w:t xml:space="preserve">arty that </w:t>
      </w:r>
      <w:r w:rsidRPr="00EC05AF">
        <w:rPr>
          <w:rStyle w:val="StyleUnderline"/>
          <w:highlight w:val="green"/>
        </w:rPr>
        <w:t>Beijing could</w:t>
      </w:r>
      <w:r w:rsidRPr="003433F9">
        <w:rPr>
          <w:rFonts w:ascii="Cambria" w:hAnsi="Cambria"/>
          <w:sz w:val="16"/>
        </w:rPr>
        <w:t xml:space="preserve"> now </w:t>
      </w:r>
      <w:r>
        <w:rPr>
          <w:rFonts w:ascii="Cambria" w:hAnsi="Cambria"/>
          <w:sz w:val="16"/>
        </w:rPr>
        <w:t>“</w:t>
      </w:r>
      <w:r w:rsidRPr="00EC05AF">
        <w:rPr>
          <w:rStyle w:val="Emphasis"/>
          <w:highlight w:val="green"/>
        </w:rPr>
        <w:t xml:space="preserve">take center stage </w:t>
      </w:r>
      <w:r w:rsidRPr="007B5522">
        <w:rPr>
          <w:rStyle w:val="Emphasis"/>
        </w:rPr>
        <w:t>in the world</w:t>
      </w:r>
      <w:r>
        <w:rPr>
          <w:rFonts w:ascii="Cambria" w:hAnsi="Cambria"/>
          <w:sz w:val="16"/>
        </w:rPr>
        <w:t>”</w:t>
      </w:r>
      <w:r w:rsidRPr="003433F9">
        <w:rPr>
          <w:rFonts w:ascii="Cambria" w:hAnsi="Cambria"/>
          <w:sz w:val="16"/>
        </w:rPr>
        <w:t xml:space="preserve"> </w:t>
      </w:r>
      <w:r w:rsidRPr="00EC05AF">
        <w:rPr>
          <w:rStyle w:val="StyleUnderline"/>
          <w:highlight w:val="green"/>
        </w:rPr>
        <w:t xml:space="preserve">and act as an </w:t>
      </w:r>
      <w:r w:rsidRPr="00EC05AF">
        <w:rPr>
          <w:rStyle w:val="Emphasis"/>
          <w:highlight w:val="green"/>
        </w:rPr>
        <w:t>alternative</w:t>
      </w:r>
      <w:r w:rsidRPr="00EC05AF">
        <w:rPr>
          <w:rStyle w:val="StyleUnderline"/>
          <w:highlight w:val="green"/>
        </w:rPr>
        <w:t xml:space="preserve"> to </w:t>
      </w:r>
      <w:r w:rsidRPr="00EC05AF">
        <w:rPr>
          <w:rStyle w:val="Emphasis"/>
          <w:highlight w:val="green"/>
        </w:rPr>
        <w:t>U.S. leadership</w:t>
      </w:r>
      <w:r w:rsidRPr="003433F9">
        <w:rPr>
          <w:rFonts w:ascii="Cambria" w:hAnsi="Cambria"/>
          <w:sz w:val="16"/>
        </w:rPr>
        <w:t>.38</w:t>
      </w:r>
    </w:p>
    <w:p w14:paraId="33CA4C01" w14:textId="77777777" w:rsidR="00087A3C" w:rsidRDefault="00087A3C" w:rsidP="00087A3C">
      <w:pPr>
        <w:rPr>
          <w:rFonts w:ascii="Cambria" w:hAnsi="Cambria"/>
          <w:sz w:val="16"/>
        </w:rPr>
      </w:pPr>
      <w:r w:rsidRPr="003433F9">
        <w:rPr>
          <w:rFonts w:ascii="Cambria" w:hAnsi="Cambria"/>
          <w:sz w:val="16"/>
        </w:rPr>
        <w:t>These ambitions may or may not be realistic. But they demonstrate just how significantly the world</w:t>
      </w:r>
      <w:r>
        <w:rPr>
          <w:rFonts w:ascii="Cambria" w:hAnsi="Cambria"/>
          <w:sz w:val="16"/>
        </w:rPr>
        <w:t>’</w:t>
      </w:r>
      <w:r w:rsidRPr="003433F9">
        <w:rPr>
          <w:rFonts w:ascii="Cambria" w:hAnsi="Cambria"/>
          <w:sz w:val="16"/>
        </w:rPr>
        <w:t xml:space="preserve">s leading authoritarian powers desire to shift the global environment over time. The </w:t>
      </w:r>
      <w:r w:rsidRPr="00EC05AF">
        <w:rPr>
          <w:rStyle w:val="Emphasis"/>
          <w:highlight w:val="green"/>
        </w:rPr>
        <w:t>revisionism</w:t>
      </w:r>
      <w:r w:rsidRPr="003433F9">
        <w:rPr>
          <w:rFonts w:ascii="Cambria" w:hAnsi="Cambria"/>
          <w:sz w:val="16"/>
        </w:rPr>
        <w:t xml:space="preserve"> we are seeing today </w:t>
      </w:r>
      <w:r w:rsidRPr="00EC05AF">
        <w:rPr>
          <w:rStyle w:val="StyleUnderline"/>
          <w:highlight w:val="green"/>
        </w:rPr>
        <w:t xml:space="preserve">may </w:t>
      </w:r>
      <w:r w:rsidRPr="004C7A36">
        <w:rPr>
          <w:rStyle w:val="StyleUnderline"/>
        </w:rPr>
        <w:t xml:space="preserve">therefore </w:t>
      </w:r>
      <w:r w:rsidRPr="00EC05AF">
        <w:rPr>
          <w:rStyle w:val="StyleUnderline"/>
          <w:highlight w:val="green"/>
        </w:rPr>
        <w:t xml:space="preserve">be </w:t>
      </w:r>
      <w:r w:rsidRPr="00EC05AF">
        <w:rPr>
          <w:rStyle w:val="Emphasis"/>
          <w:highlight w:val="green"/>
        </w:rPr>
        <w:t>only the beginning</w:t>
      </w:r>
      <w:r w:rsidRPr="003433F9">
        <w:rPr>
          <w:rFonts w:ascii="Cambria" w:hAnsi="Cambria"/>
          <w:sz w:val="16"/>
        </w:rPr>
        <w:t xml:space="preserve">. As </w:t>
      </w:r>
      <w:r w:rsidRPr="00EC05AF">
        <w:rPr>
          <w:rStyle w:val="StyleUnderline"/>
          <w:highlight w:val="green"/>
        </w:rPr>
        <w:t>China</w:t>
      </w:r>
      <w:r>
        <w:rPr>
          <w:rStyle w:val="StyleUnderline"/>
        </w:rPr>
        <w:t>’</w:t>
      </w:r>
      <w:r w:rsidRPr="003433F9">
        <w:rPr>
          <w:rStyle w:val="StyleUnderline"/>
        </w:rPr>
        <w:t xml:space="preserve">s power </w:t>
      </w:r>
      <w:r w:rsidRPr="003433F9">
        <w:rPr>
          <w:rStyle w:val="Emphasis"/>
        </w:rPr>
        <w:t>continues to grow,</w:t>
      </w:r>
      <w:r w:rsidRPr="003433F9">
        <w:rPr>
          <w:rStyle w:val="StyleUnderline"/>
        </w:rPr>
        <w:t xml:space="preserve"> or if it is successful in </w:t>
      </w:r>
      <w:r w:rsidRPr="004C7A36">
        <w:rPr>
          <w:rStyle w:val="Emphasis"/>
        </w:rPr>
        <w:t>dominating</w:t>
      </w:r>
      <w:r w:rsidRPr="003433F9">
        <w:rPr>
          <w:rStyle w:val="Emphasis"/>
        </w:rPr>
        <w:t xml:space="preserve"> the Western Pacific</w:t>
      </w:r>
      <w:r w:rsidRPr="003433F9">
        <w:rPr>
          <w:rStyle w:val="StyleUnderline"/>
        </w:rPr>
        <w:t xml:space="preserve">, it </w:t>
      </w:r>
      <w:r w:rsidRPr="00EC05AF">
        <w:rPr>
          <w:rStyle w:val="StyleUnderline"/>
          <w:highlight w:val="green"/>
        </w:rPr>
        <w:t>will</w:t>
      </w:r>
      <w:r w:rsidRPr="003433F9">
        <w:rPr>
          <w:rStyle w:val="StyleUnderline"/>
        </w:rPr>
        <w:t xml:space="preserve"> </w:t>
      </w:r>
      <w:r w:rsidRPr="003433F9">
        <w:rPr>
          <w:rStyle w:val="Emphasis"/>
        </w:rPr>
        <w:t xml:space="preserve">surely </w:t>
      </w:r>
      <w:r w:rsidRPr="00EC05AF">
        <w:rPr>
          <w:rStyle w:val="Emphasis"/>
          <w:highlight w:val="green"/>
        </w:rPr>
        <w:t>move on</w:t>
      </w:r>
      <w:r w:rsidRPr="00EC05AF">
        <w:rPr>
          <w:rStyle w:val="StyleUnderline"/>
          <w:highlight w:val="green"/>
        </w:rPr>
        <w:t xml:space="preserve"> to </w:t>
      </w:r>
      <w:r w:rsidRPr="00EC05AF">
        <w:rPr>
          <w:rStyle w:val="Emphasis"/>
          <w:highlight w:val="green"/>
        </w:rPr>
        <w:t>grander endeavors</w:t>
      </w:r>
      <w:r w:rsidRPr="003433F9">
        <w:rPr>
          <w:rFonts w:ascii="Cambria" w:hAnsi="Cambria"/>
          <w:sz w:val="16"/>
        </w:rPr>
        <w:t xml:space="preserve">. If Russia reconsolidates control over the former Soviet space, it may seek to bring parts of the former Warsaw Pact to heel. Historically, </w:t>
      </w:r>
      <w:r w:rsidRPr="004C7A36">
        <w:rPr>
          <w:rStyle w:val="StyleUnderline"/>
        </w:rPr>
        <w:t xml:space="preserve">this has been a recurring pattern of </w:t>
      </w:r>
      <w:r w:rsidRPr="004C7A36">
        <w:rPr>
          <w:rStyle w:val="Emphasis"/>
        </w:rPr>
        <w:t>great-power behavior</w:t>
      </w:r>
      <w:r w:rsidRPr="004C7A36">
        <w:rPr>
          <w:rStyle w:val="StyleUnderline"/>
        </w:rPr>
        <w:t xml:space="preserve">—interests </w:t>
      </w:r>
      <w:r w:rsidRPr="004C7A36">
        <w:rPr>
          <w:rStyle w:val="Emphasis"/>
        </w:rPr>
        <w:t>expand with power</w:t>
      </w:r>
      <w:r w:rsidRPr="004C7A36">
        <w:rPr>
          <w:rStyle w:val="StyleUnderline"/>
        </w:rPr>
        <w:t xml:space="preserve">, the appetite </w:t>
      </w:r>
      <w:r w:rsidRPr="004C7A36">
        <w:rPr>
          <w:rStyle w:val="Emphasis"/>
        </w:rPr>
        <w:t>grows</w:t>
      </w:r>
      <w:r w:rsidRPr="004C7A36">
        <w:rPr>
          <w:rStyle w:val="StyleUnderline"/>
        </w:rPr>
        <w:t xml:space="preserve"> with the eating, </w:t>
      </w:r>
      <w:r w:rsidRPr="004C7A36">
        <w:rPr>
          <w:rStyle w:val="Emphasis"/>
        </w:rPr>
        <w:t xml:space="preserve">risk-taking </w:t>
      </w:r>
      <w:r w:rsidRPr="004C7A36">
        <w:rPr>
          <w:rStyle w:val="StyleUnderline"/>
        </w:rPr>
        <w:t>increases as</w:t>
      </w:r>
      <w:r w:rsidRPr="003433F9">
        <w:rPr>
          <w:rStyle w:val="StyleUnderline"/>
        </w:rPr>
        <w:t xml:space="preserve"> </w:t>
      </w:r>
      <w:r w:rsidRPr="003433F9">
        <w:rPr>
          <w:rStyle w:val="Emphasis"/>
        </w:rPr>
        <w:t>early gambles</w:t>
      </w:r>
      <w:r w:rsidRPr="003433F9">
        <w:rPr>
          <w:rStyle w:val="StyleUnderline"/>
        </w:rPr>
        <w:t xml:space="preserve"> are seen to </w:t>
      </w:r>
      <w:r w:rsidRPr="003433F9">
        <w:rPr>
          <w:rStyle w:val="Emphasis"/>
        </w:rPr>
        <w:t>pay off</w:t>
      </w:r>
      <w:r w:rsidRPr="003433F9">
        <w:rPr>
          <w:rFonts w:ascii="Cambria" w:hAnsi="Cambria"/>
          <w:sz w:val="16"/>
        </w:rPr>
        <w:t xml:space="preserve">.39 This pattern is precisely why the revival of great-power competition is so concerning—because </w:t>
      </w:r>
      <w:r w:rsidRPr="00EC05AF">
        <w:rPr>
          <w:rStyle w:val="Emphasis"/>
          <w:highlight w:val="green"/>
        </w:rPr>
        <w:t>geopolitical revisionism</w:t>
      </w:r>
      <w:r w:rsidRPr="003433F9">
        <w:rPr>
          <w:rStyle w:val="StyleUnderline"/>
        </w:rPr>
        <w:t xml:space="preserve"> by </w:t>
      </w:r>
      <w:r w:rsidRPr="003433F9">
        <w:rPr>
          <w:rStyle w:val="Emphasis"/>
        </w:rPr>
        <w:t>unsatisfied major powers</w:t>
      </w:r>
      <w:r w:rsidRPr="003433F9">
        <w:rPr>
          <w:rStyle w:val="StyleUnderline"/>
        </w:rPr>
        <w:t xml:space="preserve"> </w:t>
      </w:r>
      <w:r w:rsidRPr="00EC05AF">
        <w:rPr>
          <w:rStyle w:val="StyleUnderline"/>
          <w:highlight w:val="green"/>
        </w:rPr>
        <w:t>has</w:t>
      </w:r>
      <w:r w:rsidRPr="003433F9">
        <w:rPr>
          <w:rStyle w:val="StyleUnderline"/>
        </w:rPr>
        <w:t xml:space="preserve"> so often </w:t>
      </w:r>
      <w:r w:rsidRPr="00EC05AF">
        <w:rPr>
          <w:rStyle w:val="StyleUnderline"/>
          <w:highlight w:val="green"/>
        </w:rPr>
        <w:t xml:space="preserve">presaged </w:t>
      </w:r>
      <w:r w:rsidRPr="00EC05AF">
        <w:rPr>
          <w:rStyle w:val="Emphasis"/>
          <w:highlight w:val="green"/>
        </w:rPr>
        <w:t>intensifying international conflict</w:t>
      </w:r>
      <w:r w:rsidRPr="003433F9">
        <w:rPr>
          <w:rStyle w:val="StyleUnderline"/>
        </w:rPr>
        <w:t>,</w:t>
      </w:r>
      <w:r w:rsidRPr="003433F9">
        <w:rPr>
          <w:rFonts w:ascii="Cambria" w:hAnsi="Cambria"/>
          <w:sz w:val="16"/>
        </w:rPr>
        <w:t xml:space="preserve"> confrontation, </w:t>
      </w:r>
      <w:r w:rsidRPr="00EC05AF">
        <w:rPr>
          <w:rStyle w:val="StyleUnderline"/>
          <w:highlight w:val="green"/>
        </w:rPr>
        <w:t>and</w:t>
      </w:r>
      <w:r w:rsidRPr="003433F9">
        <w:rPr>
          <w:rStyle w:val="StyleUnderline"/>
        </w:rPr>
        <w:t xml:space="preserve"> </w:t>
      </w:r>
      <w:r w:rsidRPr="003433F9">
        <w:rPr>
          <w:sz w:val="16"/>
        </w:rPr>
        <w:t>even</w:t>
      </w:r>
      <w:r w:rsidRPr="003433F9">
        <w:rPr>
          <w:rStyle w:val="StyleUnderline"/>
        </w:rPr>
        <w:t xml:space="preserve"> </w:t>
      </w:r>
      <w:r w:rsidRPr="00EC05AF">
        <w:rPr>
          <w:rStyle w:val="Emphasis"/>
          <w:highlight w:val="green"/>
        </w:rPr>
        <w:t>war</w:t>
      </w:r>
      <w:r w:rsidRPr="003433F9">
        <w:rPr>
          <w:rFonts w:ascii="Cambria" w:hAnsi="Cambria"/>
          <w:sz w:val="16"/>
        </w:rPr>
        <w:t>. The great-power behavior occurring today represents the warning light flashing on the dashboard. It tells us there may be still-greater traumas to come.</w:t>
      </w:r>
    </w:p>
    <w:p w14:paraId="72D28379" w14:textId="77777777" w:rsidR="00087A3C" w:rsidRPr="006B49A1" w:rsidRDefault="00087A3C" w:rsidP="00087A3C">
      <w:pPr>
        <w:rPr>
          <w:rStyle w:val="StyleUnderline"/>
        </w:rPr>
      </w:pPr>
      <w:r>
        <w:rPr>
          <w:rFonts w:ascii="Cambria" w:hAnsi="Cambria"/>
          <w:sz w:val="16"/>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6B49A1">
        <w:rPr>
          <w:rStyle w:val="StyleUnderline"/>
        </w:rPr>
        <w:t xml:space="preserve">than simply </w:t>
      </w:r>
      <w:r w:rsidRPr="006B49A1">
        <w:rPr>
          <w:rStyle w:val="Emphasis"/>
        </w:rPr>
        <w:t>acquiescing</w:t>
      </w:r>
      <w:r>
        <w:rPr>
          <w:rFonts w:ascii="Cambria" w:hAnsi="Cambria"/>
          <w:sz w:val="16"/>
        </w:rPr>
        <w:t xml:space="preserve"> </w:t>
      </w:r>
      <w:r w:rsidRPr="006B49A1">
        <w:rPr>
          <w:rStyle w:val="StyleUnderline"/>
        </w:rPr>
        <w:t>in</w:t>
      </w:r>
      <w:r>
        <w:rPr>
          <w:rFonts w:ascii="Cambria" w:hAnsi="Cambria"/>
          <w:sz w:val="16"/>
        </w:rPr>
        <w:t xml:space="preserve"> the </w:t>
      </w:r>
      <w:r w:rsidRPr="006B49A1">
        <w:rPr>
          <w:rStyle w:val="Emphasis"/>
        </w:rPr>
        <w:t>decline</w:t>
      </w:r>
      <w:r>
        <w:rPr>
          <w:rFonts w:ascii="Cambria" w:hAnsi="Cambria"/>
          <w:sz w:val="16"/>
        </w:rPr>
        <w:t xml:space="preserve"> of a world it spent generations building, </w:t>
      </w:r>
      <w:r w:rsidRPr="00EC05AF">
        <w:rPr>
          <w:rStyle w:val="StyleUnderline"/>
          <w:highlight w:val="green"/>
        </w:rPr>
        <w:t>America should</w:t>
      </w:r>
      <w:r w:rsidRPr="006B49A1">
        <w:rPr>
          <w:rStyle w:val="StyleUnderline"/>
        </w:rPr>
        <w:t xml:space="preserve"> </w:t>
      </w:r>
      <w:r w:rsidRPr="006B49A1">
        <w:rPr>
          <w:rStyle w:val="Emphasis"/>
        </w:rPr>
        <w:t xml:space="preserve">aggressively </w:t>
      </w:r>
      <w:r w:rsidRPr="00EC05AF">
        <w:rPr>
          <w:rStyle w:val="Emphasis"/>
          <w:highlight w:val="green"/>
        </w:rPr>
        <w:t>bolster its defenses</w:t>
      </w:r>
      <w:r w:rsidRPr="00EC05AF">
        <w:rPr>
          <w:rStyle w:val="StyleUnderline"/>
          <w:highlight w:val="green"/>
        </w:rPr>
        <w:t>,</w:t>
      </w:r>
      <w:r w:rsidRPr="006B49A1">
        <w:rPr>
          <w:rStyle w:val="StyleUnderline"/>
        </w:rPr>
        <w:t xml:space="preserve"> with an eye to </w:t>
      </w:r>
      <w:r w:rsidRPr="006B49A1">
        <w:rPr>
          <w:rStyle w:val="Emphasis"/>
        </w:rPr>
        <w:t>preserving</w:t>
      </w:r>
      <w:r w:rsidRPr="006B49A1">
        <w:rPr>
          <w:rStyle w:val="StyleUnderline"/>
        </w:rPr>
        <w:t xml:space="preserve"> and perhaps even selectively </w:t>
      </w:r>
      <w:r w:rsidRPr="006B49A1">
        <w:rPr>
          <w:rStyle w:val="Emphasis"/>
        </w:rPr>
        <w:t>advancing</w:t>
      </w:r>
      <w:r w:rsidRPr="006B49A1">
        <w:rPr>
          <w:rStyle w:val="StyleUnderline"/>
        </w:rPr>
        <w:t xml:space="preserve"> its remarkable achievements.</w:t>
      </w:r>
    </w:p>
    <w:p w14:paraId="14FFB505" w14:textId="77777777" w:rsidR="00087A3C" w:rsidRDefault="00087A3C" w:rsidP="00087A3C"/>
    <w:p w14:paraId="2388CDF7" w14:textId="75E02A82" w:rsidR="00087A3C" w:rsidRDefault="00087A3C" w:rsidP="00087A3C">
      <w:pPr>
        <w:pStyle w:val="Heading1"/>
      </w:pPr>
      <w:r>
        <w:lastRenderedPageBreak/>
        <w:t>Case</w:t>
      </w:r>
    </w:p>
    <w:p w14:paraId="239BE433" w14:textId="2E8E3F90" w:rsidR="00087A3C" w:rsidRDefault="00087A3C" w:rsidP="00087A3C"/>
    <w:p w14:paraId="22293249" w14:textId="217ACC20" w:rsidR="00087A3C" w:rsidRDefault="00087A3C" w:rsidP="00087A3C"/>
    <w:p w14:paraId="7EF5A48A" w14:textId="30B635D3" w:rsidR="00087A3C" w:rsidRDefault="00087A3C" w:rsidP="00087A3C"/>
    <w:p w14:paraId="3E780B3B" w14:textId="08BBD1CA" w:rsidR="00087A3C" w:rsidRDefault="00087A3C" w:rsidP="00545914">
      <w:pPr>
        <w:pStyle w:val="Heading2"/>
      </w:pPr>
      <w:r>
        <w:lastRenderedPageBreak/>
        <w:t xml:space="preserve">OST Bad </w:t>
      </w:r>
    </w:p>
    <w:p w14:paraId="053FC04F" w14:textId="77777777" w:rsidR="002E186E" w:rsidRPr="002953DC" w:rsidRDefault="002E186E" w:rsidP="002E186E">
      <w:pPr>
        <w:pStyle w:val="Heading3"/>
      </w:pPr>
      <w:r>
        <w:lastRenderedPageBreak/>
        <w:t>1NC – Circumvention – OST is Vague</w:t>
      </w:r>
    </w:p>
    <w:p w14:paraId="79C15077" w14:textId="77777777" w:rsidR="002E186E" w:rsidRPr="00AC593C" w:rsidRDefault="002E186E" w:rsidP="002E186E">
      <w:pPr>
        <w:pStyle w:val="Heading4"/>
        <w:rPr>
          <w:rFonts w:ascii="Times New Roman" w:hAnsi="Times New Roman"/>
          <w:sz w:val="24"/>
        </w:rPr>
      </w:pPr>
      <w:r w:rsidRPr="00AC593C">
        <w:rPr>
          <w:rFonts w:cs="Calibri"/>
        </w:rPr>
        <w:t>Outer Space Laws are unclear – private corporations are still capable of escaping due to loopholes in the plan. </w:t>
      </w:r>
    </w:p>
    <w:p w14:paraId="0838E729" w14:textId="77777777" w:rsidR="002E186E" w:rsidRPr="00AC593C" w:rsidRDefault="002E186E" w:rsidP="002E186E">
      <w:pPr>
        <w:pStyle w:val="NormalWeb"/>
        <w:spacing w:before="0" w:beforeAutospacing="0" w:after="160" w:afterAutospacing="0"/>
      </w:pPr>
      <w:r w:rsidRPr="00AC593C">
        <w:rPr>
          <w:rFonts w:ascii="Calibri" w:hAnsi="Calibri" w:cs="Calibri"/>
          <w:b/>
          <w:bCs/>
          <w:sz w:val="26"/>
          <w:szCs w:val="26"/>
        </w:rPr>
        <w:t xml:space="preserve">Green and Stark 17 </w:t>
      </w:r>
      <w:r w:rsidRPr="00AC593C">
        <w:rPr>
          <w:rFonts w:ascii="Calibri" w:hAnsi="Calibri" w:cs="Calibri"/>
          <w:sz w:val="22"/>
        </w:rPr>
        <w:t>[Christopher and Eda, “Outer Space Treaty and Beyond: Do Existing Space Laws Put an Astronomical Barrier to Private IP Rights in Space?”, JDSUPRA. 8 September 2020 https://www.jdsupra.com/legalnews/outer-space-treaty-beyond-do-existing-44028/]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0A08C22D" w14:textId="77777777" w:rsidR="002E186E" w:rsidRPr="00AC593C" w:rsidRDefault="002E186E" w:rsidP="002E186E">
      <w:pPr>
        <w:pStyle w:val="NormalWeb"/>
        <w:spacing w:before="0" w:beforeAutospacing="0" w:after="160" w:afterAutospacing="0"/>
      </w:pPr>
      <w:r w:rsidRPr="00AC593C">
        <w:rPr>
          <w:rFonts w:ascii="Calibri" w:hAnsi="Calibri" w:cs="Calibri"/>
          <w:sz w:val="16"/>
          <w:szCs w:val="16"/>
        </w:rPr>
        <w:t xml:space="preserve">Our </w:t>
      </w:r>
      <w:r w:rsidRPr="000743A0">
        <w:rPr>
          <w:rFonts w:ascii="Calibri" w:hAnsi="Calibri" w:cs="Calibri"/>
          <w:b/>
          <w:bCs/>
          <w:sz w:val="22"/>
          <w:highlight w:val="green"/>
          <w:u w:val="single"/>
          <w:shd w:val="clear" w:color="auto" w:fill="FFFF00"/>
        </w:rPr>
        <w:t>limited</w:t>
      </w:r>
      <w:r w:rsidRPr="00AC593C">
        <w:rPr>
          <w:rFonts w:ascii="Calibri" w:hAnsi="Calibri" w:cs="Calibri"/>
          <w:b/>
          <w:bCs/>
          <w:sz w:val="22"/>
          <w:u w:val="single"/>
        </w:rPr>
        <w:t xml:space="preserve"> body of </w:t>
      </w:r>
      <w:r w:rsidRPr="000743A0">
        <w:rPr>
          <w:rFonts w:ascii="Calibri" w:hAnsi="Calibri" w:cs="Calibri"/>
          <w:b/>
          <w:bCs/>
          <w:sz w:val="22"/>
          <w:highlight w:val="green"/>
          <w:u w:val="single"/>
          <w:shd w:val="clear" w:color="auto" w:fill="FFFF00"/>
        </w:rPr>
        <w:t>space law provides little guidance</w:t>
      </w:r>
      <w:r w:rsidRPr="00AC593C">
        <w:rPr>
          <w:rFonts w:ascii="Calibri" w:hAnsi="Calibri" w:cs="Calibri"/>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0743A0">
        <w:rPr>
          <w:rFonts w:ascii="Calibri" w:hAnsi="Calibri" w:cs="Calibri"/>
          <w:b/>
          <w:bCs/>
          <w:sz w:val="22"/>
          <w:highlight w:val="green"/>
          <w:u w:val="single"/>
          <w:shd w:val="clear" w:color="auto" w:fill="FFFF00"/>
        </w:rPr>
        <w:t xml:space="preserve">none address </w:t>
      </w:r>
      <w:r w:rsidRPr="000743A0">
        <w:rPr>
          <w:rStyle w:val="Emphasis"/>
          <w:highlight w:val="green"/>
        </w:rPr>
        <w:t>the issue of </w:t>
      </w:r>
      <w:hyperlink r:id="rId15" w:history="1">
        <w:r w:rsidRPr="000743A0">
          <w:rPr>
            <w:rStyle w:val="Emphasis"/>
            <w:rFonts w:eastAsiaTheme="majorEastAsia"/>
            <w:highlight w:val="green"/>
          </w:rPr>
          <w:t>intellectual property rights in space</w:t>
        </w:r>
      </w:hyperlink>
      <w:r w:rsidRPr="00AC593C">
        <w:rPr>
          <w:rFonts w:ascii="Calibri" w:hAnsi="Calibri" w:cs="Calibri"/>
          <w:sz w:val="16"/>
          <w:szCs w:val="16"/>
        </w:rPr>
        <w:t xml:space="preserve">. Rather, upon inspection, it appears that </w:t>
      </w:r>
      <w:r w:rsidRPr="00AC593C">
        <w:rPr>
          <w:rFonts w:ascii="Calibri" w:hAnsi="Calibri" w:cs="Calibri"/>
          <w:b/>
          <w:bCs/>
          <w:sz w:val="22"/>
          <w:u w:val="single"/>
        </w:rPr>
        <w:t>the stated purpose of these treaties may be antithetical to intellectual property protection.</w:t>
      </w:r>
    </w:p>
    <w:p w14:paraId="0D0DE742" w14:textId="77777777" w:rsidR="002E186E" w:rsidRPr="00AC593C" w:rsidRDefault="002E186E" w:rsidP="002E186E">
      <w:pPr>
        <w:pStyle w:val="NormalWeb"/>
        <w:spacing w:before="0" w:beforeAutospacing="0" w:after="160" w:afterAutospacing="0"/>
      </w:pPr>
      <w:r w:rsidRPr="00AC593C">
        <w:rPr>
          <w:rFonts w:ascii="Calibri" w:hAnsi="Calibri" w:cs="Calibri"/>
          <w:sz w:val="16"/>
          <w:szCs w:val="16"/>
        </w:rPr>
        <w:t>The “Outer Space Treaty” espouses communal themes in characterizing space as the “province of all mankind,” the “common heritage of mankind” and to the “benefit of all countries</w:t>
      </w:r>
      <w:proofErr w:type="gramStart"/>
      <w:r w:rsidRPr="00AC593C">
        <w:rPr>
          <w:rFonts w:ascii="Calibri" w:hAnsi="Calibri" w:cs="Calibri"/>
          <w:sz w:val="16"/>
          <w:szCs w:val="16"/>
        </w:rPr>
        <w:t>.”[</w:t>
      </w:r>
      <w:proofErr w:type="gramEnd"/>
      <w:r w:rsidRPr="00AC593C">
        <w:rPr>
          <w:rFonts w:ascii="Calibri" w:hAnsi="Calibri" w:cs="Calibri"/>
          <w:sz w:val="16"/>
          <w:szCs w:val="16"/>
        </w:rPr>
        <w:t xml:space="preserve">4] Unsurprisingly, Article II of the Outer Space Treaty prohibits any appropriation of areas in space, keeping in line with its principle of communal property.[5] On the other hand, </w:t>
      </w:r>
      <w:r w:rsidRPr="00AC593C">
        <w:rPr>
          <w:rFonts w:ascii="Calibri" w:hAnsi="Calibri" w:cs="Calibri"/>
          <w:b/>
          <w:bCs/>
          <w:sz w:val="22"/>
          <w:u w:val="single"/>
        </w:rPr>
        <w:t>patents are fundamentally territorial and grant monopoly rights for a period of time. Applied to space, it is unclear just what is open for patent protections.</w:t>
      </w:r>
    </w:p>
    <w:p w14:paraId="696D7736" w14:textId="77777777" w:rsidR="002E186E" w:rsidRPr="00AC593C" w:rsidRDefault="002E186E" w:rsidP="002E186E">
      <w:pPr>
        <w:pStyle w:val="NormalWeb"/>
        <w:spacing w:before="0" w:beforeAutospacing="0" w:after="160" w:afterAutospacing="0"/>
      </w:pPr>
      <w:r w:rsidRPr="00AC593C">
        <w:rPr>
          <w:rFonts w:ascii="Calibri" w:hAnsi="Calibri" w:cs="Calibri"/>
          <w:sz w:val="16"/>
          <w:szCs w:val="16"/>
        </w:rPr>
        <w:t xml:space="preserve">For example, </w:t>
      </w:r>
      <w:r w:rsidRPr="00AC593C">
        <w:rPr>
          <w:rFonts w:ascii="Calibri" w:hAnsi="Calibri" w:cs="Calibri"/>
          <w:b/>
          <w:bCs/>
          <w:sz w:val="22"/>
          <w:u w:val="single"/>
        </w:rPr>
        <w:t>can private companies patent orbital patterns of satellites</w:t>
      </w:r>
      <w:r w:rsidRPr="00AC593C">
        <w:rPr>
          <w:rFonts w:ascii="Calibri" w:hAnsi="Calibri" w:cs="Calibri"/>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AC593C">
        <w:rPr>
          <w:rFonts w:ascii="Calibri" w:hAnsi="Calibri" w:cs="Calibri"/>
          <w:sz w:val="16"/>
          <w:szCs w:val="16"/>
        </w:rPr>
        <w:t>i.e.</w:t>
      </w:r>
      <w:proofErr w:type="gramEnd"/>
      <w:r w:rsidRPr="00AC593C">
        <w:rPr>
          <w:rFonts w:ascii="Calibri" w:hAnsi="Calibri" w:cs="Calibri"/>
          <w:sz w:val="16"/>
          <w:szCs w:val="16"/>
        </w:rPr>
        <w:t xml:space="preserve"> one company alone.[7] Does this private apportionment of space run counter to our notions of sharing space? Some argue that </w:t>
      </w:r>
      <w:r w:rsidRPr="000743A0">
        <w:rPr>
          <w:rFonts w:ascii="Calibri" w:hAnsi="Calibri" w:cs="Calibri"/>
          <w:b/>
          <w:bCs/>
          <w:sz w:val="22"/>
          <w:highlight w:val="green"/>
          <w:u w:val="single"/>
          <w:shd w:val="clear" w:color="auto" w:fill="FFFF00"/>
        </w:rPr>
        <w:t>the Outer Space Treaty only bans sovereign appropriation and does not limit private entities from exerting claims</w:t>
      </w:r>
      <w:r w:rsidRPr="00AC593C">
        <w:rPr>
          <w:rFonts w:ascii="Calibri" w:hAnsi="Calibri" w:cs="Calibri"/>
          <w:sz w:val="16"/>
          <w:szCs w:val="16"/>
        </w:rPr>
        <w:t xml:space="preserve">. Others counter that private property rights flow from sovereign property claims, so the former is meaningless without the latter.[8] So the question remains, </w:t>
      </w:r>
      <w:r w:rsidRPr="00AC593C">
        <w:rPr>
          <w:rFonts w:ascii="Calibri" w:hAnsi="Calibri" w:cs="Calibri"/>
          <w:b/>
          <w:bCs/>
          <w:sz w:val="22"/>
          <w:u w:val="single"/>
        </w:rPr>
        <w:t>can the stated goals of sharing outer space be reconciled with the proprietary nature of patents</w:t>
      </w:r>
      <w:r w:rsidRPr="00AC593C">
        <w:rPr>
          <w:rFonts w:ascii="Calibri" w:hAnsi="Calibri" w:cs="Calibri"/>
          <w:sz w:val="16"/>
          <w:szCs w:val="16"/>
        </w:rPr>
        <w:t>?</w:t>
      </w:r>
    </w:p>
    <w:p w14:paraId="27834137" w14:textId="77777777" w:rsidR="002E186E" w:rsidRPr="00AC593C" w:rsidRDefault="002E186E" w:rsidP="002E186E">
      <w:pPr>
        <w:pStyle w:val="NormalWeb"/>
        <w:spacing w:before="0" w:beforeAutospacing="0" w:after="160" w:afterAutospacing="0"/>
      </w:pPr>
      <w:r w:rsidRPr="00AC593C">
        <w:rPr>
          <w:rFonts w:ascii="Calibri" w:hAnsi="Calibri" w:cs="Calibri"/>
          <w:b/>
          <w:bCs/>
          <w:sz w:val="22"/>
          <w:u w:val="single"/>
        </w:rPr>
        <w:t xml:space="preserve">Our </w:t>
      </w:r>
      <w:r w:rsidRPr="000743A0">
        <w:rPr>
          <w:rFonts w:ascii="Calibri" w:hAnsi="Calibri" w:cs="Calibri"/>
          <w:b/>
          <w:bCs/>
          <w:sz w:val="22"/>
          <w:highlight w:val="green"/>
          <w:u w:val="single"/>
          <w:shd w:val="clear" w:color="auto" w:fill="FFFF00"/>
        </w:rPr>
        <w:t>current</w:t>
      </w:r>
      <w:r w:rsidRPr="00AC593C">
        <w:rPr>
          <w:rFonts w:ascii="Calibri" w:hAnsi="Calibri" w:cs="Calibri"/>
          <w:b/>
          <w:bCs/>
          <w:sz w:val="22"/>
          <w:u w:val="single"/>
        </w:rPr>
        <w:t xml:space="preserve"> corpus of </w:t>
      </w:r>
      <w:r w:rsidRPr="000743A0">
        <w:rPr>
          <w:rFonts w:ascii="Calibri" w:hAnsi="Calibri" w:cs="Calibri"/>
          <w:b/>
          <w:bCs/>
          <w:sz w:val="22"/>
          <w:highlight w:val="green"/>
          <w:u w:val="single"/>
          <w:shd w:val="clear" w:color="auto" w:fill="FFFF00"/>
        </w:rPr>
        <w:t>space treaties comes from</w:t>
      </w:r>
      <w:r w:rsidRPr="00AC593C">
        <w:rPr>
          <w:rFonts w:ascii="Calibri" w:hAnsi="Calibri" w:cs="Calibri"/>
          <w:b/>
          <w:bCs/>
          <w:sz w:val="22"/>
          <w:u w:val="single"/>
        </w:rPr>
        <w:t xml:space="preserve"> a period of history </w:t>
      </w:r>
      <w:r w:rsidRPr="000743A0">
        <w:rPr>
          <w:rFonts w:ascii="Calibri" w:hAnsi="Calibri" w:cs="Calibri"/>
          <w:b/>
          <w:bCs/>
          <w:sz w:val="22"/>
          <w:highlight w:val="green"/>
          <w:u w:val="single"/>
          <w:shd w:val="clear" w:color="auto" w:fill="FFFF00"/>
        </w:rPr>
        <w:t>when space exploration was</w:t>
      </w:r>
      <w:r w:rsidRPr="00AC593C">
        <w:rPr>
          <w:rFonts w:ascii="Calibri" w:hAnsi="Calibri" w:cs="Calibri"/>
          <w:b/>
          <w:bCs/>
          <w:sz w:val="22"/>
          <w:u w:val="single"/>
        </w:rPr>
        <w:t xml:space="preserve"> undertaken </w:t>
      </w:r>
      <w:r w:rsidRPr="000743A0">
        <w:rPr>
          <w:rFonts w:ascii="Calibri" w:hAnsi="Calibri" w:cs="Calibri"/>
          <w:b/>
          <w:bCs/>
          <w:sz w:val="22"/>
          <w:highlight w:val="green"/>
          <w:u w:val="single"/>
          <w:shd w:val="clear" w:color="auto" w:fill="FFFF00"/>
        </w:rPr>
        <w:t>primarily by governments</w:t>
      </w:r>
      <w:r w:rsidRPr="00AC593C">
        <w:rPr>
          <w:rFonts w:ascii="Calibri" w:hAnsi="Calibri" w:cs="Calibri"/>
          <w:sz w:val="16"/>
          <w:szCs w:val="16"/>
        </w:rPr>
        <w:t xml:space="preserve"> rather than private actors. The cooperative goals were likely a reaction to the time, as the world was coming out of a charged space race. </w:t>
      </w:r>
      <w:r w:rsidRPr="00AC593C">
        <w:rPr>
          <w:rFonts w:ascii="Calibri" w:hAnsi="Calibri" w:cs="Calibri"/>
          <w:b/>
          <w:bCs/>
          <w:sz w:val="22"/>
          <w:u w:val="single"/>
        </w:rPr>
        <w:t>The silence of these space treaties on intellectual property rights presents an opportunity for modern-day agreements to provide patent protections for private companies</w:t>
      </w:r>
      <w:r w:rsidRPr="00AC593C">
        <w:rPr>
          <w:rFonts w:ascii="Calibri" w:hAnsi="Calibri" w:cs="Calibri"/>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AC593C">
        <w:rPr>
          <w:rFonts w:ascii="Calibri" w:hAnsi="Calibri" w:cs="Calibri"/>
          <w:b/>
          <w:bCs/>
          <w:sz w:val="22"/>
          <w:u w:val="single"/>
        </w:rPr>
        <w:t>it is more important than ever to strike a balance between sharing our “common heritage” and providing patent protections that incentivize invention.</w:t>
      </w:r>
      <w:r w:rsidRPr="00AC593C">
        <w:rPr>
          <w:rFonts w:ascii="Calibri" w:hAnsi="Calibri" w:cs="Calibri"/>
          <w:sz w:val="16"/>
          <w:szCs w:val="16"/>
        </w:rPr>
        <w:t>[10]</w:t>
      </w:r>
    </w:p>
    <w:p w14:paraId="34BB84B6" w14:textId="77777777" w:rsidR="0079167D" w:rsidRPr="00AC593C" w:rsidRDefault="0079167D" w:rsidP="0079167D">
      <w:pPr>
        <w:pStyle w:val="Heading3"/>
      </w:pPr>
      <w:r>
        <w:lastRenderedPageBreak/>
        <w:t>1NC – No Space War – Barriers</w:t>
      </w:r>
    </w:p>
    <w:p w14:paraId="18DEFE88" w14:textId="77777777" w:rsidR="0079167D" w:rsidRPr="00AC593C" w:rsidRDefault="0079167D" w:rsidP="0079167D">
      <w:pPr>
        <w:keepNext/>
        <w:keepLines/>
        <w:spacing w:before="200"/>
        <w:outlineLvl w:val="3"/>
        <w:rPr>
          <w:rFonts w:eastAsiaTheme="majorEastAsia" w:cstheme="majorBidi"/>
          <w:b/>
          <w:iCs/>
          <w:sz w:val="26"/>
        </w:rPr>
      </w:pPr>
      <w:r w:rsidRPr="00AC593C">
        <w:rPr>
          <w:rFonts w:eastAsiaTheme="majorEastAsia" w:cstheme="majorBidi"/>
          <w:b/>
          <w:iCs/>
          <w:sz w:val="26"/>
        </w:rPr>
        <w:t>No ‘space war’ – Insurmountable barriers and everyone has an interest in keeping space peaceful</w:t>
      </w:r>
    </w:p>
    <w:p w14:paraId="3DD754AA" w14:textId="77777777" w:rsidR="0079167D" w:rsidRPr="00AC593C" w:rsidRDefault="0079167D" w:rsidP="0079167D">
      <w:proofErr w:type="spellStart"/>
      <w:r w:rsidRPr="00AC593C">
        <w:rPr>
          <w:b/>
          <w:bCs/>
          <w:sz w:val="26"/>
        </w:rPr>
        <w:t>Dobos</w:t>
      </w:r>
      <w:proofErr w:type="spellEnd"/>
      <w:r w:rsidRPr="00AC593C">
        <w:rPr>
          <w:b/>
          <w:bCs/>
          <w:sz w:val="26"/>
        </w:rPr>
        <w:t xml:space="preserve"> 19 </w:t>
      </w:r>
      <w:r w:rsidRPr="00AC593C">
        <w:t>[(</w:t>
      </w:r>
      <w:proofErr w:type="spellStart"/>
      <w:r w:rsidRPr="00AC593C">
        <w:t>Bohumil</w:t>
      </w:r>
      <w:proofErr w:type="spellEnd"/>
      <w:r w:rsidRPr="00AC593C">
        <w:t xml:space="preserve"> </w:t>
      </w:r>
      <w:proofErr w:type="spellStart"/>
      <w:r w:rsidRPr="00AC593C">
        <w:t>Doboš</w:t>
      </w:r>
      <w:proofErr w:type="spellEnd"/>
      <w:r w:rsidRPr="00AC593C">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8D7CC83" w14:textId="77777777" w:rsidR="0079167D" w:rsidRDefault="0079167D" w:rsidP="0079167D">
      <w:r w:rsidRPr="00AC593C">
        <w:rPr>
          <w:rStyle w:val="StyleUnderline"/>
        </w:rPr>
        <w:t xml:space="preserve">Despite </w:t>
      </w:r>
      <w:r w:rsidRPr="00AC593C">
        <w:t xml:space="preserve">the </w:t>
      </w:r>
      <w:r w:rsidRPr="00AC593C">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AC593C">
        <w:t xml:space="preserve">(Steinberg 2012, p. 255). </w:t>
      </w:r>
      <w:r w:rsidRPr="00B94DAB">
        <w:rPr>
          <w:rStyle w:val="StyleUnderline"/>
          <w:highlight w:val="green"/>
        </w:rPr>
        <w:t>In current</w:t>
      </w:r>
      <w:r w:rsidRPr="00AC593C">
        <w:rPr>
          <w:rStyle w:val="StyleUnderline"/>
        </w:rPr>
        <w:t xml:space="preserve"> global international </w:t>
      </w:r>
      <w:r w:rsidRPr="00B94DAB">
        <w:rPr>
          <w:rStyle w:val="StyleUnderline"/>
          <w:highlight w:val="green"/>
        </w:rPr>
        <w:t>political</w:t>
      </w:r>
      <w:r w:rsidRPr="00AC593C">
        <w:rPr>
          <w:rStyle w:val="StyleUnderline"/>
        </w:rPr>
        <w:t xml:space="preserve"> and technological </w:t>
      </w:r>
      <w:r w:rsidRPr="00B94DAB">
        <w:rPr>
          <w:rStyle w:val="StyleUnderline"/>
          <w:highlight w:val="green"/>
        </w:rPr>
        <w:t>setting, the utility of space weapons is</w:t>
      </w:r>
      <w:r w:rsidRPr="00AC593C">
        <w:rPr>
          <w:rStyle w:val="StyleUnderline"/>
        </w:rPr>
        <w:t xml:space="preserve"> very </w:t>
      </w:r>
      <w:r w:rsidRPr="00B94DAB">
        <w:rPr>
          <w:rStyle w:val="StyleUnderline"/>
          <w:highlight w:val="green"/>
        </w:rPr>
        <w:t>limited</w:t>
      </w:r>
      <w:r w:rsidRPr="00AC593C">
        <w:rPr>
          <w:rStyle w:val="StyleUnderline"/>
        </w:rPr>
        <w:t xml:space="preserve">, </w:t>
      </w:r>
      <w:r w:rsidRPr="00AC593C">
        <w:t xml:space="preserve">even if we accept that the ultimate high ground presents the potential to get a decisive tangible military advantage (which is unclear). </w:t>
      </w:r>
      <w:r w:rsidRPr="00AC593C">
        <w:rPr>
          <w:rStyle w:val="StyleUnderline"/>
        </w:rPr>
        <w:t>This stands among the reasons for the lack of their utilization so far</w:t>
      </w:r>
      <w:r w:rsidRPr="00AC593C">
        <w:t xml:space="preserve">. Last but not the least, it must be pointed out that </w:t>
      </w:r>
      <w:r w:rsidRPr="00AC593C">
        <w:rPr>
          <w:rStyle w:val="StyleUnderline"/>
        </w:rPr>
        <w:t xml:space="preserve">the </w:t>
      </w:r>
      <w:r w:rsidRPr="00B94DAB">
        <w:rPr>
          <w:rStyle w:val="StyleUnderline"/>
          <w:highlight w:val="green"/>
        </w:rPr>
        <w:t>states also develop passive defense systems</w:t>
      </w:r>
      <w:r w:rsidRPr="00AC593C">
        <w:rPr>
          <w:rStyle w:val="StyleUnderline"/>
        </w:rPr>
        <w:t xml:space="preserve"> designed </w:t>
      </w:r>
      <w:r w:rsidRPr="00B94DAB">
        <w:rPr>
          <w:rStyle w:val="StyleUnderline"/>
          <w:highlight w:val="green"/>
        </w:rPr>
        <w:t>to protect</w:t>
      </w:r>
      <w:r w:rsidRPr="00AC593C">
        <w:rPr>
          <w:rStyle w:val="StyleUnderline"/>
        </w:rPr>
        <w:t xml:space="preserve"> the </w:t>
      </w:r>
      <w:r w:rsidRPr="00B94DAB">
        <w:rPr>
          <w:rStyle w:val="StyleUnderline"/>
          <w:highlight w:val="green"/>
        </w:rPr>
        <w:t>satellites</w:t>
      </w:r>
      <w:r w:rsidRPr="00AC593C">
        <w:rPr>
          <w:rStyle w:val="StyleUnderline"/>
        </w:rPr>
        <w:t xml:space="preserve"> on orbit or critical capabilities they provide. These further decrease the utility of space weapons</w:t>
      </w:r>
      <w:r w:rsidRPr="00AC593C">
        <w:rPr>
          <w:u w:val="single"/>
        </w:rPr>
        <w:t>.</w:t>
      </w:r>
      <w:r w:rsidRPr="00AC593C">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AC593C">
        <w:t>Moltz</w:t>
      </w:r>
      <w:proofErr w:type="spellEnd"/>
      <w:r w:rsidRPr="00AC593C">
        <w:t xml:space="preserve"> 2014, p. 31). </w:t>
      </w:r>
      <w:r w:rsidRPr="00AC593C">
        <w:rPr>
          <w:rStyle w:val="StyleUnderline"/>
        </w:rPr>
        <w:t xml:space="preserve">Finally, we must look at the main obstacles of connection of the outer space and warfare. </w:t>
      </w:r>
      <w:r w:rsidRPr="00B94DAB">
        <w:rPr>
          <w:rStyle w:val="StyleUnderline"/>
          <w:highlight w:val="green"/>
        </w:rPr>
        <w:t>The first set of barriers is</w:t>
      </w:r>
      <w:r w:rsidRPr="00AC593C">
        <w:rPr>
          <w:rStyle w:val="StyleUnderline"/>
        </w:rPr>
        <w:t xml:space="preserve"> comprised of </w:t>
      </w:r>
      <w:r w:rsidRPr="00B94DAB">
        <w:rPr>
          <w:rStyle w:val="Emphasis"/>
          <w:highlight w:val="green"/>
        </w:rPr>
        <w:t>physical obstructions</w:t>
      </w:r>
      <w:r w:rsidRPr="00AC593C">
        <w:t xml:space="preserve">. As has been presented in the previous chapter, </w:t>
      </w:r>
      <w:r w:rsidRPr="00AC593C">
        <w:rPr>
          <w:rStyle w:val="StyleUnderline"/>
        </w:rPr>
        <w:t xml:space="preserve">the </w:t>
      </w:r>
      <w:r w:rsidRPr="00B94DAB">
        <w:rPr>
          <w:rStyle w:val="StyleUnderline"/>
          <w:highlight w:val="green"/>
        </w:rPr>
        <w:t>outer space is</w:t>
      </w:r>
      <w:r w:rsidRPr="00AC593C">
        <w:rPr>
          <w:rStyle w:val="StyleUnderline"/>
        </w:rPr>
        <w:t xml:space="preserve"> very </w:t>
      </w:r>
      <w:r w:rsidRPr="00B94DAB">
        <w:rPr>
          <w:rStyle w:val="StyleUnderline"/>
          <w:highlight w:val="green"/>
        </w:rPr>
        <w:t>challenging</w:t>
      </w:r>
      <w:r w:rsidRPr="00AC593C">
        <w:rPr>
          <w:rStyle w:val="StyleUnderline"/>
        </w:rPr>
        <w:t xml:space="preserve"> domain </w:t>
      </w:r>
      <w:r w:rsidRPr="00B94DAB">
        <w:rPr>
          <w:rStyle w:val="StyleUnderline"/>
          <w:highlight w:val="green"/>
        </w:rPr>
        <w:t>to operate in</w:t>
      </w:r>
      <w:r w:rsidRPr="00AC593C">
        <w:rPr>
          <w:rStyle w:val="StyleUnderline"/>
        </w:rPr>
        <w:t xml:space="preserve">. Environmental factors still present the largest threat to any space military capabilities if compared to any man-made threats </w:t>
      </w:r>
      <w:r w:rsidRPr="00AC593C">
        <w:t>(</w:t>
      </w:r>
      <w:proofErr w:type="spellStart"/>
      <w:r w:rsidRPr="00AC593C">
        <w:t>Rendleman</w:t>
      </w:r>
      <w:proofErr w:type="spellEnd"/>
      <w:r w:rsidRPr="00AC593C">
        <w:t xml:space="preserve"> 2013, p. 79). </w:t>
      </w:r>
      <w:r w:rsidRPr="00AC593C">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AC593C">
        <w:rPr>
          <w:u w:val="single"/>
        </w:rPr>
        <w:t>s</w:t>
      </w:r>
      <w:r w:rsidRPr="00AC593C">
        <w:t xml:space="preserve"> (spectrometers, etc.) (Norris 2010, p. 196)-</w:t>
      </w:r>
      <w:r w:rsidRPr="00AC593C">
        <w:rPr>
          <w:rStyle w:val="StyleUnderline"/>
        </w:rPr>
        <w:t xml:space="preserve">but the hide-and-seek game is on. </w:t>
      </w:r>
      <w:r w:rsidRPr="00AC593C">
        <w:t xml:space="preserve">This same principle is, however, in place for </w:t>
      </w:r>
      <w:r w:rsidRPr="00AC593C">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AC593C">
        <w:t xml:space="preserve">, directly connected to the first one, </w:t>
      </w:r>
      <w:r w:rsidRPr="00AC593C">
        <w:rPr>
          <w:rStyle w:val="StyleUnderline"/>
        </w:rPr>
        <w:t>is the utilization of weak physical protection of space objects that need to be as light as possible to reach the orbit and to be able to withstand harsh conditions of the domain</w:t>
      </w:r>
      <w:r w:rsidRPr="00AC593C">
        <w:t xml:space="preserve">. This means that their protection against ASAT weapons is very limited, and, </w:t>
      </w:r>
      <w:r w:rsidRPr="00AC593C">
        <w:rPr>
          <w:rStyle w:val="StyleUnderline"/>
        </w:rPr>
        <w:t xml:space="preserve">whereas some avoidance techniques are being discussed, they are of limited use in case of ASAT attack. We can thus add to the issue of predictability also the issue of easy destructibility of space weapons and other military hardware </w:t>
      </w:r>
      <w:r w:rsidRPr="00AC593C">
        <w:t xml:space="preserve">(Dolman 2005, p. 40; </w:t>
      </w:r>
      <w:proofErr w:type="spellStart"/>
      <w:r w:rsidRPr="00AC593C">
        <w:t>Anantatmula</w:t>
      </w:r>
      <w:proofErr w:type="spellEnd"/>
      <w:r w:rsidRPr="00AC593C">
        <w:t xml:space="preserve"> 2013, p. 137; Steinberg 2012, p. 255). Even if the high ground was effectively achieved and other nations </w:t>
      </w:r>
      <w:r w:rsidRPr="00AC593C">
        <w:lastRenderedPageBreak/>
        <w:t xml:space="preserve">could not attack the space assets directly, there is still a need for communication with those assets from Earth. There are also ground facilities that support and control such weapons located on the surface. </w:t>
      </w:r>
      <w:r w:rsidRPr="00B94DAB">
        <w:rPr>
          <w:rStyle w:val="StyleUnderline"/>
          <w:highlight w:val="green"/>
        </w:rPr>
        <w:t>Electromagnetic communication with satellites might be jammed or hacked</w:t>
      </w:r>
      <w:r w:rsidRPr="00AC593C">
        <w:rPr>
          <w:rStyle w:val="StyleUnderline"/>
        </w:rPr>
        <w:t xml:space="preserve"> and the ground facilities infiltrated or destroyed thus </w:t>
      </w:r>
      <w:r w:rsidRPr="00B94DAB">
        <w:rPr>
          <w:rStyle w:val="StyleUnderline"/>
          <w:highlight w:val="green"/>
        </w:rPr>
        <w:t>rendering the possible space weapons useless</w:t>
      </w:r>
      <w:r w:rsidRPr="00AC593C">
        <w:rPr>
          <w:rStyle w:val="StyleUnderline"/>
        </w:rPr>
        <w:t xml:space="preserve"> </w:t>
      </w:r>
      <w:r w:rsidRPr="00AC593C">
        <w:t xml:space="preserve">(Klein 2006, p. 105; </w:t>
      </w:r>
      <w:proofErr w:type="spellStart"/>
      <w:r w:rsidRPr="00AC593C">
        <w:t>Rendleman</w:t>
      </w:r>
      <w:proofErr w:type="spellEnd"/>
      <w:r w:rsidRPr="00AC593C">
        <w:t xml:space="preserve"> 2013, p. 81). This issue might be overcome by the establishment of a base controlling these assets outside the Earth-on Moon or lunar orbit, at lunar L-points, etc.-but </w:t>
      </w:r>
      <w:r w:rsidRPr="00AC593C">
        <w:rPr>
          <w:rStyle w:val="StyleUnderline"/>
        </w:rPr>
        <w:t>this perspective remains, for now, unrealistic.</w:t>
      </w:r>
      <w:r w:rsidRPr="00AC593C">
        <w:rPr>
          <w:u w:val="single"/>
        </w:rPr>
        <w:t xml:space="preserve"> </w:t>
      </w:r>
      <w:r w:rsidRPr="00AC593C">
        <w:t xml:space="preserve">Furthermore, </w:t>
      </w:r>
      <w:r w:rsidRPr="00B94DAB">
        <w:rPr>
          <w:rStyle w:val="Emphasis"/>
          <w:highlight w:val="green"/>
        </w:rPr>
        <w:t>no</w:t>
      </w:r>
      <w:r w:rsidRPr="00AC593C">
        <w:rPr>
          <w:rStyle w:val="Emphasis"/>
        </w:rPr>
        <w:t xml:space="preserve"> contemporary </w:t>
      </w:r>
      <w:r w:rsidRPr="00B94DAB">
        <w:rPr>
          <w:rStyle w:val="Emphasis"/>
          <w:highlight w:val="green"/>
        </w:rPr>
        <w:t>actor will risk full space weaponization in the face of possible competition</w:t>
      </w:r>
      <w:r w:rsidRPr="00AC593C">
        <w:rPr>
          <w:rStyle w:val="Emphasis"/>
        </w:rPr>
        <w:t xml:space="preserve"> and the possibility of rendering the outer space useless.</w:t>
      </w:r>
      <w:r w:rsidRPr="00AC593C">
        <w:rPr>
          <w:rStyle w:val="StyleUnderline"/>
        </w:rPr>
        <w:t xml:space="preserve"> No actor is dominant enough to prevent others to challenge any possible attempts to dominate the domain by military means</w:t>
      </w:r>
      <w:r w:rsidRPr="00AC593C">
        <w:t xml:space="preserve">. To quote 2016 Stratfor analysis, "(a) war in space would be devastating to all, </w:t>
      </w:r>
      <w:r w:rsidRPr="00AC593C">
        <w:rPr>
          <w:rStyle w:val="StyleUnderline"/>
        </w:rPr>
        <w:t>and preventing it, rather than finding ways to fight it, will likely remain the goal</w:t>
      </w:r>
      <w:r w:rsidRPr="00AC593C">
        <w:t>" (</w:t>
      </w:r>
      <w:proofErr w:type="spellStart"/>
      <w:r w:rsidRPr="00AC593C">
        <w:t>Larnrani</w:t>
      </w:r>
      <w:proofErr w:type="spellEnd"/>
      <w:r w:rsidRPr="00AC593C">
        <w:t xml:space="preserve"> 20 16). This stands true unless some space actor finds a utility in disrupting the arena for others.</w:t>
      </w:r>
    </w:p>
    <w:p w14:paraId="1680B574" w14:textId="1382EA34" w:rsidR="00545914" w:rsidRDefault="003663B3" w:rsidP="003663B3">
      <w:pPr>
        <w:pStyle w:val="Heading2"/>
      </w:pPr>
      <w:r>
        <w:lastRenderedPageBreak/>
        <w:t xml:space="preserve">Debris </w:t>
      </w:r>
    </w:p>
    <w:p w14:paraId="4D4566BB" w14:textId="77777777" w:rsidR="00FC7D60" w:rsidRDefault="00FC7D60" w:rsidP="00FC7D60">
      <w:pPr>
        <w:pStyle w:val="Heading3"/>
      </w:pPr>
      <w:r>
        <w:lastRenderedPageBreak/>
        <w:t>1AR --- AT --- Kessler</w:t>
      </w:r>
    </w:p>
    <w:p w14:paraId="7A82E6CD" w14:textId="77777777" w:rsidR="00FC7D60" w:rsidRDefault="00FC7D60" w:rsidP="00FC7D60">
      <w:pPr>
        <w:pStyle w:val="Heading4"/>
      </w:pPr>
      <w:r>
        <w:t xml:space="preserve">Kessler is </w:t>
      </w:r>
      <w:r w:rsidRPr="00D30935">
        <w:rPr>
          <w:u w:val="single"/>
        </w:rPr>
        <w:t>so unlikely</w:t>
      </w:r>
      <w:r>
        <w:t>, we don’t even need to remove debris</w:t>
      </w:r>
    </w:p>
    <w:p w14:paraId="0ADD42A2" w14:textId="77777777" w:rsidR="00FC7D60" w:rsidRPr="000B0023" w:rsidRDefault="00FC7D60" w:rsidP="00FC7D60">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6" w:history="1">
        <w:r w:rsidRPr="000B0023">
          <w:rPr>
            <w:rStyle w:val="Hyperlink"/>
          </w:rPr>
          <w:t>https://www.usafa.edu/app/uploads/Space_and_Defense_2_3.pdf</w:t>
        </w:r>
      </w:hyperlink>
      <w:r w:rsidRPr="000B0023">
        <w:t>; GR]</w:t>
      </w:r>
    </w:p>
    <w:p w14:paraId="6551F393" w14:textId="77777777" w:rsidR="00FC7D60" w:rsidRPr="00A242D3" w:rsidRDefault="00FC7D60" w:rsidP="00FC7D60">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D108A5">
        <w:rPr>
          <w:rStyle w:val="StyleUnderline"/>
          <w:highlight w:val="green"/>
        </w:rPr>
        <w:t>a</w:t>
      </w:r>
      <w:r w:rsidRPr="00D108A5">
        <w:rPr>
          <w:highlight w:val="green"/>
          <w:u w:val="single"/>
        </w:rPr>
        <w:t>n a</w:t>
      </w:r>
      <w:r w:rsidRPr="00D108A5">
        <w:rPr>
          <w:rStyle w:val="StyleUnderline"/>
          <w:highlight w:val="green"/>
        </w:rPr>
        <w:t>ccidental</w:t>
      </w:r>
      <w:r w:rsidRPr="001E2F6E">
        <w:rPr>
          <w:rStyle w:val="StyleUnderline"/>
        </w:rPr>
        <w:t xml:space="preserve"> </w:t>
      </w:r>
      <w:r w:rsidRPr="00A16B1D">
        <w:rPr>
          <w:rStyle w:val="Emphasis"/>
        </w:rPr>
        <w:t xml:space="preserve">space </w:t>
      </w:r>
      <w:r w:rsidRPr="00D108A5">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D108A5">
        <w:rPr>
          <w:rStyle w:val="StyleUnderline"/>
          <w:highlight w:val="green"/>
        </w:rPr>
        <w:t xml:space="preserve">of </w:t>
      </w:r>
      <w:r w:rsidRPr="00A242D3">
        <w:rPr>
          <w:rStyle w:val="StyleUnderline"/>
        </w:rPr>
        <w:t>a</w:t>
      </w:r>
      <w:r w:rsidRPr="00A16B1D">
        <w:rPr>
          <w:rStyle w:val="StyleUnderline"/>
        </w:rPr>
        <w:t xml:space="preserve"> runaway </w:t>
      </w:r>
      <w:r w:rsidRPr="00D108A5">
        <w:rPr>
          <w:rStyle w:val="Emphasis"/>
          <w:highlight w:val="green"/>
        </w:rPr>
        <w:t>space-junk</w:t>
      </w:r>
      <w:r w:rsidRPr="00A242D3">
        <w:rPr>
          <w:rStyle w:val="Emphasis"/>
        </w:rPr>
        <w:t xml:space="preserve"> catastrophe</w:t>
      </w:r>
      <w:r w:rsidRPr="00A242D3">
        <w:rPr>
          <w:rStyle w:val="StyleUnderline"/>
        </w:rPr>
        <w:t xml:space="preserve"> </w:t>
      </w:r>
      <w:r w:rsidRPr="00D108A5">
        <w:rPr>
          <w:rStyle w:val="StyleUnderline"/>
          <w:highlight w:val="green"/>
        </w:rPr>
        <w:t xml:space="preserve">is </w:t>
      </w:r>
      <w:r w:rsidRPr="00D108A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xml:space="preserve">," </w:t>
      </w:r>
      <w:proofErr w:type="spellStart"/>
      <w:r w:rsidRPr="00A242D3">
        <w:rPr>
          <w:sz w:val="16"/>
        </w:rPr>
        <w:t>Gossner</w:t>
      </w:r>
      <w:proofErr w:type="spellEnd"/>
      <w:r w:rsidRPr="00A242D3">
        <w:rPr>
          <w:sz w:val="16"/>
        </w:rPr>
        <w:t xml:space="preserve"> said. "</w:t>
      </w:r>
      <w:r w:rsidRPr="00D108A5">
        <w:rPr>
          <w:rStyle w:val="StyleUnderline"/>
          <w:highlight w:val="green"/>
        </w:rPr>
        <w:t>I don't think</w:t>
      </w:r>
      <w:r w:rsidRPr="00A16B1D">
        <w:rPr>
          <w:rStyle w:val="StyleUnderline"/>
        </w:rPr>
        <w:t xml:space="preserve"> that </w:t>
      </w:r>
      <w:r w:rsidRPr="00D108A5">
        <w:rPr>
          <w:rStyle w:val="StyleUnderline"/>
          <w:highlight w:val="green"/>
        </w:rPr>
        <w:t>we</w:t>
      </w:r>
      <w:r w:rsidRPr="00A16B1D">
        <w:rPr>
          <w:rStyle w:val="StyleUnderline"/>
        </w:rPr>
        <w:t xml:space="preserve">'re even close to </w:t>
      </w:r>
      <w:r w:rsidRPr="00D108A5">
        <w:rPr>
          <w:rStyle w:val="StyleUnderline"/>
          <w:highlight w:val="green"/>
        </w:rPr>
        <w:t>need</w:t>
      </w:r>
      <w:r w:rsidRPr="00A16B1D">
        <w:rPr>
          <w:rStyle w:val="StyleUnderline"/>
        </w:rPr>
        <w:t xml:space="preserve">ing </w:t>
      </w:r>
      <w:r w:rsidRPr="00D108A5">
        <w:rPr>
          <w:rStyle w:val="StyleUnderline"/>
          <w:highlight w:val="green"/>
        </w:rPr>
        <w:t xml:space="preserve">to </w:t>
      </w:r>
      <w:r w:rsidRPr="00D108A5">
        <w:rPr>
          <w:rStyle w:val="Emphasis"/>
          <w:highlight w:val="green"/>
        </w:rPr>
        <w:t>actively remove</w:t>
      </w:r>
      <w:r w:rsidRPr="00D108A5">
        <w:rPr>
          <w:rStyle w:val="StyleUnderline"/>
          <w:highlight w:val="green"/>
        </w:rPr>
        <w:t xml:space="preserve"> stuff</w:t>
      </w:r>
      <w:r w:rsidRPr="00A242D3">
        <w:rPr>
          <w:sz w:val="16"/>
        </w:rPr>
        <w:t xml:space="preserve">. There's lots of research being done on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D108A5">
        <w:rPr>
          <w:rStyle w:val="StyleUnderline"/>
          <w:highlight w:val="green"/>
        </w:rPr>
        <w:t xml:space="preserve">the </w:t>
      </w:r>
      <w:r w:rsidRPr="00D108A5">
        <w:rPr>
          <w:rStyle w:val="Emphasis"/>
          <w:highlight w:val="green"/>
        </w:rPr>
        <w:t>S</w:t>
      </w:r>
      <w:r w:rsidRPr="00A16B1D">
        <w:rPr>
          <w:rStyle w:val="StyleUnderline"/>
        </w:rPr>
        <w:t xml:space="preserve">pace </w:t>
      </w:r>
      <w:r w:rsidRPr="00D108A5">
        <w:rPr>
          <w:rStyle w:val="Emphasis"/>
          <w:highlight w:val="green"/>
        </w:rPr>
        <w:t>S</w:t>
      </w:r>
      <w:r w:rsidRPr="00A16B1D">
        <w:rPr>
          <w:rStyle w:val="StyleUnderline"/>
        </w:rPr>
        <w:t xml:space="preserve">urveillance </w:t>
      </w:r>
      <w:r w:rsidRPr="00D108A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D108A5">
        <w:rPr>
          <w:rStyle w:val="StyleUnderline"/>
          <w:highlight w:val="green"/>
        </w:rPr>
        <w:t xml:space="preserve">uses </w:t>
      </w:r>
      <w:r w:rsidRPr="00D108A5">
        <w:rPr>
          <w:rStyle w:val="Emphasis"/>
          <w:highlight w:val="green"/>
        </w:rPr>
        <w:t>30</w:t>
      </w:r>
      <w:r w:rsidRPr="00A242D3">
        <w:rPr>
          <w:rStyle w:val="StyleUnderline"/>
        </w:rPr>
        <w:t xml:space="preserve"> different </w:t>
      </w:r>
      <w:r w:rsidRPr="00D108A5">
        <w:rPr>
          <w:rStyle w:val="StyleUnderline"/>
          <w:highlight w:val="green"/>
        </w:rPr>
        <w:t xml:space="preserve">systems around the </w:t>
      </w:r>
      <w:r w:rsidRPr="00D108A5">
        <w:rPr>
          <w:rStyle w:val="Emphasis"/>
          <w:highlight w:val="green"/>
        </w:rPr>
        <w:t>world</w:t>
      </w:r>
      <w:r w:rsidRPr="00D108A5">
        <w:rPr>
          <w:rStyle w:val="StyleUnderline"/>
          <w:highlight w:val="green"/>
        </w:rPr>
        <w:t xml:space="preserve"> to </w:t>
      </w:r>
      <w:r w:rsidRPr="00D108A5">
        <w:rPr>
          <w:rStyle w:val="Emphasis"/>
          <w:highlight w:val="green"/>
        </w:rPr>
        <w:t>identify</w:t>
      </w:r>
      <w:r w:rsidRPr="00A242D3">
        <w:rPr>
          <w:sz w:val="16"/>
        </w:rPr>
        <w:t xml:space="preserve">, </w:t>
      </w:r>
      <w:r w:rsidRPr="00D108A5">
        <w:rPr>
          <w:rStyle w:val="Emphasis"/>
          <w:highlight w:val="green"/>
        </w:rPr>
        <w:t>track</w:t>
      </w:r>
      <w:r w:rsidRPr="00A242D3">
        <w:rPr>
          <w:sz w:val="16"/>
        </w:rPr>
        <w:t xml:space="preserve">, </w:t>
      </w:r>
      <w:r w:rsidRPr="00D108A5">
        <w:rPr>
          <w:rStyle w:val="StyleUnderline"/>
          <w:highlight w:val="green"/>
        </w:rPr>
        <w:t xml:space="preserve">and share </w:t>
      </w:r>
      <w:r w:rsidRPr="00D108A5">
        <w:rPr>
          <w:rStyle w:val="Emphasis"/>
          <w:highlight w:val="green"/>
        </w:rPr>
        <w:t>info</w:t>
      </w:r>
      <w:r w:rsidRPr="00A16B1D">
        <w:rPr>
          <w:rStyle w:val="StyleUnderline"/>
        </w:rPr>
        <w:t xml:space="preserve">rmation </w:t>
      </w:r>
      <w:r w:rsidRPr="00D108A5">
        <w:rPr>
          <w:rStyle w:val="StyleUnderline"/>
          <w:highlight w:val="green"/>
        </w:rPr>
        <w:t xml:space="preserve">about </w:t>
      </w:r>
      <w:r w:rsidRPr="00D108A5">
        <w:rPr>
          <w:rStyle w:val="Emphasis"/>
          <w:highlight w:val="green"/>
        </w:rPr>
        <w:t>objects</w:t>
      </w:r>
      <w:r w:rsidRPr="00A16B1D">
        <w:rPr>
          <w:rStyle w:val="StyleUnderline"/>
        </w:rPr>
        <w:t xml:space="preserve"> in space</w:t>
      </w:r>
      <w:r w:rsidRPr="00A242D3">
        <w:rPr>
          <w:sz w:val="16"/>
        </w:rPr>
        <w:t xml:space="preserve">. Many </w:t>
      </w:r>
      <w:r w:rsidRPr="00D108A5">
        <w:rPr>
          <w:rStyle w:val="StyleUnderline"/>
          <w:highlight w:val="green"/>
        </w:rPr>
        <w:t xml:space="preserve">objects are tracked </w:t>
      </w:r>
      <w:r w:rsidRPr="00D108A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D108A5">
        <w:rPr>
          <w:rStyle w:val="Emphasis"/>
          <w:highlight w:val="green"/>
        </w:rPr>
        <w:t>Exoanalytic</w:t>
      </w:r>
      <w:proofErr w:type="spellEnd"/>
      <w:r w:rsidRPr="00A242D3">
        <w:rPr>
          <w:sz w:val="16"/>
        </w:rPr>
        <w:t xml:space="preserve">. It </w:t>
      </w:r>
      <w:r w:rsidRPr="00D108A5">
        <w:rPr>
          <w:rStyle w:val="StyleUnderline"/>
          <w:highlight w:val="green"/>
        </w:rPr>
        <w:t>uses</w:t>
      </w:r>
      <w:r w:rsidRPr="00A16B1D">
        <w:rPr>
          <w:rStyle w:val="StyleUnderline"/>
        </w:rPr>
        <w:t xml:space="preserve"> about </w:t>
      </w:r>
      <w:r w:rsidRPr="00D108A5">
        <w:rPr>
          <w:rStyle w:val="StyleUnderline"/>
          <w:highlight w:val="green"/>
        </w:rPr>
        <w:t>150</w:t>
      </w:r>
      <w:r w:rsidRPr="00A16B1D">
        <w:rPr>
          <w:rStyle w:val="StyleUnderline"/>
        </w:rPr>
        <w:t xml:space="preserve"> small </w:t>
      </w:r>
      <w:r w:rsidRPr="00D108A5">
        <w:rPr>
          <w:rStyle w:val="StyleUnderline"/>
          <w:highlight w:val="green"/>
        </w:rPr>
        <w:t>telescopes</w:t>
      </w:r>
      <w:r w:rsidRPr="00A242D3">
        <w:rPr>
          <w:sz w:val="16"/>
        </w:rPr>
        <w:t xml:space="preserve"> set up </w:t>
      </w:r>
      <w:r w:rsidRPr="00A16B1D">
        <w:rPr>
          <w:rStyle w:val="StyleUnderline"/>
        </w:rPr>
        <w:t xml:space="preserve">around the globe </w:t>
      </w:r>
      <w:r w:rsidRPr="00D108A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D108A5">
        <w:rPr>
          <w:rStyle w:val="Emphasis"/>
          <w:highlight w:val="green"/>
        </w:rPr>
        <w:t>report</w:t>
      </w:r>
      <w:r w:rsidRPr="00A16B1D">
        <w:rPr>
          <w:rStyle w:val="StyleUnderline"/>
        </w:rPr>
        <w:t xml:space="preserve"> space </w:t>
      </w:r>
      <w:r w:rsidRPr="00D108A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D108A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D108A5">
        <w:rPr>
          <w:rStyle w:val="StyleUnderline"/>
          <w:highlight w:val="green"/>
        </w:rPr>
        <w:t>get added to</w:t>
      </w:r>
      <w:r w:rsidRPr="00A16B1D">
        <w:rPr>
          <w:rStyle w:val="StyleUnderline"/>
        </w:rPr>
        <w:t xml:space="preserve"> a </w:t>
      </w:r>
      <w:r w:rsidRPr="00D108A5">
        <w:rPr>
          <w:rStyle w:val="Emphasis"/>
          <w:highlight w:val="green"/>
        </w:rPr>
        <w:t>catalog</w:t>
      </w:r>
      <w:r w:rsidRPr="00A16B1D">
        <w:rPr>
          <w:rStyle w:val="StyleUnderline"/>
        </w:rPr>
        <w:t xml:space="preserve"> of space debris </w:t>
      </w:r>
      <w:r w:rsidRPr="00D108A5">
        <w:rPr>
          <w:rStyle w:val="StyleUnderline"/>
          <w:highlight w:val="green"/>
        </w:rPr>
        <w:t xml:space="preserve">and </w:t>
      </w:r>
      <w:r w:rsidRPr="00D108A5">
        <w:rPr>
          <w:rStyle w:val="Emphasis"/>
          <w:highlight w:val="green"/>
        </w:rPr>
        <w:t>checked</w:t>
      </w:r>
      <w:r w:rsidRPr="00D108A5">
        <w:rPr>
          <w:rStyle w:val="StyleUnderline"/>
          <w:highlight w:val="green"/>
        </w:rPr>
        <w:t xml:space="preserve"> against</w:t>
      </w:r>
      <w:r w:rsidRPr="00A16B1D">
        <w:rPr>
          <w:rStyle w:val="StyleUnderline"/>
        </w:rPr>
        <w:t xml:space="preserve"> the orbits of </w:t>
      </w:r>
      <w:r w:rsidRPr="00D108A5">
        <w:rPr>
          <w:rStyle w:val="StyleUnderline"/>
          <w:highlight w:val="green"/>
        </w:rPr>
        <w:t>other</w:t>
      </w:r>
      <w:r w:rsidRPr="00A242D3">
        <w:rPr>
          <w:sz w:val="16"/>
        </w:rPr>
        <w:t xml:space="preserve"> known </w:t>
      </w:r>
      <w:r w:rsidRPr="00D108A5">
        <w:rPr>
          <w:rStyle w:val="StyleUnderline"/>
          <w:highlight w:val="green"/>
        </w:rPr>
        <w:t xml:space="preserve">bits of </w:t>
      </w:r>
      <w:r w:rsidRPr="00D108A5">
        <w:rPr>
          <w:rStyle w:val="Emphasis"/>
          <w:highlight w:val="green"/>
        </w:rPr>
        <w:t>space junk</w:t>
      </w:r>
      <w:r w:rsidRPr="00D108A5">
        <w:rPr>
          <w:rStyle w:val="StyleUnderline"/>
          <w:highlight w:val="green"/>
        </w:rPr>
        <w:t>. New</w:t>
      </w:r>
      <w:r w:rsidRPr="00A242D3">
        <w:rPr>
          <w:rStyle w:val="StyleUnderline"/>
        </w:rPr>
        <w:t xml:space="preserve"> orbits</w:t>
      </w:r>
      <w:r w:rsidRPr="00A16B1D">
        <w:rPr>
          <w:rStyle w:val="StyleUnderline"/>
        </w:rPr>
        <w:t xml:space="preserve"> are calculated with </w:t>
      </w:r>
      <w:r w:rsidRPr="00D108A5">
        <w:rPr>
          <w:rStyle w:val="Emphasis"/>
          <w:highlight w:val="green"/>
        </w:rPr>
        <w:t>supercomputers</w:t>
      </w:r>
      <w:r w:rsidRPr="00A16B1D">
        <w:rPr>
          <w:rStyle w:val="StyleUnderline"/>
        </w:rPr>
        <w:t xml:space="preserve"> to </w:t>
      </w:r>
      <w:r w:rsidRPr="00D108A5">
        <w:rPr>
          <w:rStyle w:val="StyleUnderline"/>
          <w:highlight w:val="green"/>
        </w:rPr>
        <w:t xml:space="preserve">see if there's a </w:t>
      </w:r>
      <w:r w:rsidRPr="00D108A5">
        <w:rPr>
          <w:rStyle w:val="Emphasis"/>
          <w:highlight w:val="green"/>
        </w:rPr>
        <w:t>chance</w:t>
      </w:r>
      <w:r w:rsidRPr="00D108A5">
        <w:rPr>
          <w:rStyle w:val="StyleUnderline"/>
          <w:highlight w:val="green"/>
        </w:rPr>
        <w:t xml:space="preserve"> of</w:t>
      </w:r>
      <w:r w:rsidRPr="00A242D3">
        <w:rPr>
          <w:rStyle w:val="StyleUnderline"/>
        </w:rPr>
        <w:t xml:space="preserve"> </w:t>
      </w:r>
      <w:r w:rsidRPr="00A242D3">
        <w:rPr>
          <w:rStyle w:val="Emphasis"/>
        </w:rPr>
        <w:t xml:space="preserve">any </w:t>
      </w:r>
      <w:r w:rsidRPr="00D108A5">
        <w:rPr>
          <w:rStyle w:val="Emphasis"/>
          <w:highlight w:val="green"/>
        </w:rPr>
        <w:t>collision</w:t>
      </w:r>
      <w:r w:rsidRPr="00A242D3">
        <w:rPr>
          <w:rStyle w:val="Emphasis"/>
        </w:rPr>
        <w:t>s</w:t>
      </w:r>
      <w:r w:rsidRPr="00A242D3">
        <w:rPr>
          <w:sz w:val="16"/>
        </w:rPr>
        <w:t xml:space="preserve">. Diana </w:t>
      </w:r>
      <w:proofErr w:type="spellStart"/>
      <w:r w:rsidRPr="00A242D3">
        <w:rPr>
          <w:sz w:val="16"/>
        </w:rPr>
        <w:t>McKissock</w:t>
      </w:r>
      <w:proofErr w:type="spellEnd"/>
      <w:r w:rsidRPr="00A242D3">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D108A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D108A5">
        <w:rPr>
          <w:rStyle w:val="StyleUnderline"/>
          <w:highlight w:val="green"/>
        </w:rPr>
        <w:t xml:space="preserve">report to the </w:t>
      </w:r>
      <w:r w:rsidRPr="00D108A5">
        <w:rPr>
          <w:rStyle w:val="Emphasis"/>
          <w:sz w:val="28"/>
          <w:highlight w:val="green"/>
        </w:rPr>
        <w:t>public three days ahead</w:t>
      </w:r>
      <w:r w:rsidRPr="00D108A5">
        <w:rPr>
          <w:rStyle w:val="StyleUnderline"/>
          <w:highlight w:val="green"/>
        </w:rPr>
        <w:t xml:space="preserve"> of a 1-in-10,000 chance of</w:t>
      </w:r>
      <w:r w:rsidRPr="00A16B1D">
        <w:rPr>
          <w:rStyle w:val="StyleUnderline"/>
        </w:rPr>
        <w:t xml:space="preserve"> a </w:t>
      </w:r>
      <w:r w:rsidRPr="00D108A5">
        <w:rPr>
          <w:rStyle w:val="Emphasis"/>
          <w:highlight w:val="green"/>
        </w:rPr>
        <w:t>collision</w:t>
      </w:r>
      <w:r w:rsidRPr="00A242D3">
        <w:rPr>
          <w:sz w:val="16"/>
        </w:rPr>
        <w:t xml:space="preserve">. </w:t>
      </w:r>
      <w:r w:rsidRPr="00A16B1D">
        <w:rPr>
          <w:rStyle w:val="StyleUnderline"/>
        </w:rPr>
        <w:t xml:space="preserve">It </w:t>
      </w:r>
      <w:r w:rsidRPr="00D108A5">
        <w:rPr>
          <w:rStyle w:val="StyleUnderline"/>
          <w:highlight w:val="green"/>
        </w:rPr>
        <w:t xml:space="preserve">then provides </w:t>
      </w:r>
      <w:r w:rsidRPr="00A242D3">
        <w:rPr>
          <w:rStyle w:val="Emphasis"/>
        </w:rPr>
        <w:t xml:space="preserve">multiple </w:t>
      </w:r>
      <w:r w:rsidRPr="00D108A5">
        <w:rPr>
          <w:rStyle w:val="Emphasis"/>
          <w:highlight w:val="green"/>
        </w:rPr>
        <w:t>updates</w:t>
      </w:r>
      <w:r w:rsidRPr="00A242D3">
        <w:rPr>
          <w:sz w:val="16"/>
        </w:rPr>
        <w:t xml:space="preserve"> per day </w:t>
      </w:r>
      <w:r w:rsidRPr="00D108A5">
        <w:rPr>
          <w:rStyle w:val="StyleUnderline"/>
          <w:highlight w:val="green"/>
        </w:rPr>
        <w:t>until</w:t>
      </w:r>
      <w:r w:rsidRPr="00A16B1D">
        <w:rPr>
          <w:rStyle w:val="StyleUnderline"/>
        </w:rPr>
        <w:t xml:space="preserve"> the </w:t>
      </w:r>
      <w:r w:rsidRPr="00D108A5">
        <w:rPr>
          <w:rStyle w:val="StyleUnderline"/>
          <w:highlight w:val="green"/>
        </w:rPr>
        <w:t>risk</w:t>
      </w:r>
      <w:r w:rsidRPr="00A16B1D">
        <w:rPr>
          <w:rStyle w:val="StyleUnderline"/>
        </w:rPr>
        <w:t xml:space="preserve"> of a collision </w:t>
      </w:r>
      <w:r w:rsidRPr="00D108A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D108A5">
        <w:rPr>
          <w:rStyle w:val="Emphasis"/>
          <w:highlight w:val="green"/>
        </w:rPr>
        <w:t>2017</w:t>
      </w:r>
      <w:r w:rsidRPr="00D108A5">
        <w:rPr>
          <w:rStyle w:val="StyleUnderline"/>
          <w:highlight w:val="green"/>
        </w:rPr>
        <w:t xml:space="preserve">, we provided </w:t>
      </w:r>
      <w:r w:rsidRPr="00D108A5">
        <w:rPr>
          <w:rStyle w:val="Emphasis"/>
          <w:highlight w:val="green"/>
        </w:rPr>
        <w:t>data</w:t>
      </w:r>
      <w:r w:rsidRPr="00D108A5">
        <w:rPr>
          <w:rStyle w:val="StyleUnderline"/>
          <w:highlight w:val="green"/>
        </w:rPr>
        <w:t xml:space="preserve"> for </w:t>
      </w:r>
      <w:r w:rsidRPr="00D108A5">
        <w:rPr>
          <w:rStyle w:val="Emphasis"/>
          <w:highlight w:val="green"/>
        </w:rPr>
        <w:t>308,984 events</w:t>
      </w:r>
      <w:r w:rsidRPr="00A242D3">
        <w:rPr>
          <w:sz w:val="16"/>
        </w:rPr>
        <w:t xml:space="preserve">, </w:t>
      </w:r>
      <w:r w:rsidRPr="00A16B1D">
        <w:rPr>
          <w:rStyle w:val="StyleUnderline"/>
        </w:rPr>
        <w:t xml:space="preserve">of which </w:t>
      </w:r>
      <w:r w:rsidRPr="00D108A5">
        <w:rPr>
          <w:rStyle w:val="StyleUnderline"/>
          <w:highlight w:val="green"/>
        </w:rPr>
        <w:t xml:space="preserve">only </w:t>
      </w:r>
      <w:r w:rsidRPr="00D108A5">
        <w:rPr>
          <w:rStyle w:val="Emphasis"/>
          <w:highlight w:val="green"/>
        </w:rPr>
        <w:t>655</w:t>
      </w:r>
      <w:r w:rsidRPr="00D108A5">
        <w:rPr>
          <w:rStyle w:val="StyleUnderline"/>
          <w:highlight w:val="green"/>
        </w:rPr>
        <w:t xml:space="preserve"> were </w:t>
      </w:r>
      <w:r w:rsidRPr="00D108A5">
        <w:rPr>
          <w:rStyle w:val="Emphasis"/>
          <w:highlight w:val="green"/>
        </w:rPr>
        <w:t>emergency</w:t>
      </w:r>
      <w:r w:rsidRPr="00A16B1D">
        <w:rPr>
          <w:rStyle w:val="StyleUnderline"/>
        </w:rPr>
        <w:t>-reportable</w:t>
      </w:r>
      <w:r w:rsidRPr="00A242D3">
        <w:rPr>
          <w:sz w:val="16"/>
        </w:rPr>
        <w:t xml:space="preserve">," </w:t>
      </w:r>
      <w:proofErr w:type="spellStart"/>
      <w:r w:rsidRPr="00A242D3">
        <w:rPr>
          <w:sz w:val="16"/>
        </w:rPr>
        <w:t>McKissock</w:t>
      </w:r>
      <w:proofErr w:type="spellEnd"/>
      <w:r w:rsidRPr="00A242D3">
        <w:rPr>
          <w:sz w:val="16"/>
        </w:rPr>
        <w:t xml:space="preserve"> told Business Insider in an email. Of those, 579 events were in low-Earth orbit (where it's relatively crowded with satellites).</w:t>
      </w:r>
    </w:p>
    <w:p w14:paraId="13FA4D7C" w14:textId="77777777" w:rsidR="00FC7D60" w:rsidRDefault="00FC7D60" w:rsidP="00FC7D60">
      <w:pPr>
        <w:rPr>
          <w:sz w:val="16"/>
        </w:rPr>
      </w:pPr>
    </w:p>
    <w:p w14:paraId="047B43ED" w14:textId="77777777" w:rsidR="00FC7D60" w:rsidRPr="00FC3ECF" w:rsidRDefault="00FC7D60" w:rsidP="00FC7D60">
      <w:pPr>
        <w:pStyle w:val="Heading4"/>
      </w:pPr>
      <w:r>
        <w:lastRenderedPageBreak/>
        <w:t xml:space="preserve">It takes </w:t>
      </w:r>
      <w:r>
        <w:rPr>
          <w:u w:val="single"/>
        </w:rPr>
        <w:t>centuries</w:t>
      </w:r>
      <w:r>
        <w:t xml:space="preserve"> and </w:t>
      </w:r>
      <w:r>
        <w:rPr>
          <w:u w:val="single"/>
        </w:rPr>
        <w:t>adaptation</w:t>
      </w:r>
      <w:r>
        <w:t xml:space="preserve"> solves</w:t>
      </w:r>
    </w:p>
    <w:p w14:paraId="07E97F38" w14:textId="77777777" w:rsidR="00FC7D60" w:rsidRDefault="00FC7D60" w:rsidP="00FC7D60">
      <w:proofErr w:type="spellStart"/>
      <w:r w:rsidRPr="004274AC">
        <w:rPr>
          <w:rStyle w:val="Style13ptBold"/>
        </w:rPr>
        <w:t>Muelhaupt</w:t>
      </w:r>
      <w:proofErr w:type="spellEnd"/>
      <w:r w:rsidRPr="004274AC">
        <w:rPr>
          <w:rStyle w:val="Style13ptBold"/>
        </w:rPr>
        <w:t xml:space="preserve"> 19</w:t>
      </w:r>
      <w:r w:rsidRPr="00C21764">
        <w:t xml:space="preserve"> </w:t>
      </w:r>
      <w:r>
        <w:t xml:space="preserve">(Ted,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23C22997" w14:textId="77777777" w:rsidR="00FC7D60" w:rsidRPr="005E7794" w:rsidRDefault="00FC7D60" w:rsidP="00FC7D60">
      <w:pPr>
        <w:rPr>
          <w:sz w:val="16"/>
        </w:rPr>
      </w:pPr>
      <w:r w:rsidRPr="005E7794">
        <w:rPr>
          <w:sz w:val="16"/>
        </w:rPr>
        <w:t xml:space="preserve">The </w:t>
      </w:r>
      <w:r w:rsidRPr="004274AC">
        <w:rPr>
          <w:rStyle w:val="StyleUnderline"/>
        </w:rPr>
        <w:t>dynamics of</w:t>
      </w:r>
      <w:r w:rsidRPr="005E7794">
        <w:rPr>
          <w:sz w:val="16"/>
        </w:rPr>
        <w:t xml:space="preserve"> the </w:t>
      </w:r>
      <w:r w:rsidRPr="00D108A5">
        <w:rPr>
          <w:rStyle w:val="StyleUnderline"/>
          <w:highlight w:val="green"/>
        </w:rPr>
        <w:t>Kessler</w:t>
      </w:r>
      <w:r w:rsidRPr="005E7794">
        <w:rPr>
          <w:sz w:val="16"/>
        </w:rPr>
        <w:t xml:space="preserve"> Syndrome </w:t>
      </w:r>
      <w:r w:rsidRPr="004274AC">
        <w:rPr>
          <w:rStyle w:val="StyleUnderline"/>
        </w:rPr>
        <w:t>are real</w:t>
      </w:r>
      <w:r w:rsidRPr="005E7794">
        <w:rPr>
          <w:sz w:val="16"/>
        </w:rP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D108A5">
        <w:rPr>
          <w:rStyle w:val="Emphasis"/>
          <w:highlight w:val="green"/>
        </w:rPr>
        <w:t>timescale</w:t>
      </w:r>
      <w:r w:rsidRPr="005E7794">
        <w:rPr>
          <w:sz w:val="16"/>
        </w:rPr>
        <w:t xml:space="preserve"> of this process </w:t>
      </w:r>
      <w:r w:rsidRPr="00D108A5">
        <w:rPr>
          <w:rStyle w:val="StyleUnderline"/>
          <w:highlight w:val="green"/>
        </w:rPr>
        <w:t>takes</w:t>
      </w:r>
      <w:r w:rsidRPr="004274AC">
        <w:rPr>
          <w:rStyle w:val="StyleUnderline"/>
        </w:rPr>
        <w:t xml:space="preserve"> decades and </w:t>
      </w:r>
      <w:r w:rsidRPr="00D108A5">
        <w:rPr>
          <w:rStyle w:val="Emphasis"/>
          <w:highlight w:val="green"/>
        </w:rPr>
        <w:t>centuries</w:t>
      </w:r>
      <w:r w:rsidRPr="004274AC">
        <w:rPr>
          <w:rStyle w:val="StyleUnderline"/>
        </w:rPr>
        <w:t>. There are many assumptions that go into these models</w:t>
      </w:r>
      <w:r w:rsidRPr="005E7794">
        <w:rPr>
          <w:sz w:val="16"/>
        </w:rPr>
        <w:t xml:space="preserve">. Though there is still argument about this, many people in the field think that the process is already underway in low earth orbit. But others, including myself, think we can stop it if we </w:t>
      </w:r>
      <w:proofErr w:type="gramStart"/>
      <w:r w:rsidRPr="005E7794">
        <w:rPr>
          <w:sz w:val="16"/>
        </w:rPr>
        <w:t>take action</w:t>
      </w:r>
      <w:proofErr w:type="gramEnd"/>
      <w:r w:rsidRPr="005E7794">
        <w:rPr>
          <w:sz w:val="16"/>
        </w:rPr>
        <w:t xml:space="preserve">. </w:t>
      </w:r>
      <w:r w:rsidRPr="004274AC">
        <w:rPr>
          <w:rStyle w:val="StyleUnderline"/>
        </w:rPr>
        <w:t xml:space="preserve">This is </w:t>
      </w:r>
      <w:r w:rsidRPr="00D108A5">
        <w:rPr>
          <w:rStyle w:val="StyleUnderline"/>
          <w:highlight w:val="green"/>
        </w:rPr>
        <w:t xml:space="preserve">a </w:t>
      </w:r>
      <w:proofErr w:type="gramStart"/>
      <w:r w:rsidRPr="00D108A5">
        <w:rPr>
          <w:rStyle w:val="Emphasis"/>
          <w:highlight w:val="green"/>
        </w:rPr>
        <w:t>slow motion</w:t>
      </w:r>
      <w:proofErr w:type="gramEnd"/>
      <w:r w:rsidRPr="00D108A5">
        <w:rPr>
          <w:rStyle w:val="StyleUnderline"/>
          <w:highlight w:val="green"/>
        </w:rPr>
        <w:t xml:space="preserve"> disaster</w:t>
      </w:r>
      <w:r w:rsidRPr="004274AC">
        <w:rPr>
          <w:rStyle w:val="StyleUnderline"/>
        </w:rPr>
        <w:t xml:space="preserve"> that we can prevent</w:t>
      </w:r>
      <w:r w:rsidRPr="005E7794">
        <w:rPr>
          <w:sz w:val="16"/>
        </w:rPr>
        <w:t>.</w:t>
      </w:r>
    </w:p>
    <w:p w14:paraId="5C3A84F0" w14:textId="77777777" w:rsidR="00FC7D60" w:rsidRDefault="00FC7D60" w:rsidP="00FC7D60"/>
    <w:p w14:paraId="4C0AC33A" w14:textId="77777777" w:rsidR="00FC7D60" w:rsidRDefault="00FC7D60" w:rsidP="00FC7D60">
      <w:pPr>
        <w:pStyle w:val="Heading4"/>
      </w:pPr>
      <w:r>
        <w:t>There is no impact.</w:t>
      </w:r>
    </w:p>
    <w:p w14:paraId="53F07251" w14:textId="77777777" w:rsidR="00FC7D60" w:rsidRPr="004462B9" w:rsidRDefault="00FC7D60" w:rsidP="00FC7D60">
      <w:r w:rsidRPr="004462B9">
        <w:rPr>
          <w:rStyle w:val="Style13ptBold"/>
        </w:rPr>
        <w:t xml:space="preserve">Von </w:t>
      </w:r>
      <w:proofErr w:type="spellStart"/>
      <w:r w:rsidRPr="004462B9">
        <w:rPr>
          <w:rStyle w:val="Style13ptBold"/>
        </w:rPr>
        <w:t>Fange</w:t>
      </w:r>
      <w:proofErr w:type="spellEnd"/>
      <w:r w:rsidRPr="004462B9">
        <w:rPr>
          <w:rStyle w:val="Style13ptBold"/>
        </w:rPr>
        <w:t xml:space="preserve"> </w:t>
      </w:r>
      <w:r w:rsidRPr="007758E0">
        <w:rPr>
          <w:b/>
          <w:sz w:val="26"/>
          <w:szCs w:val="26"/>
        </w:rPr>
        <w:t>’</w:t>
      </w:r>
      <w:r w:rsidRPr="004462B9">
        <w:rPr>
          <w:rStyle w:val="Style13ptBold"/>
        </w:rPr>
        <w:t>17</w:t>
      </w:r>
      <w:r w:rsidRPr="004462B9">
        <w:t xml:space="preserve"> [Daniel Von </w:t>
      </w:r>
      <w:proofErr w:type="spellStart"/>
      <w:r w:rsidRPr="004462B9">
        <w:t>Fange</w:t>
      </w:r>
      <w:proofErr w:type="spellEnd"/>
      <w:r w:rsidRPr="004462B9">
        <w:t xml:space="preserve"> is a full stack developer that builds web platforms, with a particular interest in space applications. Kessler Syndrome is Over Hyped. May 21, 2017. braino.org/essays/</w:t>
      </w:r>
      <w:proofErr w:type="spellStart"/>
      <w:r w:rsidRPr="004462B9">
        <w:t>kessler_syndrome_is_over_hyped</w:t>
      </w:r>
      <w:proofErr w:type="spellEnd"/>
      <w:r w:rsidRPr="004462B9">
        <w:t>/</w:t>
      </w:r>
      <w:r>
        <w:t>]</w:t>
      </w:r>
    </w:p>
    <w:p w14:paraId="4A5E7CFE" w14:textId="77777777" w:rsidR="00FC7D60" w:rsidRPr="00F43C0F" w:rsidRDefault="00FC7D60" w:rsidP="00FC7D60">
      <w:pPr>
        <w:rPr>
          <w:sz w:val="14"/>
        </w:rPr>
      </w:pPr>
      <w:r w:rsidRPr="00D108A5">
        <w:rPr>
          <w:rStyle w:val="Emphasis"/>
          <w:highlight w:val="green"/>
        </w:rPr>
        <w:t xml:space="preserve">Kessler </w:t>
      </w:r>
      <w:r w:rsidRPr="005E7794">
        <w:rPr>
          <w:rStyle w:val="Emphasis"/>
        </w:rPr>
        <w:t>Syndrome</w:t>
      </w:r>
      <w:r w:rsidRPr="005E7794">
        <w:rPr>
          <w:u w:val="single"/>
        </w:rPr>
        <w:t xml:space="preserve"> </w:t>
      </w:r>
      <w:r w:rsidRPr="00D108A5">
        <w:rPr>
          <w:highlight w:val="green"/>
          <w:u w:val="single"/>
        </w:rPr>
        <w:t xml:space="preserve">is </w:t>
      </w:r>
      <w:r w:rsidRPr="00D108A5">
        <w:rPr>
          <w:rStyle w:val="Emphasis"/>
          <w:highlight w:val="gree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w:t>
      </w:r>
      <w:proofErr w:type="gramStart"/>
      <w:r w:rsidRPr="00F43C0F">
        <w:rPr>
          <w:sz w:val="14"/>
        </w:rPr>
        <w:t>Every once in a while</w:t>
      </w:r>
      <w:proofErr w:type="gramEnd"/>
      <w:r w:rsidRPr="00F43C0F">
        <w:rPr>
          <w:sz w:val="14"/>
        </w:rPr>
        <w:t xml:space="preserve">, a piece of junk in space hits a satellite. This single impact destroys the </w:t>
      </w:r>
      <w:proofErr w:type="gramStart"/>
      <w:r w:rsidRPr="00F43C0F">
        <w:rPr>
          <w:sz w:val="14"/>
        </w:rPr>
        <w:t>satellite, and</w:t>
      </w:r>
      <w:proofErr w:type="gramEnd"/>
      <w:r w:rsidRPr="00F43C0F">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D108A5">
        <w:rPr>
          <w:highlight w:val="green"/>
          <w:u w:val="single"/>
        </w:rPr>
        <w:t>The orbital area</w:t>
      </w:r>
      <w:r w:rsidRPr="004462B9">
        <w:rPr>
          <w:u w:val="single"/>
        </w:rPr>
        <w:t xml:space="preserve"> around earth </w:t>
      </w:r>
      <w:r w:rsidRPr="00D108A5">
        <w:rPr>
          <w:highlight w:val="green"/>
          <w:u w:val="single"/>
        </w:rPr>
        <w:t>can be broken down</w:t>
      </w:r>
      <w:r w:rsidRPr="004462B9">
        <w:rPr>
          <w:u w:val="single"/>
        </w:rPr>
        <w:t xml:space="preserve"> into </w:t>
      </w:r>
      <w:r w:rsidRPr="004462B9">
        <w:rPr>
          <w:rStyle w:val="Emphasis"/>
        </w:rPr>
        <w:t>four regions</w:t>
      </w:r>
      <w:r w:rsidRPr="00F43C0F">
        <w:rPr>
          <w:sz w:val="14"/>
        </w:rPr>
        <w:t xml:space="preserve">. </w:t>
      </w:r>
      <w:r w:rsidRPr="00D108A5">
        <w:rPr>
          <w:rStyle w:val="Emphasis"/>
          <w:highlight w:val="green"/>
        </w:rPr>
        <w:t>Low LEO</w:t>
      </w:r>
      <w:r w:rsidRPr="00F43C0F">
        <w:rPr>
          <w:sz w:val="14"/>
        </w:rPr>
        <w:t xml:space="preserve"> - Up to about 400km. </w:t>
      </w:r>
      <w:r w:rsidRPr="00D108A5">
        <w:rPr>
          <w:rStyle w:val="Emphasis"/>
          <w:highlight w:val="green"/>
        </w:rPr>
        <w:t>Things</w:t>
      </w:r>
      <w:r w:rsidRPr="004462B9">
        <w:rPr>
          <w:rStyle w:val="Emphasis"/>
        </w:rPr>
        <w:t xml:space="preserve"> that orbit here </w:t>
      </w:r>
      <w:r w:rsidRPr="00D108A5">
        <w:rPr>
          <w:rStyle w:val="Emphasis"/>
          <w:highlight w:val="gree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D108A5">
        <w:rPr>
          <w:rStyle w:val="Emphasis"/>
          <w:highlight w:val="green"/>
        </w:rPr>
        <w:t>Low LEO</w:t>
      </w:r>
      <w:r w:rsidRPr="00D108A5">
        <w:rPr>
          <w:highlight w:val="green"/>
          <w:u w:val="single"/>
        </w:rPr>
        <w:t xml:space="preserve"> </w:t>
      </w:r>
      <w:r w:rsidRPr="00D108A5">
        <w:rPr>
          <w:rStyle w:val="Emphasis"/>
          <w:highlight w:val="green"/>
        </w:rPr>
        <w:t>doesn’t matter</w:t>
      </w:r>
      <w:r w:rsidRPr="00D108A5">
        <w:rPr>
          <w:highlight w:val="green"/>
          <w:u w:val="single"/>
        </w:rPr>
        <w:t xml:space="preserve"> for </w:t>
      </w:r>
      <w:r w:rsidRPr="00D108A5">
        <w:rPr>
          <w:rStyle w:val="Emphasis"/>
          <w:highlight w:val="gree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D108A5">
        <w:rPr>
          <w:rStyle w:val="Emphasis"/>
          <w:highlight w:val="gree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D108A5">
        <w:rPr>
          <w:highlight w:val="green"/>
          <w:u w:val="single"/>
        </w:rPr>
        <w:t>is where Kessler</w:t>
      </w:r>
      <w:r w:rsidRPr="00F43C0F">
        <w:rPr>
          <w:sz w:val="14"/>
        </w:rPr>
        <w:t xml:space="preserve"> Syndrome </w:t>
      </w:r>
      <w:r w:rsidRPr="00D108A5">
        <w:rPr>
          <w:highlight w:val="green"/>
          <w:u w:val="single"/>
        </w:rPr>
        <w:t>could be an issue</w:t>
      </w:r>
      <w:r w:rsidRPr="00F43C0F">
        <w:rPr>
          <w:sz w:val="14"/>
        </w:rPr>
        <w:t xml:space="preserve">. </w:t>
      </w:r>
      <w:r w:rsidRPr="00D108A5">
        <w:rPr>
          <w:rStyle w:val="Emphasis"/>
          <w:highlight w:val="green"/>
        </w:rPr>
        <w:t>Mid Orbit</w:t>
      </w:r>
      <w:r w:rsidRPr="00F43C0F">
        <w:rPr>
          <w:sz w:val="14"/>
        </w:rPr>
        <w:t xml:space="preserve"> - GPS satellites and other navigation satellites travel here in lonely, long lives. </w:t>
      </w:r>
      <w:r w:rsidRPr="00D108A5">
        <w:rPr>
          <w:highlight w:val="green"/>
          <w:u w:val="single"/>
        </w:rPr>
        <w:t xml:space="preserve">The </w:t>
      </w:r>
      <w:r w:rsidRPr="00D108A5">
        <w:rPr>
          <w:rStyle w:val="Emphasis"/>
          <w:highlight w:val="green"/>
        </w:rPr>
        <w:t>volume</w:t>
      </w:r>
      <w:r w:rsidRPr="004462B9">
        <w:rPr>
          <w:u w:val="single"/>
        </w:rPr>
        <w:t xml:space="preserve"> of space </w:t>
      </w:r>
      <w:r w:rsidRPr="00D108A5">
        <w:rPr>
          <w:highlight w:val="green"/>
          <w:u w:val="single"/>
        </w:rPr>
        <w:t xml:space="preserve">is </w:t>
      </w:r>
      <w:r w:rsidRPr="00D108A5">
        <w:rPr>
          <w:rStyle w:val="Emphasis"/>
          <w:highlight w:val="green"/>
        </w:rPr>
        <w:t>so huge</w:t>
      </w:r>
      <w:r w:rsidRPr="004462B9">
        <w:rPr>
          <w:u w:val="single"/>
        </w:rPr>
        <w:t xml:space="preserve">, </w:t>
      </w:r>
      <w:r w:rsidRPr="00D108A5">
        <w:rPr>
          <w:highlight w:val="green"/>
          <w:u w:val="single"/>
        </w:rPr>
        <w:t>and</w:t>
      </w:r>
      <w:r w:rsidRPr="004462B9">
        <w:rPr>
          <w:u w:val="single"/>
        </w:rPr>
        <w:t xml:space="preserve"> the </w:t>
      </w:r>
      <w:r w:rsidRPr="00D108A5">
        <w:rPr>
          <w:rStyle w:val="Emphasis"/>
          <w:highlight w:val="green"/>
        </w:rPr>
        <w:t>number</w:t>
      </w:r>
      <w:r w:rsidRPr="00D108A5">
        <w:rPr>
          <w:highlight w:val="green"/>
          <w:u w:val="single"/>
        </w:rPr>
        <w:t xml:space="preserve"> of </w:t>
      </w:r>
      <w:r w:rsidRPr="00D108A5">
        <w:rPr>
          <w:rStyle w:val="Emphasis"/>
          <w:highlight w:val="green"/>
        </w:rPr>
        <w:t>satellites so</w:t>
      </w:r>
      <w:r w:rsidRPr="004462B9">
        <w:rPr>
          <w:rStyle w:val="Emphasis"/>
        </w:rPr>
        <w:t xml:space="preserve"> few</w:t>
      </w:r>
      <w:r w:rsidRPr="004462B9">
        <w:rPr>
          <w:u w:val="single"/>
        </w:rPr>
        <w:t xml:space="preserve">, </w:t>
      </w:r>
      <w:r w:rsidRPr="00D108A5">
        <w:rPr>
          <w:highlight w:val="green"/>
          <w:u w:val="single"/>
        </w:rPr>
        <w:t xml:space="preserve">that we </w:t>
      </w:r>
      <w:r w:rsidRPr="00D108A5">
        <w:rPr>
          <w:rStyle w:val="Emphasis"/>
          <w:highlight w:val="green"/>
        </w:rPr>
        <w:t>don’t need to worry about Kessler</w:t>
      </w:r>
      <w:r w:rsidRPr="004462B9">
        <w:rPr>
          <w:u w:val="single"/>
        </w:rPr>
        <w:t xml:space="preserve"> here</w:t>
      </w:r>
      <w:r w:rsidRPr="00F43C0F">
        <w:rPr>
          <w:sz w:val="14"/>
        </w:rPr>
        <w:t xml:space="preserve">. </w:t>
      </w:r>
      <w:r w:rsidRPr="00D108A5">
        <w:rPr>
          <w:rStyle w:val="Emphasis"/>
          <w:highlight w:val="green"/>
        </w:rPr>
        <w:t>GEO</w:t>
      </w:r>
      <w:r w:rsidRPr="00F43C0F">
        <w:rPr>
          <w:sz w:val="14"/>
        </w:rPr>
        <w:t xml:space="preserve"> - If you put a satellite far enough out from earth, the speed that the satellite travels around the earth will match the speed of the surface of the earth rotating under it. From the ground, the satellite will appear to hang motionless. </w:t>
      </w:r>
      <w:proofErr w:type="gramStart"/>
      <w:r w:rsidRPr="00F43C0F">
        <w:rPr>
          <w:sz w:val="14"/>
        </w:rPr>
        <w:t>Usually</w:t>
      </w:r>
      <w:proofErr w:type="gramEnd"/>
      <w:r w:rsidRPr="00F43C0F">
        <w:rPr>
          <w:sz w:val="14"/>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D108A5">
        <w:rPr>
          <w:rStyle w:val="Emphasis"/>
          <w:highlight w:val="green"/>
        </w:rPr>
        <w:t>all</w:t>
      </w:r>
      <w:r w:rsidRPr="004462B9">
        <w:rPr>
          <w:u w:val="single"/>
        </w:rPr>
        <w:t xml:space="preserve"> the </w:t>
      </w:r>
      <w:r w:rsidRPr="00D108A5">
        <w:rPr>
          <w:rStyle w:val="Emphasis"/>
          <w:highlight w:val="green"/>
        </w:rPr>
        <w:t>satellites</w:t>
      </w:r>
      <w:r w:rsidRPr="004462B9">
        <w:rPr>
          <w:u w:val="single"/>
        </w:rPr>
        <w:t xml:space="preserve"> here </w:t>
      </w:r>
      <w:r w:rsidRPr="00D108A5">
        <w:rPr>
          <w:highlight w:val="green"/>
          <w:u w:val="single"/>
        </w:rPr>
        <w:t xml:space="preserve">are </w:t>
      </w:r>
      <w:r w:rsidRPr="00D108A5">
        <w:rPr>
          <w:rStyle w:val="Emphasis"/>
          <w:highlight w:val="green"/>
        </w:rPr>
        <w:t>moving</w:t>
      </w:r>
      <w:r w:rsidRPr="00D108A5">
        <w:rPr>
          <w:highlight w:val="green"/>
          <w:u w:val="single"/>
        </w:rPr>
        <w:t xml:space="preserve"> the </w:t>
      </w:r>
      <w:r w:rsidRPr="00D108A5">
        <w:rPr>
          <w:rStyle w:val="Emphasis"/>
          <w:highlight w:val="green"/>
        </w:rPr>
        <w:t>same direction</w:t>
      </w:r>
      <w:r w:rsidRPr="00D108A5">
        <w:rPr>
          <w:highlight w:val="green"/>
          <w:u w:val="single"/>
        </w:rPr>
        <w:t xml:space="preserve"> at the </w:t>
      </w:r>
      <w:r w:rsidRPr="00D108A5">
        <w:rPr>
          <w:rStyle w:val="Emphasis"/>
          <w:highlight w:val="green"/>
        </w:rPr>
        <w:t>same speed</w:t>
      </w:r>
      <w:r w:rsidRPr="004462B9">
        <w:rPr>
          <w:u w:val="single"/>
        </w:rPr>
        <w:t xml:space="preserve"> - </w:t>
      </w:r>
      <w:r w:rsidRPr="00D108A5">
        <w:rPr>
          <w:rStyle w:val="Emphasis"/>
          <w:highlight w:val="green"/>
        </w:rPr>
        <w:t>debris</w:t>
      </w:r>
      <w:r w:rsidRPr="00D108A5">
        <w:rPr>
          <w:highlight w:val="green"/>
          <w:u w:val="single"/>
        </w:rPr>
        <w:t xml:space="preserve"> </w:t>
      </w:r>
      <w:r w:rsidRPr="00D108A5">
        <w:rPr>
          <w:rStyle w:val="Emphasis"/>
          <w:highlight w:val="green"/>
        </w:rPr>
        <w:t>doesn’t get free velocity</w:t>
      </w:r>
      <w:r w:rsidRPr="004462B9">
        <w:rPr>
          <w:u w:val="single"/>
        </w:rPr>
        <w:t xml:space="preserve"> from the speed of the satellites</w:t>
      </w:r>
      <w:r w:rsidRPr="00F43C0F">
        <w:rPr>
          <w:sz w:val="14"/>
        </w:rPr>
        <w:t xml:space="preserve">. Also, </w:t>
      </w:r>
      <w:r w:rsidRPr="00D108A5">
        <w:rPr>
          <w:highlight w:val="green"/>
          <w:u w:val="single"/>
        </w:rPr>
        <w:t>it’s</w:t>
      </w:r>
      <w:r w:rsidRPr="004462B9">
        <w:rPr>
          <w:u w:val="single"/>
        </w:rPr>
        <w:t xml:space="preserve"> quite </w:t>
      </w:r>
      <w:r w:rsidRPr="00D108A5">
        <w:rPr>
          <w:rStyle w:val="Emphasis"/>
          <w:highlight w:val="green"/>
        </w:rPr>
        <w:t>expensive</w:t>
      </w:r>
      <w:r w:rsidRPr="00D108A5">
        <w:rPr>
          <w:highlight w:val="green"/>
          <w:u w:val="single"/>
        </w:rPr>
        <w:t xml:space="preserve"> to </w:t>
      </w:r>
      <w:r w:rsidRPr="00D108A5">
        <w:rPr>
          <w:rStyle w:val="Emphasis"/>
          <w:highlight w:val="green"/>
        </w:rPr>
        <w:t>get a satellite</w:t>
      </w:r>
      <w:r w:rsidRPr="00D108A5">
        <w:rPr>
          <w:highlight w:val="green"/>
          <w:u w:val="single"/>
        </w:rPr>
        <w:t xml:space="preserve"> here</w:t>
      </w:r>
      <w:r w:rsidRPr="00F43C0F">
        <w:rPr>
          <w:sz w:val="14"/>
        </w:rPr>
        <w:t xml:space="preserve">, and so </w:t>
      </w:r>
      <w:r w:rsidRPr="00D108A5">
        <w:rPr>
          <w:rStyle w:val="Emphasis"/>
          <w:highlight w:val="green"/>
        </w:rPr>
        <w:t>there aren’t many</w:t>
      </w:r>
      <w:r w:rsidRPr="00F43C0F">
        <w:rPr>
          <w:sz w:val="14"/>
        </w:rPr>
        <w:t xml:space="preserve">, </w:t>
      </w:r>
      <w:r w:rsidRPr="004462B9">
        <w:rPr>
          <w:u w:val="single"/>
        </w:rPr>
        <w:t xml:space="preserve">only about </w:t>
      </w:r>
      <w:r w:rsidRPr="00D108A5">
        <w:rPr>
          <w:rStyle w:val="Emphasis"/>
          <w:highlight w:val="green"/>
        </w:rPr>
        <w:t>one</w:t>
      </w:r>
      <w:r w:rsidRPr="004462B9">
        <w:rPr>
          <w:rStyle w:val="Emphasis"/>
        </w:rPr>
        <w:t xml:space="preserve"> satellite </w:t>
      </w:r>
      <w:r w:rsidRPr="00D108A5">
        <w:rPr>
          <w:rStyle w:val="Emphasis"/>
          <w:highlight w:val="green"/>
        </w:rPr>
        <w:t>per 1000km</w:t>
      </w:r>
      <w:r w:rsidRPr="004462B9">
        <w:rPr>
          <w:u w:val="single"/>
        </w:rPr>
        <w:t xml:space="preserve"> of the ring. </w:t>
      </w:r>
      <w:r w:rsidRPr="00D108A5">
        <w:rPr>
          <w:rStyle w:val="Emphasis"/>
          <w:highlight w:val="green"/>
        </w:rPr>
        <w:t>Kessler</w:t>
      </w:r>
      <w:r w:rsidRPr="00D108A5">
        <w:rPr>
          <w:highlight w:val="green"/>
          <w:u w:val="single"/>
        </w:rPr>
        <w:t xml:space="preserve"> is </w:t>
      </w:r>
      <w:r w:rsidRPr="00D108A5">
        <w:rPr>
          <w:rStyle w:val="Emphasis"/>
          <w:highlight w:val="green"/>
        </w:rPr>
        <w:t>not a problem</w:t>
      </w:r>
      <w:r w:rsidRPr="004462B9">
        <w:rPr>
          <w:rStyle w:val="Emphasis"/>
        </w:rPr>
        <w:t xml:space="preserve"> </w:t>
      </w:r>
      <w:r w:rsidRPr="004462B9">
        <w:rPr>
          <w:rStyle w:val="Emphasis"/>
        </w:rPr>
        <w:lastRenderedPageBreak/>
        <w:t>here</w:t>
      </w:r>
      <w:r w:rsidRPr="00291952">
        <w:t xml:space="preserve">. </w:t>
      </w:r>
      <w:r w:rsidRPr="00291952">
        <w:rPr>
          <w:sz w:val="16"/>
          <w:szCs w:val="16"/>
        </w:rPr>
        <w:t>How bad could Kessler Syndrome in High LEO be?</w:t>
      </w:r>
      <w:r w:rsidRPr="00F43C0F">
        <w:rPr>
          <w:sz w:val="14"/>
        </w:rPr>
        <w:t xml:space="preserve"> </w:t>
      </w:r>
      <w:r w:rsidRPr="00D108A5">
        <w:rPr>
          <w:highlight w:val="green"/>
          <w:u w:val="single"/>
        </w:rPr>
        <w:t xml:space="preserve">Let’s imagine a </w:t>
      </w:r>
      <w:proofErr w:type="gramStart"/>
      <w:r w:rsidRPr="00D108A5">
        <w:rPr>
          <w:rStyle w:val="Emphasis"/>
          <w:highlight w:val="green"/>
        </w:rPr>
        <w:t>worst case</w:t>
      </w:r>
      <w:proofErr w:type="gramEnd"/>
      <w:r w:rsidRPr="004462B9">
        <w:rPr>
          <w:rStyle w:val="Emphasis"/>
        </w:rPr>
        <w:t xml:space="preserve"> scenario</w:t>
      </w:r>
      <w:r w:rsidRPr="00F43C0F">
        <w:rPr>
          <w:sz w:val="14"/>
        </w:rPr>
        <w:t xml:space="preserve">. </w:t>
      </w:r>
      <w:r w:rsidRPr="00D108A5">
        <w:rPr>
          <w:highlight w:val="green"/>
          <w:u w:val="single"/>
        </w:rPr>
        <w:t>An</w:t>
      </w:r>
      <w:r w:rsidRPr="004462B9">
        <w:rPr>
          <w:u w:val="single"/>
        </w:rPr>
        <w:t xml:space="preserve"> </w:t>
      </w:r>
      <w:r w:rsidRPr="004462B9">
        <w:rPr>
          <w:rStyle w:val="Emphasis"/>
        </w:rPr>
        <w:t xml:space="preserve">evil </w:t>
      </w:r>
      <w:r w:rsidRPr="00D108A5">
        <w:rPr>
          <w:rStyle w:val="Emphasis"/>
          <w:highlight w:val="green"/>
        </w:rPr>
        <w:t>alien</w:t>
      </w:r>
      <w:r w:rsidRPr="004462B9">
        <w:rPr>
          <w:rStyle w:val="Emphasis"/>
        </w:rPr>
        <w:t xml:space="preserve"> intelligence</w:t>
      </w:r>
      <w:r w:rsidRPr="004462B9">
        <w:rPr>
          <w:u w:val="single"/>
        </w:rPr>
        <w:t xml:space="preserve"> </w:t>
      </w:r>
      <w:r w:rsidRPr="00D108A5">
        <w:rPr>
          <w:rStyle w:val="Emphasis"/>
          <w:highlight w:val="green"/>
        </w:rPr>
        <w:t>chops up everything</w:t>
      </w:r>
      <w:r w:rsidRPr="00D108A5">
        <w:rPr>
          <w:highlight w:val="green"/>
          <w:u w:val="single"/>
        </w:rPr>
        <w:t xml:space="preserve"> in </w:t>
      </w:r>
      <w:r w:rsidRPr="00D108A5">
        <w:rPr>
          <w:rStyle w:val="Emphasis"/>
          <w:highlight w:val="green"/>
        </w:rPr>
        <w:t>High LEO</w:t>
      </w:r>
      <w:r w:rsidRPr="00F43C0F">
        <w:rPr>
          <w:sz w:val="14"/>
        </w:rPr>
        <w:t xml:space="preserve">, turning it into 1cm cubes of death orbiting at 1000km, </w:t>
      </w:r>
      <w:r w:rsidRPr="004462B9">
        <w:rPr>
          <w:u w:val="single"/>
        </w:rPr>
        <w:t>spread as evenly across the surface of this sphere as orbital mechanics would allow</w:t>
      </w:r>
      <w:r w:rsidRPr="00F43C0F">
        <w:rPr>
          <w:sz w:val="14"/>
        </w:rPr>
        <w:t xml:space="preserve">. Is humanity cut off from space? I’m guessing </w:t>
      </w:r>
      <w:r w:rsidRPr="004462B9">
        <w:rPr>
          <w:u w:val="single"/>
        </w:rPr>
        <w:t xml:space="preserve">the world has launched about </w:t>
      </w:r>
      <w:r w:rsidRPr="004462B9">
        <w:rPr>
          <w:rStyle w:val="Emphasis"/>
        </w:rPr>
        <w:t>10,000 tons of satellites</w:t>
      </w:r>
      <w:r w:rsidRPr="004462B9">
        <w:rPr>
          <w:u w:val="single"/>
        </w:rPr>
        <w:t xml:space="preserve"> total</w:t>
      </w:r>
      <w:r w:rsidRPr="00F43C0F">
        <w:rPr>
          <w:sz w:val="14"/>
        </w:rPr>
        <w:t xml:space="preserve">. For guessing purposes, </w:t>
      </w:r>
      <w:r w:rsidRPr="00D108A5">
        <w:rPr>
          <w:highlight w:val="green"/>
          <w:u w:val="single"/>
        </w:rPr>
        <w:t>I’ll assume 2,500 tons of satellites</w:t>
      </w:r>
      <w:r w:rsidRPr="00F43C0F">
        <w:rPr>
          <w:sz w:val="14"/>
        </w:rPr>
        <w:t xml:space="preserve"> and junk </w:t>
      </w:r>
      <w:r w:rsidRPr="004462B9">
        <w:rPr>
          <w:u w:val="single"/>
        </w:rPr>
        <w:t xml:space="preserve">currently </w:t>
      </w:r>
      <w:r w:rsidRPr="00D108A5">
        <w:rPr>
          <w:highlight w:val="green"/>
          <w:u w:val="single"/>
        </w:rPr>
        <w:t>in High LEO</w:t>
      </w:r>
      <w:r w:rsidRPr="00F43C0F">
        <w:rPr>
          <w:sz w:val="14"/>
        </w:rPr>
        <w:t xml:space="preserve">. </w:t>
      </w:r>
      <w:r w:rsidRPr="004462B9">
        <w:rPr>
          <w:u w:val="single"/>
        </w:rPr>
        <w:t>If satellites are made of aluminum</w:t>
      </w:r>
      <w:r w:rsidRPr="00F43C0F">
        <w:rPr>
          <w:sz w:val="14"/>
        </w:rPr>
        <w:t xml:space="preserve">, with a density of 2.70 g/cm3, then </w:t>
      </w:r>
      <w:r w:rsidRPr="004462B9">
        <w:rPr>
          <w:u w:val="single"/>
        </w:rPr>
        <w:t>that’s 839,985,870 1cm cubes</w:t>
      </w:r>
      <w:r w:rsidRPr="00F43C0F">
        <w:rPr>
          <w:sz w:val="14"/>
        </w:rPr>
        <w:t xml:space="preserve">. A sphere for an orbit of 1,000km has a surface area of 682,752,000 square KM. </w:t>
      </w:r>
      <w:proofErr w:type="gramStart"/>
      <w:r w:rsidRPr="00F43C0F">
        <w:rPr>
          <w:sz w:val="14"/>
        </w:rPr>
        <w:t>So</w:t>
      </w:r>
      <w:proofErr w:type="gramEnd"/>
      <w:r w:rsidRPr="00F43C0F">
        <w:rPr>
          <w:sz w:val="14"/>
        </w:rPr>
        <w:t xml:space="preserve"> </w:t>
      </w:r>
      <w:r w:rsidRPr="00D108A5">
        <w:rPr>
          <w:highlight w:val="green"/>
          <w:u w:val="single"/>
        </w:rPr>
        <w:t xml:space="preserve">there would be </w:t>
      </w:r>
      <w:r w:rsidRPr="00D108A5">
        <w:rPr>
          <w:rStyle w:val="Emphasis"/>
          <w:highlight w:val="green"/>
        </w:rPr>
        <w:t>one cube</w:t>
      </w:r>
      <w:r w:rsidRPr="004462B9">
        <w:rPr>
          <w:u w:val="single"/>
        </w:rPr>
        <w:t xml:space="preserve"> of junk </w:t>
      </w:r>
      <w:r w:rsidRPr="00D108A5">
        <w:rPr>
          <w:rStyle w:val="Emphasis"/>
          <w:highlight w:val="green"/>
        </w:rPr>
        <w:t>per .81 square KM</w:t>
      </w:r>
      <w:r w:rsidRPr="00F43C0F">
        <w:rPr>
          <w:sz w:val="14"/>
        </w:rPr>
        <w:t xml:space="preserve">. </w:t>
      </w:r>
      <w:r w:rsidRPr="00D108A5">
        <w:rPr>
          <w:highlight w:val="green"/>
          <w:u w:val="single"/>
        </w:rPr>
        <w:t xml:space="preserve">If a </w:t>
      </w:r>
      <w:r w:rsidRPr="00D108A5">
        <w:rPr>
          <w:rStyle w:val="Emphasis"/>
          <w:highlight w:val="green"/>
        </w:rPr>
        <w:t>rocket traveled through tha</w:t>
      </w:r>
      <w:r w:rsidRPr="004462B9">
        <w:rPr>
          <w:rStyle w:val="Emphasis"/>
        </w:rPr>
        <w:t>t</w:t>
      </w:r>
      <w:r w:rsidRPr="004462B9">
        <w:rPr>
          <w:u w:val="single"/>
        </w:rPr>
        <w:t xml:space="preserve">, its </w:t>
      </w:r>
      <w:r w:rsidRPr="00D108A5">
        <w:rPr>
          <w:rStyle w:val="Emphasis"/>
          <w:highlight w:val="green"/>
        </w:rPr>
        <w:t>odds</w:t>
      </w:r>
      <w:r w:rsidRPr="00D108A5">
        <w:rPr>
          <w:highlight w:val="green"/>
          <w:u w:val="single"/>
        </w:rPr>
        <w:t xml:space="preserve"> of </w:t>
      </w:r>
      <w:r w:rsidRPr="00D108A5">
        <w:rPr>
          <w:rStyle w:val="Emphasis"/>
          <w:highlight w:val="green"/>
        </w:rPr>
        <w:t>hitting</w:t>
      </w:r>
      <w:r w:rsidRPr="00D108A5">
        <w:rPr>
          <w:highlight w:val="green"/>
          <w:u w:val="single"/>
        </w:rPr>
        <w:t xml:space="preserve"> that </w:t>
      </w:r>
      <w:r w:rsidRPr="00D108A5">
        <w:rPr>
          <w:rStyle w:val="Emphasis"/>
          <w:highlight w:val="green"/>
        </w:rPr>
        <w:t>cube</w:t>
      </w:r>
      <w:r w:rsidRPr="00D108A5">
        <w:rPr>
          <w:highlight w:val="green"/>
          <w:u w:val="single"/>
        </w:rPr>
        <w:t xml:space="preserve"> are</w:t>
      </w:r>
      <w:r w:rsidRPr="004462B9">
        <w:rPr>
          <w:u w:val="single"/>
        </w:rPr>
        <w:t xml:space="preserve"> </w:t>
      </w:r>
      <w:r w:rsidRPr="004462B9">
        <w:rPr>
          <w:rStyle w:val="Emphasis"/>
        </w:rPr>
        <w:t>tiny</w:t>
      </w:r>
      <w:r w:rsidRPr="00F43C0F">
        <w:rPr>
          <w:sz w:val="14"/>
        </w:rPr>
        <w:t xml:space="preserve"> - </w:t>
      </w:r>
      <w:r w:rsidRPr="004462B9">
        <w:rPr>
          <w:rStyle w:val="Emphasis"/>
        </w:rPr>
        <w:t xml:space="preserve">less than </w:t>
      </w:r>
      <w:r w:rsidRPr="00D108A5">
        <w:rPr>
          <w:rStyle w:val="Emphasis"/>
          <w:highlight w:val="green"/>
        </w:rPr>
        <w:t>1 in 10,000</w:t>
      </w:r>
      <w:r w:rsidRPr="00F43C0F">
        <w:rPr>
          <w:sz w:val="14"/>
        </w:rPr>
        <w:t xml:space="preserve">. So </w:t>
      </w:r>
      <w:r w:rsidRPr="00D108A5">
        <w:rPr>
          <w:rStyle w:val="Emphasis"/>
          <w:highlight w:val="green"/>
        </w:rPr>
        <w:t>even in the worst case</w:t>
      </w:r>
      <w:r w:rsidRPr="00D108A5">
        <w:rPr>
          <w:sz w:val="14"/>
          <w:highlight w:val="green"/>
        </w:rPr>
        <w:t xml:space="preserve">, </w:t>
      </w:r>
      <w:r w:rsidRPr="00D108A5">
        <w:rPr>
          <w:highlight w:val="green"/>
          <w:u w:val="single"/>
        </w:rPr>
        <w:t xml:space="preserve">we </w:t>
      </w:r>
      <w:r w:rsidRPr="00D108A5">
        <w:rPr>
          <w:rStyle w:val="Emphasis"/>
          <w:highlight w:val="green"/>
        </w:rPr>
        <w:t>don’t lose access</w:t>
      </w:r>
      <w:r w:rsidRPr="004462B9">
        <w:rPr>
          <w:u w:val="single"/>
        </w:rPr>
        <w:t xml:space="preserve"> to space</w:t>
      </w:r>
      <w:r w:rsidRPr="00F43C0F">
        <w:rPr>
          <w:sz w:val="14"/>
        </w:rPr>
        <w:t xml:space="preserve">. Now though you can travel through the debris, you couldn’t keep a satellite alive for long in this orbit of death. </w:t>
      </w:r>
      <w:r w:rsidRPr="00D108A5">
        <w:rPr>
          <w:rStyle w:val="Emphasis"/>
          <w:highlight w:val="green"/>
        </w:rPr>
        <w:t>Kessler</w:t>
      </w:r>
      <w:r w:rsidRPr="00F43C0F">
        <w:rPr>
          <w:sz w:val="14"/>
        </w:rPr>
        <w:t xml:space="preserve"> Syndrome </w:t>
      </w:r>
      <w:r w:rsidRPr="00D108A5">
        <w:rPr>
          <w:rStyle w:val="Emphasis"/>
          <w:highlight w:val="green"/>
        </w:rPr>
        <w:t>at its worst</w:t>
      </w:r>
      <w:r w:rsidRPr="00F43C0F">
        <w:rPr>
          <w:sz w:val="14"/>
        </w:rPr>
        <w:t xml:space="preserve"> </w:t>
      </w:r>
      <w:r w:rsidRPr="004462B9">
        <w:rPr>
          <w:u w:val="single"/>
        </w:rPr>
        <w:t xml:space="preserve">just </w:t>
      </w:r>
      <w:r w:rsidRPr="00D108A5">
        <w:rPr>
          <w:highlight w:val="green"/>
          <w:u w:val="single"/>
        </w:rPr>
        <w:t>prevents</w:t>
      </w:r>
      <w:r w:rsidRPr="004462B9">
        <w:rPr>
          <w:u w:val="single"/>
        </w:rPr>
        <w:t xml:space="preserve"> us from </w:t>
      </w:r>
      <w:r w:rsidRPr="00D108A5">
        <w:rPr>
          <w:rStyle w:val="Emphasis"/>
          <w:highlight w:val="green"/>
        </w:rPr>
        <w:t>putting satellites</w:t>
      </w:r>
      <w:r w:rsidRPr="00D108A5">
        <w:rPr>
          <w:highlight w:val="green"/>
          <w:u w:val="single"/>
        </w:rPr>
        <w:t xml:space="preserve"> in </w:t>
      </w:r>
      <w:r w:rsidRPr="00D108A5">
        <w:rPr>
          <w:rStyle w:val="Emphasis"/>
          <w:highlight w:val="green"/>
        </w:rPr>
        <w:t>certain orbits</w:t>
      </w:r>
      <w:r w:rsidRPr="00F43C0F">
        <w:rPr>
          <w:sz w:val="14"/>
        </w:rPr>
        <w:t xml:space="preserve">. </w:t>
      </w:r>
      <w:r w:rsidRPr="00D108A5">
        <w:rPr>
          <w:highlight w:val="green"/>
          <w:u w:val="single"/>
        </w:rPr>
        <w:t xml:space="preserve">In </w:t>
      </w:r>
      <w:r w:rsidRPr="00D108A5">
        <w:rPr>
          <w:rStyle w:val="Emphasis"/>
          <w:highlight w:val="green"/>
        </w:rPr>
        <w:t>real life</w:t>
      </w:r>
      <w:r w:rsidRPr="00F43C0F">
        <w:rPr>
          <w:sz w:val="14"/>
        </w:rPr>
        <w:t xml:space="preserve">, </w:t>
      </w:r>
      <w:r w:rsidRPr="00D108A5">
        <w:rPr>
          <w:highlight w:val="green"/>
          <w:u w:val="single"/>
        </w:rPr>
        <w:t xml:space="preserve">there’s a </w:t>
      </w:r>
      <w:r w:rsidRPr="00D108A5">
        <w:rPr>
          <w:rStyle w:val="Emphasis"/>
          <w:highlight w:val="green"/>
        </w:rPr>
        <w:t>lot of factors</w:t>
      </w:r>
      <w:r w:rsidRPr="00D108A5">
        <w:rPr>
          <w:highlight w:val="green"/>
          <w:u w:val="single"/>
        </w:rPr>
        <w:t xml:space="preserve"> that make Kessler</w:t>
      </w:r>
      <w:r w:rsidRPr="004462B9">
        <w:rPr>
          <w:u w:val="single"/>
        </w:rPr>
        <w:t xml:space="preserve"> syndrome </w:t>
      </w:r>
      <w:r w:rsidRPr="004462B9">
        <w:rPr>
          <w:rStyle w:val="Emphasis"/>
        </w:rPr>
        <w:t xml:space="preserve">even </w:t>
      </w:r>
      <w:r w:rsidRPr="00D108A5">
        <w:rPr>
          <w:rStyle w:val="Emphasis"/>
          <w:highlight w:val="green"/>
        </w:rPr>
        <w:t>less of a problem</w:t>
      </w:r>
      <w:r w:rsidRPr="00F43C0F">
        <w:rPr>
          <w:sz w:val="14"/>
        </w:rPr>
        <w:t xml:space="preserve"> </w:t>
      </w:r>
      <w:r w:rsidRPr="004462B9">
        <w:rPr>
          <w:u w:val="single"/>
        </w:rPr>
        <w:t>than our worst case</w:t>
      </w:r>
      <w:r w:rsidRPr="00F43C0F">
        <w:rPr>
          <w:sz w:val="14"/>
        </w:rPr>
        <w:t xml:space="preserve"> though experiment. </w:t>
      </w:r>
      <w:r w:rsidRPr="00D108A5">
        <w:rPr>
          <w:highlight w:val="green"/>
          <w:u w:val="single"/>
        </w:rPr>
        <w:t xml:space="preserve">Debris would be </w:t>
      </w:r>
      <w:r w:rsidRPr="00D108A5">
        <w:rPr>
          <w:rStyle w:val="Emphasis"/>
          <w:highlight w:val="green"/>
        </w:rPr>
        <w:t>spread over a volume</w:t>
      </w:r>
      <w:r w:rsidRPr="004462B9">
        <w:rPr>
          <w:u w:val="single"/>
        </w:rPr>
        <w:t xml:space="preserve"> of space, </w:t>
      </w:r>
      <w:r w:rsidRPr="00D108A5">
        <w:rPr>
          <w:rStyle w:val="Emphasis"/>
          <w:highlight w:val="green"/>
        </w:rPr>
        <w:t>not</w:t>
      </w:r>
      <w:r w:rsidRPr="00D108A5">
        <w:rPr>
          <w:highlight w:val="green"/>
          <w:u w:val="single"/>
        </w:rPr>
        <w:t xml:space="preserve"> a </w:t>
      </w:r>
      <w:r w:rsidRPr="00D108A5">
        <w:rPr>
          <w:rStyle w:val="Emphasis"/>
          <w:highlight w:val="green"/>
        </w:rPr>
        <w:t>single</w:t>
      </w:r>
      <w:r w:rsidRPr="004462B9">
        <w:rPr>
          <w:rStyle w:val="Emphasis"/>
        </w:rPr>
        <w:t xml:space="preserve"> orbital</w:t>
      </w:r>
      <w:r w:rsidRPr="004462B9">
        <w:rPr>
          <w:u w:val="single"/>
        </w:rPr>
        <w:t xml:space="preserve"> </w:t>
      </w:r>
      <w:r w:rsidRPr="00D108A5">
        <w:rPr>
          <w:highlight w:val="green"/>
          <w:u w:val="single"/>
        </w:rPr>
        <w:t>surface</w:t>
      </w:r>
      <w:r w:rsidRPr="00F43C0F">
        <w:rPr>
          <w:sz w:val="14"/>
        </w:rPr>
        <w:t xml:space="preserve">, </w:t>
      </w:r>
      <w:r w:rsidRPr="00D108A5">
        <w:rPr>
          <w:highlight w:val="green"/>
          <w:u w:val="single"/>
        </w:rPr>
        <w:t xml:space="preserve">making </w:t>
      </w:r>
      <w:r w:rsidRPr="00D108A5">
        <w:rPr>
          <w:rStyle w:val="Emphasis"/>
          <w:highlight w:val="green"/>
        </w:rPr>
        <w:t>collisions</w:t>
      </w:r>
      <w:r w:rsidRPr="00D108A5">
        <w:rPr>
          <w:highlight w:val="green"/>
          <w:u w:val="single"/>
        </w:rPr>
        <w:t xml:space="preserve"> </w:t>
      </w:r>
      <w:r w:rsidRPr="00D108A5">
        <w:rPr>
          <w:rStyle w:val="Emphasis"/>
          <w:highlight w:val="green"/>
        </w:rPr>
        <w:t>orders of magnitudes less likely</w:t>
      </w:r>
      <w:r w:rsidRPr="00F43C0F">
        <w:rPr>
          <w:sz w:val="14"/>
        </w:rPr>
        <w:t xml:space="preserve">. </w:t>
      </w:r>
      <w:r w:rsidRPr="004462B9">
        <w:rPr>
          <w:u w:val="single"/>
        </w:rPr>
        <w:t xml:space="preserve">Most impact </w:t>
      </w:r>
      <w:r w:rsidRPr="00D108A5">
        <w:rPr>
          <w:highlight w:val="green"/>
          <w:u w:val="single"/>
        </w:rPr>
        <w:t xml:space="preserve">debris will have a </w:t>
      </w:r>
      <w:r w:rsidRPr="00D108A5">
        <w:rPr>
          <w:rStyle w:val="Emphasis"/>
          <w:highlight w:val="green"/>
        </w:rPr>
        <w:t>slower</w:t>
      </w:r>
      <w:r w:rsidRPr="004462B9">
        <w:rPr>
          <w:rStyle w:val="Emphasis"/>
        </w:rPr>
        <w:t xml:space="preserve"> orbital </w:t>
      </w:r>
      <w:r w:rsidRPr="00D108A5">
        <w:rPr>
          <w:rStyle w:val="Emphasis"/>
          <w:highlight w:val="green"/>
        </w:rPr>
        <w:t>velocity</w:t>
      </w:r>
      <w:r w:rsidRPr="00F43C0F">
        <w:rPr>
          <w:rStyle w:val="Emphasis"/>
          <w:b w:val="0"/>
          <w:sz w:val="14"/>
        </w:rPr>
        <w:t xml:space="preserve"> </w:t>
      </w:r>
      <w:r w:rsidRPr="004462B9">
        <w:rPr>
          <w:u w:val="single"/>
        </w:rPr>
        <w:t xml:space="preserve">than </w:t>
      </w:r>
      <w:r w:rsidRPr="004462B9">
        <w:rPr>
          <w:rStyle w:val="Emphasis"/>
        </w:rPr>
        <w:t>either</w:t>
      </w:r>
      <w:r w:rsidRPr="004462B9">
        <w:rPr>
          <w:u w:val="single"/>
        </w:rPr>
        <w:t xml:space="preserve"> of its </w:t>
      </w:r>
      <w:r w:rsidRPr="004462B9">
        <w:rPr>
          <w:rStyle w:val="Emphasis"/>
        </w:rPr>
        <w:t>original pieces</w:t>
      </w:r>
      <w:r w:rsidRPr="00F43C0F">
        <w:rPr>
          <w:sz w:val="14"/>
        </w:rPr>
        <w:t xml:space="preserve"> - </w:t>
      </w:r>
      <w:r w:rsidRPr="004462B9">
        <w:rPr>
          <w:u w:val="single"/>
        </w:rPr>
        <w:t>this makes it deorbit much sooner</w:t>
      </w:r>
      <w:r w:rsidRPr="00F43C0F">
        <w:rPr>
          <w:sz w:val="14"/>
        </w:rPr>
        <w:t xml:space="preserve">. </w:t>
      </w:r>
      <w:r w:rsidRPr="004462B9">
        <w:rPr>
          <w:u w:val="single"/>
        </w:rPr>
        <w:t>Any collision will create large and small objects</w:t>
      </w:r>
      <w:r w:rsidRPr="00F43C0F">
        <w:rPr>
          <w:sz w:val="14"/>
        </w:rPr>
        <w:t xml:space="preserve">. </w:t>
      </w:r>
      <w:r w:rsidRPr="00D108A5">
        <w:rPr>
          <w:highlight w:val="green"/>
          <w:u w:val="single"/>
        </w:rPr>
        <w:t>Small objects</w:t>
      </w:r>
      <w:r w:rsidRPr="00943EF7">
        <w:rPr>
          <w:u w:val="single"/>
        </w:rPr>
        <w:t xml:space="preserve"> are much more affected by atmospheric drag</w:t>
      </w:r>
      <w:r w:rsidRPr="004462B9">
        <w:rPr>
          <w:u w:val="single"/>
        </w:rPr>
        <w:t xml:space="preserve"> and </w:t>
      </w:r>
      <w:r w:rsidRPr="00D108A5">
        <w:rPr>
          <w:highlight w:val="green"/>
          <w:u w:val="single"/>
        </w:rPr>
        <w:t>deorbit faster</w:t>
      </w:r>
      <w:r w:rsidRPr="00F43C0F">
        <w:rPr>
          <w:sz w:val="14"/>
        </w:rPr>
        <w:t xml:space="preserve">, even in a few months from high LEO. </w:t>
      </w:r>
      <w:r w:rsidRPr="00D108A5">
        <w:rPr>
          <w:rStyle w:val="Emphasis"/>
          <w:highlight w:val="green"/>
        </w:rPr>
        <w:t>Larger objects</w:t>
      </w:r>
      <w:r w:rsidRPr="00D108A5">
        <w:rPr>
          <w:highlight w:val="green"/>
          <w:u w:val="single"/>
        </w:rPr>
        <w:t xml:space="preserve"> can be </w:t>
      </w:r>
      <w:r w:rsidRPr="00D108A5">
        <w:rPr>
          <w:rStyle w:val="Emphasis"/>
          <w:highlight w:val="green"/>
        </w:rPr>
        <w:t>tracked</w:t>
      </w:r>
      <w:r w:rsidRPr="00F43C0F">
        <w:rPr>
          <w:sz w:val="14"/>
        </w:rPr>
        <w:t xml:space="preserve"> by </w:t>
      </w:r>
      <w:proofErr w:type="gramStart"/>
      <w:r w:rsidRPr="00F43C0F">
        <w:rPr>
          <w:sz w:val="14"/>
        </w:rPr>
        <w:t>earth based</w:t>
      </w:r>
      <w:proofErr w:type="gramEnd"/>
      <w:r w:rsidRPr="00F43C0F">
        <w:rPr>
          <w:sz w:val="14"/>
        </w:rPr>
        <w:t xml:space="preserve"> radar and avoided. </w:t>
      </w:r>
      <w:r w:rsidRPr="004462B9">
        <w:rPr>
          <w:u w:val="single"/>
        </w:rPr>
        <w:t xml:space="preserve">The </w:t>
      </w:r>
      <w:r w:rsidRPr="00D108A5">
        <w:rPr>
          <w:rStyle w:val="Emphasis"/>
          <w:highlight w:val="green"/>
        </w:rPr>
        <w:t>planned</w:t>
      </w:r>
      <w:r w:rsidRPr="004462B9">
        <w:rPr>
          <w:u w:val="single"/>
        </w:rPr>
        <w:t xml:space="preserve"> big new </w:t>
      </w:r>
      <w:r w:rsidRPr="00D108A5">
        <w:rPr>
          <w:rStyle w:val="Emphasis"/>
          <w:highlight w:val="green"/>
        </w:rPr>
        <w:t>constellations</w:t>
      </w:r>
      <w:r w:rsidRPr="00D108A5">
        <w:rPr>
          <w:highlight w:val="green"/>
          <w:u w:val="single"/>
        </w:rPr>
        <w:t xml:space="preserve"> are not in High LEO</w:t>
      </w:r>
      <w:r w:rsidRPr="004462B9">
        <w:rPr>
          <w:u w:val="single"/>
        </w:rPr>
        <w:t xml:space="preserve">, but in </w:t>
      </w:r>
      <w:r w:rsidRPr="004462B9">
        <w:rPr>
          <w:rStyle w:val="Emphasis"/>
        </w:rPr>
        <w:t>Low LEO</w:t>
      </w:r>
      <w:r w:rsidRPr="00F43C0F">
        <w:rPr>
          <w:sz w:val="14"/>
        </w:rPr>
        <w:t xml:space="preserve"> for faster communications with the earth. </w:t>
      </w:r>
      <w:r w:rsidRPr="00D108A5">
        <w:rPr>
          <w:highlight w:val="green"/>
          <w:u w:val="single"/>
        </w:rPr>
        <w:t xml:space="preserve">They </w:t>
      </w:r>
      <w:r w:rsidRPr="00D108A5">
        <w:rPr>
          <w:rStyle w:val="Emphasis"/>
          <w:highlight w:val="green"/>
        </w:rPr>
        <w:t>aren’t an issue for Kessler</w:t>
      </w:r>
      <w:r w:rsidRPr="00F43C0F">
        <w:rPr>
          <w:sz w:val="14"/>
        </w:rPr>
        <w:t xml:space="preserve">. </w:t>
      </w:r>
      <w:r w:rsidRPr="004462B9">
        <w:rPr>
          <w:u w:val="single"/>
        </w:rPr>
        <w:t>Most importantly, all new satellite launches</w:t>
      </w:r>
      <w:r w:rsidRPr="00F43C0F">
        <w:rPr>
          <w:sz w:val="14"/>
        </w:rPr>
        <w:t xml:space="preserve"> since the 1990’s </w:t>
      </w:r>
      <w:proofErr w:type="gramStart"/>
      <w:r w:rsidRPr="004462B9">
        <w:rPr>
          <w:u w:val="single"/>
        </w:rPr>
        <w:t>are</w:t>
      </w:r>
      <w:proofErr w:type="gramEnd"/>
      <w:r w:rsidRPr="004462B9">
        <w:rPr>
          <w:u w:val="single"/>
        </w:rPr>
        <w:t xml:space="preserve"> required to include a plan to get rid of the satellite</w:t>
      </w:r>
      <w:r w:rsidRPr="00F43C0F">
        <w:rPr>
          <w:sz w:val="14"/>
        </w:rPr>
        <w:t xml:space="preserve"> at the end of its useful life (usually by deorbiting) So </w:t>
      </w:r>
      <w:r w:rsidRPr="00D108A5">
        <w:rPr>
          <w:highlight w:val="green"/>
          <w:u w:val="single"/>
        </w:rPr>
        <w:t xml:space="preserve">the </w:t>
      </w:r>
      <w:r w:rsidRPr="00D108A5">
        <w:rPr>
          <w:rStyle w:val="Emphasis"/>
          <w:highlight w:val="green"/>
        </w:rPr>
        <w:t>realistic worst case</w:t>
      </w:r>
      <w:r w:rsidRPr="00D108A5">
        <w:rPr>
          <w:highlight w:val="green"/>
          <w:u w:val="single"/>
        </w:rPr>
        <w:t xml:space="preserve"> is</w:t>
      </w:r>
      <w:r w:rsidRPr="004462B9">
        <w:rPr>
          <w:u w:val="single"/>
        </w:rPr>
        <w:t xml:space="preserve"> that </w:t>
      </w:r>
      <w:r w:rsidRPr="00D108A5">
        <w:rPr>
          <w:rStyle w:val="Emphasis"/>
          <w:highlight w:val="green"/>
        </w:rPr>
        <w:t>insurance premiums</w:t>
      </w:r>
      <w:r w:rsidRPr="00D108A5">
        <w:rPr>
          <w:highlight w:val="green"/>
          <w:u w:val="single"/>
        </w:rPr>
        <w:t xml:space="preserve"> on </w:t>
      </w:r>
      <w:r w:rsidRPr="00D108A5">
        <w:rPr>
          <w:rStyle w:val="Emphasis"/>
          <w:highlight w:val="green"/>
        </w:rPr>
        <w:t>satellites</w:t>
      </w:r>
      <w:r w:rsidRPr="00D108A5">
        <w:rPr>
          <w:highlight w:val="green"/>
          <w:u w:val="single"/>
        </w:rPr>
        <w:t xml:space="preserve"> </w:t>
      </w:r>
      <w:r w:rsidRPr="00D108A5">
        <w:rPr>
          <w:rStyle w:val="Emphasis"/>
          <w:highlight w:val="green"/>
        </w:rPr>
        <w:t>go up a bit</w:t>
      </w:r>
      <w:r w:rsidRPr="00F43C0F">
        <w:rPr>
          <w:sz w:val="14"/>
        </w:rPr>
        <w:t xml:space="preserve">. Given the current trend toward much smaller, cheaper micro satellites, this wouldn’t even have a huge effect. </w:t>
      </w:r>
      <w:r w:rsidRPr="004462B9">
        <w:rPr>
          <w:u w:val="single"/>
        </w:rPr>
        <w:t xml:space="preserve">I’m </w:t>
      </w:r>
      <w:r w:rsidRPr="004462B9">
        <w:rPr>
          <w:rStyle w:val="Emphasis"/>
        </w:rPr>
        <w:t>removing Kessler</w:t>
      </w:r>
      <w:r w:rsidRPr="004462B9">
        <w:rPr>
          <w:u w:val="single"/>
        </w:rPr>
        <w:t xml:space="preserve"> Syndrome from my </w:t>
      </w:r>
      <w:r w:rsidRPr="004462B9">
        <w:rPr>
          <w:rStyle w:val="Emphasis"/>
        </w:rPr>
        <w:t>list</w:t>
      </w:r>
      <w:r w:rsidRPr="004462B9">
        <w:rPr>
          <w:u w:val="single"/>
        </w:rPr>
        <w:t xml:space="preserve"> of </w:t>
      </w:r>
      <w:r w:rsidRPr="004462B9">
        <w:rPr>
          <w:rStyle w:val="Emphasis"/>
        </w:rPr>
        <w:t>things to worry about</w:t>
      </w:r>
      <w:r w:rsidRPr="00F43C0F">
        <w:rPr>
          <w:sz w:val="14"/>
        </w:rPr>
        <w:t xml:space="preserve">. </w:t>
      </w:r>
    </w:p>
    <w:p w14:paraId="25EE07DF" w14:textId="77777777" w:rsidR="00FC7D60" w:rsidRPr="005E7794" w:rsidRDefault="00FC7D60" w:rsidP="00FC7D60">
      <w:pPr>
        <w:rPr>
          <w:sz w:val="16"/>
        </w:rPr>
      </w:pPr>
    </w:p>
    <w:p w14:paraId="37B0C98F" w14:textId="77777777" w:rsidR="00FC7D60" w:rsidRDefault="00FC7D60" w:rsidP="00FC7D60">
      <w:pPr>
        <w:pStyle w:val="Heading4"/>
      </w:pPr>
      <w:r>
        <w:t>It's slow and in 140 years.</w:t>
      </w:r>
    </w:p>
    <w:p w14:paraId="14313ABC" w14:textId="77777777" w:rsidR="00FC7D60" w:rsidRPr="00CE1657" w:rsidRDefault="00FC7D60" w:rsidP="00FC7D60">
      <w:proofErr w:type="spellStart"/>
      <w:r w:rsidRPr="00CE1657">
        <w:rPr>
          <w:rStyle w:val="Style13ptBold"/>
        </w:rPr>
        <w:t>Drmola</w:t>
      </w:r>
      <w:proofErr w:type="spellEnd"/>
      <w:r w:rsidRPr="00CE1657">
        <w:rPr>
          <w:rStyle w:val="Style13ptBold"/>
        </w:rPr>
        <w:t xml:space="preserve"> &amp; </w:t>
      </w:r>
      <w:proofErr w:type="spellStart"/>
      <w:r w:rsidRPr="00CE1657">
        <w:rPr>
          <w:rStyle w:val="Style13ptBold"/>
        </w:rPr>
        <w:t>Hubík</w:t>
      </w:r>
      <w:proofErr w:type="spellEnd"/>
      <w:r w:rsidRPr="00CE1657">
        <w:rPr>
          <w:rStyle w:val="Style13ptBold"/>
        </w:rPr>
        <w:t xml:space="preserve"> </w:t>
      </w:r>
      <w:r w:rsidRPr="007758E0">
        <w:rPr>
          <w:b/>
          <w:sz w:val="26"/>
          <w:szCs w:val="26"/>
        </w:rPr>
        <w:t>’</w:t>
      </w:r>
      <w:r w:rsidRPr="00CE1657">
        <w:rPr>
          <w:rStyle w:val="Style13ptBold"/>
        </w:rPr>
        <w:t>18</w:t>
      </w:r>
      <w:r>
        <w:t xml:space="preserve"> Mgr. Jakub </w:t>
      </w:r>
      <w:proofErr w:type="spellStart"/>
      <w:r>
        <w:t>Drmola</w:t>
      </w:r>
      <w:proofErr w:type="spellEnd"/>
      <w:r>
        <w:t xml:space="preserve">, PhD, Political </w:t>
      </w:r>
      <w:proofErr w:type="spellStart"/>
      <w:r>
        <w:t>Sceince</w:t>
      </w:r>
      <w:proofErr w:type="spellEnd"/>
      <w:r>
        <w:t xml:space="preserve"> Professor at Masaryk University. </w:t>
      </w:r>
      <w:proofErr w:type="spellStart"/>
      <w:r>
        <w:t>Tomáš</w:t>
      </w:r>
      <w:proofErr w:type="spellEnd"/>
      <w:r>
        <w:t xml:space="preserve"> </w:t>
      </w:r>
      <w:proofErr w:type="spellStart"/>
      <w:r>
        <w:t>Hubík</w:t>
      </w:r>
      <w:proofErr w:type="spellEnd"/>
      <w:r>
        <w:t xml:space="preserve">, Computer Science PhD Candidate at Charles University in Prague, Systems Dynamics </w:t>
      </w:r>
      <w:proofErr w:type="spellStart"/>
      <w:r>
        <w:t>UiB</w:t>
      </w:r>
      <w:proofErr w:type="spellEnd"/>
      <w:r>
        <w:t xml:space="preserve"> at the University of Bergen. [Kessler Syndrome: System Dynamics Model, Space Policy, 44–45, 29–39, ScienceDirect]//BPS</w:t>
      </w:r>
    </w:p>
    <w:p w14:paraId="3FA6F239" w14:textId="77777777" w:rsidR="00FC7D60" w:rsidRPr="00F43C0F" w:rsidRDefault="00FC7D60" w:rsidP="00FC7D60">
      <w:pPr>
        <w:rPr>
          <w:sz w:val="16"/>
        </w:rPr>
      </w:pPr>
      <w:r w:rsidRPr="002B3BB6">
        <w:rPr>
          <w:sz w:val="16"/>
        </w:rPr>
        <w:t xml:space="preserve">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w:t>
      </w:r>
      <w:r w:rsidRPr="00D108A5">
        <w:rPr>
          <w:rStyle w:val="Emphasis"/>
          <w:highlight w:val="green"/>
        </w:rPr>
        <w:t>the simulated outcome</w:t>
      </w:r>
      <w:r w:rsidRPr="002B3BB6">
        <w:rPr>
          <w:sz w:val="16"/>
        </w:rPr>
        <w:t xml:space="preserve"> seems to </w:t>
      </w:r>
      <w:r w:rsidRPr="002B3BB6">
        <w:rPr>
          <w:rStyle w:val="StyleUnderline"/>
        </w:rPr>
        <w:t>suggest a collapse</w:t>
      </w:r>
      <w:r w:rsidRPr="002B3BB6">
        <w:rPr>
          <w:sz w:val="16"/>
        </w:rPr>
        <w:t xml:space="preserve"> of sorts </w:t>
      </w:r>
      <w:r w:rsidRPr="002B3BB6">
        <w:rPr>
          <w:rStyle w:val="StyleUnderline"/>
        </w:rPr>
        <w:t>around</w:t>
      </w:r>
      <w:r w:rsidRPr="002B3BB6">
        <w:rPr>
          <w:sz w:val="16"/>
        </w:rPr>
        <w:t xml:space="preserve"> the year </w:t>
      </w:r>
      <w:r w:rsidRPr="002B3BB6">
        <w:rPr>
          <w:rStyle w:val="StyleUnderline"/>
        </w:rPr>
        <w:t xml:space="preserve">2163. </w:t>
      </w:r>
      <w:r w:rsidRPr="002B3BB6">
        <w:rPr>
          <w:rStyle w:val="Emphasis"/>
        </w:rPr>
        <w:t>However</w:t>
      </w:r>
      <w:r w:rsidRPr="002B3BB6">
        <w:rPr>
          <w:rStyle w:val="StyleUnderline"/>
        </w:rPr>
        <w:t xml:space="preserve">, it </w:t>
      </w:r>
      <w:r w:rsidRPr="00D108A5">
        <w:rPr>
          <w:rStyle w:val="StyleUnderline"/>
          <w:highlight w:val="green"/>
        </w:rPr>
        <w:t xml:space="preserve">does not look like </w:t>
      </w:r>
      <w:r w:rsidRPr="00D108A5">
        <w:rPr>
          <w:rStyle w:val="Emphasis"/>
          <w:highlight w:val="green"/>
        </w:rPr>
        <w:t>a sudden</w:t>
      </w:r>
      <w:r w:rsidRPr="002B3BB6">
        <w:rPr>
          <w:rStyle w:val="Emphasis"/>
        </w:rPr>
        <w:t xml:space="preserve">ly triggered </w:t>
      </w:r>
      <w:r w:rsidRPr="00D108A5">
        <w:rPr>
          <w:rStyle w:val="Emphasis"/>
          <w:highlight w:val="green"/>
        </w:rPr>
        <w:t>chain reaction</w:t>
      </w:r>
      <w:r w:rsidRPr="002B3BB6">
        <w:rPr>
          <w:rStyle w:val="StyleUnderline"/>
        </w:rPr>
        <w:t xml:space="preserve"> leading to </w:t>
      </w:r>
      <w:r w:rsidRPr="002B3BB6">
        <w:rPr>
          <w:rStyle w:val="Emphasis"/>
        </w:rPr>
        <w:t xml:space="preserve">widespread </w:t>
      </w:r>
      <w:r w:rsidRPr="00D108A5">
        <w:rPr>
          <w:rStyle w:val="Emphasis"/>
          <w:highlight w:val="green"/>
        </w:rPr>
        <w:t>fragmentation</w:t>
      </w:r>
      <w:r w:rsidRPr="00D108A5">
        <w:rPr>
          <w:rStyle w:val="StyleUnderline"/>
          <w:highlight w:val="green"/>
        </w:rPr>
        <w:t xml:space="preserve"> of </w:t>
      </w:r>
      <w:r w:rsidRPr="00D108A5">
        <w:rPr>
          <w:rStyle w:val="Emphasis"/>
          <w:highlight w:val="green"/>
        </w:rPr>
        <w:t>the</w:t>
      </w:r>
      <w:r w:rsidRPr="002B3BB6">
        <w:rPr>
          <w:rStyle w:val="Emphasis"/>
        </w:rPr>
        <w:t xml:space="preserve"> entire </w:t>
      </w:r>
      <w:r w:rsidRPr="00D108A5">
        <w:rPr>
          <w:rStyle w:val="Emphasis"/>
          <w:highlight w:val="green"/>
        </w:rPr>
        <w:t>LEO</w:t>
      </w:r>
      <w:r w:rsidRPr="002B3BB6">
        <w:rPr>
          <w:rStyle w:val="StyleUnderline"/>
        </w:rPr>
        <w:t xml:space="preserve"> but </w:t>
      </w:r>
      <w:r w:rsidRPr="00D108A5">
        <w:rPr>
          <w:rStyle w:val="StyleUnderline"/>
          <w:highlight w:val="green"/>
        </w:rPr>
        <w:t>rather</w:t>
      </w:r>
      <w:r w:rsidRPr="002B3BB6">
        <w:rPr>
          <w:sz w:val="16"/>
        </w:rPr>
        <w:t xml:space="preserve"> like </w:t>
      </w:r>
      <w:r w:rsidRPr="002B3BB6">
        <w:rPr>
          <w:rStyle w:val="Emphasis"/>
        </w:rPr>
        <w:t xml:space="preserve">a </w:t>
      </w:r>
      <w:r w:rsidRPr="00D108A5">
        <w:rPr>
          <w:rStyle w:val="Emphasis"/>
          <w:highlight w:val="green"/>
        </w:rPr>
        <w:t>gradual</w:t>
      </w:r>
      <w:r w:rsidRPr="002B3BB6">
        <w:rPr>
          <w:rStyle w:val="Emphasis"/>
        </w:rPr>
        <w:t>ly reached point</w:t>
      </w:r>
      <w:r w:rsidRPr="002B3BB6">
        <w:rPr>
          <w:sz w:val="16"/>
        </w:rPr>
        <w:t xml:space="preserve"> at which LEO is so full of debris, and the rate of active satellite fragmentation is so high (almost one every day) that the launches cannot keep up anymore. </w:t>
      </w:r>
      <w:r w:rsidRPr="002B3BB6">
        <w:rPr>
          <w:rStyle w:val="StyleUnderline"/>
        </w:rPr>
        <w:t>This is consistent with</w:t>
      </w:r>
      <w:r w:rsidRPr="002B3BB6">
        <w:rPr>
          <w:sz w:val="16"/>
        </w:rPr>
        <w:t xml:space="preserve"> the findings reported by </w:t>
      </w:r>
      <w:r w:rsidRPr="002B3BB6">
        <w:rPr>
          <w:rStyle w:val="StyleUnderline"/>
        </w:rPr>
        <w:t xml:space="preserve">LaFleur and Finkelman, who found </w:t>
      </w:r>
      <w:r w:rsidRPr="00D108A5">
        <w:rPr>
          <w:rStyle w:val="StyleUnderline"/>
          <w:highlight w:val="green"/>
        </w:rPr>
        <w:t>the debris system</w:t>
      </w:r>
      <w:r w:rsidRPr="002B3BB6">
        <w:rPr>
          <w:rStyle w:val="StyleUnderline"/>
        </w:rPr>
        <w:t xml:space="preserve"> to be </w:t>
      </w:r>
      <w:r w:rsidRPr="00D108A5">
        <w:rPr>
          <w:rStyle w:val="Emphasis"/>
          <w:highlight w:val="green"/>
        </w:rPr>
        <w:t>unconditionally stable</w:t>
      </w:r>
      <w:r w:rsidRPr="00D108A5">
        <w:rPr>
          <w:sz w:val="16"/>
          <w:highlight w:val="green"/>
        </w:rPr>
        <w:t xml:space="preserve"> [</w:t>
      </w:r>
      <w:r w:rsidRPr="002B3BB6">
        <w:rPr>
          <w:sz w:val="16"/>
        </w:rPr>
        <w:t>18], [19], [27].</w:t>
      </w:r>
    </w:p>
    <w:p w14:paraId="02A749D4" w14:textId="77777777" w:rsidR="00FC7D60" w:rsidRDefault="00FC7D60" w:rsidP="00FC7D60">
      <w:pPr>
        <w:pStyle w:val="Heading4"/>
      </w:pPr>
      <w:r>
        <w:lastRenderedPageBreak/>
        <w:t>Long time frame.</w:t>
      </w:r>
    </w:p>
    <w:p w14:paraId="66C80AAD" w14:textId="77777777" w:rsidR="00FC7D60" w:rsidRPr="00D60D71" w:rsidRDefault="00FC7D60" w:rsidP="00FC7D60">
      <w:r w:rsidRPr="00D60D71">
        <w:rPr>
          <w:rStyle w:val="Style13ptBold"/>
        </w:rPr>
        <w:t xml:space="preserve">Burns Interviewing Kessler </w:t>
      </w:r>
      <w:r w:rsidRPr="007758E0">
        <w:rPr>
          <w:b/>
          <w:sz w:val="26"/>
          <w:szCs w:val="26"/>
        </w:rPr>
        <w:t>’</w:t>
      </w:r>
      <w:r w:rsidRPr="00D60D71">
        <w:rPr>
          <w:rStyle w:val="Style13ptBold"/>
        </w:rPr>
        <w:t>13</w:t>
      </w:r>
      <w:r>
        <w:t xml:space="preserve"> Corrinne Burns, interviewing Donald Kessler, who made up the concept. [Space junk apocalypse: just like Gravity? 11-15-2013, https://www.theguardian.com/science/blog/2013/nov/15/space-junk-apocalypse-gravity]//BPS</w:t>
      </w:r>
    </w:p>
    <w:p w14:paraId="234E85B0" w14:textId="77777777" w:rsidR="00FC7D60" w:rsidRPr="00F43C0F" w:rsidRDefault="00FC7D60" w:rsidP="00FC7D60">
      <w:pPr>
        <w:rPr>
          <w:sz w:val="16"/>
        </w:rPr>
      </w:pPr>
      <w:r w:rsidRPr="00D60D71">
        <w:rPr>
          <w:rStyle w:val="StyleUnderline"/>
        </w:rPr>
        <w:t>Now? Are we in trouble?</w:t>
      </w:r>
      <w:r>
        <w:rPr>
          <w:rStyle w:val="StyleUnderline"/>
        </w:rPr>
        <w:t xml:space="preserve"> </w:t>
      </w:r>
      <w:r w:rsidRPr="00D60D71">
        <w:rPr>
          <w:sz w:val="16"/>
        </w:rPr>
        <w:t xml:space="preserve">Not yet. </w:t>
      </w:r>
      <w:r w:rsidRPr="00D108A5">
        <w:rPr>
          <w:rStyle w:val="StyleUnderline"/>
          <w:highlight w:val="green"/>
        </w:rPr>
        <w:t>Kessler syndrome isn't</w:t>
      </w:r>
      <w:r w:rsidRPr="002C0E15">
        <w:rPr>
          <w:rStyle w:val="StyleUnderline"/>
        </w:rPr>
        <w:t xml:space="preserve"> </w:t>
      </w:r>
      <w:r w:rsidRPr="002C0E15">
        <w:rPr>
          <w:rStyle w:val="Emphasis"/>
        </w:rPr>
        <w:t xml:space="preserve">an </w:t>
      </w:r>
      <w:r w:rsidRPr="00D108A5">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D108A5">
        <w:rPr>
          <w:rStyle w:val="StyleUnderline"/>
          <w:highlight w:val="green"/>
        </w:rPr>
        <w:t>it's</w:t>
      </w:r>
      <w:r w:rsidRPr="002C0E15">
        <w:rPr>
          <w:rStyle w:val="StyleUnderline"/>
        </w:rPr>
        <w:t xml:space="preserve"> </w:t>
      </w:r>
      <w:r w:rsidRPr="002C0E15">
        <w:rPr>
          <w:rStyle w:val="Emphasis"/>
        </w:rPr>
        <w:t xml:space="preserve">a </w:t>
      </w:r>
      <w:r w:rsidRPr="00D108A5">
        <w:rPr>
          <w:rStyle w:val="Emphasis"/>
          <w:highlight w:val="green"/>
        </w:rPr>
        <w:t>slow, decades-long process</w:t>
      </w:r>
      <w:r w:rsidRPr="00D108A5">
        <w:rPr>
          <w:rStyle w:val="StyleUnderline"/>
          <w:highlight w:val="green"/>
        </w:rPr>
        <w:t>. "It'll happen through</w:t>
      </w:r>
      <w:r w:rsidRPr="002C0E15">
        <w:rPr>
          <w:rStyle w:val="StyleUnderline"/>
        </w:rPr>
        <w:t xml:space="preserve">out </w:t>
      </w:r>
      <w:r w:rsidRPr="002C0E15">
        <w:rPr>
          <w:rStyle w:val="Emphasis"/>
        </w:rPr>
        <w:t xml:space="preserve">the next </w:t>
      </w:r>
      <w:r w:rsidRPr="00D108A5">
        <w:rPr>
          <w:rStyle w:val="Emphasis"/>
          <w:highlight w:val="green"/>
        </w:rPr>
        <w:t>100 years</w:t>
      </w:r>
      <w:r w:rsidRPr="00D108A5">
        <w:rPr>
          <w:rStyle w:val="StyleUnderline"/>
          <w:highlight w:val="green"/>
        </w:rPr>
        <w:t xml:space="preserve"> – we have time to deal with it,"</w:t>
      </w:r>
      <w:r w:rsidRPr="00D60D71">
        <w:rPr>
          <w:rStyle w:val="StyleUnderline"/>
        </w:rPr>
        <w:t xml:space="preserve"> Kessler says. "The </w:t>
      </w:r>
      <w:r w:rsidRPr="00D108A5">
        <w:rPr>
          <w:rStyle w:val="StyleUnderline"/>
          <w:highlight w:val="green"/>
        </w:rPr>
        <w:t>time between collisions</w:t>
      </w:r>
      <w:r w:rsidRPr="00D60D71">
        <w:rPr>
          <w:sz w:val="16"/>
        </w:rPr>
        <w:t xml:space="preserve"> will become shorter – </w:t>
      </w:r>
      <w:r w:rsidRPr="00D60D71">
        <w:rPr>
          <w:rStyle w:val="StyleUnderline"/>
        </w:rPr>
        <w:t>it</w:t>
      </w:r>
      <w:r w:rsidRPr="00D108A5">
        <w:rPr>
          <w:rStyle w:val="StyleUnderline"/>
          <w:highlight w:val="green"/>
        </w:rPr>
        <w:t>'s around 10 years</w:t>
      </w:r>
      <w:r w:rsidRPr="00D60D71">
        <w:rPr>
          <w:rStyle w:val="StyleUnderline"/>
        </w:rPr>
        <w:t xml:space="preserve"> </w:t>
      </w:r>
      <w:proofErr w:type="gramStart"/>
      <w:r w:rsidRPr="00D60D71">
        <w:rPr>
          <w:rStyle w:val="StyleUnderline"/>
        </w:rPr>
        <w:t>at the moment</w:t>
      </w:r>
      <w:proofErr w:type="gramEnd"/>
      <w:r w:rsidRPr="00D60D71">
        <w:rPr>
          <w:sz w:val="16"/>
        </w:rPr>
        <w:t xml:space="preserve">. In 20 </w:t>
      </w:r>
      <w:proofErr w:type="gramStart"/>
      <w:r w:rsidRPr="00D60D71">
        <w:rPr>
          <w:sz w:val="16"/>
        </w:rPr>
        <w:t>years'</w:t>
      </w:r>
      <w:proofErr w:type="gramEnd"/>
      <w:r w:rsidRPr="00D60D71">
        <w:rPr>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D60D71">
        <w:rPr>
          <w:sz w:val="16"/>
        </w:rPr>
        <w:t>Bewick</w:t>
      </w:r>
      <w:proofErr w:type="spellEnd"/>
      <w:r w:rsidRPr="00D60D71">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D60D71">
        <w:rPr>
          <w:sz w:val="16"/>
        </w:rPr>
        <w:t>harbour</w:t>
      </w:r>
      <w:proofErr w:type="spellEnd"/>
      <w:r w:rsidRPr="00D60D71">
        <w:rPr>
          <w:sz w:val="16"/>
        </w:rPr>
        <w:t xml:space="preserve"> important space assets – satellites for weather forecasting, oil spill and bush fire detection, and polar ice monitoring." </w:t>
      </w:r>
      <w:proofErr w:type="spellStart"/>
      <w:r w:rsidRPr="00D60D71">
        <w:rPr>
          <w:sz w:val="16"/>
        </w:rPr>
        <w:t>Bewick</w:t>
      </w:r>
      <w:proofErr w:type="spellEnd"/>
      <w:r w:rsidRPr="00D60D71">
        <w:rPr>
          <w:sz w:val="16"/>
        </w:rPr>
        <w:t xml:space="preserve"> highlights the case of Envisat, a defunct 8,000kg spacecraft circling Earth in an orbit that is very popular with space agencies and, hence, </w:t>
      </w:r>
      <w:proofErr w:type="gramStart"/>
      <w:r w:rsidRPr="00D60D71">
        <w:rPr>
          <w:sz w:val="16"/>
        </w:rPr>
        <w:t>pretty crowded</w:t>
      </w:r>
      <w:proofErr w:type="gramEnd"/>
      <w:r w:rsidRPr="00D60D71">
        <w:rPr>
          <w:sz w:val="16"/>
        </w:rPr>
        <w:t xml:space="preserve">. "If Envisat collides with a piece of debris or a micrometeorite, the fragments could render the whole orbital region unusable." So can we get the junk down, I asked Massimiliano </w:t>
      </w:r>
      <w:proofErr w:type="spellStart"/>
      <w:r w:rsidRPr="00D60D71">
        <w:rPr>
          <w:sz w:val="16"/>
        </w:rPr>
        <w:t>Vasile</w:t>
      </w:r>
      <w:proofErr w:type="spellEnd"/>
      <w:r w:rsidRPr="00D60D71">
        <w:rPr>
          <w:sz w:val="16"/>
        </w:rPr>
        <w:t xml:space="preserve">, part of the Mechanical &amp; Aerospace Department at the University of Strathclyde and </w:t>
      </w:r>
      <w:proofErr w:type="spellStart"/>
      <w:r w:rsidRPr="00D60D71">
        <w:rPr>
          <w:sz w:val="16"/>
        </w:rPr>
        <w:t>co-ordinator</w:t>
      </w:r>
      <w:proofErr w:type="spellEnd"/>
      <w:r w:rsidRPr="00D60D71">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D108A5">
        <w:rPr>
          <w:rStyle w:val="StyleUnderline"/>
          <w:highlight w:val="green"/>
        </w:rPr>
        <w:t>We're in no</w:t>
      </w:r>
      <w:r w:rsidRPr="00D60D71">
        <w:rPr>
          <w:rStyle w:val="StyleUnderline"/>
        </w:rPr>
        <w:t xml:space="preserve"> </w:t>
      </w:r>
      <w:r w:rsidRPr="00D60D71">
        <w:rPr>
          <w:rStyle w:val="Emphasis"/>
        </w:rPr>
        <w:t xml:space="preserve">immediate </w:t>
      </w:r>
      <w:r w:rsidRPr="00D108A5">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D108A5">
        <w:rPr>
          <w:rStyle w:val="StyleUnderline"/>
          <w:highlight w:val="green"/>
        </w:rPr>
        <w:t>It is</w:t>
      </w:r>
      <w:r w:rsidRPr="00D60D71">
        <w:rPr>
          <w:rStyle w:val="StyleUnderline"/>
        </w:rPr>
        <w:t xml:space="preserve"> </w:t>
      </w:r>
      <w:r w:rsidRPr="00D60D71">
        <w:rPr>
          <w:rStyle w:val="Emphasis"/>
        </w:rPr>
        <w:t xml:space="preserve">very </w:t>
      </w:r>
      <w:r w:rsidRPr="00D108A5">
        <w:rPr>
          <w:rStyle w:val="Emphasis"/>
          <w:highlight w:val="green"/>
        </w:rPr>
        <w:t>improbable</w:t>
      </w:r>
      <w:r w:rsidRPr="00D60D71">
        <w:rPr>
          <w:rStyle w:val="StyleUnderline"/>
        </w:rPr>
        <w:t xml:space="preserve"> that </w:t>
      </w:r>
      <w:r w:rsidRPr="00D108A5">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166B7E91" w14:textId="77777777" w:rsidR="00FC7D60" w:rsidRDefault="00FC7D60" w:rsidP="00FC7D60"/>
    <w:p w14:paraId="34E33B0C" w14:textId="77777777" w:rsidR="00FC7D60" w:rsidRPr="00FB3A97" w:rsidRDefault="00FC7D60" w:rsidP="00FC7D60">
      <w:pPr>
        <w:pStyle w:val="Heading4"/>
      </w:pPr>
      <w:r>
        <w:t xml:space="preserve">No impact to debris---the risk to spacecraft is </w:t>
      </w:r>
      <w:r>
        <w:rPr>
          <w:u w:val="single"/>
        </w:rPr>
        <w:t>miniscule</w:t>
      </w:r>
      <w:r>
        <w:t xml:space="preserve"> compared to normal mission hazards</w:t>
      </w:r>
    </w:p>
    <w:p w14:paraId="0C5D01F2" w14:textId="77777777" w:rsidR="00FC7D60" w:rsidRPr="00916FEA" w:rsidRDefault="00FC7D60" w:rsidP="00FC7D60">
      <w:r>
        <w:t xml:space="preserve">Lawrence M. </w:t>
      </w:r>
      <w:r w:rsidRPr="00C65212">
        <w:rPr>
          <w:rStyle w:val="Style13ptBold"/>
        </w:rPr>
        <w:t>Wein 9</w:t>
      </w:r>
      <w:r>
        <w:t xml:space="preserve">, </w:t>
      </w:r>
      <w:r w:rsidRPr="00916FEA">
        <w:t>Professor &amp; Senior Fellow at Stanford’s Center for International Security and Cooperation</w:t>
      </w:r>
      <w:r>
        <w:t>, “</w:t>
      </w:r>
      <w:r w:rsidRPr="00916FEA">
        <w:t>Space debris: Assessing risk and responsibility</w:t>
      </w:r>
      <w:r>
        <w:t xml:space="preserve">,” </w:t>
      </w:r>
      <w:r>
        <w:rPr>
          <w:i/>
          <w:iCs/>
        </w:rPr>
        <w:t>Advances in Space Research</w:t>
      </w:r>
      <w:r>
        <w:t>, Volume 43, 2009, pp. 1372-1390</w:t>
      </w:r>
    </w:p>
    <w:p w14:paraId="6720586F" w14:textId="77777777" w:rsidR="00FC7D60" w:rsidRDefault="00FC7D60" w:rsidP="00FC7D60">
      <w:r>
        <w:t>[Translated scientific notation to % probability in brackets]</w:t>
      </w:r>
    </w:p>
    <w:p w14:paraId="5EED8B04" w14:textId="77777777" w:rsidR="00FC7D60" w:rsidRDefault="00FC7D60" w:rsidP="00FC7D60">
      <w:pPr>
        <w:rPr>
          <w:sz w:val="16"/>
        </w:rPr>
      </w:pPr>
      <w:r w:rsidRPr="00FB3A97">
        <w:rPr>
          <w:sz w:val="16"/>
        </w:rPr>
        <w:t xml:space="preserve">More importantly, </w:t>
      </w:r>
      <w:r w:rsidRPr="00630060">
        <w:rPr>
          <w:rStyle w:val="StyleUnderline"/>
        </w:rPr>
        <w:t xml:space="preserve">while </w:t>
      </w:r>
      <w:r w:rsidRPr="00D108A5">
        <w:rPr>
          <w:rStyle w:val="StyleUnderline"/>
          <w:highlight w:val="green"/>
        </w:rPr>
        <w:t xml:space="preserve">our </w:t>
      </w:r>
      <w:r w:rsidRPr="00D108A5">
        <w:rPr>
          <w:rStyle w:val="Emphasis"/>
          <w:highlight w:val="green"/>
        </w:rPr>
        <w:t>numerical results</w:t>
      </w:r>
      <w:r w:rsidRPr="00630060">
        <w:rPr>
          <w:rStyle w:val="StyleUnderline"/>
        </w:rPr>
        <w:t xml:space="preserve"> </w:t>
      </w:r>
      <w:r w:rsidRPr="00FB3A97">
        <w:rPr>
          <w:rStyle w:val="StyleUnderline"/>
        </w:rPr>
        <w:t>mimic earlier</w:t>
      </w:r>
      <w:r w:rsidRPr="00630060">
        <w:rPr>
          <w:rStyle w:val="StyleUnderline"/>
        </w:rPr>
        <w:t xml:space="preserve"> </w:t>
      </w:r>
      <w:r w:rsidRPr="00BE1A43">
        <w:rPr>
          <w:rStyle w:val="StyleUnderline"/>
        </w:rPr>
        <w:t>results (</w:t>
      </w:r>
      <w:proofErr w:type="spellStart"/>
      <w:r w:rsidRPr="00BE1A43">
        <w:rPr>
          <w:rStyle w:val="StyleUnderline"/>
        </w:rPr>
        <w:t>Liou</w:t>
      </w:r>
      <w:proofErr w:type="spellEnd"/>
      <w:r w:rsidRPr="00BE1A43">
        <w:rPr>
          <w:rStyle w:val="StyleUnderline"/>
        </w:rPr>
        <w:t xml:space="preserve"> and Johnson</w:t>
      </w:r>
      <w:r w:rsidRPr="00FB3A97">
        <w:rPr>
          <w:sz w:val="16"/>
        </w:rPr>
        <w:t xml:space="preserve">, 2005; </w:t>
      </w:r>
      <w:r w:rsidRPr="00BE1A43">
        <w:rPr>
          <w:rStyle w:val="StyleUnderline"/>
        </w:rPr>
        <w:t>Walker and Martin</w:t>
      </w:r>
      <w:r w:rsidRPr="00FB3A97">
        <w:rPr>
          <w:sz w:val="16"/>
        </w:rPr>
        <w:t xml:space="preserve">, 2004) </w:t>
      </w:r>
      <w:r w:rsidRPr="00BE1A43">
        <w:rPr>
          <w:rStyle w:val="StyleUnderline"/>
        </w:rPr>
        <w:t xml:space="preserve">that stressed the importance of </w:t>
      </w:r>
      <w:proofErr w:type="spellStart"/>
      <w:r w:rsidRPr="00BE1A43">
        <w:rPr>
          <w:rStyle w:val="StyleUnderline"/>
        </w:rPr>
        <w:t>postmission</w:t>
      </w:r>
      <w:proofErr w:type="spellEnd"/>
      <w:r w:rsidRPr="00BE1A43">
        <w:rPr>
          <w:rStyle w:val="StyleUnderline"/>
        </w:rPr>
        <w:t xml:space="preserve"> deorbiting</w:t>
      </w:r>
      <w:r w:rsidRPr="00FB3A97">
        <w:rPr>
          <w:sz w:val="16"/>
        </w:rPr>
        <w:t xml:space="preserve">, </w:t>
      </w:r>
      <w:r w:rsidRPr="00BE1A43">
        <w:rPr>
          <w:rStyle w:val="Emphasis"/>
        </w:rPr>
        <w:t xml:space="preserve">we </w:t>
      </w:r>
      <w:r w:rsidRPr="00D108A5">
        <w:rPr>
          <w:rStyle w:val="Emphasis"/>
          <w:highlight w:val="green"/>
        </w:rPr>
        <w:t>do not</w:t>
      </w:r>
      <w:r w:rsidRPr="00FB3A97">
        <w:rPr>
          <w:sz w:val="16"/>
        </w:rPr>
        <w:t xml:space="preserve"> necessarily </w:t>
      </w:r>
      <w:r w:rsidRPr="00D108A5">
        <w:rPr>
          <w:rStyle w:val="Emphasis"/>
          <w:highlight w:val="green"/>
        </w:rPr>
        <w:t>agree</w:t>
      </w:r>
      <w:r w:rsidRPr="00BE1A43">
        <w:rPr>
          <w:rStyle w:val="Emphasis"/>
        </w:rPr>
        <w:t xml:space="preserve"> with the claim</w:t>
      </w:r>
      <w:r w:rsidRPr="00FB3A97">
        <w:rPr>
          <w:sz w:val="16"/>
        </w:rPr>
        <w:t xml:space="preserve"> </w:t>
      </w:r>
      <w:r w:rsidRPr="00D108A5">
        <w:rPr>
          <w:rStyle w:val="StyleUnderline"/>
          <w:highlight w:val="green"/>
        </w:rPr>
        <w:t>that the only way to prevent</w:t>
      </w:r>
      <w:r w:rsidRPr="00BE1A43">
        <w:rPr>
          <w:rStyle w:val="StyleUnderline"/>
        </w:rPr>
        <w:t xml:space="preserve"> future </w:t>
      </w:r>
      <w:r w:rsidRPr="00D108A5">
        <w:rPr>
          <w:rStyle w:val="StyleUnderline"/>
          <w:highlight w:val="green"/>
        </w:rPr>
        <w:t xml:space="preserve">problems is to </w:t>
      </w:r>
      <w:r w:rsidRPr="00D108A5">
        <w:rPr>
          <w:rStyle w:val="Emphasis"/>
          <w:highlight w:val="green"/>
        </w:rPr>
        <w:t>remove</w:t>
      </w:r>
      <w:r w:rsidRPr="00BE1A43">
        <w:rPr>
          <w:rStyle w:val="Emphasis"/>
        </w:rPr>
        <w:t xml:space="preserve"> existing large </w:t>
      </w:r>
      <w:proofErr w:type="spellStart"/>
      <w:r w:rsidRPr="00D108A5">
        <w:rPr>
          <w:rStyle w:val="Emphasis"/>
          <w:highlight w:val="green"/>
        </w:rPr>
        <w:t>intacts</w:t>
      </w:r>
      <w:proofErr w:type="spellEnd"/>
      <w:r w:rsidRPr="00D108A5">
        <w:rPr>
          <w:rStyle w:val="StyleUnderline"/>
          <w:highlight w:val="green"/>
        </w:rPr>
        <w:t xml:space="preserve"> from space</w:t>
      </w:r>
      <w:r w:rsidRPr="00FB3A97">
        <w:rPr>
          <w:sz w:val="16"/>
        </w:rPr>
        <w:t xml:space="preserve"> (</w:t>
      </w:r>
      <w:proofErr w:type="spellStart"/>
      <w:r w:rsidRPr="00FB3A97">
        <w:rPr>
          <w:sz w:val="16"/>
        </w:rPr>
        <w:t>Liou</w:t>
      </w:r>
      <w:proofErr w:type="spellEnd"/>
      <w:r w:rsidRPr="00FB3A97">
        <w:rPr>
          <w:sz w:val="16"/>
        </w:rPr>
        <w:t xml:space="preserve"> and Johnson, 2006, 2008). </w:t>
      </w:r>
      <w:r w:rsidRPr="00BE1A43">
        <w:rPr>
          <w:rStyle w:val="StyleUnderline"/>
        </w:rPr>
        <w:t xml:space="preserve">The </w:t>
      </w:r>
      <w:r w:rsidRPr="00FB3A97">
        <w:rPr>
          <w:sz w:val="16"/>
        </w:rPr>
        <w:t>divergence</w:t>
      </w:r>
      <w:r w:rsidRPr="00BE1A43">
        <w:rPr>
          <w:rStyle w:val="StyleUnderline"/>
        </w:rPr>
        <w:t xml:space="preserve"> between our views and those</w:t>
      </w:r>
      <w:r w:rsidRPr="00FB3A97">
        <w:rPr>
          <w:sz w:val="16"/>
        </w:rPr>
        <w:t xml:space="preserve"> in </w:t>
      </w:r>
      <w:proofErr w:type="spellStart"/>
      <w:r w:rsidRPr="00FB3A97">
        <w:rPr>
          <w:sz w:val="16"/>
        </w:rPr>
        <w:t>Liou</w:t>
      </w:r>
      <w:proofErr w:type="spellEnd"/>
      <w:r w:rsidRPr="00FB3A97">
        <w:rPr>
          <w:sz w:val="16"/>
        </w:rPr>
        <w:t xml:space="preserve"> and Johnson (2006, 2008) </w:t>
      </w:r>
      <w:r w:rsidRPr="00BE1A43">
        <w:rPr>
          <w:rStyle w:val="StyleUnderline"/>
        </w:rPr>
        <w:t>is</w:t>
      </w:r>
      <w:r w:rsidRPr="00FB3A97">
        <w:rPr>
          <w:sz w:val="16"/>
        </w:rPr>
        <w:t xml:space="preserve"> perhaps </w:t>
      </w:r>
      <w:r w:rsidRPr="00BE1A43">
        <w:rPr>
          <w:rStyle w:val="StyleUnderline"/>
        </w:rPr>
        <w:t xml:space="preserve">due to the </w:t>
      </w:r>
      <w:r w:rsidRPr="00FB3A97">
        <w:rPr>
          <w:rStyle w:val="StyleUnderline"/>
        </w:rPr>
        <w:t>different performance metrics</w:t>
      </w:r>
      <w:r w:rsidRPr="00BE1A43">
        <w:rPr>
          <w:rStyle w:val="StyleUnderline"/>
        </w:rPr>
        <w:t xml:space="preserve"> used</w:t>
      </w:r>
      <w:r w:rsidRPr="00FB3A97">
        <w:rPr>
          <w:sz w:val="16"/>
        </w:rPr>
        <w:t xml:space="preserve">. </w:t>
      </w:r>
      <w:r w:rsidRPr="00BE1A43">
        <w:rPr>
          <w:rStyle w:val="StyleUnderline"/>
        </w:rPr>
        <w:t xml:space="preserve">The </w:t>
      </w:r>
      <w:r w:rsidRPr="00FB3A97">
        <w:rPr>
          <w:rStyle w:val="StyleUnderline"/>
        </w:rPr>
        <w:t>root causes for alarm</w:t>
      </w:r>
      <w:r w:rsidRPr="00FB3A97">
        <w:rPr>
          <w:sz w:val="16"/>
        </w:rPr>
        <w:t xml:space="preserve"> in </w:t>
      </w:r>
      <w:proofErr w:type="spellStart"/>
      <w:r w:rsidRPr="00FB3A97">
        <w:rPr>
          <w:sz w:val="16"/>
        </w:rPr>
        <w:t>Liou</w:t>
      </w:r>
      <w:proofErr w:type="spellEnd"/>
      <w:r w:rsidRPr="00FB3A97">
        <w:rPr>
          <w:sz w:val="16"/>
        </w:rPr>
        <w:t xml:space="preserve"> and Johnson (2006, 2008) </w:t>
      </w:r>
      <w:r w:rsidRPr="00BE1A43">
        <w:rPr>
          <w:rStyle w:val="StyleUnderline"/>
        </w:rPr>
        <w:t xml:space="preserve">appear to be the </w:t>
      </w:r>
      <w:r w:rsidRPr="00BE1A43">
        <w:rPr>
          <w:rStyle w:val="Emphasis"/>
        </w:rPr>
        <w:t>growth rate</w:t>
      </w:r>
      <w:r w:rsidRPr="00BE1A43">
        <w:rPr>
          <w:rStyle w:val="StyleUnderline"/>
        </w:rPr>
        <w:t xml:space="preserve"> of fragments and the </w:t>
      </w:r>
      <w:r w:rsidRPr="00FB3A97">
        <w:rPr>
          <w:rStyle w:val="StyleUnderline"/>
        </w:rPr>
        <w:t>small increase</w:t>
      </w:r>
      <w:r w:rsidRPr="00BE1A43">
        <w:rPr>
          <w:rStyle w:val="StyleUnderline"/>
        </w:rPr>
        <w:t xml:space="preserve"> in the rate of catastrophic collisions over the </w:t>
      </w:r>
      <w:r w:rsidRPr="00BE1A43">
        <w:rPr>
          <w:rStyle w:val="Emphasis"/>
        </w:rPr>
        <w:t>next 200 years</w:t>
      </w:r>
      <w:r w:rsidRPr="00FB3A97">
        <w:rPr>
          <w:sz w:val="16"/>
        </w:rPr>
        <w:t xml:space="preserve"> (</w:t>
      </w:r>
      <w:proofErr w:type="spellStart"/>
      <w:r w:rsidRPr="00FB3A97">
        <w:rPr>
          <w:sz w:val="16"/>
        </w:rPr>
        <w:t>Liou</w:t>
      </w:r>
      <w:proofErr w:type="spellEnd"/>
      <w:r w:rsidRPr="00FB3A97">
        <w:rPr>
          <w:sz w:val="16"/>
        </w:rPr>
        <w:t xml:space="preserve"> and Johnson, 2008, Fig. 2). </w:t>
      </w:r>
      <w:r w:rsidRPr="00BE1A43">
        <w:rPr>
          <w:rStyle w:val="StyleUnderline"/>
        </w:rPr>
        <w:t xml:space="preserve">However, </w:t>
      </w:r>
      <w:r w:rsidRPr="00D108A5">
        <w:rPr>
          <w:rStyle w:val="Emphasis"/>
          <w:highlight w:val="green"/>
        </w:rPr>
        <w:t>the great majority of</w:t>
      </w:r>
      <w:r w:rsidRPr="00BE1A43">
        <w:rPr>
          <w:rStyle w:val="Emphasis"/>
        </w:rPr>
        <w:t xml:space="preserve"> catastrophic </w:t>
      </w:r>
      <w:r w:rsidRPr="00D108A5">
        <w:rPr>
          <w:rStyle w:val="Emphasis"/>
          <w:highlight w:val="green"/>
        </w:rPr>
        <w:t>collisions</w:t>
      </w:r>
      <w:r w:rsidRPr="00FB3A97">
        <w:rPr>
          <w:sz w:val="16"/>
        </w:rPr>
        <w:t xml:space="preserve"> </w:t>
      </w:r>
      <w:r w:rsidRPr="00BE1A43">
        <w:rPr>
          <w:rStyle w:val="StyleUnderline"/>
        </w:rPr>
        <w:t xml:space="preserve">in the SOI </w:t>
      </w:r>
      <w:r w:rsidRPr="00D108A5">
        <w:rPr>
          <w:rStyle w:val="Emphasis"/>
          <w:highlight w:val="green"/>
        </w:rPr>
        <w:t>do not involve</w:t>
      </w:r>
      <w:r w:rsidRPr="00BE1A43">
        <w:rPr>
          <w:rStyle w:val="Emphasis"/>
        </w:rPr>
        <w:t xml:space="preserve"> operational </w:t>
      </w:r>
      <w:proofErr w:type="gramStart"/>
      <w:r w:rsidRPr="00D108A5">
        <w:rPr>
          <w:rStyle w:val="Emphasis"/>
          <w:highlight w:val="green"/>
        </w:rPr>
        <w:t>spacecraft</w:t>
      </w:r>
      <w:r w:rsidRPr="00FB3A97">
        <w:rPr>
          <w:sz w:val="16"/>
        </w:rPr>
        <w:t xml:space="preserve">, </w:t>
      </w:r>
      <w:r w:rsidRPr="00BE1A43">
        <w:rPr>
          <w:rStyle w:val="StyleUnderline"/>
        </w:rPr>
        <w:lastRenderedPageBreak/>
        <w:t>and</w:t>
      </w:r>
      <w:proofErr w:type="gramEnd"/>
      <w:r w:rsidRPr="00BE1A43">
        <w:rPr>
          <w:rStyle w:val="StyleUnderline"/>
        </w:rPr>
        <w:t xml:space="preserve"> are hazardous only in the sense that the </w:t>
      </w:r>
      <w:r w:rsidRPr="00BE1A43">
        <w:rPr>
          <w:rStyle w:val="Emphasis"/>
        </w:rPr>
        <w:t>fragments generated</w:t>
      </w:r>
      <w:r w:rsidRPr="00FB3A97">
        <w:rPr>
          <w:sz w:val="16"/>
        </w:rPr>
        <w:t xml:space="preserve"> from such a collision </w:t>
      </w:r>
      <w:r w:rsidRPr="00BE1A43">
        <w:rPr>
          <w:rStyle w:val="StyleUnderline"/>
        </w:rPr>
        <w:t xml:space="preserve">could subsequently damage or destroy </w:t>
      </w:r>
      <w:r w:rsidRPr="00FB3A97">
        <w:rPr>
          <w:rStyle w:val="StyleUnderline"/>
        </w:rPr>
        <w:t>operational</w:t>
      </w:r>
      <w:r w:rsidRPr="00BE1A43">
        <w:rPr>
          <w:rStyle w:val="StyleUnderline"/>
        </w:rPr>
        <w:t xml:space="preserve"> spacecraft</w:t>
      </w:r>
      <w:r w:rsidRPr="00FB3A97">
        <w:rPr>
          <w:sz w:val="16"/>
        </w:rPr>
        <w:t xml:space="preserve">. </w:t>
      </w:r>
      <w:r w:rsidRPr="00446357">
        <w:rPr>
          <w:rStyle w:val="StyleUnderline"/>
        </w:rPr>
        <w:t xml:space="preserve">Therefore, we introduced the notion of </w:t>
      </w:r>
      <w:r w:rsidRPr="00FB3A97">
        <w:rPr>
          <w:rStyle w:val="StyleUnderline"/>
        </w:rPr>
        <w:t>the lifetime risk of an operational spacecraft</w:t>
      </w:r>
      <w:r w:rsidRPr="00FB3A97">
        <w:rPr>
          <w:sz w:val="16"/>
        </w:rPr>
        <w:t xml:space="preserve"> </w:t>
      </w:r>
      <w:r w:rsidRPr="00446357">
        <w:rPr>
          <w:rStyle w:val="StyleUnderline"/>
        </w:rPr>
        <w:t xml:space="preserve">as the primary performance metric. </w:t>
      </w:r>
      <w:r w:rsidRPr="00D108A5">
        <w:rPr>
          <w:rStyle w:val="Emphasis"/>
          <w:highlight w:val="green"/>
        </w:rPr>
        <w:t>Our model predicts</w:t>
      </w:r>
      <w:r w:rsidRPr="00446357">
        <w:rPr>
          <w:rStyle w:val="StyleUnderline"/>
        </w:rPr>
        <w:t xml:space="preserve"> that the </w:t>
      </w:r>
      <w:r w:rsidRPr="00D108A5">
        <w:rPr>
          <w:rStyle w:val="Emphasis"/>
          <w:sz w:val="24"/>
          <w:highlight w:val="green"/>
        </w:rPr>
        <w:t>lifetime risk is</w:t>
      </w:r>
      <w:r w:rsidRPr="00FB3A97">
        <w:rPr>
          <w:sz w:val="16"/>
        </w:rPr>
        <w:t xml:space="preserve"> &lt;5x10^-4 </w:t>
      </w:r>
      <w:r w:rsidRPr="00FB3A97">
        <w:rPr>
          <w:rStyle w:val="StyleUnderline"/>
        </w:rPr>
        <w:t>[less than .0005%] over the next two centuries, and always</w:t>
      </w:r>
      <w:r w:rsidRPr="00FB3A97">
        <w:rPr>
          <w:sz w:val="16"/>
        </w:rPr>
        <w:t xml:space="preserve"> stays &lt;10^-3 </w:t>
      </w:r>
      <w:r w:rsidRPr="00446357">
        <w:rPr>
          <w:rStyle w:val="Emphasis"/>
          <w:sz w:val="24"/>
        </w:rPr>
        <w:t>[</w:t>
      </w:r>
      <w:r w:rsidRPr="00D108A5">
        <w:rPr>
          <w:rStyle w:val="Emphasis"/>
          <w:sz w:val="24"/>
          <w:highlight w:val="green"/>
        </w:rPr>
        <w:t>less than .001%]</w:t>
      </w:r>
      <w:r w:rsidRPr="00FB3A97">
        <w:rPr>
          <w:sz w:val="16"/>
        </w:rPr>
        <w:t xml:space="preserve"> than if there is very high (&gt;98%) spacecraft deorbiting compliance. </w:t>
      </w:r>
      <w:r w:rsidRPr="00446357">
        <w:rPr>
          <w:rStyle w:val="StyleUnderline"/>
        </w:rPr>
        <w:t xml:space="preserve">These </w:t>
      </w:r>
      <w:r w:rsidRPr="00446357">
        <w:rPr>
          <w:rStyle w:val="Emphasis"/>
        </w:rPr>
        <w:t xml:space="preserve">risks appear to be </w:t>
      </w:r>
      <w:r w:rsidRPr="00D108A5">
        <w:rPr>
          <w:rStyle w:val="Emphasis"/>
          <w:highlight w:val="green"/>
        </w:rPr>
        <w:t>low</w:t>
      </w:r>
      <w:r w:rsidRPr="00D108A5">
        <w:rPr>
          <w:rStyle w:val="StyleUnderline"/>
          <w:highlight w:val="green"/>
        </w:rPr>
        <w:t xml:space="preserve"> relative to</w:t>
      </w:r>
      <w:r w:rsidRPr="00446357">
        <w:rPr>
          <w:rStyle w:val="StyleUnderline"/>
        </w:rPr>
        <w:t xml:space="preserve"> the </w:t>
      </w:r>
      <w:r w:rsidRPr="00D108A5">
        <w:rPr>
          <w:rStyle w:val="Emphasis"/>
          <w:highlight w:val="green"/>
        </w:rPr>
        <w:t>immense cost</w:t>
      </w:r>
      <w:r w:rsidRPr="00446357">
        <w:rPr>
          <w:rStyle w:val="StyleUnderline"/>
        </w:rPr>
        <w:t xml:space="preserve"> and </w:t>
      </w:r>
      <w:r w:rsidRPr="00446357">
        <w:rPr>
          <w:rStyle w:val="Emphasis"/>
        </w:rPr>
        <w:t xml:space="preserve">considerable technological uncertainty </w:t>
      </w:r>
      <w:r w:rsidRPr="00D108A5">
        <w:rPr>
          <w:rStyle w:val="Emphasis"/>
          <w:highlight w:val="green"/>
        </w:rPr>
        <w:t>involved</w:t>
      </w:r>
      <w:r w:rsidRPr="00D108A5">
        <w:rPr>
          <w:rStyle w:val="StyleUnderline"/>
          <w:highlight w:val="green"/>
        </w:rPr>
        <w:t xml:space="preserve"> in removing</w:t>
      </w:r>
      <w:r w:rsidRPr="00446357">
        <w:rPr>
          <w:rStyle w:val="StyleUnderline"/>
        </w:rPr>
        <w:t xml:space="preserve"> large </w:t>
      </w:r>
      <w:r w:rsidRPr="00D108A5">
        <w:rPr>
          <w:rStyle w:val="StyleUnderline"/>
          <w:highlight w:val="green"/>
        </w:rPr>
        <w:t>objects</w:t>
      </w:r>
      <w:r w:rsidRPr="00446357">
        <w:rPr>
          <w:rStyle w:val="StyleUnderline"/>
        </w:rPr>
        <w:t xml:space="preserve"> from space</w:t>
      </w:r>
      <w:r w:rsidRPr="00FB3A97">
        <w:rPr>
          <w:sz w:val="16"/>
        </w:rPr>
        <w:t xml:space="preserve">, </w:t>
      </w:r>
      <w:r w:rsidRPr="00446357">
        <w:rPr>
          <w:rStyle w:val="StyleUnderline"/>
        </w:rPr>
        <w:t xml:space="preserve">are </w:t>
      </w:r>
      <w:r w:rsidRPr="00D108A5">
        <w:rPr>
          <w:rStyle w:val="Emphasis"/>
          <w:sz w:val="24"/>
          <w:highlight w:val="green"/>
        </w:rPr>
        <w:t>dwarfed by the ~20% historical</w:t>
      </w:r>
      <w:r w:rsidRPr="00446357">
        <w:rPr>
          <w:rStyle w:val="StyleUnderline"/>
        </w:rPr>
        <w:t xml:space="preserve"> mission-impacting </w:t>
      </w:r>
      <w:r w:rsidRPr="00FB3A97">
        <w:rPr>
          <w:sz w:val="16"/>
        </w:rPr>
        <w:t>(</w:t>
      </w:r>
      <w:r w:rsidRPr="00446357">
        <w:rPr>
          <w:rStyle w:val="StyleUnderline"/>
        </w:rPr>
        <w:t xml:space="preserve">but </w:t>
      </w:r>
      <w:r w:rsidRPr="00D108A5">
        <w:rPr>
          <w:rStyle w:val="Emphasis"/>
          <w:sz w:val="24"/>
          <w:highlight w:val="green"/>
        </w:rPr>
        <w:t>not</w:t>
      </w:r>
      <w:r w:rsidRPr="00FB3A97">
        <w:rPr>
          <w:sz w:val="16"/>
        </w:rPr>
        <w:t xml:space="preserve"> necessarily </w:t>
      </w:r>
      <w:r w:rsidRPr="00D108A5">
        <w:rPr>
          <w:rStyle w:val="Emphasis"/>
          <w:sz w:val="24"/>
          <w:highlight w:val="green"/>
        </w:rPr>
        <w:t>mission-ending</w:t>
      </w:r>
      <w:r w:rsidRPr="00D108A5">
        <w:rPr>
          <w:rStyle w:val="StyleUnderline"/>
          <w:highlight w:val="green"/>
        </w:rPr>
        <w:t xml:space="preserve">) </w:t>
      </w:r>
      <w:r w:rsidRPr="00D108A5">
        <w:rPr>
          <w:rStyle w:val="Emphasis"/>
          <w:sz w:val="24"/>
          <w:highlight w:val="green"/>
        </w:rPr>
        <w:t>failure rate of spacecraft</w:t>
      </w:r>
      <w:r w:rsidRPr="00FB3A97">
        <w:rPr>
          <w:sz w:val="16"/>
        </w:rPr>
        <w:t xml:space="preserve"> (Frost and Sullivan, 2004), </w:t>
      </w:r>
      <w:r w:rsidRPr="00446357">
        <w:rPr>
          <w:rStyle w:val="StyleUnderline"/>
        </w:rPr>
        <w:t xml:space="preserve">and could be </w:t>
      </w:r>
      <w:r w:rsidRPr="00446357">
        <w:rPr>
          <w:rStyle w:val="Emphasis"/>
        </w:rPr>
        <w:t>overestimated</w:t>
      </w:r>
      <w:r w:rsidRPr="00FB3A97">
        <w:rPr>
          <w:sz w:val="16"/>
        </w:rPr>
        <w:t xml:space="preserve"> if improved traffic management techniques lower future collision risks (Johnson, 2004). </w:t>
      </w:r>
      <w:r w:rsidRPr="00446357">
        <w:rPr>
          <w:rStyle w:val="StyleUnderline"/>
        </w:rPr>
        <w:t xml:space="preserve">Hence, the </w:t>
      </w:r>
      <w:r w:rsidRPr="00FB3A97">
        <w:rPr>
          <w:rStyle w:val="StyleUnderline"/>
        </w:rPr>
        <w:t>need to bring large objects down</w:t>
      </w:r>
      <w:r w:rsidRPr="00FB3A97">
        <w:rPr>
          <w:sz w:val="16"/>
        </w:rPr>
        <w:t xml:space="preserve"> </w:t>
      </w:r>
      <w:r w:rsidRPr="00446357">
        <w:rPr>
          <w:rStyle w:val="StyleUnderline"/>
        </w:rPr>
        <w:t xml:space="preserve">from space </w:t>
      </w:r>
      <w:r w:rsidRPr="00446357">
        <w:rPr>
          <w:rStyle w:val="Emphasis"/>
        </w:rPr>
        <w:t>does not</w:t>
      </w:r>
      <w:r w:rsidRPr="00FB3A97">
        <w:rPr>
          <w:sz w:val="16"/>
        </w:rPr>
        <w:t xml:space="preserve"> </w:t>
      </w:r>
      <w:r w:rsidRPr="00446357">
        <w:rPr>
          <w:rStyle w:val="Emphasis"/>
        </w:rPr>
        <w:t>appear</w:t>
      </w:r>
      <w:r w:rsidRPr="00FB3A97">
        <w:rPr>
          <w:sz w:val="16"/>
        </w:rPr>
        <w:t xml:space="preserve"> to be as </w:t>
      </w:r>
      <w:r w:rsidRPr="00446357">
        <w:rPr>
          <w:rStyle w:val="Emphasis"/>
        </w:rPr>
        <w:t>clear</w:t>
      </w:r>
      <w:r w:rsidRPr="00FB3A97">
        <w:rPr>
          <w:sz w:val="16"/>
        </w:rPr>
        <w:t xml:space="preserve"> cut </w:t>
      </w:r>
      <w:r w:rsidRPr="00446357">
        <w:rPr>
          <w:rStyle w:val="StyleUnderline"/>
        </w:rPr>
        <w:t>as suggested</w:t>
      </w:r>
      <w:r w:rsidRPr="00FB3A97">
        <w:rPr>
          <w:sz w:val="16"/>
        </w:rPr>
        <w:t xml:space="preserve"> in </w:t>
      </w:r>
      <w:proofErr w:type="spellStart"/>
      <w:r w:rsidRPr="00FB3A97">
        <w:rPr>
          <w:sz w:val="16"/>
        </w:rPr>
        <w:t>Liou</w:t>
      </w:r>
      <w:proofErr w:type="spellEnd"/>
      <w:r w:rsidRPr="00FB3A97">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FB3A97">
        <w:rPr>
          <w:sz w:val="16"/>
        </w:rPr>
        <w:t>noncatastrophic</w:t>
      </w:r>
      <w:proofErr w:type="spellEnd"/>
      <w:r w:rsidRPr="00FB3A97">
        <w:rPr>
          <w:sz w:val="16"/>
        </w:rPr>
        <w:t xml:space="preserve"> intact-fragment collisions could easily disable an operational spacecraft. If the operational lifetime risk is modified to include </w:t>
      </w:r>
      <w:proofErr w:type="spellStart"/>
      <w:r w:rsidRPr="00FB3A97">
        <w:rPr>
          <w:sz w:val="16"/>
        </w:rPr>
        <w:t>noncatastrophic</w:t>
      </w:r>
      <w:proofErr w:type="spellEnd"/>
      <w:r w:rsidRPr="00FB3A97">
        <w:rPr>
          <w:sz w:val="16"/>
        </w:rPr>
        <w:t xml:space="preserve"> collisions with fragments &gt;= 10cm, then the sustainable risk rises by ~50%: it increases from 2.19x10^-2 [.0219%] to 3.09x10^-2 in the base </w:t>
      </w:r>
      <w:proofErr w:type="gramStart"/>
      <w:r w:rsidRPr="00FB3A97">
        <w:rPr>
          <w:sz w:val="16"/>
        </w:rPr>
        <w:t>case, and</w:t>
      </w:r>
      <w:proofErr w:type="gramEnd"/>
      <w:r w:rsidRPr="00FB3A97">
        <w:rPr>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59FAF97C" w14:textId="77777777" w:rsidR="00FC7D60" w:rsidRDefault="00FC7D60" w:rsidP="00FC7D60">
      <w:pPr>
        <w:rPr>
          <w:sz w:val="16"/>
        </w:rPr>
      </w:pPr>
    </w:p>
    <w:p w14:paraId="3A203D3A" w14:textId="72AE9D71" w:rsidR="00DC26F5" w:rsidRDefault="00DC26F5" w:rsidP="00DC26F5">
      <w:pPr>
        <w:pStyle w:val="Heading2"/>
      </w:pPr>
      <w:r>
        <w:lastRenderedPageBreak/>
        <w:t xml:space="preserve">Space war </w:t>
      </w:r>
    </w:p>
    <w:p w14:paraId="61358050" w14:textId="2DFF6707" w:rsidR="00DC26F5" w:rsidRPr="005E7187" w:rsidRDefault="00DC26F5" w:rsidP="00D072EC">
      <w:pPr>
        <w:pStyle w:val="Heading3"/>
      </w:pPr>
      <w:r>
        <w:lastRenderedPageBreak/>
        <w:t>1NC – Private Actors Solves Space War</w:t>
      </w:r>
    </w:p>
    <w:p w14:paraId="5C88692F" w14:textId="77777777" w:rsidR="00DC26F5" w:rsidRPr="00AC593C" w:rsidRDefault="00DC26F5" w:rsidP="00D072EC">
      <w:pPr>
        <w:pStyle w:val="Heading4"/>
      </w:pPr>
      <w:r w:rsidRPr="00AC593C">
        <w:t xml:space="preserve">Private actors solve </w:t>
      </w:r>
      <w:r w:rsidRPr="00AC593C">
        <w:rPr>
          <w:u w:val="single"/>
        </w:rPr>
        <w:t>space war</w:t>
      </w:r>
      <w:r w:rsidRPr="00AC593C">
        <w:t xml:space="preserve"> and specifically </w:t>
      </w:r>
      <w:r w:rsidRPr="00AC593C">
        <w:rPr>
          <w:u w:val="single"/>
        </w:rPr>
        <w:t>ASAT restraint</w:t>
      </w:r>
      <w:r w:rsidRPr="00AC593C">
        <w:t>.</w:t>
      </w:r>
    </w:p>
    <w:p w14:paraId="78380E08" w14:textId="77777777" w:rsidR="00DC26F5" w:rsidRPr="00AC593C" w:rsidRDefault="00DC26F5" w:rsidP="00D072EC">
      <w:r w:rsidRPr="00AC593C">
        <w:rPr>
          <w:rStyle w:val="Style13ptBold"/>
        </w:rPr>
        <w:t>Cobb 21</w:t>
      </w:r>
      <w:r w:rsidRPr="00AC593C">
        <w:t xml:space="preserve"> [Wendy N. Whitman Cobb, Associate Professor of Strategy and Security Studies at the School of Advanced Air and Space Studies, “Privatizing Peace: How Commerce Can Reduce Conflict in Space,” 2021, Routledge, pp. 68-69, EA]</w:t>
      </w:r>
    </w:p>
    <w:p w14:paraId="197F4092" w14:textId="77777777" w:rsidR="00DC26F5" w:rsidRPr="00AC593C" w:rsidRDefault="00DC26F5" w:rsidP="00D072EC">
      <w:pPr>
        <w:rPr>
          <w:rStyle w:val="StyleUnderline"/>
        </w:rPr>
      </w:pPr>
      <w:r w:rsidRPr="00AC593C">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AC593C">
        <w:rPr>
          <w:rStyle w:val="StyleUnderline"/>
        </w:rPr>
        <w:t xml:space="preserve">As space becomes more </w:t>
      </w:r>
      <w:r w:rsidRPr="00B94DAB">
        <w:rPr>
          <w:rStyle w:val="StyleUnderline"/>
          <w:highlight w:val="green"/>
        </w:rPr>
        <w:t>commercialized</w:t>
      </w:r>
      <w:r w:rsidRPr="00AC593C">
        <w:rPr>
          <w:sz w:val="16"/>
        </w:rPr>
        <w:t xml:space="preserve">, these </w:t>
      </w:r>
      <w:r w:rsidRPr="00AC593C">
        <w:rPr>
          <w:rStyle w:val="StyleUnderline"/>
        </w:rPr>
        <w:t xml:space="preserve">private </w:t>
      </w:r>
      <w:r w:rsidRPr="00B94DAB">
        <w:rPr>
          <w:rStyle w:val="StyleUnderline"/>
          <w:highlight w:val="green"/>
        </w:rPr>
        <w:t>actors</w:t>
      </w:r>
      <w:r w:rsidRPr="00AC593C">
        <w:rPr>
          <w:sz w:val="16"/>
        </w:rPr>
        <w:t xml:space="preserve"> can </w:t>
      </w:r>
      <w:r w:rsidRPr="00B94DAB">
        <w:rPr>
          <w:rStyle w:val="Emphasis"/>
          <w:highlight w:val="green"/>
        </w:rPr>
        <w:t>exert pressure</w:t>
      </w:r>
      <w:r w:rsidRPr="00AC593C">
        <w:rPr>
          <w:rStyle w:val="StyleUnderline"/>
        </w:rPr>
        <w:t xml:space="preserve"> on states </w:t>
      </w:r>
      <w:r w:rsidRPr="00B94DAB">
        <w:rPr>
          <w:rStyle w:val="StyleUnderline"/>
          <w:highlight w:val="green"/>
        </w:rPr>
        <w:t xml:space="preserve">to </w:t>
      </w:r>
      <w:r w:rsidRPr="00B94DAB">
        <w:rPr>
          <w:rStyle w:val="Emphasis"/>
          <w:highlight w:val="green"/>
        </w:rPr>
        <w:t>behave</w:t>
      </w:r>
      <w:r w:rsidRPr="00B94DAB">
        <w:rPr>
          <w:rStyle w:val="StyleUnderline"/>
          <w:highlight w:val="green"/>
        </w:rPr>
        <w:t xml:space="preserve"> </w:t>
      </w:r>
      <w:r w:rsidRPr="00B94DAB">
        <w:rPr>
          <w:rStyle w:val="Emphasis"/>
          <w:highlight w:val="green"/>
        </w:rPr>
        <w:t>peacefully</w:t>
      </w:r>
      <w:r w:rsidRPr="00AC593C">
        <w:rPr>
          <w:sz w:val="16"/>
        </w:rPr>
        <w:t xml:space="preserve"> in order </w:t>
      </w:r>
      <w:r w:rsidRPr="00B94DAB">
        <w:rPr>
          <w:rStyle w:val="StyleUnderline"/>
          <w:highlight w:val="green"/>
        </w:rPr>
        <w:t xml:space="preserve">to </w:t>
      </w:r>
      <w:r w:rsidRPr="00B94DAB">
        <w:rPr>
          <w:rStyle w:val="Emphasis"/>
          <w:highlight w:val="green"/>
        </w:rPr>
        <w:t>promote</w:t>
      </w:r>
      <w:r w:rsidRPr="00AC593C">
        <w:rPr>
          <w:sz w:val="16"/>
        </w:rPr>
        <w:t xml:space="preserve"> further </w:t>
      </w:r>
      <w:r w:rsidRPr="00AC593C">
        <w:rPr>
          <w:rStyle w:val="Emphasis"/>
        </w:rPr>
        <w:t xml:space="preserve">economic </w:t>
      </w:r>
      <w:r w:rsidRPr="00B94DAB">
        <w:rPr>
          <w:rStyle w:val="Emphasis"/>
          <w:highlight w:val="green"/>
        </w:rPr>
        <w:t>development</w:t>
      </w:r>
      <w:r w:rsidRPr="00AC593C">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AC593C">
        <w:rPr>
          <w:rStyle w:val="StyleUnderline"/>
        </w:rPr>
        <w:t xml:space="preserve">commercial space </w:t>
      </w:r>
      <w:r w:rsidRPr="00B94DAB">
        <w:rPr>
          <w:rStyle w:val="StyleUnderline"/>
          <w:highlight w:val="green"/>
        </w:rPr>
        <w:t>actors may</w:t>
      </w:r>
      <w:r w:rsidRPr="00AC593C">
        <w:rPr>
          <w:rStyle w:val="StyleUnderline"/>
        </w:rPr>
        <w:t xml:space="preserve"> choose </w:t>
      </w:r>
      <w:r w:rsidRPr="00B94DAB">
        <w:rPr>
          <w:rStyle w:val="StyleUnderline"/>
          <w:highlight w:val="green"/>
        </w:rPr>
        <w:t>not</w:t>
      </w:r>
      <w:r w:rsidRPr="00AC593C">
        <w:rPr>
          <w:rStyle w:val="StyleUnderline"/>
        </w:rPr>
        <w:t xml:space="preserve"> to </w:t>
      </w:r>
      <w:r w:rsidRPr="00B94DAB">
        <w:rPr>
          <w:rStyle w:val="StyleUnderline"/>
          <w:highlight w:val="green"/>
        </w:rPr>
        <w:t>engage in new</w:t>
      </w:r>
      <w:r w:rsidRPr="00AC593C">
        <w:rPr>
          <w:rStyle w:val="StyleUnderline"/>
        </w:rPr>
        <w:t xml:space="preserve"> economic </w:t>
      </w:r>
      <w:r w:rsidRPr="00B94DAB">
        <w:rPr>
          <w:rStyle w:val="StyleUnderline"/>
          <w:highlight w:val="green"/>
        </w:rPr>
        <w:t>investment</w:t>
      </w:r>
      <w:r w:rsidRPr="00AC593C">
        <w:rPr>
          <w:rStyle w:val="StyleUnderline"/>
        </w:rPr>
        <w:t xml:space="preserve"> which can</w:t>
      </w:r>
      <w:r w:rsidRPr="00AC593C">
        <w:rPr>
          <w:sz w:val="16"/>
        </w:rPr>
        <w:t xml:space="preserve"> in turn </w:t>
      </w:r>
      <w:r w:rsidRPr="00AC593C">
        <w:rPr>
          <w:rStyle w:val="StyleUnderline"/>
        </w:rPr>
        <w:t>affect a state’s economic performance</w:t>
      </w:r>
      <w:r w:rsidRPr="00AC593C">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B94DAB">
        <w:rPr>
          <w:rStyle w:val="StyleUnderline"/>
          <w:highlight w:val="green"/>
        </w:rPr>
        <w:t>As states contract out</w:t>
      </w:r>
      <w:r w:rsidRPr="00AC593C">
        <w:rPr>
          <w:rStyle w:val="StyleUnderline"/>
        </w:rPr>
        <w:t xml:space="preserve"> space </w:t>
      </w:r>
      <w:r w:rsidRPr="00B94DAB">
        <w:rPr>
          <w:rStyle w:val="StyleUnderline"/>
          <w:highlight w:val="green"/>
        </w:rPr>
        <w:t>services</w:t>
      </w:r>
      <w:r w:rsidRPr="00AC593C">
        <w:rPr>
          <w:rStyle w:val="StyleUnderline"/>
        </w:rPr>
        <w:t xml:space="preserve"> to a greater extent, </w:t>
      </w:r>
      <w:r w:rsidRPr="00B94DAB">
        <w:rPr>
          <w:rStyle w:val="StyleUnderline"/>
          <w:highlight w:val="green"/>
        </w:rPr>
        <w:t xml:space="preserve">private actors </w:t>
      </w:r>
      <w:r w:rsidRPr="00B94DAB">
        <w:rPr>
          <w:rStyle w:val="Emphasis"/>
          <w:highlight w:val="green"/>
        </w:rPr>
        <w:t>exert</w:t>
      </w:r>
      <w:r w:rsidRPr="00AC593C">
        <w:rPr>
          <w:sz w:val="16"/>
        </w:rPr>
        <w:t xml:space="preserve"> an </w:t>
      </w:r>
      <w:r w:rsidRPr="00AC593C">
        <w:rPr>
          <w:rStyle w:val="Emphasis"/>
        </w:rPr>
        <w:t xml:space="preserve">even </w:t>
      </w:r>
      <w:r w:rsidRPr="00B94DAB">
        <w:rPr>
          <w:rStyle w:val="Emphasis"/>
          <w:highlight w:val="green"/>
        </w:rPr>
        <w:t>greater influence</w:t>
      </w:r>
      <w:r w:rsidRPr="00AC593C">
        <w:rPr>
          <w:rStyle w:val="StyleUnderline"/>
        </w:rPr>
        <w:t xml:space="preserve"> over the state by having a capability they do not.</w:t>
      </w:r>
    </w:p>
    <w:p w14:paraId="41DCD7A9" w14:textId="77777777" w:rsidR="00DC26F5" w:rsidRDefault="00DC26F5" w:rsidP="00D072EC">
      <w:pPr>
        <w:rPr>
          <w:rStyle w:val="StyleUnderline"/>
        </w:rPr>
      </w:pPr>
      <w:r w:rsidRPr="00AC593C">
        <w:rPr>
          <w:sz w:val="16"/>
        </w:rPr>
        <w:t xml:space="preserve">Why might </w:t>
      </w:r>
      <w:r w:rsidRPr="00AC593C">
        <w:rPr>
          <w:rStyle w:val="StyleUnderline"/>
        </w:rPr>
        <w:t>private companies want a</w:t>
      </w:r>
      <w:r w:rsidRPr="00AC593C">
        <w:rPr>
          <w:sz w:val="16"/>
        </w:rPr>
        <w:t xml:space="preserve"> more </w:t>
      </w:r>
      <w:r w:rsidRPr="00AC593C">
        <w:rPr>
          <w:rStyle w:val="StyleUnderline"/>
        </w:rPr>
        <w:t>conflict-free space</w:t>
      </w:r>
      <w:r w:rsidRPr="00AC593C">
        <w:rPr>
          <w:sz w:val="16"/>
        </w:rPr>
        <w:t xml:space="preserve">? If there is weaponized conflict in space, they could potentially benefit through new launches to send up replacement satellites; this is </w:t>
      </w:r>
      <w:proofErr w:type="gramStart"/>
      <w:r w:rsidRPr="00AC593C">
        <w:rPr>
          <w:sz w:val="16"/>
        </w:rPr>
        <w:t>similar to</w:t>
      </w:r>
      <w:proofErr w:type="gramEnd"/>
      <w:r w:rsidRPr="00AC593C">
        <w:rPr>
          <w:sz w:val="16"/>
        </w:rPr>
        <w:t xml:space="preserve"> an argument that war can actually be beneficial to an economy because companies are needed to create materiel and weapons.51 But, </w:t>
      </w:r>
      <w:r w:rsidRPr="00B94DAB">
        <w:rPr>
          <w:rStyle w:val="StyleUnderline"/>
          <w:highlight w:val="green"/>
        </w:rPr>
        <w:t>in a debris filled environment</w:t>
      </w:r>
      <w:r w:rsidRPr="00AC593C">
        <w:rPr>
          <w:rStyle w:val="StyleUnderline"/>
        </w:rPr>
        <w:t xml:space="preserve">, sending </w:t>
      </w:r>
      <w:r w:rsidRPr="00B94DAB">
        <w:rPr>
          <w:rStyle w:val="StyleUnderline"/>
          <w:highlight w:val="green"/>
        </w:rPr>
        <w:t>replacements is</w:t>
      </w:r>
      <w:r w:rsidRPr="00AC593C">
        <w:rPr>
          <w:sz w:val="16"/>
        </w:rPr>
        <w:t xml:space="preserve"> more </w:t>
      </w:r>
      <w:r w:rsidRPr="00B94DAB">
        <w:rPr>
          <w:rStyle w:val="Emphasis"/>
          <w:highlight w:val="green"/>
        </w:rPr>
        <w:t>difficult</w:t>
      </w:r>
      <w:r w:rsidRPr="00B94DAB">
        <w:rPr>
          <w:rStyle w:val="StyleUnderline"/>
          <w:highlight w:val="green"/>
        </w:rPr>
        <w:t xml:space="preserve"> and </w:t>
      </w:r>
      <w:r w:rsidRPr="00B94DAB">
        <w:rPr>
          <w:rStyle w:val="Emphasis"/>
          <w:highlight w:val="green"/>
        </w:rPr>
        <w:t>dangerous</w:t>
      </w:r>
      <w:r w:rsidRPr="00AC593C">
        <w:rPr>
          <w:rStyle w:val="StyleUnderline"/>
        </w:rPr>
        <w:t>. Some private companies</w:t>
      </w:r>
      <w:r w:rsidRPr="00AC593C">
        <w:rPr>
          <w:sz w:val="16"/>
        </w:rPr>
        <w:t xml:space="preserve"> want to </w:t>
      </w:r>
      <w:r w:rsidRPr="00AC593C">
        <w:rPr>
          <w:rStyle w:val="StyleUnderline"/>
        </w:rPr>
        <w:t xml:space="preserve">engage in </w:t>
      </w:r>
      <w:r w:rsidRPr="00B94DAB">
        <w:rPr>
          <w:rStyle w:val="StyleUnderline"/>
          <w:highlight w:val="green"/>
        </w:rPr>
        <w:t>human spaceflight</w:t>
      </w:r>
      <w:r w:rsidRPr="00AC593C">
        <w:rPr>
          <w:rStyle w:val="StyleUnderline"/>
        </w:rPr>
        <w:t>; a conflictual or more dangerous orbital environment would</w:t>
      </w:r>
      <w:r w:rsidRPr="00AC593C">
        <w:rPr>
          <w:sz w:val="16"/>
        </w:rPr>
        <w:t xml:space="preserve"> likely </w:t>
      </w:r>
      <w:r w:rsidRPr="00AC593C">
        <w:rPr>
          <w:rStyle w:val="Emphasis"/>
        </w:rPr>
        <w:t>prevent those activities</w:t>
      </w:r>
      <w:r w:rsidRPr="00AC593C">
        <w:rPr>
          <w:sz w:val="16"/>
        </w:rPr>
        <w:t xml:space="preserve"> or increase their costs to such an extent that it becomes economically infeasible. James Clay </w:t>
      </w:r>
      <w:proofErr w:type="spellStart"/>
      <w:r w:rsidRPr="00AC593C">
        <w:rPr>
          <w:sz w:val="16"/>
        </w:rPr>
        <w:t>Moltz</w:t>
      </w:r>
      <w:proofErr w:type="spellEnd"/>
      <w:r w:rsidRPr="00AC593C">
        <w:rPr>
          <w:sz w:val="16"/>
        </w:rPr>
        <w:t xml:space="preserve"> argues specifically that “</w:t>
      </w:r>
      <w:r w:rsidRPr="00AC593C">
        <w:rPr>
          <w:rStyle w:val="StyleUnderline"/>
        </w:rPr>
        <w:t xml:space="preserve">the growing presence of </w:t>
      </w:r>
      <w:r w:rsidRPr="00B94DAB">
        <w:rPr>
          <w:rStyle w:val="Emphasis"/>
          <w:highlight w:val="green"/>
        </w:rPr>
        <w:t>space tourists</w:t>
      </w:r>
      <w:r w:rsidRPr="00AC593C">
        <w:rPr>
          <w:rStyle w:val="StyleUnderline"/>
        </w:rPr>
        <w:t xml:space="preserve"> in low-Earth orbit would</w:t>
      </w:r>
      <w:r w:rsidRPr="00AC593C">
        <w:rPr>
          <w:sz w:val="16"/>
        </w:rPr>
        <w:t xml:space="preserve"> greatly </w:t>
      </w:r>
      <w:r w:rsidRPr="00B94DAB">
        <w:rPr>
          <w:rStyle w:val="Emphasis"/>
          <w:highlight w:val="green"/>
        </w:rPr>
        <w:t>increase</w:t>
      </w:r>
      <w:r w:rsidRPr="00AC593C">
        <w:rPr>
          <w:sz w:val="16"/>
        </w:rPr>
        <w:t xml:space="preserve"> the </w:t>
      </w:r>
      <w:r w:rsidRPr="00AC593C">
        <w:rPr>
          <w:rStyle w:val="StyleUnderline"/>
        </w:rPr>
        <w:t xml:space="preserve">incentives for </w:t>
      </w:r>
      <w:r w:rsidRPr="00B94DAB">
        <w:rPr>
          <w:rStyle w:val="Emphasis"/>
          <w:highlight w:val="green"/>
        </w:rPr>
        <w:t>restraint</w:t>
      </w:r>
      <w:r w:rsidRPr="00B94DAB">
        <w:rPr>
          <w:rStyle w:val="StyleUnderline"/>
          <w:highlight w:val="green"/>
        </w:rPr>
        <w:t xml:space="preserve"> in</w:t>
      </w:r>
      <w:r w:rsidRPr="00AC593C">
        <w:rPr>
          <w:rStyle w:val="Emphasis"/>
        </w:rPr>
        <w:t xml:space="preserve"> any future </w:t>
      </w:r>
      <w:r w:rsidRPr="00B94DAB">
        <w:rPr>
          <w:rStyle w:val="Emphasis"/>
          <w:highlight w:val="green"/>
        </w:rPr>
        <w:t>[ASAT] test programs</w:t>
      </w:r>
      <w:r w:rsidRPr="00AC593C">
        <w:rPr>
          <w:sz w:val="16"/>
        </w:rPr>
        <w:t xml:space="preserve">.”52 Those </w:t>
      </w:r>
      <w:r w:rsidRPr="00B94DAB">
        <w:rPr>
          <w:rStyle w:val="StyleUnderline"/>
          <w:highlight w:val="green"/>
        </w:rPr>
        <w:t>foregone</w:t>
      </w:r>
      <w:r w:rsidRPr="00AC593C">
        <w:rPr>
          <w:rStyle w:val="StyleUnderline"/>
        </w:rPr>
        <w:t xml:space="preserve"> development costs and </w:t>
      </w:r>
      <w:r w:rsidRPr="00B94DAB">
        <w:rPr>
          <w:rStyle w:val="StyleUnderline"/>
          <w:highlight w:val="green"/>
        </w:rPr>
        <w:t>commercial activities</w:t>
      </w:r>
      <w:r w:rsidRPr="00AC593C">
        <w:rPr>
          <w:sz w:val="16"/>
        </w:rPr>
        <w:t xml:space="preserve"> can </w:t>
      </w:r>
      <w:r w:rsidRPr="00B94DAB">
        <w:rPr>
          <w:rStyle w:val="Emphasis"/>
          <w:highlight w:val="green"/>
        </w:rPr>
        <w:t>have a similar cost to states</w:t>
      </w:r>
      <w:r w:rsidRPr="00AC593C">
        <w:rPr>
          <w:rStyle w:val="Emphasis"/>
        </w:rPr>
        <w:t xml:space="preserve"> </w:t>
      </w:r>
      <w:r w:rsidRPr="00AC593C">
        <w:rPr>
          <w:sz w:val="16"/>
        </w:rPr>
        <w:t xml:space="preserve">simply </w:t>
      </w:r>
      <w:r w:rsidRPr="00B94DAB">
        <w:rPr>
          <w:rStyle w:val="StyleUnderline"/>
          <w:highlight w:val="green"/>
        </w:rPr>
        <w:t>by discouraging private actors</w:t>
      </w:r>
      <w:r w:rsidRPr="00AC593C">
        <w:rPr>
          <w:rStyle w:val="StyleUnderline"/>
        </w:rPr>
        <w:t xml:space="preserve"> from participating in the market.</w:t>
      </w:r>
    </w:p>
    <w:p w14:paraId="504A5831" w14:textId="77777777" w:rsidR="00DC26F5" w:rsidRDefault="00DC26F5" w:rsidP="00087A3C"/>
    <w:p w14:paraId="4F263BEC" w14:textId="77777777" w:rsidR="00DC26F5" w:rsidRDefault="00DC26F5" w:rsidP="00087A3C"/>
    <w:p w14:paraId="08D5AAB3" w14:textId="77777777" w:rsidR="00DC26F5" w:rsidRDefault="00DC26F5" w:rsidP="00087A3C"/>
    <w:sectPr w:rsidR="00DC26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64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87A3C"/>
    <w:rsid w:val="00090CBE"/>
    <w:rsid w:val="00094DEC"/>
    <w:rsid w:val="000A2D8A"/>
    <w:rsid w:val="000D26A6"/>
    <w:rsid w:val="000D2B90"/>
    <w:rsid w:val="000D6ED8"/>
    <w:rsid w:val="000D717B"/>
    <w:rsid w:val="00100B28"/>
    <w:rsid w:val="00117316"/>
    <w:rsid w:val="001209B4"/>
    <w:rsid w:val="0016124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BEF"/>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86E"/>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3B3"/>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2D0"/>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D7AB0"/>
    <w:rsid w:val="004E355B"/>
    <w:rsid w:val="005028E5"/>
    <w:rsid w:val="00503735"/>
    <w:rsid w:val="00516A88"/>
    <w:rsid w:val="00522065"/>
    <w:rsid w:val="005224F2"/>
    <w:rsid w:val="00533F1C"/>
    <w:rsid w:val="00536D8B"/>
    <w:rsid w:val="005379C3"/>
    <w:rsid w:val="0054591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6A7"/>
    <w:rsid w:val="00696A16"/>
    <w:rsid w:val="006A4840"/>
    <w:rsid w:val="006A52A0"/>
    <w:rsid w:val="006A7E1D"/>
    <w:rsid w:val="006C3A56"/>
    <w:rsid w:val="006D13F4"/>
    <w:rsid w:val="006D6AED"/>
    <w:rsid w:val="006E6D0B"/>
    <w:rsid w:val="006F126E"/>
    <w:rsid w:val="006F32C9"/>
    <w:rsid w:val="006F3834"/>
    <w:rsid w:val="006F4EE0"/>
    <w:rsid w:val="006F5576"/>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67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F3"/>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C03"/>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2E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6F5"/>
    <w:rsid w:val="00DC2BE5"/>
    <w:rsid w:val="00DC43FE"/>
    <w:rsid w:val="00DC692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2C6"/>
    <w:rsid w:val="00E47013"/>
    <w:rsid w:val="00E541F9"/>
    <w:rsid w:val="00E57B79"/>
    <w:rsid w:val="00E63419"/>
    <w:rsid w:val="00E64496"/>
    <w:rsid w:val="00E72115"/>
    <w:rsid w:val="00E8322E"/>
    <w:rsid w:val="00E903E0"/>
    <w:rsid w:val="00EA1115"/>
    <w:rsid w:val="00EA39EB"/>
    <w:rsid w:val="00EA58CE"/>
    <w:rsid w:val="00EB22C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91A"/>
    <w:rsid w:val="00F31955"/>
    <w:rsid w:val="00F34C06"/>
    <w:rsid w:val="00F43EA3"/>
    <w:rsid w:val="00F50C55"/>
    <w:rsid w:val="00F57FFB"/>
    <w:rsid w:val="00F601E6"/>
    <w:rsid w:val="00F73954"/>
    <w:rsid w:val="00F80EBA"/>
    <w:rsid w:val="00F94060"/>
    <w:rsid w:val="00FA56F6"/>
    <w:rsid w:val="00FB329D"/>
    <w:rsid w:val="00FC27E3"/>
    <w:rsid w:val="00FC74C7"/>
    <w:rsid w:val="00FC7D60"/>
    <w:rsid w:val="00FD451D"/>
    <w:rsid w:val="00FD5B22"/>
    <w:rsid w:val="00FE1B01"/>
    <w:rsid w:val="00FF1C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567518"/>
  <w14:defaultImageDpi w14:val="300"/>
  <w15:docId w15:val="{9FB79FC9-16A3-414A-A6B9-0BFA96B46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64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E64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64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9E64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
    <w:basedOn w:val="Normal"/>
    <w:next w:val="Normal"/>
    <w:link w:val="Heading4Char"/>
    <w:uiPriority w:val="9"/>
    <w:unhideWhenUsed/>
    <w:qFormat/>
    <w:rsid w:val="009E64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64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4F3"/>
  </w:style>
  <w:style w:type="character" w:customStyle="1" w:styleId="Heading1Char">
    <w:name w:val="Heading 1 Char"/>
    <w:aliases w:val="Pocket Char"/>
    <w:basedOn w:val="DefaultParagraphFont"/>
    <w:link w:val="Heading1"/>
    <w:uiPriority w:val="9"/>
    <w:rsid w:val="009E64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64F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9E64F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9E64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64F3"/>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9E64F3"/>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9E64F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E64F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9E64F3"/>
    <w:rPr>
      <w:color w:val="auto"/>
      <w:u w:val="none"/>
    </w:rPr>
  </w:style>
  <w:style w:type="paragraph" w:styleId="DocumentMap">
    <w:name w:val="Document Map"/>
    <w:basedOn w:val="Normal"/>
    <w:link w:val="DocumentMapChar"/>
    <w:uiPriority w:val="99"/>
    <w:semiHidden/>
    <w:unhideWhenUsed/>
    <w:rsid w:val="009E64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64F3"/>
    <w:rPr>
      <w:rFonts w:ascii="Lucida Grande" w:hAnsi="Lucida Grande" w:cs="Lucida Grande"/>
    </w:rPr>
  </w:style>
  <w:style w:type="paragraph" w:customStyle="1" w:styleId="Emphasis1">
    <w:name w:val="Emphasis1"/>
    <w:basedOn w:val="Normal"/>
    <w:link w:val="Emphasis"/>
    <w:autoRedefine/>
    <w:uiPriority w:val="20"/>
    <w:qFormat/>
    <w:rsid w:val="00087A3C"/>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rmalWeb">
    <w:name w:val="Normal (Web)"/>
    <w:basedOn w:val="Normal"/>
    <w:uiPriority w:val="99"/>
    <w:semiHidden/>
    <w:unhideWhenUsed/>
    <w:rsid w:val="002E186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
    <w:basedOn w:val="Heading1"/>
    <w:link w:val="Hyperlink"/>
    <w:autoRedefine/>
    <w:uiPriority w:val="99"/>
    <w:qFormat/>
    <w:rsid w:val="00FC7D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works.umb.edu/cgi/viewcontent.cgi?article=1511&amp;context=masters_thes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ffpost.com/archive/in/entry/india-china-pakistan-nuclear-war-expert-explains_in_5d9ada26e4b03b475f9bee9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safa.edu/app/uploads/Space_and_Defense_2_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rnegieendowment.org/2020/10/29/after-border-clash-will-china-india-competition-go-nuclear-pub-83072" TargetMode="External"/><Relationship Id="rId5" Type="http://schemas.openxmlformats.org/officeDocument/2006/relationships/numbering" Target="numbering.xml"/><Relationship Id="rId15" Type="http://schemas.openxmlformats.org/officeDocument/2006/relationships/hyperlink" Target="https://www.fr.com/fish-litigation/ip-rights-outer-space/" TargetMode="External"/><Relationship Id="rId10" Type="http://schemas.openxmlformats.org/officeDocument/2006/relationships/hyperlink" Target="https://economictimes.indiatimes.com/news/defence/indian-private-industry-must-step-in-to-provide-cutting-edge-space-technologies-to-armed-forces-bipin-rawat/articleshow/86931188.cms" TargetMode="External"/><Relationship Id="rId4" Type="http://schemas.openxmlformats.org/officeDocument/2006/relationships/customXml" Target="../customXml/item4.xml"/><Relationship Id="rId9" Type="http://schemas.openxmlformats.org/officeDocument/2006/relationships/hyperlink" Target="https://thehill.com/opinion/international/562397-india-has-a-long-way-to-go-in-confronting-china" TargetMode="External"/><Relationship Id="rId14" Type="http://schemas.openxmlformats.org/officeDocument/2006/relationships/hyperlink" Target="https://www.cnbc.com/2021/02/03/space-force-general-america-owns-space-with-help-from-elon-musks-spac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23</Pages>
  <Words>10368</Words>
  <Characters>59098</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23</cp:revision>
  <dcterms:created xsi:type="dcterms:W3CDTF">2022-02-26T18:52:00Z</dcterms:created>
  <dcterms:modified xsi:type="dcterms:W3CDTF">2022-02-26T22:00:00Z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