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FD9B6" w14:textId="06EFE4CF" w:rsidR="00277A70" w:rsidRDefault="00277A70" w:rsidP="00277A70">
      <w:pPr>
        <w:pStyle w:val="Heading1"/>
      </w:pPr>
      <w:r>
        <w:t>OFF</w:t>
      </w:r>
    </w:p>
    <w:p w14:paraId="3C2991FF" w14:textId="21D2B157" w:rsidR="00277A70" w:rsidRDefault="00277A70" w:rsidP="00277A70"/>
    <w:p w14:paraId="4BF2FB39" w14:textId="77777777" w:rsidR="006B62BE" w:rsidRPr="00E5688E" w:rsidRDefault="006B62BE" w:rsidP="006B62BE">
      <w:pPr>
        <w:pStyle w:val="Heading3"/>
      </w:pPr>
      <w:r>
        <w:lastRenderedPageBreak/>
        <w:t>1NC – FW short</w:t>
      </w:r>
    </w:p>
    <w:p w14:paraId="439C9BA3" w14:textId="78EE4F36" w:rsidR="006B62BE" w:rsidRDefault="006B62BE" w:rsidP="006B62BE">
      <w:pPr>
        <w:pStyle w:val="Heading4"/>
      </w:pPr>
      <w:r w:rsidRPr="001B32AD">
        <w:rPr>
          <w:u w:val="single"/>
        </w:rPr>
        <w:t>Interpretation</w:t>
      </w:r>
      <w:r w:rsidRPr="001B32AD">
        <w:t xml:space="preserve"> – </w:t>
      </w:r>
      <w:r>
        <w:t>T</w:t>
      </w:r>
      <w:r w:rsidRPr="001B32AD">
        <w:t>he affirmative</w:t>
      </w:r>
      <w:r>
        <w:t xml:space="preserve"> must </w:t>
      </w:r>
      <w:r w:rsidR="00E44B86">
        <w:t xml:space="preserve">only get offense from the </w:t>
      </w:r>
      <w:proofErr w:type="spellStart"/>
      <w:r w:rsidR="00E44B86">
        <w:t>fiated</w:t>
      </w:r>
      <w:proofErr w:type="spellEnd"/>
      <w:r w:rsidR="00E44B86">
        <w:t xml:space="preserve"> implementation </w:t>
      </w:r>
      <w:proofErr w:type="spellStart"/>
      <w:r w:rsidR="00E44B86">
        <w:t>fo</w:t>
      </w:r>
      <w:proofErr w:type="spellEnd"/>
      <w:r w:rsidR="00E44B86">
        <w:t xml:space="preserve"> the resolution </w:t>
      </w:r>
    </w:p>
    <w:p w14:paraId="6A0BA590" w14:textId="77777777" w:rsidR="006B62BE" w:rsidRDefault="006B62BE" w:rsidP="006B62BE"/>
    <w:p w14:paraId="5BDB6DFC" w14:textId="77777777" w:rsidR="006B62BE" w:rsidRDefault="006B62BE" w:rsidP="006B62BE">
      <w:pPr>
        <w:pStyle w:val="Heading4"/>
      </w:pPr>
      <w:r>
        <w:t xml:space="preserve">To clarify – you don’t have to defend the state, you just </w:t>
      </w:r>
      <w:proofErr w:type="gramStart"/>
      <w:r>
        <w:t>have to</w:t>
      </w:r>
      <w:proofErr w:type="gramEnd"/>
      <w:r>
        <w:t xml:space="preserve"> defend the action of the res </w:t>
      </w:r>
      <w:proofErr w:type="spellStart"/>
      <w:r>
        <w:t>how ever</w:t>
      </w:r>
      <w:proofErr w:type="spellEnd"/>
      <w:r>
        <w:t xml:space="preserve"> you want too. </w:t>
      </w:r>
    </w:p>
    <w:p w14:paraId="0C17533D" w14:textId="77777777" w:rsidR="006B62BE" w:rsidRPr="00E4494A" w:rsidRDefault="006B62BE" w:rsidP="006B62BE"/>
    <w:p w14:paraId="75E0F3D8" w14:textId="77777777" w:rsidR="006B62BE" w:rsidRDefault="006B62BE" w:rsidP="006B62BE">
      <w:pPr>
        <w:pStyle w:val="Heading4"/>
      </w:pPr>
      <w:r>
        <w:t>There are 164 member nations in the WTO as of 2016 – here’s a screen shot and the link in the cite takes you to a list of all the member nations</w:t>
      </w:r>
    </w:p>
    <w:p w14:paraId="51F79782" w14:textId="77777777" w:rsidR="006B62BE" w:rsidRDefault="006B62BE" w:rsidP="006B62BE">
      <w:r w:rsidRPr="008E3F57">
        <w:rPr>
          <w:rStyle w:val="Style13ptBold"/>
        </w:rPr>
        <w:t>WTO ND</w:t>
      </w:r>
      <w:r>
        <w:rPr>
          <w:rStyle w:val="Style13ptBold"/>
        </w:rPr>
        <w:t xml:space="preserve"> </w:t>
      </w:r>
      <w:r>
        <w:t xml:space="preserve">[World trade Organization, </w:t>
      </w:r>
      <w:proofErr w:type="gramStart"/>
      <w:r>
        <w:t>No</w:t>
      </w:r>
      <w:proofErr w:type="gramEnd"/>
      <w:r>
        <w:t xml:space="preserve"> date, but at least after, 29 July 2016, The World Trade Organization (WTO) deals with the global rules of trade between nations. Its main function is to ensure that trade flows as smoothly, </w:t>
      </w:r>
      <w:proofErr w:type="gramStart"/>
      <w:r>
        <w:t>predictably</w:t>
      </w:r>
      <w:proofErr w:type="gramEnd"/>
      <w:r>
        <w:t xml:space="preserve"> and freely as possible. “UNDERSTANDING THE WTO: THE ORGANIZATION Members and Observers” World Trade Organization accessed 6-26-2021 </w:t>
      </w:r>
      <w:hyperlink r:id="rId6" w:history="1">
        <w:r w:rsidRPr="00971A89">
          <w:rPr>
            <w:rStyle w:val="Hyperlink"/>
          </w:rPr>
          <w:t>https://www.wto.org/english/thewto_e/whatis_e/tif_e/org6_e.htm</w:t>
        </w:r>
      </w:hyperlink>
      <w:r>
        <w:t xml:space="preserve"> </w:t>
      </w:r>
      <w:proofErr w:type="spellStart"/>
      <w:r>
        <w:t>ww</w:t>
      </w:r>
      <w:proofErr w:type="spellEnd"/>
      <w:r>
        <w:t xml:space="preserve"> </w:t>
      </w:r>
    </w:p>
    <w:p w14:paraId="227C41C0" w14:textId="77777777" w:rsidR="006B62BE" w:rsidRDefault="006B62BE" w:rsidP="006B62BE">
      <w:r>
        <w:t>[SC is from the link attached]</w:t>
      </w:r>
    </w:p>
    <w:p w14:paraId="13F32F54" w14:textId="77777777" w:rsidR="006B62BE" w:rsidRDefault="006B62BE" w:rsidP="006B62BE">
      <w:r w:rsidRPr="009F4253">
        <w:rPr>
          <w:noProof/>
        </w:rPr>
        <w:drawing>
          <wp:inline distT="0" distB="0" distL="0" distR="0" wp14:anchorId="040A97B4" wp14:editId="256A7AD5">
            <wp:extent cx="5943600" cy="3236595"/>
            <wp:effectExtent l="0" t="0" r="0" b="0"/>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7"/>
                    <a:stretch>
                      <a:fillRect/>
                    </a:stretch>
                  </pic:blipFill>
                  <pic:spPr>
                    <a:xfrm>
                      <a:off x="0" y="0"/>
                      <a:ext cx="5943600" cy="3236595"/>
                    </a:xfrm>
                    <a:prstGeom prst="rect">
                      <a:avLst/>
                    </a:prstGeom>
                  </pic:spPr>
                </pic:pic>
              </a:graphicData>
            </a:graphic>
          </wp:inline>
        </w:drawing>
      </w:r>
    </w:p>
    <w:p w14:paraId="736B756A" w14:textId="77777777" w:rsidR="006B62BE" w:rsidRDefault="006B62BE" w:rsidP="006B62BE">
      <w:pPr>
        <w:pStyle w:val="Heading4"/>
      </w:pPr>
      <w:r>
        <w:t xml:space="preserve">Ought </w:t>
      </w:r>
      <w:proofErr w:type="gramStart"/>
      <w:r>
        <w:t>means</w:t>
      </w:r>
      <w:proofErr w:type="gramEnd"/>
      <w:r>
        <w:t xml:space="preserve"> to prove the resolution is desirable </w:t>
      </w:r>
    </w:p>
    <w:p w14:paraId="7C8463C8" w14:textId="77777777" w:rsidR="006B62BE" w:rsidRDefault="006B62BE" w:rsidP="006B62BE">
      <w:proofErr w:type="spellStart"/>
      <w:r w:rsidRPr="00CE326C">
        <w:rPr>
          <w:rStyle w:val="Style13ptBold"/>
        </w:rPr>
        <w:t>Lexico</w:t>
      </w:r>
      <w:proofErr w:type="spellEnd"/>
      <w:r w:rsidRPr="00CE326C">
        <w:rPr>
          <w:rStyle w:val="Style13ptBold"/>
        </w:rPr>
        <w:t xml:space="preserve"> No Date</w:t>
      </w:r>
      <w:r>
        <w:t>[</w:t>
      </w:r>
      <w:proofErr w:type="spellStart"/>
      <w:r>
        <w:t>Lexico</w:t>
      </w:r>
      <w:proofErr w:type="spellEnd"/>
      <w:r>
        <w:t xml:space="preserve"> Dictionaries | English  No Date OUGHT  Accessed on 4-2-2021 https://www.lexico.com/en/definition/ought </w:t>
      </w:r>
      <w:proofErr w:type="spellStart"/>
      <w:r>
        <w:t>ww</w:t>
      </w:r>
      <w:proofErr w:type="spellEnd"/>
      <w:r>
        <w:t xml:space="preserve"> </w:t>
      </w:r>
    </w:p>
    <w:p w14:paraId="7DF4EEA8" w14:textId="77777777" w:rsidR="006B62BE" w:rsidRDefault="006B62BE" w:rsidP="006B62BE">
      <w:pPr>
        <w:rPr>
          <w:sz w:val="12"/>
        </w:rPr>
      </w:pPr>
      <w:r w:rsidRPr="00331E01">
        <w:rPr>
          <w:sz w:val="12"/>
        </w:rPr>
        <w:t>Used to indicate duty or correctness, typically when criticizing someone's actions. ‘</w:t>
      </w:r>
      <w:proofErr w:type="gramStart"/>
      <w:r w:rsidRPr="00331E01">
        <w:rPr>
          <w:sz w:val="12"/>
        </w:rPr>
        <w:t>they</w:t>
      </w:r>
      <w:proofErr w:type="gramEnd"/>
      <w:r w:rsidRPr="00331E01">
        <w:rPr>
          <w:sz w:val="12"/>
        </w:rPr>
        <w:t xml:space="preserve"> ought to respect the law’ 1.</w:t>
      </w:r>
      <w:r w:rsidRPr="00A22FB8">
        <w:rPr>
          <w:rStyle w:val="StyleUnderline"/>
          <w:highlight w:val="yellow"/>
        </w:rPr>
        <w:t>1Used to indicate a desirable</w:t>
      </w:r>
      <w:r w:rsidRPr="00331E01">
        <w:rPr>
          <w:rStyle w:val="StyleUnderline"/>
        </w:rPr>
        <w:t xml:space="preserve"> or expected </w:t>
      </w:r>
      <w:r w:rsidRPr="00A22FB8">
        <w:rPr>
          <w:rStyle w:val="StyleUnderline"/>
          <w:highlight w:val="yellow"/>
        </w:rPr>
        <w:t>state</w:t>
      </w:r>
      <w:r w:rsidRPr="00331E01">
        <w:rPr>
          <w:sz w:val="12"/>
        </w:rPr>
        <w:t>. ‘</w:t>
      </w:r>
      <w:proofErr w:type="gramStart"/>
      <w:r w:rsidRPr="00331E01">
        <w:rPr>
          <w:sz w:val="12"/>
        </w:rPr>
        <w:t>he</w:t>
      </w:r>
      <w:proofErr w:type="gramEnd"/>
      <w:r w:rsidRPr="00331E01">
        <w:rPr>
          <w:sz w:val="12"/>
        </w:rPr>
        <w:t xml:space="preserve"> ought to be able to take the initiative’</w:t>
      </w:r>
    </w:p>
    <w:p w14:paraId="38749EBD" w14:textId="77777777" w:rsidR="006B62BE" w:rsidRDefault="006B62BE" w:rsidP="006B62BE">
      <w:pPr>
        <w:pStyle w:val="Heading4"/>
      </w:pPr>
      <w:r>
        <w:lastRenderedPageBreak/>
        <w:t>Reduce means to diminish in size</w:t>
      </w:r>
    </w:p>
    <w:p w14:paraId="6CFA8E4D" w14:textId="77777777" w:rsidR="006B62BE" w:rsidRPr="00A13513" w:rsidRDefault="006B62BE" w:rsidP="006B62BE">
      <w:r w:rsidRPr="00A13513">
        <w:rPr>
          <w:rStyle w:val="Style13ptBold"/>
        </w:rPr>
        <w:t>Michigan District Court 11</w:t>
      </w:r>
      <w:r>
        <w:t xml:space="preserve"> “SAGINAW OFFICE SERVICE, INC., Plaintiff, v. BANK OF AMERICA, N.A., Defendant. Civil Action No. 09-CV-13889 UNITED STATES DISTRICT COURT FOR THE EASTERN DISTRICT OF MICHIGAN, SOUTHERN DIVISION,” Lexis</w:t>
      </w:r>
    </w:p>
    <w:p w14:paraId="6332116A" w14:textId="77777777" w:rsidR="006B62BE" w:rsidRDefault="006B62BE" w:rsidP="006B62BE">
      <w:pPr>
        <w:rPr>
          <w:rStyle w:val="StyleUnderline"/>
        </w:rPr>
      </w:pPr>
      <w:r w:rsidRPr="0081412D">
        <w:rPr>
          <w:rStyle w:val="StyleUnderline"/>
        </w:rPr>
        <w:t>In determining whether the words "reduce" and "adjust" are ambiguous, the Court is directed to consider the ordinary meanings of the words</w:t>
      </w:r>
      <w:r w:rsidRPr="0081412D">
        <w:rPr>
          <w:sz w:val="14"/>
        </w:rPr>
        <w:t>, Rory, 703 N.W.2d at 28, and to harmonize [*11] the disputed terms with other parts of the contract, Royal, 706 N.W.2d at 432 ("construction should be avoided that would render any part of the contract surplusage or nugatory"). "</w:t>
      </w:r>
      <w:r w:rsidRPr="0081412D">
        <w:rPr>
          <w:rStyle w:val="StyleUnderline"/>
        </w:rPr>
        <w:t>When determining the common, ordinary meaning of a word or phrase, consulting a dictionary is appropriate</w:t>
      </w:r>
      <w:r w:rsidRPr="0081412D">
        <w:rPr>
          <w:sz w:val="14"/>
        </w:rPr>
        <w:t xml:space="preserve">." Stanton v. City of Battle Creek, 466 Mich. 611, 647 N.W.2d 508 (Mich. 2002). </w:t>
      </w:r>
      <w:r w:rsidRPr="0081412D">
        <w:rPr>
          <w:rStyle w:val="StyleUnderline"/>
        </w:rPr>
        <w:t xml:space="preserve">The Court finds that the plain meanings of these terms do not unambiguously support the Bank's position. </w:t>
      </w:r>
      <w:r w:rsidRPr="0081412D">
        <w:rPr>
          <w:sz w:val="14"/>
        </w:rPr>
        <w:t xml:space="preserve">The dictionary definition of "adjust" is to "adapt" or "to bring to a more satisfactory state." Webster's Third New Int'l Dictionary 27 (2002) ("Webster's"). This is a </w:t>
      </w:r>
      <w:proofErr w:type="gramStart"/>
      <w:r w:rsidRPr="0081412D">
        <w:rPr>
          <w:sz w:val="14"/>
        </w:rPr>
        <w:t>fairly broad</w:t>
      </w:r>
      <w:proofErr w:type="gramEnd"/>
      <w:r w:rsidRPr="0081412D">
        <w:rPr>
          <w:sz w:val="14"/>
        </w:rPr>
        <w:t xml:space="preserve"> definition, which may be subject to, alternatively, narrower or more expansive scope. </w:t>
      </w:r>
      <w:r w:rsidRPr="0081412D">
        <w:rPr>
          <w:rStyle w:val="StyleUnderline"/>
        </w:rPr>
        <w:t xml:space="preserve">To say </w:t>
      </w:r>
      <w:r w:rsidRPr="0081412D">
        <w:rPr>
          <w:sz w:val="14"/>
        </w:rPr>
        <w:t xml:space="preserve">that the </w:t>
      </w:r>
      <w:r w:rsidRPr="00C303F1">
        <w:rPr>
          <w:rStyle w:val="StyleUnderline"/>
        </w:rPr>
        <w:t>complete elimination</w:t>
      </w:r>
      <w:r w:rsidRPr="0081412D">
        <w:rPr>
          <w:rStyle w:val="StyleUnderline"/>
        </w:rPr>
        <w:t xml:space="preserve"> </w:t>
      </w:r>
      <w:r w:rsidRPr="0081412D">
        <w:rPr>
          <w:sz w:val="14"/>
        </w:rPr>
        <w:t xml:space="preserve">of a schedule brings it to a more satisfactory </w:t>
      </w:r>
      <w:r w:rsidRPr="00B430BE">
        <w:rPr>
          <w:sz w:val="14"/>
        </w:rPr>
        <w:t>state</w:t>
      </w:r>
      <w:r w:rsidRPr="0081412D">
        <w:rPr>
          <w:sz w:val="14"/>
        </w:rPr>
        <w:t xml:space="preserve"> </w:t>
      </w:r>
      <w:r w:rsidRPr="00C303F1">
        <w:rPr>
          <w:rStyle w:val="StyleUnderline"/>
        </w:rPr>
        <w:t>is</w:t>
      </w:r>
      <w:r w:rsidRPr="0081412D">
        <w:rPr>
          <w:rStyle w:val="StyleUnderline"/>
        </w:rPr>
        <w:t xml:space="preserve"> </w:t>
      </w:r>
      <w:r w:rsidRPr="00B430BE">
        <w:rPr>
          <w:rStyle w:val="StyleUnderline"/>
        </w:rPr>
        <w:t>undoubtedly</w:t>
      </w:r>
      <w:r w:rsidRPr="0081412D">
        <w:rPr>
          <w:rStyle w:val="StyleUnderline"/>
        </w:rPr>
        <w:t xml:space="preserve"> </w:t>
      </w:r>
      <w:r w:rsidRPr="00C303F1">
        <w:rPr>
          <w:rStyle w:val="StyleUnderline"/>
        </w:rPr>
        <w:t>an expansive</w:t>
      </w:r>
      <w:r w:rsidRPr="0081412D">
        <w:rPr>
          <w:rStyle w:val="StyleUnderline"/>
        </w:rPr>
        <w:t xml:space="preserve"> view</w:t>
      </w:r>
      <w:r w:rsidRPr="0081412D">
        <w:rPr>
          <w:b/>
          <w:sz w:val="14"/>
        </w:rPr>
        <w:t xml:space="preserve"> </w:t>
      </w:r>
      <w:r w:rsidRPr="0081412D">
        <w:rPr>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81412D">
        <w:rPr>
          <w:rStyle w:val="StyleUnderline"/>
        </w:rPr>
        <w:t xml:space="preserve">it cannot unambiguously be said that the sense in which the parties used these [*12] terms </w:t>
      </w:r>
      <w:proofErr w:type="gramStart"/>
      <w:r w:rsidRPr="0081412D">
        <w:rPr>
          <w:rStyle w:val="StyleUnderline"/>
        </w:rPr>
        <w:t>embraces</w:t>
      </w:r>
      <w:proofErr w:type="gramEnd"/>
      <w:r w:rsidRPr="0081412D">
        <w:rPr>
          <w:rStyle w:val="StyleUnderline"/>
        </w:rPr>
        <w:t xml:space="preserve"> the Bank's more expansive definition</w:t>
      </w:r>
      <w:r w:rsidRPr="0081412D">
        <w:rPr>
          <w:sz w:val="14"/>
        </w:rPr>
        <w:t xml:space="preserve">. Likewise, </w:t>
      </w:r>
      <w:r w:rsidRPr="0081412D">
        <w:rPr>
          <w:rStyle w:val="StyleUnderline"/>
        </w:rPr>
        <w:t>"</w:t>
      </w:r>
      <w:r w:rsidRPr="00B430BE">
        <w:rPr>
          <w:rStyle w:val="StyleUnderline"/>
          <w:highlight w:val="yellow"/>
        </w:rPr>
        <w:t>reduce" means "to diminish in size, amount, extent, or number,</w:t>
      </w:r>
      <w:r w:rsidRPr="0081412D">
        <w:rPr>
          <w:rStyle w:val="StyleUnderline"/>
        </w:rPr>
        <w:t>"</w:t>
      </w:r>
      <w:r w:rsidRPr="0081412D">
        <w:rPr>
          <w:sz w:val="14"/>
        </w:rPr>
        <w:t xml:space="preserve"> Webster's, at 1905, </w:t>
      </w:r>
      <w:r w:rsidRPr="0081412D">
        <w:rPr>
          <w:rStyle w:val="StyleUnderline"/>
        </w:rPr>
        <w:t>but the term does not</w:t>
      </w:r>
      <w:r w:rsidRPr="0081412D">
        <w:rPr>
          <w:sz w:val="14"/>
        </w:rPr>
        <w:t xml:space="preserve">, in the context of the TSA, </w:t>
      </w:r>
      <w:r w:rsidRPr="0081412D">
        <w:rPr>
          <w:rStyle w:val="StyleUnderline"/>
        </w:rPr>
        <w:t>unambiguously embody an expansive scope that views complete deletion as a subset of diminution.</w:t>
      </w:r>
    </w:p>
    <w:p w14:paraId="12D2E9A6" w14:textId="77777777" w:rsidR="006B62BE" w:rsidRDefault="006B62BE" w:rsidP="006B62BE"/>
    <w:p w14:paraId="405A4C7D" w14:textId="77777777" w:rsidR="006B62BE" w:rsidRDefault="006B62BE" w:rsidP="006B62BE">
      <w:pPr>
        <w:pStyle w:val="Heading4"/>
      </w:pPr>
      <w:r>
        <w:t>Intellectual property protections of medicines refer to Patents, copy rights, and trademarks over substances used in treating disease.</w:t>
      </w:r>
    </w:p>
    <w:p w14:paraId="63352050" w14:textId="77777777" w:rsidR="006B62BE" w:rsidRPr="00B01EE4" w:rsidRDefault="006B62BE" w:rsidP="006B62BE">
      <w:pPr>
        <w:pStyle w:val="Heading4"/>
      </w:pPr>
      <w:r>
        <w:t>Intellectual property Protections refers to patents, copy rights, and trademarks</w:t>
      </w:r>
    </w:p>
    <w:p w14:paraId="08259327" w14:textId="77777777" w:rsidR="006B62BE" w:rsidRDefault="006B62BE" w:rsidP="006B62BE">
      <w:r w:rsidRPr="00B01EE4">
        <w:rPr>
          <w:rStyle w:val="Style13ptBold"/>
        </w:rPr>
        <w:t>WIPO ND</w:t>
      </w:r>
      <w:r>
        <w:t xml:space="preserve">[World </w:t>
      </w:r>
      <w:proofErr w:type="spellStart"/>
      <w:r>
        <w:t>Intelectual</w:t>
      </w:r>
      <w:proofErr w:type="spellEnd"/>
      <w:r>
        <w:t xml:space="preserve"> Property Organization, ND, “What is Intellectual Property?” Accessed 6-26-2021, </w:t>
      </w:r>
      <w:hyperlink r:id="rId8" w:history="1">
        <w:r w:rsidRPr="00971A89">
          <w:rPr>
            <w:rStyle w:val="Hyperlink"/>
          </w:rPr>
          <w:t>https://www.wipo.int/about-ip/en/</w:t>
        </w:r>
      </w:hyperlink>
      <w:r>
        <w:t xml:space="preserve"> </w:t>
      </w:r>
      <w:proofErr w:type="spellStart"/>
      <w:r>
        <w:t>ww</w:t>
      </w:r>
      <w:proofErr w:type="spellEnd"/>
      <w:r>
        <w:t xml:space="preserve"> </w:t>
      </w:r>
    </w:p>
    <w:p w14:paraId="248AFCD6" w14:textId="77777777" w:rsidR="006B62BE" w:rsidRDefault="006B62BE" w:rsidP="006B62BE">
      <w:r w:rsidRPr="00DB0B08">
        <w:rPr>
          <w:sz w:val="12"/>
        </w:rPr>
        <w:t>Intellectual property (</w:t>
      </w:r>
      <w:r w:rsidRPr="00B01EE4">
        <w:rPr>
          <w:rStyle w:val="Emphasis"/>
          <w:highlight w:val="yellow"/>
        </w:rPr>
        <w:t>IP</w:t>
      </w:r>
      <w:r w:rsidRPr="00DB0B08">
        <w:rPr>
          <w:sz w:val="12"/>
        </w:rPr>
        <w:t xml:space="preserve">) </w:t>
      </w:r>
      <w:r w:rsidRPr="00B01EE4">
        <w:rPr>
          <w:rStyle w:val="StyleUnderline"/>
          <w:highlight w:val="yellow"/>
        </w:rPr>
        <w:t>refers to creations of the mind</w:t>
      </w:r>
      <w:r w:rsidRPr="00B01EE4">
        <w:rPr>
          <w:rStyle w:val="StyleUnderline"/>
        </w:rPr>
        <w:t>, such as inventions; literary and artistic works; designs; and symbols, names and images used in commerce.</w:t>
      </w:r>
      <w:r w:rsidRPr="00DB0B08">
        <w:rPr>
          <w:rStyle w:val="StyleUnderline"/>
          <w:sz w:val="12"/>
          <w:u w:val="none"/>
        </w:rPr>
        <w:t>¶</w:t>
      </w:r>
      <w:r w:rsidRPr="00DB0B08">
        <w:rPr>
          <w:sz w:val="12"/>
        </w:rPr>
        <w:t xml:space="preserve"> </w:t>
      </w:r>
      <w:r w:rsidRPr="00DB0B08">
        <w:rPr>
          <w:rStyle w:val="Emphasis"/>
          <w:highlight w:val="yellow"/>
        </w:rPr>
        <w:t>IP is protected in law</w:t>
      </w:r>
      <w:r w:rsidRPr="00DB0B08">
        <w:rPr>
          <w:rStyle w:val="Emphasis"/>
        </w:rPr>
        <w:t xml:space="preserve"> </w:t>
      </w:r>
      <w:r w:rsidRPr="00836D15">
        <w:rPr>
          <w:rStyle w:val="Emphasis"/>
          <w:highlight w:val="yellow"/>
        </w:rPr>
        <w:t>by, f</w:t>
      </w:r>
      <w:r w:rsidRPr="00DB0B08">
        <w:rPr>
          <w:rStyle w:val="Emphasis"/>
        </w:rPr>
        <w:t xml:space="preserve">or example, </w:t>
      </w:r>
      <w:r w:rsidRPr="00836D15">
        <w:rPr>
          <w:rStyle w:val="Emphasis"/>
          <w:highlight w:val="yellow"/>
        </w:rPr>
        <w:t xml:space="preserve">patents, </w:t>
      </w:r>
      <w:proofErr w:type="gramStart"/>
      <w:r w:rsidRPr="00836D15">
        <w:rPr>
          <w:rStyle w:val="Emphasis"/>
          <w:highlight w:val="yellow"/>
        </w:rPr>
        <w:t>copyright</w:t>
      </w:r>
      <w:proofErr w:type="gramEnd"/>
      <w:r w:rsidRPr="00836D15">
        <w:rPr>
          <w:rStyle w:val="Emphasis"/>
          <w:highlight w:val="yellow"/>
        </w:rPr>
        <w:t xml:space="preserve"> and trademarks,</w:t>
      </w:r>
      <w:r w:rsidRPr="00DB0B08">
        <w:rPr>
          <w:rStyle w:val="Emphasis"/>
        </w:rPr>
        <w:t xml:space="preserve"> </w:t>
      </w:r>
      <w:r w:rsidRPr="00836D15">
        <w:rPr>
          <w:rStyle w:val="Emphasis"/>
        </w:rPr>
        <w:t>which enable people to earn recognition or financial benefit from what they</w:t>
      </w:r>
      <w:r w:rsidRPr="00DB0B08">
        <w:rPr>
          <w:rStyle w:val="Emphasis"/>
        </w:rPr>
        <w:t xml:space="preserve"> invent or </w:t>
      </w:r>
      <w:r w:rsidRPr="00836D15">
        <w:rPr>
          <w:rStyle w:val="Emphasis"/>
        </w:rPr>
        <w:t>create</w:t>
      </w:r>
      <w:r w:rsidRPr="00DB0B08">
        <w:rPr>
          <w:rStyle w:val="Emphasis"/>
        </w:rPr>
        <w:t>.</w:t>
      </w:r>
      <w:r w:rsidRPr="00DB0B08">
        <w:rPr>
          <w:sz w:val="12"/>
        </w:rPr>
        <w:t xml:space="preserve"> By striking the right balance between the interests of innovators and the wider public interest, the IP system aims to foster an environment in which creativity and innovation can flourish.</w:t>
      </w:r>
    </w:p>
    <w:p w14:paraId="03126407" w14:textId="77777777" w:rsidR="006B62BE" w:rsidRDefault="006B62BE" w:rsidP="006B62BE">
      <w:pPr>
        <w:pStyle w:val="Heading4"/>
      </w:pPr>
      <w:r>
        <w:t>Medicine refers to a substance used in the treatment of disease</w:t>
      </w:r>
    </w:p>
    <w:p w14:paraId="7394228D" w14:textId="77777777" w:rsidR="006B62BE" w:rsidRDefault="006B62BE" w:rsidP="006B62BE">
      <w:r>
        <w:rPr>
          <w:rStyle w:val="Style13ptBold"/>
        </w:rPr>
        <w:t xml:space="preserve">Merriam Webster ND </w:t>
      </w:r>
      <w:r>
        <w:t xml:space="preserve">[“Medicine.” Merriam-Webster.com Dictionary, Merriam-Webster, </w:t>
      </w:r>
      <w:r w:rsidRPr="003961EB">
        <w:t>Accessed 27 Jun. 2021</w:t>
      </w:r>
      <w:r>
        <w:t xml:space="preserve"> </w:t>
      </w:r>
      <w:hyperlink r:id="rId9" w:history="1">
        <w:r w:rsidRPr="00971A89">
          <w:rPr>
            <w:rStyle w:val="Hyperlink"/>
          </w:rPr>
          <w:t xml:space="preserve">https://www.merriam-webster.com/dictionary/medicine. </w:t>
        </w:r>
      </w:hyperlink>
      <w:r>
        <w:t xml:space="preserve"> </w:t>
      </w:r>
      <w:proofErr w:type="spellStart"/>
      <w:r>
        <w:t>Ww</w:t>
      </w:r>
      <w:proofErr w:type="spellEnd"/>
      <w:r>
        <w:t xml:space="preserve"> </w:t>
      </w:r>
    </w:p>
    <w:p w14:paraId="14FE7C68" w14:textId="77777777" w:rsidR="006B62BE" w:rsidRPr="00C303F1" w:rsidRDefault="006B62BE" w:rsidP="006B62BE">
      <w:pPr>
        <w:rPr>
          <w:b/>
          <w:iCs/>
          <w:u w:val="single"/>
          <w:bdr w:val="single" w:sz="8" w:space="0" w:color="auto"/>
        </w:rPr>
      </w:pPr>
      <w:r w:rsidRPr="007368C9">
        <w:rPr>
          <w:sz w:val="16"/>
        </w:rPr>
        <w:t>Definition of medicine</w:t>
      </w:r>
      <w:r w:rsidRPr="007368C9">
        <w:rPr>
          <w:sz w:val="12"/>
        </w:rPr>
        <w:t>¶</w:t>
      </w:r>
      <w:r w:rsidRPr="007368C9">
        <w:rPr>
          <w:sz w:val="16"/>
        </w:rPr>
        <w:t xml:space="preserve"> 1a : </w:t>
      </w:r>
      <w:r w:rsidRPr="00630DA9">
        <w:rPr>
          <w:rStyle w:val="Emphasis"/>
          <w:highlight w:val="yellow"/>
        </w:rPr>
        <w:t>a substance or preparation used in treating disease</w:t>
      </w:r>
      <w:r w:rsidRPr="007368C9">
        <w:rPr>
          <w:sz w:val="16"/>
        </w:rPr>
        <w:t xml:space="preserve"> cough medicine</w:t>
      </w:r>
      <w:r w:rsidRPr="007368C9">
        <w:rPr>
          <w:sz w:val="12"/>
        </w:rPr>
        <w:t>¶</w:t>
      </w:r>
      <w:r w:rsidRPr="007368C9">
        <w:rPr>
          <w:sz w:val="16"/>
        </w:rPr>
        <w:t xml:space="preserve"> b : something that affects well-being he's bad medicine— Zane Grey</w:t>
      </w:r>
      <w:r w:rsidRPr="007368C9">
        <w:rPr>
          <w:sz w:val="12"/>
        </w:rPr>
        <w:t>¶</w:t>
      </w:r>
      <w:r w:rsidRPr="007368C9">
        <w:rPr>
          <w:sz w:val="16"/>
        </w:rPr>
        <w:t xml:space="preserve"> 2a : the science and art dealing with the maintenance of health and the prevention, alleviation, or cure of disease She's interested in a career in medicine.</w:t>
      </w:r>
      <w:r w:rsidRPr="007368C9">
        <w:rPr>
          <w:sz w:val="12"/>
        </w:rPr>
        <w:t>¶</w:t>
      </w:r>
      <w:r w:rsidRPr="007368C9">
        <w:rPr>
          <w:sz w:val="16"/>
        </w:rPr>
        <w:t xml:space="preserve"> b : the branch of medicine concerned with the nonsurgical treatment of disease</w:t>
      </w:r>
      <w:r w:rsidRPr="007368C9">
        <w:rPr>
          <w:sz w:val="12"/>
        </w:rPr>
        <w:t>¶</w:t>
      </w:r>
      <w:r w:rsidRPr="007368C9">
        <w:rPr>
          <w:sz w:val="16"/>
        </w:rPr>
        <w:t xml:space="preserve"> 3 : a substance (such as a drug or potion) used to treat something other than disease</w:t>
      </w:r>
    </w:p>
    <w:p w14:paraId="01F74BAC" w14:textId="77777777" w:rsidR="006B62BE" w:rsidRDefault="006B62BE" w:rsidP="006B62BE"/>
    <w:p w14:paraId="071EA735" w14:textId="77777777" w:rsidR="006B62BE" w:rsidRDefault="006B62BE" w:rsidP="006B62BE"/>
    <w:p w14:paraId="3E0145B1" w14:textId="77777777" w:rsidR="006B62BE" w:rsidRPr="00A73A70" w:rsidRDefault="006B62BE" w:rsidP="006B62BE">
      <w:pPr>
        <w:pStyle w:val="Heading4"/>
      </w:pPr>
      <w:r>
        <w:t>V</w:t>
      </w:r>
      <w:r w:rsidRPr="00A73A70">
        <w:t>iolation –</w:t>
      </w:r>
      <w:r>
        <w:t>They don’t have a plan text and only specify affirming the model of the communist party</w:t>
      </w:r>
    </w:p>
    <w:p w14:paraId="51DB72EE" w14:textId="77777777" w:rsidR="006B62BE" w:rsidRPr="00A73A70" w:rsidRDefault="006B62BE" w:rsidP="006B62BE"/>
    <w:p w14:paraId="6AD4E4A2" w14:textId="77777777" w:rsidR="006B62BE" w:rsidRPr="00A73A70" w:rsidRDefault="006B62BE" w:rsidP="006B62BE">
      <w:pPr>
        <w:pStyle w:val="Heading4"/>
      </w:pPr>
      <w:r w:rsidRPr="00A73A70">
        <w:t>Vote neg –</w:t>
      </w:r>
    </w:p>
    <w:p w14:paraId="04540255" w14:textId="77777777" w:rsidR="006B62BE" w:rsidRPr="00A73A70" w:rsidRDefault="006B62BE" w:rsidP="006B62BE">
      <w:pPr>
        <w:pStyle w:val="Heading4"/>
      </w:pPr>
      <w:r>
        <w:t xml:space="preserve">1] </w:t>
      </w:r>
      <w:r w:rsidRPr="00A73A70">
        <w:t xml:space="preserve">Fairness – Their </w:t>
      </w:r>
      <w:proofErr w:type="spellStart"/>
      <w:r w:rsidRPr="00A73A70">
        <w:t>interp</w:t>
      </w:r>
      <w:proofErr w:type="spellEnd"/>
      <w:r w:rsidRPr="00A73A70">
        <w:t xml:space="preserve"> explodes limits and allows </w:t>
      </w:r>
      <w:proofErr w:type="spellStart"/>
      <w:r w:rsidRPr="00A73A70">
        <w:t>affs</w:t>
      </w:r>
      <w:proofErr w:type="spellEnd"/>
      <w:r w:rsidRPr="00A73A70">
        <w:t xml:space="preserve"> to monopolize the moral high ground. The lack of a stable mechanism lets them radically re-contextualize their </w:t>
      </w:r>
      <w:proofErr w:type="spellStart"/>
      <w:r w:rsidRPr="00A73A70">
        <w:t>aff</w:t>
      </w:r>
      <w:proofErr w:type="spellEnd"/>
      <w:r w:rsidRPr="00A73A70">
        <w:t xml:space="preserve"> and erase neg ground via perms. Fairness is good and prior – debate’s a game that requires effective competition and negation, which makes their offense inevitable.  </w:t>
      </w:r>
    </w:p>
    <w:p w14:paraId="25EA2483" w14:textId="77777777" w:rsidR="006B62BE" w:rsidRPr="00A73A70" w:rsidRDefault="006B62BE" w:rsidP="006B62BE"/>
    <w:p w14:paraId="228780D2" w14:textId="77777777" w:rsidR="006B62BE" w:rsidRDefault="006B62BE" w:rsidP="006B62BE">
      <w:pPr>
        <w:pStyle w:val="Heading4"/>
      </w:pPr>
      <w:r>
        <w:t xml:space="preserve">2] </w:t>
      </w:r>
      <w:r w:rsidRPr="00A73A70">
        <w:t xml:space="preserve">Clash – </w:t>
      </w:r>
    </w:p>
    <w:p w14:paraId="4365B9DA" w14:textId="77777777" w:rsidR="006B62BE" w:rsidRDefault="006B62BE" w:rsidP="006B62BE">
      <w:pPr>
        <w:pStyle w:val="Heading4"/>
      </w:pPr>
      <w:r>
        <w:t>A]  Limits –  U</w:t>
      </w:r>
      <w:r w:rsidRPr="00A73A70">
        <w:t xml:space="preserve">nlimited topics that decimate a predictable stasis point makes argument refinement impossible AND cause concessionary ground which creates incentives for avoidance. This fosters group polarization while disavowing the ability to refine an exportable praxis which turns the </w:t>
      </w:r>
      <w:proofErr w:type="spellStart"/>
      <w:r w:rsidRPr="00A73A70">
        <w:t>aff</w:t>
      </w:r>
      <w:proofErr w:type="spellEnd"/>
      <w:r w:rsidRPr="00A73A70">
        <w:t>.</w:t>
      </w:r>
    </w:p>
    <w:p w14:paraId="3097B790" w14:textId="77777777" w:rsidR="006B62BE" w:rsidRDefault="006B62BE" w:rsidP="006B62BE"/>
    <w:p w14:paraId="4769E136" w14:textId="77777777" w:rsidR="006B62BE" w:rsidRDefault="006B62BE" w:rsidP="006B62BE">
      <w:pPr>
        <w:pStyle w:val="Heading4"/>
      </w:pPr>
      <w:r>
        <w:t xml:space="preserve">B] Critical education – If I’m not able to read prep that I had ready before the tournament, </w:t>
      </w:r>
      <w:proofErr w:type="spellStart"/>
      <w:proofErr w:type="gramStart"/>
      <w:r>
        <w:t>ie</w:t>
      </w:r>
      <w:proofErr w:type="spellEnd"/>
      <w:proofErr w:type="gramEnd"/>
      <w:r>
        <w:t xml:space="preserve"> topic links, and prepared topic specific arguments – I’m not able to properly engage with the </w:t>
      </w:r>
      <w:proofErr w:type="spellStart"/>
      <w:r>
        <w:t>aff</w:t>
      </w:r>
      <w:proofErr w:type="spellEnd"/>
      <w:r>
        <w:t xml:space="preserve"> </w:t>
      </w:r>
      <w:proofErr w:type="spellStart"/>
      <w:r>
        <w:t>bc</w:t>
      </w:r>
      <w:proofErr w:type="spellEnd"/>
      <w:r>
        <w:t xml:space="preserve"> I wasn’t ready to debate it – this turns their offense </w:t>
      </w:r>
      <w:proofErr w:type="spellStart"/>
      <w:r>
        <w:t>bc</w:t>
      </w:r>
      <w:proofErr w:type="spellEnd"/>
      <w:r>
        <w:t xml:space="preserve"> if I’m not able to engage with the </w:t>
      </w:r>
      <w:proofErr w:type="spellStart"/>
      <w:r>
        <w:t>aff</w:t>
      </w:r>
      <w:proofErr w:type="spellEnd"/>
      <w:r>
        <w:t xml:space="preserve"> then I’m not able to get any pedagogical benefits of the </w:t>
      </w:r>
      <w:proofErr w:type="spellStart"/>
      <w:r>
        <w:t>aff</w:t>
      </w:r>
      <w:proofErr w:type="spellEnd"/>
      <w:r>
        <w:t xml:space="preserve">. </w:t>
      </w:r>
    </w:p>
    <w:p w14:paraId="43F19C8C" w14:textId="77777777" w:rsidR="006B62BE" w:rsidRDefault="006B62BE" w:rsidP="006B62BE"/>
    <w:p w14:paraId="270F8F16" w14:textId="77777777" w:rsidR="006B62BE" w:rsidRDefault="006B62BE" w:rsidP="006B62BE">
      <w:pPr>
        <w:pStyle w:val="Heading4"/>
      </w:pPr>
      <w:r>
        <w:t xml:space="preserve">3] No case cross apps – </w:t>
      </w:r>
    </w:p>
    <w:p w14:paraId="1AF10BDF" w14:textId="77777777" w:rsidR="006B62BE" w:rsidRDefault="006B62BE" w:rsidP="006B62BE">
      <w:pPr>
        <w:pStyle w:val="Heading4"/>
      </w:pPr>
      <w:r>
        <w:t xml:space="preserve">A] Illogical – it would be the same as a policy </w:t>
      </w:r>
      <w:proofErr w:type="spellStart"/>
      <w:r>
        <w:t>aff</w:t>
      </w:r>
      <w:proofErr w:type="spellEnd"/>
      <w:r>
        <w:t xml:space="preserve"> saying extinction ows theory </w:t>
      </w:r>
    </w:p>
    <w:p w14:paraId="2C612B6D" w14:textId="77777777" w:rsidR="006B62BE" w:rsidRDefault="006B62BE" w:rsidP="006B62BE">
      <w:pPr>
        <w:pStyle w:val="Heading4"/>
      </w:pPr>
      <w:r>
        <w:t xml:space="preserve">B] Presumptively false – I didn’t have the same amount of preround prep as if I was debating a topical </w:t>
      </w:r>
      <w:proofErr w:type="spellStart"/>
      <w:r>
        <w:t>aff</w:t>
      </w:r>
      <w:proofErr w:type="spellEnd"/>
      <w:r>
        <w:t xml:space="preserve"> – they should not get to leverage arguments that are impossible for me to respond too </w:t>
      </w:r>
      <w:proofErr w:type="spellStart"/>
      <w:r>
        <w:t>bc</w:t>
      </w:r>
      <w:proofErr w:type="spellEnd"/>
      <w:r>
        <w:t xml:space="preserve"> </w:t>
      </w:r>
      <w:proofErr w:type="spellStart"/>
      <w:r>
        <w:t>other wise</w:t>
      </w:r>
      <w:proofErr w:type="spellEnd"/>
      <w:r>
        <w:t xml:space="preserve"> I would never be able to win which makes debate impossible</w:t>
      </w:r>
    </w:p>
    <w:p w14:paraId="26CBBE07" w14:textId="77777777" w:rsidR="006B62BE" w:rsidRPr="00971CA8" w:rsidRDefault="006B62BE" w:rsidP="006B62BE"/>
    <w:p w14:paraId="7145ECAE" w14:textId="77777777" w:rsidR="006B62BE" w:rsidRPr="00971CA8" w:rsidRDefault="006B62BE" w:rsidP="006B62BE"/>
    <w:p w14:paraId="2295BCC2" w14:textId="77777777" w:rsidR="006B62BE" w:rsidRDefault="006B62BE" w:rsidP="006B62BE">
      <w:pPr>
        <w:pStyle w:val="Heading4"/>
      </w:pPr>
      <w:r w:rsidRPr="00A73A70">
        <w:t xml:space="preserve">There is a TVA: </w:t>
      </w:r>
      <w:r>
        <w:t>[</w:t>
      </w:r>
      <w:r w:rsidRPr="00A22FB8">
        <w:rPr>
          <w:highlight w:val="yellow"/>
        </w:rPr>
        <w:t>insert</w:t>
      </w:r>
      <w:r>
        <w:t>]</w:t>
      </w:r>
      <w:r w:rsidRPr="00A73A70">
        <w:t xml:space="preserve"> </w:t>
      </w:r>
    </w:p>
    <w:p w14:paraId="65772788" w14:textId="77777777" w:rsidR="006B62BE" w:rsidRPr="00F92C55" w:rsidRDefault="006B62BE" w:rsidP="006B62BE">
      <w:pPr>
        <w:pStyle w:val="Heading4"/>
      </w:pPr>
      <w:r>
        <w:t xml:space="preserve">1] Disads to the TVA prove that it’s a contestable stasis with ground on each side – even if </w:t>
      </w:r>
      <w:proofErr w:type="spellStart"/>
      <w:r>
        <w:t>its</w:t>
      </w:r>
      <w:proofErr w:type="spellEnd"/>
      <w:r>
        <w:t xml:space="preserve"> less strategic then your </w:t>
      </w:r>
      <w:proofErr w:type="spellStart"/>
      <w:r>
        <w:t>aff</w:t>
      </w:r>
      <w:proofErr w:type="spellEnd"/>
      <w:r>
        <w:t xml:space="preserve"> – allowing the neg a chance to engage ows and sets the best norms for debate</w:t>
      </w:r>
    </w:p>
    <w:p w14:paraId="27346A12" w14:textId="77777777" w:rsidR="006B62BE" w:rsidRDefault="006B62BE" w:rsidP="006B62BE"/>
    <w:p w14:paraId="20D5E9F7" w14:textId="77777777" w:rsidR="006B62BE" w:rsidRDefault="006B62BE" w:rsidP="006B62BE"/>
    <w:p w14:paraId="497D6FC3" w14:textId="77777777" w:rsidR="006B62BE" w:rsidRPr="00A73A70" w:rsidRDefault="006B62BE" w:rsidP="006B62BE">
      <w:pPr>
        <w:pStyle w:val="Heading4"/>
      </w:pPr>
      <w:r w:rsidRPr="00A73A70">
        <w:t xml:space="preserve">The </w:t>
      </w:r>
      <w:proofErr w:type="spellStart"/>
      <w:r w:rsidRPr="00A73A70">
        <w:t>aff</w:t>
      </w:r>
      <w:proofErr w:type="spellEnd"/>
      <w:r w:rsidRPr="00A73A70">
        <w:t xml:space="preserve"> should be presumed false – </w:t>
      </w:r>
    </w:p>
    <w:p w14:paraId="6C356D2B" w14:textId="77777777" w:rsidR="006B62BE" w:rsidRPr="00A73A70" w:rsidRDefault="006B62BE" w:rsidP="006B62BE">
      <w:pPr>
        <w:pStyle w:val="Heading4"/>
      </w:pPr>
      <w:r w:rsidRPr="00A73A70">
        <w:t xml:space="preserve">1] Not debating on the agreed upon topic means </w:t>
      </w:r>
      <w:proofErr w:type="spellStart"/>
      <w:r w:rsidRPr="00A73A70">
        <w:t>its</w:t>
      </w:r>
      <w:proofErr w:type="spellEnd"/>
      <w:r w:rsidRPr="00A73A70">
        <w:t xml:space="preserve"> impossible for us to have an in-depth discussion and test the validity of the </w:t>
      </w:r>
      <w:proofErr w:type="spellStart"/>
      <w:r w:rsidRPr="00A73A70">
        <w:t>aff</w:t>
      </w:r>
      <w:proofErr w:type="spellEnd"/>
      <w:r w:rsidRPr="00A73A70">
        <w:t xml:space="preserve"> – this means you should be skeptical of if the </w:t>
      </w:r>
      <w:proofErr w:type="spellStart"/>
      <w:r w:rsidRPr="00A73A70">
        <w:t>aff</w:t>
      </w:r>
      <w:proofErr w:type="spellEnd"/>
      <w:r w:rsidRPr="00A73A70">
        <w:t xml:space="preserve"> is right, because it can’t be tested as well as if they defended a predictable advocacy based on the resolution.</w:t>
      </w:r>
    </w:p>
    <w:p w14:paraId="58AA08F3" w14:textId="77777777" w:rsidR="006B62BE" w:rsidRPr="00A73A70" w:rsidRDefault="006B62BE" w:rsidP="006B62BE"/>
    <w:p w14:paraId="0E2635B6" w14:textId="77777777" w:rsidR="006B62BE" w:rsidRPr="00A73A70" w:rsidRDefault="006B62BE" w:rsidP="006B62BE">
      <w:pPr>
        <w:pStyle w:val="Heading4"/>
      </w:pPr>
      <w:r w:rsidRPr="00A73A70">
        <w:t xml:space="preserve">2] </w:t>
      </w:r>
      <w:r>
        <w:t xml:space="preserve">The resolution is a question of if it is desirable or not – the </w:t>
      </w:r>
      <w:proofErr w:type="spellStart"/>
      <w:r>
        <w:t>aff</w:t>
      </w:r>
      <w:proofErr w:type="spellEnd"/>
      <w:r>
        <w:t xml:space="preserve"> not defending it means there is no offense to why the resolution is desirable – that means you should presume that </w:t>
      </w:r>
      <w:proofErr w:type="spellStart"/>
      <w:r>
        <w:t>its</w:t>
      </w:r>
      <w:proofErr w:type="spellEnd"/>
      <w:r>
        <w:t xml:space="preserve"> not because they have given you no reason to think that it is.</w:t>
      </w:r>
    </w:p>
    <w:p w14:paraId="6AE73C04" w14:textId="77777777" w:rsidR="006B62BE" w:rsidRDefault="006B62BE" w:rsidP="006B62BE"/>
    <w:p w14:paraId="43F6486F" w14:textId="77777777" w:rsidR="006B62BE" w:rsidRDefault="006B62BE" w:rsidP="006B62BE">
      <w:pPr>
        <w:pStyle w:val="Heading4"/>
      </w:pPr>
      <w:r>
        <w:t xml:space="preserve">3] </w:t>
      </w:r>
      <w:r w:rsidRPr="00A73A70">
        <w:t xml:space="preserve">Debate is a game and we’re both here to win – this means procedural questions like T come first. </w:t>
      </w:r>
      <w:r>
        <w:t xml:space="preserve">– this does not mean that debate </w:t>
      </w:r>
      <w:proofErr w:type="spellStart"/>
      <w:proofErr w:type="gramStart"/>
      <w:r>
        <w:t>cant</w:t>
      </w:r>
      <w:proofErr w:type="spellEnd"/>
      <w:proofErr w:type="gramEnd"/>
      <w:r>
        <w:t xml:space="preserve"> have any pedagogical benefits – the contrary is true – but that can only happen when we can both engage</w:t>
      </w:r>
    </w:p>
    <w:p w14:paraId="5A45A237" w14:textId="77777777" w:rsidR="006B62BE" w:rsidRDefault="006B62BE" w:rsidP="006B62BE"/>
    <w:p w14:paraId="3C6CF44B" w14:textId="77777777" w:rsidR="006B62BE" w:rsidRDefault="006B62BE" w:rsidP="006B62BE"/>
    <w:p w14:paraId="3AE4B2B2" w14:textId="77777777" w:rsidR="006B62BE" w:rsidRDefault="006B62BE" w:rsidP="006B62BE"/>
    <w:p w14:paraId="72A81B25" w14:textId="77777777" w:rsidR="006B62BE" w:rsidRDefault="006B62BE" w:rsidP="006B62BE">
      <w:pPr>
        <w:pStyle w:val="Heading4"/>
      </w:pPr>
      <w:r>
        <w:t xml:space="preserve">DTD – </w:t>
      </w:r>
    </w:p>
    <w:p w14:paraId="36265B65" w14:textId="77777777" w:rsidR="006B62BE" w:rsidRPr="0034497A" w:rsidRDefault="006B62BE" w:rsidP="006B62BE">
      <w:pPr>
        <w:pStyle w:val="Heading4"/>
      </w:pPr>
      <w:r>
        <w:t>A] Deters future abuse</w:t>
      </w:r>
    </w:p>
    <w:p w14:paraId="788CFC64" w14:textId="77777777" w:rsidR="006B62BE" w:rsidRDefault="006B62BE" w:rsidP="006B62BE"/>
    <w:p w14:paraId="53BB8C33" w14:textId="77777777" w:rsidR="006B62BE" w:rsidRDefault="006B62BE" w:rsidP="006B62BE">
      <w:pPr>
        <w:pStyle w:val="Heading4"/>
      </w:pPr>
      <w:r>
        <w:t xml:space="preserve">B] Drop the </w:t>
      </w:r>
      <w:proofErr w:type="spellStart"/>
      <w:r>
        <w:t>arg</w:t>
      </w:r>
      <w:proofErr w:type="spellEnd"/>
      <w:r>
        <w:t xml:space="preserve"> </w:t>
      </w:r>
      <w:proofErr w:type="spellStart"/>
      <w:proofErr w:type="gramStart"/>
      <w:r>
        <w:t>cant</w:t>
      </w:r>
      <w:proofErr w:type="spellEnd"/>
      <w:proofErr w:type="gramEnd"/>
      <w:r>
        <w:t xml:space="preserve"> solve – the abuse has already happened  </w:t>
      </w:r>
    </w:p>
    <w:p w14:paraId="5CFE74BD" w14:textId="77777777" w:rsidR="006B62BE" w:rsidRDefault="006B62BE" w:rsidP="006B62BE"/>
    <w:p w14:paraId="28D16C4D" w14:textId="77777777" w:rsidR="006B62BE" w:rsidRDefault="006B62BE" w:rsidP="006B62BE">
      <w:pPr>
        <w:pStyle w:val="Heading4"/>
      </w:pPr>
      <w:r>
        <w:t xml:space="preserve">Competing interps – </w:t>
      </w:r>
    </w:p>
    <w:p w14:paraId="05348032" w14:textId="77777777" w:rsidR="006B62BE" w:rsidRDefault="006B62BE" w:rsidP="006B62BE">
      <w:pPr>
        <w:pStyle w:val="Heading4"/>
      </w:pPr>
      <w:r>
        <w:t xml:space="preserve">A] Reasonability is Arbitrary and invites judge intervention – impossible to determine what is reasonable, which means debating over specific interps is best and we don’t know you’re bs meter or what you think is reasonable </w:t>
      </w:r>
    </w:p>
    <w:p w14:paraId="4A26B6CF" w14:textId="77777777" w:rsidR="006B62BE" w:rsidRPr="008F24ED" w:rsidRDefault="006B62BE" w:rsidP="006B62BE">
      <w:pPr>
        <w:pStyle w:val="Heading4"/>
      </w:pPr>
      <w:r>
        <w:t xml:space="preserve">B] Intervention – judges </w:t>
      </w:r>
      <w:proofErr w:type="gramStart"/>
      <w:r>
        <w:t>have to</w:t>
      </w:r>
      <w:proofErr w:type="gramEnd"/>
      <w:r>
        <w:t xml:space="preserve"> intervene and determine what is reasonable which is bad </w:t>
      </w:r>
      <w:proofErr w:type="spellStart"/>
      <w:r>
        <w:t>bc</w:t>
      </w:r>
      <w:proofErr w:type="spellEnd"/>
      <w:r>
        <w:t xml:space="preserve"> it forces judges to make decisions along preferred biases, which causes biased and possibly discriminatory decisions. </w:t>
      </w:r>
    </w:p>
    <w:p w14:paraId="4A400954" w14:textId="77777777" w:rsidR="006B62BE" w:rsidRDefault="006B62BE" w:rsidP="006B62BE">
      <w:pPr>
        <w:pStyle w:val="Heading4"/>
      </w:pPr>
      <w:r>
        <w:t>C] Collapses – we would just debate over the bright line which is functionally competing interps</w:t>
      </w:r>
    </w:p>
    <w:p w14:paraId="15B2A519" w14:textId="77777777" w:rsidR="006B62BE" w:rsidRDefault="006B62BE" w:rsidP="006B62BE">
      <w:r>
        <w:t xml:space="preserve">  </w:t>
      </w:r>
    </w:p>
    <w:p w14:paraId="017471CC" w14:textId="77777777" w:rsidR="006B62BE" w:rsidRDefault="006B62BE" w:rsidP="006B62BE">
      <w:pPr>
        <w:pStyle w:val="Heading4"/>
      </w:pPr>
      <w:r>
        <w:t>No RVI’s</w:t>
      </w:r>
    </w:p>
    <w:p w14:paraId="6B3E5E0C" w14:textId="77777777" w:rsidR="006B62BE" w:rsidRDefault="006B62BE" w:rsidP="006B62BE">
      <w:pPr>
        <w:pStyle w:val="Heading4"/>
      </w:pPr>
      <w:r>
        <w:t xml:space="preserve">A] Baiting – that invites maximally abusive praxis </w:t>
      </w:r>
      <w:proofErr w:type="spellStart"/>
      <w:r>
        <w:t>bc</w:t>
      </w:r>
      <w:proofErr w:type="spellEnd"/>
      <w:r>
        <w:t xml:space="preserve"> people will just prep out the shell</w:t>
      </w:r>
    </w:p>
    <w:p w14:paraId="52AAE261" w14:textId="77777777" w:rsidR="006B62BE" w:rsidRDefault="006B62BE" w:rsidP="006B62BE"/>
    <w:p w14:paraId="00BB7789" w14:textId="77777777" w:rsidR="006B62BE" w:rsidRDefault="006B62BE" w:rsidP="006B62BE">
      <w:pPr>
        <w:pStyle w:val="Heading4"/>
      </w:pPr>
      <w:r>
        <w:t xml:space="preserve">B] Chilling – if we drop by trying to enforce a norm that we think is good then we </w:t>
      </w:r>
      <w:proofErr w:type="spellStart"/>
      <w:proofErr w:type="gramStart"/>
      <w:r>
        <w:t>wont</w:t>
      </w:r>
      <w:proofErr w:type="spellEnd"/>
      <w:proofErr w:type="gramEnd"/>
      <w:r>
        <w:t xml:space="preserve"> do it again – this means were never able to create norms which ows on magnitude </w:t>
      </w:r>
    </w:p>
    <w:p w14:paraId="32E58382" w14:textId="77777777" w:rsidR="006B62BE" w:rsidRDefault="006B62BE" w:rsidP="006B62BE"/>
    <w:p w14:paraId="29F2E9AC" w14:textId="77777777" w:rsidR="006B62BE" w:rsidRPr="00C246A0" w:rsidRDefault="006B62BE" w:rsidP="006B62BE">
      <w:pPr>
        <w:pStyle w:val="Heading4"/>
      </w:pPr>
      <w:r>
        <w:t xml:space="preserve">C] Illogical – you shouldn’t win for meeting your burden if that was the case, </w:t>
      </w:r>
      <w:proofErr w:type="spellStart"/>
      <w:r>
        <w:t>affs</w:t>
      </w:r>
      <w:proofErr w:type="spellEnd"/>
      <w:r>
        <w:t xml:space="preserve"> could just win by saying they affirm the topic.</w:t>
      </w:r>
    </w:p>
    <w:p w14:paraId="70957E22" w14:textId="3214CBAC" w:rsidR="00277A70" w:rsidRDefault="00277A70" w:rsidP="00277A70"/>
    <w:p w14:paraId="62D65FEC" w14:textId="77777777" w:rsidR="00277A70" w:rsidRPr="00277A70" w:rsidRDefault="00277A70" w:rsidP="00277A70"/>
    <w:p w14:paraId="0D1AB5BE" w14:textId="69103721" w:rsidR="00277A70" w:rsidRDefault="00277A70" w:rsidP="00277A70">
      <w:pPr>
        <w:pStyle w:val="Heading1"/>
      </w:pPr>
      <w:r>
        <w:t>Case</w:t>
      </w:r>
    </w:p>
    <w:p w14:paraId="4B059CFC" w14:textId="77777777" w:rsidR="00AA593F" w:rsidRDefault="00AA593F" w:rsidP="00AA593F"/>
    <w:p w14:paraId="12E5BFE3" w14:textId="77777777" w:rsidR="00F612D4" w:rsidRDefault="00F612D4" w:rsidP="00F612D4">
      <w:pPr>
        <w:pStyle w:val="Heading3"/>
      </w:pPr>
      <w:r>
        <w:t>Ballot DA</w:t>
      </w:r>
    </w:p>
    <w:p w14:paraId="12FF1759" w14:textId="77777777" w:rsidR="00F612D4" w:rsidRDefault="00F612D4" w:rsidP="00F612D4">
      <w:pPr>
        <w:pStyle w:val="Heading4"/>
      </w:pPr>
      <w:r>
        <w:t xml:space="preserve">Ballot DA </w:t>
      </w:r>
      <w:r>
        <w:rPr>
          <w:rFonts w:ascii="Tahoma" w:hAnsi="Tahoma" w:cs="Tahoma"/>
        </w:rPr>
        <w:t>⁠</w:t>
      </w:r>
      <w:r>
        <w:rPr>
          <w:rFonts w:cs="Arial"/>
        </w:rPr>
        <w:t>—</w:t>
      </w:r>
      <w:r>
        <w:t xml:space="preserve"> their call for it fails to create social change, but </w:t>
      </w:r>
      <w:r w:rsidRPr="00875556">
        <w:rPr>
          <w:u w:val="single"/>
        </w:rPr>
        <w:t>prevents political compromise</w:t>
      </w:r>
      <w:r>
        <w:t xml:space="preserve"> — default to </w:t>
      </w:r>
      <w:r w:rsidRPr="00875556">
        <w:rPr>
          <w:u w:val="single"/>
        </w:rPr>
        <w:t>debate-specific</w:t>
      </w:r>
      <w:r>
        <w:t xml:space="preserve"> evidence </w:t>
      </w:r>
    </w:p>
    <w:p w14:paraId="5F2F676E" w14:textId="77777777" w:rsidR="00F612D4" w:rsidRPr="005B3C59" w:rsidRDefault="00F612D4" w:rsidP="00F612D4">
      <w:pPr>
        <w:spacing w:after="0"/>
      </w:pPr>
      <w:r w:rsidRPr="005B3C59">
        <w:t xml:space="preserve"> </w:t>
      </w:r>
      <w:r w:rsidRPr="005B3C59">
        <w:rPr>
          <w:rFonts w:ascii="Tahoma" w:hAnsi="Tahoma" w:cs="Tahoma"/>
        </w:rPr>
        <w:t>⁠</w:t>
      </w:r>
      <w:r w:rsidRPr="005B3C59">
        <w:t>— footnotes omitted</w:t>
      </w:r>
    </w:p>
    <w:p w14:paraId="389FC658" w14:textId="77777777" w:rsidR="00F612D4" w:rsidRPr="005B3C59" w:rsidRDefault="00F612D4" w:rsidP="00F612D4">
      <w:pPr>
        <w:spacing w:after="0"/>
      </w:pPr>
      <w:r w:rsidRPr="005B3C59">
        <w:t xml:space="preserve"> — edited for potentially problematic language that we do not endorse</w:t>
      </w:r>
    </w:p>
    <w:p w14:paraId="64890093" w14:textId="77777777" w:rsidR="00F612D4" w:rsidRPr="005B3C59" w:rsidRDefault="00F612D4" w:rsidP="00F612D4">
      <w:r w:rsidRPr="005B3C59">
        <w:rPr>
          <w:rStyle w:val="Style13ptBold"/>
        </w:rPr>
        <w:t>Ritter 13</w:t>
      </w:r>
      <w:r>
        <w:t xml:space="preserve">, </w:t>
      </w:r>
      <w:r w:rsidRPr="005B3C59">
        <w:t xml:space="preserve">J.D. from the University of Texas School of Law </w:t>
      </w:r>
      <w:r>
        <w:t>(</w:t>
      </w:r>
      <w:r w:rsidRPr="005B3C59">
        <w:t>Michael J. Ritte</w:t>
      </w:r>
      <w:r>
        <w:t>r, S</w:t>
      </w:r>
      <w:r w:rsidRPr="005B3C59">
        <w:t>eptember 2013, “OVERCOMING THE FICTION OF “SOCIAL CHANGE THROUGH DEBATE”,” National Journal of Speech and Debate, Volume 2, Issue 1</w:t>
      </w:r>
      <w:r>
        <w:t>)</w:t>
      </w:r>
    </w:p>
    <w:p w14:paraId="76E7E2BD" w14:textId="77777777" w:rsidR="00F612D4" w:rsidRPr="00175FB3" w:rsidRDefault="00F612D4" w:rsidP="00F612D4">
      <w:pPr>
        <w:rPr>
          <w:rStyle w:val="StyleUnderline"/>
        </w:rPr>
      </w:pPr>
      <w:r w:rsidRPr="00175FB3">
        <w:rPr>
          <w:rStyle w:val="StyleUnderline"/>
        </w:rPr>
        <w:t>WHAT’S TO LEARN FROM 2PAC’S CHANGES</w:t>
      </w:r>
    </w:p>
    <w:p w14:paraId="38F2569C" w14:textId="77777777" w:rsidR="00F612D4" w:rsidRPr="00C547A8" w:rsidRDefault="00F612D4" w:rsidP="00F612D4">
      <w:pPr>
        <w:rPr>
          <w:sz w:val="16"/>
        </w:rPr>
      </w:pPr>
      <w:r w:rsidRPr="00C547A8">
        <w:rPr>
          <w:sz w:val="16"/>
        </w:rPr>
        <w:t xml:space="preserve">In his immortal Changes, the supposedly late Tupac (2PAC) Shakur lamented, “I see no changes.” 16 2PAC expresses in Changes both his frustration with social racism and his hope for change.17 Acknowledging that race-based social inequalities would likely never completely disappear, he provocatively presented a model for improved communication and understanding to minimize racial inequalities.18 In 1999, Changes was released, topped international charts, and for many years thereafter, impressed a global audience (including The Vatican).19 Many </w:t>
      </w:r>
      <w:r w:rsidRPr="00931A31">
        <w:rPr>
          <w:rStyle w:val="StyleUnderline"/>
        </w:rPr>
        <w:t xml:space="preserve">students who participate in competitive interscholastic debate in high school and </w:t>
      </w:r>
      <w:r w:rsidRPr="00C547A8">
        <w:rPr>
          <w:rStyle w:val="Emphasis"/>
        </w:rPr>
        <w:t>college</w:t>
      </w:r>
      <w:r w:rsidRPr="00C547A8">
        <w:rPr>
          <w:sz w:val="16"/>
        </w:rPr>
        <w:t xml:space="preserve">20 frequently </w:t>
      </w:r>
      <w:r w:rsidRPr="00931A31">
        <w:rPr>
          <w:rStyle w:val="StyleUnderline"/>
        </w:rPr>
        <w:t>argue during debates that their speech acts, performances, or presentations criticizing a</w:t>
      </w:r>
      <w:r w:rsidRPr="00C547A8">
        <w:rPr>
          <w:sz w:val="16"/>
        </w:rPr>
        <w:t xml:space="preserve"> particular </w:t>
      </w:r>
      <w:r w:rsidRPr="00931A31">
        <w:rPr>
          <w:rStyle w:val="StyleUnderline"/>
        </w:rPr>
        <w:t>concept in a debate round could</w:t>
      </w:r>
      <w:r w:rsidRPr="00C547A8">
        <w:rPr>
          <w:sz w:val="16"/>
        </w:rPr>
        <w:t xml:space="preserve">, just like 2PAC’s Changes, actually </w:t>
      </w:r>
      <w:r w:rsidRPr="00931A31">
        <w:rPr>
          <w:rStyle w:val="Emphasis"/>
        </w:rPr>
        <w:t>affect social inequities</w:t>
      </w:r>
      <w:r w:rsidRPr="00931A31">
        <w:rPr>
          <w:rStyle w:val="StyleUnderline"/>
        </w:rPr>
        <w:t xml:space="preserve"> or </w:t>
      </w:r>
      <w:r w:rsidRPr="00931A31">
        <w:rPr>
          <w:rStyle w:val="Emphasis"/>
        </w:rPr>
        <w:t>issues inside</w:t>
      </w:r>
      <w:r w:rsidRPr="00931A31">
        <w:rPr>
          <w:rStyle w:val="StyleUnderline"/>
        </w:rPr>
        <w:t xml:space="preserve"> and </w:t>
      </w:r>
      <w:r w:rsidRPr="00931A31">
        <w:rPr>
          <w:rStyle w:val="Emphasis"/>
        </w:rPr>
        <w:t>outside of the debate community</w:t>
      </w:r>
      <w:r w:rsidRPr="00370606">
        <w:rPr>
          <w:rStyle w:val="StyleUnderline"/>
        </w:rPr>
        <w:t>. To preserve the activity</w:t>
      </w:r>
      <w:r w:rsidRPr="00EB6C16">
        <w:rPr>
          <w:rStyle w:val="StyleUnderline"/>
        </w:rPr>
        <w:t xml:space="preserve">, coaches and </w:t>
      </w:r>
      <w:r w:rsidRPr="00A22FB8">
        <w:rPr>
          <w:rStyle w:val="StyleUnderline"/>
          <w:highlight w:val="yellow"/>
        </w:rPr>
        <w:t xml:space="preserve">judges should </w:t>
      </w:r>
      <w:r w:rsidRPr="00A22FB8">
        <w:rPr>
          <w:rStyle w:val="Emphasis"/>
          <w:highlight w:val="yellow"/>
        </w:rPr>
        <w:t>discourage debaters from attempting to use</w:t>
      </w:r>
      <w:r w:rsidRPr="00EB6C16">
        <w:rPr>
          <w:rStyle w:val="StyleUnderline"/>
        </w:rPr>
        <w:t xml:space="preserve">—or </w:t>
      </w:r>
      <w:r w:rsidRPr="00C547A8">
        <w:rPr>
          <w:rStyle w:val="Emphasis"/>
        </w:rPr>
        <w:t>deceiving others</w:t>
      </w:r>
      <w:r w:rsidRPr="00EB6C16">
        <w:rPr>
          <w:rStyle w:val="StyleUnderline"/>
        </w:rPr>
        <w:t xml:space="preserve"> that they are using</w:t>
      </w:r>
      <w:r w:rsidRPr="00C547A8">
        <w:rPr>
          <w:sz w:val="16"/>
        </w:rPr>
        <w:t>—</w:t>
      </w:r>
      <w:r w:rsidRPr="00C547A8">
        <w:rPr>
          <w:rStyle w:val="Emphasis"/>
        </w:rPr>
        <w:t xml:space="preserve">competitive interscholastic </w:t>
      </w:r>
      <w:r w:rsidRPr="00A22FB8">
        <w:rPr>
          <w:rStyle w:val="Emphasis"/>
          <w:highlight w:val="yellow"/>
        </w:rPr>
        <w:t>debate to create</w:t>
      </w:r>
      <w:r w:rsidRPr="00C547A8">
        <w:rPr>
          <w:rStyle w:val="Emphasis"/>
        </w:rPr>
        <w:t xml:space="preserve"> social </w:t>
      </w:r>
      <w:r w:rsidRPr="00A22FB8">
        <w:rPr>
          <w:rStyle w:val="Emphasis"/>
          <w:highlight w:val="yellow"/>
        </w:rPr>
        <w:t>change</w:t>
      </w:r>
      <w:r w:rsidRPr="00EB6C16">
        <w:rPr>
          <w:rStyle w:val="StyleUnderline"/>
        </w:rPr>
        <w:t>.</w:t>
      </w:r>
      <w:r w:rsidRPr="00C547A8">
        <w:rPr>
          <w:sz w:val="16"/>
        </w:rPr>
        <w:t xml:space="preserve"> Those in the debate community who believe (or argue) that competitive interscholastic debate21 can reach an audience beyond the debate room, and their opponents, coaches, and judges, should consider this question: “What can I learn from 2PAC’s success in communicating his message in Changes?” </w:t>
      </w:r>
      <w:r w:rsidRPr="00A22FB8">
        <w:rPr>
          <w:rStyle w:val="StyleUnderline"/>
          <w:highlight w:val="yellow"/>
        </w:rPr>
        <w:t>Those who</w:t>
      </w:r>
      <w:r w:rsidRPr="00DF2198">
        <w:rPr>
          <w:rStyle w:val="StyleUnderline"/>
        </w:rPr>
        <w:t xml:space="preserve"> have </w:t>
      </w:r>
      <w:r w:rsidRPr="00A22FB8">
        <w:rPr>
          <w:rStyle w:val="StyleUnderline"/>
          <w:highlight w:val="yellow"/>
        </w:rPr>
        <w:t>wed themselves to the fiction that</w:t>
      </w:r>
      <w:r w:rsidRPr="00175FB3">
        <w:rPr>
          <w:rStyle w:val="StyleUnderline"/>
        </w:rPr>
        <w:t xml:space="preserve"> in-round </w:t>
      </w:r>
      <w:r w:rsidRPr="00A22FB8">
        <w:rPr>
          <w:rStyle w:val="StyleUnderline"/>
          <w:highlight w:val="yellow"/>
        </w:rPr>
        <w:t>speech</w:t>
      </w:r>
      <w:r w:rsidRPr="00175FB3">
        <w:rPr>
          <w:rStyle w:val="StyleUnderline"/>
        </w:rPr>
        <w:t xml:space="preserve"> acts in a competitive interscholastic debate setting can and </w:t>
      </w:r>
      <w:r w:rsidRPr="00A22FB8">
        <w:rPr>
          <w:rStyle w:val="StyleUnderline"/>
          <w:highlight w:val="yellow"/>
        </w:rPr>
        <w:t>does create</w:t>
      </w:r>
      <w:r w:rsidRPr="00175FB3">
        <w:rPr>
          <w:rStyle w:val="StyleUnderline"/>
        </w:rPr>
        <w:t xml:space="preserve"> actual social </w:t>
      </w:r>
      <w:r w:rsidRPr="00A22FB8">
        <w:rPr>
          <w:rStyle w:val="StyleUnderline"/>
          <w:highlight w:val="yellow"/>
        </w:rPr>
        <w:t>change</w:t>
      </w:r>
      <w:r w:rsidRPr="00C547A8">
        <w:rPr>
          <w:sz w:val="16"/>
        </w:rPr>
        <w:t xml:space="preserve"> (due to either some strategic reasoning or simple denial) </w:t>
      </w:r>
      <w:r w:rsidRPr="00A22FB8">
        <w:rPr>
          <w:rStyle w:val="StyleUnderline"/>
          <w:highlight w:val="yellow"/>
        </w:rPr>
        <w:t xml:space="preserve">will have a </w:t>
      </w:r>
      <w:r w:rsidRPr="00A22FB8">
        <w:rPr>
          <w:rStyle w:val="Emphasis"/>
          <w:highlight w:val="yellow"/>
        </w:rPr>
        <w:t>difficult time reaching</w:t>
      </w:r>
      <w:r w:rsidRPr="00A22FB8">
        <w:rPr>
          <w:rStyle w:val="StyleUnderline"/>
          <w:highlight w:val="yellow"/>
        </w:rPr>
        <w:t xml:space="preserve"> the</w:t>
      </w:r>
      <w:r w:rsidRPr="00175FB3">
        <w:rPr>
          <w:rStyle w:val="StyleUnderline"/>
        </w:rPr>
        <w:t xml:space="preserve"> </w:t>
      </w:r>
      <w:r w:rsidRPr="00C547A8">
        <w:rPr>
          <w:rStyle w:val="Emphasis"/>
        </w:rPr>
        <w:t xml:space="preserve">honest </w:t>
      </w:r>
      <w:r w:rsidRPr="00A22FB8">
        <w:rPr>
          <w:rStyle w:val="Emphasis"/>
          <w:highlight w:val="yellow"/>
        </w:rPr>
        <w:t>answer</w:t>
      </w:r>
      <w:r w:rsidRPr="00175FB3">
        <w:rPr>
          <w:rStyle w:val="StyleUnderline"/>
        </w:rPr>
        <w:t xml:space="preserve"> to that question: “</w:t>
      </w:r>
      <w:r w:rsidRPr="00A22FB8">
        <w:rPr>
          <w:rStyle w:val="Emphasis"/>
          <w:highlight w:val="yellow"/>
        </w:rPr>
        <w:t>I am wrong</w:t>
      </w:r>
      <w:r w:rsidRPr="00A22FB8">
        <w:rPr>
          <w:rStyle w:val="StyleUnderline"/>
          <w:highlight w:val="yellow"/>
        </w:rPr>
        <w:t xml:space="preserve">.” The </w:t>
      </w:r>
      <w:r w:rsidRPr="00A22FB8">
        <w:rPr>
          <w:rStyle w:val="Emphasis"/>
          <w:highlight w:val="yellow"/>
        </w:rPr>
        <w:t>structure of competitive</w:t>
      </w:r>
      <w:r w:rsidRPr="00175FB3">
        <w:rPr>
          <w:rStyle w:val="Emphasis"/>
        </w:rPr>
        <w:t xml:space="preserve"> interscholastic </w:t>
      </w:r>
      <w:r w:rsidRPr="00A22FB8">
        <w:rPr>
          <w:rStyle w:val="Emphasis"/>
          <w:highlight w:val="yellow"/>
        </w:rPr>
        <w:t>debate</w:t>
      </w:r>
      <w:r w:rsidRPr="00A22FB8">
        <w:rPr>
          <w:rStyle w:val="StyleUnderline"/>
          <w:highlight w:val="yellow"/>
        </w:rPr>
        <w:t xml:space="preserve"> renders any message</w:t>
      </w:r>
      <w:r w:rsidRPr="00175FB3">
        <w:rPr>
          <w:rStyle w:val="StyleUnderline"/>
        </w:rPr>
        <w:t xml:space="preserve"> communicated in a debate round</w:t>
      </w:r>
      <w:r w:rsidRPr="00C547A8">
        <w:rPr>
          <w:sz w:val="16"/>
        </w:rPr>
        <w:t xml:space="preserve"> virtually </w:t>
      </w:r>
      <w:r w:rsidRPr="00A22FB8">
        <w:rPr>
          <w:rStyle w:val="Emphasis"/>
          <w:highlight w:val="yellow"/>
        </w:rPr>
        <w:t>incapable of creating</w:t>
      </w:r>
      <w:r w:rsidRPr="00175FB3">
        <w:rPr>
          <w:rStyle w:val="Emphasis"/>
        </w:rPr>
        <w:t xml:space="preserve"> any social </w:t>
      </w:r>
      <w:r w:rsidRPr="00A22FB8">
        <w:rPr>
          <w:rStyle w:val="Emphasis"/>
          <w:highlight w:val="yellow"/>
        </w:rPr>
        <w:t>change</w:t>
      </w:r>
      <w:r w:rsidRPr="00175FB3">
        <w:rPr>
          <w:rStyle w:val="StyleUnderline"/>
        </w:rPr>
        <w:t>, either in the debate community or in general society.</w:t>
      </w:r>
      <w:r w:rsidRPr="00C547A8">
        <w:rPr>
          <w:sz w:val="16"/>
        </w:rPr>
        <w:t xml:space="preserve"> And to the extent that </w:t>
      </w:r>
      <w:r w:rsidRPr="00175FB3">
        <w:rPr>
          <w:rStyle w:val="StyleUnderline"/>
        </w:rPr>
        <w:t xml:space="preserve">the fiction of </w:t>
      </w:r>
      <w:r w:rsidRPr="00A22FB8">
        <w:rPr>
          <w:rStyle w:val="StyleUnderline"/>
          <w:highlight w:val="yellow"/>
        </w:rPr>
        <w:t>social change</w:t>
      </w:r>
      <w:r w:rsidRPr="00DF2198">
        <w:rPr>
          <w:rStyle w:val="StyleUnderline"/>
        </w:rPr>
        <w:t xml:space="preserve"> through debate </w:t>
      </w:r>
      <w:r w:rsidRPr="00A22FB8">
        <w:rPr>
          <w:rStyle w:val="StyleUnderline"/>
          <w:highlight w:val="yellow"/>
        </w:rPr>
        <w:t>can be</w:t>
      </w:r>
      <w:r w:rsidRPr="00175FB3">
        <w:rPr>
          <w:rStyle w:val="StyleUnderline"/>
        </w:rPr>
        <w:t xml:space="preserve"> proven or </w:t>
      </w:r>
      <w:r w:rsidRPr="00A22FB8">
        <w:rPr>
          <w:rStyle w:val="StyleUnderline"/>
          <w:highlight w:val="yellow"/>
        </w:rPr>
        <w:t xml:space="preserve">disproven through </w:t>
      </w:r>
      <w:r w:rsidRPr="00A22FB8">
        <w:rPr>
          <w:rStyle w:val="Emphasis"/>
          <w:highlight w:val="yellow"/>
        </w:rPr>
        <w:t>empiric</w:t>
      </w:r>
      <w:r w:rsidRPr="00D866C7">
        <w:rPr>
          <w:rStyle w:val="StyleUnderline"/>
        </w:rPr>
        <w:t>al studie</w:t>
      </w:r>
      <w:r w:rsidRPr="00A22FB8">
        <w:rPr>
          <w:rStyle w:val="Emphasis"/>
          <w:highlight w:val="yellow"/>
        </w:rPr>
        <w:t>s</w:t>
      </w:r>
      <w:r w:rsidRPr="00175FB3">
        <w:rPr>
          <w:rStyle w:val="StyleUnderline"/>
        </w:rPr>
        <w:t xml:space="preserve"> or </w:t>
      </w:r>
      <w:r w:rsidRPr="00175FB3">
        <w:rPr>
          <w:rStyle w:val="Emphasis"/>
        </w:rPr>
        <w:t>surveys</w:t>
      </w:r>
      <w:r w:rsidRPr="00C547A8">
        <w:rPr>
          <w:rStyle w:val="StyleUnderline"/>
        </w:rPr>
        <w:t xml:space="preserve">, </w:t>
      </w:r>
      <w:r w:rsidRPr="00A22FB8">
        <w:rPr>
          <w:rStyle w:val="StyleUnderline"/>
          <w:highlight w:val="yellow"/>
        </w:rPr>
        <w:t>academics</w:t>
      </w:r>
      <w:r w:rsidRPr="00C547A8">
        <w:rPr>
          <w:sz w:val="16"/>
        </w:rPr>
        <w:t xml:space="preserve"> instead </w:t>
      </w:r>
      <w:r w:rsidRPr="00D866C7">
        <w:rPr>
          <w:rStyle w:val="StyleUnderline"/>
        </w:rPr>
        <w:t xml:space="preserve">have </w:t>
      </w:r>
      <w:r w:rsidRPr="00A22FB8">
        <w:rPr>
          <w:rStyle w:val="StyleUnderline"/>
          <w:highlight w:val="yellow"/>
        </w:rPr>
        <w:t xml:space="preserve">analyzed debate with </w:t>
      </w:r>
      <w:r w:rsidRPr="00A22FB8">
        <w:rPr>
          <w:rStyle w:val="Emphasis"/>
          <w:highlight w:val="yellow"/>
        </w:rPr>
        <w:t>nonapplicable rhetorical theory</w:t>
      </w:r>
      <w:r w:rsidRPr="00A22FB8">
        <w:rPr>
          <w:rStyle w:val="StyleUnderline"/>
          <w:highlight w:val="yellow"/>
        </w:rPr>
        <w:t xml:space="preserve"> that </w:t>
      </w:r>
      <w:r w:rsidRPr="00A22FB8">
        <w:rPr>
          <w:rStyle w:val="Emphasis"/>
          <w:sz w:val="32"/>
          <w:szCs w:val="32"/>
          <w:highlight w:val="yellow"/>
        </w:rPr>
        <w:t>fails to account for</w:t>
      </w:r>
      <w:r w:rsidRPr="00570BF8">
        <w:rPr>
          <w:rStyle w:val="Emphasis"/>
          <w:sz w:val="32"/>
          <w:szCs w:val="32"/>
        </w:rPr>
        <w:t xml:space="preserve"> the </w:t>
      </w:r>
      <w:r w:rsidRPr="00A22FB8">
        <w:rPr>
          <w:rStyle w:val="Emphasis"/>
          <w:sz w:val="32"/>
          <w:szCs w:val="32"/>
          <w:highlight w:val="yellow"/>
        </w:rPr>
        <w:t>unique aspects of</w:t>
      </w:r>
      <w:r w:rsidRPr="00570BF8">
        <w:rPr>
          <w:rStyle w:val="Emphasis"/>
          <w:sz w:val="32"/>
          <w:szCs w:val="32"/>
        </w:rPr>
        <w:t xml:space="preserve"> competitive interscholastic </w:t>
      </w:r>
      <w:r w:rsidRPr="00A22FB8">
        <w:rPr>
          <w:rStyle w:val="Emphasis"/>
          <w:sz w:val="32"/>
          <w:szCs w:val="32"/>
          <w:highlight w:val="yellow"/>
        </w:rPr>
        <w:t>debate</w:t>
      </w:r>
      <w:r w:rsidRPr="00C547A8">
        <w:rPr>
          <w:sz w:val="16"/>
        </w:rPr>
        <w:t xml:space="preserve">. Rather, the current debate relating to activism and competitive interscholastic debate concerns the following: “What is the best model to promote social change?” But </w:t>
      </w:r>
      <w:r w:rsidRPr="00C547A8">
        <w:rPr>
          <w:rStyle w:val="StyleUnderline"/>
        </w:rPr>
        <w:t>a</w:t>
      </w:r>
      <w:r w:rsidRPr="00C547A8">
        <w:rPr>
          <w:sz w:val="16"/>
        </w:rPr>
        <w:t xml:space="preserve"> more </w:t>
      </w:r>
      <w:r w:rsidRPr="00C547A8">
        <w:rPr>
          <w:rStyle w:val="Emphasis"/>
        </w:rPr>
        <w:t>fundamental question</w:t>
      </w:r>
      <w:r w:rsidRPr="00C547A8">
        <w:rPr>
          <w:sz w:val="16"/>
        </w:rPr>
        <w:t xml:space="preserve"> that </w:t>
      </w:r>
      <w:r w:rsidRPr="00C547A8">
        <w:rPr>
          <w:rStyle w:val="StyleUnderline"/>
        </w:rPr>
        <w:t>must be addressed</w:t>
      </w:r>
      <w:r w:rsidRPr="00C547A8">
        <w:rPr>
          <w:sz w:val="16"/>
        </w:rPr>
        <w:t xml:space="preserve"> first is: “</w:t>
      </w:r>
      <w:r w:rsidRPr="00C547A8">
        <w:rPr>
          <w:rStyle w:val="Emphasis"/>
        </w:rPr>
        <w:t>Can debate cause social change</w:t>
      </w:r>
      <w:r w:rsidRPr="00C547A8">
        <w:rPr>
          <w:rStyle w:val="StyleUnderline"/>
        </w:rPr>
        <w:t>?” Despite</w:t>
      </w:r>
      <w:r w:rsidRPr="00C547A8">
        <w:rPr>
          <w:sz w:val="16"/>
        </w:rPr>
        <w:t xml:space="preserve"> over two </w:t>
      </w:r>
      <w:r w:rsidRPr="00C547A8">
        <w:rPr>
          <w:rStyle w:val="Emphasis"/>
        </w:rPr>
        <w:t>decades of opportunity</w:t>
      </w:r>
      <w:r w:rsidRPr="00C547A8">
        <w:rPr>
          <w:rStyle w:val="StyleUnderline"/>
        </w:rPr>
        <w:t xml:space="preserve"> to conduct and publish empirical studies or surveys, academic proponents of the fiction that debate can create social change have </w:t>
      </w:r>
      <w:r w:rsidRPr="00C547A8">
        <w:rPr>
          <w:rStyle w:val="Emphasis"/>
        </w:rPr>
        <w:t>chosen not to prove this fundamental assumption</w:t>
      </w:r>
      <w:r w:rsidRPr="00C547A8">
        <w:rPr>
          <w:sz w:val="16"/>
        </w:rPr>
        <w:t xml:space="preserve">, which—as this article argues—is merely </w:t>
      </w:r>
      <w:r w:rsidRPr="00C547A8">
        <w:rPr>
          <w:rStyle w:val="StyleUnderline"/>
        </w:rPr>
        <w:t>a fiction that is harmful in most, if not all, respects. The position that competitive interscholastic debate can create social change is</w:t>
      </w:r>
      <w:r w:rsidRPr="00C547A8">
        <w:rPr>
          <w:sz w:val="16"/>
        </w:rPr>
        <w:t xml:space="preserve"> more </w:t>
      </w:r>
      <w:r w:rsidRPr="00C547A8">
        <w:rPr>
          <w:rStyle w:val="StyleUnderline"/>
        </w:rPr>
        <w:t>properly characterized as a fiction than an argument</w:t>
      </w:r>
      <w:r w:rsidRPr="00C547A8">
        <w:rPr>
          <w:sz w:val="16"/>
        </w:rPr>
        <w:t xml:space="preserve">. A fiction is an invented or fabricated idea purporting to be factual but is not provable by any human senses or reasoning or is an assumption otherwise unproven by valid statistical studies. An argument, most basically, consists of a claim and some support for why the claim is true. If the support for the claim is false or its relation to the claim is illogical, then we can deduce that the </w:t>
      </w:r>
      <w:proofErr w:type="gramStart"/>
      <w:r w:rsidRPr="00C547A8">
        <w:rPr>
          <w:sz w:val="16"/>
        </w:rPr>
        <w:t>particular argument</w:t>
      </w:r>
      <w:proofErr w:type="gramEnd"/>
      <w:r w:rsidRPr="00C547A8">
        <w:rPr>
          <w:sz w:val="16"/>
        </w:rPr>
        <w:t xml:space="preserve"> does not help in ascertaining whether the claim is true. Interscholastic competitive debate is premised upon the assumption that debate is argumentation. Because fictions are necessarily not true or cannot be proven true by any means of argumentation, </w:t>
      </w:r>
      <w:r w:rsidRPr="00C547A8">
        <w:rPr>
          <w:rStyle w:val="StyleUnderline"/>
        </w:rPr>
        <w:t xml:space="preserve">the competitive interscholastic debate community should be </w:t>
      </w:r>
      <w:r w:rsidRPr="00C547A8">
        <w:rPr>
          <w:rStyle w:val="Emphasis"/>
        </w:rPr>
        <w:t>incredibly critical</w:t>
      </w:r>
      <w:r w:rsidRPr="00C547A8">
        <w:rPr>
          <w:rStyle w:val="StyleUnderline"/>
        </w:rPr>
        <w:t xml:space="preserve"> of those fictions and adopt them only if they </w:t>
      </w:r>
      <w:r w:rsidRPr="00C547A8">
        <w:rPr>
          <w:rStyle w:val="Emphasis"/>
        </w:rPr>
        <w:t>promote the activity</w:t>
      </w:r>
      <w:r w:rsidRPr="00C547A8">
        <w:rPr>
          <w:rStyle w:val="StyleUnderline"/>
        </w:rPr>
        <w:t xml:space="preserve"> and its </w:t>
      </w:r>
      <w:r w:rsidRPr="00C547A8">
        <w:rPr>
          <w:rStyle w:val="Emphasis"/>
        </w:rPr>
        <w:t>purposes</w:t>
      </w:r>
      <w:r w:rsidRPr="00C547A8">
        <w:rPr>
          <w:rStyle w:val="StyleUnderline"/>
        </w:rPr>
        <w:t>.</w:t>
      </w:r>
    </w:p>
    <w:p w14:paraId="43F17284" w14:textId="77777777" w:rsidR="00F612D4" w:rsidRPr="00ED25AF" w:rsidRDefault="00F612D4" w:rsidP="00F612D4">
      <w:pPr>
        <w:rPr>
          <w:rStyle w:val="StyleUnderline"/>
        </w:rPr>
      </w:pPr>
      <w:r w:rsidRPr="00ED25AF">
        <w:rPr>
          <w:rStyle w:val="StyleUnderline"/>
        </w:rPr>
        <w:t xml:space="preserve">Competitive Interscholastic Debate: The Break Down </w:t>
      </w:r>
    </w:p>
    <w:p w14:paraId="20C3159C" w14:textId="77777777" w:rsidR="00F612D4" w:rsidRPr="00F439A4" w:rsidRDefault="00F612D4" w:rsidP="00F612D4">
      <w:pPr>
        <w:rPr>
          <w:sz w:val="16"/>
        </w:rPr>
      </w:pPr>
      <w:r w:rsidRPr="00ED25AF">
        <w:rPr>
          <w:rStyle w:val="StyleUnderline"/>
        </w:rPr>
        <w:t xml:space="preserve">Competitive interscholastic debate is </w:t>
      </w:r>
      <w:r w:rsidRPr="00ED25AF">
        <w:rPr>
          <w:rStyle w:val="Emphasis"/>
        </w:rPr>
        <w:t>uniquely different</w:t>
      </w:r>
      <w:r w:rsidRPr="00ED25AF">
        <w:rPr>
          <w:rStyle w:val="StyleUnderline"/>
        </w:rPr>
        <w:t xml:space="preserve"> from other types of persuasive activities. Each individual component of the term “competitive interscholastic debate” describes the essential structures of the activity from which </w:t>
      </w:r>
      <w:r w:rsidRPr="00ED25AF">
        <w:rPr>
          <w:rStyle w:val="Emphasis"/>
        </w:rPr>
        <w:t>very important precepts</w:t>
      </w:r>
      <w:r w:rsidRPr="00ED25AF">
        <w:rPr>
          <w:rStyle w:val="StyleUnderline"/>
        </w:rPr>
        <w:t xml:space="preserve"> can be discerned. </w:t>
      </w:r>
      <w:r w:rsidRPr="00A22FB8">
        <w:rPr>
          <w:rStyle w:val="StyleUnderline"/>
          <w:highlight w:val="yellow"/>
        </w:rPr>
        <w:t>These</w:t>
      </w:r>
      <w:r w:rsidRPr="0005694E">
        <w:rPr>
          <w:rStyle w:val="StyleUnderline"/>
        </w:rPr>
        <w:t xml:space="preserve"> precepts </w:t>
      </w:r>
      <w:r w:rsidRPr="00A22FB8">
        <w:rPr>
          <w:rStyle w:val="StyleUnderline"/>
          <w:highlight w:val="yellow"/>
        </w:rPr>
        <w:t xml:space="preserve">are </w:t>
      </w:r>
      <w:r w:rsidRPr="00A22FB8">
        <w:rPr>
          <w:rStyle w:val="Emphasis"/>
          <w:highlight w:val="yellow"/>
        </w:rPr>
        <w:t>fundamental to</w:t>
      </w:r>
      <w:r w:rsidRPr="00ED25AF">
        <w:rPr>
          <w:rStyle w:val="Emphasis"/>
        </w:rPr>
        <w:t xml:space="preserve"> any </w:t>
      </w:r>
      <w:r w:rsidRPr="00A22FB8">
        <w:rPr>
          <w:rStyle w:val="Emphasis"/>
          <w:highlight w:val="yellow"/>
        </w:rPr>
        <w:t>application of</w:t>
      </w:r>
      <w:r w:rsidRPr="00ED25AF">
        <w:rPr>
          <w:rStyle w:val="Emphasis"/>
        </w:rPr>
        <w:t xml:space="preserve"> any </w:t>
      </w:r>
      <w:r w:rsidRPr="00A22FB8">
        <w:rPr>
          <w:rStyle w:val="Emphasis"/>
          <w:highlight w:val="yellow"/>
        </w:rPr>
        <w:t>rhetorical theory</w:t>
      </w:r>
      <w:r w:rsidRPr="00ED25AF">
        <w:rPr>
          <w:rStyle w:val="Emphasis"/>
        </w:rPr>
        <w:t xml:space="preserve"> regarding speech</w:t>
      </w:r>
      <w:r w:rsidRPr="00F439A4">
        <w:rPr>
          <w:sz w:val="16"/>
        </w:rPr>
        <w:t xml:space="preserve"> acts </w:t>
      </w:r>
      <w:r w:rsidRPr="00ED25AF">
        <w:rPr>
          <w:rStyle w:val="StyleUnderline"/>
        </w:rPr>
        <w:t>within</w:t>
      </w:r>
      <w:r w:rsidRPr="00F439A4">
        <w:rPr>
          <w:sz w:val="16"/>
        </w:rPr>
        <w:t xml:space="preserve"> a </w:t>
      </w:r>
      <w:r w:rsidRPr="00ED25AF">
        <w:rPr>
          <w:rStyle w:val="StyleUnderline"/>
        </w:rPr>
        <w:t>debate</w:t>
      </w:r>
      <w:r w:rsidRPr="00F439A4">
        <w:rPr>
          <w:sz w:val="16"/>
        </w:rPr>
        <w:t xml:space="preserve"> round </w:t>
      </w:r>
      <w:r w:rsidRPr="00A22FB8">
        <w:rPr>
          <w:rStyle w:val="StyleUnderline"/>
          <w:highlight w:val="yellow"/>
        </w:rPr>
        <w:t>because</w:t>
      </w:r>
      <w:r w:rsidRPr="00ED25AF">
        <w:rPr>
          <w:rStyle w:val="StyleUnderline"/>
        </w:rPr>
        <w:t xml:space="preserve"> the </w:t>
      </w:r>
      <w:r w:rsidRPr="00A22FB8">
        <w:rPr>
          <w:rStyle w:val="StyleUnderline"/>
          <w:highlight w:val="yellow"/>
        </w:rPr>
        <w:t>precepts</w:t>
      </w:r>
      <w:r w:rsidRPr="00ED25AF">
        <w:rPr>
          <w:rStyle w:val="StyleUnderline"/>
        </w:rPr>
        <w:t xml:space="preserve"> necessarily </w:t>
      </w:r>
      <w:r w:rsidRPr="00A22FB8">
        <w:rPr>
          <w:rStyle w:val="StyleUnderline"/>
          <w:highlight w:val="yellow"/>
        </w:rPr>
        <w:t>affect</w:t>
      </w:r>
      <w:r w:rsidRPr="00ED25AF">
        <w:rPr>
          <w:rStyle w:val="StyleUnderline"/>
        </w:rPr>
        <w:t xml:space="preserve"> the scope of</w:t>
      </w:r>
      <w:r w:rsidRPr="00F439A4">
        <w:rPr>
          <w:sz w:val="16"/>
        </w:rPr>
        <w:t xml:space="preserve"> two </w:t>
      </w:r>
      <w:r w:rsidRPr="00ED25AF">
        <w:rPr>
          <w:rStyle w:val="Emphasis"/>
        </w:rPr>
        <w:t xml:space="preserve">crucial </w:t>
      </w:r>
      <w:r w:rsidRPr="00A22FB8">
        <w:rPr>
          <w:rStyle w:val="Emphasis"/>
          <w:highlight w:val="yellow"/>
        </w:rPr>
        <w:t>aspects of</w:t>
      </w:r>
      <w:r w:rsidRPr="00ED25AF">
        <w:rPr>
          <w:rStyle w:val="Emphasis"/>
        </w:rPr>
        <w:t xml:space="preserve"> all </w:t>
      </w:r>
      <w:r w:rsidRPr="00A22FB8">
        <w:rPr>
          <w:rStyle w:val="Emphasis"/>
          <w:highlight w:val="yellow"/>
        </w:rPr>
        <w:t>communication</w:t>
      </w:r>
      <w:r w:rsidRPr="00A22FB8">
        <w:rPr>
          <w:rStyle w:val="StyleUnderline"/>
          <w:highlight w:val="yellow"/>
        </w:rPr>
        <w:t xml:space="preserve">: </w:t>
      </w:r>
      <w:r w:rsidRPr="00A22FB8">
        <w:rPr>
          <w:rStyle w:val="Emphasis"/>
          <w:highlight w:val="yellow"/>
        </w:rPr>
        <w:t>audience</w:t>
      </w:r>
      <w:r w:rsidRPr="00A22FB8">
        <w:rPr>
          <w:rStyle w:val="StyleUnderline"/>
          <w:highlight w:val="yellow"/>
        </w:rPr>
        <w:t xml:space="preserve"> and </w:t>
      </w:r>
      <w:r w:rsidRPr="00A22FB8">
        <w:rPr>
          <w:rStyle w:val="Emphasis"/>
          <w:highlight w:val="yellow"/>
        </w:rPr>
        <w:t>purpose</w:t>
      </w:r>
      <w:r w:rsidRPr="00D866C7">
        <w:rPr>
          <w:rStyle w:val="StyleUnderline"/>
        </w:rPr>
        <w:t>.</w:t>
      </w:r>
      <w:r w:rsidRPr="00F439A4">
        <w:rPr>
          <w:sz w:val="16"/>
        </w:rPr>
        <w:t xml:space="preserve"> The debate community’s members, many of whom are shorthand enthusiasts, simply refer to the activity as “debate.” But what that simple term omits, and what many frequently forget when uncritically accepting the “social change through debate” fiction, is any reference to the essential structures from which the community spawned: </w:t>
      </w:r>
      <w:r w:rsidRPr="00F439A4">
        <w:rPr>
          <w:rStyle w:val="StyleUnderline"/>
        </w:rPr>
        <w:t>a competition of argumentation during which students from one school compete against students from other schools for the votes of judges</w:t>
      </w:r>
      <w:r w:rsidRPr="00F439A4">
        <w:rPr>
          <w:sz w:val="16"/>
        </w:rPr>
        <w:t xml:space="preserve">. Therefore, </w:t>
      </w:r>
      <w:r w:rsidRPr="00F439A4">
        <w:rPr>
          <w:rStyle w:val="StyleUnderline"/>
        </w:rPr>
        <w:t>before any plausible argument can be made concerning the purposes or benefits of debate, the assumptions upon which those arguments are based must be identified and explained</w:t>
      </w:r>
      <w:r w:rsidRPr="00F439A4">
        <w:rPr>
          <w:sz w:val="16"/>
        </w:rPr>
        <w:t xml:space="preserve">. The following discussion (perhaps painstakingly) analyzes the essential components of competitive interscholastic debate to identify the essential precepts that debunk the assumptions relied upon by those endorsing the fiction that competitive interscholastic debate can create social change. </w:t>
      </w:r>
    </w:p>
    <w:p w14:paraId="7720CB79" w14:textId="77777777" w:rsidR="00F612D4" w:rsidRPr="003D2162" w:rsidRDefault="00F612D4" w:rsidP="00F612D4">
      <w:pPr>
        <w:rPr>
          <w:sz w:val="4"/>
        </w:rPr>
      </w:pPr>
      <w:r w:rsidRPr="003D2162">
        <w:rPr>
          <w:sz w:val="4"/>
        </w:rPr>
        <w:t>“Debate”</w:t>
      </w:r>
    </w:p>
    <w:p w14:paraId="402ADDF0" w14:textId="77777777" w:rsidR="00F612D4" w:rsidRPr="003D2162" w:rsidRDefault="00F612D4" w:rsidP="00F612D4">
      <w:pPr>
        <w:rPr>
          <w:sz w:val="4"/>
        </w:rPr>
      </w:pPr>
      <w:r w:rsidRPr="003D2162">
        <w:rPr>
          <w:sz w:val="4"/>
        </w:rPr>
        <w:t>“Debate,” in its simplest and most basic form, is the presentation of seemingly inconsistent positions to convince an audience. A position could be a factual or empirical position that describes current or historical fact (</w:t>
      </w:r>
      <w:proofErr w:type="gramStart"/>
      <w:r w:rsidRPr="003D2162">
        <w:rPr>
          <w:sz w:val="4"/>
        </w:rPr>
        <w:t>e.g.</w:t>
      </w:r>
      <w:proofErr w:type="gramEnd"/>
      <w:r w:rsidRPr="003D2162">
        <w:rPr>
          <w:sz w:val="4"/>
        </w:rPr>
        <w:t xml:space="preserve"> A = B). The presentation of a seemingly inconsistent position to convince an audience (</w:t>
      </w:r>
      <w:proofErr w:type="gramStart"/>
      <w:r w:rsidRPr="003D2162">
        <w:rPr>
          <w:sz w:val="4"/>
        </w:rPr>
        <w:t>e.g.</w:t>
      </w:r>
      <w:proofErr w:type="gramEnd"/>
      <w:r w:rsidRPr="003D2162">
        <w:rPr>
          <w:sz w:val="4"/>
        </w:rPr>
        <w:t xml:space="preserve"> A ≠ B) would constitute an empirical debate about what facts are (or were) true or false (or neither). A position could also be a normative position (</w:t>
      </w:r>
      <w:proofErr w:type="gramStart"/>
      <w:r w:rsidRPr="003D2162">
        <w:rPr>
          <w:sz w:val="4"/>
        </w:rPr>
        <w:t>i.e.</w:t>
      </w:r>
      <w:proofErr w:type="gramEnd"/>
      <w:r w:rsidRPr="003D2162">
        <w:rPr>
          <w:sz w:val="4"/>
        </w:rPr>
        <w:t xml:space="preserve"> a position about how the way things should have been or should be (e.g. “A should not have been or should be A). The presentation of inconsistent normative positions to convince an audience (</w:t>
      </w:r>
      <w:proofErr w:type="gramStart"/>
      <w:r w:rsidRPr="003D2162">
        <w:rPr>
          <w:sz w:val="4"/>
        </w:rPr>
        <w:t>e.g.</w:t>
      </w:r>
      <w:proofErr w:type="gramEnd"/>
      <w:r w:rsidRPr="003D2162">
        <w:rPr>
          <w:sz w:val="4"/>
        </w:rPr>
        <w:t xml:space="preserve"> A should not or should be A) constitutes a normative debate. The intent-to-convince element is an </w:t>
      </w:r>
      <w:proofErr w:type="spellStart"/>
      <w:r w:rsidRPr="003D2162">
        <w:rPr>
          <w:sz w:val="4"/>
        </w:rPr>
        <w:t>indispensible</w:t>
      </w:r>
      <w:proofErr w:type="spellEnd"/>
      <w:r w:rsidRPr="003D2162">
        <w:rPr>
          <w:sz w:val="4"/>
        </w:rPr>
        <w:t xml:space="preserve"> part of any debate. Presenting apparently conflicting positions with the intent to convince requires an audience of some sort, as an audience is necessary for someone to be convinced. For instance, if a person writes an article on the propriety of the verdict in the Trayvon Martin trial to convince others that the verdict was wrong, but then no one reads it, there is no consideration of the position by the intended audience because no one (other than the author himself) could be persuaded. An audience can be as simple as a single person (</w:t>
      </w:r>
      <w:proofErr w:type="gramStart"/>
      <w:r w:rsidRPr="003D2162">
        <w:rPr>
          <w:sz w:val="4"/>
        </w:rPr>
        <w:t>e.g.</w:t>
      </w:r>
      <w:proofErr w:type="gramEnd"/>
      <w:r w:rsidRPr="003D2162">
        <w:rPr>
          <w:sz w:val="4"/>
        </w:rPr>
        <w:t xml:space="preserve"> having an internal debate with oneself to consider the validity of two seemingly inconsistent positions). An audience could constitute only one person when someone presents two seemingly inconsistent positions for that one-person audience to consider (</w:t>
      </w:r>
      <w:proofErr w:type="gramStart"/>
      <w:r w:rsidRPr="003D2162">
        <w:rPr>
          <w:sz w:val="4"/>
        </w:rPr>
        <w:t>e.g.</w:t>
      </w:r>
      <w:proofErr w:type="gramEnd"/>
      <w:r w:rsidRPr="003D2162">
        <w:rPr>
          <w:sz w:val="4"/>
        </w:rPr>
        <w:t xml:space="preserve"> an attorney advising his22 client that he has two options and presents the pros and cons of both for his client to make a decision). Two people could comprise an audience. For example, a debate could involve two people who present apparently inconsistent positions to try to convince each other of the rightness of their respective positions. A seeming or apparent inconsistency between positions is also a necessary component of a debate. If two positions are clearly consistent, then there is no debate. Conversely, an actual inconsistency is not necessary for a debate. The following hypothetical demonstrates why: Two debaters who go on a date appear to disagree over which movie, Django Unchained or Kill Bill, to see at Quinton Tarantino’s privately owned theater on Friday night at 10 p.m. This appears to be a conflict because the two cannot watch both in different theaters together at the same time. </w:t>
      </w:r>
      <w:proofErr w:type="gramStart"/>
      <w:r w:rsidRPr="003D2162">
        <w:rPr>
          <w:sz w:val="4"/>
        </w:rPr>
        <w:t>Both of them</w:t>
      </w:r>
      <w:proofErr w:type="gramEnd"/>
      <w:r w:rsidRPr="003D2162">
        <w:rPr>
          <w:sz w:val="4"/>
        </w:rPr>
        <w:t xml:space="preserve"> want to see the most violent Tarantino movie with a revenge theme at that time. During the exchange their arguments for why Django Unchained or Kill Bill is more violent, one debater mentions Inglorious </w:t>
      </w:r>
      <w:proofErr w:type="gramStart"/>
      <w:r w:rsidRPr="003D2162">
        <w:rPr>
          <w:sz w:val="4"/>
        </w:rPr>
        <w:t>Bastards</w:t>
      </w:r>
      <w:proofErr w:type="gramEnd"/>
      <w:r w:rsidRPr="003D2162">
        <w:rPr>
          <w:sz w:val="4"/>
        </w:rPr>
        <w:t xml:space="preserve"> and both agree that Inglorious Bastards is the most violent Tarantino movie with a revenge theme. Fortunately, Inglorious Bastards is also playing at the theater at the same time. Just because the two debaters did not decide between Kill Bill and Django Unchained does not mean that they did not have a debate. During their debate, they realized that their apparently conflicting positions were not actually conflicting; they had the same position—wanting to see the most violent Tarantino revenge movie. And in this example, neither audience member was convinced of either initial position. Therefore, in any “debate” there will be some audience that must resolve an apparent conflict of positions. In all communications, there is some audience. Sometimes the audience has a specific goal, such as being entertained, informed, or persuaded. The discussion about what debate “is” demonstrates that identifying the audience is essential to understanding how the context of a speech act can advance or hinder the speaker’s goals.</w:t>
      </w:r>
    </w:p>
    <w:p w14:paraId="47911921" w14:textId="77777777" w:rsidR="00F612D4" w:rsidRPr="003D2162" w:rsidRDefault="00F612D4" w:rsidP="00F612D4">
      <w:pPr>
        <w:rPr>
          <w:sz w:val="4"/>
        </w:rPr>
      </w:pPr>
      <w:r w:rsidRPr="003D2162">
        <w:rPr>
          <w:sz w:val="4"/>
        </w:rPr>
        <w:t>A Competitive Activity</w:t>
      </w:r>
    </w:p>
    <w:p w14:paraId="247DD1C5" w14:textId="77777777" w:rsidR="00F612D4" w:rsidRPr="003D2162" w:rsidRDefault="00F612D4" w:rsidP="00F612D4">
      <w:pPr>
        <w:rPr>
          <w:sz w:val="4"/>
        </w:rPr>
      </w:pPr>
      <w:r w:rsidRPr="003D2162">
        <w:rPr>
          <w:sz w:val="4"/>
        </w:rPr>
        <w:t xml:space="preserve">A second component of competitive interscholastic debate is that it necessarily involves a competition. Not all debates must occur within the context of a competition, as the Tarantino hypothetical above suggests. But most—if not all— debates in the debate community occur either to win a debate round at a debate tournament or in preparation for winning a debate round at a debate tournament. The tournament structure is a sin qua non (a fundamental component) of the debate community. And in the very rare case that debaters host a public debate (and in the very fortunate case that an audience attends and does not leave during the first speech), the purpose is ordinarily not to convince the audience of a particular side, but to demonstrate what the school’s debate team does. At a typical tournament, there are a pre-determined number of preliminary rounds in which all entered schools’ debaters compete against debaters from other schools that have entered the tournament. The tournament usually determines beforehand the number of debaters that will advance to elimination rounds, and that number usually equals four to thirty-two teams divided into brackets (semifinals to double </w:t>
      </w:r>
      <w:proofErr w:type="spellStart"/>
      <w:r w:rsidRPr="003D2162">
        <w:rPr>
          <w:sz w:val="4"/>
        </w:rPr>
        <w:t>octafinals</w:t>
      </w:r>
      <w:proofErr w:type="spellEnd"/>
      <w:r w:rsidRPr="003D2162">
        <w:rPr>
          <w:sz w:val="4"/>
        </w:rPr>
        <w:t xml:space="preserve">). If a team loses an elimination round, as the term suggests, then they are eliminated from the tournament. The prevailing team advances further into the tournament until the “winner” is left with no competitor. A hypothetically neutral critic will be assigned as a “judge.” The judge, or a panel of an odd number of judges, will vote for the debaters who they believe won the debate by doing “the better debating.” Many judges have written paradigms; and </w:t>
      </w:r>
      <w:proofErr w:type="gramStart"/>
      <w:r w:rsidRPr="003D2162">
        <w:rPr>
          <w:sz w:val="4"/>
        </w:rPr>
        <w:t>the vast majority of</w:t>
      </w:r>
      <w:proofErr w:type="gramEnd"/>
      <w:r w:rsidRPr="003D2162">
        <w:rPr>
          <w:sz w:val="4"/>
        </w:rPr>
        <w:t xml:space="preserve"> written paradigms express a preference for how the debate should occur, but express little or no concern about what (in terms of content) is argued. In almost all debate rounds, the judge will make his decision based on how the debate occurs, not based on what persuaded the judge. A primary (and probably the best) example of this point is a “dropped” argument. Many debate rounds are won, not </w:t>
      </w:r>
      <w:proofErr w:type="gramStart"/>
      <w:r w:rsidRPr="003D2162">
        <w:rPr>
          <w:sz w:val="4"/>
        </w:rPr>
        <w:t>on the basis of</w:t>
      </w:r>
      <w:proofErr w:type="gramEnd"/>
      <w:r w:rsidRPr="003D2162">
        <w:rPr>
          <w:sz w:val="4"/>
        </w:rPr>
        <w:t xml:space="preserve"> the persuasiveness of an argument, but because the opponents failed to directly respond to the argument. Judges will ordinarily permit the opponent to then “blow up the impact” of this drop in the following speech. Thus, the competitive nature of debate causes, to a great degree, the how to precede the what (unless the point is immaterial or nonessential). As a result, many judges divorce their human experiences and logical reasoning skills of objectively evaluating the persuasiveness of an argument from the decision of which team to vote for. And even when there is a “point-for-point and warrant-for-warrant” debate, many judges will vote based on who does the better job (technically speaking) extending and explaining the argument (even if the argument is atrociously absurd). The target audience is solely the judge, and the sole issue the judge must decide is which side “did the better debating.” Mandatory switch-side debating confirms that the debaters themselves are not the audience for persuasion. And because fair opportunity is valued when there are winners and losers in competitions, most judges approach their paradigms with an attempt to be objective. Tournaments hire judges to objectively evaluate debates based on direct language from the ballot, the ballot the judge must sign his or her name </w:t>
      </w:r>
      <w:proofErr w:type="gramStart"/>
      <w:r w:rsidRPr="003D2162">
        <w:rPr>
          <w:sz w:val="4"/>
        </w:rPr>
        <w:t>to:</w:t>
      </w:r>
      <w:proofErr w:type="gramEnd"/>
      <w:r w:rsidRPr="003D2162">
        <w:rPr>
          <w:sz w:val="4"/>
        </w:rPr>
        <w:t xml:space="preserve"> who did the “better debating” or who “won the round” (which is a rephrasing of who did the better debating). Competitive debate is a very narrow slice of “debate.” One could persuasively argue that competitive debate barely qualifies as “debate” because the target audience (the judge) is persuaded not by the truth of an argument, but who “does the better debating.” Hence, the only point on which the judge of a competitive debate is seeking to be persuaded of is who to vote for. This conclusion narrows the previous section’s conclusions regarding “debate” (generally) because the “competition” element narrows the audience in the debate to the judge, not the competitors. The debaters are not competing to be persuaded. They are competing to persuade. And the only issue on which the audience—the judge—is asked to resolve is which competitors did the better debating. The judges are not present to objectively evaluate the content of messages and arguments for their persuasive value outside of the narrow issue of who did the better debating.</w:t>
      </w:r>
    </w:p>
    <w:p w14:paraId="09E530B0" w14:textId="77777777" w:rsidR="00F612D4" w:rsidRPr="00754D56" w:rsidRDefault="00F612D4" w:rsidP="00F612D4">
      <w:pPr>
        <w:rPr>
          <w:rStyle w:val="StyleUnderline"/>
        </w:rPr>
      </w:pPr>
      <w:r w:rsidRPr="00754D56">
        <w:rPr>
          <w:rStyle w:val="StyleUnderline"/>
        </w:rPr>
        <w:t>An Interscholastic Activity</w:t>
      </w:r>
    </w:p>
    <w:p w14:paraId="3889734E" w14:textId="77777777" w:rsidR="00F612D4" w:rsidRPr="00754D56" w:rsidRDefault="00F612D4" w:rsidP="00F612D4">
      <w:pPr>
        <w:rPr>
          <w:sz w:val="16"/>
        </w:rPr>
      </w:pPr>
      <w:r w:rsidRPr="00E62C2C">
        <w:rPr>
          <w:sz w:val="8"/>
          <w:szCs w:val="18"/>
        </w:rPr>
        <w:t xml:space="preserve">The final essential component of competitive interscholastic debate is that students from different schools compete against each other at debate tournaments. Many academics who have spent decades competing in and coaching debate have probably never encountered an </w:t>
      </w:r>
      <w:proofErr w:type="spellStart"/>
      <w:r w:rsidRPr="00E62C2C">
        <w:rPr>
          <w:sz w:val="8"/>
          <w:szCs w:val="18"/>
        </w:rPr>
        <w:t>intrascholastic</w:t>
      </w:r>
      <w:proofErr w:type="spellEnd"/>
      <w:r w:rsidRPr="00E62C2C">
        <w:rPr>
          <w:sz w:val="8"/>
          <w:szCs w:val="18"/>
        </w:rPr>
        <w:t xml:space="preserve"> debate competition, at least not in any of the formats in the debate community. The interscholastic element further narrows “competitive debate” to a student activity that faces resource constraint (</w:t>
      </w:r>
      <w:proofErr w:type="gramStart"/>
      <w:r w:rsidRPr="00E62C2C">
        <w:rPr>
          <w:sz w:val="8"/>
          <w:szCs w:val="18"/>
        </w:rPr>
        <w:t>e.g.</w:t>
      </w:r>
      <w:proofErr w:type="gramEnd"/>
      <w:r w:rsidRPr="00E62C2C">
        <w:rPr>
          <w:sz w:val="8"/>
          <w:szCs w:val="18"/>
        </w:rPr>
        <w:t xml:space="preserve"> time, budget, rooms available, etc.). Perhaps, noting that the competitive debates are interscholastic highlights the more important point about what competitive student debate is not: “academic debate” or “public debate.” The interscholastic element determines how the competitive debates take place. Generally, several factors constrain interest in and participation on a school’s debate team. First, a school likely could not afford to send every enrolled student to travel to and register in debate tournaments. Even if some schools could afford this, not all could. But even the possibility of all schools’ students would be problematic in terms of one school making up more than half of the field. And even if all schools could afford to send all students to a debate competition, debate tournaments likely could not occur (perhaps, only during the summer) because debate tournaments would last several weeks. The tournament structure means that only a select few </w:t>
      </w:r>
      <w:proofErr w:type="gramStart"/>
      <w:r w:rsidRPr="00E62C2C">
        <w:rPr>
          <w:sz w:val="8"/>
          <w:szCs w:val="18"/>
        </w:rPr>
        <w:t>will</w:t>
      </w:r>
      <w:proofErr w:type="gramEnd"/>
      <w:r w:rsidRPr="00E62C2C">
        <w:rPr>
          <w:sz w:val="8"/>
          <w:szCs w:val="18"/>
        </w:rPr>
        <w:t xml:space="preserve"> be included in the first place to compete, and as tournaments progress, more and more debaters are excluded. Because only a limited number of teams can be sent to tournaments, coaches must decide who “makes the team” and which teams go to what tournaments. But these decisions (while they could be made for a good reason, bad reason, or no reason at all) will likely be influenced by a student’s natural ability or potential to become skilled at how to do our community’s particular formats of competitive debate. And because teams generally can and do not compete against other teams from their schools, a competitive interscholastic debate will result in one school advancing over the other whose chances of advancing then diminish if not disappear altogether. Finally, the interscholastic nature of competitive interscholastic debate is a point of differentiation from other types of competitive debates: the debaters are all students from different schools. They are either in college or high school. This distinguishes competitive interscholastic debate from other types of debate— particularly academic debate. High schoolers are generally still developing physically and mentally, as well as start developing intellectually. Most college students continue their intellectual development as they obtain their associate’s or bachelor’s degrees. It is not until students begin studying for a master’s, law, or doctoral degree that they must study a particular field in depth, reading publications from academics in their respective fields. Many former competitive interscholastic debaters must, for the first time, become familiar with the academics in the </w:t>
      </w:r>
      <w:proofErr w:type="gramStart"/>
      <w:r w:rsidRPr="00E62C2C">
        <w:rPr>
          <w:sz w:val="8"/>
          <w:szCs w:val="18"/>
        </w:rPr>
        <w:t>particular field</w:t>
      </w:r>
      <w:proofErr w:type="gramEnd"/>
      <w:r w:rsidRPr="00E62C2C">
        <w:rPr>
          <w:sz w:val="8"/>
          <w:szCs w:val="18"/>
        </w:rPr>
        <w:t xml:space="preserve"> for the sole purpose of learning, not “cutting cards” for debate. It is at the end of a master’s studies or PhD program that students finally must contribute something novel within their </w:t>
      </w:r>
      <w:proofErr w:type="gramStart"/>
      <w:r w:rsidRPr="00E62C2C">
        <w:rPr>
          <w:sz w:val="8"/>
          <w:szCs w:val="18"/>
        </w:rPr>
        <w:t>particular field</w:t>
      </w:r>
      <w:proofErr w:type="gramEnd"/>
      <w:r w:rsidRPr="00E62C2C">
        <w:rPr>
          <w:sz w:val="8"/>
          <w:szCs w:val="18"/>
        </w:rPr>
        <w:t xml:space="preserve"> of study that contributes something to that field of study. This is the point at which students have made an academic contribution (assuming that what is written is selected for publication). </w:t>
      </w:r>
      <w:r w:rsidRPr="00754D56">
        <w:rPr>
          <w:sz w:val="16"/>
        </w:rPr>
        <w:t xml:space="preserve">Thus, </w:t>
      </w:r>
      <w:r w:rsidRPr="00754D56">
        <w:rPr>
          <w:rStyle w:val="StyleUnderline"/>
        </w:rPr>
        <w:t xml:space="preserve">competitive interscholastic debate is </w:t>
      </w:r>
      <w:r w:rsidRPr="00754D56">
        <w:rPr>
          <w:rStyle w:val="Emphasis"/>
        </w:rPr>
        <w:t>radically different</w:t>
      </w:r>
      <w:r w:rsidRPr="00754D56">
        <w:rPr>
          <w:rStyle w:val="StyleUnderline"/>
        </w:rPr>
        <w:t xml:space="preserve"> from every other kind of </w:t>
      </w:r>
      <w:r w:rsidRPr="00CA401D">
        <w:rPr>
          <w:rStyle w:val="StyleUnderline"/>
        </w:rPr>
        <w:t>debate. It is</w:t>
      </w:r>
      <w:r w:rsidRPr="00754D56">
        <w:rPr>
          <w:rStyle w:val="StyleUnderline"/>
        </w:rPr>
        <w:t xml:space="preserve"> not “academic debate,” and it is not “public debate</w:t>
      </w:r>
      <w:r w:rsidRPr="00754D56">
        <w:rPr>
          <w:sz w:val="16"/>
        </w:rPr>
        <w:t xml:space="preserve">.”23 Because schools’ resources limit debate participation, it is necessarily an exclusive activity to which no students have the right to participate in. And </w:t>
      </w:r>
      <w:r w:rsidRPr="00A22FB8">
        <w:rPr>
          <w:rStyle w:val="StyleUnderline"/>
          <w:highlight w:val="yellow"/>
        </w:rPr>
        <w:t>without accounting for</w:t>
      </w:r>
      <w:r w:rsidRPr="00754D56">
        <w:rPr>
          <w:rStyle w:val="StyleUnderline"/>
        </w:rPr>
        <w:t xml:space="preserve"> how the </w:t>
      </w:r>
      <w:r w:rsidRPr="00A22FB8">
        <w:rPr>
          <w:rStyle w:val="StyleUnderline"/>
          <w:highlight w:val="yellow"/>
        </w:rPr>
        <w:t>structures unique to</w:t>
      </w:r>
      <w:r w:rsidRPr="00754D56">
        <w:rPr>
          <w:rStyle w:val="StyleUnderline"/>
        </w:rPr>
        <w:t xml:space="preserve"> competitive interscholastic </w:t>
      </w:r>
      <w:r w:rsidRPr="00A22FB8">
        <w:rPr>
          <w:rStyle w:val="StyleUnderline"/>
          <w:highlight w:val="yellow"/>
        </w:rPr>
        <w:t>debate</w:t>
      </w:r>
      <w:r w:rsidRPr="00754D56">
        <w:rPr>
          <w:sz w:val="16"/>
        </w:rPr>
        <w:t>—</w:t>
      </w:r>
      <w:r w:rsidRPr="00A22FB8">
        <w:rPr>
          <w:rStyle w:val="Emphasis"/>
          <w:highlight w:val="yellow"/>
        </w:rPr>
        <w:t>exclusion</w:t>
      </w:r>
      <w:r w:rsidRPr="00A22FB8">
        <w:rPr>
          <w:rStyle w:val="StyleUnderline"/>
          <w:highlight w:val="yellow"/>
        </w:rPr>
        <w:t xml:space="preserve">, </w:t>
      </w:r>
      <w:r w:rsidRPr="00A22FB8">
        <w:rPr>
          <w:rStyle w:val="Emphasis"/>
          <w:highlight w:val="yellow"/>
        </w:rPr>
        <w:t>competition</w:t>
      </w:r>
      <w:r w:rsidRPr="00A22FB8">
        <w:rPr>
          <w:rStyle w:val="StyleUnderline"/>
          <w:highlight w:val="yellow"/>
        </w:rPr>
        <w:t xml:space="preserve">, </w:t>
      </w:r>
      <w:r w:rsidRPr="00A22FB8">
        <w:rPr>
          <w:rStyle w:val="Emphasis"/>
          <w:highlight w:val="yellow"/>
        </w:rPr>
        <w:t>a limited audience</w:t>
      </w:r>
      <w:r w:rsidRPr="00754D56">
        <w:rPr>
          <w:rStyle w:val="StyleUnderline"/>
        </w:rPr>
        <w:t xml:space="preserve">, </w:t>
      </w:r>
      <w:r w:rsidRPr="00754D56">
        <w:rPr>
          <w:rStyle w:val="Emphasis"/>
        </w:rPr>
        <w:t>very narrow audience purpose</w:t>
      </w:r>
      <w:r w:rsidRPr="00754D56">
        <w:rPr>
          <w:rStyle w:val="StyleUnderline"/>
        </w:rPr>
        <w:t xml:space="preserve">, </w:t>
      </w:r>
      <w:r w:rsidRPr="00754D56">
        <w:rPr>
          <w:rStyle w:val="Emphasis"/>
        </w:rPr>
        <w:t>etc</w:t>
      </w:r>
      <w:r w:rsidRPr="00754D56">
        <w:rPr>
          <w:sz w:val="16"/>
        </w:rPr>
        <w:t>.—</w:t>
      </w:r>
      <w:r w:rsidRPr="00754D56">
        <w:rPr>
          <w:rStyle w:val="StyleUnderline"/>
        </w:rPr>
        <w:t xml:space="preserve">affect the application of a </w:t>
      </w:r>
      <w:r w:rsidRPr="00754D56">
        <w:rPr>
          <w:rStyle w:val="Emphasis"/>
        </w:rPr>
        <w:t xml:space="preserve">general </w:t>
      </w:r>
      <w:r w:rsidRPr="00A22FB8">
        <w:rPr>
          <w:rStyle w:val="Emphasis"/>
          <w:highlight w:val="yellow"/>
        </w:rPr>
        <w:t>communications</w:t>
      </w:r>
      <w:r w:rsidRPr="00754D56">
        <w:rPr>
          <w:rStyle w:val="StyleUnderline"/>
        </w:rPr>
        <w:t xml:space="preserve"> or </w:t>
      </w:r>
      <w:r w:rsidRPr="00754D56">
        <w:rPr>
          <w:rStyle w:val="Emphasis"/>
        </w:rPr>
        <w:t>rhetorical theory</w:t>
      </w:r>
      <w:r w:rsidRPr="00754D56">
        <w:rPr>
          <w:rStyle w:val="StyleUnderline"/>
        </w:rPr>
        <w:t xml:space="preserve"> in this specific context, the </w:t>
      </w:r>
      <w:r w:rsidRPr="00A22FB8">
        <w:rPr>
          <w:rStyle w:val="StyleUnderline"/>
          <w:highlight w:val="yellow"/>
        </w:rPr>
        <w:t>application should be</w:t>
      </w:r>
      <w:r w:rsidRPr="00754D56">
        <w:rPr>
          <w:rStyle w:val="StyleUnderline"/>
        </w:rPr>
        <w:t xml:space="preserve"> reconsidered or viewed highly skeptically if not </w:t>
      </w:r>
      <w:r w:rsidRPr="00754D56">
        <w:rPr>
          <w:rStyle w:val="Emphasis"/>
        </w:rPr>
        <w:t xml:space="preserve">outright </w:t>
      </w:r>
      <w:r w:rsidRPr="00A22FB8">
        <w:rPr>
          <w:rStyle w:val="Emphasis"/>
          <w:highlight w:val="yellow"/>
        </w:rPr>
        <w:t>rejected</w:t>
      </w:r>
      <w:r w:rsidRPr="00754D56">
        <w:rPr>
          <w:sz w:val="16"/>
        </w:rPr>
        <w:t>.</w:t>
      </w:r>
    </w:p>
    <w:p w14:paraId="0C1946FD" w14:textId="77777777" w:rsidR="00F612D4" w:rsidRPr="00B917E1" w:rsidRDefault="00F612D4" w:rsidP="00F612D4">
      <w:pPr>
        <w:rPr>
          <w:rStyle w:val="StyleUnderline"/>
        </w:rPr>
      </w:pPr>
      <w:r w:rsidRPr="00B917E1">
        <w:rPr>
          <w:rStyle w:val="StyleUnderline"/>
        </w:rPr>
        <w:t>Let’s Talk 2PAC</w:t>
      </w:r>
    </w:p>
    <w:p w14:paraId="40C50E9C" w14:textId="77777777" w:rsidR="00F612D4" w:rsidRPr="00771B9B" w:rsidRDefault="00F612D4" w:rsidP="00F612D4">
      <w:pPr>
        <w:rPr>
          <w:sz w:val="18"/>
          <w:szCs w:val="18"/>
          <w:u w:val="single"/>
        </w:rPr>
      </w:pPr>
      <w:r w:rsidRPr="00771B9B">
        <w:rPr>
          <w:sz w:val="8"/>
          <w:szCs w:val="16"/>
        </w:rPr>
        <w:t xml:space="preserve">To illustrate many of the reasons why “social change through debate” is a fiction, consider the question posed in the introduction: “How did 2PAC’s Changes reach a substantial and diverse cross-section of a global audience?” Any reader who picked up on the humor of the “supposedly-late” descriptor above would immediately know that it is a trick question: 2PAC didn’t make any impression by releasing Changes in 1999; 2PAC died in 1996. 2PAC’s estate contracted with players in the music industry to produce Changes by splicing together several of 2PAC’s pre-death </w:t>
      </w:r>
      <w:proofErr w:type="gramStart"/>
      <w:r w:rsidRPr="00771B9B">
        <w:rPr>
          <w:sz w:val="8"/>
          <w:szCs w:val="16"/>
        </w:rPr>
        <w:t>recordings, and</w:t>
      </w:r>
      <w:proofErr w:type="gramEnd"/>
      <w:r w:rsidRPr="00771B9B">
        <w:rPr>
          <w:sz w:val="8"/>
          <w:szCs w:val="16"/>
        </w:rPr>
        <w:t xml:space="preserve"> released Changes in 1999. The song was advertised and played on the radio and CD players internationally. The similarities and differences between 2PAC when recording Changes and a student arguing that competitive interscholastic debate can create social change are informative. Although 2PAC wrote and recorded parts of Changes, several other individuals in a very complex series of transactions and communications were responsible for the song’s global successes. When 2PAC recorded the various parts of Changes, he merely spoke and sang words into a microphone in a recording studio where the audience was solely concerned with operating equipment for quality assurance purposes. Similarly,</w:t>
      </w:r>
      <w:r w:rsidRPr="00E24FC2">
        <w:rPr>
          <w:sz w:val="14"/>
        </w:rPr>
        <w:t xml:space="preserve"> </w:t>
      </w:r>
      <w:r w:rsidRPr="00A22FB8">
        <w:rPr>
          <w:rStyle w:val="StyleUnderline"/>
          <w:highlight w:val="yellow"/>
        </w:rPr>
        <w:t>a debater</w:t>
      </w:r>
      <w:r w:rsidRPr="00B917E1">
        <w:rPr>
          <w:rStyle w:val="StyleUnderline"/>
        </w:rPr>
        <w:t xml:space="preserve"> who is asserting that debate can cause social change</w:t>
      </w:r>
      <w:r w:rsidRPr="00E24FC2">
        <w:rPr>
          <w:sz w:val="14"/>
        </w:rPr>
        <w:t xml:space="preserve">, like 2PAC in a recording studio, </w:t>
      </w:r>
      <w:r w:rsidRPr="00A22FB8">
        <w:rPr>
          <w:rStyle w:val="StyleUnderline"/>
          <w:highlight w:val="yellow"/>
        </w:rPr>
        <w:t>is speaking to an audience who</w:t>
      </w:r>
      <w:r w:rsidRPr="00B917E1">
        <w:rPr>
          <w:rStyle w:val="StyleUnderline"/>
        </w:rPr>
        <w:t xml:space="preserve"> typically </w:t>
      </w:r>
      <w:r w:rsidRPr="00A22FB8">
        <w:rPr>
          <w:rStyle w:val="StyleUnderline"/>
          <w:highlight w:val="yellow"/>
        </w:rPr>
        <w:t>cares little</w:t>
      </w:r>
      <w:r w:rsidRPr="00E24FC2">
        <w:rPr>
          <w:sz w:val="14"/>
        </w:rPr>
        <w:t xml:space="preserve"> (if at all) </w:t>
      </w:r>
      <w:r w:rsidRPr="00A22FB8">
        <w:rPr>
          <w:rStyle w:val="StyleUnderline"/>
          <w:highlight w:val="yellow"/>
        </w:rPr>
        <w:t>about the</w:t>
      </w:r>
      <w:r w:rsidRPr="00B917E1">
        <w:rPr>
          <w:rStyle w:val="StyleUnderline"/>
        </w:rPr>
        <w:t xml:space="preserve"> debater’s intended </w:t>
      </w:r>
      <w:r w:rsidRPr="00A22FB8">
        <w:rPr>
          <w:rStyle w:val="StyleUnderline"/>
          <w:highlight w:val="yellow"/>
        </w:rPr>
        <w:t xml:space="preserve">message and cares about </w:t>
      </w:r>
      <w:r w:rsidRPr="00A22FB8">
        <w:rPr>
          <w:rStyle w:val="Emphasis"/>
          <w:highlight w:val="yellow"/>
        </w:rPr>
        <w:t>recording it “on the flow.”</w:t>
      </w:r>
      <w:r w:rsidRPr="00E24FC2">
        <w:rPr>
          <w:sz w:val="14"/>
        </w:rPr>
        <w:t xml:space="preserve"> But unlike 2PAC’s audience (that likely had solely a financial interest in re-communicating 2PAC’s message), </w:t>
      </w:r>
      <w:r w:rsidRPr="00A22FB8">
        <w:rPr>
          <w:rStyle w:val="StyleUnderline"/>
          <w:highlight w:val="yellow"/>
        </w:rPr>
        <w:t>the judge</w:t>
      </w:r>
      <w:r w:rsidRPr="00B917E1">
        <w:rPr>
          <w:rStyle w:val="StyleUnderline"/>
        </w:rPr>
        <w:t xml:space="preserve"> generally </w:t>
      </w:r>
      <w:r w:rsidRPr="00A22FB8">
        <w:rPr>
          <w:rStyle w:val="Emphasis"/>
          <w:highlight w:val="yellow"/>
        </w:rPr>
        <w:t>does not re-communicate the</w:t>
      </w:r>
      <w:r w:rsidRPr="00B917E1">
        <w:rPr>
          <w:rStyle w:val="Emphasis"/>
        </w:rPr>
        <w:t xml:space="preserve"> debater’s </w:t>
      </w:r>
      <w:r w:rsidRPr="00A22FB8">
        <w:rPr>
          <w:rStyle w:val="Emphasis"/>
          <w:highlight w:val="yellow"/>
        </w:rPr>
        <w:t>message</w:t>
      </w:r>
      <w:r w:rsidRPr="00B917E1">
        <w:rPr>
          <w:rStyle w:val="Emphasis"/>
        </w:rPr>
        <w:t xml:space="preserve"> </w:t>
      </w:r>
      <w:r w:rsidRPr="00E24FC2">
        <w:rPr>
          <w:rStyle w:val="Emphasis"/>
        </w:rPr>
        <w:t>for any persuasive</w:t>
      </w:r>
      <w:r w:rsidRPr="00B917E1">
        <w:rPr>
          <w:rStyle w:val="Emphasis"/>
        </w:rPr>
        <w:t xml:space="preserve"> purpose</w:t>
      </w:r>
      <w:r w:rsidRPr="00B917E1">
        <w:rPr>
          <w:rStyle w:val="StyleUnderline"/>
        </w:rPr>
        <w:t xml:space="preserve">, and </w:t>
      </w:r>
      <w:r w:rsidRPr="00A22FB8">
        <w:rPr>
          <w:rStyle w:val="StyleUnderline"/>
          <w:highlight w:val="yellow"/>
        </w:rPr>
        <w:t>the judge</w:t>
      </w:r>
      <w:r w:rsidRPr="00B917E1">
        <w:rPr>
          <w:rStyle w:val="StyleUnderline"/>
        </w:rPr>
        <w:t xml:space="preserve"> usually </w:t>
      </w:r>
      <w:r w:rsidRPr="00A22FB8">
        <w:rPr>
          <w:rStyle w:val="StyleUnderline"/>
          <w:highlight w:val="yellow"/>
        </w:rPr>
        <w:t>has</w:t>
      </w:r>
      <w:r w:rsidRPr="00B917E1">
        <w:rPr>
          <w:rStyle w:val="StyleUnderline"/>
        </w:rPr>
        <w:t xml:space="preserve"> </w:t>
      </w:r>
      <w:r w:rsidRPr="00B917E1">
        <w:rPr>
          <w:rStyle w:val="Emphasis"/>
        </w:rPr>
        <w:t>little</w:t>
      </w:r>
      <w:r w:rsidRPr="00B917E1">
        <w:rPr>
          <w:rStyle w:val="StyleUnderline"/>
        </w:rPr>
        <w:t xml:space="preserve"> or </w:t>
      </w:r>
      <w:r w:rsidRPr="00A22FB8">
        <w:rPr>
          <w:rStyle w:val="Emphasis"/>
          <w:highlight w:val="yellow"/>
        </w:rPr>
        <w:t>no interest</w:t>
      </w:r>
      <w:r w:rsidRPr="00A22FB8">
        <w:rPr>
          <w:rStyle w:val="StyleUnderline"/>
          <w:highlight w:val="yellow"/>
        </w:rPr>
        <w:t xml:space="preserve"> or </w:t>
      </w:r>
      <w:r w:rsidRPr="00A22FB8">
        <w:rPr>
          <w:rStyle w:val="Emphasis"/>
          <w:highlight w:val="yellow"/>
        </w:rPr>
        <w:t>incentive to do so</w:t>
      </w:r>
      <w:r w:rsidRPr="00E24FC2">
        <w:rPr>
          <w:sz w:val="12"/>
        </w:rPr>
        <w:t>.</w:t>
      </w:r>
      <w:r w:rsidRPr="00771B9B">
        <w:rPr>
          <w:sz w:val="8"/>
          <w:szCs w:val="18"/>
        </w:rPr>
        <w:t xml:space="preserve">24 </w:t>
      </w:r>
      <w:proofErr w:type="spellStart"/>
      <w:r w:rsidRPr="00771B9B">
        <w:rPr>
          <w:sz w:val="8"/>
          <w:szCs w:val="18"/>
        </w:rPr>
        <w:t>Changes’s</w:t>
      </w:r>
      <w:proofErr w:type="spellEnd"/>
      <w:r w:rsidRPr="00771B9B">
        <w:rPr>
          <w:sz w:val="8"/>
          <w:szCs w:val="18"/>
        </w:rPr>
        <w:t xml:space="preserve"> commercial context is part of what allowed the song to spread worldwide. Those initially re-communicating 2PAC’s message did so for financial reasons; the fact that 2PAC’s message was concerned with minimizing racial inequalities likely contributed only a limited extent to the song’s success. </w:t>
      </w:r>
      <w:proofErr w:type="spellStart"/>
      <w:r w:rsidRPr="00771B9B">
        <w:rPr>
          <w:sz w:val="8"/>
          <w:szCs w:val="18"/>
        </w:rPr>
        <w:t>Pys’s</w:t>
      </w:r>
      <w:proofErr w:type="spellEnd"/>
      <w:r w:rsidRPr="00771B9B">
        <w:rPr>
          <w:sz w:val="8"/>
          <w:szCs w:val="18"/>
        </w:rPr>
        <w:t xml:space="preserve"> Gangnam Style had similar success at reaching a global audience, and it made fun of Korean culture. What Changes, Gangnam Style (both messages disseminated in a commercial context), and debate (a competitive activity and, yet ironically, one increasingly marked by anti-capitalist sentiments) have in common is that form is so much more important than substance. But the difference between the form of international hit songs and debate is that the form of musical productions—with a catchy tune, visually stimulating music video, and sometimes a valuable message—makes the message appealing to a general audience. The form of modern competitive interscholastic debate—with, at its worse, rapid fire spreading of dense philosophical verbiage or personal attacks tangentially related (at best) to the topic—is simply unappealing to a general audience. If anything, the form in which messages are communicated in competitive interscholastic debate repels audiences outside of the community. To the extent that Changes was made more popular by its message, the crucial difference between the message of Changes and messages communicated in a debate round is that the in original production of Changes, and the recommunication of that original message, the message has never changed (save some remixes) or contradicted itself. The original version of Changes was the same as it was when it was released until (and after) the time that it made the Pope’s playlist. Conversely, debaters who communicate messages in a debate round will, almost always, contradict their argument (again for persuasive reasons, not because they were convinced that they were wrong initially) in another round, read a different part of the card they were reading previously, reading different phrasings of the same argument by a different author, etc. Therefore, the message-repetition element is missing from competitive interscholastic debate. The multiple points of distinction between 2PAC’s Changes and messages made in debate rounds demonstrate why the dissemination of messages outside of a debate round for persuasive purposes is highly unlikely.</w:t>
      </w:r>
    </w:p>
    <w:p w14:paraId="62CE4113" w14:textId="77777777" w:rsidR="00F612D4" w:rsidRPr="00A21C90" w:rsidRDefault="00F612D4" w:rsidP="00F612D4">
      <w:pPr>
        <w:rPr>
          <w:rStyle w:val="StyleUnderline"/>
        </w:rPr>
      </w:pPr>
      <w:r w:rsidRPr="00A21C90">
        <w:rPr>
          <w:rStyle w:val="StyleUnderline"/>
        </w:rPr>
        <w:t>The Kicker</w:t>
      </w:r>
    </w:p>
    <w:p w14:paraId="1DA35DE8" w14:textId="77777777" w:rsidR="00F612D4" w:rsidRPr="00CA401D" w:rsidRDefault="00F612D4" w:rsidP="00F612D4">
      <w:pPr>
        <w:rPr>
          <w:rStyle w:val="StyleUnderline"/>
        </w:rPr>
      </w:pPr>
      <w:r w:rsidRPr="00A21C90">
        <w:rPr>
          <w:sz w:val="12"/>
        </w:rPr>
        <w:t xml:space="preserve">As the question, “How did 2PAC reach a substantial and diverse cross-section of that global audience?” was trick question, so (to some extent) was this article’s initial question: “What can I learn from 2PAC’s success in communicating his message in Changes?” While one lesson we can learn from the success 2PAC’s changes concerns the factors that make messages more likely to be disseminated worldwide, there is pretty much nothing else to learn in terms of persuasion in the context of competitive interscholastic debate. Up to this point, this article has shown how each of the essential components of “competitive interscholastic debate” makes it very different from any other kind of debate. But one thing that is persuasive in any kind of debate is some sort of properly conducted study (or even a mere survey) that provides empirical proof or even substantial anecdotal support. To date, none of the many academics who coach or participate in the debate community have published a study or survey to support the social change fiction. (Perhaps they have tried, and discovered they were just wrong.) But until such an empirical study of competitive interscholastic debate is conducted, students, judges, and coaches should not take it for granted. Similarly, no one has studied whether 2PAC’s Changes had any effect on people’s attitudes toward racial equality. (Thus, it would be equally supported to say that 2PAC’s Changes increased racial violence.) No survey or statistical studies have been conducted, constrained by academic standards, and then published, that suggest that 2PAC’s Changes had any real effect on anyone (other than the objectively measurable effect that purchasing the song had on the buyer’s wallet). </w:t>
      </w:r>
      <w:r w:rsidRPr="00A21C90">
        <w:rPr>
          <w:sz w:val="16"/>
        </w:rPr>
        <w:t xml:space="preserve">Similarly, </w:t>
      </w:r>
      <w:r w:rsidRPr="00A22FB8">
        <w:rPr>
          <w:rStyle w:val="StyleUnderline"/>
          <w:highlight w:val="yellow"/>
        </w:rPr>
        <w:t xml:space="preserve">no one has studied whether </w:t>
      </w:r>
      <w:r w:rsidRPr="00A22FB8">
        <w:rPr>
          <w:rStyle w:val="Emphasis"/>
          <w:highlight w:val="yellow"/>
        </w:rPr>
        <w:t>a</w:t>
      </w:r>
      <w:r w:rsidRPr="00A21C90">
        <w:rPr>
          <w:rStyle w:val="StyleUnderline"/>
        </w:rPr>
        <w:t xml:space="preserve">ny individual debate </w:t>
      </w:r>
      <w:r w:rsidRPr="00A22FB8">
        <w:rPr>
          <w:rStyle w:val="StyleUnderline"/>
          <w:highlight w:val="yellow"/>
        </w:rPr>
        <w:t>round</w:t>
      </w:r>
      <w:r w:rsidRPr="00A21C90">
        <w:rPr>
          <w:rStyle w:val="StyleUnderline"/>
        </w:rPr>
        <w:t>, a team’s year-long “project,” or a debate team’s</w:t>
      </w:r>
      <w:r w:rsidRPr="00A21C90">
        <w:rPr>
          <w:sz w:val="16"/>
        </w:rPr>
        <w:t xml:space="preserve"> seemingly </w:t>
      </w:r>
      <w:r w:rsidRPr="00A21C90">
        <w:rPr>
          <w:rStyle w:val="StyleUnderline"/>
        </w:rPr>
        <w:t xml:space="preserve">perpetual social campaign has </w:t>
      </w:r>
      <w:r w:rsidRPr="00A22FB8">
        <w:rPr>
          <w:rStyle w:val="StyleUnderline"/>
          <w:highlight w:val="yellow"/>
        </w:rPr>
        <w:t>created</w:t>
      </w:r>
      <w:r w:rsidRPr="00A21C90">
        <w:rPr>
          <w:rStyle w:val="StyleUnderline"/>
        </w:rPr>
        <w:t xml:space="preserve"> any social </w:t>
      </w:r>
      <w:r w:rsidRPr="00A22FB8">
        <w:rPr>
          <w:rStyle w:val="StyleUnderline"/>
          <w:highlight w:val="yellow"/>
        </w:rPr>
        <w:t>change</w:t>
      </w:r>
      <w:r w:rsidRPr="00A21C90">
        <w:rPr>
          <w:rStyle w:val="StyleUnderline"/>
        </w:rPr>
        <w:t xml:space="preserve"> regarding the position they support</w:t>
      </w:r>
      <w:r w:rsidRPr="00A21C90">
        <w:rPr>
          <w:sz w:val="16"/>
        </w:rPr>
        <w:t xml:space="preserve">. While it is theoretically possible that someone has listened to 2PAC and thought to himself, “Hmm , perhaps I should not be so racist,” it is as equally possible that, according to the arguments of Judith Butler or Jacques Derrida (or insert any other philosophy academic or rhetorical theorist—from Aristotle to </w:t>
      </w:r>
      <w:proofErr w:type="spellStart"/>
      <w:r w:rsidRPr="00A21C90">
        <w:rPr>
          <w:sz w:val="16"/>
        </w:rPr>
        <w:t>Slavoj</w:t>
      </w:r>
      <w:proofErr w:type="spellEnd"/>
      <w:r w:rsidRPr="00A21C90">
        <w:rPr>
          <w:sz w:val="16"/>
        </w:rPr>
        <w:t xml:space="preserve"> </w:t>
      </w:r>
      <w:proofErr w:type="spellStart"/>
      <w:r w:rsidRPr="00A21C90">
        <w:rPr>
          <w:sz w:val="16"/>
        </w:rPr>
        <w:t>Žižek</w:t>
      </w:r>
      <w:proofErr w:type="spellEnd"/>
      <w:r w:rsidRPr="00A21C90">
        <w:rPr>
          <w:sz w:val="16"/>
        </w:rPr>
        <w:t xml:space="preserve">—here), debate has created some sort of social change. </w:t>
      </w:r>
      <w:r w:rsidRPr="00A21C90">
        <w:rPr>
          <w:rStyle w:val="StyleUnderline"/>
        </w:rPr>
        <w:t xml:space="preserve">The problem is that nothing supports that debate rounds can create social change other than the adage, “Anything is possible.” </w:t>
      </w:r>
      <w:r w:rsidRPr="00A22FB8">
        <w:rPr>
          <w:rStyle w:val="StyleUnderline"/>
          <w:highlight w:val="yellow"/>
        </w:rPr>
        <w:t>The reasoning</w:t>
      </w:r>
      <w:r w:rsidRPr="00A21C90">
        <w:rPr>
          <w:rStyle w:val="StyleUnderline"/>
        </w:rPr>
        <w:t xml:space="preserve"> that </w:t>
      </w:r>
      <w:r w:rsidRPr="00A22FB8">
        <w:rPr>
          <w:rStyle w:val="StyleUnderline"/>
          <w:highlight w:val="yellow"/>
        </w:rPr>
        <w:t xml:space="preserve">debate can create social change is </w:t>
      </w:r>
      <w:r w:rsidRPr="00A22FB8">
        <w:rPr>
          <w:rStyle w:val="Emphasis"/>
          <w:sz w:val="32"/>
          <w:szCs w:val="32"/>
          <w:highlight w:val="yellow"/>
        </w:rPr>
        <w:t>circular</w:t>
      </w:r>
      <w:r w:rsidRPr="00D866C7">
        <w:rPr>
          <w:rStyle w:val="Emphasis"/>
          <w:sz w:val="32"/>
          <w:szCs w:val="32"/>
        </w:rPr>
        <w:t xml:space="preserve"> at its best</w:t>
      </w:r>
      <w:r w:rsidRPr="00A21C90">
        <w:rPr>
          <w:sz w:val="16"/>
        </w:rPr>
        <w:t xml:space="preserve">. The absurdity is that judges prefer specific, predictive, and empirical evidence over general theoretical possibilities in almost every single context except when it comes to attempts to use debate to create social change. Bald theoretical assertions with flowery language from philosophers are accepted over uncarded but logical analytical arguments. Any explanation for why coaches and students (at least pretend to) believe that debate can create social change would require an unacceptable degree of speculation. </w:t>
      </w:r>
      <w:r w:rsidRPr="00A21C90">
        <w:rPr>
          <w:rStyle w:val="StyleUnderline"/>
        </w:rPr>
        <w:t xml:space="preserve">The bottom line is that </w:t>
      </w:r>
      <w:r w:rsidRPr="00A22FB8">
        <w:rPr>
          <w:rStyle w:val="StyleUnderline"/>
          <w:highlight w:val="yellow"/>
        </w:rPr>
        <w:t>the proposition that</w:t>
      </w:r>
      <w:r w:rsidRPr="00A21C90">
        <w:rPr>
          <w:rStyle w:val="StyleUnderline"/>
        </w:rPr>
        <w:t xml:space="preserve"> competitive interscholastic </w:t>
      </w:r>
      <w:r w:rsidRPr="00A22FB8">
        <w:rPr>
          <w:rStyle w:val="StyleUnderline"/>
          <w:highlight w:val="yellow"/>
        </w:rPr>
        <w:t>debate will</w:t>
      </w:r>
      <w:r w:rsidRPr="00A21C90">
        <w:rPr>
          <w:sz w:val="16"/>
        </w:rPr>
        <w:t xml:space="preserve"> (or more accurately, can) </w:t>
      </w:r>
      <w:r w:rsidRPr="00A22FB8">
        <w:rPr>
          <w:rStyle w:val="StyleUnderline"/>
          <w:highlight w:val="yellow"/>
        </w:rPr>
        <w:t>result in</w:t>
      </w:r>
      <w:r w:rsidRPr="00A21C90">
        <w:rPr>
          <w:rStyle w:val="StyleUnderline"/>
        </w:rPr>
        <w:t xml:space="preserve"> social </w:t>
      </w:r>
      <w:r w:rsidRPr="00A22FB8">
        <w:rPr>
          <w:rStyle w:val="StyleUnderline"/>
          <w:highlight w:val="yellow"/>
        </w:rPr>
        <w:t>change is</w:t>
      </w:r>
      <w:r w:rsidRPr="00A21C90">
        <w:rPr>
          <w:rStyle w:val="StyleUnderline"/>
        </w:rPr>
        <w:t xml:space="preserve"> </w:t>
      </w:r>
      <w:r w:rsidRPr="00CA401D">
        <w:rPr>
          <w:rStyle w:val="Emphasis"/>
        </w:rPr>
        <w:t xml:space="preserve">merely </w:t>
      </w:r>
      <w:r w:rsidRPr="00A22FB8">
        <w:rPr>
          <w:rStyle w:val="Emphasis"/>
          <w:highlight w:val="yellow"/>
        </w:rPr>
        <w:t>speculation without</w:t>
      </w:r>
      <w:r w:rsidRPr="00A21C90">
        <w:rPr>
          <w:rStyle w:val="Emphasis"/>
        </w:rPr>
        <w:t xml:space="preserve"> any </w:t>
      </w:r>
      <w:r w:rsidRPr="00A22FB8">
        <w:rPr>
          <w:rStyle w:val="Emphasis"/>
          <w:highlight w:val="yellow"/>
        </w:rPr>
        <w:t>logical</w:t>
      </w:r>
      <w:r w:rsidRPr="00A22FB8">
        <w:rPr>
          <w:rStyle w:val="StyleUnderline"/>
          <w:highlight w:val="yellow"/>
        </w:rPr>
        <w:t xml:space="preserve"> or </w:t>
      </w:r>
      <w:r w:rsidRPr="00A22FB8">
        <w:rPr>
          <w:rStyle w:val="Emphasis"/>
          <w:highlight w:val="yellow"/>
        </w:rPr>
        <w:t>empirical support</w:t>
      </w:r>
      <w:r w:rsidRPr="00CA401D">
        <w:rPr>
          <w:rStyle w:val="StyleUnderline"/>
        </w:rPr>
        <w:t>.</w:t>
      </w:r>
    </w:p>
    <w:p w14:paraId="1F564541" w14:textId="77777777" w:rsidR="00F612D4" w:rsidRPr="00CA401D" w:rsidRDefault="00F612D4" w:rsidP="00F612D4">
      <w:pPr>
        <w:rPr>
          <w:sz w:val="12"/>
        </w:rPr>
      </w:pPr>
      <w:r w:rsidRPr="00CA401D">
        <w:rPr>
          <w:sz w:val="12"/>
        </w:rPr>
        <w:t>Overcoming the Fiction</w:t>
      </w:r>
    </w:p>
    <w:p w14:paraId="4BAB9C63" w14:textId="77777777" w:rsidR="00F612D4" w:rsidRPr="00CA401D" w:rsidRDefault="00F612D4" w:rsidP="00F612D4">
      <w:pPr>
        <w:rPr>
          <w:sz w:val="12"/>
        </w:rPr>
      </w:pPr>
      <w:r w:rsidRPr="00CA401D">
        <w:rPr>
          <w:sz w:val="12"/>
        </w:rPr>
        <w:t>Merely identifying a proposition as a fiction is insufficient to merit its abandonment. This article uses the term “fiction” because the idea that debate rounds could likely create any social change is, in all meanings of the term, a fiction. A fiction is a conclusion that is feigned, invented, or imagined. It is an imaginary thing or event, postulated for the purposes of argument or explanation. One can distinguish a fiction from a statement of fact (which can be determined true or false) or a scientific hypothesis (a falsifiable theory answering a posed question). A fiction, on the other hand, is something that is either false or has not been attempted to be proven true. A fiction is neither inherently good nor inherently bad. Rather, it is a tool to achieve some other purpose. Fictional stories frequently convey a moral to be extracted or lesson to be learned.25 In law, a legal fiction is a legal rule that is known to be factually false (such as the legal fiction that all people are presumed to know the law) that is endorsed for some greater public policy purpose (such as to avoid ignorance and discourage intentionally avoiding knowledge of the law). After identifying whether a proposition is a fiction (or a truth or hypothesis), determining whether the fiction is worthwhile requires weighing the pros and cons of the fiction against the purposes of the context in which it is used.</w:t>
      </w:r>
    </w:p>
    <w:p w14:paraId="119B70A3" w14:textId="77777777" w:rsidR="00F612D4" w:rsidRPr="00902C75" w:rsidRDefault="00F612D4" w:rsidP="00F612D4">
      <w:pPr>
        <w:rPr>
          <w:rStyle w:val="StyleUnderline"/>
        </w:rPr>
      </w:pPr>
      <w:r w:rsidRPr="00902C75">
        <w:rPr>
          <w:rStyle w:val="StyleUnderline"/>
        </w:rPr>
        <w:t>The Fiction</w:t>
      </w:r>
    </w:p>
    <w:p w14:paraId="133CDB8F" w14:textId="77777777" w:rsidR="00F612D4" w:rsidRPr="001B4177" w:rsidRDefault="00F612D4" w:rsidP="00F612D4">
      <w:pPr>
        <w:rPr>
          <w:sz w:val="16"/>
        </w:rPr>
      </w:pPr>
      <w:r w:rsidRPr="001B4177">
        <w:rPr>
          <w:sz w:val="16"/>
        </w:rPr>
        <w:t xml:space="preserve">The idea or proposition that competitive interscholastic debate can result in social change is properly characterized as a fiction because it is false and has not been proven true. </w:t>
      </w:r>
      <w:r w:rsidRPr="00CA401D">
        <w:rPr>
          <w:rStyle w:val="StyleUnderline"/>
        </w:rPr>
        <w:t xml:space="preserve">The proposition that </w:t>
      </w:r>
      <w:proofErr w:type="gramStart"/>
      <w:r w:rsidRPr="00CA401D">
        <w:rPr>
          <w:rStyle w:val="StyleUnderline"/>
        </w:rPr>
        <w:t>debate</w:t>
      </w:r>
      <w:proofErr w:type="gramEnd"/>
      <w:r w:rsidRPr="00CA401D">
        <w:rPr>
          <w:rStyle w:val="StyleUnderline"/>
        </w:rPr>
        <w:t xml:space="preserve"> rounds can create social change is a fiction because it is false on a theoretical level</w:t>
      </w:r>
      <w:r w:rsidRPr="001B4177">
        <w:rPr>
          <w:sz w:val="16"/>
        </w:rPr>
        <w:t>. Those who attempt to apply theories about academic debate (</w:t>
      </w:r>
      <w:proofErr w:type="gramStart"/>
      <w:r w:rsidRPr="001B4177">
        <w:rPr>
          <w:sz w:val="16"/>
        </w:rPr>
        <w:t>i.e.</w:t>
      </w:r>
      <w:proofErr w:type="gramEnd"/>
      <w:r w:rsidRPr="001B4177">
        <w:rPr>
          <w:sz w:val="16"/>
        </w:rPr>
        <w:t xml:space="preserve"> arguments published in books and journals by PhDs who argue about concepts within their respective fields of study), social movements, rhetorical acts, and performances are not discussing competitive interscholastic debate. Philosophers and rhetorical theorists have never written an article or book using competitive interscholastic debate as an example of the effectiveness of a communication strategy (at least not successes outside of a debate round). Their </w:t>
      </w:r>
      <w:r w:rsidRPr="00CA401D">
        <w:rPr>
          <w:rStyle w:val="StyleUnderline"/>
        </w:rPr>
        <w:t>theories draw upon historical</w:t>
      </w:r>
      <w:r w:rsidRPr="001B4177">
        <w:rPr>
          <w:sz w:val="16"/>
        </w:rPr>
        <w:t xml:space="preserve"> (</w:t>
      </w:r>
      <w:proofErr w:type="gramStart"/>
      <w:r w:rsidRPr="001B4177">
        <w:rPr>
          <w:sz w:val="16"/>
        </w:rPr>
        <w:t>i.e.</w:t>
      </w:r>
      <w:proofErr w:type="gramEnd"/>
      <w:r w:rsidRPr="001B4177">
        <w:rPr>
          <w:sz w:val="16"/>
        </w:rPr>
        <w:t xml:space="preserve"> anecdotal) </w:t>
      </w:r>
      <w:r w:rsidRPr="00CA401D">
        <w:rPr>
          <w:rStyle w:val="StyleUnderline"/>
        </w:rPr>
        <w:t>examples to demonstrate their theories</w:t>
      </w:r>
      <w:r w:rsidRPr="008B3C76">
        <w:rPr>
          <w:sz w:val="12"/>
          <w:szCs w:val="18"/>
        </w:rPr>
        <w:t>. None of them have ever cited a debate round or “debate movement” as an example of their theories.26 Those who attempt to apply academic theories to competitive interscholastic debate (primarily communications academics, who also frequently happen to be participants in the debate community), decontextualize the broader theories to apply them to competitive interscholastic debate without adequately accounting for the competitive and interscholastic structures of competitive interscholastic debate. 27 Although some “competition” is part of any debate, this part is more accurately described as the presence of seemingly conflicting positions, which is discussed above and exemplified by the Tarantino hypothetical. In social movements or public debate, there are two (or more) apparently conflicting positions.</w:t>
      </w:r>
      <w:r w:rsidRPr="001B4177">
        <w:rPr>
          <w:sz w:val="16"/>
        </w:rPr>
        <w:t xml:space="preserve"> </w:t>
      </w:r>
      <w:r w:rsidRPr="00CA401D">
        <w:rPr>
          <w:rStyle w:val="StyleUnderline"/>
        </w:rPr>
        <w:t xml:space="preserve">Competitive interscholastic debate is uniquely different because there is not a possibility for compromise on the ultimate question of </w:t>
      </w:r>
      <w:r w:rsidRPr="00CA401D">
        <w:rPr>
          <w:rStyle w:val="Emphasis"/>
        </w:rPr>
        <w:t>who did the better debating</w:t>
      </w:r>
      <w:r w:rsidRPr="001B4177">
        <w:rPr>
          <w:sz w:val="16"/>
        </w:rPr>
        <w:t xml:space="preserve">; most </w:t>
      </w:r>
      <w:r w:rsidRPr="00CA401D">
        <w:rPr>
          <w:rStyle w:val="StyleUnderline"/>
        </w:rPr>
        <w:t xml:space="preserve">tournaments prohibit double wins, and no debaters would agree to a double loss. The </w:t>
      </w:r>
      <w:r w:rsidRPr="00A22FB8">
        <w:rPr>
          <w:rStyle w:val="StyleUnderline"/>
          <w:highlight w:val="yellow"/>
        </w:rPr>
        <w:t xml:space="preserve">competition is </w:t>
      </w:r>
      <w:r w:rsidRPr="00A22FB8">
        <w:rPr>
          <w:rStyle w:val="Emphasis"/>
          <w:sz w:val="32"/>
          <w:szCs w:val="32"/>
          <w:highlight w:val="yellow"/>
        </w:rPr>
        <w:t>absolute</w:t>
      </w:r>
      <w:r w:rsidRPr="00CA401D">
        <w:rPr>
          <w:rStyle w:val="StyleUnderline"/>
        </w:rPr>
        <w:t xml:space="preserve">; one side must </w:t>
      </w:r>
      <w:proofErr w:type="gramStart"/>
      <w:r w:rsidRPr="00CA401D">
        <w:rPr>
          <w:rStyle w:val="StyleUnderline"/>
        </w:rPr>
        <w:t>win</w:t>
      </w:r>
      <w:proofErr w:type="gramEnd"/>
      <w:r w:rsidRPr="00CA401D">
        <w:rPr>
          <w:rStyle w:val="StyleUnderline"/>
        </w:rPr>
        <w:t xml:space="preserve"> and one side must lose. </w:t>
      </w:r>
      <w:r w:rsidRPr="00A22FB8">
        <w:rPr>
          <w:rStyle w:val="StyleUnderline"/>
          <w:highlight w:val="yellow"/>
        </w:rPr>
        <w:t>This is</w:t>
      </w:r>
      <w:r w:rsidRPr="001B4177">
        <w:rPr>
          <w:sz w:val="16"/>
        </w:rPr>
        <w:t xml:space="preserve"> radically </w:t>
      </w:r>
      <w:r w:rsidRPr="00A22FB8">
        <w:rPr>
          <w:rStyle w:val="Emphasis"/>
          <w:highlight w:val="yellow"/>
        </w:rPr>
        <w:t>different from the ability of individuals to be persuaded by the other side</w:t>
      </w:r>
      <w:r w:rsidRPr="00CA401D">
        <w:rPr>
          <w:rStyle w:val="Emphasis"/>
        </w:rPr>
        <w:t xml:space="preserve"> of a social movement</w:t>
      </w:r>
      <w:r w:rsidRPr="001B4177">
        <w:rPr>
          <w:sz w:val="16"/>
        </w:rPr>
        <w:t xml:space="preserve">. The switching of sides outside of the debate context comes from a person’s willingness to be persuaded by a particular position; it is not forced by tournament rules. Thus, </w:t>
      </w:r>
      <w:r w:rsidRPr="00CA401D">
        <w:rPr>
          <w:rStyle w:val="StyleUnderline"/>
        </w:rPr>
        <w:t xml:space="preserve">the competitive structures of competitive interscholastic debate render the applicability of philosophical or rhetorical theory inapplicable to the extent that it does not account for </w:t>
      </w:r>
      <w:proofErr w:type="gramStart"/>
      <w:r w:rsidRPr="00CA401D">
        <w:rPr>
          <w:rStyle w:val="StyleUnderline"/>
        </w:rPr>
        <w:t>particular competitive</w:t>
      </w:r>
      <w:proofErr w:type="gramEnd"/>
      <w:r w:rsidRPr="00CA401D">
        <w:rPr>
          <w:rStyle w:val="StyleUnderline"/>
        </w:rPr>
        <w:t xml:space="preserve"> interscholastic debate context</w:t>
      </w:r>
      <w:r w:rsidRPr="00D866C7">
        <w:rPr>
          <w:rStyle w:val="StyleUnderline"/>
        </w:rPr>
        <w:t>.</w:t>
      </w:r>
      <w:r w:rsidRPr="001B4177">
        <w:rPr>
          <w:sz w:val="16"/>
        </w:rPr>
        <w:t xml:space="preserve"> </w:t>
      </w:r>
      <w:r w:rsidRPr="008B3C76">
        <w:rPr>
          <w:sz w:val="12"/>
          <w:szCs w:val="18"/>
        </w:rPr>
        <w:t>The unique structures of debate rounds rob all arguments or positions therein (or in a series of rounds) of any persuasive value beyond the very narrow issue of “which side did the better debating.” The competitive element and tournament structure of competitive interscholastic debate taint all positions proffered in a debate round to create social change with a stench of “I am actually lying about my goals; I am clearly just using this argument to win the ballot.” Even debates about how debates should proceed (</w:t>
      </w:r>
      <w:proofErr w:type="gramStart"/>
      <w:r w:rsidRPr="008B3C76">
        <w:rPr>
          <w:sz w:val="12"/>
          <w:szCs w:val="18"/>
        </w:rPr>
        <w:t>i.e.</w:t>
      </w:r>
      <w:proofErr w:type="gramEnd"/>
      <w:r w:rsidRPr="008B3C76">
        <w:rPr>
          <w:sz w:val="12"/>
          <w:szCs w:val="18"/>
        </w:rPr>
        <w:t xml:space="preserve"> theory arguments or arguments about the practices in debate, or “meta-debate” (debates about debate)) are not proffered for the truth of the proposition, but to win the debate. The audience—only the judge—is solely concerned with the ultimate question: “Which side did the better debating?” Competitive interscholastic debate is certainly a venue in which students can become aware of societal issues and topics of concern. But the persuasive value of arguments presented in a debate round to convince debaters of the truth of either side on a topic is virtually nil.28 Students will generally form opinions about issues they learn about in a debate round outside of their debate rounds. The issues debaters become aware of include issues external to debate (</w:t>
      </w:r>
      <w:proofErr w:type="gramStart"/>
      <w:r w:rsidRPr="008B3C76">
        <w:rPr>
          <w:sz w:val="12"/>
          <w:szCs w:val="18"/>
        </w:rPr>
        <w:t>e.g.</w:t>
      </w:r>
      <w:proofErr w:type="gramEnd"/>
      <w:r w:rsidRPr="008B3C76">
        <w:rPr>
          <w:sz w:val="12"/>
          <w:szCs w:val="18"/>
        </w:rPr>
        <w:t xml:space="preserve"> affirmative action, foreign policy) and issues internal to debate (e.g. theory, community issues). </w:t>
      </w:r>
      <w:r w:rsidRPr="001B4177">
        <w:rPr>
          <w:sz w:val="16"/>
        </w:rPr>
        <w:t xml:space="preserve">When debaters choose to bring those issues into a debate round, they necessarily use those issues as a </w:t>
      </w:r>
      <w:r w:rsidRPr="00A22FB8">
        <w:rPr>
          <w:rStyle w:val="StyleUnderline"/>
          <w:highlight w:val="yellow"/>
        </w:rPr>
        <w:t>competitive means</w:t>
      </w:r>
      <w:r w:rsidRPr="001B4177">
        <w:rPr>
          <w:sz w:val="16"/>
        </w:rPr>
        <w:t xml:space="preserve"> to the ultimate end of convincing the judge that they did the better debating. </w:t>
      </w:r>
      <w:r w:rsidRPr="001B4177">
        <w:rPr>
          <w:rStyle w:val="StyleUnderline"/>
        </w:rPr>
        <w:t xml:space="preserve">This </w:t>
      </w:r>
      <w:r w:rsidRPr="00A22FB8">
        <w:rPr>
          <w:rStyle w:val="Emphasis"/>
          <w:highlight w:val="yellow"/>
        </w:rPr>
        <w:t>requires the opposing team to adopt a</w:t>
      </w:r>
      <w:r w:rsidRPr="001B4177">
        <w:rPr>
          <w:rStyle w:val="Emphasis"/>
        </w:rPr>
        <w:t xml:space="preserve"> competitive </w:t>
      </w:r>
      <w:r w:rsidRPr="00A22FB8">
        <w:rPr>
          <w:rStyle w:val="Emphasis"/>
          <w:highlight w:val="yellow"/>
        </w:rPr>
        <w:t>counterstrategy</w:t>
      </w:r>
      <w:r w:rsidRPr="001B4177">
        <w:rPr>
          <w:rStyle w:val="StyleUnderline"/>
        </w:rPr>
        <w:t xml:space="preserve"> to that position</w:t>
      </w:r>
      <w:r w:rsidRPr="001B4177">
        <w:rPr>
          <w:sz w:val="16"/>
        </w:rPr>
        <w:t xml:space="preserve">; it forecloses the option of the opposing team being fully persuaded by the other team’s position. Even an attempt to “compromise” via a permutation (as a competitive strategy rather than a persuasive position) will meet vigorous, usually pre-scripted opposition. As a result, any in-round action (whether a speech act or the judge voting for one team or the other) will have no out-of-round effect consistent with or contemplated by any cited authors or postulated by the high school or college student making the assertion. Even arguments about competitive interscholastic debate—primarily theory and issues about inequalities in the debate community—will necessarily lose all persuasive value about those </w:t>
      </w:r>
      <w:proofErr w:type="gramStart"/>
      <w:r w:rsidRPr="001B4177">
        <w:rPr>
          <w:sz w:val="16"/>
        </w:rPr>
        <w:t>particular issues</w:t>
      </w:r>
      <w:proofErr w:type="gramEnd"/>
      <w:r w:rsidRPr="001B4177">
        <w:rPr>
          <w:sz w:val="16"/>
        </w:rPr>
        <w:t xml:space="preserve"> when they are raised in a debate round. Although more specific to competitive interscholastic debate and not general theories about academic debate, </w:t>
      </w:r>
      <w:r w:rsidRPr="00A22FB8">
        <w:rPr>
          <w:rStyle w:val="StyleUnderline"/>
          <w:highlight w:val="yellow"/>
        </w:rPr>
        <w:t>meta-debate loses its power to convince anyone</w:t>
      </w:r>
      <w:r w:rsidRPr="001B4177">
        <w:rPr>
          <w:rStyle w:val="StyleUnderline"/>
        </w:rPr>
        <w:t xml:space="preserve"> in the round because the audience—only </w:t>
      </w:r>
      <w:r w:rsidRPr="00A22FB8">
        <w:rPr>
          <w:rStyle w:val="StyleUnderline"/>
          <w:highlight w:val="yellow"/>
        </w:rPr>
        <w:t>the judge</w:t>
      </w:r>
      <w:r w:rsidRPr="001B4177">
        <w:rPr>
          <w:rStyle w:val="StyleUnderline"/>
        </w:rPr>
        <w:t>—</w:t>
      </w:r>
      <w:r w:rsidRPr="00A22FB8">
        <w:rPr>
          <w:rStyle w:val="StyleUnderline"/>
          <w:highlight w:val="yellow"/>
        </w:rPr>
        <w:t>is</w:t>
      </w:r>
      <w:r w:rsidRPr="001B4177">
        <w:rPr>
          <w:rStyle w:val="StyleUnderline"/>
        </w:rPr>
        <w:t xml:space="preserve"> </w:t>
      </w:r>
      <w:r w:rsidRPr="001B4177">
        <w:rPr>
          <w:rStyle w:val="Emphasis"/>
        </w:rPr>
        <w:t xml:space="preserve">solely </w:t>
      </w:r>
      <w:r w:rsidRPr="00A22FB8">
        <w:rPr>
          <w:rStyle w:val="Emphasis"/>
          <w:highlight w:val="yellow"/>
        </w:rPr>
        <w:t>concerned</w:t>
      </w:r>
      <w:r w:rsidRPr="00A22FB8">
        <w:rPr>
          <w:rStyle w:val="StyleUnderline"/>
          <w:highlight w:val="yellow"/>
        </w:rPr>
        <w:t xml:space="preserve"> with</w:t>
      </w:r>
      <w:r w:rsidRPr="001B4177">
        <w:rPr>
          <w:rStyle w:val="StyleUnderline"/>
        </w:rPr>
        <w:t xml:space="preserve"> the question of “</w:t>
      </w:r>
      <w:r w:rsidRPr="00A22FB8">
        <w:rPr>
          <w:rStyle w:val="Emphasis"/>
          <w:highlight w:val="yellow"/>
        </w:rPr>
        <w:t>which team did the better debating</w:t>
      </w:r>
      <w:r w:rsidRPr="001B4177">
        <w:rPr>
          <w:rStyle w:val="StyleUnderline"/>
        </w:rPr>
        <w:t>.”</w:t>
      </w:r>
      <w:r w:rsidRPr="00F35EF7">
        <w:t xml:space="preserve"> </w:t>
      </w:r>
      <w:r w:rsidRPr="001B4177">
        <w:rPr>
          <w:sz w:val="8"/>
        </w:rPr>
        <w:t xml:space="preserve">Theory and arguments about “social issues in debate” made in a debate inherently reek of disingenuousness. Most debaters and judges do not even consider adopting a position on the meta-debate until after the round in reflective discussion and thought about the issue, thought that never incorporates the truthfulness of an argument because “it was dropped” in a debate round. In the </w:t>
      </w:r>
      <w:proofErr w:type="gramStart"/>
      <w:r w:rsidRPr="001B4177">
        <w:rPr>
          <w:sz w:val="8"/>
        </w:rPr>
        <w:t>particular debate</w:t>
      </w:r>
      <w:proofErr w:type="gramEnd"/>
      <w:r w:rsidRPr="001B4177">
        <w:rPr>
          <w:sz w:val="8"/>
        </w:rPr>
        <w:t xml:space="preserve">, the result is always based on who, in the judge’s opinion, did the better debating. It is not based on who convinced the judge of some proposition irrelevant to deciding which team did the better debating. The preceding discussion demonstrates why arguments about social change— even social change within the debate community—have persuasive value only outside of a debate round. The debate community has developed multiple forums in which members of the community engage in noncompetitive and, sometimes, academic debate on issues within the debate community. These include discussions before and after rounds with judges, teammates, and competitors; on forums or online message boards; or in academic publications. For the social issues external to the debate community, there are almost an unlimited number of ways that students form opinions. And, after students form their opinions and join causes and organizations, there are about an equal number of non-competitive ways that students can use techniques and modes of persuasion discussed by academics and rhetorical theories. Debate rounds, at the very most, operate as venue solely for raising awareness about social issues and debate practices. It would be illogical to conclude </w:t>
      </w:r>
      <w:proofErr w:type="gramStart"/>
      <w:r w:rsidRPr="001B4177">
        <w:rPr>
          <w:sz w:val="8"/>
        </w:rPr>
        <w:t>that, because</w:t>
      </w:r>
      <w:proofErr w:type="gramEnd"/>
      <w:r w:rsidRPr="001B4177">
        <w:rPr>
          <w:sz w:val="8"/>
        </w:rPr>
        <w:t xml:space="preserve"> issues were debated in a particular debate and out-of-round discussion about that practice followed, the in-round debate created a social change. Because coaches and students strategically consider their arguments and practices prior to a debate round, the social issues or the “concern” about a debate tactic initially spawns outside of debate rounds, not from within a singular debate round. And just because one event occurred before another does not make the former the cause of the latter. To the extent that the in-round practice causes a subsequent out-of-round discussion, debate is admittedly a form for raising awareness about practices and social issues for students. But the arguments presented in the debate round will lack persuasive value in the round insofar as convincing the judge or other audience members of anything beyond the ultimate question of who did the better debating. But even if this article’s arguments up to this point have no </w:t>
      </w:r>
      <w:proofErr w:type="gramStart"/>
      <w:r w:rsidRPr="001B4177">
        <w:rPr>
          <w:sz w:val="8"/>
        </w:rPr>
        <w:t>validity, and</w:t>
      </w:r>
      <w:proofErr w:type="gramEnd"/>
      <w:r w:rsidRPr="001B4177">
        <w:rPr>
          <w:sz w:val="8"/>
        </w:rPr>
        <w:t xml:space="preserve"> creating social change through debate rounds is more likely than just theoretically possible, this is insufficient to adopt the proposition that competitive interscholastic debate creates social change. It remains a fiction because no academics—not even those who have remained in the debate community for decades—have attempted to prove its validity with any form of study or survey. No studies or surveys have been conducted on any </w:t>
      </w:r>
      <w:proofErr w:type="gramStart"/>
      <w:r w:rsidRPr="001B4177">
        <w:rPr>
          <w:sz w:val="8"/>
        </w:rPr>
        <w:t>particular application</w:t>
      </w:r>
      <w:proofErr w:type="gramEnd"/>
      <w:r w:rsidRPr="001B4177">
        <w:rPr>
          <w:sz w:val="8"/>
        </w:rPr>
        <w:t xml:space="preserve"> of philosophical or rhetorical theory to the practices within competitive interscholastic debate. Thus, competitive interscholastic debates and meta-debates therein claiming to create some sort of change either within the community or outside the community have no empirical support. They simply present the </w:t>
      </w:r>
      <w:proofErr w:type="gramStart"/>
      <w:r w:rsidRPr="001B4177">
        <w:rPr>
          <w:sz w:val="8"/>
        </w:rPr>
        <w:t>possibility, but</w:t>
      </w:r>
      <w:proofErr w:type="gramEnd"/>
      <w:r w:rsidRPr="001B4177">
        <w:rPr>
          <w:sz w:val="8"/>
        </w:rPr>
        <w:t xml:space="preserve"> fail to show any probability of success. Because any critically thinking person (in or out of the debate community) should be hesitant to presume probability based on mere possibility, the probability of the general theory being applicable in the competitive interscholastic debate context should be presumed to be zero, as no probability has been proven. Although practices have certainly evolved, no empirical study has causally linked this evolution to in-round arguments to the exclusion of out-of-round, non-competitive discussions. </w:t>
      </w:r>
    </w:p>
    <w:p w14:paraId="20BFB539" w14:textId="77777777" w:rsidR="00F612D4" w:rsidRPr="001B4177" w:rsidRDefault="00F612D4" w:rsidP="00F612D4">
      <w:pPr>
        <w:rPr>
          <w:rStyle w:val="StyleUnderline"/>
        </w:rPr>
      </w:pPr>
      <w:r w:rsidRPr="001B4177">
        <w:rPr>
          <w:rStyle w:val="StyleUnderline"/>
        </w:rPr>
        <w:t>Why We Should Get Over This Fiction</w:t>
      </w:r>
    </w:p>
    <w:p w14:paraId="75980EFD" w14:textId="77777777" w:rsidR="00F612D4" w:rsidRPr="001B4177" w:rsidRDefault="00F612D4" w:rsidP="00F612D4">
      <w:pPr>
        <w:rPr>
          <w:sz w:val="16"/>
        </w:rPr>
      </w:pPr>
      <w:r w:rsidRPr="001B4177">
        <w:rPr>
          <w:sz w:val="8"/>
        </w:rPr>
        <w:t xml:space="preserve">Fictions are neither inherently good nor inherently bad. Fictions must be judged based on whether they serve some relevant purpose to the context in which the fiction is adopted. The legal fiction that all people are presumed to know the law is one such fiction. If no one follows laws, then passing laws is pointless. Therefore, compliance with the law is fundamental. The fiction that people are presumed to know the law encourages individuals to know the law and increases compliance. If individuals can shield themselves from the ramifications of violating the law by not knowing the law, people would be encouraged to avoid learning about the law to excuse or justify non-compliance. A sound methodology for determining whether a fiction is good or bad must include: (1) an identification of whether the proposition is a fiction; (2) what the purposes of the context, field, or activity that is considering adoption of the fiction; and (3) whether the fiction advances or hinders those purposes. Up until this point, this article has argued why it is a fiction to believe that debate rounds cause social change. And, as was discussed at length in Nix the </w:t>
      </w:r>
      <w:proofErr w:type="spellStart"/>
      <w:r w:rsidRPr="001B4177">
        <w:rPr>
          <w:sz w:val="8"/>
        </w:rPr>
        <w:t>Nixonism</w:t>
      </w:r>
      <w:proofErr w:type="spellEnd"/>
      <w:r w:rsidRPr="001B4177">
        <w:rPr>
          <w:sz w:val="8"/>
        </w:rPr>
        <w:t xml:space="preserve">: Identifying the Purposes of Debate by Understanding Constituency, Transparency &amp; Accountability, the primary purposes of debate are self-preservation and “o promote skills including public speaking, researching, and critical thinking as judged by the larger academic community and the general public.29 Thus, deciding whether to dispense with the fiction of “social change through debate” is a worthwhile endeavor will require determining whether this fiction promotes or hinders the self-preservation of the community and promotes skills including public speaking, research, and critical thinking. Although either maintaining or dispensing with the fiction would likely be neutral with respect to promoting public speaking, researching, and critical thinking skills, the fiction continues to deal damaging blows to the debate community. These damaging effects can be shown anecdotally. The fiction has damaged the legitimacy of the debate community by encouraging a race to the bottom in terms of debaters—in a competitive flurry—trying to outdo each other and themselves. The best examples of this are in college policy debate, which has existed for much longer than any other interscholastic debate format in the U.S. The development of the “kritik” opened possibilities for deployment of a new body of literature in rounds. The race to the bottom has caused the debate community’s acceptance of the following in-round tactics: stripping nude to de-mystify the female body; dance-offs; defecating into a bag to face our waste; simulating an abortion; actual in round violence between debate partners to illustrate and dramatize domestic violence; voting down white debaters because they were white in order to promote minority participation in competitive interscholastic debate; and debating with the lights off, performatively conserving energy. Those outside of the debate community in academic and professional circles have noticed this downward trend in competitive interscholastic debate. As a result of this trend, debate is currently viewed as having diminished pedagogical value in terms of public speaking, research, and critical thinking. This presents a very real threat to the existence of schools’ debate programs.30 A possible advantage of adopting the fiction is that if students believe in the persuasive power of their positions, then they would be more likely to recommunicate the message in non-competitive formats outside of the competitive interscholastic debate community. Not only has this argument been empirically disproven, </w:t>
      </w:r>
      <w:proofErr w:type="gramStart"/>
      <w:r w:rsidRPr="001B4177">
        <w:rPr>
          <w:sz w:val="8"/>
        </w:rPr>
        <w:t>the opposite has</w:t>
      </w:r>
      <w:proofErr w:type="gramEnd"/>
      <w:r w:rsidRPr="001B4177">
        <w:rPr>
          <w:sz w:val="8"/>
        </w:rPr>
        <w:t xml:space="preserve"> proven to be true. Most debaters are involved in few, if any, other extra-curricular activities. Sometimes debate programs discourage participation in other activities to hone skills unique to competitive interscholastic debate (</w:t>
      </w:r>
      <w:proofErr w:type="gramStart"/>
      <w:r w:rsidRPr="001B4177">
        <w:rPr>
          <w:sz w:val="8"/>
        </w:rPr>
        <w:t>e.g.</w:t>
      </w:r>
      <w:proofErr w:type="gramEnd"/>
      <w:r w:rsidRPr="001B4177">
        <w:rPr>
          <w:sz w:val="8"/>
        </w:rPr>
        <w:t xml:space="preserve"> spreading). Furthermore, to the extent that debaters are convinced of their own argument that debate can create social change, the fiction discourages participation in more effective methods of persuasion that do not require the participants to contradict themselves. Students are led to believe that they have accomplished something when, in fact, they have contributed nothing (except to the decline of the community). Additionally, arguing that debate can create social change by the judge voting for the argument is also unethical. The fiction of social change through debate is powerful because it abuses debate’s structures designed to ensure fairness and minimize arbitrariness in judges’ decision-making. One primary structure is the contractual requirement that when the judges sign their ballots, they are voting for the team that does the better debating, as they have contracted with the tournament to do so. When the judge agrees with the host school to judge, he has promised to vote for the debaters who do the better debating. An argument that voting for one team over the other solely because of some out-of-round benefit compromises the judge’s objectivity of evaluating who did the better debating through the arguments made in the </w:t>
      </w:r>
      <w:proofErr w:type="gramStart"/>
      <w:r w:rsidRPr="001B4177">
        <w:rPr>
          <w:sz w:val="8"/>
        </w:rPr>
        <w:t>particular debate</w:t>
      </w:r>
      <w:proofErr w:type="gramEnd"/>
      <w:r w:rsidRPr="001B4177">
        <w:rPr>
          <w:sz w:val="8"/>
        </w:rPr>
        <w:t xml:space="preserve"> round. In essence, it is a promise for a benefit outside of the debate round in exchange for the ballot that would outweigh the judge’s sense of duty to remain objective and decide the round on who did the better debating. In this sense, endorsing the fiction of social change through debate is, by definition, is endorsing bribery. The only way this ethical dilemma would not exist would be for debaters relying on the fiction to admit that there really is no out-of-round benefit, which is this article’s ultimate point. Not only does the fiction unfairly place the judge in an ethical dilemma, </w:t>
      </w:r>
      <w:proofErr w:type="gramStart"/>
      <w:r w:rsidRPr="001B4177">
        <w:rPr>
          <w:sz w:val="8"/>
        </w:rPr>
        <w:t>it</w:t>
      </w:r>
      <w:proofErr w:type="gramEnd"/>
      <w:r w:rsidRPr="001B4177">
        <w:rPr>
          <w:sz w:val="8"/>
        </w:rPr>
        <w:t xml:space="preserve"> is also unfair by asking the judge to consider and accept out-of-round benefits of voting for a particular team but ignore all of the judge’s and other debaters’ personal </w:t>
      </w:r>
      <w:proofErr w:type="spellStart"/>
      <w:r w:rsidRPr="001B4177">
        <w:rPr>
          <w:sz w:val="8"/>
        </w:rPr>
        <w:t>outof</w:t>
      </w:r>
      <w:proofErr w:type="spellEnd"/>
      <w:r w:rsidRPr="001B4177">
        <w:rPr>
          <w:sz w:val="8"/>
        </w:rPr>
        <w:t xml:space="preserve">-round experiences. In debate rounds, judges attempt to adopt neutral, objective paradigms by not disregarding an argument simply because they personally disagree or do not like it. The general motivation for this is to be fair to the students and allow them an opportunity to succeed despite the judge’s idiosyncratic preferences, the full disclosure of which would take too long to explain prior to a debate or write in a paradigm (although some judges </w:t>
      </w:r>
      <w:proofErr w:type="gramStart"/>
      <w:r w:rsidRPr="001B4177">
        <w:rPr>
          <w:sz w:val="8"/>
        </w:rPr>
        <w:t>definitely try</w:t>
      </w:r>
      <w:proofErr w:type="gramEnd"/>
      <w:r w:rsidRPr="001B4177">
        <w:rPr>
          <w:sz w:val="8"/>
        </w:rPr>
        <w:t xml:space="preserve">). The fiction of social change through debate invites the judge to insert his or her subjective preferences only to the extent the judge personally agrees. If the judge personally disagrees with the team’s particular social goals, the judge will be shunned by rejecting the team’s argument absent some argument that the opposing team wins “on the flow.” But if the judge personally agrees with the team’s particular social goals (or at least what the debaters purport their social goals to be), then the debaters relying on the fiction of social change through debate invites and attempts to justify judges’ intervention only to the extent it benefits them even if the argument is not won “on the flow.” This is true because arguments about what the ballot can would, if the argument is true (or dropped), outweigh a technically bad performance by the debaters relying on those arguments. By placing the judge in an ethical dilemma, bribing the judge, and inviting and justifying one-sided intervention, the fiction of social change through debate encourages debaters to commit the ultimate in-round abuse. Arguments and strategies are not, by themselves, properly considered unfair or abusive to another debater. There are always counter-arguments and </w:t>
      </w:r>
      <w:proofErr w:type="gramStart"/>
      <w:r w:rsidRPr="001B4177">
        <w:rPr>
          <w:sz w:val="8"/>
        </w:rPr>
        <w:t>counter-strategies</w:t>
      </w:r>
      <w:proofErr w:type="gramEnd"/>
      <w:r w:rsidRPr="001B4177">
        <w:rPr>
          <w:sz w:val="8"/>
        </w:rPr>
        <w:t xml:space="preserve">. Tactics—or the in-round conduct of debaters—can be unfair and abusive. For example, card clipping (purporting to read the entirety of a card but only reading part of it), hiding the other team’s evidence, name-calling, promising the judge money or job in exchange for voting for a particular team, blanket refusal to answer questions in cross-examination, and other rule violations (meaning the actual rules of the debate tournament or the organization under which the tournament is conducted) are all examples of tactics that are unfair and abusive. These tactics and the fiction of social change through debate place the judge in an ethical dilemma, bribe the judge with out-of-round compensation to vote for a team who does not do the better debating, and invite and justify one-sided intervention. They compromise the integrity of the activity and are thus the ultimate unfair tactics and the worst forms of in round abuse. </w:t>
      </w:r>
      <w:r w:rsidRPr="001B4177">
        <w:rPr>
          <w:rStyle w:val="StyleUnderline"/>
        </w:rPr>
        <w:t xml:space="preserve">The fiction of social change through debate abuses the win–loss structure of debate and permits debaters to </w:t>
      </w:r>
      <w:r w:rsidRPr="001B4177">
        <w:rPr>
          <w:rStyle w:val="Emphasis"/>
        </w:rPr>
        <w:t>otherize</w:t>
      </w:r>
      <w:r w:rsidRPr="001B4177">
        <w:rPr>
          <w:rStyle w:val="StyleUnderline"/>
        </w:rPr>
        <w:t xml:space="preserve">, </w:t>
      </w:r>
      <w:r w:rsidRPr="001B4177">
        <w:rPr>
          <w:rStyle w:val="Emphasis"/>
        </w:rPr>
        <w:t>demonize</w:t>
      </w:r>
      <w:r w:rsidRPr="001B4177">
        <w:rPr>
          <w:rStyle w:val="StyleUnderline"/>
        </w:rPr>
        <w:t xml:space="preserve">, </w:t>
      </w:r>
      <w:r w:rsidRPr="001B4177">
        <w:rPr>
          <w:rStyle w:val="Emphasis"/>
        </w:rPr>
        <w:t>dehumanize</w:t>
      </w:r>
      <w:r w:rsidRPr="001B4177">
        <w:rPr>
          <w:rStyle w:val="StyleUnderline"/>
        </w:rPr>
        <w:t xml:space="preserve">, and </w:t>
      </w:r>
      <w:r w:rsidRPr="001B4177">
        <w:rPr>
          <w:rStyle w:val="Emphasis"/>
        </w:rPr>
        <w:t>exclude opponents</w:t>
      </w:r>
      <w:r w:rsidRPr="001B4177">
        <w:rPr>
          <w:rStyle w:val="StyleUnderline"/>
        </w:rPr>
        <w:t xml:space="preserve">. The win–loss structure of debate rounds requires a judge to vote for one side or the other, as judges generally cannot give a double win. This </w:t>
      </w:r>
      <w:r w:rsidRPr="001B4177">
        <w:rPr>
          <w:rStyle w:val="Emphasis"/>
        </w:rPr>
        <w:t>precludes the possibility of compromise</w:t>
      </w:r>
      <w:r w:rsidRPr="001B4177">
        <w:rPr>
          <w:rStyle w:val="StyleUnderline"/>
        </w:rPr>
        <w:t xml:space="preserve"> on any major position in the debate when the resolution of the position would determine the ultimate issue of “which team did the better debating</w:t>
      </w:r>
      <w:r w:rsidRPr="00E97A31">
        <w:rPr>
          <w:rStyle w:val="StyleUnderline"/>
        </w:rPr>
        <w:t>.</w:t>
      </w:r>
      <w:r w:rsidRPr="001B4177">
        <w:rPr>
          <w:sz w:val="16"/>
        </w:rPr>
        <w:t>” Thus, the fiction of social change through debate encourages debaters to construct narratives of good versus evil in which the other team is representative of some evil that threatens to bring about our destruction if it is endorsed (</w:t>
      </w:r>
      <w:proofErr w:type="gramStart"/>
      <w:r w:rsidRPr="001B4177">
        <w:rPr>
          <w:sz w:val="16"/>
        </w:rPr>
        <w:t>e.g.</w:t>
      </w:r>
      <w:proofErr w:type="gramEnd"/>
      <w:r w:rsidRPr="001B4177">
        <w:rPr>
          <w:sz w:val="16"/>
        </w:rPr>
        <w:t xml:space="preserve"> capitalism). </w:t>
      </w:r>
      <w:r w:rsidRPr="00A22FB8">
        <w:rPr>
          <w:rStyle w:val="StyleUnderline"/>
          <w:highlight w:val="yellow"/>
        </w:rPr>
        <w:t>The team relying on</w:t>
      </w:r>
      <w:r w:rsidRPr="001B4177">
        <w:rPr>
          <w:rStyle w:val="StyleUnderline"/>
        </w:rPr>
        <w:t xml:space="preserve"> the fiction of </w:t>
      </w:r>
      <w:r w:rsidRPr="00A22FB8">
        <w:rPr>
          <w:rStyle w:val="StyleUnderline"/>
          <w:highlight w:val="yellow"/>
        </w:rPr>
        <w:t>social change</w:t>
      </w:r>
      <w:r w:rsidRPr="001B4177">
        <w:rPr>
          <w:rStyle w:val="StyleUnderline"/>
        </w:rPr>
        <w:t xml:space="preserve"> through debate then </w:t>
      </w:r>
      <w:r w:rsidRPr="00A22FB8">
        <w:rPr>
          <w:rStyle w:val="StyleUnderline"/>
          <w:highlight w:val="yellow"/>
        </w:rPr>
        <w:t xml:space="preserve">paints themselves as agents of the </w:t>
      </w:r>
      <w:proofErr w:type="gramStart"/>
      <w:r w:rsidRPr="00A22FB8">
        <w:rPr>
          <w:rStyle w:val="StyleUnderline"/>
          <w:highlight w:val="yellow"/>
        </w:rPr>
        <w:t>good, and</w:t>
      </w:r>
      <w:proofErr w:type="gramEnd"/>
      <w:r w:rsidRPr="00A22FB8">
        <w:rPr>
          <w:rStyle w:val="StyleUnderline"/>
          <w:highlight w:val="yellow"/>
        </w:rPr>
        <w:t xml:space="preserve"> gives the judge a</w:t>
      </w:r>
      <w:r w:rsidRPr="001B4177">
        <w:rPr>
          <w:rStyle w:val="StyleUnderline"/>
        </w:rPr>
        <w:t xml:space="preserve"> George W. </w:t>
      </w:r>
      <w:r w:rsidRPr="00A22FB8">
        <w:rPr>
          <w:rStyle w:val="StyleUnderline"/>
          <w:highlight w:val="yellow"/>
        </w:rPr>
        <w:t>Bush</w:t>
      </w:r>
      <w:r w:rsidRPr="001B4177">
        <w:rPr>
          <w:rStyle w:val="StyleUnderline"/>
        </w:rPr>
        <w:t>-like “</w:t>
      </w:r>
      <w:r w:rsidRPr="00A22FB8">
        <w:rPr>
          <w:rStyle w:val="StyleUnderline"/>
          <w:highlight w:val="yellow"/>
        </w:rPr>
        <w:t>option</w:t>
      </w:r>
      <w:r w:rsidRPr="001B4177">
        <w:rPr>
          <w:rStyle w:val="StyleUnderline"/>
        </w:rPr>
        <w:t xml:space="preserve">”: “You’re either with us or you’re against us.” The fiction of social change through debate—like </w:t>
      </w:r>
      <w:r w:rsidRPr="001B4177">
        <w:rPr>
          <w:rStyle w:val="Emphasis"/>
        </w:rPr>
        <w:t xml:space="preserve">Bush’s </w:t>
      </w:r>
      <w:r w:rsidRPr="00A22FB8">
        <w:rPr>
          <w:rStyle w:val="Emphasis"/>
          <w:highlight w:val="yellow"/>
        </w:rPr>
        <w:t>rhetorical fear tactics</w:t>
      </w:r>
      <w:r w:rsidRPr="00A22FB8">
        <w:rPr>
          <w:rStyle w:val="StyleUnderline"/>
          <w:highlight w:val="yellow"/>
        </w:rPr>
        <w:t xml:space="preserve"> and </w:t>
      </w:r>
      <w:r w:rsidRPr="00A22FB8">
        <w:rPr>
          <w:rStyle w:val="Emphasis"/>
          <w:highlight w:val="yellow"/>
        </w:rPr>
        <w:t>creation of</w:t>
      </w:r>
      <w:r w:rsidRPr="001B4177">
        <w:rPr>
          <w:rStyle w:val="Emphasis"/>
        </w:rPr>
        <w:t xml:space="preserve"> a </w:t>
      </w:r>
      <w:r w:rsidRPr="00A22FB8">
        <w:rPr>
          <w:rStyle w:val="Emphasis"/>
          <w:highlight w:val="yellow"/>
        </w:rPr>
        <w:t>false</w:t>
      </w:r>
      <w:r w:rsidRPr="00A22FB8">
        <w:rPr>
          <w:rStyle w:val="StyleUnderline"/>
          <w:highlight w:val="yellow"/>
        </w:rPr>
        <w:t xml:space="preserve">, </w:t>
      </w:r>
      <w:r w:rsidRPr="00A22FB8">
        <w:rPr>
          <w:rStyle w:val="Emphasis"/>
          <w:highlight w:val="yellow"/>
        </w:rPr>
        <w:t>polarizing</w:t>
      </w:r>
      <w:r w:rsidRPr="00A22FB8">
        <w:rPr>
          <w:rStyle w:val="StyleUnderline"/>
          <w:highlight w:val="yellow"/>
        </w:rPr>
        <w:t xml:space="preserve">, and </w:t>
      </w:r>
      <w:r w:rsidRPr="00A22FB8">
        <w:rPr>
          <w:rStyle w:val="Emphasis"/>
          <w:highlight w:val="yellow"/>
        </w:rPr>
        <w:t>exclusionary dichotomy</w:t>
      </w:r>
      <w:r w:rsidRPr="001B4177">
        <w:rPr>
          <w:rStyle w:val="StyleUnderline"/>
        </w:rPr>
        <w:t xml:space="preserve"> to justify all parts of the War on Terror—</w:t>
      </w:r>
      <w:r w:rsidRPr="00A22FB8">
        <w:rPr>
          <w:rStyle w:val="StyleUnderline"/>
          <w:highlight w:val="yellow"/>
        </w:rPr>
        <w:t xml:space="preserve">enables the </w:t>
      </w:r>
      <w:r w:rsidRPr="00A22FB8">
        <w:rPr>
          <w:rStyle w:val="Emphasis"/>
          <w:highlight w:val="yellow"/>
        </w:rPr>
        <w:t>otherization</w:t>
      </w:r>
      <w:r w:rsidRPr="001B4177">
        <w:rPr>
          <w:rStyle w:val="StyleUnderline"/>
        </w:rPr>
        <w:t xml:space="preserve">, </w:t>
      </w:r>
      <w:r w:rsidRPr="001B4177">
        <w:rPr>
          <w:rStyle w:val="Emphasis"/>
        </w:rPr>
        <w:t>demonization</w:t>
      </w:r>
      <w:r w:rsidRPr="001B4177">
        <w:rPr>
          <w:rStyle w:val="StyleUnderline"/>
        </w:rPr>
        <w:t xml:space="preserve">, </w:t>
      </w:r>
      <w:r w:rsidRPr="00A22FB8">
        <w:rPr>
          <w:rStyle w:val="Emphasis"/>
          <w:highlight w:val="yellow"/>
        </w:rPr>
        <w:t>dehumanization</w:t>
      </w:r>
      <w:r w:rsidRPr="00A22FB8">
        <w:rPr>
          <w:rStyle w:val="StyleUnderline"/>
          <w:highlight w:val="yellow"/>
        </w:rPr>
        <w:t xml:space="preserve">, and </w:t>
      </w:r>
      <w:r w:rsidRPr="00A22FB8">
        <w:rPr>
          <w:rStyle w:val="Emphasis"/>
          <w:highlight w:val="yellow"/>
        </w:rPr>
        <w:t>exclusion of the opposing team</w:t>
      </w:r>
      <w:r w:rsidRPr="00902C75">
        <w:rPr>
          <w:rStyle w:val="StyleUnderline"/>
        </w:rPr>
        <w:t>.</w:t>
      </w:r>
      <w:r w:rsidRPr="001B4177">
        <w:rPr>
          <w:sz w:val="16"/>
        </w:rPr>
        <w:t xml:space="preserve"> When the unfairness of this tactic is brought to light—particularly in egregious situations when a team is arguing that the other team should lose because of their skin color—all can see that the debate centers on personal attacks against opposing debaters. </w:t>
      </w:r>
      <w:r w:rsidRPr="00A22FB8">
        <w:rPr>
          <w:rStyle w:val="StyleUnderline"/>
          <w:highlight w:val="yellow"/>
        </w:rPr>
        <w:t xml:space="preserve">This </w:t>
      </w:r>
      <w:r w:rsidRPr="00A22FB8">
        <w:rPr>
          <w:rStyle w:val="Emphasis"/>
          <w:highlight w:val="yellow"/>
        </w:rPr>
        <w:t>causes tensions</w:t>
      </w:r>
      <w:r w:rsidRPr="00A22FB8">
        <w:rPr>
          <w:rStyle w:val="StyleUnderline"/>
          <w:highlight w:val="yellow"/>
        </w:rPr>
        <w:t xml:space="preserve"> between debaters</w:t>
      </w:r>
      <w:r w:rsidRPr="001B4177">
        <w:rPr>
          <w:rStyle w:val="StyleUnderline"/>
        </w:rPr>
        <w:t xml:space="preserve"> that frequently result in debaters </w:t>
      </w:r>
      <w:r w:rsidRPr="001B4177">
        <w:rPr>
          <w:rStyle w:val="Emphasis"/>
        </w:rPr>
        <w:t>losing interest</w:t>
      </w:r>
      <w:r w:rsidRPr="001B4177">
        <w:rPr>
          <w:rStyle w:val="StyleUnderline"/>
        </w:rPr>
        <w:t xml:space="preserve"> or </w:t>
      </w:r>
      <w:r w:rsidRPr="001B4177">
        <w:rPr>
          <w:rStyle w:val="Emphasis"/>
        </w:rPr>
        <w:t>quitting</w:t>
      </w:r>
      <w:r w:rsidRPr="001B4177">
        <w:rPr>
          <w:rStyle w:val="StyleUnderline"/>
        </w:rPr>
        <w:t xml:space="preserve">. By alienating and excluding members of the competitive interscholastic debate community for the purpose of winning a debate, </w:t>
      </w:r>
      <w:r w:rsidRPr="00A22FB8">
        <w:rPr>
          <w:rStyle w:val="StyleUnderline"/>
          <w:highlight w:val="yellow"/>
        </w:rPr>
        <w:t>it</w:t>
      </w:r>
      <w:r w:rsidRPr="001B4177">
        <w:rPr>
          <w:sz w:val="16"/>
        </w:rPr>
        <w:t xml:space="preserve"> also </w:t>
      </w:r>
      <w:r w:rsidRPr="00A22FB8">
        <w:rPr>
          <w:rStyle w:val="StyleUnderline"/>
          <w:highlight w:val="yellow"/>
        </w:rPr>
        <w:t>makes the reaching</w:t>
      </w:r>
      <w:r w:rsidRPr="001B4177">
        <w:rPr>
          <w:rStyle w:val="StyleUnderline"/>
        </w:rPr>
        <w:t xml:space="preserve"> of any </w:t>
      </w:r>
      <w:r w:rsidRPr="00A22FB8">
        <w:rPr>
          <w:rStyle w:val="StyleUnderline"/>
          <w:highlight w:val="yellow"/>
        </w:rPr>
        <w:t xml:space="preserve">compromise outside of the debate—the </w:t>
      </w:r>
      <w:r w:rsidRPr="00A22FB8">
        <w:rPr>
          <w:rStyle w:val="Emphasis"/>
          <w:highlight w:val="yellow"/>
        </w:rPr>
        <w:t>only place where compromise is possible</w:t>
      </w:r>
      <w:r w:rsidRPr="001B4177">
        <w:rPr>
          <w:sz w:val="16"/>
        </w:rPr>
        <w:t>—</w:t>
      </w:r>
      <w:r w:rsidRPr="001B4177">
        <w:rPr>
          <w:rStyle w:val="StyleUnderline"/>
        </w:rPr>
        <w:t>much less likely. By bringing the social issue into a debate round, debaters impede out-of</w:t>
      </w:r>
      <w:r>
        <w:rPr>
          <w:rStyle w:val="StyleUnderline"/>
        </w:rPr>
        <w:t>-</w:t>
      </w:r>
      <w:r w:rsidRPr="001B4177">
        <w:rPr>
          <w:rStyle w:val="StyleUnderline"/>
        </w:rPr>
        <w:t>round progress on the resolution of social issues within and outside the debate community by prompting backlash</w:t>
      </w:r>
      <w:r w:rsidRPr="001B4177">
        <w:rPr>
          <w:sz w:val="16"/>
        </w:rPr>
        <w:t xml:space="preserve">. </w:t>
      </w:r>
      <w:r w:rsidRPr="002F3F0A">
        <w:rPr>
          <w:sz w:val="12"/>
        </w:rPr>
        <w:t xml:space="preserve">Finally, the fiction of social change through debate teaches debaters to engage in unethical tactics that justify—and, if those students then become government leaders or corporate executives, could result in—the tactics used by oppressive governments and corrupt corporations to maintain their positions of power. One such unethical tactic is requiring a person to </w:t>
      </w:r>
      <w:proofErr w:type="gramStart"/>
      <w:r w:rsidRPr="002F3F0A">
        <w:rPr>
          <w:sz w:val="12"/>
        </w:rPr>
        <w:t>make a decision</w:t>
      </w:r>
      <w:proofErr w:type="gramEnd"/>
      <w:r w:rsidRPr="002F3F0A">
        <w:rPr>
          <w:sz w:val="12"/>
        </w:rPr>
        <w:t xml:space="preserve"> in a limited amount of time based solely on a limited amount of biased or false information. North Korea, for example, campaigns for support with propaganda and lies, and then forcefully limits its people’s access to other sources of information. Nazi Germany also used comparable propaganda tactics to convince people of the superiority of an Aryan race. Corrupt corporations similarly scam consumers by presenting misleading and biased information and falsely promising great benefits after the consumer hands over his monetary endorsement. The fiction of social change through debate encourages these same tactics in a debate round and teaches students that these tactics are effective and rewarding. It places the judge in the position of supporting or rejecting a particular cause based on very limited information presented in a single debate round. It frequently requires the judge to act based solely on </w:t>
      </w:r>
      <w:proofErr w:type="gramStart"/>
      <w:r w:rsidRPr="002F3F0A">
        <w:rPr>
          <w:sz w:val="12"/>
        </w:rPr>
        <w:t>the particular, biased</w:t>
      </w:r>
      <w:proofErr w:type="gramEnd"/>
      <w:r w:rsidRPr="002F3F0A">
        <w:rPr>
          <w:sz w:val="12"/>
        </w:rPr>
        <w:t xml:space="preserve"> information presented by the debaters. The possibility of the other side presenting counterarguments is inadequate because debate teams purposefully research arguments to run that other debate teams likely do not have specific responsive evidence to. Furthermore, by requiring the judge to decide in the debate round whether to support or reject a cause, debaters seek to limit the judge’s access to other sources of information that would enable the judge to come to an informed decision. Thus, arguments made in a debate round are not the driving force convincing students of those arguments. </w:t>
      </w:r>
      <w:r w:rsidRPr="001B4177">
        <w:rPr>
          <w:rStyle w:val="StyleUnderline"/>
        </w:rPr>
        <w:t>It is the competitive tactics and strategies that students that are positively reinforced with the ballot that the debate community should be concerned about.</w:t>
      </w:r>
    </w:p>
    <w:p w14:paraId="65840475" w14:textId="77777777" w:rsidR="00F612D4" w:rsidRPr="001B4177" w:rsidRDefault="00F612D4" w:rsidP="00F612D4">
      <w:pPr>
        <w:rPr>
          <w:sz w:val="10"/>
        </w:rPr>
      </w:pPr>
      <w:r w:rsidRPr="001B4177">
        <w:rPr>
          <w:sz w:val="10"/>
        </w:rPr>
        <w:t>Conclusion</w:t>
      </w:r>
    </w:p>
    <w:p w14:paraId="14ABE2C9" w14:textId="77777777" w:rsidR="00F612D4" w:rsidRDefault="00F612D4" w:rsidP="00F612D4">
      <w:pPr>
        <w:rPr>
          <w:sz w:val="10"/>
        </w:rPr>
      </w:pPr>
      <w:r w:rsidRPr="001B4177">
        <w:rPr>
          <w:sz w:val="10"/>
        </w:rPr>
        <w:t xml:space="preserve">The idea that speech acts in a debate round can create social change is a fiction. The successes of 2PAC’s Changes demonstrate that communication and persuasive attempts in competitive interscholastic debate is entirely different from all other forms of persuasive communication that have been successful at reaching a broad audience. The fiction of social change through debate undermines the fundamental purposes of the competitive interscholastic debate activity— primarily self-preservation and the development of skills. It encourages tactics that undermine the prevalent values endorsed in the community (fairness, education, objectivity, ethics, morality, etc.) and tactics that mirror the </w:t>
      </w:r>
      <w:proofErr w:type="gramStart"/>
      <w:r w:rsidRPr="001B4177">
        <w:rPr>
          <w:sz w:val="10"/>
        </w:rPr>
        <w:t>most commonly criticized</w:t>
      </w:r>
      <w:proofErr w:type="gramEnd"/>
      <w:r w:rsidRPr="001B4177">
        <w:rPr>
          <w:sz w:val="10"/>
        </w:rPr>
        <w:t xml:space="preserve"> notions (unjust governments, corporate abuse, capitalism etc.). It is long past time for academics in our community who endorse the fiction of social change through debate to prove it by publishing some sort of valid academic study or survey. Despite the past decades of in-round argumentation that debate can create social change, one must lament, “I see no changes,” at least none for the better.</w:t>
      </w:r>
    </w:p>
    <w:p w14:paraId="2127EA2D" w14:textId="77777777" w:rsidR="00F612D4" w:rsidRDefault="00F612D4" w:rsidP="00F612D4">
      <w:pPr>
        <w:rPr>
          <w:sz w:val="10"/>
        </w:rPr>
      </w:pPr>
    </w:p>
    <w:p w14:paraId="134F79D2" w14:textId="77777777" w:rsidR="00F612D4" w:rsidRPr="00513309" w:rsidRDefault="00F612D4" w:rsidP="00F612D4">
      <w:pPr>
        <w:pStyle w:val="Heading4"/>
        <w:rPr>
          <w:rFonts w:asciiTheme="minorHAnsi" w:hAnsiTheme="minorHAnsi"/>
        </w:rPr>
      </w:pPr>
      <w:r w:rsidRPr="00513309">
        <w:rPr>
          <w:rFonts w:asciiTheme="minorHAnsi" w:hAnsiTheme="minorHAnsi"/>
        </w:rPr>
        <w:t xml:space="preserve">Their notion of resistance through the ballot masks state power – they’re just an illusion of change and empowerment – they make the problem worse and instill an adaptive politics of being and effaces the institutional constraints that reproduce structural violence </w:t>
      </w:r>
      <w:r>
        <w:rPr>
          <w:rFonts w:asciiTheme="minorHAnsi" w:hAnsiTheme="minorHAnsi"/>
        </w:rPr>
        <w:t xml:space="preserve"> </w:t>
      </w:r>
    </w:p>
    <w:p w14:paraId="6B012CFA" w14:textId="77777777" w:rsidR="00F612D4" w:rsidRPr="00BD65BD" w:rsidRDefault="00F612D4" w:rsidP="00F612D4">
      <w:pPr>
        <w:rPr>
          <w:rFonts w:asciiTheme="minorHAnsi" w:eastAsia="Calibri" w:hAnsiTheme="minorHAnsi"/>
          <w:szCs w:val="16"/>
        </w:rPr>
      </w:pPr>
      <w:r w:rsidRPr="00513309">
        <w:rPr>
          <w:rStyle w:val="Style13ptBold"/>
          <w:rFonts w:asciiTheme="minorHAnsi" w:hAnsiTheme="minorHAnsi"/>
        </w:rPr>
        <w:t xml:space="preserve">Brown </w:t>
      </w:r>
      <w:r w:rsidRPr="00BD65BD">
        <w:rPr>
          <w:rStyle w:val="Style13ptBold"/>
          <w:rFonts w:asciiTheme="minorHAnsi" w:hAnsiTheme="minorHAnsi"/>
        </w:rPr>
        <w:t>95</w:t>
      </w:r>
      <w:r w:rsidRPr="00BD65BD">
        <w:rPr>
          <w:rFonts w:asciiTheme="minorHAnsi" w:hAnsiTheme="minorHAnsi"/>
        </w:rPr>
        <w:t xml:space="preserve"> [1995, Wendy Brown is a professor at UC Berkeley, “States of Injury,” pp. 21-23]</w:t>
      </w:r>
    </w:p>
    <w:p w14:paraId="27275BCC" w14:textId="77777777" w:rsidR="00F612D4" w:rsidRPr="00DE783F" w:rsidRDefault="00F612D4" w:rsidP="00F612D4">
      <w:pPr>
        <w:rPr>
          <w:sz w:val="16"/>
        </w:rPr>
      </w:pPr>
      <w:r w:rsidRPr="00BD65BD">
        <w:rPr>
          <w:rStyle w:val="StyleUnderline"/>
          <w:rFonts w:asciiTheme="minorHAnsi" w:hAnsiTheme="minorHAnsi"/>
        </w:rPr>
        <w:t>For some</w:t>
      </w:r>
      <w:r w:rsidRPr="00BD65BD">
        <w:rPr>
          <w:sz w:val="16"/>
        </w:rPr>
        <w:t xml:space="preserve">, fueled by opprobrium toward regulatory norms or other </w:t>
      </w:r>
      <w:proofErr w:type="spellStart"/>
      <w:r w:rsidRPr="00BD65BD">
        <w:rPr>
          <w:sz w:val="16"/>
        </w:rPr>
        <w:t>mo</w:t>
      </w:r>
      <w:proofErr w:type="spellEnd"/>
      <w:r w:rsidRPr="00BD65BD">
        <w:rPr>
          <w:sz w:val="16"/>
        </w:rPr>
        <w:t xml:space="preserve">- </w:t>
      </w:r>
      <w:proofErr w:type="spellStart"/>
      <w:r w:rsidRPr="00BD65BD">
        <w:rPr>
          <w:sz w:val="16"/>
        </w:rPr>
        <w:t>dalities</w:t>
      </w:r>
      <w:proofErr w:type="spellEnd"/>
      <w:r w:rsidRPr="00BD65BD">
        <w:rPr>
          <w:sz w:val="16"/>
        </w:rPr>
        <w:t xml:space="preserve"> of domination, </w:t>
      </w:r>
      <w:r w:rsidRPr="00BD65BD">
        <w:rPr>
          <w:rStyle w:val="StyleUnderline"/>
          <w:rFonts w:asciiTheme="minorHAnsi" w:hAnsiTheme="minorHAnsi"/>
        </w:rPr>
        <w:t>the language of "resistance" has taken up</w:t>
      </w:r>
      <w:r w:rsidRPr="00BD65BD">
        <w:rPr>
          <w:sz w:val="16"/>
        </w:rPr>
        <w:t xml:space="preserve"> the </w:t>
      </w:r>
      <w:r w:rsidRPr="00BD65BD">
        <w:rPr>
          <w:rStyle w:val="StyleUnderline"/>
          <w:rFonts w:asciiTheme="minorHAnsi" w:hAnsiTheme="minorHAnsi"/>
        </w:rPr>
        <w:t>ground</w:t>
      </w:r>
      <w:r w:rsidRPr="00BD65BD">
        <w:rPr>
          <w:sz w:val="16"/>
        </w:rPr>
        <w:t xml:space="preserve"> vacated by a more expansive practice of freedom. </w:t>
      </w:r>
      <w:r w:rsidRPr="00BD65BD">
        <w:rPr>
          <w:rStyle w:val="StyleUnderline"/>
          <w:rFonts w:asciiTheme="minorHAnsi" w:hAnsiTheme="minorHAnsi"/>
        </w:rPr>
        <w:t>For others, it is the discourse of “empowerment”</w:t>
      </w:r>
      <w:r w:rsidRPr="00BD65BD">
        <w:rPr>
          <w:sz w:val="16"/>
        </w:rPr>
        <w:t xml:space="preserve"> that</w:t>
      </w:r>
      <w:r w:rsidRPr="00DE783F">
        <w:rPr>
          <w:sz w:val="16"/>
        </w:rPr>
        <w:t xml:space="preserve"> carries the ghost of freedom's valence </w:t>
      </w:r>
      <w:r w:rsidRPr="00DE783F">
        <w:rPr>
          <w:sz w:val="12"/>
        </w:rPr>
        <w:t>¶</w:t>
      </w:r>
      <w:r w:rsidRPr="00DE783F">
        <w:rPr>
          <w:sz w:val="16"/>
        </w:rPr>
        <w:t xml:space="preserve"> 22</w:t>
      </w:r>
      <w:r w:rsidRPr="00DE783F">
        <w:rPr>
          <w:sz w:val="12"/>
        </w:rPr>
        <w:t>¶</w:t>
      </w:r>
      <w:r w:rsidRPr="00DE783F">
        <w:rPr>
          <w:sz w:val="16"/>
        </w:rPr>
        <w:t xml:space="preserve">. </w:t>
      </w:r>
      <w:r w:rsidRPr="00A22FB8">
        <w:rPr>
          <w:rStyle w:val="StyleUnderline"/>
          <w:rFonts w:asciiTheme="minorHAnsi" w:hAnsiTheme="minorHAnsi"/>
          <w:highlight w:val="yellow"/>
        </w:rPr>
        <w:t>Yet</w:t>
      </w:r>
      <w:r w:rsidRPr="00DE783F">
        <w:rPr>
          <w:sz w:val="16"/>
        </w:rPr>
        <w:t xml:space="preserve"> as many have noted, </w:t>
      </w:r>
      <w:r w:rsidRPr="00A22FB8">
        <w:rPr>
          <w:rStyle w:val="StyleUnderline"/>
          <w:rFonts w:asciiTheme="minorHAnsi" w:hAnsiTheme="minorHAnsi"/>
          <w:highlight w:val="yellow"/>
        </w:rPr>
        <w:t>insofar as resistance is an effect of the regime it opposes</w:t>
      </w:r>
      <w:r w:rsidRPr="00DE783F">
        <w:rPr>
          <w:sz w:val="16"/>
        </w:rPr>
        <w:t xml:space="preserve"> on the one hand, </w:t>
      </w:r>
      <w:r w:rsidRPr="00513309">
        <w:rPr>
          <w:rStyle w:val="StyleUnderline"/>
          <w:rFonts w:asciiTheme="minorHAnsi" w:hAnsiTheme="minorHAnsi"/>
        </w:rPr>
        <w:t xml:space="preserve">and insofar as its practitioners often seek to </w:t>
      </w:r>
      <w:r w:rsidRPr="00513309">
        <w:rPr>
          <w:rStyle w:val="Emphasis"/>
          <w:rFonts w:asciiTheme="minorHAnsi" w:hAnsiTheme="minorHAnsi"/>
        </w:rPr>
        <w:t>void it of normativity</w:t>
      </w:r>
      <w:r w:rsidRPr="00513309">
        <w:rPr>
          <w:rStyle w:val="StyleUnderline"/>
          <w:rFonts w:asciiTheme="minorHAnsi" w:hAnsiTheme="minorHAnsi"/>
        </w:rPr>
        <w:t xml:space="preserve"> to differentiate it from the (regulatory) nature of what it opposes </w:t>
      </w:r>
      <w:r w:rsidRPr="00DE783F">
        <w:rPr>
          <w:sz w:val="16"/>
        </w:rPr>
        <w:t>on the other</w:t>
      </w:r>
      <w:r w:rsidRPr="00A22FB8">
        <w:rPr>
          <w:sz w:val="16"/>
          <w:highlight w:val="yellow"/>
        </w:rPr>
        <w:t xml:space="preserve">, </w:t>
      </w:r>
      <w:r w:rsidRPr="00A22FB8">
        <w:rPr>
          <w:rStyle w:val="StyleUnderline"/>
          <w:rFonts w:asciiTheme="minorHAnsi" w:hAnsiTheme="minorHAnsi"/>
          <w:highlight w:val="yellow"/>
        </w:rPr>
        <w:t>it is</w:t>
      </w:r>
      <w:r w:rsidRPr="00513309">
        <w:rPr>
          <w:rStyle w:val="StyleUnderline"/>
          <w:rFonts w:asciiTheme="minorHAnsi" w:hAnsiTheme="minorHAnsi"/>
        </w:rPr>
        <w:t xml:space="preserve"> at best</w:t>
      </w:r>
      <w:r w:rsidRPr="00DE783F">
        <w:rPr>
          <w:sz w:val="16"/>
        </w:rPr>
        <w:t xml:space="preserve"> politically </w:t>
      </w:r>
      <w:r w:rsidRPr="00513309">
        <w:rPr>
          <w:rStyle w:val="StyleUnderline"/>
          <w:rFonts w:asciiTheme="minorHAnsi" w:hAnsiTheme="minorHAnsi"/>
        </w:rPr>
        <w:t xml:space="preserve">rebellious; at worst, </w:t>
      </w:r>
      <w:r w:rsidRPr="00A22FB8">
        <w:rPr>
          <w:rStyle w:val="StyleUnderline"/>
          <w:rFonts w:asciiTheme="minorHAnsi" w:hAnsiTheme="minorHAnsi"/>
          <w:highlight w:val="yellow"/>
        </w:rPr>
        <w:t>politically amorphous</w:t>
      </w:r>
      <w:r w:rsidRPr="00A22FB8">
        <w:rPr>
          <w:sz w:val="16"/>
          <w:highlight w:val="yellow"/>
        </w:rPr>
        <w:t xml:space="preserve">. </w:t>
      </w:r>
      <w:r w:rsidRPr="00A22FB8">
        <w:rPr>
          <w:rStyle w:val="Emphasis"/>
          <w:rFonts w:asciiTheme="minorHAnsi" w:hAnsiTheme="minorHAnsi"/>
          <w:highlight w:val="yellow"/>
        </w:rPr>
        <w:t>Resistance stands against</w:t>
      </w:r>
      <w:r w:rsidRPr="00A22FB8">
        <w:rPr>
          <w:sz w:val="16"/>
          <w:highlight w:val="yellow"/>
        </w:rPr>
        <w:t xml:space="preserve">, </w:t>
      </w:r>
      <w:r w:rsidRPr="00A22FB8">
        <w:rPr>
          <w:rStyle w:val="Emphasis"/>
          <w:rFonts w:asciiTheme="minorHAnsi" w:hAnsiTheme="minorHAnsi"/>
          <w:highlight w:val="yellow"/>
        </w:rPr>
        <w:t xml:space="preserve">not for; </w:t>
      </w:r>
      <w:r w:rsidRPr="00A22FB8">
        <w:rPr>
          <w:rStyle w:val="StyleUnderline"/>
          <w:rFonts w:asciiTheme="minorHAnsi" w:hAnsiTheme="minorHAnsi"/>
          <w:highlight w:val="yellow"/>
        </w:rPr>
        <w:t>it is re-action</w:t>
      </w:r>
      <w:r w:rsidRPr="00513309">
        <w:rPr>
          <w:rStyle w:val="StyleUnderline"/>
          <w:rFonts w:asciiTheme="minorHAnsi" w:hAnsiTheme="minorHAnsi"/>
        </w:rPr>
        <w:t xml:space="preserve"> </w:t>
      </w:r>
      <w:r w:rsidRPr="00DE783F">
        <w:rPr>
          <w:sz w:val="16"/>
        </w:rPr>
        <w:t xml:space="preserve">to domination, rarely willing to admit to a desire for it, </w:t>
      </w:r>
      <w:r w:rsidRPr="00513309">
        <w:rPr>
          <w:rStyle w:val="StyleUnderline"/>
          <w:rFonts w:asciiTheme="minorHAnsi" w:hAnsiTheme="minorHAnsi"/>
        </w:rPr>
        <w:t>and</w:t>
      </w:r>
      <w:r w:rsidRPr="00DE783F">
        <w:rPr>
          <w:sz w:val="16"/>
        </w:rPr>
        <w:t xml:space="preserve"> it is </w:t>
      </w:r>
      <w:r w:rsidRPr="00513309">
        <w:rPr>
          <w:rStyle w:val="Emphasis"/>
          <w:rFonts w:asciiTheme="minorHAnsi" w:hAnsiTheme="minorHAnsi"/>
        </w:rPr>
        <w:t xml:space="preserve">neutral </w:t>
      </w:r>
      <w:proofErr w:type="gramStart"/>
      <w:r w:rsidRPr="00513309">
        <w:rPr>
          <w:rStyle w:val="Emphasis"/>
          <w:rFonts w:asciiTheme="minorHAnsi" w:hAnsiTheme="minorHAnsi"/>
        </w:rPr>
        <w:t>with regard to</w:t>
      </w:r>
      <w:proofErr w:type="gramEnd"/>
      <w:r w:rsidRPr="00513309">
        <w:rPr>
          <w:rStyle w:val="Emphasis"/>
          <w:rFonts w:asciiTheme="minorHAnsi" w:hAnsiTheme="minorHAnsi"/>
        </w:rPr>
        <w:t xml:space="preserve"> possible political direction</w:t>
      </w:r>
      <w:r w:rsidRPr="00DE783F">
        <w:rPr>
          <w:sz w:val="16"/>
        </w:rPr>
        <w:t xml:space="preserve">. Resistance is in no way constrained to a radical or emancipatory aim. a fact that emerges clearly as soon as one analogizes Foucault's notion of resistance to its companion terms in Freud or Nietzsche. Yet in some ways this point is less a critique of Foucault, who especially in his later years made clear that his political commitments were not identical with his theoretical ones (and un- apologetically revised the latter), than a sign of his misappropriation. For Foucault, resistance marks the presence of power and expands our under- standing of its mechanics, but it is in this regard an analytical strategy rather than an expressly political one. "Where there is power, there is resistance, and yet. or rather consequently, this </w:t>
      </w:r>
      <w:r w:rsidRPr="00513309">
        <w:rPr>
          <w:rStyle w:val="StyleUnderline"/>
          <w:rFonts w:asciiTheme="minorHAnsi" w:hAnsiTheme="minorHAnsi"/>
        </w:rPr>
        <w:t>resistance is never in a position of exteriority to power</w:t>
      </w:r>
      <w:r w:rsidRPr="00DE783F">
        <w:rPr>
          <w:sz w:val="16"/>
        </w:rPr>
        <w:t>. . . . (</w:t>
      </w:r>
      <w:r w:rsidRPr="00513309">
        <w:rPr>
          <w:rStyle w:val="StyleUnderline"/>
          <w:rFonts w:asciiTheme="minorHAnsi" w:hAnsiTheme="minorHAnsi"/>
        </w:rPr>
        <w:t>T]he strictly relational character of power relationships</w:t>
      </w:r>
      <w:r w:rsidRPr="00DE783F">
        <w:rPr>
          <w:sz w:val="16"/>
        </w:rPr>
        <w:t xml:space="preserve"> . . . </w:t>
      </w:r>
      <w:r w:rsidRPr="00513309">
        <w:rPr>
          <w:rStyle w:val="StyleUnderline"/>
          <w:rFonts w:asciiTheme="minorHAnsi" w:hAnsiTheme="minorHAnsi"/>
        </w:rPr>
        <w:t xml:space="preserve">depends upon a multiplicity of points of </w:t>
      </w:r>
      <w:proofErr w:type="spellStart"/>
      <w:r w:rsidRPr="00513309">
        <w:rPr>
          <w:rStyle w:val="StyleUnderline"/>
          <w:rFonts w:asciiTheme="minorHAnsi" w:hAnsiTheme="minorHAnsi"/>
        </w:rPr>
        <w:t>resis</w:t>
      </w:r>
      <w:proofErr w:type="spellEnd"/>
      <w:r w:rsidRPr="00513309">
        <w:rPr>
          <w:rStyle w:val="StyleUnderline"/>
          <w:rFonts w:asciiTheme="minorHAnsi" w:hAnsiTheme="minorHAnsi"/>
        </w:rPr>
        <w:t xml:space="preserve">- </w:t>
      </w:r>
      <w:proofErr w:type="spellStart"/>
      <w:r w:rsidRPr="00513309">
        <w:rPr>
          <w:rStyle w:val="StyleUnderline"/>
          <w:rFonts w:asciiTheme="minorHAnsi" w:hAnsiTheme="minorHAnsi"/>
        </w:rPr>
        <w:t>tance</w:t>
      </w:r>
      <w:proofErr w:type="spellEnd"/>
      <w:r w:rsidRPr="00513309">
        <w:rPr>
          <w:rStyle w:val="StyleUnderline"/>
          <w:rFonts w:asciiTheme="minorHAnsi" w:hAnsiTheme="minorHAnsi"/>
        </w:rPr>
        <w:t>: these play the role of adversary, target, support, or handle in power relations</w:t>
      </w:r>
      <w:r w:rsidRPr="00DE783F">
        <w:rPr>
          <w:sz w:val="16"/>
        </w:rPr>
        <w:t xml:space="preserve">.*39 This appreciation of the extent to which </w:t>
      </w:r>
      <w:r w:rsidRPr="00513309">
        <w:rPr>
          <w:rStyle w:val="Emphasis"/>
          <w:rFonts w:asciiTheme="minorHAnsi" w:hAnsiTheme="minorHAnsi"/>
        </w:rPr>
        <w:t>resistance is by no means inherently subversive of power</w:t>
      </w:r>
      <w:r w:rsidRPr="00DE783F">
        <w:rPr>
          <w:sz w:val="16"/>
        </w:rPr>
        <w:t xml:space="preserve"> also reminds us that it is only by recourse to a very non-</w:t>
      </w:r>
      <w:proofErr w:type="spellStart"/>
      <w:r w:rsidRPr="00DE783F">
        <w:rPr>
          <w:sz w:val="16"/>
        </w:rPr>
        <w:t>Foucaultian</w:t>
      </w:r>
      <w:proofErr w:type="spellEnd"/>
      <w:r w:rsidRPr="00DE783F">
        <w:rPr>
          <w:sz w:val="16"/>
        </w:rPr>
        <w:t xml:space="preserve"> moral evaluation of power as bad or that which is to be overcome that it is possible to equate resistance with that which is good, progressive, or seeking an end to domination. </w:t>
      </w:r>
      <w:r w:rsidRPr="00DE783F">
        <w:rPr>
          <w:sz w:val="12"/>
        </w:rPr>
        <w:t>¶</w:t>
      </w:r>
      <w:r w:rsidRPr="00DE783F">
        <w:rPr>
          <w:sz w:val="16"/>
        </w:rPr>
        <w:t xml:space="preserve"> If popular and academic notions of resistance attach, however weakly at times, to a tradition of protest, the other contemporary substitute for a discourse of freedom—“empowerment”—would seem to correspond more closely to a tradition of idealist reconciliation. </w:t>
      </w:r>
      <w:r w:rsidRPr="00513309">
        <w:rPr>
          <w:rStyle w:val="StyleUnderline"/>
          <w:rFonts w:asciiTheme="minorHAnsi" w:hAnsiTheme="minorHAnsi"/>
        </w:rPr>
        <w:t xml:space="preserve">The language of resistance implicitly acknowledges the extent to which </w:t>
      </w:r>
      <w:r w:rsidRPr="00513309">
        <w:rPr>
          <w:rStyle w:val="Emphasis"/>
          <w:rFonts w:asciiTheme="minorHAnsi" w:hAnsiTheme="minorHAnsi"/>
        </w:rPr>
        <w:t>protest always transpires inside the regime</w:t>
      </w:r>
      <w:r w:rsidRPr="00DE783F">
        <w:rPr>
          <w:sz w:val="16"/>
        </w:rPr>
        <w:t>; “</w:t>
      </w:r>
      <w:r w:rsidRPr="00513309">
        <w:rPr>
          <w:rStyle w:val="StyleUnderline"/>
          <w:rFonts w:asciiTheme="minorHAnsi" w:hAnsiTheme="minorHAnsi"/>
        </w:rPr>
        <w:t>empowerment</w:t>
      </w:r>
      <w:r w:rsidRPr="00DE783F">
        <w:rPr>
          <w:sz w:val="16"/>
        </w:rPr>
        <w:t xml:space="preserve">,” </w:t>
      </w:r>
      <w:r w:rsidRPr="00513309">
        <w:rPr>
          <w:rStyle w:val="StyleUnderline"/>
          <w:rFonts w:asciiTheme="minorHAnsi" w:hAnsiTheme="minorHAnsi"/>
        </w:rPr>
        <w:t>in contrast, registers the possibility of generating one’s capacities</w:t>
      </w:r>
      <w:r w:rsidRPr="00DE783F">
        <w:rPr>
          <w:sz w:val="16"/>
        </w:rPr>
        <w:t xml:space="preserve">, one’s “self-esteem,” one’s life course, without capitulating to constraints by </w:t>
      </w:r>
      <w:proofErr w:type="gramStart"/>
      <w:r w:rsidRPr="00DE783F">
        <w:rPr>
          <w:sz w:val="16"/>
        </w:rPr>
        <w:t>particular regimes</w:t>
      </w:r>
      <w:proofErr w:type="gramEnd"/>
      <w:r w:rsidRPr="00DE783F">
        <w:rPr>
          <w:sz w:val="16"/>
        </w:rPr>
        <w:t xml:space="preserve"> of power. </w:t>
      </w:r>
      <w:r w:rsidRPr="00513309">
        <w:rPr>
          <w:rStyle w:val="StyleUnderline"/>
          <w:rFonts w:asciiTheme="minorHAnsi" w:hAnsiTheme="minorHAnsi"/>
        </w:rPr>
        <w:t>But in so doing</w:t>
      </w:r>
      <w:r w:rsidRPr="00DE783F">
        <w:rPr>
          <w:sz w:val="16"/>
        </w:rPr>
        <w:t xml:space="preserve">, contemporary </w:t>
      </w:r>
      <w:r w:rsidRPr="00513309">
        <w:rPr>
          <w:rStyle w:val="StyleUnderline"/>
          <w:rFonts w:asciiTheme="minorHAnsi" w:hAnsiTheme="minorHAnsi"/>
        </w:rPr>
        <w:t xml:space="preserve">discourses of </w:t>
      </w:r>
      <w:r w:rsidRPr="00A22FB8">
        <w:rPr>
          <w:rStyle w:val="StyleUnderline"/>
          <w:rFonts w:asciiTheme="minorHAnsi" w:hAnsiTheme="minorHAnsi"/>
          <w:highlight w:val="yellow"/>
        </w:rPr>
        <w:t xml:space="preserve">empowerment </w:t>
      </w:r>
      <w:r w:rsidRPr="00513309">
        <w:rPr>
          <w:rStyle w:val="StyleUnderline"/>
          <w:rFonts w:asciiTheme="minorHAnsi" w:hAnsiTheme="minorHAnsi"/>
        </w:rPr>
        <w:t xml:space="preserve">too often </w:t>
      </w:r>
      <w:r w:rsidRPr="00A22FB8">
        <w:rPr>
          <w:rStyle w:val="StyleUnderline"/>
          <w:rFonts w:asciiTheme="minorHAnsi" w:hAnsiTheme="minorHAnsi"/>
          <w:highlight w:val="yellow"/>
        </w:rPr>
        <w:t xml:space="preserve">signal an oddly </w:t>
      </w:r>
      <w:r w:rsidRPr="00A22FB8">
        <w:rPr>
          <w:rStyle w:val="Emphasis"/>
          <w:rFonts w:asciiTheme="minorHAnsi" w:hAnsiTheme="minorHAnsi"/>
          <w:highlight w:val="yellow"/>
        </w:rPr>
        <w:t xml:space="preserve">adaptive </w:t>
      </w:r>
      <w:r w:rsidRPr="00513309">
        <w:rPr>
          <w:rStyle w:val="Emphasis"/>
          <w:rFonts w:asciiTheme="minorHAnsi" w:hAnsiTheme="minorHAnsi"/>
        </w:rPr>
        <w:t xml:space="preserve">and harmonious </w:t>
      </w:r>
      <w:r w:rsidRPr="00A22FB8">
        <w:rPr>
          <w:rStyle w:val="Emphasis"/>
          <w:rFonts w:asciiTheme="minorHAnsi" w:hAnsiTheme="minorHAnsi"/>
          <w:highlight w:val="yellow"/>
        </w:rPr>
        <w:t xml:space="preserve">relationship with domination </w:t>
      </w:r>
      <w:r w:rsidRPr="00A22FB8">
        <w:rPr>
          <w:rStyle w:val="StyleUnderline"/>
          <w:rFonts w:asciiTheme="minorHAnsi" w:hAnsiTheme="minorHAnsi"/>
          <w:highlight w:val="yellow"/>
        </w:rPr>
        <w:t>insofar as they locate an individual’s sense of worth</w:t>
      </w:r>
      <w:r w:rsidRPr="00A22FB8">
        <w:rPr>
          <w:sz w:val="16"/>
          <w:highlight w:val="yellow"/>
        </w:rPr>
        <w:t xml:space="preserve"> and capacity </w:t>
      </w:r>
      <w:r w:rsidRPr="00A22FB8">
        <w:rPr>
          <w:rStyle w:val="StyleUnderline"/>
          <w:rFonts w:asciiTheme="minorHAnsi" w:hAnsiTheme="minorHAnsi"/>
          <w:highlight w:val="yellow"/>
        </w:rPr>
        <w:t>in the register of individual feelings</w:t>
      </w:r>
      <w:r w:rsidRPr="00A22FB8">
        <w:rPr>
          <w:sz w:val="16"/>
          <w:highlight w:val="yellow"/>
        </w:rPr>
        <w:t xml:space="preserve">, </w:t>
      </w:r>
      <w:r w:rsidRPr="00A22FB8">
        <w:rPr>
          <w:rStyle w:val="StyleUnderline"/>
          <w:rFonts w:asciiTheme="minorHAnsi" w:hAnsiTheme="minorHAnsi"/>
          <w:highlight w:val="yellow"/>
        </w:rPr>
        <w:t>a register</w:t>
      </w:r>
      <w:r w:rsidRPr="00513309">
        <w:rPr>
          <w:rStyle w:val="StyleUnderline"/>
          <w:rFonts w:asciiTheme="minorHAnsi" w:hAnsiTheme="minorHAnsi"/>
        </w:rPr>
        <w:t xml:space="preserve"> </w:t>
      </w:r>
      <w:r w:rsidRPr="00DE783F">
        <w:rPr>
          <w:sz w:val="16"/>
        </w:rPr>
        <w:t>implicitly</w:t>
      </w:r>
      <w:r w:rsidRPr="00513309">
        <w:rPr>
          <w:rStyle w:val="StyleUnderline"/>
          <w:rFonts w:asciiTheme="minorHAnsi" w:hAnsiTheme="minorHAnsi"/>
        </w:rPr>
        <w:t xml:space="preserve"> </w:t>
      </w:r>
      <w:r w:rsidRPr="00A22FB8">
        <w:rPr>
          <w:rStyle w:val="StyleUnderline"/>
          <w:rFonts w:asciiTheme="minorHAnsi" w:hAnsiTheme="minorHAnsi"/>
          <w:highlight w:val="yellow"/>
        </w:rPr>
        <w:t xml:space="preserve">located on </w:t>
      </w:r>
      <w:r w:rsidRPr="00DE783F">
        <w:rPr>
          <w:sz w:val="16"/>
        </w:rPr>
        <w:t>some- thing of</w:t>
      </w:r>
      <w:r w:rsidRPr="00513309">
        <w:rPr>
          <w:rStyle w:val="StyleUnderline"/>
          <w:rFonts w:asciiTheme="minorHAnsi" w:hAnsiTheme="minorHAnsi"/>
        </w:rPr>
        <w:t xml:space="preserve"> </w:t>
      </w:r>
      <w:proofErr w:type="spellStart"/>
      <w:proofErr w:type="gramStart"/>
      <w:r w:rsidRPr="00A22FB8">
        <w:rPr>
          <w:rStyle w:val="StyleUnderline"/>
          <w:rFonts w:asciiTheme="minorHAnsi" w:hAnsiTheme="minorHAnsi"/>
          <w:highlight w:val="yellow"/>
        </w:rPr>
        <w:t>an other</w:t>
      </w:r>
      <w:proofErr w:type="spellEnd"/>
      <w:proofErr w:type="gramEnd"/>
      <w:r w:rsidRPr="00A22FB8">
        <w:rPr>
          <w:rStyle w:val="StyleUnderline"/>
          <w:rFonts w:asciiTheme="minorHAnsi" w:hAnsiTheme="minorHAnsi"/>
          <w:highlight w:val="yellow"/>
        </w:rPr>
        <w:t xml:space="preserve"> worldly plane vis-a-vis social and political power</w:t>
      </w:r>
      <w:r w:rsidRPr="00A22FB8">
        <w:rPr>
          <w:sz w:val="16"/>
          <w:highlight w:val="yellow"/>
        </w:rPr>
        <w:t>.</w:t>
      </w:r>
      <w:r w:rsidRPr="00DE783F">
        <w:rPr>
          <w:sz w:val="16"/>
        </w:rPr>
        <w:t xml:space="preserve"> In this regard, </w:t>
      </w:r>
      <w:r w:rsidRPr="00A22FB8">
        <w:rPr>
          <w:rStyle w:val="StyleUnderline"/>
          <w:rFonts w:asciiTheme="minorHAnsi" w:hAnsiTheme="minorHAnsi"/>
          <w:highlight w:val="yellow"/>
        </w:rPr>
        <w:t xml:space="preserve">despite its apparent </w:t>
      </w:r>
      <w:r w:rsidRPr="00A22FB8">
        <w:rPr>
          <w:rStyle w:val="Emphasis"/>
          <w:rFonts w:asciiTheme="minorHAnsi" w:hAnsiTheme="minorHAnsi"/>
          <w:highlight w:val="yellow"/>
        </w:rPr>
        <w:t>locution of resistance</w:t>
      </w:r>
      <w:r w:rsidRPr="00A22FB8">
        <w:rPr>
          <w:rStyle w:val="StyleUnderline"/>
          <w:rFonts w:asciiTheme="minorHAnsi" w:hAnsiTheme="minorHAnsi"/>
          <w:highlight w:val="yellow"/>
        </w:rPr>
        <w:t xml:space="preserve"> to subjection</w:t>
      </w:r>
      <w:r w:rsidRPr="00A22FB8">
        <w:rPr>
          <w:sz w:val="16"/>
          <w:highlight w:val="yellow"/>
        </w:rPr>
        <w:t xml:space="preserve">, </w:t>
      </w:r>
      <w:proofErr w:type="spellStart"/>
      <w:r w:rsidRPr="00A22FB8">
        <w:rPr>
          <w:sz w:val="16"/>
          <w:highlight w:val="yellow"/>
        </w:rPr>
        <w:t>contem</w:t>
      </w:r>
      <w:proofErr w:type="spellEnd"/>
      <w:r w:rsidRPr="00A22FB8">
        <w:rPr>
          <w:sz w:val="16"/>
          <w:highlight w:val="yellow"/>
        </w:rPr>
        <w:t xml:space="preserve">- </w:t>
      </w:r>
      <w:proofErr w:type="spellStart"/>
      <w:r w:rsidRPr="00A22FB8">
        <w:rPr>
          <w:sz w:val="16"/>
          <w:highlight w:val="yellow"/>
        </w:rPr>
        <w:t>porary</w:t>
      </w:r>
      <w:proofErr w:type="spellEnd"/>
      <w:r w:rsidRPr="00A22FB8">
        <w:rPr>
          <w:sz w:val="16"/>
          <w:highlight w:val="yellow"/>
        </w:rPr>
        <w:t xml:space="preserve"> </w:t>
      </w:r>
      <w:r w:rsidRPr="00A22FB8">
        <w:rPr>
          <w:rStyle w:val="StyleUnderline"/>
          <w:rFonts w:asciiTheme="minorHAnsi" w:hAnsiTheme="minorHAnsi"/>
          <w:highlight w:val="yellow"/>
        </w:rPr>
        <w:t xml:space="preserve">discourses of empowerment partake strongly of </w:t>
      </w:r>
      <w:r w:rsidRPr="00A22FB8">
        <w:rPr>
          <w:rStyle w:val="Emphasis"/>
          <w:rFonts w:asciiTheme="minorHAnsi" w:hAnsiTheme="minorHAnsi"/>
          <w:highlight w:val="yellow"/>
        </w:rPr>
        <w:t>liberal solipsism</w:t>
      </w:r>
      <w:r w:rsidRPr="00DE783F">
        <w:rPr>
          <w:sz w:val="16"/>
        </w:rPr>
        <w:t>—the radical decontextualization of the subject characteristic of</w:t>
      </w:r>
      <w:r w:rsidRPr="00DE783F">
        <w:rPr>
          <w:sz w:val="12"/>
        </w:rPr>
        <w:t>¶</w:t>
      </w:r>
      <w:r w:rsidRPr="00DE783F">
        <w:rPr>
          <w:sz w:val="16"/>
        </w:rPr>
        <w:t xml:space="preserve"> 23</w:t>
      </w:r>
      <w:r w:rsidRPr="00DE783F">
        <w:rPr>
          <w:sz w:val="12"/>
        </w:rPr>
        <w:t>¶</w:t>
      </w:r>
      <w:r w:rsidRPr="00DE783F">
        <w:rPr>
          <w:sz w:val="16"/>
        </w:rPr>
        <w:t xml:space="preserve"> liberal discourse that is key to the fictional sovereign individualism of liberalism. Moreover, </w:t>
      </w:r>
      <w:r w:rsidRPr="00513309">
        <w:rPr>
          <w:rStyle w:val="StyleUnderline"/>
          <w:rFonts w:asciiTheme="minorHAnsi" w:hAnsiTheme="minorHAnsi"/>
        </w:rPr>
        <w:t xml:space="preserve">in its almost exclusive focus on subjects’ </w:t>
      </w:r>
      <w:proofErr w:type="spellStart"/>
      <w:r w:rsidRPr="00513309">
        <w:rPr>
          <w:rStyle w:val="StyleUnderline"/>
          <w:rFonts w:asciiTheme="minorHAnsi" w:hAnsiTheme="minorHAnsi"/>
        </w:rPr>
        <w:t>emotionalbearing</w:t>
      </w:r>
      <w:proofErr w:type="spellEnd"/>
      <w:r w:rsidRPr="00DE783F">
        <w:rPr>
          <w:sz w:val="16"/>
        </w:rPr>
        <w:t xml:space="preserve"> and self-regard, </w:t>
      </w:r>
      <w:r w:rsidRPr="00513309">
        <w:rPr>
          <w:rStyle w:val="StyleUnderline"/>
          <w:rFonts w:asciiTheme="minorHAnsi" w:hAnsiTheme="minorHAnsi"/>
        </w:rPr>
        <w:t>empowerment is a formulation that converges with a regime’s own legitimacy needs in masking the power of the regime</w:t>
      </w:r>
      <w:r w:rsidRPr="00DE783F">
        <w:rPr>
          <w:sz w:val="16"/>
        </w:rPr>
        <w:t>.</w:t>
      </w:r>
      <w:r w:rsidRPr="00DE783F">
        <w:rPr>
          <w:sz w:val="12"/>
        </w:rPr>
        <w:t>¶</w:t>
      </w:r>
      <w:r w:rsidRPr="00DE783F">
        <w:rPr>
          <w:sz w:val="16"/>
        </w:rPr>
        <w:t xml:space="preserve"> This is not to suggest that talk of empowerment is always only illusion or delusion. It is to argue, rather, that while the notion of empowerment articulates that feature of freedom concerned with action, with being more than the consumer subject figured in discourses of rights and eco- nomic democracy, </w:t>
      </w:r>
      <w:r w:rsidRPr="00513309">
        <w:rPr>
          <w:rStyle w:val="StyleUnderline"/>
          <w:rFonts w:asciiTheme="minorHAnsi" w:hAnsiTheme="minorHAnsi"/>
        </w:rPr>
        <w:t xml:space="preserve">contemporary </w:t>
      </w:r>
      <w:r w:rsidRPr="00A22FB8">
        <w:rPr>
          <w:rStyle w:val="StyleUnderline"/>
          <w:rFonts w:asciiTheme="minorHAnsi" w:hAnsiTheme="minorHAnsi"/>
          <w:highlight w:val="yellow"/>
        </w:rPr>
        <w:t>deployments</w:t>
      </w:r>
      <w:r w:rsidRPr="00DE783F">
        <w:rPr>
          <w:sz w:val="16"/>
        </w:rPr>
        <w:t xml:space="preserve"> of that notion also </w:t>
      </w:r>
      <w:r w:rsidRPr="00A22FB8">
        <w:rPr>
          <w:rStyle w:val="StyleUnderline"/>
          <w:rFonts w:asciiTheme="minorHAnsi" w:hAnsiTheme="minorHAnsi"/>
          <w:highlight w:val="yellow"/>
        </w:rPr>
        <w:t>draw so heavily on</w:t>
      </w:r>
      <w:r w:rsidRPr="00513309">
        <w:rPr>
          <w:rStyle w:val="StyleUnderline"/>
          <w:rFonts w:asciiTheme="minorHAnsi" w:hAnsiTheme="minorHAnsi"/>
        </w:rPr>
        <w:t xml:space="preserve"> an </w:t>
      </w:r>
      <w:proofErr w:type="spellStart"/>
      <w:r w:rsidRPr="00513309">
        <w:rPr>
          <w:rStyle w:val="StyleUnderline"/>
          <w:rFonts w:asciiTheme="minorHAnsi" w:hAnsiTheme="minorHAnsi"/>
        </w:rPr>
        <w:t>undeconstructed</w:t>
      </w:r>
      <w:proofErr w:type="spellEnd"/>
      <w:r w:rsidRPr="00513309">
        <w:rPr>
          <w:rStyle w:val="StyleUnderline"/>
          <w:rFonts w:asciiTheme="minorHAnsi" w:hAnsiTheme="minorHAnsi"/>
        </w:rPr>
        <w:t xml:space="preserve"> </w:t>
      </w:r>
      <w:r w:rsidRPr="00A22FB8">
        <w:rPr>
          <w:rStyle w:val="StyleUnderline"/>
          <w:rFonts w:asciiTheme="minorHAnsi" w:hAnsiTheme="minorHAnsi"/>
          <w:highlight w:val="yellow"/>
        </w:rPr>
        <w:t xml:space="preserve">subjectivity that they </w:t>
      </w:r>
      <w:r w:rsidRPr="00A22FB8">
        <w:rPr>
          <w:rStyle w:val="Emphasis"/>
          <w:rFonts w:asciiTheme="minorHAnsi" w:hAnsiTheme="minorHAnsi"/>
          <w:highlight w:val="yellow"/>
        </w:rPr>
        <w:t xml:space="preserve">risk establishing a wide chasm between </w:t>
      </w:r>
      <w:r w:rsidRPr="00BD65BD">
        <w:rPr>
          <w:rStyle w:val="Emphasis"/>
          <w:rFonts w:asciiTheme="minorHAnsi" w:hAnsiTheme="minorHAnsi"/>
        </w:rPr>
        <w:t>the (experience of</w:t>
      </w:r>
      <w:r w:rsidRPr="00A22FB8">
        <w:rPr>
          <w:rStyle w:val="Emphasis"/>
          <w:rFonts w:asciiTheme="minorHAnsi" w:hAnsiTheme="minorHAnsi"/>
          <w:highlight w:val="yellow"/>
        </w:rPr>
        <w:t>) empowerment and</w:t>
      </w:r>
      <w:r w:rsidRPr="00BD65BD">
        <w:rPr>
          <w:rStyle w:val="Emphasis"/>
          <w:rFonts w:asciiTheme="minorHAnsi" w:hAnsiTheme="minorHAnsi"/>
        </w:rPr>
        <w:t xml:space="preserve"> an actual capacity to shape the terms of </w:t>
      </w:r>
      <w:r w:rsidRPr="00A22FB8">
        <w:rPr>
          <w:rStyle w:val="Emphasis"/>
          <w:rFonts w:asciiTheme="minorHAnsi" w:hAnsiTheme="minorHAnsi"/>
          <w:highlight w:val="yellow"/>
        </w:rPr>
        <w:t>political, social, or economic life.</w:t>
      </w:r>
      <w:r w:rsidRPr="00513309">
        <w:rPr>
          <w:rStyle w:val="Emphasis"/>
          <w:rFonts w:asciiTheme="minorHAnsi" w:hAnsiTheme="minorHAnsi"/>
        </w:rPr>
        <w:t xml:space="preserve"> Indeed, </w:t>
      </w:r>
      <w:r w:rsidRPr="00A22FB8">
        <w:rPr>
          <w:rStyle w:val="Emphasis"/>
          <w:rFonts w:asciiTheme="minorHAnsi" w:hAnsiTheme="minorHAnsi"/>
          <w:highlight w:val="yellow"/>
        </w:rPr>
        <w:t>the possibility that one can “feel empowered” without being so forms an important element of legitimacy for the antidemocratic dimensions of liberalism.</w:t>
      </w:r>
    </w:p>
    <w:p w14:paraId="2BF96705" w14:textId="77777777" w:rsidR="00F612D4" w:rsidRPr="003752AF" w:rsidRDefault="00F612D4" w:rsidP="00F612D4">
      <w:pPr>
        <w:pStyle w:val="Heading4"/>
      </w:pPr>
      <w:r>
        <w:t xml:space="preserve">Reject the affirmative’s call for the ballot – </w:t>
      </w:r>
      <w:r w:rsidRPr="003752AF">
        <w:t xml:space="preserve">It is a moment of interest convergence between the Affirmative and the judge – </w:t>
      </w:r>
      <w:r>
        <w:t>t</w:t>
      </w:r>
      <w:r w:rsidRPr="003752AF">
        <w:t xml:space="preserve">his rhetorical alliance with alterity is a technology of political demand that repeats the strategic attitude of </w:t>
      </w:r>
      <w:r>
        <w:t>the system it seeks to overturn. The guilt</w:t>
      </w:r>
      <w:r w:rsidRPr="003752AF">
        <w:t xml:space="preserve"> solidarity of the 1AC masks the privilege that prevents the </w:t>
      </w:r>
      <w:proofErr w:type="spellStart"/>
      <w:r>
        <w:t>aff</w:t>
      </w:r>
      <w:proofErr w:type="spellEnd"/>
      <w:r w:rsidRPr="003752AF">
        <w:t xml:space="preserve"> project from directly changing the lives </w:t>
      </w:r>
      <w:r>
        <w:t>they invoke to warrant a ballot</w:t>
      </w:r>
    </w:p>
    <w:p w14:paraId="19F1F05A" w14:textId="77777777" w:rsidR="00F612D4" w:rsidRPr="0060265E" w:rsidRDefault="00F612D4" w:rsidP="00F612D4">
      <w:r w:rsidRPr="0060265E">
        <w:rPr>
          <w:rStyle w:val="Style13ptBold"/>
        </w:rPr>
        <w:t>Chow 93</w:t>
      </w:r>
      <w:r w:rsidRPr="0060265E">
        <w:t xml:space="preserve"> – Andrew W. Mellon Professor of the Humanities @ Brown - 1993 (Rey, Writing Diaspora: Tactics of Intervention in Contemporary Cultural Studies, p. 16-17) </w:t>
      </w:r>
    </w:p>
    <w:p w14:paraId="719E75BF" w14:textId="77777777" w:rsidR="00F612D4" w:rsidRPr="00B3327C" w:rsidRDefault="00F612D4" w:rsidP="00F612D4">
      <w:pPr>
        <w:rPr>
          <w:rStyle w:val="TitleChar"/>
          <w:rFonts w:asciiTheme="minorHAnsi" w:hAnsiTheme="minorHAnsi" w:cstheme="minorHAnsi"/>
        </w:rPr>
      </w:pPr>
      <w:r w:rsidRPr="00B3327C">
        <w:rPr>
          <w:rFonts w:asciiTheme="minorHAnsi" w:hAnsiTheme="minorHAnsi" w:cstheme="minorHAnsi"/>
          <w:sz w:val="16"/>
        </w:rPr>
        <w:t xml:space="preserve">Why are "tactics" useful at this moment? As discussions about "multiculturalism,' "interdisciplinarity," "the third world intellectual," and other companion issues develop in the American academy and society today, and </w:t>
      </w:r>
      <w:r w:rsidRPr="00A22FB8">
        <w:rPr>
          <w:rStyle w:val="TitleChar"/>
          <w:rFonts w:asciiTheme="minorHAnsi" w:hAnsiTheme="minorHAnsi" w:cstheme="minorHAnsi"/>
          <w:highlight w:val="yellow"/>
        </w:rPr>
        <w:t xml:space="preserve">as rhetorical claims to political change </w:t>
      </w:r>
      <w:r w:rsidRPr="00B3327C">
        <w:rPr>
          <w:rStyle w:val="TitleChar"/>
          <w:rFonts w:asciiTheme="minorHAnsi" w:hAnsiTheme="minorHAnsi" w:cstheme="minorHAnsi"/>
        </w:rPr>
        <w:t>and difference</w:t>
      </w:r>
      <w:r w:rsidRPr="00A22FB8">
        <w:rPr>
          <w:rStyle w:val="TitleChar"/>
          <w:rFonts w:asciiTheme="minorHAnsi" w:hAnsiTheme="minorHAnsi" w:cstheme="minorHAnsi"/>
          <w:highlight w:val="yellow"/>
        </w:rPr>
        <w:t xml:space="preserve"> are </w:t>
      </w:r>
      <w:r w:rsidRPr="00B3327C">
        <w:rPr>
          <w:rStyle w:val="TitleChar"/>
          <w:rFonts w:asciiTheme="minorHAnsi" w:hAnsiTheme="minorHAnsi" w:cstheme="minorHAnsi"/>
        </w:rPr>
        <w:t xml:space="preserve">being </w:t>
      </w:r>
      <w:r w:rsidRPr="00A22FB8">
        <w:rPr>
          <w:rStyle w:val="TitleChar"/>
          <w:rFonts w:asciiTheme="minorHAnsi" w:hAnsiTheme="minorHAnsi" w:cstheme="minorHAnsi"/>
          <w:highlight w:val="yellow"/>
        </w:rPr>
        <w:t xml:space="preserve">put forth, </w:t>
      </w:r>
      <w:r w:rsidRPr="00B3327C">
        <w:rPr>
          <w:rStyle w:val="TitleChar"/>
          <w:rFonts w:asciiTheme="minorHAnsi" w:hAnsiTheme="minorHAnsi" w:cstheme="minorHAnsi"/>
        </w:rPr>
        <w:t xml:space="preserve">many deep-rooted, politically </w:t>
      </w:r>
      <w:r w:rsidRPr="00A22FB8">
        <w:rPr>
          <w:rStyle w:val="TitleChar"/>
          <w:rFonts w:asciiTheme="minorHAnsi" w:hAnsiTheme="minorHAnsi" w:cstheme="minorHAnsi"/>
          <w:highlight w:val="yellow"/>
        </w:rPr>
        <w:t>reactionary forces return to haunt us.</w:t>
      </w:r>
      <w:r w:rsidRPr="00B3327C">
        <w:rPr>
          <w:rStyle w:val="TitleChar"/>
          <w:rFonts w:asciiTheme="minorHAnsi" w:hAnsiTheme="minorHAnsi" w:cstheme="minorHAnsi"/>
        </w:rPr>
        <w:t xml:space="preserve"> Essentialist notions of culture and history; conservative notions of territorial and linguistic propriety, and the "otherness” ensuing from them; unattested claims of oppression and victimization that are used merely to guilt-trip and to control</w:t>
      </w:r>
      <w:r w:rsidRPr="00B3327C">
        <w:rPr>
          <w:rFonts w:asciiTheme="minorHAnsi" w:hAnsiTheme="minorHAnsi" w:cstheme="minorHAnsi"/>
          <w:sz w:val="16"/>
        </w:rPr>
        <w:t>; sexist and racist reaffirmations of sexual and racial diversities that are made merely in the name of righteousness—</w:t>
      </w:r>
      <w:r w:rsidRPr="00B3327C">
        <w:rPr>
          <w:rStyle w:val="TitleChar"/>
          <w:rFonts w:asciiTheme="minorHAnsi" w:hAnsiTheme="minorHAnsi" w:cstheme="minorHAnsi"/>
        </w:rPr>
        <w:t xml:space="preserve">all </w:t>
      </w:r>
      <w:r w:rsidRPr="00A22FB8">
        <w:rPr>
          <w:rStyle w:val="TitleChar"/>
          <w:rFonts w:asciiTheme="minorHAnsi" w:hAnsiTheme="minorHAnsi" w:cstheme="minorHAnsi"/>
          <w:highlight w:val="yellow"/>
        </w:rPr>
        <w:t xml:space="preserve">these </w:t>
      </w:r>
      <w:r w:rsidRPr="00B3327C">
        <w:rPr>
          <w:rStyle w:val="TitleChar"/>
          <w:rFonts w:asciiTheme="minorHAnsi" w:hAnsiTheme="minorHAnsi" w:cstheme="minorHAnsi"/>
        </w:rPr>
        <w:t xml:space="preserve">forces </w:t>
      </w:r>
      <w:r w:rsidRPr="00A22FB8">
        <w:rPr>
          <w:rStyle w:val="TitleChar"/>
          <w:rFonts w:asciiTheme="minorHAnsi" w:hAnsiTheme="minorHAnsi" w:cstheme="minorHAnsi"/>
          <w:highlight w:val="yellow"/>
        </w:rPr>
        <w:t xml:space="preserve">create new "solidarities" whose ideological premises remain unquestioned. </w:t>
      </w:r>
      <w:r w:rsidRPr="00B3327C">
        <w:rPr>
          <w:rStyle w:val="TitleChar"/>
          <w:rFonts w:asciiTheme="minorHAnsi" w:hAnsiTheme="minorHAnsi" w:cstheme="minorHAnsi"/>
        </w:rPr>
        <w:t xml:space="preserve">These new solidarities arc often informed by a strategic attitude </w:t>
      </w:r>
      <w:r w:rsidRPr="00A22FB8">
        <w:rPr>
          <w:rStyle w:val="TitleChar"/>
          <w:rFonts w:asciiTheme="minorHAnsi" w:hAnsiTheme="minorHAnsi" w:cstheme="minorHAnsi"/>
          <w:highlight w:val="yellow"/>
        </w:rPr>
        <w:t>which repeats what they seek to overthrow</w:t>
      </w:r>
      <w:r w:rsidRPr="00A22FB8">
        <w:rPr>
          <w:rFonts w:asciiTheme="minorHAnsi" w:hAnsiTheme="minorHAnsi" w:cstheme="minorHAnsi"/>
          <w:sz w:val="16"/>
          <w:highlight w:val="yellow"/>
        </w:rPr>
        <w:t>.</w:t>
      </w:r>
      <w:r w:rsidRPr="00B3327C">
        <w:rPr>
          <w:rFonts w:asciiTheme="minorHAnsi" w:hAnsiTheme="minorHAnsi" w:cstheme="minorHAnsi"/>
          <w:sz w:val="16"/>
        </w:rPr>
        <w:t xml:space="preserve"> The weight of old ideologies being reinforced </w:t>
      </w:r>
      <w:proofErr w:type="gramStart"/>
      <w:r w:rsidRPr="00B3327C">
        <w:rPr>
          <w:rFonts w:asciiTheme="minorHAnsi" w:hAnsiTheme="minorHAnsi" w:cstheme="minorHAnsi"/>
          <w:sz w:val="16"/>
        </w:rPr>
        <w:t>over and over again</w:t>
      </w:r>
      <w:proofErr w:type="gramEnd"/>
      <w:r w:rsidRPr="00B3327C">
        <w:rPr>
          <w:rFonts w:asciiTheme="minorHAnsi" w:hAnsiTheme="minorHAnsi" w:cstheme="minorHAnsi"/>
          <w:sz w:val="16"/>
        </w:rPr>
        <w:t xml:space="preserve"> is </w:t>
      </w:r>
      <w:r w:rsidRPr="00B3327C">
        <w:rPr>
          <w:rStyle w:val="TitleChar"/>
          <w:rFonts w:asciiTheme="minorHAnsi" w:hAnsiTheme="minorHAnsi" w:cstheme="minorHAnsi"/>
        </w:rPr>
        <w:t>We need to remember</w:t>
      </w:r>
      <w:r w:rsidRPr="00B3327C">
        <w:rPr>
          <w:rFonts w:asciiTheme="minorHAnsi" w:hAnsiTheme="minorHAnsi" w:cstheme="minorHAnsi"/>
          <w:sz w:val="16"/>
        </w:rPr>
        <w:t xml:space="preserve"> as intellectuals </w:t>
      </w:r>
      <w:r w:rsidRPr="00B3327C">
        <w:rPr>
          <w:rStyle w:val="TitleChar"/>
          <w:rFonts w:asciiTheme="minorHAnsi" w:hAnsiTheme="minorHAnsi" w:cstheme="minorHAnsi"/>
        </w:rPr>
        <w:t>that the battles we fight are battles of words. Those who argue the oppositional standpoint are not doing anything different from their enemies and are most certainly not directly changing the downtrodden lives of those who seek their survival</w:t>
      </w:r>
      <w:r w:rsidRPr="00B3327C">
        <w:rPr>
          <w:rFonts w:asciiTheme="minorHAnsi" w:hAnsiTheme="minorHAnsi" w:cstheme="minorHAnsi"/>
          <w:sz w:val="16"/>
        </w:rPr>
        <w:t xml:space="preserve"> in metropolitan and nonmetropolitan spaces alike. </w:t>
      </w:r>
      <w:r w:rsidRPr="00B3327C">
        <w:rPr>
          <w:rStyle w:val="TitleChar"/>
          <w:rFonts w:asciiTheme="minorHAnsi" w:hAnsiTheme="minorHAnsi" w:cstheme="minorHAnsi"/>
        </w:rPr>
        <w:t xml:space="preserve">What </w:t>
      </w:r>
      <w:r w:rsidRPr="00A22FB8">
        <w:rPr>
          <w:rStyle w:val="TitleChar"/>
          <w:rFonts w:asciiTheme="minorHAnsi" w:hAnsiTheme="minorHAnsi" w:cstheme="minorHAnsi"/>
          <w:highlight w:val="yellow"/>
        </w:rPr>
        <w:t xml:space="preserve">academic intellectuals must confront </w:t>
      </w:r>
      <w:r w:rsidRPr="00B3327C">
        <w:rPr>
          <w:rStyle w:val="TitleChar"/>
          <w:rFonts w:asciiTheme="minorHAnsi" w:hAnsiTheme="minorHAnsi" w:cstheme="minorHAnsi"/>
        </w:rPr>
        <w:t xml:space="preserve">is thus </w:t>
      </w:r>
      <w:r w:rsidRPr="00A22FB8">
        <w:rPr>
          <w:rStyle w:val="TitleChar"/>
          <w:rFonts w:asciiTheme="minorHAnsi" w:hAnsiTheme="minorHAnsi" w:cstheme="minorHAnsi"/>
          <w:highlight w:val="yellow"/>
        </w:rPr>
        <w:t>not their</w:t>
      </w:r>
      <w:r w:rsidRPr="00B3327C">
        <w:rPr>
          <w:rFonts w:asciiTheme="minorHAnsi" w:hAnsiTheme="minorHAnsi" w:cstheme="minorHAnsi"/>
          <w:sz w:val="16"/>
        </w:rPr>
        <w:t xml:space="preserve"> "victimization" by society at large (or their </w:t>
      </w:r>
      <w:r w:rsidRPr="00A22FB8">
        <w:rPr>
          <w:rStyle w:val="TitleChar"/>
          <w:rFonts w:asciiTheme="minorHAnsi" w:hAnsiTheme="minorHAnsi" w:cstheme="minorHAnsi"/>
          <w:highlight w:val="yellow"/>
        </w:rPr>
        <w:t xml:space="preserve">victimization-in-solidarity-with-the-oppressed), but the </w:t>
      </w:r>
      <w:r w:rsidRPr="00B3327C">
        <w:rPr>
          <w:rStyle w:val="TitleChar"/>
          <w:rFonts w:asciiTheme="minorHAnsi" w:hAnsiTheme="minorHAnsi" w:cstheme="minorHAnsi"/>
        </w:rPr>
        <w:t xml:space="preserve">power, wealth, and </w:t>
      </w:r>
      <w:r w:rsidRPr="00A22FB8">
        <w:rPr>
          <w:rStyle w:val="TitleChar"/>
          <w:rFonts w:asciiTheme="minorHAnsi" w:hAnsiTheme="minorHAnsi" w:cstheme="minorHAnsi"/>
          <w:highlight w:val="yellow"/>
        </w:rPr>
        <w:t>privilege that ironically accumulate from their "oppositional" viewpoint, and the widening gap between the professed contents of their words and the upward mobility they gain from such words.</w:t>
      </w:r>
      <w:r w:rsidRPr="00B3327C">
        <w:rPr>
          <w:rStyle w:val="TitleChar"/>
          <w:rFonts w:asciiTheme="minorHAnsi" w:hAnsiTheme="minorHAnsi" w:cstheme="minorHAnsi"/>
        </w:rPr>
        <w:t xml:space="preserve"> (When Foucault said intellectuals need to struggle against becoming the object and instrument of power, he spoke precisely to this kind of situation</w:t>
      </w:r>
      <w:r w:rsidRPr="00B3327C">
        <w:rPr>
          <w:rFonts w:asciiTheme="minorHAnsi" w:hAnsiTheme="minorHAnsi" w:cstheme="minorHAnsi"/>
          <w:sz w:val="16"/>
        </w:rPr>
        <w:t xml:space="preserve">.) The predicament we face in the West, where intellectual freedom shares a history with economic enterprise, is that "if a professor wishes to denounce aspects of big business, ... he will be wise to locate in a school whose trustees are big businessmen."28 </w:t>
      </w:r>
      <w:r w:rsidRPr="00B3327C">
        <w:rPr>
          <w:rStyle w:val="TitleChar"/>
          <w:rFonts w:asciiTheme="minorHAnsi" w:hAnsiTheme="minorHAnsi" w:cstheme="minorHAnsi"/>
        </w:rPr>
        <w:t>Why should we believe in those who continue to speak a language of alterity-as-lack while their salaries</w:t>
      </w:r>
      <w:r w:rsidRPr="00B3327C">
        <w:rPr>
          <w:rFonts w:asciiTheme="minorHAnsi" w:hAnsiTheme="minorHAnsi" w:cstheme="minorHAnsi"/>
          <w:sz w:val="16"/>
        </w:rPr>
        <w:t xml:space="preserve"> and honoraria </w:t>
      </w:r>
      <w:r w:rsidRPr="00B3327C">
        <w:rPr>
          <w:rStyle w:val="TitleChar"/>
          <w:rFonts w:asciiTheme="minorHAnsi" w:hAnsiTheme="minorHAnsi" w:cstheme="minorHAnsi"/>
        </w:rPr>
        <w:t>keep rising?</w:t>
      </w:r>
      <w:r w:rsidRPr="00B3327C">
        <w:rPr>
          <w:rFonts w:asciiTheme="minorHAnsi" w:hAnsiTheme="minorHAnsi" w:cstheme="minorHAnsi"/>
          <w:sz w:val="16"/>
        </w:rPr>
        <w:t xml:space="preserve"> How do we resist the turning-into-propriety of oppositional discourses, when the intention of such discourses has been that of displacing and disowning the proper? </w:t>
      </w:r>
      <w:r w:rsidRPr="00A22FB8">
        <w:rPr>
          <w:rStyle w:val="TitleChar"/>
          <w:rFonts w:asciiTheme="minorHAnsi" w:hAnsiTheme="minorHAnsi" w:cstheme="minorHAnsi"/>
          <w:highlight w:val="yellow"/>
        </w:rPr>
        <w:t>How do we prevent what begin as tactics—</w:t>
      </w:r>
      <w:r w:rsidRPr="00B3327C">
        <w:rPr>
          <w:rStyle w:val="TitleChar"/>
          <w:rFonts w:asciiTheme="minorHAnsi" w:hAnsiTheme="minorHAnsi" w:cstheme="minorHAnsi"/>
        </w:rPr>
        <w:t>that which is "without any base where it could stockpile its winnings</w:t>
      </w:r>
      <w:r w:rsidRPr="00B3327C">
        <w:rPr>
          <w:rFonts w:asciiTheme="minorHAnsi" w:hAnsiTheme="minorHAnsi" w:cstheme="minorHAnsi"/>
          <w:sz w:val="16"/>
        </w:rPr>
        <w:t xml:space="preserve">" (de </w:t>
      </w:r>
      <w:proofErr w:type="spellStart"/>
      <w:r w:rsidRPr="00B3327C">
        <w:rPr>
          <w:rFonts w:asciiTheme="minorHAnsi" w:hAnsiTheme="minorHAnsi" w:cstheme="minorHAnsi"/>
          <w:sz w:val="16"/>
        </w:rPr>
        <w:t>Certeau</w:t>
      </w:r>
      <w:proofErr w:type="spellEnd"/>
      <w:r w:rsidRPr="00B3327C">
        <w:rPr>
          <w:rFonts w:asciiTheme="minorHAnsi" w:hAnsiTheme="minorHAnsi" w:cstheme="minorHAnsi"/>
          <w:sz w:val="16"/>
        </w:rPr>
        <w:t>, p. 37)—</w:t>
      </w:r>
      <w:r w:rsidRPr="00A22FB8">
        <w:rPr>
          <w:rStyle w:val="TitleChar"/>
          <w:rFonts w:asciiTheme="minorHAnsi" w:hAnsiTheme="minorHAnsi" w:cstheme="minorHAnsi"/>
          <w:highlight w:val="yellow"/>
        </w:rPr>
        <w:t>from turning into a solidly fenced-off field, in the military no less than in the academic sense?</w:t>
      </w:r>
    </w:p>
    <w:p w14:paraId="0028EA23" w14:textId="77777777" w:rsidR="006B62BE" w:rsidRPr="006B62BE" w:rsidRDefault="006B62BE" w:rsidP="006B62BE"/>
    <w:p w14:paraId="70FD0AFE" w14:textId="464D522F" w:rsidR="00551CF7" w:rsidRDefault="00551CF7" w:rsidP="00551CF7">
      <w:pPr>
        <w:pStyle w:val="Heading3"/>
      </w:pPr>
      <w:r>
        <w:t>Reform Good</w:t>
      </w:r>
    </w:p>
    <w:p w14:paraId="369B9421" w14:textId="77777777" w:rsidR="00551CF7" w:rsidRPr="00757404" w:rsidRDefault="00551CF7" w:rsidP="00551CF7">
      <w:pPr>
        <w:pStyle w:val="Heading4"/>
        <w:rPr>
          <w:rFonts w:cstheme="majorHAnsi"/>
        </w:rPr>
      </w:pPr>
      <w:r>
        <w:rPr>
          <w:rFonts w:cstheme="majorHAnsi"/>
        </w:rPr>
        <w:t>A</w:t>
      </w:r>
      <w:r w:rsidRPr="00757404">
        <w:rPr>
          <w:rFonts w:cstheme="majorHAnsi"/>
        </w:rPr>
        <w:t xml:space="preserve">dvocating </w:t>
      </w:r>
      <w:r w:rsidRPr="00757404">
        <w:rPr>
          <w:rFonts w:cstheme="majorHAnsi"/>
          <w:i/>
          <w:u w:val="single"/>
        </w:rPr>
        <w:t>specific reforms</w:t>
      </w:r>
      <w:r w:rsidRPr="00757404">
        <w:rPr>
          <w:rFonts w:cstheme="majorHAnsi"/>
        </w:rPr>
        <w:t xml:space="preserve"> is good even if </w:t>
      </w:r>
      <w:r w:rsidRPr="00757404">
        <w:rPr>
          <w:rFonts w:cstheme="majorHAnsi"/>
          <w:i/>
          <w:u w:val="single"/>
        </w:rPr>
        <w:t>reformism</w:t>
      </w:r>
      <w:r w:rsidRPr="00757404">
        <w:rPr>
          <w:rFonts w:cstheme="majorHAnsi"/>
        </w:rPr>
        <w:t xml:space="preserve"> as a broad concept isn’t --- sets the stage for larger revolutionary action</w:t>
      </w:r>
    </w:p>
    <w:p w14:paraId="098E9886" w14:textId="77777777" w:rsidR="00551CF7" w:rsidRPr="00757404" w:rsidRDefault="00551CF7" w:rsidP="00551CF7">
      <w:pPr>
        <w:rPr>
          <w:rFonts w:cstheme="majorHAnsi"/>
        </w:rPr>
      </w:pPr>
      <w:r w:rsidRPr="00757404">
        <w:rPr>
          <w:rFonts w:cstheme="majorHAnsi"/>
        </w:rPr>
        <w:t xml:space="preserve">Paul </w:t>
      </w:r>
      <w:r w:rsidRPr="007F7EC1">
        <w:rPr>
          <w:rFonts w:cstheme="majorHAnsi"/>
          <w:b/>
          <w:sz w:val="26"/>
          <w:szCs w:val="26"/>
        </w:rPr>
        <w:t>D’Amato 6</w:t>
      </w:r>
      <w:r w:rsidRPr="00757404">
        <w:rPr>
          <w:rFonts w:cstheme="majorHAnsi"/>
        </w:rPr>
        <w:t>, managing editor of the International Socialist Review and author of The Meaning of Marxism, The Meaning of Marxism – p. 103</w:t>
      </w:r>
      <w:r>
        <w:rPr>
          <w:rFonts w:cstheme="majorHAnsi"/>
        </w:rPr>
        <w:t xml:space="preserve">. </w:t>
      </w:r>
      <w:proofErr w:type="spellStart"/>
      <w:r>
        <w:rPr>
          <w:rFonts w:cstheme="majorHAnsi"/>
        </w:rPr>
        <w:t>MyDebate.coach</w:t>
      </w:r>
      <w:proofErr w:type="spellEnd"/>
      <w:r>
        <w:rPr>
          <w:rFonts w:cstheme="majorHAnsi"/>
        </w:rPr>
        <w:t>/Card-of-the-Day</w:t>
      </w:r>
    </w:p>
    <w:p w14:paraId="3E7DFAB0" w14:textId="77777777" w:rsidR="00551CF7" w:rsidRDefault="00551CF7" w:rsidP="00551CF7">
      <w:pPr>
        <w:rPr>
          <w:rFonts w:cstheme="majorHAnsi"/>
          <w:sz w:val="16"/>
        </w:rPr>
      </w:pPr>
      <w:r w:rsidRPr="003F2FB6">
        <w:rPr>
          <w:rStyle w:val="StyleUnderline"/>
          <w:rFonts w:cstheme="majorHAnsi"/>
          <w:highlight w:val="cyan"/>
          <w:shd w:val="clear" w:color="auto" w:fill="9AFFE0"/>
        </w:rPr>
        <w:t>It is important to remember</w:t>
      </w:r>
      <w:r w:rsidRPr="00757404">
        <w:rPr>
          <w:rFonts w:cstheme="majorHAnsi"/>
          <w:sz w:val="16"/>
        </w:rPr>
        <w:t xml:space="preserve">, however, </w:t>
      </w:r>
      <w:r w:rsidRPr="003F2FB6">
        <w:rPr>
          <w:rStyle w:val="StyleUnderline"/>
          <w:rFonts w:cstheme="majorHAnsi"/>
          <w:highlight w:val="cyan"/>
          <w:shd w:val="clear" w:color="auto" w:fill="9AFFE0"/>
        </w:rPr>
        <w:t xml:space="preserve">that </w:t>
      </w:r>
      <w:r w:rsidRPr="003F2FB6">
        <w:rPr>
          <w:rStyle w:val="Emphasis"/>
          <w:rFonts w:cstheme="majorHAnsi"/>
          <w:szCs w:val="30"/>
          <w:highlight w:val="cyan"/>
          <w:shd w:val="clear" w:color="auto" w:fill="9AFFE0"/>
        </w:rPr>
        <w:t>rejecting reformism is not the same as rejecting reforms</w:t>
      </w:r>
      <w:r w:rsidRPr="003F2FB6">
        <w:rPr>
          <w:rStyle w:val="StyleUnderline"/>
          <w:rFonts w:cstheme="majorHAnsi"/>
          <w:highlight w:val="cyan"/>
          <w:shd w:val="clear" w:color="auto" w:fill="9AFFE0"/>
        </w:rPr>
        <w:t>, and</w:t>
      </w:r>
      <w:r w:rsidRPr="00757404">
        <w:rPr>
          <w:rStyle w:val="StyleUnderline"/>
          <w:rFonts w:cstheme="majorHAnsi"/>
        </w:rPr>
        <w:t xml:space="preserve"> in particular, </w:t>
      </w:r>
      <w:r w:rsidRPr="00757404">
        <w:rPr>
          <w:rStyle w:val="Emphasis"/>
          <w:rFonts w:cstheme="majorHAnsi"/>
        </w:rPr>
        <w:t>the fight for reforms</w:t>
      </w:r>
      <w:r w:rsidRPr="00757404">
        <w:rPr>
          <w:rStyle w:val="StyleUnderline"/>
          <w:rFonts w:cstheme="majorHAnsi"/>
        </w:rPr>
        <w:t xml:space="preserve">, </w:t>
      </w:r>
      <w:r w:rsidRPr="003F2FB6">
        <w:rPr>
          <w:rStyle w:val="StyleUnderline"/>
          <w:rFonts w:cstheme="majorHAnsi"/>
          <w:highlight w:val="cyan"/>
          <w:shd w:val="clear" w:color="auto" w:fill="9AFFE0"/>
        </w:rPr>
        <w:t>it is</w:t>
      </w:r>
      <w:r w:rsidRPr="003F2FB6">
        <w:rPr>
          <w:rStyle w:val="StyleUnderline"/>
          <w:rFonts w:cstheme="majorHAnsi"/>
          <w:highlight w:val="cyan"/>
        </w:rPr>
        <w:t xml:space="preserve"> </w:t>
      </w:r>
      <w:r w:rsidRPr="001812B2">
        <w:rPr>
          <w:rStyle w:val="StyleUnderline"/>
          <w:rFonts w:cstheme="majorHAnsi"/>
        </w:rPr>
        <w:t xml:space="preserve">precisely </w:t>
      </w:r>
      <w:r w:rsidRPr="003F2FB6">
        <w:rPr>
          <w:rStyle w:val="StyleUnderline"/>
          <w:rFonts w:cstheme="majorHAnsi"/>
          <w:highlight w:val="cyan"/>
          <w:shd w:val="clear" w:color="auto" w:fill="9AFFE0"/>
        </w:rPr>
        <w:t xml:space="preserve">through struggles for </w:t>
      </w:r>
      <w:r w:rsidRPr="003F2FB6">
        <w:rPr>
          <w:rStyle w:val="Emphasis"/>
          <w:rFonts w:cstheme="majorHAnsi"/>
          <w:highlight w:val="cyan"/>
          <w:shd w:val="clear" w:color="auto" w:fill="9AFFE0"/>
        </w:rPr>
        <w:t>immediate demands</w:t>
      </w:r>
      <w:r w:rsidRPr="003F2FB6">
        <w:rPr>
          <w:rStyle w:val="StyleUnderline"/>
          <w:rFonts w:cstheme="majorHAnsi"/>
          <w:highlight w:val="cyan"/>
          <w:shd w:val="clear" w:color="auto" w:fill="9AFFE0"/>
        </w:rPr>
        <w:t>—over</w:t>
      </w:r>
      <w:r w:rsidRPr="00757404">
        <w:rPr>
          <w:rFonts w:cstheme="majorHAnsi"/>
          <w:sz w:val="16"/>
        </w:rPr>
        <w:t xml:space="preserve"> wages, working conditions, and for </w:t>
      </w:r>
      <w:r w:rsidRPr="003F2FB6">
        <w:rPr>
          <w:rStyle w:val="StyleUnderline"/>
          <w:rFonts w:cstheme="majorHAnsi"/>
          <w:highlight w:val="cyan"/>
          <w:shd w:val="clear" w:color="auto" w:fill="9AFFE0"/>
        </w:rPr>
        <w:t>political</w:t>
      </w:r>
      <w:r w:rsidRPr="00757404">
        <w:rPr>
          <w:rFonts w:cstheme="majorHAnsi"/>
          <w:sz w:val="16"/>
        </w:rPr>
        <w:t xml:space="preserve"> and social </w:t>
      </w:r>
      <w:r w:rsidRPr="003F2FB6">
        <w:rPr>
          <w:rStyle w:val="StyleUnderline"/>
          <w:rFonts w:cstheme="majorHAnsi"/>
          <w:highlight w:val="cyan"/>
          <w:shd w:val="clear" w:color="auto" w:fill="9AFFE0"/>
        </w:rPr>
        <w:t>improvements—</w:t>
      </w:r>
      <w:proofErr w:type="gramStart"/>
      <w:r w:rsidRPr="003F2FB6">
        <w:rPr>
          <w:rStyle w:val="StyleUnderline"/>
          <w:rFonts w:cstheme="majorHAnsi"/>
          <w:highlight w:val="cyan"/>
          <w:shd w:val="clear" w:color="auto" w:fill="9AFFE0"/>
        </w:rPr>
        <w:t>that workers</w:t>
      </w:r>
      <w:proofErr w:type="gramEnd"/>
      <w:r w:rsidRPr="003F2FB6">
        <w:rPr>
          <w:rStyle w:val="StyleUnderline"/>
          <w:rFonts w:cstheme="majorHAnsi"/>
          <w:highlight w:val="cyan"/>
          <w:shd w:val="clear" w:color="auto" w:fill="9AFFE0"/>
        </w:rPr>
        <w:t xml:space="preserve"> are able to </w:t>
      </w:r>
      <w:r w:rsidRPr="003F2FB6">
        <w:rPr>
          <w:rStyle w:val="Emphasis"/>
          <w:rFonts w:cstheme="majorHAnsi"/>
          <w:highlight w:val="cyan"/>
          <w:shd w:val="clear" w:color="auto" w:fill="9AFFE0"/>
        </w:rPr>
        <w:t xml:space="preserve">develop consciousness of their </w:t>
      </w:r>
      <w:r w:rsidRPr="003F2FB6">
        <w:rPr>
          <w:rStyle w:val="StyleUnderline"/>
          <w:rFonts w:cstheme="majorHAnsi"/>
          <w:highlight w:val="cyan"/>
          <w:shd w:val="clear" w:color="auto" w:fill="9AFFE0"/>
        </w:rPr>
        <w:t xml:space="preserve">own </w:t>
      </w:r>
      <w:r w:rsidRPr="003F2FB6">
        <w:rPr>
          <w:rStyle w:val="Emphasis"/>
          <w:rFonts w:cstheme="majorHAnsi"/>
          <w:highlight w:val="cyan"/>
          <w:shd w:val="clear" w:color="auto" w:fill="9AFFE0"/>
        </w:rPr>
        <w:t>power</w:t>
      </w:r>
      <w:r w:rsidRPr="003F2FB6">
        <w:rPr>
          <w:rStyle w:val="StyleUnderline"/>
          <w:rFonts w:cstheme="majorHAnsi"/>
          <w:highlight w:val="cyan"/>
          <w:shd w:val="clear" w:color="auto" w:fill="9AFFE0"/>
        </w:rPr>
        <w:t>, as well as</w:t>
      </w:r>
      <w:r w:rsidRPr="00757404">
        <w:rPr>
          <w:rStyle w:val="StyleUnderline"/>
          <w:rFonts w:cstheme="majorHAnsi"/>
        </w:rPr>
        <w:t xml:space="preserve"> the </w:t>
      </w:r>
      <w:r w:rsidRPr="00757404">
        <w:rPr>
          <w:rStyle w:val="Emphasis"/>
          <w:rFonts w:cstheme="majorHAnsi"/>
        </w:rPr>
        <w:t>confidence born of collective action,</w:t>
      </w:r>
      <w:r w:rsidRPr="00757404">
        <w:rPr>
          <w:rStyle w:val="StyleUnderline"/>
          <w:rFonts w:cstheme="majorHAnsi"/>
        </w:rPr>
        <w:t xml:space="preserve"> </w:t>
      </w:r>
      <w:r w:rsidRPr="003F2FB6">
        <w:rPr>
          <w:rStyle w:val="StyleUnderline"/>
          <w:rFonts w:cstheme="majorHAnsi"/>
          <w:highlight w:val="cyan"/>
          <w:shd w:val="clear" w:color="auto" w:fill="9AFFE0"/>
        </w:rPr>
        <w:t xml:space="preserve">to move toward </w:t>
      </w:r>
      <w:r w:rsidRPr="003F2FB6">
        <w:rPr>
          <w:rStyle w:val="Emphasis"/>
          <w:rFonts w:cstheme="majorHAnsi"/>
          <w:szCs w:val="30"/>
          <w:highlight w:val="cyan"/>
          <w:shd w:val="clear" w:color="auto" w:fill="9AFFE0"/>
        </w:rPr>
        <w:t>revolutionary action.</w:t>
      </w:r>
      <w:r w:rsidRPr="00757404">
        <w:rPr>
          <w:rStyle w:val="StyleUnderline"/>
          <w:rFonts w:cstheme="majorHAnsi"/>
        </w:rPr>
        <w:t xml:space="preserve"> Struggle changes consciousness. That is why </w:t>
      </w:r>
      <w:r w:rsidRPr="003F2FB6">
        <w:rPr>
          <w:rStyle w:val="StyleUnderline"/>
          <w:rFonts w:cstheme="majorHAnsi"/>
          <w:highlight w:val="cyan"/>
          <w:shd w:val="clear" w:color="auto" w:fill="9AFFE0"/>
        </w:rPr>
        <w:t xml:space="preserve">the fight for reforms has the potential to </w:t>
      </w:r>
      <w:r w:rsidRPr="003F2FB6">
        <w:rPr>
          <w:rStyle w:val="Emphasis"/>
          <w:rFonts w:cstheme="majorHAnsi"/>
          <w:highlight w:val="cyan"/>
          <w:shd w:val="clear" w:color="auto" w:fill="9AFFE0"/>
        </w:rPr>
        <w:t>go further</w:t>
      </w:r>
      <w:r w:rsidRPr="003F2FB6">
        <w:rPr>
          <w:rStyle w:val="StyleUnderline"/>
          <w:rFonts w:cstheme="majorHAnsi"/>
          <w:highlight w:val="cyan"/>
          <w:shd w:val="clear" w:color="auto" w:fill="9AFFE0"/>
        </w:rPr>
        <w:t>; because once in struggle</w:t>
      </w:r>
      <w:r w:rsidRPr="00757404">
        <w:rPr>
          <w:rStyle w:val="StyleUnderline"/>
          <w:rFonts w:cstheme="majorHAnsi"/>
        </w:rPr>
        <w:t xml:space="preserve">, the </w:t>
      </w:r>
      <w:r w:rsidRPr="003F2FB6">
        <w:rPr>
          <w:rStyle w:val="StyleUnderline"/>
          <w:rFonts w:cstheme="majorHAnsi"/>
          <w:highlight w:val="cyan"/>
          <w:shd w:val="clear" w:color="auto" w:fill="9AFFE0"/>
        </w:rPr>
        <w:t>horizons</w:t>
      </w:r>
      <w:r w:rsidRPr="00757404">
        <w:rPr>
          <w:rStyle w:val="StyleUnderline"/>
          <w:rFonts w:cstheme="majorHAnsi"/>
        </w:rPr>
        <w:t xml:space="preserve"> of workers </w:t>
      </w:r>
      <w:r w:rsidRPr="003F2FB6">
        <w:rPr>
          <w:rStyle w:val="Emphasis"/>
          <w:rFonts w:cstheme="majorHAnsi"/>
          <w:highlight w:val="cyan"/>
          <w:shd w:val="clear" w:color="auto" w:fill="9AFFE0"/>
        </w:rPr>
        <w:t>expand</w:t>
      </w:r>
      <w:r w:rsidRPr="003F2FB6">
        <w:rPr>
          <w:rFonts w:cstheme="majorHAnsi"/>
          <w:sz w:val="16"/>
          <w:highlight w:val="cyan"/>
        </w:rPr>
        <w:t xml:space="preserve"> </w:t>
      </w:r>
      <w:r w:rsidRPr="003F2FB6">
        <w:rPr>
          <w:rStyle w:val="StyleUnderline"/>
          <w:rFonts w:cstheme="majorHAnsi"/>
          <w:highlight w:val="cyan"/>
          <w:shd w:val="clear" w:color="auto" w:fill="9AFFE0"/>
        </w:rPr>
        <w:t>beyond</w:t>
      </w:r>
      <w:r w:rsidRPr="00757404">
        <w:rPr>
          <w:rFonts w:cstheme="majorHAnsi"/>
          <w:sz w:val="16"/>
        </w:rPr>
        <w:t xml:space="preserve"> their </w:t>
      </w:r>
      <w:r w:rsidRPr="003F2FB6">
        <w:rPr>
          <w:rStyle w:val="StyleUnderline"/>
          <w:rFonts w:cstheme="majorHAnsi"/>
          <w:highlight w:val="cyan"/>
          <w:shd w:val="clear" w:color="auto" w:fill="9AFFE0"/>
        </w:rPr>
        <w:t>immediate conditions.</w:t>
      </w:r>
      <w:r w:rsidRPr="00757404">
        <w:rPr>
          <w:rFonts w:cstheme="majorHAnsi"/>
          <w:sz w:val="16"/>
        </w:rPr>
        <w:t xml:space="preserve"> The possibility of another world looms more closely on the horizon.</w:t>
      </w:r>
    </w:p>
    <w:p w14:paraId="0206F9A6" w14:textId="77777777" w:rsidR="00551CF7" w:rsidRDefault="00551CF7" w:rsidP="00551CF7">
      <w:pPr>
        <w:pStyle w:val="Heading4"/>
        <w:rPr>
          <w:rStyle w:val="StyleUnderline"/>
          <w:sz w:val="26"/>
          <w:u w:val="none"/>
        </w:rPr>
      </w:pPr>
    </w:p>
    <w:p w14:paraId="60A40243" w14:textId="77777777" w:rsidR="00551CF7" w:rsidRPr="005A6DAD" w:rsidRDefault="00551CF7" w:rsidP="00551CF7">
      <w:pPr>
        <w:pStyle w:val="Heading4"/>
        <w:rPr>
          <w:rStyle w:val="StyleUnderline"/>
          <w:sz w:val="26"/>
          <w:u w:val="none"/>
        </w:rPr>
      </w:pPr>
      <w:r w:rsidRPr="005A6DAD">
        <w:rPr>
          <w:rStyle w:val="StyleUnderline"/>
          <w:sz w:val="26"/>
          <w:u w:val="none"/>
        </w:rPr>
        <w:t>Reforms working within capitalism outperform full-on socialist revolution</w:t>
      </w:r>
    </w:p>
    <w:p w14:paraId="0EF79D96" w14:textId="77777777" w:rsidR="00551CF7" w:rsidRDefault="00551CF7" w:rsidP="00551CF7">
      <w:pPr>
        <w:rPr>
          <w:rStyle w:val="Style13ptBold"/>
        </w:rPr>
      </w:pPr>
      <w:r>
        <w:rPr>
          <w:rStyle w:val="Style13ptBold"/>
        </w:rPr>
        <w:t>Schrager, 20</w:t>
      </w:r>
    </w:p>
    <w:p w14:paraId="4C65346C" w14:textId="77777777" w:rsidR="00551CF7" w:rsidRPr="005A6DAD" w:rsidRDefault="00551CF7" w:rsidP="00551CF7">
      <w:pPr>
        <w:rPr>
          <w:rStyle w:val="Style13ptBold"/>
          <w:b w:val="0"/>
          <w:bCs w:val="0"/>
          <w:sz w:val="22"/>
          <w:szCs w:val="20"/>
        </w:rPr>
      </w:pPr>
      <w:r>
        <w:rPr>
          <w:rStyle w:val="Style13ptBold"/>
          <w:b w:val="0"/>
          <w:bCs w:val="0"/>
          <w:sz w:val="22"/>
          <w:szCs w:val="20"/>
        </w:rPr>
        <w:t xml:space="preserve">[Allison Schrager, economist, 15 January 2020, </w:t>
      </w:r>
      <w:proofErr w:type="spellStart"/>
      <w:r>
        <w:rPr>
          <w:rStyle w:val="Style13ptBold"/>
          <w:b w:val="0"/>
          <w:bCs w:val="0"/>
          <w:sz w:val="22"/>
          <w:szCs w:val="20"/>
        </w:rPr>
        <w:t>ForeignPolicy</w:t>
      </w:r>
      <w:proofErr w:type="spellEnd"/>
      <w:r>
        <w:rPr>
          <w:rStyle w:val="Style13ptBold"/>
          <w:b w:val="0"/>
          <w:bCs w:val="0"/>
          <w:sz w:val="22"/>
          <w:szCs w:val="20"/>
        </w:rPr>
        <w:t xml:space="preserve">, “WHY SOCIALISM WON’T WORK”, </w:t>
      </w:r>
      <w:hyperlink r:id="rId10" w:history="1">
        <w:r w:rsidRPr="00991EF9">
          <w:rPr>
            <w:rStyle w:val="Hyperlink"/>
            <w:szCs w:val="20"/>
          </w:rPr>
          <w:t>https://foreignpolicy.com/2020/01/15/socialism-wont-work-capitalism-still-best/</w:t>
        </w:r>
      </w:hyperlink>
      <w:r>
        <w:rPr>
          <w:rStyle w:val="Style13ptBold"/>
          <w:b w:val="0"/>
          <w:bCs w:val="0"/>
          <w:sz w:val="22"/>
          <w:szCs w:val="20"/>
        </w:rPr>
        <w:t xml:space="preserve"> // </w:t>
      </w:r>
      <w:proofErr w:type="spellStart"/>
      <w:r>
        <w:rPr>
          <w:rStyle w:val="Style13ptBold"/>
          <w:b w:val="0"/>
          <w:bCs w:val="0"/>
          <w:sz w:val="22"/>
          <w:szCs w:val="20"/>
        </w:rPr>
        <w:t>jmk</w:t>
      </w:r>
      <w:proofErr w:type="spellEnd"/>
      <w:r>
        <w:rPr>
          <w:rStyle w:val="Style13ptBold"/>
          <w:b w:val="0"/>
          <w:bCs w:val="0"/>
          <w:sz w:val="22"/>
          <w:szCs w:val="20"/>
        </w:rPr>
        <w:t>]</w:t>
      </w:r>
    </w:p>
    <w:p w14:paraId="6198DE29" w14:textId="77777777" w:rsidR="00551CF7" w:rsidRDefault="00551CF7" w:rsidP="00551CF7">
      <w:pPr>
        <w:rPr>
          <w:rStyle w:val="StyleUnderline"/>
        </w:rPr>
      </w:pPr>
      <w:r w:rsidRPr="005A6DAD">
        <w:rPr>
          <w:rStyle w:val="StyleUnderline"/>
        </w:rPr>
        <w:t>And that brings us to a third reason to believe in markets: productivity. Some economists, such as Robert Gordon, have looked to today’s economic problems and suggested that productivity growth—the engine that fueled so much of the progress of the last several decades—is over. In this telling, the resources, products, and systems that underpin the world’s economy are all optimized, and little further progress is possible</w:t>
      </w:r>
      <w:r w:rsidRPr="003A31B8">
        <w:rPr>
          <w:sz w:val="16"/>
        </w:rPr>
        <w:t>.</w:t>
      </w:r>
      <w:r w:rsidRPr="003A31B8">
        <w:rPr>
          <w:sz w:val="12"/>
        </w:rPr>
        <w:t>¶</w:t>
      </w:r>
      <w:r w:rsidRPr="003A31B8">
        <w:rPr>
          <w:sz w:val="16"/>
        </w:rPr>
        <w:t xml:space="preserve"> But that is hard to square with reality. </w:t>
      </w:r>
      <w:r w:rsidRPr="003F2FB6">
        <w:rPr>
          <w:rStyle w:val="StyleUnderline"/>
          <w:highlight w:val="cyan"/>
        </w:rPr>
        <w:t>Innovation helps economies do more with fewer resources</w:t>
      </w:r>
      <w:r w:rsidRPr="005A6DAD">
        <w:rPr>
          <w:rStyle w:val="StyleUnderline"/>
        </w:rPr>
        <w:t xml:space="preserve">—increasingly </w:t>
      </w:r>
      <w:r w:rsidRPr="003F2FB6">
        <w:rPr>
          <w:rStyle w:val="StyleUnderline"/>
          <w:highlight w:val="cyan"/>
        </w:rPr>
        <w:t>critical to addressing climate change</w:t>
      </w:r>
      <w:r w:rsidRPr="005A6DAD">
        <w:rPr>
          <w:rStyle w:val="StyleUnderline"/>
        </w:rPr>
        <w:t>, for example—which is a form of productivity growth</w:t>
      </w:r>
      <w:r w:rsidRPr="003A31B8">
        <w:rPr>
          <w:sz w:val="16"/>
        </w:rPr>
        <w:t xml:space="preserve">. And likewise, many of the products and technologies people rely on every day did not exist a few years ago. </w:t>
      </w:r>
      <w:r w:rsidRPr="005A6DAD">
        <w:rPr>
          <w:rStyle w:val="StyleUnderline"/>
        </w:rPr>
        <w:t xml:space="preserve">These </w:t>
      </w:r>
      <w:r w:rsidRPr="003F2FB6">
        <w:rPr>
          <w:rStyle w:val="StyleUnderline"/>
          <w:highlight w:val="cyan"/>
        </w:rPr>
        <w:t>goods make inaccessible services more available</w:t>
      </w:r>
      <w:r w:rsidRPr="005A6DAD">
        <w:rPr>
          <w:rStyle w:val="StyleUnderline"/>
        </w:rPr>
        <w:t xml:space="preserve"> and are changing the nature of work, often for the better. Such </w:t>
      </w:r>
      <w:r w:rsidRPr="003F2FB6">
        <w:rPr>
          <w:rStyle w:val="StyleUnderline"/>
          <w:highlight w:val="cyan"/>
        </w:rPr>
        <w:t>gains are made possible by capitalist systems</w:t>
      </w:r>
      <w:r w:rsidRPr="005A6DAD">
        <w:rPr>
          <w:rStyle w:val="StyleUnderline"/>
        </w:rPr>
        <w:t xml:space="preserve"> that encourage invention and growing the pie, not by socialist systems that are more concerned with how the existing pie is cut. </w:t>
      </w:r>
      <w:r w:rsidRPr="003F2FB6">
        <w:rPr>
          <w:rStyle w:val="Emphasis"/>
          <w:highlight w:val="cyan"/>
        </w:rPr>
        <w:t>It is far too soon</w:t>
      </w:r>
      <w:r w:rsidRPr="005A6DAD">
        <w:rPr>
          <w:rStyle w:val="StyleUnderline"/>
        </w:rPr>
        <w:t xml:space="preserve">, in other words, </w:t>
      </w:r>
      <w:r w:rsidRPr="003F2FB6">
        <w:rPr>
          <w:rStyle w:val="Emphasis"/>
          <w:highlight w:val="cyan"/>
        </w:rPr>
        <w:t>to write off productivity</w:t>
      </w:r>
      <w:r w:rsidRPr="005A6DAD">
        <w:rPr>
          <w:rStyle w:val="Emphasis"/>
        </w:rPr>
        <w:t>.</w:t>
      </w:r>
      <w:r w:rsidRPr="003A31B8">
        <w:rPr>
          <w:rStyle w:val="Emphasis"/>
          <w:b w:val="0"/>
          <w:sz w:val="12"/>
          <w:u w:val="none"/>
        </w:rPr>
        <w:t>¶</w:t>
      </w:r>
      <w:r w:rsidRPr="003A31B8">
        <w:rPr>
          <w:rStyle w:val="Emphasis"/>
          <w:sz w:val="12"/>
        </w:rPr>
        <w:t xml:space="preserve"> </w:t>
      </w:r>
      <w:r w:rsidRPr="003A31B8">
        <w:rPr>
          <w:sz w:val="16"/>
        </w:rPr>
        <w:t xml:space="preserve">Here, it is worth considering the lessons of a previous productivity boom: the Industrial Revolution. As the economist Joel Mokyr has shown, it took new innovations like the steam engine more than 100 years to appear in productivity estimates. The same could be happening today with smartphones and the internet. </w:t>
      </w:r>
      <w:r w:rsidRPr="005A6DAD">
        <w:rPr>
          <w:rStyle w:val="StyleUnderline"/>
        </w:rPr>
        <w:t>Meanwhile, even as that upheaval transformed the human experience, creating a more comfortable existence for most everyone, it was also messy and disruptive. The early part of that innovative cycle—like others since—displaced existing workers while the gains flowed to the owners of capital first, causing social instability.</w:t>
      </w:r>
      <w:r w:rsidRPr="003A31B8">
        <w:rPr>
          <w:sz w:val="12"/>
        </w:rPr>
        <w:t>¶</w:t>
      </w:r>
      <w:r w:rsidRPr="003A31B8">
        <w:rPr>
          <w:sz w:val="16"/>
        </w:rPr>
        <w:t xml:space="preserve"> This time around, the effects may end up being less wrenching: The divisions between owners of capital and workers are not as clear as they used to be. </w:t>
      </w:r>
      <w:r w:rsidRPr="005A6DAD">
        <w:rPr>
          <w:rStyle w:val="StyleUnderline"/>
        </w:rPr>
        <w:t>M</w:t>
      </w:r>
      <w:r w:rsidRPr="003F2FB6">
        <w:rPr>
          <w:rStyle w:val="StyleUnderline"/>
          <w:highlight w:val="cyan"/>
        </w:rPr>
        <w:t>ore Americans than ever own stock through their workplace retirement accounts. Stock ownership is on the rise in many non-U.S. capitalist economies, too.</w:t>
      </w:r>
      <w:r w:rsidRPr="003A31B8">
        <w:rPr>
          <w:sz w:val="16"/>
        </w:rPr>
        <w:t xml:space="preserve"> And several other countries, such as Australia and the United Kingdom, also offer retirement accounts, making their citizens shareholders as well. Unlike 200 years ago, workers’ interests are already more aligned with those of management.</w:t>
      </w:r>
      <w:r w:rsidRPr="003A31B8">
        <w:rPr>
          <w:sz w:val="12"/>
        </w:rPr>
        <w:t>¶</w:t>
      </w:r>
      <w:r w:rsidRPr="003A31B8">
        <w:rPr>
          <w:sz w:val="16"/>
        </w:rPr>
        <w:t xml:space="preserve"> Stock ownership in retirement accounts hints at the kinds of market-friendly policies that can share wealth while preserving innovation and risk-taking. In the United States, there is room to make taxes more progressive, especially when it comes to estate taxes, and to close tax loopholes that make it easier for companies to exploit the system. The social safety net could be expanded to include jobs retraining, an enhanced earned income tax credit, and grants to innovate or work remotely in smaller cities or more rural areas. And the health care industry is indeed in need of reform.</w:t>
      </w:r>
      <w:r w:rsidRPr="003A31B8">
        <w:rPr>
          <w:sz w:val="12"/>
        </w:rPr>
        <w:t>¶</w:t>
      </w:r>
      <w:r w:rsidRPr="003A31B8">
        <w:rPr>
          <w:sz w:val="16"/>
        </w:rPr>
        <w:t xml:space="preserve"> More generally, </w:t>
      </w:r>
      <w:r w:rsidRPr="003F2FB6">
        <w:rPr>
          <w:rStyle w:val="StyleUnderline"/>
          <w:highlight w:val="cyan"/>
        </w:rPr>
        <w:t>capitalism can be made more inclusive</w:t>
      </w:r>
      <w:r w:rsidRPr="005A6DAD">
        <w:rPr>
          <w:rStyle w:val="StyleUnderline"/>
        </w:rPr>
        <w:t xml:space="preserve">, and </w:t>
      </w:r>
      <w:r w:rsidRPr="003F2FB6">
        <w:rPr>
          <w:rStyle w:val="StyleUnderline"/>
          <w:highlight w:val="cyan"/>
        </w:rPr>
        <w:t>government programs can help smooth its rough edges</w:t>
      </w:r>
      <w:r w:rsidRPr="005A6DAD">
        <w:rPr>
          <w:rStyle w:val="StyleUnderline"/>
        </w:rPr>
        <w:t xml:space="preserve">. But </w:t>
      </w:r>
      <w:r w:rsidRPr="003F2FB6">
        <w:rPr>
          <w:rStyle w:val="StyleUnderline"/>
          <w:highlight w:val="cyan"/>
        </w:rPr>
        <w:t>none of these changes require governments to take over entire industries</w:t>
      </w:r>
      <w:r w:rsidRPr="005A6DAD">
        <w:rPr>
          <w:rStyle w:val="StyleUnderline"/>
        </w:rPr>
        <w:t>. Depending on the market, the reform could be a less intrusive government option, subsidy, or sometimes just better accountability.</w:t>
      </w:r>
      <w:r w:rsidRPr="003A31B8">
        <w:rPr>
          <w:rStyle w:val="StyleUnderline"/>
          <w:sz w:val="12"/>
          <w:u w:val="none"/>
        </w:rPr>
        <w:t>¶</w:t>
      </w:r>
      <w:r w:rsidRPr="003A31B8">
        <w:rPr>
          <w:rStyle w:val="StyleUnderline"/>
          <w:sz w:val="12"/>
        </w:rPr>
        <w:t xml:space="preserve"> </w:t>
      </w:r>
      <w:r w:rsidRPr="003A31B8">
        <w:rPr>
          <w:sz w:val="16"/>
        </w:rPr>
        <w:t xml:space="preserve">Most fundamentally, </w:t>
      </w:r>
      <w:r w:rsidRPr="003F2FB6">
        <w:rPr>
          <w:rStyle w:val="StyleUnderline"/>
          <w:highlight w:val="cyan"/>
        </w:rPr>
        <w:t xml:space="preserve">inequality is tolerable if the poor have a shot at becoming rich, too. That shot has never been so great as the American dream </w:t>
      </w:r>
      <w:proofErr w:type="gramStart"/>
      <w:r w:rsidRPr="003F2FB6">
        <w:rPr>
          <w:rStyle w:val="StyleUnderline"/>
          <w:highlight w:val="cyan"/>
        </w:rPr>
        <w:t>in particular promised</w:t>
      </w:r>
      <w:proofErr w:type="gramEnd"/>
      <w:r w:rsidRPr="005A6DAD">
        <w:rPr>
          <w:rStyle w:val="StyleUnderline"/>
        </w:rPr>
        <w:t xml:space="preserve">, but there is little evidence that economic mobility has actually gotten worse in recent years. Still, </w:t>
      </w:r>
      <w:r w:rsidRPr="003F2FB6">
        <w:rPr>
          <w:rStyle w:val="StyleUnderline"/>
          <w:highlight w:val="cyan"/>
        </w:rPr>
        <w:t>to avoid greater instability</w:t>
      </w:r>
      <w:r w:rsidRPr="005A6DAD">
        <w:rPr>
          <w:rStyle w:val="StyleUnderline"/>
        </w:rPr>
        <w:t xml:space="preserve">—and to ensure the greatest possible buy-in for the capitalist system—today’s business and </w:t>
      </w:r>
      <w:r w:rsidRPr="003F2FB6">
        <w:rPr>
          <w:rStyle w:val="StyleUnderline"/>
          <w:highlight w:val="cyan"/>
        </w:rPr>
        <w:t>political leaders can do more to make sure everyone at least has a chance to roll the dice</w:t>
      </w:r>
      <w:r w:rsidRPr="005A6DAD">
        <w:rPr>
          <w:rStyle w:val="StyleUnderline"/>
        </w:rPr>
        <w:t xml:space="preserve">. Here, education </w:t>
      </w:r>
      <w:r w:rsidRPr="003F2FB6">
        <w:rPr>
          <w:rStyle w:val="StyleUnderline"/>
          <w:highlight w:val="cyan"/>
        </w:rPr>
        <w:t>reform and development of rural areas are necessary to close the gap.</w:t>
      </w:r>
      <w:r w:rsidRPr="003A31B8">
        <w:rPr>
          <w:rStyle w:val="StyleUnderline"/>
          <w:sz w:val="12"/>
          <w:u w:val="none"/>
        </w:rPr>
        <w:t>¶</w:t>
      </w:r>
      <w:r w:rsidRPr="003A31B8">
        <w:rPr>
          <w:rStyle w:val="StyleUnderline"/>
          <w:sz w:val="12"/>
        </w:rPr>
        <w:t xml:space="preserve"> </w:t>
      </w:r>
      <w:r w:rsidRPr="005A6DAD">
        <w:rPr>
          <w:rStyle w:val="StyleUnderline"/>
        </w:rPr>
        <w:t xml:space="preserve">And that’s </w:t>
      </w:r>
      <w:r w:rsidRPr="003F2FB6">
        <w:rPr>
          <w:rStyle w:val="StyleUnderline"/>
          <w:highlight w:val="cyan"/>
        </w:rPr>
        <w:t>not socialism—it’s building off capitalism</w:t>
      </w:r>
      <w:r w:rsidRPr="005A6DAD">
        <w:rPr>
          <w:rStyle w:val="StyleUnderline"/>
        </w:rPr>
        <w:t xml:space="preserve"> and making better use of </w:t>
      </w:r>
      <w:proofErr w:type="gramStart"/>
      <w:r w:rsidRPr="005A6DAD">
        <w:rPr>
          <w:rStyle w:val="StyleUnderline"/>
        </w:rPr>
        <w:t>today’s</w:t>
      </w:r>
      <w:proofErr w:type="gramEnd"/>
      <w:r w:rsidRPr="005A6DAD">
        <w:rPr>
          <w:rStyle w:val="StyleUnderline"/>
        </w:rPr>
        <w:t xml:space="preserve"> and tomorrow’s workers.</w:t>
      </w:r>
    </w:p>
    <w:p w14:paraId="408FBD4F" w14:textId="77777777" w:rsidR="00551CF7" w:rsidRDefault="00551CF7" w:rsidP="00551CF7">
      <w:pPr>
        <w:pStyle w:val="Heading4"/>
      </w:pPr>
      <w:r>
        <w:t xml:space="preserve">Capitalist reforms are good – reiterating the same thing </w:t>
      </w:r>
      <w:proofErr w:type="gramStart"/>
      <w:r>
        <w:t>over and over again</w:t>
      </w:r>
      <w:proofErr w:type="gramEnd"/>
      <w:r>
        <w:t xml:space="preserve"> allows for it to be perfected.</w:t>
      </w:r>
    </w:p>
    <w:p w14:paraId="655E678C" w14:textId="77777777" w:rsidR="00551CF7" w:rsidRDefault="00551CF7" w:rsidP="00551CF7">
      <w:pPr>
        <w:rPr>
          <w:rStyle w:val="Style13ptBold"/>
        </w:rPr>
      </w:pPr>
      <w:r>
        <w:rPr>
          <w:rStyle w:val="Style13ptBold"/>
        </w:rPr>
        <w:t>Berg, 13</w:t>
      </w:r>
    </w:p>
    <w:p w14:paraId="71B75C9E" w14:textId="77777777" w:rsidR="00551CF7" w:rsidRPr="009E3ADA" w:rsidRDefault="00551CF7" w:rsidP="00551CF7">
      <w:pPr>
        <w:rPr>
          <w:rStyle w:val="Style13ptBold"/>
          <w:b w:val="0"/>
          <w:bCs w:val="0"/>
          <w:sz w:val="22"/>
          <w:szCs w:val="21"/>
        </w:rPr>
      </w:pPr>
      <w:r>
        <w:rPr>
          <w:rStyle w:val="Style13ptBold"/>
          <w:b w:val="0"/>
          <w:bCs w:val="0"/>
          <w:sz w:val="22"/>
          <w:szCs w:val="21"/>
        </w:rPr>
        <w:t xml:space="preserve">[Chris Berg, research fellow with the Institute of Public Affairs in Melbourne, Australia, August 2013, “Why Capitalism Is Awesome”, </w:t>
      </w:r>
      <w:hyperlink r:id="rId11" w:history="1">
        <w:r w:rsidRPr="00991EF9">
          <w:rPr>
            <w:rStyle w:val="Hyperlink"/>
            <w:szCs w:val="21"/>
          </w:rPr>
          <w:t>https://www.cato.org/policy-report/julyaugust-2013/why-capitalism-awesome //</w:t>
        </w:r>
      </w:hyperlink>
      <w:r>
        <w:rPr>
          <w:rStyle w:val="Style13ptBold"/>
          <w:b w:val="0"/>
          <w:bCs w:val="0"/>
          <w:sz w:val="22"/>
          <w:szCs w:val="21"/>
        </w:rPr>
        <w:t xml:space="preserve"> </w:t>
      </w:r>
      <w:proofErr w:type="spellStart"/>
      <w:r>
        <w:rPr>
          <w:rStyle w:val="Style13ptBold"/>
          <w:b w:val="0"/>
          <w:bCs w:val="0"/>
          <w:sz w:val="22"/>
          <w:szCs w:val="21"/>
        </w:rPr>
        <w:t>jmk</w:t>
      </w:r>
      <w:proofErr w:type="spellEnd"/>
      <w:r>
        <w:rPr>
          <w:rStyle w:val="Style13ptBold"/>
          <w:b w:val="0"/>
          <w:bCs w:val="0"/>
          <w:sz w:val="22"/>
          <w:szCs w:val="21"/>
        </w:rPr>
        <w:t>]</w:t>
      </w:r>
    </w:p>
    <w:p w14:paraId="226915C8" w14:textId="77777777" w:rsidR="00551CF7" w:rsidRDefault="00551CF7" w:rsidP="00551CF7">
      <w:r w:rsidRPr="003A31B8">
        <w:rPr>
          <w:sz w:val="14"/>
        </w:rPr>
        <w:t xml:space="preserve">Everybody from Forbes to BusinessWeek hands out most innovative company awards. They’re all </w:t>
      </w:r>
      <w:proofErr w:type="gramStart"/>
      <w:r w:rsidRPr="003A31B8">
        <w:rPr>
          <w:sz w:val="14"/>
        </w:rPr>
        <w:t>pretty similar</w:t>
      </w:r>
      <w:proofErr w:type="gramEnd"/>
      <w:r w:rsidRPr="003A31B8">
        <w:rPr>
          <w:sz w:val="14"/>
        </w:rPr>
        <w:t xml:space="preserve"> and predictable. But these lists have a perverse effect. They suggest that the great success of capitalism and the market economy is inventing cutting edge technology and that if we want to observe capitalist progress, we should be looking for sleek design and popular fashion. </w:t>
      </w:r>
      <w:r w:rsidRPr="003F2FB6">
        <w:rPr>
          <w:rStyle w:val="StyleUnderline"/>
          <w:highlight w:val="cyan"/>
        </w:rPr>
        <w:t>Innovation</w:t>
      </w:r>
      <w:r w:rsidRPr="009E3ADA">
        <w:rPr>
          <w:rStyle w:val="StyleUnderline"/>
        </w:rPr>
        <w:t xml:space="preserve">, the media tells us, </w:t>
      </w:r>
      <w:r w:rsidRPr="003F2FB6">
        <w:rPr>
          <w:rStyle w:val="StyleUnderline"/>
          <w:highlight w:val="cyan"/>
        </w:rPr>
        <w:t>is inventing cures for cancer, solar panels, and social networking.</w:t>
      </w:r>
      <w:r w:rsidRPr="003A31B8">
        <w:rPr>
          <w:rStyle w:val="StyleUnderline"/>
          <w:sz w:val="12"/>
          <w:u w:val="none"/>
        </w:rPr>
        <w:t>¶</w:t>
      </w:r>
      <w:r w:rsidRPr="003A31B8">
        <w:rPr>
          <w:rStyle w:val="StyleUnderline"/>
          <w:sz w:val="12"/>
        </w:rPr>
        <w:t xml:space="preserve"> </w:t>
      </w:r>
      <w:r w:rsidRPr="003A31B8">
        <w:rPr>
          <w:sz w:val="14"/>
        </w:rPr>
        <w:t xml:space="preserve">But the true genius of the market economy isn’t that it produces prominent, highly publicized goods to inspire retail queues, or the medical breakthroughs that make the nightly news. No, </w:t>
      </w:r>
      <w:r w:rsidRPr="009E3ADA">
        <w:rPr>
          <w:rStyle w:val="StyleUnderline"/>
        </w:rPr>
        <w:t xml:space="preserve">the </w:t>
      </w:r>
      <w:r w:rsidRPr="003F2FB6">
        <w:rPr>
          <w:rStyle w:val="StyleUnderline"/>
          <w:highlight w:val="cyan"/>
        </w:rPr>
        <w:t>genius of capitalism is found in the tiny things</w:t>
      </w:r>
      <w:r w:rsidRPr="009E3ADA">
        <w:rPr>
          <w:rStyle w:val="StyleUnderline"/>
        </w:rPr>
        <w:t xml:space="preserve"> — the things that nobody notices.</w:t>
      </w:r>
      <w:r w:rsidRPr="003A31B8">
        <w:rPr>
          <w:rStyle w:val="StyleUnderline"/>
          <w:sz w:val="12"/>
          <w:u w:val="none"/>
        </w:rPr>
        <w:t>¶</w:t>
      </w:r>
      <w:r w:rsidRPr="003A31B8">
        <w:rPr>
          <w:rStyle w:val="StyleUnderline"/>
          <w:sz w:val="12"/>
        </w:rPr>
        <w:t xml:space="preserve"> </w:t>
      </w:r>
      <w:r w:rsidRPr="009E3ADA">
        <w:rPr>
          <w:rStyle w:val="StyleUnderline"/>
        </w:rPr>
        <w:t xml:space="preserve">A market economy is characterized by </w:t>
      </w:r>
      <w:r w:rsidRPr="003F2FB6">
        <w:rPr>
          <w:rStyle w:val="Emphasis"/>
          <w:highlight w:val="cyan"/>
        </w:rPr>
        <w:t>an infinite succession of imperceptible, iterative changes and adjustment</w:t>
      </w:r>
      <w:r w:rsidRPr="009E3ADA">
        <w:rPr>
          <w:rStyle w:val="Emphasis"/>
        </w:rPr>
        <w:t>s</w:t>
      </w:r>
      <w:r w:rsidRPr="003A31B8">
        <w:rPr>
          <w:sz w:val="14"/>
        </w:rPr>
        <w:t xml:space="preserve">. </w:t>
      </w:r>
      <w:r w:rsidRPr="009E3ADA">
        <w:rPr>
          <w:rStyle w:val="StyleUnderline"/>
        </w:rPr>
        <w:t xml:space="preserve">Free market economists have long talked about the unplanned and uncoordinated </w:t>
      </w:r>
      <w:r w:rsidRPr="003F2FB6">
        <w:rPr>
          <w:rStyle w:val="StyleUnderline"/>
          <w:highlight w:val="cyan"/>
        </w:rPr>
        <w:t>nature of capitalist innovation</w:t>
      </w:r>
      <w:r w:rsidRPr="009E3ADA">
        <w:rPr>
          <w:rStyle w:val="StyleUnderline"/>
        </w:rPr>
        <w:t>. They’ve neglected to emphasize just how invisible it is. One exception is the great Adam Smith.</w:t>
      </w:r>
      <w:r w:rsidRPr="003A31B8">
        <w:rPr>
          <w:rStyle w:val="StyleUnderline"/>
          <w:sz w:val="12"/>
          <w:u w:val="none"/>
        </w:rPr>
        <w:t>¶</w:t>
      </w:r>
      <w:r w:rsidRPr="003A31B8">
        <w:rPr>
          <w:rStyle w:val="StyleUnderline"/>
          <w:sz w:val="12"/>
        </w:rPr>
        <w:t xml:space="preserve"> </w:t>
      </w:r>
      <w:r w:rsidRPr="003A31B8">
        <w:rPr>
          <w:sz w:val="14"/>
        </w:rPr>
        <w:t xml:space="preserve">In his Wealth of Nations, the example he used to illustrate the division of labor was a pin factory. He </w:t>
      </w:r>
      <w:proofErr w:type="gramStart"/>
      <w:r w:rsidRPr="003A31B8">
        <w:rPr>
          <w:sz w:val="14"/>
        </w:rPr>
        <w:t>described carefully</w:t>
      </w:r>
      <w:proofErr w:type="gramEnd"/>
      <w:r w:rsidRPr="003A31B8">
        <w:rPr>
          <w:sz w:val="14"/>
        </w:rPr>
        <w:t xml:space="preserve"> the complex process by which a pin is made. </w:t>
      </w:r>
      <w:r w:rsidRPr="009E3ADA">
        <w:rPr>
          <w:rStyle w:val="StyleUnderline"/>
        </w:rPr>
        <w:t xml:space="preserve">Producing the head of the pin “requires two to three distinct operations.” To place the head on the wire is a “peculiar business.” Then the pins </w:t>
      </w:r>
      <w:proofErr w:type="gramStart"/>
      <w:r w:rsidRPr="009E3ADA">
        <w:rPr>
          <w:rStyle w:val="StyleUnderline"/>
        </w:rPr>
        <w:t>have to</w:t>
      </w:r>
      <w:proofErr w:type="gramEnd"/>
      <w:r w:rsidRPr="009E3ADA">
        <w:rPr>
          <w:rStyle w:val="StyleUnderline"/>
        </w:rPr>
        <w:t xml:space="preserve"> be whitened. The production of a pin, Smith concluded, is an 18</w:t>
      </w:r>
      <w:r w:rsidRPr="009E3ADA">
        <w:rPr>
          <w:rStyle w:val="StyleUnderline"/>
          <w:rFonts w:ascii="Cambria Math" w:hAnsi="Cambria Math" w:cs="Cambria Math"/>
        </w:rPr>
        <w:t>‐</w:t>
      </w:r>
      <w:r w:rsidRPr="009E3ADA">
        <w:rPr>
          <w:rStyle w:val="StyleUnderline"/>
        </w:rPr>
        <w:t>​step task.</w:t>
      </w:r>
      <w:r w:rsidRPr="003A31B8">
        <w:rPr>
          <w:rStyle w:val="StyleUnderline"/>
          <w:sz w:val="12"/>
          <w:u w:val="none"/>
        </w:rPr>
        <w:t>¶</w:t>
      </w:r>
      <w:r w:rsidRPr="003A31B8">
        <w:rPr>
          <w:rStyle w:val="StyleUnderline"/>
          <w:sz w:val="12"/>
        </w:rPr>
        <w:t xml:space="preserve"> </w:t>
      </w:r>
      <w:r w:rsidRPr="003A31B8">
        <w:rPr>
          <w:sz w:val="14"/>
        </w:rPr>
        <w:t xml:space="preserve">Smith was making an argument about specialization, but just as important was his choice of example. </w:t>
      </w:r>
      <w:r w:rsidRPr="009E3ADA">
        <w:rPr>
          <w:rStyle w:val="StyleUnderline"/>
        </w:rPr>
        <w:t xml:space="preserve">It would be hard to think of something less impressive, less consequential than a pin. Smith wanted his contemporaries to think about the economy not by observing it from the lofty heights of the palace or the lecture hall, but by seeing it from the bottom up — to </w:t>
      </w:r>
      <w:proofErr w:type="spellStart"/>
      <w:r w:rsidRPr="009E3ADA">
        <w:rPr>
          <w:rStyle w:val="StyleUnderline"/>
        </w:rPr>
        <w:t>recognise</w:t>
      </w:r>
      <w:proofErr w:type="spellEnd"/>
      <w:r w:rsidRPr="009E3ADA">
        <w:rPr>
          <w:rStyle w:val="StyleUnderline"/>
        </w:rPr>
        <w:t xml:space="preserve"> how a </w:t>
      </w:r>
      <w:r w:rsidRPr="003F2FB6">
        <w:rPr>
          <w:rStyle w:val="StyleUnderline"/>
          <w:highlight w:val="cyan"/>
        </w:rPr>
        <w:t>market economy is the aggregate of millions of little tasks.</w:t>
      </w:r>
      <w:r w:rsidRPr="009E3ADA">
        <w:rPr>
          <w:rStyle w:val="StyleUnderline"/>
        </w:rPr>
        <w:t xml:space="preserve"> It’s a lesson many have not yet learned.</w:t>
      </w:r>
      <w:r w:rsidRPr="003A31B8">
        <w:rPr>
          <w:sz w:val="14"/>
        </w:rPr>
        <w:t xml:space="preserve"> We should try to </w:t>
      </w:r>
      <w:proofErr w:type="spellStart"/>
      <w:r w:rsidRPr="003A31B8">
        <w:rPr>
          <w:sz w:val="14"/>
        </w:rPr>
        <w:t>recognise</w:t>
      </w:r>
      <w:proofErr w:type="spellEnd"/>
      <w:r w:rsidRPr="003A31B8">
        <w:rPr>
          <w:sz w:val="14"/>
        </w:rPr>
        <w:t xml:space="preserve"> the subtleties of the apparently mundane.</w:t>
      </w:r>
    </w:p>
    <w:p w14:paraId="34756137" w14:textId="77777777" w:rsidR="00551CF7" w:rsidRPr="00FE0A81" w:rsidRDefault="00551CF7" w:rsidP="00551CF7">
      <w:pPr>
        <w:pStyle w:val="Heading4"/>
        <w:rPr>
          <w:rFonts w:cs="Calibri"/>
        </w:rPr>
      </w:pPr>
      <w:r w:rsidRPr="00FE0A81">
        <w:rPr>
          <w:rFonts w:cs="Calibri"/>
        </w:rPr>
        <w:t xml:space="preserve">The state is </w:t>
      </w:r>
      <w:r w:rsidRPr="00FE0A81">
        <w:rPr>
          <w:rFonts w:cs="Calibri"/>
          <w:u w:val="single"/>
        </w:rPr>
        <w:t>inevitable</w:t>
      </w:r>
      <w:r w:rsidRPr="00FE0A81">
        <w:rPr>
          <w:rFonts w:cs="Calibri"/>
        </w:rPr>
        <w:t xml:space="preserve">—denouncing us as “liberal reformism” ignores that even if we don’t engage the state, it will engage us—any method which is mutually exclusive with ours devolves politics into a dogmatic void that the right is all too willing to fill </w:t>
      </w:r>
    </w:p>
    <w:p w14:paraId="161F405E" w14:textId="77777777" w:rsidR="00551CF7" w:rsidRPr="00FE0A81" w:rsidRDefault="00551CF7" w:rsidP="00551CF7">
      <w:proofErr w:type="spellStart"/>
      <w:r w:rsidRPr="00FE0A81">
        <w:rPr>
          <w:rStyle w:val="Style13ptBold"/>
        </w:rPr>
        <w:t>Choat</w:t>
      </w:r>
      <w:proofErr w:type="spellEnd"/>
      <w:r w:rsidRPr="00FE0A81">
        <w:rPr>
          <w:rStyle w:val="Style13ptBold"/>
        </w:rPr>
        <w:t xml:space="preserve"> 16</w:t>
      </w:r>
      <w:r w:rsidRPr="00FE0A81">
        <w:t xml:space="preserve">—PhD in Political Science at Queen Mary University of London, member of the Political Studies Association, Senior Lecturer in the School of Economics, Politics, and History (Simon, “Marxism and anarchism in an age of neoliberal crisis,” </w:t>
      </w:r>
      <w:hyperlink r:id="rId12" w:history="1">
        <w:r w:rsidRPr="00FE0A81">
          <w:rPr>
            <w:rStyle w:val="Hyperlink"/>
          </w:rPr>
          <w:t>http://eprints.kingston.ac.uk/32233/1/Choat-S-3223-AAM.pdf</w:t>
        </w:r>
      </w:hyperlink>
      <w:r w:rsidRPr="00FE0A81">
        <w:t xml:space="preserve">, </w:t>
      </w:r>
      <w:proofErr w:type="spellStart"/>
      <w:r w:rsidRPr="00FE0A81">
        <w:t>dml</w:t>
      </w:r>
      <w:proofErr w:type="spellEnd"/>
      <w:r w:rsidRPr="00FE0A81">
        <w:t>)</w:t>
      </w:r>
    </w:p>
    <w:p w14:paraId="47F51144" w14:textId="77777777" w:rsidR="00551CF7" w:rsidRPr="00FE0A81" w:rsidRDefault="00551CF7" w:rsidP="00551CF7">
      <w:pPr>
        <w:rPr>
          <w:sz w:val="16"/>
        </w:rPr>
      </w:pPr>
      <w:r w:rsidRPr="00FE0A81">
        <w:rPr>
          <w:sz w:val="16"/>
        </w:rPr>
        <w:t xml:space="preserve">The anarchist critique of Marxist </w:t>
      </w:r>
      <w:proofErr w:type="spellStart"/>
      <w:r w:rsidRPr="00FE0A81">
        <w:rPr>
          <w:sz w:val="16"/>
        </w:rPr>
        <w:t>organisational</w:t>
      </w:r>
      <w:proofErr w:type="spellEnd"/>
      <w:r w:rsidRPr="00FE0A81">
        <w:rPr>
          <w:sz w:val="16"/>
        </w:rPr>
        <w:t xml:space="preserve"> forms is unconvincing, then, because it does not acknowledge the diversity of Marxist approaches and it tends towards a </w:t>
      </w:r>
      <w:proofErr w:type="spellStart"/>
      <w:r w:rsidRPr="00FE0A81">
        <w:rPr>
          <w:sz w:val="16"/>
        </w:rPr>
        <w:t>theoreticism</w:t>
      </w:r>
      <w:proofErr w:type="spellEnd"/>
      <w:r w:rsidRPr="00FE0A81">
        <w:rPr>
          <w:sz w:val="16"/>
        </w:rPr>
        <w:t xml:space="preserve"> that sees a linear, causal, and continuous line from theory to practice. Nonetheless, there are significant differences of strategy between anarchism and Marxism: it is just that these are less to do with </w:t>
      </w:r>
      <w:proofErr w:type="spellStart"/>
      <w:r w:rsidRPr="00FE0A81">
        <w:rPr>
          <w:sz w:val="16"/>
        </w:rPr>
        <w:t>organisation</w:t>
      </w:r>
      <w:proofErr w:type="spellEnd"/>
      <w:r w:rsidRPr="00FE0A81">
        <w:rPr>
          <w:sz w:val="16"/>
        </w:rPr>
        <w:t xml:space="preserve"> as </w:t>
      </w:r>
      <w:proofErr w:type="gramStart"/>
      <w:r w:rsidRPr="00FE0A81">
        <w:rPr>
          <w:sz w:val="16"/>
        </w:rPr>
        <w:t>such, and</w:t>
      </w:r>
      <w:proofErr w:type="gramEnd"/>
      <w:r w:rsidRPr="00FE0A81">
        <w:rPr>
          <w:sz w:val="16"/>
        </w:rPr>
        <w:t xml:space="preserve"> are much more broadly to do with differing attitudes toward politics and the state. Although </w:t>
      </w:r>
      <w:r w:rsidRPr="00FE0A81">
        <w:rPr>
          <w:rStyle w:val="StyleUnderline"/>
        </w:rPr>
        <w:t>some</w:t>
      </w:r>
      <w:r w:rsidRPr="00FE0A81">
        <w:rPr>
          <w:sz w:val="16"/>
        </w:rPr>
        <w:t xml:space="preserve"> (though by no means all) </w:t>
      </w:r>
      <w:r w:rsidRPr="00FE0A81">
        <w:rPr>
          <w:rStyle w:val="StyleUnderline"/>
        </w:rPr>
        <w:t>anarchists</w:t>
      </w:r>
      <w:r w:rsidRPr="00FE0A81">
        <w:rPr>
          <w:sz w:val="16"/>
        </w:rPr>
        <w:t xml:space="preserve"> have supported formal political </w:t>
      </w:r>
      <w:proofErr w:type="spellStart"/>
      <w:r w:rsidRPr="00FE0A81">
        <w:rPr>
          <w:sz w:val="16"/>
        </w:rPr>
        <w:t>organisations</w:t>
      </w:r>
      <w:proofErr w:type="spellEnd"/>
      <w:r w:rsidRPr="00FE0A81">
        <w:rPr>
          <w:sz w:val="16"/>
        </w:rPr>
        <w:t xml:space="preserve">, with rules, membership criteria, and even internal discipline (Schmidt and van der Walt 2009: 247-263), they </w:t>
      </w:r>
      <w:r w:rsidRPr="00FE0A81">
        <w:rPr>
          <w:rStyle w:val="StyleUnderline"/>
        </w:rPr>
        <w:t>have</w:t>
      </w:r>
      <w:r w:rsidRPr="00FE0A81">
        <w:rPr>
          <w:sz w:val="16"/>
        </w:rPr>
        <w:t xml:space="preserve"> traditionally </w:t>
      </w:r>
      <w:r w:rsidRPr="003F2FB6">
        <w:rPr>
          <w:rStyle w:val="Emphasis"/>
          <w:highlight w:val="cyan"/>
        </w:rPr>
        <w:t>rejected any engagement with the state</w:t>
      </w:r>
      <w:r w:rsidRPr="003F2FB6">
        <w:rPr>
          <w:rStyle w:val="StyleUnderline"/>
          <w:highlight w:val="cyan"/>
        </w:rPr>
        <w:t xml:space="preserve"> –</w:t>
      </w:r>
      <w:r w:rsidRPr="00FE0A81">
        <w:rPr>
          <w:rStyle w:val="StyleUnderline"/>
        </w:rPr>
        <w:t xml:space="preserve"> whether it be </w:t>
      </w:r>
      <w:r w:rsidRPr="00FE0A81">
        <w:rPr>
          <w:rStyle w:val="Emphasis"/>
        </w:rPr>
        <w:t>voting</w:t>
      </w:r>
      <w:r w:rsidRPr="00FE0A81">
        <w:rPr>
          <w:rStyle w:val="StyleUnderline"/>
        </w:rPr>
        <w:t xml:space="preserve">, </w:t>
      </w:r>
      <w:r w:rsidRPr="00FE0A81">
        <w:rPr>
          <w:rStyle w:val="Emphasis"/>
        </w:rPr>
        <w:t>demanding legal rights</w:t>
      </w:r>
      <w:r w:rsidRPr="00FE0A81">
        <w:rPr>
          <w:rStyle w:val="StyleUnderline"/>
        </w:rPr>
        <w:t xml:space="preserve"> or protections, </w:t>
      </w:r>
      <w:r w:rsidRPr="00FE0A81">
        <w:rPr>
          <w:rStyle w:val="Emphasis"/>
        </w:rPr>
        <w:t>forming political parties</w:t>
      </w:r>
      <w:r w:rsidRPr="00FE0A81">
        <w:rPr>
          <w:rStyle w:val="StyleUnderline"/>
        </w:rPr>
        <w:t xml:space="preserve">, or attempting </w:t>
      </w:r>
      <w:r w:rsidRPr="003F2FB6">
        <w:rPr>
          <w:rStyle w:val="Emphasis"/>
          <w:highlight w:val="cyan"/>
        </w:rPr>
        <w:t>the revolutionary seizure of government</w:t>
      </w:r>
      <w:r w:rsidRPr="00FE0A81">
        <w:rPr>
          <w:rStyle w:val="StyleUnderline"/>
        </w:rPr>
        <w:t xml:space="preserve"> – on the basis that such engagement </w:t>
      </w:r>
      <w:r w:rsidRPr="003F2FB6">
        <w:rPr>
          <w:rStyle w:val="Emphasis"/>
          <w:highlight w:val="cyan"/>
        </w:rPr>
        <w:t xml:space="preserve">can only </w:t>
      </w:r>
      <w:r w:rsidRPr="00FE0A81">
        <w:rPr>
          <w:rStyle w:val="Emphasis"/>
        </w:rPr>
        <w:t xml:space="preserve">end up </w:t>
      </w:r>
      <w:r w:rsidRPr="003F2FB6">
        <w:rPr>
          <w:rStyle w:val="Emphasis"/>
          <w:highlight w:val="cyan"/>
        </w:rPr>
        <w:t>replicat</w:t>
      </w:r>
      <w:r w:rsidRPr="00FE0A81">
        <w:rPr>
          <w:rStyle w:val="Emphasis"/>
        </w:rPr>
        <w:t xml:space="preserve">ing the </w:t>
      </w:r>
      <w:r w:rsidRPr="003F2FB6">
        <w:rPr>
          <w:rStyle w:val="Emphasis"/>
          <w:highlight w:val="cyan"/>
        </w:rPr>
        <w:t>oppressive hierarchies</w:t>
      </w:r>
      <w:r w:rsidRPr="00FE0A81">
        <w:rPr>
          <w:rStyle w:val="StyleUnderline"/>
        </w:rPr>
        <w:t xml:space="preserve"> that they are fighting: either it will </w:t>
      </w:r>
      <w:r w:rsidRPr="003F2FB6">
        <w:rPr>
          <w:rStyle w:val="StyleUnderline"/>
          <w:highlight w:val="cyan"/>
        </w:rPr>
        <w:t xml:space="preserve">lead to </w:t>
      </w:r>
      <w:r w:rsidRPr="003F2FB6">
        <w:rPr>
          <w:rStyle w:val="Emphasis"/>
          <w:highlight w:val="cyan"/>
        </w:rPr>
        <w:t>new forms of dictatorship</w:t>
      </w:r>
      <w:r w:rsidRPr="003F2FB6">
        <w:rPr>
          <w:rStyle w:val="StyleUnderline"/>
          <w:highlight w:val="cyan"/>
        </w:rPr>
        <w:t xml:space="preserve"> and </w:t>
      </w:r>
      <w:r w:rsidRPr="003F2FB6">
        <w:rPr>
          <w:rStyle w:val="Emphasis"/>
          <w:highlight w:val="cyan"/>
        </w:rPr>
        <w:t>bureaucracy</w:t>
      </w:r>
      <w:r w:rsidRPr="00FE0A81">
        <w:rPr>
          <w:sz w:val="16"/>
        </w:rPr>
        <w:t xml:space="preserve"> (such as developed in the Soviet Union); </w:t>
      </w:r>
      <w:r w:rsidRPr="00FE0A81">
        <w:rPr>
          <w:rStyle w:val="StyleUnderline"/>
        </w:rPr>
        <w:t>or</w:t>
      </w:r>
      <w:r w:rsidRPr="00FE0A81">
        <w:rPr>
          <w:sz w:val="16"/>
        </w:rPr>
        <w:t xml:space="preserve"> it will lead to parliamentary </w:t>
      </w:r>
      <w:r w:rsidRPr="00FE0A81">
        <w:rPr>
          <w:rStyle w:val="Emphasis"/>
        </w:rPr>
        <w:t>reformism</w:t>
      </w:r>
      <w:r w:rsidRPr="00FE0A81">
        <w:rPr>
          <w:rStyle w:val="StyleUnderline"/>
        </w:rPr>
        <w:t xml:space="preserve"> and</w:t>
      </w:r>
      <w:r w:rsidRPr="00FE0A81">
        <w:rPr>
          <w:sz w:val="16"/>
        </w:rPr>
        <w:t xml:space="preserve"> hence </w:t>
      </w:r>
      <w:r w:rsidRPr="00FE0A81">
        <w:rPr>
          <w:rStyle w:val="StyleUnderline"/>
        </w:rPr>
        <w:t xml:space="preserve">merely </w:t>
      </w:r>
      <w:r w:rsidRPr="00FE0A81">
        <w:rPr>
          <w:rStyle w:val="Emphasis"/>
        </w:rPr>
        <w:t>reinforce existing structures</w:t>
      </w:r>
      <w:r w:rsidRPr="00FE0A81">
        <w:rPr>
          <w:rStyle w:val="StyleUnderline"/>
        </w:rPr>
        <w:t xml:space="preserve"> and relations of power. If Marxists support</w:t>
      </w:r>
      <w:r w:rsidRPr="00FE0A81">
        <w:rPr>
          <w:sz w:val="16"/>
        </w:rPr>
        <w:t xml:space="preserve"> (qualified) </w:t>
      </w:r>
      <w:r w:rsidRPr="00FE0A81">
        <w:rPr>
          <w:rStyle w:val="StyleUnderline"/>
        </w:rPr>
        <w:t>engagement with the state and even the formation of political parties</w:t>
      </w:r>
      <w:r w:rsidRPr="00FE0A81">
        <w:rPr>
          <w:sz w:val="16"/>
        </w:rPr>
        <w:t xml:space="preserve">, however, </w:t>
      </w:r>
      <w:r w:rsidRPr="00FE0A81">
        <w:rPr>
          <w:rStyle w:val="StyleUnderline"/>
        </w:rPr>
        <w:t xml:space="preserve">it is </w:t>
      </w:r>
      <w:r w:rsidRPr="00FE0A81">
        <w:rPr>
          <w:rStyle w:val="Emphasis"/>
        </w:rPr>
        <w:t>not</w:t>
      </w:r>
      <w:r w:rsidRPr="00FE0A81">
        <w:rPr>
          <w:rStyle w:val="StyleUnderline"/>
        </w:rPr>
        <w:t xml:space="preserve"> because they think that </w:t>
      </w:r>
      <w:proofErr w:type="spellStart"/>
      <w:r w:rsidRPr="00FE0A81">
        <w:rPr>
          <w:rStyle w:val="StyleUnderline"/>
        </w:rPr>
        <w:t>centralised</w:t>
      </w:r>
      <w:proofErr w:type="spellEnd"/>
      <w:r w:rsidRPr="00FE0A81">
        <w:rPr>
          <w:rStyle w:val="StyleUnderline"/>
        </w:rPr>
        <w:t xml:space="preserve"> hierarchies are </w:t>
      </w:r>
      <w:r w:rsidRPr="00FE0A81">
        <w:rPr>
          <w:rStyle w:val="Emphasis"/>
        </w:rPr>
        <w:t>desirable</w:t>
      </w:r>
      <w:r w:rsidRPr="00FE0A81">
        <w:rPr>
          <w:rStyle w:val="StyleUnderline"/>
        </w:rPr>
        <w:t xml:space="preserve"> or </w:t>
      </w:r>
      <w:r w:rsidRPr="00FE0A81">
        <w:rPr>
          <w:rStyle w:val="Emphasis"/>
        </w:rPr>
        <w:t>inevitable</w:t>
      </w:r>
      <w:r w:rsidRPr="00FE0A81">
        <w:rPr>
          <w:rStyle w:val="StyleUnderline"/>
        </w:rPr>
        <w:t xml:space="preserve">, but because they begin from a </w:t>
      </w:r>
      <w:r w:rsidRPr="00FE0A81">
        <w:rPr>
          <w:rStyle w:val="Emphasis"/>
        </w:rPr>
        <w:t>different understanding of politics</w:t>
      </w:r>
      <w:r w:rsidRPr="00FE0A81">
        <w:rPr>
          <w:sz w:val="16"/>
        </w:rPr>
        <w:t xml:space="preserve">. They argue that </w:t>
      </w:r>
      <w:r w:rsidRPr="00FE0A81">
        <w:rPr>
          <w:rStyle w:val="StyleUnderline"/>
        </w:rPr>
        <w:t>the</w:t>
      </w:r>
      <w:r w:rsidRPr="00FE0A81">
        <w:rPr>
          <w:sz w:val="16"/>
        </w:rPr>
        <w:t xml:space="preserve"> </w:t>
      </w:r>
      <w:r w:rsidRPr="00FE0A81">
        <w:rPr>
          <w:rStyle w:val="StyleUnderline"/>
        </w:rPr>
        <w:t>anarchist</w:t>
      </w:r>
      <w:r w:rsidRPr="00FE0A81">
        <w:rPr>
          <w:sz w:val="16"/>
        </w:rPr>
        <w:t xml:space="preserve"> </w:t>
      </w:r>
      <w:r w:rsidRPr="003F2FB6">
        <w:rPr>
          <w:rStyle w:val="StyleUnderline"/>
          <w:highlight w:val="cyan"/>
        </w:rPr>
        <w:t xml:space="preserve">abstention from </w:t>
      </w:r>
      <w:r w:rsidRPr="00FE0A81">
        <w:rPr>
          <w:rStyle w:val="StyleUnderline"/>
        </w:rPr>
        <w:t xml:space="preserve">state </w:t>
      </w:r>
      <w:r w:rsidRPr="003F2FB6">
        <w:rPr>
          <w:rStyle w:val="StyleUnderline"/>
          <w:highlight w:val="cyan"/>
        </w:rPr>
        <w:t xml:space="preserve">politics </w:t>
      </w:r>
      <w:r w:rsidRPr="003F2FB6">
        <w:rPr>
          <w:rStyle w:val="Emphasis"/>
          <w:highlight w:val="cyan"/>
        </w:rPr>
        <w:t>denies us the most effective means of political action</w:t>
      </w:r>
      <w:r w:rsidRPr="003F2FB6">
        <w:rPr>
          <w:rStyle w:val="StyleUnderline"/>
          <w:highlight w:val="cyan"/>
        </w:rPr>
        <w:t xml:space="preserve">: we </w:t>
      </w:r>
      <w:r w:rsidRPr="003F2FB6">
        <w:rPr>
          <w:rStyle w:val="Emphasis"/>
          <w:highlight w:val="cyan"/>
        </w:rPr>
        <w:t>disempower ourselves rather than the state</w:t>
      </w:r>
      <w:r w:rsidRPr="00FE0A81">
        <w:rPr>
          <w:rStyle w:val="StyleUnderline"/>
        </w:rPr>
        <w:t xml:space="preserve"> when we refuse to engage with it. </w:t>
      </w:r>
      <w:r w:rsidRPr="003F2FB6">
        <w:rPr>
          <w:rStyle w:val="StyleUnderline"/>
          <w:highlight w:val="cyan"/>
        </w:rPr>
        <w:t xml:space="preserve">Making demands on the state </w:t>
      </w:r>
      <w:r w:rsidRPr="003F2FB6">
        <w:rPr>
          <w:rStyle w:val="Emphasis"/>
          <w:highlight w:val="cyan"/>
        </w:rPr>
        <w:t xml:space="preserve">does not </w:t>
      </w:r>
      <w:r w:rsidRPr="00FE0A81">
        <w:rPr>
          <w:rStyle w:val="Emphasis"/>
        </w:rPr>
        <w:t xml:space="preserve">necessarily </w:t>
      </w:r>
      <w:r w:rsidRPr="003F2FB6">
        <w:rPr>
          <w:rStyle w:val="Emphasis"/>
          <w:highlight w:val="cyan"/>
        </w:rPr>
        <w:t>entail an endorsement of the state</w:t>
      </w:r>
      <w:r w:rsidRPr="00FE0A81">
        <w:rPr>
          <w:rStyle w:val="StyleUnderline"/>
        </w:rPr>
        <w:t>, any more than the demands that are made by employees during a strike are an endorsement of the employer or of the system of wage-</w:t>
      </w:r>
      <w:proofErr w:type="spellStart"/>
      <w:r w:rsidRPr="00FE0A81">
        <w:rPr>
          <w:rStyle w:val="StyleUnderline"/>
        </w:rPr>
        <w:t>labour</w:t>
      </w:r>
      <w:proofErr w:type="spellEnd"/>
      <w:r w:rsidRPr="00FE0A81">
        <w:rPr>
          <w:sz w:val="16"/>
        </w:rPr>
        <w:t xml:space="preserve"> (Marx 1988). Anarchists themselves have at least implicitly </w:t>
      </w:r>
      <w:proofErr w:type="spellStart"/>
      <w:r w:rsidRPr="00FE0A81">
        <w:rPr>
          <w:sz w:val="16"/>
        </w:rPr>
        <w:t>recognised</w:t>
      </w:r>
      <w:proofErr w:type="spellEnd"/>
      <w:r w:rsidRPr="00FE0A81">
        <w:rPr>
          <w:sz w:val="16"/>
        </w:rPr>
        <w:t xml:space="preserve"> the efficacy of political engagement by occasionally supporting the policies of certain governments and even participating in elections (Engels 1988; Franks 2012: 216). More than this, </w:t>
      </w:r>
      <w:r w:rsidRPr="003F2FB6">
        <w:rPr>
          <w:rStyle w:val="StyleUnderline"/>
          <w:highlight w:val="cyan"/>
        </w:rPr>
        <w:t>abstention from</w:t>
      </w:r>
      <w:r w:rsidRPr="00FE0A81">
        <w:rPr>
          <w:rStyle w:val="StyleUnderline"/>
        </w:rPr>
        <w:t xml:space="preserve"> state </w:t>
      </w:r>
      <w:r w:rsidRPr="003F2FB6">
        <w:rPr>
          <w:rStyle w:val="StyleUnderline"/>
          <w:highlight w:val="cyan"/>
        </w:rPr>
        <w:t xml:space="preserve">politics is </w:t>
      </w:r>
      <w:r w:rsidRPr="003F2FB6">
        <w:rPr>
          <w:rStyle w:val="Emphasis"/>
          <w:highlight w:val="cyan"/>
        </w:rPr>
        <w:t>not a genuine option</w:t>
      </w:r>
      <w:r w:rsidRPr="003F2FB6">
        <w:rPr>
          <w:rStyle w:val="StyleUnderline"/>
          <w:highlight w:val="cyan"/>
        </w:rPr>
        <w:t>:</w:t>
      </w:r>
      <w:r w:rsidRPr="00FE0A81">
        <w:rPr>
          <w:rStyle w:val="StyleUnderline"/>
        </w:rPr>
        <w:t xml:space="preserve"> </w:t>
      </w:r>
      <w:r w:rsidRPr="00FE0A81">
        <w:rPr>
          <w:rStyle w:val="Emphasis"/>
        </w:rPr>
        <w:t>whether we like it or not</w:t>
      </w:r>
      <w:r w:rsidRPr="00FE0A81">
        <w:rPr>
          <w:rStyle w:val="StyleUnderline"/>
        </w:rPr>
        <w:t xml:space="preserve">, </w:t>
      </w:r>
      <w:r w:rsidRPr="003F2FB6">
        <w:rPr>
          <w:rStyle w:val="StyleUnderline"/>
          <w:highlight w:val="cyan"/>
        </w:rPr>
        <w:t xml:space="preserve">we are all </w:t>
      </w:r>
      <w:r w:rsidRPr="003F2FB6">
        <w:rPr>
          <w:rStyle w:val="Emphasis"/>
          <w:highlight w:val="cyan"/>
        </w:rPr>
        <w:t>already involved in state politics</w:t>
      </w:r>
      <w:r w:rsidRPr="003F2FB6">
        <w:rPr>
          <w:rStyle w:val="StyleUnderline"/>
          <w:highlight w:val="cyan"/>
        </w:rPr>
        <w:t>, because we are all</w:t>
      </w:r>
      <w:r w:rsidRPr="00FE0A81">
        <w:rPr>
          <w:rStyle w:val="StyleUnderline"/>
        </w:rPr>
        <w:t xml:space="preserve"> </w:t>
      </w:r>
      <w:r w:rsidRPr="00FE0A81">
        <w:rPr>
          <w:rStyle w:val="Emphasis"/>
        </w:rPr>
        <w:t xml:space="preserve">always already </w:t>
      </w:r>
      <w:r w:rsidRPr="003F2FB6">
        <w:rPr>
          <w:rStyle w:val="Emphasis"/>
          <w:highlight w:val="cyan"/>
        </w:rPr>
        <w:t>submitted to state power</w:t>
      </w:r>
      <w:r w:rsidRPr="00FE0A81">
        <w:rPr>
          <w:rStyle w:val="StyleUnderline"/>
        </w:rPr>
        <w:t xml:space="preserve">, </w:t>
      </w:r>
      <w:r w:rsidRPr="00FE0A81">
        <w:rPr>
          <w:rStyle w:val="Emphasis"/>
        </w:rPr>
        <w:t>control</w:t>
      </w:r>
      <w:r w:rsidRPr="00FE0A81">
        <w:rPr>
          <w:rStyle w:val="StyleUnderline"/>
        </w:rPr>
        <w:t xml:space="preserve">, and </w:t>
      </w:r>
      <w:r w:rsidRPr="00FE0A81">
        <w:rPr>
          <w:rStyle w:val="Emphasis"/>
        </w:rPr>
        <w:t>oppression</w:t>
      </w:r>
      <w:r w:rsidRPr="00FE0A81">
        <w:rPr>
          <w:rStyle w:val="StyleUnderline"/>
        </w:rPr>
        <w:t>. Anarchists are concerned that participation in conventional politics will lead to</w:t>
      </w:r>
      <w:r w:rsidRPr="00FE0A81">
        <w:rPr>
          <w:sz w:val="16"/>
        </w:rPr>
        <w:t xml:space="preserve"> parliamentary </w:t>
      </w:r>
      <w:r w:rsidRPr="00FE0A81">
        <w:rPr>
          <w:rStyle w:val="StyleUnderline"/>
        </w:rPr>
        <w:t xml:space="preserve">reformism. But this concern is itself ultimately </w:t>
      </w:r>
      <w:r w:rsidRPr="00FE0A81">
        <w:rPr>
          <w:rStyle w:val="Emphasis"/>
        </w:rPr>
        <w:t>premised on a tacit acceptance of the liberal-parliamentary understanding of politics</w:t>
      </w:r>
      <w:r w:rsidRPr="00FE0A81">
        <w:rPr>
          <w:rStyle w:val="StyleUnderline"/>
        </w:rPr>
        <w:t xml:space="preserve">: </w:t>
      </w:r>
      <w:r w:rsidRPr="003F2FB6">
        <w:rPr>
          <w:rStyle w:val="StyleUnderline"/>
          <w:highlight w:val="cyan"/>
        </w:rPr>
        <w:t>to claim that we can</w:t>
      </w:r>
      <w:r w:rsidRPr="00FE0A81">
        <w:rPr>
          <w:rStyle w:val="StyleUnderline"/>
        </w:rPr>
        <w:t xml:space="preserve"> safely </w:t>
      </w:r>
      <w:r w:rsidRPr="003F2FB6">
        <w:rPr>
          <w:rStyle w:val="StyleUnderline"/>
          <w:highlight w:val="cyan"/>
        </w:rPr>
        <w:t>repudiate state politics</w:t>
      </w:r>
      <w:r w:rsidRPr="00FE0A81">
        <w:rPr>
          <w:rStyle w:val="StyleUnderline"/>
        </w:rPr>
        <w:t xml:space="preserve"> simply by refusing ever to enter a polling booth </w:t>
      </w:r>
      <w:r w:rsidRPr="003F2FB6">
        <w:rPr>
          <w:rStyle w:val="Emphasis"/>
          <w:highlight w:val="cyan"/>
        </w:rPr>
        <w:t>is to assume that ‘the state’ stops at</w:t>
      </w:r>
      <w:r w:rsidRPr="00FE0A81">
        <w:rPr>
          <w:rStyle w:val="Emphasis"/>
        </w:rPr>
        <w:t xml:space="preserve"> the door of </w:t>
      </w:r>
      <w:r w:rsidRPr="003F2FB6">
        <w:rPr>
          <w:rStyle w:val="Emphasis"/>
          <w:highlight w:val="cyan"/>
        </w:rPr>
        <w:t>Parliament</w:t>
      </w:r>
      <w:r w:rsidRPr="00FE0A81">
        <w:rPr>
          <w:sz w:val="16"/>
        </w:rPr>
        <w:t>. Marxists, in contrast, have argued that the state apparatus includes educational institutions, the media, churches, the family, and so on (</w:t>
      </w:r>
      <w:proofErr w:type="gramStart"/>
      <w:r w:rsidRPr="00FE0A81">
        <w:rPr>
          <w:sz w:val="16"/>
        </w:rPr>
        <w:t>e.g.</w:t>
      </w:r>
      <w:proofErr w:type="gramEnd"/>
      <w:r w:rsidRPr="00FE0A81">
        <w:rPr>
          <w:sz w:val="16"/>
        </w:rPr>
        <w:t xml:space="preserve"> Althusser 1971): </w:t>
      </w:r>
      <w:r w:rsidRPr="00FE0A81">
        <w:rPr>
          <w:rStyle w:val="StyleUnderline"/>
        </w:rPr>
        <w:t xml:space="preserve">simply in going about </w:t>
      </w:r>
      <w:r w:rsidRPr="003F2FB6">
        <w:rPr>
          <w:rStyle w:val="StyleUnderline"/>
          <w:highlight w:val="cyan"/>
        </w:rPr>
        <w:t>our daily lives</w:t>
      </w:r>
      <w:r w:rsidRPr="00FE0A81">
        <w:rPr>
          <w:rStyle w:val="StyleUnderline"/>
        </w:rPr>
        <w:t xml:space="preserve"> we </w:t>
      </w:r>
      <w:r w:rsidRPr="003F2FB6">
        <w:rPr>
          <w:rStyle w:val="StyleUnderline"/>
          <w:highlight w:val="cyan"/>
        </w:rPr>
        <w:t>are</w:t>
      </w:r>
      <w:r w:rsidRPr="00FE0A81">
        <w:rPr>
          <w:rStyle w:val="StyleUnderline"/>
        </w:rPr>
        <w:t xml:space="preserve"> </w:t>
      </w:r>
      <w:r w:rsidRPr="00FE0A81">
        <w:rPr>
          <w:rStyle w:val="Emphasis"/>
        </w:rPr>
        <w:t xml:space="preserve">all therefore </w:t>
      </w:r>
      <w:r w:rsidRPr="003F2FB6">
        <w:rPr>
          <w:rStyle w:val="Emphasis"/>
          <w:highlight w:val="cyan"/>
        </w:rPr>
        <w:t>implicated in state politics</w:t>
      </w:r>
      <w:r w:rsidRPr="00FE0A81">
        <w:rPr>
          <w:rStyle w:val="StyleUnderline"/>
        </w:rPr>
        <w:t xml:space="preserve">. Given our necessary involvement within politics, </w:t>
      </w:r>
      <w:r w:rsidRPr="003F2FB6">
        <w:rPr>
          <w:rStyle w:val="StyleUnderline"/>
          <w:highlight w:val="cyan"/>
        </w:rPr>
        <w:t xml:space="preserve">the question is </w:t>
      </w:r>
      <w:r w:rsidRPr="003F2FB6">
        <w:rPr>
          <w:rStyle w:val="Emphasis"/>
          <w:highlight w:val="cyan"/>
        </w:rPr>
        <w:t xml:space="preserve">not whether we engage </w:t>
      </w:r>
      <w:r w:rsidRPr="00FE0A81">
        <w:rPr>
          <w:rStyle w:val="Emphasis"/>
        </w:rPr>
        <w:t>with it</w:t>
      </w:r>
      <w:r w:rsidRPr="00FE0A81">
        <w:rPr>
          <w:rStyle w:val="StyleUnderline"/>
        </w:rPr>
        <w:t xml:space="preserve">, </w:t>
      </w:r>
      <w:r w:rsidRPr="003F2FB6">
        <w:rPr>
          <w:rStyle w:val="StyleUnderline"/>
          <w:highlight w:val="cyan"/>
        </w:rPr>
        <w:t xml:space="preserve">but </w:t>
      </w:r>
      <w:r w:rsidRPr="003F2FB6">
        <w:rPr>
          <w:rStyle w:val="Emphasis"/>
          <w:highlight w:val="cyan"/>
        </w:rPr>
        <w:t>how</w:t>
      </w:r>
      <w:r w:rsidRPr="00FE0A81">
        <w:rPr>
          <w:rStyle w:val="Emphasis"/>
        </w:rPr>
        <w:t xml:space="preserve"> we do so</w:t>
      </w:r>
      <w:r w:rsidRPr="00FE0A81">
        <w:rPr>
          <w:sz w:val="16"/>
        </w:rPr>
        <w:t xml:space="preserve">; even libertarian Marxists like Holloway argue that engagement with the state is inevitable (Holloway 2005: 40). In contrast, </w:t>
      </w:r>
      <w:r w:rsidRPr="00FE0A81">
        <w:rPr>
          <w:rStyle w:val="StyleUnderline"/>
        </w:rPr>
        <w:t>the</w:t>
      </w:r>
      <w:r w:rsidRPr="00FE0A81">
        <w:rPr>
          <w:sz w:val="16"/>
        </w:rPr>
        <w:t xml:space="preserve"> anarchist </w:t>
      </w:r>
      <w:r w:rsidRPr="00FE0A81">
        <w:rPr>
          <w:rStyle w:val="StyleUnderline"/>
        </w:rPr>
        <w:t xml:space="preserve">recommendation of </w:t>
      </w:r>
      <w:r w:rsidRPr="003F2FB6">
        <w:rPr>
          <w:rStyle w:val="StyleUnderline"/>
          <w:highlight w:val="cyan"/>
        </w:rPr>
        <w:t>disengagement</w:t>
      </w:r>
      <w:r w:rsidRPr="00FE0A81">
        <w:rPr>
          <w:rStyle w:val="StyleUnderline"/>
        </w:rPr>
        <w:t xml:space="preserve"> from the state </w:t>
      </w:r>
      <w:r w:rsidRPr="003F2FB6">
        <w:rPr>
          <w:rStyle w:val="Emphasis"/>
          <w:highlight w:val="cyan"/>
        </w:rPr>
        <w:t>risks</w:t>
      </w:r>
      <w:r w:rsidRPr="00FE0A81">
        <w:rPr>
          <w:rStyle w:val="Emphasis"/>
        </w:rPr>
        <w:t xml:space="preserve"> a politics of </w:t>
      </w:r>
      <w:r w:rsidRPr="003F2FB6">
        <w:rPr>
          <w:rStyle w:val="Emphasis"/>
          <w:highlight w:val="cyan"/>
        </w:rPr>
        <w:t>withdrawal</w:t>
      </w:r>
      <w:r w:rsidRPr="003F2FB6">
        <w:rPr>
          <w:rStyle w:val="StyleUnderline"/>
          <w:highlight w:val="cyan"/>
        </w:rPr>
        <w:t xml:space="preserve"> and </w:t>
      </w:r>
      <w:r w:rsidRPr="003F2FB6">
        <w:rPr>
          <w:rStyle w:val="Emphasis"/>
          <w:highlight w:val="cyan"/>
        </w:rPr>
        <w:t>isolation</w:t>
      </w:r>
      <w:r w:rsidRPr="00FE0A81">
        <w:rPr>
          <w:sz w:val="16"/>
        </w:rPr>
        <w:t xml:space="preserve">. There are two related reasons why under our current conditions in particular </w:t>
      </w:r>
      <w:r w:rsidRPr="00FE0A81">
        <w:rPr>
          <w:rStyle w:val="StyleUnderline"/>
        </w:rPr>
        <w:t>the</w:t>
      </w:r>
      <w:r w:rsidRPr="00FE0A81">
        <w:rPr>
          <w:sz w:val="16"/>
        </w:rPr>
        <w:t xml:space="preserve"> Marxist </w:t>
      </w:r>
      <w:r w:rsidRPr="00FE0A81">
        <w:rPr>
          <w:rStyle w:val="StyleUnderline"/>
        </w:rPr>
        <w:t>willingness to engage in state politics is preferable</w:t>
      </w:r>
      <w:r w:rsidRPr="00FE0A81">
        <w:rPr>
          <w:sz w:val="16"/>
        </w:rPr>
        <w:t xml:space="preserve"> to an anarchist position. The first is the dominance of neoliberalism today. </w:t>
      </w:r>
      <w:r w:rsidRPr="00FE0A81">
        <w:rPr>
          <w:rStyle w:val="StyleUnderline"/>
        </w:rPr>
        <w:t xml:space="preserve">Given the strength of neoliberalism since the crisis that it created, there is a </w:t>
      </w:r>
      <w:r w:rsidRPr="003F2FB6">
        <w:rPr>
          <w:rStyle w:val="Emphasis"/>
          <w:highlight w:val="cyan"/>
        </w:rPr>
        <w:t>strong case</w:t>
      </w:r>
      <w:r w:rsidRPr="003F2FB6">
        <w:rPr>
          <w:rStyle w:val="StyleUnderline"/>
          <w:highlight w:val="cyan"/>
        </w:rPr>
        <w:t xml:space="preserve"> for</w:t>
      </w:r>
      <w:r w:rsidRPr="00FE0A81">
        <w:rPr>
          <w:rStyle w:val="StyleUnderline"/>
        </w:rPr>
        <w:t xml:space="preserve"> a </w:t>
      </w:r>
      <w:r w:rsidRPr="00FE0A81">
        <w:rPr>
          <w:rStyle w:val="Emphasis"/>
        </w:rPr>
        <w:t xml:space="preserve">certain </w:t>
      </w:r>
      <w:r w:rsidRPr="003F2FB6">
        <w:rPr>
          <w:rStyle w:val="Emphasis"/>
          <w:highlight w:val="cyan"/>
        </w:rPr>
        <w:t>pragmatism</w:t>
      </w:r>
      <w:r w:rsidRPr="00FE0A81">
        <w:rPr>
          <w:rStyle w:val="StyleUnderline"/>
        </w:rPr>
        <w:t xml:space="preserve"> in our response</w:t>
      </w:r>
      <w:r w:rsidRPr="00FE0A81">
        <w:rPr>
          <w:sz w:val="16"/>
        </w:rPr>
        <w:t xml:space="preserve">. A danger of the </w:t>
      </w:r>
      <w:r w:rsidRPr="00FE0A81">
        <w:rPr>
          <w:rStyle w:val="StyleUnderline"/>
        </w:rPr>
        <w:t>prefigurative politics</w:t>
      </w:r>
      <w:r w:rsidRPr="00FE0A81">
        <w:rPr>
          <w:sz w:val="16"/>
        </w:rPr>
        <w:t xml:space="preserve"> </w:t>
      </w:r>
      <w:proofErr w:type="spellStart"/>
      <w:r w:rsidRPr="00FE0A81">
        <w:rPr>
          <w:sz w:val="16"/>
        </w:rPr>
        <w:t>favoured</w:t>
      </w:r>
      <w:proofErr w:type="spellEnd"/>
      <w:r w:rsidRPr="00FE0A81">
        <w:rPr>
          <w:sz w:val="16"/>
        </w:rPr>
        <w:t xml:space="preserve"> by anarchists is that it </w:t>
      </w:r>
      <w:r w:rsidRPr="00FE0A81">
        <w:rPr>
          <w:rStyle w:val="Emphasis"/>
        </w:rPr>
        <w:t>dogmatically dictates</w:t>
      </w:r>
      <w:r w:rsidRPr="00FE0A81">
        <w:rPr>
          <w:rStyle w:val="StyleUnderline"/>
        </w:rPr>
        <w:t xml:space="preserve"> an </w:t>
      </w:r>
      <w:r w:rsidRPr="00FE0A81">
        <w:rPr>
          <w:rStyle w:val="Emphasis"/>
        </w:rPr>
        <w:t>a priori exclusion</w:t>
      </w:r>
      <w:r w:rsidRPr="00FE0A81">
        <w:rPr>
          <w:rStyle w:val="StyleUnderline"/>
        </w:rPr>
        <w:t xml:space="preserve"> of certain forms of political action</w:t>
      </w:r>
      <w:r w:rsidRPr="00FE0A81">
        <w:rPr>
          <w:sz w:val="16"/>
        </w:rPr>
        <w:t xml:space="preserve">. For Marxists, on the other hand, </w:t>
      </w:r>
      <w:r w:rsidRPr="00FE0A81">
        <w:rPr>
          <w:rStyle w:val="StyleUnderline"/>
        </w:rPr>
        <w:t xml:space="preserve">political strategies must be decided </w:t>
      </w:r>
      <w:r w:rsidRPr="00FE0A81">
        <w:rPr>
          <w:rStyle w:val="Emphasis"/>
        </w:rPr>
        <w:t xml:space="preserve">according to </w:t>
      </w:r>
      <w:proofErr w:type="gramStart"/>
      <w:r w:rsidRPr="00FE0A81">
        <w:rPr>
          <w:rStyle w:val="Emphasis"/>
        </w:rPr>
        <w:t>particular conditions</w:t>
      </w:r>
      <w:proofErr w:type="gramEnd"/>
      <w:r w:rsidRPr="00FE0A81">
        <w:rPr>
          <w:rStyle w:val="StyleUnderline"/>
        </w:rPr>
        <w:t xml:space="preserve"> and </w:t>
      </w:r>
      <w:r w:rsidRPr="00FE0A81">
        <w:rPr>
          <w:rStyle w:val="Emphasis"/>
        </w:rPr>
        <w:t>within a certain context</w:t>
      </w:r>
      <w:r w:rsidRPr="00FE0A81">
        <w:rPr>
          <w:sz w:val="16"/>
        </w:rPr>
        <w:t xml:space="preserve">. In a context in which private companies are increasingly undertaking tasks previously performed by the state, </w:t>
      </w:r>
      <w:r w:rsidRPr="00FE0A81">
        <w:rPr>
          <w:rStyle w:val="StyleUnderline"/>
        </w:rPr>
        <w:t xml:space="preserve">the active </w:t>
      </w:r>
      <w:proofErr w:type="spellStart"/>
      <w:r w:rsidRPr="00FE0A81">
        <w:rPr>
          <w:rStyle w:val="StyleUnderline"/>
        </w:rPr>
        <w:t>defence</w:t>
      </w:r>
      <w:proofErr w:type="spellEnd"/>
      <w:r w:rsidRPr="00FE0A81">
        <w:rPr>
          <w:rStyle w:val="StyleUnderline"/>
        </w:rPr>
        <w:t xml:space="preserve"> of state services and institutions</w:t>
      </w:r>
      <w:r w:rsidRPr="00FE0A81">
        <w:rPr>
          <w:sz w:val="16"/>
        </w:rPr>
        <w:t xml:space="preserve"> can be viewed as a radical position to </w:t>
      </w:r>
      <w:proofErr w:type="gramStart"/>
      <w:r w:rsidRPr="00FE0A81">
        <w:rPr>
          <w:sz w:val="16"/>
        </w:rPr>
        <w:t>adopt:</w:t>
      </w:r>
      <w:proofErr w:type="gramEnd"/>
      <w:r w:rsidRPr="00FE0A81">
        <w:rPr>
          <w:sz w:val="16"/>
        </w:rPr>
        <w:t xml:space="preserve"> defending welfare provision, public pensions, universal healthcare, and free higher education </w:t>
      </w:r>
      <w:r w:rsidRPr="00FE0A81">
        <w:rPr>
          <w:rStyle w:val="StyleUnderline"/>
        </w:rPr>
        <w:t xml:space="preserve">should be seen </w:t>
      </w:r>
      <w:r w:rsidRPr="00FE0A81">
        <w:rPr>
          <w:rStyle w:val="Emphasis"/>
        </w:rPr>
        <w:t>not as a reformist compromise</w:t>
      </w:r>
      <w:r w:rsidRPr="00FE0A81">
        <w:rPr>
          <w:rStyle w:val="StyleUnderline"/>
        </w:rPr>
        <w:t xml:space="preserve"> with the existing order but as </w:t>
      </w:r>
      <w:r w:rsidRPr="00FE0A81">
        <w:rPr>
          <w:rStyle w:val="Emphasis"/>
        </w:rPr>
        <w:t>safeguarding the gains of class struggle</w:t>
      </w:r>
      <w:r w:rsidRPr="00FE0A81">
        <w:rPr>
          <w:rStyle w:val="StyleUnderline"/>
        </w:rPr>
        <w:t xml:space="preserve"> against capitalist processes of accumulation by dispossession. </w:t>
      </w:r>
      <w:r w:rsidRPr="00FE0A81">
        <w:rPr>
          <w:sz w:val="16"/>
        </w:rPr>
        <w:t xml:space="preserve">This leads to the second reason for doubting the refusal of state politics as a viable tactic under current conditions, which concerns the specific role of the state under neoliberalism. </w:t>
      </w:r>
      <w:r w:rsidRPr="00FE0A81">
        <w:rPr>
          <w:rStyle w:val="StyleUnderline"/>
        </w:rPr>
        <w:t xml:space="preserve">The </w:t>
      </w:r>
      <w:r w:rsidRPr="003F2FB6">
        <w:rPr>
          <w:rStyle w:val="StyleUnderline"/>
          <w:highlight w:val="cyan"/>
        </w:rPr>
        <w:t xml:space="preserve">anti-state politics </w:t>
      </w:r>
      <w:r w:rsidRPr="00FE0A81">
        <w:rPr>
          <w:rStyle w:val="StyleUnderline"/>
        </w:rPr>
        <w:t>of anarchism may have made sense during eras in which the state could plausibly be presented as the main threat to freedom</w:t>
      </w:r>
      <w:r w:rsidRPr="00FE0A81">
        <w:rPr>
          <w:sz w:val="16"/>
        </w:rPr>
        <w:t xml:space="preserve"> and equality: during the period of nation-building and imperialistic expansion in the mid- to late-19th century, of the rise of fascism in the early-20th century, or even of the development of welfare capitalism after WWII. But </w:t>
      </w:r>
      <w:r w:rsidRPr="00FE0A81">
        <w:rPr>
          <w:rStyle w:val="StyleUnderline"/>
        </w:rPr>
        <w:t xml:space="preserve">it </w:t>
      </w:r>
      <w:r w:rsidRPr="003F2FB6">
        <w:rPr>
          <w:rStyle w:val="StyleUnderline"/>
          <w:highlight w:val="cyan"/>
        </w:rPr>
        <w:t xml:space="preserve">has </w:t>
      </w:r>
      <w:r w:rsidRPr="003F2FB6">
        <w:rPr>
          <w:rStyle w:val="Emphasis"/>
          <w:highlight w:val="cyan"/>
        </w:rPr>
        <w:t>far less purchase</w:t>
      </w:r>
      <w:r w:rsidRPr="003F2FB6">
        <w:rPr>
          <w:rStyle w:val="StyleUnderline"/>
          <w:highlight w:val="cyan"/>
        </w:rPr>
        <w:t xml:space="preserve"> in</w:t>
      </w:r>
      <w:r w:rsidRPr="00FE0A81">
        <w:rPr>
          <w:rStyle w:val="StyleUnderline"/>
        </w:rPr>
        <w:t xml:space="preserve"> an era in which </w:t>
      </w:r>
      <w:r w:rsidRPr="003F2FB6">
        <w:rPr>
          <w:rStyle w:val="StyleUnderline"/>
          <w:highlight w:val="cyan"/>
        </w:rPr>
        <w:t>neoliberalism,</w:t>
      </w:r>
      <w:r w:rsidRPr="00FE0A81">
        <w:rPr>
          <w:rStyle w:val="StyleUnderline"/>
        </w:rPr>
        <w:t xml:space="preserve"> as both the official ideology and a form of everyday common sense, </w:t>
      </w:r>
      <w:r w:rsidRPr="003F2FB6">
        <w:rPr>
          <w:rStyle w:val="StyleUnderline"/>
          <w:highlight w:val="cyan"/>
        </w:rPr>
        <w:t>is anti-statist</w:t>
      </w:r>
      <w:r w:rsidRPr="00FE0A81">
        <w:rPr>
          <w:rStyle w:val="StyleUnderline"/>
        </w:rPr>
        <w:t>.</w:t>
      </w:r>
      <w:r w:rsidRPr="00FE0A81">
        <w:rPr>
          <w:sz w:val="16"/>
        </w:rPr>
        <w:t xml:space="preserve"> Put simply, </w:t>
      </w:r>
      <w:r w:rsidRPr="00FE0A81">
        <w:rPr>
          <w:rStyle w:val="StyleUnderline"/>
        </w:rPr>
        <w:t xml:space="preserve">the attack on state power </w:t>
      </w:r>
      <w:r w:rsidRPr="00FE0A81">
        <w:rPr>
          <w:rStyle w:val="Emphasis"/>
        </w:rPr>
        <w:t xml:space="preserve">too easily </w:t>
      </w:r>
      <w:r w:rsidRPr="003F2FB6">
        <w:rPr>
          <w:rStyle w:val="Emphasis"/>
          <w:highlight w:val="cyan"/>
        </w:rPr>
        <w:t>echoes the rhetoric of neoliberalism</w:t>
      </w:r>
      <w:r w:rsidRPr="00FE0A81">
        <w:rPr>
          <w:rStyle w:val="Emphasis"/>
        </w:rPr>
        <w:t xml:space="preserve"> itself</w:t>
      </w:r>
      <w:r w:rsidRPr="00FE0A81">
        <w:rPr>
          <w:sz w:val="16"/>
        </w:rPr>
        <w:t xml:space="preserve"> (Taylor 2013: 735). </w:t>
      </w:r>
      <w:r w:rsidRPr="00FE0A81">
        <w:rPr>
          <w:rStyle w:val="StyleUnderline"/>
        </w:rPr>
        <w:t xml:space="preserve">When </w:t>
      </w:r>
      <w:r w:rsidRPr="003F2FB6">
        <w:rPr>
          <w:rStyle w:val="StyleUnderline"/>
          <w:highlight w:val="cyan"/>
        </w:rPr>
        <w:t>government actors themselves are</w:t>
      </w:r>
      <w:r w:rsidRPr="00FE0A81">
        <w:rPr>
          <w:rStyle w:val="StyleUnderline"/>
        </w:rPr>
        <w:t xml:space="preserve"> </w:t>
      </w:r>
      <w:r w:rsidRPr="00FE0A81">
        <w:rPr>
          <w:rStyle w:val="Emphasis"/>
        </w:rPr>
        <w:t xml:space="preserve">explicitly </w:t>
      </w:r>
      <w:r w:rsidRPr="003F2FB6">
        <w:rPr>
          <w:rStyle w:val="Emphasis"/>
          <w:highlight w:val="cyan"/>
        </w:rPr>
        <w:t>endorsing the retreat of the state</w:t>
      </w:r>
      <w:r w:rsidRPr="00FE0A81">
        <w:rPr>
          <w:rStyle w:val="StyleUnderline"/>
        </w:rPr>
        <w:t>, then</w:t>
      </w:r>
      <w:r w:rsidRPr="00FE0A81">
        <w:rPr>
          <w:sz w:val="16"/>
        </w:rPr>
        <w:t xml:space="preserve"> anarchist </w:t>
      </w:r>
      <w:r w:rsidRPr="00FE0A81">
        <w:rPr>
          <w:rStyle w:val="StyleUnderline"/>
        </w:rPr>
        <w:t xml:space="preserve">attacks on state power have </w:t>
      </w:r>
      <w:r w:rsidRPr="00FE0A81">
        <w:rPr>
          <w:rStyle w:val="Emphasis"/>
        </w:rPr>
        <w:t>limited efficacy</w:t>
      </w:r>
      <w:r w:rsidRPr="00FE0A81">
        <w:rPr>
          <w:rStyle w:val="StyleUnderline"/>
        </w:rPr>
        <w:t xml:space="preserve"> either as a tactical call to arms or as a convincing analysis of our present conjuncture</w:t>
      </w:r>
      <w:r w:rsidRPr="00FE0A81">
        <w:rPr>
          <w:sz w:val="16"/>
        </w:rPr>
        <w:t>. In practice, of course, it is true that neoliberalism has not dissolved state power. But nor has the relation between state and capital remained the same under neoliberalism, such that our analyses, strategies, or rhetoric need not alter. The nature of this relationship between state and capital will be examined in the next section.</w:t>
      </w:r>
    </w:p>
    <w:p w14:paraId="5502A672" w14:textId="77777777" w:rsidR="00551CF7" w:rsidRDefault="00551CF7" w:rsidP="00551CF7">
      <w:pPr>
        <w:pStyle w:val="Heading3"/>
      </w:pPr>
      <w:r>
        <w:t>Capitalism inevitable</w:t>
      </w:r>
    </w:p>
    <w:p w14:paraId="61B847BE" w14:textId="77777777" w:rsidR="00551CF7" w:rsidRPr="00565A74" w:rsidRDefault="00551CF7" w:rsidP="00551CF7"/>
    <w:p w14:paraId="75A5262D" w14:textId="77777777" w:rsidR="00551CF7" w:rsidRPr="00565A74" w:rsidRDefault="00551CF7" w:rsidP="00551CF7">
      <w:pPr>
        <w:pStyle w:val="Heading4"/>
      </w:pPr>
      <w:r w:rsidRPr="00565A74">
        <w:t>Greed and capitalism are inevitable – the concepts of property rights and free trade are engrained in our psyche</w:t>
      </w:r>
    </w:p>
    <w:p w14:paraId="5BB68A9A" w14:textId="77777777" w:rsidR="00551CF7" w:rsidRPr="00565A74" w:rsidRDefault="00551CF7" w:rsidP="00551CF7">
      <w:pPr>
        <w:rPr>
          <w:rStyle w:val="Style13ptBold"/>
        </w:rPr>
      </w:pPr>
      <w:r w:rsidRPr="00565A74">
        <w:rPr>
          <w:rStyle w:val="Style13ptBold"/>
        </w:rPr>
        <w:t xml:space="preserve">Wilkinson ‘5 </w:t>
      </w:r>
    </w:p>
    <w:p w14:paraId="04F01256" w14:textId="77777777" w:rsidR="00551CF7" w:rsidRPr="00565A74" w:rsidRDefault="00551CF7" w:rsidP="00551CF7">
      <w:r w:rsidRPr="00565A74">
        <w:t xml:space="preserve">(Will, policy </w:t>
      </w:r>
      <w:proofErr w:type="spellStart"/>
      <w:r w:rsidRPr="00565A74">
        <w:t>analyst@CATO</w:t>
      </w:r>
      <w:proofErr w:type="spellEnd"/>
      <w:r w:rsidRPr="00565A74">
        <w:t xml:space="preserve">, CATO Policy Report, XXVII(1), January/February, </w:t>
      </w:r>
      <w:hyperlink r:id="rId13" w:history="1">
        <w:r w:rsidRPr="00565A74">
          <w:rPr>
            <w:rStyle w:val="Hyperlink"/>
          </w:rPr>
          <w:t>http://www.cato.org/research/articles/wilkinson-050201.html</w:t>
        </w:r>
      </w:hyperlink>
      <w:r w:rsidRPr="00565A74">
        <w:t>, accessed: 29 June 2011, JT)</w:t>
      </w:r>
    </w:p>
    <w:p w14:paraId="08FC1F4C" w14:textId="77777777" w:rsidR="00551CF7" w:rsidRDefault="00551CF7" w:rsidP="00551CF7">
      <w:r w:rsidRPr="00D52BC5">
        <w:rPr>
          <w:sz w:val="12"/>
        </w:rPr>
        <w:t xml:space="preserve">Perhaps </w:t>
      </w:r>
      <w:r w:rsidRPr="00971926">
        <w:rPr>
          <w:rStyle w:val="underline"/>
        </w:rPr>
        <w:t xml:space="preserve">the most </w:t>
      </w:r>
      <w:r w:rsidRPr="003F2FB6">
        <w:rPr>
          <w:rStyle w:val="underline"/>
          <w:highlight w:val="cyan"/>
        </w:rPr>
        <w:t>depressing lesson of evolutionary psychology</w:t>
      </w:r>
      <w:r w:rsidRPr="00971926">
        <w:rPr>
          <w:rStyle w:val="underline"/>
        </w:rPr>
        <w:t xml:space="preserve"> </w:t>
      </w:r>
      <w:r w:rsidRPr="00D52BC5">
        <w:rPr>
          <w:sz w:val="12"/>
        </w:rPr>
        <w:t xml:space="preserve">for politics </w:t>
      </w:r>
      <w:r w:rsidRPr="00971926">
        <w:rPr>
          <w:rStyle w:val="underline"/>
        </w:rPr>
        <w:t>is</w:t>
      </w:r>
      <w:r w:rsidRPr="00D52BC5">
        <w:rPr>
          <w:sz w:val="12"/>
        </w:rPr>
        <w:t xml:space="preserve"> found in its account of </w:t>
      </w:r>
      <w:r w:rsidRPr="00971926">
        <w:rPr>
          <w:rStyle w:val="underline"/>
        </w:rPr>
        <w:t xml:space="preserve">the </w:t>
      </w:r>
      <w:r w:rsidRPr="003F2FB6">
        <w:rPr>
          <w:rStyle w:val="underline"/>
          <w:highlight w:val="cyan"/>
        </w:rPr>
        <w:t>deep-seated human capacity for envy</w:t>
      </w:r>
      <w:r w:rsidRPr="00D52BC5">
        <w:rPr>
          <w:sz w:val="12"/>
        </w:rPr>
        <w:t xml:space="preserve"> </w:t>
      </w:r>
      <w:proofErr w:type="gramStart"/>
      <w:r w:rsidRPr="00D52BC5">
        <w:rPr>
          <w:sz w:val="12"/>
        </w:rPr>
        <w:t>and,</w:t>
      </w:r>
      <w:proofErr w:type="gramEnd"/>
      <w:r w:rsidRPr="00D52BC5">
        <w:rPr>
          <w:sz w:val="12"/>
        </w:rPr>
        <w:t xml:space="preserve"> related, of our difficulty in understanding the idea of gains from trade and increases in productivity—the idea of an ever-expanding "pie" of wealth. There is evidence that greater skill and initiative could lead to higher status and bigger shares of resources for an individual in the EEA. But because of the social nature of hunting and gathering, the fact that food spoiled quickly, and the utter absence of privacy, the benefits of individual success in hunting or foraging could not be easily internalized by the </w:t>
      </w:r>
      <w:proofErr w:type="gramStart"/>
      <w:r w:rsidRPr="00D52BC5">
        <w:rPr>
          <w:sz w:val="12"/>
        </w:rPr>
        <w:t>individual, and</w:t>
      </w:r>
      <w:proofErr w:type="gramEnd"/>
      <w:r w:rsidRPr="00D52BC5">
        <w:rPr>
          <w:sz w:val="12"/>
        </w:rPr>
        <w:t xml:space="preserve"> were expected to be shared. The EEA was for the most part a zero-sum world, where increases in total wealth through invention, investment, and extended economic exchange were totally unknown. </w:t>
      </w:r>
      <w:r w:rsidRPr="003F2FB6">
        <w:rPr>
          <w:rStyle w:val="underline"/>
          <w:highlight w:val="cyan"/>
        </w:rPr>
        <w:t>More for you was less for me.</w:t>
      </w:r>
      <w:r w:rsidRPr="00D52BC5">
        <w:rPr>
          <w:sz w:val="12"/>
        </w:rPr>
        <w:t xml:space="preserve"> Therefore, if anyone managed to acquire a great deal more than anyone else, that was pretty good evidence that theirs was a stash of ill-gotten gains, acquired by cheating, stealing, raw force, or, at best, sheer luck. Envy of the disproportionately wealthy may have helped to reinforce generally adaptive norms of sharing and to help those of lower status on the dominance hierarchy guard against further predation by those able to amass power. Our zero-sum mentality makes it hard for us to understand how trade and investment can increase the amount of total wealth. We are thus ill-equipped to easily understand our own economic system. These features of human nature—that we are coalitional, hierarchical, and envious zero-sum thinkers—would seem to make liberal capitalism extremely unlikely. And it is. However, </w:t>
      </w:r>
      <w:r w:rsidRPr="00971926">
        <w:rPr>
          <w:rStyle w:val="underline"/>
        </w:rPr>
        <w:t>the benefits of a liberal market order can be seen in</w:t>
      </w:r>
      <w:r w:rsidRPr="00D52BC5">
        <w:rPr>
          <w:sz w:val="12"/>
        </w:rPr>
        <w:t xml:space="preserve"> a few further </w:t>
      </w:r>
      <w:r w:rsidRPr="00971926">
        <w:rPr>
          <w:rStyle w:val="underline"/>
        </w:rPr>
        <w:t>features of the human mind and social organization</w:t>
      </w:r>
      <w:r w:rsidRPr="00D52BC5">
        <w:rPr>
          <w:sz w:val="12"/>
        </w:rPr>
        <w:t xml:space="preserve"> in the EEA. </w:t>
      </w:r>
      <w:r w:rsidRPr="00971926">
        <w:rPr>
          <w:rStyle w:val="underline"/>
        </w:rPr>
        <w:t>Property Rights are Natural</w:t>
      </w:r>
      <w:r w:rsidRPr="00D52BC5">
        <w:rPr>
          <w:sz w:val="12"/>
        </w:rPr>
        <w:t xml:space="preserve"> The problem of distributing scarce resources can be handled in part by implicitly coercive allocative hierarchies. An alternative solution to the problem of distribution is the recognition and enforcement of property rights. </w:t>
      </w:r>
      <w:r w:rsidRPr="003F2FB6">
        <w:rPr>
          <w:rStyle w:val="underline"/>
          <w:highlight w:val="cyan"/>
        </w:rPr>
        <w:t>Property rights are prefigured in nature by the way animals mark out territories</w:t>
      </w:r>
      <w:r w:rsidRPr="00D52BC5">
        <w:rPr>
          <w:sz w:val="12"/>
        </w:rPr>
        <w:t xml:space="preserve"> for their exclusive use in foraging, hunting, and mating. Recognition of such rudimentary claims to control and exclude minimizes costly conflict, which by itself provides a strong evolutionary reason to look for innate tendencies to recognize and respect norms of property. New scientific research provides even stronger evidence for the existence of such property "instincts." For example, recent experimental work by Oliver Goodenough, a legal theorist, and Christine </w:t>
      </w:r>
      <w:proofErr w:type="spellStart"/>
      <w:r w:rsidRPr="00D52BC5">
        <w:rPr>
          <w:sz w:val="12"/>
        </w:rPr>
        <w:t>Prehn</w:t>
      </w:r>
      <w:proofErr w:type="spellEnd"/>
      <w:r w:rsidRPr="00D52BC5">
        <w:rPr>
          <w:sz w:val="12"/>
        </w:rPr>
        <w:t xml:space="preserve">, a neuroscientist, suggests that </w:t>
      </w:r>
      <w:r w:rsidRPr="00971926">
        <w:rPr>
          <w:rStyle w:val="underline"/>
        </w:rPr>
        <w:t xml:space="preserve">the human mind </w:t>
      </w:r>
      <w:r w:rsidRPr="003F2FB6">
        <w:rPr>
          <w:rStyle w:val="underline"/>
          <w:highlight w:val="cyan"/>
        </w:rPr>
        <w:t>evolved specialized modules for making judgments about moral transgressions</w:t>
      </w:r>
      <w:r w:rsidRPr="00971926">
        <w:rPr>
          <w:rStyle w:val="underline"/>
        </w:rPr>
        <w:t xml:space="preserve">, and transgressions against </w:t>
      </w:r>
      <w:proofErr w:type="gramStart"/>
      <w:r w:rsidRPr="00971926">
        <w:rPr>
          <w:rStyle w:val="underline"/>
        </w:rPr>
        <w:t>property in particular</w:t>
      </w:r>
      <w:proofErr w:type="gramEnd"/>
      <w:r w:rsidRPr="00971926">
        <w:rPr>
          <w:rStyle w:val="underline"/>
        </w:rPr>
        <w:t>.</w:t>
      </w:r>
      <w:r w:rsidRPr="00D52BC5">
        <w:rPr>
          <w:sz w:val="12"/>
        </w:rPr>
        <w:t xml:space="preserve"> Evolutionary psychology can help us to understand that </w:t>
      </w:r>
      <w:r w:rsidRPr="003F2FB6">
        <w:rPr>
          <w:rStyle w:val="underline"/>
          <w:highlight w:val="cyan"/>
        </w:rPr>
        <w:t>property rights are not created simply by strokes of the legislator's pen</w:t>
      </w:r>
      <w:r w:rsidRPr="00971926">
        <w:rPr>
          <w:rStyle w:val="underline"/>
        </w:rPr>
        <w:t>.</w:t>
      </w:r>
      <w:r w:rsidRPr="00D52BC5">
        <w:rPr>
          <w:sz w:val="12"/>
        </w:rPr>
        <w:t xml:space="preserve"> </w:t>
      </w:r>
      <w:r w:rsidRPr="003F2FB6">
        <w:rPr>
          <w:rStyle w:val="underline"/>
          <w:highlight w:val="cyan"/>
        </w:rPr>
        <w:t>Mutually Beneficial Exchange is Natural</w:t>
      </w:r>
      <w:r w:rsidRPr="00D52BC5">
        <w:rPr>
          <w:sz w:val="12"/>
        </w:rPr>
        <w:t xml:space="preserve"> Trade and mutually beneficial exchange are human universals, as is the division of labor. In their groundbreaking paper, "Cognitive Adaptations for Social Exchange," Cosmides and </w:t>
      </w:r>
      <w:proofErr w:type="spellStart"/>
      <w:r w:rsidRPr="00D52BC5">
        <w:rPr>
          <w:sz w:val="12"/>
        </w:rPr>
        <w:t>Tooby</w:t>
      </w:r>
      <w:proofErr w:type="spellEnd"/>
      <w:r w:rsidRPr="00D52BC5">
        <w:rPr>
          <w:sz w:val="12"/>
        </w:rPr>
        <w:t xml:space="preserve"> point out that, contrary to widespread belief, </w:t>
      </w:r>
      <w:r w:rsidRPr="003F2FB6">
        <w:rPr>
          <w:rStyle w:val="underline"/>
          <w:highlight w:val="cyan"/>
        </w:rPr>
        <w:t>hunter-gatherer life is not "a kind of retro-utopia" of "indiscriminate</w:t>
      </w:r>
      <w:r w:rsidRPr="00D52BC5">
        <w:rPr>
          <w:sz w:val="12"/>
        </w:rPr>
        <w:t xml:space="preserve">, egalitarian </w:t>
      </w:r>
      <w:r w:rsidRPr="003F2FB6">
        <w:rPr>
          <w:rStyle w:val="underline"/>
          <w:highlight w:val="cyan"/>
        </w:rPr>
        <w:t>cooperation and sharing</w:t>
      </w:r>
      <w:r w:rsidRPr="00D52BC5">
        <w:rPr>
          <w:sz w:val="12"/>
        </w:rPr>
        <w:t xml:space="preserve">." The archeological and ethnographic evidence shows that </w:t>
      </w:r>
      <w:r w:rsidRPr="003F2FB6">
        <w:rPr>
          <w:rStyle w:val="underline"/>
          <w:highlight w:val="cyan"/>
        </w:rPr>
        <w:t>hunter-gatherers were involved in numerous forms of trade and exchange</w:t>
      </w:r>
      <w:r w:rsidRPr="003F2FB6">
        <w:rPr>
          <w:sz w:val="12"/>
          <w:highlight w:val="cyan"/>
        </w:rPr>
        <w:t>.</w:t>
      </w:r>
      <w:r w:rsidRPr="00D52BC5">
        <w:rPr>
          <w:sz w:val="12"/>
        </w:rPr>
        <w:t xml:space="preserve"> Some forms of hunter-gatherer trading can involve quite complex specialization and the interaction of supply and demand. Most impressive, Cosmides and </w:t>
      </w:r>
      <w:proofErr w:type="spellStart"/>
      <w:r w:rsidRPr="00D52BC5">
        <w:rPr>
          <w:sz w:val="12"/>
        </w:rPr>
        <w:t>Tooby</w:t>
      </w:r>
      <w:proofErr w:type="spellEnd"/>
      <w:r w:rsidRPr="00D52BC5">
        <w:rPr>
          <w:sz w:val="12"/>
        </w:rPr>
        <w:t xml:space="preserve"> have shown through a series of experiments that </w:t>
      </w:r>
      <w:r w:rsidRPr="00971926">
        <w:rPr>
          <w:rStyle w:val="underline"/>
        </w:rPr>
        <w:t xml:space="preserve">human beings are able </w:t>
      </w:r>
      <w:r w:rsidRPr="003F2FB6">
        <w:rPr>
          <w:rStyle w:val="underline"/>
          <w:highlight w:val="cyan"/>
        </w:rPr>
        <w:t>easily to solve complex logical puzzles involving reciprocity, the accounting of costs and benefi</w:t>
      </w:r>
      <w:r w:rsidRPr="00971926">
        <w:rPr>
          <w:rStyle w:val="underline"/>
        </w:rPr>
        <w:t>ts</w:t>
      </w:r>
      <w:r w:rsidRPr="00D52BC5">
        <w:rPr>
          <w:sz w:val="12"/>
        </w:rPr>
        <w:t xml:space="preserve">, and the detection of people who have cheated on agreements. However, </w:t>
      </w:r>
      <w:r w:rsidRPr="00971926">
        <w:rPr>
          <w:rStyle w:val="underline"/>
        </w:rPr>
        <w:t xml:space="preserve">we are </w:t>
      </w:r>
      <w:r w:rsidRPr="003F2FB6">
        <w:rPr>
          <w:rStyle w:val="underline"/>
          <w:highlight w:val="cyan"/>
        </w:rPr>
        <w:t>unable to solve formally identical puzzles that do not deal with questions of social exchange</w:t>
      </w:r>
      <w:r w:rsidRPr="003F2FB6">
        <w:rPr>
          <w:sz w:val="12"/>
          <w:highlight w:val="cyan"/>
        </w:rPr>
        <w:t>.</w:t>
      </w:r>
      <w:r w:rsidRPr="00D52BC5">
        <w:rPr>
          <w:sz w:val="12"/>
        </w:rPr>
        <w:t xml:space="preserve"> That, they argue, points to the existence of "functionally specialized, content-dependent cognitive adaptations for social exchange." </w:t>
      </w:r>
    </w:p>
    <w:p w14:paraId="4B4966F9" w14:textId="77777777" w:rsidR="00551CF7" w:rsidRDefault="00551CF7" w:rsidP="00551CF7"/>
    <w:p w14:paraId="5A00396B" w14:textId="77777777" w:rsidR="00551CF7" w:rsidRDefault="00551CF7" w:rsidP="00551CF7"/>
    <w:p w14:paraId="138F81D5" w14:textId="77777777" w:rsidR="00551CF7" w:rsidRDefault="00551CF7" w:rsidP="00551CF7">
      <w:pPr>
        <w:pStyle w:val="Heading3"/>
      </w:pPr>
      <w:r>
        <w:t>No Alt Solvency</w:t>
      </w:r>
    </w:p>
    <w:p w14:paraId="03747EEE" w14:textId="77777777" w:rsidR="00551CF7" w:rsidRDefault="00551CF7" w:rsidP="00551CF7"/>
    <w:p w14:paraId="27362CEE" w14:textId="77777777" w:rsidR="00551CF7" w:rsidRPr="002C1A71" w:rsidRDefault="00551CF7" w:rsidP="00551CF7">
      <w:pPr>
        <w:pStyle w:val="Heading4"/>
        <w:rPr>
          <w:rStyle w:val="Heading3Char"/>
          <w:b/>
        </w:rPr>
      </w:pPr>
      <w:r w:rsidRPr="006D2F33">
        <w:t>The alternative only works in theory – in the real world of scarcity and biases, only capitalism promotes peace</w:t>
      </w:r>
    </w:p>
    <w:p w14:paraId="64667057" w14:textId="77777777" w:rsidR="00551CF7" w:rsidRPr="002C1A71" w:rsidRDefault="00551CF7" w:rsidP="00551CF7">
      <w:pPr>
        <w:rPr>
          <w:rStyle w:val="Style13ptBold"/>
        </w:rPr>
      </w:pPr>
      <w:r w:rsidRPr="002C1A71">
        <w:rPr>
          <w:rStyle w:val="Style13ptBold"/>
        </w:rPr>
        <w:t>Perry ‘95</w:t>
      </w:r>
    </w:p>
    <w:p w14:paraId="48F09731" w14:textId="77777777" w:rsidR="00551CF7" w:rsidRPr="006D2F33" w:rsidRDefault="00551CF7" w:rsidP="00551CF7">
      <w:r w:rsidRPr="006D2F33">
        <w:t>(Mark, Professor of Economics at University of Michigan Flint and Adjunct Scholar at the Mackinac Center for Public Policy, The Freeman, “Why Socialism Failed”, Volume 45, Number 6, June, http://www.fee.org/publications/the-freeman/article.asp?aid=4014)</w:t>
      </w:r>
    </w:p>
    <w:p w14:paraId="50E5079E" w14:textId="77777777" w:rsidR="00551CF7" w:rsidRPr="0081419E" w:rsidRDefault="00551CF7" w:rsidP="00551CF7">
      <w:pPr>
        <w:rPr>
          <w:u w:val="single"/>
        </w:rPr>
      </w:pPr>
      <w:r w:rsidRPr="003F2FB6">
        <w:rPr>
          <w:rStyle w:val="StyleUnderline"/>
          <w:highlight w:val="cyan"/>
        </w:rPr>
        <w:t>Socialism</w:t>
      </w:r>
      <w:r w:rsidRPr="006D2F33">
        <w:rPr>
          <w:rStyle w:val="UnderliningChar"/>
          <w:rFonts w:eastAsiaTheme="minorEastAsia"/>
          <w:szCs w:val="20"/>
        </w:rPr>
        <w:t xml:space="preserve"> </w:t>
      </w:r>
      <w:r w:rsidRPr="0081419E">
        <w:rPr>
          <w:sz w:val="14"/>
        </w:rPr>
        <w:t>is the Big Lie of the twentieth century. While it promised prosperity, equality, and security, it</w:t>
      </w:r>
      <w:r w:rsidRPr="006D2F33">
        <w:rPr>
          <w:rStyle w:val="UnderliningChar"/>
          <w:rFonts w:eastAsiaTheme="minorEastAsia"/>
          <w:szCs w:val="20"/>
        </w:rPr>
        <w:t xml:space="preserve"> </w:t>
      </w:r>
      <w:r w:rsidRPr="003F2FB6">
        <w:rPr>
          <w:rStyle w:val="StyleUnderline"/>
          <w:highlight w:val="cyan"/>
        </w:rPr>
        <w:t>delivered poverty, misery, and tyrann</w:t>
      </w:r>
      <w:r w:rsidRPr="00D52BC5">
        <w:rPr>
          <w:rStyle w:val="StyleUnderline"/>
        </w:rPr>
        <w:t>y.</w:t>
      </w:r>
      <w:r w:rsidRPr="0081419E">
        <w:rPr>
          <w:sz w:val="14"/>
        </w:rPr>
        <w:t xml:space="preserve"> Equality was achieved only in the sense that everyone was equal in his or her misery. In the same way that a Ponzi scheme or chain letter initially succeeds but eventually collapses, socialism may show early signs of success. But any accomplishments quickly fade as the fundamental deficiencies of central planning emerge. It is the initial illusion of success that gives government intervention its pernicious, seductive appeal. In the long run, socialism has always proven to be a formula for tyranny and misery. A pyramid scheme is ultimately unsustainable because it is based on faulty principles. Likewise, collectivism is unsustainable in the long run because it is a flawed theory. </w:t>
      </w:r>
      <w:r w:rsidRPr="003F2FB6">
        <w:rPr>
          <w:rStyle w:val="StyleUnderline"/>
          <w:highlight w:val="cyan"/>
        </w:rPr>
        <w:t>Socialism</w:t>
      </w:r>
      <w:r w:rsidRPr="006D2F33">
        <w:rPr>
          <w:rStyle w:val="UnderliningChar"/>
          <w:rFonts w:eastAsiaTheme="minorEastAsia"/>
          <w:szCs w:val="20"/>
        </w:rPr>
        <w:t xml:space="preserve"> </w:t>
      </w:r>
      <w:r w:rsidRPr="0081419E">
        <w:rPr>
          <w:sz w:val="14"/>
        </w:rPr>
        <w:t>does not work because it is not consistent with fundamental principles of human behavior. The failure of socialism in countries around the world can be traced to one critical defect: it is a system</w:t>
      </w:r>
      <w:r w:rsidRPr="006D2F33">
        <w:rPr>
          <w:rStyle w:val="UnderliningChar"/>
          <w:rFonts w:eastAsiaTheme="minorEastAsia"/>
          <w:szCs w:val="20"/>
        </w:rPr>
        <w:t xml:space="preserve"> </w:t>
      </w:r>
      <w:r w:rsidRPr="0081419E">
        <w:rPr>
          <w:rStyle w:val="StyleUnderline"/>
        </w:rPr>
        <w:t xml:space="preserve">that </w:t>
      </w:r>
      <w:r w:rsidRPr="003F2FB6">
        <w:rPr>
          <w:rStyle w:val="StyleUnderline"/>
          <w:highlight w:val="cyan"/>
        </w:rPr>
        <w:t>ignores incentives</w:t>
      </w:r>
      <w:r w:rsidRPr="0081419E">
        <w:rPr>
          <w:sz w:val="14"/>
        </w:rPr>
        <w:t xml:space="preserve">. In a capitalist economy, incentives are of the utmost importance. </w:t>
      </w:r>
      <w:r w:rsidRPr="003F2FB6">
        <w:rPr>
          <w:rStyle w:val="StyleUnderline"/>
          <w:highlight w:val="cyan"/>
        </w:rPr>
        <w:t>Market prices, the profit-and-loss system</w:t>
      </w:r>
      <w:r w:rsidRPr="006D2F33">
        <w:rPr>
          <w:rStyle w:val="UnderliningChar"/>
          <w:rFonts w:eastAsiaTheme="minorEastAsia"/>
          <w:szCs w:val="20"/>
        </w:rPr>
        <w:t xml:space="preserve"> </w:t>
      </w:r>
      <w:r w:rsidRPr="0081419E">
        <w:rPr>
          <w:sz w:val="14"/>
        </w:rPr>
        <w:t>of accounting</w:t>
      </w:r>
      <w:r w:rsidRPr="006D2F33">
        <w:rPr>
          <w:rStyle w:val="UnderliningChar"/>
          <w:rFonts w:eastAsiaTheme="minorEastAsia"/>
          <w:szCs w:val="20"/>
        </w:rPr>
        <w:t xml:space="preserve">, </w:t>
      </w:r>
      <w:r w:rsidRPr="003F2FB6">
        <w:rPr>
          <w:rStyle w:val="StyleUnderline"/>
          <w:highlight w:val="cyan"/>
        </w:rPr>
        <w:t>and</w:t>
      </w:r>
      <w:r w:rsidRPr="006D2F33">
        <w:rPr>
          <w:rStyle w:val="UnderliningChar"/>
          <w:rFonts w:eastAsiaTheme="minorEastAsia"/>
          <w:szCs w:val="20"/>
        </w:rPr>
        <w:t xml:space="preserve"> </w:t>
      </w:r>
      <w:r w:rsidRPr="0081419E">
        <w:rPr>
          <w:sz w:val="14"/>
        </w:rPr>
        <w:t>private property</w:t>
      </w:r>
      <w:r w:rsidRPr="006D2F33">
        <w:rPr>
          <w:rStyle w:val="UnderliningChar"/>
          <w:rFonts w:eastAsiaTheme="minorEastAsia"/>
          <w:szCs w:val="20"/>
        </w:rPr>
        <w:t xml:space="preserve"> </w:t>
      </w:r>
      <w:r w:rsidRPr="003F2FB6">
        <w:rPr>
          <w:rStyle w:val="StyleUnderline"/>
          <w:highlight w:val="cyan"/>
        </w:rPr>
        <w:t>rights</w:t>
      </w:r>
      <w:r w:rsidRPr="0081419E">
        <w:rPr>
          <w:rStyle w:val="StyleUnderline"/>
        </w:rPr>
        <w:t xml:space="preserve"> </w:t>
      </w:r>
      <w:r w:rsidRPr="003F2FB6">
        <w:rPr>
          <w:rStyle w:val="StyleUnderline"/>
          <w:highlight w:val="cyan"/>
        </w:rPr>
        <w:t>provide</w:t>
      </w:r>
      <w:r w:rsidRPr="0081419E">
        <w:rPr>
          <w:rStyle w:val="StyleUnderline"/>
        </w:rPr>
        <w:t xml:space="preserve"> an efficient, interrelated system of </w:t>
      </w:r>
      <w:r w:rsidRPr="003F2FB6">
        <w:rPr>
          <w:rStyle w:val="StyleUnderline"/>
          <w:highlight w:val="cyan"/>
        </w:rPr>
        <w:t>incentives to guide and direct economic behavior</w:t>
      </w:r>
      <w:r w:rsidRPr="006D2F33">
        <w:rPr>
          <w:rStyle w:val="UnderliningChar"/>
          <w:rFonts w:eastAsiaTheme="minorEastAsia"/>
          <w:szCs w:val="20"/>
        </w:rPr>
        <w:t xml:space="preserve">. </w:t>
      </w:r>
      <w:r w:rsidRPr="0081419E">
        <w:rPr>
          <w:sz w:val="14"/>
        </w:rPr>
        <w:t>Capitalism is based on the theory that incentives matter! Under socialism, incentives either play a minimal role or are ignored totally. A centrally planned economy without market prices or profits, where property is owned by the state, is a system without an effective incentive mechanism to direct economic activity.</w:t>
      </w:r>
      <w:r w:rsidRPr="006D2F33">
        <w:rPr>
          <w:rStyle w:val="underline"/>
          <w:sz w:val="20"/>
          <w:szCs w:val="20"/>
        </w:rPr>
        <w:t xml:space="preserve"> </w:t>
      </w:r>
      <w:r w:rsidRPr="0081419E">
        <w:rPr>
          <w:rStyle w:val="StyleUnderline"/>
        </w:rPr>
        <w:t xml:space="preserve">By failing to emphasize incentives, </w:t>
      </w:r>
      <w:r w:rsidRPr="003F2FB6">
        <w:rPr>
          <w:rStyle w:val="StyleUnderline"/>
          <w:highlight w:val="cyan"/>
        </w:rPr>
        <w:t>socialism is a theory inconsistent with human nature</w:t>
      </w:r>
      <w:r w:rsidRPr="0081419E">
        <w:rPr>
          <w:rStyle w:val="StyleUnderline"/>
        </w:rPr>
        <w:t xml:space="preserve"> </w:t>
      </w:r>
      <w:r w:rsidRPr="003F2FB6">
        <w:rPr>
          <w:rStyle w:val="StyleUnderline"/>
          <w:highlight w:val="cyan"/>
        </w:rPr>
        <w:t>and</w:t>
      </w:r>
      <w:r w:rsidRPr="0081419E">
        <w:rPr>
          <w:rStyle w:val="StyleUnderline"/>
        </w:rPr>
        <w:t xml:space="preserve"> is therefore </w:t>
      </w:r>
      <w:r w:rsidRPr="003F2FB6">
        <w:rPr>
          <w:rStyle w:val="StyleUnderline"/>
          <w:highlight w:val="cyan"/>
        </w:rPr>
        <w:t>doomed to fail</w:t>
      </w:r>
      <w:r w:rsidRPr="0081419E">
        <w:rPr>
          <w:sz w:val="14"/>
        </w:rPr>
        <w:t xml:space="preserve">. </w:t>
      </w:r>
      <w:r w:rsidRPr="0081419E">
        <w:rPr>
          <w:rStyle w:val="MicroTextChar"/>
          <w:rFonts w:eastAsiaTheme="minorEastAsia"/>
          <w:sz w:val="14"/>
          <w:szCs w:val="20"/>
        </w:rPr>
        <w:t>Socialism is based on the theory that incentives don't matter!</w:t>
      </w:r>
      <w:r w:rsidRPr="0081419E">
        <w:rPr>
          <w:sz w:val="14"/>
        </w:rPr>
        <w:t xml:space="preserve"> In a radio debate several months ago with a Marxist professor from the University of Minnesota, I pointed out the obvious failures of socialism around the world in Cuba, Eastern Europe, and China. At the time of our debate, Haitian refugees were risking their lives trying to get to Florida in homemade boats. Why was it, I asked him, that people were fleeing Haiti and traveling almost 500 miles by ocean to get to the "evil capitalist empire" when they were only 50 miles from the "workers' paradise" of Cuba? The Marxist admitted that many "socialist" countries around the world were failing. However, according to him, the reason for failure is not that socialism is deficient, but that the socialist economies are not practicing "pure" socialism. The perfect version of socialism would work; it is just the imperfect socialism that doesn't work.</w:t>
      </w:r>
      <w:r w:rsidRPr="006D2F33">
        <w:rPr>
          <w:rStyle w:val="UnderliningChar"/>
          <w:rFonts w:eastAsiaTheme="minorEastAsia"/>
          <w:szCs w:val="20"/>
        </w:rPr>
        <w:t xml:space="preserve"> </w:t>
      </w:r>
      <w:r w:rsidRPr="0081419E">
        <w:rPr>
          <w:rStyle w:val="StyleUnderline"/>
        </w:rPr>
        <w:t xml:space="preserve">Marxists like to </w:t>
      </w:r>
      <w:r w:rsidRPr="003F2FB6">
        <w:rPr>
          <w:rStyle w:val="StyleUnderline"/>
          <w:highlight w:val="cyan"/>
        </w:rPr>
        <w:t>compare a theoretically perfect version of socialism</w:t>
      </w:r>
      <w:r w:rsidRPr="0081419E">
        <w:rPr>
          <w:rStyle w:val="StyleUnderline"/>
        </w:rPr>
        <w:t xml:space="preserve"> </w:t>
      </w:r>
      <w:r w:rsidRPr="003F2FB6">
        <w:rPr>
          <w:rStyle w:val="StyleUnderline"/>
          <w:highlight w:val="cyan"/>
        </w:rPr>
        <w:t>with</w:t>
      </w:r>
      <w:r w:rsidRPr="0081419E">
        <w:rPr>
          <w:rStyle w:val="StyleUnderline"/>
        </w:rPr>
        <w:t xml:space="preserve"> practical, </w:t>
      </w:r>
      <w:r w:rsidRPr="003F2FB6">
        <w:rPr>
          <w:rStyle w:val="StyleUnderline"/>
          <w:highlight w:val="cyan"/>
        </w:rPr>
        <w:t>imperfect capitalism</w:t>
      </w:r>
      <w:r w:rsidRPr="0081419E">
        <w:rPr>
          <w:rStyle w:val="StyleUnderline"/>
        </w:rPr>
        <w:t xml:space="preserve"> which </w:t>
      </w:r>
      <w:r w:rsidRPr="003F2FB6">
        <w:rPr>
          <w:rStyle w:val="StyleUnderline"/>
          <w:highlight w:val="cyan"/>
        </w:rPr>
        <w:t>allows them to claim that socialism is superior to capitalism</w:t>
      </w:r>
      <w:r w:rsidRPr="006D2F33">
        <w:rPr>
          <w:rStyle w:val="underline"/>
          <w:sz w:val="20"/>
          <w:szCs w:val="20"/>
        </w:rPr>
        <w:t>.</w:t>
      </w:r>
      <w:r>
        <w:rPr>
          <w:rStyle w:val="underline"/>
          <w:sz w:val="20"/>
          <w:szCs w:val="20"/>
        </w:rPr>
        <w:t xml:space="preserve"> </w:t>
      </w:r>
      <w:r w:rsidRPr="0081419E">
        <w:rPr>
          <w:sz w:val="14"/>
        </w:rPr>
        <w:t>If perfection really were an available option, the choice of economic and political systems would be irrelevant.</w:t>
      </w:r>
      <w:r w:rsidRPr="006D2F33">
        <w:rPr>
          <w:rStyle w:val="UnderliningChar"/>
          <w:rFonts w:eastAsiaTheme="minorEastAsia"/>
          <w:szCs w:val="20"/>
        </w:rPr>
        <w:t xml:space="preserve"> </w:t>
      </w:r>
      <w:r w:rsidRPr="0081419E">
        <w:rPr>
          <w:rStyle w:val="StyleUnderline"/>
        </w:rPr>
        <w:t>In a world with perfect beings and infinite abundance, any economic or political system--</w:t>
      </w:r>
      <w:r w:rsidRPr="0081419E">
        <w:rPr>
          <w:sz w:val="14"/>
        </w:rPr>
        <w:t>socialism, capitalism, fascism, or communism</w:t>
      </w:r>
      <w:r w:rsidRPr="0081419E">
        <w:rPr>
          <w:rStyle w:val="StyleUnderline"/>
        </w:rPr>
        <w:t>--would work perfectly</w:t>
      </w:r>
      <w:r w:rsidRPr="0081419E">
        <w:rPr>
          <w:sz w:val="14"/>
        </w:rPr>
        <w:t xml:space="preserve">. However, </w:t>
      </w:r>
      <w:r w:rsidRPr="003F2FB6">
        <w:rPr>
          <w:rStyle w:val="StyleUnderline"/>
          <w:highlight w:val="cyan"/>
        </w:rPr>
        <w:t>the choice of economic and political institutions is crucial in an imperfect universe with imperfect beings and limited resources</w:t>
      </w:r>
      <w:r w:rsidRPr="0081419E">
        <w:rPr>
          <w:sz w:val="14"/>
        </w:rPr>
        <w:t xml:space="preserve">. In a world of </w:t>
      </w:r>
      <w:proofErr w:type="gramStart"/>
      <w:r w:rsidRPr="0081419E">
        <w:rPr>
          <w:sz w:val="14"/>
        </w:rPr>
        <w:t>scarcity</w:t>
      </w:r>
      <w:proofErr w:type="gramEnd"/>
      <w:r w:rsidRPr="0081419E">
        <w:rPr>
          <w:sz w:val="14"/>
        </w:rPr>
        <w:t xml:space="preserve"> it is essential for an economic system to be based on a clear incentive structure to promote economic efficiency. </w:t>
      </w:r>
      <w:r w:rsidRPr="0081419E">
        <w:rPr>
          <w:rStyle w:val="StyleUnderline"/>
        </w:rPr>
        <w:t>The real choice</w:t>
      </w:r>
      <w:r w:rsidRPr="0081419E">
        <w:rPr>
          <w:sz w:val="14"/>
        </w:rPr>
        <w:t xml:space="preserve"> we face is </w:t>
      </w:r>
      <w:r w:rsidRPr="0081419E">
        <w:rPr>
          <w:rStyle w:val="StyleUnderline"/>
        </w:rPr>
        <w:t xml:space="preserve">between </w:t>
      </w:r>
      <w:r w:rsidRPr="003F2FB6">
        <w:rPr>
          <w:rStyle w:val="StyleUnderline"/>
          <w:highlight w:val="cyan"/>
        </w:rPr>
        <w:t>imperfect capitalism and imperfect socialism</w:t>
      </w:r>
      <w:r w:rsidRPr="0081419E">
        <w:rPr>
          <w:rStyle w:val="StyleUnderline"/>
        </w:rPr>
        <w:t xml:space="preserve">. Given that choice, </w:t>
      </w:r>
      <w:r w:rsidRPr="003F2FB6">
        <w:rPr>
          <w:rStyle w:val="StyleUnderline"/>
          <w:highlight w:val="cyan"/>
        </w:rPr>
        <w:t>the evidence of history overwhelmingly favors capitalism</w:t>
      </w:r>
      <w:r w:rsidRPr="0081419E">
        <w:rPr>
          <w:rStyle w:val="StyleUnderline"/>
        </w:rPr>
        <w:t xml:space="preserve"> as the greatest wealth-producing economic system available. </w:t>
      </w:r>
      <w:r w:rsidRPr="0081419E">
        <w:rPr>
          <w:rStyle w:val="StyleUnderline"/>
          <w:sz w:val="12"/>
          <w:u w:val="none"/>
        </w:rPr>
        <w:t>¶</w:t>
      </w:r>
      <w:r w:rsidRPr="0081419E">
        <w:rPr>
          <w:rStyle w:val="StyleUnderline"/>
          <w:sz w:val="12"/>
        </w:rPr>
        <w:t xml:space="preserve"> </w:t>
      </w:r>
      <w:r w:rsidRPr="0081419E">
        <w:rPr>
          <w:sz w:val="14"/>
        </w:rPr>
        <w:t xml:space="preserve">The strength of capitalism can be attributed to an incentive structure based upon the three Ps: (1) prices determined by market forces, (2) a profit-and-loss system of accounting and (3) private property rights. The failure of socialism can be traced to its neglect of these three incentive-enhancing components. HE Continues… The temptress of socialism is constantly luring us with the offer: "give up a little of your freedom and I will give you a little more security." As the experience of this century has demonstrated, the bargain is tempting but never pays off. We end up losing both our freedom and our security. Programs like socialized medicine, welfare, social security, and minimum wage laws will continue to entice us because on the surface they appear to be expedient and beneficial. Those programs, like all socialist programs, will fail in the long run regardless of initial appearances. These programs are part of the Big Lie of socialism because they ignore the important role of incentives. Socialism will remain a constant temptation. We must be vigilant in our fight against socialism not only around the globe but also here in the United States. The failure of socialism inspired a worldwide renaissance of freedom and liberty. For the first time in the history of the world, the day is coming very soon when </w:t>
      </w:r>
      <w:proofErr w:type="gramStart"/>
      <w:r w:rsidRPr="0081419E">
        <w:rPr>
          <w:sz w:val="14"/>
        </w:rPr>
        <w:t>a majority of</w:t>
      </w:r>
      <w:proofErr w:type="gramEnd"/>
      <w:r w:rsidRPr="0081419E">
        <w:rPr>
          <w:sz w:val="14"/>
        </w:rPr>
        <w:t xml:space="preserve"> the people in the world will live in free societies or societies rapidly moving towards freedom. Capitalism will play a major role in the global revival of liberty and prosperity because it nurtures the human spirit, inspires human creativity, and promotes the spirit of enterprise. By providing a powerful system of incentives that promote thrift, hard work, and efficiency, capitalism creates wealth. </w:t>
      </w:r>
      <w:r w:rsidRPr="003F2FB6">
        <w:rPr>
          <w:rStyle w:val="StyleUnderline"/>
          <w:highlight w:val="cyan"/>
        </w:rPr>
        <w:t>The</w:t>
      </w:r>
      <w:r w:rsidRPr="0081419E">
        <w:rPr>
          <w:rStyle w:val="StyleUnderline"/>
        </w:rPr>
        <w:t xml:space="preserve"> main </w:t>
      </w:r>
      <w:r w:rsidRPr="003F2FB6">
        <w:rPr>
          <w:rStyle w:val="StyleUnderline"/>
          <w:highlight w:val="cyan"/>
        </w:rPr>
        <w:t>difference between capitalism and socialism is</w:t>
      </w:r>
      <w:r w:rsidRPr="0081419E">
        <w:rPr>
          <w:rStyle w:val="StyleUnderline"/>
        </w:rPr>
        <w:t xml:space="preserve"> this: </w:t>
      </w:r>
      <w:r w:rsidRPr="003F2FB6">
        <w:rPr>
          <w:rStyle w:val="StyleUnderline"/>
          <w:highlight w:val="cyan"/>
        </w:rPr>
        <w:t>Capitalism works.</w:t>
      </w:r>
    </w:p>
    <w:p w14:paraId="7D6229E9" w14:textId="77777777" w:rsidR="00551CF7" w:rsidRPr="00872934" w:rsidRDefault="00551CF7" w:rsidP="00551CF7">
      <w:pPr>
        <w:pStyle w:val="Heading4"/>
      </w:pPr>
      <w:r w:rsidRPr="00872934">
        <w:t>No mindset shift and no alt solvency</w:t>
      </w:r>
    </w:p>
    <w:p w14:paraId="39EED6F7" w14:textId="77777777" w:rsidR="00551CF7" w:rsidRPr="0081419E" w:rsidRDefault="00551CF7" w:rsidP="00551CF7">
      <w:pPr>
        <w:rPr>
          <w:rStyle w:val="Style13ptBold"/>
        </w:rPr>
      </w:pPr>
      <w:r w:rsidRPr="0081419E">
        <w:rPr>
          <w:rStyle w:val="Style13ptBold"/>
        </w:rPr>
        <w:t>Lockwood 11</w:t>
      </w:r>
    </w:p>
    <w:p w14:paraId="1AB99D5F" w14:textId="77777777" w:rsidR="00551CF7" w:rsidRPr="00872934" w:rsidRDefault="00551CF7" w:rsidP="00551CF7">
      <w:pPr>
        <w:rPr>
          <w:rFonts w:cs="Arial"/>
        </w:rPr>
      </w:pPr>
      <w:r w:rsidRPr="00872934">
        <w:rPr>
          <w:rFonts w:cs="Arial"/>
        </w:rPr>
        <w:t>(Matthew</w:t>
      </w:r>
      <w:r w:rsidRPr="0081419E">
        <w:t xml:space="preserve">, associate director for climate transport and energy @ the Institute for Public Policy for Public Policy Research,  </w:t>
      </w:r>
      <w:r w:rsidRPr="00872934">
        <w:rPr>
          <w:rFonts w:cs="Arial"/>
        </w:rPr>
        <w:t xml:space="preserve">3/25, political climate.net, “The Limits to Environmentalism”, </w:t>
      </w:r>
      <w:hyperlink r:id="rId14" w:history="1">
        <w:r w:rsidRPr="00872934">
          <w:rPr>
            <w:rFonts w:cs="Arial"/>
          </w:rPr>
          <w:t>http://politicalclimate.net/2011/03/25/the-limits-to-environmentalism-4/</w:t>
        </w:r>
      </w:hyperlink>
      <w:r w:rsidRPr="00872934">
        <w:rPr>
          <w:rFonts w:cs="Arial"/>
        </w:rPr>
        <w:t>, 7/13/14, JC)</w:t>
      </w:r>
    </w:p>
    <w:p w14:paraId="5DD6FE9B" w14:textId="77777777" w:rsidR="00551CF7" w:rsidRPr="00872934" w:rsidRDefault="00551CF7" w:rsidP="00551CF7">
      <w:r w:rsidRPr="00666999">
        <w:rPr>
          <w:sz w:val="14"/>
        </w:rPr>
        <w:t xml:space="preserve">This brings us neatly finally to the third problem with PWG: politics. Jackson does have some discussion of the need for our old </w:t>
      </w:r>
      <w:proofErr w:type="spellStart"/>
      <w:r w:rsidRPr="00666999">
        <w:rPr>
          <w:sz w:val="14"/>
        </w:rPr>
        <w:t>favourite</w:t>
      </w:r>
      <w:proofErr w:type="spellEnd"/>
      <w:r w:rsidRPr="00666999">
        <w:rPr>
          <w:sz w:val="14"/>
        </w:rPr>
        <w:t xml:space="preserve"> “political will” towards the end of the book, and there are some examples of concrete ideas (</w:t>
      </w:r>
      <w:proofErr w:type="gramStart"/>
      <w:r w:rsidRPr="00666999">
        <w:rPr>
          <w:sz w:val="14"/>
        </w:rPr>
        <w:t>e.g.</w:t>
      </w:r>
      <w:proofErr w:type="gramEnd"/>
      <w:r w:rsidRPr="00666999">
        <w:rPr>
          <w:sz w:val="14"/>
        </w:rPr>
        <w:t xml:space="preserve"> shorter working week, ban advertising aimed at children), but </w:t>
      </w:r>
      <w:r w:rsidRPr="00872934">
        <w:rPr>
          <w:bCs/>
          <w:u w:val="single"/>
        </w:rPr>
        <w:t xml:space="preserve">there is basically </w:t>
      </w:r>
      <w:r w:rsidRPr="003F2FB6">
        <w:rPr>
          <w:bCs/>
          <w:highlight w:val="cyan"/>
          <w:u w:val="single"/>
        </w:rPr>
        <w:t>no political strategy</w:t>
      </w:r>
      <w:r w:rsidRPr="00666999">
        <w:rPr>
          <w:sz w:val="14"/>
        </w:rPr>
        <w:t xml:space="preserve">. Indeed, </w:t>
      </w:r>
      <w:r w:rsidRPr="00872934">
        <w:rPr>
          <w:bCs/>
          <w:u w:val="single"/>
        </w:rPr>
        <w:t>the argument is frame</w:t>
      </w:r>
      <w:r w:rsidRPr="003F2FB6">
        <w:rPr>
          <w:bCs/>
          <w:highlight w:val="cyan"/>
          <w:u w:val="single"/>
        </w:rPr>
        <w:t>d in terms of the need for “social and economic change”</w:t>
      </w:r>
      <w:r w:rsidRPr="00872934">
        <w:rPr>
          <w:bCs/>
          <w:u w:val="single"/>
        </w:rPr>
        <w:t xml:space="preserve"> and “governance”, </w:t>
      </w:r>
      <w:r w:rsidRPr="003F2FB6">
        <w:rPr>
          <w:bCs/>
          <w:highlight w:val="cyan"/>
          <w:u w:val="single"/>
        </w:rPr>
        <w:t>but not politics at all</w:t>
      </w:r>
      <w:r w:rsidRPr="00666999">
        <w:rPr>
          <w:sz w:val="14"/>
        </w:rPr>
        <w:t xml:space="preserve">. </w:t>
      </w:r>
      <w:r w:rsidRPr="00872934">
        <w:rPr>
          <w:bCs/>
          <w:u w:val="single"/>
        </w:rPr>
        <w:t>The key question is how we are supposed to get from where we are to where he wants us to be</w:t>
      </w:r>
      <w:r w:rsidRPr="00666999">
        <w:rPr>
          <w:sz w:val="14"/>
        </w:rPr>
        <w:t xml:space="preserve">. Jackson acknowledges that </w:t>
      </w:r>
      <w:proofErr w:type="gramStart"/>
      <w:r w:rsidRPr="00872934">
        <w:rPr>
          <w:b/>
          <w:u w:val="single"/>
        </w:rPr>
        <w:t>at the moment</w:t>
      </w:r>
      <w:proofErr w:type="gramEnd"/>
      <w:r w:rsidRPr="00872934">
        <w:rPr>
          <w:b/>
          <w:u w:val="single"/>
        </w:rPr>
        <w:t xml:space="preserve">, </w:t>
      </w:r>
      <w:r w:rsidRPr="003F2FB6">
        <w:rPr>
          <w:b/>
          <w:highlight w:val="cyan"/>
          <w:u w:val="single"/>
        </w:rPr>
        <w:t>many people want growth</w:t>
      </w:r>
      <w:r w:rsidRPr="00872934">
        <w:rPr>
          <w:b/>
          <w:u w:val="single"/>
        </w:rPr>
        <w:t xml:space="preserve"> (or more precisely, economic stability) </w:t>
      </w:r>
      <w:r w:rsidRPr="003F2FB6">
        <w:rPr>
          <w:b/>
          <w:highlight w:val="cyan"/>
          <w:u w:val="single"/>
        </w:rPr>
        <w:t>and so demand it of</w:t>
      </w:r>
      <w:r w:rsidRPr="00872934">
        <w:rPr>
          <w:b/>
          <w:u w:val="single"/>
        </w:rPr>
        <w:t xml:space="preserve"> </w:t>
      </w:r>
      <w:r w:rsidRPr="003F2FB6">
        <w:rPr>
          <w:b/>
          <w:highlight w:val="cyan"/>
          <w:u w:val="single"/>
        </w:rPr>
        <w:t>politicians,</w:t>
      </w:r>
      <w:r w:rsidRPr="00872934">
        <w:rPr>
          <w:b/>
          <w:u w:val="single"/>
        </w:rPr>
        <w:t xml:space="preserve"> who then have a political incentive to deliver it</w:t>
      </w:r>
      <w:r w:rsidRPr="00666999">
        <w:rPr>
          <w:sz w:val="14"/>
        </w:rPr>
        <w:t>. The quandary (not really acknowledged) is which strategy to adopt in this situation. Do you first reshape the economy to deliver economic stability without growth (</w:t>
      </w:r>
      <w:proofErr w:type="gramStart"/>
      <w:r w:rsidRPr="00666999">
        <w:rPr>
          <w:sz w:val="14"/>
        </w:rPr>
        <w:t>e.g.</w:t>
      </w:r>
      <w:proofErr w:type="gramEnd"/>
      <w:r w:rsidRPr="00666999">
        <w:rPr>
          <w:sz w:val="14"/>
        </w:rPr>
        <w:t xml:space="preserve"> by a shorter working week), which then demonstrates to people socially and politically that growth isn’t necessary for a good life, or do you first have to bring about major social change, moving people away from consumerism, as a precondition for transforming the economy and making the end of growth politically feasible? The discussion in chapter 11 of the book sort of implies that Jackson is thinking in terms of the latter route, but it </w:t>
      </w:r>
      <w:proofErr w:type="gramStart"/>
      <w:r w:rsidRPr="00666999">
        <w:rPr>
          <w:sz w:val="14"/>
        </w:rPr>
        <w:t>actually has</w:t>
      </w:r>
      <w:proofErr w:type="gramEnd"/>
      <w:r w:rsidRPr="00666999">
        <w:rPr>
          <w:sz w:val="14"/>
        </w:rPr>
        <w:t xml:space="preserve"> no strategy. He lays out (some quite conventional, even dare I say it, already proposed by economists) policies like carbon taxation and the </w:t>
      </w:r>
      <w:proofErr w:type="gramStart"/>
      <w:r w:rsidRPr="00666999">
        <w:rPr>
          <w:sz w:val="14"/>
        </w:rPr>
        <w:t>aforementioned shorter</w:t>
      </w:r>
      <w:proofErr w:type="gramEnd"/>
      <w:r w:rsidRPr="00666999">
        <w:rPr>
          <w:sz w:val="14"/>
        </w:rPr>
        <w:t xml:space="preserve"> working week but there is nothing on political narrative. The closest we get to a strategy for social transformation is banning advertising aimed at children (also a theme of Tom Crompton’s) and policies to drive greater durability of products. A counterview might be that all these changes are needed, and it doesn’t matter so much what happens first, that they all reinforce each other </w:t>
      </w:r>
      <w:proofErr w:type="spellStart"/>
      <w:r w:rsidRPr="00666999">
        <w:rPr>
          <w:sz w:val="14"/>
        </w:rPr>
        <w:t>etc</w:t>
      </w:r>
      <w:proofErr w:type="spellEnd"/>
      <w:r w:rsidRPr="00666999">
        <w:rPr>
          <w:sz w:val="14"/>
        </w:rPr>
        <w:t xml:space="preserve"> etc. But I don’t think that’s enough. </w:t>
      </w:r>
      <w:r w:rsidRPr="00872934">
        <w:rPr>
          <w:bCs/>
          <w:u w:val="single"/>
        </w:rPr>
        <w:t>The political party in the UK that comes closest</w:t>
      </w:r>
      <w:r w:rsidRPr="00666999">
        <w:rPr>
          <w:sz w:val="14"/>
        </w:rPr>
        <w:t xml:space="preserve"> to offering the Jackson vision </w:t>
      </w:r>
      <w:r w:rsidRPr="00872934">
        <w:rPr>
          <w:bCs/>
          <w:u w:val="single"/>
        </w:rPr>
        <w:t xml:space="preserve">is the </w:t>
      </w:r>
      <w:r w:rsidRPr="003F2FB6">
        <w:rPr>
          <w:bCs/>
          <w:highlight w:val="cyan"/>
          <w:u w:val="single"/>
        </w:rPr>
        <w:t>Green Party</w:t>
      </w:r>
      <w:r w:rsidRPr="00872934">
        <w:rPr>
          <w:bCs/>
          <w:u w:val="single"/>
        </w:rPr>
        <w:t xml:space="preserve">. They </w:t>
      </w:r>
      <w:r w:rsidRPr="003F2FB6">
        <w:rPr>
          <w:bCs/>
          <w:highlight w:val="cyan"/>
          <w:u w:val="single"/>
        </w:rPr>
        <w:t xml:space="preserve">got 1% of the popular vote in </w:t>
      </w:r>
      <w:r w:rsidRPr="003747F6">
        <w:rPr>
          <w:bCs/>
          <w:u w:val="single"/>
        </w:rPr>
        <w:t xml:space="preserve">the </w:t>
      </w:r>
      <w:r w:rsidRPr="003F2FB6">
        <w:rPr>
          <w:bCs/>
          <w:highlight w:val="cyan"/>
          <w:u w:val="single"/>
        </w:rPr>
        <w:t>2010</w:t>
      </w:r>
      <w:r w:rsidRPr="00872934">
        <w:rPr>
          <w:bCs/>
          <w:u w:val="single"/>
        </w:rPr>
        <w:t xml:space="preserve"> general election, and one MP</w:t>
      </w:r>
      <w:r w:rsidRPr="00666999">
        <w:rPr>
          <w:sz w:val="14"/>
        </w:rPr>
        <w:t xml:space="preserve">. </w:t>
      </w:r>
      <w:r w:rsidRPr="003F2FB6">
        <w:rPr>
          <w:b/>
          <w:highlight w:val="cyan"/>
          <w:u w:val="single"/>
        </w:rPr>
        <w:t>What stronger evidence can there be that the vision on its own is not enough?</w:t>
      </w:r>
      <w:r w:rsidRPr="00666999">
        <w:rPr>
          <w:sz w:val="14"/>
        </w:rPr>
        <w:t xml:space="preserve"> A final point takes us back to equity (see previous post), but this time within rich countries. </w:t>
      </w:r>
      <w:proofErr w:type="gramStart"/>
      <w:r w:rsidRPr="00666999">
        <w:rPr>
          <w:sz w:val="14"/>
        </w:rPr>
        <w:t>Certainly</w:t>
      </w:r>
      <w:proofErr w:type="gramEnd"/>
      <w:r w:rsidRPr="00666999">
        <w:rPr>
          <w:sz w:val="14"/>
        </w:rPr>
        <w:t xml:space="preserve"> </w:t>
      </w:r>
      <w:r w:rsidRPr="00872934">
        <w:rPr>
          <w:bCs/>
          <w:u w:val="single"/>
        </w:rPr>
        <w:t xml:space="preserve">within the US and the UK, a large group of people in the low-to-middle part of the income distribution have seen their real incomes stagnate or fall over the last decade, as the rich have got richer. Telling this </w:t>
      </w:r>
      <w:proofErr w:type="gramStart"/>
      <w:r w:rsidRPr="00872934">
        <w:rPr>
          <w:bCs/>
          <w:u w:val="single"/>
        </w:rPr>
        <w:t>“</w:t>
      </w:r>
      <w:r w:rsidRPr="003F2FB6">
        <w:rPr>
          <w:bCs/>
          <w:highlight w:val="cyan"/>
          <w:u w:val="single"/>
        </w:rPr>
        <w:t>squeezed</w:t>
      </w:r>
      <w:proofErr w:type="gramEnd"/>
      <w:r w:rsidRPr="003F2FB6">
        <w:rPr>
          <w:bCs/>
          <w:highlight w:val="cyan"/>
          <w:u w:val="single"/>
        </w:rPr>
        <w:t xml:space="preserve"> middle” that economic growth is to end is not going to go down well unless there is a credible strategy for redistribution</w:t>
      </w:r>
      <w:r w:rsidRPr="00666999">
        <w:rPr>
          <w:sz w:val="14"/>
        </w:rPr>
        <w:t xml:space="preserve">. That’s why a good initial step for a more sustainable economy might be a set of good old-fashioned social democratic policies on tax and spend. Prosperity without Growth raises some very important questions, and Tim Jackson shows how tight a squeeze we </w:t>
      </w:r>
      <w:proofErr w:type="gramStart"/>
      <w:r w:rsidRPr="00666999">
        <w:rPr>
          <w:sz w:val="14"/>
        </w:rPr>
        <w:t>are in.</w:t>
      </w:r>
      <w:proofErr w:type="gramEnd"/>
      <w:r w:rsidRPr="00666999">
        <w:rPr>
          <w:sz w:val="14"/>
        </w:rPr>
        <w:t xml:space="preserve"> But the book leaves some even more crucial questions hanging. </w:t>
      </w:r>
      <w:proofErr w:type="gramStart"/>
      <w:r w:rsidRPr="00666999">
        <w:rPr>
          <w:sz w:val="14"/>
        </w:rPr>
        <w:t>Of course</w:t>
      </w:r>
      <w:proofErr w:type="gramEnd"/>
      <w:r w:rsidRPr="00666999">
        <w:rPr>
          <w:sz w:val="14"/>
        </w:rPr>
        <w:t xml:space="preserve"> </w:t>
      </w:r>
      <w:r w:rsidRPr="003F2FB6">
        <w:rPr>
          <w:bCs/>
          <w:highlight w:val="cyan"/>
          <w:u w:val="single"/>
        </w:rPr>
        <w:t xml:space="preserve">ending economic growth in rich countries would make a solution to ecological limits a bit easier, but </w:t>
      </w:r>
      <w:r w:rsidRPr="003F2FB6">
        <w:rPr>
          <w:b/>
          <w:highlight w:val="cyan"/>
          <w:u w:val="single"/>
        </w:rPr>
        <w:t>this would play only a small role</w:t>
      </w:r>
      <w:r w:rsidRPr="00666999">
        <w:rPr>
          <w:sz w:val="14"/>
        </w:rPr>
        <w:t xml:space="preserve">. In the absence of radical technological change, only serious “de-growth”, what Kevin Anderson and Alice Bows call “planned economic recession” would be sufficient to bring about the cut in emissions needed. With rapid growth in poor countries this conclusion is even stronger. </w:t>
      </w:r>
      <w:proofErr w:type="gramStart"/>
      <w:r w:rsidRPr="00666999">
        <w:rPr>
          <w:sz w:val="14"/>
        </w:rPr>
        <w:t>So</w:t>
      </w:r>
      <w:proofErr w:type="gramEnd"/>
      <w:r w:rsidRPr="00666999">
        <w:rPr>
          <w:sz w:val="14"/>
        </w:rPr>
        <w:t xml:space="preserve"> </w:t>
      </w:r>
      <w:r w:rsidRPr="00872934">
        <w:rPr>
          <w:bCs/>
          <w:u w:val="single"/>
        </w:rPr>
        <w:t>what we should be focusing on is achieving that technological change</w:t>
      </w:r>
      <w:r w:rsidRPr="00666999">
        <w:rPr>
          <w:sz w:val="14"/>
        </w:rPr>
        <w:t xml:space="preserve">. </w:t>
      </w:r>
      <w:r w:rsidRPr="00872934">
        <w:rPr>
          <w:bCs/>
          <w:u w:val="single"/>
        </w:rPr>
        <w:t xml:space="preserve">Yes, it hasn’t </w:t>
      </w:r>
      <w:proofErr w:type="spellStart"/>
      <w:r w:rsidRPr="00872934">
        <w:rPr>
          <w:bCs/>
          <w:u w:val="single"/>
        </w:rPr>
        <w:t>materialised</w:t>
      </w:r>
      <w:proofErr w:type="spellEnd"/>
      <w:r w:rsidRPr="00872934">
        <w:rPr>
          <w:bCs/>
          <w:u w:val="single"/>
        </w:rPr>
        <w:t xml:space="preserve"> so far</w:t>
      </w:r>
      <w:r w:rsidRPr="00666999">
        <w:rPr>
          <w:sz w:val="14"/>
        </w:rPr>
        <w:t xml:space="preserve">, but nor have the policies for low carbon innovation we need to produce it – like Gandhi’s Western </w:t>
      </w:r>
      <w:proofErr w:type="spellStart"/>
      <w:r w:rsidRPr="00666999">
        <w:rPr>
          <w:sz w:val="14"/>
        </w:rPr>
        <w:t>civilisation</w:t>
      </w:r>
      <w:proofErr w:type="spellEnd"/>
      <w:r w:rsidRPr="00666999">
        <w:rPr>
          <w:sz w:val="14"/>
        </w:rPr>
        <w:t xml:space="preserve">, the low carbon revolution would be a good idea. </w:t>
      </w:r>
      <w:r w:rsidRPr="00872934">
        <w:rPr>
          <w:bCs/>
          <w:u w:val="single"/>
        </w:rPr>
        <w:t>And yes, getting those policies in place will require political effort</w:t>
      </w:r>
      <w:r w:rsidRPr="00666999">
        <w:rPr>
          <w:sz w:val="14"/>
        </w:rPr>
        <w:t xml:space="preserve">. </w:t>
      </w:r>
      <w:r w:rsidRPr="00872934">
        <w:rPr>
          <w:b/>
          <w:u w:val="single"/>
        </w:rPr>
        <w:t xml:space="preserve">But that </w:t>
      </w:r>
      <w:r w:rsidRPr="003F2FB6">
        <w:rPr>
          <w:b/>
          <w:highlight w:val="cyan"/>
          <w:u w:val="single"/>
        </w:rPr>
        <w:t>effort will be as nothing compared with the political challenge of replacing capitalism with a new steady state system</w:t>
      </w:r>
      <w:r w:rsidRPr="00666999">
        <w:rPr>
          <w:sz w:val="14"/>
        </w:rPr>
        <w:t xml:space="preserve"> either lacking innovation or with a disappearing working week. Perhaps the most fundamental, indeed philosophical issue here is that, </w:t>
      </w:r>
      <w:proofErr w:type="gramStart"/>
      <w:r w:rsidRPr="00666999">
        <w:rPr>
          <w:sz w:val="14"/>
        </w:rPr>
        <w:t>despite the fact that</w:t>
      </w:r>
      <w:proofErr w:type="gramEnd"/>
      <w:r w:rsidRPr="00666999">
        <w:rPr>
          <w:sz w:val="14"/>
        </w:rPr>
        <w:t xml:space="preserve"> Jackson has made a good effort to make an argument about limits into an argument about quality of life, </w:t>
      </w:r>
      <w:r w:rsidRPr="00872934">
        <w:rPr>
          <w:bCs/>
          <w:u w:val="single"/>
        </w:rPr>
        <w:t xml:space="preserve">his underlying </w:t>
      </w:r>
      <w:r w:rsidRPr="003F2FB6">
        <w:rPr>
          <w:bCs/>
          <w:highlight w:val="cyan"/>
          <w:u w:val="single"/>
        </w:rPr>
        <w:t>message is</w:t>
      </w:r>
      <w:r w:rsidRPr="00666999">
        <w:rPr>
          <w:sz w:val="14"/>
        </w:rPr>
        <w:t xml:space="preserve"> (pace Obama): “</w:t>
      </w:r>
      <w:r w:rsidRPr="003F2FB6">
        <w:rPr>
          <w:bCs/>
          <w:highlight w:val="cyan"/>
          <w:u w:val="single"/>
        </w:rPr>
        <w:t>No, we can’t</w:t>
      </w:r>
      <w:r w:rsidRPr="003F2FB6">
        <w:rPr>
          <w:sz w:val="14"/>
          <w:highlight w:val="cyan"/>
        </w:rPr>
        <w:t>”.</w:t>
      </w:r>
      <w:r w:rsidRPr="00666999">
        <w:rPr>
          <w:sz w:val="14"/>
        </w:rPr>
        <w:t xml:space="preserve"> </w:t>
      </w:r>
      <w:r w:rsidRPr="00872934">
        <w:rPr>
          <w:bCs/>
          <w:u w:val="single"/>
        </w:rPr>
        <w:t xml:space="preserve">But beyond the environmentalist camp, </w:t>
      </w:r>
      <w:r w:rsidRPr="003F2FB6">
        <w:rPr>
          <w:b/>
          <w:highlight w:val="cyan"/>
          <w:u w:val="single"/>
        </w:rPr>
        <w:t>this message will not work</w:t>
      </w:r>
      <w:r w:rsidRPr="00666999">
        <w:rPr>
          <w:sz w:val="14"/>
        </w:rPr>
        <w:t>. In the face of the biggest collective challenge that humanity has faced, we need a narrative that has the human potential to solve problems, and overcome apparently unbeatable odds, at its heart.</w:t>
      </w:r>
    </w:p>
    <w:p w14:paraId="1BF269E3" w14:textId="77777777" w:rsidR="00551CF7" w:rsidRDefault="00551CF7" w:rsidP="00551CF7">
      <w:pPr>
        <w:pStyle w:val="Heading4"/>
        <w:tabs>
          <w:tab w:val="left" w:pos="4920"/>
        </w:tabs>
      </w:pPr>
      <w:r>
        <w:t xml:space="preserve">Socialism fails – precedent goes </w:t>
      </w:r>
      <w:proofErr w:type="spellStart"/>
      <w:r>
        <w:t>aff</w:t>
      </w:r>
      <w:proofErr w:type="spellEnd"/>
      <w:r>
        <w:tab/>
      </w:r>
    </w:p>
    <w:p w14:paraId="3DD4DA52" w14:textId="77777777" w:rsidR="00551CF7" w:rsidRDefault="00551CF7" w:rsidP="00551CF7">
      <w:pPr>
        <w:rPr>
          <w:rStyle w:val="Style13ptBold"/>
        </w:rPr>
      </w:pPr>
      <w:r>
        <w:rPr>
          <w:rStyle w:val="Style13ptBold"/>
        </w:rPr>
        <w:t>Muravchik 19</w:t>
      </w:r>
    </w:p>
    <w:p w14:paraId="29C83FC0" w14:textId="77777777" w:rsidR="00551CF7" w:rsidRPr="00D974AD" w:rsidRDefault="00551CF7" w:rsidP="00551CF7">
      <w:pPr>
        <w:rPr>
          <w:rStyle w:val="Style13ptBold"/>
          <w:b w:val="0"/>
          <w:bCs w:val="0"/>
          <w:sz w:val="22"/>
          <w:szCs w:val="20"/>
        </w:rPr>
      </w:pPr>
      <w:r>
        <w:rPr>
          <w:rStyle w:val="Style13ptBold"/>
          <w:b w:val="0"/>
          <w:bCs w:val="0"/>
          <w:sz w:val="22"/>
          <w:szCs w:val="20"/>
        </w:rPr>
        <w:t xml:space="preserve">[Joshua Muravchik, author of “Heaven on Earth: The Rise, Fall, and Afterlife of Socialism”, April 10 2019, WSJ, “Socialism Fails Every Time”, </w:t>
      </w:r>
      <w:hyperlink r:id="rId15" w:history="1">
        <w:r w:rsidRPr="00313721">
          <w:rPr>
            <w:rStyle w:val="Hyperlink"/>
            <w:szCs w:val="20"/>
          </w:rPr>
          <w:t>https://www.wsj.com/articles/socialism-fails-every-time-11554851786 //</w:t>
        </w:r>
      </w:hyperlink>
      <w:r>
        <w:rPr>
          <w:rStyle w:val="Style13ptBold"/>
          <w:b w:val="0"/>
          <w:bCs w:val="0"/>
          <w:sz w:val="22"/>
          <w:szCs w:val="20"/>
        </w:rPr>
        <w:t xml:space="preserve"> </w:t>
      </w:r>
      <w:proofErr w:type="spellStart"/>
      <w:r>
        <w:rPr>
          <w:rStyle w:val="Style13ptBold"/>
          <w:b w:val="0"/>
          <w:bCs w:val="0"/>
          <w:sz w:val="22"/>
          <w:szCs w:val="20"/>
        </w:rPr>
        <w:t>jmk</w:t>
      </w:r>
      <w:proofErr w:type="spellEnd"/>
      <w:r>
        <w:rPr>
          <w:rStyle w:val="Style13ptBold"/>
          <w:b w:val="0"/>
          <w:bCs w:val="0"/>
          <w:sz w:val="22"/>
          <w:szCs w:val="20"/>
        </w:rPr>
        <w:t>]</w:t>
      </w:r>
    </w:p>
    <w:p w14:paraId="024278ED" w14:textId="77777777" w:rsidR="00551CF7" w:rsidRPr="00D974AD" w:rsidRDefault="00551CF7" w:rsidP="00551CF7">
      <w:r w:rsidRPr="003747F6">
        <w:rPr>
          <w:sz w:val="12"/>
        </w:rPr>
        <w:t xml:space="preserve">Self-described socialist Bernie Sanders has become a favorite of young voters by posing as an apostle of daring new ideas. </w:t>
      </w:r>
      <w:r w:rsidRPr="003F2FB6">
        <w:rPr>
          <w:rStyle w:val="StyleUnderline"/>
          <w:highlight w:val="cyan"/>
        </w:rPr>
        <w:t>Socialism</w:t>
      </w:r>
      <w:r w:rsidRPr="00D974AD">
        <w:rPr>
          <w:rStyle w:val="StyleUnderline"/>
        </w:rPr>
        <w:t>, however, is anything but new. It’s ha</w:t>
      </w:r>
      <w:r w:rsidRPr="003F2FB6">
        <w:rPr>
          <w:rStyle w:val="StyleUnderline"/>
          <w:highlight w:val="cyan"/>
        </w:rPr>
        <w:t>rd to think of another idea that has been tried and failed as many times in as many ways or at a steeper price in human suffering.</w:t>
      </w:r>
      <w:r w:rsidRPr="003747F6">
        <w:rPr>
          <w:rStyle w:val="StyleUnderline"/>
          <w:sz w:val="12"/>
          <w:u w:val="none"/>
        </w:rPr>
        <w:t>¶</w:t>
      </w:r>
      <w:r w:rsidRPr="003747F6">
        <w:rPr>
          <w:rStyle w:val="StyleUnderline"/>
          <w:sz w:val="12"/>
        </w:rPr>
        <w:t xml:space="preserve"> </w:t>
      </w:r>
      <w:r w:rsidRPr="003747F6">
        <w:rPr>
          <w:sz w:val="12"/>
        </w:rPr>
        <w:t xml:space="preserve">The term “socialism” was coined by followers of Robert Owen (1771-1858), whom Karl Marx would label a “utopian socialist.” In 1825 Owen founded New Harmony, an Indiana commune, to demonstrate the superiority of what was first called the “social system.” The same year, Owen explained his experiment to a joint session of Congress attended by Supreme Court justices, President James </w:t>
      </w:r>
      <w:proofErr w:type="gramStart"/>
      <w:r w:rsidRPr="003747F6">
        <w:rPr>
          <w:sz w:val="12"/>
        </w:rPr>
        <w:t>Monroe</w:t>
      </w:r>
      <w:proofErr w:type="gramEnd"/>
      <w:r w:rsidRPr="003747F6">
        <w:rPr>
          <w:sz w:val="12"/>
        </w:rPr>
        <w:t xml:space="preserve"> and President-elect John Quincy Adams. Although Owen poured his fortune into it, New Harmony collapsed in disarray and recrimination within two years.¶ Owen’s son Robert Dale Owen salvaged the community by implementing what he called “a policy the very reverse” of socialism: “giving each respectable citizen every facility and encouragement to become (what every adult ought to be) a landed proprietor.”¶ Undeterred, others founded some 40 to 50 similar communes during the 19th century, and all collapsed quickly. New Harmony’s two years proved to be their median lifespan.¶ Based on the uniformly dismal results, </w:t>
      </w:r>
      <w:r w:rsidRPr="00D974AD">
        <w:rPr>
          <w:rStyle w:val="StyleUnderline"/>
        </w:rPr>
        <w:t xml:space="preserve">the idea of socialism might have died a quiet death were it not for Marx (1818-83), who transformed socialism from an experiment—tried, </w:t>
      </w:r>
      <w:proofErr w:type="gramStart"/>
      <w:r w:rsidRPr="00D974AD">
        <w:rPr>
          <w:rStyle w:val="StyleUnderline"/>
        </w:rPr>
        <w:t>tested</w:t>
      </w:r>
      <w:proofErr w:type="gramEnd"/>
      <w:r w:rsidRPr="00D974AD">
        <w:rPr>
          <w:rStyle w:val="StyleUnderline"/>
        </w:rPr>
        <w:t xml:space="preserve"> and failed—into a prophecy, “the riddle of history solved.” Ironically, </w:t>
      </w:r>
      <w:r w:rsidRPr="003F2FB6">
        <w:rPr>
          <w:rStyle w:val="StyleUnderline"/>
          <w:highlight w:val="cyan"/>
        </w:rPr>
        <w:t xml:space="preserve">he called his vision </w:t>
      </w:r>
      <w:r w:rsidRPr="003F2FB6">
        <w:rPr>
          <w:rStyle w:val="Emphasis"/>
          <w:highlight w:val="cyan"/>
        </w:rPr>
        <w:t>“scientific socialism</w:t>
      </w:r>
      <w:r w:rsidRPr="00D974AD">
        <w:rPr>
          <w:rStyle w:val="Emphasis"/>
        </w:rPr>
        <w:t>.”</w:t>
      </w:r>
      <w:r w:rsidRPr="003747F6">
        <w:rPr>
          <w:rStyle w:val="StyleUnderline"/>
          <w:sz w:val="12"/>
          <w:u w:val="none"/>
        </w:rPr>
        <w:t>¶</w:t>
      </w:r>
      <w:r w:rsidRPr="003747F6">
        <w:rPr>
          <w:rStyle w:val="StyleUnderline"/>
          <w:sz w:val="12"/>
        </w:rPr>
        <w:t xml:space="preserve"> </w:t>
      </w:r>
      <w:r w:rsidRPr="003F2FB6">
        <w:rPr>
          <w:rStyle w:val="StyleUnderline"/>
          <w:highlight w:val="cyan"/>
        </w:rPr>
        <w:t>Inspired by the dream of proletarian revolution</w:t>
      </w:r>
      <w:r w:rsidRPr="00D974AD">
        <w:rPr>
          <w:rStyle w:val="StyleUnderline"/>
        </w:rPr>
        <w:t xml:space="preserve"> overthrowing capitalist immiseration, socialist parties sprouted across Europe. Yet </w:t>
      </w:r>
      <w:r w:rsidRPr="003F2FB6">
        <w:rPr>
          <w:rStyle w:val="StyleUnderline"/>
          <w:highlight w:val="cyan"/>
        </w:rPr>
        <w:t>instead of growing poorer, workers in industrialized countries saw improvement in their living standards</w:t>
      </w:r>
      <w:r w:rsidRPr="00D974AD">
        <w:rPr>
          <w:rStyle w:val="StyleUnderline"/>
        </w:rPr>
        <w:t xml:space="preserve">; and instead of disappearing, </w:t>
      </w:r>
      <w:r w:rsidRPr="003F2FB6">
        <w:rPr>
          <w:rStyle w:val="StyleUnderline"/>
          <w:highlight w:val="cyan"/>
        </w:rPr>
        <w:t>middle classes expanded</w:t>
      </w:r>
      <w:r w:rsidRPr="00D974AD">
        <w:rPr>
          <w:rStyle w:val="StyleUnderline"/>
        </w:rPr>
        <w:t xml:space="preserve">—all </w:t>
      </w:r>
      <w:r w:rsidRPr="003F2FB6">
        <w:rPr>
          <w:rStyle w:val="StyleUnderline"/>
          <w:highlight w:val="cyan"/>
        </w:rPr>
        <w:t>disproving Marx.</w:t>
      </w:r>
      <w:r w:rsidRPr="003747F6">
        <w:rPr>
          <w:rStyle w:val="StyleUnderline"/>
          <w:sz w:val="12"/>
          <w:u w:val="none"/>
        </w:rPr>
        <w:t>¶</w:t>
      </w:r>
      <w:r w:rsidRPr="003747F6">
        <w:rPr>
          <w:rStyle w:val="StyleUnderline"/>
          <w:sz w:val="12"/>
        </w:rPr>
        <w:t xml:space="preserve"> </w:t>
      </w:r>
      <w:r w:rsidRPr="003747F6">
        <w:rPr>
          <w:sz w:val="12"/>
        </w:rPr>
        <w:t xml:space="preserve">It took Vladimir Lenin’s “vanguard” and the horrors of World War I to give socialism new life. In Russia, Lenin pioneered modern communism, which in the 20th century was imposed on 18 countries and one-third of mankind. Repression was justified by socialism’s purported economic benefits, but the actual trade-off entailed economic misery and the snuffing out of as many as 100 million lives.¶ Today Communist </w:t>
      </w:r>
      <w:proofErr w:type="gramStart"/>
      <w:r w:rsidRPr="003747F6">
        <w:rPr>
          <w:sz w:val="12"/>
        </w:rPr>
        <w:t>parties</w:t>
      </w:r>
      <w:proofErr w:type="gramEnd"/>
      <w:r w:rsidRPr="003747F6">
        <w:rPr>
          <w:sz w:val="12"/>
        </w:rPr>
        <w:t xml:space="preserve"> rule six countries. Most follow the lead of China, where the party redefined itself to include entrepreneurs. A 2012 Wall Street Journal report identified 160 people with an average net worth of more than $1 billion holding high government or party seats. No Chinese Bernie Sanders rails against them.¶ “Social democrats” and “democratic socialists” rejected Lenin’s methods. But their goals remained transformational. As British </w:t>
      </w:r>
      <w:proofErr w:type="spellStart"/>
      <w:r w:rsidRPr="003747F6">
        <w:rPr>
          <w:sz w:val="12"/>
        </w:rPr>
        <w:t>Labour</w:t>
      </w:r>
      <w:proofErr w:type="spellEnd"/>
      <w:r w:rsidRPr="003747F6">
        <w:rPr>
          <w:sz w:val="12"/>
        </w:rPr>
        <w:t xml:space="preserve"> Party leader Clement Attlee, who became prime minister in 1945, explained: “Our policy was not a reformed capitalism but progress toward a democratic socialism.” </w:t>
      </w:r>
      <w:proofErr w:type="spellStart"/>
      <w:r w:rsidRPr="003747F6">
        <w:rPr>
          <w:sz w:val="12"/>
        </w:rPr>
        <w:t>Labour</w:t>
      </w:r>
      <w:proofErr w:type="spellEnd"/>
      <w:r w:rsidRPr="003747F6">
        <w:rPr>
          <w:sz w:val="12"/>
        </w:rPr>
        <w:t xml:space="preserve"> sought to bring “main factors in the economic system”—including banks, </w:t>
      </w:r>
      <w:proofErr w:type="gramStart"/>
      <w:r w:rsidRPr="003747F6">
        <w:rPr>
          <w:sz w:val="12"/>
        </w:rPr>
        <w:t>mining</w:t>
      </w:r>
      <w:proofErr w:type="gramEnd"/>
      <w:r w:rsidRPr="003747F6">
        <w:rPr>
          <w:sz w:val="12"/>
        </w:rPr>
        <w:t xml:space="preserve"> and energy—under “public ownership and control.” Nationalization worked so badly, however, that Attlee soon beat a retreat and was voted out in 1951.¶ In 1981 </w:t>
      </w:r>
      <w:r w:rsidRPr="00D974AD">
        <w:rPr>
          <w:rStyle w:val="StyleUnderline"/>
        </w:rPr>
        <w:t xml:space="preserve">Socialist François Mitterrand was elected president of France promising a clean “rupture” with capitalism. </w:t>
      </w:r>
      <w:r w:rsidRPr="003F2FB6">
        <w:rPr>
          <w:rStyle w:val="StyleUnderline"/>
          <w:highlight w:val="cyan"/>
        </w:rPr>
        <w:t>The results of his spending and nationalizations</w:t>
      </w:r>
      <w:r w:rsidRPr="00D974AD">
        <w:rPr>
          <w:rStyle w:val="StyleUnderline"/>
        </w:rPr>
        <w:t xml:space="preserve"> were so </w:t>
      </w:r>
      <w:r w:rsidRPr="003F2FB6">
        <w:rPr>
          <w:rStyle w:val="StyleUnderline"/>
          <w:highlight w:val="cyan"/>
        </w:rPr>
        <w:t>alarming</w:t>
      </w:r>
      <w:r w:rsidRPr="00D974AD">
        <w:rPr>
          <w:rStyle w:val="StyleUnderline"/>
        </w:rPr>
        <w:t xml:space="preserve"> that in 1982 Mitterrand reversed course and implemented austerity measures, which he dubbed “socialist rigor” to save face. “</w:t>
      </w:r>
      <w:r w:rsidRPr="003F2FB6">
        <w:rPr>
          <w:rStyle w:val="StyleUnderline"/>
          <w:highlight w:val="cyan"/>
        </w:rPr>
        <w:t>The aim is to bring about a real reconciliation between the left and the economy</w:t>
      </w:r>
      <w:r w:rsidRPr="00D974AD">
        <w:rPr>
          <w:rStyle w:val="StyleUnderline"/>
        </w:rPr>
        <w:t>,” explained Socialist Party chief Lionel Jospin.</w:t>
      </w:r>
      <w:r w:rsidRPr="003747F6">
        <w:rPr>
          <w:rStyle w:val="StyleUnderline"/>
          <w:sz w:val="12"/>
          <w:u w:val="none"/>
        </w:rPr>
        <w:t>¶</w:t>
      </w:r>
      <w:r w:rsidRPr="003747F6">
        <w:rPr>
          <w:rStyle w:val="StyleUnderline"/>
          <w:sz w:val="12"/>
        </w:rPr>
        <w:t xml:space="preserve"> </w:t>
      </w:r>
      <w:r w:rsidRPr="00D974AD">
        <w:rPr>
          <w:rStyle w:val="StyleUnderline"/>
        </w:rPr>
        <w:t xml:space="preserve">American socialists like Mr. Sanders, while often defending the likes of Fidel Castro, Daniel Ortega, Hugo </w:t>
      </w:r>
      <w:proofErr w:type="gramStart"/>
      <w:r w:rsidRPr="00D974AD">
        <w:rPr>
          <w:rStyle w:val="StyleUnderline"/>
        </w:rPr>
        <w:t>Chávez</w:t>
      </w:r>
      <w:proofErr w:type="gramEnd"/>
      <w:r w:rsidRPr="00D974AD">
        <w:rPr>
          <w:rStyle w:val="StyleUnderline"/>
        </w:rPr>
        <w:t xml:space="preserve"> and Nicolás Maduro, prefer to point to Scandinavia as a model. But </w:t>
      </w:r>
      <w:r w:rsidRPr="003F2FB6">
        <w:rPr>
          <w:rStyle w:val="StyleUnderline"/>
          <w:highlight w:val="cyan"/>
        </w:rPr>
        <w:t>Scandinavian</w:t>
      </w:r>
      <w:r w:rsidRPr="00D974AD">
        <w:rPr>
          <w:rStyle w:val="StyleUnderline"/>
        </w:rPr>
        <w:t xml:space="preserve"> social </w:t>
      </w:r>
      <w:r w:rsidRPr="003F2FB6">
        <w:rPr>
          <w:rStyle w:val="StyleUnderline"/>
          <w:highlight w:val="cyan"/>
        </w:rPr>
        <w:t xml:space="preserve">democrats learned to settle for dense social safety nets underwritten by remarkably free, </w:t>
      </w:r>
      <w:r w:rsidRPr="003F2FB6">
        <w:rPr>
          <w:rStyle w:val="Emphasis"/>
          <w:highlight w:val="cyan"/>
        </w:rPr>
        <w:t>capitalist economies</w:t>
      </w:r>
      <w:r w:rsidRPr="00D974AD">
        <w:rPr>
          <w:rStyle w:val="StyleUnderline"/>
        </w:rPr>
        <w:t xml:space="preserve">. </w:t>
      </w:r>
      <w:r w:rsidRPr="003747F6">
        <w:rPr>
          <w:sz w:val="12"/>
        </w:rPr>
        <w:t xml:space="preserve">On the World Bank’s Ease of Doing Business scale, Denmark ranks third of 190 countries, Norway seventh and Sweden 12th.¶ </w:t>
      </w:r>
      <w:r w:rsidRPr="00D974AD">
        <w:rPr>
          <w:rStyle w:val="StyleUnderline"/>
        </w:rPr>
        <w:t xml:space="preserve">Still other forms of socialism arose in the Third World. Encouraged by United Nations development experts, </w:t>
      </w:r>
      <w:r w:rsidRPr="003F2FB6">
        <w:rPr>
          <w:rStyle w:val="StyleUnderline"/>
          <w:highlight w:val="cyan"/>
        </w:rPr>
        <w:t>virtually all newly decolonized states adopted “African Socialism,” “Arab Socialism” or other variants</w:t>
      </w:r>
      <w:r w:rsidRPr="00D974AD">
        <w:rPr>
          <w:rStyle w:val="StyleUnderline"/>
        </w:rPr>
        <w:t xml:space="preserve">. The </w:t>
      </w:r>
      <w:r w:rsidRPr="003F2FB6">
        <w:rPr>
          <w:rStyle w:val="StyleUnderline"/>
          <w:highlight w:val="cyan"/>
        </w:rPr>
        <w:t>result was years of economic stagnation</w:t>
      </w:r>
      <w:r w:rsidRPr="00D974AD">
        <w:rPr>
          <w:rStyle w:val="StyleUnderline"/>
        </w:rPr>
        <w:t xml:space="preserve"> until the successful models of East Asia began to reverse their thinking.</w:t>
      </w:r>
      <w:r w:rsidRPr="003747F6">
        <w:rPr>
          <w:rStyle w:val="StyleUnderline"/>
          <w:sz w:val="12"/>
          <w:u w:val="none"/>
        </w:rPr>
        <w:t>¶</w:t>
      </w:r>
      <w:r w:rsidRPr="003747F6">
        <w:rPr>
          <w:rStyle w:val="StyleUnderline"/>
          <w:sz w:val="12"/>
        </w:rPr>
        <w:t xml:space="preserve"> </w:t>
      </w:r>
      <w:r w:rsidRPr="00D974AD">
        <w:rPr>
          <w:rStyle w:val="StyleUnderline"/>
        </w:rPr>
        <w:t xml:space="preserve">Successful socialism has been created in only one place on earth, the kibbutzim of Israel. They were democratic and </w:t>
      </w:r>
      <w:proofErr w:type="gramStart"/>
      <w:r w:rsidRPr="00D974AD">
        <w:rPr>
          <w:rStyle w:val="StyleUnderline"/>
        </w:rPr>
        <w:t>egalitarian;</w:t>
      </w:r>
      <w:proofErr w:type="gramEnd"/>
      <w:r w:rsidRPr="00D974AD">
        <w:rPr>
          <w:rStyle w:val="StyleUnderline"/>
        </w:rPr>
        <w:t xml:space="preserve"> sharing possessions, meals, even child rearing. But once the Jewish state was securely on its feet, kibbutzniks chose to switch to private enterprise. </w:t>
      </w:r>
      <w:r w:rsidRPr="003F2FB6">
        <w:rPr>
          <w:rStyle w:val="Emphasis"/>
          <w:highlight w:val="cyan"/>
        </w:rPr>
        <w:t>Socialism</w:t>
      </w:r>
      <w:r w:rsidRPr="003F2FB6">
        <w:rPr>
          <w:rStyle w:val="StyleUnderline"/>
          <w:highlight w:val="cyan"/>
        </w:rPr>
        <w:t xml:space="preserve">, </w:t>
      </w:r>
      <w:r w:rsidRPr="003747F6">
        <w:rPr>
          <w:rStyle w:val="StyleUnderline"/>
        </w:rPr>
        <w:t xml:space="preserve">they learned to their surprise, </w:t>
      </w:r>
      <w:r w:rsidRPr="003F2FB6">
        <w:rPr>
          <w:rStyle w:val="Emphasis"/>
          <w:highlight w:val="cyan"/>
        </w:rPr>
        <w:t>was not a happy way to live.</w:t>
      </w:r>
      <w:r w:rsidRPr="003747F6">
        <w:rPr>
          <w:rStyle w:val="StyleUnderline"/>
          <w:sz w:val="12"/>
          <w:u w:val="none"/>
        </w:rPr>
        <w:t>¶</w:t>
      </w:r>
      <w:r w:rsidRPr="003747F6">
        <w:rPr>
          <w:rStyle w:val="StyleUnderline"/>
          <w:sz w:val="12"/>
        </w:rPr>
        <w:t xml:space="preserve"> </w:t>
      </w:r>
      <w:r w:rsidRPr="003F2FB6">
        <w:rPr>
          <w:rStyle w:val="StyleUnderline"/>
          <w:highlight w:val="cyan"/>
        </w:rPr>
        <w:t>Socialism has failed everywhere it’s been tried—even where it succeeded</w:t>
      </w:r>
      <w:r w:rsidRPr="003747F6">
        <w:rPr>
          <w:sz w:val="12"/>
        </w:rPr>
        <w:t xml:space="preserve">. Surely today’s young people can create their own ideas and make their own mistakes rather than repeat those that darkened the times of their parents, </w:t>
      </w:r>
      <w:proofErr w:type="gramStart"/>
      <w:r w:rsidRPr="003747F6">
        <w:rPr>
          <w:sz w:val="12"/>
        </w:rPr>
        <w:t>grandparents</w:t>
      </w:r>
      <w:proofErr w:type="gramEnd"/>
      <w:r w:rsidRPr="003747F6">
        <w:rPr>
          <w:sz w:val="12"/>
        </w:rPr>
        <w:t xml:space="preserve"> and the generations before.</w:t>
      </w:r>
    </w:p>
    <w:p w14:paraId="4B25DD36" w14:textId="77777777" w:rsidR="00551CF7" w:rsidRDefault="00551CF7" w:rsidP="00551CF7">
      <w:pPr>
        <w:pStyle w:val="Heading4"/>
      </w:pPr>
      <w:r>
        <w:t>Risk creates innovation – socialist governments lack risk and precedent shows intervention fails</w:t>
      </w:r>
    </w:p>
    <w:p w14:paraId="06A4348B" w14:textId="77777777" w:rsidR="00551CF7" w:rsidRDefault="00551CF7" w:rsidP="00551CF7">
      <w:pPr>
        <w:rPr>
          <w:rStyle w:val="Style13ptBold"/>
        </w:rPr>
      </w:pPr>
      <w:r>
        <w:rPr>
          <w:rStyle w:val="Style13ptBold"/>
        </w:rPr>
        <w:t>Schrager, 20</w:t>
      </w:r>
    </w:p>
    <w:p w14:paraId="64806D65" w14:textId="77777777" w:rsidR="00551CF7" w:rsidRPr="00D15DEE" w:rsidRDefault="00551CF7" w:rsidP="00551CF7">
      <w:pPr>
        <w:rPr>
          <w:szCs w:val="20"/>
        </w:rPr>
      </w:pPr>
      <w:r>
        <w:rPr>
          <w:rStyle w:val="Style13ptBold"/>
          <w:b w:val="0"/>
          <w:bCs w:val="0"/>
          <w:sz w:val="22"/>
          <w:szCs w:val="20"/>
        </w:rPr>
        <w:t xml:space="preserve">[Allison Schrager, economist, 15 January 2020, </w:t>
      </w:r>
      <w:proofErr w:type="spellStart"/>
      <w:r>
        <w:rPr>
          <w:rStyle w:val="Style13ptBold"/>
          <w:b w:val="0"/>
          <w:bCs w:val="0"/>
          <w:sz w:val="22"/>
          <w:szCs w:val="20"/>
        </w:rPr>
        <w:t>ForeignPolicy</w:t>
      </w:r>
      <w:proofErr w:type="spellEnd"/>
      <w:r>
        <w:rPr>
          <w:rStyle w:val="Style13ptBold"/>
          <w:b w:val="0"/>
          <w:bCs w:val="0"/>
          <w:sz w:val="22"/>
          <w:szCs w:val="20"/>
        </w:rPr>
        <w:t xml:space="preserve">, “WHY SOCIALISM WON’T WORK”, </w:t>
      </w:r>
      <w:hyperlink r:id="rId16" w:history="1">
        <w:r w:rsidRPr="00991EF9">
          <w:rPr>
            <w:rStyle w:val="Hyperlink"/>
            <w:szCs w:val="20"/>
          </w:rPr>
          <w:t>https://foreignpolicy.com/2020/01/15/socialism-wont-work-capitalism-still-best/</w:t>
        </w:r>
      </w:hyperlink>
      <w:r>
        <w:rPr>
          <w:rStyle w:val="Style13ptBold"/>
          <w:b w:val="0"/>
          <w:bCs w:val="0"/>
          <w:sz w:val="22"/>
          <w:szCs w:val="20"/>
        </w:rPr>
        <w:t xml:space="preserve"> // </w:t>
      </w:r>
      <w:proofErr w:type="spellStart"/>
      <w:r>
        <w:rPr>
          <w:rStyle w:val="Style13ptBold"/>
          <w:b w:val="0"/>
          <w:bCs w:val="0"/>
          <w:sz w:val="22"/>
          <w:szCs w:val="20"/>
        </w:rPr>
        <w:t>jmk</w:t>
      </w:r>
      <w:proofErr w:type="spellEnd"/>
      <w:r>
        <w:rPr>
          <w:rStyle w:val="Style13ptBold"/>
          <w:b w:val="0"/>
          <w:bCs w:val="0"/>
          <w:sz w:val="22"/>
          <w:szCs w:val="20"/>
        </w:rPr>
        <w:t>]</w:t>
      </w:r>
    </w:p>
    <w:p w14:paraId="2DF19EAC" w14:textId="77777777" w:rsidR="00551CF7" w:rsidRPr="00EC7026" w:rsidRDefault="00551CF7" w:rsidP="00551CF7">
      <w:r w:rsidRPr="003747F6">
        <w:rPr>
          <w:sz w:val="14"/>
        </w:rPr>
        <w:t xml:space="preserve">Beyond that, </w:t>
      </w:r>
      <w:r w:rsidRPr="003F2FB6">
        <w:rPr>
          <w:rStyle w:val="StyleUnderline"/>
          <w:highlight w:val="cyan"/>
        </w:rPr>
        <w:t>markets are also good at rationing risk</w:t>
      </w:r>
      <w:r w:rsidRPr="003747F6">
        <w:rPr>
          <w:sz w:val="14"/>
        </w:rPr>
        <w:t xml:space="preserve">. Fundamentally, </w:t>
      </w:r>
      <w:r w:rsidRPr="00D15DEE">
        <w:rPr>
          <w:rStyle w:val="StyleUnderline"/>
        </w:rPr>
        <w:t xml:space="preserve">socialists would like to reduce risk—protect workers from any personal or economywide shock. That is a noble goal, and some reduction through better functioning safety nets is desirable. </w:t>
      </w:r>
      <w:r w:rsidRPr="003F2FB6">
        <w:rPr>
          <w:rStyle w:val="StyleUnderline"/>
          <w:highlight w:val="cyan"/>
        </w:rPr>
        <w:t>But getting rid of all uncertainty</w:t>
      </w:r>
      <w:r w:rsidRPr="00D15DEE">
        <w:rPr>
          <w:rStyle w:val="StyleUnderline"/>
        </w:rPr>
        <w:t>—as state ownership of most industries would imply—</w:t>
      </w:r>
      <w:r w:rsidRPr="003F2FB6">
        <w:rPr>
          <w:rStyle w:val="StyleUnderline"/>
          <w:highlight w:val="cyan"/>
        </w:rPr>
        <w:t>is a bad idea</w:t>
      </w:r>
      <w:r w:rsidRPr="003747F6">
        <w:rPr>
          <w:sz w:val="14"/>
        </w:rPr>
        <w:t xml:space="preserve">. </w:t>
      </w:r>
      <w:r w:rsidRPr="003F2FB6">
        <w:rPr>
          <w:rStyle w:val="Emphasis"/>
          <w:highlight w:val="cyan"/>
        </w:rPr>
        <w:t>Risk is what fuels growth</w:t>
      </w:r>
      <w:r w:rsidRPr="003747F6">
        <w:rPr>
          <w:sz w:val="14"/>
        </w:rPr>
        <w:t>. People who take more chances tend to reap bigger rewards; that’s why the top nine names on the Forbes 400 list of the richest Americans are not heirs to family dynasties but are self-made entrepreneurs who took a leap to build new products and created many jobs in the process.</w:t>
      </w:r>
      <w:r w:rsidRPr="003747F6">
        <w:rPr>
          <w:sz w:val="12"/>
        </w:rPr>
        <w:t>¶</w:t>
      </w:r>
      <w:r w:rsidRPr="003747F6">
        <w:rPr>
          <w:sz w:val="14"/>
        </w:rPr>
        <w:t xml:space="preserve"> </w:t>
      </w:r>
      <w:r w:rsidRPr="00D15DEE">
        <w:rPr>
          <w:rStyle w:val="StyleUnderline"/>
        </w:rPr>
        <w:t xml:space="preserve">Some leftist economists like Mariana </w:t>
      </w:r>
      <w:proofErr w:type="spellStart"/>
      <w:r w:rsidRPr="00D15DEE">
        <w:rPr>
          <w:rStyle w:val="StyleUnderline"/>
        </w:rPr>
        <w:t>Mazzucato</w:t>
      </w:r>
      <w:proofErr w:type="spellEnd"/>
      <w:r w:rsidRPr="00D15DEE">
        <w:rPr>
          <w:rStyle w:val="StyleUnderline"/>
        </w:rPr>
        <w:t xml:space="preserve"> argue that </w:t>
      </w:r>
      <w:r w:rsidRPr="003F2FB6">
        <w:rPr>
          <w:rStyle w:val="StyleUnderline"/>
          <w:highlight w:val="cyan"/>
        </w:rPr>
        <w:t>governments might be able to step in</w:t>
      </w:r>
      <w:r w:rsidRPr="00D15DEE">
        <w:rPr>
          <w:rStyle w:val="StyleUnderline"/>
        </w:rPr>
        <w:t xml:space="preserve"> and become laboratories for innovation. But </w:t>
      </w:r>
      <w:r w:rsidRPr="003F2FB6">
        <w:rPr>
          <w:rStyle w:val="StyleUnderline"/>
          <w:highlight w:val="cyan"/>
        </w:rPr>
        <w:t>that would be a historical anomaly</w:t>
      </w:r>
      <w:r w:rsidRPr="003747F6">
        <w:rPr>
          <w:sz w:val="14"/>
        </w:rPr>
        <w:t xml:space="preserve">; </w:t>
      </w:r>
      <w:r w:rsidRPr="003F2FB6">
        <w:rPr>
          <w:rStyle w:val="StyleUnderline"/>
          <w:highlight w:val="cyan"/>
        </w:rPr>
        <w:t>socialist-</w:t>
      </w:r>
      <w:r w:rsidRPr="00D15DEE">
        <w:rPr>
          <w:rStyle w:val="StyleUnderline"/>
        </w:rPr>
        <w:t xml:space="preserve">leaning </w:t>
      </w:r>
      <w:r w:rsidRPr="003F2FB6">
        <w:rPr>
          <w:rStyle w:val="StyleUnderline"/>
          <w:highlight w:val="cyan"/>
        </w:rPr>
        <w:t xml:space="preserve">governments have </w:t>
      </w:r>
      <w:r w:rsidRPr="003747F6">
        <w:rPr>
          <w:rStyle w:val="StyleUnderline"/>
        </w:rPr>
        <w:t xml:space="preserve">typically </w:t>
      </w:r>
      <w:r w:rsidRPr="003F2FB6">
        <w:rPr>
          <w:rStyle w:val="StyleUnderline"/>
          <w:highlight w:val="cyan"/>
        </w:rPr>
        <w:t>been less innovative than others.</w:t>
      </w:r>
      <w:r w:rsidRPr="00D15DEE">
        <w:rPr>
          <w:rStyle w:val="StyleUnderline"/>
        </w:rPr>
        <w:t xml:space="preserve"> After all, bureaucrats and worker-corporate boards have </w:t>
      </w:r>
      <w:r w:rsidRPr="003747F6">
        <w:rPr>
          <w:rStyle w:val="StyleUnderline"/>
        </w:rPr>
        <w:t>little</w:t>
      </w:r>
      <w:r w:rsidRPr="00D15DEE">
        <w:rPr>
          <w:rStyle w:val="StyleUnderline"/>
        </w:rPr>
        <w:t xml:space="preserve"> incentive to upset the status quo or compete to build a better widget. And </w:t>
      </w:r>
      <w:r w:rsidRPr="003F2FB6">
        <w:rPr>
          <w:rStyle w:val="StyleUnderline"/>
          <w:highlight w:val="cyan"/>
        </w:rPr>
        <w:t>even when government programs have spurred innovation</w:t>
      </w:r>
      <w:r w:rsidRPr="00D15DEE">
        <w:rPr>
          <w:rStyle w:val="StyleUnderline"/>
        </w:rPr>
        <w:t>—as in the case of the internet—</w:t>
      </w:r>
      <w:r w:rsidRPr="003F2FB6">
        <w:rPr>
          <w:rStyle w:val="StyleUnderline"/>
          <w:highlight w:val="cyan"/>
        </w:rPr>
        <w:t>it took the private sector to recognize the value and create a market</w:t>
      </w:r>
      <w:r w:rsidRPr="003F2FB6">
        <w:rPr>
          <w:sz w:val="14"/>
          <w:highlight w:val="cyan"/>
        </w:rPr>
        <w:t>.</w:t>
      </w:r>
    </w:p>
    <w:p w14:paraId="03AEB173" w14:textId="77777777" w:rsidR="00551CF7" w:rsidRPr="00E133B3" w:rsidRDefault="00551CF7" w:rsidP="00551CF7">
      <w:pPr>
        <w:pStyle w:val="Heading3"/>
        <w:rPr>
          <w:rFonts w:eastAsia="Times New Roman" w:cs="Calibri"/>
        </w:rPr>
      </w:pPr>
      <w:r w:rsidRPr="00E133B3">
        <w:rPr>
          <w:rFonts w:eastAsia="Times New Roman" w:cs="Calibri"/>
        </w:rPr>
        <w:t>Transition Wars DA</w:t>
      </w:r>
    </w:p>
    <w:p w14:paraId="5FDA3CED" w14:textId="77777777" w:rsidR="00551CF7" w:rsidRPr="00E133B3" w:rsidRDefault="00551CF7" w:rsidP="00551CF7">
      <w:pPr>
        <w:pStyle w:val="Heading4"/>
        <w:rPr>
          <w:rFonts w:cs="Calibri"/>
        </w:rPr>
      </w:pPr>
      <w:r w:rsidRPr="00E133B3">
        <w:rPr>
          <w:rFonts w:cs="Calibri"/>
        </w:rPr>
        <w:t xml:space="preserve">Transition Wars DA – Rejection of capitalism causes </w:t>
      </w:r>
      <w:r w:rsidRPr="00E133B3">
        <w:rPr>
          <w:rFonts w:cs="Calibri"/>
          <w:u w:val="single"/>
        </w:rPr>
        <w:t>massive</w:t>
      </w:r>
      <w:r w:rsidRPr="00E133B3">
        <w:rPr>
          <w:rFonts w:cs="Calibri"/>
        </w:rPr>
        <w:t xml:space="preserve"> transition wars.</w:t>
      </w:r>
    </w:p>
    <w:p w14:paraId="52603A1F" w14:textId="77777777" w:rsidR="00551CF7" w:rsidRPr="00E133B3" w:rsidRDefault="00551CF7" w:rsidP="00551CF7">
      <w:pPr>
        <w:rPr>
          <w:color w:val="000000"/>
          <w:sz w:val="12"/>
        </w:rPr>
      </w:pPr>
      <w:r w:rsidRPr="00E133B3">
        <w:rPr>
          <w:rStyle w:val="Style13ptBold"/>
          <w:rFonts w:eastAsiaTheme="majorEastAsia"/>
        </w:rPr>
        <w:t>Harris 03</w:t>
      </w:r>
      <w:r w:rsidRPr="00E133B3">
        <w:t xml:space="preserve"> </w:t>
      </w:r>
      <w:r w:rsidRPr="00E133B3">
        <w:rPr>
          <w:sz w:val="16"/>
          <w:szCs w:val="16"/>
        </w:rPr>
        <w:t>Lee, Analyst – Hoover Institution and Author of The Suicide of Reason, “The Intellectual Origins of America-Bashing”, Policy Review, January, http://www.hoover.org/publications/policyreview/3458371.html</w:t>
      </w:r>
    </w:p>
    <w:p w14:paraId="50A291ED" w14:textId="77777777" w:rsidR="00551CF7" w:rsidRPr="00E133B3" w:rsidRDefault="00551CF7" w:rsidP="00551CF7">
      <w:pPr>
        <w:rPr>
          <w:sz w:val="8"/>
        </w:rPr>
      </w:pPr>
      <w:r w:rsidRPr="00E133B3">
        <w:rPr>
          <w:sz w:val="8"/>
        </w:rPr>
        <w:t xml:space="preserve">This is the </w:t>
      </w:r>
      <w:proofErr w:type="spellStart"/>
      <w:r w:rsidRPr="00E133B3">
        <w:rPr>
          <w:sz w:val="8"/>
        </w:rPr>
        <w:t>immiserization</w:t>
      </w:r>
      <w:proofErr w:type="spellEnd"/>
      <w:r w:rsidRPr="00E133B3">
        <w:rPr>
          <w:sz w:val="8"/>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E133B3">
        <w:rPr>
          <w:rStyle w:val="StyleUnderline"/>
        </w:rPr>
        <w:t xml:space="preserve">the </w:t>
      </w:r>
      <w:r w:rsidRPr="00F76DDC">
        <w:rPr>
          <w:rStyle w:val="StyleUnderline"/>
          <w:highlight w:val="cyan"/>
        </w:rPr>
        <w:t>capitalist class could not be</w:t>
      </w:r>
      <w:r w:rsidRPr="00E133B3">
        <w:rPr>
          <w:rStyle w:val="StyleUnderline"/>
        </w:rPr>
        <w:t xml:space="preserve"> realistically </w:t>
      </w:r>
      <w:r w:rsidRPr="00F76DDC">
        <w:rPr>
          <w:rStyle w:val="StyleUnderline"/>
          <w:highlight w:val="cyan"/>
        </w:rPr>
        <w:t>expected to relinquish</w:t>
      </w:r>
      <w:r w:rsidRPr="00E133B3">
        <w:rPr>
          <w:rStyle w:val="StyleUnderline"/>
        </w:rPr>
        <w:t xml:space="preserve"> control of </w:t>
      </w:r>
      <w:r w:rsidRPr="00F76DDC">
        <w:rPr>
          <w:rStyle w:val="StyleUnderline"/>
          <w:highlight w:val="cyan"/>
        </w:rPr>
        <w:t>the state</w:t>
      </w:r>
      <w:r w:rsidRPr="00E133B3">
        <w:rPr>
          <w:rStyle w:val="StyleUnderline"/>
        </w:rPr>
        <w:t xml:space="preserve"> </w:t>
      </w:r>
      <w:r w:rsidRPr="00E133B3">
        <w:rPr>
          <w:sz w:val="8"/>
        </w:rPr>
        <w:t xml:space="preserve">apparatus </w:t>
      </w:r>
      <w:r w:rsidRPr="00F76DDC">
        <w:rPr>
          <w:rStyle w:val="StyleUnderline"/>
          <w:highlight w:val="cyan"/>
        </w:rPr>
        <w:t>and</w:t>
      </w:r>
      <w:r w:rsidRPr="00E133B3">
        <w:rPr>
          <w:sz w:val="8"/>
        </w:rPr>
        <w:t xml:space="preserve">, with it, </w:t>
      </w:r>
      <w:r w:rsidRPr="00E133B3">
        <w:rPr>
          <w:rStyle w:val="StyleUnderline"/>
        </w:rPr>
        <w:t xml:space="preserve">the monopoly of </w:t>
      </w:r>
      <w:r w:rsidRPr="00F76DDC">
        <w:rPr>
          <w:rStyle w:val="StyleUnderline"/>
          <w:highlight w:val="cyan"/>
        </w:rPr>
        <w:t>force</w:t>
      </w:r>
      <w:r w:rsidRPr="00E133B3">
        <w:rPr>
          <w:sz w:val="8"/>
        </w:rPr>
        <w:t xml:space="preserve">. In this, Marx was </w:t>
      </w:r>
      <w:proofErr w:type="gramStart"/>
      <w:r w:rsidRPr="00E133B3">
        <w:rPr>
          <w:sz w:val="8"/>
        </w:rPr>
        <w:t>absolutely correct</w:t>
      </w:r>
      <w:proofErr w:type="gramEnd"/>
      <w:r w:rsidRPr="00E133B3">
        <w:rPr>
          <w:sz w:val="8"/>
        </w:rPr>
        <w:t xml:space="preserve">. </w:t>
      </w:r>
      <w:r w:rsidRPr="00F76DDC">
        <w:rPr>
          <w:rStyle w:val="Emphasis"/>
          <w:highlight w:val="cyan"/>
        </w:rPr>
        <w:t>No capitalist society has</w:t>
      </w:r>
      <w:r w:rsidRPr="00E133B3">
        <w:rPr>
          <w:rStyle w:val="StyleUnderline"/>
        </w:rPr>
        <w:t xml:space="preserve"> ever willingly </w:t>
      </w:r>
      <w:r w:rsidRPr="00F76DDC">
        <w:rPr>
          <w:rStyle w:val="Emphasis"/>
          <w:highlight w:val="cyan"/>
        </w:rPr>
        <w:t>liquidated</w:t>
      </w:r>
      <w:r w:rsidRPr="00E133B3">
        <w:rPr>
          <w:rStyle w:val="StyleUnderline"/>
        </w:rPr>
        <w:t xml:space="preserve"> itself, </w:t>
      </w:r>
      <w:r w:rsidRPr="00F76DDC">
        <w:rPr>
          <w:rStyle w:val="StyleUnderline"/>
          <w:highlight w:val="cyan"/>
        </w:rPr>
        <w:t>and it is utopian to think</w:t>
      </w:r>
      <w:r w:rsidRPr="00E133B3">
        <w:rPr>
          <w:rStyle w:val="StyleUnderline"/>
        </w:rPr>
        <w:t xml:space="preserve"> that </w:t>
      </w:r>
      <w:r w:rsidRPr="00F76DDC">
        <w:rPr>
          <w:rStyle w:val="StyleUnderline"/>
          <w:highlight w:val="cyan"/>
        </w:rPr>
        <w:t>any</w:t>
      </w:r>
      <w:r w:rsidRPr="00E133B3">
        <w:rPr>
          <w:rStyle w:val="StyleUnderline"/>
        </w:rPr>
        <w:t xml:space="preserve"> ever </w:t>
      </w:r>
      <w:r w:rsidRPr="00F76DDC">
        <w:rPr>
          <w:rStyle w:val="StyleUnderline"/>
          <w:highlight w:val="cyan"/>
        </w:rPr>
        <w:t>will</w:t>
      </w:r>
      <w:r w:rsidRPr="00E133B3">
        <w:rPr>
          <w:sz w:val="8"/>
        </w:rPr>
        <w:t xml:space="preserve">. Therefore, </w:t>
      </w:r>
      <w:proofErr w:type="gramStart"/>
      <w:r w:rsidRPr="00E133B3">
        <w:rPr>
          <w:rStyle w:val="StyleUnderline"/>
        </w:rPr>
        <w:t>in order to</w:t>
      </w:r>
      <w:proofErr w:type="gramEnd"/>
      <w:r w:rsidRPr="00E133B3">
        <w:rPr>
          <w:rStyle w:val="StyleUnderline"/>
        </w:rPr>
        <w:t xml:space="preserve"> achieve </w:t>
      </w:r>
      <w:r w:rsidRPr="00E133B3">
        <w:rPr>
          <w:sz w:val="8"/>
        </w:rPr>
        <w:t xml:space="preserve">the goal of </w:t>
      </w:r>
      <w:r w:rsidRPr="00E133B3">
        <w:rPr>
          <w:rStyle w:val="StyleUnderline"/>
        </w:rPr>
        <w:t xml:space="preserve">socialism, </w:t>
      </w:r>
      <w:r w:rsidRPr="00F76DDC">
        <w:rPr>
          <w:rStyle w:val="StyleUnderline"/>
          <w:highlight w:val="cyan"/>
        </w:rPr>
        <w:t>nothing short of</w:t>
      </w:r>
      <w:r w:rsidRPr="00E133B3">
        <w:rPr>
          <w:sz w:val="8"/>
        </w:rPr>
        <w:t xml:space="preserve"> a complete </w:t>
      </w:r>
      <w:r w:rsidRPr="00F76DDC">
        <w:rPr>
          <w:rStyle w:val="StyleUnderline"/>
          <w:highlight w:val="cyan"/>
        </w:rPr>
        <w:t>revolution would do</w:t>
      </w:r>
      <w:r w:rsidRPr="00E133B3">
        <w:rPr>
          <w:rStyle w:val="StyleUnderline"/>
        </w:rPr>
        <w:t xml:space="preserve">; and this means, </w:t>
      </w:r>
      <w:r w:rsidRPr="00F76DDC">
        <w:rPr>
          <w:rStyle w:val="StyleUnderline"/>
          <w:highlight w:val="cyan"/>
        </w:rPr>
        <w:t>in</w:t>
      </w:r>
      <w:r w:rsidRPr="00E133B3">
        <w:rPr>
          <w:rStyle w:val="StyleUnderline"/>
        </w:rPr>
        <w:t xml:space="preserve"> point of fact, </w:t>
      </w:r>
      <w:r w:rsidRPr="00F76DDC">
        <w:rPr>
          <w:rStyle w:val="StyleUnderline"/>
          <w:highlight w:val="cyan"/>
        </w:rPr>
        <w:t>a full-fledged</w:t>
      </w:r>
      <w:r w:rsidRPr="00E133B3">
        <w:rPr>
          <w:sz w:val="8"/>
        </w:rPr>
        <w:t xml:space="preserve"> civil </w:t>
      </w:r>
      <w:r w:rsidRPr="00F76DDC">
        <w:rPr>
          <w:rStyle w:val="StyleUnderline"/>
          <w:highlight w:val="cyan"/>
        </w:rPr>
        <w:t>war</w:t>
      </w:r>
      <w:r w:rsidRPr="00E133B3">
        <w:rPr>
          <w:sz w:val="8"/>
        </w:rPr>
        <w:t xml:space="preserve"> not just within one society, but </w:t>
      </w:r>
      <w:r w:rsidRPr="00F76DDC">
        <w:rPr>
          <w:rStyle w:val="StyleUnderline"/>
          <w:highlight w:val="cyan"/>
        </w:rPr>
        <w:t>across the globe</w:t>
      </w:r>
      <w:r w:rsidRPr="00E133B3">
        <w:rPr>
          <w:sz w:val="8"/>
        </w:rPr>
        <w:t xml:space="preserve">. </w:t>
      </w:r>
      <w:r w:rsidRPr="00F76DDC">
        <w:rPr>
          <w:rStyle w:val="StyleUnderline"/>
          <w:highlight w:val="cyan"/>
        </w:rPr>
        <w:t>Without</w:t>
      </w:r>
      <w:r w:rsidRPr="00E133B3">
        <w:rPr>
          <w:sz w:val="8"/>
        </w:rPr>
        <w:t xml:space="preserve"> this </w:t>
      </w:r>
      <w:r w:rsidRPr="00F76DDC">
        <w:rPr>
          <w:rStyle w:val="StyleUnderline"/>
          <w:highlight w:val="cyan"/>
        </w:rPr>
        <w:t>catastrophic upheaval, capitalism would remain</w:t>
      </w:r>
      <w:r w:rsidRPr="00E133B3">
        <w:rPr>
          <w:rStyle w:val="StyleUnderline"/>
        </w:rPr>
        <w:t xml:space="preserve"> completely </w:t>
      </w:r>
      <w:r w:rsidRPr="00F76DDC">
        <w:rPr>
          <w:rStyle w:val="StyleUnderline"/>
          <w:highlight w:val="cyan"/>
        </w:rPr>
        <w:t>in control</w:t>
      </w:r>
      <w:r w:rsidRPr="00E133B3">
        <w:rPr>
          <w:rStyle w:val="StyleUnderline"/>
        </w:rPr>
        <w:t xml:space="preserve"> </w:t>
      </w:r>
      <w:r w:rsidRPr="00E133B3">
        <w:rPr>
          <w:sz w:val="8"/>
        </w:rPr>
        <w:t>of the social order and all socialist schemes would be reduced to pipe dreams.</w:t>
      </w:r>
    </w:p>
    <w:p w14:paraId="07C502B3" w14:textId="77777777" w:rsidR="00551CF7" w:rsidRPr="00E133B3" w:rsidRDefault="00551CF7" w:rsidP="00551CF7"/>
    <w:p w14:paraId="2C053916" w14:textId="77777777" w:rsidR="00551CF7" w:rsidRPr="00E133B3" w:rsidRDefault="00551CF7" w:rsidP="00551CF7">
      <w:pPr>
        <w:pStyle w:val="Heading4"/>
        <w:rPr>
          <w:rFonts w:cs="Calibri"/>
        </w:rPr>
      </w:pPr>
      <w:r w:rsidRPr="00E133B3">
        <w:rPr>
          <w:rFonts w:cs="Calibri"/>
        </w:rPr>
        <w:t>Extinction</w:t>
      </w:r>
    </w:p>
    <w:p w14:paraId="5F6BD356" w14:textId="77777777" w:rsidR="00551CF7" w:rsidRPr="00E133B3" w:rsidRDefault="00551CF7" w:rsidP="00551CF7">
      <w:pPr>
        <w:rPr>
          <w:sz w:val="16"/>
          <w:szCs w:val="16"/>
        </w:rPr>
      </w:pPr>
      <w:r w:rsidRPr="00E133B3">
        <w:rPr>
          <w:rStyle w:val="Style13ptBold"/>
        </w:rPr>
        <w:t>Nyquist 05</w:t>
      </w:r>
      <w:r w:rsidRPr="00E133B3">
        <w:t xml:space="preserve"> </w:t>
      </w:r>
      <w:r w:rsidRPr="00E133B3">
        <w:rPr>
          <w:sz w:val="16"/>
          <w:szCs w:val="16"/>
        </w:rPr>
        <w:t>[J.R., renowned expert in geopolitics and international relations, WorldNetDaily contributing editor. 02/04/2005. “The Political Consequences of a Financial Crash.”]</w:t>
      </w:r>
    </w:p>
    <w:p w14:paraId="46977BFC" w14:textId="77777777" w:rsidR="00551CF7" w:rsidRPr="00E133B3" w:rsidRDefault="00551CF7" w:rsidP="00551CF7">
      <w:pPr>
        <w:rPr>
          <w:sz w:val="8"/>
        </w:rPr>
      </w:pPr>
      <w:r w:rsidRPr="00E133B3">
        <w:rPr>
          <w:sz w:val="8"/>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E133B3">
        <w:rPr>
          <w:u w:val="single"/>
        </w:rPr>
        <w:t xml:space="preserve">the formation of </w:t>
      </w:r>
      <w:r w:rsidRPr="00F76DDC">
        <w:rPr>
          <w:highlight w:val="cyan"/>
          <w:u w:val="single"/>
        </w:rPr>
        <w:t>anti-cap</w:t>
      </w:r>
      <w:r w:rsidRPr="00E133B3">
        <w:rPr>
          <w:u w:val="single"/>
        </w:rPr>
        <w:t xml:space="preserve">italist </w:t>
      </w:r>
      <w:r w:rsidRPr="00F76DDC">
        <w:rPr>
          <w:highlight w:val="cyan"/>
          <w:u w:val="single"/>
        </w:rPr>
        <w:t>majorities and a turning away from</w:t>
      </w:r>
      <w:r w:rsidRPr="00E133B3">
        <w:rPr>
          <w:u w:val="single"/>
        </w:rPr>
        <w:t xml:space="preserve"> the </w:t>
      </w:r>
      <w:r w:rsidRPr="00F76DDC">
        <w:rPr>
          <w:highlight w:val="cyan"/>
          <w:u w:val="single"/>
        </w:rPr>
        <w:t>free market</w:t>
      </w:r>
      <w:r w:rsidRPr="00E133B3">
        <w:rPr>
          <w:u w:val="single"/>
        </w:rPr>
        <w:t xml:space="preserve"> system</w:t>
      </w:r>
      <w:r w:rsidRPr="00E133B3">
        <w:rPr>
          <w:sz w:val="8"/>
        </w:rPr>
        <w:t xml:space="preserve">. The danger here is not merely economic. </w:t>
      </w:r>
      <w:r w:rsidRPr="00E133B3">
        <w:rPr>
          <w:u w:val="single"/>
        </w:rPr>
        <w:t xml:space="preserve">The political left openly </w:t>
      </w:r>
      <w:r w:rsidRPr="00F76DDC">
        <w:rPr>
          <w:highlight w:val="cyan"/>
          <w:u w:val="single"/>
        </w:rPr>
        <w:t>favors the</w:t>
      </w:r>
      <w:r w:rsidRPr="00E133B3">
        <w:rPr>
          <w:u w:val="single"/>
        </w:rPr>
        <w:t xml:space="preserve"> collapse of America’s strategic position abroad. The </w:t>
      </w:r>
      <w:r w:rsidRPr="00F76DDC">
        <w:rPr>
          <w:highlight w:val="cyan"/>
          <w:u w:val="single"/>
        </w:rPr>
        <w:t>withdrawal</w:t>
      </w:r>
      <w:r w:rsidRPr="00E133B3">
        <w:rPr>
          <w:rStyle w:val="StyleUnderline"/>
        </w:rPr>
        <w:t xml:space="preserve"> of the United State</w:t>
      </w:r>
      <w:r w:rsidRPr="00E133B3">
        <w:rPr>
          <w:u w:val="single"/>
        </w:rPr>
        <w:t xml:space="preserve">s </w:t>
      </w:r>
      <w:r w:rsidRPr="00F76DDC">
        <w:rPr>
          <w:highlight w:val="cyan"/>
          <w:u w:val="single"/>
        </w:rPr>
        <w:t>from the Middle East</w:t>
      </w:r>
      <w:r w:rsidRPr="00E133B3">
        <w:rPr>
          <w:u w:val="single"/>
        </w:rPr>
        <w:t xml:space="preserve">, the </w:t>
      </w:r>
      <w:r w:rsidRPr="00F76DDC">
        <w:rPr>
          <w:highlight w:val="cyan"/>
          <w:u w:val="single"/>
        </w:rPr>
        <w:t xml:space="preserve">Far East and Europe would </w:t>
      </w:r>
      <w:r w:rsidRPr="00F76DDC">
        <w:rPr>
          <w:rStyle w:val="Emphasis"/>
          <w:highlight w:val="cyan"/>
        </w:rPr>
        <w:t>catastrophically impact</w:t>
      </w:r>
      <w:r w:rsidRPr="00E133B3">
        <w:rPr>
          <w:u w:val="single"/>
        </w:rPr>
        <w:t xml:space="preserve"> an international system that presently allows </w:t>
      </w:r>
      <w:r w:rsidRPr="00F76DDC">
        <w:rPr>
          <w:highlight w:val="cyan"/>
          <w:u w:val="single"/>
        </w:rPr>
        <w:t>6 billion</w:t>
      </w:r>
      <w:r w:rsidRPr="00E133B3">
        <w:rPr>
          <w:u w:val="single"/>
        </w:rPr>
        <w:t xml:space="preserve"> people to live on the earth’s surface </w:t>
      </w:r>
      <w:r w:rsidRPr="00F76DDC">
        <w:rPr>
          <w:highlight w:val="cyan"/>
          <w:u w:val="single"/>
        </w:rPr>
        <w:t>in</w:t>
      </w:r>
      <w:r w:rsidRPr="00E133B3">
        <w:rPr>
          <w:u w:val="single"/>
        </w:rPr>
        <w:t xml:space="preserve"> relative </w:t>
      </w:r>
      <w:r w:rsidRPr="00F76DDC">
        <w:rPr>
          <w:highlight w:val="cyan"/>
          <w:u w:val="single"/>
        </w:rPr>
        <w:t>peace</w:t>
      </w:r>
      <w:r w:rsidRPr="00E133B3">
        <w:rPr>
          <w:u w:val="single"/>
        </w:rPr>
        <w:t xml:space="preserve">. </w:t>
      </w:r>
      <w:r w:rsidRPr="00F76DDC">
        <w:rPr>
          <w:highlight w:val="cyan"/>
          <w:u w:val="single"/>
        </w:rPr>
        <w:t>Should anti-capitalist dogmas overwhelm the global market</w:t>
      </w:r>
      <w:r w:rsidRPr="00E133B3">
        <w:rPr>
          <w:u w:val="single"/>
        </w:rPr>
        <w:t xml:space="preserve"> </w:t>
      </w:r>
      <w:r w:rsidRPr="00E133B3">
        <w:rPr>
          <w:sz w:val="8"/>
        </w:rPr>
        <w:t xml:space="preserve">and trading system that evolved under American leadership, the planet’s economy would </w:t>
      </w:r>
      <w:proofErr w:type="gramStart"/>
      <w:r w:rsidRPr="00E133B3">
        <w:rPr>
          <w:sz w:val="8"/>
        </w:rPr>
        <w:t>contract</w:t>
      </w:r>
      <w:proofErr w:type="gramEnd"/>
      <w:r w:rsidRPr="00E133B3">
        <w:rPr>
          <w:sz w:val="8"/>
        </w:rPr>
        <w:t xml:space="preserve"> and </w:t>
      </w:r>
      <w:r w:rsidRPr="00E133B3">
        <w:rPr>
          <w:u w:val="single"/>
        </w:rPr>
        <w:t xml:space="preserve">untold </w:t>
      </w:r>
      <w:r w:rsidRPr="00F76DDC">
        <w:rPr>
          <w:rStyle w:val="Emphasis"/>
          <w:highlight w:val="cyan"/>
        </w:rPr>
        <w:t>millions would die of starvation</w:t>
      </w:r>
      <w:r w:rsidRPr="00E133B3">
        <w:rPr>
          <w:sz w:val="8"/>
        </w:rPr>
        <w:t xml:space="preserve">. </w:t>
      </w:r>
      <w:r w:rsidRPr="00F76DDC">
        <w:rPr>
          <w:highlight w:val="cyan"/>
          <w:u w:val="single"/>
        </w:rPr>
        <w:t>Nationalistic totalitarianism</w:t>
      </w:r>
      <w:r w:rsidRPr="00E133B3">
        <w:rPr>
          <w:u w:val="single"/>
        </w:rPr>
        <w:t xml:space="preserve">, fueled by a politics of blame, </w:t>
      </w:r>
      <w:r w:rsidRPr="00F76DDC">
        <w:rPr>
          <w:highlight w:val="cyan"/>
          <w:u w:val="single"/>
        </w:rPr>
        <w:t>would</w:t>
      </w:r>
      <w:r w:rsidRPr="00E133B3">
        <w:rPr>
          <w:u w:val="single"/>
        </w:rPr>
        <w:t xml:space="preserve"> once again </w:t>
      </w:r>
      <w:r w:rsidRPr="00F76DDC">
        <w:rPr>
          <w:highlight w:val="cyan"/>
          <w:u w:val="single"/>
        </w:rPr>
        <w:t>bring war to Asia and Europe</w:t>
      </w:r>
      <w:r w:rsidRPr="00E133B3">
        <w:rPr>
          <w:u w:val="single"/>
        </w:rPr>
        <w:t>.</w:t>
      </w:r>
      <w:r w:rsidRPr="00E133B3">
        <w:rPr>
          <w:sz w:val="8"/>
        </w:rPr>
        <w:t xml:space="preserve"> But </w:t>
      </w:r>
      <w:r w:rsidRPr="00E133B3">
        <w:rPr>
          <w:u w:val="single"/>
        </w:rPr>
        <w:t xml:space="preserve">this time the war would be </w:t>
      </w:r>
      <w:r w:rsidRPr="00F76DDC">
        <w:rPr>
          <w:highlight w:val="cyan"/>
          <w:u w:val="single"/>
        </w:rPr>
        <w:t>waged with mass destruction weapons</w:t>
      </w:r>
      <w:r w:rsidRPr="00E133B3">
        <w:rPr>
          <w:u w:val="single"/>
        </w:rPr>
        <w:t xml:space="preserve"> </w:t>
      </w:r>
      <w:r w:rsidRPr="00E133B3">
        <w:rPr>
          <w:sz w:val="8"/>
        </w:rPr>
        <w:t>and the United States would be blamed because it is the center of global capitalism. Furthermore, if the anti-capitalist party gains power in Washington,</w:t>
      </w:r>
      <w:r w:rsidRPr="00E133B3">
        <w:rPr>
          <w:u w:val="single"/>
        </w:rPr>
        <w:t xml:space="preserve"> </w:t>
      </w:r>
      <w:r w:rsidRPr="00F76DDC">
        <w:rPr>
          <w:highlight w:val="cyan"/>
          <w:u w:val="single"/>
        </w:rPr>
        <w:t>we can expect</w:t>
      </w:r>
      <w:r w:rsidRPr="00E133B3">
        <w:rPr>
          <w:u w:val="single"/>
        </w:rPr>
        <w:t xml:space="preserve"> to see policies of appeasement and unilateral disarmament enacted. </w:t>
      </w:r>
      <w:r w:rsidRPr="00F76DDC">
        <w:rPr>
          <w:highlight w:val="cyan"/>
          <w:u w:val="single"/>
        </w:rPr>
        <w:t>American appeasement and disarmament</w:t>
      </w:r>
      <w:r w:rsidRPr="00E133B3">
        <w:rPr>
          <w:u w:val="single"/>
        </w:rPr>
        <w:t xml:space="preserve">, in this context, would be an admission of guilt before the court of world opinion. </w:t>
      </w:r>
      <w:r w:rsidRPr="00F76DDC">
        <w:rPr>
          <w:highlight w:val="cyan"/>
          <w:u w:val="single"/>
        </w:rPr>
        <w:t>Russia and China</w:t>
      </w:r>
      <w:r w:rsidRPr="00E133B3">
        <w:rPr>
          <w:u w:val="single"/>
        </w:rPr>
        <w:t>,</w:t>
      </w:r>
      <w:r w:rsidRPr="00E133B3">
        <w:rPr>
          <w:sz w:val="8"/>
        </w:rPr>
        <w:t xml:space="preserve"> above all, </w:t>
      </w:r>
      <w:r w:rsidRPr="00F76DDC">
        <w:rPr>
          <w:highlight w:val="cyan"/>
          <w:u w:val="single"/>
        </w:rPr>
        <w:t>would exploit this</w:t>
      </w:r>
      <w:r w:rsidRPr="00E133B3">
        <w:rPr>
          <w:sz w:val="8"/>
        </w:rPr>
        <w:t xml:space="preserve"> admission </w:t>
      </w:r>
      <w:r w:rsidRPr="00F76DDC">
        <w:rPr>
          <w:highlight w:val="cyan"/>
          <w:u w:val="single"/>
        </w:rPr>
        <w:t>to justify aggressive wars</w:t>
      </w:r>
      <w:r w:rsidRPr="00E133B3">
        <w:rPr>
          <w:u w:val="single"/>
        </w:rPr>
        <w:t xml:space="preserve">, </w:t>
      </w:r>
      <w:proofErr w:type="gramStart"/>
      <w:r w:rsidRPr="00E133B3">
        <w:rPr>
          <w:u w:val="single"/>
        </w:rPr>
        <w:t>invasions</w:t>
      </w:r>
      <w:proofErr w:type="gramEnd"/>
      <w:r w:rsidRPr="00E133B3">
        <w:rPr>
          <w:u w:val="single"/>
        </w:rPr>
        <w:t xml:space="preserve"> </w:t>
      </w:r>
      <w:r w:rsidRPr="00F76DDC">
        <w:rPr>
          <w:highlight w:val="cyan"/>
          <w:u w:val="single"/>
        </w:rPr>
        <w:t>and mass destruction</w:t>
      </w:r>
      <w:r w:rsidRPr="00E133B3">
        <w:rPr>
          <w:u w:val="single"/>
        </w:rPr>
        <w:t xml:space="preserve"> attacks</w:t>
      </w:r>
      <w:r w:rsidRPr="00E133B3">
        <w:rPr>
          <w:sz w:val="8"/>
        </w:rPr>
        <w:t>. A future financial crash, therefore, must be prevented at all costs.</w:t>
      </w:r>
    </w:p>
    <w:sectPr w:rsidR="00551CF7" w:rsidRPr="00E13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5072B0"/>
    <w:rsid w:val="000139A3"/>
    <w:rsid w:val="00100833"/>
    <w:rsid w:val="00104529"/>
    <w:rsid w:val="00105942"/>
    <w:rsid w:val="00107396"/>
    <w:rsid w:val="00144A4C"/>
    <w:rsid w:val="001744A1"/>
    <w:rsid w:val="00176AB0"/>
    <w:rsid w:val="00177B7D"/>
    <w:rsid w:val="0018118D"/>
    <w:rsid w:val="0018322D"/>
    <w:rsid w:val="001B5776"/>
    <w:rsid w:val="001E527A"/>
    <w:rsid w:val="001F78CE"/>
    <w:rsid w:val="00251FC7"/>
    <w:rsid w:val="002642FF"/>
    <w:rsid w:val="00277A70"/>
    <w:rsid w:val="002855A7"/>
    <w:rsid w:val="002A7263"/>
    <w:rsid w:val="002B146A"/>
    <w:rsid w:val="002B5E17"/>
    <w:rsid w:val="00315690"/>
    <w:rsid w:val="00316B75"/>
    <w:rsid w:val="00325646"/>
    <w:rsid w:val="003460F2"/>
    <w:rsid w:val="0038158C"/>
    <w:rsid w:val="003902BA"/>
    <w:rsid w:val="003A09E2"/>
    <w:rsid w:val="0040344E"/>
    <w:rsid w:val="00407037"/>
    <w:rsid w:val="004554B8"/>
    <w:rsid w:val="004605D6"/>
    <w:rsid w:val="004C60E8"/>
    <w:rsid w:val="004E3579"/>
    <w:rsid w:val="004E4262"/>
    <w:rsid w:val="004E728B"/>
    <w:rsid w:val="004F39E0"/>
    <w:rsid w:val="005072B0"/>
    <w:rsid w:val="00537BD5"/>
    <w:rsid w:val="00551CF7"/>
    <w:rsid w:val="00557CA6"/>
    <w:rsid w:val="0057268A"/>
    <w:rsid w:val="005A7ECE"/>
    <w:rsid w:val="005D2912"/>
    <w:rsid w:val="006065BD"/>
    <w:rsid w:val="00645FA9"/>
    <w:rsid w:val="00647866"/>
    <w:rsid w:val="00663AB6"/>
    <w:rsid w:val="00665003"/>
    <w:rsid w:val="006A2AD0"/>
    <w:rsid w:val="006B62BE"/>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A593F"/>
    <w:rsid w:val="00AC0AB8"/>
    <w:rsid w:val="00B238E3"/>
    <w:rsid w:val="00B33C6D"/>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44B86"/>
    <w:rsid w:val="00E5262C"/>
    <w:rsid w:val="00EC7DC4"/>
    <w:rsid w:val="00ED30CF"/>
    <w:rsid w:val="00F176EF"/>
    <w:rsid w:val="00F45E10"/>
    <w:rsid w:val="00F612D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0CEA2"/>
  <w15:chartTrackingRefBased/>
  <w15:docId w15:val="{3BD2F19A-5DE5-46AE-BCA9-602F64176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7CA6"/>
    <w:rPr>
      <w:rFonts w:ascii="Calibri" w:hAnsi="Calibri" w:cs="Calibri"/>
    </w:rPr>
  </w:style>
  <w:style w:type="paragraph" w:styleId="Heading1">
    <w:name w:val="heading 1"/>
    <w:aliases w:val="Pocket"/>
    <w:basedOn w:val="Normal"/>
    <w:next w:val="Normal"/>
    <w:link w:val="Heading1Char"/>
    <w:qFormat/>
    <w:rsid w:val="00557C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7C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557C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557C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7C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7CA6"/>
  </w:style>
  <w:style w:type="character" w:customStyle="1" w:styleId="Heading1Char">
    <w:name w:val="Heading 1 Char"/>
    <w:aliases w:val="Pocket Char"/>
    <w:basedOn w:val="DefaultParagraphFont"/>
    <w:link w:val="Heading1"/>
    <w:rsid w:val="00557C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7CA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557CA6"/>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557CA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557CA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7CA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557CA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557CA6"/>
    <w:rPr>
      <w:color w:val="auto"/>
      <w:u w:val="none"/>
    </w:rPr>
  </w:style>
  <w:style w:type="character" w:styleId="FollowedHyperlink">
    <w:name w:val="FollowedHyperlink"/>
    <w:basedOn w:val="DefaultParagraphFont"/>
    <w:uiPriority w:val="99"/>
    <w:semiHidden/>
    <w:unhideWhenUsed/>
    <w:rsid w:val="00557CA6"/>
    <w:rPr>
      <w:color w:val="auto"/>
      <w:u w:val="none"/>
    </w:rPr>
  </w:style>
  <w:style w:type="paragraph" w:customStyle="1" w:styleId="textbold">
    <w:name w:val="text bold"/>
    <w:basedOn w:val="Normal"/>
    <w:link w:val="Emphasis"/>
    <w:uiPriority w:val="7"/>
    <w:qFormat/>
    <w:rsid w:val="00551CF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551CF7"/>
    <w:rPr>
      <w:b/>
      <w:u w:val="single"/>
    </w:rPr>
  </w:style>
  <w:style w:type="paragraph" w:customStyle="1" w:styleId="Underlining">
    <w:name w:val="Underlining"/>
    <w:basedOn w:val="Normal"/>
    <w:next w:val="Normal"/>
    <w:link w:val="UnderliningChar"/>
    <w:rsid w:val="00551CF7"/>
    <w:pPr>
      <w:spacing w:after="0" w:line="240" w:lineRule="auto"/>
    </w:pPr>
    <w:rPr>
      <w:rFonts w:ascii="Arial Narrow" w:eastAsia="Times New Roman" w:hAnsi="Arial Narrow" w:cs="Times New Roman"/>
      <w:sz w:val="20"/>
      <w:u w:val="single"/>
    </w:rPr>
  </w:style>
  <w:style w:type="character" w:customStyle="1" w:styleId="UnderliningChar">
    <w:name w:val="Underlining Char"/>
    <w:basedOn w:val="DefaultParagraphFont"/>
    <w:link w:val="Underlining"/>
    <w:rsid w:val="00551CF7"/>
    <w:rPr>
      <w:rFonts w:ascii="Arial Narrow" w:eastAsia="Times New Roman" w:hAnsi="Arial Narrow" w:cs="Times New Roman"/>
      <w:sz w:val="20"/>
      <w:u w:val="single"/>
    </w:rPr>
  </w:style>
  <w:style w:type="paragraph" w:customStyle="1" w:styleId="MicroText">
    <w:name w:val="MicroText"/>
    <w:basedOn w:val="Normal"/>
    <w:next w:val="Normal"/>
    <w:link w:val="MicroTextChar"/>
    <w:rsid w:val="00551CF7"/>
    <w:pPr>
      <w:spacing w:after="0" w:line="240" w:lineRule="auto"/>
    </w:pPr>
    <w:rPr>
      <w:rFonts w:ascii="Arial Narrow" w:eastAsia="Times New Roman" w:hAnsi="Arial Narrow" w:cs="Times New Roman"/>
      <w:sz w:val="12"/>
    </w:rPr>
  </w:style>
  <w:style w:type="character" w:customStyle="1" w:styleId="MicroTextChar">
    <w:name w:val="MicroText Char"/>
    <w:basedOn w:val="DefaultParagraphFont"/>
    <w:link w:val="MicroText"/>
    <w:rsid w:val="00551CF7"/>
    <w:rPr>
      <w:rFonts w:ascii="Arial Narrow" w:eastAsia="Times New Roman" w:hAnsi="Arial Narrow" w:cs="Times New Roman"/>
      <w:sz w:val="12"/>
    </w:rPr>
  </w:style>
  <w:style w:type="character" w:customStyle="1" w:styleId="TitleChar">
    <w:name w:val="Title Char"/>
    <w:aliases w:val="Cites and Cards Char,Bold Underlined Char,UNDERLINE Char"/>
    <w:basedOn w:val="DefaultParagraphFont"/>
    <w:link w:val="Title"/>
    <w:uiPriority w:val="6"/>
    <w:qFormat/>
    <w:rsid w:val="00F612D4"/>
    <w:rPr>
      <w:rFonts w:ascii="Georgia" w:hAnsi="Georgia"/>
      <w:bCs/>
      <w:u w:val="single"/>
    </w:rPr>
  </w:style>
  <w:style w:type="paragraph" w:styleId="Title">
    <w:name w:val="Title"/>
    <w:aliases w:val="Cites and Cards,Bold Underlined,UNDERLINE"/>
    <w:basedOn w:val="Normal"/>
    <w:next w:val="Normal"/>
    <w:link w:val="TitleChar"/>
    <w:uiPriority w:val="6"/>
    <w:qFormat/>
    <w:rsid w:val="00F612D4"/>
    <w:pPr>
      <w:pBdr>
        <w:bottom w:val="single" w:sz="8" w:space="4" w:color="4F81BD"/>
      </w:pBdr>
      <w:spacing w:after="300"/>
      <w:contextualSpacing/>
    </w:pPr>
    <w:rPr>
      <w:rFonts w:ascii="Georgia" w:hAnsi="Georgia" w:cstheme="minorBidi"/>
      <w:bCs/>
      <w:u w:val="single"/>
    </w:rPr>
  </w:style>
  <w:style w:type="character" w:customStyle="1" w:styleId="TitleChar1">
    <w:name w:val="Title Char1"/>
    <w:basedOn w:val="DefaultParagraphFont"/>
    <w:uiPriority w:val="99"/>
    <w:semiHidden/>
    <w:rsid w:val="00F612D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ip/en/" TargetMode="External"/><Relationship Id="rId13" Type="http://schemas.openxmlformats.org/officeDocument/2006/relationships/hyperlink" Target="http://www.cato.org/research/articles/wilkinson-050201.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eprints.kingston.ac.uk/32233/1/Choat-S-3223-AAM.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oreignpolicy.com/2020/01/15/socialism-wont-work-capitalism-still-best/" TargetMode="External"/><Relationship Id="rId1" Type="http://schemas.openxmlformats.org/officeDocument/2006/relationships/customXml" Target="../customXml/item1.xml"/><Relationship Id="rId6" Type="http://schemas.openxmlformats.org/officeDocument/2006/relationships/hyperlink" Target="https://www.wto.org/english/thewto_e/whatis_e/tif_e/org6_e.htm" TargetMode="External"/><Relationship Id="rId11" Type="http://schemas.openxmlformats.org/officeDocument/2006/relationships/hyperlink" Target="https://www.cato.org/policy-report/julyaugust-2013/why-capitalism-awesome%20//" TargetMode="External"/><Relationship Id="rId5" Type="http://schemas.openxmlformats.org/officeDocument/2006/relationships/webSettings" Target="webSettings.xml"/><Relationship Id="rId15" Type="http://schemas.openxmlformats.org/officeDocument/2006/relationships/hyperlink" Target="https://www.wsj.com/articles/socialism-fails-every-time-11554851786%20//" TargetMode="External"/><Relationship Id="rId10" Type="http://schemas.openxmlformats.org/officeDocument/2006/relationships/hyperlink" Target="https://foreignpolicy.com/2020/01/15/socialism-wont-work-capitalism-still-best/" TargetMode="External"/><Relationship Id="rId4" Type="http://schemas.openxmlformats.org/officeDocument/2006/relationships/settings" Target="settings.xml"/><Relationship Id="rId9" Type="http://schemas.openxmlformats.org/officeDocument/2006/relationships/hyperlink" Target="https://www.merriam-webster.com/dictionary/medicine.%20" TargetMode="External"/><Relationship Id="rId14" Type="http://schemas.openxmlformats.org/officeDocument/2006/relationships/hyperlink" Target="http://politicalclimate.net/2011/03/25/the-limits-to-environmentalism-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24</Pages>
  <Words>15959</Words>
  <Characters>90970</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10</cp:revision>
  <dcterms:created xsi:type="dcterms:W3CDTF">2021-09-25T23:24:00Z</dcterms:created>
  <dcterms:modified xsi:type="dcterms:W3CDTF">2021-09-26T22:24:00Z</dcterms:modified>
</cp:coreProperties>
</file>