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D7D33" w14:textId="79D33D05" w:rsidR="00771AE4" w:rsidRDefault="00771AE4" w:rsidP="00771AE4">
      <w:pPr>
        <w:pStyle w:val="Heading3"/>
      </w:pPr>
      <w:r>
        <w:t xml:space="preserve">1NC – Escalante </w:t>
      </w:r>
    </w:p>
    <w:p w14:paraId="65AE4C96" w14:textId="77777777" w:rsidR="00D71FF6" w:rsidRDefault="00D71FF6" w:rsidP="00D71FF6">
      <w:pPr>
        <w:pStyle w:val="Heading4"/>
      </w:pPr>
      <w:r>
        <w:t xml:space="preserve">Failure to understand how IPR are situated within the capitalist frameworks overlooks the root cause and problematizes the symptoms, a Marxist analysis of TRIPS and WTO are desperately needed to understand the topic which comes before the </w:t>
      </w:r>
      <w:proofErr w:type="spellStart"/>
      <w:r>
        <w:t>aff</w:t>
      </w:r>
      <w:proofErr w:type="spellEnd"/>
      <w:r>
        <w:t xml:space="preserve">. </w:t>
      </w:r>
      <w:r w:rsidRPr="00675FD5">
        <w:rPr>
          <w:color w:val="FF0000"/>
        </w:rPr>
        <w:t xml:space="preserve"> </w:t>
      </w:r>
    </w:p>
    <w:p w14:paraId="6ABD150B" w14:textId="77777777" w:rsidR="00D71FF6" w:rsidRPr="00890E74" w:rsidRDefault="00D71FF6" w:rsidP="00D71FF6">
      <w:proofErr w:type="spellStart"/>
      <w:r w:rsidRPr="00F02106">
        <w:rPr>
          <w:rStyle w:val="Style13ptBold"/>
        </w:rPr>
        <w:t>Rikowski</w:t>
      </w:r>
      <w:proofErr w:type="spellEnd"/>
      <w:r w:rsidRPr="00F02106">
        <w:rPr>
          <w:rStyle w:val="Style13ptBold"/>
        </w:rPr>
        <w:t xml:space="preserve"> 06</w:t>
      </w:r>
      <w:r>
        <w:t xml:space="preserve"> [(Ruth </w:t>
      </w:r>
      <w:proofErr w:type="spellStart"/>
      <w:r w:rsidRPr="00890E74">
        <w:t>Rikowski</w:t>
      </w:r>
      <w:proofErr w:type="spellEnd"/>
      <w:r w:rsidRPr="00890E74">
        <w:t xml:space="preserve"> </w:t>
      </w:r>
      <w:r>
        <w:t>is the a</w:t>
      </w:r>
      <w:r w:rsidRPr="00890E74">
        <w:t xml:space="preserve">uthor of </w:t>
      </w:r>
      <w:proofErr w:type="spellStart"/>
      <w:r w:rsidRPr="00890E74">
        <w:t>Globalisation</w:t>
      </w:r>
      <w:proofErr w:type="spellEnd"/>
      <w:r w:rsidRPr="00890E74">
        <w:t xml:space="preserve">, Information and Libraries: the implications of the World Trade </w:t>
      </w:r>
      <w:proofErr w:type="spellStart"/>
      <w:r w:rsidRPr="00890E74">
        <w:t>Organisation's</w:t>
      </w:r>
      <w:proofErr w:type="spellEnd"/>
      <w:r w:rsidRPr="00890E74">
        <w:t xml:space="preserve"> GATS and TRIPS Agreements, </w:t>
      </w:r>
      <w:proofErr w:type="spellStart"/>
      <w:r w:rsidRPr="00890E74">
        <w:t>Chandos</w:t>
      </w:r>
      <w:proofErr w:type="spellEnd"/>
      <w:r w:rsidRPr="00890E74">
        <w:t xml:space="preserve"> publishers, 2005.</w:t>
      </w:r>
      <w:r>
        <w:t>)|</w:t>
      </w:r>
      <w:r w:rsidRPr="00424025">
        <w:t xml:space="preserve">A Marxist Analysis of the World Trade </w:t>
      </w:r>
      <w:proofErr w:type="spellStart"/>
      <w:r w:rsidRPr="00424025">
        <w:t>Organisation’s</w:t>
      </w:r>
      <w:proofErr w:type="spellEnd"/>
      <w:r w:rsidRPr="00424025">
        <w:t xml:space="preserve"> Agreement on Trade-Related Aspects of Intellectual Property Rights</w:t>
      </w:r>
      <w:r>
        <w:t>] Comrade PW</w:t>
      </w:r>
      <w:r w:rsidRPr="00424025">
        <w:t xml:space="preserve"> </w:t>
      </w:r>
    </w:p>
    <w:p w14:paraId="72DD3F2E" w14:textId="77777777" w:rsidR="00D71FF6" w:rsidRPr="00320843" w:rsidRDefault="00D71FF6" w:rsidP="00D71FF6">
      <w:pPr>
        <w:rPr>
          <w:u w:val="single"/>
        </w:rPr>
      </w:pPr>
      <w:r w:rsidRPr="00935000">
        <w:rPr>
          <w:sz w:val="16"/>
        </w:rPr>
        <w:t xml:space="preserve">An Open Marxist Theoretical Perspective on TRIPS In my book, </w:t>
      </w:r>
      <w:proofErr w:type="spellStart"/>
      <w:r w:rsidRPr="00935000">
        <w:rPr>
          <w:sz w:val="16"/>
        </w:rPr>
        <w:t>Globalisation</w:t>
      </w:r>
      <w:proofErr w:type="spellEnd"/>
      <w:r w:rsidRPr="00935000">
        <w:rPr>
          <w:sz w:val="16"/>
        </w:rPr>
        <w:t>, Information and Libraries (</w:t>
      </w:r>
      <w:proofErr w:type="spellStart"/>
      <w:r w:rsidRPr="00935000">
        <w:rPr>
          <w:sz w:val="16"/>
        </w:rPr>
        <w:t>Rikowski</w:t>
      </w:r>
      <w:proofErr w:type="spellEnd"/>
      <w:r w:rsidRPr="00935000">
        <w:rPr>
          <w:sz w:val="16"/>
        </w:rPr>
        <w:t xml:space="preserve">, 2005), I place </w:t>
      </w:r>
      <w:r w:rsidRPr="00935000">
        <w:rPr>
          <w:rStyle w:val="StyleUnderline"/>
        </w:rPr>
        <w:t>TRIPS within an</w:t>
      </w:r>
      <w:r w:rsidRPr="00935000">
        <w:rPr>
          <w:sz w:val="16"/>
        </w:rPr>
        <w:t xml:space="preserve"> Open </w:t>
      </w:r>
      <w:r w:rsidRPr="00935000">
        <w:rPr>
          <w:rStyle w:val="StyleUnderline"/>
        </w:rPr>
        <w:t>Marxist theoretical perspective</w:t>
      </w:r>
      <w:r w:rsidRPr="00935000">
        <w:rPr>
          <w:sz w:val="16"/>
        </w:rPr>
        <w:t xml:space="preserve">. In essence, my argument is that </w:t>
      </w:r>
      <w:r w:rsidRPr="00C709E9">
        <w:rPr>
          <w:rStyle w:val="Emphasis"/>
          <w:highlight w:val="cyan"/>
        </w:rPr>
        <w:t>IPRs</w:t>
      </w:r>
      <w:r w:rsidRPr="00935000">
        <w:rPr>
          <w:rStyle w:val="StyleUnderline"/>
        </w:rPr>
        <w:t xml:space="preserve">, through TRIPS, </w:t>
      </w:r>
      <w:r w:rsidRPr="00E21C47">
        <w:rPr>
          <w:rStyle w:val="Emphasis"/>
        </w:rPr>
        <w:t xml:space="preserve">are being </w:t>
      </w:r>
      <w:r w:rsidRPr="00C709E9">
        <w:rPr>
          <w:rStyle w:val="Emphasis"/>
          <w:highlight w:val="cyan"/>
        </w:rPr>
        <w:t>transformed into</w:t>
      </w:r>
      <w:r w:rsidRPr="00935000">
        <w:rPr>
          <w:rStyle w:val="StyleUnderline"/>
        </w:rPr>
        <w:t xml:space="preserve"> international </w:t>
      </w:r>
      <w:r w:rsidRPr="00C709E9">
        <w:rPr>
          <w:rStyle w:val="Emphasis"/>
          <w:highlight w:val="cyan"/>
        </w:rPr>
        <w:t>tradable commodities</w:t>
      </w:r>
      <w:r w:rsidRPr="00935000">
        <w:rPr>
          <w:rStyle w:val="StyleUnderline"/>
        </w:rPr>
        <w:t xml:space="preserve">. </w:t>
      </w:r>
      <w:r w:rsidRPr="00E21C47">
        <w:rPr>
          <w:rStyle w:val="Emphasis"/>
        </w:rPr>
        <w:t>Value</w:t>
      </w:r>
      <w:r w:rsidRPr="00935000">
        <w:rPr>
          <w:rStyle w:val="StyleUnderline"/>
        </w:rPr>
        <w:t xml:space="preserve"> that </w:t>
      </w:r>
      <w:r w:rsidRPr="00E21C47">
        <w:rPr>
          <w:rStyle w:val="Emphasis"/>
        </w:rPr>
        <w:t>is created from</w:t>
      </w:r>
      <w:r w:rsidRPr="00935000">
        <w:rPr>
          <w:rStyle w:val="StyleUnderline"/>
        </w:rPr>
        <w:t xml:space="preserve"> </w:t>
      </w:r>
      <w:proofErr w:type="spellStart"/>
      <w:r w:rsidRPr="00935000">
        <w:rPr>
          <w:sz w:val="16"/>
        </w:rPr>
        <w:t>labour</w:t>
      </w:r>
      <w:proofErr w:type="spellEnd"/>
      <w:r w:rsidRPr="00935000">
        <w:rPr>
          <w:sz w:val="16"/>
        </w:rPr>
        <w:t xml:space="preserve"> (and particularly from </w:t>
      </w:r>
      <w:r w:rsidRPr="00280B16">
        <w:rPr>
          <w:rStyle w:val="Emphasis"/>
        </w:rPr>
        <w:t xml:space="preserve">intellectual </w:t>
      </w:r>
      <w:proofErr w:type="spellStart"/>
      <w:r w:rsidRPr="00280B16">
        <w:rPr>
          <w:rStyle w:val="Emphasis"/>
        </w:rPr>
        <w:t>labour</w:t>
      </w:r>
      <w:proofErr w:type="spellEnd"/>
      <w:r w:rsidRPr="00935000">
        <w:rPr>
          <w:sz w:val="16"/>
        </w:rPr>
        <w:t xml:space="preserve"> in this regard) </w:t>
      </w:r>
      <w:r w:rsidRPr="00E21C47">
        <w:rPr>
          <w:rStyle w:val="Emphasis"/>
        </w:rPr>
        <w:t>becomes</w:t>
      </w:r>
      <w:r w:rsidRPr="00935000">
        <w:rPr>
          <w:rStyle w:val="StyleUnderline"/>
        </w:rPr>
        <w:t xml:space="preserve"> </w:t>
      </w:r>
      <w:r w:rsidRPr="00E21C47">
        <w:rPr>
          <w:rStyle w:val="Emphasis"/>
        </w:rPr>
        <w:t>embedded in the commodity</w:t>
      </w:r>
      <w:r w:rsidRPr="00935000">
        <w:rPr>
          <w:sz w:val="16"/>
        </w:rPr>
        <w:t xml:space="preserve">. Furthermore, </w:t>
      </w:r>
      <w:r w:rsidRPr="00935000">
        <w:rPr>
          <w:rStyle w:val="StyleUnderline"/>
        </w:rPr>
        <w:t xml:space="preserve">value can only </w:t>
      </w:r>
      <w:r w:rsidRPr="00935000">
        <w:rPr>
          <w:sz w:val="16"/>
        </w:rPr>
        <w:t xml:space="preserve">ever </w:t>
      </w:r>
      <w:r w:rsidRPr="00935000">
        <w:rPr>
          <w:rStyle w:val="StyleUnderline"/>
        </w:rPr>
        <w:t xml:space="preserve">be created from </w:t>
      </w:r>
      <w:proofErr w:type="spellStart"/>
      <w:r w:rsidRPr="00935000">
        <w:rPr>
          <w:rStyle w:val="StyleUnderline"/>
        </w:rPr>
        <w:t>labour</w:t>
      </w:r>
      <w:proofErr w:type="spellEnd"/>
      <w:r w:rsidRPr="00935000">
        <w:rPr>
          <w:rStyle w:val="StyleUnderline"/>
        </w:rPr>
        <w:t>. These commodities are</w:t>
      </w:r>
      <w:r w:rsidRPr="00935000">
        <w:rPr>
          <w:sz w:val="16"/>
        </w:rPr>
        <w:t xml:space="preserve"> then </w:t>
      </w:r>
      <w:r w:rsidRPr="00E21C47">
        <w:rPr>
          <w:rStyle w:val="Emphasis"/>
        </w:rPr>
        <w:t>sold</w:t>
      </w:r>
      <w:r w:rsidRPr="00935000">
        <w:rPr>
          <w:rStyle w:val="StyleUnderline"/>
        </w:rPr>
        <w:t xml:space="preserve"> in the marketplace </w:t>
      </w:r>
      <w:r w:rsidRPr="00E21C47">
        <w:rPr>
          <w:rStyle w:val="Emphasis"/>
        </w:rPr>
        <w:t>and profits are made</w:t>
      </w:r>
      <w:r w:rsidRPr="00935000">
        <w:rPr>
          <w:sz w:val="16"/>
        </w:rPr>
        <w:t xml:space="preserve"> and this </w:t>
      </w:r>
      <w:r w:rsidRPr="00C709E9">
        <w:rPr>
          <w:rStyle w:val="Emphasis"/>
          <w:highlight w:val="cyan"/>
        </w:rPr>
        <w:t>ensures the</w:t>
      </w:r>
      <w:r w:rsidRPr="00935000">
        <w:rPr>
          <w:sz w:val="16"/>
        </w:rPr>
        <w:t xml:space="preserve"> continued </w:t>
      </w:r>
      <w:r w:rsidRPr="00C709E9">
        <w:rPr>
          <w:rStyle w:val="Emphasis"/>
          <w:highlight w:val="cyan"/>
        </w:rPr>
        <w:t>success of global capitalism</w:t>
      </w:r>
      <w:r w:rsidRPr="00935000">
        <w:rPr>
          <w:rStyle w:val="StyleUnderline"/>
        </w:rPr>
        <w:t xml:space="preserve">, whilst </w:t>
      </w:r>
      <w:proofErr w:type="spellStart"/>
      <w:r w:rsidRPr="00935000">
        <w:rPr>
          <w:rStyle w:val="StyleUnderline"/>
        </w:rPr>
        <w:t>labour</w:t>
      </w:r>
      <w:proofErr w:type="spellEnd"/>
      <w:r w:rsidRPr="00935000">
        <w:rPr>
          <w:rStyle w:val="StyleUnderline"/>
        </w:rPr>
        <w:t xml:space="preserve"> is exploited, </w:t>
      </w:r>
      <w:proofErr w:type="gramStart"/>
      <w:r w:rsidRPr="00935000">
        <w:rPr>
          <w:rStyle w:val="StyleUnderline"/>
        </w:rPr>
        <w:t>alienated</w:t>
      </w:r>
      <w:proofErr w:type="gramEnd"/>
      <w:r w:rsidRPr="00935000">
        <w:rPr>
          <w:rStyle w:val="StyleUnderline"/>
        </w:rPr>
        <w:t xml:space="preserve"> and objectified</w:t>
      </w:r>
      <w:r w:rsidRPr="00935000">
        <w:rPr>
          <w:sz w:val="16"/>
        </w:rPr>
        <w:t xml:space="preserve">. Following on from Marx, </w:t>
      </w:r>
      <w:r w:rsidRPr="00E21C47">
        <w:rPr>
          <w:rStyle w:val="Emphasis"/>
        </w:rPr>
        <w:t xml:space="preserve">we need to begin our analysis of capitalism with the commodity. </w:t>
      </w:r>
      <w:r w:rsidRPr="00C709E9">
        <w:rPr>
          <w:rStyle w:val="Emphasis"/>
          <w:highlight w:val="cyan"/>
        </w:rPr>
        <w:t>The logic of cap</w:t>
      </w:r>
      <w:r w:rsidRPr="00E21C47">
        <w:rPr>
          <w:rStyle w:val="Emphasis"/>
        </w:rPr>
        <w:t xml:space="preserve">italism </w:t>
      </w:r>
      <w:r w:rsidRPr="00C709E9">
        <w:rPr>
          <w:rStyle w:val="Emphasis"/>
          <w:highlight w:val="cyan"/>
        </w:rPr>
        <w:t>is</w:t>
      </w:r>
      <w:r w:rsidRPr="00E21C47">
        <w:rPr>
          <w:rStyle w:val="Emphasis"/>
        </w:rPr>
        <w:t xml:space="preserve"> the </w:t>
      </w:r>
      <w:r w:rsidRPr="00C709E9">
        <w:rPr>
          <w:rStyle w:val="Emphasis"/>
          <w:highlight w:val="cyan"/>
        </w:rPr>
        <w:t>commodification of all that surrounds us</w:t>
      </w:r>
      <w:r w:rsidRPr="00935000">
        <w:rPr>
          <w:sz w:val="16"/>
        </w:rPr>
        <w:t xml:space="preserve">. Now, </w:t>
      </w:r>
      <w:r w:rsidRPr="00C709E9">
        <w:rPr>
          <w:rStyle w:val="Emphasis"/>
          <w:highlight w:val="cyan"/>
        </w:rPr>
        <w:t>we are seeing this</w:t>
      </w:r>
      <w:r w:rsidRPr="00E21C47">
        <w:rPr>
          <w:rStyle w:val="Emphasis"/>
        </w:rPr>
        <w:t xml:space="preserve"> process</w:t>
      </w:r>
      <w:r w:rsidRPr="00935000">
        <w:rPr>
          <w:sz w:val="16"/>
        </w:rPr>
        <w:t xml:space="preserve"> A Marxist Analysis of TRIPS 407 starting to take effect </w:t>
      </w:r>
      <w:r w:rsidRPr="00C709E9">
        <w:rPr>
          <w:rStyle w:val="Emphasis"/>
          <w:highlight w:val="cyan"/>
        </w:rPr>
        <w:t>in</w:t>
      </w:r>
      <w:r w:rsidRPr="00935000">
        <w:rPr>
          <w:sz w:val="16"/>
        </w:rPr>
        <w:t xml:space="preserve"> areas that were unheard of before – this includes </w:t>
      </w:r>
      <w:r w:rsidRPr="00C709E9">
        <w:rPr>
          <w:rStyle w:val="Emphasis"/>
          <w:highlight w:val="cyan"/>
        </w:rPr>
        <w:t xml:space="preserve">schools, </w:t>
      </w:r>
      <w:proofErr w:type="gramStart"/>
      <w:r w:rsidRPr="00C709E9">
        <w:rPr>
          <w:rStyle w:val="Emphasis"/>
          <w:highlight w:val="cyan"/>
        </w:rPr>
        <w:t>universities</w:t>
      </w:r>
      <w:proofErr w:type="gramEnd"/>
      <w:r w:rsidRPr="00C709E9">
        <w:rPr>
          <w:rStyle w:val="Emphasis"/>
          <w:highlight w:val="cyan"/>
        </w:rPr>
        <w:t xml:space="preserve"> and libraries</w:t>
      </w:r>
      <w:r w:rsidRPr="00935000">
        <w:rPr>
          <w:sz w:val="16"/>
        </w:rPr>
        <w:t xml:space="preserve">. These are areas that were </w:t>
      </w:r>
      <w:r w:rsidRPr="00935000">
        <w:rPr>
          <w:rStyle w:val="StyleUnderline"/>
        </w:rPr>
        <w:t>previously thought to be</w:t>
      </w:r>
      <w:r w:rsidRPr="00935000">
        <w:rPr>
          <w:sz w:val="16"/>
        </w:rPr>
        <w:t xml:space="preserve"> something </w:t>
      </w:r>
      <w:r w:rsidRPr="00935000">
        <w:rPr>
          <w:rStyle w:val="StyleUnderline"/>
        </w:rPr>
        <w:t xml:space="preserve">beyond </w:t>
      </w:r>
      <w:proofErr w:type="spellStart"/>
      <w:r w:rsidRPr="00935000">
        <w:rPr>
          <w:rStyle w:val="StyleUnderline"/>
        </w:rPr>
        <w:t>commercialisation</w:t>
      </w:r>
      <w:proofErr w:type="spellEnd"/>
      <w:r w:rsidRPr="00935000">
        <w:rPr>
          <w:sz w:val="16"/>
        </w:rPr>
        <w:t xml:space="preserve"> and trading. </w:t>
      </w:r>
      <w:r w:rsidRPr="00280B16">
        <w:rPr>
          <w:rStyle w:val="Emphasis"/>
        </w:rPr>
        <w:t>But through</w:t>
      </w:r>
      <w:r w:rsidRPr="00E21C47">
        <w:rPr>
          <w:rStyle w:val="Emphasis"/>
        </w:rPr>
        <w:t xml:space="preserve"> the WTO</w:t>
      </w:r>
      <w:r w:rsidRPr="00935000">
        <w:rPr>
          <w:rStyle w:val="StyleUnderline"/>
        </w:rPr>
        <w:t xml:space="preserve"> </w:t>
      </w:r>
      <w:r w:rsidRPr="00E21C47">
        <w:rPr>
          <w:rStyle w:val="Emphasis"/>
        </w:rPr>
        <w:t>we are</w:t>
      </w:r>
      <w:r w:rsidRPr="00935000">
        <w:rPr>
          <w:rStyle w:val="StyleUnderline"/>
        </w:rPr>
        <w:t xml:space="preserve"> now </w:t>
      </w:r>
      <w:r w:rsidRPr="00E21C47">
        <w:rPr>
          <w:rStyle w:val="Emphasis"/>
        </w:rPr>
        <w:t>witnessing a dramatic change</w:t>
      </w:r>
      <w:r w:rsidRPr="00935000">
        <w:rPr>
          <w:rStyle w:val="StyleUnderline"/>
        </w:rPr>
        <w:t>. The logic of this at a future date will be that the public will</w:t>
      </w:r>
      <w:r w:rsidRPr="00935000">
        <w:rPr>
          <w:sz w:val="16"/>
        </w:rPr>
        <w:t xml:space="preserve"> probably have to </w:t>
      </w:r>
      <w:r w:rsidRPr="00935000">
        <w:rPr>
          <w:rStyle w:val="StyleUnderline"/>
        </w:rPr>
        <w:t xml:space="preserve">pay for services, </w:t>
      </w:r>
      <w:r w:rsidRPr="00935000">
        <w:rPr>
          <w:sz w:val="16"/>
        </w:rPr>
        <w:t xml:space="preserve">the same way that they pay for other goods in shops, and services provided </w:t>
      </w:r>
      <w:r w:rsidRPr="00935000">
        <w:rPr>
          <w:rStyle w:val="StyleUnderline"/>
        </w:rPr>
        <w:t>by</w:t>
      </w:r>
      <w:r w:rsidRPr="00935000">
        <w:rPr>
          <w:sz w:val="16"/>
        </w:rPr>
        <w:t xml:space="preserve"> other </w:t>
      </w:r>
      <w:r w:rsidRPr="00935000">
        <w:rPr>
          <w:rStyle w:val="StyleUnderline"/>
        </w:rPr>
        <w:t>private companies</w:t>
      </w:r>
      <w:r w:rsidRPr="00935000">
        <w:rPr>
          <w:sz w:val="16"/>
        </w:rPr>
        <w:t xml:space="preserve">, such as a taxi service. So, </w:t>
      </w:r>
      <w:r w:rsidRPr="00935000">
        <w:rPr>
          <w:rStyle w:val="StyleUnderline"/>
        </w:rPr>
        <w:t>t</w:t>
      </w:r>
      <w:r w:rsidRPr="00E21C47">
        <w:rPr>
          <w:rStyle w:val="Emphasis"/>
        </w:rPr>
        <w:t xml:space="preserve">he </w:t>
      </w:r>
      <w:r w:rsidRPr="00C709E9">
        <w:rPr>
          <w:rStyle w:val="Emphasis"/>
          <w:highlight w:val="cyan"/>
        </w:rPr>
        <w:t>aim in TRIPS</w:t>
      </w:r>
      <w:r w:rsidRPr="00E21C47">
        <w:rPr>
          <w:rStyle w:val="Emphasis"/>
        </w:rPr>
        <w:t xml:space="preserve"> </w:t>
      </w:r>
      <w:r w:rsidRPr="00C709E9">
        <w:rPr>
          <w:rStyle w:val="Emphasis"/>
          <w:highlight w:val="cyan"/>
        </w:rPr>
        <w:t>is to transform knowledge</w:t>
      </w:r>
      <w:r w:rsidRPr="00E21C47">
        <w:rPr>
          <w:rStyle w:val="Emphasis"/>
        </w:rPr>
        <w:t>,</w:t>
      </w:r>
      <w:r w:rsidRPr="00935000">
        <w:rPr>
          <w:rStyle w:val="StyleUnderline"/>
        </w:rPr>
        <w:t xml:space="preserve"> </w:t>
      </w:r>
      <w:proofErr w:type="gramStart"/>
      <w:r w:rsidRPr="00935000">
        <w:rPr>
          <w:rStyle w:val="StyleUnderline"/>
        </w:rPr>
        <w:t>info</w:t>
      </w:r>
      <w:r w:rsidRPr="00935000">
        <w:rPr>
          <w:sz w:val="16"/>
        </w:rPr>
        <w:t>rmation</w:t>
      </w:r>
      <w:proofErr w:type="gramEnd"/>
      <w:r w:rsidRPr="00935000">
        <w:rPr>
          <w:sz w:val="16"/>
        </w:rPr>
        <w:t xml:space="preserve"> </w:t>
      </w:r>
      <w:r w:rsidRPr="00935000">
        <w:rPr>
          <w:rStyle w:val="StyleUnderline"/>
        </w:rPr>
        <w:t xml:space="preserve">and ideas </w:t>
      </w:r>
      <w:r w:rsidRPr="00C709E9">
        <w:rPr>
          <w:rStyle w:val="Emphasis"/>
          <w:highlight w:val="cyan"/>
        </w:rPr>
        <w:t>into IPRs</w:t>
      </w:r>
      <w:r w:rsidRPr="00935000">
        <w:rPr>
          <w:sz w:val="16"/>
        </w:rPr>
        <w:t xml:space="preserve"> that can </w:t>
      </w:r>
      <w:r w:rsidRPr="00935000">
        <w:rPr>
          <w:rStyle w:val="StyleUnderline"/>
        </w:rPr>
        <w:t>then</w:t>
      </w:r>
      <w:r w:rsidRPr="00935000">
        <w:rPr>
          <w:sz w:val="16"/>
        </w:rPr>
        <w:t xml:space="preserve"> be </w:t>
      </w:r>
      <w:r w:rsidRPr="00C709E9">
        <w:rPr>
          <w:rStyle w:val="Emphasis"/>
          <w:highlight w:val="cyan"/>
        </w:rPr>
        <w:t>traded in the marketplace</w:t>
      </w:r>
      <w:r w:rsidRPr="00C709E9">
        <w:rPr>
          <w:rStyle w:val="StyleUnderline"/>
          <w:highlight w:val="cyan"/>
        </w:rPr>
        <w:t xml:space="preserve">. </w:t>
      </w:r>
      <w:r w:rsidRPr="00C709E9">
        <w:rPr>
          <w:rStyle w:val="Emphasis"/>
          <w:highlight w:val="cyan"/>
        </w:rPr>
        <w:t>Fundamentally</w:t>
      </w:r>
      <w:r w:rsidRPr="00935000">
        <w:rPr>
          <w:sz w:val="16"/>
        </w:rPr>
        <w:t xml:space="preserve">, the TRIPS </w:t>
      </w:r>
      <w:r w:rsidRPr="00C709E9">
        <w:rPr>
          <w:rStyle w:val="Emphasis"/>
          <w:highlight w:val="cyan"/>
        </w:rPr>
        <w:t>assists with</w:t>
      </w:r>
      <w:r w:rsidRPr="00935000">
        <w:rPr>
          <w:rStyle w:val="StyleUnderline"/>
        </w:rPr>
        <w:t xml:space="preserve"> the process of </w:t>
      </w:r>
      <w:r w:rsidRPr="00C709E9">
        <w:rPr>
          <w:rStyle w:val="Emphasis"/>
          <w:highlight w:val="cyan"/>
        </w:rPr>
        <w:t>commodifying</w:t>
      </w:r>
      <w:r w:rsidRPr="00935000">
        <w:rPr>
          <w:rStyle w:val="StyleUnderline"/>
        </w:rPr>
        <w:t xml:space="preserve"> more and </w:t>
      </w:r>
      <w:r w:rsidRPr="00E21C47">
        <w:rPr>
          <w:rStyle w:val="Emphasis"/>
        </w:rPr>
        <w:t>more areas of</w:t>
      </w:r>
      <w:r w:rsidRPr="00935000">
        <w:rPr>
          <w:rStyle w:val="StyleUnderline"/>
        </w:rPr>
        <w:t xml:space="preserve"> social </w:t>
      </w:r>
      <w:r w:rsidRPr="00E21C47">
        <w:rPr>
          <w:rStyle w:val="Emphasis"/>
        </w:rPr>
        <w:t>life</w:t>
      </w:r>
      <w:r w:rsidRPr="00935000">
        <w:rPr>
          <w:rStyle w:val="StyleUnderline"/>
        </w:rPr>
        <w:t>.</w:t>
      </w:r>
      <w:r w:rsidRPr="00935000">
        <w:rPr>
          <w:sz w:val="16"/>
        </w:rPr>
        <w:t xml:space="preserve"> But what exactly is this value, which becomes embedded in the commodity? I consider this in depth in my dissertation on value creation through knowledge (</w:t>
      </w:r>
      <w:proofErr w:type="spellStart"/>
      <w:r w:rsidRPr="00935000">
        <w:rPr>
          <w:sz w:val="16"/>
        </w:rPr>
        <w:t>Rikowski</w:t>
      </w:r>
      <w:proofErr w:type="spellEnd"/>
      <w:r w:rsidRPr="00935000">
        <w:rPr>
          <w:sz w:val="16"/>
        </w:rPr>
        <w:t xml:space="preserve">, 2003a), </w:t>
      </w:r>
      <w:proofErr w:type="gramStart"/>
      <w:r w:rsidRPr="00935000">
        <w:rPr>
          <w:sz w:val="16"/>
        </w:rPr>
        <w:t>and also</w:t>
      </w:r>
      <w:proofErr w:type="gramEnd"/>
      <w:r w:rsidRPr="00935000">
        <w:rPr>
          <w:sz w:val="16"/>
        </w:rPr>
        <w:t xml:space="preserve"> provide an overview of it in </w:t>
      </w:r>
      <w:proofErr w:type="spellStart"/>
      <w:r w:rsidRPr="00935000">
        <w:rPr>
          <w:sz w:val="16"/>
        </w:rPr>
        <w:t>Globalisation</w:t>
      </w:r>
      <w:proofErr w:type="spellEnd"/>
      <w:r w:rsidRPr="00935000">
        <w:rPr>
          <w:sz w:val="16"/>
        </w:rPr>
        <w:t>, Information and Libraries (</w:t>
      </w:r>
      <w:proofErr w:type="spellStart"/>
      <w:r w:rsidRPr="00935000">
        <w:rPr>
          <w:sz w:val="16"/>
        </w:rPr>
        <w:t>Rikowski</w:t>
      </w:r>
      <w:proofErr w:type="spellEnd"/>
      <w:r w:rsidRPr="00935000">
        <w:rPr>
          <w:sz w:val="16"/>
        </w:rPr>
        <w:t>, 2005), and further explore it in the forthcoming book that I am editing, Knowledge Management: social, cultural and theoretical perspectives (</w:t>
      </w:r>
      <w:proofErr w:type="spellStart"/>
      <w:r w:rsidRPr="00935000">
        <w:rPr>
          <w:sz w:val="16"/>
        </w:rPr>
        <w:t>Rikowski</w:t>
      </w:r>
      <w:proofErr w:type="spellEnd"/>
      <w:r w:rsidRPr="00935000">
        <w:rPr>
          <w:sz w:val="16"/>
        </w:rPr>
        <w:t xml:space="preserve">, 2007). </w:t>
      </w:r>
      <w:r w:rsidRPr="00935000">
        <w:rPr>
          <w:rStyle w:val="StyleUnderline"/>
        </w:rPr>
        <w:t>Capitalism goes through different stages</w:t>
      </w:r>
      <w:r w:rsidRPr="00935000">
        <w:rPr>
          <w:sz w:val="16"/>
        </w:rPr>
        <w:t xml:space="preserve">, such as the Agricultural Revolution and the Industrial Revolution, and now we are moving into the knowledge revolution (see </w:t>
      </w:r>
      <w:proofErr w:type="spellStart"/>
      <w:r w:rsidRPr="00935000">
        <w:rPr>
          <w:sz w:val="16"/>
        </w:rPr>
        <w:t>Rikowski</w:t>
      </w:r>
      <w:proofErr w:type="spellEnd"/>
      <w:r w:rsidRPr="00935000">
        <w:rPr>
          <w:sz w:val="16"/>
        </w:rPr>
        <w:t xml:space="preserve">, 2000a, b, 2003b). Throughout all these periods, capitalism is </w:t>
      </w:r>
      <w:r w:rsidRPr="00935000">
        <w:rPr>
          <w:rStyle w:val="StyleUnderline"/>
        </w:rPr>
        <w:t>sustained by value,</w:t>
      </w:r>
      <w:r w:rsidRPr="00935000">
        <w:rPr>
          <w:sz w:val="16"/>
        </w:rPr>
        <w:t xml:space="preserve"> and this value can only ever be </w:t>
      </w:r>
      <w:r w:rsidRPr="00935000">
        <w:rPr>
          <w:rStyle w:val="StyleUnderline"/>
        </w:rPr>
        <w:t xml:space="preserve">created by </w:t>
      </w:r>
      <w:proofErr w:type="spellStart"/>
      <w:r w:rsidRPr="00935000">
        <w:rPr>
          <w:rStyle w:val="StyleUnderline"/>
        </w:rPr>
        <w:t>labour</w:t>
      </w:r>
      <w:proofErr w:type="spellEnd"/>
      <w:r w:rsidRPr="00935000">
        <w:rPr>
          <w:sz w:val="16"/>
        </w:rPr>
        <w:t xml:space="preserve">. As Marx said: ‘human </w:t>
      </w:r>
      <w:proofErr w:type="spellStart"/>
      <w:r w:rsidRPr="00935000">
        <w:rPr>
          <w:sz w:val="16"/>
        </w:rPr>
        <w:t>labour</w:t>
      </w:r>
      <w:proofErr w:type="spellEnd"/>
      <w:r w:rsidRPr="00935000">
        <w:rPr>
          <w:sz w:val="16"/>
        </w:rPr>
        <w:t xml:space="preserve"> creates </w:t>
      </w:r>
      <w:proofErr w:type="gramStart"/>
      <w:r w:rsidRPr="00935000">
        <w:rPr>
          <w:sz w:val="16"/>
        </w:rPr>
        <w:t>value, but</w:t>
      </w:r>
      <w:proofErr w:type="gramEnd"/>
      <w:r w:rsidRPr="00935000">
        <w:rPr>
          <w:sz w:val="16"/>
        </w:rPr>
        <w:t xml:space="preserve"> is not itself value. It becomes value only in its congealed state, when embodied in the form of some object’ (1867, p. 57). In the Industrial Revolution, value was largely extracted from manual </w:t>
      </w:r>
      <w:proofErr w:type="spellStart"/>
      <w:r w:rsidRPr="00935000">
        <w:rPr>
          <w:sz w:val="16"/>
        </w:rPr>
        <w:t>labour</w:t>
      </w:r>
      <w:proofErr w:type="spellEnd"/>
      <w:r w:rsidRPr="00935000">
        <w:rPr>
          <w:sz w:val="16"/>
        </w:rPr>
        <w:t xml:space="preserve">, but in the knowledge revolution value is being increasingly extracted from intellectual </w:t>
      </w:r>
      <w:proofErr w:type="spellStart"/>
      <w:r w:rsidRPr="00935000">
        <w:rPr>
          <w:sz w:val="16"/>
        </w:rPr>
        <w:t>labour</w:t>
      </w:r>
      <w:proofErr w:type="spellEnd"/>
      <w:r w:rsidRPr="00935000">
        <w:rPr>
          <w:sz w:val="16"/>
        </w:rPr>
        <w:t xml:space="preserve">. TRIPS assists with this extraction of value, and with the embedding of it in the commodity. Conclusion Thus, </w:t>
      </w:r>
      <w:r w:rsidRPr="00935000">
        <w:rPr>
          <w:rStyle w:val="StyleUnderline"/>
        </w:rPr>
        <w:t xml:space="preserve">in essence </w:t>
      </w:r>
      <w:r w:rsidRPr="00C709E9">
        <w:rPr>
          <w:rStyle w:val="Emphasis"/>
          <w:highlight w:val="cyan"/>
        </w:rPr>
        <w:t>global cap</w:t>
      </w:r>
      <w:r w:rsidRPr="00E21C47">
        <w:rPr>
          <w:rStyle w:val="Emphasis"/>
        </w:rPr>
        <w:t xml:space="preserve">italism </w:t>
      </w:r>
      <w:r w:rsidRPr="00C709E9">
        <w:rPr>
          <w:rStyle w:val="Emphasis"/>
          <w:highlight w:val="cyan"/>
        </w:rPr>
        <w:t>is</w:t>
      </w:r>
      <w:r w:rsidRPr="00E21C47">
        <w:rPr>
          <w:rStyle w:val="Emphasis"/>
        </w:rPr>
        <w:t xml:space="preserve"> being </w:t>
      </w:r>
      <w:r w:rsidRPr="00C709E9">
        <w:rPr>
          <w:rStyle w:val="Emphasis"/>
          <w:highlight w:val="cyan"/>
        </w:rPr>
        <w:t>perpetuated</w:t>
      </w:r>
      <w:r w:rsidRPr="00935000">
        <w:rPr>
          <w:rStyle w:val="StyleUnderline"/>
        </w:rPr>
        <w:t xml:space="preserve"> and furthered </w:t>
      </w:r>
      <w:r w:rsidRPr="00C709E9">
        <w:rPr>
          <w:rStyle w:val="Emphasis"/>
          <w:highlight w:val="cyan"/>
        </w:rPr>
        <w:t>through</w:t>
      </w:r>
      <w:r w:rsidRPr="00935000">
        <w:rPr>
          <w:rStyle w:val="StyleUnderline"/>
        </w:rPr>
        <w:t xml:space="preserve"> the </w:t>
      </w:r>
      <w:r w:rsidRPr="00C709E9">
        <w:rPr>
          <w:rStyle w:val="Emphasis"/>
          <w:highlight w:val="cyan"/>
        </w:rPr>
        <w:t>WTO</w:t>
      </w:r>
      <w:r w:rsidRPr="00935000">
        <w:rPr>
          <w:sz w:val="16"/>
        </w:rPr>
        <w:t xml:space="preserve">. This is because </w:t>
      </w:r>
      <w:r w:rsidRPr="00E21C47">
        <w:rPr>
          <w:rStyle w:val="Emphasis"/>
        </w:rPr>
        <w:t>trade agreements</w:t>
      </w:r>
      <w:r w:rsidRPr="00935000">
        <w:rPr>
          <w:sz w:val="16"/>
        </w:rPr>
        <w:t xml:space="preserve"> that are being developed at the WTO, </w:t>
      </w:r>
      <w:r w:rsidRPr="00E21C47">
        <w:rPr>
          <w:rStyle w:val="Emphasis"/>
        </w:rPr>
        <w:t>such as</w:t>
      </w:r>
      <w:r w:rsidRPr="00935000">
        <w:rPr>
          <w:sz w:val="16"/>
        </w:rPr>
        <w:t xml:space="preserve"> the GATS and </w:t>
      </w:r>
      <w:r w:rsidRPr="00C709E9">
        <w:rPr>
          <w:rStyle w:val="Emphasis"/>
          <w:highlight w:val="cyan"/>
        </w:rPr>
        <w:t>TRIPS</w:t>
      </w:r>
      <w:r w:rsidRPr="00935000">
        <w:rPr>
          <w:rStyle w:val="StyleUnderline"/>
        </w:rPr>
        <w:t xml:space="preserve">, </w:t>
      </w:r>
      <w:r w:rsidRPr="00E21C47">
        <w:rPr>
          <w:rStyle w:val="Emphasis"/>
        </w:rPr>
        <w:t xml:space="preserve">are </w:t>
      </w:r>
      <w:r w:rsidRPr="00C709E9">
        <w:rPr>
          <w:rStyle w:val="Emphasis"/>
          <w:highlight w:val="cyan"/>
        </w:rPr>
        <w:t>help</w:t>
      </w:r>
      <w:r w:rsidRPr="00E21C47">
        <w:rPr>
          <w:rStyle w:val="Emphasis"/>
        </w:rPr>
        <w:t xml:space="preserve">ing </w:t>
      </w:r>
      <w:r w:rsidRPr="00C709E9">
        <w:rPr>
          <w:rStyle w:val="Emphasis"/>
          <w:highlight w:val="cyan"/>
        </w:rPr>
        <w:t>to ensure that</w:t>
      </w:r>
      <w:r w:rsidRPr="00E21C47">
        <w:rPr>
          <w:rStyle w:val="Emphasis"/>
        </w:rPr>
        <w:t xml:space="preserve"> </w:t>
      </w:r>
      <w:r w:rsidRPr="00935000">
        <w:rPr>
          <w:sz w:val="16"/>
        </w:rPr>
        <w:t>more and</w:t>
      </w:r>
      <w:r w:rsidRPr="00935000">
        <w:rPr>
          <w:rStyle w:val="StyleUnderline"/>
        </w:rPr>
        <w:t xml:space="preserve"> </w:t>
      </w:r>
      <w:r w:rsidRPr="00C709E9">
        <w:rPr>
          <w:rStyle w:val="Emphasis"/>
          <w:highlight w:val="cyan"/>
        </w:rPr>
        <w:t>more areas of</w:t>
      </w:r>
      <w:r w:rsidRPr="00935000">
        <w:rPr>
          <w:rStyle w:val="StyleUnderline"/>
        </w:rPr>
        <w:t xml:space="preserve"> </w:t>
      </w:r>
      <w:r w:rsidRPr="00935000">
        <w:rPr>
          <w:sz w:val="16"/>
        </w:rPr>
        <w:t>social</w:t>
      </w:r>
      <w:r w:rsidRPr="00935000">
        <w:rPr>
          <w:rStyle w:val="StyleUnderline"/>
        </w:rPr>
        <w:t xml:space="preserve"> </w:t>
      </w:r>
      <w:r w:rsidRPr="00C709E9">
        <w:rPr>
          <w:rStyle w:val="Emphasis"/>
          <w:highlight w:val="cyan"/>
        </w:rPr>
        <w:t>life are being commodified</w:t>
      </w:r>
      <w:r w:rsidRPr="00C709E9">
        <w:rPr>
          <w:rStyle w:val="StyleUnderline"/>
          <w:highlight w:val="cyan"/>
        </w:rPr>
        <w:t xml:space="preserve">. </w:t>
      </w:r>
      <w:r w:rsidRPr="00C709E9">
        <w:rPr>
          <w:rStyle w:val="Emphasis"/>
          <w:highlight w:val="cyan"/>
        </w:rPr>
        <w:t>Cap</w:t>
      </w:r>
      <w:r w:rsidRPr="00E21C47">
        <w:rPr>
          <w:rStyle w:val="Emphasis"/>
        </w:rPr>
        <w:t xml:space="preserve">italism </w:t>
      </w:r>
      <w:r w:rsidRPr="00C709E9">
        <w:rPr>
          <w:rStyle w:val="Emphasis"/>
          <w:highlight w:val="cyan"/>
        </w:rPr>
        <w:t>is sustained by value</w:t>
      </w:r>
      <w:r w:rsidRPr="00E21C47">
        <w:rPr>
          <w:rStyle w:val="Emphasis"/>
        </w:rPr>
        <w:t xml:space="preserve">, and </w:t>
      </w:r>
      <w:r w:rsidRPr="00C709E9">
        <w:rPr>
          <w:rStyle w:val="Emphasis"/>
          <w:highlight w:val="cyan"/>
        </w:rPr>
        <w:t>not</w:t>
      </w:r>
      <w:r w:rsidRPr="00935000">
        <w:rPr>
          <w:rStyle w:val="StyleUnderline"/>
        </w:rPr>
        <w:t xml:space="preserve"> by any set of </w:t>
      </w:r>
      <w:r w:rsidRPr="00C709E9">
        <w:rPr>
          <w:rStyle w:val="Emphasis"/>
          <w:highlight w:val="cyan"/>
        </w:rPr>
        <w:t>moral</w:t>
      </w:r>
      <w:r w:rsidRPr="00935000">
        <w:rPr>
          <w:rStyle w:val="StyleUnderline"/>
        </w:rPr>
        <w:t xml:space="preserve"> </w:t>
      </w:r>
      <w:r w:rsidRPr="00C709E9">
        <w:rPr>
          <w:rStyle w:val="Emphasis"/>
          <w:highlight w:val="cyan"/>
        </w:rPr>
        <w:t>principles</w:t>
      </w:r>
      <w:r w:rsidRPr="00935000">
        <w:rPr>
          <w:rStyle w:val="StyleUnderline"/>
        </w:rPr>
        <w:t xml:space="preserve">, </w:t>
      </w:r>
      <w:r w:rsidRPr="00935000">
        <w:rPr>
          <w:sz w:val="16"/>
        </w:rPr>
        <w:t xml:space="preserve">and this </w:t>
      </w:r>
      <w:r w:rsidRPr="00E21C47">
        <w:rPr>
          <w:rStyle w:val="Emphasis"/>
        </w:rPr>
        <w:t>includes any</w:t>
      </w:r>
      <w:r w:rsidRPr="00935000">
        <w:rPr>
          <w:rStyle w:val="StyleUnderline"/>
        </w:rPr>
        <w:t xml:space="preserve"> possible </w:t>
      </w:r>
      <w:r w:rsidRPr="00E21C47">
        <w:rPr>
          <w:rStyle w:val="Emphasis"/>
        </w:rPr>
        <w:t xml:space="preserve">moral issues </w:t>
      </w:r>
      <w:proofErr w:type="gramStart"/>
      <w:r w:rsidRPr="00C709E9">
        <w:rPr>
          <w:rStyle w:val="Emphasis"/>
          <w:highlight w:val="cyan"/>
        </w:rPr>
        <w:t>in regard to</w:t>
      </w:r>
      <w:proofErr w:type="gramEnd"/>
      <w:r w:rsidRPr="00E21C47">
        <w:rPr>
          <w:rStyle w:val="Emphasis"/>
        </w:rPr>
        <w:t xml:space="preserve"> i</w:t>
      </w:r>
      <w:r w:rsidRPr="00935000">
        <w:rPr>
          <w:rStyle w:val="StyleUnderline"/>
        </w:rPr>
        <w:t xml:space="preserve">ntellectual </w:t>
      </w:r>
      <w:r w:rsidRPr="00C709E9">
        <w:rPr>
          <w:rStyle w:val="Emphasis"/>
          <w:highlight w:val="cyan"/>
        </w:rPr>
        <w:t>p</w:t>
      </w:r>
      <w:r w:rsidRPr="00E21C47">
        <w:rPr>
          <w:rStyle w:val="Emphasis"/>
        </w:rPr>
        <w:t>r</w:t>
      </w:r>
      <w:r w:rsidRPr="00935000">
        <w:rPr>
          <w:rStyle w:val="StyleUnderline"/>
        </w:rPr>
        <w:t xml:space="preserve">operty rights. </w:t>
      </w:r>
      <w:r w:rsidRPr="00C709E9">
        <w:rPr>
          <w:rStyle w:val="Emphasis"/>
          <w:highlight w:val="cyan"/>
        </w:rPr>
        <w:t>We need to</w:t>
      </w:r>
      <w:r w:rsidRPr="00935000">
        <w:rPr>
          <w:rStyle w:val="StyleUnderline"/>
        </w:rPr>
        <w:t xml:space="preserve"> </w:t>
      </w:r>
      <w:r w:rsidRPr="00935000">
        <w:rPr>
          <w:sz w:val="16"/>
        </w:rPr>
        <w:t xml:space="preserve">try to </w:t>
      </w:r>
      <w:r w:rsidRPr="00C709E9">
        <w:rPr>
          <w:rStyle w:val="Emphasis"/>
          <w:highlight w:val="cyan"/>
        </w:rPr>
        <w:t>grasp</w:t>
      </w:r>
      <w:r w:rsidRPr="00935000">
        <w:rPr>
          <w:rStyle w:val="StyleUnderline"/>
        </w:rPr>
        <w:t xml:space="preserve"> </w:t>
      </w:r>
      <w:r w:rsidRPr="00C709E9">
        <w:rPr>
          <w:rStyle w:val="Emphasis"/>
          <w:highlight w:val="cyan"/>
        </w:rPr>
        <w:t>the complexities of the world</w:t>
      </w:r>
      <w:r w:rsidRPr="00935000">
        <w:rPr>
          <w:rStyle w:val="StyleUnderline"/>
        </w:rPr>
        <w:t xml:space="preserve"> that we find ourselves </w:t>
      </w:r>
      <w:r w:rsidRPr="00E21C47">
        <w:rPr>
          <w:rStyle w:val="Emphasis"/>
        </w:rPr>
        <w:t>in</w:t>
      </w:r>
      <w:r w:rsidRPr="00935000">
        <w:rPr>
          <w:sz w:val="16"/>
        </w:rPr>
        <w:t xml:space="preserve">, in global capitalism today, </w:t>
      </w:r>
      <w:r w:rsidRPr="00E21C47">
        <w:rPr>
          <w:rStyle w:val="Emphasis"/>
        </w:rPr>
        <w:t>so</w:t>
      </w:r>
      <w:r w:rsidRPr="00935000">
        <w:rPr>
          <w:rStyle w:val="StyleUnderline"/>
        </w:rPr>
        <w:t xml:space="preserve"> that </w:t>
      </w:r>
      <w:r w:rsidRPr="00E21C47">
        <w:rPr>
          <w:rStyle w:val="Emphasis"/>
        </w:rPr>
        <w:t xml:space="preserve">we can </w:t>
      </w:r>
      <w:r w:rsidRPr="00935000">
        <w:rPr>
          <w:rStyle w:val="StyleUnderline"/>
        </w:rPr>
        <w:t>then try to f</w:t>
      </w:r>
      <w:r w:rsidRPr="00E21C47">
        <w:rPr>
          <w:rStyle w:val="Emphasis"/>
        </w:rPr>
        <w:t>ind a way to break free from it all</w:t>
      </w:r>
      <w:r w:rsidRPr="00935000">
        <w:rPr>
          <w:sz w:val="16"/>
        </w:rPr>
        <w:t xml:space="preserve">, </w:t>
      </w:r>
      <w:proofErr w:type="gramStart"/>
      <w:r w:rsidRPr="00935000">
        <w:rPr>
          <w:sz w:val="16"/>
        </w:rPr>
        <w:t xml:space="preserve">in order </w:t>
      </w:r>
      <w:r w:rsidRPr="00E21C47">
        <w:rPr>
          <w:rStyle w:val="Emphasis"/>
        </w:rPr>
        <w:t>to</w:t>
      </w:r>
      <w:proofErr w:type="gramEnd"/>
      <w:r w:rsidRPr="00E21C47">
        <w:rPr>
          <w:rStyle w:val="Emphasis"/>
        </w:rPr>
        <w:t xml:space="preserve"> create a better</w:t>
      </w:r>
      <w:r w:rsidRPr="00935000">
        <w:rPr>
          <w:rStyle w:val="StyleUnderline"/>
        </w:rPr>
        <w:t xml:space="preserve">, a kinder and a fairer </w:t>
      </w:r>
      <w:r w:rsidRPr="00E21C47">
        <w:rPr>
          <w:rStyle w:val="Emphasis"/>
        </w:rPr>
        <w:t>world</w:t>
      </w:r>
      <w:r w:rsidRPr="00935000">
        <w:rPr>
          <w:rStyle w:val="StyleUnderline"/>
        </w:rPr>
        <w:t>. If one took a</w:t>
      </w:r>
      <w:r w:rsidRPr="00935000">
        <w:rPr>
          <w:sz w:val="16"/>
        </w:rPr>
        <w:t xml:space="preserve"> different </w:t>
      </w:r>
      <w:proofErr w:type="gramStart"/>
      <w:r w:rsidRPr="00935000">
        <w:rPr>
          <w:rStyle w:val="StyleUnderline"/>
        </w:rPr>
        <w:t>position, and</w:t>
      </w:r>
      <w:proofErr w:type="gramEnd"/>
      <w:r w:rsidRPr="00935000">
        <w:rPr>
          <w:rStyle w:val="StyleUnderline"/>
        </w:rPr>
        <w:t xml:space="preserve"> argued that global capitalism was</w:t>
      </w:r>
      <w:r w:rsidRPr="00935000">
        <w:rPr>
          <w:sz w:val="16"/>
        </w:rPr>
        <w:t xml:space="preserve"> a very </w:t>
      </w:r>
      <w:r w:rsidRPr="00935000">
        <w:rPr>
          <w:rStyle w:val="StyleUnderline"/>
        </w:rPr>
        <w:t>good</w:t>
      </w:r>
      <w:r w:rsidRPr="00935000">
        <w:rPr>
          <w:sz w:val="16"/>
        </w:rPr>
        <w:t xml:space="preserve"> system, </w:t>
      </w:r>
      <w:r w:rsidRPr="00935000">
        <w:rPr>
          <w:rStyle w:val="StyleUnderline"/>
        </w:rPr>
        <w:t>and</w:t>
      </w:r>
      <w:r w:rsidRPr="00935000">
        <w:rPr>
          <w:sz w:val="16"/>
        </w:rPr>
        <w:t xml:space="preserve"> that </w:t>
      </w:r>
      <w:r w:rsidRPr="00935000">
        <w:rPr>
          <w:rStyle w:val="StyleUnderline"/>
        </w:rPr>
        <w:t xml:space="preserve">we just need to work through the </w:t>
      </w:r>
      <w:r w:rsidRPr="00935000">
        <w:rPr>
          <w:sz w:val="16"/>
        </w:rPr>
        <w:t xml:space="preserve">various </w:t>
      </w:r>
      <w:r w:rsidRPr="00935000">
        <w:rPr>
          <w:rStyle w:val="StyleUnderline"/>
        </w:rPr>
        <w:t>issues</w:t>
      </w:r>
      <w:r w:rsidRPr="00935000">
        <w:rPr>
          <w:sz w:val="16"/>
        </w:rPr>
        <w:t xml:space="preserve"> and dilemmas, </w:t>
      </w:r>
      <w:r w:rsidRPr="00935000">
        <w:rPr>
          <w:rStyle w:val="StyleUnderline"/>
        </w:rPr>
        <w:t>one would</w:t>
      </w:r>
      <w:r w:rsidRPr="00935000">
        <w:rPr>
          <w:sz w:val="16"/>
        </w:rPr>
        <w:t xml:space="preserve"> quickly </w:t>
      </w:r>
      <w:r w:rsidRPr="00935000">
        <w:rPr>
          <w:rStyle w:val="StyleUnderline"/>
        </w:rPr>
        <w:t>come up against an insurmountable</w:t>
      </w:r>
      <w:r w:rsidRPr="00935000">
        <w:rPr>
          <w:sz w:val="16"/>
        </w:rPr>
        <w:t xml:space="preserve"> number of </w:t>
      </w:r>
      <w:r w:rsidRPr="00935000">
        <w:rPr>
          <w:rStyle w:val="StyleUnderline"/>
        </w:rPr>
        <w:t>problems</w:t>
      </w:r>
      <w:r w:rsidRPr="00935000">
        <w:rPr>
          <w:sz w:val="16"/>
        </w:rPr>
        <w:t xml:space="preserve"> (as indeed people do) </w:t>
      </w:r>
      <w:r w:rsidRPr="00935000">
        <w:rPr>
          <w:rStyle w:val="StyleUnderline"/>
        </w:rPr>
        <w:t>in regard to</w:t>
      </w:r>
      <w:r w:rsidRPr="00935000">
        <w:rPr>
          <w:sz w:val="16"/>
        </w:rPr>
        <w:t xml:space="preserve"> issues such as </w:t>
      </w:r>
      <w:r w:rsidRPr="00935000">
        <w:rPr>
          <w:rStyle w:val="StyleUnderline"/>
        </w:rPr>
        <w:t>IPRs, moral and humane issues</w:t>
      </w:r>
      <w:r w:rsidRPr="00935000">
        <w:rPr>
          <w:sz w:val="16"/>
        </w:rPr>
        <w:t>, the public service ethos and the balance in copyright</w:t>
      </w:r>
      <w:r w:rsidRPr="00935000">
        <w:rPr>
          <w:rStyle w:val="StyleUnderline"/>
        </w:rPr>
        <w:t xml:space="preserve">. </w:t>
      </w:r>
      <w:r w:rsidRPr="00C709E9">
        <w:rPr>
          <w:rStyle w:val="Emphasis"/>
          <w:highlight w:val="cyan"/>
        </w:rPr>
        <w:t>A Marxist analysis</w:t>
      </w:r>
      <w:r w:rsidRPr="00935000">
        <w:rPr>
          <w:sz w:val="16"/>
        </w:rPr>
        <w:t xml:space="preserve"> is complex, but it </w:t>
      </w:r>
      <w:r w:rsidRPr="00935000">
        <w:rPr>
          <w:rStyle w:val="StyleUnderline"/>
        </w:rPr>
        <w:t xml:space="preserve">seeks to </w:t>
      </w:r>
      <w:r w:rsidRPr="00C709E9">
        <w:rPr>
          <w:rStyle w:val="Emphasis"/>
          <w:highlight w:val="cyan"/>
        </w:rPr>
        <w:t xml:space="preserve">explain and </w:t>
      </w:r>
      <w:r w:rsidRPr="00C709E9">
        <w:rPr>
          <w:rStyle w:val="Emphasis"/>
          <w:highlight w:val="cyan"/>
        </w:rPr>
        <w:lastRenderedPageBreak/>
        <w:t>solve</w:t>
      </w:r>
      <w:r w:rsidRPr="00935000">
        <w:rPr>
          <w:rStyle w:val="StyleUnderline"/>
        </w:rPr>
        <w:t xml:space="preserve"> many of </w:t>
      </w:r>
      <w:r w:rsidRPr="00C709E9">
        <w:rPr>
          <w:rStyle w:val="Emphasis"/>
          <w:highlight w:val="cyan"/>
        </w:rPr>
        <w:t>these</w:t>
      </w:r>
      <w:r w:rsidRPr="00E21C47">
        <w:rPr>
          <w:rStyle w:val="Emphasis"/>
        </w:rPr>
        <w:t xml:space="preserve"> real problems and </w:t>
      </w:r>
      <w:r w:rsidRPr="00C709E9">
        <w:rPr>
          <w:rStyle w:val="Emphasis"/>
          <w:highlight w:val="cyan"/>
        </w:rPr>
        <w:t>contradictions</w:t>
      </w:r>
      <w:r w:rsidRPr="00935000">
        <w:rPr>
          <w:rStyle w:val="StyleUnderline"/>
        </w:rPr>
        <w:t>, whilst also enabling us to face up to these contradictions. W</w:t>
      </w:r>
      <w:r w:rsidRPr="00E21C47">
        <w:rPr>
          <w:rStyle w:val="Emphasis"/>
        </w:rPr>
        <w:t>e need a theoretical analysis that helps us to understand</w:t>
      </w:r>
      <w:r w:rsidRPr="00935000">
        <w:rPr>
          <w:rStyle w:val="StyleUnderline"/>
        </w:rPr>
        <w:t xml:space="preserve"> and explain the system that we find ourselves in – </w:t>
      </w:r>
      <w:r w:rsidRPr="00E21C47">
        <w:rPr>
          <w:rStyle w:val="Emphasis"/>
        </w:rPr>
        <w:t>global capitalism</w:t>
      </w:r>
      <w:r w:rsidRPr="00935000">
        <w:rPr>
          <w:sz w:val="16"/>
        </w:rPr>
        <w:t xml:space="preserve">, with all its injustice, inequality, cruelty, suffering and death – </w:t>
      </w:r>
      <w:r w:rsidRPr="00935000">
        <w:rPr>
          <w:rStyle w:val="StyleUnderline"/>
        </w:rPr>
        <w:t>and an Open Marxist theoretical analysis provides us with this</w:t>
      </w:r>
      <w:r w:rsidRPr="00935000">
        <w:rPr>
          <w:sz w:val="16"/>
        </w:rPr>
        <w:t xml:space="preserve">, in my view. </w:t>
      </w:r>
      <w:r w:rsidRPr="00C709E9">
        <w:rPr>
          <w:rStyle w:val="Emphasis"/>
          <w:highlight w:val="cyan"/>
        </w:rPr>
        <w:t>Once we have this understanding, we can then</w:t>
      </w:r>
      <w:r w:rsidRPr="00E21C47">
        <w:rPr>
          <w:rStyle w:val="Emphasis"/>
        </w:rPr>
        <w:t xml:space="preserve"> </w:t>
      </w:r>
      <w:proofErr w:type="spellStart"/>
      <w:r w:rsidRPr="00E21C47">
        <w:rPr>
          <w:rStyle w:val="Emphasis"/>
        </w:rPr>
        <w:t>endeavour</w:t>
      </w:r>
      <w:proofErr w:type="spellEnd"/>
      <w:r w:rsidRPr="00E21C47">
        <w:rPr>
          <w:rStyle w:val="Emphasis"/>
        </w:rPr>
        <w:t xml:space="preserve"> to </w:t>
      </w:r>
      <w:r w:rsidRPr="00C709E9">
        <w:rPr>
          <w:rStyle w:val="Emphasis"/>
          <w:highlight w:val="cyan"/>
        </w:rPr>
        <w:t>create a better</w:t>
      </w:r>
      <w:r w:rsidRPr="00935000">
        <w:rPr>
          <w:rStyle w:val="StyleUnderline"/>
        </w:rPr>
        <w:t xml:space="preserve">, kinder and a fairer social, </w:t>
      </w:r>
      <w:proofErr w:type="gramStart"/>
      <w:r w:rsidRPr="00935000">
        <w:rPr>
          <w:rStyle w:val="StyleUnderline"/>
        </w:rPr>
        <w:t>economic</w:t>
      </w:r>
      <w:proofErr w:type="gramEnd"/>
      <w:r w:rsidRPr="00935000">
        <w:rPr>
          <w:rStyle w:val="StyleUnderline"/>
        </w:rPr>
        <w:t xml:space="preserve"> and </w:t>
      </w:r>
      <w:r w:rsidRPr="00C709E9">
        <w:rPr>
          <w:rStyle w:val="Emphasis"/>
          <w:highlight w:val="cyan"/>
        </w:rPr>
        <w:t>political system</w:t>
      </w:r>
      <w:r w:rsidRPr="00935000">
        <w:rPr>
          <w:rStyle w:val="StyleUnderline"/>
        </w:rPr>
        <w:t xml:space="preserve"> – </w:t>
      </w:r>
      <w:r w:rsidRPr="00E21C47">
        <w:rPr>
          <w:rStyle w:val="Emphasis"/>
        </w:rPr>
        <w:t>one</w:t>
      </w:r>
      <w:r w:rsidRPr="00935000">
        <w:rPr>
          <w:rStyle w:val="StyleUnderline"/>
        </w:rPr>
        <w:t xml:space="preserve"> that is </w:t>
      </w:r>
      <w:r w:rsidRPr="00E21C47">
        <w:rPr>
          <w:rStyle w:val="Emphasis"/>
        </w:rPr>
        <w:t xml:space="preserve">based on human </w:t>
      </w:r>
      <w:r w:rsidRPr="00935000">
        <w:rPr>
          <w:rStyle w:val="StyleUnderline"/>
        </w:rPr>
        <w:t xml:space="preserve">wants and </w:t>
      </w:r>
      <w:r w:rsidRPr="00E21C47">
        <w:rPr>
          <w:rStyle w:val="Emphasis"/>
        </w:rPr>
        <w:t>needs</w:t>
      </w:r>
      <w:r w:rsidRPr="00935000">
        <w:rPr>
          <w:rStyle w:val="StyleUnderline"/>
        </w:rPr>
        <w:t xml:space="preserve"> </w:t>
      </w:r>
      <w:r w:rsidRPr="00E21C47">
        <w:rPr>
          <w:rStyle w:val="Emphasis"/>
        </w:rPr>
        <w:t xml:space="preserve">and one that will enable humans to find </w:t>
      </w:r>
      <w:proofErr w:type="spellStart"/>
      <w:r w:rsidRPr="00E21C47">
        <w:rPr>
          <w:rStyle w:val="Emphasis"/>
        </w:rPr>
        <w:t>selfexpression</w:t>
      </w:r>
      <w:proofErr w:type="spellEnd"/>
      <w:r w:rsidRPr="00E21C47">
        <w:rPr>
          <w:rStyle w:val="Emphasis"/>
        </w:rPr>
        <w:t xml:space="preserve"> and fulfilment</w:t>
      </w:r>
      <w:r w:rsidRPr="00935000">
        <w:rPr>
          <w:rStyle w:val="StyleUnderline"/>
        </w:rPr>
        <w:t xml:space="preserve">, rather than a system that is based on the exploitation, alienation and objectification of </w:t>
      </w:r>
      <w:proofErr w:type="spellStart"/>
      <w:r w:rsidRPr="00935000">
        <w:rPr>
          <w:rStyle w:val="StyleUnderline"/>
        </w:rPr>
        <w:t>labour</w:t>
      </w:r>
      <w:proofErr w:type="spellEnd"/>
      <w:r w:rsidRPr="00935000">
        <w:rPr>
          <w:rStyle w:val="StyleUnderline"/>
        </w:rPr>
        <w:t xml:space="preserve">, value-creation and the never-ending drive to increase profit margins. </w:t>
      </w:r>
    </w:p>
    <w:p w14:paraId="5801C640" w14:textId="77777777" w:rsidR="00434512" w:rsidRDefault="00434512" w:rsidP="00434512">
      <w:pPr>
        <w:pStyle w:val="Heading4"/>
      </w:pPr>
      <w:bookmarkStart w:id="0" w:name="_Hlk80894584"/>
      <w:r>
        <w:t xml:space="preserve">The </w:t>
      </w:r>
      <w:proofErr w:type="spellStart"/>
      <w:r>
        <w:t>aff</w:t>
      </w:r>
      <w:proofErr w:type="spellEnd"/>
      <w:r>
        <w:t xml:space="preserve"> is essentially an appeal to ethical capitalism – as if regulating the markets, controlling the prices can ensure capitalism becomes more moral</w:t>
      </w:r>
    </w:p>
    <w:p w14:paraId="571F59FE" w14:textId="77777777" w:rsidR="00434512" w:rsidRPr="00680FF7" w:rsidRDefault="00434512" w:rsidP="00434512">
      <w:r w:rsidRPr="00F02106">
        <w:rPr>
          <w:rStyle w:val="Style13ptBold"/>
        </w:rPr>
        <w:t>Roberts 19</w:t>
      </w:r>
      <w:r>
        <w:t xml:space="preserve"> </w:t>
      </w:r>
      <w:r w:rsidRPr="008B0760">
        <w:t xml:space="preserve">[(Inquiry Lead @ Volans. Fascinated by the future of business, </w:t>
      </w:r>
      <w:proofErr w:type="gramStart"/>
      <w:r w:rsidRPr="008B0760">
        <w:t>sustainability</w:t>
      </w:r>
      <w:proofErr w:type="gramEnd"/>
      <w:r w:rsidRPr="008B0760">
        <w:t xml:space="preserve"> and politics.)</w:t>
      </w:r>
      <w:r w:rsidRPr="00680FF7">
        <w:t xml:space="preserve"> “Making Markets Moral - Volans - Medium.” Medium, Volans, 28 Nov. 2019, medium.com/</w:t>
      </w:r>
      <w:proofErr w:type="spellStart"/>
      <w:r w:rsidRPr="00680FF7">
        <w:t>volans</w:t>
      </w:r>
      <w:proofErr w:type="spellEnd"/>
      <w:r w:rsidRPr="00680FF7">
        <w:t>/making-markets-moral-8b45c953936e. Accessed 18 Aug. 2021.</w:t>
      </w:r>
      <w:r>
        <w:t>] PW</w:t>
      </w:r>
    </w:p>
    <w:p w14:paraId="68CC4FD2" w14:textId="77777777" w:rsidR="00434512" w:rsidRPr="00305F67" w:rsidRDefault="00434512" w:rsidP="00434512">
      <w:pPr>
        <w:rPr>
          <w:sz w:val="16"/>
          <w:szCs w:val="16"/>
        </w:rPr>
      </w:pPr>
      <w:r w:rsidRPr="00A14D47">
        <w:rPr>
          <w:rStyle w:val="Emphasis"/>
        </w:rPr>
        <w:t>Reform, not revolution</w:t>
      </w:r>
      <w:r>
        <w:rPr>
          <w:rStyle w:val="StyleUnderline"/>
        </w:rPr>
        <w:t xml:space="preserve"> </w:t>
      </w:r>
      <w:r w:rsidRPr="00305F67">
        <w:rPr>
          <w:sz w:val="16"/>
        </w:rPr>
        <w:t xml:space="preserve">Well-functioning, </w:t>
      </w:r>
      <w:r w:rsidRPr="00305F67">
        <w:rPr>
          <w:rStyle w:val="Emphasis"/>
        </w:rPr>
        <w:t>well-regulated markets can be a powerful</w:t>
      </w:r>
      <w:r w:rsidRPr="00305F67">
        <w:rPr>
          <w:sz w:val="16"/>
        </w:rPr>
        <w:t xml:space="preserve"> force for good, with the potential to improve lives and solve societal challenges at a pace and scale unmatched by any other model for </w:t>
      </w:r>
      <w:proofErr w:type="spellStart"/>
      <w:r w:rsidRPr="00305F67">
        <w:rPr>
          <w:sz w:val="16"/>
        </w:rPr>
        <w:t>organising</w:t>
      </w:r>
      <w:proofErr w:type="spellEnd"/>
      <w:r w:rsidRPr="00305F67">
        <w:rPr>
          <w:sz w:val="16"/>
        </w:rPr>
        <w:t xml:space="preserve"> human activity yet discovered. That doesn’t mean markets belong in every corner of our lives. Some things shouldn’t be </w:t>
      </w:r>
      <w:proofErr w:type="spellStart"/>
      <w:r w:rsidRPr="00305F67">
        <w:rPr>
          <w:sz w:val="16"/>
        </w:rPr>
        <w:t>monetised</w:t>
      </w:r>
      <w:proofErr w:type="spellEnd"/>
      <w:r w:rsidRPr="00305F67">
        <w:rPr>
          <w:sz w:val="16"/>
        </w:rPr>
        <w:t xml:space="preserve">, </w:t>
      </w:r>
      <w:proofErr w:type="spellStart"/>
      <w:proofErr w:type="gramStart"/>
      <w:r w:rsidRPr="00305F67">
        <w:rPr>
          <w:sz w:val="16"/>
        </w:rPr>
        <w:t>privatised</w:t>
      </w:r>
      <w:proofErr w:type="spellEnd"/>
      <w:proofErr w:type="gramEnd"/>
      <w:r w:rsidRPr="00305F67">
        <w:rPr>
          <w:sz w:val="16"/>
        </w:rPr>
        <w:t xml:space="preserve"> or </w:t>
      </w:r>
      <w:proofErr w:type="spellStart"/>
      <w:r w:rsidRPr="00305F67">
        <w:rPr>
          <w:sz w:val="16"/>
        </w:rPr>
        <w:t>optimised</w:t>
      </w:r>
      <w:proofErr w:type="spellEnd"/>
      <w:r w:rsidRPr="00305F67">
        <w:rPr>
          <w:sz w:val="16"/>
        </w:rPr>
        <w:t xml:space="preserve"> for profitability, efficiency and growth. But, within the context of a mixed economy, markets and for-profit enterprises have an essential role to play. Capitalism needs to be reformed, not abolished. </w:t>
      </w:r>
      <w:proofErr w:type="gramStart"/>
      <w:r w:rsidRPr="00680FF7">
        <w:rPr>
          <w:rStyle w:val="StyleUnderline"/>
        </w:rPr>
        <w:t>So</w:t>
      </w:r>
      <w:proofErr w:type="gramEnd"/>
      <w:r w:rsidRPr="00680FF7">
        <w:rPr>
          <w:rStyle w:val="StyleUnderline"/>
        </w:rPr>
        <w:t xml:space="preserve"> what are </w:t>
      </w:r>
      <w:r w:rsidRPr="00305F67">
        <w:rPr>
          <w:rStyle w:val="Emphasis"/>
        </w:rPr>
        <w:t xml:space="preserve">the </w:t>
      </w:r>
      <w:r w:rsidRPr="00C709E9">
        <w:rPr>
          <w:rStyle w:val="Emphasis"/>
          <w:highlight w:val="cyan"/>
        </w:rPr>
        <w:t>reforms</w:t>
      </w:r>
      <w:r w:rsidRPr="00305F67">
        <w:rPr>
          <w:rStyle w:val="Emphasis"/>
        </w:rPr>
        <w:t xml:space="preserve"> </w:t>
      </w:r>
      <w:r w:rsidRPr="00C709E9">
        <w:rPr>
          <w:rStyle w:val="Emphasis"/>
          <w:highlight w:val="cyan"/>
        </w:rPr>
        <w:t>needed to make capitalism moral?</w:t>
      </w:r>
      <w:r w:rsidRPr="00680FF7">
        <w:rPr>
          <w:rStyle w:val="StyleUnderline"/>
        </w:rPr>
        <w:t xml:space="preserve"> </w:t>
      </w:r>
      <w:r w:rsidRPr="00305F67">
        <w:rPr>
          <w:sz w:val="16"/>
        </w:rPr>
        <w:t xml:space="preserve">What are </w:t>
      </w:r>
      <w:r w:rsidRPr="00680FF7">
        <w:rPr>
          <w:rStyle w:val="StyleUnderline"/>
        </w:rPr>
        <w:t>the flaws in the fabric of contemporary capitalism</w:t>
      </w:r>
      <w:r w:rsidRPr="00305F67">
        <w:rPr>
          <w:sz w:val="16"/>
        </w:rPr>
        <w:t xml:space="preserve"> that are causing the system to unravel — </w:t>
      </w:r>
      <w:r w:rsidRPr="00680FF7">
        <w:rPr>
          <w:rStyle w:val="StyleUnderline"/>
        </w:rPr>
        <w:t>and how can we fix them?</w:t>
      </w:r>
      <w:r>
        <w:rPr>
          <w:rStyle w:val="StyleUnderline"/>
        </w:rPr>
        <w:t xml:space="preserve"> </w:t>
      </w:r>
      <w:r w:rsidRPr="00305F67">
        <w:rPr>
          <w:sz w:val="16"/>
        </w:rPr>
        <w:t>A four-point manifesto</w:t>
      </w:r>
      <w:r>
        <w:rPr>
          <w:rStyle w:val="StyleUnderline"/>
        </w:rPr>
        <w:t xml:space="preserve"> </w:t>
      </w:r>
      <w:r w:rsidRPr="00305F67">
        <w:rPr>
          <w:sz w:val="16"/>
        </w:rPr>
        <w:t xml:space="preserve">Complexity is often the enemy of change. </w:t>
      </w:r>
      <w:r w:rsidRPr="00305F67">
        <w:rPr>
          <w:rStyle w:val="StyleUnderline"/>
        </w:rPr>
        <w:t xml:space="preserve">Reform packages </w:t>
      </w:r>
      <w:r w:rsidRPr="00305F67">
        <w:rPr>
          <w:sz w:val="16"/>
        </w:rPr>
        <w:t xml:space="preserve">that comprise dozens of ideas </w:t>
      </w:r>
      <w:r w:rsidRPr="00305F67">
        <w:rPr>
          <w:rStyle w:val="StyleUnderline"/>
        </w:rPr>
        <w:t>are rarely</w:t>
      </w:r>
      <w:r w:rsidRPr="00305F67">
        <w:rPr>
          <w:sz w:val="16"/>
        </w:rPr>
        <w:t xml:space="preserve"> as </w:t>
      </w:r>
      <w:r w:rsidRPr="00305F67">
        <w:rPr>
          <w:rStyle w:val="StyleUnderline"/>
        </w:rPr>
        <w:t>effective</w:t>
      </w:r>
      <w:r w:rsidRPr="00305F67">
        <w:rPr>
          <w:sz w:val="16"/>
        </w:rPr>
        <w:t xml:space="preserve"> as those whose priority actions you can count on one hand. Just look at the stunning success of neoliberalism across the globe since the 1970s — an agenda that is basically comprised of four imperatives (three for governments; the fourth for companies): </w:t>
      </w:r>
      <w:proofErr w:type="spellStart"/>
      <w:r w:rsidRPr="00305F67">
        <w:rPr>
          <w:sz w:val="16"/>
        </w:rPr>
        <w:t>Privatise</w:t>
      </w:r>
      <w:proofErr w:type="spellEnd"/>
      <w:r w:rsidRPr="00305F67">
        <w:rPr>
          <w:sz w:val="16"/>
        </w:rPr>
        <w:t xml:space="preserve"> as much of the economy as possible. Deregulate the private sector. </w:t>
      </w:r>
      <w:proofErr w:type="spellStart"/>
      <w:r w:rsidRPr="00305F67">
        <w:rPr>
          <w:sz w:val="16"/>
        </w:rPr>
        <w:t>Minimise</w:t>
      </w:r>
      <w:proofErr w:type="spellEnd"/>
      <w:r w:rsidRPr="00305F67">
        <w:rPr>
          <w:sz w:val="16"/>
        </w:rPr>
        <w:t xml:space="preserve"> welfare spending. </w:t>
      </w:r>
      <w:proofErr w:type="spellStart"/>
      <w:r w:rsidRPr="00305F67">
        <w:rPr>
          <w:sz w:val="16"/>
        </w:rPr>
        <w:t>Maximise</w:t>
      </w:r>
      <w:proofErr w:type="spellEnd"/>
      <w:r w:rsidRPr="00305F67">
        <w:rPr>
          <w:sz w:val="16"/>
        </w:rPr>
        <w:t xml:space="preserve"> shareholder value. I believe that </w:t>
      </w:r>
      <w:r w:rsidRPr="00305F67">
        <w:rPr>
          <w:rStyle w:val="StyleUnderline"/>
        </w:rPr>
        <w:t xml:space="preserve">the reform </w:t>
      </w:r>
      <w:r w:rsidRPr="00305F67">
        <w:rPr>
          <w:sz w:val="16"/>
        </w:rPr>
        <w:t xml:space="preserve">agenda </w:t>
      </w:r>
      <w:r w:rsidRPr="00305F67">
        <w:rPr>
          <w:rStyle w:val="StyleUnderline"/>
        </w:rPr>
        <w:t>now</w:t>
      </w:r>
      <w:r w:rsidRPr="00305F67">
        <w:rPr>
          <w:sz w:val="16"/>
        </w:rPr>
        <w:t xml:space="preserve"> required </w:t>
      </w:r>
      <w:r w:rsidRPr="00305F67">
        <w:rPr>
          <w:rStyle w:val="StyleUnderline"/>
        </w:rPr>
        <w:t>to make capitalism</w:t>
      </w:r>
      <w:r w:rsidRPr="00305F67">
        <w:rPr>
          <w:sz w:val="16"/>
        </w:rPr>
        <w:t xml:space="preserve"> fair and </w:t>
      </w:r>
      <w:r w:rsidRPr="00305F67">
        <w:rPr>
          <w:rStyle w:val="StyleUnderline"/>
        </w:rPr>
        <w:t>sustainable can</w:t>
      </w:r>
      <w:r w:rsidRPr="00305F67">
        <w:rPr>
          <w:sz w:val="16"/>
        </w:rPr>
        <w:t>, similarly</w:t>
      </w:r>
      <w:r w:rsidRPr="00305F67">
        <w:rPr>
          <w:rStyle w:val="StyleUnderline"/>
        </w:rPr>
        <w:t xml:space="preserve">, be boiled down to </w:t>
      </w:r>
      <w:r w:rsidRPr="00305F67">
        <w:rPr>
          <w:sz w:val="16"/>
        </w:rPr>
        <w:t xml:space="preserve">four basic ideas: </w:t>
      </w:r>
      <w:r w:rsidRPr="00C709E9">
        <w:rPr>
          <w:rStyle w:val="StyleUnderline"/>
          <w:highlight w:val="cyan"/>
        </w:rPr>
        <w:t>Ensu</w:t>
      </w:r>
      <w:r w:rsidRPr="00C709E9">
        <w:rPr>
          <w:rStyle w:val="Emphasis"/>
          <w:highlight w:val="cyan"/>
        </w:rPr>
        <w:t>re “externalities” are properly priced</w:t>
      </w:r>
      <w:r w:rsidRPr="00305F67">
        <w:rPr>
          <w:rStyle w:val="StyleUnderline"/>
        </w:rPr>
        <w:t xml:space="preserve"> into market transactions</w:t>
      </w:r>
      <w:r w:rsidRPr="00C709E9">
        <w:rPr>
          <w:sz w:val="16"/>
          <w:highlight w:val="cyan"/>
        </w:rPr>
        <w:t xml:space="preserve">. </w:t>
      </w:r>
      <w:r w:rsidRPr="00C709E9">
        <w:rPr>
          <w:rStyle w:val="Emphasis"/>
          <w:highlight w:val="cyan"/>
        </w:rPr>
        <w:t>Run companies for the benefit of all stakeholders</w:t>
      </w:r>
      <w:r w:rsidRPr="00305F67">
        <w:rPr>
          <w:rStyle w:val="StyleUnderline"/>
        </w:rPr>
        <w:t xml:space="preserve"> — not just shareholders</w:t>
      </w:r>
      <w:r w:rsidRPr="00305F67">
        <w:rPr>
          <w:sz w:val="16"/>
        </w:rPr>
        <w:t xml:space="preserve">. </w:t>
      </w:r>
      <w:proofErr w:type="spellStart"/>
      <w:r w:rsidRPr="00305F67">
        <w:rPr>
          <w:sz w:val="16"/>
        </w:rPr>
        <w:t>Delegitimise</w:t>
      </w:r>
      <w:proofErr w:type="spellEnd"/>
      <w:r w:rsidRPr="00305F67">
        <w:rPr>
          <w:sz w:val="16"/>
        </w:rPr>
        <w:t xml:space="preserve"> tax avoidance. Challenge excessive market power and break up monopolies. Let’s </w:t>
      </w:r>
      <w:proofErr w:type="gramStart"/>
      <w:r w:rsidRPr="00305F67">
        <w:rPr>
          <w:sz w:val="16"/>
        </w:rPr>
        <w:t>take a look</w:t>
      </w:r>
      <w:proofErr w:type="gramEnd"/>
      <w:r w:rsidRPr="00305F67">
        <w:rPr>
          <w:sz w:val="16"/>
        </w:rPr>
        <w:t xml:space="preserve"> at each of these ideas in turn. </w:t>
      </w:r>
      <w:r w:rsidRPr="00305F67">
        <w:rPr>
          <w:sz w:val="10"/>
          <w:szCs w:val="10"/>
        </w:rPr>
        <w:t>Pillar 1: pricing in externalities ‘Our sustainability predicament arises from the fact that we have increasingly organized society around a half-baked measure of profit, and then behaved as if it were the real thing.’ Duncan Austin, ‘</w:t>
      </w:r>
      <w:proofErr w:type="spellStart"/>
      <w:r>
        <w:fldChar w:fldCharType="begin"/>
      </w:r>
      <w:r>
        <w:instrText xml:space="preserve"> HYPERLINK "https://capitalinstitute.org/wp-content/uploads/2019/07/2019-07-19-Greenwish-Essay-1.pdf" </w:instrText>
      </w:r>
      <w:r>
        <w:fldChar w:fldCharType="separate"/>
      </w:r>
      <w:r w:rsidRPr="00305F67">
        <w:rPr>
          <w:rStyle w:val="Hyperlink"/>
          <w:sz w:val="10"/>
          <w:szCs w:val="10"/>
        </w:rPr>
        <w:t>Greenwish</w:t>
      </w:r>
      <w:proofErr w:type="spellEnd"/>
      <w:r w:rsidRPr="00305F67">
        <w:rPr>
          <w:rStyle w:val="Hyperlink"/>
          <w:sz w:val="10"/>
          <w:szCs w:val="10"/>
        </w:rPr>
        <w:t>: The Wishful Thinking Undermining the Ambition of Sustainable Business</w:t>
      </w:r>
      <w:r>
        <w:rPr>
          <w:rStyle w:val="Hyperlink"/>
          <w:sz w:val="10"/>
          <w:szCs w:val="10"/>
        </w:rPr>
        <w:fldChar w:fldCharType="end"/>
      </w:r>
      <w:r w:rsidRPr="00305F67">
        <w:rPr>
          <w:sz w:val="10"/>
          <w:szCs w:val="10"/>
        </w:rPr>
        <w:t xml:space="preserve">’ (2019) That companies create both positive and negative spillover effects (known as externalities), which are not reflected in traditional profit and loss statements, is not a recent discovery. The British economist Arthur Pigou argued for a tax on negative externalities as long ago as 1920. Greenhouse gas emissions are the mother of all negative externalities. </w:t>
      </w:r>
      <w:proofErr w:type="gramStart"/>
      <w:r w:rsidRPr="00305F67">
        <w:rPr>
          <w:sz w:val="10"/>
          <w:szCs w:val="10"/>
        </w:rPr>
        <w:t>The majority of</w:t>
      </w:r>
      <w:proofErr w:type="gramEnd"/>
      <w:r w:rsidRPr="00305F67">
        <w:rPr>
          <w:sz w:val="10"/>
          <w:szCs w:val="10"/>
        </w:rPr>
        <w:t xml:space="preserve"> global greenhouse gas emissions remain unpriced today — and most of those that are covered by carbon taxes or cap and trade schemes are subject to a price that is well below the level that experts consider necessary to meet the aims of the Paris Agreement — let alone levels of emission control likely to be effective in reversing global warming. Carbon pricing is simple in principle, much harder in practice. Without global coordination — or, more promisingly, well-designed </w:t>
      </w:r>
      <w:hyperlink r:id="rId6" w:history="1">
        <w:r w:rsidRPr="00305F67">
          <w:rPr>
            <w:rStyle w:val="Hyperlink"/>
            <w:sz w:val="10"/>
            <w:szCs w:val="10"/>
          </w:rPr>
          <w:t>‘border carbon adjustments’</w:t>
        </w:r>
      </w:hyperlink>
      <w:r w:rsidRPr="00305F67">
        <w:rPr>
          <w:sz w:val="10"/>
          <w:szCs w:val="10"/>
        </w:rPr>
        <w:t xml:space="preserve"> — the risk of </w:t>
      </w:r>
      <w:hyperlink r:id="rId7" w:history="1">
        <w:r w:rsidRPr="00305F67">
          <w:rPr>
            <w:rStyle w:val="Hyperlink"/>
            <w:sz w:val="10"/>
            <w:szCs w:val="10"/>
          </w:rPr>
          <w:t>‘carbon leakage’</w:t>
        </w:r>
      </w:hyperlink>
      <w:r w:rsidRPr="00305F67">
        <w:rPr>
          <w:sz w:val="10"/>
          <w:szCs w:val="10"/>
        </w:rPr>
        <w:t xml:space="preserve"> is high. [In plain English: when different countries have carbon prices set at different levels, this can create an incentive for heavy-emitting industries, like cement or steel production, to relocate to countries with lower (or non-existent) carbon prices. When this happens, there is no actual benefit to the </w:t>
      </w:r>
      <w:proofErr w:type="gramStart"/>
      <w:r w:rsidRPr="00305F67">
        <w:rPr>
          <w:sz w:val="10"/>
          <w:szCs w:val="10"/>
        </w:rPr>
        <w:t>climate, since</w:t>
      </w:r>
      <w:proofErr w:type="gramEnd"/>
      <w:r w:rsidRPr="00305F67">
        <w:rPr>
          <w:sz w:val="10"/>
          <w:szCs w:val="10"/>
        </w:rPr>
        <w:t xml:space="preserve"> emissions (and jobs) have simply been outsourced to a different location. To prevent this from happening, countries with higher carbon prices can impose tariffs on imports from countries with lower carbon prices to </w:t>
      </w:r>
      <w:proofErr w:type="spellStart"/>
      <w:r w:rsidRPr="00305F67">
        <w:rPr>
          <w:sz w:val="10"/>
          <w:szCs w:val="10"/>
        </w:rPr>
        <w:t>equalise</w:t>
      </w:r>
      <w:proofErr w:type="spellEnd"/>
      <w:r w:rsidRPr="00305F67">
        <w:rPr>
          <w:sz w:val="10"/>
          <w:szCs w:val="10"/>
        </w:rPr>
        <w:t xml:space="preserve"> the cost of carbon emissions for goods produced domestically and overseas.] Despite the practical hurdles, it is feasible to envisage a market system in which businesses are obliged to </w:t>
      </w:r>
      <w:proofErr w:type="spellStart"/>
      <w:r w:rsidRPr="00305F67">
        <w:rPr>
          <w:sz w:val="10"/>
          <w:szCs w:val="10"/>
        </w:rPr>
        <w:t>internalise</w:t>
      </w:r>
      <w:proofErr w:type="spellEnd"/>
      <w:r w:rsidRPr="00305F67">
        <w:rPr>
          <w:sz w:val="10"/>
          <w:szCs w:val="10"/>
        </w:rPr>
        <w:t xml:space="preserve"> the full long-term cost to society of emitting greenhouse gases and damaging natural ecosystems. This is not so much a case of fixing a ‘market failure’ as intervening to set the right moral parameters within which markets can work their magic to solve problems efficiently. Left to their own devices, markets will ignore the rights and interests of nature, and of future generations. Pricing externalities is a way of ensuring that nature and future generations get a fair deal. The imposition of mechanisms to ensure environmental costs are priced into market transactions would trigger a wave of </w:t>
      </w:r>
      <w:hyperlink r:id="rId8" w:history="1">
        <w:r w:rsidRPr="00305F67">
          <w:rPr>
            <w:rStyle w:val="Hyperlink"/>
            <w:sz w:val="10"/>
            <w:szCs w:val="10"/>
          </w:rPr>
          <w:t>creative destruction</w:t>
        </w:r>
      </w:hyperlink>
      <w:r w:rsidRPr="00305F67">
        <w:rPr>
          <w:sz w:val="10"/>
          <w:szCs w:val="10"/>
        </w:rPr>
        <w:t xml:space="preserve">. Many companies — for example, fossil fuel firms that have not adequately diversified — will be driven out of business, while other sectors — for example, renewables — will grow very rapidly. Contrary to conventional wisdom, the economy </w:t>
      </w:r>
      <w:proofErr w:type="gramStart"/>
      <w:r w:rsidRPr="00305F67">
        <w:rPr>
          <w:sz w:val="10"/>
          <w:szCs w:val="10"/>
        </w:rPr>
        <w:t>as a whole need</w:t>
      </w:r>
      <w:proofErr w:type="gramEnd"/>
      <w:r w:rsidRPr="00305F67">
        <w:rPr>
          <w:sz w:val="10"/>
          <w:szCs w:val="10"/>
        </w:rPr>
        <w:t xml:space="preserve"> not suffer. For sure, there will be winners and losers. Some assets will be </w:t>
      </w:r>
      <w:hyperlink r:id="rId9" w:history="1">
        <w:r w:rsidRPr="00305F67">
          <w:rPr>
            <w:rStyle w:val="Hyperlink"/>
            <w:sz w:val="10"/>
            <w:szCs w:val="10"/>
          </w:rPr>
          <w:t>stranded</w:t>
        </w:r>
      </w:hyperlink>
      <w:r w:rsidRPr="00305F67">
        <w:rPr>
          <w:sz w:val="10"/>
          <w:szCs w:val="10"/>
        </w:rPr>
        <w:t xml:space="preserve"> (that is to say, current valuations of these assets will be proven to be fictional because they have failed to factor in non-fictional ecological limits). But the aggregate effect will be a mass reallocation of resources towards economic activities that do not undermine the natural world of which we are part — not a period of Soviet-style immiseration. Pillar 2: pursuing stakeholder value ‘The private sector can be transformed by the simple but profound expedient of replacing shareholder value with stakeholder value.’ Mariana </w:t>
      </w:r>
      <w:proofErr w:type="spellStart"/>
      <w:r w:rsidRPr="00305F67">
        <w:rPr>
          <w:sz w:val="10"/>
          <w:szCs w:val="10"/>
        </w:rPr>
        <w:t>Mazzucato</w:t>
      </w:r>
      <w:proofErr w:type="spellEnd"/>
      <w:r w:rsidRPr="00305F67">
        <w:rPr>
          <w:sz w:val="10"/>
          <w:szCs w:val="10"/>
        </w:rPr>
        <w:t xml:space="preserve">, The Value of Everything (2018) Milton Friedman has a lot to answer for. It was Friedman who argued in a famous 1970 op-ed that ‘the social responsibility of business is to increase its profits’. In Friedman’s view, companies belong to their shareholders and therefore the job of corporate managers is to make as much money for their shareholders as possible — the rest be damned. This is precisely what generations of corporate managers have been trained to do — with disastrous consequences for society and the planet. Consider Boeing. A total of 346 people died </w:t>
      </w:r>
      <w:proofErr w:type="gramStart"/>
      <w:r w:rsidRPr="00305F67">
        <w:rPr>
          <w:sz w:val="10"/>
          <w:szCs w:val="10"/>
        </w:rPr>
        <w:t>as a result of</w:t>
      </w:r>
      <w:proofErr w:type="gramEnd"/>
      <w:r w:rsidRPr="00305F67">
        <w:rPr>
          <w:sz w:val="10"/>
          <w:szCs w:val="10"/>
        </w:rPr>
        <w:t xml:space="preserve"> two crashes of Boeing 737 Max aircraft within five months in 2018–19. In May, </w:t>
      </w:r>
      <w:hyperlink r:id="rId10" w:history="1">
        <w:r w:rsidRPr="00305F67">
          <w:rPr>
            <w:rStyle w:val="Hyperlink"/>
            <w:sz w:val="10"/>
            <w:szCs w:val="10"/>
          </w:rPr>
          <w:t>Bloomberg Businessweek</w:t>
        </w:r>
      </w:hyperlink>
      <w:r w:rsidRPr="00305F67">
        <w:rPr>
          <w:sz w:val="10"/>
          <w:szCs w:val="10"/>
        </w:rPr>
        <w:t xml:space="preserve"> reported that ‘the crisis … is best understood as part of a larger drama that’s played out as Boeing has reshaped its workforce in an all-consuming focus on shareholder value.’ There are countless other examples of shareholder-value-</w:t>
      </w:r>
      <w:proofErr w:type="spellStart"/>
      <w:r w:rsidRPr="00305F67">
        <w:rPr>
          <w:sz w:val="10"/>
          <w:szCs w:val="10"/>
        </w:rPr>
        <w:t>maximising</w:t>
      </w:r>
      <w:proofErr w:type="spellEnd"/>
      <w:r w:rsidRPr="00305F67">
        <w:rPr>
          <w:sz w:val="10"/>
          <w:szCs w:val="10"/>
        </w:rPr>
        <w:t xml:space="preserve"> firms creating bad outcomes for customers, workers, </w:t>
      </w:r>
      <w:proofErr w:type="gramStart"/>
      <w:r w:rsidRPr="00305F67">
        <w:rPr>
          <w:sz w:val="10"/>
          <w:szCs w:val="10"/>
        </w:rPr>
        <w:t>communities</w:t>
      </w:r>
      <w:proofErr w:type="gramEnd"/>
      <w:r w:rsidRPr="00305F67">
        <w:rPr>
          <w:sz w:val="10"/>
          <w:szCs w:val="10"/>
        </w:rPr>
        <w:t xml:space="preserve"> and the natural world. It doesn’t have to be like this. As Professor Colin Mayer writes in his 2018 book, Prosperity: ‘The Friedman doctrine is not a law of nature… Corporations, business, and public policy do not and should not revolve around their shareholders any more than the planets revolve around the earth.’ A growing number of business leaders agree. In August, the Business Roundtable, a coalition of almost 200 CEOs of large American firms, issued a </w:t>
      </w:r>
      <w:hyperlink r:id="rId11" w:history="1">
        <w:r w:rsidRPr="00305F67">
          <w:rPr>
            <w:rStyle w:val="Hyperlink"/>
            <w:sz w:val="10"/>
            <w:szCs w:val="10"/>
          </w:rPr>
          <w:t>revised statement on corporate purpose</w:t>
        </w:r>
      </w:hyperlink>
      <w:r w:rsidRPr="00305F67">
        <w:rPr>
          <w:sz w:val="10"/>
          <w:szCs w:val="10"/>
        </w:rPr>
        <w:t xml:space="preserve"> espousing the view that businesses should serve all stakeholders, not just shareholders. Meanwhile, thousands of businesses in the US have become ‘benefit corporations’ since 2010. Benefit corporations are required to consider all stakeholders in their decisions. By making this requirement explicit in their company charter, benefit corporations create a protection against the vagaries of the marketplace. Their purpose — which is to create public benefit, not to </w:t>
      </w:r>
      <w:proofErr w:type="spellStart"/>
      <w:r w:rsidRPr="00305F67">
        <w:rPr>
          <w:sz w:val="10"/>
          <w:szCs w:val="10"/>
        </w:rPr>
        <w:t>maximise</w:t>
      </w:r>
      <w:proofErr w:type="spellEnd"/>
      <w:r w:rsidRPr="00305F67">
        <w:rPr>
          <w:sz w:val="10"/>
          <w:szCs w:val="10"/>
        </w:rPr>
        <w:t xml:space="preserve"> profit — is not up for negotiation when a new CEO or a new investor comes on board. This is not an exclusively US phenomenon. Other jurisdictions — from Italy to Puerto Rico — are also creating laws to enable companies to become benefit corporations. And many companies have created ownership and governance structures that commit them to </w:t>
      </w:r>
      <w:proofErr w:type="spellStart"/>
      <w:r w:rsidRPr="00305F67">
        <w:rPr>
          <w:sz w:val="10"/>
          <w:szCs w:val="10"/>
        </w:rPr>
        <w:t>maximising</w:t>
      </w:r>
      <w:proofErr w:type="spellEnd"/>
      <w:r w:rsidRPr="00305F67">
        <w:rPr>
          <w:sz w:val="10"/>
          <w:szCs w:val="10"/>
        </w:rPr>
        <w:t xml:space="preserve"> fulfilment of their social purpose, rather than </w:t>
      </w:r>
      <w:proofErr w:type="spellStart"/>
      <w:r w:rsidRPr="00305F67">
        <w:rPr>
          <w:sz w:val="10"/>
          <w:szCs w:val="10"/>
        </w:rPr>
        <w:t>maximising</w:t>
      </w:r>
      <w:proofErr w:type="spellEnd"/>
      <w:r w:rsidRPr="00305F67">
        <w:rPr>
          <w:sz w:val="10"/>
          <w:szCs w:val="10"/>
        </w:rPr>
        <w:t xml:space="preserve"> profit — something they can do in most countries without waiting for changes to the law. For example, several European companies — such as IKEA and Novo Nordisk — are part-owned by non-profit foundations. Others — from the John Lewis Partnership to Handelsbanken — are either partially- or wholly-owned by employees. These and other ownership models give companies a degree of protection from the aggressive </w:t>
      </w:r>
      <w:proofErr w:type="spellStart"/>
      <w:r w:rsidRPr="00305F67">
        <w:rPr>
          <w:sz w:val="10"/>
          <w:szCs w:val="10"/>
        </w:rPr>
        <w:t>Friedmanism</w:t>
      </w:r>
      <w:proofErr w:type="spellEnd"/>
      <w:r w:rsidRPr="00305F67">
        <w:rPr>
          <w:sz w:val="10"/>
          <w:szCs w:val="10"/>
        </w:rPr>
        <w:t xml:space="preserve"> of so many public and private equity investors. Ultimately, though, the plague of shareholder value </w:t>
      </w:r>
      <w:proofErr w:type="spellStart"/>
      <w:r w:rsidRPr="00305F67">
        <w:rPr>
          <w:sz w:val="10"/>
          <w:szCs w:val="10"/>
        </w:rPr>
        <w:t>maximisation</w:t>
      </w:r>
      <w:proofErr w:type="spellEnd"/>
      <w:r w:rsidRPr="00305F67">
        <w:rPr>
          <w:sz w:val="10"/>
          <w:szCs w:val="10"/>
        </w:rPr>
        <w:t xml:space="preserve"> needs to be tackled through structural, political reform. Individual companies may be able to opt out of shareholder primacy, but if they still </w:t>
      </w:r>
      <w:proofErr w:type="gramStart"/>
      <w:r w:rsidRPr="00305F67">
        <w:rPr>
          <w:sz w:val="10"/>
          <w:szCs w:val="10"/>
        </w:rPr>
        <w:t>have to</w:t>
      </w:r>
      <w:proofErr w:type="gramEnd"/>
      <w:r w:rsidRPr="00305F67">
        <w:rPr>
          <w:sz w:val="10"/>
          <w:szCs w:val="10"/>
        </w:rPr>
        <w:t xml:space="preserve"> operate in markets where </w:t>
      </w:r>
      <w:proofErr w:type="spellStart"/>
      <w:r w:rsidRPr="00305F67">
        <w:rPr>
          <w:sz w:val="10"/>
          <w:szCs w:val="10"/>
        </w:rPr>
        <w:t>maximising</w:t>
      </w:r>
      <w:proofErr w:type="spellEnd"/>
      <w:r w:rsidRPr="00305F67">
        <w:rPr>
          <w:sz w:val="10"/>
          <w:szCs w:val="10"/>
        </w:rPr>
        <w:t xml:space="preserve"> shareholder value is the norm, a more enlightened form of capitalism will struggle to take root. The monomaniacal pursuit of shareholder value by just one or two companies in a market can trigger a race to the bottom in terms of social and environmental standards. Companies that exist only to </w:t>
      </w:r>
      <w:proofErr w:type="spellStart"/>
      <w:r w:rsidRPr="00305F67">
        <w:rPr>
          <w:sz w:val="10"/>
          <w:szCs w:val="10"/>
        </w:rPr>
        <w:t>maximise</w:t>
      </w:r>
      <w:proofErr w:type="spellEnd"/>
      <w:r w:rsidRPr="00305F67">
        <w:rPr>
          <w:sz w:val="10"/>
          <w:szCs w:val="10"/>
        </w:rPr>
        <w:t xml:space="preserve"> shareholder value will </w:t>
      </w:r>
      <w:proofErr w:type="spellStart"/>
      <w:r w:rsidRPr="00305F67">
        <w:rPr>
          <w:sz w:val="10"/>
          <w:szCs w:val="10"/>
        </w:rPr>
        <w:t>externalise</w:t>
      </w:r>
      <w:proofErr w:type="spellEnd"/>
      <w:r w:rsidRPr="00305F67">
        <w:rPr>
          <w:sz w:val="10"/>
          <w:szCs w:val="10"/>
        </w:rPr>
        <w:t xml:space="preserve"> costs wherever possible, undermining the competitiveness of other companies that take a more holistic view of corporate purpose. Pillar 3: making tax avoidance history ‘Taxes, taxes, taxes: all the rest is </w:t>
      </w:r>
      <w:proofErr w:type="gramStart"/>
      <w:r w:rsidRPr="00305F67">
        <w:rPr>
          <w:sz w:val="10"/>
          <w:szCs w:val="10"/>
        </w:rPr>
        <w:t>bullshit</w:t>
      </w:r>
      <w:proofErr w:type="gramEnd"/>
      <w:r w:rsidRPr="00305F67">
        <w:rPr>
          <w:sz w:val="10"/>
          <w:szCs w:val="10"/>
        </w:rPr>
        <w:t xml:space="preserve"> in my opinion.’ </w:t>
      </w:r>
      <w:proofErr w:type="spellStart"/>
      <w:r w:rsidRPr="00305F67">
        <w:rPr>
          <w:sz w:val="10"/>
          <w:szCs w:val="10"/>
        </w:rPr>
        <w:t>Rutger</w:t>
      </w:r>
      <w:proofErr w:type="spellEnd"/>
      <w:r w:rsidRPr="00305F67">
        <w:rPr>
          <w:sz w:val="10"/>
          <w:szCs w:val="10"/>
        </w:rPr>
        <w:t xml:space="preserve"> Bregman, in a </w:t>
      </w:r>
      <w:hyperlink r:id="rId12" w:history="1">
        <w:r w:rsidRPr="00305F67">
          <w:rPr>
            <w:rStyle w:val="Hyperlink"/>
            <w:sz w:val="10"/>
            <w:szCs w:val="10"/>
          </w:rPr>
          <w:t>speech at the 2019 World Economic Forum in Davos</w:t>
        </w:r>
      </w:hyperlink>
      <w:r w:rsidRPr="00305F67">
        <w:rPr>
          <w:sz w:val="10"/>
          <w:szCs w:val="10"/>
        </w:rPr>
        <w:t xml:space="preserve"> that subsequently went viral Professor Richard Murphy, a tax expert, </w:t>
      </w:r>
      <w:hyperlink r:id="rId13" w:history="1">
        <w:r w:rsidRPr="00305F67">
          <w:rPr>
            <w:rStyle w:val="Hyperlink"/>
            <w:sz w:val="10"/>
            <w:szCs w:val="10"/>
          </w:rPr>
          <w:t>estimates</w:t>
        </w:r>
      </w:hyperlink>
      <w:r w:rsidRPr="00305F67">
        <w:rPr>
          <w:sz w:val="10"/>
          <w:szCs w:val="10"/>
        </w:rPr>
        <w:t xml:space="preserve"> that the UK’s ‘tax gap’ (the amount that tax evasion and avoidance costs the UK exchequer every year) is approximately £90 billion. In the US, 60 Fortune 500 companies — including Amazon, Chevron, General Motors and Halliburton, among others — </w:t>
      </w:r>
      <w:hyperlink r:id="rId14" w:history="1">
        <w:r w:rsidRPr="00305F67">
          <w:rPr>
            <w:rStyle w:val="Hyperlink"/>
            <w:sz w:val="10"/>
            <w:szCs w:val="10"/>
          </w:rPr>
          <w:t>paid no federal income tax at all</w:t>
        </w:r>
      </w:hyperlink>
      <w:r w:rsidRPr="00305F67">
        <w:rPr>
          <w:sz w:val="10"/>
          <w:szCs w:val="10"/>
        </w:rPr>
        <w:t xml:space="preserve"> in 2018. In fact, on US revenues of more than $79 billion, these companies paid an effective tax rate of -5%: that is to say, the government paid money to them, rather than vice versa. (The Trump Administration’s decision to cut the corporate tax rate from 35% to 21% was a factor </w:t>
      </w:r>
      <w:r w:rsidRPr="00305F67">
        <w:rPr>
          <w:sz w:val="10"/>
          <w:szCs w:val="10"/>
        </w:rPr>
        <w:lastRenderedPageBreak/>
        <w:t xml:space="preserve">in this, but the effective tax rate paid by US corporations had already been in decline for decades before Trump’s tax cuts were passed.) Corporate tax avoidance has become so </w:t>
      </w:r>
      <w:proofErr w:type="spellStart"/>
      <w:r w:rsidRPr="00305F67">
        <w:rPr>
          <w:sz w:val="10"/>
          <w:szCs w:val="10"/>
        </w:rPr>
        <w:t>normalised</w:t>
      </w:r>
      <w:proofErr w:type="spellEnd"/>
      <w:r w:rsidRPr="00305F67">
        <w:rPr>
          <w:sz w:val="10"/>
          <w:szCs w:val="10"/>
        </w:rPr>
        <w:t xml:space="preserve"> that these figures scarcely register as a cause for public concern — and a significant proportion of corporate executives have </w:t>
      </w:r>
      <w:proofErr w:type="spellStart"/>
      <w:r w:rsidRPr="00305F67">
        <w:rPr>
          <w:sz w:val="10"/>
          <w:szCs w:val="10"/>
        </w:rPr>
        <w:t>internalised</w:t>
      </w:r>
      <w:proofErr w:type="spellEnd"/>
      <w:r w:rsidRPr="00305F67">
        <w:rPr>
          <w:sz w:val="10"/>
          <w:szCs w:val="10"/>
        </w:rPr>
        <w:t xml:space="preserve"> the idea that </w:t>
      </w:r>
      <w:proofErr w:type="spellStart"/>
      <w:r w:rsidRPr="00305F67">
        <w:rPr>
          <w:sz w:val="10"/>
          <w:szCs w:val="10"/>
        </w:rPr>
        <w:t>minimising</w:t>
      </w:r>
      <w:proofErr w:type="spellEnd"/>
      <w:r w:rsidRPr="00305F67">
        <w:rPr>
          <w:sz w:val="10"/>
          <w:szCs w:val="10"/>
        </w:rPr>
        <w:t xml:space="preserve"> your tax bill by any legal means is simply good business. Yet, even if technically legal, corporate tax avoidance is a moral outrage and an existential threat to the stability of our economic and political system. It undermines the ability of governments to provide high quality, universal public services, and it erodes trust in all institutions, </w:t>
      </w:r>
      <w:proofErr w:type="spellStart"/>
      <w:r w:rsidRPr="00305F67">
        <w:rPr>
          <w:sz w:val="10"/>
          <w:szCs w:val="10"/>
        </w:rPr>
        <w:t>fuelling</w:t>
      </w:r>
      <w:proofErr w:type="spellEnd"/>
      <w:r w:rsidRPr="00305F67">
        <w:rPr>
          <w:sz w:val="10"/>
          <w:szCs w:val="10"/>
        </w:rPr>
        <w:t xml:space="preserve"> angry populism. As investigative journalist Oliver Bullough writes in his book </w:t>
      </w:r>
      <w:proofErr w:type="spellStart"/>
      <w:r w:rsidRPr="00305F67">
        <w:rPr>
          <w:sz w:val="10"/>
          <w:szCs w:val="10"/>
        </w:rPr>
        <w:t>Moneyland</w:t>
      </w:r>
      <w:proofErr w:type="spellEnd"/>
      <w:r w:rsidRPr="00305F67">
        <w:rPr>
          <w:sz w:val="10"/>
          <w:szCs w:val="10"/>
        </w:rPr>
        <w:t xml:space="preserve">, ‘[tax avoidance] has neutered the core functions of democracy — taxing </w:t>
      </w:r>
      <w:proofErr w:type="gramStart"/>
      <w:r w:rsidRPr="00305F67">
        <w:rPr>
          <w:sz w:val="10"/>
          <w:szCs w:val="10"/>
        </w:rPr>
        <w:t>citizens, and</w:t>
      </w:r>
      <w:proofErr w:type="gramEnd"/>
      <w:r w:rsidRPr="00305F67">
        <w:rPr>
          <w:sz w:val="10"/>
          <w:szCs w:val="10"/>
        </w:rPr>
        <w:t xml:space="preserve"> using the proceeds for the common good — which in turn has disillusioned many people with the democratic experiment altogether.’ Clamping down on tax avoidance is essential if we are to make capitalism sustainable and equitable. Doing so requires government action, for sure, but it also requires action from a much broader coalition of citizens, </w:t>
      </w:r>
      <w:proofErr w:type="gramStart"/>
      <w:r w:rsidRPr="00305F67">
        <w:rPr>
          <w:sz w:val="10"/>
          <w:szCs w:val="10"/>
        </w:rPr>
        <w:t>consumers</w:t>
      </w:r>
      <w:proofErr w:type="gramEnd"/>
      <w:r w:rsidRPr="00305F67">
        <w:rPr>
          <w:sz w:val="10"/>
          <w:szCs w:val="10"/>
        </w:rPr>
        <w:t xml:space="preserve"> and enlightened corporate leaders to challenge the social and cultural norms that make tax avoidance seem both expected and acceptable. This is not a </w:t>
      </w:r>
      <w:proofErr w:type="gramStart"/>
      <w:r w:rsidRPr="00305F67">
        <w:rPr>
          <w:sz w:val="10"/>
          <w:szCs w:val="10"/>
        </w:rPr>
        <w:t>party political</w:t>
      </w:r>
      <w:proofErr w:type="gramEnd"/>
      <w:r w:rsidRPr="00305F67">
        <w:rPr>
          <w:sz w:val="10"/>
          <w:szCs w:val="10"/>
        </w:rPr>
        <w:t xml:space="preserve"> issue. Whether the tax rate should be higher or lower is a subject for legitimate political debate. Whether every individual and every business should pay tax at the required rate — without hiding profits offshore, or employing expensive lobbyists and lawyers to create, and then take advantage of, loopholes in the tax code — is not.</w:t>
      </w:r>
      <w:r w:rsidRPr="00305F67">
        <w:rPr>
          <w:sz w:val="16"/>
        </w:rPr>
        <w:t xml:space="preserve"> Pillar 4: challenging monopoly power </w:t>
      </w:r>
      <w:r w:rsidRPr="00680FF7">
        <w:rPr>
          <w:rStyle w:val="StyleUnderline"/>
        </w:rPr>
        <w:t>‘Capitalism without competition is not capitalism.’</w:t>
      </w:r>
      <w:r>
        <w:rPr>
          <w:rStyle w:val="StyleUnderline"/>
        </w:rPr>
        <w:t xml:space="preserve"> </w:t>
      </w:r>
      <w:r w:rsidRPr="00305F67">
        <w:rPr>
          <w:sz w:val="16"/>
        </w:rPr>
        <w:t xml:space="preserve">Jonathan Tepper and Denise Hearn, The Myth of Capitalism (2019) </w:t>
      </w:r>
      <w:r w:rsidRPr="00680FF7">
        <w:rPr>
          <w:rStyle w:val="StyleUnderline"/>
        </w:rPr>
        <w:t>The best arg</w:t>
      </w:r>
      <w:r w:rsidRPr="00305F67">
        <w:rPr>
          <w:sz w:val="16"/>
        </w:rPr>
        <w:t xml:space="preserve">ument </w:t>
      </w:r>
      <w:r w:rsidRPr="00680FF7">
        <w:rPr>
          <w:rStyle w:val="StyleUnderline"/>
        </w:rPr>
        <w:t>for free markets is that competition between companies drives continuous improvement</w:t>
      </w:r>
      <w:r w:rsidRPr="00305F67">
        <w:rPr>
          <w:sz w:val="16"/>
        </w:rPr>
        <w:t xml:space="preserve"> in the quality and affordability of goods and services — something we all benefit from. Monopolies — whether public or private — do not face the same pressure to innovate and improve that companies in competitive markets do. </w:t>
      </w:r>
      <w:proofErr w:type="gramStart"/>
      <w:r w:rsidRPr="00305F67">
        <w:rPr>
          <w:sz w:val="16"/>
        </w:rPr>
        <w:t>Unfortunately</w:t>
      </w:r>
      <w:proofErr w:type="gramEnd"/>
      <w:r w:rsidRPr="00305F67">
        <w:rPr>
          <w:sz w:val="16"/>
        </w:rPr>
        <w:t xml:space="preserve"> though, </w:t>
      </w:r>
      <w:r w:rsidRPr="00680FF7">
        <w:rPr>
          <w:rStyle w:val="StyleUnderline"/>
        </w:rPr>
        <w:t>competitive markets in today’s world are an endangered species</w:t>
      </w:r>
      <w:r w:rsidRPr="00305F67">
        <w:rPr>
          <w:sz w:val="16"/>
        </w:rPr>
        <w:t xml:space="preserve">. Writing about the contemporary United States, Jonathan Tepper and Denise Hearn conclude that ‘competition has not so much declined as thudded into the abyss.’ </w:t>
      </w:r>
      <w:r w:rsidRPr="00680FF7">
        <w:rPr>
          <w:rStyle w:val="StyleUnderline"/>
        </w:rPr>
        <w:t>Examples of the negative consequences of excessive market concentration abound across a wide</w:t>
      </w:r>
      <w:r w:rsidRPr="00305F67">
        <w:rPr>
          <w:sz w:val="16"/>
        </w:rPr>
        <w:t xml:space="preserve"> range of industries. The way the </w:t>
      </w:r>
      <w:r w:rsidRPr="00680FF7">
        <w:rPr>
          <w:rStyle w:val="StyleUnderline"/>
        </w:rPr>
        <w:t>Big Tech firms use</w:t>
      </w:r>
      <w:r w:rsidRPr="00305F67">
        <w:rPr>
          <w:sz w:val="16"/>
        </w:rPr>
        <w:t xml:space="preserve"> their stranglehold on markets to crush would-be competitors is well documented and a political backlash is building. But the distorting effect of excessive concentration and anti-competitive practices is not exclusively a tech industry problem. Fast-food chains (ab)use non-compete clauses to stop workers from defecting to a competitor. In theory, this is to protect intellectual property; in practice, it serves to diminish workers’ bargaining power, making it easier to suppress wage growth. </w:t>
      </w:r>
      <w:r w:rsidRPr="00C709E9">
        <w:rPr>
          <w:rStyle w:val="Emphasis"/>
          <w:highlight w:val="cyan"/>
        </w:rPr>
        <w:t>Pharmaceutical companies (ab)use patent</w:t>
      </w:r>
      <w:r w:rsidRPr="00305F67">
        <w:rPr>
          <w:rStyle w:val="Emphasis"/>
        </w:rPr>
        <w:t xml:space="preserve"> protections to keep generic drugs off the market</w:t>
      </w:r>
      <w:r w:rsidRPr="00680FF7">
        <w:rPr>
          <w:rStyle w:val="StyleUnderline"/>
        </w:rPr>
        <w:t xml:space="preserve"> for as long as possible, </w:t>
      </w:r>
      <w:r w:rsidRPr="00305F67">
        <w:rPr>
          <w:rStyle w:val="Emphasis"/>
        </w:rPr>
        <w:t xml:space="preserve">allowing them </w:t>
      </w:r>
      <w:r w:rsidRPr="00C709E9">
        <w:rPr>
          <w:rStyle w:val="Emphasis"/>
          <w:highlight w:val="cyan"/>
        </w:rPr>
        <w:t>to charge sky-high prices</w:t>
      </w:r>
      <w:r w:rsidRPr="00305F67">
        <w:rPr>
          <w:sz w:val="16"/>
        </w:rPr>
        <w:t>. The industry refers to ‘</w:t>
      </w:r>
      <w:r w:rsidRPr="00680FF7">
        <w:rPr>
          <w:rStyle w:val="StyleUnderline"/>
        </w:rPr>
        <w:t xml:space="preserve">value-based pricing’; critics argue this is nothing but </w:t>
      </w:r>
      <w:r w:rsidRPr="00305F67">
        <w:rPr>
          <w:rStyle w:val="Emphasis"/>
        </w:rPr>
        <w:t xml:space="preserve">a smokescreen for monopoly rent-seeking </w:t>
      </w:r>
      <w:proofErr w:type="gramStart"/>
      <w:r w:rsidRPr="00305F67">
        <w:rPr>
          <w:rStyle w:val="Emphasis"/>
        </w:rPr>
        <w:t>that harms</w:t>
      </w:r>
      <w:proofErr w:type="gramEnd"/>
      <w:r w:rsidRPr="00305F67">
        <w:rPr>
          <w:rStyle w:val="Emphasis"/>
        </w:rPr>
        <w:t xml:space="preserve"> health services and, ultimately, patients.</w:t>
      </w:r>
      <w:r>
        <w:rPr>
          <w:rStyle w:val="StyleUnderline"/>
        </w:rPr>
        <w:t xml:space="preserve"> </w:t>
      </w:r>
      <w:r w:rsidRPr="00680FF7">
        <w:rPr>
          <w:rStyle w:val="StyleUnderline"/>
        </w:rPr>
        <w:t>Many</w:t>
      </w:r>
      <w:r w:rsidRPr="00305F67">
        <w:rPr>
          <w:sz w:val="16"/>
        </w:rPr>
        <w:t xml:space="preserve"> of the </w:t>
      </w:r>
      <w:r w:rsidRPr="00C709E9">
        <w:rPr>
          <w:rStyle w:val="Emphasis"/>
          <w:highlight w:val="cyan"/>
        </w:rPr>
        <w:t>solutions</w:t>
      </w:r>
      <w:r w:rsidRPr="00305F67">
        <w:rPr>
          <w:sz w:val="16"/>
        </w:rPr>
        <w:t xml:space="preserve"> to this problem — </w:t>
      </w:r>
      <w:r w:rsidRPr="00C709E9">
        <w:rPr>
          <w:rStyle w:val="Emphasis"/>
          <w:highlight w:val="cyan"/>
        </w:rPr>
        <w:t>like stronger enforcement of antitrust laws</w:t>
      </w:r>
      <w:r w:rsidRPr="00305F67">
        <w:rPr>
          <w:rStyle w:val="Emphasis"/>
        </w:rPr>
        <w:t xml:space="preserve"> </w:t>
      </w:r>
      <w:r w:rsidRPr="00305F67">
        <w:rPr>
          <w:sz w:val="16"/>
        </w:rPr>
        <w:t xml:space="preserve">— may seem technocratic, but </w:t>
      </w:r>
      <w:r w:rsidRPr="00680FF7">
        <w:rPr>
          <w:rStyle w:val="StyleUnderline"/>
        </w:rPr>
        <w:t xml:space="preserve">the issue </w:t>
      </w:r>
      <w:r w:rsidRPr="00C709E9">
        <w:rPr>
          <w:rStyle w:val="Emphasis"/>
          <w:highlight w:val="cyan"/>
        </w:rPr>
        <w:t>is</w:t>
      </w:r>
      <w:r w:rsidRPr="00305F67">
        <w:rPr>
          <w:sz w:val="16"/>
        </w:rPr>
        <w:t xml:space="preserve">, again, </w:t>
      </w:r>
      <w:r w:rsidRPr="00680FF7">
        <w:rPr>
          <w:rStyle w:val="StyleUnderline"/>
        </w:rPr>
        <w:t xml:space="preserve">a </w:t>
      </w:r>
      <w:r w:rsidRPr="00C709E9">
        <w:rPr>
          <w:rStyle w:val="Emphasis"/>
          <w:highlight w:val="cyan"/>
        </w:rPr>
        <w:t>fundamentally moral</w:t>
      </w:r>
      <w:r w:rsidRPr="00680FF7">
        <w:rPr>
          <w:rStyle w:val="StyleUnderline"/>
        </w:rPr>
        <w:t xml:space="preserve"> one. When markets are dominated by a small number of big players, consumers suffer, workers suffer, local communities suffer</w:t>
      </w:r>
      <w:r w:rsidRPr="00305F67">
        <w:rPr>
          <w:sz w:val="16"/>
        </w:rPr>
        <w:t xml:space="preserve">, innovation is </w:t>
      </w:r>
      <w:proofErr w:type="gramStart"/>
      <w:r w:rsidRPr="00305F67">
        <w:rPr>
          <w:sz w:val="16"/>
        </w:rPr>
        <w:t>suppressed</w:t>
      </w:r>
      <w:proofErr w:type="gramEnd"/>
      <w:r w:rsidRPr="00305F67">
        <w:rPr>
          <w:sz w:val="16"/>
        </w:rPr>
        <w:t xml:space="preserve"> and inequality goes up. Yet, at least in contemporary Western culture, we tend to revere private monopolists as paragons of success. Even when public opinion turns against them — as it has against Mark Zuckerberg, for example — we focus on their failure to mitigate the negative side-effects of monopoly power (which, in Facebook’s case, include undermining privacy and </w:t>
      </w:r>
      <w:proofErr w:type="spellStart"/>
      <w:r w:rsidRPr="00305F67">
        <w:rPr>
          <w:sz w:val="16"/>
        </w:rPr>
        <w:t>destabilising</w:t>
      </w:r>
      <w:proofErr w:type="spellEnd"/>
      <w:r w:rsidRPr="00305F67">
        <w:rPr>
          <w:sz w:val="16"/>
        </w:rPr>
        <w:t xml:space="preserve"> democracy), rather than on the ethics of setting out to create a monopoly in the first place. Economists like Joseph Stiglitz and Mariana </w:t>
      </w:r>
      <w:proofErr w:type="spellStart"/>
      <w:r w:rsidRPr="00305F67">
        <w:rPr>
          <w:sz w:val="16"/>
        </w:rPr>
        <w:t>Mazzucato</w:t>
      </w:r>
      <w:proofErr w:type="spellEnd"/>
      <w:r w:rsidRPr="00305F67">
        <w:rPr>
          <w:sz w:val="16"/>
        </w:rPr>
        <w:t xml:space="preserve"> have </w:t>
      </w:r>
      <w:r w:rsidRPr="00B72C44">
        <w:rPr>
          <w:sz w:val="16"/>
        </w:rPr>
        <w:t xml:space="preserve">called for a clearer distinction to be made between profits and rents, and between value creation and value extraction. Likewise, </w:t>
      </w:r>
      <w:r w:rsidRPr="00B72C44">
        <w:rPr>
          <w:rStyle w:val="Emphasis"/>
        </w:rPr>
        <w:t>we need to become more discerning about</w:t>
      </w:r>
      <w:r w:rsidRPr="00B72C44">
        <w:rPr>
          <w:rStyle w:val="StyleUnderline"/>
        </w:rPr>
        <w:t xml:space="preserve"> the </w:t>
      </w:r>
      <w:r w:rsidRPr="00B72C44">
        <w:rPr>
          <w:rStyle w:val="Emphasis"/>
        </w:rPr>
        <w:t xml:space="preserve">difference between corporate </w:t>
      </w:r>
      <w:proofErr w:type="spellStart"/>
      <w:r w:rsidRPr="00B72C44">
        <w:rPr>
          <w:rStyle w:val="Emphasis"/>
        </w:rPr>
        <w:t>behaviour</w:t>
      </w:r>
      <w:proofErr w:type="spellEnd"/>
      <w:r w:rsidRPr="00B72C44">
        <w:rPr>
          <w:rStyle w:val="StyleUnderline"/>
        </w:rPr>
        <w:t xml:space="preserve"> designed </w:t>
      </w:r>
      <w:r w:rsidRPr="00B72C44">
        <w:rPr>
          <w:rStyle w:val="Emphasis"/>
        </w:rPr>
        <w:t>to beat the competition in a fair fight and corporate</w:t>
      </w:r>
      <w:r w:rsidRPr="00305F67">
        <w:rPr>
          <w:rStyle w:val="Emphasis"/>
        </w:rPr>
        <w:t xml:space="preserve"> </w:t>
      </w:r>
      <w:proofErr w:type="spellStart"/>
      <w:r w:rsidRPr="00305F67">
        <w:rPr>
          <w:rStyle w:val="Emphasis"/>
        </w:rPr>
        <w:t>behaviour</w:t>
      </w:r>
      <w:proofErr w:type="spellEnd"/>
      <w:r w:rsidRPr="00305F67">
        <w:rPr>
          <w:rStyle w:val="StyleUnderline"/>
        </w:rPr>
        <w:t xml:space="preserve"> designed to eliminate competition altogether. </w:t>
      </w:r>
      <w:r w:rsidRPr="00305F67">
        <w:rPr>
          <w:sz w:val="16"/>
          <w:szCs w:val="16"/>
        </w:rPr>
        <w:t>The latter is both anti-capitalist and morally reprehensible.</w:t>
      </w:r>
    </w:p>
    <w:p w14:paraId="7CF2F33D" w14:textId="77777777" w:rsidR="00B3364E" w:rsidRDefault="00B3364E" w:rsidP="00B3364E">
      <w:pPr>
        <w:pStyle w:val="Heading4"/>
      </w:pPr>
      <w:bookmarkStart w:id="1" w:name="_Hlk80894570"/>
      <w:r>
        <w:t>The WTO is rooted in corporate capitalism – it is established to ensure that corporate-lead globalization will not be interrupted</w:t>
      </w:r>
    </w:p>
    <w:p w14:paraId="0F6A618D" w14:textId="77777777" w:rsidR="00B3364E" w:rsidRPr="00582828" w:rsidRDefault="00B3364E" w:rsidP="00B3364E">
      <w:pPr>
        <w:spacing w:after="0" w:line="240" w:lineRule="auto"/>
        <w:rPr>
          <w:rFonts w:ascii="Times New Roman" w:eastAsia="Times New Roman" w:hAnsi="Times New Roman" w:cs="Times New Roman"/>
          <w:sz w:val="24"/>
          <w:lang w:eastAsia="zh-CN"/>
        </w:rPr>
      </w:pPr>
      <w:r w:rsidRPr="00582828">
        <w:rPr>
          <w:rStyle w:val="Heading4Char"/>
        </w:rPr>
        <w:t>Johns</w:t>
      </w:r>
      <w:r>
        <w:rPr>
          <w:rStyle w:val="Heading4Char"/>
        </w:rPr>
        <w:t xml:space="preserve"> et al</w:t>
      </w:r>
      <w:r w:rsidRPr="00582828">
        <w:rPr>
          <w:rStyle w:val="Heading4Char"/>
        </w:rPr>
        <w:t xml:space="preserve"> 10</w:t>
      </w:r>
      <w:r w:rsidRPr="00582828">
        <w:t xml:space="preserve"> [(Fleur Johns is Professor in the Faculty of Law &amp; Justice at UNSW Sydney, working in the areas of public </w:t>
      </w:r>
      <w:r w:rsidRPr="003925C7">
        <w:t xml:space="preserve">international law, legal theory, and law and technology.)( </w:t>
      </w:r>
      <w:proofErr w:type="spellStart"/>
      <w:r w:rsidRPr="003925C7">
        <w:t>Sundhya</w:t>
      </w:r>
      <w:proofErr w:type="spellEnd"/>
      <w:r w:rsidRPr="003925C7">
        <w:t xml:space="preserve"> </w:t>
      </w:r>
      <w:proofErr w:type="spellStart"/>
      <w:r w:rsidRPr="003925C7">
        <w:t>Pahuja</w:t>
      </w:r>
      <w:proofErr w:type="spellEnd"/>
      <w:r w:rsidRPr="003925C7">
        <w:t xml:space="preserve"> is the Director of Melbourne Law School's </w:t>
      </w:r>
      <w:hyperlink r:id="rId15" w:history="1">
        <w:r w:rsidRPr="00582828">
          <w:rPr>
            <w:rStyle w:val="Hyperlink"/>
          </w:rPr>
          <w:t>Institute for International Law and the Humanities</w:t>
        </w:r>
      </w:hyperlink>
      <w:r w:rsidRPr="00582828">
        <w:t xml:space="preserve">.)( </w:t>
      </w:r>
      <w:r w:rsidRPr="00582828">
        <w:rPr>
          <w:lang w:eastAsia="zh-CN"/>
        </w:rPr>
        <w:t>Dr Richard Joyce is a Senior Lecturer in the Faculty of Law at Monash University</w:t>
      </w:r>
      <w:r w:rsidRPr="00582828">
        <w:t xml:space="preserve">, </w:t>
      </w:r>
      <w:r w:rsidRPr="00582828">
        <w:rPr>
          <w:lang w:eastAsia="zh-CN"/>
        </w:rPr>
        <w:t xml:space="preserve">PhD </w:t>
      </w:r>
      <w:proofErr w:type="spellStart"/>
      <w:r w:rsidRPr="00582828">
        <w:rPr>
          <w:lang w:eastAsia="zh-CN"/>
        </w:rPr>
        <w:t>practised</w:t>
      </w:r>
      <w:proofErr w:type="spellEnd"/>
      <w:r w:rsidRPr="00582828">
        <w:rPr>
          <w:lang w:eastAsia="zh-CN"/>
        </w:rPr>
        <w:t xml:space="preserve"> as a solicitor in the intellectual property group of a leading Australian law firm.</w:t>
      </w:r>
      <w:r w:rsidRPr="00582828">
        <w:t>)Events: The Force of International Law | “The Emergence of the World Trade Organization”] PW</w:t>
      </w:r>
    </w:p>
    <w:p w14:paraId="7F2D1165" w14:textId="77777777" w:rsidR="00B3364E" w:rsidRPr="009530E3" w:rsidRDefault="00B3364E" w:rsidP="00B3364E">
      <w:pPr>
        <w:rPr>
          <w:rStyle w:val="StyleUnderline"/>
        </w:rPr>
      </w:pPr>
      <w:r w:rsidRPr="009530E3">
        <w:rPr>
          <w:sz w:val="16"/>
        </w:rPr>
        <w:t xml:space="preserve">Given this final rapprochement between greater trade liberalization and the new institution of the WTO, it is tempting to argue that the greatest significance of the WTO lies in its free trade credentials. This argument gains strength from the fact that it was </w:t>
      </w:r>
      <w:r w:rsidRPr="00B3347C">
        <w:rPr>
          <w:rStyle w:val="StyleUnderline"/>
        </w:rPr>
        <w:t>the US</w:t>
      </w:r>
      <w:r w:rsidRPr="009530E3">
        <w:rPr>
          <w:sz w:val="16"/>
        </w:rPr>
        <w:t xml:space="preserve">, </w:t>
      </w:r>
      <w:r w:rsidRPr="00B3347C">
        <w:rPr>
          <w:rStyle w:val="StyleUnderline"/>
        </w:rPr>
        <w:t>consistently</w:t>
      </w:r>
      <w:r w:rsidRPr="009530E3">
        <w:rPr>
          <w:sz w:val="16"/>
        </w:rPr>
        <w:t xml:space="preserve"> </w:t>
      </w:r>
      <w:r w:rsidRPr="00B3347C">
        <w:rPr>
          <w:rStyle w:val="StyleUnderline"/>
        </w:rPr>
        <w:t>stand</w:t>
      </w:r>
      <w:r w:rsidRPr="009530E3">
        <w:rPr>
          <w:sz w:val="16"/>
        </w:rPr>
        <w:t xml:space="preserve">ing </w:t>
      </w:r>
      <w:r w:rsidRPr="00B3347C">
        <w:rPr>
          <w:rStyle w:val="StyleUnderline"/>
        </w:rPr>
        <w:t>for the interests of trade liberalization in selected sectors</w:t>
      </w:r>
      <w:r w:rsidRPr="009530E3">
        <w:rPr>
          <w:sz w:val="16"/>
        </w:rPr>
        <w:t xml:space="preserve">, that drove the process that concluded the Uruguay Round. </w:t>
      </w:r>
      <w:r w:rsidRPr="00B3347C">
        <w:rPr>
          <w:rStyle w:val="StyleUnderline"/>
        </w:rPr>
        <w:t>Given this US dominance</w:t>
      </w:r>
      <w:r w:rsidRPr="009530E3">
        <w:rPr>
          <w:sz w:val="16"/>
        </w:rPr>
        <w:t xml:space="preserve">, it does not seem unreasonable to go even further and suggest that, in its final form, </w:t>
      </w:r>
      <w:r w:rsidRPr="00B3347C">
        <w:rPr>
          <w:rStyle w:val="StyleUnderline"/>
        </w:rPr>
        <w:t xml:space="preserve">the institution of the </w:t>
      </w:r>
      <w:r w:rsidRPr="00C709E9">
        <w:rPr>
          <w:rStyle w:val="Emphasis"/>
          <w:highlight w:val="cyan"/>
        </w:rPr>
        <w:t>WTO serves the cause of</w:t>
      </w:r>
      <w:r w:rsidRPr="00B3347C">
        <w:rPr>
          <w:rStyle w:val="StyleUnderline"/>
        </w:rPr>
        <w:t xml:space="preserve"> th</w:t>
      </w:r>
      <w:r w:rsidRPr="009530E3">
        <w:rPr>
          <w:sz w:val="16"/>
        </w:rPr>
        <w:t>e (</w:t>
      </w:r>
      <w:proofErr w:type="spellStart"/>
      <w:r w:rsidRPr="009530E3">
        <w:rPr>
          <w:sz w:val="16"/>
        </w:rPr>
        <w:t>sectorally</w:t>
      </w:r>
      <w:proofErr w:type="spellEnd"/>
      <w:r w:rsidRPr="009530E3">
        <w:rPr>
          <w:sz w:val="16"/>
        </w:rPr>
        <w:t xml:space="preserve"> selective) </w:t>
      </w:r>
      <w:r w:rsidRPr="00C709E9">
        <w:rPr>
          <w:rStyle w:val="Emphasis"/>
          <w:highlight w:val="cyan"/>
        </w:rPr>
        <w:t>free traders</w:t>
      </w:r>
      <w:r w:rsidRPr="00474A20">
        <w:rPr>
          <w:rStyle w:val="Emphasis"/>
        </w:rPr>
        <w:t>, rather than free trade serving</w:t>
      </w:r>
      <w:r w:rsidRPr="00B3347C">
        <w:rPr>
          <w:rStyle w:val="StyleUnderline"/>
        </w:rPr>
        <w:t xml:space="preserve"> the cause of</w:t>
      </w:r>
      <w:r w:rsidRPr="009530E3">
        <w:rPr>
          <w:sz w:val="16"/>
        </w:rPr>
        <w:t xml:space="preserve"> greater </w:t>
      </w:r>
      <w:r w:rsidRPr="00B3347C">
        <w:rPr>
          <w:rStyle w:val="StyleUnderline"/>
        </w:rPr>
        <w:t>institutionalism in</w:t>
      </w:r>
      <w:r w:rsidRPr="009530E3">
        <w:rPr>
          <w:sz w:val="16"/>
        </w:rPr>
        <w:t xml:space="preserve"> </w:t>
      </w:r>
      <w:r w:rsidRPr="00474A20">
        <w:rPr>
          <w:rStyle w:val="Emphasis"/>
        </w:rPr>
        <w:t>multilateral trading relations</w:t>
      </w:r>
      <w:r w:rsidRPr="009530E3">
        <w:rPr>
          <w:sz w:val="16"/>
        </w:rPr>
        <w:t xml:space="preserve">. If this is so, then we need to ask what motivated the free trade warriors of the late twentieth century? It is notable that, rhetorically at least, </w:t>
      </w:r>
      <w:r w:rsidRPr="00474A20">
        <w:rPr>
          <w:rStyle w:val="Emphasis"/>
        </w:rPr>
        <w:t>considerable emphasis was placed on</w:t>
      </w:r>
      <w:r w:rsidRPr="00B3347C">
        <w:rPr>
          <w:rStyle w:val="StyleUnderline"/>
        </w:rPr>
        <w:t xml:space="preserve"> the economic benefits of </w:t>
      </w:r>
      <w:r w:rsidRPr="00474A20">
        <w:rPr>
          <w:rStyle w:val="Emphasis"/>
        </w:rPr>
        <w:t>trade liberalization</w:t>
      </w:r>
      <w:r w:rsidRPr="009530E3">
        <w:rPr>
          <w:sz w:val="16"/>
        </w:rPr>
        <w:t xml:space="preserve">. However, leaving aside the questions that </w:t>
      </w:r>
      <w:r w:rsidRPr="009530E3">
        <w:rPr>
          <w:sz w:val="16"/>
        </w:rPr>
        <w:lastRenderedPageBreak/>
        <w:t xml:space="preserve">have been raised about these above and (especially) </w:t>
      </w:r>
      <w:r w:rsidRPr="00474A20">
        <w:rPr>
          <w:rStyle w:val="Emphasis"/>
        </w:rPr>
        <w:t>the</w:t>
      </w:r>
      <w:r w:rsidRPr="00B3347C">
        <w:rPr>
          <w:rStyle w:val="StyleUnderline"/>
        </w:rPr>
        <w:t xml:space="preserve"> </w:t>
      </w:r>
      <w:r w:rsidRPr="00474A20">
        <w:rPr>
          <w:rStyle w:val="Emphasis"/>
        </w:rPr>
        <w:t>question</w:t>
      </w:r>
      <w:r w:rsidRPr="00B3347C">
        <w:rPr>
          <w:rStyle w:val="StyleUnderline"/>
        </w:rPr>
        <w:t xml:space="preserve"> </w:t>
      </w:r>
      <w:r w:rsidRPr="00474A20">
        <w:rPr>
          <w:rStyle w:val="Emphasis"/>
        </w:rPr>
        <w:t>of the distribution of these benefits</w:t>
      </w:r>
      <w:r w:rsidRPr="009530E3">
        <w:rPr>
          <w:sz w:val="16"/>
        </w:rPr>
        <w:t xml:space="preserve">, it seems that the </w:t>
      </w:r>
      <w:r w:rsidRPr="00474A20">
        <w:rPr>
          <w:rStyle w:val="Emphasis"/>
        </w:rPr>
        <w:t>WTO was not</w:t>
      </w:r>
      <w:r w:rsidRPr="00B3347C">
        <w:rPr>
          <w:rStyle w:val="StyleUnderline"/>
        </w:rPr>
        <w:t xml:space="preserve"> in any case </w:t>
      </w:r>
      <w:r w:rsidRPr="00474A20">
        <w:rPr>
          <w:rStyle w:val="Emphasis"/>
        </w:rPr>
        <w:t>essential to the</w:t>
      </w:r>
      <w:r w:rsidRPr="00B3347C">
        <w:rPr>
          <w:rStyle w:val="StyleUnderline"/>
        </w:rPr>
        <w:t xml:space="preserve"> </w:t>
      </w:r>
      <w:r w:rsidRPr="00474A20">
        <w:rPr>
          <w:rStyle w:val="Emphasis"/>
        </w:rPr>
        <w:t>expansion of</w:t>
      </w:r>
      <w:r w:rsidRPr="00B3347C">
        <w:rPr>
          <w:rStyle w:val="StyleUnderline"/>
        </w:rPr>
        <w:t xml:space="preserve"> world </w:t>
      </w:r>
      <w:r w:rsidRPr="00474A20">
        <w:rPr>
          <w:rStyle w:val="Emphasis"/>
        </w:rPr>
        <w:t>trade</w:t>
      </w:r>
      <w:r w:rsidRPr="009530E3">
        <w:rPr>
          <w:sz w:val="16"/>
        </w:rPr>
        <w:t xml:space="preserve">. As Bello remarks, </w:t>
      </w:r>
      <w:proofErr w:type="gramStart"/>
      <w:r w:rsidRPr="009530E3">
        <w:rPr>
          <w:sz w:val="16"/>
        </w:rPr>
        <w:t>on the basis of</w:t>
      </w:r>
      <w:proofErr w:type="gramEnd"/>
      <w:r w:rsidRPr="009530E3">
        <w:rPr>
          <w:sz w:val="16"/>
        </w:rPr>
        <w:t xml:space="preserve"> the WTO’s own statistics, ‘[w]</w:t>
      </w:r>
      <w:proofErr w:type="spellStart"/>
      <w:r w:rsidRPr="009530E3">
        <w:rPr>
          <w:sz w:val="16"/>
        </w:rPr>
        <w:t>orld</w:t>
      </w:r>
      <w:proofErr w:type="spellEnd"/>
      <w:r w:rsidRPr="009530E3">
        <w:rPr>
          <w:sz w:val="16"/>
        </w:rPr>
        <w:t xml:space="preserve"> trade did not need the WTO to expand 87-fold between 1948 and 1997, from $124 billion to $10,772 billion’ (Bello 2000: 104, citing World Trade Organization 1998, 12). Rather as an explanation of the emergence of the WTO, it seems much more likely that the WTO was a response to that economic interdependence to which GATT had so successfully contributed. That is, </w:t>
      </w:r>
      <w:r w:rsidRPr="00B3347C">
        <w:rPr>
          <w:rStyle w:val="StyleUnderline"/>
        </w:rPr>
        <w:t xml:space="preserve">the WTO was </w:t>
      </w:r>
      <w:r w:rsidRPr="00C709E9">
        <w:rPr>
          <w:rStyle w:val="Emphasis"/>
          <w:highlight w:val="cyan"/>
        </w:rPr>
        <w:t>a response to the rise of</w:t>
      </w:r>
      <w:r w:rsidRPr="00B3347C">
        <w:rPr>
          <w:rStyle w:val="StyleUnderline"/>
        </w:rPr>
        <w:t xml:space="preserve"> </w:t>
      </w:r>
      <w:r w:rsidRPr="009530E3">
        <w:rPr>
          <w:sz w:val="16"/>
        </w:rPr>
        <w:t xml:space="preserve">so-called </w:t>
      </w:r>
      <w:r w:rsidRPr="00C709E9">
        <w:rPr>
          <w:rStyle w:val="Emphasis"/>
          <w:highlight w:val="cyan"/>
        </w:rPr>
        <w:t>globalization in the form of corporate capitalism.</w:t>
      </w:r>
      <w:r w:rsidRPr="00B3347C">
        <w:rPr>
          <w:rStyle w:val="StyleUnderline"/>
        </w:rPr>
        <w:t xml:space="preserve"> </w:t>
      </w:r>
      <w:r w:rsidRPr="00474A20">
        <w:rPr>
          <w:rStyle w:val="Emphasis"/>
        </w:rPr>
        <w:t>Globalization as a vehicle of corporate capitalism</w:t>
      </w:r>
      <w:r w:rsidRPr="00B3347C">
        <w:rPr>
          <w:rStyle w:val="StyleUnderline"/>
        </w:rPr>
        <w:t xml:space="preserve"> was considerably inhibited by a range of non-tariff measures introduced after the</w:t>
      </w:r>
      <w:r w:rsidRPr="009530E3">
        <w:rPr>
          <w:sz w:val="16"/>
        </w:rPr>
        <w:t xml:space="preserve"> ‘exogenous </w:t>
      </w:r>
      <w:r w:rsidRPr="00B3347C">
        <w:rPr>
          <w:rStyle w:val="StyleUnderline"/>
        </w:rPr>
        <w:t>shocks’</w:t>
      </w:r>
      <w:r w:rsidRPr="009530E3">
        <w:rPr>
          <w:sz w:val="16"/>
        </w:rPr>
        <w:t xml:space="preserve"> (</w:t>
      </w:r>
      <w:proofErr w:type="spellStart"/>
      <w:r w:rsidRPr="009530E3">
        <w:rPr>
          <w:sz w:val="16"/>
        </w:rPr>
        <w:t>Hoekman</w:t>
      </w:r>
      <w:proofErr w:type="spellEnd"/>
      <w:r w:rsidRPr="009530E3">
        <w:rPr>
          <w:sz w:val="16"/>
        </w:rPr>
        <w:t xml:space="preserve"> &amp; </w:t>
      </w:r>
      <w:proofErr w:type="spellStart"/>
      <w:r w:rsidRPr="009530E3">
        <w:rPr>
          <w:sz w:val="16"/>
        </w:rPr>
        <w:t>Kostecki</w:t>
      </w:r>
      <w:proofErr w:type="spellEnd"/>
      <w:r w:rsidRPr="009530E3">
        <w:rPr>
          <w:sz w:val="16"/>
        </w:rPr>
        <w:t xml:space="preserve"> 2001: 43), including the collapse of the fixed exchange rate system established under the auspices of Bretton Woods institutions and the OPEC crisis, of the 1970s and 1980s (</w:t>
      </w:r>
      <w:proofErr w:type="spellStart"/>
      <w:r w:rsidRPr="009530E3">
        <w:rPr>
          <w:sz w:val="16"/>
        </w:rPr>
        <w:t>Hoekman</w:t>
      </w:r>
      <w:proofErr w:type="spellEnd"/>
      <w:r w:rsidRPr="009530E3">
        <w:rPr>
          <w:sz w:val="16"/>
        </w:rPr>
        <w:t xml:space="preserve"> &amp; </w:t>
      </w:r>
      <w:proofErr w:type="spellStart"/>
      <w:r w:rsidRPr="009530E3">
        <w:rPr>
          <w:sz w:val="16"/>
        </w:rPr>
        <w:t>Kostecki</w:t>
      </w:r>
      <w:proofErr w:type="spellEnd"/>
      <w:r w:rsidRPr="009530E3">
        <w:rPr>
          <w:sz w:val="16"/>
        </w:rPr>
        <w:t xml:space="preserve"> 2001: 41-4; Odell &amp; </w:t>
      </w:r>
      <w:proofErr w:type="spellStart"/>
      <w:r w:rsidRPr="009530E3">
        <w:rPr>
          <w:sz w:val="16"/>
        </w:rPr>
        <w:t>Eichengreen</w:t>
      </w:r>
      <w:proofErr w:type="spellEnd"/>
      <w:r w:rsidRPr="009530E3">
        <w:rPr>
          <w:sz w:val="16"/>
        </w:rPr>
        <w:t xml:space="preserve"> 2000: 187-9). </w:t>
      </w:r>
      <w:r w:rsidRPr="00C709E9">
        <w:rPr>
          <w:rStyle w:val="Emphasis"/>
          <w:highlight w:val="cyan"/>
        </w:rPr>
        <w:t>The rise</w:t>
      </w:r>
      <w:r w:rsidRPr="00474A20">
        <w:rPr>
          <w:rStyle w:val="Emphasis"/>
        </w:rPr>
        <w:t xml:space="preserve"> of the WTO</w:t>
      </w:r>
      <w:r w:rsidRPr="009530E3">
        <w:rPr>
          <w:sz w:val="16"/>
        </w:rPr>
        <w:t xml:space="preserve">, therefore, </w:t>
      </w:r>
      <w:r w:rsidRPr="00474A20">
        <w:rPr>
          <w:rStyle w:val="Emphasis"/>
        </w:rPr>
        <w:t>with</w:t>
      </w:r>
      <w:r w:rsidRPr="009530E3">
        <w:rPr>
          <w:sz w:val="16"/>
        </w:rPr>
        <w:t xml:space="preserve"> its </w:t>
      </w:r>
      <w:r w:rsidRPr="00474A20">
        <w:rPr>
          <w:rStyle w:val="Emphasis"/>
        </w:rPr>
        <w:t>emphasis on</w:t>
      </w:r>
      <w:r w:rsidRPr="00B3347C">
        <w:rPr>
          <w:rStyle w:val="StyleUnderline"/>
        </w:rPr>
        <w:t xml:space="preserve"> the </w:t>
      </w:r>
      <w:r w:rsidRPr="00474A20">
        <w:rPr>
          <w:rStyle w:val="Emphasis"/>
        </w:rPr>
        <w:t xml:space="preserve">removal of non-tariff barriers, </w:t>
      </w:r>
      <w:r w:rsidRPr="00C709E9">
        <w:rPr>
          <w:rStyle w:val="Emphasis"/>
          <w:highlight w:val="cyan"/>
        </w:rPr>
        <w:t>is a response to the interruption</w:t>
      </w:r>
      <w:r w:rsidRPr="00C709E9">
        <w:rPr>
          <w:rStyle w:val="StyleUnderline"/>
          <w:highlight w:val="cyan"/>
        </w:rPr>
        <w:t xml:space="preserve"> </w:t>
      </w:r>
      <w:r w:rsidRPr="00C709E9">
        <w:rPr>
          <w:rStyle w:val="Emphasis"/>
          <w:highlight w:val="cyan"/>
        </w:rPr>
        <w:t>of</w:t>
      </w:r>
      <w:r w:rsidRPr="00B3347C">
        <w:rPr>
          <w:rStyle w:val="StyleUnderline"/>
        </w:rPr>
        <w:t xml:space="preserve"> the process of </w:t>
      </w:r>
      <w:r w:rsidRPr="00C709E9">
        <w:rPr>
          <w:rStyle w:val="Emphasis"/>
          <w:highlight w:val="cyan"/>
        </w:rPr>
        <w:t>corporate-lead globalization</w:t>
      </w:r>
      <w:r w:rsidRPr="00B3347C">
        <w:rPr>
          <w:rStyle w:val="StyleUnderline"/>
        </w:rPr>
        <w:t>.</w:t>
      </w:r>
      <w:r w:rsidRPr="009530E3">
        <w:rPr>
          <w:sz w:val="16"/>
        </w:rPr>
        <w:t xml:space="preserve"> Perspectives emerging from structuralist theory tend to reinforce the idea of an </w:t>
      </w:r>
      <w:r w:rsidRPr="009530E3">
        <w:rPr>
          <w:rStyle w:val="StyleUnderline"/>
        </w:rPr>
        <w:t>interdependent relationship between</w:t>
      </w:r>
      <w:r w:rsidRPr="009530E3">
        <w:rPr>
          <w:sz w:val="16"/>
        </w:rPr>
        <w:t xml:space="preserve"> </w:t>
      </w:r>
      <w:proofErr w:type="spellStart"/>
      <w:r w:rsidRPr="009530E3">
        <w:rPr>
          <w:sz w:val="16"/>
        </w:rPr>
        <w:t>globalisation</w:t>
      </w:r>
      <w:proofErr w:type="spellEnd"/>
      <w:r w:rsidRPr="009530E3">
        <w:rPr>
          <w:sz w:val="16"/>
        </w:rPr>
        <w:t xml:space="preserve">, </w:t>
      </w:r>
      <w:r w:rsidRPr="009530E3">
        <w:rPr>
          <w:rStyle w:val="StyleUnderline"/>
        </w:rPr>
        <w:t xml:space="preserve">corporate </w:t>
      </w:r>
      <w:proofErr w:type="gramStart"/>
      <w:r w:rsidRPr="009530E3">
        <w:rPr>
          <w:rStyle w:val="StyleUnderline"/>
        </w:rPr>
        <w:t>capitalism</w:t>
      </w:r>
      <w:proofErr w:type="gramEnd"/>
      <w:r w:rsidRPr="009530E3">
        <w:rPr>
          <w:rStyle w:val="StyleUnderline"/>
        </w:rPr>
        <w:t xml:space="preserve"> and</w:t>
      </w:r>
      <w:r w:rsidRPr="009530E3">
        <w:rPr>
          <w:sz w:val="16"/>
        </w:rPr>
        <w:t xml:space="preserve"> the emergence of the </w:t>
      </w:r>
      <w:r w:rsidRPr="009530E3">
        <w:rPr>
          <w:rStyle w:val="StyleUnderline"/>
        </w:rPr>
        <w:t>WTO as an institution</w:t>
      </w:r>
      <w:r w:rsidRPr="009530E3">
        <w:rPr>
          <w:sz w:val="16"/>
        </w:rPr>
        <w:t>. Sociological institutionalism (Nichols 1998: 482), for example, which focuses on the interaction of individual actors and institutions in the light of the political, social and cultural environment in which those interactions take place, posits ‘</w:t>
      </w:r>
      <w:r w:rsidRPr="009530E3">
        <w:rPr>
          <w:rStyle w:val="StyleUnderline"/>
        </w:rPr>
        <w:t>that institutions are created or changed because the new institution will confer greater social legitimacy on the organization or its individuals’</w:t>
      </w:r>
      <w:r w:rsidRPr="009530E3">
        <w:rPr>
          <w:sz w:val="16"/>
        </w:rPr>
        <w:t xml:space="preserve"> (Nichols 1998: 485). Indeed, </w:t>
      </w:r>
      <w:r w:rsidRPr="009530E3">
        <w:rPr>
          <w:rStyle w:val="StyleUnderline"/>
        </w:rPr>
        <w:t xml:space="preserve">this concern with legitimacy in the context of the wider cultural, </w:t>
      </w:r>
      <w:proofErr w:type="gramStart"/>
      <w:r w:rsidRPr="009530E3">
        <w:rPr>
          <w:rStyle w:val="StyleUnderline"/>
        </w:rPr>
        <w:t>political</w:t>
      </w:r>
      <w:proofErr w:type="gramEnd"/>
      <w:r w:rsidRPr="009530E3">
        <w:rPr>
          <w:rStyle w:val="StyleUnderline"/>
        </w:rPr>
        <w:t xml:space="preserve"> and social milieu is a key feature of sociological institutionalism</w:t>
      </w:r>
      <w:r w:rsidRPr="009530E3">
        <w:rPr>
          <w:sz w:val="16"/>
        </w:rPr>
        <w:t xml:space="preserve">. From this theoretical perspective, the mutually constitutive relationship between globalization and international organizations like the WTO can be explicitly </w:t>
      </w:r>
      <w:proofErr w:type="spellStart"/>
      <w:r w:rsidRPr="009530E3">
        <w:rPr>
          <w:sz w:val="16"/>
        </w:rPr>
        <w:t>recognised</w:t>
      </w:r>
      <w:proofErr w:type="spellEnd"/>
      <w:r w:rsidRPr="009530E3">
        <w:rPr>
          <w:sz w:val="16"/>
        </w:rPr>
        <w:t xml:space="preserve">. It is also apposite to note that it is not merely the case that globalization has a legitimating effect on the WTO. The constitution of legitimacy is mutual so that the </w:t>
      </w:r>
      <w:r w:rsidRPr="00C709E9">
        <w:rPr>
          <w:rStyle w:val="Emphasis"/>
          <w:highlight w:val="cyan"/>
        </w:rPr>
        <w:t>WTO</w:t>
      </w:r>
      <w:r w:rsidRPr="009530E3">
        <w:rPr>
          <w:rStyle w:val="StyleUnderline"/>
        </w:rPr>
        <w:t xml:space="preserve"> has a </w:t>
      </w:r>
      <w:r w:rsidRPr="00474A20">
        <w:rPr>
          <w:rStyle w:val="Emphasis"/>
        </w:rPr>
        <w:t>l</w:t>
      </w:r>
      <w:r w:rsidRPr="00C709E9">
        <w:rPr>
          <w:rStyle w:val="Emphasis"/>
          <w:highlight w:val="cyan"/>
        </w:rPr>
        <w:t>egitimat</w:t>
      </w:r>
      <w:r w:rsidRPr="009530E3">
        <w:rPr>
          <w:rStyle w:val="StyleUnderline"/>
        </w:rPr>
        <w:t xml:space="preserve">ing effect on </w:t>
      </w:r>
      <w:r w:rsidRPr="00C709E9">
        <w:rPr>
          <w:rStyle w:val="Emphasis"/>
          <w:highlight w:val="cyan"/>
        </w:rPr>
        <w:t>globalization</w:t>
      </w:r>
      <w:r w:rsidRPr="009530E3">
        <w:rPr>
          <w:sz w:val="16"/>
        </w:rPr>
        <w:t xml:space="preserve">. That is, there is a compelling argument that </w:t>
      </w:r>
      <w:r w:rsidRPr="00474A20">
        <w:rPr>
          <w:rStyle w:val="Emphasis"/>
        </w:rPr>
        <w:t xml:space="preserve">the </w:t>
      </w:r>
      <w:r w:rsidRPr="00C709E9">
        <w:rPr>
          <w:rStyle w:val="Emphasis"/>
          <w:highlight w:val="cyan"/>
        </w:rPr>
        <w:t>legalization</w:t>
      </w:r>
      <w:r w:rsidRPr="009530E3">
        <w:rPr>
          <w:sz w:val="16"/>
        </w:rPr>
        <w:t xml:space="preserve"> and </w:t>
      </w:r>
      <w:proofErr w:type="spellStart"/>
      <w:r w:rsidRPr="009530E3">
        <w:rPr>
          <w:sz w:val="16"/>
        </w:rPr>
        <w:t>juridicization</w:t>
      </w:r>
      <w:proofErr w:type="spellEnd"/>
      <w:r w:rsidRPr="009530E3">
        <w:rPr>
          <w:sz w:val="16"/>
        </w:rPr>
        <w:t xml:space="preserve"> </w:t>
      </w:r>
      <w:r w:rsidRPr="00C709E9">
        <w:rPr>
          <w:rStyle w:val="Emphasis"/>
          <w:highlight w:val="cyan"/>
        </w:rPr>
        <w:t>of the trade regime</w:t>
      </w:r>
      <w:r w:rsidRPr="00474A20">
        <w:rPr>
          <w:rStyle w:val="Emphasis"/>
        </w:rPr>
        <w:t xml:space="preserve"> through</w:t>
      </w:r>
      <w:r w:rsidRPr="009530E3">
        <w:rPr>
          <w:sz w:val="16"/>
        </w:rPr>
        <w:t xml:space="preserve"> the framework of the </w:t>
      </w:r>
      <w:r w:rsidRPr="00474A20">
        <w:rPr>
          <w:rStyle w:val="Emphasis"/>
        </w:rPr>
        <w:t>WTO</w:t>
      </w:r>
      <w:r w:rsidRPr="009530E3">
        <w:rPr>
          <w:rStyle w:val="StyleUnderline"/>
        </w:rPr>
        <w:t xml:space="preserve"> is a legitimization of the processes of globalization</w:t>
      </w:r>
      <w:r w:rsidRPr="009530E3">
        <w:rPr>
          <w:sz w:val="16"/>
        </w:rPr>
        <w:t xml:space="preserve"> (</w:t>
      </w:r>
      <w:proofErr w:type="spellStart"/>
      <w:r w:rsidRPr="009530E3">
        <w:rPr>
          <w:sz w:val="16"/>
        </w:rPr>
        <w:t>Picciotto</w:t>
      </w:r>
      <w:proofErr w:type="spellEnd"/>
      <w:r w:rsidRPr="009530E3">
        <w:rPr>
          <w:sz w:val="16"/>
        </w:rPr>
        <w:t xml:space="preserve"> 2003: 386; Davis &amp; </w:t>
      </w:r>
      <w:proofErr w:type="spellStart"/>
      <w:r w:rsidRPr="009530E3">
        <w:rPr>
          <w:sz w:val="16"/>
        </w:rPr>
        <w:t>Neacsu</w:t>
      </w:r>
      <w:proofErr w:type="spellEnd"/>
      <w:r w:rsidRPr="009530E3">
        <w:rPr>
          <w:sz w:val="16"/>
        </w:rPr>
        <w:t xml:space="preserve"> 2001: 737). 24 Remaining within the structuralist tradition, post-Marxist accounts tend to build upon this type of approach by taking a longer and more nuanced view of the relationship between the structure of the world economy and the emergence of the WTO as an institution. Specifically, these accounts draw attention to a range of structures of varying depth and longevity. At the deep and long end, </w:t>
      </w:r>
      <w:r w:rsidRPr="009530E3">
        <w:rPr>
          <w:rStyle w:val="StyleUnderline"/>
        </w:rPr>
        <w:t xml:space="preserve">the </w:t>
      </w:r>
      <w:r w:rsidRPr="00C709E9">
        <w:rPr>
          <w:rStyle w:val="StyleUnderline"/>
          <w:highlight w:val="cyan"/>
        </w:rPr>
        <w:t xml:space="preserve">structural development of </w:t>
      </w:r>
      <w:r w:rsidRPr="00C709E9">
        <w:rPr>
          <w:rStyle w:val="Emphasis"/>
          <w:highlight w:val="cyan"/>
        </w:rPr>
        <w:t>capitalism is</w:t>
      </w:r>
      <w:r w:rsidRPr="009530E3">
        <w:rPr>
          <w:rStyle w:val="StyleUnderline"/>
        </w:rPr>
        <w:t xml:space="preserve"> relevant to an account of </w:t>
      </w:r>
      <w:r w:rsidRPr="00C709E9">
        <w:rPr>
          <w:rStyle w:val="Emphasis"/>
          <w:highlight w:val="cyan"/>
        </w:rPr>
        <w:t>the origins of the WTO</w:t>
      </w:r>
      <w:r w:rsidRPr="009530E3">
        <w:rPr>
          <w:sz w:val="16"/>
        </w:rPr>
        <w:t xml:space="preserve">. Occupying a median position is the birth of the Westphalian system and its relationship to the structure of international trade relations. The </w:t>
      </w:r>
      <w:proofErr w:type="spellStart"/>
      <w:r w:rsidRPr="009530E3">
        <w:rPr>
          <w:rStyle w:val="StyleUnderline"/>
        </w:rPr>
        <w:t>post World</w:t>
      </w:r>
      <w:proofErr w:type="spellEnd"/>
      <w:r w:rsidRPr="009530E3">
        <w:rPr>
          <w:rStyle w:val="StyleUnderline"/>
        </w:rPr>
        <w:t xml:space="preserve"> War Two bifurcated system of international law, especially its management of international economic relations and the associated rise of </w:t>
      </w:r>
      <w:r w:rsidRPr="00474A20">
        <w:rPr>
          <w:rStyle w:val="Emphasis"/>
        </w:rPr>
        <w:t>corporate capitalism, occupies</w:t>
      </w:r>
      <w:r w:rsidRPr="009530E3">
        <w:rPr>
          <w:rStyle w:val="StyleUnderline"/>
        </w:rPr>
        <w:t xml:space="preserve"> </w:t>
      </w:r>
      <w:r w:rsidRPr="00474A20">
        <w:rPr>
          <w:rStyle w:val="Emphasis"/>
        </w:rPr>
        <w:t xml:space="preserve">significant space </w:t>
      </w:r>
      <w:r w:rsidRPr="009530E3">
        <w:rPr>
          <w:rStyle w:val="StyleUnderline"/>
        </w:rPr>
        <w:t>at the shallower and shorter end of the spectrum.</w:t>
      </w:r>
    </w:p>
    <w:bookmarkEnd w:id="1"/>
    <w:p w14:paraId="011F105F" w14:textId="77777777" w:rsidR="00434512" w:rsidRDefault="00434512" w:rsidP="00434512"/>
    <w:bookmarkEnd w:id="0"/>
    <w:p w14:paraId="6CC5D5DD" w14:textId="1D41C633" w:rsidR="00771AE4" w:rsidRDefault="00771AE4" w:rsidP="00771AE4">
      <w:pPr>
        <w:pStyle w:val="Heading4"/>
      </w:pPr>
      <w:r>
        <w:t>Capitalism causes every impact—poverty, inequality, democratic decline, disease, climate change, women and worker exploitation, and nuclear war</w:t>
      </w:r>
    </w:p>
    <w:p w14:paraId="7CAA834E" w14:textId="77777777" w:rsidR="00771AE4" w:rsidRPr="00AE3BD9" w:rsidRDefault="00771AE4" w:rsidP="00771AE4">
      <w:r w:rsidRPr="00AE3BD9">
        <w:rPr>
          <w:rStyle w:val="Style13ptBold"/>
        </w:rPr>
        <w:t>Foster 19</w:t>
      </w:r>
      <w:r>
        <w:t xml:space="preserve"> (John, PhD from York University, Professor at the University of Oregon Department of Sociology, “Capitalism Has Failed—What Next?,” Monthly Review, 2/1/19, </w:t>
      </w:r>
      <w:hyperlink r:id="rId16" w:history="1">
        <w:r w:rsidRPr="00C425C6">
          <w:rPr>
            <w:rStyle w:val="Hyperlink"/>
          </w:rPr>
          <w:t>https://monthlyreview.org/2019/02/01/capitalism-has-failed-what-next/</w:t>
        </w:r>
      </w:hyperlink>
      <w:r>
        <w:t xml:space="preserve">, </w:t>
      </w:r>
      <w:proofErr w:type="spellStart"/>
      <w:r>
        <w:t>JLin</w:t>
      </w:r>
      <w:proofErr w:type="spellEnd"/>
      <w:r>
        <w:t>)</w:t>
      </w:r>
    </w:p>
    <w:p w14:paraId="347C49A3" w14:textId="77777777" w:rsidR="00771AE4" w:rsidRDefault="00771AE4" w:rsidP="00771AE4">
      <w:pPr>
        <w:rPr>
          <w:sz w:val="16"/>
        </w:rPr>
      </w:pPr>
      <w:r w:rsidRPr="00AE3BD9">
        <w:rPr>
          <w:sz w:val="16"/>
        </w:rPr>
        <w:t xml:space="preserve">Less than two decades into the twenty-first century, it is evident that </w:t>
      </w:r>
      <w:r w:rsidRPr="00C709E9">
        <w:rPr>
          <w:rStyle w:val="StyleUnderline"/>
          <w:highlight w:val="cyan"/>
        </w:rPr>
        <w:t>capitalism has failed</w:t>
      </w:r>
      <w:r w:rsidRPr="004F5355">
        <w:rPr>
          <w:rStyle w:val="StyleUnderline"/>
        </w:rPr>
        <w:t xml:space="preserve"> as a social system. The world is mired in </w:t>
      </w:r>
      <w:r w:rsidRPr="00C709E9">
        <w:rPr>
          <w:rStyle w:val="Emphasis"/>
          <w:highlight w:val="cyan"/>
        </w:rPr>
        <w:t>economic stagnation</w:t>
      </w:r>
      <w:r w:rsidRPr="00AE3BD9">
        <w:rPr>
          <w:rStyle w:val="Emphasis"/>
        </w:rPr>
        <w:t xml:space="preserve">, financialization, and the most </w:t>
      </w:r>
      <w:r w:rsidRPr="00C709E9">
        <w:rPr>
          <w:rStyle w:val="Emphasis"/>
          <w:highlight w:val="cyan"/>
        </w:rPr>
        <w:t>extreme inequality</w:t>
      </w:r>
      <w:r w:rsidRPr="00AE3BD9">
        <w:rPr>
          <w:rStyle w:val="Emphasis"/>
        </w:rPr>
        <w:t xml:space="preserve"> in human history,</w:t>
      </w:r>
      <w:r w:rsidRPr="004F5355">
        <w:rPr>
          <w:rStyle w:val="StyleUnderline"/>
        </w:rPr>
        <w:t xml:space="preserve"> accompanied by mass unemployment and underemployment, </w:t>
      </w:r>
      <w:r w:rsidRPr="00AE3BD9">
        <w:rPr>
          <w:sz w:val="16"/>
        </w:rPr>
        <w:t xml:space="preserve">precariousness, </w:t>
      </w:r>
      <w:r w:rsidRPr="00C709E9">
        <w:rPr>
          <w:rStyle w:val="Emphasis"/>
          <w:highlight w:val="cyan"/>
        </w:rPr>
        <w:t>poverty, hunger, wasted output and lives, and</w:t>
      </w:r>
      <w:r w:rsidRPr="00AE3BD9">
        <w:rPr>
          <w:sz w:val="16"/>
        </w:rPr>
        <w:t xml:space="preserve"> what at this point can only be called a planetary </w:t>
      </w:r>
      <w:r w:rsidRPr="00C709E9">
        <w:rPr>
          <w:rStyle w:val="Emphasis"/>
          <w:highlight w:val="cyan"/>
        </w:rPr>
        <w:t>ecological “death spiral</w:t>
      </w:r>
      <w:r w:rsidRPr="004F5355">
        <w:rPr>
          <w:rStyle w:val="StyleUnderline"/>
        </w:rPr>
        <w:t>.”</w:t>
      </w:r>
      <w:r w:rsidRPr="00AE3BD9">
        <w:rPr>
          <w:sz w:val="16"/>
        </w:rPr>
        <w:t xml:space="preserve">1 </w:t>
      </w:r>
      <w:r w:rsidRPr="004F5355">
        <w:rPr>
          <w:rStyle w:val="StyleUnderline"/>
        </w:rPr>
        <w:t>The digital revolution</w:t>
      </w:r>
      <w:r w:rsidRPr="00AE3BD9">
        <w:rPr>
          <w:sz w:val="16"/>
        </w:rPr>
        <w:t xml:space="preserve">, the greatest technological advance of our time, has </w:t>
      </w:r>
      <w:r w:rsidRPr="004F5355">
        <w:rPr>
          <w:rStyle w:val="StyleUnderline"/>
        </w:rPr>
        <w:t>rapidly mutated</w:t>
      </w:r>
      <w:r w:rsidRPr="00AE3BD9">
        <w:rPr>
          <w:sz w:val="16"/>
        </w:rPr>
        <w:t xml:space="preserve"> from a promise of </w:t>
      </w:r>
      <w:r w:rsidRPr="004F5355">
        <w:rPr>
          <w:rStyle w:val="StyleUnderline"/>
        </w:rPr>
        <w:t xml:space="preserve">free communication and liberated production into </w:t>
      </w:r>
      <w:r w:rsidRPr="00AE3BD9">
        <w:rPr>
          <w:rStyle w:val="Emphasis"/>
        </w:rPr>
        <w:t xml:space="preserve">new means of </w:t>
      </w:r>
      <w:r w:rsidRPr="00C709E9">
        <w:rPr>
          <w:rStyle w:val="Emphasis"/>
          <w:highlight w:val="cyan"/>
        </w:rPr>
        <w:t>surveillance</w:t>
      </w:r>
      <w:r w:rsidRPr="00AE3BD9">
        <w:rPr>
          <w:rStyle w:val="Emphasis"/>
        </w:rPr>
        <w:t xml:space="preserve">, </w:t>
      </w:r>
      <w:r w:rsidRPr="00C709E9">
        <w:rPr>
          <w:rStyle w:val="Emphasis"/>
          <w:highlight w:val="cyan"/>
        </w:rPr>
        <w:t>control</w:t>
      </w:r>
      <w:r w:rsidRPr="00AE3BD9">
        <w:rPr>
          <w:rStyle w:val="Emphasis"/>
        </w:rPr>
        <w:t xml:space="preserve">, and </w:t>
      </w:r>
      <w:r w:rsidRPr="00C709E9">
        <w:rPr>
          <w:rStyle w:val="Emphasis"/>
          <w:highlight w:val="cyan"/>
        </w:rPr>
        <w:t>displacement</w:t>
      </w:r>
      <w:r w:rsidRPr="004F5355">
        <w:rPr>
          <w:rStyle w:val="StyleUnderline"/>
        </w:rPr>
        <w:t xml:space="preserve"> of the working </w:t>
      </w:r>
      <w:r w:rsidRPr="004F5355">
        <w:rPr>
          <w:rStyle w:val="StyleUnderline"/>
        </w:rPr>
        <w:lastRenderedPageBreak/>
        <w:t>population</w:t>
      </w:r>
      <w:r w:rsidRPr="00AE3BD9">
        <w:rPr>
          <w:sz w:val="16"/>
        </w:rPr>
        <w:t xml:space="preserve">. The institutions of </w:t>
      </w:r>
      <w:r w:rsidRPr="00AE3BD9">
        <w:rPr>
          <w:rStyle w:val="Emphasis"/>
        </w:rPr>
        <w:t xml:space="preserve">liberal </w:t>
      </w:r>
      <w:r w:rsidRPr="00C709E9">
        <w:rPr>
          <w:rStyle w:val="Emphasis"/>
          <w:highlight w:val="cyan"/>
        </w:rPr>
        <w:t>democracy</w:t>
      </w:r>
      <w:r w:rsidRPr="00AE3BD9">
        <w:rPr>
          <w:rStyle w:val="Emphasis"/>
        </w:rPr>
        <w:t xml:space="preserve"> are at the point of </w:t>
      </w:r>
      <w:r w:rsidRPr="00C709E9">
        <w:rPr>
          <w:rStyle w:val="Emphasis"/>
          <w:highlight w:val="cyan"/>
        </w:rPr>
        <w:t>collapse</w:t>
      </w:r>
      <w:r w:rsidRPr="00AE3BD9">
        <w:rPr>
          <w:rStyle w:val="Emphasis"/>
        </w:rPr>
        <w:t xml:space="preserve">, while </w:t>
      </w:r>
      <w:r w:rsidRPr="00C709E9">
        <w:rPr>
          <w:rStyle w:val="Emphasis"/>
          <w:highlight w:val="cyan"/>
        </w:rPr>
        <w:t>fascism</w:t>
      </w:r>
      <w:r w:rsidRPr="00AE3BD9">
        <w:rPr>
          <w:sz w:val="16"/>
        </w:rPr>
        <w:t xml:space="preserve">, the rear guard of the capitalist system, </w:t>
      </w:r>
      <w:r w:rsidRPr="00AE3BD9">
        <w:rPr>
          <w:rStyle w:val="Emphasis"/>
        </w:rPr>
        <w:t xml:space="preserve">is again </w:t>
      </w:r>
      <w:r w:rsidRPr="00C709E9">
        <w:rPr>
          <w:rStyle w:val="Emphasis"/>
          <w:highlight w:val="cyan"/>
        </w:rPr>
        <w:t>on the march</w:t>
      </w:r>
      <w:r w:rsidRPr="00AE3BD9">
        <w:rPr>
          <w:sz w:val="16"/>
        </w:rPr>
        <w:t xml:space="preserve">, along with patriarchy, racism, imperialism, and war. To say that </w:t>
      </w:r>
      <w:r w:rsidRPr="009502B8">
        <w:rPr>
          <w:rStyle w:val="StyleUnderline"/>
        </w:rPr>
        <w:t>capitalism</w:t>
      </w:r>
      <w:r w:rsidRPr="00AE3BD9">
        <w:rPr>
          <w:sz w:val="16"/>
        </w:rPr>
        <w:t xml:space="preserve"> is a failed system is not, of course, to suggest that its breakdown and disintegration is imminent.2 It does, however, mean that it </w:t>
      </w:r>
      <w:r w:rsidRPr="004F5355">
        <w:rPr>
          <w:rStyle w:val="StyleUnderline"/>
        </w:rPr>
        <w:t xml:space="preserve">has passed from being a historically necessary and creative system at its inception to being a historically </w:t>
      </w:r>
      <w:r w:rsidRPr="00C709E9">
        <w:rPr>
          <w:rStyle w:val="StyleUnderline"/>
          <w:highlight w:val="cyan"/>
        </w:rPr>
        <w:t>unnecessary and destructive</w:t>
      </w:r>
      <w:r w:rsidRPr="004F5355">
        <w:rPr>
          <w:rStyle w:val="StyleUnderline"/>
        </w:rPr>
        <w:t xml:space="preserve"> one in the present century</w:t>
      </w:r>
      <w:r w:rsidRPr="00AE3BD9">
        <w:rPr>
          <w:sz w:val="16"/>
        </w:rPr>
        <w:t xml:space="preserve">. Today, more than ever, </w:t>
      </w:r>
      <w:r w:rsidRPr="004F5355">
        <w:rPr>
          <w:rStyle w:val="StyleUnderline"/>
        </w:rPr>
        <w:t>the world is faced with the epochal choice between “the revolutionary reconstitution of society at large and the common ruin of the contending classes.</w:t>
      </w:r>
      <w:r w:rsidRPr="00AE3BD9">
        <w:rPr>
          <w:sz w:val="16"/>
        </w:rPr>
        <w:t xml:space="preserve">”3 Indications of this failure of capitalism are everywhere. </w:t>
      </w:r>
      <w:r w:rsidRPr="004F5355">
        <w:rPr>
          <w:rStyle w:val="StyleUnderline"/>
        </w:rPr>
        <w:t>Stagnation of investment punctuated by bubbles of financial expansion, which then inevitably burst</w:t>
      </w:r>
      <w:r w:rsidRPr="00AE3BD9">
        <w:rPr>
          <w:sz w:val="16"/>
        </w:rPr>
        <w:t xml:space="preserve">, now </w:t>
      </w:r>
      <w:r w:rsidRPr="004F5355">
        <w:rPr>
          <w:rStyle w:val="StyleUnderline"/>
        </w:rPr>
        <w:t>characterizes the</w:t>
      </w:r>
      <w:r w:rsidRPr="00AE3BD9">
        <w:rPr>
          <w:sz w:val="16"/>
        </w:rPr>
        <w:t xml:space="preserve"> so-called </w:t>
      </w:r>
      <w:r w:rsidRPr="004F5355">
        <w:rPr>
          <w:rStyle w:val="StyleUnderline"/>
        </w:rPr>
        <w:t xml:space="preserve">free market.4 </w:t>
      </w:r>
      <w:r w:rsidRPr="00C709E9">
        <w:rPr>
          <w:rStyle w:val="Emphasis"/>
          <w:highlight w:val="cyan"/>
        </w:rPr>
        <w:t>Soaring inequality</w:t>
      </w:r>
      <w:r w:rsidRPr="00AE3BD9">
        <w:rPr>
          <w:sz w:val="16"/>
        </w:rPr>
        <w:t xml:space="preserve"> in income and wealth </w:t>
      </w:r>
      <w:r w:rsidRPr="004F5355">
        <w:rPr>
          <w:rStyle w:val="StyleUnderline"/>
        </w:rPr>
        <w:t>has its counterpart in</w:t>
      </w:r>
      <w:r w:rsidRPr="00AE3BD9">
        <w:rPr>
          <w:sz w:val="16"/>
        </w:rPr>
        <w:t xml:space="preserve"> the </w:t>
      </w:r>
      <w:r w:rsidRPr="00C709E9">
        <w:rPr>
          <w:rStyle w:val="Emphasis"/>
          <w:highlight w:val="cyan"/>
        </w:rPr>
        <w:t xml:space="preserve">declining material circumstances of </w:t>
      </w:r>
      <w:proofErr w:type="gramStart"/>
      <w:r w:rsidRPr="00C709E9">
        <w:rPr>
          <w:rStyle w:val="Emphasis"/>
          <w:highlight w:val="cyan"/>
        </w:rPr>
        <w:t>a majority of</w:t>
      </w:r>
      <w:proofErr w:type="gramEnd"/>
      <w:r w:rsidRPr="00C709E9">
        <w:rPr>
          <w:rStyle w:val="Emphasis"/>
          <w:highlight w:val="cyan"/>
        </w:rPr>
        <w:t xml:space="preserve"> the population</w:t>
      </w:r>
      <w:r w:rsidRPr="00AE3BD9">
        <w:rPr>
          <w:rStyle w:val="Emphasis"/>
        </w:rPr>
        <w:t>.</w:t>
      </w:r>
      <w:r w:rsidRPr="004F5355">
        <w:rPr>
          <w:rStyle w:val="StyleUnderline"/>
        </w:rPr>
        <w:t xml:space="preserve"> Real wages</w:t>
      </w:r>
      <w:r w:rsidRPr="00AE3BD9">
        <w:rPr>
          <w:sz w:val="16"/>
        </w:rPr>
        <w:t xml:space="preserve"> for most workers in the United States </w:t>
      </w:r>
      <w:r w:rsidRPr="00AF6BFA">
        <w:rPr>
          <w:rStyle w:val="StyleUnderline"/>
        </w:rPr>
        <w:t>have barely budged in forty years despite steadily rising productivity</w:t>
      </w:r>
      <w:r w:rsidRPr="00AE3BD9">
        <w:rPr>
          <w:sz w:val="16"/>
        </w:rPr>
        <w:t xml:space="preserve">.5 </w:t>
      </w:r>
      <w:r w:rsidRPr="00AF6BFA">
        <w:rPr>
          <w:rStyle w:val="StyleUnderline"/>
        </w:rPr>
        <w:t>Work intensity has increased, while work and safety protections</w:t>
      </w:r>
      <w:r w:rsidRPr="00AE3BD9">
        <w:rPr>
          <w:sz w:val="16"/>
        </w:rPr>
        <w:t xml:space="preserve"> on the job </w:t>
      </w:r>
      <w:r w:rsidRPr="00AF6BFA">
        <w:rPr>
          <w:rStyle w:val="StyleUnderline"/>
        </w:rPr>
        <w:t>have been systematically jettisoned</w:t>
      </w:r>
      <w:r w:rsidRPr="00AE3BD9">
        <w:rPr>
          <w:sz w:val="16"/>
        </w:rPr>
        <w:t xml:space="preserve">. Unemployment data has become more and more meaningless due to a </w:t>
      </w:r>
      <w:r w:rsidRPr="00AF6BFA">
        <w:rPr>
          <w:rStyle w:val="StyleUnderline"/>
        </w:rPr>
        <w:t>new institutionalized underemployment</w:t>
      </w:r>
      <w:r w:rsidRPr="00AE3BD9">
        <w:rPr>
          <w:sz w:val="16"/>
        </w:rPr>
        <w:t xml:space="preserve"> in the form of </w:t>
      </w:r>
      <w:r w:rsidRPr="00AF6BFA">
        <w:rPr>
          <w:rStyle w:val="StyleUnderline"/>
        </w:rPr>
        <w:t>contract labor in the gig economy</w:t>
      </w:r>
      <w:r w:rsidRPr="00AE3BD9">
        <w:rPr>
          <w:sz w:val="16"/>
        </w:rPr>
        <w:t xml:space="preserve">.6 </w:t>
      </w:r>
      <w:r w:rsidRPr="00AF6BFA">
        <w:rPr>
          <w:rStyle w:val="StyleUnderline"/>
        </w:rPr>
        <w:t>Unions have been reduced to mere shadows</w:t>
      </w:r>
      <w:r w:rsidRPr="00AE3BD9">
        <w:rPr>
          <w:sz w:val="16"/>
        </w:rPr>
        <w:t xml:space="preserve"> of their former glory as </w:t>
      </w:r>
      <w:r w:rsidRPr="00C709E9">
        <w:rPr>
          <w:rStyle w:val="Emphasis"/>
          <w:highlight w:val="cyan"/>
        </w:rPr>
        <w:t>capitalism has asserted totalitarian control over workplaces</w:t>
      </w:r>
      <w:r w:rsidRPr="00AE3BD9">
        <w:rPr>
          <w:sz w:val="16"/>
        </w:rPr>
        <w:t xml:space="preserve">. With the demise of Soviet-type societies, social democracy in Europe has perished in the new atmosphere of “liberated capitalism.”7 The </w:t>
      </w:r>
      <w:r w:rsidRPr="00AF6BFA">
        <w:rPr>
          <w:rStyle w:val="StyleUnderline"/>
        </w:rPr>
        <w:t xml:space="preserve">capture of the surplus value </w:t>
      </w:r>
      <w:r w:rsidRPr="00C709E9">
        <w:rPr>
          <w:rStyle w:val="Emphasis"/>
          <w:highlight w:val="cyan"/>
        </w:rPr>
        <w:t>produced by overexploited populations in the poorest regions</w:t>
      </w:r>
      <w:r w:rsidRPr="00AF6BFA">
        <w:rPr>
          <w:rStyle w:val="StyleUnderline"/>
        </w:rPr>
        <w:t xml:space="preserve"> of the world, via the global labor arbitrage instituted by multinational corporations, is leading to</w:t>
      </w:r>
      <w:r w:rsidRPr="00AE3BD9">
        <w:rPr>
          <w:sz w:val="16"/>
        </w:rPr>
        <w:t xml:space="preserve"> an unprecedented amassing of financial wealth at the center of the world economy and </w:t>
      </w:r>
      <w:r w:rsidRPr="00AF6BFA">
        <w:rPr>
          <w:rStyle w:val="StyleUnderline"/>
        </w:rPr>
        <w:t>relative poverty in the periphery.</w:t>
      </w:r>
      <w:r w:rsidRPr="00AE3BD9">
        <w:rPr>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AF6BFA">
        <w:rPr>
          <w:rStyle w:val="StyleUnderline"/>
        </w:rPr>
        <w:t>Forty-two billionaires now enjoy as much wealth as half the world’s population,</w:t>
      </w:r>
      <w:r w:rsidRPr="00AE3BD9">
        <w:rPr>
          <w:sz w:val="16"/>
        </w:rPr>
        <w:t xml:space="preserve"> while the three richest men in the United States—Jeff Bezos, Bill Gates, and Warren Buffett—have more wealth than half the U.S. population.10 </w:t>
      </w:r>
      <w:r w:rsidRPr="00C709E9">
        <w:rPr>
          <w:rStyle w:val="Emphasis"/>
          <w:highlight w:val="cyan"/>
        </w:rPr>
        <w:t>In every region of the world, inequality has increased sharply in recent decades</w:t>
      </w:r>
      <w:r w:rsidRPr="00AF6BFA">
        <w:rPr>
          <w:rStyle w:val="StyleUnderline"/>
        </w:rPr>
        <w:t>.</w:t>
      </w:r>
      <w:r w:rsidRPr="00AE3BD9">
        <w:rPr>
          <w:sz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AF6BFA">
        <w:rPr>
          <w:rStyle w:val="StyleUnderline"/>
        </w:rPr>
        <w:t xml:space="preserve">Adequate </w:t>
      </w:r>
      <w:r w:rsidRPr="00C709E9">
        <w:rPr>
          <w:rStyle w:val="StyleUnderline"/>
          <w:highlight w:val="cyan"/>
        </w:rPr>
        <w:t>health care, housing, education</w:t>
      </w:r>
      <w:r w:rsidRPr="00AF6BFA">
        <w:rPr>
          <w:rStyle w:val="StyleUnderline"/>
        </w:rPr>
        <w:t xml:space="preserve">, and clean </w:t>
      </w:r>
      <w:r w:rsidRPr="00C709E9">
        <w:rPr>
          <w:rStyle w:val="StyleUnderline"/>
          <w:highlight w:val="cyan"/>
        </w:rPr>
        <w:t>water</w:t>
      </w:r>
      <w:r w:rsidRPr="00AF6BFA">
        <w:rPr>
          <w:rStyle w:val="StyleUnderline"/>
        </w:rPr>
        <w:t xml:space="preserve"> and air are increasingly </w:t>
      </w:r>
      <w:r w:rsidRPr="00C709E9">
        <w:rPr>
          <w:rStyle w:val="StyleUnderline"/>
          <w:highlight w:val="cyan"/>
        </w:rPr>
        <w:t>out of reach</w:t>
      </w:r>
      <w:r w:rsidRPr="00AF6BFA">
        <w:rPr>
          <w:rStyle w:val="StyleUnderline"/>
        </w:rPr>
        <w:t xml:space="preserve"> for large sections of the population</w:t>
      </w:r>
      <w:r w:rsidRPr="00AE3BD9">
        <w:rPr>
          <w:sz w:val="16"/>
        </w:rPr>
        <w:t xml:space="preserve">, even in wealthy countries in North America and Europe, while </w:t>
      </w:r>
      <w:r w:rsidRPr="00AF6BFA">
        <w:rPr>
          <w:rStyle w:val="StyleUnderline"/>
        </w:rPr>
        <w:t>transportation is becoming more difficult</w:t>
      </w:r>
      <w:r w:rsidRPr="00AE3BD9">
        <w:rPr>
          <w:sz w:val="16"/>
        </w:rPr>
        <w:t xml:space="preserve"> in the United States and many other countries due to irrationally high levels of dependency on the automobile and disinvestment in public transportation. </w:t>
      </w:r>
      <w:r w:rsidRPr="00AF6BFA">
        <w:rPr>
          <w:rStyle w:val="StyleUnderline"/>
        </w:rPr>
        <w:t xml:space="preserve">Urban structures are more and more characterized by </w:t>
      </w:r>
      <w:r w:rsidRPr="00C709E9">
        <w:rPr>
          <w:rStyle w:val="StyleUnderline"/>
          <w:highlight w:val="cyan"/>
        </w:rPr>
        <w:t>gentrification and segregation</w:t>
      </w:r>
      <w:r w:rsidRPr="00AE3BD9">
        <w:rPr>
          <w:sz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C709E9">
        <w:rPr>
          <w:rStyle w:val="Emphasis"/>
          <w:highlight w:val="cyan"/>
        </w:rPr>
        <w:t>life expectancy is in decline</w:t>
      </w:r>
      <w:r w:rsidRPr="00AF6BFA">
        <w:rPr>
          <w:rStyle w:val="StyleUnderline"/>
        </w:rPr>
        <w:t>, with a remarkable resurgence of Victorian illnesses related to poverty and exploitation</w:t>
      </w:r>
      <w:r w:rsidRPr="00AE3BD9">
        <w:rPr>
          <w:sz w:val="16"/>
        </w:rPr>
        <w:t xml:space="preserve">. In Britain, gout, scarlet fever, whooping cough, and even scurvy </w:t>
      </w:r>
      <w:proofErr w:type="gramStart"/>
      <w:r w:rsidRPr="00AE3BD9">
        <w:rPr>
          <w:sz w:val="16"/>
        </w:rPr>
        <w:t>are</w:t>
      </w:r>
      <w:proofErr w:type="gramEnd"/>
      <w:r w:rsidRPr="00AE3BD9">
        <w:rPr>
          <w:sz w:val="16"/>
        </w:rPr>
        <w:t xml:space="preserve"> now resurgent, along with tuberculosis. </w:t>
      </w:r>
      <w:r w:rsidRPr="00AF6BFA">
        <w:rPr>
          <w:rStyle w:val="StyleUnderline"/>
        </w:rPr>
        <w:t>With inadequate enforcement of work health and safety regulations, black lung disease has returned</w:t>
      </w:r>
      <w:r w:rsidRPr="00AE3BD9">
        <w:rPr>
          <w:sz w:val="16"/>
        </w:rPr>
        <w:t xml:space="preserve"> with a vengeance in U.S. coal country.16 </w:t>
      </w:r>
      <w:r w:rsidRPr="00C709E9">
        <w:rPr>
          <w:rStyle w:val="Emphasis"/>
          <w:highlight w:val="cyan"/>
        </w:rPr>
        <w:t>Overuse of antibiotics</w:t>
      </w:r>
      <w:r w:rsidRPr="00AE3BD9">
        <w:rPr>
          <w:rStyle w:val="Emphasis"/>
        </w:rPr>
        <w:t xml:space="preserve">, particularly by capitalist agribusiness, is leading to an </w:t>
      </w:r>
      <w:r w:rsidRPr="00C709E9">
        <w:rPr>
          <w:rStyle w:val="Emphasis"/>
          <w:highlight w:val="cyan"/>
        </w:rPr>
        <w:t>antibiotic-resistance</w:t>
      </w:r>
      <w:r w:rsidRPr="00AE3BD9">
        <w:rPr>
          <w:rStyle w:val="Emphasis"/>
        </w:rPr>
        <w:t xml:space="preserve"> </w:t>
      </w:r>
      <w:r w:rsidRPr="00C709E9">
        <w:rPr>
          <w:rStyle w:val="Emphasis"/>
          <w:highlight w:val="cyan"/>
        </w:rPr>
        <w:t>crisis</w:t>
      </w:r>
      <w:r w:rsidRPr="00AE3BD9">
        <w:rPr>
          <w:rStyle w:val="Emphasis"/>
        </w:rPr>
        <w:t xml:space="preserve">, with the dangerous growth of </w:t>
      </w:r>
      <w:r w:rsidRPr="00C709E9">
        <w:rPr>
          <w:rStyle w:val="Emphasis"/>
          <w:highlight w:val="cyan"/>
        </w:rPr>
        <w:t>superbugs</w:t>
      </w:r>
      <w:r w:rsidRPr="00AE3BD9">
        <w:rPr>
          <w:sz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sidRPr="00AF6BFA">
        <w:rPr>
          <w:rStyle w:val="StyleUnderline"/>
        </w:rPr>
        <w:t>At the instigation of giant corporations</w:t>
      </w:r>
      <w:r w:rsidRPr="00AE3BD9">
        <w:rPr>
          <w:sz w:val="16"/>
        </w:rPr>
        <w:t xml:space="preserve">, </w:t>
      </w:r>
      <w:proofErr w:type="spellStart"/>
      <w:r w:rsidRPr="00AE3BD9">
        <w:rPr>
          <w:sz w:val="16"/>
        </w:rPr>
        <w:t>philanthrocapitalist</w:t>
      </w:r>
      <w:proofErr w:type="spellEnd"/>
      <w:r w:rsidRPr="00AE3BD9">
        <w:rPr>
          <w:sz w:val="16"/>
        </w:rPr>
        <w:t xml:space="preserve"> foundations, </w:t>
      </w:r>
      <w:r w:rsidRPr="00AF6BFA">
        <w:rPr>
          <w:rStyle w:val="StyleUnderline"/>
        </w:rPr>
        <w:t>and neoliberal governments, public education has been restructured around corporate-designed testing</w:t>
      </w:r>
      <w:r w:rsidRPr="00AE3BD9">
        <w:rPr>
          <w:sz w:val="16"/>
        </w:rPr>
        <w:t xml:space="preserve"> based on the implementation of robotic common-core standards. This is </w:t>
      </w:r>
      <w:r w:rsidRPr="00AF6BFA">
        <w:rPr>
          <w:rStyle w:val="StyleUnderline"/>
        </w:rPr>
        <w:t>generating massive databases on the student population, much of which are now being surreptitiously marketed and sold</w:t>
      </w:r>
      <w:r w:rsidRPr="00AE3BD9">
        <w:rPr>
          <w:sz w:val="16"/>
        </w:rPr>
        <w:t xml:space="preserve">.19 The corporatization and </w:t>
      </w:r>
      <w:r w:rsidRPr="00C709E9">
        <w:rPr>
          <w:rStyle w:val="StyleUnderline"/>
          <w:highlight w:val="cyan"/>
        </w:rPr>
        <w:t xml:space="preserve">privatization of </w:t>
      </w:r>
      <w:r w:rsidRPr="00C709E9">
        <w:rPr>
          <w:rStyle w:val="StyleUnderline"/>
          <w:highlight w:val="cyan"/>
        </w:rPr>
        <w:lastRenderedPageBreak/>
        <w:t>education</w:t>
      </w:r>
      <w:r w:rsidRPr="00AF6BFA">
        <w:rPr>
          <w:rStyle w:val="StyleUnderline"/>
        </w:rPr>
        <w:t xml:space="preserve"> is </w:t>
      </w:r>
      <w:r w:rsidRPr="00C709E9">
        <w:rPr>
          <w:rStyle w:val="StyleUnderline"/>
          <w:highlight w:val="cyan"/>
        </w:rPr>
        <w:t>feeding</w:t>
      </w:r>
      <w:r w:rsidRPr="00AF6BFA">
        <w:rPr>
          <w:rStyle w:val="StyleUnderline"/>
        </w:rPr>
        <w:t xml:space="preserve"> the progressive </w:t>
      </w:r>
      <w:r w:rsidRPr="00C709E9">
        <w:rPr>
          <w:rStyle w:val="StyleUnderline"/>
          <w:highlight w:val="cyan"/>
        </w:rPr>
        <w:t>subordination of children</w:t>
      </w:r>
      <w:r w:rsidRPr="00C709E9">
        <w:rPr>
          <w:sz w:val="16"/>
          <w:highlight w:val="cyan"/>
        </w:rPr>
        <w:t>’s</w:t>
      </w:r>
      <w:r w:rsidRPr="00AE3BD9">
        <w:rPr>
          <w:sz w:val="16"/>
        </w:rPr>
        <w:t xml:space="preserve"> needs to the cash nexus of the commodity market. We are thus seeing a dramatic return of Thomas Gradgrind’s and Mr. </w:t>
      </w:r>
      <w:proofErr w:type="spellStart"/>
      <w:r w:rsidRPr="00AE3BD9">
        <w:rPr>
          <w:sz w:val="16"/>
        </w:rPr>
        <w:t>M’Choakumchild’s</w:t>
      </w:r>
      <w:proofErr w:type="spellEnd"/>
      <w:r w:rsidRPr="00AE3BD9">
        <w:rPr>
          <w:sz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AF6BFA">
        <w:rPr>
          <w:rStyle w:val="StyleUnderline"/>
        </w:rPr>
        <w:t>Racial divides are now widening across the entire planet.</w:t>
      </w:r>
      <w:r w:rsidRPr="00AE3BD9">
        <w:rPr>
          <w:sz w:val="16"/>
        </w:rPr>
        <w:t xml:space="preserve"> </w:t>
      </w:r>
      <w:r w:rsidRPr="00C709E9">
        <w:rPr>
          <w:rStyle w:val="Emphasis"/>
          <w:highlight w:val="cyan"/>
        </w:rPr>
        <w:t>Violence against women</w:t>
      </w:r>
      <w:r w:rsidRPr="00AE3BD9">
        <w:rPr>
          <w:rStyle w:val="Emphasis"/>
        </w:rPr>
        <w:t xml:space="preserve"> and the expropriation of their unpaid labor</w:t>
      </w:r>
      <w:r w:rsidRPr="00AF6BFA">
        <w:rPr>
          <w:rStyle w:val="StyleUnderline"/>
        </w:rPr>
        <w:t>,</w:t>
      </w:r>
      <w:r w:rsidRPr="00AE3BD9">
        <w:rPr>
          <w:sz w:val="16"/>
        </w:rPr>
        <w:t xml:space="preserve"> as well as the higher level of exploitation of their paid labor, ar</w:t>
      </w:r>
      <w:r w:rsidRPr="00AF6BFA">
        <w:rPr>
          <w:rStyle w:val="StyleUnderline"/>
        </w:rPr>
        <w:t xml:space="preserve">e </w:t>
      </w:r>
      <w:r w:rsidRPr="00C709E9">
        <w:rPr>
          <w:rStyle w:val="Emphasis"/>
          <w:highlight w:val="cyan"/>
        </w:rPr>
        <w:t>integral</w:t>
      </w:r>
      <w:r w:rsidRPr="00AE3BD9">
        <w:rPr>
          <w:rStyle w:val="Emphasis"/>
        </w:rPr>
        <w:t xml:space="preserve"> to the way </w:t>
      </w:r>
      <w:r w:rsidRPr="00C709E9">
        <w:rPr>
          <w:rStyle w:val="Emphasis"/>
          <w:highlight w:val="cyan"/>
        </w:rPr>
        <w:t>in which power is organized</w:t>
      </w:r>
      <w:r w:rsidRPr="00AE3BD9">
        <w:rPr>
          <w:rStyle w:val="Emphasis"/>
        </w:rPr>
        <w:t xml:space="preserve"> in capitalist society</w:t>
      </w:r>
      <w:r w:rsidRPr="00AE3BD9">
        <w:rPr>
          <w:sz w:val="16"/>
        </w:rPr>
        <w:t xml:space="preserve">—and how it seeks to divide rather than unify the population. More than a third of women worldwide have experienced physical/sexual violence. </w:t>
      </w:r>
      <w:r w:rsidRPr="00AF6BFA">
        <w:rPr>
          <w:rStyle w:val="StyleUnderline"/>
        </w:rPr>
        <w:t>Women’s bodies</w:t>
      </w:r>
      <w:proofErr w:type="gramStart"/>
      <w:r w:rsidRPr="00AF6BFA">
        <w:rPr>
          <w:rStyle w:val="StyleUnderline"/>
        </w:rPr>
        <w:t>, in particular, are</w:t>
      </w:r>
      <w:proofErr w:type="gramEnd"/>
      <w:r w:rsidRPr="00AF6BFA">
        <w:rPr>
          <w:rStyle w:val="StyleUnderline"/>
        </w:rPr>
        <w:t xml:space="preserve"> </w:t>
      </w:r>
      <w:r w:rsidRPr="00C709E9">
        <w:rPr>
          <w:rStyle w:val="Emphasis"/>
          <w:highlight w:val="cyan"/>
        </w:rPr>
        <w:t>objectified, reified, and commodified</w:t>
      </w:r>
      <w:r w:rsidRPr="00AE3BD9">
        <w:rPr>
          <w:rStyle w:val="Emphasis"/>
        </w:rPr>
        <w:t xml:space="preserve"> as part of the normal workings of monopoly-capitalist marketing.</w:t>
      </w:r>
      <w:r w:rsidRPr="00AE3BD9">
        <w:rPr>
          <w:sz w:val="16"/>
        </w:rPr>
        <w:t xml:space="preserve">23 </w:t>
      </w:r>
      <w:r w:rsidRPr="00AF6BFA">
        <w:rPr>
          <w:rStyle w:val="StyleUnderline"/>
        </w:rPr>
        <w:t>The mass media-propaganda system</w:t>
      </w:r>
      <w:r w:rsidRPr="00AE3BD9">
        <w:rPr>
          <w:sz w:val="16"/>
        </w:rPr>
        <w:t xml:space="preserve">, part of the larger corporate matrix, </w:t>
      </w:r>
      <w:r w:rsidRPr="00AF6BFA">
        <w:rPr>
          <w:rStyle w:val="StyleUnderline"/>
        </w:rPr>
        <w:t xml:space="preserve">is now merging into a social media-based propaganda system </w:t>
      </w:r>
      <w:r w:rsidRPr="00AE3BD9">
        <w:rPr>
          <w:sz w:val="16"/>
        </w:rPr>
        <w:t xml:space="preserve">that is more porous and seemingly anarchic, </w:t>
      </w:r>
      <w:r w:rsidRPr="00AF6BFA">
        <w:rPr>
          <w:rStyle w:val="StyleUnderline"/>
        </w:rPr>
        <w:t>but more universal and more than ever favoring money and power</w:t>
      </w:r>
      <w:r w:rsidRPr="00AE3BD9">
        <w:rPr>
          <w:sz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AE3BD9">
        <w:rPr>
          <w:rStyle w:val="Emphasis"/>
        </w:rPr>
        <w:t>Elections are increasingly prey to unregulated “dark money” emanating from the coffers of corporations and the billionaire class</w:t>
      </w:r>
      <w:r w:rsidRPr="00AF6BFA">
        <w:rPr>
          <w:rStyle w:val="StyleUnderline"/>
        </w:rPr>
        <w:t xml:space="preserve">. </w:t>
      </w:r>
      <w:r w:rsidRPr="00AE3BD9">
        <w:rPr>
          <w:sz w:val="16"/>
        </w:rPr>
        <w:t xml:space="preserve">Although presenting itself as the world’s leading democracy, the United States, as Paul Baran and Paul </w:t>
      </w:r>
      <w:proofErr w:type="spellStart"/>
      <w:r w:rsidRPr="00AE3BD9">
        <w:rPr>
          <w:sz w:val="16"/>
        </w:rPr>
        <w:t>Sweezy</w:t>
      </w:r>
      <w:proofErr w:type="spellEnd"/>
      <w:r w:rsidRPr="00AE3BD9">
        <w:rPr>
          <w:sz w:val="16"/>
        </w:rPr>
        <w:t xml:space="preserve"> stated in Monopoly Capital in 1966, “is democratic in form and plutocratic in content.”26 In the </w:t>
      </w:r>
      <w:r w:rsidRPr="00AF6BFA">
        <w:rPr>
          <w:rStyle w:val="StyleUnderline"/>
        </w:rPr>
        <w:t xml:space="preserve">Trump administration, following a long-established tradition, 72 percent of those appointed to the cabinet have come from the higher corporate echelons, </w:t>
      </w:r>
      <w:r w:rsidRPr="00AE3BD9">
        <w:rPr>
          <w:sz w:val="16"/>
        </w:rPr>
        <w:t xml:space="preserve">while others have been drawn from the military.27 </w:t>
      </w:r>
      <w:r w:rsidRPr="00AF6BFA">
        <w:rPr>
          <w:rStyle w:val="StyleUnderline"/>
        </w:rPr>
        <w:t xml:space="preserve">War, engineered by the United States and other major powers at the apex of the system, has become perpetual in strategic oil regions such as the Middle East, </w:t>
      </w:r>
      <w:r w:rsidRPr="00C709E9">
        <w:rPr>
          <w:rStyle w:val="Emphasis"/>
          <w:highlight w:val="cyan"/>
        </w:rPr>
        <w:t>and threatens to escalate into a global thermonuclear exchange</w:t>
      </w:r>
      <w:r w:rsidRPr="00AF6BFA">
        <w:rPr>
          <w:rStyle w:val="StyleUnderline"/>
        </w:rPr>
        <w:t>.</w:t>
      </w:r>
      <w:r w:rsidRPr="00AE3BD9">
        <w:rPr>
          <w:sz w:val="16"/>
        </w:rPr>
        <w:t xml:space="preserve"> During the Obama administration, the United States was engaged in wars/bombings in seven different countries—Afghanistan, Iraq, Syria, Libya, Yemen, Somalia, and Pakistan.28 </w:t>
      </w:r>
      <w:r w:rsidRPr="00AF6BFA">
        <w:rPr>
          <w:rStyle w:val="StyleUnderline"/>
        </w:rPr>
        <w:t xml:space="preserve">Torture and assassinations have been reinstituted by Washington as acceptable instruments of war </w:t>
      </w:r>
      <w:r w:rsidRPr="00AE3BD9">
        <w:rPr>
          <w:sz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AE3BD9">
        <w:rPr>
          <w:sz w:val="16"/>
        </w:rPr>
        <w:t>road blocks</w:t>
      </w:r>
      <w:proofErr w:type="gramEnd"/>
      <w:r w:rsidRPr="00AE3BD9">
        <w:rPr>
          <w:sz w:val="16"/>
        </w:rPr>
        <w:t xml:space="preserve"> to the continued rise of China. The </w:t>
      </w:r>
      <w:r w:rsidRPr="00AF6BFA">
        <w:rPr>
          <w:rStyle w:val="StyleUnderline"/>
        </w:rPr>
        <w:t xml:space="preserve">Trump administration has created a </w:t>
      </w:r>
      <w:r w:rsidRPr="00C709E9">
        <w:rPr>
          <w:rStyle w:val="StyleUnderline"/>
          <w:highlight w:val="cyan"/>
        </w:rPr>
        <w:t>new space force</w:t>
      </w:r>
      <w:r w:rsidRPr="00AF6BFA">
        <w:rPr>
          <w:rStyle w:val="StyleUnderline"/>
        </w:rPr>
        <w:t xml:space="preserve"> as a separate branch of the military </w:t>
      </w:r>
      <w:proofErr w:type="gramStart"/>
      <w:r w:rsidRPr="00AF6BFA">
        <w:rPr>
          <w:rStyle w:val="StyleUnderline"/>
        </w:rPr>
        <w:t>in an attempt to</w:t>
      </w:r>
      <w:proofErr w:type="gramEnd"/>
      <w:r w:rsidRPr="00AF6BFA">
        <w:rPr>
          <w:rStyle w:val="StyleUnderline"/>
        </w:rPr>
        <w:t xml:space="preserve"> ensure U.S. dominance in the </w:t>
      </w:r>
      <w:r w:rsidRPr="00C709E9">
        <w:rPr>
          <w:rStyle w:val="StyleUnderline"/>
          <w:highlight w:val="cyan"/>
        </w:rPr>
        <w:t>militarization of space</w:t>
      </w:r>
      <w:r w:rsidRPr="00AE3BD9">
        <w:rPr>
          <w:sz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AF6BFA">
        <w:rPr>
          <w:rStyle w:val="StyleUnderline"/>
        </w:rPr>
        <w:t>More than three-quarters of a billion people</w:t>
      </w:r>
      <w:r w:rsidRPr="00AE3BD9">
        <w:rPr>
          <w:sz w:val="16"/>
        </w:rPr>
        <w:t xml:space="preserve">, over 10 percent of the world population, </w:t>
      </w:r>
      <w:r w:rsidRPr="00AF6BFA">
        <w:rPr>
          <w:rStyle w:val="StyleUnderline"/>
        </w:rPr>
        <w:t xml:space="preserve">are </w:t>
      </w:r>
      <w:r w:rsidRPr="00C709E9">
        <w:rPr>
          <w:rStyle w:val="StyleUnderline"/>
          <w:highlight w:val="cyan"/>
        </w:rPr>
        <w:t>chronically malnourished</w:t>
      </w:r>
      <w:r w:rsidRPr="00AF6BFA">
        <w:rPr>
          <w:rStyle w:val="StyleUnderline"/>
        </w:rPr>
        <w:t>.</w:t>
      </w:r>
      <w:r w:rsidRPr="00AE3BD9">
        <w:rPr>
          <w:sz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AE3BD9">
        <w:rPr>
          <w:sz w:val="16"/>
        </w:rPr>
        <w:t>depeasantization</w:t>
      </w:r>
      <w:proofErr w:type="spellEnd"/>
      <w:r w:rsidRPr="00AE3BD9">
        <w:rPr>
          <w:sz w:val="16"/>
        </w:rPr>
        <w:t xml:space="preserve"> process that constitutes the greatest movement of people in history.33 </w:t>
      </w:r>
      <w:r w:rsidRPr="00AF6BFA">
        <w:rPr>
          <w:rStyle w:val="StyleUnderline"/>
        </w:rPr>
        <w:t xml:space="preserve">Urban </w:t>
      </w:r>
      <w:r w:rsidRPr="00C709E9">
        <w:rPr>
          <w:rStyle w:val="StyleUnderline"/>
          <w:highlight w:val="cyan"/>
        </w:rPr>
        <w:t>overcrowding</w:t>
      </w:r>
      <w:r w:rsidRPr="00AF6BFA">
        <w:rPr>
          <w:rStyle w:val="StyleUnderline"/>
        </w:rPr>
        <w:t xml:space="preserve"> and </w:t>
      </w:r>
      <w:r w:rsidRPr="00C709E9">
        <w:rPr>
          <w:rStyle w:val="StyleUnderline"/>
          <w:highlight w:val="cyan"/>
        </w:rPr>
        <w:t>poverty</w:t>
      </w:r>
      <w:r w:rsidRPr="00AF6BFA">
        <w:rPr>
          <w:rStyle w:val="StyleUnderline"/>
        </w:rPr>
        <w:t xml:space="preserve"> across much of the globe is so severe that one can now reasonably refer to a “</w:t>
      </w:r>
      <w:r w:rsidRPr="00C709E9">
        <w:rPr>
          <w:rStyle w:val="StyleUnderline"/>
          <w:highlight w:val="cyan"/>
        </w:rPr>
        <w:t>planet of slums</w:t>
      </w:r>
      <w:r w:rsidRPr="00AE3BD9">
        <w:rPr>
          <w:sz w:val="16"/>
        </w:rPr>
        <w:t xml:space="preserve">.”34 Meanwhile, the world housing market is estimated to be worth up to $163 trillion (as compared to the value of gold mined over all recorded history, estimated at $7.5 trillion).35 </w:t>
      </w:r>
      <w:r w:rsidRPr="00AF6BFA">
        <w:rPr>
          <w:rStyle w:val="StyleUnderline"/>
        </w:rPr>
        <w:t>The Anthropocene epoch</w:t>
      </w:r>
      <w:r w:rsidRPr="00AE3BD9">
        <w:rPr>
          <w:sz w:val="16"/>
        </w:rPr>
        <w:t xml:space="preserve">, first ushered in by the Great Acceleration of </w:t>
      </w:r>
      <w:r w:rsidRPr="00AE3BD9">
        <w:rPr>
          <w:sz w:val="16"/>
        </w:rPr>
        <w:lastRenderedPageBreak/>
        <w:t xml:space="preserve">the world economy immediately after the Second World War, has generated enormous rifts in planetary boundaries, </w:t>
      </w:r>
      <w:r w:rsidRPr="00AE3BD9">
        <w:rPr>
          <w:rStyle w:val="Emphasis"/>
        </w:rPr>
        <w:t xml:space="preserve">extending from </w:t>
      </w:r>
      <w:r w:rsidRPr="00C709E9">
        <w:rPr>
          <w:rStyle w:val="Emphasis"/>
          <w:highlight w:val="cyan"/>
        </w:rPr>
        <w:t>climate change to ocean acidification,</w:t>
      </w:r>
      <w:r w:rsidRPr="00AE3BD9">
        <w:rPr>
          <w:rStyle w:val="Emphasis"/>
        </w:rPr>
        <w:t xml:space="preserve"> to the sixth </w:t>
      </w:r>
      <w:r w:rsidRPr="00C709E9">
        <w:rPr>
          <w:rStyle w:val="Emphasis"/>
          <w:highlight w:val="cyan"/>
        </w:rPr>
        <w:t>extinction</w:t>
      </w:r>
      <w:r w:rsidRPr="00AE3BD9">
        <w:rPr>
          <w:rStyle w:val="Emphasis"/>
        </w:rPr>
        <w:t>,</w:t>
      </w:r>
      <w:r w:rsidRPr="00AF6BFA">
        <w:rPr>
          <w:rStyle w:val="StyleUnderline"/>
        </w:rPr>
        <w:t xml:space="preserve"> to disruption of the global nitrogen and phosphorus cycles, to the loss of freshwater, to the disappearance of forests, to </w:t>
      </w:r>
      <w:r w:rsidRPr="00C709E9">
        <w:rPr>
          <w:rStyle w:val="Emphasis"/>
          <w:highlight w:val="cyan"/>
        </w:rPr>
        <w:t>widespread toxic-chemical and radioactive pollution</w:t>
      </w:r>
      <w:r w:rsidRPr="00AE3BD9">
        <w:rPr>
          <w:sz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AF6BFA">
        <w:rPr>
          <w:rStyle w:val="StyleUnderline"/>
        </w:rPr>
        <w:t xml:space="preserve">If present climate-change trends continue, the “global carbon budget” associated with a 2°C increase in average global temperature will be broken in sixteen years </w:t>
      </w:r>
      <w:r w:rsidRPr="00AE3BD9">
        <w:rPr>
          <w:sz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AE3BD9">
        <w:rPr>
          <w:rStyle w:val="Emphasis"/>
        </w:rPr>
        <w:t xml:space="preserve">energy corporations continue to </w:t>
      </w:r>
      <w:r w:rsidRPr="00C709E9">
        <w:rPr>
          <w:rStyle w:val="Emphasis"/>
          <w:highlight w:val="cyan"/>
        </w:rPr>
        <w:t>lie about climate change</w:t>
      </w:r>
      <w:r w:rsidRPr="00AE3BD9">
        <w:rPr>
          <w:rStyle w:val="Emphasis"/>
        </w:rPr>
        <w:t>, promoting and bankrolling climate denialism</w:t>
      </w:r>
      <w:r w:rsidRPr="00AE3BD9">
        <w:rPr>
          <w:sz w:val="16"/>
        </w:rPr>
        <w:t xml:space="preserve">—while admitting the truth in their internal documents. These </w:t>
      </w:r>
      <w:r w:rsidRPr="00AF6BFA">
        <w:rPr>
          <w:rStyle w:val="StyleUnderline"/>
        </w:rPr>
        <w:t xml:space="preserve">corporations are working to </w:t>
      </w:r>
      <w:r w:rsidRPr="00C709E9">
        <w:rPr>
          <w:rStyle w:val="StyleUnderline"/>
          <w:highlight w:val="cyan"/>
        </w:rPr>
        <w:t>accelerate</w:t>
      </w:r>
      <w:r w:rsidRPr="00AF6BFA">
        <w:rPr>
          <w:rStyle w:val="StyleUnderline"/>
        </w:rPr>
        <w:t xml:space="preserve"> the </w:t>
      </w:r>
      <w:r w:rsidRPr="00C709E9">
        <w:rPr>
          <w:rStyle w:val="StyleUnderline"/>
          <w:highlight w:val="cyan"/>
        </w:rPr>
        <w:t>extraction and production of fossil fuels</w:t>
      </w:r>
      <w:r w:rsidRPr="00AF6BFA">
        <w:rPr>
          <w:rStyle w:val="StyleUnderline"/>
        </w:rPr>
        <w:t xml:space="preserve">, including the dirtiest, most greenhouse gas-generating varieties, reaping enormous profits </w:t>
      </w:r>
      <w:r w:rsidRPr="00AE3BD9">
        <w:rPr>
          <w:sz w:val="16"/>
        </w:rPr>
        <w:t xml:space="preserve">in the process. The melting of the Arctic ice from global warming is seen by capital as a new El Dorado, </w:t>
      </w:r>
      <w:proofErr w:type="gramStart"/>
      <w:r w:rsidRPr="00AE3BD9">
        <w:rPr>
          <w:sz w:val="16"/>
        </w:rPr>
        <w:t>opening up</w:t>
      </w:r>
      <w:proofErr w:type="gramEnd"/>
      <w:r w:rsidRPr="00AE3BD9">
        <w:rPr>
          <w:sz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AE3BD9">
        <w:rPr>
          <w:sz w:val="16"/>
        </w:rPr>
        <w:t>all of</w:t>
      </w:r>
      <w:proofErr w:type="gramEnd"/>
      <w:r w:rsidRPr="00AE3BD9">
        <w:rPr>
          <w:sz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AF6BFA">
        <w:rPr>
          <w:rStyle w:val="StyleUnderline"/>
        </w:rPr>
        <w:t xml:space="preserve">social and environmental costs of production outside the market are excluded in this form of valuation and are treated as mere negative “externalities,” unrelated to the capitalist economy </w:t>
      </w:r>
      <w:r w:rsidRPr="00AE3BD9">
        <w:rPr>
          <w:sz w:val="16"/>
        </w:rPr>
        <w:t xml:space="preserve">itself—whether in terms of the shortening and degradation of human life or the destruction of the natural environment. As environmental economist K. William Kapp stated, “capitalism must be regarded as an economy of unpaid costs.”42 </w:t>
      </w:r>
      <w:r w:rsidRPr="00AF6BFA">
        <w:rPr>
          <w:rStyle w:val="StyleUnderline"/>
        </w:rPr>
        <w:t xml:space="preserve">We have now reached a point in the twenty-first century in which the </w:t>
      </w:r>
      <w:r w:rsidRPr="00AE3BD9">
        <w:rPr>
          <w:rStyle w:val="Emphasis"/>
        </w:rPr>
        <w:t>externalities</w:t>
      </w:r>
      <w:r w:rsidRPr="00AE3BD9">
        <w:rPr>
          <w:sz w:val="16"/>
        </w:rPr>
        <w:t xml:space="preserve"> of this irrational system, </w:t>
      </w:r>
      <w:r w:rsidRPr="00AE3BD9">
        <w:rPr>
          <w:rStyle w:val="Emphasis"/>
        </w:rPr>
        <w:t xml:space="preserve">such as the </w:t>
      </w:r>
      <w:r w:rsidRPr="00C709E9">
        <w:rPr>
          <w:rStyle w:val="Emphasis"/>
          <w:highlight w:val="cyan"/>
        </w:rPr>
        <w:t>costs of war,</w:t>
      </w:r>
      <w:r w:rsidRPr="00AE3BD9">
        <w:rPr>
          <w:rStyle w:val="Emphasis"/>
        </w:rPr>
        <w:t xml:space="preserve"> the </w:t>
      </w:r>
      <w:r w:rsidRPr="00C709E9">
        <w:rPr>
          <w:rStyle w:val="Emphasis"/>
          <w:highlight w:val="cyan"/>
        </w:rPr>
        <w:t>depletion of</w:t>
      </w:r>
      <w:r w:rsidRPr="00AE3BD9">
        <w:rPr>
          <w:rStyle w:val="Emphasis"/>
        </w:rPr>
        <w:t xml:space="preserve"> natural </w:t>
      </w:r>
      <w:r w:rsidRPr="00C709E9">
        <w:rPr>
          <w:rStyle w:val="Emphasis"/>
          <w:highlight w:val="cyan"/>
        </w:rPr>
        <w:t>resources</w:t>
      </w:r>
      <w:r w:rsidRPr="00AE3BD9">
        <w:rPr>
          <w:rStyle w:val="Emphasis"/>
        </w:rPr>
        <w:t xml:space="preserve">, the </w:t>
      </w:r>
      <w:r w:rsidRPr="00C709E9">
        <w:rPr>
          <w:rStyle w:val="Emphasis"/>
          <w:highlight w:val="cyan"/>
        </w:rPr>
        <w:t>waste of human lives</w:t>
      </w:r>
      <w:r w:rsidRPr="00AE3BD9">
        <w:rPr>
          <w:rStyle w:val="Emphasis"/>
        </w:rPr>
        <w:t xml:space="preserve">, and the disruption of the planetary environment, now </w:t>
      </w:r>
      <w:r w:rsidRPr="00C709E9">
        <w:rPr>
          <w:rStyle w:val="Emphasis"/>
          <w:highlight w:val="cyan"/>
        </w:rPr>
        <w:t xml:space="preserve">far exceed any future economic benefits that capitalism offers to </w:t>
      </w:r>
      <w:proofErr w:type="gramStart"/>
      <w:r w:rsidRPr="00C709E9">
        <w:rPr>
          <w:rStyle w:val="Emphasis"/>
          <w:highlight w:val="cyan"/>
        </w:rPr>
        <w:t>society</w:t>
      </w:r>
      <w:r w:rsidRPr="00AE3BD9">
        <w:rPr>
          <w:sz w:val="16"/>
        </w:rPr>
        <w:t xml:space="preserve"> as a whole</w:t>
      </w:r>
      <w:proofErr w:type="gramEnd"/>
      <w:r w:rsidRPr="00AE3BD9">
        <w:rPr>
          <w:sz w:val="16"/>
        </w:rPr>
        <w:t xml:space="preserv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AF6BFA">
        <w:rPr>
          <w:rStyle w:val="StyleUnderline"/>
        </w:rPr>
        <w:t xml:space="preserve">An understanding of the failure of capitalism, beginning in the twentieth century, requires a historical examination of the rise of neoliberalism, and how this has only served to increase the destructiveness of the system. </w:t>
      </w:r>
      <w:r w:rsidRPr="00AE3BD9">
        <w:rPr>
          <w:sz w:val="16"/>
        </w:rPr>
        <w:t>Only then can we address the future of humanity in the twenty-first century.</w:t>
      </w:r>
    </w:p>
    <w:p w14:paraId="1F21C743" w14:textId="77777777" w:rsidR="00771AE4" w:rsidRPr="00387080" w:rsidRDefault="00771AE4" w:rsidP="00771AE4"/>
    <w:sdt>
      <w:sdtPr>
        <w:tag w:val="goog_rdk_180"/>
        <w:id w:val="-195244941"/>
      </w:sdtPr>
      <w:sdtEndPr/>
      <w:sdtContent>
        <w:p w14:paraId="6DE60F08" w14:textId="77777777" w:rsidR="00771AE4" w:rsidRPr="00E52AF5" w:rsidRDefault="00771AE4" w:rsidP="00771AE4">
          <w:pPr>
            <w:pStyle w:val="Heading4"/>
          </w:pPr>
          <w:r w:rsidRPr="00E52AF5">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sdtContent>
    </w:sdt>
    <w:sdt>
      <w:sdtPr>
        <w:tag w:val="goog_rdk_181"/>
        <w:id w:val="-1004896060"/>
      </w:sdtPr>
      <w:sdtEndPr/>
      <w:sdtContent>
        <w:p w14:paraId="2DDBA0DD" w14:textId="77777777" w:rsidR="00771AE4" w:rsidRDefault="00771AE4" w:rsidP="00771AE4">
          <w:pPr>
            <w:rPr>
              <w:szCs w:val="16"/>
            </w:rPr>
          </w:pPr>
          <w:r>
            <w:rPr>
              <w:b/>
              <w:sz w:val="26"/>
              <w:szCs w:val="26"/>
            </w:rPr>
            <w:t>Escalante 18</w:t>
          </w:r>
          <w:r>
            <w:br/>
          </w:r>
          <w:r>
            <w:rPr>
              <w:szCs w:val="16"/>
            </w:rPr>
            <w:t>(Alyson Escalante is a Marxist-Leninist, Materialist Feminist and Anti-Imperialist activist. “PARTY ORGANIZING IN THE 21ST CENTURY” September 21</w:t>
          </w:r>
          <w:r>
            <w:rPr>
              <w:szCs w:val="16"/>
              <w:vertAlign w:val="superscript"/>
            </w:rPr>
            <w:t>st</w:t>
          </w:r>
          <w:r>
            <w:rPr>
              <w:szCs w:val="16"/>
            </w:rPr>
            <w:t xml:space="preserve">, </w:t>
          </w:r>
          <w:proofErr w:type="gramStart"/>
          <w:r>
            <w:rPr>
              <w:szCs w:val="16"/>
            </w:rPr>
            <w:t>2018</w:t>
          </w:r>
          <w:proofErr w:type="gramEnd"/>
          <w:r>
            <w:rPr>
              <w:szCs w:val="16"/>
            </w:rPr>
            <w:t xml:space="preserve"> </w:t>
          </w:r>
          <w:hyperlink r:id="rId17">
            <w:r>
              <w:rPr>
                <w:szCs w:val="16"/>
              </w:rPr>
              <w:t>https://theforgenews.org/2018/09/21/party-organizing-in-the-21st-century/</w:t>
            </w:r>
          </w:hyperlink>
          <w:r>
            <w:rPr>
              <w:szCs w:val="16"/>
            </w:rPr>
            <w:t xml:space="preserve"> </w:t>
          </w:r>
          <w:proofErr w:type="spellStart"/>
          <w:r>
            <w:rPr>
              <w:szCs w:val="16"/>
            </w:rPr>
            <w:t>cVs</w:t>
          </w:r>
          <w:proofErr w:type="spellEnd"/>
          <w:r>
            <w:rPr>
              <w:szCs w:val="16"/>
            </w:rPr>
            <w:t>)</w:t>
          </w:r>
        </w:p>
      </w:sdtContent>
    </w:sdt>
    <w:sdt>
      <w:sdtPr>
        <w:tag w:val="goog_rdk_182"/>
        <w:id w:val="1303656379"/>
      </w:sdtPr>
      <w:sdtEndPr>
        <w:rPr>
          <w:sz w:val="10"/>
        </w:rPr>
      </w:sdtEndPr>
      <w:sdtContent>
        <w:p w14:paraId="5DB71AF8" w14:textId="77777777" w:rsidR="00771AE4" w:rsidRPr="006E6E61" w:rsidRDefault="00771AE4" w:rsidP="00771AE4">
          <w:pPr>
            <w:rPr>
              <w:sz w:val="10"/>
              <w:szCs w:val="16"/>
            </w:rPr>
          </w:pPr>
          <w:r w:rsidRPr="006E6E61">
            <w:rPr>
              <w:sz w:val="10"/>
              <w:szCs w:val="16"/>
            </w:rPr>
            <w:t xml:space="preserve">I would argue that within the base building movement, there is a move towards party organizing, but this trend has not always been explicitly theorized or forwarded within the movement. My goal in this essay is to argue that </w:t>
          </w:r>
          <w:r w:rsidRPr="00C709E9">
            <w:rPr>
              <w:highlight w:val="cyan"/>
              <w:u w:val="single"/>
            </w:rPr>
            <w:t>base building and dual power strategy can be best forwarded through party organizing</w:t>
          </w:r>
          <w:r>
            <w:rPr>
              <w:u w:val="single"/>
            </w:rPr>
            <w:t xml:space="preserve">, and that </w:t>
          </w:r>
          <w:r w:rsidRPr="00C709E9">
            <w:rPr>
              <w:highlight w:val="cyan"/>
              <w:u w:val="single"/>
            </w:rPr>
            <w:t>party organizing can allow this</w:t>
          </w:r>
          <w:r>
            <w:rPr>
              <w:u w:val="single"/>
            </w:rPr>
            <w:t xml:space="preserve"> emerging </w:t>
          </w:r>
          <w:r w:rsidRPr="00C709E9">
            <w:rPr>
              <w:highlight w:val="cyan"/>
              <w:u w:val="single"/>
            </w:rPr>
            <w:t>movement to solidify into a powerful revolutionary socialist tendency</w:t>
          </w:r>
          <w:r>
            <w:rPr>
              <w:u w:val="single"/>
            </w:rPr>
            <w:t xml:space="preserve"> in the United States. </w:t>
          </w:r>
          <w:r w:rsidRPr="006E6E61">
            <w:rPr>
              <w:sz w:val="10"/>
              <w:szCs w:val="16"/>
            </w:rPr>
            <w:t xml:space="preserve">One of the crucial insights of the base building movement is that </w:t>
          </w:r>
          <w:r>
            <w:rPr>
              <w:u w:val="single"/>
            </w:rPr>
            <w:t>the current state of the left in the United States is one in which revolution is not currently possible.</w:t>
          </w:r>
          <w:r w:rsidRPr="006E6E61">
            <w:rPr>
              <w:sz w:val="10"/>
              <w:szCs w:val="16"/>
            </w:rPr>
            <w:t xml:space="preserve"> There exists very little popular support for socialist politics. A century of anticommunist propaganda has been extremely effective in convincing even the most oppressed and marginalized that communism has nothing to offer them. </w:t>
          </w:r>
          <w:r>
            <w:rPr>
              <w:u w:val="single"/>
            </w:rPr>
            <w:t xml:space="preserve">The base building emphasis on dual power responds directly to this insight. </w:t>
          </w:r>
          <w:r w:rsidRPr="00C709E9">
            <w:rPr>
              <w:highlight w:val="cyan"/>
              <w:u w:val="single"/>
            </w:rPr>
            <w:t>By building institutions which can meet people’s needs, we</w:t>
          </w:r>
          <w:r>
            <w:rPr>
              <w:u w:val="single"/>
            </w:rPr>
            <w:t xml:space="preserve"> are able to concretely </w:t>
          </w:r>
          <w:r w:rsidRPr="00C709E9">
            <w:rPr>
              <w:highlight w:val="cyan"/>
              <w:u w:val="single"/>
            </w:rPr>
            <w:t>demonstrate that communists can offer</w:t>
          </w:r>
          <w:r>
            <w:rPr>
              <w:u w:val="single"/>
            </w:rPr>
            <w:t xml:space="preserve"> the oppressed </w:t>
          </w:r>
          <w:r w:rsidRPr="00C709E9">
            <w:rPr>
              <w:highlight w:val="cyan"/>
              <w:u w:val="single"/>
            </w:rPr>
            <w:t>relief from</w:t>
          </w:r>
          <w:r>
            <w:rPr>
              <w:u w:val="single"/>
            </w:rPr>
            <w:t xml:space="preserve"> the horrific conditions of </w:t>
          </w:r>
          <w:r w:rsidRPr="00C709E9">
            <w:rPr>
              <w:highlight w:val="cyan"/>
              <w:u w:val="single"/>
            </w:rPr>
            <w:t>capitalism.</w:t>
          </w:r>
          <w:r w:rsidRPr="006E6E61">
            <w:rPr>
              <w:sz w:val="10"/>
              <w:szCs w:val="16"/>
            </w:rPr>
            <w:t xml:space="preserve"> Base building strategy recognizes that </w:t>
          </w:r>
          <w:proofErr w:type="gramStart"/>
          <w:r w:rsidRPr="006E6E61">
            <w:rPr>
              <w:sz w:val="10"/>
              <w:szCs w:val="16"/>
            </w:rPr>
            <w:t>actually doing</w:t>
          </w:r>
          <w:proofErr w:type="gramEnd"/>
          <w:r w:rsidRPr="006E6E61">
            <w:rPr>
              <w:sz w:val="10"/>
              <w:szCs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Pr>
              <w:u w:val="single"/>
            </w:rPr>
            <w:t xml:space="preserve">If it turns out that establishing socialist institutions to meet people’s needs does in fact create sympathy towards the cause of communism, how can we mobilize that base? </w:t>
          </w:r>
          <w:r w:rsidRPr="006E6E61">
            <w:rPr>
              <w:sz w:val="10"/>
              <w:szCs w:val="16"/>
            </w:rPr>
            <w:t xml:space="preserve">Put simply: </w:t>
          </w:r>
          <w:proofErr w:type="gramStart"/>
          <w:r w:rsidRPr="00C709E9">
            <w:rPr>
              <w:b/>
              <w:highlight w:val="cyan"/>
              <w:u w:val="single"/>
            </w:rPr>
            <w:t>in order to</w:t>
          </w:r>
          <w:proofErr w:type="gramEnd"/>
          <w:r w:rsidRPr="00C709E9">
            <w:rPr>
              <w:b/>
              <w:highlight w:val="cyan"/>
              <w:u w:val="single"/>
            </w:rPr>
            <w:t xml:space="preserve"> mobilize the base</w:t>
          </w:r>
          <w:r>
            <w:rPr>
              <w:b/>
              <w:u w:val="single"/>
            </w:rPr>
            <w:t xml:space="preserve"> which base builders hope to create, </w:t>
          </w:r>
          <w:r w:rsidRPr="00C709E9">
            <w:rPr>
              <w:b/>
              <w:highlight w:val="cyan"/>
              <w:u w:val="single"/>
            </w:rPr>
            <w:t>we need to have already done the work of building a communist party.</w:t>
          </w:r>
          <w:r w:rsidRPr="00C709E9">
            <w:rPr>
              <w:sz w:val="10"/>
              <w:szCs w:val="16"/>
              <w:highlight w:val="cyan"/>
            </w:rPr>
            <w:t xml:space="preserve"> </w:t>
          </w:r>
          <w:r>
            <w:rPr>
              <w:u w:val="single"/>
            </w:rPr>
            <w:t xml:space="preserve">It is not enough to simply meet </w:t>
          </w:r>
          <w:proofErr w:type="spellStart"/>
          <w:r>
            <w:rPr>
              <w:u w:val="single"/>
            </w:rPr>
            <w:t>peoples</w:t>
          </w:r>
          <w:proofErr w:type="spellEnd"/>
          <w:r>
            <w:rPr>
              <w:u w:val="single"/>
            </w:rPr>
            <w:t xml:space="preserve"> needs. Rather, we must build the institutions of dual power in the name of communism.</w:t>
          </w:r>
          <w:r w:rsidRPr="006E6E61">
            <w:rPr>
              <w:sz w:val="10"/>
              <w:szCs w:val="16"/>
            </w:rPr>
            <w:t xml:space="preserve"> </w:t>
          </w:r>
          <w:r>
            <w:rPr>
              <w:u w:val="single"/>
            </w:rPr>
            <w:t xml:space="preserve">We must refuse covert front organizing and instead have a public face as a communist party. </w:t>
          </w:r>
          <w:r w:rsidRPr="006E6E61">
            <w:rPr>
              <w:sz w:val="10"/>
              <w:szCs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Pr>
              <w:u w:val="single"/>
            </w:rPr>
            <w:t xml:space="preserve">We must be clear that our strategy is revolutionary and </w:t>
          </w:r>
          <w:proofErr w:type="gramStart"/>
          <w:r>
            <w:rPr>
              <w:u w:val="single"/>
            </w:rPr>
            <w:t>in order to</w:t>
          </w:r>
          <w:proofErr w:type="gramEnd"/>
          <w:r>
            <w:rPr>
              <w:u w:val="single"/>
            </w:rPr>
            <w:t xml:space="preserve"> make this clear we must adopt party organizing. By “party organizing” I mean an organizational strategy which adopts the party model. Such organizing focuses on building a party whose </w:t>
          </w:r>
          <w:r w:rsidRPr="00C709E9">
            <w:rPr>
              <w:highlight w:val="cyan"/>
              <w:u w:val="single"/>
            </w:rPr>
            <w:t>membership is formally unified around a party line determined by democratic centralist decision making.</w:t>
          </w:r>
          <w:r w:rsidRPr="006E6E61">
            <w:rPr>
              <w:sz w:val="10"/>
              <w:szCs w:val="16"/>
            </w:rPr>
            <w:t xml:space="preserve"> </w:t>
          </w:r>
          <w:r>
            <w:rPr>
              <w:u w:val="single"/>
            </w:rPr>
            <w:t xml:space="preserve">The party model creates internal methods </w:t>
          </w:r>
          <w:r w:rsidRPr="00C709E9">
            <w:rPr>
              <w:highlight w:val="cyan"/>
              <w:u w:val="single"/>
            </w:rPr>
            <w:t xml:space="preserve">for </w:t>
          </w:r>
          <w:r w:rsidRPr="00C709E9">
            <w:rPr>
              <w:b/>
              <w:highlight w:val="cyan"/>
              <w:u w:val="single"/>
            </w:rPr>
            <w:t>holding party members accountable</w:t>
          </w:r>
          <w:r w:rsidRPr="00C709E9">
            <w:rPr>
              <w:highlight w:val="cyan"/>
              <w:u w:val="single"/>
            </w:rPr>
            <w:t>, unifying</w:t>
          </w:r>
          <w:r>
            <w:rPr>
              <w:u w:val="single"/>
            </w:rPr>
            <w:t xml:space="preserve"> party member </w:t>
          </w:r>
          <w:r w:rsidRPr="00C709E9">
            <w:rPr>
              <w:highlight w:val="cyan"/>
              <w:u w:val="single"/>
            </w:rPr>
            <w:t>action</w:t>
          </w:r>
          <w:r>
            <w:rPr>
              <w:u w:val="single"/>
            </w:rPr>
            <w:t xml:space="preserve"> around democratically determined goals, </w:t>
          </w:r>
          <w:r w:rsidRPr="00C709E9">
            <w:rPr>
              <w:highlight w:val="cyan"/>
              <w:u w:val="single"/>
            </w:rPr>
            <w:t>and for educating</w:t>
          </w:r>
          <w:r>
            <w:rPr>
              <w:u w:val="single"/>
            </w:rPr>
            <w:t xml:space="preserve"> party members in communist theory and praxis.</w:t>
          </w:r>
          <w:r w:rsidRPr="006E6E61">
            <w:rPr>
              <w:sz w:val="10"/>
              <w:szCs w:val="16"/>
            </w:rPr>
            <w:t xml:space="preserve"> A communist organization utilizing the party model works to build dual power institutions while simultaneously educating the communities they hope to serve. </w:t>
          </w:r>
          <w:r>
            <w:rPr>
              <w:u w:val="single"/>
            </w:rPr>
            <w:t xml:space="preserve">Organizations which adopt the party model focus on propagandizing around the need for revolutionary socialism. </w:t>
          </w:r>
          <w:r w:rsidRPr="00C709E9">
            <w:rPr>
              <w:highlight w:val="cyan"/>
              <w:u w:val="single"/>
            </w:rPr>
            <w:t xml:space="preserve">They </w:t>
          </w:r>
          <w:r>
            <w:rPr>
              <w:u w:val="single"/>
            </w:rPr>
            <w:t xml:space="preserve">function as the forefront of political organizing, </w:t>
          </w:r>
          <w:r w:rsidRPr="00C709E9">
            <w:rPr>
              <w:highlight w:val="cyan"/>
              <w:u w:val="single"/>
            </w:rPr>
            <w:t>empower</w:t>
          </w:r>
          <w:r>
            <w:rPr>
              <w:u w:val="single"/>
            </w:rPr>
            <w:t xml:space="preserve">ing local </w:t>
          </w:r>
          <w:r w:rsidRPr="00C709E9">
            <w:rPr>
              <w:highlight w:val="cyan"/>
              <w:u w:val="single"/>
            </w:rPr>
            <w:t xml:space="preserve">communities </w:t>
          </w:r>
          <w:r>
            <w:rPr>
              <w:u w:val="single"/>
            </w:rPr>
            <w:t xml:space="preserve">to theorize their liberation through communist theory </w:t>
          </w:r>
          <w:r w:rsidRPr="00C709E9">
            <w:rPr>
              <w:highlight w:val="cyan"/>
              <w:u w:val="single"/>
            </w:rPr>
            <w:t xml:space="preserve">while organizing communities to </w:t>
          </w:r>
          <w:r>
            <w:rPr>
              <w:u w:val="single"/>
            </w:rPr>
            <w:t xml:space="preserve">literally </w:t>
          </w:r>
          <w:r w:rsidRPr="00C709E9">
            <w:rPr>
              <w:highlight w:val="cyan"/>
              <w:u w:val="single"/>
            </w:rPr>
            <w:t>fight for their liberation.</w:t>
          </w:r>
          <w:r w:rsidRPr="006E6E61">
            <w:rPr>
              <w:sz w:val="10"/>
              <w:szCs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Pr>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6E6E61">
            <w:rPr>
              <w:sz w:val="10"/>
              <w:szCs w:val="16"/>
            </w:rPr>
            <w:t xml:space="preserve">Furthermore, </w:t>
          </w:r>
          <w:r w:rsidRPr="00C709E9">
            <w:rPr>
              <w:b/>
              <w:highlight w:val="cyan"/>
              <w:u w:val="single"/>
            </w:rPr>
            <w:t>party organizing allows for</w:t>
          </w:r>
          <w:r>
            <w:rPr>
              <w:b/>
              <w:u w:val="single"/>
            </w:rPr>
            <w:t xml:space="preserve"> local organizations and individual </w:t>
          </w:r>
          <w:r w:rsidRPr="00C709E9">
            <w:rPr>
              <w:b/>
              <w:highlight w:val="cyan"/>
              <w:u w:val="single"/>
            </w:rPr>
            <w:t>organizers to be held accountable</w:t>
          </w:r>
          <w:r>
            <w:rPr>
              <w:b/>
              <w:u w:val="single"/>
            </w:rPr>
            <w:t xml:space="preserve"> for their actions.</w:t>
          </w:r>
          <w:r w:rsidRPr="006E6E61">
            <w:rPr>
              <w:sz w:val="10"/>
              <w:szCs w:val="16"/>
            </w:rPr>
            <w:t xml:space="preserve"> </w:t>
          </w:r>
          <w:r w:rsidRPr="00C709E9">
            <w:rPr>
              <w:highlight w:val="cyan"/>
              <w:u w:val="single"/>
            </w:rPr>
            <w:t>It allows criticism to function</w:t>
          </w:r>
          <w:r>
            <w:rPr>
              <w:u w:val="single"/>
            </w:rPr>
            <w:t xml:space="preserve"> not as one independent group criticizing another independent group, but rather as comrades </w:t>
          </w:r>
          <w:r w:rsidRPr="00C709E9">
            <w:rPr>
              <w:highlight w:val="cyan"/>
              <w:u w:val="single"/>
            </w:rPr>
            <w:t>with</w:t>
          </w:r>
          <w:r>
            <w:rPr>
              <w:u w:val="single"/>
            </w:rPr>
            <w:t xml:space="preserve"> a formal organizational </w:t>
          </w:r>
          <w:r w:rsidRPr="00C709E9">
            <w:rPr>
              <w:highlight w:val="cyan"/>
              <w:u w:val="single"/>
            </w:rPr>
            <w:t>unity working together to sharpen</w:t>
          </w:r>
          <w:r>
            <w:rPr>
              <w:u w:val="single"/>
            </w:rPr>
            <w:t xml:space="preserve"> </w:t>
          </w:r>
          <w:proofErr w:type="spellStart"/>
          <w:r>
            <w:rPr>
              <w:u w:val="single"/>
            </w:rPr>
            <w:t>each others</w:t>
          </w:r>
          <w:proofErr w:type="spellEnd"/>
          <w:r>
            <w:rPr>
              <w:u w:val="single"/>
            </w:rPr>
            <w:t xml:space="preserve"> </w:t>
          </w:r>
          <w:r w:rsidRPr="00C709E9">
            <w:rPr>
              <w:highlight w:val="cyan"/>
              <w:u w:val="single"/>
            </w:rPr>
            <w:t xml:space="preserve">strategies and to help correct </w:t>
          </w:r>
          <w:r w:rsidRPr="00C709E9">
            <w:rPr>
              <w:b/>
              <w:highlight w:val="cyan"/>
              <w:u w:val="single"/>
            </w:rPr>
            <w:t>chauvinist</w:t>
          </w:r>
          <w:r w:rsidRPr="00C709E9">
            <w:rPr>
              <w:highlight w:val="cyan"/>
              <w:u w:val="single"/>
            </w:rPr>
            <w:t xml:space="preserve"> ideas and</w:t>
          </w:r>
          <w:r>
            <w:rPr>
              <w:u w:val="single"/>
            </w:rPr>
            <w:t xml:space="preserve"> actions. </w:t>
          </w:r>
          <w:r w:rsidRPr="006E6E61">
            <w:rPr>
              <w:sz w:val="10"/>
              <w:szCs w:val="16"/>
            </w:rPr>
            <w:t xml:space="preserve">In the context of the socialist movement within the United States, such </w:t>
          </w:r>
          <w:r w:rsidRPr="00C709E9">
            <w:rPr>
              <w:b/>
              <w:highlight w:val="cyan"/>
              <w:u w:val="single"/>
            </w:rPr>
            <w:t>accountability is crucial</w:t>
          </w:r>
          <w:r w:rsidRPr="00C709E9">
            <w:rPr>
              <w:highlight w:val="cyan"/>
              <w:u w:val="single"/>
            </w:rPr>
            <w:t>.</w:t>
          </w:r>
          <w:r w:rsidRPr="006E6E61">
            <w:rPr>
              <w:sz w:val="10"/>
              <w:szCs w:val="16"/>
            </w:rPr>
            <w:t xml:space="preserve"> </w:t>
          </w:r>
          <w:r>
            <w:rPr>
              <w:u w:val="single"/>
            </w:rPr>
            <w:t xml:space="preserve">As a movement which operates within a settler colonial society, </w:t>
          </w:r>
          <w:r w:rsidRPr="00C709E9">
            <w:rPr>
              <w:highlight w:val="cyan"/>
              <w:u w:val="single"/>
            </w:rPr>
            <w:t xml:space="preserve">imperialist and </w:t>
          </w:r>
          <w:r w:rsidRPr="00C709E9">
            <w:rPr>
              <w:highlight w:val="cyan"/>
              <w:u w:val="single"/>
            </w:rPr>
            <w:lastRenderedPageBreak/>
            <w:t>colonial ideal frequently infect leftist organizing. Creating formal</w:t>
          </w:r>
          <w:r>
            <w:rPr>
              <w:u w:val="single"/>
            </w:rPr>
            <w:t xml:space="preserve"> unity and party </w:t>
          </w:r>
          <w:r w:rsidRPr="00C709E9">
            <w:rPr>
              <w:highlight w:val="cyan"/>
              <w:u w:val="single"/>
            </w:rPr>
            <w:t>procedure</w:t>
          </w:r>
          <w:r>
            <w:rPr>
              <w:u w:val="single"/>
            </w:rPr>
            <w:t xml:space="preserve"> for dealing with and correcting these ideas </w:t>
          </w:r>
          <w:r w:rsidRPr="00C709E9">
            <w:rPr>
              <w:highlight w:val="cyan"/>
              <w:u w:val="single"/>
            </w:rPr>
            <w:t>allows us to address these consistent problems</w:t>
          </w:r>
          <w:r>
            <w:rPr>
              <w:u w:val="single"/>
            </w:rPr>
            <w:t xml:space="preserve"> within American socialist organizing. </w:t>
          </w:r>
          <w:r w:rsidRPr="006E6E61">
            <w:rPr>
              <w:sz w:val="10"/>
              <w:szCs w:val="16"/>
            </w:rPr>
            <w:t xml:space="preserve">Having a formal party which unifies the various dual power projects being undertaken at the local level also allows for base builders to not simply meet </w:t>
          </w:r>
          <w:proofErr w:type="spellStart"/>
          <w:r w:rsidRPr="006E6E61">
            <w:rPr>
              <w:sz w:val="10"/>
              <w:szCs w:val="16"/>
            </w:rPr>
            <w:t>peoples</w:t>
          </w:r>
          <w:proofErr w:type="spellEnd"/>
          <w:r w:rsidRPr="006E6E61">
            <w:rPr>
              <w:sz w:val="10"/>
              <w:szCs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6E6E61">
            <w:rPr>
              <w:sz w:val="10"/>
              <w:szCs w:val="16"/>
            </w:rPr>
            <w:t>and also</w:t>
          </w:r>
          <w:proofErr w:type="gramEnd"/>
          <w:r w:rsidRPr="006E6E61">
            <w:rPr>
              <w:sz w:val="10"/>
              <w:szCs w:val="16"/>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6E6E61">
            <w:rPr>
              <w:sz w:val="10"/>
              <w:szCs w:val="16"/>
            </w:rPr>
            <w:t>a number of</w:t>
          </w:r>
          <w:proofErr w:type="gramEnd"/>
          <w:r w:rsidRPr="006E6E61">
            <w:rPr>
              <w:sz w:val="10"/>
              <w:szCs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6E6E61">
            <w:rPr>
              <w:sz w:val="10"/>
              <w:szCs w:val="16"/>
            </w:rPr>
            <w:t>long term</w:t>
          </w:r>
          <w:proofErr w:type="gramEnd"/>
          <w:r w:rsidRPr="006E6E61">
            <w:rPr>
              <w:sz w:val="10"/>
              <w:szCs w:val="16"/>
            </w:rPr>
            <w:t xml:space="preserve"> goal. In the meantime, </w:t>
          </w:r>
          <w:r>
            <w:rPr>
              <w:u w:val="single"/>
            </w:rPr>
            <w:t xml:space="preserve">individual base building </w:t>
          </w:r>
          <w:r w:rsidRPr="00C709E9">
            <w:rPr>
              <w:highlight w:val="cyan"/>
              <w:u w:val="single"/>
            </w:rPr>
            <w:t>organizations ought to adopt party models</w:t>
          </w:r>
          <w:r>
            <w:rPr>
              <w:u w:val="single"/>
            </w:rPr>
            <w:t xml:space="preserve"> for their local organizing. Local organizations ought to be building dual power </w:t>
          </w:r>
          <w:r w:rsidRPr="00C709E9">
            <w:rPr>
              <w:highlight w:val="cyan"/>
              <w:u w:val="single"/>
            </w:rPr>
            <w:t>alongside recruitment</w:t>
          </w:r>
          <w:r>
            <w:rPr>
              <w:u w:val="single"/>
            </w:rPr>
            <w:t xml:space="preserve"> into their organizations, </w:t>
          </w:r>
          <w:r w:rsidRPr="00C709E9">
            <w:rPr>
              <w:highlight w:val="cyan"/>
              <w:u w:val="single"/>
            </w:rPr>
            <w:t>education</w:t>
          </w:r>
          <w:r>
            <w:rPr>
              <w:u w:val="single"/>
            </w:rPr>
            <w:t xml:space="preserve"> of community members </w:t>
          </w:r>
          <w:r w:rsidRPr="00C709E9">
            <w:rPr>
              <w:highlight w:val="cyan"/>
              <w:u w:val="single"/>
            </w:rPr>
            <w:t>in communist theory and praxis, and the establishment of</w:t>
          </w:r>
          <w:r>
            <w:rPr>
              <w:u w:val="single"/>
            </w:rPr>
            <w:t xml:space="preserve"> armed and </w:t>
          </w:r>
          <w:r w:rsidRPr="00C709E9">
            <w:rPr>
              <w:highlight w:val="cyan"/>
              <w:u w:val="single"/>
            </w:rPr>
            <w:t>militant party cadres capable of defending</w:t>
          </w:r>
          <w:r>
            <w:rPr>
              <w:u w:val="single"/>
            </w:rPr>
            <w:t xml:space="preserve"> dual power </w:t>
          </w:r>
          <w:r w:rsidRPr="00C709E9">
            <w:rPr>
              <w:highlight w:val="cyan"/>
              <w:u w:val="single"/>
            </w:rPr>
            <w:t>institutions from state terror.</w:t>
          </w:r>
          <w:r w:rsidRPr="006E6E61">
            <w:rPr>
              <w:sz w:val="10"/>
              <w:szCs w:val="16"/>
            </w:rPr>
            <w:t xml:space="preserve"> Dual power institutions must be unified openly and transparently around these organizations </w:t>
          </w:r>
          <w:proofErr w:type="gramStart"/>
          <w:r w:rsidRPr="006E6E61">
            <w:rPr>
              <w:sz w:val="10"/>
              <w:szCs w:val="16"/>
            </w:rPr>
            <w:t>in order for</w:t>
          </w:r>
          <w:proofErr w:type="gramEnd"/>
          <w:r w:rsidRPr="006E6E61">
            <w:rPr>
              <w:sz w:val="10"/>
              <w:szCs w:val="16"/>
            </w:rPr>
            <w:t xml:space="preserve"> them to operate as more than “red charities.” Serving the people means meeting their material needs while also educating and propagandizing. It means radicalizing, recruiting, and organizing. </w:t>
          </w:r>
          <w:r w:rsidRPr="00C709E9">
            <w:rPr>
              <w:b/>
              <w:highlight w:val="cyan"/>
              <w:u w:val="single"/>
            </w:rPr>
            <w:t>The party model</w:t>
          </w:r>
          <w:r w:rsidRPr="00C709E9">
            <w:rPr>
              <w:highlight w:val="cyan"/>
              <w:u w:val="single"/>
            </w:rPr>
            <w:t xml:space="preserve"> remains the most useful method for achieving these ends.</w:t>
          </w:r>
          <w:r>
            <w:rPr>
              <w:u w:val="single"/>
            </w:rPr>
            <w:t xml:space="preserve"> </w:t>
          </w:r>
          <w:r w:rsidRPr="006E6E61">
            <w:rPr>
              <w:sz w:val="10"/>
              <w:szCs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Pr>
              <w:u w:val="single"/>
            </w:rPr>
            <w:t>It is my hope that we will see future unification of the various local base building organizations into a national party,</w:t>
          </w:r>
          <w:r w:rsidRPr="006E6E61">
            <w:rPr>
              <w:sz w:val="10"/>
              <w:szCs w:val="16"/>
            </w:rPr>
            <w:t xml:space="preserve"> but in the </w:t>
          </w:r>
          <w:proofErr w:type="gramStart"/>
          <w:r w:rsidRPr="006E6E61">
            <w:rPr>
              <w:sz w:val="10"/>
              <w:szCs w:val="16"/>
            </w:rPr>
            <w:t>meantime</w:t>
          </w:r>
          <w:proofErr w:type="gramEnd"/>
          <w:r w:rsidRPr="006E6E61">
            <w:rPr>
              <w:sz w:val="10"/>
              <w:szCs w:val="16"/>
            </w:rPr>
            <w:t xml:space="preserve"> we must push for party organizing at the local level. If local organizations adopt party organizing, </w:t>
          </w:r>
          <w:r>
            <w:rPr>
              <w:u w:val="single"/>
            </w:rPr>
            <w:t xml:space="preserve">it ought to become clear </w:t>
          </w:r>
          <w:r w:rsidRPr="00C709E9">
            <w:rPr>
              <w:highlight w:val="cyan"/>
              <w:u w:val="single"/>
            </w:rPr>
            <w:t>that</w:t>
          </w:r>
          <w:r w:rsidRPr="00C709E9">
            <w:rPr>
              <w:sz w:val="10"/>
              <w:szCs w:val="16"/>
              <w:highlight w:val="cyan"/>
            </w:rPr>
            <w:t xml:space="preserve"> </w:t>
          </w:r>
          <w:r w:rsidRPr="00C709E9">
            <w:rPr>
              <w:b/>
              <w:highlight w:val="cyan"/>
              <w:u w:val="single"/>
            </w:rPr>
            <w:t>a unified national party will</w:t>
          </w:r>
          <w:r>
            <w:rPr>
              <w:b/>
              <w:u w:val="single"/>
            </w:rPr>
            <w:t xml:space="preserve"> have to </w:t>
          </w:r>
          <w:r w:rsidRPr="00C709E9">
            <w:rPr>
              <w:b/>
              <w:highlight w:val="cyan"/>
              <w:u w:val="single"/>
            </w:rPr>
            <w:t xml:space="preserve">be the </w:t>
          </w:r>
          <w:proofErr w:type="gramStart"/>
          <w:r w:rsidRPr="00C709E9">
            <w:rPr>
              <w:b/>
              <w:highlight w:val="cyan"/>
              <w:u w:val="single"/>
            </w:rPr>
            <w:t>long term</w:t>
          </w:r>
          <w:proofErr w:type="gramEnd"/>
          <w:r w:rsidRPr="00C709E9">
            <w:rPr>
              <w:b/>
              <w:highlight w:val="cyan"/>
              <w:u w:val="single"/>
            </w:rPr>
            <w:t xml:space="preserve"> goal</w:t>
          </w:r>
          <w:r>
            <w:rPr>
              <w:b/>
              <w:u w:val="single"/>
            </w:rPr>
            <w:t xml:space="preserve"> of the base building movement. </w:t>
          </w:r>
          <w:r w:rsidRPr="006E6E61">
            <w:rPr>
              <w:sz w:val="10"/>
              <w:szCs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6E6E61">
            <w:rPr>
              <w:sz w:val="10"/>
              <w:szCs w:val="16"/>
            </w:rPr>
            <w:t>capitalism, but</w:t>
          </w:r>
          <w:proofErr w:type="gramEnd"/>
          <w:r w:rsidRPr="006E6E61">
            <w:rPr>
              <w:sz w:val="10"/>
              <w:szCs w:val="16"/>
            </w:rPr>
            <w:t xml:space="preserve"> is pursuing a revolutionary socialist strategy capable of fighting capitalism. The </w:t>
          </w:r>
          <w:proofErr w:type="gramStart"/>
          <w:r w:rsidRPr="006E6E61">
            <w:rPr>
              <w:sz w:val="10"/>
              <w:szCs w:val="16"/>
            </w:rPr>
            <w:t>long term</w:t>
          </w:r>
          <w:proofErr w:type="gramEnd"/>
          <w:r w:rsidRPr="006E6E61">
            <w:rPr>
              <w:sz w:val="10"/>
              <w:szCs w:val="16"/>
            </w:rPr>
            <w:t xml:space="preserve"> details of base building and dual power organizing will arise organically in response to the conditions the movement finds itself operating within. </w:t>
          </w:r>
          <w:r>
            <w:rPr>
              <w:u w:val="single"/>
            </w:rPr>
            <w:t xml:space="preserve">I hope that I have put forward a useful contribution to the discussion about base building </w:t>
          </w:r>
          <w:proofErr w:type="gramStart"/>
          <w:r>
            <w:rPr>
              <w:u w:val="single"/>
            </w:rPr>
            <w:t>organizing, and</w:t>
          </w:r>
          <w:proofErr w:type="gramEnd"/>
          <w:r>
            <w:rPr>
              <w:u w:val="single"/>
            </w:rPr>
            <w:t xml:space="preserve"> have demonstrated the need for party organizing in order to ensure that the base building tendency maintains a revolutionary orientation.</w:t>
          </w:r>
          <w:r w:rsidRPr="006E6E61">
            <w:rPr>
              <w:sz w:val="10"/>
              <w:szCs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sdtContent>
    </w:sdt>
    <w:p w14:paraId="54929062" w14:textId="77777777" w:rsidR="00771AE4" w:rsidRDefault="00771AE4" w:rsidP="00771AE4">
      <w:pPr>
        <w:pStyle w:val="Heading4"/>
      </w:pPr>
      <w:r>
        <w:t>We must push anti-neoliberal pedagogy into the debate space – it is the only way to produce new ideas and escape the military-industrial-academic-cultural complex – Thus the ROB is to affirm for the best method for challenging global capitalism</w:t>
      </w:r>
    </w:p>
    <w:p w14:paraId="15B9D5D9" w14:textId="77777777" w:rsidR="00771AE4" w:rsidRDefault="00771AE4" w:rsidP="00771AE4">
      <w:r w:rsidRPr="002B184C">
        <w:rPr>
          <w:rStyle w:val="Style13ptBold"/>
        </w:rPr>
        <w:t>Giroux 14</w:t>
      </w:r>
      <w:r>
        <w:t>—(Henry A. Giroux, Chair for Scholarship in the Public Interest​, The Paulo Freire Distinguished Scholar in Critical Pedagogy, April 15, 2014, "Neoliberalism and the machinery of disposability," Philosophers for Change, https://philosophersforchange.org/2014/04/15/neoliberalism-and-the-machinery-of-disposability/, 6-28-2019)//don</w:t>
      </w:r>
    </w:p>
    <w:p w14:paraId="154D9BEF" w14:textId="77777777" w:rsidR="00771AE4" w:rsidRPr="002B184C" w:rsidRDefault="00771AE4" w:rsidP="00771AE4">
      <w:pPr>
        <w:rPr>
          <w:rStyle w:val="StyleUnderline"/>
        </w:rPr>
      </w:pPr>
      <w:r w:rsidRPr="3E01EEFD">
        <w:rPr>
          <w:sz w:val="14"/>
          <w:szCs w:val="14"/>
        </w:rPr>
        <w:t xml:space="preserve">Such </w:t>
      </w:r>
      <w:r w:rsidRPr="00C709E9">
        <w:rPr>
          <w:rStyle w:val="StyleUnderline"/>
          <w:highlight w:val="cyan"/>
        </w:rPr>
        <w:t>movements are</w:t>
      </w:r>
      <w:r w:rsidRPr="00786A49">
        <w:rPr>
          <w:rStyle w:val="StyleUnderline"/>
        </w:rPr>
        <w:t xml:space="preserve"> not simply </w:t>
      </w:r>
      <w:r w:rsidRPr="00C709E9">
        <w:rPr>
          <w:rStyle w:val="StyleUnderline"/>
          <w:highlight w:val="cyan"/>
        </w:rPr>
        <w:t>about</w:t>
      </w:r>
      <w:r w:rsidRPr="00786A49">
        <w:rPr>
          <w:rStyle w:val="StyleUnderline"/>
        </w:rPr>
        <w:t xml:space="preserve"> reclaiming space but also</w:t>
      </w:r>
      <w:r w:rsidRPr="3E01EEFD">
        <w:rPr>
          <w:sz w:val="14"/>
          <w:szCs w:val="14"/>
        </w:rPr>
        <w:t xml:space="preserve"> about </w:t>
      </w:r>
      <w:r w:rsidRPr="00C709E9">
        <w:rPr>
          <w:rStyle w:val="Emphasis"/>
          <w:highlight w:val="cyan"/>
        </w:rPr>
        <w:t>producing new ideas, generating new conversations, and introducing a new political language.</w:t>
      </w:r>
      <w:r w:rsidRPr="3E01EEFD">
        <w:rPr>
          <w:sz w:val="14"/>
          <w:szCs w:val="14"/>
        </w:rPr>
        <w:t xml:space="preserve"> While there</w:t>
      </w:r>
      <w:r w:rsidRPr="002B184C">
        <w:rPr>
          <w:rStyle w:val="StyleUnderline"/>
        </w:rPr>
        <w:t xml:space="preserve"> has been considerable coverage in the progressive media since 2001 given to the violence being waged against the movement protesters in Brazil, the United States, Greece and elsewher</w:t>
      </w:r>
      <w:r w:rsidRPr="3E01EEFD">
        <w:rPr>
          <w:sz w:val="14"/>
          <w:szCs w:val="14"/>
        </w:rPr>
        <w:t xml:space="preserve">e, it is important to </w:t>
      </w:r>
      <w:r w:rsidRPr="002B184C">
        <w:rPr>
          <w:rStyle w:val="StyleUnderline"/>
        </w:rPr>
        <w:t>situate</w:t>
      </w:r>
      <w:r w:rsidRPr="3E01EEFD">
        <w:rPr>
          <w:sz w:val="14"/>
          <w:szCs w:val="14"/>
        </w:rPr>
        <w:t xml:space="preserve"> </w:t>
      </w:r>
      <w:r w:rsidRPr="002B184C">
        <w:rPr>
          <w:rStyle w:val="StyleUnderline"/>
        </w:rPr>
        <w:t>such violence</w:t>
      </w:r>
      <w:r w:rsidRPr="3E01EEFD">
        <w:rPr>
          <w:sz w:val="14"/>
          <w:szCs w:val="14"/>
        </w:rPr>
        <w:t xml:space="preserve"> </w:t>
      </w:r>
      <w:r w:rsidRPr="002B184C">
        <w:rPr>
          <w:rStyle w:val="StyleUnderline"/>
        </w:rPr>
        <w:t>within a broader set of categories that enables a critical understanding of not only the underlying</w:t>
      </w:r>
      <w:r w:rsidRPr="3E01EEFD">
        <w:rPr>
          <w:sz w:val="14"/>
          <w:szCs w:val="14"/>
        </w:rPr>
        <w:t xml:space="preserve"> social, economic and </w:t>
      </w:r>
      <w:r w:rsidRPr="002B184C">
        <w:rPr>
          <w:rStyle w:val="StyleUnderline"/>
        </w:rPr>
        <w:t>political forces</w:t>
      </w:r>
      <w:r w:rsidRPr="3E01EEFD">
        <w:rPr>
          <w:sz w:val="14"/>
          <w:szCs w:val="14"/>
        </w:rPr>
        <w:t xml:space="preserve"> at work in such assaults, </w:t>
      </w:r>
      <w:r w:rsidRPr="002B184C">
        <w:rPr>
          <w:rStyle w:val="StyleUnderline"/>
        </w:rPr>
        <w:t>but also makes it possible</w:t>
      </w:r>
      <w:r w:rsidRPr="3E01EEFD">
        <w:rPr>
          <w:sz w:val="14"/>
          <w:szCs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 </w:t>
      </w:r>
      <w:r w:rsidRPr="00C709E9">
        <w:rPr>
          <w:rStyle w:val="StyleUnderline"/>
          <w:highlight w:val="cyan"/>
        </w:rPr>
        <w:t>The merging of the military-industrial-academic-cultural complex</w:t>
      </w:r>
      <w:r w:rsidRPr="00C709E9">
        <w:rPr>
          <w:sz w:val="14"/>
          <w:szCs w:val="14"/>
          <w:highlight w:val="cyan"/>
        </w:rPr>
        <w:t xml:space="preserve"> </w:t>
      </w:r>
      <w:r w:rsidRPr="00786A49">
        <w:rPr>
          <w:sz w:val="14"/>
          <w:szCs w:val="14"/>
        </w:rPr>
        <w:t>an</w:t>
      </w:r>
      <w:r w:rsidRPr="00786A49">
        <w:rPr>
          <w:rStyle w:val="StyleUnderline"/>
        </w:rPr>
        <w:t xml:space="preserve">d </w:t>
      </w:r>
      <w:r w:rsidRPr="00C709E9">
        <w:rPr>
          <w:rStyle w:val="StyleUnderline"/>
          <w:highlight w:val="cyan"/>
        </w:rPr>
        <w:t xml:space="preserve">unbridled corporate power points to the need for strategies that address </w:t>
      </w:r>
      <w:r w:rsidRPr="00786A49">
        <w:rPr>
          <w:rStyle w:val="StyleUnderline"/>
        </w:rPr>
        <w:t xml:space="preserve">what is specific about </w:t>
      </w:r>
      <w:r w:rsidRPr="00C709E9">
        <w:rPr>
          <w:rStyle w:val="StyleUnderline"/>
          <w:highlight w:val="cyan"/>
        </w:rPr>
        <w:t xml:space="preserve">the </w:t>
      </w:r>
      <w:r w:rsidRPr="00786A49">
        <w:rPr>
          <w:rStyle w:val="StyleUnderline"/>
        </w:rPr>
        <w:t xml:space="preserve">current </w:t>
      </w:r>
      <w:r w:rsidRPr="00C709E9">
        <w:rPr>
          <w:rStyle w:val="StyleUnderline"/>
          <w:highlight w:val="cyan"/>
        </w:rPr>
        <w:t>warfare state and</w:t>
      </w:r>
      <w:r w:rsidRPr="00786A49">
        <w:rPr>
          <w:rStyle w:val="StyleUnderline"/>
        </w:rPr>
        <w:t xml:space="preserve"> the </w:t>
      </w:r>
      <w:r w:rsidRPr="00C709E9">
        <w:rPr>
          <w:rStyle w:val="StyleUnderline"/>
          <w:highlight w:val="cyan"/>
        </w:rPr>
        <w:t xml:space="preserve">neoliberal project and how </w:t>
      </w:r>
      <w:r w:rsidRPr="00786A49">
        <w:rPr>
          <w:rStyle w:val="StyleUnderline"/>
        </w:rPr>
        <w:t>different interests, modes of power, social relations</w:t>
      </w:r>
      <w:r w:rsidRPr="00C709E9">
        <w:rPr>
          <w:rStyle w:val="StyleUnderline"/>
          <w:highlight w:val="cyan"/>
        </w:rPr>
        <w:t xml:space="preserve">, </w:t>
      </w:r>
      <w:r w:rsidRPr="00C709E9">
        <w:rPr>
          <w:rStyle w:val="Emphasis"/>
          <w:highlight w:val="cyan"/>
        </w:rPr>
        <w:t>public pedagogies</w:t>
      </w:r>
      <w:r w:rsidRPr="3E01EEFD">
        <w:rPr>
          <w:sz w:val="14"/>
          <w:szCs w:val="14"/>
        </w:rPr>
        <w:t xml:space="preserve">, and economic configurations </w:t>
      </w:r>
      <w:r w:rsidRPr="002B184C">
        <w:rPr>
          <w:rStyle w:val="StyleUnderline"/>
        </w:rPr>
        <w:t xml:space="preserve">come together to </w:t>
      </w:r>
      <w:r w:rsidRPr="00C709E9">
        <w:rPr>
          <w:rStyle w:val="StyleUnderline"/>
          <w:highlight w:val="cyan"/>
        </w:rPr>
        <w:t>shape</w:t>
      </w:r>
      <w:r w:rsidRPr="002B184C">
        <w:rPr>
          <w:rStyle w:val="StyleUnderline"/>
        </w:rPr>
        <w:t xml:space="preserve"> its </w:t>
      </w:r>
      <w:r w:rsidRPr="00C709E9">
        <w:rPr>
          <w:rStyle w:val="StyleUnderline"/>
          <w:highlight w:val="cyan"/>
        </w:rPr>
        <w:t>politics</w:t>
      </w:r>
      <w:r w:rsidRPr="3E01EEFD">
        <w:rPr>
          <w:sz w:val="14"/>
          <w:szCs w:val="14"/>
        </w:rPr>
        <w:t xml:space="preserve"> of domestic terrorism, </w:t>
      </w:r>
      <w:r w:rsidRPr="002B184C">
        <w:rPr>
          <w:rStyle w:val="StyleUnderline"/>
        </w:rPr>
        <w:t>cruelty, and zones of disposability</w:t>
      </w:r>
      <w:r w:rsidRPr="3E01EEFD">
        <w:rPr>
          <w:sz w:val="14"/>
          <w:szCs w:val="14"/>
        </w:rPr>
        <w:t xml:space="preserve">. Such a conjuncture is invaluable politically in that it provides a theoretical </w:t>
      </w:r>
      <w:r w:rsidRPr="3E01EEFD">
        <w:rPr>
          <w:sz w:val="14"/>
          <w:szCs w:val="14"/>
        </w:rPr>
        <w:lastRenderedPageBreak/>
        <w:t xml:space="preserve">opening for making the practices of </w:t>
      </w:r>
      <w:r w:rsidRPr="002B184C">
        <w:rPr>
          <w:rStyle w:val="StyleUnderline"/>
        </w:rPr>
        <w:t xml:space="preserve">the neoliberal revolution visible to organize resistance to its ideologies, </w:t>
      </w:r>
      <w:proofErr w:type="gramStart"/>
      <w:r w:rsidRPr="002B184C">
        <w:rPr>
          <w:rStyle w:val="StyleUnderline"/>
        </w:rPr>
        <w:t>policies</w:t>
      </w:r>
      <w:proofErr w:type="gramEnd"/>
      <w:r w:rsidRPr="002B184C">
        <w:rPr>
          <w:rStyle w:val="StyleUnderline"/>
        </w:rPr>
        <w:t xml:space="preserve"> and modes of governance. It also points to the conceptual power of making clear that history remains an open horizon that cannot be dismissed through appeals to the end of history or end of ideology</w:t>
      </w:r>
      <w:r w:rsidRPr="3E01EEFD">
        <w:rPr>
          <w:sz w:val="14"/>
          <w:szCs w:val="14"/>
        </w:rPr>
        <w:t xml:space="preserve">.[20] It is precisely through the indeterminate nature of history that resistance becomes </w:t>
      </w:r>
      <w:proofErr w:type="gramStart"/>
      <w:r w:rsidRPr="3E01EEFD">
        <w:rPr>
          <w:sz w:val="14"/>
          <w:szCs w:val="14"/>
        </w:rPr>
        <w:t>possible</w:t>
      </w:r>
      <w:proofErr w:type="gramEnd"/>
      <w:r w:rsidRPr="3E01EEFD">
        <w:rPr>
          <w:sz w:val="14"/>
          <w:szCs w:val="14"/>
        </w:rPr>
        <w:t xml:space="preserve"> and politics refuses any guarantees and remains open. </w:t>
      </w:r>
      <w:proofErr w:type="gramStart"/>
      <w:r w:rsidRPr="3E01EEFD">
        <w:rPr>
          <w:sz w:val="14"/>
          <w:szCs w:val="14"/>
        </w:rPr>
        <w:t>A number of</w:t>
      </w:r>
      <w:proofErr w:type="gramEnd"/>
      <w:r w:rsidRPr="3E01EEFD">
        <w:rPr>
          <w:sz w:val="14"/>
          <w:szCs w:val="14"/>
        </w:rPr>
        <w:t xml:space="preserve"> neoliberal societies, including </w:t>
      </w:r>
      <w:r w:rsidRPr="00786A49">
        <w:rPr>
          <w:rStyle w:val="Emphasis"/>
        </w:rPr>
        <w:t>the United States</w:t>
      </w:r>
      <w:r w:rsidRPr="00C709E9">
        <w:rPr>
          <w:rStyle w:val="Emphasis"/>
          <w:highlight w:val="cyan"/>
        </w:rPr>
        <w:t xml:space="preserve">, </w:t>
      </w:r>
      <w:r w:rsidRPr="00786A49">
        <w:rPr>
          <w:rStyle w:val="Emphasis"/>
        </w:rPr>
        <w:t>have become addicted to violence</w:t>
      </w:r>
      <w:r w:rsidRPr="00C709E9">
        <w:rPr>
          <w:sz w:val="14"/>
          <w:szCs w:val="14"/>
          <w:highlight w:val="cyan"/>
        </w:rPr>
        <w:t>.</w:t>
      </w:r>
      <w:r w:rsidRPr="3E01EEFD">
        <w:rPr>
          <w:sz w:val="14"/>
          <w:szCs w:val="14"/>
        </w:rPr>
        <w:t xml:space="preserve"> </w:t>
      </w:r>
      <w:r w:rsidRPr="00C709E9">
        <w:rPr>
          <w:rStyle w:val="StyleUnderline"/>
          <w:highlight w:val="cyan"/>
        </w:rPr>
        <w:t>War provides jobs, profits, political payoffs, research funds, and forms of political and economic power that reach into every aspect of society</w:t>
      </w:r>
      <w:r w:rsidRPr="002B184C">
        <w:rPr>
          <w:rStyle w:val="StyleUnderline"/>
        </w:rPr>
        <w:t>.</w:t>
      </w:r>
      <w:r w:rsidRPr="3E01EEFD">
        <w:rPr>
          <w:sz w:val="14"/>
          <w:szCs w:val="14"/>
        </w:rPr>
        <w:t xml:space="preserve"> </w:t>
      </w:r>
      <w:r w:rsidRPr="002B184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3E01EEFD">
        <w:rPr>
          <w:sz w:val="14"/>
          <w:szCs w:val="14"/>
        </w:rPr>
        <w:t>. Shared fears</w:t>
      </w:r>
      <w:r w:rsidRPr="002B184C">
        <w:rPr>
          <w:rStyle w:val="StyleUnderline"/>
        </w:rPr>
        <w:t xml:space="preserve"> </w:t>
      </w:r>
      <w:r w:rsidRPr="3E01EEFD">
        <w:rPr>
          <w:sz w:val="14"/>
          <w:szCs w:val="14"/>
        </w:rPr>
        <w:t xml:space="preserve">and the media-induced panics that feed them produce more than a culture of fear. Such </w:t>
      </w:r>
      <w:r w:rsidRPr="002B184C">
        <w:rPr>
          <w:rStyle w:val="StyleUnderline"/>
        </w:rPr>
        <w:t>hysteria</w:t>
      </w:r>
      <w:r w:rsidRPr="3E01EEFD">
        <w:rPr>
          <w:sz w:val="14"/>
          <w:szCs w:val="14"/>
        </w:rPr>
        <w:t xml:space="preserve"> also </w:t>
      </w:r>
      <w:r w:rsidRPr="002B184C">
        <w:rPr>
          <w:rStyle w:val="Emphasis"/>
        </w:rPr>
        <w:t>feeds the growing militarization of the police</w:t>
      </w:r>
      <w:r w:rsidRPr="3E01EEFD">
        <w:rPr>
          <w:sz w:val="14"/>
          <w:szCs w:val="14"/>
        </w:rPr>
        <w:t xml:space="preserve">, who increasingly use their high-tech scanners, surveillance cameras and toxic chemicals on anyone who engages in peaceful </w:t>
      </w:r>
      <w:proofErr w:type="gramStart"/>
      <w:r w:rsidRPr="3E01EEFD">
        <w:rPr>
          <w:sz w:val="14"/>
          <w:szCs w:val="14"/>
        </w:rPr>
        <w:t>protests against</w:t>
      </w:r>
      <w:proofErr w:type="gramEnd"/>
      <w:r w:rsidRPr="3E01EEFD">
        <w:rPr>
          <w:sz w:val="14"/>
          <w:szCs w:val="14"/>
        </w:rPr>
        <w:t xml:space="preserve"> the warfare and corporate state. </w:t>
      </w:r>
      <w:r w:rsidRPr="002B184C">
        <w:rPr>
          <w:rStyle w:val="Emphasis"/>
        </w:rPr>
        <w:t>I</w:t>
      </w:r>
      <w:r w:rsidRPr="00C709E9">
        <w:rPr>
          <w:rStyle w:val="Emphasis"/>
          <w:highlight w:val="cyan"/>
        </w:rPr>
        <w:t>mages abound in the mainstream media of such abuses</w:t>
      </w:r>
      <w:r w:rsidRPr="002B184C">
        <w:rPr>
          <w:rStyle w:val="Emphasis"/>
        </w:rPr>
        <w:t>.</w:t>
      </w:r>
      <w:r w:rsidRPr="3E01EEFD">
        <w:rPr>
          <w:sz w:val="14"/>
          <w:szCs w:val="14"/>
        </w:rPr>
        <w:t xml:space="preserve"> As a mode of public pedagogy, </w:t>
      </w:r>
      <w:r w:rsidRPr="00C709E9">
        <w:rPr>
          <w:rStyle w:val="StyleUnderline"/>
          <w:highlight w:val="cyan"/>
        </w:rPr>
        <w:t>a state of permanent war needs willing subjects to abide by its values</w:t>
      </w:r>
      <w:r w:rsidRPr="3E01EEFD">
        <w:rPr>
          <w:sz w:val="14"/>
          <w:szCs w:val="14"/>
        </w:rPr>
        <w:t xml:space="preserve">, ideology and </w:t>
      </w:r>
      <w:r w:rsidRPr="002B184C">
        <w:rPr>
          <w:rStyle w:val="StyleUnderline"/>
        </w:rPr>
        <w:t xml:space="preserve">narratives of fear and violence. </w:t>
      </w:r>
      <w:r w:rsidRPr="3E01EEFD">
        <w:rPr>
          <w:sz w:val="14"/>
          <w:szCs w:val="14"/>
        </w:rPr>
        <w:t xml:space="preserve">Such </w:t>
      </w:r>
      <w:r w:rsidRPr="002B184C">
        <w:rPr>
          <w:rStyle w:val="StyleUnderline"/>
        </w:rPr>
        <w:t>legitimation is largely provided through a market-driven culture addicted to production of consumerism, militarism, and organized violence,</w:t>
      </w:r>
      <w:r w:rsidRPr="3E01EEFD">
        <w:rPr>
          <w:sz w:val="14"/>
          <w:szCs w:val="14"/>
        </w:rPr>
        <w:t xml:space="preserve"> largely circulated through various registers of popular culture that extend from high fashion and Hollywood movies to the creation of violent video games and music concerts sponsored by the Pentagon. </w:t>
      </w:r>
      <w:r w:rsidRPr="002B184C">
        <w:rPr>
          <w:rStyle w:val="StyleUnderline"/>
        </w:rPr>
        <w:t>The market-driven spectacle of war demands a culture of conformity</w:t>
      </w:r>
      <w:r w:rsidRPr="3E01EEFD">
        <w:rPr>
          <w:sz w:val="14"/>
          <w:szCs w:val="14"/>
        </w:rPr>
        <w:t xml:space="preserve">, quiet </w:t>
      </w:r>
      <w:proofErr w:type="gramStart"/>
      <w:r w:rsidRPr="3E01EEFD">
        <w:rPr>
          <w:sz w:val="14"/>
          <w:szCs w:val="14"/>
        </w:rPr>
        <w:t>intellectuals</w:t>
      </w:r>
      <w:proofErr w:type="gramEnd"/>
      <w:r w:rsidRPr="3E01EEFD">
        <w:rPr>
          <w:sz w:val="14"/>
          <w:szCs w:val="14"/>
        </w:rPr>
        <w:t xml:space="preserve"> and a largely passive republic of consumers. But </w:t>
      </w:r>
      <w:r w:rsidRPr="002B184C">
        <w:rPr>
          <w:rStyle w:val="StyleUnderline"/>
        </w:rPr>
        <w:t>it also needs subjects who find intense pleasure in the spectacle of violence.</w:t>
      </w:r>
    </w:p>
    <w:p w14:paraId="5D63D8D8" w14:textId="77777777" w:rsidR="00771AE4" w:rsidRDefault="00771AE4" w:rsidP="00771AE4"/>
    <w:p w14:paraId="5A82B913" w14:textId="77777777" w:rsidR="00771AE4" w:rsidRDefault="00771AE4" w:rsidP="00771AE4"/>
    <w:p w14:paraId="6402E93D" w14:textId="77777777" w:rsidR="00771AE4" w:rsidRDefault="00771AE4" w:rsidP="00771AE4"/>
    <w:p w14:paraId="5EBAB31B" w14:textId="77777777" w:rsidR="00771AE4" w:rsidRDefault="00771AE4" w:rsidP="00771AE4"/>
    <w:p w14:paraId="18BEF768" w14:textId="77777777" w:rsidR="00FF1F1A" w:rsidRDefault="00FF1F1A" w:rsidP="005A7C57"/>
    <w:p w14:paraId="52CA196D" w14:textId="60D08F4A" w:rsidR="00BB36A0" w:rsidRDefault="00CA0724" w:rsidP="00E11CE1">
      <w:pPr>
        <w:pStyle w:val="Heading1"/>
      </w:pPr>
      <w:r>
        <w:lastRenderedPageBreak/>
        <w:t>Case</w:t>
      </w:r>
    </w:p>
    <w:p w14:paraId="5B8727FA" w14:textId="77777777" w:rsidR="00CA0CEC" w:rsidRDefault="00CA0CEC" w:rsidP="00CA0CEC">
      <w:pPr>
        <w:pStyle w:val="Heading2"/>
        <w:rPr>
          <w:rStyle w:val="Heading4Char"/>
        </w:rPr>
      </w:pPr>
      <w:r>
        <w:rPr>
          <w:rStyle w:val="Heading4Char"/>
        </w:rPr>
        <w:lastRenderedPageBreak/>
        <w:t>Framing</w:t>
      </w:r>
    </w:p>
    <w:p w14:paraId="6B159821" w14:textId="77777777" w:rsidR="00CA0CEC" w:rsidRPr="00CA0CEC" w:rsidRDefault="00CA0CEC" w:rsidP="00CA0CEC">
      <w:pPr>
        <w:keepNext/>
        <w:keepLines/>
        <w:spacing w:before="40"/>
        <w:outlineLvl w:val="3"/>
        <w:rPr>
          <w:rFonts w:eastAsiaTheme="majorEastAsia" w:cstheme="majorBidi"/>
          <w:b/>
          <w:iCs/>
          <w:sz w:val="26"/>
        </w:rPr>
      </w:pP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67A22EC" w14:textId="77777777" w:rsidR="00CA0CEC" w:rsidRDefault="00CA0CEC" w:rsidP="00CA0CEC"/>
    <w:p w14:paraId="069A982C" w14:textId="77777777" w:rsidR="00CA0CEC" w:rsidRDefault="00CA0CEC" w:rsidP="00CA0CEC"/>
    <w:p w14:paraId="73CC7AB1" w14:textId="77777777" w:rsidR="00CA0CEC" w:rsidRDefault="00CA0CEC" w:rsidP="00CA0CEC"/>
    <w:p w14:paraId="068BC6AD" w14:textId="77777777" w:rsidR="00CA0CEC" w:rsidRDefault="00CA0CEC" w:rsidP="00CA0CEC"/>
    <w:p w14:paraId="3B517D64" w14:textId="77777777" w:rsidR="00CA0CEC" w:rsidRDefault="00CA0CEC" w:rsidP="00CA0CEC"/>
    <w:p w14:paraId="4044350D" w14:textId="77777777" w:rsidR="00CA0CEC" w:rsidRPr="00CA0724" w:rsidRDefault="00CA0CEC" w:rsidP="00CA0CEC"/>
    <w:p w14:paraId="13B417C1" w14:textId="77777777" w:rsidR="00CA0CEC" w:rsidRPr="00B55AD5" w:rsidRDefault="00CA0CEC" w:rsidP="00CA0CEC"/>
    <w:p w14:paraId="3C15F5C8" w14:textId="657C6036" w:rsidR="00E11CE1" w:rsidRPr="00E11CE1" w:rsidRDefault="00E11CE1" w:rsidP="00E11CE1">
      <w:pPr>
        <w:pStyle w:val="Heading2"/>
      </w:pPr>
      <w:r>
        <w:lastRenderedPageBreak/>
        <w:t>Inequality ADV</w:t>
      </w:r>
    </w:p>
    <w:p w14:paraId="09603BAC" w14:textId="77777777" w:rsidR="003D017C" w:rsidRDefault="003D017C" w:rsidP="003D017C">
      <w:pPr>
        <w:pStyle w:val="Heading3"/>
      </w:pPr>
      <w:r>
        <w:lastRenderedPageBreak/>
        <w:t>Solvency – Not Patents</w:t>
      </w:r>
    </w:p>
    <w:p w14:paraId="4BDDE37D" w14:textId="77777777" w:rsidR="003D017C" w:rsidRPr="00CD2CE4" w:rsidRDefault="003D017C" w:rsidP="003D017C">
      <w:pPr>
        <w:pStyle w:val="Heading4"/>
      </w:pPr>
      <w:r>
        <w:t xml:space="preserve">Waivers don’t solve – the issue is in lack of materials. Moderna literally tried the </w:t>
      </w:r>
      <w:proofErr w:type="spellStart"/>
      <w:r>
        <w:t>aff</w:t>
      </w:r>
      <w:proofErr w:type="spellEnd"/>
    </w:p>
    <w:p w14:paraId="1A6D207C" w14:textId="77777777" w:rsidR="003D017C" w:rsidRPr="000535BC" w:rsidRDefault="003D017C" w:rsidP="003D017C">
      <w:pPr>
        <w:rPr>
          <w:rStyle w:val="Emphasis"/>
        </w:rPr>
      </w:pPr>
      <w:r w:rsidRPr="000535BC">
        <w:rPr>
          <w:rStyle w:val="Emphasis"/>
        </w:rPr>
        <w:t xml:space="preserve">Tabarrok 21 </w:t>
      </w:r>
    </w:p>
    <w:p w14:paraId="6783E200" w14:textId="77777777" w:rsidR="003D017C" w:rsidRPr="00CD2CE4" w:rsidRDefault="003D017C" w:rsidP="003D017C">
      <w:r w:rsidRPr="00CD2CE4">
        <w:t xml:space="preserve">Alex Tabarrok (Bartley J. Madden Chair in Economics at the </w:t>
      </w:r>
      <w:proofErr w:type="spellStart"/>
      <w:r w:rsidRPr="00CD2CE4">
        <w:t>Mercatus</w:t>
      </w:r>
      <w:proofErr w:type="spellEnd"/>
      <w:r w:rsidRPr="00CD2CE4">
        <w:t xml:space="preserve"> Center and am a professor of economics at George Mason University). “Patents are Not the Problem!” Marginal Revolution. 6 May 2021. JDN. https://marginalrevolution.com/marginal revolution/2021/05/ip‐is‐not‐the‐constraint.html </w:t>
      </w:r>
      <w:r>
        <w:t>[Brackets in original] || cut SM</w:t>
      </w:r>
    </w:p>
    <w:p w14:paraId="4982199A" w14:textId="77777777" w:rsidR="003D017C" w:rsidRPr="00CE4A40" w:rsidRDefault="003D017C" w:rsidP="003D017C">
      <w:pPr>
        <w:rPr>
          <w:sz w:val="14"/>
        </w:rPr>
      </w:pPr>
      <w:r w:rsidRPr="00645BCD">
        <w:rPr>
          <w:rStyle w:val="Emphasis"/>
          <w:highlight w:val="green"/>
        </w:rPr>
        <w:t>Patents are not the problem</w:t>
      </w:r>
      <w:r w:rsidRPr="00CE4A40">
        <w:rPr>
          <w:sz w:val="14"/>
        </w:rPr>
        <w:t xml:space="preserve">. </w:t>
      </w:r>
      <w:proofErr w:type="gramStart"/>
      <w:r w:rsidRPr="000535BC">
        <w:rPr>
          <w:rStyle w:val="Emphasis"/>
        </w:rPr>
        <w:t>All of</w:t>
      </w:r>
      <w:proofErr w:type="gramEnd"/>
      <w:r w:rsidRPr="000535BC">
        <w:rPr>
          <w:rStyle w:val="Emphasis"/>
        </w:rPr>
        <w:t xml:space="preserve"> the vaccine </w:t>
      </w:r>
      <w:r w:rsidRPr="00645BCD">
        <w:rPr>
          <w:rStyle w:val="Emphasis"/>
          <w:highlight w:val="green"/>
        </w:rPr>
        <w:t>manufacturers are trying to increase supply as quickly as possible</w:t>
      </w:r>
      <w:r w:rsidRPr="00CE4A40">
        <w:rPr>
          <w:sz w:val="14"/>
        </w:rPr>
        <w:t xml:space="preserve">. </w:t>
      </w:r>
      <w:r w:rsidRPr="00645BCD">
        <w:rPr>
          <w:rStyle w:val="StyleUnderline"/>
          <w:highlight w:val="green"/>
        </w:rPr>
        <w:t>Billions of doses are being produced</w:t>
      </w:r>
      <w:r w:rsidRPr="00CE4A40">
        <w:rPr>
          <w:sz w:val="14"/>
        </w:rPr>
        <w:t>–</w:t>
      </w:r>
      <w:r w:rsidRPr="000535BC">
        <w:rPr>
          <w:rStyle w:val="StyleUnderline"/>
        </w:rPr>
        <w:t>more than ever before in the history of the world</w:t>
      </w:r>
      <w:r w:rsidRPr="00CE4A40">
        <w:rPr>
          <w:sz w:val="14"/>
        </w:rPr>
        <w:t xml:space="preserve">. </w:t>
      </w:r>
      <w:r w:rsidRPr="00645BCD">
        <w:rPr>
          <w:rStyle w:val="StyleUnderline"/>
          <w:highlight w:val="green"/>
        </w:rPr>
        <w:t>Licenses are widely available</w:t>
      </w:r>
      <w:r w:rsidRPr="00CE4A40">
        <w:rPr>
          <w:sz w:val="14"/>
        </w:rPr>
        <w:t xml:space="preserve">. </w:t>
      </w:r>
      <w:r w:rsidRPr="000535BC">
        <w:rPr>
          <w:rStyle w:val="StyleUnderline"/>
        </w:rPr>
        <w:t>AstraZeneca have licensed</w:t>
      </w:r>
      <w:r w:rsidRPr="00CE4A40">
        <w:rPr>
          <w:sz w:val="14"/>
        </w:rPr>
        <w:t xml:space="preserve"> their vaccine for production </w:t>
      </w:r>
      <w:r w:rsidRPr="000535BC">
        <w:rPr>
          <w:rStyle w:val="StyleUnderline"/>
        </w:rPr>
        <w:t>with manufactures around the world</w:t>
      </w:r>
      <w:r w:rsidRPr="00CE4A40">
        <w:rPr>
          <w:sz w:val="14"/>
        </w:rPr>
        <w:t xml:space="preserve">, including in </w:t>
      </w:r>
      <w:r w:rsidRPr="000535BC">
        <w:rPr>
          <w:rStyle w:val="StyleUnderline"/>
        </w:rPr>
        <w:t>India</w:t>
      </w:r>
      <w:r w:rsidRPr="00CE4A40">
        <w:rPr>
          <w:sz w:val="14"/>
        </w:rPr>
        <w:t xml:space="preserve">, </w:t>
      </w:r>
      <w:r w:rsidRPr="000535BC">
        <w:rPr>
          <w:rStyle w:val="StyleUnderline"/>
        </w:rPr>
        <w:t>Brazil</w:t>
      </w:r>
      <w:r w:rsidRPr="00CE4A40">
        <w:rPr>
          <w:sz w:val="14"/>
        </w:rPr>
        <w:t xml:space="preserve">, </w:t>
      </w:r>
      <w:r w:rsidRPr="000535BC">
        <w:rPr>
          <w:rStyle w:val="StyleUnderline"/>
        </w:rPr>
        <w:t>Mexico</w:t>
      </w:r>
      <w:r w:rsidRPr="00CE4A40">
        <w:rPr>
          <w:sz w:val="14"/>
        </w:rPr>
        <w:t xml:space="preserve">, </w:t>
      </w:r>
      <w:r w:rsidRPr="000535BC">
        <w:rPr>
          <w:rStyle w:val="StyleUnderline"/>
        </w:rPr>
        <w:t>Argentina</w:t>
      </w:r>
      <w:r w:rsidRPr="00CE4A40">
        <w:rPr>
          <w:sz w:val="14"/>
        </w:rPr>
        <w:t xml:space="preserve">, </w:t>
      </w:r>
      <w:proofErr w:type="gramStart"/>
      <w:r w:rsidRPr="000535BC">
        <w:rPr>
          <w:rStyle w:val="StyleUnderline"/>
        </w:rPr>
        <w:t>China</w:t>
      </w:r>
      <w:proofErr w:type="gramEnd"/>
      <w:r w:rsidRPr="00CE4A40">
        <w:rPr>
          <w:sz w:val="14"/>
        </w:rPr>
        <w:t xml:space="preserve"> and </w:t>
      </w:r>
      <w:r w:rsidRPr="000535BC">
        <w:rPr>
          <w:rStyle w:val="StyleUnderline"/>
        </w:rPr>
        <w:t>South Africa</w:t>
      </w:r>
      <w:r w:rsidRPr="00CE4A40">
        <w:rPr>
          <w:sz w:val="14"/>
        </w:rPr>
        <w:t xml:space="preserve">. </w:t>
      </w:r>
      <w:r w:rsidRPr="000535BC">
        <w:rPr>
          <w:rStyle w:val="StyleUnderline"/>
        </w:rPr>
        <w:t>J&amp;J’s</w:t>
      </w:r>
      <w:r w:rsidRPr="00CE4A40">
        <w:rPr>
          <w:sz w:val="14"/>
        </w:rPr>
        <w:t xml:space="preserve"> vaccine </w:t>
      </w:r>
      <w:r w:rsidRPr="000535BC">
        <w:rPr>
          <w:rStyle w:val="StyleUnderline"/>
        </w:rPr>
        <w:t>has been licensed</w:t>
      </w:r>
      <w:r w:rsidRPr="00CE4A40">
        <w:rPr>
          <w:sz w:val="14"/>
        </w:rPr>
        <w:t xml:space="preserve"> for production by multiple firms in the United States as well as with firms in Spain, South </w:t>
      </w:r>
      <w:proofErr w:type="gramStart"/>
      <w:r w:rsidRPr="00CE4A40">
        <w:rPr>
          <w:sz w:val="14"/>
        </w:rPr>
        <w:t>Africa</w:t>
      </w:r>
      <w:proofErr w:type="gramEnd"/>
      <w:r w:rsidRPr="00CE4A40">
        <w:rPr>
          <w:sz w:val="14"/>
        </w:rPr>
        <w:t xml:space="preserve"> and France. </w:t>
      </w:r>
      <w:r w:rsidRPr="000535BC">
        <w:rPr>
          <w:rStyle w:val="StyleUnderline"/>
        </w:rPr>
        <w:t>Sputnik has been licensed</w:t>
      </w:r>
      <w:r w:rsidRPr="00CE4A40">
        <w:rPr>
          <w:sz w:val="14"/>
        </w:rPr>
        <w:t xml:space="preserve"> for production by firms </w:t>
      </w:r>
      <w:r w:rsidRPr="000535BC">
        <w:rPr>
          <w:rStyle w:val="StyleUnderline"/>
        </w:rPr>
        <w:t xml:space="preserve">in India, China, South Korea, </w:t>
      </w:r>
      <w:proofErr w:type="gramStart"/>
      <w:r w:rsidRPr="000535BC">
        <w:rPr>
          <w:rStyle w:val="StyleUnderline"/>
        </w:rPr>
        <w:t>Brazil</w:t>
      </w:r>
      <w:proofErr w:type="gramEnd"/>
      <w:r w:rsidRPr="00CE4A40">
        <w:rPr>
          <w:sz w:val="14"/>
        </w:rPr>
        <w:t xml:space="preserve"> and pending EMA approval with firms in Germany and France. </w:t>
      </w:r>
      <w:r w:rsidRPr="000535BC">
        <w:rPr>
          <w:rStyle w:val="StyleUnderline"/>
        </w:rPr>
        <w:t xml:space="preserve">Sinopharm has been licensed in the UAE, </w:t>
      </w:r>
      <w:proofErr w:type="gramStart"/>
      <w:r w:rsidRPr="000535BC">
        <w:rPr>
          <w:rStyle w:val="StyleUnderline"/>
        </w:rPr>
        <w:t>Egypt</w:t>
      </w:r>
      <w:proofErr w:type="gramEnd"/>
      <w:r w:rsidRPr="000535BC">
        <w:rPr>
          <w:rStyle w:val="StyleUnderline"/>
        </w:rPr>
        <w:t xml:space="preserve"> and Bangladesh</w:t>
      </w:r>
      <w:r w:rsidRPr="00CE4A40">
        <w:rPr>
          <w:sz w:val="14"/>
        </w:rPr>
        <w:t xml:space="preserve">. </w:t>
      </w:r>
      <w:r w:rsidRPr="000535BC">
        <w:rPr>
          <w:rStyle w:val="StyleUnderline"/>
        </w:rPr>
        <w:t>Novavax has licensed</w:t>
      </w:r>
      <w:r w:rsidRPr="00CE4A40">
        <w:rPr>
          <w:sz w:val="14"/>
        </w:rPr>
        <w:t xml:space="preserve"> its vaccine for production </w:t>
      </w:r>
      <w:r w:rsidRPr="000535BC">
        <w:rPr>
          <w:rStyle w:val="StyleUnderline"/>
        </w:rPr>
        <w:t>in South Korea, India, and Japan</w:t>
      </w:r>
      <w:r w:rsidRPr="00CE4A40">
        <w:rPr>
          <w:sz w:val="14"/>
        </w:rPr>
        <w:t xml:space="preserve"> and it is desperate to find other </w:t>
      </w:r>
      <w:proofErr w:type="gramStart"/>
      <w:r w:rsidRPr="00CE4A40">
        <w:rPr>
          <w:sz w:val="14"/>
        </w:rPr>
        <w:t>licensees</w:t>
      </w:r>
      <w:proofErr w:type="gramEnd"/>
      <w:r w:rsidRPr="00CE4A40">
        <w:rPr>
          <w:sz w:val="14"/>
        </w:rPr>
        <w:t xml:space="preserve"> but technology transfer isn’t easy and there are limited supplies of raw materials: </w:t>
      </w:r>
    </w:p>
    <w:p w14:paraId="1F1D0F99" w14:textId="77777777" w:rsidR="003D017C" w:rsidRPr="00CE4A40" w:rsidRDefault="003D017C" w:rsidP="003D017C">
      <w:pPr>
        <w:rPr>
          <w:sz w:val="14"/>
        </w:rPr>
      </w:pPr>
      <w:r w:rsidRPr="000535BC">
        <w:rPr>
          <w:rStyle w:val="StyleUnderline"/>
        </w:rPr>
        <w:t>Virtually overnight, [Novavax] set up a network of outside manufacturers more ambitious than one outside executive said he’s ever seen</w:t>
      </w:r>
      <w:r w:rsidRPr="00CE4A40">
        <w:rPr>
          <w:sz w:val="14"/>
        </w:rPr>
        <w:t xml:space="preserve">, but they struggled at times to transfer their technology there amid pandemic travel restrictions. </w:t>
      </w:r>
      <w:r w:rsidRPr="00CE4A40">
        <w:rPr>
          <w:rStyle w:val="StyleUnderline"/>
        </w:rPr>
        <w:t>They were kicked out of one factory by the same government that’s bankrolled their effort</w:t>
      </w:r>
      <w:r w:rsidRPr="00CE4A40">
        <w:rPr>
          <w:sz w:val="14"/>
        </w:rPr>
        <w:t xml:space="preserve">. Competing with larger competitors, </w:t>
      </w:r>
      <w:r w:rsidRPr="00CE4A40">
        <w:rPr>
          <w:rStyle w:val="StyleUnderline"/>
        </w:rPr>
        <w:t>they’ve found themselves short on raw materials</w:t>
      </w:r>
      <w:r w:rsidRPr="00CE4A40">
        <w:rPr>
          <w:sz w:val="14"/>
        </w:rPr>
        <w:t xml:space="preserve">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p>
    <w:p w14:paraId="38EC3494" w14:textId="77777777" w:rsidR="003D017C" w:rsidRPr="00CE4A40" w:rsidRDefault="003D017C" w:rsidP="003D017C">
      <w:pPr>
        <w:rPr>
          <w:sz w:val="14"/>
        </w:rPr>
      </w:pPr>
      <w:r w:rsidRPr="00CE4A40">
        <w:rPr>
          <w:rStyle w:val="Emphasis"/>
        </w:rPr>
        <w:t>Plastic bags are a bigger bottleneck than patents</w:t>
      </w:r>
      <w:r w:rsidRPr="00CE4A40">
        <w:rPr>
          <w:sz w:val="14"/>
        </w:rPr>
        <w:t xml:space="preserve">. </w:t>
      </w:r>
      <w:r w:rsidRPr="00CE4A40">
        <w:rPr>
          <w:rStyle w:val="StyleUnderline"/>
        </w:rPr>
        <w:t xml:space="preserve">The </w:t>
      </w:r>
      <w:r w:rsidRPr="00645BCD">
        <w:rPr>
          <w:rStyle w:val="StyleUnderline"/>
          <w:highlight w:val="green"/>
        </w:rPr>
        <w:t>US embargo on</w:t>
      </w:r>
      <w:r w:rsidRPr="00CE4A40">
        <w:rPr>
          <w:rStyle w:val="StyleUnderline"/>
        </w:rPr>
        <w:t xml:space="preserve"> vaccine </w:t>
      </w:r>
      <w:r w:rsidRPr="00645BCD">
        <w:rPr>
          <w:rStyle w:val="StyleUnderline"/>
          <w:highlight w:val="green"/>
        </w:rPr>
        <w:t>supplies</w:t>
      </w:r>
      <w:r w:rsidRPr="00CE4A40">
        <w:rPr>
          <w:rStyle w:val="StyleUnderline"/>
        </w:rPr>
        <w:t xml:space="preserve"> to India was precisely that the Biden administration used the DPA to prioritize things</w:t>
      </w:r>
      <w:r w:rsidRPr="00CE4A40">
        <w:rPr>
          <w:sz w:val="14"/>
        </w:rPr>
        <w:t xml:space="preserve"> like bioreactor bags and filters </w:t>
      </w:r>
      <w:r w:rsidRPr="00CE4A40">
        <w:rPr>
          <w:rStyle w:val="StyleUnderline"/>
        </w:rPr>
        <w:t xml:space="preserve">to US suppliers and that </w:t>
      </w:r>
      <w:r w:rsidRPr="00645BCD">
        <w:rPr>
          <w:rStyle w:val="StyleUnderline"/>
          <w:highlight w:val="green"/>
        </w:rPr>
        <w:t>meant</w:t>
      </w:r>
      <w:r w:rsidRPr="00CE4A40">
        <w:rPr>
          <w:rStyle w:val="StyleUnderline"/>
        </w:rPr>
        <w:t xml:space="preserve"> that </w:t>
      </w:r>
      <w:r w:rsidRPr="00645BCD">
        <w:rPr>
          <w:rStyle w:val="StyleUnderline"/>
          <w:highlight w:val="green"/>
        </w:rPr>
        <w:t>India</w:t>
      </w:r>
      <w:r w:rsidRPr="00CE4A40">
        <w:rPr>
          <w:rStyle w:val="StyleUnderline"/>
        </w:rPr>
        <w:t xml:space="preserve">’s Serum Institute </w:t>
      </w:r>
      <w:r w:rsidRPr="00645BCD">
        <w:rPr>
          <w:rStyle w:val="StyleUnderline"/>
          <w:highlight w:val="green"/>
        </w:rPr>
        <w:t>was having trouble getting</w:t>
      </w:r>
      <w:r w:rsidRPr="00CE4A40">
        <w:rPr>
          <w:rStyle w:val="StyleUnderline"/>
        </w:rPr>
        <w:t xml:space="preserve"> its </w:t>
      </w:r>
      <w:r w:rsidRPr="00645BCD">
        <w:rPr>
          <w:rStyle w:val="StyleUnderline"/>
          <w:highlight w:val="green"/>
        </w:rPr>
        <w:t>production</w:t>
      </w:r>
      <w:r w:rsidRPr="00CE4A40">
        <w:rPr>
          <w:rStyle w:val="StyleUnderline"/>
        </w:rPr>
        <w:t xml:space="preserve"> lines </w:t>
      </w:r>
      <w:r w:rsidRPr="00645BCD">
        <w:rPr>
          <w:rStyle w:val="StyleUnderline"/>
          <w:highlight w:val="green"/>
        </w:rPr>
        <w:t>ready</w:t>
      </w:r>
      <w:r w:rsidRPr="00CE4A40">
        <w:rPr>
          <w:rStyle w:val="StyleUnderline"/>
        </w:rPr>
        <w:t xml:space="preserve"> for Novavax</w:t>
      </w:r>
      <w:r w:rsidRPr="00CE4A40">
        <w:rPr>
          <w:sz w:val="14"/>
        </w:rPr>
        <w:t xml:space="preserve">. </w:t>
      </w:r>
      <w:r w:rsidRPr="00CE4A40">
        <w:rPr>
          <w:rStyle w:val="StyleUnderline"/>
        </w:rPr>
        <w:t>CureVac,</w:t>
      </w:r>
      <w:r w:rsidRPr="00CE4A40">
        <w:rPr>
          <w:sz w:val="14"/>
        </w:rPr>
        <w:t xml:space="preserve"> another potential mRNA vaccine, </w:t>
      </w:r>
      <w:r w:rsidRPr="00CE4A40">
        <w:rPr>
          <w:rStyle w:val="StyleUnderline"/>
        </w:rPr>
        <w:t>is also finding it difficult to find supplies due to US restrictions</w:t>
      </w:r>
      <w:r w:rsidRPr="00CE4A40">
        <w:rPr>
          <w:sz w:val="14"/>
        </w:rPr>
        <w:t xml:space="preserve"> (which means supplies are short everywhere). As Derek Lowe said: </w:t>
      </w:r>
    </w:p>
    <w:p w14:paraId="58A9DCFE" w14:textId="77777777" w:rsidR="003D017C" w:rsidRPr="00CE4A40" w:rsidRDefault="003D017C" w:rsidP="003D017C">
      <w:pPr>
        <w:rPr>
          <w:sz w:val="14"/>
        </w:rPr>
      </w:pPr>
      <w:r w:rsidRPr="00645BCD">
        <w:rPr>
          <w:rStyle w:val="Emphasis"/>
          <w:highlight w:val="green"/>
        </w:rPr>
        <w:t>Abolishing patents will not provide more shaker bags or</w:t>
      </w:r>
      <w:r w:rsidRPr="00CE4A40">
        <w:rPr>
          <w:rStyle w:val="Emphasis"/>
        </w:rPr>
        <w:t xml:space="preserve"> more Chilean tree bark, nor provide more of the key </w:t>
      </w:r>
      <w:r w:rsidRPr="00645BCD">
        <w:rPr>
          <w:rStyle w:val="Emphasis"/>
          <w:highlight w:val="green"/>
        </w:rPr>
        <w:t>filtration materials needed for production</w:t>
      </w:r>
      <w:r w:rsidRPr="00CE4A40">
        <w:rPr>
          <w:sz w:val="14"/>
        </w:rPr>
        <w:t xml:space="preserve">. These processes have a lot of potential choke points and rate‐limiting steps in them, and there is no wand that will wave that complexity away. </w:t>
      </w:r>
    </w:p>
    <w:p w14:paraId="078FE434" w14:textId="77777777" w:rsidR="003D017C" w:rsidRDefault="003D017C" w:rsidP="003D017C">
      <w:pPr>
        <w:rPr>
          <w:rStyle w:val="Emphasis"/>
        </w:rPr>
      </w:pPr>
      <w:r w:rsidRPr="00645BCD">
        <w:rPr>
          <w:rStyle w:val="Emphasis"/>
          <w:highlight w:val="green"/>
        </w:rPr>
        <w:t>Tech</w:t>
      </w:r>
      <w:r w:rsidRPr="00CE4A40">
        <w:rPr>
          <w:rStyle w:val="Emphasis"/>
        </w:rPr>
        <w:t xml:space="preserve">nology </w:t>
      </w:r>
      <w:r w:rsidRPr="00645BCD">
        <w:rPr>
          <w:rStyle w:val="Emphasis"/>
          <w:highlight w:val="green"/>
        </w:rPr>
        <w:t>transfer</w:t>
      </w:r>
      <w:r w:rsidRPr="00CE4A40">
        <w:rPr>
          <w:rStyle w:val="StyleUnderline"/>
        </w:rPr>
        <w:t xml:space="preserve"> has been difficult for AstraZeneca–which </w:t>
      </w:r>
      <w:r w:rsidRPr="00645BCD">
        <w:rPr>
          <w:rStyle w:val="Emphasis"/>
          <w:highlight w:val="green"/>
        </w:rPr>
        <w:t>is one reason they have had production difficulties</w:t>
      </w:r>
      <w:r w:rsidRPr="00CE4A40">
        <w:rPr>
          <w:sz w:val="14"/>
        </w:rPr>
        <w:t xml:space="preserve">–and their vaccine uses relatively well understood technology. The mRNA technology is new and has </w:t>
      </w:r>
      <w:proofErr w:type="gramStart"/>
      <w:r w:rsidRPr="00CE4A40">
        <w:rPr>
          <w:sz w:val="14"/>
        </w:rPr>
        <w:t>never before</w:t>
      </w:r>
      <w:proofErr w:type="gramEnd"/>
      <w:r w:rsidRPr="00CE4A40">
        <w:rPr>
          <w:sz w:val="14"/>
        </w:rPr>
        <w:t xml:space="preserve"> been used to produce at scale. </w:t>
      </w:r>
      <w:r w:rsidRPr="00645BCD">
        <w:rPr>
          <w:rStyle w:val="Emphasis"/>
          <w:highlight w:val="green"/>
        </w:rPr>
        <w:t>Pfizer and Moderna had to build factories and distribution systems from scratch</w:t>
      </w:r>
      <w:r w:rsidRPr="00CE4A40">
        <w:rPr>
          <w:sz w:val="14"/>
        </w:rPr>
        <w:t xml:space="preserve">. </w:t>
      </w:r>
      <w:r w:rsidRPr="00CE4A40">
        <w:rPr>
          <w:rStyle w:val="StyleUnderline"/>
        </w:rPr>
        <w:t>There are no mRNA factories idling on the sidelines</w:t>
      </w:r>
      <w:r w:rsidRPr="00CE4A40">
        <w:rPr>
          <w:sz w:val="14"/>
        </w:rPr>
        <w:t xml:space="preserve">. If there were, </w:t>
      </w:r>
      <w:r w:rsidRPr="00CE4A40">
        <w:rPr>
          <w:rStyle w:val="StyleUnderline"/>
        </w:rPr>
        <w:t>Moderna or Pfizer would be happy to license since they are producing in their own factories 24 hours a day, seven days a week</w:t>
      </w:r>
      <w:r w:rsidRPr="00CE4A40">
        <w:rPr>
          <w:sz w:val="14"/>
        </w:rPr>
        <w:t xml:space="preserve"> (monopolies restrict supply, remember?). Why do you think China hasn’t yet produced an mRNA vaccine? Hint: it isn’t fear about violating IP. Moreover, even Moderna and Pfizer don’t yet fully understand their production technology, they are learning by doing every single day. </w:t>
      </w:r>
      <w:r w:rsidRPr="00645BCD">
        <w:rPr>
          <w:rStyle w:val="Emphasis"/>
          <w:highlight w:val="green"/>
        </w:rPr>
        <w:t xml:space="preserve">Moderna has said that they won’t enforce their patents during the </w:t>
      </w:r>
      <w:proofErr w:type="gramStart"/>
      <w:r w:rsidRPr="00645BCD">
        <w:rPr>
          <w:rStyle w:val="Emphasis"/>
          <w:highlight w:val="green"/>
        </w:rPr>
        <w:t>pandemic</w:t>
      </w:r>
      <w:proofErr w:type="gramEnd"/>
      <w:r w:rsidRPr="00645BCD">
        <w:rPr>
          <w:rStyle w:val="Emphasis"/>
          <w:highlight w:val="green"/>
        </w:rPr>
        <w:t xml:space="preserve"> but no one has stepped up to produce because no one else can.</w:t>
      </w:r>
    </w:p>
    <w:p w14:paraId="0ED4E675" w14:textId="77777777" w:rsidR="00E11CE1" w:rsidRDefault="00E11CE1" w:rsidP="00E11CE1">
      <w:pPr>
        <w:pStyle w:val="Heading3"/>
      </w:pPr>
      <w:r>
        <w:lastRenderedPageBreak/>
        <w:t>Solvency – Root Cause – Garde</w:t>
      </w:r>
    </w:p>
    <w:p w14:paraId="1899DF56" w14:textId="77777777" w:rsidR="00E11CE1" w:rsidRPr="00297601" w:rsidRDefault="00E11CE1" w:rsidP="00E11CE1">
      <w:pPr>
        <w:pStyle w:val="Heading4"/>
      </w:pPr>
      <w:r w:rsidRPr="00297601">
        <w:rPr>
          <w:u w:val="single"/>
        </w:rPr>
        <w:t>Waiving IPR is just symbolic</w:t>
      </w:r>
      <w:r>
        <w:t xml:space="preserve"> – the </w:t>
      </w:r>
      <w:proofErr w:type="spellStart"/>
      <w:r>
        <w:t>aff</w:t>
      </w:r>
      <w:proofErr w:type="spellEnd"/>
      <w:r>
        <w:t xml:space="preserve"> alone cannot solve </w:t>
      </w:r>
      <w:proofErr w:type="spellStart"/>
      <w:r>
        <w:t>bc</w:t>
      </w:r>
      <w:proofErr w:type="spellEnd"/>
      <w:r>
        <w:t xml:space="preserve"> it does nothing about the root cause of vaccine shortages</w:t>
      </w:r>
    </w:p>
    <w:p w14:paraId="6219AEFF" w14:textId="77777777" w:rsidR="00E11CE1" w:rsidRDefault="00E11CE1" w:rsidP="00E11CE1">
      <w:r w:rsidRPr="00887494">
        <w:rPr>
          <w:rStyle w:val="Style13ptBold"/>
        </w:rPr>
        <w:t>Garde et al 5-6</w:t>
      </w:r>
      <w:r>
        <w:t xml:space="preserve"> [Damian Garde, </w:t>
      </w:r>
      <w:r w:rsidRPr="00887494">
        <w:t>National Biotech Reporte</w:t>
      </w:r>
      <w:r>
        <w:t xml:space="preserve">r </w:t>
      </w:r>
      <w:r w:rsidRPr="00887494">
        <w:t xml:space="preserve">Damian covers biotech, is a co-writer of The Readout newsletter, and a co-host of "The Readout LOUD" podcast. </w:t>
      </w:r>
      <w:r>
        <w:t xml:space="preserve">, Helen </w:t>
      </w:r>
      <w:proofErr w:type="spellStart"/>
      <w:r>
        <w:t>Branswell</w:t>
      </w:r>
      <w:proofErr w:type="spellEnd"/>
      <w:r>
        <w:t xml:space="preserve"> , Senior Writer, Infectious Disease, Helen covers issues broadly related to infectious diseases, including outbreaks, preparedness, research, and vaccine development., and Matthew </w:t>
      </w:r>
      <w:proofErr w:type="spellStart"/>
      <w:r>
        <w:t>Herper</w:t>
      </w:r>
      <w:proofErr w:type="spellEnd"/>
      <w:r>
        <w:t xml:space="preserve">, Senior Writer, Medicine, Editorial Director of Events Matthew covers medical innovation, 5-6-2021 , “Waiver of patent rights on Covid-19 vaccines, in near term, may be more symbolic than substantive” STAT, Accessed 8-14-2021, </w:t>
      </w:r>
      <w:hyperlink r:id="rId18" w:history="1">
        <w:r w:rsidRPr="00E75A8B">
          <w:rPr>
            <w:rStyle w:val="Hyperlink"/>
          </w:rPr>
          <w:t>https://www.statnews.com/2021/05/06/waiver-of-patent-rights-on-covid-19-vaccines-in-near-term-may-be-more-symbolic-than-substantive/</w:t>
        </w:r>
      </w:hyperlink>
      <w:r>
        <w:t xml:space="preserve"> </w:t>
      </w:r>
      <w:proofErr w:type="spellStart"/>
      <w:r>
        <w:t>ww</w:t>
      </w:r>
      <w:proofErr w:type="spellEnd"/>
    </w:p>
    <w:p w14:paraId="0E5B54CA" w14:textId="36324FE5" w:rsidR="00E11CE1" w:rsidRDefault="00E11CE1" w:rsidP="00E11CE1">
      <w:pPr>
        <w:rPr>
          <w:sz w:val="12"/>
        </w:rPr>
      </w:pPr>
      <w:r w:rsidRPr="00846A7A">
        <w:rPr>
          <w:sz w:val="12"/>
        </w:rPr>
        <w:t xml:space="preserve">The </w:t>
      </w:r>
      <w:r w:rsidRPr="00846A7A">
        <w:rPr>
          <w:rStyle w:val="StyleUnderline"/>
        </w:rPr>
        <w:t xml:space="preserve">U.S.’s stunning endorsement of a </w:t>
      </w:r>
      <w:r w:rsidRPr="00645BCD">
        <w:rPr>
          <w:rStyle w:val="StyleUnderline"/>
          <w:highlight w:val="green"/>
        </w:rPr>
        <w:t>proposal to waive Covid</w:t>
      </w:r>
      <w:r w:rsidRPr="00846A7A">
        <w:rPr>
          <w:rStyle w:val="StyleUnderline"/>
        </w:rPr>
        <w:t xml:space="preserve">-19 vaccine </w:t>
      </w:r>
      <w:r w:rsidRPr="00645BCD">
        <w:rPr>
          <w:rStyle w:val="StyleUnderline"/>
          <w:highlight w:val="green"/>
        </w:rPr>
        <w:t>patents</w:t>
      </w:r>
      <w:r w:rsidRPr="00846A7A">
        <w:rPr>
          <w:rStyle w:val="StyleUnderline"/>
        </w:rPr>
        <w:t xml:space="preserve"> has won plaudits for President Biden and roiled the global pharmaceutical industry. But, at least in the short term, </w:t>
      </w:r>
      <w:r w:rsidRPr="00DB3669">
        <w:rPr>
          <w:rStyle w:val="StyleUnderline"/>
        </w:rPr>
        <w:t>it’s</w:t>
      </w:r>
      <w:r w:rsidRPr="00846A7A">
        <w:rPr>
          <w:rStyle w:val="StyleUnderline"/>
        </w:rPr>
        <w:t xml:space="preserve"> likely to be </w:t>
      </w:r>
      <w:r w:rsidRPr="00645BCD">
        <w:rPr>
          <w:rStyle w:val="StyleUnderline"/>
          <w:highlight w:val="green"/>
        </w:rPr>
        <w:t>more</w:t>
      </w:r>
      <w:r w:rsidRPr="00DB3669">
        <w:rPr>
          <w:rStyle w:val="StyleUnderline"/>
        </w:rPr>
        <w:t xml:space="preserve"> of </w:t>
      </w:r>
      <w:r w:rsidRPr="00645BCD">
        <w:rPr>
          <w:rStyle w:val="StyleUnderline"/>
          <w:highlight w:val="green"/>
        </w:rPr>
        <w:t xml:space="preserve">a symbolic milestone than a turning point </w:t>
      </w:r>
      <w:r w:rsidRPr="00DB3669">
        <w:rPr>
          <w:rStyle w:val="StyleUnderline"/>
        </w:rPr>
        <w:t>in the pandemic.</w:t>
      </w:r>
      <w:r w:rsidRPr="00DB3669">
        <w:rPr>
          <w:rStyle w:val="StyleUnderline"/>
          <w:sz w:val="12"/>
        </w:rPr>
        <w:t>¶</w:t>
      </w:r>
      <w:r w:rsidRPr="00DB3669">
        <w:rPr>
          <w:sz w:val="12"/>
        </w:rPr>
        <w:t xml:space="preserve"> For</w:t>
      </w:r>
      <w:r w:rsidRPr="00846A7A">
        <w:rPr>
          <w:sz w:val="12"/>
        </w:rPr>
        <w:t xml:space="preserve">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patents alone don’t magically produce vaccines. ¶ </w:t>
      </w:r>
      <w:r w:rsidRPr="00846A7A">
        <w:rPr>
          <w:rStyle w:val="Emphasis"/>
        </w:rPr>
        <w:t xml:space="preserve">Experts suggested the earliest the </w:t>
      </w:r>
      <w:r w:rsidRPr="00645BCD">
        <w:rPr>
          <w:rStyle w:val="Emphasis"/>
          <w:highlight w:val="green"/>
        </w:rPr>
        <w:t>world could expect</w:t>
      </w:r>
      <w:r w:rsidRPr="00846A7A">
        <w:rPr>
          <w:rStyle w:val="Emphasis"/>
        </w:rPr>
        <w:t xml:space="preserve"> to see </w:t>
      </w:r>
      <w:r w:rsidRPr="00645BCD">
        <w:rPr>
          <w:rStyle w:val="Emphasis"/>
          <w:highlight w:val="green"/>
        </w:rPr>
        <w:t xml:space="preserve">additional capacity </w:t>
      </w:r>
      <w:r w:rsidRPr="00DB3669">
        <w:rPr>
          <w:rStyle w:val="Emphasis"/>
        </w:rPr>
        <w:t>flowing</w:t>
      </w:r>
      <w:r w:rsidRPr="00846A7A">
        <w:rPr>
          <w:rStyle w:val="Emphasis"/>
        </w:rPr>
        <w:t xml:space="preserve"> from the waiver — if it’s approved at the World Trade Organization — would be </w:t>
      </w:r>
      <w:r w:rsidRPr="00645BCD">
        <w:rPr>
          <w:rStyle w:val="Emphasis"/>
          <w:highlight w:val="green"/>
        </w:rPr>
        <w:t>in 2022.</w:t>
      </w:r>
      <w:r w:rsidRPr="00645BCD">
        <w:rPr>
          <w:rStyle w:val="Emphasis"/>
          <w:sz w:val="12"/>
          <w:highlight w:val="green"/>
        </w:rPr>
        <w:t>¶</w:t>
      </w:r>
      <w:r w:rsidRPr="00846A7A">
        <w:rPr>
          <w:sz w:val="12"/>
        </w:rPr>
        <w:t xml:space="preserve"> Prashant Yadav, a supply chain expert and senior fellow at the Center for Global Development, said </w:t>
      </w:r>
      <w:r w:rsidRPr="00846A7A">
        <w:rPr>
          <w:rStyle w:val="StyleUnderline"/>
        </w:rPr>
        <w:t xml:space="preserve">the biggest </w:t>
      </w:r>
      <w:r w:rsidRPr="00645BCD">
        <w:rPr>
          <w:rStyle w:val="StyleUnderline"/>
          <w:highlight w:val="green"/>
        </w:rPr>
        <w:t>barrier</w:t>
      </w:r>
      <w:r w:rsidRPr="00846A7A">
        <w:rPr>
          <w:rStyle w:val="StyleUnderline"/>
        </w:rPr>
        <w:t xml:space="preserve"> to increasing the global vaccine supply </w:t>
      </w:r>
      <w:r w:rsidRPr="00645BCD">
        <w:rPr>
          <w:rStyle w:val="StyleUnderline"/>
          <w:highlight w:val="green"/>
        </w:rPr>
        <w:t>is a lack of raw materials and facilities</w:t>
      </w:r>
      <w:r w:rsidRPr="00846A7A">
        <w:rPr>
          <w:rStyle w:val="StyleUnderline"/>
        </w:rPr>
        <w:t xml:space="preserve"> that manufacture the billions of doses the world needs. Temporarily </w:t>
      </w:r>
      <w:r w:rsidRPr="00645BCD">
        <w:rPr>
          <w:rStyle w:val="StyleUnderline"/>
          <w:highlight w:val="green"/>
        </w:rPr>
        <w:t>suspending</w:t>
      </w:r>
      <w:r w:rsidRPr="00846A7A">
        <w:rPr>
          <w:rStyle w:val="StyleUnderline"/>
        </w:rPr>
        <w:t xml:space="preserve"> some </w:t>
      </w:r>
      <w:r w:rsidRPr="00645BCD">
        <w:rPr>
          <w:rStyle w:val="StyleUnderline"/>
          <w:highlight w:val="green"/>
        </w:rPr>
        <w:t>intellectual</w:t>
      </w:r>
      <w:r w:rsidRPr="00846A7A">
        <w:rPr>
          <w:rStyle w:val="StyleUnderline"/>
        </w:rPr>
        <w:t xml:space="preserve"> </w:t>
      </w:r>
      <w:r w:rsidRPr="00645BCD">
        <w:rPr>
          <w:rStyle w:val="StyleUnderline"/>
          <w:highlight w:val="green"/>
        </w:rPr>
        <w:t>property</w:t>
      </w:r>
      <w:r w:rsidRPr="00846A7A">
        <w:rPr>
          <w:rStyle w:val="StyleUnderline"/>
        </w:rPr>
        <w:t xml:space="preserve">, as the U.S. proposes to do, </w:t>
      </w:r>
      <w:r w:rsidRPr="00645BCD">
        <w:rPr>
          <w:rStyle w:val="Emphasis"/>
          <w:highlight w:val="green"/>
        </w:rPr>
        <w:t>would have little effect on</w:t>
      </w:r>
      <w:r w:rsidRPr="00846A7A">
        <w:rPr>
          <w:rStyle w:val="Emphasis"/>
        </w:rPr>
        <w:t xml:space="preserve"> those </w:t>
      </w:r>
      <w:r w:rsidRPr="00645BCD">
        <w:rPr>
          <w:rStyle w:val="Emphasis"/>
          <w:highlight w:val="green"/>
        </w:rPr>
        <w:t>problems</w:t>
      </w:r>
      <w:r w:rsidRPr="00846A7A">
        <w:rPr>
          <w:rStyle w:val="Emphasis"/>
        </w:rPr>
        <w:t>, he</w:t>
      </w:r>
      <w:r w:rsidRPr="00846A7A">
        <w:rPr>
          <w:sz w:val="12"/>
        </w:rPr>
        <w:t xml:space="preserve"> said.¶ “My take is</w:t>
      </w:r>
      <w:r w:rsidRPr="00846A7A">
        <w:rPr>
          <w:rStyle w:val="Emphasis"/>
        </w:rPr>
        <w:t xml:space="preserve">: By itself, </w:t>
      </w:r>
      <w:r w:rsidRPr="00645BCD">
        <w:rPr>
          <w:rStyle w:val="Emphasis"/>
          <w:highlight w:val="green"/>
        </w:rPr>
        <w:t>it will not get us much benefit</w:t>
      </w:r>
      <w:r w:rsidRPr="00846A7A">
        <w:rPr>
          <w:rStyle w:val="Emphasis"/>
        </w:rPr>
        <w:t xml:space="preserve"> in increased manufacturing capacity</w:t>
      </w:r>
      <w:r w:rsidRPr="00846A7A">
        <w:rPr>
          <w:sz w:val="12"/>
        </w:rPr>
        <w:t xml:space="preserve">,” 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w:t>
      </w:r>
      <w:proofErr w:type="spellStart"/>
      <w:r w:rsidRPr="00846A7A">
        <w:rPr>
          <w:sz w:val="12"/>
        </w:rPr>
        <w:t>Gostin</w:t>
      </w:r>
      <w:proofErr w:type="spellEnd"/>
      <w:r w:rsidRPr="00846A7A">
        <w:rPr>
          <w:sz w:val="12"/>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 “We’re not talking about any immediate help for India or Latin America or other countries going through an enormous spread of the virus,” </w:t>
      </w:r>
      <w:proofErr w:type="spellStart"/>
      <w:r w:rsidRPr="00846A7A">
        <w:rPr>
          <w:sz w:val="12"/>
        </w:rPr>
        <w:t>Gostin</w:t>
      </w:r>
      <w:proofErr w:type="spellEnd"/>
      <w:r w:rsidRPr="00846A7A">
        <w:rPr>
          <w:sz w:val="12"/>
        </w:rPr>
        <w:t xml:space="preserve"> said. “While they’re going to be negotiating the text, the virus will be mutating.”¶ Even James Love, director of the nonprofit Knowledge Ecology International and a longtime advocate of intellectual property reform, acknowledges a patent waiver would be a valuable first step, not a panacea. The </w:t>
      </w:r>
      <w:proofErr w:type="gramStart"/>
      <w:r w:rsidRPr="00846A7A">
        <w:rPr>
          <w:sz w:val="12"/>
        </w:rPr>
        <w:t>fairly narrow</w:t>
      </w:r>
      <w:proofErr w:type="gramEnd"/>
      <w:r w:rsidRPr="00846A7A">
        <w:rPr>
          <w:sz w:val="12"/>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 That underscores the drug industry’s case </w:t>
      </w:r>
      <w:r w:rsidRPr="00846A7A">
        <w:rPr>
          <w:rStyle w:val="Emphasis"/>
        </w:rPr>
        <w:t xml:space="preserve">that </w:t>
      </w:r>
      <w:r w:rsidRPr="00645BCD">
        <w:rPr>
          <w:rStyle w:val="Emphasis"/>
          <w:highlight w:val="green"/>
        </w:rPr>
        <w:t>patents are just one facet</w:t>
      </w:r>
      <w:r w:rsidRPr="00846A7A">
        <w:rPr>
          <w:rStyle w:val="Emphasis"/>
        </w:rPr>
        <w:t xml:space="preserve"> of the complex process </w:t>
      </w:r>
      <w:r w:rsidRPr="00645BCD">
        <w:rPr>
          <w:rStyle w:val="Emphasis"/>
          <w:highlight w:val="green"/>
        </w:rPr>
        <w:t>of</w:t>
      </w:r>
      <w:r w:rsidRPr="00846A7A">
        <w:rPr>
          <w:rStyle w:val="Emphasis"/>
        </w:rPr>
        <w:t xml:space="preserve"> </w:t>
      </w:r>
      <w:r w:rsidRPr="00645BCD">
        <w:rPr>
          <w:rStyle w:val="Emphasis"/>
          <w:highlight w:val="green"/>
        </w:rPr>
        <w:t>producing vaccines</w:t>
      </w:r>
      <w:r w:rsidRPr="00846A7A">
        <w:rPr>
          <w:rStyle w:val="Emphasis"/>
        </w:rPr>
        <w:t>.</w:t>
      </w:r>
      <w:r w:rsidRPr="00846A7A">
        <w:rPr>
          <w:rStyle w:val="Emphasis"/>
          <w:sz w:val="12"/>
        </w:rPr>
        <w:t>¶</w:t>
      </w:r>
      <w:r w:rsidRPr="00846A7A">
        <w:rPr>
          <w:sz w:val="12"/>
        </w:rPr>
        <w:t xml:space="preserve"> “</w:t>
      </w:r>
      <w:r w:rsidRPr="00846A7A">
        <w:rPr>
          <w:rStyle w:val="StyleUnderline"/>
        </w:rPr>
        <w:t xml:space="preserve">There are currently </w:t>
      </w:r>
      <w:r w:rsidRPr="00645BCD">
        <w:rPr>
          <w:rStyle w:val="StyleUnderline"/>
          <w:highlight w:val="green"/>
        </w:rPr>
        <w:t>no generic vaccines</w:t>
      </w:r>
      <w:r w:rsidRPr="00846A7A">
        <w:rPr>
          <w:rStyle w:val="StyleUnderline"/>
        </w:rPr>
        <w:t xml:space="preserve"> primarily </w:t>
      </w:r>
      <w:r w:rsidRPr="00645BCD">
        <w:rPr>
          <w:rStyle w:val="StyleUnderline"/>
          <w:highlight w:val="green"/>
        </w:rPr>
        <w:t>because</w:t>
      </w:r>
      <w:r w:rsidRPr="00846A7A">
        <w:rPr>
          <w:rStyle w:val="StyleUnderline"/>
        </w:rPr>
        <w:t xml:space="preserve"> there are hundreds of process steps involved in the </w:t>
      </w:r>
      <w:r w:rsidRPr="00645BCD">
        <w:rPr>
          <w:rStyle w:val="StyleUnderline"/>
          <w:highlight w:val="green"/>
        </w:rPr>
        <w:t>manufacturing</w:t>
      </w:r>
      <w:r w:rsidRPr="00846A7A">
        <w:rPr>
          <w:rStyle w:val="StyleUnderline"/>
        </w:rPr>
        <w:t xml:space="preserve"> of vaccines, </w:t>
      </w:r>
      <w:r w:rsidRPr="00645BCD">
        <w:rPr>
          <w:rStyle w:val="StyleUnderline"/>
          <w:highlight w:val="green"/>
        </w:rPr>
        <w:t>and</w:t>
      </w:r>
      <w:r w:rsidRPr="00846A7A">
        <w:rPr>
          <w:rStyle w:val="StyleUnderline"/>
        </w:rPr>
        <w:t xml:space="preserve"> thousands of check points for </w:t>
      </w:r>
      <w:r w:rsidRPr="00645BCD">
        <w:rPr>
          <w:rStyle w:val="StyleUnderline"/>
          <w:highlight w:val="green"/>
        </w:rPr>
        <w:t>testing</w:t>
      </w:r>
      <w:r w:rsidRPr="00846A7A">
        <w:rPr>
          <w:rStyle w:val="StyleUnderline"/>
        </w:rPr>
        <w:t xml:space="preserve"> to assure the quality and consistency of manufacturing. One may transfer the IP, but the transfer of skills is not that simple,</w:t>
      </w:r>
      <w:r w:rsidRPr="00846A7A">
        <w:rPr>
          <w:sz w:val="12"/>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using messenger RNA technology — require skilled expertise that even existing manufacturers are having trouble sourcing.¶ “In such a setting, imagining that someone will have staff who can create a new site or refurbish or reconfigure an existing site to make mRNA [vaccine] is highly, highly unlikely,” Yadav said. ¶ </w:t>
      </w:r>
      <w:r w:rsidRPr="00846A7A">
        <w:rPr>
          <w:rStyle w:val="StyleUnderline"/>
        </w:rPr>
        <w:t xml:space="preserve">There are already </w:t>
      </w:r>
      <w:r w:rsidRPr="00645BCD">
        <w:rPr>
          <w:rStyle w:val="StyleUnderline"/>
          <w:highlight w:val="green"/>
        </w:rPr>
        <w:t xml:space="preserve">huge constraints on </w:t>
      </w:r>
      <w:r w:rsidRPr="00297601">
        <w:rPr>
          <w:rStyle w:val="StyleUnderline"/>
        </w:rPr>
        <w:t xml:space="preserve">some of the </w:t>
      </w:r>
      <w:r w:rsidRPr="00645BCD">
        <w:rPr>
          <w:rStyle w:val="StyleUnderline"/>
          <w:highlight w:val="green"/>
        </w:rPr>
        <w:t>raw materials</w:t>
      </w:r>
      <w:r w:rsidRPr="00846A7A">
        <w:rPr>
          <w:rStyle w:val="StyleUnderline"/>
        </w:rPr>
        <w:t xml:space="preserve"> </w:t>
      </w:r>
      <w:r w:rsidRPr="00645BCD">
        <w:rPr>
          <w:rStyle w:val="StyleUnderline"/>
          <w:highlight w:val="green"/>
        </w:rPr>
        <w:t>and equipment</w:t>
      </w:r>
      <w:r w:rsidRPr="00846A7A">
        <w:rPr>
          <w:rStyle w:val="StyleUnderline"/>
        </w:rPr>
        <w:t xml:space="preserve"> used to make vaccines. Pfizer, for instance, had to appeal to the Biden administration to use the Defense Production Act to help it cut the line for in-demand materials necessary for manufacturing.</w:t>
      </w:r>
      <w:r w:rsidRPr="00846A7A">
        <w:rPr>
          <w:rStyle w:val="StyleUnderline"/>
          <w:sz w:val="12"/>
        </w:rPr>
        <w:t>¶</w:t>
      </w:r>
      <w:r w:rsidRPr="00846A7A">
        <w:rPr>
          <w:sz w:val="12"/>
        </w:rPr>
        <w:t xml:space="preserve"> Rajeev </w:t>
      </w:r>
      <w:proofErr w:type="spellStart"/>
      <w:r w:rsidRPr="00846A7A">
        <w:rPr>
          <w:sz w:val="12"/>
        </w:rPr>
        <w:t>Venkayya</w:t>
      </w:r>
      <w:proofErr w:type="spellEnd"/>
      <w:r w:rsidRPr="00846A7A">
        <w:rPr>
          <w:sz w:val="12"/>
        </w:rPr>
        <w:t xml:space="preserve">, head of Takeda Vaccines — which is not producing its own Covid vaccine but is helping to make vaccine for Novavax — said supply shortages are impacting not just Covid vaccine production but the manufacture of other vaccines and biological products as well. ¶ “This is an industry-wide … looming crisis that will not at all be solved by more tech transfers,” </w:t>
      </w:r>
      <w:proofErr w:type="spellStart"/>
      <w:r w:rsidRPr="00846A7A">
        <w:rPr>
          <w:sz w:val="12"/>
        </w:rPr>
        <w:t>Venkayya</w:t>
      </w:r>
      <w:proofErr w:type="spellEnd"/>
      <w:r w:rsidRPr="00846A7A">
        <w:rPr>
          <w:sz w:val="12"/>
        </w:rPr>
        <w:t xml:space="preserve"> said.¶ He suggested many of the people advocating for this move are viewing the issue through the prism of drug development, where lifting intellectual property restrictions can lead to an influx of successful generic manufacturing.¶ “</w:t>
      </w:r>
      <w:r w:rsidRPr="00846A7A">
        <w:rPr>
          <w:rStyle w:val="Emphasis"/>
        </w:rPr>
        <w:t xml:space="preserve">I think in this area there is an </w:t>
      </w:r>
      <w:r w:rsidRPr="00645BCD">
        <w:rPr>
          <w:rStyle w:val="Emphasis"/>
          <w:highlight w:val="green"/>
        </w:rPr>
        <w:t>unrecognized gap in understanding of the complexities of vaccine manufacturing</w:t>
      </w:r>
      <w:r w:rsidRPr="00846A7A">
        <w:rPr>
          <w:rStyle w:val="Emphasis"/>
        </w:rPr>
        <w:t xml:space="preserve"> by many of the ‘experts’ that are discussing it,”</w:t>
      </w:r>
      <w:r w:rsidRPr="00846A7A">
        <w:rPr>
          <w:sz w:val="12"/>
        </w:rPr>
        <w:t xml:space="preserve"> said </w:t>
      </w:r>
      <w:proofErr w:type="spellStart"/>
      <w:r w:rsidRPr="00846A7A">
        <w:rPr>
          <w:sz w:val="12"/>
        </w:rPr>
        <w:t>Venkayya</w:t>
      </w:r>
      <w:proofErr w:type="spellEnd"/>
      <w:r w:rsidRPr="00846A7A">
        <w:rPr>
          <w:sz w:val="12"/>
        </w:rPr>
        <w:t>, who stressed that while he believes they have good intentions, “nearly all of the people who are providing views on the value of removing patent protections have zero experience in vaccine development and manufacturing.”¶ As Michelle McMurry-Heath, CEO of the trade group BIO, put it in a statement, “handing needy countries a recipe book without the ingredients, safeguards, and sizable workforce needed will not help people waiting for the vaccine.”</w:t>
      </w:r>
    </w:p>
    <w:p w14:paraId="432FD617" w14:textId="1D34F84A" w:rsidR="003D017C" w:rsidRDefault="003D017C" w:rsidP="00E11CE1">
      <w:pPr>
        <w:rPr>
          <w:sz w:val="12"/>
        </w:rPr>
      </w:pPr>
    </w:p>
    <w:p w14:paraId="1425F0BF" w14:textId="0E919C44" w:rsidR="003D017C" w:rsidRDefault="003D017C" w:rsidP="00E11CE1">
      <w:pPr>
        <w:rPr>
          <w:sz w:val="12"/>
        </w:rPr>
      </w:pPr>
    </w:p>
    <w:p w14:paraId="03249E1F" w14:textId="2A3041DD" w:rsidR="003D017C" w:rsidRDefault="003D017C" w:rsidP="003D017C">
      <w:pPr>
        <w:pStyle w:val="Heading2"/>
      </w:pPr>
      <w:r>
        <w:lastRenderedPageBreak/>
        <w:t>Innovation</w:t>
      </w:r>
    </w:p>
    <w:p w14:paraId="185B785B" w14:textId="0824EFF6" w:rsidR="003D017C" w:rsidRDefault="003D017C" w:rsidP="003D017C"/>
    <w:p w14:paraId="0C166CFD" w14:textId="0ADD8AB0" w:rsidR="003D017C" w:rsidRDefault="003D017C" w:rsidP="00532AD3">
      <w:pPr>
        <w:pStyle w:val="Heading4"/>
      </w:pPr>
      <w:r>
        <w:t>Analytics</w:t>
      </w:r>
    </w:p>
    <w:p w14:paraId="696A6F2E" w14:textId="701E43A6" w:rsidR="003D017C" w:rsidRDefault="003D017C" w:rsidP="003D017C"/>
    <w:p w14:paraId="54161C9B" w14:textId="6F545653" w:rsidR="003D017C" w:rsidRDefault="003D017C" w:rsidP="003D017C"/>
    <w:p w14:paraId="11809D33" w14:textId="0E1B6880" w:rsidR="003D017C" w:rsidRDefault="003D017C" w:rsidP="003D017C"/>
    <w:p w14:paraId="4C84A81A" w14:textId="77777777" w:rsidR="003D017C" w:rsidRPr="003D017C" w:rsidRDefault="003D017C" w:rsidP="003D017C">
      <w:pPr>
        <w:pStyle w:val="Heading2"/>
      </w:pPr>
    </w:p>
    <w:sectPr w:rsidR="003D017C" w:rsidRPr="003D017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FC5433"/>
    <w:rsid w:val="000139A3"/>
    <w:rsid w:val="000A675C"/>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97F90"/>
    <w:rsid w:val="002A7263"/>
    <w:rsid w:val="002B146A"/>
    <w:rsid w:val="002B5E17"/>
    <w:rsid w:val="002B6ECA"/>
    <w:rsid w:val="00315690"/>
    <w:rsid w:val="00316B75"/>
    <w:rsid w:val="00325646"/>
    <w:rsid w:val="003452C3"/>
    <w:rsid w:val="003460F2"/>
    <w:rsid w:val="0038158C"/>
    <w:rsid w:val="003902BA"/>
    <w:rsid w:val="003A09E2"/>
    <w:rsid w:val="003D017C"/>
    <w:rsid w:val="0040344E"/>
    <w:rsid w:val="00407037"/>
    <w:rsid w:val="00434512"/>
    <w:rsid w:val="004605D6"/>
    <w:rsid w:val="004C60E8"/>
    <w:rsid w:val="004E3579"/>
    <w:rsid w:val="004E4262"/>
    <w:rsid w:val="004E728B"/>
    <w:rsid w:val="004F39E0"/>
    <w:rsid w:val="00532AD3"/>
    <w:rsid w:val="00537BD5"/>
    <w:rsid w:val="0057268A"/>
    <w:rsid w:val="005A2B95"/>
    <w:rsid w:val="005A7C57"/>
    <w:rsid w:val="005A7ECE"/>
    <w:rsid w:val="005D2912"/>
    <w:rsid w:val="006065BD"/>
    <w:rsid w:val="00645FA9"/>
    <w:rsid w:val="00647866"/>
    <w:rsid w:val="00663AB6"/>
    <w:rsid w:val="00665003"/>
    <w:rsid w:val="006A2AD0"/>
    <w:rsid w:val="006C2375"/>
    <w:rsid w:val="006D4ECC"/>
    <w:rsid w:val="006F101D"/>
    <w:rsid w:val="00722258"/>
    <w:rsid w:val="007243E5"/>
    <w:rsid w:val="00765C23"/>
    <w:rsid w:val="00766EA0"/>
    <w:rsid w:val="00771AE4"/>
    <w:rsid w:val="007A2226"/>
    <w:rsid w:val="007A7F3F"/>
    <w:rsid w:val="007F5B66"/>
    <w:rsid w:val="00802CC8"/>
    <w:rsid w:val="00823A1C"/>
    <w:rsid w:val="00845B9D"/>
    <w:rsid w:val="00860984"/>
    <w:rsid w:val="008B3ECB"/>
    <w:rsid w:val="008B4E85"/>
    <w:rsid w:val="008C1B2E"/>
    <w:rsid w:val="008D1881"/>
    <w:rsid w:val="0091627E"/>
    <w:rsid w:val="0097032B"/>
    <w:rsid w:val="009D0E24"/>
    <w:rsid w:val="009D2EAD"/>
    <w:rsid w:val="009D54B2"/>
    <w:rsid w:val="009D729D"/>
    <w:rsid w:val="009E1922"/>
    <w:rsid w:val="009F7ED2"/>
    <w:rsid w:val="00A93661"/>
    <w:rsid w:val="00A95652"/>
    <w:rsid w:val="00AC0AB8"/>
    <w:rsid w:val="00B238E3"/>
    <w:rsid w:val="00B3364E"/>
    <w:rsid w:val="00B33C6D"/>
    <w:rsid w:val="00B4508F"/>
    <w:rsid w:val="00B55AD5"/>
    <w:rsid w:val="00B56C30"/>
    <w:rsid w:val="00B8057C"/>
    <w:rsid w:val="00BB36A0"/>
    <w:rsid w:val="00BD6238"/>
    <w:rsid w:val="00BF593B"/>
    <w:rsid w:val="00BF773A"/>
    <w:rsid w:val="00BF7E81"/>
    <w:rsid w:val="00C13773"/>
    <w:rsid w:val="00C17CC8"/>
    <w:rsid w:val="00C61E38"/>
    <w:rsid w:val="00C83417"/>
    <w:rsid w:val="00C9604F"/>
    <w:rsid w:val="00CA0724"/>
    <w:rsid w:val="00CA0CEC"/>
    <w:rsid w:val="00CA19AA"/>
    <w:rsid w:val="00CC5298"/>
    <w:rsid w:val="00CD736E"/>
    <w:rsid w:val="00CD798D"/>
    <w:rsid w:val="00CE161E"/>
    <w:rsid w:val="00CE5846"/>
    <w:rsid w:val="00CF59A8"/>
    <w:rsid w:val="00D06C14"/>
    <w:rsid w:val="00D325A9"/>
    <w:rsid w:val="00D36A8A"/>
    <w:rsid w:val="00D61409"/>
    <w:rsid w:val="00D6691E"/>
    <w:rsid w:val="00D71170"/>
    <w:rsid w:val="00D71FF6"/>
    <w:rsid w:val="00DA1C92"/>
    <w:rsid w:val="00DA25D4"/>
    <w:rsid w:val="00DA6538"/>
    <w:rsid w:val="00E11CE1"/>
    <w:rsid w:val="00E15E75"/>
    <w:rsid w:val="00E5262C"/>
    <w:rsid w:val="00EC7DC4"/>
    <w:rsid w:val="00ED30CF"/>
    <w:rsid w:val="00F176EF"/>
    <w:rsid w:val="00F45E10"/>
    <w:rsid w:val="00F6364A"/>
    <w:rsid w:val="00F9113A"/>
    <w:rsid w:val="00FC5433"/>
    <w:rsid w:val="00FE2546"/>
    <w:rsid w:val="00FF1F1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A3CB6"/>
  <w15:chartTrackingRefBased/>
  <w15:docId w15:val="{7D1B4DEB-42B2-44F9-8B9E-70375E26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52C3"/>
    <w:rPr>
      <w:rFonts w:ascii="Calibri" w:hAnsi="Calibri" w:cs="Calibri"/>
    </w:rPr>
  </w:style>
  <w:style w:type="paragraph" w:styleId="Heading1">
    <w:name w:val="heading 1"/>
    <w:aliases w:val="Pocket"/>
    <w:basedOn w:val="Normal"/>
    <w:next w:val="Normal"/>
    <w:link w:val="Heading1Char"/>
    <w:qFormat/>
    <w:rsid w:val="003452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52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2 Char Char Char Char,Heading 3 Foldover,Heading 3 Char Char,Foldover,foldover, Char,Char Char Char Char Char Char Char,Char1 Char,Char1 Char + Left:  2.54 cm,Char, Char Char Char Char Char Char Char,Text 7,Tag Char Char,3: Cite"/>
    <w:basedOn w:val="Normal"/>
    <w:next w:val="Normal"/>
    <w:link w:val="Heading3Char"/>
    <w:uiPriority w:val="2"/>
    <w:unhideWhenUsed/>
    <w:qFormat/>
    <w:rsid w:val="003452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3452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52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52C3"/>
  </w:style>
  <w:style w:type="character" w:customStyle="1" w:styleId="Heading1Char">
    <w:name w:val="Heading 1 Char"/>
    <w:aliases w:val="Pocket Char"/>
    <w:basedOn w:val="DefaultParagraphFont"/>
    <w:link w:val="Heading1"/>
    <w:rsid w:val="003452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52C3"/>
    <w:rPr>
      <w:rFonts w:ascii="Calibri" w:eastAsiaTheme="majorEastAsia" w:hAnsi="Calibri" w:cstheme="majorBidi"/>
      <w:b/>
      <w:sz w:val="44"/>
      <w:szCs w:val="26"/>
      <w:u w:val="double"/>
    </w:rPr>
  </w:style>
  <w:style w:type="character" w:customStyle="1" w:styleId="Heading3Char">
    <w:name w:val="Heading 3 Char"/>
    <w:aliases w:val="Block Char,Heading 2 Char Char Char Char Char,Heading 3 Foldover Char,Heading 3 Char Char Char,Foldover Char,foldover Char, Char Char,Char Char Char Char Char Char Char Char,Char1 Char Char,Char1 Char + Left:  2.54 cm Char,Char Char"/>
    <w:basedOn w:val="DefaultParagraphFont"/>
    <w:link w:val="Heading3"/>
    <w:uiPriority w:val="2"/>
    <w:rsid w:val="003452C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3452C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mal,s,/"/>
    <w:basedOn w:val="DefaultParagraphFont"/>
    <w:link w:val="textbold"/>
    <w:uiPriority w:val="7"/>
    <w:qFormat/>
    <w:rsid w:val="003452C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452C3"/>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cit,B,Bo,8.,S"/>
    <w:basedOn w:val="DefaultParagraphFont"/>
    <w:uiPriority w:val="6"/>
    <w:qFormat/>
    <w:rsid w:val="003452C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3452C3"/>
    <w:rPr>
      <w:color w:val="auto"/>
      <w:u w:val="none"/>
    </w:rPr>
  </w:style>
  <w:style w:type="character" w:styleId="FollowedHyperlink">
    <w:name w:val="FollowedHyperlink"/>
    <w:basedOn w:val="DefaultParagraphFont"/>
    <w:uiPriority w:val="99"/>
    <w:semiHidden/>
    <w:unhideWhenUsed/>
    <w:rsid w:val="003452C3"/>
    <w:rPr>
      <w:color w:val="auto"/>
      <w:u w:val="none"/>
    </w:rPr>
  </w:style>
  <w:style w:type="paragraph" w:customStyle="1" w:styleId="textbold">
    <w:name w:val="text bold"/>
    <w:basedOn w:val="Normal"/>
    <w:link w:val="Emphasis"/>
    <w:uiPriority w:val="7"/>
    <w:qFormat/>
    <w:rsid w:val="00BB36A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bdr w:val="single" w:sz="8" w:space="0" w:color="auto"/>
    </w:rPr>
  </w:style>
  <w:style w:type="paragraph" w:styleId="BodyText">
    <w:name w:val="Body Text"/>
    <w:basedOn w:val="Normal"/>
    <w:link w:val="BodyTextChar"/>
    <w:rsid w:val="00BB36A0"/>
    <w:pPr>
      <w:spacing w:after="140" w:line="276" w:lineRule="auto"/>
    </w:pPr>
  </w:style>
  <w:style w:type="character" w:customStyle="1" w:styleId="BodyTextChar">
    <w:name w:val="Body Text Char"/>
    <w:basedOn w:val="DefaultParagraphFont"/>
    <w:link w:val="BodyText"/>
    <w:rsid w:val="00BB36A0"/>
    <w:rPr>
      <w:rFonts w:ascii="Calibri" w:hAnsi="Calibri" w:cs="Calibri"/>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BB36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71AE4"/>
    <w:pPr>
      <w:pBdr>
        <w:top w:val="single" w:sz="4" w:space="1" w:color="auto"/>
        <w:left w:val="single" w:sz="4" w:space="4" w:color="auto"/>
        <w:bottom w:val="single" w:sz="4" w:space="1" w:color="auto"/>
        <w:right w:val="single" w:sz="4" w:space="4" w:color="auto"/>
      </w:pBdr>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reative_destruction" TargetMode="External"/><Relationship Id="rId13" Type="http://schemas.openxmlformats.org/officeDocument/2006/relationships/hyperlink" Target="https://www.taxresearch.org.uk/Blog/2019/06/19/the-uk-tax-gap-is-90-billion-a-year/" TargetMode="External"/><Relationship Id="rId18" Type="http://schemas.openxmlformats.org/officeDocument/2006/relationships/hyperlink" Target="https://www.statnews.com/2021/05/06/waiver-of-patent-rights-on-covid-19-vaccines-in-near-term-may-be-more-symbolic-than-substantive/" TargetMode="External"/><Relationship Id="rId3" Type="http://schemas.openxmlformats.org/officeDocument/2006/relationships/styles" Target="styles.xml"/><Relationship Id="rId7" Type="http://schemas.openxmlformats.org/officeDocument/2006/relationships/hyperlink" Target="https://ec.europa.eu/clima/policies/ets/allowances/leakage_en" TargetMode="External"/><Relationship Id="rId12" Type="http://schemas.openxmlformats.org/officeDocument/2006/relationships/hyperlink" Target="https://www.theguardian.com/business/2019/feb/01/rutger-bregman-world-economic-forum-davos-speech-tax-billionaires-capitalism" TargetMode="External"/><Relationship Id="rId17" Type="http://schemas.openxmlformats.org/officeDocument/2006/relationships/hyperlink" Target="https://theforgenews.org/2018/09/21/party-organizing-in-the-21st-century/" TargetMode="External"/><Relationship Id="rId2" Type="http://schemas.openxmlformats.org/officeDocument/2006/relationships/numbering" Target="numbering.xml"/><Relationship Id="rId16" Type="http://schemas.openxmlformats.org/officeDocument/2006/relationships/hyperlink" Target="https://monthlyreview.org/2019/02/01/capitalism-has-failed-what-nex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limatestrategies.org/wp-content/uploads/2017/10/CS_WP2-Brief_FINAL-1.pdf" TargetMode="External"/><Relationship Id="rId11" Type="http://schemas.openxmlformats.org/officeDocument/2006/relationships/hyperlink" Target="https://www.businessroundtable.org/business-roundtable-redefines-the-purpose-of-a-corporation-to-promote-an-economy-that-serves-all-americans" TargetMode="External"/><Relationship Id="rId5" Type="http://schemas.openxmlformats.org/officeDocument/2006/relationships/webSettings" Target="webSettings.xml"/><Relationship Id="rId15" Type="http://schemas.openxmlformats.org/officeDocument/2006/relationships/hyperlink" Target="https://law.unimelb.edu.au/centres/iilah" TargetMode="External"/><Relationship Id="rId10" Type="http://schemas.openxmlformats.org/officeDocument/2006/relationships/hyperlink" Target="https://www.bloomberg.com/news/features/2019-05-09/former-boeing-engineers-say-relentless-cost-cutting-sacrificed-safet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loyds.com/news-and-risk-insight/risk-reports/library/society-and-security/stranded-assets" TargetMode="External"/><Relationship Id="rId14" Type="http://schemas.openxmlformats.org/officeDocument/2006/relationships/hyperlink" Target="https://fortune.com/2019/04/11/amazon-starbucks-corporate-tax-avoi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18</Pages>
  <Words>10739</Words>
  <Characters>61214</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22</cp:revision>
  <dcterms:created xsi:type="dcterms:W3CDTF">2021-09-11T17:05:00Z</dcterms:created>
  <dcterms:modified xsi:type="dcterms:W3CDTF">2021-09-13T14:59:00Z</dcterms:modified>
</cp:coreProperties>
</file>