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AFB5" w14:textId="7DC26F25" w:rsidR="00C11FC4" w:rsidRDefault="00C11FC4" w:rsidP="00C11FC4">
      <w:pPr>
        <w:pStyle w:val="Heading2"/>
      </w:pPr>
      <w:r>
        <w:t>1</w:t>
      </w:r>
    </w:p>
    <w:p w14:paraId="2BE4F815" w14:textId="2E6C0A58" w:rsidR="00C11FC4" w:rsidRPr="00D11AF0" w:rsidRDefault="00C11FC4" w:rsidP="00C11FC4">
      <w:pPr>
        <w:pStyle w:val="Heading4"/>
        <w:rPr>
          <w:rFonts w:asciiTheme="minorHAnsi" w:hAnsiTheme="minorHAnsi"/>
        </w:rPr>
      </w:pPr>
      <w:r w:rsidRPr="00D11AF0">
        <w:rPr>
          <w:rFonts w:asciiTheme="minorHAnsi" w:hAnsiTheme="minorHAnsi"/>
        </w:rPr>
        <w:t>A. Interpretation: medicine refers to treatments and cures only. Affirmatives must not reduce other medical IP protections.</w:t>
      </w:r>
    </w:p>
    <w:p w14:paraId="0A0E0FC1" w14:textId="77777777" w:rsidR="00C11FC4" w:rsidRPr="00D11AF0" w:rsidRDefault="00C11FC4" w:rsidP="00C11FC4">
      <w:pPr>
        <w:rPr>
          <w:rFonts w:asciiTheme="minorHAnsi" w:hAnsiTheme="minorHAnsi"/>
        </w:rPr>
      </w:pPr>
    </w:p>
    <w:p w14:paraId="587F1596" w14:textId="77777777" w:rsidR="00C11FC4" w:rsidRPr="00D11AF0" w:rsidRDefault="00C11FC4" w:rsidP="00C11FC4">
      <w:pPr>
        <w:keepNext/>
        <w:keepLines/>
        <w:spacing w:before="40" w:after="0"/>
        <w:outlineLvl w:val="3"/>
        <w:rPr>
          <w:rFonts w:asciiTheme="minorHAnsi" w:eastAsia="DengXian Light" w:hAnsiTheme="minorHAnsi" w:cs="Times New Roman"/>
          <w:b/>
          <w:bCs/>
          <w:sz w:val="26"/>
          <w:szCs w:val="26"/>
        </w:rPr>
      </w:pPr>
      <w:r w:rsidRPr="00D11AF0">
        <w:rPr>
          <w:rFonts w:asciiTheme="minorHAnsi" w:eastAsia="DengXian Light" w:hAnsiTheme="minorHAnsi" w:cs="Times New Roman"/>
          <w:b/>
          <w:bCs/>
          <w:sz w:val="26"/>
          <w:szCs w:val="26"/>
        </w:rPr>
        <w:t>B. Violation: vaccines are medical interventions, not medicines</w:t>
      </w:r>
    </w:p>
    <w:p w14:paraId="1E6BF75B" w14:textId="77777777" w:rsidR="00C11FC4" w:rsidRPr="00D11AF0" w:rsidRDefault="00C11FC4" w:rsidP="00C11FC4">
      <w:pPr>
        <w:rPr>
          <w:rFonts w:asciiTheme="minorHAnsi" w:hAnsiTheme="minorHAnsi"/>
        </w:rPr>
      </w:pPr>
      <w:r w:rsidRPr="00D11AF0">
        <w:rPr>
          <w:rStyle w:val="Style13ptBold"/>
          <w:rFonts w:asciiTheme="minorHAnsi" w:hAnsiTheme="minorHAnsi"/>
        </w:rPr>
        <w:t>Elbe 10</w:t>
      </w:r>
      <w:r w:rsidRPr="00D11AF0">
        <w:rPr>
          <w:rFonts w:asciiTheme="minorHAnsi" w:hAnsiTheme="minorHAnsi"/>
        </w:rPr>
        <w:t xml:space="preserve"> </w:t>
      </w:r>
      <w:r w:rsidRPr="00D11AF0">
        <w:rPr>
          <w:rFonts w:asciiTheme="minorHAnsi" w:hAnsiTheme="minorHAnsi"/>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2EFD2C0F" w14:textId="77777777" w:rsidR="00C11FC4" w:rsidRPr="00D11AF0" w:rsidRDefault="00C11FC4" w:rsidP="00C11FC4">
      <w:pPr>
        <w:rPr>
          <w:rFonts w:asciiTheme="minorHAnsi" w:hAnsiTheme="minorHAnsi"/>
          <w:sz w:val="16"/>
        </w:rPr>
      </w:pPr>
      <w:r w:rsidRPr="00D11AF0">
        <w:rPr>
          <w:rFonts w:asciiTheme="minorHAnsi" w:hAnsiTheme="minorHAnsi"/>
          <w:sz w:val="16"/>
        </w:rPr>
        <w:t xml:space="preserve">Yet here too we must be careful not to overlook other types of medical intervention simultaneously pursued by the 'social' arm of modern medicine at the population level. </w:t>
      </w:r>
      <w:r w:rsidRPr="00D11AF0">
        <w:rPr>
          <w:rStyle w:val="StyleUnderline"/>
          <w:rFonts w:asciiTheme="minorHAnsi" w:hAnsiTheme="minorHAnsi"/>
          <w:highlight w:val="green"/>
        </w:rPr>
        <w:t>Vaccines</w:t>
      </w:r>
      <w:r w:rsidRPr="00D11AF0">
        <w:rPr>
          <w:rStyle w:val="StyleUnderline"/>
          <w:rFonts w:asciiTheme="minorHAnsi" w:hAnsiTheme="minorHAnsi"/>
        </w:rPr>
        <w:t xml:space="preserve"> </w:t>
      </w:r>
      <w:proofErr w:type="gramStart"/>
      <w:r w:rsidRPr="00D11AF0">
        <w:rPr>
          <w:rStyle w:val="StyleUnderline"/>
          <w:rFonts w:asciiTheme="minorHAnsi" w:hAnsiTheme="minorHAnsi"/>
        </w:rPr>
        <w:t xml:space="preserve">in particular </w:t>
      </w:r>
      <w:r w:rsidRPr="00D11AF0">
        <w:rPr>
          <w:rStyle w:val="StyleUnderline"/>
          <w:rFonts w:asciiTheme="minorHAnsi" w:hAnsiTheme="minorHAnsi"/>
          <w:highlight w:val="green"/>
        </w:rPr>
        <w:t>continue</w:t>
      </w:r>
      <w:proofErr w:type="gramEnd"/>
      <w:r w:rsidRPr="00D11AF0">
        <w:rPr>
          <w:rStyle w:val="StyleUnderline"/>
          <w:rFonts w:asciiTheme="minorHAnsi" w:hAnsiTheme="minorHAnsi"/>
          <w:highlight w:val="green"/>
        </w:rPr>
        <w:t xml:space="preserve"> to be</w:t>
      </w:r>
      <w:r w:rsidRPr="00D11AF0">
        <w:rPr>
          <w:rStyle w:val="StyleUnderline"/>
          <w:rFonts w:asciiTheme="minorHAnsi" w:hAnsiTheme="minorHAnsi"/>
        </w:rPr>
        <w:t xml:space="preserve"> particularly </w:t>
      </w:r>
      <w:r w:rsidRPr="00D11AF0">
        <w:rPr>
          <w:rStyle w:val="StyleUnderline"/>
          <w:rFonts w:asciiTheme="minorHAnsi" w:hAnsiTheme="minorHAnsi"/>
          <w:highlight w:val="green"/>
        </w:rPr>
        <w:t>important medical interventions</w:t>
      </w:r>
      <w:r w:rsidRPr="00D11AF0">
        <w:rPr>
          <w:rFonts w:asciiTheme="minorHAnsi" w:hAnsiTheme="minorHAnsi"/>
          <w:sz w:val="16"/>
        </w:rPr>
        <w:t xml:space="preserve"> that repeatedly surface in a variety of different health security </w:t>
      </w:r>
      <w:proofErr w:type="spellStart"/>
      <w:r w:rsidRPr="00D11AF0">
        <w:rPr>
          <w:rFonts w:asciiTheme="minorHAnsi" w:hAnsiTheme="minorHAnsi"/>
          <w:sz w:val="16"/>
        </w:rPr>
        <w:t>delib</w:t>
      </w:r>
      <w:proofErr w:type="spellEnd"/>
      <w:r w:rsidRPr="00D11AF0">
        <w:rPr>
          <w:rFonts w:asciiTheme="minorHAnsi" w:hAnsiTheme="minorHAnsi"/>
          <w:sz w:val="16"/>
        </w:rPr>
        <w:t xml:space="preserve">- </w:t>
      </w:r>
      <w:proofErr w:type="spellStart"/>
      <w:r w:rsidRPr="00D11AF0">
        <w:rPr>
          <w:rFonts w:asciiTheme="minorHAnsi" w:hAnsiTheme="minorHAnsi"/>
          <w:sz w:val="16"/>
        </w:rPr>
        <w:t>erations</w:t>
      </w:r>
      <w:proofErr w:type="spellEnd"/>
      <w:r w:rsidRPr="00D11AF0">
        <w:rPr>
          <w:rFonts w:asciiTheme="minorHAnsi" w:hAnsiTheme="minorHAnsi"/>
          <w:sz w:val="16"/>
        </w:rPr>
        <w:t xml:space="preserve">. Strictly speaking, </w:t>
      </w:r>
      <w:r w:rsidRPr="00D11AF0">
        <w:rPr>
          <w:rStyle w:val="StyleUnderline"/>
          <w:rFonts w:asciiTheme="minorHAnsi" w:hAnsiTheme="minorHAnsi"/>
          <w:highlight w:val="green"/>
        </w:rPr>
        <w:t>vaccines are not medicines</w:t>
      </w:r>
      <w:r w:rsidRPr="00D11AF0">
        <w:rPr>
          <w:rStyle w:val="StyleUnderline"/>
          <w:rFonts w:asciiTheme="minorHAnsi" w:hAnsiTheme="minorHAnsi"/>
        </w:rPr>
        <w:t xml:space="preserve"> because </w:t>
      </w:r>
      <w:r w:rsidRPr="00D11AF0">
        <w:rPr>
          <w:rStyle w:val="StyleUnderline"/>
          <w:rFonts w:asciiTheme="minorHAnsi" w:hAnsiTheme="minorHAnsi"/>
          <w:highlight w:val="green"/>
        </w:rPr>
        <w:t>they consist of</w:t>
      </w:r>
      <w:r w:rsidRPr="00D11AF0">
        <w:rPr>
          <w:rStyle w:val="StyleUnderline"/>
          <w:rFonts w:asciiTheme="minorHAnsi" w:hAnsiTheme="minorHAnsi"/>
        </w:rPr>
        <w:t xml:space="preserve"> small concentrations of </w:t>
      </w:r>
      <w:r w:rsidRPr="00D11AF0">
        <w:rPr>
          <w:rStyle w:val="StyleUnderline"/>
          <w:rFonts w:asciiTheme="minorHAnsi" w:hAnsiTheme="minorHAnsi"/>
          <w:highlight w:val="green"/>
        </w:rPr>
        <w:t>disease-causing microbes</w:t>
      </w:r>
      <w:r w:rsidRPr="00D11AF0">
        <w:rPr>
          <w:rFonts w:asciiTheme="minorHAnsi" w:hAnsiTheme="minorHAnsi"/>
          <w:sz w:val="16"/>
        </w:rPr>
        <w:t xml:space="preserve"> (or their derivatives) used </w:t>
      </w:r>
      <w:r w:rsidRPr="00D11AF0">
        <w:rPr>
          <w:rStyle w:val="StyleUnderline"/>
          <w:rFonts w:asciiTheme="minorHAnsi" w:hAnsiTheme="minorHAnsi"/>
        </w:rPr>
        <w:t>to enhance a person's immuno-response to a future infection</w:t>
      </w:r>
      <w:r w:rsidRPr="00D11AF0">
        <w:rPr>
          <w:rFonts w:asciiTheme="minorHAnsi" w:hAnsiTheme="minorHAnsi"/>
          <w:sz w:val="16"/>
        </w:rPr>
        <w:t>. As a public health measure, vaccines have therefore also been largely sidelined in the existing medicalization literature. Yet</w:t>
      </w:r>
      <w:proofErr w:type="gramStart"/>
      <w:r w:rsidRPr="00D11AF0">
        <w:rPr>
          <w:rFonts w:asciiTheme="minorHAnsi" w:hAnsiTheme="minorHAnsi"/>
          <w:sz w:val="16"/>
        </w:rPr>
        <w:t xml:space="preserve">, generally speaking, </w:t>
      </w:r>
      <w:r w:rsidRPr="00D11AF0">
        <w:rPr>
          <w:rStyle w:val="StyleUnderline"/>
          <w:rFonts w:asciiTheme="minorHAnsi" w:hAnsiTheme="minorHAnsi"/>
        </w:rPr>
        <w:t>vaccines</w:t>
      </w:r>
      <w:proofErr w:type="gramEnd"/>
      <w:r w:rsidRPr="00D11AF0">
        <w:rPr>
          <w:rFonts w:asciiTheme="minorHAnsi" w:hAnsiTheme="minorHAnsi"/>
          <w:sz w:val="16"/>
        </w:rPr>
        <w:t xml:space="preserve"> too </w:t>
      </w:r>
      <w:r w:rsidRPr="00D11AF0">
        <w:rPr>
          <w:rStyle w:val="StyleUnderline"/>
          <w:rFonts w:asciiTheme="minorHAnsi" w:hAnsiTheme="minorHAnsi"/>
          <w:highlight w:val="green"/>
        </w:rPr>
        <w:t>can be considered</w:t>
      </w:r>
      <w:r w:rsidRPr="00D11AF0">
        <w:rPr>
          <w:rStyle w:val="StyleUnderline"/>
          <w:rFonts w:asciiTheme="minorHAnsi" w:hAnsiTheme="minorHAnsi"/>
        </w:rPr>
        <w:t xml:space="preserve"> as </w:t>
      </w:r>
      <w:r w:rsidRPr="00D11AF0">
        <w:rPr>
          <w:rStyle w:val="StyleUnderline"/>
          <w:rFonts w:asciiTheme="minorHAnsi" w:hAnsiTheme="minorHAnsi"/>
          <w:highlight w:val="green"/>
        </w:rPr>
        <w:t xml:space="preserve">medical inter- </w:t>
      </w:r>
      <w:proofErr w:type="spellStart"/>
      <w:r w:rsidRPr="00D11AF0">
        <w:rPr>
          <w:rStyle w:val="StyleUnderline"/>
          <w:rFonts w:asciiTheme="minorHAnsi" w:hAnsiTheme="minorHAnsi"/>
          <w:highlight w:val="green"/>
        </w:rPr>
        <w:t>ventions</w:t>
      </w:r>
      <w:proofErr w:type="spellEnd"/>
      <w:r w:rsidRPr="00D11AF0">
        <w:rPr>
          <w:rFonts w:asciiTheme="minorHAnsi" w:hAnsiTheme="minorHAnsi"/>
          <w:sz w:val="16"/>
        </w:rPr>
        <w:t xml:space="preserve">. That is certainly how </w:t>
      </w:r>
      <w:r w:rsidRPr="00D11AF0">
        <w:rPr>
          <w:rStyle w:val="StyleUnderline"/>
          <w:rFonts w:asciiTheme="minorHAnsi" w:hAnsiTheme="minorHAnsi"/>
          <w:highlight w:val="green"/>
        </w:rPr>
        <w:t>the World Health Organization views them</w:t>
      </w:r>
      <w:r w:rsidRPr="00D11AF0">
        <w:rPr>
          <w:rFonts w:asciiTheme="minorHAnsi" w:hAnsiTheme="minorHAnsi"/>
          <w:sz w:val="16"/>
        </w:rPr>
        <w:t xml:space="preserve">, pointing out that 'vaccines are </w:t>
      </w:r>
      <w:r w:rsidRPr="00D11AF0">
        <w:rPr>
          <w:rStyle w:val="StyleUnderline"/>
          <w:rFonts w:asciiTheme="minorHAnsi" w:hAnsiTheme="minorHAnsi"/>
          <w:highlight w:val="green"/>
        </w:rPr>
        <w:t>among</w:t>
      </w:r>
      <w:r w:rsidRPr="00D11AF0">
        <w:rPr>
          <w:rStyle w:val="StyleUnderline"/>
          <w:rFonts w:asciiTheme="minorHAnsi" w:hAnsiTheme="minorHAnsi"/>
        </w:rPr>
        <w:t xml:space="preserve"> the most important </w:t>
      </w:r>
      <w:r w:rsidRPr="00D11AF0">
        <w:rPr>
          <w:rStyle w:val="StyleUnderline"/>
          <w:rFonts w:asciiTheme="minorHAnsi" w:hAnsiTheme="minorHAnsi"/>
          <w:highlight w:val="green"/>
        </w:rPr>
        <w:t>medical interventions</w:t>
      </w:r>
      <w:r w:rsidRPr="00D11AF0">
        <w:rPr>
          <w:rStyle w:val="StyleUnderline"/>
          <w:rFonts w:asciiTheme="minorHAnsi" w:hAnsiTheme="minorHAnsi"/>
        </w:rPr>
        <w:t xml:space="preserve"> for reducing illness and deaths'</w:t>
      </w:r>
      <w:r w:rsidRPr="00D11AF0">
        <w:rPr>
          <w:rFonts w:asciiTheme="minorHAnsi" w:hAnsiTheme="minorHAnsi"/>
          <w:sz w:val="16"/>
        </w:rPr>
        <w:t xml:space="preserve"> available today (WHO 2009a). Whereas </w:t>
      </w:r>
      <w:r w:rsidRPr="00D11AF0">
        <w:rPr>
          <w:rStyle w:val="StyleUnderline"/>
          <w:rFonts w:asciiTheme="minorHAnsi" w:hAnsiTheme="minorHAnsi"/>
        </w:rPr>
        <w:t>pills and other therapies mark the tools of clinical medicine,</w:t>
      </w:r>
      <w:r w:rsidRPr="00D11AF0">
        <w:rPr>
          <w:rFonts w:asciiTheme="minorHAnsi" w:hAnsiTheme="minorHAnsi"/>
          <w:sz w:val="16"/>
        </w:rPr>
        <w:t xml:space="preserve"> </w:t>
      </w:r>
      <w:r w:rsidRPr="00D11AF0">
        <w:rPr>
          <w:rStyle w:val="StyleUnderline"/>
          <w:rFonts w:asciiTheme="minorHAnsi" w:hAnsiTheme="minorHAnsi"/>
        </w:rPr>
        <w:t>vaccines play a crucial part in the arsenal of 'social' medicine and public health.</w:t>
      </w:r>
      <w:r w:rsidRPr="00D11AF0">
        <w:rPr>
          <w:rFonts w:asciiTheme="minorHAnsi" w:hAnsiTheme="minorHAnsi"/>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D11AF0">
        <w:rPr>
          <w:rFonts w:asciiTheme="minorHAnsi" w:hAnsiTheme="minorHAnsi"/>
          <w:sz w:val="16"/>
        </w:rPr>
        <w:t>practised</w:t>
      </w:r>
      <w:proofErr w:type="spellEnd"/>
      <w:r w:rsidRPr="00D11AF0">
        <w:rPr>
          <w:rFonts w:asciiTheme="minorHAnsi" w:hAnsiTheme="minorHAnsi"/>
          <w:sz w:val="16"/>
        </w:rPr>
        <w:t xml:space="preserve"> through the introduction of new medical interventions in society. </w:t>
      </w:r>
    </w:p>
    <w:p w14:paraId="419018A9" w14:textId="77777777" w:rsidR="00C11FC4" w:rsidRPr="00D11AF0" w:rsidRDefault="00C11FC4" w:rsidP="00C11FC4">
      <w:pPr>
        <w:keepNext/>
        <w:keepLines/>
        <w:spacing w:before="40" w:after="0"/>
        <w:outlineLvl w:val="3"/>
        <w:rPr>
          <w:rFonts w:asciiTheme="minorHAnsi" w:eastAsia="DengXian Light" w:hAnsiTheme="minorHAnsi" w:cs="Times New Roman"/>
          <w:b/>
          <w:iCs/>
          <w:sz w:val="26"/>
        </w:rPr>
      </w:pPr>
      <w:r w:rsidRPr="00D11AF0">
        <w:rPr>
          <w:rFonts w:asciiTheme="minorHAnsi" w:eastAsia="DengXian Light" w:hAnsiTheme="minorHAnsi" w:cs="Times New Roman"/>
          <w:b/>
          <w:iCs/>
          <w:sz w:val="26"/>
        </w:rPr>
        <w:t>Vaccines are different from medicines in the context of intellectual property</w:t>
      </w:r>
    </w:p>
    <w:p w14:paraId="500EE3BC" w14:textId="77777777" w:rsidR="00C11FC4" w:rsidRPr="00D11AF0" w:rsidRDefault="00C11FC4" w:rsidP="00C11FC4">
      <w:pPr>
        <w:rPr>
          <w:rFonts w:asciiTheme="minorHAnsi" w:hAnsiTheme="minorHAnsi"/>
        </w:rPr>
      </w:pPr>
      <w:r w:rsidRPr="00D11AF0">
        <w:rPr>
          <w:rStyle w:val="Style13ptBold"/>
          <w:rFonts w:asciiTheme="minorHAnsi" w:hAnsiTheme="minorHAnsi"/>
        </w:rPr>
        <w:t>Garrison 04</w:t>
      </w:r>
      <w:r w:rsidRPr="00D11AF0">
        <w:rPr>
          <w:rFonts w:asciiTheme="minorHAnsi" w:hAnsiTheme="minorHAnsi"/>
        </w:rPr>
        <w:t xml:space="preserve"> </w:t>
      </w:r>
      <w:r w:rsidRPr="00D11AF0">
        <w:rPr>
          <w:rFonts w:asciiTheme="minorHAnsi" w:hAnsiTheme="minorHAnsi"/>
          <w:sz w:val="16"/>
          <w:szCs w:val="16"/>
        </w:rPr>
        <w:t>[Christopher Garrison, Consultant Legal Advisor to WHO. "Intellectual Property Rights and Vaccines in Developing countries," 04-13-2004, accessed 9-2-2021, https://www.who.int/intellectualproperty/events/en/Background_paper.pdf?ua=1] HWIC</w:t>
      </w:r>
    </w:p>
    <w:p w14:paraId="47078F2B" w14:textId="0D242803" w:rsidR="00C11FC4" w:rsidRPr="00C11FC4" w:rsidRDefault="00C11FC4" w:rsidP="00C11FC4">
      <w:pPr>
        <w:rPr>
          <w:rFonts w:asciiTheme="minorHAnsi" w:eastAsia="Calibri" w:hAnsiTheme="minorHAnsi"/>
          <w:sz w:val="16"/>
        </w:rPr>
      </w:pPr>
      <w:r w:rsidRPr="00D11AF0">
        <w:rPr>
          <w:rFonts w:asciiTheme="minorHAnsi" w:eastAsia="Calibri" w:hAnsiTheme="minorHAnsi"/>
          <w:sz w:val="16"/>
        </w:rPr>
        <w:t xml:space="preserve">In the last few years, there has been a substantial debate about how intellectual property impacts medicines and </w:t>
      </w:r>
      <w:proofErr w:type="gramStart"/>
      <w:r w:rsidRPr="00D11AF0">
        <w:rPr>
          <w:rFonts w:asciiTheme="minorHAnsi" w:eastAsia="Calibri" w:hAnsiTheme="minorHAnsi"/>
          <w:sz w:val="16"/>
        </w:rPr>
        <w:t>in particular how</w:t>
      </w:r>
      <w:proofErr w:type="gramEnd"/>
      <w:r w:rsidRPr="00D11AF0">
        <w:rPr>
          <w:rFonts w:asciiTheme="minorHAnsi" w:eastAsia="Calibri" w:hAnsiTheme="minorHAnsi"/>
          <w:sz w:val="16"/>
        </w:rPr>
        <w:t xml:space="preserve"> the TRIPS Agreement impacts access to medicines in the developing world. </w:t>
      </w:r>
      <w:r w:rsidRPr="00D11AF0">
        <w:rPr>
          <w:rStyle w:val="StyleUnderline"/>
          <w:rFonts w:asciiTheme="minorHAnsi" w:hAnsiTheme="minorHAnsi"/>
          <w:highlight w:val="green"/>
        </w:rPr>
        <w:t>Vaccines are different from medicines</w:t>
      </w:r>
      <w:r w:rsidRPr="00D11AF0">
        <w:rPr>
          <w:rStyle w:val="StyleUnderline"/>
          <w:rFonts w:asciiTheme="minorHAnsi" w:hAnsiTheme="minorHAnsi"/>
        </w:rPr>
        <w:t xml:space="preserve"> in </w:t>
      </w:r>
      <w:proofErr w:type="gramStart"/>
      <w:r w:rsidRPr="00D11AF0">
        <w:rPr>
          <w:rStyle w:val="StyleUnderline"/>
          <w:rFonts w:asciiTheme="minorHAnsi" w:hAnsiTheme="minorHAnsi"/>
        </w:rPr>
        <w:t>a number of</w:t>
      </w:r>
      <w:proofErr w:type="gramEnd"/>
      <w:r w:rsidRPr="00D11AF0">
        <w:rPr>
          <w:rStyle w:val="StyleUnderline"/>
          <w:rFonts w:asciiTheme="minorHAnsi" w:hAnsiTheme="minorHAnsi"/>
        </w:rPr>
        <w:t xml:space="preserve"> important respects</w:t>
      </w:r>
      <w:r w:rsidRPr="00D11AF0">
        <w:rPr>
          <w:rFonts w:asciiTheme="minorHAnsi" w:eastAsia="Calibri" w:hAnsiTheme="minorHAnsi"/>
          <w:sz w:val="16"/>
        </w:rPr>
        <w:t xml:space="preserve"> however (at least from the small molecule ‘pill’ medicines if not the newer ‘biotech’ medicines). </w:t>
      </w:r>
      <w:r w:rsidRPr="00D11AF0">
        <w:rPr>
          <w:rStyle w:val="StyleUnderline"/>
          <w:rFonts w:asciiTheme="minorHAnsi" w:hAnsiTheme="minorHAnsi"/>
        </w:rPr>
        <w:t xml:space="preserve">The </w:t>
      </w:r>
      <w:r w:rsidRPr="00D11AF0">
        <w:rPr>
          <w:rStyle w:val="StyleUnderline"/>
          <w:rFonts w:asciiTheme="minorHAnsi" w:hAnsiTheme="minorHAnsi"/>
          <w:highlight w:val="green"/>
        </w:rPr>
        <w:t>issues raised in the access to medicines debate</w:t>
      </w:r>
      <w:r w:rsidRPr="00D11AF0">
        <w:rPr>
          <w:rStyle w:val="StyleUnderline"/>
          <w:rFonts w:asciiTheme="minorHAnsi" w:hAnsiTheme="minorHAnsi"/>
        </w:rPr>
        <w:t xml:space="preserve"> may therefore </w:t>
      </w:r>
      <w:r w:rsidRPr="00D11AF0">
        <w:rPr>
          <w:rStyle w:val="StyleUnderline"/>
          <w:rFonts w:asciiTheme="minorHAnsi" w:hAnsiTheme="minorHAnsi"/>
          <w:highlight w:val="green"/>
        </w:rPr>
        <w:t>apply to a greater or lesser extent for vaccines</w:t>
      </w:r>
      <w:r w:rsidRPr="00D11AF0">
        <w:rPr>
          <w:rStyle w:val="StyleUnderline"/>
          <w:rFonts w:asciiTheme="minorHAnsi" w:hAnsiTheme="minorHAnsi"/>
        </w:rPr>
        <w:t>,</w:t>
      </w:r>
      <w:r w:rsidRPr="00D11AF0">
        <w:rPr>
          <w:rFonts w:asciiTheme="minorHAnsi" w:eastAsia="Calibri" w:hAnsiTheme="min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080C51B8" w14:textId="77777777" w:rsidR="00C11FC4" w:rsidRPr="00D11AF0" w:rsidRDefault="00C11FC4" w:rsidP="00C11FC4">
      <w:pPr>
        <w:pStyle w:val="Heading4"/>
        <w:rPr>
          <w:rFonts w:asciiTheme="minorHAnsi" w:hAnsiTheme="minorHAnsi"/>
        </w:rPr>
      </w:pPr>
      <w:r w:rsidRPr="00D11AF0">
        <w:rPr>
          <w:rFonts w:asciiTheme="minorHAnsi" w:hAnsiTheme="minorHAnsi"/>
        </w:rPr>
        <w:lastRenderedPageBreak/>
        <w:t>C. Reasons to prefer</w:t>
      </w:r>
    </w:p>
    <w:p w14:paraId="5BA7C54D" w14:textId="77777777" w:rsidR="00C11FC4" w:rsidRPr="00D11AF0" w:rsidRDefault="00C11FC4" w:rsidP="00C11FC4">
      <w:pPr>
        <w:pStyle w:val="Heading4"/>
        <w:rPr>
          <w:rFonts w:asciiTheme="minorHAnsi" w:hAnsiTheme="minorHAnsi"/>
        </w:rPr>
      </w:pPr>
      <w:r w:rsidRPr="00D11AF0">
        <w:rPr>
          <w:rFonts w:asciiTheme="minorHAnsi" w:hAnsiTheme="minorHAnsi"/>
        </w:rPr>
        <w:t xml:space="preserve">1. Limits -- allowing any patented medical intervention includes testing and screening methods, surgery, contact tracing software etc. which takes away generics like innovation </w:t>
      </w:r>
      <w:proofErr w:type="spellStart"/>
      <w:r w:rsidRPr="00D11AF0">
        <w:rPr>
          <w:rFonts w:asciiTheme="minorHAnsi" w:hAnsiTheme="minorHAnsi"/>
        </w:rPr>
        <w:t>bc</w:t>
      </w:r>
      <w:proofErr w:type="spellEnd"/>
      <w:r w:rsidRPr="00D11AF0">
        <w:rPr>
          <w:rFonts w:asciiTheme="minorHAnsi" w:hAnsiTheme="minorHAnsi"/>
        </w:rPr>
        <w:t xml:space="preserve"> that applies to pharmaceutical development not distribution of preventative measures which explodes neg prep burden</w:t>
      </w:r>
    </w:p>
    <w:p w14:paraId="4E49036C" w14:textId="77777777" w:rsidR="00C11FC4" w:rsidRPr="00D11AF0" w:rsidRDefault="00C11FC4" w:rsidP="00C11FC4">
      <w:pPr>
        <w:pStyle w:val="Heading4"/>
        <w:rPr>
          <w:rFonts w:asciiTheme="minorHAnsi" w:hAnsiTheme="minorHAnsi"/>
        </w:rPr>
      </w:pPr>
      <w:r w:rsidRPr="00D11AF0">
        <w:rPr>
          <w:rFonts w:asciiTheme="minorHAnsi" w:hAnsiTheme="minorHAnsi"/>
        </w:rPr>
        <w:t xml:space="preserve">2. Precision -- we cite the WHO which proves common usage -- they add a whole new </w:t>
      </w:r>
      <w:proofErr w:type="spellStart"/>
      <w:r w:rsidRPr="00D11AF0">
        <w:rPr>
          <w:rFonts w:asciiTheme="minorHAnsi" w:hAnsiTheme="minorHAnsi"/>
        </w:rPr>
        <w:t>caselist</w:t>
      </w:r>
      <w:proofErr w:type="spellEnd"/>
      <w:r w:rsidRPr="00D11AF0">
        <w:rPr>
          <w:rFonts w:asciiTheme="minorHAnsi" w:hAnsiTheme="minorHAnsi"/>
        </w:rPr>
        <w:t xml:space="preserve"> based on social medicine which kills predictability -- that's k2 pre-tournament prep and deep clash around the core topic controversy. Reject counter-</w:t>
      </w:r>
      <w:proofErr w:type="spellStart"/>
      <w:r w:rsidRPr="00D11AF0">
        <w:rPr>
          <w:rFonts w:asciiTheme="minorHAnsi" w:hAnsiTheme="minorHAnsi"/>
        </w:rPr>
        <w:t>interps</w:t>
      </w:r>
      <w:proofErr w:type="spellEnd"/>
      <w:r w:rsidRPr="00D11AF0">
        <w:rPr>
          <w:rFonts w:asciiTheme="minorHAnsi" w:hAnsiTheme="minorHAnsi"/>
        </w:rPr>
        <w:t xml:space="preserve"> without a positive vision of the topic -- otherwise they can always shift the goalposts</w:t>
      </w:r>
    </w:p>
    <w:p w14:paraId="43409B36" w14:textId="486BED30" w:rsidR="00C11FC4" w:rsidRDefault="00C11FC4" w:rsidP="00C11FC4">
      <w:pPr>
        <w:pStyle w:val="Heading2"/>
      </w:pPr>
      <w:r>
        <w:lastRenderedPageBreak/>
        <w:t>2</w:t>
      </w:r>
    </w:p>
    <w:p w14:paraId="08E92C00" w14:textId="77777777" w:rsidR="00C11FC4" w:rsidRDefault="00C11FC4" w:rsidP="00C11FC4">
      <w:pPr>
        <w:pStyle w:val="Heading4"/>
      </w:pPr>
      <w:r>
        <w:t>Congress doesn’t have the support to pull out from the WTO now, but more agreements that perceptually favor China changes that</w:t>
      </w:r>
    </w:p>
    <w:p w14:paraId="7449B431" w14:textId="77777777" w:rsidR="00C11FC4" w:rsidRPr="009A255E" w:rsidRDefault="00C11FC4" w:rsidP="00C11FC4">
      <w:pPr>
        <w:rPr>
          <w:rStyle w:val="Style13ptBold"/>
        </w:rPr>
      </w:pPr>
      <w:r>
        <w:rPr>
          <w:rStyle w:val="Style13ptBold"/>
        </w:rPr>
        <w:t xml:space="preserve">Johnson ’20 </w:t>
      </w:r>
      <w:r w:rsidRPr="009A255E">
        <w:t>[</w:t>
      </w:r>
      <w:r>
        <w:t>Keith, senior staff writer for Foreign Policy, “</w:t>
      </w:r>
      <w:r w:rsidRPr="009A255E">
        <w:t>U.S. Effort to Depart WTO Gathers Momentum</w:t>
      </w:r>
      <w:r>
        <w:t xml:space="preserve">”, 05-27-2020, </w:t>
      </w:r>
      <w:r w:rsidRPr="009A255E">
        <w:t>https://foreignpolicy.com/2020/05/27/world-trade-organization-united-states-departure-china/</w:t>
      </w:r>
      <w:r>
        <w:t>]//pranav</w:t>
      </w:r>
    </w:p>
    <w:p w14:paraId="4A92C4D8" w14:textId="77777777" w:rsidR="00C11FC4" w:rsidRDefault="00C11FC4" w:rsidP="00C11FC4">
      <w:pPr>
        <w:rPr>
          <w:sz w:val="16"/>
        </w:rPr>
      </w:pPr>
      <w:r w:rsidRPr="00167262">
        <w:rPr>
          <w:rStyle w:val="Emphasis"/>
          <w:highlight w:val="green"/>
        </w:rPr>
        <w:t>Frustration</w:t>
      </w:r>
      <w:r w:rsidRPr="00AA0B16">
        <w:rPr>
          <w:rStyle w:val="Emphasis"/>
        </w:rPr>
        <w:t xml:space="preserve"> with</w:t>
      </w:r>
      <w:r w:rsidRPr="009A255E">
        <w:rPr>
          <w:sz w:val="16"/>
        </w:rPr>
        <w:t xml:space="preserve"> </w:t>
      </w:r>
      <w:proofErr w:type="spellStart"/>
      <w:r w:rsidRPr="009A255E">
        <w:rPr>
          <w:sz w:val="16"/>
        </w:rPr>
        <w:t>hyperglobalization</w:t>
      </w:r>
      <w:proofErr w:type="spellEnd"/>
      <w:r w:rsidRPr="009A255E">
        <w:rPr>
          <w:sz w:val="16"/>
        </w:rPr>
        <w:t xml:space="preserve">, China’s “economic imperialism,” and </w:t>
      </w:r>
      <w:r w:rsidRPr="00AA0B16">
        <w:rPr>
          <w:rStyle w:val="Emphasis"/>
        </w:rPr>
        <w:t xml:space="preserve">a seemingly broken world trading system is </w:t>
      </w:r>
      <w:r w:rsidRPr="00167262">
        <w:rPr>
          <w:rStyle w:val="Emphasis"/>
          <w:highlight w:val="green"/>
        </w:rPr>
        <w:t>boiling</w:t>
      </w:r>
      <w:r w:rsidRPr="00AA0B16">
        <w:rPr>
          <w:rStyle w:val="Emphasis"/>
        </w:rPr>
        <w:t xml:space="preserve"> over </w:t>
      </w:r>
      <w:r w:rsidRPr="00167262">
        <w:rPr>
          <w:rStyle w:val="Emphasis"/>
          <w:highlight w:val="green"/>
        </w:rPr>
        <w:t>into</w:t>
      </w:r>
      <w:r w:rsidRPr="00AA0B16">
        <w:rPr>
          <w:rStyle w:val="Emphasis"/>
        </w:rPr>
        <w:t xml:space="preserve"> serious </w:t>
      </w:r>
      <w:r w:rsidRPr="00167262">
        <w:rPr>
          <w:rStyle w:val="Emphasis"/>
          <w:highlight w:val="green"/>
        </w:rPr>
        <w:t>calls for the United States to withdraw</w:t>
      </w:r>
      <w:r w:rsidRPr="00AA0B16">
        <w:rPr>
          <w:rStyle w:val="Emphasis"/>
        </w:rPr>
        <w:t xml:space="preserve"> </w:t>
      </w:r>
      <w:r w:rsidRPr="00167262">
        <w:rPr>
          <w:rStyle w:val="Emphasis"/>
          <w:highlight w:val="green"/>
        </w:rPr>
        <w:t>from the</w:t>
      </w:r>
      <w:r w:rsidRPr="00AA0B16">
        <w:rPr>
          <w:rStyle w:val="Emphasis"/>
        </w:rPr>
        <w:t xml:space="preserve"> World Trade Organization (</w:t>
      </w:r>
      <w:r w:rsidRPr="00167262">
        <w:rPr>
          <w:rStyle w:val="Emphasis"/>
          <w:highlight w:val="green"/>
        </w:rPr>
        <w:t>WTO</w:t>
      </w:r>
      <w:r w:rsidRPr="00AA0B16">
        <w:rPr>
          <w:rStyle w:val="Emphasis"/>
        </w:rPr>
        <w:t>)</w:t>
      </w:r>
      <w:r w:rsidRPr="009A255E">
        <w:rPr>
          <w:sz w:val="16"/>
        </w:rPr>
        <w:t xml:space="preserve">—which would have potentially disastrous implications for the country if carried out. For the first time since 2005, </w:t>
      </w:r>
      <w:r w:rsidRPr="00167262">
        <w:rPr>
          <w:rStyle w:val="Emphasis"/>
          <w:highlight w:val="green"/>
        </w:rPr>
        <w:t>lawmakers from both parties and</w:t>
      </w:r>
      <w:r w:rsidRPr="008574AD">
        <w:rPr>
          <w:rStyle w:val="Emphasis"/>
        </w:rPr>
        <w:t xml:space="preserve"> both </w:t>
      </w:r>
      <w:r w:rsidRPr="00167262">
        <w:rPr>
          <w:rStyle w:val="Emphasis"/>
          <w:highlight w:val="green"/>
        </w:rPr>
        <w:t>houses</w:t>
      </w:r>
      <w:r w:rsidRPr="008574AD">
        <w:rPr>
          <w:rStyle w:val="Emphasis"/>
        </w:rPr>
        <w:t xml:space="preserve"> of Congress </w:t>
      </w:r>
      <w:r w:rsidRPr="00167262">
        <w:rPr>
          <w:rStyle w:val="Emphasis"/>
          <w:highlight w:val="green"/>
        </w:rPr>
        <w:t>are pushing</w:t>
      </w:r>
      <w:r w:rsidRPr="008574AD">
        <w:rPr>
          <w:rStyle w:val="Emphasis"/>
        </w:rPr>
        <w:t xml:space="preserve"> to pull the United States out of the trading body</w:t>
      </w:r>
      <w:r w:rsidRPr="009A255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9A255E">
        <w:rPr>
          <w:sz w:val="16"/>
        </w:rPr>
        <w:t>WTO, but</w:t>
      </w:r>
      <w:proofErr w:type="gramEnd"/>
      <w:r w:rsidRPr="009A255E">
        <w:rPr>
          <w:sz w:val="16"/>
        </w:rPr>
        <w:t xml:space="preserve"> staying on board was such a no-brainer in recent years that no such resolution was even presented. But this year—</w:t>
      </w:r>
      <w:r w:rsidRPr="008574AD">
        <w:rPr>
          <w:rStyle w:val="Emphasis"/>
        </w:rPr>
        <w:t xml:space="preserve">powered by a rise in economic nationalism, </w:t>
      </w:r>
      <w:r w:rsidRPr="00167262">
        <w:rPr>
          <w:rStyle w:val="Emphasis"/>
          <w:highlight w:val="green"/>
        </w:rPr>
        <w:t>growing concern about China</w:t>
      </w:r>
      <w:r w:rsidRPr="008574AD">
        <w:rPr>
          <w:rStyle w:val="Emphasis"/>
        </w:rPr>
        <w:t>, and frustration with two decades of paralysis at the WTO—the knives on Capitol Hill are out,</w:t>
      </w:r>
      <w:r w:rsidRPr="009A255E">
        <w:rPr>
          <w:sz w:val="16"/>
        </w:rPr>
        <w:t xml:space="preserve"> to the delight of some of the trade hard-liners in the White House. “</w:t>
      </w:r>
      <w:r w:rsidRPr="000B2C10">
        <w:rPr>
          <w:rStyle w:val="Emphasis"/>
        </w:rPr>
        <w:t>The WTO has been a disaster for the United States,” said Rep. Peter DeFazio, an Oregon Democrat</w:t>
      </w:r>
      <w:r w:rsidRPr="009A255E">
        <w:rPr>
          <w:sz w:val="16"/>
        </w:rPr>
        <w:t>, who introduced House legislation to withdraw this month. “</w:t>
      </w:r>
      <w:r w:rsidRPr="000B2C10">
        <w:rPr>
          <w:rStyle w:val="Emphasis"/>
        </w:rPr>
        <w:t>No trade regime can last when it no longer serves the people of the countries who are part of it,” said Sen. Josh Hawley, a Missouri Republican</w:t>
      </w:r>
      <w:r w:rsidRPr="009A255E">
        <w:rPr>
          <w:sz w:val="16"/>
        </w:rPr>
        <w:t>, in a recent Senate floor speech after introducing his own resolution to leave. “</w:t>
      </w:r>
      <w:r w:rsidRPr="000B2C10">
        <w:rPr>
          <w:rStyle w:val="Emphasis"/>
        </w:rPr>
        <w:t xml:space="preserve">Our </w:t>
      </w:r>
      <w:r w:rsidRPr="00167262">
        <w:rPr>
          <w:rStyle w:val="Emphasis"/>
          <w:highlight w:val="green"/>
        </w:rPr>
        <w:t>interests</w:t>
      </w:r>
      <w:r w:rsidRPr="000B2C10">
        <w:rPr>
          <w:rStyle w:val="Emphasis"/>
        </w:rPr>
        <w:t xml:space="preserve"> and those of the WTO </w:t>
      </w:r>
      <w:r w:rsidRPr="00167262">
        <w:rPr>
          <w:rStyle w:val="Emphasis"/>
          <w:highlight w:val="green"/>
        </w:rPr>
        <w:t>diverged long ago</w:t>
      </w:r>
      <w:r w:rsidRPr="000B2C10">
        <w:rPr>
          <w:rStyle w:val="Emphasis"/>
        </w:rPr>
        <w:t>.”</w:t>
      </w:r>
      <w:r w:rsidRPr="009A255E">
        <w:rPr>
          <w:sz w:val="16"/>
        </w:rPr>
        <w:t xml:space="preserve"> </w:t>
      </w:r>
      <w:r w:rsidRPr="000B2C10">
        <w:rPr>
          <w:rStyle w:val="Emphasis"/>
        </w:rPr>
        <w:t xml:space="preserve">It’s </w:t>
      </w:r>
      <w:r w:rsidRPr="00167262">
        <w:rPr>
          <w:rStyle w:val="Emphasis"/>
          <w:highlight w:val="green"/>
        </w:rPr>
        <w:t>doubtful</w:t>
      </w:r>
      <w:r w:rsidRPr="000B2C10">
        <w:rPr>
          <w:rStyle w:val="Emphasis"/>
        </w:rPr>
        <w:t xml:space="preserve"> that the </w:t>
      </w:r>
      <w:r w:rsidRPr="00167262">
        <w:rPr>
          <w:rStyle w:val="Emphasis"/>
          <w:highlight w:val="green"/>
        </w:rPr>
        <w:t>measures</w:t>
      </w:r>
      <w:r w:rsidRPr="000B2C10">
        <w:rPr>
          <w:rStyle w:val="Emphasis"/>
        </w:rPr>
        <w:t xml:space="preserve"> could </w:t>
      </w:r>
      <w:r w:rsidRPr="00167262">
        <w:rPr>
          <w:rStyle w:val="Emphasis"/>
          <w:highlight w:val="green"/>
        </w:rPr>
        <w:t>secure enough</w:t>
      </w:r>
      <w:r w:rsidRPr="000B2C10">
        <w:rPr>
          <w:rStyle w:val="Emphasis"/>
        </w:rPr>
        <w:t xml:space="preserve"> </w:t>
      </w:r>
      <w:r w:rsidRPr="00167262">
        <w:rPr>
          <w:rStyle w:val="Emphasis"/>
          <w:highlight w:val="green"/>
        </w:rPr>
        <w:t>votes for passage</w:t>
      </w:r>
      <w:r w:rsidRPr="000B2C10">
        <w:rPr>
          <w:rStyle w:val="Emphasis"/>
        </w:rPr>
        <w:t xml:space="preserve"> in either chamber</w:t>
      </w:r>
      <w:r w:rsidRPr="009A255E">
        <w:rPr>
          <w:sz w:val="16"/>
        </w:rPr>
        <w:t xml:space="preserve">, </w:t>
      </w:r>
      <w:proofErr w:type="gramStart"/>
      <w:r w:rsidRPr="009A255E">
        <w:rPr>
          <w:sz w:val="16"/>
        </w:rPr>
        <w:t>and</w:t>
      </w:r>
      <w:proofErr w:type="gramEnd"/>
      <w:r w:rsidRPr="009A255E">
        <w:rPr>
          <w:sz w:val="16"/>
        </w:rPr>
        <w:t xml:space="preserve"> a tight legislative calendar makes the push for withdrawal doubly hard to pull off. </w:t>
      </w:r>
      <w:r w:rsidRPr="00167262">
        <w:rPr>
          <w:rStyle w:val="Emphasis"/>
          <w:highlight w:val="green"/>
        </w:rPr>
        <w:t>But</w:t>
      </w:r>
      <w:r w:rsidRPr="000B2C10">
        <w:rPr>
          <w:rStyle w:val="Emphasis"/>
        </w:rPr>
        <w:t xml:space="preserve"> the </w:t>
      </w:r>
      <w:r w:rsidRPr="00167262">
        <w:rPr>
          <w:rStyle w:val="Emphasis"/>
          <w:highlight w:val="green"/>
        </w:rPr>
        <w:t>rush for</w:t>
      </w:r>
      <w:r w:rsidRPr="000B2C10">
        <w:rPr>
          <w:rStyle w:val="Emphasis"/>
        </w:rPr>
        <w:t xml:space="preserve"> the </w:t>
      </w:r>
      <w:r w:rsidRPr="00167262">
        <w:rPr>
          <w:rStyle w:val="Emphasis"/>
          <w:highlight w:val="green"/>
        </w:rPr>
        <w:t>exit is</w:t>
      </w:r>
      <w:r w:rsidRPr="000B2C10">
        <w:rPr>
          <w:rStyle w:val="Emphasis"/>
        </w:rPr>
        <w:t xml:space="preserve"> still a serious </w:t>
      </w:r>
      <w:r w:rsidRPr="00167262">
        <w:rPr>
          <w:rStyle w:val="Emphasis"/>
          <w:highlight w:val="green"/>
        </w:rPr>
        <w:t>indication of</w:t>
      </w:r>
      <w:r w:rsidRPr="000B2C10">
        <w:rPr>
          <w:rStyle w:val="Emphasis"/>
        </w:rPr>
        <w:t xml:space="preserve"> deep and growing </w:t>
      </w:r>
      <w:r w:rsidRPr="00167262">
        <w:rPr>
          <w:rStyle w:val="Emphasis"/>
          <w:highlight w:val="green"/>
        </w:rPr>
        <w:t>dissatisfaction</w:t>
      </w:r>
      <w:r w:rsidRPr="000B2C10">
        <w:rPr>
          <w:rStyle w:val="Emphasis"/>
        </w:rPr>
        <w:t xml:space="preserve"> with how global trade has evolved, highlighted by the vulnerability of cross-border supply chains that have begun to come apart under the stress of the COVID-19 pandemic.</w:t>
      </w:r>
      <w:r>
        <w:rPr>
          <w:rStyle w:val="Emphasis"/>
        </w:rPr>
        <w:t xml:space="preserve"> </w:t>
      </w:r>
      <w:r w:rsidRPr="009A255E">
        <w:rPr>
          <w:sz w:val="16"/>
        </w:rPr>
        <w:t xml:space="preserve">If the United States were to pull out of the system it helped build, the implications would be dire. Other countries would be able to discriminate against U.S. goods and services with no limits. Tariffs would almost certainly </w:t>
      </w:r>
      <w:proofErr w:type="gramStart"/>
      <w:r w:rsidRPr="009A255E">
        <w:rPr>
          <w:sz w:val="16"/>
        </w:rPr>
        <w:t>rise</w:t>
      </w:r>
      <w:proofErr w:type="gramEnd"/>
      <w:r w:rsidRPr="009A255E">
        <w:rPr>
          <w:sz w:val="16"/>
        </w:rPr>
        <w:t xml:space="preserve"> and export markets shrink. Meanwhile, others like China and the European Union would increasingly be </w:t>
      </w:r>
      <w:proofErr w:type="gramStart"/>
      <w:r w:rsidRPr="009A255E">
        <w:rPr>
          <w:sz w:val="16"/>
        </w:rPr>
        <w:t>in a position</w:t>
      </w:r>
      <w:proofErr w:type="gramEnd"/>
      <w:r w:rsidRPr="009A255E">
        <w:rPr>
          <w:sz w:val="16"/>
        </w:rPr>
        <w:t xml:space="preserve">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167262">
        <w:rPr>
          <w:rStyle w:val="Emphasis"/>
          <w:highlight w:val="green"/>
        </w:rPr>
        <w:t>Republicans</w:t>
      </w:r>
      <w:r w:rsidRPr="00206039">
        <w:rPr>
          <w:rStyle w:val="Emphasis"/>
        </w:rPr>
        <w:t xml:space="preserve"> have </w:t>
      </w:r>
      <w:r w:rsidRPr="00167262">
        <w:rPr>
          <w:rStyle w:val="Emphasis"/>
          <w:highlight w:val="green"/>
        </w:rPr>
        <w:t>railed against international organizations</w:t>
      </w:r>
      <w:r w:rsidRPr="009A255E">
        <w:rPr>
          <w:sz w:val="16"/>
        </w:rPr>
        <w:t>—from the WTO to the International Criminal Court—</w:t>
      </w:r>
      <w:r w:rsidRPr="00206039">
        <w:rPr>
          <w:rStyle w:val="Emphasis"/>
        </w:rPr>
        <w:t>that they see as encroaching on U.S. sovereignty.</w:t>
      </w:r>
      <w:r>
        <w:rPr>
          <w:rStyle w:val="Emphasis"/>
        </w:rPr>
        <w:t xml:space="preserve"> </w:t>
      </w:r>
      <w:r w:rsidRPr="009A255E">
        <w:rPr>
          <w:sz w:val="16"/>
        </w:rPr>
        <w:t xml:space="preserve">Now, all those forces have come together in a kind of imperfect storm. “I think the confluence of factors—the WTO’s credibility, China’s accession and all the outsourcing, and then the general animosity toward international organizations—they’re all in play,” Cutler said. </w:t>
      </w:r>
      <w:r w:rsidRPr="00093D0D">
        <w:rPr>
          <w:rStyle w:val="Emphasis"/>
          <w:highlight w:val="green"/>
        </w:rPr>
        <w:t>For proponents</w:t>
      </w:r>
      <w:r w:rsidRPr="00206039">
        <w:rPr>
          <w:rStyle w:val="Emphasis"/>
        </w:rPr>
        <w:t xml:space="preserve"> of withdrawal, like Hawley, </w:t>
      </w:r>
      <w:r w:rsidRPr="00093D0D">
        <w:rPr>
          <w:rStyle w:val="Emphasis"/>
          <w:highlight w:val="green"/>
        </w:rPr>
        <w:t>it’s</w:t>
      </w:r>
      <w:r w:rsidRPr="00206039">
        <w:rPr>
          <w:rStyle w:val="Emphasis"/>
        </w:rPr>
        <w:t xml:space="preserve"> mostly </w:t>
      </w:r>
      <w:r w:rsidRPr="00093D0D">
        <w:rPr>
          <w:rStyle w:val="Emphasis"/>
          <w:highlight w:val="green"/>
        </w:rPr>
        <w:t>about China taking advantage of an open</w:t>
      </w:r>
      <w:r w:rsidRPr="00206039">
        <w:rPr>
          <w:rStyle w:val="Emphasis"/>
        </w:rPr>
        <w:t xml:space="preserve"> global trading </w:t>
      </w:r>
      <w:r w:rsidRPr="00093D0D">
        <w:rPr>
          <w:rStyle w:val="Emphasis"/>
          <w:highlight w:val="green"/>
        </w:rPr>
        <w:t>system to get a leg up</w:t>
      </w:r>
      <w:r w:rsidRPr="00206039">
        <w:rPr>
          <w:rStyle w:val="Emphasis"/>
        </w:rPr>
        <w:t xml:space="preserve"> on countries like the United States that mostly try to play by the rules.</w:t>
      </w:r>
      <w:r>
        <w:rPr>
          <w:rStyle w:val="Emphasis"/>
        </w:rPr>
        <w:t xml:space="preserve"> </w:t>
      </w:r>
      <w:r w:rsidRPr="00206039">
        <w:rPr>
          <w:rStyle w:val="Emphasis"/>
        </w:rPr>
        <w:t>“I think [China] is a principal factor” in the push to leave the WTO</w:t>
      </w:r>
      <w:r w:rsidRPr="009A255E">
        <w:rPr>
          <w:sz w:val="16"/>
        </w:rPr>
        <w:t xml:space="preserve">, Hawley told Foreign Policy in a recent interview. </w:t>
      </w:r>
      <w:r w:rsidRPr="00206039">
        <w:rPr>
          <w:rStyle w:val="Emphasis"/>
        </w:rPr>
        <w:t xml:space="preserve">Beijing’s </w:t>
      </w:r>
      <w:r w:rsidRPr="00093D0D">
        <w:rPr>
          <w:rStyle w:val="Emphasis"/>
          <w:highlight w:val="green"/>
        </w:rPr>
        <w:t>ability to claim special privileges</w:t>
      </w:r>
      <w:r w:rsidRPr="00206039">
        <w:rPr>
          <w:rStyle w:val="Emphasis"/>
        </w:rPr>
        <w:t xml:space="preserve"> inside the WTO </w:t>
      </w:r>
      <w:r w:rsidRPr="00093D0D">
        <w:rPr>
          <w:rStyle w:val="Emphasis"/>
          <w:highlight w:val="green"/>
        </w:rPr>
        <w:t>as a</w:t>
      </w:r>
      <w:r w:rsidRPr="00206039">
        <w:rPr>
          <w:rStyle w:val="Emphasis"/>
        </w:rPr>
        <w:t xml:space="preserve"> so-called “</w:t>
      </w:r>
      <w:r w:rsidRPr="00093D0D">
        <w:rPr>
          <w:rStyle w:val="Emphasis"/>
          <w:highlight w:val="green"/>
        </w:rPr>
        <w:t>developing” country</w:t>
      </w:r>
      <w:r w:rsidRPr="00206039">
        <w:rPr>
          <w:rStyle w:val="Emphasis"/>
        </w:rPr>
        <w:t xml:space="preserve">, </w:t>
      </w:r>
      <w:r w:rsidRPr="00093D0D">
        <w:rPr>
          <w:rStyle w:val="Emphasis"/>
          <w:highlight w:val="green"/>
        </w:rPr>
        <w:t>despite</w:t>
      </w:r>
      <w:r w:rsidRPr="00206039">
        <w:rPr>
          <w:rStyle w:val="Emphasis"/>
        </w:rPr>
        <w:t xml:space="preserve"> boasting the world’s </w:t>
      </w:r>
      <w:r w:rsidRPr="00093D0D">
        <w:rPr>
          <w:rStyle w:val="Emphasis"/>
          <w:highlight w:val="green"/>
        </w:rPr>
        <w:t>second-largest economy</w:t>
      </w:r>
      <w:r w:rsidRPr="00206039">
        <w:rPr>
          <w:rStyle w:val="Emphasis"/>
        </w:rPr>
        <w:t>, has powered its rise at the expense of countries like the United States</w:t>
      </w:r>
      <w:r w:rsidRPr="009A255E">
        <w:rPr>
          <w:sz w:val="16"/>
        </w:rPr>
        <w:t>, he said.</w:t>
      </w:r>
    </w:p>
    <w:p w14:paraId="7B9674D9" w14:textId="77777777" w:rsidR="00C11FC4" w:rsidRDefault="00C11FC4" w:rsidP="00C11FC4">
      <w:pPr>
        <w:pStyle w:val="Heading4"/>
      </w:pPr>
      <w:r>
        <w:lastRenderedPageBreak/>
        <w:t xml:space="preserve">There’s bipartisan Congressional hatred for the plan – they view it as a giveaway of American tech to China. </w:t>
      </w:r>
    </w:p>
    <w:p w14:paraId="560D95A0" w14:textId="77777777" w:rsidR="00C11FC4" w:rsidRPr="00054B9B" w:rsidRDefault="00C11FC4" w:rsidP="00C11FC4">
      <w:pPr>
        <w:rPr>
          <w:rStyle w:val="Style13ptBold"/>
        </w:rPr>
      </w:pPr>
      <w:r>
        <w:rPr>
          <w:rStyle w:val="Style13ptBold"/>
        </w:rPr>
        <w:t xml:space="preserve">Lopez 5/19 </w:t>
      </w:r>
      <w:r w:rsidRPr="0050144C">
        <w:t>[</w:t>
      </w:r>
      <w:r>
        <w:t>Ian, Senior Reporter @ Bloomberg Law, “</w:t>
      </w:r>
      <w:r w:rsidRPr="008F149F">
        <w:t>China Will Steal U.S. Vaccine IP Via Waiver, GOP Senators Say</w:t>
      </w:r>
      <w:r>
        <w:t xml:space="preserve">”, 05-19-2021, Bloomberg Law, </w:t>
      </w:r>
      <w:r w:rsidRPr="00610BF8">
        <w:t>https://news.bloomberglaw.com/health-law-and-business/china-will-steal-u-s-vaccine-ip-via-waiver-gop-senators-say</w:t>
      </w:r>
      <w:r>
        <w:t>]//pranav</w:t>
      </w:r>
    </w:p>
    <w:p w14:paraId="6232116F" w14:textId="77777777" w:rsidR="00C11FC4" w:rsidRDefault="00C11FC4" w:rsidP="00C11FC4">
      <w:pPr>
        <w:rPr>
          <w:rStyle w:val="Emphasis"/>
        </w:rPr>
      </w:pPr>
      <w:r w:rsidRPr="0096251F">
        <w:rPr>
          <w:rStyle w:val="Emphasis"/>
          <w:highlight w:val="green"/>
        </w:rPr>
        <w:t>Senate Republicans</w:t>
      </w:r>
      <w:r w:rsidRPr="00A3603D">
        <w:rPr>
          <w:rStyle w:val="Emphasis"/>
        </w:rPr>
        <w:t xml:space="preserve"> are </w:t>
      </w:r>
      <w:r w:rsidRPr="0096251F">
        <w:rPr>
          <w:rStyle w:val="Emphasis"/>
          <w:highlight w:val="green"/>
        </w:rPr>
        <w:t>calling</w:t>
      </w:r>
      <w:r w:rsidRPr="00A3603D">
        <w:rPr>
          <w:rStyle w:val="Emphasis"/>
        </w:rPr>
        <w:t xml:space="preserve"> on top Biden administration officials </w:t>
      </w:r>
      <w:r w:rsidRPr="0096251F">
        <w:rPr>
          <w:rStyle w:val="Emphasis"/>
          <w:highlight w:val="green"/>
        </w:rPr>
        <w:t>to walk back</w:t>
      </w:r>
      <w:r w:rsidRPr="00A3603D">
        <w:rPr>
          <w:rStyle w:val="Emphasis"/>
        </w:rPr>
        <w:t xml:space="preserve"> </w:t>
      </w:r>
      <w:r w:rsidRPr="0096251F">
        <w:rPr>
          <w:rStyle w:val="Emphasis"/>
          <w:highlight w:val="green"/>
        </w:rPr>
        <w:t>support of</w:t>
      </w:r>
      <w:r w:rsidRPr="00A3603D">
        <w:rPr>
          <w:rStyle w:val="Emphasis"/>
        </w:rPr>
        <w:t xml:space="preserve"> an </w:t>
      </w:r>
      <w:r w:rsidRPr="0096251F">
        <w:rPr>
          <w:rStyle w:val="Emphasis"/>
          <w:highlight w:val="green"/>
        </w:rPr>
        <w:t>international plan to</w:t>
      </w:r>
      <w:r w:rsidRPr="00A3603D">
        <w:rPr>
          <w:rStyle w:val="Emphasis"/>
        </w:rPr>
        <w:t xml:space="preserve"> </w:t>
      </w:r>
      <w:r w:rsidRPr="0096251F">
        <w:rPr>
          <w:rStyle w:val="Emphasis"/>
          <w:highlight w:val="green"/>
        </w:rPr>
        <w:t>waive</w:t>
      </w:r>
      <w:r w:rsidRPr="00A3603D">
        <w:rPr>
          <w:rStyle w:val="Emphasis"/>
        </w:rPr>
        <w:t xml:space="preserve"> Covid-19 vaccine </w:t>
      </w:r>
      <w:r w:rsidRPr="00897B0D">
        <w:rPr>
          <w:rStyle w:val="Emphasis"/>
          <w:highlight w:val="green"/>
        </w:rPr>
        <w:t>IP protections</w:t>
      </w:r>
      <w:r w:rsidRPr="00A3603D">
        <w:rPr>
          <w:rStyle w:val="Emphasis"/>
        </w:rPr>
        <w:t>, calling the decision a “</w:t>
      </w:r>
      <w:r w:rsidRPr="007106E8">
        <w:rPr>
          <w:rStyle w:val="Emphasis"/>
          <w:highlight w:val="green"/>
        </w:rPr>
        <w:t>giveaway” to China</w:t>
      </w:r>
      <w:r w:rsidRPr="00A3603D">
        <w:rPr>
          <w:rStyle w:val="Emphasis"/>
        </w:rPr>
        <w:t xml:space="preserve"> and India </w:t>
      </w:r>
      <w:r w:rsidRPr="007106E8">
        <w:rPr>
          <w:rStyle w:val="Emphasis"/>
          <w:highlight w:val="green"/>
        </w:rPr>
        <w:t>that will only promote “vaccine nationalism</w:t>
      </w:r>
      <w:r w:rsidRPr="00A3603D">
        <w:rPr>
          <w:rStyle w:val="Emphasis"/>
        </w:rPr>
        <w:t>.”</w:t>
      </w:r>
      <w:r>
        <w:rPr>
          <w:rStyle w:val="Emphasis"/>
        </w:rPr>
        <w:t xml:space="preserve"> </w:t>
      </w:r>
      <w:r w:rsidRPr="00302719">
        <w:rPr>
          <w:rStyle w:val="Emphasis"/>
          <w:highlight w:val="green"/>
        </w:rPr>
        <w:t>Countries</w:t>
      </w:r>
      <w:r w:rsidRPr="004B0C9E">
        <w:rPr>
          <w:rStyle w:val="Emphasis"/>
        </w:rPr>
        <w:t xml:space="preserve"> like China </w:t>
      </w:r>
      <w:r w:rsidRPr="00302719">
        <w:rPr>
          <w:rStyle w:val="Emphasis"/>
          <w:highlight w:val="green"/>
        </w:rPr>
        <w:t>that regularly steal</w:t>
      </w:r>
      <w:r w:rsidRPr="004B0C9E">
        <w:rPr>
          <w:rStyle w:val="Emphasis"/>
        </w:rPr>
        <w:t xml:space="preserve"> U.S. </w:t>
      </w:r>
      <w:r w:rsidRPr="00302719">
        <w:rPr>
          <w:rStyle w:val="Emphasis"/>
          <w:highlight w:val="green"/>
        </w:rPr>
        <w:t>intellectual property</w:t>
      </w:r>
      <w:r w:rsidRPr="004B0C9E">
        <w:rPr>
          <w:rStyle w:val="Emphasis"/>
        </w:rPr>
        <w:t xml:space="preserve"> began </w:t>
      </w:r>
      <w:r w:rsidRPr="00302719">
        <w:rPr>
          <w:rStyle w:val="Emphasis"/>
          <w:highlight w:val="green"/>
        </w:rPr>
        <w:t>urging</w:t>
      </w:r>
      <w:r w:rsidRPr="004B0C9E">
        <w:rPr>
          <w:rStyle w:val="Emphasis"/>
        </w:rPr>
        <w:t xml:space="preserve"> the </w:t>
      </w:r>
      <w:r w:rsidRPr="00302719">
        <w:rPr>
          <w:rStyle w:val="Emphasis"/>
          <w:highlight w:val="green"/>
        </w:rPr>
        <w:t>W</w:t>
      </w:r>
      <w:r w:rsidRPr="004B0C9E">
        <w:rPr>
          <w:rStyle w:val="Emphasis"/>
        </w:rPr>
        <w:t xml:space="preserve">orld </w:t>
      </w:r>
      <w:r w:rsidRPr="00302719">
        <w:rPr>
          <w:rStyle w:val="Emphasis"/>
          <w:highlight w:val="green"/>
        </w:rPr>
        <w:t>T</w:t>
      </w:r>
      <w:r w:rsidRPr="004B0C9E">
        <w:rPr>
          <w:rStyle w:val="Emphasis"/>
        </w:rPr>
        <w:t xml:space="preserve">rade </w:t>
      </w:r>
      <w:r w:rsidRPr="00302719">
        <w:rPr>
          <w:rStyle w:val="Emphasis"/>
          <w:highlight w:val="green"/>
        </w:rPr>
        <w:t>O</w:t>
      </w:r>
      <w:r w:rsidRPr="004B0C9E">
        <w:rPr>
          <w:rStyle w:val="Emphasis"/>
        </w:rPr>
        <w:t xml:space="preserve">rganization </w:t>
      </w:r>
      <w:r w:rsidRPr="00302719">
        <w:rPr>
          <w:rStyle w:val="Emphasis"/>
          <w:highlight w:val="green"/>
        </w:rPr>
        <w:t>to waive IP rights</w:t>
      </w:r>
      <w:r w:rsidRPr="004B0C9E">
        <w:rPr>
          <w:rStyle w:val="Emphasis"/>
        </w:rPr>
        <w:t xml:space="preserve"> “almost immediately after these vaccines were proven to work,” Sens. Thom </w:t>
      </w:r>
      <w:r w:rsidRPr="004775A5">
        <w:rPr>
          <w:rStyle w:val="Emphasis"/>
          <w:highlight w:val="green"/>
        </w:rPr>
        <w:t>Tillis</w:t>
      </w:r>
      <w:r w:rsidRPr="004B0C9E">
        <w:rPr>
          <w:rStyle w:val="Emphasis"/>
        </w:rPr>
        <w:t xml:space="preserve"> (R-N.C.) and Tom </w:t>
      </w:r>
      <w:r w:rsidRPr="004775A5">
        <w:rPr>
          <w:rStyle w:val="Emphasis"/>
          <w:highlight w:val="green"/>
        </w:rPr>
        <w:t>Cotton</w:t>
      </w:r>
      <w:r w:rsidRPr="004B0C9E">
        <w:rPr>
          <w:rStyle w:val="Emphasis"/>
        </w:rPr>
        <w:t xml:space="preserve"> (R-Ark.)</w:t>
      </w:r>
      <w:r w:rsidRPr="004E6ED1">
        <w:rPr>
          <w:sz w:val="16"/>
        </w:rPr>
        <w:t xml:space="preserve"> wrote in a Wednesday letter to Commerce Secretary Gina Raimondo and U.S. Trade Representative Katherine Tai.</w:t>
      </w:r>
      <w:r>
        <w:rPr>
          <w:sz w:val="16"/>
        </w:rPr>
        <w:t xml:space="preserve"> </w:t>
      </w:r>
      <w:r w:rsidRPr="004E6ED1">
        <w:rPr>
          <w:sz w:val="16"/>
        </w:rPr>
        <w:t>“</w:t>
      </w:r>
      <w:r w:rsidRPr="004B0C9E">
        <w:rPr>
          <w:rStyle w:val="Emphasis"/>
        </w:rPr>
        <w:t>These nations are falsely claiming that granting such a waiver would speed the development of new vaccine capacity. Nothing could be further from the truth,”</w:t>
      </w:r>
      <w:r w:rsidRPr="004E6ED1">
        <w:rPr>
          <w:sz w:val="16"/>
        </w:rPr>
        <w:t xml:space="preserve"> they said in the letter, obtained by Bloomberg Law. </w:t>
      </w:r>
      <w:r w:rsidRPr="004B0C9E">
        <w:rPr>
          <w:rStyle w:val="Emphasis"/>
        </w:rPr>
        <w:t>Senators</w:t>
      </w:r>
      <w:r>
        <w:rPr>
          <w:rStyle w:val="Emphasis"/>
        </w:rPr>
        <w:t xml:space="preserve"> d </w:t>
      </w:r>
      <w:r w:rsidRPr="004B0C9E">
        <w:rPr>
          <w:rStyle w:val="Emphasis"/>
        </w:rPr>
        <w:t xml:space="preserve">Chuck </w:t>
      </w:r>
      <w:r w:rsidRPr="004775A5">
        <w:rPr>
          <w:rStyle w:val="Emphasis"/>
          <w:highlight w:val="green"/>
        </w:rPr>
        <w:t>Grassley</w:t>
      </w:r>
      <w:r w:rsidRPr="004B0C9E">
        <w:rPr>
          <w:rStyle w:val="Emphasis"/>
        </w:rPr>
        <w:t xml:space="preserve"> (R-Neb.), Mike </w:t>
      </w:r>
      <w:r w:rsidRPr="004775A5">
        <w:rPr>
          <w:rStyle w:val="Emphasis"/>
          <w:highlight w:val="green"/>
        </w:rPr>
        <w:t>Lee</w:t>
      </w:r>
      <w:r w:rsidRPr="004B0C9E">
        <w:rPr>
          <w:rStyle w:val="Emphasis"/>
        </w:rPr>
        <w:t xml:space="preserve"> (R-Utah), and Dan </w:t>
      </w:r>
      <w:r w:rsidRPr="004775A5">
        <w:rPr>
          <w:rStyle w:val="Emphasis"/>
          <w:highlight w:val="green"/>
        </w:rPr>
        <w:t>Sullivan</w:t>
      </w:r>
      <w:r w:rsidRPr="004B0C9E">
        <w:rPr>
          <w:rStyle w:val="Emphasis"/>
        </w:rPr>
        <w:t xml:space="preserve"> (R-Alaska) </w:t>
      </w:r>
      <w:r w:rsidRPr="004775A5">
        <w:rPr>
          <w:rStyle w:val="Emphasis"/>
          <w:highlight w:val="green"/>
        </w:rPr>
        <w:t>are</w:t>
      </w:r>
      <w:r w:rsidRPr="004B0C9E">
        <w:rPr>
          <w:rStyle w:val="Emphasis"/>
        </w:rPr>
        <w:t xml:space="preserve"> </w:t>
      </w:r>
      <w:r w:rsidRPr="004775A5">
        <w:rPr>
          <w:rStyle w:val="Emphasis"/>
          <w:highlight w:val="green"/>
        </w:rPr>
        <w:t>among</w:t>
      </w:r>
      <w:r w:rsidRPr="004B0C9E">
        <w:rPr>
          <w:rStyle w:val="Emphasis"/>
        </w:rPr>
        <w:t xml:space="preserve"> the </w:t>
      </w:r>
      <w:r w:rsidRPr="004775A5">
        <w:rPr>
          <w:rStyle w:val="Emphasis"/>
          <w:highlight w:val="green"/>
        </w:rPr>
        <w:t>letter’s backers</w:t>
      </w:r>
      <w:r w:rsidRPr="004B0C9E">
        <w:rPr>
          <w:rStyle w:val="Emphasis"/>
        </w:rPr>
        <w:t>, according to a Republican staffer.</w:t>
      </w:r>
      <w:r>
        <w:rPr>
          <w:rStyle w:val="Emphasis"/>
        </w:rPr>
        <w:t xml:space="preserve"> </w:t>
      </w:r>
      <w:r w:rsidRPr="004E6ED1">
        <w:rPr>
          <w:sz w:val="16"/>
        </w:rPr>
        <w:t>The letter comes amid a heightening debate over whether the U.S.'s backing of a waiver would help expedite global vaccine manufacturing and distribution.</w:t>
      </w:r>
      <w:r>
        <w:rPr>
          <w:sz w:val="16"/>
        </w:rPr>
        <w:t xml:space="preserve"> </w:t>
      </w:r>
      <w:r w:rsidRPr="004E6ED1">
        <w:rPr>
          <w:sz w:val="16"/>
        </w:rPr>
        <w:t>“</w:t>
      </w:r>
      <w:r w:rsidRPr="009651CD">
        <w:rPr>
          <w:rStyle w:val="Emphasis"/>
        </w:rPr>
        <w:t>It is not surprising that China, India, and South Africa want to steal our intellectual property and medical technology,”</w:t>
      </w:r>
      <w:r w:rsidRPr="004E6ED1">
        <w:rPr>
          <w:sz w:val="16"/>
        </w:rPr>
        <w:t xml:space="preserve"> the senators wrote. “</w:t>
      </w:r>
      <w:r w:rsidRPr="009651CD">
        <w:rPr>
          <w:rStyle w:val="Emphasis"/>
        </w:rPr>
        <w:t>What is surprising is that an American president, especially one who claims to be a ‘jobs’ president, would force American companies to give their medical technology and manufacturing processes to foreign adversaries like China.”</w:t>
      </w:r>
      <w:r>
        <w:rPr>
          <w:rStyle w:val="Emphasis"/>
        </w:rPr>
        <w:t xml:space="preserve"> </w:t>
      </w:r>
      <w:r w:rsidRPr="004E6ED1">
        <w:rPr>
          <w:sz w:val="16"/>
        </w:rPr>
        <w:t>A proposal before the WTO—set out by South Africa and India last year and supported by dozens of other countries—would waive obligations on the protection of IP rights for the duration of the pandemic.</w:t>
      </w:r>
      <w:r>
        <w:rPr>
          <w:sz w:val="16"/>
        </w:rPr>
        <w:t xml:space="preserve"> </w:t>
      </w:r>
      <w:r w:rsidRPr="00B4503F">
        <w:rPr>
          <w:rStyle w:val="Emphasis"/>
        </w:rPr>
        <w:t>‘America’s Interests Last’</w:t>
      </w:r>
      <w:r>
        <w:rPr>
          <w:rStyle w:val="Emphasis"/>
        </w:rPr>
        <w:t xml:space="preserve"> </w:t>
      </w:r>
      <w:r w:rsidRPr="004E6ED1">
        <w:rPr>
          <w:sz w:val="16"/>
        </w:rPr>
        <w:t>Key to the debate is whether patents and other IP are an obstacle to global Covid-19 immunization.</w:t>
      </w:r>
      <w:r>
        <w:rPr>
          <w:sz w:val="16"/>
        </w:rPr>
        <w:t xml:space="preserve"> </w:t>
      </w:r>
      <w:r w:rsidRPr="004E6ED1">
        <w:rPr>
          <w:sz w:val="16"/>
        </w:rPr>
        <w:t>Proponents of the waiver plan—which include some Democrats and nonprofits—say it’s a step in the right direction, and, taken with other steps like increased manufacturing capacity, could help with faster world vaccination. U.S. support could help get other countries on board with global distribution while spurring efforts to ramp up vaccine production capabilities in nations struggling to immunize their populations, proponents say.</w:t>
      </w:r>
      <w:r>
        <w:rPr>
          <w:sz w:val="16"/>
        </w:rPr>
        <w:t xml:space="preserve"> </w:t>
      </w:r>
      <w:r w:rsidRPr="00B4503F">
        <w:rPr>
          <w:rStyle w:val="Emphasis"/>
        </w:rPr>
        <w:t xml:space="preserve">Opponents say </w:t>
      </w:r>
      <w:r w:rsidRPr="00EB0EDB">
        <w:rPr>
          <w:rStyle w:val="Emphasis"/>
          <w:highlight w:val="green"/>
        </w:rPr>
        <w:t xml:space="preserve">it’s bad for </w:t>
      </w:r>
      <w:r w:rsidRPr="00CF7AA3">
        <w:rPr>
          <w:rStyle w:val="Emphasis"/>
          <w:highlight w:val="green"/>
        </w:rPr>
        <w:t>innovation and does little</w:t>
      </w:r>
      <w:r w:rsidRPr="00B4503F">
        <w:rPr>
          <w:rStyle w:val="Emphasis"/>
        </w:rPr>
        <w:t xml:space="preserve"> </w:t>
      </w:r>
      <w:r w:rsidRPr="00CF7AA3">
        <w:rPr>
          <w:rStyle w:val="Emphasis"/>
          <w:highlight w:val="green"/>
        </w:rPr>
        <w:t>to get vaccines to those in need</w:t>
      </w:r>
      <w:r w:rsidRPr="00B4503F">
        <w:rPr>
          <w:rStyle w:val="Emphasis"/>
        </w:rPr>
        <w:t xml:space="preserve"> while opening the door to IP theft from competing countries.</w:t>
      </w:r>
      <w:r w:rsidRPr="004E6ED1">
        <w:rPr>
          <w:sz w:val="16"/>
        </w:rPr>
        <w:t xml:space="preserve"> </w:t>
      </w:r>
      <w:r w:rsidRPr="00B4503F">
        <w:rPr>
          <w:rStyle w:val="Emphasis"/>
        </w:rPr>
        <w:t xml:space="preserve">Among those in the latter camp are Tillis, who led a legislative effort to strengthen patent rights; former U.S. Patent and Trademark Office Director Andrei </w:t>
      </w:r>
      <w:proofErr w:type="spellStart"/>
      <w:r w:rsidRPr="00B4503F">
        <w:rPr>
          <w:rStyle w:val="Emphasis"/>
        </w:rPr>
        <w:t>Iancu</w:t>
      </w:r>
      <w:proofErr w:type="spellEnd"/>
      <w:r w:rsidRPr="00B4503F">
        <w:rPr>
          <w:rStyle w:val="Emphasis"/>
        </w:rPr>
        <w:t xml:space="preserve">; and Sen. </w:t>
      </w:r>
      <w:r w:rsidRPr="00C05296">
        <w:rPr>
          <w:rStyle w:val="Emphasis"/>
          <w:highlight w:val="green"/>
        </w:rPr>
        <w:t>Chris Coons</w:t>
      </w:r>
      <w:r w:rsidRPr="00B4503F">
        <w:rPr>
          <w:rStyle w:val="Emphasis"/>
        </w:rPr>
        <w:t xml:space="preserve"> (D-Del.), who has previously </w:t>
      </w:r>
      <w:r w:rsidRPr="00A32265">
        <w:rPr>
          <w:rStyle w:val="Emphasis"/>
          <w:highlight w:val="green"/>
        </w:rPr>
        <w:t>criticized</w:t>
      </w:r>
      <w:r w:rsidRPr="00B4503F">
        <w:rPr>
          <w:rStyle w:val="Emphasis"/>
        </w:rPr>
        <w:t xml:space="preserve"> the idea of </w:t>
      </w:r>
      <w:r w:rsidRPr="00A32265">
        <w:rPr>
          <w:rStyle w:val="Emphasis"/>
          <w:highlight w:val="green"/>
        </w:rPr>
        <w:t>waiving rights</w:t>
      </w:r>
      <w:r w:rsidRPr="00B4503F">
        <w:rPr>
          <w:rStyle w:val="Emphasis"/>
        </w:rPr>
        <w:t xml:space="preserve"> around Covid-19 vaccines.</w:t>
      </w:r>
      <w:r>
        <w:rPr>
          <w:rStyle w:val="Emphasis"/>
        </w:rPr>
        <w:t xml:space="preserve"> </w:t>
      </w:r>
      <w:r w:rsidRPr="004E6ED1">
        <w:rPr>
          <w:sz w:val="16"/>
        </w:rPr>
        <w:t>“</w:t>
      </w:r>
      <w:r w:rsidRPr="001351EF">
        <w:rPr>
          <w:rStyle w:val="StyleUnderline"/>
        </w:rPr>
        <w:t xml:space="preserve">The reason why there are not enough vaccine doses at this time is simple: the </w:t>
      </w:r>
      <w:r w:rsidRPr="00C20799">
        <w:rPr>
          <w:rStyle w:val="StyleUnderline"/>
          <w:highlight w:val="green"/>
        </w:rPr>
        <w:t>supply chain lacks</w:t>
      </w:r>
      <w:r w:rsidRPr="001351EF">
        <w:rPr>
          <w:rStyle w:val="StyleUnderline"/>
        </w:rPr>
        <w:t xml:space="preserve"> the technological </w:t>
      </w:r>
      <w:r w:rsidRPr="00C20799">
        <w:rPr>
          <w:rStyle w:val="StyleUnderline"/>
          <w:highlight w:val="green"/>
        </w:rPr>
        <w:t>capacity</w:t>
      </w:r>
      <w:r w:rsidRPr="001351EF">
        <w:rPr>
          <w:rStyle w:val="StyleUnderline"/>
        </w:rPr>
        <w:t>,”</w:t>
      </w:r>
      <w:r w:rsidRPr="004E6ED1">
        <w:rPr>
          <w:sz w:val="16"/>
        </w:rPr>
        <w:t xml:space="preserve"> the letter said. “</w:t>
      </w:r>
      <w:r w:rsidRPr="009F594E">
        <w:rPr>
          <w:rStyle w:val="Emphasis"/>
          <w:highlight w:val="green"/>
        </w:rPr>
        <w:t>At best</w:t>
      </w:r>
      <w:r w:rsidRPr="001351EF">
        <w:rPr>
          <w:rStyle w:val="Emphasis"/>
        </w:rPr>
        <w:t xml:space="preserve">, all The President’s </w:t>
      </w:r>
      <w:r w:rsidRPr="009F594E">
        <w:rPr>
          <w:rStyle w:val="Emphasis"/>
          <w:highlight w:val="green"/>
        </w:rPr>
        <w:t>giveaway</w:t>
      </w:r>
      <w:r w:rsidRPr="001351EF">
        <w:rPr>
          <w:rStyle w:val="Emphasis"/>
        </w:rPr>
        <w:t xml:space="preserve"> to China and India and others will do is to</w:t>
      </w:r>
      <w:r>
        <w:rPr>
          <w:rStyle w:val="Emphasis"/>
        </w:rPr>
        <w:t xml:space="preserve"> </w:t>
      </w:r>
      <w:r w:rsidRPr="009F594E">
        <w:rPr>
          <w:rStyle w:val="Emphasis"/>
          <w:highlight w:val="green"/>
        </w:rPr>
        <w:t>foster</w:t>
      </w:r>
      <w:r w:rsidRPr="001351EF">
        <w:rPr>
          <w:rStyle w:val="Emphasis"/>
        </w:rPr>
        <w:t xml:space="preserve"> </w:t>
      </w:r>
      <w:r w:rsidRPr="009F594E">
        <w:rPr>
          <w:rStyle w:val="Emphasis"/>
          <w:highlight w:val="green"/>
        </w:rPr>
        <w:t>uncoordinated</w:t>
      </w:r>
      <w:r w:rsidRPr="001351EF">
        <w:rPr>
          <w:rStyle w:val="Emphasis"/>
        </w:rPr>
        <w:t xml:space="preserve"> vaccine </w:t>
      </w:r>
      <w:r w:rsidRPr="009F594E">
        <w:rPr>
          <w:rStyle w:val="Emphasis"/>
          <w:highlight w:val="green"/>
        </w:rPr>
        <w:t>nationalism</w:t>
      </w:r>
      <w:r w:rsidRPr="001351EF">
        <w:rPr>
          <w:rStyle w:val="Emphasis"/>
        </w:rPr>
        <w:t>, as countries jump in to try to coerce technology transfer and manufacturing locally.”</w:t>
      </w:r>
      <w:r>
        <w:rPr>
          <w:rStyle w:val="Emphasis"/>
        </w:rPr>
        <w:t xml:space="preserve"> </w:t>
      </w:r>
      <w:r w:rsidRPr="004E6ED1">
        <w:rPr>
          <w:sz w:val="16"/>
        </w:rPr>
        <w:t>Tai earlier this month announced the Biden administration’s support of the IP waiver, following pressure from a group of more than 100 House Democrats, led by Rep. Jan Schakowsky (D-Ill.). Piecemeal IP licensing agreements can’t keep pace with the scope and speed of the pandemic, while temporarily waiving rights could promote technology access and sharing for vaccine production without spurring trade sanctions, they argue.</w:t>
      </w:r>
      <w:r>
        <w:rPr>
          <w:sz w:val="16"/>
        </w:rPr>
        <w:t xml:space="preserve"> </w:t>
      </w:r>
      <w:r w:rsidRPr="004E6ED1">
        <w:rPr>
          <w:sz w:val="16"/>
        </w:rPr>
        <w:t>House Republicans quickly followed suit, writing their own letter to Tai in opposition.</w:t>
      </w:r>
      <w:r>
        <w:rPr>
          <w:sz w:val="16"/>
        </w:rPr>
        <w:t xml:space="preserve"> </w:t>
      </w:r>
      <w:r w:rsidRPr="004E6ED1">
        <w:rPr>
          <w:sz w:val="16"/>
        </w:rPr>
        <w:t>The senators in their letter posed a series of questions over the details and economic impact of waiving vaccine IP rights.</w:t>
      </w:r>
      <w:r>
        <w:rPr>
          <w:sz w:val="16"/>
        </w:rPr>
        <w:t xml:space="preserve"> </w:t>
      </w:r>
      <w:r w:rsidRPr="004E6ED1">
        <w:rPr>
          <w:sz w:val="16"/>
        </w:rPr>
        <w:t>They called for a list and descriptions of all U.S. meetings with foreign officials about the waiver plan. They also asked if the Biden administration is considering waiving domestic IP enforcement, and whether support of the waiver is “premised on China, Russia, South Africa, India, or any other nation state supporting other foreign policy priorities of the Administration,” according to the letter.</w:t>
      </w:r>
      <w:r>
        <w:rPr>
          <w:sz w:val="16"/>
        </w:rPr>
        <w:t xml:space="preserve"> </w:t>
      </w:r>
      <w:r w:rsidRPr="001351EF">
        <w:rPr>
          <w:rStyle w:val="Emphasis"/>
        </w:rPr>
        <w:t>“Simply put, the Biden Administration’s support for a TRIPS waiver puts America’s interests last and China’s interests first,” the senators said.</w:t>
      </w:r>
    </w:p>
    <w:p w14:paraId="35D3C842" w14:textId="64B26C3C" w:rsidR="00C11FC4" w:rsidRPr="00AE4866" w:rsidRDefault="006C56B6" w:rsidP="00C11FC4">
      <w:pPr>
        <w:pStyle w:val="Heading4"/>
        <w:rPr>
          <w:iCs/>
        </w:rPr>
      </w:pPr>
      <w:r>
        <w:lastRenderedPageBreak/>
        <w:t xml:space="preserve">WTO </w:t>
      </w:r>
      <w:r w:rsidR="00C11FC4">
        <w:t>Withdrawal collapses global trade &amp; causes WWIII – turns case</w:t>
      </w:r>
    </w:p>
    <w:p w14:paraId="18B66C43" w14:textId="77777777" w:rsidR="00C11FC4" w:rsidRDefault="00C11FC4" w:rsidP="00C11FC4">
      <w:r w:rsidRPr="00E140A8">
        <w:rPr>
          <w:rStyle w:val="Heading4Char"/>
        </w:rPr>
        <w:t xml:space="preserve">Hopewell </w:t>
      </w:r>
      <w:r>
        <w:rPr>
          <w:rStyle w:val="Heading4Char"/>
        </w:rPr>
        <w:t>&amp;</w:t>
      </w:r>
      <w:r w:rsidRPr="00E140A8">
        <w:rPr>
          <w:rStyle w:val="Heading4Char"/>
        </w:rPr>
        <w:t xml:space="preserve"> Horton 08-03</w:t>
      </w:r>
      <w:r>
        <w:t xml:space="preserve"> [Kristen Hopewell is the Associate Professor and Canada Research Chair in Global Policy at the University of British Columbia, and Ben Horton is the Communications Manager; Project Lead, Common Futures Conversations, "Lessons from Trump’s assault on the World Trade Organization," 08-03-2021, https://www.chathamhouse.org/2021/08/lessons-trumps-assault-world-trade-organization]//pranav</w:t>
      </w:r>
    </w:p>
    <w:p w14:paraId="2964097A" w14:textId="77777777" w:rsidR="00C11FC4" w:rsidRPr="008F01B2" w:rsidRDefault="00C11FC4" w:rsidP="00C11FC4">
      <w:pPr>
        <w:rPr>
          <w:sz w:val="16"/>
        </w:rPr>
      </w:pPr>
      <w:r w:rsidRPr="008F01B2">
        <w:rPr>
          <w:sz w:val="16"/>
        </w:rPr>
        <w:t xml:space="preserve">What has this episode revealed about the strength of multilateral institutions such as the WTO, in the face of spoiling tactics from major powers? </w:t>
      </w:r>
      <w:r w:rsidRPr="00C120EA">
        <w:rPr>
          <w:rStyle w:val="StyleUnderline"/>
        </w:rPr>
        <w:t xml:space="preserve">The </w:t>
      </w:r>
      <w:r w:rsidRPr="00252EA2">
        <w:rPr>
          <w:rStyle w:val="StyleUnderline"/>
          <w:highlight w:val="green"/>
        </w:rPr>
        <w:t>WTO</w:t>
      </w:r>
      <w:r w:rsidRPr="00C120EA">
        <w:rPr>
          <w:rStyle w:val="StyleUnderline"/>
        </w:rPr>
        <w:t xml:space="preserve"> is unique amongst international institutions because it has a powerful enforcement mechanism – the dispute settlement system.</w:t>
      </w:r>
      <w:r w:rsidRPr="008F01B2">
        <w:rPr>
          <w:sz w:val="16"/>
        </w:rPr>
        <w:t xml:space="preserve"> However, </w:t>
      </w:r>
      <w:r w:rsidRPr="00C120EA">
        <w:rPr>
          <w:rStyle w:val="Emphasis"/>
        </w:rPr>
        <w:t xml:space="preserve">the fundamental </w:t>
      </w:r>
      <w:r w:rsidRPr="00252EA2">
        <w:rPr>
          <w:rStyle w:val="Emphasis"/>
          <w:highlight w:val="green"/>
        </w:rPr>
        <w:t>vulnerability</w:t>
      </w:r>
      <w:r w:rsidRPr="00C120EA">
        <w:rPr>
          <w:rStyle w:val="Emphasis"/>
        </w:rPr>
        <w:t xml:space="preserve"> is that </w:t>
      </w:r>
      <w:r w:rsidRPr="00252EA2">
        <w:rPr>
          <w:rStyle w:val="Emphasis"/>
          <w:highlight w:val="green"/>
        </w:rPr>
        <w:t>if</w:t>
      </w:r>
      <w:r w:rsidRPr="00C120EA">
        <w:rPr>
          <w:rStyle w:val="Emphasis"/>
        </w:rPr>
        <w:t xml:space="preserve"> powerful states like the </w:t>
      </w:r>
      <w:r w:rsidRPr="00252EA2">
        <w:rPr>
          <w:rStyle w:val="Emphasis"/>
          <w:highlight w:val="green"/>
        </w:rPr>
        <w:t>US</w:t>
      </w:r>
      <w:r w:rsidRPr="00C120EA">
        <w:rPr>
          <w:rStyle w:val="Emphasis"/>
        </w:rPr>
        <w:t xml:space="preserve"> and others </w:t>
      </w:r>
      <w:r w:rsidRPr="00252EA2">
        <w:rPr>
          <w:rStyle w:val="Emphasis"/>
          <w:highlight w:val="green"/>
        </w:rPr>
        <w:t>won’t participate</w:t>
      </w:r>
      <w:r w:rsidRPr="00C120EA">
        <w:rPr>
          <w:rStyle w:val="Emphasis"/>
        </w:rPr>
        <w:t xml:space="preserve"> in the system and be bound </w:t>
      </w:r>
      <w:r w:rsidRPr="00252EA2">
        <w:rPr>
          <w:rStyle w:val="Emphasis"/>
          <w:highlight w:val="green"/>
        </w:rPr>
        <w:t>by</w:t>
      </w:r>
      <w:r w:rsidRPr="00C120EA">
        <w:rPr>
          <w:rStyle w:val="Emphasis"/>
        </w:rPr>
        <w:t xml:space="preserve"> its </w:t>
      </w:r>
      <w:r w:rsidRPr="00252EA2">
        <w:rPr>
          <w:rStyle w:val="Emphasis"/>
          <w:highlight w:val="green"/>
        </w:rPr>
        <w:t>rules</w:t>
      </w:r>
      <w:r w:rsidRPr="00C120EA">
        <w:rPr>
          <w:rStyle w:val="Emphasis"/>
        </w:rPr>
        <w:t xml:space="preserve">, they quickly risk becoming irrelevant. </w:t>
      </w:r>
      <w:r w:rsidRPr="008F01B2">
        <w:rPr>
          <w:sz w:val="16"/>
        </w:rPr>
        <w:t xml:space="preserve">And that’s the situation we’re in right now with the appellate body crisis, where, without a functioning mechanism to ensure that WTO rules are enforced, the entire system of global trade rules risk collapsing. Ironically, </w:t>
      </w:r>
      <w:r w:rsidRPr="00252EA2">
        <w:rPr>
          <w:rStyle w:val="Emphasis"/>
          <w:highlight w:val="green"/>
        </w:rPr>
        <w:t>the United States has been the leader of the liberal trading order</w:t>
      </w:r>
      <w:r w:rsidRPr="008F01B2">
        <w:rPr>
          <w:rStyle w:val="Emphasis"/>
        </w:rPr>
        <w:t xml:space="preserve"> for the past 70 years</w:t>
      </w:r>
      <w:r w:rsidRPr="008F01B2">
        <w:rPr>
          <w:sz w:val="16"/>
        </w:rPr>
        <w:t xml:space="preserve">, but since Trump, it has become its leading saboteur. What are the implications of a </w:t>
      </w:r>
      <w:r w:rsidRPr="008F01B2">
        <w:rPr>
          <w:rStyle w:val="Emphasis"/>
        </w:rPr>
        <w:t xml:space="preserve">permanent </w:t>
      </w:r>
      <w:r w:rsidRPr="00252EA2">
        <w:rPr>
          <w:rStyle w:val="Emphasis"/>
          <w:highlight w:val="green"/>
        </w:rPr>
        <w:t>collapse of the</w:t>
      </w:r>
      <w:r w:rsidRPr="008F01B2">
        <w:rPr>
          <w:rStyle w:val="Emphasis"/>
        </w:rPr>
        <w:t xml:space="preserve"> international trading </w:t>
      </w:r>
      <w:r w:rsidRPr="00252EA2">
        <w:rPr>
          <w:rStyle w:val="Emphasis"/>
          <w:highlight w:val="green"/>
        </w:rPr>
        <w:t>system</w:t>
      </w:r>
      <w:r w:rsidRPr="008F01B2">
        <w:rPr>
          <w:sz w:val="16"/>
        </w:rPr>
        <w:t xml:space="preserve">? The very real danger from such a breakdown is a return to what we saw in the 1930s. In response to the outbreak of the Great Depression, you had </w:t>
      </w:r>
      <w:r w:rsidRPr="00F11142">
        <w:rPr>
          <w:rStyle w:val="Emphasis"/>
          <w:highlight w:val="green"/>
        </w:rPr>
        <w:t>countries imposing</w:t>
      </w:r>
      <w:r w:rsidRPr="008F01B2">
        <w:rPr>
          <w:rStyle w:val="Emphasis"/>
        </w:rPr>
        <w:t xml:space="preserve"> trade </w:t>
      </w:r>
      <w:r w:rsidRPr="00F11142">
        <w:rPr>
          <w:rStyle w:val="Emphasis"/>
          <w:highlight w:val="green"/>
        </w:rPr>
        <w:t>barriers</w:t>
      </w:r>
      <w:r w:rsidRPr="008F01B2">
        <w:rPr>
          <w:rStyle w:val="Emphasis"/>
        </w:rPr>
        <w:t xml:space="preserve">, </w:t>
      </w:r>
      <w:r w:rsidRPr="00F11142">
        <w:rPr>
          <w:rStyle w:val="Emphasis"/>
          <w:highlight w:val="green"/>
        </w:rPr>
        <w:t>blocking imports</w:t>
      </w:r>
      <w:r w:rsidRPr="008F01B2">
        <w:rPr>
          <w:rStyle w:val="Emphasis"/>
        </w:rPr>
        <w:t xml:space="preserve"> from other state, </w:t>
      </w:r>
      <w:r w:rsidRPr="00F11142">
        <w:rPr>
          <w:rStyle w:val="Emphasis"/>
          <w:highlight w:val="green"/>
        </w:rPr>
        <w:t>and</w:t>
      </w:r>
      <w:r w:rsidRPr="008F01B2">
        <w:rPr>
          <w:rStyle w:val="Emphasis"/>
        </w:rPr>
        <w:t xml:space="preserve"> a general </w:t>
      </w:r>
      <w:r w:rsidRPr="00F11142">
        <w:rPr>
          <w:rStyle w:val="Emphasis"/>
          <w:highlight w:val="green"/>
        </w:rPr>
        <w:t>escalation of</w:t>
      </w:r>
      <w:r w:rsidRPr="008F01B2">
        <w:rPr>
          <w:rStyle w:val="Emphasis"/>
        </w:rPr>
        <w:t xml:space="preserve"> tit-for-tat </w:t>
      </w:r>
      <w:r w:rsidRPr="00F11142">
        <w:rPr>
          <w:rStyle w:val="Emphasis"/>
          <w:highlight w:val="green"/>
        </w:rPr>
        <w:t>protectionism</w:t>
      </w:r>
      <w:r w:rsidRPr="008F01B2">
        <w:rPr>
          <w:rStyle w:val="Emphasis"/>
        </w:rPr>
        <w:t>.</w:t>
      </w:r>
      <w:r w:rsidRPr="008F01B2">
        <w:rPr>
          <w:sz w:val="16"/>
        </w:rPr>
        <w:t xml:space="preserve"> This response wound up not only </w:t>
      </w:r>
      <w:r w:rsidRPr="00F11142">
        <w:rPr>
          <w:rStyle w:val="Emphasis"/>
          <w:highlight w:val="green"/>
        </w:rPr>
        <w:t>exacerbating</w:t>
      </w:r>
      <w:r w:rsidRPr="008F01B2">
        <w:rPr>
          <w:rStyle w:val="Emphasis"/>
        </w:rPr>
        <w:t xml:space="preserve"> the effects of</w:t>
      </w:r>
      <w:r w:rsidRPr="008F01B2">
        <w:rPr>
          <w:sz w:val="16"/>
        </w:rPr>
        <w:t xml:space="preserve"> the </w:t>
      </w:r>
      <w:r w:rsidRPr="00F11142">
        <w:rPr>
          <w:rStyle w:val="Emphasis"/>
          <w:highlight w:val="green"/>
        </w:rPr>
        <w:t>depression</w:t>
      </w:r>
      <w:r w:rsidRPr="008F01B2">
        <w:rPr>
          <w:sz w:val="16"/>
        </w:rPr>
        <w:t xml:space="preserve"> itself but has </w:t>
      </w:r>
      <w:r w:rsidRPr="008F01B2">
        <w:rPr>
          <w:rStyle w:val="Emphasis"/>
        </w:rPr>
        <w:t>also</w:t>
      </w:r>
      <w:r w:rsidRPr="008F01B2">
        <w:rPr>
          <w:sz w:val="16"/>
        </w:rPr>
        <w:t xml:space="preserve"> been credited by some as </w:t>
      </w:r>
      <w:r w:rsidRPr="00F11142">
        <w:rPr>
          <w:rStyle w:val="Emphasis"/>
          <w:highlight w:val="green"/>
        </w:rPr>
        <w:t>paving the way for</w:t>
      </w:r>
      <w:r w:rsidRPr="008F01B2">
        <w:rPr>
          <w:sz w:val="16"/>
        </w:rPr>
        <w:t xml:space="preserve"> the outbreak of the second </w:t>
      </w:r>
      <w:r w:rsidRPr="00F11142">
        <w:rPr>
          <w:rStyle w:val="Emphasis"/>
          <w:highlight w:val="green"/>
        </w:rPr>
        <w:t>world war</w:t>
      </w:r>
      <w:r w:rsidRPr="008F01B2">
        <w:rPr>
          <w:sz w:val="16"/>
        </w:rPr>
        <w:t xml:space="preserve">. The reason why institutions like the WTO were created in the first place was to prevent a recurrence of the 1930s protectionist trade spiral. The danger now – </w:t>
      </w:r>
      <w:r w:rsidRPr="008F01B2">
        <w:rPr>
          <w:rStyle w:val="Emphasis"/>
        </w:rPr>
        <w:t>if those rules become meaningless and unenforceable</w:t>
      </w:r>
      <w:r w:rsidRPr="008F01B2">
        <w:rPr>
          <w:sz w:val="16"/>
        </w:rPr>
        <w:t xml:space="preserve"> – is </w:t>
      </w:r>
      <w:r w:rsidRPr="008F01B2">
        <w:rPr>
          <w:rStyle w:val="Emphasis"/>
        </w:rPr>
        <w:t xml:space="preserve">the </w:t>
      </w:r>
      <w:r w:rsidRPr="00F11142">
        <w:rPr>
          <w:rStyle w:val="Emphasis"/>
          <w:highlight w:val="green"/>
        </w:rPr>
        <w:t>institutional</w:t>
      </w:r>
      <w:r w:rsidRPr="008F01B2">
        <w:rPr>
          <w:rStyle w:val="Emphasis"/>
        </w:rPr>
        <w:t xml:space="preserve"> foundations of postwar economic </w:t>
      </w:r>
      <w:r w:rsidRPr="00F11142">
        <w:rPr>
          <w:rStyle w:val="Emphasis"/>
          <w:highlight w:val="green"/>
        </w:rPr>
        <w:t>prosperity</w:t>
      </w:r>
      <w:r w:rsidRPr="008F01B2">
        <w:rPr>
          <w:rStyle w:val="Emphasis"/>
        </w:rPr>
        <w:t xml:space="preserve"> could </w:t>
      </w:r>
      <w:r w:rsidRPr="00F11142">
        <w:rPr>
          <w:rStyle w:val="Emphasis"/>
          <w:highlight w:val="green"/>
        </w:rPr>
        <w:t>unravel</w:t>
      </w:r>
      <w:r w:rsidRPr="008F01B2">
        <w:rPr>
          <w:rStyle w:val="Emphasis"/>
        </w:rPr>
        <w:t xml:space="preserve">, </w:t>
      </w:r>
      <w:r w:rsidRPr="00F11142">
        <w:rPr>
          <w:rStyle w:val="Emphasis"/>
          <w:highlight w:val="green"/>
        </w:rPr>
        <w:t>throwing</w:t>
      </w:r>
      <w:r w:rsidRPr="008F01B2">
        <w:rPr>
          <w:rStyle w:val="Emphasis"/>
        </w:rPr>
        <w:t xml:space="preserve"> </w:t>
      </w:r>
      <w:r w:rsidRPr="00F11142">
        <w:rPr>
          <w:rStyle w:val="Emphasis"/>
          <w:highlight w:val="green"/>
        </w:rPr>
        <w:t>us</w:t>
      </w:r>
      <w:r w:rsidRPr="008F01B2">
        <w:rPr>
          <w:rStyle w:val="Emphasis"/>
        </w:rPr>
        <w:t xml:space="preserve"> back </w:t>
      </w:r>
      <w:r w:rsidRPr="00F11142">
        <w:rPr>
          <w:rStyle w:val="Emphasis"/>
          <w:highlight w:val="green"/>
        </w:rPr>
        <w:t>into economic chaos and</w:t>
      </w:r>
      <w:r w:rsidRPr="008F01B2">
        <w:rPr>
          <w:rStyle w:val="Emphasis"/>
        </w:rPr>
        <w:t xml:space="preserve"> potentially </w:t>
      </w:r>
      <w:r w:rsidRPr="00F11142">
        <w:rPr>
          <w:rStyle w:val="Emphasis"/>
          <w:highlight w:val="green"/>
        </w:rPr>
        <w:t>political disorder</w:t>
      </w:r>
      <w:r w:rsidRPr="008F01B2">
        <w:rPr>
          <w:sz w:val="16"/>
        </w:rPr>
        <w:t xml:space="preserve">. What does the WTO’s future look like under new director-general Dr </w:t>
      </w:r>
      <w:proofErr w:type="spellStart"/>
      <w:r w:rsidRPr="008F01B2">
        <w:rPr>
          <w:sz w:val="16"/>
        </w:rPr>
        <w:t>Okonjo</w:t>
      </w:r>
      <w:proofErr w:type="spellEnd"/>
      <w:r w:rsidRPr="008F01B2">
        <w:rPr>
          <w:sz w:val="16"/>
        </w:rPr>
        <w:t>-Iweala?</w:t>
      </w:r>
    </w:p>
    <w:p w14:paraId="241D08D9" w14:textId="77777777" w:rsidR="00C11FC4" w:rsidRPr="00C11FC4" w:rsidRDefault="00C11FC4" w:rsidP="00C11FC4"/>
    <w:p w14:paraId="208F35BE" w14:textId="5281A9F1" w:rsidR="00C11FC4" w:rsidRDefault="00C11FC4" w:rsidP="00C11FC4">
      <w:pPr>
        <w:pStyle w:val="Heading2"/>
      </w:pPr>
      <w:r>
        <w:lastRenderedPageBreak/>
        <w:t>3</w:t>
      </w:r>
    </w:p>
    <w:p w14:paraId="0710EE20" w14:textId="77777777" w:rsidR="00C11FC4" w:rsidRPr="00CE1CC7" w:rsidRDefault="00C11FC4" w:rsidP="00C11FC4">
      <w:pPr>
        <w:pStyle w:val="Heading4"/>
        <w:rPr>
          <w:rFonts w:asciiTheme="majorHAnsi" w:hAnsiTheme="majorHAnsi" w:cstheme="majorHAnsi"/>
        </w:rPr>
      </w:pPr>
      <w:r w:rsidRPr="00CE1CC7">
        <w:rPr>
          <w:rFonts w:asciiTheme="majorHAnsi" w:hAnsiTheme="majorHAnsi" w:cstheme="majorHAnsi"/>
        </w:rPr>
        <w:t>Biopharma R&amp;D is surging, but it’s shaky because of productivity levels – now is not a time to let up</w:t>
      </w:r>
    </w:p>
    <w:p w14:paraId="2F8C02BD" w14:textId="77777777" w:rsidR="00C11FC4" w:rsidRPr="00CE1CC7" w:rsidRDefault="00C11FC4" w:rsidP="00C11FC4">
      <w:pPr>
        <w:rPr>
          <w:rStyle w:val="Style13ptBold"/>
          <w:rFonts w:asciiTheme="majorHAnsi" w:hAnsiTheme="majorHAnsi" w:cstheme="majorHAnsi"/>
        </w:rPr>
      </w:pPr>
      <w:r w:rsidRPr="00CE1CC7">
        <w:rPr>
          <w:rStyle w:val="Style13ptBold"/>
          <w:rFonts w:asciiTheme="majorHAnsi" w:hAnsiTheme="majorHAnsi" w:cstheme="majorHAnsi"/>
        </w:rPr>
        <w:t xml:space="preserve">Adams 5/19 </w:t>
      </w:r>
      <w:r w:rsidRPr="00CE1CC7">
        <w:rPr>
          <w:rStyle w:val="Style13ptBold"/>
          <w:rFonts w:asciiTheme="majorHAnsi" w:hAnsiTheme="majorHAnsi" w:cstheme="majorHAnsi"/>
          <w:sz w:val="16"/>
          <w:szCs w:val="16"/>
        </w:rPr>
        <w:t xml:space="preserve">[Ben Adams, Ben Adams is a business, science and healthcare journalist, 5-19-2021, "Biopharma R&amp;D 'surged' in 2020, but trial productivity levels a mixed bag: report," </w:t>
      </w:r>
      <w:proofErr w:type="spellStart"/>
      <w:r w:rsidRPr="00CE1CC7">
        <w:rPr>
          <w:rStyle w:val="Style13ptBold"/>
          <w:rFonts w:asciiTheme="majorHAnsi" w:hAnsiTheme="majorHAnsi" w:cstheme="majorHAnsi"/>
          <w:sz w:val="16"/>
          <w:szCs w:val="16"/>
        </w:rPr>
        <w:t>FierceBiotech</w:t>
      </w:r>
      <w:proofErr w:type="spellEnd"/>
      <w:r w:rsidRPr="00CE1CC7">
        <w:rPr>
          <w:rStyle w:val="Style13ptBold"/>
          <w:rFonts w:asciiTheme="majorHAnsi" w:hAnsiTheme="majorHAnsi" w:cstheme="majorHAnsi"/>
          <w:sz w:val="16"/>
          <w:szCs w:val="16"/>
        </w:rPr>
        <w:t xml:space="preserve">, </w:t>
      </w:r>
      <w:hyperlink r:id="rId9" w:history="1">
        <w:r w:rsidRPr="00CE1CC7">
          <w:rPr>
            <w:rStyle w:val="Style13ptBold"/>
            <w:rFonts w:asciiTheme="majorHAnsi" w:hAnsiTheme="majorHAnsi" w:cstheme="majorHAnsi"/>
            <w:sz w:val="16"/>
            <w:szCs w:val="16"/>
          </w:rPr>
          <w:t>https://www.fiercebiotech.com/biotech/biopharma-r-d-surged-2020-but-trial-productivity-levels-a-mixed-bag-report</w:t>
        </w:r>
      </w:hyperlink>
      <w:r w:rsidRPr="00CE1CC7">
        <w:rPr>
          <w:rStyle w:val="Style13ptBold"/>
          <w:rFonts w:asciiTheme="majorHAnsi" w:hAnsiTheme="majorHAnsi" w:cstheme="majorHAnsi"/>
          <w:sz w:val="16"/>
          <w:szCs w:val="16"/>
        </w:rPr>
        <w:t>] // WW LD</w:t>
      </w:r>
    </w:p>
    <w:p w14:paraId="2951E095" w14:textId="77777777" w:rsidR="00C11FC4" w:rsidRPr="00CE1CC7" w:rsidRDefault="00C11FC4" w:rsidP="00C11FC4">
      <w:pPr>
        <w:rPr>
          <w:rFonts w:asciiTheme="majorHAnsi" w:hAnsiTheme="majorHAnsi" w:cstheme="majorHAnsi"/>
          <w:sz w:val="16"/>
          <w:szCs w:val="16"/>
        </w:rPr>
      </w:pPr>
      <w:r w:rsidRPr="00CE1CC7">
        <w:rPr>
          <w:rFonts w:asciiTheme="majorHAnsi" w:hAnsiTheme="majorHAnsi" w:cstheme="majorHAnsi"/>
          <w:u w:val="single"/>
        </w:rPr>
        <w:t xml:space="preserve">A major </w:t>
      </w:r>
      <w:r w:rsidRPr="00CE1CC7">
        <w:rPr>
          <w:rFonts w:asciiTheme="majorHAnsi" w:hAnsiTheme="majorHAnsi" w:cstheme="majorHAnsi"/>
          <w:highlight w:val="cyan"/>
          <w:u w:val="single"/>
        </w:rPr>
        <w:t>global pandemic</w:t>
      </w:r>
      <w:r w:rsidRPr="00CE1CC7">
        <w:rPr>
          <w:rFonts w:asciiTheme="majorHAnsi" w:hAnsiTheme="majorHAnsi" w:cstheme="majorHAnsi"/>
          <w:u w:val="single"/>
        </w:rPr>
        <w:t xml:space="preserve"> was </w:t>
      </w:r>
      <w:r w:rsidRPr="00CE1CC7">
        <w:rPr>
          <w:rFonts w:asciiTheme="majorHAnsi" w:hAnsiTheme="majorHAnsi" w:cstheme="majorHAnsi"/>
          <w:highlight w:val="cyan"/>
          <w:u w:val="single"/>
        </w:rPr>
        <w:t>not enough to stop</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surging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rates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 biopharma</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 d</w:t>
      </w:r>
      <w:r w:rsidRPr="00CE1CC7">
        <w:rPr>
          <w:rFonts w:asciiTheme="majorHAnsi" w:hAnsiTheme="majorHAnsi" w:cstheme="majorHAnsi"/>
          <w:u w:val="single"/>
        </w:rPr>
        <w:t xml:space="preserve">evelopment, but trial productivity </w:t>
      </w:r>
      <w:proofErr w:type="gramStart"/>
      <w:r w:rsidRPr="00CE1CC7">
        <w:rPr>
          <w:rFonts w:asciiTheme="majorHAnsi" w:hAnsiTheme="majorHAnsi" w:cstheme="majorHAnsi"/>
          <w:u w:val="single"/>
        </w:rPr>
        <w:t>still remains</w:t>
      </w:r>
      <w:proofErr w:type="gramEnd"/>
      <w:r w:rsidRPr="00CE1CC7">
        <w:rPr>
          <w:rFonts w:asciiTheme="majorHAnsi" w:hAnsiTheme="majorHAnsi" w:cstheme="majorHAnsi"/>
          <w:u w:val="single"/>
        </w:rPr>
        <w:t xml:space="preserve"> below the long-term average. That is according to a new report out by CRO analytics firm IQVIA, which found that </w:t>
      </w:r>
      <w:r w:rsidRPr="00CE1CC7">
        <w:rPr>
          <w:rFonts w:asciiTheme="majorHAnsi" w:hAnsiTheme="majorHAnsi" w:cstheme="majorHAnsi"/>
          <w:highlight w:val="cyan"/>
          <w:u w:val="single"/>
        </w:rPr>
        <w:t>funding for early- and late-stage R&amp;D</w:t>
      </w:r>
      <w:r w:rsidRPr="00CE1CC7">
        <w:rPr>
          <w:rFonts w:asciiTheme="majorHAnsi" w:hAnsiTheme="majorHAnsi" w:cstheme="majorHAnsi"/>
          <w:u w:val="single"/>
        </w:rPr>
        <w:t xml:space="preserve">, as well as deals, </w:t>
      </w:r>
      <w:r w:rsidRPr="00CE1CC7">
        <w:rPr>
          <w:rFonts w:asciiTheme="majorHAnsi" w:hAnsiTheme="majorHAnsi" w:cstheme="majorHAnsi"/>
          <w:highlight w:val="cyan"/>
          <w:u w:val="single"/>
        </w:rPr>
        <w:t>jumped last year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regardless 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pandemic</w:t>
      </w:r>
      <w:r w:rsidRPr="00CE1CC7">
        <w:rPr>
          <w:rFonts w:asciiTheme="majorHAnsi" w:hAnsiTheme="majorHAnsi" w:cstheme="majorHAnsi"/>
          <w:u w:val="single"/>
        </w:rPr>
        <w:t xml:space="preserve">, while </w:t>
      </w:r>
      <w:r w:rsidRPr="00CE1CC7">
        <w:rPr>
          <w:rFonts w:asciiTheme="majorHAnsi" w:hAnsiTheme="majorHAnsi" w:cstheme="majorHAnsi"/>
          <w:highlight w:val="cyan"/>
          <w:u w:val="single"/>
        </w:rPr>
        <w:t>aggregate R&amp;D spend</w:t>
      </w:r>
      <w:r w:rsidRPr="00CE1CC7">
        <w:rPr>
          <w:rFonts w:asciiTheme="majorHAnsi" w:hAnsiTheme="majorHAnsi" w:cstheme="majorHAnsi"/>
          <w:u w:val="single"/>
        </w:rPr>
        <w:t xml:space="preserve"> for the </w:t>
      </w:r>
      <w:r w:rsidRPr="00CE1CC7">
        <w:rPr>
          <w:rFonts w:asciiTheme="majorHAnsi" w:hAnsiTheme="majorHAnsi" w:cstheme="majorHAnsi"/>
          <w:highlight w:val="cyan"/>
          <w:u w:val="single"/>
        </w:rPr>
        <w:t>top 15 companies “reached</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record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high</w:t>
      </w:r>
      <w:r w:rsidRPr="00CE1CC7">
        <w:rPr>
          <w:rFonts w:asciiTheme="majorHAnsi" w:hAnsiTheme="majorHAnsi" w:cstheme="majorHAnsi"/>
          <w:u w:val="single"/>
        </w:rPr>
        <w:t xml:space="preserve">.” It also found that, overall, </w:t>
      </w:r>
      <w:r w:rsidRPr="00CE1CC7">
        <w:rPr>
          <w:rFonts w:asciiTheme="majorHAnsi" w:hAnsiTheme="majorHAnsi" w:cstheme="majorHAnsi"/>
          <w:highlight w:val="cyan"/>
          <w:u w:val="single"/>
        </w:rPr>
        <w:t>clinical trial activity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recovered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from</w:t>
      </w:r>
      <w:r w:rsidRPr="00CE1CC7">
        <w:rPr>
          <w:rFonts w:asciiTheme="majorHAnsi" w:hAnsiTheme="majorHAnsi" w:cstheme="majorHAnsi"/>
          <w:u w:val="single"/>
        </w:rPr>
        <w:t xml:space="preserve"> midyear </w:t>
      </w:r>
      <w:r w:rsidRPr="00CE1CC7">
        <w:rPr>
          <w:rFonts w:asciiTheme="majorHAnsi" w:hAnsiTheme="majorHAnsi" w:cstheme="majorHAnsi"/>
          <w:highlight w:val="cyan"/>
          <w:u w:val="single"/>
        </w:rPr>
        <w:t>2020 to levels above 2019</w:t>
      </w:r>
      <w:r w:rsidRPr="00CE1CC7">
        <w:rPr>
          <w:rFonts w:asciiTheme="majorHAnsi" w:hAnsiTheme="majorHAnsi" w:cstheme="majorHAnsi"/>
          <w:u w:val="single"/>
        </w:rPr>
        <w:t xml:space="preserve">–even </w:t>
      </w:r>
      <w:r w:rsidRPr="00CE1CC7">
        <w:rPr>
          <w:rFonts w:asciiTheme="majorHAnsi" w:hAnsiTheme="majorHAnsi" w:cstheme="majorHAnsi"/>
          <w:highlight w:val="cyan"/>
          <w:u w:val="single"/>
        </w:rPr>
        <w:t xml:space="preserve">without factoring </w:t>
      </w:r>
      <w:r w:rsidRPr="00CE1CC7">
        <w:rPr>
          <w:rFonts w:asciiTheme="majorHAnsi" w:hAnsiTheme="majorHAnsi" w:cstheme="majorHAnsi"/>
          <w:u w:val="single"/>
        </w:rPr>
        <w:t xml:space="preserve">in </w:t>
      </w:r>
      <w:r w:rsidRPr="00CE1CC7">
        <w:rPr>
          <w:rFonts w:asciiTheme="majorHAnsi" w:hAnsiTheme="majorHAnsi" w:cstheme="majorHAnsi"/>
          <w:highlight w:val="cyan"/>
          <w:u w:val="single"/>
        </w:rPr>
        <w:t>COVID-19 trials</w:t>
      </w:r>
      <w:r w:rsidRPr="00CE1CC7">
        <w:rPr>
          <w:rFonts w:asciiTheme="majorHAnsi" w:hAnsiTheme="majorHAnsi" w:cstheme="majorHAnsi"/>
          <w:u w:val="single"/>
        </w:rPr>
        <w:t>, which clearly didn’t exist the year before.</w:t>
      </w:r>
      <w:r w:rsidRPr="00CE1CC7">
        <w:rPr>
          <w:rFonts w:asciiTheme="majorHAnsi" w:hAnsiTheme="majorHAnsi" w:cstheme="majorHAnsi"/>
        </w:rPr>
        <w:t xml:space="preserve"> </w:t>
      </w:r>
      <w:r w:rsidRPr="00CE1CC7">
        <w:rPr>
          <w:rFonts w:asciiTheme="majorHAnsi" w:hAnsiTheme="majorHAnsi" w:cstheme="majorHAnsi"/>
          <w:sz w:val="16"/>
          <w:szCs w:val="16"/>
        </w:rPr>
        <w:t xml:space="preserve">Total trials reached 4,686, more than 300 extra than 2019 and an 8% rise, with 985 in phase 3, 1,880 in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testing and 1,821 in phase 1. But there is more complexity here: There was an increase in the clinical trial productivity index, i.e., the way IQVIA measures how these trials are doing, but in 2020 it found this was mostly due to an improvement in phase 3 trials, widening the gap with phase 1 trials, “which score significantly lower with this index.” When it comes to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tests, trials “have consistently been above the overall index” as success rates have been trending up and durations have been trending down, “even as complexity has been rising in phase 2 as rising numbers of endpoints and eligibility criteria are attributes of these trials.”</w:t>
      </w:r>
      <w:r w:rsidRPr="00CE1CC7">
        <w:rPr>
          <w:rFonts w:asciiTheme="majorHAnsi" w:hAnsiTheme="majorHAnsi" w:cstheme="majorHAnsi"/>
          <w:u w:val="single"/>
        </w:rPr>
        <w:t xml:space="preserve"> Overall, </w:t>
      </w:r>
      <w:r w:rsidRPr="00CE1CC7">
        <w:rPr>
          <w:rFonts w:asciiTheme="majorHAnsi" w:hAnsiTheme="majorHAnsi" w:cstheme="majorHAnsi"/>
          <w:highlight w:val="cyan"/>
          <w:u w:val="single"/>
        </w:rPr>
        <w:t>however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remains</w:t>
      </w:r>
      <w:r w:rsidRPr="00CE1CC7">
        <w:rPr>
          <w:rFonts w:asciiTheme="majorHAnsi" w:hAnsiTheme="majorHAnsi" w:cstheme="majorHAnsi"/>
          <w:u w:val="single"/>
        </w:rPr>
        <w:t xml:space="preserve"> be</w:t>
      </w:r>
      <w:r w:rsidRPr="00CE1CC7">
        <w:rPr>
          <w:rFonts w:asciiTheme="majorHAnsi" w:hAnsiTheme="majorHAnsi" w:cstheme="majorHAnsi"/>
          <w:highlight w:val="cyan"/>
          <w:u w:val="single"/>
        </w:rPr>
        <w:t>low</w:t>
      </w:r>
      <w:r w:rsidRPr="00CE1CC7">
        <w:rPr>
          <w:rFonts w:asciiTheme="majorHAnsi" w:hAnsiTheme="majorHAnsi" w:cstheme="majorHAnsi"/>
          <w:u w:val="single"/>
        </w:rPr>
        <w:t xml:space="preserve"> historic levels,” the report found, as </w:t>
      </w:r>
      <w:r w:rsidRPr="00CE1CC7">
        <w:rPr>
          <w:rFonts w:asciiTheme="majorHAnsi" w:hAnsiTheme="majorHAnsi" w:cstheme="majorHAnsi"/>
          <w:highlight w:val="cyan"/>
          <w:u w:val="single"/>
        </w:rPr>
        <w:t>success rates are below</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long-term average</w:t>
      </w:r>
      <w:r w:rsidRPr="00CE1CC7">
        <w:rPr>
          <w:rFonts w:asciiTheme="majorHAnsi" w:hAnsiTheme="majorHAnsi" w:cstheme="majorHAnsi"/>
          <w:u w:val="single"/>
        </w:rPr>
        <w:t xml:space="preserve">. This is because </w:t>
      </w:r>
      <w:r w:rsidRPr="00CE1CC7">
        <w:rPr>
          <w:rFonts w:asciiTheme="majorHAnsi" w:hAnsiTheme="majorHAnsi" w:cstheme="majorHAnsi"/>
          <w:highlight w:val="cyan"/>
          <w:u w:val="single"/>
        </w:rPr>
        <w:t>the complexity of trials</w:t>
      </w:r>
      <w:r w:rsidRPr="00CE1CC7">
        <w:rPr>
          <w:rFonts w:asciiTheme="majorHAnsi" w:hAnsiTheme="majorHAnsi" w:cstheme="majorHAnsi"/>
          <w:u w:val="single"/>
        </w:rPr>
        <w:t xml:space="preserve"> is generally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as are study durations in</w:t>
      </w:r>
      <w:r w:rsidRPr="00CE1CC7">
        <w:rPr>
          <w:rFonts w:asciiTheme="majorHAnsi" w:hAnsiTheme="majorHAnsi" w:cstheme="majorHAnsi"/>
          <w:u w:val="single"/>
        </w:rPr>
        <w:t xml:space="preserve"> many </w:t>
      </w:r>
      <w:r w:rsidRPr="00CE1CC7">
        <w:rPr>
          <w:rFonts w:asciiTheme="majorHAnsi" w:hAnsiTheme="majorHAnsi" w:cstheme="majorHAnsi"/>
          <w:highlight w:val="cyan"/>
          <w:u w:val="single"/>
        </w:rPr>
        <w:t>diseases</w:t>
      </w:r>
      <w:r w:rsidRPr="00CE1CC7">
        <w:rPr>
          <w:rFonts w:asciiTheme="majorHAnsi" w:hAnsiTheme="majorHAnsi" w:cstheme="majorHAnsi"/>
          <w:u w:val="single"/>
        </w:rPr>
        <w:t xml:space="preserve">, IQVIA’s authors note. Looking at the pipeline of pharma, IQVIA saw that growth in the late-stage pipeline continued in 2020, bringing total expansion to 43% since 2015, as cancer drugs reached record-high numbers. </w:t>
      </w:r>
      <w:r w:rsidRPr="00CE1CC7">
        <w:rPr>
          <w:rFonts w:asciiTheme="majorHAnsi" w:hAnsiTheme="majorHAnsi" w:cstheme="majorHAnsi"/>
          <w:highlight w:val="cyan"/>
          <w:u w:val="single"/>
        </w:rPr>
        <w:t>Growth in the early-stage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pipeline</w:t>
      </w:r>
      <w:r w:rsidRPr="00CE1CC7">
        <w:rPr>
          <w:rFonts w:asciiTheme="majorHAnsi" w:hAnsiTheme="majorHAnsi" w:cstheme="majorHAnsi"/>
          <w:u w:val="single"/>
        </w:rPr>
        <w:t xml:space="preserve">, including next-generation biotherapeutics, </w:t>
      </w:r>
      <w:r w:rsidRPr="00CE1CC7">
        <w:rPr>
          <w:rFonts w:asciiTheme="majorHAnsi" w:hAnsiTheme="majorHAnsi" w:cstheme="majorHAnsi"/>
          <w:highlight w:val="cyan"/>
          <w:u w:val="single"/>
        </w:rPr>
        <w:t>paused in 2020</w:t>
      </w:r>
      <w:r w:rsidRPr="00CE1CC7">
        <w:rPr>
          <w:rFonts w:asciiTheme="majorHAnsi" w:hAnsiTheme="majorHAnsi" w:cstheme="majorHAnsi"/>
          <w:u w:val="single"/>
        </w:rPr>
        <w:t>, however.</w:t>
      </w:r>
      <w:r w:rsidRPr="00CE1CC7">
        <w:rPr>
          <w:rFonts w:asciiTheme="majorHAnsi" w:hAnsiTheme="majorHAnsi" w:cstheme="majorHAnsi"/>
        </w:rPr>
        <w:t xml:space="preserve"> </w:t>
      </w:r>
      <w:r w:rsidRPr="00CE1CC7">
        <w:rPr>
          <w:rFonts w:asciiTheme="majorHAnsi" w:hAnsiTheme="majorHAnsi" w:cstheme="majorHAnsi"/>
          <w:sz w:val="16"/>
          <w:szCs w:val="16"/>
        </w:rPr>
        <w:t>RELATED: The top 10 pharma R&amp;D budgets in 2020 The dismal lack of diversity in clinical trials also continued: African Americans or races identified as Black account for 13.4% of the U.S. population, while the clinical trials used to approve new medicines had a median participation of only 3% in the past six years and “were under-representative 79% of the time from 2015 to 2020,” IQVIA said. Persons of Asian descent are also estimated to comprise 6.5% of the U.S. population, but again, only in 2015 was the median above this threshold, and 52% of trials in the past six years that were used by the FDA to approve medicines had under-representative participation. “The growth in research and development driven by new oncology drugs, new funding and strategic investments is a testament to the resilience and strength of the innovative, global biopharmaceutical industry,” said Murray Aitken, executive director of the IQVIA Institute for Human Data Science, in an accompanying release. “Faced with significant disruptions and the need to reprioritize research and development, the global life sciences industry has demonstrated its ability to meet and even exceed expectations for new and better lifesaving therapies and vaccines.”</w:t>
      </w:r>
    </w:p>
    <w:p w14:paraId="45217863" w14:textId="77777777" w:rsidR="00C11FC4" w:rsidRPr="00CE1CC7" w:rsidRDefault="00C11FC4" w:rsidP="00C11FC4">
      <w:pPr>
        <w:pStyle w:val="Heading4"/>
        <w:rPr>
          <w:rFonts w:asciiTheme="majorHAnsi" w:hAnsiTheme="majorHAnsi" w:cstheme="majorHAnsi"/>
        </w:rPr>
      </w:pPr>
      <w:r w:rsidRPr="00CE1CC7">
        <w:rPr>
          <w:rFonts w:asciiTheme="majorHAnsi" w:hAnsiTheme="majorHAnsi" w:cstheme="majorHAnsi"/>
        </w:rPr>
        <w:t>Patents foster innovation</w:t>
      </w:r>
    </w:p>
    <w:p w14:paraId="30145A03" w14:textId="77777777" w:rsidR="00C11FC4" w:rsidRPr="00CE1CC7" w:rsidRDefault="00C11FC4" w:rsidP="00C11FC4">
      <w:pPr>
        <w:rPr>
          <w:rStyle w:val="Style13ptBold"/>
          <w:rFonts w:asciiTheme="majorHAnsi" w:hAnsiTheme="majorHAnsi" w:cstheme="majorHAnsi"/>
          <w:sz w:val="16"/>
          <w:szCs w:val="16"/>
        </w:rPr>
      </w:pPr>
      <w:r w:rsidRPr="00CE1CC7">
        <w:rPr>
          <w:rStyle w:val="Style13ptBold"/>
          <w:rFonts w:asciiTheme="majorHAnsi" w:hAnsiTheme="majorHAnsi" w:cstheme="majorHAnsi"/>
        </w:rPr>
        <w:t xml:space="preserve">Grabowski et al 15 </w:t>
      </w:r>
      <w:r w:rsidRPr="00CE1CC7">
        <w:rPr>
          <w:rStyle w:val="Style13ptBold"/>
          <w:rFonts w:asciiTheme="majorHAnsi" w:hAnsiTheme="majorHAnsi" w:cstheme="majorHAnsi"/>
          <w:sz w:val="16"/>
          <w:szCs w:val="16"/>
        </w:rPr>
        <w:t xml:space="preserve">[Henry G. Grabowski, Joseph A. </w:t>
      </w:r>
      <w:proofErr w:type="spellStart"/>
      <w:r w:rsidRPr="00CE1CC7">
        <w:rPr>
          <w:rStyle w:val="Style13ptBold"/>
          <w:rFonts w:asciiTheme="majorHAnsi" w:hAnsiTheme="majorHAnsi" w:cstheme="majorHAnsi"/>
          <w:sz w:val="16"/>
          <w:szCs w:val="16"/>
        </w:rPr>
        <w:t>DiMasi</w:t>
      </w:r>
      <w:proofErr w:type="spellEnd"/>
      <w:r w:rsidRPr="00CE1CC7">
        <w:rPr>
          <w:rStyle w:val="Style13ptBold"/>
          <w:rFonts w:asciiTheme="majorHAnsi" w:hAnsiTheme="majorHAnsi" w:cstheme="majorHAnsi"/>
          <w:sz w:val="16"/>
          <w:szCs w:val="16"/>
        </w:rPr>
        <w:t xml:space="preserve">, and Genia Long, February 2015, "The Roles </w:t>
      </w:r>
      <w:proofErr w:type="gramStart"/>
      <w:r w:rsidRPr="00CE1CC7">
        <w:rPr>
          <w:rStyle w:val="Style13ptBold"/>
          <w:rFonts w:asciiTheme="majorHAnsi" w:hAnsiTheme="majorHAnsi" w:cstheme="majorHAnsi"/>
          <w:sz w:val="16"/>
          <w:szCs w:val="16"/>
        </w:rPr>
        <w:t>Of</w:t>
      </w:r>
      <w:proofErr w:type="gramEnd"/>
      <w:r w:rsidRPr="00CE1CC7">
        <w:rPr>
          <w:rStyle w:val="Style13ptBold"/>
          <w:rFonts w:asciiTheme="majorHAnsi" w:hAnsiTheme="majorHAnsi" w:cstheme="majorHAnsi"/>
          <w:sz w:val="16"/>
          <w:szCs w:val="16"/>
        </w:rPr>
        <w:t xml:space="preserve"> Patents And Research And Development Incentives In Biopharmaceutical Innovation," https://www.healthaffairs.org/doi/10.1377/hlthaff.2014.1047] // WW DL</w:t>
      </w:r>
    </w:p>
    <w:p w14:paraId="17CDFC16" w14:textId="77777777" w:rsidR="00C11FC4" w:rsidRPr="00CE1CC7" w:rsidRDefault="00C11FC4" w:rsidP="00C11FC4">
      <w:pPr>
        <w:rPr>
          <w:rFonts w:asciiTheme="majorHAnsi" w:hAnsiTheme="majorHAnsi" w:cstheme="majorHAnsi"/>
          <w:sz w:val="16"/>
          <w:szCs w:val="16"/>
        </w:rPr>
      </w:pPr>
      <w:r w:rsidRPr="00CE1CC7">
        <w:rPr>
          <w:rFonts w:asciiTheme="majorHAnsi" w:hAnsiTheme="majorHAnsi" w:cstheme="majorHAnsi"/>
          <w:u w:val="single"/>
        </w:rPr>
        <w:t xml:space="preserve">The essential rationale for </w:t>
      </w:r>
      <w:r w:rsidRPr="00CE1CC7">
        <w:rPr>
          <w:rFonts w:asciiTheme="majorHAnsi" w:hAnsiTheme="majorHAnsi" w:cstheme="majorHAnsi"/>
          <w:highlight w:val="cyan"/>
          <w:u w:val="single"/>
        </w:rPr>
        <w:t>patent protection</w:t>
      </w:r>
      <w:r w:rsidRPr="00CE1CC7">
        <w:rPr>
          <w:rFonts w:asciiTheme="majorHAnsi" w:hAnsiTheme="majorHAnsi" w:cstheme="majorHAnsi"/>
          <w:u w:val="single"/>
        </w:rPr>
        <w:t xml:space="preserve"> for biopharmaceuticals is that long-term </w:t>
      </w:r>
      <w:r w:rsidRPr="00CE1CC7">
        <w:rPr>
          <w:rFonts w:asciiTheme="majorHAnsi" w:hAnsiTheme="majorHAnsi" w:cstheme="majorHAnsi"/>
          <w:highlight w:val="cyan"/>
          <w:u w:val="single"/>
        </w:rPr>
        <w:t>benefits in the form of</w:t>
      </w:r>
      <w:r w:rsidRPr="00CE1CC7">
        <w:rPr>
          <w:rFonts w:asciiTheme="majorHAnsi" w:hAnsiTheme="majorHAnsi" w:cstheme="majorHAnsi"/>
          <w:u w:val="single"/>
        </w:rPr>
        <w:t xml:space="preserve"> continued future </w:t>
      </w:r>
      <w:r w:rsidRPr="00CE1CC7">
        <w:rPr>
          <w:rFonts w:asciiTheme="majorHAnsi" w:hAnsiTheme="majorHAnsi" w:cstheme="majorHAnsi"/>
          <w:highlight w:val="cyan"/>
          <w:u w:val="single"/>
        </w:rPr>
        <w:t>innovation</w:t>
      </w:r>
      <w:r w:rsidRPr="00CE1CC7">
        <w:rPr>
          <w:rFonts w:asciiTheme="majorHAnsi" w:hAnsiTheme="majorHAnsi" w:cstheme="majorHAnsi"/>
          <w:u w:val="single"/>
        </w:rPr>
        <w:t xml:space="preserve"> by pioneer or brand-name drug manufacturers </w:t>
      </w:r>
      <w:r w:rsidRPr="00CE1CC7">
        <w:rPr>
          <w:rFonts w:asciiTheme="majorHAnsi" w:hAnsiTheme="majorHAnsi" w:cstheme="majorHAnsi"/>
          <w:highlight w:val="cyan"/>
          <w:u w:val="single"/>
        </w:rPr>
        <w:t>outweigh the relatively short-term restrictions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on</w:t>
      </w:r>
      <w:r w:rsidRPr="00CE1CC7">
        <w:rPr>
          <w:rFonts w:asciiTheme="majorHAnsi" w:hAnsiTheme="majorHAnsi" w:cstheme="majorHAnsi"/>
          <w:u w:val="single"/>
        </w:rPr>
        <w:t xml:space="preserve"> imitative cost </w:t>
      </w:r>
      <w:r w:rsidRPr="00CE1CC7">
        <w:rPr>
          <w:rFonts w:asciiTheme="majorHAnsi" w:hAnsiTheme="majorHAnsi" w:cstheme="majorHAnsi"/>
          <w:highlight w:val="cyan"/>
          <w:u w:val="single"/>
        </w:rPr>
        <w:t>competition associated with market exclusivity</w:t>
      </w:r>
      <w:r w:rsidRPr="00CE1CC7">
        <w:rPr>
          <w:rFonts w:asciiTheme="majorHAnsi" w:hAnsiTheme="majorHAnsi" w:cstheme="majorHAnsi"/>
          <w:u w:val="single"/>
        </w:rPr>
        <w:t xml:space="preserve">. 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5 </w:t>
      </w:r>
      <w:r w:rsidRPr="00CE1CC7">
        <w:rPr>
          <w:rFonts w:asciiTheme="majorHAnsi" w:hAnsiTheme="majorHAnsi" w:cstheme="majorHAnsi"/>
          <w:highlight w:val="cyan"/>
          <w:u w:val="single"/>
        </w:rPr>
        <w:t>The R&amp;D process</w:t>
      </w:r>
      <w:r w:rsidRPr="00CE1CC7">
        <w:rPr>
          <w:rFonts w:asciiTheme="majorHAnsi" w:hAnsiTheme="majorHAnsi" w:cstheme="majorHAnsi"/>
          <w:u w:val="single"/>
        </w:rPr>
        <w:t xml:space="preserve"> often </w:t>
      </w:r>
      <w:r w:rsidRPr="00CE1CC7">
        <w:rPr>
          <w:rFonts w:asciiTheme="majorHAnsi" w:hAnsiTheme="majorHAnsi" w:cstheme="majorHAnsi"/>
          <w:highlight w:val="cyan"/>
          <w:u w:val="single"/>
        </w:rPr>
        <w:t>takes more than a decade</w:t>
      </w:r>
      <w:r w:rsidRPr="00CE1CC7">
        <w:rPr>
          <w:rFonts w:asciiTheme="majorHAnsi" w:hAnsiTheme="majorHAnsi" w:cstheme="majorHAnsi"/>
          <w:u w:val="single"/>
        </w:rPr>
        <w:t xml:space="preserve"> to </w:t>
      </w:r>
      <w:r w:rsidRPr="00CE1CC7">
        <w:rPr>
          <w:rFonts w:asciiTheme="majorHAnsi" w:hAnsiTheme="majorHAnsi" w:cstheme="majorHAnsi"/>
          <w:u w:val="single"/>
        </w:rPr>
        <w:lastRenderedPageBreak/>
        <w:t xml:space="preserve">complete, and according to a recent analysis by Joseph </w:t>
      </w:r>
      <w:proofErr w:type="spellStart"/>
      <w:r w:rsidRPr="00CE1CC7">
        <w:rPr>
          <w:rFonts w:asciiTheme="majorHAnsi" w:hAnsiTheme="majorHAnsi" w:cstheme="majorHAnsi"/>
          <w:u w:val="single"/>
        </w:rPr>
        <w:t>DiMasi</w:t>
      </w:r>
      <w:proofErr w:type="spellEnd"/>
      <w:r w:rsidRPr="00CE1CC7">
        <w:rPr>
          <w:rFonts w:asciiTheme="majorHAnsi" w:hAnsiTheme="majorHAnsi" w:cstheme="majorHAnsi"/>
          <w:u w:val="single"/>
        </w:rPr>
        <w:t xml:space="preserve"> and colleagues, per new drug approval (including failed attempts), </w:t>
      </w:r>
      <w:r w:rsidRPr="00CE1CC7">
        <w:rPr>
          <w:rFonts w:asciiTheme="majorHAnsi" w:hAnsiTheme="majorHAnsi" w:cstheme="majorHAnsi"/>
          <w:highlight w:val="cyan"/>
          <w:u w:val="single"/>
        </w:rPr>
        <w:t>it involves more than a billion dollars</w:t>
      </w:r>
      <w:r w:rsidRPr="00CE1CC7">
        <w:rPr>
          <w:rFonts w:asciiTheme="majorHAnsi" w:hAnsiTheme="majorHAnsi" w:cstheme="majorHAnsi"/>
          <w:u w:val="single"/>
        </w:rPr>
        <w:t xml:space="preserve"> in out-of-pocket costs. 6 Only </w:t>
      </w:r>
      <w:r w:rsidRPr="00CE1CC7">
        <w:rPr>
          <w:rFonts w:asciiTheme="majorHAnsi" w:hAnsiTheme="majorHAnsi" w:cstheme="majorHAnsi"/>
          <w:highlight w:val="cyan"/>
          <w:u w:val="single"/>
        </w:rPr>
        <w:t>approximately one in eight drug candidates survive clinical testing</w:t>
      </w:r>
      <w:r w:rsidRPr="00CE1CC7">
        <w:rPr>
          <w:rFonts w:asciiTheme="majorHAnsi" w:hAnsiTheme="majorHAnsi" w:cstheme="majorHAnsi"/>
          <w:u w:val="single"/>
        </w:rPr>
        <w:t xml:space="preserve">. 6 As a result of the high risks of failure and the high costs,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w:t>
      </w:r>
      <w:r w:rsidRPr="00CE1CC7">
        <w:rPr>
          <w:rFonts w:asciiTheme="majorHAnsi" w:hAnsiTheme="majorHAnsi" w:cstheme="majorHAnsi"/>
          <w:u w:val="single"/>
        </w:rPr>
        <w:t xml:space="preserve">evelopment </w:t>
      </w:r>
      <w:r w:rsidRPr="00CE1CC7">
        <w:rPr>
          <w:rFonts w:asciiTheme="majorHAnsi" w:hAnsiTheme="majorHAnsi" w:cstheme="majorHAnsi"/>
          <w:highlight w:val="cyan"/>
          <w:u w:val="single"/>
        </w:rPr>
        <w:t>must be funded by</w:t>
      </w:r>
      <w:r w:rsidRPr="00CE1CC7">
        <w:rPr>
          <w:rFonts w:asciiTheme="majorHAnsi" w:hAnsiTheme="majorHAnsi" w:cstheme="majorHAnsi"/>
          <w:u w:val="single"/>
        </w:rPr>
        <w:t xml:space="preserve"> the few successful, </w:t>
      </w:r>
      <w:r w:rsidRPr="00CE1CC7">
        <w:rPr>
          <w:rFonts w:asciiTheme="majorHAnsi" w:hAnsiTheme="majorHAnsi" w:cstheme="majorHAnsi"/>
          <w:highlight w:val="cyan"/>
          <w:u w:val="single"/>
        </w:rPr>
        <w:t>on-market products</w:t>
      </w:r>
      <w:r w:rsidRPr="00CE1CC7">
        <w:rPr>
          <w:rFonts w:asciiTheme="majorHAnsi" w:hAnsiTheme="majorHAnsi" w:cstheme="majorHAnsi"/>
          <w:u w:val="single"/>
        </w:rPr>
        <w:t xml:space="preserve"> (the top quintile of marketed products </w:t>
      </w:r>
      <w:proofErr w:type="gramStart"/>
      <w:r w:rsidRPr="00CE1CC7">
        <w:rPr>
          <w:rFonts w:asciiTheme="majorHAnsi" w:hAnsiTheme="majorHAnsi" w:cstheme="majorHAnsi"/>
          <w:u w:val="single"/>
        </w:rPr>
        <w:t>provide</w:t>
      </w:r>
      <w:proofErr w:type="gramEnd"/>
      <w:r w:rsidRPr="00CE1CC7">
        <w:rPr>
          <w:rFonts w:asciiTheme="majorHAnsi" w:hAnsiTheme="majorHAnsi" w:cstheme="majorHAnsi"/>
          <w:u w:val="single"/>
        </w:rPr>
        <w:t xml:space="preserve"> the dominant share of R&amp;D returns). 7,8 </w:t>
      </w:r>
      <w:r w:rsidRPr="00CE1CC7">
        <w:rPr>
          <w:rFonts w:asciiTheme="majorHAnsi" w:hAnsiTheme="majorHAnsi" w:cstheme="majorHAnsi"/>
          <w:highlight w:val="cyan"/>
          <w:u w:val="single"/>
        </w:rPr>
        <w:t>Once</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new drug’s patent term</w:t>
      </w:r>
      <w:r w:rsidRPr="00CE1CC7">
        <w:rPr>
          <w:rFonts w:asciiTheme="majorHAnsi" w:hAnsiTheme="majorHAnsi" w:cstheme="majorHAnsi"/>
          <w:u w:val="single"/>
        </w:rPr>
        <w:t xml:space="preserve"> and any regulatory exclusivity provisions </w:t>
      </w:r>
      <w:r w:rsidRPr="00CE1CC7">
        <w:rPr>
          <w:rFonts w:asciiTheme="majorHAnsi" w:hAnsiTheme="majorHAnsi" w:cstheme="majorHAnsi"/>
          <w:highlight w:val="cyan"/>
          <w:u w:val="single"/>
        </w:rPr>
        <w:t>have expired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competing manufacturers are allowed to sell</w:t>
      </w:r>
      <w:r w:rsidRPr="00CE1CC7">
        <w:rPr>
          <w:rFonts w:asciiTheme="majorHAnsi" w:hAnsiTheme="majorHAnsi" w:cstheme="majorHAnsi"/>
          <w:u w:val="single"/>
        </w:rPr>
        <w:t xml:space="preserve"> generic </w:t>
      </w:r>
      <w:r w:rsidRPr="00CE1CC7">
        <w:rPr>
          <w:rFonts w:asciiTheme="majorHAnsi" w:hAnsiTheme="majorHAnsi" w:cstheme="majorHAnsi"/>
          <w:highlight w:val="cyan"/>
          <w:u w:val="single"/>
        </w:rPr>
        <w:t>equivalents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require the investment of only several million dollars and</w:t>
      </w:r>
      <w:r w:rsidRPr="00CE1CC7">
        <w:rPr>
          <w:rFonts w:asciiTheme="majorHAnsi" w:hAnsiTheme="majorHAnsi" w:cstheme="majorHAnsi"/>
          <w:u w:val="single"/>
        </w:rPr>
        <w:t xml:space="preserve"> that </w:t>
      </w:r>
      <w:r w:rsidRPr="00CE1CC7">
        <w:rPr>
          <w:rFonts w:asciiTheme="majorHAnsi" w:hAnsiTheme="majorHAnsi" w:cstheme="majorHAnsi"/>
          <w:highlight w:val="cyan"/>
          <w:u w:val="single"/>
        </w:rPr>
        <w:t>have a high likelihood of</w:t>
      </w:r>
      <w:r w:rsidRPr="00CE1CC7">
        <w:rPr>
          <w:rFonts w:asciiTheme="majorHAnsi" w:hAnsiTheme="majorHAnsi" w:cstheme="majorHAnsi"/>
          <w:u w:val="single"/>
        </w:rPr>
        <w:t xml:space="preserve"> commercial </w:t>
      </w:r>
      <w:r w:rsidRPr="00CE1CC7">
        <w:rPr>
          <w:rFonts w:asciiTheme="majorHAnsi" w:hAnsiTheme="majorHAnsi" w:cstheme="majorHAnsi"/>
          <w:highlight w:val="cyan"/>
          <w:u w:val="single"/>
        </w:rPr>
        <w:t>success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Absent i</w:t>
      </w:r>
      <w:r w:rsidRPr="00CE1CC7">
        <w:rPr>
          <w:rFonts w:asciiTheme="majorHAnsi" w:hAnsiTheme="majorHAnsi" w:cstheme="majorHAnsi"/>
          <w:u w:val="single"/>
        </w:rPr>
        <w:t xml:space="preserve">ntellectual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roperty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rotections that allow marketing exclusivity, </w:t>
      </w:r>
      <w:r w:rsidRPr="00CE1CC7">
        <w:rPr>
          <w:rFonts w:asciiTheme="majorHAnsi" w:hAnsiTheme="majorHAnsi" w:cstheme="majorHAnsi"/>
          <w:highlight w:val="cyan"/>
          <w:u w:val="single"/>
        </w:rPr>
        <w:t>innovative firms would be unlikely to make</w:t>
      </w:r>
      <w:r w:rsidRPr="00CE1CC7">
        <w:rPr>
          <w:rFonts w:asciiTheme="majorHAnsi" w:hAnsiTheme="majorHAnsi" w:cstheme="majorHAnsi"/>
          <w:u w:val="single"/>
        </w:rPr>
        <w:t xml:space="preserve"> the costly and </w:t>
      </w:r>
      <w:r w:rsidRPr="00CE1CC7">
        <w:rPr>
          <w:rFonts w:asciiTheme="majorHAnsi" w:hAnsiTheme="majorHAnsi" w:cstheme="majorHAnsi"/>
          <w:highlight w:val="cyan"/>
          <w:u w:val="single"/>
        </w:rPr>
        <w:t>risky investments</w:t>
      </w:r>
      <w:r w:rsidRPr="00CE1CC7">
        <w:rPr>
          <w:rFonts w:asciiTheme="majorHAnsi" w:hAnsiTheme="majorHAnsi" w:cstheme="majorHAnsi"/>
          <w:u w:val="single"/>
        </w:rPr>
        <w:t xml:space="preserve"> needed to bring a new drug to market. </w:t>
      </w:r>
      <w:r w:rsidRPr="00CE1CC7">
        <w:rPr>
          <w:rFonts w:asciiTheme="majorHAnsi" w:hAnsiTheme="majorHAnsi" w:cstheme="majorHAnsi"/>
          <w:sz w:val="16"/>
          <w:szCs w:val="16"/>
        </w:rPr>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CE1CC7">
        <w:rPr>
          <w:rFonts w:asciiTheme="majorHAnsi" w:hAnsiTheme="majorHAnsi" w:cstheme="majorHAnsi"/>
          <w:sz w:val="16"/>
          <w:szCs w:val="16"/>
        </w:rPr>
        <w:t>DiMasi</w:t>
      </w:r>
      <w:proofErr w:type="spellEnd"/>
      <w:r w:rsidRPr="00CE1CC7">
        <w:rPr>
          <w:rFonts w:asciiTheme="majorHAnsi" w:hAnsiTheme="majorHAnsi" w:cstheme="majorHAnsi"/>
          <w:sz w:val="16"/>
          <w:szCs w:val="16"/>
        </w:rPr>
        <w:t xml:space="preserve"> and Laura </w:t>
      </w:r>
      <w:proofErr w:type="spellStart"/>
      <w:r w:rsidRPr="00CE1CC7">
        <w:rPr>
          <w:rFonts w:asciiTheme="majorHAnsi" w:hAnsiTheme="majorHAnsi" w:cstheme="majorHAnsi"/>
          <w:sz w:val="16"/>
          <w:szCs w:val="16"/>
        </w:rPr>
        <w:t>Faden</w:t>
      </w:r>
      <w:proofErr w:type="spellEnd"/>
      <w:r w:rsidRPr="00CE1CC7">
        <w:rPr>
          <w:rFonts w:asciiTheme="majorHAnsi" w:hAnsiTheme="majorHAnsi" w:cstheme="majorHAnsi"/>
          <w:sz w:val="16"/>
          <w:szCs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CE1CC7">
        <w:rPr>
          <w:rFonts w:asciiTheme="majorHAnsi" w:hAnsiTheme="majorHAnsi" w:cstheme="majorHAnsi"/>
          <w:highlight w:val="cyan"/>
          <w:u w:val="single"/>
        </w:rPr>
        <w:t>Patents play</w:t>
      </w:r>
      <w:r w:rsidRPr="00CE1CC7">
        <w:rPr>
          <w:rFonts w:asciiTheme="majorHAnsi" w:hAnsiTheme="majorHAnsi" w:cstheme="majorHAnsi"/>
          <w:u w:val="single"/>
        </w:rPr>
        <w:t xml:space="preserve"> an </w:t>
      </w:r>
      <w:r w:rsidRPr="00CE1CC7">
        <w:rPr>
          <w:rFonts w:asciiTheme="majorHAnsi" w:hAnsiTheme="majorHAnsi" w:cstheme="majorHAnsi"/>
          <w:highlight w:val="cyan"/>
          <w:u w:val="single"/>
        </w:rPr>
        <w:t>essential</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role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economic “ecosystem</w:t>
      </w:r>
      <w:r w:rsidRPr="00CE1CC7">
        <w:rPr>
          <w:rFonts w:asciiTheme="majorHAnsi" w:hAnsiTheme="majorHAnsi" w:cstheme="majorHAnsi"/>
          <w:u w:val="single"/>
        </w:rPr>
        <w:t xml:space="preserve">” of discovery and investment that has developed </w:t>
      </w:r>
      <w:r w:rsidRPr="00CE1CC7">
        <w:rPr>
          <w:rFonts w:asciiTheme="majorHAnsi" w:hAnsiTheme="majorHAnsi" w:cstheme="majorHAnsi"/>
          <w:highlight w:val="cyan"/>
          <w:u w:val="single"/>
        </w:rPr>
        <w:t>since the 1980s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Hundreds of start-up firms</w:t>
      </w:r>
      <w:r w:rsidRPr="00CE1CC7">
        <w:rPr>
          <w:rFonts w:asciiTheme="majorHAnsi" w:hAnsiTheme="majorHAnsi" w:cstheme="majorHAnsi"/>
          <w:u w:val="single"/>
        </w:rPr>
        <w:t xml:space="preserve">, often backed by venture capital, have been launched, </w:t>
      </w:r>
      <w:r w:rsidRPr="00CE1CC7">
        <w:rPr>
          <w:rFonts w:asciiTheme="majorHAnsi" w:hAnsiTheme="majorHAnsi" w:cstheme="majorHAnsi"/>
          <w:highlight w:val="cyan"/>
          <w:u w:val="single"/>
        </w:rPr>
        <w:t>and a robust innovation market has emerged</w:t>
      </w:r>
      <w:r w:rsidRPr="00CE1CC7">
        <w:rPr>
          <w:rFonts w:asciiTheme="majorHAnsi" w:hAnsiTheme="majorHAnsi" w:cstheme="majorHAnsi"/>
          <w:u w:val="single"/>
        </w:rPr>
        <w:t xml:space="preserve">. 11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r w:rsidRPr="00CE1CC7">
        <w:rPr>
          <w:rFonts w:asciiTheme="majorHAnsi" w:hAnsiTheme="majorHAnsi" w:cstheme="majorHAnsi"/>
          <w:sz w:val="16"/>
          <w:szCs w:val="16"/>
        </w:rPr>
        <w:t>University licensing trends have generated debate. For instance, there have been recent proposals to encourage the federal government to “march in” and require a university to license a patent or enforce reduced pricing or other terms. 14 The percentage of approved drugs with public-sector patents is relatively small. 15 Nevertheless, if the government exercised its march-in rights in this way, that action could have adverse effects on technology transfer activities and early-stage company investment, particularly if it were to disrupt existing expectations of grantees, licensees, and investors. 12 There have been four petitions to the NIH requesting it to exercise march-in rights on behalf of the federal government; none has been granted. 16</w:t>
      </w:r>
    </w:p>
    <w:p w14:paraId="544C870C" w14:textId="77777777" w:rsidR="00C11FC4" w:rsidRPr="00CE1CC7" w:rsidRDefault="00C11FC4" w:rsidP="00C11FC4">
      <w:pPr>
        <w:pStyle w:val="Heading4"/>
        <w:rPr>
          <w:rFonts w:asciiTheme="majorHAnsi" w:hAnsiTheme="majorHAnsi" w:cstheme="majorHAnsi"/>
        </w:rPr>
      </w:pPr>
      <w:r w:rsidRPr="00CE1CC7">
        <w:rPr>
          <w:rFonts w:asciiTheme="majorHAnsi" w:hAnsiTheme="majorHAnsi" w:cstheme="majorHAnsi"/>
        </w:rPr>
        <w:t>Biotech relies on innovation from pharma</w:t>
      </w:r>
    </w:p>
    <w:p w14:paraId="16E5B3E6" w14:textId="77777777" w:rsidR="00C11FC4" w:rsidRPr="00CE1CC7" w:rsidRDefault="00C11FC4" w:rsidP="00C11FC4">
      <w:pPr>
        <w:rPr>
          <w:rFonts w:asciiTheme="majorHAnsi" w:hAnsiTheme="majorHAnsi" w:cstheme="majorHAnsi"/>
        </w:rPr>
      </w:pPr>
      <w:r w:rsidRPr="00CE1CC7">
        <w:rPr>
          <w:rStyle w:val="Style13ptBold"/>
          <w:rFonts w:asciiTheme="majorHAnsi" w:hAnsiTheme="majorHAnsi" w:cstheme="majorHAnsi"/>
        </w:rPr>
        <w:t>Cooper 6</w:t>
      </w:r>
      <w:r w:rsidRPr="00CE1CC7">
        <w:rPr>
          <w:rFonts w:asciiTheme="majorHAnsi" w:hAnsiTheme="majorHAnsi" w:cstheme="majorHAnsi"/>
        </w:rPr>
        <w:t xml:space="preserve"> </w:t>
      </w:r>
      <w:r w:rsidRPr="00CE1CC7">
        <w:rPr>
          <w:rStyle w:val="Style13ptBold"/>
          <w:rFonts w:asciiTheme="majorHAnsi" w:hAnsiTheme="majorHAnsi" w:cstheme="majorHAnsi"/>
          <w:sz w:val="16"/>
          <w:szCs w:val="16"/>
        </w:rPr>
        <w:t xml:space="preserve">[Garth JS Cooper, independent medical scientist at the University of Auckland, “Fates Intertwined,” March 2006,  </w:t>
      </w:r>
      <w:hyperlink r:id="rId10" w:history="1">
        <w:r w:rsidRPr="00CE1CC7">
          <w:rPr>
            <w:rStyle w:val="Style13ptBold"/>
            <w:rFonts w:asciiTheme="majorHAnsi" w:hAnsiTheme="majorHAnsi" w:cstheme="majorHAnsi"/>
            <w:sz w:val="16"/>
            <w:szCs w:val="16"/>
          </w:rPr>
          <w:t>https://library.wur.nl/WebQuery/file/cogem/cogem_t4505194e_001.pdf</w:t>
        </w:r>
      </w:hyperlink>
      <w:r w:rsidRPr="00CE1CC7">
        <w:rPr>
          <w:rStyle w:val="Style13ptBold"/>
          <w:rFonts w:asciiTheme="majorHAnsi" w:hAnsiTheme="majorHAnsi" w:cstheme="majorHAnsi"/>
          <w:sz w:val="16"/>
          <w:szCs w:val="16"/>
        </w:rPr>
        <w:t>] //recut WW LD</w:t>
      </w:r>
    </w:p>
    <w:p w14:paraId="05333E8C" w14:textId="77777777" w:rsidR="00C11FC4" w:rsidRPr="00CE1CC7" w:rsidRDefault="00C11FC4" w:rsidP="00C11FC4">
      <w:pPr>
        <w:rPr>
          <w:rFonts w:asciiTheme="majorHAnsi" w:hAnsiTheme="majorHAnsi" w:cstheme="majorHAnsi"/>
        </w:rPr>
      </w:pPr>
      <w:r w:rsidRPr="00CE1CC7">
        <w:rPr>
          <w:rStyle w:val="Emphasis"/>
          <w:rFonts w:asciiTheme="majorHAnsi" w:hAnsiTheme="majorHAnsi" w:cstheme="majorHAnsi"/>
          <w:highlight w:val="cyan"/>
        </w:rPr>
        <w:t>Biotech</w:t>
      </w:r>
      <w:r w:rsidRPr="00CE1CC7">
        <w:rPr>
          <w:rStyle w:val="Emphasis"/>
          <w:rFonts w:asciiTheme="majorHAnsi" w:hAnsiTheme="majorHAnsi" w:cstheme="majorHAnsi"/>
        </w:rPr>
        <w:t xml:space="preserve">nology </w:t>
      </w:r>
      <w:r w:rsidRPr="00CE1CC7">
        <w:rPr>
          <w:rStyle w:val="Emphasis"/>
          <w:rFonts w:asciiTheme="majorHAnsi" w:hAnsiTheme="majorHAnsi" w:cstheme="majorHAnsi"/>
          <w:highlight w:val="cyan"/>
        </w:rPr>
        <w:t>and pharma</w:t>
      </w:r>
      <w:r w:rsidRPr="00CE1CC7">
        <w:rPr>
          <w:rStyle w:val="Emphasis"/>
          <w:rFonts w:asciiTheme="majorHAnsi" w:hAnsiTheme="majorHAnsi" w:cstheme="majorHAnsi"/>
        </w:rPr>
        <w:t xml:space="preserve">ceuticals </w:t>
      </w:r>
      <w:r w:rsidRPr="00CE1CC7">
        <w:rPr>
          <w:rStyle w:val="Emphasis"/>
          <w:rFonts w:asciiTheme="majorHAnsi" w:hAnsiTheme="majorHAnsi" w:cstheme="majorHAnsi"/>
          <w:highlight w:val="cyan"/>
        </w:rPr>
        <w:t>are</w:t>
      </w:r>
      <w:r w:rsidRPr="00CE1CC7">
        <w:rPr>
          <w:rStyle w:val="Emphasis"/>
          <w:rFonts w:asciiTheme="majorHAnsi" w:hAnsiTheme="majorHAnsi" w:cstheme="majorHAnsi"/>
        </w:rPr>
        <w:t xml:space="preserve"> inextricably </w:t>
      </w:r>
      <w:r w:rsidRPr="00CE1CC7">
        <w:rPr>
          <w:rStyle w:val="Emphasis"/>
          <w:rFonts w:asciiTheme="majorHAnsi" w:hAnsiTheme="majorHAnsi" w:cstheme="majorHAnsi"/>
          <w:highlight w:val="cyan"/>
        </w:rPr>
        <w:t>intertwined</w:t>
      </w:r>
      <w:r w:rsidRPr="00CE1CC7">
        <w:rPr>
          <w:rFonts w:asciiTheme="majorHAnsi" w:hAnsiTheme="majorHAnsi" w:cstheme="majorHAnsi"/>
          <w:u w:val="single"/>
        </w:rPr>
        <w:t xml:space="preserve">. </w:t>
      </w:r>
      <w:r w:rsidRPr="00CE1CC7">
        <w:rPr>
          <w:rStyle w:val="StyleUnderline"/>
          <w:rFonts w:asciiTheme="majorHAnsi" w:hAnsiTheme="majorHAnsi" w:cstheme="majorHAnsi"/>
        </w:rPr>
        <w:t xml:space="preserve">Although </w:t>
      </w:r>
      <w:r w:rsidRPr="00CE1CC7">
        <w:rPr>
          <w:rStyle w:val="StyleUnderline"/>
          <w:rFonts w:asciiTheme="majorHAnsi" w:hAnsiTheme="majorHAnsi" w:cstheme="majorHAnsi"/>
          <w:highlight w:val="cyan"/>
        </w:rPr>
        <w:t>biotech companies</w:t>
      </w:r>
      <w:r w:rsidRPr="00CE1CC7">
        <w:rPr>
          <w:rStyle w:val="StyleUnderline"/>
          <w:rFonts w:asciiTheme="majorHAnsi" w:hAnsiTheme="majorHAnsi" w:cstheme="majorHAnsi"/>
        </w:rPr>
        <w:t xml:space="preserve"> often </w:t>
      </w:r>
      <w:r w:rsidRPr="00CE1CC7">
        <w:rPr>
          <w:rStyle w:val="Emphasis"/>
          <w:rFonts w:asciiTheme="majorHAnsi" w:hAnsiTheme="majorHAnsi" w:cstheme="majorHAnsi"/>
          <w:highlight w:val="cyan"/>
        </w:rPr>
        <w:t>rely upon</w:t>
      </w:r>
      <w:r w:rsidRPr="00CE1CC7">
        <w:rPr>
          <w:rStyle w:val="StyleUnderline"/>
          <w:rFonts w:asciiTheme="majorHAnsi" w:hAnsiTheme="majorHAnsi" w:cstheme="majorHAnsi"/>
        </w:rPr>
        <w:t xml:space="preserve"> the </w:t>
      </w:r>
      <w:r w:rsidRPr="00CE1CC7">
        <w:rPr>
          <w:rStyle w:val="StyleUnderline"/>
          <w:rFonts w:asciiTheme="majorHAnsi" w:hAnsiTheme="majorHAnsi" w:cstheme="majorHAnsi"/>
          <w:highlight w:val="cyan"/>
        </w:rPr>
        <w:t>resources of larger pharma companies</w:t>
      </w:r>
      <w:r w:rsidRPr="00CE1CC7">
        <w:rPr>
          <w:rStyle w:val="StyleUnderline"/>
          <w:rFonts w:asciiTheme="majorHAnsi" w:hAnsiTheme="majorHAnsi" w:cstheme="majorHAnsi"/>
        </w:rPr>
        <w:t xml:space="preserve">, the converse is also true. Among other things, </w:t>
      </w:r>
      <w:proofErr w:type="spellStart"/>
      <w:r w:rsidRPr="00CE1CC7">
        <w:rPr>
          <w:rStyle w:val="StyleUnderline"/>
          <w:rFonts w:asciiTheme="majorHAnsi" w:hAnsiTheme="majorHAnsi" w:cstheme="majorHAnsi"/>
        </w:rPr>
        <w:t>biotechs</w:t>
      </w:r>
      <w:proofErr w:type="spellEnd"/>
      <w:r w:rsidRPr="00CE1CC7">
        <w:rPr>
          <w:rStyle w:val="StyleUnderline"/>
          <w:rFonts w:asciiTheme="majorHAnsi" w:hAnsiTheme="majorHAnsi" w:cstheme="majorHAnsi"/>
        </w:rPr>
        <w:t xml:space="preserve"> require funding, validation, and access to expertise and markets</w:t>
      </w:r>
      <w:r w:rsidRPr="00CE1CC7">
        <w:rPr>
          <w:rFonts w:asciiTheme="majorHAnsi" w:hAnsiTheme="majorHAnsi" w:cstheme="majorHAnsi"/>
          <w:u w:val="single"/>
        </w:rPr>
        <w:t>. Big pharma continues to need ideas and products, and places to outsource risk.</w:t>
      </w:r>
      <w:r w:rsidRPr="00CE1CC7">
        <w:rPr>
          <w:rFonts w:asciiTheme="majorHAnsi" w:hAnsiTheme="majorHAnsi" w:cstheme="majorHAnsi"/>
        </w:rPr>
        <w:t xml:space="preserve"> </w:t>
      </w:r>
      <w:r w:rsidRPr="00CE1CC7">
        <w:rPr>
          <w:rStyle w:val="StyleUnderline"/>
          <w:rFonts w:asciiTheme="majorHAnsi" w:hAnsiTheme="majorHAnsi" w:cstheme="majorHAnsi"/>
          <w:sz w:val="16"/>
          <w:szCs w:val="16"/>
          <w:u w:val="none"/>
        </w:rPr>
        <w:t xml:space="preserve">The pharmaceutical industry faces </w:t>
      </w:r>
      <w:r w:rsidRPr="00CE1CC7">
        <w:rPr>
          <w:rStyle w:val="Emphasis"/>
          <w:rFonts w:asciiTheme="majorHAnsi" w:hAnsiTheme="majorHAnsi" w:cstheme="majorHAnsi"/>
          <w:b w:val="0"/>
          <w:bCs/>
          <w:sz w:val="16"/>
          <w:szCs w:val="16"/>
        </w:rPr>
        <w:t>uncertainties driven by falling innovation</w:t>
      </w:r>
      <w:r w:rsidRPr="00CE1CC7">
        <w:rPr>
          <w:rStyle w:val="Emphasis"/>
          <w:rFonts w:asciiTheme="majorHAnsi" w:hAnsiTheme="majorHAnsi" w:cstheme="majorHAnsi"/>
          <w:sz w:val="16"/>
          <w:szCs w:val="16"/>
        </w:rPr>
        <w:t xml:space="preserve"> </w:t>
      </w:r>
      <w:r w:rsidRPr="00CE1CC7">
        <w:rPr>
          <w:rStyle w:val="StyleUnderline"/>
          <w:rFonts w:asciiTheme="majorHAnsi" w:hAnsiTheme="majorHAnsi" w:cstheme="majorHAnsi"/>
          <w:sz w:val="16"/>
          <w:szCs w:val="16"/>
          <w:u w:val="none"/>
        </w:rPr>
        <w:t xml:space="preserve">1,2, its relevance to reducing the global burden of </w:t>
      </w:r>
      <w:proofErr w:type="gramStart"/>
      <w:r w:rsidRPr="00CE1CC7">
        <w:rPr>
          <w:rStyle w:val="StyleUnderline"/>
          <w:rFonts w:asciiTheme="majorHAnsi" w:hAnsiTheme="majorHAnsi" w:cstheme="majorHAnsi"/>
          <w:sz w:val="16"/>
          <w:szCs w:val="16"/>
          <w:u w:val="none"/>
        </w:rPr>
        <w:t>disease ,</w:t>
      </w:r>
      <w:proofErr w:type="gramEnd"/>
      <w:r w:rsidRPr="00CE1CC7">
        <w:rPr>
          <w:rStyle w:val="StyleUnderline"/>
          <w:rFonts w:asciiTheme="majorHAnsi" w:hAnsiTheme="majorHAnsi" w:cstheme="majorHAnsi"/>
          <w:sz w:val="16"/>
          <w:szCs w:val="16"/>
          <w:u w:val="none"/>
        </w:rPr>
        <w:t xml:space="preserve"> and the equity of access to its products3.</w:t>
      </w:r>
      <w:r w:rsidRPr="00CE1CC7">
        <w:rPr>
          <w:rStyle w:val="StyleUnderline"/>
          <w:rFonts w:asciiTheme="majorHAnsi" w:hAnsiTheme="majorHAnsi" w:cstheme="majorHAnsi"/>
          <w:u w:val="none"/>
        </w:rPr>
        <w:t xml:space="preserve"> </w:t>
      </w:r>
      <w:r w:rsidRPr="00CE1CC7">
        <w:rPr>
          <w:rStyle w:val="StyleUnderline"/>
          <w:rFonts w:asciiTheme="majorHAnsi" w:hAnsiTheme="majorHAnsi" w:cstheme="majorHAnsi"/>
          <w:sz w:val="16"/>
          <w:szCs w:val="16"/>
          <w:u w:val="none"/>
        </w:rPr>
        <w:t xml:space="preserve">If </w:t>
      </w:r>
      <w:proofErr w:type="spellStart"/>
      <w:r w:rsidRPr="00CE1CC7">
        <w:rPr>
          <w:rStyle w:val="StyleUnderline"/>
          <w:rFonts w:asciiTheme="majorHAnsi" w:hAnsiTheme="majorHAnsi" w:cstheme="majorHAnsi"/>
          <w:sz w:val="16"/>
          <w:szCs w:val="16"/>
          <w:u w:val="none"/>
        </w:rPr>
        <w:t>biotechs</w:t>
      </w:r>
      <w:proofErr w:type="spellEnd"/>
      <w:r w:rsidRPr="00CE1CC7">
        <w:rPr>
          <w:rStyle w:val="StyleUnderline"/>
          <w:rFonts w:asciiTheme="majorHAnsi" w:hAnsiTheme="majorHAnsi" w:cstheme="majorHAnsi"/>
          <w:sz w:val="16"/>
          <w:szCs w:val="16"/>
          <w:u w:val="none"/>
        </w:rPr>
        <w:t xml:space="preserve"> are not embraced by pharma—they cannot be copied —then as </w:t>
      </w:r>
      <w:proofErr w:type="gramStart"/>
      <w:r w:rsidRPr="00CE1CC7">
        <w:rPr>
          <w:rStyle w:val="StyleUnderline"/>
          <w:rFonts w:asciiTheme="majorHAnsi" w:hAnsiTheme="majorHAnsi" w:cstheme="majorHAnsi"/>
          <w:sz w:val="16"/>
          <w:szCs w:val="16"/>
          <w:u w:val="none"/>
        </w:rPr>
        <w:t>competitors</w:t>
      </w:r>
      <w:proofErr w:type="gramEnd"/>
      <w:r w:rsidRPr="00CE1CC7">
        <w:rPr>
          <w:rStyle w:val="StyleUnderline"/>
          <w:rFonts w:asciiTheme="majorHAnsi" w:hAnsiTheme="majorHAnsi" w:cstheme="majorHAnsi"/>
          <w:sz w:val="16"/>
          <w:szCs w:val="16"/>
          <w:u w:val="none"/>
        </w:rPr>
        <w:t xml:space="preserve"> they will </w:t>
      </w:r>
      <w:r w:rsidRPr="00CE1CC7">
        <w:rPr>
          <w:rStyle w:val="StyleUnderline"/>
          <w:rFonts w:asciiTheme="majorHAnsi" w:hAnsiTheme="majorHAnsi" w:cstheme="majorHAnsi"/>
          <w:sz w:val="16"/>
          <w:szCs w:val="16"/>
          <w:u w:val="none"/>
        </w:rPr>
        <w:lastRenderedPageBreak/>
        <w:t>increasingly come to dominate the industrial nexus.</w:t>
      </w:r>
      <w:r w:rsidRPr="00CE1CC7">
        <w:rPr>
          <w:rStyle w:val="StyleUnderline"/>
          <w:rFonts w:asciiTheme="majorHAnsi" w:hAnsiTheme="majorHAnsi" w:cstheme="majorHAnsi"/>
          <w:u w:val="none"/>
        </w:rPr>
        <w:t xml:space="preserve"> </w:t>
      </w:r>
      <w:r w:rsidRPr="00CE1CC7">
        <w:rPr>
          <w:rStyle w:val="StyleUnderline"/>
          <w:rFonts w:asciiTheme="majorHAnsi" w:hAnsiTheme="majorHAnsi" w:cstheme="majorHAnsi"/>
        </w:rPr>
        <w:t xml:space="preserve">The </w:t>
      </w:r>
      <w:r w:rsidRPr="00CE1CC7">
        <w:rPr>
          <w:rStyle w:val="Emphasis"/>
          <w:rFonts w:asciiTheme="majorHAnsi" w:hAnsiTheme="majorHAnsi" w:cstheme="majorHAnsi"/>
        </w:rPr>
        <w:t xml:space="preserve">issues of </w:t>
      </w:r>
      <w:r w:rsidRPr="00CE1CC7">
        <w:rPr>
          <w:rStyle w:val="Emphasis"/>
          <w:rFonts w:asciiTheme="majorHAnsi" w:hAnsiTheme="majorHAnsi" w:cstheme="majorHAnsi"/>
          <w:highlight w:val="cyan"/>
        </w:rPr>
        <w:t>both industries need to be addressed together</w:t>
      </w:r>
      <w:r w:rsidRPr="00CE1CC7">
        <w:rPr>
          <w:rFonts w:asciiTheme="majorHAnsi" w:hAnsiTheme="majorHAnsi" w:cstheme="majorHAnsi"/>
          <w:u w:val="single"/>
        </w:rPr>
        <w:t xml:space="preserve">. </w:t>
      </w:r>
      <w:r w:rsidRPr="00CE1CC7">
        <w:rPr>
          <w:rStyle w:val="StyleUnderline"/>
          <w:rFonts w:asciiTheme="majorHAnsi" w:hAnsiTheme="majorHAnsi" w:cstheme="majorHAnsi"/>
          <w:highlight w:val="cyan"/>
        </w:rPr>
        <w:t>Apart, biotech and pharma</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will</w:t>
      </w:r>
      <w:r w:rsidRPr="00CE1CC7">
        <w:rPr>
          <w:rStyle w:val="StyleUnderline"/>
          <w:rFonts w:asciiTheme="majorHAnsi" w:hAnsiTheme="majorHAnsi" w:cstheme="majorHAnsi"/>
        </w:rPr>
        <w:t xml:space="preserve"> continue to </w:t>
      </w:r>
      <w:r w:rsidRPr="00CE1CC7">
        <w:rPr>
          <w:rStyle w:val="StyleUnderline"/>
          <w:rFonts w:asciiTheme="majorHAnsi" w:hAnsiTheme="majorHAnsi" w:cstheme="majorHAnsi"/>
          <w:highlight w:val="cyan"/>
        </w:rPr>
        <w:t>struggle</w:t>
      </w:r>
      <w:r w:rsidRPr="00CE1CC7">
        <w:rPr>
          <w:rStyle w:val="StyleUnderline"/>
          <w:rFonts w:asciiTheme="majorHAnsi" w:hAnsiTheme="majorHAnsi" w:cstheme="majorHAnsi"/>
        </w:rPr>
        <w:t xml:space="preserve"> with the self-determining issues that they currently confront</w:t>
      </w:r>
      <w:r w:rsidRPr="00CE1CC7">
        <w:rPr>
          <w:rFonts w:asciiTheme="majorHAnsi" w:hAnsiTheme="majorHAnsi" w:cstheme="majorHAnsi"/>
          <w:u w:val="single"/>
        </w:rPr>
        <w:t xml:space="preserve">. Working together, the fabric of these industries will be </w:t>
      </w:r>
      <w:proofErr w:type="gramStart"/>
      <w:r w:rsidRPr="00CE1CC7">
        <w:rPr>
          <w:rFonts w:asciiTheme="majorHAnsi" w:hAnsiTheme="majorHAnsi" w:cstheme="majorHAnsi"/>
          <w:u w:val="single"/>
        </w:rPr>
        <w:t>transformed</w:t>
      </w:r>
      <w:proofErr w:type="gramEnd"/>
      <w:r w:rsidRPr="00CE1CC7">
        <w:rPr>
          <w:rFonts w:asciiTheme="majorHAnsi" w:hAnsiTheme="majorHAnsi" w:cstheme="majorHAnsi"/>
          <w:u w:val="single"/>
        </w:rPr>
        <w:t xml:space="preserve"> and the world of human therapeutics will flourish.</w:t>
      </w:r>
      <w:r w:rsidRPr="00CE1CC7">
        <w:rPr>
          <w:rFonts w:asciiTheme="majorHAnsi" w:hAnsiTheme="majorHAnsi" w:cstheme="majorHAnsi"/>
        </w:rPr>
        <w:t xml:space="preserve"> </w:t>
      </w:r>
    </w:p>
    <w:p w14:paraId="19F338FC" w14:textId="77777777" w:rsidR="00C11FC4" w:rsidRPr="00CE1CC7" w:rsidRDefault="00C11FC4" w:rsidP="00C11FC4">
      <w:pPr>
        <w:pStyle w:val="Heading4"/>
        <w:rPr>
          <w:rFonts w:asciiTheme="majorHAnsi" w:hAnsiTheme="majorHAnsi" w:cstheme="majorHAnsi"/>
        </w:rPr>
      </w:pPr>
      <w:r w:rsidRPr="00CE1CC7">
        <w:rPr>
          <w:rFonts w:asciiTheme="majorHAnsi" w:hAnsiTheme="majorHAnsi" w:cstheme="majorHAnsi"/>
        </w:rPr>
        <w:t>Biotech is key to solving food insecurity</w:t>
      </w:r>
    </w:p>
    <w:p w14:paraId="22DDD0E6" w14:textId="77777777" w:rsidR="00C11FC4" w:rsidRPr="00CE1CC7" w:rsidRDefault="00C11FC4" w:rsidP="00C11FC4">
      <w:pPr>
        <w:rPr>
          <w:rStyle w:val="Style13ptBold"/>
          <w:rFonts w:asciiTheme="majorHAnsi" w:hAnsiTheme="majorHAnsi" w:cstheme="majorHAnsi"/>
        </w:rPr>
      </w:pPr>
      <w:r w:rsidRPr="00CE1CC7">
        <w:rPr>
          <w:rStyle w:val="Style13ptBold"/>
          <w:rFonts w:asciiTheme="majorHAnsi" w:hAnsiTheme="majorHAnsi" w:cstheme="majorHAnsi"/>
        </w:rPr>
        <w:t xml:space="preserve">Doyle 08 </w:t>
      </w:r>
      <w:r w:rsidRPr="00CE1CC7">
        <w:rPr>
          <w:rStyle w:val="Style13ptBold"/>
          <w:rFonts w:asciiTheme="majorHAnsi" w:hAnsiTheme="majorHAnsi" w:cstheme="majorHAnsi"/>
          <w:sz w:val="16"/>
          <w:szCs w:val="16"/>
        </w:rPr>
        <w:t xml:space="preserve">[Alister Doyle, Environment Correspondent, 6-3-2008, "Biotechnology seen as a key to solving food crisis," U.S., </w:t>
      </w:r>
      <w:hyperlink r:id="rId11" w:history="1">
        <w:r w:rsidRPr="00CE1CC7">
          <w:rPr>
            <w:rStyle w:val="Style13ptBold"/>
            <w:rFonts w:asciiTheme="majorHAnsi" w:hAnsiTheme="majorHAnsi" w:cstheme="majorHAnsi"/>
            <w:sz w:val="16"/>
            <w:szCs w:val="16"/>
          </w:rPr>
          <w:t>https://www.reuters.com/article/us-food-summit-biotech/biotechnology-seen-as-a-key-to-solving-food-crisis-idUSL0356693120080603</w:t>
        </w:r>
      </w:hyperlink>
      <w:r w:rsidRPr="00CE1CC7">
        <w:rPr>
          <w:rStyle w:val="Style13ptBold"/>
          <w:rFonts w:asciiTheme="majorHAnsi" w:hAnsiTheme="majorHAnsi" w:cstheme="majorHAnsi"/>
          <w:sz w:val="16"/>
          <w:szCs w:val="16"/>
        </w:rPr>
        <w:t>] // WW LD</w:t>
      </w:r>
    </w:p>
    <w:p w14:paraId="32A3C79F" w14:textId="77777777" w:rsidR="00C11FC4" w:rsidRDefault="00C11FC4" w:rsidP="00C11FC4">
      <w:pPr>
        <w:rPr>
          <w:rFonts w:asciiTheme="majorHAnsi" w:hAnsiTheme="majorHAnsi" w:cstheme="majorHAnsi"/>
          <w:sz w:val="16"/>
          <w:szCs w:val="16"/>
        </w:rPr>
      </w:pPr>
      <w:r w:rsidRPr="00CE1CC7">
        <w:rPr>
          <w:rFonts w:asciiTheme="majorHAnsi" w:hAnsiTheme="majorHAnsi" w:cstheme="majorHAnsi"/>
          <w:u w:val="single"/>
        </w:rPr>
        <w:t>“</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is </w:t>
      </w:r>
      <w:r w:rsidRPr="00CE1CC7">
        <w:rPr>
          <w:rFonts w:asciiTheme="majorHAnsi" w:hAnsiTheme="majorHAnsi" w:cstheme="majorHAnsi"/>
          <w:highlight w:val="cyan"/>
          <w:u w:val="single"/>
        </w:rPr>
        <w:t>one of the most</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promising tools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for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improving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productivity of agriculture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incomes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rural poor</w:t>
      </w:r>
      <w:r w:rsidRPr="00CE1CC7">
        <w:rPr>
          <w:rFonts w:asciiTheme="majorHAnsi" w:hAnsiTheme="majorHAnsi" w:cstheme="majorHAnsi"/>
          <w:u w:val="single"/>
        </w:rPr>
        <w:t>,” U.S. Agriculture Secretary Ed Schafer said. “We are convinced of the benefits it offers to developing countries and small farmers,” he told a U.S.-led briefing on the sidelines of the June 3-5 summit seeking ways to combat high food prices when climate change may aggravate shortages.</w:t>
      </w:r>
      <w:r w:rsidRPr="00CE1CC7">
        <w:rPr>
          <w:rFonts w:asciiTheme="majorHAnsi" w:hAnsiTheme="majorHAnsi" w:cstheme="majorHAnsi"/>
        </w:rPr>
        <w:t xml:space="preserve"> </w:t>
      </w:r>
      <w:r w:rsidRPr="00CE1CC7">
        <w:rPr>
          <w:rFonts w:asciiTheme="majorHAnsi" w:hAnsiTheme="majorHAnsi" w:cstheme="majorHAnsi"/>
          <w:sz w:val="16"/>
          <w:szCs w:val="16"/>
        </w:rPr>
        <w:t xml:space="preserve">Some green groups say </w:t>
      </w:r>
      <w:proofErr w:type="gramStart"/>
      <w:r w:rsidRPr="00CE1CC7">
        <w:rPr>
          <w:rFonts w:asciiTheme="majorHAnsi" w:hAnsiTheme="majorHAnsi" w:cstheme="majorHAnsi"/>
          <w:sz w:val="16"/>
          <w:szCs w:val="16"/>
        </w:rPr>
        <w:t>genetically-engineered</w:t>
      </w:r>
      <w:proofErr w:type="gramEnd"/>
      <w:r w:rsidRPr="00CE1CC7">
        <w:rPr>
          <w:rFonts w:asciiTheme="majorHAnsi" w:hAnsiTheme="majorHAnsi" w:cstheme="majorHAnsi"/>
          <w:sz w:val="16"/>
          <w:szCs w:val="16"/>
        </w:rPr>
        <w:t xml:space="preserve"> crops threaten biodiversity while many European consumers are wary of eating products dubbed by critics as “Frankenfoods”.</w:t>
      </w:r>
      <w:r w:rsidRPr="00CE1CC7">
        <w:rPr>
          <w:rFonts w:asciiTheme="majorHAnsi" w:hAnsiTheme="majorHAnsi" w:cstheme="majorHAnsi"/>
        </w:rPr>
        <w:t xml:space="preserve"> </w:t>
      </w:r>
      <w:r w:rsidRPr="00CE1CC7">
        <w:rPr>
          <w:rFonts w:asciiTheme="majorHAnsi" w:hAnsiTheme="majorHAnsi" w:cstheme="majorHAnsi"/>
          <w:u w:val="single"/>
        </w:rPr>
        <w:t xml:space="preserve">Schafer said </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w:t>
      </w:r>
      <w:r w:rsidRPr="00CE1CC7">
        <w:rPr>
          <w:rFonts w:asciiTheme="majorHAnsi" w:hAnsiTheme="majorHAnsi" w:cstheme="majorHAnsi"/>
          <w:highlight w:val="cyan"/>
          <w:u w:val="single"/>
        </w:rPr>
        <w:t>including</w:t>
      </w:r>
      <w:r w:rsidRPr="00CE1CC7">
        <w:rPr>
          <w:rFonts w:asciiTheme="majorHAnsi" w:hAnsiTheme="majorHAnsi" w:cstheme="majorHAnsi"/>
          <w:u w:val="single"/>
        </w:rPr>
        <w:t xml:space="preserve"> </w:t>
      </w:r>
      <w:proofErr w:type="gramStart"/>
      <w:r w:rsidRPr="00CE1CC7">
        <w:rPr>
          <w:rFonts w:asciiTheme="majorHAnsi" w:hAnsiTheme="majorHAnsi" w:cstheme="majorHAnsi"/>
          <w:u w:val="single"/>
        </w:rPr>
        <w:t>genetically-modified</w:t>
      </w:r>
      <w:proofErr w:type="gramEnd"/>
      <w:r w:rsidRPr="00CE1CC7">
        <w:rPr>
          <w:rFonts w:asciiTheme="majorHAnsi" w:hAnsiTheme="majorHAnsi" w:cstheme="majorHAnsi"/>
          <w:u w:val="single"/>
        </w:rPr>
        <w:t xml:space="preserve"> organisms (</w:t>
      </w:r>
      <w:r w:rsidRPr="00CE1CC7">
        <w:rPr>
          <w:rFonts w:asciiTheme="majorHAnsi" w:hAnsiTheme="majorHAnsi" w:cstheme="majorHAnsi"/>
          <w:highlight w:val="cyan"/>
          <w:u w:val="single"/>
        </w:rPr>
        <w:t>GMOs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could</w:t>
      </w:r>
      <w:r w:rsidRPr="00CE1CC7">
        <w:rPr>
          <w:rFonts w:asciiTheme="majorHAnsi" w:hAnsiTheme="majorHAnsi" w:cstheme="majorHAnsi"/>
          <w:u w:val="single"/>
        </w:rPr>
        <w:t xml:space="preserve"> help </w:t>
      </w:r>
      <w:r w:rsidRPr="00CE1CC7">
        <w:rPr>
          <w:rFonts w:asciiTheme="majorHAnsi" w:hAnsiTheme="majorHAnsi" w:cstheme="majorHAnsi"/>
          <w:highlight w:val="cyan"/>
          <w:u w:val="single"/>
        </w:rPr>
        <w:t>produce more food by raising yields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crops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developing nations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are resistant to disease and pests</w:t>
      </w:r>
      <w:r w:rsidRPr="00CE1CC7">
        <w:rPr>
          <w:rFonts w:asciiTheme="majorHAnsi" w:hAnsiTheme="majorHAnsi" w:cstheme="majorHAnsi"/>
          <w:u w:val="single"/>
        </w:rPr>
        <w:t>. “</w:t>
      </w:r>
      <w:r w:rsidRPr="00CE1CC7">
        <w:rPr>
          <w:rFonts w:asciiTheme="majorHAnsi" w:hAnsiTheme="majorHAnsi" w:cstheme="majorHAnsi"/>
          <w:highlight w:val="cyan"/>
          <w:u w:val="single"/>
        </w:rPr>
        <w:t>Genetic engineering offers long-term</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solutions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to</w:t>
      </w:r>
      <w:r w:rsidRPr="00CE1CC7">
        <w:rPr>
          <w:rFonts w:asciiTheme="majorHAnsi" w:hAnsiTheme="majorHAnsi" w:cstheme="majorHAnsi"/>
          <w:u w:val="single"/>
        </w:rPr>
        <w:t xml:space="preserve"> some of our major </w:t>
      </w:r>
      <w:r w:rsidRPr="00CE1CC7">
        <w:rPr>
          <w:rFonts w:asciiTheme="majorHAnsi" w:hAnsiTheme="majorHAnsi" w:cstheme="majorHAnsi"/>
          <w:highlight w:val="cyan"/>
          <w:u w:val="single"/>
        </w:rPr>
        <w:t>crop production problems</w:t>
      </w:r>
      <w:r w:rsidRPr="00CE1CC7">
        <w:rPr>
          <w:rFonts w:asciiTheme="majorHAnsi" w:hAnsiTheme="majorHAnsi" w:cstheme="majorHAnsi"/>
          <w:u w:val="single"/>
        </w:rPr>
        <w:t xml:space="preserve">,” said Philippine Agriculture Minister Arthur Yap. </w:t>
      </w:r>
      <w:r w:rsidRPr="00CE1CC7">
        <w:rPr>
          <w:rFonts w:asciiTheme="majorHAnsi" w:hAnsiTheme="majorHAnsi" w:cstheme="majorHAnsi"/>
          <w:sz w:val="16"/>
          <w:szCs w:val="16"/>
        </w:rPr>
        <w:t xml:space="preserve">But he said that it was not a panacea for </w:t>
      </w:r>
      <w:proofErr w:type="gramStart"/>
      <w:r w:rsidRPr="00CE1CC7">
        <w:rPr>
          <w:rFonts w:asciiTheme="majorHAnsi" w:hAnsiTheme="majorHAnsi" w:cstheme="majorHAnsi"/>
          <w:sz w:val="16"/>
          <w:szCs w:val="16"/>
        </w:rPr>
        <w:t>all of</w:t>
      </w:r>
      <w:proofErr w:type="gramEnd"/>
      <w:r w:rsidRPr="00CE1CC7">
        <w:rPr>
          <w:rFonts w:asciiTheme="majorHAnsi" w:hAnsiTheme="majorHAnsi" w:cstheme="majorHAnsi"/>
          <w:sz w:val="16"/>
          <w:szCs w:val="16"/>
        </w:rPr>
        <w:t xml:space="preserve"> his country’s agricultural problems. ADVERTISEMENT Progress being made in the Philippines included</w:t>
      </w:r>
      <w:r w:rsidRPr="00CE1CC7">
        <w:rPr>
          <w:rFonts w:asciiTheme="majorHAnsi" w:hAnsiTheme="majorHAnsi" w:cstheme="majorHAnsi"/>
          <w:sz w:val="16"/>
          <w:szCs w:val="16"/>
          <w:u w:val="single"/>
        </w:rPr>
        <w:t xml:space="preserve"> research</w:t>
      </w:r>
      <w:r w:rsidRPr="00CE1CC7">
        <w:rPr>
          <w:rFonts w:asciiTheme="majorHAnsi" w:hAnsiTheme="majorHAnsi" w:cstheme="majorHAnsi"/>
          <w:sz w:val="16"/>
          <w:szCs w:val="16"/>
        </w:rPr>
        <w:t xml:space="preserve"> into rice and coconuts resistant to disease, he said. “We’re also working on virus-resistant papaya, papaya hybrids with a longer shelf life that should be ready for market in 2009,” he said. Climate change could aggravate production around the world with more droughts, floods, disruptions to monsoons and rising sea levels, says the U.N. Climate Panel. In Africa alone, 250 million people could face extra stress on water supplies by 2020. COTTON Burkina Faso Agriculture Minister Laurent </w:t>
      </w:r>
      <w:proofErr w:type="spellStart"/>
      <w:r w:rsidRPr="00CE1CC7">
        <w:rPr>
          <w:rFonts w:asciiTheme="majorHAnsi" w:hAnsiTheme="majorHAnsi" w:cstheme="majorHAnsi"/>
          <w:sz w:val="16"/>
          <w:szCs w:val="16"/>
        </w:rPr>
        <w:t>Sedogo</w:t>
      </w:r>
      <w:proofErr w:type="spellEnd"/>
      <w:r w:rsidRPr="00CE1CC7">
        <w:rPr>
          <w:rFonts w:asciiTheme="majorHAnsi" w:hAnsiTheme="majorHAnsi" w:cstheme="majorHAnsi"/>
          <w:sz w:val="16"/>
          <w:szCs w:val="16"/>
        </w:rPr>
        <w:t xml:space="preserve"> said the African country had worked with U.S. agriculture group Monsanto to battle pests that blighted the cotton crop. ADVERTISEMENT </w:t>
      </w:r>
      <w:r w:rsidRPr="00CE1CC7">
        <w:rPr>
          <w:rFonts w:asciiTheme="majorHAnsi" w:hAnsiTheme="majorHAnsi" w:cstheme="majorHAnsi"/>
          <w:u w:val="single"/>
        </w:rPr>
        <w:t xml:space="preserve">“We are about to plant 15,000 hectares” of </w:t>
      </w:r>
      <w:r w:rsidRPr="00CE1CC7">
        <w:rPr>
          <w:rFonts w:asciiTheme="majorHAnsi" w:hAnsiTheme="majorHAnsi" w:cstheme="majorHAnsi"/>
          <w:highlight w:val="cyan"/>
          <w:u w:val="single"/>
        </w:rPr>
        <w:t>a new crop that was resistant to pests</w:t>
      </w:r>
      <w:r w:rsidRPr="00CE1CC7">
        <w:rPr>
          <w:rFonts w:asciiTheme="majorHAnsi" w:hAnsiTheme="majorHAnsi" w:cstheme="majorHAnsi"/>
          <w:u w:val="single"/>
        </w:rPr>
        <w:t xml:space="preserve">, he said. That </w:t>
      </w:r>
      <w:r w:rsidRPr="00CE1CC7">
        <w:rPr>
          <w:rFonts w:asciiTheme="majorHAnsi" w:hAnsiTheme="majorHAnsi" w:cstheme="majorHAnsi"/>
          <w:highlight w:val="cyan"/>
          <w:u w:val="single"/>
        </w:rPr>
        <w:t>would also cut down</w:t>
      </w:r>
      <w:r w:rsidRPr="00CE1CC7">
        <w:rPr>
          <w:rFonts w:asciiTheme="majorHAnsi" w:hAnsiTheme="majorHAnsi" w:cstheme="majorHAnsi"/>
          <w:u w:val="single"/>
        </w:rPr>
        <w:t xml:space="preserve"> on </w:t>
      </w:r>
      <w:r w:rsidRPr="00CE1CC7">
        <w:rPr>
          <w:rFonts w:asciiTheme="majorHAnsi" w:hAnsiTheme="majorHAnsi" w:cstheme="majorHAnsi"/>
          <w:highlight w:val="cyan"/>
          <w:u w:val="single"/>
        </w:rPr>
        <w:t>the use of pesticides</w:t>
      </w:r>
      <w:r w:rsidRPr="00CE1CC7">
        <w:rPr>
          <w:rFonts w:asciiTheme="majorHAnsi" w:hAnsiTheme="majorHAnsi" w:cstheme="majorHAnsi"/>
          <w:u w:val="single"/>
        </w:rPr>
        <w:t xml:space="preserve"> that could damage the health of farmers. The World Bank and aid agencies estimate that soaring food prices could push as many as 100 million more people into hunger. About 850 million are already hungry. Bangladesh said that it was going ahead with efforts to make crops able to survive floods and more salinity in the soil</w:t>
      </w:r>
      <w:r w:rsidRPr="00CE1CC7">
        <w:rPr>
          <w:rFonts w:asciiTheme="majorHAnsi" w:hAnsiTheme="majorHAnsi" w:cstheme="majorHAnsi"/>
          <w:sz w:val="16"/>
          <w:szCs w:val="16"/>
        </w:rPr>
        <w:t>. A cyclone last year “is a wake-up call for all of us”, said C.S. Karim, an adviser to Bangladesh’s agriculture ministry. “It shows the vulnerability of Bangladesh. “</w:t>
      </w:r>
    </w:p>
    <w:p w14:paraId="502DDDDA" w14:textId="77777777" w:rsidR="00C11FC4" w:rsidRPr="00CE1CC7" w:rsidRDefault="00C11FC4" w:rsidP="00C11FC4">
      <w:pPr>
        <w:pStyle w:val="Heading4"/>
        <w:rPr>
          <w:rFonts w:asciiTheme="majorHAnsi" w:hAnsiTheme="majorHAnsi" w:cstheme="majorHAnsi"/>
        </w:rPr>
      </w:pPr>
      <w:r w:rsidRPr="00CE1CC7">
        <w:rPr>
          <w:rFonts w:asciiTheme="majorHAnsi" w:hAnsiTheme="majorHAnsi" w:cstheme="majorHAnsi"/>
        </w:rPr>
        <w:t xml:space="preserve">Food insecurity </w:t>
      </w:r>
      <w:r>
        <w:rPr>
          <w:rFonts w:asciiTheme="majorHAnsi" w:hAnsiTheme="majorHAnsi" w:cstheme="majorHAnsi"/>
        </w:rPr>
        <w:t>causes extreme hardships</w:t>
      </w:r>
    </w:p>
    <w:p w14:paraId="0AA4CBCA" w14:textId="77777777" w:rsidR="00C11FC4" w:rsidRPr="00CE1CC7" w:rsidRDefault="00C11FC4" w:rsidP="00C11FC4">
      <w:pPr>
        <w:rPr>
          <w:rStyle w:val="Style13ptBold"/>
          <w:rFonts w:asciiTheme="majorHAnsi" w:hAnsiTheme="majorHAnsi" w:cstheme="majorHAnsi"/>
        </w:rPr>
      </w:pPr>
      <w:r w:rsidRPr="00CE1CC7">
        <w:rPr>
          <w:rStyle w:val="Style13ptBold"/>
          <w:rFonts w:asciiTheme="majorHAnsi" w:hAnsiTheme="majorHAnsi" w:cstheme="majorHAnsi"/>
        </w:rPr>
        <w:t xml:space="preserve">Cribb ‘10 </w:t>
      </w:r>
      <w:r w:rsidRPr="00CE1CC7">
        <w:rPr>
          <w:rStyle w:val="Style13ptBold"/>
          <w:rFonts w:asciiTheme="majorHAnsi" w:hAnsiTheme="majorHAnsi" w:cstheme="majorHAnsi"/>
          <w:sz w:val="16"/>
          <w:szCs w:val="16"/>
        </w:rPr>
        <w:t xml:space="preserve">[Julian, principal of JCA, fellow of the Australian Academy of Technological Sciences, “The Coming Famine: The¶ Global Food Crisis and What We Can Do to Avoid It”, </w:t>
      </w:r>
      <w:proofErr w:type="spellStart"/>
      <w:r w:rsidRPr="00CE1CC7">
        <w:rPr>
          <w:rStyle w:val="Style13ptBold"/>
          <w:rFonts w:asciiTheme="majorHAnsi" w:hAnsiTheme="majorHAnsi" w:cstheme="majorHAnsi"/>
          <w:sz w:val="16"/>
          <w:szCs w:val="16"/>
        </w:rPr>
        <w:t>pg</w:t>
      </w:r>
      <w:proofErr w:type="spellEnd"/>
      <w:r w:rsidRPr="00CE1CC7">
        <w:rPr>
          <w:rStyle w:val="Style13ptBold"/>
          <w:rFonts w:asciiTheme="majorHAnsi" w:hAnsiTheme="majorHAnsi" w:cstheme="majorHAnsi"/>
          <w:sz w:val="16"/>
          <w:szCs w:val="16"/>
        </w:rPr>
        <w:t xml:space="preserve"> 10] // recut WW LD/WWVL</w:t>
      </w:r>
    </w:p>
    <w:p w14:paraId="6F2AC4D2" w14:textId="77777777" w:rsidR="00C11FC4" w:rsidRPr="00CE1CC7" w:rsidRDefault="00C11FC4" w:rsidP="00C11FC4">
      <w:pPr>
        <w:rPr>
          <w:rFonts w:asciiTheme="majorHAnsi" w:hAnsiTheme="majorHAnsi" w:cstheme="majorHAnsi"/>
          <w:sz w:val="12"/>
        </w:rPr>
      </w:pPr>
      <w:r w:rsidRPr="00CE1CC7">
        <w:rPr>
          <w:rFonts w:asciiTheme="majorHAnsi" w:hAnsiTheme="majorHAnsi" w:cstheme="majorHAnsi"/>
          <w:sz w:val="12"/>
        </w:rPr>
        <w:t xml:space="preserve">The character of human conflict has also changed: since the early 1990S, more wars have been triggered by disputes over food, land, and water than over mere political or ethnic differences. This should not surprise US: people have fought over the means of survival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Caught up in these are groups of ordinary, desperate </w:t>
      </w:r>
      <w:r w:rsidRPr="00CE1CC7">
        <w:rPr>
          <w:rFonts w:asciiTheme="majorHAnsi" w:hAnsiTheme="majorHAnsi" w:cstheme="majorHAnsi"/>
          <w:highlight w:val="cyan"/>
          <w:u w:val="single"/>
        </w:rPr>
        <w:t>people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fearful</w:t>
      </w:r>
      <w:r w:rsidRPr="00CE1CC7">
        <w:rPr>
          <w:rFonts w:asciiTheme="majorHAnsi" w:hAnsiTheme="majorHAnsi" w:cstheme="majorHAnsi"/>
          <w:sz w:val="12"/>
        </w:rPr>
        <w:t xml:space="preserve"> that there is </w:t>
      </w:r>
      <w:r w:rsidRPr="00CE1CC7">
        <w:rPr>
          <w:rFonts w:asciiTheme="majorHAnsi" w:hAnsiTheme="majorHAnsi" w:cstheme="majorHAnsi"/>
          <w:highlight w:val="cyan"/>
          <w:u w:val="single"/>
        </w:rPr>
        <w:t>no longer sufficient food</w:t>
      </w:r>
      <w:r w:rsidRPr="00CE1CC7">
        <w:rPr>
          <w:rFonts w:asciiTheme="majorHAnsi" w:hAnsiTheme="majorHAnsi" w:cstheme="majorHAnsi"/>
          <w:sz w:val="12"/>
        </w:rPr>
        <w:t xml:space="preserve">, land, and water </w:t>
      </w:r>
      <w:r w:rsidRPr="00CE1CC7">
        <w:rPr>
          <w:rStyle w:val="StyleUnderline"/>
          <w:rFonts w:asciiTheme="majorHAnsi" w:hAnsiTheme="majorHAnsi" w:cstheme="majorHAnsi"/>
        </w:rPr>
        <w:t>to feed their children</w:t>
      </w:r>
      <w:r w:rsidRPr="00CE1CC7">
        <w:rPr>
          <w:rFonts w:asciiTheme="majorHAnsi" w:hAnsiTheme="majorHAnsi" w:cstheme="majorHAnsi"/>
          <w:sz w:val="12"/>
        </w:rPr>
        <w:t xml:space="preserve">—and </w:t>
      </w:r>
      <w:r w:rsidRPr="00CE1CC7">
        <w:rPr>
          <w:rStyle w:val="StyleUnderline"/>
          <w:rFonts w:asciiTheme="majorHAnsi" w:hAnsiTheme="majorHAnsi" w:cstheme="majorHAnsi"/>
        </w:rPr>
        <w:t xml:space="preserve">believing that they </w:t>
      </w:r>
      <w:r w:rsidRPr="00CE1CC7">
        <w:rPr>
          <w:rFonts w:asciiTheme="majorHAnsi" w:hAnsiTheme="majorHAnsi" w:cstheme="majorHAnsi"/>
          <w:highlight w:val="cyan"/>
          <w:u w:val="single"/>
        </w:rPr>
        <w:t>must fight ‘the others” to secure</w:t>
      </w:r>
      <w:r w:rsidRPr="00CE1CC7">
        <w:rPr>
          <w:rStyle w:val="StyleUnderline"/>
          <w:rFonts w:asciiTheme="majorHAnsi" w:hAnsiTheme="majorHAnsi" w:cstheme="majorHAnsi"/>
        </w:rPr>
        <w:t xml:space="preserve"> them. </w:t>
      </w:r>
      <w:r w:rsidRPr="00CE1CC7">
        <w:rPr>
          <w:rFonts w:asciiTheme="majorHAnsi" w:hAnsiTheme="majorHAnsi" w:cstheme="majorHAnsi"/>
          <w:sz w:val="12"/>
        </w:rPr>
        <w:t xml:space="preserve">At the same time, the number of </w:t>
      </w:r>
      <w:r w:rsidRPr="00CE1CC7">
        <w:rPr>
          <w:rStyle w:val="StyleUnderline"/>
          <w:rFonts w:asciiTheme="majorHAnsi" w:hAnsiTheme="majorHAnsi" w:cstheme="majorHAnsi"/>
          <w:highlight w:val="cyan"/>
        </w:rPr>
        <w:t>refugees</w:t>
      </w:r>
      <w:r w:rsidRPr="00CE1CC7">
        <w:rPr>
          <w:rFonts w:asciiTheme="majorHAnsi" w:hAnsiTheme="majorHAnsi" w:cstheme="majorHAnsi"/>
          <w:sz w:val="12"/>
        </w:rPr>
        <w:t xml:space="preserve"> in the world </w:t>
      </w:r>
      <w:r w:rsidRPr="00CE1CC7">
        <w:rPr>
          <w:rStyle w:val="StyleUnderline"/>
          <w:rFonts w:asciiTheme="majorHAnsi" w:hAnsiTheme="majorHAnsi" w:cstheme="majorHAnsi"/>
          <w:bCs/>
          <w:highlight w:val="cyan"/>
        </w:rPr>
        <w:t>doubled</w:t>
      </w:r>
      <w:r w:rsidRPr="00CE1CC7">
        <w:rPr>
          <w:rStyle w:val="StyleUnderline"/>
          <w:rFonts w:asciiTheme="majorHAnsi" w:hAnsiTheme="majorHAnsi" w:cstheme="majorHAnsi"/>
          <w:bCs/>
        </w:rPr>
        <w:t>,</w:t>
      </w:r>
      <w:r w:rsidRPr="00CE1CC7">
        <w:rPr>
          <w:rFonts w:asciiTheme="majorHAnsi" w:hAnsiTheme="majorHAnsi" w:cstheme="majorHAnsi"/>
          <w:sz w:val="12"/>
        </w:rPr>
        <w:t xml:space="preserve"> many of them </w:t>
      </w:r>
      <w:r w:rsidRPr="00CE1CC7">
        <w:rPr>
          <w:rStyle w:val="StyleUnderline"/>
          <w:rFonts w:asciiTheme="majorHAnsi" w:hAnsiTheme="majorHAnsi" w:cstheme="majorHAnsi"/>
        </w:rPr>
        <w:t>escaping from conflicts and famines precipitated by food and resource shortages.</w:t>
      </w:r>
      <w:r w:rsidRPr="00CE1CC7">
        <w:rPr>
          <w:rFonts w:asciiTheme="majorHAnsi" w:hAnsiTheme="majorHAnsi" w:cstheme="majorHAnsi"/>
          <w:sz w:val="12"/>
        </w:rPr>
        <w:t xml:space="preserve"> Governments in troubled regions tottered and fell. The </w:t>
      </w:r>
      <w:r w:rsidRPr="00CE1CC7">
        <w:rPr>
          <w:rStyle w:val="StyleUnderline"/>
          <w:rFonts w:asciiTheme="majorHAnsi" w:hAnsiTheme="majorHAnsi" w:cstheme="majorHAnsi"/>
        </w:rPr>
        <w:t>coming famine</w:t>
      </w:r>
      <w:r w:rsidRPr="00CE1CC7">
        <w:rPr>
          <w:rFonts w:asciiTheme="majorHAnsi" w:hAnsiTheme="majorHAnsi" w:cstheme="majorHAnsi"/>
          <w:sz w:val="12"/>
        </w:rPr>
        <w:t xml:space="preserve"> is planetary because it </w:t>
      </w:r>
      <w:r w:rsidRPr="00CE1CC7">
        <w:rPr>
          <w:rStyle w:val="StyleUnderline"/>
          <w:rFonts w:asciiTheme="majorHAnsi" w:hAnsiTheme="majorHAnsi" w:cstheme="majorHAnsi"/>
        </w:rPr>
        <w:t>involves</w:t>
      </w:r>
      <w:r w:rsidRPr="00CE1CC7">
        <w:rPr>
          <w:rFonts w:asciiTheme="majorHAnsi" w:hAnsiTheme="majorHAnsi" w:cstheme="majorHAnsi"/>
          <w:sz w:val="12"/>
        </w:rPr>
        <w:t xml:space="preserve"> both the </w:t>
      </w:r>
      <w:r w:rsidRPr="00CE1CC7">
        <w:rPr>
          <w:rStyle w:val="StyleUnderline"/>
          <w:rFonts w:asciiTheme="majorHAnsi" w:hAnsiTheme="majorHAnsi" w:cstheme="majorHAnsi"/>
        </w:rPr>
        <w:t>immediate effects of hunger on directly affected populations in heavily populated regions of the world</w:t>
      </w:r>
      <w:r w:rsidRPr="00CE1CC7">
        <w:rPr>
          <w:rFonts w:asciiTheme="majorHAnsi" w:hAnsiTheme="majorHAnsi" w:cstheme="majorHAnsi"/>
          <w:sz w:val="12"/>
        </w:rPr>
        <w:t xml:space="preserve"> in the next forty years—</w:t>
      </w:r>
      <w:proofErr w:type="gramStart"/>
      <w:r w:rsidRPr="00CE1CC7">
        <w:rPr>
          <w:rStyle w:val="StyleUnderline"/>
          <w:rFonts w:asciiTheme="majorHAnsi" w:hAnsiTheme="majorHAnsi" w:cstheme="majorHAnsi"/>
        </w:rPr>
        <w:t xml:space="preserve">and </w:t>
      </w:r>
      <w:r w:rsidRPr="00CE1CC7">
        <w:rPr>
          <w:rFonts w:asciiTheme="majorHAnsi" w:hAnsiTheme="majorHAnsi" w:cstheme="majorHAnsi"/>
          <w:sz w:val="12"/>
        </w:rPr>
        <w:t>also</w:t>
      </w:r>
      <w:proofErr w:type="gramEnd"/>
      <w:r w:rsidRPr="00CE1CC7">
        <w:rPr>
          <w:rFonts w:asciiTheme="majorHAnsi" w:hAnsiTheme="majorHAnsi" w:cstheme="majorHAnsi"/>
          <w:sz w:val="12"/>
        </w:rPr>
        <w:t xml:space="preserve"> the </w:t>
      </w:r>
      <w:r w:rsidRPr="00CE1CC7">
        <w:rPr>
          <w:rStyle w:val="StyleUnderline"/>
          <w:rFonts w:asciiTheme="majorHAnsi" w:hAnsiTheme="majorHAnsi" w:cstheme="majorHAnsi"/>
        </w:rPr>
        <w:t xml:space="preserve">impacts of war, government failure, refugee crises, shortages, and food price spikes </w:t>
      </w:r>
      <w:r w:rsidRPr="00CE1CC7">
        <w:rPr>
          <w:rFonts w:asciiTheme="majorHAnsi" w:hAnsiTheme="majorHAnsi" w:cstheme="majorHAnsi"/>
          <w:sz w:val="12"/>
        </w:rPr>
        <w:t xml:space="preserve">that will affect all human beings, no matter who they are or where they live. It is an </w:t>
      </w:r>
      <w:r w:rsidRPr="00CE1CC7">
        <w:rPr>
          <w:rStyle w:val="StyleUnderline"/>
          <w:rFonts w:asciiTheme="majorHAnsi" w:hAnsiTheme="majorHAnsi" w:cstheme="majorHAnsi"/>
          <w:highlight w:val="cyan"/>
        </w:rPr>
        <w:t>emergency</w:t>
      </w:r>
      <w:r w:rsidRPr="00CE1CC7">
        <w:rPr>
          <w:rFonts w:asciiTheme="majorHAnsi" w:hAnsiTheme="majorHAnsi" w:cstheme="majorHAnsi"/>
          <w:sz w:val="12"/>
        </w:rPr>
        <w:t xml:space="preserve"> because unless it is solved</w:t>
      </w:r>
      <w:r w:rsidRPr="00CE1CC7">
        <w:rPr>
          <w:rFonts w:asciiTheme="majorHAnsi" w:hAnsiTheme="majorHAnsi" w:cstheme="majorHAnsi"/>
          <w:sz w:val="12"/>
          <w:highlight w:val="cyan"/>
        </w:rPr>
        <w:t xml:space="preserve">, </w:t>
      </w:r>
      <w:r w:rsidRPr="00CE1CC7">
        <w:rPr>
          <w:rStyle w:val="StyleUnderline"/>
          <w:rFonts w:asciiTheme="majorHAnsi" w:hAnsiTheme="majorHAnsi" w:cstheme="majorHAnsi"/>
          <w:bCs/>
          <w:highlight w:val="cyan"/>
        </w:rPr>
        <w:t>billions</w:t>
      </w:r>
      <w:r w:rsidRPr="00CE1CC7">
        <w:rPr>
          <w:rStyle w:val="StyleUnderline"/>
          <w:rFonts w:asciiTheme="majorHAnsi" w:hAnsiTheme="majorHAnsi" w:cstheme="majorHAnsi"/>
          <w:highlight w:val="cyan"/>
        </w:rPr>
        <w:t xml:space="preserve"> will experience </w:t>
      </w:r>
      <w:r w:rsidRPr="00CE1CC7">
        <w:rPr>
          <w:rStyle w:val="StyleUnderline"/>
          <w:rFonts w:asciiTheme="majorHAnsi" w:hAnsiTheme="majorHAnsi" w:cstheme="majorHAnsi"/>
          <w:bCs/>
          <w:highlight w:val="cyan"/>
        </w:rPr>
        <w:t>great</w:t>
      </w:r>
      <w:r w:rsidRPr="00CE1CC7">
        <w:rPr>
          <w:rStyle w:val="StyleUnderline"/>
          <w:rFonts w:asciiTheme="majorHAnsi" w:hAnsiTheme="majorHAnsi" w:cstheme="majorHAnsi"/>
          <w:highlight w:val="cyan"/>
        </w:rPr>
        <w:t xml:space="preserve"> hardship,</w:t>
      </w:r>
      <w:r w:rsidRPr="00CE1CC7">
        <w:rPr>
          <w:rStyle w:val="StyleUnderline"/>
          <w:rFonts w:asciiTheme="majorHAnsi" w:hAnsiTheme="majorHAnsi" w:cstheme="majorHAnsi"/>
        </w:rPr>
        <w:t xml:space="preserve"> and not only in the poorer regions.</w:t>
      </w:r>
      <w:r w:rsidRPr="00CE1CC7">
        <w:rPr>
          <w:rFonts w:asciiTheme="majorHAnsi" w:hAnsiTheme="majorHAnsi" w:cstheme="majorHAnsi"/>
          <w:sz w:val="12"/>
        </w:rPr>
        <w:t xml:space="preserve"> Mike Murphy, one of the world’s most progressive dairy farmers, with operations in Ireland, New Zealand, and North and South America, succinctly </w:t>
      </w:r>
      <w:r w:rsidRPr="00CE1CC7">
        <w:rPr>
          <w:rFonts w:asciiTheme="majorHAnsi" w:hAnsiTheme="majorHAnsi" w:cstheme="majorHAnsi"/>
          <w:sz w:val="12"/>
        </w:rPr>
        <w:lastRenderedPageBreak/>
        <w:t xml:space="preserve">summed it all up: “Global warming gets all the publicity but the </w:t>
      </w:r>
      <w:r w:rsidRPr="00CE1CC7">
        <w:rPr>
          <w:rStyle w:val="StyleUnderline"/>
          <w:rFonts w:asciiTheme="majorHAnsi" w:hAnsiTheme="majorHAnsi" w:cstheme="majorHAnsi"/>
          <w:highlight w:val="cyan"/>
        </w:rPr>
        <w:t xml:space="preserve">real </w:t>
      </w:r>
      <w:r w:rsidRPr="00CE1CC7">
        <w:rPr>
          <w:rStyle w:val="StyleUnderline"/>
          <w:rFonts w:asciiTheme="majorHAnsi" w:hAnsiTheme="majorHAnsi" w:cstheme="majorHAnsi"/>
          <w:bCs/>
          <w:highlight w:val="cyan"/>
        </w:rPr>
        <w:t>imminent threat</w:t>
      </w:r>
      <w:r w:rsidRPr="00CE1CC7">
        <w:rPr>
          <w:rStyle w:val="StyleUnderline"/>
          <w:rFonts w:asciiTheme="majorHAnsi" w:hAnsiTheme="majorHAnsi" w:cstheme="majorHAnsi"/>
          <w:highlight w:val="cyan"/>
        </w:rPr>
        <w:t xml:space="preserve"> to </w:t>
      </w:r>
      <w:proofErr w:type="gramStart"/>
      <w:r w:rsidRPr="00CE1CC7">
        <w:rPr>
          <w:rStyle w:val="StyleUnderline"/>
          <w:rFonts w:asciiTheme="majorHAnsi" w:hAnsiTheme="majorHAnsi" w:cstheme="majorHAnsi"/>
          <w:highlight w:val="cyan"/>
        </w:rPr>
        <w:t>the human race</w:t>
      </w:r>
      <w:proofErr w:type="gramEnd"/>
      <w:r w:rsidRPr="00CE1CC7">
        <w:rPr>
          <w:rStyle w:val="StyleUnderline"/>
          <w:rFonts w:asciiTheme="majorHAnsi" w:hAnsiTheme="majorHAnsi" w:cstheme="majorHAnsi"/>
          <w:highlight w:val="cyan"/>
        </w:rPr>
        <w:t xml:space="preserve"> is starvation on a massive scale</w:t>
      </w:r>
      <w:r w:rsidRPr="00CE1CC7">
        <w:rPr>
          <w:rFonts w:asciiTheme="majorHAnsi" w:hAnsiTheme="majorHAnsi" w:cstheme="majorHAnsi"/>
          <w:sz w:val="12"/>
        </w:rPr>
        <w:t>. Taking a 10—</w:t>
      </w:r>
      <w:proofErr w:type="gramStart"/>
      <w:r w:rsidRPr="00CE1CC7">
        <w:rPr>
          <w:rFonts w:asciiTheme="majorHAnsi" w:hAnsiTheme="majorHAnsi" w:cstheme="majorHAnsi"/>
          <w:sz w:val="12"/>
        </w:rPr>
        <w:t>30 year</w:t>
      </w:r>
      <w:proofErr w:type="gramEnd"/>
      <w:r w:rsidRPr="00CE1CC7">
        <w:rPr>
          <w:rFonts w:asciiTheme="majorHAnsi" w:hAnsiTheme="majorHAnsi" w:cstheme="majorHAnsi"/>
          <w:sz w:val="12"/>
        </w:rPr>
        <w:t xml:space="preserve"> view, I believe that </w:t>
      </w:r>
      <w:r w:rsidRPr="00CE1CC7">
        <w:rPr>
          <w:rStyle w:val="StyleUnderline"/>
          <w:rFonts w:asciiTheme="majorHAnsi" w:hAnsiTheme="majorHAnsi" w:cstheme="majorHAnsi"/>
          <w:highlight w:val="cyan"/>
        </w:rPr>
        <w:t>food shortages,</w:t>
      </w:r>
      <w:r w:rsidRPr="00CE1CC7">
        <w:rPr>
          <w:rFonts w:asciiTheme="majorHAnsi" w:hAnsiTheme="majorHAnsi" w:cstheme="majorHAnsi"/>
          <w:sz w:val="12"/>
        </w:rPr>
        <w:t xml:space="preserve"> famine and huge social unrest are probably the </w:t>
      </w:r>
      <w:r w:rsidRPr="00CE1CC7">
        <w:rPr>
          <w:rStyle w:val="StyleUnderline"/>
          <w:rFonts w:asciiTheme="majorHAnsi" w:hAnsiTheme="majorHAnsi" w:cstheme="majorHAnsi"/>
          <w:bCs/>
          <w:highlight w:val="cyan"/>
        </w:rPr>
        <w:t>greatest threat</w:t>
      </w:r>
      <w:r w:rsidRPr="00CE1CC7">
        <w:rPr>
          <w:rStyle w:val="StyleUnderline"/>
          <w:rFonts w:asciiTheme="majorHAnsi" w:hAnsiTheme="majorHAnsi" w:cstheme="majorHAnsi"/>
          <w:highlight w:val="cyan"/>
        </w:rPr>
        <w:t xml:space="preserve"> the human race has ever faced</w:t>
      </w:r>
      <w:r w:rsidRPr="00CE1CC7">
        <w:rPr>
          <w:rFonts w:asciiTheme="majorHAnsi" w:hAnsiTheme="majorHAnsi" w:cstheme="majorHAnsi"/>
          <w:sz w:val="12"/>
        </w:rPr>
        <w:t xml:space="preserve">. I believe future </w:t>
      </w:r>
      <w:r w:rsidRPr="00CE1CC7">
        <w:rPr>
          <w:rStyle w:val="StyleUnderline"/>
          <w:rFonts w:asciiTheme="majorHAnsi" w:hAnsiTheme="majorHAnsi" w:cstheme="majorHAnsi"/>
        </w:rPr>
        <w:t xml:space="preserve">food shortages </w:t>
      </w:r>
      <w:r w:rsidRPr="00CE1CC7">
        <w:rPr>
          <w:rFonts w:asciiTheme="majorHAnsi" w:hAnsiTheme="majorHAnsi" w:cstheme="majorHAnsi"/>
          <w:sz w:val="12"/>
        </w:rPr>
        <w:t xml:space="preserve">are a </w:t>
      </w:r>
      <w:r w:rsidRPr="00CE1CC7">
        <w:rPr>
          <w:rStyle w:val="StyleUnderline"/>
          <w:rFonts w:asciiTheme="majorHAnsi" w:hAnsiTheme="majorHAnsi" w:cstheme="majorHAnsi"/>
          <w:bCs/>
          <w:highlight w:val="cyan"/>
        </w:rPr>
        <w:t>far bigger</w:t>
      </w:r>
      <w:r w:rsidRPr="00CE1CC7">
        <w:rPr>
          <w:rStyle w:val="StyleUnderline"/>
          <w:rFonts w:asciiTheme="majorHAnsi" w:hAnsiTheme="majorHAnsi" w:cstheme="majorHAnsi"/>
          <w:highlight w:val="cyan"/>
        </w:rPr>
        <w:t xml:space="preserve"> world threat than global warming</w:t>
      </w:r>
      <w:r w:rsidRPr="00CE1CC7">
        <w:rPr>
          <w:rStyle w:val="StyleUnderline"/>
          <w:rFonts w:asciiTheme="majorHAnsi" w:hAnsiTheme="majorHAnsi" w:cstheme="majorHAnsi"/>
        </w:rPr>
        <w:t>.”</w:t>
      </w:r>
      <w:r w:rsidRPr="00CE1CC7">
        <w:rPr>
          <w:rFonts w:asciiTheme="majorHAnsi" w:hAnsiTheme="majorHAnsi" w:cstheme="majorHAnsi"/>
          <w:sz w:val="12"/>
        </w:rPr>
        <w:t>2° The coming famine is also complex, because it is driven not by one or two, or even a half dozen, factors but rather by the confluence of many large and profoundly intractable causes that tend to amplify one another. This means that it cannot easily be remedied by “silver bullets” in the form of technology, subsidies, or single-country policy changes, because of the synergetic character of the things that power it.</w:t>
      </w:r>
    </w:p>
    <w:p w14:paraId="56CD8E38" w14:textId="77777777" w:rsidR="00C11FC4" w:rsidRPr="008941DE" w:rsidRDefault="00C11FC4" w:rsidP="00C11FC4">
      <w:pPr>
        <w:rPr>
          <w:rFonts w:asciiTheme="majorHAnsi" w:hAnsiTheme="majorHAnsi" w:cstheme="majorHAnsi"/>
          <w:sz w:val="16"/>
          <w:szCs w:val="16"/>
        </w:rPr>
      </w:pPr>
    </w:p>
    <w:p w14:paraId="53616A67" w14:textId="77777777" w:rsidR="00C11FC4" w:rsidRPr="00C11FC4" w:rsidRDefault="00C11FC4" w:rsidP="00C11FC4"/>
    <w:p w14:paraId="3D64132E" w14:textId="38E0780F" w:rsidR="00C11FC4" w:rsidRDefault="00C11FC4" w:rsidP="00C11FC4">
      <w:pPr>
        <w:pStyle w:val="Heading2"/>
      </w:pPr>
      <w:r>
        <w:lastRenderedPageBreak/>
        <w:t>Case</w:t>
      </w:r>
    </w:p>
    <w:p w14:paraId="147F73C6" w14:textId="77777777" w:rsidR="00C11FC4" w:rsidRPr="00D930D6" w:rsidRDefault="00C11FC4" w:rsidP="00C11FC4">
      <w:pPr>
        <w:pStyle w:val="Heading4"/>
        <w:rPr>
          <w:rStyle w:val="Style13ptBold"/>
          <w:rFonts w:asciiTheme="majorHAnsi" w:hAnsiTheme="majorHAnsi" w:cstheme="majorHAnsi"/>
          <w:b/>
          <w:bCs w:val="0"/>
        </w:rPr>
      </w:pPr>
      <w:r w:rsidRPr="00D930D6">
        <w:rPr>
          <w:rStyle w:val="Style13ptBold"/>
          <w:rFonts w:asciiTheme="majorHAnsi" w:hAnsiTheme="majorHAnsi" w:cstheme="majorHAnsi"/>
          <w:b/>
          <w:bCs w:val="0"/>
        </w:rPr>
        <w:t xml:space="preserve">Vote neg on presumption – the </w:t>
      </w:r>
      <w:proofErr w:type="spellStart"/>
      <w:r w:rsidRPr="00D930D6">
        <w:rPr>
          <w:rStyle w:val="Style13ptBold"/>
          <w:rFonts w:asciiTheme="majorHAnsi" w:hAnsiTheme="majorHAnsi" w:cstheme="majorHAnsi"/>
          <w:b/>
          <w:bCs w:val="0"/>
        </w:rPr>
        <w:t>aff</w:t>
      </w:r>
      <w:proofErr w:type="spellEnd"/>
      <w:r w:rsidRPr="00D930D6">
        <w:rPr>
          <w:rStyle w:val="Style13ptBold"/>
          <w:rFonts w:asciiTheme="majorHAnsi" w:hAnsiTheme="majorHAnsi" w:cstheme="majorHAnsi"/>
          <w:b/>
          <w:bCs w:val="0"/>
        </w:rPr>
        <w:t xml:space="preserve"> can’t solve any of their impacts</w:t>
      </w:r>
    </w:p>
    <w:p w14:paraId="7889340A" w14:textId="77777777" w:rsidR="00C11FC4" w:rsidRPr="00D930D6" w:rsidRDefault="00C11FC4" w:rsidP="00C11FC4">
      <w:pPr>
        <w:rPr>
          <w:rStyle w:val="Style13ptBold"/>
          <w:rFonts w:asciiTheme="majorHAnsi" w:hAnsiTheme="majorHAnsi" w:cstheme="majorHAnsi"/>
          <w:sz w:val="16"/>
          <w:szCs w:val="16"/>
        </w:rPr>
      </w:pPr>
      <w:r w:rsidRPr="00D930D6">
        <w:rPr>
          <w:rStyle w:val="Style13ptBold"/>
          <w:rFonts w:asciiTheme="majorHAnsi" w:hAnsiTheme="majorHAnsi" w:cstheme="majorHAnsi"/>
        </w:rPr>
        <w:t xml:space="preserve">Garde et al 5-6 </w:t>
      </w:r>
      <w:r w:rsidRPr="00D930D6">
        <w:rPr>
          <w:rStyle w:val="Style13ptBold"/>
          <w:rFonts w:asciiTheme="majorHAnsi" w:hAnsiTheme="majorHAnsi" w:cstheme="majorHAnsi"/>
          <w:sz w:val="16"/>
          <w:szCs w:val="16"/>
        </w:rPr>
        <w:t xml:space="preserve">[Damian Garde , Helen </w:t>
      </w:r>
      <w:proofErr w:type="spellStart"/>
      <w:r w:rsidRPr="00D930D6">
        <w:rPr>
          <w:rStyle w:val="Style13ptBold"/>
          <w:rFonts w:asciiTheme="majorHAnsi" w:hAnsiTheme="majorHAnsi" w:cstheme="majorHAnsi"/>
          <w:sz w:val="16"/>
          <w:szCs w:val="16"/>
        </w:rPr>
        <w:t>Branswell</w:t>
      </w:r>
      <w:proofErr w:type="spellEnd"/>
      <w:r w:rsidRPr="00D930D6">
        <w:rPr>
          <w:rStyle w:val="Style13ptBold"/>
          <w:rFonts w:asciiTheme="majorHAnsi" w:hAnsiTheme="majorHAnsi" w:cstheme="majorHAnsi"/>
          <w:sz w:val="16"/>
          <w:szCs w:val="16"/>
        </w:rPr>
        <w:t xml:space="preserve"> , and Matthew </w:t>
      </w:r>
      <w:proofErr w:type="spellStart"/>
      <w:r w:rsidRPr="00D930D6">
        <w:rPr>
          <w:rStyle w:val="Style13ptBold"/>
          <w:rFonts w:asciiTheme="majorHAnsi" w:hAnsiTheme="majorHAnsi" w:cstheme="majorHAnsi"/>
          <w:sz w:val="16"/>
          <w:szCs w:val="16"/>
        </w:rPr>
        <w:t>Herper</w:t>
      </w:r>
      <w:proofErr w:type="spellEnd"/>
      <w:r w:rsidRPr="00D930D6">
        <w:rPr>
          <w:rStyle w:val="Style13ptBold"/>
          <w:rFonts w:asciiTheme="majorHAnsi" w:hAnsiTheme="majorHAnsi" w:cstheme="majorHAnsi"/>
          <w:sz w:val="16"/>
          <w:szCs w:val="16"/>
        </w:rPr>
        <w:t xml:space="preserve"> May 6, 2021, 5-6-2021, "Waiver of patent rights on Covid vaccines may be mostly symbolic, for now," STAT, </w:t>
      </w:r>
      <w:hyperlink r:id="rId12" w:history="1">
        <w:r w:rsidRPr="00D930D6">
          <w:rPr>
            <w:rStyle w:val="Style13ptBold"/>
            <w:rFonts w:asciiTheme="majorHAnsi" w:hAnsiTheme="majorHAnsi" w:cstheme="majorHAnsi"/>
            <w:sz w:val="16"/>
            <w:szCs w:val="16"/>
          </w:rPr>
          <w:t>https://www.statnews.com/2021/05/06/waiver-of-patent-rights-on-covid-19-vaccines-in-near-term-may-be-more-symbolic-than-substantive/</w:t>
        </w:r>
      </w:hyperlink>
      <w:r w:rsidRPr="00D930D6">
        <w:rPr>
          <w:rStyle w:val="Style13ptBold"/>
          <w:rFonts w:asciiTheme="majorHAnsi" w:hAnsiTheme="majorHAnsi" w:cstheme="majorHAnsi"/>
          <w:sz w:val="16"/>
          <w:szCs w:val="16"/>
        </w:rPr>
        <w:t>] // WW LD</w:t>
      </w:r>
    </w:p>
    <w:p w14:paraId="429E5DEA" w14:textId="77777777" w:rsidR="00C11FC4" w:rsidRDefault="00C11FC4" w:rsidP="00C11FC4">
      <w:pPr>
        <w:rPr>
          <w:rFonts w:asciiTheme="majorHAnsi" w:hAnsiTheme="majorHAnsi" w:cstheme="majorHAnsi"/>
          <w:sz w:val="16"/>
          <w:szCs w:val="16"/>
        </w:rPr>
      </w:pPr>
      <w:r w:rsidRPr="00D930D6">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D930D6">
        <w:rPr>
          <w:rFonts w:asciiTheme="majorHAnsi" w:hAnsiTheme="majorHAnsi" w:cstheme="majorHAnsi"/>
        </w:rPr>
        <w:t xml:space="preserve"> </w:t>
      </w:r>
      <w:r w:rsidRPr="00D930D6">
        <w:rPr>
          <w:rFonts w:asciiTheme="majorHAnsi" w:hAnsiTheme="majorHAnsi" w:cstheme="majorHAnsi"/>
          <w:u w:val="single"/>
        </w:rPr>
        <w:t xml:space="preserve">But, at least </w:t>
      </w:r>
      <w:r w:rsidRPr="00D930D6">
        <w:rPr>
          <w:rFonts w:asciiTheme="majorHAnsi" w:hAnsiTheme="majorHAnsi" w:cstheme="majorHAnsi"/>
          <w:highlight w:val="cyan"/>
          <w:u w:val="single"/>
        </w:rPr>
        <w:t>in the short term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it’s</w:t>
      </w:r>
      <w:r w:rsidRPr="00D930D6">
        <w:rPr>
          <w:rFonts w:asciiTheme="majorHAnsi" w:hAnsiTheme="majorHAnsi" w:cstheme="majorHAnsi"/>
          <w:u w:val="single"/>
        </w:rPr>
        <w:t xml:space="preserve"> likely to be </w:t>
      </w:r>
      <w:r w:rsidRPr="00D930D6">
        <w:rPr>
          <w:rFonts w:asciiTheme="majorHAnsi" w:hAnsiTheme="majorHAnsi" w:cstheme="majorHAnsi"/>
          <w:highlight w:val="cyan"/>
          <w:u w:val="single"/>
        </w:rPr>
        <w:t>more of a symbolic milestone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turning point 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pandemic</w:t>
      </w:r>
      <w:r w:rsidRPr="00D930D6">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D930D6">
        <w:rPr>
          <w:rFonts w:asciiTheme="majorHAnsi" w:hAnsiTheme="majorHAnsi" w:cstheme="majorHAnsi"/>
          <w:highlight w:val="cyan"/>
          <w:u w:val="single"/>
        </w:rPr>
        <w:t>patents alone don’t magically produce vaccines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D930D6">
        <w:rPr>
          <w:rFonts w:asciiTheme="majorHAnsi" w:hAnsiTheme="majorHAnsi" w:cstheme="majorHAnsi"/>
        </w:rPr>
        <w:t xml:space="preserve"> </w:t>
      </w:r>
      <w:r w:rsidRPr="00D930D6">
        <w:rPr>
          <w:rFonts w:asciiTheme="majorHAnsi" w:hAnsiTheme="majorHAnsi" w:cstheme="majorHAnsi"/>
          <w:u w:val="single"/>
        </w:rPr>
        <w:t xml:space="preserve">Prashant Yadav, a supply chain </w:t>
      </w:r>
      <w:proofErr w:type="gramStart"/>
      <w:r w:rsidRPr="00D930D6">
        <w:rPr>
          <w:rFonts w:asciiTheme="majorHAnsi" w:hAnsiTheme="majorHAnsi" w:cstheme="majorHAnsi"/>
          <w:u w:val="single"/>
        </w:rPr>
        <w:t>expert</w:t>
      </w:r>
      <w:proofErr w:type="gramEnd"/>
      <w:r w:rsidRPr="00D930D6">
        <w:rPr>
          <w:rFonts w:asciiTheme="majorHAnsi" w:hAnsiTheme="majorHAnsi" w:cstheme="majorHAnsi"/>
          <w:u w:val="single"/>
        </w:rPr>
        <w:t xml:space="preserve"> and senior fellow at the Center for Global Development, said </w:t>
      </w:r>
      <w:r w:rsidRPr="00D930D6">
        <w:rPr>
          <w:rFonts w:asciiTheme="majorHAnsi" w:hAnsiTheme="majorHAnsi" w:cstheme="majorHAnsi"/>
          <w:highlight w:val="cyan"/>
          <w:u w:val="single"/>
        </w:rPr>
        <w:t>the biggest barrier to increasing</w:t>
      </w:r>
      <w:r w:rsidRPr="00D930D6">
        <w:rPr>
          <w:rFonts w:asciiTheme="majorHAnsi" w:hAnsiTheme="majorHAnsi" w:cstheme="majorHAnsi"/>
          <w:u w:val="single"/>
        </w:rPr>
        <w:t xml:space="preserve"> the global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supply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lack</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raw materials</w:t>
      </w:r>
      <w:r w:rsidRPr="00D930D6">
        <w:rPr>
          <w:rFonts w:asciiTheme="majorHAnsi" w:hAnsiTheme="majorHAnsi" w:cstheme="majorHAnsi"/>
          <w:u w:val="single"/>
        </w:rPr>
        <w:t xml:space="preserve"> and facilities </w:t>
      </w:r>
      <w:r w:rsidRPr="00D930D6">
        <w:rPr>
          <w:rFonts w:asciiTheme="majorHAnsi" w:hAnsiTheme="majorHAnsi" w:cstheme="majorHAnsi"/>
          <w:highlight w:val="cyan"/>
          <w:u w:val="single"/>
        </w:rPr>
        <w:t>that manufacture</w:t>
      </w:r>
      <w:r w:rsidRPr="00D930D6">
        <w:rPr>
          <w:rFonts w:asciiTheme="majorHAnsi" w:hAnsiTheme="majorHAnsi" w:cstheme="majorHAnsi"/>
          <w:u w:val="single"/>
        </w:rPr>
        <w:t xml:space="preserve"> the billions of </w:t>
      </w:r>
      <w:r w:rsidRPr="00D930D6">
        <w:rPr>
          <w:rFonts w:asciiTheme="majorHAnsi" w:hAnsiTheme="majorHAnsi" w:cstheme="majorHAnsi"/>
          <w:highlight w:val="cyan"/>
          <w:u w:val="single"/>
        </w:rPr>
        <w:t>doses</w:t>
      </w:r>
      <w:r w:rsidRPr="00D930D6">
        <w:rPr>
          <w:rFonts w:asciiTheme="majorHAnsi" w:hAnsiTheme="majorHAnsi" w:cstheme="majorHAnsi"/>
          <w:u w:val="single"/>
        </w:rPr>
        <w:t xml:space="preserve"> the world needs. Temporarily </w:t>
      </w:r>
      <w:r w:rsidRPr="00D930D6">
        <w:rPr>
          <w:rFonts w:asciiTheme="majorHAnsi" w:hAnsiTheme="majorHAnsi" w:cstheme="majorHAnsi"/>
          <w:highlight w:val="cyan"/>
          <w:u w:val="single"/>
        </w:rPr>
        <w:t>suspending</w:t>
      </w:r>
      <w:r w:rsidRPr="00D930D6">
        <w:rPr>
          <w:rFonts w:asciiTheme="majorHAnsi" w:hAnsiTheme="majorHAnsi" w:cstheme="majorHAnsi"/>
          <w:u w:val="single"/>
        </w:rPr>
        <w:t xml:space="preserve"> some </w:t>
      </w:r>
      <w:r w:rsidRPr="00D930D6">
        <w:rPr>
          <w:rFonts w:asciiTheme="majorHAnsi" w:hAnsiTheme="majorHAnsi" w:cstheme="majorHAnsi"/>
          <w:highlight w:val="cyan"/>
          <w:u w:val="single"/>
        </w:rPr>
        <w:t>intellectual property</w:t>
      </w:r>
      <w:r w:rsidRPr="00D930D6">
        <w:rPr>
          <w:rFonts w:asciiTheme="majorHAnsi" w:hAnsiTheme="majorHAnsi" w:cstheme="majorHAnsi"/>
          <w:u w:val="single"/>
        </w:rPr>
        <w:t xml:space="preserve">, as the U.S. proposes to do, </w:t>
      </w:r>
      <w:r w:rsidRPr="00D930D6">
        <w:rPr>
          <w:rFonts w:asciiTheme="majorHAnsi" w:hAnsiTheme="majorHAnsi" w:cstheme="majorHAnsi"/>
          <w:highlight w:val="cyan"/>
          <w:u w:val="single"/>
        </w:rPr>
        <w:t>would have little effect</w:t>
      </w:r>
      <w:r w:rsidRPr="00D930D6">
        <w:rPr>
          <w:rFonts w:asciiTheme="majorHAnsi" w:hAnsiTheme="majorHAnsi" w:cstheme="majorHAnsi"/>
          <w:u w:val="single"/>
        </w:rPr>
        <w:t xml:space="preserve"> on those problems, he said. “My take is: </w:t>
      </w:r>
      <w:r w:rsidRPr="00D930D6">
        <w:rPr>
          <w:rFonts w:asciiTheme="majorHAnsi" w:hAnsiTheme="majorHAnsi" w:cstheme="majorHAnsi"/>
          <w:highlight w:val="cyan"/>
          <w:u w:val="single"/>
        </w:rPr>
        <w:t>By itself,</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will not get us</w:t>
      </w:r>
      <w:r w:rsidRPr="00D930D6">
        <w:rPr>
          <w:rFonts w:asciiTheme="majorHAnsi" w:hAnsiTheme="majorHAnsi" w:cstheme="majorHAnsi"/>
          <w:u w:val="single"/>
        </w:rPr>
        <w:t xml:space="preserve"> much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increased </w:t>
      </w:r>
      <w:r w:rsidRPr="00D930D6">
        <w:rPr>
          <w:rFonts w:asciiTheme="majorHAnsi" w:hAnsiTheme="majorHAnsi" w:cstheme="majorHAnsi"/>
          <w:highlight w:val="cyan"/>
          <w:u w:val="single"/>
        </w:rPr>
        <w:t>manufacturing capacity</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sidRPr="00D930D6">
        <w:rPr>
          <w:rFonts w:asciiTheme="majorHAnsi" w:hAnsiTheme="majorHAnsi" w:cstheme="majorHAnsi"/>
          <w:sz w:val="16"/>
          <w:szCs w:val="16"/>
        </w:rPr>
        <w:t>actually produce</w:t>
      </w:r>
      <w:proofErr w:type="gramEnd"/>
      <w:r w:rsidRPr="00D930D6">
        <w:rPr>
          <w:rFonts w:asciiTheme="majorHAnsi" w:hAnsiTheme="majorHAnsi" w:cstheme="majorHAnsi"/>
          <w:sz w:val="16"/>
          <w:szCs w:val="16"/>
        </w:rPr>
        <w:t xml:space="preserve"> vaccine doses rather than solely targeting patents. Lawrence </w:t>
      </w:r>
      <w:proofErr w:type="spellStart"/>
      <w:r w:rsidRPr="00D930D6">
        <w:rPr>
          <w:rFonts w:asciiTheme="majorHAnsi" w:hAnsiTheme="majorHAnsi" w:cstheme="majorHAnsi"/>
          <w:sz w:val="16"/>
          <w:szCs w:val="16"/>
        </w:rPr>
        <w:t>Gostin</w:t>
      </w:r>
      <w:proofErr w:type="spellEnd"/>
      <w:r w:rsidRPr="00D930D6">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D930D6">
        <w:rPr>
          <w:rFonts w:asciiTheme="majorHAnsi" w:hAnsiTheme="majorHAnsi" w:cstheme="majorHAnsi"/>
        </w:rPr>
        <w:t xml:space="preserve"> </w:t>
      </w:r>
      <w:r w:rsidRPr="00D930D6">
        <w:rPr>
          <w:rFonts w:asciiTheme="majorHAnsi" w:hAnsiTheme="majorHAnsi" w:cstheme="majorHAnsi"/>
          <w:u w:val="single"/>
        </w:rPr>
        <w:t xml:space="preserve">“We’re </w:t>
      </w:r>
      <w:r w:rsidRPr="00D930D6">
        <w:rPr>
          <w:rFonts w:asciiTheme="majorHAnsi" w:hAnsiTheme="majorHAnsi" w:cstheme="majorHAnsi"/>
          <w:highlight w:val="cyan"/>
          <w:u w:val="single"/>
        </w:rPr>
        <w:t>no</w:t>
      </w:r>
      <w:r w:rsidRPr="00D930D6">
        <w:rPr>
          <w:rFonts w:asciiTheme="majorHAnsi" w:hAnsiTheme="majorHAnsi" w:cstheme="majorHAnsi"/>
          <w:u w:val="single"/>
        </w:rPr>
        <w:t xml:space="preserve">t talking about any </w:t>
      </w:r>
      <w:r w:rsidRPr="00D930D6">
        <w:rPr>
          <w:rFonts w:asciiTheme="majorHAnsi" w:hAnsiTheme="majorHAnsi" w:cstheme="majorHAnsi"/>
          <w:highlight w:val="cyan"/>
          <w:u w:val="single"/>
        </w:rPr>
        <w:t>immediate help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w:t>
      </w:r>
      <w:r w:rsidRPr="00D930D6">
        <w:rPr>
          <w:rFonts w:asciiTheme="majorHAnsi" w:hAnsiTheme="majorHAnsi" w:cstheme="majorHAnsi"/>
          <w:u w:val="single"/>
        </w:rPr>
        <w:t xml:space="preserve"> India or Latin America or other </w:t>
      </w:r>
      <w:r w:rsidRPr="00D930D6">
        <w:rPr>
          <w:rFonts w:asciiTheme="majorHAnsi" w:hAnsiTheme="majorHAnsi" w:cstheme="majorHAnsi"/>
          <w:highlight w:val="cyan"/>
          <w:u w:val="single"/>
        </w:rPr>
        <w:t>countries going through</w:t>
      </w:r>
      <w:r w:rsidRPr="00D930D6">
        <w:rPr>
          <w:rFonts w:asciiTheme="majorHAnsi" w:hAnsiTheme="majorHAnsi" w:cstheme="majorHAnsi"/>
          <w:u w:val="single"/>
        </w:rPr>
        <w:t xml:space="preserve"> an enormous </w:t>
      </w:r>
      <w:r w:rsidRPr="00D930D6">
        <w:rPr>
          <w:rFonts w:asciiTheme="majorHAnsi" w:hAnsiTheme="majorHAnsi" w:cstheme="majorHAnsi"/>
          <w:highlight w:val="cyan"/>
          <w:u w:val="single"/>
        </w:rPr>
        <w:t>spread 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virus</w:t>
      </w:r>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Gostin</w:t>
      </w:r>
      <w:proofErr w:type="spellEnd"/>
      <w:r w:rsidRPr="00D930D6">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D930D6">
        <w:rPr>
          <w:rFonts w:asciiTheme="majorHAnsi" w:hAnsiTheme="majorHAnsi" w:cstheme="majorHAnsi"/>
          <w:sz w:val="16"/>
          <w:szCs w:val="16"/>
          <w:u w:val="single"/>
        </w:rPr>
        <w:t xml:space="preserve">, </w:t>
      </w:r>
      <w:r w:rsidRPr="00D930D6">
        <w:rPr>
          <w:rFonts w:asciiTheme="majorHAnsi" w:hAnsiTheme="majorHAnsi" w:cstheme="majorHAnsi"/>
          <w:sz w:val="16"/>
          <w:szCs w:val="16"/>
        </w:rPr>
        <w:t xml:space="preserve">acknowledges a patent waiver would be a valuable first step, not a panacea. The </w:t>
      </w:r>
      <w:proofErr w:type="gramStart"/>
      <w:r w:rsidRPr="00D930D6">
        <w:rPr>
          <w:rFonts w:asciiTheme="majorHAnsi" w:hAnsiTheme="majorHAnsi" w:cstheme="majorHAnsi"/>
          <w:sz w:val="16"/>
          <w:szCs w:val="16"/>
        </w:rPr>
        <w:t>fairly narrow</w:t>
      </w:r>
      <w:proofErr w:type="gramEnd"/>
      <w:r w:rsidRPr="00D930D6">
        <w:rPr>
          <w:rFonts w:asciiTheme="majorHAnsi" w:hAnsiTheme="majorHAnsi" w:cstheme="majorHAnsi"/>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D930D6">
        <w:rPr>
          <w:rFonts w:asciiTheme="majorHAnsi" w:hAnsiTheme="majorHAnsi" w:cstheme="majorHAnsi"/>
          <w:sz w:val="16"/>
          <w:szCs w:val="16"/>
        </w:rPr>
        <w:t>Moderna</w:t>
      </w:r>
      <w:proofErr w:type="spellEnd"/>
      <w:r w:rsidRPr="00D930D6">
        <w:rPr>
          <w:rFonts w:asciiTheme="majorHAnsi" w:hAnsiTheme="majorHAnsi" w:cstheme="majorHAnsi"/>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D930D6">
        <w:rPr>
          <w:rFonts w:asciiTheme="majorHAnsi" w:hAnsiTheme="majorHAnsi" w:cstheme="majorHAnsi"/>
        </w:rPr>
        <w:t xml:space="preserve"> </w:t>
      </w:r>
      <w:r w:rsidRPr="00D930D6">
        <w:rPr>
          <w:rFonts w:asciiTheme="majorHAnsi" w:hAnsiTheme="majorHAnsi" w:cstheme="majorHAnsi"/>
          <w:u w:val="single"/>
        </w:rPr>
        <w:t xml:space="preserve">That underscores the </w:t>
      </w:r>
      <w:r w:rsidRPr="00D930D6">
        <w:rPr>
          <w:rFonts w:asciiTheme="majorHAnsi" w:hAnsiTheme="majorHAnsi" w:cstheme="majorHAnsi"/>
          <w:highlight w:val="cyan"/>
          <w:u w:val="single"/>
        </w:rPr>
        <w:t>drug industry’s case</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patents are just one facet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complex process</w:t>
      </w:r>
      <w:r w:rsidRPr="00D930D6">
        <w:rPr>
          <w:rFonts w:asciiTheme="majorHAnsi" w:hAnsiTheme="majorHAnsi" w:cstheme="majorHAnsi"/>
          <w:u w:val="single"/>
        </w:rPr>
        <w:t xml:space="preserve"> of producing vaccines. “There are </w:t>
      </w:r>
      <w:r w:rsidRPr="00D930D6">
        <w:rPr>
          <w:rFonts w:asciiTheme="majorHAnsi" w:hAnsiTheme="majorHAnsi" w:cstheme="majorHAnsi"/>
          <w:highlight w:val="cyan"/>
          <w:u w:val="single"/>
        </w:rPr>
        <w:t>currently no generic vaccines</w:t>
      </w:r>
      <w:r w:rsidRPr="00D930D6">
        <w:rPr>
          <w:rFonts w:asciiTheme="majorHAnsi" w:hAnsiTheme="majorHAnsi" w:cstheme="majorHAnsi"/>
          <w:u w:val="single"/>
        </w:rPr>
        <w:t xml:space="preserve"> primarily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there are </w:t>
      </w:r>
      <w:r w:rsidRPr="00D930D6">
        <w:rPr>
          <w:rFonts w:asciiTheme="majorHAnsi" w:hAnsiTheme="majorHAnsi" w:cstheme="majorHAnsi"/>
          <w:highlight w:val="cyan"/>
          <w:u w:val="single"/>
        </w:rPr>
        <w:t>hundreds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process </w:t>
      </w:r>
      <w:r w:rsidRPr="00D930D6">
        <w:rPr>
          <w:rFonts w:asciiTheme="majorHAnsi" w:hAnsiTheme="majorHAnsi" w:cstheme="majorHAnsi"/>
          <w:highlight w:val="cyan"/>
          <w:u w:val="single"/>
        </w:rPr>
        <w:t>steps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involved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manufacturing</w:t>
      </w:r>
      <w:r w:rsidRPr="00D930D6">
        <w:rPr>
          <w:rFonts w:asciiTheme="majorHAnsi" w:hAnsiTheme="majorHAnsi" w:cstheme="majorHAnsi"/>
          <w:u w:val="single"/>
        </w:rPr>
        <w:t xml:space="preserve"> of vaccines, and thousands of check points for testing to assure the quality and consistency of manufacturing. One </w:t>
      </w:r>
      <w:r w:rsidRPr="00D930D6">
        <w:rPr>
          <w:rFonts w:asciiTheme="majorHAnsi" w:hAnsiTheme="majorHAnsi" w:cstheme="majorHAnsi"/>
          <w:highlight w:val="cyan"/>
          <w:u w:val="single"/>
        </w:rPr>
        <w:t>may transfer the IP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transfer of skills is not that simple</w:t>
      </w:r>
      <w:r w:rsidRPr="00D930D6">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D930D6">
        <w:rPr>
          <w:rFonts w:asciiTheme="majorHAnsi" w:hAnsiTheme="majorHAnsi" w:cstheme="majorHAnsi"/>
          <w:u w:val="single"/>
        </w:rPr>
        <w:t>Moderna</w:t>
      </w:r>
      <w:proofErr w:type="spellEnd"/>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using messenger RNA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technology</w:t>
      </w:r>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require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skilled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expertise</w:t>
      </w:r>
      <w:r w:rsidRPr="00D930D6">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w:t>
      </w:r>
      <w:r w:rsidRPr="00D930D6">
        <w:rPr>
          <w:rFonts w:asciiTheme="majorHAnsi" w:hAnsiTheme="majorHAnsi" w:cstheme="majorHAnsi"/>
          <w:u w:val="single"/>
        </w:rPr>
        <w:lastRenderedPageBreak/>
        <w:t xml:space="preserve">instance, had to appeal to the Biden administration to use the Defense Production Act to help it cut the line for in-demand materials necessary for manufacturing. Rajeev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head of Takeda Vaccines — which is not producing its own Covid vaccine but is helping to make vaccine for </w:t>
      </w:r>
      <w:proofErr w:type="spellStart"/>
      <w:r w:rsidRPr="00D930D6">
        <w:rPr>
          <w:rFonts w:asciiTheme="majorHAnsi" w:hAnsiTheme="majorHAnsi" w:cstheme="majorHAnsi"/>
          <w:u w:val="single"/>
        </w:rPr>
        <w:t>Novavax</w:t>
      </w:r>
      <w:proofErr w:type="spellEnd"/>
      <w:r w:rsidRPr="00D930D6">
        <w:rPr>
          <w:rFonts w:asciiTheme="majorHAnsi" w:hAnsiTheme="majorHAnsi" w:cstheme="majorHAnsi"/>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said</w:t>
      </w:r>
      <w:r w:rsidRPr="00D930D6">
        <w:rPr>
          <w:rFonts w:asciiTheme="majorHAnsi" w:hAnsiTheme="majorHAnsi" w:cstheme="majorHAnsi"/>
          <w:sz w:val="16"/>
          <w:szCs w:val="16"/>
          <w:u w:val="single"/>
        </w:rPr>
        <w:t>.</w:t>
      </w:r>
      <w:r w:rsidRPr="00D930D6">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D930D6">
        <w:rPr>
          <w:rFonts w:asciiTheme="majorHAnsi" w:hAnsiTheme="majorHAnsi" w:cstheme="majorHAnsi"/>
          <w:sz w:val="16"/>
          <w:szCs w:val="16"/>
        </w:rPr>
        <w:t>Venkayya</w:t>
      </w:r>
      <w:proofErr w:type="spellEnd"/>
      <w:r w:rsidRPr="00D930D6">
        <w:rPr>
          <w:rFonts w:asciiTheme="majorHAnsi" w:hAnsiTheme="majorHAnsi" w:cstheme="majorHAnsi"/>
          <w:sz w:val="16"/>
          <w:szCs w:val="16"/>
        </w:rPr>
        <w:t>, who stressed that while he believes they have good intentions,</w:t>
      </w:r>
      <w:r w:rsidRPr="00D930D6">
        <w:rPr>
          <w:rFonts w:asciiTheme="majorHAnsi" w:hAnsiTheme="majorHAnsi" w:cstheme="majorHAnsi"/>
        </w:rPr>
        <w:t xml:space="preserve"> </w:t>
      </w:r>
      <w:r w:rsidRPr="00D930D6">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D930D6">
        <w:rPr>
          <w:rFonts w:asciiTheme="majorHAnsi" w:hAnsiTheme="majorHAnsi" w:cstheme="majorHAnsi"/>
          <w:highlight w:val="cyan"/>
          <w:u w:val="single"/>
        </w:rPr>
        <w:t>handing needy countries a recipe book without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ingredients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safeguards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sizable </w:t>
      </w:r>
      <w:r w:rsidRPr="00D930D6">
        <w:rPr>
          <w:rFonts w:asciiTheme="majorHAnsi" w:hAnsiTheme="majorHAnsi" w:cstheme="majorHAnsi"/>
          <w:highlight w:val="cyan"/>
          <w:u w:val="single"/>
        </w:rPr>
        <w:t>workforce</w:t>
      </w:r>
      <w:r w:rsidRPr="00D930D6">
        <w:rPr>
          <w:rFonts w:asciiTheme="majorHAnsi" w:hAnsiTheme="majorHAnsi" w:cstheme="majorHAnsi"/>
          <w:u w:val="single"/>
        </w:rPr>
        <w:t xml:space="preserve"> needed </w:t>
      </w:r>
      <w:r w:rsidRPr="00D930D6">
        <w:rPr>
          <w:rFonts w:asciiTheme="majorHAnsi" w:hAnsiTheme="majorHAnsi" w:cstheme="majorHAnsi"/>
          <w:highlight w:val="cyan"/>
          <w:u w:val="single"/>
        </w:rPr>
        <w:t>will not help people</w:t>
      </w:r>
      <w:r w:rsidRPr="00D930D6">
        <w:rPr>
          <w:rFonts w:asciiTheme="majorHAnsi" w:hAnsiTheme="majorHAnsi" w:cstheme="majorHAnsi"/>
          <w:u w:val="single"/>
        </w:rPr>
        <w:t xml:space="preserve"> waiting for the vaccine.” Conversely, the drug industry claims that </w:t>
      </w:r>
      <w:r w:rsidRPr="00D930D6">
        <w:rPr>
          <w:rFonts w:asciiTheme="majorHAnsi" w:hAnsiTheme="majorHAnsi" w:cstheme="majorHAnsi"/>
          <w:highlight w:val="cyan"/>
          <w:u w:val="single"/>
        </w:rPr>
        <w:t>waiving patents</w:t>
      </w:r>
      <w:r w:rsidRPr="00D930D6">
        <w:rPr>
          <w:rFonts w:asciiTheme="majorHAnsi" w:hAnsiTheme="majorHAnsi" w:cstheme="majorHAnsi"/>
          <w:u w:val="single"/>
        </w:rPr>
        <w:t xml:space="preserve">, even temporarily, </w:t>
      </w:r>
      <w:r w:rsidRPr="00D930D6">
        <w:rPr>
          <w:rFonts w:asciiTheme="majorHAnsi" w:hAnsiTheme="majorHAnsi" w:cstheme="majorHAnsi"/>
          <w:highlight w:val="cyan"/>
          <w:u w:val="single"/>
        </w:rPr>
        <w:t>risks irreparable damage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system</w:t>
      </w:r>
      <w:r w:rsidRPr="00D930D6">
        <w:rPr>
          <w:rFonts w:asciiTheme="majorHAnsi" w:hAnsiTheme="majorHAnsi" w:cstheme="majorHAnsi"/>
          <w:u w:val="single"/>
        </w:rPr>
        <w:t xml:space="preserve"> of incentives </w:t>
      </w:r>
      <w:r w:rsidRPr="00D930D6">
        <w:rPr>
          <w:rFonts w:asciiTheme="majorHAnsi" w:hAnsiTheme="majorHAnsi" w:cstheme="majorHAnsi"/>
          <w:highlight w:val="cyan"/>
          <w:u w:val="single"/>
        </w:rPr>
        <w:t>that made</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vaccines possible</w:t>
      </w:r>
      <w:r w:rsidRPr="00D930D6">
        <w:rPr>
          <w:rFonts w:asciiTheme="majorHAnsi" w:hAnsiTheme="majorHAnsi" w:cstheme="majorHAnsi"/>
          <w:u w:val="single"/>
        </w:rPr>
        <w:t xml:space="preserve">. Stephen </w:t>
      </w:r>
      <w:proofErr w:type="spellStart"/>
      <w:r w:rsidRPr="00D930D6">
        <w:rPr>
          <w:rFonts w:asciiTheme="majorHAnsi" w:hAnsiTheme="majorHAnsi" w:cstheme="majorHAnsi"/>
          <w:u w:val="single"/>
        </w:rPr>
        <w:t>Ubl</w:t>
      </w:r>
      <w:proofErr w:type="spellEnd"/>
      <w:r w:rsidRPr="00D930D6">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D930D6">
        <w:rPr>
          <w:rFonts w:asciiTheme="majorHAnsi" w:hAnsiTheme="majorHAnsi" w:cstheme="majorHAnsi"/>
          <w:u w:val="single"/>
        </w:rPr>
        <w:t>Umer</w:t>
      </w:r>
      <w:proofErr w:type="spellEnd"/>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an equities analyst who tracks pharmaceuticals at Evercore ISI, thinks the risks to the drug industry might be overstated. It’s highly </w:t>
      </w:r>
      <w:r w:rsidRPr="00D930D6">
        <w:rPr>
          <w:rFonts w:asciiTheme="majorHAnsi" w:hAnsiTheme="majorHAnsi" w:cstheme="majorHAnsi"/>
          <w:highlight w:val="cyan"/>
          <w:u w:val="single"/>
        </w:rPr>
        <w:t>doubtful a patent 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would</w:t>
      </w:r>
      <w:r w:rsidRPr="00D930D6">
        <w:rPr>
          <w:rFonts w:asciiTheme="majorHAnsi" w:hAnsiTheme="majorHAnsi" w:cstheme="majorHAnsi"/>
          <w:u w:val="single"/>
        </w:rPr>
        <w:t xml:space="preserve"> set a precedent beyond vaccines,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D930D6">
        <w:rPr>
          <w:rFonts w:asciiTheme="majorHAnsi" w:hAnsiTheme="majorHAnsi" w:cstheme="majorHAnsi"/>
        </w:rPr>
        <w:t xml:space="preserve"> </w:t>
      </w:r>
      <w:r w:rsidRPr="00D930D6">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5085C4A1" w14:textId="77777777" w:rsidR="00C11FC4" w:rsidRPr="006C2B22" w:rsidRDefault="00C11FC4" w:rsidP="00C11FC4">
      <w:pPr>
        <w:pStyle w:val="Heading4"/>
      </w:pPr>
      <w:r>
        <w:t xml:space="preserve">The Plan can’t solve COVID - Lack of </w:t>
      </w:r>
      <w:r>
        <w:rPr>
          <w:u w:val="single"/>
        </w:rPr>
        <w:t xml:space="preserve">key </w:t>
      </w:r>
      <w:proofErr w:type="gramStart"/>
      <w:r>
        <w:rPr>
          <w:u w:val="single"/>
        </w:rPr>
        <w:t>supplies</w:t>
      </w:r>
      <w:r>
        <w:t xml:space="preserve">  –</w:t>
      </w:r>
      <w:proofErr w:type="gramEnd"/>
      <w:r>
        <w:t xml:space="preserve"> conceded in cx that they don’t have the resources</w:t>
      </w:r>
    </w:p>
    <w:p w14:paraId="36D54089" w14:textId="77777777" w:rsidR="00C11FC4" w:rsidRPr="00F70F86" w:rsidRDefault="00C11FC4" w:rsidP="00C11FC4">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2E199EC3" w14:textId="77777777" w:rsidR="00C11FC4" w:rsidRPr="008941DE" w:rsidRDefault="00C11FC4" w:rsidP="00C11FC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lastRenderedPageBreak/>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2F9B4809" w14:textId="77777777" w:rsidR="00C11FC4" w:rsidRPr="007534FF" w:rsidRDefault="00C11FC4" w:rsidP="00C11FC4">
      <w:pPr>
        <w:pStyle w:val="Heading4"/>
      </w:pPr>
      <w:r>
        <w:t xml:space="preserve">A vaccine waiver </w:t>
      </w:r>
      <w:r>
        <w:rPr>
          <w:u w:val="single"/>
        </w:rPr>
        <w:t>greenlights</w:t>
      </w:r>
      <w:r>
        <w:t xml:space="preserve"> counterfeit medicine – independently </w:t>
      </w:r>
      <w:r>
        <w:rPr>
          <w:u w:val="single"/>
        </w:rPr>
        <w:t>turns Case</w:t>
      </w:r>
      <w:r>
        <w:t>.</w:t>
      </w:r>
    </w:p>
    <w:p w14:paraId="73273C16" w14:textId="77777777" w:rsidR="00C11FC4" w:rsidRPr="007534FF" w:rsidRDefault="00C11FC4" w:rsidP="00C11FC4">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3390862" w14:textId="09959307" w:rsidR="00C11FC4" w:rsidRDefault="00C11FC4" w:rsidP="00C11FC4">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 xml:space="preserve">example, between 60,000 and 80,000 children in Niger with fatal </w:t>
      </w:r>
      <w:r w:rsidRPr="00057D6A">
        <w:rPr>
          <w:u w:val="single"/>
        </w:rPr>
        <w:lastRenderedPageBreak/>
        <w:t>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4A363973" w14:textId="1D46DCAD" w:rsidR="004F7004" w:rsidRDefault="004F7004" w:rsidP="00C11FC4">
      <w:pPr>
        <w:rPr>
          <w:u w:val="single"/>
        </w:rPr>
      </w:pPr>
    </w:p>
    <w:p w14:paraId="428CA1E7" w14:textId="282BF895" w:rsidR="004F7004" w:rsidRDefault="004F7004" w:rsidP="00C11FC4">
      <w:pPr>
        <w:rPr>
          <w:u w:val="single"/>
        </w:rPr>
      </w:pPr>
    </w:p>
    <w:p w14:paraId="39EC218E" w14:textId="600758FC" w:rsidR="004F7004" w:rsidRPr="00C5269F" w:rsidRDefault="004F7004" w:rsidP="00C11FC4">
      <w:pPr>
        <w:rPr>
          <w:u w:val="single"/>
        </w:rPr>
      </w:pPr>
      <w:r>
        <w:rPr>
          <w:u w:val="single"/>
        </w:rPr>
        <w:t>----</w:t>
      </w:r>
    </w:p>
    <w:p w14:paraId="38E70B09" w14:textId="4C6A9321" w:rsidR="00C11FC4" w:rsidRPr="00D930D6" w:rsidRDefault="00C11FC4" w:rsidP="00C11FC4">
      <w:pPr>
        <w:pStyle w:val="Heading4"/>
        <w:spacing w:before="0"/>
        <w:rPr>
          <w:rFonts w:asciiTheme="majorHAnsi" w:hAnsiTheme="majorHAnsi" w:cstheme="majorHAnsi"/>
        </w:rPr>
      </w:pPr>
      <w:r w:rsidRPr="00D930D6">
        <w:rPr>
          <w:rFonts w:asciiTheme="majorHAnsi" w:hAnsiTheme="majorHAnsi" w:cstheme="majorHAnsi"/>
        </w:rPr>
        <w:t>Counterfeit drugs lead to drug resistant diseases</w:t>
      </w:r>
      <w:r>
        <w:rPr>
          <w:rFonts w:asciiTheme="majorHAnsi" w:hAnsiTheme="majorHAnsi" w:cstheme="majorHAnsi"/>
        </w:rPr>
        <w:t xml:space="preserve"> -</w:t>
      </w:r>
      <w:r w:rsidRPr="00D930D6">
        <w:rPr>
          <w:rFonts w:asciiTheme="majorHAnsi" w:hAnsiTheme="majorHAnsi" w:cstheme="majorHAnsi"/>
        </w:rPr>
        <w:t xml:space="preserve"> turns the </w:t>
      </w:r>
      <w:proofErr w:type="spellStart"/>
      <w:r w:rsidRPr="00D930D6">
        <w:rPr>
          <w:rFonts w:asciiTheme="majorHAnsi" w:hAnsiTheme="majorHAnsi" w:cstheme="majorHAnsi"/>
        </w:rPr>
        <w:t>aff</w:t>
      </w:r>
      <w:proofErr w:type="spellEnd"/>
    </w:p>
    <w:p w14:paraId="129F33FC" w14:textId="77777777" w:rsidR="00C11FC4" w:rsidRPr="00D930D6" w:rsidRDefault="00C11FC4" w:rsidP="00C11FC4">
      <w:pPr>
        <w:pStyle w:val="NormalWeb"/>
        <w:spacing w:before="15" w:beforeAutospacing="0" w:after="180" w:afterAutospacing="0"/>
        <w:rPr>
          <w:rFonts w:asciiTheme="majorHAnsi" w:hAnsiTheme="majorHAnsi" w:cstheme="majorHAnsi"/>
        </w:rPr>
      </w:pPr>
      <w:r w:rsidRPr="00D930D6">
        <w:rPr>
          <w:rFonts w:asciiTheme="majorHAnsi" w:hAnsiTheme="majorHAnsi" w:cstheme="majorHAnsi"/>
          <w:b/>
          <w:bCs/>
          <w:sz w:val="26"/>
          <w:szCs w:val="26"/>
        </w:rPr>
        <w:t>Jahnke, 19</w:t>
      </w:r>
      <w:r w:rsidRPr="00D930D6">
        <w:rPr>
          <w:rFonts w:asciiTheme="majorHAnsi" w:hAnsiTheme="majorHAnsi" w:cstheme="majorHAnsi"/>
          <w:sz w:val="22"/>
        </w:rPr>
        <w:t> (Art Jahnke,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1-14-2019, accessed on 8-17-2021, Boston University, "How Substandard and Counterfeit Drugs Drive Drug-Resistant Infections", https://www.bu.edu/articles/2019/how-bad-drugs-turn-treatable-diseases-deadly/)</w:t>
      </w:r>
    </w:p>
    <w:p w14:paraId="009A0A9D" w14:textId="77777777" w:rsidR="00C11FC4" w:rsidRPr="00D930D6" w:rsidRDefault="00C11FC4" w:rsidP="00C11FC4">
      <w:pPr>
        <w:rPr>
          <w:rFonts w:asciiTheme="majorHAnsi" w:hAnsiTheme="majorHAnsi" w:cstheme="majorHAnsi"/>
          <w:sz w:val="14"/>
        </w:rPr>
      </w:pPr>
      <w:r w:rsidRPr="00D930D6">
        <w:rPr>
          <w:rFonts w:asciiTheme="majorHAnsi" w:hAnsiTheme="majorHAnsi" w:cstheme="majorHAnsi"/>
          <w:sz w:val="14"/>
        </w:rPr>
        <w:t xml:space="preserve">Muhammad Zaman learned at an early age that one did not shop for medicine at the convenient neighborhood pharmacy. In Pakistan, where he grew up, the safer thing to do was walk the extra mile to a pharmacy whose drugs were known to be high quality. </w:t>
      </w:r>
      <w:r w:rsidRPr="00D930D6">
        <w:rPr>
          <w:rFonts w:asciiTheme="majorHAnsi" w:hAnsiTheme="majorHAnsi" w:cstheme="majorHAnsi"/>
          <w:u w:val="single"/>
        </w:rPr>
        <w:t>Four decades later as a Boston University professor of biomedical engineering and materials science and engineering, Zaman was reminded of the dangers of low-quality drugs in his native country when he learned that more than 200 people in the city of Lahore died after being treated with an adulterated version of a hypertension drug</w:t>
      </w:r>
      <w:r w:rsidRPr="00D930D6">
        <w:rPr>
          <w:rFonts w:asciiTheme="majorHAnsi" w:hAnsiTheme="majorHAnsi" w:cstheme="majorHAnsi"/>
          <w:sz w:val="14"/>
        </w:rPr>
        <w:t xml:space="preserve">. That event, in 2012, altered the course of Zaman’s research. Now, he focuses on the global problem of “substandard drugs,” poorly made medicines containing ingredients that are either ineffective or toxic. </w:t>
      </w:r>
      <w:r w:rsidRPr="00D930D6">
        <w:rPr>
          <w:rFonts w:asciiTheme="majorHAnsi" w:hAnsiTheme="majorHAnsi" w:cstheme="majorHAnsi"/>
          <w:u w:val="single"/>
        </w:rPr>
        <w:t xml:space="preserve">His most recent discovery has startling implications for our understanding of drug resistance: a </w:t>
      </w:r>
      <w:r w:rsidRPr="00D930D6">
        <w:rPr>
          <w:rFonts w:asciiTheme="majorHAnsi" w:hAnsiTheme="majorHAnsi" w:cstheme="majorHAnsi"/>
          <w:highlight w:val="cyan"/>
          <w:u w:val="single"/>
        </w:rPr>
        <w:t>low-quality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version</w:t>
      </w:r>
      <w:r w:rsidRPr="00D930D6">
        <w:rPr>
          <w:rFonts w:asciiTheme="majorHAnsi" w:hAnsiTheme="majorHAnsi" w:cstheme="majorHAnsi"/>
          <w:u w:val="single"/>
        </w:rPr>
        <w:t xml:space="preserve"> of rifampin, a </w:t>
      </w:r>
      <w:proofErr w:type="gramStart"/>
      <w:r w:rsidRPr="00D930D6">
        <w:rPr>
          <w:rFonts w:asciiTheme="majorHAnsi" w:hAnsiTheme="majorHAnsi" w:cstheme="majorHAnsi"/>
          <w:u w:val="single"/>
        </w:rPr>
        <w:t>broad spectrum</w:t>
      </w:r>
      <w:proofErr w:type="gramEnd"/>
      <w:r w:rsidRPr="00D930D6">
        <w:rPr>
          <w:rFonts w:asciiTheme="majorHAnsi" w:hAnsiTheme="majorHAnsi" w:cstheme="majorHAnsi"/>
          <w:u w:val="single"/>
        </w:rPr>
        <w:t xml:space="preserve"> antibiotic typically used as the first line of defense to treat tuberculosis, can greatly </w:t>
      </w:r>
      <w:r w:rsidRPr="00D930D6">
        <w:rPr>
          <w:rFonts w:asciiTheme="majorHAnsi" w:hAnsiTheme="majorHAnsi" w:cstheme="majorHAnsi"/>
          <w:highlight w:val="cyan"/>
          <w:u w:val="single"/>
        </w:rPr>
        <w:t>contribute to the development of drug-resistant infections</w:t>
      </w:r>
      <w:r w:rsidRPr="00D930D6">
        <w:rPr>
          <w:rFonts w:asciiTheme="majorHAnsi" w:hAnsiTheme="majorHAnsi" w:cstheme="majorHAnsi"/>
          <w:u w:val="single"/>
        </w:rPr>
        <w:t>.</w:t>
      </w:r>
      <w:r w:rsidRPr="00D930D6">
        <w:rPr>
          <w:rFonts w:asciiTheme="majorHAnsi" w:hAnsiTheme="majorHAnsi" w:cstheme="majorHAnsi"/>
          <w:sz w:val="14"/>
        </w:rPr>
        <w:t xml:space="preserve"> </w:t>
      </w:r>
      <w:r w:rsidRPr="00D930D6">
        <w:rPr>
          <w:rFonts w:asciiTheme="majorHAnsi" w:hAnsiTheme="majorHAnsi" w:cstheme="majorHAnsi"/>
          <w:u w:val="single"/>
        </w:rPr>
        <w:t xml:space="preserve">The findings, published in Antimicrobial Agents and Chemotherapy, are particularly pressing because </w:t>
      </w:r>
      <w:r w:rsidRPr="00D930D6">
        <w:rPr>
          <w:rFonts w:asciiTheme="majorHAnsi" w:hAnsiTheme="majorHAnsi" w:cstheme="majorHAnsi"/>
          <w:highlight w:val="cyan"/>
          <w:u w:val="single"/>
        </w:rPr>
        <w:t>drug-resistant TB is an increasing problem worldwide</w:t>
      </w:r>
      <w:r w:rsidRPr="00D930D6">
        <w:rPr>
          <w:rFonts w:asciiTheme="majorHAnsi" w:hAnsiTheme="majorHAnsi" w:cstheme="majorHAnsi"/>
          <w:sz w:val="14"/>
        </w:rPr>
        <w:t>. Of the 10 million new cases of tuberculosis in 2016, about 600,000 were rifampin resistant, requiring second-line treatments which come with increased toxicity. “</w:t>
      </w:r>
      <w:r w:rsidRPr="00D930D6">
        <w:rPr>
          <w:rFonts w:asciiTheme="majorHAnsi" w:hAnsiTheme="majorHAnsi" w:cstheme="majorHAnsi"/>
          <w:u w:val="single"/>
        </w:rPr>
        <w:t xml:space="preserve">There had not been a definitive study showing that </w:t>
      </w:r>
      <w:r w:rsidRPr="00D930D6">
        <w:rPr>
          <w:rFonts w:asciiTheme="majorHAnsi" w:hAnsiTheme="majorHAnsi" w:cstheme="majorHAnsi"/>
          <w:highlight w:val="cyan"/>
          <w:u w:val="single"/>
        </w:rPr>
        <w:t>lack of [antibiotic] quality leads to resistance</w:t>
      </w:r>
      <w:r w:rsidRPr="00D930D6">
        <w:rPr>
          <w:rFonts w:asciiTheme="majorHAnsi" w:hAnsiTheme="majorHAnsi" w:cstheme="majorHAnsi"/>
          <w:u w:val="single"/>
        </w:rPr>
        <w:t>,”</w:t>
      </w:r>
      <w:r w:rsidRPr="00D930D6">
        <w:rPr>
          <w:rFonts w:asciiTheme="majorHAnsi" w:hAnsiTheme="majorHAnsi" w:cstheme="majorHAnsi"/>
          <w:sz w:val="14"/>
        </w:rPr>
        <w:t xml:space="preserve"> says Zaman, who is also a Howard Hughes Medical Institute Professor of Biomedical Engineering and International Health. “Now we are sure that it does, and it does with TB, a global problem that has become stubbornly hard to resolve.” “We had always thought of this a scientific issue, but now it is also an ethical </w:t>
      </w:r>
      <w:proofErr w:type="spellStart"/>
      <w:r w:rsidRPr="00D930D6">
        <w:rPr>
          <w:rFonts w:asciiTheme="majorHAnsi" w:hAnsiTheme="majorHAnsi" w:cstheme="majorHAnsi"/>
          <w:sz w:val="14"/>
        </w:rPr>
        <w:t>issue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says substandard drugs, as well as drugs that are deliberate counterfeits, are all too common in developing nations. A recent survey by the World Health Organization found that in low- and middle-income countries, one in ten medicines is substandard or falsified. </w:t>
      </w:r>
      <w:r w:rsidRPr="00D930D6">
        <w:rPr>
          <w:rFonts w:asciiTheme="majorHAnsi" w:hAnsiTheme="majorHAnsi" w:cstheme="majorHAnsi"/>
          <w:u w:val="single"/>
        </w:rPr>
        <w:t xml:space="preserve">One contributing factor could be that </w:t>
      </w:r>
      <w:r w:rsidRPr="00D930D6">
        <w:rPr>
          <w:rFonts w:asciiTheme="majorHAnsi" w:hAnsiTheme="majorHAnsi" w:cstheme="majorHAnsi"/>
          <w:highlight w:val="cyan"/>
          <w:u w:val="single"/>
        </w:rPr>
        <w:t>government enforcement of safe manufacturing practices is feeble or nonexistent</w:t>
      </w:r>
      <w:r w:rsidRPr="00D930D6">
        <w:rPr>
          <w:rFonts w:asciiTheme="majorHAnsi" w:hAnsiTheme="majorHAnsi" w:cstheme="majorHAnsi"/>
          <w:u w:val="single"/>
        </w:rPr>
        <w:t>.</w:t>
      </w:r>
      <w:r w:rsidRPr="00D930D6">
        <w:rPr>
          <w:rFonts w:asciiTheme="majorHAnsi" w:hAnsiTheme="majorHAnsi" w:cstheme="majorHAnsi"/>
          <w:sz w:val="14"/>
        </w:rPr>
        <w:t xml:space="preserve"> In Pakistan, for example, a country of nearly 200 million people, only a handful of federal inspectors monitor the quality of drug manufacturing. Across sub-Saharan Africa, things are no better. </w:t>
      </w:r>
      <w:r w:rsidRPr="00D930D6">
        <w:rPr>
          <w:rFonts w:asciiTheme="majorHAnsi" w:hAnsiTheme="majorHAnsi" w:cstheme="majorHAnsi"/>
          <w:u w:val="single"/>
        </w:rPr>
        <w:t xml:space="preserve">A recent World Health Organization (WHO) study written in part by Paul Newton, an adjunct professor at BU School of Public Health, found that </w:t>
      </w:r>
      <w:r w:rsidRPr="00D930D6">
        <w:rPr>
          <w:rFonts w:asciiTheme="majorHAnsi" w:hAnsiTheme="majorHAnsi" w:cstheme="majorHAnsi"/>
          <w:highlight w:val="cyan"/>
          <w:u w:val="single"/>
        </w:rPr>
        <w:t>substandard antimalarials killed more than 120,000 children under the age of five</w:t>
      </w:r>
      <w:r w:rsidRPr="00D930D6">
        <w:rPr>
          <w:rFonts w:asciiTheme="majorHAnsi" w:hAnsiTheme="majorHAnsi" w:cstheme="majorHAnsi"/>
          <w:u w:val="single"/>
        </w:rPr>
        <w:t xml:space="preserve"> in 2013. </w:t>
      </w:r>
      <w:r w:rsidRPr="00D930D6">
        <w:rPr>
          <w:rFonts w:asciiTheme="majorHAnsi" w:hAnsiTheme="majorHAnsi" w:cstheme="majorHAnsi"/>
          <w:sz w:val="14"/>
        </w:rPr>
        <w:t xml:space="preserve">Another WHO study, conducted in 2008, found that 64 percent of antimalarial drugs tested in Nigeria were substandard. When the same study looked at antimalarials in Cameroon, Ethiopia, Ghana, Kenya, Nigeria, and Tanzania, it found that 28 percent of 267 samples were substandard. </w:t>
      </w:r>
      <w:r w:rsidRPr="00D930D6">
        <w:rPr>
          <w:rFonts w:asciiTheme="majorHAnsi" w:hAnsiTheme="majorHAnsi" w:cstheme="majorHAnsi"/>
          <w:u w:val="single"/>
        </w:rPr>
        <w:t xml:space="preserve">Zaman says it’s </w:t>
      </w:r>
      <w:r w:rsidRPr="00D930D6">
        <w:rPr>
          <w:rFonts w:asciiTheme="majorHAnsi" w:hAnsiTheme="majorHAnsi" w:cstheme="majorHAnsi"/>
          <w:highlight w:val="cyan"/>
          <w:u w:val="single"/>
        </w:rPr>
        <w:t>impossible to know how many deaths globally are caused by substandard drugs</w:t>
      </w:r>
      <w:r w:rsidRPr="00D930D6">
        <w:rPr>
          <w:rFonts w:asciiTheme="majorHAnsi" w:hAnsiTheme="majorHAnsi" w:cstheme="majorHAnsi"/>
          <w:u w:val="single"/>
        </w:rPr>
        <w:t xml:space="preserve"> because </w:t>
      </w:r>
      <w:r w:rsidRPr="00D930D6">
        <w:rPr>
          <w:rFonts w:asciiTheme="majorHAnsi" w:hAnsiTheme="majorHAnsi" w:cstheme="majorHAnsi"/>
          <w:highlight w:val="cyan"/>
          <w:u w:val="single"/>
        </w:rPr>
        <w:t>people don’t usually die immediately</w:t>
      </w:r>
      <w:r w:rsidRPr="00D930D6">
        <w:rPr>
          <w:rFonts w:asciiTheme="majorHAnsi" w:hAnsiTheme="majorHAnsi" w:cstheme="majorHAnsi"/>
          <w:u w:val="single"/>
        </w:rPr>
        <w:t xml:space="preserve">. </w:t>
      </w:r>
      <w:r w:rsidRPr="00D930D6">
        <w:rPr>
          <w:rFonts w:asciiTheme="majorHAnsi" w:hAnsiTheme="majorHAnsi" w:cstheme="majorHAnsi"/>
          <w:sz w:val="14"/>
        </w:rPr>
        <w:t xml:space="preserve">They could die, as the Lahore victims did, from a toxic reaction, or they could die from the disease that the drug was supposed to cure. Or, says Zaman, he and other scientists have long speculated that they could die for a third reason: </w:t>
      </w:r>
      <w:r w:rsidRPr="00D930D6">
        <w:rPr>
          <w:rFonts w:asciiTheme="majorHAnsi" w:hAnsiTheme="majorHAnsi" w:cstheme="majorHAnsi"/>
          <w:highlight w:val="cyan"/>
          <w:u w:val="single"/>
        </w:rPr>
        <w:t xml:space="preserve">adulterated </w:t>
      </w:r>
      <w:r w:rsidRPr="00D930D6">
        <w:rPr>
          <w:rFonts w:asciiTheme="majorHAnsi" w:hAnsiTheme="majorHAnsi" w:cstheme="majorHAnsi"/>
          <w:highlight w:val="cyan"/>
          <w:u w:val="single"/>
        </w:rPr>
        <w:lastRenderedPageBreak/>
        <w:t>medicines</w:t>
      </w:r>
      <w:r w:rsidRPr="00D930D6">
        <w:rPr>
          <w:rFonts w:asciiTheme="majorHAnsi" w:hAnsiTheme="majorHAnsi" w:cstheme="majorHAnsi"/>
          <w:u w:val="single"/>
        </w:rPr>
        <w:t xml:space="preserve"> could </w:t>
      </w:r>
      <w:r w:rsidRPr="00D930D6">
        <w:rPr>
          <w:rFonts w:asciiTheme="majorHAnsi" w:hAnsiTheme="majorHAnsi" w:cstheme="majorHAnsi"/>
          <w:highlight w:val="cyan"/>
          <w:u w:val="single"/>
        </w:rPr>
        <w:t>encourage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development of drug resistance</w:t>
      </w:r>
      <w:r w:rsidRPr="00D930D6">
        <w:rPr>
          <w:rFonts w:asciiTheme="majorHAnsi" w:hAnsiTheme="majorHAnsi" w:cstheme="majorHAnsi"/>
          <w:u w:val="single"/>
        </w:rPr>
        <w:t xml:space="preserve">, rendering the </w:t>
      </w:r>
      <w:r w:rsidRPr="00D930D6">
        <w:rPr>
          <w:rFonts w:asciiTheme="majorHAnsi" w:hAnsiTheme="majorHAnsi" w:cstheme="majorHAnsi"/>
          <w:highlight w:val="cyan"/>
          <w:u w:val="single"/>
        </w:rPr>
        <w:t>disease incurable</w:t>
      </w:r>
      <w:r w:rsidRPr="00D930D6">
        <w:rPr>
          <w:rFonts w:asciiTheme="majorHAnsi" w:hAnsiTheme="majorHAnsi" w:cstheme="majorHAnsi"/>
          <w:u w:val="single"/>
        </w:rPr>
        <w:t xml:space="preserve"> with standard treatments. </w:t>
      </w:r>
      <w:r w:rsidRPr="00D930D6">
        <w:rPr>
          <w:rFonts w:asciiTheme="majorHAnsi" w:hAnsiTheme="majorHAnsi" w:cstheme="majorHAnsi"/>
          <w:sz w:val="14"/>
        </w:rPr>
        <w:t xml:space="preserve">Although that possibility had been considered for years, Zaman and Zohar Weinstein teamed up to finally put the hunch to the test. In the lab, Zaman and Weinstein, a postdoctoral researcher in biomolecular pharmacology who’s nearly finished with her medical degree as well, conducted several tests with rifampin to learn if a degraded form of the TB drug could build drug resistance in bacteria. They first ran a series of in vitro tests pitting rifampin against E. coli, sometimes referred to as the workhorse bacteria of laboratories because its rapid doubling time makes it ideal for such studies. The researchers exposed the bacteria to gradually increasing doses of rifampin, which suppresses RNA transcription in bacteria, leading to cell death. They then ran the same tests with rifampin quinone, the </w:t>
      </w:r>
      <w:proofErr w:type="gramStart"/>
      <w:r w:rsidRPr="00D930D6">
        <w:rPr>
          <w:rFonts w:asciiTheme="majorHAnsi" w:hAnsiTheme="majorHAnsi" w:cstheme="majorHAnsi"/>
          <w:sz w:val="14"/>
        </w:rPr>
        <w:t>most commonly found</w:t>
      </w:r>
      <w:proofErr w:type="gramEnd"/>
      <w:r w:rsidRPr="00D930D6">
        <w:rPr>
          <w:rFonts w:asciiTheme="majorHAnsi" w:hAnsiTheme="majorHAnsi" w:cstheme="majorHAnsi"/>
          <w:sz w:val="14"/>
        </w:rPr>
        <w:t xml:space="preserve"> form of degraded rifampin. </w:t>
      </w:r>
      <w:r w:rsidRPr="00D930D6">
        <w:rPr>
          <w:rFonts w:asciiTheme="majorHAnsi" w:hAnsiTheme="majorHAnsi" w:cstheme="majorHAnsi"/>
          <w:u w:val="single"/>
        </w:rPr>
        <w:t xml:space="preserve">Within a week, they observed that the </w:t>
      </w:r>
      <w:r w:rsidRPr="00D930D6">
        <w:rPr>
          <w:rFonts w:asciiTheme="majorHAnsi" w:hAnsiTheme="majorHAnsi" w:cstheme="majorHAnsi"/>
          <w:highlight w:val="cyan"/>
          <w:u w:val="single"/>
        </w:rPr>
        <w:t>bacteria became significantly more resistant</w:t>
      </w:r>
      <w:r w:rsidRPr="00D930D6">
        <w:rPr>
          <w:rFonts w:asciiTheme="majorHAnsi" w:hAnsiTheme="majorHAnsi" w:cstheme="majorHAnsi"/>
          <w:u w:val="single"/>
        </w:rPr>
        <w:t xml:space="preserve"> to the drug. </w:t>
      </w:r>
      <w:r w:rsidRPr="00D930D6">
        <w:rPr>
          <w:rFonts w:asciiTheme="majorHAnsi" w:hAnsiTheme="majorHAnsi" w:cstheme="majorHAnsi"/>
          <w:sz w:val="14"/>
        </w:rPr>
        <w:t xml:space="preserve">Next, the researchers repeated the experiment, swapping out E. coli for a strain of tuberculosis called M. smegmatis, selected because it has a conveniently short doubling time of two hours, while the more common strain of tuberculosis has a doubling time of about one day. After two weeks, the M. smegmatis also began to show signs of resistance. “We found that over five days, E. coli exposed to [rifampin quinone] became up to 64 times more resistant to rifampin,” says Weinstein. “And over 22 days, M. smegmatis became up to 100 [times] more resistant to rifampin.” “You could be a good patient and still acquire drug-resistant bacteria, because the drugs you were taking were leading you to </w:t>
      </w:r>
      <w:proofErr w:type="spellStart"/>
      <w:r w:rsidRPr="00D930D6">
        <w:rPr>
          <w:rFonts w:asciiTheme="majorHAnsi" w:hAnsiTheme="majorHAnsi" w:cstheme="majorHAnsi"/>
          <w:sz w:val="14"/>
        </w:rPr>
        <w:t>resistance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and Weinstein had expected such responses, but they didn’t expect to find such a powerful resistance. In fact, once the bacteria gained resistance, no amount of standard rifampin would kill them. The researchers also looked for another indicator of rifampin resistance: a genetic mutation in a gene called </w:t>
      </w:r>
      <w:proofErr w:type="spellStart"/>
      <w:r w:rsidRPr="00D930D6">
        <w:rPr>
          <w:rFonts w:asciiTheme="majorHAnsi" w:hAnsiTheme="majorHAnsi" w:cstheme="majorHAnsi"/>
          <w:sz w:val="14"/>
        </w:rPr>
        <w:t>rpoB</w:t>
      </w:r>
      <w:proofErr w:type="spellEnd"/>
      <w:r w:rsidRPr="00D930D6">
        <w:rPr>
          <w:rFonts w:asciiTheme="majorHAnsi" w:hAnsiTheme="majorHAnsi" w:cstheme="majorHAnsi"/>
          <w:sz w:val="14"/>
        </w:rPr>
        <w:t xml:space="preserve">. What they discovered was alarming. “We found that the majority of bacteria exposed to [rifampin quinone] also had mutations in this gene, even though they had never been exposed to the standard drug,” says Weinstein. In other words, the degraded drug wasn’t just failing to cure the disease, it was cultivating cross-resistance to the high-quality, standard product. In that sense, says Zaman, bad drugs can become doubly dangerous. “That [observation] was very revealing,” says Zaman. “It changed the equation, because we had always thought of this a scientific issue, but now it is also an ethical issue. We usually think of the spread of resistant TB in two ways. We say you got it because you were exposed to resistant TB, maybe you were living with someone with resistant TB. The second way is you got it because you were supposed to take drugs and you didn’t adhere to the program. But what this study reveals </w:t>
      </w:r>
      <w:proofErr w:type="gramStart"/>
      <w:r w:rsidRPr="00D930D6">
        <w:rPr>
          <w:rFonts w:asciiTheme="majorHAnsi" w:hAnsiTheme="majorHAnsi" w:cstheme="majorHAnsi"/>
          <w:sz w:val="14"/>
        </w:rPr>
        <w:t>is</w:t>
      </w:r>
      <w:proofErr w:type="gramEnd"/>
      <w:r w:rsidRPr="00D930D6">
        <w:rPr>
          <w:rFonts w:asciiTheme="majorHAnsi" w:hAnsiTheme="majorHAnsi" w:cstheme="majorHAnsi"/>
          <w:sz w:val="14"/>
        </w:rPr>
        <w:t xml:space="preserve"> that you could be a good patient and still acquire drug-resistant bacteria, because the drugs you were taking were leading you to [treatment] resistance.” “</w:t>
      </w:r>
      <w:r w:rsidRPr="00D930D6">
        <w:rPr>
          <w:rFonts w:asciiTheme="majorHAnsi" w:hAnsiTheme="majorHAnsi" w:cstheme="majorHAnsi"/>
          <w:u w:val="single"/>
        </w:rPr>
        <w:t>While it is well established that subtherapeutic doses of medicines play a role in antimicrobial resistance</w:t>
      </w:r>
      <w:r w:rsidRPr="00D930D6">
        <w:rPr>
          <w:rFonts w:asciiTheme="majorHAnsi" w:hAnsiTheme="majorHAnsi" w:cstheme="majorHAnsi"/>
          <w:sz w:val="14"/>
        </w:rPr>
        <w:t xml:space="preserve">, this is, as far as I know, the first demonstration of how substandard medicines directly drive the emergence of resistance genes in pathogens,” says Michael Levy, vice president of USP’s Quality Institute, which researches the influence of substandard drugs on health outcomes. USP is a nonprofit organization that sets drug quality standards that are legally recognized in the US and are also used in more than 140 other countries. Zaman’s next steps will be threefold. First, he plans to test the quality of drugs that are available in the community hospitals of several low-income countries, looking specifically for the presence of rifampin quinone, the degraded form of rifampin. Second, he plans to work with researchers at the National Emerging Infectious Diseases Laboratories (NEIDL) on a mouse model to study the resistance mechanism in vivo. Third, he says he hopes to expand his work to investigate adulterated forms of other commonly used, high-impact antibiotics. Meanwhile, patients around the world are still being prescribed substandard antibiotics every day. “The patient may be doing everything he or she is supposed to do and still become resistant [to treatment],” Zaman says. This work was supported by National Institute of General Medical Sciences and USP. </w:t>
      </w:r>
    </w:p>
    <w:p w14:paraId="3095E820" w14:textId="77777777" w:rsidR="00C11FC4" w:rsidRPr="00D930D6" w:rsidRDefault="00C11FC4" w:rsidP="00C11FC4">
      <w:pPr>
        <w:pStyle w:val="Heading4"/>
        <w:tabs>
          <w:tab w:val="left" w:pos="3330"/>
        </w:tabs>
        <w:rPr>
          <w:rFonts w:asciiTheme="majorHAnsi" w:hAnsiTheme="majorHAnsi" w:cstheme="majorHAnsi"/>
        </w:rPr>
      </w:pPr>
      <w:r w:rsidRPr="00D930D6">
        <w:rPr>
          <w:rFonts w:asciiTheme="majorHAnsi" w:hAnsiTheme="majorHAnsi" w:cstheme="majorHAnsi"/>
        </w:rPr>
        <w:t xml:space="preserve">Multiple </w:t>
      </w:r>
      <w:proofErr w:type="gramStart"/>
      <w:r w:rsidRPr="00D930D6">
        <w:rPr>
          <w:rFonts w:asciiTheme="majorHAnsi" w:hAnsiTheme="majorHAnsi" w:cstheme="majorHAnsi"/>
        </w:rPr>
        <w:t>alt</w:t>
      </w:r>
      <w:proofErr w:type="gramEnd"/>
      <w:r w:rsidRPr="00D930D6">
        <w:rPr>
          <w:rFonts w:asciiTheme="majorHAnsi" w:hAnsiTheme="majorHAnsi" w:cstheme="majorHAnsi"/>
        </w:rPr>
        <w:t xml:space="preserve"> causes to high drug prices and limited access</w:t>
      </w:r>
    </w:p>
    <w:p w14:paraId="01F6EB39" w14:textId="77777777" w:rsidR="00C11FC4" w:rsidRPr="00D930D6" w:rsidRDefault="00C11FC4" w:rsidP="00C11FC4">
      <w:pPr>
        <w:tabs>
          <w:tab w:val="left" w:pos="3330"/>
        </w:tabs>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Kilberg</w:t>
      </w:r>
      <w:proofErr w:type="spellEnd"/>
      <w:r w:rsidRPr="00D930D6">
        <w:rPr>
          <w:rStyle w:val="Style13ptBold"/>
          <w:rFonts w:asciiTheme="majorHAnsi" w:hAnsiTheme="majorHAnsi" w:cstheme="majorHAnsi"/>
        </w:rPr>
        <w:t xml:space="preserve"> et al 16 </w:t>
      </w:r>
      <w:r w:rsidRPr="00D930D6">
        <w:rPr>
          <w:rStyle w:val="Style13ptBold"/>
          <w:rFonts w:asciiTheme="majorHAnsi" w:hAnsiTheme="majorHAnsi" w:cstheme="majorHAnsi"/>
          <w:sz w:val="16"/>
          <w:szCs w:val="16"/>
        </w:rPr>
        <w:t xml:space="preserve">(William J. </w:t>
      </w:r>
      <w:proofErr w:type="spellStart"/>
      <w:r w:rsidRPr="00D930D6">
        <w:rPr>
          <w:rStyle w:val="Style13ptBold"/>
          <w:rFonts w:asciiTheme="majorHAnsi" w:hAnsiTheme="majorHAnsi" w:cstheme="majorHAnsi"/>
          <w:sz w:val="16"/>
          <w:szCs w:val="16"/>
        </w:rPr>
        <w:t>Kilberg</w:t>
      </w:r>
      <w:proofErr w:type="spellEnd"/>
      <w:r w:rsidRPr="00D930D6">
        <w:rPr>
          <w:rStyle w:val="Style13ptBold"/>
          <w:rFonts w:asciiTheme="majorHAnsi" w:hAnsiTheme="majorHAnsi" w:cstheme="majorHAnsi"/>
          <w:sz w:val="16"/>
          <w:szCs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D930D6">
        <w:rPr>
          <w:rStyle w:val="Style13ptBold"/>
          <w:rFonts w:asciiTheme="majorHAnsi" w:hAnsiTheme="majorHAnsi" w:cstheme="majorHAnsi"/>
          <w:sz w:val="16"/>
          <w:szCs w:val="16"/>
        </w:rPr>
        <w:t>Paretti</w:t>
      </w:r>
      <w:proofErr w:type="spellEnd"/>
      <w:r w:rsidRPr="00D930D6">
        <w:rPr>
          <w:rStyle w:val="Style13ptBold"/>
          <w:rFonts w:asciiTheme="majorHAnsi" w:hAnsiTheme="majorHAnsi" w:cstheme="majorHAnsi"/>
          <w:sz w:val="16"/>
          <w:szCs w:val="16"/>
        </w:rPr>
        <w:t xml:space="preserve">, Jr. is an experienced management-side employment and labor relations attorney with in-depth political and policy knowledge of labor, pension, healthcare and employment law, </w:t>
      </w:r>
      <w:proofErr w:type="gramStart"/>
      <w:r w:rsidRPr="00D930D6">
        <w:rPr>
          <w:rStyle w:val="Style13ptBold"/>
          <w:rFonts w:asciiTheme="majorHAnsi" w:hAnsiTheme="majorHAnsi" w:cstheme="majorHAnsi"/>
          <w:sz w:val="16"/>
          <w:szCs w:val="16"/>
        </w:rPr>
        <w:t>regulations</w:t>
      </w:r>
      <w:proofErr w:type="gramEnd"/>
      <w:r w:rsidRPr="00D930D6">
        <w:rPr>
          <w:rStyle w:val="Style13ptBold"/>
          <w:rFonts w:asciiTheme="majorHAnsi" w:hAnsiTheme="majorHAnsi" w:cstheme="majorHAnsi"/>
          <w:sz w:val="16"/>
          <w:szCs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D930D6">
        <w:rPr>
          <w:rStyle w:val="Style13ptBold"/>
          <w:rFonts w:asciiTheme="majorHAnsi" w:hAnsiTheme="majorHAnsi" w:cstheme="majorHAnsi"/>
          <w:sz w:val="16"/>
          <w:szCs w:val="16"/>
        </w:rPr>
        <w:t>Maleck</w:t>
      </w:r>
      <w:proofErr w:type="spellEnd"/>
      <w:r w:rsidRPr="00D930D6">
        <w:rPr>
          <w:rStyle w:val="Style13ptBold"/>
          <w:rFonts w:asciiTheme="majorHAnsi" w:hAnsiTheme="majorHAnsi" w:cstheme="majorHAnsi"/>
          <w:sz w:val="16"/>
          <w:szCs w:val="16"/>
        </w:rPr>
        <w:t xml:space="preserve"> focuses on litigation, regulatory </w:t>
      </w:r>
      <w:proofErr w:type="gramStart"/>
      <w:r w:rsidRPr="00D930D6">
        <w:rPr>
          <w:rStyle w:val="Style13ptBold"/>
          <w:rFonts w:asciiTheme="majorHAnsi" w:hAnsiTheme="majorHAnsi" w:cstheme="majorHAnsi"/>
          <w:sz w:val="16"/>
          <w:szCs w:val="16"/>
        </w:rPr>
        <w:t>matters</w:t>
      </w:r>
      <w:proofErr w:type="gramEnd"/>
      <w:r w:rsidRPr="00D930D6">
        <w:rPr>
          <w:rStyle w:val="Style13ptBold"/>
          <w:rFonts w:asciiTheme="majorHAnsi" w:hAnsiTheme="majorHAnsi" w:cstheme="majorHAnsi"/>
          <w:sz w:val="16"/>
          <w:szCs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D930D6">
        <w:rPr>
          <w:rStyle w:val="Style13ptBold"/>
          <w:rFonts w:asciiTheme="majorHAnsi" w:hAnsiTheme="majorHAnsi" w:cstheme="majorHAnsi"/>
          <w:sz w:val="16"/>
          <w:szCs w:val="16"/>
        </w:rPr>
        <w:t>tobacco</w:t>
      </w:r>
      <w:proofErr w:type="gramEnd"/>
      <w:r w:rsidRPr="00D930D6">
        <w:rPr>
          <w:rStyle w:val="Style13ptBold"/>
          <w:rFonts w:asciiTheme="majorHAnsi" w:hAnsiTheme="majorHAnsi" w:cstheme="majorHAnsi"/>
          <w:sz w:val="16"/>
          <w:szCs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4" w:history="1">
        <w:r w:rsidRPr="00D930D6">
          <w:rPr>
            <w:rStyle w:val="Style13ptBold"/>
            <w:rFonts w:asciiTheme="majorHAnsi" w:hAnsiTheme="majorHAnsi" w:cstheme="majorHAnsi"/>
            <w:sz w:val="16"/>
            <w:szCs w:val="16"/>
          </w:rPr>
          <w:t>https://fedsoc.org/commentary/fedsoc-blog/the-united-nations-misguided-approach-to-healthcare-access</w:t>
        </w:r>
      </w:hyperlink>
      <w:r w:rsidRPr="00D930D6">
        <w:rPr>
          <w:rStyle w:val="Style13ptBold"/>
          <w:rFonts w:asciiTheme="majorHAnsi" w:hAnsiTheme="majorHAnsi" w:cstheme="majorHAnsi"/>
          <w:sz w:val="16"/>
          <w:szCs w:val="16"/>
        </w:rPr>
        <w:t xml:space="preserve"> NT</w:t>
      </w:r>
    </w:p>
    <w:p w14:paraId="78AA8F48" w14:textId="77777777" w:rsidR="00C11FC4" w:rsidRPr="00D930D6" w:rsidRDefault="00C11FC4" w:rsidP="00C11FC4">
      <w:pPr>
        <w:tabs>
          <w:tab w:val="left" w:pos="3330"/>
        </w:tabs>
        <w:rPr>
          <w:rFonts w:asciiTheme="majorHAnsi" w:hAnsiTheme="majorHAnsi" w:cstheme="majorHAnsi"/>
        </w:rPr>
      </w:pPr>
      <w:r w:rsidRPr="00D2783C">
        <w:rPr>
          <w:rFonts w:asciiTheme="majorHAnsi" w:hAnsiTheme="majorHAnsi" w:cstheme="majorHAnsi"/>
          <w:sz w:val="16"/>
          <w:szCs w:val="16"/>
        </w:rPr>
        <w:t xml:space="preserve">The Panel Is Poised </w:t>
      </w:r>
      <w:proofErr w:type="gramStart"/>
      <w:r w:rsidRPr="00D2783C">
        <w:rPr>
          <w:rFonts w:asciiTheme="majorHAnsi" w:hAnsiTheme="majorHAnsi" w:cstheme="majorHAnsi"/>
          <w:sz w:val="16"/>
          <w:szCs w:val="16"/>
        </w:rPr>
        <w:t>To</w:t>
      </w:r>
      <w:proofErr w:type="gramEnd"/>
      <w:r w:rsidRPr="00D2783C">
        <w:rPr>
          <w:rFonts w:asciiTheme="majorHAnsi" w:hAnsiTheme="majorHAnsi" w:cstheme="majorHAnsi"/>
          <w:sz w:val="16"/>
          <w:szCs w:val="16"/>
        </w:rPr>
        <w:t xml:space="preserve"> Ignore Real Access Problems The Panel’s misguided focus on patents has led the U.S. State Department to encourage the Panel to abandon its “narrow mandate” and instead focus on actual obstacles that stand in the way of persons obtaining life-saving drugs.</w:t>
      </w:r>
      <w:r w:rsidRPr="00D930D6">
        <w:rPr>
          <w:rFonts w:asciiTheme="majorHAnsi" w:hAnsiTheme="majorHAnsi" w:cstheme="majorHAnsi"/>
        </w:rPr>
        <w:t xml:space="preserve"> Echoing the WHO, the State Department has pointed to </w:t>
      </w:r>
      <w:r w:rsidRPr="00D2783C">
        <w:rPr>
          <w:rFonts w:asciiTheme="majorHAnsi" w:hAnsiTheme="majorHAnsi" w:cstheme="majorHAnsi"/>
          <w:highlight w:val="cyan"/>
          <w:u w:val="single"/>
        </w:rPr>
        <w:t>four</w:t>
      </w:r>
      <w:r w:rsidRPr="00D930D6">
        <w:rPr>
          <w:rFonts w:asciiTheme="majorHAnsi" w:hAnsiTheme="majorHAnsi" w:cstheme="majorHAnsi"/>
          <w:u w:val="single"/>
        </w:rPr>
        <w:t xml:space="preserve"> main </w:t>
      </w:r>
      <w:r w:rsidRPr="00D2783C">
        <w:rPr>
          <w:rFonts w:asciiTheme="majorHAnsi" w:hAnsiTheme="majorHAnsi" w:cstheme="majorHAnsi"/>
          <w:highlight w:val="cyan"/>
          <w:u w:val="single"/>
        </w:rPr>
        <w:t>reasons</w:t>
      </w:r>
      <w:r w:rsidRPr="00D930D6">
        <w:rPr>
          <w:rFonts w:asciiTheme="majorHAnsi" w:hAnsiTheme="majorHAnsi" w:cstheme="majorHAnsi"/>
          <w:u w:val="single"/>
        </w:rPr>
        <w:t xml:space="preserve"> that </w:t>
      </w:r>
      <w:r w:rsidRPr="00D2783C">
        <w:rPr>
          <w:rFonts w:asciiTheme="majorHAnsi" w:hAnsiTheme="majorHAnsi" w:cstheme="majorHAnsi"/>
          <w:highlight w:val="cyan"/>
          <w:u w:val="single"/>
        </w:rPr>
        <w:t>the developing world lacks access to healthcare</w:t>
      </w:r>
      <w:r w:rsidRPr="00D930D6">
        <w:rPr>
          <w:rFonts w:asciiTheme="majorHAnsi" w:hAnsiTheme="majorHAnsi" w:cstheme="majorHAnsi"/>
          <w:u w:val="single"/>
        </w:rPr>
        <w:t xml:space="preserve">: (1) an </w:t>
      </w:r>
      <w:r w:rsidRPr="00D2783C">
        <w:rPr>
          <w:rFonts w:asciiTheme="majorHAnsi" w:hAnsiTheme="majorHAnsi" w:cstheme="majorHAnsi"/>
          <w:highlight w:val="cyan"/>
          <w:u w:val="single"/>
        </w:rPr>
        <w:t>inability to select and use medicines</w:t>
      </w:r>
      <w:r w:rsidRPr="00D930D6">
        <w:rPr>
          <w:rFonts w:asciiTheme="majorHAnsi" w:hAnsiTheme="majorHAnsi" w:cstheme="majorHAnsi"/>
          <w:u w:val="single"/>
        </w:rPr>
        <w:t xml:space="preserve"> rationally; (2) </w:t>
      </w:r>
      <w:r w:rsidRPr="00D2783C">
        <w:rPr>
          <w:rFonts w:asciiTheme="majorHAnsi" w:hAnsiTheme="majorHAnsi" w:cstheme="majorHAnsi"/>
          <w:highlight w:val="cyan"/>
          <w:u w:val="single"/>
        </w:rPr>
        <w:t>unaffordable drug prices</w:t>
      </w:r>
      <w:r w:rsidRPr="00D930D6">
        <w:rPr>
          <w:rFonts w:asciiTheme="majorHAnsi" w:hAnsiTheme="majorHAnsi" w:cstheme="majorHAnsi"/>
          <w:u w:val="single"/>
        </w:rPr>
        <w:t xml:space="preserve">; (3) </w:t>
      </w:r>
      <w:r w:rsidRPr="00D2783C">
        <w:rPr>
          <w:rFonts w:asciiTheme="majorHAnsi" w:hAnsiTheme="majorHAnsi" w:cstheme="majorHAnsi"/>
          <w:highlight w:val="cyan"/>
          <w:u w:val="single"/>
        </w:rPr>
        <w:t>unreliable health and supply systems</w:t>
      </w:r>
      <w:r w:rsidRPr="00D930D6">
        <w:rPr>
          <w:rFonts w:asciiTheme="majorHAnsi" w:hAnsiTheme="majorHAnsi" w:cstheme="majorHAnsi"/>
          <w:u w:val="single"/>
        </w:rPr>
        <w:t xml:space="preserve">; and (4) </w:t>
      </w:r>
      <w:r w:rsidRPr="00D2783C">
        <w:rPr>
          <w:rFonts w:asciiTheme="majorHAnsi" w:hAnsiTheme="majorHAnsi" w:cstheme="majorHAnsi"/>
          <w:highlight w:val="cyan"/>
          <w:u w:val="single"/>
        </w:rPr>
        <w:t>inadequate financing</w:t>
      </w:r>
      <w:r w:rsidRPr="00D930D6">
        <w:rPr>
          <w:rFonts w:asciiTheme="majorHAnsi" w:hAnsiTheme="majorHAnsi" w:cstheme="majorHAnsi"/>
          <w:u w:val="single"/>
        </w:rPr>
        <w:t>.</w:t>
      </w:r>
      <w:r w:rsidRPr="00D930D6">
        <w:rPr>
          <w:rFonts w:asciiTheme="majorHAnsi" w:hAnsiTheme="majorHAnsi" w:cstheme="majorHAnsi"/>
        </w:rPr>
        <w:t xml:space="preserve"> </w:t>
      </w:r>
      <w:r w:rsidRPr="00D2783C">
        <w:rPr>
          <w:rFonts w:asciiTheme="majorHAnsi" w:hAnsiTheme="majorHAnsi" w:cstheme="majorHAnsi"/>
          <w:b/>
          <w:bCs/>
          <w:highlight w:val="cyan"/>
          <w:u w:val="single"/>
        </w:rPr>
        <w:t>None of these</w:t>
      </w:r>
      <w:r w:rsidRPr="00D930D6">
        <w:rPr>
          <w:rFonts w:asciiTheme="majorHAnsi" w:hAnsiTheme="majorHAnsi" w:cstheme="majorHAnsi"/>
          <w:b/>
          <w:bCs/>
          <w:u w:val="single"/>
        </w:rPr>
        <w:t xml:space="preserve"> barriers </w:t>
      </w:r>
      <w:r w:rsidRPr="00D2783C">
        <w:rPr>
          <w:rFonts w:asciiTheme="majorHAnsi" w:hAnsiTheme="majorHAnsi" w:cstheme="majorHAnsi"/>
          <w:b/>
          <w:bCs/>
          <w:highlight w:val="cyan"/>
          <w:u w:val="single"/>
        </w:rPr>
        <w:t>are directly related to patents</w:t>
      </w:r>
      <w:r w:rsidRPr="00D930D6">
        <w:rPr>
          <w:rFonts w:asciiTheme="majorHAnsi" w:hAnsiTheme="majorHAnsi" w:cstheme="majorHAnsi"/>
        </w:rPr>
        <w:t xml:space="preserve">. First, irrational drug use is a serious barrier to access. The WHO defines “irrational use” as any use that is not </w:t>
      </w:r>
      <w:r w:rsidRPr="00D930D6">
        <w:rPr>
          <w:rFonts w:asciiTheme="majorHAnsi" w:hAnsiTheme="majorHAnsi" w:cstheme="majorHAnsi"/>
        </w:rPr>
        <w:lastRenderedPageBreak/>
        <w:t xml:space="preserve">“appropriate to [patients’] clinical needs, in doses that meet their own individual requirements, for an adequate </w:t>
      </w:r>
      <w:proofErr w:type="gramStart"/>
      <w:r w:rsidRPr="00D930D6">
        <w:rPr>
          <w:rFonts w:asciiTheme="majorHAnsi" w:hAnsiTheme="majorHAnsi" w:cstheme="majorHAnsi"/>
        </w:rPr>
        <w:t>period of time</w:t>
      </w:r>
      <w:proofErr w:type="gramEnd"/>
      <w:r w:rsidRPr="00D930D6">
        <w:rPr>
          <w:rFonts w:asciiTheme="majorHAnsi" w:hAnsiTheme="majorHAnsi" w:cstheme="majorHAnsi"/>
        </w:rPr>
        <w:t xml:space="preserve">, and at the lowest cost to them and their community.” </w:t>
      </w:r>
      <w:r w:rsidRPr="00D930D6">
        <w:rPr>
          <w:rFonts w:asciiTheme="majorHAnsi" w:hAnsiTheme="majorHAnsi" w:cstheme="majorHAnsi"/>
          <w:u w:val="single"/>
        </w:rPr>
        <w:t xml:space="preserve">Two recent </w:t>
      </w:r>
      <w:r w:rsidRPr="00D2783C">
        <w:rPr>
          <w:rFonts w:asciiTheme="majorHAnsi" w:hAnsiTheme="majorHAnsi" w:cstheme="majorHAnsi"/>
          <w:highlight w:val="cyan"/>
          <w:u w:val="single"/>
        </w:rPr>
        <w:t>studies</w:t>
      </w:r>
      <w:r w:rsidRPr="00D930D6">
        <w:rPr>
          <w:rFonts w:asciiTheme="majorHAnsi" w:hAnsiTheme="majorHAnsi" w:cstheme="majorHAnsi"/>
          <w:u w:val="single"/>
        </w:rPr>
        <w:t xml:space="preserve"> conducted </w:t>
      </w:r>
      <w:r w:rsidRPr="00D2783C">
        <w:rPr>
          <w:rFonts w:asciiTheme="majorHAnsi" w:hAnsiTheme="majorHAnsi" w:cstheme="majorHAnsi"/>
          <w:highlight w:val="cyan"/>
          <w:u w:val="single"/>
        </w:rPr>
        <w:t>in Africa</w:t>
      </w:r>
      <w:r w:rsidRPr="00D930D6">
        <w:rPr>
          <w:rFonts w:asciiTheme="majorHAnsi" w:hAnsiTheme="majorHAnsi" w:cstheme="majorHAnsi"/>
          <w:u w:val="single"/>
        </w:rPr>
        <w:t xml:space="preserve"> illustrate this problem. </w:t>
      </w:r>
      <w:r w:rsidRPr="00D930D6">
        <w:rPr>
          <w:rFonts w:asciiTheme="majorHAnsi" w:hAnsiTheme="majorHAnsi" w:cstheme="majorHAnsi"/>
        </w:rPr>
        <w:t xml:space="preserve">One study conducted at </w:t>
      </w:r>
      <w:proofErr w:type="spellStart"/>
      <w:r w:rsidRPr="00D930D6">
        <w:rPr>
          <w:rFonts w:asciiTheme="majorHAnsi" w:hAnsiTheme="majorHAnsi" w:cstheme="majorHAnsi"/>
        </w:rPr>
        <w:t>Kapiri</w:t>
      </w:r>
      <w:proofErr w:type="spellEnd"/>
      <w:r w:rsidRPr="00D930D6">
        <w:rPr>
          <w:rFonts w:asciiTheme="majorHAnsi" w:hAnsiTheme="majorHAnsi" w:cstheme="majorHAnsi"/>
        </w:rPr>
        <w:t xml:space="preserve"> </w:t>
      </w:r>
      <w:proofErr w:type="spellStart"/>
      <w:r w:rsidRPr="00D930D6">
        <w:rPr>
          <w:rFonts w:asciiTheme="majorHAnsi" w:hAnsiTheme="majorHAnsi" w:cstheme="majorHAnsi"/>
        </w:rPr>
        <w:t>Mposhi</w:t>
      </w:r>
      <w:proofErr w:type="spellEnd"/>
      <w:r w:rsidRPr="00D930D6">
        <w:rPr>
          <w:rFonts w:asciiTheme="majorHAnsi" w:hAnsiTheme="majorHAnsi" w:cstheme="majorHAnsi"/>
        </w:rPr>
        <w:t xml:space="preserve"> District Hospital in Central </w:t>
      </w:r>
      <w:proofErr w:type="gramStart"/>
      <w:r w:rsidRPr="00D930D6">
        <w:rPr>
          <w:rFonts w:asciiTheme="majorHAnsi" w:hAnsiTheme="majorHAnsi" w:cstheme="majorHAnsi"/>
        </w:rPr>
        <w:t>province,</w:t>
      </w:r>
      <w:proofErr w:type="gramEnd"/>
      <w:r w:rsidRPr="00D930D6">
        <w:rPr>
          <w:rFonts w:asciiTheme="majorHAnsi" w:hAnsiTheme="majorHAnsi" w:cstheme="majorHAnsi"/>
        </w:rPr>
        <w:t xml:space="preserve"> Zambia </w:t>
      </w:r>
      <w:r w:rsidRPr="00D2783C">
        <w:rPr>
          <w:rFonts w:asciiTheme="majorHAnsi" w:hAnsiTheme="majorHAnsi" w:cstheme="majorHAnsi"/>
          <w:highlight w:val="cyan"/>
          <w:u w:val="single"/>
        </w:rPr>
        <w:t>found a high prevalence of irrational drug use</w:t>
      </w:r>
      <w:r w:rsidRPr="00D930D6">
        <w:rPr>
          <w:rFonts w:asciiTheme="majorHAnsi" w:hAnsiTheme="majorHAnsi" w:cstheme="majorHAnsi"/>
          <w:u w:val="single"/>
        </w:rPr>
        <w:t xml:space="preserve">. </w:t>
      </w:r>
      <w:r w:rsidRPr="00D2783C">
        <w:rPr>
          <w:rFonts w:asciiTheme="majorHAnsi" w:hAnsiTheme="majorHAnsi" w:cstheme="majorHAnsi"/>
          <w:highlight w:val="cyan"/>
          <w:u w:val="single"/>
        </w:rPr>
        <w:t>Fifty percent of 680 patient records</w:t>
      </w:r>
      <w:r w:rsidRPr="00D930D6">
        <w:rPr>
          <w:rFonts w:asciiTheme="majorHAnsi" w:hAnsiTheme="majorHAnsi" w:cstheme="majorHAnsi"/>
          <w:u w:val="single"/>
        </w:rPr>
        <w:t xml:space="preserve"> surveyed </w:t>
      </w:r>
      <w:r w:rsidRPr="00D2783C">
        <w:rPr>
          <w:rFonts w:asciiTheme="majorHAnsi" w:hAnsiTheme="majorHAnsi" w:cstheme="majorHAnsi"/>
          <w:highlight w:val="cyan"/>
          <w:u w:val="single"/>
        </w:rPr>
        <w:t>showed</w:t>
      </w:r>
      <w:r w:rsidRPr="00D930D6">
        <w:rPr>
          <w:rFonts w:asciiTheme="majorHAnsi" w:hAnsiTheme="majorHAnsi" w:cstheme="majorHAnsi"/>
          <w:u w:val="single"/>
        </w:rPr>
        <w:t xml:space="preserve"> some form of inappropriate drug use.</w:t>
      </w:r>
      <w:r w:rsidRPr="00D930D6">
        <w:rPr>
          <w:rFonts w:asciiTheme="majorHAnsi" w:hAnsiTheme="majorHAnsi" w:cstheme="majorHAnsi"/>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930D6">
        <w:rPr>
          <w:rFonts w:asciiTheme="majorHAnsi" w:hAnsiTheme="majorHAnsi" w:cstheme="majorHAnsi"/>
          <w:u w:val="single"/>
        </w:rPr>
        <w:t xml:space="preserve">In fact, </w:t>
      </w:r>
      <w:r w:rsidRPr="00D2783C">
        <w:rPr>
          <w:rFonts w:asciiTheme="majorHAnsi" w:hAnsiTheme="majorHAnsi" w:cstheme="majorHAnsi"/>
          <w:highlight w:val="cyan"/>
          <w:u w:val="single"/>
        </w:rPr>
        <w:t>patents do not protect</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 xml:space="preserve">the </w:t>
      </w:r>
      <w:r w:rsidRPr="00D2783C">
        <w:rPr>
          <w:rFonts w:asciiTheme="majorHAnsi" w:hAnsiTheme="majorHAnsi" w:cstheme="majorHAnsi"/>
          <w:highlight w:val="cyan"/>
          <w:u w:val="single"/>
        </w:rPr>
        <w:t>vast majority of</w:t>
      </w:r>
      <w:proofErr w:type="gramEnd"/>
      <w:r w:rsidRPr="00D2783C">
        <w:rPr>
          <w:rFonts w:asciiTheme="majorHAnsi" w:hAnsiTheme="majorHAnsi" w:cstheme="majorHAnsi"/>
          <w:highlight w:val="cyan"/>
          <w:u w:val="single"/>
        </w:rPr>
        <w:t xml:space="preserve"> essential medicines</w:t>
      </w:r>
      <w:r w:rsidRPr="00D930D6">
        <w:rPr>
          <w:rFonts w:asciiTheme="majorHAnsi" w:hAnsiTheme="majorHAnsi" w:cstheme="majorHAnsi"/>
          <w:u w:val="single"/>
        </w:rPr>
        <w:t>, which the WHO defines as “those drugs that satisfy the health care needs of the majority of the population.” 350 of these 375 “essential medicines” are available in generic versions and are thus sold at a much lower price point.</w:t>
      </w:r>
      <w:r w:rsidRPr="00D930D6">
        <w:rPr>
          <w:rFonts w:asciiTheme="majorHAnsi" w:hAnsiTheme="majorHAnsi" w:cstheme="majorHAnsi"/>
        </w:rPr>
        <w:t xml:space="preserve"> Moreover, data shows that patent-holding companies do not frequently make use of patent laws in developing countries, even where they could. Moreover, </w:t>
      </w:r>
      <w:r w:rsidRPr="00D2783C">
        <w:rPr>
          <w:rFonts w:asciiTheme="majorHAnsi" w:hAnsiTheme="majorHAnsi" w:cstheme="majorHAnsi"/>
          <w:b/>
          <w:bCs/>
          <w:highlight w:val="cyan"/>
          <w:u w:val="single"/>
        </w:rPr>
        <w:t>patent</w:t>
      </w:r>
      <w:r w:rsidRPr="00D930D6">
        <w:rPr>
          <w:rFonts w:asciiTheme="majorHAnsi" w:hAnsiTheme="majorHAnsi" w:cstheme="majorHAnsi"/>
          <w:b/>
          <w:bCs/>
          <w:u w:val="single"/>
        </w:rPr>
        <w:t xml:space="preserve"> rights </w:t>
      </w:r>
      <w:r w:rsidRPr="00D2783C">
        <w:rPr>
          <w:rFonts w:asciiTheme="majorHAnsi" w:hAnsiTheme="majorHAnsi" w:cstheme="majorHAnsi"/>
          <w:b/>
          <w:bCs/>
          <w:highlight w:val="cyan"/>
          <w:u w:val="single"/>
        </w:rPr>
        <w:t>do not explain</w:t>
      </w:r>
      <w:r w:rsidRPr="00D930D6">
        <w:rPr>
          <w:rFonts w:asciiTheme="majorHAnsi" w:hAnsiTheme="majorHAnsi" w:cstheme="majorHAnsi"/>
          <w:b/>
          <w:bCs/>
          <w:u w:val="single"/>
        </w:rPr>
        <w:t xml:space="preserve"> the </w:t>
      </w:r>
      <w:r w:rsidRPr="00D2783C">
        <w:rPr>
          <w:rFonts w:asciiTheme="majorHAnsi" w:hAnsiTheme="majorHAnsi" w:cstheme="majorHAnsi"/>
          <w:b/>
          <w:bCs/>
          <w:highlight w:val="cyan"/>
          <w:u w:val="single"/>
        </w:rPr>
        <w:t>high cost of drugs</w:t>
      </w:r>
      <w:r w:rsidRPr="00D930D6">
        <w:rPr>
          <w:rFonts w:asciiTheme="majorHAnsi" w:hAnsiTheme="majorHAnsi" w:cstheme="majorHAnsi"/>
          <w:b/>
          <w:bCs/>
          <w:u w:val="single"/>
        </w:rPr>
        <w:t xml:space="preserve"> in the developing world.</w:t>
      </w:r>
      <w:r w:rsidRPr="00D930D6">
        <w:rPr>
          <w:rFonts w:asciiTheme="majorHAnsi" w:hAnsiTheme="majorHAnsi" w:cstheme="majorHAnsi"/>
        </w:rPr>
        <w:t xml:space="preserve"> </w:t>
      </w:r>
      <w:r w:rsidRPr="00D930D6">
        <w:rPr>
          <w:rFonts w:asciiTheme="majorHAnsi" w:hAnsiTheme="majorHAnsi" w:cstheme="majorHAnsi"/>
          <w:u w:val="single"/>
        </w:rPr>
        <w:t xml:space="preserve">The WHO itself points out that </w:t>
      </w:r>
      <w:r w:rsidRPr="00D2783C">
        <w:rPr>
          <w:rFonts w:asciiTheme="majorHAnsi" w:hAnsiTheme="majorHAnsi" w:cstheme="majorHAnsi"/>
          <w:b/>
          <w:bCs/>
          <w:highlight w:val="cyan"/>
          <w:u w:val="single"/>
        </w:rPr>
        <w:t xml:space="preserve">taxes, </w:t>
      </w:r>
      <w:proofErr w:type="gramStart"/>
      <w:r w:rsidRPr="00D2783C">
        <w:rPr>
          <w:rFonts w:asciiTheme="majorHAnsi" w:hAnsiTheme="majorHAnsi" w:cstheme="majorHAnsi"/>
          <w:b/>
          <w:bCs/>
          <w:highlight w:val="cyan"/>
          <w:u w:val="single"/>
        </w:rPr>
        <w:t>tariffs</w:t>
      </w:r>
      <w:proofErr w:type="gramEnd"/>
      <w:r w:rsidRPr="00D930D6">
        <w:rPr>
          <w:rFonts w:asciiTheme="majorHAnsi" w:hAnsiTheme="majorHAnsi" w:cstheme="majorHAnsi"/>
          <w:u w:val="single"/>
        </w:rPr>
        <w:t xml:space="preserve"> and other government policies </w:t>
      </w:r>
      <w:r w:rsidRPr="00D2783C">
        <w:rPr>
          <w:rFonts w:asciiTheme="majorHAnsi" w:hAnsiTheme="majorHAnsi" w:cstheme="majorHAnsi"/>
          <w:highlight w:val="cyan"/>
          <w:u w:val="single"/>
        </w:rPr>
        <w:t>play a</w:t>
      </w:r>
      <w:r w:rsidRPr="00D930D6">
        <w:rPr>
          <w:rFonts w:asciiTheme="majorHAnsi" w:hAnsiTheme="majorHAnsi" w:cstheme="majorHAnsi"/>
          <w:u w:val="single"/>
        </w:rPr>
        <w:t xml:space="preserve"> significant </w:t>
      </w:r>
      <w:r w:rsidRPr="00D2783C">
        <w:rPr>
          <w:rFonts w:asciiTheme="majorHAnsi" w:hAnsiTheme="majorHAnsi" w:cstheme="majorHAnsi"/>
          <w:highlight w:val="cyan"/>
          <w:u w:val="single"/>
        </w:rPr>
        <w:t>role in keeping drug prices high</w:t>
      </w:r>
      <w:r w:rsidRPr="00D930D6">
        <w:rPr>
          <w:rFonts w:asciiTheme="majorHAnsi" w:hAnsiTheme="majorHAnsi" w:cstheme="majorHAnsi"/>
          <w:u w:val="single"/>
        </w:rPr>
        <w:t xml:space="preserve"> in emerging markets. And, in fact, reports have concluded that excessive tariffs and taxes on imported medicines </w:t>
      </w:r>
      <w:r w:rsidRPr="00D930D6">
        <w:rPr>
          <w:rFonts w:asciiTheme="majorHAnsi" w:hAnsiTheme="majorHAnsi" w:cstheme="majorHAnsi"/>
          <w:b/>
          <w:bCs/>
          <w:u w:val="single"/>
        </w:rPr>
        <w:t xml:space="preserve">may </w:t>
      </w:r>
      <w:r w:rsidRPr="00D2783C">
        <w:rPr>
          <w:rFonts w:asciiTheme="majorHAnsi" w:hAnsiTheme="majorHAnsi" w:cstheme="majorHAnsi"/>
          <w:b/>
          <w:bCs/>
          <w:highlight w:val="cyan"/>
          <w:u w:val="single"/>
        </w:rPr>
        <w:t>inflate</w:t>
      </w:r>
      <w:r w:rsidRPr="00D930D6">
        <w:rPr>
          <w:rFonts w:asciiTheme="majorHAnsi" w:hAnsiTheme="majorHAnsi" w:cstheme="majorHAnsi"/>
          <w:b/>
          <w:bCs/>
          <w:u w:val="single"/>
        </w:rPr>
        <w:t xml:space="preserve"> the </w:t>
      </w:r>
      <w:r w:rsidRPr="00D2783C">
        <w:rPr>
          <w:rFonts w:asciiTheme="majorHAnsi" w:hAnsiTheme="majorHAnsi" w:cstheme="majorHAnsi"/>
          <w:b/>
          <w:bCs/>
          <w:highlight w:val="cyan"/>
          <w:u w:val="single"/>
        </w:rPr>
        <w:t>cost</w:t>
      </w:r>
      <w:r w:rsidRPr="00D930D6">
        <w:rPr>
          <w:rFonts w:asciiTheme="majorHAnsi" w:hAnsiTheme="majorHAnsi" w:cstheme="majorHAnsi"/>
          <w:b/>
          <w:bCs/>
          <w:u w:val="single"/>
        </w:rPr>
        <w:t xml:space="preserve"> of medicines </w:t>
      </w:r>
      <w:r w:rsidRPr="00D2783C">
        <w:rPr>
          <w:rFonts w:asciiTheme="majorHAnsi" w:hAnsiTheme="majorHAnsi" w:cstheme="majorHAnsi"/>
          <w:b/>
          <w:bCs/>
          <w:highlight w:val="cyan"/>
          <w:u w:val="single"/>
        </w:rPr>
        <w:t>by</w:t>
      </w:r>
      <w:r w:rsidRPr="00D930D6">
        <w:rPr>
          <w:rFonts w:asciiTheme="majorHAnsi" w:hAnsiTheme="majorHAnsi" w:cstheme="majorHAnsi"/>
          <w:b/>
          <w:bCs/>
          <w:u w:val="single"/>
        </w:rPr>
        <w:t xml:space="preserve"> up to </w:t>
      </w:r>
      <w:r w:rsidRPr="00D2783C">
        <w:rPr>
          <w:rFonts w:asciiTheme="majorHAnsi" w:hAnsiTheme="majorHAnsi" w:cstheme="majorHAnsi"/>
          <w:b/>
          <w:bCs/>
          <w:highlight w:val="cyan"/>
          <w:u w:val="single"/>
        </w:rPr>
        <w:t>one-third</w:t>
      </w:r>
      <w:r w:rsidRPr="00D930D6">
        <w:rPr>
          <w:rFonts w:asciiTheme="majorHAnsi" w:hAnsiTheme="majorHAnsi" w:cstheme="majorHAnsi"/>
          <w:b/>
          <w:bCs/>
          <w:u w:val="single"/>
        </w:rPr>
        <w:t>.</w:t>
      </w:r>
      <w:r w:rsidRPr="00D930D6">
        <w:rPr>
          <w:rFonts w:asciiTheme="majorHAnsi" w:hAnsiTheme="majorHAnsi" w:cstheme="majorHAnsi"/>
        </w:rPr>
        <w:t xml:space="preserve"> </w:t>
      </w:r>
      <w:r w:rsidRPr="00D2783C">
        <w:rPr>
          <w:rFonts w:asciiTheme="majorHAnsi" w:hAnsiTheme="majorHAnsi" w:cstheme="majorHAnsi"/>
          <w:sz w:val="16"/>
          <w:szCs w:val="16"/>
        </w:rPr>
        <w:t xml:space="preserve">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rsidRPr="00D2783C">
        <w:rPr>
          <w:rFonts w:asciiTheme="majorHAnsi" w:hAnsiTheme="majorHAnsi" w:cstheme="majorHAnsi"/>
          <w:sz w:val="16"/>
          <w:szCs w:val="16"/>
        </w:rPr>
        <w:t>period of time</w:t>
      </w:r>
      <w:proofErr w:type="gramEnd"/>
      <w:r w:rsidRPr="00D2783C">
        <w:rPr>
          <w:rFonts w:asciiTheme="majorHAnsi" w:hAnsiTheme="majorHAnsi" w:cstheme="majorHAnsi"/>
          <w:sz w:val="16"/>
          <w:szCs w:val="16"/>
        </w:rPr>
        <w:t xml:space="preserve"> fixed by law. As economists have explained, during this period, prices will reflect both the costs of production and the company’s research and development costs.</w:t>
      </w:r>
      <w:r w:rsidRPr="00D930D6">
        <w:rPr>
          <w:rFonts w:asciiTheme="majorHAnsi" w:hAnsiTheme="majorHAnsi" w:cstheme="majorHAnsi"/>
        </w:rPr>
        <w:t xml:space="preserve"> </w:t>
      </w:r>
      <w:r w:rsidRPr="00D930D6">
        <w:rPr>
          <w:rFonts w:asciiTheme="majorHAnsi" w:hAnsiTheme="majorHAnsi" w:cstheme="majorHAnsi"/>
          <w:u w:val="single"/>
        </w:rPr>
        <w:t>The exclusivity period that the patent creates attracts investment, which enables the innovator company to recoup its research and development costs.</w:t>
      </w:r>
      <w:r w:rsidRPr="00D930D6">
        <w:rPr>
          <w:rFonts w:asciiTheme="majorHAnsi" w:hAnsiTheme="majorHAnsi" w:cstheme="majorHAnsi"/>
        </w:rPr>
        <w:t xml:space="preserve"> Once the patent expires, other companies may create generics that are priced lower. But these lower costs reflect the fact that copycat companies only need to recoup production costs, not research and development. In other words</w:t>
      </w:r>
      <w:r w:rsidRPr="00D930D6">
        <w:rPr>
          <w:rFonts w:asciiTheme="majorHAnsi" w:hAnsiTheme="majorHAnsi" w:cstheme="majorHAnsi"/>
          <w:u w:val="single"/>
        </w:rPr>
        <w:t>, a patent’s provision of an opportunity for an innovator company to recover costs enables it to produce the medicine in the first place</w:t>
      </w:r>
      <w:r w:rsidRPr="00D930D6">
        <w:rPr>
          <w:rFonts w:asciiTheme="majorHAnsi" w:hAnsiTheme="majorHAnsi" w:cstheme="majorHAnsi"/>
        </w:rPr>
        <w:t xml:space="preserve">. And the patent’s eventual expiration allows for robust competition that drives prices down. </w:t>
      </w:r>
      <w:r w:rsidRPr="00D930D6">
        <w:rPr>
          <w:rFonts w:asciiTheme="majorHAnsi" w:hAnsiTheme="majorHAnsi" w:cstheme="majorHAnsi"/>
          <w:u w:val="single"/>
        </w:rPr>
        <w:t xml:space="preserve">Third, as many experts point out, structural and economic barriers are a significant barrier to access to medicine in the developing world. </w:t>
      </w:r>
      <w:r w:rsidRPr="00D2783C">
        <w:rPr>
          <w:rFonts w:asciiTheme="majorHAnsi" w:hAnsiTheme="majorHAnsi" w:cstheme="majorHAnsi"/>
          <w:highlight w:val="cyan"/>
          <w:u w:val="single"/>
        </w:rPr>
        <w:t>Poor infrastructure</w:t>
      </w:r>
      <w:r w:rsidRPr="00D930D6">
        <w:rPr>
          <w:rFonts w:asciiTheme="majorHAnsi" w:hAnsiTheme="majorHAnsi" w:cstheme="majorHAnsi"/>
          <w:u w:val="single"/>
        </w:rPr>
        <w:t xml:space="preserve"> and weak healthcare systems </w:t>
      </w:r>
      <w:r w:rsidRPr="00D2783C">
        <w:rPr>
          <w:rFonts w:asciiTheme="majorHAnsi" w:hAnsiTheme="majorHAnsi" w:cstheme="majorHAnsi"/>
          <w:highlight w:val="cyan"/>
          <w:u w:val="single"/>
        </w:rPr>
        <w:t>plague third-world countries</w:t>
      </w:r>
      <w:r w:rsidRPr="00D930D6">
        <w:rPr>
          <w:rFonts w:asciiTheme="majorHAnsi" w:hAnsiTheme="majorHAnsi" w:cstheme="majorHAnsi"/>
          <w:u w:val="single"/>
        </w:rPr>
        <w:t xml:space="preserve">. Several countries’ </w:t>
      </w:r>
      <w:r w:rsidRPr="00D2783C">
        <w:rPr>
          <w:rFonts w:asciiTheme="majorHAnsi" w:hAnsiTheme="majorHAnsi" w:cstheme="majorHAnsi"/>
          <w:highlight w:val="cyan"/>
          <w:u w:val="single"/>
        </w:rPr>
        <w:t>medical centers</w:t>
      </w:r>
      <w:r w:rsidRPr="00D930D6">
        <w:rPr>
          <w:rFonts w:asciiTheme="majorHAnsi" w:hAnsiTheme="majorHAnsi" w:cstheme="majorHAnsi"/>
          <w:u w:val="single"/>
        </w:rPr>
        <w:t xml:space="preserve"> </w:t>
      </w:r>
      <w:proofErr w:type="gramStart"/>
      <w:r w:rsidRPr="00D2783C">
        <w:rPr>
          <w:rFonts w:asciiTheme="majorHAnsi" w:hAnsiTheme="majorHAnsi" w:cstheme="majorHAnsi"/>
          <w:highlight w:val="cyan"/>
          <w:u w:val="single"/>
        </w:rPr>
        <w:t>are</w:t>
      </w:r>
      <w:r w:rsidRPr="00D930D6">
        <w:rPr>
          <w:rFonts w:asciiTheme="majorHAnsi" w:hAnsiTheme="majorHAnsi" w:cstheme="majorHAnsi"/>
          <w:u w:val="single"/>
        </w:rPr>
        <w:t xml:space="preserve"> located </w:t>
      </w:r>
      <w:r w:rsidRPr="00D2783C">
        <w:rPr>
          <w:rFonts w:asciiTheme="majorHAnsi" w:hAnsiTheme="majorHAnsi" w:cstheme="majorHAnsi"/>
          <w:highlight w:val="cyan"/>
          <w:u w:val="single"/>
        </w:rPr>
        <w:t>in</w:t>
      </w:r>
      <w:proofErr w:type="gramEnd"/>
      <w:r w:rsidRPr="00D2783C">
        <w:rPr>
          <w:rFonts w:asciiTheme="majorHAnsi" w:hAnsiTheme="majorHAnsi" w:cstheme="majorHAnsi"/>
          <w:highlight w:val="cyan"/>
          <w:u w:val="single"/>
        </w:rPr>
        <w:t xml:space="preserve"> remote areas</w:t>
      </w:r>
      <w:r w:rsidRPr="00D930D6">
        <w:rPr>
          <w:rFonts w:asciiTheme="majorHAnsi" w:hAnsiTheme="majorHAnsi" w:cstheme="majorHAnsi"/>
          <w:u w:val="single"/>
        </w:rPr>
        <w:t xml:space="preserve"> that may only be reached through impassable roads. Also, many </w:t>
      </w:r>
      <w:r w:rsidRPr="00D2783C">
        <w:rPr>
          <w:rFonts w:asciiTheme="majorHAnsi" w:hAnsiTheme="majorHAnsi" w:cstheme="majorHAnsi"/>
          <w:highlight w:val="cyan"/>
          <w:u w:val="single"/>
        </w:rPr>
        <w:t>drugs</w:t>
      </w:r>
      <w:r w:rsidRPr="00D930D6">
        <w:rPr>
          <w:rFonts w:asciiTheme="majorHAnsi" w:hAnsiTheme="majorHAnsi" w:cstheme="majorHAnsi"/>
          <w:u w:val="single"/>
        </w:rPr>
        <w:t xml:space="preserve"> and vaccines </w:t>
      </w:r>
      <w:r w:rsidRPr="00D2783C">
        <w:rPr>
          <w:rFonts w:asciiTheme="majorHAnsi" w:hAnsiTheme="majorHAnsi" w:cstheme="majorHAnsi"/>
          <w:highlight w:val="cyan"/>
          <w:u w:val="single"/>
        </w:rPr>
        <w:t>must be stored at certain temperatures</w:t>
      </w:r>
      <w:r w:rsidRPr="00D930D6">
        <w:rPr>
          <w:rFonts w:asciiTheme="majorHAnsi" w:hAnsiTheme="majorHAnsi" w:cstheme="majorHAnsi"/>
          <w:u w:val="single"/>
        </w:rPr>
        <w:t>.</w:t>
      </w:r>
      <w:r w:rsidRPr="00D930D6">
        <w:rPr>
          <w:rFonts w:asciiTheme="majorHAnsi" w:hAnsiTheme="majorHAnsi" w:cstheme="majorHAnsi"/>
        </w:rPr>
        <w:t xml:space="preserve"> But many </w:t>
      </w:r>
      <w:r w:rsidRPr="00D2783C">
        <w:rPr>
          <w:rFonts w:asciiTheme="majorHAnsi" w:hAnsiTheme="majorHAnsi" w:cstheme="majorHAnsi"/>
          <w:highlight w:val="cyan"/>
        </w:rPr>
        <w:t>developing countries lack reliable electricity</w:t>
      </w:r>
      <w:r w:rsidRPr="00D930D6">
        <w:rPr>
          <w:rFonts w:asciiTheme="majorHAnsi" w:hAnsiTheme="majorHAnsi" w:cstheme="majorHAnsi"/>
        </w:rPr>
        <w:t xml:space="preserve"> and sanitary facilities </w:t>
      </w:r>
      <w:r w:rsidRPr="00D2783C">
        <w:rPr>
          <w:rFonts w:asciiTheme="majorHAnsi" w:hAnsiTheme="majorHAnsi" w:cstheme="majorHAnsi"/>
          <w:highlight w:val="cyan"/>
        </w:rPr>
        <w:t>to enable proper storage</w:t>
      </w:r>
      <w:r w:rsidRPr="00D930D6">
        <w:rPr>
          <w:rFonts w:asciiTheme="majorHAnsi" w:hAnsiTheme="majorHAnsi" w:cstheme="majorHAnsi"/>
        </w:rPr>
        <w:t xml:space="preserve">. In India, for example, a quality-control study followed a series of vaccine vials through the supply-chain delivery process. </w:t>
      </w:r>
      <w:r w:rsidRPr="00D930D6">
        <w:rPr>
          <w:rFonts w:asciiTheme="majorHAnsi" w:hAnsiTheme="majorHAnsi" w:cstheme="majorHAnsi"/>
          <w:u w:val="single"/>
        </w:rPr>
        <w:t>The study found that 76 percent of the vaccines could not be used because they were stored in substandard storage facilities.</w:t>
      </w:r>
      <w:r w:rsidRPr="00D930D6">
        <w:rPr>
          <w:rFonts w:asciiTheme="majorHAnsi" w:hAnsiTheme="majorHAnsi" w:cstheme="majorHAnsi"/>
        </w:rPr>
        <w:t xml:space="preserve"> </w:t>
      </w:r>
      <w:r w:rsidRPr="00D2783C">
        <w:rPr>
          <w:rFonts w:asciiTheme="majorHAnsi" w:hAnsiTheme="majorHAnsi" w:cstheme="majorHAnsi"/>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930D6">
        <w:rPr>
          <w:rFonts w:asciiTheme="majorHAnsi" w:hAnsiTheme="majorHAnsi" w:cstheme="majorHAnsi"/>
        </w:rPr>
        <w:t xml:space="preserve"> If anything, </w:t>
      </w:r>
      <w:r w:rsidRPr="00D930D6">
        <w:rPr>
          <w:rFonts w:asciiTheme="majorHAnsi" w:hAnsiTheme="majorHAnsi" w:cstheme="majorHAnsi"/>
          <w:u w:val="single"/>
        </w:rPr>
        <w:t>patent protections could incentivize further investment in health in these countries.</w:t>
      </w:r>
      <w:r w:rsidRPr="00D930D6">
        <w:rPr>
          <w:rFonts w:asciiTheme="majorHAnsi" w:hAnsiTheme="majorHAnsi" w:cstheme="majorHAnsi"/>
        </w:rPr>
        <w:t xml:space="preserve"> * * * The UN has a real opportunity to address the critical issue of healthcare access. As it stands now, however, it seems poised to do more damage than good.</w:t>
      </w:r>
    </w:p>
    <w:p w14:paraId="4247ADBD" w14:textId="77777777" w:rsidR="00C11FC4" w:rsidRPr="00D930D6" w:rsidRDefault="00C11FC4" w:rsidP="00C11FC4">
      <w:pPr>
        <w:pStyle w:val="Heading4"/>
        <w:tabs>
          <w:tab w:val="left" w:pos="3330"/>
        </w:tabs>
        <w:rPr>
          <w:rFonts w:asciiTheme="majorHAnsi" w:hAnsiTheme="majorHAnsi" w:cstheme="majorHAnsi"/>
        </w:rPr>
      </w:pPr>
      <w:r w:rsidRPr="00D930D6">
        <w:rPr>
          <w:rFonts w:asciiTheme="majorHAnsi" w:hAnsiTheme="majorHAnsi" w:cstheme="majorHAnsi"/>
        </w:rPr>
        <w:lastRenderedPageBreak/>
        <w:t>Reducing IP protections isn’t the silver bullet to vaccine distribution – lack of technical knowledge and expertise and export restrictions constrain the process</w:t>
      </w:r>
    </w:p>
    <w:p w14:paraId="52E10619" w14:textId="77777777" w:rsidR="00C11FC4" w:rsidRPr="00EF3EA2" w:rsidRDefault="00C11FC4" w:rsidP="00C11FC4">
      <w:r w:rsidRPr="00EF3EA2">
        <w:rPr>
          <w:rStyle w:val="Style13ptBold"/>
        </w:rPr>
        <w:t xml:space="preserve">de </w:t>
      </w:r>
      <w:proofErr w:type="spellStart"/>
      <w:r w:rsidRPr="00EF3EA2">
        <w:rPr>
          <w:rStyle w:val="Style13ptBold"/>
        </w:rPr>
        <w:t>Bolle</w:t>
      </w:r>
      <w:proofErr w:type="spellEnd"/>
      <w:r w:rsidRPr="00EF3EA2">
        <w:rPr>
          <w:rStyle w:val="Style13ptBold"/>
        </w:rPr>
        <w:t xml:space="preserve"> and Obstfeld 5/12</w:t>
      </w:r>
      <w:r w:rsidRPr="00EF3EA2">
        <w:t xml:space="preserve">, Monica, senior fellow at the Peterson Institute for International Economics, Maurice, nonresident senior fellow at the Peterson Institute, Peterson Institute for International Economics, “Waiving patent and intellectual property protections is not a panacea for global vaccine distribution”, </w:t>
      </w:r>
      <w:hyperlink r:id="rId15" w:history="1">
        <w:r w:rsidRPr="00EF3EA2">
          <w:rPr>
            <w:rStyle w:val="Hyperlink"/>
          </w:rPr>
          <w:t>https://www.piie.com/blogs/realtime-economic-issues-watch/waiving-patent-and-intellectual-property-protections-not</w:t>
        </w:r>
      </w:hyperlink>
      <w:r w:rsidRPr="00EF3EA2">
        <w:t>, Accessed 6/27/21 VD</w:t>
      </w:r>
    </w:p>
    <w:p w14:paraId="1DB3D024" w14:textId="77777777" w:rsidR="00C11FC4" w:rsidRPr="00D930D6" w:rsidRDefault="00C11FC4" w:rsidP="00C11FC4">
      <w:pPr>
        <w:tabs>
          <w:tab w:val="left" w:pos="3330"/>
        </w:tabs>
        <w:spacing w:after="0"/>
        <w:rPr>
          <w:rFonts w:asciiTheme="majorHAnsi" w:hAnsiTheme="majorHAnsi" w:cstheme="majorHAnsi"/>
        </w:rPr>
      </w:pPr>
      <w:r w:rsidRPr="00D930D6">
        <w:rPr>
          <w:rFonts w:asciiTheme="majorHAnsi" w:hAnsiTheme="majorHAnsi" w:cstheme="majorHAnsi"/>
          <w:u w:val="single"/>
        </w:rPr>
        <w:t xml:space="preserve">The second, and arguably more intractable, challenge is technical: </w:t>
      </w:r>
      <w:r w:rsidRPr="00D930D6">
        <w:rPr>
          <w:rFonts w:asciiTheme="majorHAnsi" w:hAnsiTheme="majorHAnsi" w:cstheme="majorHAnsi"/>
          <w:highlight w:val="cyan"/>
          <w:u w:val="single"/>
        </w:rPr>
        <w:t>Even if they overcome IP obstacles</w:t>
      </w:r>
      <w:r w:rsidRPr="00D930D6">
        <w:rPr>
          <w:rFonts w:asciiTheme="majorHAnsi" w:hAnsiTheme="majorHAnsi" w:cstheme="majorHAnsi"/>
          <w:u w:val="single"/>
        </w:rPr>
        <w:t xml:space="preserve"> and get permission to produce vaccines, </w:t>
      </w:r>
      <w:r w:rsidRPr="00D930D6">
        <w:rPr>
          <w:rFonts w:asciiTheme="majorHAnsi" w:hAnsiTheme="majorHAnsi" w:cstheme="majorHAnsi"/>
          <w:highlight w:val="cyan"/>
          <w:u w:val="single"/>
        </w:rPr>
        <w:t>less prosperous countries lack the know-how, facilities, and trained personnel to produce</w:t>
      </w:r>
      <w:r w:rsidRPr="00D930D6">
        <w:rPr>
          <w:rFonts w:asciiTheme="majorHAnsi" w:hAnsiTheme="majorHAnsi" w:cstheme="majorHAnsi"/>
          <w:u w:val="single"/>
        </w:rPr>
        <w:t xml:space="preserve"> them. Despite the abysmal decades-long record of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distribution in those countries, </w:t>
      </w:r>
      <w:r w:rsidRPr="00D930D6">
        <w:rPr>
          <w:rFonts w:asciiTheme="majorHAnsi" w:hAnsiTheme="majorHAnsi" w:cstheme="majorHAnsi"/>
          <w:highlight w:val="cyan"/>
          <w:u w:val="single"/>
        </w:rPr>
        <w:t>existing TRIPS flexibilities have done nothing to improve the situation</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2"/>
          <w:szCs w:val="12"/>
        </w:rPr>
        <w:t xml:space="preserve">A smoother IP waiver process might help, but only as a component of a broader effort. True, patent protection is the main obstacle to creation of generic small-molecule drugs, which chemists can synthesize. But other major obstacles exist for vaccines, which are biologics. </w:t>
      </w:r>
      <w:r w:rsidRPr="00D930D6">
        <w:rPr>
          <w:rFonts w:asciiTheme="majorHAnsi" w:hAnsiTheme="majorHAnsi" w:cstheme="majorHAnsi"/>
          <w:u w:val="single"/>
        </w:rPr>
        <w:t xml:space="preserve">For the latter category of drugs, </w:t>
      </w:r>
      <w:r w:rsidRPr="00D930D6">
        <w:rPr>
          <w:rFonts w:asciiTheme="majorHAnsi" w:hAnsiTheme="majorHAnsi" w:cstheme="majorHAnsi"/>
          <w:highlight w:val="cyan"/>
          <w:u w:val="single"/>
        </w:rPr>
        <w:t>an identical product requires an identical production technology, with most steps</w:t>
      </w:r>
      <w:r w:rsidRPr="00D930D6">
        <w:rPr>
          <w:rFonts w:asciiTheme="majorHAnsi" w:hAnsiTheme="majorHAnsi" w:cstheme="majorHAnsi"/>
          <w:u w:val="single"/>
        </w:rPr>
        <w:t xml:space="preserve"> categorized as </w:t>
      </w:r>
      <w:r w:rsidRPr="00D930D6">
        <w:rPr>
          <w:rFonts w:asciiTheme="majorHAnsi" w:hAnsiTheme="majorHAnsi" w:cstheme="majorHAnsi"/>
          <w:highlight w:val="cyan"/>
          <w:u w:val="single"/>
        </w:rPr>
        <w:t>hard-to-replicate</w:t>
      </w:r>
      <w:r w:rsidRPr="00D930D6">
        <w:rPr>
          <w:rFonts w:asciiTheme="majorHAnsi" w:hAnsiTheme="majorHAnsi" w:cstheme="majorHAnsi"/>
          <w:u w:val="single"/>
        </w:rPr>
        <w:t xml:space="preserve"> trade secrets rather than patentable innovations. Thus, </w:t>
      </w:r>
      <w:proofErr w:type="spellStart"/>
      <w:r w:rsidRPr="00D930D6">
        <w:rPr>
          <w:rFonts w:asciiTheme="majorHAnsi" w:hAnsiTheme="majorHAnsi" w:cstheme="majorHAnsi"/>
          <w:highlight w:val="cyan"/>
          <w:u w:val="single"/>
        </w:rPr>
        <w:t>Moderna</w:t>
      </w:r>
      <w:proofErr w:type="spellEnd"/>
      <w:r w:rsidRPr="00D930D6">
        <w:rPr>
          <w:rFonts w:asciiTheme="majorHAnsi" w:hAnsiTheme="majorHAnsi" w:cstheme="majorHAnsi"/>
          <w:highlight w:val="cyan"/>
          <w:u w:val="single"/>
        </w:rPr>
        <w:t xml:space="preserve"> announced</w:t>
      </w:r>
      <w:r w:rsidRPr="00D930D6">
        <w:rPr>
          <w:rFonts w:asciiTheme="majorHAnsi" w:hAnsiTheme="majorHAnsi" w:cstheme="majorHAnsi"/>
          <w:u w:val="single"/>
        </w:rPr>
        <w:t xml:space="preserve"> in October 2020 that </w:t>
      </w:r>
      <w:r w:rsidRPr="00D930D6">
        <w:rPr>
          <w:rFonts w:asciiTheme="majorHAnsi" w:hAnsiTheme="majorHAnsi" w:cstheme="majorHAnsi"/>
          <w:highlight w:val="cyan"/>
          <w:u w:val="single"/>
        </w:rPr>
        <w:t>it would not enforce its COVID-19-related patents</w:t>
      </w:r>
      <w:r w:rsidRPr="00D930D6">
        <w:rPr>
          <w:rFonts w:asciiTheme="majorHAnsi" w:hAnsiTheme="majorHAnsi" w:cstheme="majorHAnsi"/>
          <w:u w:val="single"/>
        </w:rPr>
        <w:t xml:space="preserve"> during the pandemic. </w:t>
      </w:r>
      <w:r w:rsidRPr="00D930D6">
        <w:rPr>
          <w:rFonts w:asciiTheme="majorHAnsi" w:hAnsiTheme="majorHAnsi" w:cstheme="majorHAnsi"/>
          <w:sz w:val="12"/>
          <w:szCs w:val="12"/>
        </w:rPr>
        <w:t xml:space="preserve">But this step, however laudable, is of limited immediate help to would-be producers of a "generic" version of the </w:t>
      </w:r>
      <w:proofErr w:type="spellStart"/>
      <w:r w:rsidRPr="00D930D6">
        <w:rPr>
          <w:rFonts w:asciiTheme="majorHAnsi" w:hAnsiTheme="majorHAnsi" w:cstheme="majorHAnsi"/>
          <w:sz w:val="12"/>
          <w:szCs w:val="12"/>
        </w:rPr>
        <w:t>Moderna</w:t>
      </w:r>
      <w:proofErr w:type="spellEnd"/>
      <w:r w:rsidRPr="00D930D6">
        <w:rPr>
          <w:rFonts w:asciiTheme="majorHAnsi" w:hAnsiTheme="majorHAnsi" w:cstheme="majorHAnsi"/>
          <w:sz w:val="12"/>
          <w:szCs w:val="12"/>
        </w:rPr>
        <w:t xml:space="preserve"> vaccine. </w:t>
      </w:r>
      <w:r w:rsidRPr="00D930D6">
        <w:rPr>
          <w:rFonts w:asciiTheme="majorHAnsi" w:hAnsiTheme="majorHAnsi" w:cstheme="majorHAnsi"/>
          <w:highlight w:val="cyan"/>
          <w:u w:val="single"/>
        </w:rPr>
        <w:t xml:space="preserve">Without precisely replicating all steps of </w:t>
      </w:r>
      <w:proofErr w:type="spellStart"/>
      <w:r w:rsidRPr="00D930D6">
        <w:rPr>
          <w:rFonts w:asciiTheme="majorHAnsi" w:hAnsiTheme="majorHAnsi" w:cstheme="majorHAnsi"/>
          <w:highlight w:val="cyan"/>
          <w:u w:val="single"/>
        </w:rPr>
        <w:t>Moderna's</w:t>
      </w:r>
      <w:proofErr w:type="spellEnd"/>
      <w:r w:rsidRPr="00D930D6">
        <w:rPr>
          <w:rFonts w:asciiTheme="majorHAnsi" w:hAnsiTheme="majorHAnsi" w:cstheme="majorHAnsi"/>
          <w:highlight w:val="cyan"/>
          <w:u w:val="single"/>
        </w:rPr>
        <w:t xml:space="preserve"> production process</w:t>
      </w:r>
      <w:r w:rsidRPr="00D930D6">
        <w:rPr>
          <w:rFonts w:asciiTheme="majorHAnsi" w:hAnsiTheme="majorHAnsi" w:cstheme="majorHAnsi"/>
          <w:u w:val="single"/>
        </w:rPr>
        <w:t xml:space="preserve">, including the many quality controls, </w:t>
      </w:r>
      <w:r w:rsidRPr="00D930D6">
        <w:rPr>
          <w:rFonts w:asciiTheme="majorHAnsi" w:hAnsiTheme="majorHAnsi" w:cstheme="majorHAnsi"/>
          <w:highlight w:val="cyan"/>
          <w:u w:val="single"/>
        </w:rPr>
        <w:t>a generic version would have untested immunogenicity</w:t>
      </w:r>
      <w:r w:rsidRPr="00D930D6">
        <w:rPr>
          <w:rFonts w:asciiTheme="majorHAnsi" w:hAnsiTheme="majorHAnsi" w:cstheme="majorHAnsi"/>
          <w:u w:val="single"/>
        </w:rPr>
        <w:t xml:space="preserve"> (the ability to induce the body to generate an immune response) and thus would require extensive clinical trials before release. </w:t>
      </w:r>
      <w:r w:rsidRPr="00D930D6">
        <w:rPr>
          <w:rFonts w:asciiTheme="majorHAnsi" w:hAnsiTheme="majorHAnsi" w:cstheme="majorHAnsi"/>
          <w:highlight w:val="cyan"/>
          <w:u w:val="single"/>
        </w:rPr>
        <w:t>Production glitches</w:t>
      </w:r>
      <w:r w:rsidRPr="00D930D6">
        <w:rPr>
          <w:rFonts w:asciiTheme="majorHAnsi" w:hAnsiTheme="majorHAnsi" w:cstheme="majorHAnsi"/>
          <w:u w:val="single"/>
        </w:rPr>
        <w:t>—such as those that afflicted the Janssen/Johnson &amp; Johnson vaccine in the United States—</w:t>
      </w:r>
      <w:r w:rsidRPr="00D930D6">
        <w:rPr>
          <w:rFonts w:asciiTheme="majorHAnsi" w:hAnsiTheme="majorHAnsi" w:cstheme="majorHAnsi"/>
          <w:highlight w:val="cyan"/>
          <w:u w:val="single"/>
        </w:rPr>
        <w:t>could prompt widespread vaccine skepticism, damaging pandemic control efforts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2"/>
          <w:szCs w:val="12"/>
        </w:rPr>
        <w:t xml:space="preserve">The replication hurdle is especially high for the new and more sophisticated messenger ribonucleic acid (mRNA) vaccines, which have proven most effective against SARS-CoV-2 (the virus that causes COVID-19) and which are likely to provide the most adaptable platforms for the vaccines of the future. The genetic vaccines produced by Pfizer-BioNTech and </w:t>
      </w:r>
      <w:proofErr w:type="spellStart"/>
      <w:r w:rsidRPr="00D930D6">
        <w:rPr>
          <w:rFonts w:asciiTheme="majorHAnsi" w:hAnsiTheme="majorHAnsi" w:cstheme="majorHAnsi"/>
          <w:sz w:val="12"/>
          <w:szCs w:val="12"/>
        </w:rPr>
        <w:t>Moderna</w:t>
      </w:r>
      <w:proofErr w:type="spellEnd"/>
      <w:r w:rsidRPr="00D930D6">
        <w:rPr>
          <w:rFonts w:asciiTheme="majorHAnsi" w:hAnsiTheme="majorHAnsi" w:cstheme="majorHAnsi"/>
          <w:sz w:val="12"/>
          <w:szCs w:val="12"/>
        </w:rPr>
        <w:t xml:space="preserve"> require considerable technical knowledge and sophisticated techniques to generate a version of the viral spike protein that elicits a strong immune response.1</w:t>
      </w:r>
      <w:r w:rsidRPr="00D930D6">
        <w:rPr>
          <w:rFonts w:asciiTheme="majorHAnsi" w:hAnsiTheme="majorHAnsi" w:cstheme="majorHAnsi"/>
          <w:u w:val="single"/>
        </w:rPr>
        <w:t xml:space="preserve"> Therefore, from a biological standpoint, </w:t>
      </w:r>
      <w:r w:rsidRPr="00D930D6">
        <w:rPr>
          <w:rFonts w:asciiTheme="majorHAnsi" w:hAnsiTheme="majorHAnsi" w:cstheme="majorHAnsi"/>
          <w:highlight w:val="cyan"/>
          <w:u w:val="single"/>
        </w:rPr>
        <w:t>patent and IP waivers alone cannot resolve</w:t>
      </w:r>
      <w:r w:rsidRPr="00D930D6">
        <w:rPr>
          <w:rFonts w:asciiTheme="majorHAnsi" w:hAnsiTheme="majorHAnsi" w:cstheme="majorHAnsi"/>
          <w:u w:val="single"/>
        </w:rPr>
        <w:t xml:space="preserve"> the existing </w:t>
      </w:r>
      <w:r w:rsidRPr="00D930D6">
        <w:rPr>
          <w:rFonts w:asciiTheme="majorHAnsi" w:hAnsiTheme="majorHAnsi" w:cstheme="majorHAnsi"/>
          <w:highlight w:val="cyan"/>
          <w:u w:val="single"/>
        </w:rPr>
        <w:t>lack of capacity</w:t>
      </w:r>
      <w:r w:rsidRPr="00D930D6">
        <w:rPr>
          <w:rFonts w:asciiTheme="majorHAnsi" w:hAnsiTheme="majorHAnsi" w:cstheme="majorHAnsi"/>
          <w:u w:val="single"/>
        </w:rPr>
        <w:t xml:space="preserve"> in most countries to produce genetic vaccines at scale locally. </w:t>
      </w:r>
      <w:r w:rsidRPr="00D930D6">
        <w:rPr>
          <w:rFonts w:asciiTheme="majorHAnsi" w:hAnsiTheme="majorHAnsi" w:cstheme="majorHAnsi"/>
          <w:highlight w:val="cyan"/>
          <w:u w:val="single"/>
        </w:rPr>
        <w:t>A final challenge is that vaccine supply chains are intricate and global</w:t>
      </w:r>
      <w:r w:rsidRPr="00D930D6">
        <w:rPr>
          <w:rFonts w:asciiTheme="majorHAnsi" w:hAnsiTheme="majorHAnsi" w:cstheme="majorHAnsi"/>
          <w:u w:val="single"/>
        </w:rPr>
        <w:t xml:space="preserve"> in scope. </w:t>
      </w:r>
      <w:r w:rsidRPr="00D930D6">
        <w:rPr>
          <w:rFonts w:asciiTheme="majorHAnsi" w:hAnsiTheme="majorHAnsi" w:cstheme="majorHAnsi"/>
          <w:highlight w:val="cyan"/>
          <w:u w:val="single"/>
        </w:rPr>
        <w:t>Different stages of</w:t>
      </w:r>
      <w:r w:rsidRPr="00D930D6">
        <w:rPr>
          <w:rFonts w:asciiTheme="majorHAnsi" w:hAnsiTheme="majorHAnsi" w:cstheme="majorHAnsi"/>
          <w:u w:val="single"/>
        </w:rPr>
        <w:t xml:space="preserve"> vaccine </w:t>
      </w:r>
      <w:r w:rsidRPr="00D930D6">
        <w:rPr>
          <w:rFonts w:asciiTheme="majorHAnsi" w:hAnsiTheme="majorHAnsi" w:cstheme="majorHAnsi"/>
          <w:highlight w:val="cyan"/>
          <w:u w:val="single"/>
        </w:rPr>
        <w:t>manufacturing are spread across</w:t>
      </w:r>
      <w:r w:rsidRPr="00D930D6">
        <w:rPr>
          <w:rFonts w:asciiTheme="majorHAnsi" w:hAnsiTheme="majorHAnsi" w:cstheme="majorHAnsi"/>
          <w:u w:val="single"/>
        </w:rPr>
        <w:t xml:space="preserve"> different parts of </w:t>
      </w:r>
      <w:r w:rsidRPr="00D930D6">
        <w:rPr>
          <w:rFonts w:asciiTheme="majorHAnsi" w:hAnsiTheme="majorHAnsi" w:cstheme="majorHAnsi"/>
          <w:highlight w:val="cyan"/>
          <w:u w:val="single"/>
        </w:rPr>
        <w:t>the globe</w:t>
      </w:r>
      <w:r w:rsidRPr="00D930D6">
        <w:rPr>
          <w:rFonts w:asciiTheme="majorHAnsi" w:hAnsiTheme="majorHAnsi" w:cstheme="majorHAnsi"/>
          <w:u w:val="single"/>
        </w:rPr>
        <w:t xml:space="preserve">, with various countries supplying key inputs and equipment. </w:t>
      </w:r>
      <w:r w:rsidRPr="00D930D6">
        <w:rPr>
          <w:rFonts w:asciiTheme="majorHAnsi" w:hAnsiTheme="majorHAnsi" w:cstheme="majorHAnsi"/>
          <w:highlight w:val="cyan"/>
          <w:u w:val="single"/>
        </w:rPr>
        <w:t>Patent and IP waivers cannot resolve export restrictions</w:t>
      </w:r>
      <w:r w:rsidRPr="00D930D6">
        <w:rPr>
          <w:rFonts w:asciiTheme="majorHAnsi" w:hAnsiTheme="majorHAnsi" w:cstheme="majorHAnsi"/>
          <w:u w:val="single"/>
        </w:rPr>
        <w:t xml:space="preserve"> that these </w:t>
      </w:r>
      <w:r w:rsidRPr="00D930D6">
        <w:rPr>
          <w:rFonts w:asciiTheme="majorHAnsi" w:hAnsiTheme="majorHAnsi" w:cstheme="majorHAnsi"/>
          <w:highlight w:val="cyan"/>
          <w:u w:val="single"/>
        </w:rPr>
        <w:t>countries</w:t>
      </w:r>
      <w:r w:rsidRPr="00D930D6">
        <w:rPr>
          <w:rFonts w:asciiTheme="majorHAnsi" w:hAnsiTheme="majorHAnsi" w:cstheme="majorHAnsi"/>
          <w:u w:val="single"/>
        </w:rPr>
        <w:t xml:space="preserve"> may decide to impose—and in fact </w:t>
      </w:r>
      <w:r w:rsidRPr="00D930D6">
        <w:rPr>
          <w:rFonts w:asciiTheme="majorHAnsi" w:hAnsiTheme="majorHAnsi" w:cstheme="majorHAnsi"/>
          <w:highlight w:val="cyan"/>
          <w:u w:val="single"/>
        </w:rPr>
        <w:t>have imposed</w:t>
      </w:r>
      <w:r w:rsidRPr="00D930D6">
        <w:rPr>
          <w:rFonts w:asciiTheme="majorHAnsi" w:hAnsiTheme="majorHAnsi" w:cstheme="majorHAnsi"/>
          <w:u w:val="single"/>
        </w:rPr>
        <w:t xml:space="preserve">—throughout the pandemic. </w:t>
      </w:r>
      <w:r w:rsidRPr="00D930D6">
        <w:rPr>
          <w:rFonts w:asciiTheme="majorHAnsi" w:hAnsiTheme="majorHAnsi" w:cstheme="majorHAnsi"/>
          <w:highlight w:val="cyan"/>
          <w:u w:val="single"/>
        </w:rPr>
        <w:t>Nor can poor countries with production waivers easily integrate into global supply chains</w:t>
      </w:r>
      <w:r w:rsidRPr="00D930D6">
        <w:rPr>
          <w:rFonts w:asciiTheme="majorHAnsi" w:hAnsiTheme="majorHAnsi" w:cstheme="majorHAnsi"/>
          <w:u w:val="single"/>
        </w:rPr>
        <w:t>.</w:t>
      </w:r>
      <w:r w:rsidRPr="00D930D6">
        <w:rPr>
          <w:rFonts w:asciiTheme="majorHAnsi" w:hAnsiTheme="majorHAnsi" w:cstheme="majorHAnsi"/>
        </w:rPr>
        <w:t xml:space="preserve"> </w:t>
      </w:r>
      <w:proofErr w:type="gramStart"/>
      <w:r w:rsidRPr="00D930D6">
        <w:rPr>
          <w:rFonts w:asciiTheme="majorHAnsi" w:hAnsiTheme="majorHAnsi" w:cstheme="majorHAnsi"/>
          <w:sz w:val="12"/>
          <w:szCs w:val="12"/>
        </w:rPr>
        <w:t>At the moment</w:t>
      </w:r>
      <w:proofErr w:type="gramEnd"/>
      <w:r w:rsidRPr="00D930D6">
        <w:rPr>
          <w:rFonts w:asciiTheme="majorHAnsi" w:hAnsiTheme="majorHAnsi" w:cstheme="majorHAnsi"/>
          <w:sz w:val="12"/>
          <w:szCs w:val="12"/>
        </w:rPr>
        <w:t>, current production capacity and quality standards continue to constrain global supply.</w:t>
      </w:r>
    </w:p>
    <w:p w14:paraId="1644AD81" w14:textId="7FD033F6" w:rsidR="00C11FC4" w:rsidRDefault="00C11FC4" w:rsidP="00C11FC4">
      <w:pPr>
        <w:tabs>
          <w:tab w:val="left" w:pos="3330"/>
        </w:tabs>
        <w:rPr>
          <w:rFonts w:asciiTheme="majorHAnsi" w:hAnsiTheme="majorHAnsi" w:cstheme="majorHAnsi"/>
          <w:u w:val="single"/>
        </w:rPr>
      </w:pPr>
      <w:r w:rsidRPr="00D930D6">
        <w:rPr>
          <w:rFonts w:asciiTheme="majorHAnsi" w:hAnsiTheme="majorHAnsi" w:cstheme="majorHAnsi"/>
          <w:u w:val="single"/>
        </w:rPr>
        <w:br w:type="page"/>
      </w:r>
    </w:p>
    <w:p w14:paraId="01DF1356" w14:textId="77777777" w:rsidR="006C56B6" w:rsidRPr="007C5531" w:rsidRDefault="006C56B6" w:rsidP="006C56B6">
      <w:pPr>
        <w:pStyle w:val="Heading4"/>
        <w:rPr>
          <w:bCs w:val="0"/>
        </w:rPr>
      </w:pPr>
      <w:r w:rsidRPr="007C5531">
        <w:lastRenderedPageBreak/>
        <w:t xml:space="preserve">IP protection is needed to increase vaccine production.    </w:t>
      </w:r>
    </w:p>
    <w:p w14:paraId="65F582D0" w14:textId="77777777" w:rsidR="006C56B6" w:rsidRPr="00AA6633" w:rsidRDefault="006C56B6" w:rsidP="006C56B6">
      <w:pPr>
        <w:tabs>
          <w:tab w:val="left" w:pos="3330"/>
        </w:tabs>
        <w:rPr>
          <w:rStyle w:val="Style13ptBold"/>
        </w:rPr>
      </w:pPr>
      <w:r w:rsidRPr="00AA6633">
        <w:rPr>
          <w:rStyle w:val="Style13ptBold"/>
        </w:rPr>
        <w:t>Silverman</w:t>
      </w:r>
      <w:r>
        <w:rPr>
          <w:rStyle w:val="Style13ptBold"/>
        </w:rPr>
        <w:t xml:space="preserve"> ND</w:t>
      </w:r>
      <w:r w:rsidRPr="00AA6633">
        <w:rPr>
          <w:rStyle w:val="Style13ptBold"/>
        </w:rPr>
        <w:t xml:space="preserve">, </w:t>
      </w:r>
      <w:r w:rsidRPr="00AA6633">
        <w:rPr>
          <w:rStyle w:val="Style13ptBold"/>
          <w:sz w:val="16"/>
          <w:szCs w:val="16"/>
        </w:rPr>
        <w:t xml:space="preserve">Rachel Silverman. [Policy Fellow, CGD.] “Would Exempting COVID-19 Vaccines from Intellectual Property Rights Improve Global Access and Equity?”, Center for Global Development, No Date. </w:t>
      </w:r>
      <w:r>
        <w:rPr>
          <w:rStyle w:val="Style13ptBold"/>
          <w:sz w:val="16"/>
          <w:szCs w:val="16"/>
        </w:rPr>
        <w:t>//recut WW DL</w:t>
      </w:r>
    </w:p>
    <w:p w14:paraId="16A844BA" w14:textId="77777777" w:rsidR="006C56B6" w:rsidRPr="00F01554" w:rsidRDefault="006C56B6" w:rsidP="006C56B6">
      <w:pPr>
        <w:tabs>
          <w:tab w:val="left" w:pos="3330"/>
        </w:tabs>
        <w:spacing w:line="276" w:lineRule="auto"/>
      </w:pPr>
      <w:r w:rsidRPr="00F01554">
        <w:rPr>
          <w:sz w:val="16"/>
          <w:szCs w:val="16"/>
        </w:rPr>
        <w:t>I agree that the current imperative is to scale existing vaccines as quickly as possible while maintaining strict safety and quality standards</w:t>
      </w:r>
      <w:r w:rsidRPr="00F01554">
        <w:rPr>
          <w:sz w:val="16"/>
          <w:szCs w:val="16"/>
          <w:u w:val="single"/>
        </w:rPr>
        <w:t>.</w:t>
      </w:r>
      <w:r w:rsidRPr="00F01554">
        <w:rPr>
          <w:u w:val="single"/>
        </w:rPr>
        <w:t xml:space="preserve"> But for the premise of this debate to be true, there would need to be additional manufacturers who could and would stand ready to manufacture additional vaccines if not thwarted by IP restrictions. I see no evidence that is currently the case—and, to the contrary, believe </w:t>
      </w:r>
      <w:r w:rsidRPr="00F01554">
        <w:rPr>
          <w:highlight w:val="cyan"/>
          <w:u w:val="single"/>
        </w:rPr>
        <w:t>taking</w:t>
      </w:r>
      <w:r w:rsidRPr="00F01554">
        <w:rPr>
          <w:u w:val="single"/>
        </w:rPr>
        <w:t xml:space="preserve"> an </w:t>
      </w:r>
      <w:r w:rsidRPr="00F01554">
        <w:rPr>
          <w:highlight w:val="cyan"/>
          <w:u w:val="single"/>
        </w:rPr>
        <w:t>antagonistic posture to</w:t>
      </w:r>
      <w:r w:rsidRPr="00F01554">
        <w:rPr>
          <w:u w:val="single"/>
        </w:rPr>
        <w:t xml:space="preserve">ward </w:t>
      </w:r>
      <w:r w:rsidRPr="00F01554">
        <w:rPr>
          <w:highlight w:val="cyan"/>
          <w:u w:val="single"/>
        </w:rPr>
        <w:t>IP</w:t>
      </w:r>
      <w:r w:rsidRPr="00F01554">
        <w:rPr>
          <w:u w:val="single"/>
        </w:rPr>
        <w:t xml:space="preserve"> may </w:t>
      </w:r>
      <w:proofErr w:type="gramStart"/>
      <w:r w:rsidRPr="00F01554">
        <w:rPr>
          <w:highlight w:val="cyan"/>
          <w:u w:val="single"/>
        </w:rPr>
        <w:t>actually</w:t>
      </w:r>
      <w:r w:rsidRPr="00F01554">
        <w:rPr>
          <w:u w:val="single"/>
        </w:rPr>
        <w:t xml:space="preserve"> </w:t>
      </w:r>
      <w:r w:rsidRPr="00F01554">
        <w:rPr>
          <w:highlight w:val="cyan"/>
          <w:u w:val="single"/>
        </w:rPr>
        <w:t>slow</w:t>
      </w:r>
      <w:proofErr w:type="gramEnd"/>
      <w:r w:rsidRPr="00F01554">
        <w:rPr>
          <w:highlight w:val="cyan"/>
          <w:u w:val="single"/>
        </w:rPr>
        <w:t xml:space="preserve"> or </w:t>
      </w:r>
      <w:r w:rsidRPr="00F01554">
        <w:rPr>
          <w:b/>
          <w:bCs/>
          <w:highlight w:val="cyan"/>
          <w:u w:val="single"/>
        </w:rPr>
        <w:t>compromise</w:t>
      </w:r>
      <w:r w:rsidRPr="00F01554">
        <w:rPr>
          <w:highlight w:val="cyan"/>
          <w:u w:val="single"/>
        </w:rPr>
        <w:t xml:space="preserve"> </w:t>
      </w:r>
      <w:r w:rsidRPr="00F01554">
        <w:rPr>
          <w:b/>
          <w:bCs/>
          <w:highlight w:val="cyan"/>
          <w:u w:val="single"/>
        </w:rPr>
        <w:t>production</w:t>
      </w:r>
      <w:r w:rsidRPr="00F01554">
        <w:rPr>
          <w:u w:val="single"/>
        </w:rPr>
        <w:t>.</w:t>
      </w:r>
      <w:r w:rsidRPr="00F01554">
        <w:t xml:space="preserve"> </w:t>
      </w:r>
      <w:r w:rsidRPr="00F01554">
        <w:rPr>
          <w:u w:val="single"/>
        </w:rPr>
        <w:t xml:space="preserve">Innovator </w:t>
      </w:r>
      <w:r w:rsidRPr="00F01554">
        <w:rPr>
          <w:highlight w:val="cyan"/>
          <w:u w:val="single"/>
        </w:rPr>
        <w:t>companies</w:t>
      </w:r>
      <w:r w:rsidRPr="00F01554">
        <w:rPr>
          <w:u w:val="single"/>
        </w:rPr>
        <w:t xml:space="preserve"> are </w:t>
      </w:r>
      <w:r w:rsidRPr="00F01554">
        <w:rPr>
          <w:highlight w:val="cyan"/>
          <w:u w:val="single"/>
        </w:rPr>
        <w:t>under enormous commercial and geopolitical pressure</w:t>
      </w:r>
      <w:r w:rsidRPr="00F01554">
        <w:rPr>
          <w:u w:val="single"/>
        </w:rPr>
        <w:t xml:space="preserve"> </w:t>
      </w:r>
      <w:r w:rsidRPr="00F01554">
        <w:rPr>
          <w:highlight w:val="cyan"/>
          <w:u w:val="single"/>
        </w:rPr>
        <w:t>to scale</w:t>
      </w:r>
      <w:r w:rsidRPr="00F01554">
        <w:rPr>
          <w:u w:val="single"/>
        </w:rPr>
        <w:t xml:space="preserve"> as quickly as possible </w:t>
      </w:r>
      <w:r w:rsidRPr="00F01554">
        <w:rPr>
          <w:highlight w:val="cyan"/>
          <w:u w:val="single"/>
        </w:rPr>
        <w:t>to meet enormous</w:t>
      </w:r>
      <w:r w:rsidRPr="00F01554">
        <w:rPr>
          <w:u w:val="single"/>
        </w:rPr>
        <w:t xml:space="preserve">, immediate </w:t>
      </w:r>
      <w:r w:rsidRPr="00F01554">
        <w:rPr>
          <w:highlight w:val="cyan"/>
          <w:u w:val="single"/>
        </w:rPr>
        <w:t>demand</w:t>
      </w:r>
      <w:r w:rsidRPr="00F01554">
        <w:rPr>
          <w:u w:val="single"/>
        </w:rPr>
        <w:t xml:space="preserve">. Their </w:t>
      </w:r>
      <w:r w:rsidRPr="00F01554">
        <w:rPr>
          <w:highlight w:val="cyan"/>
          <w:u w:val="single"/>
        </w:rPr>
        <w:t>profit-driven interest</w:t>
      </w:r>
      <w:r w:rsidRPr="00F01554">
        <w:rPr>
          <w:u w:val="single"/>
        </w:rPr>
        <w:t xml:space="preserve">, in this case, </w:t>
      </w:r>
      <w:r w:rsidRPr="00F01554">
        <w:rPr>
          <w:highlight w:val="cyan"/>
          <w:u w:val="single"/>
        </w:rPr>
        <w:t>is aligned with</w:t>
      </w:r>
      <w:r w:rsidRPr="00F01554">
        <w:rPr>
          <w:u w:val="single"/>
        </w:rPr>
        <w:t xml:space="preserve"> the </w:t>
      </w:r>
      <w:r w:rsidRPr="00F01554">
        <w:rPr>
          <w:b/>
          <w:bCs/>
          <w:highlight w:val="cyan"/>
          <w:u w:val="single"/>
        </w:rPr>
        <w:t>global imperative</w:t>
      </w:r>
      <w:r w:rsidRPr="00F01554">
        <w:rPr>
          <w:highlight w:val="cyan"/>
          <w:u w:val="single"/>
        </w:rPr>
        <w:t xml:space="preserve"> to </w:t>
      </w:r>
      <w:r w:rsidRPr="00F01554">
        <w:rPr>
          <w:b/>
          <w:bCs/>
          <w:highlight w:val="cyan"/>
          <w:u w:val="single"/>
        </w:rPr>
        <w:t>increase production</w:t>
      </w:r>
      <w:r w:rsidRPr="00F01554">
        <w:rPr>
          <w:u w:val="single"/>
        </w:rPr>
        <w:t xml:space="preserve">. To do so, they are </w:t>
      </w:r>
      <w:r w:rsidRPr="00F01554">
        <w:rPr>
          <w:highlight w:val="cyan"/>
          <w:u w:val="single"/>
        </w:rPr>
        <w:t>already cooperating widely</w:t>
      </w:r>
      <w:r w:rsidRPr="00F01554">
        <w:rPr>
          <w:u w:val="single"/>
        </w:rPr>
        <w:t xml:space="preserve"> </w:t>
      </w:r>
      <w:r w:rsidRPr="00F01554">
        <w:rPr>
          <w:highlight w:val="cyan"/>
          <w:u w:val="single"/>
        </w:rPr>
        <w:t>with</w:t>
      </w:r>
      <w:r w:rsidRPr="00F01554">
        <w:rPr>
          <w:u w:val="single"/>
        </w:rPr>
        <w:t xml:space="preserve"> competitors and </w:t>
      </w:r>
      <w:r w:rsidRPr="00F01554">
        <w:rPr>
          <w:highlight w:val="cyan"/>
          <w:u w:val="single"/>
        </w:rPr>
        <w:t>generic manufacturers</w:t>
      </w:r>
      <w:r w:rsidRPr="00F01554">
        <w:rPr>
          <w:u w:val="single"/>
        </w:rPr>
        <w:t xml:space="preserve">, including </w:t>
      </w:r>
      <w:r w:rsidRPr="00F01554">
        <w:rPr>
          <w:highlight w:val="cyan"/>
          <w:u w:val="single"/>
        </w:rPr>
        <w:t>via voluntary licenses</w:t>
      </w:r>
      <w:r w:rsidRPr="00F01554">
        <w:rPr>
          <w:u w:val="single"/>
        </w:rPr>
        <w:t xml:space="preserve">, </w:t>
      </w:r>
      <w:r w:rsidRPr="00F01554">
        <w:rPr>
          <w:highlight w:val="cyan"/>
          <w:u w:val="single"/>
        </w:rPr>
        <w:t>contracted production</w:t>
      </w:r>
      <w:r w:rsidRPr="00F01554">
        <w:rPr>
          <w:u w:val="single"/>
        </w:rPr>
        <w:t xml:space="preserve">, and </w:t>
      </w:r>
      <w:r w:rsidRPr="00F01554">
        <w:rPr>
          <w:highlight w:val="cyan"/>
          <w:u w:val="single"/>
        </w:rPr>
        <w:t>proactive technology transfer</w:t>
      </w:r>
      <w:r w:rsidRPr="00F01554">
        <w:rPr>
          <w:u w:val="single"/>
        </w:rPr>
        <w:t xml:space="preserve">. </w:t>
      </w:r>
      <w:r w:rsidRPr="00F01554">
        <w:rPr>
          <w:highlight w:val="cyan"/>
          <w:u w:val="single"/>
        </w:rPr>
        <w:t>Diluting</w:t>
      </w:r>
      <w:r w:rsidRPr="00F01554">
        <w:rPr>
          <w:u w:val="single"/>
        </w:rPr>
        <w:t xml:space="preserve"> that </w:t>
      </w:r>
      <w:r w:rsidRPr="00F01554">
        <w:rPr>
          <w:b/>
          <w:bCs/>
          <w:highlight w:val="cyan"/>
          <w:u w:val="single"/>
        </w:rPr>
        <w:t>commercial incentive</w:t>
      </w:r>
      <w:r w:rsidRPr="00F01554">
        <w:rPr>
          <w:u w:val="single"/>
        </w:rPr>
        <w:t xml:space="preserve"> may </w:t>
      </w:r>
      <w:r w:rsidRPr="00F01554">
        <w:rPr>
          <w:highlight w:val="cyan"/>
          <w:u w:val="single"/>
        </w:rPr>
        <w:t>reduce their interest</w:t>
      </w:r>
      <w:r w:rsidRPr="00F01554">
        <w:rPr>
          <w:u w:val="single"/>
        </w:rPr>
        <w:t xml:space="preserve"> </w:t>
      </w:r>
      <w:r w:rsidRPr="00F01554">
        <w:rPr>
          <w:highlight w:val="cyan"/>
          <w:u w:val="single"/>
        </w:rPr>
        <w:t>in pursuing</w:t>
      </w:r>
      <w:r w:rsidRPr="00F01554">
        <w:rPr>
          <w:u w:val="single"/>
        </w:rPr>
        <w:t xml:space="preserve"> the </w:t>
      </w:r>
      <w:r w:rsidRPr="00F01554">
        <w:rPr>
          <w:b/>
          <w:bCs/>
          <w:highlight w:val="cyan"/>
          <w:u w:val="single"/>
        </w:rPr>
        <w:t>voluntary horizontal collaborations</w:t>
      </w:r>
      <w:r w:rsidRPr="00F01554">
        <w:rPr>
          <w:highlight w:val="cyan"/>
          <w:u w:val="single"/>
        </w:rPr>
        <w:t xml:space="preserve"> that</w:t>
      </w:r>
      <w:r w:rsidRPr="00F01554">
        <w:rPr>
          <w:u w:val="single"/>
        </w:rPr>
        <w:t xml:space="preserve"> </w:t>
      </w:r>
      <w:r w:rsidRPr="00F01554">
        <w:rPr>
          <w:highlight w:val="cyan"/>
          <w:u w:val="single"/>
        </w:rPr>
        <w:t>are</w:t>
      </w:r>
      <w:r w:rsidRPr="00F01554">
        <w:rPr>
          <w:u w:val="single"/>
        </w:rPr>
        <w:t xml:space="preserve"> already </w:t>
      </w:r>
      <w:r w:rsidRPr="00F01554">
        <w:rPr>
          <w:b/>
          <w:bCs/>
          <w:highlight w:val="cyan"/>
          <w:u w:val="single"/>
        </w:rPr>
        <w:t>driving scale</w:t>
      </w:r>
      <w:r w:rsidRPr="00F01554">
        <w:rPr>
          <w:highlight w:val="cyan"/>
          <w:u w:val="single"/>
        </w:rPr>
        <w:t>.</w:t>
      </w:r>
      <w:r w:rsidRPr="00F01554">
        <w:t xml:space="preserve"> </w:t>
      </w:r>
      <w:r w:rsidRPr="00F01554">
        <w:rPr>
          <w:sz w:val="16"/>
          <w:szCs w:val="16"/>
        </w:rPr>
        <w:t>It is also not clear that any additional generic manufacturers are “standing by” ready to produce. Under existing TRIPS flexibilities, countries can already issue compulsory licenses to produce vaccines without permission from the patent-holder. None have done so.</w:t>
      </w:r>
      <w:r w:rsidRPr="00F01554">
        <w:t xml:space="preserve"> </w:t>
      </w:r>
      <w:r w:rsidRPr="00F01554">
        <w:rPr>
          <w:u w:val="single"/>
        </w:rPr>
        <w:t>Voluntary licensing and technology transfer from originator companies can help increase long-term manufacturing capacity, especially if paired with public investment; originators also have an interest in enforcing safety and quality control standards while doing so, which is especially important in the context of widespread vaccine hesitancy.</w:t>
      </w:r>
      <w:r w:rsidRPr="00F01554">
        <w:t xml:space="preserve"> </w:t>
      </w:r>
      <w:r w:rsidRPr="00F01554">
        <w:rPr>
          <w:sz w:val="16"/>
          <w:szCs w:val="16"/>
        </w:rPr>
        <w:t xml:space="preserve">Their cooperation is important for both speed and quality, and so </w:t>
      </w:r>
      <w:proofErr w:type="gramStart"/>
      <w:r w:rsidRPr="00F01554">
        <w:rPr>
          <w:sz w:val="16"/>
          <w:szCs w:val="16"/>
        </w:rPr>
        <w:t>far</w:t>
      </w:r>
      <w:proofErr w:type="gramEnd"/>
      <w:r w:rsidRPr="00F01554">
        <w:rPr>
          <w:sz w:val="16"/>
          <w:szCs w:val="16"/>
        </w:rPr>
        <w:t xml:space="preserve"> they seem willing to play ball. To be clear, I am not arguing that IP protections always serve the public good; nor am I necessarily ruling out a future scenario in which IP becomes a major challenge for global access. But all evidence suggests the current constraint to global access is capacity, not legal strictures.</w:t>
      </w:r>
    </w:p>
    <w:p w14:paraId="71666FE2" w14:textId="77777777" w:rsidR="006C56B6" w:rsidRPr="00EE1120" w:rsidRDefault="006C56B6" w:rsidP="00C11FC4">
      <w:pPr>
        <w:tabs>
          <w:tab w:val="left" w:pos="3330"/>
        </w:tabs>
        <w:rPr>
          <w:rFonts w:asciiTheme="majorHAnsi" w:hAnsiTheme="majorHAnsi" w:cstheme="majorHAnsi"/>
          <w:u w:val="single"/>
        </w:rPr>
      </w:pPr>
    </w:p>
    <w:p w14:paraId="166AA66D" w14:textId="0133B0F1" w:rsidR="00C11FC4" w:rsidRDefault="004F7004" w:rsidP="00C11FC4">
      <w:r>
        <w:t>T</w:t>
      </w:r>
    </w:p>
    <w:p w14:paraId="3717B7BC" w14:textId="77777777" w:rsidR="004F7004" w:rsidRPr="00C11FC4" w:rsidRDefault="004F7004" w:rsidP="00C11FC4"/>
    <w:sectPr w:rsidR="004F7004" w:rsidRPr="00C11F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1F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48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00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C56B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FC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B4EDFB"/>
  <w14:defaultImageDpi w14:val="300"/>
  <w15:docId w15:val="{CA888FA8-2A34-1A4E-8FE5-7B2382DF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1F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1F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1F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1F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9"/>
    <w:unhideWhenUsed/>
    <w:qFormat/>
    <w:rsid w:val="00C11F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1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FC4"/>
  </w:style>
  <w:style w:type="character" w:customStyle="1" w:styleId="Heading1Char">
    <w:name w:val="Heading 1 Char"/>
    <w:aliases w:val="Pocket Char"/>
    <w:basedOn w:val="DefaultParagraphFont"/>
    <w:link w:val="Heading1"/>
    <w:uiPriority w:val="9"/>
    <w:rsid w:val="00C11F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1F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1F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C11F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11FC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11FC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C11F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1FC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NoSpacing"/>
    <w:uiPriority w:val="99"/>
    <w:unhideWhenUsed/>
    <w:rsid w:val="00C11FC4"/>
    <w:rPr>
      <w:color w:val="auto"/>
      <w:u w:val="none"/>
    </w:rPr>
  </w:style>
  <w:style w:type="paragraph" w:styleId="DocumentMap">
    <w:name w:val="Document Map"/>
    <w:basedOn w:val="Normal"/>
    <w:link w:val="DocumentMapChar"/>
    <w:uiPriority w:val="99"/>
    <w:semiHidden/>
    <w:unhideWhenUsed/>
    <w:rsid w:val="00C11F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1FC4"/>
    <w:rPr>
      <w:rFonts w:ascii="Lucida Grande" w:hAnsi="Lucida Grande" w:cs="Lucida Grande"/>
    </w:rPr>
  </w:style>
  <w:style w:type="paragraph" w:customStyle="1" w:styleId="textbold">
    <w:name w:val="text bold"/>
    <w:basedOn w:val="Normal"/>
    <w:link w:val="Emphasis"/>
    <w:uiPriority w:val="20"/>
    <w:qFormat/>
    <w:rsid w:val="00C11FC4"/>
    <w:pPr>
      <w:ind w:left="720"/>
      <w:jc w:val="both"/>
    </w:pPr>
    <w:rPr>
      <w:b/>
      <w:iCs/>
      <w:u w:val="single"/>
    </w:rPr>
  </w:style>
  <w:style w:type="paragraph" w:styleId="NormalWeb">
    <w:name w:val="Normal (Web)"/>
    <w:basedOn w:val="Normal"/>
    <w:uiPriority w:val="99"/>
    <w:unhideWhenUsed/>
    <w:rsid w:val="00C11FC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C11F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is/vsNX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06/waiver-of-patent-rights-on-covid-19-vaccines-in-near-term-may-be-more-symbolic-than-substantiv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food-summit-biotech/biotechnology-seen-as-a-key-to-solving-food-crisis-idUSL0356693120080603" TargetMode="External"/><Relationship Id="rId5" Type="http://schemas.openxmlformats.org/officeDocument/2006/relationships/numbering" Target="numbering.xml"/><Relationship Id="rId15" Type="http://schemas.openxmlformats.org/officeDocument/2006/relationships/hyperlink" Target="https://www.piie.com/blogs/realtime-economic-issues-watch/waiving-patent-and-intellectual-property-protections-not" TargetMode="External"/><Relationship Id="rId10" Type="http://schemas.openxmlformats.org/officeDocument/2006/relationships/hyperlink" Target="https://library.wur.nl/WebQuery/file/cogem/cogem_t4505194e_001.pdf" TargetMode="External"/><Relationship Id="rId4" Type="http://schemas.openxmlformats.org/officeDocument/2006/relationships/customXml" Target="../customXml/item4.xml"/><Relationship Id="rId9" Type="http://schemas.openxmlformats.org/officeDocument/2006/relationships/hyperlink" Target="https://www.fiercebiotech.com/biotech/biopharma-r-d-surged-2020-but-trial-productivity-levels-a-mixed-bag-report" TargetMode="External"/><Relationship Id="rId14" Type="http://schemas.openxmlformats.org/officeDocument/2006/relationships/hyperlink" Target="https://fedsoc.org/commentary/fedsoc-blog/the-united-nations-misguided-approach-to-healthcare-acc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17</Pages>
  <Words>10066</Words>
  <Characters>57377</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2</cp:revision>
  <dcterms:created xsi:type="dcterms:W3CDTF">2021-09-18T20:02:00Z</dcterms:created>
  <dcterms:modified xsi:type="dcterms:W3CDTF">2021-09-18T21:32:00Z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