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B9B4D0" w14:textId="30583541" w:rsidR="0089777B" w:rsidRDefault="0089777B" w:rsidP="0089777B">
      <w:pPr>
        <w:pStyle w:val="Heading3"/>
      </w:pPr>
      <w:r>
        <w:t>0</w:t>
      </w:r>
    </w:p>
    <w:p w14:paraId="6863E6D0" w14:textId="77777777" w:rsidR="0089777B" w:rsidRDefault="0089777B" w:rsidP="0089777B">
      <w:pPr>
        <w:pStyle w:val="Heading4"/>
        <w:rPr>
          <w:rFonts w:asciiTheme="minorHAnsi" w:hAnsiTheme="minorHAnsi" w:cstheme="minorHAnsi"/>
          <w:color w:val="000000" w:themeColor="text1"/>
        </w:rPr>
      </w:pPr>
      <w:r w:rsidRPr="00BB1D8A">
        <w:rPr>
          <w:rFonts w:asciiTheme="minorHAnsi" w:hAnsiTheme="minorHAnsi" w:cstheme="minorHAnsi"/>
          <w:color w:val="000000" w:themeColor="text1"/>
        </w:rPr>
        <w:t xml:space="preserve">Existential risks </w:t>
      </w:r>
      <w:r w:rsidRPr="00AB5AA1">
        <w:rPr>
          <w:rFonts w:asciiTheme="minorHAnsi" w:hAnsiTheme="minorHAnsi" w:cstheme="minorHAnsi"/>
          <w:color w:val="000000" w:themeColor="text1"/>
          <w:u w:val="single"/>
        </w:rPr>
        <w:t>outweigh</w:t>
      </w:r>
    </w:p>
    <w:p w14:paraId="5B9A9B45" w14:textId="77777777" w:rsidR="0089777B" w:rsidRPr="00AB5AA1" w:rsidRDefault="0089777B" w:rsidP="0089777B">
      <w:pPr>
        <w:pStyle w:val="Heading4"/>
        <w:rPr>
          <w:rFonts w:asciiTheme="minorHAnsi" w:hAnsiTheme="minorHAnsi" w:cstheme="minorHAnsi"/>
          <w:color w:val="000000" w:themeColor="text1"/>
        </w:rPr>
      </w:pPr>
      <w:r>
        <w:rPr>
          <w:rFonts w:asciiTheme="minorHAnsi" w:hAnsiTheme="minorHAnsi" w:cstheme="minorHAnsi"/>
          <w:color w:val="000000" w:themeColor="text1"/>
        </w:rPr>
        <w:t xml:space="preserve">a] </w:t>
      </w:r>
      <w:r>
        <w:rPr>
          <w:rFonts w:cs="Calibri"/>
        </w:rPr>
        <w:t>L</w:t>
      </w:r>
      <w:r w:rsidRPr="00357AFA">
        <w:rPr>
          <w:rFonts w:cs="Calibri"/>
        </w:rPr>
        <w:t xml:space="preserve">ow probability isn’t a reason to reject our impacts, but high magnitude impacts require precaution </w:t>
      </w:r>
    </w:p>
    <w:p w14:paraId="55437A82" w14:textId="77777777" w:rsidR="0089777B" w:rsidRPr="00357AFA" w:rsidRDefault="0089777B" w:rsidP="0089777B">
      <w:r w:rsidRPr="00357AFA">
        <w:t xml:space="preserve">Mark </w:t>
      </w:r>
      <w:proofErr w:type="spellStart"/>
      <w:r w:rsidRPr="00357AFA">
        <w:rPr>
          <w:rStyle w:val="Style13ptBold"/>
        </w:rPr>
        <w:t>Jablonowski</w:t>
      </w:r>
      <w:proofErr w:type="spellEnd"/>
      <w:r w:rsidRPr="00357AFA">
        <w:rPr>
          <w:rStyle w:val="Style13ptBold"/>
        </w:rPr>
        <w:t xml:space="preserve"> 10</w:t>
      </w:r>
      <w:r w:rsidRPr="00357AFA">
        <w:t>, Lecturer in Economics at the University of Hartford, “Implications of Fuzziness for the Practical Management of High-Stakes Risks,” International Journal of Computational Intelligence Systems, Vol.3, No. 1 (</w:t>
      </w:r>
      <w:proofErr w:type="gramStart"/>
      <w:r w:rsidRPr="00357AFA">
        <w:t>April,</w:t>
      </w:r>
      <w:proofErr w:type="gramEnd"/>
      <w:r w:rsidRPr="00357AFA">
        <w:t xml:space="preserve"> 2010), 1-7, </w:t>
      </w:r>
    </w:p>
    <w:p w14:paraId="18BFC244" w14:textId="77777777" w:rsidR="0089777B" w:rsidRDefault="0089777B" w:rsidP="0089777B">
      <w:pPr>
        <w:rPr>
          <w:sz w:val="16"/>
        </w:rPr>
      </w:pPr>
      <w:r w:rsidRPr="00357AFA">
        <w:rPr>
          <w:sz w:val="16"/>
        </w:rPr>
        <w:t>“</w:t>
      </w:r>
      <w:r w:rsidRPr="006A2512">
        <w:rPr>
          <w:rStyle w:val="StyleUnderline"/>
          <w:highlight w:val="cyan"/>
        </w:rPr>
        <w:t>Danger” is</w:t>
      </w:r>
      <w:r w:rsidRPr="00357AFA">
        <w:rPr>
          <w:rStyle w:val="StyleUnderline"/>
        </w:rPr>
        <w:t xml:space="preserve"> an </w:t>
      </w:r>
      <w:r w:rsidRPr="006A2512">
        <w:rPr>
          <w:rStyle w:val="StyleUnderline"/>
          <w:highlight w:val="cyan"/>
        </w:rPr>
        <w:t>inherently fuzzy</w:t>
      </w:r>
      <w:r w:rsidRPr="00357AFA">
        <w:rPr>
          <w:rStyle w:val="StyleUnderline"/>
        </w:rPr>
        <w:t xml:space="preserve"> concept.</w:t>
      </w:r>
      <w:r w:rsidRPr="00357AFA">
        <w:rPr>
          <w:sz w:val="16"/>
        </w:rPr>
        <w:t xml:space="preserve"> </w:t>
      </w:r>
      <w:r w:rsidRPr="00357AFA">
        <w:rPr>
          <w:rStyle w:val="StyleUnderline"/>
        </w:rPr>
        <w:t xml:space="preserve">Considerable </w:t>
      </w:r>
      <w:r w:rsidRPr="006A2512">
        <w:rPr>
          <w:rStyle w:val="Emphasis"/>
          <w:highlight w:val="cyan"/>
        </w:rPr>
        <w:t>knowledge imperfections</w:t>
      </w:r>
      <w:r w:rsidRPr="006A2512">
        <w:rPr>
          <w:rStyle w:val="StyleUnderline"/>
          <w:highlight w:val="cyan"/>
        </w:rPr>
        <w:t xml:space="preserve"> surround</w:t>
      </w:r>
      <w:r w:rsidRPr="00357AFA">
        <w:rPr>
          <w:sz w:val="16"/>
        </w:rPr>
        <w:t xml:space="preserve"> both </w:t>
      </w:r>
      <w:r w:rsidRPr="00357AFA">
        <w:rPr>
          <w:rStyle w:val="StyleUnderline"/>
        </w:rPr>
        <w:t xml:space="preserve">the </w:t>
      </w:r>
      <w:r w:rsidRPr="006A2512">
        <w:rPr>
          <w:rStyle w:val="StyleUnderline"/>
          <w:highlight w:val="cyan"/>
        </w:rPr>
        <w:t>probability</w:t>
      </w:r>
      <w:r w:rsidRPr="00357AFA">
        <w:rPr>
          <w:rStyle w:val="StyleUnderline"/>
        </w:rPr>
        <w:t xml:space="preserve"> of high-stakes exposures</w:t>
      </w:r>
      <w:r w:rsidRPr="00357AFA">
        <w:rPr>
          <w:sz w:val="16"/>
        </w:rPr>
        <w:t xml:space="preserve">, and the assessment of their acceptability. This is </w:t>
      </w:r>
      <w:r w:rsidRPr="006A2512">
        <w:rPr>
          <w:rStyle w:val="StyleUnderline"/>
          <w:highlight w:val="cyan"/>
        </w:rPr>
        <w:t>due to the complex and dynamic nature of risk</w:t>
      </w:r>
      <w:r w:rsidRPr="00357AFA">
        <w:rPr>
          <w:rStyle w:val="StyleUnderline"/>
        </w:rPr>
        <w:t xml:space="preserve"> in the modern world. </w:t>
      </w:r>
      <w:r w:rsidRPr="00357AFA">
        <w:rPr>
          <w:rStyle w:val="StyleUnderline"/>
          <w:sz w:val="12"/>
        </w:rPr>
        <w:t xml:space="preserve">¶ </w:t>
      </w:r>
      <w:r w:rsidRPr="00357AFA">
        <w:rPr>
          <w:sz w:val="16"/>
        </w:rPr>
        <w:t xml:space="preserve">Fuzzy </w:t>
      </w:r>
      <w:r w:rsidRPr="00357AFA">
        <w:rPr>
          <w:rStyle w:val="StyleUnderline"/>
        </w:rPr>
        <w:t>thresholds for danger are most effectively established based on natural risk standards. This means</w:t>
      </w:r>
      <w:r w:rsidRPr="00357AFA">
        <w:rPr>
          <w:sz w:val="16"/>
        </w:rPr>
        <w:t xml:space="preserve"> that </w:t>
      </w:r>
      <w:r w:rsidRPr="006A2512">
        <w:rPr>
          <w:rStyle w:val="StyleUnderline"/>
          <w:highlight w:val="cyan"/>
        </w:rPr>
        <w:t>risk levels are acceptable only to the degree they blend with natural background levels</w:t>
      </w:r>
      <w:r w:rsidRPr="00357AFA">
        <w:rPr>
          <w:sz w:val="16"/>
        </w:rPr>
        <w:t xml:space="preserve">. This concept reflects an evolutionary process that has supported life on this planet for thousands of years. By adhering to these levels, we can help assure ourselves of thousands more. </w:t>
      </w:r>
      <w:r w:rsidRPr="00357AFA">
        <w:rPr>
          <w:rStyle w:val="StyleUnderline"/>
        </w:rPr>
        <w:t xml:space="preserve">While the level of such risks is yet to be determined, observation suggest that </w:t>
      </w:r>
      <w:r w:rsidRPr="006A2512">
        <w:rPr>
          <w:rStyle w:val="StyleUnderline"/>
          <w:highlight w:val="cyan"/>
        </w:rPr>
        <w:t xml:space="preserve">the degree of </w:t>
      </w:r>
      <w:r w:rsidRPr="006A2512">
        <w:rPr>
          <w:rStyle w:val="Emphasis"/>
          <w:highlight w:val="cyan"/>
        </w:rPr>
        <w:t>human-made risk</w:t>
      </w:r>
      <w:r w:rsidRPr="006A2512">
        <w:rPr>
          <w:rStyle w:val="StyleUnderline"/>
          <w:highlight w:val="cyan"/>
        </w:rPr>
        <w:t xml:space="preserve"> we</w:t>
      </w:r>
      <w:r w:rsidRPr="00357AFA">
        <w:rPr>
          <w:rStyle w:val="StyleUnderline"/>
        </w:rPr>
        <w:t xml:space="preserve"> routinely </w:t>
      </w:r>
      <w:r w:rsidRPr="006A2512">
        <w:rPr>
          <w:rStyle w:val="StyleUnderline"/>
          <w:highlight w:val="cyan"/>
        </w:rPr>
        <w:t xml:space="preserve">subject ourselves to is </w:t>
      </w:r>
      <w:r w:rsidRPr="006A2512">
        <w:rPr>
          <w:rStyle w:val="Emphasis"/>
          <w:highlight w:val="cyan"/>
        </w:rPr>
        <w:t xml:space="preserve">several orders of magnitude higher. </w:t>
      </w:r>
      <w:r w:rsidRPr="006A2512">
        <w:rPr>
          <w:rStyle w:val="Emphasis"/>
          <w:sz w:val="12"/>
          <w:highlight w:val="cyan"/>
        </w:rPr>
        <w:t xml:space="preserve">¶ </w:t>
      </w:r>
      <w:r w:rsidRPr="00357AFA">
        <w:rPr>
          <w:rStyle w:val="Emphasis"/>
        </w:rPr>
        <w:t>Due to the fuzzy nature of risk</w:t>
      </w:r>
      <w:r w:rsidRPr="00357AFA">
        <w:rPr>
          <w:rStyle w:val="StyleUnderline"/>
        </w:rPr>
        <w:t xml:space="preserve">, we </w:t>
      </w:r>
      <w:proofErr w:type="spellStart"/>
      <w:r w:rsidRPr="00357AFA">
        <w:rPr>
          <w:rStyle w:val="Emphasis"/>
        </w:rPr>
        <w:t>can not</w:t>
      </w:r>
      <w:proofErr w:type="spellEnd"/>
      <w:r w:rsidRPr="00357AFA">
        <w:rPr>
          <w:rStyle w:val="Emphasis"/>
        </w:rPr>
        <w:t xml:space="preserve"> rely</w:t>
      </w:r>
      <w:r w:rsidRPr="00357AFA">
        <w:rPr>
          <w:rStyle w:val="StyleUnderline"/>
        </w:rPr>
        <w:t xml:space="preserve"> on statistical techniques. The fundamental problem with catastrophe remains, </w:t>
      </w:r>
      <w:r w:rsidRPr="00357AFA">
        <w:rPr>
          <w:rStyle w:val="Emphasis"/>
        </w:rPr>
        <w:t>in the long run, there may be no long run</w:t>
      </w:r>
      <w:r w:rsidRPr="00357AFA">
        <w:rPr>
          <w:sz w:val="16"/>
        </w:rPr>
        <w:t xml:space="preserve">. That is, </w:t>
      </w:r>
      <w:r w:rsidRPr="00357AFA">
        <w:rPr>
          <w:rStyle w:val="StyleUnderline"/>
        </w:rPr>
        <w:t xml:space="preserve">we </w:t>
      </w:r>
      <w:proofErr w:type="spellStart"/>
      <w:r w:rsidRPr="00357AFA">
        <w:rPr>
          <w:rStyle w:val="StyleUnderline"/>
        </w:rPr>
        <w:t>can not</w:t>
      </w:r>
      <w:proofErr w:type="spellEnd"/>
      <w:r w:rsidRPr="00357AFA">
        <w:rPr>
          <w:rStyle w:val="StyleUnderline"/>
        </w:rPr>
        <w:t xml:space="preserve"> rely on results “averaging out” over time. With such risks,</w:t>
      </w:r>
      <w:r w:rsidRPr="006A2512">
        <w:rPr>
          <w:rStyle w:val="StyleUnderline"/>
          <w:highlight w:val="cyan"/>
        </w:rPr>
        <w:t xml:space="preserve"> </w:t>
      </w:r>
      <w:r w:rsidRPr="006A2512">
        <w:rPr>
          <w:rStyle w:val="Emphasis"/>
          <w:highlight w:val="cyan"/>
        </w:rPr>
        <w:t>only precautionary avoidance</w:t>
      </w:r>
      <w:r w:rsidRPr="006A2512">
        <w:rPr>
          <w:rStyle w:val="StyleUnderline"/>
          <w:highlight w:val="cyan"/>
        </w:rPr>
        <w:t xml:space="preserve"> (based on</w:t>
      </w:r>
      <w:r w:rsidRPr="00357AFA">
        <w:rPr>
          <w:rStyle w:val="StyleUnderline"/>
        </w:rPr>
        <w:t xml:space="preserve"> the </w:t>
      </w:r>
      <w:proofErr w:type="spellStart"/>
      <w:r w:rsidRPr="006A2512">
        <w:rPr>
          <w:rStyle w:val="Emphasis"/>
          <w:highlight w:val="cyan"/>
        </w:rPr>
        <w:t>minimax’ing</w:t>
      </w:r>
      <w:proofErr w:type="spellEnd"/>
      <w:r w:rsidRPr="00357AFA">
        <w:rPr>
          <w:rStyle w:val="Emphasis"/>
        </w:rPr>
        <w:t xml:space="preserve"> of </w:t>
      </w:r>
      <w:r w:rsidRPr="006A2512">
        <w:rPr>
          <w:rStyle w:val="Emphasis"/>
          <w:highlight w:val="cyan"/>
        </w:rPr>
        <w:t>the largest possible loss</w:t>
      </w:r>
      <w:r w:rsidRPr="006A2512">
        <w:rPr>
          <w:sz w:val="16"/>
          <w:highlight w:val="cyan"/>
        </w:rPr>
        <w:t xml:space="preserve">) </w:t>
      </w:r>
      <w:r w:rsidRPr="006A2512">
        <w:rPr>
          <w:rStyle w:val="StyleUnderline"/>
          <w:highlight w:val="cyan"/>
        </w:rPr>
        <w:t>makes sense</w:t>
      </w:r>
      <w:r w:rsidRPr="00357AFA">
        <w:rPr>
          <w:sz w:val="16"/>
        </w:rPr>
        <w:t xml:space="preserve">. Combined with reasonable natural thresholds, this view allows a very workable approach to achieving safe progress. </w:t>
      </w:r>
    </w:p>
    <w:p w14:paraId="0F8C79E8" w14:textId="77777777" w:rsidR="0089777B" w:rsidRPr="00FE7DE4" w:rsidRDefault="0089777B" w:rsidP="0089777B">
      <w:pPr>
        <w:keepNext/>
        <w:keepLines/>
        <w:spacing w:before="40" w:after="0"/>
        <w:outlineLvl w:val="3"/>
        <w:rPr>
          <w:rFonts w:asciiTheme="minorHAnsi" w:eastAsia="Times New Roman" w:hAnsiTheme="minorHAnsi" w:cstheme="minorHAnsi"/>
          <w:b/>
          <w:iCs/>
          <w:sz w:val="26"/>
          <w:u w:val="single"/>
        </w:rPr>
      </w:pPr>
      <w:r w:rsidRPr="00FE7DE4">
        <w:rPr>
          <w:rFonts w:asciiTheme="minorHAnsi" w:eastAsia="Times New Roman" w:hAnsiTheme="minorHAnsi" w:cstheme="minorHAnsi"/>
          <w:b/>
          <w:iCs/>
          <w:sz w:val="26"/>
          <w:u w:val="single"/>
        </w:rPr>
        <w:t>b] Moral uncertainty</w:t>
      </w:r>
      <w:r w:rsidRPr="00FE7DE4">
        <w:rPr>
          <w:rFonts w:asciiTheme="minorHAnsi" w:eastAsia="Times New Roman" w:hAnsiTheme="minorHAnsi" w:cstheme="minorHAnsi"/>
          <w:b/>
          <w:iCs/>
          <w:sz w:val="26"/>
        </w:rPr>
        <w:t xml:space="preserve"> proves </w:t>
      </w:r>
      <w:r w:rsidRPr="00FE7DE4">
        <w:rPr>
          <w:rFonts w:asciiTheme="minorHAnsi" w:eastAsia="Times New Roman" w:hAnsiTheme="minorHAnsi" w:cstheme="minorHAnsi"/>
          <w:b/>
          <w:iCs/>
          <w:sz w:val="26"/>
          <w:u w:val="single"/>
        </w:rPr>
        <w:t>extinction outweighs</w:t>
      </w:r>
      <w:r w:rsidRPr="00FE7DE4">
        <w:rPr>
          <w:rFonts w:asciiTheme="minorHAnsi" w:eastAsia="Times New Roman" w:hAnsiTheme="minorHAnsi" w:cstheme="minorHAnsi"/>
          <w:b/>
          <w:iCs/>
          <w:sz w:val="26"/>
        </w:rPr>
        <w:t xml:space="preserve"> – if you aren’t </w:t>
      </w:r>
      <w:r w:rsidRPr="00FE7DE4">
        <w:rPr>
          <w:rFonts w:asciiTheme="minorHAnsi" w:eastAsia="Times New Roman" w:hAnsiTheme="minorHAnsi" w:cstheme="minorHAnsi"/>
          <w:b/>
          <w:iCs/>
          <w:sz w:val="26"/>
          <w:u w:val="single"/>
        </w:rPr>
        <w:t>100% sure</w:t>
      </w:r>
      <w:r w:rsidRPr="00FE7DE4">
        <w:rPr>
          <w:rFonts w:asciiTheme="minorHAnsi" w:eastAsia="Times New Roman" w:hAnsiTheme="minorHAnsi" w:cstheme="minorHAnsi"/>
          <w:b/>
          <w:iCs/>
          <w:sz w:val="26"/>
        </w:rPr>
        <w:t xml:space="preserve"> their </w:t>
      </w:r>
      <w:proofErr w:type="spellStart"/>
      <w:r w:rsidRPr="00FE7DE4">
        <w:rPr>
          <w:rFonts w:asciiTheme="minorHAnsi" w:eastAsia="Times New Roman" w:hAnsiTheme="minorHAnsi" w:cstheme="minorHAnsi"/>
          <w:b/>
          <w:iCs/>
          <w:sz w:val="26"/>
        </w:rPr>
        <w:t>arg</w:t>
      </w:r>
      <w:proofErr w:type="spellEnd"/>
      <w:r w:rsidRPr="00FE7DE4">
        <w:rPr>
          <w:rFonts w:asciiTheme="minorHAnsi" w:eastAsia="Times New Roman" w:hAnsiTheme="minorHAnsi" w:cstheme="minorHAnsi"/>
          <w:b/>
          <w:iCs/>
          <w:sz w:val="26"/>
        </w:rPr>
        <w:t xml:space="preserve"> is true, </w:t>
      </w:r>
      <w:r w:rsidRPr="00FE7DE4">
        <w:rPr>
          <w:rFonts w:asciiTheme="minorHAnsi" w:eastAsia="Times New Roman" w:hAnsiTheme="minorHAnsi" w:cstheme="minorHAnsi"/>
          <w:b/>
          <w:iCs/>
          <w:sz w:val="26"/>
          <w:u w:val="single"/>
        </w:rPr>
        <w:t>keep future generations alive</w:t>
      </w:r>
      <w:r w:rsidRPr="00FE7DE4">
        <w:rPr>
          <w:rFonts w:asciiTheme="minorHAnsi" w:eastAsia="Times New Roman" w:hAnsiTheme="minorHAnsi" w:cstheme="minorHAnsi"/>
          <w:b/>
          <w:iCs/>
          <w:sz w:val="26"/>
        </w:rPr>
        <w:t xml:space="preserve"> to </w:t>
      </w:r>
      <w:r w:rsidRPr="00FE7DE4">
        <w:rPr>
          <w:rFonts w:asciiTheme="minorHAnsi" w:eastAsia="Times New Roman" w:hAnsiTheme="minorHAnsi" w:cstheme="minorHAnsi"/>
          <w:b/>
          <w:iCs/>
          <w:sz w:val="26"/>
          <w:u w:val="single"/>
        </w:rPr>
        <w:t>figure things out</w:t>
      </w:r>
    </w:p>
    <w:p w14:paraId="1B2D6C89" w14:textId="77777777" w:rsidR="0089777B" w:rsidRPr="00FE7DE4" w:rsidRDefault="0089777B" w:rsidP="0089777B">
      <w:pPr>
        <w:rPr>
          <w:rFonts w:asciiTheme="minorHAnsi" w:eastAsia="Calibri" w:hAnsiTheme="minorHAnsi" w:cstheme="minorHAnsi"/>
        </w:rPr>
      </w:pPr>
      <w:r w:rsidRPr="00FE7DE4">
        <w:rPr>
          <w:rFonts w:asciiTheme="minorHAnsi" w:eastAsia="Calibri" w:hAnsiTheme="minorHAnsi" w:cstheme="minorHAnsi"/>
          <w:b/>
          <w:bCs/>
          <w:sz w:val="26"/>
        </w:rPr>
        <w:t>Bostrom 12</w:t>
      </w:r>
      <w:r w:rsidRPr="00FE7DE4">
        <w:rPr>
          <w:rFonts w:asciiTheme="minorHAnsi" w:eastAsia="Calibri" w:hAnsiTheme="minorHAnsi" w:cstheme="minorHAnsi"/>
        </w:rPr>
        <w:t xml:space="preserve"> [Nick Bostrom, Faculty of Philosophy &amp; Oxford Martin School University of Oxford. Existential Risk Prevention as Global Priority. 2012. www.existential-risk.org/concept.html]</w:t>
      </w:r>
    </w:p>
    <w:p w14:paraId="38A9808A" w14:textId="77777777" w:rsidR="0089777B" w:rsidRPr="00FE7DE4" w:rsidRDefault="0089777B" w:rsidP="0089777B">
      <w:pPr>
        <w:rPr>
          <w:rFonts w:asciiTheme="minorHAnsi" w:eastAsia="Calibri" w:hAnsiTheme="minorHAnsi" w:cstheme="minorHAnsi"/>
          <w:sz w:val="16"/>
        </w:rPr>
      </w:pPr>
      <w:r w:rsidRPr="00FE7DE4">
        <w:rPr>
          <w:rFonts w:asciiTheme="minorHAnsi" w:eastAsia="Calibri" w:hAnsiTheme="minorHAnsi" w:cstheme="minorHAnsi"/>
          <w:sz w:val="16"/>
        </w:rPr>
        <w:t xml:space="preserve">These reflections on </w:t>
      </w:r>
      <w:r w:rsidRPr="00FE7DE4">
        <w:rPr>
          <w:rFonts w:asciiTheme="minorHAnsi" w:eastAsia="Calibri" w:hAnsiTheme="minorHAnsi" w:cstheme="minorHAnsi"/>
          <w:b/>
          <w:i/>
          <w:iCs/>
          <w:u w:val="single"/>
          <w:bdr w:val="single" w:sz="8" w:space="0" w:color="auto"/>
        </w:rPr>
        <w:t>moral uncertainty</w:t>
      </w:r>
      <w:r w:rsidRPr="00FE7DE4">
        <w:rPr>
          <w:rFonts w:asciiTheme="minorHAnsi" w:eastAsia="Calibri" w:hAnsiTheme="minorHAnsi" w:cstheme="minorHAnsi"/>
          <w:u w:val="single"/>
        </w:rPr>
        <w:t xml:space="preserve"> suggest an alternative, complementary way of looking at existential risk</w:t>
      </w:r>
      <w:r w:rsidRPr="00FE7DE4">
        <w:rPr>
          <w:rFonts w:asciiTheme="minorHAnsi" w:eastAsia="Calibri" w:hAnsiTheme="minorHAnsi" w:cstheme="minorHAnsi"/>
          <w:sz w:val="16"/>
        </w:rPr>
        <w:t>; they also suggest a new way of thinking about the ideal of sustainability. Let me elaborate.</w:t>
      </w:r>
    </w:p>
    <w:p w14:paraId="59B4ED85" w14:textId="77777777" w:rsidR="0089777B" w:rsidRPr="00FE7DE4" w:rsidRDefault="0089777B" w:rsidP="0089777B">
      <w:pPr>
        <w:rPr>
          <w:rFonts w:asciiTheme="minorHAnsi" w:eastAsia="Calibri" w:hAnsiTheme="minorHAnsi" w:cstheme="minorHAnsi"/>
          <w:sz w:val="16"/>
        </w:rPr>
      </w:pPr>
      <w:r w:rsidRPr="00FE7DE4">
        <w:rPr>
          <w:rFonts w:asciiTheme="minorHAnsi" w:eastAsia="Calibri" w:hAnsiTheme="minorHAnsi" w:cstheme="minorHAnsi"/>
          <w:highlight w:val="cyan"/>
          <w:u w:val="single"/>
        </w:rPr>
        <w:t xml:space="preserve">Our </w:t>
      </w:r>
      <w:r w:rsidRPr="00FE7DE4">
        <w:rPr>
          <w:rFonts w:asciiTheme="minorHAnsi" w:eastAsia="Calibri" w:hAnsiTheme="minorHAnsi" w:cstheme="minorHAnsi"/>
          <w:b/>
          <w:i/>
          <w:iCs/>
          <w:highlight w:val="cyan"/>
          <w:u w:val="single"/>
          <w:bdr w:val="single" w:sz="8" w:space="0" w:color="auto"/>
        </w:rPr>
        <w:t>present understanding</w:t>
      </w:r>
      <w:r w:rsidRPr="00FE7DE4">
        <w:rPr>
          <w:rFonts w:asciiTheme="minorHAnsi" w:eastAsia="Calibri" w:hAnsiTheme="minorHAnsi" w:cstheme="minorHAnsi"/>
          <w:highlight w:val="cyan"/>
          <w:u w:val="single"/>
        </w:rPr>
        <w:t xml:space="preserve"> of </w:t>
      </w:r>
      <w:r w:rsidRPr="00FE7DE4">
        <w:rPr>
          <w:rFonts w:asciiTheme="minorHAnsi" w:eastAsia="Calibri" w:hAnsiTheme="minorHAnsi" w:cstheme="minorHAnsi"/>
          <w:b/>
          <w:i/>
          <w:iCs/>
          <w:highlight w:val="cyan"/>
          <w:u w:val="single"/>
          <w:bdr w:val="single" w:sz="8" w:space="0" w:color="auto"/>
        </w:rPr>
        <w:t>axiology</w:t>
      </w:r>
      <w:r w:rsidRPr="00FE7DE4">
        <w:rPr>
          <w:rFonts w:asciiTheme="minorHAnsi" w:eastAsia="Calibri" w:hAnsiTheme="minorHAnsi" w:cstheme="minorHAnsi"/>
          <w:highlight w:val="cyan"/>
          <w:u w:val="single"/>
        </w:rPr>
        <w:t xml:space="preserve"> might</w:t>
      </w:r>
      <w:r w:rsidRPr="00FE7DE4">
        <w:rPr>
          <w:rFonts w:asciiTheme="minorHAnsi" w:eastAsia="Calibri" w:hAnsiTheme="minorHAnsi" w:cstheme="minorHAnsi"/>
          <w:u w:val="single"/>
        </w:rPr>
        <w:t xml:space="preserve"> well </w:t>
      </w:r>
      <w:r w:rsidRPr="00FE7DE4">
        <w:rPr>
          <w:rFonts w:asciiTheme="minorHAnsi" w:eastAsia="Calibri" w:hAnsiTheme="minorHAnsi" w:cstheme="minorHAnsi"/>
          <w:highlight w:val="cyan"/>
          <w:u w:val="single"/>
        </w:rPr>
        <w:t xml:space="preserve">be </w:t>
      </w:r>
      <w:r w:rsidRPr="00FE7DE4">
        <w:rPr>
          <w:rFonts w:asciiTheme="minorHAnsi" w:eastAsia="Calibri" w:hAnsiTheme="minorHAnsi" w:cstheme="minorHAnsi"/>
          <w:b/>
          <w:i/>
          <w:iCs/>
          <w:highlight w:val="cyan"/>
          <w:u w:val="single"/>
          <w:bdr w:val="single" w:sz="8" w:space="0" w:color="auto"/>
        </w:rPr>
        <w:t>confused</w:t>
      </w:r>
      <w:r w:rsidRPr="00FE7DE4">
        <w:rPr>
          <w:rFonts w:asciiTheme="minorHAnsi" w:eastAsia="Calibri" w:hAnsiTheme="minorHAnsi" w:cstheme="minorHAnsi"/>
          <w:sz w:val="16"/>
        </w:rPr>
        <w:t xml:space="preserve">. </w:t>
      </w:r>
      <w:r w:rsidRPr="00FE7DE4">
        <w:rPr>
          <w:rFonts w:asciiTheme="minorHAnsi" w:eastAsia="Calibri" w:hAnsiTheme="minorHAnsi" w:cstheme="minorHAnsi"/>
          <w:highlight w:val="cyan"/>
          <w:u w:val="single"/>
        </w:rPr>
        <w:t xml:space="preserve">We </w:t>
      </w:r>
      <w:r w:rsidRPr="00FE7DE4">
        <w:rPr>
          <w:rFonts w:asciiTheme="minorHAnsi" w:eastAsia="Calibri" w:hAnsiTheme="minorHAnsi" w:cstheme="minorHAnsi"/>
          <w:b/>
          <w:i/>
          <w:iCs/>
          <w:highlight w:val="cyan"/>
          <w:u w:val="single"/>
          <w:bdr w:val="single" w:sz="8" w:space="0" w:color="auto"/>
        </w:rPr>
        <w:t>may not now know</w:t>
      </w:r>
      <w:r w:rsidRPr="00FE7DE4">
        <w:rPr>
          <w:rFonts w:asciiTheme="minorHAnsi" w:eastAsia="Calibri" w:hAnsiTheme="minorHAnsi" w:cstheme="minorHAnsi"/>
          <w:sz w:val="16"/>
        </w:rPr>
        <w:t xml:space="preserve"> — at least not in concrete detail — </w:t>
      </w:r>
      <w:r w:rsidRPr="00FE7DE4">
        <w:rPr>
          <w:rFonts w:asciiTheme="minorHAnsi" w:eastAsia="Calibri" w:hAnsiTheme="minorHAnsi" w:cstheme="minorHAnsi"/>
          <w:highlight w:val="cyan"/>
          <w:u w:val="single"/>
        </w:rPr>
        <w:t>what outcomes would count as a</w:t>
      </w:r>
      <w:r w:rsidRPr="00FE7DE4">
        <w:rPr>
          <w:rFonts w:asciiTheme="minorHAnsi" w:eastAsia="Calibri" w:hAnsiTheme="minorHAnsi" w:cstheme="minorHAnsi"/>
          <w:u w:val="single"/>
        </w:rPr>
        <w:t xml:space="preserve"> big </w:t>
      </w:r>
      <w:r w:rsidRPr="00FE7DE4">
        <w:rPr>
          <w:rFonts w:asciiTheme="minorHAnsi" w:eastAsia="Calibri" w:hAnsiTheme="minorHAnsi" w:cstheme="minorHAnsi"/>
          <w:highlight w:val="cyan"/>
          <w:u w:val="single"/>
        </w:rPr>
        <w:t>win</w:t>
      </w:r>
      <w:r w:rsidRPr="00FE7DE4">
        <w:rPr>
          <w:rFonts w:asciiTheme="minorHAnsi" w:eastAsia="Calibri" w:hAnsiTheme="minorHAnsi" w:cstheme="minorHAnsi"/>
          <w:u w:val="single"/>
        </w:rPr>
        <w:t xml:space="preserve"> for humanity</w:t>
      </w:r>
      <w:r w:rsidRPr="00FE7DE4">
        <w:rPr>
          <w:rFonts w:asciiTheme="minorHAnsi" w:eastAsia="Calibri" w:hAnsiTheme="minorHAnsi" w:cstheme="minorHAnsi"/>
          <w:sz w:val="16"/>
        </w:rPr>
        <w:t xml:space="preserve">; we might not even yet be able to imagine the best ends of our journey. </w:t>
      </w:r>
      <w:r w:rsidRPr="00FE7DE4">
        <w:rPr>
          <w:rFonts w:asciiTheme="minorHAnsi" w:eastAsia="Calibri" w:hAnsiTheme="minorHAnsi" w:cstheme="minorHAnsi"/>
          <w:b/>
          <w:i/>
          <w:iCs/>
          <w:highlight w:val="cyan"/>
          <w:u w:val="single"/>
          <w:bdr w:val="single" w:sz="8" w:space="0" w:color="auto"/>
        </w:rPr>
        <w:t>If we are</w:t>
      </w:r>
      <w:r w:rsidRPr="00FE7DE4">
        <w:rPr>
          <w:rFonts w:asciiTheme="minorHAnsi" w:eastAsia="Calibri" w:hAnsiTheme="minorHAnsi" w:cstheme="minorHAnsi"/>
          <w:u w:val="single"/>
        </w:rPr>
        <w:t xml:space="preserve"> indeed profoundly </w:t>
      </w:r>
      <w:r w:rsidRPr="00FE7DE4">
        <w:rPr>
          <w:rFonts w:asciiTheme="minorHAnsi" w:eastAsia="Calibri" w:hAnsiTheme="minorHAnsi" w:cstheme="minorHAnsi"/>
          <w:b/>
          <w:i/>
          <w:iCs/>
          <w:highlight w:val="cyan"/>
          <w:u w:val="single"/>
          <w:bdr w:val="single" w:sz="8" w:space="0" w:color="auto"/>
        </w:rPr>
        <w:t>uncertain</w:t>
      </w:r>
      <w:r w:rsidRPr="00FE7DE4">
        <w:rPr>
          <w:rFonts w:asciiTheme="minorHAnsi" w:eastAsia="Calibri" w:hAnsiTheme="minorHAnsi" w:cstheme="minorHAnsi"/>
          <w:highlight w:val="cyan"/>
          <w:u w:val="single"/>
        </w:rPr>
        <w:t xml:space="preserve"> about</w:t>
      </w:r>
      <w:r w:rsidRPr="00FE7DE4">
        <w:rPr>
          <w:rFonts w:asciiTheme="minorHAnsi" w:eastAsia="Calibri" w:hAnsiTheme="minorHAnsi" w:cstheme="minorHAnsi"/>
          <w:u w:val="single"/>
        </w:rPr>
        <w:t xml:space="preserve"> our </w:t>
      </w:r>
      <w:r w:rsidRPr="00FE7DE4">
        <w:rPr>
          <w:rFonts w:asciiTheme="minorHAnsi" w:eastAsia="Calibri" w:hAnsiTheme="minorHAnsi" w:cstheme="minorHAnsi"/>
          <w:b/>
          <w:i/>
          <w:iCs/>
          <w:highlight w:val="cyan"/>
          <w:u w:val="single"/>
          <w:bdr w:val="single" w:sz="8" w:space="0" w:color="auto"/>
        </w:rPr>
        <w:t>ultimate aims</w:t>
      </w:r>
      <w:r w:rsidRPr="00FE7DE4">
        <w:rPr>
          <w:rFonts w:asciiTheme="minorHAnsi" w:eastAsia="Calibri" w:hAnsiTheme="minorHAnsi" w:cstheme="minorHAnsi"/>
          <w:sz w:val="16"/>
        </w:rPr>
        <w:t xml:space="preserve">, then we should recognize that </w:t>
      </w:r>
      <w:r w:rsidRPr="00FE7DE4">
        <w:rPr>
          <w:rFonts w:asciiTheme="minorHAnsi" w:eastAsia="Calibri" w:hAnsiTheme="minorHAnsi" w:cstheme="minorHAnsi"/>
          <w:highlight w:val="cyan"/>
          <w:u w:val="single"/>
        </w:rPr>
        <w:t>there is a great</w:t>
      </w:r>
      <w:r w:rsidRPr="00FE7DE4">
        <w:rPr>
          <w:rFonts w:asciiTheme="minorHAnsi" w:eastAsia="Calibri" w:hAnsiTheme="minorHAnsi" w:cstheme="minorHAnsi"/>
          <w:u w:val="single"/>
        </w:rPr>
        <w:t xml:space="preserve"> option </w:t>
      </w:r>
      <w:r w:rsidRPr="00FE7DE4">
        <w:rPr>
          <w:rFonts w:asciiTheme="minorHAnsi" w:eastAsia="Calibri" w:hAnsiTheme="minorHAnsi" w:cstheme="minorHAnsi"/>
          <w:highlight w:val="cyan"/>
          <w:u w:val="single"/>
        </w:rPr>
        <w:t xml:space="preserve">value in </w:t>
      </w:r>
      <w:r w:rsidRPr="00FE7DE4">
        <w:rPr>
          <w:rFonts w:asciiTheme="minorHAnsi" w:eastAsia="Calibri" w:hAnsiTheme="minorHAnsi" w:cstheme="minorHAnsi"/>
          <w:b/>
          <w:i/>
          <w:iCs/>
          <w:highlight w:val="cyan"/>
          <w:u w:val="single"/>
          <w:bdr w:val="single" w:sz="8" w:space="0" w:color="auto"/>
        </w:rPr>
        <w:t>preserving</w:t>
      </w:r>
      <w:r w:rsidRPr="00FE7DE4">
        <w:rPr>
          <w:rFonts w:asciiTheme="minorHAnsi" w:eastAsia="Calibri" w:hAnsiTheme="minorHAnsi" w:cstheme="minorHAnsi"/>
          <w:sz w:val="16"/>
        </w:rPr>
        <w:t xml:space="preserve"> — and ideally improving — </w:t>
      </w:r>
      <w:r w:rsidRPr="00FE7DE4">
        <w:rPr>
          <w:rFonts w:asciiTheme="minorHAnsi" w:eastAsia="Calibri" w:hAnsiTheme="minorHAnsi" w:cstheme="minorHAnsi"/>
          <w:u w:val="single"/>
        </w:rPr>
        <w:t xml:space="preserve">our </w:t>
      </w:r>
      <w:r w:rsidRPr="00FE7DE4">
        <w:rPr>
          <w:rFonts w:asciiTheme="minorHAnsi" w:eastAsia="Calibri" w:hAnsiTheme="minorHAnsi" w:cstheme="minorHAnsi"/>
          <w:highlight w:val="cyan"/>
          <w:u w:val="single"/>
        </w:rPr>
        <w:t xml:space="preserve">ability to </w:t>
      </w:r>
      <w:r w:rsidRPr="00FE7DE4">
        <w:rPr>
          <w:rFonts w:asciiTheme="minorHAnsi" w:eastAsia="Calibri" w:hAnsiTheme="minorHAnsi" w:cstheme="minorHAnsi"/>
          <w:b/>
          <w:i/>
          <w:iCs/>
          <w:highlight w:val="cyan"/>
          <w:u w:val="single"/>
          <w:bdr w:val="single" w:sz="8" w:space="0" w:color="auto"/>
        </w:rPr>
        <w:t>recognize value</w:t>
      </w:r>
      <w:r w:rsidRPr="00FE7DE4">
        <w:rPr>
          <w:rFonts w:asciiTheme="minorHAnsi" w:eastAsia="Calibri" w:hAnsiTheme="minorHAnsi" w:cstheme="minorHAnsi"/>
          <w:highlight w:val="cyan"/>
          <w:u w:val="single"/>
        </w:rPr>
        <w:t xml:space="preserve"> an</w:t>
      </w:r>
      <w:r w:rsidRPr="00FE7DE4">
        <w:rPr>
          <w:rFonts w:asciiTheme="minorHAnsi" w:eastAsia="Calibri" w:hAnsiTheme="minorHAnsi" w:cstheme="minorHAnsi"/>
          <w:u w:val="single"/>
        </w:rPr>
        <w:t xml:space="preserve">d to </w:t>
      </w:r>
      <w:r w:rsidRPr="00FE7DE4">
        <w:rPr>
          <w:rFonts w:asciiTheme="minorHAnsi" w:eastAsia="Calibri" w:hAnsiTheme="minorHAnsi" w:cstheme="minorHAnsi"/>
          <w:b/>
          <w:i/>
          <w:iCs/>
          <w:highlight w:val="cyan"/>
          <w:u w:val="single"/>
          <w:bdr w:val="single" w:sz="8" w:space="0" w:color="auto"/>
        </w:rPr>
        <w:t>steer the future</w:t>
      </w:r>
      <w:r w:rsidRPr="00FE7DE4">
        <w:rPr>
          <w:rFonts w:asciiTheme="minorHAnsi" w:eastAsia="Calibri" w:hAnsiTheme="minorHAnsi" w:cstheme="minorHAnsi"/>
          <w:u w:val="single"/>
        </w:rPr>
        <w:t xml:space="preserve"> accordingly</w:t>
      </w:r>
      <w:r w:rsidRPr="00FE7DE4">
        <w:rPr>
          <w:rFonts w:asciiTheme="minorHAnsi" w:eastAsia="Calibri" w:hAnsiTheme="minorHAnsi" w:cstheme="minorHAnsi"/>
          <w:sz w:val="16"/>
        </w:rPr>
        <w:t xml:space="preserve">. </w:t>
      </w:r>
      <w:r w:rsidRPr="00FE7DE4">
        <w:rPr>
          <w:rFonts w:asciiTheme="minorHAnsi" w:eastAsia="Calibri" w:hAnsiTheme="minorHAnsi" w:cstheme="minorHAnsi"/>
          <w:b/>
          <w:i/>
          <w:iCs/>
          <w:highlight w:val="cyan"/>
          <w:u w:val="single"/>
          <w:bdr w:val="single" w:sz="8" w:space="0" w:color="auto"/>
        </w:rPr>
        <w:t>Ensuring</w:t>
      </w:r>
      <w:r w:rsidRPr="00FE7DE4">
        <w:rPr>
          <w:rFonts w:asciiTheme="minorHAnsi" w:eastAsia="Calibri" w:hAnsiTheme="minorHAnsi" w:cstheme="minorHAnsi"/>
          <w:u w:val="single"/>
        </w:rPr>
        <w:t xml:space="preserve"> that </w:t>
      </w:r>
      <w:r w:rsidRPr="00FE7DE4">
        <w:rPr>
          <w:rFonts w:asciiTheme="minorHAnsi" w:eastAsia="Calibri" w:hAnsiTheme="minorHAnsi" w:cstheme="minorHAnsi"/>
          <w:highlight w:val="cyan"/>
          <w:u w:val="single"/>
        </w:rPr>
        <w:t>there will be</w:t>
      </w:r>
      <w:r w:rsidRPr="00FE7DE4">
        <w:rPr>
          <w:rFonts w:asciiTheme="minorHAnsi" w:eastAsia="Calibri" w:hAnsiTheme="minorHAnsi" w:cstheme="minorHAnsi"/>
          <w:u w:val="single"/>
        </w:rPr>
        <w:t xml:space="preserve"> a </w:t>
      </w:r>
      <w:r w:rsidRPr="00FE7DE4">
        <w:rPr>
          <w:rFonts w:asciiTheme="minorHAnsi" w:eastAsia="Calibri" w:hAnsiTheme="minorHAnsi" w:cstheme="minorHAnsi"/>
          <w:b/>
          <w:i/>
          <w:iCs/>
          <w:highlight w:val="cyan"/>
          <w:u w:val="single"/>
          <w:bdr w:val="single" w:sz="8" w:space="0" w:color="auto"/>
        </w:rPr>
        <w:t>future</w:t>
      </w:r>
      <w:r w:rsidRPr="00FE7DE4">
        <w:rPr>
          <w:rFonts w:asciiTheme="minorHAnsi" w:eastAsia="Calibri" w:hAnsiTheme="minorHAnsi" w:cstheme="minorHAnsi"/>
          <w:u w:val="single"/>
        </w:rPr>
        <w:t xml:space="preserve"> version of </w:t>
      </w:r>
      <w:r w:rsidRPr="00FE7DE4">
        <w:rPr>
          <w:rFonts w:asciiTheme="minorHAnsi" w:eastAsia="Calibri" w:hAnsiTheme="minorHAnsi" w:cstheme="minorHAnsi"/>
          <w:b/>
          <w:i/>
          <w:iCs/>
          <w:highlight w:val="cyan"/>
          <w:u w:val="single"/>
          <w:bdr w:val="single" w:sz="8" w:space="0" w:color="auto"/>
        </w:rPr>
        <w:t>humanity</w:t>
      </w:r>
      <w:r w:rsidRPr="00FE7DE4">
        <w:rPr>
          <w:rFonts w:asciiTheme="minorHAnsi" w:eastAsia="Calibri" w:hAnsiTheme="minorHAnsi" w:cstheme="minorHAnsi"/>
          <w:sz w:val="16"/>
        </w:rPr>
        <w:t xml:space="preserve"> with great powers and a propensity to use them wisely </w:t>
      </w:r>
      <w:r w:rsidRPr="00FE7DE4">
        <w:rPr>
          <w:rFonts w:asciiTheme="minorHAnsi" w:eastAsia="Calibri" w:hAnsiTheme="minorHAnsi" w:cstheme="minorHAnsi"/>
          <w:highlight w:val="cyan"/>
          <w:u w:val="single"/>
        </w:rPr>
        <w:t>is</w:t>
      </w:r>
      <w:r w:rsidRPr="00FE7DE4">
        <w:rPr>
          <w:rFonts w:asciiTheme="minorHAnsi" w:eastAsia="Calibri" w:hAnsiTheme="minorHAnsi" w:cstheme="minorHAnsi"/>
          <w:sz w:val="16"/>
        </w:rPr>
        <w:t xml:space="preserve"> plausibly </w:t>
      </w:r>
      <w:r w:rsidRPr="00FE7DE4">
        <w:rPr>
          <w:rFonts w:asciiTheme="minorHAnsi" w:eastAsia="Calibri" w:hAnsiTheme="minorHAnsi" w:cstheme="minorHAnsi"/>
          <w:highlight w:val="cyan"/>
          <w:u w:val="single"/>
        </w:rPr>
        <w:t>the best way</w:t>
      </w:r>
      <w:r w:rsidRPr="00FE7DE4">
        <w:rPr>
          <w:rFonts w:asciiTheme="minorHAnsi" w:eastAsia="Calibri" w:hAnsiTheme="minorHAnsi" w:cstheme="minorHAnsi"/>
          <w:u w:val="single"/>
        </w:rPr>
        <w:t xml:space="preserve"> available to us </w:t>
      </w:r>
      <w:r w:rsidRPr="00FE7DE4">
        <w:rPr>
          <w:rFonts w:asciiTheme="minorHAnsi" w:eastAsia="Calibri" w:hAnsiTheme="minorHAnsi" w:cstheme="minorHAnsi"/>
          <w:highlight w:val="cyan"/>
          <w:u w:val="single"/>
        </w:rPr>
        <w:t xml:space="preserve">to </w:t>
      </w:r>
      <w:r w:rsidRPr="00FE7DE4">
        <w:rPr>
          <w:rFonts w:asciiTheme="minorHAnsi" w:eastAsia="Calibri" w:hAnsiTheme="minorHAnsi" w:cstheme="minorHAnsi"/>
          <w:b/>
          <w:i/>
          <w:iCs/>
          <w:highlight w:val="cyan"/>
          <w:u w:val="single"/>
          <w:bdr w:val="single" w:sz="8" w:space="0" w:color="auto"/>
        </w:rPr>
        <w:t>increase</w:t>
      </w:r>
      <w:r w:rsidRPr="00FE7DE4">
        <w:rPr>
          <w:rFonts w:asciiTheme="minorHAnsi" w:eastAsia="Calibri" w:hAnsiTheme="minorHAnsi" w:cstheme="minorHAnsi"/>
          <w:u w:val="single"/>
        </w:rPr>
        <w:t xml:space="preserve"> the </w:t>
      </w:r>
      <w:r w:rsidRPr="00FE7DE4">
        <w:rPr>
          <w:rFonts w:asciiTheme="minorHAnsi" w:eastAsia="Calibri" w:hAnsiTheme="minorHAnsi" w:cstheme="minorHAnsi"/>
          <w:b/>
          <w:i/>
          <w:iCs/>
          <w:highlight w:val="cyan"/>
          <w:u w:val="single"/>
          <w:bdr w:val="single" w:sz="8" w:space="0" w:color="auto"/>
        </w:rPr>
        <w:t>probability</w:t>
      </w:r>
      <w:r w:rsidRPr="00FE7DE4">
        <w:rPr>
          <w:rFonts w:asciiTheme="minorHAnsi" w:eastAsia="Calibri" w:hAnsiTheme="minorHAnsi" w:cstheme="minorHAnsi"/>
          <w:u w:val="single"/>
        </w:rPr>
        <w:t xml:space="preserve"> that </w:t>
      </w:r>
      <w:r w:rsidRPr="00FE7DE4">
        <w:rPr>
          <w:rFonts w:asciiTheme="minorHAnsi" w:eastAsia="Calibri" w:hAnsiTheme="minorHAnsi" w:cstheme="minorHAnsi"/>
          <w:highlight w:val="cyan"/>
          <w:u w:val="single"/>
        </w:rPr>
        <w:t xml:space="preserve">the future </w:t>
      </w:r>
      <w:r w:rsidRPr="00FE7DE4">
        <w:rPr>
          <w:rFonts w:asciiTheme="minorHAnsi" w:eastAsia="Calibri" w:hAnsiTheme="minorHAnsi" w:cstheme="minorHAnsi"/>
          <w:b/>
          <w:i/>
          <w:iCs/>
          <w:highlight w:val="cyan"/>
          <w:u w:val="single"/>
          <w:bdr w:val="single" w:sz="8" w:space="0" w:color="auto"/>
        </w:rPr>
        <w:t>will contain</w:t>
      </w:r>
      <w:r w:rsidRPr="00FE7DE4">
        <w:rPr>
          <w:rFonts w:asciiTheme="minorHAnsi" w:eastAsia="Calibri" w:hAnsiTheme="minorHAnsi" w:cstheme="minorHAnsi"/>
          <w:u w:val="single"/>
        </w:rPr>
        <w:t xml:space="preserve"> a lot of </w:t>
      </w:r>
      <w:r w:rsidRPr="00FE7DE4">
        <w:rPr>
          <w:rFonts w:asciiTheme="minorHAnsi" w:eastAsia="Calibri" w:hAnsiTheme="minorHAnsi" w:cstheme="minorHAnsi"/>
          <w:b/>
          <w:i/>
          <w:iCs/>
          <w:highlight w:val="cyan"/>
          <w:u w:val="single"/>
          <w:bdr w:val="single" w:sz="8" w:space="0" w:color="auto"/>
        </w:rPr>
        <w:t>value</w:t>
      </w:r>
      <w:r w:rsidRPr="00FE7DE4">
        <w:rPr>
          <w:rFonts w:asciiTheme="minorHAnsi" w:eastAsia="Calibri" w:hAnsiTheme="minorHAnsi" w:cstheme="minorHAnsi"/>
          <w:sz w:val="16"/>
        </w:rPr>
        <w:t xml:space="preserve">. </w:t>
      </w:r>
      <w:r w:rsidRPr="00FE7DE4">
        <w:rPr>
          <w:rFonts w:asciiTheme="minorHAnsi" w:eastAsia="Calibri" w:hAnsiTheme="minorHAnsi" w:cstheme="minorHAnsi"/>
          <w:highlight w:val="cyan"/>
          <w:u w:val="single"/>
        </w:rPr>
        <w:t xml:space="preserve">To do this, </w:t>
      </w:r>
      <w:r w:rsidRPr="00FE7DE4">
        <w:rPr>
          <w:rFonts w:asciiTheme="minorHAnsi" w:eastAsia="Calibri" w:hAnsiTheme="minorHAnsi" w:cstheme="minorHAnsi"/>
          <w:b/>
          <w:i/>
          <w:iCs/>
          <w:highlight w:val="cyan"/>
          <w:u w:val="single"/>
          <w:bdr w:val="single" w:sz="8" w:space="0" w:color="auto"/>
        </w:rPr>
        <w:t>we must preven</w:t>
      </w:r>
      <w:r w:rsidRPr="00FE7DE4">
        <w:rPr>
          <w:rFonts w:asciiTheme="minorHAnsi" w:eastAsia="Calibri" w:hAnsiTheme="minorHAnsi" w:cstheme="minorHAnsi"/>
          <w:b/>
          <w:i/>
          <w:iCs/>
          <w:u w:val="single"/>
          <w:bdr w:val="single" w:sz="8" w:space="0" w:color="auto"/>
        </w:rPr>
        <w:t>t</w:t>
      </w:r>
      <w:r w:rsidRPr="00FE7DE4">
        <w:rPr>
          <w:rFonts w:asciiTheme="minorHAnsi" w:eastAsia="Calibri" w:hAnsiTheme="minorHAnsi" w:cstheme="minorHAnsi"/>
          <w:u w:val="single"/>
        </w:rPr>
        <w:t xml:space="preserve"> any </w:t>
      </w:r>
      <w:r w:rsidRPr="00FE7DE4">
        <w:rPr>
          <w:rFonts w:asciiTheme="minorHAnsi" w:eastAsia="Calibri" w:hAnsiTheme="minorHAnsi" w:cstheme="minorHAnsi"/>
          <w:b/>
          <w:i/>
          <w:iCs/>
          <w:highlight w:val="cyan"/>
          <w:u w:val="single"/>
          <w:bdr w:val="single" w:sz="8" w:space="0" w:color="auto"/>
        </w:rPr>
        <w:t>existential catastrophe</w:t>
      </w:r>
      <w:r w:rsidRPr="00FE7DE4">
        <w:rPr>
          <w:rFonts w:asciiTheme="minorHAnsi" w:eastAsia="Calibri" w:hAnsiTheme="minorHAnsi" w:cstheme="minorHAnsi"/>
          <w:sz w:val="16"/>
        </w:rPr>
        <w:t>.</w:t>
      </w:r>
    </w:p>
    <w:p w14:paraId="42FFBF8A" w14:textId="77777777" w:rsidR="0089777B" w:rsidRPr="0089777B" w:rsidRDefault="0089777B" w:rsidP="0089777B"/>
    <w:p w14:paraId="5A805323" w14:textId="77777777" w:rsidR="0089777B" w:rsidRDefault="0089777B" w:rsidP="0089777B">
      <w:pPr>
        <w:pStyle w:val="Heading3"/>
        <w:jc w:val="left"/>
      </w:pPr>
    </w:p>
    <w:p w14:paraId="2F137BA9" w14:textId="06D95436" w:rsidR="00DC5365" w:rsidRDefault="00DC5365" w:rsidP="00DC5365">
      <w:pPr>
        <w:pStyle w:val="Heading3"/>
      </w:pPr>
      <w:r>
        <w:lastRenderedPageBreak/>
        <w:t>1</w:t>
      </w:r>
    </w:p>
    <w:p w14:paraId="2C129AA4" w14:textId="77777777" w:rsidR="00F0632B" w:rsidRDefault="00F0632B" w:rsidP="00F0632B">
      <w:pPr>
        <w:pStyle w:val="Heading4"/>
      </w:pPr>
      <w:r>
        <w:t xml:space="preserve">Interpretation: Unconditional means not conditional or limited. – to clarify, the affirmative must defend the right of all workers to strike at any time. </w:t>
      </w:r>
    </w:p>
    <w:p w14:paraId="60C34CD5" w14:textId="77777777" w:rsidR="00F0632B" w:rsidRDefault="00F0632B" w:rsidP="00F0632B">
      <w:pPr>
        <w:pStyle w:val="Heading4"/>
        <w:rPr>
          <w:rFonts w:eastAsiaTheme="minorEastAsia" w:cstheme="minorBidi"/>
          <w:b w:val="0"/>
          <w:bCs w:val="0"/>
          <w:sz w:val="22"/>
          <w:szCs w:val="24"/>
        </w:rPr>
      </w:pPr>
      <w:r w:rsidRPr="00F2035D">
        <w:t>Merriam Webster</w:t>
      </w:r>
      <w:r>
        <w:rPr>
          <w:rFonts w:eastAsiaTheme="minorEastAsia" w:cstheme="minorBidi"/>
          <w:b w:val="0"/>
          <w:bCs w:val="0"/>
          <w:sz w:val="22"/>
          <w:szCs w:val="24"/>
        </w:rPr>
        <w:t xml:space="preserve"> (</w:t>
      </w:r>
      <w:hyperlink r:id="rId9" w:history="1">
        <w:r w:rsidRPr="00245B23">
          <w:rPr>
            <w:rStyle w:val="Hyperlink"/>
            <w:rFonts w:eastAsiaTheme="minorEastAsia" w:cstheme="minorBidi"/>
            <w:b w:val="0"/>
            <w:bCs w:val="0"/>
            <w:sz w:val="22"/>
            <w:szCs w:val="24"/>
          </w:rPr>
          <w:t>https://www.merriam-webster.com/dictionary/unconditional)//ww</w:t>
        </w:r>
      </w:hyperlink>
      <w:r>
        <w:rPr>
          <w:rFonts w:eastAsiaTheme="minorEastAsia" w:cstheme="minorBidi"/>
          <w:b w:val="0"/>
          <w:bCs w:val="0"/>
          <w:sz w:val="22"/>
          <w:szCs w:val="24"/>
        </w:rPr>
        <w:t xml:space="preserve"> </w:t>
      </w:r>
      <w:proofErr w:type="spellStart"/>
      <w:r>
        <w:rPr>
          <w:rFonts w:eastAsiaTheme="minorEastAsia" w:cstheme="minorBidi"/>
          <w:b w:val="0"/>
          <w:bCs w:val="0"/>
          <w:sz w:val="22"/>
          <w:szCs w:val="24"/>
        </w:rPr>
        <w:t>pbj</w:t>
      </w:r>
      <w:proofErr w:type="spellEnd"/>
    </w:p>
    <w:p w14:paraId="3F677D9E" w14:textId="77777777" w:rsidR="00F0632B" w:rsidRPr="00F2035D" w:rsidRDefault="00F0632B" w:rsidP="00F0632B">
      <w:pPr>
        <w:rPr>
          <w:rStyle w:val="Emphasis"/>
        </w:rPr>
      </w:pPr>
      <w:r w:rsidRPr="00F2035D">
        <w:rPr>
          <w:rStyle w:val="Emphasis"/>
        </w:rPr>
        <w:t>not conditional or limited</w:t>
      </w:r>
    </w:p>
    <w:p w14:paraId="004AE201" w14:textId="77777777" w:rsidR="00F0632B" w:rsidRDefault="00F0632B" w:rsidP="00F0632B">
      <w:pPr>
        <w:pStyle w:val="Heading4"/>
      </w:pPr>
      <w:r>
        <w:t xml:space="preserve">Violation: they don’t </w:t>
      </w:r>
    </w:p>
    <w:p w14:paraId="53CCFE67" w14:textId="77777777" w:rsidR="00F0632B" w:rsidRDefault="00F0632B" w:rsidP="00F0632B">
      <w:pPr>
        <w:pStyle w:val="Heading4"/>
      </w:pPr>
      <w:r>
        <w:t>Standards:</w:t>
      </w:r>
    </w:p>
    <w:p w14:paraId="7A489E8A" w14:textId="77777777" w:rsidR="00F0632B" w:rsidRPr="00715645" w:rsidRDefault="00F0632B" w:rsidP="00F0632B">
      <w:pPr>
        <w:pStyle w:val="Heading4"/>
        <w:rPr>
          <w:rFonts w:asciiTheme="minorHAnsi" w:hAnsiTheme="minorHAnsi" w:cstheme="minorHAnsi"/>
          <w:color w:val="000000" w:themeColor="text1"/>
        </w:rPr>
      </w:pPr>
      <w:r>
        <w:t xml:space="preserve">[1] Limits – allows an </w:t>
      </w:r>
      <w:proofErr w:type="spellStart"/>
      <w:r>
        <w:t>aff</w:t>
      </w:r>
      <w:proofErr w:type="spellEnd"/>
      <w:r>
        <w:t xml:space="preserve"> infinite permutations of arbitrary conditions like no striking for medical workers, not if it causes harm, </w:t>
      </w:r>
      <w:r w:rsidRPr="007D46DE">
        <w:rPr>
          <w:rFonts w:asciiTheme="majorHAnsi" w:hAnsiTheme="majorHAnsi" w:cstheme="majorHAnsi"/>
        </w:rPr>
        <w:t xml:space="preserve">or only for a certain duration. </w:t>
      </w:r>
      <w:r w:rsidRPr="007D46DE">
        <w:rPr>
          <w:rFonts w:asciiTheme="majorHAnsi" w:hAnsiTheme="majorHAnsi" w:cstheme="majorHAnsi"/>
          <w:color w:val="000000" w:themeColor="text1"/>
        </w:rPr>
        <w:t xml:space="preserve">Explosion of </w:t>
      </w:r>
      <w:proofErr w:type="spellStart"/>
      <w:r w:rsidRPr="007D46DE">
        <w:rPr>
          <w:rFonts w:asciiTheme="majorHAnsi" w:hAnsiTheme="majorHAnsi" w:cstheme="majorHAnsi"/>
          <w:color w:val="000000" w:themeColor="text1"/>
        </w:rPr>
        <w:t>aff</w:t>
      </w:r>
      <w:proofErr w:type="spellEnd"/>
      <w:r w:rsidRPr="007D46DE">
        <w:rPr>
          <w:rFonts w:asciiTheme="majorHAnsi" w:hAnsiTheme="majorHAnsi" w:cstheme="majorHAnsi"/>
          <w:color w:val="000000" w:themeColor="text1"/>
        </w:rPr>
        <w:t xml:space="preserve"> ground makes neg prep burden impossible, either killing neg ground or forcing the neg to read generics that barely link, always letting </w:t>
      </w:r>
      <w:proofErr w:type="spellStart"/>
      <w:r w:rsidRPr="007D46DE">
        <w:rPr>
          <w:rFonts w:asciiTheme="majorHAnsi" w:hAnsiTheme="majorHAnsi" w:cstheme="majorHAnsi"/>
          <w:color w:val="000000" w:themeColor="text1"/>
        </w:rPr>
        <w:t>aff</w:t>
      </w:r>
      <w:proofErr w:type="spellEnd"/>
      <w:r w:rsidRPr="007D46DE">
        <w:rPr>
          <w:rFonts w:asciiTheme="majorHAnsi" w:hAnsiTheme="majorHAnsi" w:cstheme="majorHAnsi"/>
          <w:color w:val="000000" w:themeColor="text1"/>
        </w:rPr>
        <w:t xml:space="preserve"> win. Force the 1AR to read a definition card with a clear list of </w:t>
      </w:r>
      <w:r>
        <w:rPr>
          <w:rFonts w:asciiTheme="majorHAnsi" w:hAnsiTheme="majorHAnsi" w:cstheme="majorHAnsi"/>
          <w:color w:val="000000" w:themeColor="text1"/>
        </w:rPr>
        <w:t xml:space="preserve">when </w:t>
      </w:r>
      <w:proofErr w:type="spellStart"/>
      <w:r>
        <w:rPr>
          <w:rFonts w:asciiTheme="majorHAnsi" w:hAnsiTheme="majorHAnsi" w:cstheme="majorHAnsi"/>
          <w:color w:val="000000" w:themeColor="text1"/>
        </w:rPr>
        <w:t>its</w:t>
      </w:r>
      <w:proofErr w:type="spellEnd"/>
      <w:r>
        <w:rPr>
          <w:rFonts w:asciiTheme="majorHAnsi" w:hAnsiTheme="majorHAnsi" w:cstheme="majorHAnsi"/>
          <w:color w:val="000000" w:themeColor="text1"/>
        </w:rPr>
        <w:t xml:space="preserve"> okay to put conditions</w:t>
      </w:r>
      <w:r w:rsidRPr="007D46DE">
        <w:rPr>
          <w:rFonts w:asciiTheme="majorHAnsi" w:hAnsiTheme="majorHAnsi" w:cstheme="majorHAnsi"/>
          <w:color w:val="000000" w:themeColor="text1"/>
        </w:rPr>
        <w:t xml:space="preserve"> </w:t>
      </w:r>
      <w:r>
        <w:rPr>
          <w:rFonts w:asciiTheme="majorHAnsi" w:hAnsiTheme="majorHAnsi" w:cstheme="majorHAnsi"/>
          <w:color w:val="000000" w:themeColor="text1"/>
        </w:rPr>
        <w:t xml:space="preserve">and what they are </w:t>
      </w:r>
      <w:r w:rsidRPr="007D46DE">
        <w:rPr>
          <w:rFonts w:asciiTheme="majorHAnsi" w:hAnsiTheme="majorHAnsi" w:cstheme="majorHAnsi"/>
          <w:color w:val="000000" w:themeColor="text1"/>
        </w:rPr>
        <w:t xml:space="preserve">– otherwise, </w:t>
      </w:r>
      <w:r>
        <w:rPr>
          <w:rFonts w:asciiTheme="majorHAnsi" w:hAnsiTheme="majorHAnsi" w:cstheme="majorHAnsi"/>
          <w:color w:val="000000" w:themeColor="text1"/>
        </w:rPr>
        <w:t xml:space="preserve">its arbitrary and you should </w:t>
      </w:r>
      <w:r w:rsidRPr="007D46DE">
        <w:rPr>
          <w:rFonts w:asciiTheme="majorHAnsi" w:hAnsiTheme="majorHAnsi" w:cstheme="majorHAnsi"/>
          <w:color w:val="000000" w:themeColor="text1"/>
          <w:u w:val="single"/>
        </w:rPr>
        <w:t>vote neg</w:t>
      </w:r>
      <w:r w:rsidRPr="007D46DE">
        <w:rPr>
          <w:rFonts w:asciiTheme="majorHAnsi" w:hAnsiTheme="majorHAnsi" w:cstheme="majorHAnsi"/>
          <w:color w:val="000000" w:themeColor="text1"/>
        </w:rPr>
        <w:t xml:space="preserve"> since they can’t put a clear limit on the topic. Our </w:t>
      </w:r>
      <w:proofErr w:type="spellStart"/>
      <w:r w:rsidRPr="007D46DE">
        <w:rPr>
          <w:rFonts w:asciiTheme="majorHAnsi" w:hAnsiTheme="majorHAnsi" w:cstheme="majorHAnsi"/>
          <w:color w:val="000000" w:themeColor="text1"/>
        </w:rPr>
        <w:t>interp</w:t>
      </w:r>
      <w:proofErr w:type="spellEnd"/>
      <w:r w:rsidRPr="007D46DE">
        <w:rPr>
          <w:rFonts w:asciiTheme="majorHAnsi" w:hAnsiTheme="majorHAnsi" w:cstheme="majorHAnsi"/>
          <w:color w:val="000000" w:themeColor="text1"/>
        </w:rPr>
        <w:t xml:space="preserve"> solves – it establishes a </w:t>
      </w:r>
      <w:r w:rsidRPr="007D46DE">
        <w:rPr>
          <w:rFonts w:asciiTheme="majorHAnsi" w:hAnsiTheme="majorHAnsi" w:cstheme="majorHAnsi"/>
          <w:color w:val="000000" w:themeColor="text1"/>
          <w:u w:val="single"/>
        </w:rPr>
        <w:t>clear bright-line</w:t>
      </w:r>
      <w:r w:rsidRPr="007D46DE">
        <w:rPr>
          <w:rFonts w:asciiTheme="majorHAnsi" w:hAnsiTheme="majorHAnsi" w:cstheme="majorHAnsi"/>
          <w:color w:val="000000" w:themeColor="text1"/>
        </w:rPr>
        <w:t xml:space="preserve"> for that gives the neg a chance to </w:t>
      </w:r>
      <w:r w:rsidRPr="007D46DE">
        <w:rPr>
          <w:rFonts w:asciiTheme="majorHAnsi" w:hAnsiTheme="majorHAnsi" w:cstheme="majorHAnsi"/>
          <w:color w:val="000000" w:themeColor="text1"/>
          <w:u w:val="single"/>
        </w:rPr>
        <w:t>predict and prepare</w:t>
      </w:r>
      <w:r w:rsidRPr="007D46DE">
        <w:rPr>
          <w:rFonts w:asciiTheme="majorHAnsi" w:hAnsiTheme="majorHAnsi" w:cstheme="majorHAnsi"/>
          <w:color w:val="000000" w:themeColor="text1"/>
        </w:rPr>
        <w:t xml:space="preserve"> for every </w:t>
      </w:r>
      <w:proofErr w:type="spellStart"/>
      <w:r w:rsidRPr="007D46DE">
        <w:rPr>
          <w:rFonts w:asciiTheme="majorHAnsi" w:hAnsiTheme="majorHAnsi" w:cstheme="majorHAnsi"/>
          <w:color w:val="000000" w:themeColor="text1"/>
        </w:rPr>
        <w:t>aff</w:t>
      </w:r>
      <w:proofErr w:type="spellEnd"/>
      <w:r w:rsidRPr="007D46DE">
        <w:rPr>
          <w:rFonts w:asciiTheme="majorHAnsi" w:hAnsiTheme="majorHAnsi" w:cstheme="majorHAnsi"/>
          <w:color w:val="000000" w:themeColor="text1"/>
        </w:rPr>
        <w:t xml:space="preserve"> ahead of time. </w:t>
      </w:r>
    </w:p>
    <w:p w14:paraId="4EF71CA7" w14:textId="77777777" w:rsidR="00F0632B" w:rsidRDefault="00F0632B" w:rsidP="00F0632B">
      <w:pPr>
        <w:pStyle w:val="Heading4"/>
        <w:rPr>
          <w:rFonts w:asciiTheme="minorHAnsi" w:hAnsiTheme="minorHAnsi" w:cstheme="minorHAnsi"/>
        </w:rPr>
      </w:pPr>
      <w:r w:rsidRPr="00715645">
        <w:rPr>
          <w:rFonts w:asciiTheme="minorHAnsi" w:hAnsiTheme="minorHAnsi" w:cstheme="minorHAnsi"/>
          <w:color w:val="000000" w:themeColor="text1"/>
        </w:rPr>
        <w:t xml:space="preserve">[2] </w:t>
      </w:r>
      <w:r>
        <w:rPr>
          <w:rFonts w:asciiTheme="minorHAnsi" w:hAnsiTheme="minorHAnsi" w:cstheme="minorHAnsi"/>
        </w:rPr>
        <w:t>Precision</w:t>
      </w:r>
      <w:r w:rsidRPr="00715645">
        <w:rPr>
          <w:rFonts w:asciiTheme="minorHAnsi" w:hAnsiTheme="minorHAnsi" w:cstheme="minorHAnsi"/>
        </w:rPr>
        <w:t xml:space="preserve"> – not defending the text of the resolution justifies the affirmative doing away with random words in the resolution which a] means they’re not within the topic which is a voter for jurisdiction since you can only vote affirmative on the resolution and this debate never should have happened, b] they’re unpredictable and impossible to engage in so we always lose</w:t>
      </w:r>
    </w:p>
    <w:p w14:paraId="79130AB5" w14:textId="77777777" w:rsidR="00F0632B" w:rsidRPr="00837F2A" w:rsidRDefault="00F0632B" w:rsidP="00F0632B">
      <w:pPr>
        <w:pStyle w:val="Heading4"/>
      </w:pPr>
      <w:r>
        <w:t xml:space="preserve">[3] Ground – kills neg ground since they can pre-empt all neg strategy which makes all condition PICs not competitive and kills all links to the DA since they’ll just condition it like the Health Workers DA, destroys engagement and advocacy skills </w:t>
      </w:r>
    </w:p>
    <w:p w14:paraId="6A8EAC00" w14:textId="77777777" w:rsidR="00F0632B" w:rsidRDefault="00F0632B" w:rsidP="00F0632B"/>
    <w:p w14:paraId="7E696BB7" w14:textId="77777777" w:rsidR="00F0632B" w:rsidRPr="00430319" w:rsidRDefault="00F0632B" w:rsidP="00F0632B">
      <w:pPr>
        <w:pStyle w:val="Heading4"/>
        <w:rPr>
          <w:u w:val="single"/>
        </w:rPr>
      </w:pPr>
      <w:r w:rsidRPr="00430319">
        <w:rPr>
          <w:u w:val="single"/>
        </w:rPr>
        <w:t xml:space="preserve">Drop the Debater – </w:t>
      </w:r>
    </w:p>
    <w:p w14:paraId="2D564504" w14:textId="77777777" w:rsidR="00F0632B" w:rsidRPr="00430319" w:rsidRDefault="00F0632B" w:rsidP="00F0632B">
      <w:pPr>
        <w:pStyle w:val="Heading4"/>
      </w:pPr>
      <w:r w:rsidRPr="00430319">
        <w:t xml:space="preserve">[1] sets a precedent that debaters </w:t>
      </w:r>
      <w:proofErr w:type="spellStart"/>
      <w:proofErr w:type="gramStart"/>
      <w:r w:rsidRPr="00430319">
        <w:t>wont</w:t>
      </w:r>
      <w:proofErr w:type="spellEnd"/>
      <w:proofErr w:type="gramEnd"/>
      <w:r w:rsidRPr="00430319">
        <w:t xml:space="preserve"> be abusive </w:t>
      </w:r>
    </w:p>
    <w:p w14:paraId="61A275E7" w14:textId="77777777" w:rsidR="00F0632B" w:rsidRPr="00430319" w:rsidRDefault="00F0632B" w:rsidP="00F0632B">
      <w:pPr>
        <w:pStyle w:val="Heading4"/>
      </w:pPr>
      <w:r w:rsidRPr="00430319">
        <w:t xml:space="preserve">[2] DTA is the same since you drop the </w:t>
      </w:r>
      <w:proofErr w:type="spellStart"/>
      <w:r w:rsidRPr="00430319">
        <w:t>aff</w:t>
      </w:r>
      <w:proofErr w:type="spellEnd"/>
    </w:p>
    <w:p w14:paraId="30921BC0" w14:textId="77777777" w:rsidR="00F0632B" w:rsidRPr="00430319" w:rsidRDefault="00F0632B" w:rsidP="00F0632B"/>
    <w:p w14:paraId="703F5FC0" w14:textId="77777777" w:rsidR="00F0632B" w:rsidRPr="00430319" w:rsidRDefault="00F0632B" w:rsidP="00F0632B">
      <w:pPr>
        <w:pStyle w:val="Heading4"/>
        <w:rPr>
          <w:u w:val="single"/>
        </w:rPr>
      </w:pPr>
      <w:r w:rsidRPr="00430319">
        <w:rPr>
          <w:u w:val="single"/>
        </w:rPr>
        <w:lastRenderedPageBreak/>
        <w:t>Voters:</w:t>
      </w:r>
    </w:p>
    <w:p w14:paraId="4A494222" w14:textId="77777777" w:rsidR="00F0632B" w:rsidRPr="00430319" w:rsidRDefault="00F0632B" w:rsidP="00F0632B">
      <w:pPr>
        <w:pStyle w:val="Heading4"/>
      </w:pPr>
      <w:r w:rsidRPr="00430319">
        <w:t>[1] Fairness – constitutive to the judge to decide the better debater, only fairness is in your jurisdiction because it skews decision making</w:t>
      </w:r>
    </w:p>
    <w:p w14:paraId="777AF614" w14:textId="77777777" w:rsidR="00F0632B" w:rsidRPr="00430319" w:rsidRDefault="00F0632B" w:rsidP="00F0632B">
      <w:pPr>
        <w:pStyle w:val="Heading4"/>
      </w:pPr>
      <w:r w:rsidRPr="00430319">
        <w:t>[2] Education – the only portable education from debate that we care about</w:t>
      </w:r>
    </w:p>
    <w:p w14:paraId="433F5467" w14:textId="77777777" w:rsidR="00F0632B" w:rsidRPr="00430319" w:rsidRDefault="00F0632B" w:rsidP="00F0632B">
      <w:pPr>
        <w:rPr>
          <w:rFonts w:asciiTheme="majorHAnsi" w:hAnsiTheme="majorHAnsi" w:cstheme="majorHAnsi"/>
        </w:rPr>
      </w:pPr>
    </w:p>
    <w:p w14:paraId="6F95C610" w14:textId="77777777" w:rsidR="00F0632B" w:rsidRPr="00430319" w:rsidRDefault="00F0632B" w:rsidP="00F0632B">
      <w:pPr>
        <w:pStyle w:val="Heading4"/>
        <w:rPr>
          <w:rFonts w:asciiTheme="majorHAnsi" w:hAnsiTheme="majorHAnsi" w:cstheme="majorHAnsi"/>
          <w:u w:val="single"/>
        </w:rPr>
      </w:pPr>
      <w:r w:rsidRPr="00430319">
        <w:rPr>
          <w:rFonts w:asciiTheme="majorHAnsi" w:hAnsiTheme="majorHAnsi" w:cstheme="majorHAnsi"/>
          <w:u w:val="single"/>
        </w:rPr>
        <w:t xml:space="preserve">Competing </w:t>
      </w:r>
      <w:proofErr w:type="spellStart"/>
      <w:r w:rsidRPr="00430319">
        <w:rPr>
          <w:rFonts w:asciiTheme="majorHAnsi" w:hAnsiTheme="majorHAnsi" w:cstheme="majorHAnsi"/>
          <w:u w:val="single"/>
        </w:rPr>
        <w:t>Interps</w:t>
      </w:r>
      <w:proofErr w:type="spellEnd"/>
      <w:r w:rsidRPr="00430319">
        <w:rPr>
          <w:rFonts w:asciiTheme="majorHAnsi" w:hAnsiTheme="majorHAnsi" w:cstheme="majorHAnsi"/>
          <w:u w:val="single"/>
        </w:rPr>
        <w:t>:</w:t>
      </w:r>
    </w:p>
    <w:p w14:paraId="5FDC3B10" w14:textId="77777777" w:rsidR="00F0632B" w:rsidRPr="00430319" w:rsidRDefault="00F0632B" w:rsidP="00F0632B">
      <w:pPr>
        <w:pStyle w:val="Heading4"/>
        <w:rPr>
          <w:rFonts w:asciiTheme="majorHAnsi" w:hAnsiTheme="majorHAnsi" w:cstheme="majorHAnsi"/>
        </w:rPr>
      </w:pPr>
      <w:r w:rsidRPr="00430319">
        <w:rPr>
          <w:rFonts w:asciiTheme="majorHAnsi" w:hAnsiTheme="majorHAnsi" w:cstheme="majorHAnsi"/>
        </w:rPr>
        <w:t xml:space="preserve">[1] reasonability on t is incoherent: you’re either topical or you’re not – it’s impossible to be 77% topical, links to all </w:t>
      </w:r>
      <w:proofErr w:type="gramStart"/>
      <w:r w:rsidRPr="00430319">
        <w:rPr>
          <w:rFonts w:asciiTheme="majorHAnsi" w:hAnsiTheme="majorHAnsi" w:cstheme="majorHAnsi"/>
        </w:rPr>
        <w:t>limits</w:t>
      </w:r>
      <w:proofErr w:type="gramEnd"/>
      <w:r w:rsidRPr="00430319">
        <w:rPr>
          <w:rFonts w:asciiTheme="majorHAnsi" w:hAnsiTheme="majorHAnsi" w:cstheme="majorHAnsi"/>
        </w:rPr>
        <w:t xml:space="preserve"> offense</w:t>
      </w:r>
    </w:p>
    <w:p w14:paraId="1ED2BA58" w14:textId="77777777" w:rsidR="00F0632B" w:rsidRPr="00430319" w:rsidRDefault="00F0632B" w:rsidP="00F0632B">
      <w:pPr>
        <w:pStyle w:val="Heading4"/>
        <w:rPr>
          <w:rFonts w:asciiTheme="majorHAnsi" w:hAnsiTheme="majorHAnsi" w:cstheme="majorHAnsi"/>
        </w:rPr>
      </w:pPr>
      <w:r w:rsidRPr="00430319">
        <w:rPr>
          <w:rFonts w:asciiTheme="majorHAnsi" w:hAnsiTheme="majorHAnsi" w:cstheme="majorHAnsi"/>
        </w:rPr>
        <w:t xml:space="preserve">[2] functionally the same as reasonability – we debate over a specified </w:t>
      </w:r>
      <w:proofErr w:type="spellStart"/>
      <w:r w:rsidRPr="00430319">
        <w:rPr>
          <w:rFonts w:asciiTheme="majorHAnsi" w:hAnsiTheme="majorHAnsi" w:cstheme="majorHAnsi"/>
        </w:rPr>
        <w:t>briteline</w:t>
      </w:r>
      <w:proofErr w:type="spellEnd"/>
      <w:r w:rsidRPr="00430319">
        <w:rPr>
          <w:rFonts w:asciiTheme="majorHAnsi" w:hAnsiTheme="majorHAnsi" w:cstheme="majorHAnsi"/>
        </w:rPr>
        <w:t xml:space="preserve"> which is a counter </w:t>
      </w:r>
      <w:proofErr w:type="spellStart"/>
      <w:r w:rsidRPr="00430319">
        <w:rPr>
          <w:rFonts w:asciiTheme="majorHAnsi" w:hAnsiTheme="majorHAnsi" w:cstheme="majorHAnsi"/>
        </w:rPr>
        <w:t>interp</w:t>
      </w:r>
      <w:proofErr w:type="spellEnd"/>
      <w:r w:rsidRPr="00430319">
        <w:rPr>
          <w:rFonts w:asciiTheme="majorHAnsi" w:hAnsiTheme="majorHAnsi" w:cstheme="majorHAnsi"/>
        </w:rPr>
        <w:t xml:space="preserve"> </w:t>
      </w:r>
    </w:p>
    <w:p w14:paraId="15437A2B" w14:textId="77777777" w:rsidR="00F0632B" w:rsidRPr="00430319" w:rsidRDefault="00F0632B" w:rsidP="00F0632B">
      <w:pPr>
        <w:pStyle w:val="Heading4"/>
        <w:rPr>
          <w:rFonts w:asciiTheme="majorHAnsi" w:hAnsiTheme="majorHAnsi" w:cstheme="majorHAnsi"/>
        </w:rPr>
      </w:pPr>
      <w:r w:rsidRPr="00430319">
        <w:rPr>
          <w:rFonts w:asciiTheme="majorHAnsi" w:hAnsiTheme="majorHAnsi" w:cstheme="majorHAnsi"/>
        </w:rPr>
        <w:t xml:space="preserve">[3] judge intervention – judge </w:t>
      </w:r>
      <w:proofErr w:type="gramStart"/>
      <w:r w:rsidRPr="00430319">
        <w:rPr>
          <w:rFonts w:asciiTheme="majorHAnsi" w:hAnsiTheme="majorHAnsi" w:cstheme="majorHAnsi"/>
        </w:rPr>
        <w:t>has to</w:t>
      </w:r>
      <w:proofErr w:type="gramEnd"/>
      <w:r w:rsidRPr="00430319">
        <w:rPr>
          <w:rFonts w:asciiTheme="majorHAnsi" w:hAnsiTheme="majorHAnsi" w:cstheme="majorHAnsi"/>
        </w:rPr>
        <w:t xml:space="preserve"> intervene on what’s reasonable, creates a race to the bottom where debaters exploit judge tolerance for questionable argumentation.</w:t>
      </w:r>
    </w:p>
    <w:p w14:paraId="58B27FF0" w14:textId="77777777" w:rsidR="00F0632B" w:rsidRPr="00430319" w:rsidRDefault="00F0632B" w:rsidP="00F0632B">
      <w:pPr>
        <w:rPr>
          <w:rFonts w:asciiTheme="majorHAnsi" w:hAnsiTheme="majorHAnsi" w:cstheme="majorHAnsi"/>
        </w:rPr>
      </w:pPr>
    </w:p>
    <w:p w14:paraId="52E2FC7E" w14:textId="77777777" w:rsidR="00F0632B" w:rsidRPr="00430319" w:rsidRDefault="00F0632B" w:rsidP="00F0632B">
      <w:pPr>
        <w:pStyle w:val="Heading4"/>
        <w:rPr>
          <w:rFonts w:asciiTheme="majorHAnsi" w:hAnsiTheme="majorHAnsi" w:cstheme="majorHAnsi"/>
          <w:u w:val="single"/>
        </w:rPr>
      </w:pPr>
      <w:r w:rsidRPr="00430319">
        <w:rPr>
          <w:rFonts w:asciiTheme="majorHAnsi" w:hAnsiTheme="majorHAnsi" w:cstheme="majorHAnsi"/>
          <w:u w:val="single"/>
        </w:rPr>
        <w:t>No RVIs</w:t>
      </w:r>
    </w:p>
    <w:p w14:paraId="68FD5399" w14:textId="77777777" w:rsidR="00F0632B" w:rsidRPr="00430319" w:rsidRDefault="00F0632B" w:rsidP="00F0632B">
      <w:pPr>
        <w:pStyle w:val="Heading4"/>
        <w:rPr>
          <w:rFonts w:asciiTheme="majorHAnsi" w:hAnsiTheme="majorHAnsi" w:cstheme="majorHAnsi"/>
        </w:rPr>
      </w:pPr>
      <w:r w:rsidRPr="00430319">
        <w:rPr>
          <w:rFonts w:asciiTheme="majorHAnsi" w:hAnsiTheme="majorHAnsi" w:cstheme="majorHAnsi"/>
        </w:rPr>
        <w:t>[1] illogical for you to get offense just for being fair – it’s the 1ac’s burden</w:t>
      </w:r>
    </w:p>
    <w:p w14:paraId="597D0F03" w14:textId="77777777" w:rsidR="00F0632B" w:rsidRPr="00430319" w:rsidRDefault="00F0632B" w:rsidP="00F0632B">
      <w:pPr>
        <w:pStyle w:val="Heading4"/>
        <w:rPr>
          <w:rFonts w:asciiTheme="majorHAnsi" w:hAnsiTheme="majorHAnsi" w:cstheme="majorHAnsi"/>
        </w:rPr>
      </w:pPr>
      <w:r w:rsidRPr="00430319">
        <w:rPr>
          <w:rFonts w:asciiTheme="majorHAnsi" w:hAnsiTheme="majorHAnsi" w:cstheme="majorHAnsi"/>
        </w:rPr>
        <w:t xml:space="preserve">[2] baiting - </w:t>
      </w:r>
      <w:proofErr w:type="spellStart"/>
      <w:r w:rsidRPr="00430319">
        <w:rPr>
          <w:rFonts w:asciiTheme="majorHAnsi" w:hAnsiTheme="majorHAnsi" w:cstheme="majorHAnsi"/>
        </w:rPr>
        <w:t>rvi’s</w:t>
      </w:r>
      <w:proofErr w:type="spellEnd"/>
      <w:r w:rsidRPr="00430319">
        <w:rPr>
          <w:rFonts w:asciiTheme="majorHAnsi" w:hAnsiTheme="majorHAnsi" w:cstheme="majorHAnsi"/>
        </w:rPr>
        <w:t xml:space="preserve"> incentivize debaters to read abusive positions to win off theory</w:t>
      </w:r>
    </w:p>
    <w:p w14:paraId="2DB5DEA7" w14:textId="77777777" w:rsidR="00F0632B" w:rsidRPr="00430319" w:rsidRDefault="00F0632B" w:rsidP="00F0632B">
      <w:pPr>
        <w:pStyle w:val="Heading4"/>
        <w:rPr>
          <w:rFonts w:asciiTheme="majorHAnsi" w:hAnsiTheme="majorHAnsi" w:cstheme="majorHAnsi"/>
        </w:rPr>
      </w:pPr>
      <w:r w:rsidRPr="00430319">
        <w:rPr>
          <w:rFonts w:asciiTheme="majorHAnsi" w:hAnsiTheme="majorHAnsi" w:cstheme="majorHAnsi"/>
        </w:rPr>
        <w:t xml:space="preserve">[3] discourages checking abuse since debaters will be afraid to lose on theory </w:t>
      </w:r>
    </w:p>
    <w:p w14:paraId="2F40BBE6" w14:textId="6E2B9E74" w:rsidR="00DC5365" w:rsidRDefault="00DC5365" w:rsidP="00DC5365">
      <w:pPr>
        <w:pStyle w:val="Heading3"/>
      </w:pPr>
      <w:r>
        <w:lastRenderedPageBreak/>
        <w:t>2</w:t>
      </w:r>
    </w:p>
    <w:p w14:paraId="2C3447D4" w14:textId="77777777" w:rsidR="00715F79" w:rsidRDefault="00715F79" w:rsidP="00715F79">
      <w:pPr>
        <w:pStyle w:val="Heading4"/>
      </w:pPr>
      <w:r>
        <w:t xml:space="preserve">Reconciliation passes now – it’s in the senate, but Manchin and </w:t>
      </w:r>
      <w:proofErr w:type="spellStart"/>
      <w:r>
        <w:t>Sinema</w:t>
      </w:r>
      <w:proofErr w:type="spellEnd"/>
      <w:r>
        <w:t xml:space="preserve"> are tentative about the legislation that passed the House. </w:t>
      </w:r>
    </w:p>
    <w:p w14:paraId="6CB463B5" w14:textId="77777777" w:rsidR="00715F79" w:rsidRPr="000D58F8" w:rsidRDefault="00715F79" w:rsidP="00715F79">
      <w:pPr>
        <w:rPr>
          <w:rStyle w:val="Style13ptBold"/>
        </w:rPr>
      </w:pPr>
      <w:r>
        <w:rPr>
          <w:rStyle w:val="Style13ptBold"/>
        </w:rPr>
        <w:t xml:space="preserve">Snell 11/19 </w:t>
      </w:r>
      <w:r w:rsidRPr="000D58F8">
        <w:t>[</w:t>
      </w:r>
      <w:r>
        <w:t xml:space="preserve">Kelsey, </w:t>
      </w:r>
      <w:r w:rsidRPr="000D58F8">
        <w:t>Congressional correspondent for NPR</w:t>
      </w:r>
      <w:r>
        <w:t>, “</w:t>
      </w:r>
      <w:r w:rsidRPr="000D58F8">
        <w:t>The House passes a $2 trillion spending bill, but braces for changes in the Senate</w:t>
      </w:r>
      <w:r>
        <w:t xml:space="preserve">”, 11-19-2021, </w:t>
      </w:r>
      <w:r w:rsidRPr="000D58F8">
        <w:t>https://www.npr.org/2021/11/19/1056833510/the-house-passes-a-2-trillion-spending-bill-but-braces-for-changes-in-the-senate</w:t>
      </w:r>
      <w:r>
        <w:t>]//pranav</w:t>
      </w:r>
    </w:p>
    <w:p w14:paraId="5F6212D5" w14:textId="77777777" w:rsidR="00715F79" w:rsidRPr="00C027FD" w:rsidRDefault="00715F79" w:rsidP="00715F79">
      <w:pPr>
        <w:rPr>
          <w:sz w:val="16"/>
        </w:rPr>
      </w:pPr>
      <w:r w:rsidRPr="000D58F8">
        <w:rPr>
          <w:rStyle w:val="Emphasis"/>
        </w:rPr>
        <w:t xml:space="preserve">The </w:t>
      </w:r>
      <w:r w:rsidRPr="00E52AD0">
        <w:rPr>
          <w:rStyle w:val="Emphasis"/>
          <w:highlight w:val="green"/>
        </w:rPr>
        <w:t>House voted on</w:t>
      </w:r>
      <w:r w:rsidRPr="000D58F8">
        <w:rPr>
          <w:rStyle w:val="Emphasis"/>
        </w:rPr>
        <w:t xml:space="preserve"> near-</w:t>
      </w:r>
      <w:r w:rsidRPr="00E52AD0">
        <w:rPr>
          <w:rStyle w:val="Emphasis"/>
          <w:highlight w:val="green"/>
        </w:rPr>
        <w:t>party lines</w:t>
      </w:r>
      <w:r w:rsidRPr="000D58F8">
        <w:rPr>
          <w:rStyle w:val="Emphasis"/>
        </w:rPr>
        <w:t xml:space="preserve"> Friday morning </w:t>
      </w:r>
      <w:r w:rsidRPr="00E52AD0">
        <w:rPr>
          <w:rStyle w:val="Emphasis"/>
          <w:highlight w:val="green"/>
        </w:rPr>
        <w:t>to approve</w:t>
      </w:r>
      <w:r w:rsidRPr="000D58F8">
        <w:rPr>
          <w:rStyle w:val="Emphasis"/>
        </w:rPr>
        <w:t xml:space="preserve"> a roughly </w:t>
      </w:r>
      <w:r w:rsidRPr="00E52AD0">
        <w:rPr>
          <w:rStyle w:val="Emphasis"/>
          <w:highlight w:val="green"/>
        </w:rPr>
        <w:t>$2 trillion</w:t>
      </w:r>
      <w:r w:rsidRPr="000D58F8">
        <w:rPr>
          <w:rStyle w:val="Emphasis"/>
        </w:rPr>
        <w:t xml:space="preserve"> social and </w:t>
      </w:r>
      <w:r w:rsidRPr="00E52AD0">
        <w:rPr>
          <w:rStyle w:val="Emphasis"/>
          <w:highlight w:val="green"/>
        </w:rPr>
        <w:t xml:space="preserve">climate spending </w:t>
      </w:r>
      <w:r w:rsidRPr="00E52AD0">
        <w:rPr>
          <w:rStyle w:val="Emphasis"/>
        </w:rPr>
        <w:t>package</w:t>
      </w:r>
      <w:r w:rsidRPr="000D58F8">
        <w:rPr>
          <w:rStyle w:val="Emphasis"/>
        </w:rPr>
        <w:t>, ending months of squabbles among Democrats over the details of the far-reaching measure</w:t>
      </w:r>
      <w:r w:rsidRPr="00E52AD0">
        <w:rPr>
          <w:sz w:val="16"/>
        </w:rPr>
        <w:t xml:space="preserve">. The vote was 220-213, with one Democrat, Rep. Jared Golden of Maine, joining all Republicans in opposition. </w:t>
      </w:r>
      <w:r w:rsidRPr="001355D0">
        <w:rPr>
          <w:rStyle w:val="Emphasis"/>
        </w:rPr>
        <w:t xml:space="preserve">The </w:t>
      </w:r>
      <w:r w:rsidRPr="00E52AD0">
        <w:rPr>
          <w:rStyle w:val="Emphasis"/>
          <w:highlight w:val="green"/>
        </w:rPr>
        <w:t>legislation</w:t>
      </w:r>
      <w:r w:rsidRPr="001355D0">
        <w:rPr>
          <w:rStyle w:val="Emphasis"/>
        </w:rPr>
        <w:t xml:space="preserve"> is </w:t>
      </w:r>
      <w:r w:rsidRPr="00E52AD0">
        <w:rPr>
          <w:rStyle w:val="Emphasis"/>
          <w:highlight w:val="green"/>
        </w:rPr>
        <w:t>meant to fulfill</w:t>
      </w:r>
      <w:r w:rsidRPr="001355D0">
        <w:rPr>
          <w:rStyle w:val="Emphasis"/>
        </w:rPr>
        <w:t xml:space="preserve"> many of President </w:t>
      </w:r>
      <w:r w:rsidRPr="00E52AD0">
        <w:rPr>
          <w:rStyle w:val="Emphasis"/>
          <w:highlight w:val="green"/>
        </w:rPr>
        <w:t>Biden's promises</w:t>
      </w:r>
      <w:r w:rsidRPr="001355D0">
        <w:rPr>
          <w:rStyle w:val="Emphasis"/>
        </w:rPr>
        <w:t xml:space="preserve"> during the 2020 campaign, including </w:t>
      </w:r>
      <w:r w:rsidRPr="00E52AD0">
        <w:rPr>
          <w:rStyle w:val="Emphasis"/>
          <w:highlight w:val="green"/>
        </w:rPr>
        <w:t>plans to address climate change</w:t>
      </w:r>
      <w:r w:rsidRPr="001355D0">
        <w:rPr>
          <w:rStyle w:val="Emphasis"/>
        </w:rPr>
        <w:t xml:space="preserve"> </w:t>
      </w:r>
      <w:r w:rsidRPr="0063454D">
        <w:rPr>
          <w:rStyle w:val="Emphasis"/>
          <w:highlight w:val="green"/>
        </w:rPr>
        <w:t>and</w:t>
      </w:r>
      <w:r w:rsidRPr="001355D0">
        <w:rPr>
          <w:rStyle w:val="Emphasis"/>
        </w:rPr>
        <w:t xml:space="preserve"> provide a </w:t>
      </w:r>
      <w:r w:rsidRPr="0063454D">
        <w:rPr>
          <w:rStyle w:val="Emphasis"/>
          <w:highlight w:val="green"/>
        </w:rPr>
        <w:t>stronger</w:t>
      </w:r>
      <w:r w:rsidRPr="001355D0">
        <w:rPr>
          <w:rStyle w:val="Emphasis"/>
        </w:rPr>
        <w:t xml:space="preserve"> federal </w:t>
      </w:r>
      <w:r w:rsidRPr="0063454D">
        <w:rPr>
          <w:rStyle w:val="Emphasis"/>
          <w:highlight w:val="green"/>
        </w:rPr>
        <w:t>safety net for</w:t>
      </w:r>
      <w:r w:rsidRPr="001355D0">
        <w:rPr>
          <w:rStyle w:val="Emphasis"/>
        </w:rPr>
        <w:t xml:space="preserve"> families and low-income </w:t>
      </w:r>
      <w:r w:rsidRPr="0063454D">
        <w:rPr>
          <w:rStyle w:val="Emphasis"/>
          <w:highlight w:val="green"/>
        </w:rPr>
        <w:t>workers</w:t>
      </w:r>
      <w:r w:rsidRPr="001355D0">
        <w:rPr>
          <w:rStyle w:val="Emphasis"/>
        </w:rPr>
        <w:t>.</w:t>
      </w:r>
      <w:r>
        <w:rPr>
          <w:rStyle w:val="Emphasis"/>
        </w:rPr>
        <w:t xml:space="preserve"> </w:t>
      </w:r>
      <w:r w:rsidRPr="00E52AD0">
        <w:rPr>
          <w:sz w:val="16"/>
        </w:rPr>
        <w:t xml:space="preserve">"We have the Built Back Better bill that is historic, transformative and larger than anything we have ever done before," House Speaker Nancy Pelosi, D-Calif., said on the House floor. "If you're a parent, a senior, a child, a worker, if you are an American ... this </w:t>
      </w:r>
      <w:proofErr w:type="gramStart"/>
      <w:r w:rsidRPr="00E52AD0">
        <w:rPr>
          <w:sz w:val="16"/>
        </w:rPr>
        <w:t>bill's</w:t>
      </w:r>
      <w:proofErr w:type="gramEnd"/>
      <w:r w:rsidRPr="00E52AD0">
        <w:rPr>
          <w:sz w:val="16"/>
        </w:rPr>
        <w:t xml:space="preserve"> for you and it is better." </w:t>
      </w:r>
      <w:r w:rsidRPr="000230BE">
        <w:rPr>
          <w:rStyle w:val="Emphasis"/>
        </w:rPr>
        <w:t>House Democrats overcame internal divisions over the cost and scope of the spending package, but the fight will continue as the bill heads to the Senate for revisions.</w:t>
      </w:r>
      <w:r>
        <w:rPr>
          <w:rStyle w:val="Emphasis"/>
        </w:rPr>
        <w:t xml:space="preserve"> </w:t>
      </w:r>
      <w:r w:rsidRPr="00E52AD0">
        <w:rPr>
          <w:sz w:val="16"/>
        </w:rPr>
        <w:t xml:space="preserve">The vote was delayed after House Minority Leader Kevin McCarthy, R-Calif., spoke all through the night — for more than eight hours. His speech decried Democrats' spending plans, but also veered to subjects including China and border security. "Never in American history has so much been spent at one time," he said. "Never in American history will so many taxes be raised and so much borrowing be needed to pay for all this reckless spending." </w:t>
      </w:r>
      <w:r w:rsidRPr="000230BE">
        <w:rPr>
          <w:rStyle w:val="Emphasis"/>
        </w:rPr>
        <w:t>Biden praised House passage of the bill, noting it was the second time in two weeks that the chamber moved two "consequential" pieces of his legislative agenda, referencing the new infrastructure law</w:t>
      </w:r>
      <w:r w:rsidRPr="00E52AD0">
        <w:rPr>
          <w:sz w:val="16"/>
        </w:rPr>
        <w:t xml:space="preserve">. He described the vote as a "giant step forward in carrying out my economic plan to create jobs, reduce costs, make our country more competitive, and give working people and the middle class a fighting chance." What's in the measure </w:t>
      </w:r>
      <w:r w:rsidRPr="000230BE">
        <w:rPr>
          <w:rStyle w:val="Emphasis"/>
        </w:rPr>
        <w:t xml:space="preserve">The </w:t>
      </w:r>
      <w:r w:rsidRPr="0063454D">
        <w:rPr>
          <w:rStyle w:val="Emphasis"/>
          <w:highlight w:val="green"/>
        </w:rPr>
        <w:t>legislation includes: $550 billion to address climate change through incentives and tax</w:t>
      </w:r>
      <w:r w:rsidRPr="000230BE">
        <w:rPr>
          <w:rStyle w:val="Emphasis"/>
        </w:rPr>
        <w:t xml:space="preserve"> </w:t>
      </w:r>
      <w:r w:rsidRPr="0063454D">
        <w:rPr>
          <w:rStyle w:val="Emphasis"/>
          <w:highlight w:val="green"/>
        </w:rPr>
        <w:t>breaks</w:t>
      </w:r>
      <w:r w:rsidRPr="000230BE">
        <w:rPr>
          <w:rStyle w:val="Emphasis"/>
        </w:rPr>
        <w:t>;</w:t>
      </w:r>
      <w:r>
        <w:rPr>
          <w:rStyle w:val="Emphasis"/>
        </w:rPr>
        <w:t xml:space="preserve"> </w:t>
      </w:r>
      <w:r w:rsidRPr="00E52AD0">
        <w:rPr>
          <w:sz w:val="16"/>
        </w:rPr>
        <w:t xml:space="preserve">funding to extend the expanded, monthly child tax credit for one year; </w:t>
      </w:r>
      <w:r w:rsidRPr="000230BE">
        <w:rPr>
          <w:rStyle w:val="Emphasis"/>
        </w:rPr>
        <w:t>housing assistance, including $150 billion in affordable housing expenditures</w:t>
      </w:r>
      <w:r w:rsidRPr="00E52AD0">
        <w:rPr>
          <w:sz w:val="16"/>
        </w:rPr>
        <w:t xml:space="preserve">; expansions to Medicaid and further assistance to reduce the cost of health care premiums for plans purchased under the Affordable Care Act; </w:t>
      </w:r>
      <w:r w:rsidRPr="000230BE">
        <w:rPr>
          <w:rStyle w:val="Emphasis"/>
        </w:rPr>
        <w:t>four weeks of paid family and medical leave;</w:t>
      </w:r>
      <w:r>
        <w:rPr>
          <w:rStyle w:val="Emphasis"/>
        </w:rPr>
        <w:t xml:space="preserve"> </w:t>
      </w:r>
      <w:r w:rsidRPr="00E52AD0">
        <w:rPr>
          <w:sz w:val="16"/>
        </w:rPr>
        <w:t xml:space="preserve">funding for universal pre-K for roughly 6 million 3- and 4-year-olds; a provision to allow Medicare Parts B and D to negotiate prices directly with drug manufacturers on certain drugs and cap out-of-pocket spending for seniors at $2,000 per year; a $35 cap on monthly insulin expenses. The spending is mostly offset with taxes on the wealthy and corporations, including: a 5% surtax on taxpayers with personal income above $10 million, and an additional 3% added on income above $25 million; a 15% minimum tax on corporate profits of large corporations that report more than $1 billion in profits; a 1% tax on stock buybacks; a 50% minimum tax on foreign profits of U.S. corporations. House Democrats unite after months of fighting </w:t>
      </w:r>
      <w:r w:rsidRPr="0052526B">
        <w:rPr>
          <w:rStyle w:val="Emphasis"/>
        </w:rPr>
        <w:t>Moderate Democrats ultimately voted for the legislation after concerns that estimates from the nonpartisan Congressional Budget Office would show the measure to be more costly than leaders have projected.</w:t>
      </w:r>
      <w:r>
        <w:rPr>
          <w:rStyle w:val="Emphasis"/>
        </w:rPr>
        <w:t xml:space="preserve"> </w:t>
      </w:r>
      <w:r w:rsidRPr="00E52AD0">
        <w:rPr>
          <w:sz w:val="16"/>
        </w:rPr>
        <w:t xml:space="preserve">Ultimately, the CBO found the bill would cost the federal government $367 billion over the next decade, "not counting any additional revenue that may be generated by additional funding for tax enforcement." Many Democrats, including the White House, argue that when that is </w:t>
      </w:r>
      <w:proofErr w:type="gramStart"/>
      <w:r w:rsidRPr="00E52AD0">
        <w:rPr>
          <w:sz w:val="16"/>
        </w:rPr>
        <w:t>taken into account</w:t>
      </w:r>
      <w:proofErr w:type="gramEnd"/>
      <w:r w:rsidRPr="00E52AD0">
        <w:rPr>
          <w:sz w:val="16"/>
        </w:rPr>
        <w:t xml:space="preserve">, the measure would pay for itself. Members of the fiscally moderate New Democrat Coalition endorsed the legislation ahead of the final cost estimates. Rep. Brad Schneider, D-Ill., said the official estimates don't </w:t>
      </w:r>
      <w:proofErr w:type="gramStart"/>
      <w:r w:rsidRPr="00E52AD0">
        <w:rPr>
          <w:sz w:val="16"/>
        </w:rPr>
        <w:t>take into account</w:t>
      </w:r>
      <w:proofErr w:type="gramEnd"/>
      <w:r w:rsidRPr="00E52AD0">
        <w:rPr>
          <w:sz w:val="16"/>
        </w:rPr>
        <w:t xml:space="preserve"> extra revenue from increased tax enforcement — or the broader economic benefits of the legislation. "When discussing the importance of the bill, we also have to talk about the costs that would be incurred if we don't pass this bill," Schneider said on a call with reporters. "The cost of inaction is simply too high, and it can only be headed off if we act now." For progressive Democrats, the vote fulfills a promise from Biden and House leaders not to neglect policies that have energized the left wing of their party. Members of the Congressional Progressive Caucus set aside major demands throughout the negotiations, including more spending and plans for aggressive changes to the nation's health care system, </w:t>
      </w:r>
      <w:proofErr w:type="gramStart"/>
      <w:r w:rsidRPr="00E52AD0">
        <w:rPr>
          <w:sz w:val="16"/>
        </w:rPr>
        <w:t>in order to</w:t>
      </w:r>
      <w:proofErr w:type="gramEnd"/>
      <w:r w:rsidRPr="00E52AD0">
        <w:rPr>
          <w:sz w:val="16"/>
        </w:rPr>
        <w:t xml:space="preserve"> reach an agreement that satisfied the full caucus. </w:t>
      </w:r>
      <w:r w:rsidRPr="00D41DBE">
        <w:rPr>
          <w:rStyle w:val="Emphasis"/>
          <w:highlight w:val="green"/>
        </w:rPr>
        <w:t>Senate hurdles</w:t>
      </w:r>
      <w:r w:rsidRPr="00AC00BF">
        <w:rPr>
          <w:rStyle w:val="Emphasis"/>
        </w:rPr>
        <w:t xml:space="preserve"> could </w:t>
      </w:r>
      <w:r w:rsidRPr="00D41DBE">
        <w:rPr>
          <w:rStyle w:val="Emphasis"/>
          <w:highlight w:val="green"/>
        </w:rPr>
        <w:t>drag on</w:t>
      </w:r>
      <w:r w:rsidRPr="00AC00BF">
        <w:rPr>
          <w:rStyle w:val="Emphasis"/>
        </w:rPr>
        <w:t xml:space="preserve"> for weeks</w:t>
      </w:r>
      <w:r>
        <w:rPr>
          <w:rStyle w:val="Emphasis"/>
        </w:rPr>
        <w:t xml:space="preserve"> </w:t>
      </w:r>
      <w:r w:rsidRPr="00E52AD0">
        <w:rPr>
          <w:sz w:val="16"/>
        </w:rPr>
        <w:t xml:space="preserve">The House vote is just the latest step in a lengthy process that will almost certainly involve further changes to the bill. </w:t>
      </w:r>
      <w:r w:rsidRPr="00AC00BF">
        <w:rPr>
          <w:rStyle w:val="Emphasis"/>
        </w:rPr>
        <w:t xml:space="preserve">Centrist Sens. </w:t>
      </w:r>
      <w:proofErr w:type="spellStart"/>
      <w:r w:rsidRPr="00AC00BF">
        <w:rPr>
          <w:rStyle w:val="Emphasis"/>
        </w:rPr>
        <w:t>Kyrsten</w:t>
      </w:r>
      <w:proofErr w:type="spellEnd"/>
      <w:r w:rsidRPr="00AC00BF">
        <w:rPr>
          <w:rStyle w:val="Emphasis"/>
        </w:rPr>
        <w:t xml:space="preserve"> </w:t>
      </w:r>
      <w:proofErr w:type="spellStart"/>
      <w:r w:rsidRPr="00D41DBE">
        <w:rPr>
          <w:rStyle w:val="Emphasis"/>
          <w:highlight w:val="green"/>
        </w:rPr>
        <w:t>Sinema</w:t>
      </w:r>
      <w:proofErr w:type="spellEnd"/>
      <w:r w:rsidRPr="00AC00BF">
        <w:rPr>
          <w:rStyle w:val="Emphasis"/>
        </w:rPr>
        <w:t xml:space="preserve">, D-Ariz., </w:t>
      </w:r>
      <w:r w:rsidRPr="00D41DBE">
        <w:rPr>
          <w:rStyle w:val="Emphasis"/>
          <w:highlight w:val="green"/>
        </w:rPr>
        <w:t>and</w:t>
      </w:r>
      <w:r w:rsidRPr="00AC00BF">
        <w:rPr>
          <w:rStyle w:val="Emphasis"/>
        </w:rPr>
        <w:t xml:space="preserve"> Joe </w:t>
      </w:r>
      <w:r w:rsidRPr="00D41DBE">
        <w:rPr>
          <w:rStyle w:val="Emphasis"/>
          <w:highlight w:val="green"/>
        </w:rPr>
        <w:t>Manchin</w:t>
      </w:r>
      <w:r w:rsidRPr="00AC00BF">
        <w:rPr>
          <w:rStyle w:val="Emphasis"/>
        </w:rPr>
        <w:t xml:space="preserve">, </w:t>
      </w:r>
      <w:r w:rsidRPr="00AC00BF">
        <w:rPr>
          <w:rStyle w:val="Emphasis"/>
        </w:rPr>
        <w:lastRenderedPageBreak/>
        <w:t xml:space="preserve">D-W.Va., </w:t>
      </w:r>
      <w:r w:rsidRPr="00D41DBE">
        <w:rPr>
          <w:rStyle w:val="Emphasis"/>
          <w:highlight w:val="green"/>
        </w:rPr>
        <w:t>have</w:t>
      </w:r>
      <w:r w:rsidRPr="00AC00BF">
        <w:rPr>
          <w:rStyle w:val="Emphasis"/>
        </w:rPr>
        <w:t xml:space="preserve"> each </w:t>
      </w:r>
      <w:r w:rsidRPr="00D41DBE">
        <w:rPr>
          <w:rStyle w:val="Emphasis"/>
          <w:highlight w:val="green"/>
        </w:rPr>
        <w:t>expressed concerns</w:t>
      </w:r>
      <w:r w:rsidRPr="00AC00BF">
        <w:rPr>
          <w:rStyle w:val="Emphasis"/>
        </w:rPr>
        <w:t xml:space="preserve"> about the House version of the legislation</w:t>
      </w:r>
      <w:r w:rsidRPr="00E52AD0">
        <w:rPr>
          <w:sz w:val="16"/>
        </w:rPr>
        <w:t xml:space="preserve">. Manchin is particularly opposed to a provision that would provide four weeks of paid family and medical leave for most workers. </w:t>
      </w:r>
      <w:proofErr w:type="spellStart"/>
      <w:r w:rsidRPr="00AC00BF">
        <w:rPr>
          <w:rStyle w:val="Emphasis"/>
        </w:rPr>
        <w:t>Sinema's</w:t>
      </w:r>
      <w:proofErr w:type="spellEnd"/>
      <w:r w:rsidRPr="00AC00BF">
        <w:rPr>
          <w:rStyle w:val="Emphasis"/>
        </w:rPr>
        <w:t xml:space="preserve"> objections are less </w:t>
      </w:r>
      <w:proofErr w:type="gramStart"/>
      <w:r w:rsidRPr="00AC00BF">
        <w:rPr>
          <w:rStyle w:val="Emphasis"/>
        </w:rPr>
        <w:t>clear</w:t>
      </w:r>
      <w:proofErr w:type="gramEnd"/>
      <w:r w:rsidRPr="00AC00BF">
        <w:rPr>
          <w:rStyle w:val="Emphasis"/>
        </w:rPr>
        <w:t xml:space="preserve"> but </w:t>
      </w:r>
      <w:r w:rsidRPr="00AB0313">
        <w:rPr>
          <w:rStyle w:val="Emphasis"/>
          <w:highlight w:val="green"/>
        </w:rPr>
        <w:t>Democrats need both</w:t>
      </w:r>
      <w:r w:rsidRPr="00AC00BF">
        <w:rPr>
          <w:rStyle w:val="Emphasis"/>
        </w:rPr>
        <w:t xml:space="preserve"> lawmakers on board in order </w:t>
      </w:r>
      <w:r w:rsidRPr="00AB0313">
        <w:rPr>
          <w:rStyle w:val="Emphasis"/>
          <w:highlight w:val="green"/>
        </w:rPr>
        <w:t>for</w:t>
      </w:r>
      <w:r w:rsidRPr="00AC00BF">
        <w:rPr>
          <w:rStyle w:val="Emphasis"/>
        </w:rPr>
        <w:t xml:space="preserve"> the </w:t>
      </w:r>
      <w:r w:rsidRPr="00AB0313">
        <w:rPr>
          <w:rStyle w:val="Emphasis"/>
          <w:highlight w:val="green"/>
        </w:rPr>
        <w:t>legislation to pass</w:t>
      </w:r>
      <w:r w:rsidRPr="00E52AD0">
        <w:rPr>
          <w:sz w:val="16"/>
        </w:rPr>
        <w:t xml:space="preserve">. It is unclear how long it would take for senators to work out their disagreements and finalize the legislation. Once that work is done, </w:t>
      </w:r>
      <w:r w:rsidRPr="00E52AD0">
        <w:rPr>
          <w:rStyle w:val="Emphasis"/>
        </w:rPr>
        <w:t>the Senate would have to start a lengthy process to vote on the bill using the budget reconciliation process that would allow the bill to be passed in the Senate with 50 votes, rather than the 60 votes needed for most legislation</w:t>
      </w:r>
      <w:r w:rsidRPr="00E52AD0">
        <w:rPr>
          <w:sz w:val="16"/>
        </w:rPr>
        <w:t>. Pelosi told reporters on Thursday that Senate staff have already completed a necessary step to ensure the legislation meets the basic requirements to avoid a Republican filibuster. But the process still has several steps, including a series of unlimited amendment votes known as a vote-a-</w:t>
      </w:r>
      <w:proofErr w:type="spellStart"/>
      <w:r w:rsidRPr="00E52AD0">
        <w:rPr>
          <w:sz w:val="16"/>
        </w:rPr>
        <w:t>rama</w:t>
      </w:r>
      <w:proofErr w:type="spellEnd"/>
      <w:r w:rsidRPr="00E52AD0">
        <w:rPr>
          <w:sz w:val="16"/>
        </w:rPr>
        <w:t>.</w:t>
      </w:r>
    </w:p>
    <w:p w14:paraId="50796DCA" w14:textId="77777777" w:rsidR="00715F79" w:rsidRDefault="00715F79" w:rsidP="00715F79">
      <w:pPr>
        <w:pStyle w:val="Heading4"/>
      </w:pPr>
      <w:r>
        <w:t>Biden PC is key to getting democratic skeptics on board, but it’s tentative</w:t>
      </w:r>
    </w:p>
    <w:p w14:paraId="5D75B440" w14:textId="77777777" w:rsidR="00715F79" w:rsidRPr="00B16092" w:rsidRDefault="00715F79" w:rsidP="00715F79">
      <w:pPr>
        <w:rPr>
          <w:rStyle w:val="Style13ptBold"/>
        </w:rPr>
      </w:pPr>
      <w:r>
        <w:rPr>
          <w:rStyle w:val="Style13ptBold"/>
        </w:rPr>
        <w:t xml:space="preserve">Cochrane &amp; Weisman 11/05 </w:t>
      </w:r>
      <w:r w:rsidRPr="00B16092">
        <w:t>[</w:t>
      </w:r>
      <w:r>
        <w:t xml:space="preserve">Emily Cochrane - </w:t>
      </w:r>
      <w:r w:rsidRPr="00B16092">
        <w:t>correspondent based in Washington. She has covered Congress since late 2018, focusing on the annual debate over government funding and economic legislation, ranging from emergency pandemic relief to infrastructure</w:t>
      </w:r>
      <w:r>
        <w:t xml:space="preserve">, </w:t>
      </w:r>
      <w:r w:rsidRPr="00B16092">
        <w:t>Jonathan Weisman</w:t>
      </w:r>
      <w:r>
        <w:t xml:space="preserve"> - </w:t>
      </w:r>
      <w:r w:rsidRPr="00B16092">
        <w:t>congressional correspondent, veteran Washington journalist and author of the novel “No. 4 Imperial Lane” and the nonfiction book “(((Semitism))): Being Jewish in America in the Age of Trump.” His career in journalism stretches back 30 years</w:t>
      </w:r>
      <w:r>
        <w:t>, “</w:t>
      </w:r>
      <w:r w:rsidRPr="00B16092">
        <w:t>Live Updates: House Democrats Push Toward Votes on Biden’s Agenda</w:t>
      </w:r>
      <w:r>
        <w:t xml:space="preserve">”, 11-05-2021, </w:t>
      </w:r>
      <w:r w:rsidRPr="00B16092">
        <w:t>https://www.nytimes.com/live/2021/11/05/us/biden-spending-infrastructure-bill</w:t>
      </w:r>
      <w:r>
        <w:t>]//pranav</w:t>
      </w:r>
    </w:p>
    <w:p w14:paraId="0790DB3D" w14:textId="77777777" w:rsidR="00715F79" w:rsidRPr="00D74401" w:rsidRDefault="00715F79" w:rsidP="00715F79">
      <w:pPr>
        <w:rPr>
          <w:sz w:val="16"/>
        </w:rPr>
      </w:pPr>
      <w:r w:rsidRPr="00D74401">
        <w:rPr>
          <w:sz w:val="16"/>
        </w:rPr>
        <w:t xml:space="preserve">At the White House, </w:t>
      </w:r>
      <w:r w:rsidRPr="00714F44">
        <w:rPr>
          <w:rStyle w:val="Emphasis"/>
        </w:rPr>
        <w:t xml:space="preserve">Mr. </w:t>
      </w:r>
      <w:r w:rsidRPr="00CA2A0C">
        <w:rPr>
          <w:rStyle w:val="Emphasis"/>
          <w:highlight w:val="green"/>
        </w:rPr>
        <w:t xml:space="preserve">Biden called on lawmakers to </w:t>
      </w:r>
      <w:r w:rsidRPr="00CA2A0C">
        <w:rPr>
          <w:rStyle w:val="Emphasis"/>
        </w:rPr>
        <w:t>pass</w:t>
      </w:r>
      <w:r w:rsidRPr="00714F44">
        <w:rPr>
          <w:rStyle w:val="Emphasis"/>
        </w:rPr>
        <w:t xml:space="preserve"> the legislation</w:t>
      </w:r>
      <w:r w:rsidRPr="00D74401">
        <w:rPr>
          <w:sz w:val="16"/>
        </w:rPr>
        <w:t xml:space="preserve">. </w:t>
      </w:r>
      <w:r w:rsidRPr="00714F44">
        <w:rPr>
          <w:rStyle w:val="Emphasis"/>
        </w:rPr>
        <w:t xml:space="preserve">“I’m asking every House member, member of the House of Representatives, to </w:t>
      </w:r>
      <w:r w:rsidRPr="00CA2A0C">
        <w:rPr>
          <w:rStyle w:val="Emphasis"/>
          <w:highlight w:val="green"/>
        </w:rPr>
        <w:t>vote yes</w:t>
      </w:r>
      <w:r w:rsidRPr="00714F44">
        <w:rPr>
          <w:rStyle w:val="Emphasis"/>
        </w:rPr>
        <w:t xml:space="preserve"> on both these bills right now,”</w:t>
      </w:r>
      <w:r w:rsidRPr="00D74401">
        <w:rPr>
          <w:sz w:val="16"/>
        </w:rPr>
        <w:t xml:space="preserve"> the president said. Spooked by Tuesday’s electoral drubbing, </w:t>
      </w:r>
      <w:r w:rsidRPr="00714F44">
        <w:rPr>
          <w:rStyle w:val="Emphasis"/>
        </w:rPr>
        <w:t xml:space="preserve">Democrats </w:t>
      </w:r>
      <w:r w:rsidRPr="00456002">
        <w:rPr>
          <w:rStyle w:val="Emphasis"/>
          <w:highlight w:val="green"/>
        </w:rPr>
        <w:t>labored to overcome concerns among moderates</w:t>
      </w:r>
      <w:r w:rsidRPr="00714F44">
        <w:rPr>
          <w:rStyle w:val="Emphasis"/>
        </w:rPr>
        <w:t xml:space="preserve"> about the cost and details of a rapidly evolving, $</w:t>
      </w:r>
      <w:r w:rsidRPr="00456002">
        <w:rPr>
          <w:rStyle w:val="Emphasis"/>
          <w:highlight w:val="green"/>
        </w:rPr>
        <w:t>1.85 trillion social safety</w:t>
      </w:r>
      <w:r w:rsidRPr="00714F44">
        <w:rPr>
          <w:rStyle w:val="Emphasis"/>
        </w:rPr>
        <w:t xml:space="preserve"> net </w:t>
      </w:r>
      <w:r w:rsidRPr="00456002">
        <w:rPr>
          <w:rStyle w:val="Emphasis"/>
          <w:highlight w:val="green"/>
        </w:rPr>
        <w:t>and climate plan</w:t>
      </w:r>
      <w:r w:rsidRPr="00714F44">
        <w:rPr>
          <w:rStyle w:val="Emphasis"/>
        </w:rPr>
        <w:t xml:space="preserve"> and push it through over unified Republican opposition</w:t>
      </w:r>
      <w:r w:rsidRPr="00D74401">
        <w:rPr>
          <w:sz w:val="16"/>
        </w:rPr>
        <w:t xml:space="preserve">. They also hoped to clear a Senate-passed $1 trillion bipartisan infrastructure bill — the largest investment in the nation’s aging public works in a decade — for Mr. Biden’s signature. Top Democratic </w:t>
      </w:r>
      <w:r w:rsidRPr="00714F44">
        <w:rPr>
          <w:rStyle w:val="Emphasis"/>
        </w:rPr>
        <w:t xml:space="preserve">officials said they were </w:t>
      </w:r>
      <w:r w:rsidRPr="0034260A">
        <w:rPr>
          <w:rStyle w:val="Emphasis"/>
          <w:highlight w:val="green"/>
        </w:rPr>
        <w:t>confident</w:t>
      </w:r>
      <w:r w:rsidRPr="00714F44">
        <w:rPr>
          <w:rStyle w:val="Emphasis"/>
        </w:rPr>
        <w:t xml:space="preserve"> they </w:t>
      </w:r>
      <w:r w:rsidRPr="0034260A">
        <w:rPr>
          <w:rStyle w:val="Emphasis"/>
          <w:highlight w:val="green"/>
        </w:rPr>
        <w:t>could complete both</w:t>
      </w:r>
      <w:r w:rsidRPr="00714F44">
        <w:rPr>
          <w:rStyle w:val="Emphasis"/>
        </w:rPr>
        <w:t xml:space="preserve"> measures by day’s end</w:t>
      </w:r>
      <w:r w:rsidRPr="00D74401">
        <w:rPr>
          <w:sz w:val="16"/>
        </w:rPr>
        <w:t xml:space="preserve">, but Speaker Nancy Pelosi of California and her team continued to haggle with holdouts. Several moderates were pushing for more information about the cost of the sprawling plan, including a nonpartisan analysis from the Congressional Budget Office, the official scorekeeper responsible for calculating the fiscal impact of the 2,135-page legislation. “I think everyone’s waiting for the C.B.O. to do their job,” said Representative Jared Golden, Democrat of Maine, speaking to reporters on Friday morning as he left Ms. Pelosi’s office, where White House officials were also meeting on next steps. But Representative Steny H. Hoyer of Maryland, the majority leader, said the cost estimate would not be ready by the end of the day, and a person familiar with the discussions said a score from the budget office was weeks away from completion. “We’re working on it,” Mr. Hoyer said. </w:t>
      </w:r>
      <w:r w:rsidRPr="00D74401">
        <w:rPr>
          <w:rStyle w:val="Emphasis"/>
        </w:rPr>
        <w:t xml:space="preserve">Ms. </w:t>
      </w:r>
      <w:r w:rsidRPr="0034260A">
        <w:rPr>
          <w:rStyle w:val="Emphasis"/>
          <w:highlight w:val="green"/>
        </w:rPr>
        <w:t>Pelosi</w:t>
      </w:r>
      <w:r w:rsidRPr="00D74401">
        <w:rPr>
          <w:rStyle w:val="Emphasis"/>
        </w:rPr>
        <w:t xml:space="preserve"> </w:t>
      </w:r>
      <w:r w:rsidRPr="0034260A">
        <w:rPr>
          <w:rStyle w:val="Emphasis"/>
          <w:highlight w:val="green"/>
        </w:rPr>
        <w:t>spent</w:t>
      </w:r>
      <w:r w:rsidRPr="00D74401">
        <w:rPr>
          <w:rStyle w:val="Emphasis"/>
        </w:rPr>
        <w:t xml:space="preserve"> much of the </w:t>
      </w:r>
      <w:r w:rsidRPr="0034260A">
        <w:rPr>
          <w:rStyle w:val="Emphasis"/>
          <w:highlight w:val="green"/>
        </w:rPr>
        <w:t>day</w:t>
      </w:r>
      <w:r w:rsidRPr="00D74401">
        <w:rPr>
          <w:rStyle w:val="Emphasis"/>
        </w:rPr>
        <w:t xml:space="preserve"> on Thursday </w:t>
      </w:r>
      <w:r w:rsidRPr="0034260A">
        <w:rPr>
          <w:rStyle w:val="Emphasis"/>
          <w:highlight w:val="green"/>
        </w:rPr>
        <w:t>buttonholing lawmakers</w:t>
      </w:r>
      <w:r w:rsidRPr="00D74401">
        <w:rPr>
          <w:rStyle w:val="Emphasis"/>
        </w:rPr>
        <w:t xml:space="preserve"> on the House floor </w:t>
      </w:r>
      <w:r w:rsidRPr="0034260A">
        <w:rPr>
          <w:rStyle w:val="Emphasis"/>
          <w:highlight w:val="green"/>
        </w:rPr>
        <w:t>to</w:t>
      </w:r>
      <w:r w:rsidRPr="00D74401">
        <w:rPr>
          <w:rStyle w:val="Emphasis"/>
        </w:rPr>
        <w:t xml:space="preserve"> try to </w:t>
      </w:r>
      <w:r w:rsidRPr="0034260A">
        <w:rPr>
          <w:rStyle w:val="Emphasis"/>
          <w:highlight w:val="green"/>
        </w:rPr>
        <w:t>corral support</w:t>
      </w:r>
      <w:r w:rsidRPr="00D74401">
        <w:rPr>
          <w:rStyle w:val="Emphasis"/>
        </w:rPr>
        <w:t xml:space="preserve"> for the social policy bill, which includes monthly payments to families with children, universal prekindergarten, a four-week paid family and medical leave program, health care subsidies and a </w:t>
      </w:r>
      <w:r w:rsidRPr="0034260A">
        <w:rPr>
          <w:rStyle w:val="Emphasis"/>
          <w:highlight w:val="green"/>
        </w:rPr>
        <w:t>broad array of climate</w:t>
      </w:r>
      <w:r w:rsidRPr="00D74401">
        <w:rPr>
          <w:rStyle w:val="Emphasis"/>
        </w:rPr>
        <w:t xml:space="preserve"> change </w:t>
      </w:r>
      <w:r w:rsidRPr="0034260A">
        <w:rPr>
          <w:rStyle w:val="Emphasis"/>
          <w:highlight w:val="green"/>
        </w:rPr>
        <w:t>initiatives</w:t>
      </w:r>
      <w:r w:rsidRPr="00D74401">
        <w:rPr>
          <w:sz w:val="16"/>
        </w:rPr>
        <w:t xml:space="preserve">. </w:t>
      </w:r>
      <w:r w:rsidRPr="00D74401">
        <w:rPr>
          <w:rStyle w:val="Emphasis"/>
        </w:rPr>
        <w:t xml:space="preserve">Mr. </w:t>
      </w:r>
      <w:r w:rsidRPr="0034260A">
        <w:rPr>
          <w:rStyle w:val="Emphasis"/>
          <w:highlight w:val="green"/>
        </w:rPr>
        <w:t>Biden</w:t>
      </w:r>
      <w:r w:rsidRPr="00D74401">
        <w:rPr>
          <w:rStyle w:val="Emphasis"/>
        </w:rPr>
        <w:t xml:space="preserve"> and members of his cabinet </w:t>
      </w:r>
      <w:r w:rsidRPr="0034260A">
        <w:rPr>
          <w:rStyle w:val="Emphasis"/>
          <w:highlight w:val="green"/>
        </w:rPr>
        <w:t>worked</w:t>
      </w:r>
      <w:r w:rsidRPr="00D74401">
        <w:rPr>
          <w:rStyle w:val="Emphasis"/>
        </w:rPr>
        <w:t xml:space="preserve"> the phones </w:t>
      </w:r>
      <w:r w:rsidRPr="0034260A">
        <w:rPr>
          <w:rStyle w:val="Emphasis"/>
          <w:highlight w:val="green"/>
        </w:rPr>
        <w:t>to win over</w:t>
      </w:r>
      <w:r w:rsidRPr="00D74401">
        <w:rPr>
          <w:rStyle w:val="Emphasis"/>
        </w:rPr>
        <w:t xml:space="preserve"> </w:t>
      </w:r>
      <w:r w:rsidRPr="0034260A">
        <w:rPr>
          <w:rStyle w:val="Emphasis"/>
          <w:highlight w:val="green"/>
        </w:rPr>
        <w:t>Democratic skeptics</w:t>
      </w:r>
      <w:r w:rsidRPr="00D74401">
        <w:rPr>
          <w:rStyle w:val="Emphasis"/>
        </w:rPr>
        <w:t>.</w:t>
      </w:r>
      <w:r>
        <w:rPr>
          <w:rStyle w:val="Emphasis"/>
        </w:rPr>
        <w:t xml:space="preserve"> </w:t>
      </w:r>
      <w:r w:rsidRPr="00D74401">
        <w:rPr>
          <w:sz w:val="16"/>
        </w:rPr>
        <w:t>With Republicans united in opposition, Democrats could afford to lose as few as three votes from their side. As Democrats labored to unite their members behind the bill, Republicans sought to wreak procedural havoc on the House floor, forcing a vote to adjourn the chamber that leaders held open for hours to buy time for their negotiations. While the Senate approved the $1 trillion infrastructure bill in August, the measure has stalled as progressives have repeatedly refused to supply their votes for it until there is agreement on the other bill.</w:t>
      </w:r>
    </w:p>
    <w:p w14:paraId="5B375A6C" w14:textId="77777777" w:rsidR="00715F79" w:rsidRDefault="00715F79" w:rsidP="00715F79">
      <w:pPr>
        <w:pStyle w:val="Heading4"/>
      </w:pPr>
      <w:r>
        <w:lastRenderedPageBreak/>
        <w:t xml:space="preserve">Business lobbying backlash ensures </w:t>
      </w:r>
      <w:proofErr w:type="spellStart"/>
      <w:r>
        <w:t>Sinema</w:t>
      </w:r>
      <w:proofErr w:type="spellEnd"/>
      <w:r>
        <w:t xml:space="preserve"> flips – empirics prove she doesn’t like similar bills</w:t>
      </w:r>
    </w:p>
    <w:p w14:paraId="7594C1F7" w14:textId="77777777" w:rsidR="00715F79" w:rsidRPr="00F466E8" w:rsidRDefault="00715F79" w:rsidP="00715F79">
      <w:pPr>
        <w:rPr>
          <w:rStyle w:val="Style13ptBold"/>
        </w:rPr>
      </w:pPr>
      <w:proofErr w:type="spellStart"/>
      <w:r>
        <w:rPr>
          <w:rStyle w:val="Style13ptBold"/>
        </w:rPr>
        <w:t>Duda</w:t>
      </w:r>
      <w:proofErr w:type="spellEnd"/>
      <w:r>
        <w:rPr>
          <w:rStyle w:val="Style13ptBold"/>
        </w:rPr>
        <w:t xml:space="preserve"> ’21 </w:t>
      </w:r>
      <w:r w:rsidRPr="00F466E8">
        <w:t>[</w:t>
      </w:r>
      <w:r>
        <w:t xml:space="preserve">Jeremy, </w:t>
      </w:r>
      <w:r w:rsidRPr="00F466E8">
        <w:t>Prior to joining the Arizona Mirror, he worked at the Arizona Capitol Times, where he spent eight years covering the Governor's Office and two years as editor of the Yellow Sheet Report</w:t>
      </w:r>
      <w:r>
        <w:t>, “</w:t>
      </w:r>
      <w:r w:rsidRPr="00F466E8">
        <w:t xml:space="preserve">Business groups urge Kelly, </w:t>
      </w:r>
      <w:proofErr w:type="spellStart"/>
      <w:r w:rsidRPr="00F466E8">
        <w:t>Sinema</w:t>
      </w:r>
      <w:proofErr w:type="spellEnd"/>
      <w:r w:rsidRPr="00F466E8">
        <w:t xml:space="preserve"> to oppose pro-union PRO Act</w:t>
      </w:r>
      <w:r>
        <w:t xml:space="preserve">”, 08-30-2021, </w:t>
      </w:r>
      <w:r w:rsidRPr="00F466E8">
        <w:t>https://www.azmirror.com/2021/08/30/business-groups-urge-kelly-sinema-to-oppose-pro-union-pro-act/</w:t>
      </w:r>
      <w:r>
        <w:t>]//pranav</w:t>
      </w:r>
    </w:p>
    <w:p w14:paraId="66E20DAD" w14:textId="77777777" w:rsidR="00715F79" w:rsidRDefault="00715F79" w:rsidP="00715F79">
      <w:pPr>
        <w:rPr>
          <w:sz w:val="16"/>
        </w:rPr>
      </w:pPr>
      <w:r w:rsidRPr="00F466E8">
        <w:rPr>
          <w:rStyle w:val="Emphasis"/>
          <w:highlight w:val="green"/>
        </w:rPr>
        <w:t>Business groups</w:t>
      </w:r>
      <w:r w:rsidRPr="00F466E8">
        <w:rPr>
          <w:rStyle w:val="Emphasis"/>
        </w:rPr>
        <w:t xml:space="preserve"> publicly </w:t>
      </w:r>
      <w:r w:rsidRPr="00F466E8">
        <w:rPr>
          <w:rStyle w:val="Emphasis"/>
          <w:highlight w:val="green"/>
        </w:rPr>
        <w:t>called on</w:t>
      </w:r>
      <w:r w:rsidRPr="00F466E8">
        <w:rPr>
          <w:rStyle w:val="Emphasis"/>
        </w:rPr>
        <w:t xml:space="preserve"> Democratic U.S. Sens</w:t>
      </w:r>
      <w:r w:rsidRPr="00F466E8">
        <w:rPr>
          <w:sz w:val="16"/>
        </w:rPr>
        <w:t xml:space="preserve">. Mark Kelly and </w:t>
      </w:r>
      <w:proofErr w:type="spellStart"/>
      <w:r w:rsidRPr="00F466E8">
        <w:rPr>
          <w:rStyle w:val="Emphasis"/>
        </w:rPr>
        <w:t>Kyrsten</w:t>
      </w:r>
      <w:proofErr w:type="spellEnd"/>
      <w:r w:rsidRPr="00F466E8">
        <w:rPr>
          <w:rStyle w:val="Emphasis"/>
        </w:rPr>
        <w:t xml:space="preserve"> </w:t>
      </w:r>
      <w:proofErr w:type="spellStart"/>
      <w:r w:rsidRPr="00F466E8">
        <w:rPr>
          <w:rStyle w:val="Emphasis"/>
          <w:highlight w:val="green"/>
        </w:rPr>
        <w:t>Sinema</w:t>
      </w:r>
      <w:proofErr w:type="spellEnd"/>
      <w:r w:rsidRPr="00F466E8">
        <w:rPr>
          <w:rStyle w:val="Emphasis"/>
        </w:rPr>
        <w:t xml:space="preserve"> </w:t>
      </w:r>
      <w:r w:rsidRPr="00F466E8">
        <w:rPr>
          <w:rStyle w:val="Emphasis"/>
          <w:highlight w:val="green"/>
        </w:rPr>
        <w:t>to oppose</w:t>
      </w:r>
      <w:r w:rsidRPr="00F466E8">
        <w:rPr>
          <w:rStyle w:val="Emphasis"/>
        </w:rPr>
        <w:t xml:space="preserve"> a sweeping piece of </w:t>
      </w:r>
      <w:r w:rsidRPr="00F466E8">
        <w:rPr>
          <w:rStyle w:val="Emphasis"/>
          <w:highlight w:val="green"/>
        </w:rPr>
        <w:t>pro-organized labor legislation</w:t>
      </w:r>
      <w:r w:rsidRPr="00F466E8">
        <w:rPr>
          <w:rStyle w:val="Emphasis"/>
        </w:rPr>
        <w:t xml:space="preserve"> that would wipe out Arizona’s “right-to-work” law that prohibits mandatory union membership</w:t>
      </w:r>
      <w:r w:rsidRPr="00F466E8">
        <w:rPr>
          <w:sz w:val="16"/>
        </w:rPr>
        <w:t xml:space="preserve">. At a press conference at the office of the Arizona chapter of the Associated General Contractors near the state Capitol on Monday, </w:t>
      </w:r>
      <w:r w:rsidRPr="00F466E8">
        <w:rPr>
          <w:rStyle w:val="Emphasis"/>
          <w:highlight w:val="green"/>
        </w:rPr>
        <w:t>leaders</w:t>
      </w:r>
      <w:r w:rsidRPr="00F466E8">
        <w:rPr>
          <w:rStyle w:val="Emphasis"/>
        </w:rPr>
        <w:t xml:space="preserve"> </w:t>
      </w:r>
      <w:r w:rsidRPr="00F466E8">
        <w:rPr>
          <w:rStyle w:val="Emphasis"/>
          <w:highlight w:val="green"/>
        </w:rPr>
        <w:t>of</w:t>
      </w:r>
      <w:r w:rsidRPr="00F466E8">
        <w:rPr>
          <w:rStyle w:val="Emphasis"/>
        </w:rPr>
        <w:t xml:space="preserve"> several </w:t>
      </w:r>
      <w:r w:rsidRPr="00F466E8">
        <w:rPr>
          <w:rStyle w:val="Emphasis"/>
          <w:highlight w:val="green"/>
        </w:rPr>
        <w:t>business groups warned</w:t>
      </w:r>
      <w:r w:rsidRPr="00F466E8">
        <w:rPr>
          <w:rStyle w:val="Emphasis"/>
        </w:rPr>
        <w:t xml:space="preserve"> that the Protecting the Right to Organize Act — or </w:t>
      </w:r>
      <w:r w:rsidRPr="00F466E8">
        <w:rPr>
          <w:rStyle w:val="Emphasis"/>
          <w:highlight w:val="green"/>
        </w:rPr>
        <w:t>PRO Act</w:t>
      </w:r>
      <w:r w:rsidRPr="00F466E8">
        <w:rPr>
          <w:rStyle w:val="Emphasis"/>
        </w:rPr>
        <w:t xml:space="preserve">, as it’s more commonly known — </w:t>
      </w:r>
      <w:r w:rsidRPr="00F466E8">
        <w:rPr>
          <w:rStyle w:val="Emphasis"/>
          <w:highlight w:val="green"/>
        </w:rPr>
        <w:t>would</w:t>
      </w:r>
      <w:r w:rsidRPr="00F466E8">
        <w:rPr>
          <w:rStyle w:val="Emphasis"/>
        </w:rPr>
        <w:t xml:space="preserve"> </w:t>
      </w:r>
      <w:r w:rsidRPr="00F466E8">
        <w:rPr>
          <w:rStyle w:val="Emphasis"/>
          <w:highlight w:val="green"/>
        </w:rPr>
        <w:t>undermine</w:t>
      </w:r>
      <w:r w:rsidRPr="00F466E8">
        <w:rPr>
          <w:rStyle w:val="Emphasis"/>
        </w:rPr>
        <w:t xml:space="preserve"> Arizona’s </w:t>
      </w:r>
      <w:r w:rsidRPr="00F466E8">
        <w:rPr>
          <w:rStyle w:val="Emphasis"/>
          <w:highlight w:val="green"/>
        </w:rPr>
        <w:t>recovery</w:t>
      </w:r>
      <w:r w:rsidRPr="00F466E8">
        <w:rPr>
          <w:rStyle w:val="Emphasis"/>
        </w:rPr>
        <w:t xml:space="preserve"> </w:t>
      </w:r>
      <w:r w:rsidRPr="00F466E8">
        <w:rPr>
          <w:rStyle w:val="Emphasis"/>
          <w:highlight w:val="green"/>
        </w:rPr>
        <w:t>from</w:t>
      </w:r>
      <w:r w:rsidRPr="00F466E8">
        <w:rPr>
          <w:rStyle w:val="Emphasis"/>
        </w:rPr>
        <w:t xml:space="preserve"> the economic slump it faced last year due to the </w:t>
      </w:r>
      <w:r w:rsidRPr="00F466E8">
        <w:rPr>
          <w:rStyle w:val="Emphasis"/>
          <w:highlight w:val="green"/>
        </w:rPr>
        <w:t>COVID</w:t>
      </w:r>
      <w:r w:rsidRPr="00F466E8">
        <w:rPr>
          <w:rStyle w:val="Emphasis"/>
        </w:rPr>
        <w:t>-19 pandemic</w:t>
      </w:r>
      <w:r w:rsidRPr="00F466E8">
        <w:rPr>
          <w:sz w:val="16"/>
        </w:rPr>
        <w:t xml:space="preserve">, undermine the “gig economy,” </w:t>
      </w:r>
      <w:r w:rsidRPr="00F466E8">
        <w:rPr>
          <w:rStyle w:val="Emphasis"/>
        </w:rPr>
        <w:t xml:space="preserve">jeopardize secret ballots in union organization votes, give unions access to confidential employee information and </w:t>
      </w:r>
      <w:r w:rsidRPr="00F466E8">
        <w:rPr>
          <w:rStyle w:val="Emphasis"/>
          <w:highlight w:val="green"/>
        </w:rPr>
        <w:t>strip Arizonans</w:t>
      </w:r>
      <w:r w:rsidRPr="00F466E8">
        <w:rPr>
          <w:rStyle w:val="Emphasis"/>
        </w:rPr>
        <w:t xml:space="preserve"> </w:t>
      </w:r>
      <w:r w:rsidRPr="00F466E8">
        <w:rPr>
          <w:rStyle w:val="Emphasis"/>
          <w:highlight w:val="green"/>
        </w:rPr>
        <w:t>of</w:t>
      </w:r>
      <w:r w:rsidRPr="00F466E8">
        <w:rPr>
          <w:rStyle w:val="Emphasis"/>
        </w:rPr>
        <w:t xml:space="preserve"> their </w:t>
      </w:r>
      <w:r w:rsidRPr="00F466E8">
        <w:rPr>
          <w:rStyle w:val="Emphasis"/>
          <w:highlight w:val="green"/>
        </w:rPr>
        <w:t>right not to join a union</w:t>
      </w:r>
      <w:r w:rsidRPr="00F466E8">
        <w:rPr>
          <w:sz w:val="16"/>
        </w:rPr>
        <w:t xml:space="preserve">. </w:t>
      </w:r>
      <w:r w:rsidRPr="00F466E8">
        <w:rPr>
          <w:rStyle w:val="Emphasis"/>
        </w:rPr>
        <w:t>The bill would allow unions to override right-to-work laws and collect union dues from non-members who still benefit from collective bargaining</w:t>
      </w:r>
      <w:r w:rsidRPr="00F466E8">
        <w:rPr>
          <w:sz w:val="16"/>
        </w:rPr>
        <w:t>. It would also prohibit company-sponsored meetings to urge employees against unionizing, define most independent contractors as employees, protect employees who are attempting to unionize from being fired and allow unions to engage in secondary strikes in support of other striking workers, among other provisions. “</w:t>
      </w:r>
      <w:r w:rsidRPr="00F466E8">
        <w:rPr>
          <w:rStyle w:val="Emphasis"/>
        </w:rPr>
        <w:t xml:space="preserve">We want to thank and tell Senator </w:t>
      </w:r>
      <w:proofErr w:type="spellStart"/>
      <w:r w:rsidRPr="00F466E8">
        <w:rPr>
          <w:rStyle w:val="Emphasis"/>
        </w:rPr>
        <w:t>Sinema</w:t>
      </w:r>
      <w:proofErr w:type="spellEnd"/>
      <w:r w:rsidRPr="00F466E8">
        <w:rPr>
          <w:rStyle w:val="Emphasis"/>
        </w:rPr>
        <w:t xml:space="preserve"> and Senator Kelly that we appreciate them for not signing on as co-sponsors to the PRO Act, because if they were to change their opinions</w:t>
      </w:r>
      <w:r w:rsidRPr="00F466E8">
        <w:rPr>
          <w:sz w:val="16"/>
        </w:rPr>
        <w:t xml:space="preserve">, New York Sen. Chuck Schumer will put this up for a vote,” </w:t>
      </w:r>
      <w:r w:rsidRPr="00F466E8">
        <w:rPr>
          <w:rStyle w:val="Emphasis"/>
        </w:rPr>
        <w:t>said</w:t>
      </w:r>
      <w:r w:rsidRPr="00F466E8">
        <w:rPr>
          <w:sz w:val="16"/>
        </w:rPr>
        <w:t xml:space="preserve"> Danny </w:t>
      </w:r>
      <w:proofErr w:type="spellStart"/>
      <w:r w:rsidRPr="00F466E8">
        <w:rPr>
          <w:sz w:val="16"/>
        </w:rPr>
        <w:t>Seiden</w:t>
      </w:r>
      <w:proofErr w:type="spellEnd"/>
      <w:r w:rsidRPr="00F466E8">
        <w:rPr>
          <w:sz w:val="16"/>
        </w:rPr>
        <w:t xml:space="preserve">, </w:t>
      </w:r>
      <w:r w:rsidRPr="00F466E8">
        <w:rPr>
          <w:rStyle w:val="Emphasis"/>
        </w:rPr>
        <w:t>president and CEO of the Arizona Chamber of Commerce and Industry.</w:t>
      </w:r>
      <w:r>
        <w:rPr>
          <w:rStyle w:val="Emphasis"/>
        </w:rPr>
        <w:t xml:space="preserve"> </w:t>
      </w:r>
      <w:r w:rsidRPr="00F466E8">
        <w:rPr>
          <w:rStyle w:val="Emphasis"/>
        </w:rPr>
        <w:t xml:space="preserve">Kelly and </w:t>
      </w:r>
      <w:proofErr w:type="spellStart"/>
      <w:r w:rsidRPr="00F466E8">
        <w:rPr>
          <w:rStyle w:val="Emphasis"/>
          <w:highlight w:val="green"/>
        </w:rPr>
        <w:t>Sinema</w:t>
      </w:r>
      <w:proofErr w:type="spellEnd"/>
      <w:r w:rsidRPr="00F466E8">
        <w:rPr>
          <w:rStyle w:val="Emphasis"/>
        </w:rPr>
        <w:t xml:space="preserve"> are two of only three Senate Democrats, along with Virginia’s Mark Warner, who </w:t>
      </w:r>
      <w:r w:rsidRPr="00F466E8">
        <w:rPr>
          <w:rStyle w:val="Emphasis"/>
          <w:highlight w:val="green"/>
        </w:rPr>
        <w:t>haven’t co-sponsored</w:t>
      </w:r>
      <w:r w:rsidRPr="00F466E8">
        <w:rPr>
          <w:rStyle w:val="Emphasis"/>
        </w:rPr>
        <w:t xml:space="preserve"> the bill </w:t>
      </w:r>
      <w:r w:rsidRPr="00F466E8">
        <w:rPr>
          <w:rStyle w:val="Emphasis"/>
          <w:highlight w:val="green"/>
        </w:rPr>
        <w:t>or thrown</w:t>
      </w:r>
      <w:r w:rsidRPr="00F466E8">
        <w:rPr>
          <w:rStyle w:val="Emphasis"/>
        </w:rPr>
        <w:t xml:space="preserve"> their public </w:t>
      </w:r>
      <w:r w:rsidRPr="00F466E8">
        <w:rPr>
          <w:rStyle w:val="Emphasis"/>
          <w:highlight w:val="green"/>
        </w:rPr>
        <w:t>support behind it</w:t>
      </w:r>
      <w:r w:rsidRPr="00F466E8">
        <w:rPr>
          <w:sz w:val="16"/>
          <w:highlight w:val="green"/>
        </w:rPr>
        <w:t>.</w:t>
      </w:r>
      <w:r w:rsidRPr="00F466E8">
        <w:rPr>
          <w:sz w:val="16"/>
        </w:rPr>
        <w:t xml:space="preserve"> </w:t>
      </w:r>
      <w:r w:rsidRPr="00F466E8">
        <w:rPr>
          <w:rStyle w:val="Emphasis"/>
        </w:rPr>
        <w:t>Kelly</w:t>
      </w:r>
      <w:r w:rsidRPr="00F466E8">
        <w:rPr>
          <w:sz w:val="16"/>
        </w:rPr>
        <w:t xml:space="preserve"> last month told the Huffington Post that he opposes the independent contractor provision, but that he </w:t>
      </w:r>
      <w:r w:rsidRPr="00F466E8">
        <w:rPr>
          <w:rStyle w:val="Emphasis"/>
        </w:rPr>
        <w:t>supports the “overall goals” of the legislation.</w:t>
      </w:r>
      <w:r>
        <w:rPr>
          <w:rStyle w:val="Emphasis"/>
        </w:rPr>
        <w:t xml:space="preserve"> </w:t>
      </w:r>
      <w:proofErr w:type="spellStart"/>
      <w:r w:rsidRPr="00F466E8">
        <w:rPr>
          <w:rStyle w:val="Emphasis"/>
        </w:rPr>
        <w:t>Sinema</w:t>
      </w:r>
      <w:proofErr w:type="spellEnd"/>
      <w:r w:rsidRPr="00F466E8">
        <w:rPr>
          <w:rStyle w:val="Emphasis"/>
        </w:rPr>
        <w:t xml:space="preserve"> is widely known as a holdout on the Democratic side and hasn’t supported the PRO Act</w:t>
      </w:r>
      <w:r w:rsidRPr="00F466E8">
        <w:rPr>
          <w:sz w:val="16"/>
        </w:rPr>
        <w:t xml:space="preserve">, but spokesman Pablo Sierra-Carmona indicated that she hasn’t made up her mind, and that she won’t do so unless and until it comes up for a vote in the Senate. </w:t>
      </w:r>
    </w:p>
    <w:p w14:paraId="093383E3" w14:textId="77777777" w:rsidR="00715F79" w:rsidRDefault="00715F79" w:rsidP="00715F79">
      <w:pPr>
        <w:pStyle w:val="Heading4"/>
      </w:pPr>
      <w:r>
        <w:t xml:space="preserve">They lash out against Reconciliation – it will </w:t>
      </w:r>
      <w:proofErr w:type="gramStart"/>
      <w:r>
        <w:t>includes</w:t>
      </w:r>
      <w:proofErr w:type="gramEnd"/>
      <w:r>
        <w:t xml:space="preserve"> similar provisions</w:t>
      </w:r>
    </w:p>
    <w:p w14:paraId="18574D5F" w14:textId="77777777" w:rsidR="00715F79" w:rsidRPr="006B1308" w:rsidRDefault="00715F79" w:rsidP="00715F79">
      <w:pPr>
        <w:rPr>
          <w:rStyle w:val="Style13ptBold"/>
        </w:rPr>
      </w:pPr>
      <w:r w:rsidRPr="006B1308">
        <w:rPr>
          <w:rStyle w:val="Style13ptBold"/>
        </w:rPr>
        <w:t>FURCHTGOTT-ROTH</w:t>
      </w:r>
      <w:r>
        <w:rPr>
          <w:rStyle w:val="Style13ptBold"/>
        </w:rPr>
        <w:t xml:space="preserve"> 10/09 </w:t>
      </w:r>
      <w:r w:rsidRPr="006B1308">
        <w:t>[</w:t>
      </w:r>
      <w:r>
        <w:t xml:space="preserve">Diana, </w:t>
      </w:r>
      <w:r w:rsidRPr="006B1308">
        <w:t>former acting assistant secretary for economic policy at the U.S. Department of the Treasury, is adjunct professor of economics at George Washington University</w:t>
      </w:r>
      <w:r>
        <w:t>, “</w:t>
      </w:r>
      <w:r w:rsidRPr="006B1308">
        <w:t>Democrats can't pass the PRO Act, so it's buried in the reconciliation bill</w:t>
      </w:r>
      <w:r>
        <w:t xml:space="preserve">”, 10-09-2021, </w:t>
      </w:r>
      <w:r w:rsidRPr="006B1308">
        <w:t>https://thehill.com/opinion/white-house/575992-dems-cant-pass-the-pro-act-so-its-buried-in-the-reconciliation-bill</w:t>
      </w:r>
      <w:r>
        <w:t>]//pranav</w:t>
      </w:r>
    </w:p>
    <w:p w14:paraId="683FE7F0" w14:textId="77777777" w:rsidR="00715F79" w:rsidRPr="007535E2" w:rsidRDefault="00715F79" w:rsidP="00715F79">
      <w:pPr>
        <w:rPr>
          <w:b/>
          <w:iCs/>
          <w:u w:val="single"/>
        </w:rPr>
      </w:pPr>
      <w:r w:rsidRPr="006B1308">
        <w:rPr>
          <w:sz w:val="16"/>
        </w:rPr>
        <w:t xml:space="preserve">Union membership has been declining for decades as workers find better uses than union dues for their hard-earned dollars. But </w:t>
      </w:r>
      <w:r w:rsidRPr="007535E2">
        <w:rPr>
          <w:rStyle w:val="Emphasis"/>
          <w:highlight w:val="green"/>
        </w:rPr>
        <w:t>union</w:t>
      </w:r>
      <w:r w:rsidRPr="00B81069">
        <w:rPr>
          <w:rStyle w:val="Emphasis"/>
        </w:rPr>
        <w:t xml:space="preserve"> bosses and their supporters are </w:t>
      </w:r>
      <w:r w:rsidRPr="007535E2">
        <w:rPr>
          <w:rStyle w:val="Emphasis"/>
          <w:highlight w:val="green"/>
        </w:rPr>
        <w:t>trying to change the law to force</w:t>
      </w:r>
      <w:r w:rsidRPr="00B81069">
        <w:rPr>
          <w:rStyle w:val="Emphasis"/>
        </w:rPr>
        <w:t xml:space="preserve"> hard-working </w:t>
      </w:r>
      <w:r w:rsidRPr="007535E2">
        <w:rPr>
          <w:rStyle w:val="Emphasis"/>
          <w:highlight w:val="green"/>
        </w:rPr>
        <w:t>Americans into unions</w:t>
      </w:r>
      <w:r w:rsidRPr="006B1308">
        <w:rPr>
          <w:sz w:val="16"/>
        </w:rPr>
        <w:t xml:space="preserve">. How? </w:t>
      </w:r>
      <w:r w:rsidRPr="007535E2">
        <w:rPr>
          <w:rStyle w:val="Emphasis"/>
          <w:highlight w:val="green"/>
        </w:rPr>
        <w:t>Through</w:t>
      </w:r>
      <w:r w:rsidRPr="00B81069">
        <w:rPr>
          <w:rStyle w:val="Emphasis"/>
        </w:rPr>
        <w:t xml:space="preserve"> </w:t>
      </w:r>
      <w:r w:rsidRPr="007535E2">
        <w:rPr>
          <w:rStyle w:val="Emphasis"/>
          <w:highlight w:val="green"/>
        </w:rPr>
        <w:t>the</w:t>
      </w:r>
      <w:r w:rsidRPr="00B81069">
        <w:rPr>
          <w:rStyle w:val="Emphasis"/>
        </w:rPr>
        <w:t xml:space="preserve"> Protecting the Right to Organize Act (</w:t>
      </w:r>
      <w:r w:rsidRPr="007535E2">
        <w:rPr>
          <w:rStyle w:val="Emphasis"/>
          <w:highlight w:val="green"/>
        </w:rPr>
        <w:t>PRO Act</w:t>
      </w:r>
      <w:r w:rsidRPr="00B81069">
        <w:rPr>
          <w:rStyle w:val="Emphasis"/>
        </w:rPr>
        <w:t xml:space="preserve">), a bill that would </w:t>
      </w:r>
      <w:r w:rsidRPr="007535E2">
        <w:rPr>
          <w:rStyle w:val="Emphasis"/>
          <w:highlight w:val="green"/>
        </w:rPr>
        <w:t>expand</w:t>
      </w:r>
      <w:r w:rsidRPr="00B81069">
        <w:rPr>
          <w:rStyle w:val="Emphasis"/>
        </w:rPr>
        <w:t xml:space="preserve"> the </w:t>
      </w:r>
      <w:r w:rsidRPr="007535E2">
        <w:rPr>
          <w:rStyle w:val="Emphasis"/>
          <w:highlight w:val="green"/>
        </w:rPr>
        <w:t>power of union leaders</w:t>
      </w:r>
      <w:r w:rsidRPr="00B81069">
        <w:rPr>
          <w:rStyle w:val="Emphasis"/>
        </w:rPr>
        <w:t xml:space="preserve"> at the expense of workers.</w:t>
      </w:r>
      <w:r w:rsidRPr="006B1308">
        <w:rPr>
          <w:sz w:val="16"/>
        </w:rPr>
        <w:t xml:space="preserve"> After sailing through the House, the PRO Act now appears stalled in the </w:t>
      </w:r>
      <w:r w:rsidRPr="00B81069">
        <w:rPr>
          <w:rStyle w:val="Emphasis"/>
        </w:rPr>
        <w:t xml:space="preserve">Senate and Democrats are </w:t>
      </w:r>
      <w:r w:rsidRPr="007535E2">
        <w:rPr>
          <w:rStyle w:val="Emphasis"/>
          <w:highlight w:val="green"/>
        </w:rPr>
        <w:t>trying to slip</w:t>
      </w:r>
      <w:r w:rsidRPr="00B81069">
        <w:rPr>
          <w:rStyle w:val="Emphasis"/>
        </w:rPr>
        <w:t xml:space="preserve"> some PRO Act </w:t>
      </w:r>
      <w:r w:rsidRPr="007535E2">
        <w:rPr>
          <w:rStyle w:val="Emphasis"/>
          <w:highlight w:val="green"/>
        </w:rPr>
        <w:t xml:space="preserve">provisions into </w:t>
      </w:r>
      <w:r w:rsidRPr="007535E2">
        <w:rPr>
          <w:rStyle w:val="Emphasis"/>
        </w:rPr>
        <w:t>a</w:t>
      </w:r>
      <w:r w:rsidRPr="00B81069">
        <w:rPr>
          <w:rStyle w:val="Emphasis"/>
        </w:rPr>
        <w:t xml:space="preserve"> massive </w:t>
      </w:r>
      <w:r w:rsidRPr="007535E2">
        <w:rPr>
          <w:rStyle w:val="Emphasis"/>
          <w:highlight w:val="green"/>
        </w:rPr>
        <w:t>reconciliation</w:t>
      </w:r>
      <w:r w:rsidRPr="00B81069">
        <w:rPr>
          <w:rStyle w:val="Emphasis"/>
        </w:rPr>
        <w:t xml:space="preserve"> bill.</w:t>
      </w:r>
      <w:r>
        <w:rPr>
          <w:rStyle w:val="Emphasis"/>
        </w:rPr>
        <w:t xml:space="preserve"> </w:t>
      </w:r>
      <w:r w:rsidRPr="006B1308">
        <w:rPr>
          <w:sz w:val="16"/>
        </w:rPr>
        <w:t xml:space="preserve">American workers are wise to turn down union membership. Union pension plans are in trouble. In 2020, the Labor Department listed 121 union plans in critical status, defined as less than 65 percent funded, and 61 in endangered status, with less than 80 percent funded. </w:t>
      </w:r>
      <w:r w:rsidRPr="006B1308">
        <w:rPr>
          <w:rStyle w:val="Emphasis"/>
        </w:rPr>
        <w:t xml:space="preserve">Unions desperately need new workers to </w:t>
      </w:r>
      <w:r w:rsidRPr="006B1308">
        <w:rPr>
          <w:rStyle w:val="Emphasis"/>
        </w:rPr>
        <w:lastRenderedPageBreak/>
        <w:t>join, because they pay contributions for many years without withdrawing money</w:t>
      </w:r>
      <w:r w:rsidRPr="006B1308">
        <w:rPr>
          <w:sz w:val="16"/>
        </w:rPr>
        <w:t xml:space="preserve">. Most recently, </w:t>
      </w:r>
      <w:r w:rsidRPr="006B1308">
        <w:rPr>
          <w:rStyle w:val="Emphasis"/>
        </w:rPr>
        <w:t xml:space="preserve">Amazon </w:t>
      </w:r>
      <w:r w:rsidRPr="007535E2">
        <w:rPr>
          <w:rStyle w:val="Emphasis"/>
          <w:highlight w:val="green"/>
        </w:rPr>
        <w:t>workers</w:t>
      </w:r>
      <w:r w:rsidRPr="006B1308">
        <w:rPr>
          <w:rStyle w:val="Emphasis"/>
        </w:rPr>
        <w:t xml:space="preserve"> in Alabama resoundingly </w:t>
      </w:r>
      <w:r w:rsidRPr="007535E2">
        <w:rPr>
          <w:rStyle w:val="Emphasis"/>
          <w:highlight w:val="green"/>
        </w:rPr>
        <w:t>rejected efforts</w:t>
      </w:r>
      <w:r w:rsidRPr="006B1308">
        <w:rPr>
          <w:rStyle w:val="Emphasis"/>
        </w:rPr>
        <w:t xml:space="preserve"> by the Retail, Wholesale and Department Store International Union </w:t>
      </w:r>
      <w:r w:rsidRPr="007535E2">
        <w:rPr>
          <w:rStyle w:val="Emphasis"/>
          <w:highlight w:val="green"/>
        </w:rPr>
        <w:t>to organize</w:t>
      </w:r>
      <w:r w:rsidRPr="006B1308">
        <w:rPr>
          <w:rStyle w:val="Emphasis"/>
        </w:rPr>
        <w:t xml:space="preserve"> their plant, with more than 70 percent of workers </w:t>
      </w:r>
      <w:r w:rsidRPr="007535E2">
        <w:rPr>
          <w:rStyle w:val="Emphasis"/>
          <w:highlight w:val="green"/>
        </w:rPr>
        <w:t>voting against the union</w:t>
      </w:r>
      <w:r w:rsidRPr="006B1308">
        <w:rPr>
          <w:sz w:val="16"/>
        </w:rPr>
        <w:t xml:space="preserve">. The union’s plan was in critical status between 2015 and 2019, and the Labor Department informed the plan’s administrators that it had to be reorganized by reducing benefits and increasing contributions. Union leaders and their allies on Capitol Hill believe the way to increase membership after decades of decline is to pass elements of the PRO Act through reconciliation. Unlike the PRO Act, which needs 60 votes in the Senate to enable it to move to President Biden’s desk for signature, the reconciliation bill, which deals with taxes and spending, needs only a simple majority. </w:t>
      </w:r>
      <w:proofErr w:type="gramStart"/>
      <w:r w:rsidRPr="006B1308">
        <w:rPr>
          <w:rStyle w:val="Emphasis"/>
        </w:rPr>
        <w:t>So</w:t>
      </w:r>
      <w:proofErr w:type="gramEnd"/>
      <w:r w:rsidRPr="006B1308">
        <w:rPr>
          <w:rStyle w:val="Emphasis"/>
        </w:rPr>
        <w:t xml:space="preserve"> via a massive reconciliation bill, congressional </w:t>
      </w:r>
      <w:r w:rsidRPr="007535E2">
        <w:rPr>
          <w:rStyle w:val="Emphasis"/>
          <w:highlight w:val="green"/>
        </w:rPr>
        <w:t>Dem</w:t>
      </w:r>
      <w:r w:rsidRPr="006B1308">
        <w:rPr>
          <w:rStyle w:val="Emphasis"/>
        </w:rPr>
        <w:t>ocrat</w:t>
      </w:r>
      <w:r w:rsidRPr="007535E2">
        <w:rPr>
          <w:rStyle w:val="Emphasis"/>
          <w:highlight w:val="green"/>
        </w:rPr>
        <w:t>s</w:t>
      </w:r>
      <w:r w:rsidRPr="006B1308">
        <w:rPr>
          <w:rStyle w:val="Emphasis"/>
        </w:rPr>
        <w:t xml:space="preserve"> </w:t>
      </w:r>
      <w:r w:rsidRPr="007535E2">
        <w:rPr>
          <w:rStyle w:val="Emphasis"/>
          <w:highlight w:val="green"/>
        </w:rPr>
        <w:t>are trying to</w:t>
      </w:r>
      <w:r w:rsidRPr="006B1308">
        <w:rPr>
          <w:rStyle w:val="Emphasis"/>
        </w:rPr>
        <w:t xml:space="preserve"> </w:t>
      </w:r>
      <w:r w:rsidRPr="007535E2">
        <w:rPr>
          <w:rStyle w:val="Emphasis"/>
          <w:highlight w:val="green"/>
        </w:rPr>
        <w:t>move</w:t>
      </w:r>
      <w:r w:rsidRPr="006B1308">
        <w:rPr>
          <w:rStyle w:val="Emphasis"/>
        </w:rPr>
        <w:t xml:space="preserve"> some labor </w:t>
      </w:r>
      <w:r w:rsidRPr="007535E2">
        <w:rPr>
          <w:rStyle w:val="Emphasis"/>
          <w:highlight w:val="green"/>
        </w:rPr>
        <w:t>union</w:t>
      </w:r>
      <w:r w:rsidRPr="006B1308">
        <w:rPr>
          <w:rStyle w:val="Emphasis"/>
        </w:rPr>
        <w:t xml:space="preserve"> </w:t>
      </w:r>
      <w:r w:rsidRPr="007535E2">
        <w:rPr>
          <w:rStyle w:val="Emphasis"/>
          <w:highlight w:val="green"/>
        </w:rPr>
        <w:t>provisions</w:t>
      </w:r>
      <w:r w:rsidRPr="006B1308">
        <w:rPr>
          <w:rStyle w:val="Emphasis"/>
        </w:rPr>
        <w:t xml:space="preserve"> of the PRO Act </w:t>
      </w:r>
      <w:r w:rsidRPr="007535E2">
        <w:rPr>
          <w:rStyle w:val="Emphasis"/>
          <w:highlight w:val="green"/>
        </w:rPr>
        <w:t>by arguing they are</w:t>
      </w:r>
      <w:r w:rsidRPr="006B1308">
        <w:rPr>
          <w:rStyle w:val="Emphasis"/>
        </w:rPr>
        <w:t xml:space="preserve"> actually </w:t>
      </w:r>
      <w:r w:rsidRPr="007535E2">
        <w:rPr>
          <w:rStyle w:val="Emphasis"/>
          <w:highlight w:val="green"/>
        </w:rPr>
        <w:t>revenue raisers</w:t>
      </w:r>
      <w:r w:rsidRPr="006B1308">
        <w:rPr>
          <w:rStyle w:val="Emphasis"/>
        </w:rPr>
        <w:t xml:space="preserve">. </w:t>
      </w:r>
    </w:p>
    <w:p w14:paraId="76B1C564" w14:textId="77777777" w:rsidR="00715F79" w:rsidRDefault="00715F79" w:rsidP="00715F79">
      <w:pPr>
        <w:pStyle w:val="Heading4"/>
      </w:pPr>
      <w:r>
        <w:t>Reconciliation is k2 stopping existential climate change – warming is incremental and every change in temperature is vital</w:t>
      </w:r>
    </w:p>
    <w:p w14:paraId="1CEE7A0D" w14:textId="77777777" w:rsidR="00715F79" w:rsidRPr="004260F0" w:rsidRDefault="00715F79" w:rsidP="00715F79">
      <w:pPr>
        <w:rPr>
          <w:rStyle w:val="Style13ptBold"/>
        </w:rPr>
      </w:pPr>
      <w:r>
        <w:rPr>
          <w:rStyle w:val="Style13ptBold"/>
        </w:rPr>
        <w:t xml:space="preserve">Higgins 8/16 </w:t>
      </w:r>
      <w:r w:rsidRPr="004260F0">
        <w:t>[</w:t>
      </w:r>
      <w:r>
        <w:t xml:space="preserve">Trevor, </w:t>
      </w:r>
      <w:r w:rsidRPr="004260F0">
        <w:t>Senior Director, Domestic Climate and Energy</w:t>
      </w:r>
      <w:r>
        <w:t>, “</w:t>
      </w:r>
      <w:r w:rsidRPr="00E94BD8">
        <w:t>Budget Reconciliation Is the Key to Stopping Climate Change</w:t>
      </w:r>
      <w:r>
        <w:t xml:space="preserve">”, 08-16-2021, </w:t>
      </w:r>
      <w:r w:rsidRPr="00E94BD8">
        <w:t>https://www.americanprogress.org/issues/green/news/2021/08/16/502681/budget-reconciliation-key-stopping-climate-change/</w:t>
      </w:r>
      <w:r>
        <w:t>]//pranav</w:t>
      </w:r>
    </w:p>
    <w:p w14:paraId="03CD0DC8" w14:textId="49C0D08B" w:rsidR="00715F79" w:rsidRDefault="00715F79" w:rsidP="00715F79">
      <w:pPr>
        <w:rPr>
          <w:sz w:val="16"/>
        </w:rPr>
      </w:pPr>
      <w:r w:rsidRPr="00E94BD8">
        <w:rPr>
          <w:sz w:val="16"/>
        </w:rPr>
        <w:t xml:space="preserve">The </w:t>
      </w:r>
      <w:r w:rsidRPr="00E94BD8">
        <w:rPr>
          <w:rStyle w:val="StyleUnderline"/>
        </w:rPr>
        <w:t xml:space="preserve">United States is </w:t>
      </w:r>
      <w:r w:rsidRPr="00E94BD8">
        <w:rPr>
          <w:rStyle w:val="Emphasis"/>
          <w:highlight w:val="green"/>
        </w:rPr>
        <w:t>suffering</w:t>
      </w:r>
      <w:r w:rsidRPr="00E94BD8">
        <w:rPr>
          <w:rStyle w:val="StyleUnderline"/>
        </w:rPr>
        <w:t xml:space="preserve"> acutely </w:t>
      </w:r>
      <w:r w:rsidRPr="00E94BD8">
        <w:rPr>
          <w:rStyle w:val="StyleUnderline"/>
          <w:highlight w:val="green"/>
        </w:rPr>
        <w:t>from</w:t>
      </w:r>
      <w:r w:rsidRPr="00E94BD8">
        <w:rPr>
          <w:rStyle w:val="StyleUnderline"/>
        </w:rPr>
        <w:t xml:space="preserve"> the chaotic </w:t>
      </w:r>
      <w:r w:rsidRPr="00E94BD8">
        <w:rPr>
          <w:rStyle w:val="StyleUnderline"/>
          <w:highlight w:val="green"/>
        </w:rPr>
        <w:t>changes in climate</w:t>
      </w:r>
      <w:r w:rsidRPr="00E94BD8">
        <w:rPr>
          <w:rStyle w:val="StyleUnderline"/>
        </w:rPr>
        <w:t xml:space="preserve"> that scientists now directly attribute to the burning of fossil fuels and other human activity</w:t>
      </w:r>
      <w:r w:rsidRPr="00E94BD8">
        <w:rPr>
          <w:sz w:val="16"/>
        </w:rPr>
        <w:t xml:space="preserve">. </w:t>
      </w:r>
      <w:r w:rsidRPr="00E94BD8">
        <w:rPr>
          <w:rStyle w:val="Emphasis"/>
        </w:rPr>
        <w:t xml:space="preserve">The </w:t>
      </w:r>
      <w:r w:rsidRPr="00E94BD8">
        <w:rPr>
          <w:rStyle w:val="Emphasis"/>
          <w:highlight w:val="green"/>
        </w:rPr>
        <w:t>drought</w:t>
      </w:r>
      <w:r w:rsidRPr="00E94BD8">
        <w:rPr>
          <w:rStyle w:val="Emphasis"/>
        </w:rPr>
        <w:t xml:space="preserve">, </w:t>
      </w:r>
      <w:r w:rsidRPr="00E94BD8">
        <w:rPr>
          <w:rStyle w:val="Emphasis"/>
          <w:highlight w:val="green"/>
        </w:rPr>
        <w:t>fires</w:t>
      </w:r>
      <w:r w:rsidRPr="00E94BD8">
        <w:rPr>
          <w:rStyle w:val="Emphasis"/>
        </w:rPr>
        <w:t xml:space="preserve">, extreme </w:t>
      </w:r>
      <w:r w:rsidRPr="00E94BD8">
        <w:rPr>
          <w:rStyle w:val="Emphasis"/>
          <w:highlight w:val="green"/>
        </w:rPr>
        <w:t>heat</w:t>
      </w:r>
      <w:r w:rsidRPr="00E94BD8">
        <w:rPr>
          <w:rStyle w:val="Emphasis"/>
        </w:rPr>
        <w:t xml:space="preserve">, </w:t>
      </w:r>
      <w:r w:rsidRPr="00E94BD8">
        <w:rPr>
          <w:rStyle w:val="Emphasis"/>
          <w:highlight w:val="green"/>
        </w:rPr>
        <w:t>and floods</w:t>
      </w:r>
      <w:r w:rsidRPr="00E94BD8">
        <w:rPr>
          <w:rStyle w:val="Emphasis"/>
        </w:rPr>
        <w:t xml:space="preserve"> that have already killed hundreds this summer across the continent and around the world are a tragedy—and a warning of </w:t>
      </w:r>
      <w:r w:rsidRPr="00E94BD8">
        <w:rPr>
          <w:rStyle w:val="Emphasis"/>
          <w:highlight w:val="green"/>
        </w:rPr>
        <w:t>worsening instability</w:t>
      </w:r>
      <w:r w:rsidRPr="00E94BD8">
        <w:rPr>
          <w:rStyle w:val="Emphasis"/>
        </w:rPr>
        <w:t xml:space="preserve"> yet </w:t>
      </w:r>
      <w:r w:rsidRPr="00E94BD8">
        <w:rPr>
          <w:rStyle w:val="Emphasis"/>
          <w:highlight w:val="green"/>
        </w:rPr>
        <w:t>to come</w:t>
      </w:r>
      <w:r w:rsidRPr="00E94BD8">
        <w:rPr>
          <w:sz w:val="16"/>
        </w:rPr>
        <w:t xml:space="preserve">. However, this week, the </w:t>
      </w:r>
      <w:r w:rsidRPr="00E94BD8">
        <w:rPr>
          <w:rStyle w:val="Emphasis"/>
          <w:highlight w:val="green"/>
        </w:rPr>
        <w:t>Senate</w:t>
      </w:r>
      <w:r w:rsidRPr="00E94BD8">
        <w:rPr>
          <w:rStyle w:val="Emphasis"/>
        </w:rPr>
        <w:t xml:space="preserve"> initiated an extraordinary </w:t>
      </w:r>
      <w:r w:rsidRPr="00E94BD8">
        <w:rPr>
          <w:rStyle w:val="Emphasis"/>
          <w:highlight w:val="green"/>
        </w:rPr>
        <w:t>legislative response</w:t>
      </w:r>
      <w:r w:rsidRPr="00E94BD8">
        <w:rPr>
          <w:rStyle w:val="Emphasis"/>
        </w:rPr>
        <w:t xml:space="preserve"> that would </w:t>
      </w:r>
      <w:r w:rsidRPr="00E94BD8">
        <w:rPr>
          <w:rStyle w:val="Emphasis"/>
          <w:highlight w:val="green"/>
        </w:rPr>
        <w:t>set the world on a different path</w:t>
      </w:r>
      <w:r w:rsidRPr="00E94BD8">
        <w:rPr>
          <w:sz w:val="16"/>
        </w:rPr>
        <w:t xml:space="preserve">. </w:t>
      </w:r>
      <w:r w:rsidRPr="00E94BD8">
        <w:rPr>
          <w:rStyle w:val="Emphasis"/>
          <w:highlight w:val="green"/>
        </w:rPr>
        <w:t>Enacting</w:t>
      </w:r>
      <w:r w:rsidRPr="00E94BD8">
        <w:rPr>
          <w:rStyle w:val="Emphasis"/>
        </w:rPr>
        <w:t xml:space="preserve"> the </w:t>
      </w:r>
      <w:r w:rsidRPr="00E94BD8">
        <w:rPr>
          <w:rStyle w:val="Emphasis"/>
          <w:highlight w:val="green"/>
        </w:rPr>
        <w:t>full scope of</w:t>
      </w:r>
      <w:r w:rsidRPr="00E94BD8">
        <w:rPr>
          <w:rStyle w:val="Emphasis"/>
        </w:rPr>
        <w:t xml:space="preserve"> President Joe </w:t>
      </w:r>
      <w:r w:rsidRPr="00E94BD8">
        <w:rPr>
          <w:rStyle w:val="Emphasis"/>
          <w:highlight w:val="green"/>
        </w:rPr>
        <w:t>Biden’s</w:t>
      </w:r>
      <w:r w:rsidRPr="00E94BD8">
        <w:rPr>
          <w:rStyle w:val="Emphasis"/>
        </w:rPr>
        <w:t xml:space="preserve"> Build Back Better </w:t>
      </w:r>
      <w:r w:rsidRPr="00E94BD8">
        <w:rPr>
          <w:rStyle w:val="Emphasis"/>
          <w:highlight w:val="green"/>
        </w:rPr>
        <w:t>agenda</w:t>
      </w:r>
      <w:r w:rsidRPr="00E94BD8">
        <w:rPr>
          <w:rStyle w:val="Emphasis"/>
        </w:rPr>
        <w:t xml:space="preserve"> </w:t>
      </w:r>
      <w:r w:rsidRPr="00E94BD8">
        <w:rPr>
          <w:rStyle w:val="Emphasis"/>
          <w:highlight w:val="green"/>
        </w:rPr>
        <w:t>would put the</w:t>
      </w:r>
      <w:r w:rsidRPr="00E94BD8">
        <w:rPr>
          <w:rStyle w:val="Emphasis"/>
        </w:rPr>
        <w:t xml:space="preserve"> American </w:t>
      </w:r>
      <w:r w:rsidRPr="00E94BD8">
        <w:rPr>
          <w:rStyle w:val="Emphasis"/>
          <w:highlight w:val="green"/>
        </w:rPr>
        <w:t>economy</w:t>
      </w:r>
      <w:r w:rsidRPr="00E94BD8">
        <w:rPr>
          <w:rStyle w:val="Emphasis"/>
        </w:rPr>
        <w:t xml:space="preserve"> </w:t>
      </w:r>
      <w:r w:rsidRPr="00E94BD8">
        <w:rPr>
          <w:rStyle w:val="Emphasis"/>
          <w:highlight w:val="green"/>
        </w:rPr>
        <w:t>to</w:t>
      </w:r>
      <w:r w:rsidRPr="00E94BD8">
        <w:rPr>
          <w:rStyle w:val="Emphasis"/>
        </w:rPr>
        <w:t xml:space="preserve"> work leading a global </w:t>
      </w:r>
      <w:r w:rsidRPr="00E94BD8">
        <w:rPr>
          <w:rStyle w:val="Emphasis"/>
          <w:highlight w:val="green"/>
        </w:rPr>
        <w:t>transition</w:t>
      </w:r>
      <w:r w:rsidRPr="00E94BD8">
        <w:rPr>
          <w:rStyle w:val="Emphasis"/>
        </w:rPr>
        <w:t xml:space="preserve"> to clean energy and stabilizing the climate.</w:t>
      </w:r>
      <w:r>
        <w:rPr>
          <w:rStyle w:val="Emphasis"/>
        </w:rPr>
        <w:t xml:space="preserve"> </w:t>
      </w:r>
      <w:r w:rsidRPr="00E94BD8">
        <w:rPr>
          <w:sz w:val="16"/>
        </w:rPr>
        <w:t xml:space="preserve">A look at what’s coming next through the budget reconciliation process reveals a ray of hope that is easy to miss amid the fitful negotiations of recent months: </w:t>
      </w:r>
      <w:r w:rsidRPr="00E94BD8">
        <w:rPr>
          <w:rStyle w:val="Emphasis"/>
        </w:rPr>
        <w:t xml:space="preserve">At long last, Congress is on the verge of major legislation that would build a more equitable, just, and inclusive clean energy economy. </w:t>
      </w:r>
      <w:r w:rsidRPr="00E94BD8">
        <w:rPr>
          <w:rStyle w:val="Emphasis"/>
          <w:highlight w:val="green"/>
        </w:rPr>
        <w:t>This is our shot to stop climate change.</w:t>
      </w:r>
      <w:r>
        <w:rPr>
          <w:rStyle w:val="Emphasis"/>
        </w:rPr>
        <w:t xml:space="preserve"> </w:t>
      </w:r>
      <w:r w:rsidRPr="00E94BD8">
        <w:rPr>
          <w:rStyle w:val="Emphasis"/>
        </w:rPr>
        <w:t xml:space="preserve">Building a </w:t>
      </w:r>
      <w:r w:rsidRPr="00E94BD8">
        <w:rPr>
          <w:rStyle w:val="Emphasis"/>
          <w:highlight w:val="green"/>
        </w:rPr>
        <w:t>clean energy future must start now</w:t>
      </w:r>
      <w:r>
        <w:rPr>
          <w:rStyle w:val="Emphasis"/>
        </w:rPr>
        <w:t xml:space="preserve"> </w:t>
      </w:r>
      <w:r w:rsidRPr="00E94BD8">
        <w:rPr>
          <w:rStyle w:val="Emphasis"/>
        </w:rPr>
        <w:t xml:space="preserve">Until the global economy stops polluting the air and instead starts to draw down the emissions of years past, the </w:t>
      </w:r>
      <w:r w:rsidRPr="00E94BD8">
        <w:rPr>
          <w:rStyle w:val="Emphasis"/>
          <w:highlight w:val="green"/>
        </w:rPr>
        <w:t>world will continue to heat up</w:t>
      </w:r>
      <w:r w:rsidRPr="00E94BD8">
        <w:rPr>
          <w:rStyle w:val="Emphasis"/>
        </w:rPr>
        <w:t xml:space="preserve">, </w:t>
      </w:r>
      <w:r w:rsidRPr="00E94BD8">
        <w:rPr>
          <w:rStyle w:val="Emphasis"/>
          <w:highlight w:val="green"/>
        </w:rPr>
        <w:t>blundering past</w:t>
      </w:r>
      <w:r w:rsidRPr="00E94BD8">
        <w:rPr>
          <w:rStyle w:val="Emphasis"/>
        </w:rPr>
        <w:t xml:space="preserve"> perilous </w:t>
      </w:r>
      <w:r w:rsidRPr="00E94BD8">
        <w:rPr>
          <w:rStyle w:val="Emphasis"/>
          <w:highlight w:val="green"/>
        </w:rPr>
        <w:t>tipping points</w:t>
      </w:r>
      <w:r w:rsidRPr="00E94BD8">
        <w:rPr>
          <w:rStyle w:val="Emphasis"/>
        </w:rPr>
        <w:t xml:space="preserve"> </w:t>
      </w:r>
      <w:r w:rsidRPr="00E94BD8">
        <w:rPr>
          <w:rStyle w:val="Emphasis"/>
          <w:highlight w:val="green"/>
        </w:rPr>
        <w:t>that threaten</w:t>
      </w:r>
      <w:r w:rsidRPr="00E94BD8">
        <w:rPr>
          <w:rStyle w:val="Emphasis"/>
        </w:rPr>
        <w:t xml:space="preserve"> irreversible and </w:t>
      </w:r>
      <w:r w:rsidRPr="00E94BD8">
        <w:rPr>
          <w:rStyle w:val="Emphasis"/>
          <w:highlight w:val="green"/>
        </w:rPr>
        <w:t>catastrophic consequences</w:t>
      </w:r>
      <w:r w:rsidRPr="00E94BD8">
        <w:rPr>
          <w:rStyle w:val="Emphasis"/>
        </w:rPr>
        <w:t xml:space="preserve">. Stemming the extent of warming at 1.5 degrees Celsius rather 2 degrees or worse will reduce the risk of crossing such tipping points or otherwise </w:t>
      </w:r>
      <w:r w:rsidRPr="00E94BD8">
        <w:rPr>
          <w:rStyle w:val="Emphasis"/>
          <w:highlight w:val="green"/>
        </w:rPr>
        <w:t>exceeding the adaptive capacity of</w:t>
      </w:r>
      <w:r w:rsidRPr="00E94BD8">
        <w:rPr>
          <w:rStyle w:val="Emphasis"/>
        </w:rPr>
        <w:t xml:space="preserve"> human </w:t>
      </w:r>
      <w:r w:rsidRPr="00E94BD8">
        <w:rPr>
          <w:rStyle w:val="Emphasis"/>
          <w:highlight w:val="green"/>
        </w:rPr>
        <w:t>society</w:t>
      </w:r>
      <w:r w:rsidRPr="00E94BD8">
        <w:rPr>
          <w:rStyle w:val="Emphasis"/>
        </w:rPr>
        <w:t xml:space="preserve">. </w:t>
      </w:r>
      <w:r w:rsidRPr="00E94BD8">
        <w:rPr>
          <w:rStyle w:val="Emphasis"/>
          <w:highlight w:val="green"/>
        </w:rPr>
        <w:t>Every degree matters</w:t>
      </w:r>
      <w:r w:rsidRPr="00E94BD8">
        <w:rPr>
          <w:rStyle w:val="Emphasis"/>
        </w:rPr>
        <w:t>.</w:t>
      </w:r>
      <w:r w:rsidRPr="00E94BD8">
        <w:rPr>
          <w:sz w:val="16"/>
        </w:rPr>
        <w:t xml:space="preserve"> Stabilizing global warming at 1.5 degrees Celsius starts with cutting annual greenhouse gas emissions in the United States to half of peak levels by 2030. This isn’t about temporary offsets or incremental gains in efficiency—it’s about the rapid adoption of scalable solutions that will work throughout the world to eliminate global net emissions by 2050 and sustain net-negative emissions thereafter. Building this better future will tackle climate change, deliver on environmental justice, and create good jobs. It will give us a shot to stop the planet from continuously warming. </w:t>
      </w:r>
      <w:r w:rsidRPr="00E94BD8">
        <w:rPr>
          <w:rStyle w:val="StyleUnderline"/>
        </w:rPr>
        <w:t>It will alleviate the concentrated burdens of fossil fuel pollution, which are concentrated in systemically disadvantaged, often majority Black and brown communities.</w:t>
      </w:r>
      <w:r w:rsidRPr="00E94BD8">
        <w:rPr>
          <w:sz w:val="16"/>
        </w:rPr>
        <w:t xml:space="preserve"> It will empower American workers to compete in the global clean energy economy of the 21st century. There is no time to lose in the work of building a clean energy future. </w:t>
      </w:r>
    </w:p>
    <w:p w14:paraId="5B3F1A3E" w14:textId="63B14E9F" w:rsidR="002142DE" w:rsidRPr="002142DE" w:rsidRDefault="002142DE" w:rsidP="002142DE">
      <w:pPr>
        <w:pStyle w:val="Heading3"/>
        <w:rPr>
          <w:rStyle w:val="Emphasis"/>
          <w:b/>
          <w:iCs w:val="0"/>
          <w:sz w:val="32"/>
        </w:rPr>
      </w:pPr>
      <w:r>
        <w:lastRenderedPageBreak/>
        <w:t>3</w:t>
      </w:r>
    </w:p>
    <w:p w14:paraId="687936C6" w14:textId="65E9F3E9" w:rsidR="002142DE" w:rsidRPr="000D7446" w:rsidRDefault="002142DE" w:rsidP="002142DE">
      <w:pPr>
        <w:pStyle w:val="Heading4"/>
        <w:rPr>
          <w:rStyle w:val="Emphasis"/>
          <w:b/>
          <w:iCs w:val="0"/>
          <w:color w:val="FF0000"/>
        </w:rPr>
      </w:pPr>
      <w:r w:rsidRPr="000D7446">
        <w:rPr>
          <w:rStyle w:val="Emphasis"/>
          <w:b/>
          <w:iCs w:val="0"/>
          <w:color w:val="FF0000"/>
        </w:rPr>
        <w:t>Best studies conclude inflation is expected to level out and is transitory – err neg other predictions are based off intuitions and have bad track records.</w:t>
      </w:r>
    </w:p>
    <w:p w14:paraId="0D3738E7" w14:textId="77777777" w:rsidR="002142DE" w:rsidRPr="000D7446" w:rsidRDefault="002142DE" w:rsidP="002142DE">
      <w:pPr>
        <w:rPr>
          <w:color w:val="FF0000"/>
        </w:rPr>
      </w:pPr>
      <w:r w:rsidRPr="000D7446">
        <w:rPr>
          <w:color w:val="FF0000"/>
        </w:rPr>
        <w:t xml:space="preserve">Mark </w:t>
      </w:r>
      <w:r w:rsidRPr="000D7446">
        <w:rPr>
          <w:rStyle w:val="Style13ptBold"/>
          <w:color w:val="FF0000"/>
        </w:rPr>
        <w:t>Hulbert 10/26</w:t>
      </w:r>
      <w:r w:rsidRPr="000D7446">
        <w:rPr>
          <w:color w:val="FF0000"/>
        </w:rPr>
        <w:t xml:space="preserve"> [, Why These Economists Aren't Worried About Inflation. </w:t>
      </w:r>
      <w:proofErr w:type="spellStart"/>
      <w:r w:rsidRPr="000D7446">
        <w:rPr>
          <w:color w:val="FF0000"/>
        </w:rPr>
        <w:t>Barrons</w:t>
      </w:r>
      <w:proofErr w:type="spellEnd"/>
      <w:r w:rsidRPr="000D7446">
        <w:rPr>
          <w:color w:val="FF0000"/>
        </w:rPr>
        <w:t xml:space="preserve"> (10-26-2021) https://www.barrons.com/articles/inflation-economists-51635264860?tesla=y]//anop</w:t>
      </w:r>
    </w:p>
    <w:p w14:paraId="1A8EA9C5" w14:textId="77777777" w:rsidR="002142DE" w:rsidRPr="000D7446" w:rsidRDefault="002142DE" w:rsidP="002142DE">
      <w:pPr>
        <w:rPr>
          <w:rStyle w:val="Emphasis"/>
          <w:color w:val="FF0000"/>
        </w:rPr>
      </w:pPr>
      <w:r w:rsidRPr="000D7446">
        <w:rPr>
          <w:rStyle w:val="Emphasis"/>
          <w:color w:val="FF0000"/>
        </w:rPr>
        <w:t xml:space="preserve">The </w:t>
      </w:r>
      <w:r w:rsidRPr="000D7446">
        <w:rPr>
          <w:rStyle w:val="Emphasis"/>
          <w:color w:val="FF0000"/>
          <w:highlight w:val="cyan"/>
        </w:rPr>
        <w:t>c</w:t>
      </w:r>
      <w:r w:rsidRPr="000D7446">
        <w:rPr>
          <w:rStyle w:val="Emphasis"/>
          <w:color w:val="FF0000"/>
        </w:rPr>
        <w:t xml:space="preserve">onsumer </w:t>
      </w:r>
      <w:r w:rsidRPr="000D7446">
        <w:rPr>
          <w:rStyle w:val="Emphasis"/>
          <w:color w:val="FF0000"/>
          <w:highlight w:val="cyan"/>
        </w:rPr>
        <w:t>p</w:t>
      </w:r>
      <w:r w:rsidRPr="000D7446">
        <w:rPr>
          <w:rStyle w:val="Emphasis"/>
          <w:color w:val="FF0000"/>
        </w:rPr>
        <w:t xml:space="preserve">rice </w:t>
      </w:r>
      <w:r w:rsidRPr="000D7446">
        <w:rPr>
          <w:rStyle w:val="Emphasis"/>
          <w:color w:val="FF0000"/>
          <w:highlight w:val="cyan"/>
        </w:rPr>
        <w:t>i</w:t>
      </w:r>
      <w:r w:rsidRPr="000D7446">
        <w:rPr>
          <w:rStyle w:val="Emphasis"/>
          <w:color w:val="FF0000"/>
        </w:rPr>
        <w:t xml:space="preserve">ndex is </w:t>
      </w:r>
      <w:r w:rsidRPr="000D7446">
        <w:rPr>
          <w:rStyle w:val="Emphasis"/>
          <w:color w:val="FF0000"/>
          <w:highlight w:val="cyan"/>
        </w:rPr>
        <w:t>likely to rise</w:t>
      </w:r>
      <w:r w:rsidRPr="000D7446">
        <w:rPr>
          <w:rStyle w:val="Emphasis"/>
          <w:color w:val="FF0000"/>
        </w:rPr>
        <w:t xml:space="preserve"> next year by about </w:t>
      </w:r>
      <w:r w:rsidRPr="000D7446">
        <w:rPr>
          <w:rStyle w:val="Emphasis"/>
          <w:color w:val="FF0000"/>
          <w:highlight w:val="cyan"/>
        </w:rPr>
        <w:t>3%</w:t>
      </w:r>
      <w:r w:rsidRPr="000D7446">
        <w:rPr>
          <w:color w:val="FF0000"/>
          <w:sz w:val="16"/>
          <w:highlight w:val="cyan"/>
        </w:rPr>
        <w:t>—</w:t>
      </w:r>
      <w:r w:rsidRPr="000D7446">
        <w:rPr>
          <w:color w:val="FF0000"/>
          <w:sz w:val="16"/>
        </w:rPr>
        <w:t xml:space="preserve">and perhaps even less. If so, of course, </w:t>
      </w:r>
      <w:r w:rsidRPr="000D7446">
        <w:rPr>
          <w:rStyle w:val="Emphasis"/>
          <w:color w:val="FF0000"/>
        </w:rPr>
        <w:t xml:space="preserve">inflation in 2022 could be </w:t>
      </w:r>
      <w:r w:rsidRPr="000D7446">
        <w:rPr>
          <w:rStyle w:val="Emphasis"/>
          <w:color w:val="FF0000"/>
          <w:highlight w:val="cyan"/>
        </w:rPr>
        <w:t>much less</w:t>
      </w:r>
      <w:r w:rsidRPr="000D7446">
        <w:rPr>
          <w:rStyle w:val="Emphasis"/>
          <w:color w:val="FF0000"/>
        </w:rPr>
        <w:t xml:space="preserve"> the </w:t>
      </w:r>
      <w:r w:rsidRPr="000D7446">
        <w:rPr>
          <w:rStyle w:val="Emphasis"/>
          <w:color w:val="FF0000"/>
          <w:highlight w:val="cyan"/>
        </w:rPr>
        <w:t>5.4%</w:t>
      </w:r>
      <w:r w:rsidRPr="000D7446">
        <w:rPr>
          <w:rStyle w:val="Emphasis"/>
          <w:color w:val="FF0000"/>
        </w:rPr>
        <w:t xml:space="preserve"> rate at which the CPI has risen over the past 12 months. This rosy projection </w:t>
      </w:r>
      <w:r w:rsidRPr="000D7446">
        <w:rPr>
          <w:rStyle w:val="Emphasis"/>
          <w:color w:val="FF0000"/>
          <w:highlight w:val="cyan"/>
        </w:rPr>
        <w:t>comes from</w:t>
      </w:r>
      <w:r w:rsidRPr="000D7446">
        <w:rPr>
          <w:rStyle w:val="Emphasis"/>
          <w:color w:val="FF0000"/>
        </w:rPr>
        <w:t xml:space="preserve"> the inflation </w:t>
      </w:r>
      <w:r w:rsidRPr="000D7446">
        <w:rPr>
          <w:rStyle w:val="Emphasis"/>
          <w:color w:val="FF0000"/>
          <w:highlight w:val="cyan"/>
        </w:rPr>
        <w:t>models that have</w:t>
      </w:r>
      <w:r w:rsidRPr="000D7446">
        <w:rPr>
          <w:rStyle w:val="Emphasis"/>
          <w:color w:val="FF0000"/>
        </w:rPr>
        <w:t xml:space="preserve"> the </w:t>
      </w:r>
      <w:r w:rsidRPr="000D7446">
        <w:rPr>
          <w:rStyle w:val="Emphasis"/>
          <w:color w:val="FF0000"/>
          <w:highlight w:val="cyan"/>
        </w:rPr>
        <w:t>best</w:t>
      </w:r>
      <w:r w:rsidRPr="000D7446">
        <w:rPr>
          <w:rStyle w:val="Emphasis"/>
          <w:color w:val="FF0000"/>
        </w:rPr>
        <w:t xml:space="preserve"> historical </w:t>
      </w:r>
      <w:r w:rsidRPr="000D7446">
        <w:rPr>
          <w:rStyle w:val="Emphasis"/>
          <w:color w:val="FF0000"/>
          <w:highlight w:val="cyan"/>
        </w:rPr>
        <w:t>track records</w:t>
      </w:r>
      <w:r w:rsidRPr="000D7446">
        <w:rPr>
          <w:rStyle w:val="Emphasis"/>
          <w:color w:val="FF0000"/>
        </w:rPr>
        <w:t>, according to a new study. Focusing on the models with the best track records would seem to be an obvious approach to the debate over whether inflation’s recent spike is transitory</w:t>
      </w:r>
      <w:r w:rsidRPr="000D7446">
        <w:rPr>
          <w:color w:val="FF0000"/>
          <w:sz w:val="16"/>
        </w:rPr>
        <w:t xml:space="preserve">. But surprisingly few commentators have done so. </w:t>
      </w:r>
      <w:r w:rsidRPr="000D7446">
        <w:rPr>
          <w:rStyle w:val="Emphasis"/>
          <w:color w:val="FF0000"/>
          <w:highlight w:val="cyan"/>
        </w:rPr>
        <w:t>Many</w:t>
      </w:r>
      <w:r w:rsidRPr="000D7446">
        <w:rPr>
          <w:rStyle w:val="Emphasis"/>
          <w:color w:val="FF0000"/>
        </w:rPr>
        <w:t xml:space="preserve"> appear to have instead </w:t>
      </w:r>
      <w:r w:rsidRPr="000D7446">
        <w:rPr>
          <w:rStyle w:val="Emphasis"/>
          <w:color w:val="FF0000"/>
          <w:highlight w:val="cyan"/>
        </w:rPr>
        <w:t>based</w:t>
      </w:r>
      <w:r w:rsidRPr="000D7446">
        <w:rPr>
          <w:rStyle w:val="Emphasis"/>
          <w:color w:val="FF0000"/>
        </w:rPr>
        <w:t xml:space="preserve"> their </w:t>
      </w:r>
      <w:r w:rsidRPr="000D7446">
        <w:rPr>
          <w:rStyle w:val="Emphasis"/>
          <w:color w:val="FF0000"/>
          <w:highlight w:val="cyan"/>
        </w:rPr>
        <w:t>projections on</w:t>
      </w:r>
      <w:r w:rsidRPr="000D7446">
        <w:rPr>
          <w:rStyle w:val="Emphasis"/>
          <w:color w:val="FF0000"/>
        </w:rPr>
        <w:t xml:space="preserve"> little more than </w:t>
      </w:r>
      <w:r w:rsidRPr="000D7446">
        <w:rPr>
          <w:rStyle w:val="Emphasis"/>
          <w:color w:val="FF0000"/>
          <w:highlight w:val="cyan"/>
        </w:rPr>
        <w:t>intuitions and hunches</w:t>
      </w:r>
      <w:r w:rsidRPr="000D7446">
        <w:rPr>
          <w:rStyle w:val="Emphasis"/>
          <w:color w:val="FF0000"/>
        </w:rPr>
        <w:t xml:space="preserve">, picking and choosing among the myriad pieces of available economic data and anecdotal evidence to find what supports their prior beliefs. </w:t>
      </w:r>
      <w:r w:rsidRPr="000D7446">
        <w:rPr>
          <w:color w:val="FF0000"/>
          <w:sz w:val="16"/>
        </w:rPr>
        <w:t xml:space="preserve">Their approach, in effect, is: “Here’s the conclusion on which I will base my facts.” </w:t>
      </w:r>
      <w:r w:rsidRPr="000D7446">
        <w:rPr>
          <w:rStyle w:val="Emphasis"/>
          <w:color w:val="FF0000"/>
        </w:rPr>
        <w:t xml:space="preserve">The new study that instead focuses on historical track records is written by two economists at the Cleveland Federal Reserve Bank, Randal </w:t>
      </w:r>
      <w:proofErr w:type="spellStart"/>
      <w:r w:rsidRPr="000D7446">
        <w:rPr>
          <w:rStyle w:val="Emphasis"/>
          <w:color w:val="FF0000"/>
        </w:rPr>
        <w:t>Verbrugge</w:t>
      </w:r>
      <w:proofErr w:type="spellEnd"/>
      <w:r w:rsidRPr="000D7446">
        <w:rPr>
          <w:rStyle w:val="Emphasis"/>
          <w:color w:val="FF0000"/>
        </w:rPr>
        <w:t xml:space="preserve"> and Saeed Zaman.</w:t>
      </w:r>
      <w:r w:rsidRPr="000D7446">
        <w:rPr>
          <w:color w:val="FF0000"/>
          <w:sz w:val="16"/>
        </w:rPr>
        <w:t xml:space="preserve"> Their study is entitled “Whose Inflation Expectations Best Predict Inflation”? (Note that the conclusions of their study are theirs, they write, “and not necessarily those of the Federal Reserve Bank of Cleveland or the Board of Governors of the Federal Reserve System.”) </w:t>
      </w:r>
      <w:r w:rsidRPr="000D7446">
        <w:rPr>
          <w:rStyle w:val="Emphasis"/>
          <w:color w:val="FF0000"/>
        </w:rPr>
        <w:t xml:space="preserve">After studying </w:t>
      </w:r>
      <w:proofErr w:type="gramStart"/>
      <w:r w:rsidRPr="000D7446">
        <w:rPr>
          <w:rStyle w:val="Emphasis"/>
          <w:color w:val="FF0000"/>
        </w:rPr>
        <w:t>a number of</w:t>
      </w:r>
      <w:proofErr w:type="gramEnd"/>
      <w:r w:rsidRPr="000D7446">
        <w:rPr>
          <w:rStyle w:val="Emphasis"/>
          <w:color w:val="FF0000"/>
        </w:rPr>
        <w:t xml:space="preserve"> competing models, the economists found that the </w:t>
      </w:r>
      <w:r w:rsidRPr="000D7446">
        <w:rPr>
          <w:rStyle w:val="Emphasis"/>
          <w:color w:val="FF0000"/>
          <w:highlight w:val="cyan"/>
        </w:rPr>
        <w:t>models based on</w:t>
      </w:r>
      <w:r w:rsidRPr="000D7446">
        <w:rPr>
          <w:rStyle w:val="Emphasis"/>
          <w:color w:val="FF0000"/>
        </w:rPr>
        <w:t xml:space="preserve"> the </w:t>
      </w:r>
      <w:r w:rsidRPr="000D7446">
        <w:rPr>
          <w:rStyle w:val="Emphasis"/>
          <w:color w:val="FF0000"/>
          <w:highlight w:val="cyan"/>
        </w:rPr>
        <w:t>forecasts of</w:t>
      </w:r>
      <w:r w:rsidRPr="000D7446">
        <w:rPr>
          <w:rStyle w:val="Emphasis"/>
          <w:color w:val="FF0000"/>
        </w:rPr>
        <w:t xml:space="preserve"> “professional </w:t>
      </w:r>
      <w:r w:rsidRPr="000D7446">
        <w:rPr>
          <w:rStyle w:val="Emphasis"/>
          <w:color w:val="FF0000"/>
          <w:highlight w:val="cyan"/>
        </w:rPr>
        <w:t>economists and businesses</w:t>
      </w:r>
      <w:r w:rsidRPr="000D7446">
        <w:rPr>
          <w:rStyle w:val="Emphasis"/>
          <w:color w:val="FF0000"/>
        </w:rPr>
        <w:t xml:space="preserve"> have tended to </w:t>
      </w:r>
      <w:r w:rsidRPr="000D7446">
        <w:rPr>
          <w:rStyle w:val="Emphasis"/>
          <w:color w:val="FF0000"/>
          <w:highlight w:val="cyan"/>
        </w:rPr>
        <w:t>provide</w:t>
      </w:r>
      <w:r w:rsidRPr="000D7446">
        <w:rPr>
          <w:rStyle w:val="Emphasis"/>
          <w:color w:val="FF0000"/>
        </w:rPr>
        <w:t xml:space="preserve"> more </w:t>
      </w:r>
      <w:r w:rsidRPr="000D7446">
        <w:rPr>
          <w:rStyle w:val="Emphasis"/>
          <w:color w:val="FF0000"/>
          <w:highlight w:val="cyan"/>
        </w:rPr>
        <w:t>accurate predictions</w:t>
      </w:r>
      <w:r w:rsidRPr="000D7446">
        <w:rPr>
          <w:rStyle w:val="Emphasis"/>
          <w:color w:val="FF0000"/>
        </w:rPr>
        <w:t xml:space="preserve"> of future inflation than the [models based on] expectations of households and of financial market participants.”</w:t>
      </w:r>
      <w:r w:rsidRPr="000D7446">
        <w:rPr>
          <w:color w:val="FF0000"/>
          <w:sz w:val="16"/>
        </w:rPr>
        <w:t xml:space="preserve"> That’s good news because households are among those who currently believe that inflation’s recent spike will be more than transitory. Consider the University of Michigan’s Survey of Consumers, which finds that consumers on average expect the CPI to rise 4.7% over the coming year. </w:t>
      </w:r>
      <w:r w:rsidRPr="000D7446">
        <w:rPr>
          <w:rStyle w:val="Emphasis"/>
          <w:color w:val="FF0000"/>
        </w:rPr>
        <w:t xml:space="preserve">That’s only slightly below the 5.4% rate at which the CPI has risen over the trailing year. In contrast, consider the much lower </w:t>
      </w:r>
      <w:r w:rsidRPr="000D7446">
        <w:rPr>
          <w:rStyle w:val="Emphasis"/>
          <w:color w:val="FF0000"/>
          <w:highlight w:val="cyan"/>
        </w:rPr>
        <w:t>projections</w:t>
      </w:r>
      <w:r w:rsidRPr="000D7446">
        <w:rPr>
          <w:rStyle w:val="Emphasis"/>
          <w:color w:val="FF0000"/>
        </w:rPr>
        <w:t xml:space="preserve"> of three models that are </w:t>
      </w:r>
      <w:r w:rsidRPr="000D7446">
        <w:rPr>
          <w:rStyle w:val="Emphasis"/>
          <w:color w:val="FF0000"/>
          <w:highlight w:val="cyan"/>
        </w:rPr>
        <w:t>based on</w:t>
      </w:r>
      <w:r w:rsidRPr="000D7446">
        <w:rPr>
          <w:rStyle w:val="Emphasis"/>
          <w:color w:val="FF0000"/>
        </w:rPr>
        <w:t xml:space="preserve"> the forecasts of professional </w:t>
      </w:r>
      <w:r w:rsidRPr="000D7446">
        <w:rPr>
          <w:rStyle w:val="Emphasis"/>
          <w:color w:val="FF0000"/>
          <w:highlight w:val="cyan"/>
        </w:rPr>
        <w:t>economists and businesses</w:t>
      </w:r>
      <w:r w:rsidRPr="000D7446">
        <w:rPr>
          <w:rStyle w:val="Emphasis"/>
          <w:color w:val="FF0000"/>
        </w:rPr>
        <w:t xml:space="preserve">: The quarterly survey of 36 professional economic forecasters conducted by the Philadelphia Fed. Their latest median forecast for the CPI’s increase in 2022 is 2.4%—barely half that of consumers’ expectations. Wolters Kluwer Blue Chip. The median of their 2022 CPI forecasts is for an increase of 3.3%. That’s higher than in the Philadelphia Fed’s survey, but still a lot lower than the CPI’s trailing 12-month increase. The Atlanta Fed each month surveys approximately 300 businesses in the Southeast U.S., asking for their inflation expectations for the subsequent year. The consensus expectation in the latest such survey is an increase of 3.1%. The </w:t>
      </w:r>
      <w:r w:rsidRPr="000D7446">
        <w:rPr>
          <w:rStyle w:val="Emphasis"/>
          <w:color w:val="FF0000"/>
          <w:highlight w:val="cyan"/>
        </w:rPr>
        <w:t>average</w:t>
      </w:r>
      <w:r w:rsidRPr="000D7446">
        <w:rPr>
          <w:rStyle w:val="Emphasis"/>
          <w:color w:val="FF0000"/>
        </w:rPr>
        <w:t xml:space="preserve"> of these three projections is </w:t>
      </w:r>
      <w:r w:rsidRPr="000D7446">
        <w:rPr>
          <w:rStyle w:val="Emphasis"/>
          <w:color w:val="FF0000"/>
          <w:highlight w:val="cyan"/>
        </w:rPr>
        <w:t>below 3%.</w:t>
      </w:r>
      <w:r w:rsidRPr="000D7446">
        <w:rPr>
          <w:rStyle w:val="Emphasis"/>
          <w:color w:val="FF0000"/>
        </w:rPr>
        <w:t xml:space="preserve"> In an email, Dr. Zaman mentioned another inflation model whose record in their study was almost as good. This additional model, which was devised </w:t>
      </w:r>
      <w:proofErr w:type="gramStart"/>
      <w:r w:rsidRPr="000D7446">
        <w:rPr>
          <w:rStyle w:val="Emphasis"/>
          <w:color w:val="FF0000"/>
        </w:rPr>
        <w:t>a number of</w:t>
      </w:r>
      <w:proofErr w:type="gramEnd"/>
      <w:r w:rsidRPr="000D7446">
        <w:rPr>
          <w:rStyle w:val="Emphasis"/>
          <w:color w:val="FF0000"/>
        </w:rPr>
        <w:t xml:space="preserve"> years ago by the Cleveland Fed, has a number of inputs, including Treasury yields, surveys of professional forecasters, and inflation swaps (derivatives in which one party to the transaction agrees to swap fixed payments in return for payments tied to the inflation rate). This model is currently forecasting that the CPI over the next 12 months will rise 1.8%.</w:t>
      </w:r>
      <w:r w:rsidRPr="000D7446">
        <w:rPr>
          <w:color w:val="FF0000"/>
          <w:sz w:val="16"/>
        </w:rPr>
        <w:t xml:space="preserve"> There’s no guarantee that any of these models’ projections will be accurate, needless to say. But if you believe that inflation will be much higher, the burden of proof is on you to both codify the model on which your belief is based and document that it has a superior historical record</w:t>
      </w:r>
      <w:r w:rsidRPr="000D7446">
        <w:rPr>
          <w:i/>
          <w:iCs/>
          <w:color w:val="FF0000"/>
          <w:sz w:val="16"/>
        </w:rPr>
        <w:t xml:space="preserve">. </w:t>
      </w:r>
      <w:r w:rsidRPr="000D7446">
        <w:rPr>
          <w:rStyle w:val="Emphasis"/>
          <w:i/>
          <w:color w:val="FF0000"/>
        </w:rPr>
        <w:t xml:space="preserve">It’s not good enough simply to refer to potentially inflationary factors like supply-chain </w:t>
      </w:r>
      <w:proofErr w:type="gramStart"/>
      <w:r w:rsidRPr="000D7446">
        <w:rPr>
          <w:rStyle w:val="Emphasis"/>
          <w:i/>
          <w:color w:val="FF0000"/>
        </w:rPr>
        <w:t>bottlenecks ,</w:t>
      </w:r>
      <w:proofErr w:type="gramEnd"/>
      <w:r w:rsidRPr="000D7446">
        <w:rPr>
          <w:rStyle w:val="Emphasis"/>
          <w:i/>
          <w:color w:val="FF0000"/>
        </w:rPr>
        <w:t xml:space="preserve"> higher energy prices, increased government borrowing, or the (hopefully) imminent end of pandemic-induced dampers on economic activity</w:t>
      </w:r>
      <w:r w:rsidRPr="000D7446">
        <w:rPr>
          <w:rStyle w:val="Emphasis"/>
          <w:color w:val="FF0000"/>
        </w:rPr>
        <w:t xml:space="preserve">. Those </w:t>
      </w:r>
      <w:r w:rsidRPr="000D7446">
        <w:rPr>
          <w:rStyle w:val="Emphasis"/>
          <w:color w:val="FF0000"/>
          <w:highlight w:val="cyan"/>
        </w:rPr>
        <w:lastRenderedPageBreak/>
        <w:t>factors</w:t>
      </w:r>
      <w:r w:rsidRPr="000D7446">
        <w:rPr>
          <w:rStyle w:val="Emphasis"/>
          <w:color w:val="FF0000"/>
        </w:rPr>
        <w:t xml:space="preserve"> are also </w:t>
      </w:r>
      <w:r w:rsidRPr="000D7446">
        <w:rPr>
          <w:rStyle w:val="Emphasis"/>
          <w:color w:val="FF0000"/>
          <w:highlight w:val="cyan"/>
        </w:rPr>
        <w:t xml:space="preserve">being </w:t>
      </w:r>
      <w:proofErr w:type="gramStart"/>
      <w:r w:rsidRPr="000D7446">
        <w:rPr>
          <w:rStyle w:val="Emphasis"/>
          <w:color w:val="FF0000"/>
          <w:highlight w:val="cyan"/>
        </w:rPr>
        <w:t>taken into account</w:t>
      </w:r>
      <w:proofErr w:type="gramEnd"/>
      <w:r w:rsidRPr="000D7446">
        <w:rPr>
          <w:rStyle w:val="Emphasis"/>
          <w:color w:val="FF0000"/>
        </w:rPr>
        <w:t xml:space="preserve"> by the professional economists, forecasters, and businesses whose median projections came out ahead in this new study’s performance ranking. And yet </w:t>
      </w:r>
      <w:r w:rsidRPr="000D7446">
        <w:rPr>
          <w:rStyle w:val="Emphasis"/>
          <w:color w:val="FF0000"/>
          <w:highlight w:val="cyan"/>
        </w:rPr>
        <w:t>they</w:t>
      </w:r>
      <w:r w:rsidRPr="000D7446">
        <w:rPr>
          <w:color w:val="FF0000"/>
        </w:rPr>
        <w:t>,</w:t>
      </w:r>
      <w:r w:rsidRPr="000D7446">
        <w:rPr>
          <w:rStyle w:val="Emphasis"/>
          <w:color w:val="FF0000"/>
        </w:rPr>
        <w:t xml:space="preserve"> on balance, </w:t>
      </w:r>
      <w:r w:rsidRPr="000D7446">
        <w:rPr>
          <w:rStyle w:val="Emphasis"/>
          <w:color w:val="FF0000"/>
          <w:highlight w:val="cyan"/>
        </w:rPr>
        <w:t>are</w:t>
      </w:r>
      <w:r w:rsidRPr="000D7446">
        <w:rPr>
          <w:rStyle w:val="Emphasis"/>
          <w:color w:val="FF0000"/>
        </w:rPr>
        <w:t xml:space="preserve"> still </w:t>
      </w:r>
      <w:r w:rsidRPr="000D7446">
        <w:rPr>
          <w:rStyle w:val="Emphasis"/>
          <w:color w:val="FF0000"/>
          <w:highlight w:val="cyan"/>
        </w:rPr>
        <w:t>in</w:t>
      </w:r>
      <w:r w:rsidRPr="000D7446">
        <w:rPr>
          <w:rStyle w:val="Emphasis"/>
          <w:color w:val="FF0000"/>
        </w:rPr>
        <w:t xml:space="preserve"> the “</w:t>
      </w:r>
      <w:r w:rsidRPr="000D7446">
        <w:rPr>
          <w:rStyle w:val="Emphasis"/>
          <w:color w:val="FF0000"/>
          <w:highlight w:val="cyan"/>
        </w:rPr>
        <w:t>inflation is transitory” camp</w:t>
      </w:r>
      <w:r w:rsidRPr="000D7446">
        <w:rPr>
          <w:rStyle w:val="Emphasis"/>
          <w:color w:val="FF0000"/>
        </w:rPr>
        <w:t xml:space="preserve">. What about the “break-even inflation </w:t>
      </w:r>
      <w:proofErr w:type="gramStart"/>
      <w:r w:rsidRPr="000D7446">
        <w:rPr>
          <w:rStyle w:val="Emphasis"/>
          <w:color w:val="FF0000"/>
        </w:rPr>
        <w:t>rate“</w:t>
      </w:r>
      <w:proofErr w:type="gramEnd"/>
      <w:r w:rsidRPr="000D7446">
        <w:rPr>
          <w:rStyle w:val="Emphasis"/>
          <w:color w:val="FF0000"/>
        </w:rPr>
        <w:t xml:space="preserve">—the inflation model that is referred to most often in the financial press? It measures the difference between the yields on nominal Treasuries and those of Treasury inflation-protected securities, or TIPS, of similar maturities. It’s referred to as the break-even rate because it is the future inflation rate that would mean the total return from investing in TIPS today would be identical to that from buying nominal Treasuries. But, as Dr. </w:t>
      </w:r>
      <w:proofErr w:type="spellStart"/>
      <w:r w:rsidRPr="000D7446">
        <w:rPr>
          <w:rStyle w:val="Emphasis"/>
          <w:color w:val="FF0000"/>
        </w:rPr>
        <w:t>Verbrugge</w:t>
      </w:r>
      <w:proofErr w:type="spellEnd"/>
      <w:r w:rsidRPr="000D7446">
        <w:rPr>
          <w:rStyle w:val="Emphasis"/>
          <w:color w:val="FF0000"/>
        </w:rPr>
        <w:t xml:space="preserve"> said in an email, “</w:t>
      </w:r>
      <w:proofErr w:type="spellStart"/>
      <w:r w:rsidRPr="000D7446">
        <w:rPr>
          <w:rStyle w:val="Emphasis"/>
          <w:color w:val="FF0000"/>
          <w:highlight w:val="cyan"/>
        </w:rPr>
        <w:t>Breakevens</w:t>
      </w:r>
      <w:proofErr w:type="spellEnd"/>
      <w:r w:rsidRPr="000D7446">
        <w:rPr>
          <w:rStyle w:val="Emphasis"/>
          <w:color w:val="FF0000"/>
          <w:highlight w:val="cyan"/>
        </w:rPr>
        <w:t xml:space="preserve"> are</w:t>
      </w:r>
      <w:r w:rsidRPr="000D7446">
        <w:rPr>
          <w:rStyle w:val="Emphasis"/>
          <w:color w:val="FF0000"/>
        </w:rPr>
        <w:t xml:space="preserve"> notoriously </w:t>
      </w:r>
      <w:r w:rsidRPr="000D7446">
        <w:rPr>
          <w:rStyle w:val="Emphasis"/>
          <w:color w:val="FF0000"/>
          <w:highlight w:val="cyan"/>
        </w:rPr>
        <w:t>poor predictors</w:t>
      </w:r>
      <w:r w:rsidRPr="000D7446">
        <w:rPr>
          <w:rStyle w:val="Emphasis"/>
          <w:color w:val="FF0000"/>
        </w:rPr>
        <w:t xml:space="preserve"> [of inflation], compared to these other measures” that their study found to have decent track records.</w:t>
      </w:r>
    </w:p>
    <w:p w14:paraId="6E13B8B7" w14:textId="77777777" w:rsidR="002142DE" w:rsidRDefault="002142DE" w:rsidP="002142DE">
      <w:pPr>
        <w:pStyle w:val="Heading4"/>
      </w:pPr>
      <w:r>
        <w:t xml:space="preserve">The plan spurs persistent </w:t>
      </w:r>
      <w:r w:rsidRPr="004D3598">
        <w:rPr>
          <w:u w:val="single"/>
        </w:rPr>
        <w:t>inflation</w:t>
      </w:r>
      <w:r>
        <w:t xml:space="preserve"> – unions realize they are disenfranchised but have a </w:t>
      </w:r>
      <w:r w:rsidRPr="00BF5AEB">
        <w:rPr>
          <w:u w:val="single"/>
        </w:rPr>
        <w:t>unique</w:t>
      </w:r>
      <w:r>
        <w:t xml:space="preserve"> opportunity to rebuild into </w:t>
      </w:r>
      <w:r w:rsidRPr="00BF5AEB">
        <w:rPr>
          <w:u w:val="single"/>
        </w:rPr>
        <w:t>disruptive strikes</w:t>
      </w:r>
      <w:r>
        <w:t>.</w:t>
      </w:r>
    </w:p>
    <w:p w14:paraId="05A22FA2" w14:textId="77777777" w:rsidR="002142DE" w:rsidRPr="00BF5AEB" w:rsidRDefault="002142DE" w:rsidP="002142DE">
      <w:r>
        <w:t xml:space="preserve">Liz </w:t>
      </w:r>
      <w:r w:rsidRPr="00BF5AEB">
        <w:rPr>
          <w:rStyle w:val="Style13ptBold"/>
        </w:rPr>
        <w:t>Peek 21</w:t>
      </w:r>
      <w:r>
        <w:t xml:space="preserve"> [Liz Peek is a former partner of major bracket Wall Street firm Wertheim &amp; </w:t>
      </w:r>
      <w:proofErr w:type="gramStart"/>
      <w:r>
        <w:t>Company,</w:t>
      </w:r>
      <w:proofErr w:type="gramEnd"/>
      <w:r>
        <w:t xml:space="preserve"> Biden's Big Labor policies will create next round of inflation. The Hill. (10-22-2021) https://thehill.com/opinion/finance/577933-bidens-big-labor-policies-will-create-next-round-of-inflation]//anop</w:t>
      </w:r>
    </w:p>
    <w:p w14:paraId="3A0A03BD" w14:textId="77777777" w:rsidR="002142DE" w:rsidRDefault="002142DE" w:rsidP="002142DE">
      <w:pPr>
        <w:rPr>
          <w:sz w:val="16"/>
        </w:rPr>
      </w:pPr>
      <w:r w:rsidRPr="00C96F7D">
        <w:rPr>
          <w:sz w:val="16"/>
        </w:rPr>
        <w:t xml:space="preserve">Americans blame President Biden for rising inflation; it could get worse. The administration’s big-spending policies and inability to cure our supply chain woes have driven prices higher. In addition, Biden’s generous handouts and vaccine mandates have pushed workers to the sidelines, making it difficult to fill jobs and raising costs even further. But it is Biden’s enthusiasm for Big Labor that is going to make matters worse. We are now entering a new phase of inflation pressures. </w:t>
      </w:r>
      <w:r w:rsidRPr="002A2EAA">
        <w:rPr>
          <w:rStyle w:val="Emphasis"/>
        </w:rPr>
        <w:t xml:space="preserve">A </w:t>
      </w:r>
      <w:r w:rsidRPr="00C96F7D">
        <w:rPr>
          <w:rStyle w:val="Emphasis"/>
          <w:highlight w:val="cyan"/>
        </w:rPr>
        <w:t>rising cost of</w:t>
      </w:r>
      <w:r w:rsidRPr="002A2EAA">
        <w:rPr>
          <w:rStyle w:val="Emphasis"/>
        </w:rPr>
        <w:t xml:space="preserve"> </w:t>
      </w:r>
      <w:r w:rsidRPr="00C96F7D">
        <w:rPr>
          <w:rStyle w:val="Emphasis"/>
          <w:highlight w:val="cyan"/>
        </w:rPr>
        <w:t>living</w:t>
      </w:r>
      <w:r w:rsidRPr="002A2EAA">
        <w:rPr>
          <w:rStyle w:val="Emphasis"/>
        </w:rPr>
        <w:t xml:space="preserve"> is </w:t>
      </w:r>
      <w:r w:rsidRPr="00C96F7D">
        <w:rPr>
          <w:rStyle w:val="Emphasis"/>
          <w:highlight w:val="cyan"/>
        </w:rPr>
        <w:t>push</w:t>
      </w:r>
      <w:r w:rsidRPr="002A2EAA">
        <w:rPr>
          <w:rStyle w:val="Emphasis"/>
        </w:rPr>
        <w:t xml:space="preserve">ing </w:t>
      </w:r>
      <w:r w:rsidRPr="00C96F7D">
        <w:rPr>
          <w:rStyle w:val="Emphasis"/>
          <w:highlight w:val="cyan"/>
        </w:rPr>
        <w:t>workers to demand higher wages</w:t>
      </w:r>
      <w:r w:rsidRPr="002A2EAA">
        <w:rPr>
          <w:rStyle w:val="Emphasis"/>
        </w:rPr>
        <w:t xml:space="preserve">, which in turn </w:t>
      </w:r>
      <w:r w:rsidRPr="00C96F7D">
        <w:rPr>
          <w:rStyle w:val="Emphasis"/>
          <w:highlight w:val="cyan"/>
        </w:rPr>
        <w:t>prompts companies to raise prices</w:t>
      </w:r>
      <w:r w:rsidRPr="002A2EAA">
        <w:rPr>
          <w:rStyle w:val="Emphasis"/>
        </w:rPr>
        <w:t xml:space="preserve"> even more, igniting an unholy cycle that penalizes everyone</w:t>
      </w:r>
      <w:r w:rsidRPr="00C96F7D">
        <w:rPr>
          <w:sz w:val="16"/>
        </w:rPr>
        <w:t xml:space="preserve">. ADVERTISEMENT </w:t>
      </w:r>
      <w:r w:rsidRPr="002A2EAA">
        <w:rPr>
          <w:rStyle w:val="Emphasis"/>
        </w:rPr>
        <w:t xml:space="preserve">Unions, cheered on by Biden’s White House, have decided to take advantage of this moment. Labor </w:t>
      </w:r>
      <w:r w:rsidRPr="00C96F7D">
        <w:rPr>
          <w:rStyle w:val="Emphasis"/>
          <w:highlight w:val="cyan"/>
        </w:rPr>
        <w:t>strikes</w:t>
      </w:r>
      <w:r w:rsidRPr="002A2EAA">
        <w:rPr>
          <w:rStyle w:val="Emphasis"/>
        </w:rPr>
        <w:t xml:space="preserve"> are on the </w:t>
      </w:r>
      <w:r w:rsidRPr="00C96F7D">
        <w:rPr>
          <w:rStyle w:val="Emphasis"/>
          <w:highlight w:val="cyan"/>
        </w:rPr>
        <w:t>increase</w:t>
      </w:r>
      <w:r w:rsidRPr="002A2EAA">
        <w:rPr>
          <w:rStyle w:val="Emphasis"/>
        </w:rPr>
        <w:t xml:space="preserve">, which </w:t>
      </w:r>
      <w:r w:rsidRPr="00C96F7D">
        <w:rPr>
          <w:rStyle w:val="Emphasis"/>
          <w:highlight w:val="cyan"/>
        </w:rPr>
        <w:t>will</w:t>
      </w:r>
      <w:r w:rsidRPr="002A2EAA">
        <w:rPr>
          <w:rStyle w:val="Emphasis"/>
        </w:rPr>
        <w:t xml:space="preserve"> lead </w:t>
      </w:r>
      <w:r w:rsidRPr="00C96F7D">
        <w:rPr>
          <w:rStyle w:val="Emphasis"/>
          <w:highlight w:val="cyan"/>
        </w:rPr>
        <w:t>to higher wages</w:t>
      </w:r>
      <w:r w:rsidRPr="002A2EAA">
        <w:rPr>
          <w:rStyle w:val="Emphasis"/>
        </w:rPr>
        <w:t>, take workers offline and make it even harder to get goods to customers</w:t>
      </w:r>
      <w:r w:rsidRPr="00C96F7D">
        <w:rPr>
          <w:sz w:val="16"/>
        </w:rPr>
        <w:t xml:space="preserve">. Those bare shelves popping up around the country may just be a teaser for what comes next. </w:t>
      </w:r>
      <w:r w:rsidRPr="002A2EAA">
        <w:rPr>
          <w:rStyle w:val="Emphasis"/>
        </w:rPr>
        <w:t xml:space="preserve">A wage-price spiral is the phenomenon that </w:t>
      </w:r>
      <w:r w:rsidRPr="00C96F7D">
        <w:rPr>
          <w:rStyle w:val="Emphasis"/>
          <w:highlight w:val="cyan"/>
        </w:rPr>
        <w:t>causes inflation to become “</w:t>
      </w:r>
      <w:r w:rsidRPr="00C96F7D">
        <w:rPr>
          <w:rStyle w:val="Emphasis"/>
          <w:i/>
          <w:highlight w:val="cyan"/>
        </w:rPr>
        <w:t>persistent</w:t>
      </w:r>
      <w:r w:rsidRPr="002A2EAA">
        <w:rPr>
          <w:rStyle w:val="Emphasis"/>
          <w:i/>
        </w:rPr>
        <w:t>” and not “transitory</w:t>
      </w:r>
      <w:r w:rsidRPr="002A2EAA">
        <w:rPr>
          <w:rStyle w:val="Emphasis"/>
        </w:rPr>
        <w:t>.”</w:t>
      </w:r>
      <w:r w:rsidRPr="00C96F7D">
        <w:rPr>
          <w:sz w:val="16"/>
        </w:rPr>
        <w:t xml:space="preserve"> This is what Democrats will bring to the 2022 midterm elections. A recent Morning Consult/Politico poll found that 62 percent of registered voters, including 61 percent of independents and even 41 percent of Democrats, blame Biden’s policies for soaring inflation. With prices rising at the fastest rate in 13 years, less than half of those surveyed attribute the increase to Americans returning to pre-pandemic behavior. Though the policies that contributed to price hikes on everything from rents to gasoline to chicken were not specified in this poll, other surveys have found voters pinning rising inflation on Democrats’ big spending programs, such as the $1.9 trillion American Rescue Plan. That is one reason (along with a healthy survival instinct) that moderate Democrats are now slow-walking Biden’s $3.5 trillion “social infrastructure” bill. Transportation Secretary Pete Buttigieg acknowledged the connection the other day, when he shirked responsibility for port delays and trucker shortages by arguing that we don’t have just a supply problem but also a demand problem. Buttigieg is correct. With Congress authorizing an unprecedented $5 trillion in “relief” spending over the past two years and with the Federal Reserve pumping trillions into the money supply, the country is awash with money. Put most simply, there is too much money chasing too few goods. </w:t>
      </w:r>
      <w:proofErr w:type="gramStart"/>
      <w:r w:rsidRPr="00C96F7D">
        <w:rPr>
          <w:sz w:val="16"/>
        </w:rPr>
        <w:t>As a consequence</w:t>
      </w:r>
      <w:proofErr w:type="gramEnd"/>
      <w:r w:rsidRPr="00C96F7D">
        <w:rPr>
          <w:sz w:val="16"/>
        </w:rPr>
        <w:t xml:space="preserve">, prices in September rose 5.4 percent from the year before, faster that the growth in wages, which increased 4.6 percent. Over the past year, real average hourly wages are down almost one percent. Workers are falling behind, and they know it. </w:t>
      </w:r>
      <w:r w:rsidRPr="004D3598">
        <w:rPr>
          <w:rStyle w:val="Emphasis"/>
          <w:highlight w:val="cyan"/>
        </w:rPr>
        <w:t>Unions</w:t>
      </w:r>
      <w:r w:rsidRPr="002A2EAA">
        <w:rPr>
          <w:rStyle w:val="Emphasis"/>
        </w:rPr>
        <w:t xml:space="preserve"> have taken notice and </w:t>
      </w:r>
      <w:r w:rsidRPr="004D3598">
        <w:rPr>
          <w:rStyle w:val="Emphasis"/>
          <w:highlight w:val="cyan"/>
        </w:rPr>
        <w:t>decided</w:t>
      </w:r>
      <w:r w:rsidRPr="002A2EAA">
        <w:rPr>
          <w:rStyle w:val="Emphasis"/>
        </w:rPr>
        <w:t xml:space="preserve"> that </w:t>
      </w:r>
      <w:r w:rsidRPr="004D3598">
        <w:rPr>
          <w:rStyle w:val="Emphasis"/>
          <w:highlight w:val="cyan"/>
        </w:rPr>
        <w:t>this is</w:t>
      </w:r>
      <w:r w:rsidRPr="002A2EAA">
        <w:rPr>
          <w:rStyle w:val="Emphasis"/>
        </w:rPr>
        <w:t xml:space="preserve"> the </w:t>
      </w:r>
      <w:r w:rsidRPr="004D3598">
        <w:rPr>
          <w:rStyle w:val="Emphasis"/>
          <w:highlight w:val="cyan"/>
        </w:rPr>
        <w:t>time to</w:t>
      </w:r>
      <w:r w:rsidRPr="002A2EAA">
        <w:rPr>
          <w:rStyle w:val="Emphasis"/>
        </w:rPr>
        <w:t xml:space="preserve"> </w:t>
      </w:r>
      <w:r w:rsidRPr="00C96F7D">
        <w:rPr>
          <w:rStyle w:val="Emphasis"/>
        </w:rPr>
        <w:t xml:space="preserve">begin </w:t>
      </w:r>
      <w:r w:rsidRPr="004D3598">
        <w:rPr>
          <w:rStyle w:val="Emphasis"/>
          <w:highlight w:val="cyan"/>
        </w:rPr>
        <w:t>rebuild</w:t>
      </w:r>
      <w:r w:rsidRPr="00C96F7D">
        <w:rPr>
          <w:rStyle w:val="Emphasis"/>
        </w:rPr>
        <w:t>ing their ranks among private companies. Only 6.3 percent of private-sector workers today belong to unions, a massive drop from 12 percent in 1990. Clearly, labor leaders would like to reverse that trend. With the nation short of workers, this may be the perfect time to do so.</w:t>
      </w:r>
      <w:r w:rsidRPr="00C96F7D">
        <w:rPr>
          <w:sz w:val="16"/>
        </w:rPr>
        <w:t xml:space="preserve"> Just recently, 10,000 United Auto Workers at tractor manufacturer John Deere went out on strike for the first time in three decades, while 31,000 employees at Kaiser Permanente are also staging a walkout. Some 1,400 workers at cereal-maker Kellogg are striking. All in, there have been 12 strikes of 1,000 workers or more so far this year, according to the Bureau of Labor Statistics, and a total of 178 work stoppages. Those figures are way above 2020 totals, but about the same as in 2018 and 2019. My guess: We’re in the early innings. </w:t>
      </w:r>
      <w:r w:rsidRPr="00C96F7D">
        <w:rPr>
          <w:rStyle w:val="Emphasis"/>
        </w:rPr>
        <w:t xml:space="preserve">Workers are </w:t>
      </w:r>
      <w:r w:rsidRPr="004D3598">
        <w:rPr>
          <w:rStyle w:val="Emphasis"/>
          <w:highlight w:val="cyan"/>
        </w:rPr>
        <w:lastRenderedPageBreak/>
        <w:t>aware</w:t>
      </w:r>
      <w:r w:rsidRPr="00C96F7D">
        <w:rPr>
          <w:rStyle w:val="Emphasis"/>
        </w:rPr>
        <w:t xml:space="preserve"> that </w:t>
      </w:r>
      <w:r w:rsidRPr="004D3598">
        <w:rPr>
          <w:rStyle w:val="Emphasis"/>
          <w:highlight w:val="cyan"/>
        </w:rPr>
        <w:t>they</w:t>
      </w:r>
      <w:r w:rsidRPr="00C96F7D">
        <w:rPr>
          <w:rStyle w:val="Emphasis"/>
        </w:rPr>
        <w:t xml:space="preserve"> </w:t>
      </w:r>
      <w:r w:rsidRPr="004D3598">
        <w:rPr>
          <w:rStyle w:val="Emphasis"/>
          <w:highlight w:val="cyan"/>
        </w:rPr>
        <w:t>have leverage</w:t>
      </w:r>
      <w:r w:rsidRPr="00C96F7D">
        <w:rPr>
          <w:rStyle w:val="Emphasis"/>
        </w:rPr>
        <w:t xml:space="preserve">, and union leaders know </w:t>
      </w:r>
      <w:r w:rsidRPr="004D3598">
        <w:rPr>
          <w:rStyle w:val="Emphasis"/>
          <w:highlight w:val="cyan"/>
        </w:rPr>
        <w:t>there is</w:t>
      </w:r>
      <w:r w:rsidRPr="00C96F7D">
        <w:rPr>
          <w:rStyle w:val="Emphasis"/>
        </w:rPr>
        <w:t xml:space="preserve"> a </w:t>
      </w:r>
      <w:r w:rsidRPr="004D3598">
        <w:rPr>
          <w:rStyle w:val="Emphasis"/>
          <w:highlight w:val="cyan"/>
        </w:rPr>
        <w:t>pro-Big Labor president</w:t>
      </w:r>
      <w:r w:rsidRPr="00C96F7D">
        <w:rPr>
          <w:rStyle w:val="Emphasis"/>
        </w:rPr>
        <w:t xml:space="preserve"> in the White House. Early in his </w:t>
      </w:r>
      <w:r w:rsidRPr="004D3598">
        <w:rPr>
          <w:rStyle w:val="Emphasis"/>
        </w:rPr>
        <w:t xml:space="preserve">tenure, </w:t>
      </w:r>
      <w:r w:rsidRPr="004D3598">
        <w:rPr>
          <w:rStyle w:val="Emphasis"/>
          <w:highlight w:val="cyan"/>
        </w:rPr>
        <w:t xml:space="preserve">Biden posted </w:t>
      </w:r>
      <w:r w:rsidRPr="004D3598">
        <w:rPr>
          <w:rStyle w:val="Emphasis"/>
        </w:rPr>
        <w:t xml:space="preserve">a message </w:t>
      </w:r>
      <w:r w:rsidRPr="004D3598">
        <w:rPr>
          <w:rStyle w:val="Emphasis"/>
          <w:highlight w:val="cyan"/>
        </w:rPr>
        <w:t>about workers’ right</w:t>
      </w:r>
      <w:r w:rsidRPr="004D3598">
        <w:rPr>
          <w:rStyle w:val="Emphasis"/>
        </w:rPr>
        <w:t xml:space="preserve"> to organize and the virtues of collective bargaining on Twitter that many saw as encouraging employees at an Amazon facility in A</w:t>
      </w:r>
      <w:r w:rsidRPr="00C96F7D">
        <w:rPr>
          <w:rStyle w:val="Emphasis"/>
        </w:rPr>
        <w:t>labama to vote in favor of forming a union. It was an unprecedented intrusion by a president into such contests.</w:t>
      </w:r>
      <w:r w:rsidRPr="00C96F7D">
        <w:rPr>
          <w:sz w:val="16"/>
        </w:rPr>
        <w:t xml:space="preserve"> As it happened, Biden’s push failed when workers overwhelmingly defeated the organizing effort. President Biden has gone further, inserting into his stimulus bills pro-union items like making union dues deductible and requiring that federal funds flow predominantly to union shops. </w:t>
      </w:r>
      <w:r w:rsidRPr="00C96F7D">
        <w:rPr>
          <w:rStyle w:val="Emphasis"/>
        </w:rPr>
        <w:t xml:space="preserve">As important, he has packed the </w:t>
      </w:r>
      <w:r w:rsidRPr="004D3598">
        <w:rPr>
          <w:rStyle w:val="Emphasis"/>
          <w:highlight w:val="cyan"/>
        </w:rPr>
        <w:t>N</w:t>
      </w:r>
      <w:r w:rsidRPr="00C96F7D">
        <w:rPr>
          <w:rStyle w:val="Emphasis"/>
        </w:rPr>
        <w:t xml:space="preserve">ational </w:t>
      </w:r>
      <w:r w:rsidRPr="004D3598">
        <w:rPr>
          <w:rStyle w:val="Emphasis"/>
          <w:highlight w:val="cyan"/>
        </w:rPr>
        <w:t>L</w:t>
      </w:r>
      <w:r w:rsidRPr="00C96F7D">
        <w:rPr>
          <w:rStyle w:val="Emphasis"/>
        </w:rPr>
        <w:t xml:space="preserve">abor </w:t>
      </w:r>
      <w:r w:rsidRPr="004D3598">
        <w:rPr>
          <w:rStyle w:val="Emphasis"/>
          <w:highlight w:val="cyan"/>
        </w:rPr>
        <w:t>R</w:t>
      </w:r>
      <w:r w:rsidRPr="00C96F7D">
        <w:rPr>
          <w:rStyle w:val="Emphasis"/>
        </w:rPr>
        <w:t xml:space="preserve">elations </w:t>
      </w:r>
      <w:r w:rsidRPr="004D3598">
        <w:rPr>
          <w:rStyle w:val="Emphasis"/>
          <w:highlight w:val="cyan"/>
        </w:rPr>
        <w:t>B</w:t>
      </w:r>
      <w:r w:rsidRPr="00C96F7D">
        <w:rPr>
          <w:rStyle w:val="Emphasis"/>
        </w:rPr>
        <w:t xml:space="preserve">oard with former union lawyers committed to advancing the cause. Politico reports that the agency’s expected </w:t>
      </w:r>
      <w:r w:rsidRPr="004D3598">
        <w:rPr>
          <w:rStyle w:val="Emphasis"/>
          <w:highlight w:val="cyan"/>
        </w:rPr>
        <w:t>rulings could “serve as</w:t>
      </w:r>
      <w:r w:rsidRPr="00C96F7D">
        <w:rPr>
          <w:rStyle w:val="Emphasis"/>
        </w:rPr>
        <w:t xml:space="preserve"> a </w:t>
      </w:r>
      <w:r w:rsidRPr="004D3598">
        <w:rPr>
          <w:rStyle w:val="Emphasis"/>
          <w:highlight w:val="cyan"/>
        </w:rPr>
        <w:t>backdoor</w:t>
      </w:r>
      <w:r w:rsidRPr="00C96F7D">
        <w:rPr>
          <w:rStyle w:val="Emphasis"/>
        </w:rPr>
        <w:t xml:space="preserve"> for enacting provisions … that would vastly expand workers’ ability to join unions in potentially the most important overhaul of U.S. labor law since the 1940s.”</w:t>
      </w:r>
      <w:r w:rsidRPr="00C96F7D">
        <w:rPr>
          <w:sz w:val="16"/>
        </w:rPr>
        <w:t xml:space="preserve"> Organizing gig workers is one of the new board's top ambitions. The Los Angeles Times affirms: “Biden has put unions at the center of policy — viewing them as vehicles not only to rebuild middle-class jobs but also to address climate change and racial and gender inequity.” The John Deere workers rejected a contract that would have awarded raises of 5 percent to 6 percent and offered another 3 percent wage hike in 2023 and 2025. Deere’s employees are emboldened by the company’s current profitability and the struggle to hire new employees. </w:t>
      </w:r>
      <w:r w:rsidRPr="00C96F7D">
        <w:rPr>
          <w:rStyle w:val="Emphasis"/>
        </w:rPr>
        <w:t xml:space="preserve">Most likely, </w:t>
      </w:r>
      <w:r w:rsidRPr="004D3598">
        <w:rPr>
          <w:rStyle w:val="Emphasis"/>
        </w:rPr>
        <w:t>workers</w:t>
      </w:r>
      <w:r w:rsidRPr="00C96F7D">
        <w:rPr>
          <w:rStyle w:val="Emphasis"/>
        </w:rPr>
        <w:t xml:space="preserve"> elsewhere will follow suit. We have not seen a wave of disruptive labor strikes for many years.</w:t>
      </w:r>
      <w:r w:rsidRPr="00C96F7D">
        <w:rPr>
          <w:sz w:val="16"/>
        </w:rPr>
        <w:t xml:space="preserve"> For the past two decades globalization put a lid on the demands of workers who were wary of shipping jobs overseas, and the Great Recession crimped corporate profits. ADVERTISEMENT White House 'confident' Manchin will back reconciliation framework </w:t>
      </w:r>
      <w:r w:rsidRPr="00C96F7D">
        <w:rPr>
          <w:rStyle w:val="Emphasis"/>
        </w:rPr>
        <w:t xml:space="preserve">Only 35 percent </w:t>
      </w:r>
      <w:proofErr w:type="gramStart"/>
      <w:r w:rsidRPr="00C96F7D">
        <w:rPr>
          <w:rStyle w:val="Emphasis"/>
        </w:rPr>
        <w:t>say</w:t>
      </w:r>
      <w:proofErr w:type="gramEnd"/>
      <w:r w:rsidRPr="00C96F7D">
        <w:rPr>
          <w:rStyle w:val="Emphasis"/>
        </w:rPr>
        <w:t xml:space="preserve"> US economy doing well: poll Biden’s </w:t>
      </w:r>
      <w:r w:rsidRPr="004D3598">
        <w:rPr>
          <w:rStyle w:val="Emphasis"/>
          <w:highlight w:val="cyan"/>
        </w:rPr>
        <w:t>pro-union efforts could win back</w:t>
      </w:r>
      <w:r w:rsidRPr="00C96F7D">
        <w:rPr>
          <w:rStyle w:val="Emphasis"/>
        </w:rPr>
        <w:t xml:space="preserve"> some of those </w:t>
      </w:r>
      <w:r w:rsidRPr="004D3598">
        <w:rPr>
          <w:rStyle w:val="Emphasis"/>
          <w:highlight w:val="cyan"/>
        </w:rPr>
        <w:t>blue-collar workers</w:t>
      </w:r>
      <w:r w:rsidRPr="00C96F7D">
        <w:rPr>
          <w:rStyle w:val="Emphasis"/>
        </w:rPr>
        <w:t xml:space="preserve"> who defected to Donald Trump in 2016, but the president’s </w:t>
      </w:r>
      <w:r w:rsidRPr="004D3598">
        <w:rPr>
          <w:rStyle w:val="Emphasis"/>
          <w:highlight w:val="cyan"/>
        </w:rPr>
        <w:t xml:space="preserve">encouragement </w:t>
      </w:r>
      <w:r w:rsidRPr="004D3598">
        <w:rPr>
          <w:rStyle w:val="Emphasis"/>
        </w:rPr>
        <w:t xml:space="preserve">of Big Labor </w:t>
      </w:r>
      <w:r w:rsidRPr="004D3598">
        <w:rPr>
          <w:rStyle w:val="Emphasis"/>
          <w:highlight w:val="cyan"/>
        </w:rPr>
        <w:t>will</w:t>
      </w:r>
      <w:r w:rsidRPr="00C96F7D">
        <w:rPr>
          <w:rStyle w:val="Emphasis"/>
        </w:rPr>
        <w:t xml:space="preserve"> surely </w:t>
      </w:r>
      <w:r w:rsidRPr="004D3598">
        <w:rPr>
          <w:rStyle w:val="Emphasis"/>
          <w:highlight w:val="cyan"/>
        </w:rPr>
        <w:t>lead to higher wages</w:t>
      </w:r>
      <w:r w:rsidRPr="00C96F7D">
        <w:rPr>
          <w:rStyle w:val="Emphasis"/>
        </w:rPr>
        <w:t xml:space="preserve">. Those pay hikes will </w:t>
      </w:r>
      <w:r w:rsidRPr="004D3598">
        <w:rPr>
          <w:rStyle w:val="Emphasis"/>
          <w:highlight w:val="cyan"/>
        </w:rPr>
        <w:t>spur</w:t>
      </w:r>
      <w:r w:rsidRPr="00C96F7D">
        <w:rPr>
          <w:rStyle w:val="Emphasis"/>
        </w:rPr>
        <w:t xml:space="preserve"> even higher </w:t>
      </w:r>
      <w:r w:rsidRPr="004D3598">
        <w:rPr>
          <w:rStyle w:val="Emphasis"/>
          <w:highlight w:val="cyan"/>
        </w:rPr>
        <w:t>inflation</w:t>
      </w:r>
      <w:r w:rsidRPr="00C96F7D">
        <w:rPr>
          <w:rStyle w:val="Emphasis"/>
        </w:rPr>
        <w:t>; it will be hard to stop the merry-go-round</w:t>
      </w:r>
      <w:r w:rsidRPr="00C96F7D">
        <w:rPr>
          <w:sz w:val="16"/>
        </w:rPr>
        <w:t>. It will also be hard for Biden and his fellow Democrats to escape responsibility for what many voters consider the country’s number one problem: inflation.</w:t>
      </w:r>
    </w:p>
    <w:p w14:paraId="2D3E31BE" w14:textId="77777777" w:rsidR="002142DE" w:rsidRPr="000D7446" w:rsidRDefault="002142DE" w:rsidP="002142DE">
      <w:pPr>
        <w:pStyle w:val="Heading4"/>
        <w:rPr>
          <w:color w:val="FF0000"/>
        </w:rPr>
      </w:pPr>
      <w:r w:rsidRPr="000D7446">
        <w:rPr>
          <w:color w:val="FF0000"/>
          <w:u w:val="single"/>
        </w:rPr>
        <w:t>Excess inflation</w:t>
      </w:r>
      <w:r w:rsidRPr="000D7446">
        <w:rPr>
          <w:color w:val="FF0000"/>
        </w:rPr>
        <w:t xml:space="preserve"> causes collapse – destroys </w:t>
      </w:r>
      <w:r w:rsidRPr="000D7446">
        <w:rPr>
          <w:color w:val="FF0000"/>
          <w:u w:val="single"/>
        </w:rPr>
        <w:t>savings</w:t>
      </w:r>
      <w:r w:rsidRPr="000D7446">
        <w:rPr>
          <w:color w:val="FF0000"/>
        </w:rPr>
        <w:t xml:space="preserve"> of </w:t>
      </w:r>
      <w:r w:rsidRPr="000D7446">
        <w:rPr>
          <w:color w:val="FF0000"/>
          <w:u w:val="single"/>
        </w:rPr>
        <w:t>millions</w:t>
      </w:r>
      <w:r w:rsidRPr="000D7446">
        <w:rPr>
          <w:color w:val="FF0000"/>
        </w:rPr>
        <w:t xml:space="preserve"> of households.</w:t>
      </w:r>
    </w:p>
    <w:p w14:paraId="460715D2" w14:textId="77777777" w:rsidR="002142DE" w:rsidRPr="000D7446" w:rsidRDefault="002142DE" w:rsidP="002142DE">
      <w:pPr>
        <w:rPr>
          <w:color w:val="FF0000"/>
        </w:rPr>
      </w:pPr>
      <w:r w:rsidRPr="000D7446">
        <w:rPr>
          <w:color w:val="FF0000"/>
        </w:rPr>
        <w:t xml:space="preserve">Jo </w:t>
      </w:r>
      <w:r w:rsidRPr="000D7446">
        <w:rPr>
          <w:rStyle w:val="Style13ptBold"/>
          <w:color w:val="FF0000"/>
        </w:rPr>
        <w:t>Harper 21</w:t>
      </w:r>
      <w:r w:rsidRPr="000D7446">
        <w:rPr>
          <w:color w:val="FF0000"/>
        </w:rPr>
        <w:t xml:space="preserve"> [Jo Harper is a freelance British journalist based in Warsaw, writing for the BBC, Politico, Deutsche </w:t>
      </w:r>
      <w:proofErr w:type="spellStart"/>
      <w:r w:rsidRPr="000D7446">
        <w:rPr>
          <w:color w:val="FF0000"/>
        </w:rPr>
        <w:t>Welle</w:t>
      </w:r>
      <w:proofErr w:type="spellEnd"/>
      <w:r w:rsidRPr="000D7446">
        <w:rPr>
          <w:color w:val="FF0000"/>
        </w:rPr>
        <w:t xml:space="preserve"> and others. How big a threat is inflation?  – DW – 07/30/2021. </w:t>
      </w:r>
      <w:proofErr w:type="spellStart"/>
      <w:r w:rsidRPr="000D7446">
        <w:rPr>
          <w:color w:val="FF0000"/>
        </w:rPr>
        <w:t>dw</w:t>
      </w:r>
      <w:proofErr w:type="spellEnd"/>
      <w:r w:rsidRPr="000D7446">
        <w:rPr>
          <w:color w:val="FF0000"/>
        </w:rPr>
        <w:t xml:space="preserve"> (7-30-2021) https://beta.dw.com/en/how-big-a-threat-is-inflation/a-58653487]//anop</w:t>
      </w:r>
    </w:p>
    <w:p w14:paraId="18DD044A" w14:textId="77777777" w:rsidR="002142DE" w:rsidRPr="000D7446" w:rsidRDefault="002142DE" w:rsidP="002142DE">
      <w:pPr>
        <w:rPr>
          <w:rStyle w:val="Emphasis"/>
          <w:color w:val="FF0000"/>
        </w:rPr>
      </w:pPr>
      <w:r w:rsidRPr="000D7446">
        <w:rPr>
          <w:color w:val="FF0000"/>
          <w:sz w:val="14"/>
        </w:rPr>
        <w:t xml:space="preserve">Many economists advocate a </w:t>
      </w:r>
      <w:proofErr w:type="gramStart"/>
      <w:r w:rsidRPr="000D7446">
        <w:rPr>
          <w:color w:val="FF0000"/>
          <w:sz w:val="14"/>
        </w:rPr>
        <w:t>middle-ground</w:t>
      </w:r>
      <w:proofErr w:type="gramEnd"/>
      <w:r w:rsidRPr="000D7446">
        <w:rPr>
          <w:color w:val="FF0000"/>
          <w:sz w:val="14"/>
        </w:rPr>
        <w:t xml:space="preserve"> of low to moderate inflation of around 2% per year. When inflation breaches that figure some benefit and others lose out. </w:t>
      </w:r>
      <w:r w:rsidRPr="000D7446">
        <w:rPr>
          <w:rStyle w:val="Emphasis"/>
          <w:color w:val="FF0000"/>
          <w:highlight w:val="cyan"/>
        </w:rPr>
        <w:t>Inflation is</w:t>
      </w:r>
      <w:r w:rsidRPr="000D7446">
        <w:rPr>
          <w:rStyle w:val="Emphasis"/>
          <w:color w:val="FF0000"/>
        </w:rPr>
        <w:t xml:space="preserve"> usually considered </w:t>
      </w:r>
      <w:r w:rsidRPr="000D7446">
        <w:rPr>
          <w:rStyle w:val="Emphasis"/>
          <w:color w:val="FF0000"/>
          <w:highlight w:val="cyan"/>
        </w:rPr>
        <w:t>a problem when</w:t>
      </w:r>
      <w:r w:rsidRPr="000D7446">
        <w:rPr>
          <w:rStyle w:val="Emphasis"/>
          <w:color w:val="FF0000"/>
        </w:rPr>
        <w:t xml:space="preserve"> it goes </w:t>
      </w:r>
      <w:r w:rsidRPr="000D7446">
        <w:rPr>
          <w:rStyle w:val="Emphasis"/>
          <w:color w:val="FF0000"/>
          <w:highlight w:val="cyan"/>
        </w:rPr>
        <w:t>above 5%,</w:t>
      </w:r>
      <w:r w:rsidRPr="000D7446">
        <w:rPr>
          <w:rStyle w:val="Emphasis"/>
          <w:color w:val="FF0000"/>
        </w:rPr>
        <w:t xml:space="preserve"> Brigitte Granville, a professor of economics at Queen Mary University, London, told DW</w:t>
      </w:r>
      <w:r w:rsidRPr="000D7446">
        <w:rPr>
          <w:color w:val="FF0000"/>
          <w:sz w:val="14"/>
        </w:rPr>
        <w:t xml:space="preserve">. If inflation causes a currency to decline, then it can benefit exporters by making their goods more affordable when priced in other currencies. People with assets that are priced in a particular currency, like property or commodities, may like to see some inflation as that raises the price of their assets. Inflation can also increase profit margins and reduce debt in real terms. It can benefit borrowers because the inflation-adjusted value of their outstanding debts shrinks. </w:t>
      </w:r>
      <w:r w:rsidRPr="000D7446">
        <w:rPr>
          <w:rStyle w:val="Emphasis"/>
          <w:color w:val="FF0000"/>
        </w:rPr>
        <w:t xml:space="preserve">However, higher inflation tends to </w:t>
      </w:r>
      <w:r w:rsidRPr="000D7446">
        <w:rPr>
          <w:rStyle w:val="Emphasis"/>
          <w:color w:val="FF0000"/>
          <w:highlight w:val="cyan"/>
        </w:rPr>
        <w:t>harm savers</w:t>
      </w:r>
      <w:r w:rsidRPr="000D7446">
        <w:rPr>
          <w:rStyle w:val="Emphasis"/>
          <w:color w:val="FF0000"/>
        </w:rPr>
        <w:t xml:space="preserve"> as it erodes the purchasing power of the money they have saved. </w:t>
      </w:r>
      <w:r w:rsidRPr="000D7446">
        <w:rPr>
          <w:rStyle w:val="Emphasis"/>
          <w:color w:val="FF0000"/>
          <w:highlight w:val="cyan"/>
        </w:rPr>
        <w:t>People holding assets</w:t>
      </w:r>
      <w:r w:rsidRPr="000D7446">
        <w:rPr>
          <w:rStyle w:val="Emphasis"/>
          <w:color w:val="FF0000"/>
        </w:rPr>
        <w:t xml:space="preserve"> denominated in currency, such as cash or bonds, may also not like inflation, as it </w:t>
      </w:r>
      <w:r w:rsidRPr="000D7446">
        <w:rPr>
          <w:rStyle w:val="Emphasis"/>
          <w:color w:val="FF0000"/>
          <w:highlight w:val="cyan"/>
        </w:rPr>
        <w:t>erodes</w:t>
      </w:r>
      <w:r w:rsidRPr="000D7446">
        <w:rPr>
          <w:rStyle w:val="Emphasis"/>
          <w:color w:val="FF0000"/>
        </w:rPr>
        <w:t xml:space="preserve"> the </w:t>
      </w:r>
      <w:r w:rsidRPr="000D7446">
        <w:rPr>
          <w:rStyle w:val="Emphasis"/>
          <w:color w:val="FF0000"/>
          <w:highlight w:val="cyan"/>
        </w:rPr>
        <w:t>real value</w:t>
      </w:r>
      <w:r w:rsidRPr="000D7446">
        <w:rPr>
          <w:rStyle w:val="Emphasis"/>
          <w:color w:val="FF0000"/>
        </w:rPr>
        <w:t xml:space="preserve"> of their holdings. Moreover, </w:t>
      </w:r>
      <w:r w:rsidRPr="000D7446">
        <w:rPr>
          <w:rStyle w:val="Emphasis"/>
          <w:color w:val="FF0000"/>
          <w:highlight w:val="cyan"/>
        </w:rPr>
        <w:t xml:space="preserve">if central banks </w:t>
      </w:r>
      <w:r w:rsidRPr="000D7446">
        <w:rPr>
          <w:rStyle w:val="Emphasis"/>
          <w:color w:val="FF0000"/>
        </w:rPr>
        <w:t xml:space="preserve">felt obliged to </w:t>
      </w:r>
      <w:r w:rsidRPr="000D7446">
        <w:rPr>
          <w:rStyle w:val="Emphasis"/>
          <w:color w:val="FF0000"/>
          <w:highlight w:val="cyan"/>
        </w:rPr>
        <w:t>tighten monetary policy</w:t>
      </w:r>
      <w:r w:rsidRPr="000D7446">
        <w:rPr>
          <w:rStyle w:val="Emphasis"/>
          <w:color w:val="FF0000"/>
        </w:rPr>
        <w:t xml:space="preserve"> to check rising prices, it </w:t>
      </w:r>
      <w:r w:rsidRPr="000D7446">
        <w:rPr>
          <w:rStyle w:val="Emphasis"/>
          <w:color w:val="FF0000"/>
          <w:highlight w:val="cyan"/>
        </w:rPr>
        <w:t>could cause</w:t>
      </w:r>
      <w:r w:rsidRPr="000D7446">
        <w:rPr>
          <w:rStyle w:val="Emphasis"/>
          <w:color w:val="FF0000"/>
        </w:rPr>
        <w:t xml:space="preserve"> a </w:t>
      </w:r>
      <w:r w:rsidRPr="000D7446">
        <w:rPr>
          <w:rStyle w:val="Emphasis"/>
          <w:color w:val="FF0000"/>
          <w:highlight w:val="cyan"/>
        </w:rPr>
        <w:t>sharp correction</w:t>
      </w:r>
      <w:r w:rsidRPr="000D7446">
        <w:rPr>
          <w:rStyle w:val="Emphasis"/>
          <w:color w:val="FF0000"/>
        </w:rPr>
        <w:t xml:space="preserve"> in financial markets, which have been pumped up by a decade of QE-style liquidity injections. "</w:t>
      </w:r>
      <w:r w:rsidRPr="000D7446">
        <w:rPr>
          <w:rStyle w:val="Emphasis"/>
          <w:color w:val="FF0000"/>
          <w:highlight w:val="cyan"/>
        </w:rPr>
        <w:t>Millions</w:t>
      </w:r>
      <w:r w:rsidRPr="000D7446">
        <w:rPr>
          <w:rStyle w:val="Emphasis"/>
          <w:color w:val="FF0000"/>
        </w:rPr>
        <w:t xml:space="preserve"> of middle-class households </w:t>
      </w:r>
      <w:r w:rsidRPr="000D7446">
        <w:rPr>
          <w:rStyle w:val="Emphasis"/>
          <w:color w:val="FF0000"/>
          <w:highlight w:val="cyan"/>
        </w:rPr>
        <w:t>which</w:t>
      </w:r>
      <w:r w:rsidRPr="000D7446">
        <w:rPr>
          <w:rStyle w:val="Emphasis"/>
          <w:color w:val="FF0000"/>
        </w:rPr>
        <w:t xml:space="preserve"> have been </w:t>
      </w:r>
      <w:r w:rsidRPr="000D7446">
        <w:rPr>
          <w:rStyle w:val="Emphasis"/>
          <w:color w:val="FF0000"/>
          <w:highlight w:val="cyan"/>
        </w:rPr>
        <w:t>plac</w:t>
      </w:r>
      <w:r w:rsidRPr="000D7446">
        <w:rPr>
          <w:rStyle w:val="Emphasis"/>
          <w:color w:val="FF0000"/>
        </w:rPr>
        <w:t xml:space="preserve">ing increasing proportions of their </w:t>
      </w:r>
      <w:r w:rsidRPr="000D7446">
        <w:rPr>
          <w:rStyle w:val="Emphasis"/>
          <w:color w:val="FF0000"/>
          <w:highlight w:val="cyan"/>
        </w:rPr>
        <w:t>savings</w:t>
      </w:r>
      <w:r w:rsidRPr="000D7446">
        <w:rPr>
          <w:rStyle w:val="Emphasis"/>
          <w:color w:val="FF0000"/>
        </w:rPr>
        <w:t xml:space="preserve"> in mutual funds invested in equities </w:t>
      </w:r>
      <w:r w:rsidRPr="000D7446">
        <w:rPr>
          <w:rStyle w:val="Emphasis"/>
          <w:color w:val="FF0000"/>
          <w:highlight w:val="cyan"/>
        </w:rPr>
        <w:t>would suffer</w:t>
      </w:r>
      <w:r w:rsidRPr="000D7446">
        <w:rPr>
          <w:rStyle w:val="Emphasis"/>
          <w:color w:val="FF0000"/>
        </w:rPr>
        <w:t>," Granville says.</w:t>
      </w:r>
      <w:r w:rsidRPr="000D7446">
        <w:rPr>
          <w:color w:val="FF0000"/>
          <w:sz w:val="14"/>
        </w:rPr>
        <w:t xml:space="preserve"> However, </w:t>
      </w:r>
      <w:r w:rsidRPr="000D7446">
        <w:rPr>
          <w:rStyle w:val="Emphasis"/>
          <w:color w:val="FF0000"/>
        </w:rPr>
        <w:t xml:space="preserve">inflation of 3% or 4% could be positive for many economies </w:t>
      </w:r>
      <w:proofErr w:type="gramStart"/>
      <w:r w:rsidRPr="000D7446">
        <w:rPr>
          <w:rStyle w:val="Emphasis"/>
          <w:color w:val="FF0000"/>
        </w:rPr>
        <w:t>at the moment</w:t>
      </w:r>
      <w:proofErr w:type="gramEnd"/>
      <w:r w:rsidRPr="000D7446">
        <w:rPr>
          <w:rStyle w:val="Emphasis"/>
          <w:color w:val="FF0000"/>
        </w:rPr>
        <w:t>. There are economists who argue strongly that it would reduce the debt overhang in real terms, for example.</w:t>
      </w:r>
    </w:p>
    <w:p w14:paraId="71FA4D0B" w14:textId="77777777" w:rsidR="002142DE" w:rsidRPr="000D7446" w:rsidRDefault="002142DE" w:rsidP="002142DE">
      <w:pPr>
        <w:pStyle w:val="Heading4"/>
        <w:jc w:val="both"/>
        <w:rPr>
          <w:rFonts w:cs="Times New Roman"/>
          <w:color w:val="FF0000"/>
          <w:szCs w:val="24"/>
        </w:rPr>
      </w:pPr>
      <w:r w:rsidRPr="000D7446">
        <w:rPr>
          <w:rFonts w:cs="Times New Roman"/>
          <w:color w:val="FF0000"/>
          <w:szCs w:val="24"/>
        </w:rPr>
        <w:lastRenderedPageBreak/>
        <w:t>Recuperating growth is key to international cooperation to solve multiple existential threats</w:t>
      </w:r>
    </w:p>
    <w:p w14:paraId="2A6A87BF" w14:textId="77777777" w:rsidR="002142DE" w:rsidRPr="000D7446" w:rsidRDefault="002142DE" w:rsidP="002142DE">
      <w:pPr>
        <w:jc w:val="both"/>
        <w:rPr>
          <w:color w:val="FF0000"/>
          <w:sz w:val="18"/>
          <w:szCs w:val="20"/>
        </w:rPr>
      </w:pPr>
      <w:proofErr w:type="spellStart"/>
      <w:r w:rsidRPr="000D7446">
        <w:rPr>
          <w:rStyle w:val="Style13ptBold"/>
          <w:color w:val="FF0000"/>
        </w:rPr>
        <w:t>Haass</w:t>
      </w:r>
      <w:proofErr w:type="spellEnd"/>
      <w:r w:rsidRPr="000D7446">
        <w:rPr>
          <w:rStyle w:val="Style13ptBold"/>
          <w:color w:val="FF0000"/>
        </w:rPr>
        <w:t xml:space="preserve"> 17</w:t>
      </w:r>
      <w:r w:rsidRPr="000D7446">
        <w:rPr>
          <w:color w:val="FF0000"/>
        </w:rPr>
        <w:t xml:space="preserve"> </w:t>
      </w:r>
      <w:r w:rsidRPr="000D7446">
        <w:rPr>
          <w:color w:val="FF0000"/>
          <w:sz w:val="18"/>
          <w:szCs w:val="20"/>
        </w:rPr>
        <w:t xml:space="preserve">[Richard </w:t>
      </w:r>
      <w:proofErr w:type="spellStart"/>
      <w:r w:rsidRPr="000D7446">
        <w:rPr>
          <w:color w:val="FF0000"/>
          <w:sz w:val="18"/>
          <w:szCs w:val="20"/>
        </w:rPr>
        <w:t>Haass</w:t>
      </w:r>
      <w:proofErr w:type="spellEnd"/>
      <w:r w:rsidRPr="000D7446">
        <w:rPr>
          <w:color w:val="FF0000"/>
          <w:sz w:val="18"/>
          <w:szCs w:val="20"/>
        </w:rPr>
        <w:t>, President of the Council on Foreign Relations, previously served as Director of Policy Planning for the US State Department (2001-2003</w:t>
      </w:r>
      <w:proofErr w:type="gramStart"/>
      <w:r w:rsidRPr="000D7446">
        <w:rPr>
          <w:color w:val="FF0000"/>
          <w:sz w:val="18"/>
          <w:szCs w:val="20"/>
        </w:rPr>
        <w:t>), and</w:t>
      </w:r>
      <w:proofErr w:type="gramEnd"/>
      <w:r w:rsidRPr="000D7446">
        <w:rPr>
          <w:color w:val="FF0000"/>
          <w:sz w:val="18"/>
          <w:szCs w:val="20"/>
        </w:rPr>
        <w:t xml:space="preserve"> was President George W. Bush's special envoy to Northern Ireland and Coordinator for the Future of Afghanistan.] “A World in Disarray: American Foreign Policy and the Crisis of the Old Order” published January 10, 2017</w:t>
      </w:r>
    </w:p>
    <w:p w14:paraId="53E681D4" w14:textId="77777777" w:rsidR="002142DE" w:rsidRPr="000D7446" w:rsidRDefault="002142DE" w:rsidP="002142DE">
      <w:pPr>
        <w:rPr>
          <w:rStyle w:val="Emphasis"/>
          <w:color w:val="FF0000"/>
        </w:rPr>
      </w:pPr>
      <w:r w:rsidRPr="000D7446">
        <w:rPr>
          <w:color w:val="FF0000"/>
          <w:sz w:val="16"/>
        </w:rPr>
        <w:t xml:space="preserve">A large portion of </w:t>
      </w:r>
      <w:r w:rsidRPr="000D7446">
        <w:rPr>
          <w:rStyle w:val="Emphasis"/>
          <w:color w:val="FF0000"/>
          <w:highlight w:val="green"/>
        </w:rPr>
        <w:t>the burden of</w:t>
      </w:r>
      <w:r w:rsidRPr="000D7446">
        <w:rPr>
          <w:rStyle w:val="Emphasis"/>
          <w:color w:val="FF0000"/>
        </w:rPr>
        <w:t xml:space="preserve"> creating and </w:t>
      </w:r>
      <w:r w:rsidRPr="000D7446">
        <w:rPr>
          <w:rStyle w:val="Emphasis"/>
          <w:color w:val="FF0000"/>
          <w:highlight w:val="green"/>
        </w:rPr>
        <w:t>maintaining order</w:t>
      </w:r>
      <w:r w:rsidRPr="000D7446">
        <w:rPr>
          <w:rStyle w:val="Emphasis"/>
          <w:color w:val="FF0000"/>
        </w:rPr>
        <w:t xml:space="preserve"> at the regional or global level </w:t>
      </w:r>
      <w:r w:rsidRPr="000D7446">
        <w:rPr>
          <w:rStyle w:val="Emphasis"/>
          <w:color w:val="FF0000"/>
          <w:highlight w:val="green"/>
        </w:rPr>
        <w:t>will fall on the United States</w:t>
      </w:r>
      <w:r w:rsidRPr="000D7446">
        <w:rPr>
          <w:color w:val="FF0000"/>
          <w:sz w:val="16"/>
        </w:rPr>
        <w:t xml:space="preserve">. This is inevitable for several reasons, only one of which is that the United States is and will likely remain the most powerful country in the world for decades to come. The corollary to this point is that </w:t>
      </w:r>
      <w:r w:rsidRPr="000D7446">
        <w:rPr>
          <w:rStyle w:val="Emphasis"/>
          <w:color w:val="FF0000"/>
          <w:highlight w:val="green"/>
        </w:rPr>
        <w:t>no other country</w:t>
      </w:r>
      <w:r w:rsidRPr="000D7446">
        <w:rPr>
          <w:rStyle w:val="Emphasis"/>
          <w:color w:val="FF0000"/>
        </w:rPr>
        <w:t xml:space="preserve"> or group of countries </w:t>
      </w:r>
      <w:r w:rsidRPr="000D7446">
        <w:rPr>
          <w:rStyle w:val="Emphasis"/>
          <w:color w:val="FF0000"/>
          <w:highlight w:val="green"/>
        </w:rPr>
        <w:t>has</w:t>
      </w:r>
      <w:r w:rsidRPr="000D7446">
        <w:rPr>
          <w:rStyle w:val="Emphasis"/>
          <w:color w:val="FF0000"/>
        </w:rPr>
        <w:t xml:space="preserve"> either </w:t>
      </w:r>
      <w:r w:rsidRPr="000D7446">
        <w:rPr>
          <w:rStyle w:val="Emphasis"/>
          <w:color w:val="FF0000"/>
          <w:highlight w:val="green"/>
        </w:rPr>
        <w:t xml:space="preserve">the capacity </w:t>
      </w:r>
      <w:r w:rsidRPr="000D7446">
        <w:rPr>
          <w:rStyle w:val="Emphasis"/>
          <w:color w:val="FF0000"/>
        </w:rPr>
        <w:t>or the mind-set to build a global order. Nor can order ever be expected to emerge automatically</w:t>
      </w:r>
      <w:r w:rsidRPr="000D7446">
        <w:rPr>
          <w:color w:val="FF0000"/>
          <w:sz w:val="16"/>
        </w:rPr>
        <w:t xml:space="preserve">; there is no invisible hand in the geopolitical marketplace. Again, a large part of the burden (or, more positively, opportunity) falls on the principal power of the day. There is more than a little self-interest at stake. </w:t>
      </w:r>
      <w:r w:rsidRPr="000D7446">
        <w:rPr>
          <w:rStyle w:val="Emphasis"/>
          <w:color w:val="FF0000"/>
        </w:rPr>
        <w:t xml:space="preserve">The United States cannot remain aloof, much less unaffected by a world in disarray. Globalization is more reality than choice. At the regional level, the United States </w:t>
      </w:r>
      <w:proofErr w:type="gramStart"/>
      <w:r w:rsidRPr="000D7446">
        <w:rPr>
          <w:rStyle w:val="Emphasis"/>
          <w:color w:val="FF0000"/>
        </w:rPr>
        <w:t>actually faces</w:t>
      </w:r>
      <w:proofErr w:type="gramEnd"/>
      <w:r w:rsidRPr="000D7446">
        <w:rPr>
          <w:rStyle w:val="Emphasis"/>
          <w:color w:val="FF0000"/>
        </w:rPr>
        <w:t xml:space="preserve"> the opposite problem, namely, that </w:t>
      </w:r>
      <w:r w:rsidRPr="000D7446">
        <w:rPr>
          <w:rStyle w:val="Emphasis"/>
          <w:color w:val="FF0000"/>
          <w:highlight w:val="green"/>
        </w:rPr>
        <w:t>certain actors do have the</w:t>
      </w:r>
      <w:r w:rsidRPr="000D7446">
        <w:rPr>
          <w:rStyle w:val="Emphasis"/>
          <w:color w:val="FF0000"/>
        </w:rPr>
        <w:t xml:space="preserve"> mind-set and </w:t>
      </w:r>
      <w:r w:rsidRPr="000D7446">
        <w:rPr>
          <w:rStyle w:val="Emphasis"/>
          <w:color w:val="FF0000"/>
          <w:highlight w:val="green"/>
        </w:rPr>
        <w:t xml:space="preserve">means </w:t>
      </w:r>
      <w:r w:rsidRPr="000D7446">
        <w:rPr>
          <w:rStyle w:val="Emphasis"/>
          <w:color w:val="FF0000"/>
        </w:rPr>
        <w:t xml:space="preserve">to shape an order. The problem is that their views of order are in part or in whole incompatible with U.S. interests. Examples would include </w:t>
      </w:r>
      <w:r w:rsidRPr="000D7446">
        <w:rPr>
          <w:rStyle w:val="Emphasis"/>
          <w:color w:val="FF0000"/>
          <w:highlight w:val="green"/>
        </w:rPr>
        <w:t>Iran</w:t>
      </w:r>
      <w:r w:rsidRPr="000D7446">
        <w:rPr>
          <w:rStyle w:val="Emphasis"/>
          <w:color w:val="FF0000"/>
        </w:rPr>
        <w:t xml:space="preserve"> and </w:t>
      </w:r>
      <w:r w:rsidRPr="000D7446">
        <w:rPr>
          <w:rStyle w:val="Emphasis"/>
          <w:color w:val="FF0000"/>
          <w:highlight w:val="green"/>
        </w:rPr>
        <w:t>ISIS</w:t>
      </w:r>
      <w:r w:rsidRPr="000D7446">
        <w:rPr>
          <w:rStyle w:val="Emphasis"/>
          <w:color w:val="FF0000"/>
        </w:rPr>
        <w:t xml:space="preserve"> in the Middle East, </w:t>
      </w:r>
      <w:r w:rsidRPr="000D7446">
        <w:rPr>
          <w:rStyle w:val="Emphasis"/>
          <w:color w:val="FF0000"/>
          <w:highlight w:val="green"/>
        </w:rPr>
        <w:t>China</w:t>
      </w:r>
      <w:r w:rsidRPr="000D7446">
        <w:rPr>
          <w:rStyle w:val="Emphasis"/>
          <w:color w:val="FF0000"/>
        </w:rPr>
        <w:t xml:space="preserve"> in Asia, </w:t>
      </w:r>
      <w:r w:rsidRPr="000D7446">
        <w:rPr>
          <w:rStyle w:val="Emphasis"/>
          <w:color w:val="FF0000"/>
          <w:highlight w:val="green"/>
        </w:rPr>
        <w:t>and Russia</w:t>
      </w:r>
      <w:r w:rsidRPr="000D7446">
        <w:rPr>
          <w:rStyle w:val="Emphasis"/>
          <w:color w:val="FF0000"/>
        </w:rPr>
        <w:t xml:space="preserve"> in Europe.</w:t>
      </w:r>
      <w:r w:rsidRPr="000D7446">
        <w:rPr>
          <w:color w:val="FF0000"/>
          <w:sz w:val="16"/>
        </w:rPr>
        <w:t xml:space="preserve"> It will not be an easy time for the United States. </w:t>
      </w:r>
      <w:r w:rsidRPr="000D7446">
        <w:rPr>
          <w:rStyle w:val="Emphasis"/>
          <w:color w:val="FF0000"/>
        </w:rPr>
        <w:t xml:space="preserve">The sheer number and range of challenges is daunting. There are </w:t>
      </w:r>
      <w:proofErr w:type="gramStart"/>
      <w:r w:rsidRPr="000D7446">
        <w:rPr>
          <w:rStyle w:val="Emphasis"/>
          <w:color w:val="FF0000"/>
        </w:rPr>
        <w:t>a large number of</w:t>
      </w:r>
      <w:proofErr w:type="gramEnd"/>
      <w:r w:rsidRPr="000D7446">
        <w:rPr>
          <w:rStyle w:val="Emphasis"/>
          <w:color w:val="FF0000"/>
        </w:rPr>
        <w:t xml:space="preserve"> actors and forces to contend with. Alliances</w:t>
      </w:r>
      <w:r w:rsidRPr="000D7446">
        <w:rPr>
          <w:color w:val="FF0000"/>
          <w:sz w:val="16"/>
        </w:rPr>
        <w:t xml:space="preserve">, normally created in opposition to some country or countries, </w:t>
      </w:r>
      <w:r w:rsidRPr="000D7446">
        <w:rPr>
          <w:rStyle w:val="Emphasis"/>
          <w:color w:val="FF0000"/>
        </w:rPr>
        <w:t>may not be as useful a vehicle in a world in which not all foes are always foes and not all friends are always friendly. Diplomacy will count for a great deal; there will be a premium on dexterity. Consultations that aim to affect the actions of other governments and their leaders are likely to matter more than negotiations that aim to solve problems. Another reality is that the United States for all its power cannot impose order.</w:t>
      </w:r>
      <w:r w:rsidRPr="000D7446">
        <w:rPr>
          <w:color w:val="FF0000"/>
          <w:sz w:val="16"/>
        </w:rPr>
        <w:t xml:space="preserve"> Partially this reflects what might be called structural realities, namely, that </w:t>
      </w:r>
      <w:r w:rsidRPr="000D7446">
        <w:rPr>
          <w:rStyle w:val="Emphasis"/>
          <w:color w:val="FF0000"/>
          <w:highlight w:val="green"/>
        </w:rPr>
        <w:t>no country can contend with</w:t>
      </w:r>
      <w:r w:rsidRPr="000D7446">
        <w:rPr>
          <w:rStyle w:val="Emphasis"/>
          <w:color w:val="FF0000"/>
        </w:rPr>
        <w:t xml:space="preserve"> global challenges on its own given the very nature of these challenges. The United States could reduce its carbon footprint dramatically, but the effect on </w:t>
      </w:r>
      <w:r w:rsidRPr="000D7446">
        <w:rPr>
          <w:rStyle w:val="Emphasis"/>
          <w:color w:val="FF0000"/>
          <w:highlight w:val="green"/>
        </w:rPr>
        <w:t>global climate</w:t>
      </w:r>
      <w:r w:rsidRPr="000D7446">
        <w:rPr>
          <w:rStyle w:val="Emphasis"/>
          <w:color w:val="FF0000"/>
        </w:rPr>
        <w:t xml:space="preserve"> would be modest if India and China failed to follow suit. Similarly, on its own the United States cannot </w:t>
      </w:r>
      <w:r w:rsidRPr="000D7446">
        <w:rPr>
          <w:rStyle w:val="Emphasis"/>
          <w:color w:val="FF0000"/>
          <w:highlight w:val="green"/>
        </w:rPr>
        <w:t>maintain</w:t>
      </w:r>
      <w:r w:rsidRPr="000D7446">
        <w:rPr>
          <w:rStyle w:val="Emphasis"/>
          <w:color w:val="FF0000"/>
        </w:rPr>
        <w:t xml:space="preserve"> a world </w:t>
      </w:r>
      <w:r w:rsidRPr="000D7446">
        <w:rPr>
          <w:rStyle w:val="Emphasis"/>
          <w:color w:val="FF0000"/>
          <w:highlight w:val="green"/>
        </w:rPr>
        <w:t>trading</w:t>
      </w:r>
      <w:r w:rsidRPr="000D7446">
        <w:rPr>
          <w:rStyle w:val="Emphasis"/>
          <w:color w:val="FF0000"/>
        </w:rPr>
        <w:t xml:space="preserve"> system </w:t>
      </w:r>
      <w:r w:rsidRPr="000D7446">
        <w:rPr>
          <w:rStyle w:val="Emphasis"/>
          <w:color w:val="FF0000"/>
          <w:highlight w:val="green"/>
        </w:rPr>
        <w:t>or</w:t>
      </w:r>
      <w:r w:rsidRPr="000D7446">
        <w:rPr>
          <w:rStyle w:val="Emphasis"/>
          <w:color w:val="FF0000"/>
        </w:rPr>
        <w:t xml:space="preserve"> successfully </w:t>
      </w:r>
      <w:r w:rsidRPr="000D7446">
        <w:rPr>
          <w:rStyle w:val="Emphasis"/>
          <w:color w:val="FF0000"/>
          <w:highlight w:val="green"/>
        </w:rPr>
        <w:t>combat terrorism or disease</w:t>
      </w:r>
      <w:r w:rsidRPr="000D7446">
        <w:rPr>
          <w:color w:val="FF0000"/>
          <w:sz w:val="16"/>
        </w:rPr>
        <w:t>. Adding to these realities are resource limits</w:t>
      </w:r>
      <w:r w:rsidRPr="000D7446">
        <w:rPr>
          <w:rStyle w:val="Emphasis"/>
          <w:color w:val="FF0000"/>
        </w:rPr>
        <w:t xml:space="preserve">. The United States cannot provide all the troops </w:t>
      </w:r>
      <w:r w:rsidRPr="000D7446">
        <w:rPr>
          <w:rStyle w:val="Emphasis"/>
          <w:color w:val="FF0000"/>
          <w:highlight w:val="green"/>
        </w:rPr>
        <w:t>or</w:t>
      </w:r>
      <w:r w:rsidRPr="000D7446">
        <w:rPr>
          <w:rStyle w:val="Emphasis"/>
          <w:color w:val="FF0000"/>
        </w:rPr>
        <w:t xml:space="preserve"> dollars to </w:t>
      </w:r>
      <w:r w:rsidRPr="000D7446">
        <w:rPr>
          <w:rStyle w:val="Emphasis"/>
          <w:color w:val="FF0000"/>
          <w:highlight w:val="green"/>
        </w:rPr>
        <w:t xml:space="preserve">maintain order in the Middle East </w:t>
      </w:r>
      <w:r w:rsidRPr="000D7446">
        <w:rPr>
          <w:rStyle w:val="Emphasis"/>
          <w:color w:val="FF0000"/>
        </w:rPr>
        <w:t xml:space="preserve">and </w:t>
      </w:r>
      <w:r w:rsidRPr="000D7446">
        <w:rPr>
          <w:rStyle w:val="Emphasis"/>
          <w:color w:val="FF0000"/>
          <w:highlight w:val="green"/>
        </w:rPr>
        <w:t>Europe and Asia</w:t>
      </w:r>
      <w:r w:rsidRPr="000D7446">
        <w:rPr>
          <w:rStyle w:val="Emphasis"/>
          <w:color w:val="FF0000"/>
        </w:rPr>
        <w:t xml:space="preserve"> and South Asia. There is simply too much capability in too many hands. Unilateralism is rarely a serious foreign policy option. Partners are essential. </w:t>
      </w:r>
      <w:r w:rsidRPr="000D7446">
        <w:rPr>
          <w:color w:val="FF0000"/>
          <w:sz w:val="16"/>
        </w:rPr>
        <w:t xml:space="preserve">That is one of the reasons why sovereign obligation is a desirable compass for U.S. foreign policy. Earlier I made the case that it represents realism for an era of globalization. It also is a natural successor to containment, the doctrine that guided the United States for the four decades of the Cold War. There are basic differences, however. Containment was about holding back more than bringing in and was designed for an era when rivals were almost always adversaries and in which the challenges were mostly related to classical geopolitical competition.1 Sovereign obligation, by contrast, is designed for a world in which sometime rivals are sometime partners and in which collective efforts are required to meet common challenges. Up to this point, we have focused on what the United States needs to do in the world to promote order. That is what one would expect from a book about international relations and American foreign policy. </w:t>
      </w:r>
      <w:r w:rsidRPr="000D7446">
        <w:rPr>
          <w:rStyle w:val="Emphasis"/>
          <w:color w:val="FF0000"/>
        </w:rPr>
        <w:t>But a focus on foreign policy is not enough. National security is a coin with two sides, and what the United States does at home, what is normally thought of as belonging to the domestic realm, is every bit as much a part of national security as foreign policy.</w:t>
      </w:r>
      <w:r w:rsidRPr="000D7446">
        <w:rPr>
          <w:color w:val="FF0000"/>
          <w:sz w:val="16"/>
        </w:rPr>
        <w:t xml:space="preserve"> It is best to understand the issue as guns and butter rather than guns versus butter. When it comes to the domestic side, the argument is straightforward. </w:t>
      </w:r>
      <w:proofErr w:type="gramStart"/>
      <w:r w:rsidRPr="000D7446">
        <w:rPr>
          <w:rStyle w:val="Emphasis"/>
          <w:color w:val="FF0000"/>
          <w:highlight w:val="green"/>
        </w:rPr>
        <w:t>In order to</w:t>
      </w:r>
      <w:proofErr w:type="gramEnd"/>
      <w:r w:rsidRPr="000D7446">
        <w:rPr>
          <w:rStyle w:val="Emphasis"/>
          <w:color w:val="FF0000"/>
          <w:highlight w:val="green"/>
        </w:rPr>
        <w:t xml:space="preserve"> lead </w:t>
      </w:r>
      <w:r w:rsidRPr="000D7446">
        <w:rPr>
          <w:rStyle w:val="Emphasis"/>
          <w:color w:val="FF0000"/>
        </w:rPr>
        <w:t xml:space="preserve">and compete and act effectively in the world, </w:t>
      </w:r>
      <w:r w:rsidRPr="000D7446">
        <w:rPr>
          <w:rStyle w:val="Emphasis"/>
          <w:color w:val="FF0000"/>
          <w:highlight w:val="green"/>
        </w:rPr>
        <w:t>the United States needs to put its house in order</w:t>
      </w:r>
      <w:r w:rsidRPr="000D7446">
        <w:rPr>
          <w:rStyle w:val="Emphasis"/>
          <w:color w:val="FF0000"/>
        </w:rPr>
        <w:t>.</w:t>
      </w:r>
      <w:r w:rsidRPr="000D7446">
        <w:rPr>
          <w:color w:val="FF0000"/>
          <w:sz w:val="16"/>
        </w:rPr>
        <w:t xml:space="preserve"> I have written on what this entails in a book titled Foreign Policy Begins at Home.2 This was sometimes interpreted as suggesting a turn away from foreign policy. It was nothing </w:t>
      </w:r>
      <w:r w:rsidRPr="000D7446">
        <w:rPr>
          <w:color w:val="FF0000"/>
          <w:sz w:val="16"/>
        </w:rPr>
        <w:lastRenderedPageBreak/>
        <w:t xml:space="preserve">of the sort. </w:t>
      </w:r>
      <w:r w:rsidRPr="000D7446">
        <w:rPr>
          <w:rStyle w:val="Emphasis"/>
          <w:color w:val="FF0000"/>
        </w:rPr>
        <w:t>Foreign policy begins at home, but it ends there only at the country’s peril</w:t>
      </w:r>
      <w:r w:rsidRPr="000D7446">
        <w:rPr>
          <w:color w:val="FF0000"/>
          <w:sz w:val="16"/>
        </w:rPr>
        <w:t xml:space="preserve">.3 Earlier I mentioned that </w:t>
      </w:r>
      <w:r w:rsidRPr="000D7446">
        <w:rPr>
          <w:rStyle w:val="Emphasis"/>
          <w:color w:val="FF0000"/>
        </w:rPr>
        <w:t>the United States has few unilateral options</w:t>
      </w:r>
      <w:r w:rsidRPr="000D7446">
        <w:rPr>
          <w:color w:val="FF0000"/>
          <w:sz w:val="16"/>
        </w:rPr>
        <w:t xml:space="preserve">, that there are few if any things it can do better alone than with others. </w:t>
      </w:r>
      <w:r w:rsidRPr="000D7446">
        <w:rPr>
          <w:rStyle w:val="Emphasis"/>
          <w:color w:val="FF0000"/>
        </w:rPr>
        <w:t>The counterpart to this claim is that the world cannot come up with the elements of a working order absent the United States. The United States is not sufficient, but it is necessary</w:t>
      </w:r>
      <w:r w:rsidRPr="000D7446">
        <w:rPr>
          <w:color w:val="FF0000"/>
          <w:sz w:val="16"/>
        </w:rPr>
        <w:t xml:space="preserve">. It is also true that </w:t>
      </w:r>
      <w:r w:rsidRPr="000D7446">
        <w:rPr>
          <w:rStyle w:val="Emphasis"/>
          <w:color w:val="FF0000"/>
          <w:highlight w:val="green"/>
        </w:rPr>
        <w:t>the U</w:t>
      </w:r>
      <w:r w:rsidRPr="000D7446">
        <w:rPr>
          <w:rStyle w:val="Emphasis"/>
          <w:color w:val="FF0000"/>
        </w:rPr>
        <w:t xml:space="preserve">nited </w:t>
      </w:r>
      <w:r w:rsidRPr="000D7446">
        <w:rPr>
          <w:rStyle w:val="Emphasis"/>
          <w:color w:val="FF0000"/>
          <w:highlight w:val="green"/>
        </w:rPr>
        <w:t>S</w:t>
      </w:r>
      <w:r w:rsidRPr="000D7446">
        <w:rPr>
          <w:rStyle w:val="Emphasis"/>
          <w:color w:val="FF0000"/>
        </w:rPr>
        <w:t xml:space="preserve">tates </w:t>
      </w:r>
      <w:r w:rsidRPr="000D7446">
        <w:rPr>
          <w:rStyle w:val="Emphasis"/>
          <w:color w:val="FF0000"/>
          <w:highlight w:val="green"/>
        </w:rPr>
        <w:t>cannot lead</w:t>
      </w:r>
      <w:r w:rsidRPr="000D7446">
        <w:rPr>
          <w:rStyle w:val="Emphasis"/>
          <w:color w:val="FF0000"/>
        </w:rPr>
        <w:t xml:space="preserve"> or act effectively in the world </w:t>
      </w:r>
      <w:r w:rsidRPr="000D7446">
        <w:rPr>
          <w:rStyle w:val="Emphasis"/>
          <w:color w:val="FF0000"/>
          <w:highlight w:val="green"/>
        </w:rPr>
        <w:t>if it does not have a strong domestic foundation.</w:t>
      </w:r>
      <w:r w:rsidRPr="000D7446">
        <w:rPr>
          <w:rStyle w:val="Emphasis"/>
          <w:color w:val="FF0000"/>
        </w:rPr>
        <w:t xml:space="preserve"> National </w:t>
      </w:r>
      <w:r w:rsidRPr="000D7446">
        <w:rPr>
          <w:rStyle w:val="Emphasis"/>
          <w:color w:val="FF0000"/>
          <w:highlight w:val="green"/>
        </w:rPr>
        <w:t xml:space="preserve">security </w:t>
      </w:r>
      <w:r w:rsidRPr="000D7446">
        <w:rPr>
          <w:rStyle w:val="Emphasis"/>
          <w:color w:val="FF0000"/>
        </w:rPr>
        <w:t xml:space="preserve">inevitably </w:t>
      </w:r>
      <w:r w:rsidRPr="000D7446">
        <w:rPr>
          <w:rStyle w:val="Emphasis"/>
          <w:color w:val="FF0000"/>
          <w:highlight w:val="green"/>
        </w:rPr>
        <w:t xml:space="preserve">requires </w:t>
      </w:r>
      <w:r w:rsidRPr="000D7446">
        <w:rPr>
          <w:rStyle w:val="Emphasis"/>
          <w:color w:val="FF0000"/>
        </w:rPr>
        <w:t xml:space="preserve">significant amounts of human, physical, and financial </w:t>
      </w:r>
      <w:r w:rsidRPr="000D7446">
        <w:rPr>
          <w:rStyle w:val="Emphasis"/>
          <w:color w:val="FF0000"/>
          <w:highlight w:val="green"/>
        </w:rPr>
        <w:t>resources</w:t>
      </w:r>
      <w:r w:rsidRPr="000D7446">
        <w:rPr>
          <w:rStyle w:val="Emphasis"/>
          <w:color w:val="FF0000"/>
        </w:rPr>
        <w:t xml:space="preserve"> to draw on. </w:t>
      </w:r>
      <w:r w:rsidRPr="000D7446">
        <w:rPr>
          <w:rStyle w:val="Emphasis"/>
          <w:color w:val="FF0000"/>
          <w:highlight w:val="green"/>
        </w:rPr>
        <w:t>The better the U</w:t>
      </w:r>
      <w:r w:rsidRPr="000D7446">
        <w:rPr>
          <w:rStyle w:val="Emphasis"/>
          <w:color w:val="FF0000"/>
        </w:rPr>
        <w:t xml:space="preserve">nited </w:t>
      </w:r>
      <w:r w:rsidRPr="000D7446">
        <w:rPr>
          <w:rStyle w:val="Emphasis"/>
          <w:color w:val="FF0000"/>
          <w:highlight w:val="green"/>
        </w:rPr>
        <w:t>S</w:t>
      </w:r>
      <w:r w:rsidRPr="000D7446">
        <w:rPr>
          <w:rStyle w:val="Emphasis"/>
          <w:color w:val="FF0000"/>
        </w:rPr>
        <w:t xml:space="preserve">tates </w:t>
      </w:r>
      <w:r w:rsidRPr="000D7446">
        <w:rPr>
          <w:rStyle w:val="Emphasis"/>
          <w:color w:val="FF0000"/>
          <w:highlight w:val="green"/>
        </w:rPr>
        <w:t>is doing economically, the more it will have</w:t>
      </w:r>
      <w:r w:rsidRPr="000D7446">
        <w:rPr>
          <w:rStyle w:val="Emphasis"/>
          <w:color w:val="FF0000"/>
        </w:rPr>
        <w:t xml:space="preserve"> available in the way of resources </w:t>
      </w:r>
      <w:r w:rsidRPr="000D7446">
        <w:rPr>
          <w:rStyle w:val="Emphasis"/>
          <w:color w:val="FF0000"/>
          <w:highlight w:val="green"/>
        </w:rPr>
        <w:t>to devote to what it</w:t>
      </w:r>
      <w:r w:rsidRPr="000D7446">
        <w:rPr>
          <w:rStyle w:val="Emphasis"/>
          <w:color w:val="FF0000"/>
        </w:rPr>
        <w:t xml:space="preserve"> wants and </w:t>
      </w:r>
      <w:r w:rsidRPr="000D7446">
        <w:rPr>
          <w:rStyle w:val="Emphasis"/>
          <w:color w:val="FF0000"/>
          <w:highlight w:val="green"/>
        </w:rPr>
        <w:t xml:space="preserve">needs </w:t>
      </w:r>
      <w:r w:rsidRPr="000D7446">
        <w:rPr>
          <w:rStyle w:val="Emphasis"/>
          <w:color w:val="FF0000"/>
        </w:rPr>
        <w:t xml:space="preserve">to do abroad </w:t>
      </w:r>
      <w:r w:rsidRPr="000D7446">
        <w:rPr>
          <w:rStyle w:val="Emphasis"/>
          <w:color w:val="FF0000"/>
          <w:highlight w:val="green"/>
        </w:rPr>
        <w:t>without igniting</w:t>
      </w:r>
      <w:r w:rsidRPr="000D7446">
        <w:rPr>
          <w:rStyle w:val="Emphasis"/>
          <w:color w:val="FF0000"/>
        </w:rPr>
        <w:t xml:space="preserve"> a divisive and </w:t>
      </w:r>
      <w:r w:rsidRPr="000D7446">
        <w:rPr>
          <w:rStyle w:val="Emphasis"/>
          <w:color w:val="FF0000"/>
          <w:highlight w:val="green"/>
        </w:rPr>
        <w:t xml:space="preserve">distracting </w:t>
      </w:r>
      <w:r w:rsidRPr="000D7446">
        <w:rPr>
          <w:rStyle w:val="Emphasis"/>
          <w:color w:val="FF0000"/>
        </w:rPr>
        <w:t xml:space="preserve">domestic </w:t>
      </w:r>
      <w:r w:rsidRPr="000D7446">
        <w:rPr>
          <w:rStyle w:val="Emphasis"/>
          <w:color w:val="FF0000"/>
          <w:highlight w:val="green"/>
        </w:rPr>
        <w:t>debate</w:t>
      </w:r>
      <w:r w:rsidRPr="000D7446">
        <w:rPr>
          <w:rStyle w:val="Emphasis"/>
          <w:color w:val="FF0000"/>
        </w:rPr>
        <w:t xml:space="preserve"> as to priorities. An additional benefit is that </w:t>
      </w:r>
      <w:r w:rsidRPr="000D7446">
        <w:rPr>
          <w:rStyle w:val="Emphasis"/>
          <w:color w:val="FF0000"/>
          <w:highlight w:val="green"/>
        </w:rPr>
        <w:t>respect for the</w:t>
      </w:r>
      <w:r w:rsidRPr="000D7446">
        <w:rPr>
          <w:rStyle w:val="Emphasis"/>
          <w:color w:val="FF0000"/>
        </w:rPr>
        <w:t xml:space="preserve"> United States and for the </w:t>
      </w:r>
      <w:r w:rsidRPr="000D7446">
        <w:rPr>
          <w:rStyle w:val="Emphasis"/>
          <w:color w:val="FF0000"/>
          <w:highlight w:val="green"/>
        </w:rPr>
        <w:t>American</w:t>
      </w:r>
      <w:r w:rsidRPr="000D7446">
        <w:rPr>
          <w:rStyle w:val="Emphasis"/>
          <w:color w:val="FF0000"/>
        </w:rPr>
        <w:t xml:space="preserve"> political, social, and economic </w:t>
      </w:r>
      <w:r w:rsidRPr="000D7446">
        <w:rPr>
          <w:rStyle w:val="Emphasis"/>
          <w:color w:val="FF0000"/>
          <w:highlight w:val="green"/>
        </w:rPr>
        <w:t>model</w:t>
      </w:r>
      <w:r w:rsidRPr="000D7446">
        <w:rPr>
          <w:rStyle w:val="Emphasis"/>
          <w:color w:val="FF0000"/>
        </w:rPr>
        <w:t xml:space="preserve"> (along with a desire to emulate it) </w:t>
      </w:r>
      <w:r w:rsidRPr="000D7446">
        <w:rPr>
          <w:rStyle w:val="Emphasis"/>
          <w:color w:val="FF0000"/>
          <w:highlight w:val="green"/>
        </w:rPr>
        <w:t xml:space="preserve">will increase only if it is </w:t>
      </w:r>
      <w:r w:rsidRPr="000D7446">
        <w:rPr>
          <w:rStyle w:val="Emphasis"/>
          <w:color w:val="FF0000"/>
        </w:rPr>
        <w:t xml:space="preserve">seen as </w:t>
      </w:r>
      <w:r w:rsidRPr="000D7446">
        <w:rPr>
          <w:rStyle w:val="Emphasis"/>
          <w:color w:val="FF0000"/>
          <w:highlight w:val="green"/>
        </w:rPr>
        <w:t>successful. The most basic test</w:t>
      </w:r>
      <w:r w:rsidRPr="000D7446">
        <w:rPr>
          <w:rStyle w:val="Emphasis"/>
          <w:color w:val="FF0000"/>
        </w:rPr>
        <w:t xml:space="preserve"> of the success of the model </w:t>
      </w:r>
      <w:r w:rsidRPr="000D7446">
        <w:rPr>
          <w:rStyle w:val="Emphasis"/>
          <w:color w:val="FF0000"/>
          <w:highlight w:val="green"/>
        </w:rPr>
        <w:t>will be economic growth</w:t>
      </w:r>
      <w:r w:rsidRPr="000D7446">
        <w:rPr>
          <w:rStyle w:val="Emphasis"/>
          <w:color w:val="FF0000"/>
        </w:rPr>
        <w:t>. U.S. growth levels may appear all right when compared with what a good many other countries are experiencing, but they are below what is needed and fall short of what is possible. There is no reason why the United States is not growing in the range of 3 percent or even higher other than what it is doing and, more important, not doing.4</w:t>
      </w:r>
    </w:p>
    <w:p w14:paraId="050D40BD" w14:textId="77777777" w:rsidR="002142DE" w:rsidRPr="000D7446" w:rsidRDefault="002142DE" w:rsidP="00715F79">
      <w:pPr>
        <w:rPr>
          <w:b/>
          <w:bCs/>
          <w:color w:val="FF0000"/>
          <w:sz w:val="16"/>
        </w:rPr>
      </w:pPr>
    </w:p>
    <w:p w14:paraId="14E632A0" w14:textId="7C40BE43" w:rsidR="00E42E4C" w:rsidRDefault="00DC5365" w:rsidP="00DC5365">
      <w:pPr>
        <w:pStyle w:val="Heading3"/>
      </w:pPr>
      <w:r>
        <w:lastRenderedPageBreak/>
        <w:t>Case</w:t>
      </w:r>
    </w:p>
    <w:p w14:paraId="78D14C3C" w14:textId="77777777" w:rsidR="00715F79" w:rsidRDefault="00715F79" w:rsidP="00715F79">
      <w:pPr>
        <w:pStyle w:val="Heading4"/>
      </w:pPr>
      <w:r>
        <w:t xml:space="preserve">Vote negative on presumption – their NLRB inherency proves a right to strike exists now but requires a </w:t>
      </w:r>
      <w:proofErr w:type="gramStart"/>
      <w:r>
        <w:t>10 day</w:t>
      </w:r>
      <w:proofErr w:type="gramEnd"/>
      <w:r>
        <w:t xml:space="preserve"> notice and they have no unique reason why the 10 day notice means strikes are ineffective – that outweighs their other inherency </w:t>
      </w:r>
      <w:proofErr w:type="spellStart"/>
      <w:r>
        <w:t>ev</w:t>
      </w:r>
      <w:proofErr w:type="spellEnd"/>
      <w:r>
        <w:t xml:space="preserve"> because it’s descriptive of how laws are recognized by the government and nation writ large, not </w:t>
      </w:r>
      <w:proofErr w:type="spellStart"/>
      <w:r>
        <w:t>jst</w:t>
      </w:r>
      <w:proofErr w:type="spellEnd"/>
      <w:r>
        <w:t xml:space="preserve"> individual hospitals – the </w:t>
      </w:r>
      <w:proofErr w:type="spellStart"/>
      <w:r>
        <w:t>rez</w:t>
      </w:r>
      <w:proofErr w:type="spellEnd"/>
      <w:r>
        <w:t xml:space="preserve"> asks if the government should recognize it.</w:t>
      </w:r>
    </w:p>
    <w:p w14:paraId="106698E1" w14:textId="77777777" w:rsidR="00715F79" w:rsidRPr="001E5088" w:rsidRDefault="00715F79" w:rsidP="00715F79">
      <w:pPr>
        <w:pStyle w:val="Heading4"/>
        <w:rPr>
          <w:rFonts w:cs="Arial"/>
          <w:sz w:val="16"/>
        </w:rPr>
      </w:pPr>
      <w:r w:rsidRPr="00914CEB">
        <w:t xml:space="preserve">Coronavirus won’t get </w:t>
      </w:r>
      <w:r w:rsidRPr="00914CEB">
        <w:rPr>
          <w:i/>
          <w:u w:val="single"/>
        </w:rPr>
        <w:t>anywhere close</w:t>
      </w:r>
      <w:r w:rsidRPr="00914CEB">
        <w:t xml:space="preserve"> to existential – </w:t>
      </w:r>
      <w:r w:rsidRPr="00914CEB">
        <w:rPr>
          <w:u w:val="single"/>
        </w:rPr>
        <w:t>low mortality</w:t>
      </w:r>
      <w:r w:rsidRPr="00914CEB">
        <w:t xml:space="preserve"> and </w:t>
      </w:r>
      <w:r w:rsidRPr="00914CEB">
        <w:rPr>
          <w:u w:val="single"/>
        </w:rPr>
        <w:t>burnout</w:t>
      </w:r>
    </w:p>
    <w:p w14:paraId="4B03A59D" w14:textId="77777777" w:rsidR="00715F79" w:rsidRPr="00914CEB" w:rsidRDefault="00715F79" w:rsidP="00715F79">
      <w:proofErr w:type="spellStart"/>
      <w:r w:rsidRPr="00914CEB">
        <w:rPr>
          <w:rStyle w:val="Style13ptBold"/>
        </w:rPr>
        <w:t>Salzberg</w:t>
      </w:r>
      <w:proofErr w:type="spellEnd"/>
      <w:r w:rsidRPr="00914CEB">
        <w:rPr>
          <w:rStyle w:val="Style13ptBold"/>
        </w:rPr>
        <w:t xml:space="preserve"> 20</w:t>
      </w:r>
      <w:r w:rsidRPr="00914CEB">
        <w:t xml:space="preserve"> [(Steven, PhD from Harvard, worked at The Institute for Genomic Research, where he sequenced the genomes of many bacteria, including those used in the 2001 anthrax attacks, also worked on the Human Genome Project, now the Distinguished Professor of Biomedical Engineering, Computer Science, and Biostatistics at Johns Hopkins University), “Coronavirus: There Are Better Things To Do Than Panic”,  </w:t>
      </w:r>
      <w:hyperlink r:id="rId10" w:anchor="7de449ad7fa6" w:history="1">
        <w:r w:rsidRPr="00914CEB">
          <w:rPr>
            <w:rStyle w:val="Hyperlink"/>
          </w:rPr>
          <w:t>https://www.forbes.com/sites/stevensalzberg/2020/02/29/coronavirus-time-to-panic-yet/#7de449ad7fa6</w:t>
        </w:r>
      </w:hyperlink>
      <w:r w:rsidRPr="00914CEB">
        <w:t>] TDI</w:t>
      </w:r>
    </w:p>
    <w:p w14:paraId="65F54283" w14:textId="77777777" w:rsidR="00715F79" w:rsidRPr="00914CEB" w:rsidRDefault="00715F79" w:rsidP="00715F79">
      <w:r w:rsidRPr="00914CEB">
        <w:t>1.</w:t>
      </w:r>
      <w:r w:rsidRPr="006E07C4">
        <w:rPr>
          <w:rStyle w:val="StyleUnderline"/>
          <w:highlight w:val="green"/>
        </w:rPr>
        <w:t>The mortality rate is</w:t>
      </w:r>
      <w:r w:rsidRPr="00914CEB">
        <w:t xml:space="preserve"> probably </w:t>
      </w:r>
      <w:r w:rsidRPr="00914CEB">
        <w:rPr>
          <w:rStyle w:val="Emphasis"/>
        </w:rPr>
        <w:t xml:space="preserve">much, much </w:t>
      </w:r>
      <w:r w:rsidRPr="006E07C4">
        <w:rPr>
          <w:rStyle w:val="Emphasis"/>
          <w:highlight w:val="green"/>
        </w:rPr>
        <w:t>less than 2%</w:t>
      </w:r>
      <w:r w:rsidRPr="006E07C4">
        <w:rPr>
          <w:highlight w:val="green"/>
        </w:rPr>
        <w:t>.</w:t>
      </w:r>
      <w:r w:rsidRPr="00914CEB">
        <w:t xml:space="preserve"> </w:t>
      </w:r>
      <w:r w:rsidRPr="00914CEB">
        <w:rPr>
          <w:rStyle w:val="StyleUnderline"/>
        </w:rPr>
        <w:t xml:space="preserve">The </w:t>
      </w:r>
      <w:r w:rsidRPr="006E07C4">
        <w:rPr>
          <w:rStyle w:val="StyleUnderline"/>
          <w:highlight w:val="green"/>
        </w:rPr>
        <w:t xml:space="preserve">rapid spread </w:t>
      </w:r>
      <w:r w:rsidRPr="006E07C4">
        <w:rPr>
          <w:rStyle w:val="StyleUnderline"/>
        </w:rPr>
        <w:t>of</w:t>
      </w:r>
      <w:r w:rsidRPr="00914CEB">
        <w:rPr>
          <w:rStyle w:val="StyleUnderline"/>
        </w:rPr>
        <w:t xml:space="preserve"> COVID-19 </w:t>
      </w:r>
      <w:r w:rsidRPr="006E07C4">
        <w:rPr>
          <w:rStyle w:val="StyleUnderline"/>
          <w:highlight w:val="green"/>
        </w:rPr>
        <w:t>suggests</w:t>
      </w:r>
      <w:r w:rsidRPr="00914CEB">
        <w:rPr>
          <w:rStyle w:val="StyleUnderline"/>
        </w:rPr>
        <w:t xml:space="preserve"> that many </w:t>
      </w:r>
      <w:r w:rsidRPr="006E07C4">
        <w:rPr>
          <w:rStyle w:val="StyleUnderline"/>
          <w:highlight w:val="green"/>
        </w:rPr>
        <w:t>more</w:t>
      </w:r>
      <w:r w:rsidRPr="00914CEB">
        <w:rPr>
          <w:rStyle w:val="StyleUnderline"/>
        </w:rPr>
        <w:t xml:space="preserve"> </w:t>
      </w:r>
      <w:r w:rsidRPr="006E07C4">
        <w:rPr>
          <w:rStyle w:val="StyleUnderline"/>
          <w:highlight w:val="green"/>
        </w:rPr>
        <w:t>people are infected than those</w:t>
      </w:r>
      <w:r w:rsidRPr="00914CEB">
        <w:rPr>
          <w:rStyle w:val="StyleUnderline"/>
        </w:rPr>
        <w:t xml:space="preserve"> who have </w:t>
      </w:r>
      <w:r w:rsidRPr="006E07C4">
        <w:rPr>
          <w:rStyle w:val="StyleUnderline"/>
          <w:highlight w:val="green"/>
        </w:rPr>
        <w:t>confirmed cases</w:t>
      </w:r>
      <w:r w:rsidRPr="006E07C4">
        <w:rPr>
          <w:highlight w:val="green"/>
        </w:rPr>
        <w:t xml:space="preserve">. </w:t>
      </w:r>
      <w:r w:rsidRPr="006E07C4">
        <w:rPr>
          <w:rStyle w:val="StyleUnderline"/>
          <w:highlight w:val="green"/>
        </w:rPr>
        <w:t>The number</w:t>
      </w:r>
      <w:r w:rsidRPr="00914CEB">
        <w:rPr>
          <w:rStyle w:val="StyleUnderline"/>
        </w:rPr>
        <w:t xml:space="preserve"> of people </w:t>
      </w:r>
      <w:r w:rsidRPr="00FD132F">
        <w:rPr>
          <w:rStyle w:val="StyleUnderline"/>
          <w:highlight w:val="green"/>
        </w:rPr>
        <w:t xml:space="preserve">who have no </w:t>
      </w:r>
      <w:r w:rsidRPr="00FD132F">
        <w:rPr>
          <w:rStyle w:val="StyleUnderline"/>
        </w:rPr>
        <w:t>symptoms</w:t>
      </w:r>
      <w:r w:rsidRPr="00914CEB">
        <w:rPr>
          <w:rStyle w:val="StyleUnderline"/>
        </w:rPr>
        <w:t xml:space="preserve"> </w:t>
      </w:r>
      <w:r w:rsidRPr="00FD132F">
        <w:rPr>
          <w:rStyle w:val="StyleUnderline"/>
          <w:highlight w:val="green"/>
        </w:rPr>
        <w:t>or very</w:t>
      </w:r>
      <w:r w:rsidRPr="00914CEB">
        <w:rPr>
          <w:rStyle w:val="StyleUnderline"/>
        </w:rPr>
        <w:t xml:space="preserve"> </w:t>
      </w:r>
      <w:r w:rsidRPr="00FD132F">
        <w:rPr>
          <w:rStyle w:val="StyleUnderline"/>
          <w:highlight w:val="green"/>
        </w:rPr>
        <w:t>mild symptoms is likely</w:t>
      </w:r>
      <w:r w:rsidRPr="00914CEB">
        <w:rPr>
          <w:rStyle w:val="StyleUnderline"/>
        </w:rPr>
        <w:t xml:space="preserve"> to be</w:t>
      </w:r>
      <w:r w:rsidRPr="00914CEB">
        <w:t xml:space="preserve"> </w:t>
      </w:r>
      <w:r w:rsidRPr="00FD132F">
        <w:rPr>
          <w:rStyle w:val="Emphasis"/>
          <w:highlight w:val="green"/>
        </w:rPr>
        <w:t>ten times as high</w:t>
      </w:r>
      <w:r w:rsidRPr="00914CEB">
        <w:t xml:space="preserve"> </w:t>
      </w:r>
      <w:r w:rsidRPr="00914CEB">
        <w:rPr>
          <w:rStyle w:val="StyleUnderline"/>
        </w:rPr>
        <w:t>as the number of reported cases</w:t>
      </w:r>
      <w:r w:rsidRPr="00914CEB">
        <w:t xml:space="preserve">. (This is only a guess.) That would mean </w:t>
      </w:r>
      <w:r w:rsidRPr="00914CEB">
        <w:rPr>
          <w:rStyle w:val="StyleUnderline"/>
        </w:rPr>
        <w:t>the mortality rate might be only 0.2%, or even lower</w:t>
      </w:r>
      <w:r w:rsidRPr="00914CEB">
        <w:t xml:space="preserve">. </w:t>
      </w:r>
      <w:r w:rsidRPr="00914CEB">
        <w:rPr>
          <w:rStyle w:val="Emphasis"/>
        </w:rPr>
        <w:t>We still don't know</w:t>
      </w:r>
      <w:r w:rsidRPr="00914CEB">
        <w:t>. (</w:t>
      </w:r>
      <w:r w:rsidRPr="00914CEB">
        <w:rPr>
          <w:rStyle w:val="StyleUnderline"/>
        </w:rPr>
        <w:t>The cruise ship that was quarantined in the Japan </w:t>
      </w:r>
      <w:hyperlink r:id="rId11" w:tgtFrame="_blank" w:tooltip="https://www.bbc.com/news/uk-51677846" w:history="1">
        <w:r w:rsidRPr="00914CEB">
          <w:rPr>
            <w:rStyle w:val="StyleUnderline"/>
          </w:rPr>
          <w:t>had just over 700 cases, and 6 people have died</w:t>
        </w:r>
      </w:hyperlink>
      <w:r w:rsidRPr="00914CEB">
        <w:rPr>
          <w:rStyle w:val="StyleUnderline"/>
        </w:rPr>
        <w:t xml:space="preserve">, suggesting a mortality rate of </w:t>
      </w:r>
      <w:r w:rsidRPr="00914CEB">
        <w:rPr>
          <w:rStyle w:val="Emphasis"/>
        </w:rPr>
        <w:t>1%</w:t>
      </w:r>
      <w:r w:rsidRPr="00914CEB">
        <w:t>.)</w:t>
      </w:r>
    </w:p>
    <w:p w14:paraId="0D058A90" w14:textId="77777777" w:rsidR="00715F79" w:rsidRPr="00914CEB" w:rsidRDefault="00715F79" w:rsidP="00715F79">
      <w:r w:rsidRPr="00914CEB">
        <w:t>2.</w:t>
      </w:r>
      <w:r w:rsidRPr="00FD132F">
        <w:rPr>
          <w:rStyle w:val="StyleUnderline"/>
          <w:highlight w:val="green"/>
        </w:rPr>
        <w:t>The</w:t>
      </w:r>
      <w:r w:rsidRPr="00FD132F">
        <w:rPr>
          <w:rStyle w:val="StyleUnderline"/>
        </w:rPr>
        <w:t xml:space="preserve"> reported</w:t>
      </w:r>
      <w:r w:rsidRPr="00914CEB">
        <w:rPr>
          <w:rStyle w:val="StyleUnderline"/>
        </w:rPr>
        <w:t xml:space="preserve"> </w:t>
      </w:r>
      <w:r w:rsidRPr="00FD132F">
        <w:rPr>
          <w:rStyle w:val="StyleUnderline"/>
          <w:highlight w:val="green"/>
        </w:rPr>
        <w:t xml:space="preserve">mortality rate is </w:t>
      </w:r>
      <w:r w:rsidRPr="00FD132F">
        <w:rPr>
          <w:rStyle w:val="Emphasis"/>
          <w:highlight w:val="green"/>
        </w:rPr>
        <w:t>dramatically lower in young people</w:t>
      </w:r>
      <w:r w:rsidRPr="00914CEB">
        <w:t xml:space="preserve">. </w:t>
      </w:r>
      <w:r w:rsidRPr="00914CEB">
        <w:rPr>
          <w:rStyle w:val="StyleUnderline"/>
        </w:rPr>
        <w:t xml:space="preserve">If you are under 30, you can probably </w:t>
      </w:r>
      <w:r w:rsidRPr="00914CEB">
        <w:rPr>
          <w:rStyle w:val="Emphasis"/>
        </w:rPr>
        <w:t>relax</w:t>
      </w:r>
      <w:r w:rsidRPr="00914CEB">
        <w:rPr>
          <w:rStyle w:val="StyleUnderline"/>
        </w:rPr>
        <w:t xml:space="preserve"> a bit.</w:t>
      </w:r>
      <w:r w:rsidRPr="00914CEB">
        <w:t xml:space="preserve"> However, if you are over 70, the mortality rate is </w:t>
      </w:r>
      <w:hyperlink r:id="rId12" w:tgtFrame="_blank" w:tooltip="https://www.bbc.com/news/health-51674743" w:history="1">
        <w:r w:rsidRPr="00914CEB">
          <w:rPr>
            <w:rStyle w:val="Hyperlink"/>
          </w:rPr>
          <w:t>frighteningly high, 8-15%</w:t>
        </w:r>
      </w:hyperlink>
      <w:r w:rsidRPr="00914CEB">
        <w:t>. </w:t>
      </w:r>
    </w:p>
    <w:p w14:paraId="28A16A2A" w14:textId="77777777" w:rsidR="00715F79" w:rsidRPr="00B04795" w:rsidRDefault="00715F79" w:rsidP="00715F79">
      <w:pPr>
        <w:rPr>
          <w:b/>
          <w:u w:val="single"/>
        </w:rPr>
      </w:pPr>
      <w:r w:rsidRPr="00914CEB">
        <w:t>3.</w:t>
      </w:r>
      <w:r w:rsidRPr="00914CEB">
        <w:rPr>
          <w:rStyle w:val="StyleUnderline"/>
        </w:rPr>
        <w:t>2</w:t>
      </w:r>
      <w:r w:rsidRPr="00FD132F">
        <w:rPr>
          <w:rStyle w:val="StyleUnderline"/>
        </w:rPr>
        <w:t>,933</w:t>
      </w:r>
      <w:r w:rsidRPr="00914CEB">
        <w:rPr>
          <w:rStyle w:val="StyleUnderline"/>
        </w:rPr>
        <w:t xml:space="preserve"> deaths </w:t>
      </w:r>
      <w:proofErr w:type="gramStart"/>
      <w:r w:rsidRPr="00914CEB">
        <w:rPr>
          <w:rStyle w:val="StyleUnderline"/>
        </w:rPr>
        <w:t>is</w:t>
      </w:r>
      <w:proofErr w:type="gramEnd"/>
      <w:r w:rsidRPr="00914CEB">
        <w:rPr>
          <w:rStyle w:val="StyleUnderline"/>
        </w:rPr>
        <w:t xml:space="preserve"> a tragedy</w:t>
      </w:r>
      <w:r w:rsidRPr="00914CEB">
        <w:t xml:space="preserve">, </w:t>
      </w:r>
      <w:r w:rsidRPr="00914CEB">
        <w:rPr>
          <w:rStyle w:val="Emphasis"/>
        </w:rPr>
        <w:t>but it's a tiny number</w:t>
      </w:r>
      <w:r w:rsidRPr="00914CEB">
        <w:t xml:space="preserve"> </w:t>
      </w:r>
      <w:r w:rsidRPr="00914CEB">
        <w:rPr>
          <w:rStyle w:val="StyleUnderline"/>
        </w:rPr>
        <w:t xml:space="preserve">compared to the </w:t>
      </w:r>
      <w:r w:rsidRPr="00914CEB">
        <w:rPr>
          <w:rStyle w:val="Emphasis"/>
        </w:rPr>
        <w:t>annual deaths from the influenza virus</w:t>
      </w:r>
      <w:r w:rsidRPr="00914CEB">
        <w:rPr>
          <w:rStyle w:val="StyleUnderline"/>
        </w:rPr>
        <w:t>,</w:t>
      </w:r>
      <w:r w:rsidRPr="00914CEB">
        <w:t xml:space="preserve"> </w:t>
      </w:r>
      <w:r w:rsidRPr="00914CEB">
        <w:rPr>
          <w:rStyle w:val="StyleUnderline"/>
        </w:rPr>
        <w:t>which we have learned to live with</w:t>
      </w:r>
      <w:r w:rsidRPr="00914CEB">
        <w:t xml:space="preserve">. </w:t>
      </w:r>
      <w:r w:rsidRPr="00914CEB">
        <w:rPr>
          <w:rStyle w:val="StyleUnderline"/>
        </w:rPr>
        <w:t>In the U.S. alone</w:t>
      </w:r>
      <w:r w:rsidRPr="00914CEB">
        <w:t>, </w:t>
      </w:r>
      <w:hyperlink r:id="rId13" w:tgtFrame="_blank" w:tooltip="https://www.cdc.gov/flu/about/burden/index.html" w:history="1">
        <w:r w:rsidRPr="00914CEB">
          <w:rPr>
            <w:rStyle w:val="Hyperlink"/>
          </w:rPr>
          <w:t>the CDC estimates that 12,000–</w:t>
        </w:r>
        <w:r w:rsidRPr="0071267D">
          <w:rPr>
            <w:rStyle w:val="Emphasis"/>
            <w:highlight w:val="green"/>
          </w:rPr>
          <w:t>61,000 people die each year</w:t>
        </w:r>
        <w:r w:rsidRPr="0071267D">
          <w:rPr>
            <w:rStyle w:val="Hyperlink"/>
            <w:highlight w:val="green"/>
          </w:rPr>
          <w:t xml:space="preserve"> </w:t>
        </w:r>
        <w:r w:rsidRPr="0071267D">
          <w:rPr>
            <w:rStyle w:val="StyleUnderline"/>
            <w:highlight w:val="green"/>
          </w:rPr>
          <w:t>from the flu</w:t>
        </w:r>
      </w:hyperlink>
      <w:r w:rsidRPr="00914CEB">
        <w:t xml:space="preserve"> (the number varies a lot because the virus itself changes from year to year), and 9-45 million people get sick. </w:t>
      </w:r>
      <w:r w:rsidRPr="00914CEB">
        <w:rPr>
          <w:rStyle w:val="StyleUnderline"/>
        </w:rPr>
        <w:t xml:space="preserve">The worldwide totals are </w:t>
      </w:r>
      <w:r w:rsidRPr="00914CEB">
        <w:rPr>
          <w:rStyle w:val="Emphasis"/>
        </w:rPr>
        <w:t>far higher</w:t>
      </w:r>
      <w:r w:rsidRPr="00914CEB">
        <w:t xml:space="preserve">. </w:t>
      </w:r>
      <w:proofErr w:type="gramStart"/>
      <w:r w:rsidRPr="00914CEB">
        <w:rPr>
          <w:rStyle w:val="StyleUnderline"/>
        </w:rPr>
        <w:t>So</w:t>
      </w:r>
      <w:proofErr w:type="gramEnd"/>
      <w:r w:rsidRPr="00914CEB">
        <w:rPr>
          <w:rStyle w:val="StyleUnderline"/>
        </w:rPr>
        <w:t xml:space="preserve"> in terms of numbers, </w:t>
      </w:r>
      <w:r w:rsidRPr="0071267D">
        <w:rPr>
          <w:rStyle w:val="StyleUnderline"/>
          <w:highlight w:val="green"/>
        </w:rPr>
        <w:t xml:space="preserve">the world is </w:t>
      </w:r>
      <w:r w:rsidRPr="0071267D">
        <w:rPr>
          <w:rStyle w:val="Emphasis"/>
          <w:highlight w:val="green"/>
        </w:rPr>
        <w:t>definitely over-reacting</w:t>
      </w:r>
      <w:r w:rsidRPr="00914CEB">
        <w:rPr>
          <w:rStyle w:val="StyleUnderline"/>
        </w:rPr>
        <w:t xml:space="preserve"> to the new coronavirus.</w:t>
      </w:r>
    </w:p>
    <w:p w14:paraId="53729B68" w14:textId="77777777" w:rsidR="00715F79" w:rsidRPr="002E5999" w:rsidRDefault="00715F79" w:rsidP="00715F79"/>
    <w:p w14:paraId="6EC0CFED" w14:textId="77777777" w:rsidR="00715F79" w:rsidRDefault="00715F79" w:rsidP="00715F79">
      <w:pPr>
        <w:pStyle w:val="Heading4"/>
      </w:pPr>
      <w:r>
        <w:t>1] Destroys current responses to covid through a stoppage in distribution of covid vaccines</w:t>
      </w:r>
    </w:p>
    <w:p w14:paraId="75F5AD8E" w14:textId="77777777" w:rsidR="00715F79" w:rsidRDefault="00715F79" w:rsidP="00715F79">
      <w:r>
        <w:t xml:space="preserve">Fran </w:t>
      </w:r>
      <w:proofErr w:type="spellStart"/>
      <w:r w:rsidRPr="000F4946">
        <w:rPr>
          <w:b/>
          <w:bCs/>
          <w:sz w:val="24"/>
          <w:u w:val="single"/>
        </w:rPr>
        <w:t>Kritz</w:t>
      </w:r>
      <w:proofErr w:type="spellEnd"/>
      <w:r>
        <w:t>, 1-20-20</w:t>
      </w:r>
      <w:r w:rsidRPr="000F4946">
        <w:rPr>
          <w:b/>
          <w:bCs/>
          <w:sz w:val="24"/>
          <w:u w:val="single"/>
        </w:rPr>
        <w:t>21</w:t>
      </w:r>
      <w:r>
        <w:t xml:space="preserve">, "Who Can Administer COVID-19 </w:t>
      </w:r>
      <w:proofErr w:type="gramStart"/>
      <w:r>
        <w:t>Vaccines?,</w:t>
      </w:r>
      <w:proofErr w:type="gramEnd"/>
      <w:r>
        <w:t xml:space="preserve">" </w:t>
      </w:r>
      <w:proofErr w:type="spellStart"/>
      <w:r>
        <w:t>Verywell</w:t>
      </w:r>
      <w:proofErr w:type="spellEnd"/>
      <w:r>
        <w:t xml:space="preserve"> Health, https://www.verywellhealth.com/who-can-administer-covid-19-vaccines-5094165</w:t>
      </w:r>
    </w:p>
    <w:p w14:paraId="6D102788" w14:textId="77777777" w:rsidR="00715F79" w:rsidRDefault="00715F79" w:rsidP="00715F79">
      <w:pPr>
        <w:rPr>
          <w:sz w:val="16"/>
        </w:rPr>
      </w:pPr>
      <w:r w:rsidRPr="00A86990">
        <w:rPr>
          <w:sz w:val="16"/>
        </w:rPr>
        <w:t>News footage these last few weeks has focused on healthcare workers getting the COVID-19 shot in the arm of their choice. But just who is doing the vaccinating</w:t>
      </w:r>
      <w:r w:rsidRPr="000F4946">
        <w:rPr>
          <w:rStyle w:val="StyleUnderline"/>
        </w:rPr>
        <w:t xml:space="preserve">? The answer is a variety of </w:t>
      </w:r>
      <w:r w:rsidRPr="000F4946">
        <w:rPr>
          <w:rStyle w:val="StyleUnderline"/>
          <w:highlight w:val="green"/>
        </w:rPr>
        <w:t>health professionals</w:t>
      </w:r>
      <w:r w:rsidRPr="000F4946">
        <w:rPr>
          <w:rStyle w:val="StyleUnderline"/>
        </w:rPr>
        <w:t>, some trained and deputized by states specifically for the current health emergency</w:t>
      </w:r>
      <w:r w:rsidRPr="00A86990">
        <w:rPr>
          <w:sz w:val="16"/>
        </w:rPr>
        <w:t>. “</w:t>
      </w:r>
      <w:r w:rsidRPr="000F4946">
        <w:rPr>
          <w:rStyle w:val="StyleUnderline"/>
        </w:rPr>
        <w:t xml:space="preserve">Don’t worry about who’s </w:t>
      </w:r>
      <w:proofErr w:type="spellStart"/>
      <w:r w:rsidRPr="000F4946">
        <w:rPr>
          <w:rStyle w:val="StyleUnderline"/>
          <w:highlight w:val="green"/>
        </w:rPr>
        <w:lastRenderedPageBreak/>
        <w:t>giv</w:t>
      </w:r>
      <w:proofErr w:type="spellEnd"/>
      <w:r>
        <w:rPr>
          <w:rStyle w:val="StyleUnderline"/>
        </w:rPr>
        <w:t>(</w:t>
      </w:r>
      <w:r w:rsidRPr="000F4946">
        <w:rPr>
          <w:rStyle w:val="StyleUnderline"/>
          <w:highlight w:val="green"/>
        </w:rPr>
        <w:t>e</w:t>
      </w:r>
      <w:r>
        <w:rPr>
          <w:rStyle w:val="StyleUnderline"/>
        </w:rPr>
        <w:t>)</w:t>
      </w:r>
      <w:proofErr w:type="spellStart"/>
      <w:r w:rsidRPr="000F4946">
        <w:rPr>
          <w:rStyle w:val="StyleUnderline"/>
        </w:rPr>
        <w:t>ing</w:t>
      </w:r>
      <w:proofErr w:type="spellEnd"/>
      <w:r w:rsidRPr="000F4946">
        <w:rPr>
          <w:rStyle w:val="StyleUnderline"/>
        </w:rPr>
        <w:t xml:space="preserve"> you your shot </w:t>
      </w:r>
      <w:proofErr w:type="spellStart"/>
      <w:r w:rsidRPr="000F4946">
        <w:rPr>
          <w:rStyle w:val="StyleUnderline"/>
        </w:rPr>
        <w:t>anymore</w:t>
      </w:r>
      <w:proofErr w:type="spellEnd"/>
      <w:r w:rsidRPr="000F4946">
        <w:rPr>
          <w:rStyle w:val="StyleUnderline"/>
        </w:rPr>
        <w:t xml:space="preserve"> than you might have for any other </w:t>
      </w:r>
      <w:r w:rsidRPr="000F4946">
        <w:rPr>
          <w:rStyle w:val="StyleUnderline"/>
          <w:highlight w:val="green"/>
        </w:rPr>
        <w:t>vaccine</w:t>
      </w:r>
      <w:r w:rsidRPr="00A86990">
        <w:rPr>
          <w:sz w:val="16"/>
        </w:rPr>
        <w:t xml:space="preserve">,” John Sanders III, MD, MPH, chief of infectious diseases at Wake Forest Baptist Health in Winston-Salem, North Carolina, tells </w:t>
      </w:r>
      <w:proofErr w:type="spellStart"/>
      <w:r w:rsidRPr="00A86990">
        <w:rPr>
          <w:sz w:val="16"/>
        </w:rPr>
        <w:t>Verywell</w:t>
      </w:r>
      <w:proofErr w:type="spellEnd"/>
      <w:r w:rsidRPr="00A86990">
        <w:rPr>
          <w:sz w:val="16"/>
        </w:rPr>
        <w:t>. “</w:t>
      </w:r>
      <w:r w:rsidRPr="000F4946">
        <w:rPr>
          <w:rStyle w:val="StyleUnderline"/>
        </w:rPr>
        <w:t xml:space="preserve">They have been trained and certified to give you the </w:t>
      </w:r>
      <w:r w:rsidRPr="000F4946">
        <w:rPr>
          <w:rStyle w:val="StyleUnderline"/>
          <w:highlight w:val="green"/>
        </w:rPr>
        <w:t>shot</w:t>
      </w:r>
      <w:r w:rsidRPr="000F4946">
        <w:rPr>
          <w:rStyle w:val="StyleUnderline"/>
        </w:rPr>
        <w:t xml:space="preserve"> expertly</w:t>
      </w:r>
      <w:r w:rsidRPr="00A86990">
        <w:rPr>
          <w:sz w:val="16"/>
        </w:rPr>
        <w:t xml:space="preserve">.” Even before COVID-19, states determined which healthcare professionals could give vaccinations. Some allowed pharmacists and pharmacy technicians, and others did not. “But </w:t>
      </w:r>
      <w:r w:rsidRPr="000F4946">
        <w:rPr>
          <w:rStyle w:val="StyleUnderline"/>
        </w:rPr>
        <w:t xml:space="preserve">with COVID, it’s </w:t>
      </w:r>
      <w:r w:rsidRPr="000F4946">
        <w:rPr>
          <w:rStyle w:val="StyleUnderline"/>
          <w:highlight w:val="green"/>
        </w:rPr>
        <w:t xml:space="preserve">all </w:t>
      </w:r>
      <w:proofErr w:type="gramStart"/>
      <w:r w:rsidRPr="000F4946">
        <w:rPr>
          <w:rStyle w:val="StyleUnderline"/>
          <w:highlight w:val="green"/>
        </w:rPr>
        <w:t>hands on</w:t>
      </w:r>
      <w:proofErr w:type="gramEnd"/>
      <w:r w:rsidRPr="000F4946">
        <w:rPr>
          <w:rStyle w:val="StyleUnderline"/>
          <w:highlight w:val="green"/>
        </w:rPr>
        <w:t xml:space="preserve"> deck for vaccination</w:t>
      </w:r>
      <w:r w:rsidRPr="00A86990">
        <w:rPr>
          <w:sz w:val="16"/>
        </w:rPr>
        <w:t xml:space="preserve">,” Claire Hannan, MPH, the executive director of the Association of Immunization Managers, tells </w:t>
      </w:r>
      <w:proofErr w:type="spellStart"/>
      <w:r w:rsidRPr="00A86990">
        <w:rPr>
          <w:sz w:val="16"/>
        </w:rPr>
        <w:t>Verywell</w:t>
      </w:r>
      <w:proofErr w:type="spellEnd"/>
      <w:r w:rsidRPr="00A86990">
        <w:rPr>
          <w:sz w:val="16"/>
        </w:rPr>
        <w:t xml:space="preserve">. Hannan says that because of the current COVID-19 public health emergency, “states can pass orders that allow providers who might not typically be vaccinators in a state to give the COVID-19 vaccine.” </w:t>
      </w:r>
      <w:r w:rsidRPr="000F4946">
        <w:rPr>
          <w:rStyle w:val="StyleUnderline"/>
          <w:highlight w:val="green"/>
        </w:rPr>
        <w:t>According to</w:t>
      </w:r>
      <w:r w:rsidRPr="000F4946">
        <w:rPr>
          <w:rStyle w:val="StyleUnderline"/>
        </w:rPr>
        <w:t xml:space="preserve"> the </w:t>
      </w:r>
      <w:r w:rsidRPr="000F4946">
        <w:rPr>
          <w:rStyle w:val="StyleUnderline"/>
          <w:highlight w:val="green"/>
        </w:rPr>
        <w:t>A</w:t>
      </w:r>
      <w:r w:rsidRPr="000F4946">
        <w:rPr>
          <w:rStyle w:val="StyleUnderline"/>
        </w:rPr>
        <w:t xml:space="preserve">merican </w:t>
      </w:r>
      <w:r w:rsidRPr="000F4946">
        <w:rPr>
          <w:rStyle w:val="StyleUnderline"/>
          <w:highlight w:val="green"/>
        </w:rPr>
        <w:t>P</w:t>
      </w:r>
      <w:r w:rsidRPr="000F4946">
        <w:rPr>
          <w:rStyle w:val="StyleUnderline"/>
        </w:rPr>
        <w:t xml:space="preserve">ublic </w:t>
      </w:r>
      <w:r w:rsidRPr="000F4946">
        <w:rPr>
          <w:rStyle w:val="StyleUnderline"/>
          <w:highlight w:val="green"/>
        </w:rPr>
        <w:t>H</w:t>
      </w:r>
      <w:r w:rsidRPr="000F4946">
        <w:rPr>
          <w:rStyle w:val="StyleUnderline"/>
        </w:rPr>
        <w:t xml:space="preserve">ealth </w:t>
      </w:r>
      <w:r w:rsidRPr="000F4946">
        <w:rPr>
          <w:rStyle w:val="StyleUnderline"/>
          <w:highlight w:val="green"/>
        </w:rPr>
        <w:t>A</w:t>
      </w:r>
      <w:r w:rsidRPr="000F4946">
        <w:rPr>
          <w:rStyle w:val="StyleUnderline"/>
        </w:rPr>
        <w:t xml:space="preserve">ssociation, </w:t>
      </w:r>
      <w:r w:rsidRPr="000F4946">
        <w:rPr>
          <w:rStyle w:val="StyleUnderline"/>
          <w:highlight w:val="green"/>
        </w:rPr>
        <w:t>professionals</w:t>
      </w:r>
      <w:r w:rsidRPr="000F4946">
        <w:rPr>
          <w:rStyle w:val="StyleUnderline"/>
        </w:rPr>
        <w:t xml:space="preserve"> who will be able to administer the COVID-19 vaccine </w:t>
      </w:r>
      <w:proofErr w:type="gramStart"/>
      <w:r w:rsidRPr="000F4946">
        <w:rPr>
          <w:rStyle w:val="StyleUnderline"/>
          <w:highlight w:val="green"/>
        </w:rPr>
        <w:t>include</w:t>
      </w:r>
      <w:r w:rsidRPr="000F4946">
        <w:rPr>
          <w:rStyle w:val="StyleUnderline"/>
        </w:rPr>
        <w:t>:</w:t>
      </w:r>
      <w:proofErr w:type="gramEnd"/>
      <w:r w:rsidRPr="000F4946">
        <w:rPr>
          <w:rStyle w:val="StyleUnderline"/>
        </w:rPr>
        <w:t xml:space="preserve"> </w:t>
      </w:r>
      <w:r w:rsidRPr="000F4946">
        <w:rPr>
          <w:rStyle w:val="StyleUnderline"/>
          <w:highlight w:val="green"/>
        </w:rPr>
        <w:t>Nurses</w:t>
      </w:r>
      <w:r w:rsidRPr="000F4946">
        <w:rPr>
          <w:rStyle w:val="StyleUnderline"/>
        </w:rPr>
        <w:t xml:space="preserve"> Nurse practitioners </w:t>
      </w:r>
      <w:r w:rsidRPr="000F4946">
        <w:rPr>
          <w:rStyle w:val="StyleUnderline"/>
          <w:highlight w:val="green"/>
        </w:rPr>
        <w:t>Doctors</w:t>
      </w:r>
      <w:r w:rsidRPr="000F4946">
        <w:rPr>
          <w:rStyle w:val="StyleUnderline"/>
        </w:rPr>
        <w:t xml:space="preserve"> Students in health professions Physician assistants Pharmacy technicians </w:t>
      </w:r>
      <w:r w:rsidRPr="000F4946">
        <w:rPr>
          <w:rStyle w:val="StyleUnderline"/>
          <w:highlight w:val="green"/>
        </w:rPr>
        <w:t>Veterinarians</w:t>
      </w:r>
      <w:r w:rsidRPr="000F4946">
        <w:rPr>
          <w:rStyle w:val="StyleUnderline"/>
        </w:rPr>
        <w:t xml:space="preserve"> (who routinely administer shots to animals) </w:t>
      </w:r>
      <w:r w:rsidRPr="000F4946">
        <w:rPr>
          <w:rStyle w:val="StyleUnderline"/>
          <w:highlight w:val="green"/>
        </w:rPr>
        <w:t>Dentists</w:t>
      </w:r>
      <w:r w:rsidRPr="000F4946">
        <w:rPr>
          <w:rStyle w:val="StyleUnderline"/>
        </w:rPr>
        <w:t xml:space="preserve"> </w:t>
      </w:r>
      <w:r w:rsidRPr="000F4946">
        <w:rPr>
          <w:rStyle w:val="StyleUnderline"/>
          <w:highlight w:val="green"/>
        </w:rPr>
        <w:t>Medics</w:t>
      </w:r>
      <w:r w:rsidRPr="000F4946">
        <w:rPr>
          <w:rStyle w:val="StyleUnderline"/>
        </w:rPr>
        <w:t xml:space="preserve"> </w:t>
      </w:r>
      <w:r w:rsidRPr="000F4946">
        <w:rPr>
          <w:rStyle w:val="StyleUnderline"/>
          <w:highlight w:val="green"/>
        </w:rPr>
        <w:t>EMTs</w:t>
      </w:r>
      <w:r w:rsidRPr="000F4946">
        <w:rPr>
          <w:rStyle w:val="StyleUnderline"/>
        </w:rPr>
        <w:t xml:space="preserve"> </w:t>
      </w:r>
      <w:r w:rsidRPr="000F4946">
        <w:rPr>
          <w:rStyle w:val="StyleUnderline"/>
          <w:highlight w:val="green"/>
        </w:rPr>
        <w:t>Physicians</w:t>
      </w:r>
      <w:r w:rsidRPr="000F4946">
        <w:rPr>
          <w:rStyle w:val="StyleUnderline"/>
        </w:rPr>
        <w:t xml:space="preserve"> say relying on these health professionals is exactly the </w:t>
      </w:r>
      <w:r w:rsidRPr="001F3217">
        <w:rPr>
          <w:rStyle w:val="StyleUnderline"/>
          <w:highlight w:val="green"/>
        </w:rPr>
        <w:t>right way to get</w:t>
      </w:r>
      <w:r w:rsidRPr="000F4946">
        <w:rPr>
          <w:rStyle w:val="StyleUnderline"/>
        </w:rPr>
        <w:t xml:space="preserve"> the </w:t>
      </w:r>
      <w:r w:rsidRPr="001F3217">
        <w:rPr>
          <w:rStyle w:val="StyleUnderline"/>
          <w:highlight w:val="green"/>
        </w:rPr>
        <w:t>vaccines administered</w:t>
      </w:r>
      <w:r w:rsidRPr="00A86990">
        <w:rPr>
          <w:sz w:val="16"/>
        </w:rPr>
        <w:t xml:space="preserve">. “I’ve given exactly one vaccine in my career, so you wouldn’t want it from me,” </w:t>
      </w:r>
      <w:proofErr w:type="spellStart"/>
      <w:r w:rsidRPr="00A86990">
        <w:rPr>
          <w:sz w:val="16"/>
        </w:rPr>
        <w:t>Amesh</w:t>
      </w:r>
      <w:proofErr w:type="spellEnd"/>
      <w:r w:rsidRPr="00A86990">
        <w:rPr>
          <w:sz w:val="16"/>
        </w:rPr>
        <w:t xml:space="preserve"> Adalja, MD, senior scholar at Johns Hopkins Bloomberg School of Public Health Center for Health Security, tells </w:t>
      </w:r>
      <w:proofErr w:type="spellStart"/>
      <w:r w:rsidRPr="00A86990">
        <w:rPr>
          <w:sz w:val="16"/>
        </w:rPr>
        <w:t>Verywell</w:t>
      </w:r>
      <w:proofErr w:type="spellEnd"/>
      <w:r w:rsidRPr="00A86990">
        <w:rPr>
          <w:sz w:val="16"/>
        </w:rPr>
        <w:t xml:space="preserve">. “People getting the vaccine should feel very confident in the professionals administering them who have been trained to give the shots.” </w:t>
      </w:r>
    </w:p>
    <w:p w14:paraId="1FC96B7E" w14:textId="77777777" w:rsidR="00715F79" w:rsidRPr="00A86990" w:rsidRDefault="00715F79" w:rsidP="00715F79">
      <w:pPr>
        <w:pStyle w:val="Heading4"/>
      </w:pPr>
      <w:r>
        <w:t>Puts us back to square one with widespread death and suffering</w:t>
      </w:r>
    </w:p>
    <w:p w14:paraId="0D2D8796" w14:textId="77777777" w:rsidR="00715F79" w:rsidRDefault="00715F79" w:rsidP="00715F79">
      <w:r w:rsidRPr="001F3217">
        <w:rPr>
          <w:b/>
          <w:bCs/>
          <w:sz w:val="24"/>
          <w:u w:val="single"/>
        </w:rPr>
        <w:t>Yale School of Medicine</w:t>
      </w:r>
      <w:r>
        <w:t>, 7-2-20</w:t>
      </w:r>
      <w:r w:rsidRPr="001F3217">
        <w:rPr>
          <w:b/>
          <w:bCs/>
          <w:sz w:val="24"/>
          <w:u w:val="single"/>
        </w:rPr>
        <w:t>21</w:t>
      </w:r>
      <w:r>
        <w:t>, "How Equitable COVID-19 Vaccine Distribution Impacts Global Health," https://medicine.yale.edu/news-article/how-equitable-covid-19-vaccine-distribution-impacts-global-health/</w:t>
      </w:r>
    </w:p>
    <w:p w14:paraId="26B72B8F" w14:textId="77777777" w:rsidR="00715F79" w:rsidRDefault="00715F79" w:rsidP="00715F79">
      <w:pPr>
        <w:rPr>
          <w:u w:val="single"/>
        </w:rPr>
      </w:pPr>
      <w:r w:rsidRPr="001A72A7">
        <w:rPr>
          <w:sz w:val="16"/>
        </w:rPr>
        <w:t xml:space="preserve">SS: Thank you. So, I appreciate the gravity of the situation obviously, and the substantive offering and donation of vaccines that the Biden administration and the G7 now have offered, but clearly this is insufficient to meet the global demand and need. What are the consequences of not meeting that need? What does that mean for </w:t>
      </w:r>
      <w:r w:rsidRPr="00857C87">
        <w:rPr>
          <w:highlight w:val="green"/>
          <w:u w:val="single"/>
        </w:rPr>
        <w:t>COVID</w:t>
      </w:r>
      <w:r w:rsidRPr="001A72A7">
        <w:rPr>
          <w:sz w:val="16"/>
        </w:rPr>
        <w:t xml:space="preserve">-19 in our world right now? SO: </w:t>
      </w:r>
      <w:r w:rsidRPr="00857C87">
        <w:rPr>
          <w:u w:val="single"/>
        </w:rPr>
        <w:t xml:space="preserve">The infection </w:t>
      </w:r>
      <w:r w:rsidRPr="00857C87">
        <w:rPr>
          <w:highlight w:val="green"/>
          <w:u w:val="single"/>
        </w:rPr>
        <w:t>doesn't wait for</w:t>
      </w:r>
      <w:r w:rsidRPr="00857C87">
        <w:rPr>
          <w:u w:val="single"/>
        </w:rPr>
        <w:t xml:space="preserve"> the </w:t>
      </w:r>
      <w:r w:rsidRPr="00857C87">
        <w:rPr>
          <w:highlight w:val="green"/>
          <w:u w:val="single"/>
        </w:rPr>
        <w:t>vaccination</w:t>
      </w:r>
      <w:r w:rsidRPr="00857C87">
        <w:rPr>
          <w:u w:val="single"/>
        </w:rPr>
        <w:t xml:space="preserve"> delivery </w:t>
      </w:r>
      <w:r w:rsidRPr="00857C87">
        <w:rPr>
          <w:highlight w:val="green"/>
          <w:u w:val="single"/>
        </w:rPr>
        <w:t>schedule</w:t>
      </w:r>
      <w:r w:rsidRPr="00857C87">
        <w:rPr>
          <w:u w:val="single"/>
        </w:rPr>
        <w:t xml:space="preserve">. It proceeds the way it wants to proceed, and the </w:t>
      </w:r>
      <w:r w:rsidRPr="00857C87">
        <w:rPr>
          <w:highlight w:val="green"/>
          <w:u w:val="single"/>
        </w:rPr>
        <w:t>only thing we can do is vaccinate</w:t>
      </w:r>
      <w:r w:rsidRPr="00857C87">
        <w:rPr>
          <w:u w:val="single"/>
        </w:rPr>
        <w:t xml:space="preserve"> a high number of </w:t>
      </w:r>
      <w:r w:rsidRPr="00857C87">
        <w:rPr>
          <w:highlight w:val="green"/>
          <w:u w:val="single"/>
        </w:rPr>
        <w:t>people</w:t>
      </w:r>
      <w:r w:rsidRPr="00857C87">
        <w:rPr>
          <w:u w:val="single"/>
        </w:rPr>
        <w:t xml:space="preserve"> to change the trajectory. </w:t>
      </w:r>
      <w:proofErr w:type="gramStart"/>
      <w:r w:rsidRPr="00857C87">
        <w:rPr>
          <w:u w:val="single"/>
        </w:rPr>
        <w:t>So</w:t>
      </w:r>
      <w:proofErr w:type="gramEnd"/>
      <w:r w:rsidRPr="00857C87">
        <w:rPr>
          <w:u w:val="single"/>
        </w:rPr>
        <w:t xml:space="preserve"> there are a few conceivable scenarios, one being that we will see flare-ups like India, where you have really, really high rates of infection and then mortality. And now there's a flare-up happening in Uganda and in East Africa. And </w:t>
      </w:r>
      <w:proofErr w:type="gramStart"/>
      <w:r w:rsidRPr="00857C87">
        <w:rPr>
          <w:u w:val="single"/>
        </w:rPr>
        <w:t>so</w:t>
      </w:r>
      <w:proofErr w:type="gramEnd"/>
      <w:r w:rsidRPr="00857C87">
        <w:rPr>
          <w:u w:val="single"/>
        </w:rPr>
        <w:t xml:space="preserve"> the outbreak burns through various populations. There are two </w:t>
      </w:r>
      <w:r w:rsidRPr="00857C87">
        <w:rPr>
          <w:highlight w:val="green"/>
          <w:u w:val="single"/>
        </w:rPr>
        <w:t>consequences</w:t>
      </w:r>
      <w:r>
        <w:rPr>
          <w:u w:val="single"/>
        </w:rPr>
        <w:t xml:space="preserve"> (</w:t>
      </w:r>
      <w:r w:rsidRPr="00857C87">
        <w:rPr>
          <w:highlight w:val="green"/>
          <w:u w:val="single"/>
        </w:rPr>
        <w:t>of not following</w:t>
      </w:r>
      <w:r>
        <w:rPr>
          <w:u w:val="single"/>
        </w:rPr>
        <w:t xml:space="preserve"> </w:t>
      </w:r>
      <w:r w:rsidRPr="00857C87">
        <w:rPr>
          <w:highlight w:val="green"/>
          <w:u w:val="single"/>
        </w:rPr>
        <w:t>include</w:t>
      </w:r>
      <w:r>
        <w:rPr>
          <w:u w:val="single"/>
        </w:rPr>
        <w:t>)</w:t>
      </w:r>
      <w:r w:rsidRPr="00857C87">
        <w:rPr>
          <w:u w:val="single"/>
        </w:rPr>
        <w:t xml:space="preserve">. One is the likelihood of </w:t>
      </w:r>
      <w:r w:rsidRPr="00857C87">
        <w:rPr>
          <w:highlight w:val="green"/>
          <w:u w:val="single"/>
        </w:rPr>
        <w:t>new variants emerging</w:t>
      </w:r>
      <w:r w:rsidRPr="00857C87">
        <w:rPr>
          <w:u w:val="single"/>
        </w:rPr>
        <w:t xml:space="preserve"> increases. Right now, our current vaccines are holding up against these newer variants including the Delta variant that initially was identified in India</w:t>
      </w:r>
      <w:r w:rsidRPr="001A72A7">
        <w:rPr>
          <w:sz w:val="16"/>
        </w:rPr>
        <w:t xml:space="preserve">. If you increase the likelihood of more variants emerging, you will eventually have a chink in your armor, and that's concerning. </w:t>
      </w:r>
      <w:proofErr w:type="gramStart"/>
      <w:r w:rsidRPr="001A72A7">
        <w:rPr>
          <w:sz w:val="16"/>
        </w:rPr>
        <w:t>So</w:t>
      </w:r>
      <w:proofErr w:type="gramEnd"/>
      <w:r w:rsidRPr="001A72A7">
        <w:rPr>
          <w:sz w:val="16"/>
        </w:rPr>
        <w:t xml:space="preserve"> it’s in our shared interest to make sure that there's vaccinations in other countries. </w:t>
      </w:r>
      <w:r w:rsidRPr="00857C87">
        <w:rPr>
          <w:u w:val="single"/>
        </w:rPr>
        <w:t xml:space="preserve">The other part is the </w:t>
      </w:r>
      <w:r w:rsidRPr="00857C87">
        <w:rPr>
          <w:highlight w:val="green"/>
          <w:u w:val="single"/>
        </w:rPr>
        <w:t>mortality</w:t>
      </w:r>
      <w:r>
        <w:rPr>
          <w:u w:val="single"/>
        </w:rPr>
        <w:t xml:space="preserve"> (</w:t>
      </w:r>
      <w:r w:rsidRPr="001A72A7">
        <w:rPr>
          <w:highlight w:val="green"/>
          <w:u w:val="single"/>
        </w:rPr>
        <w:t>with</w:t>
      </w:r>
      <w:r>
        <w:rPr>
          <w:u w:val="single"/>
        </w:rPr>
        <w:t>)</w:t>
      </w:r>
      <w:r w:rsidRPr="00857C87">
        <w:rPr>
          <w:u w:val="single"/>
        </w:rPr>
        <w:t xml:space="preserve"> in these places, which can be heartbreaking and substantial, while you’re on the path to becoming an endemic infection. There will still be enough people who are vulnerable for vaccination to be worthwhile into 2022, even if we don't do a good job. But during that period, some </w:t>
      </w:r>
      <w:r w:rsidRPr="001A72A7">
        <w:rPr>
          <w:highlight w:val="green"/>
          <w:u w:val="single"/>
        </w:rPr>
        <w:t>populations</w:t>
      </w:r>
      <w:r w:rsidRPr="00857C87">
        <w:rPr>
          <w:u w:val="single"/>
        </w:rPr>
        <w:t xml:space="preserve"> may </w:t>
      </w:r>
      <w:r w:rsidRPr="001A72A7">
        <w:rPr>
          <w:highlight w:val="green"/>
          <w:u w:val="single"/>
        </w:rPr>
        <w:t>enter</w:t>
      </w:r>
      <w:r w:rsidRPr="00857C87">
        <w:rPr>
          <w:u w:val="single"/>
        </w:rPr>
        <w:t xml:space="preserve"> </w:t>
      </w:r>
      <w:r w:rsidRPr="001A72A7">
        <w:rPr>
          <w:sz w:val="16"/>
        </w:rPr>
        <w:t>an endemic phase rather than these</w:t>
      </w:r>
      <w:r w:rsidRPr="00857C87">
        <w:rPr>
          <w:u w:val="single"/>
        </w:rPr>
        <w:t xml:space="preserve"> </w:t>
      </w:r>
      <w:r w:rsidRPr="001A72A7">
        <w:rPr>
          <w:highlight w:val="green"/>
          <w:u w:val="single"/>
        </w:rPr>
        <w:t>exponential outbreak phases</w:t>
      </w:r>
      <w:r w:rsidRPr="00857C87">
        <w:rPr>
          <w:u w:val="single"/>
        </w:rPr>
        <w:t>, but with a lot of tragedy</w:t>
      </w:r>
      <w:r w:rsidRPr="001A72A7">
        <w:rPr>
          <w:sz w:val="16"/>
        </w:rPr>
        <w:t xml:space="preserve">. Kaveh </w:t>
      </w:r>
      <w:proofErr w:type="spellStart"/>
      <w:r w:rsidRPr="001A72A7">
        <w:rPr>
          <w:sz w:val="16"/>
        </w:rPr>
        <w:t>Khoshnood</w:t>
      </w:r>
      <w:proofErr w:type="spellEnd"/>
      <w:r w:rsidRPr="001A72A7">
        <w:rPr>
          <w:sz w:val="16"/>
        </w:rPr>
        <w:t xml:space="preserve">: Also, </w:t>
      </w:r>
      <w:r>
        <w:rPr>
          <w:sz w:val="16"/>
        </w:rPr>
        <w:t>(</w:t>
      </w:r>
      <w:r w:rsidRPr="00A40087">
        <w:rPr>
          <w:highlight w:val="green"/>
          <w:u w:val="single"/>
        </w:rPr>
        <w:t>and</w:t>
      </w:r>
      <w:r>
        <w:rPr>
          <w:sz w:val="16"/>
        </w:rPr>
        <w:t xml:space="preserve">) </w:t>
      </w:r>
      <w:r w:rsidRPr="00857C87">
        <w:rPr>
          <w:u w:val="single"/>
        </w:rPr>
        <w:t xml:space="preserve">there is a lot of indirect consequence of COVID-19 as well, including a </w:t>
      </w:r>
      <w:r w:rsidRPr="00857C87">
        <w:rPr>
          <w:highlight w:val="green"/>
          <w:u w:val="single"/>
        </w:rPr>
        <w:t>halt in routine vaccination of children for polio or measles</w:t>
      </w:r>
      <w:r w:rsidRPr="00857C87">
        <w:rPr>
          <w:u w:val="single"/>
        </w:rPr>
        <w:t xml:space="preserve"> in many </w:t>
      </w:r>
      <w:r w:rsidRPr="001A72A7">
        <w:rPr>
          <w:u w:val="single"/>
        </w:rPr>
        <w:t>countries.</w:t>
      </w:r>
      <w:r>
        <w:rPr>
          <w:u w:val="single"/>
        </w:rPr>
        <w:t xml:space="preserve"> </w:t>
      </w:r>
      <w:r w:rsidRPr="001A72A7">
        <w:rPr>
          <w:sz w:val="16"/>
        </w:rPr>
        <w:t xml:space="preserve">We've seen an increase in mental health issues, substance abuse, suicides, and interpersonal violence. </w:t>
      </w:r>
      <w:proofErr w:type="gramStart"/>
      <w:r w:rsidRPr="001A72A7">
        <w:rPr>
          <w:sz w:val="16"/>
        </w:rPr>
        <w:t>So</w:t>
      </w:r>
      <w:proofErr w:type="gramEnd"/>
      <w:r w:rsidRPr="001A72A7">
        <w:rPr>
          <w:sz w:val="16"/>
        </w:rPr>
        <w:t xml:space="preserve"> it is absolutely urgent to do all we can to bring this pandemic to a stop. SS: There's </w:t>
      </w:r>
      <w:proofErr w:type="gramStart"/>
      <w:r w:rsidRPr="001A72A7">
        <w:rPr>
          <w:sz w:val="16"/>
        </w:rPr>
        <w:t>definitely data</w:t>
      </w:r>
      <w:proofErr w:type="gramEnd"/>
      <w:r w:rsidRPr="001A72A7">
        <w:rPr>
          <w:sz w:val="16"/>
        </w:rPr>
        <w:t xml:space="preserve"> already that's been generated showing the impact of COVID and diverting resources to fight COVID on other sectors of the health system. </w:t>
      </w:r>
      <w:r w:rsidRPr="00857C87">
        <w:rPr>
          <w:u w:val="single"/>
        </w:rPr>
        <w:t>Tuberculosis, HIV, and malaria have all been affected. Data have shown that we've regressed 10 years already in terms of TB control globally.</w:t>
      </w:r>
    </w:p>
    <w:p w14:paraId="5C0ECAEA" w14:textId="77777777" w:rsidR="00715F79" w:rsidRDefault="00715F79" w:rsidP="00715F79">
      <w:pPr>
        <w:pStyle w:val="Heading4"/>
      </w:pPr>
      <w:r>
        <w:lastRenderedPageBreak/>
        <w:t>2] Kills future pandemic preparedness</w:t>
      </w:r>
    </w:p>
    <w:p w14:paraId="3E8B552A" w14:textId="77777777" w:rsidR="00715F79" w:rsidRDefault="00715F79" w:rsidP="00715F79">
      <w:pPr>
        <w:pStyle w:val="Heading4"/>
      </w:pPr>
      <w:r>
        <w:t>Essential worker strikes increase the percentage of patient mortality and destroy hospital finances – empirics.</w:t>
      </w:r>
    </w:p>
    <w:p w14:paraId="024F0427" w14:textId="77777777" w:rsidR="00715F79" w:rsidRDefault="00715F79" w:rsidP="00715F79">
      <w:pPr>
        <w:rPr>
          <w:sz w:val="16"/>
          <w:szCs w:val="16"/>
        </w:rPr>
      </w:pPr>
      <w:r w:rsidRPr="005A1523">
        <w:rPr>
          <w:b/>
          <w:bCs/>
          <w:sz w:val="28"/>
          <w:szCs w:val="28"/>
        </w:rPr>
        <w:t>Masterson 17</w:t>
      </w:r>
      <w:r w:rsidRPr="005A1523">
        <w:t xml:space="preserve"> </w:t>
      </w:r>
      <w:r w:rsidRPr="005A1523">
        <w:rPr>
          <w:sz w:val="16"/>
          <w:szCs w:val="16"/>
        </w:rPr>
        <w:t xml:space="preserve">[Les Masterson. Managing editor at </w:t>
      </w:r>
      <w:proofErr w:type="spellStart"/>
      <w:r w:rsidRPr="005A1523">
        <w:rPr>
          <w:sz w:val="16"/>
          <w:szCs w:val="16"/>
        </w:rPr>
        <w:t>HCPro</w:t>
      </w:r>
      <w:proofErr w:type="spellEnd"/>
      <w:r w:rsidRPr="005A1523">
        <w:rPr>
          <w:sz w:val="16"/>
          <w:szCs w:val="16"/>
        </w:rPr>
        <w:t>. “Nursing strikes can cause harm well beyond labor relations”. 8-15-2017. Healthcare Dive. https://www.healthcaredive.com/news/nursing-strikes-can-cause-harm-well-beyond-labor-relations/447627/.] SJ//VM</w:t>
      </w:r>
    </w:p>
    <w:p w14:paraId="2C5F021E" w14:textId="77777777" w:rsidR="00715F79" w:rsidRPr="00D91B85" w:rsidRDefault="00715F79" w:rsidP="00715F79">
      <w:pPr>
        <w:rPr>
          <w:sz w:val="16"/>
        </w:rPr>
      </w:pPr>
      <w:r w:rsidRPr="005A1523">
        <w:rPr>
          <w:sz w:val="16"/>
        </w:rPr>
        <w:t xml:space="preserve">When officials at Tufts Medical Center in Boston refused to allow nurses just </w:t>
      </w:r>
      <w:proofErr w:type="gramStart"/>
      <w:r w:rsidRPr="005A1523">
        <w:rPr>
          <w:sz w:val="16"/>
        </w:rPr>
        <w:t>off of</w:t>
      </w:r>
      <w:proofErr w:type="gramEnd"/>
      <w:r w:rsidRPr="005A1523">
        <w:rPr>
          <w:sz w:val="16"/>
        </w:rPr>
        <w:t xml:space="preserve"> a one-day strike return to their jobs, the footage spread across TV news programs and social media. Boston Mayor Martin Walsh, a former labor leader, spoke in favor of the striking nurses and the hospital found itself in an uncomfortable spotlight. About 1,200 nurses went on a one-day strike after their union, the Massachusetts Nurses Association, and Tufts couldn't come to a new contract agreement after more than a year of negotiations. Tufts, in turn, </w:t>
      </w:r>
      <w:hyperlink r:id="rId14" w:history="1">
        <w:r w:rsidRPr="005A1523">
          <w:rPr>
            <w:rStyle w:val="Hyperlink"/>
            <w:sz w:val="16"/>
          </w:rPr>
          <w:t>locked out the nurses</w:t>
        </w:r>
      </w:hyperlink>
      <w:r w:rsidRPr="005A1523">
        <w:rPr>
          <w:sz w:val="16"/>
        </w:rPr>
        <w:t xml:space="preserve"> when they attempted to return to work the next day. Officials said the lockout was required because they needed to give at least five-day contracts to 320 temporary nurses brought in to fill the gap. </w:t>
      </w:r>
      <w:hyperlink r:id="rId15" w:history="1">
        <w:r w:rsidRPr="005A1523">
          <w:rPr>
            <w:rStyle w:val="Hyperlink"/>
            <w:sz w:val="16"/>
          </w:rPr>
          <w:t>The nurses are back on the job</w:t>
        </w:r>
      </w:hyperlink>
      <w:r w:rsidRPr="005A1523">
        <w:rPr>
          <w:sz w:val="16"/>
        </w:rPr>
        <w:t xml:space="preserve"> now without a new contract, but the strike and subsequent lockout got the public’s attention. </w:t>
      </w:r>
      <w:r w:rsidRPr="005A1523">
        <w:rPr>
          <w:rStyle w:val="StyleUnderline"/>
        </w:rPr>
        <w:t xml:space="preserve">Hospital strikes aren't that common — usually, the sides agree to a new contract. Strikes or threatened strikes in recent years have typically involved conflicts over pay, </w:t>
      </w:r>
      <w:proofErr w:type="gramStart"/>
      <w:r w:rsidRPr="005A1523">
        <w:rPr>
          <w:rStyle w:val="StyleUnderline"/>
        </w:rPr>
        <w:t>benefits</w:t>
      </w:r>
      <w:proofErr w:type="gramEnd"/>
      <w:r w:rsidRPr="005A1523">
        <w:rPr>
          <w:rStyle w:val="StyleUnderline"/>
        </w:rPr>
        <w:t xml:space="preserve"> and staff workloads.</w:t>
      </w:r>
      <w:r w:rsidRPr="00ED23F2">
        <w:rPr>
          <w:rStyle w:val="StyleUnderline"/>
        </w:rPr>
        <w:t xml:space="preserve"> </w:t>
      </w:r>
      <w:r w:rsidRPr="005A1523">
        <w:rPr>
          <w:rStyle w:val="StyleUnderline"/>
        </w:rPr>
        <w:t>When</w:t>
      </w:r>
      <w:r w:rsidRPr="005A1523">
        <w:rPr>
          <w:rStyle w:val="StyleUnderline"/>
          <w:highlight w:val="green"/>
        </w:rPr>
        <w:t xml:space="preserve"> strikes</w:t>
      </w:r>
      <w:r w:rsidRPr="005A1523">
        <w:rPr>
          <w:rStyle w:val="StyleUnderline"/>
        </w:rPr>
        <w:t xml:space="preserve"> do happen, however, they can </w:t>
      </w:r>
      <w:r w:rsidRPr="005A1523">
        <w:rPr>
          <w:rStyle w:val="StyleUnderline"/>
          <w:highlight w:val="green"/>
        </w:rPr>
        <w:t xml:space="preserve">hurt a hospital’s reputation, </w:t>
      </w:r>
      <w:proofErr w:type="gramStart"/>
      <w:r w:rsidRPr="005A1523">
        <w:rPr>
          <w:rStyle w:val="StyleUnderline"/>
          <w:highlight w:val="green"/>
        </w:rPr>
        <w:t>finances</w:t>
      </w:r>
      <w:proofErr w:type="gramEnd"/>
      <w:r w:rsidRPr="005A1523">
        <w:rPr>
          <w:rStyle w:val="StyleUnderline"/>
          <w:highlight w:val="green"/>
        </w:rPr>
        <w:t xml:space="preserve"> and patient care.</w:t>
      </w:r>
      <w:r w:rsidRPr="00ED23F2">
        <w:rPr>
          <w:rStyle w:val="StyleUnderline"/>
        </w:rPr>
        <w:t xml:space="preserve"> </w:t>
      </w:r>
      <w:r w:rsidRPr="005A1523">
        <w:rPr>
          <w:rStyle w:val="StyleUnderline"/>
        </w:rPr>
        <w:t>A</w:t>
      </w:r>
      <w:r w:rsidRPr="00ED23F2">
        <w:rPr>
          <w:rStyle w:val="StyleUnderline"/>
        </w:rPr>
        <w:t xml:space="preserve"> </w:t>
      </w:r>
      <w:hyperlink r:id="rId16" w:history="1">
        <w:r w:rsidRPr="005A1523">
          <w:rPr>
            <w:rStyle w:val="StyleUnderline"/>
            <w:highlight w:val="green"/>
          </w:rPr>
          <w:t>study on nurses’ strikes</w:t>
        </w:r>
      </w:hyperlink>
      <w:r w:rsidRPr="00ED23F2">
        <w:rPr>
          <w:rStyle w:val="StyleUnderline"/>
          <w:highlight w:val="green"/>
        </w:rPr>
        <w:t xml:space="preserve"> </w:t>
      </w:r>
      <w:r w:rsidRPr="005A1523">
        <w:rPr>
          <w:rStyle w:val="StyleUnderline"/>
          <w:highlight w:val="green"/>
        </w:rPr>
        <w:t>in New York found</w:t>
      </w:r>
      <w:r w:rsidRPr="005A1523">
        <w:rPr>
          <w:rStyle w:val="StyleUnderline"/>
        </w:rPr>
        <w:t xml:space="preserve"> that labor actions have a temporary </w:t>
      </w:r>
      <w:r w:rsidRPr="005A1523">
        <w:rPr>
          <w:rStyle w:val="StyleUnderline"/>
          <w:highlight w:val="green"/>
        </w:rPr>
        <w:t>negative effect on</w:t>
      </w:r>
      <w:r w:rsidRPr="005A1523">
        <w:rPr>
          <w:rStyle w:val="StyleUnderline"/>
        </w:rPr>
        <w:t xml:space="preserve"> a hospital’s </w:t>
      </w:r>
      <w:r w:rsidRPr="005A1523">
        <w:rPr>
          <w:rStyle w:val="StyleUnderline"/>
          <w:highlight w:val="green"/>
        </w:rPr>
        <w:t>patient safety.</w:t>
      </w:r>
      <w:r>
        <w:rPr>
          <w:rStyle w:val="StyleUnderline"/>
        </w:rPr>
        <w:t xml:space="preserve"> </w:t>
      </w:r>
      <w:r w:rsidRPr="005A1523">
        <w:rPr>
          <w:rStyle w:val="StyleUnderline"/>
        </w:rPr>
        <w:t xml:space="preserve">Study authors Jonathan Gruber and Samuel A. Kleiner found that nurses’ </w:t>
      </w:r>
      <w:r w:rsidRPr="005A1523">
        <w:rPr>
          <w:rStyle w:val="StyleUnderline"/>
          <w:highlight w:val="green"/>
        </w:rPr>
        <w:t>strikes increased</w:t>
      </w:r>
      <w:r w:rsidRPr="005A1523">
        <w:rPr>
          <w:rStyle w:val="StyleUnderline"/>
        </w:rPr>
        <w:t xml:space="preserve"> in-</w:t>
      </w:r>
      <w:r w:rsidRPr="005A1523">
        <w:rPr>
          <w:rStyle w:val="StyleUnderline"/>
          <w:highlight w:val="green"/>
        </w:rPr>
        <w:t>patient mortality</w:t>
      </w:r>
      <w:r w:rsidRPr="005A1523">
        <w:rPr>
          <w:rStyle w:val="StyleUnderline"/>
        </w:rPr>
        <w:t xml:space="preserve"> </w:t>
      </w:r>
      <w:r w:rsidRPr="005A1523">
        <w:rPr>
          <w:rStyle w:val="StyleUnderline"/>
          <w:highlight w:val="green"/>
        </w:rPr>
        <w:t xml:space="preserve">by 18.3% </w:t>
      </w:r>
      <w:r w:rsidRPr="007D5DA0">
        <w:rPr>
          <w:rStyle w:val="StyleUnderline"/>
        </w:rPr>
        <w:t xml:space="preserve">and 30-day readmission by 5.7% for patients admitted during the strike. Patients admitted during a strike got a lower quality of care, they wrote. “We show that this deterioration in outcomes occurs only for those patients admitted during a strike, and not for those admitted to the same hospitals before or after a strike. And we find that these changes in outcomes are not associated with any meaningful change in the composition of, or the treatment intensity for, patients admitted during a strike,” they said. They said a possible reason for the lower quality is fewer major procedures performed during a strike, which could lead partially to diminished outcomes. The study authors found that patients that need the most nursing care are the ones who make out worst during strikes. “We find that patients with particularly nursing-intensive conditions are more susceptible to these strike effects, and that hospitals hiring replacement workers perform no better during these strikes than those that do not hire substitute employees,” they wrote. </w:t>
      </w:r>
      <w:hyperlink r:id="rId17" w:history="1">
        <w:r w:rsidRPr="007D5DA0">
          <w:rPr>
            <w:rStyle w:val="Hyperlink"/>
            <w:sz w:val="16"/>
          </w:rPr>
          <w:t>Allina Health’s Abbott Northwestern Hospital in Minneapolis</w:t>
        </w:r>
      </w:hyperlink>
      <w:r w:rsidRPr="007D5DA0">
        <w:rPr>
          <w:sz w:val="16"/>
        </w:rPr>
        <w:t xml:space="preserve"> faced a patient safety issue during a strike last year that resulted in the CMS placing the hospital in “immediate jeopardy” status after a medication error. A replacement nurse administered adrenaline to an asthmatic patient through an IV rather than into the patient’s muscle. The patient, who was in the emergency room (ER), wound up in intensive care for three days because of the error. Allina said the error was not the nurse’s </w:t>
      </w:r>
      <w:proofErr w:type="gramStart"/>
      <w:r w:rsidRPr="007D5DA0">
        <w:rPr>
          <w:sz w:val="16"/>
        </w:rPr>
        <w:t>fault, but</w:t>
      </w:r>
      <w:proofErr w:type="gramEnd"/>
      <w:r w:rsidRPr="007D5DA0">
        <w:rPr>
          <w:sz w:val="16"/>
        </w:rPr>
        <w:t xml:space="preserve"> was the result of a communication problem. The CMS accepted the hospital plan of correction, which included having a nurse observer when needed and retraining ER staff to repeat back verbal orders. </w:t>
      </w:r>
      <w:r w:rsidRPr="007D5DA0">
        <w:rPr>
          <w:rStyle w:val="StyleUnderline"/>
        </w:rPr>
        <w:t xml:space="preserve">Hospitals also take a financial hit during strikes. Even the threat of a one- or two-day nurse strike can cost a hospital </w:t>
      </w:r>
      <w:proofErr w:type="gramStart"/>
      <w:r w:rsidRPr="007D5DA0">
        <w:rPr>
          <w:rStyle w:val="StyleUnderline"/>
        </w:rPr>
        <w:t>millions</w:t>
      </w:r>
      <w:proofErr w:type="gramEnd"/>
      <w:r w:rsidRPr="007D5DA0">
        <w:rPr>
          <w:rStyle w:val="StyleUnderline"/>
        </w:rPr>
        <w:t xml:space="preserve">. Bringing in hundreds or thousands of temporary nurses from across the country is costly for hospitals. They need to advertise the positions, pay for </w:t>
      </w:r>
      <w:proofErr w:type="gramStart"/>
      <w:r w:rsidRPr="007D5DA0">
        <w:rPr>
          <w:rStyle w:val="StyleUnderline"/>
        </w:rPr>
        <w:t>travel</w:t>
      </w:r>
      <w:proofErr w:type="gramEnd"/>
      <w:r w:rsidRPr="007D5DA0">
        <w:rPr>
          <w:rStyle w:val="StyleUnderline"/>
        </w:rPr>
        <w:t xml:space="preserve"> and often give bonuses to lure temporary nurses. </w:t>
      </w:r>
      <w:r w:rsidRPr="007D5DA0">
        <w:rPr>
          <w:sz w:val="16"/>
        </w:rPr>
        <w:t xml:space="preserve">The most expensive recent nurse strike was when </w:t>
      </w:r>
      <w:hyperlink r:id="rId18" w:history="1">
        <w:r w:rsidRPr="007D5DA0">
          <w:rPr>
            <w:rStyle w:val="Hyperlink"/>
            <w:sz w:val="16"/>
          </w:rPr>
          <w:t>about 4,800 nurses</w:t>
        </w:r>
      </w:hyperlink>
      <w:r w:rsidRPr="007D5DA0">
        <w:rPr>
          <w:sz w:val="16"/>
        </w:rPr>
        <w:t xml:space="preserve"> went on strike at Allina Health in Minnesota two times last year. The two strikes of seven days and 41 days cost the health system $104 million. The hospital also saw a $67.74 million operating loss during the quarter of those strikes. To find temporary replacements, </w:t>
      </w:r>
      <w:hyperlink r:id="rId19" w:history="1">
        <w:r w:rsidRPr="007D5DA0">
          <w:rPr>
            <w:rStyle w:val="Hyperlink"/>
            <w:sz w:val="16"/>
          </w:rPr>
          <w:t>Allina needed to include enticing offers</w:t>
        </w:r>
      </w:hyperlink>
      <w:r w:rsidRPr="007D5DA0">
        <w:rPr>
          <w:sz w:val="16"/>
        </w:rPr>
        <w:t xml:space="preserve">, such as free travel and a $400 bonus to temporary nurses. </w:t>
      </w:r>
      <w:r w:rsidRPr="007D5DA0">
        <w:rPr>
          <w:rStyle w:val="StyleUnderline"/>
        </w:rPr>
        <w:t xml:space="preserve">Even the threat of a strike can cost millions. Brigham and Women’s Hospital in Boston spent more than $8 million and lost $16 million in revenue preparing for a strike in 2016. The 3,300-nurse union threatened to walk out for a day and much like Tufts Medical Center, Brigham &amp; Women’s said the hospital would lock out nurses for four additional days if nurses </w:t>
      </w:r>
      <w:proofErr w:type="gramStart"/>
      <w:r w:rsidRPr="007D5DA0">
        <w:rPr>
          <w:rStyle w:val="StyleUnderline"/>
        </w:rPr>
        <w:t>took action</w:t>
      </w:r>
      <w:proofErr w:type="gramEnd"/>
      <w:r w:rsidRPr="007D5DA0">
        <w:rPr>
          <w:rStyle w:val="StyleUnderline"/>
        </w:rPr>
        <w:t xml:space="preserve">. </w:t>
      </w:r>
      <w:r w:rsidRPr="007D5DA0">
        <w:rPr>
          <w:sz w:val="16"/>
        </w:rPr>
        <w:t xml:space="preserve">At that time, Dr. Ron Walls, executive vice president and chief operating officer at Brigham and </w:t>
      </w:r>
      <w:r w:rsidRPr="007D5DA0">
        <w:rPr>
          <w:sz w:val="16"/>
        </w:rPr>
        <w:lastRenderedPageBreak/>
        <w:t xml:space="preserve">Women’s Hospital, said </w:t>
      </w:r>
      <w:r w:rsidRPr="007D5DA0">
        <w:rPr>
          <w:rStyle w:val="StyleUnderline"/>
        </w:rPr>
        <w:t xml:space="preserve">the hospital </w:t>
      </w:r>
      <w:hyperlink r:id="rId20" w:history="1">
        <w:r w:rsidRPr="007D5DA0">
          <w:rPr>
            <w:rStyle w:val="StyleUnderline"/>
          </w:rPr>
          <w:t>spent more than $5 million</w:t>
        </w:r>
      </w:hyperlink>
      <w:r w:rsidRPr="007D5DA0">
        <w:rPr>
          <w:rStyle w:val="StyleUnderline"/>
        </w:rPr>
        <w:t xml:space="preserve"> on contracting with the U.S. Nursing Corp. to bring on 700 temporary nurses licensed in Massachusetts</w:t>
      </w:r>
      <w:r w:rsidRPr="007D5DA0">
        <w:rPr>
          <w:sz w:val="16"/>
        </w:rPr>
        <w:t>. The hospital also planned to cut capacity to 60% during the possible strike and moved hundreds of patients to other hospitals. They also canceled procedure</w:t>
      </w:r>
      <w:r w:rsidRPr="005A1523">
        <w:rPr>
          <w:sz w:val="16"/>
        </w:rPr>
        <w:t xml:space="preserve">s and appointments in preparation of a strike. </w:t>
      </w:r>
    </w:p>
    <w:p w14:paraId="5AD0015E" w14:textId="77777777" w:rsidR="00715F79" w:rsidRPr="00715F79" w:rsidRDefault="00715F79" w:rsidP="00715F79"/>
    <w:p w14:paraId="72AA31A6" w14:textId="77777777" w:rsidR="00DC5365" w:rsidRPr="00B67425" w:rsidRDefault="00DC5365" w:rsidP="00DC5365">
      <w:pPr>
        <w:pStyle w:val="Heading4"/>
        <w:rPr>
          <w:rStyle w:val="Style13ptBold"/>
        </w:rPr>
      </w:pPr>
      <w:r>
        <w:t>1] Nurses’ strikes are costly, while increasing hospital admission hesitancy.</w:t>
      </w:r>
    </w:p>
    <w:p w14:paraId="063FA8A4" w14:textId="77777777" w:rsidR="00DC5365" w:rsidRPr="00B67425" w:rsidRDefault="00DC5365" w:rsidP="00DC5365">
      <w:r w:rsidRPr="00B67425">
        <w:rPr>
          <w:rStyle w:val="Style13ptBold"/>
        </w:rPr>
        <w:t>NBER 10</w:t>
      </w:r>
      <w:r>
        <w:t xml:space="preserve"> [</w:t>
      </w:r>
      <w:r w:rsidRPr="00B67425">
        <w:t xml:space="preserve">NBER, 06-07-2010, "Evidence on the Effects of Nurses' Strikes," </w:t>
      </w:r>
      <w:hyperlink r:id="rId21" w:history="1">
        <w:r w:rsidRPr="00532C53">
          <w:rPr>
            <w:rStyle w:val="Hyperlink"/>
          </w:rPr>
          <w:t>https://www.nber.org/digest/jul10/evidence-effects-nurses-strikes]//</w:t>
        </w:r>
      </w:hyperlink>
      <w:r w:rsidRPr="00B67425">
        <w:t xml:space="preserve"> </w:t>
      </w:r>
      <w:proofErr w:type="spellStart"/>
      <w:r w:rsidRPr="00B67425">
        <w:t>ww</w:t>
      </w:r>
      <w:proofErr w:type="spellEnd"/>
      <w:r w:rsidRPr="00B67425">
        <w:t xml:space="preserve"> ap</w:t>
      </w:r>
    </w:p>
    <w:p w14:paraId="4E181AE3" w14:textId="77777777" w:rsidR="00715F79" w:rsidRPr="00054264" w:rsidRDefault="00DC5365" w:rsidP="00715F79">
      <w:pPr>
        <w:pStyle w:val="Heading4"/>
        <w:rPr>
          <w:rFonts w:asciiTheme="minorHAnsi" w:hAnsiTheme="minorHAnsi" w:cstheme="minorHAnsi"/>
        </w:rPr>
      </w:pPr>
      <w:r w:rsidRPr="006E6A38">
        <w:rPr>
          <w:sz w:val="16"/>
        </w:rPr>
        <w:t xml:space="preserve">U.S. hospitals were excluded from collective bargaining laws for three decades longer than other sectors because of fears that strikes by nurses might imperil patients' health. Today, while unionization has been declining in general, it is growing rapidly in hospitals, with the number of unionized workers rising from 679,000 in 1990 to nearly one million in 2008. In Do Strikes Kill? Evidence from New York State (NBER Working Paper No. </w:t>
      </w:r>
      <w:hyperlink r:id="rId22" w:history="1">
        <w:r w:rsidRPr="006E6A38">
          <w:rPr>
            <w:rStyle w:val="Hyperlink"/>
            <w:sz w:val="16"/>
          </w:rPr>
          <w:t>15855</w:t>
        </w:r>
      </w:hyperlink>
      <w:r w:rsidRPr="006E6A38">
        <w:rPr>
          <w:sz w:val="16"/>
        </w:rPr>
        <w:t xml:space="preserve">), co-authors </w:t>
      </w:r>
      <w:hyperlink r:id="rId23" w:history="1">
        <w:r w:rsidRPr="006E6A38">
          <w:rPr>
            <w:rStyle w:val="Hyperlink"/>
            <w:sz w:val="16"/>
          </w:rPr>
          <w:t>Jonathan Gruber</w:t>
        </w:r>
      </w:hyperlink>
      <w:r w:rsidRPr="006E6A38">
        <w:rPr>
          <w:sz w:val="16"/>
        </w:rPr>
        <w:t xml:space="preserve"> and </w:t>
      </w:r>
      <w:hyperlink r:id="rId24" w:history="1">
        <w:r w:rsidRPr="006E6A38">
          <w:rPr>
            <w:rStyle w:val="Hyperlink"/>
            <w:sz w:val="16"/>
          </w:rPr>
          <w:t>Samuel Kleiner</w:t>
        </w:r>
      </w:hyperlink>
      <w:r w:rsidRPr="006E6A38">
        <w:rPr>
          <w:sz w:val="16"/>
        </w:rPr>
        <w:t xml:space="preserve"> carefully examine the effects of nursing strikes on patient care and outcomes. </w:t>
      </w:r>
      <w:r w:rsidRPr="00A9186C">
        <w:rPr>
          <w:rStyle w:val="Emphasis"/>
        </w:rPr>
        <w:t xml:space="preserve">The researchers match data on nurses' strikes in New York State from 1984 to 2004 to data on hospital discharges, including information on treatment intensity, patient mortality, and hospital readmission. They conclude that </w:t>
      </w:r>
      <w:r w:rsidRPr="00E24B45">
        <w:rPr>
          <w:rStyle w:val="Emphasis"/>
          <w:highlight w:val="cyan"/>
        </w:rPr>
        <w:t>nurses' strikes</w:t>
      </w:r>
      <w:r w:rsidRPr="00A9186C">
        <w:rPr>
          <w:rStyle w:val="Emphasis"/>
        </w:rPr>
        <w:t xml:space="preserve"> were </w:t>
      </w:r>
      <w:r w:rsidRPr="00E24B45">
        <w:rPr>
          <w:rStyle w:val="Emphasis"/>
          <w:highlight w:val="cyan"/>
        </w:rPr>
        <w:t>costly</w:t>
      </w:r>
      <w:r w:rsidRPr="00A9186C">
        <w:rPr>
          <w:rStyle w:val="Emphasis"/>
        </w:rPr>
        <w:t xml:space="preserve"> to hospital patients: </w:t>
      </w:r>
      <w:r w:rsidRPr="00E24B45">
        <w:rPr>
          <w:rStyle w:val="Emphasis"/>
          <w:highlight w:val="cyan"/>
        </w:rPr>
        <w:t>in-hospital mortality</w:t>
      </w:r>
      <w:r w:rsidRPr="00A9186C">
        <w:rPr>
          <w:rStyle w:val="Emphasis"/>
        </w:rPr>
        <w:t xml:space="preserve"> </w:t>
      </w:r>
      <w:r w:rsidRPr="00E24B45">
        <w:rPr>
          <w:rStyle w:val="Emphasis"/>
          <w:highlight w:val="cyan"/>
        </w:rPr>
        <w:t>increased</w:t>
      </w:r>
      <w:r w:rsidRPr="00A9186C">
        <w:rPr>
          <w:rStyle w:val="Emphasis"/>
        </w:rPr>
        <w:t xml:space="preserve"> by </w:t>
      </w:r>
      <w:r w:rsidRPr="00E24B45">
        <w:rPr>
          <w:rStyle w:val="Emphasis"/>
          <w:highlight w:val="cyan"/>
        </w:rPr>
        <w:t>19.4 percent</w:t>
      </w:r>
      <w:r w:rsidRPr="00A9186C">
        <w:rPr>
          <w:rStyle w:val="Emphasis"/>
        </w:rPr>
        <w:t xml:space="preserve"> and hospital readmissions increased by 6.5 percent </w:t>
      </w:r>
      <w:r w:rsidRPr="00E24B45">
        <w:rPr>
          <w:rStyle w:val="Emphasis"/>
          <w:highlight w:val="cyan"/>
        </w:rPr>
        <w:t>for patients admitted during</w:t>
      </w:r>
      <w:r w:rsidRPr="00A9186C">
        <w:rPr>
          <w:rStyle w:val="Emphasis"/>
        </w:rPr>
        <w:t xml:space="preserve"> a </w:t>
      </w:r>
      <w:r w:rsidRPr="00E24B45">
        <w:rPr>
          <w:rStyle w:val="Emphasis"/>
          <w:highlight w:val="cyan"/>
        </w:rPr>
        <w:t>strike</w:t>
      </w:r>
      <w:r w:rsidRPr="00A9186C">
        <w:rPr>
          <w:rStyle w:val="Emphasis"/>
        </w:rPr>
        <w:t>. Among their sample of 38,228 such patients, an estimated 138 more individuals died than would have without a strike, and 344 more patients were readmitted to the hospital than if there had been no strike</w:t>
      </w:r>
      <w:r w:rsidRPr="006E6A38">
        <w:rPr>
          <w:sz w:val="16"/>
        </w:rPr>
        <w:t xml:space="preserve">. "Hospitals functioning during nurses' strikes do so at a lower quality of patient care," they write. Still, at hospitals experiencing strikes, the measures of treatment intensity -- that is, the length of hospital </w:t>
      </w:r>
      <w:proofErr w:type="gramStart"/>
      <w:r w:rsidRPr="006E6A38">
        <w:rPr>
          <w:sz w:val="16"/>
        </w:rPr>
        <w:t>stay</w:t>
      </w:r>
      <w:proofErr w:type="gramEnd"/>
      <w:r w:rsidRPr="006E6A38">
        <w:rPr>
          <w:sz w:val="16"/>
        </w:rPr>
        <w:t xml:space="preserve"> and the number of procedures performed during the patient's stay -- show no significant differences between striking and non-striking periods. Patients appear to receive the same intensity of care during union work stoppages as during normal hospital operations. </w:t>
      </w:r>
      <w:r w:rsidRPr="00A9186C">
        <w:rPr>
          <w:rStyle w:val="Emphasis"/>
        </w:rPr>
        <w:t xml:space="preserve">Thus, the </w:t>
      </w:r>
      <w:r w:rsidRPr="00E24B45">
        <w:rPr>
          <w:rStyle w:val="Emphasis"/>
          <w:highlight w:val="cyan"/>
        </w:rPr>
        <w:t>poor outcomes</w:t>
      </w:r>
      <w:r w:rsidRPr="00A9186C">
        <w:rPr>
          <w:rStyle w:val="Emphasis"/>
        </w:rPr>
        <w:t xml:space="preserve"> associated with strikes </w:t>
      </w:r>
      <w:r w:rsidRPr="00E24B45">
        <w:rPr>
          <w:rStyle w:val="Emphasis"/>
          <w:highlight w:val="cyan"/>
        </w:rPr>
        <w:t>suggest</w:t>
      </w:r>
      <w:r w:rsidRPr="00A9186C">
        <w:rPr>
          <w:rStyle w:val="Emphasis"/>
        </w:rPr>
        <w:t xml:space="preserve"> that they might </w:t>
      </w:r>
      <w:r w:rsidRPr="00E24B45">
        <w:rPr>
          <w:rStyle w:val="Emphasis"/>
          <w:highlight w:val="cyan"/>
        </w:rPr>
        <w:t>reduce hospital productivity</w:t>
      </w:r>
      <w:r w:rsidRPr="00A9186C">
        <w:rPr>
          <w:rStyle w:val="Emphasis"/>
        </w:rPr>
        <w:t>.</w:t>
      </w:r>
      <w:r>
        <w:rPr>
          <w:rStyle w:val="Emphasis"/>
        </w:rPr>
        <w:t xml:space="preserve"> </w:t>
      </w:r>
      <w:r w:rsidRPr="00A9186C">
        <w:rPr>
          <w:rStyle w:val="Emphasis"/>
        </w:rPr>
        <w:t xml:space="preserve">These poor health outcomes increased for both emergency and non-emergency hospital patients, even as </w:t>
      </w:r>
      <w:r w:rsidRPr="00294DBE">
        <w:rPr>
          <w:rStyle w:val="Emphasis"/>
          <w:highlight w:val="cyan"/>
        </w:rPr>
        <w:t>admissions</w:t>
      </w:r>
      <w:r w:rsidRPr="00A9186C">
        <w:rPr>
          <w:rStyle w:val="Emphasis"/>
        </w:rPr>
        <w:t xml:space="preserve"> of both groups </w:t>
      </w:r>
      <w:r w:rsidRPr="00294DBE">
        <w:rPr>
          <w:rStyle w:val="Emphasis"/>
          <w:highlight w:val="cyan"/>
        </w:rPr>
        <w:t>decreased</w:t>
      </w:r>
      <w:r w:rsidRPr="00A9186C">
        <w:rPr>
          <w:rStyle w:val="Emphasis"/>
        </w:rPr>
        <w:t xml:space="preserve"> by about </w:t>
      </w:r>
      <w:r w:rsidRPr="00294DBE">
        <w:rPr>
          <w:rStyle w:val="Emphasis"/>
          <w:highlight w:val="cyan"/>
        </w:rPr>
        <w:t>28 percent at hospitals</w:t>
      </w:r>
      <w:r w:rsidRPr="00A9186C">
        <w:rPr>
          <w:rStyle w:val="Emphasis"/>
        </w:rPr>
        <w:t xml:space="preserve"> with strikes</w:t>
      </w:r>
      <w:r w:rsidRPr="006E6A38">
        <w:rPr>
          <w:sz w:val="16"/>
        </w:rPr>
        <w:t xml:space="preserve">. The poor health outcomes were not apparent either before or after the strike in the striking hospitals, suggesting that they are attributable to the strike itself. </w:t>
      </w:r>
      <w:proofErr w:type="gramStart"/>
      <w:r w:rsidRPr="006E6A38">
        <w:rPr>
          <w:sz w:val="16"/>
        </w:rPr>
        <w:t>And,</w:t>
      </w:r>
      <w:proofErr w:type="gramEnd"/>
      <w:r w:rsidRPr="006E6A38">
        <w:rPr>
          <w:sz w:val="16"/>
        </w:rPr>
        <w:t xml:space="preserve"> the poor health outcomes do not appear to do be due to different types of patients being admitted during strike periods, because patients admitted during a strike are very similar to those admitted during other periods. Hiring replacement workers apparently does not </w:t>
      </w:r>
      <w:proofErr w:type="gramStart"/>
      <w:r w:rsidRPr="006E6A38">
        <w:rPr>
          <w:sz w:val="16"/>
        </w:rPr>
        <w:t>help:</w:t>
      </w:r>
      <w:proofErr w:type="gramEnd"/>
      <w:r w:rsidRPr="006E6A38">
        <w:rPr>
          <w:sz w:val="16"/>
        </w:rPr>
        <w:t xml:space="preserve"> hospitals that hired replacement workers performed no better during strikes than those that did not hire substitute employees. In each case, patients with conditions that required intensive nursing were more </w:t>
      </w:r>
      <w:r w:rsidR="00715F79">
        <w:rPr>
          <w:rFonts w:asciiTheme="minorHAnsi" w:hAnsiTheme="minorHAnsi" w:cstheme="minorHAnsi"/>
        </w:rPr>
        <w:t>Lack of basic healthcare exacerbates global pandemics that risk extinction</w:t>
      </w:r>
    </w:p>
    <w:p w14:paraId="0DCC576D" w14:textId="77777777" w:rsidR="00715F79" w:rsidRPr="00054264" w:rsidRDefault="00715F79" w:rsidP="00715F79">
      <w:pPr>
        <w:rPr>
          <w:rFonts w:asciiTheme="minorHAnsi" w:hAnsiTheme="minorHAnsi" w:cstheme="minorHAnsi"/>
        </w:rPr>
      </w:pPr>
      <w:r w:rsidRPr="00054264">
        <w:rPr>
          <w:rFonts w:asciiTheme="minorHAnsi" w:hAnsiTheme="minorHAnsi" w:cstheme="minorHAnsi"/>
        </w:rPr>
        <w:t xml:space="preserve">Jeffrey </w:t>
      </w:r>
      <w:r w:rsidRPr="00054264">
        <w:rPr>
          <w:rStyle w:val="Style13ptBold"/>
          <w:rFonts w:asciiTheme="minorHAnsi" w:hAnsiTheme="minorHAnsi" w:cstheme="minorHAnsi"/>
        </w:rPr>
        <w:t>Sachs 14</w:t>
      </w:r>
      <w:r w:rsidRPr="00054264">
        <w:rPr>
          <w:rFonts w:asciiTheme="minorHAnsi" w:hAnsiTheme="minorHAnsi" w:cstheme="minorHAnsi"/>
        </w:rPr>
        <w:t>, Professor of Sustainable Development, Health Policy and Management @ Columbia University, Director of the Earth Institute @ Columbia University and Special adviser to the United Nations Secretary-General on the Millennium Development Goals) “Important lessons from Ebola outbreak,” Business World Online, August 17, 2014, http://tinyurl.com/kjgvyro</w:t>
      </w:r>
    </w:p>
    <w:p w14:paraId="7342A5B8" w14:textId="77777777" w:rsidR="00715F79" w:rsidRPr="00B67425" w:rsidRDefault="00715F79" w:rsidP="00715F79">
      <w:pPr>
        <w:rPr>
          <w:rFonts w:asciiTheme="minorHAnsi" w:hAnsiTheme="minorHAnsi" w:cstheme="minorHAnsi"/>
          <w:sz w:val="16"/>
          <w:szCs w:val="20"/>
        </w:rPr>
      </w:pPr>
      <w:r w:rsidRPr="00054264">
        <w:rPr>
          <w:rStyle w:val="StyleUnderline"/>
          <w:rFonts w:asciiTheme="minorHAnsi" w:hAnsiTheme="minorHAnsi" w:cstheme="minorHAnsi"/>
          <w:szCs w:val="20"/>
          <w:highlight w:val="cyan"/>
        </w:rPr>
        <w:t>Ebola</w:t>
      </w:r>
      <w:r w:rsidRPr="00054264">
        <w:rPr>
          <w:rFonts w:asciiTheme="minorHAnsi" w:hAnsiTheme="minorHAnsi" w:cstheme="minorHAnsi"/>
          <w:szCs w:val="20"/>
          <w:u w:val="single"/>
        </w:rPr>
        <w:t xml:space="preserve"> is the latest of many</w:t>
      </w:r>
      <w:r w:rsidRPr="00B67425">
        <w:rPr>
          <w:rFonts w:asciiTheme="minorHAnsi" w:hAnsiTheme="minorHAnsi" w:cstheme="minorHAnsi"/>
          <w:sz w:val="16"/>
          <w:szCs w:val="20"/>
        </w:rPr>
        <w:t xml:space="preserve"> recent </w:t>
      </w:r>
      <w:r w:rsidRPr="00054264">
        <w:rPr>
          <w:rFonts w:asciiTheme="minorHAnsi" w:hAnsiTheme="minorHAnsi" w:cstheme="minorHAnsi"/>
          <w:szCs w:val="20"/>
          <w:highlight w:val="cyan"/>
          <w:u w:val="single"/>
        </w:rPr>
        <w:t>epidemics</w:t>
      </w:r>
      <w:r w:rsidRPr="00B67425">
        <w:rPr>
          <w:rFonts w:asciiTheme="minorHAnsi" w:hAnsiTheme="minorHAnsi" w:cstheme="minorHAnsi"/>
          <w:sz w:val="16"/>
          <w:szCs w:val="20"/>
        </w:rPr>
        <w:t xml:space="preserve">, also </w:t>
      </w:r>
      <w:r w:rsidRPr="00054264">
        <w:rPr>
          <w:rFonts w:asciiTheme="minorHAnsi" w:hAnsiTheme="minorHAnsi" w:cstheme="minorHAnsi"/>
          <w:szCs w:val="20"/>
          <w:highlight w:val="cyan"/>
          <w:u w:val="single"/>
        </w:rPr>
        <w:t>including</w:t>
      </w:r>
      <w:r w:rsidRPr="00054264">
        <w:rPr>
          <w:rFonts w:asciiTheme="minorHAnsi" w:hAnsiTheme="minorHAnsi" w:cstheme="minorHAnsi"/>
          <w:szCs w:val="20"/>
          <w:u w:val="single"/>
        </w:rPr>
        <w:t xml:space="preserve"> </w:t>
      </w:r>
      <w:r w:rsidRPr="00054264">
        <w:rPr>
          <w:rStyle w:val="StyleUnderline"/>
          <w:rFonts w:asciiTheme="minorHAnsi" w:hAnsiTheme="minorHAnsi" w:cstheme="minorHAnsi"/>
          <w:szCs w:val="20"/>
          <w:highlight w:val="cyan"/>
        </w:rPr>
        <w:t>AIDS</w:t>
      </w:r>
      <w:r w:rsidRPr="00054264">
        <w:rPr>
          <w:rStyle w:val="StyleUnderline"/>
          <w:rFonts w:asciiTheme="minorHAnsi" w:hAnsiTheme="minorHAnsi" w:cstheme="minorHAnsi"/>
          <w:szCs w:val="20"/>
        </w:rPr>
        <w:t>, SARS, H1N1</w:t>
      </w:r>
      <w:r w:rsidRPr="00054264">
        <w:rPr>
          <w:rFonts w:asciiTheme="minorHAnsi" w:hAnsiTheme="minorHAnsi" w:cstheme="minorHAnsi"/>
          <w:szCs w:val="20"/>
          <w:u w:val="single"/>
        </w:rPr>
        <w:t xml:space="preserve"> </w:t>
      </w:r>
      <w:r w:rsidRPr="00054264">
        <w:rPr>
          <w:rFonts w:asciiTheme="minorHAnsi" w:hAnsiTheme="minorHAnsi" w:cstheme="minorHAnsi"/>
          <w:szCs w:val="20"/>
          <w:highlight w:val="cyan"/>
          <w:u w:val="single"/>
        </w:rPr>
        <w:t>flu</w:t>
      </w:r>
      <w:r w:rsidRPr="00054264">
        <w:rPr>
          <w:rFonts w:asciiTheme="minorHAnsi" w:hAnsiTheme="minorHAnsi" w:cstheme="minorHAnsi"/>
          <w:szCs w:val="20"/>
          <w:u w:val="single"/>
        </w:rPr>
        <w:t>, H7N9 flu</w:t>
      </w:r>
      <w:r w:rsidRPr="00B67425">
        <w:rPr>
          <w:rFonts w:asciiTheme="minorHAnsi" w:hAnsiTheme="minorHAnsi" w:cstheme="minorHAnsi"/>
          <w:sz w:val="16"/>
          <w:szCs w:val="20"/>
        </w:rPr>
        <w:t xml:space="preserve">, and others. AIDS is the deadliest of these killers, claiming nearly 36 million lives since 1981. Of course, </w:t>
      </w:r>
      <w:r w:rsidRPr="00054264">
        <w:rPr>
          <w:rStyle w:val="StyleUnderline"/>
          <w:rFonts w:asciiTheme="minorHAnsi" w:hAnsiTheme="minorHAnsi" w:cstheme="minorHAnsi"/>
          <w:szCs w:val="20"/>
          <w:highlight w:val="cyan"/>
        </w:rPr>
        <w:t xml:space="preserve">even </w:t>
      </w:r>
      <w:proofErr w:type="gramStart"/>
      <w:r w:rsidRPr="00054264">
        <w:rPr>
          <w:rStyle w:val="StyleUnderline"/>
          <w:rFonts w:asciiTheme="minorHAnsi" w:hAnsiTheme="minorHAnsi" w:cstheme="minorHAnsi"/>
          <w:szCs w:val="20"/>
          <w:highlight w:val="cyan"/>
        </w:rPr>
        <w:t>larger</w:t>
      </w:r>
      <w:proofErr w:type="gramEnd"/>
      <w:r w:rsidRPr="00054264">
        <w:rPr>
          <w:rFonts w:asciiTheme="minorHAnsi" w:hAnsiTheme="minorHAnsi" w:cstheme="minorHAnsi"/>
          <w:szCs w:val="20"/>
          <w:u w:val="single"/>
        </w:rPr>
        <w:t xml:space="preserve"> and more </w:t>
      </w:r>
      <w:r w:rsidRPr="00054264">
        <w:rPr>
          <w:rStyle w:val="Emphasis"/>
          <w:rFonts w:asciiTheme="minorHAnsi" w:hAnsiTheme="minorHAnsi" w:cstheme="minorHAnsi"/>
          <w:szCs w:val="20"/>
          <w:highlight w:val="cyan"/>
        </w:rPr>
        <w:t>sudden epidemics are possible</w:t>
      </w:r>
      <w:r w:rsidRPr="00B67425">
        <w:rPr>
          <w:rFonts w:asciiTheme="minorHAnsi" w:hAnsiTheme="minorHAnsi" w:cstheme="minorHAnsi"/>
          <w:sz w:val="16"/>
          <w:szCs w:val="20"/>
        </w:rPr>
        <w:t xml:space="preserve">, </w:t>
      </w:r>
      <w:r w:rsidRPr="00054264">
        <w:rPr>
          <w:rStyle w:val="StyleUnderline"/>
          <w:rFonts w:asciiTheme="minorHAnsi" w:hAnsiTheme="minorHAnsi" w:cstheme="minorHAnsi"/>
          <w:szCs w:val="20"/>
        </w:rPr>
        <w:t>such as the 1918 influenza</w:t>
      </w:r>
      <w:r w:rsidRPr="00B67425">
        <w:rPr>
          <w:rFonts w:asciiTheme="minorHAnsi" w:hAnsiTheme="minorHAnsi" w:cstheme="minorHAnsi"/>
          <w:sz w:val="16"/>
          <w:szCs w:val="20"/>
        </w:rPr>
        <w:t xml:space="preserve"> during World War I, </w:t>
      </w:r>
      <w:r w:rsidRPr="00054264">
        <w:rPr>
          <w:rStyle w:val="StyleUnderline"/>
          <w:rFonts w:asciiTheme="minorHAnsi" w:hAnsiTheme="minorHAnsi" w:cstheme="minorHAnsi"/>
          <w:szCs w:val="20"/>
        </w:rPr>
        <w:t xml:space="preserve">which </w:t>
      </w:r>
      <w:r w:rsidRPr="00054264">
        <w:rPr>
          <w:rStyle w:val="StyleUnderline"/>
          <w:rFonts w:asciiTheme="minorHAnsi" w:hAnsiTheme="minorHAnsi" w:cstheme="minorHAnsi"/>
          <w:szCs w:val="20"/>
          <w:highlight w:val="cyan"/>
        </w:rPr>
        <w:t>claimed</w:t>
      </w:r>
      <w:r w:rsidRPr="00054264">
        <w:rPr>
          <w:rFonts w:asciiTheme="minorHAnsi" w:hAnsiTheme="minorHAnsi" w:cstheme="minorHAnsi"/>
          <w:szCs w:val="20"/>
          <w:u w:val="single"/>
        </w:rPr>
        <w:t xml:space="preserve"> </w:t>
      </w:r>
      <w:r w:rsidRPr="00054264">
        <w:rPr>
          <w:rStyle w:val="Emphasis"/>
          <w:rFonts w:asciiTheme="minorHAnsi" w:hAnsiTheme="minorHAnsi" w:cstheme="minorHAnsi"/>
          <w:szCs w:val="20"/>
        </w:rPr>
        <w:t>50-</w:t>
      </w:r>
      <w:r w:rsidRPr="00054264">
        <w:rPr>
          <w:rStyle w:val="Emphasis"/>
          <w:rFonts w:asciiTheme="minorHAnsi" w:hAnsiTheme="minorHAnsi" w:cstheme="minorHAnsi"/>
          <w:szCs w:val="20"/>
          <w:highlight w:val="cyan"/>
        </w:rPr>
        <w:t>100</w:t>
      </w:r>
      <w:r w:rsidRPr="00054264">
        <w:rPr>
          <w:rStyle w:val="Emphasis"/>
          <w:rFonts w:asciiTheme="minorHAnsi" w:hAnsiTheme="minorHAnsi" w:cstheme="minorHAnsi"/>
          <w:szCs w:val="20"/>
        </w:rPr>
        <w:t xml:space="preserve"> </w:t>
      </w:r>
      <w:r w:rsidRPr="00054264">
        <w:rPr>
          <w:rStyle w:val="Emphasis"/>
          <w:rFonts w:asciiTheme="minorHAnsi" w:hAnsiTheme="minorHAnsi" w:cstheme="minorHAnsi"/>
          <w:szCs w:val="20"/>
          <w:highlight w:val="cyan"/>
        </w:rPr>
        <w:t>million lives</w:t>
      </w:r>
      <w:r w:rsidRPr="00B67425">
        <w:rPr>
          <w:rFonts w:asciiTheme="minorHAnsi" w:hAnsiTheme="minorHAnsi" w:cstheme="minorHAnsi"/>
          <w:sz w:val="16"/>
          <w:szCs w:val="20"/>
        </w:rPr>
        <w:t xml:space="preserve"> (far more than the war itself). And, though the 2003 SARS outbreak was contained, causing fewer than 1,000 deaths, the disease was on the verge of deeply disrupting several East Asian economies including China’s. </w:t>
      </w:r>
      <w:r w:rsidRPr="00054264">
        <w:rPr>
          <w:rFonts w:asciiTheme="minorHAnsi" w:hAnsiTheme="minorHAnsi" w:cstheme="minorHAnsi"/>
          <w:szCs w:val="20"/>
          <w:u w:val="single"/>
        </w:rPr>
        <w:t>There are four crucial facts to understand about</w:t>
      </w:r>
      <w:r w:rsidRPr="00B67425">
        <w:rPr>
          <w:rFonts w:asciiTheme="minorHAnsi" w:hAnsiTheme="minorHAnsi" w:cstheme="minorHAnsi"/>
          <w:sz w:val="16"/>
          <w:szCs w:val="20"/>
        </w:rPr>
        <w:t xml:space="preserve"> Ebola and the other </w:t>
      </w:r>
      <w:r w:rsidRPr="00054264">
        <w:rPr>
          <w:rFonts w:asciiTheme="minorHAnsi" w:hAnsiTheme="minorHAnsi" w:cstheme="minorHAnsi"/>
          <w:szCs w:val="20"/>
          <w:u w:val="single"/>
        </w:rPr>
        <w:t>epidemics</w:t>
      </w:r>
      <w:r w:rsidRPr="00B67425">
        <w:rPr>
          <w:rFonts w:asciiTheme="minorHAnsi" w:hAnsiTheme="minorHAnsi" w:cstheme="minorHAnsi"/>
          <w:sz w:val="16"/>
          <w:szCs w:val="20"/>
        </w:rPr>
        <w:t xml:space="preserve">. First, </w:t>
      </w:r>
      <w:r w:rsidRPr="00054264">
        <w:rPr>
          <w:rFonts w:asciiTheme="minorHAnsi" w:hAnsiTheme="minorHAnsi" w:cstheme="minorHAnsi"/>
          <w:szCs w:val="20"/>
          <w:highlight w:val="cyan"/>
          <w:u w:val="single"/>
        </w:rPr>
        <w:t>most emerging</w:t>
      </w:r>
      <w:r w:rsidRPr="00054264">
        <w:rPr>
          <w:rFonts w:asciiTheme="minorHAnsi" w:hAnsiTheme="minorHAnsi" w:cstheme="minorHAnsi"/>
          <w:szCs w:val="20"/>
          <w:u w:val="single"/>
        </w:rPr>
        <w:t xml:space="preserve"> infectious </w:t>
      </w:r>
      <w:r w:rsidRPr="00054264">
        <w:rPr>
          <w:rFonts w:asciiTheme="minorHAnsi" w:hAnsiTheme="minorHAnsi" w:cstheme="minorHAnsi"/>
          <w:szCs w:val="20"/>
          <w:highlight w:val="cyan"/>
          <w:u w:val="single"/>
        </w:rPr>
        <w:t>diseases</w:t>
      </w:r>
      <w:r w:rsidRPr="00B67425">
        <w:rPr>
          <w:rFonts w:asciiTheme="minorHAnsi" w:hAnsiTheme="minorHAnsi" w:cstheme="minorHAnsi"/>
          <w:sz w:val="16"/>
          <w:szCs w:val="20"/>
        </w:rPr>
        <w:t xml:space="preserve"> are zoonoses, meaning that they </w:t>
      </w:r>
      <w:r w:rsidRPr="00054264">
        <w:rPr>
          <w:rFonts w:asciiTheme="minorHAnsi" w:hAnsiTheme="minorHAnsi" w:cstheme="minorHAnsi"/>
          <w:szCs w:val="20"/>
          <w:u w:val="single"/>
        </w:rPr>
        <w:t>start in animal populations</w:t>
      </w:r>
      <w:r w:rsidRPr="00B67425">
        <w:rPr>
          <w:rFonts w:asciiTheme="minorHAnsi" w:hAnsiTheme="minorHAnsi" w:cstheme="minorHAnsi"/>
          <w:sz w:val="16"/>
          <w:szCs w:val="20"/>
        </w:rPr>
        <w:t xml:space="preserve">, sometimes </w:t>
      </w:r>
      <w:r w:rsidRPr="00054264">
        <w:rPr>
          <w:rFonts w:asciiTheme="minorHAnsi" w:hAnsiTheme="minorHAnsi" w:cstheme="minorHAnsi"/>
          <w:szCs w:val="20"/>
          <w:u w:val="single"/>
        </w:rPr>
        <w:t xml:space="preserve">with a genetic mutation that enables the </w:t>
      </w:r>
      <w:r w:rsidRPr="00054264">
        <w:rPr>
          <w:rFonts w:asciiTheme="minorHAnsi" w:hAnsiTheme="minorHAnsi" w:cstheme="minorHAnsi"/>
          <w:szCs w:val="20"/>
          <w:highlight w:val="cyan"/>
          <w:u w:val="single"/>
        </w:rPr>
        <w:t>jump to humans</w:t>
      </w:r>
      <w:r w:rsidRPr="00B67425">
        <w:rPr>
          <w:rFonts w:asciiTheme="minorHAnsi" w:hAnsiTheme="minorHAnsi" w:cstheme="minorHAnsi"/>
          <w:sz w:val="16"/>
          <w:szCs w:val="20"/>
        </w:rPr>
        <w:t xml:space="preserve">. Ebola may have been transmitted from bats; </w:t>
      </w:r>
      <w:r w:rsidRPr="00B67425">
        <w:rPr>
          <w:rFonts w:asciiTheme="minorHAnsi" w:hAnsiTheme="minorHAnsi" w:cstheme="minorHAnsi"/>
          <w:sz w:val="16"/>
          <w:szCs w:val="20"/>
        </w:rPr>
        <w:lastRenderedPageBreak/>
        <w:t xml:space="preserve">HIV/AIDS emerged from chimpanzees; SARS most likely came from civets traded in animal markets in southern China; and influenza strains such as H1N1 and H7N9 arose from genetic re-combinations of viruses among wild and farm animals. </w:t>
      </w:r>
      <w:r w:rsidRPr="00054264">
        <w:rPr>
          <w:rStyle w:val="Emphasis"/>
          <w:rFonts w:asciiTheme="minorHAnsi" w:hAnsiTheme="minorHAnsi" w:cstheme="minorHAnsi"/>
          <w:szCs w:val="20"/>
        </w:rPr>
        <w:t xml:space="preserve">New </w:t>
      </w:r>
      <w:r w:rsidRPr="00054264">
        <w:rPr>
          <w:rStyle w:val="Emphasis"/>
          <w:rFonts w:asciiTheme="minorHAnsi" w:hAnsiTheme="minorHAnsi" w:cstheme="minorHAnsi"/>
          <w:szCs w:val="20"/>
          <w:highlight w:val="cyan"/>
        </w:rPr>
        <w:t>zoonotic diseases are inevitable</w:t>
      </w:r>
      <w:r w:rsidRPr="00054264">
        <w:rPr>
          <w:rStyle w:val="StyleUnderline"/>
          <w:rFonts w:asciiTheme="minorHAnsi" w:hAnsiTheme="minorHAnsi" w:cstheme="minorHAnsi"/>
          <w:szCs w:val="20"/>
          <w:highlight w:val="cyan"/>
        </w:rPr>
        <w:t xml:space="preserve"> as humanity pushes into new ecosystems</w:t>
      </w:r>
      <w:r w:rsidRPr="00B67425">
        <w:rPr>
          <w:rFonts w:asciiTheme="minorHAnsi" w:hAnsiTheme="minorHAnsi" w:cstheme="minorHAnsi"/>
          <w:sz w:val="16"/>
          <w:szCs w:val="20"/>
        </w:rPr>
        <w:t xml:space="preserve"> (such as formerly remote forest regions); t</w:t>
      </w:r>
      <w:r w:rsidRPr="00054264">
        <w:rPr>
          <w:rFonts w:asciiTheme="minorHAnsi" w:hAnsiTheme="minorHAnsi" w:cstheme="minorHAnsi"/>
          <w:szCs w:val="20"/>
          <w:u w:val="single"/>
        </w:rPr>
        <w:t xml:space="preserve">he </w:t>
      </w:r>
      <w:r w:rsidRPr="00054264">
        <w:rPr>
          <w:rStyle w:val="StyleUnderline"/>
          <w:rFonts w:asciiTheme="minorHAnsi" w:hAnsiTheme="minorHAnsi" w:cstheme="minorHAnsi"/>
          <w:szCs w:val="20"/>
          <w:highlight w:val="cyan"/>
        </w:rPr>
        <w:t>food industry creates</w:t>
      </w:r>
      <w:r w:rsidRPr="00054264">
        <w:rPr>
          <w:rFonts w:asciiTheme="minorHAnsi" w:hAnsiTheme="minorHAnsi" w:cstheme="minorHAnsi"/>
          <w:szCs w:val="20"/>
          <w:u w:val="single"/>
        </w:rPr>
        <w:t xml:space="preserve"> more </w:t>
      </w:r>
      <w:r w:rsidRPr="00054264">
        <w:rPr>
          <w:rStyle w:val="StyleUnderline"/>
          <w:rFonts w:asciiTheme="minorHAnsi" w:hAnsiTheme="minorHAnsi" w:cstheme="minorHAnsi"/>
          <w:szCs w:val="20"/>
          <w:highlight w:val="cyan"/>
        </w:rPr>
        <w:t>conditions for genetic recombination</w:t>
      </w:r>
      <w:r w:rsidRPr="00054264">
        <w:rPr>
          <w:rStyle w:val="StyleUnderline"/>
          <w:rFonts w:asciiTheme="minorHAnsi" w:hAnsiTheme="minorHAnsi" w:cstheme="minorHAnsi"/>
          <w:szCs w:val="20"/>
        </w:rPr>
        <w:t>; and climate change scrambles natural habitats</w:t>
      </w:r>
      <w:r w:rsidRPr="00054264">
        <w:rPr>
          <w:rFonts w:asciiTheme="minorHAnsi" w:hAnsiTheme="minorHAnsi" w:cstheme="minorHAnsi"/>
          <w:szCs w:val="20"/>
          <w:u w:val="single"/>
        </w:rPr>
        <w:t xml:space="preserve"> and species interactions</w:t>
      </w:r>
      <w:r w:rsidRPr="00B67425">
        <w:rPr>
          <w:rFonts w:asciiTheme="minorHAnsi" w:hAnsiTheme="minorHAnsi" w:cstheme="minorHAnsi"/>
          <w:sz w:val="16"/>
          <w:szCs w:val="20"/>
        </w:rPr>
        <w:t xml:space="preserve">. Second, </w:t>
      </w:r>
      <w:r w:rsidRPr="00054264">
        <w:rPr>
          <w:rFonts w:asciiTheme="minorHAnsi" w:hAnsiTheme="minorHAnsi" w:cstheme="minorHAnsi"/>
          <w:szCs w:val="20"/>
          <w:highlight w:val="cyan"/>
          <w:u w:val="single"/>
        </w:rPr>
        <w:t>once a</w:t>
      </w:r>
      <w:r w:rsidRPr="00054264">
        <w:rPr>
          <w:rFonts w:asciiTheme="minorHAnsi" w:hAnsiTheme="minorHAnsi" w:cstheme="minorHAnsi"/>
          <w:szCs w:val="20"/>
          <w:u w:val="single"/>
        </w:rPr>
        <w:t xml:space="preserve"> new infectious </w:t>
      </w:r>
      <w:r w:rsidRPr="00054264">
        <w:rPr>
          <w:rFonts w:asciiTheme="minorHAnsi" w:hAnsiTheme="minorHAnsi" w:cstheme="minorHAnsi"/>
          <w:szCs w:val="20"/>
          <w:highlight w:val="cyan"/>
          <w:u w:val="single"/>
        </w:rPr>
        <w:t xml:space="preserve">disease appears, its </w:t>
      </w:r>
      <w:r w:rsidRPr="00054264">
        <w:rPr>
          <w:rStyle w:val="StyleUnderline"/>
          <w:rFonts w:asciiTheme="minorHAnsi" w:hAnsiTheme="minorHAnsi" w:cstheme="minorHAnsi"/>
          <w:szCs w:val="20"/>
          <w:highlight w:val="cyan"/>
        </w:rPr>
        <w:t>spread</w:t>
      </w:r>
      <w:r w:rsidRPr="00B67425">
        <w:rPr>
          <w:rFonts w:asciiTheme="minorHAnsi" w:hAnsiTheme="minorHAnsi" w:cstheme="minorHAnsi"/>
          <w:sz w:val="16"/>
          <w:szCs w:val="20"/>
        </w:rPr>
        <w:t xml:space="preserve"> through airlines, ships, megacities, and trade in animal products </w:t>
      </w:r>
      <w:r w:rsidRPr="00054264">
        <w:rPr>
          <w:rStyle w:val="StyleUnderline"/>
          <w:rFonts w:asciiTheme="minorHAnsi" w:hAnsiTheme="minorHAnsi" w:cstheme="minorHAnsi"/>
          <w:szCs w:val="20"/>
          <w:highlight w:val="cyan"/>
        </w:rPr>
        <w:t>is</w:t>
      </w:r>
      <w:r w:rsidRPr="00054264">
        <w:rPr>
          <w:rStyle w:val="StyleUnderline"/>
          <w:rFonts w:asciiTheme="minorHAnsi" w:hAnsiTheme="minorHAnsi" w:cstheme="minorHAnsi"/>
          <w:szCs w:val="20"/>
        </w:rPr>
        <w:t xml:space="preserve"> likely to be </w:t>
      </w:r>
      <w:r w:rsidRPr="00054264">
        <w:rPr>
          <w:rStyle w:val="Emphasis"/>
          <w:rFonts w:asciiTheme="minorHAnsi" w:hAnsiTheme="minorHAnsi" w:cstheme="minorHAnsi"/>
          <w:szCs w:val="20"/>
          <w:highlight w:val="cyan"/>
        </w:rPr>
        <w:t>extremely rapid</w:t>
      </w:r>
      <w:r w:rsidRPr="00B67425">
        <w:rPr>
          <w:rFonts w:asciiTheme="minorHAnsi" w:hAnsiTheme="minorHAnsi" w:cstheme="minorHAnsi"/>
          <w:sz w:val="16"/>
          <w:szCs w:val="20"/>
          <w:highlight w:val="cyan"/>
        </w:rPr>
        <w:t>.</w:t>
      </w:r>
      <w:r w:rsidRPr="00B67425">
        <w:rPr>
          <w:rFonts w:asciiTheme="minorHAnsi" w:hAnsiTheme="minorHAnsi" w:cstheme="minorHAnsi"/>
          <w:sz w:val="16"/>
          <w:szCs w:val="20"/>
        </w:rPr>
        <w:t xml:space="preserve"> </w:t>
      </w:r>
      <w:r w:rsidRPr="00B67425">
        <w:rPr>
          <w:rFonts w:asciiTheme="minorHAnsi" w:hAnsiTheme="minorHAnsi" w:cstheme="minorHAnsi"/>
          <w:sz w:val="16"/>
        </w:rPr>
        <w:t>These epidemic diseases are new markers of globalization, revealing through their chain of death how vulnerable the world has become from the pervasive movement of people and goods. Third, the poor are the first to suffer and the worst affected. The rural poor live closest to the infected animals that first transmit the disease. They often hunt and eat bushmeat, leaving them vulnerable to infection. Poor, often illiterate, individuals are generally unaware of how infectious diseases -- especially unfamiliar diseases -- are transmitted, making them much more likely to become infected and to infect others</w:t>
      </w:r>
      <w:r w:rsidRPr="00832D12">
        <w:rPr>
          <w:rStyle w:val="Emphasis"/>
        </w:rPr>
        <w:t xml:space="preserve">. Moreover, given poor nutrition and </w:t>
      </w:r>
      <w:r w:rsidRPr="00832D12">
        <w:rPr>
          <w:rStyle w:val="Emphasis"/>
          <w:highlight w:val="cyan"/>
        </w:rPr>
        <w:t>lack of access to basic health services</w:t>
      </w:r>
      <w:r w:rsidRPr="00832D12">
        <w:rPr>
          <w:rStyle w:val="Emphasis"/>
        </w:rPr>
        <w:t xml:space="preserve">, their weakened immune systems are easily overcome by infections that better nourished and treated individuals can survive. And “de-medicalized” conditions -- with few if any professional health workers to ensure an appropriate public-health response to an epidemic (such as isolation of infected individuals, tracing of contacts, surveillance, and so forth) -- </w:t>
      </w:r>
      <w:r w:rsidRPr="00832D12">
        <w:rPr>
          <w:rStyle w:val="Emphasis"/>
          <w:highlight w:val="cyan"/>
        </w:rPr>
        <w:t>make</w:t>
      </w:r>
      <w:r w:rsidRPr="00832D12">
        <w:rPr>
          <w:rStyle w:val="Emphasis"/>
        </w:rPr>
        <w:t xml:space="preserve"> initial </w:t>
      </w:r>
      <w:r w:rsidRPr="00832D12">
        <w:rPr>
          <w:rStyle w:val="Emphasis"/>
          <w:highlight w:val="cyan"/>
        </w:rPr>
        <w:t>outbreaks more severe.</w:t>
      </w:r>
      <w:r w:rsidRPr="00B67425">
        <w:rPr>
          <w:rFonts w:asciiTheme="minorHAnsi" w:hAnsiTheme="minorHAnsi" w:cstheme="minorHAnsi"/>
          <w:sz w:val="16"/>
          <w:szCs w:val="20"/>
        </w:rPr>
        <w:t xml:space="preserve"> Finally, </w:t>
      </w:r>
      <w:r w:rsidRPr="00054264">
        <w:rPr>
          <w:rFonts w:asciiTheme="minorHAnsi" w:hAnsiTheme="minorHAnsi" w:cstheme="minorHAnsi"/>
          <w:szCs w:val="20"/>
          <w:u w:val="single"/>
        </w:rPr>
        <w:t xml:space="preserve">the </w:t>
      </w:r>
      <w:r w:rsidRPr="00B67425">
        <w:rPr>
          <w:sz w:val="16"/>
        </w:rPr>
        <w:t xml:space="preserve">required medical responses, including diagnostic tools and effective medications and vaccines, inevitably </w:t>
      </w:r>
      <w:proofErr w:type="gramStart"/>
      <w:r w:rsidRPr="00B67425">
        <w:rPr>
          <w:sz w:val="16"/>
        </w:rPr>
        <w:t>lag behind</w:t>
      </w:r>
      <w:proofErr w:type="gramEnd"/>
      <w:r w:rsidRPr="00B67425">
        <w:rPr>
          <w:sz w:val="16"/>
        </w:rPr>
        <w:t xml:space="preserve"> the emerging diseases. In any event, such tools must be continually replenished. This requires cutting-edge biotechnology, immunology, and ultimately bioengineering to create large-scale industrial responses (such as millions of doses of vaccines or medicines in the case of large epidemics). The AIDS</w:t>
      </w:r>
      <w:r w:rsidRPr="00B67425">
        <w:rPr>
          <w:rFonts w:asciiTheme="minorHAnsi" w:hAnsiTheme="minorHAnsi" w:cstheme="minorHAnsi"/>
          <w:sz w:val="16"/>
          <w:szCs w:val="20"/>
        </w:rPr>
        <w:t xml:space="preserve"> crisis, for example, called forth tens of billions of dollars for research and development -- and similarly substantial commitments by the pharmaceutical industry -- to produce lifesaving antiretroviral drugs at global </w:t>
      </w:r>
      <w:r w:rsidRPr="00B67425">
        <w:rPr>
          <w:rFonts w:asciiTheme="minorHAnsi" w:hAnsiTheme="minorHAnsi" w:cstheme="minorHAnsi"/>
          <w:sz w:val="16"/>
        </w:rPr>
        <w:t>scale. Yet each breakthrough inevitably leads to the pathogen’s mutation, rendering</w:t>
      </w:r>
      <w:r w:rsidRPr="00B67425">
        <w:rPr>
          <w:rFonts w:asciiTheme="minorHAnsi" w:hAnsiTheme="minorHAnsi" w:cstheme="minorHAnsi"/>
          <w:sz w:val="16"/>
          <w:szCs w:val="20"/>
        </w:rPr>
        <w:t xml:space="preserve"> previous treatments less effective. </w:t>
      </w:r>
      <w:r w:rsidRPr="00054264">
        <w:rPr>
          <w:rStyle w:val="StyleUnderline"/>
          <w:rFonts w:asciiTheme="minorHAnsi" w:hAnsiTheme="minorHAnsi" w:cstheme="minorHAnsi"/>
          <w:szCs w:val="20"/>
        </w:rPr>
        <w:t xml:space="preserve">There is no ultimate victory, only a </w:t>
      </w:r>
      <w:r w:rsidRPr="00054264">
        <w:rPr>
          <w:rStyle w:val="Emphasis"/>
          <w:rFonts w:asciiTheme="minorHAnsi" w:hAnsiTheme="minorHAnsi" w:cstheme="minorHAnsi"/>
          <w:szCs w:val="20"/>
        </w:rPr>
        <w:t>constant arms race</w:t>
      </w:r>
      <w:r w:rsidRPr="00054264">
        <w:rPr>
          <w:rFonts w:asciiTheme="minorHAnsi" w:hAnsiTheme="minorHAnsi" w:cstheme="minorHAnsi"/>
          <w:szCs w:val="20"/>
          <w:u w:val="single"/>
        </w:rPr>
        <w:t xml:space="preserve"> between humanity and disease-causing agents</w:t>
      </w:r>
      <w:r w:rsidRPr="00B67425">
        <w:rPr>
          <w:rFonts w:asciiTheme="minorHAnsi" w:hAnsiTheme="minorHAnsi" w:cstheme="minorHAnsi"/>
          <w:sz w:val="16"/>
          <w:szCs w:val="20"/>
        </w:rPr>
        <w:t>.</w:t>
      </w:r>
    </w:p>
    <w:p w14:paraId="0561C02E" w14:textId="5EDC7BBA" w:rsidR="00DC5365" w:rsidRDefault="00DC5365" w:rsidP="00715F79">
      <w:r>
        <w:t>2] No definition for emergency duty workers – prefer:</w:t>
      </w:r>
    </w:p>
    <w:p w14:paraId="121655B8" w14:textId="77777777" w:rsidR="00DC5365" w:rsidRPr="0012291A" w:rsidRDefault="00DC5365" w:rsidP="00DC5365">
      <w:r w:rsidRPr="0012291A">
        <w:rPr>
          <w:b/>
          <w:bCs/>
          <w:sz w:val="24"/>
          <w:u w:val="single"/>
        </w:rPr>
        <w:t>Law Insider</w:t>
      </w:r>
      <w:r>
        <w:t>, No Date, "Emergency Duty Definition," https://www.lawinsider.com/dictionary/emergency-duty</w:t>
      </w:r>
    </w:p>
    <w:p w14:paraId="7DE31F60" w14:textId="77777777" w:rsidR="00DC5365" w:rsidRPr="0012291A" w:rsidRDefault="00DC5365" w:rsidP="00DC5365">
      <w:pPr>
        <w:rPr>
          <w:u w:val="single"/>
        </w:rPr>
      </w:pPr>
      <w:r w:rsidRPr="0012291A">
        <w:rPr>
          <w:highlight w:val="cyan"/>
          <w:u w:val="single"/>
        </w:rPr>
        <w:t xml:space="preserve">Emergency work </w:t>
      </w:r>
      <w:r w:rsidRPr="0012291A">
        <w:rPr>
          <w:u w:val="single"/>
        </w:rPr>
        <w:t xml:space="preserve">means </w:t>
      </w:r>
      <w:r w:rsidRPr="0012291A">
        <w:rPr>
          <w:highlight w:val="cyan"/>
          <w:u w:val="single"/>
        </w:rPr>
        <w:t xml:space="preserve">any work </w:t>
      </w:r>
      <w:r w:rsidRPr="0012291A">
        <w:rPr>
          <w:u w:val="single"/>
        </w:rPr>
        <w:t xml:space="preserve">performed </w:t>
      </w:r>
      <w:r w:rsidRPr="0012291A">
        <w:rPr>
          <w:highlight w:val="cyan"/>
          <w:u w:val="single"/>
        </w:rPr>
        <w:t>for</w:t>
      </w:r>
      <w:r w:rsidRPr="0012291A">
        <w:rPr>
          <w:u w:val="single"/>
        </w:rPr>
        <w:t xml:space="preserve"> the </w:t>
      </w:r>
      <w:r w:rsidRPr="0012291A">
        <w:rPr>
          <w:highlight w:val="cyan"/>
          <w:u w:val="single"/>
        </w:rPr>
        <w:t>purpose of preventing</w:t>
      </w:r>
      <w:r w:rsidRPr="0012291A">
        <w:rPr>
          <w:u w:val="single"/>
        </w:rPr>
        <w:t xml:space="preserve"> or alleviating the </w:t>
      </w:r>
      <w:r w:rsidRPr="0012291A">
        <w:rPr>
          <w:highlight w:val="cyan"/>
          <w:u w:val="single"/>
        </w:rPr>
        <w:t>physical</w:t>
      </w:r>
      <w:r w:rsidRPr="0012291A">
        <w:rPr>
          <w:u w:val="single"/>
        </w:rPr>
        <w:t xml:space="preserve"> </w:t>
      </w:r>
      <w:r w:rsidRPr="0012291A">
        <w:rPr>
          <w:highlight w:val="cyan"/>
          <w:u w:val="single"/>
        </w:rPr>
        <w:t>trauma or property damage threatened</w:t>
      </w:r>
      <w:r w:rsidRPr="0012291A">
        <w:rPr>
          <w:u w:val="single"/>
        </w:rPr>
        <w:t xml:space="preserve"> or caused </w:t>
      </w:r>
      <w:r w:rsidRPr="0012291A">
        <w:rPr>
          <w:highlight w:val="cyan"/>
          <w:u w:val="single"/>
        </w:rPr>
        <w:t>by</w:t>
      </w:r>
      <w:r w:rsidRPr="0012291A">
        <w:rPr>
          <w:u w:val="single"/>
        </w:rPr>
        <w:t xml:space="preserve"> an </w:t>
      </w:r>
      <w:r w:rsidRPr="0012291A">
        <w:rPr>
          <w:highlight w:val="cyan"/>
          <w:u w:val="single"/>
        </w:rPr>
        <w:t>emergency</w:t>
      </w:r>
      <w:r w:rsidRPr="0012291A">
        <w:rPr>
          <w:u w:val="single"/>
        </w:rPr>
        <w:t>.</w:t>
      </w:r>
    </w:p>
    <w:p w14:paraId="0D37942C" w14:textId="77777777" w:rsidR="00DC5365" w:rsidRDefault="00DC5365" w:rsidP="00DC5365">
      <w:pPr>
        <w:pStyle w:val="Heading4"/>
      </w:pPr>
      <w:r>
        <w:lastRenderedPageBreak/>
        <w:t>a] Forcing emergency duty workers to perform duties of healthcare workers takes them away from current jobs – worsens their efficiency and exacerbates specific crises like fires</w:t>
      </w:r>
    </w:p>
    <w:p w14:paraId="283C1DD9" w14:textId="77777777" w:rsidR="00DC5365" w:rsidRPr="009A56B2" w:rsidRDefault="00DC5365" w:rsidP="00DC5365">
      <w:pPr>
        <w:pStyle w:val="Heading4"/>
      </w:pPr>
      <w:r>
        <w:t>b] Emergency duty workers are not adequately trained to handle medical crises – patients have the right to basic healthcare</w:t>
      </w:r>
    </w:p>
    <w:p w14:paraId="2551DAB6" w14:textId="77777777" w:rsidR="00DC5365" w:rsidRDefault="00DC5365" w:rsidP="00DC5365">
      <w:pPr>
        <w:pStyle w:val="Heading4"/>
      </w:pPr>
      <w:r>
        <w:t xml:space="preserve">3] Off </w:t>
      </w:r>
      <w:proofErr w:type="spellStart"/>
      <w:r>
        <w:t>Świątkowski</w:t>
      </w:r>
      <w:proofErr w:type="spellEnd"/>
      <w:r>
        <w:t xml:space="preserve"> evidence:</w:t>
      </w:r>
    </w:p>
    <w:p w14:paraId="50403987" w14:textId="77777777" w:rsidR="00DC5365" w:rsidRDefault="00DC5365" w:rsidP="00DC5365">
      <w:pPr>
        <w:pStyle w:val="Heading4"/>
      </w:pPr>
      <w:r>
        <w:t>a] Proves that strikes compromise patient safety - “pre-planned medical procedures are not performed.”</w:t>
      </w:r>
    </w:p>
    <w:p w14:paraId="4AEBDFD6" w14:textId="77777777" w:rsidR="00DC5365" w:rsidRPr="0012291A" w:rsidRDefault="00DC5365" w:rsidP="00DC5365">
      <w:pPr>
        <w:pStyle w:val="Heading4"/>
      </w:pPr>
      <w:r>
        <w:t xml:space="preserve">b] Does not advocate for the </w:t>
      </w:r>
      <w:proofErr w:type="spellStart"/>
      <w:r>
        <w:t>aff</w:t>
      </w:r>
      <w:proofErr w:type="spellEnd"/>
      <w:r>
        <w:t xml:space="preserve"> – supports some employees excluded from strikes which contradicts their plan</w:t>
      </w:r>
    </w:p>
    <w:p w14:paraId="149ED0DB" w14:textId="5B495AF1" w:rsidR="002142DE" w:rsidRDefault="002142DE" w:rsidP="002142DE">
      <w:pPr>
        <w:pStyle w:val="Heading4"/>
      </w:pPr>
      <w:r>
        <w:t>--</w:t>
      </w:r>
    </w:p>
    <w:p w14:paraId="7A30E9E0" w14:textId="776C6655" w:rsidR="002142DE" w:rsidRPr="00415B2B" w:rsidRDefault="002142DE" w:rsidP="002142DE">
      <w:pPr>
        <w:pStyle w:val="Heading4"/>
      </w:pPr>
      <w:r>
        <w:t xml:space="preserve">Government recognition doesn’t involve policy action or any change – this is terminal defense to the </w:t>
      </w:r>
      <w:proofErr w:type="spellStart"/>
      <w:r>
        <w:t>aff’s</w:t>
      </w:r>
      <w:proofErr w:type="spellEnd"/>
      <w:r>
        <w:t xml:space="preserve"> solvency since they don’t </w:t>
      </w:r>
      <w:proofErr w:type="gramStart"/>
      <w:r>
        <w:t>actually cause</w:t>
      </w:r>
      <w:proofErr w:type="gramEnd"/>
      <w:r>
        <w:t xml:space="preserve"> strikes or even protect it.</w:t>
      </w:r>
    </w:p>
    <w:p w14:paraId="418932E8" w14:textId="77777777" w:rsidR="002142DE" w:rsidRPr="00255716" w:rsidRDefault="002142DE" w:rsidP="002142DE">
      <w:pPr>
        <w:rPr>
          <w:sz w:val="16"/>
          <w:szCs w:val="16"/>
        </w:rPr>
      </w:pPr>
      <w:r w:rsidRPr="001D620F">
        <w:rPr>
          <w:rStyle w:val="Style13ptBold"/>
        </w:rPr>
        <w:t>Law Dictionary ‘ND</w:t>
      </w:r>
      <w:r w:rsidRPr="00255716">
        <w:rPr>
          <w:sz w:val="16"/>
          <w:szCs w:val="16"/>
        </w:rPr>
        <w:t xml:space="preserve"> [The Law Dictionary; Featuring Black's Law Dictionary Free Online Legal Dictionary 2nd Ed.; No Date; “</w:t>
      </w:r>
      <w:r w:rsidRPr="00415B2B">
        <w:rPr>
          <w:rStyle w:val="StyleUnderline"/>
        </w:rPr>
        <w:t xml:space="preserve">What is </w:t>
      </w:r>
      <w:r w:rsidRPr="00415B2B">
        <w:rPr>
          <w:rStyle w:val="StyleUnderline"/>
          <w:highlight w:val="green"/>
        </w:rPr>
        <w:t>RECOGNIZE</w:t>
      </w:r>
      <w:r w:rsidRPr="00255716">
        <w:rPr>
          <w:sz w:val="16"/>
          <w:szCs w:val="16"/>
        </w:rPr>
        <w:t>?”; https://thelawdictionary.org/recognize/; Accessed 10-28-2021] AK</w:t>
      </w:r>
    </w:p>
    <w:p w14:paraId="4772C3ED" w14:textId="77777777" w:rsidR="002142DE" w:rsidRDefault="002142DE" w:rsidP="002142DE">
      <w:pPr>
        <w:rPr>
          <w:sz w:val="16"/>
        </w:rPr>
      </w:pPr>
      <w:r w:rsidRPr="00987934">
        <w:rPr>
          <w:sz w:val="16"/>
        </w:rPr>
        <w:t xml:space="preserve">To try; </w:t>
      </w:r>
      <w:r w:rsidRPr="00415B2B">
        <w:rPr>
          <w:rStyle w:val="StyleUnderline"/>
          <w:highlight w:val="green"/>
        </w:rPr>
        <w:t xml:space="preserve">to examine </w:t>
      </w:r>
      <w:proofErr w:type="gramStart"/>
      <w:r w:rsidRPr="00415B2B">
        <w:rPr>
          <w:rStyle w:val="StyleUnderline"/>
          <w:highlight w:val="green"/>
        </w:rPr>
        <w:t>in order to</w:t>
      </w:r>
      <w:proofErr w:type="gramEnd"/>
      <w:r w:rsidRPr="00415B2B">
        <w:rPr>
          <w:rStyle w:val="StyleUnderline"/>
          <w:highlight w:val="green"/>
        </w:rPr>
        <w:t xml:space="preserve"> determine the truth of a matter</w:t>
      </w:r>
      <w:r w:rsidRPr="00987934">
        <w:rPr>
          <w:sz w:val="16"/>
        </w:rPr>
        <w:t xml:space="preserve">. </w:t>
      </w:r>
      <w:proofErr w:type="gramStart"/>
      <w:r w:rsidRPr="00987934">
        <w:rPr>
          <w:sz w:val="16"/>
        </w:rPr>
        <w:t>Also</w:t>
      </w:r>
      <w:proofErr w:type="gramEnd"/>
      <w:r w:rsidRPr="00987934">
        <w:rPr>
          <w:sz w:val="16"/>
        </w:rPr>
        <w:t xml:space="preserve"> to enter into a recognizance.</w:t>
      </w:r>
    </w:p>
    <w:p w14:paraId="18D3262E" w14:textId="77777777" w:rsidR="002142DE" w:rsidRPr="0053200B" w:rsidRDefault="002142DE" w:rsidP="002142DE"/>
    <w:p w14:paraId="5FD821E0" w14:textId="77777777" w:rsidR="00DC5365" w:rsidRPr="00DC5365" w:rsidRDefault="00DC5365" w:rsidP="00DC5365"/>
    <w:sectPr w:rsidR="00DC5365" w:rsidRPr="00DC536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9804EB"/>
    <w:multiLevelType w:val="hybridMultilevel"/>
    <w:tmpl w:val="ACA84E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4"/>
  </w:num>
  <w:num w:numId="14">
    <w:abstractNumId w:val="11"/>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C536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D7446"/>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42D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7B5F"/>
    <w:rsid w:val="006C3A56"/>
    <w:rsid w:val="006D13F4"/>
    <w:rsid w:val="006D6AED"/>
    <w:rsid w:val="006E6D0B"/>
    <w:rsid w:val="006F126E"/>
    <w:rsid w:val="006F32C9"/>
    <w:rsid w:val="006F3834"/>
    <w:rsid w:val="006F5693"/>
    <w:rsid w:val="006F5D4C"/>
    <w:rsid w:val="00715F79"/>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77B"/>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536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632B"/>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FC3062"/>
  <w14:defaultImageDpi w14:val="300"/>
  <w15:docId w15:val="{DEA2019D-F586-0E4F-AE74-7D0E0A880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C536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C536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C536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C536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DC536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C536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C5365"/>
  </w:style>
  <w:style w:type="character" w:customStyle="1" w:styleId="Heading1Char">
    <w:name w:val="Heading 1 Char"/>
    <w:aliases w:val="Pocket Char"/>
    <w:basedOn w:val="DefaultParagraphFont"/>
    <w:link w:val="Heading1"/>
    <w:uiPriority w:val="9"/>
    <w:rsid w:val="00DC536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C536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C5365"/>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DC536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C5365"/>
    <w:rPr>
      <w:b/>
      <w:sz w:val="26"/>
      <w:u w:val="none"/>
    </w:rPr>
  </w:style>
  <w:style w:type="character" w:customStyle="1" w:styleId="StyleUnderline">
    <w:name w:val="Style Underline"/>
    <w:aliases w:val="Underline,Style Bold Underline,Intense Emphasis111,Intense Emphasis11,Intense Emphasis1111,Intense Emphasis3,Intense Emphasis31,Intense Emphasis311,Minimized Char,Heading 3 Char Char Char Char Char,Bo,B,cite,Heading 3 Char1,Citation Char,c"/>
    <w:basedOn w:val="DefaultParagraphFont"/>
    <w:link w:val="UnderlinePara"/>
    <w:uiPriority w:val="1"/>
    <w:qFormat/>
    <w:rsid w:val="00DC5365"/>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DC536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C5365"/>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DC5365"/>
    <w:rPr>
      <w:color w:val="auto"/>
      <w:u w:val="none"/>
    </w:rPr>
  </w:style>
  <w:style w:type="paragraph" w:styleId="DocumentMap">
    <w:name w:val="Document Map"/>
    <w:basedOn w:val="Normal"/>
    <w:link w:val="DocumentMapChar"/>
    <w:uiPriority w:val="99"/>
    <w:semiHidden/>
    <w:unhideWhenUsed/>
    <w:rsid w:val="00DC536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C5365"/>
    <w:rPr>
      <w:rFonts w:ascii="Lucida Grande" w:hAnsi="Lucida Grande" w:cs="Lucida Grande"/>
    </w:rPr>
  </w:style>
  <w:style w:type="paragraph" w:customStyle="1" w:styleId="UnderlinePara">
    <w:name w:val="Underline Para"/>
    <w:basedOn w:val="Normal"/>
    <w:link w:val="StyleUnderline"/>
    <w:uiPriority w:val="1"/>
    <w:qFormat/>
    <w:rsid w:val="00DC5365"/>
    <w:pPr>
      <w:widowControl w:val="0"/>
      <w:suppressAutoHyphens/>
      <w:spacing w:after="200"/>
      <w:contextualSpacing/>
    </w:pPr>
    <w:rPr>
      <w:rFonts w:asciiTheme="minorHAnsi" w:hAnsiTheme="minorHAnsi"/>
      <w:u w:val="single"/>
    </w:rPr>
  </w:style>
  <w:style w:type="paragraph" w:customStyle="1" w:styleId="Emphasis1">
    <w:name w:val="Emphasis1"/>
    <w:basedOn w:val="Normal"/>
    <w:link w:val="Emphasis"/>
    <w:uiPriority w:val="20"/>
    <w:qFormat/>
    <w:rsid w:val="00DC5365"/>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ard,Clear,Card"/>
    <w:basedOn w:val="Heading1"/>
    <w:link w:val="Hyperlink"/>
    <w:autoRedefine/>
    <w:uiPriority w:val="99"/>
    <w:qFormat/>
    <w:rsid w:val="00DC536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DC5365"/>
    <w:pPr>
      <w:ind w:left="720"/>
      <w:contextualSpacing/>
    </w:pPr>
  </w:style>
  <w:style w:type="paragraph" w:customStyle="1" w:styleId="textbold">
    <w:name w:val="text bold"/>
    <w:basedOn w:val="Normal"/>
    <w:uiPriority w:val="20"/>
    <w:qFormat/>
    <w:rsid w:val="00715F79"/>
    <w:pP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dc.gov/flu/about/burden/index.html" TargetMode="External"/><Relationship Id="rId18" Type="http://schemas.openxmlformats.org/officeDocument/2006/relationships/hyperlink" Target="https://www.healthcaredive.com/news/4800-striking-nurses-cost-allina-health-104-million/430523/"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nber.org/digest/jul10/evidence-effects-nurses-strikes%5d//" TargetMode="External"/><Relationship Id="rId7" Type="http://schemas.openxmlformats.org/officeDocument/2006/relationships/settings" Target="settings.xml"/><Relationship Id="rId12" Type="http://schemas.openxmlformats.org/officeDocument/2006/relationships/hyperlink" Target="https://www.bbc.com/news/health-51674743" TargetMode="External"/><Relationship Id="rId17" Type="http://schemas.openxmlformats.org/officeDocument/2006/relationships/hyperlink" Target="http://www.beckershospitalreview.com/quality/cms-puts-allina-hospital-in-immediate-jeopardy-for-drug-error-during-nurses-strike.htm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dspace.mit.edu/openaccess-disseminate/1721.1/71824" TargetMode="External"/><Relationship Id="rId20" Type="http://schemas.openxmlformats.org/officeDocument/2006/relationships/hyperlink" Target="https://www.bizjournals.com/boston/blog/health-care/2016/06/brigham-nurses-strike-already-costing-hospit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bc.com/news/uk-51677846" TargetMode="External"/><Relationship Id="rId24" Type="http://schemas.openxmlformats.org/officeDocument/2006/relationships/hyperlink" Target="https://www.nber.org/people/Samuel_Kleiner" TargetMode="External"/><Relationship Id="rId5" Type="http://schemas.openxmlformats.org/officeDocument/2006/relationships/numbering" Target="numbering.xml"/><Relationship Id="rId15" Type="http://schemas.openxmlformats.org/officeDocument/2006/relationships/hyperlink" Target="https://www.bostonglobe.com/metro/2017/07/17/tufts-medical-center-nurses-expected-return-work-monday/fXGBic58UjRv8934CeVgDJ/story.html" TargetMode="External"/><Relationship Id="rId23" Type="http://schemas.openxmlformats.org/officeDocument/2006/relationships/hyperlink" Target="https://www.nber.org/people/Jonathan_Gruber" TargetMode="External"/><Relationship Id="rId10" Type="http://schemas.openxmlformats.org/officeDocument/2006/relationships/hyperlink" Target="https://www.forbes.com/sites/stevensalzberg/2020/02/29/coronavirus-time-to-panic-yet/" TargetMode="External"/><Relationship Id="rId19" Type="http://schemas.openxmlformats.org/officeDocument/2006/relationships/hyperlink" Target="https://www.healthcaredive.com/news/allina-to-search-for-1400-nurses-in-face-of-possible-strike/421079/" TargetMode="External"/><Relationship Id="rId4" Type="http://schemas.openxmlformats.org/officeDocument/2006/relationships/customXml" Target="../customXml/item4.xml"/><Relationship Id="rId9" Type="http://schemas.openxmlformats.org/officeDocument/2006/relationships/hyperlink" Target="https://www.merriam-webster.com/dictionary/unconditional)//ww" TargetMode="External"/><Relationship Id="rId14" Type="http://schemas.openxmlformats.org/officeDocument/2006/relationships/hyperlink" Target="https://www.healthcaredive.com/news/12k-striking-nurses-barred-from-returning-to-work-at-boston-hospital/447088/" TargetMode="External"/><Relationship Id="rId22" Type="http://schemas.openxmlformats.org/officeDocument/2006/relationships/hyperlink" Target="https://www.nber.org/papers/w1585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y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19</Pages>
  <Words>9708</Words>
  <Characters>55341</Characters>
  <Application>Microsoft Office Word</Application>
  <DocSecurity>0</DocSecurity>
  <Lines>461</Lines>
  <Paragraphs>129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64920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Yaksh.Anya.s680651</cp:lastModifiedBy>
  <cp:revision>4</cp:revision>
  <dcterms:created xsi:type="dcterms:W3CDTF">2021-11-20T17:16:00Z</dcterms:created>
  <dcterms:modified xsi:type="dcterms:W3CDTF">2021-11-20T17:50:00Z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