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53AF3" w14:textId="77777777" w:rsidR="00044965" w:rsidRPr="00367DED" w:rsidRDefault="00044965" w:rsidP="00044965">
      <w:pPr>
        <w:keepNext/>
        <w:keepLines/>
        <w:spacing w:before="40" w:after="0"/>
        <w:outlineLvl w:val="3"/>
        <w:rPr>
          <w:rFonts w:ascii="Cambria" w:eastAsia="MS Gothic" w:hAnsi="Cambria"/>
          <w:b/>
          <w:iCs/>
          <w:sz w:val="26"/>
        </w:rPr>
      </w:pPr>
      <w:r w:rsidRPr="00367DED">
        <w:rPr>
          <w:rFonts w:ascii="Cambria" w:eastAsia="MS Gothic" w:hAnsi="Cambria"/>
          <w:b/>
          <w:iCs/>
          <w:sz w:val="26"/>
        </w:rPr>
        <w:t xml:space="preserve">I value morality. </w:t>
      </w:r>
    </w:p>
    <w:p w14:paraId="71B37416" w14:textId="77777777" w:rsidR="00044965" w:rsidRPr="00367DED" w:rsidRDefault="00044965" w:rsidP="00044965">
      <w:pPr>
        <w:keepNext/>
        <w:keepLines/>
        <w:spacing w:before="40" w:after="0"/>
        <w:outlineLvl w:val="3"/>
        <w:rPr>
          <w:rFonts w:ascii="Cambria" w:eastAsia="MS Gothic" w:hAnsi="Cambria"/>
          <w:b/>
          <w:iCs/>
          <w:sz w:val="26"/>
        </w:rPr>
      </w:pPr>
      <w:r w:rsidRPr="00367DED">
        <w:rPr>
          <w:rFonts w:ascii="Cambria" w:eastAsia="MS Gothic" w:hAnsi="Cambria"/>
          <w:b/>
          <w:iCs/>
          <w:sz w:val="26"/>
        </w:rPr>
        <w:t>The standard is minimizing material violence. [To clarify I defend utilitarianism].</w:t>
      </w:r>
    </w:p>
    <w:p w14:paraId="3B8436EC" w14:textId="1AD9F402" w:rsidR="00044965" w:rsidRPr="00367DED" w:rsidRDefault="00044965" w:rsidP="00044965">
      <w:pPr>
        <w:keepNext/>
        <w:keepLines/>
        <w:spacing w:before="40" w:after="0"/>
        <w:outlineLvl w:val="3"/>
        <w:rPr>
          <w:rFonts w:ascii="Cambria" w:eastAsia="MS Gothic" w:hAnsi="Cambria"/>
          <w:b/>
          <w:iCs/>
          <w:sz w:val="26"/>
        </w:rPr>
      </w:pPr>
      <w:r w:rsidRPr="00367DED">
        <w:rPr>
          <w:rFonts w:ascii="Cambria" w:eastAsia="MS Gothic" w:hAnsi="Cambria"/>
          <w:b/>
          <w:iCs/>
          <w:sz w:val="26"/>
        </w:rPr>
        <w:t>[</w:t>
      </w:r>
      <w:r>
        <w:rPr>
          <w:rFonts w:ascii="Cambria" w:eastAsia="MS Gothic" w:hAnsi="Cambria"/>
          <w:b/>
          <w:iCs/>
          <w:sz w:val="26"/>
        </w:rPr>
        <w:t>1</w:t>
      </w:r>
      <w:r w:rsidRPr="00367DED">
        <w:rPr>
          <w:rFonts w:ascii="Cambria" w:eastAsia="MS Gothic" w:hAnsi="Cambria"/>
          <w:b/>
          <w:iCs/>
          <w:sz w:val="26"/>
        </w:rPr>
        <w:t>] Actor Spec— States must use util. Any other standard dooms the moral theory</w:t>
      </w:r>
    </w:p>
    <w:p w14:paraId="5A3BCCE1" w14:textId="77777777" w:rsidR="00044965" w:rsidRPr="00367DED" w:rsidRDefault="00044965" w:rsidP="00044965">
      <w:pPr>
        <w:rPr>
          <w:rFonts w:eastAsia="Cambria"/>
          <w:sz w:val="16"/>
          <w:szCs w:val="16"/>
        </w:rPr>
      </w:pPr>
      <w:proofErr w:type="spellStart"/>
      <w:r w:rsidRPr="00367DED">
        <w:rPr>
          <w:rFonts w:eastAsia="Cambria"/>
          <w:b/>
          <w:sz w:val="26"/>
          <w:szCs w:val="26"/>
        </w:rPr>
        <w:t>Goodin</w:t>
      </w:r>
      <w:proofErr w:type="spellEnd"/>
      <w:r w:rsidRPr="00367DED">
        <w:rPr>
          <w:rFonts w:eastAsia="Cambria"/>
          <w:b/>
          <w:sz w:val="26"/>
          <w:szCs w:val="26"/>
        </w:rPr>
        <w:t xml:space="preserve"> 90.</w:t>
      </w:r>
      <w:r w:rsidRPr="00367DED">
        <w:rPr>
          <w:rFonts w:eastAsia="Cambria"/>
          <w:sz w:val="16"/>
          <w:szCs w:val="16"/>
        </w:rPr>
        <w:t xml:space="preserve"> Robert </w:t>
      </w:r>
      <w:proofErr w:type="spellStart"/>
      <w:r w:rsidRPr="00367DED">
        <w:rPr>
          <w:rFonts w:eastAsia="Cambria"/>
          <w:sz w:val="16"/>
          <w:szCs w:val="16"/>
        </w:rPr>
        <w:t>Goodin</w:t>
      </w:r>
      <w:proofErr w:type="spellEnd"/>
      <w:r w:rsidRPr="00367DED">
        <w:rPr>
          <w:rFonts w:eastAsia="Cambria"/>
          <w:sz w:val="16"/>
          <w:szCs w:val="16"/>
        </w:rPr>
        <w:t xml:space="preserve"> 90, [professor of philosophy at the Australian National University college of arts and social sciences], “The Utilitarian Response,” </w:t>
      </w:r>
      <w:proofErr w:type="spellStart"/>
      <w:r w:rsidRPr="00367DED">
        <w:rPr>
          <w:rFonts w:eastAsia="Cambria"/>
          <w:sz w:val="16"/>
          <w:szCs w:val="16"/>
        </w:rPr>
        <w:t>pgs</w:t>
      </w:r>
      <w:proofErr w:type="spellEnd"/>
      <w:r w:rsidRPr="00367DED">
        <w:rPr>
          <w:rFonts w:eastAsia="Cambria"/>
          <w:sz w:val="16"/>
          <w:szCs w:val="16"/>
        </w:rPr>
        <w:t xml:space="preserve"> 141-142 //RS</w:t>
      </w:r>
    </w:p>
    <w:p w14:paraId="432FC913" w14:textId="77777777" w:rsidR="00044965" w:rsidRPr="00367DED" w:rsidRDefault="00044965" w:rsidP="00044965">
      <w:pPr>
        <w:rPr>
          <w:rFonts w:eastAsia="Cambria"/>
          <w:sz w:val="16"/>
          <w:szCs w:val="16"/>
        </w:rPr>
      </w:pPr>
      <w:r w:rsidRPr="00367DED">
        <w:rPr>
          <w:rFonts w:eastAsia="Cambria"/>
          <w:sz w:val="16"/>
          <w:szCs w:val="16"/>
        </w:rPr>
        <w:t xml:space="preserve">My larger argument turns on the proposition that </w:t>
      </w:r>
      <w:r w:rsidRPr="00367DED">
        <w:rPr>
          <w:rFonts w:eastAsia="Cambria"/>
          <w:u w:val="single"/>
        </w:rPr>
        <w:t>there is something special about the situation of public officials that makes utilitarianism more probable for them than private individuals.</w:t>
      </w:r>
      <w:r w:rsidRPr="00367DED">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45E80">
        <w:rPr>
          <w:rFonts w:eastAsia="Cambria"/>
          <w:highlight w:val="cyan"/>
          <w:u w:val="single"/>
        </w:rPr>
        <w:t>Public officials</w:t>
      </w:r>
      <w:r w:rsidRPr="00367DED">
        <w:rPr>
          <w:rFonts w:eastAsia="Cambria"/>
          <w:u w:val="single"/>
        </w:rPr>
        <w:t xml:space="preserve"> are obliged to </w:t>
      </w:r>
      <w:r w:rsidRPr="00945E80">
        <w:rPr>
          <w:rFonts w:eastAsia="Cambria"/>
          <w:highlight w:val="cyan"/>
          <w:u w:val="single"/>
        </w:rPr>
        <w:t>make</w:t>
      </w:r>
      <w:r w:rsidRPr="00367DED">
        <w:rPr>
          <w:rFonts w:eastAsia="Cambria"/>
          <w:u w:val="single"/>
        </w:rPr>
        <w:t xml:space="preserve"> their </w:t>
      </w:r>
      <w:r w:rsidRPr="00945E80">
        <w:rPr>
          <w:rFonts w:eastAsia="Cambria"/>
          <w:highlight w:val="cyan"/>
          <w:u w:val="single"/>
        </w:rPr>
        <w:t>choices under uncertainty</w:t>
      </w:r>
      <w:r w:rsidRPr="00367DED">
        <w:rPr>
          <w:rFonts w:eastAsia="Cambria"/>
          <w:u w:val="single"/>
        </w:rPr>
        <w:t xml:space="preserve">, and uncertainty of a very special sort at that. </w:t>
      </w:r>
      <w:r w:rsidRPr="00367DED">
        <w:rPr>
          <w:rFonts w:eastAsia="Cambria"/>
          <w:sz w:val="16"/>
          <w:szCs w:val="16"/>
        </w:rPr>
        <w:t xml:space="preserve">All choices – public and private alike – are made under some degree of uncertainty, of course. But </w:t>
      </w:r>
      <w:proofErr w:type="gramStart"/>
      <w:r w:rsidRPr="00367DED">
        <w:rPr>
          <w:rFonts w:eastAsia="Cambria"/>
          <w:sz w:val="16"/>
          <w:szCs w:val="16"/>
        </w:rPr>
        <w:t>in the nature of things</w:t>
      </w:r>
      <w:proofErr w:type="gramEnd"/>
      <w:r w:rsidRPr="00367DED">
        <w:rPr>
          <w:rFonts w:eastAsia="Cambria"/>
          <w:sz w:val="16"/>
          <w:szCs w:val="16"/>
        </w:rPr>
        <w:t xml:space="preserve">, </w:t>
      </w:r>
      <w:r w:rsidRPr="00945E80">
        <w:rPr>
          <w:rFonts w:eastAsia="Cambria"/>
          <w:highlight w:val="cyan"/>
          <w:u w:val="single"/>
        </w:rPr>
        <w:t>private individuals</w:t>
      </w:r>
      <w:r w:rsidRPr="00367DED">
        <w:rPr>
          <w:rFonts w:eastAsia="Cambria"/>
          <w:u w:val="single"/>
        </w:rPr>
        <w:t xml:space="preserve"> will usually </w:t>
      </w:r>
      <w:r w:rsidRPr="00945E80">
        <w:rPr>
          <w:rFonts w:eastAsia="Cambria"/>
          <w:highlight w:val="cyan"/>
          <w:u w:val="single"/>
        </w:rPr>
        <w:t>have</w:t>
      </w:r>
      <w:r w:rsidRPr="00367DED">
        <w:rPr>
          <w:rFonts w:eastAsia="Cambria"/>
          <w:u w:val="single"/>
        </w:rPr>
        <w:t xml:space="preserve"> more complete </w:t>
      </w:r>
      <w:r w:rsidRPr="00945E80">
        <w:rPr>
          <w:rFonts w:eastAsia="Cambria"/>
          <w:highlight w:val="cyan"/>
          <w:u w:val="single"/>
        </w:rPr>
        <w:t>information on</w:t>
      </w:r>
      <w:r w:rsidRPr="00367DED">
        <w:rPr>
          <w:rFonts w:eastAsia="Cambria"/>
          <w:u w:val="single"/>
        </w:rPr>
        <w:t xml:space="preserve"> the peculiarities of </w:t>
      </w:r>
      <w:r w:rsidRPr="00945E80">
        <w:rPr>
          <w:rFonts w:eastAsia="Cambria"/>
          <w:highlight w:val="cyan"/>
          <w:u w:val="single"/>
        </w:rPr>
        <w:t>their own circumstances</w:t>
      </w:r>
      <w:r w:rsidRPr="00367DED">
        <w:rPr>
          <w:rFonts w:eastAsia="Cambria"/>
          <w:u w:val="single"/>
        </w:rPr>
        <w:t xml:space="preserve"> and on the ramifications that alternative possible choices might have for them. </w:t>
      </w:r>
      <w:r w:rsidRPr="00945E80">
        <w:rPr>
          <w:rFonts w:eastAsia="Cambria"/>
          <w:highlight w:val="cyan"/>
          <w:u w:val="single"/>
        </w:rPr>
        <w:t>Public officials</w:t>
      </w:r>
      <w:r w:rsidRPr="00367DED">
        <w:rPr>
          <w:rFonts w:eastAsia="Cambria"/>
          <w:sz w:val="16"/>
          <w:szCs w:val="16"/>
        </w:rPr>
        <w:t xml:space="preserve">, in contrast, </w:t>
      </w:r>
      <w:r w:rsidRPr="00945E80">
        <w:rPr>
          <w:rFonts w:eastAsia="Cambria"/>
          <w:highlight w:val="cyan"/>
          <w:u w:val="single"/>
        </w:rPr>
        <w:t>are</w:t>
      </w:r>
      <w:r w:rsidRPr="00367DED">
        <w:rPr>
          <w:rFonts w:eastAsia="Cambria"/>
          <w:u w:val="single"/>
        </w:rPr>
        <w:t xml:space="preserve"> relatively </w:t>
      </w:r>
      <w:r w:rsidRPr="00945E80">
        <w:rPr>
          <w:rFonts w:eastAsia="Cambria"/>
          <w:highlight w:val="cyan"/>
          <w:u w:val="single"/>
        </w:rPr>
        <w:t>poorly informed as to the effects</w:t>
      </w:r>
      <w:r w:rsidRPr="00367DED">
        <w:rPr>
          <w:rFonts w:eastAsia="Cambria"/>
          <w:u w:val="single"/>
        </w:rPr>
        <w:t xml:space="preserve"> that </w:t>
      </w:r>
      <w:r w:rsidRPr="00945E80">
        <w:rPr>
          <w:rFonts w:eastAsia="Cambria"/>
          <w:highlight w:val="cyan"/>
          <w:u w:val="single"/>
        </w:rPr>
        <w:t>their choices will have on individuals</w:t>
      </w:r>
      <w:r w:rsidRPr="00367DED">
        <w:rPr>
          <w:rFonts w:eastAsia="Cambria"/>
          <w:u w:val="single"/>
        </w:rPr>
        <w:t xml:space="preserve">, one by one. What </w:t>
      </w:r>
      <w:r w:rsidRPr="00945E80">
        <w:rPr>
          <w:rFonts w:eastAsia="Cambria"/>
          <w:highlight w:val="cyan"/>
          <w:u w:val="single"/>
        </w:rPr>
        <w:t>they typically</w:t>
      </w:r>
      <w:r w:rsidRPr="00367DED">
        <w:rPr>
          <w:rFonts w:eastAsia="Cambria"/>
          <w:u w:val="single"/>
        </w:rPr>
        <w:t xml:space="preserve"> do </w:t>
      </w:r>
      <w:r w:rsidRPr="00945E80">
        <w:rPr>
          <w:rFonts w:eastAsia="Cambria"/>
          <w:highlight w:val="cyan"/>
          <w:u w:val="single"/>
        </w:rPr>
        <w:t>know</w:t>
      </w:r>
      <w:r w:rsidRPr="00367DED">
        <w:rPr>
          <w:rFonts w:eastAsia="Cambria"/>
          <w:u w:val="single"/>
        </w:rPr>
        <w:t xml:space="preserve"> are generalities: </w:t>
      </w:r>
      <w:r w:rsidRPr="00945E80">
        <w:rPr>
          <w:rFonts w:eastAsia="Cambria"/>
          <w:highlight w:val="cyan"/>
          <w:u w:val="single"/>
        </w:rPr>
        <w:t>averages and aggregates</w:t>
      </w:r>
      <w:r w:rsidRPr="00367DED">
        <w:rPr>
          <w:rFonts w:eastAsia="Cambria"/>
          <w:u w:val="single"/>
        </w:rPr>
        <w:t>.</w:t>
      </w:r>
      <w:r w:rsidRPr="00367DED">
        <w:rPr>
          <w:rFonts w:eastAsia="Cambria"/>
          <w:sz w:val="16"/>
          <w:szCs w:val="16"/>
        </w:rPr>
        <w:t xml:space="preserve"> They know what will happen most often to most people </w:t>
      </w:r>
      <w:proofErr w:type="gramStart"/>
      <w:r w:rsidRPr="00367DED">
        <w:rPr>
          <w:rFonts w:eastAsia="Cambria"/>
          <w:sz w:val="16"/>
          <w:szCs w:val="16"/>
        </w:rPr>
        <w:t>as a result of</w:t>
      </w:r>
      <w:proofErr w:type="gramEnd"/>
      <w:r w:rsidRPr="00367DED">
        <w:rPr>
          <w:rFonts w:eastAsia="Cambria"/>
          <w:sz w:val="16"/>
          <w:szCs w:val="16"/>
        </w:rPr>
        <w:t xml:space="preserve"> their various possible choices, but that is all. </w:t>
      </w:r>
      <w:r w:rsidRPr="00945E80">
        <w:rPr>
          <w:rFonts w:eastAsia="Cambria"/>
          <w:highlight w:val="cyan"/>
          <w:u w:val="single"/>
        </w:rPr>
        <w:t>That is enough to</w:t>
      </w:r>
      <w:r w:rsidRPr="00367DED">
        <w:rPr>
          <w:rFonts w:eastAsia="Cambria"/>
          <w:u w:val="single"/>
        </w:rPr>
        <w:t xml:space="preserve"> allow public </w:t>
      </w:r>
      <w:proofErr w:type="gramStart"/>
      <w:r w:rsidRPr="00367DED">
        <w:rPr>
          <w:rFonts w:eastAsia="Cambria"/>
          <w:u w:val="single"/>
        </w:rPr>
        <w:t>policy-makers</w:t>
      </w:r>
      <w:proofErr w:type="gramEnd"/>
      <w:r w:rsidRPr="00367DED">
        <w:rPr>
          <w:rFonts w:eastAsia="Cambria"/>
          <w:u w:val="single"/>
        </w:rPr>
        <w:t xml:space="preserve"> to </w:t>
      </w:r>
      <w:r w:rsidRPr="00945E80">
        <w:rPr>
          <w:rFonts w:eastAsia="Cambria"/>
          <w:highlight w:val="cyan"/>
          <w:u w:val="single"/>
        </w:rPr>
        <w:t>use</w:t>
      </w:r>
      <w:r w:rsidRPr="00367DED">
        <w:rPr>
          <w:rFonts w:eastAsia="Cambria"/>
          <w:u w:val="single"/>
        </w:rPr>
        <w:t xml:space="preserve"> the </w:t>
      </w:r>
      <w:r w:rsidRPr="00945E80">
        <w:rPr>
          <w:rFonts w:eastAsia="Cambria"/>
          <w:highlight w:val="cyan"/>
          <w:u w:val="single"/>
        </w:rPr>
        <w:t>utilitarian calculus</w:t>
      </w:r>
      <w:r w:rsidRPr="00367DED">
        <w:rPr>
          <w:rFonts w:eastAsia="Cambria"/>
          <w:sz w:val="16"/>
          <w:szCs w:val="16"/>
        </w:rPr>
        <w:t xml:space="preserve"> – assuming they want to use it at all – to choose general rules or conduct.</w:t>
      </w:r>
    </w:p>
    <w:p w14:paraId="45C7E7F3" w14:textId="6914B969" w:rsidR="00044965" w:rsidRPr="00367DED" w:rsidRDefault="00044965" w:rsidP="00044965">
      <w:pPr>
        <w:keepNext/>
        <w:keepLines/>
        <w:spacing w:before="40" w:after="0"/>
        <w:outlineLvl w:val="3"/>
        <w:rPr>
          <w:rFonts w:ascii="Cambria" w:eastAsia="MS Gothic" w:hAnsi="Cambria"/>
          <w:b/>
          <w:iCs/>
          <w:sz w:val="26"/>
        </w:rPr>
      </w:pPr>
      <w:bookmarkStart w:id="0" w:name="_Hlk53161423"/>
      <w:r w:rsidRPr="00367DED">
        <w:rPr>
          <w:rFonts w:ascii="Cambria" w:eastAsia="MS Gothic" w:hAnsi="Cambria"/>
          <w:b/>
          <w:iCs/>
          <w:sz w:val="26"/>
        </w:rPr>
        <w:t>[</w:t>
      </w:r>
      <w:r>
        <w:rPr>
          <w:rFonts w:ascii="Cambria" w:eastAsia="MS Gothic" w:hAnsi="Cambria"/>
          <w:b/>
          <w:iCs/>
          <w:sz w:val="26"/>
        </w:rPr>
        <w:t>2</w:t>
      </w:r>
      <w:r w:rsidRPr="00367DED">
        <w:rPr>
          <w:rFonts w:ascii="Cambria" w:eastAsia="MS Gothic" w:hAnsi="Cambria"/>
          <w:b/>
          <w:iCs/>
          <w:sz w:val="26"/>
        </w:rPr>
        <w:t>] Pleasure and pain are the starting point for moral reasoning—they’re our most baseline desires and the only things that explain the intrinsic value of objects or actions</w:t>
      </w:r>
    </w:p>
    <w:p w14:paraId="211A39E9" w14:textId="77777777" w:rsidR="00044965" w:rsidRPr="00367DED" w:rsidRDefault="00044965" w:rsidP="00044965">
      <w:pPr>
        <w:tabs>
          <w:tab w:val="left" w:pos="21931"/>
        </w:tabs>
        <w:rPr>
          <w:rFonts w:eastAsia="Cambria"/>
        </w:rPr>
      </w:pPr>
      <w:r w:rsidRPr="00367DED">
        <w:rPr>
          <w:rFonts w:eastAsia="Cambria"/>
          <w:b/>
          <w:sz w:val="26"/>
          <w:szCs w:val="26"/>
        </w:rPr>
        <w:t>Moen 16</w:t>
      </w:r>
      <w:r w:rsidRPr="00367DED">
        <w:rPr>
          <w:rFonts w:eastAsia="Cambria"/>
        </w:rPr>
        <w:t xml:space="preserve">, Ole Martin (PhD, Research Fellow in Philosophy at University of Oslo). "An Argument for Hedonism." Journal of Value Inquiry 50.2 (2016): 267. </w:t>
      </w:r>
      <w:r w:rsidRPr="00367DED">
        <w:rPr>
          <w:rFonts w:eastAsia="Cambria"/>
        </w:rPr>
        <w:tab/>
      </w:r>
    </w:p>
    <w:p w14:paraId="062C50F4" w14:textId="77777777" w:rsidR="00044965" w:rsidRPr="00367DED" w:rsidRDefault="00044965" w:rsidP="00044965">
      <w:pPr>
        <w:rPr>
          <w:rFonts w:eastAsia="Cambria"/>
          <w:sz w:val="10"/>
          <w:szCs w:val="12"/>
        </w:rPr>
      </w:pPr>
      <w:r w:rsidRPr="00367DED">
        <w:rPr>
          <w:rFonts w:eastAsia="Cambria"/>
          <w:sz w:val="10"/>
          <w:szCs w:val="12"/>
        </w:rPr>
        <w:t xml:space="preserve">Let us start by observing, empirically, that </w:t>
      </w:r>
      <w:r w:rsidRPr="00367DED">
        <w:rPr>
          <w:rFonts w:eastAsia="Cambria"/>
          <w:b/>
          <w:u w:val="single"/>
        </w:rPr>
        <w:t>a widely shared judgment about intrinsic value</w:t>
      </w:r>
      <w:r w:rsidRPr="00367DED">
        <w:rPr>
          <w:rFonts w:eastAsia="Cambria"/>
          <w:sz w:val="10"/>
          <w:szCs w:val="12"/>
        </w:rPr>
        <w:t xml:space="preserve"> and disvalue </w:t>
      </w:r>
      <w:r w:rsidRPr="00367DED">
        <w:rPr>
          <w:rFonts w:eastAsia="Cambria"/>
          <w:b/>
          <w:u w:val="single"/>
        </w:rPr>
        <w:t xml:space="preserve">is that </w:t>
      </w:r>
      <w:r w:rsidRPr="00945E80">
        <w:rPr>
          <w:rFonts w:eastAsia="Cambria"/>
          <w:b/>
          <w:highlight w:val="cyan"/>
          <w:u w:val="single"/>
        </w:rPr>
        <w:t xml:space="preserve">pleasure is intrinsically </w:t>
      </w:r>
      <w:proofErr w:type="gramStart"/>
      <w:r w:rsidRPr="00945E80">
        <w:rPr>
          <w:rFonts w:eastAsia="Cambria"/>
          <w:b/>
          <w:highlight w:val="cyan"/>
          <w:u w:val="single"/>
        </w:rPr>
        <w:t>valuable</w:t>
      </w:r>
      <w:proofErr w:type="gramEnd"/>
      <w:r w:rsidRPr="00945E80">
        <w:rPr>
          <w:rFonts w:eastAsia="Cambria"/>
          <w:b/>
          <w:highlight w:val="cyan"/>
          <w:u w:val="single"/>
        </w:rPr>
        <w:t xml:space="preserve"> and pain is intrinsically </w:t>
      </w:r>
      <w:proofErr w:type="spellStart"/>
      <w:r w:rsidRPr="00945E80">
        <w:rPr>
          <w:rFonts w:eastAsia="Cambria"/>
          <w:b/>
          <w:highlight w:val="cyan"/>
          <w:u w:val="single"/>
        </w:rPr>
        <w:t>disvaluable</w:t>
      </w:r>
      <w:proofErr w:type="spellEnd"/>
      <w:r w:rsidRPr="00367DED">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45E80">
        <w:rPr>
          <w:rFonts w:eastAsia="Cambria"/>
          <w:b/>
          <w:highlight w:val="cyan"/>
          <w:u w:val="single"/>
        </w:rPr>
        <w:t xml:space="preserve">there is something undeniably good about </w:t>
      </w:r>
      <w:r w:rsidRPr="00367DED">
        <w:rPr>
          <w:rFonts w:eastAsia="Cambria"/>
          <w:b/>
          <w:u w:val="single"/>
        </w:rPr>
        <w:t xml:space="preserve">the way </w:t>
      </w:r>
      <w:r w:rsidRPr="00945E80">
        <w:rPr>
          <w:rFonts w:eastAsia="Cambria"/>
          <w:b/>
          <w:highlight w:val="cyan"/>
          <w:u w:val="single"/>
        </w:rPr>
        <w:t xml:space="preserve">pleasure </w:t>
      </w:r>
      <w:r w:rsidRPr="00367DED">
        <w:rPr>
          <w:rFonts w:eastAsia="Cambria"/>
          <w:b/>
          <w:u w:val="single"/>
        </w:rPr>
        <w:t xml:space="preserve">feels and something </w:t>
      </w:r>
      <w:r w:rsidRPr="00945E80">
        <w:rPr>
          <w:rFonts w:eastAsia="Cambria"/>
          <w:b/>
          <w:highlight w:val="cyan"/>
          <w:u w:val="single"/>
        </w:rPr>
        <w:t xml:space="preserve">undeniably bad about </w:t>
      </w:r>
      <w:r w:rsidRPr="00367DED">
        <w:rPr>
          <w:rFonts w:eastAsia="Cambria"/>
          <w:b/>
          <w:u w:val="single"/>
        </w:rPr>
        <w:t xml:space="preserve">the way </w:t>
      </w:r>
      <w:r w:rsidRPr="00945E80">
        <w:rPr>
          <w:rFonts w:eastAsia="Cambria"/>
          <w:b/>
          <w:highlight w:val="cyan"/>
          <w:u w:val="single"/>
        </w:rPr>
        <w:t xml:space="preserve">pain </w:t>
      </w:r>
      <w:r w:rsidRPr="00367DED">
        <w:rPr>
          <w:rFonts w:eastAsia="Cambria"/>
          <w:b/>
          <w:u w:val="single"/>
        </w:rPr>
        <w:t>feels</w:t>
      </w:r>
      <w:r w:rsidRPr="00367DED">
        <w:rPr>
          <w:rFonts w:eastAsia="Cambria"/>
          <w:sz w:val="10"/>
          <w:szCs w:val="12"/>
        </w:rPr>
        <w:t xml:space="preserve">, and neither the goodness of pleasure nor the badness of pain seems to be exhausted by the further effects that these experiences might have. “Pleasure” and “pain” </w:t>
      </w:r>
      <w:r w:rsidRPr="00367DED">
        <w:rPr>
          <w:rFonts w:eastAsia="Cambria"/>
          <w:b/>
          <w:u w:val="single"/>
        </w:rPr>
        <w:t>are</w:t>
      </w:r>
      <w:r w:rsidRPr="00367DED">
        <w:rPr>
          <w:rFonts w:eastAsia="Cambria"/>
          <w:sz w:val="10"/>
          <w:szCs w:val="12"/>
        </w:rPr>
        <w:t xml:space="preserve"> here </w:t>
      </w:r>
      <w:r w:rsidRPr="00367DED">
        <w:rPr>
          <w:rFonts w:eastAsia="Cambria"/>
          <w:b/>
          <w:u w:val="single"/>
        </w:rPr>
        <w:t>understood inclusively</w:t>
      </w:r>
      <w:r w:rsidRPr="00367DED">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367DED">
        <w:rPr>
          <w:rFonts w:eastAsia="Cambria"/>
          <w:sz w:val="10"/>
        </w:rPr>
        <w:t>store,</w:t>
      </w:r>
      <w:r w:rsidRPr="00367DED">
        <w:rPr>
          <w:rFonts w:eastAsia="Cambria"/>
          <w:sz w:val="10"/>
          <w:szCs w:val="72"/>
        </w:rPr>
        <w:t xml:space="preserve"> </w:t>
      </w:r>
      <w:r w:rsidRPr="00367DED">
        <w:rPr>
          <w:rFonts w:eastAsia="Cambria"/>
          <w:b/>
          <w:u w:val="single"/>
        </w:rPr>
        <w:t>I might ask: “What for</w:t>
      </w:r>
      <w:r w:rsidRPr="00367DED">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367DED">
        <w:rPr>
          <w:rFonts w:eastAsia="Cambria"/>
          <w:sz w:val="10"/>
          <w:szCs w:val="12"/>
        </w:rPr>
        <w:t>I</w:t>
      </w:r>
      <w:proofErr w:type="gramEnd"/>
      <w:r w:rsidRPr="00367DED">
        <w:rPr>
          <w:rFonts w:eastAsia="Cambria"/>
          <w:sz w:val="10"/>
          <w:szCs w:val="12"/>
        </w:rPr>
        <w:t xml:space="preserve"> then proceed by asking “But what is the pleasure of drinking the soda good for?” the discussion is likely to reach an awkward end. </w:t>
      </w:r>
      <w:r w:rsidRPr="00367DED">
        <w:rPr>
          <w:rFonts w:eastAsia="Cambria"/>
          <w:b/>
          <w:u w:val="single"/>
        </w:rPr>
        <w:t>The reason is that the</w:t>
      </w:r>
      <w:r w:rsidRPr="00945E80">
        <w:rPr>
          <w:rFonts w:eastAsia="Cambria"/>
          <w:b/>
          <w:highlight w:val="cyan"/>
          <w:u w:val="single"/>
        </w:rPr>
        <w:t xml:space="preserve"> pleasure is not good for anything further</w:t>
      </w:r>
      <w:r w:rsidRPr="00367DED">
        <w:rPr>
          <w:rFonts w:eastAsia="Cambria"/>
          <w:b/>
          <w:u w:val="single"/>
        </w:rPr>
        <w:t>; it is simply that for which going to the convenience store and buying the soda is good</w:t>
      </w:r>
      <w:r w:rsidRPr="00367DED">
        <w:rPr>
          <w:rFonts w:eastAsia="Cambria"/>
          <w:sz w:val="10"/>
          <w:szCs w:val="12"/>
        </w:rPr>
        <w:t>. 3 As Aristotle observes: “</w:t>
      </w:r>
      <w:r w:rsidRPr="00945E80">
        <w:rPr>
          <w:rFonts w:eastAsia="Cambria"/>
          <w:b/>
          <w:highlight w:val="cyan"/>
          <w:u w:val="single"/>
        </w:rPr>
        <w:t>We never ask</w:t>
      </w:r>
      <w:r w:rsidRPr="00367DED">
        <w:rPr>
          <w:rFonts w:eastAsia="Cambria"/>
          <w:sz w:val="10"/>
          <w:szCs w:val="12"/>
        </w:rPr>
        <w:t xml:space="preserve"> [a man] </w:t>
      </w:r>
      <w:r w:rsidRPr="00945E80">
        <w:rPr>
          <w:rFonts w:eastAsia="Cambria"/>
          <w:b/>
          <w:highlight w:val="cyan"/>
          <w:u w:val="single"/>
        </w:rPr>
        <w:t>what</w:t>
      </w:r>
      <w:r w:rsidRPr="00367DED">
        <w:rPr>
          <w:rFonts w:eastAsia="Cambria"/>
          <w:sz w:val="10"/>
          <w:szCs w:val="12"/>
        </w:rPr>
        <w:t xml:space="preserve"> his </w:t>
      </w:r>
      <w:r w:rsidRPr="00945E80">
        <w:rPr>
          <w:rFonts w:eastAsia="Cambria"/>
          <w:b/>
          <w:highlight w:val="cyan"/>
          <w:u w:val="single"/>
        </w:rPr>
        <w:t xml:space="preserve">end is in being pleased, </w:t>
      </w:r>
      <w:r w:rsidRPr="00367DED">
        <w:rPr>
          <w:rFonts w:eastAsia="Cambria"/>
          <w:b/>
          <w:u w:val="single"/>
        </w:rPr>
        <w:t xml:space="preserve">because </w:t>
      </w:r>
      <w:r w:rsidRPr="00945E80">
        <w:rPr>
          <w:rFonts w:eastAsia="Cambria"/>
          <w:b/>
          <w:highlight w:val="cyan"/>
          <w:u w:val="single"/>
        </w:rPr>
        <w:t>we assume that pleasure is choice worthy in itself</w:t>
      </w:r>
      <w:r w:rsidRPr="00367DED">
        <w:rPr>
          <w:rFonts w:eastAsia="Cambria"/>
          <w:sz w:val="10"/>
          <w:szCs w:val="12"/>
        </w:rPr>
        <w:t xml:space="preserve">.”4 Presumably, a similar story can be told in the case of pains, for if someone </w:t>
      </w:r>
      <w:proofErr w:type="gramStart"/>
      <w:r w:rsidRPr="00367DED">
        <w:rPr>
          <w:rFonts w:eastAsia="Cambria"/>
          <w:sz w:val="10"/>
          <w:szCs w:val="12"/>
        </w:rPr>
        <w:t>says</w:t>
      </w:r>
      <w:proofErr w:type="gramEnd"/>
      <w:r w:rsidRPr="00367DED">
        <w:rPr>
          <w:rFonts w:eastAsia="Cambria"/>
          <w:sz w:val="10"/>
          <w:szCs w:val="12"/>
        </w:rPr>
        <w:t xml:space="preserve"> “This is painful!” we never respond by asking: “And why is that a problem?” We take for granted that </w:t>
      </w:r>
      <w:r w:rsidRPr="00945E80">
        <w:rPr>
          <w:rFonts w:eastAsia="Cambria"/>
          <w:b/>
          <w:highlight w:val="cyan"/>
          <w:u w:val="single"/>
        </w:rPr>
        <w:t>if something is painful, we have a sufficient explanation of why it is bad</w:t>
      </w:r>
      <w:r w:rsidRPr="00367DED">
        <w:rPr>
          <w:rFonts w:eastAsia="Cambria"/>
          <w:sz w:val="10"/>
          <w:szCs w:val="12"/>
        </w:rPr>
        <w:t xml:space="preserve">. If we are onto something in our everyday reasoning about values, it seems that </w:t>
      </w:r>
      <w:r w:rsidRPr="00945E80">
        <w:rPr>
          <w:rFonts w:eastAsia="Cambria"/>
          <w:b/>
          <w:highlight w:val="cyan"/>
          <w:u w:val="single"/>
        </w:rPr>
        <w:t>pleasure and pain are both places where we reach the end of the line in matters of value</w:t>
      </w:r>
      <w:r w:rsidRPr="00367DED">
        <w:rPr>
          <w:rFonts w:eastAsia="Cambria"/>
          <w:b/>
          <w:u w:val="single"/>
        </w:rPr>
        <w:t xml:space="preserve">. Although pleasure and pain thus seem to be good candidates for intrinsic </w:t>
      </w:r>
      <w:r w:rsidRPr="00367DED">
        <w:rPr>
          <w:rFonts w:eastAsia="Cambria"/>
          <w:b/>
          <w:u w:val="single"/>
        </w:rPr>
        <w:lastRenderedPageBreak/>
        <w:t>value and disvalue</w:t>
      </w:r>
      <w:r w:rsidRPr="00367DED">
        <w:rPr>
          <w:rFonts w:eastAsia="Cambria"/>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367DED">
        <w:rPr>
          <w:rFonts w:eastAsia="Cambria"/>
          <w:sz w:val="10"/>
          <w:szCs w:val="12"/>
        </w:rPr>
        <w:t>disvaluable</w:t>
      </w:r>
      <w:proofErr w:type="spellEnd"/>
      <w:r w:rsidRPr="00367DED">
        <w:rPr>
          <w:rFonts w:eastAsia="Cambria"/>
          <w:sz w:val="10"/>
          <w:szCs w:val="12"/>
        </w:rPr>
        <w:t xml:space="preserve"> (so-called “noble pains”), and (4) that pain asymbolia, masochism, and practices such as wiggling a loose tooth render it implausible that pain is intrinsically </w:t>
      </w:r>
      <w:proofErr w:type="spellStart"/>
      <w:r w:rsidRPr="00367DED">
        <w:rPr>
          <w:rFonts w:eastAsia="Cambria"/>
          <w:sz w:val="10"/>
          <w:szCs w:val="12"/>
        </w:rPr>
        <w:t>disvaluable</w:t>
      </w:r>
      <w:proofErr w:type="spellEnd"/>
      <w:r w:rsidRPr="00367DED">
        <w:rPr>
          <w:rFonts w:eastAsia="Cambria"/>
          <w:sz w:val="10"/>
          <w:szCs w:val="12"/>
        </w:rPr>
        <w:t>. I shall argue that these objections fail. Though it is, of course, an open question whether other objections to P1 might be more successful, I shall assume that if (1)</w:t>
      </w:r>
      <w:proofErr w:type="gramStart"/>
      <w:r w:rsidRPr="00367DED">
        <w:rPr>
          <w:rFonts w:eastAsia="Cambria"/>
          <w:sz w:val="10"/>
          <w:szCs w:val="12"/>
        </w:rPr>
        <w:t>–(</w:t>
      </w:r>
      <w:proofErr w:type="gramEnd"/>
      <w:r w:rsidRPr="00367DED">
        <w:rPr>
          <w:rFonts w:eastAsia="Cambria"/>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367DED">
        <w:rPr>
          <w:rFonts w:eastAsia="Cambria"/>
          <w:sz w:val="10"/>
          <w:szCs w:val="12"/>
        </w:rPr>
        <w:t>in light of</w:t>
      </w:r>
      <w:proofErr w:type="gramEnd"/>
      <w:r w:rsidRPr="00367DED">
        <w:rPr>
          <w:rFonts w:eastAsia="Cambria"/>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367DED">
        <w:rPr>
          <w:rFonts w:eastAsia="Cambria"/>
          <w:sz w:val="10"/>
          <w:szCs w:val="12"/>
        </w:rPr>
        <w:t>taken into account</w:t>
      </w:r>
      <w:proofErr w:type="gramEnd"/>
      <w:r w:rsidRPr="00367DED">
        <w:rPr>
          <w:rFonts w:eastAsia="Cambria"/>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367DED">
        <w:rPr>
          <w:rFonts w:eastAsia="Cambria"/>
          <w:sz w:val="10"/>
          <w:szCs w:val="12"/>
        </w:rPr>
        <w:t>that rights</w:t>
      </w:r>
      <w:proofErr w:type="gramEnd"/>
      <w:r w:rsidRPr="00367DED">
        <w:rPr>
          <w:rFonts w:eastAsia="Cambria"/>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367DED">
        <w:rPr>
          <w:rFonts w:eastAsia="Cambria"/>
          <w:sz w:val="10"/>
          <w:szCs w:val="12"/>
        </w:rPr>
        <w:t>standing—a</w:t>
      </w:r>
      <w:proofErr w:type="gramEnd"/>
      <w:r w:rsidRPr="00367DED">
        <w:rPr>
          <w:rFonts w:eastAsia="Cambria"/>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367DED">
        <w:rPr>
          <w:rFonts w:eastAsia="Cambria"/>
          <w:sz w:val="10"/>
          <w:szCs w:val="12"/>
        </w:rPr>
        <w:t>similar to</w:t>
      </w:r>
      <w:proofErr w:type="gramEnd"/>
      <w:r w:rsidRPr="00367DED">
        <w:rPr>
          <w:rFonts w:eastAsia="Cambria"/>
          <w:sz w:val="10"/>
          <w:szCs w:val="12"/>
        </w:rPr>
        <w:t xml:space="preserve"> Pettit’s. On any other view—and certainly that includes most views recently defended by philosophers—the notion of legal standing will outstrip the power relations that ground Pettit’s theory.</w:t>
      </w:r>
    </w:p>
    <w:bookmarkEnd w:id="0"/>
    <w:p w14:paraId="4073606E" w14:textId="77777777" w:rsidR="00044965" w:rsidRPr="00A919CC" w:rsidRDefault="00044965" w:rsidP="00044965">
      <w:pPr>
        <w:pStyle w:val="Heading3"/>
        <w:jc w:val="left"/>
      </w:pPr>
      <w:r>
        <w:lastRenderedPageBreak/>
        <w:t xml:space="preserve">1AC – Adv - </w:t>
      </w:r>
      <w:r w:rsidRPr="00A919CC">
        <w:t>Innovation</w:t>
      </w:r>
    </w:p>
    <w:p w14:paraId="254727F1" w14:textId="77777777" w:rsidR="00044965" w:rsidRPr="003D3E37" w:rsidRDefault="00044965" w:rsidP="00044965">
      <w:pPr>
        <w:spacing w:after="0" w:line="240" w:lineRule="auto"/>
        <w:outlineLvl w:val="3"/>
        <w:rPr>
          <w:rFonts w:ascii="Times New Roman" w:eastAsia="Times New Roman" w:hAnsi="Times New Roman" w:cs="Times New Roman"/>
          <w:b/>
          <w:bCs/>
          <w:sz w:val="24"/>
        </w:rPr>
      </w:pPr>
      <w:r>
        <w:rPr>
          <w:rFonts w:eastAsia="Times New Roman" w:cs="Times New Roman"/>
          <w:b/>
          <w:bCs/>
          <w:sz w:val="26"/>
          <w:szCs w:val="26"/>
        </w:rPr>
        <w:t xml:space="preserve">Pharmaceutical innovation is </w:t>
      </w:r>
      <w:r w:rsidRPr="004E548D">
        <w:rPr>
          <w:rFonts w:eastAsia="Times New Roman" w:cs="Times New Roman"/>
          <w:b/>
          <w:bCs/>
          <w:i/>
          <w:iCs/>
          <w:sz w:val="26"/>
          <w:szCs w:val="26"/>
          <w:u w:val="single"/>
        </w:rPr>
        <w:t xml:space="preserve">declining </w:t>
      </w:r>
    </w:p>
    <w:p w14:paraId="35D40312" w14:textId="77777777" w:rsidR="00044965" w:rsidRPr="003D3E37" w:rsidRDefault="00044965" w:rsidP="00044965">
      <w:pPr>
        <w:spacing w:before="15" w:after="180" w:line="240" w:lineRule="auto"/>
        <w:rPr>
          <w:rFonts w:ascii="Times New Roman" w:eastAsia="Times New Roman" w:hAnsi="Times New Roman" w:cs="Times New Roman"/>
          <w:sz w:val="24"/>
        </w:rPr>
      </w:pPr>
      <w:r w:rsidRPr="003D3E37">
        <w:rPr>
          <w:rFonts w:eastAsia="Times New Roman" w:cs="Times New Roman"/>
          <w:b/>
          <w:bCs/>
          <w:sz w:val="26"/>
          <w:szCs w:val="26"/>
        </w:rPr>
        <w:t>Mata, 19</w:t>
      </w:r>
      <w:r w:rsidRPr="003D3E37">
        <w:rPr>
          <w:rFonts w:eastAsia="Times New Roman" w:cs="Times New Roman"/>
        </w:rPr>
        <w:t> (Nathan Mata, 11-18-2019, accessed on 8-23-2021, Halloran Consulting Group, "Declining Innovation in the Pharmaceutical Industry | Halloran Consulting Group", https://www.hallorancg.com/2019/11/18/declining-innovation-in-the-pharmaceutical-industry/)</w:t>
      </w:r>
      <w:r>
        <w:rPr>
          <w:rFonts w:eastAsia="Times New Roman" w:cs="Times New Roman"/>
        </w:rPr>
        <w:t>WWPP</w:t>
      </w:r>
    </w:p>
    <w:p w14:paraId="21869E0F" w14:textId="77777777" w:rsidR="00044965" w:rsidRPr="000956EB" w:rsidRDefault="00044965" w:rsidP="00044965">
      <w:pPr>
        <w:rPr>
          <w:u w:val="single"/>
        </w:rPr>
      </w:pPr>
      <w:r w:rsidRPr="001E1577">
        <w:rPr>
          <w:highlight w:val="cyan"/>
          <w:u w:val="single"/>
        </w:rPr>
        <w:t>Despite</w:t>
      </w:r>
      <w:r w:rsidRPr="003D3E37">
        <w:rPr>
          <w:u w:val="single"/>
        </w:rPr>
        <w:t xml:space="preserve"> the </w:t>
      </w:r>
      <w:r w:rsidRPr="001E1577">
        <w:rPr>
          <w:highlight w:val="cyan"/>
          <w:u w:val="single"/>
        </w:rPr>
        <w:t>increasing demand for new drugs</w:t>
      </w:r>
      <w:r w:rsidRPr="003D3E37">
        <w:rPr>
          <w:u w:val="single"/>
        </w:rPr>
        <w:t xml:space="preserve"> to address unmet and underserved medical needs, </w:t>
      </w:r>
      <w:r w:rsidRPr="001E1577">
        <w:rPr>
          <w:highlight w:val="cyan"/>
          <w:u w:val="single"/>
        </w:rPr>
        <w:t>innovation within</w:t>
      </w:r>
      <w:r w:rsidRPr="003D3E37">
        <w:rPr>
          <w:u w:val="single"/>
        </w:rPr>
        <w:t xml:space="preserve"> the </w:t>
      </w:r>
      <w:r w:rsidRPr="001E1577">
        <w:rPr>
          <w:highlight w:val="cyan"/>
          <w:u w:val="single"/>
        </w:rPr>
        <w:t>pharmaceutical industry</w:t>
      </w:r>
      <w:r w:rsidRPr="003D3E37">
        <w:rPr>
          <w:u w:val="single"/>
        </w:rPr>
        <w:t xml:space="preserve"> has </w:t>
      </w:r>
      <w:r w:rsidRPr="001E1577">
        <w:rPr>
          <w:highlight w:val="cyan"/>
          <w:u w:val="single"/>
        </w:rPr>
        <w:t>not proceeded</w:t>
      </w:r>
      <w:r w:rsidRPr="003D3E37">
        <w:rPr>
          <w:u w:val="single"/>
        </w:rPr>
        <w:t xml:space="preserve"> at the same pace. Data from numerous credible sources have shown that over </w:t>
      </w:r>
      <w:r w:rsidRPr="001E1577">
        <w:rPr>
          <w:highlight w:val="cyan"/>
          <w:u w:val="single"/>
        </w:rPr>
        <w:t>past 10 years</w:t>
      </w:r>
      <w:r w:rsidRPr="003D3E37">
        <w:rPr>
          <w:u w:val="single"/>
        </w:rPr>
        <w:t xml:space="preserve"> there has been </w:t>
      </w:r>
      <w:r w:rsidRPr="001E1577">
        <w:rPr>
          <w:u w:val="single"/>
        </w:rPr>
        <w:t xml:space="preserve">very </w:t>
      </w:r>
      <w:r w:rsidRPr="001E1577">
        <w:rPr>
          <w:highlight w:val="cyan"/>
          <w:u w:val="single"/>
        </w:rPr>
        <w:t>little breakthrough innovations</w:t>
      </w:r>
      <w:r w:rsidRPr="003D3E37">
        <w:rPr>
          <w:u w:val="single"/>
        </w:rPr>
        <w:t xml:space="preserve"> in the large pharma sector.</w:t>
      </w:r>
      <w:r w:rsidRPr="003D3E37">
        <w:rPr>
          <w:sz w:val="14"/>
        </w:rPr>
        <w:t xml:space="preserve"> </w:t>
      </w:r>
      <w:r w:rsidRPr="003D3E37">
        <w:rPr>
          <w:u w:val="single"/>
        </w:rPr>
        <w:t xml:space="preserve">For example, data from the FDA revealed that from 2006-2014, there had been </w:t>
      </w:r>
      <w:r w:rsidRPr="001E1577">
        <w:rPr>
          <w:highlight w:val="cyan"/>
          <w:u w:val="single"/>
        </w:rPr>
        <w:t>no increase in</w:t>
      </w:r>
      <w:r w:rsidRPr="003D3E37">
        <w:rPr>
          <w:u w:val="single"/>
        </w:rPr>
        <w:t xml:space="preserve"> the </w:t>
      </w:r>
      <w:r w:rsidRPr="001E1577">
        <w:rPr>
          <w:highlight w:val="cyan"/>
          <w:u w:val="single"/>
        </w:rPr>
        <w:t>average</w:t>
      </w:r>
      <w:r w:rsidRPr="003D3E37">
        <w:rPr>
          <w:u w:val="single"/>
        </w:rPr>
        <w:t xml:space="preserve"> number of new drug applications (</w:t>
      </w:r>
      <w:r w:rsidRPr="001E1577">
        <w:rPr>
          <w:highlight w:val="cyan"/>
          <w:u w:val="single"/>
        </w:rPr>
        <w:t>NDAs</w:t>
      </w:r>
      <w:r w:rsidRPr="003D3E37">
        <w:rPr>
          <w:u w:val="single"/>
        </w:rPr>
        <w:t>) and biologics license applications (</w:t>
      </w:r>
      <w:r w:rsidRPr="001E1577">
        <w:rPr>
          <w:highlight w:val="cyan"/>
          <w:u w:val="single"/>
        </w:rPr>
        <w:t>BLAs)</w:t>
      </w:r>
      <w:r w:rsidRPr="003D3E37">
        <w:rPr>
          <w:u w:val="single"/>
        </w:rPr>
        <w:t xml:space="preserve"> submitted for novel drugs. </w:t>
      </w:r>
      <w:r w:rsidRPr="003D3E37">
        <w:rPr>
          <w:sz w:val="14"/>
        </w:rPr>
        <w:t xml:space="preserve">Submission numbers for novel drugs have remained relatively constant at about 35 NDAs and BLAs filed during each year (NDA and BLA Submissions). </w:t>
      </w:r>
      <w:r w:rsidRPr="003D3E37">
        <w:rPr>
          <w:u w:val="single"/>
        </w:rPr>
        <w:t xml:space="preserve">Moreover, in the first comprehensive study of evergreening—defined as artificially extending the intellectual property (IP) protection cliff—it was determined that </w:t>
      </w:r>
      <w:r w:rsidRPr="001E1577">
        <w:rPr>
          <w:highlight w:val="cyan"/>
          <w:u w:val="single"/>
        </w:rPr>
        <w:t>78% of</w:t>
      </w:r>
      <w:r w:rsidRPr="003D3E37">
        <w:rPr>
          <w:u w:val="single"/>
        </w:rPr>
        <w:t xml:space="preserve"> the </w:t>
      </w:r>
      <w:r w:rsidRPr="001E1577">
        <w:rPr>
          <w:highlight w:val="cyan"/>
          <w:u w:val="single"/>
        </w:rPr>
        <w:t>patents</w:t>
      </w:r>
      <w:r w:rsidRPr="003D3E37">
        <w:rPr>
          <w:u w:val="single"/>
        </w:rPr>
        <w:t xml:space="preserve"> </w:t>
      </w:r>
      <w:r w:rsidRPr="001E1577">
        <w:rPr>
          <w:highlight w:val="cyan"/>
          <w:u w:val="single"/>
        </w:rPr>
        <w:t>approved</w:t>
      </w:r>
      <w:r w:rsidRPr="003D3E37">
        <w:rPr>
          <w:u w:val="single"/>
        </w:rPr>
        <w:t xml:space="preserve"> during the period from 2005-2015 </w:t>
      </w:r>
      <w:r w:rsidRPr="001E1577">
        <w:rPr>
          <w:highlight w:val="cyan"/>
          <w:u w:val="single"/>
        </w:rPr>
        <w:t>corresponded to medications already on the market</w:t>
      </w:r>
      <w:r w:rsidRPr="003D3E37">
        <w:rPr>
          <w:u w:val="single"/>
        </w:rPr>
        <w:t xml:space="preserve"> (Feldman, 2018).</w:t>
      </w:r>
      <w:r w:rsidRPr="003D3E37">
        <w:rPr>
          <w:sz w:val="14"/>
        </w:rPr>
        <w:t xml:space="preserve"> </w:t>
      </w:r>
      <w:r w:rsidRPr="003D3E37">
        <w:rPr>
          <w:u w:val="single"/>
        </w:rPr>
        <w:t xml:space="preserve">Therefore, </w:t>
      </w:r>
      <w:r w:rsidRPr="001E1577">
        <w:rPr>
          <w:highlight w:val="cyan"/>
          <w:u w:val="single"/>
        </w:rPr>
        <w:t>rather than create new medicines, companies are</w:t>
      </w:r>
      <w:r w:rsidRPr="003D3E37">
        <w:rPr>
          <w:u w:val="single"/>
        </w:rPr>
        <w:t xml:space="preserve"> largely </w:t>
      </w:r>
      <w:r w:rsidRPr="001E1577">
        <w:rPr>
          <w:highlight w:val="cyan"/>
          <w:u w:val="single"/>
        </w:rPr>
        <w:t>recycling</w:t>
      </w:r>
      <w:r w:rsidRPr="003D3E37">
        <w:rPr>
          <w:u w:val="single"/>
        </w:rPr>
        <w:t xml:space="preserve"> and repurposing old ones. This finding is a startling departure from the classic concept of IP protection for pharmaceuticals and is </w:t>
      </w:r>
      <w:r w:rsidRPr="001E1577">
        <w:rPr>
          <w:highlight w:val="cyan"/>
          <w:u w:val="single"/>
        </w:rPr>
        <w:t>emblematic of</w:t>
      </w:r>
      <w:r w:rsidRPr="003D3E37">
        <w:rPr>
          <w:u w:val="single"/>
        </w:rPr>
        <w:t xml:space="preserve"> the </w:t>
      </w:r>
      <w:r w:rsidRPr="001E1577">
        <w:rPr>
          <w:highlight w:val="cyan"/>
          <w:u w:val="single"/>
        </w:rPr>
        <w:t>declining innovation</w:t>
      </w:r>
      <w:r w:rsidRPr="003D3E37">
        <w:rPr>
          <w:u w:val="single"/>
        </w:rPr>
        <w:t xml:space="preserve"> in the industry.</w:t>
      </w:r>
      <w:r w:rsidRPr="003D3E37">
        <w:rPr>
          <w:sz w:val="14"/>
        </w:rPr>
        <w:t xml:space="preserve"> One possibility for the apparent lack of innovation to meet medical needs is an underlying scarcity of good ideas: as knowledge advances, it becomes more difficult to discover new ideas. In this case, slowdowns in productivity and innovation would be difficult to prevent or reverse. Yet, other factors may also limit innovation. For example, good ideas may not be </w:t>
      </w:r>
      <w:proofErr w:type="gramStart"/>
      <w:r w:rsidRPr="003D3E37">
        <w:rPr>
          <w:sz w:val="14"/>
        </w:rPr>
        <w:t>scarce</w:t>
      </w:r>
      <w:proofErr w:type="gramEnd"/>
      <w:r w:rsidRPr="003D3E37">
        <w:rPr>
          <w:sz w:val="14"/>
        </w:rPr>
        <w:t xml:space="preserve"> but they may be riskier to develop, and large pharma companies may prefer to focus instead on safer, but more marginal, projects. </w:t>
      </w:r>
      <w:r w:rsidRPr="003D3E37">
        <w:rPr>
          <w:u w:val="single"/>
        </w:rPr>
        <w:t xml:space="preserve">The finding that </w:t>
      </w:r>
      <w:r w:rsidRPr="001E1577">
        <w:rPr>
          <w:highlight w:val="cyan"/>
          <w:u w:val="single"/>
        </w:rPr>
        <w:t>64% of</w:t>
      </w:r>
      <w:r w:rsidRPr="003D3E37">
        <w:rPr>
          <w:u w:val="single"/>
        </w:rPr>
        <w:t xml:space="preserve"> FDA-</w:t>
      </w:r>
      <w:r w:rsidRPr="001E1577">
        <w:rPr>
          <w:highlight w:val="cyan"/>
          <w:u w:val="single"/>
        </w:rPr>
        <w:t>approved drugs</w:t>
      </w:r>
      <w:r w:rsidRPr="003D3E37">
        <w:rPr>
          <w:u w:val="single"/>
        </w:rPr>
        <w:t xml:space="preserve"> in 2018 </w:t>
      </w:r>
      <w:r w:rsidRPr="001E1577">
        <w:rPr>
          <w:highlight w:val="cyan"/>
          <w:u w:val="single"/>
        </w:rPr>
        <w:t>originated from emerging biopharma companies</w:t>
      </w:r>
      <w:r w:rsidRPr="003D3E37">
        <w:rPr>
          <w:u w:val="single"/>
        </w:rPr>
        <w:t xml:space="preserve">, not large pharma, suggests that </w:t>
      </w:r>
      <w:r w:rsidRPr="001E1577">
        <w:rPr>
          <w:highlight w:val="cyan"/>
          <w:u w:val="single"/>
        </w:rPr>
        <w:t>scarcity of good ideas</w:t>
      </w:r>
      <w:r w:rsidRPr="003D3E37">
        <w:rPr>
          <w:u w:val="single"/>
        </w:rPr>
        <w:t xml:space="preserve"> is </w:t>
      </w:r>
      <w:r w:rsidRPr="001E1577">
        <w:rPr>
          <w:highlight w:val="cyan"/>
          <w:u w:val="single"/>
        </w:rPr>
        <w:t>not a factor underlying the declining innovation</w:t>
      </w:r>
      <w:r w:rsidRPr="003D3E37">
        <w:rPr>
          <w:u w:val="single"/>
        </w:rPr>
        <w:t>.</w:t>
      </w:r>
      <w:r w:rsidRPr="003D3E37">
        <w:rPr>
          <w:sz w:val="14"/>
        </w:rPr>
        <w:t xml:space="preserve"> A comprehensive analysis of innovation and R&amp;D productivity in the large pharma sector has been conducted by Dr. Kelvin Stott (Director of R&amp;D Portfolio Management, Novartis). In this two-part </w:t>
      </w:r>
      <w:proofErr w:type="gramStart"/>
      <w:r w:rsidRPr="003D3E37">
        <w:rPr>
          <w:sz w:val="14"/>
        </w:rPr>
        <w:t>blog-post</w:t>
      </w:r>
      <w:proofErr w:type="gramEnd"/>
      <w:r w:rsidRPr="003D3E37">
        <w:rPr>
          <w:sz w:val="14"/>
        </w:rPr>
        <w:t xml:space="preserve"> entitled “Pharma’s broken business model, An industry on the brink of terminal decline” (Part 1, Part 2), actual historic profit &amp; loss (P&amp;L) performance data obtained from </w:t>
      </w:r>
      <w:proofErr w:type="spellStart"/>
      <w:r w:rsidRPr="003D3E37">
        <w:rPr>
          <w:sz w:val="14"/>
        </w:rPr>
        <w:t>EvaluatePharma</w:t>
      </w:r>
      <w:proofErr w:type="spellEnd"/>
      <w:r w:rsidRPr="003D3E37">
        <w:rPr>
          <w:sz w:val="14"/>
        </w:rPr>
        <w:t xml:space="preserve"> was used to calculate Pharma’s return on R&amp;D investment (ROI) among several large pharmaceutical companies. Dr. Stott’s analysis shows a clear downward trend for R&amp;D ROI over the past 20+ years. A similar finding has been reported by both BCG and Deloitte in 2016 and 2018, respectively. Because the business practices of large pharma show no sign of change, it is likely that this downward trajectory will continue. Trends and Practices Underlying Declining Innovation Growing competition and decreased ROI from R&amp;D programs are the primary reasons for down-sizing of non-core business processes among large pharmaceutical companies. Thus, companies may be prevented from pursuing innovative therapies because they lack the cash to turn their financially riskier ideas into reality. Because down-sizing in the pharmaceutical industry has typically taken essential resources away from discovery and early-stage research, </w:t>
      </w:r>
      <w:proofErr w:type="gramStart"/>
      <w:r w:rsidRPr="003D3E37">
        <w:rPr>
          <w:sz w:val="14"/>
        </w:rPr>
        <w:t>the end result</w:t>
      </w:r>
      <w:proofErr w:type="gramEnd"/>
      <w:r w:rsidRPr="003D3E37">
        <w:rPr>
          <w:sz w:val="14"/>
        </w:rPr>
        <w:t xml:space="preserve"> is reduced innovation and productivity. </w:t>
      </w:r>
      <w:r w:rsidRPr="003D3E37">
        <w:rPr>
          <w:u w:val="single"/>
        </w:rPr>
        <w:t xml:space="preserve">Another important aspect of the innovation/productivity decline is the practice of utilizing the patent system to </w:t>
      </w:r>
      <w:r w:rsidRPr="001E1577">
        <w:rPr>
          <w:highlight w:val="cyan"/>
          <w:u w:val="single"/>
        </w:rPr>
        <w:t>extend existing patents beyond</w:t>
      </w:r>
      <w:r w:rsidRPr="003D3E37">
        <w:rPr>
          <w:u w:val="single"/>
        </w:rPr>
        <w:t xml:space="preserve"> the initial 20-year </w:t>
      </w:r>
      <w:r w:rsidRPr="001E1577">
        <w:rPr>
          <w:highlight w:val="cyan"/>
          <w:u w:val="single"/>
        </w:rPr>
        <w:t>protection</w:t>
      </w:r>
      <w:r w:rsidRPr="003D3E37">
        <w:rPr>
          <w:u w:val="single"/>
        </w:rPr>
        <w:t xml:space="preserve"> (in the U.S.), </w:t>
      </w:r>
      <w:r w:rsidRPr="001E1577">
        <w:rPr>
          <w:highlight w:val="cyan"/>
          <w:u w:val="single"/>
        </w:rPr>
        <w:t>rather than reinvesting profits to foster innovation</w:t>
      </w:r>
      <w:r w:rsidRPr="003D3E37">
        <w:rPr>
          <w:u w:val="single"/>
        </w:rPr>
        <w:t xml:space="preserve"> and create new drugs to meet medical needs.</w:t>
      </w:r>
      <w:r w:rsidRPr="003D3E37">
        <w:rPr>
          <w:sz w:val="14"/>
        </w:rPr>
        <w:t xml:space="preserve"> </w:t>
      </w:r>
      <w:r w:rsidRPr="003D3E37">
        <w:rPr>
          <w:u w:val="single"/>
        </w:rPr>
        <w:t xml:space="preserve">What further exacerbates the problem is the issuance of patents with </w:t>
      </w:r>
      <w:proofErr w:type="gramStart"/>
      <w:r w:rsidRPr="003D3E37">
        <w:rPr>
          <w:u w:val="single"/>
        </w:rPr>
        <w:t>overly-wide</w:t>
      </w:r>
      <w:proofErr w:type="gramEnd"/>
      <w:r w:rsidRPr="003D3E37">
        <w:rPr>
          <w:u w:val="single"/>
        </w:rPr>
        <w:t xml:space="preserve"> claims that </w:t>
      </w:r>
      <w:r w:rsidRPr="001E1577">
        <w:rPr>
          <w:highlight w:val="cyan"/>
          <w:u w:val="single"/>
        </w:rPr>
        <w:t xml:space="preserve">block knowledge creation </w:t>
      </w:r>
      <w:r w:rsidRPr="001E1577">
        <w:rPr>
          <w:u w:val="single"/>
        </w:rPr>
        <w:t xml:space="preserve">and </w:t>
      </w:r>
      <w:r w:rsidRPr="001E1577">
        <w:rPr>
          <w:highlight w:val="cyan"/>
          <w:u w:val="single"/>
        </w:rPr>
        <w:t xml:space="preserve">patents for </w:t>
      </w:r>
      <w:r w:rsidRPr="001E1577">
        <w:rPr>
          <w:u w:val="single"/>
        </w:rPr>
        <w:t>what are</w:t>
      </w:r>
      <w:r w:rsidRPr="003D3E37">
        <w:rPr>
          <w:u w:val="single"/>
        </w:rPr>
        <w:t xml:space="preserve"> essentially </w:t>
      </w:r>
      <w:r w:rsidRPr="001E1577">
        <w:rPr>
          <w:highlight w:val="cyan"/>
          <w:u w:val="single"/>
        </w:rPr>
        <w:t>existing drugs</w:t>
      </w:r>
      <w:r w:rsidRPr="003D3E37">
        <w:rPr>
          <w:u w:val="single"/>
        </w:rPr>
        <w:t xml:space="preserve">. For example, </w:t>
      </w:r>
      <w:proofErr w:type="spellStart"/>
      <w:r w:rsidRPr="003D3E37">
        <w:rPr>
          <w:u w:val="single"/>
        </w:rPr>
        <w:t>Losec</w:t>
      </w:r>
      <w:proofErr w:type="spellEnd"/>
      <w:r w:rsidRPr="003D3E37">
        <w:rPr>
          <w:u w:val="single"/>
        </w:rPr>
        <w:t xml:space="preserve"> (AstraZeneca), which was developed to treat heartburn and ulcers, was later reformulated and rebranded. This enabled the company to issue a new patent with new claims for the barely modified medication, effectively extending the company’s monopoly on this type of drug well beyond the period granted by the original patent.</w:t>
      </w:r>
      <w:r w:rsidRPr="003D3E37">
        <w:rPr>
          <w:sz w:val="14"/>
        </w:rPr>
        <w:t xml:space="preserve"> Finally, the practice of large pharmaceutical companies to implement share buybacks to boost share prices (and stock options for executives) rather than reinvest in R&amp;D further diminishes the opportunity for innovation. To put things in perspective, a Reuters Special Report noted that pharmaceuticals maker Pfizer spent $139 billion on share buybacks and dividends and just $82 billion on R&amp;D over the past decade. Implications for Stakeholders and Taxpayers The trends and practices within large pharmaceutical companies noted above should be alarming not just to stakeholders in drug development, but also to taxpayers as they are largely footing the bill for drug research while pharmaceutical companies are reaping all the rewards. The development of Sofosbuvir, which treats hepatitis C, is a representative example. Sofosbuvir emerged from over 10 years of basic research science and $62.4 </w:t>
      </w:r>
      <w:proofErr w:type="spellStart"/>
      <w:r w:rsidRPr="003D3E37">
        <w:rPr>
          <w:sz w:val="14"/>
        </w:rPr>
        <w:t>million</w:t>
      </w:r>
      <w:proofErr w:type="spellEnd"/>
      <w:r w:rsidRPr="003D3E37">
        <w:rPr>
          <w:sz w:val="14"/>
        </w:rPr>
        <w:t xml:space="preserve"> of U.S. taxpayer-funded research (through the Department of Veterans Affairs and the National Institutes of Health, NIH). But when Gilead Sciences later acquired the drug (labeled as </w:t>
      </w:r>
      <w:proofErr w:type="spellStart"/>
      <w:r w:rsidRPr="003D3E37">
        <w:rPr>
          <w:sz w:val="14"/>
        </w:rPr>
        <w:t>Sovaldi</w:t>
      </w:r>
      <w:proofErr w:type="spellEnd"/>
      <w:r w:rsidRPr="003D3E37">
        <w:rPr>
          <w:sz w:val="14"/>
        </w:rPr>
        <w:t xml:space="preserve">), it priced a 12-week </w:t>
      </w:r>
      <w:r w:rsidRPr="003D3E37">
        <w:rPr>
          <w:sz w:val="14"/>
        </w:rPr>
        <w:lastRenderedPageBreak/>
        <w:t xml:space="preserve">course of pills at $84,000 in the U.S. market, even though a 12-week treatment course costs less than $200 to produce. By the end of 2017, Sofosbuvir had generated over $50 billion in sales. According to Bryn Gay, Hepatitis C Project Co-Director at the Treatment Action Group, “Companies have raked in profits of over $70 billion from hep C medicines, yet companies like Gilead and Janssen have walked away from additional hep C research, such as for a preventative vaccine.”. Gay further stated, “The impact of NIH-funded research again demonstrates that we need to increase government funding for infectious and neglected diseases. We can’t rely on Pharma to set R&amp;D agendas shaped by how much profit can be generated.” Sofosbuvir is not an exception. Taxpayers in the U.S. have funded research via congressional appropriations to NIH funding for every single one of the 210 new drugs that the FDA approved from 2010-2016 (Cleary et al., 2018). Findings from the study by Cleary et al. show that the NIH contribution to research associated with new drug approvals is greater than previously appreciated. This report also highlights the risk of reducing federal funding for basic biomedical research as this would further hinder innovation in both small and large pharmaceutical sectors. </w:t>
      </w:r>
      <w:r w:rsidRPr="003D3E37">
        <w:rPr>
          <w:u w:val="single"/>
        </w:rPr>
        <w:t xml:space="preserve">Collectively, these facts lead to the inescapable conclusion that the </w:t>
      </w:r>
      <w:r w:rsidRPr="001E1577">
        <w:rPr>
          <w:highlight w:val="cyan"/>
          <w:u w:val="single"/>
        </w:rPr>
        <w:t>current practice of</w:t>
      </w:r>
      <w:r w:rsidRPr="003D3E37">
        <w:rPr>
          <w:u w:val="single"/>
        </w:rPr>
        <w:t xml:space="preserve"> establishing </w:t>
      </w:r>
      <w:r w:rsidRPr="001E1577">
        <w:rPr>
          <w:highlight w:val="cyan"/>
          <w:u w:val="single"/>
        </w:rPr>
        <w:t>patent monopolies and price-hiking</w:t>
      </w:r>
      <w:r w:rsidRPr="003D3E37">
        <w:rPr>
          <w:u w:val="single"/>
        </w:rPr>
        <w:t xml:space="preserve"> by large pharma </w:t>
      </w:r>
      <w:r w:rsidRPr="001E1577">
        <w:rPr>
          <w:highlight w:val="cyan"/>
          <w:u w:val="single"/>
        </w:rPr>
        <w:t>cannot be justified by expenditures</w:t>
      </w:r>
      <w:r w:rsidRPr="003D3E37">
        <w:rPr>
          <w:u w:val="single"/>
        </w:rPr>
        <w:t xml:space="preserve"> </w:t>
      </w:r>
      <w:r w:rsidRPr="001E1577">
        <w:rPr>
          <w:highlight w:val="cyan"/>
          <w:u w:val="single"/>
        </w:rPr>
        <w:t>related to</w:t>
      </w:r>
      <w:r w:rsidRPr="003D3E37">
        <w:rPr>
          <w:u w:val="single"/>
        </w:rPr>
        <w:t xml:space="preserve"> noble and innovative </w:t>
      </w:r>
      <w:r w:rsidRPr="001E1577">
        <w:rPr>
          <w:highlight w:val="cyan"/>
          <w:u w:val="single"/>
        </w:rPr>
        <w:t>R&amp;D</w:t>
      </w:r>
      <w:r w:rsidRPr="003D3E37">
        <w:rPr>
          <w:u w:val="single"/>
        </w:rPr>
        <w:t xml:space="preserve"> endeavors.</w:t>
      </w:r>
    </w:p>
    <w:p w14:paraId="5F8DE372" w14:textId="77777777" w:rsidR="00044965" w:rsidRPr="00A919CC" w:rsidRDefault="00044965" w:rsidP="00044965">
      <w:pPr>
        <w:pStyle w:val="Heading4"/>
      </w:pPr>
      <w:r>
        <w:t>Pharma patent practices serve to keep drug prices high: evergreening, product hopping, patent thickets, pay for delay</w:t>
      </w:r>
    </w:p>
    <w:p w14:paraId="615B81C0" w14:textId="77777777" w:rsidR="00044965" w:rsidRPr="00A919CC" w:rsidRDefault="00044965" w:rsidP="00044965">
      <w:pPr>
        <w:tabs>
          <w:tab w:val="left" w:pos="3330"/>
        </w:tabs>
        <w:rPr>
          <w:sz w:val="16"/>
        </w:rPr>
      </w:pPr>
      <w:r w:rsidRPr="00A919CC">
        <w:rPr>
          <w:rStyle w:val="Style13ptBold"/>
        </w:rPr>
        <w:t xml:space="preserve">Richards et </w:t>
      </w:r>
      <w:proofErr w:type="gramStart"/>
      <w:r w:rsidRPr="00A919CC">
        <w:rPr>
          <w:rStyle w:val="Style13ptBold"/>
        </w:rPr>
        <w:t>al  20</w:t>
      </w:r>
      <w:proofErr w:type="gramEnd"/>
      <w:r w:rsidRPr="00A919CC">
        <w:rPr>
          <w:sz w:val="16"/>
        </w:rPr>
        <w:t>[ Kevin T. Richards, Coordinator is a Legislative Attorney Kevin J. Hickey is a Legislative Attorney Erin H. Ward  is a Legislative Attorney Drug Pricing and Pharmaceutical Patenting</w:t>
      </w:r>
    </w:p>
    <w:p w14:paraId="0E8D8DD3" w14:textId="77777777" w:rsidR="00044965" w:rsidRDefault="00044965" w:rsidP="00044965">
      <w:pPr>
        <w:tabs>
          <w:tab w:val="left" w:pos="3330"/>
        </w:tabs>
        <w:rPr>
          <w:sz w:val="16"/>
        </w:rPr>
      </w:pPr>
      <w:r w:rsidRPr="00A919CC">
        <w:rPr>
          <w:sz w:val="16"/>
        </w:rPr>
        <w:t xml:space="preserve">Practices </w:t>
      </w:r>
      <w:hyperlink r:id="rId9" w:history="1">
        <w:r w:rsidRPr="00A919CC">
          <w:rPr>
            <w:rStyle w:val="Hyperlink"/>
            <w:sz w:val="16"/>
          </w:rPr>
          <w:t>https://fas.org/sgp/crs/misc/R46221.pdf 2/11/2020</w:t>
        </w:r>
      </w:hyperlink>
      <w:r w:rsidRPr="00A919CC">
        <w:rPr>
          <w:sz w:val="16"/>
        </w:rPr>
        <w:t xml:space="preserve"> Congressional Research </w:t>
      </w:r>
      <w:proofErr w:type="gramStart"/>
      <w:r w:rsidRPr="00A919CC">
        <w:rPr>
          <w:sz w:val="16"/>
        </w:rPr>
        <w:t>Service ]</w:t>
      </w:r>
      <w:proofErr w:type="gramEnd"/>
      <w:r w:rsidRPr="00A919CC">
        <w:rPr>
          <w:sz w:val="16"/>
        </w:rPr>
        <w:t xml:space="preserve"> // </w:t>
      </w:r>
      <w:proofErr w:type="spellStart"/>
      <w:r w:rsidRPr="00A919CC">
        <w:rPr>
          <w:sz w:val="16"/>
        </w:rPr>
        <w:t>aaditg</w:t>
      </w:r>
      <w:proofErr w:type="spellEnd"/>
    </w:p>
    <w:p w14:paraId="6786A0C8" w14:textId="77777777" w:rsidR="00044965" w:rsidRDefault="00044965" w:rsidP="00044965">
      <w:pPr>
        <w:tabs>
          <w:tab w:val="left" w:pos="3330"/>
        </w:tabs>
        <w:rPr>
          <w:sz w:val="16"/>
        </w:rPr>
      </w:pPr>
      <w:r w:rsidRPr="00A919CC">
        <w:rPr>
          <w:sz w:val="16"/>
        </w:rPr>
        <w:t xml:space="preserve">Intellectual property </w:t>
      </w:r>
      <w:r w:rsidRPr="00A919CC">
        <w:rPr>
          <w:rStyle w:val="StyleUnderline"/>
        </w:rPr>
        <w:t>(</w:t>
      </w:r>
      <w:r w:rsidRPr="00945E80">
        <w:rPr>
          <w:rStyle w:val="StyleUnderline"/>
          <w:highlight w:val="cyan"/>
        </w:rPr>
        <w:t>IP) rights</w:t>
      </w:r>
      <w:r w:rsidRPr="00A919CC">
        <w:rPr>
          <w:rStyle w:val="StyleUnderline"/>
        </w:rPr>
        <w:t xml:space="preserve"> </w:t>
      </w:r>
      <w:r w:rsidRPr="00A919CC">
        <w:rPr>
          <w:sz w:val="16"/>
        </w:rPr>
        <w:t xml:space="preserve">in pharmaceuticals </w:t>
      </w:r>
      <w:r w:rsidRPr="00945E80">
        <w:rPr>
          <w:rStyle w:val="StyleUnderline"/>
          <w:highlight w:val="cyan"/>
        </w:rPr>
        <w:t>are</w:t>
      </w:r>
      <w:r w:rsidRPr="00A919CC">
        <w:rPr>
          <w:rStyle w:val="StyleUnderline"/>
        </w:rPr>
        <w:t xml:space="preserve"> typically </w:t>
      </w:r>
      <w:r w:rsidRPr="00945E80">
        <w:rPr>
          <w:rStyle w:val="StyleUnderline"/>
          <w:highlight w:val="cyan"/>
        </w:rPr>
        <w:t>justified as necessary to allow manufacturers to recoup</w:t>
      </w:r>
      <w:r w:rsidRPr="00A919CC">
        <w:rPr>
          <w:sz w:val="16"/>
        </w:rPr>
        <w:t xml:space="preserve"> their substantial </w:t>
      </w:r>
      <w:r w:rsidRPr="00945E80">
        <w:rPr>
          <w:rStyle w:val="StyleUnderline"/>
          <w:highlight w:val="cyan"/>
        </w:rPr>
        <w:t>investments in research, development, and</w:t>
      </w:r>
      <w:r w:rsidRPr="00A919CC">
        <w:rPr>
          <w:rStyle w:val="StyleUnderline"/>
        </w:rPr>
        <w:t xml:space="preserve"> regulatory a</w:t>
      </w:r>
      <w:r w:rsidRPr="00945E80">
        <w:rPr>
          <w:rStyle w:val="StyleUnderline"/>
          <w:highlight w:val="cyan"/>
        </w:rPr>
        <w:t>pproval</w:t>
      </w:r>
      <w:r w:rsidRPr="00A919CC">
        <w:rPr>
          <w:sz w:val="16"/>
        </w:rPr>
        <w:t xml:space="preserve">. IP law provides exclusive rights in a particular invention or product for a certain </w:t>
      </w:r>
      <w:proofErr w:type="gramStart"/>
      <w:r w:rsidRPr="00A919CC">
        <w:rPr>
          <w:sz w:val="16"/>
        </w:rPr>
        <w:t>time period</w:t>
      </w:r>
      <w:proofErr w:type="gramEnd"/>
      <w:r w:rsidRPr="00A919CC">
        <w:rPr>
          <w:sz w:val="16"/>
        </w:rPr>
        <w:t xml:space="preserve">, potentially enabling the rights holder (e.g., a brand-name drug manufacturer) to charge higher-than-competitive prices. </w:t>
      </w:r>
      <w:r w:rsidRPr="00A919CC">
        <w:rPr>
          <w:rStyle w:val="StyleUnderline"/>
        </w:rPr>
        <w:t xml:space="preserve">If </w:t>
      </w:r>
      <w:r w:rsidRPr="00945E80">
        <w:rPr>
          <w:rStyle w:val="StyleUnderline"/>
          <w:highlight w:val="cyan"/>
        </w:rPr>
        <w:t xml:space="preserve">rights holders </w:t>
      </w:r>
      <w:proofErr w:type="gramStart"/>
      <w:r w:rsidRPr="00945E80">
        <w:rPr>
          <w:rStyle w:val="StyleUnderline"/>
        </w:rPr>
        <w:t xml:space="preserve">are </w:t>
      </w:r>
      <w:r w:rsidRPr="00945E80">
        <w:rPr>
          <w:rStyle w:val="StyleUnderline"/>
          <w:highlight w:val="cyan"/>
        </w:rPr>
        <w:t>able to</w:t>
      </w:r>
      <w:proofErr w:type="gramEnd"/>
      <w:r w:rsidRPr="00945E80">
        <w:rPr>
          <w:rStyle w:val="StyleUnderline"/>
          <w:highlight w:val="cyan"/>
        </w:rPr>
        <w:t xml:space="preserve"> charge</w:t>
      </w:r>
      <w:r w:rsidRPr="00A919CC">
        <w:rPr>
          <w:rStyle w:val="StyleUnderline"/>
        </w:rPr>
        <w:t xml:space="preserve"> such prices, </w:t>
      </w:r>
      <w:r w:rsidRPr="00945E80">
        <w:rPr>
          <w:rStyle w:val="StyleUnderline"/>
        </w:rPr>
        <w:t xml:space="preserve">they have an </w:t>
      </w:r>
      <w:r w:rsidRPr="00945E80">
        <w:rPr>
          <w:rStyle w:val="StyleUnderline"/>
          <w:highlight w:val="cyan"/>
        </w:rPr>
        <w:t>incentive to lengthen</w:t>
      </w:r>
      <w:r w:rsidRPr="00A919CC">
        <w:rPr>
          <w:rStyle w:val="StyleUnderline"/>
        </w:rPr>
        <w:t xml:space="preserve"> the period of </w:t>
      </w:r>
      <w:r w:rsidRPr="00945E80">
        <w:rPr>
          <w:rStyle w:val="StyleUnderline"/>
        </w:rPr>
        <w:t xml:space="preserve">exclusive </w:t>
      </w:r>
      <w:r w:rsidRPr="00945E80">
        <w:rPr>
          <w:rStyle w:val="StyleUnderline"/>
          <w:highlight w:val="cyan"/>
        </w:rPr>
        <w:t>rights</w:t>
      </w:r>
      <w:r w:rsidRPr="00A919CC">
        <w:rPr>
          <w:rStyle w:val="StyleUnderline"/>
        </w:rPr>
        <w:t xml:space="preserve"> as much as possible</w:t>
      </w:r>
      <w:r w:rsidRPr="00A919CC">
        <w:rPr>
          <w:sz w:val="16"/>
        </w:rPr>
        <w:t xml:space="preserve">. Indeed, some commentators allege that pharmaceutical manufacturers have engaged in patenting practices that unduly extend the period of exclusivity. These critics </w:t>
      </w:r>
      <w:r w:rsidRPr="00A919CC">
        <w:rPr>
          <w:rStyle w:val="StyleUnderline"/>
        </w:rPr>
        <w:t xml:space="preserve">argue that </w:t>
      </w:r>
      <w:r w:rsidRPr="00945E80">
        <w:rPr>
          <w:rStyle w:val="StyleUnderline"/>
        </w:rPr>
        <w:t xml:space="preserve">these patenting </w:t>
      </w:r>
      <w:r w:rsidRPr="00945E80">
        <w:rPr>
          <w:rStyle w:val="StyleUnderline"/>
          <w:highlight w:val="cyan"/>
        </w:rPr>
        <w:t xml:space="preserve">practices </w:t>
      </w:r>
      <w:r w:rsidRPr="00945E80">
        <w:rPr>
          <w:rStyle w:val="StyleUnderline"/>
        </w:rPr>
        <w:t xml:space="preserve">are used to </w:t>
      </w:r>
      <w:r w:rsidRPr="00945E80">
        <w:rPr>
          <w:rStyle w:val="StyleUnderline"/>
          <w:highlight w:val="cyan"/>
        </w:rPr>
        <w:t>keep</w:t>
      </w:r>
      <w:r w:rsidRPr="00A919CC">
        <w:rPr>
          <w:rStyle w:val="StyleUnderline"/>
        </w:rPr>
        <w:t xml:space="preserve"> </w:t>
      </w:r>
      <w:r w:rsidRPr="00945E80">
        <w:rPr>
          <w:rStyle w:val="StyleUnderline"/>
          <w:highlight w:val="cyan"/>
        </w:rPr>
        <w:t>drug prices high</w:t>
      </w:r>
      <w:r w:rsidRPr="00A919CC">
        <w:rPr>
          <w:rStyle w:val="StyleUnderline"/>
        </w:rPr>
        <w:t>,</w:t>
      </w:r>
      <w:r w:rsidRPr="00A919CC">
        <w:rPr>
          <w:sz w:val="16"/>
        </w:rPr>
        <w:t xml:space="preserve"> without any benefit for consumers or innovation. Criticisms center on four such practices: </w:t>
      </w:r>
      <w:r w:rsidRPr="00A919CC">
        <w:rPr>
          <w:sz w:val="16"/>
        </w:rPr>
        <w:t xml:space="preserve"> </w:t>
      </w:r>
      <w:r w:rsidRPr="00A919CC">
        <w:rPr>
          <w:rStyle w:val="StyleUnderline"/>
        </w:rPr>
        <w:t>“Evergreening”:</w:t>
      </w:r>
      <w:r w:rsidRPr="00A919CC">
        <w:rPr>
          <w:sz w:val="16"/>
        </w:rPr>
        <w:t xml:space="preserve"> So-called patent “</w:t>
      </w:r>
      <w:r w:rsidRPr="00945E80">
        <w:rPr>
          <w:rStyle w:val="Emphasis"/>
          <w:highlight w:val="cyan"/>
        </w:rPr>
        <w:t xml:space="preserve">evergreening” </w:t>
      </w:r>
      <w:r w:rsidRPr="00945E80">
        <w:rPr>
          <w:rStyle w:val="Emphasis"/>
        </w:rPr>
        <w:t xml:space="preserve">is the </w:t>
      </w:r>
      <w:r w:rsidRPr="00945E80">
        <w:rPr>
          <w:rStyle w:val="Emphasis"/>
          <w:highlight w:val="cyan"/>
        </w:rPr>
        <w:t>practice of filing for new patents on secondary features</w:t>
      </w:r>
      <w:r w:rsidRPr="00A919CC">
        <w:rPr>
          <w:rStyle w:val="Emphasis"/>
        </w:rPr>
        <w:t xml:space="preserve"> of a particular product as earlier patents expire, thereby </w:t>
      </w:r>
      <w:r w:rsidRPr="00945E80">
        <w:rPr>
          <w:rStyle w:val="Emphasis"/>
          <w:highlight w:val="cyan"/>
        </w:rPr>
        <w:t>extending patent exclusivity past</w:t>
      </w:r>
      <w:r w:rsidRPr="00A919CC">
        <w:rPr>
          <w:rStyle w:val="Emphasis"/>
        </w:rPr>
        <w:t xml:space="preserve"> the </w:t>
      </w:r>
      <w:r w:rsidRPr="00945E80">
        <w:rPr>
          <w:rStyle w:val="Emphasis"/>
          <w:highlight w:val="cyan"/>
        </w:rPr>
        <w:t>original</w:t>
      </w:r>
      <w:r w:rsidRPr="00A919CC">
        <w:rPr>
          <w:rStyle w:val="Emphasis"/>
        </w:rPr>
        <w:t xml:space="preserve"> twenty-year </w:t>
      </w:r>
      <w:r w:rsidRPr="00945E80">
        <w:rPr>
          <w:rStyle w:val="Emphasis"/>
          <w:highlight w:val="cyan"/>
        </w:rPr>
        <w:t>term</w:t>
      </w:r>
      <w:r w:rsidRPr="00945E80">
        <w:rPr>
          <w:sz w:val="16"/>
          <w:highlight w:val="cyan"/>
        </w:rPr>
        <w:t>.</w:t>
      </w:r>
      <w:r w:rsidRPr="00A919CC">
        <w:rPr>
          <w:sz w:val="16"/>
        </w:rPr>
        <w:t xml:space="preserve"> Later-filed patents may delay or prevent entry by competitors, thereby allowing the brand-name drug manufacturer (the brand) to continue charging high prices. </w:t>
      </w:r>
      <w:r w:rsidRPr="00A919CC">
        <w:rPr>
          <w:sz w:val="16"/>
        </w:rPr>
        <w:t> “</w:t>
      </w:r>
      <w:r w:rsidRPr="00945E80">
        <w:rPr>
          <w:rStyle w:val="StyleUnderline"/>
          <w:highlight w:val="cyan"/>
        </w:rPr>
        <w:t>Product Hopping”:</w:t>
      </w:r>
      <w:r w:rsidRPr="00A919CC">
        <w:rPr>
          <w:rStyle w:val="StyleUnderline"/>
        </w:rPr>
        <w:t xml:space="preserve"> Generic drug </w:t>
      </w:r>
      <w:r w:rsidRPr="00945E80">
        <w:rPr>
          <w:rStyle w:val="StyleUnderline"/>
          <w:highlight w:val="cyan"/>
        </w:rPr>
        <w:t xml:space="preserve">manufacturers allege </w:t>
      </w:r>
      <w:r w:rsidRPr="00945E80">
        <w:rPr>
          <w:rStyle w:val="StyleUnderline"/>
        </w:rPr>
        <w:t xml:space="preserve">that as </w:t>
      </w:r>
      <w:r w:rsidRPr="00945E80">
        <w:rPr>
          <w:rStyle w:val="StyleUnderline"/>
          <w:highlight w:val="cyan"/>
        </w:rPr>
        <w:t>patents</w:t>
      </w:r>
      <w:r w:rsidRPr="00A919CC">
        <w:rPr>
          <w:rStyle w:val="StyleUnderline"/>
        </w:rPr>
        <w:t xml:space="preserve"> on a particular product </w:t>
      </w:r>
      <w:r w:rsidRPr="00945E80">
        <w:rPr>
          <w:rStyle w:val="StyleUnderline"/>
          <w:highlight w:val="cyan"/>
        </w:rPr>
        <w:t xml:space="preserve">expire, </w:t>
      </w:r>
      <w:r w:rsidRPr="00945E80">
        <w:rPr>
          <w:rStyle w:val="StyleUnderline"/>
        </w:rPr>
        <w:t>brand manufacturers may</w:t>
      </w:r>
      <w:r w:rsidRPr="00A919CC">
        <w:rPr>
          <w:rStyle w:val="StyleUnderline"/>
        </w:rPr>
        <w:t xml:space="preserve"> </w:t>
      </w:r>
      <w:r w:rsidRPr="00945E80">
        <w:rPr>
          <w:rStyle w:val="StyleUnderline"/>
          <w:highlight w:val="cyan"/>
        </w:rPr>
        <w:t>attempt to introduce</w:t>
      </w:r>
      <w:r w:rsidRPr="00A919CC">
        <w:rPr>
          <w:rStyle w:val="StyleUnderline"/>
        </w:rPr>
        <w:t xml:space="preserve"> and switch the market to </w:t>
      </w:r>
      <w:r w:rsidRPr="00945E80">
        <w:rPr>
          <w:rStyle w:val="StyleUnderline"/>
        </w:rPr>
        <w:t xml:space="preserve">a </w:t>
      </w:r>
      <w:r w:rsidRPr="00945E80">
        <w:rPr>
          <w:rStyle w:val="StyleUnderline"/>
          <w:highlight w:val="cyan"/>
        </w:rPr>
        <w:t>new</w:t>
      </w:r>
      <w:r w:rsidRPr="00A919CC">
        <w:rPr>
          <w:rStyle w:val="StyleUnderline"/>
        </w:rPr>
        <w:t xml:space="preserve">, similar </w:t>
      </w:r>
      <w:r w:rsidRPr="00945E80">
        <w:rPr>
          <w:rStyle w:val="StyleUnderline"/>
          <w:highlight w:val="cyan"/>
        </w:rPr>
        <w:t>produc</w:t>
      </w:r>
      <w:r w:rsidRPr="00A919CC">
        <w:rPr>
          <w:rStyle w:val="StyleUnderline"/>
        </w:rPr>
        <w:t>t covered by a later-expiring patent</w:t>
      </w:r>
      <w:r w:rsidRPr="00A919CC">
        <w:rPr>
          <w:sz w:val="16"/>
        </w:rPr>
        <w:t xml:space="preserve">—a process known as </w:t>
      </w:r>
      <w:r w:rsidRPr="00A919CC">
        <w:rPr>
          <w:rStyle w:val="Emphasis"/>
        </w:rPr>
        <w:t xml:space="preserve">“product hopping” or “product switching.” </w:t>
      </w:r>
      <w:r w:rsidRPr="00945E80">
        <w:rPr>
          <w:rStyle w:val="Emphasis"/>
        </w:rPr>
        <w:t>This practice takes two forms</w:t>
      </w:r>
      <w:r w:rsidRPr="00945E80">
        <w:rPr>
          <w:rStyle w:val="Emphasis"/>
          <w:highlight w:val="cyan"/>
        </w:rPr>
        <w:t>:</w:t>
      </w:r>
      <w:r w:rsidRPr="00A919CC">
        <w:rPr>
          <w:rStyle w:val="Emphasis"/>
        </w:rPr>
        <w:t xml:space="preserve"> a “hard switch,” </w:t>
      </w:r>
      <w:r w:rsidRPr="00945E80">
        <w:rPr>
          <w:rStyle w:val="Emphasis"/>
        </w:rPr>
        <w:t xml:space="preserve">where the </w:t>
      </w:r>
      <w:r w:rsidRPr="00945E80">
        <w:rPr>
          <w:rStyle w:val="Emphasis"/>
          <w:highlight w:val="cyan"/>
        </w:rPr>
        <w:t>older</w:t>
      </w:r>
      <w:r w:rsidRPr="00A919CC">
        <w:rPr>
          <w:rStyle w:val="Emphasis"/>
        </w:rPr>
        <w:t xml:space="preserve"> product </w:t>
      </w:r>
      <w:r w:rsidRPr="00945E80">
        <w:rPr>
          <w:rStyle w:val="Emphasis"/>
          <w:highlight w:val="cyan"/>
        </w:rPr>
        <w:t>is removed</w:t>
      </w:r>
      <w:r w:rsidRPr="00A919CC">
        <w:rPr>
          <w:rStyle w:val="Emphasis"/>
        </w:rPr>
        <w:t xml:space="preserve"> from the market, </w:t>
      </w:r>
      <w:r w:rsidRPr="00945E80">
        <w:rPr>
          <w:rStyle w:val="Emphasis"/>
        </w:rPr>
        <w:t xml:space="preserve">and a “soft switch,” where the </w:t>
      </w:r>
      <w:r w:rsidRPr="00945E80">
        <w:rPr>
          <w:rStyle w:val="Emphasis"/>
          <w:highlight w:val="cyan"/>
        </w:rPr>
        <w:t>older</w:t>
      </w:r>
      <w:r w:rsidRPr="00A919CC">
        <w:rPr>
          <w:rStyle w:val="Emphasis"/>
        </w:rPr>
        <w:t xml:space="preserve"> product </w:t>
      </w:r>
      <w:r w:rsidRPr="00945E80">
        <w:rPr>
          <w:rStyle w:val="Emphasis"/>
          <w:highlight w:val="cyan"/>
        </w:rPr>
        <w:t>is kept</w:t>
      </w:r>
      <w:r w:rsidRPr="00A919CC">
        <w:rPr>
          <w:rStyle w:val="Emphasis"/>
        </w:rPr>
        <w:t xml:space="preserve"> on the market </w:t>
      </w:r>
      <w:r w:rsidRPr="00945E80">
        <w:rPr>
          <w:rStyle w:val="Emphasis"/>
          <w:highlight w:val="cyan"/>
        </w:rPr>
        <w:t>with the new</w:t>
      </w:r>
      <w:r w:rsidRPr="00A919CC">
        <w:rPr>
          <w:rStyle w:val="Emphasis"/>
        </w:rPr>
        <w:t xml:space="preserve"> product.</w:t>
      </w:r>
      <w:r w:rsidRPr="00A919CC">
        <w:rPr>
          <w:sz w:val="16"/>
        </w:rPr>
        <w:t xml:space="preserve"> In either case, </w:t>
      </w:r>
      <w:r w:rsidRPr="00A919CC">
        <w:rPr>
          <w:rStyle w:val="StyleUnderline"/>
        </w:rPr>
        <w:t xml:space="preserve">the brand will focus its marketing on the new product </w:t>
      </w:r>
      <w:proofErr w:type="gramStart"/>
      <w:r w:rsidRPr="00A919CC">
        <w:rPr>
          <w:rStyle w:val="StyleUnderline"/>
        </w:rPr>
        <w:t>in order to</w:t>
      </w:r>
      <w:proofErr w:type="gramEnd"/>
      <w:r w:rsidRPr="00A919CC">
        <w:rPr>
          <w:rStyle w:val="StyleUnderline"/>
        </w:rPr>
        <w:t xml:space="preserve"> limit the market for any generic versions of the old product</w:t>
      </w:r>
      <w:r w:rsidRPr="00A919CC">
        <w:rPr>
          <w:sz w:val="16"/>
        </w:rPr>
        <w:t xml:space="preserve">. </w:t>
      </w:r>
      <w:r w:rsidRPr="00A919CC">
        <w:rPr>
          <w:sz w:val="16"/>
        </w:rPr>
        <w:t> “</w:t>
      </w:r>
      <w:r w:rsidRPr="00945E80">
        <w:rPr>
          <w:rStyle w:val="Emphasis"/>
        </w:rPr>
        <w:t>Patent Thickets”:</w:t>
      </w:r>
      <w:r w:rsidRPr="00A919CC">
        <w:rPr>
          <w:rStyle w:val="Emphasis"/>
        </w:rPr>
        <w:t xml:space="preserve"> </w:t>
      </w:r>
      <w:r w:rsidRPr="00945E80">
        <w:rPr>
          <w:rStyle w:val="Emphasis"/>
        </w:rPr>
        <w:t>Generic</w:t>
      </w:r>
      <w:r w:rsidRPr="00A919CC">
        <w:rPr>
          <w:rStyle w:val="Emphasis"/>
        </w:rPr>
        <w:t xml:space="preserve"> and </w:t>
      </w:r>
      <w:r w:rsidRPr="00945E80">
        <w:rPr>
          <w:rStyle w:val="Emphasis"/>
        </w:rPr>
        <w:t>biosimilar companies</w:t>
      </w:r>
      <w:r w:rsidRPr="00A919CC">
        <w:rPr>
          <w:rStyle w:val="Emphasis"/>
        </w:rPr>
        <w:t xml:space="preserve"> also </w:t>
      </w:r>
      <w:r w:rsidRPr="00945E80">
        <w:rPr>
          <w:rStyle w:val="Emphasis"/>
        </w:rPr>
        <w:t>allege that</w:t>
      </w:r>
      <w:r w:rsidRPr="00A919CC">
        <w:rPr>
          <w:rStyle w:val="Emphasis"/>
        </w:rPr>
        <w:t xml:space="preserve"> the </w:t>
      </w:r>
      <w:r w:rsidRPr="00945E80">
        <w:rPr>
          <w:rStyle w:val="Emphasis"/>
          <w:highlight w:val="cyan"/>
        </w:rPr>
        <w:t>brands create “patent thickets</w:t>
      </w:r>
      <w:r w:rsidRPr="00A919CC">
        <w:rPr>
          <w:rStyle w:val="Emphasis"/>
        </w:rPr>
        <w:t>” by filing numerous patents</w:t>
      </w:r>
      <w:r w:rsidRPr="00A919CC">
        <w:rPr>
          <w:sz w:val="16"/>
        </w:rPr>
        <w:t xml:space="preserve"> on the same product. These thickets allegedly </w:t>
      </w:r>
      <w:r w:rsidRPr="00945E80">
        <w:rPr>
          <w:rStyle w:val="StyleUnderline"/>
          <w:highlight w:val="cyan"/>
        </w:rPr>
        <w:t xml:space="preserve">prevent generics from entering </w:t>
      </w:r>
      <w:r w:rsidRPr="00945E80">
        <w:rPr>
          <w:rStyle w:val="StyleUnderline"/>
        </w:rPr>
        <w:t xml:space="preserve">the </w:t>
      </w:r>
      <w:r w:rsidRPr="00945E80">
        <w:rPr>
          <w:rStyle w:val="StyleUnderline"/>
          <w:highlight w:val="cyan"/>
        </w:rPr>
        <w:t xml:space="preserve">market </w:t>
      </w:r>
      <w:r w:rsidRPr="00945E80">
        <w:rPr>
          <w:rStyle w:val="StyleUnderline"/>
        </w:rPr>
        <w:t>due</w:t>
      </w:r>
      <w:r w:rsidRPr="00A919CC">
        <w:rPr>
          <w:sz w:val="16"/>
        </w:rPr>
        <w:t xml:space="preserve"> to the risk of infringement and the high cost of patent litigation. </w:t>
      </w:r>
      <w:r w:rsidRPr="00A919CC">
        <w:rPr>
          <w:sz w:val="16"/>
        </w:rPr>
        <w:t> “</w:t>
      </w:r>
      <w:r w:rsidRPr="00945E80">
        <w:rPr>
          <w:rStyle w:val="StyleUnderline"/>
          <w:highlight w:val="cyan"/>
        </w:rPr>
        <w:t>Pay-for-Delay</w:t>
      </w:r>
      <w:r w:rsidRPr="00A919CC">
        <w:rPr>
          <w:sz w:val="16"/>
        </w:rPr>
        <w:t>” Settlements</w:t>
      </w:r>
      <w:r w:rsidRPr="00A919CC">
        <w:rPr>
          <w:rStyle w:val="StyleUnderline"/>
        </w:rPr>
        <w:t xml:space="preserve">: Litigation often </w:t>
      </w:r>
      <w:r w:rsidRPr="00945E80">
        <w:rPr>
          <w:rStyle w:val="StyleUnderline"/>
          <w:highlight w:val="cyan"/>
        </w:rPr>
        <w:t xml:space="preserve">results when </w:t>
      </w:r>
      <w:r w:rsidRPr="00945E80">
        <w:rPr>
          <w:rStyle w:val="StyleUnderline"/>
        </w:rPr>
        <w:t xml:space="preserve">a </w:t>
      </w:r>
      <w:r w:rsidRPr="00945E80">
        <w:rPr>
          <w:rStyle w:val="StyleUnderline"/>
          <w:highlight w:val="cyan"/>
        </w:rPr>
        <w:t>generic</w:t>
      </w:r>
      <w:r w:rsidRPr="00A919CC">
        <w:rPr>
          <w:rStyle w:val="StyleUnderline"/>
        </w:rPr>
        <w:t xml:space="preserve"> or biosimilar </w:t>
      </w:r>
      <w:r w:rsidRPr="00945E80">
        <w:rPr>
          <w:rStyle w:val="StyleUnderline"/>
          <w:highlight w:val="cyan"/>
        </w:rPr>
        <w:t xml:space="preserve">manufacturer attempts to enter </w:t>
      </w:r>
      <w:r w:rsidRPr="00945E80">
        <w:rPr>
          <w:rStyle w:val="StyleUnderline"/>
        </w:rPr>
        <w:t xml:space="preserve">the market </w:t>
      </w:r>
      <w:r w:rsidRPr="00945E80">
        <w:rPr>
          <w:rStyle w:val="StyleUnderline"/>
          <w:highlight w:val="cyan"/>
        </w:rPr>
        <w:t>with</w:t>
      </w:r>
      <w:r w:rsidRPr="00A919CC">
        <w:rPr>
          <w:rStyle w:val="StyleUnderline"/>
        </w:rPr>
        <w:t xml:space="preserve"> a </w:t>
      </w:r>
      <w:r w:rsidRPr="00945E80">
        <w:rPr>
          <w:rStyle w:val="StyleUnderline"/>
          <w:highlight w:val="cyan"/>
        </w:rPr>
        <w:t>less expensive</w:t>
      </w:r>
      <w:r w:rsidRPr="00A919CC">
        <w:rPr>
          <w:rStyle w:val="StyleUnderline"/>
        </w:rPr>
        <w:t xml:space="preserve"> version</w:t>
      </w:r>
      <w:r w:rsidRPr="00A919CC">
        <w:rPr>
          <w:sz w:val="16"/>
        </w:rPr>
        <w:t xml:space="preserve"> of a branded pharmaceutical. </w:t>
      </w:r>
      <w:r w:rsidRPr="00A919CC">
        <w:rPr>
          <w:rStyle w:val="StyleUnderline"/>
        </w:rPr>
        <w:t>Core issues usually include whether the brand’s patents are valid</w:t>
      </w:r>
      <w:r w:rsidRPr="00A919CC">
        <w:rPr>
          <w:sz w:val="16"/>
        </w:rPr>
        <w:t>, and whether the generic or biosimilar product infringes those patents. Rather than litigate these issues to judgment, however, the parties will often settle</w:t>
      </w:r>
      <w:r w:rsidRPr="00A919CC">
        <w:rPr>
          <w:rStyle w:val="Emphasis"/>
        </w:rPr>
        <w:t xml:space="preserve">. Such settlements may </w:t>
      </w:r>
      <w:r w:rsidRPr="00945E80">
        <w:rPr>
          <w:rStyle w:val="Emphasis"/>
          <w:highlight w:val="cyan"/>
        </w:rPr>
        <w:t xml:space="preserve">involve </w:t>
      </w:r>
      <w:r w:rsidRPr="00945E80">
        <w:rPr>
          <w:rStyle w:val="Emphasis"/>
        </w:rPr>
        <w:t xml:space="preserve">the </w:t>
      </w:r>
      <w:r w:rsidRPr="00945E80">
        <w:rPr>
          <w:rStyle w:val="Emphasis"/>
          <w:highlight w:val="cyan"/>
        </w:rPr>
        <w:t xml:space="preserve">brand paying </w:t>
      </w:r>
      <w:r w:rsidRPr="00945E80">
        <w:rPr>
          <w:rStyle w:val="Emphasis"/>
        </w:rPr>
        <w:t>the</w:t>
      </w:r>
      <w:r w:rsidRPr="00A919CC">
        <w:rPr>
          <w:rStyle w:val="Emphasis"/>
        </w:rPr>
        <w:t xml:space="preserve"> generic or biosimilar to </w:t>
      </w:r>
      <w:r w:rsidRPr="00945E80">
        <w:rPr>
          <w:rStyle w:val="Emphasis"/>
          <w:highlight w:val="cyan"/>
        </w:rPr>
        <w:t>stay out of the market</w:t>
      </w:r>
      <w:r w:rsidRPr="00A919CC">
        <w:rPr>
          <w:rStyle w:val="Emphasis"/>
        </w:rPr>
        <w:t>—referred to as “reverse payment” or “pay-for-delay” settlements.</w:t>
      </w:r>
      <w:r w:rsidRPr="00A919CC">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32D2FD49" w14:textId="77777777" w:rsidR="00044965" w:rsidRPr="00A919CC" w:rsidRDefault="00044965" w:rsidP="00044965">
      <w:pPr>
        <w:pStyle w:val="Heading4"/>
      </w:pPr>
      <w:proofErr w:type="gramStart"/>
      <w:r w:rsidRPr="00A919CC">
        <w:lastRenderedPageBreak/>
        <w:t>Th</w:t>
      </w:r>
      <w:r>
        <w:t xml:space="preserve">at </w:t>
      </w:r>
      <w:r w:rsidRPr="00A919CC">
        <w:t>fuels monopolies</w:t>
      </w:r>
      <w:proofErr w:type="gramEnd"/>
      <w:r w:rsidRPr="00A919CC">
        <w:t xml:space="preserve"> </w:t>
      </w:r>
      <w:r w:rsidRPr="00A86E7E">
        <w:rPr>
          <w:u w:val="single"/>
        </w:rPr>
        <w:t>stifling</w:t>
      </w:r>
      <w:r>
        <w:t xml:space="preserve"> </w:t>
      </w:r>
      <w:r w:rsidRPr="00A919CC">
        <w:t>innovation.</w:t>
      </w:r>
    </w:p>
    <w:p w14:paraId="634BB12F" w14:textId="77777777" w:rsidR="00044965" w:rsidRPr="00A919CC" w:rsidRDefault="00044965" w:rsidP="00044965">
      <w:r w:rsidRPr="00A919CC">
        <w:t xml:space="preserve">Bryan </w:t>
      </w:r>
      <w:proofErr w:type="spellStart"/>
      <w:r w:rsidRPr="00A919CC">
        <w:rPr>
          <w:rStyle w:val="Style13ptBold"/>
        </w:rPr>
        <w:t>Mercurio</w:t>
      </w:r>
      <w:proofErr w:type="spellEnd"/>
      <w:r w:rsidRPr="00A919CC">
        <w:rPr>
          <w:rStyle w:val="Style13ptBold"/>
        </w:rPr>
        <w:t xml:space="preserve"> 14</w:t>
      </w:r>
      <w:r w:rsidRPr="00A919CC">
        <w:t xml:space="preserve">, Law Professor at The Chinese University of Hong Kong, “TRIPs, Patents, and Innovation: A Necessary Reappraisal?” </w:t>
      </w:r>
      <w:hyperlink r:id="rId10" w:history="1">
        <w:r w:rsidRPr="00A919CC">
          <w:rPr>
            <w:rStyle w:val="Hyperlink"/>
          </w:rPr>
          <w:t>https://e15initiative.org/wp-content/uploads/2015/09/E15-Innovation-Mercurio-FINAL.pdf</w:t>
        </w:r>
      </w:hyperlink>
    </w:p>
    <w:p w14:paraId="731AFCE3" w14:textId="79003428" w:rsidR="00044965" w:rsidRPr="00A919CC" w:rsidRDefault="00044965" w:rsidP="00C173F1">
      <w:pPr>
        <w:rPr>
          <w:sz w:val="16"/>
        </w:rPr>
      </w:pPr>
      <w:r w:rsidRPr="00A919CC">
        <w:rPr>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w:t>
      </w:r>
      <w:proofErr w:type="gramStart"/>
      <w:r w:rsidRPr="00A919CC">
        <w:rPr>
          <w:sz w:val="16"/>
        </w:rPr>
        <w:t>a number of</w:t>
      </w:r>
      <w:proofErr w:type="gramEnd"/>
      <w:r w:rsidRPr="00A919CC">
        <w:rPr>
          <w:sz w:val="16"/>
        </w:rPr>
        <w:t xml:space="preserve"> firms--“there is good reason to think that the patent system may discourage innovation overall rather than encouraging it” (</w:t>
      </w:r>
      <w:proofErr w:type="spellStart"/>
      <w:r w:rsidRPr="00A919CC">
        <w:rPr>
          <w:sz w:val="16"/>
        </w:rPr>
        <w:t>Bessen</w:t>
      </w:r>
      <w:proofErr w:type="spellEnd"/>
      <w:r w:rsidRPr="00A919CC">
        <w:rPr>
          <w:sz w:val="16"/>
        </w:rPr>
        <w:t xml:space="preserve"> and </w:t>
      </w:r>
      <w:proofErr w:type="spellStart"/>
      <w:r w:rsidRPr="00A919CC">
        <w:rPr>
          <w:sz w:val="16"/>
        </w:rPr>
        <w:t>Maskin</w:t>
      </w:r>
      <w:proofErr w:type="spellEnd"/>
      <w:r w:rsidRPr="00A919CC">
        <w:rPr>
          <w:sz w:val="16"/>
        </w:rPr>
        <w:t xml:space="preserve"> 2009; Chu et al. 2012). </w:t>
      </w:r>
      <w:r w:rsidRPr="00A919CC">
        <w:rPr>
          <w:rStyle w:val="StyleUnderline"/>
        </w:rPr>
        <w:t xml:space="preserve">Shapiro (2001) finds that “with cumulative innovation and multiple blocking patents, </w:t>
      </w:r>
      <w:r w:rsidRPr="00945E80">
        <w:rPr>
          <w:rStyle w:val="StyleUnderline"/>
          <w:highlight w:val="cyan"/>
        </w:rPr>
        <w:t>stronger patent</w:t>
      </w:r>
      <w:r w:rsidRPr="00A919CC">
        <w:rPr>
          <w:rStyle w:val="StyleUnderline"/>
        </w:rPr>
        <w:t xml:space="preserve"> rights can </w:t>
      </w:r>
      <w:r w:rsidRPr="00945E80">
        <w:rPr>
          <w:rStyle w:val="Emphasis"/>
          <w:highlight w:val="cyan"/>
        </w:rPr>
        <w:t>have the perverse effect of stifling</w:t>
      </w:r>
      <w:r w:rsidRPr="00A919CC">
        <w:rPr>
          <w:rStyle w:val="StyleUnderline"/>
        </w:rPr>
        <w:t>, not encouraging</w:t>
      </w:r>
      <w:r w:rsidRPr="00945E80">
        <w:rPr>
          <w:rStyle w:val="Emphasis"/>
          <w:highlight w:val="cyan"/>
        </w:rPr>
        <w:t xml:space="preserve"> innovation</w:t>
      </w:r>
      <w:r w:rsidRPr="00A919CC">
        <w:rPr>
          <w:sz w:val="16"/>
        </w:rPr>
        <w:t xml:space="preserve">.” In such a situation, multiple </w:t>
      </w:r>
      <w:proofErr w:type="spellStart"/>
      <w:r w:rsidRPr="00A919CC">
        <w:rPr>
          <w:sz w:val="16"/>
        </w:rPr>
        <w:t>licences</w:t>
      </w:r>
      <w:proofErr w:type="spellEnd"/>
      <w:r w:rsidRPr="00A919CC">
        <w:rPr>
          <w:sz w:val="16"/>
        </w:rPr>
        <w:t xml:space="preserve"> </w:t>
      </w:r>
      <w:proofErr w:type="gramStart"/>
      <w:r w:rsidRPr="00A919CC">
        <w:rPr>
          <w:sz w:val="16"/>
        </w:rPr>
        <w:t>have to</w:t>
      </w:r>
      <w:proofErr w:type="gramEnd"/>
      <w:r w:rsidRPr="00A919CC">
        <w:rPr>
          <w:sz w:val="16"/>
        </w:rPr>
        <w:t xml:space="preserve"> be purchased; uncertainty regarding the status of the technology persists; and the value of patent licensing is questioned (Heller 2008; </w:t>
      </w:r>
      <w:proofErr w:type="spellStart"/>
      <w:r w:rsidRPr="00A919CC">
        <w:rPr>
          <w:sz w:val="16"/>
        </w:rPr>
        <w:t>Boldrin</w:t>
      </w:r>
      <w:proofErr w:type="spellEnd"/>
      <w:r w:rsidRPr="00A919CC">
        <w:rPr>
          <w:sz w:val="16"/>
        </w:rPr>
        <w:t xml:space="preserve"> and Levine 2008). </w:t>
      </w:r>
      <w:r w:rsidRPr="00945E80">
        <w:rPr>
          <w:rStyle w:val="StyleUnderline"/>
          <w:highlight w:val="cyan"/>
        </w:rPr>
        <w:t>Lawsuits become the norm</w:t>
      </w:r>
      <w:r w:rsidRPr="00A919CC">
        <w:rPr>
          <w:rStyle w:val="StyleUnderline"/>
        </w:rPr>
        <w:t xml:space="preserve">; </w:t>
      </w:r>
      <w:r w:rsidRPr="00945E80">
        <w:rPr>
          <w:rStyle w:val="Emphasis"/>
          <w:highlight w:val="cyan"/>
        </w:rPr>
        <w:t>costs rise</w:t>
      </w:r>
      <w:r w:rsidRPr="00A919CC">
        <w:rPr>
          <w:rStyle w:val="StyleUnderline"/>
        </w:rPr>
        <w:t xml:space="preserve"> as firms defend claims and play the game by defensively purchasing patents; and </w:t>
      </w:r>
      <w:r w:rsidRPr="00945E80">
        <w:rPr>
          <w:rStyle w:val="Emphasis"/>
          <w:highlight w:val="cyan"/>
        </w:rPr>
        <w:t>innovation suffers</w:t>
      </w:r>
      <w:r w:rsidRPr="00A919CC">
        <w:rPr>
          <w:sz w:val="16"/>
        </w:rPr>
        <w:t xml:space="preserve"> (</w:t>
      </w:r>
      <w:proofErr w:type="spellStart"/>
      <w:r w:rsidRPr="00A919CC">
        <w:rPr>
          <w:sz w:val="16"/>
        </w:rPr>
        <w:t>Boldrin</w:t>
      </w:r>
      <w:proofErr w:type="spellEnd"/>
      <w:r w:rsidRPr="00A919CC">
        <w:rPr>
          <w:sz w:val="16"/>
        </w:rPr>
        <w:t xml:space="preserve"> and Levine 2013; </w:t>
      </w:r>
      <w:proofErr w:type="spellStart"/>
      <w:r w:rsidRPr="00A919CC">
        <w:rPr>
          <w:sz w:val="16"/>
        </w:rPr>
        <w:t>Bessen</w:t>
      </w:r>
      <w:proofErr w:type="spellEnd"/>
      <w:r w:rsidRPr="00A919CC">
        <w:rPr>
          <w:sz w:val="16"/>
        </w:rPr>
        <w:t xml:space="preserve"> and </w:t>
      </w:r>
      <w:proofErr w:type="spellStart"/>
      <w:r w:rsidRPr="00A919CC">
        <w:rPr>
          <w:sz w:val="16"/>
        </w:rPr>
        <w:t>Muerer</w:t>
      </w:r>
      <w:proofErr w:type="spellEnd"/>
      <w:r w:rsidRPr="00A919CC">
        <w:rPr>
          <w:sz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w:t>
      </w:r>
      <w:proofErr w:type="spellStart"/>
      <w:r w:rsidRPr="00A919CC">
        <w:rPr>
          <w:sz w:val="16"/>
        </w:rPr>
        <w:t>Lohr</w:t>
      </w:r>
      <w:proofErr w:type="spellEnd"/>
      <w:r w:rsidRPr="00A919CC">
        <w:rPr>
          <w:sz w:val="16"/>
        </w:rPr>
        <w:t xml:space="preserve"> 2012). </w:t>
      </w:r>
      <w:r w:rsidRPr="00A919CC">
        <w:rPr>
          <w:rStyle w:val="StyleUnderline"/>
        </w:rPr>
        <w:t xml:space="preserve">That a </w:t>
      </w:r>
      <w:r w:rsidRPr="00945E80">
        <w:rPr>
          <w:rStyle w:val="StyleUnderline"/>
          <w:highlight w:val="cyan"/>
        </w:rPr>
        <w:t>limited monopoly</w:t>
      </w:r>
      <w:r w:rsidRPr="00A919CC">
        <w:rPr>
          <w:rStyle w:val="StyleUnderline"/>
        </w:rPr>
        <w:t xml:space="preserve"> can </w:t>
      </w:r>
      <w:r w:rsidRPr="00945E80">
        <w:rPr>
          <w:rStyle w:val="Emphasis"/>
          <w:highlight w:val="cyan"/>
        </w:rPr>
        <w:t>stifle innovation</w:t>
      </w:r>
      <w:r w:rsidRPr="00A919CC">
        <w:rPr>
          <w:rStyle w:val="StyleUnderline"/>
        </w:rPr>
        <w:t xml:space="preserve"> should not come as a surprise given that competition is generally seen as a positive force in a market economy. </w:t>
      </w:r>
      <w:r w:rsidRPr="00A919CC">
        <w:rPr>
          <w:sz w:val="16"/>
        </w:rPr>
        <w:t xml:space="preserve">Competition is widely thought to provide incentives for the efficient use of resources; motivation for constant progress; and protection for consumers (Vickers 1995). </w:t>
      </w:r>
      <w:r w:rsidRPr="00A919CC">
        <w:rPr>
          <w:rStyle w:val="StyleUnderline"/>
        </w:rPr>
        <w:t xml:space="preserve">To some, there is an inherent contradiction between innovation and </w:t>
      </w:r>
      <w:r w:rsidRPr="00945E80">
        <w:rPr>
          <w:rStyle w:val="StyleUnderline"/>
          <w:highlight w:val="cyan"/>
        </w:rPr>
        <w:t>patent</w:t>
      </w:r>
      <w:r w:rsidRPr="00A919CC">
        <w:rPr>
          <w:rStyle w:val="StyleUnderline"/>
        </w:rPr>
        <w:t xml:space="preserve"> protection, as the latter </w:t>
      </w:r>
      <w:r w:rsidRPr="00945E80">
        <w:rPr>
          <w:rStyle w:val="StyleUnderline"/>
          <w:highlight w:val="cyan"/>
        </w:rPr>
        <w:t>impedes diffusion and obviates potential gains</w:t>
      </w:r>
      <w:r w:rsidRPr="00A919CC">
        <w:rPr>
          <w:rStyle w:val="StyleUnderline"/>
        </w:rPr>
        <w:t xml:space="preserve"> to be made </w:t>
      </w:r>
      <w:r w:rsidRPr="00945E80">
        <w:rPr>
          <w:rStyle w:val="StyleUnderline"/>
          <w:highlight w:val="cyan"/>
        </w:rPr>
        <w:t>from</w:t>
      </w:r>
      <w:r w:rsidRPr="00A919CC">
        <w:rPr>
          <w:rStyle w:val="StyleUnderline"/>
        </w:rPr>
        <w:t xml:space="preserve"> collaboration and </w:t>
      </w:r>
      <w:r w:rsidRPr="00945E80">
        <w:rPr>
          <w:rStyle w:val="StyleUnderline"/>
          <w:highlight w:val="cyan"/>
        </w:rPr>
        <w:t>competition</w:t>
      </w:r>
      <w:r w:rsidRPr="00A919CC">
        <w:rPr>
          <w:sz w:val="16"/>
        </w:rPr>
        <w:t xml:space="preserve"> (Rothbard 1962; Mises 1966; Palmer 1989; Lemley 2000; Stiglitz 2008). Thus, while </w:t>
      </w:r>
      <w:proofErr w:type="spellStart"/>
      <w:r w:rsidRPr="00A919CC">
        <w:rPr>
          <w:sz w:val="16"/>
        </w:rPr>
        <w:t>Shumpeter</w:t>
      </w:r>
      <w:proofErr w:type="spellEnd"/>
      <w:r w:rsidRPr="00A919CC">
        <w:rPr>
          <w:sz w:val="16"/>
        </w:rPr>
        <w:t xml:space="preserve">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A919CC">
        <w:rPr>
          <w:rStyle w:val="StyleUnderline"/>
        </w:rPr>
        <w:t xml:space="preserve">In turn, </w:t>
      </w:r>
      <w:r w:rsidRPr="00945E80">
        <w:rPr>
          <w:rStyle w:val="StyleUnderline"/>
          <w:highlight w:val="cyan"/>
        </w:rPr>
        <w:t>insufficient diversity among patent holders</w:t>
      </w:r>
      <w:r w:rsidRPr="00A919CC">
        <w:rPr>
          <w:rStyle w:val="StyleUnderline"/>
        </w:rPr>
        <w:t xml:space="preserve"> (a lack of so-called “equilibrium diversity”) encourages them to focus R&amp;D on improving existing technologies through incremental improvements, as </w:t>
      </w:r>
      <w:r w:rsidRPr="00945E80">
        <w:rPr>
          <w:rStyle w:val="Emphasis"/>
          <w:highlight w:val="cyan"/>
        </w:rPr>
        <w:t>opposed to investing in R&amp;D</w:t>
      </w:r>
      <w:r w:rsidRPr="00A919CC">
        <w:rPr>
          <w:rStyle w:val="StyleUnderline"/>
        </w:rPr>
        <w:t xml:space="preserve"> to develop new technologies and products</w:t>
      </w:r>
      <w:r w:rsidRPr="00A919CC">
        <w:rPr>
          <w:sz w:val="16"/>
        </w:rPr>
        <w:t xml:space="preserve"> (Acemoglu 2011</w:t>
      </w:r>
      <w:proofErr w:type="gramStart"/>
      <w:r w:rsidRPr="00A919CC">
        <w:rPr>
          <w:sz w:val="16"/>
        </w:rPr>
        <w:t>).In</w:t>
      </w:r>
      <w:proofErr w:type="gramEnd"/>
      <w:r w:rsidRPr="00A919CC">
        <w:rPr>
          <w:sz w:val="16"/>
        </w:rPr>
        <w:t xml:space="preserve"> essence, this is what the European Commission alleged in its prosecution of Microsoft for anti-competitive </w:t>
      </w:r>
      <w:proofErr w:type="spellStart"/>
      <w:r w:rsidRPr="00A919CC">
        <w:rPr>
          <w:sz w:val="16"/>
        </w:rPr>
        <w:t>behaviour</w:t>
      </w:r>
      <w:proofErr w:type="spellEnd"/>
      <w:r w:rsidRPr="00A919CC">
        <w:rPr>
          <w:sz w:val="16"/>
        </w:rPr>
        <w:t xml:space="preserve">. There, the Commission deemed Microsoft to be a dominant player, </w:t>
      </w:r>
      <w:proofErr w:type="gramStart"/>
      <w:r w:rsidRPr="00A919CC">
        <w:rPr>
          <w:sz w:val="16"/>
        </w:rPr>
        <w:t>which</w:t>
      </w:r>
      <w:proofErr w:type="gramEnd"/>
      <w:r w:rsidRPr="00A919CC">
        <w:rPr>
          <w:sz w:val="16"/>
        </w:rPr>
        <w:t xml:space="preserve"> used its near-monopoly power to reduce “talent and capital invested in innovation” in a manner that “limits the prospects for ... competitors to successfully market innovation and thereby discourages them from developing new products” (2004). </w:t>
      </w:r>
      <w:r w:rsidRPr="00A919CC">
        <w:rPr>
          <w:rStyle w:val="StyleUnderline"/>
        </w:rPr>
        <w:t xml:space="preserve">The </w:t>
      </w:r>
      <w:r w:rsidRPr="00945E80">
        <w:rPr>
          <w:rStyle w:val="StyleUnderline"/>
          <w:highlight w:val="cyan"/>
        </w:rPr>
        <w:t>negative effect on innovation is</w:t>
      </w:r>
      <w:r w:rsidRPr="00A919CC">
        <w:rPr>
          <w:rStyle w:val="StyleUnderline"/>
        </w:rPr>
        <w:t xml:space="preserve"> </w:t>
      </w:r>
      <w:r w:rsidRPr="00945E80">
        <w:rPr>
          <w:rStyle w:val="Emphasis"/>
          <w:highlight w:val="cyan"/>
        </w:rPr>
        <w:t>exacerbated by</w:t>
      </w:r>
      <w:r w:rsidRPr="00A919CC">
        <w:rPr>
          <w:rStyle w:val="StyleUnderline"/>
        </w:rPr>
        <w:t xml:space="preserve"> </w:t>
      </w:r>
      <w:proofErr w:type="gramStart"/>
      <w:r w:rsidRPr="00A919CC">
        <w:rPr>
          <w:rStyle w:val="StyleUnderline"/>
        </w:rPr>
        <w:t>a number of</w:t>
      </w:r>
      <w:proofErr w:type="gramEnd"/>
      <w:r w:rsidRPr="00A919CC">
        <w:rPr>
          <w:rStyle w:val="StyleUnderline"/>
        </w:rPr>
        <w:t xml:space="preserve"> factors, including the growing problem of </w:t>
      </w:r>
      <w:r w:rsidRPr="00945E80">
        <w:rPr>
          <w:rStyle w:val="StyleUnderline"/>
          <w:highlight w:val="cyan"/>
        </w:rPr>
        <w:t>patent thickets</w:t>
      </w:r>
      <w:r w:rsidRPr="00A919CC">
        <w:rPr>
          <w:sz w:val="16"/>
        </w:rPr>
        <w:t xml:space="preserve">. </w:t>
      </w:r>
      <w:r w:rsidRPr="00A919CC">
        <w:rPr>
          <w:rStyle w:val="StyleUnderline"/>
        </w:rPr>
        <w:t xml:space="preserve">Owing to </w:t>
      </w:r>
      <w:proofErr w:type="spellStart"/>
      <w:proofErr w:type="gramStart"/>
      <w:r w:rsidRPr="00A919CC">
        <w:rPr>
          <w:rStyle w:val="StyleUnderline"/>
        </w:rPr>
        <w:t>the“</w:t>
      </w:r>
      <w:proofErr w:type="gramEnd"/>
      <w:r w:rsidRPr="00A919CC">
        <w:rPr>
          <w:rStyle w:val="StyleUnderline"/>
        </w:rPr>
        <w:t>difficulty</w:t>
      </w:r>
      <w:proofErr w:type="spellEnd"/>
      <w:r w:rsidRPr="00A919CC">
        <w:rPr>
          <w:rStyle w:val="StyleUnderline"/>
        </w:rPr>
        <w:t xml:space="preserve"> of determining the boundaries” of patent claims, there are often multiple and </w:t>
      </w:r>
      <w:r w:rsidRPr="00945E80">
        <w:rPr>
          <w:rStyle w:val="StyleUnderline"/>
          <w:highlight w:val="cyan"/>
        </w:rPr>
        <w:t>competing claims</w:t>
      </w:r>
      <w:r w:rsidRPr="00A919CC">
        <w:rPr>
          <w:rStyle w:val="StyleUnderline"/>
        </w:rPr>
        <w:t xml:space="preserve"> over one or more aspects of an invention- -situations which, Stiglitz states, “especially </w:t>
      </w:r>
      <w:r w:rsidRPr="00945E80">
        <w:rPr>
          <w:rStyle w:val="Emphasis"/>
          <w:highlight w:val="cyan"/>
        </w:rPr>
        <w:t>impede innovation</w:t>
      </w:r>
      <w:r w:rsidRPr="00A919CC">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A919CC">
        <w:rPr>
          <w:rStyle w:val="StyleUnderline"/>
        </w:rPr>
        <w:t xml:space="preserve">Other factors, such as defensive patenting and the extortion-like practices of </w:t>
      </w:r>
      <w:proofErr w:type="spellStart"/>
      <w:r w:rsidRPr="00A919CC">
        <w:rPr>
          <w:rStyle w:val="StyleUnderline"/>
        </w:rPr>
        <w:t>socalled</w:t>
      </w:r>
      <w:proofErr w:type="spellEnd"/>
      <w:r w:rsidRPr="00A919CC">
        <w:rPr>
          <w:rStyle w:val="StyleUnderline"/>
        </w:rPr>
        <w:t xml:space="preserve"> </w:t>
      </w:r>
      <w:r w:rsidRPr="00945E80">
        <w:rPr>
          <w:rStyle w:val="StyleUnderline"/>
          <w:highlight w:val="cyan"/>
        </w:rPr>
        <w:t>patent trolls</w:t>
      </w:r>
      <w:r w:rsidRPr="00A919CC">
        <w:rPr>
          <w:rStyle w:val="StyleUnderline"/>
        </w:rPr>
        <w:t xml:space="preserve">, have likewise substantially increased the </w:t>
      </w:r>
      <w:r w:rsidRPr="00945E80">
        <w:rPr>
          <w:rStyle w:val="StyleUnderline"/>
          <w:highlight w:val="cyan"/>
        </w:rPr>
        <w:t>risk</w:t>
      </w:r>
      <w:r w:rsidRPr="00A919CC">
        <w:rPr>
          <w:rStyle w:val="StyleUnderline"/>
        </w:rPr>
        <w:t xml:space="preserve"> of net welfare loss and </w:t>
      </w:r>
      <w:r w:rsidRPr="00945E80">
        <w:rPr>
          <w:rStyle w:val="StyleUnderline"/>
          <w:highlight w:val="cyan"/>
        </w:rPr>
        <w:t>less innovation</w:t>
      </w:r>
      <w:r w:rsidRPr="00A919CC">
        <w:rPr>
          <w:sz w:val="16"/>
        </w:rPr>
        <w:t xml:space="preserve"> (</w:t>
      </w:r>
      <w:proofErr w:type="spellStart"/>
      <w:r w:rsidRPr="00A919CC">
        <w:rPr>
          <w:sz w:val="16"/>
        </w:rPr>
        <w:t>Bessen</w:t>
      </w:r>
      <w:proofErr w:type="spellEnd"/>
      <w:r w:rsidRPr="00A919CC">
        <w:rPr>
          <w:sz w:val="16"/>
        </w:rPr>
        <w:t xml:space="preserve"> et al. 2011; Tucker 2011). Recent studies even find that patent pool arrangements result in reduced innovation by member-firms (Lampe and Moser 2010; Joshi and </w:t>
      </w:r>
      <w:proofErr w:type="spellStart"/>
      <w:r w:rsidRPr="00A919CC">
        <w:rPr>
          <w:sz w:val="16"/>
        </w:rPr>
        <w:t>Nerkar</w:t>
      </w:r>
      <w:proofErr w:type="spellEnd"/>
      <w:r w:rsidRPr="00A919CC">
        <w:rPr>
          <w:sz w:val="16"/>
        </w:rPr>
        <w:t xml:space="preserve"> 2011; Lampe and Moser 2012). </w:t>
      </w:r>
      <w:r w:rsidRPr="00A919CC">
        <w:rPr>
          <w:rStyle w:val="StyleUnderline"/>
        </w:rPr>
        <w:t xml:space="preserve">Evidence also exists to show that </w:t>
      </w:r>
      <w:r w:rsidRPr="00945E80">
        <w:rPr>
          <w:rStyle w:val="StyleUnderline"/>
          <w:highlight w:val="cyan"/>
        </w:rPr>
        <w:t>stronger patent protection leads not to enhanced innovation</w:t>
      </w:r>
      <w:r w:rsidRPr="00A919CC">
        <w:rPr>
          <w:rStyle w:val="StyleUnderline"/>
        </w:rPr>
        <w:t xml:space="preserve"> or an improvement in overall welfare, </w:t>
      </w:r>
      <w:r w:rsidRPr="00945E80">
        <w:rPr>
          <w:rStyle w:val="StyleUnderline"/>
          <w:highlight w:val="cyan"/>
        </w:rPr>
        <w:t>but to firms protecting</w:t>
      </w:r>
      <w:r w:rsidRPr="00A919CC">
        <w:rPr>
          <w:rStyle w:val="StyleUnderline"/>
        </w:rPr>
        <w:t xml:space="preserve"> their </w:t>
      </w:r>
      <w:r w:rsidRPr="00945E80">
        <w:rPr>
          <w:rStyle w:val="StyleUnderline"/>
          <w:highlight w:val="cyan"/>
        </w:rPr>
        <w:t>interests by advocating</w:t>
      </w:r>
      <w:r w:rsidRPr="00A919CC">
        <w:rPr>
          <w:rStyle w:val="StyleUnderline"/>
        </w:rPr>
        <w:t xml:space="preserve"> even more </w:t>
      </w:r>
      <w:r w:rsidRPr="00945E80">
        <w:rPr>
          <w:rStyle w:val="Emphasis"/>
          <w:highlight w:val="cyan"/>
        </w:rPr>
        <w:t>protection</w:t>
      </w:r>
      <w:r w:rsidRPr="00A919CC">
        <w:rPr>
          <w:sz w:val="16"/>
        </w:rPr>
        <w:t xml:space="preserve"> (</w:t>
      </w:r>
      <w:proofErr w:type="spellStart"/>
      <w:r w:rsidRPr="00A919CC">
        <w:rPr>
          <w:sz w:val="16"/>
        </w:rPr>
        <w:t>Landes</w:t>
      </w:r>
      <w:proofErr w:type="spellEnd"/>
      <w:r w:rsidRPr="00A919CC">
        <w:rPr>
          <w:sz w:val="16"/>
        </w:rPr>
        <w:t xml:space="preserve"> and Posner 2003). </w:t>
      </w:r>
      <w:r w:rsidRPr="00A919CC">
        <w:rPr>
          <w:rStyle w:val="StyleUnderline"/>
        </w:rPr>
        <w:t xml:space="preserve">In so doing, </w:t>
      </w:r>
      <w:r w:rsidRPr="00945E80">
        <w:rPr>
          <w:rStyle w:val="Emphasis"/>
          <w:highlight w:val="cyan"/>
        </w:rPr>
        <w:t>firms divert resources away from R&amp;D</w:t>
      </w:r>
      <w:r w:rsidRPr="00A919CC">
        <w:rPr>
          <w:rStyle w:val="StyleUnderline"/>
        </w:rPr>
        <w:t xml:space="preserve">, and into lobbyists and lawsuits. </w:t>
      </w:r>
      <w:proofErr w:type="spellStart"/>
      <w:r w:rsidRPr="00A919CC">
        <w:rPr>
          <w:rStyle w:val="StyleUnderline"/>
        </w:rPr>
        <w:t>Boldrin</w:t>
      </w:r>
      <w:proofErr w:type="spellEnd"/>
      <w:r w:rsidRPr="00A919CC">
        <w:rPr>
          <w:rStyle w:val="StyleUnderline"/>
        </w:rPr>
        <w:t xml:space="preserve"> and Levine</w:t>
      </w:r>
      <w:r w:rsidRPr="00A919CC">
        <w:rPr>
          <w:sz w:val="16"/>
        </w:rPr>
        <w:t xml:space="preserve"> (2013) </w:t>
      </w:r>
      <w:r w:rsidRPr="00A919CC">
        <w:rPr>
          <w:rStyle w:val="StyleUnderline"/>
        </w:rPr>
        <w:t xml:space="preserve">refer to this as the political economy effect, where patent protection keeps increasing due to the lobbying efforts of entrenched firms, and without regard to the </w:t>
      </w:r>
      <w:proofErr w:type="gramStart"/>
      <w:r w:rsidRPr="00A919CC">
        <w:rPr>
          <w:rStyle w:val="StyleUnderline"/>
        </w:rPr>
        <w:t>system as a whole</w:t>
      </w:r>
      <w:proofErr w:type="gramEnd"/>
      <w:r w:rsidRPr="00A919CC">
        <w:rPr>
          <w:rStyle w:val="StyleUnderline"/>
        </w:rPr>
        <w:t xml:space="preserve">. In their view, such </w:t>
      </w:r>
      <w:r w:rsidRPr="00945E80">
        <w:rPr>
          <w:rStyle w:val="Emphasis"/>
          <w:highlight w:val="cyan"/>
        </w:rPr>
        <w:t>behavior distorts the optimum range of protection</w:t>
      </w:r>
      <w:r w:rsidRPr="00A919CC">
        <w:rPr>
          <w:rStyle w:val="StyleUnderline"/>
        </w:rPr>
        <w:t xml:space="preserve"> and unbalances the entire system</w:t>
      </w:r>
      <w:r w:rsidRPr="00A919CC">
        <w:rPr>
          <w:sz w:val="16"/>
        </w:rPr>
        <w:t xml:space="preserve">. In conclusion, while it is a certainty that patent protection increases patent applications and the number of </w:t>
      </w:r>
      <w:r w:rsidRPr="00A919CC">
        <w:rPr>
          <w:sz w:val="16"/>
        </w:rPr>
        <w:lastRenderedPageBreak/>
        <w:t>patents granted, there is little to no solid evidence that it leads to increased innovation (</w:t>
      </w:r>
      <w:proofErr w:type="spellStart"/>
      <w:r w:rsidRPr="00A919CC">
        <w:rPr>
          <w:sz w:val="16"/>
        </w:rPr>
        <w:t>Boldrin</w:t>
      </w:r>
      <w:proofErr w:type="spellEnd"/>
      <w:r w:rsidRPr="00A919CC">
        <w:rPr>
          <w:sz w:val="16"/>
        </w:rPr>
        <w:t xml:space="preserve"> and Levine 2013; Scherer 2009; Lerner 2009; </w:t>
      </w:r>
      <w:proofErr w:type="spellStart"/>
      <w:r w:rsidRPr="00A919CC">
        <w:rPr>
          <w:sz w:val="16"/>
        </w:rPr>
        <w:t>Gallini</w:t>
      </w:r>
      <w:proofErr w:type="spellEnd"/>
      <w:r w:rsidRPr="00A919CC">
        <w:rPr>
          <w:sz w:val="16"/>
        </w:rPr>
        <w:t xml:space="preserve">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w:t>
      </w:r>
      <w:proofErr w:type="gramStart"/>
      <w:r w:rsidRPr="00A919CC">
        <w:rPr>
          <w:sz w:val="16"/>
        </w:rPr>
        <w:t>In</w:t>
      </w:r>
      <w:proofErr w:type="gramEnd"/>
      <w:r w:rsidRPr="00A919CC">
        <w:rPr>
          <w:sz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w:t>
      </w:r>
      <w:proofErr w:type="gramStart"/>
      <w:r w:rsidRPr="00A919CC">
        <w:rPr>
          <w:sz w:val="16"/>
        </w:rPr>
        <w:t>in order to</w:t>
      </w:r>
      <w:proofErr w:type="gramEnd"/>
      <w:r w:rsidRPr="00A919CC">
        <w:rPr>
          <w:sz w:val="16"/>
        </w:rPr>
        <w:t xml:space="preserve"> encourage invention and innovation by the initial entrant. What results is a trade</w:t>
      </w:r>
      <w:r w:rsidRPr="00A919CC">
        <w:rPr>
          <w:rFonts w:ascii="Cambria Math" w:hAnsi="Cambria Math" w:cs="Cambria Math"/>
          <w:sz w:val="16"/>
        </w:rPr>
        <w:t>‐</w:t>
      </w:r>
      <w:r w:rsidRPr="00A919CC">
        <w:rPr>
          <w:sz w:val="16"/>
        </w:rPr>
        <w:t xml:space="preserve">off between the interests of the incumbent holding the patent and the potential entrant excluded by it. In the case of patents, policy makers need to come to a view of how much protection to afford the patentee </w:t>
      </w:r>
      <w:proofErr w:type="gramStart"/>
      <w:r w:rsidRPr="00A919CC">
        <w:rPr>
          <w:sz w:val="16"/>
        </w:rPr>
        <w:t>in order to</w:t>
      </w:r>
      <w:proofErr w:type="gramEnd"/>
      <w:r w:rsidRPr="00A919CC">
        <w:rPr>
          <w:sz w:val="16"/>
        </w:rPr>
        <w:t xml:space="preserve"> create incentives for R&amp;D. Given the trade-off between innovation and access, policy should be designed to reach the “optimal scope of IPRs </w:t>
      </w:r>
      <w:proofErr w:type="gramStart"/>
      <w:r w:rsidRPr="00A919CC">
        <w:rPr>
          <w:sz w:val="16"/>
        </w:rPr>
        <w:t>protection”--</w:t>
      </w:r>
      <w:proofErr w:type="gramEnd"/>
      <w:r w:rsidRPr="00A919CC">
        <w:rPr>
          <w:sz w:val="16"/>
        </w:rPr>
        <w:t xml:space="preserve">that is, a “balance between the social benefit of innovation and the social cost of monopolistic distortion” (Nordhaus 1969). It is this balance that some believe is now lopsided. </w:t>
      </w:r>
      <w:r w:rsidRPr="00A919CC">
        <w:rPr>
          <w:rStyle w:val="StyleUnderline"/>
        </w:rPr>
        <w:t xml:space="preserve">This section focuses on </w:t>
      </w:r>
      <w:r w:rsidRPr="00945E80">
        <w:rPr>
          <w:rStyle w:val="StyleUnderline"/>
          <w:highlight w:val="cyan"/>
        </w:rPr>
        <w:t>what can be done within the confines of the WTO</w:t>
      </w:r>
      <w:r w:rsidRPr="00A919CC">
        <w:rPr>
          <w:rStyle w:val="StyleUnderline"/>
        </w:rPr>
        <w:t xml:space="preserve"> to ensure that patent protection stimulates innovation and that the benefits are in balance with social costs. It goes beyond merely describing the available flexibilities offered by TRIPS to Members or analyzing the use of such tools</w:t>
      </w:r>
      <w:r w:rsidRPr="00A919CC">
        <w:rPr>
          <w:sz w:val="16"/>
        </w:rPr>
        <w:t>. This work has been done (</w:t>
      </w:r>
      <w:proofErr w:type="spellStart"/>
      <w:r w:rsidRPr="00A919CC">
        <w:rPr>
          <w:sz w:val="16"/>
        </w:rPr>
        <w:t>Mercurio</w:t>
      </w:r>
      <w:proofErr w:type="spellEnd"/>
      <w:r w:rsidRPr="00A919CC">
        <w:rPr>
          <w:sz w:val="16"/>
        </w:rPr>
        <w:t xml:space="preserve"> 2013; Declaration on Patent Protection 2014</w:t>
      </w:r>
      <w:proofErr w:type="gramStart"/>
      <w:r w:rsidRPr="00A919CC">
        <w:rPr>
          <w:sz w:val="16"/>
        </w:rPr>
        <w:t>), but</w:t>
      </w:r>
      <w:proofErr w:type="gramEnd"/>
      <w:r w:rsidRPr="00A919CC">
        <w:rPr>
          <w:sz w:val="16"/>
        </w:rPr>
        <w:t xml:space="preserve"> does not go to the heart of the issue-- that of the link between IPRs and innovation. </w:t>
      </w:r>
      <w:r w:rsidRPr="00A919CC">
        <w:rPr>
          <w:rStyle w:val="StyleUnderline"/>
        </w:rPr>
        <w:t xml:space="preserve">Moreover, given the definitional vagueness and uncertainty of the boundaries of patent claims and rights, </w:t>
      </w:r>
      <w:r w:rsidRPr="00945E80">
        <w:rPr>
          <w:rStyle w:val="StyleUnderline"/>
          <w:highlight w:val="cyan"/>
        </w:rPr>
        <w:t>countries have become risk averse</w:t>
      </w:r>
      <w:r w:rsidRPr="00A919CC">
        <w:rPr>
          <w:rStyle w:val="StyleUnderline"/>
        </w:rPr>
        <w:t xml:space="preserve"> and are </w:t>
      </w:r>
      <w:r w:rsidRPr="00945E80">
        <w:rPr>
          <w:rStyle w:val="StyleUnderline"/>
          <w:highlight w:val="cyan"/>
        </w:rPr>
        <w:t>unlikely to take action</w:t>
      </w:r>
      <w:r w:rsidRPr="00A919CC">
        <w:rPr>
          <w:rStyle w:val="StyleUnderline"/>
        </w:rPr>
        <w:t xml:space="preserve"> that may be </w:t>
      </w:r>
      <w:r w:rsidRPr="00945E80">
        <w:rPr>
          <w:rStyle w:val="StyleUnderline"/>
          <w:highlight w:val="cyan"/>
        </w:rPr>
        <w:t>viewed as inconsistent with</w:t>
      </w:r>
      <w:r w:rsidRPr="00A919CC">
        <w:rPr>
          <w:rStyle w:val="StyleUnderline"/>
        </w:rPr>
        <w:t xml:space="preserve"> the </w:t>
      </w:r>
      <w:r w:rsidRPr="00945E80">
        <w:rPr>
          <w:rStyle w:val="StyleUnderline"/>
          <w:highlight w:val="cyan"/>
        </w:rPr>
        <w:t>TRIPS</w:t>
      </w:r>
      <w:r w:rsidRPr="00A919CC">
        <w:rPr>
          <w:rStyle w:val="StyleUnderline"/>
        </w:rPr>
        <w:t xml:space="preserve"> Agreement. The discussion and debate must now move beyond the well-known but little used flexibilities to encompass the broader and more </w:t>
      </w:r>
      <w:r w:rsidRPr="00945E80">
        <w:rPr>
          <w:rStyle w:val="StyleUnderline"/>
          <w:highlight w:val="cyan"/>
        </w:rPr>
        <w:t>fundamental issue of whether</w:t>
      </w:r>
      <w:r w:rsidRPr="00A919CC">
        <w:rPr>
          <w:rStyle w:val="StyleUnderline"/>
        </w:rPr>
        <w:t xml:space="preserve"> IPRs--and correspondingly the </w:t>
      </w:r>
      <w:r w:rsidRPr="00945E80">
        <w:rPr>
          <w:rStyle w:val="StyleUnderline"/>
          <w:highlight w:val="cyan"/>
        </w:rPr>
        <w:t>TRIPS</w:t>
      </w:r>
      <w:r w:rsidRPr="00A919CC">
        <w:rPr>
          <w:rStyle w:val="StyleUnderline"/>
        </w:rPr>
        <w:t xml:space="preserve"> Agreement-- </w:t>
      </w:r>
      <w:proofErr w:type="gramStart"/>
      <w:r w:rsidRPr="00945E80">
        <w:rPr>
          <w:rStyle w:val="Emphasis"/>
          <w:highlight w:val="cyan"/>
        </w:rPr>
        <w:t>actually encourage</w:t>
      </w:r>
      <w:proofErr w:type="gramEnd"/>
      <w:r w:rsidRPr="00945E80">
        <w:rPr>
          <w:rStyle w:val="Emphasis"/>
          <w:highlight w:val="cyan"/>
        </w:rPr>
        <w:t xml:space="preserve"> innovation</w:t>
      </w:r>
      <w:r w:rsidRPr="00A919CC">
        <w:rPr>
          <w:sz w:val="16"/>
        </w:rPr>
        <w:t xml:space="preserve">. </w:t>
      </w:r>
      <w:r w:rsidRPr="00A919CC">
        <w:rPr>
          <w:rStyle w:val="StyleUnderline"/>
        </w:rPr>
        <w:t xml:space="preserve">In a sense, all the </w:t>
      </w:r>
      <w:r w:rsidRPr="00945E80">
        <w:rPr>
          <w:rStyle w:val="StyleUnderline"/>
          <w:highlight w:val="cyan"/>
        </w:rPr>
        <w:t>potential responses</w:t>
      </w:r>
      <w:r w:rsidRPr="00A919CC">
        <w:rPr>
          <w:rStyle w:val="StyleUnderline"/>
        </w:rPr>
        <w:t xml:space="preserve"> are radical in that they all </w:t>
      </w:r>
      <w:r w:rsidRPr="00945E80">
        <w:rPr>
          <w:rStyle w:val="StyleUnderline"/>
          <w:highlight w:val="cyan"/>
        </w:rPr>
        <w:t>require a shift from</w:t>
      </w:r>
      <w:r w:rsidRPr="00A919CC">
        <w:rPr>
          <w:rStyle w:val="StyleUnderline"/>
        </w:rPr>
        <w:t xml:space="preserve"> the status quo and amendment to the </w:t>
      </w:r>
      <w:r w:rsidRPr="00945E80">
        <w:rPr>
          <w:rStyle w:val="Emphasis"/>
          <w:highlight w:val="cyan"/>
        </w:rPr>
        <w:t>TRIPS</w:t>
      </w:r>
      <w:r w:rsidRPr="00A919CC">
        <w:rPr>
          <w:rStyle w:val="StyleUnderline"/>
        </w:rPr>
        <w:t xml:space="preserve"> Agreement</w:t>
      </w:r>
      <w:r w:rsidRPr="00A919CC">
        <w:rPr>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r w:rsidRPr="00A919CC">
        <w:tab/>
      </w:r>
    </w:p>
    <w:p w14:paraId="6D6487C0" w14:textId="09E5D86D" w:rsidR="00044965" w:rsidRDefault="00044965" w:rsidP="00044965">
      <w:pPr>
        <w:pStyle w:val="Heading4"/>
        <w:rPr>
          <w:rFonts w:cs="Times New Roman"/>
        </w:rPr>
      </w:pPr>
      <w:r>
        <w:rPr>
          <w:rFonts w:cs="Times New Roman"/>
        </w:rPr>
        <w:t>impacts:</w:t>
      </w:r>
    </w:p>
    <w:p w14:paraId="44B8B12F" w14:textId="77777777" w:rsidR="00044965" w:rsidRPr="00A919CC" w:rsidRDefault="00044965" w:rsidP="00044965">
      <w:pPr>
        <w:pStyle w:val="Heading4"/>
        <w:rPr>
          <w:rFonts w:cs="Times New Roman"/>
        </w:rPr>
      </w:pPr>
      <w:r>
        <w:rPr>
          <w:rFonts w:cs="Times New Roman"/>
        </w:rPr>
        <w:t xml:space="preserve">[1] </w:t>
      </w:r>
      <w:r w:rsidRPr="00A919CC">
        <w:rPr>
          <w:rFonts w:cs="Times New Roman"/>
        </w:rPr>
        <w:t>Only pharma innovation solves global pandemics that risk extinction</w:t>
      </w:r>
    </w:p>
    <w:p w14:paraId="7C722938" w14:textId="77777777" w:rsidR="00044965" w:rsidRPr="00A919CC" w:rsidRDefault="00044965" w:rsidP="00044965">
      <w:r w:rsidRPr="00A919CC">
        <w:t xml:space="preserve">Jeffrey </w:t>
      </w:r>
      <w:r w:rsidRPr="00A919CC">
        <w:rPr>
          <w:rStyle w:val="Style13ptBold"/>
        </w:rPr>
        <w:t>Sachs 14</w:t>
      </w:r>
      <w:r w:rsidRPr="00A919CC">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42A43EAE" w14:textId="77777777" w:rsidR="00044965" w:rsidRPr="00A919CC" w:rsidRDefault="00044965" w:rsidP="00044965">
      <w:pPr>
        <w:rPr>
          <w:szCs w:val="20"/>
        </w:rPr>
      </w:pPr>
      <w:r w:rsidRPr="00945E80">
        <w:rPr>
          <w:rStyle w:val="StyleUnderline"/>
          <w:szCs w:val="20"/>
          <w:highlight w:val="cyan"/>
        </w:rPr>
        <w:t>Ebola</w:t>
      </w:r>
      <w:r w:rsidRPr="00A919CC">
        <w:rPr>
          <w:szCs w:val="20"/>
          <w:u w:val="single"/>
        </w:rPr>
        <w:t xml:space="preserve"> is the latest of many</w:t>
      </w:r>
      <w:r w:rsidRPr="00A919CC">
        <w:rPr>
          <w:szCs w:val="20"/>
        </w:rPr>
        <w:t xml:space="preserve"> recent </w:t>
      </w:r>
      <w:r w:rsidRPr="00945E80">
        <w:rPr>
          <w:szCs w:val="20"/>
          <w:highlight w:val="cyan"/>
          <w:u w:val="single"/>
        </w:rPr>
        <w:t>epidemics</w:t>
      </w:r>
      <w:r w:rsidRPr="00A919CC">
        <w:rPr>
          <w:szCs w:val="20"/>
        </w:rPr>
        <w:t xml:space="preserve">, also </w:t>
      </w:r>
      <w:r w:rsidRPr="00945E80">
        <w:rPr>
          <w:szCs w:val="20"/>
          <w:highlight w:val="cyan"/>
          <w:u w:val="single"/>
        </w:rPr>
        <w:t>including</w:t>
      </w:r>
      <w:r w:rsidRPr="00A919CC">
        <w:rPr>
          <w:szCs w:val="20"/>
          <w:u w:val="single"/>
        </w:rPr>
        <w:t xml:space="preserve"> </w:t>
      </w:r>
      <w:r w:rsidRPr="00945E80">
        <w:rPr>
          <w:rStyle w:val="StyleUnderline"/>
          <w:szCs w:val="20"/>
          <w:highlight w:val="cyan"/>
        </w:rPr>
        <w:t>AIDS</w:t>
      </w:r>
      <w:r w:rsidRPr="00A919CC">
        <w:rPr>
          <w:rStyle w:val="StyleUnderline"/>
          <w:szCs w:val="20"/>
        </w:rPr>
        <w:t>, SARS, H1N1</w:t>
      </w:r>
      <w:r w:rsidRPr="00A919CC">
        <w:rPr>
          <w:szCs w:val="20"/>
          <w:u w:val="single"/>
        </w:rPr>
        <w:t xml:space="preserve"> </w:t>
      </w:r>
      <w:r w:rsidRPr="00945E80">
        <w:rPr>
          <w:szCs w:val="20"/>
          <w:highlight w:val="cyan"/>
          <w:u w:val="single"/>
        </w:rPr>
        <w:t>flu</w:t>
      </w:r>
      <w:r w:rsidRPr="00A919CC">
        <w:rPr>
          <w:szCs w:val="20"/>
          <w:u w:val="single"/>
        </w:rPr>
        <w:t>, H7N9 flu</w:t>
      </w:r>
      <w:r w:rsidRPr="00A919CC">
        <w:rPr>
          <w:szCs w:val="20"/>
        </w:rPr>
        <w:t xml:space="preserve">, and others. AIDS is the deadliest of these killers, claiming nearly 36 million lives since 1981. Of course, </w:t>
      </w:r>
      <w:r w:rsidRPr="00945E80">
        <w:rPr>
          <w:rStyle w:val="StyleUnderline"/>
          <w:szCs w:val="20"/>
          <w:highlight w:val="cyan"/>
        </w:rPr>
        <w:t xml:space="preserve">even </w:t>
      </w:r>
      <w:proofErr w:type="gramStart"/>
      <w:r w:rsidRPr="00945E80">
        <w:rPr>
          <w:rStyle w:val="StyleUnderline"/>
          <w:szCs w:val="20"/>
          <w:highlight w:val="cyan"/>
        </w:rPr>
        <w:t>larger</w:t>
      </w:r>
      <w:proofErr w:type="gramEnd"/>
      <w:r w:rsidRPr="00A919CC">
        <w:rPr>
          <w:szCs w:val="20"/>
          <w:u w:val="single"/>
        </w:rPr>
        <w:t xml:space="preserve"> and more </w:t>
      </w:r>
      <w:r w:rsidRPr="00945E80">
        <w:rPr>
          <w:rStyle w:val="Emphasis"/>
          <w:szCs w:val="20"/>
          <w:highlight w:val="cyan"/>
        </w:rPr>
        <w:t>sudden epidemics are possible</w:t>
      </w:r>
      <w:r w:rsidRPr="00A919CC">
        <w:rPr>
          <w:szCs w:val="20"/>
        </w:rPr>
        <w:t xml:space="preserve">, </w:t>
      </w:r>
      <w:r w:rsidRPr="00A919CC">
        <w:rPr>
          <w:rStyle w:val="StyleUnderline"/>
          <w:szCs w:val="20"/>
        </w:rPr>
        <w:t>such as the 1918 influenza</w:t>
      </w:r>
      <w:r w:rsidRPr="00A919CC">
        <w:rPr>
          <w:szCs w:val="20"/>
        </w:rPr>
        <w:t xml:space="preserve"> during World War I, </w:t>
      </w:r>
      <w:r w:rsidRPr="00A919CC">
        <w:rPr>
          <w:rStyle w:val="StyleUnderline"/>
          <w:szCs w:val="20"/>
        </w:rPr>
        <w:t xml:space="preserve">which </w:t>
      </w:r>
      <w:r w:rsidRPr="00945E80">
        <w:rPr>
          <w:rStyle w:val="StyleUnderline"/>
          <w:szCs w:val="20"/>
          <w:highlight w:val="cyan"/>
        </w:rPr>
        <w:t>claimed</w:t>
      </w:r>
      <w:r w:rsidRPr="00A919CC">
        <w:rPr>
          <w:szCs w:val="20"/>
          <w:u w:val="single"/>
        </w:rPr>
        <w:t xml:space="preserve"> </w:t>
      </w:r>
      <w:r w:rsidRPr="00A919CC">
        <w:rPr>
          <w:rStyle w:val="Emphasis"/>
          <w:szCs w:val="20"/>
        </w:rPr>
        <w:t>50-</w:t>
      </w:r>
      <w:r w:rsidRPr="00945E80">
        <w:rPr>
          <w:rStyle w:val="Emphasis"/>
          <w:szCs w:val="20"/>
          <w:highlight w:val="cyan"/>
        </w:rPr>
        <w:t>100</w:t>
      </w:r>
      <w:r w:rsidRPr="00A919CC">
        <w:rPr>
          <w:rStyle w:val="Emphasis"/>
          <w:szCs w:val="20"/>
        </w:rPr>
        <w:t xml:space="preserve"> </w:t>
      </w:r>
      <w:r w:rsidRPr="00945E80">
        <w:rPr>
          <w:rStyle w:val="Emphasis"/>
          <w:szCs w:val="20"/>
          <w:highlight w:val="cyan"/>
        </w:rPr>
        <w:t>million lives</w:t>
      </w:r>
      <w:r w:rsidRPr="00A919CC">
        <w:rPr>
          <w:szCs w:val="20"/>
        </w:rPr>
        <w:t xml:space="preserve"> (far more than the war itself). And, though the 2003 SARS outbreak was contained, causing fewer than 1,000 deaths, the disease was on the verge of deeply disrupting several East Asian economies including China’s. </w:t>
      </w:r>
      <w:r w:rsidRPr="00A919CC">
        <w:rPr>
          <w:szCs w:val="20"/>
          <w:u w:val="single"/>
        </w:rPr>
        <w:t>There are four crucial facts to understand about</w:t>
      </w:r>
      <w:r w:rsidRPr="00A919CC">
        <w:rPr>
          <w:szCs w:val="20"/>
        </w:rPr>
        <w:t xml:space="preserve"> Ebola and the other </w:t>
      </w:r>
      <w:r w:rsidRPr="00A919CC">
        <w:rPr>
          <w:szCs w:val="20"/>
          <w:u w:val="single"/>
        </w:rPr>
        <w:t>epidemics</w:t>
      </w:r>
      <w:r w:rsidRPr="00A919CC">
        <w:rPr>
          <w:szCs w:val="20"/>
        </w:rPr>
        <w:t xml:space="preserve">. First, </w:t>
      </w:r>
      <w:r w:rsidRPr="00945E80">
        <w:rPr>
          <w:szCs w:val="20"/>
          <w:highlight w:val="cyan"/>
          <w:u w:val="single"/>
        </w:rPr>
        <w:t>most emerging</w:t>
      </w:r>
      <w:r w:rsidRPr="00A919CC">
        <w:rPr>
          <w:szCs w:val="20"/>
          <w:u w:val="single"/>
        </w:rPr>
        <w:t xml:space="preserve"> infectious </w:t>
      </w:r>
      <w:r w:rsidRPr="00945E80">
        <w:rPr>
          <w:szCs w:val="20"/>
          <w:highlight w:val="cyan"/>
          <w:u w:val="single"/>
        </w:rPr>
        <w:t>diseases</w:t>
      </w:r>
      <w:r w:rsidRPr="00A919CC">
        <w:rPr>
          <w:szCs w:val="20"/>
        </w:rPr>
        <w:t xml:space="preserve"> are zoonoses, meaning that they </w:t>
      </w:r>
      <w:r w:rsidRPr="00A919CC">
        <w:rPr>
          <w:szCs w:val="20"/>
          <w:u w:val="single"/>
        </w:rPr>
        <w:t>start in animal populations</w:t>
      </w:r>
      <w:r w:rsidRPr="00A919CC">
        <w:rPr>
          <w:szCs w:val="20"/>
        </w:rPr>
        <w:t xml:space="preserve">, sometimes </w:t>
      </w:r>
      <w:r w:rsidRPr="00A919CC">
        <w:rPr>
          <w:szCs w:val="20"/>
          <w:u w:val="single"/>
        </w:rPr>
        <w:t xml:space="preserve">with a genetic mutation that enables the </w:t>
      </w:r>
      <w:r w:rsidRPr="00945E80">
        <w:rPr>
          <w:szCs w:val="20"/>
          <w:highlight w:val="cyan"/>
          <w:u w:val="single"/>
        </w:rPr>
        <w:t>jump to humans</w:t>
      </w:r>
      <w:r w:rsidRPr="00A919CC">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A919CC">
        <w:rPr>
          <w:rStyle w:val="Emphasis"/>
          <w:szCs w:val="20"/>
        </w:rPr>
        <w:t xml:space="preserve">New </w:t>
      </w:r>
      <w:r w:rsidRPr="00945E80">
        <w:rPr>
          <w:rStyle w:val="Emphasis"/>
          <w:szCs w:val="20"/>
          <w:highlight w:val="cyan"/>
        </w:rPr>
        <w:t>zoonotic diseases are inevitable</w:t>
      </w:r>
      <w:r w:rsidRPr="00945E80">
        <w:rPr>
          <w:rStyle w:val="StyleUnderline"/>
          <w:szCs w:val="20"/>
          <w:highlight w:val="cyan"/>
        </w:rPr>
        <w:t xml:space="preserve"> as </w:t>
      </w:r>
      <w:r w:rsidRPr="00945E80">
        <w:rPr>
          <w:rStyle w:val="StyleUnderline"/>
          <w:szCs w:val="20"/>
          <w:highlight w:val="cyan"/>
        </w:rPr>
        <w:lastRenderedPageBreak/>
        <w:t>humanity pushes into new ecosystems</w:t>
      </w:r>
      <w:r w:rsidRPr="00A919CC">
        <w:rPr>
          <w:szCs w:val="20"/>
        </w:rPr>
        <w:t xml:space="preserve"> (such as formerly remote forest regions); t</w:t>
      </w:r>
      <w:r w:rsidRPr="00A919CC">
        <w:rPr>
          <w:szCs w:val="20"/>
          <w:u w:val="single"/>
        </w:rPr>
        <w:t xml:space="preserve">he </w:t>
      </w:r>
      <w:r w:rsidRPr="00945E80">
        <w:rPr>
          <w:rStyle w:val="StyleUnderline"/>
          <w:szCs w:val="20"/>
          <w:highlight w:val="cyan"/>
        </w:rPr>
        <w:t>food industry creates</w:t>
      </w:r>
      <w:r w:rsidRPr="00A919CC">
        <w:rPr>
          <w:szCs w:val="20"/>
          <w:u w:val="single"/>
        </w:rPr>
        <w:t xml:space="preserve"> more </w:t>
      </w:r>
      <w:r w:rsidRPr="00945E80">
        <w:rPr>
          <w:rStyle w:val="StyleUnderline"/>
          <w:szCs w:val="20"/>
          <w:highlight w:val="cyan"/>
        </w:rPr>
        <w:t>conditions for genetic recombination</w:t>
      </w:r>
      <w:r w:rsidRPr="00A919CC">
        <w:rPr>
          <w:rStyle w:val="StyleUnderline"/>
          <w:szCs w:val="20"/>
        </w:rPr>
        <w:t>; and climate change scrambles natural habitats</w:t>
      </w:r>
      <w:r w:rsidRPr="00A919CC">
        <w:rPr>
          <w:szCs w:val="20"/>
          <w:u w:val="single"/>
        </w:rPr>
        <w:t xml:space="preserve"> and species interactions</w:t>
      </w:r>
      <w:r w:rsidRPr="00A919CC">
        <w:rPr>
          <w:szCs w:val="20"/>
        </w:rPr>
        <w:t xml:space="preserve">. Second, </w:t>
      </w:r>
      <w:r w:rsidRPr="00945E80">
        <w:rPr>
          <w:szCs w:val="20"/>
          <w:highlight w:val="cyan"/>
          <w:u w:val="single"/>
        </w:rPr>
        <w:t>once a</w:t>
      </w:r>
      <w:r w:rsidRPr="00A919CC">
        <w:rPr>
          <w:szCs w:val="20"/>
          <w:u w:val="single"/>
        </w:rPr>
        <w:t xml:space="preserve"> new infectious </w:t>
      </w:r>
      <w:r w:rsidRPr="00945E80">
        <w:rPr>
          <w:szCs w:val="20"/>
          <w:highlight w:val="cyan"/>
          <w:u w:val="single"/>
        </w:rPr>
        <w:t xml:space="preserve">disease appears, its </w:t>
      </w:r>
      <w:r w:rsidRPr="00945E80">
        <w:rPr>
          <w:rStyle w:val="StyleUnderline"/>
          <w:szCs w:val="20"/>
          <w:highlight w:val="cyan"/>
        </w:rPr>
        <w:t>spread</w:t>
      </w:r>
      <w:r w:rsidRPr="00A919CC">
        <w:rPr>
          <w:szCs w:val="20"/>
        </w:rPr>
        <w:t xml:space="preserve"> through airlines, ships, megacities, and trade in animal products </w:t>
      </w:r>
      <w:r w:rsidRPr="00945E80">
        <w:rPr>
          <w:rStyle w:val="StyleUnderline"/>
          <w:szCs w:val="20"/>
          <w:highlight w:val="cyan"/>
        </w:rPr>
        <w:t>is</w:t>
      </w:r>
      <w:r w:rsidRPr="00A919CC">
        <w:rPr>
          <w:rStyle w:val="StyleUnderline"/>
          <w:szCs w:val="20"/>
        </w:rPr>
        <w:t xml:space="preserve"> likely to be </w:t>
      </w:r>
      <w:r w:rsidRPr="00945E80">
        <w:rPr>
          <w:rStyle w:val="Emphasis"/>
          <w:szCs w:val="20"/>
          <w:highlight w:val="cyan"/>
        </w:rPr>
        <w:t>extremely rapid</w:t>
      </w:r>
      <w:r w:rsidRPr="00945E80">
        <w:rPr>
          <w:szCs w:val="20"/>
          <w:highlight w:val="cyan"/>
        </w:rPr>
        <w:t>.</w:t>
      </w:r>
      <w:r w:rsidRPr="00A919CC">
        <w:rPr>
          <w:szCs w:val="20"/>
        </w:rPr>
        <w:t xml:space="preserve"> </w:t>
      </w:r>
      <w:r w:rsidRPr="00A919CC">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A919CC">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A919CC">
        <w:rPr>
          <w:szCs w:val="20"/>
          <w:u w:val="single"/>
        </w:rPr>
        <w:t xml:space="preserve">the </w:t>
      </w:r>
      <w:r w:rsidRPr="00945E80">
        <w:rPr>
          <w:szCs w:val="20"/>
          <w:highlight w:val="cyan"/>
          <w:u w:val="single"/>
        </w:rPr>
        <w:t>required</w:t>
      </w:r>
      <w:r w:rsidRPr="00A919CC">
        <w:rPr>
          <w:szCs w:val="20"/>
          <w:u w:val="single"/>
        </w:rPr>
        <w:t xml:space="preserve"> </w:t>
      </w:r>
      <w:r w:rsidRPr="00A919CC">
        <w:rPr>
          <w:rStyle w:val="StyleUnderline"/>
          <w:szCs w:val="20"/>
        </w:rPr>
        <w:t>medical</w:t>
      </w:r>
      <w:r w:rsidRPr="00A919CC">
        <w:rPr>
          <w:szCs w:val="20"/>
          <w:u w:val="single"/>
        </w:rPr>
        <w:t xml:space="preserve"> </w:t>
      </w:r>
      <w:r w:rsidRPr="00A919CC">
        <w:rPr>
          <w:szCs w:val="20"/>
        </w:rPr>
        <w:t xml:space="preserve">responses, including diagnostic tools and effective medications and vaccines, inevitably </w:t>
      </w:r>
      <w:proofErr w:type="gramStart"/>
      <w:r w:rsidRPr="00A919CC">
        <w:rPr>
          <w:szCs w:val="20"/>
        </w:rPr>
        <w:t>lag behind</w:t>
      </w:r>
      <w:proofErr w:type="gramEnd"/>
      <w:r w:rsidRPr="00A919CC">
        <w:rPr>
          <w:szCs w:val="20"/>
        </w:rPr>
        <w:t xml:space="preserve"> the emerging diseases. In any event, such </w:t>
      </w:r>
      <w:r w:rsidRPr="00945E80">
        <w:rPr>
          <w:rStyle w:val="StyleUnderline"/>
          <w:szCs w:val="20"/>
          <w:highlight w:val="cyan"/>
        </w:rPr>
        <w:t>tools must be</w:t>
      </w:r>
      <w:r w:rsidRPr="00A919CC">
        <w:rPr>
          <w:rStyle w:val="StyleUnderline"/>
          <w:szCs w:val="20"/>
        </w:rPr>
        <w:t xml:space="preserve"> </w:t>
      </w:r>
      <w:r w:rsidRPr="00A919CC">
        <w:rPr>
          <w:rStyle w:val="Emphasis"/>
          <w:szCs w:val="20"/>
        </w:rPr>
        <w:t xml:space="preserve">continually </w:t>
      </w:r>
      <w:r w:rsidRPr="00945E80">
        <w:rPr>
          <w:rStyle w:val="Emphasis"/>
          <w:szCs w:val="20"/>
          <w:highlight w:val="cyan"/>
        </w:rPr>
        <w:t>replenished</w:t>
      </w:r>
      <w:r w:rsidRPr="00A919CC">
        <w:rPr>
          <w:rStyle w:val="StyleUnderline"/>
          <w:szCs w:val="20"/>
        </w:rPr>
        <w:t xml:space="preserve">. </w:t>
      </w:r>
      <w:r w:rsidRPr="00945E80">
        <w:rPr>
          <w:rStyle w:val="StyleUnderline"/>
          <w:szCs w:val="20"/>
          <w:highlight w:val="cyan"/>
        </w:rPr>
        <w:t xml:space="preserve">This requires </w:t>
      </w:r>
      <w:r w:rsidRPr="00945E80">
        <w:rPr>
          <w:rStyle w:val="Emphasis"/>
          <w:szCs w:val="20"/>
          <w:highlight w:val="cyan"/>
        </w:rPr>
        <w:t>cutting-edge biotech</w:t>
      </w:r>
      <w:r w:rsidRPr="00945E80">
        <w:rPr>
          <w:szCs w:val="20"/>
          <w:highlight w:val="cyan"/>
          <w:u w:val="single"/>
        </w:rPr>
        <w:t>nology, immunology, and</w:t>
      </w:r>
      <w:r w:rsidRPr="00A919CC">
        <w:rPr>
          <w:szCs w:val="20"/>
        </w:rPr>
        <w:t xml:space="preserve"> ultimately </w:t>
      </w:r>
      <w:r w:rsidRPr="00945E80">
        <w:rPr>
          <w:szCs w:val="20"/>
          <w:highlight w:val="cyan"/>
          <w:u w:val="single"/>
        </w:rPr>
        <w:t xml:space="preserve">bioengineering </w:t>
      </w:r>
      <w:r w:rsidRPr="00945E80">
        <w:rPr>
          <w:rStyle w:val="StyleUnderline"/>
          <w:szCs w:val="20"/>
          <w:highlight w:val="cyan"/>
        </w:rPr>
        <w:t>to create</w:t>
      </w:r>
      <w:r w:rsidRPr="00945E80">
        <w:rPr>
          <w:szCs w:val="20"/>
          <w:highlight w:val="cyan"/>
          <w:u w:val="single"/>
        </w:rPr>
        <w:t xml:space="preserve"> large-scale</w:t>
      </w:r>
      <w:r w:rsidRPr="00A919CC">
        <w:rPr>
          <w:szCs w:val="20"/>
          <w:u w:val="single"/>
        </w:rPr>
        <w:t xml:space="preserve"> </w:t>
      </w:r>
      <w:r w:rsidRPr="00A919CC">
        <w:rPr>
          <w:rStyle w:val="StyleUnderline"/>
          <w:szCs w:val="20"/>
        </w:rPr>
        <w:t xml:space="preserve">industrial </w:t>
      </w:r>
      <w:r w:rsidRPr="00945E80">
        <w:rPr>
          <w:rStyle w:val="StyleUnderline"/>
          <w:szCs w:val="20"/>
          <w:highlight w:val="cyan"/>
        </w:rPr>
        <w:t>responses</w:t>
      </w:r>
      <w:r w:rsidRPr="00A919CC">
        <w:rPr>
          <w:szCs w:val="20"/>
        </w:rPr>
        <w:t xml:space="preserve"> (</w:t>
      </w:r>
      <w:r w:rsidRPr="00945E80">
        <w:rPr>
          <w:rStyle w:val="Emphasis"/>
          <w:highlight w:val="cyan"/>
        </w:rPr>
        <w:t>such as</w:t>
      </w:r>
      <w:r w:rsidRPr="00A919CC">
        <w:rPr>
          <w:rStyle w:val="Emphasis"/>
        </w:rPr>
        <w:t xml:space="preserve"> millions of doses of </w:t>
      </w:r>
      <w:r w:rsidRPr="00945E80">
        <w:rPr>
          <w:rStyle w:val="Emphasis"/>
          <w:highlight w:val="cyan"/>
        </w:rPr>
        <w:t>vaccines</w:t>
      </w:r>
      <w:r w:rsidRPr="00A919CC">
        <w:rPr>
          <w:rStyle w:val="Emphasis"/>
        </w:rPr>
        <w:t xml:space="preserve"> </w:t>
      </w:r>
      <w:r w:rsidRPr="00945E80">
        <w:rPr>
          <w:rStyle w:val="Emphasis"/>
          <w:highlight w:val="cyan"/>
        </w:rPr>
        <w:t>or medicines</w:t>
      </w:r>
      <w:r w:rsidRPr="00A919CC">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A919CC">
        <w:t>scale. Yet each breakthrough inevitably leads to the pathogen’s mutation, rendering</w:t>
      </w:r>
      <w:r w:rsidRPr="00A919CC">
        <w:rPr>
          <w:szCs w:val="20"/>
        </w:rPr>
        <w:t xml:space="preserve"> previous treatments less effective. </w:t>
      </w:r>
      <w:r w:rsidRPr="00A919CC">
        <w:rPr>
          <w:rStyle w:val="StyleUnderline"/>
          <w:szCs w:val="20"/>
        </w:rPr>
        <w:t xml:space="preserve">There is no ultimate victory, only a </w:t>
      </w:r>
      <w:r w:rsidRPr="00A919CC">
        <w:rPr>
          <w:rStyle w:val="Emphasis"/>
          <w:szCs w:val="20"/>
        </w:rPr>
        <w:t>constant arms race</w:t>
      </w:r>
      <w:r w:rsidRPr="00A919CC">
        <w:rPr>
          <w:szCs w:val="20"/>
          <w:u w:val="single"/>
        </w:rPr>
        <w:t xml:space="preserve"> between humanity and disease-causing agents</w:t>
      </w:r>
      <w:r w:rsidRPr="00A919CC">
        <w:rPr>
          <w:szCs w:val="20"/>
        </w:rPr>
        <w:t>.</w:t>
      </w:r>
    </w:p>
    <w:p w14:paraId="3205846F" w14:textId="77777777" w:rsidR="00044965" w:rsidRPr="00A919CC" w:rsidRDefault="00044965" w:rsidP="00044965"/>
    <w:p w14:paraId="18B66D65" w14:textId="77777777" w:rsidR="00044965" w:rsidRPr="00A919CC" w:rsidRDefault="00044965" w:rsidP="00044965">
      <w:pPr>
        <w:pStyle w:val="Heading4"/>
      </w:pPr>
      <w:r>
        <w:t xml:space="preserve">[2] </w:t>
      </w:r>
      <w:r w:rsidRPr="00A919CC">
        <w:t>Pharma is key to biotech</w:t>
      </w:r>
    </w:p>
    <w:p w14:paraId="298F71B7" w14:textId="77777777" w:rsidR="00044965" w:rsidRPr="00A919CC" w:rsidRDefault="00044965" w:rsidP="00044965">
      <w:r w:rsidRPr="00A919CC">
        <w:t xml:space="preserve">Garth JS </w:t>
      </w:r>
      <w:r w:rsidRPr="00A919CC">
        <w:rPr>
          <w:rStyle w:val="Style13ptBold"/>
        </w:rPr>
        <w:t>Cooper 6</w:t>
      </w:r>
      <w:r w:rsidRPr="00A919CC">
        <w:t xml:space="preserve">, independent medical scientist at the University of Auckland, “Fates Intertwined,” March 2006,  </w:t>
      </w:r>
      <w:hyperlink r:id="rId11" w:history="1">
        <w:r w:rsidRPr="00A919CC">
          <w:rPr>
            <w:rStyle w:val="Hyperlink"/>
          </w:rPr>
          <w:t>https://library.wur.nl/WebQuery/file/cogem/cogem_t4505194e_001.pdf</w:t>
        </w:r>
      </w:hyperlink>
    </w:p>
    <w:p w14:paraId="7F0A51E4" w14:textId="7015FBB4" w:rsidR="00044965" w:rsidRDefault="00044965" w:rsidP="00044965">
      <w:r w:rsidRPr="00945E80">
        <w:rPr>
          <w:rStyle w:val="Emphasis"/>
          <w:highlight w:val="cyan"/>
        </w:rPr>
        <w:t>Biotech</w:t>
      </w:r>
      <w:r w:rsidRPr="00945E80">
        <w:rPr>
          <w:rStyle w:val="Emphasis"/>
        </w:rPr>
        <w:t>nology</w:t>
      </w:r>
      <w:r w:rsidRPr="00945E80">
        <w:rPr>
          <w:rStyle w:val="Emphasis"/>
          <w:highlight w:val="cyan"/>
        </w:rPr>
        <w:t xml:space="preserve"> and pharmaceuticals are </w:t>
      </w:r>
      <w:r w:rsidRPr="00945E80">
        <w:rPr>
          <w:rStyle w:val="Emphasis"/>
        </w:rPr>
        <w:t xml:space="preserve">inextricably </w:t>
      </w:r>
      <w:r w:rsidRPr="00945E80">
        <w:rPr>
          <w:rStyle w:val="Emphasis"/>
          <w:highlight w:val="cyan"/>
        </w:rPr>
        <w:t>intertwined</w:t>
      </w:r>
      <w:r w:rsidRPr="00A919CC">
        <w:t xml:space="preserve">. </w:t>
      </w:r>
      <w:r w:rsidRPr="00A919CC">
        <w:rPr>
          <w:rStyle w:val="StyleUnderline"/>
        </w:rPr>
        <w:t xml:space="preserve">Although </w:t>
      </w:r>
      <w:r w:rsidRPr="00945E80">
        <w:rPr>
          <w:rStyle w:val="StyleUnderline"/>
        </w:rPr>
        <w:t>biotech companies</w:t>
      </w:r>
      <w:r w:rsidRPr="00A919CC">
        <w:rPr>
          <w:rStyle w:val="StyleUnderline"/>
        </w:rPr>
        <w:t xml:space="preserve"> often </w:t>
      </w:r>
      <w:r w:rsidRPr="00945E80">
        <w:rPr>
          <w:rStyle w:val="Emphasis"/>
          <w:highlight w:val="cyan"/>
        </w:rPr>
        <w:t>rely upon</w:t>
      </w:r>
      <w:r w:rsidRPr="00A919CC">
        <w:rPr>
          <w:rStyle w:val="StyleUnderline"/>
        </w:rPr>
        <w:t xml:space="preserve"> the resources of larger </w:t>
      </w:r>
      <w:r w:rsidRPr="00945E80">
        <w:rPr>
          <w:rStyle w:val="StyleUnderline"/>
          <w:highlight w:val="cyan"/>
        </w:rPr>
        <w:t>pharma companies</w:t>
      </w:r>
      <w:r w:rsidRPr="00A919CC">
        <w:rPr>
          <w:rStyle w:val="StyleUnderline"/>
        </w:rPr>
        <w:t xml:space="preserve">, the converse is also true. Among other things, </w:t>
      </w:r>
      <w:proofErr w:type="spellStart"/>
      <w:r w:rsidRPr="00945E80">
        <w:rPr>
          <w:rStyle w:val="StyleUnderline"/>
        </w:rPr>
        <w:t>biotechs</w:t>
      </w:r>
      <w:proofErr w:type="spellEnd"/>
      <w:r w:rsidRPr="00945E80">
        <w:rPr>
          <w:rStyle w:val="StyleUnderline"/>
        </w:rPr>
        <w:t xml:space="preserve"> </w:t>
      </w:r>
      <w:r w:rsidRPr="00945E80">
        <w:rPr>
          <w:rStyle w:val="StyleUnderline"/>
          <w:highlight w:val="cyan"/>
        </w:rPr>
        <w:t xml:space="preserve">require funding, validation, </w:t>
      </w:r>
      <w:r w:rsidRPr="00945E80">
        <w:rPr>
          <w:rStyle w:val="StyleUnderline"/>
        </w:rPr>
        <w:t xml:space="preserve">and </w:t>
      </w:r>
      <w:r w:rsidRPr="00945E80">
        <w:rPr>
          <w:rStyle w:val="StyleUnderline"/>
          <w:highlight w:val="cyan"/>
        </w:rPr>
        <w:t xml:space="preserve">access to expertise </w:t>
      </w:r>
      <w:r w:rsidRPr="00945E80">
        <w:rPr>
          <w:rStyle w:val="StyleUnderline"/>
        </w:rPr>
        <w:t xml:space="preserve">and </w:t>
      </w:r>
      <w:r w:rsidRPr="00945E80">
        <w:rPr>
          <w:rStyle w:val="StyleUnderline"/>
          <w:highlight w:val="cyan"/>
        </w:rPr>
        <w:t>markets</w:t>
      </w:r>
      <w:r w:rsidRPr="00A919CC">
        <w:t xml:space="preserve">. Big pharma continues to need ideas and products, and places to outsource risk. </w:t>
      </w:r>
      <w:r w:rsidRPr="00A919CC">
        <w:rPr>
          <w:rStyle w:val="StyleUnderline"/>
        </w:rPr>
        <w:t xml:space="preserve">The </w:t>
      </w:r>
      <w:r w:rsidRPr="00945E80">
        <w:rPr>
          <w:rStyle w:val="StyleUnderline"/>
          <w:highlight w:val="cyan"/>
        </w:rPr>
        <w:t xml:space="preserve">pharmaceutical industry faces </w:t>
      </w:r>
      <w:r w:rsidRPr="00945E80">
        <w:rPr>
          <w:rStyle w:val="Emphasis"/>
          <w:highlight w:val="cyan"/>
        </w:rPr>
        <w:t xml:space="preserve">uncertainties driven by falling innovation </w:t>
      </w:r>
      <w:r w:rsidRPr="00A919CC">
        <w:rPr>
          <w:rStyle w:val="StyleUnderline"/>
        </w:rPr>
        <w:t xml:space="preserve">1,2, its relevance to reducing the global burden of </w:t>
      </w:r>
      <w:proofErr w:type="gramStart"/>
      <w:r w:rsidRPr="00A919CC">
        <w:rPr>
          <w:rStyle w:val="StyleUnderline"/>
        </w:rPr>
        <w:t>disease ,</w:t>
      </w:r>
      <w:proofErr w:type="gramEnd"/>
      <w:r w:rsidRPr="00A919CC">
        <w:rPr>
          <w:rStyle w:val="StyleUnderline"/>
        </w:rPr>
        <w:t xml:space="preserve"> and the equity of access to its products3. If </w:t>
      </w:r>
      <w:proofErr w:type="spellStart"/>
      <w:r w:rsidRPr="00A919CC">
        <w:rPr>
          <w:rStyle w:val="StyleUnderline"/>
        </w:rPr>
        <w:t>biotechs</w:t>
      </w:r>
      <w:proofErr w:type="spellEnd"/>
      <w:r w:rsidRPr="00A919CC">
        <w:rPr>
          <w:rStyle w:val="StyleUnderline"/>
        </w:rPr>
        <w:t xml:space="preserve"> are not embraced by pharma—they cannot be copied —then as </w:t>
      </w:r>
      <w:proofErr w:type="gramStart"/>
      <w:r w:rsidRPr="00A919CC">
        <w:rPr>
          <w:rStyle w:val="StyleUnderline"/>
        </w:rPr>
        <w:t>competitors</w:t>
      </w:r>
      <w:proofErr w:type="gramEnd"/>
      <w:r w:rsidRPr="00A919CC">
        <w:rPr>
          <w:rStyle w:val="StyleUnderline"/>
        </w:rPr>
        <w:t xml:space="preserve"> they will increasingly come to dominate the industrial nexus. The </w:t>
      </w:r>
      <w:r w:rsidRPr="00945E80">
        <w:rPr>
          <w:rStyle w:val="Emphasis"/>
          <w:highlight w:val="cyan"/>
        </w:rPr>
        <w:t>issues of both industries need to be addressed together</w:t>
      </w:r>
      <w:r w:rsidRPr="00A919CC">
        <w:t xml:space="preserve">. </w:t>
      </w:r>
      <w:r w:rsidRPr="00A919CC">
        <w:rPr>
          <w:rStyle w:val="StyleUnderline"/>
        </w:rPr>
        <w:t xml:space="preserve">Apart, </w:t>
      </w:r>
      <w:r w:rsidRPr="00945E80">
        <w:rPr>
          <w:rStyle w:val="StyleUnderline"/>
          <w:highlight w:val="cyan"/>
        </w:rPr>
        <w:t>biotech and pharma will continue to struggle</w:t>
      </w:r>
      <w:r w:rsidRPr="00A919CC">
        <w:rPr>
          <w:rStyle w:val="StyleUnderline"/>
        </w:rPr>
        <w:t xml:space="preserve"> with the self-determining issues that they currently confront</w:t>
      </w:r>
      <w:r w:rsidRPr="00A919CC">
        <w:t xml:space="preserve">. Working together, the fabric of these industries will be </w:t>
      </w:r>
      <w:proofErr w:type="gramStart"/>
      <w:r w:rsidRPr="00A919CC">
        <w:t>transformed</w:t>
      </w:r>
      <w:proofErr w:type="gramEnd"/>
      <w:r w:rsidRPr="00A919CC">
        <w:t xml:space="preserve"> and the world of human therapeutics will flourish. </w:t>
      </w:r>
    </w:p>
    <w:p w14:paraId="507ED194" w14:textId="77777777" w:rsidR="00C173F1" w:rsidRPr="00054264" w:rsidRDefault="00C173F1" w:rsidP="00C173F1">
      <w:pPr>
        <w:rPr>
          <w:rFonts w:asciiTheme="minorHAnsi" w:hAnsiTheme="minorHAnsi" w:cstheme="minorHAnsi"/>
        </w:rPr>
      </w:pPr>
    </w:p>
    <w:p w14:paraId="4D6CF36C" w14:textId="77777777" w:rsidR="00044965" w:rsidRPr="001D6430" w:rsidRDefault="00044965" w:rsidP="00044965">
      <w:pPr>
        <w:pStyle w:val="Heading4"/>
      </w:pPr>
      <w:r>
        <w:lastRenderedPageBreak/>
        <w:t xml:space="preserve">[3] Ag biotech innovation key to keep up with food demands – regulatory failures undermine U.S. ag, and result in increased global famines that risk instability </w:t>
      </w:r>
    </w:p>
    <w:p w14:paraId="67C34BCD" w14:textId="529537A6" w:rsidR="00044965" w:rsidRPr="00F1168C" w:rsidRDefault="00044965" w:rsidP="00044965">
      <w:pPr>
        <w:rPr>
          <w:b/>
          <w:bCs/>
          <w:sz w:val="26"/>
        </w:rPr>
      </w:pPr>
      <w:r>
        <w:rPr>
          <w:rStyle w:val="Style13ptBold"/>
        </w:rPr>
        <w:t>Redick 14</w:t>
      </w:r>
      <w:r w:rsidRPr="00F1168C">
        <w:t xml:space="preserve">, Thomas, JD (1985) from the University of Michigan and is chair of the American Bar Association Section on Environment, Energy &amp; Resources (ABA-SEER) Committee on Agricultural Management, “The “Stacked” Pipeline of Biotech Specialty Crops and Regulatory/Market Barriers to Coexistence,” </w:t>
      </w:r>
      <w:proofErr w:type="spellStart"/>
      <w:r w:rsidRPr="00F1168C">
        <w:t>pg</w:t>
      </w:r>
      <w:proofErr w:type="spellEnd"/>
      <w:r w:rsidRPr="00F1168C">
        <w:t xml:space="preserve"> online @ </w:t>
      </w:r>
      <w:hyperlink r:id="rId12" w:history="1">
        <w:r w:rsidRPr="00726A9F">
          <w:rPr>
            <w:rStyle w:val="Hyperlink"/>
          </w:rPr>
          <w:t>http://nabc.cals.cornell.edu/Publications/Reports/nabc_25/25_6_1_Redick.pdf</w:t>
        </w:r>
      </w:hyperlink>
    </w:p>
    <w:p w14:paraId="4A3FE1F2" w14:textId="77777777" w:rsidR="00044965" w:rsidRPr="00C459AF" w:rsidRDefault="00044965" w:rsidP="00044965">
      <w:pPr>
        <w:rPr>
          <w:sz w:val="10"/>
        </w:rPr>
      </w:pPr>
      <w:r w:rsidRPr="00BF68C0">
        <w:rPr>
          <w:rStyle w:val="StyleUnderline"/>
        </w:rPr>
        <w:t>Biotech Benefits and the Upcoming Pipeline</w:t>
      </w:r>
      <w:r w:rsidRPr="00C459AF">
        <w:rPr>
          <w:sz w:val="10"/>
        </w:rPr>
        <w:t xml:space="preserve"> It is now clear that </w:t>
      </w:r>
      <w:r w:rsidRPr="00945E80">
        <w:rPr>
          <w:rStyle w:val="StyleUnderline"/>
          <w:highlight w:val="cyan"/>
        </w:rPr>
        <w:t>ag</w:t>
      </w:r>
      <w:r w:rsidRPr="00C459AF">
        <w:rPr>
          <w:sz w:val="10"/>
        </w:rPr>
        <w:t xml:space="preserve">ricultural </w:t>
      </w:r>
      <w:r w:rsidRPr="00945E80">
        <w:rPr>
          <w:rStyle w:val="StyleUnderline"/>
          <w:highlight w:val="cyan"/>
        </w:rPr>
        <w:t>biotech</w:t>
      </w:r>
      <w:r w:rsidRPr="00C459AF">
        <w:rPr>
          <w:sz w:val="10"/>
        </w:rPr>
        <w:t xml:space="preserve">nology </w:t>
      </w:r>
      <w:r w:rsidRPr="00FA6310">
        <w:t xml:space="preserve">has </w:t>
      </w:r>
      <w:r w:rsidRPr="00945E80">
        <w:rPr>
          <w:rStyle w:val="StyleUnderline"/>
          <w:highlight w:val="cyan"/>
        </w:rPr>
        <w:t>provide</w:t>
      </w:r>
      <w:r w:rsidRPr="00FA6310">
        <w:t xml:space="preserve">d </w:t>
      </w:r>
      <w:r w:rsidRPr="00945E80">
        <w:rPr>
          <w:rStyle w:val="StyleUnderline"/>
          <w:highlight w:val="cyan"/>
        </w:rPr>
        <w:t xml:space="preserve">benefits </w:t>
      </w:r>
      <w:r w:rsidRPr="00FA6310">
        <w:t>both</w:t>
      </w:r>
      <w:r w:rsidRPr="00945E80">
        <w:rPr>
          <w:rStyle w:val="StyleUnderline"/>
          <w:highlight w:val="cyan"/>
        </w:rPr>
        <w:t xml:space="preserve"> to human health and</w:t>
      </w:r>
      <w:r w:rsidRPr="00FA6310">
        <w:t xml:space="preserve"> to</w:t>
      </w:r>
      <w:r w:rsidRPr="00945E80">
        <w:rPr>
          <w:rStyle w:val="StyleUnderline"/>
          <w:highlight w:val="cyan"/>
        </w:rPr>
        <w:t xml:space="preserve"> the environment</w:t>
      </w:r>
      <w:r w:rsidRPr="00945E80">
        <w:rPr>
          <w:sz w:val="10"/>
          <w:highlight w:val="cyan"/>
        </w:rPr>
        <w:t xml:space="preserve">. </w:t>
      </w:r>
      <w:r w:rsidRPr="004931C9">
        <w:rPr>
          <w:rStyle w:val="StyleUnderline"/>
        </w:rPr>
        <w:t xml:space="preserve">This </w:t>
      </w:r>
      <w:r w:rsidRPr="00945E80">
        <w:rPr>
          <w:rStyle w:val="StyleUnderline"/>
          <w:highlight w:val="cyan"/>
        </w:rPr>
        <w:t>continues to be clear</w:t>
      </w:r>
      <w:r w:rsidRPr="004931C9">
        <w:rPr>
          <w:rStyle w:val="StyleUnderline"/>
        </w:rPr>
        <w:t xml:space="preserve">, </w:t>
      </w:r>
      <w:r w:rsidRPr="004931C9">
        <w:rPr>
          <w:rStyle w:val="Emphasis"/>
        </w:rPr>
        <w:t>despite what activists say</w:t>
      </w:r>
      <w:r w:rsidRPr="00C459AF">
        <w:rPr>
          <w:sz w:val="10"/>
        </w:rPr>
        <w:t xml:space="preserve">, since </w:t>
      </w:r>
      <w:r w:rsidRPr="00BF68C0">
        <w:rPr>
          <w:rStyle w:val="StyleUnderline"/>
        </w:rPr>
        <w:t>growers are using fewer chemicals such as pesticides</w:t>
      </w:r>
      <w:r w:rsidRPr="00C459AF">
        <w:rPr>
          <w:sz w:val="10"/>
        </w:rPr>
        <w:t xml:space="preserve">. Some of the </w:t>
      </w:r>
      <w:r w:rsidRPr="00945E80">
        <w:rPr>
          <w:rStyle w:val="StyleUnderline"/>
          <w:highlight w:val="cyan"/>
        </w:rPr>
        <w:t xml:space="preserve">major </w:t>
      </w:r>
      <w:r w:rsidRPr="004931C9">
        <w:rPr>
          <w:rStyle w:val="StyleUnderline"/>
        </w:rPr>
        <w:t xml:space="preserve">US-based environmental </w:t>
      </w:r>
      <w:r w:rsidRPr="00945E80">
        <w:rPr>
          <w:rStyle w:val="StyleUnderline"/>
          <w:highlight w:val="cyan"/>
        </w:rPr>
        <w:t xml:space="preserve">groups </w:t>
      </w:r>
      <w:r w:rsidRPr="004931C9">
        <w:rPr>
          <w:rStyle w:val="StyleUnderline"/>
        </w:rPr>
        <w:t xml:space="preserve">are </w:t>
      </w:r>
      <w:r w:rsidRPr="00945E80">
        <w:rPr>
          <w:rStyle w:val="StyleUnderline"/>
          <w:highlight w:val="cyan"/>
        </w:rPr>
        <w:t xml:space="preserve">starting to get behind </w:t>
      </w:r>
      <w:r w:rsidRPr="004931C9">
        <w:rPr>
          <w:rStyle w:val="StyleUnderline"/>
        </w:rPr>
        <w:t>ag</w:t>
      </w:r>
      <w:r w:rsidRPr="004931C9">
        <w:rPr>
          <w:sz w:val="10"/>
        </w:rPr>
        <w:t xml:space="preserve">ricultural </w:t>
      </w:r>
      <w:r w:rsidRPr="004931C9">
        <w:rPr>
          <w:rStyle w:val="StyleUnderline"/>
        </w:rPr>
        <w:t>biotech</w:t>
      </w:r>
      <w:r w:rsidRPr="004931C9">
        <w:rPr>
          <w:sz w:val="10"/>
        </w:rPr>
        <w:t>nology</w:t>
      </w:r>
      <w:r w:rsidRPr="00C459AF">
        <w:rPr>
          <w:sz w:val="10"/>
        </w:rPr>
        <w:t xml:space="preserve">. In a speech to a European audience in 2012, the vice president of the Worldwide Fund for Nature (WWF-US) in the United States said, “I’m convinced that modern genetic technology could help get better yields from local and regional crops in Africa and South-East Asia” (McEwan, 2012) </w:t>
      </w:r>
      <w:r w:rsidRPr="004931C9">
        <w:rPr>
          <w:rStyle w:val="StyleUnderline"/>
        </w:rPr>
        <w:t>We have</w:t>
      </w:r>
      <w:r w:rsidRPr="00945E80">
        <w:rPr>
          <w:rStyle w:val="StyleUnderline"/>
          <w:highlight w:val="cyan"/>
        </w:rPr>
        <w:t xml:space="preserve"> improved food safety </w:t>
      </w:r>
      <w:r w:rsidRPr="004931C9">
        <w:rPr>
          <w:rStyle w:val="StyleUnderline"/>
        </w:rPr>
        <w:t>through use of biotech corn</w:t>
      </w:r>
      <w:r w:rsidRPr="00C459AF">
        <w:rPr>
          <w:sz w:val="10"/>
        </w:rPr>
        <w:t xml:space="preserve">. </w:t>
      </w:r>
      <w:r w:rsidRPr="00BF68C0">
        <w:rPr>
          <w:rStyle w:val="StyleUnderline"/>
        </w:rPr>
        <w:t>Iowa State</w:t>
      </w:r>
      <w:r w:rsidRPr="00C459AF">
        <w:rPr>
          <w:sz w:val="10"/>
        </w:rPr>
        <w:t xml:space="preserve"> University </w:t>
      </w:r>
      <w:r w:rsidRPr="00BF68C0">
        <w:rPr>
          <w:rStyle w:val="StyleUnderline"/>
        </w:rPr>
        <w:t xml:space="preserve">has done excellent research showing that mycotoxin formation is reduced in </w:t>
      </w:r>
      <w:r w:rsidRPr="00C459AF">
        <w:rPr>
          <w:sz w:val="10"/>
        </w:rPr>
        <w:t xml:space="preserve">certain </w:t>
      </w:r>
      <w:proofErr w:type="spellStart"/>
      <w:r w:rsidRPr="00C459AF">
        <w:rPr>
          <w:sz w:val="10"/>
        </w:rPr>
        <w:t>Bt</w:t>
      </w:r>
      <w:proofErr w:type="spellEnd"/>
      <w:r w:rsidRPr="00C459AF">
        <w:rPr>
          <w:sz w:val="10"/>
        </w:rPr>
        <w:t>-</w:t>
      </w:r>
      <w:r w:rsidRPr="00BF68C0">
        <w:rPr>
          <w:rStyle w:val="StyleUnderline"/>
        </w:rPr>
        <w:t xml:space="preserve">corn varieties. It is unhealthy to eat known carcinogens. If other nations struggling to cope with mycotoxin-related effects </w:t>
      </w:r>
      <w:r w:rsidRPr="00C459AF">
        <w:rPr>
          <w:sz w:val="10"/>
        </w:rPr>
        <w:t xml:space="preserve">(cancer, birth defects, etc.), </w:t>
      </w:r>
      <w:r w:rsidRPr="00BF68C0">
        <w:rPr>
          <w:rStyle w:val="StyleUnderline"/>
        </w:rPr>
        <w:t xml:space="preserve">simply by approving planting of </w:t>
      </w:r>
      <w:proofErr w:type="spellStart"/>
      <w:r w:rsidRPr="00BF68C0">
        <w:rPr>
          <w:rStyle w:val="StyleUnderline"/>
        </w:rPr>
        <w:t>Bt</w:t>
      </w:r>
      <w:proofErr w:type="spellEnd"/>
      <w:r w:rsidRPr="00BF68C0">
        <w:rPr>
          <w:rStyle w:val="StyleUnderline"/>
        </w:rPr>
        <w:t xml:space="preserve"> corn those nations would reduce those effects and bring health benefits through biotech</w:t>
      </w:r>
      <w:r w:rsidRPr="00C459AF">
        <w:rPr>
          <w:sz w:val="10"/>
        </w:rPr>
        <w:t xml:space="preserve">nology. (Murillo-Williams and </w:t>
      </w:r>
      <w:proofErr w:type="spellStart"/>
      <w:r w:rsidRPr="00C459AF">
        <w:rPr>
          <w:sz w:val="10"/>
        </w:rPr>
        <w:t>Munkvold</w:t>
      </w:r>
      <w:proofErr w:type="spellEnd"/>
      <w:r w:rsidRPr="00C459AF">
        <w:rPr>
          <w:sz w:val="10"/>
        </w:rPr>
        <w:t xml:space="preserve">, 2008). Moreover, </w:t>
      </w:r>
      <w:r w:rsidRPr="004931C9">
        <w:rPr>
          <w:rStyle w:val="StyleUnderline"/>
        </w:rPr>
        <w:t xml:space="preserve">time has </w:t>
      </w:r>
      <w:r w:rsidRPr="00945E80">
        <w:rPr>
          <w:rStyle w:val="StyleUnderline"/>
          <w:highlight w:val="cyan"/>
        </w:rPr>
        <w:t xml:space="preserve">trumped </w:t>
      </w:r>
      <w:r w:rsidRPr="00FA6310">
        <w:t>the</w:t>
      </w:r>
      <w:r w:rsidRPr="00945E80">
        <w:rPr>
          <w:rStyle w:val="StyleUnderline"/>
          <w:highlight w:val="cyan"/>
        </w:rPr>
        <w:t xml:space="preserve"> early concerns</w:t>
      </w:r>
      <w:r w:rsidRPr="00BF68C0">
        <w:rPr>
          <w:rStyle w:val="StyleUnderline"/>
        </w:rPr>
        <w:t xml:space="preserve"> </w:t>
      </w:r>
      <w:r w:rsidRPr="00C459AF">
        <w:rPr>
          <w:sz w:val="10"/>
        </w:rPr>
        <w:t xml:space="preserve">expressed by Al Gore about biotech crops exacerbating over-supply; </w:t>
      </w:r>
      <w:r w:rsidRPr="00BF68C0">
        <w:rPr>
          <w:rStyle w:val="StyleUnderline"/>
        </w:rPr>
        <w:t xml:space="preserve">we know now that </w:t>
      </w:r>
      <w:r w:rsidRPr="004931C9">
        <w:rPr>
          <w:rStyle w:val="StyleUnderline"/>
        </w:rPr>
        <w:t xml:space="preserve">the </w:t>
      </w:r>
      <w:r w:rsidRPr="00945E80">
        <w:rPr>
          <w:rStyle w:val="StyleUnderline"/>
          <w:highlight w:val="cyan"/>
        </w:rPr>
        <w:t xml:space="preserve">world </w:t>
      </w:r>
      <w:r w:rsidRPr="004931C9">
        <w:rPr>
          <w:rStyle w:val="StyleUnderline"/>
        </w:rPr>
        <w:t xml:space="preserve">has become </w:t>
      </w:r>
      <w:r w:rsidRPr="00945E80">
        <w:rPr>
          <w:rStyle w:val="StyleUnderline"/>
          <w:highlight w:val="cyan"/>
        </w:rPr>
        <w:t xml:space="preserve">too needy </w:t>
      </w:r>
      <w:r w:rsidRPr="004931C9">
        <w:rPr>
          <w:rStyle w:val="StyleUnderline"/>
        </w:rPr>
        <w:t>to be cavalier in dismissing innovation in ag</w:t>
      </w:r>
      <w:r w:rsidRPr="004931C9">
        <w:rPr>
          <w:sz w:val="10"/>
        </w:rPr>
        <w:t xml:space="preserve">ricultural </w:t>
      </w:r>
      <w:r w:rsidRPr="004931C9">
        <w:rPr>
          <w:rStyle w:val="StyleUnderline"/>
        </w:rPr>
        <w:t>biotech</w:t>
      </w:r>
      <w:r w:rsidRPr="004931C9">
        <w:rPr>
          <w:sz w:val="10"/>
        </w:rPr>
        <w:t>nology</w:t>
      </w:r>
      <w:r w:rsidRPr="00C459AF">
        <w:rPr>
          <w:sz w:val="10"/>
        </w:rPr>
        <w:t xml:space="preserve">. </w:t>
      </w:r>
      <w:r w:rsidRPr="004931C9">
        <w:rPr>
          <w:rStyle w:val="StyleUnderline"/>
        </w:rPr>
        <w:t xml:space="preserve">With </w:t>
      </w:r>
      <w:r w:rsidRPr="004931C9">
        <w:rPr>
          <w:rStyle w:val="StyleUnderline"/>
          <w:highlight w:val="cyan"/>
        </w:rPr>
        <w:t>people</w:t>
      </w:r>
      <w:r w:rsidRPr="004931C9">
        <w:rPr>
          <w:rStyle w:val="StyleUnderline"/>
        </w:rPr>
        <w:t xml:space="preserve"> around the world asking for more and more corn, </w:t>
      </w:r>
      <w:proofErr w:type="gramStart"/>
      <w:r w:rsidRPr="004931C9">
        <w:rPr>
          <w:rStyle w:val="StyleUnderline"/>
        </w:rPr>
        <w:t>soy</w:t>
      </w:r>
      <w:proofErr w:type="gramEnd"/>
      <w:r w:rsidRPr="004931C9">
        <w:rPr>
          <w:rStyle w:val="StyleUnderline"/>
        </w:rPr>
        <w:t xml:space="preserve"> and other foods at</w:t>
      </w:r>
      <w:r w:rsidRPr="00BF68C0">
        <w:rPr>
          <w:rStyle w:val="StyleUnderline"/>
        </w:rPr>
        <w:t xml:space="preserve"> reasonable prices, </w:t>
      </w:r>
      <w:r w:rsidRPr="004931C9">
        <w:rPr>
          <w:rStyle w:val="StyleUnderline"/>
        </w:rPr>
        <w:t xml:space="preserve">and </w:t>
      </w:r>
      <w:r w:rsidRPr="00945E80">
        <w:rPr>
          <w:rStyle w:val="StyleUnderline"/>
          <w:highlight w:val="cyan"/>
        </w:rPr>
        <w:t xml:space="preserve">rioting to overthrow </w:t>
      </w:r>
      <w:r w:rsidRPr="004931C9">
        <w:rPr>
          <w:rStyle w:val="StyleUnderline"/>
        </w:rPr>
        <w:t xml:space="preserve">their </w:t>
      </w:r>
      <w:r w:rsidRPr="00945E80">
        <w:rPr>
          <w:rStyle w:val="StyleUnderline"/>
          <w:highlight w:val="cyan"/>
        </w:rPr>
        <w:t xml:space="preserve">governments, </w:t>
      </w:r>
      <w:r w:rsidRPr="00FA6310">
        <w:rPr>
          <w:rStyle w:val="StyleUnderline"/>
        </w:rPr>
        <w:t xml:space="preserve">we know that </w:t>
      </w:r>
      <w:r w:rsidRPr="00945E80">
        <w:rPr>
          <w:rStyle w:val="Emphasis"/>
          <w:highlight w:val="cyan"/>
        </w:rPr>
        <w:t>yields actually matter</w:t>
      </w:r>
      <w:r w:rsidRPr="00C459AF">
        <w:rPr>
          <w:sz w:val="10"/>
        </w:rPr>
        <w:t xml:space="preserve">. While many factors were contributory, the </w:t>
      </w:r>
      <w:r w:rsidRPr="004931C9">
        <w:rPr>
          <w:rStyle w:val="StyleUnderline"/>
        </w:rPr>
        <w:t xml:space="preserve">recent violent </w:t>
      </w:r>
      <w:r w:rsidRPr="00945E80">
        <w:rPr>
          <w:rStyle w:val="StyleUnderline"/>
          <w:highlight w:val="cyan"/>
        </w:rPr>
        <w:t xml:space="preserve">protests </w:t>
      </w:r>
      <w:r w:rsidRPr="004931C9">
        <w:rPr>
          <w:rStyle w:val="StyleUnderline"/>
        </w:rPr>
        <w:t xml:space="preserve">in North Africa and the Middle East </w:t>
      </w:r>
      <w:r w:rsidRPr="00945E80">
        <w:rPr>
          <w:rStyle w:val="StyleUnderline"/>
          <w:highlight w:val="cyan"/>
        </w:rPr>
        <w:t xml:space="preserve">coincided with </w:t>
      </w:r>
      <w:r w:rsidRPr="004931C9">
        <w:rPr>
          <w:rStyle w:val="Emphasis"/>
        </w:rPr>
        <w:t xml:space="preserve">sudden </w:t>
      </w:r>
      <w:r w:rsidRPr="00945E80">
        <w:rPr>
          <w:rStyle w:val="Emphasis"/>
          <w:highlight w:val="cyan"/>
        </w:rPr>
        <w:t>peaks</w:t>
      </w:r>
      <w:r w:rsidRPr="00945E80">
        <w:rPr>
          <w:rStyle w:val="StyleUnderline"/>
          <w:highlight w:val="cyan"/>
        </w:rPr>
        <w:t xml:space="preserve"> in </w:t>
      </w:r>
      <w:r w:rsidRPr="004931C9">
        <w:rPr>
          <w:rStyle w:val="Emphasis"/>
        </w:rPr>
        <w:t xml:space="preserve">global </w:t>
      </w:r>
      <w:r w:rsidRPr="00945E80">
        <w:rPr>
          <w:rStyle w:val="Emphasis"/>
          <w:highlight w:val="cyan"/>
        </w:rPr>
        <w:t>food prices</w:t>
      </w:r>
      <w:r w:rsidRPr="00C459AF">
        <w:rPr>
          <w:sz w:val="10"/>
        </w:rPr>
        <w:t>. Researchers suggest that a given food- price threshold may exist, above which protests become likely (</w:t>
      </w:r>
      <w:proofErr w:type="spellStart"/>
      <w:r w:rsidRPr="00C459AF">
        <w:rPr>
          <w:sz w:val="10"/>
        </w:rPr>
        <w:t>Lagi</w:t>
      </w:r>
      <w:proofErr w:type="spellEnd"/>
      <w:r w:rsidRPr="00C459AF">
        <w:rPr>
          <w:sz w:val="10"/>
        </w:rPr>
        <w:t xml:space="preserve"> et al., 2011). </w:t>
      </w:r>
      <w:r w:rsidRPr="004931C9">
        <w:rPr>
          <w:rStyle w:val="StyleUnderline"/>
        </w:rPr>
        <w:t xml:space="preserve">With such social unrest making the </w:t>
      </w:r>
      <w:r w:rsidRPr="00945E80">
        <w:rPr>
          <w:rStyle w:val="StyleUnderline"/>
          <w:highlight w:val="cyan"/>
        </w:rPr>
        <w:t xml:space="preserve">world </w:t>
      </w:r>
      <w:r w:rsidRPr="004931C9">
        <w:rPr>
          <w:rStyle w:val="StyleUnderline"/>
        </w:rPr>
        <w:t xml:space="preserve">an </w:t>
      </w:r>
      <w:r w:rsidRPr="00945E80">
        <w:rPr>
          <w:rStyle w:val="Emphasis"/>
          <w:highlight w:val="cyan"/>
        </w:rPr>
        <w:t>increasingly unstable place</w:t>
      </w:r>
      <w:r w:rsidRPr="00945E80">
        <w:rPr>
          <w:sz w:val="10"/>
          <w:highlight w:val="cyan"/>
        </w:rPr>
        <w:t xml:space="preserve">, </w:t>
      </w:r>
      <w:r w:rsidRPr="004931C9">
        <w:rPr>
          <w:rStyle w:val="StyleUnderline"/>
        </w:rPr>
        <w:t xml:space="preserve">we do </w:t>
      </w:r>
      <w:r w:rsidRPr="00945E80">
        <w:rPr>
          <w:rStyle w:val="StyleUnderline"/>
          <w:highlight w:val="cyan"/>
        </w:rPr>
        <w:t xml:space="preserve">not have </w:t>
      </w:r>
      <w:r w:rsidRPr="004931C9">
        <w:rPr>
          <w:rStyle w:val="StyleUnderline"/>
        </w:rPr>
        <w:t xml:space="preserve">the </w:t>
      </w:r>
      <w:r w:rsidRPr="00945E80">
        <w:rPr>
          <w:rStyle w:val="StyleUnderline"/>
          <w:highlight w:val="cyan"/>
        </w:rPr>
        <w:t xml:space="preserve">luxury of tinkering with </w:t>
      </w:r>
      <w:r w:rsidRPr="004931C9">
        <w:rPr>
          <w:rStyle w:val="StyleUnderline"/>
        </w:rPr>
        <w:t>the</w:t>
      </w:r>
      <w:r w:rsidRPr="00FA6310">
        <w:rPr>
          <w:rStyle w:val="StyleUnderline"/>
        </w:rPr>
        <w:t xml:space="preserve"> highly productive </w:t>
      </w:r>
      <w:r w:rsidRPr="00945E80">
        <w:rPr>
          <w:rStyle w:val="StyleUnderline"/>
          <w:highlight w:val="cyan"/>
        </w:rPr>
        <w:t>US ag</w:t>
      </w:r>
      <w:r w:rsidRPr="00945E80">
        <w:rPr>
          <w:sz w:val="10"/>
          <w:highlight w:val="cyan"/>
        </w:rPr>
        <w:t>r</w:t>
      </w:r>
      <w:r w:rsidRPr="00C459AF">
        <w:rPr>
          <w:sz w:val="10"/>
        </w:rPr>
        <w:t>icultural</w:t>
      </w:r>
      <w:r w:rsidRPr="00BF68C0">
        <w:rPr>
          <w:rStyle w:val="StyleUnderline"/>
        </w:rPr>
        <w:t xml:space="preserve"> </w:t>
      </w:r>
      <w:r w:rsidRPr="004931C9">
        <w:rPr>
          <w:rStyle w:val="StyleUnderline"/>
        </w:rPr>
        <w:t>system that</w:t>
      </w:r>
      <w:r w:rsidRPr="00945E80">
        <w:rPr>
          <w:rStyle w:val="StyleUnderline"/>
          <w:highlight w:val="cyan"/>
        </w:rPr>
        <w:t xml:space="preserve"> makes food for </w:t>
      </w:r>
      <w:r w:rsidRPr="004931C9">
        <w:rPr>
          <w:rStyle w:val="StyleUnderline"/>
        </w:rPr>
        <w:t xml:space="preserve">the </w:t>
      </w:r>
      <w:r w:rsidRPr="00945E80">
        <w:rPr>
          <w:rStyle w:val="StyleUnderline"/>
          <w:highlight w:val="cyan"/>
        </w:rPr>
        <w:t xml:space="preserve">world </w:t>
      </w:r>
      <w:r w:rsidRPr="00945E80">
        <w:rPr>
          <w:rStyle w:val="Emphasis"/>
          <w:highlight w:val="cyan"/>
        </w:rPr>
        <w:t xml:space="preserve">without </w:t>
      </w:r>
      <w:r w:rsidRPr="004931C9">
        <w:rPr>
          <w:rStyle w:val="Emphasis"/>
        </w:rPr>
        <w:t xml:space="preserve">risking serious </w:t>
      </w:r>
      <w:r w:rsidRPr="00945E80">
        <w:rPr>
          <w:rStyle w:val="Emphasis"/>
          <w:highlight w:val="cyan"/>
        </w:rPr>
        <w:t xml:space="preserve">negative impacts </w:t>
      </w:r>
      <w:r w:rsidRPr="004931C9">
        <w:rPr>
          <w:rStyle w:val="Emphasis"/>
        </w:rPr>
        <w:t>overseas</w:t>
      </w:r>
      <w:r w:rsidRPr="00945E80">
        <w:rPr>
          <w:sz w:val="10"/>
          <w:highlight w:val="cyan"/>
        </w:rPr>
        <w:t>.</w:t>
      </w:r>
      <w:r w:rsidRPr="00C459AF">
        <w:rPr>
          <w:sz w:val="10"/>
        </w:rPr>
        <w:t xml:space="preserve"> </w:t>
      </w:r>
      <w:r w:rsidRPr="004931C9">
        <w:rPr>
          <w:rStyle w:val="StyleUnderline"/>
        </w:rPr>
        <w:t>The pipeline for biotech crops is becoming more interesting with each innovation in plant breeding.</w:t>
      </w:r>
      <w:r w:rsidRPr="004931C9">
        <w:rPr>
          <w:sz w:val="10"/>
        </w:rPr>
        <w:t xml:space="preserve"> Genes are being silenced with no “plant pest” DNA to regulate or test for, </w:t>
      </w:r>
      <w:r w:rsidRPr="004931C9">
        <w:rPr>
          <w:rStyle w:val="Emphasis"/>
        </w:rPr>
        <w:t>making regulation more complex</w:t>
      </w:r>
      <w:r w:rsidRPr="004931C9">
        <w:rPr>
          <w:sz w:val="10"/>
        </w:rPr>
        <w:t xml:space="preserve">. Such new plant-breeding methods involve: • RNA-interference. • Oligo-RNA </w:t>
      </w:r>
      <w:proofErr w:type="spellStart"/>
      <w:r w:rsidRPr="004931C9">
        <w:rPr>
          <w:sz w:val="10"/>
        </w:rPr>
        <w:t>etc</w:t>
      </w:r>
      <w:proofErr w:type="spellEnd"/>
      <w:r w:rsidRPr="004931C9">
        <w:rPr>
          <w:sz w:val="10"/>
        </w:rPr>
        <w:t>—</w:t>
      </w:r>
      <w:proofErr w:type="spellStart"/>
      <w:r w:rsidRPr="004931C9">
        <w:rPr>
          <w:sz w:val="10"/>
        </w:rPr>
        <w:t>Cibus</w:t>
      </w:r>
      <w:proofErr w:type="spellEnd"/>
      <w:r w:rsidRPr="004931C9">
        <w:rPr>
          <w:sz w:val="10"/>
        </w:rPr>
        <w:t xml:space="preserve">, </w:t>
      </w:r>
      <w:proofErr w:type="spellStart"/>
      <w:r w:rsidRPr="004931C9">
        <w:rPr>
          <w:sz w:val="10"/>
        </w:rPr>
        <w:t>Keygene</w:t>
      </w:r>
      <w:proofErr w:type="spellEnd"/>
      <w:r w:rsidRPr="004931C9">
        <w:rPr>
          <w:sz w:val="10"/>
        </w:rPr>
        <w:t xml:space="preserve">, etc. • Public-academic breeding coming on fast? • USDA does not see a plant pest, EPA sees resistance issues, etc. </w:t>
      </w:r>
      <w:r w:rsidRPr="004931C9">
        <w:rPr>
          <w:rStyle w:val="StyleUnderline"/>
        </w:rPr>
        <w:t>The pipeline of biotech commodity crops promises new approaches to food and ag</w:t>
      </w:r>
      <w:r w:rsidRPr="004931C9">
        <w:rPr>
          <w:sz w:val="10"/>
        </w:rPr>
        <w:t>riculture</w:t>
      </w:r>
      <w:r w:rsidRPr="00C459AF">
        <w:rPr>
          <w:sz w:val="10"/>
        </w:rPr>
        <w:t>, and, finally, direct consumer benefits, not just improved production traits (</w:t>
      </w:r>
      <w:proofErr w:type="gramStart"/>
      <w:r w:rsidRPr="00C459AF">
        <w:rPr>
          <w:sz w:val="10"/>
        </w:rPr>
        <w:t>e.g.</w:t>
      </w:r>
      <w:proofErr w:type="gramEnd"/>
      <w:r w:rsidRPr="00C459AF">
        <w:rPr>
          <w:sz w:val="10"/>
        </w:rPr>
        <w:t xml:space="preserve"> herbicide and pest resistance) enabling more-efficient production. These include: • Improved consumer health (high oleic, omega-3 soy, etc.) • Stress-tolerant cultivars, possibly N2 -fixing corn • Environmental impact management—lower GHG emissions • Feeds to reduce feedlot waste (by manipulating genes for phytase to increase efficiency of consumption of phosphates) • More crop from a drop—drought-tolerance in time for climate-disrupted agriculture. Although some proposed innovations may prove to be mere pipedreams, </w:t>
      </w:r>
      <w:r w:rsidRPr="00BF68C0">
        <w:rPr>
          <w:rStyle w:val="StyleUnderline"/>
        </w:rPr>
        <w:t>people are</w:t>
      </w:r>
      <w:r>
        <w:rPr>
          <w:rStyle w:val="StyleUnderline"/>
        </w:rPr>
        <w:t xml:space="preserve"> </w:t>
      </w:r>
      <w:r w:rsidRPr="00BF68C0">
        <w:rPr>
          <w:rStyle w:val="StyleUnderline"/>
        </w:rPr>
        <w:t>working on N2</w:t>
      </w:r>
      <w:r>
        <w:rPr>
          <w:rStyle w:val="StyleUnderline"/>
        </w:rPr>
        <w:t xml:space="preserve"> </w:t>
      </w:r>
      <w:r w:rsidRPr="00BF68C0">
        <w:rPr>
          <w:rStyle w:val="StyleUnderline"/>
        </w:rPr>
        <w:t>fixation in corn with symbiotic microorganisms and also making corn photosynthesis</w:t>
      </w:r>
      <w:r>
        <w:rPr>
          <w:rStyle w:val="StyleUnderline"/>
        </w:rPr>
        <w:t xml:space="preserve"> </w:t>
      </w:r>
      <w:r w:rsidRPr="00BF68C0">
        <w:rPr>
          <w:rStyle w:val="StyleUnderline"/>
        </w:rPr>
        <w:t>work for soy</w:t>
      </w:r>
      <w:r w:rsidRPr="00C459AF">
        <w:rPr>
          <w:sz w:val="10"/>
        </w:rPr>
        <w:t xml:space="preserve"> (</w:t>
      </w:r>
      <w:proofErr w:type="gramStart"/>
      <w:r w:rsidRPr="00C459AF">
        <w:rPr>
          <w:sz w:val="10"/>
        </w:rPr>
        <w:t>i.e.</w:t>
      </w:r>
      <w:proofErr w:type="gramEnd"/>
      <w:r w:rsidRPr="00C459AF">
        <w:rPr>
          <w:sz w:val="10"/>
        </w:rPr>
        <w:t xml:space="preserve"> “C4 soy”) (Buchanan et al., 2010). </w:t>
      </w:r>
      <w:r w:rsidRPr="00BF68C0">
        <w:rPr>
          <w:rStyle w:val="StyleUnderline"/>
        </w:rPr>
        <w:t>There will be more room</w:t>
      </w:r>
      <w:r>
        <w:rPr>
          <w:rStyle w:val="StyleUnderline"/>
        </w:rPr>
        <w:t xml:space="preserve"> </w:t>
      </w:r>
      <w:r w:rsidRPr="00BF68C0">
        <w:rPr>
          <w:rStyle w:val="StyleUnderline"/>
        </w:rPr>
        <w:t>for public and academic breeding tools in the smaller specialized sector of ag</w:t>
      </w:r>
      <w:r w:rsidRPr="00C459AF">
        <w:rPr>
          <w:sz w:val="10"/>
        </w:rPr>
        <w:t xml:space="preserve">riculture. </w:t>
      </w:r>
      <w:proofErr w:type="gramStart"/>
      <w:r w:rsidRPr="003170CE">
        <w:rPr>
          <w:rStyle w:val="StyleUnderline"/>
        </w:rPr>
        <w:t>All of</w:t>
      </w:r>
      <w:proofErr w:type="gramEnd"/>
      <w:r w:rsidRPr="003170CE">
        <w:rPr>
          <w:rStyle w:val="StyleUnderline"/>
        </w:rPr>
        <w:t xml:space="preserve"> this innovation has environmental and economic benefits</w:t>
      </w:r>
      <w:r w:rsidRPr="00C459AF">
        <w:rPr>
          <w:sz w:val="10"/>
        </w:rPr>
        <w:t xml:space="preserve">. This has led the World Wildlife Fund, Environmental Defense Council, and even the Natural Resources Defense Council to start talking about technology neutrality vis-à-vis biotech crops. </w:t>
      </w:r>
      <w:r w:rsidRPr="00945E80">
        <w:rPr>
          <w:rStyle w:val="StyleUnderline"/>
          <w:highlight w:val="cyan"/>
        </w:rPr>
        <w:t xml:space="preserve">Opposition to GMOs keeps coming </w:t>
      </w:r>
      <w:r w:rsidRPr="004931C9">
        <w:rPr>
          <w:rStyle w:val="StyleUnderline"/>
        </w:rPr>
        <w:t>and coming, however</w:t>
      </w:r>
      <w:r w:rsidRPr="004931C9">
        <w:rPr>
          <w:sz w:val="10"/>
        </w:rPr>
        <w:t>.</w:t>
      </w:r>
      <w:r w:rsidRPr="00C459AF">
        <w:rPr>
          <w:sz w:val="10"/>
        </w:rPr>
        <w:t xml:space="preserve"> </w:t>
      </w:r>
      <w:r w:rsidRPr="003170CE">
        <w:rPr>
          <w:rStyle w:val="StyleUnderline"/>
        </w:rPr>
        <w:t xml:space="preserve">The recently withdrawn French </w:t>
      </w:r>
      <w:proofErr w:type="spellStart"/>
      <w:r w:rsidRPr="003170CE">
        <w:rPr>
          <w:rStyle w:val="StyleUnderline"/>
        </w:rPr>
        <w:t>Séralini</w:t>
      </w:r>
      <w:proofErr w:type="spellEnd"/>
      <w:r w:rsidRPr="003170CE">
        <w:rPr>
          <w:rStyle w:val="StyleUnderline"/>
        </w:rPr>
        <w:t xml:space="preserve"> study</w:t>
      </w:r>
      <w:r w:rsidRPr="00C459AF">
        <w:rPr>
          <w:sz w:val="10"/>
        </w:rPr>
        <w:t xml:space="preserve">, which showed tumors in rats, </w:t>
      </w:r>
      <w:r w:rsidRPr="003170CE">
        <w:rPr>
          <w:rStyle w:val="StyleUnderline"/>
        </w:rPr>
        <w:t xml:space="preserve">serves to </w:t>
      </w:r>
      <w:r w:rsidRPr="004931C9">
        <w:rPr>
          <w:rStyle w:val="StyleUnderline"/>
        </w:rPr>
        <w:t xml:space="preserve">demonstrate the commitment of certain </w:t>
      </w:r>
      <w:r w:rsidRPr="00945E80">
        <w:rPr>
          <w:rStyle w:val="StyleUnderline"/>
          <w:highlight w:val="cyan"/>
        </w:rPr>
        <w:t xml:space="preserve">researchers </w:t>
      </w:r>
      <w:r w:rsidRPr="004931C9">
        <w:rPr>
          <w:rStyle w:val="StyleUnderline"/>
        </w:rPr>
        <w:t xml:space="preserve">to </w:t>
      </w:r>
      <w:r w:rsidRPr="00945E80">
        <w:rPr>
          <w:rStyle w:val="StyleUnderline"/>
          <w:highlight w:val="cyan"/>
        </w:rPr>
        <w:t>bend scientific rules to achieve anti-GMO results</w:t>
      </w:r>
      <w:r w:rsidRPr="00C459AF">
        <w:rPr>
          <w:sz w:val="10"/>
        </w:rPr>
        <w:t xml:space="preserve">. </w:t>
      </w:r>
      <w:r w:rsidRPr="003170CE">
        <w:rPr>
          <w:rStyle w:val="Emphasis"/>
        </w:rPr>
        <w:t>Although the study was badly flawed</w:t>
      </w:r>
      <w:r w:rsidRPr="00C459AF">
        <w:rPr>
          <w:sz w:val="10"/>
        </w:rPr>
        <w:t xml:space="preserve">, </w:t>
      </w:r>
      <w:r w:rsidRPr="003170CE">
        <w:rPr>
          <w:rStyle w:val="StyleUnderline"/>
        </w:rPr>
        <w:t>it has caused governments to say, “Well, that’s peer-reviewed science</w:t>
      </w:r>
      <w:r w:rsidRPr="00C459AF">
        <w:rPr>
          <w:sz w:val="10"/>
        </w:rPr>
        <w:t xml:space="preserve">. </w:t>
      </w:r>
      <w:r w:rsidRPr="003170CE">
        <w:rPr>
          <w:rStyle w:val="StyleUnderline"/>
        </w:rPr>
        <w:t>Let’s ban it</w:t>
      </w:r>
      <w:r w:rsidRPr="00C459AF">
        <w:rPr>
          <w:sz w:val="10"/>
        </w:rPr>
        <w:t xml:space="preserve"> and make nations stop exporting it to us.” While the high cost of regulatory compliance has led to oligopoly power with a “concentration” in the biotech-seed marketplace, </w:t>
      </w:r>
      <w:r w:rsidRPr="003170CE">
        <w:rPr>
          <w:rStyle w:val="StyleUnderline"/>
        </w:rPr>
        <w:t>the coming decade may see more new players entering the marketplace</w:t>
      </w:r>
      <w:r w:rsidRPr="00C459AF">
        <w:rPr>
          <w:sz w:val="10"/>
        </w:rPr>
        <w:t xml:space="preserve"> (</w:t>
      </w:r>
      <w:proofErr w:type="gramStart"/>
      <w:r w:rsidRPr="00C459AF">
        <w:rPr>
          <w:sz w:val="10"/>
        </w:rPr>
        <w:t>e.g.</w:t>
      </w:r>
      <w:proofErr w:type="gramEnd"/>
      <w:r w:rsidRPr="00C459AF">
        <w:rPr>
          <w:sz w:val="10"/>
        </w:rPr>
        <w:t xml:space="preserve"> Okanagan Specialty Crops with its Arctic® Apple2, and J.R. Simplot with its “Innate®” potato1).</w:t>
      </w:r>
    </w:p>
    <w:p w14:paraId="0FCBDF07" w14:textId="77777777" w:rsidR="00044965" w:rsidRDefault="00044965" w:rsidP="00044965"/>
    <w:p w14:paraId="1B37C86B" w14:textId="77777777" w:rsidR="00044965" w:rsidRPr="004D1277" w:rsidRDefault="00044965" w:rsidP="00044965">
      <w:pPr>
        <w:pStyle w:val="Heading4"/>
      </w:pPr>
      <w:r w:rsidRPr="004D1277">
        <w:lastRenderedPageBreak/>
        <w:t>Food shortage extinction</w:t>
      </w:r>
    </w:p>
    <w:p w14:paraId="46105F2D" w14:textId="77777777" w:rsidR="00044965" w:rsidRPr="004D1277" w:rsidRDefault="00044965" w:rsidP="00044965">
      <w:r w:rsidRPr="004D1277">
        <w:t xml:space="preserve">Julian </w:t>
      </w:r>
      <w:r w:rsidRPr="004D1277">
        <w:rPr>
          <w:rStyle w:val="Style13ptBold"/>
        </w:rPr>
        <w:t>Cribb 19</w:t>
      </w:r>
      <w:r>
        <w:t>,</w:t>
      </w:r>
      <w:r w:rsidRPr="004D1277">
        <w:t xml:space="preserve"> Author, journalist, editor and science communicator, principal of Julian Cribb &amp; Associates who provide specialist consultancy in the communication of science, agriculture, food, mining, </w:t>
      </w:r>
      <w:proofErr w:type="gramStart"/>
      <w:r w:rsidRPr="004D1277">
        <w:t>energy</w:t>
      </w:r>
      <w:proofErr w:type="gramEnd"/>
      <w:r w:rsidRPr="004D1277">
        <w:t xml:space="preserve"> and the environment, more than thirty awards for journalism. 10/03/2019. “6 - Food as an Existential Risk.” Food or War, 1st ed., Cambridge University Press. DOI.org (</w:t>
      </w:r>
      <w:proofErr w:type="spellStart"/>
      <w:r w:rsidRPr="004D1277">
        <w:t>Crossref</w:t>
      </w:r>
      <w:proofErr w:type="spellEnd"/>
      <w:r w:rsidRPr="004D1277">
        <w:t>), doi:10.1017/9781108690126.</w:t>
      </w:r>
    </w:p>
    <w:p w14:paraId="0B24869B" w14:textId="17DDEC7A" w:rsidR="00044965" w:rsidRDefault="00044965" w:rsidP="00C173F1">
      <w:pPr>
        <w:rPr>
          <w:sz w:val="16"/>
        </w:rPr>
      </w:pPr>
      <w:r w:rsidRPr="004D1277">
        <w:rPr>
          <w:sz w:val="16"/>
        </w:rPr>
        <w:t>Weapons of Mass Destruction</w:t>
      </w:r>
      <w:r>
        <w:rPr>
          <w:sz w:val="16"/>
        </w:rPr>
        <w:t xml:space="preserve"> </w:t>
      </w:r>
      <w:r w:rsidRPr="004D1277">
        <w:rPr>
          <w:rStyle w:val="StyleUnderline"/>
        </w:rPr>
        <w:t>Detonating just</w:t>
      </w:r>
      <w:r w:rsidRPr="004D1277">
        <w:rPr>
          <w:sz w:val="16"/>
        </w:rPr>
        <w:t xml:space="preserve"> </w:t>
      </w:r>
      <w:r w:rsidRPr="00945E80">
        <w:rPr>
          <w:rStyle w:val="Emphasis"/>
          <w:highlight w:val="cyan"/>
        </w:rPr>
        <w:t>50</w:t>
      </w:r>
      <w:r w:rsidRPr="004D1277">
        <w:rPr>
          <w:sz w:val="16"/>
        </w:rPr>
        <w:t xml:space="preserve">–100 out of the global arsenal of nearly 15,000 </w:t>
      </w:r>
      <w:r w:rsidRPr="00945E80">
        <w:rPr>
          <w:rStyle w:val="Emphasis"/>
          <w:highlight w:val="cyan"/>
        </w:rPr>
        <w:t>nuc</w:t>
      </w:r>
      <w:r w:rsidRPr="00720B14">
        <w:rPr>
          <w:rStyle w:val="StyleUnderline"/>
        </w:rPr>
        <w:t>lear weapon</w:t>
      </w:r>
      <w:r w:rsidRPr="00945E80">
        <w:rPr>
          <w:rStyle w:val="Emphasis"/>
          <w:highlight w:val="cyan"/>
        </w:rPr>
        <w:t>s</w:t>
      </w:r>
      <w:r w:rsidRPr="004D1277">
        <w:rPr>
          <w:sz w:val="16"/>
        </w:rPr>
        <w:t xml:space="preserve"> </w:t>
      </w:r>
      <w:r w:rsidRPr="004D1277">
        <w:rPr>
          <w:rStyle w:val="StyleUnderline"/>
        </w:rPr>
        <w:t>would</w:t>
      </w:r>
      <w:r w:rsidRPr="004D1277">
        <w:rPr>
          <w:sz w:val="16"/>
        </w:rPr>
        <w:t xml:space="preserve"> </w:t>
      </w:r>
      <w:r w:rsidRPr="004D1277">
        <w:rPr>
          <w:rStyle w:val="Emphasis"/>
        </w:rPr>
        <w:t xml:space="preserve">suffice to </w:t>
      </w:r>
      <w:r w:rsidRPr="00945E80">
        <w:rPr>
          <w:rStyle w:val="Emphasis"/>
          <w:highlight w:val="cyan"/>
        </w:rPr>
        <w:t xml:space="preserve">end </w:t>
      </w:r>
      <w:proofErr w:type="spellStart"/>
      <w:r w:rsidRPr="00945E80">
        <w:rPr>
          <w:rStyle w:val="Emphasis"/>
          <w:highlight w:val="cyan"/>
        </w:rPr>
        <w:t>civilisation</w:t>
      </w:r>
      <w:proofErr w:type="spellEnd"/>
      <w:r w:rsidRPr="00945E80">
        <w:rPr>
          <w:rStyle w:val="StyleUnderline"/>
          <w:highlight w:val="cyan"/>
        </w:rPr>
        <w:t xml:space="preserve"> in</w:t>
      </w:r>
      <w:r w:rsidRPr="004D1277">
        <w:rPr>
          <w:rStyle w:val="StyleUnderline"/>
        </w:rPr>
        <w:t xml:space="preserve"> a </w:t>
      </w:r>
      <w:r w:rsidRPr="00945E80">
        <w:rPr>
          <w:rStyle w:val="Emphasis"/>
          <w:highlight w:val="cyan"/>
        </w:rPr>
        <w:t>nuclear winter</w:t>
      </w:r>
      <w:r w:rsidRPr="004D1277">
        <w:rPr>
          <w:rStyle w:val="StyleUnderline"/>
        </w:rPr>
        <w:t>, causing</w:t>
      </w:r>
      <w:r w:rsidRPr="004D1277">
        <w:rPr>
          <w:sz w:val="16"/>
        </w:rPr>
        <w:t xml:space="preserve"> </w:t>
      </w:r>
      <w:r w:rsidRPr="004D1277">
        <w:rPr>
          <w:rStyle w:val="Emphasis"/>
        </w:rPr>
        <w:t>worldwide famine</w:t>
      </w:r>
      <w:r w:rsidRPr="004D1277">
        <w:rPr>
          <w:sz w:val="16"/>
        </w:rPr>
        <w:t xml:space="preserve"> </w:t>
      </w:r>
      <w:r w:rsidRPr="004D1277">
        <w:rPr>
          <w:rStyle w:val="StyleUnderline"/>
        </w:rPr>
        <w:t>and</w:t>
      </w:r>
      <w:r w:rsidRPr="004D1277">
        <w:rPr>
          <w:sz w:val="16"/>
        </w:rPr>
        <w:t xml:space="preserve"> </w:t>
      </w:r>
      <w:r w:rsidRPr="004D1277">
        <w:rPr>
          <w:rStyle w:val="Emphasis"/>
        </w:rPr>
        <w:t>economic collapse</w:t>
      </w:r>
      <w:r w:rsidRPr="004D1277">
        <w:rPr>
          <w:sz w:val="16"/>
        </w:rPr>
        <w:t xml:space="preserve"> </w:t>
      </w:r>
      <w:r w:rsidRPr="004D1277">
        <w:rPr>
          <w:rStyle w:val="StyleUnderline"/>
        </w:rPr>
        <w:t>affecting even</w:t>
      </w:r>
      <w:r w:rsidRPr="004D1277">
        <w:rPr>
          <w:sz w:val="16"/>
        </w:rPr>
        <w:t xml:space="preserve"> </w:t>
      </w:r>
      <w:r w:rsidRPr="004D1277">
        <w:rPr>
          <w:rStyle w:val="Emphasis"/>
        </w:rPr>
        <w:t>distant</w:t>
      </w:r>
      <w:r w:rsidRPr="004D1277">
        <w:rPr>
          <w:sz w:val="16"/>
        </w:rPr>
        <w:t xml:space="preserve"> </w:t>
      </w:r>
      <w:r w:rsidRPr="004D1277">
        <w:rPr>
          <w:rStyle w:val="StyleUnderline"/>
        </w:rPr>
        <w:t>nations</w:t>
      </w:r>
      <w:r w:rsidRPr="004D1277">
        <w:rPr>
          <w:sz w:val="16"/>
        </w:rPr>
        <w:t xml:space="preserve">, as we saw in the previous chapter in the section dealing with South Asia. </w:t>
      </w:r>
      <w:r w:rsidRPr="004D1277">
        <w:rPr>
          <w:rStyle w:val="Emphasis"/>
        </w:rPr>
        <w:t>Eight nations</w:t>
      </w:r>
      <w:r w:rsidRPr="004D1277">
        <w:rPr>
          <w:sz w:val="16"/>
        </w:rPr>
        <w:t xml:space="preserve"> now </w:t>
      </w:r>
      <w:r w:rsidRPr="004D1277">
        <w:rPr>
          <w:rStyle w:val="StyleUnderline"/>
        </w:rPr>
        <w:t>have the power to</w:t>
      </w:r>
      <w:r w:rsidRPr="004D1277">
        <w:rPr>
          <w:sz w:val="16"/>
        </w:rPr>
        <w:t xml:space="preserve"> </w:t>
      </w:r>
      <w:r w:rsidRPr="004D1277">
        <w:rPr>
          <w:rStyle w:val="Emphasis"/>
        </w:rPr>
        <w:t xml:space="preserve">terminate </w:t>
      </w:r>
      <w:proofErr w:type="spellStart"/>
      <w:r w:rsidRPr="004D1277">
        <w:rPr>
          <w:rStyle w:val="Emphasis"/>
        </w:rPr>
        <w:t>civilisation</w:t>
      </w:r>
      <w:proofErr w:type="spellEnd"/>
      <w:r w:rsidRPr="004D1277">
        <w:rPr>
          <w:sz w:val="16"/>
        </w:rPr>
        <w:t xml:space="preserve"> should they desire to do so – </w:t>
      </w:r>
      <w:r w:rsidRPr="004D1277">
        <w:rPr>
          <w:rStyle w:val="StyleUnderline"/>
        </w:rPr>
        <w:t>and</w:t>
      </w:r>
      <w:r w:rsidRPr="004D1277">
        <w:rPr>
          <w:sz w:val="16"/>
        </w:rPr>
        <w:t xml:space="preserve"> </w:t>
      </w:r>
      <w:r w:rsidRPr="004D1277">
        <w:rPr>
          <w:rStyle w:val="Emphasis"/>
        </w:rPr>
        <w:t>two</w:t>
      </w:r>
      <w:r w:rsidRPr="004D1277">
        <w:rPr>
          <w:sz w:val="16"/>
        </w:rPr>
        <w:t xml:space="preserve"> </w:t>
      </w:r>
      <w:r w:rsidRPr="004D1277">
        <w:rPr>
          <w:rStyle w:val="StyleUnderline"/>
        </w:rPr>
        <w:t>have the power to</w:t>
      </w:r>
      <w:r w:rsidRPr="004D1277">
        <w:rPr>
          <w:sz w:val="16"/>
        </w:rPr>
        <w:t xml:space="preserve"> </w:t>
      </w:r>
      <w:r w:rsidRPr="004D1277">
        <w:rPr>
          <w:rStyle w:val="Emphasis"/>
        </w:rPr>
        <w:t>extinguish the human species</w:t>
      </w:r>
      <w:r w:rsidRPr="004D1277">
        <w:rPr>
          <w:sz w:val="16"/>
        </w:rPr>
        <w:t>. According to the nuclear monitoring group Ploughshares, this arsenal is distributed as follows:</w:t>
      </w:r>
      <w:r>
        <w:rPr>
          <w:sz w:val="16"/>
        </w:rPr>
        <w:t xml:space="preserve"> </w:t>
      </w:r>
      <w:r w:rsidRPr="004D1277">
        <w:rPr>
          <w:sz w:val="16"/>
        </w:rPr>
        <w:t>– Russia, 6600 warheads (2500 classified as ‘retired’)</w:t>
      </w:r>
      <w:r>
        <w:rPr>
          <w:sz w:val="16"/>
        </w:rPr>
        <w:t xml:space="preserve"> </w:t>
      </w:r>
      <w:r w:rsidRPr="004D1277">
        <w:rPr>
          <w:sz w:val="16"/>
        </w:rPr>
        <w:t>– America, 6450 warheads (2550 classified as ‘retired’)</w:t>
      </w:r>
      <w:r>
        <w:rPr>
          <w:sz w:val="16"/>
        </w:rPr>
        <w:t xml:space="preserve"> </w:t>
      </w:r>
      <w:r w:rsidRPr="004D1277">
        <w:rPr>
          <w:sz w:val="16"/>
        </w:rPr>
        <w:t>– France, 300 warheads</w:t>
      </w:r>
      <w:r>
        <w:rPr>
          <w:sz w:val="16"/>
        </w:rPr>
        <w:t xml:space="preserve"> </w:t>
      </w:r>
      <w:r w:rsidRPr="004D1277">
        <w:rPr>
          <w:sz w:val="16"/>
        </w:rPr>
        <w:t>– China, 270 warheads</w:t>
      </w:r>
      <w:r>
        <w:rPr>
          <w:sz w:val="16"/>
        </w:rPr>
        <w:t xml:space="preserve"> </w:t>
      </w:r>
      <w:r w:rsidRPr="004D1277">
        <w:rPr>
          <w:sz w:val="16"/>
        </w:rPr>
        <w:t>– UK, 215 warheads</w:t>
      </w:r>
      <w:r>
        <w:rPr>
          <w:sz w:val="16"/>
        </w:rPr>
        <w:t xml:space="preserve"> </w:t>
      </w:r>
      <w:r w:rsidRPr="004D1277">
        <w:rPr>
          <w:sz w:val="16"/>
        </w:rPr>
        <w:t>– Pakistan, 130 warheads</w:t>
      </w:r>
      <w:r>
        <w:rPr>
          <w:sz w:val="16"/>
        </w:rPr>
        <w:t xml:space="preserve"> </w:t>
      </w:r>
      <w:r w:rsidRPr="004D1277">
        <w:rPr>
          <w:sz w:val="16"/>
        </w:rPr>
        <w:t>– India, 120 warheads</w:t>
      </w:r>
      <w:r>
        <w:rPr>
          <w:sz w:val="16"/>
        </w:rPr>
        <w:t xml:space="preserve"> </w:t>
      </w:r>
      <w:r w:rsidRPr="004D1277">
        <w:rPr>
          <w:sz w:val="16"/>
        </w:rPr>
        <w:t>– Israel, 80 warheads</w:t>
      </w:r>
      <w:r>
        <w:rPr>
          <w:sz w:val="16"/>
        </w:rPr>
        <w:t xml:space="preserve"> </w:t>
      </w:r>
      <w:r w:rsidRPr="004D1277">
        <w:rPr>
          <w:sz w:val="16"/>
        </w:rPr>
        <w:t>– North Korea, 15–20 warheads.11</w:t>
      </w:r>
      <w:r>
        <w:rPr>
          <w:sz w:val="16"/>
        </w:rPr>
        <w:t xml:space="preserve"> </w:t>
      </w:r>
      <w:r w:rsidRPr="004D1277">
        <w:rPr>
          <w:sz w:val="16"/>
        </w:rPr>
        <w:t xml:space="preserve">Although actual numbers of warheads have continued to fall from its peak of 70,000 weapons in the mid 1980s, scientists argue </w:t>
      </w:r>
      <w:r w:rsidRPr="00945E80">
        <w:rPr>
          <w:rStyle w:val="StyleUnderline"/>
          <w:highlight w:val="cyan"/>
        </w:rPr>
        <w:t>the</w:t>
      </w:r>
      <w:r w:rsidRPr="00945E80">
        <w:rPr>
          <w:sz w:val="16"/>
          <w:highlight w:val="cyan"/>
        </w:rPr>
        <w:t xml:space="preserve"> </w:t>
      </w:r>
      <w:r w:rsidRPr="00945E80">
        <w:rPr>
          <w:rStyle w:val="Emphasis"/>
          <w:highlight w:val="cyan"/>
        </w:rPr>
        <w:t>danger</w:t>
      </w:r>
      <w:r w:rsidRPr="004D1277">
        <w:rPr>
          <w:sz w:val="16"/>
        </w:rPr>
        <w:t xml:space="preserve"> </w:t>
      </w:r>
      <w:r w:rsidRPr="004D1277">
        <w:rPr>
          <w:rStyle w:val="StyleUnderline"/>
        </w:rPr>
        <w:t>of nuclear conflict in fact</w:t>
      </w:r>
      <w:r w:rsidRPr="004D1277">
        <w:rPr>
          <w:sz w:val="16"/>
        </w:rPr>
        <w:t xml:space="preserve"> </w:t>
      </w:r>
      <w:r w:rsidRPr="00945E80">
        <w:rPr>
          <w:rStyle w:val="Emphasis"/>
          <w:highlight w:val="cyan"/>
        </w:rPr>
        <w:t>increased</w:t>
      </w:r>
      <w:r w:rsidRPr="004D1277">
        <w:rPr>
          <w:sz w:val="16"/>
        </w:rPr>
        <w:t xml:space="preserve"> </w:t>
      </w:r>
      <w:r w:rsidRPr="004D1277">
        <w:rPr>
          <w:rStyle w:val="StyleUnderline"/>
        </w:rPr>
        <w:t>in the first two decades of the twenty-first century</w:t>
      </w:r>
      <w:r w:rsidRPr="004D1277">
        <w:rPr>
          <w:sz w:val="16"/>
        </w:rPr>
        <w:t xml:space="preserve">. This was </w:t>
      </w:r>
      <w:r w:rsidRPr="004D1277">
        <w:rPr>
          <w:rStyle w:val="StyleUnderline"/>
        </w:rPr>
        <w:t>due to</w:t>
      </w:r>
      <w:r w:rsidRPr="004D1277">
        <w:rPr>
          <w:sz w:val="16"/>
        </w:rPr>
        <w:t xml:space="preserve"> the </w:t>
      </w:r>
      <w:proofErr w:type="spellStart"/>
      <w:r w:rsidRPr="004D1277">
        <w:rPr>
          <w:rStyle w:val="Emphasis"/>
        </w:rPr>
        <w:t>modernisation</w:t>
      </w:r>
      <w:proofErr w:type="spellEnd"/>
      <w:r w:rsidRPr="004D1277">
        <w:rPr>
          <w:sz w:val="16"/>
        </w:rPr>
        <w:t xml:space="preserve"> of existing stockpiles, the adoption of dangerous </w:t>
      </w:r>
      <w:r w:rsidRPr="004D1277">
        <w:rPr>
          <w:rStyle w:val="StyleUnderline"/>
        </w:rPr>
        <w:t>new</w:t>
      </w:r>
      <w:r w:rsidRPr="004D1277">
        <w:rPr>
          <w:sz w:val="16"/>
        </w:rPr>
        <w:t xml:space="preserve"> </w:t>
      </w:r>
      <w:r w:rsidRPr="004D1277">
        <w:rPr>
          <w:rStyle w:val="Emphasis"/>
        </w:rPr>
        <w:t>tech</w:t>
      </w:r>
      <w:r w:rsidRPr="004D1277">
        <w:rPr>
          <w:sz w:val="16"/>
        </w:rPr>
        <w:t xml:space="preserve">nologies </w:t>
      </w:r>
      <w:r w:rsidRPr="004D1277">
        <w:rPr>
          <w:rStyle w:val="StyleUnderline"/>
        </w:rPr>
        <w:t>such as robot delivery systems, hypersonic missiles,</w:t>
      </w:r>
      <w:r w:rsidRPr="004D1277">
        <w:rPr>
          <w:sz w:val="16"/>
        </w:rPr>
        <w:t xml:space="preserve"> </w:t>
      </w:r>
      <w:r w:rsidRPr="004D1277">
        <w:rPr>
          <w:rStyle w:val="Emphasis"/>
        </w:rPr>
        <w:t>a</w:t>
      </w:r>
      <w:r w:rsidRPr="004D1277">
        <w:rPr>
          <w:sz w:val="16"/>
        </w:rPr>
        <w:t xml:space="preserve">rtificial </w:t>
      </w:r>
      <w:r w:rsidRPr="004D1277">
        <w:rPr>
          <w:rStyle w:val="Emphasis"/>
        </w:rPr>
        <w:t>i</w:t>
      </w:r>
      <w:r w:rsidRPr="004D1277">
        <w:rPr>
          <w:sz w:val="16"/>
        </w:rPr>
        <w:t xml:space="preserve">ntelligence </w:t>
      </w:r>
      <w:r w:rsidRPr="004D1277">
        <w:rPr>
          <w:rStyle w:val="StyleUnderline"/>
        </w:rPr>
        <w:t>and</w:t>
      </w:r>
      <w:r w:rsidRPr="004D1277">
        <w:rPr>
          <w:sz w:val="16"/>
        </w:rPr>
        <w:t xml:space="preserve"> </w:t>
      </w:r>
      <w:r w:rsidRPr="004D1277">
        <w:rPr>
          <w:rStyle w:val="Emphasis"/>
        </w:rPr>
        <w:t>e</w:t>
      </w:r>
      <w:r w:rsidRPr="004D1277">
        <w:rPr>
          <w:sz w:val="16"/>
        </w:rPr>
        <w:t xml:space="preserve">lectronic </w:t>
      </w:r>
      <w:r w:rsidRPr="004D1277">
        <w:rPr>
          <w:rStyle w:val="Emphasis"/>
        </w:rPr>
        <w:t>w</w:t>
      </w:r>
      <w:r w:rsidRPr="004D1277">
        <w:rPr>
          <w:sz w:val="16"/>
        </w:rPr>
        <w:t xml:space="preserve">arfare, </w:t>
      </w:r>
      <w:r w:rsidRPr="004D1277">
        <w:rPr>
          <w:rStyle w:val="StyleUnderline"/>
        </w:rPr>
        <w:t>and</w:t>
      </w:r>
      <w:r w:rsidRPr="004D1277">
        <w:rPr>
          <w:sz w:val="16"/>
        </w:rPr>
        <w:t xml:space="preserve"> the </w:t>
      </w:r>
      <w:r w:rsidRPr="004D1277">
        <w:rPr>
          <w:rStyle w:val="StyleUnderline"/>
        </w:rPr>
        <w:t xml:space="preserve">continuing </w:t>
      </w:r>
      <w:r w:rsidRPr="004D1277">
        <w:rPr>
          <w:rStyle w:val="Emphasis"/>
        </w:rPr>
        <w:t>leakage</w:t>
      </w:r>
      <w:r w:rsidRPr="004D1277">
        <w:rPr>
          <w:sz w:val="16"/>
        </w:rPr>
        <w:t xml:space="preserve"> </w:t>
      </w:r>
      <w:r w:rsidRPr="004D1277">
        <w:rPr>
          <w:rStyle w:val="StyleUnderline"/>
        </w:rPr>
        <w:t>of nuclear</w:t>
      </w:r>
      <w:r w:rsidRPr="004D1277">
        <w:rPr>
          <w:sz w:val="16"/>
        </w:rPr>
        <w:t xml:space="preserve"> </w:t>
      </w:r>
      <w:r w:rsidRPr="004D1277">
        <w:rPr>
          <w:rStyle w:val="Emphasis"/>
        </w:rPr>
        <w:t>materials</w:t>
      </w:r>
      <w:r w:rsidRPr="004D1277">
        <w:rPr>
          <w:sz w:val="16"/>
        </w:rPr>
        <w:t xml:space="preserve"> </w:t>
      </w:r>
      <w:r w:rsidRPr="004D1277">
        <w:rPr>
          <w:rStyle w:val="StyleUnderline"/>
        </w:rPr>
        <w:t>and</w:t>
      </w:r>
      <w:r w:rsidRPr="004D1277">
        <w:rPr>
          <w:sz w:val="16"/>
        </w:rPr>
        <w:t xml:space="preserve"> </w:t>
      </w:r>
      <w:r w:rsidRPr="004D1277">
        <w:rPr>
          <w:rStyle w:val="Emphasis"/>
        </w:rPr>
        <w:t>knowhow</w:t>
      </w:r>
      <w:r w:rsidRPr="004D1277">
        <w:rPr>
          <w:sz w:val="16"/>
        </w:rPr>
        <w:t xml:space="preserve"> to nonnuclear nations and potential terrorist </w:t>
      </w:r>
      <w:proofErr w:type="spellStart"/>
      <w:r w:rsidRPr="004D1277">
        <w:rPr>
          <w:sz w:val="16"/>
        </w:rPr>
        <w:t>organisations</w:t>
      </w:r>
      <w:proofErr w:type="spellEnd"/>
      <w:r w:rsidRPr="004D1277">
        <w:rPr>
          <w:sz w:val="16"/>
        </w:rPr>
        <w:t>.</w:t>
      </w:r>
      <w:r>
        <w:rPr>
          <w:sz w:val="16"/>
        </w:rPr>
        <w:t xml:space="preserve"> </w:t>
      </w:r>
      <w:r w:rsidRPr="004D1277">
        <w:rPr>
          <w:sz w:val="16"/>
        </w:rPr>
        <w:t xml:space="preserve">In early 2018 the hands of the ‘Doomsday Clock’, maintained by the Bulletin of the Atomic Scientists, were re-set at two minutes to midnight, the highest risk to humanity that it has ever shown since the clock was introduced in 1953. This was due not only to the state of the world’s nuclear arsenal, but also to irresponsible language by world leaders, the growing use of social media to </w:t>
      </w:r>
      <w:proofErr w:type="spellStart"/>
      <w:r w:rsidRPr="004D1277">
        <w:rPr>
          <w:sz w:val="16"/>
        </w:rPr>
        <w:t>destabilise</w:t>
      </w:r>
      <w:proofErr w:type="spellEnd"/>
      <w:r w:rsidRPr="004D1277">
        <w:rPr>
          <w:sz w:val="16"/>
        </w:rPr>
        <w:t xml:space="preserve"> rival regimes, and to the rising threat of uncontrolled climate change (see below).12</w:t>
      </w:r>
      <w:r>
        <w:rPr>
          <w:sz w:val="16"/>
        </w:rPr>
        <w:t xml:space="preserve"> </w:t>
      </w:r>
      <w:r w:rsidRPr="004D1277">
        <w:rPr>
          <w:sz w:val="16"/>
        </w:rPr>
        <w:t xml:space="preserve">In an historic moment on 17 July 2017, 122 nations voted in the UN for the first time ever in </w:t>
      </w:r>
      <w:proofErr w:type="spellStart"/>
      <w:r w:rsidRPr="004D1277">
        <w:rPr>
          <w:sz w:val="16"/>
        </w:rPr>
        <w:t>favour</w:t>
      </w:r>
      <w:proofErr w:type="spellEnd"/>
      <w:r w:rsidRPr="004D1277">
        <w:rPr>
          <w:sz w:val="16"/>
        </w:rPr>
        <w:t xml:space="preserve"> of a treaty banning all nuclear weapons. This called for comprehensive prohibition of “a full range of nuclear-weapon-related activities, such as undertaking to develop, test, produce, manufacture, acquire, possess or stockpile nuclear weapons or other nuclear explosive devices, as well as the use or threat of use of these weapons.”13 However, 71 other countries – including all the nuclear states – either opposed the ban, </w:t>
      </w:r>
      <w:proofErr w:type="gramStart"/>
      <w:r w:rsidRPr="004D1277">
        <w:rPr>
          <w:sz w:val="16"/>
        </w:rPr>
        <w:t>abstained</w:t>
      </w:r>
      <w:proofErr w:type="gramEnd"/>
      <w:r w:rsidRPr="004D1277">
        <w:rPr>
          <w:sz w:val="16"/>
        </w:rPr>
        <w:t xml:space="preserve"> or declined to vote. The Treaty vote was nonetheless interpreted by some as a promising first step towards abolishing the nuclear nightmare that hangs over the entire human species.</w:t>
      </w:r>
      <w:r>
        <w:rPr>
          <w:sz w:val="16"/>
        </w:rPr>
        <w:t xml:space="preserve"> </w:t>
      </w:r>
      <w:r w:rsidRPr="004D1277">
        <w:rPr>
          <w:sz w:val="16"/>
        </w:rPr>
        <w:t>In contrast, 192 countries had signed up to the Chemical Weapons Convention to ban the use of chemical weapons, and 180 to the Biological Weapons Convention. As of 2018, 96 per cent of previous world stocks of chemical weapons had been destroyed – but their continued use in the Syrian conflict and in alleged assassination attempts by Russia indicated the world remains at risk.14</w:t>
      </w:r>
      <w:r>
        <w:rPr>
          <w:sz w:val="16"/>
        </w:rPr>
        <w:t xml:space="preserve"> </w:t>
      </w:r>
      <w:r w:rsidRPr="004D1277">
        <w:rPr>
          <w:sz w:val="16"/>
        </w:rPr>
        <w:t xml:space="preserve">As things stand, the only entities that can afford to own nuclear weapons are nations – and </w:t>
      </w:r>
      <w:r w:rsidRPr="004D1277">
        <w:rPr>
          <w:rStyle w:val="Emphasis"/>
        </w:rPr>
        <w:t>if humanity is to be wiped out</w:t>
      </w:r>
      <w:r w:rsidRPr="004D1277">
        <w:rPr>
          <w:rStyle w:val="StyleUnderline"/>
        </w:rPr>
        <w:t>, it</w:t>
      </w:r>
      <w:r w:rsidRPr="004D1277">
        <w:rPr>
          <w:sz w:val="16"/>
        </w:rPr>
        <w:t xml:space="preserve"> </w:t>
      </w:r>
      <w:r w:rsidRPr="004D1277">
        <w:rPr>
          <w:rStyle w:val="StyleUnderline"/>
        </w:rPr>
        <w:t>will</w:t>
      </w:r>
      <w:r w:rsidRPr="004D1277">
        <w:rPr>
          <w:sz w:val="16"/>
        </w:rPr>
        <w:t xml:space="preserve"> </w:t>
      </w:r>
      <w:r w:rsidRPr="004D1277">
        <w:rPr>
          <w:rStyle w:val="Emphasis"/>
        </w:rPr>
        <w:t>most likely</w:t>
      </w:r>
      <w:r w:rsidRPr="004D1277">
        <w:rPr>
          <w:sz w:val="16"/>
        </w:rPr>
        <w:t xml:space="preserve"> </w:t>
      </w:r>
      <w:r w:rsidRPr="004D1277">
        <w:rPr>
          <w:rStyle w:val="StyleUnderline"/>
        </w:rPr>
        <w:t xml:space="preserve">be as a </w:t>
      </w:r>
      <w:r w:rsidRPr="004D1277">
        <w:rPr>
          <w:rStyle w:val="Emphasis"/>
        </w:rPr>
        <w:t>result of an atomic conflict</w:t>
      </w:r>
      <w:r w:rsidRPr="004D1277">
        <w:rPr>
          <w:sz w:val="16"/>
        </w:rPr>
        <w:t xml:space="preserve"> between nations. It follows from this that, if the world is to be made safe from such a fate it will need to get rid of nations as a structure of human self-</w:t>
      </w:r>
      <w:proofErr w:type="spellStart"/>
      <w:r w:rsidRPr="004D1277">
        <w:rPr>
          <w:sz w:val="16"/>
        </w:rPr>
        <w:t>organisation</w:t>
      </w:r>
      <w:proofErr w:type="spellEnd"/>
      <w:r w:rsidRPr="004D1277">
        <w:rPr>
          <w:sz w:val="16"/>
        </w:rPr>
        <w:t xml:space="preserve"> and replace them with wiser, less aggressive forms of self-governance. After all, the nation state </w:t>
      </w:r>
      <w:proofErr w:type="gramStart"/>
      <w:r w:rsidRPr="004D1277">
        <w:rPr>
          <w:sz w:val="16"/>
        </w:rPr>
        <w:t>really only</w:t>
      </w:r>
      <w:proofErr w:type="gramEnd"/>
      <w:r w:rsidRPr="004D1277">
        <w:rPr>
          <w:sz w:val="16"/>
        </w:rPr>
        <w:t xml:space="preserve">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w:t>
      </w:r>
      <w:proofErr w:type="gramStart"/>
      <w:r w:rsidRPr="004D1277">
        <w:rPr>
          <w:sz w:val="16"/>
        </w:rPr>
        <w:t>years</w:t>
      </w:r>
      <w:proofErr w:type="gramEnd"/>
      <w:r w:rsidRPr="004D1277">
        <w:rPr>
          <w:sz w:val="16"/>
        </w:rPr>
        <w:t xml:space="preserve"> and it is increasingly clear the world would be a far safer, more peaceable place without either nations or nationalism. The question is what to replace them with.</w:t>
      </w:r>
      <w:r>
        <w:rPr>
          <w:sz w:val="16"/>
        </w:rPr>
        <w:t xml:space="preserve"> </w:t>
      </w:r>
      <w:r w:rsidRPr="004D1277">
        <w:rPr>
          <w:sz w:val="16"/>
        </w:rPr>
        <w:t xml:space="preserve">Although there may at first glance appear to be no close linkage between weapons of mass destruction and food, </w:t>
      </w:r>
      <w:r w:rsidRPr="004D1277">
        <w:rPr>
          <w:rStyle w:val="StyleUnderline"/>
        </w:rPr>
        <w:t xml:space="preserve">in the </w:t>
      </w:r>
      <w:proofErr w:type="spellStart"/>
      <w:r w:rsidRPr="004D1277">
        <w:rPr>
          <w:rStyle w:val="StyleUnderline"/>
        </w:rPr>
        <w:t>twentyfirst</w:t>
      </w:r>
      <w:proofErr w:type="spellEnd"/>
      <w:r w:rsidRPr="004D1277">
        <w:rPr>
          <w:rStyle w:val="StyleUnderline"/>
        </w:rPr>
        <w:t xml:space="preserve"> century </w:t>
      </w:r>
      <w:r w:rsidRPr="00945E80">
        <w:rPr>
          <w:rStyle w:val="StyleUnderline"/>
          <w:highlight w:val="cyan"/>
        </w:rPr>
        <w:t>with</w:t>
      </w:r>
      <w:r w:rsidRPr="004D1277">
        <w:rPr>
          <w:rStyle w:val="StyleUnderline"/>
        </w:rPr>
        <w:t xml:space="preserve"> world resources of </w:t>
      </w:r>
      <w:r w:rsidRPr="00945E80">
        <w:rPr>
          <w:rStyle w:val="Emphasis"/>
          <w:highlight w:val="cyan"/>
        </w:rPr>
        <w:t>food</w:t>
      </w:r>
      <w:r w:rsidRPr="004D1277">
        <w:rPr>
          <w:rStyle w:val="StyleUnderline"/>
        </w:rPr>
        <w:t xml:space="preserve">, land and water </w:t>
      </w:r>
      <w:r w:rsidRPr="00945E80">
        <w:rPr>
          <w:rStyle w:val="StyleUnderline"/>
          <w:highlight w:val="cyan"/>
        </w:rPr>
        <w:t>under</w:t>
      </w:r>
      <w:r w:rsidRPr="004D1277">
        <w:rPr>
          <w:rStyle w:val="StyleUnderline"/>
        </w:rPr>
        <w:t xml:space="preserve"> growing </w:t>
      </w:r>
      <w:r w:rsidRPr="00945E80">
        <w:rPr>
          <w:rStyle w:val="Emphasis"/>
          <w:highlight w:val="cyan"/>
        </w:rPr>
        <w:t>stress, nothing can be ruled out</w:t>
      </w:r>
      <w:r w:rsidRPr="004D1277">
        <w:rPr>
          <w:sz w:val="16"/>
        </w:rPr>
        <w:t xml:space="preserve">. Indeed, </w:t>
      </w:r>
      <w:r w:rsidRPr="00945E80">
        <w:rPr>
          <w:rStyle w:val="Emphasis"/>
          <w:highlight w:val="cyan"/>
        </w:rPr>
        <w:t>chemical weapons</w:t>
      </w:r>
      <w:r w:rsidRPr="00D827CF">
        <w:rPr>
          <w:rStyle w:val="StyleUnderline"/>
        </w:rPr>
        <w:t xml:space="preserve"> </w:t>
      </w:r>
      <w:r w:rsidRPr="004D1277">
        <w:rPr>
          <w:rStyle w:val="StyleUnderline"/>
        </w:rPr>
        <w:t>have</w:t>
      </w:r>
      <w:r w:rsidRPr="004D1277">
        <w:rPr>
          <w:sz w:val="16"/>
        </w:rPr>
        <w:t xml:space="preserve"> </w:t>
      </w:r>
      <w:r w:rsidRPr="004D1277">
        <w:rPr>
          <w:rStyle w:val="Emphasis"/>
        </w:rPr>
        <w:t>frequently</w:t>
      </w:r>
      <w:r w:rsidRPr="004D1277">
        <w:rPr>
          <w:sz w:val="16"/>
        </w:rPr>
        <w:t xml:space="preserve"> </w:t>
      </w:r>
      <w:r w:rsidRPr="004D1277">
        <w:rPr>
          <w:rStyle w:val="StyleUnderline"/>
        </w:rPr>
        <w:t xml:space="preserve">been deployed </w:t>
      </w:r>
      <w:r w:rsidRPr="00945E80">
        <w:rPr>
          <w:rStyle w:val="StyleUnderline"/>
          <w:highlight w:val="cyan"/>
        </w:rPr>
        <w:t>in</w:t>
      </w:r>
      <w:r w:rsidRPr="004D1277">
        <w:rPr>
          <w:rStyle w:val="StyleUnderline"/>
        </w:rPr>
        <w:t xml:space="preserve"> the </w:t>
      </w:r>
      <w:r w:rsidRPr="00945E80">
        <w:rPr>
          <w:rStyle w:val="Emphasis"/>
          <w:highlight w:val="cyan"/>
        </w:rPr>
        <w:t>Syria</w:t>
      </w:r>
      <w:r w:rsidRPr="00D827CF">
        <w:rPr>
          <w:rStyle w:val="StyleUnderline"/>
        </w:rPr>
        <w:t>n civil</w:t>
      </w:r>
      <w:r w:rsidRPr="004D1277">
        <w:rPr>
          <w:rStyle w:val="StyleUnderline"/>
        </w:rPr>
        <w:t xml:space="preserve"> war, which </w:t>
      </w:r>
      <w:r w:rsidRPr="00945E80">
        <w:rPr>
          <w:rStyle w:val="StyleUnderline"/>
          <w:highlight w:val="cyan"/>
        </w:rPr>
        <w:t>had</w:t>
      </w:r>
      <w:r w:rsidRPr="004D1277">
        <w:rPr>
          <w:rStyle w:val="StyleUnderline"/>
        </w:rPr>
        <w:t xml:space="preserve"> </w:t>
      </w:r>
      <w:r w:rsidRPr="004D1277">
        <w:rPr>
          <w:rStyle w:val="Emphasis"/>
        </w:rPr>
        <w:t>drought</w:t>
      </w:r>
      <w:r w:rsidRPr="004D1277">
        <w:rPr>
          <w:sz w:val="16"/>
        </w:rPr>
        <w:t xml:space="preserve">, </w:t>
      </w:r>
      <w:r w:rsidRPr="004D1277">
        <w:rPr>
          <w:rStyle w:val="Emphasis"/>
        </w:rPr>
        <w:t>ag</w:t>
      </w:r>
      <w:r w:rsidRPr="004D1277">
        <w:rPr>
          <w:sz w:val="16"/>
        </w:rPr>
        <w:t xml:space="preserve">ricultural </w:t>
      </w:r>
      <w:proofErr w:type="gramStart"/>
      <w:r w:rsidRPr="004D1277">
        <w:rPr>
          <w:rStyle w:val="Emphasis"/>
        </w:rPr>
        <w:t>failure</w:t>
      </w:r>
      <w:proofErr w:type="gramEnd"/>
      <w:r w:rsidRPr="004D1277">
        <w:rPr>
          <w:sz w:val="16"/>
        </w:rPr>
        <w:t xml:space="preserve"> </w:t>
      </w:r>
      <w:r w:rsidRPr="004D1277">
        <w:rPr>
          <w:rStyle w:val="StyleUnderline"/>
        </w:rPr>
        <w:t>and</w:t>
      </w:r>
      <w:r w:rsidRPr="004D1277">
        <w:rPr>
          <w:sz w:val="16"/>
        </w:rPr>
        <w:t xml:space="preserve"> </w:t>
      </w:r>
      <w:r w:rsidRPr="00945E80">
        <w:rPr>
          <w:rStyle w:val="Emphasis"/>
          <w:highlight w:val="cyan"/>
        </w:rPr>
        <w:t>hunger</w:t>
      </w:r>
      <w:r w:rsidRPr="00945E80">
        <w:rPr>
          <w:sz w:val="16"/>
          <w:highlight w:val="cyan"/>
        </w:rPr>
        <w:t xml:space="preserve"> </w:t>
      </w:r>
      <w:r w:rsidRPr="00945E80">
        <w:rPr>
          <w:rStyle w:val="StyleUnderline"/>
          <w:highlight w:val="cyan"/>
        </w:rPr>
        <w:t>among its</w:t>
      </w:r>
      <w:r w:rsidRPr="004D1277">
        <w:rPr>
          <w:sz w:val="16"/>
        </w:rPr>
        <w:t xml:space="preserve"> </w:t>
      </w:r>
      <w:r w:rsidRPr="004D1277">
        <w:rPr>
          <w:rStyle w:val="Emphasis"/>
        </w:rPr>
        <w:t xml:space="preserve">early </w:t>
      </w:r>
      <w:r w:rsidRPr="00945E80">
        <w:rPr>
          <w:rStyle w:val="Emphasis"/>
          <w:highlight w:val="cyan"/>
        </w:rPr>
        <w:t>drivers</w:t>
      </w:r>
      <w:r w:rsidRPr="004D1277">
        <w:rPr>
          <w:sz w:val="16"/>
        </w:rPr>
        <w:t xml:space="preserve">. And </w:t>
      </w:r>
      <w:r w:rsidRPr="00945E80">
        <w:rPr>
          <w:rStyle w:val="Emphasis"/>
          <w:highlight w:val="cyan"/>
        </w:rPr>
        <w:t>nuclear conflict</w:t>
      </w:r>
      <w:r w:rsidRPr="00945E80">
        <w:rPr>
          <w:sz w:val="16"/>
          <w:highlight w:val="cyan"/>
        </w:rPr>
        <w:t xml:space="preserve"> </w:t>
      </w:r>
      <w:r w:rsidRPr="00945E80">
        <w:rPr>
          <w:rStyle w:val="StyleUnderline"/>
          <w:highlight w:val="cyan"/>
        </w:rPr>
        <w:t>remains</w:t>
      </w:r>
      <w:r w:rsidRPr="004D1277">
        <w:rPr>
          <w:rStyle w:val="StyleUnderline"/>
        </w:rPr>
        <w:t xml:space="preserve"> a</w:t>
      </w:r>
      <w:r w:rsidRPr="004D1277">
        <w:rPr>
          <w:sz w:val="16"/>
        </w:rPr>
        <w:t xml:space="preserve"> </w:t>
      </w:r>
      <w:r w:rsidRPr="004D1277">
        <w:rPr>
          <w:rStyle w:val="Emphasis"/>
        </w:rPr>
        <w:t xml:space="preserve">distinct </w:t>
      </w:r>
      <w:r w:rsidRPr="00945E80">
        <w:rPr>
          <w:rStyle w:val="Emphasis"/>
          <w:highlight w:val="cyan"/>
        </w:rPr>
        <w:t>possibil</w:t>
      </w:r>
      <w:r w:rsidRPr="00D827CF">
        <w:rPr>
          <w:rStyle w:val="StyleUnderline"/>
        </w:rPr>
        <w:t xml:space="preserve">ity </w:t>
      </w:r>
      <w:r w:rsidRPr="00945E80">
        <w:rPr>
          <w:rStyle w:val="StyleUnderline"/>
          <w:highlight w:val="cyan"/>
        </w:rPr>
        <w:t xml:space="preserve">in </w:t>
      </w:r>
      <w:r w:rsidRPr="00945E80">
        <w:rPr>
          <w:rStyle w:val="Emphasis"/>
          <w:highlight w:val="cyan"/>
        </w:rPr>
        <w:t>South Asia</w:t>
      </w:r>
      <w:r w:rsidRPr="00945E80">
        <w:rPr>
          <w:sz w:val="16"/>
          <w:highlight w:val="cyan"/>
        </w:rPr>
        <w:t xml:space="preserve"> </w:t>
      </w:r>
      <w:r w:rsidRPr="00945E80">
        <w:rPr>
          <w:rStyle w:val="StyleUnderline"/>
          <w:highlight w:val="cyan"/>
        </w:rPr>
        <w:t>and the</w:t>
      </w:r>
      <w:r w:rsidRPr="00945E80">
        <w:rPr>
          <w:sz w:val="16"/>
          <w:highlight w:val="cyan"/>
        </w:rPr>
        <w:t xml:space="preserve"> </w:t>
      </w:r>
      <w:r w:rsidRPr="00945E80">
        <w:rPr>
          <w:rStyle w:val="Emphasis"/>
          <w:highlight w:val="cyan"/>
        </w:rPr>
        <w:t>Mid</w:t>
      </w:r>
      <w:r w:rsidRPr="00D827CF">
        <w:rPr>
          <w:rStyle w:val="StyleUnderline"/>
        </w:rPr>
        <w:t xml:space="preserve">dle </w:t>
      </w:r>
      <w:r w:rsidRPr="00945E80">
        <w:rPr>
          <w:rStyle w:val="Emphasis"/>
          <w:highlight w:val="cyan"/>
        </w:rPr>
        <w:t>East</w:t>
      </w:r>
      <w:r w:rsidRPr="004D1277">
        <w:rPr>
          <w:sz w:val="16"/>
        </w:rPr>
        <w:t xml:space="preserve">, especially, </w:t>
      </w:r>
      <w:r w:rsidRPr="004D1277">
        <w:rPr>
          <w:rStyle w:val="StyleUnderline"/>
        </w:rPr>
        <w:t xml:space="preserve">as </w:t>
      </w:r>
      <w:r w:rsidRPr="00945E80">
        <w:rPr>
          <w:rStyle w:val="StyleUnderline"/>
          <w:highlight w:val="cyan"/>
        </w:rPr>
        <w:t>these regions are</w:t>
      </w:r>
      <w:r w:rsidRPr="004D1277">
        <w:rPr>
          <w:sz w:val="16"/>
        </w:rPr>
        <w:t xml:space="preserve"> already </w:t>
      </w:r>
      <w:r w:rsidRPr="00945E80">
        <w:rPr>
          <w:rStyle w:val="Emphasis"/>
          <w:highlight w:val="cyan"/>
        </w:rPr>
        <w:t>stressed</w:t>
      </w:r>
      <w:r w:rsidRPr="00945E80">
        <w:rPr>
          <w:sz w:val="16"/>
          <w:highlight w:val="cyan"/>
        </w:rPr>
        <w:t xml:space="preserve"> </w:t>
      </w:r>
      <w:r w:rsidRPr="00945E80">
        <w:rPr>
          <w:rStyle w:val="StyleUnderline"/>
          <w:highlight w:val="cyan"/>
        </w:rPr>
        <w:t>in</w:t>
      </w:r>
      <w:r w:rsidRPr="004D1277">
        <w:rPr>
          <w:rStyle w:val="StyleUnderline"/>
        </w:rPr>
        <w:t xml:space="preserve"> terms of </w:t>
      </w:r>
      <w:r w:rsidRPr="00945E80">
        <w:rPr>
          <w:rStyle w:val="StyleUnderline"/>
          <w:highlight w:val="cyan"/>
        </w:rPr>
        <w:t>food</w:t>
      </w:r>
      <w:r w:rsidRPr="004D1277">
        <w:rPr>
          <w:rStyle w:val="StyleUnderline"/>
        </w:rPr>
        <w:t xml:space="preserve">, land and water, </w:t>
      </w:r>
      <w:r w:rsidRPr="00945E80">
        <w:rPr>
          <w:rStyle w:val="StyleUnderline"/>
          <w:highlight w:val="cyan"/>
        </w:rPr>
        <w:t>and their</w:t>
      </w:r>
      <w:r w:rsidRPr="00945E80">
        <w:rPr>
          <w:sz w:val="16"/>
          <w:highlight w:val="cyan"/>
        </w:rPr>
        <w:t xml:space="preserve"> </w:t>
      </w:r>
      <w:r w:rsidRPr="00945E80">
        <w:rPr>
          <w:rStyle w:val="Emphasis"/>
          <w:highlight w:val="cyan"/>
        </w:rPr>
        <w:t>nuclear firepower</w:t>
      </w:r>
      <w:r w:rsidRPr="004D1277">
        <w:rPr>
          <w:sz w:val="16"/>
        </w:rPr>
        <w:t xml:space="preserve"> or access to nuclear materials </w:t>
      </w:r>
      <w:r w:rsidRPr="00945E80">
        <w:rPr>
          <w:rStyle w:val="StyleUnderline"/>
          <w:highlight w:val="cyan"/>
        </w:rPr>
        <w:t>is</w:t>
      </w:r>
      <w:r w:rsidRPr="00945E80">
        <w:rPr>
          <w:sz w:val="16"/>
          <w:highlight w:val="cyan"/>
        </w:rPr>
        <w:t xml:space="preserve"> </w:t>
      </w:r>
      <w:r w:rsidRPr="00945E80">
        <w:rPr>
          <w:rStyle w:val="Emphasis"/>
          <w:highlight w:val="cyan"/>
        </w:rPr>
        <w:t>multiplying</w:t>
      </w:r>
      <w:r w:rsidRPr="004D1277">
        <w:rPr>
          <w:sz w:val="16"/>
        </w:rPr>
        <w:t>.</w:t>
      </w:r>
      <w:r>
        <w:rPr>
          <w:sz w:val="16"/>
        </w:rPr>
        <w:t xml:space="preserve"> </w:t>
      </w:r>
      <w:r w:rsidRPr="004D1277">
        <w:rPr>
          <w:sz w:val="16"/>
        </w:rPr>
        <w:t xml:space="preserve">It remains an open question whether </w:t>
      </w:r>
      <w:r w:rsidRPr="00945E80">
        <w:rPr>
          <w:rStyle w:val="Emphasis"/>
          <w:highlight w:val="cyan"/>
        </w:rPr>
        <w:t>panicking regimes</w:t>
      </w:r>
      <w:r w:rsidRPr="00945E80">
        <w:rPr>
          <w:sz w:val="16"/>
          <w:highlight w:val="cyan"/>
        </w:rPr>
        <w:t xml:space="preserve"> </w:t>
      </w:r>
      <w:r w:rsidRPr="00945E80">
        <w:rPr>
          <w:rStyle w:val="StyleUnderline"/>
          <w:highlight w:val="cyan"/>
        </w:rPr>
        <w:t>in</w:t>
      </w:r>
      <w:r w:rsidRPr="00945E80">
        <w:rPr>
          <w:sz w:val="16"/>
          <w:highlight w:val="cyan"/>
        </w:rPr>
        <w:t xml:space="preserve"> </w:t>
      </w:r>
      <w:r w:rsidRPr="00945E80">
        <w:rPr>
          <w:rStyle w:val="Emphasis"/>
          <w:highlight w:val="cyan"/>
        </w:rPr>
        <w:t>Russia, the US</w:t>
      </w:r>
      <w:r w:rsidRPr="00D827CF">
        <w:rPr>
          <w:rStyle w:val="StyleUnderline"/>
        </w:rPr>
        <w:t>A</w:t>
      </w:r>
      <w:r w:rsidRPr="00D827CF">
        <w:t xml:space="preserve"> </w:t>
      </w:r>
      <w:r w:rsidRPr="00945E80">
        <w:rPr>
          <w:rStyle w:val="Emphasis"/>
          <w:highlight w:val="cyan"/>
        </w:rPr>
        <w:t>or</w:t>
      </w:r>
      <w:r w:rsidRPr="00D827CF">
        <w:rPr>
          <w:rStyle w:val="StyleUnderline"/>
        </w:rPr>
        <w:t xml:space="preserve"> even </w:t>
      </w:r>
      <w:r w:rsidRPr="00945E80">
        <w:rPr>
          <w:rStyle w:val="Emphasis"/>
          <w:highlight w:val="cyan"/>
        </w:rPr>
        <w:t>France</w:t>
      </w:r>
      <w:r w:rsidRPr="00945E80">
        <w:rPr>
          <w:sz w:val="16"/>
          <w:highlight w:val="cyan"/>
        </w:rPr>
        <w:t xml:space="preserve"> </w:t>
      </w:r>
      <w:r w:rsidRPr="00945E80">
        <w:rPr>
          <w:rStyle w:val="StyleUnderline"/>
          <w:highlight w:val="cyan"/>
        </w:rPr>
        <w:t>would</w:t>
      </w:r>
      <w:r w:rsidRPr="004D1277">
        <w:rPr>
          <w:sz w:val="16"/>
        </w:rPr>
        <w:t xml:space="preserve"> be ruthless enough to </w:t>
      </w:r>
      <w:r w:rsidRPr="00945E80">
        <w:rPr>
          <w:rStyle w:val="Emphasis"/>
          <w:highlight w:val="cyan"/>
        </w:rPr>
        <w:t>deploy atomic weapons</w:t>
      </w:r>
      <w:r w:rsidRPr="004D1277">
        <w:rPr>
          <w:sz w:val="16"/>
        </w:rPr>
        <w:t xml:space="preserve"> </w:t>
      </w:r>
      <w:proofErr w:type="gramStart"/>
      <w:r w:rsidRPr="004D1277">
        <w:rPr>
          <w:rStyle w:val="StyleUnderline"/>
        </w:rPr>
        <w:t xml:space="preserve">in an attempt </w:t>
      </w:r>
      <w:r w:rsidRPr="00945E80">
        <w:rPr>
          <w:rStyle w:val="StyleUnderline"/>
          <w:highlight w:val="cyan"/>
        </w:rPr>
        <w:t>to</w:t>
      </w:r>
      <w:proofErr w:type="gramEnd"/>
      <w:r w:rsidRPr="00945E80">
        <w:rPr>
          <w:sz w:val="16"/>
          <w:highlight w:val="cyan"/>
        </w:rPr>
        <w:t xml:space="preserve"> </w:t>
      </w:r>
      <w:r w:rsidRPr="00945E80">
        <w:rPr>
          <w:rStyle w:val="Emphasis"/>
          <w:highlight w:val="cyan"/>
        </w:rPr>
        <w:t>quell</w:t>
      </w:r>
      <w:r w:rsidRPr="004D1277">
        <w:rPr>
          <w:rStyle w:val="Emphasis"/>
        </w:rPr>
        <w:t xml:space="preserve"> invasion</w:t>
      </w:r>
      <w:r w:rsidRPr="004D1277">
        <w:rPr>
          <w:sz w:val="16"/>
        </w:rPr>
        <w:t xml:space="preserve"> </w:t>
      </w:r>
      <w:r w:rsidRPr="004D1277">
        <w:rPr>
          <w:rStyle w:val="StyleUnderline"/>
        </w:rPr>
        <w:t>by</w:t>
      </w:r>
      <w:r w:rsidRPr="004D1277">
        <w:rPr>
          <w:sz w:val="16"/>
        </w:rPr>
        <w:t xml:space="preserve"> tens of millions of </w:t>
      </w:r>
      <w:r w:rsidRPr="004D1277">
        <w:rPr>
          <w:rStyle w:val="Emphasis"/>
        </w:rPr>
        <w:t xml:space="preserve">desperate </w:t>
      </w:r>
      <w:r w:rsidRPr="00945E80">
        <w:rPr>
          <w:rStyle w:val="Emphasis"/>
          <w:highlight w:val="cyan"/>
        </w:rPr>
        <w:t>refugees</w:t>
      </w:r>
      <w:r w:rsidRPr="00945E80">
        <w:rPr>
          <w:rStyle w:val="StyleUnderline"/>
          <w:highlight w:val="cyan"/>
        </w:rPr>
        <w:t>, fleeing</w:t>
      </w:r>
      <w:r w:rsidRPr="00945E80">
        <w:rPr>
          <w:sz w:val="16"/>
          <w:highlight w:val="cyan"/>
        </w:rPr>
        <w:t xml:space="preserve"> </w:t>
      </w:r>
      <w:r w:rsidRPr="00945E80">
        <w:rPr>
          <w:rStyle w:val="Emphasis"/>
          <w:highlight w:val="cyan"/>
        </w:rPr>
        <w:t>famine</w:t>
      </w:r>
      <w:r w:rsidRPr="004D1277">
        <w:rPr>
          <w:rStyle w:val="Emphasis"/>
        </w:rPr>
        <w:t xml:space="preserve"> and climate chaos</w:t>
      </w:r>
      <w:r w:rsidRPr="004D1277">
        <w:rPr>
          <w:sz w:val="16"/>
        </w:rPr>
        <w:t xml:space="preserve"> in their own homelands – but the possibility ought not to be ignored.</w:t>
      </w:r>
      <w:r>
        <w:rPr>
          <w:sz w:val="16"/>
        </w:rPr>
        <w:t xml:space="preserve"> </w:t>
      </w:r>
      <w:r w:rsidRPr="004D1277">
        <w:rPr>
          <w:sz w:val="16"/>
        </w:rPr>
        <w:t>That nuclear war is at least a possible outcome of food and climate crises was first flagged in the report The Age of Consequences by Kurt Campbell and the US-based Centre for Strategic and International Studies, which stated ‘</w:t>
      </w:r>
      <w:proofErr w:type="gramStart"/>
      <w:r w:rsidRPr="004D1277">
        <w:rPr>
          <w:sz w:val="16"/>
        </w:rPr>
        <w:t>it is clear that even</w:t>
      </w:r>
      <w:proofErr w:type="gramEnd"/>
      <w:r w:rsidRPr="004D1277">
        <w:rPr>
          <w:sz w:val="16"/>
        </w:rPr>
        <w:t xml:space="preserve"> </w:t>
      </w:r>
      <w:r w:rsidRPr="004D1277">
        <w:rPr>
          <w:rStyle w:val="StyleUnderline"/>
        </w:rPr>
        <w:t>nuclear war</w:t>
      </w:r>
      <w:r w:rsidRPr="004D1277">
        <w:rPr>
          <w:sz w:val="16"/>
        </w:rPr>
        <w:t xml:space="preserve"> </w:t>
      </w:r>
      <w:r w:rsidRPr="004D1277">
        <w:rPr>
          <w:rStyle w:val="Emphasis"/>
        </w:rPr>
        <w:t>cannot be excluded</w:t>
      </w:r>
      <w:r w:rsidRPr="004D1277">
        <w:rPr>
          <w:sz w:val="16"/>
        </w:rPr>
        <w:t xml:space="preserve"> </w:t>
      </w:r>
      <w:r w:rsidRPr="004D1277">
        <w:rPr>
          <w:rStyle w:val="StyleUnderline"/>
        </w:rPr>
        <w:t>as a</w:t>
      </w:r>
      <w:r w:rsidRPr="004D1277">
        <w:rPr>
          <w:sz w:val="16"/>
        </w:rPr>
        <w:t xml:space="preserve"> </w:t>
      </w:r>
      <w:r w:rsidRPr="004D1277">
        <w:rPr>
          <w:rStyle w:val="Emphasis"/>
        </w:rPr>
        <w:t>political consequence</w:t>
      </w:r>
      <w:r w:rsidRPr="004D1277">
        <w:rPr>
          <w:sz w:val="16"/>
        </w:rPr>
        <w:t xml:space="preserve"> </w:t>
      </w:r>
      <w:r w:rsidRPr="004D1277">
        <w:rPr>
          <w:rStyle w:val="StyleUnderline"/>
        </w:rPr>
        <w:t>of</w:t>
      </w:r>
      <w:r w:rsidRPr="004D1277">
        <w:rPr>
          <w:sz w:val="16"/>
        </w:rPr>
        <w:t xml:space="preserve"> global warming’. 15 </w:t>
      </w:r>
      <w:r w:rsidRPr="00945E80">
        <w:rPr>
          <w:rStyle w:val="Emphasis"/>
          <w:highlight w:val="cyan"/>
        </w:rPr>
        <w:t>Food insecurity</w:t>
      </w:r>
      <w:r w:rsidRPr="004D1277">
        <w:rPr>
          <w:sz w:val="16"/>
        </w:rPr>
        <w:t xml:space="preserve"> is </w:t>
      </w:r>
      <w:r w:rsidRPr="004D1277">
        <w:rPr>
          <w:sz w:val="16"/>
        </w:rPr>
        <w:lastRenderedPageBreak/>
        <w:t>therefore a driver in the preconditions for the use of nuclear weapons, whether limited or unlimited.</w:t>
      </w:r>
      <w:r>
        <w:rPr>
          <w:sz w:val="16"/>
        </w:rPr>
        <w:t xml:space="preserve"> </w:t>
      </w:r>
      <w:r w:rsidRPr="004D1277">
        <w:rPr>
          <w:sz w:val="16"/>
        </w:rPr>
        <w:t xml:space="preserve">A global famine is a likely outcome of limited use of nuclear weapons by any country or countries – and would be unavoidable in the event of an unlimited nuclear war between America and Russia, making it unwinnable for either. And </w:t>
      </w:r>
      <w:r w:rsidRPr="004D1277">
        <w:rPr>
          <w:rStyle w:val="Emphasis"/>
        </w:rPr>
        <w:t>that</w:t>
      </w:r>
      <w:r w:rsidRPr="004D1277">
        <w:rPr>
          <w:rStyle w:val="StyleUnderline"/>
        </w:rPr>
        <w:t>, as the</w:t>
      </w:r>
      <w:r w:rsidRPr="004D1277">
        <w:rPr>
          <w:sz w:val="16"/>
        </w:rPr>
        <w:t xml:space="preserve"> mute </w:t>
      </w:r>
      <w:r w:rsidRPr="004D1277">
        <w:rPr>
          <w:rStyle w:val="StyleUnderline"/>
        </w:rPr>
        <w:t xml:space="preserve">hands of the ‘Doomsday Clock’ so eloquently admonish, </w:t>
      </w:r>
      <w:r w:rsidRPr="00945E80">
        <w:rPr>
          <w:rStyle w:val="StyleUnderline"/>
          <w:highlight w:val="cyan"/>
        </w:rPr>
        <w:t>is</w:t>
      </w:r>
      <w:r w:rsidRPr="004D1277">
        <w:rPr>
          <w:sz w:val="16"/>
        </w:rPr>
        <w:t xml:space="preserve"> also </w:t>
      </w:r>
      <w:r w:rsidRPr="00945E80">
        <w:rPr>
          <w:rStyle w:val="StyleUnderline"/>
          <w:highlight w:val="cyan"/>
        </w:rPr>
        <w:t>the</w:t>
      </w:r>
      <w:r w:rsidRPr="00945E80">
        <w:rPr>
          <w:sz w:val="16"/>
          <w:highlight w:val="cyan"/>
        </w:rPr>
        <w:t xml:space="preserve"> </w:t>
      </w:r>
      <w:r w:rsidRPr="00945E80">
        <w:rPr>
          <w:rStyle w:val="Emphasis"/>
          <w:highlight w:val="cyan"/>
        </w:rPr>
        <w:t>most likely scenario</w:t>
      </w:r>
      <w:r w:rsidRPr="00945E80">
        <w:rPr>
          <w:sz w:val="16"/>
          <w:highlight w:val="cyan"/>
        </w:rPr>
        <w:t xml:space="preserve"> </w:t>
      </w:r>
      <w:r w:rsidRPr="00945E80">
        <w:rPr>
          <w:rStyle w:val="StyleUnderline"/>
          <w:highlight w:val="cyan"/>
        </w:rPr>
        <w:t>for</w:t>
      </w:r>
      <w:r w:rsidRPr="004D1277">
        <w:rPr>
          <w:rStyle w:val="StyleUnderline"/>
        </w:rPr>
        <w:t xml:space="preserve"> the</w:t>
      </w:r>
      <w:r w:rsidRPr="004D1277">
        <w:rPr>
          <w:sz w:val="16"/>
        </w:rPr>
        <w:t xml:space="preserve"> </w:t>
      </w:r>
      <w:r w:rsidRPr="00945E80">
        <w:rPr>
          <w:rStyle w:val="Emphasis"/>
          <w:highlight w:val="cyan"/>
        </w:rPr>
        <w:t>premature termination of the</w:t>
      </w:r>
      <w:r w:rsidRPr="00D827CF">
        <w:rPr>
          <w:rStyle w:val="Emphasis"/>
        </w:rPr>
        <w:t xml:space="preserve"> human </w:t>
      </w:r>
      <w:r w:rsidRPr="00945E80">
        <w:rPr>
          <w:rStyle w:val="Emphasis"/>
          <w:highlight w:val="cyan"/>
        </w:rPr>
        <w:t>species</w:t>
      </w:r>
      <w:r w:rsidRPr="00945E80">
        <w:rPr>
          <w:sz w:val="16"/>
          <w:highlight w:val="cyan"/>
        </w:rPr>
        <w:t>.</w:t>
      </w:r>
      <w:r>
        <w:rPr>
          <w:sz w:val="16"/>
        </w:rPr>
        <w:t xml:space="preserve"> </w:t>
      </w:r>
      <w:r w:rsidRPr="004D1277">
        <w:rPr>
          <w:sz w:val="16"/>
        </w:rPr>
        <w:t xml:space="preserve">Such a grim scenario can be alleviated by two measures: the voluntary banning by the whole of humanity of nuclear weapons, their technology, </w:t>
      </w:r>
      <w:proofErr w:type="gramStart"/>
      <w:r w:rsidRPr="004D1277">
        <w:rPr>
          <w:sz w:val="16"/>
        </w:rPr>
        <w:t>materials</w:t>
      </w:r>
      <w:proofErr w:type="gramEnd"/>
      <w:r w:rsidRPr="004D1277">
        <w:rPr>
          <w:sz w:val="16"/>
        </w:rPr>
        <w:t xml:space="preserve"> and stocks – and by a global effort to secure food against future insecurity by diverting the funds now wasted on nuclear armaments into building the sustainable food and water systems of the future (see Chapters 8 and 9).</w:t>
      </w:r>
      <w:r>
        <w:rPr>
          <w:sz w:val="16"/>
        </w:rPr>
        <w:t xml:space="preserve"> </w:t>
      </w:r>
      <w:r w:rsidRPr="004D1277">
        <w:rPr>
          <w:sz w:val="16"/>
        </w:rPr>
        <w:t>Climate Change</w:t>
      </w:r>
      <w:r>
        <w:rPr>
          <w:sz w:val="16"/>
        </w:rPr>
        <w:t xml:space="preserve"> </w:t>
      </w:r>
      <w:r w:rsidRPr="004D1277">
        <w:rPr>
          <w:sz w:val="16"/>
        </w:rPr>
        <w:t xml:space="preserve">The effects of food and war on climate change as it is presently predicted to occur were described in Chapter 3: in brief, the stable climate in which agriculture arose over the past 6000 years is now becoming increasingly unstable </w:t>
      </w:r>
      <w:proofErr w:type="gramStart"/>
      <w:r w:rsidRPr="004D1277">
        <w:rPr>
          <w:sz w:val="16"/>
        </w:rPr>
        <w:t>as a result of</w:t>
      </w:r>
      <w:proofErr w:type="gramEnd"/>
      <w:r w:rsidRPr="004D1277">
        <w:rPr>
          <w:sz w:val="16"/>
        </w:rPr>
        <w:t xml:space="preserve"> the billions of </w:t>
      </w:r>
      <w:proofErr w:type="spellStart"/>
      <w:r w:rsidRPr="004D1277">
        <w:rPr>
          <w:sz w:val="16"/>
        </w:rPr>
        <w:t>tonnes</w:t>
      </w:r>
      <w:proofErr w:type="spellEnd"/>
      <w:r w:rsidRPr="004D1277">
        <w:rPr>
          <w:sz w:val="16"/>
        </w:rPr>
        <w:t xml:space="preserve"> of carbon that humans are injecting into the atmosphere and oceans, forming a colossal heat engine to drive more frequent, violent weather. This in turn impairs food production in regions of the world already facing severe stresses from population growth and resource depletion. Military analysts describe climate change as a ‘threat multiplier’, augmenting the tensions, conflict and instability which already exist. </w:t>
      </w:r>
      <w:proofErr w:type="gramStart"/>
      <w:r w:rsidRPr="004D1277">
        <w:rPr>
          <w:sz w:val="16"/>
        </w:rPr>
        <w:t>In reality it</w:t>
      </w:r>
      <w:proofErr w:type="gramEnd"/>
      <w:r w:rsidRPr="004D1277">
        <w:rPr>
          <w:sz w:val="16"/>
        </w:rPr>
        <w:t xml:space="preserve"> is a feedback loop, in which worsening climate conditions cause greater food insecurity, which is met by measures (like increased land clearing and use of fossil fuels and chemicals), which in turn worsen climate conditions, which worsen food security, which cause wars, which inflict more eco-damage...</w:t>
      </w:r>
      <w:r>
        <w:rPr>
          <w:sz w:val="16"/>
        </w:rPr>
        <w:t xml:space="preserve"> </w:t>
      </w:r>
      <w:r w:rsidRPr="004D1277">
        <w:rPr>
          <w:sz w:val="16"/>
        </w:rPr>
        <w:t>Two degrees (2</w:t>
      </w:r>
      <w:r>
        <w:rPr>
          <w:sz w:val="16"/>
        </w:rPr>
        <w:t xml:space="preserve"> </w:t>
      </w:r>
      <w:r w:rsidRPr="004D1277">
        <w:rPr>
          <w:sz w:val="16"/>
        </w:rPr>
        <w:t>C) of global warming – described as the danger point for humanity – are predicted to occur well before 2050 because of our collective failure to curb our carbon emissions.16 Those 2</w:t>
      </w:r>
      <w:r>
        <w:rPr>
          <w:sz w:val="16"/>
        </w:rPr>
        <w:t xml:space="preserve"> </w:t>
      </w:r>
      <w:r w:rsidRPr="004D1277">
        <w:rPr>
          <w:sz w:val="16"/>
        </w:rPr>
        <w:t xml:space="preserve">C of warming portend bad things for any food system that depends on the weather – but just how bad cannot easily be forecast as both the climate state and the response of the global food system are governed by human </w:t>
      </w:r>
      <w:proofErr w:type="spellStart"/>
      <w:r w:rsidRPr="004D1277">
        <w:rPr>
          <w:sz w:val="16"/>
        </w:rPr>
        <w:t>behaviour</w:t>
      </w:r>
      <w:proofErr w:type="spellEnd"/>
      <w:r w:rsidRPr="004D1277">
        <w:rPr>
          <w:sz w:val="16"/>
        </w:rPr>
        <w:t xml:space="preserve">, which is fairly unpredictable. Current estimates suggest crop losses of the order of 20–50 per cent at the very time we are trying to raise food output by 50–70 per cent. What can be confidently predicted, however, is that there will be an increase in both the frequency and scale of harvest failures and agricultural disease outbreaks around the world as we approach the </w:t>
      </w:r>
      <w:proofErr w:type="spellStart"/>
      <w:r w:rsidRPr="004D1277">
        <w:rPr>
          <w:sz w:val="16"/>
        </w:rPr>
        <w:t>mid century</w:t>
      </w:r>
      <w:proofErr w:type="spellEnd"/>
      <w:r w:rsidRPr="004D1277">
        <w:rPr>
          <w:sz w:val="16"/>
        </w:rPr>
        <w:t xml:space="preserve"> – and that beyond 2</w:t>
      </w:r>
      <w:r>
        <w:rPr>
          <w:sz w:val="16"/>
        </w:rPr>
        <w:t xml:space="preserve"> </w:t>
      </w:r>
      <w:r w:rsidRPr="004D1277">
        <w:rPr>
          <w:sz w:val="16"/>
        </w:rPr>
        <w:t>C of warming it will become very hard indeed to maintain a stable outdoors, agriculture-based system to meet an anticipated doubling in world demand for food by the 2060s. The ‘worst case’ risk of this, as previously outlined, would be ten billion people having to subsist on enough food to feed only four billion.</w:t>
      </w:r>
      <w:r>
        <w:rPr>
          <w:sz w:val="16"/>
        </w:rPr>
        <w:t xml:space="preserve"> </w:t>
      </w:r>
      <w:r w:rsidRPr="004D1277">
        <w:rPr>
          <w:sz w:val="16"/>
        </w:rPr>
        <w:t>That, however, is by no means the worst case of the climate story. There are ominous signs that humans have already unleashed planetary forces over which we have absolutely no control – and that these, should they become large enough, will take charge of the Earth’s climate engine and drive it into a superheated condition of +9–10</w:t>
      </w:r>
      <w:r>
        <w:rPr>
          <w:sz w:val="16"/>
        </w:rPr>
        <w:t xml:space="preserve"> </w:t>
      </w:r>
      <w:r w:rsidRPr="004D1277">
        <w:rPr>
          <w:sz w:val="16"/>
        </w:rPr>
        <w:t>C or even higher.</w:t>
      </w:r>
      <w:r>
        <w:rPr>
          <w:sz w:val="16"/>
        </w:rPr>
        <w:t xml:space="preserve"> </w:t>
      </w:r>
      <w:r w:rsidRPr="004D1277">
        <w:rPr>
          <w:sz w:val="16"/>
        </w:rPr>
        <w:t xml:space="preserve">Today, more people are aware that global warming may lead to complete melting of all glaciers and the polar </w:t>
      </w:r>
      <w:proofErr w:type="gramStart"/>
      <w:r w:rsidRPr="004D1277">
        <w:rPr>
          <w:sz w:val="16"/>
        </w:rPr>
        <w:t>ice-caps</w:t>
      </w:r>
      <w:proofErr w:type="gramEnd"/>
      <w:r w:rsidRPr="004D1277">
        <w:rPr>
          <w:sz w:val="16"/>
        </w:rPr>
        <w:t xml:space="preserve">, thereby raising sea levels by 65 </w:t>
      </w:r>
      <w:proofErr w:type="spellStart"/>
      <w:r w:rsidRPr="004D1277">
        <w:rPr>
          <w:sz w:val="16"/>
        </w:rPr>
        <w:t>metres</w:t>
      </w:r>
      <w:proofErr w:type="spellEnd"/>
      <w:r w:rsidRPr="004D1277">
        <w:rPr>
          <w:sz w:val="16"/>
        </w:rPr>
        <w:t xml:space="preserve"> and inundating almost all of the world’s seaboard cities, fertile river deltas and coastal plains.17 This would clearly have a devastating effect on coastal food production. However, this process will probably take several centuries, allowing populations ample time to relocate inland. That sea levels previously rose by a similar quantum at the end of the last Ice Age, flooding part of Australia, severing Britain from Europe and America from Asia, is proof enough that such events occur as a regular part of the Earth’s warming and chilling cycles.</w:t>
      </w:r>
      <w:r>
        <w:rPr>
          <w:sz w:val="16"/>
        </w:rPr>
        <w:t xml:space="preserve"> </w:t>
      </w:r>
      <w:r w:rsidRPr="004D1277">
        <w:rPr>
          <w:sz w:val="16"/>
        </w:rPr>
        <w:t>The great existential threat to humanity lies in vast stores of frozen methane gas (CH4) locked into the soils of the tundra regions of Canada and Siberia, in colossal deposits of frozen methane on the continental seabed surrounding the Arctic Ocean, and in massive stores of methane submerged in peat deposits and swamps in places such as the Amazon and the wet tropical forests of Southeast Asia and Africa. Methane is a gas with 20–70 times the climate-forcing power of carbon dioxide. These deposits are the accumulation of the slow decomposition of planet and animal matter in the Earth’s sediments over several hundred million years – they are identical in origin to the gas bubbles that surface when we stir the bed of a pond or lake.</w:t>
      </w:r>
      <w:r>
        <w:rPr>
          <w:sz w:val="16"/>
        </w:rPr>
        <w:t xml:space="preserve"> </w:t>
      </w:r>
      <w:r w:rsidRPr="004D1277">
        <w:rPr>
          <w:sz w:val="16"/>
        </w:rPr>
        <w:t>The actual volume of these methane deposits is still being assessed by science. Recent estimates suggest:</w:t>
      </w:r>
      <w:r>
        <w:rPr>
          <w:sz w:val="16"/>
        </w:rPr>
        <w:t xml:space="preserve"> </w:t>
      </w:r>
      <w:r w:rsidRPr="004D1277">
        <w:rPr>
          <w:sz w:val="16"/>
        </w:rPr>
        <w:t xml:space="preserve">• seabed deposits – between 500–2500 billion </w:t>
      </w:r>
      <w:proofErr w:type="spellStart"/>
      <w:r w:rsidRPr="004D1277">
        <w:rPr>
          <w:sz w:val="16"/>
        </w:rPr>
        <w:t>tonnes</w:t>
      </w:r>
      <w:proofErr w:type="spellEnd"/>
      <w:r w:rsidRPr="004D1277">
        <w:rPr>
          <w:sz w:val="16"/>
        </w:rPr>
        <w:t xml:space="preserve"> of frozen carbon;18</w:t>
      </w:r>
      <w:r>
        <w:rPr>
          <w:sz w:val="16"/>
        </w:rPr>
        <w:t xml:space="preserve"> </w:t>
      </w:r>
      <w:r w:rsidRPr="004D1277">
        <w:rPr>
          <w:sz w:val="16"/>
        </w:rPr>
        <w:t xml:space="preserve">• tundra deposits – potentially emitting 180–420 million </w:t>
      </w:r>
      <w:proofErr w:type="spellStart"/>
      <w:r w:rsidRPr="004D1277">
        <w:rPr>
          <w:sz w:val="16"/>
        </w:rPr>
        <w:t>tonnes</w:t>
      </w:r>
      <w:proofErr w:type="spellEnd"/>
      <w:r w:rsidRPr="004D1277">
        <w:rPr>
          <w:sz w:val="16"/>
        </w:rPr>
        <w:t xml:space="preserve"> of carbon a year by 2100; and</w:t>
      </w:r>
      <w:r>
        <w:rPr>
          <w:sz w:val="16"/>
        </w:rPr>
        <w:t xml:space="preserve"> </w:t>
      </w:r>
      <w:r w:rsidRPr="004D1277">
        <w:rPr>
          <w:sz w:val="16"/>
        </w:rPr>
        <w:t xml:space="preserve">• tropical peat swamps – could emit 480–870 million </w:t>
      </w:r>
      <w:proofErr w:type="spellStart"/>
      <w:r w:rsidRPr="004D1277">
        <w:rPr>
          <w:sz w:val="16"/>
        </w:rPr>
        <w:t>tonnes</w:t>
      </w:r>
      <w:proofErr w:type="spellEnd"/>
      <w:r w:rsidRPr="004D1277">
        <w:rPr>
          <w:sz w:val="16"/>
        </w:rPr>
        <w:t xml:space="preserve"> of carbon a year by 2100.19</w:t>
      </w:r>
      <w:r>
        <w:rPr>
          <w:sz w:val="16"/>
        </w:rPr>
        <w:t xml:space="preserve"> </w:t>
      </w:r>
      <w:r w:rsidRPr="004D1277">
        <w:rPr>
          <w:sz w:val="16"/>
        </w:rPr>
        <w:t xml:space="preserve">That carbon released from peat swamps, tundra and possibly the oceans can have a catastrophic effect on the Earth’s climate is foreshadowed by an event known as the </w:t>
      </w:r>
      <w:proofErr w:type="spellStart"/>
      <w:r w:rsidRPr="004D1277">
        <w:rPr>
          <w:sz w:val="16"/>
        </w:rPr>
        <w:t>Palaeocene</w:t>
      </w:r>
      <w:proofErr w:type="spellEnd"/>
      <w:r w:rsidRPr="004D1277">
        <w:rPr>
          <w:sz w:val="16"/>
        </w:rPr>
        <w:t>–Eocene Thermal Maximum (PETM), which took place some 55 million years ago, when Earth took a sudden fever and its temperature rocketed upwards by +5–9</w:t>
      </w:r>
      <w:r>
        <w:rPr>
          <w:sz w:val="16"/>
        </w:rPr>
        <w:t xml:space="preserve"> </w:t>
      </w:r>
      <w:r w:rsidRPr="004D1277">
        <w:rPr>
          <w:sz w:val="16"/>
        </w:rPr>
        <w:t>C. This ‘heat spike’ caused a lesser extinction event involving widespread loss of ocean life and a smaller toll of land animals.20 However, the heating occurred over a much longer period – 100–200,000 years, compared with human-driven heating (50–100 years) – and is thought to have been mainly caused by the drying out and burning of tropical peat swamps as the climate warmed. However, the volume of carbon which caused this sharp planetary heat spike in the past is estimated to be barely a tenth of that released by humanity today.21</w:t>
      </w:r>
      <w:r>
        <w:rPr>
          <w:sz w:val="16"/>
        </w:rPr>
        <w:t xml:space="preserve"> </w:t>
      </w:r>
      <w:r w:rsidRPr="004D1277">
        <w:rPr>
          <w:sz w:val="16"/>
        </w:rPr>
        <w:t xml:space="preserve">Today, human activity in clearing rainforests, draining </w:t>
      </w:r>
      <w:proofErr w:type="gramStart"/>
      <w:r w:rsidRPr="004D1277">
        <w:rPr>
          <w:sz w:val="16"/>
        </w:rPr>
        <w:t>swamps</w:t>
      </w:r>
      <w:proofErr w:type="gramEnd"/>
      <w:r w:rsidRPr="004D1277">
        <w:rPr>
          <w:sz w:val="16"/>
        </w:rPr>
        <w:t xml:space="preserve"> and burning the world’s forests to open them up for farming and food production is releasing vast amounts of methane and CO2. Explosion craters have been reported across Canada and Siberia as frozen methane deposits well up and erupt with the melting of the tundra. And scientists from Sweden, Russia, </w:t>
      </w:r>
      <w:proofErr w:type="gramStart"/>
      <w:r w:rsidRPr="004D1277">
        <w:rPr>
          <w:sz w:val="16"/>
        </w:rPr>
        <w:t>Canada</w:t>
      </w:r>
      <w:proofErr w:type="gramEnd"/>
      <w:r w:rsidRPr="004D1277">
        <w:rPr>
          <w:sz w:val="16"/>
        </w:rPr>
        <w:t xml:space="preserve"> and America have reported methane bubbling from the seabed of the Arctic Ocean, though not yet in massive volumes. The risk in all this is that, by warming the planet by only 1–2</w:t>
      </w:r>
      <w:r>
        <w:rPr>
          <w:sz w:val="16"/>
        </w:rPr>
        <w:t xml:space="preserve"> </w:t>
      </w:r>
      <w:r w:rsidRPr="004D1277">
        <w:rPr>
          <w:sz w:val="16"/>
        </w:rPr>
        <w:t>C, we have set in train natural processes that we are powerless to control, setting ourselves on an inescapable trajectory to a Hothouse Earth, 5–10</w:t>
      </w:r>
      <w:r>
        <w:rPr>
          <w:sz w:val="16"/>
        </w:rPr>
        <w:t xml:space="preserve"> </w:t>
      </w:r>
      <w:r w:rsidRPr="004D1277">
        <w:rPr>
          <w:sz w:val="16"/>
        </w:rPr>
        <w:t>C or more above today’s levels.</w:t>
      </w:r>
      <w:r>
        <w:rPr>
          <w:sz w:val="16"/>
        </w:rPr>
        <w:t xml:space="preserve"> </w:t>
      </w:r>
      <w:r w:rsidRPr="004D1277">
        <w:rPr>
          <w:sz w:val="16"/>
        </w:rPr>
        <w:t xml:space="preserve">Although it is hard to estimate, some scientists are of the view that fewer than one billion humans would survive such an event22 – in other words, nine people out of every ten may perish in the cycle of famines, wars, </w:t>
      </w:r>
      <w:proofErr w:type="gramStart"/>
      <w:r w:rsidRPr="004D1277">
        <w:rPr>
          <w:sz w:val="16"/>
        </w:rPr>
        <w:t>heatwaves</w:t>
      </w:r>
      <w:proofErr w:type="gramEnd"/>
      <w:r w:rsidRPr="004D1277">
        <w:rPr>
          <w:sz w:val="16"/>
        </w:rPr>
        <w:t xml:space="preserve"> and pandemic diseases which global overheating would entail. This underlies the deadly urgency of ceasing to burn all fossil fuels, locking up as much carbon as possible and re-</w:t>
      </w:r>
      <w:proofErr w:type="spellStart"/>
      <w:r w:rsidRPr="004D1277">
        <w:rPr>
          <w:sz w:val="16"/>
        </w:rPr>
        <w:t>stabilising</w:t>
      </w:r>
      <w:proofErr w:type="spellEnd"/>
      <w:r w:rsidRPr="004D1277">
        <w:rPr>
          <w:sz w:val="16"/>
        </w:rPr>
        <w:t xml:space="preserve"> the Earth’s climate. In that, food production can and will play a central role.</w:t>
      </w:r>
      <w:r>
        <w:rPr>
          <w:sz w:val="16"/>
        </w:rPr>
        <w:t xml:space="preserve"> </w:t>
      </w:r>
      <w:r w:rsidRPr="004D1277">
        <w:rPr>
          <w:sz w:val="16"/>
        </w:rPr>
        <w:t>Poisoned Planet</w:t>
      </w:r>
      <w:r>
        <w:rPr>
          <w:sz w:val="16"/>
        </w:rPr>
        <w:t xml:space="preserve"> </w:t>
      </w:r>
      <w:r w:rsidRPr="004D1277">
        <w:rPr>
          <w:sz w:val="16"/>
        </w:rPr>
        <w:t xml:space="preserve">‘Earth, and all life on it, are being saturated with man-made chemicals in an event unlike anything which has occurred in all four billion years of our planet’s story. Each moment of our lives, from conception unto death, we are exposed to thousands of substances, some deadly in even tiny doses and most of them unknown in their effects on our health and wellbeing or upon the natural world. These enter our </w:t>
      </w:r>
      <w:r w:rsidRPr="004D1277">
        <w:rPr>
          <w:sz w:val="16"/>
        </w:rPr>
        <w:lastRenderedPageBreak/>
        <w:t xml:space="preserve">bodies with every breath, each meal or drink, the clothes we wear, the products with which we adorn ourselves, our homes, workplaces, cars and furniture, the things we encounter every day. There is no escaping them. Ours is a poisoned planet, its whole system infused with the substances humans deliberately or inadvertently produce </w:t>
      </w:r>
      <w:proofErr w:type="gramStart"/>
      <w:r w:rsidRPr="004D1277">
        <w:rPr>
          <w:sz w:val="16"/>
        </w:rPr>
        <w:t>in the course of</w:t>
      </w:r>
      <w:proofErr w:type="gramEnd"/>
      <w:r w:rsidRPr="004D1277">
        <w:rPr>
          <w:sz w:val="16"/>
        </w:rPr>
        <w:t xml:space="preserve"> extracting, making, using, burning or discarding the many </w:t>
      </w:r>
      <w:proofErr w:type="spellStart"/>
      <w:r w:rsidRPr="004D1277">
        <w:rPr>
          <w:sz w:val="16"/>
        </w:rPr>
        <w:t>marvellous</w:t>
      </w:r>
      <w:proofErr w:type="spellEnd"/>
      <w:r w:rsidRPr="004D1277">
        <w:rPr>
          <w:sz w:val="16"/>
        </w:rPr>
        <w:t xml:space="preserve"> products on which modern life depends. This explosion in chemical use and release has all happened so rapidly that most people are blissfully unaware of its true magnitude and extent, or of the dangers it now poses to us all as well as to future generations for centuries to come.’</w:t>
      </w:r>
      <w:r>
        <w:rPr>
          <w:sz w:val="16"/>
        </w:rPr>
        <w:t xml:space="preserve"> </w:t>
      </w:r>
      <w:r w:rsidRPr="004D1277">
        <w:rPr>
          <w:sz w:val="16"/>
        </w:rPr>
        <w:t>This is a summation of the chemical crisis facing all of humanity, as well as all life on Earth, which I wrote in Surviving the 21st Century, and which is based on the extensive scientific research reported in Poisoned Planet.23 It is a crisis with profound impact for everyone.</w:t>
      </w:r>
      <w:r>
        <w:rPr>
          <w:sz w:val="16"/>
        </w:rPr>
        <w:t xml:space="preserve"> </w:t>
      </w:r>
      <w:r w:rsidRPr="004D1277">
        <w:rPr>
          <w:sz w:val="16"/>
        </w:rPr>
        <w:t xml:space="preserve">According to the medical journal The Lancet, nine million people – one in six – die every year from chemical pollution of their air, water, food and living environment.24 A further 40 million die from the so-called noncommunicable or ‘lifestyle’ diseases (NCDs), cancer, heart disease, </w:t>
      </w:r>
      <w:proofErr w:type="gramStart"/>
      <w:r w:rsidRPr="004D1277">
        <w:rPr>
          <w:sz w:val="16"/>
        </w:rPr>
        <w:t>diabetes</w:t>
      </w:r>
      <w:proofErr w:type="gramEnd"/>
      <w:r w:rsidRPr="004D1277">
        <w:rPr>
          <w:sz w:val="16"/>
        </w:rPr>
        <w:t xml:space="preserve"> and lung disease, which are mostly diet-related.25</w:t>
      </w:r>
      <w:r>
        <w:rPr>
          <w:sz w:val="16"/>
        </w:rPr>
        <w:t xml:space="preserve"> </w:t>
      </w:r>
      <w:r w:rsidRPr="004D1277">
        <w:rPr>
          <w:sz w:val="16"/>
        </w:rPr>
        <w:t>Food production, as we have seen, is deeply implicated in the chemical deluge. However, it is also an existential threat to human health, both in terms of infectious disease and the new ‘lifestyle’ diseases. No-one to my knowledge has compiled an accurate assessment of the total chemical effusion of humanity or presented a realistic impression of its true scale. Box 6.1 represents my own best estimate, drawn from various reliable sources.</w:t>
      </w:r>
      <w:r>
        <w:rPr>
          <w:sz w:val="16"/>
        </w:rPr>
        <w:t xml:space="preserve"> </w:t>
      </w:r>
      <w:r w:rsidRPr="004D1277">
        <w:rPr>
          <w:sz w:val="16"/>
        </w:rPr>
        <w:t>From this it can easily be seen that the scale of humanity’s chemical assault on ourselves and on the planet is many times the scale of our climate assault – yet this issue commands nowhere near the political or scientific priority that it should. It is arguably the most under-rated, under-investigated and poorly understood of all the existential threats to humanity.</w:t>
      </w:r>
      <w:r>
        <w:rPr>
          <w:sz w:val="16"/>
        </w:rPr>
        <w:t xml:space="preserve"> </w:t>
      </w:r>
      <w:r w:rsidRPr="004D1277">
        <w:rPr>
          <w:sz w:val="16"/>
        </w:rPr>
        <w:t xml:space="preserve">The poisoning of the Earth by human activities has grave implications for the health and safety of the global food chain and its eight billion consumers. It is not only the use of chemicals in food production that is of concern, but also the contamination of water, </w:t>
      </w:r>
      <w:proofErr w:type="gramStart"/>
      <w:r w:rsidRPr="004D1277">
        <w:rPr>
          <w:sz w:val="16"/>
        </w:rPr>
        <w:t>soils</w:t>
      </w:r>
      <w:proofErr w:type="gramEnd"/>
      <w:r w:rsidRPr="004D1277">
        <w:rPr>
          <w:sz w:val="16"/>
        </w:rPr>
        <w:t xml:space="preserve"> and livestock by industrial pollutants from other sources, such as mining or manufacturing. It is also the disruption of vital services such as pollination by insects of a </w:t>
      </w:r>
      <w:r w:rsidRPr="004D1277">
        <w:t xml:space="preserve">[[BOX 6.1 OMITTED]] </w:t>
      </w:r>
      <w:r w:rsidRPr="004D1277">
        <w:rPr>
          <w:sz w:val="16"/>
        </w:rPr>
        <w:t xml:space="preserve">third of the world’s food crops and 90 per cent of wild plants.26 It is the contamination of up to three quarters of the world fish catch with microscopic plastic particles and clothing </w:t>
      </w:r>
      <w:proofErr w:type="spellStart"/>
      <w:r w:rsidRPr="004D1277">
        <w:rPr>
          <w:sz w:val="16"/>
        </w:rPr>
        <w:t>microfibres</w:t>
      </w:r>
      <w:proofErr w:type="spellEnd"/>
      <w:r w:rsidRPr="004D1277">
        <w:rPr>
          <w:sz w:val="16"/>
        </w:rPr>
        <w:t xml:space="preserve"> made by the petrochemical industry.27</w:t>
      </w:r>
      <w:r>
        <w:rPr>
          <w:sz w:val="16"/>
        </w:rPr>
        <w:t xml:space="preserve"> </w:t>
      </w:r>
      <w:r w:rsidRPr="004D1277">
        <w:rPr>
          <w:sz w:val="16"/>
        </w:rPr>
        <w:t xml:space="preserve">The ending of this flood of poisons is a prerequisite for a safe, healthy and sustainable global food supply in future. And, since government regulation has largely failed to stem the worldwide flood, the task now falls to consumers – to choose foods which have been produced by safe methods and shun foods produced by unsafe methods. That is the only way that the food industry can be encouraged (and </w:t>
      </w:r>
      <w:proofErr w:type="spellStart"/>
      <w:r w:rsidRPr="004D1277">
        <w:rPr>
          <w:sz w:val="16"/>
        </w:rPr>
        <w:t>penalised</w:t>
      </w:r>
      <w:proofErr w:type="spellEnd"/>
      <w:r w:rsidRPr="004D1277">
        <w:rPr>
          <w:sz w:val="16"/>
        </w:rPr>
        <w:t xml:space="preserve">) into doing the right thing by humanity and the planet: by consumers rewarding it for producing clean food and punishing it for toxic food. </w:t>
      </w:r>
      <w:proofErr w:type="gramStart"/>
      <w:r w:rsidRPr="004D1277">
        <w:rPr>
          <w:sz w:val="16"/>
        </w:rPr>
        <w:t>Otherwise</w:t>
      </w:r>
      <w:proofErr w:type="gramEnd"/>
      <w:r w:rsidRPr="004D1277">
        <w:rPr>
          <w:sz w:val="16"/>
        </w:rPr>
        <w:t xml:space="preserve"> it will continue to pollute as profitably as it can. It follows that the urgent global education of consumers about which foods are </w:t>
      </w:r>
      <w:proofErr w:type="gramStart"/>
      <w:r w:rsidRPr="004D1277">
        <w:rPr>
          <w:sz w:val="16"/>
        </w:rPr>
        <w:t>safe</w:t>
      </w:r>
      <w:proofErr w:type="gramEnd"/>
      <w:r w:rsidRPr="004D1277">
        <w:rPr>
          <w:sz w:val="16"/>
        </w:rPr>
        <w:t xml:space="preserve"> and which are toxic is also a pre-requisite.</w:t>
      </w:r>
      <w:r>
        <w:rPr>
          <w:sz w:val="16"/>
        </w:rPr>
        <w:t xml:space="preserve"> </w:t>
      </w:r>
      <w:r w:rsidRPr="004D1277">
        <w:rPr>
          <w:sz w:val="16"/>
        </w:rPr>
        <w:t>Food Security</w:t>
      </w:r>
      <w:r>
        <w:rPr>
          <w:sz w:val="16"/>
        </w:rPr>
        <w:t xml:space="preserve"> </w:t>
      </w:r>
      <w:r w:rsidRPr="004D1277">
        <w:rPr>
          <w:sz w:val="16"/>
        </w:rPr>
        <w:t>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w:t>
      </w:r>
      <w:r>
        <w:rPr>
          <w:sz w:val="16"/>
        </w:rPr>
        <w:t xml:space="preserve"> </w:t>
      </w:r>
      <w:r w:rsidRPr="004D1277">
        <w:rPr>
          <w:sz w:val="16"/>
        </w:rPr>
        <w:t xml:space="preserve">Why </w:t>
      </w:r>
      <w:r w:rsidRPr="004D1277">
        <w:rPr>
          <w:rStyle w:val="Emphasis"/>
        </w:rPr>
        <w:t>food insecurity</w:t>
      </w:r>
      <w:r w:rsidRPr="004D1277">
        <w:rPr>
          <w:sz w:val="16"/>
        </w:rPr>
        <w:t xml:space="preserve"> </w:t>
      </w:r>
      <w:r w:rsidRPr="004D1277">
        <w:rPr>
          <w:rStyle w:val="StyleUnderline"/>
        </w:rPr>
        <w:t xml:space="preserve">is an </w:t>
      </w:r>
      <w:r w:rsidRPr="004D1277">
        <w:rPr>
          <w:rStyle w:val="Emphasis"/>
        </w:rPr>
        <w:t>existential threat to humanity</w:t>
      </w:r>
      <w:r w:rsidRPr="004D1277">
        <w:rPr>
          <w:sz w:val="16"/>
        </w:rPr>
        <w:t xml:space="preserve"> should, by now, be abundantly clear from the earlier chapters of this book: </w:t>
      </w:r>
      <w:r w:rsidRPr="00945E80">
        <w:rPr>
          <w:rStyle w:val="StyleUnderline"/>
          <w:highlight w:val="cyan"/>
        </w:rPr>
        <w:t>present systems</w:t>
      </w:r>
      <w:r w:rsidRPr="004D1277">
        <w:rPr>
          <w:rStyle w:val="StyleUnderline"/>
        </w:rPr>
        <w:t xml:space="preserve"> are </w:t>
      </w:r>
      <w:r w:rsidRPr="004D1277">
        <w:rPr>
          <w:rStyle w:val="Emphasis"/>
        </w:rPr>
        <w:t>unsustainable</w:t>
      </w:r>
      <w:r w:rsidRPr="004D1277">
        <w:rPr>
          <w:sz w:val="16"/>
        </w:rPr>
        <w:t xml:space="preserve"> </w:t>
      </w:r>
      <w:r w:rsidRPr="004D1277">
        <w:rPr>
          <w:rStyle w:val="StyleUnderline"/>
        </w:rPr>
        <w:t xml:space="preserve">and, </w:t>
      </w:r>
      <w:r w:rsidRPr="00945E80">
        <w:rPr>
          <w:rStyle w:val="StyleUnderline"/>
          <w:highlight w:val="cyan"/>
        </w:rPr>
        <w:t xml:space="preserve">as they </w:t>
      </w:r>
      <w:r w:rsidRPr="00945E80">
        <w:rPr>
          <w:rStyle w:val="Emphasis"/>
          <w:highlight w:val="cyan"/>
        </w:rPr>
        <w:t>fail</w:t>
      </w:r>
      <w:r w:rsidRPr="00945E80">
        <w:rPr>
          <w:rStyle w:val="StyleUnderline"/>
          <w:highlight w:val="cyan"/>
        </w:rPr>
        <w:t>, will</w:t>
      </w:r>
      <w:r w:rsidRPr="004D1277">
        <w:rPr>
          <w:sz w:val="16"/>
        </w:rPr>
        <w:t xml:space="preserve"> </w:t>
      </w:r>
      <w:r w:rsidRPr="004D1277">
        <w:rPr>
          <w:rStyle w:val="StyleUnderline"/>
        </w:rPr>
        <w:t xml:space="preserve">pose risks </w:t>
      </w:r>
      <w:r w:rsidRPr="004D1277">
        <w:rPr>
          <w:rStyle w:val="Emphasis"/>
        </w:rPr>
        <w:t>both to civilization</w:t>
      </w:r>
      <w:r w:rsidRPr="004D1277">
        <w:rPr>
          <w:sz w:val="16"/>
        </w:rPr>
        <w:t xml:space="preserve"> </w:t>
      </w:r>
      <w:r w:rsidRPr="004D1277">
        <w:rPr>
          <w:rStyle w:val="StyleUnderline"/>
        </w:rPr>
        <w:t xml:space="preserve">and, should these </w:t>
      </w:r>
      <w:r w:rsidRPr="00945E80">
        <w:rPr>
          <w:rStyle w:val="Emphasis"/>
          <w:highlight w:val="cyan"/>
        </w:rPr>
        <w:t>spiral into nuclear conflict</w:t>
      </w:r>
      <w:r w:rsidRPr="004D1277">
        <w:rPr>
          <w:rStyle w:val="StyleUnderline"/>
        </w:rPr>
        <w:t xml:space="preserve">, to the </w:t>
      </w:r>
      <w:r w:rsidRPr="004D1277">
        <w:rPr>
          <w:rStyle w:val="Emphasis"/>
        </w:rPr>
        <w:t>future of the human species.</w:t>
      </w:r>
      <w:r>
        <w:rPr>
          <w:rStyle w:val="Emphasis"/>
        </w:rPr>
        <w:t xml:space="preserve"> </w:t>
      </w:r>
      <w:r w:rsidRPr="004D1277">
        <w:rPr>
          <w:sz w:val="16"/>
        </w:rPr>
        <w:t xml:space="preserve">The important thing to note in this chapter is that </w:t>
      </w:r>
      <w:r w:rsidRPr="004D1277">
        <w:rPr>
          <w:rStyle w:val="StyleUnderline"/>
        </w:rPr>
        <w:t>food in</w:t>
      </w:r>
      <w:r w:rsidRPr="00945E80">
        <w:rPr>
          <w:rStyle w:val="Emphasis"/>
          <w:highlight w:val="cyan"/>
        </w:rPr>
        <w:t>security</w:t>
      </w:r>
      <w:r w:rsidRPr="004D1277">
        <w:rPr>
          <w:rStyle w:val="StyleUnderline"/>
        </w:rPr>
        <w:t xml:space="preserve"> plays into </w:t>
      </w:r>
      <w:r w:rsidRPr="004D1277">
        <w:rPr>
          <w:rStyle w:val="Emphasis"/>
        </w:rPr>
        <w:t>many, if not all, of the other existential threats</w:t>
      </w:r>
      <w:r w:rsidRPr="004D1277">
        <w:rPr>
          <w:sz w:val="16"/>
        </w:rPr>
        <w:t xml:space="preserve"> </w:t>
      </w:r>
      <w:r w:rsidRPr="004D1277">
        <w:rPr>
          <w:rStyle w:val="StyleUnderline"/>
        </w:rPr>
        <w:t xml:space="preserve">facing humanity. The food sector’s role in </w:t>
      </w:r>
      <w:r w:rsidRPr="004D1277">
        <w:rPr>
          <w:rStyle w:val="Emphasis"/>
        </w:rPr>
        <w:t>extinction</w:t>
      </w:r>
      <w:r w:rsidRPr="004D1277">
        <w:rPr>
          <w:sz w:val="16"/>
        </w:rPr>
        <w:t xml:space="preserve">, </w:t>
      </w:r>
      <w:r w:rsidRPr="004D1277">
        <w:rPr>
          <w:rStyle w:val="Emphasis"/>
        </w:rPr>
        <w:t>resource scarcity</w:t>
      </w:r>
      <w:r w:rsidRPr="004D1277">
        <w:rPr>
          <w:sz w:val="16"/>
        </w:rPr>
        <w:t xml:space="preserve">, </w:t>
      </w:r>
      <w:r w:rsidRPr="004D1277">
        <w:rPr>
          <w:rStyle w:val="StyleUnderline"/>
        </w:rPr>
        <w:t>global</w:t>
      </w:r>
      <w:r w:rsidRPr="004D1277">
        <w:rPr>
          <w:sz w:val="16"/>
        </w:rPr>
        <w:t xml:space="preserve"> </w:t>
      </w:r>
      <w:r w:rsidRPr="004D1277">
        <w:rPr>
          <w:rStyle w:val="Emphasis"/>
        </w:rPr>
        <w:t>toxicity</w:t>
      </w:r>
      <w:r w:rsidRPr="004D1277">
        <w:rPr>
          <w:sz w:val="16"/>
        </w:rPr>
        <w:t xml:space="preserve"> </w:t>
      </w:r>
      <w:r w:rsidRPr="004D1277">
        <w:rPr>
          <w:rStyle w:val="StyleUnderline"/>
        </w:rPr>
        <w:t>and</w:t>
      </w:r>
      <w:r w:rsidRPr="004D1277">
        <w:rPr>
          <w:sz w:val="16"/>
        </w:rPr>
        <w:t xml:space="preserve"> potential </w:t>
      </w:r>
      <w:r w:rsidRPr="004D1277">
        <w:rPr>
          <w:rStyle w:val="Emphasis"/>
        </w:rPr>
        <w:t>nuclear war</w:t>
      </w:r>
      <w:r w:rsidRPr="004D1277">
        <w:rPr>
          <w:sz w:val="16"/>
        </w:rPr>
        <w:t xml:space="preserve"> </w:t>
      </w:r>
      <w:r w:rsidRPr="004D1277">
        <w:rPr>
          <w:rStyle w:val="StyleUnderline"/>
        </w:rPr>
        <w:t>has</w:t>
      </w:r>
      <w:r w:rsidRPr="004D1277">
        <w:rPr>
          <w:sz w:val="16"/>
        </w:rPr>
        <w:t xml:space="preserve"> </w:t>
      </w:r>
      <w:r w:rsidRPr="004D1277">
        <w:rPr>
          <w:rStyle w:val="Emphasis"/>
        </w:rPr>
        <w:t>already</w:t>
      </w:r>
      <w:r w:rsidRPr="004D1277">
        <w:rPr>
          <w:sz w:val="16"/>
        </w:rPr>
        <w:t xml:space="preserve"> </w:t>
      </w:r>
      <w:r w:rsidRPr="004D1277">
        <w:rPr>
          <w:rStyle w:val="StyleUnderline"/>
        </w:rPr>
        <w:t>been explained</w:t>
      </w:r>
      <w:r w:rsidRPr="004D1277">
        <w:rPr>
          <w:sz w:val="16"/>
        </w:rPr>
        <w:t xml:space="preserve">. </w:t>
      </w:r>
      <w:r w:rsidRPr="004D1277">
        <w:rPr>
          <w:rStyle w:val="StyleUnderline"/>
        </w:rPr>
        <w:t xml:space="preserve">Its role in the </w:t>
      </w:r>
      <w:r w:rsidRPr="00945E80">
        <w:rPr>
          <w:rStyle w:val="Emphasis"/>
          <w:highlight w:val="cyan"/>
        </w:rPr>
        <w:t>suppress</w:t>
      </w:r>
      <w:r w:rsidRPr="00D827CF">
        <w:rPr>
          <w:rStyle w:val="StyleUnderline"/>
        </w:rPr>
        <w:t>ion of</w:t>
      </w:r>
      <w:r w:rsidRPr="004D1277">
        <w:rPr>
          <w:rStyle w:val="Emphasis"/>
        </w:rPr>
        <w:t xml:space="preserve"> </w:t>
      </w:r>
      <w:r w:rsidRPr="00945E80">
        <w:rPr>
          <w:rStyle w:val="Emphasis"/>
          <w:highlight w:val="cyan"/>
        </w:rPr>
        <w:t>conflict</w:t>
      </w:r>
      <w:r w:rsidRPr="004D1277">
        <w:rPr>
          <w:sz w:val="16"/>
        </w:rPr>
        <w:t xml:space="preserve"> is discussed in the next chapter. </w:t>
      </w:r>
      <w:r w:rsidRPr="004D1277">
        <w:rPr>
          <w:rStyle w:val="StyleUnderline"/>
        </w:rPr>
        <w:t xml:space="preserve">Its role in </w:t>
      </w:r>
      <w:r w:rsidRPr="00945E80">
        <w:rPr>
          <w:rStyle w:val="Emphasis"/>
          <w:highlight w:val="cyan"/>
        </w:rPr>
        <w:t>secur</w:t>
      </w:r>
      <w:r w:rsidRPr="00D827CF">
        <w:rPr>
          <w:rStyle w:val="StyleUnderline"/>
        </w:rPr>
        <w:t xml:space="preserve">ing the future of </w:t>
      </w:r>
      <w:r w:rsidRPr="004D1277">
        <w:rPr>
          <w:rStyle w:val="Emphasis"/>
        </w:rPr>
        <w:t xml:space="preserve">the </w:t>
      </w:r>
      <w:r w:rsidRPr="00945E80">
        <w:rPr>
          <w:rStyle w:val="Emphasis"/>
          <w:highlight w:val="cyan"/>
        </w:rPr>
        <w:t>megacities</w:t>
      </w:r>
      <w:r w:rsidRPr="004D1277">
        <w:rPr>
          <w:sz w:val="16"/>
        </w:rPr>
        <w:t xml:space="preserve">, </w:t>
      </w:r>
      <w:r w:rsidRPr="004D1277">
        <w:rPr>
          <w:rStyle w:val="StyleUnderline"/>
        </w:rPr>
        <w:t xml:space="preserve">and of a largely </w:t>
      </w:r>
      <w:proofErr w:type="spellStart"/>
      <w:r w:rsidRPr="004D1277">
        <w:rPr>
          <w:rStyle w:val="Emphasis"/>
        </w:rPr>
        <w:t>urbanised</w:t>
      </w:r>
      <w:proofErr w:type="spellEnd"/>
      <w:r w:rsidRPr="004D1277">
        <w:rPr>
          <w:rStyle w:val="Emphasis"/>
        </w:rPr>
        <w:t xml:space="preserve"> humanity</w:t>
      </w:r>
      <w:r w:rsidRPr="004D1277">
        <w:rPr>
          <w:sz w:val="16"/>
        </w:rPr>
        <w:t xml:space="preserve">, is covered in Chapter 8. And its role in </w:t>
      </w:r>
      <w:r w:rsidRPr="004D1277">
        <w:rPr>
          <w:rStyle w:val="Emphasis"/>
        </w:rPr>
        <w:t>sustaining</w:t>
      </w:r>
      <w:r w:rsidRPr="004D1277">
        <w:rPr>
          <w:sz w:val="16"/>
        </w:rPr>
        <w:t xml:space="preserve"> </w:t>
      </w:r>
      <w:r w:rsidRPr="004D1277">
        <w:rPr>
          <w:rStyle w:val="StyleUnderline"/>
        </w:rPr>
        <w:t xml:space="preserve">humanity </w:t>
      </w:r>
      <w:r w:rsidRPr="00945E80">
        <w:rPr>
          <w:rStyle w:val="StyleUnderline"/>
          <w:highlight w:val="cyan"/>
        </w:rPr>
        <w:t>through</w:t>
      </w:r>
      <w:r w:rsidRPr="004D1277">
        <w:rPr>
          <w:rStyle w:val="StyleUnderline"/>
        </w:rPr>
        <w:t xml:space="preserve"> the </w:t>
      </w:r>
      <w:r w:rsidRPr="00945E80">
        <w:rPr>
          <w:rStyle w:val="Emphasis"/>
          <w:highlight w:val="cyan"/>
        </w:rPr>
        <w:t>peak</w:t>
      </w:r>
      <w:r w:rsidRPr="004D1277">
        <w:rPr>
          <w:rStyle w:val="Emphasis"/>
        </w:rPr>
        <w:t xml:space="preserve"> in </w:t>
      </w:r>
      <w:r w:rsidRPr="00945E80">
        <w:rPr>
          <w:rStyle w:val="Emphasis"/>
          <w:highlight w:val="cyan"/>
        </w:rPr>
        <w:t>population</w:t>
      </w:r>
      <w:r w:rsidRPr="004D1277">
        <w:rPr>
          <w:sz w:val="16"/>
        </w:rPr>
        <w:t xml:space="preserve"> </w:t>
      </w:r>
      <w:r w:rsidRPr="004D1277">
        <w:rPr>
          <w:rStyle w:val="StyleUnderline"/>
        </w:rPr>
        <w:t>and</w:t>
      </w:r>
      <w:r w:rsidRPr="004D1277">
        <w:rPr>
          <w:sz w:val="16"/>
        </w:rPr>
        <w:t xml:space="preserve"> </w:t>
      </w:r>
      <w:r w:rsidRPr="004D1277">
        <w:rPr>
          <w:rStyle w:val="Emphasis"/>
        </w:rPr>
        <w:t>into a sustainable world beyond</w:t>
      </w:r>
      <w:r w:rsidRPr="004D1277">
        <w:rPr>
          <w:sz w:val="16"/>
        </w:rPr>
        <w:t xml:space="preserve"> is covered in Chapter 9.</w:t>
      </w:r>
    </w:p>
    <w:p w14:paraId="134C9664" w14:textId="77777777" w:rsidR="00044965" w:rsidRPr="00A919CC" w:rsidRDefault="00044965" w:rsidP="00044965">
      <w:pPr>
        <w:pStyle w:val="Heading3"/>
      </w:pPr>
      <w:r>
        <w:lastRenderedPageBreak/>
        <w:t>1AC - Solvency</w:t>
      </w:r>
    </w:p>
    <w:p w14:paraId="7C324900" w14:textId="77777777" w:rsidR="00044965" w:rsidRDefault="00044965" w:rsidP="00044965">
      <w:pPr>
        <w:pStyle w:val="Heading4"/>
        <w:rPr>
          <w:rFonts w:cs="Calibri"/>
        </w:rPr>
      </w:pPr>
      <w:r w:rsidRPr="00A919CC">
        <w:t xml:space="preserve">Plan: The member nations of the World Trade Organization ought to reduce intellectual property protections for medicines </w:t>
      </w:r>
    </w:p>
    <w:p w14:paraId="30277A90" w14:textId="77777777" w:rsidR="00044965" w:rsidRDefault="00044965" w:rsidP="00044965">
      <w:r w:rsidRPr="00A919CC">
        <w:rPr>
          <w:b/>
          <w:bCs/>
          <w:sz w:val="26"/>
          <w:szCs w:val="26"/>
        </w:rPr>
        <w:t>Feldman, 19</w:t>
      </w:r>
      <w:r w:rsidRPr="00A919CC">
        <w:t xml:space="preserve"> (Robin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3" w:history="1">
        <w:r w:rsidRPr="00E149A5">
          <w:rPr>
            <w:rStyle w:val="Hyperlink"/>
          </w:rPr>
          <w:t>https://www.statnews.com/2019/02/11/drug-patent-protection-one-done/)WWPP</w:t>
        </w:r>
      </w:hyperlink>
    </w:p>
    <w:p w14:paraId="7595C000" w14:textId="77777777" w:rsidR="00044965" w:rsidRPr="00A919CC" w:rsidRDefault="00044965" w:rsidP="00044965">
      <w:r>
        <w:t>-bans method such as evergreening, patent thickets, fake orphan patents, and pay for delay</w:t>
      </w:r>
    </w:p>
    <w:p w14:paraId="0CF3AA1A" w14:textId="77777777" w:rsidR="00044965" w:rsidRDefault="00044965" w:rsidP="00044965">
      <w:pPr>
        <w:rPr>
          <w:u w:val="single"/>
        </w:rPr>
      </w:pPr>
      <w:r w:rsidRPr="00A919CC">
        <w:rPr>
          <w:u w:val="single"/>
        </w:rPr>
        <w:t>Why isn’t the system working as it should?</w:t>
      </w:r>
      <w:r w:rsidRPr="001B4FB6">
        <w:rPr>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1B4FB6">
        <w:rPr>
          <w:u w:val="single"/>
        </w:rPr>
        <w:t xml:space="preserve">,” the </w:t>
      </w:r>
      <w:r w:rsidRPr="00945E80">
        <w:rPr>
          <w:highlight w:val="cyan"/>
          <w:u w:val="single"/>
        </w:rPr>
        <w:t>government</w:t>
      </w:r>
      <w:r w:rsidRPr="001B4FB6">
        <w:rPr>
          <w:u w:val="single"/>
        </w:rPr>
        <w:t xml:space="preserve"> itself is </w:t>
      </w:r>
      <w:r w:rsidRPr="00945E80">
        <w:rPr>
          <w:highlight w:val="cyan"/>
          <w:u w:val="single"/>
        </w:rPr>
        <w:t>giving pharmaceutical companies</w:t>
      </w:r>
      <w:r w:rsidRPr="001B4FB6">
        <w:rPr>
          <w:u w:val="single"/>
        </w:rPr>
        <w:t xml:space="preserve"> the </w:t>
      </w:r>
      <w:r w:rsidRPr="00945E80">
        <w:rPr>
          <w:highlight w:val="cyan"/>
          <w:u w:val="single"/>
        </w:rPr>
        <w:t>power</w:t>
      </w:r>
      <w:r w:rsidRPr="001B4FB6">
        <w:rPr>
          <w:u w:val="single"/>
        </w:rPr>
        <w:t xml:space="preserve"> they are wielding </w:t>
      </w:r>
      <w:r w:rsidRPr="00945E80">
        <w:rPr>
          <w:highlight w:val="cyan"/>
          <w:u w:val="single"/>
        </w:rPr>
        <w:t>through</w:t>
      </w:r>
      <w:r w:rsidRPr="001B4FB6">
        <w:rPr>
          <w:u w:val="single"/>
        </w:rPr>
        <w:t xml:space="preserve"> overly </w:t>
      </w:r>
      <w:r w:rsidRPr="00945E80">
        <w:rPr>
          <w:highlight w:val="cyan"/>
          <w:u w:val="single"/>
        </w:rPr>
        <w:t>generous drug patent protection</w:t>
      </w:r>
      <w:r w:rsidRPr="001B4FB6">
        <w:rPr>
          <w:sz w:val="16"/>
        </w:rPr>
        <w:t xml:space="preserve">. Effective solutions must address that problem. </w:t>
      </w:r>
      <w:r w:rsidRPr="001B4FB6">
        <w:rPr>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w:t>
      </w:r>
      <w:r w:rsidRPr="00945E80">
        <w:rPr>
          <w:highlight w:val="cyan"/>
          <w:u w:val="single"/>
        </w:rPr>
        <w:t>rights provided by patents or</w:t>
      </w:r>
      <w:r w:rsidRPr="001B4FB6">
        <w:rPr>
          <w:u w:val="single"/>
        </w:rPr>
        <w:t xml:space="preserve"> non-patent </w:t>
      </w:r>
      <w:r w:rsidRPr="00945E80">
        <w:rPr>
          <w:highlight w:val="cyan"/>
          <w:u w:val="single"/>
        </w:rPr>
        <w:t>exclusivities</w:t>
      </w:r>
      <w:r w:rsidRPr="001B4FB6">
        <w:rPr>
          <w:u w:val="single"/>
        </w:rPr>
        <w:t xml:space="preserve"> </w:t>
      </w:r>
      <w:r w:rsidRPr="00945E80">
        <w:rPr>
          <w:highlight w:val="cyan"/>
          <w:u w:val="single"/>
        </w:rPr>
        <w:t xml:space="preserve">provide a defined </w:t>
      </w:r>
      <w:proofErr w:type="gramStart"/>
      <w:r w:rsidRPr="00945E80">
        <w:rPr>
          <w:highlight w:val="cyan"/>
          <w:u w:val="single"/>
        </w:rPr>
        <w:t>time</w:t>
      </w:r>
      <w:r w:rsidRPr="001B4FB6">
        <w:rPr>
          <w:u w:val="single"/>
        </w:rPr>
        <w:t xml:space="preserve"> period</w:t>
      </w:r>
      <w:proofErr w:type="gramEnd"/>
      <w:r w:rsidRPr="001B4FB6">
        <w:rPr>
          <w:u w:val="single"/>
        </w:rPr>
        <w:t xml:space="preserve"> </w:t>
      </w:r>
      <w:r w:rsidRPr="00945E80">
        <w:rPr>
          <w:highlight w:val="cyan"/>
          <w:u w:val="single"/>
        </w:rPr>
        <w:t>of protection</w:t>
      </w:r>
      <w:r w:rsidRPr="001B4FB6">
        <w:rPr>
          <w:u w:val="single"/>
        </w:rPr>
        <w:t xml:space="preserve"> so companies can recoup their investments by charging monopoly prices. </w:t>
      </w:r>
      <w:r w:rsidRPr="00945E80">
        <w:rPr>
          <w:highlight w:val="cyan"/>
          <w:u w:val="single"/>
        </w:rPr>
        <w:t>When patents end, lower-priced competitors should be able to jump into the market</w:t>
      </w:r>
      <w:r w:rsidRPr="001B4FB6">
        <w:rPr>
          <w:u w:val="single"/>
        </w:rPr>
        <w:t xml:space="preserve"> and </w:t>
      </w:r>
      <w:r w:rsidRPr="00945E80">
        <w:rPr>
          <w:highlight w:val="cyan"/>
          <w:u w:val="single"/>
        </w:rPr>
        <w:t>drive down</w:t>
      </w:r>
      <w:r w:rsidRPr="001B4FB6">
        <w:rPr>
          <w:u w:val="single"/>
        </w:rPr>
        <w:t xml:space="preserve"> the </w:t>
      </w:r>
      <w:r w:rsidRPr="00945E80">
        <w:rPr>
          <w:highlight w:val="cyan"/>
          <w:u w:val="single"/>
        </w:rPr>
        <w:t>price</w:t>
      </w:r>
      <w:r w:rsidRPr="001B4FB6">
        <w:rPr>
          <w:u w:val="single"/>
        </w:rPr>
        <w:t>.</w:t>
      </w:r>
      <w:r w:rsidRPr="001B4FB6">
        <w:rPr>
          <w:sz w:val="16"/>
        </w:rPr>
        <w:t xml:space="preserve"> </w:t>
      </w:r>
      <w:r w:rsidRPr="001B4FB6">
        <w:rPr>
          <w:u w:val="single"/>
        </w:rPr>
        <w:t xml:space="preserve">But </w:t>
      </w:r>
      <w:r w:rsidRPr="00945E80">
        <w:rPr>
          <w:highlight w:val="cyan"/>
          <w:u w:val="single"/>
        </w:rPr>
        <w:t>that’s not happening</w:t>
      </w:r>
      <w:r w:rsidRPr="001B4FB6">
        <w:rPr>
          <w:u w:val="single"/>
        </w:rPr>
        <w:t xml:space="preserve">. Instead, </w:t>
      </w:r>
      <w:r w:rsidRPr="00945E80">
        <w:rPr>
          <w:highlight w:val="cyan"/>
          <w:u w:val="single"/>
        </w:rPr>
        <w:t>drug companies build massive patent walls</w:t>
      </w:r>
      <w:r w:rsidRPr="001B4FB6">
        <w:rPr>
          <w:u w:val="single"/>
        </w:rPr>
        <w:t xml:space="preserve"> around their products, </w:t>
      </w:r>
      <w:r w:rsidRPr="00945E80">
        <w:rPr>
          <w:highlight w:val="cyan"/>
          <w:u w:val="single"/>
        </w:rPr>
        <w:t>extending</w:t>
      </w:r>
      <w:r w:rsidRPr="001B4FB6">
        <w:rPr>
          <w:u w:val="single"/>
        </w:rPr>
        <w:t xml:space="preserve"> the </w:t>
      </w:r>
      <w:r w:rsidRPr="00945E80">
        <w:rPr>
          <w:highlight w:val="cyan"/>
          <w:u w:val="single"/>
        </w:rPr>
        <w:t>protection</w:t>
      </w:r>
      <w:r w:rsidRPr="001B4FB6">
        <w:rPr>
          <w:u w:val="single"/>
        </w:rPr>
        <w:t xml:space="preserve"> </w:t>
      </w:r>
      <w:proofErr w:type="gramStart"/>
      <w:r w:rsidRPr="001B4FB6">
        <w:rPr>
          <w:u w:val="single"/>
        </w:rPr>
        <w:t>over and over again</w:t>
      </w:r>
      <w:proofErr w:type="gramEnd"/>
      <w:r w:rsidRPr="001B4FB6">
        <w:rPr>
          <w:u w:val="single"/>
        </w:rPr>
        <w:t xml:space="preserve">. Some modern drugs have an avalanche of U.S. patents, with expiration dates staggered across time. For example, the rheumatoid arthritis drug </w:t>
      </w:r>
      <w:r w:rsidRPr="00945E80">
        <w:rPr>
          <w:highlight w:val="cyan"/>
          <w:u w:val="single"/>
        </w:rPr>
        <w:t>Humira</w:t>
      </w:r>
      <w:r w:rsidRPr="001B4FB6">
        <w:rPr>
          <w:u w:val="single"/>
        </w:rPr>
        <w:t xml:space="preserve"> is </w:t>
      </w:r>
      <w:r w:rsidRPr="00945E80">
        <w:rPr>
          <w:highlight w:val="cyan"/>
          <w:u w:val="single"/>
        </w:rPr>
        <w:t>protected by more than 100 patents</w:t>
      </w:r>
      <w:r w:rsidRPr="001B4FB6">
        <w:rPr>
          <w:u w:val="single"/>
        </w:rPr>
        <w:t>.</w:t>
      </w:r>
      <w:r w:rsidRPr="001B4FB6">
        <w:rPr>
          <w:sz w:val="16"/>
        </w:rPr>
        <w:t xml:space="preserve"> Walls like that are insurmountable. </w:t>
      </w:r>
      <w:r w:rsidRPr="00945E80">
        <w:rPr>
          <w:highlight w:val="cyan"/>
          <w:u w:val="single"/>
        </w:rPr>
        <w:t>Rather than rewarding innovation</w:t>
      </w:r>
      <w:r w:rsidRPr="001B4FB6">
        <w:rPr>
          <w:u w:val="single"/>
        </w:rPr>
        <w:t xml:space="preserve">, our </w:t>
      </w:r>
      <w:r w:rsidRPr="00945E80">
        <w:rPr>
          <w:highlight w:val="cyan"/>
          <w:u w:val="single"/>
        </w:rPr>
        <w:t>patent system is</w:t>
      </w:r>
      <w:r w:rsidRPr="001B4FB6">
        <w:rPr>
          <w:u w:val="single"/>
        </w:rPr>
        <w:t xml:space="preserve"> now largely </w:t>
      </w:r>
      <w:r w:rsidRPr="00945E80">
        <w:rPr>
          <w:highlight w:val="cyan"/>
          <w:u w:val="single"/>
        </w:rPr>
        <w:t>repurposing drugs</w:t>
      </w:r>
      <w:r w:rsidRPr="001B4FB6">
        <w:rPr>
          <w:u w:val="single"/>
        </w:rPr>
        <w:t>.</w:t>
      </w:r>
      <w:r w:rsidRPr="001B4FB6">
        <w:rPr>
          <w:sz w:val="16"/>
        </w:rPr>
        <w:t xml:space="preserve"> </w:t>
      </w:r>
      <w:r w:rsidRPr="001B4FB6">
        <w:rPr>
          <w:u w:val="single"/>
        </w:rPr>
        <w:t xml:space="preserve">Between 2005 and 2015, </w:t>
      </w:r>
      <w:r w:rsidRPr="00945E80">
        <w:rPr>
          <w:highlight w:val="cyan"/>
          <w:u w:val="single"/>
        </w:rPr>
        <w:t>more than three-quarters of the drugs</w:t>
      </w:r>
      <w:r w:rsidRPr="001B4FB6">
        <w:rPr>
          <w:u w:val="single"/>
        </w:rPr>
        <w:t xml:space="preserve"> </w:t>
      </w:r>
      <w:r w:rsidRPr="00945E80">
        <w:rPr>
          <w:highlight w:val="cyan"/>
          <w:u w:val="single"/>
        </w:rPr>
        <w:t>associated with new patents were not new ones</w:t>
      </w:r>
      <w:r w:rsidRPr="001B4FB6">
        <w:rPr>
          <w:u w:val="single"/>
        </w:rPr>
        <w:t xml:space="preserve"> coming on the market </w:t>
      </w:r>
      <w:r w:rsidRPr="00945E80">
        <w:rPr>
          <w:highlight w:val="cyan"/>
          <w:u w:val="single"/>
        </w:rPr>
        <w:t>but existing</w:t>
      </w:r>
      <w:r w:rsidRPr="001B4FB6">
        <w:rPr>
          <w:u w:val="single"/>
        </w:rPr>
        <w:t xml:space="preserve"> ones.</w:t>
      </w:r>
      <w:r w:rsidRPr="001B4FB6">
        <w:rPr>
          <w:sz w:val="16"/>
        </w:rPr>
        <w:t xml:space="preserve"> In other words, we are mostly churning and recycling. </w:t>
      </w:r>
      <w:r w:rsidRPr="001B4FB6">
        <w:rPr>
          <w:u w:val="single"/>
        </w:rPr>
        <w:t xml:space="preserve">Particularly troubling, </w:t>
      </w:r>
      <w:r w:rsidRPr="00945E80">
        <w:rPr>
          <w:highlight w:val="cyan"/>
          <w:u w:val="single"/>
        </w:rPr>
        <w:t>new patents can be obtained on minor tweaks</w:t>
      </w:r>
      <w:r w:rsidRPr="001B4FB6">
        <w:rPr>
          <w:u w:val="single"/>
        </w:rPr>
        <w:t xml:space="preserve"> such as adjustments to dosage or delivery systems — a once-a-day pill instead of a twice-a-day </w:t>
      </w:r>
      <w:proofErr w:type="gramStart"/>
      <w:r w:rsidRPr="001B4FB6">
        <w:rPr>
          <w:u w:val="single"/>
        </w:rPr>
        <w:t>one;</w:t>
      </w:r>
      <w:proofErr w:type="gramEnd"/>
      <w:r w:rsidRPr="001B4FB6">
        <w:rPr>
          <w:u w:val="single"/>
        </w:rPr>
        <w:t xml:space="preserve"> a capsule rather than a tablet. Tinkering like this may have some value to some patients, but it nowhere near justifies the rewards we lavish on companies for doing it.</w:t>
      </w:r>
      <w:r w:rsidRPr="001B4FB6">
        <w:rPr>
          <w:sz w:val="16"/>
        </w:rPr>
        <w:t xml:space="preserve"> </w:t>
      </w:r>
      <w:r w:rsidRPr="001B4FB6">
        <w:rPr>
          <w:u w:val="single"/>
        </w:rPr>
        <w:t xml:space="preserve">From society’s standpoint, </w:t>
      </w:r>
      <w:r w:rsidRPr="00945E80">
        <w:rPr>
          <w:highlight w:val="cyan"/>
          <w:u w:val="single"/>
        </w:rPr>
        <w:t>incentives should drive scientists back to the lab</w:t>
      </w:r>
      <w:r w:rsidRPr="001B4FB6">
        <w:rPr>
          <w:u w:val="single"/>
        </w:rPr>
        <w:t xml:space="preserve"> to look for new things, </w:t>
      </w:r>
      <w:r w:rsidRPr="00945E80">
        <w:rPr>
          <w:highlight w:val="cyan"/>
          <w:u w:val="single"/>
        </w:rPr>
        <w:t>not</w:t>
      </w:r>
      <w:r w:rsidRPr="001B4FB6">
        <w:rPr>
          <w:u w:val="single"/>
        </w:rPr>
        <w:t xml:space="preserve"> to </w:t>
      </w:r>
      <w:r w:rsidRPr="00945E80">
        <w:rPr>
          <w:highlight w:val="cyan"/>
          <w:u w:val="single"/>
        </w:rPr>
        <w:t>recycle existing drugs</w:t>
      </w:r>
      <w:r w:rsidRPr="001B4FB6">
        <w:rPr>
          <w:u w:val="single"/>
        </w:rPr>
        <w:t xml:space="preserve"> </w:t>
      </w:r>
      <w:r w:rsidRPr="00945E80">
        <w:rPr>
          <w:highlight w:val="cyan"/>
          <w:u w:val="single"/>
        </w:rPr>
        <w:t>for minimal benef</w:t>
      </w:r>
      <w:r w:rsidRPr="001B4FB6">
        <w:rPr>
          <w:u w:val="single"/>
        </w:rPr>
        <w:t>it.</w:t>
      </w:r>
      <w:r w:rsidRPr="001B4FB6">
        <w:rPr>
          <w:sz w:val="16"/>
        </w:rPr>
        <w:t xml:space="preserve"> </w:t>
      </w:r>
      <w:r w:rsidRPr="001B4FB6">
        <w:rPr>
          <w:u w:val="single"/>
        </w:rPr>
        <w:t xml:space="preserve">I believe that </w:t>
      </w:r>
      <w:r w:rsidRPr="00945E80">
        <w:rPr>
          <w:highlight w:val="cyan"/>
          <w:u w:val="single"/>
        </w:rPr>
        <w:t>one period of protection</w:t>
      </w:r>
      <w:r w:rsidRPr="001B4FB6">
        <w:rPr>
          <w:u w:val="single"/>
        </w:rPr>
        <w:t xml:space="preserve"> should be </w:t>
      </w:r>
      <w:r w:rsidRPr="00945E80">
        <w:rPr>
          <w:highlight w:val="cyan"/>
          <w:u w:val="single"/>
        </w:rPr>
        <w:t>enough</w:t>
      </w:r>
      <w:r w:rsidRPr="001B4FB6">
        <w:rPr>
          <w:u w:val="single"/>
        </w:rPr>
        <w:t xml:space="preserve">. We should </w:t>
      </w:r>
      <w:r w:rsidRPr="00945E80">
        <w:rPr>
          <w:highlight w:val="cyan"/>
          <w:u w:val="single"/>
        </w:rPr>
        <w:t>make</w:t>
      </w:r>
      <w:r w:rsidRPr="001B4FB6">
        <w:rPr>
          <w:u w:val="single"/>
        </w:rPr>
        <w:t xml:space="preserve"> the </w:t>
      </w:r>
      <w:r w:rsidRPr="00945E80">
        <w:rPr>
          <w:highlight w:val="cyan"/>
          <w:u w:val="single"/>
        </w:rPr>
        <w:t>changes necessary</w:t>
      </w:r>
      <w:r w:rsidRPr="001B4FB6">
        <w:rPr>
          <w:u w:val="single"/>
        </w:rPr>
        <w:t xml:space="preserve"> to </w:t>
      </w:r>
      <w:r w:rsidRPr="00945E80">
        <w:rPr>
          <w:highlight w:val="cyan"/>
          <w:u w:val="single"/>
        </w:rPr>
        <w:t>prevent</w:t>
      </w:r>
      <w:r w:rsidRPr="001B4FB6">
        <w:rPr>
          <w:u w:val="single"/>
        </w:rPr>
        <w:t xml:space="preserve"> companies from building </w:t>
      </w:r>
      <w:r w:rsidRPr="00945E80">
        <w:rPr>
          <w:highlight w:val="cyan"/>
          <w:u w:val="single"/>
        </w:rPr>
        <w:t>patent walls</w:t>
      </w:r>
      <w:r w:rsidRPr="001B4FB6">
        <w:rPr>
          <w:u w:val="single"/>
        </w:rPr>
        <w:t xml:space="preserve"> and piling up mountains of rights.</w:t>
      </w:r>
      <w:r w:rsidRPr="001B4FB6">
        <w:rPr>
          <w:sz w:val="16"/>
        </w:rPr>
        <w:t xml:space="preserve"> This could be accomplished by a “one-and-done” approach for patent protection. </w:t>
      </w:r>
      <w:r w:rsidRPr="001B4FB6">
        <w:rPr>
          <w:u w:val="single"/>
        </w:rPr>
        <w:t xml:space="preserve">Under it, a drug would receive just </w:t>
      </w:r>
      <w:r w:rsidRPr="00945E80">
        <w:rPr>
          <w:highlight w:val="cyan"/>
          <w:u w:val="single"/>
        </w:rPr>
        <w:t>one period of exclusivity</w:t>
      </w:r>
      <w:r w:rsidRPr="001B4FB6">
        <w:rPr>
          <w:u w:val="single"/>
        </w:rPr>
        <w:t>, and no more.</w:t>
      </w:r>
      <w:r w:rsidRPr="001B4FB6">
        <w:rPr>
          <w:sz w:val="16"/>
        </w:rPr>
        <w:t xml:space="preserve"> </w:t>
      </w:r>
      <w:r w:rsidRPr="001B4FB6">
        <w:rPr>
          <w:u w:val="single"/>
        </w:rPr>
        <w:t xml:space="preserve">The </w:t>
      </w:r>
      <w:r w:rsidRPr="00945E80">
        <w:rPr>
          <w:highlight w:val="cyan"/>
          <w:u w:val="single"/>
        </w:rPr>
        <w:t>choice of which “one”</w:t>
      </w:r>
      <w:r w:rsidRPr="001B4FB6">
        <w:rPr>
          <w:u w:val="single"/>
        </w:rPr>
        <w:t xml:space="preserve"> could be </w:t>
      </w:r>
      <w:r w:rsidRPr="00945E80">
        <w:rPr>
          <w:highlight w:val="cyan"/>
          <w:u w:val="single"/>
        </w:rPr>
        <w:t>left</w:t>
      </w:r>
      <w:r w:rsidRPr="001B4FB6">
        <w:rPr>
          <w:u w:val="single"/>
        </w:rPr>
        <w:t xml:space="preserve"> entirely in the hands of the </w:t>
      </w:r>
      <w:r w:rsidRPr="00945E80">
        <w:rPr>
          <w:highlight w:val="cyan"/>
          <w:u w:val="single"/>
        </w:rPr>
        <w:t>pharmaceutical company</w:t>
      </w:r>
      <w:r w:rsidRPr="001B4FB6">
        <w:rPr>
          <w:u w:val="single"/>
        </w:rPr>
        <w:t>,</w:t>
      </w:r>
      <w:r w:rsidRPr="001B4FB6">
        <w:rPr>
          <w:sz w:val="16"/>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1B4FB6">
        <w:rPr>
          <w:u w:val="single"/>
        </w:rPr>
        <w:t xml:space="preserve">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w:t>
      </w:r>
      <w:proofErr w:type="gramStart"/>
      <w:r w:rsidRPr="001B4FB6">
        <w:rPr>
          <w:u w:val="single"/>
        </w:rPr>
        <w:lastRenderedPageBreak/>
        <w:t>all of</w:t>
      </w:r>
      <w:proofErr w:type="gramEnd"/>
      <w:r w:rsidRPr="001B4FB6">
        <w:rPr>
          <w:u w:val="single"/>
        </w:rPr>
        <w:t xml:space="preserve"> the above and more.</w:t>
      </w:r>
      <w:r w:rsidRPr="001B4FB6">
        <w:rPr>
          <w:sz w:val="16"/>
        </w:rPr>
        <w:t xml:space="preserve"> </w:t>
      </w:r>
      <w:r w:rsidRPr="001B4FB6">
        <w:rPr>
          <w:u w:val="single"/>
        </w:rPr>
        <w:t xml:space="preserve">Consider </w:t>
      </w:r>
      <w:r w:rsidRPr="00945E80">
        <w:rPr>
          <w:highlight w:val="cyan"/>
          <w:u w:val="single"/>
        </w:rPr>
        <w:t>Suboxone</w:t>
      </w:r>
      <w:r w:rsidRPr="001B4FB6">
        <w:rPr>
          <w:u w:val="single"/>
        </w:rPr>
        <w:t xml:space="preserve">, a combination of buprenorphine and naloxone for treating opioid addiction. The drug’s maker has </w:t>
      </w:r>
      <w:r w:rsidRPr="00945E80">
        <w:rPr>
          <w:highlight w:val="cyan"/>
          <w:u w:val="single"/>
        </w:rPr>
        <w:t>extended</w:t>
      </w:r>
      <w:r w:rsidRPr="001B4FB6">
        <w:rPr>
          <w:u w:val="single"/>
        </w:rPr>
        <w:t xml:space="preserve"> its </w:t>
      </w:r>
      <w:r w:rsidRPr="00945E80">
        <w:rPr>
          <w:highlight w:val="cyan"/>
          <w:u w:val="single"/>
        </w:rPr>
        <w:t>protection</w:t>
      </w:r>
      <w:r w:rsidRPr="001B4FB6">
        <w:rPr>
          <w:u w:val="single"/>
        </w:rPr>
        <w:t xml:space="preserve"> cliff </w:t>
      </w:r>
      <w:r w:rsidRPr="00945E80">
        <w:rPr>
          <w:highlight w:val="cyan"/>
          <w:u w:val="single"/>
        </w:rPr>
        <w:t>eight times</w:t>
      </w:r>
      <w:r w:rsidRPr="001B4FB6">
        <w:rPr>
          <w:u w:val="single"/>
        </w:rPr>
        <w:t xml:space="preserve">, including obtaining an orphan drug designation, which is intended for drugs that serve only a small number of patients. The drug’s </w:t>
      </w:r>
      <w:r w:rsidRPr="00945E80">
        <w:rPr>
          <w:highlight w:val="cyan"/>
          <w:u w:val="single"/>
        </w:rPr>
        <w:t>first period of exclusivity</w:t>
      </w:r>
      <w:r w:rsidRPr="001B4FB6">
        <w:rPr>
          <w:u w:val="single"/>
        </w:rPr>
        <w:t xml:space="preserve"> </w:t>
      </w:r>
      <w:r w:rsidRPr="00945E80">
        <w:rPr>
          <w:highlight w:val="cyan"/>
          <w:u w:val="single"/>
        </w:rPr>
        <w:t>ended in 2005</w:t>
      </w:r>
      <w:r w:rsidRPr="001B4FB6">
        <w:rPr>
          <w:u w:val="single"/>
        </w:rPr>
        <w:t xml:space="preserve">, but with the additions its </w:t>
      </w:r>
      <w:r w:rsidRPr="00945E80">
        <w:rPr>
          <w:highlight w:val="cyan"/>
          <w:u w:val="single"/>
        </w:rPr>
        <w:t>protection now lasts until 2024</w:t>
      </w:r>
      <w:r w:rsidRPr="001B4FB6">
        <w:rPr>
          <w:u w:val="single"/>
        </w:rPr>
        <w:t>.</w:t>
      </w:r>
      <w:r w:rsidRPr="001B4FB6">
        <w:rPr>
          <w:sz w:val="16"/>
        </w:rPr>
        <w:t xml:space="preserve">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w:t>
      </w:r>
      <w:proofErr w:type="gramStart"/>
      <w:r w:rsidRPr="001B4FB6">
        <w:rPr>
          <w:sz w:val="16"/>
        </w:rPr>
        <w:t>system, and</w:t>
      </w:r>
      <w:proofErr w:type="gramEnd"/>
      <w:r w:rsidRPr="001B4FB6">
        <w:rPr>
          <w:sz w:val="16"/>
        </w:rPr>
        <w:t xml:space="preserve"> would apply to patents granted going forward. </w:t>
      </w:r>
      <w:r w:rsidRPr="00945E80">
        <w:rPr>
          <w:highlight w:val="cyan"/>
          <w:u w:val="single"/>
        </w:rPr>
        <w:t>One-and-done would apply to both patents and exclusivities</w:t>
      </w:r>
      <w:r w:rsidRPr="001B4FB6">
        <w:rPr>
          <w:u w:val="single"/>
        </w:rPr>
        <w:t>.</w:t>
      </w:r>
      <w:r w:rsidRPr="001B4FB6">
        <w:rPr>
          <w:sz w:val="16"/>
        </w:rPr>
        <w:t xml:space="preserve"> A more limited approach, a baby step if you will, would be to invigorate the existing patent obviousness doctrine </w:t>
      </w:r>
      <w:proofErr w:type="gramStart"/>
      <w:r w:rsidRPr="001B4FB6">
        <w:rPr>
          <w:sz w:val="16"/>
        </w:rPr>
        <w:t>as a way to</w:t>
      </w:r>
      <w:proofErr w:type="gramEnd"/>
      <w:r w:rsidRPr="001B4FB6">
        <w:rPr>
          <w:sz w:val="16"/>
        </w:rPr>
        <w:t xml:space="preserve"> </w:t>
      </w:r>
      <w:r w:rsidRPr="00945E80">
        <w:rPr>
          <w:highlight w:val="cyan"/>
          <w:u w:val="single"/>
        </w:rPr>
        <w:t>cut back on patent tinkering</w:t>
      </w:r>
      <w:r w:rsidRPr="001B4FB6">
        <w:rPr>
          <w:u w:val="single"/>
        </w:rPr>
        <w:t>.</w:t>
      </w:r>
      <w:r w:rsidRPr="001B4FB6">
        <w:rPr>
          <w:sz w:val="16"/>
        </w:rPr>
        <w:t xml:space="preserve"> Obviousness, one of the five standards for patent eligibility, says that inventions that are obvious to an expert or the </w:t>
      </w:r>
      <w:proofErr w:type="gramStart"/>
      <w:r w:rsidRPr="001B4FB6">
        <w:rPr>
          <w:sz w:val="16"/>
        </w:rPr>
        <w:t>general public</w:t>
      </w:r>
      <w:proofErr w:type="gramEnd"/>
      <w:r w:rsidRPr="001B4FB6">
        <w:rPr>
          <w:sz w:val="16"/>
        </w:rPr>
        <w:t xml:space="preserve"> can’t be patented. Either by congressional clarification or judicial interpretation, </w:t>
      </w:r>
      <w:r w:rsidRPr="001B4FB6">
        <w:rPr>
          <w:u w:val="single"/>
        </w:rPr>
        <w:t xml:space="preserve">many </w:t>
      </w:r>
      <w:r w:rsidRPr="00945E80">
        <w:rPr>
          <w:highlight w:val="cyan"/>
          <w:u w:val="single"/>
        </w:rPr>
        <w:t>pile-on patents could be eliminated</w:t>
      </w:r>
      <w:r w:rsidRPr="001B4FB6">
        <w:rPr>
          <w:u w:val="single"/>
        </w:rPr>
        <w:t xml:space="preserve"> with a ruling that the </w:t>
      </w:r>
      <w:r w:rsidRPr="00945E80">
        <w:rPr>
          <w:highlight w:val="cyan"/>
          <w:u w:val="single"/>
        </w:rPr>
        <w:t>core concept</w:t>
      </w:r>
      <w:r w:rsidRPr="001B4FB6">
        <w:rPr>
          <w:u w:val="single"/>
        </w:rPr>
        <w:t xml:space="preserve"> of the additional patent is </w:t>
      </w:r>
      <w:r w:rsidRPr="00945E80">
        <w:rPr>
          <w:highlight w:val="cyan"/>
          <w:u w:val="single"/>
        </w:rPr>
        <w:t>nothing more</w:t>
      </w:r>
      <w:r w:rsidRPr="001B4FB6">
        <w:rPr>
          <w:u w:val="single"/>
        </w:rPr>
        <w:t xml:space="preserve"> </w:t>
      </w:r>
      <w:r w:rsidRPr="00945E80">
        <w:rPr>
          <w:highlight w:val="cyan"/>
          <w:u w:val="single"/>
        </w:rPr>
        <w:t>than</w:t>
      </w:r>
      <w:r w:rsidRPr="001B4FB6">
        <w:rPr>
          <w:u w:val="single"/>
        </w:rPr>
        <w:t xml:space="preserve"> the </w:t>
      </w:r>
      <w:r w:rsidRPr="00945E80">
        <w:rPr>
          <w:highlight w:val="cyan"/>
          <w:u w:val="single"/>
        </w:rPr>
        <w:t>original formulation</w:t>
      </w:r>
      <w:r w:rsidRPr="001B4FB6">
        <w:rPr>
          <w:u w:val="single"/>
        </w:rPr>
        <w:t xml:space="preserve">. </w:t>
      </w:r>
      <w:r w:rsidRPr="00945E80">
        <w:rPr>
          <w:highlight w:val="cyan"/>
          <w:u w:val="single"/>
        </w:rPr>
        <w:t>Anything else</w:t>
      </w:r>
      <w:r w:rsidRPr="001B4FB6">
        <w:rPr>
          <w:u w:val="single"/>
        </w:rPr>
        <w:t xml:space="preserve"> is merely an </w:t>
      </w:r>
      <w:r w:rsidRPr="00945E80">
        <w:rPr>
          <w:highlight w:val="cyan"/>
          <w:u w:val="single"/>
        </w:rPr>
        <w:t>obvious adaptation</w:t>
      </w:r>
      <w:r w:rsidRPr="001B4FB6">
        <w:rPr>
          <w:u w:val="single"/>
        </w:rPr>
        <w:t xml:space="preserve"> of the </w:t>
      </w:r>
      <w:r w:rsidRPr="00945E80">
        <w:rPr>
          <w:highlight w:val="cyan"/>
          <w:u w:val="single"/>
        </w:rPr>
        <w:t>core invention</w:t>
      </w:r>
      <w:r w:rsidRPr="001B4FB6">
        <w:rPr>
          <w:u w:val="single"/>
        </w:rPr>
        <w:t xml:space="preserve">, </w:t>
      </w:r>
      <w:r w:rsidRPr="00945E80">
        <w:rPr>
          <w:highlight w:val="cyan"/>
          <w:u w:val="single"/>
        </w:rPr>
        <w:t>modified with existing technology</w:t>
      </w:r>
      <w:r w:rsidRPr="001B4FB6">
        <w:rPr>
          <w:u w:val="single"/>
        </w:rPr>
        <w:t xml:space="preserve">. As such, the </w:t>
      </w:r>
      <w:r w:rsidRPr="00945E80">
        <w:rPr>
          <w:highlight w:val="cyan"/>
          <w:u w:val="single"/>
        </w:rPr>
        <w:t>patent would fail for being</w:t>
      </w:r>
      <w:r w:rsidRPr="001B4FB6">
        <w:rPr>
          <w:u w:val="single"/>
        </w:rPr>
        <w:t xml:space="preserve"> perfectly </w:t>
      </w:r>
      <w:r w:rsidRPr="00945E80">
        <w:rPr>
          <w:highlight w:val="cyan"/>
          <w:u w:val="single"/>
        </w:rPr>
        <w:t>obvious</w:t>
      </w:r>
      <w:r w:rsidRPr="001B4FB6">
        <w:rPr>
          <w:sz w:val="16"/>
        </w:rPr>
        <w:t xml:space="preserve">. Even without congressional action, a more vigorous and robust application of the existing obviousness doctrine could significantly improve the problem of piled-up patents and patent walls. </w:t>
      </w:r>
      <w:r w:rsidRPr="00945E80">
        <w:rPr>
          <w:highlight w:val="cyan"/>
          <w:u w:val="single"/>
        </w:rPr>
        <w:t>Pharmaceutical companies</w:t>
      </w:r>
      <w:r w:rsidRPr="001B4FB6">
        <w:rPr>
          <w:u w:val="single"/>
        </w:rPr>
        <w:t xml:space="preserve"> have become </w:t>
      </w:r>
      <w:r w:rsidRPr="00945E80">
        <w:rPr>
          <w:highlight w:val="cyan"/>
          <w:u w:val="single"/>
        </w:rPr>
        <w:t>adept</w:t>
      </w:r>
      <w:r w:rsidRPr="001B4FB6">
        <w:rPr>
          <w:u w:val="single"/>
        </w:rPr>
        <w:t xml:space="preserve"> at </w:t>
      </w:r>
      <w:r w:rsidRPr="00945E80">
        <w:rPr>
          <w:highlight w:val="cyan"/>
          <w:u w:val="single"/>
        </w:rPr>
        <w:t>maneuvering</w:t>
      </w:r>
      <w:r w:rsidRPr="001B4FB6">
        <w:rPr>
          <w:u w:val="single"/>
        </w:rPr>
        <w:t xml:space="preserve"> </w:t>
      </w:r>
      <w:r w:rsidRPr="00945E80">
        <w:rPr>
          <w:highlight w:val="cyan"/>
          <w:u w:val="single"/>
        </w:rPr>
        <w:t>through</w:t>
      </w:r>
      <w:r w:rsidRPr="001B4FB6">
        <w:rPr>
          <w:u w:val="single"/>
        </w:rPr>
        <w:t xml:space="preserve"> the system of </w:t>
      </w:r>
      <w:r w:rsidRPr="00945E80">
        <w:rPr>
          <w:highlight w:val="cyan"/>
          <w:u w:val="single"/>
        </w:rPr>
        <w:t>patent and non-patent rights</w:t>
      </w:r>
      <w:r w:rsidRPr="001B4FB6">
        <w:rPr>
          <w:u w:val="single"/>
        </w:rPr>
        <w:t xml:space="preserve"> to create mountains of rights that can be applied, one after another. This behavior </w:t>
      </w:r>
      <w:r w:rsidRPr="00945E80">
        <w:rPr>
          <w:highlight w:val="cyan"/>
          <w:u w:val="single"/>
        </w:rPr>
        <w:t>lets drug companies keep competitors out of the market</w:t>
      </w:r>
      <w:r w:rsidRPr="001B4FB6">
        <w:rPr>
          <w:u w:val="single"/>
        </w:rPr>
        <w:t xml:space="preserve"> and </w:t>
      </w:r>
      <w:r w:rsidRPr="00945E80">
        <w:rPr>
          <w:highlight w:val="cyan"/>
          <w:u w:val="single"/>
        </w:rPr>
        <w:t>beat them back when they get there</w:t>
      </w:r>
      <w:r w:rsidRPr="001B4FB6">
        <w:rPr>
          <w:u w:val="single"/>
        </w:rPr>
        <w:t>.</w:t>
      </w:r>
      <w:r w:rsidRPr="001B4FB6">
        <w:rPr>
          <w:sz w:val="16"/>
        </w:rPr>
        <w:t xml:space="preserve"> We shouldn’t be surprised at this. </w:t>
      </w:r>
      <w:r w:rsidRPr="001B4FB6">
        <w:rPr>
          <w:u w:val="single"/>
        </w:rPr>
        <w:t xml:space="preserve">Pharmaceutical companies are profit-making entities, after all, that face pressure from their shareholders to produce ever-better results. If we want to change the system, we must </w:t>
      </w:r>
      <w:r w:rsidRPr="00945E80">
        <w:rPr>
          <w:highlight w:val="cyan"/>
          <w:u w:val="single"/>
        </w:rPr>
        <w:t>change</w:t>
      </w:r>
      <w:r w:rsidRPr="001B4FB6">
        <w:rPr>
          <w:u w:val="single"/>
        </w:rPr>
        <w:t xml:space="preserve"> the </w:t>
      </w:r>
      <w:r w:rsidRPr="00945E80">
        <w:rPr>
          <w:highlight w:val="cyan"/>
          <w:u w:val="single"/>
        </w:rPr>
        <w:t>incentives</w:t>
      </w:r>
      <w:r w:rsidRPr="001B4FB6">
        <w:rPr>
          <w:u w:val="single"/>
        </w:rPr>
        <w:t xml:space="preserve"> driving the system. And right now, the </w:t>
      </w:r>
      <w:r w:rsidRPr="00945E80">
        <w:rPr>
          <w:highlight w:val="cyan"/>
          <w:u w:val="single"/>
        </w:rPr>
        <w:t>incentives</w:t>
      </w:r>
      <w:r w:rsidRPr="001B4FB6">
        <w:rPr>
          <w:u w:val="single"/>
        </w:rPr>
        <w:t xml:space="preserve"> for </w:t>
      </w:r>
      <w:r w:rsidRPr="00945E80">
        <w:rPr>
          <w:highlight w:val="cyan"/>
          <w:u w:val="single"/>
        </w:rPr>
        <w:t>creating patent walls are</w:t>
      </w:r>
      <w:r w:rsidRPr="001B4FB6">
        <w:rPr>
          <w:u w:val="single"/>
        </w:rPr>
        <w:t xml:space="preserve"> just </w:t>
      </w:r>
      <w:r w:rsidRPr="00945E80">
        <w:rPr>
          <w:highlight w:val="cyan"/>
          <w:u w:val="single"/>
        </w:rPr>
        <w:t>too great</w:t>
      </w:r>
      <w:r w:rsidRPr="001B4FB6">
        <w:rPr>
          <w:u w:val="single"/>
        </w:rPr>
        <w:t xml:space="preserve">. </w:t>
      </w:r>
    </w:p>
    <w:p w14:paraId="7AD162B6" w14:textId="77777777" w:rsidR="00044965" w:rsidRDefault="00044965" w:rsidP="00044965">
      <w:pPr>
        <w:pStyle w:val="Heading4"/>
        <w:spacing w:before="0"/>
      </w:pPr>
      <w:r>
        <w:rPr>
          <w:rFonts w:cs="Calibri"/>
        </w:rPr>
        <w:t xml:space="preserve">These practices stunt competition by preventing other companies from entering the market and </w:t>
      </w:r>
      <w:proofErr w:type="spellStart"/>
      <w:r>
        <w:rPr>
          <w:rFonts w:cs="Calibri"/>
        </w:rPr>
        <w:t>increassing</w:t>
      </w:r>
      <w:proofErr w:type="spellEnd"/>
      <w:r>
        <w:rPr>
          <w:rFonts w:cs="Calibri"/>
        </w:rPr>
        <w:t xml:space="preserve"> drug prices. The plan solves. </w:t>
      </w:r>
    </w:p>
    <w:p w14:paraId="4DC4D3F5" w14:textId="77777777" w:rsidR="00044965" w:rsidRDefault="00044965" w:rsidP="00044965">
      <w:pPr>
        <w:pStyle w:val="NormalWeb"/>
        <w:spacing w:before="15" w:beforeAutospacing="0" w:after="180" w:afterAutospacing="0"/>
      </w:pPr>
      <w:r>
        <w:rPr>
          <w:rFonts w:ascii="Calibri" w:hAnsi="Calibri" w:cs="Calibri"/>
          <w:b/>
          <w:bCs/>
          <w:sz w:val="26"/>
          <w:szCs w:val="26"/>
        </w:rPr>
        <w:t>Ventures, 20</w:t>
      </w:r>
      <w:r>
        <w:rPr>
          <w:rFonts w:ascii="Calibri" w:hAnsi="Calibri" w:cs="Calibri"/>
          <w:sz w:val="22"/>
        </w:rPr>
        <w:t xml:space="preserve"> (Arnold Ventures, Arnold Ventures is a philanthropy dedicated to tackling some of the most pressing problems in the United States. We invest in sustainable change, building it from the ground up based on research, deep thinking, and a strong foundation of evidence. We drive public conversation, craft policy, and inspire action through education and </w:t>
      </w:r>
      <w:proofErr w:type="spellStart"/>
      <w:proofErr w:type="gramStart"/>
      <w:r>
        <w:rPr>
          <w:rFonts w:ascii="Calibri" w:hAnsi="Calibri" w:cs="Calibri"/>
          <w:sz w:val="22"/>
        </w:rPr>
        <w:t>advocacy.We</w:t>
      </w:r>
      <w:proofErr w:type="spellEnd"/>
      <w:proofErr w:type="gramEnd"/>
      <w:r>
        <w:rPr>
          <w:rFonts w:ascii="Calibri" w:hAnsi="Calibri" w:cs="Calibri"/>
          <w:sz w:val="22"/>
        </w:rPr>
        <w:t xml:space="preserve"> are a team of more than 90 subject-matter experts headquartered in Houston with offices in New York and Washington, D.C. We work in four key issue areas: Criminal Justice, Education, Health, and Public Finance. Our work is guided by Evidence-Based Policy, Research, and Advocacy., 9-24-2020, accessed on 8-13-2021, Arnold Foundation, "“Evergreening” Stunts Competition, Costs Consumers and Taxpayers", https://www.arnoldventures.org/stories/evergreening-stunts-competition-costs-consumers-and-taxpayers/)WWPP</w:t>
      </w:r>
    </w:p>
    <w:p w14:paraId="130430F4" w14:textId="77777777" w:rsidR="00044965" w:rsidRDefault="00044965" w:rsidP="00044965">
      <w:pPr>
        <w:rPr>
          <w:u w:val="single"/>
        </w:rPr>
      </w:pPr>
      <w:r w:rsidRPr="0054191C">
        <w:rPr>
          <w:u w:val="single"/>
        </w:rPr>
        <w:t xml:space="preserve">A new database is the first to comprehensively document Big Pharma’s abuse of the regulatory process — a tactic by </w:t>
      </w:r>
      <w:proofErr w:type="spellStart"/>
      <w:r w:rsidRPr="00945E80">
        <w:rPr>
          <w:highlight w:val="cyan"/>
          <w:u w:val="single"/>
        </w:rPr>
        <w:t>drugmakers</w:t>
      </w:r>
      <w:proofErr w:type="spellEnd"/>
      <w:r w:rsidRPr="0054191C">
        <w:rPr>
          <w:u w:val="single"/>
        </w:rPr>
        <w:t xml:space="preserve"> to </w:t>
      </w:r>
      <w:r w:rsidRPr="00945E80">
        <w:rPr>
          <w:highlight w:val="cyan"/>
          <w:u w:val="single"/>
        </w:rPr>
        <w:t>prevent generic competition</w:t>
      </w:r>
      <w:r w:rsidRPr="0054191C">
        <w:rPr>
          <w:u w:val="single"/>
        </w:rPr>
        <w:t xml:space="preserve"> and </w:t>
      </w:r>
      <w:r w:rsidRPr="00945E80">
        <w:rPr>
          <w:highlight w:val="cyan"/>
          <w:u w:val="single"/>
        </w:rPr>
        <w:t>extend their stranglehold over the market</w:t>
      </w:r>
      <w:r w:rsidRPr="0054191C">
        <w:rPr>
          <w:u w:val="single"/>
        </w:rPr>
        <w:t>.</w:t>
      </w:r>
      <w:r w:rsidRPr="00EA3009">
        <w:rPr>
          <w:sz w:val="16"/>
        </w:rPr>
        <w:t xml:space="preserve"> </w:t>
      </w:r>
      <w:r w:rsidRPr="0054191C">
        <w:rPr>
          <w:u w:val="single"/>
        </w:rPr>
        <w:t xml:space="preserve">In 2011, Elsa </w:t>
      </w:r>
      <w:proofErr w:type="spellStart"/>
      <w:r w:rsidRPr="0054191C">
        <w:rPr>
          <w:u w:val="single"/>
        </w:rPr>
        <w:t>Dixler</w:t>
      </w:r>
      <w:proofErr w:type="spellEnd"/>
      <w:r w:rsidRPr="0054191C">
        <w:rPr>
          <w:u w:val="single"/>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54191C">
        <w:rPr>
          <w:u w:val="single"/>
        </w:rPr>
        <w:t>Ph.D</w:t>
      </w:r>
      <w:proofErr w:type="spellEnd"/>
      <w:proofErr w:type="gramEnd"/>
      <w:r w:rsidRPr="0054191C">
        <w:rPr>
          <w:u w:val="single"/>
        </w:rPr>
        <w:t xml:space="preserve">, and have a pretty normal life,” said </w:t>
      </w:r>
      <w:proofErr w:type="spellStart"/>
      <w:r w:rsidRPr="0054191C">
        <w:rPr>
          <w:u w:val="single"/>
        </w:rPr>
        <w:t>Dixler</w:t>
      </w:r>
      <w:proofErr w:type="spellEnd"/>
      <w:r w:rsidRPr="0054191C">
        <w:rPr>
          <w:u w:val="single"/>
        </w:rPr>
        <w:t xml:space="preserve">, a Brooklyn resident who is now 74. “So, on the one hand, I feel enormously grateful.” But </w:t>
      </w:r>
      <w:proofErr w:type="spellStart"/>
      <w:r w:rsidRPr="0054191C">
        <w:rPr>
          <w:u w:val="single"/>
        </w:rPr>
        <w:t>Dixler’s</w:t>
      </w:r>
      <w:proofErr w:type="spellEnd"/>
      <w:r w:rsidRPr="0054191C">
        <w:rPr>
          <w:u w:val="single"/>
        </w:rPr>
        <w:t xml:space="preserve"> normal life has come at a </w:t>
      </w:r>
      <w:r w:rsidRPr="0054191C">
        <w:rPr>
          <w:u w:val="single"/>
        </w:rPr>
        <w:lastRenderedPageBreak/>
        <w:t xml:space="preserve">steep financial cost to her family and to taxpayers. Revlimid typically costs nearly $800 per capsule, and </w:t>
      </w:r>
      <w:proofErr w:type="spellStart"/>
      <w:r w:rsidRPr="0054191C">
        <w:rPr>
          <w:u w:val="single"/>
        </w:rPr>
        <w:t>Dixler</w:t>
      </w:r>
      <w:proofErr w:type="spellEnd"/>
      <w:r w:rsidRPr="0054191C">
        <w:rPr>
          <w:u w:val="single"/>
        </w:rPr>
        <w:t xml:space="preserve"> takes one capsule per day for 21 days, then seven days off, and then resumes her daily dose, requiring 273 capsules a year. Since retiring from The New York Times at the end of 2017, she has been on Medicare. </w:t>
      </w:r>
      <w:proofErr w:type="spellStart"/>
      <w:r w:rsidRPr="0054191C">
        <w:rPr>
          <w:u w:val="single"/>
        </w:rPr>
        <w:t>Dixler</w:t>
      </w:r>
      <w:proofErr w:type="spellEnd"/>
      <w:r w:rsidRPr="0054191C">
        <w:rPr>
          <w:u w:val="single"/>
        </w:rPr>
        <w:t xml:space="preserve"> entered the Part D coverage gap (known as the donut hole) “within minutes,” she said. She estimates that adding her deductible, her copayment of $12,000, and what her Part D insurance provider pays totals approximately $197,500 a year. 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 </w:t>
      </w:r>
      <w:r w:rsidRPr="00EA3009">
        <w:rPr>
          <w:sz w:val="16"/>
        </w:rPr>
        <w:t>“</w:t>
      </w:r>
      <w:r w:rsidRPr="0054191C">
        <w:rPr>
          <w:u w:val="single"/>
        </w:rPr>
        <w:t xml:space="preserve">I cannot fathom the immorality of a business that relies on squeezing people with cancer,” </w:t>
      </w:r>
      <w:proofErr w:type="spellStart"/>
      <w:r w:rsidRPr="0054191C">
        <w:rPr>
          <w:u w:val="single"/>
        </w:rPr>
        <w:t>Dixler</w:t>
      </w:r>
      <w:proofErr w:type="spellEnd"/>
      <w:r w:rsidRPr="0054191C">
        <w:rPr>
          <w:u w:val="single"/>
        </w:rPr>
        <w:t xml:space="preserve"> said, noting her astonishment that Revlimid has obtained orphan drug protections when it treats a disease that is not rare and does not serve a very limited population. </w:t>
      </w:r>
      <w:r w:rsidRPr="00EA3009">
        <w:rPr>
          <w:sz w:val="16"/>
        </w:rPr>
        <w:t xml:space="preserve">She also observed that Revlimid’s underlying drug is thalidomide, which has been around for decades. “They didn’t invent a new drug, rather, they found a new use for it,” she said. “The cost of Revlimid has imposed constraints on our retirement,” </w:t>
      </w:r>
      <w:proofErr w:type="spellStart"/>
      <w:r w:rsidRPr="00EA3009">
        <w:rPr>
          <w:sz w:val="16"/>
        </w:rPr>
        <w:t>Dixler</w:t>
      </w:r>
      <w:proofErr w:type="spellEnd"/>
      <w:r w:rsidRPr="00EA3009">
        <w:rPr>
          <w:sz w:val="16"/>
        </w:rPr>
        <w:t xml:space="preserve"> said, “but when I hear other people’s stories, I feel very lucky. A lot of people have been devastated financially.” </w:t>
      </w:r>
      <w:r w:rsidRPr="0054191C">
        <w:rPr>
          <w:u w:val="single"/>
        </w:rPr>
        <w:t>Revlimid is a case study in a process known as “evergreening” — artificially sustaining a monopoly for years and even decades by manipulating intellectual property laws and regulations</w:t>
      </w:r>
      <w:r w:rsidRPr="00EA3009">
        <w:rPr>
          <w:sz w:val="16"/>
        </w:rPr>
        <w:t xml:space="preserve">. </w:t>
      </w:r>
      <w:r w:rsidRPr="0054191C">
        <w:rPr>
          <w:u w:val="single"/>
        </w:rPr>
        <w:t xml:space="preserve">Evergreening is </w:t>
      </w:r>
      <w:proofErr w:type="gramStart"/>
      <w:r w:rsidRPr="0054191C">
        <w:rPr>
          <w:u w:val="single"/>
        </w:rPr>
        <w:t>most commonly used</w:t>
      </w:r>
      <w:proofErr w:type="gramEnd"/>
      <w:r w:rsidRPr="0054191C">
        <w:rPr>
          <w:u w:val="single"/>
        </w:rPr>
        <w:t xml:space="preserve"> with blockbuster drugs generating the highest prices and profits. Of the roughly 100 best-selling drugs, more than 70 percent have extended their protection from competition at least once.</w:t>
      </w:r>
      <w:r w:rsidRPr="00EA3009">
        <w:rPr>
          <w:sz w:val="16"/>
        </w:rPr>
        <w:t xml:space="preserv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 The Evergreen Drug Patent Search is the first database to exhaustively track the patent protections filed by pharmaceutical companies. </w:t>
      </w:r>
      <w:r w:rsidRPr="0054191C">
        <w:rPr>
          <w:u w:val="single"/>
        </w:rPr>
        <w:t>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w:t>
      </w:r>
      <w:r w:rsidRPr="00945E80">
        <w:rPr>
          <w:highlight w:val="cyan"/>
          <w:u w:val="single"/>
        </w:rPr>
        <w:t>Competition</w:t>
      </w:r>
      <w:r w:rsidRPr="0054191C">
        <w:rPr>
          <w:u w:val="single"/>
        </w:rPr>
        <w:t xml:space="preserve"> is the </w:t>
      </w:r>
      <w:r w:rsidRPr="00945E80">
        <w:rPr>
          <w:highlight w:val="cyan"/>
          <w:u w:val="single"/>
        </w:rPr>
        <w:t>backbone of</w:t>
      </w:r>
      <w:r w:rsidRPr="0054191C">
        <w:rPr>
          <w:u w:val="single"/>
        </w:rPr>
        <w:t xml:space="preserve"> the U.S. </w:t>
      </w:r>
      <w:r w:rsidRPr="00945E80">
        <w:rPr>
          <w:highlight w:val="cyan"/>
          <w:u w:val="single"/>
        </w:rPr>
        <w:t>economy</w:t>
      </w:r>
      <w:r w:rsidRPr="0054191C">
        <w:rPr>
          <w:u w:val="single"/>
        </w:rPr>
        <w:t xml:space="preserve">,” said Professor Robin Feldman, Director of the UC Hastings Center for Innovation, who spearheaded the database’s creation. “But it’s </w:t>
      </w:r>
      <w:r w:rsidRPr="00945E80">
        <w:rPr>
          <w:highlight w:val="cyan"/>
          <w:u w:val="single"/>
        </w:rPr>
        <w:t xml:space="preserve">not </w:t>
      </w:r>
      <w:r w:rsidRPr="005157ED">
        <w:rPr>
          <w:u w:val="single"/>
        </w:rPr>
        <w:t>what</w:t>
      </w:r>
      <w:r w:rsidRPr="0054191C">
        <w:rPr>
          <w:u w:val="single"/>
        </w:rPr>
        <w:t xml:space="preserve"> we’re seeing </w:t>
      </w:r>
      <w:r w:rsidRPr="005157ED">
        <w:rPr>
          <w:highlight w:val="cyan"/>
          <w:u w:val="single"/>
        </w:rPr>
        <w:t>in</w:t>
      </w:r>
      <w:r w:rsidRPr="0054191C">
        <w:rPr>
          <w:u w:val="single"/>
        </w:rPr>
        <w:t xml:space="preserve"> the </w:t>
      </w:r>
      <w:r w:rsidRPr="00945E80">
        <w:rPr>
          <w:highlight w:val="cyan"/>
          <w:u w:val="single"/>
        </w:rPr>
        <w:t>drug industry</w:t>
      </w:r>
      <w:r w:rsidRPr="0054191C">
        <w:rPr>
          <w:u w:val="single"/>
        </w:rPr>
        <w:t xml:space="preserve">. “With </w:t>
      </w:r>
      <w:r w:rsidRPr="00945E80">
        <w:rPr>
          <w:highlight w:val="cyan"/>
          <w:u w:val="single"/>
        </w:rPr>
        <w:t>evergreening</w:t>
      </w:r>
      <w:r w:rsidRPr="0054191C">
        <w:rPr>
          <w:u w:val="single"/>
        </w:rPr>
        <w:t xml:space="preserve">, pharmaceutical companies repeatedly make </w:t>
      </w:r>
      <w:r w:rsidRPr="00945E80">
        <w:rPr>
          <w:highlight w:val="cyan"/>
          <w:u w:val="single"/>
        </w:rPr>
        <w:t>slight</w:t>
      </w:r>
      <w:r w:rsidRPr="0054191C">
        <w:rPr>
          <w:u w:val="single"/>
        </w:rPr>
        <w:t xml:space="preserve">, often trivial, </w:t>
      </w:r>
      <w:r w:rsidRPr="00945E80">
        <w:rPr>
          <w:highlight w:val="cyan"/>
          <w:u w:val="single"/>
        </w:rPr>
        <w:t>modifications</w:t>
      </w:r>
      <w:r w:rsidRPr="0054191C">
        <w:rPr>
          <w:u w:val="single"/>
        </w:rPr>
        <w:t xml:space="preserve"> to drugs, dosage levels, delivery systems or other aspects to </w:t>
      </w:r>
      <w:r w:rsidRPr="005157ED">
        <w:rPr>
          <w:highlight w:val="cyan"/>
          <w:u w:val="single"/>
        </w:rPr>
        <w:t>obtain</w:t>
      </w:r>
      <w:r w:rsidRPr="0054191C">
        <w:rPr>
          <w:u w:val="single"/>
        </w:rPr>
        <w:t xml:space="preserve"> </w:t>
      </w:r>
      <w:r w:rsidRPr="00945E80">
        <w:rPr>
          <w:highlight w:val="cyan"/>
          <w:u w:val="single"/>
        </w:rPr>
        <w:t>new protections</w:t>
      </w:r>
      <w:r w:rsidRPr="0054191C">
        <w:rPr>
          <w:u w:val="single"/>
        </w:rPr>
        <w:t xml:space="preserve">,” she said. “They pile these protections on over and over again — so often that </w:t>
      </w:r>
      <w:r w:rsidRPr="00945E80">
        <w:rPr>
          <w:highlight w:val="cyan"/>
          <w:u w:val="single"/>
        </w:rPr>
        <w:t>78 percent</w:t>
      </w:r>
      <w:r w:rsidRPr="0054191C">
        <w:rPr>
          <w:u w:val="single"/>
        </w:rPr>
        <w:t xml:space="preserve"> of the drugs associated with </w:t>
      </w:r>
      <w:r w:rsidRPr="00945E80">
        <w:rPr>
          <w:highlight w:val="cyan"/>
          <w:u w:val="single"/>
        </w:rPr>
        <w:t>new patents</w:t>
      </w:r>
      <w:r w:rsidRPr="0054191C">
        <w:rPr>
          <w:u w:val="single"/>
        </w:rPr>
        <w:t xml:space="preserve"> were </w:t>
      </w:r>
      <w:r w:rsidRPr="00945E80">
        <w:rPr>
          <w:highlight w:val="cyan"/>
          <w:u w:val="single"/>
        </w:rPr>
        <w:t>not new drugs</w:t>
      </w:r>
      <w:r w:rsidRPr="0054191C">
        <w:rPr>
          <w:u w:val="single"/>
        </w:rPr>
        <w:t xml:space="preserve"> coming on the market, but existing drugs.”</w:t>
      </w:r>
      <w:r w:rsidRPr="00EA3009">
        <w:rPr>
          <w:sz w:val="16"/>
        </w:rPr>
        <w:t xml:space="preserve"> 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w:t>
      </w:r>
      <w:proofErr w:type="gramStart"/>
      <w:r w:rsidRPr="00EA3009">
        <w:rPr>
          <w:sz w:val="16"/>
        </w:rPr>
        <w:t>period of time</w:t>
      </w:r>
      <w:proofErr w:type="gramEnd"/>
      <w:r w:rsidRPr="00EA3009">
        <w:rPr>
          <w:sz w:val="16"/>
        </w:rPr>
        <w:t xml:space="preserve"> sufficient to allow manufacturers to recoup their investments and earn a reasonable profit. When that protection expires, generic drug makers are incentivized to enter the market through a streamlined regulatory and judicial process</w:t>
      </w:r>
      <w:r w:rsidRPr="0054191C">
        <w:rPr>
          <w:u w:val="single"/>
        </w:rPr>
        <w:t xml:space="preserve">. </w:t>
      </w:r>
      <w:r w:rsidRPr="00945E80">
        <w:rPr>
          <w:highlight w:val="cyan"/>
          <w:u w:val="single"/>
        </w:rPr>
        <w:t>Drug prices</w:t>
      </w:r>
      <w:r w:rsidRPr="0054191C">
        <w:rPr>
          <w:u w:val="single"/>
        </w:rPr>
        <w:t xml:space="preserve"> typically </w:t>
      </w:r>
      <w:r w:rsidRPr="00945E80">
        <w:rPr>
          <w:highlight w:val="cyan"/>
          <w:u w:val="single"/>
        </w:rPr>
        <w:t>drop</w:t>
      </w:r>
      <w:r w:rsidRPr="0054191C">
        <w:rPr>
          <w:u w:val="single"/>
        </w:rPr>
        <w:t xml:space="preserve"> </w:t>
      </w:r>
      <w:r w:rsidRPr="00945E80">
        <w:rPr>
          <w:highlight w:val="cyan"/>
          <w:u w:val="single"/>
        </w:rPr>
        <w:t>by</w:t>
      </w:r>
      <w:r w:rsidRPr="0054191C">
        <w:rPr>
          <w:u w:val="single"/>
        </w:rPr>
        <w:t xml:space="preserve"> as much as </w:t>
      </w:r>
      <w:r w:rsidRPr="00945E80">
        <w:rPr>
          <w:highlight w:val="cyan"/>
          <w:u w:val="single"/>
        </w:rPr>
        <w:t>20 percent</w:t>
      </w:r>
      <w:r w:rsidRPr="0054191C">
        <w:rPr>
          <w:u w:val="single"/>
        </w:rPr>
        <w:t xml:space="preserve"> when the </w:t>
      </w:r>
      <w:r w:rsidRPr="00945E80">
        <w:rPr>
          <w:highlight w:val="cyan"/>
          <w:u w:val="single"/>
        </w:rPr>
        <w:t>first generic enters the market</w:t>
      </w:r>
      <w:r w:rsidRPr="0054191C">
        <w:rPr>
          <w:u w:val="single"/>
        </w:rPr>
        <w:t xml:space="preserve">, and with </w:t>
      </w:r>
      <w:r w:rsidRPr="00945E80">
        <w:rPr>
          <w:highlight w:val="cyan"/>
          <w:u w:val="single"/>
        </w:rPr>
        <w:t>more than one generic manufacturer</w:t>
      </w:r>
      <w:r w:rsidRPr="0054191C">
        <w:rPr>
          <w:u w:val="single"/>
        </w:rPr>
        <w:t xml:space="preserve">, prices </w:t>
      </w:r>
      <w:r w:rsidRPr="00945E80">
        <w:rPr>
          <w:highlight w:val="cyan"/>
          <w:u w:val="single"/>
        </w:rPr>
        <w:t>can plummet</w:t>
      </w:r>
      <w:r w:rsidRPr="0054191C">
        <w:rPr>
          <w:u w:val="single"/>
        </w:rPr>
        <w:t xml:space="preserve"> by </w:t>
      </w:r>
      <w:r w:rsidRPr="00945E80">
        <w:rPr>
          <w:highlight w:val="cyan"/>
          <w:u w:val="single"/>
        </w:rPr>
        <w:t>80 to 85 percent</w:t>
      </w:r>
      <w:r w:rsidRPr="0054191C">
        <w:rPr>
          <w:u w:val="single"/>
        </w:rPr>
        <w:t>. “Hatch-Waxman created an innovation/reward/competition cycle, but it’s been distorted into an innovation/reward/more reward cycle,” Feldman said. “</w:t>
      </w:r>
      <w:r w:rsidRPr="00EA3009">
        <w:rPr>
          <w:sz w:val="16"/>
        </w:rPr>
        <w:t xml:space="preserve">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w:t>
      </w:r>
      <w:r w:rsidRPr="00EA3009">
        <w:rPr>
          <w:sz w:val="16"/>
        </w:rPr>
        <w:lastRenderedPageBreak/>
        <w:t xml:space="preserve">understanding about how competition may be limited rather than enhanced through the drug patent system.” The database was created through a painstaking process of combing through 160,000 data points to examine every instance where a pharmaceutical company added a new drug patent or exclusivity. “Most of it was done by hand,” Feldman said, “with multiple people reviewing it at every stage. And along the way we repeatedly made conservative choices. </w:t>
      </w:r>
      <w:r w:rsidRPr="00EA3009">
        <w:rPr>
          <w:u w:val="single"/>
        </w:rPr>
        <w:t xml:space="preserve">We </w:t>
      </w:r>
      <w:r w:rsidRPr="00945E80">
        <w:rPr>
          <w:highlight w:val="cyan"/>
          <w:u w:val="single"/>
        </w:rPr>
        <w:t>erred on the side of underrepresenting the evergreen gain</w:t>
      </w:r>
      <w:r w:rsidRPr="00EA3009">
        <w:rPr>
          <w:u w:val="single"/>
        </w:rPr>
        <w:t xml:space="preserve"> to be sure we were as fair and reasonable as possible.” </w:t>
      </w:r>
      <w:r w:rsidRPr="00945E80">
        <w:rPr>
          <w:highlight w:val="cyan"/>
          <w:u w:val="single"/>
        </w:rPr>
        <w:t>Among the 2,065 drugs</w:t>
      </w:r>
      <w:r w:rsidRPr="00EA3009">
        <w:rPr>
          <w:u w:val="single"/>
        </w:rPr>
        <w:t xml:space="preserve"> covered in Evergreen Drug Patent Search, there are </w:t>
      </w:r>
      <w:r w:rsidRPr="00945E80">
        <w:rPr>
          <w:highlight w:val="cyan"/>
          <w:u w:val="single"/>
        </w:rPr>
        <w:t>many examples of</w:t>
      </w:r>
      <w:r w:rsidRPr="00EA3009">
        <w:rPr>
          <w:u w:val="single"/>
        </w:rPr>
        <w:t xml:space="preserve"> the </w:t>
      </w:r>
      <w:r w:rsidRPr="00945E80">
        <w:rPr>
          <w:highlight w:val="cyan"/>
          <w:u w:val="single"/>
        </w:rPr>
        <w:t>evergreening</w:t>
      </w:r>
      <w:r w:rsidRPr="00EA3009">
        <w:rPr>
          <w:u w:val="single"/>
        </w:rPr>
        <w:t xml:space="preserve"> </w:t>
      </w:r>
      <w:r w:rsidRPr="00945E80">
        <w:rPr>
          <w:highlight w:val="cyan"/>
          <w:u w:val="single"/>
        </w:rPr>
        <w:t>strategy</w:t>
      </w:r>
      <w:r w:rsidRPr="00EA3009">
        <w:rPr>
          <w:u w:val="single"/>
        </w:rPr>
        <w:t xml:space="preserve"> used by pharma to </w:t>
      </w:r>
      <w:r w:rsidRPr="00945E80">
        <w:rPr>
          <w:highlight w:val="cyan"/>
          <w:u w:val="single"/>
        </w:rPr>
        <w:t xml:space="preserve">delay </w:t>
      </w:r>
      <w:r w:rsidRPr="00EA3009">
        <w:rPr>
          <w:u w:val="single"/>
        </w:rPr>
        <w:t xml:space="preserve">the </w:t>
      </w:r>
      <w:r w:rsidRPr="00945E80">
        <w:rPr>
          <w:highlight w:val="cyan"/>
          <w:u w:val="single"/>
        </w:rPr>
        <w:t>entry of competition</w:t>
      </w:r>
      <w:r w:rsidRPr="00EA3009">
        <w:rPr>
          <w:u w:val="single"/>
        </w:rPr>
        <w:t>, especially generics, often for widely prescribed drugs, including those used to treat heartburn, chronic pain, and opioid addiction.</w:t>
      </w:r>
      <w:r w:rsidRPr="00EA3009">
        <w:rPr>
          <w:sz w:val="16"/>
        </w:rPr>
        <w:t xml:space="preserve"> </w:t>
      </w:r>
      <w:r w:rsidRPr="00EA3009">
        <w:rPr>
          <w:u w:val="single"/>
        </w:rPr>
        <w:t>Before Nexium, there was Prilosec, a popular drug to treat gastroesophageal reflux disease (GERD). But its patent exclusivity was due to expire in April 2001.</w:t>
      </w:r>
      <w:r w:rsidRPr="00EA3009">
        <w:rPr>
          <w:sz w:val="16"/>
        </w:rPr>
        <w:t xml:space="preserve"> In the late 1990s, with a precipitous drop in revenue looming, Prilosec’s manufacturer, AstraZeneca, decided to develop a replacement drug</w:t>
      </w:r>
      <w:r w:rsidRPr="00EA3009">
        <w:rPr>
          <w:u w:val="single"/>
        </w:rPr>
        <w:t>. Using “one-half of the Prilosec molecule — an isomer of it,” the result was Nexium, which received approval in February 2001. 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w:t>
      </w:r>
      <w:r w:rsidRPr="00EA3009">
        <w:rPr>
          <w:sz w:val="16"/>
        </w:rPr>
        <w:t xml:space="preserve"> In fact, in 2016 — one year after patent exclusivity expired — Nexium still topped all drugs in Medicare Part D spending, totaling $1.06 billion. Use of this combination of buprenorphine and naloxone for treating opioid addiction has exploded in the wake of the opioid epidemic. </w:t>
      </w:r>
      <w:r w:rsidRPr="00EA3009">
        <w:rPr>
          <w:u w:val="single"/>
        </w:rPr>
        <w:t>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w:t>
      </w:r>
      <w:r w:rsidRPr="00EA3009">
        <w:rPr>
          <w:sz w:val="16"/>
        </w:rPr>
        <w:t xml:space="preserve"> (</w:t>
      </w:r>
      <w:r w:rsidRPr="00EA3009">
        <w:rPr>
          <w:u w:val="single"/>
        </w:rPr>
        <w:t>The therapeutic benefits of the film and tablet are identical.) An earlier version of Suboxone also obtained an orphan drug designation, despite an opioid epidemic that has expanded Suboxone’s customer base to millions of potential customers.</w:t>
      </w:r>
      <w:r w:rsidRPr="00EA3009">
        <w:rPr>
          <w:sz w:val="16"/>
        </w:rPr>
        <w:t xml:space="preserve"> Suboxone generates more than $1 billion in annual revenue and ranks among the 40 top-selling drugs in the U.S. </w:t>
      </w:r>
      <w:r w:rsidRPr="00EA3009">
        <w:rPr>
          <w:u w:val="single"/>
        </w:rPr>
        <w:t xml:space="preserve">When Truvada, commonly referred to as </w:t>
      </w:r>
      <w:proofErr w:type="spellStart"/>
      <w:r w:rsidRPr="00EA3009">
        <w:rPr>
          <w:u w:val="single"/>
        </w:rPr>
        <w:t>PrEP</w:t>
      </w:r>
      <w:proofErr w:type="spellEnd"/>
      <w:r w:rsidRPr="00EA3009">
        <w:rPr>
          <w:u w:val="single"/>
        </w:rPr>
        <w:t>, was approved in 2004, this HIV-prevention drug was a breakthrough. But 16 years later — and 14 years after its original exclusivity was to expire — it retains its monopoly status. Truvada’s manufacturer, Gilead, has received 15 patents and 120 protections since it came on the market, extending its exclusivity for more than 17 years, until July 3, 2024. I</w:t>
      </w:r>
      <w:r w:rsidRPr="00EA3009">
        <w:rPr>
          <w:sz w:val="16"/>
        </w:rPr>
        <w:t xml:space="preserve">n countries where generic Truvada is available, </w:t>
      </w:r>
      <w:proofErr w:type="spellStart"/>
      <w:r w:rsidRPr="00EA3009">
        <w:rPr>
          <w:sz w:val="16"/>
        </w:rPr>
        <w:t>PrEP</w:t>
      </w:r>
      <w:proofErr w:type="spellEnd"/>
      <w:r w:rsidRPr="00EA3009">
        <w:rPr>
          <w:sz w:val="16"/>
        </w:rPr>
        <w:t xml:space="preserve"> costs $100 or less per month, compared to $1,600 to $2,000 in the U.S. As a result, Truvada is unaffordable to many people who need protection from HIV. Barred from access, they are left vulnerable to infection. “We’re establishing a precedent that a pharmaceutical company can charge whatever it wants even as it allows an epidemic to continue, and the government refuses to intervene,” said James </w:t>
      </w:r>
      <w:proofErr w:type="spellStart"/>
      <w:r w:rsidRPr="00EA3009">
        <w:rPr>
          <w:sz w:val="16"/>
        </w:rPr>
        <w:t>Krellenstein</w:t>
      </w:r>
      <w:proofErr w:type="spellEnd"/>
      <w:r w:rsidRPr="00EA3009">
        <w:rPr>
          <w:sz w:val="16"/>
        </w:rPr>
        <w:t xml:space="preserve">, co-founder of the group PrEP4All. “That should scare every American. If it’s HIV today, it will be another disease tomorrow.” </w:t>
      </w:r>
      <w:r w:rsidRPr="00EA3009">
        <w:rPr>
          <w:u w:val="single"/>
        </w:rPr>
        <w:t xml:space="preserve">First approved in 1987, the </w:t>
      </w:r>
      <w:r w:rsidRPr="00945E80">
        <w:rPr>
          <w:highlight w:val="cyan"/>
          <w:u w:val="single"/>
        </w:rPr>
        <w:t>EpiPen</w:t>
      </w:r>
      <w:r w:rsidRPr="00EA3009">
        <w:rPr>
          <w:u w:val="single"/>
        </w:rPr>
        <w:t xml:space="preserve"> has saved the lives of countless numbers of people with deadly allergies. But it is </w:t>
      </w:r>
      <w:r w:rsidRPr="00945E80">
        <w:rPr>
          <w:highlight w:val="cyan"/>
          <w:u w:val="single"/>
        </w:rPr>
        <w:t>protected from competition until 2025</w:t>
      </w:r>
      <w:r w:rsidRPr="00EA3009">
        <w:rPr>
          <w:u w:val="single"/>
        </w:rPr>
        <w:t xml:space="preserve"> — </w:t>
      </w:r>
      <w:r w:rsidRPr="00945E80">
        <w:rPr>
          <w:highlight w:val="cyan"/>
          <w:u w:val="single"/>
        </w:rPr>
        <w:t>38 years</w:t>
      </w:r>
      <w:r w:rsidRPr="00EA3009">
        <w:rPr>
          <w:u w:val="single"/>
        </w:rPr>
        <w:t xml:space="preserve"> after its introduction — because its owner, Mylan, has </w:t>
      </w:r>
      <w:r w:rsidRPr="00945E80">
        <w:rPr>
          <w:highlight w:val="cyan"/>
          <w:u w:val="single"/>
        </w:rPr>
        <w:t>filed five patents</w:t>
      </w:r>
      <w:r w:rsidRPr="00EA3009">
        <w:rPr>
          <w:u w:val="single"/>
        </w:rPr>
        <w:t xml:space="preserve">, four since 2010, all </w:t>
      </w:r>
      <w:r w:rsidRPr="00945E80">
        <w:rPr>
          <w:highlight w:val="cyan"/>
          <w:u w:val="single"/>
        </w:rPr>
        <w:t>involving tweaks to the automatic injector</w:t>
      </w:r>
      <w:r w:rsidRPr="00EA3009">
        <w:rPr>
          <w:u w:val="single"/>
        </w:rPr>
        <w:t>.</w:t>
      </w:r>
      <w:r w:rsidRPr="00EA300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w:t>
      </w:r>
      <w:r w:rsidRPr="00EA3009">
        <w:rPr>
          <w:u w:val="single"/>
        </w:rPr>
        <w:t xml:space="preserve">has </w:t>
      </w:r>
      <w:r w:rsidRPr="00945E80">
        <w:rPr>
          <w:highlight w:val="cyan"/>
          <w:u w:val="single"/>
        </w:rPr>
        <w:t>risen from $94</w:t>
      </w:r>
      <w:r w:rsidRPr="00EA3009">
        <w:rPr>
          <w:u w:val="single"/>
        </w:rPr>
        <w:t xml:space="preserve"> when Mylan purchased the device </w:t>
      </w:r>
      <w:r w:rsidRPr="00945E80">
        <w:rPr>
          <w:highlight w:val="cyan"/>
          <w:u w:val="single"/>
        </w:rPr>
        <w:t>to</w:t>
      </w:r>
      <w:r w:rsidRPr="00EA3009">
        <w:rPr>
          <w:u w:val="single"/>
        </w:rPr>
        <w:t xml:space="preserve"> between </w:t>
      </w:r>
      <w:r w:rsidRPr="00945E80">
        <w:rPr>
          <w:highlight w:val="cyan"/>
          <w:u w:val="single"/>
        </w:rPr>
        <w:t>$650 and $700</w:t>
      </w:r>
      <w:r w:rsidRPr="00EA3009">
        <w:rPr>
          <w:u w:val="single"/>
        </w:rPr>
        <w:t xml:space="preserve"> today.</w:t>
      </w:r>
      <w:r w:rsidRPr="00EA3009">
        <w:rPr>
          <w:sz w:val="16"/>
        </w:rPr>
        <w:t xml:space="preserve"> For many people, especially parents of children with severe reactions to common allergens like peanuts, EpiPen’s increasing price tag imposes an onerous financial burden. As the Evergreen Drug Patent Search makes clear, the positive impact of Hatch-Waxman has been steadily and severely eroded by a regulatory system vulnerable to increasingly sophisticated forms of manipulation. </w:t>
      </w:r>
      <w:r w:rsidRPr="00EA3009">
        <w:rPr>
          <w:u w:val="single"/>
        </w:rPr>
        <w:t>“You might say that the patent and regulatory system has been weaponized,”</w:t>
      </w:r>
      <w:r w:rsidRPr="00EA3009">
        <w:rPr>
          <w:sz w:val="16"/>
        </w:rPr>
        <w:t xml:space="preserve"> Feldman said. “When billions of dollars are at stake, there’s a lot of money available to look for ways to exploit the legal system. And companies have become adept at this, as our work has found.” There are several key steps that </w:t>
      </w:r>
      <w:r w:rsidRPr="00EA3009">
        <w:rPr>
          <w:sz w:val="16"/>
        </w:rPr>
        <w:lastRenderedPageBreak/>
        <w:t>Congress could take to restore the balance between innovation and competition that is the key to a successful prescription drug regulatory process. These may include: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EA3009">
        <w:rPr>
          <w:u w:val="single"/>
        </w:rPr>
        <w:t xml:space="preserve">The luxury of monopoly </w:t>
      </w:r>
      <w:r w:rsidRPr="00945E80">
        <w:rPr>
          <w:highlight w:val="cyan"/>
          <w:u w:val="single"/>
        </w:rPr>
        <w:t>protection</w:t>
      </w:r>
      <w:r w:rsidRPr="00EA3009">
        <w:rPr>
          <w:u w:val="single"/>
        </w:rPr>
        <w:t xml:space="preserve"> should only be </w:t>
      </w:r>
      <w:r w:rsidRPr="00945E80">
        <w:rPr>
          <w:highlight w:val="cyan"/>
          <w:u w:val="single"/>
        </w:rPr>
        <w:t>provided to innovations that provide meaningful benefits</w:t>
      </w:r>
      <w:r w:rsidRPr="00EA3009">
        <w:rPr>
          <w:u w:val="single"/>
        </w:rPr>
        <w:t xml:space="preserve"> in saving lives, curing illnesses, or improving the quality of people’s lives. It should not be provided to those gaming the system. If we can </w:t>
      </w:r>
      <w:r w:rsidRPr="00945E80">
        <w:rPr>
          <w:highlight w:val="cyan"/>
          <w:u w:val="single"/>
        </w:rPr>
        <w:t>change that</w:t>
      </w:r>
      <w:r w:rsidRPr="00EA3009">
        <w:rPr>
          <w:u w:val="single"/>
        </w:rPr>
        <w:t xml:space="preserve">, we can save consumers, employers, and taxpayers many billions of dollars while </w:t>
      </w:r>
      <w:r w:rsidRPr="00945E80">
        <w:rPr>
          <w:highlight w:val="cyan"/>
          <w:u w:val="single"/>
        </w:rPr>
        <w:t>increasing</w:t>
      </w:r>
      <w:r w:rsidRPr="00EA3009">
        <w:rPr>
          <w:u w:val="single"/>
        </w:rPr>
        <w:t xml:space="preserve"> the </w:t>
      </w:r>
      <w:r w:rsidRPr="00945E80">
        <w:rPr>
          <w:highlight w:val="cyan"/>
          <w:u w:val="single"/>
        </w:rPr>
        <w:t>incentives for pharmaceutical companies to achieve breakthroughs</w:t>
      </w:r>
      <w:r w:rsidRPr="00EA3009">
        <w:rPr>
          <w:u w:val="single"/>
        </w:rPr>
        <w:t>."</w:t>
      </w:r>
    </w:p>
    <w:p w14:paraId="22D6B70A" w14:textId="77777777" w:rsidR="00044965" w:rsidRPr="000256D8" w:rsidRDefault="00044965" w:rsidP="00044965">
      <w:pPr>
        <w:pStyle w:val="Heading4"/>
        <w:rPr>
          <w:color w:val="FF0000"/>
        </w:rPr>
      </w:pPr>
      <w:r w:rsidRPr="000256D8">
        <w:rPr>
          <w:color w:val="FF0000"/>
        </w:rPr>
        <w:t>Decreasing patents doesn’t stifle innovation, but increases it through collaboration between companies – empirics</w:t>
      </w:r>
    </w:p>
    <w:p w14:paraId="2238CF87" w14:textId="77777777" w:rsidR="00044965" w:rsidRPr="000256D8" w:rsidRDefault="00044965" w:rsidP="00044965">
      <w:pPr>
        <w:rPr>
          <w:color w:val="FF0000"/>
        </w:rPr>
      </w:pPr>
      <w:r w:rsidRPr="000256D8">
        <w:rPr>
          <w:color w:val="FF0000"/>
        </w:rPr>
        <w:t xml:space="preserve">Laurie </w:t>
      </w:r>
      <w:r w:rsidRPr="000256D8">
        <w:rPr>
          <w:rStyle w:val="Style13ptBold"/>
          <w:color w:val="FF0000"/>
        </w:rPr>
        <w:t>Garrett 5/</w:t>
      </w:r>
      <w:proofErr w:type="gramStart"/>
      <w:r w:rsidRPr="000256D8">
        <w:rPr>
          <w:rStyle w:val="Style13ptBold"/>
          <w:color w:val="FF0000"/>
        </w:rPr>
        <w:t xml:space="preserve">21 </w:t>
      </w:r>
      <w:r w:rsidRPr="000256D8">
        <w:rPr>
          <w:color w:val="FF0000"/>
        </w:rPr>
        <w:t xml:space="preserve"> [</w:t>
      </w:r>
      <w:proofErr w:type="gramEnd"/>
      <w:r w:rsidRPr="000256D8">
        <w:rPr>
          <w:color w:val="FF0000"/>
        </w:rPr>
        <w:t>Laurie Garrett is a columnist at Foreign Policy, a former senior fellow for global health at the Council on Foreign Relations, and a Pulitzer Prize-winning science. MAY 7, 2021, "Stopping Drug Patents Has Stopped Pandemics Before," Foreign Policy, https://foreignpolicy.com/2021/05/07/stopping-drug-patents-pandemics-coronavirus-hiv-aids/]//anop</w:t>
      </w:r>
    </w:p>
    <w:p w14:paraId="787E4029" w14:textId="77777777" w:rsidR="00044965" w:rsidRPr="000256D8" w:rsidRDefault="00044965" w:rsidP="00044965">
      <w:pPr>
        <w:rPr>
          <w:b/>
          <w:iCs/>
          <w:color w:val="FF0000"/>
          <w:u w:val="single"/>
        </w:rPr>
      </w:pPr>
      <w:r w:rsidRPr="000256D8">
        <w:rPr>
          <w:color w:val="FF0000"/>
          <w:sz w:val="12"/>
        </w:rPr>
        <w:t xml:space="preserve">U.S. President Joe Biden’s waiver of patent protections for U.S.-made COVID-19 drugs and vaccines is a historic milestone and a moral imperative. It is also an overdue acknowledgement of recent experiences. Contrary to prognostications from the pharmaceutical sector that side-stepping the Trade-Related Aspects of Intellectual Property Rights (TRIPS) component of the World Trade Organization (WTO) will mark the death knell of the drug industry, the world’s response to HIV/AIDS long ago demonstrated that </w:t>
      </w:r>
      <w:r w:rsidRPr="000256D8">
        <w:rPr>
          <w:rStyle w:val="Emphasis"/>
          <w:color w:val="FF0000"/>
        </w:rPr>
        <w:t>patents stymie accessible treatment, cost lives, and offer little bona fide enhancement of innovation</w:t>
      </w:r>
      <w:r w:rsidRPr="000256D8">
        <w:rPr>
          <w:color w:val="FF0000"/>
          <w:sz w:val="12"/>
        </w:rPr>
        <w:t xml:space="preserve">. There are challenges that lie ahead—but harm to pharmaceutical companies or future patients who will rely on their productivity do not count among them. </w:t>
      </w:r>
      <w:r w:rsidRPr="000256D8">
        <w:rPr>
          <w:rStyle w:val="Emphasis"/>
          <w:color w:val="FF0000"/>
        </w:rPr>
        <w:t xml:space="preserve">Consider what happened in the years after 1996, when a consortium of </w:t>
      </w:r>
      <w:r w:rsidRPr="000256D8">
        <w:rPr>
          <w:rStyle w:val="Emphasis"/>
          <w:color w:val="FF0000"/>
          <w:highlight w:val="cyan"/>
        </w:rPr>
        <w:t>pharmaceutical companies</w:t>
      </w:r>
      <w:r w:rsidRPr="000256D8">
        <w:rPr>
          <w:rStyle w:val="Emphasis"/>
          <w:color w:val="FF0000"/>
        </w:rPr>
        <w:t xml:space="preserve"> took the unprecedented step of </w:t>
      </w:r>
      <w:r w:rsidRPr="000256D8">
        <w:rPr>
          <w:rStyle w:val="Emphasis"/>
          <w:color w:val="FF0000"/>
          <w:highlight w:val="cyan"/>
        </w:rPr>
        <w:t>shar</w:t>
      </w:r>
      <w:r w:rsidRPr="000256D8">
        <w:rPr>
          <w:rStyle w:val="Emphasis"/>
          <w:color w:val="FF0000"/>
        </w:rPr>
        <w:t xml:space="preserve">ing their </w:t>
      </w:r>
      <w:r w:rsidRPr="000256D8">
        <w:rPr>
          <w:rStyle w:val="Emphasis"/>
          <w:color w:val="FF0000"/>
          <w:highlight w:val="cyan"/>
        </w:rPr>
        <w:t>HIV/AIDS treatment</w:t>
      </w:r>
      <w:r w:rsidRPr="000256D8">
        <w:rPr>
          <w:rStyle w:val="Emphasis"/>
          <w:color w:val="FF0000"/>
        </w:rPr>
        <w:t xml:space="preserve"> data and manufacturing, resulting in a </w:t>
      </w:r>
      <w:r w:rsidRPr="000256D8">
        <w:rPr>
          <w:rStyle w:val="Emphasis"/>
          <w:color w:val="FF0000"/>
          <w:highlight w:val="cyan"/>
        </w:rPr>
        <w:t>collaboration</w:t>
      </w:r>
      <w:r w:rsidRPr="000256D8">
        <w:rPr>
          <w:rStyle w:val="Emphasis"/>
          <w:color w:val="FF0000"/>
        </w:rPr>
        <w:t xml:space="preserve"> that was the turning point for what had been a catastrophically grim pandemic. By working together, the companies demonstrated that any one anti-HIV/AIDS drug, taken as monotherapy, would fail, possibly even hasten the pace of the disease process. But when taken in </w:t>
      </w:r>
      <w:r w:rsidRPr="000256D8">
        <w:rPr>
          <w:rStyle w:val="Emphasis"/>
          <w:color w:val="FF0000"/>
          <w:highlight w:val="cyan"/>
        </w:rPr>
        <w:t>combinations of</w:t>
      </w:r>
      <w:r w:rsidRPr="000256D8">
        <w:rPr>
          <w:rStyle w:val="Emphasis"/>
          <w:color w:val="FF0000"/>
        </w:rPr>
        <w:t xml:space="preserve"> three or four </w:t>
      </w:r>
      <w:r w:rsidRPr="000256D8">
        <w:rPr>
          <w:rStyle w:val="Emphasis"/>
          <w:color w:val="FF0000"/>
          <w:highlight w:val="cyan"/>
        </w:rPr>
        <w:t>drugs</w:t>
      </w:r>
      <w:r w:rsidRPr="000256D8">
        <w:rPr>
          <w:rStyle w:val="Emphasis"/>
          <w:color w:val="FF0000"/>
        </w:rPr>
        <w:t xml:space="preserve">, made by usually rival companies, the antiviral assault </w:t>
      </w:r>
      <w:r w:rsidRPr="000256D8">
        <w:rPr>
          <w:rStyle w:val="Emphasis"/>
          <w:color w:val="FF0000"/>
          <w:highlight w:val="cyan"/>
        </w:rPr>
        <w:t>was</w:t>
      </w:r>
      <w:r w:rsidRPr="000256D8">
        <w:rPr>
          <w:rStyle w:val="Emphasis"/>
          <w:color w:val="FF0000"/>
        </w:rPr>
        <w:t xml:space="preserve"> so </w:t>
      </w:r>
      <w:r w:rsidRPr="000256D8">
        <w:rPr>
          <w:rStyle w:val="Emphasis"/>
          <w:color w:val="FF0000"/>
          <w:highlight w:val="cyan"/>
        </w:rPr>
        <w:t>powerful</w:t>
      </w:r>
      <w:r w:rsidRPr="000256D8">
        <w:rPr>
          <w:rStyle w:val="Emphasis"/>
          <w:color w:val="FF0000"/>
        </w:rPr>
        <w:t xml:space="preserve"> that people bounced back from the edge of death like the Biblical Lazarus who was resurrected by Jesus</w:t>
      </w:r>
      <w:r w:rsidRPr="000256D8">
        <w:rPr>
          <w:color w:val="FF0000"/>
          <w:sz w:val="12"/>
        </w:rPr>
        <w:t xml:space="preserve">. As millions of HIV positive people living in wealthy countries switched overnight from planning their funerals to building up retirement accounts, the miracle of combination antiviral therapy was denied to millions more living with AIDS in sub-Saharan Africa and other poorer regions. A battle unfolded, pitting a reluctant—even obstinate—pharmaceutical industry against AIDS activists, physicians, and political leaders from developing countries. In 2002, former </w:t>
      </w:r>
      <w:r w:rsidRPr="000256D8">
        <w:rPr>
          <w:rStyle w:val="Emphasis"/>
          <w:color w:val="FF0000"/>
        </w:rPr>
        <w:t xml:space="preserve">U.S. President Bill </w:t>
      </w:r>
      <w:r w:rsidRPr="000256D8">
        <w:rPr>
          <w:rStyle w:val="Emphasis"/>
          <w:color w:val="FF0000"/>
          <w:highlight w:val="cyan"/>
        </w:rPr>
        <w:t>Clinton</w:t>
      </w:r>
      <w:r w:rsidRPr="000256D8">
        <w:rPr>
          <w:rStyle w:val="Emphasis"/>
          <w:color w:val="FF0000"/>
        </w:rPr>
        <w:t xml:space="preserve"> intervened, using his bully pulpit in consultation with a team of academic experts convened by his philanthropic foundation to contrive a tech-transfer scheme that had Western pharmaceutical companies </w:t>
      </w:r>
      <w:r w:rsidRPr="000256D8">
        <w:rPr>
          <w:rStyle w:val="Emphasis"/>
          <w:color w:val="FF0000"/>
          <w:highlight w:val="cyan"/>
        </w:rPr>
        <w:t>provide</w:t>
      </w:r>
      <w:r w:rsidRPr="000256D8">
        <w:rPr>
          <w:rStyle w:val="Emphasis"/>
          <w:color w:val="FF0000"/>
        </w:rPr>
        <w:t xml:space="preserve"> their </w:t>
      </w:r>
      <w:r w:rsidRPr="000256D8">
        <w:rPr>
          <w:rStyle w:val="Emphasis"/>
          <w:color w:val="FF0000"/>
          <w:highlight w:val="cyan"/>
        </w:rPr>
        <w:t>patented drug formulas to Indian generic</w:t>
      </w:r>
      <w:r w:rsidRPr="000256D8">
        <w:rPr>
          <w:rStyle w:val="Emphasis"/>
          <w:color w:val="FF0000"/>
        </w:rPr>
        <w:t xml:space="preserve"> manufacturing </w:t>
      </w:r>
      <w:r w:rsidRPr="000256D8">
        <w:rPr>
          <w:rStyle w:val="Emphasis"/>
          <w:color w:val="FF0000"/>
          <w:highlight w:val="cyan"/>
        </w:rPr>
        <w:t>companies</w:t>
      </w:r>
      <w:r w:rsidRPr="000256D8">
        <w:rPr>
          <w:rStyle w:val="Emphasis"/>
          <w:color w:val="FF0000"/>
        </w:rPr>
        <w:t>, ultimately bringing down annual treatment costs from nearly $10,000 to less than $100</w:t>
      </w:r>
      <w:r w:rsidRPr="000256D8">
        <w:rPr>
          <w:color w:val="FF0000"/>
          <w:sz w:val="12"/>
        </w:rPr>
        <w:t xml:space="preserve">. Far from bringing chaos to the pharmaceutical industry and stifling innovation, the </w:t>
      </w:r>
      <w:r w:rsidRPr="000256D8">
        <w:rPr>
          <w:rStyle w:val="Emphasis"/>
          <w:color w:val="FF0000"/>
        </w:rPr>
        <w:t xml:space="preserve">Clinton Foundation’s maneuver around the strict enforcement of intellectual property laws </w:t>
      </w:r>
      <w:r w:rsidRPr="000256D8">
        <w:rPr>
          <w:rStyle w:val="Emphasis"/>
          <w:color w:val="FF0000"/>
          <w:highlight w:val="cyan"/>
        </w:rPr>
        <w:t>ushered in</w:t>
      </w:r>
      <w:r w:rsidRPr="000256D8">
        <w:rPr>
          <w:rStyle w:val="Emphasis"/>
          <w:color w:val="FF0000"/>
        </w:rPr>
        <w:t xml:space="preserve"> a dramatic era of </w:t>
      </w:r>
      <w:r w:rsidRPr="000256D8">
        <w:rPr>
          <w:rStyle w:val="Emphasis"/>
          <w:color w:val="FF0000"/>
          <w:highlight w:val="cyan"/>
        </w:rPr>
        <w:t>HIV drug invention</w:t>
      </w:r>
      <w:r w:rsidRPr="000256D8">
        <w:rPr>
          <w:rStyle w:val="Emphasis"/>
          <w:color w:val="FF0000"/>
        </w:rPr>
        <w:t xml:space="preserve"> that </w:t>
      </w:r>
      <w:r w:rsidRPr="000256D8">
        <w:rPr>
          <w:rStyle w:val="Emphasis"/>
          <w:color w:val="FF0000"/>
          <w:highlight w:val="cyan"/>
        </w:rPr>
        <w:t>improved</w:t>
      </w:r>
      <w:r w:rsidRPr="000256D8">
        <w:rPr>
          <w:rStyle w:val="Emphasis"/>
          <w:color w:val="FF0000"/>
        </w:rPr>
        <w:t xml:space="preserve"> the </w:t>
      </w:r>
      <w:r w:rsidRPr="000256D8">
        <w:rPr>
          <w:rStyle w:val="Emphasis"/>
          <w:color w:val="FF0000"/>
          <w:highlight w:val="cyan"/>
        </w:rPr>
        <w:t>antiviral power</w:t>
      </w:r>
      <w:r w:rsidRPr="000256D8">
        <w:rPr>
          <w:rStyle w:val="Emphasis"/>
          <w:color w:val="FF0000"/>
        </w:rPr>
        <w:t xml:space="preserve"> of treatment, </w:t>
      </w:r>
      <w:r w:rsidRPr="000256D8">
        <w:rPr>
          <w:rStyle w:val="Emphasis"/>
          <w:color w:val="FF0000"/>
          <w:highlight w:val="cyan"/>
        </w:rPr>
        <w:t>lowered</w:t>
      </w:r>
      <w:r w:rsidRPr="000256D8">
        <w:rPr>
          <w:rStyle w:val="Emphasis"/>
          <w:color w:val="FF0000"/>
        </w:rPr>
        <w:t xml:space="preserve"> drug </w:t>
      </w:r>
      <w:r w:rsidRPr="000256D8">
        <w:rPr>
          <w:rStyle w:val="Emphasis"/>
          <w:color w:val="FF0000"/>
          <w:highlight w:val="cyan"/>
        </w:rPr>
        <w:t>side effects</w:t>
      </w:r>
      <w:r w:rsidRPr="000256D8">
        <w:rPr>
          <w:rStyle w:val="Emphasis"/>
          <w:color w:val="FF0000"/>
        </w:rPr>
        <w:t xml:space="preserve">, developed new drug forms that are now taken to </w:t>
      </w:r>
      <w:r w:rsidRPr="000256D8">
        <w:rPr>
          <w:rStyle w:val="Emphasis"/>
          <w:color w:val="FF0000"/>
          <w:highlight w:val="cyan"/>
        </w:rPr>
        <w:t>prevent infection</w:t>
      </w:r>
      <w:r w:rsidRPr="000256D8">
        <w:rPr>
          <w:rStyle w:val="Emphasis"/>
          <w:color w:val="FF0000"/>
        </w:rPr>
        <w:t>, increased options for pediatric care, and greatly improved the methods for which HIV positive individuals could take their life-sparing treatments</w:t>
      </w:r>
      <w:r w:rsidRPr="000256D8">
        <w:rPr>
          <w:color w:val="FF0000"/>
          <w:sz w:val="12"/>
        </w:rPr>
        <w:t xml:space="preserve">. Despite the loss of guaranteed patent protection and pressure to transfer technology to, primarily, </w:t>
      </w:r>
      <w:r w:rsidRPr="000256D8">
        <w:rPr>
          <w:rStyle w:val="Emphasis"/>
          <w:color w:val="FF0000"/>
          <w:highlight w:val="cyan"/>
        </w:rPr>
        <w:t>Indian</w:t>
      </w:r>
      <w:r w:rsidRPr="000256D8">
        <w:rPr>
          <w:rStyle w:val="Emphasis"/>
          <w:color w:val="FF0000"/>
        </w:rPr>
        <w:t xml:space="preserve"> pharmaceutical </w:t>
      </w:r>
      <w:r w:rsidRPr="000256D8">
        <w:rPr>
          <w:rStyle w:val="Emphasis"/>
          <w:color w:val="FF0000"/>
          <w:highlight w:val="cyan"/>
        </w:rPr>
        <w:t>companies</w:t>
      </w:r>
      <w:r w:rsidRPr="000256D8">
        <w:rPr>
          <w:rStyle w:val="Emphasis"/>
          <w:color w:val="FF0000"/>
        </w:rPr>
        <w:t xml:space="preserve">, </w:t>
      </w:r>
      <w:r w:rsidRPr="000256D8">
        <w:rPr>
          <w:rStyle w:val="Emphasis"/>
          <w:color w:val="FF0000"/>
          <w:highlight w:val="cyan"/>
        </w:rPr>
        <w:t>wealthy nations’ drug companies</w:t>
      </w:r>
      <w:r w:rsidRPr="000256D8">
        <w:rPr>
          <w:rStyle w:val="Emphasis"/>
          <w:color w:val="FF0000"/>
        </w:rPr>
        <w:t xml:space="preserve"> have </w:t>
      </w:r>
      <w:r w:rsidRPr="000256D8">
        <w:rPr>
          <w:rStyle w:val="Emphasis"/>
          <w:color w:val="FF0000"/>
          <w:highlight w:val="cyan"/>
        </w:rPr>
        <w:t>profited</w:t>
      </w:r>
      <w:r w:rsidRPr="000256D8">
        <w:rPr>
          <w:rStyle w:val="Emphasis"/>
          <w:color w:val="FF0000"/>
        </w:rPr>
        <w:t xml:space="preserve"> and </w:t>
      </w:r>
      <w:r w:rsidRPr="000256D8">
        <w:rPr>
          <w:rStyle w:val="Emphasis"/>
          <w:color w:val="FF0000"/>
          <w:highlight w:val="cyan"/>
        </w:rPr>
        <w:t>continue to innovate</w:t>
      </w:r>
      <w:r w:rsidRPr="000256D8">
        <w:rPr>
          <w:rStyle w:val="Emphasis"/>
          <w:color w:val="FF0000"/>
        </w:rPr>
        <w:t xml:space="preserve"> on the HIV/AIDS front.</w:t>
      </w:r>
      <w:r w:rsidRPr="000256D8">
        <w:rPr>
          <w:color w:val="FF0000"/>
          <w:sz w:val="12"/>
        </w:rPr>
        <w:t xml:space="preserve"> You can support Foreign Policy by becoming a subscriber. SUBSCRIBE TODAY Of the multiple COVID-19 vaccines currently in use, the most promising—the mRNA and adenovirus vector products—all arose from government-funded research, mostly based in academic research centers. AstraZeneca’s vaccine, for example, grew out of the United Kingdom’s government-back research and development at Oxford University. The </w:t>
      </w:r>
      <w:proofErr w:type="spellStart"/>
      <w:r w:rsidRPr="000256D8">
        <w:rPr>
          <w:color w:val="FF0000"/>
          <w:sz w:val="12"/>
        </w:rPr>
        <w:t>Moderna</w:t>
      </w:r>
      <w:proofErr w:type="spellEnd"/>
      <w:r w:rsidRPr="000256D8">
        <w:rPr>
          <w:color w:val="FF0000"/>
          <w:sz w:val="12"/>
        </w:rPr>
        <w:t xml:space="preserve"> and Pfizer mRNA vaccines grew out of years of National Institutes of Health-funded research in the United States and with predecessor Ebola vaccines in the Democratic Republic of the Congo, Guinea, Sierra Leone, and Liberia. China’s vaccine built on years of military immunization work. And thanks to Operation Warp Speed, many companies involved in the vaccine chain of production have benefited with a total of $18 billion of U.S. government subsidies. The speed and scale of COVID-19 vaccine production in the United States is largely thanks to the country’s taxpayers. This week, Pfizer reported earning $3.5 billion in profits during </w:t>
      </w:r>
      <w:r w:rsidRPr="000256D8">
        <w:rPr>
          <w:color w:val="FF0000"/>
          <w:sz w:val="12"/>
        </w:rPr>
        <w:lastRenderedPageBreak/>
        <w:t xml:space="preserve">the first quarter of this year from its COVID-19 vaccine. </w:t>
      </w:r>
      <w:proofErr w:type="spellStart"/>
      <w:r w:rsidRPr="000256D8">
        <w:rPr>
          <w:color w:val="FF0000"/>
          <w:sz w:val="12"/>
        </w:rPr>
        <w:t>Moderna</w:t>
      </w:r>
      <w:proofErr w:type="spellEnd"/>
      <w:r w:rsidRPr="000256D8">
        <w:rPr>
          <w:color w:val="FF0000"/>
          <w:sz w:val="12"/>
        </w:rPr>
        <w:t xml:space="preserve"> earned the first profits the fledgling company has ever seen—$1.73 billion—and projects nearly $20 billion in earnings this year. Despite setbacks, both the AstraZeneca and Johnson &amp; Johnson adenovirus vector vaccines are making handy profits, projected to each garner multiple billions of dollars this year. Even </w:t>
      </w:r>
      <w:proofErr w:type="spellStart"/>
      <w:r w:rsidRPr="000256D8">
        <w:rPr>
          <w:color w:val="FF0000"/>
          <w:sz w:val="12"/>
        </w:rPr>
        <w:t>Sinopharm</w:t>
      </w:r>
      <w:proofErr w:type="spellEnd"/>
      <w:r w:rsidRPr="000256D8">
        <w:rPr>
          <w:color w:val="FF0000"/>
          <w:sz w:val="12"/>
        </w:rPr>
        <w:t xml:space="preserve"> from China and </w:t>
      </w:r>
      <w:proofErr w:type="spellStart"/>
      <w:r w:rsidRPr="000256D8">
        <w:rPr>
          <w:color w:val="FF0000"/>
          <w:sz w:val="12"/>
        </w:rPr>
        <w:t>Gamaleya</w:t>
      </w:r>
      <w:proofErr w:type="spellEnd"/>
      <w:r w:rsidRPr="000256D8">
        <w:rPr>
          <w:color w:val="FF0000"/>
          <w:sz w:val="12"/>
        </w:rPr>
        <w:t xml:space="preserve"> from Russia expect to reap ample profits in 2021, both in cash and diplomacy, as they sell vaccines directly to key governments. The </w:t>
      </w:r>
      <w:proofErr w:type="spellStart"/>
      <w:r w:rsidRPr="000256D8">
        <w:rPr>
          <w:color w:val="FF0000"/>
          <w:sz w:val="12"/>
        </w:rPr>
        <w:t>Novavax</w:t>
      </w:r>
      <w:proofErr w:type="spellEnd"/>
      <w:r w:rsidRPr="000256D8">
        <w:rPr>
          <w:color w:val="FF0000"/>
          <w:sz w:val="12"/>
        </w:rPr>
        <w:t xml:space="preserve"> company, which makes a not-yet-approved protein vaccine, expects massive earnings in late 2021. </w:t>
      </w:r>
      <w:r w:rsidRPr="000256D8">
        <w:rPr>
          <w:rStyle w:val="Emphasis"/>
          <w:color w:val="FF0000"/>
          <w:highlight w:val="cyan"/>
        </w:rPr>
        <w:t>Despite</w:t>
      </w:r>
      <w:r w:rsidRPr="000256D8">
        <w:rPr>
          <w:rStyle w:val="Emphasis"/>
          <w:color w:val="FF0000"/>
        </w:rPr>
        <w:t xml:space="preserve"> the </w:t>
      </w:r>
      <w:r w:rsidRPr="000256D8">
        <w:rPr>
          <w:rStyle w:val="Emphasis"/>
          <w:color w:val="FF0000"/>
          <w:highlight w:val="cyan"/>
        </w:rPr>
        <w:t>threat of patent-voiding</w:t>
      </w:r>
      <w:r w:rsidRPr="000256D8">
        <w:rPr>
          <w:rStyle w:val="Emphasis"/>
          <w:color w:val="FF0000"/>
        </w:rPr>
        <w:t xml:space="preserve">, </w:t>
      </w:r>
      <w:proofErr w:type="gramStart"/>
      <w:r w:rsidRPr="000256D8">
        <w:rPr>
          <w:rStyle w:val="Emphasis"/>
          <w:color w:val="FF0000"/>
        </w:rPr>
        <w:t>all of</w:t>
      </w:r>
      <w:proofErr w:type="gramEnd"/>
      <w:r w:rsidRPr="000256D8">
        <w:rPr>
          <w:rStyle w:val="Emphasis"/>
          <w:color w:val="FF0000"/>
        </w:rPr>
        <w:t xml:space="preserve"> these companies—as well as a long list of would-be </w:t>
      </w:r>
      <w:r w:rsidRPr="000256D8">
        <w:rPr>
          <w:rStyle w:val="Emphasis"/>
          <w:color w:val="FF0000"/>
          <w:highlight w:val="cyan"/>
        </w:rPr>
        <w:t>vaccine makers</w:t>
      </w:r>
      <w:r w:rsidRPr="000256D8">
        <w:rPr>
          <w:rStyle w:val="Emphasis"/>
          <w:color w:val="FF0000"/>
        </w:rPr>
        <w:t xml:space="preserve"> further back in the research and development pipeline—have </w:t>
      </w:r>
      <w:r w:rsidRPr="000256D8">
        <w:rPr>
          <w:rStyle w:val="Emphasis"/>
          <w:color w:val="FF0000"/>
          <w:highlight w:val="cyan"/>
        </w:rPr>
        <w:t>continued to innovat</w:t>
      </w:r>
      <w:r w:rsidRPr="000256D8">
        <w:rPr>
          <w:rStyle w:val="Emphasis"/>
          <w:color w:val="FF0000"/>
        </w:rPr>
        <w:t xml:space="preserve">e, trying to find formulations that can battle variant strains of the virus; be stored at room temperature; and get administered via skin patches, orally, or in a nasal mist. The </w:t>
      </w:r>
      <w:r w:rsidRPr="000256D8">
        <w:rPr>
          <w:rStyle w:val="Emphasis"/>
          <w:color w:val="FF0000"/>
          <w:highlight w:val="cyan"/>
        </w:rPr>
        <w:t>creativity</w:t>
      </w:r>
      <w:r w:rsidRPr="000256D8">
        <w:rPr>
          <w:rStyle w:val="Emphasis"/>
          <w:color w:val="FF0000"/>
        </w:rPr>
        <w:t xml:space="preserve"> at these companies </w:t>
      </w:r>
      <w:r w:rsidRPr="000256D8">
        <w:rPr>
          <w:rStyle w:val="Emphasis"/>
          <w:color w:val="FF0000"/>
          <w:highlight w:val="cyan"/>
        </w:rPr>
        <w:t>continues</w:t>
      </w:r>
      <w:r w:rsidRPr="000256D8">
        <w:rPr>
          <w:rStyle w:val="Emphasis"/>
          <w:color w:val="FF0000"/>
        </w:rPr>
        <w:t xml:space="preserve">—and there’s no reason to think it will stop anytime soon. </w:t>
      </w:r>
      <w:r w:rsidRPr="000256D8">
        <w:rPr>
          <w:color w:val="FF0000"/>
          <w:sz w:val="12"/>
        </w:rPr>
        <w:t xml:space="preserve">It remains to be seen how many countries with big pharmaceutical industries will follow the Biden administration’s lead in liberalizing patent protections for COVID-19-related vaccines and drugs. The WTO operates by consensus from member states, so the United States can’t unilaterally alter the global landscape. But Ngozi </w:t>
      </w:r>
      <w:proofErr w:type="spellStart"/>
      <w:r w:rsidRPr="000256D8">
        <w:rPr>
          <w:color w:val="FF0000"/>
          <w:sz w:val="12"/>
        </w:rPr>
        <w:t>Okonjo</w:t>
      </w:r>
      <w:proofErr w:type="spellEnd"/>
      <w:r w:rsidRPr="000256D8">
        <w:rPr>
          <w:color w:val="FF0000"/>
          <w:sz w:val="12"/>
        </w:rPr>
        <w:t xml:space="preserve">-Iweala, the new WTO director-general, is already raising the heat. A former Nigerian minister of finance, ex-World Bank official, and the first African and woman to hold the coveted World Trade Organization position, </w:t>
      </w:r>
      <w:proofErr w:type="spellStart"/>
      <w:r w:rsidRPr="000256D8">
        <w:rPr>
          <w:color w:val="FF0000"/>
          <w:sz w:val="12"/>
        </w:rPr>
        <w:t>Okonjo</w:t>
      </w:r>
      <w:proofErr w:type="spellEnd"/>
      <w:r w:rsidRPr="000256D8">
        <w:rPr>
          <w:color w:val="FF0000"/>
          <w:sz w:val="12"/>
        </w:rPr>
        <w:t xml:space="preserve">-Iweala made it clear from her first day in office that a TRIPS-waiver for COVID-19-related products was her top priority. But even if one assumes the European Union, U.K. Prime Minister Boris Johnson, Japanese Prime Minister Yoshihide Suga, and Swiss President Guy </w:t>
      </w:r>
      <w:proofErr w:type="spellStart"/>
      <w:r w:rsidRPr="000256D8">
        <w:rPr>
          <w:color w:val="FF0000"/>
          <w:sz w:val="12"/>
        </w:rPr>
        <w:t>Parmelin</w:t>
      </w:r>
      <w:proofErr w:type="spellEnd"/>
      <w:r w:rsidRPr="000256D8">
        <w:rPr>
          <w:color w:val="FF0000"/>
          <w:sz w:val="12"/>
        </w:rPr>
        <w:t xml:space="preserve"> will adopt Biden’s example, waiving patent protections on their COVID-19 products, the next challenges will be far more difficult. Adar Poonawalla, CEO of India’s Serum Institute, the world’s largest vaccine manufacturer, has complained that his company’s production facilities are already overwhelmed filling orders for generic AstraZeneca and other COVID-19 vaccines—orders places by countries other than India. The Modi government, Poonawalla said, placed a paltry order for just 15 million doses of a generic version of AstraZeneca’s vaccine in January, supplemented by an April order for 110 million doses—a drop in the bucket for a nation of more than 1.3 billion people needing a two-dose vaccine. (Poonawalla’s statements riled Modi supporters, and Poonawalla fled the country this week, staying “indefinitely” in London.) READ MORE U.S. President Joe Biden leaves after he delivered remarks on COVID-19. Can Biden’s Vaccine Patent Waiver End the Pandemic? Health experts laud a big step forward—but try explaining that to Indian or Brazilian hospitals in a deadly race against time. REPORT | MICHAEL HIRSH The vaccines aren’t easy to make. Manufacturing errors in a Maryland Emergent BioSolutions factory caused an 86 percent plummet in </w:t>
      </w:r>
      <w:r w:rsidRPr="000256D8">
        <w:rPr>
          <w:rStyle w:val="Emphasis"/>
          <w:color w:val="FF0000"/>
        </w:rPr>
        <w:t xml:space="preserve">Johnson &amp; Johnson vaccine supplies in early April. </w:t>
      </w:r>
      <w:r w:rsidRPr="000256D8">
        <w:rPr>
          <w:rStyle w:val="Emphasis"/>
          <w:color w:val="FF0000"/>
          <w:highlight w:val="cyan"/>
        </w:rPr>
        <w:t>Complex steps in the process</w:t>
      </w:r>
      <w:r w:rsidRPr="000256D8">
        <w:rPr>
          <w:rStyle w:val="Emphasis"/>
          <w:color w:val="FF0000"/>
        </w:rPr>
        <w:t xml:space="preserve"> of isolating, purifying, preserving, storing, and delivering COVID-19 immunizations are each error-prone and </w:t>
      </w:r>
      <w:r w:rsidRPr="000256D8">
        <w:rPr>
          <w:rStyle w:val="Emphasis"/>
          <w:color w:val="FF0000"/>
          <w:highlight w:val="cyan"/>
        </w:rPr>
        <w:t>require</w:t>
      </w:r>
      <w:r w:rsidRPr="000256D8">
        <w:rPr>
          <w:rStyle w:val="Emphasis"/>
          <w:color w:val="FF0000"/>
        </w:rPr>
        <w:t xml:space="preserve"> long lists of </w:t>
      </w:r>
      <w:r w:rsidRPr="000256D8">
        <w:rPr>
          <w:rStyle w:val="Emphasis"/>
          <w:color w:val="FF0000"/>
          <w:highlight w:val="cyan"/>
        </w:rPr>
        <w:t>specialized chemicals and machinery</w:t>
      </w:r>
      <w:r w:rsidRPr="000256D8">
        <w:rPr>
          <w:rStyle w:val="Emphasis"/>
          <w:color w:val="FF0000"/>
        </w:rPr>
        <w:t xml:space="preserve">. The world is in the grips now of pipette tips shortages—used to suck out chemicals and viral samples from test tubes in key steps of vaccine making. Syringes are in short supply, prompting vaccinators to toss vaccine supplies for lack of means to administer them. </w:t>
      </w:r>
      <w:r w:rsidRPr="000256D8">
        <w:rPr>
          <w:color w:val="FF0000"/>
          <w:sz w:val="12"/>
        </w:rPr>
        <w:t xml:space="preserve">The sterile containers used to hold vaccines are running out. From the earliest days of the 2020 pandemic, the sorts of protective gear and machinery vaccine researchers and makers require have been in short supply, exacerbated by trade tensions between the United States and China. Swabs used for COVID-19 testing and all aspects of equipment cleaning in sterile conditions are held up in a grotesque family dispute in Maine. There aren’t enough centrifuge tubes made worldwide to spin down cell samples. </w:t>
      </w:r>
      <w:proofErr w:type="spellStart"/>
      <w:r w:rsidRPr="000256D8">
        <w:rPr>
          <w:color w:val="FF0000"/>
          <w:sz w:val="12"/>
        </w:rPr>
        <w:t>Moderna</w:t>
      </w:r>
      <w:proofErr w:type="spellEnd"/>
      <w:r w:rsidRPr="000256D8">
        <w:rPr>
          <w:color w:val="FF0000"/>
          <w:sz w:val="12"/>
        </w:rPr>
        <w:t xml:space="preserve"> and Pfizer are constantly scrambling to find the ingredients used to make the microscopic fatty balls, called liposomes, that house the mRNA molecules and carry them safely into the bloodstream. Even the nucleic acids used to construct mRNA and a long list of special enzymes used to purify those samples are in horribly short supply, largely because their use overlaps with the manufacture of COVID-19 tests. Because such delicate chemicals and proteins must be handled at deep-freeze temperatures and transported swiftly for immediate use, the entire supply chain is vulnerable to the simplest of catastrophes: weather at an airport, a car crash that blocks truck traffic, power outages, or competition for cargo space. </w:t>
      </w:r>
      <w:r w:rsidRPr="000256D8">
        <w:rPr>
          <w:rStyle w:val="Emphasis"/>
          <w:color w:val="FF0000"/>
        </w:rPr>
        <w:t xml:space="preserve">Although waiving TRIPS requirements on COVID-19 vaccines is a spectacular, historic gesture, would-be generic makers worldwide will soon discover their </w:t>
      </w:r>
      <w:r w:rsidRPr="000256D8">
        <w:rPr>
          <w:rStyle w:val="Emphasis"/>
          <w:color w:val="FF0000"/>
          <w:highlight w:val="cyan"/>
        </w:rPr>
        <w:t>efforts are stymied not by patents but</w:t>
      </w:r>
      <w:r w:rsidRPr="000256D8">
        <w:rPr>
          <w:rStyle w:val="Emphasis"/>
          <w:color w:val="FF0000"/>
        </w:rPr>
        <w:t xml:space="preserve"> for want of Avanti Polar Lipids’ </w:t>
      </w:r>
      <w:r w:rsidRPr="000256D8">
        <w:rPr>
          <w:rStyle w:val="Emphasis"/>
          <w:color w:val="FF0000"/>
          <w:highlight w:val="cyan"/>
        </w:rPr>
        <w:t>liposome</w:t>
      </w:r>
      <w:r w:rsidRPr="000256D8">
        <w:rPr>
          <w:rStyle w:val="Emphasis"/>
          <w:color w:val="FF0000"/>
        </w:rPr>
        <w:t xml:space="preserve"> ingredients, </w:t>
      </w:r>
      <w:proofErr w:type="spellStart"/>
      <w:r w:rsidRPr="000256D8">
        <w:rPr>
          <w:rStyle w:val="Emphasis"/>
          <w:color w:val="FF0000"/>
          <w:highlight w:val="cyan"/>
        </w:rPr>
        <w:t>Flexsafe</w:t>
      </w:r>
      <w:proofErr w:type="spellEnd"/>
      <w:r w:rsidRPr="000256D8">
        <w:rPr>
          <w:rStyle w:val="Emphasis"/>
          <w:color w:val="FF0000"/>
          <w:highlight w:val="cyan"/>
        </w:rPr>
        <w:t xml:space="preserve"> RM</w:t>
      </w:r>
      <w:r w:rsidRPr="000256D8">
        <w:rPr>
          <w:rStyle w:val="Emphasis"/>
          <w:color w:val="FF0000"/>
        </w:rPr>
        <w:t xml:space="preserve"> special bags to hold liquid vaccines in bulk, phosphate-buffered saline solution, Distearoylphosphatidylcholine for liposome-making, 5’ cap for mRNA made by </w:t>
      </w:r>
      <w:proofErr w:type="spellStart"/>
      <w:r w:rsidRPr="000256D8">
        <w:rPr>
          <w:rStyle w:val="Emphasis"/>
          <w:color w:val="FF0000"/>
        </w:rPr>
        <w:t>TriLink</w:t>
      </w:r>
      <w:proofErr w:type="spellEnd"/>
      <w:r w:rsidRPr="000256D8">
        <w:rPr>
          <w:rStyle w:val="Emphasis"/>
          <w:color w:val="FF0000"/>
        </w:rPr>
        <w:t xml:space="preserve"> </w:t>
      </w:r>
      <w:proofErr w:type="spellStart"/>
      <w:r w:rsidRPr="000256D8">
        <w:rPr>
          <w:rStyle w:val="Emphasis"/>
          <w:color w:val="FF0000"/>
        </w:rPr>
        <w:t>BioTechnologies</w:t>
      </w:r>
      <w:proofErr w:type="spellEnd"/>
      <w:r w:rsidRPr="000256D8">
        <w:rPr>
          <w:rStyle w:val="Emphasis"/>
          <w:color w:val="FF0000"/>
        </w:rPr>
        <w:t xml:space="preserve">, </w:t>
      </w:r>
      <w:r w:rsidRPr="000256D8">
        <w:rPr>
          <w:rStyle w:val="Emphasis"/>
          <w:color w:val="FF0000"/>
          <w:highlight w:val="cyan"/>
        </w:rPr>
        <w:t>RNA polymerases</w:t>
      </w:r>
      <w:r w:rsidRPr="000256D8">
        <w:rPr>
          <w:rStyle w:val="Emphasis"/>
          <w:color w:val="FF0000"/>
        </w:rPr>
        <w:t xml:space="preserve">—the list goes on, and on, and on. </w:t>
      </w:r>
      <w:r w:rsidRPr="000256D8">
        <w:rPr>
          <w:color w:val="FF0000"/>
          <w:sz w:val="12"/>
        </w:rPr>
        <w:t xml:space="preserve">As the number of would-be vaccine makers grows, so will demand for thousands of such items, putting pressure on companies that are, in many cases, mom-and-pop operations. Worse, pressure on supplies critical for COVID-19 vaccine making is already resulting in a production loss of vital medicines for other diseases. Oxygen, after all, is ubiquitous, unpatented, free to all—unless it is needed in pure form, in a pressurized tank, or for ventilation use by a critically ill COVID-19 patient in Pune, India. On June 24, the World Health Organization held a press conference in Geneva merely to plead for help obtaining 14,000 oxygen concentrators to generate 620,000 cubic meters of oxygen per day, just for India. </w:t>
      </w:r>
      <w:r w:rsidRPr="000256D8">
        <w:rPr>
          <w:rStyle w:val="Emphasis"/>
          <w:color w:val="FF0000"/>
        </w:rPr>
        <w:t xml:space="preserve">Scaling up </w:t>
      </w:r>
      <w:r w:rsidRPr="000256D8">
        <w:rPr>
          <w:rStyle w:val="Emphasis"/>
          <w:color w:val="FF0000"/>
          <w:highlight w:val="cyan"/>
        </w:rPr>
        <w:t>vaccine production</w:t>
      </w:r>
      <w:r w:rsidRPr="000256D8">
        <w:rPr>
          <w:rStyle w:val="Emphasis"/>
          <w:color w:val="FF0000"/>
        </w:rPr>
        <w:t xml:space="preserve"> to produce enough doses </w:t>
      </w:r>
      <w:r w:rsidRPr="000256D8">
        <w:rPr>
          <w:rStyle w:val="Emphasis"/>
          <w:color w:val="FF0000"/>
          <w:highlight w:val="cyan"/>
        </w:rPr>
        <w:t>to</w:t>
      </w:r>
      <w:r w:rsidRPr="000256D8">
        <w:rPr>
          <w:rStyle w:val="Emphasis"/>
          <w:color w:val="FF0000"/>
        </w:rPr>
        <w:t xml:space="preserve"> fully </w:t>
      </w:r>
      <w:r w:rsidRPr="000256D8">
        <w:rPr>
          <w:rStyle w:val="Emphasis"/>
          <w:color w:val="FF0000"/>
          <w:highlight w:val="cyan"/>
        </w:rPr>
        <w:t>immunize</w:t>
      </w:r>
      <w:r w:rsidRPr="000256D8">
        <w:rPr>
          <w:rStyle w:val="Emphasis"/>
          <w:color w:val="FF0000"/>
        </w:rPr>
        <w:t xml:space="preserve"> more than 7</w:t>
      </w:r>
      <w:r w:rsidRPr="000256D8">
        <w:rPr>
          <w:rStyle w:val="Emphasis"/>
          <w:color w:val="FF0000"/>
          <w:highlight w:val="cyan"/>
        </w:rPr>
        <w:t>.8 billion people will require</w:t>
      </w:r>
      <w:r w:rsidRPr="000256D8">
        <w:rPr>
          <w:rStyle w:val="Emphasis"/>
          <w:color w:val="FF0000"/>
        </w:rPr>
        <w:t xml:space="preserve"> a level of international coordination and </w:t>
      </w:r>
      <w:r w:rsidRPr="000256D8">
        <w:rPr>
          <w:rStyle w:val="Emphasis"/>
          <w:color w:val="FF0000"/>
          <w:highlight w:val="cyan"/>
        </w:rPr>
        <w:t>cooperation</w:t>
      </w:r>
      <w:r w:rsidRPr="000256D8">
        <w:rPr>
          <w:rStyle w:val="Emphasis"/>
          <w:color w:val="FF0000"/>
        </w:rPr>
        <w:t xml:space="preserve"> never previously seen. </w:t>
      </w:r>
      <w:r w:rsidRPr="000256D8">
        <w:rPr>
          <w:rStyle w:val="Emphasis"/>
          <w:color w:val="FF0000"/>
          <w:highlight w:val="cyan"/>
        </w:rPr>
        <w:t>Knocking down patent barriers</w:t>
      </w:r>
      <w:r w:rsidRPr="000256D8">
        <w:rPr>
          <w:rStyle w:val="Emphasis"/>
          <w:color w:val="FF0000"/>
        </w:rPr>
        <w:t xml:space="preserve"> on the final vaccine formulations </w:t>
      </w:r>
      <w:r w:rsidRPr="000256D8">
        <w:rPr>
          <w:rStyle w:val="Emphasis"/>
          <w:color w:val="FF0000"/>
          <w:highlight w:val="cyan"/>
        </w:rPr>
        <w:t>is a start</w:t>
      </w:r>
      <w:r w:rsidRPr="000256D8">
        <w:rPr>
          <w:rStyle w:val="Emphasis"/>
          <w:color w:val="FF0000"/>
        </w:rPr>
        <w:t>, but that’s all that it is.</w:t>
      </w:r>
    </w:p>
    <w:p w14:paraId="2E51C5CD" w14:textId="13F1ED94" w:rsidR="00044965" w:rsidRPr="000256D8" w:rsidRDefault="00044965" w:rsidP="00044965">
      <w:pPr>
        <w:rPr>
          <w:color w:val="FF0000"/>
          <w:u w:val="single"/>
        </w:rPr>
      </w:pPr>
      <w:r w:rsidRPr="000256D8">
        <w:rPr>
          <w:color w:val="FF0000"/>
          <w:u w:val="single"/>
        </w:rPr>
        <w:t>.</w:t>
      </w:r>
    </w:p>
    <w:p w14:paraId="121E165A" w14:textId="67E23118" w:rsidR="00044965" w:rsidRPr="000256D8" w:rsidRDefault="00044965" w:rsidP="00044965">
      <w:pPr>
        <w:pStyle w:val="Heading3"/>
        <w:rPr>
          <w:color w:val="FF0000"/>
        </w:rPr>
      </w:pPr>
      <w:proofErr w:type="spellStart"/>
      <w:r w:rsidRPr="000256D8">
        <w:rPr>
          <w:color w:val="FF0000"/>
        </w:rPr>
        <w:lastRenderedPageBreak/>
        <w:t>Underview</w:t>
      </w:r>
      <w:proofErr w:type="spellEnd"/>
    </w:p>
    <w:p w14:paraId="02B5759F" w14:textId="1F4DD444" w:rsidR="00F364EC" w:rsidRPr="000256D8" w:rsidRDefault="00F364EC" w:rsidP="00F364EC">
      <w:pPr>
        <w:keepNext/>
        <w:keepLines/>
        <w:spacing w:before="40" w:after="0"/>
        <w:outlineLvl w:val="3"/>
        <w:rPr>
          <w:rFonts w:ascii="Cambria" w:eastAsiaTheme="majorEastAsia" w:hAnsi="Cambria" w:cstheme="majorBidi"/>
          <w:b/>
          <w:iCs/>
          <w:color w:val="FF0000"/>
          <w:sz w:val="26"/>
        </w:rPr>
      </w:pPr>
      <w:r w:rsidRPr="000256D8">
        <w:rPr>
          <w:rFonts w:ascii="Cambria" w:eastAsiaTheme="majorEastAsia" w:hAnsi="Cambria" w:cstheme="majorBidi"/>
          <w:b/>
          <w:iCs/>
          <w:color w:val="FF0000"/>
          <w:sz w:val="26"/>
        </w:rPr>
        <w:t>[</w:t>
      </w:r>
      <w:proofErr w:type="gramStart"/>
      <w:r w:rsidRPr="000256D8">
        <w:rPr>
          <w:rFonts w:ascii="Cambria" w:eastAsiaTheme="majorEastAsia" w:hAnsi="Cambria" w:cstheme="majorBidi"/>
          <w:b/>
          <w:iCs/>
          <w:color w:val="FF0000"/>
          <w:sz w:val="26"/>
        </w:rPr>
        <w:t>1]Health</w:t>
      </w:r>
      <w:proofErr w:type="gramEnd"/>
      <w:r w:rsidRPr="000256D8">
        <w:rPr>
          <w:rFonts w:ascii="Cambria" w:eastAsiaTheme="majorEastAsia" w:hAnsi="Cambria" w:cstheme="majorBidi"/>
          <w:b/>
          <w:iCs/>
          <w:color w:val="FF0000"/>
          <w:sz w:val="26"/>
        </w:rPr>
        <w:t xml:space="preserve"> is a key starting point for social movements for equality.  </w:t>
      </w:r>
    </w:p>
    <w:p w14:paraId="066DF941" w14:textId="77777777" w:rsidR="00F364EC" w:rsidRPr="000256D8" w:rsidRDefault="00F364EC" w:rsidP="00F364EC">
      <w:pPr>
        <w:rPr>
          <w:color w:val="FF0000"/>
        </w:rPr>
      </w:pPr>
    </w:p>
    <w:p w14:paraId="43FFF7B3" w14:textId="77777777" w:rsidR="00F364EC" w:rsidRPr="000256D8" w:rsidRDefault="00F364EC" w:rsidP="00F364EC">
      <w:pPr>
        <w:rPr>
          <w:color w:val="FF0000"/>
        </w:rPr>
      </w:pPr>
      <w:r w:rsidRPr="000256D8">
        <w:rPr>
          <w:color w:val="FF0000"/>
        </w:rPr>
        <w:t xml:space="preserve">João </w:t>
      </w:r>
      <w:r w:rsidRPr="000256D8">
        <w:rPr>
          <w:b/>
          <w:color w:val="FF0000"/>
          <w:u w:val="single"/>
        </w:rPr>
        <w:t>NUNES</w:t>
      </w:r>
      <w:r w:rsidRPr="000256D8">
        <w:rPr>
          <w:color w:val="FF0000"/>
        </w:rPr>
        <w:t xml:space="preserve"> Postdoctoral Fellow Politics &amp; Int’l Studies @ Warwick </w:t>
      </w:r>
      <w:r w:rsidRPr="000256D8">
        <w:rPr>
          <w:b/>
          <w:color w:val="FF0000"/>
          <w:u w:val="single"/>
        </w:rPr>
        <w:t>’14</w:t>
      </w:r>
      <w:r w:rsidRPr="000256D8">
        <w:rPr>
          <w:color w:val="FF0000"/>
        </w:rPr>
        <w:t xml:space="preserve"> </w:t>
      </w:r>
      <w:r w:rsidRPr="000256D8">
        <w:rPr>
          <w:i/>
          <w:color w:val="FF0000"/>
        </w:rPr>
        <w:t>Security, Emancipation, and the Politics of Health</w:t>
      </w:r>
      <w:r w:rsidRPr="000256D8">
        <w:rPr>
          <w:color w:val="FF0000"/>
        </w:rPr>
        <w:t xml:space="preserve"> p. 123</w:t>
      </w:r>
    </w:p>
    <w:p w14:paraId="4DCE6AA1" w14:textId="77777777" w:rsidR="00F364EC" w:rsidRPr="000256D8" w:rsidRDefault="00F364EC" w:rsidP="00F364EC">
      <w:pPr>
        <w:rPr>
          <w:color w:val="FF0000"/>
        </w:rPr>
      </w:pPr>
    </w:p>
    <w:p w14:paraId="02DD8087" w14:textId="77777777" w:rsidR="00F364EC" w:rsidRPr="000256D8" w:rsidRDefault="00F364EC" w:rsidP="00F364EC">
      <w:pPr>
        <w:rPr>
          <w:color w:val="FF0000"/>
          <w:u w:val="single"/>
        </w:rPr>
      </w:pPr>
      <w:r w:rsidRPr="000256D8">
        <w:rPr>
          <w:color w:val="FF0000"/>
          <w:u w:val="single"/>
        </w:rPr>
        <w:t xml:space="preserve">Yet another level to be </w:t>
      </w:r>
      <w:r w:rsidRPr="000256D8">
        <w:rPr>
          <w:color w:val="FF0000"/>
          <w:highlight w:val="yellow"/>
          <w:u w:val="single"/>
        </w:rPr>
        <w:t>consider</w:t>
      </w:r>
      <w:r w:rsidRPr="000256D8">
        <w:rPr>
          <w:color w:val="FF0000"/>
          <w:u w:val="single"/>
        </w:rPr>
        <w:t xml:space="preserve">ed in the connection between health, security and emancipation is </w:t>
      </w:r>
      <w:r w:rsidRPr="000256D8">
        <w:rPr>
          <w:color w:val="FF0000"/>
          <w:highlight w:val="yellow"/>
          <w:u w:val="single"/>
        </w:rPr>
        <w:t>the possibility of health being ‘a bridge for emancipation’</w:t>
      </w:r>
      <w:r w:rsidRPr="000256D8">
        <w:rPr>
          <w:color w:val="FF0000"/>
          <w:u w:val="single"/>
        </w:rPr>
        <w:t xml:space="preserve">, that is, the starting point </w:t>
      </w:r>
      <w:r w:rsidRPr="000256D8">
        <w:rPr>
          <w:color w:val="FF0000"/>
        </w:rPr>
        <w:t>or the trigger</w:t>
      </w:r>
      <w:r w:rsidRPr="000256D8">
        <w:rPr>
          <w:color w:val="FF0000"/>
          <w:u w:val="single"/>
        </w:rPr>
        <w:t xml:space="preserve"> for broader political struggles</w:t>
      </w:r>
      <w:r w:rsidRPr="000256D8">
        <w:rPr>
          <w:color w:val="FF0000"/>
        </w:rPr>
        <w:t xml:space="preserve">. Indeed, </w:t>
      </w:r>
      <w:r w:rsidRPr="000256D8">
        <w:rPr>
          <w:color w:val="FF0000"/>
          <w:u w:val="single"/>
        </w:rPr>
        <w:t xml:space="preserve">when one looks at the work of </w:t>
      </w:r>
      <w:r w:rsidRPr="000256D8">
        <w:rPr>
          <w:color w:val="FF0000"/>
          <w:highlight w:val="yellow"/>
          <w:u w:val="single"/>
        </w:rPr>
        <w:t xml:space="preserve">health social movements, </w:t>
      </w:r>
      <w:r w:rsidRPr="000256D8">
        <w:rPr>
          <w:color w:val="FF0000"/>
          <w:u w:val="single"/>
        </w:rPr>
        <w:t xml:space="preserve">it is striking that they </w:t>
      </w:r>
      <w:r w:rsidRPr="000256D8">
        <w:rPr>
          <w:color w:val="FF0000"/>
          <w:highlight w:val="yellow"/>
          <w:u w:val="single"/>
        </w:rPr>
        <w:t xml:space="preserve">seldom restrict themselves to a particular issue, but </w:t>
      </w:r>
      <w:r w:rsidRPr="000256D8">
        <w:rPr>
          <w:color w:val="FF0000"/>
          <w:u w:val="single"/>
        </w:rPr>
        <w:t xml:space="preserve">rather seek to </w:t>
      </w:r>
      <w:r w:rsidRPr="000256D8">
        <w:rPr>
          <w:color w:val="FF0000"/>
          <w:highlight w:val="yellow"/>
          <w:u w:val="single"/>
        </w:rPr>
        <w:t xml:space="preserve">draw linkages with other </w:t>
      </w:r>
      <w:r w:rsidRPr="000256D8">
        <w:rPr>
          <w:color w:val="FF0000"/>
          <w:u w:val="single"/>
        </w:rPr>
        <w:t xml:space="preserve">health </w:t>
      </w:r>
      <w:r w:rsidRPr="000256D8">
        <w:rPr>
          <w:color w:val="FF0000"/>
          <w:highlight w:val="yellow"/>
          <w:u w:val="single"/>
        </w:rPr>
        <w:t xml:space="preserve">issues and </w:t>
      </w:r>
      <w:r w:rsidRPr="000256D8">
        <w:rPr>
          <w:color w:val="FF0000"/>
          <w:u w:val="single"/>
        </w:rPr>
        <w:t xml:space="preserve">with broader </w:t>
      </w:r>
      <w:r w:rsidRPr="000256D8">
        <w:rPr>
          <w:color w:val="FF0000"/>
          <w:highlight w:val="yellow"/>
          <w:u w:val="single"/>
        </w:rPr>
        <w:t>socioeconomic and political concerns</w:t>
      </w:r>
      <w:r w:rsidRPr="000256D8">
        <w:rPr>
          <w:color w:val="FF0000"/>
          <w:highlight w:val="yellow"/>
        </w:rPr>
        <w:t xml:space="preserve">. </w:t>
      </w:r>
      <w:r w:rsidRPr="000256D8">
        <w:rPr>
          <w:color w:val="FF0000"/>
          <w:highlight w:val="yellow"/>
          <w:u w:val="single"/>
        </w:rPr>
        <w:t>There is</w:t>
      </w:r>
      <w:r w:rsidRPr="000256D8">
        <w:rPr>
          <w:color w:val="FF0000"/>
          <w:u w:val="single"/>
        </w:rPr>
        <w:t xml:space="preserve">, for example, </w:t>
      </w:r>
      <w:r w:rsidRPr="000256D8">
        <w:rPr>
          <w:color w:val="FF0000"/>
          <w:highlight w:val="yellow"/>
          <w:u w:val="single"/>
        </w:rPr>
        <w:t>spillover between health movements</w:t>
      </w:r>
      <w:r w:rsidRPr="000256D8">
        <w:rPr>
          <w:color w:val="FF0000"/>
          <w:u w:val="single"/>
        </w:rPr>
        <w:t xml:space="preserve">, with lessons being passed on and </w:t>
      </w:r>
      <w:r w:rsidRPr="000256D8">
        <w:rPr>
          <w:color w:val="FF0000"/>
          <w:highlight w:val="yellow"/>
          <w:u w:val="single"/>
        </w:rPr>
        <w:t>with the achievements of one</w:t>
      </w:r>
      <w:r w:rsidRPr="000256D8">
        <w:rPr>
          <w:color w:val="FF0000"/>
          <w:u w:val="single"/>
        </w:rPr>
        <w:t xml:space="preserve"> movement </w:t>
      </w:r>
      <w:r w:rsidRPr="000256D8">
        <w:rPr>
          <w:color w:val="FF0000"/>
          <w:highlight w:val="yellow"/>
          <w:u w:val="single"/>
        </w:rPr>
        <w:t>being used as a leverage by others</w:t>
      </w:r>
      <w:r w:rsidRPr="000256D8">
        <w:rPr>
          <w:color w:val="FF0000"/>
          <w:u w:val="single"/>
        </w:rPr>
        <w:t>.</w:t>
      </w:r>
      <w:r w:rsidRPr="000256D8">
        <w:rPr>
          <w:color w:val="FF0000"/>
        </w:rPr>
        <w:t xml:space="preserve"> At the same time, </w:t>
      </w:r>
      <w:r w:rsidRPr="000256D8">
        <w:rPr>
          <w:color w:val="FF0000"/>
          <w:u w:val="single"/>
        </w:rPr>
        <w:t xml:space="preserve">health movements are often </w:t>
      </w:r>
      <w:proofErr w:type="gramStart"/>
      <w:r w:rsidRPr="000256D8">
        <w:rPr>
          <w:color w:val="FF0000"/>
          <w:u w:val="single"/>
        </w:rPr>
        <w:t>sites</w:t>
      </w:r>
      <w:proofErr w:type="gramEnd"/>
      <w:r w:rsidRPr="000256D8">
        <w:rPr>
          <w:color w:val="FF0000"/>
          <w:u w:val="single"/>
        </w:rPr>
        <w:t xml:space="preserve"> where broader questions about citizenship, freedom and rights are discussed</w:t>
      </w:r>
      <w:r w:rsidRPr="000256D8">
        <w:rPr>
          <w:color w:val="FF0000"/>
        </w:rPr>
        <w:t xml:space="preserve"> - as is </w:t>
      </w:r>
      <w:r w:rsidRPr="000256D8">
        <w:rPr>
          <w:color w:val="FF0000"/>
          <w:u w:val="single"/>
        </w:rPr>
        <w:t>attested</w:t>
      </w:r>
      <w:r w:rsidRPr="000256D8">
        <w:rPr>
          <w:color w:val="FF0000"/>
        </w:rPr>
        <w:t xml:space="preserve">, for example, </w:t>
      </w:r>
      <w:r w:rsidRPr="000256D8">
        <w:rPr>
          <w:color w:val="FF0000"/>
          <w:u w:val="single"/>
        </w:rPr>
        <w:t xml:space="preserve">by the case of abortion rights movements, or by transsexual and intersex movements. </w:t>
      </w:r>
      <w:r w:rsidRPr="000256D8">
        <w:rPr>
          <w:color w:val="FF0000"/>
        </w:rPr>
        <w:t xml:space="preserve">By raising some of the most contentious questions relating to the body and to the power of state authorities to manage and control it, and by placing individual and group interests in a </w:t>
      </w:r>
      <w:proofErr w:type="gramStart"/>
      <w:r w:rsidRPr="000256D8">
        <w:rPr>
          <w:color w:val="FF0000"/>
        </w:rPr>
        <w:t>sometimes uneasy</w:t>
      </w:r>
      <w:proofErr w:type="gramEnd"/>
      <w:r w:rsidRPr="000256D8">
        <w:rPr>
          <w:color w:val="FF0000"/>
        </w:rPr>
        <w:t xml:space="preserve"> dialogue, health issues bring to the fore the most complex questions in political theory and practice. As Patrick </w:t>
      </w:r>
      <w:r w:rsidRPr="000256D8">
        <w:rPr>
          <w:color w:val="FF0000"/>
          <w:u w:val="single"/>
        </w:rPr>
        <w:t>Hayden</w:t>
      </w:r>
      <w:r w:rsidRPr="000256D8">
        <w:rPr>
          <w:color w:val="FF0000"/>
        </w:rPr>
        <w:t xml:space="preserve"> (2012) </w:t>
      </w:r>
      <w:r w:rsidRPr="000256D8">
        <w:rPr>
          <w:color w:val="FF0000"/>
          <w:u w:val="single"/>
        </w:rPr>
        <w:t xml:space="preserve">has argued, </w:t>
      </w:r>
      <w:r w:rsidRPr="000256D8">
        <w:rPr>
          <w:color w:val="FF0000"/>
          <w:highlight w:val="yellow"/>
          <w:u w:val="single"/>
        </w:rPr>
        <w:t xml:space="preserve">struggles for health care </w:t>
      </w:r>
      <w:r w:rsidRPr="000256D8">
        <w:rPr>
          <w:color w:val="FF0000"/>
          <w:u w:val="single"/>
        </w:rPr>
        <w:t>are best understood by going beyond the problem of the inadequate distribution of resources and by</w:t>
      </w:r>
      <w:r w:rsidRPr="000256D8">
        <w:rPr>
          <w:color w:val="FF0000"/>
          <w:highlight w:val="yellow"/>
          <w:u w:val="single"/>
        </w:rPr>
        <w:t xml:space="preserve"> </w:t>
      </w:r>
      <w:proofErr w:type="gramStart"/>
      <w:r w:rsidRPr="000256D8">
        <w:rPr>
          <w:color w:val="FF0000"/>
          <w:u w:val="single"/>
        </w:rPr>
        <w:t xml:space="preserve">taking into </w:t>
      </w:r>
      <w:r w:rsidRPr="000256D8">
        <w:rPr>
          <w:color w:val="FF0000"/>
          <w:highlight w:val="yellow"/>
          <w:u w:val="single"/>
        </w:rPr>
        <w:t>account</w:t>
      </w:r>
      <w:proofErr w:type="gramEnd"/>
      <w:r w:rsidRPr="000256D8">
        <w:rPr>
          <w:color w:val="FF0000"/>
          <w:highlight w:val="yellow"/>
          <w:u w:val="single"/>
        </w:rPr>
        <w:t xml:space="preserve"> </w:t>
      </w:r>
      <w:r w:rsidRPr="000256D8">
        <w:rPr>
          <w:color w:val="FF0000"/>
          <w:u w:val="single"/>
        </w:rPr>
        <w:t xml:space="preserve">questions of </w:t>
      </w:r>
      <w:r w:rsidRPr="000256D8">
        <w:rPr>
          <w:color w:val="FF0000"/>
          <w:highlight w:val="yellow"/>
          <w:u w:val="single"/>
        </w:rPr>
        <w:t>misrepresentation and misrecognition</w:t>
      </w:r>
      <w:r w:rsidRPr="000256D8">
        <w:rPr>
          <w:color w:val="FF0000"/>
          <w:u w:val="single"/>
        </w:rPr>
        <w:t>, that is, the denial of respect for equal dignity</w:t>
      </w:r>
      <w:r w:rsidRPr="000256D8">
        <w:rPr>
          <w:color w:val="FF0000"/>
        </w:rPr>
        <w:t xml:space="preserve">. In Hayden’s (2012: 588) view, </w:t>
      </w:r>
      <w:r w:rsidRPr="000256D8">
        <w:rPr>
          <w:color w:val="FF0000"/>
          <w:u w:val="single"/>
        </w:rPr>
        <w:t>the demand for health as a human right should not be predicated upon an abstract view of human nature, but rather:</w:t>
      </w:r>
    </w:p>
    <w:p w14:paraId="06986CF3" w14:textId="77777777" w:rsidR="00F364EC" w:rsidRPr="000256D8" w:rsidRDefault="00F364EC" w:rsidP="00F364EC">
      <w:pPr>
        <w:rPr>
          <w:color w:val="FF0000"/>
          <w:u w:val="single"/>
        </w:rPr>
      </w:pPr>
      <w:proofErr w:type="spellStart"/>
      <w:r w:rsidRPr="000256D8">
        <w:rPr>
          <w:color w:val="FF0000"/>
          <w:u w:val="single"/>
        </w:rPr>
        <w:t>contextualised</w:t>
      </w:r>
      <w:proofErr w:type="spellEnd"/>
      <w:r w:rsidRPr="000256D8">
        <w:rPr>
          <w:color w:val="FF0000"/>
          <w:u w:val="single"/>
        </w:rPr>
        <w:t xml:space="preserve"> both in the shared vulnerability of the embodied human condition - everyone can become injured, ill, or infected - and in the specific struggles for recognition of the plural ways of acting and being treated that enable individuals and groups to attain fully human status.</w:t>
      </w:r>
    </w:p>
    <w:p w14:paraId="209858B5" w14:textId="77777777" w:rsidR="00F364EC" w:rsidRPr="000256D8" w:rsidRDefault="00F364EC" w:rsidP="00F364EC">
      <w:pPr>
        <w:rPr>
          <w:color w:val="FF0000"/>
        </w:rPr>
      </w:pPr>
      <w:r w:rsidRPr="000256D8">
        <w:rPr>
          <w:color w:val="FF0000"/>
          <w:u w:val="single"/>
        </w:rPr>
        <w:t xml:space="preserve">It is thus not surprising that </w:t>
      </w:r>
      <w:r w:rsidRPr="000256D8">
        <w:rPr>
          <w:color w:val="FF0000"/>
          <w:highlight w:val="yellow"/>
          <w:u w:val="single"/>
        </w:rPr>
        <w:t xml:space="preserve">health social movements are </w:t>
      </w:r>
      <w:r w:rsidRPr="000256D8">
        <w:rPr>
          <w:color w:val="FF0000"/>
          <w:u w:val="single"/>
        </w:rPr>
        <w:t xml:space="preserve">always </w:t>
      </w:r>
      <w:r w:rsidRPr="000256D8">
        <w:rPr>
          <w:color w:val="FF0000"/>
          <w:highlight w:val="yellow"/>
          <w:u w:val="single"/>
        </w:rPr>
        <w:t xml:space="preserve">about more than a specific </w:t>
      </w:r>
      <w:r w:rsidRPr="000256D8">
        <w:rPr>
          <w:color w:val="FF0000"/>
          <w:u w:val="single"/>
        </w:rPr>
        <w:t xml:space="preserve">health </w:t>
      </w:r>
      <w:r w:rsidRPr="000256D8">
        <w:rPr>
          <w:color w:val="FF0000"/>
          <w:highlight w:val="yellow"/>
          <w:u w:val="single"/>
        </w:rPr>
        <w:t>issue: they are fundamentally about justice in a more general sense of the term.</w:t>
      </w:r>
      <w:r w:rsidRPr="000256D8">
        <w:rPr>
          <w:color w:val="FF0000"/>
        </w:rPr>
        <w:t xml:space="preserve"> </w:t>
      </w:r>
      <w:r w:rsidRPr="000256D8">
        <w:rPr>
          <w:color w:val="FF0000"/>
          <w:highlight w:val="yellow"/>
          <w:u w:val="single"/>
        </w:rPr>
        <w:t>The struggles and contestations undertaken under the umbrella of</w:t>
      </w:r>
      <w:r w:rsidRPr="000256D8">
        <w:rPr>
          <w:color w:val="FF0000"/>
          <w:u w:val="single"/>
        </w:rPr>
        <w:t xml:space="preserve"> health movements are symptoms of broader struggles that relate to </w:t>
      </w:r>
      <w:r w:rsidRPr="000256D8">
        <w:rPr>
          <w:color w:val="FF0000"/>
          <w:highlight w:val="yellow"/>
          <w:u w:val="single"/>
        </w:rPr>
        <w:t xml:space="preserve">gender, </w:t>
      </w:r>
      <w:proofErr w:type="gramStart"/>
      <w:r w:rsidRPr="000256D8">
        <w:rPr>
          <w:color w:val="FF0000"/>
          <w:highlight w:val="yellow"/>
          <w:u w:val="single"/>
        </w:rPr>
        <w:t>ethnicity</w:t>
      </w:r>
      <w:proofErr w:type="gramEnd"/>
      <w:r w:rsidRPr="000256D8">
        <w:rPr>
          <w:color w:val="FF0000"/>
          <w:highlight w:val="yellow"/>
          <w:u w:val="single"/>
        </w:rPr>
        <w:t xml:space="preserve"> and class.</w:t>
      </w:r>
      <w:r w:rsidRPr="000256D8">
        <w:rPr>
          <w:color w:val="FF0000"/>
          <w:u w:val="single"/>
        </w:rPr>
        <w:t xml:space="preserve"> The work of </w:t>
      </w:r>
      <w:r w:rsidRPr="000256D8">
        <w:rPr>
          <w:color w:val="FF0000"/>
          <w:highlight w:val="yellow"/>
          <w:u w:val="single"/>
        </w:rPr>
        <w:t>these movements sit</w:t>
      </w:r>
      <w:r w:rsidRPr="000256D8">
        <w:rPr>
          <w:color w:val="FF0000"/>
          <w:u w:val="single"/>
        </w:rPr>
        <w:t xml:space="preserve">s </w:t>
      </w:r>
      <w:r w:rsidRPr="000256D8">
        <w:rPr>
          <w:color w:val="FF0000"/>
          <w:highlight w:val="yellow"/>
          <w:u w:val="single"/>
        </w:rPr>
        <w:t>at the intersection of</w:t>
      </w:r>
      <w:r w:rsidRPr="000256D8">
        <w:rPr>
          <w:color w:val="FF0000"/>
          <w:u w:val="single"/>
        </w:rPr>
        <w:t xml:space="preserve"> various </w:t>
      </w:r>
      <w:r w:rsidRPr="000256D8">
        <w:rPr>
          <w:color w:val="FF0000"/>
          <w:highlight w:val="yellow"/>
          <w:u w:val="single"/>
        </w:rPr>
        <w:t xml:space="preserve">relations and structures of inequality, </w:t>
      </w:r>
      <w:proofErr w:type="gramStart"/>
      <w:r w:rsidRPr="000256D8">
        <w:rPr>
          <w:color w:val="FF0000"/>
          <w:highlight w:val="yellow"/>
          <w:u w:val="single"/>
        </w:rPr>
        <w:t>vulnerability</w:t>
      </w:r>
      <w:proofErr w:type="gramEnd"/>
      <w:r w:rsidRPr="000256D8">
        <w:rPr>
          <w:color w:val="FF0000"/>
          <w:highlight w:val="yellow"/>
          <w:u w:val="single"/>
        </w:rPr>
        <w:t xml:space="preserve"> and harm</w:t>
      </w:r>
      <w:r w:rsidRPr="000256D8">
        <w:rPr>
          <w:color w:val="FF0000"/>
          <w:u w:val="single"/>
        </w:rPr>
        <w:t xml:space="preserve">; as a result, </w:t>
      </w:r>
      <w:r w:rsidRPr="000256D8">
        <w:rPr>
          <w:color w:val="FF0000"/>
          <w:highlight w:val="yellow"/>
          <w:u w:val="single"/>
        </w:rPr>
        <w:t>it can be the springboard for broader political transformations</w:t>
      </w:r>
      <w:r w:rsidRPr="000256D8">
        <w:rPr>
          <w:color w:val="FF0000"/>
          <w:highlight w:val="yellow"/>
        </w:rPr>
        <w:t>.</w:t>
      </w:r>
    </w:p>
    <w:p w14:paraId="274C3C1C" w14:textId="0E89E690" w:rsidR="00044965" w:rsidRPr="00705E8E" w:rsidRDefault="00044965" w:rsidP="00044965">
      <w:pPr>
        <w:pStyle w:val="Heading4"/>
        <w:rPr>
          <w:rFonts w:cs="Calibri"/>
        </w:rPr>
      </w:pPr>
      <w:r w:rsidRPr="00705E8E">
        <w:rPr>
          <w:rFonts w:cs="Calibri"/>
        </w:rPr>
        <w:lastRenderedPageBreak/>
        <w:t>[</w:t>
      </w:r>
      <w:r w:rsidR="00F364EC">
        <w:rPr>
          <w:rFonts w:cs="Calibri"/>
        </w:rPr>
        <w:t>2</w:t>
      </w:r>
      <w:r w:rsidRPr="00705E8E">
        <w:rPr>
          <w:rFonts w:cs="Calibri"/>
        </w:rPr>
        <w:t xml:space="preserve">] 1AR theory – </w:t>
      </w:r>
    </w:p>
    <w:p w14:paraId="32AAC79A" w14:textId="77777777" w:rsidR="00044965" w:rsidRPr="00705E8E" w:rsidRDefault="00044965" w:rsidP="00044965">
      <w:pPr>
        <w:pStyle w:val="Heading4"/>
        <w:rPr>
          <w:rFonts w:cs="Calibri"/>
        </w:rPr>
      </w:pPr>
      <w:r w:rsidRPr="00705E8E">
        <w:rPr>
          <w:rFonts w:cs="Calibri"/>
        </w:rPr>
        <w:t>A. AFF gets it because otherwise the neg can engage in infinite abuse, making debate impossible. </w:t>
      </w:r>
    </w:p>
    <w:p w14:paraId="5CB83915" w14:textId="77777777" w:rsidR="00044965" w:rsidRPr="00705E8E" w:rsidRDefault="00044965" w:rsidP="00044965">
      <w:pPr>
        <w:pStyle w:val="Heading4"/>
        <w:rPr>
          <w:rFonts w:cs="Calibri"/>
        </w:rPr>
      </w:pPr>
      <w:r w:rsidRPr="00705E8E">
        <w:rPr>
          <w:rFonts w:cs="Calibri"/>
        </w:rPr>
        <w:t xml:space="preserve">B. Drop the debater – the short 1AR irreparably skewed from abuse on substance and time investment on theory.  </w:t>
      </w:r>
    </w:p>
    <w:p w14:paraId="2272C82D" w14:textId="77777777" w:rsidR="00044965" w:rsidRPr="00705E8E" w:rsidRDefault="00044965" w:rsidP="00044965">
      <w:pPr>
        <w:pStyle w:val="Heading4"/>
        <w:rPr>
          <w:rFonts w:cs="Calibri"/>
        </w:rPr>
      </w:pPr>
      <w:r w:rsidRPr="00705E8E">
        <w:rPr>
          <w:rFonts w:cs="Calibri"/>
        </w:rPr>
        <w:t xml:space="preserve">C. No RVIs – the 6-minute 2nr can collapse to a short shell and get away with infinite 1nc abuse via sheer brute force and time spent on theory. </w:t>
      </w:r>
    </w:p>
    <w:p w14:paraId="58FFA056" w14:textId="602CA8C4" w:rsidR="00044965" w:rsidRPr="00705E8E" w:rsidRDefault="00044965" w:rsidP="00044965">
      <w:pPr>
        <w:pStyle w:val="Heading4"/>
        <w:rPr>
          <w:rFonts w:cs="Calibri"/>
        </w:rPr>
      </w:pPr>
      <w:r w:rsidRPr="00705E8E">
        <w:rPr>
          <w:rFonts w:cs="Calibri"/>
        </w:rPr>
        <w:t>[</w:t>
      </w:r>
      <w:r w:rsidR="00F364EC">
        <w:rPr>
          <w:rFonts w:cs="Calibri"/>
        </w:rPr>
        <w:t>3</w:t>
      </w:r>
      <w:r w:rsidRPr="00705E8E">
        <w:rPr>
          <w:rFonts w:cs="Calibri"/>
        </w:rPr>
        <w:t>] AFF RVIs — </w:t>
      </w:r>
    </w:p>
    <w:p w14:paraId="61B6E745" w14:textId="77777777" w:rsidR="00044965" w:rsidRPr="000256D8" w:rsidRDefault="00044965" w:rsidP="00044965">
      <w:pPr>
        <w:pStyle w:val="Heading4"/>
        <w:rPr>
          <w:rFonts w:cs="Calibri"/>
          <w:color w:val="FF0000"/>
        </w:rPr>
      </w:pPr>
      <w:r w:rsidRPr="00705E8E">
        <w:rPr>
          <w:rFonts w:cs="Calibri"/>
        </w:rPr>
        <w:t xml:space="preserve">A. Skew – there’s no 2AC to develop carded offense and the 1AR has to over-cover since the </w:t>
      </w:r>
      <w:proofErr w:type="gramStart"/>
      <w:r w:rsidRPr="00705E8E">
        <w:rPr>
          <w:rFonts w:cs="Calibri"/>
        </w:rPr>
        <w:t>6 minute</w:t>
      </w:r>
      <w:proofErr w:type="gramEnd"/>
      <w:r w:rsidRPr="00705E8E">
        <w:rPr>
          <w:rFonts w:cs="Calibri"/>
        </w:rPr>
        <w:t xml:space="preserve"> 2NR is devastating which encourages them to under-develop T in the NC and over-develop in the NR </w:t>
      </w:r>
      <w:r w:rsidRPr="000256D8">
        <w:rPr>
          <w:rFonts w:cs="Calibri"/>
          <w:color w:val="FF0000"/>
        </w:rPr>
        <w:t>– need the RVI to develop good, in-depth T offense </w:t>
      </w:r>
    </w:p>
    <w:p w14:paraId="40D32EB6" w14:textId="77777777" w:rsidR="00044965" w:rsidRPr="000256D8" w:rsidRDefault="00044965" w:rsidP="00044965">
      <w:pPr>
        <w:pStyle w:val="Heading4"/>
        <w:rPr>
          <w:rFonts w:cs="Calibri"/>
          <w:color w:val="FF0000"/>
        </w:rPr>
      </w:pPr>
      <w:r w:rsidRPr="000256D8">
        <w:rPr>
          <w:rFonts w:cs="Calibri"/>
          <w:color w:val="FF0000"/>
        </w:rPr>
        <w:t xml:space="preserve">B. Reciprocity – T is a unique avenue to the ballot that the </w:t>
      </w:r>
      <w:proofErr w:type="spellStart"/>
      <w:r w:rsidRPr="000256D8">
        <w:rPr>
          <w:rFonts w:cs="Calibri"/>
          <w:color w:val="FF0000"/>
        </w:rPr>
        <w:t>aff</w:t>
      </w:r>
      <w:proofErr w:type="spellEnd"/>
      <w:r w:rsidRPr="000256D8">
        <w:rPr>
          <w:rFonts w:cs="Calibri"/>
          <w:color w:val="FF0000"/>
        </w:rPr>
        <w:t xml:space="preserve"> can’t access – makes T structurally unfair without the RVI.</w:t>
      </w:r>
    </w:p>
    <w:p w14:paraId="7A74D286" w14:textId="6749D6C0" w:rsidR="00E42E4C" w:rsidRPr="008E2FA8" w:rsidRDefault="00E42E4C" w:rsidP="008E2FA8">
      <w:pPr>
        <w:rPr>
          <w:color w:val="FF0000"/>
        </w:rPr>
      </w:pPr>
    </w:p>
    <w:p w14:paraId="6CBDA755" w14:textId="42C95EDD" w:rsidR="000256D8" w:rsidRDefault="000256D8" w:rsidP="00F601E6">
      <w:pPr>
        <w:rPr>
          <w:color w:val="FF0000"/>
        </w:rPr>
      </w:pPr>
    </w:p>
    <w:p w14:paraId="7EA445D1" w14:textId="6C902BFE" w:rsidR="008E2FA8" w:rsidRDefault="008E2FA8" w:rsidP="008E2FA8">
      <w:pPr>
        <w:pStyle w:val="ListParagraph"/>
        <w:keepNext/>
        <w:keepLines/>
        <w:numPr>
          <w:ilvl w:val="0"/>
          <w:numId w:val="45"/>
        </w:numPr>
        <w:spacing w:before="40" w:after="0"/>
        <w:outlineLvl w:val="3"/>
        <w:rPr>
          <w:rFonts w:ascii="Cambria" w:eastAsiaTheme="majorEastAsia" w:hAnsi="Cambria" w:cstheme="majorBidi"/>
          <w:b/>
          <w:iCs/>
          <w:sz w:val="26"/>
        </w:rPr>
      </w:pPr>
      <w:r>
        <w:rPr>
          <w:rFonts w:ascii="Cambria" w:eastAsiaTheme="majorEastAsia" w:hAnsi="Cambria" w:cstheme="majorBidi"/>
          <w:b/>
          <w:iCs/>
          <w:sz w:val="26"/>
        </w:rPr>
        <w:t>Pics don’t negate we just claim to reduce IPPs using the one and done approach the cp does this too</w:t>
      </w:r>
    </w:p>
    <w:p w14:paraId="71F490AD" w14:textId="5C09A6CB" w:rsidR="008E2FA8" w:rsidRDefault="008E2FA8" w:rsidP="008E2FA8">
      <w:pPr>
        <w:pStyle w:val="ListParagraph"/>
        <w:keepNext/>
        <w:keepLines/>
        <w:numPr>
          <w:ilvl w:val="0"/>
          <w:numId w:val="45"/>
        </w:numPr>
        <w:spacing w:before="40" w:after="0"/>
        <w:outlineLvl w:val="3"/>
        <w:rPr>
          <w:rFonts w:ascii="Cambria" w:eastAsiaTheme="majorEastAsia" w:hAnsi="Cambria" w:cstheme="majorBidi"/>
          <w:b/>
          <w:iCs/>
          <w:sz w:val="26"/>
        </w:rPr>
      </w:pPr>
      <w:r>
        <w:rPr>
          <w:rFonts w:ascii="Cambria" w:eastAsiaTheme="majorEastAsia" w:hAnsi="Cambria" w:cstheme="majorBidi"/>
          <w:b/>
          <w:iCs/>
          <w:sz w:val="26"/>
        </w:rPr>
        <w:t xml:space="preserve">No </w:t>
      </w:r>
      <w:proofErr w:type="spellStart"/>
      <w:r>
        <w:rPr>
          <w:rFonts w:ascii="Cambria" w:eastAsiaTheme="majorEastAsia" w:hAnsi="Cambria" w:cstheme="majorBidi"/>
          <w:b/>
          <w:iCs/>
          <w:sz w:val="26"/>
        </w:rPr>
        <w:t>reaosn</w:t>
      </w:r>
      <w:proofErr w:type="spellEnd"/>
      <w:r>
        <w:rPr>
          <w:rFonts w:ascii="Cambria" w:eastAsiaTheme="majorEastAsia" w:hAnsi="Cambria" w:cstheme="majorBidi"/>
          <w:b/>
          <w:iCs/>
          <w:sz w:val="26"/>
        </w:rPr>
        <w:t xml:space="preserve"> why financial incentives are only applicable to companies that research antimicrobial drugs</w:t>
      </w:r>
    </w:p>
    <w:p w14:paraId="79509049" w14:textId="250245D1" w:rsidR="008E2FA8" w:rsidRDefault="008E2FA8" w:rsidP="008E2FA8">
      <w:pPr>
        <w:pStyle w:val="ListParagraph"/>
        <w:keepNext/>
        <w:keepLines/>
        <w:numPr>
          <w:ilvl w:val="0"/>
          <w:numId w:val="45"/>
        </w:numPr>
        <w:spacing w:before="40" w:after="0"/>
        <w:outlineLvl w:val="3"/>
        <w:rPr>
          <w:rFonts w:ascii="Cambria" w:eastAsiaTheme="majorEastAsia" w:hAnsi="Cambria" w:cstheme="majorBidi"/>
          <w:b/>
          <w:iCs/>
          <w:sz w:val="26"/>
        </w:rPr>
      </w:pPr>
      <w:r>
        <w:rPr>
          <w:rFonts w:ascii="Cambria" w:eastAsiaTheme="majorEastAsia" w:hAnsi="Cambria" w:cstheme="majorBidi"/>
          <w:b/>
          <w:iCs/>
          <w:sz w:val="26"/>
        </w:rPr>
        <w:t xml:space="preserve">If the problem in the status quo is the lack of profit incentives </w:t>
      </w:r>
      <w:proofErr w:type="spellStart"/>
      <w:r>
        <w:rPr>
          <w:rFonts w:ascii="Cambria" w:eastAsiaTheme="majorEastAsia" w:hAnsi="Cambria" w:cstheme="majorBidi"/>
          <w:b/>
          <w:iCs/>
          <w:sz w:val="26"/>
        </w:rPr>
        <w:t>theres</w:t>
      </w:r>
      <w:proofErr w:type="spellEnd"/>
      <w:r>
        <w:rPr>
          <w:rFonts w:ascii="Cambria" w:eastAsiaTheme="majorEastAsia" w:hAnsi="Cambria" w:cstheme="majorBidi"/>
          <w:b/>
          <w:iCs/>
          <w:sz w:val="26"/>
        </w:rPr>
        <w:t xml:space="preserve"> no reason why not </w:t>
      </w:r>
      <w:proofErr w:type="gramStart"/>
      <w:r>
        <w:rPr>
          <w:rFonts w:ascii="Cambria" w:eastAsiaTheme="majorEastAsia" w:hAnsi="Cambria" w:cstheme="majorBidi"/>
          <w:b/>
          <w:iCs/>
          <w:sz w:val="26"/>
        </w:rPr>
        <w:t>doing anything about that</w:t>
      </w:r>
      <w:proofErr w:type="gramEnd"/>
      <w:r>
        <w:rPr>
          <w:rFonts w:ascii="Cambria" w:eastAsiaTheme="majorEastAsia" w:hAnsi="Cambria" w:cstheme="majorBidi"/>
          <w:b/>
          <w:iCs/>
          <w:sz w:val="26"/>
        </w:rPr>
        <w:t xml:space="preserve"> is going to change – worst case status quo will just remain the same</w:t>
      </w:r>
    </w:p>
    <w:p w14:paraId="633D2C5B" w14:textId="77777777" w:rsidR="008E2FA8" w:rsidRPr="008E2FA8" w:rsidRDefault="008E2FA8" w:rsidP="008E2FA8">
      <w:pPr>
        <w:pStyle w:val="ListParagraph"/>
        <w:keepNext/>
        <w:keepLines/>
        <w:numPr>
          <w:ilvl w:val="0"/>
          <w:numId w:val="45"/>
        </w:numPr>
        <w:spacing w:before="40" w:after="0"/>
        <w:outlineLvl w:val="3"/>
        <w:rPr>
          <w:rFonts w:ascii="Cambria" w:eastAsiaTheme="majorEastAsia" w:hAnsi="Cambria" w:cstheme="majorBidi"/>
          <w:b/>
          <w:iCs/>
          <w:sz w:val="26"/>
        </w:rPr>
      </w:pPr>
    </w:p>
    <w:p w14:paraId="0CA4E5D0" w14:textId="42BA42DF" w:rsidR="000256D8" w:rsidRPr="000E0A61" w:rsidRDefault="000256D8" w:rsidP="000256D8">
      <w:pPr>
        <w:keepNext/>
        <w:keepLines/>
        <w:spacing w:before="40" w:after="0"/>
        <w:outlineLvl w:val="3"/>
        <w:rPr>
          <w:rFonts w:ascii="Cambria" w:eastAsiaTheme="majorEastAsia" w:hAnsi="Cambria" w:cstheme="majorBidi"/>
          <w:b/>
          <w:iCs/>
          <w:sz w:val="26"/>
        </w:rPr>
      </w:pPr>
      <w:r w:rsidRPr="000E0A61">
        <w:rPr>
          <w:rFonts w:ascii="Cambria" w:eastAsiaTheme="majorEastAsia" w:hAnsi="Cambria" w:cstheme="majorBidi"/>
          <w:b/>
          <w:iCs/>
          <w:sz w:val="26"/>
        </w:rPr>
        <w:t>Risk of transmission is overstated</w:t>
      </w:r>
      <w:r w:rsidR="008E2FA8">
        <w:rPr>
          <w:rFonts w:ascii="Cambria" w:eastAsiaTheme="majorEastAsia" w:hAnsi="Cambria" w:cstheme="majorBidi"/>
          <w:b/>
          <w:iCs/>
          <w:sz w:val="26"/>
        </w:rPr>
        <w:t xml:space="preserve"> from AMRs</w:t>
      </w:r>
      <w:r w:rsidRPr="000E0A61">
        <w:rPr>
          <w:rFonts w:ascii="Cambria" w:eastAsiaTheme="majorEastAsia" w:hAnsi="Cambria" w:cstheme="majorBidi"/>
          <w:b/>
          <w:iCs/>
          <w:sz w:val="26"/>
        </w:rPr>
        <w:t>—conventional checks solve</w:t>
      </w:r>
    </w:p>
    <w:p w14:paraId="2D112312" w14:textId="77777777" w:rsidR="000256D8" w:rsidRPr="000E0A61" w:rsidRDefault="000256D8" w:rsidP="000256D8">
      <w:r w:rsidRPr="000E0A61">
        <w:rPr>
          <w:b/>
          <w:bCs/>
          <w:sz w:val="26"/>
        </w:rPr>
        <w:t>Smith 17</w:t>
      </w:r>
      <w:r w:rsidRPr="000E0A61">
        <w:t xml:space="preserve">—former R&amp;D director at </w:t>
      </w:r>
      <w:proofErr w:type="spellStart"/>
      <w:r w:rsidRPr="000E0A61">
        <w:t>MicroPhage</w:t>
      </w:r>
      <w:proofErr w:type="spellEnd"/>
      <w:r w:rsidRPr="000E0A61">
        <w:t xml:space="preserve"> and </w:t>
      </w:r>
      <w:proofErr w:type="spellStart"/>
      <w:r w:rsidRPr="000E0A61">
        <w:t>SomaLogic</w:t>
      </w:r>
      <w:proofErr w:type="spellEnd"/>
      <w:r w:rsidRPr="000E0A61">
        <w:t xml:space="preserve"> (Drew, “Can A Superbug Cause A Global Pandemic?,” </w:t>
      </w:r>
      <w:hyperlink r:id="rId14" w:anchor="3cb04e2c59aa" w:history="1">
        <w:r w:rsidRPr="000E0A61">
          <w:t>https://www.forbes.com/sites/quora/2017/02/10/can-a-superbug-cause-a-global-pandemic/#3cb04e2c59aa</w:t>
        </w:r>
      </w:hyperlink>
      <w:r w:rsidRPr="000E0A61">
        <w:t xml:space="preserve">, </w:t>
      </w:r>
      <w:proofErr w:type="spellStart"/>
      <w:r w:rsidRPr="000E0A61">
        <w:t>dml</w:t>
      </w:r>
      <w:proofErr w:type="spellEnd"/>
      <w:r w:rsidRPr="000E0A61">
        <w:t>)</w:t>
      </w:r>
    </w:p>
    <w:p w14:paraId="057B4076" w14:textId="77777777" w:rsidR="000256D8" w:rsidRPr="000E0A61" w:rsidRDefault="000256D8" w:rsidP="000256D8">
      <w:pPr>
        <w:rPr>
          <w:u w:val="single"/>
        </w:rPr>
      </w:pPr>
      <w:r w:rsidRPr="000E0A61">
        <w:t xml:space="preserve">Death rates from bacterial infections dropped over 90% from historic levels before the introduction of penicillin. </w:t>
      </w:r>
      <w:r w:rsidRPr="000E0A61">
        <w:rPr>
          <w:highlight w:val="cyan"/>
          <w:u w:val="single"/>
        </w:rPr>
        <w:t xml:space="preserve">Sanitation and vaccines are </w:t>
      </w:r>
      <w:r w:rsidRPr="000E0A61">
        <w:rPr>
          <w:b/>
          <w:i/>
          <w:iCs/>
          <w:u w:val="single"/>
          <w:bdr w:val="single" w:sz="8" w:space="0" w:color="auto"/>
        </w:rPr>
        <w:t xml:space="preserve">far more </w:t>
      </w:r>
      <w:r w:rsidRPr="000E0A61">
        <w:rPr>
          <w:b/>
          <w:i/>
          <w:iCs/>
          <w:highlight w:val="cyan"/>
          <w:u w:val="single"/>
          <w:bdr w:val="single" w:sz="8" w:space="0" w:color="auto"/>
        </w:rPr>
        <w:t>effective methods</w:t>
      </w:r>
      <w:r w:rsidRPr="000E0A61">
        <w:rPr>
          <w:u w:val="single"/>
        </w:rPr>
        <w:t xml:space="preserve"> to control bacterial infections </w:t>
      </w:r>
      <w:r w:rsidRPr="000E0A61">
        <w:rPr>
          <w:highlight w:val="cyan"/>
          <w:u w:val="single"/>
        </w:rPr>
        <w:t>than antibiotics</w:t>
      </w:r>
      <w:r w:rsidRPr="000E0A61">
        <w:t xml:space="preserve"> ever were or </w:t>
      </w:r>
      <w:r w:rsidRPr="000E0A61">
        <w:rPr>
          <w:u w:val="single"/>
        </w:rPr>
        <w:t xml:space="preserve">ever will be. </w:t>
      </w:r>
      <w:r w:rsidRPr="000E0A61">
        <w:rPr>
          <w:b/>
          <w:i/>
          <w:iCs/>
          <w:u w:val="single"/>
          <w:bdr w:val="single" w:sz="8" w:space="0" w:color="auto"/>
        </w:rPr>
        <w:t xml:space="preserve">Boring old </w:t>
      </w:r>
      <w:r w:rsidRPr="000E0A61">
        <w:rPr>
          <w:b/>
          <w:i/>
          <w:iCs/>
          <w:highlight w:val="cyan"/>
          <w:u w:val="single"/>
          <w:bdr w:val="single" w:sz="8" w:space="0" w:color="auto"/>
        </w:rPr>
        <w:t>soap</w:t>
      </w:r>
      <w:r w:rsidRPr="000E0A61">
        <w:rPr>
          <w:highlight w:val="cyan"/>
          <w:u w:val="single"/>
        </w:rPr>
        <w:t xml:space="preserve"> and </w:t>
      </w:r>
      <w:r w:rsidRPr="000E0A61">
        <w:rPr>
          <w:b/>
          <w:i/>
          <w:iCs/>
          <w:highlight w:val="cyan"/>
          <w:u w:val="single"/>
          <w:bdr w:val="single" w:sz="8" w:space="0" w:color="auto"/>
        </w:rPr>
        <w:t>water</w:t>
      </w:r>
      <w:r w:rsidRPr="000E0A61">
        <w:rPr>
          <w:u w:val="single"/>
        </w:rPr>
        <w:t xml:space="preserve">, </w:t>
      </w:r>
      <w:r w:rsidRPr="000E0A61">
        <w:rPr>
          <w:b/>
          <w:i/>
          <w:iCs/>
          <w:highlight w:val="cyan"/>
          <w:u w:val="single"/>
          <w:bdr w:val="single" w:sz="8" w:space="0" w:color="auto"/>
        </w:rPr>
        <w:t>filtration</w:t>
      </w:r>
      <w:r w:rsidRPr="000E0A61">
        <w:rPr>
          <w:highlight w:val="cyan"/>
          <w:u w:val="single"/>
        </w:rPr>
        <w:t xml:space="preserve">, </w:t>
      </w:r>
      <w:r w:rsidRPr="000E0A61">
        <w:rPr>
          <w:b/>
          <w:i/>
          <w:iCs/>
          <w:highlight w:val="cyan"/>
          <w:u w:val="single"/>
          <w:bdr w:val="single" w:sz="8" w:space="0" w:color="auto"/>
        </w:rPr>
        <w:t>bleach</w:t>
      </w:r>
      <w:r w:rsidRPr="000E0A61">
        <w:rPr>
          <w:highlight w:val="cyan"/>
          <w:u w:val="single"/>
        </w:rPr>
        <w:t xml:space="preserve">, and </w:t>
      </w:r>
      <w:r w:rsidRPr="000E0A61">
        <w:rPr>
          <w:b/>
          <w:i/>
          <w:iCs/>
          <w:highlight w:val="cyan"/>
          <w:u w:val="single"/>
          <w:bdr w:val="single" w:sz="8" w:space="0" w:color="auto"/>
        </w:rPr>
        <w:t>alcohol</w:t>
      </w:r>
      <w:r w:rsidRPr="000E0A61">
        <w:rPr>
          <w:u w:val="single"/>
        </w:rPr>
        <w:t xml:space="preserve"> </w:t>
      </w:r>
      <w:r w:rsidRPr="000E0A61">
        <w:rPr>
          <w:highlight w:val="cyan"/>
          <w:u w:val="single"/>
        </w:rPr>
        <w:t xml:space="preserve">kill superbugs </w:t>
      </w:r>
      <w:r w:rsidRPr="000E0A61">
        <w:rPr>
          <w:b/>
          <w:i/>
          <w:iCs/>
          <w:u w:val="single"/>
          <w:bdr w:val="single" w:sz="8" w:space="0" w:color="auto"/>
        </w:rPr>
        <w:t>just fine</w:t>
      </w:r>
      <w:r w:rsidRPr="000E0A61">
        <w:rPr>
          <w:highlight w:val="cyan"/>
          <w:u w:val="single"/>
        </w:rPr>
        <w:t xml:space="preserve">. </w:t>
      </w:r>
      <w:r w:rsidRPr="000E0A61">
        <w:rPr>
          <w:b/>
          <w:i/>
          <w:iCs/>
          <w:highlight w:val="cyan"/>
          <w:u w:val="single"/>
          <w:bdr w:val="single" w:sz="8" w:space="0" w:color="auto"/>
        </w:rPr>
        <w:t>None</w:t>
      </w:r>
      <w:r w:rsidRPr="000E0A61">
        <w:rPr>
          <w:u w:val="single"/>
        </w:rPr>
        <w:t xml:space="preserve"> of these things </w:t>
      </w:r>
      <w:r w:rsidRPr="000E0A61">
        <w:rPr>
          <w:highlight w:val="cyan"/>
          <w:u w:val="single"/>
        </w:rPr>
        <w:t xml:space="preserve">are in </w:t>
      </w:r>
      <w:r w:rsidRPr="000E0A61">
        <w:rPr>
          <w:b/>
          <w:i/>
          <w:iCs/>
          <w:highlight w:val="cyan"/>
          <w:u w:val="single"/>
          <w:bdr w:val="single" w:sz="8" w:space="0" w:color="auto"/>
        </w:rPr>
        <w:t>short supply</w:t>
      </w:r>
      <w:r w:rsidRPr="000E0A61">
        <w:rPr>
          <w:u w:val="single"/>
        </w:rPr>
        <w:t>.</w:t>
      </w:r>
    </w:p>
    <w:p w14:paraId="646496F4" w14:textId="77777777" w:rsidR="000256D8" w:rsidRPr="000E0A61" w:rsidRDefault="000256D8" w:rsidP="000256D8">
      <w:r w:rsidRPr="000E0A61">
        <w:rPr>
          <w:u w:val="single"/>
        </w:rPr>
        <w:t>The acquisition of multiple drug resistances generally</w:t>
      </w:r>
      <w:r w:rsidRPr="000E0A61">
        <w:t xml:space="preserve"> (but not always) </w:t>
      </w:r>
      <w:r w:rsidRPr="000E0A61">
        <w:rPr>
          <w:u w:val="single"/>
        </w:rPr>
        <w:t xml:space="preserve">causes bacteria to become a </w:t>
      </w:r>
      <w:r w:rsidRPr="000E0A61">
        <w:rPr>
          <w:b/>
          <w:i/>
          <w:iCs/>
          <w:u w:val="single"/>
          <w:bdr w:val="single" w:sz="8" w:space="0" w:color="auto"/>
        </w:rPr>
        <w:t>bit less fit</w:t>
      </w:r>
      <w:r w:rsidRPr="000E0A61">
        <w:rPr>
          <w:u w:val="single"/>
        </w:rPr>
        <w:t xml:space="preserve"> and </w:t>
      </w:r>
      <w:r w:rsidRPr="000E0A61">
        <w:rPr>
          <w:b/>
          <w:i/>
          <w:iCs/>
          <w:u w:val="single"/>
          <w:bdr w:val="single" w:sz="8" w:space="0" w:color="auto"/>
        </w:rPr>
        <w:t>unable</w:t>
      </w:r>
      <w:r w:rsidRPr="000E0A61">
        <w:rPr>
          <w:u w:val="single"/>
        </w:rPr>
        <w:t xml:space="preserve"> to infect otherwise healthy adults</w:t>
      </w:r>
      <w:r w:rsidRPr="000E0A61">
        <w:t xml:space="preserve">. The victim of this </w:t>
      </w:r>
      <w:proofErr w:type="gramStart"/>
      <w:r w:rsidRPr="000E0A61">
        <w:t xml:space="preserve">particular </w:t>
      </w:r>
      <w:r w:rsidRPr="000E0A61">
        <w:lastRenderedPageBreak/>
        <w:t>superbug</w:t>
      </w:r>
      <w:proofErr w:type="gramEnd"/>
      <w:r w:rsidRPr="000E0A61">
        <w:t xml:space="preserve"> was in her seventies and had been in and out of hospitals for over a year. This is a </w:t>
      </w:r>
      <w:proofErr w:type="gramStart"/>
      <w:r w:rsidRPr="000E0A61">
        <w:t>fairly typical</w:t>
      </w:r>
      <w:proofErr w:type="gramEnd"/>
      <w:r w:rsidRPr="000E0A61">
        <w:t xml:space="preserve"> profile for victims of multi-drug resistant bacteria.</w:t>
      </w:r>
    </w:p>
    <w:p w14:paraId="01FFEF4D" w14:textId="77777777" w:rsidR="000256D8" w:rsidRPr="000E0A61" w:rsidRDefault="000256D8" w:rsidP="000256D8">
      <w:r w:rsidRPr="000E0A61">
        <w:rPr>
          <w:highlight w:val="cyan"/>
          <w:u w:val="single"/>
        </w:rPr>
        <w:t xml:space="preserve">The </w:t>
      </w:r>
      <w:r w:rsidRPr="000E0A61">
        <w:rPr>
          <w:b/>
          <w:i/>
          <w:iCs/>
          <w:highlight w:val="cyan"/>
          <w:u w:val="single"/>
          <w:bdr w:val="single" w:sz="8" w:space="0" w:color="auto"/>
        </w:rPr>
        <w:t>worst-case scenario</w:t>
      </w:r>
      <w:r w:rsidRPr="000E0A61">
        <w:rPr>
          <w:u w:val="single"/>
        </w:rPr>
        <w:t>, if we continue to abuse and overuse antibiotics</w:t>
      </w:r>
      <w:r w:rsidRPr="000E0A61">
        <w:t xml:space="preserve"> in feedlots and hospitals</w:t>
      </w:r>
      <w:r w:rsidRPr="000E0A61">
        <w:rPr>
          <w:highlight w:val="cyan"/>
        </w:rPr>
        <w:t xml:space="preserve">, </w:t>
      </w:r>
      <w:r w:rsidRPr="000E0A61">
        <w:rPr>
          <w:highlight w:val="cyan"/>
          <w:u w:val="single"/>
        </w:rPr>
        <w:t>is</w:t>
      </w:r>
      <w:r w:rsidRPr="000E0A61">
        <w:rPr>
          <w:u w:val="single"/>
        </w:rPr>
        <w:t xml:space="preserve"> that </w:t>
      </w:r>
      <w:r w:rsidRPr="000E0A61">
        <w:rPr>
          <w:highlight w:val="cyan"/>
          <w:u w:val="single"/>
        </w:rPr>
        <w:t>these bugs</w:t>
      </w:r>
      <w:r w:rsidRPr="000E0A61">
        <w:rPr>
          <w:u w:val="single"/>
        </w:rPr>
        <w:t xml:space="preserve"> will </w:t>
      </w:r>
      <w:r w:rsidRPr="000E0A61">
        <w:rPr>
          <w:highlight w:val="cyan"/>
          <w:u w:val="single"/>
        </w:rPr>
        <w:t xml:space="preserve">pick up </w:t>
      </w:r>
      <w:r w:rsidRPr="000E0A61">
        <w:rPr>
          <w:b/>
          <w:i/>
          <w:iCs/>
          <w:u w:val="single"/>
          <w:bdr w:val="single" w:sz="8" w:space="0" w:color="auto"/>
        </w:rPr>
        <w:t xml:space="preserve">compensatory </w:t>
      </w:r>
      <w:r w:rsidRPr="000E0A61">
        <w:rPr>
          <w:b/>
          <w:i/>
          <w:iCs/>
          <w:highlight w:val="cyan"/>
          <w:u w:val="single"/>
          <w:bdr w:val="single" w:sz="8" w:space="0" w:color="auto"/>
        </w:rPr>
        <w:t>mutations</w:t>
      </w:r>
      <w:r w:rsidRPr="000E0A61">
        <w:rPr>
          <w:highlight w:val="cyan"/>
          <w:u w:val="single"/>
        </w:rPr>
        <w:t xml:space="preserve"> </w:t>
      </w:r>
      <w:r w:rsidRPr="000E0A61">
        <w:rPr>
          <w:u w:val="single"/>
        </w:rPr>
        <w:t>and become more virulent. Many fairly routine procedures</w:t>
      </w:r>
      <w:r w:rsidRPr="000E0A61">
        <w:t xml:space="preserve"> - chemotherapy, thoracic and orthopedic surgery - </w:t>
      </w:r>
      <w:r w:rsidRPr="000E0A61">
        <w:rPr>
          <w:u w:val="single"/>
        </w:rPr>
        <w:t>will become</w:t>
      </w:r>
      <w:r w:rsidRPr="000E0A61">
        <w:t xml:space="preserve"> much </w:t>
      </w:r>
      <w:proofErr w:type="gramStart"/>
      <w:r w:rsidRPr="000E0A61">
        <w:t xml:space="preserve">more </w:t>
      </w:r>
      <w:r w:rsidRPr="000E0A61">
        <w:rPr>
          <w:u w:val="single"/>
        </w:rPr>
        <w:t>risky</w:t>
      </w:r>
      <w:proofErr w:type="gramEnd"/>
      <w:r w:rsidRPr="000E0A61">
        <w:t>.</w:t>
      </w:r>
    </w:p>
    <w:p w14:paraId="528C1C96" w14:textId="77777777" w:rsidR="000256D8" w:rsidRPr="000E0A61" w:rsidRDefault="000256D8" w:rsidP="000256D8">
      <w:r w:rsidRPr="000E0A61">
        <w:rPr>
          <w:u w:val="single"/>
        </w:rPr>
        <w:t xml:space="preserve">But </w:t>
      </w:r>
      <w:r w:rsidRPr="000E0A61">
        <w:rPr>
          <w:highlight w:val="cyan"/>
          <w:u w:val="single"/>
        </w:rPr>
        <w:t xml:space="preserve">the risk will still be </w:t>
      </w:r>
      <w:r w:rsidRPr="000E0A61">
        <w:rPr>
          <w:b/>
          <w:i/>
          <w:iCs/>
          <w:u w:val="single"/>
          <w:bdr w:val="single" w:sz="8" w:space="0" w:color="auto"/>
        </w:rPr>
        <w:t xml:space="preserve">largely </w:t>
      </w:r>
      <w:r w:rsidRPr="000E0A61">
        <w:rPr>
          <w:b/>
          <w:i/>
          <w:iCs/>
          <w:highlight w:val="cyan"/>
          <w:u w:val="single"/>
          <w:bdr w:val="single" w:sz="8" w:space="0" w:color="auto"/>
        </w:rPr>
        <w:t>confined</w:t>
      </w:r>
      <w:r w:rsidRPr="000E0A61">
        <w:rPr>
          <w:highlight w:val="cyan"/>
          <w:u w:val="single"/>
        </w:rPr>
        <w:t xml:space="preserve"> to </w:t>
      </w:r>
      <w:r w:rsidRPr="000E0A61">
        <w:rPr>
          <w:b/>
          <w:i/>
          <w:iCs/>
          <w:highlight w:val="cyan"/>
          <w:u w:val="single"/>
          <w:bdr w:val="single" w:sz="8" w:space="0" w:color="auto"/>
        </w:rPr>
        <w:t>hospitalized patients</w:t>
      </w:r>
      <w:r w:rsidRPr="000E0A61">
        <w:rPr>
          <w:u w:val="single"/>
        </w:rPr>
        <w:t xml:space="preserve">. </w:t>
      </w:r>
      <w:r w:rsidRPr="000E0A61">
        <w:rPr>
          <w:highlight w:val="cyan"/>
          <w:u w:val="single"/>
        </w:rPr>
        <w:t xml:space="preserve">MDR bacteria are </w:t>
      </w:r>
      <w:r w:rsidRPr="000E0A61">
        <w:rPr>
          <w:b/>
          <w:i/>
          <w:iCs/>
          <w:highlight w:val="cyan"/>
          <w:u w:val="single"/>
          <w:bdr w:val="single" w:sz="8" w:space="0" w:color="auto"/>
        </w:rPr>
        <w:t>extremely unlikely</w:t>
      </w:r>
      <w:r w:rsidRPr="000E0A61">
        <w:rPr>
          <w:highlight w:val="cyan"/>
          <w:u w:val="single"/>
        </w:rPr>
        <w:t xml:space="preserve"> to cause a </w:t>
      </w:r>
      <w:r w:rsidRPr="000E0A61">
        <w:rPr>
          <w:b/>
          <w:i/>
          <w:iCs/>
          <w:highlight w:val="cyan"/>
          <w:u w:val="single"/>
          <w:bdr w:val="single" w:sz="8" w:space="0" w:color="auto"/>
        </w:rPr>
        <w:t>global pandemic</w:t>
      </w:r>
      <w:r w:rsidRPr="000E0A61">
        <w:t xml:space="preserve"> on the scale of the 1919 influenza or AIDS epidemics, </w:t>
      </w:r>
      <w:r w:rsidRPr="000E0A61">
        <w:rPr>
          <w:u w:val="single"/>
        </w:rPr>
        <w:t>so long as we continue to provide clean food and water</w:t>
      </w:r>
      <w:r w:rsidRPr="000E0A61">
        <w:t xml:space="preserve"> to the public.</w:t>
      </w:r>
    </w:p>
    <w:p w14:paraId="42492F35" w14:textId="3497CFDF" w:rsidR="000256D8" w:rsidRDefault="000256D8" w:rsidP="00F601E6">
      <w:pPr>
        <w:rPr>
          <w:color w:val="FF0000"/>
        </w:rPr>
      </w:pPr>
    </w:p>
    <w:p w14:paraId="75C52FDA" w14:textId="3902D345" w:rsidR="008E2FA8" w:rsidRPr="00EE666E" w:rsidRDefault="008E2FA8" w:rsidP="008E2FA8">
      <w:pPr>
        <w:rPr>
          <w:rFonts w:asciiTheme="majorHAnsi" w:hAnsiTheme="majorHAnsi" w:cstheme="majorHAnsi"/>
        </w:rPr>
      </w:pPr>
      <w:r>
        <w:rPr>
          <w:rFonts w:asciiTheme="majorHAnsi" w:hAnsiTheme="majorHAnsi" w:cstheme="majorHAnsi"/>
        </w:rPr>
        <w:t>climate</w:t>
      </w:r>
    </w:p>
    <w:p w14:paraId="28C9C48B" w14:textId="77777777" w:rsidR="008E2FA8" w:rsidRPr="00EE666E" w:rsidRDefault="008E2FA8" w:rsidP="008E2FA8">
      <w:pPr>
        <w:pStyle w:val="Heading4"/>
        <w:rPr>
          <w:rFonts w:asciiTheme="majorHAnsi" w:hAnsiTheme="majorHAnsi" w:cstheme="majorHAnsi"/>
        </w:rPr>
      </w:pPr>
      <w:r w:rsidRPr="00EE666E">
        <w:rPr>
          <w:rFonts w:asciiTheme="majorHAnsi" w:hAnsiTheme="majorHAnsi" w:cstheme="majorHAnsi"/>
        </w:rPr>
        <w:t xml:space="preserve">[a] No link – the </w:t>
      </w:r>
      <w:proofErr w:type="spellStart"/>
      <w:r w:rsidRPr="00EE666E">
        <w:rPr>
          <w:rFonts w:asciiTheme="majorHAnsi" w:hAnsiTheme="majorHAnsi" w:cstheme="majorHAnsi"/>
        </w:rPr>
        <w:t>aff</w:t>
      </w:r>
      <w:proofErr w:type="spellEnd"/>
      <w:r w:rsidRPr="00EE666E">
        <w:rPr>
          <w:rFonts w:asciiTheme="majorHAnsi" w:hAnsiTheme="majorHAnsi" w:cstheme="majorHAnsi"/>
        </w:rPr>
        <w:t xml:space="preserve"> doesn’t implement a covid waiver – rather it implements a one and done approach to reduce practices of evergreening</w:t>
      </w:r>
    </w:p>
    <w:p w14:paraId="5F85D632" w14:textId="77777777" w:rsidR="008E2FA8" w:rsidRPr="00EE666E" w:rsidRDefault="008E2FA8" w:rsidP="008E2FA8">
      <w:pPr>
        <w:pStyle w:val="Heading4"/>
        <w:rPr>
          <w:rFonts w:asciiTheme="majorHAnsi" w:hAnsiTheme="majorHAnsi" w:cstheme="majorHAnsi"/>
        </w:rPr>
      </w:pPr>
      <w:r w:rsidRPr="00EE666E">
        <w:rPr>
          <w:rFonts w:asciiTheme="majorHAnsi" w:hAnsiTheme="majorHAnsi" w:cstheme="majorHAnsi"/>
        </w:rPr>
        <w:t xml:space="preserve">[b] force the 2NR to read </w:t>
      </w:r>
      <w:proofErr w:type="spellStart"/>
      <w:r w:rsidRPr="00EE666E">
        <w:rPr>
          <w:rFonts w:asciiTheme="majorHAnsi" w:hAnsiTheme="majorHAnsi" w:cstheme="majorHAnsi"/>
        </w:rPr>
        <w:t>ev</w:t>
      </w:r>
      <w:proofErr w:type="spellEnd"/>
      <w:r w:rsidRPr="00EE666E">
        <w:rPr>
          <w:rFonts w:asciiTheme="majorHAnsi" w:hAnsiTheme="majorHAnsi" w:cstheme="majorHAnsi"/>
        </w:rPr>
        <w:t xml:space="preserve"> that contextualizes </w:t>
      </w:r>
    </w:p>
    <w:p w14:paraId="2C7723DE" w14:textId="77777777" w:rsidR="008E2FA8" w:rsidRPr="00EE666E" w:rsidRDefault="008E2FA8" w:rsidP="008E2FA8">
      <w:pPr>
        <w:pStyle w:val="Heading4"/>
        <w:rPr>
          <w:rFonts w:asciiTheme="majorHAnsi" w:hAnsiTheme="majorHAnsi" w:cstheme="majorHAnsi"/>
        </w:rPr>
      </w:pPr>
      <w:r w:rsidRPr="00EE666E">
        <w:rPr>
          <w:rFonts w:asciiTheme="majorHAnsi" w:hAnsiTheme="majorHAnsi" w:cstheme="majorHAnsi"/>
        </w:rPr>
        <w:t xml:space="preserve">[c] brands warranting is terrible – the card basically says oh </w:t>
      </w:r>
      <w:proofErr w:type="spellStart"/>
      <w:r w:rsidRPr="00EE666E">
        <w:rPr>
          <w:rFonts w:asciiTheme="majorHAnsi" w:hAnsiTheme="majorHAnsi" w:cstheme="majorHAnsi"/>
        </w:rPr>
        <w:t>theres</w:t>
      </w:r>
      <w:proofErr w:type="spellEnd"/>
      <w:r w:rsidRPr="00EE666E">
        <w:rPr>
          <w:rFonts w:asciiTheme="majorHAnsi" w:hAnsiTheme="majorHAnsi" w:cstheme="majorHAnsi"/>
        </w:rPr>
        <w:t xml:space="preserve"> a chance it gets applied to climate </w:t>
      </w:r>
      <w:proofErr w:type="spellStart"/>
      <w:r w:rsidRPr="00EE666E">
        <w:rPr>
          <w:rFonts w:asciiTheme="majorHAnsi" w:hAnsiTheme="majorHAnsi" w:cstheme="majorHAnsi"/>
        </w:rPr>
        <w:t>crisises</w:t>
      </w:r>
      <w:proofErr w:type="spellEnd"/>
      <w:r w:rsidRPr="00EE666E">
        <w:rPr>
          <w:rFonts w:asciiTheme="majorHAnsi" w:hAnsiTheme="majorHAnsi" w:cstheme="majorHAnsi"/>
        </w:rPr>
        <w:t xml:space="preserve"> w out an explanation as to why.</w:t>
      </w:r>
    </w:p>
    <w:p w14:paraId="71A7BE1B" w14:textId="77777777" w:rsidR="008E2FA8" w:rsidRPr="00EE666E" w:rsidRDefault="008E2FA8" w:rsidP="008E2FA8">
      <w:pPr>
        <w:pStyle w:val="Heading4"/>
        <w:rPr>
          <w:rFonts w:asciiTheme="majorHAnsi" w:hAnsiTheme="majorHAnsi" w:cstheme="majorHAnsi"/>
        </w:rPr>
      </w:pPr>
      <w:r w:rsidRPr="00EE666E">
        <w:rPr>
          <w:rFonts w:asciiTheme="majorHAnsi" w:hAnsiTheme="majorHAnsi" w:cstheme="majorHAnsi"/>
        </w:rPr>
        <w:t xml:space="preserve">[d] this is not </w:t>
      </w:r>
      <w:proofErr w:type="spellStart"/>
      <w:r w:rsidRPr="00EE666E">
        <w:rPr>
          <w:rFonts w:asciiTheme="majorHAnsi" w:hAnsiTheme="majorHAnsi" w:cstheme="majorHAnsi"/>
        </w:rPr>
        <w:t>abt</w:t>
      </w:r>
      <w:proofErr w:type="spellEnd"/>
      <w:r w:rsidRPr="00EE666E">
        <w:rPr>
          <w:rFonts w:asciiTheme="majorHAnsi" w:hAnsiTheme="majorHAnsi" w:cstheme="majorHAnsi"/>
        </w:rPr>
        <w:t xml:space="preserve"> an </w:t>
      </w:r>
      <w:proofErr w:type="spellStart"/>
      <w:r w:rsidRPr="00EE666E">
        <w:rPr>
          <w:rFonts w:asciiTheme="majorHAnsi" w:hAnsiTheme="majorHAnsi" w:cstheme="majorHAnsi"/>
        </w:rPr>
        <w:t>aff</w:t>
      </w:r>
      <w:proofErr w:type="spellEnd"/>
      <w:r w:rsidRPr="00EE666E">
        <w:rPr>
          <w:rFonts w:asciiTheme="majorHAnsi" w:hAnsiTheme="majorHAnsi" w:cstheme="majorHAnsi"/>
        </w:rPr>
        <w:t xml:space="preserve"> on this topic, </w:t>
      </w:r>
      <w:proofErr w:type="spellStart"/>
      <w:r w:rsidRPr="00EE666E">
        <w:rPr>
          <w:rFonts w:asciiTheme="majorHAnsi" w:hAnsiTheme="majorHAnsi" w:cstheme="majorHAnsi"/>
        </w:rPr>
        <w:t>its</w:t>
      </w:r>
      <w:proofErr w:type="spellEnd"/>
      <w:r w:rsidRPr="00EE666E">
        <w:rPr>
          <w:rFonts w:asciiTheme="majorHAnsi" w:hAnsiTheme="majorHAnsi" w:cstheme="majorHAnsi"/>
        </w:rPr>
        <w:t xml:space="preserve"> about a </w:t>
      </w:r>
      <w:proofErr w:type="spellStart"/>
      <w:r w:rsidRPr="00EE666E">
        <w:rPr>
          <w:rFonts w:asciiTheme="majorHAnsi" w:hAnsiTheme="majorHAnsi" w:cstheme="majorHAnsi"/>
        </w:rPr>
        <w:t>squo</w:t>
      </w:r>
      <w:proofErr w:type="spellEnd"/>
      <w:r w:rsidRPr="00EE666E">
        <w:rPr>
          <w:rFonts w:asciiTheme="majorHAnsi" w:hAnsiTheme="majorHAnsi" w:cstheme="majorHAnsi"/>
        </w:rPr>
        <w:t xml:space="preserve"> amendment right now for the waiver.</w:t>
      </w:r>
    </w:p>
    <w:p w14:paraId="73509731" w14:textId="3C6FC0E7" w:rsidR="008E2FA8" w:rsidRDefault="008E2FA8" w:rsidP="00F601E6">
      <w:pPr>
        <w:rPr>
          <w:color w:val="FF0000"/>
        </w:rPr>
      </w:pPr>
    </w:p>
    <w:p w14:paraId="742B07E1" w14:textId="6CE5F516" w:rsidR="008E2FA8" w:rsidRPr="000256D8" w:rsidRDefault="008E2FA8" w:rsidP="00F601E6">
      <w:pPr>
        <w:rPr>
          <w:color w:val="FF0000"/>
        </w:rPr>
      </w:pPr>
      <w:proofErr w:type="spellStart"/>
      <w:r>
        <w:rPr>
          <w:color w:val="FF0000"/>
        </w:rPr>
        <w:t>Aff</w:t>
      </w:r>
      <w:proofErr w:type="spellEnd"/>
      <w:r>
        <w:rPr>
          <w:color w:val="FF0000"/>
        </w:rPr>
        <w:t xml:space="preserve"> </w:t>
      </w:r>
      <w:proofErr w:type="gramStart"/>
      <w:r>
        <w:rPr>
          <w:color w:val="FF0000"/>
        </w:rPr>
        <w:t>definitely outweighs</w:t>
      </w:r>
      <w:proofErr w:type="gramEnd"/>
    </w:p>
    <w:sectPr w:rsidR="008E2FA8" w:rsidRPr="000256D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Noto Sans Symbols">
    <w:altName w:val="Cambria"/>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771CA7"/>
    <w:multiLevelType w:val="hybridMultilevel"/>
    <w:tmpl w:val="6EFAF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5"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8"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9"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20"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006038"/>
    <w:multiLevelType w:val="hybridMultilevel"/>
    <w:tmpl w:val="731A1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41"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4"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33"/>
  </w:num>
  <w:num w:numId="22">
    <w:abstractNumId w:val="35"/>
  </w:num>
  <w:num w:numId="23">
    <w:abstractNumId w:val="42"/>
  </w:num>
  <w:num w:numId="24">
    <w:abstractNumId w:val="29"/>
  </w:num>
  <w:num w:numId="25">
    <w:abstractNumId w:val="26"/>
  </w:num>
  <w:num w:numId="26">
    <w:abstractNumId w:val="21"/>
  </w:num>
  <w:num w:numId="27">
    <w:abstractNumId w:val="41"/>
  </w:num>
  <w:num w:numId="28">
    <w:abstractNumId w:val="39"/>
  </w:num>
  <w:num w:numId="29">
    <w:abstractNumId w:val="32"/>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27"/>
  </w:num>
  <w:num w:numId="33">
    <w:abstractNumId w:val="23"/>
  </w:num>
  <w:num w:numId="34">
    <w:abstractNumId w:val="11"/>
  </w:num>
  <w:num w:numId="35">
    <w:abstractNumId w:val="36"/>
  </w:num>
  <w:num w:numId="36">
    <w:abstractNumId w:val="20"/>
  </w:num>
  <w:num w:numId="37">
    <w:abstractNumId w:val="34"/>
  </w:num>
  <w:num w:numId="38">
    <w:abstractNumId w:val="13"/>
  </w:num>
  <w:num w:numId="39">
    <w:abstractNumId w:val="16"/>
  </w:num>
  <w:num w:numId="40">
    <w:abstractNumId w:val="38"/>
  </w:num>
  <w:num w:numId="41">
    <w:abstractNumId w:val="15"/>
  </w:num>
  <w:num w:numId="42">
    <w:abstractNumId w:val="25"/>
  </w:num>
  <w:num w:numId="43">
    <w:abstractNumId w:val="28"/>
  </w:num>
  <w:num w:numId="44">
    <w:abstractNumId w:val="30"/>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44965"/>
    <w:rsid w:val="000029E3"/>
    <w:rsid w:val="000029E8"/>
    <w:rsid w:val="00004225"/>
    <w:rsid w:val="000066CA"/>
    <w:rsid w:val="00007264"/>
    <w:rsid w:val="000076A9"/>
    <w:rsid w:val="00014FAD"/>
    <w:rsid w:val="00015D2A"/>
    <w:rsid w:val="0002490B"/>
    <w:rsid w:val="000256D8"/>
    <w:rsid w:val="00026465"/>
    <w:rsid w:val="00030204"/>
    <w:rsid w:val="000312A0"/>
    <w:rsid w:val="0003396C"/>
    <w:rsid w:val="00035337"/>
    <w:rsid w:val="0004496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B5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FA8"/>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3F1"/>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3CC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EC"/>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79A669"/>
  <w14:defaultImageDpi w14:val="300"/>
  <w15:docId w15:val="{97268CE7-28EA-C244-B211-5784C82A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496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449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No Spacing3"/>
    <w:basedOn w:val="Normal"/>
    <w:next w:val="Normal"/>
    <w:link w:val="Heading2Char"/>
    <w:uiPriority w:val="9"/>
    <w:unhideWhenUsed/>
    <w:qFormat/>
    <w:rsid w:val="000449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0449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04496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044965"/>
    <w:pPr>
      <w:keepNext/>
      <w:keepLines/>
      <w:spacing w:before="220" w:after="40"/>
      <w:outlineLvl w:val="4"/>
    </w:pPr>
    <w:rPr>
      <w:b/>
    </w:rPr>
  </w:style>
  <w:style w:type="paragraph" w:styleId="Heading6">
    <w:name w:val="heading 6"/>
    <w:basedOn w:val="Normal"/>
    <w:next w:val="Normal"/>
    <w:link w:val="Heading6Char"/>
    <w:uiPriority w:val="9"/>
    <w:unhideWhenUsed/>
    <w:qFormat/>
    <w:rsid w:val="0004496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044965"/>
    <w:rPr>
      <w:rFonts w:ascii="Calibri" w:eastAsiaTheme="majorEastAsia" w:hAnsi="Calibri" w:cstheme="majorBidi"/>
      <w:b/>
      <w:bCs/>
      <w:sz w:val="52"/>
      <w:szCs w:val="32"/>
    </w:rPr>
  </w:style>
  <w:style w:type="character" w:customStyle="1" w:styleId="Heading2Char">
    <w:name w:val="Heading 2 Char"/>
    <w:aliases w:val="Hat Char,No Spacing3 Char"/>
    <w:basedOn w:val="DefaultParagraphFont"/>
    <w:link w:val="Heading2"/>
    <w:uiPriority w:val="9"/>
    <w:rsid w:val="0004496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9"/>
    <w:rsid w:val="0004496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04496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44965"/>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044965"/>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04496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4496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044965"/>
    <w:rPr>
      <w:color w:val="auto"/>
      <w:u w:val="none"/>
    </w:rPr>
  </w:style>
  <w:style w:type="paragraph" w:styleId="DocumentMap">
    <w:name w:val="Document Map"/>
    <w:basedOn w:val="Normal"/>
    <w:link w:val="DocumentMapChar"/>
    <w:uiPriority w:val="99"/>
    <w:semiHidden/>
    <w:unhideWhenUsed/>
    <w:rsid w:val="000449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4965"/>
    <w:rPr>
      <w:rFonts w:ascii="Lucida Grande" w:hAnsi="Lucida Grande" w:cs="Lucida Grande"/>
    </w:rPr>
  </w:style>
  <w:style w:type="character" w:customStyle="1" w:styleId="Heading5Char">
    <w:name w:val="Heading 5 Char"/>
    <w:basedOn w:val="DefaultParagraphFont"/>
    <w:link w:val="Heading5"/>
    <w:uiPriority w:val="9"/>
    <w:rsid w:val="00044965"/>
    <w:rPr>
      <w:rFonts w:ascii="Calibri" w:hAnsi="Calibri"/>
      <w:b/>
      <w:sz w:val="22"/>
    </w:rPr>
  </w:style>
  <w:style w:type="character" w:customStyle="1" w:styleId="Heading6Char">
    <w:name w:val="Heading 6 Char"/>
    <w:basedOn w:val="DefaultParagraphFont"/>
    <w:link w:val="Heading6"/>
    <w:uiPriority w:val="9"/>
    <w:rsid w:val="00044965"/>
    <w:rPr>
      <w:rFonts w:ascii="Calibri" w:hAnsi="Calibri"/>
      <w:b/>
      <w:sz w:val="20"/>
      <w:szCs w:val="20"/>
    </w:rPr>
  </w:style>
  <w:style w:type="paragraph" w:customStyle="1" w:styleId="Emphasis1">
    <w:name w:val="Emphasis1"/>
    <w:basedOn w:val="Normal"/>
    <w:link w:val="Emphasis"/>
    <w:uiPriority w:val="7"/>
    <w:qFormat/>
    <w:rsid w:val="00044965"/>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20"/>
    <w:qFormat/>
    <w:rsid w:val="00044965"/>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eastAsiaTheme="minorHAnsi" w:hAnsi="Calibri"/>
      <w:b/>
      <w:iCs/>
      <w:sz w:val="22"/>
      <w:szCs w:val="22"/>
      <w:u w:val="single"/>
    </w:rPr>
  </w:style>
  <w:style w:type="character" w:customStyle="1" w:styleId="UnresolvedMention1">
    <w:name w:val="Unresolved Mention1"/>
    <w:basedOn w:val="DefaultParagraphFont"/>
    <w:uiPriority w:val="99"/>
    <w:semiHidden/>
    <w:unhideWhenUsed/>
    <w:rsid w:val="00044965"/>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044965"/>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0449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4965"/>
    <w:rPr>
      <w:rFonts w:ascii="Calibri" w:hAnsi="Calibri"/>
      <w:sz w:val="22"/>
    </w:rPr>
  </w:style>
  <w:style w:type="paragraph" w:styleId="Footer">
    <w:name w:val="footer"/>
    <w:basedOn w:val="Normal"/>
    <w:link w:val="FooterChar"/>
    <w:uiPriority w:val="99"/>
    <w:unhideWhenUsed/>
    <w:rsid w:val="000449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4965"/>
    <w:rPr>
      <w:rFonts w:ascii="Calibri" w:hAnsi="Calibri"/>
      <w:sz w:val="22"/>
    </w:rPr>
  </w:style>
  <w:style w:type="character" w:styleId="PageNumber">
    <w:name w:val="page number"/>
    <w:basedOn w:val="DefaultParagraphFont"/>
    <w:uiPriority w:val="99"/>
    <w:semiHidden/>
    <w:unhideWhenUsed/>
    <w:rsid w:val="00044965"/>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04496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044965"/>
    <w:pPr>
      <w:ind w:left="720"/>
      <w:contextualSpacing/>
    </w:pPr>
  </w:style>
  <w:style w:type="character" w:customStyle="1" w:styleId="Heading2Char1">
    <w:name w:val="Heading 2 Char1"/>
    <w:aliases w:val="Hat Char1,No Spacing3 Char1"/>
    <w:basedOn w:val="DefaultParagraphFont"/>
    <w:uiPriority w:val="9"/>
    <w:semiHidden/>
    <w:rsid w:val="00044965"/>
    <w:rPr>
      <w:rFonts w:asciiTheme="majorHAnsi" w:eastAsiaTheme="majorEastAsia" w:hAnsiTheme="majorHAnsi" w:cstheme="majorBidi"/>
      <w:color w:val="365F91"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044965"/>
    <w:rPr>
      <w:rFonts w:asciiTheme="majorHAnsi" w:eastAsiaTheme="majorEastAsia" w:hAnsiTheme="majorHAnsi" w:cstheme="majorBidi"/>
      <w:i/>
      <w:iCs/>
      <w:color w:val="365F91"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044965"/>
    <w:rPr>
      <w:rFonts w:ascii="Times New Roman" w:eastAsia="Times New Roman" w:hAnsi="Times New Roman" w:cs="Times New Roman"/>
    </w:rPr>
  </w:style>
  <w:style w:type="character" w:customStyle="1" w:styleId="FootnoteTextChar">
    <w:name w:val="Footnote Text Char"/>
    <w:basedOn w:val="DefaultParagraphFont"/>
    <w:link w:val="FootnoteText"/>
    <w:uiPriority w:val="99"/>
    <w:locked/>
    <w:rsid w:val="00044965"/>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044965"/>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044965"/>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044965"/>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044965"/>
    <w:rPr>
      <w:rFonts w:ascii="Georgia" w:eastAsia="Georgia" w:hAnsi="Georgia" w:cs="Georgia"/>
      <w:i/>
      <w:color w:val="666666"/>
      <w:sz w:val="48"/>
      <w:szCs w:val="48"/>
    </w:rPr>
  </w:style>
  <w:style w:type="paragraph" w:customStyle="1" w:styleId="cardbody">
    <w:name w:val="cardbody"/>
    <w:basedOn w:val="Normal"/>
    <w:qFormat/>
    <w:rsid w:val="00044965"/>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044965"/>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044965"/>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044965"/>
    <w:rPr>
      <w:b w:val="0"/>
      <w:bCs w:val="0"/>
      <w:sz w:val="22"/>
      <w:u w:val="single"/>
    </w:rPr>
  </w:style>
  <w:style w:type="character" w:customStyle="1" w:styleId="DocumentMapChar1">
    <w:name w:val="Document Map Char1"/>
    <w:basedOn w:val="DefaultParagraphFont"/>
    <w:uiPriority w:val="99"/>
    <w:semiHidden/>
    <w:rsid w:val="00044965"/>
    <w:rPr>
      <w:rFonts w:ascii="Segoe UI" w:eastAsiaTheme="minorEastAsia" w:hAnsi="Segoe UI" w:cs="Segoe UI"/>
      <w:sz w:val="16"/>
      <w:szCs w:val="16"/>
    </w:rPr>
  </w:style>
  <w:style w:type="paragraph" w:styleId="Subtitle">
    <w:name w:val="Subtitle"/>
    <w:basedOn w:val="Normal"/>
    <w:next w:val="Normal"/>
    <w:link w:val="SubtitleChar"/>
    <w:uiPriority w:val="11"/>
    <w:qFormat/>
    <w:rsid w:val="00044965"/>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044965"/>
    <w:rPr>
      <w:color w:val="5A5A5A" w:themeColor="text1" w:themeTint="A5"/>
      <w:spacing w:val="15"/>
      <w:sz w:val="22"/>
      <w:szCs w:val="22"/>
    </w:rPr>
  </w:style>
  <w:style w:type="character" w:customStyle="1" w:styleId="UnresolvedMention2">
    <w:name w:val="Unresolved Mention2"/>
    <w:basedOn w:val="DefaultParagraphFont"/>
    <w:uiPriority w:val="99"/>
    <w:semiHidden/>
    <w:rsid w:val="00044965"/>
    <w:rPr>
      <w:color w:val="605E5C"/>
      <w:shd w:val="clear" w:color="auto" w:fill="E1DFDD"/>
    </w:rPr>
  </w:style>
  <w:style w:type="character" w:customStyle="1" w:styleId="UnresolvedMention3">
    <w:name w:val="Unresolved Mention3"/>
    <w:basedOn w:val="DefaultParagraphFont"/>
    <w:uiPriority w:val="99"/>
    <w:semiHidden/>
    <w:rsid w:val="00044965"/>
    <w:rPr>
      <w:color w:val="605E5C"/>
      <w:shd w:val="clear" w:color="auto" w:fill="E1DFDD"/>
    </w:rPr>
  </w:style>
  <w:style w:type="paragraph" w:styleId="FootnoteText">
    <w:name w:val="footnote text"/>
    <w:basedOn w:val="Normal"/>
    <w:link w:val="FootnoteTextChar"/>
    <w:uiPriority w:val="99"/>
    <w:unhideWhenUsed/>
    <w:qFormat/>
    <w:rsid w:val="00044965"/>
    <w:rPr>
      <w:rFonts w:ascii="SimSun" w:hAnsi="SimSun"/>
      <w:sz w:val="24"/>
      <w:lang w:eastAsia="ja-JP"/>
    </w:rPr>
  </w:style>
  <w:style w:type="character" w:customStyle="1" w:styleId="FootnoteTextChar1">
    <w:name w:val="Footnote Text Char1"/>
    <w:basedOn w:val="DefaultParagraphFont"/>
    <w:uiPriority w:val="99"/>
    <w:semiHidden/>
    <w:rsid w:val="00044965"/>
    <w:rPr>
      <w:rFonts w:ascii="Calibri" w:hAnsi="Calibri"/>
      <w:sz w:val="20"/>
      <w:szCs w:val="20"/>
    </w:rPr>
  </w:style>
  <w:style w:type="character" w:customStyle="1" w:styleId="HeaderChar1">
    <w:name w:val="Header Char1"/>
    <w:basedOn w:val="DefaultParagraphFont"/>
    <w:uiPriority w:val="99"/>
    <w:semiHidden/>
    <w:rsid w:val="00044965"/>
    <w:rPr>
      <w:rFonts w:ascii="Calibri" w:hAnsi="Calibri"/>
      <w:sz w:val="22"/>
    </w:rPr>
  </w:style>
  <w:style w:type="character" w:customStyle="1" w:styleId="FooterChar1">
    <w:name w:val="Footer Char1"/>
    <w:basedOn w:val="DefaultParagraphFont"/>
    <w:uiPriority w:val="99"/>
    <w:semiHidden/>
    <w:rsid w:val="00044965"/>
    <w:rPr>
      <w:rFonts w:ascii="Calibri" w:hAnsi="Calibri"/>
      <w:sz w:val="22"/>
    </w:rPr>
  </w:style>
  <w:style w:type="character" w:customStyle="1" w:styleId="highlight2">
    <w:name w:val="highlight2"/>
    <w:basedOn w:val="DefaultParagraphFont"/>
    <w:rsid w:val="00044965"/>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044965"/>
  </w:style>
  <w:style w:type="paragraph" w:styleId="NoSpacing">
    <w:name w:val="No Spacing"/>
    <w:aliases w:val="Card Format,ClearFormatting,DDI Tag,Tag Title,No Spacing51,No Spacing31,No Spacing22,Very Small Text,Dont u,No Spacing311,Medium Grid 21,Clear,Cle"/>
    <w:uiPriority w:val="99"/>
    <w:qFormat/>
    <w:rsid w:val="00044965"/>
    <w:rPr>
      <w:rFonts w:ascii="Calibri" w:eastAsia="Calibri" w:hAnsi="Calibri" w:cs="Calibri"/>
      <w:sz w:val="22"/>
      <w:szCs w:val="22"/>
    </w:rPr>
  </w:style>
  <w:style w:type="character" w:customStyle="1" w:styleId="apple-converted-space">
    <w:name w:val="apple-converted-space"/>
    <w:basedOn w:val="DefaultParagraphFont"/>
    <w:rsid w:val="00044965"/>
  </w:style>
  <w:style w:type="character" w:customStyle="1" w:styleId="UnresolvedMention4">
    <w:name w:val="Unresolved Mention4"/>
    <w:basedOn w:val="DefaultParagraphFont"/>
    <w:uiPriority w:val="99"/>
    <w:semiHidden/>
    <w:unhideWhenUsed/>
    <w:rsid w:val="00044965"/>
    <w:rPr>
      <w:color w:val="605E5C"/>
      <w:shd w:val="clear" w:color="auto" w:fill="E1DFDD"/>
    </w:rPr>
  </w:style>
  <w:style w:type="paragraph" w:styleId="BalloonText">
    <w:name w:val="Balloon Text"/>
    <w:basedOn w:val="Normal"/>
    <w:link w:val="BalloonTextChar"/>
    <w:uiPriority w:val="99"/>
    <w:semiHidden/>
    <w:unhideWhenUsed/>
    <w:rsid w:val="000449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965"/>
    <w:rPr>
      <w:rFonts w:ascii="Segoe UI" w:hAnsi="Segoe UI" w:cs="Segoe UI"/>
      <w:sz w:val="18"/>
      <w:szCs w:val="18"/>
    </w:rPr>
  </w:style>
  <w:style w:type="numbering" w:customStyle="1" w:styleId="NoList1">
    <w:name w:val="No List1"/>
    <w:next w:val="NoList"/>
    <w:uiPriority w:val="99"/>
    <w:semiHidden/>
    <w:unhideWhenUsed/>
    <w:rsid w:val="00044965"/>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044965"/>
    <w:rPr>
      <w:sz w:val="22"/>
      <w:u w:val="single"/>
    </w:rPr>
  </w:style>
  <w:style w:type="character" w:customStyle="1" w:styleId="underlinedChar">
    <w:name w:val="underlined Char"/>
    <w:link w:val="underlined"/>
    <w:locked/>
    <w:rsid w:val="00044965"/>
  </w:style>
  <w:style w:type="paragraph" w:customStyle="1" w:styleId="underlined">
    <w:name w:val="underlined"/>
    <w:next w:val="Normal"/>
    <w:link w:val="underlinedChar"/>
    <w:autoRedefine/>
    <w:rsid w:val="00044965"/>
    <w:pPr>
      <w:contextualSpacing/>
    </w:pPr>
  </w:style>
  <w:style w:type="character" w:customStyle="1" w:styleId="underline">
    <w:name w:val="underline"/>
    <w:basedOn w:val="DefaultParagraphFont"/>
    <w:qFormat/>
    <w:rsid w:val="00044965"/>
    <w:rPr>
      <w:u w:val="single"/>
    </w:rPr>
  </w:style>
  <w:style w:type="paragraph" w:customStyle="1" w:styleId="card0">
    <w:name w:val="card"/>
    <w:aliases w:val="Tags,Debate Text,No Spacing11,No Spacing111,No Spacing2,Read stuff"/>
    <w:basedOn w:val="Normal"/>
    <w:uiPriority w:val="1"/>
    <w:qFormat/>
    <w:rsid w:val="00044965"/>
    <w:pPr>
      <w:ind w:left="288" w:right="288"/>
    </w:pPr>
    <w:rPr>
      <w:szCs w:val="20"/>
    </w:rPr>
  </w:style>
  <w:style w:type="paragraph" w:customStyle="1" w:styleId="paragraph">
    <w:name w:val="paragraph"/>
    <w:basedOn w:val="Normal"/>
    <w:rsid w:val="00044965"/>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044965"/>
  </w:style>
  <w:style w:type="character" w:customStyle="1" w:styleId="eop">
    <w:name w:val="eop"/>
    <w:basedOn w:val="DefaultParagraphFont"/>
    <w:rsid w:val="00044965"/>
  </w:style>
  <w:style w:type="character" w:customStyle="1" w:styleId="contextualspellingandgrammarerror">
    <w:name w:val="contextualspellingandgrammarerror"/>
    <w:basedOn w:val="DefaultParagraphFont"/>
    <w:rsid w:val="00044965"/>
  </w:style>
  <w:style w:type="paragraph" w:customStyle="1" w:styleId="Cards">
    <w:name w:val="Cards"/>
    <w:next w:val="Normal"/>
    <w:link w:val="CardsChar"/>
    <w:qFormat/>
    <w:rsid w:val="00044965"/>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044965"/>
    <w:rPr>
      <w:rFonts w:ascii="Times New Roman" w:eastAsia="Times New Roman" w:hAnsi="Times New Roman" w:cs="Times New Roman"/>
      <w:sz w:val="20"/>
    </w:rPr>
  </w:style>
  <w:style w:type="character" w:customStyle="1" w:styleId="LDUnderline">
    <w:name w:val="LD Underline"/>
    <w:basedOn w:val="DefaultParagraphFont"/>
    <w:uiPriority w:val="1"/>
    <w:qFormat/>
    <w:rsid w:val="00044965"/>
    <w:rPr>
      <w:rFonts w:ascii="Times New Roman" w:hAnsi="Times New Roman" w:cs="Times New Roman"/>
      <w:b/>
      <w:color w:val="auto"/>
      <w:sz w:val="24"/>
      <w:u w:val="single"/>
    </w:rPr>
  </w:style>
  <w:style w:type="character" w:customStyle="1" w:styleId="LDCut">
    <w:name w:val="LD Cut"/>
    <w:basedOn w:val="DefaultParagraphFont"/>
    <w:uiPriority w:val="1"/>
    <w:qFormat/>
    <w:rsid w:val="00044965"/>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044965"/>
    <w:rPr>
      <w:b/>
      <w:bCs/>
    </w:rPr>
  </w:style>
  <w:style w:type="character" w:customStyle="1" w:styleId="m-2350980578315152805gmail-styleunderline">
    <w:name w:val="m_-2350980578315152805gmail-styleunderline"/>
    <w:basedOn w:val="DefaultParagraphFont"/>
    <w:rsid w:val="00044965"/>
  </w:style>
  <w:style w:type="character" w:customStyle="1" w:styleId="m-2350980578315152805gmail-style13ptbold">
    <w:name w:val="m_-2350980578315152805gmail-style13ptbold"/>
    <w:basedOn w:val="DefaultParagraphFont"/>
    <w:rsid w:val="00044965"/>
  </w:style>
  <w:style w:type="paragraph" w:customStyle="1" w:styleId="m-2350980578315152805gmail-cardtext">
    <w:name w:val="m_-2350980578315152805gmail-cardtext"/>
    <w:basedOn w:val="Normal"/>
    <w:rsid w:val="00044965"/>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044965"/>
    <w:pPr>
      <w:ind w:left="432" w:right="432"/>
    </w:pPr>
    <w:rPr>
      <w:color w:val="000000"/>
      <w:lang w:val="x-none" w:eastAsia="x-none"/>
    </w:rPr>
  </w:style>
  <w:style w:type="character" w:customStyle="1" w:styleId="evidencetextChar1">
    <w:name w:val="evidence text Char1"/>
    <w:link w:val="evidencetext"/>
    <w:rsid w:val="00044965"/>
    <w:rPr>
      <w:rFonts w:ascii="Calibri" w:hAnsi="Calibri"/>
      <w:color w:val="000000"/>
      <w:sz w:val="22"/>
      <w:lang w:val="x-none" w:eastAsia="x-none"/>
    </w:rPr>
  </w:style>
  <w:style w:type="character" w:customStyle="1" w:styleId="il">
    <w:name w:val="il"/>
    <w:rsid w:val="00044965"/>
  </w:style>
  <w:style w:type="character" w:customStyle="1" w:styleId="spellingerror">
    <w:name w:val="spellingerror"/>
    <w:basedOn w:val="DefaultParagraphFont"/>
    <w:rsid w:val="00044965"/>
  </w:style>
  <w:style w:type="character" w:customStyle="1" w:styleId="num">
    <w:name w:val="num"/>
    <w:basedOn w:val="DefaultParagraphFont"/>
    <w:rsid w:val="00044965"/>
  </w:style>
  <w:style w:type="character" w:customStyle="1" w:styleId="letter">
    <w:name w:val="letter"/>
    <w:basedOn w:val="DefaultParagraphFont"/>
    <w:rsid w:val="00044965"/>
  </w:style>
  <w:style w:type="character" w:customStyle="1" w:styleId="dttext">
    <w:name w:val="dttext"/>
    <w:basedOn w:val="DefaultParagraphFont"/>
    <w:rsid w:val="00044965"/>
  </w:style>
  <w:style w:type="character" w:customStyle="1" w:styleId="sdsense">
    <w:name w:val="sdsense"/>
    <w:basedOn w:val="DefaultParagraphFont"/>
    <w:rsid w:val="00044965"/>
  </w:style>
  <w:style w:type="character" w:customStyle="1" w:styleId="sd">
    <w:name w:val="sd"/>
    <w:basedOn w:val="DefaultParagraphFont"/>
    <w:rsid w:val="00044965"/>
  </w:style>
  <w:style w:type="character" w:styleId="FootnoteReference">
    <w:name w:val="footnote reference"/>
    <w:basedOn w:val="DefaultParagraphFont"/>
    <w:uiPriority w:val="99"/>
    <w:semiHidden/>
    <w:unhideWhenUsed/>
    <w:rsid w:val="00044965"/>
    <w:rPr>
      <w:vertAlign w:val="superscript"/>
    </w:rPr>
  </w:style>
  <w:style w:type="paragraph" w:customStyle="1" w:styleId="Style2">
    <w:name w:val="Style2"/>
    <w:basedOn w:val="Heading1"/>
    <w:link w:val="Style2Char"/>
    <w:autoRedefine/>
    <w:uiPriority w:val="4"/>
    <w:qFormat/>
    <w:rsid w:val="00044965"/>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044965"/>
    <w:rPr>
      <w:rFonts w:ascii="Calibri" w:eastAsiaTheme="majorEastAsia" w:hAnsi="Calibri" w:cstheme="majorBidi"/>
      <w:b/>
      <w:bCs/>
      <w:color w:val="FF0000"/>
      <w:sz w:val="28"/>
      <w:szCs w:val="28"/>
    </w:rPr>
  </w:style>
  <w:style w:type="character" w:styleId="UnresolvedMention">
    <w:name w:val="Unresolved Mention"/>
    <w:basedOn w:val="DefaultParagraphFont"/>
    <w:uiPriority w:val="99"/>
    <w:semiHidden/>
    <w:unhideWhenUsed/>
    <w:rsid w:val="000449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atnews.com/2019/02/11/drug-patent-protection-one-done/)WWP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abc.cals.cornell.edu/Publications/Reports/nabc_25/25_6_1_Redick.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brary.wur.nl/WebQuery/file/cogem/cogem_t4505194e_001.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e15initiative.org/wp-content/uploads/2015/09/E15-Innovation-Mercurio-FINAL.pdf" TargetMode="External"/><Relationship Id="rId4" Type="http://schemas.openxmlformats.org/officeDocument/2006/relationships/customXml" Target="../customXml/item4.xml"/><Relationship Id="rId9" Type="http://schemas.openxmlformats.org/officeDocument/2006/relationships/hyperlink" Target="https://fas.org/sgp/crs/misc/R46221.pdf%202/11/2020" TargetMode="External"/><Relationship Id="rId14" Type="http://schemas.openxmlformats.org/officeDocument/2006/relationships/hyperlink" Target="https://www.forbes.com/sites/quora/2017/02/10/can-a-superbug-cause-a-global-pandemi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20</Pages>
  <Words>14742</Words>
  <Characters>79609</Characters>
  <Application>Microsoft Office Word</Application>
  <DocSecurity>0</DocSecurity>
  <Lines>837</Lines>
  <Paragraphs>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94303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Yaksh.Anya.s680651</cp:lastModifiedBy>
  <cp:revision>4</cp:revision>
  <dcterms:created xsi:type="dcterms:W3CDTF">2021-10-16T18:30:00Z</dcterms:created>
  <dcterms:modified xsi:type="dcterms:W3CDTF">2021-10-16T19:00:00Z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