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E9246" w14:textId="77777777" w:rsidR="005D4D27" w:rsidRPr="00367DED" w:rsidRDefault="005D4D27" w:rsidP="005D4D27">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7B7E397A" w14:textId="77777777" w:rsidR="005D4D27" w:rsidRPr="00367DED" w:rsidRDefault="005D4D27" w:rsidP="005D4D27">
      <w:pPr>
        <w:keepNext/>
        <w:keepLines/>
        <w:spacing w:before="40" w:after="0"/>
        <w:outlineLvl w:val="3"/>
        <w:rPr>
          <w:rFonts w:ascii="Cambria" w:eastAsia="MS Gothic" w:hAnsi="Cambria"/>
          <w:b/>
          <w:iCs/>
          <w:sz w:val="26"/>
        </w:rPr>
      </w:pPr>
      <w:r w:rsidRPr="00367DED">
        <w:rPr>
          <w:rFonts w:ascii="Cambria" w:eastAsia="MS Gothic" w:hAnsi="Cambria"/>
          <w:b/>
          <w:iCs/>
          <w:sz w:val="26"/>
        </w:rPr>
        <w:t>Extinction comes first under any framework.</w:t>
      </w:r>
    </w:p>
    <w:p w14:paraId="34700A6A" w14:textId="77777777" w:rsidR="005D4D27" w:rsidRPr="00367DED" w:rsidRDefault="005D4D27" w:rsidP="005D4D27">
      <w:pPr>
        <w:rPr>
          <w:rFonts w:eastAsia="Cambria"/>
          <w:sz w:val="16"/>
          <w:szCs w:val="26"/>
        </w:rPr>
      </w:pPr>
      <w:r w:rsidRPr="00367DED">
        <w:rPr>
          <w:rFonts w:eastAsia="Cambria"/>
          <w:b/>
          <w:bCs/>
          <w:sz w:val="26"/>
          <w:szCs w:val="26"/>
        </w:rPr>
        <w:t>Pummer 15</w:t>
      </w:r>
      <w:r w:rsidRPr="00367DED">
        <w:rPr>
          <w:rFonts w:eastAsia="Cambria"/>
          <w:sz w:val="16"/>
          <w:szCs w:val="26"/>
        </w:rPr>
        <w:t xml:space="preserve"> [Theron, Junior Research Fellow in Philosophy at St. Anne's College, University of Oxford. “Moral Agreement on Saving the World” Practical Ethics, University of Oxford. May 18, 2015] AT</w:t>
      </w:r>
    </w:p>
    <w:p w14:paraId="494C4792" w14:textId="77777777" w:rsidR="005D4D27" w:rsidRPr="00367DED" w:rsidRDefault="005D4D27" w:rsidP="005D4D27">
      <w:pPr>
        <w:rPr>
          <w:rFonts w:eastAsia="Cambria"/>
          <w:sz w:val="16"/>
          <w:szCs w:val="26"/>
        </w:rPr>
      </w:pPr>
      <w:r w:rsidRPr="00367DE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367DED">
        <w:rPr>
          <w:rFonts w:eastAsia="Cambria"/>
          <w:sz w:val="16"/>
          <w:szCs w:val="26"/>
        </w:rPr>
        <w:t>, whatever general moral view we adopt</w:t>
      </w:r>
      <w:r w:rsidRPr="00367DED">
        <w:rPr>
          <w:rFonts w:eastAsia="Cambria"/>
          <w:szCs w:val="26"/>
          <w:u w:val="single"/>
        </w:rPr>
        <w:t>: that it is very important to reduce the risk that all intelligent beings on this planet are eliminated by an enormous catastrophe, such as a nuclear war.</w:t>
      </w:r>
      <w:r w:rsidRPr="00367DED">
        <w:rPr>
          <w:rFonts w:eastAsia="Cambria"/>
          <w:sz w:val="16"/>
          <w:szCs w:val="26"/>
        </w:rPr>
        <w:t xml:space="preserve"> How we might in fact try to reduce such existential risks is discussed elsewhere. My claim here is only that </w:t>
      </w:r>
      <w:r w:rsidRPr="00367DED">
        <w:rPr>
          <w:rFonts w:eastAsia="Cambria"/>
          <w:szCs w:val="26"/>
          <w:u w:val="single"/>
        </w:rPr>
        <w:t xml:space="preserve">we – whether we’re consequentialists, deontologists, or virtue ethicists – should all agree that we should try to save the world. </w:t>
      </w:r>
      <w:r w:rsidRPr="00367DED">
        <w:rPr>
          <w:rFonts w:eastAsia="Cambria"/>
          <w:sz w:val="16"/>
          <w:szCs w:val="26"/>
        </w:rPr>
        <w:t xml:space="preserve">According to consequentialism, we should maximize the good, where this is taken to be the goodness, from an impartial perspective, of outcomes. </w:t>
      </w:r>
      <w:r w:rsidRPr="00367DED">
        <w:rPr>
          <w:rFonts w:eastAsia="Cambria"/>
          <w:szCs w:val="26"/>
          <w:u w:val="single"/>
        </w:rPr>
        <w:t>Clearly one thing that makes an outcome good is that the people in it are doing well. There is little disagreement here.</w:t>
      </w:r>
      <w:r w:rsidRPr="00367DED">
        <w:rPr>
          <w:rFonts w:eastAsia="Cambria"/>
          <w:sz w:val="16"/>
          <w:szCs w:val="26"/>
        </w:rPr>
        <w:t xml:space="preserve"> If the happiness or well-being of possible future people is just as important as that of people who already exist, and if they would have good lives, it is not hard to see how</w:t>
      </w:r>
      <w:r w:rsidRPr="00367DED">
        <w:rPr>
          <w:rFonts w:eastAsia="Cambria"/>
          <w:szCs w:val="26"/>
          <w:u w:val="single"/>
        </w:rPr>
        <w:t xml:space="preserve"> </w:t>
      </w:r>
      <w:r w:rsidRPr="00945E80">
        <w:rPr>
          <w:rFonts w:eastAsia="Cambria"/>
          <w:szCs w:val="26"/>
          <w:highlight w:val="cyan"/>
          <w:u w:val="single"/>
        </w:rPr>
        <w:t xml:space="preserve">reducing existential risk is </w:t>
      </w:r>
      <w:r w:rsidRPr="00367DED">
        <w:rPr>
          <w:rFonts w:eastAsia="Cambria"/>
          <w:szCs w:val="26"/>
          <w:u w:val="single"/>
        </w:rPr>
        <w:t xml:space="preserve">easily </w:t>
      </w:r>
      <w:r w:rsidRPr="00945E80">
        <w:rPr>
          <w:rFonts w:eastAsia="Cambria"/>
          <w:szCs w:val="26"/>
          <w:highlight w:val="cyan"/>
          <w:u w:val="single"/>
        </w:rPr>
        <w:t xml:space="preserve">the most important thing </w:t>
      </w:r>
      <w:r w:rsidRPr="00367DED">
        <w:rPr>
          <w:rFonts w:eastAsia="Cambria"/>
          <w:szCs w:val="26"/>
          <w:u w:val="single"/>
        </w:rPr>
        <w:t xml:space="preserve">in the whole world. This is for the familiar reason that there are </w:t>
      </w:r>
      <w:r w:rsidRPr="00945E80">
        <w:rPr>
          <w:rFonts w:eastAsia="Cambria"/>
          <w:szCs w:val="26"/>
          <w:highlight w:val="cyan"/>
          <w:u w:val="single"/>
        </w:rPr>
        <w:t xml:space="preserve">so many people </w:t>
      </w:r>
      <w:r w:rsidRPr="00367DED">
        <w:rPr>
          <w:rFonts w:eastAsia="Cambria"/>
          <w:szCs w:val="26"/>
          <w:u w:val="single"/>
        </w:rPr>
        <w:t xml:space="preserve">who </w:t>
      </w:r>
      <w:r w:rsidRPr="00945E80">
        <w:rPr>
          <w:rFonts w:eastAsia="Cambria"/>
          <w:szCs w:val="26"/>
          <w:highlight w:val="cyan"/>
          <w:u w:val="single"/>
        </w:rPr>
        <w:t xml:space="preserve">could exist </w:t>
      </w:r>
      <w:r w:rsidRPr="00367DED">
        <w:rPr>
          <w:rFonts w:eastAsia="Cambria"/>
          <w:szCs w:val="26"/>
          <w:u w:val="single"/>
        </w:rPr>
        <w:t xml:space="preserve">in the future – there are trillions upon trillions… upon trillions. There are so many possible future people that </w:t>
      </w:r>
      <w:r w:rsidRPr="00945E80">
        <w:rPr>
          <w:rFonts w:eastAsia="Cambria"/>
          <w:szCs w:val="26"/>
          <w:highlight w:val="cyan"/>
          <w:u w:val="single"/>
        </w:rPr>
        <w:t>reducing existential risk is</w:t>
      </w:r>
      <w:r w:rsidRPr="00367DED">
        <w:rPr>
          <w:rFonts w:eastAsia="Cambria"/>
          <w:szCs w:val="26"/>
          <w:u w:val="single"/>
        </w:rPr>
        <w:t xml:space="preserve"> arguably </w:t>
      </w:r>
      <w:r w:rsidRPr="00945E80">
        <w:rPr>
          <w:rFonts w:eastAsia="Cambria"/>
          <w:szCs w:val="26"/>
          <w:highlight w:val="cyan"/>
          <w:u w:val="single"/>
        </w:rPr>
        <w:t>the most important</w:t>
      </w:r>
      <w:r w:rsidRPr="00367DED">
        <w:rPr>
          <w:rFonts w:eastAsia="Cambria"/>
          <w:szCs w:val="26"/>
          <w:u w:val="single"/>
        </w:rPr>
        <w:t xml:space="preserve"> thing in the world, </w:t>
      </w:r>
      <w:r w:rsidRPr="00945E80">
        <w:rPr>
          <w:rFonts w:eastAsia="Cambria"/>
          <w:szCs w:val="26"/>
          <w:highlight w:val="cyan"/>
          <w:u w:val="single"/>
        </w:rPr>
        <w:t xml:space="preserve">even if the well-being of these possible people were given only 0.001% as much weight </w:t>
      </w:r>
      <w:r w:rsidRPr="00367DED">
        <w:rPr>
          <w:rFonts w:eastAsia="Cambria"/>
          <w:szCs w:val="26"/>
          <w:u w:val="single"/>
        </w:rPr>
        <w:t>as that of existing people.</w:t>
      </w:r>
      <w:r w:rsidRPr="00367DE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7DED">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67DED">
        <w:rPr>
          <w:rFonts w:eastAsia="Cambria"/>
          <w:b/>
          <w:i/>
          <w:iCs/>
          <w:szCs w:val="26"/>
          <w:u w:val="single"/>
          <w:bdr w:val="single" w:sz="8" w:space="0" w:color="auto"/>
        </w:rPr>
        <w:t>that is a huge mistake.</w:t>
      </w:r>
      <w:r w:rsidRPr="00367DED">
        <w:rPr>
          <w:rFonts w:eastAsia="Cambria"/>
          <w:sz w:val="16"/>
          <w:szCs w:val="26"/>
        </w:rPr>
        <w:t xml:space="preserve"> </w:t>
      </w:r>
      <w:r w:rsidRPr="00945E80">
        <w:rPr>
          <w:rFonts w:eastAsia="Cambria"/>
          <w:szCs w:val="26"/>
          <w:highlight w:val="cyan"/>
          <w:u w:val="single"/>
        </w:rPr>
        <w:t>Non-consequentialism is the view that there’s more that</w:t>
      </w:r>
      <w:r w:rsidRPr="00367DED">
        <w:rPr>
          <w:rFonts w:eastAsia="Cambria"/>
          <w:szCs w:val="26"/>
          <w:u w:val="single"/>
        </w:rPr>
        <w:t xml:space="preserve"> </w:t>
      </w:r>
      <w:r w:rsidRPr="00945E80">
        <w:rPr>
          <w:rFonts w:eastAsia="Cambria"/>
          <w:szCs w:val="26"/>
          <w:highlight w:val="cyan"/>
          <w:u w:val="single"/>
        </w:rPr>
        <w:t>determines rightness than</w:t>
      </w:r>
      <w:r w:rsidRPr="00367DED">
        <w:rPr>
          <w:rFonts w:eastAsia="Cambria"/>
          <w:szCs w:val="26"/>
          <w:u w:val="single"/>
        </w:rPr>
        <w:t xml:space="preserve"> the goodness of </w:t>
      </w:r>
      <w:r w:rsidRPr="00945E80">
        <w:rPr>
          <w:rFonts w:eastAsia="Cambria"/>
          <w:szCs w:val="26"/>
          <w:highlight w:val="cyan"/>
          <w:u w:val="single"/>
        </w:rPr>
        <w:t>consequences</w:t>
      </w:r>
      <w:r w:rsidRPr="00367DED">
        <w:rPr>
          <w:rFonts w:eastAsia="Cambria"/>
          <w:szCs w:val="26"/>
          <w:u w:val="single"/>
        </w:rPr>
        <w:t xml:space="preserve"> or outcomes; </w:t>
      </w:r>
      <w:r w:rsidRPr="00367DED">
        <w:rPr>
          <w:rFonts w:eastAsia="Cambria"/>
          <w:b/>
          <w:i/>
          <w:iCs/>
          <w:szCs w:val="26"/>
          <w:u w:val="single"/>
          <w:bdr w:val="single" w:sz="8" w:space="0" w:color="auto"/>
        </w:rPr>
        <w:t xml:space="preserve">it is </w:t>
      </w:r>
      <w:r w:rsidRPr="00945E80">
        <w:rPr>
          <w:rFonts w:eastAsia="Cambria"/>
          <w:b/>
          <w:i/>
          <w:iCs/>
          <w:szCs w:val="26"/>
          <w:highlight w:val="cyan"/>
          <w:u w:val="single"/>
          <w:bdr w:val="single" w:sz="8" w:space="0" w:color="auto"/>
        </w:rPr>
        <w:t>not</w:t>
      </w:r>
      <w:r w:rsidRPr="00367DED">
        <w:rPr>
          <w:rFonts w:eastAsia="Cambria"/>
          <w:b/>
          <w:i/>
          <w:iCs/>
          <w:szCs w:val="26"/>
          <w:u w:val="single"/>
          <w:bdr w:val="single" w:sz="8" w:space="0" w:color="auto"/>
        </w:rPr>
        <w:t xml:space="preserve"> the view </w:t>
      </w:r>
      <w:r w:rsidRPr="00945E80">
        <w:rPr>
          <w:rFonts w:eastAsia="Cambria"/>
          <w:b/>
          <w:i/>
          <w:iCs/>
          <w:szCs w:val="26"/>
          <w:highlight w:val="cyan"/>
          <w:u w:val="single"/>
          <w:bdr w:val="single" w:sz="8" w:space="0" w:color="auto"/>
        </w:rPr>
        <w:t>that the latter don’t matter</w:t>
      </w:r>
      <w:r w:rsidRPr="00367DED">
        <w:rPr>
          <w:rFonts w:eastAsia="Cambria"/>
          <w:szCs w:val="26"/>
          <w:u w:val="single"/>
        </w:rPr>
        <w:t>.</w:t>
      </w:r>
      <w:r w:rsidRPr="00367DED">
        <w:rPr>
          <w:rFonts w:eastAsia="Cambria"/>
          <w:sz w:val="16"/>
          <w:szCs w:val="26"/>
        </w:rPr>
        <w:t xml:space="preserve"> Even John Rawls wrote, “</w:t>
      </w:r>
      <w:r w:rsidRPr="00945E80">
        <w:rPr>
          <w:rFonts w:eastAsia="Cambria"/>
          <w:szCs w:val="26"/>
          <w:highlight w:val="cyan"/>
          <w:u w:val="single"/>
        </w:rPr>
        <w:t>All ethical doctrines worth our attention take consequences into account in judging rightness.</w:t>
      </w:r>
      <w:r w:rsidRPr="00367DED">
        <w:rPr>
          <w:rFonts w:eastAsia="Cambria"/>
          <w:szCs w:val="26"/>
          <w:u w:val="single"/>
        </w:rPr>
        <w:t xml:space="preserve"> One which did not would simply be irrational, crazy.</w:t>
      </w:r>
      <w:r w:rsidRPr="00367DED">
        <w:rPr>
          <w:rFonts w:eastAsia="Cambria"/>
          <w:sz w:val="16"/>
          <w:szCs w:val="26"/>
        </w:rPr>
        <w:t xml:space="preserve">” </w:t>
      </w:r>
      <w:r w:rsidRPr="00367DED">
        <w:rPr>
          <w:rFonts w:eastAsia="Cambria"/>
          <w:b/>
          <w:i/>
          <w:iCs/>
          <w:szCs w:val="26"/>
          <w:u w:val="single"/>
          <w:bdr w:val="single" w:sz="8" w:space="0" w:color="auto"/>
        </w:rPr>
        <w:t xml:space="preserve">Minimally plausible </w:t>
      </w:r>
      <w:r w:rsidRPr="00945E80">
        <w:rPr>
          <w:rFonts w:eastAsia="Cambria"/>
          <w:b/>
          <w:i/>
          <w:iCs/>
          <w:szCs w:val="26"/>
          <w:highlight w:val="cyan"/>
          <w:u w:val="single"/>
          <w:bdr w:val="single" w:sz="8" w:space="0" w:color="auto"/>
        </w:rPr>
        <w:t>versions</w:t>
      </w:r>
      <w:r w:rsidRPr="00367DED">
        <w:rPr>
          <w:rFonts w:eastAsia="Cambria"/>
          <w:b/>
          <w:i/>
          <w:iCs/>
          <w:szCs w:val="26"/>
          <w:u w:val="single"/>
          <w:bdr w:val="single" w:sz="8" w:space="0" w:color="auto"/>
        </w:rPr>
        <w:t xml:space="preserve"> </w:t>
      </w:r>
      <w:r w:rsidRPr="00945E80">
        <w:rPr>
          <w:rFonts w:eastAsia="Cambria"/>
          <w:b/>
          <w:i/>
          <w:iCs/>
          <w:szCs w:val="26"/>
          <w:highlight w:val="cyan"/>
          <w:u w:val="single"/>
          <w:bdr w:val="single" w:sz="8" w:space="0" w:color="auto"/>
        </w:rPr>
        <w:t>of deontology</w:t>
      </w:r>
      <w:r w:rsidRPr="00367DED">
        <w:rPr>
          <w:rFonts w:eastAsia="Cambria"/>
          <w:b/>
          <w:i/>
          <w:iCs/>
          <w:szCs w:val="26"/>
          <w:u w:val="single"/>
          <w:bdr w:val="single" w:sz="8" w:space="0" w:color="auto"/>
        </w:rPr>
        <w:t xml:space="preserve"> and virtue ethics </w:t>
      </w:r>
      <w:r w:rsidRPr="00945E80">
        <w:rPr>
          <w:rFonts w:eastAsia="Cambria"/>
          <w:b/>
          <w:i/>
          <w:iCs/>
          <w:szCs w:val="26"/>
          <w:highlight w:val="cyan"/>
          <w:u w:val="single"/>
          <w:bdr w:val="single" w:sz="8" w:space="0" w:color="auto"/>
        </w:rPr>
        <w:t>must be concerned</w:t>
      </w:r>
      <w:r w:rsidRPr="00367DED">
        <w:rPr>
          <w:rFonts w:eastAsia="Cambria"/>
          <w:b/>
          <w:i/>
          <w:iCs/>
          <w:szCs w:val="26"/>
          <w:u w:val="single"/>
          <w:bdr w:val="single" w:sz="8" w:space="0" w:color="auto"/>
        </w:rPr>
        <w:t xml:space="preserve"> in part </w:t>
      </w:r>
      <w:r w:rsidRPr="00945E80">
        <w:rPr>
          <w:rFonts w:eastAsia="Cambria"/>
          <w:b/>
          <w:i/>
          <w:iCs/>
          <w:szCs w:val="26"/>
          <w:highlight w:val="cyan"/>
          <w:u w:val="single"/>
          <w:bdr w:val="single" w:sz="8" w:space="0" w:color="auto"/>
        </w:rPr>
        <w:t>with promoting the good</w:t>
      </w:r>
      <w:r w:rsidRPr="00367DED">
        <w:rPr>
          <w:rFonts w:eastAsia="Cambria"/>
          <w:szCs w:val="26"/>
          <w:u w:val="single"/>
        </w:rPr>
        <w:t>, from an impartial point of view.</w:t>
      </w:r>
      <w:r w:rsidRPr="00367DED">
        <w:rPr>
          <w:rFonts w:eastAsia="Cambria"/>
          <w:sz w:val="16"/>
          <w:szCs w:val="26"/>
        </w:rPr>
        <w:t xml:space="preserve"> </w:t>
      </w:r>
      <w:r w:rsidRPr="00945E80">
        <w:rPr>
          <w:rFonts w:eastAsia="Cambria"/>
          <w:szCs w:val="26"/>
          <w:highlight w:val="cyan"/>
          <w:u w:val="single"/>
        </w:rPr>
        <w:t>They’d</w:t>
      </w:r>
      <w:r w:rsidRPr="00367DED">
        <w:rPr>
          <w:rFonts w:eastAsia="Cambria"/>
          <w:szCs w:val="26"/>
          <w:u w:val="single"/>
        </w:rPr>
        <w:t xml:space="preserve"> thus </w:t>
      </w:r>
      <w:r w:rsidRPr="00945E80">
        <w:rPr>
          <w:rFonts w:eastAsia="Cambria"/>
          <w:szCs w:val="26"/>
          <w:highlight w:val="cyan"/>
          <w:u w:val="single"/>
        </w:rPr>
        <w:t>imply very strong reasons to reduce existential risk</w:t>
      </w:r>
      <w:r w:rsidRPr="00367DE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7DED">
        <w:rPr>
          <w:rFonts w:eastAsia="Cambria"/>
          <w:szCs w:val="26"/>
          <w:u w:val="single"/>
        </w:rPr>
        <w:t xml:space="preserve">Even egoism, the view that each agent should maximize her own good, might </w:t>
      </w:r>
      <w:r w:rsidRPr="00367DED">
        <w:rPr>
          <w:rFonts w:eastAsia="Cambria"/>
          <w:szCs w:val="26"/>
          <w:u w:val="single"/>
        </w:rPr>
        <w:lastRenderedPageBreak/>
        <w:t>imply strong reasons to reduce existential risk.</w:t>
      </w:r>
      <w:r w:rsidRPr="00367DE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67DED">
        <w:rPr>
          <w:rFonts w:eastAsia="Cambria"/>
          <w:szCs w:val="26"/>
          <w:u w:val="single"/>
        </w:rPr>
        <w:t>To be minimally plausible, egoism will need to be paired with a more sophisticated account of well-being.</w:t>
      </w:r>
      <w:r w:rsidRPr="00367DED">
        <w:rPr>
          <w:rFonts w:eastAsia="Cambria"/>
          <w:sz w:val="16"/>
          <w:szCs w:val="26"/>
        </w:rPr>
        <w:t xml:space="preserve"> To see this, it is enough to consider, as Plato did, the possibility of a ring of invisibility – </w:t>
      </w:r>
      <w:r w:rsidRPr="00367DE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7DED">
        <w:rPr>
          <w:rFonts w:eastAsia="Cambria"/>
          <w:sz w:val="16"/>
          <w:szCs w:val="26"/>
        </w:rPr>
        <w:t xml:space="preserve">, in some robust way, where this would to a significant extent be a function of other-regarding concerns (see chapter 12 of this classic intro to ethics). But </w:t>
      </w:r>
      <w:r w:rsidRPr="00367DED">
        <w:rPr>
          <w:rFonts w:eastAsia="Cambria"/>
          <w:szCs w:val="26"/>
          <w:u w:val="single"/>
        </w:rPr>
        <w:t>once these elements are included, we can (roughly, as above) argue that this sort of egoism will imply strong reasons to reduce existential risk.</w:t>
      </w:r>
      <w:r w:rsidRPr="00367DE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45E80">
        <w:rPr>
          <w:rFonts w:eastAsia="Cambria"/>
          <w:b/>
          <w:i/>
          <w:iCs/>
          <w:szCs w:val="26"/>
          <w:highlight w:val="cyan"/>
          <w:u w:val="single"/>
          <w:bdr w:val="single" w:sz="8" w:space="0" w:color="auto"/>
        </w:rPr>
        <w:t>We should also take into account moral uncertainty.</w:t>
      </w:r>
      <w:r w:rsidRPr="00367DED">
        <w:rPr>
          <w:rFonts w:eastAsia="Cambria"/>
          <w:sz w:val="16"/>
          <w:szCs w:val="26"/>
        </w:rPr>
        <w:t xml:space="preserve"> </w:t>
      </w:r>
      <w:r w:rsidRPr="00367DED">
        <w:rPr>
          <w:rFonts w:eastAsia="Cambria"/>
          <w:szCs w:val="26"/>
          <w:u w:val="single"/>
        </w:rPr>
        <w:t>What is it reasonable for one to do, when one is uncertain not (only) about the empirical facts, but also about the moral facts?</w:t>
      </w:r>
      <w:r w:rsidRPr="00367DED">
        <w:rPr>
          <w:rFonts w:eastAsia="Cambria"/>
          <w:sz w:val="16"/>
          <w:szCs w:val="26"/>
        </w:rPr>
        <w:t xml:space="preserve"> I’ve just argued that </w:t>
      </w:r>
      <w:r w:rsidRPr="00367DE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367DED">
        <w:rPr>
          <w:rFonts w:eastAsia="Cambria"/>
          <w:sz w:val="16"/>
          <w:szCs w:val="26"/>
        </w:rPr>
        <w:t xml:space="preserve"> But </w:t>
      </w:r>
      <w:r w:rsidRPr="00367DE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367DED">
        <w:rPr>
          <w:rFonts w:eastAsia="Cambria"/>
          <w:sz w:val="16"/>
          <w:szCs w:val="26"/>
        </w:rPr>
        <w:t xml:space="preserve">(and 10% sure that one of these other ones is correct), </w:t>
      </w:r>
      <w:r w:rsidRPr="00367DED">
        <w:rPr>
          <w:rFonts w:eastAsia="Cambria"/>
          <w:szCs w:val="26"/>
          <w:u w:val="single"/>
        </w:rPr>
        <w:t>they would have pretty strong reason, from the standpoint of moral uncertainty, to reduce existential risk.</w:t>
      </w:r>
      <w:r w:rsidRPr="00367DED">
        <w:rPr>
          <w:rFonts w:eastAsia="Cambria"/>
          <w:sz w:val="16"/>
          <w:szCs w:val="26"/>
        </w:rPr>
        <w:t xml:space="preserve"> Perhaps most disturbingly still, </w:t>
      </w:r>
      <w:r w:rsidRPr="00945E80">
        <w:rPr>
          <w:rFonts w:eastAsia="Cambria"/>
          <w:szCs w:val="26"/>
          <w:highlight w:val="cyan"/>
          <w:u w:val="single"/>
        </w:rPr>
        <w:t xml:space="preserve">even if we are only 1% sure that </w:t>
      </w:r>
      <w:r w:rsidRPr="00367DED">
        <w:rPr>
          <w:rFonts w:eastAsia="Cambria"/>
          <w:szCs w:val="26"/>
          <w:u w:val="single"/>
        </w:rPr>
        <w:t xml:space="preserve">the </w:t>
      </w:r>
      <w:r w:rsidRPr="00945E80">
        <w:rPr>
          <w:rFonts w:eastAsia="Cambria"/>
          <w:szCs w:val="26"/>
          <w:highlight w:val="cyan"/>
          <w:u w:val="single"/>
        </w:rPr>
        <w:t xml:space="preserve">well-being </w:t>
      </w:r>
      <w:r w:rsidRPr="00367DED">
        <w:rPr>
          <w:rFonts w:eastAsia="Cambria"/>
          <w:szCs w:val="26"/>
          <w:u w:val="single"/>
        </w:rPr>
        <w:t xml:space="preserve">of possible future people </w:t>
      </w:r>
      <w:r w:rsidRPr="00945E80">
        <w:rPr>
          <w:rFonts w:eastAsia="Cambria"/>
          <w:szCs w:val="26"/>
          <w:highlight w:val="cyan"/>
          <w:u w:val="single"/>
        </w:rPr>
        <w:t>matter</w:t>
      </w:r>
      <w:r w:rsidRPr="00367DED">
        <w:rPr>
          <w:rFonts w:eastAsia="Cambria"/>
          <w:szCs w:val="26"/>
          <w:u w:val="single"/>
        </w:rPr>
        <w:t xml:space="preserve">s, it is at least arguable that, </w:t>
      </w:r>
      <w:r w:rsidRPr="00945E80">
        <w:rPr>
          <w:rFonts w:eastAsia="Cambria"/>
          <w:szCs w:val="26"/>
          <w:highlight w:val="cyan"/>
          <w:u w:val="single"/>
        </w:rPr>
        <w:t xml:space="preserve">from </w:t>
      </w:r>
      <w:r w:rsidRPr="00367DED">
        <w:rPr>
          <w:rFonts w:eastAsia="Cambria"/>
          <w:szCs w:val="26"/>
          <w:u w:val="single"/>
        </w:rPr>
        <w:t xml:space="preserve">the standpoint of </w:t>
      </w:r>
      <w:r w:rsidRPr="00945E80">
        <w:rPr>
          <w:rFonts w:eastAsia="Cambria"/>
          <w:szCs w:val="26"/>
          <w:highlight w:val="cyan"/>
          <w:u w:val="single"/>
        </w:rPr>
        <w:t>moral uncertainty, reducing existential risk is the most important thing in the worl</w:t>
      </w:r>
      <w:r w:rsidRPr="00367DED">
        <w:rPr>
          <w:rFonts w:eastAsia="Cambria"/>
          <w:szCs w:val="26"/>
          <w:u w:val="single"/>
        </w:rPr>
        <w:t>d.</w:t>
      </w:r>
      <w:r w:rsidRPr="00367DED">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7DED">
        <w:rPr>
          <w:rFonts w:eastAsia="Cambria"/>
          <w:szCs w:val="26"/>
          <w:u w:val="single"/>
        </w:rPr>
        <w:t>It is enough for my claim that there is moral agreement in the relevant sense if</w:t>
      </w:r>
      <w:r w:rsidRPr="00367DED">
        <w:rPr>
          <w:rFonts w:eastAsia="Cambria"/>
          <w:sz w:val="16"/>
          <w:szCs w:val="26"/>
        </w:rPr>
        <w:t xml:space="preserve">, at least given certain empirical claims about what future lives would most likely be like, </w:t>
      </w:r>
      <w:r w:rsidRPr="00945E80">
        <w:rPr>
          <w:rFonts w:eastAsia="Cambria"/>
          <w:b/>
          <w:i/>
          <w:iCs/>
          <w:szCs w:val="26"/>
          <w:highlight w:val="cyan"/>
          <w:u w:val="single"/>
          <w:bdr w:val="single" w:sz="8" w:space="0" w:color="auto"/>
        </w:rPr>
        <w:t xml:space="preserve">all minimally plausible moral views would converge </w:t>
      </w:r>
      <w:r w:rsidRPr="00367DED">
        <w:rPr>
          <w:rFonts w:eastAsia="Cambria"/>
          <w:b/>
          <w:i/>
          <w:iCs/>
          <w:szCs w:val="26"/>
          <w:u w:val="single"/>
          <w:bdr w:val="single" w:sz="8" w:space="0" w:color="auto"/>
        </w:rPr>
        <w:t xml:space="preserve">on the conclusion </w:t>
      </w:r>
      <w:r w:rsidRPr="00945E80">
        <w:rPr>
          <w:rFonts w:eastAsia="Cambria"/>
          <w:b/>
          <w:i/>
          <w:iCs/>
          <w:szCs w:val="26"/>
          <w:highlight w:val="cyan"/>
          <w:u w:val="single"/>
          <w:bdr w:val="single" w:sz="8" w:space="0" w:color="auto"/>
        </w:rPr>
        <w:t>that we should try to save the world</w:t>
      </w:r>
      <w:r w:rsidRPr="00945E80">
        <w:rPr>
          <w:rFonts w:eastAsia="Cambria"/>
          <w:szCs w:val="26"/>
          <w:highlight w:val="cyan"/>
          <w:u w:val="single"/>
        </w:rPr>
        <w:t>.</w:t>
      </w:r>
      <w:r w:rsidRPr="00367DED">
        <w:rPr>
          <w:rFonts w:eastAsia="Cambria"/>
          <w:sz w:val="16"/>
          <w:szCs w:val="26"/>
        </w:rPr>
        <w:t xml:space="preserve"> While there are some non-crazy </w:t>
      </w:r>
      <w:r w:rsidRPr="00367DED">
        <w:rPr>
          <w:rFonts w:eastAsia="Cambria"/>
          <w:szCs w:val="26"/>
          <w:u w:val="single"/>
        </w:rPr>
        <w:t>views that place significantly greater moral weight on avoiding suffering than on promoting happiness</w:t>
      </w:r>
      <w:r w:rsidRPr="00367DED">
        <w:rPr>
          <w:rFonts w:eastAsia="Cambria"/>
          <w:sz w:val="16"/>
          <w:szCs w:val="26"/>
        </w:rPr>
        <w:t xml:space="preserve">, for reasons others have offered (and for independent reasons I won’t get into here unless requested to), they nonetheless </w:t>
      </w:r>
      <w:r w:rsidRPr="00367DED">
        <w:rPr>
          <w:rFonts w:eastAsia="Cambria"/>
          <w:szCs w:val="26"/>
          <w:u w:val="single"/>
        </w:rPr>
        <w:t>seem to be fairly implausible views.</w:t>
      </w:r>
      <w:r w:rsidRPr="00367DED">
        <w:rPr>
          <w:rFonts w:eastAsia="Cambria"/>
          <w:sz w:val="16"/>
          <w:szCs w:val="26"/>
        </w:rPr>
        <w:t xml:space="preserve"> And </w:t>
      </w:r>
      <w:r w:rsidRPr="00367DED">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67DED">
        <w:rPr>
          <w:rFonts w:eastAsia="Cambria"/>
          <w:sz w:val="16"/>
          <w:szCs w:val="26"/>
        </w:rPr>
        <w:t xml:space="preserve"> Derek Parfit, whose work has emphasized future generations as well as agreement in ethics, described our situation clearly and accurately: “We live during the hinge of history. </w:t>
      </w:r>
      <w:r w:rsidRPr="00367DED">
        <w:rPr>
          <w:rFonts w:eastAsia="Cambria"/>
          <w:szCs w:val="26"/>
          <w:u w:val="single"/>
        </w:rPr>
        <w:t xml:space="preserve">Given the scientific and technological discoveries of the last two centuries, the world has never changed as fast. </w:t>
      </w:r>
      <w:r w:rsidRPr="00367DED">
        <w:rPr>
          <w:rFonts w:eastAsia="Cambria"/>
          <w:sz w:val="16"/>
          <w:szCs w:val="26"/>
        </w:rPr>
        <w:t xml:space="preserve">We shall soon have even greater powers to transform, not only our surroundings, but ourselves and our successors. </w:t>
      </w:r>
      <w:r w:rsidRPr="00367DED">
        <w:rPr>
          <w:rFonts w:eastAsia="Cambria"/>
          <w:szCs w:val="26"/>
          <w:u w:val="single"/>
        </w:rPr>
        <w:t xml:space="preserve">If we act wisely in the next few centuries, humanity will survive its most dangerous and decisive period. </w:t>
      </w:r>
      <w:r w:rsidRPr="00367DED">
        <w:rPr>
          <w:rFonts w:eastAsia="Cambria"/>
          <w:sz w:val="16"/>
          <w:szCs w:val="26"/>
        </w:rPr>
        <w:t xml:space="preserve">Our descendants could, if necessary, go elsewhere, spreading through this galaxy…. </w:t>
      </w:r>
      <w:r w:rsidRPr="00367DE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367DED">
        <w:rPr>
          <w:rFonts w:eastAsia="Cambria"/>
          <w:sz w:val="16"/>
          <w:szCs w:val="26"/>
        </w:rPr>
        <w:t>” (From chapter 36 of On What Matters)</w:t>
      </w:r>
    </w:p>
    <w:p w14:paraId="1626167C" w14:textId="77777777" w:rsidR="005D4D27" w:rsidRPr="00A919CC" w:rsidRDefault="005D4D27" w:rsidP="005D4D27">
      <w:pPr>
        <w:pStyle w:val="Heading3"/>
      </w:pPr>
      <w:r>
        <w:lastRenderedPageBreak/>
        <w:t xml:space="preserve">1AC – Adv - </w:t>
      </w:r>
      <w:r w:rsidRPr="00A919CC">
        <w:t>Innovation</w:t>
      </w:r>
    </w:p>
    <w:p w14:paraId="4E39446D" w14:textId="77777777" w:rsidR="005D4D27" w:rsidRPr="003D3E37" w:rsidRDefault="005D4D27" w:rsidP="005D4D27">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0602D7FA" w14:textId="77777777" w:rsidR="005D4D27" w:rsidRPr="003D3E37" w:rsidRDefault="005D4D27" w:rsidP="005D4D27">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36244526" w14:textId="77777777" w:rsidR="005D4D27" w:rsidRPr="000956EB" w:rsidRDefault="005D4D27" w:rsidP="005D4D27">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w:t>
      </w:r>
      <w:r w:rsidRPr="003D3E37">
        <w:rPr>
          <w:sz w:val="14"/>
        </w:rPr>
        <w:lastRenderedPageBreak/>
        <w:t xml:space="preserve">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287D868B" w14:textId="77777777" w:rsidR="005D4D27" w:rsidRDefault="005D4D27" w:rsidP="005D4D27">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729F3DC3" w14:textId="77777777" w:rsidR="005D4D27" w:rsidRDefault="005D4D27" w:rsidP="005D4D27">
      <w:r w:rsidRPr="00400DF5">
        <w:rPr>
          <w:rStyle w:val="Style13ptBold"/>
        </w:rPr>
        <w:t>Ranjan 18</w:t>
      </w:r>
      <w:r>
        <w:t xml:space="preserve"> [Rajiv Ranjan is an Assistant Professor, CMS Business School, Bangalore, Karnataka, India. “Politics of Intellectual Property Rights (IPRs)</w:t>
      </w:r>
    </w:p>
    <w:p w14:paraId="621155AD" w14:textId="77777777" w:rsidR="005D4D27" w:rsidRDefault="005D4D27" w:rsidP="005D4D27">
      <w:r>
        <w:t xml:space="preserve">in Medicine: The Dichotomies” </w:t>
      </w:r>
      <w:hyperlink r:id="rId6" w:history="1">
        <w:r w:rsidRPr="00E149A5">
          <w:rPr>
            <w:rStyle w:val="Hyperlink"/>
          </w:rPr>
          <w:t>https://journals.sagepub.com/doi/abs/10.1177/2319714518789762?journalCode=fiba</w:t>
        </w:r>
      </w:hyperlink>
      <w:r>
        <w:t>] //aaditg</w:t>
      </w:r>
    </w:p>
    <w:p w14:paraId="4E10C728" w14:textId="77777777" w:rsidR="005D4D27" w:rsidRPr="0043632D" w:rsidRDefault="005D4D27" w:rsidP="005D4D27">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w:t>
      </w:r>
      <w:r w:rsidRPr="00945E80">
        <w:rPr>
          <w:rStyle w:val="Emphasis"/>
          <w:highlight w:val="cyan"/>
        </w:rPr>
        <w:lastRenderedPageBreak/>
        <w:t>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w:t>
      </w:r>
      <w:r w:rsidRPr="009E6D0B">
        <w:rPr>
          <w:sz w:val="16"/>
        </w:rPr>
        <w:lastRenderedPageBreak/>
        <w:t xml:space="preserve">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the claims that are made in favour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r w:rsidRPr="00063119">
        <w:rPr>
          <w:rStyle w:val="StyleUnderline"/>
        </w:rPr>
        <w:t>behavioural assumpti ons.</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w:t>
      </w:r>
      <w:r w:rsidRPr="00063119">
        <w:rPr>
          <w:rStyle w:val="Emphasis"/>
        </w:rPr>
        <w:lastRenderedPageBreak/>
        <w:t xml:space="preserve">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innovation (regardless of kind) is good for soci ety.</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which prevents their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w:t>
      </w:r>
      <w:r w:rsidRPr="009E6D0B">
        <w:rPr>
          <w:sz w:val="16"/>
        </w:rPr>
        <w:lastRenderedPageBreak/>
        <w:t xml:space="preserve">If a WTO member fails to represent these standards in national law or to implement them, it can be challenged by trading partners under the WTO dispute settlement p rocedures. TRIPS and Pharm aceuticals </w:t>
      </w:r>
      <w:r w:rsidRPr="004263AA">
        <w:rPr>
          <w:rStyle w:val="StyleUnderline"/>
        </w:rPr>
        <w:t xml:space="preserve">For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74B5264A" w14:textId="77777777" w:rsidR="005D4D27" w:rsidRPr="00A919CC" w:rsidRDefault="005D4D27" w:rsidP="005D4D27">
      <w:pPr>
        <w:pStyle w:val="Heading4"/>
      </w:pPr>
      <w:r>
        <w:t>Pharma patent practices serve to keep drug prices high: evergreening, product hopping, patent thickets, pay for delay</w:t>
      </w:r>
    </w:p>
    <w:p w14:paraId="648AE023" w14:textId="77777777" w:rsidR="005D4D27" w:rsidRPr="00A919CC" w:rsidRDefault="005D4D27" w:rsidP="005D4D27">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3EC59746" w14:textId="77777777" w:rsidR="005D4D27" w:rsidRDefault="005D4D27" w:rsidP="005D4D27">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Service ] // aaditg</w:t>
      </w:r>
    </w:p>
    <w:p w14:paraId="3D493C3C" w14:textId="77777777" w:rsidR="005D4D27" w:rsidRDefault="005D4D27" w:rsidP="005D4D27">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lastRenderedPageBreak/>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3D98A18A" w14:textId="77777777" w:rsidR="005D4D27" w:rsidRPr="00A919CC" w:rsidRDefault="005D4D27" w:rsidP="005D4D27">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2379F983" w14:textId="77777777" w:rsidR="005D4D27" w:rsidRPr="00A919CC" w:rsidRDefault="005D4D27" w:rsidP="005D4D27">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77A59B40" w14:textId="40A664DA" w:rsidR="005D4D27" w:rsidRPr="005D4D27" w:rsidRDefault="005D4D27" w:rsidP="005D4D27">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 xml:space="preserve">but </w:t>
      </w:r>
      <w:r w:rsidRPr="00945E80">
        <w:rPr>
          <w:rStyle w:val="StyleUnderline"/>
          <w:highlight w:val="cyan"/>
        </w:rPr>
        <w:lastRenderedPageBreak/>
        <w:t>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2741CD94" w14:textId="77777777" w:rsidR="005D4D27" w:rsidRPr="00A919CC" w:rsidRDefault="005D4D27" w:rsidP="005D4D27">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22786CD3" w14:textId="77777777" w:rsidR="005D4D27" w:rsidRPr="00A919CC" w:rsidRDefault="005D4D27" w:rsidP="005D4D27">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0F3AE20" w14:textId="77777777" w:rsidR="005D4D27" w:rsidRPr="00A919CC" w:rsidRDefault="005D4D27" w:rsidP="005D4D27">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w:t>
      </w:r>
      <w:r w:rsidRPr="00945E80">
        <w:rPr>
          <w:rStyle w:val="StyleUnderline"/>
          <w:szCs w:val="20"/>
          <w:highlight w:val="cyan"/>
        </w:rPr>
        <w:lastRenderedPageBreak/>
        <w:t>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1F6BC271" w14:textId="77777777" w:rsidR="005D4D27" w:rsidRPr="00A919CC" w:rsidRDefault="005D4D27" w:rsidP="005D4D27"/>
    <w:p w14:paraId="040F211A" w14:textId="77777777" w:rsidR="005D4D27" w:rsidRPr="00A919CC" w:rsidRDefault="005D4D27" w:rsidP="005D4D27">
      <w:pPr>
        <w:pStyle w:val="Heading4"/>
      </w:pPr>
      <w:r>
        <w:t xml:space="preserve">[2] </w:t>
      </w:r>
      <w:r w:rsidRPr="00A919CC">
        <w:t>Pharma is key to biotech</w:t>
      </w:r>
    </w:p>
    <w:p w14:paraId="53759C54" w14:textId="77777777" w:rsidR="005D4D27" w:rsidRPr="00A919CC" w:rsidRDefault="005D4D27" w:rsidP="005D4D27">
      <w:r w:rsidRPr="00A919CC">
        <w:t xml:space="preserve">Garth JS </w:t>
      </w:r>
      <w:r w:rsidRPr="00A919CC">
        <w:rPr>
          <w:rStyle w:val="Style13ptBold"/>
        </w:rPr>
        <w:t>Cooper 6</w:t>
      </w:r>
      <w:r w:rsidRPr="00A919CC">
        <w:t xml:space="preserve">, independent medical scientist at the University of Auckland, “Fates Intertwined,” March 2006,  </w:t>
      </w:r>
      <w:hyperlink r:id="rId9" w:history="1">
        <w:r w:rsidRPr="00A919CC">
          <w:rPr>
            <w:rStyle w:val="Hyperlink"/>
          </w:rPr>
          <w:t>https://library.wur.nl/WebQuery/file/cogem/cogem_t4505194e_001.pdf</w:t>
        </w:r>
      </w:hyperlink>
    </w:p>
    <w:p w14:paraId="61FB1559" w14:textId="77777777" w:rsidR="005D4D27" w:rsidRPr="00A919CC" w:rsidRDefault="005D4D27" w:rsidP="005D4D27">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786EDCC8" w14:textId="77777777" w:rsidR="005D4D27" w:rsidRPr="00A919CC" w:rsidRDefault="005D4D27" w:rsidP="005D4D27"/>
    <w:p w14:paraId="5018E29C" w14:textId="77777777" w:rsidR="005D4D27" w:rsidRPr="00A919CC" w:rsidRDefault="005D4D27" w:rsidP="005D4D27">
      <w:pPr>
        <w:pStyle w:val="Heading4"/>
        <w:rPr>
          <w:rFonts w:cs="Times New Roman"/>
        </w:rPr>
      </w:pPr>
      <w:r w:rsidRPr="00A919CC">
        <w:rPr>
          <w:rFonts w:cs="Times New Roman"/>
        </w:rPr>
        <w:t>Biotech collapse wrecks the economy</w:t>
      </w:r>
    </w:p>
    <w:p w14:paraId="65BA618C" w14:textId="77777777" w:rsidR="005D4D27" w:rsidRPr="00A919CC" w:rsidRDefault="005D4D27" w:rsidP="005D4D27">
      <w:pPr>
        <w:rPr>
          <w:b/>
          <w:bCs/>
          <w:sz w:val="26"/>
        </w:rPr>
      </w:pPr>
      <w:r w:rsidRPr="00A919CC">
        <w:rPr>
          <w:rStyle w:val="Style13ptBold"/>
        </w:rPr>
        <w:t xml:space="preserve">Carlson 16, </w:t>
      </w:r>
      <w:r w:rsidRPr="00A919CC">
        <w:t xml:space="preserve">Robert Carlson is the managing Director at Bioeconomy Capital, “Estimating the biotech sector's contribution to the US economy”, Nature Biotechnology 34, 247–255 (2016), </w:t>
      </w:r>
      <w:r w:rsidRPr="00A919CC">
        <w:lastRenderedPageBreak/>
        <w:t>http://www.nature.com/nbt/journal/v34/n3/full/nbt.3491.html?WT.feed_name=subjects_business&amp;foxtrotcallback=true#author-information</w:t>
      </w:r>
    </w:p>
    <w:p w14:paraId="3A3D20C2" w14:textId="07AAE32B" w:rsidR="005D4D27" w:rsidRDefault="005D4D27" w:rsidP="005D4D27">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lastRenderedPageBreak/>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53774611" w14:textId="77777777" w:rsidR="003E471C" w:rsidRPr="00A919CC" w:rsidRDefault="003E471C" w:rsidP="003E471C">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multilat make escalation likely</w:t>
      </w:r>
    </w:p>
    <w:p w14:paraId="21C7C961" w14:textId="77777777" w:rsidR="003E471C" w:rsidRPr="00A919CC" w:rsidRDefault="003E471C" w:rsidP="003E471C">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0885417E" w14:textId="77777777" w:rsidR="003E471C" w:rsidRDefault="003E471C" w:rsidP="003E471C">
      <w:pPr>
        <w:rPr>
          <w:sz w:val="16"/>
        </w:rPr>
      </w:pPr>
      <w:r w:rsidRPr="00A919CC">
        <w:rPr>
          <w:sz w:val="16"/>
        </w:rPr>
        <w:t xml:space="preserve">The next economic crisis is closer than you think. But what you should really worry about is what comes after: </w:t>
      </w:r>
      <w:r w:rsidRPr="00367DED">
        <w:rPr>
          <w:rStyle w:val="StyleUnderline"/>
          <w:highlight w:val="cyan"/>
        </w:rPr>
        <w:t xml:space="preserve">in the </w:t>
      </w:r>
      <w:r w:rsidRPr="00367DED">
        <w:rPr>
          <w:rStyle w:val="Emphasis"/>
          <w:highlight w:val="cyan"/>
        </w:rPr>
        <w:t>current</w:t>
      </w:r>
      <w:r w:rsidRPr="00A919CC">
        <w:rPr>
          <w:rStyle w:val="Emphasis"/>
        </w:rPr>
        <w:t xml:space="preserve"> social, political, and technological </w:t>
      </w:r>
      <w:r w:rsidRPr="00367DED">
        <w:rPr>
          <w:rStyle w:val="Emphasis"/>
          <w:highlight w:val="cyan"/>
        </w:rPr>
        <w:t>landscape</w:t>
      </w:r>
      <w:r w:rsidRPr="00367DED">
        <w:rPr>
          <w:rStyle w:val="StyleUnderline"/>
          <w:highlight w:val="cyan"/>
        </w:rPr>
        <w:t>, a</w:t>
      </w:r>
      <w:r w:rsidRPr="00A919CC">
        <w:rPr>
          <w:rStyle w:val="StyleUnderline"/>
        </w:rPr>
        <w:t xml:space="preserve"> prolonged </w:t>
      </w:r>
      <w:r w:rsidRPr="00367DED">
        <w:rPr>
          <w:rStyle w:val="StyleUnderline"/>
          <w:highlight w:val="cyan"/>
        </w:rPr>
        <w:t>economic crisis</w:t>
      </w:r>
      <w:r w:rsidRPr="00A919CC">
        <w:rPr>
          <w:rStyle w:val="StyleUnderline"/>
        </w:rPr>
        <w:t xml:space="preserve">, combined with rising income inequality, </w:t>
      </w:r>
      <w:r w:rsidRPr="00367DED">
        <w:rPr>
          <w:rStyle w:val="StyleUnderline"/>
          <w:highlight w:val="cyan"/>
        </w:rPr>
        <w:t>could</w:t>
      </w:r>
      <w:r w:rsidRPr="00A919CC">
        <w:rPr>
          <w:rStyle w:val="StyleUnderline"/>
        </w:rPr>
        <w:t xml:space="preserve"> well </w:t>
      </w:r>
      <w:r w:rsidRPr="00367DED">
        <w:rPr>
          <w:rStyle w:val="Emphasis"/>
          <w:highlight w:val="cyan"/>
        </w:rPr>
        <w:t>escalate</w:t>
      </w:r>
      <w:r w:rsidRPr="00367DED">
        <w:rPr>
          <w:rStyle w:val="StyleUnderline"/>
          <w:highlight w:val="cyan"/>
        </w:rPr>
        <w:t xml:space="preserve"> into a </w:t>
      </w:r>
      <w:r w:rsidRPr="00367DED">
        <w:rPr>
          <w:rStyle w:val="Emphasis"/>
          <w:highlight w:val="cyan"/>
        </w:rPr>
        <w:t>major global</w:t>
      </w:r>
      <w:r w:rsidRPr="00A919CC">
        <w:rPr>
          <w:rStyle w:val="Emphasis"/>
        </w:rPr>
        <w:t xml:space="preserve"> military </w:t>
      </w:r>
      <w:r w:rsidRPr="00367DED">
        <w:rPr>
          <w:rStyle w:val="Emphasis"/>
          <w:highlight w:val="cyan"/>
        </w:rPr>
        <w:t>conflict</w:t>
      </w:r>
      <w:r w:rsidRPr="00A919CC">
        <w:rPr>
          <w:sz w:val="16"/>
        </w:rPr>
        <w:t xml:space="preserve">. </w:t>
      </w:r>
      <w:r w:rsidRPr="00A919CC">
        <w:rPr>
          <w:rStyle w:val="StyleUnderline"/>
        </w:rPr>
        <w:t xml:space="preserve">The </w:t>
      </w:r>
      <w:r w:rsidRPr="00367DED">
        <w:rPr>
          <w:rStyle w:val="StyleUnderline"/>
          <w:highlight w:val="cyan"/>
        </w:rPr>
        <w:t>2008</w:t>
      </w:r>
      <w:r w:rsidRPr="00A919CC">
        <w:rPr>
          <w:sz w:val="16"/>
        </w:rPr>
        <w:t xml:space="preserve">-09 global financial </w:t>
      </w:r>
      <w:r w:rsidRPr="00A919CC">
        <w:rPr>
          <w:rStyle w:val="StyleUnderline"/>
        </w:rPr>
        <w:t xml:space="preserve">crisis </w:t>
      </w:r>
      <w:r w:rsidRPr="00367DED">
        <w:rPr>
          <w:rStyle w:val="StyleUnderline"/>
          <w:highlight w:val="cyan"/>
        </w:rPr>
        <w:t>almost bankrupted</w:t>
      </w:r>
      <w:r w:rsidRPr="00A919CC">
        <w:rPr>
          <w:rStyle w:val="StyleUnderline"/>
        </w:rPr>
        <w:t xml:space="preserve"> governments and caused systemic collapse. </w:t>
      </w:r>
      <w:r w:rsidRPr="00367DED">
        <w:rPr>
          <w:rStyle w:val="StyleUnderline"/>
          <w:highlight w:val="cyan"/>
        </w:rPr>
        <w:t>Policymakers managed to pull</w:t>
      </w:r>
      <w:r w:rsidRPr="00A919CC">
        <w:rPr>
          <w:rStyle w:val="StyleUnderline"/>
        </w:rPr>
        <w:t xml:space="preserve"> the global economy </w:t>
      </w:r>
      <w:r w:rsidRPr="00367DED">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367DED">
        <w:rPr>
          <w:rStyle w:val="StyleUnderline"/>
          <w:highlight w:val="cyan"/>
        </w:rPr>
        <w:t>distress have been characterized</w:t>
      </w:r>
      <w:r w:rsidRPr="00A919CC">
        <w:rPr>
          <w:rStyle w:val="StyleUnderline"/>
        </w:rPr>
        <w:t xml:space="preserve"> also </w:t>
      </w:r>
      <w:r w:rsidRPr="00367DED">
        <w:rPr>
          <w:rStyle w:val="StyleUnderline"/>
          <w:highlight w:val="cyan"/>
        </w:rPr>
        <w:t>by</w:t>
      </w:r>
      <w:r w:rsidRPr="00A919CC">
        <w:rPr>
          <w:rStyle w:val="StyleUnderline"/>
        </w:rPr>
        <w:t xml:space="preserve"> public </w:t>
      </w:r>
      <w:r w:rsidRPr="00367DED">
        <w:rPr>
          <w:rStyle w:val="StyleUnderline"/>
          <w:highlight w:val="cyan"/>
        </w:rPr>
        <w:t>antipathy toward</w:t>
      </w:r>
      <w:r w:rsidRPr="00A919CC">
        <w:rPr>
          <w:rStyle w:val="StyleUnderline"/>
        </w:rPr>
        <w:t xml:space="preserve"> minority groups or </w:t>
      </w:r>
      <w:r w:rsidRPr="00367DED">
        <w:rPr>
          <w:rStyle w:val="StyleUnderline"/>
          <w:highlight w:val="cyan"/>
        </w:rPr>
        <w:t>foreign countries</w:t>
      </w:r>
      <w:r w:rsidRPr="00A919CC">
        <w:rPr>
          <w:rStyle w:val="StyleUnderline"/>
        </w:rPr>
        <w:t xml:space="preserve"> – attitudes </w:t>
      </w:r>
      <w:r w:rsidRPr="00367DED">
        <w:rPr>
          <w:rStyle w:val="StyleUnderline"/>
          <w:highlight w:val="cyan"/>
        </w:rPr>
        <w:t>that</w:t>
      </w:r>
      <w:r w:rsidRPr="00A919CC">
        <w:rPr>
          <w:rStyle w:val="StyleUnderline"/>
        </w:rPr>
        <w:t xml:space="preserve"> can help to </w:t>
      </w:r>
      <w:r w:rsidRPr="00367DED">
        <w:rPr>
          <w:rStyle w:val="StyleUnderline"/>
          <w:highlight w:val="cyan"/>
        </w:rPr>
        <w:t xml:space="preserve">fuel </w:t>
      </w:r>
      <w:r w:rsidRPr="00367DED">
        <w:rPr>
          <w:rStyle w:val="Emphasis"/>
          <w:highlight w:val="cyan"/>
        </w:rPr>
        <w:t>unrest</w:t>
      </w:r>
      <w:r w:rsidRPr="00367DED">
        <w:rPr>
          <w:rStyle w:val="StyleUnderline"/>
          <w:highlight w:val="cyan"/>
        </w:rPr>
        <w:t xml:space="preserve">, </w:t>
      </w:r>
      <w:r w:rsidRPr="00367DED">
        <w:rPr>
          <w:rStyle w:val="Emphasis"/>
          <w:highlight w:val="cyan"/>
        </w:rPr>
        <w:t>terrorism</w:t>
      </w:r>
      <w:r w:rsidRPr="00367DED">
        <w:rPr>
          <w:rStyle w:val="StyleUnderline"/>
          <w:highlight w:val="cyan"/>
        </w:rPr>
        <w:t>, or</w:t>
      </w:r>
      <w:r w:rsidRPr="00A919CC">
        <w:rPr>
          <w:rStyle w:val="StyleUnderline"/>
        </w:rPr>
        <w:t xml:space="preserve"> even </w:t>
      </w:r>
      <w:r w:rsidRPr="00367DED">
        <w:rPr>
          <w:rStyle w:val="Emphasis"/>
          <w:highlight w:val="cyan"/>
        </w:rPr>
        <w:t>war</w:t>
      </w:r>
      <w:r w:rsidRPr="00A919CC">
        <w:rPr>
          <w:sz w:val="16"/>
        </w:rPr>
        <w:t xml:space="preserve">. </w:t>
      </w:r>
      <w:r w:rsidRPr="00A919CC">
        <w:rPr>
          <w:rStyle w:val="StyleUnderline"/>
        </w:rPr>
        <w:t xml:space="preserve">For example, </w:t>
      </w:r>
      <w:r w:rsidRPr="00367DED">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367DED">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367DED">
        <w:rPr>
          <w:rStyle w:val="StyleUnderline"/>
          <w:highlight w:val="cyan"/>
        </w:rPr>
        <w:t xml:space="preserve">Within a decade, </w:t>
      </w:r>
      <w:r w:rsidRPr="00367DED">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367DED">
        <w:rPr>
          <w:rStyle w:val="Emphasis"/>
          <w:highlight w:val="cyan"/>
        </w:rPr>
        <w:t>more worrying</w:t>
      </w:r>
      <w:r w:rsidRPr="00367DED">
        <w:rPr>
          <w:rStyle w:val="StyleUnderline"/>
          <w:highlight w:val="cyan"/>
        </w:rPr>
        <w:t xml:space="preserve"> in view of</w:t>
      </w:r>
      <w:r w:rsidRPr="00A919CC">
        <w:rPr>
          <w:rStyle w:val="StyleUnderline"/>
        </w:rPr>
        <w:t xml:space="preserve"> the </w:t>
      </w:r>
      <w:r w:rsidRPr="00A919CC">
        <w:rPr>
          <w:rStyle w:val="Emphasis"/>
        </w:rPr>
        <w:t xml:space="preserve">numerous </w:t>
      </w:r>
      <w:r w:rsidRPr="00367DED">
        <w:rPr>
          <w:rStyle w:val="Emphasis"/>
          <w:highlight w:val="cyan"/>
        </w:rPr>
        <w:t>other factors</w:t>
      </w:r>
      <w:r w:rsidRPr="00367DED">
        <w:rPr>
          <w:rStyle w:val="StyleUnderline"/>
          <w:highlight w:val="cyan"/>
        </w:rPr>
        <w:t xml:space="preserve"> stoking</w:t>
      </w:r>
      <w:r w:rsidRPr="00A919CC">
        <w:rPr>
          <w:rStyle w:val="StyleUnderline"/>
        </w:rPr>
        <w:t xml:space="preserve"> social unrest and diplomatic </w:t>
      </w:r>
      <w:r w:rsidRPr="00367DED">
        <w:rPr>
          <w:rStyle w:val="StyleUnderline"/>
          <w:highlight w:val="cyan"/>
        </w:rPr>
        <w:t xml:space="preserve">tension, including </w:t>
      </w:r>
      <w:r w:rsidRPr="00367DED">
        <w:rPr>
          <w:rStyle w:val="Emphasis"/>
          <w:highlight w:val="cyan"/>
        </w:rPr>
        <w:t>tech</w:t>
      </w:r>
      <w:r w:rsidRPr="00A919CC">
        <w:rPr>
          <w:rStyle w:val="Emphasis"/>
        </w:rPr>
        <w:t xml:space="preserve">nological </w:t>
      </w:r>
      <w:r w:rsidRPr="00367DED">
        <w:rPr>
          <w:rStyle w:val="Emphasis"/>
          <w:highlight w:val="cyan"/>
        </w:rPr>
        <w:t>disruption</w:t>
      </w:r>
      <w:r w:rsidRPr="00A919CC">
        <w:rPr>
          <w:rStyle w:val="StyleUnderline"/>
        </w:rPr>
        <w:t xml:space="preserve">, a </w:t>
      </w:r>
      <w:r w:rsidRPr="00A919CC">
        <w:rPr>
          <w:rStyle w:val="Emphasis"/>
        </w:rPr>
        <w:t xml:space="preserve">record-breaking </w:t>
      </w:r>
      <w:r w:rsidRPr="00367DED">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367DED">
        <w:rPr>
          <w:rStyle w:val="Emphasis"/>
          <w:highlight w:val="cyan"/>
        </w:rPr>
        <w:t>polarization</w:t>
      </w:r>
      <w:r w:rsidRPr="00367DED">
        <w:rPr>
          <w:rStyle w:val="StyleUnderline"/>
          <w:highlight w:val="cyan"/>
        </w:rPr>
        <w:t>, and</w:t>
      </w:r>
      <w:r w:rsidRPr="00A919CC">
        <w:rPr>
          <w:rStyle w:val="StyleUnderline"/>
        </w:rPr>
        <w:t xml:space="preserve"> </w:t>
      </w:r>
      <w:r w:rsidRPr="00A919CC">
        <w:rPr>
          <w:rStyle w:val="Emphasis"/>
        </w:rPr>
        <w:t xml:space="preserve">rising </w:t>
      </w:r>
      <w:r w:rsidRPr="00367DED">
        <w:rPr>
          <w:rStyle w:val="Emphasis"/>
          <w:highlight w:val="cyan"/>
        </w:rPr>
        <w:t>nationalism</w:t>
      </w:r>
      <w:r w:rsidRPr="00367DED">
        <w:rPr>
          <w:rStyle w:val="StyleUnderline"/>
          <w:highlight w:val="cyan"/>
        </w:rPr>
        <w:t>. All</w:t>
      </w:r>
      <w:r w:rsidRPr="00A919CC">
        <w:rPr>
          <w:rStyle w:val="StyleUnderline"/>
        </w:rPr>
        <w:t xml:space="preserve"> are symptoms of failed policies that could turn out to be </w:t>
      </w:r>
      <w:r w:rsidRPr="00367DED">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367DED">
        <w:rPr>
          <w:rStyle w:val="Emphasis"/>
          <w:highlight w:val="cyan"/>
        </w:rPr>
        <w:t>multilat</w:t>
      </w:r>
      <w:r w:rsidRPr="00A919CC">
        <w:rPr>
          <w:rStyle w:val="Emphasis"/>
        </w:rPr>
        <w:t xml:space="preserve">eralism </w:t>
      </w:r>
      <w:r w:rsidRPr="00367DED">
        <w:rPr>
          <w:rStyle w:val="Emphasis"/>
          <w:highlight w:val="cyan"/>
        </w:rPr>
        <w:t>is</w:t>
      </w:r>
      <w:r w:rsidRPr="00A919CC">
        <w:rPr>
          <w:rStyle w:val="Emphasis"/>
        </w:rPr>
        <w:t xml:space="preserve"> increasingly </w:t>
      </w:r>
      <w:r w:rsidRPr="00367DED">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367DED">
        <w:rPr>
          <w:rStyle w:val="Emphasis"/>
          <w:highlight w:val="cyan"/>
        </w:rPr>
        <w:t>proxy wars</w:t>
      </w:r>
      <w:r w:rsidRPr="00367DED">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367DED">
        <w:rPr>
          <w:rStyle w:val="StyleUnderline"/>
          <w:highlight w:val="cyan"/>
        </w:rPr>
        <w:t>the next</w:t>
      </w:r>
      <w:r w:rsidRPr="00A919CC">
        <w:rPr>
          <w:rStyle w:val="StyleUnderline"/>
        </w:rPr>
        <w:t xml:space="preserve"> economic </w:t>
      </w:r>
      <w:r w:rsidRPr="00367DED">
        <w:rPr>
          <w:rStyle w:val="StyleUnderline"/>
          <w:highlight w:val="cyan"/>
        </w:rPr>
        <w:t>crisis could</w:t>
      </w:r>
      <w:r w:rsidRPr="00A919CC">
        <w:rPr>
          <w:rStyle w:val="StyleUnderline"/>
        </w:rPr>
        <w:t xml:space="preserve"> lead </w:t>
      </w:r>
      <w:r w:rsidRPr="00367DED">
        <w:rPr>
          <w:rStyle w:val="StyleUnderline"/>
          <w:highlight w:val="cyan"/>
        </w:rPr>
        <w:t xml:space="preserve">to a </w:t>
      </w:r>
      <w:r w:rsidRPr="00367DED">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367DED">
        <w:rPr>
          <w:rStyle w:val="Emphasis"/>
          <w:highlight w:val="cyan"/>
        </w:rPr>
        <w:t>global conflagration</w:t>
      </w:r>
      <w:r w:rsidRPr="00A919CC">
        <w:rPr>
          <w:sz w:val="16"/>
        </w:rPr>
        <w:t>.</w:t>
      </w:r>
    </w:p>
    <w:p w14:paraId="41D996B4" w14:textId="77777777" w:rsidR="003E471C" w:rsidRPr="00A919CC" w:rsidRDefault="003E471C" w:rsidP="005D4D27">
      <w:pPr>
        <w:rPr>
          <w:sz w:val="16"/>
        </w:rPr>
      </w:pPr>
    </w:p>
    <w:p w14:paraId="53C85EC9" w14:textId="77777777" w:rsidR="005D4D27" w:rsidRPr="00A919CC" w:rsidRDefault="005D4D27" w:rsidP="005D4D27">
      <w:pPr>
        <w:pStyle w:val="Heading3"/>
      </w:pPr>
      <w:r>
        <w:lastRenderedPageBreak/>
        <w:t>1AC - Solvency</w:t>
      </w:r>
    </w:p>
    <w:p w14:paraId="48E92C6C" w14:textId="77777777" w:rsidR="005D4D27" w:rsidRDefault="005D4D27" w:rsidP="005D4D27">
      <w:pPr>
        <w:pStyle w:val="Heading4"/>
        <w:rPr>
          <w:rFonts w:cs="Calibri"/>
        </w:rPr>
      </w:pPr>
      <w:r w:rsidRPr="00A919CC">
        <w:t xml:space="preserve">Plan: The member nations of the World Trade Organization ought to reduce intellectual property protections for medicines </w:t>
      </w:r>
    </w:p>
    <w:p w14:paraId="3459F830" w14:textId="77777777" w:rsidR="005D4D27" w:rsidRDefault="005D4D27" w:rsidP="005D4D27">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0" w:history="1">
        <w:r w:rsidRPr="00E149A5">
          <w:rPr>
            <w:rStyle w:val="Hyperlink"/>
          </w:rPr>
          <w:t>https://www.statnews.com/2019/02/11/drug-patent-protection-one-done/)WWPP</w:t>
        </w:r>
      </w:hyperlink>
    </w:p>
    <w:p w14:paraId="7A9311D1" w14:textId="77777777" w:rsidR="005D4D27" w:rsidRPr="00A919CC" w:rsidRDefault="005D4D27" w:rsidP="005D4D27">
      <w:r>
        <w:t>-bans method such as evergreening, patent thickets, fake orphan patents, and pay for delay</w:t>
      </w:r>
    </w:p>
    <w:p w14:paraId="771F6A98" w14:textId="77777777" w:rsidR="005D4D27" w:rsidRDefault="005D4D27" w:rsidP="005D4D27">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lastRenderedPageBreak/>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as a way to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general public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0B494A2D" w14:textId="77777777" w:rsidR="005D4D27" w:rsidRDefault="005D4D27" w:rsidP="005D4D27">
      <w:pPr>
        <w:pStyle w:val="Heading4"/>
        <w:spacing w:before="0"/>
      </w:pPr>
      <w:r>
        <w:rPr>
          <w:rFonts w:cs="Calibri"/>
        </w:rPr>
        <w:t xml:space="preserve">These practices stunt competition by preventing other companies from entering the market and increassing drug prices. The plan solves. </w:t>
      </w:r>
    </w:p>
    <w:p w14:paraId="15AF44B1" w14:textId="77777777" w:rsidR="005D4D27" w:rsidRDefault="005D4D27" w:rsidP="005D4D27">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7FEAF172" w14:textId="77777777" w:rsidR="005D4D27" w:rsidRDefault="005D4D27" w:rsidP="005D4D27">
      <w:pPr>
        <w:rPr>
          <w:u w:val="single"/>
        </w:rPr>
      </w:pPr>
      <w:r w:rsidRPr="0054191C">
        <w:rPr>
          <w:u w:val="single"/>
        </w:rPr>
        <w:t xml:space="preserve">A new database is the first to comprehensively document Big Pharma’s abuse of the regulatory process — a tactic by </w:t>
      </w:r>
      <w:r w:rsidRPr="00945E80">
        <w:rPr>
          <w:highlight w:val="cyan"/>
          <w:u w:val="single"/>
        </w:rPr>
        <w:t>drugmakers</w:t>
      </w:r>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w:t>
      </w:r>
      <w:r w:rsidRPr="0054191C">
        <w:rPr>
          <w:u w:val="single"/>
        </w:rPr>
        <w:lastRenderedPageBreak/>
        <w:t xml:space="preserve">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Evergreening is most commonly used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 xml:space="preserve">Before Nexium, there was Prilosec, a popular drug to treat gastroesophageal reflux disease (GERD). But its patent exclusivity was due to </w:t>
      </w:r>
      <w:r w:rsidRPr="00EA3009">
        <w:rPr>
          <w:u w:val="single"/>
        </w:rPr>
        <w:lastRenderedPageBreak/>
        <w:t>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733D96A0" w14:textId="77777777" w:rsidR="005D4D27" w:rsidRPr="00D86E9B" w:rsidRDefault="005D4D27" w:rsidP="005D4D27">
      <w:pPr>
        <w:pStyle w:val="Heading4"/>
      </w:pPr>
      <w:r>
        <w:lastRenderedPageBreak/>
        <w:t>Decreasing patents doesn’t stifle innovation, but increases it through collaboration between companies – empirics</w:t>
      </w:r>
    </w:p>
    <w:p w14:paraId="1CC86DD7" w14:textId="77777777" w:rsidR="005D4D27" w:rsidRDefault="005D4D27" w:rsidP="005D4D27">
      <w:r>
        <w:t xml:space="preserve">Laurie </w:t>
      </w:r>
      <w:r w:rsidRPr="008C4E2D">
        <w:rPr>
          <w:rStyle w:val="Style13ptBold"/>
        </w:rPr>
        <w:t>Garrett</w:t>
      </w:r>
      <w:r>
        <w:rPr>
          <w:rStyle w:val="Style13ptBold"/>
        </w:rPr>
        <w:t xml:space="preserve"> 5/21 </w:t>
      </w:r>
      <w:r>
        <w:t xml:space="preserve"> [Laurie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502A925E" w14:textId="77777777" w:rsidR="005D4D27" w:rsidRPr="00382EB5" w:rsidRDefault="005D4D27" w:rsidP="005D4D27">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all of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Okonjo-Iweala, the new WTO director-general, is already raising the heat. A former Nigerian minister of finance, ex-World Bank official, and the first African and woman to hold the coveted World Trade Organization position, Okonjo-Iweala made it clear from her first day in office that a TRIPS-waiver for COVID-19-related products was her top priority. But even if one assumes the European Union, U.K. Prime Minister Boris Johnson, Japanese Prime Minister Yoshihide Suga, and Swiss President Guy Parmelin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w:t>
      </w:r>
      <w:r w:rsidRPr="00CA0426">
        <w:rPr>
          <w:sz w:val="12"/>
        </w:rPr>
        <w:lastRenderedPageBreak/>
        <w:t xml:space="preserve">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r w:rsidRPr="00520913">
        <w:rPr>
          <w:rStyle w:val="Emphasis"/>
          <w:highlight w:val="cyan"/>
        </w:rPr>
        <w:t>Flexsafe RM</w:t>
      </w:r>
      <w:r w:rsidRPr="00EC68CC">
        <w:rPr>
          <w:rStyle w:val="Emphasis"/>
        </w:rPr>
        <w:t xml:space="preserve"> special bags to hold liquid vaccines in bulk, phosphate-buffered saline solution, Distearoylphosphatidylcholine for liposome-making, 5’ cap for mRNA made by TriLink BioTechnologies,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240094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4D2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E4C"/>
    <w:rsid w:val="00315690"/>
    <w:rsid w:val="00316B75"/>
    <w:rsid w:val="00325646"/>
    <w:rsid w:val="003460F2"/>
    <w:rsid w:val="0038158C"/>
    <w:rsid w:val="003902BA"/>
    <w:rsid w:val="003A09E2"/>
    <w:rsid w:val="003E471C"/>
    <w:rsid w:val="00407037"/>
    <w:rsid w:val="004605D6"/>
    <w:rsid w:val="004C60E8"/>
    <w:rsid w:val="004E3579"/>
    <w:rsid w:val="004E728B"/>
    <w:rsid w:val="004F39E0"/>
    <w:rsid w:val="00537BD5"/>
    <w:rsid w:val="0057268A"/>
    <w:rsid w:val="005D2912"/>
    <w:rsid w:val="005D4D27"/>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15942"/>
  <w15:chartTrackingRefBased/>
  <w15:docId w15:val="{68816E07-2642-472A-8DFF-2DFF8339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4D27"/>
    <w:rPr>
      <w:rFonts w:ascii="Calibri" w:hAnsi="Calibri"/>
    </w:rPr>
  </w:style>
  <w:style w:type="paragraph" w:styleId="Heading1">
    <w:name w:val="heading 1"/>
    <w:aliases w:val="Pocket"/>
    <w:basedOn w:val="Normal"/>
    <w:next w:val="Normal"/>
    <w:link w:val="Heading1Char"/>
    <w:qFormat/>
    <w:rsid w:val="005D4D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4D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5D4D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D4D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4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4D27"/>
  </w:style>
  <w:style w:type="character" w:customStyle="1" w:styleId="Heading1Char">
    <w:name w:val="Heading 1 Char"/>
    <w:aliases w:val="Pocket Char"/>
    <w:basedOn w:val="DefaultParagraphFont"/>
    <w:link w:val="Heading1"/>
    <w:rsid w:val="005D4D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4D2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5D4D2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D4D2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D4D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4D2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5D4D2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D4D27"/>
    <w:rPr>
      <w:color w:val="auto"/>
      <w:u w:val="none"/>
    </w:rPr>
  </w:style>
  <w:style w:type="character" w:styleId="FollowedHyperlink">
    <w:name w:val="FollowedHyperlink"/>
    <w:basedOn w:val="DefaultParagraphFont"/>
    <w:uiPriority w:val="99"/>
    <w:semiHidden/>
    <w:unhideWhenUsed/>
    <w:rsid w:val="005D4D27"/>
    <w:rPr>
      <w:color w:val="auto"/>
      <w:u w:val="none"/>
    </w:rPr>
  </w:style>
  <w:style w:type="paragraph" w:customStyle="1" w:styleId="Emphasis1">
    <w:name w:val="Emphasis1"/>
    <w:basedOn w:val="Normal"/>
    <w:link w:val="Emphasis"/>
    <w:uiPriority w:val="7"/>
    <w:qFormat/>
    <w:rsid w:val="005D4D2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5D4D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D4D27"/>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5D4D27"/>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atnews.com/2019/02/11/drug-patent-protection-one-done/)WWPP"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asu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19382</Words>
  <Characters>110480</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eshasuhan</dc:creator>
  <cp:keywords>5.1.1</cp:keywords>
  <dc:description/>
  <cp:lastModifiedBy>Venkat.Esha.s124103</cp:lastModifiedBy>
  <cp:revision>2</cp:revision>
  <dcterms:created xsi:type="dcterms:W3CDTF">2021-09-17T22:12:00Z</dcterms:created>
  <dcterms:modified xsi:type="dcterms:W3CDTF">2021-09-17T23:29:00Z</dcterms:modified>
</cp:coreProperties>
</file>