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8F18A" w14:textId="77777777" w:rsidR="008C6244" w:rsidRPr="00D50855" w:rsidRDefault="008C6244" w:rsidP="008C6244">
      <w:pPr>
        <w:pStyle w:val="Heading3"/>
        <w:rPr>
          <w:rFonts w:cs="Arial"/>
        </w:rPr>
      </w:pPr>
      <w:r w:rsidRPr="00D50855">
        <w:rPr>
          <w:rFonts w:cs="Arial"/>
        </w:rPr>
        <w:t>1AC – Plan</w:t>
      </w:r>
    </w:p>
    <w:p w14:paraId="5406FDF8" w14:textId="77777777" w:rsidR="008C6244" w:rsidRDefault="008C6244" w:rsidP="008C6244">
      <w:pPr>
        <w:pStyle w:val="Heading4"/>
        <w:rPr>
          <w:rFonts w:cs="Arial"/>
        </w:rPr>
      </w:pPr>
      <w:r w:rsidRPr="00D50855">
        <w:rPr>
          <w:rFonts w:cs="Arial"/>
        </w:rPr>
        <w:t xml:space="preserve">Plan: The Republic of India should ban the appropriation of outer space by private entities.  </w:t>
      </w:r>
    </w:p>
    <w:p w14:paraId="2B49EDD5" w14:textId="77777777" w:rsidR="008C6244" w:rsidRDefault="008C6244" w:rsidP="008C6244">
      <w:pPr>
        <w:pStyle w:val="Heading4"/>
      </w:pPr>
      <w:r>
        <w:t>The plan is enforced both internationally with UNCOPUOS and domestically through enforcement and liability regimes – solves best</w:t>
      </w:r>
    </w:p>
    <w:p w14:paraId="4E35DCF2" w14:textId="77777777" w:rsidR="008C6244" w:rsidRPr="00633B9A" w:rsidRDefault="008C6244" w:rsidP="008C6244">
      <w:pPr>
        <w:pStyle w:val="ListParagraph"/>
        <w:numPr>
          <w:ilvl w:val="0"/>
          <w:numId w:val="15"/>
        </w:numPr>
        <w:rPr>
          <w:sz w:val="16"/>
          <w:szCs w:val="16"/>
        </w:rPr>
      </w:pPr>
      <w:r w:rsidRPr="00633B9A">
        <w:rPr>
          <w:sz w:val="16"/>
          <w:szCs w:val="16"/>
        </w:rPr>
        <w:t>UNCOPUS is given power over private entities – 3 separate branches formed</w:t>
      </w:r>
    </w:p>
    <w:p w14:paraId="0369FE38" w14:textId="77777777" w:rsidR="008C6244" w:rsidRPr="00633B9A" w:rsidRDefault="008C6244" w:rsidP="008C6244">
      <w:pPr>
        <w:pStyle w:val="ListParagraph"/>
        <w:numPr>
          <w:ilvl w:val="0"/>
          <w:numId w:val="15"/>
        </w:numPr>
        <w:rPr>
          <w:sz w:val="16"/>
          <w:szCs w:val="16"/>
        </w:rPr>
      </w:pPr>
      <w:r w:rsidRPr="00633B9A">
        <w:rPr>
          <w:sz w:val="16"/>
          <w:szCs w:val="16"/>
        </w:rPr>
        <w:t>Cost allocation is proportional to countries’ space impact</w:t>
      </w:r>
    </w:p>
    <w:p w14:paraId="144A56B4" w14:textId="77777777" w:rsidR="008C6244" w:rsidRPr="00633B9A" w:rsidRDefault="008C6244" w:rsidP="008C6244">
      <w:pPr>
        <w:pStyle w:val="ListParagraph"/>
        <w:numPr>
          <w:ilvl w:val="0"/>
          <w:numId w:val="15"/>
        </w:numPr>
        <w:rPr>
          <w:sz w:val="16"/>
          <w:szCs w:val="16"/>
        </w:rPr>
      </w:pPr>
      <w:r w:rsidRPr="00633B9A">
        <w:rPr>
          <w:sz w:val="16"/>
          <w:szCs w:val="16"/>
        </w:rPr>
        <w:t>Domestic policies are passed uniformly</w:t>
      </w:r>
    </w:p>
    <w:p w14:paraId="02ECFF40" w14:textId="77777777" w:rsidR="008C6244" w:rsidRPr="00633B9A" w:rsidRDefault="008C6244" w:rsidP="008C6244">
      <w:pPr>
        <w:pStyle w:val="ListParagraph"/>
        <w:numPr>
          <w:ilvl w:val="0"/>
          <w:numId w:val="15"/>
        </w:numPr>
        <w:rPr>
          <w:sz w:val="16"/>
          <w:szCs w:val="16"/>
        </w:rPr>
      </w:pPr>
      <w:r w:rsidRPr="00633B9A">
        <w:rPr>
          <w:sz w:val="16"/>
          <w:szCs w:val="16"/>
        </w:rPr>
        <w:t>Enforced with a variety of sanctions</w:t>
      </w:r>
    </w:p>
    <w:p w14:paraId="5908F524" w14:textId="77777777" w:rsidR="008C6244" w:rsidRPr="00633B9A" w:rsidRDefault="008C6244" w:rsidP="008C6244">
      <w:pPr>
        <w:pStyle w:val="ListParagraph"/>
        <w:numPr>
          <w:ilvl w:val="0"/>
          <w:numId w:val="15"/>
        </w:numPr>
        <w:rPr>
          <w:sz w:val="16"/>
          <w:szCs w:val="16"/>
        </w:rPr>
      </w:pPr>
      <w:r w:rsidRPr="00633B9A">
        <w:rPr>
          <w:sz w:val="16"/>
          <w:szCs w:val="16"/>
        </w:rPr>
        <w:t>States with more defined space policies can diplomatically pressure others for uniformity</w:t>
      </w:r>
    </w:p>
    <w:p w14:paraId="47B15D71" w14:textId="77777777" w:rsidR="008C6244" w:rsidRDefault="008C6244" w:rsidP="008C6244">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Afia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7A5A9017" w14:textId="77777777" w:rsidR="008C6244" w:rsidRPr="00331140" w:rsidRDefault="008C6244" w:rsidP="008C6244">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7F56AC9A" w14:textId="77777777" w:rsidR="008C6244" w:rsidRPr="00D50855" w:rsidRDefault="008C6244" w:rsidP="008C6244"/>
    <w:p w14:paraId="3B287FAA" w14:textId="77777777" w:rsidR="008C6244" w:rsidRDefault="008C6244" w:rsidP="008C6244">
      <w:pPr>
        <w:pStyle w:val="Heading3"/>
      </w:pPr>
      <w:r w:rsidRPr="00F72A83">
        <w:t xml:space="preserve">1AC – Adv </w:t>
      </w:r>
      <w:r>
        <w:t>–</w:t>
      </w:r>
      <w:r w:rsidRPr="00F72A83">
        <w:t xml:space="preserve"> </w:t>
      </w:r>
      <w:r>
        <w:t>India Rise</w:t>
      </w:r>
    </w:p>
    <w:p w14:paraId="1BB67001" w14:textId="77777777" w:rsidR="008C6244" w:rsidRPr="00D50855" w:rsidRDefault="008C6244" w:rsidP="008C6244">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40F3A8A3" w14:textId="77777777" w:rsidR="008C6244" w:rsidRPr="00D50855" w:rsidRDefault="008C6244" w:rsidP="008C6244">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5"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5E99399F" w14:textId="77777777" w:rsidR="008C6244" w:rsidRPr="00D50855" w:rsidRDefault="008C6244" w:rsidP="008C6244">
      <w:pPr>
        <w:rPr>
          <w:rStyle w:val="StyleUnderline"/>
        </w:rPr>
      </w:pPr>
    </w:p>
    <w:p w14:paraId="374482BF" w14:textId="77777777" w:rsidR="008C6244" w:rsidRDefault="008C6244" w:rsidP="008C6244">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5A58A823" w14:textId="77777777" w:rsidR="008C6244" w:rsidRDefault="008C6244" w:rsidP="008C6244">
      <w:pPr>
        <w:rPr>
          <w:rStyle w:val="StyleUnderline"/>
        </w:rPr>
      </w:pPr>
    </w:p>
    <w:p w14:paraId="16371CE3" w14:textId="77777777" w:rsidR="008C6244" w:rsidRPr="00227F9F" w:rsidRDefault="008C6244" w:rsidP="008C6244">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5B5BDF98" w14:textId="77777777" w:rsidR="008C6244" w:rsidRPr="00227F9F" w:rsidRDefault="008C6244" w:rsidP="008C6244">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6E9DADB9" w14:textId="77777777" w:rsidR="008C6244" w:rsidRDefault="008C6244" w:rsidP="008C6244">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321E7470" w14:textId="77777777" w:rsidR="008C6244" w:rsidRDefault="008C6244" w:rsidP="008C6244">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5565CB9F" w14:textId="77777777" w:rsidR="008C6244" w:rsidRPr="00626791" w:rsidRDefault="008C6244" w:rsidP="008C6244">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6"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59CDE206" w14:textId="735DE3AA" w:rsidR="008C6244" w:rsidRPr="00626791" w:rsidRDefault="008C6244" w:rsidP="008C6244">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00973945">
        <w:rPr>
          <w:sz w:val="16"/>
        </w:rPr>
        <w:t xml:space="preserve"> </w:t>
      </w: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4A64E901" w14:textId="77777777" w:rsidR="008C6244" w:rsidRPr="00C97DDE" w:rsidRDefault="008C6244" w:rsidP="008C6244">
      <w:pPr>
        <w:pStyle w:val="Heading4"/>
        <w:rPr>
          <w:rStyle w:val="StyleUnderline"/>
          <w:rFonts w:cs="Arial"/>
          <w:sz w:val="24"/>
          <w:szCs w:val="24"/>
          <w:u w:val="none"/>
        </w:rPr>
      </w:pPr>
      <w:r w:rsidRPr="00C97DDE">
        <w:rPr>
          <w:rStyle w:val="StyleUnderline"/>
          <w:rFonts w:cs="Arial"/>
          <w:sz w:val="24"/>
          <w:szCs w:val="24"/>
          <w:u w:val="none"/>
        </w:rPr>
        <w:t>Tensions uniquely high right now – relations shouldn’t be allowed to sink</w:t>
      </w:r>
    </w:p>
    <w:p w14:paraId="1C4BA9A0" w14:textId="77777777" w:rsidR="008C6244" w:rsidRPr="00D50855" w:rsidRDefault="008C6244" w:rsidP="008C6244">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7"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1DB725EF" w14:textId="77777777" w:rsidR="008C6244" w:rsidRPr="007F70F1" w:rsidRDefault="008C6244" w:rsidP="008C6244">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16370E41" w14:textId="77777777" w:rsidR="008C6244" w:rsidRDefault="008C6244" w:rsidP="008C6244">
      <w:pPr>
        <w:pStyle w:val="Heading4"/>
      </w:pPr>
      <w:r>
        <w:t xml:space="preserve">India China war escalates nuclear. </w:t>
      </w:r>
    </w:p>
    <w:p w14:paraId="592A9194" w14:textId="77777777" w:rsidR="008C6244" w:rsidRPr="003169C2" w:rsidRDefault="008C6244" w:rsidP="008C6244">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8"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511FBCEC" w14:textId="77777777" w:rsidR="008C6244" w:rsidRPr="003169C2" w:rsidRDefault="008C6244" w:rsidP="008C6244">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9"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0"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499F81A0" w14:textId="77777777" w:rsidR="008C6244" w:rsidRPr="00D50855" w:rsidRDefault="008C6244" w:rsidP="008C6244"/>
    <w:p w14:paraId="073CB371" w14:textId="77777777" w:rsidR="008C6244" w:rsidRPr="00705E8E" w:rsidRDefault="008C6244" w:rsidP="008C6244">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3EBCA123" w14:textId="77777777" w:rsidR="008C6244" w:rsidRPr="00705E8E" w:rsidRDefault="008C6244" w:rsidP="008C6244">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657E8033" w14:textId="77777777" w:rsidR="008C6244" w:rsidRPr="00705E8E" w:rsidRDefault="008C6244" w:rsidP="008C6244">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4108FF1E" w14:textId="77777777" w:rsidR="008C6244" w:rsidRPr="00705E8E" w:rsidRDefault="008C6244" w:rsidP="008C6244">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112FEC88" w14:textId="77777777" w:rsidR="008C6244" w:rsidRPr="00D50855" w:rsidRDefault="008C6244" w:rsidP="008C6244">
      <w:pPr>
        <w:shd w:val="clear" w:color="auto" w:fill="FFFFFF"/>
        <w:spacing w:after="150" w:line="240" w:lineRule="auto"/>
        <w:rPr>
          <w:rFonts w:eastAsia="Times New Roman"/>
          <w:sz w:val="12"/>
        </w:rPr>
      </w:pPr>
    </w:p>
    <w:p w14:paraId="7691CD95" w14:textId="77777777" w:rsidR="008C6244" w:rsidRDefault="008C6244" w:rsidP="008C6244">
      <w:pPr>
        <w:rPr>
          <w:rStyle w:val="StyleUnderline"/>
        </w:rPr>
      </w:pPr>
    </w:p>
    <w:p w14:paraId="5288C577" w14:textId="77777777" w:rsidR="008C6244" w:rsidRPr="00D50855" w:rsidRDefault="008C6244" w:rsidP="008C6244">
      <w:pPr>
        <w:pStyle w:val="Heading3"/>
        <w:rPr>
          <w:rFonts w:eastAsia="Times New Roman" w:cs="Arial"/>
        </w:rPr>
      </w:pPr>
      <w:r w:rsidRPr="00D50855">
        <w:rPr>
          <w:rFonts w:eastAsia="Times New Roman" w:cs="Arial"/>
        </w:rPr>
        <w:t>1AC – Adv-- Space Militarization</w:t>
      </w:r>
    </w:p>
    <w:p w14:paraId="640C3547" w14:textId="77777777" w:rsidR="008C6244" w:rsidRPr="00A95A91" w:rsidRDefault="008C6244" w:rsidP="008C6244">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4364D6D5" w14:textId="77777777" w:rsidR="008C6244" w:rsidRPr="00A95A91" w:rsidRDefault="008C6244" w:rsidP="008C6244">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1"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0E9294C1" w14:textId="77777777" w:rsidR="008C6244" w:rsidRPr="00A852BA" w:rsidRDefault="008C6244" w:rsidP="008C6244">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28616EC1" w14:textId="77777777" w:rsidR="008C6244" w:rsidRPr="00D50855" w:rsidRDefault="008C6244" w:rsidP="008C6244">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3CE2B642" w14:textId="77777777" w:rsidR="008C6244" w:rsidRPr="00D50855" w:rsidRDefault="008C6244" w:rsidP="008C6244">
      <w:r w:rsidRPr="00D50855">
        <w:rPr>
          <w:rStyle w:val="Style13ptBold"/>
        </w:rPr>
        <w:t>Gettleman and Kumar 19</w:t>
      </w:r>
      <w:r w:rsidRPr="00D50855">
        <w:t xml:space="preserve"> [Jeffrey Gettleman,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12"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6076DB24" w14:textId="77777777" w:rsidR="008C6244" w:rsidRPr="00D50855" w:rsidRDefault="008C6244" w:rsidP="008C6244">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4AC1D3C3" w14:textId="77777777" w:rsidR="008C6244" w:rsidRPr="00F72A83" w:rsidRDefault="008C6244" w:rsidP="008C6244">
      <w:pPr>
        <w:pStyle w:val="Heading4"/>
      </w:pPr>
      <w:r w:rsidRPr="00F72A83">
        <w:t>Two scenarios:</w:t>
      </w:r>
    </w:p>
    <w:p w14:paraId="08E5B7F6" w14:textId="77777777" w:rsidR="008C6244" w:rsidRPr="00F72A83" w:rsidRDefault="008C6244" w:rsidP="008C6244">
      <w:pPr>
        <w:pStyle w:val="Heading4"/>
      </w:pPr>
      <w:r w:rsidRPr="00F72A83">
        <w:t xml:space="preserve">[1] </w:t>
      </w:r>
      <w:proofErr w:type="gramStart"/>
      <w:r>
        <w:t>Indo-China</w:t>
      </w:r>
      <w:proofErr w:type="gramEnd"/>
    </w:p>
    <w:p w14:paraId="6FCEFCDB" w14:textId="77777777" w:rsidR="008C6244" w:rsidRPr="009A7382" w:rsidRDefault="008C6244" w:rsidP="008C6244">
      <w:pPr>
        <w:keepNext/>
        <w:keepLines/>
        <w:spacing w:before="40" w:after="0"/>
        <w:outlineLvl w:val="3"/>
        <w:rPr>
          <w:rFonts w:eastAsia="MS Gothic" w:cs="Times New Roman"/>
          <w:b/>
          <w:iCs/>
          <w:sz w:val="26"/>
        </w:rPr>
      </w:pPr>
      <w:r>
        <w:rPr>
          <w:rFonts w:eastAsia="MS Gothic" w:cs="Times New Roman"/>
          <w:b/>
          <w:iCs/>
          <w:sz w:val="26"/>
          <w:u w:val="single"/>
        </w:rPr>
        <w:t xml:space="preserve">Space </w:t>
      </w:r>
      <w:proofErr w:type="spellStart"/>
      <w:r>
        <w:rPr>
          <w:rFonts w:eastAsia="MS Gothic" w:cs="Times New Roman"/>
          <w:b/>
          <w:iCs/>
          <w:sz w:val="26"/>
          <w:u w:val="single"/>
        </w:rPr>
        <w:t>Militization</w:t>
      </w:r>
      <w:proofErr w:type="spellEnd"/>
      <w:r>
        <w:rPr>
          <w:rFonts w:eastAsia="MS Gothic" w:cs="Times New Roman"/>
          <w:b/>
          <w:iCs/>
          <w:sz w:val="26"/>
          <w:u w:val="single"/>
        </w:rPr>
        <w:t xml:space="preserve">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72C74901" w14:textId="77777777" w:rsidR="008C6244" w:rsidRPr="009A7382" w:rsidRDefault="008C6244" w:rsidP="008C6244">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6248977C" w14:textId="77777777" w:rsidR="008C6244" w:rsidRPr="00E7313D" w:rsidRDefault="008C6244" w:rsidP="008C6244">
      <w:pPr>
        <w:rPr>
          <w:rFonts w:eastAsia="Cambria"/>
          <w:b/>
          <w:iCs/>
          <w:u w:val="single"/>
        </w:rPr>
      </w:pPr>
      <w:r w:rsidRPr="00E7313D">
        <w:rPr>
          <w:rFonts w:eastAsia="Cambria"/>
          <w:b/>
          <w:iCs/>
          <w:u w:val="single"/>
        </w:rPr>
        <w:t>Consequences of Armament and Aggression in Space</w:t>
      </w:r>
    </w:p>
    <w:p w14:paraId="15E84E16" w14:textId="77777777" w:rsidR="008C6244" w:rsidRPr="009A7382" w:rsidRDefault="008C6244" w:rsidP="008C6244">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0C0853E6" w14:textId="77777777" w:rsidR="008C6244" w:rsidRPr="009A7382" w:rsidRDefault="008C6244" w:rsidP="008C6244">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368750FB" w14:textId="77777777" w:rsidR="008C6244" w:rsidRPr="009A7382" w:rsidRDefault="008C6244" w:rsidP="008C6244">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003A9065" w14:textId="77777777" w:rsidR="008C6244" w:rsidRPr="009A7382" w:rsidRDefault="008C6244" w:rsidP="008C6244">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61C212AF" w14:textId="77777777" w:rsidR="008C6244" w:rsidRPr="009A7382" w:rsidRDefault="008C6244" w:rsidP="008C6244">
      <w:pPr>
        <w:rPr>
          <w:rFonts w:eastAsia="Cambria"/>
          <w:b/>
          <w:iCs/>
          <w:u w:val="single"/>
        </w:rPr>
      </w:pPr>
      <w:r w:rsidRPr="009A7382">
        <w:rPr>
          <w:rFonts w:eastAsia="Cambria"/>
          <w:b/>
          <w:iCs/>
          <w:highlight w:val="green"/>
          <w:u w:val="single"/>
        </w:rPr>
        <w:t>Diminished future use of near space</w:t>
      </w:r>
    </w:p>
    <w:p w14:paraId="6D53B2EB" w14:textId="77777777" w:rsidR="008C6244" w:rsidRPr="009A7382" w:rsidRDefault="008C6244" w:rsidP="008C6244">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3F03C673" w14:textId="77777777" w:rsidR="008C6244" w:rsidRPr="009A7382" w:rsidRDefault="008C6244" w:rsidP="008C6244">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0EE104F8" w14:textId="77777777" w:rsidR="008C6244" w:rsidRPr="009A7382" w:rsidRDefault="008C6244" w:rsidP="008C6244">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698853BD" w14:textId="77777777" w:rsidR="008C6244" w:rsidRPr="009A7382" w:rsidRDefault="008C6244" w:rsidP="008C6244">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2E017BF6" w14:textId="77777777" w:rsidR="008C6244" w:rsidRPr="009A7382" w:rsidRDefault="008C6244" w:rsidP="008C6244">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09FD6157" w14:textId="77777777" w:rsidR="008C6244" w:rsidRPr="00D50855" w:rsidRDefault="008C6244" w:rsidP="008C6244">
      <w:pPr>
        <w:rPr>
          <w:rStyle w:val="StyleUnderline"/>
        </w:rPr>
      </w:pPr>
    </w:p>
    <w:p w14:paraId="588BF955" w14:textId="77777777" w:rsidR="008C6244" w:rsidRPr="00D50855" w:rsidRDefault="008C6244" w:rsidP="008C6244"/>
    <w:p w14:paraId="0CE90A99" w14:textId="77777777" w:rsidR="008C6244" w:rsidRDefault="008C6244" w:rsidP="008C6244">
      <w:pPr>
        <w:pStyle w:val="Heading4"/>
        <w:rPr>
          <w:rFonts w:cs="Arial"/>
        </w:rPr>
      </w:pPr>
      <w:r>
        <w:rPr>
          <w:rFonts w:cs="Arial"/>
        </w:rPr>
        <w:t>[2] Indo-Pak</w:t>
      </w:r>
    </w:p>
    <w:p w14:paraId="63484574" w14:textId="77777777" w:rsidR="008C6244" w:rsidRPr="00D50855" w:rsidRDefault="008C6244" w:rsidP="008C6244">
      <w:pPr>
        <w:pStyle w:val="Heading4"/>
        <w:rPr>
          <w:rFonts w:cs="Arial"/>
        </w:rPr>
      </w:pPr>
      <w:r w:rsidRPr="00D50855">
        <w:rPr>
          <w:rFonts w:cs="Arial"/>
        </w:rPr>
        <w:t>India Pakistan tensions are high – any attempt at reform is one step forward, three steps back</w:t>
      </w:r>
    </w:p>
    <w:p w14:paraId="669D63FB" w14:textId="77777777" w:rsidR="008C6244" w:rsidRPr="00D50855" w:rsidRDefault="008C6244" w:rsidP="008C6244">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3"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3F118327" w14:textId="77777777" w:rsidR="008C6244" w:rsidRPr="00D50855" w:rsidRDefault="008C6244" w:rsidP="008C6244">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1DE14962" w14:textId="77777777" w:rsidR="008C6244" w:rsidRPr="00D50855" w:rsidRDefault="008C6244" w:rsidP="008C6244">
      <w:pPr>
        <w:rPr>
          <w:rStyle w:val="StyleUnderline"/>
        </w:rPr>
      </w:pPr>
    </w:p>
    <w:p w14:paraId="66C902C0" w14:textId="77777777" w:rsidR="008C6244" w:rsidRPr="00D50855" w:rsidRDefault="008C6244" w:rsidP="008C6244"/>
    <w:p w14:paraId="487B6AE6" w14:textId="77777777" w:rsidR="008C6244" w:rsidRPr="00D50855" w:rsidRDefault="008C6244" w:rsidP="008C6244"/>
    <w:p w14:paraId="41C0C9A7" w14:textId="77777777" w:rsidR="008C6244" w:rsidRPr="00D50855" w:rsidRDefault="008C6244" w:rsidP="008C6244">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1C04EC2E" w14:textId="77777777" w:rsidR="008C6244" w:rsidRPr="00D50855" w:rsidRDefault="008C6244" w:rsidP="008C6244">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14"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03E55264" w14:textId="77777777" w:rsidR="008C6244" w:rsidRPr="00D50855" w:rsidRDefault="008C6244" w:rsidP="008C6244">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0F968A37" w14:textId="77777777" w:rsidR="008C6244" w:rsidRPr="00D50855" w:rsidRDefault="008C6244" w:rsidP="008C6244"/>
    <w:p w14:paraId="1D412930" w14:textId="77777777" w:rsidR="008C6244" w:rsidRPr="00D50855" w:rsidRDefault="008C6244" w:rsidP="008C6244">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67D5DBAB" w14:textId="77777777" w:rsidR="008C6244" w:rsidRPr="00D50855" w:rsidRDefault="008C6244" w:rsidP="008C6244">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5"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12592908" w14:textId="77777777" w:rsidR="008C6244" w:rsidRPr="00D50855" w:rsidRDefault="008C6244" w:rsidP="008C6244">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973945">
        <w:rPr>
          <w:rStyle w:val="StyleUnderline"/>
        </w:rPr>
        <w:t xml:space="preserve">industrial zones can also produce significant quantities of smoke. </w:t>
      </w:r>
      <w:proofErr w:type="gramStart"/>
      <w:r w:rsidRPr="00973945">
        <w:rPr>
          <w:rStyle w:val="StyleUnderline"/>
        </w:rPr>
        <w:t>This is why</w:t>
      </w:r>
      <w:proofErr w:type="gramEnd"/>
      <w:r w:rsidRPr="00973945">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973945">
        <w:rPr>
          <w:sz w:val="14"/>
        </w:rPr>
        <w:t xml:space="preserve"> </w:t>
      </w:r>
      <w:r w:rsidRPr="00973945">
        <w:rPr>
          <w:rStyle w:val="Emphasis"/>
        </w:rPr>
        <w:t>The most heavily studied nuclear winter scenario involves war between India and Pakistan in which each country</w:t>
      </w:r>
      <w:r w:rsidRPr="00D50855">
        <w:rPr>
          <w:rStyle w:val="Emphasis"/>
        </w:rPr>
        <w:t xml:space="preserve">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w:t>
      </w:r>
      <w:r w:rsidRPr="00A27FE0">
        <w:rPr>
          <w:rStyle w:val="StyleUnderline"/>
        </w:rPr>
        <w:t xml:space="preserve">of about 1,200 weapons could produce about 50 </w:t>
      </w:r>
      <w:proofErr w:type="spellStart"/>
      <w:r w:rsidRPr="00A27FE0">
        <w:rPr>
          <w:rStyle w:val="StyleUnderline"/>
        </w:rPr>
        <w:t>teragrams</w:t>
      </w:r>
      <w:proofErr w:type="spellEnd"/>
      <w:r w:rsidRPr="00A27FE0">
        <w:rPr>
          <w:rStyle w:val="StyleUnderline"/>
        </w:rPr>
        <w:t xml:space="preserve"> of smoke, causing </w:t>
      </w:r>
      <w:r w:rsidRPr="00A27FE0">
        <w:rPr>
          <w:rStyle w:val="Emphasis"/>
        </w:rPr>
        <w:t>temperatures to fall by</w:t>
      </w:r>
      <w:r w:rsidRPr="00A27FE0">
        <w:rPr>
          <w:rStyle w:val="StyleUnderline"/>
        </w:rPr>
        <w:t xml:space="preserve"> about </w:t>
      </w:r>
      <w:r w:rsidRPr="00A27FE0">
        <w:rPr>
          <w:rStyle w:val="Emphasis"/>
        </w:rPr>
        <w:t>4°C. For 4,000 weapons</w:t>
      </w:r>
      <w:r w:rsidRPr="00A27FE0">
        <w:rPr>
          <w:rStyle w:val="StyleUnderline"/>
        </w:rPr>
        <w:t xml:space="preserve"> – around what New START prescribes – there could be 150 </w:t>
      </w:r>
      <w:proofErr w:type="spellStart"/>
      <w:r w:rsidRPr="00A27FE0">
        <w:rPr>
          <w:rStyle w:val="StyleUnderline"/>
        </w:rPr>
        <w:t>teragrams</w:t>
      </w:r>
      <w:proofErr w:type="spellEnd"/>
      <w:r w:rsidRPr="00A27FE0">
        <w:rPr>
          <w:rStyle w:val="StyleUnderline"/>
        </w:rPr>
        <w:t xml:space="preserve"> of smoke, with a </w:t>
      </w:r>
      <w:r w:rsidRPr="00A27FE0">
        <w:rPr>
          <w:rStyle w:val="Emphasis"/>
        </w:rPr>
        <w:t>temperature fall of about 8°</w:t>
      </w:r>
      <w:r w:rsidRPr="00A27FE0">
        <w:rPr>
          <w:rStyle w:val="StyleUnderline"/>
        </w:rPr>
        <w:t>C. Agriculture</w:t>
      </w:r>
      <w:r w:rsidRPr="00D50855">
        <w:rPr>
          <w:rStyle w:val="StyleUnderline"/>
        </w:rPr>
        <w:t xml:space="preserv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A27FE0">
        <w:rPr>
          <w:rStyle w:val="Emphasis"/>
        </w:rPr>
        <w:t>may be</w:t>
      </w:r>
      <w:r w:rsidRPr="00A27FE0">
        <w:rPr>
          <w:rStyle w:val="StyleUnderline"/>
        </w:rPr>
        <w:t xml:space="preserve"> too </w:t>
      </w:r>
      <w:r w:rsidRPr="00A27FE0">
        <w:rPr>
          <w:rStyle w:val="Emphasis"/>
        </w:rPr>
        <w:t>optimistic</w:t>
      </w:r>
      <w:r w:rsidRPr="00A27FE0">
        <w:rPr>
          <w:rStyle w:val="StyleUnderline"/>
        </w:rPr>
        <w:t>.</w:t>
      </w:r>
      <w:r w:rsidRPr="00D50855">
        <w:rPr>
          <w:rStyle w:val="StyleUnderline"/>
        </w:rPr>
        <w:t xml:space="preserve"> Hopefully some people somewhere would find some way to survive. But the </w:t>
      </w:r>
      <w:r w:rsidRPr="00D50855">
        <w:rPr>
          <w:rStyle w:val="Emphasis"/>
          <w:highlight w:val="cyan"/>
        </w:rPr>
        <w:t xml:space="preserve">conditions </w:t>
      </w:r>
      <w:r w:rsidRPr="00A27FE0">
        <w:rPr>
          <w:rStyle w:val="Emphasis"/>
        </w:rPr>
        <w:t xml:space="preserve">would be </w:t>
      </w:r>
      <w:r w:rsidRPr="00D50855">
        <w:rPr>
          <w:rStyle w:val="Emphasis"/>
          <w:highlight w:val="cyan"/>
        </w:rPr>
        <w:t>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w:t>
      </w:r>
      <w:r w:rsidRPr="00A27FE0">
        <w:rPr>
          <w:rStyle w:val="StyleUnderline"/>
        </w:rPr>
        <w:t xml:space="preserve">one cannot be sure what would happen, because a large exchange of nuclear weapons has fortunately never occurred. However, there are at least two reasons to believe that the current round of nuclear winter science is yielding results that are at least </w:t>
      </w:r>
      <w:r w:rsidRPr="00A27FE0">
        <w:rPr>
          <w:rStyle w:val="Emphasis"/>
        </w:rPr>
        <w:t>in the general vicinity</w:t>
      </w:r>
      <w:r w:rsidRPr="00A27FE0">
        <w:rPr>
          <w:rStyle w:val="StyleUnderline"/>
        </w:rPr>
        <w:t xml:space="preserve"> of what would </w:t>
      </w:r>
      <w:proofErr w:type="gramStart"/>
      <w:r w:rsidRPr="00A27FE0">
        <w:rPr>
          <w:rStyle w:val="StyleUnderline"/>
        </w:rPr>
        <w:t>actually happen</w:t>
      </w:r>
      <w:proofErr w:type="gramEnd"/>
      <w:r w:rsidRPr="00A27FE0">
        <w:rPr>
          <w:rStyle w:val="StyleUnderline"/>
        </w:rPr>
        <w:t xml:space="preserve">. One reason is that the </w:t>
      </w:r>
      <w:r w:rsidRPr="00A27FE0">
        <w:rPr>
          <w:rStyle w:val="Emphasis"/>
        </w:rPr>
        <w:t>science uses modern climate models</w:t>
      </w:r>
      <w:r w:rsidRPr="00A27FE0">
        <w:rPr>
          <w:rStyle w:val="StyleUnderline"/>
        </w:rPr>
        <w:t xml:space="preserve"> developed for the study of global warming</w:t>
      </w:r>
      <w:r w:rsidRPr="00A27FE0">
        <w:rPr>
          <w:sz w:val="14"/>
        </w:rPr>
        <w:t xml:space="preserve">. Global warming has its own sceptics and controversies, which has led to the climate models being heavily scrutinized.20 Climate science may well be the most carefully vetted of all the sciences. </w:t>
      </w:r>
      <w:r w:rsidRPr="00A27FE0">
        <w:rPr>
          <w:rStyle w:val="StyleUnderline"/>
        </w:rPr>
        <w:t xml:space="preserve">The nuclear winter researchers are themselves distinguished climate scientists and are using state-of-the-art climate models. And two distinct nuclear winter research groups from two different countries using two different sets of models both report approximately the same results.21 While some uncertainties in the science of nuclear winter remain and additional research could provide additional confidence, it should be expected that the current research results are basically sound. The second reason for believing that nuclear winter would occur is that it has a historical precedent in volcano eruptions. Volcano eruptions, like nuclear weapon detonations, cause large amounts of smoke to rise into the atmosphere. An insightful example is the 1815 Mount Tambora eruption. The Tambora eruption caused temperatures to fall by about 0.5°C, </w:t>
      </w:r>
      <w:r w:rsidRPr="00A27FE0">
        <w:rPr>
          <w:rStyle w:val="Emphasis"/>
        </w:rPr>
        <w:t xml:space="preserve">resulting in major food shortages and other disruptions, </w:t>
      </w:r>
      <w:r w:rsidRPr="00A27FE0">
        <w:rPr>
          <w:rStyle w:val="StyleUnderline"/>
        </w:rPr>
        <w:t>such that 1816 is now known as the ‘Year Without Summer’.22</w:t>
      </w:r>
      <w:r w:rsidRPr="00A27FE0">
        <w:rPr>
          <w:sz w:val="14"/>
        </w:rPr>
        <w:t xml:space="preserve"> While humanity ultimately survived Tambora, </w:t>
      </w:r>
      <w:r w:rsidRPr="00A27FE0">
        <w:rPr>
          <w:rStyle w:val="StyleUnderline"/>
        </w:rPr>
        <w:t>nuclear war could put even more smoke into the atmosphere</w:t>
      </w:r>
      <w:r w:rsidRPr="00D50855">
        <w:rPr>
          <w:rStyle w:val="StyleUnderline"/>
        </w:rPr>
        <w:t xml:space="preserve"> and cause more severe disruption. It, thus, is important to factor into nuclear security policy</w:t>
      </w:r>
    </w:p>
    <w:p w14:paraId="0187DFB1" w14:textId="77777777" w:rsidR="008C6244" w:rsidRPr="00D50855" w:rsidRDefault="008C6244" w:rsidP="008C6244">
      <w:pPr>
        <w:pStyle w:val="Heading3"/>
        <w:rPr>
          <w:rFonts w:cs="Arial"/>
        </w:rPr>
      </w:pPr>
      <w:r w:rsidRPr="00D50855">
        <w:rPr>
          <w:rFonts w:cs="Arial"/>
        </w:rPr>
        <w:t>1AC – Framing – Util</w:t>
      </w:r>
    </w:p>
    <w:p w14:paraId="549D3D3A" w14:textId="77777777" w:rsidR="008C6244" w:rsidRPr="009202E3" w:rsidRDefault="008C6244" w:rsidP="008C6244">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2F42AF31" w14:textId="77777777" w:rsidR="008C6244" w:rsidRPr="009202E3" w:rsidRDefault="008C6244" w:rsidP="008C6244">
      <w:pPr>
        <w:rPr>
          <w:rFonts w:eastAsia="Cambria"/>
          <w:b/>
          <w:bCs/>
          <w:sz w:val="26"/>
        </w:rPr>
      </w:pPr>
      <w:r w:rsidRPr="009202E3">
        <w:rPr>
          <w:rFonts w:eastAsia="Cambria"/>
          <w:b/>
          <w:bCs/>
          <w:sz w:val="26"/>
        </w:rPr>
        <w:t>Prefer:</w:t>
      </w:r>
    </w:p>
    <w:p w14:paraId="2C47B6EE" w14:textId="77777777" w:rsidR="008C6244" w:rsidRPr="009202E3" w:rsidRDefault="008C6244" w:rsidP="008C6244">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564190EA" w14:textId="77777777" w:rsidR="008C6244" w:rsidRPr="009202E3" w:rsidRDefault="008C6244" w:rsidP="008C6244">
      <w:pPr>
        <w:rPr>
          <w:rFonts w:eastAsia="Cambria"/>
          <w:b/>
          <w:bCs/>
          <w:sz w:val="26"/>
        </w:rPr>
      </w:pPr>
      <w:r w:rsidRPr="009202E3">
        <w:rPr>
          <w:rFonts w:eastAsia="Cambria"/>
          <w:b/>
          <w:bCs/>
          <w:sz w:val="26"/>
        </w:rPr>
        <w:t>Blum et al. 18</w:t>
      </w:r>
    </w:p>
    <w:p w14:paraId="2C6153A6" w14:textId="77777777" w:rsidR="008C6244" w:rsidRPr="009202E3" w:rsidRDefault="008C6244" w:rsidP="008C6244">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9202E3">
          <w:rPr>
            <w:rFonts w:eastAsia="Cambria"/>
            <w:sz w:val="16"/>
            <w:szCs w:val="16"/>
          </w:rPr>
          <w:t>https://www.ncbi.nlm.nih.gov/pmc/articles/PMC6446569/</w:t>
        </w:r>
      </w:hyperlink>
      <w:r w:rsidRPr="009202E3">
        <w:rPr>
          <w:rFonts w:eastAsia="Cambria"/>
          <w:sz w:val="16"/>
          <w:szCs w:val="16"/>
        </w:rPr>
        <w:t>, R.S.</w:t>
      </w:r>
    </w:p>
    <w:p w14:paraId="2CD2DDB3" w14:textId="77777777" w:rsidR="008C6244" w:rsidRPr="009202E3" w:rsidRDefault="008C6244" w:rsidP="008C6244">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w:t>
      </w:r>
      <w:proofErr w:type="gramStart"/>
      <w:r w:rsidRPr="009202E3">
        <w:rPr>
          <w:rFonts w:eastAsia="Cambria"/>
          <w:sz w:val="16"/>
        </w:rPr>
        <w:t>amygdala</w:t>
      </w:r>
      <w:proofErr w:type="gramEnd"/>
      <w:r w:rsidRPr="009202E3">
        <w:rPr>
          <w:rFonts w:eastAsia="Cambria"/>
          <w:sz w:val="16"/>
        </w:rPr>
        <w:t xml:space="preserve">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w:t>
      </w:r>
      <w:proofErr w:type="gramStart"/>
      <w:r w:rsidRPr="009202E3">
        <w:rPr>
          <w:rFonts w:eastAsia="Cambria"/>
          <w:sz w:val="16"/>
        </w:rPr>
        <w:t>schizophrenia</w:t>
      </w:r>
      <w:proofErr w:type="gramEnd"/>
      <w:r w:rsidRPr="009202E3">
        <w:rPr>
          <w:rFonts w:eastAsia="Cambria"/>
          <w:sz w:val="16"/>
        </w:rPr>
        <w:t xml:space="preserve">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8FE010" w14:textId="77777777" w:rsidR="008C6244" w:rsidRPr="009202E3" w:rsidRDefault="008C6244" w:rsidP="008C6244">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1A939CF5" w14:textId="77777777" w:rsidR="008C6244" w:rsidRPr="009202E3" w:rsidRDefault="008C6244" w:rsidP="008C6244">
      <w:pPr>
        <w:rPr>
          <w:rFonts w:eastAsia="Cambria"/>
          <w:sz w:val="16"/>
          <w:szCs w:val="16"/>
        </w:rPr>
      </w:pPr>
      <w:proofErr w:type="spellStart"/>
      <w:r w:rsidRPr="009202E3">
        <w:rPr>
          <w:rFonts w:eastAsia="Cambria"/>
          <w:b/>
          <w:sz w:val="26"/>
          <w:szCs w:val="26"/>
        </w:rPr>
        <w:t>Goodin</w:t>
      </w:r>
      <w:proofErr w:type="spellEnd"/>
      <w:r w:rsidRPr="009202E3">
        <w:rPr>
          <w:rFonts w:eastAsia="Cambria"/>
          <w:b/>
          <w:sz w:val="26"/>
          <w:szCs w:val="26"/>
        </w:rPr>
        <w:t xml:space="preserve"> 90.</w:t>
      </w:r>
      <w:r w:rsidRPr="009202E3">
        <w:rPr>
          <w:rFonts w:eastAsia="Cambria"/>
          <w:sz w:val="16"/>
          <w:szCs w:val="16"/>
        </w:rPr>
        <w:t xml:space="preserve"> Robert </w:t>
      </w:r>
      <w:proofErr w:type="spellStart"/>
      <w:r w:rsidRPr="009202E3">
        <w:rPr>
          <w:rFonts w:eastAsia="Cambria"/>
          <w:sz w:val="16"/>
          <w:szCs w:val="16"/>
        </w:rPr>
        <w:t>Goodin</w:t>
      </w:r>
      <w:proofErr w:type="spellEnd"/>
      <w:r w:rsidRPr="009202E3">
        <w:rPr>
          <w:rFonts w:eastAsia="Cambria"/>
          <w:sz w:val="16"/>
          <w:szCs w:val="16"/>
        </w:rPr>
        <w:t xml:space="preserve">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2BF91FFF" w14:textId="77777777" w:rsidR="008C6244" w:rsidRPr="009202E3" w:rsidRDefault="008C6244" w:rsidP="008C6244">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w:t>
      </w:r>
      <w:proofErr w:type="gramStart"/>
      <w:r w:rsidRPr="009202E3">
        <w:rPr>
          <w:rFonts w:eastAsia="Cambria"/>
          <w:sz w:val="16"/>
          <w:szCs w:val="16"/>
        </w:rPr>
        <w:t>as a result of</w:t>
      </w:r>
      <w:proofErr w:type="gramEnd"/>
      <w:r w:rsidRPr="009202E3">
        <w:rPr>
          <w:rFonts w:eastAsia="Cambria"/>
          <w:sz w:val="16"/>
          <w:szCs w:val="16"/>
        </w:rPr>
        <w:t xml:space="preserve">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0F4D4DEF" w14:textId="77777777" w:rsidR="008C6244" w:rsidRPr="00D50855" w:rsidRDefault="008C6244" w:rsidP="008C6244">
      <w:pPr>
        <w:pStyle w:val="Heading4"/>
        <w:rPr>
          <w:rFonts w:eastAsia="Cambria" w:cs="Arial"/>
        </w:rPr>
      </w:pPr>
      <w:r w:rsidRPr="00D50855">
        <w:rPr>
          <w:rFonts w:eastAsia="Cambria" w:cs="Arial"/>
        </w:rPr>
        <w:t xml:space="preserve">[3] Extinction First – </w:t>
      </w:r>
    </w:p>
    <w:p w14:paraId="23B38A90" w14:textId="77777777" w:rsidR="008C6244" w:rsidRPr="00D50855" w:rsidRDefault="008C6244" w:rsidP="008C6244">
      <w:pPr>
        <w:pStyle w:val="Heading4"/>
        <w:rPr>
          <w:rFonts w:eastAsia="Cambria" w:cs="Arial"/>
        </w:rPr>
      </w:pPr>
      <w:r w:rsidRPr="00D50855">
        <w:rPr>
          <w:rFonts w:eastAsia="Cambria" w:cs="Arial"/>
        </w:rPr>
        <w:t>[a] Forecloses future improvement – we can never improve society because our impact is irreversible</w:t>
      </w:r>
    </w:p>
    <w:p w14:paraId="39D78DC1" w14:textId="77777777" w:rsidR="008C6244" w:rsidRPr="00D50855" w:rsidRDefault="008C6244" w:rsidP="008C6244">
      <w:pPr>
        <w:pStyle w:val="Heading4"/>
        <w:rPr>
          <w:rFonts w:eastAsia="Cambria" w:cs="Arial"/>
        </w:rPr>
      </w:pPr>
      <w:r w:rsidRPr="00D50855">
        <w:rPr>
          <w:rFonts w:eastAsia="Cambria" w:cs="Arial"/>
        </w:rPr>
        <w:t xml:space="preserve">[b] Turns suffering – mass death causes suffering because people can’t get access to resources and </w:t>
      </w:r>
      <w:proofErr w:type="gramStart"/>
      <w:r w:rsidRPr="00D50855">
        <w:rPr>
          <w:rFonts w:eastAsia="Cambria" w:cs="Arial"/>
        </w:rPr>
        <w:t>basic necessities</w:t>
      </w:r>
      <w:proofErr w:type="gramEnd"/>
    </w:p>
    <w:p w14:paraId="1D65FDFB" w14:textId="77777777" w:rsidR="008C6244" w:rsidRPr="00D50855" w:rsidRDefault="008C6244" w:rsidP="008C6244">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p w14:paraId="1D1FF905" w14:textId="6CCD49FE" w:rsidR="00A51C0B" w:rsidRDefault="00A51C0B"/>
    <w:sectPr w:rsidR="00A51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1"/>
  </w:num>
  <w:num w:numId="16">
    <w:abstractNumId w:val="1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244"/>
    <w:rsid w:val="008C6244"/>
    <w:rsid w:val="00973945"/>
    <w:rsid w:val="00A27FE0"/>
    <w:rsid w:val="00A51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72E83"/>
  <w15:chartTrackingRefBased/>
  <w15:docId w15:val="{4F8B6E6A-4DCB-42D6-9723-162BC9ED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244"/>
    <w:rPr>
      <w:rFonts w:ascii="Calibri" w:hAnsi="Calibri"/>
    </w:rPr>
  </w:style>
  <w:style w:type="paragraph" w:styleId="Heading1">
    <w:name w:val="heading 1"/>
    <w:aliases w:val="Pocket"/>
    <w:basedOn w:val="Normal"/>
    <w:next w:val="Normal"/>
    <w:link w:val="Heading1Char"/>
    <w:qFormat/>
    <w:rsid w:val="008C62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62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8C62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8C624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C624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C6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244"/>
  </w:style>
  <w:style w:type="character" w:customStyle="1" w:styleId="Heading1Char">
    <w:name w:val="Heading 1 Char"/>
    <w:aliases w:val="Pocket Char"/>
    <w:basedOn w:val="DefaultParagraphFont"/>
    <w:link w:val="Heading1"/>
    <w:rsid w:val="008C62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624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8C624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8C6244"/>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8C624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8C6244"/>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S"/>
    <w:basedOn w:val="DefaultParagraphFont"/>
    <w:uiPriority w:val="6"/>
    <w:qFormat/>
    <w:rsid w:val="008C6244"/>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8C6244"/>
    <w:rPr>
      <w:color w:val="auto"/>
      <w:u w:val="none"/>
    </w:rPr>
  </w:style>
  <w:style w:type="character" w:styleId="FollowedHyperlink">
    <w:name w:val="FollowedHyperlink"/>
    <w:basedOn w:val="DefaultParagraphFont"/>
    <w:uiPriority w:val="99"/>
    <w:semiHidden/>
    <w:unhideWhenUsed/>
    <w:rsid w:val="008C6244"/>
    <w:rPr>
      <w:color w:val="auto"/>
      <w:u w:val="none"/>
    </w:rPr>
  </w:style>
  <w:style w:type="character" w:customStyle="1" w:styleId="Heading5Char">
    <w:name w:val="Heading 5 Char"/>
    <w:basedOn w:val="DefaultParagraphFont"/>
    <w:link w:val="Heading5"/>
    <w:uiPriority w:val="9"/>
    <w:rsid w:val="008C6244"/>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8C6244"/>
    <w:rPr>
      <w:color w:val="605E5C"/>
      <w:shd w:val="clear" w:color="auto" w:fill="E1DFDD"/>
    </w:rPr>
  </w:style>
  <w:style w:type="paragraph" w:customStyle="1" w:styleId="textbold">
    <w:name w:val="text bold"/>
    <w:basedOn w:val="Normal"/>
    <w:link w:val="Emphasis"/>
    <w:uiPriority w:val="7"/>
    <w:qFormat/>
    <w:rsid w:val="008C6244"/>
    <w:pPr>
      <w:widowControl w:val="0"/>
      <w:ind w:left="720"/>
      <w:jc w:val="both"/>
    </w:pPr>
    <w:rPr>
      <w:b/>
      <w:iCs/>
      <w:u w:val="single"/>
    </w:rPr>
  </w:style>
  <w:style w:type="paragraph" w:styleId="DocumentMap">
    <w:name w:val="Document Map"/>
    <w:basedOn w:val="Normal"/>
    <w:link w:val="DocumentMapChar"/>
    <w:uiPriority w:val="99"/>
    <w:semiHidden/>
    <w:unhideWhenUsed/>
    <w:rsid w:val="008C62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6244"/>
    <w:rPr>
      <w:rFonts w:ascii="Lucida Grande" w:hAnsi="Lucida Grande" w:cs="Lucida Grande"/>
      <w:sz w:val="24"/>
    </w:rPr>
  </w:style>
  <w:style w:type="paragraph" w:customStyle="1" w:styleId="Emphasis1">
    <w:name w:val="Emphasis1"/>
    <w:basedOn w:val="Normal"/>
    <w:autoRedefine/>
    <w:uiPriority w:val="7"/>
    <w:qFormat/>
    <w:rsid w:val="008C624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8C62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C6244"/>
    <w:pPr>
      <w:ind w:left="720"/>
      <w:contextualSpacing/>
    </w:pPr>
  </w:style>
  <w:style w:type="paragraph" w:customStyle="1" w:styleId="Style2">
    <w:name w:val="Style2"/>
    <w:basedOn w:val="Heading1"/>
    <w:link w:val="Style2Char"/>
    <w:autoRedefine/>
    <w:uiPriority w:val="4"/>
    <w:qFormat/>
    <w:rsid w:val="008C6244"/>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8C6244"/>
    <w:rPr>
      <w:rFonts w:ascii="Calibri" w:eastAsiaTheme="majorEastAsia" w:hAnsi="Calibri" w:cstheme="majorBidi"/>
      <w:b/>
      <w:color w:val="FF0000"/>
      <w:sz w:val="28"/>
      <w:szCs w:val="28"/>
    </w:rPr>
  </w:style>
  <w:style w:type="paragraph" w:customStyle="1" w:styleId="UnderlinePara">
    <w:name w:val="Underline Para"/>
    <w:basedOn w:val="Normal"/>
    <w:uiPriority w:val="6"/>
    <w:qFormat/>
    <w:rsid w:val="008C6244"/>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8C6244"/>
    <w:rPr>
      <w:b/>
      <w:bCs/>
    </w:rPr>
  </w:style>
  <w:style w:type="character" w:customStyle="1" w:styleId="non-delete">
    <w:name w:val="non-delete"/>
    <w:basedOn w:val="DefaultParagraphFont"/>
    <w:rsid w:val="008C6244"/>
  </w:style>
  <w:style w:type="paragraph" w:customStyle="1" w:styleId="added-to-list1">
    <w:name w:val="added-to-list1"/>
    <w:basedOn w:val="Normal"/>
    <w:rsid w:val="008C6244"/>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8C6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blog/reboot/chinese-indian-nuclear-war-would-ruin-whole-planet-176573" TargetMode="External"/><Relationship Id="rId13" Type="http://schemas.openxmlformats.org/officeDocument/2006/relationships/hyperlink" Target="https://www.eastmojo.com/national/2021/12/24/india-pakistan-ties-too-near-yet-far-apar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oomberg.com/opinion/articles/2021-10-11/china-india-and-pakistan-are-raising-temperatures-along-their-disputed-borders" TargetMode="External"/><Relationship Id="rId12" Type="http://schemas.openxmlformats.org/officeDocument/2006/relationships/hyperlink" Target="https://www.nytimes.com/2019/03/27/world/asia/india-weather-satellite-missle.html?auth=login-email&amp;login=emai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pmc/articles/PMC6446569/" TargetMode="External"/><Relationship Id="rId1" Type="http://schemas.openxmlformats.org/officeDocument/2006/relationships/numbering" Target="numbering.xml"/><Relationship Id="rId6" Type="http://schemas.openxmlformats.org/officeDocument/2006/relationships/hyperlink" Target="https://www.schwarzmanscholars.org/events-and-news/space-rivals-power-strategy-china-india-space-race/)//ww" TargetMode="External"/><Relationship Id="rId11" Type="http://schemas.openxmlformats.org/officeDocument/2006/relationships/hyperlink" Target="https://eurasiantimes.com/as-india-opens-up-space-how-isro-could-help-indian-air-force-become-an-aerospace-superpower/)//ww" TargetMode="External"/><Relationship Id="rId5" Type="http://schemas.openxmlformats.org/officeDocument/2006/relationships/hyperlink" Target="https://www.businessinsider.in/science/space/news/isro-will-transform-in-2021-as-india-pumps-big-money-to-draw-in-startups-for-the-second-space-age/articleshow/80683054.cms" TargetMode="External"/><Relationship Id="rId15" Type="http://schemas.openxmlformats.org/officeDocument/2006/relationships/hyperlink" Target="http://www.tandfonline.com/doi/full/10.1080/13523260.2015.1012346%5d//recut" TargetMode="External"/><Relationship Id="rId10" Type="http://schemas.openxmlformats.org/officeDocument/2006/relationships/hyperlink" Target="http://www.businessinsider.com/biggest-strategic-petroleum-reserves-countries-2017-3" TargetMode="External"/><Relationship Id="rId4" Type="http://schemas.openxmlformats.org/officeDocument/2006/relationships/webSettings" Target="webSettings.xml"/><Relationship Id="rId9" Type="http://schemas.openxmlformats.org/officeDocument/2006/relationships/hyperlink" Target="http://thediplomat.com/2015/05/revealed-indias-newest-air-defense-system/" TargetMode="External"/><Relationship Id="rId14" Type="http://schemas.openxmlformats.org/officeDocument/2006/relationships/hyperlink" Target="https://moderndiplomacy.eu/2020/08/29/indian-militarization-of-outer-space-security-implications-for-pakist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TotalTime>
  <Pages>1</Pages>
  <Words>16146</Words>
  <Characters>92038</Characters>
  <Application>Microsoft Office Word</Application>
  <DocSecurity>0</DocSecurity>
  <Lines>766</Lines>
  <Paragraphs>215</Paragraphs>
  <ScaleCrop>false</ScaleCrop>
  <Company/>
  <LinksUpToDate>false</LinksUpToDate>
  <CharactersWithSpaces>107969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Shah.Vivaan.s180559</dc:creator>
  <cp:keywords/>
  <dc:description/>
  <cp:lastModifiedBy>Shah.Vivaan.s180559</cp:lastModifiedBy>
  <cp:revision>3</cp:revision>
  <dcterms:created xsi:type="dcterms:W3CDTF">2022-01-15T15:48:00Z</dcterms:created>
  <dcterms:modified xsi:type="dcterms:W3CDTF">2022-01-15T16:01:00Z</dcterms:modified>
</cp:coreProperties>
</file>