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3C3D1" w14:textId="5495CFDA" w:rsidR="00A95652" w:rsidRDefault="001F7938" w:rsidP="001F7938">
      <w:pPr>
        <w:pStyle w:val="Heading1"/>
      </w:pPr>
      <w:r>
        <w:t>1nc</w:t>
      </w:r>
    </w:p>
    <w:p w14:paraId="30DCED2C" w14:textId="00967BBA" w:rsidR="001F7938" w:rsidRDefault="001F7938" w:rsidP="001F7938">
      <w:pPr>
        <w:pStyle w:val="Heading2"/>
      </w:pPr>
      <w:r>
        <w:lastRenderedPageBreak/>
        <w:t>1</w:t>
      </w:r>
    </w:p>
    <w:p w14:paraId="26838222" w14:textId="77777777" w:rsidR="001F7938" w:rsidRDefault="001F7938" w:rsidP="001F7938">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by implementing a one-and-done approach for patent protection. Member nations will support the proposal and adopt the results of consultation. </w:t>
      </w:r>
    </w:p>
    <w:p w14:paraId="1E242154" w14:textId="77777777" w:rsidR="001F7938" w:rsidRPr="00AE32FC" w:rsidRDefault="001F7938" w:rsidP="001F7938"/>
    <w:p w14:paraId="6B1F5839" w14:textId="77777777" w:rsidR="001F7938" w:rsidRDefault="001F7938" w:rsidP="001F7938">
      <w:pPr>
        <w:pStyle w:val="Heading4"/>
      </w:pPr>
      <w:r>
        <w:t xml:space="preserve">WHO says yes – it supports increasing the availability of generics and limiting </w:t>
      </w:r>
      <w:proofErr w:type="gramStart"/>
      <w:r>
        <w:t>TRIPS</w:t>
      </w:r>
      <w:proofErr w:type="gramEnd"/>
    </w:p>
    <w:p w14:paraId="2C887234" w14:textId="77777777" w:rsidR="001F7938" w:rsidRPr="007F404A" w:rsidRDefault="001F7938" w:rsidP="001F7938">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0991F329" w14:textId="77777777" w:rsidR="001F7938" w:rsidRPr="007F404A" w:rsidRDefault="001F7938" w:rsidP="001F7938">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3F2A1D33" w14:textId="77777777" w:rsidR="001F7938" w:rsidRPr="007F404A" w:rsidRDefault="001F7938" w:rsidP="001F7938">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4DAEF4EF" w14:textId="77777777" w:rsidR="001F7938" w:rsidRDefault="001F7938" w:rsidP="001F7938">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4BF752A2" w14:textId="77777777" w:rsidR="001F7938" w:rsidRDefault="001F7938" w:rsidP="001F7938">
      <w:pPr>
        <w:rPr>
          <w:rStyle w:val="Emphasis"/>
        </w:rPr>
      </w:pPr>
    </w:p>
    <w:p w14:paraId="6A29FA93" w14:textId="77777777" w:rsidR="001F7938" w:rsidRDefault="001F7938" w:rsidP="001F7938">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677EBE8E" w14:textId="77777777" w:rsidR="001F7938" w:rsidRPr="009F03D9" w:rsidRDefault="001F7938" w:rsidP="001F7938">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04612FAC" w14:textId="77777777" w:rsidR="001F7938" w:rsidRPr="009F03D9" w:rsidRDefault="001F7938" w:rsidP="001F7938">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F6E840C" w14:textId="77777777" w:rsidR="001F7938" w:rsidRPr="009F03D9" w:rsidRDefault="001F7938" w:rsidP="001F7938">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6DCC7A6D" w14:textId="77777777" w:rsidR="001F7938" w:rsidRPr="009F03D9" w:rsidRDefault="001F7938" w:rsidP="001F7938">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58819F08" w14:textId="77777777" w:rsidR="001F7938" w:rsidRDefault="001F7938" w:rsidP="001F7938"/>
    <w:p w14:paraId="7FBEE46C" w14:textId="77777777" w:rsidR="001F7938" w:rsidRDefault="001F7938" w:rsidP="001F7938">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594E005D" w14:textId="77777777" w:rsidR="001F7938" w:rsidRPr="005472CA" w:rsidRDefault="001F7938" w:rsidP="001F7938">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2070D6D0" w14:textId="77777777" w:rsidR="001F7938" w:rsidRPr="005472CA" w:rsidRDefault="001F7938" w:rsidP="001F7938">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23EDBA0A" w14:textId="77777777" w:rsidR="001F7938" w:rsidRPr="005472CA" w:rsidRDefault="001F7938" w:rsidP="001F7938">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7206C841" w14:textId="77777777" w:rsidR="001F7938" w:rsidRPr="005472CA" w:rsidRDefault="001F7938" w:rsidP="001F7938">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093D4F6A" w14:textId="77777777" w:rsidR="001F7938" w:rsidRPr="005472CA" w:rsidRDefault="001F7938" w:rsidP="001F7938">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101C5B45" w14:textId="77777777" w:rsidR="001F7938" w:rsidRPr="005472CA" w:rsidRDefault="001F7938" w:rsidP="001F7938">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2AE61DAA" w14:textId="77777777" w:rsidR="001F7938" w:rsidRDefault="001F7938" w:rsidP="001F7938"/>
    <w:p w14:paraId="590CD40E" w14:textId="77777777" w:rsidR="001F7938" w:rsidRDefault="001F7938" w:rsidP="001F7938">
      <w:pPr>
        <w:pStyle w:val="Heading4"/>
      </w:pPr>
      <w:r>
        <w:t>WHO diplomacy solves great power conflict</w:t>
      </w:r>
    </w:p>
    <w:p w14:paraId="5C2FF9FF" w14:textId="77777777" w:rsidR="001F7938" w:rsidRPr="00487F05" w:rsidRDefault="001F7938" w:rsidP="001F7938">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37968E78" w14:textId="77777777" w:rsidR="001F7938" w:rsidRPr="00054633" w:rsidRDefault="001F7938" w:rsidP="001F7938">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25E45B7A" w14:textId="77777777" w:rsidR="001F7938" w:rsidRPr="00054633" w:rsidRDefault="001F7938" w:rsidP="001F7938">
      <w:pPr>
        <w:rPr>
          <w:sz w:val="12"/>
        </w:rPr>
      </w:pPr>
      <w:r w:rsidRPr="00054633">
        <w:rPr>
          <w:rStyle w:val="StyleUnderline"/>
        </w:rPr>
        <w:lastRenderedPageBreak/>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44960E8B" w14:textId="77777777" w:rsidR="001F7938" w:rsidRPr="00054633" w:rsidRDefault="001F7938" w:rsidP="001F7938">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4BB8BF51" w14:textId="77777777" w:rsidR="001F7938" w:rsidRDefault="001F7938" w:rsidP="001F7938">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1E7BBE42" w14:textId="49BCFB17" w:rsidR="001F7938" w:rsidRDefault="001F7938" w:rsidP="001F7938">
      <w:pPr>
        <w:pStyle w:val="Heading2"/>
      </w:pPr>
      <w:r>
        <w:lastRenderedPageBreak/>
        <w:t>2</w:t>
      </w:r>
    </w:p>
    <w:p w14:paraId="0C3E9B22" w14:textId="77777777" w:rsidR="001F7938" w:rsidRPr="00CE1CC7" w:rsidRDefault="001F7938" w:rsidP="001F7938">
      <w:pPr>
        <w:pStyle w:val="Heading4"/>
        <w:rPr>
          <w:rFonts w:asciiTheme="majorHAnsi" w:hAnsiTheme="majorHAnsi" w:cstheme="majorHAnsi"/>
        </w:rPr>
      </w:pPr>
      <w:r w:rsidRPr="00CE1CC7">
        <w:rPr>
          <w:rFonts w:asciiTheme="majorHAnsi" w:hAnsiTheme="majorHAnsi" w:cstheme="majorHAnsi"/>
        </w:rPr>
        <w:t xml:space="preserve">America’s maintaining hegemony and countering China’s rise through “counter-punching” strategies, but sustained innovation and private sector investment are key – reject “US declining now” </w:t>
      </w:r>
      <w:proofErr w:type="spellStart"/>
      <w:r w:rsidRPr="00CE1CC7">
        <w:rPr>
          <w:rFonts w:asciiTheme="majorHAnsi" w:hAnsiTheme="majorHAnsi" w:cstheme="majorHAnsi"/>
        </w:rPr>
        <w:t>args</w:t>
      </w:r>
      <w:proofErr w:type="spellEnd"/>
      <w:r w:rsidRPr="00CE1CC7">
        <w:rPr>
          <w:rFonts w:asciiTheme="majorHAnsi" w:hAnsiTheme="majorHAnsi" w:cstheme="majorHAnsi"/>
        </w:rPr>
        <w:t xml:space="preserve"> – the US has historically punched over its weight whenever it’s challenged</w:t>
      </w:r>
    </w:p>
    <w:p w14:paraId="58D220D2" w14:textId="77777777" w:rsidR="001F7938" w:rsidRPr="00CE1CC7" w:rsidRDefault="001F7938" w:rsidP="001F7938">
      <w:pPr>
        <w:rPr>
          <w:rStyle w:val="Style13ptBold"/>
          <w:rFonts w:asciiTheme="majorHAnsi" w:hAnsiTheme="majorHAnsi" w:cstheme="majorHAnsi"/>
        </w:rPr>
      </w:pPr>
      <w:r w:rsidRPr="00CE1CC7">
        <w:rPr>
          <w:rStyle w:val="Style13ptBold"/>
          <w:rFonts w:asciiTheme="majorHAnsi" w:hAnsiTheme="majorHAnsi" w:cstheme="majorHAnsi"/>
        </w:rPr>
        <w:t xml:space="preserve">Harr 8/3 </w:t>
      </w:r>
      <w:r w:rsidRPr="00CE1CC7">
        <w:rPr>
          <w:rFonts w:asciiTheme="majorHAnsi" w:hAnsiTheme="majorHAnsi" w:cstheme="majorHAnsi"/>
        </w:rPr>
        <w:t xml:space="preserve">[Scott, Army Special Forces Officer and Ph.D. Candidate at the Helms School of Government, Liberty University. He holds an undergraduate degree in Arabic Language Studies from West Point and a </w:t>
      </w:r>
      <w:proofErr w:type="gramStart"/>
      <w:r w:rsidRPr="00CE1CC7">
        <w:rPr>
          <w:rFonts w:asciiTheme="majorHAnsi" w:hAnsiTheme="majorHAnsi" w:cstheme="majorHAnsi"/>
        </w:rPr>
        <w:t>Master’s</w:t>
      </w:r>
      <w:proofErr w:type="gramEnd"/>
      <w:r w:rsidRPr="00CE1CC7">
        <w:rPr>
          <w:rFonts w:asciiTheme="majorHAnsi" w:hAnsiTheme="majorHAnsi" w:cstheme="majorHAnsi"/>
        </w:rPr>
        <w:t xml:space="preserve"> degree in Middle Eastern Affairs from Liberty University. A trained Arabic and Farsi speaker with over four years of cumulative deployment time in the Middle East, his work </w:t>
      </w:r>
      <w:r>
        <w:rPr>
          <w:rFonts w:asciiTheme="majorHAnsi" w:hAnsiTheme="majorHAnsi" w:cstheme="majorHAnsi"/>
        </w:rPr>
        <w:tab/>
      </w:r>
      <w:r w:rsidRPr="00CE1CC7">
        <w:rPr>
          <w:rFonts w:asciiTheme="majorHAnsi" w:hAnsiTheme="majorHAnsi" w:cstheme="majorHAnsi"/>
        </w:rPr>
        <w:t xml:space="preserve">has been featured in The Diplomat, </w:t>
      </w:r>
      <w:proofErr w:type="spellStart"/>
      <w:r w:rsidRPr="00CE1CC7">
        <w:rPr>
          <w:rFonts w:asciiTheme="majorHAnsi" w:hAnsiTheme="majorHAnsi" w:cstheme="majorHAnsi"/>
        </w:rPr>
        <w:t>RealClearDefense</w:t>
      </w:r>
      <w:proofErr w:type="spellEnd"/>
      <w:r w:rsidRPr="00CE1CC7">
        <w:rPr>
          <w:rFonts w:asciiTheme="majorHAnsi" w:hAnsiTheme="majorHAnsi" w:cstheme="majorHAnsi"/>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1041FE58" w14:textId="77777777" w:rsidR="001F7938" w:rsidRPr="00CE1CC7" w:rsidRDefault="001F7938" w:rsidP="001F7938">
      <w:pPr>
        <w:rPr>
          <w:rFonts w:asciiTheme="majorHAnsi" w:hAnsiTheme="majorHAnsi" w:cstheme="majorHAnsi"/>
          <w:sz w:val="16"/>
        </w:rPr>
      </w:pPr>
      <w:r w:rsidRPr="00CE1CC7">
        <w:rPr>
          <w:rStyle w:val="Emphasis"/>
          <w:rFonts w:asciiTheme="majorHAnsi" w:hAnsiTheme="majorHAnsi" w:cstheme="majorHAnsi"/>
          <w:highlight w:val="green"/>
        </w:rPr>
        <w:t>Rather than</w:t>
      </w:r>
      <w:r w:rsidRPr="00CE1CC7">
        <w:rPr>
          <w:rStyle w:val="Emphasis"/>
          <w:rFonts w:asciiTheme="majorHAnsi" w:hAnsiTheme="majorHAnsi" w:cstheme="majorHAnsi"/>
        </w:rPr>
        <w:t xml:space="preserve"> falling into </w:t>
      </w:r>
      <w:r w:rsidRPr="00CE1CC7">
        <w:rPr>
          <w:rStyle w:val="Emphasis"/>
          <w:rFonts w:asciiTheme="majorHAnsi" w:hAnsiTheme="majorHAnsi" w:cstheme="majorHAnsi"/>
          <w:highlight w:val="green"/>
        </w:rPr>
        <w:t>the power projection</w:t>
      </w:r>
      <w:r w:rsidRPr="00CE1CC7">
        <w:rPr>
          <w:rStyle w:val="Emphasis"/>
          <w:rFonts w:asciiTheme="majorHAnsi" w:hAnsiTheme="majorHAnsi" w:cstheme="majorHAnsi"/>
        </w:rPr>
        <w:t xml:space="preserve"> arms race “</w:t>
      </w:r>
      <w:proofErr w:type="gramStart"/>
      <w:r w:rsidRPr="00CE1CC7">
        <w:rPr>
          <w:rStyle w:val="Emphasis"/>
          <w:rFonts w:asciiTheme="majorHAnsi" w:hAnsiTheme="majorHAnsi" w:cstheme="majorHAnsi"/>
          <w:highlight w:val="green"/>
        </w:rPr>
        <w:t>trap</w:t>
      </w:r>
      <w:r w:rsidRPr="00CE1CC7">
        <w:rPr>
          <w:rStyle w:val="Emphasis"/>
          <w:rFonts w:asciiTheme="majorHAnsi" w:hAnsiTheme="majorHAnsi" w:cstheme="majorHAnsi"/>
        </w:rPr>
        <w:t>“ that</w:t>
      </w:r>
      <w:proofErr w:type="gramEnd"/>
      <w:r w:rsidRPr="00CE1CC7">
        <w:rPr>
          <w:rStyle w:val="Emphasis"/>
          <w:rFonts w:asciiTheme="majorHAnsi" w:hAnsiTheme="majorHAnsi" w:cstheme="majorHAnsi"/>
        </w:rPr>
        <w:t xml:space="preserve"> China desires, </w:t>
      </w:r>
      <w:r w:rsidRPr="00CE1CC7">
        <w:rPr>
          <w:rStyle w:val="Emphasis"/>
          <w:rFonts w:asciiTheme="majorHAnsi" w:hAnsiTheme="majorHAnsi" w:cstheme="majorHAnsi"/>
          <w:highlight w:val="green"/>
        </w:rPr>
        <w:t>U.S.</w:t>
      </w:r>
      <w:r w:rsidRPr="00CE1CC7">
        <w:rPr>
          <w:rStyle w:val="Emphasis"/>
          <w:rFonts w:asciiTheme="majorHAnsi" w:hAnsiTheme="majorHAnsi" w:cstheme="majorHAnsi"/>
        </w:rPr>
        <w:t xml:space="preserve"> competitive strategies addressing China </w:t>
      </w:r>
      <w:r w:rsidRPr="00CE1CC7">
        <w:rPr>
          <w:rFonts w:asciiTheme="majorHAnsi" w:hAnsiTheme="majorHAnsi" w:cstheme="majorHAnsi"/>
          <w:sz w:val="16"/>
        </w:rPr>
        <w:t>should</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adopt</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framework based on “counter-punching</w:t>
      </w:r>
      <w:r w:rsidRPr="00CE1CC7">
        <w:rPr>
          <w:rFonts w:asciiTheme="majorHAnsi" w:hAnsiTheme="majorHAnsi" w:cstheme="majorHAnsi"/>
          <w:sz w:val="16"/>
        </w:rPr>
        <w:t xml:space="preserve">.” As its name suggests, </w:t>
      </w:r>
      <w:r w:rsidRPr="00CE1CC7">
        <w:rPr>
          <w:rStyle w:val="StyleUnderline"/>
          <w:rFonts w:asciiTheme="majorHAnsi" w:hAnsiTheme="majorHAnsi" w:cstheme="majorHAnsi"/>
        </w:rPr>
        <w:t>the counterpunch incorporates both defensive (“counter”) and offensive (“punch”) elements</w:t>
      </w:r>
      <w:r w:rsidRPr="00CE1CC7">
        <w:rPr>
          <w:rFonts w:asciiTheme="majorHAnsi" w:hAnsiTheme="majorHAnsi" w:cstheme="majorHAnsi"/>
          <w:sz w:val="16"/>
        </w:rPr>
        <w:t xml:space="preserve">. Additionally, </w:t>
      </w:r>
      <w:r w:rsidRPr="00CE1CC7">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CE1CC7">
        <w:rPr>
          <w:rFonts w:asciiTheme="majorHAnsi" w:hAnsiTheme="majorHAnsi" w:cstheme="majorHAnsi"/>
          <w:sz w:val="16"/>
        </w:rPr>
        <w:t xml:space="preserve"> The defensive element of an American counterpunch towards China involves adopting military restraint and a revamped examination of deterrence. </w:t>
      </w:r>
      <w:r w:rsidRPr="00CE1CC7">
        <w:rPr>
          <w:rStyle w:val="StyleUnderline"/>
          <w:rFonts w:asciiTheme="majorHAnsi" w:hAnsiTheme="majorHAnsi" w:cstheme="majorHAnsi"/>
        </w:rPr>
        <w:t>Classic deterrence strategy involves presenting the credible threat of force to adversaries to create undesirable risks for would-be aggressors.</w:t>
      </w:r>
      <w:r w:rsidRPr="00CE1CC7">
        <w:rPr>
          <w:rFonts w:asciiTheme="majorHAnsi" w:hAnsiTheme="majorHAnsi" w:cstheme="majorHAnsi"/>
          <w:sz w:val="16"/>
        </w:rPr>
        <w:t xml:space="preserve"> The key to deterrence, as Kenneth Waltz famously argued, is determining how much deterrence is “enough” to dissuade aggressors. That is, </w:t>
      </w:r>
      <w:r w:rsidRPr="00CE1CC7">
        <w:rPr>
          <w:rStyle w:val="StyleUnderline"/>
          <w:rFonts w:asciiTheme="majorHAnsi" w:hAnsiTheme="majorHAnsi" w:cstheme="majorHAnsi"/>
          <w:highlight w:val="green"/>
        </w:rPr>
        <w:t>deterrence does not</w:t>
      </w:r>
      <w:r w:rsidRPr="00CE1CC7">
        <w:rPr>
          <w:rStyle w:val="StyleUnderline"/>
          <w:rFonts w:asciiTheme="majorHAnsi" w:hAnsiTheme="majorHAnsi" w:cstheme="majorHAnsi"/>
        </w:rPr>
        <w:t xml:space="preserve"> necessarily </w:t>
      </w:r>
      <w:r w:rsidRPr="00CE1CC7">
        <w:rPr>
          <w:rStyle w:val="StyleUnderline"/>
          <w:rFonts w:asciiTheme="majorHAnsi" w:hAnsiTheme="majorHAnsi" w:cstheme="majorHAnsi"/>
          <w:highlight w:val="green"/>
        </w:rPr>
        <w:t>require</w:t>
      </w:r>
      <w:r w:rsidRPr="00CE1CC7">
        <w:rPr>
          <w:rStyle w:val="StyleUnderline"/>
          <w:rFonts w:asciiTheme="majorHAnsi" w:hAnsiTheme="majorHAnsi" w:cstheme="majorHAnsi"/>
        </w:rPr>
        <w:t xml:space="preserve"> the presentation of </w:t>
      </w:r>
      <w:r w:rsidRPr="00CE1CC7">
        <w:rPr>
          <w:rStyle w:val="StyleUnderline"/>
          <w:rFonts w:asciiTheme="majorHAnsi" w:hAnsiTheme="majorHAnsi" w:cstheme="majorHAnsi"/>
          <w:highlight w:val="green"/>
        </w:rPr>
        <w:t>power projection</w:t>
      </w:r>
      <w:r w:rsidRPr="00CE1CC7">
        <w:rPr>
          <w:rStyle w:val="StyleUnderline"/>
          <w:rFonts w:asciiTheme="majorHAnsi" w:hAnsiTheme="majorHAnsi" w:cstheme="majorHAnsi"/>
        </w:rPr>
        <w:t xml:space="preserve"> assets </w:t>
      </w:r>
      <w:r w:rsidRPr="00CE1CC7">
        <w:rPr>
          <w:rStyle w:val="StyleUnderline"/>
          <w:rFonts w:asciiTheme="majorHAnsi" w:hAnsiTheme="majorHAnsi" w:cstheme="majorHAnsi"/>
          <w:highlight w:val="green"/>
        </w:rPr>
        <w:t>capable of</w:t>
      </w:r>
      <w:r w:rsidRPr="00CE1CC7">
        <w:rPr>
          <w:rStyle w:val="StyleUnderline"/>
          <w:rFonts w:asciiTheme="majorHAnsi" w:hAnsiTheme="majorHAnsi" w:cstheme="majorHAnsi"/>
        </w:rPr>
        <w:t xml:space="preserve"> </w:t>
      </w:r>
      <w:proofErr w:type="gramStart"/>
      <w:r w:rsidRPr="00CE1CC7">
        <w:rPr>
          <w:rStyle w:val="StyleUnderline"/>
          <w:rFonts w:asciiTheme="majorHAnsi" w:hAnsiTheme="majorHAnsi" w:cstheme="majorHAnsi"/>
        </w:rPr>
        <w:t xml:space="preserve">completely </w:t>
      </w:r>
      <w:r w:rsidRPr="00CE1CC7">
        <w:rPr>
          <w:rStyle w:val="StyleUnderline"/>
          <w:rFonts w:asciiTheme="majorHAnsi" w:hAnsiTheme="majorHAnsi" w:cstheme="majorHAnsi"/>
          <w:highlight w:val="green"/>
        </w:rPr>
        <w:t>destroying</w:t>
      </w:r>
      <w:proofErr w:type="gramEnd"/>
      <w:r w:rsidRPr="00CE1CC7">
        <w:rPr>
          <w:rStyle w:val="StyleUnderline"/>
          <w:rFonts w:asciiTheme="majorHAnsi" w:hAnsiTheme="majorHAnsi" w:cstheme="majorHAnsi"/>
        </w:rPr>
        <w:t xml:space="preserve"> an adversary, but only enough assets to make the risks of aggressive behavior not worth the projected losses involved</w:t>
      </w:r>
      <w:r w:rsidRPr="00CE1CC7">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CE1CC7">
        <w:rPr>
          <w:rStyle w:val="Emphasis"/>
          <w:rFonts w:asciiTheme="majorHAnsi" w:hAnsiTheme="majorHAnsi" w:cstheme="majorHAnsi"/>
        </w:rPr>
        <w:t xml:space="preserve">offering a chance to </w:t>
      </w:r>
      <w:r w:rsidRPr="00CE1CC7">
        <w:rPr>
          <w:rStyle w:val="Emphasis"/>
          <w:rFonts w:asciiTheme="majorHAnsi" w:hAnsiTheme="majorHAnsi" w:cstheme="majorHAnsi"/>
          <w:highlight w:val="green"/>
        </w:rPr>
        <w:t>reinvest</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excess</w:t>
      </w:r>
      <w:r w:rsidRPr="00CE1CC7">
        <w:rPr>
          <w:rStyle w:val="Emphasis"/>
          <w:rFonts w:asciiTheme="majorHAnsi" w:hAnsiTheme="majorHAnsi" w:cstheme="majorHAnsi"/>
        </w:rPr>
        <w:t xml:space="preserve"> “deterrence” resources </w:t>
      </w:r>
      <w:r w:rsidRPr="00CE1CC7">
        <w:rPr>
          <w:rStyle w:val="Emphasis"/>
          <w:rFonts w:asciiTheme="majorHAnsi" w:hAnsiTheme="majorHAnsi" w:cstheme="majorHAnsi"/>
          <w:highlight w:val="green"/>
        </w:rPr>
        <w:t>into areas that</w:t>
      </w:r>
      <w:r w:rsidRPr="00CE1CC7">
        <w:rPr>
          <w:rStyle w:val="Emphasis"/>
          <w:rFonts w:asciiTheme="majorHAnsi" w:hAnsiTheme="majorHAnsi" w:cstheme="majorHAnsi"/>
        </w:rPr>
        <w:t xml:space="preserve"> will </w:t>
      </w:r>
      <w:r w:rsidRPr="00CE1CC7">
        <w:rPr>
          <w:rStyle w:val="Emphasis"/>
          <w:rFonts w:asciiTheme="majorHAnsi" w:hAnsiTheme="majorHAnsi" w:cstheme="majorHAnsi"/>
          <w:highlight w:val="green"/>
        </w:rPr>
        <w:t>preserve</w:t>
      </w:r>
      <w:r w:rsidRPr="00CE1CC7">
        <w:rPr>
          <w:rStyle w:val="Emphasis"/>
          <w:rFonts w:asciiTheme="majorHAnsi" w:hAnsiTheme="majorHAnsi" w:cstheme="majorHAnsi"/>
        </w:rPr>
        <w:t xml:space="preserve"> and protect </w:t>
      </w:r>
      <w:r w:rsidRPr="00CE1CC7">
        <w:rPr>
          <w:rStyle w:val="Emphasis"/>
          <w:rFonts w:asciiTheme="majorHAnsi" w:hAnsiTheme="majorHAnsi" w:cstheme="majorHAnsi"/>
          <w:highlight w:val="green"/>
        </w:rPr>
        <w:t>U.S. power</w:t>
      </w:r>
      <w:r w:rsidRPr="00CE1CC7">
        <w:rPr>
          <w:rFonts w:asciiTheme="majorHAnsi" w:hAnsiTheme="majorHAnsi" w:cstheme="majorHAnsi"/>
          <w:sz w:val="16"/>
        </w:rPr>
        <w:t xml:space="preserve">. </w:t>
      </w:r>
      <w:r w:rsidRPr="00CE1CC7">
        <w:rPr>
          <w:rStyle w:val="StyleUnderline"/>
          <w:rFonts w:asciiTheme="majorHAnsi" w:hAnsiTheme="majorHAnsi" w:cstheme="majorHAnsi"/>
        </w:rPr>
        <w:t>The national resources freed up by foregoing an arms race with China represent the potent offensive element of the counterpunch.</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These </w:t>
      </w:r>
      <w:r w:rsidRPr="00CE1CC7">
        <w:rPr>
          <w:rStyle w:val="Emphasis"/>
          <w:rFonts w:asciiTheme="majorHAnsi" w:hAnsiTheme="majorHAnsi" w:cstheme="majorHAnsi"/>
          <w:highlight w:val="green"/>
        </w:rPr>
        <w:t xml:space="preserve">resources </w:t>
      </w:r>
      <w:r w:rsidRPr="00CE1CC7">
        <w:rPr>
          <w:rStyle w:val="Emphasis"/>
          <w:rFonts w:asciiTheme="majorHAnsi" w:hAnsiTheme="majorHAnsi" w:cstheme="majorHAnsi"/>
        </w:rPr>
        <w:t xml:space="preserve">can be </w:t>
      </w:r>
      <w:r w:rsidRPr="00CE1CC7">
        <w:rPr>
          <w:rStyle w:val="Emphasis"/>
          <w:rFonts w:asciiTheme="majorHAnsi" w:hAnsiTheme="majorHAnsi" w:cstheme="majorHAnsi"/>
          <w:highlight w:val="green"/>
        </w:rPr>
        <w:t>reinvested in</w:t>
      </w:r>
      <w:r w:rsidRPr="00CE1CC7">
        <w:rPr>
          <w:rStyle w:val="Emphasis"/>
          <w:rFonts w:asciiTheme="majorHAnsi" w:hAnsiTheme="majorHAnsi" w:cstheme="majorHAnsi"/>
        </w:rPr>
        <w:t xml:space="preserve"> other areas such as </w:t>
      </w:r>
      <w:r w:rsidRPr="00CE1CC7">
        <w:rPr>
          <w:rStyle w:val="Emphasis"/>
          <w:rFonts w:asciiTheme="majorHAnsi" w:hAnsiTheme="majorHAnsi" w:cstheme="majorHAnsi"/>
          <w:highlight w:val="green"/>
        </w:rPr>
        <w:t>the private sector</w:t>
      </w:r>
      <w:r w:rsidRPr="00CE1CC7">
        <w:rPr>
          <w:rStyle w:val="Emphasis"/>
          <w:rFonts w:asciiTheme="majorHAnsi" w:hAnsiTheme="majorHAnsi" w:cstheme="majorHAnsi"/>
        </w:rPr>
        <w:t xml:space="preserve"> which, besides being the </w:t>
      </w:r>
      <w:r w:rsidRPr="00CE1CC7">
        <w:rPr>
          <w:rStyle w:val="Emphasis"/>
          <w:rFonts w:asciiTheme="majorHAnsi" w:hAnsiTheme="majorHAnsi" w:cstheme="majorHAnsi"/>
          <w:highlight w:val="green"/>
        </w:rPr>
        <w:t>hallmark of American prosperity</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thus the </w:t>
      </w:r>
      <w:r w:rsidRPr="00CE1CC7">
        <w:rPr>
          <w:rStyle w:val="Emphasis"/>
          <w:rFonts w:asciiTheme="majorHAnsi" w:hAnsiTheme="majorHAnsi" w:cstheme="majorHAnsi"/>
          <w:highlight w:val="green"/>
        </w:rPr>
        <w:t>critical</w:t>
      </w:r>
      <w:r w:rsidRPr="00CE1CC7">
        <w:rPr>
          <w:rStyle w:val="Emphasis"/>
          <w:rFonts w:asciiTheme="majorHAnsi" w:hAnsiTheme="majorHAnsi" w:cstheme="majorHAnsi"/>
        </w:rPr>
        <w:t xml:space="preserve"> reason </w:t>
      </w:r>
      <w:r w:rsidRPr="00CE1CC7">
        <w:rPr>
          <w:rStyle w:val="Emphasis"/>
          <w:rFonts w:asciiTheme="majorHAnsi" w:hAnsiTheme="majorHAnsi" w:cstheme="majorHAnsi"/>
          <w:highlight w:val="green"/>
        </w:rPr>
        <w:t>for</w:t>
      </w:r>
      <w:r w:rsidRPr="00CE1CC7">
        <w:rPr>
          <w:rStyle w:val="Emphasis"/>
          <w:rFonts w:asciiTheme="majorHAnsi" w:hAnsiTheme="majorHAnsi" w:cstheme="majorHAnsi"/>
        </w:rPr>
        <w:t xml:space="preserve"> protecting American </w:t>
      </w:r>
      <w:r w:rsidRPr="00CE1CC7">
        <w:rPr>
          <w:rStyle w:val="Emphasis"/>
          <w:rFonts w:asciiTheme="majorHAnsi" w:hAnsiTheme="majorHAnsi" w:cstheme="majorHAnsi"/>
          <w:highlight w:val="green"/>
        </w:rPr>
        <w:t>power</w:t>
      </w:r>
      <w:r w:rsidRPr="00CE1CC7">
        <w:rPr>
          <w:rStyle w:val="Emphasis"/>
          <w:rFonts w:asciiTheme="majorHAnsi" w:hAnsiTheme="majorHAnsi" w:cstheme="majorHAnsi"/>
        </w:rPr>
        <w:t xml:space="preserve"> in the first place, has </w:t>
      </w:r>
      <w:r w:rsidRPr="00CE1CC7">
        <w:rPr>
          <w:rStyle w:val="Emphasis"/>
          <w:rFonts w:asciiTheme="majorHAnsi" w:hAnsiTheme="majorHAnsi" w:cstheme="majorHAnsi"/>
          <w:highlight w:val="green"/>
        </w:rPr>
        <w:t>historically played</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decisive role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in</w:t>
      </w:r>
      <w:r w:rsidRPr="00CE1CC7">
        <w:rPr>
          <w:rStyle w:val="Emphasis"/>
          <w:rFonts w:asciiTheme="majorHAnsi" w:hAnsiTheme="majorHAnsi" w:cstheme="majorHAnsi"/>
        </w:rPr>
        <w:t xml:space="preserve"> the United States’ successful </w:t>
      </w:r>
      <w:r w:rsidRPr="00CE1CC7">
        <w:rPr>
          <w:rStyle w:val="Emphasis"/>
          <w:rFonts w:asciiTheme="majorHAnsi" w:hAnsiTheme="majorHAnsi" w:cstheme="majorHAnsi"/>
          <w:highlight w:val="green"/>
        </w:rPr>
        <w:t>war</w:t>
      </w:r>
      <w:r w:rsidRPr="00CE1CC7">
        <w:rPr>
          <w:rStyle w:val="Emphasis"/>
          <w:rFonts w:asciiTheme="majorHAnsi" w:hAnsiTheme="majorHAnsi" w:cstheme="majorHAnsi"/>
        </w:rPr>
        <w:t xml:space="preserve"> efforts</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Buoyed by a strong and vibrant private sector where the </w:t>
      </w:r>
      <w:r w:rsidRPr="00CE1CC7">
        <w:rPr>
          <w:rStyle w:val="Emphasis"/>
          <w:rFonts w:asciiTheme="majorHAnsi" w:hAnsiTheme="majorHAnsi" w:cstheme="majorHAnsi"/>
          <w:highlight w:val="green"/>
        </w:rPr>
        <w:t>U</w:t>
      </w:r>
      <w:r w:rsidRPr="00CE1CC7">
        <w:rPr>
          <w:rStyle w:val="Emphasis"/>
          <w:rFonts w:asciiTheme="majorHAnsi" w:hAnsiTheme="majorHAnsi" w:cstheme="majorHAnsi"/>
        </w:rPr>
        <w:t xml:space="preserve">nited </w:t>
      </w:r>
      <w:r w:rsidRPr="00CE1CC7">
        <w:rPr>
          <w:rStyle w:val="Emphasis"/>
          <w:rFonts w:asciiTheme="majorHAnsi" w:hAnsiTheme="majorHAnsi" w:cstheme="majorHAnsi"/>
          <w:highlight w:val="green"/>
        </w:rPr>
        <w:t>S</w:t>
      </w:r>
      <w:r w:rsidRPr="00CE1CC7">
        <w:rPr>
          <w:rStyle w:val="Emphasis"/>
          <w:rFonts w:asciiTheme="majorHAnsi" w:hAnsiTheme="majorHAnsi" w:cstheme="majorHAnsi"/>
        </w:rPr>
        <w:t xml:space="preserve">tates remains a </w:t>
      </w:r>
      <w:r w:rsidRPr="00CE1CC7">
        <w:rPr>
          <w:rStyle w:val="Emphasis"/>
          <w:rFonts w:asciiTheme="majorHAnsi" w:hAnsiTheme="majorHAnsi" w:cstheme="majorHAnsi"/>
          <w:highlight w:val="green"/>
        </w:rPr>
        <w:t>desirable global hub for innovation</w:t>
      </w:r>
      <w:r w:rsidRPr="00CE1CC7">
        <w:rPr>
          <w:rStyle w:val="Emphasis"/>
          <w:rFonts w:asciiTheme="majorHAnsi" w:hAnsiTheme="majorHAnsi" w:cstheme="majorHAnsi"/>
        </w:rPr>
        <w:t xml:space="preserve"> and technology, the </w:t>
      </w:r>
      <w:r w:rsidRPr="00CE1CC7">
        <w:rPr>
          <w:rStyle w:val="Emphasis"/>
          <w:rFonts w:asciiTheme="majorHAnsi" w:hAnsiTheme="majorHAnsi" w:cstheme="majorHAnsi"/>
          <w:highlight w:val="green"/>
        </w:rPr>
        <w:t>needed capabilities</w:t>
      </w:r>
      <w:r w:rsidRPr="00CE1CC7">
        <w:rPr>
          <w:rStyle w:val="Emphasis"/>
          <w:rFonts w:asciiTheme="majorHAnsi" w:hAnsiTheme="majorHAnsi" w:cstheme="majorHAnsi"/>
        </w:rPr>
        <w:t xml:space="preserve"> for war (or intense competition) can be adaptively produced and </w:t>
      </w:r>
      <w:r w:rsidRPr="00CE1CC7">
        <w:rPr>
          <w:rStyle w:val="Emphasis"/>
          <w:rFonts w:asciiTheme="majorHAnsi" w:hAnsiTheme="majorHAnsi" w:cstheme="majorHAnsi"/>
          <w:highlight w:val="green"/>
        </w:rPr>
        <w:t>rapidly called forward to tip the</w:t>
      </w:r>
      <w:r w:rsidRPr="00CE1CC7">
        <w:rPr>
          <w:rStyle w:val="Emphasis"/>
          <w:rFonts w:asciiTheme="majorHAnsi" w:hAnsiTheme="majorHAnsi" w:cstheme="majorHAnsi"/>
        </w:rPr>
        <w:t xml:space="preserve"> competitive (or combative) </w:t>
      </w:r>
      <w:r w:rsidRPr="00CE1CC7">
        <w:rPr>
          <w:rStyle w:val="Emphasis"/>
          <w:rFonts w:asciiTheme="majorHAnsi" w:hAnsiTheme="majorHAnsi" w:cstheme="majorHAnsi"/>
          <w:highlight w:val="green"/>
        </w:rPr>
        <w:t>scales towards victory</w:t>
      </w:r>
      <w:r w:rsidRPr="00CE1CC7">
        <w:rPr>
          <w:rStyle w:val="Emphasis"/>
          <w:rFonts w:asciiTheme="majorHAnsi" w:hAnsiTheme="majorHAnsi" w:cstheme="majorHAnsi"/>
        </w:rPr>
        <w:t xml:space="preserve"> when required.</w:t>
      </w:r>
      <w:r w:rsidRPr="00CE1CC7">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CE1CC7">
        <w:rPr>
          <w:rStyle w:val="StyleUnderline"/>
          <w:rFonts w:asciiTheme="majorHAnsi" w:hAnsiTheme="majorHAnsi" w:cstheme="majorHAnsi"/>
        </w:rPr>
        <w:t xml:space="preserve">But military </w:t>
      </w:r>
      <w:r w:rsidRPr="00CE1CC7">
        <w:rPr>
          <w:rStyle w:val="StyleUnderline"/>
          <w:rFonts w:asciiTheme="majorHAnsi" w:hAnsiTheme="majorHAnsi" w:cstheme="majorHAnsi"/>
          <w:highlight w:val="green"/>
        </w:rPr>
        <w:t>restraint does not imply weakness</w:t>
      </w:r>
      <w:r w:rsidRPr="00CE1CC7">
        <w:rPr>
          <w:rStyle w:val="StyleUnderline"/>
          <w:rFonts w:asciiTheme="majorHAnsi" w:hAnsiTheme="majorHAnsi" w:cstheme="majorHAnsi"/>
        </w:rPr>
        <w:t xml:space="preserve"> any more than eating fewer calories implies malnutrition. It simply means making smarter decisions that play to U.S. strengths and away from Chinese strategy</w:t>
      </w:r>
      <w:r w:rsidRPr="00CE1CC7">
        <w:rPr>
          <w:rFonts w:asciiTheme="majorHAnsi" w:hAnsiTheme="majorHAnsi" w:cstheme="majorHAnsi"/>
          <w:sz w:val="16"/>
        </w:rPr>
        <w:t xml:space="preserve">. It also entails properly viewing the risks inherent in competition with China. The counterpunch skeptic incorrectly perceives greater risks in short-term military restraint (traded for economic investment and fortification) than </w:t>
      </w:r>
      <w:r w:rsidRPr="00CE1CC7">
        <w:rPr>
          <w:rFonts w:asciiTheme="majorHAnsi" w:hAnsiTheme="majorHAnsi" w:cstheme="majorHAnsi"/>
          <w:sz w:val="16"/>
        </w:rPr>
        <w:lastRenderedPageBreak/>
        <w:t xml:space="preserve">in long-term arms races (traded for potential economic collapse). The counterpunch skeptic also fails to appreciate the United States’ historic strengths in adopting this approach. In fact, </w:t>
      </w:r>
      <w:r w:rsidRPr="00CE1CC7">
        <w:rPr>
          <w:rStyle w:val="Emphasis"/>
          <w:rFonts w:asciiTheme="majorHAnsi" w:hAnsiTheme="majorHAnsi" w:cstheme="majorHAnsi"/>
          <w:highlight w:val="green"/>
        </w:rPr>
        <w:t>America has demonstrated exceptional skill</w:t>
      </w:r>
      <w:r w:rsidRPr="00CE1CC7">
        <w:rPr>
          <w:rStyle w:val="Emphasis"/>
          <w:rFonts w:asciiTheme="majorHAnsi" w:hAnsiTheme="majorHAnsi" w:cstheme="majorHAnsi"/>
        </w:rPr>
        <w:t xml:space="preserve"> as an adaptive counter-puncher—reacting and adapting to adversity and setbacks to rise above them and create positive effects </w:t>
      </w:r>
      <w:r w:rsidRPr="00CE1CC7">
        <w:rPr>
          <w:rStyle w:val="Emphasis"/>
          <w:rFonts w:asciiTheme="majorHAnsi" w:hAnsiTheme="majorHAnsi" w:cstheme="majorHAnsi"/>
          <w:highlight w:val="green"/>
        </w:rPr>
        <w:t>preserving U.S. power</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 ideas</w:t>
      </w:r>
      <w:r w:rsidRPr="00CE1CC7">
        <w:rPr>
          <w:rStyle w:val="Emphasis"/>
          <w:rFonts w:asciiTheme="majorHAnsi" w:hAnsiTheme="majorHAnsi" w:cstheme="majorHAnsi"/>
        </w:rPr>
        <w:t>.</w:t>
      </w:r>
      <w:r w:rsidRPr="00CE1CC7">
        <w:rPr>
          <w:rFonts w:asciiTheme="majorHAnsi" w:hAnsiTheme="majorHAnsi" w:cstheme="majorHAnsi"/>
          <w:sz w:val="16"/>
        </w:rPr>
        <w:t xml:space="preserve"> </w:t>
      </w:r>
      <w:r w:rsidRPr="00CE1CC7">
        <w:rPr>
          <w:rStyle w:val="StyleUnderline"/>
          <w:rFonts w:asciiTheme="majorHAnsi" w:hAnsiTheme="majorHAnsi" w:cstheme="majorHAnsi"/>
        </w:rPr>
        <w:t>U.S. institutions have counter-punched their way to success in the political</w:t>
      </w:r>
      <w:r w:rsidRPr="00CE1CC7">
        <w:rPr>
          <w:rFonts w:asciiTheme="majorHAnsi" w:hAnsiTheme="majorHAnsi" w:cstheme="majorHAnsi"/>
          <w:sz w:val="16"/>
        </w:rPr>
        <w:t xml:space="preserve"> (from the failed Articles of Confederation to the Constitution), </w:t>
      </w:r>
      <w:r w:rsidRPr="00CE1CC7">
        <w:rPr>
          <w:rStyle w:val="StyleUnderline"/>
          <w:rFonts w:asciiTheme="majorHAnsi" w:hAnsiTheme="majorHAnsi" w:cstheme="majorHAnsi"/>
        </w:rPr>
        <w:t>social</w:t>
      </w:r>
      <w:r w:rsidRPr="00CE1CC7">
        <w:rPr>
          <w:rFonts w:asciiTheme="majorHAnsi" w:hAnsiTheme="majorHAnsi" w:cstheme="majorHAnsi"/>
          <w:sz w:val="16"/>
        </w:rPr>
        <w:t xml:space="preserve"> (from abhorrent slavery to civil rights), </w:t>
      </w:r>
      <w:r w:rsidRPr="00CE1CC7">
        <w:rPr>
          <w:rStyle w:val="StyleUnderline"/>
          <w:rFonts w:asciiTheme="majorHAnsi" w:hAnsiTheme="majorHAnsi" w:cstheme="majorHAnsi"/>
        </w:rPr>
        <w:t>and military</w:t>
      </w:r>
      <w:r w:rsidRPr="00CE1CC7">
        <w:rPr>
          <w:rFonts w:asciiTheme="majorHAnsi" w:hAnsiTheme="majorHAnsi" w:cstheme="majorHAnsi"/>
          <w:sz w:val="16"/>
        </w:rPr>
        <w:t xml:space="preserve"> (from disastrous Pearl Harbor to WWII victory) </w:t>
      </w:r>
      <w:r w:rsidRPr="00CE1CC7">
        <w:rPr>
          <w:rStyle w:val="StyleUnderline"/>
          <w:rFonts w:asciiTheme="majorHAnsi" w:hAnsiTheme="majorHAnsi" w:cstheme="majorHAnsi"/>
        </w:rPr>
        <w:t>arenas to produce the stable and prosperous nation that exists today</w:t>
      </w:r>
      <w:r w:rsidRPr="00CE1CC7">
        <w:rPr>
          <w:rFonts w:asciiTheme="majorHAnsi" w:hAnsiTheme="majorHAnsi" w:cstheme="majorHAnsi"/>
          <w:sz w:val="16"/>
        </w:rPr>
        <w:t xml:space="preserve">. As John Mearsheimer points out, </w:t>
      </w:r>
      <w:r w:rsidRPr="00CE1CC7">
        <w:rPr>
          <w:rStyle w:val="Emphasis"/>
          <w:rFonts w:asciiTheme="majorHAnsi" w:hAnsiTheme="majorHAnsi" w:cstheme="majorHAnsi"/>
          <w:highlight w:val="green"/>
        </w:rPr>
        <w:t>China has</w:t>
      </w:r>
      <w:r w:rsidRPr="00CE1CC7">
        <w:rPr>
          <w:rStyle w:val="Emphasis"/>
          <w:rFonts w:asciiTheme="majorHAnsi" w:hAnsiTheme="majorHAnsi" w:cstheme="majorHAnsi"/>
        </w:rPr>
        <w:t xml:space="preserve"> the population size and economic </w:t>
      </w:r>
      <w:r w:rsidRPr="00CE1CC7">
        <w:rPr>
          <w:rStyle w:val="Emphasis"/>
          <w:rFonts w:asciiTheme="majorHAnsi" w:hAnsiTheme="majorHAnsi" w:cstheme="majorHAnsi"/>
          <w:highlight w:val="green"/>
        </w:rPr>
        <w:t>capacity</w:t>
      </w:r>
      <w:r w:rsidRPr="00CE1CC7">
        <w:rPr>
          <w:rStyle w:val="Emphasis"/>
          <w:rFonts w:asciiTheme="majorHAnsi" w:hAnsiTheme="majorHAnsi" w:cstheme="majorHAnsi"/>
        </w:rPr>
        <w:t xml:space="preserve"> (the “sinew of power”) </w:t>
      </w:r>
      <w:r w:rsidRPr="00CE1CC7">
        <w:rPr>
          <w:rStyle w:val="Emphasis"/>
          <w:rFonts w:asciiTheme="majorHAnsi" w:hAnsiTheme="majorHAnsi" w:cstheme="majorHAnsi"/>
          <w:highlight w:val="green"/>
        </w:rPr>
        <w:t>to pose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unique</w:t>
      </w:r>
      <w:r w:rsidRPr="00CE1CC7">
        <w:rPr>
          <w:rStyle w:val="Emphasis"/>
          <w:rFonts w:asciiTheme="majorHAnsi" w:hAnsiTheme="majorHAnsi" w:cstheme="majorHAnsi"/>
        </w:rPr>
        <w:t xml:space="preserve"> and unprecedented </w:t>
      </w:r>
      <w:r w:rsidRPr="00CE1CC7">
        <w:rPr>
          <w:rStyle w:val="Emphasis"/>
          <w:rFonts w:asciiTheme="majorHAnsi" w:hAnsiTheme="majorHAnsi" w:cstheme="majorHAnsi"/>
          <w:highlight w:val="green"/>
        </w:rPr>
        <w:t>challenges</w:t>
      </w:r>
      <w:r w:rsidRPr="00CE1CC7">
        <w:rPr>
          <w:rStyle w:val="Emphasis"/>
          <w:rFonts w:asciiTheme="majorHAnsi" w:hAnsiTheme="majorHAnsi" w:cstheme="majorHAnsi"/>
        </w:rPr>
        <w:t xml:space="preserve"> to U.S. power</w:t>
      </w:r>
      <w:r w:rsidRPr="00CE1CC7">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CE1CC7">
        <w:rPr>
          <w:rStyle w:val="StyleUnderline"/>
          <w:rFonts w:asciiTheme="majorHAnsi" w:hAnsiTheme="majorHAnsi" w:cstheme="majorHAnsi"/>
        </w:rPr>
        <w:t xml:space="preserve">China understands this apparent axiom and has woven its truth into its competitive strategy to displace the </w:t>
      </w:r>
      <w:r w:rsidRPr="00CE1CC7">
        <w:rPr>
          <w:rStyle w:val="StyleUnderline"/>
          <w:rFonts w:asciiTheme="majorHAnsi" w:hAnsiTheme="majorHAnsi" w:cstheme="majorHAnsi"/>
          <w:highlight w:val="green"/>
        </w:rPr>
        <w:t>U</w:t>
      </w:r>
      <w:r w:rsidRPr="00CE1CC7">
        <w:rPr>
          <w:rStyle w:val="StyleUnderline"/>
          <w:rFonts w:asciiTheme="majorHAnsi" w:hAnsiTheme="majorHAnsi" w:cstheme="majorHAnsi"/>
        </w:rPr>
        <w:t xml:space="preserve">nited </w:t>
      </w:r>
      <w:r w:rsidRPr="00CE1CC7">
        <w:rPr>
          <w:rStyle w:val="StyleUnderline"/>
          <w:rFonts w:asciiTheme="majorHAnsi" w:hAnsiTheme="majorHAnsi" w:cstheme="majorHAnsi"/>
          <w:highlight w:val="green"/>
        </w:rPr>
        <w:t>S</w:t>
      </w:r>
      <w:r w:rsidRPr="00CE1CC7">
        <w:rPr>
          <w:rStyle w:val="StyleUnderline"/>
          <w:rFonts w:asciiTheme="majorHAnsi" w:hAnsiTheme="majorHAnsi" w:cstheme="majorHAnsi"/>
        </w:rPr>
        <w:t>tates as the world’s preeminent power in the twenty-first century</w:t>
      </w:r>
      <w:r w:rsidRPr="00CE1CC7">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CE1CC7">
        <w:rPr>
          <w:rStyle w:val="Emphasis"/>
          <w:rFonts w:asciiTheme="majorHAnsi" w:hAnsiTheme="majorHAnsi" w:cstheme="majorHAnsi"/>
          <w:highlight w:val="green"/>
        </w:rPr>
        <w:t>framework</w:t>
      </w:r>
      <w:r w:rsidRPr="00CE1CC7">
        <w:rPr>
          <w:rStyle w:val="Emphasis"/>
          <w:rFonts w:asciiTheme="majorHAnsi" w:hAnsiTheme="majorHAnsi" w:cstheme="majorHAnsi"/>
        </w:rPr>
        <w:t xml:space="preserve"> leverages the elements of a successful counterpunch: it </w:t>
      </w:r>
      <w:r w:rsidRPr="00CE1CC7">
        <w:rPr>
          <w:rStyle w:val="Emphasis"/>
          <w:rFonts w:asciiTheme="majorHAnsi" w:hAnsiTheme="majorHAnsi" w:cstheme="majorHAnsi"/>
          <w:highlight w:val="green"/>
        </w:rPr>
        <w:t>demonstrates</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superior understanding of</w:t>
      </w:r>
      <w:r w:rsidRPr="00CE1CC7">
        <w:rPr>
          <w:rStyle w:val="Emphasis"/>
          <w:rFonts w:asciiTheme="majorHAnsi" w:hAnsiTheme="majorHAnsi" w:cstheme="majorHAnsi"/>
        </w:rPr>
        <w:t xml:space="preserve"> adversary strategy (</w:t>
      </w:r>
      <w:r w:rsidRPr="00CE1CC7">
        <w:rPr>
          <w:rStyle w:val="Emphasis"/>
          <w:rFonts w:asciiTheme="majorHAnsi" w:hAnsiTheme="majorHAnsi" w:cstheme="majorHAnsi"/>
          <w:highlight w:val="green"/>
        </w:rPr>
        <w:t>China’</w:t>
      </w:r>
      <w:r w:rsidRPr="00CE1CC7">
        <w:rPr>
          <w:rStyle w:val="Emphasis"/>
          <w:rFonts w:asciiTheme="majorHAnsi" w:hAnsiTheme="majorHAnsi" w:cstheme="majorHAnsi"/>
        </w:rPr>
        <w:t>s desire to economically exhaust the United States with power projection), it leverages smart defensive elements (</w:t>
      </w:r>
      <w:r w:rsidRPr="00CE1CC7">
        <w:rPr>
          <w:rStyle w:val="Emphasis"/>
          <w:rFonts w:asciiTheme="majorHAnsi" w:hAnsiTheme="majorHAnsi" w:cstheme="majorHAnsi"/>
          <w:highlight w:val="green"/>
        </w:rPr>
        <w:t>adopting only “enough” deterrence to influence</w:t>
      </w:r>
      <w:r w:rsidRPr="00CE1CC7">
        <w:rPr>
          <w:rStyle w:val="Emphasis"/>
          <w:rFonts w:asciiTheme="majorHAnsi" w:hAnsiTheme="majorHAnsi" w:cstheme="majorHAnsi"/>
        </w:rPr>
        <w:t xml:space="preserve"> China’s </w:t>
      </w:r>
      <w:r w:rsidRPr="00CE1CC7">
        <w:rPr>
          <w:rStyle w:val="Emphasis"/>
          <w:rFonts w:asciiTheme="majorHAnsi" w:hAnsiTheme="majorHAnsi" w:cstheme="majorHAnsi"/>
          <w:highlight w:val="green"/>
        </w:rPr>
        <w:t>actions</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it </w:t>
      </w:r>
      <w:r w:rsidRPr="00CE1CC7">
        <w:rPr>
          <w:rStyle w:val="Emphasis"/>
          <w:rFonts w:asciiTheme="majorHAnsi" w:hAnsiTheme="majorHAnsi" w:cstheme="majorHAnsi"/>
          <w:highlight w:val="green"/>
        </w:rPr>
        <w:t>fortifies</w:t>
      </w:r>
      <w:r w:rsidRPr="00CE1CC7">
        <w:rPr>
          <w:rStyle w:val="Emphasis"/>
          <w:rFonts w:asciiTheme="majorHAnsi" w:hAnsiTheme="majorHAnsi" w:cstheme="majorHAnsi"/>
        </w:rPr>
        <w:t xml:space="preserve"> conditions of </w:t>
      </w:r>
      <w:r w:rsidRPr="00CE1CC7">
        <w:rPr>
          <w:rStyle w:val="Emphasis"/>
          <w:rFonts w:asciiTheme="majorHAnsi" w:hAnsiTheme="majorHAnsi" w:cstheme="majorHAnsi"/>
          <w:highlight w:val="green"/>
        </w:rPr>
        <w:t>economic strength</w:t>
      </w:r>
      <w:r w:rsidRPr="00CE1CC7">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CE1CC7">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CE1CC7">
        <w:rPr>
          <w:rStyle w:val="Emphasis"/>
          <w:rFonts w:asciiTheme="majorHAnsi" w:hAnsiTheme="majorHAnsi" w:cstheme="majorHAnsi"/>
        </w:rPr>
        <w:t xml:space="preserve">the </w:t>
      </w:r>
      <w:r w:rsidRPr="00CE1CC7">
        <w:rPr>
          <w:rStyle w:val="Emphasis"/>
          <w:rFonts w:asciiTheme="majorHAnsi" w:hAnsiTheme="majorHAnsi" w:cstheme="majorHAnsi"/>
          <w:highlight w:val="green"/>
        </w:rPr>
        <w:t>U</w:t>
      </w:r>
      <w:r w:rsidRPr="00CE1CC7">
        <w:rPr>
          <w:rStyle w:val="Emphasis"/>
          <w:rFonts w:asciiTheme="majorHAnsi" w:hAnsiTheme="majorHAnsi" w:cstheme="majorHAnsi"/>
        </w:rPr>
        <w:t xml:space="preserve">nited </w:t>
      </w:r>
      <w:r w:rsidRPr="00CE1CC7">
        <w:rPr>
          <w:rStyle w:val="Emphasis"/>
          <w:rFonts w:asciiTheme="majorHAnsi" w:hAnsiTheme="majorHAnsi" w:cstheme="majorHAnsi"/>
          <w:highlight w:val="green"/>
        </w:rPr>
        <w:t>S</w:t>
      </w:r>
      <w:r w:rsidRPr="00CE1CC7">
        <w:rPr>
          <w:rStyle w:val="Emphasis"/>
          <w:rFonts w:asciiTheme="majorHAnsi" w:hAnsiTheme="majorHAnsi" w:cstheme="majorHAnsi"/>
        </w:rPr>
        <w:t xml:space="preserve">tates </w:t>
      </w:r>
      <w:r w:rsidRPr="00CE1CC7">
        <w:rPr>
          <w:rStyle w:val="Emphasis"/>
          <w:rFonts w:asciiTheme="majorHAnsi" w:hAnsiTheme="majorHAnsi" w:cstheme="majorHAnsi"/>
          <w:highlight w:val="green"/>
        </w:rPr>
        <w:t>as a superpower has been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punching above its weight</w:t>
      </w:r>
      <w:r w:rsidRPr="00CE1CC7">
        <w:rPr>
          <w:rStyle w:val="Emphasis"/>
          <w:rFonts w:asciiTheme="majorHAnsi" w:hAnsiTheme="majorHAnsi" w:cstheme="majorHAnsi"/>
        </w:rPr>
        <w:t xml:space="preserve"> for decades and has historically counter-punched successfully to muster adaptive and superlative responses </w:t>
      </w:r>
      <w:r w:rsidRPr="00CE1CC7">
        <w:rPr>
          <w:rStyle w:val="Emphasis"/>
          <w:rFonts w:asciiTheme="majorHAnsi" w:hAnsiTheme="majorHAnsi" w:cstheme="majorHAnsi"/>
          <w:highlight w:val="green"/>
        </w:rPr>
        <w:t>whenever challenged</w:t>
      </w:r>
      <w:r w:rsidRPr="00CE1CC7">
        <w:rPr>
          <w:rStyle w:val="Emphasis"/>
          <w:rFonts w:asciiTheme="majorHAnsi" w:hAnsiTheme="majorHAnsi" w:cstheme="majorHAnsi"/>
        </w:rPr>
        <w:t xml:space="preserve"> with adversity. America must follow these historical impulses to remain a superpower in the twenty-first century</w:t>
      </w:r>
      <w:r w:rsidRPr="00CE1CC7">
        <w:rPr>
          <w:rFonts w:asciiTheme="majorHAnsi" w:hAnsiTheme="majorHAnsi" w:cstheme="majorHAnsi"/>
          <w:sz w:val="16"/>
        </w:rPr>
        <w:t>.</w:t>
      </w:r>
    </w:p>
    <w:p w14:paraId="4EC73894" w14:textId="77777777" w:rsidR="001F7938" w:rsidRPr="00CE1CC7" w:rsidRDefault="001F7938" w:rsidP="001F7938">
      <w:pPr>
        <w:pStyle w:val="Heading4"/>
        <w:rPr>
          <w:rFonts w:asciiTheme="majorHAnsi" w:hAnsiTheme="majorHAnsi" w:cstheme="majorHAnsi"/>
        </w:rPr>
      </w:pPr>
      <w:r w:rsidRPr="00CE1CC7">
        <w:rPr>
          <w:rFonts w:asciiTheme="majorHAnsi" w:hAnsiTheme="majorHAnsi" w:cstheme="majorHAnsi"/>
        </w:rPr>
        <w:t xml:space="preserve">The 1AC’s reduction of IPP for </w:t>
      </w:r>
      <w:r>
        <w:rPr>
          <w:rFonts w:asciiTheme="majorHAnsi" w:hAnsiTheme="majorHAnsi" w:cstheme="majorHAnsi"/>
        </w:rPr>
        <w:t xml:space="preserve">vaccines </w:t>
      </w:r>
      <w:r w:rsidRPr="00CE1CC7">
        <w:rPr>
          <w:rFonts w:asciiTheme="majorHAnsi" w:hAnsiTheme="majorHAnsi" w:cstheme="majorHAnsi"/>
        </w:rPr>
        <w:t xml:space="preserve">is America “handing over its crown jewels” to competing nations by disincentivizing record setting innovation that causes spillover to other fields and destroys American hegemony. </w:t>
      </w:r>
    </w:p>
    <w:p w14:paraId="4BD271F6" w14:textId="77777777" w:rsidR="001F7938" w:rsidRPr="00CE1CC7" w:rsidRDefault="001F7938" w:rsidP="001F7938">
      <w:pPr>
        <w:rPr>
          <w:rStyle w:val="Style13ptBold"/>
          <w:rFonts w:asciiTheme="majorHAnsi" w:hAnsiTheme="majorHAnsi" w:cstheme="majorHAnsi"/>
        </w:rPr>
      </w:pPr>
      <w:r w:rsidRPr="00CE1CC7">
        <w:rPr>
          <w:rStyle w:val="Style13ptBold"/>
          <w:rFonts w:asciiTheme="majorHAnsi" w:hAnsiTheme="majorHAnsi" w:cstheme="majorHAnsi"/>
        </w:rPr>
        <w:t xml:space="preserve">Iancu 8/11 </w:t>
      </w:r>
      <w:r w:rsidRPr="00CE1CC7">
        <w:rPr>
          <w:rFonts w:asciiTheme="majorHAnsi" w:hAnsiTheme="majorHAnsi" w:cstheme="majorHAnsi"/>
        </w:rPr>
        <w:t xml:space="preserve">[Andrei, American-Romanian </w:t>
      </w:r>
      <w:proofErr w:type="gramStart"/>
      <w:r w:rsidRPr="00CE1CC7">
        <w:rPr>
          <w:rFonts w:asciiTheme="majorHAnsi" w:hAnsiTheme="majorHAnsi" w:cstheme="majorHAnsi"/>
        </w:rPr>
        <w:t>engineer</w:t>
      </w:r>
      <w:proofErr w:type="gramEnd"/>
      <w:r w:rsidRPr="00CE1CC7">
        <w:rPr>
          <w:rFonts w:asciiTheme="majorHAnsi" w:hAnsiTheme="majorHAnsi" w:cstheme="majorHAnsi"/>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636ACF4B" w14:textId="77777777" w:rsidR="001F7938" w:rsidRPr="00CE1CC7" w:rsidRDefault="001F7938" w:rsidP="001F7938">
      <w:pPr>
        <w:rPr>
          <w:rStyle w:val="Emphasis"/>
          <w:rFonts w:asciiTheme="majorHAnsi" w:hAnsiTheme="majorHAnsi" w:cstheme="majorHAnsi"/>
        </w:rPr>
      </w:pPr>
      <w:r w:rsidRPr="00CE1CC7">
        <w:rPr>
          <w:rFonts w:asciiTheme="majorHAnsi" w:hAnsiTheme="majorHAnsi" w:cstheme="majorHAnsi"/>
          <w:sz w:val="16"/>
        </w:rPr>
        <w:t xml:space="preserve">In May of this year, </w:t>
      </w:r>
      <w:r w:rsidRPr="00CE1CC7">
        <w:rPr>
          <w:rStyle w:val="StyleUnderline"/>
          <w:rFonts w:asciiTheme="majorHAnsi" w:hAnsiTheme="majorHAnsi" w:cstheme="majorHAnsi"/>
        </w:rPr>
        <w:t xml:space="preserve">the Biden administration announced its support for a </w:t>
      </w:r>
      <w:r w:rsidRPr="00CE1CC7">
        <w:rPr>
          <w:rStyle w:val="StyleUnderline"/>
          <w:rFonts w:asciiTheme="majorHAnsi" w:hAnsiTheme="majorHAnsi" w:cstheme="majorHAnsi"/>
          <w:highlight w:val="green"/>
        </w:rPr>
        <w:t>proposal</w:t>
      </w:r>
      <w:r w:rsidRPr="00CE1CC7">
        <w:rPr>
          <w:rStyle w:val="StyleUnderline"/>
          <w:rFonts w:asciiTheme="majorHAnsi" w:hAnsiTheme="majorHAnsi" w:cstheme="majorHAnsi"/>
        </w:rPr>
        <w:t xml:space="preserve"> at the World Trade Organization that </w:t>
      </w:r>
      <w:r w:rsidRPr="00CE1CC7">
        <w:rPr>
          <w:rStyle w:val="StyleUnderline"/>
          <w:rFonts w:asciiTheme="majorHAnsi" w:hAnsiTheme="majorHAnsi" w:cstheme="majorHAnsi"/>
          <w:highlight w:val="green"/>
        </w:rPr>
        <w:t>would allow other countries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green"/>
        </w:rPr>
        <w:t>to seize American intellectual property</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green"/>
        </w:rPr>
        <w:t>on</w:t>
      </w:r>
      <w:r w:rsidRPr="00CE1CC7">
        <w:rPr>
          <w:rStyle w:val="StyleUnderline"/>
          <w:rFonts w:asciiTheme="majorHAnsi" w:hAnsiTheme="majorHAnsi" w:cstheme="majorHAnsi"/>
        </w:rPr>
        <w:t xml:space="preserve"> COVID-19 technologies, including </w:t>
      </w:r>
      <w:r w:rsidRPr="00CE1CC7">
        <w:rPr>
          <w:rStyle w:val="StyleUnderline"/>
          <w:rFonts w:asciiTheme="majorHAnsi" w:hAnsiTheme="majorHAnsi" w:cstheme="majorHAnsi"/>
          <w:highlight w:val="green"/>
        </w:rPr>
        <w:t>vaccines</w:t>
      </w:r>
      <w:r w:rsidRPr="00CE1CC7">
        <w:rPr>
          <w:rStyle w:val="StyleUnderline"/>
          <w:rFonts w:asciiTheme="majorHAnsi" w:hAnsiTheme="majorHAnsi" w:cstheme="majorHAnsi"/>
        </w:rPr>
        <w:t>. On cue, those countries promptly modified their ask</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Whereas the original proposal called for the waiver to last a limited number of years, the new </w:t>
      </w:r>
      <w:r w:rsidRPr="00CE1CC7">
        <w:rPr>
          <w:rStyle w:val="Emphasis"/>
          <w:rFonts w:asciiTheme="majorHAnsi" w:hAnsiTheme="majorHAnsi" w:cstheme="majorHAnsi"/>
          <w:highlight w:val="green"/>
        </w:rPr>
        <w:t>proposal makes</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waiver</w:t>
      </w:r>
      <w:r w:rsidRPr="00CE1CC7">
        <w:rPr>
          <w:rStyle w:val="Emphasis"/>
          <w:rFonts w:asciiTheme="majorHAnsi" w:hAnsiTheme="majorHAnsi" w:cstheme="majorHAnsi"/>
        </w:rPr>
        <w:t xml:space="preserve"> effectively </w:t>
      </w:r>
      <w:r w:rsidRPr="00CE1CC7">
        <w:rPr>
          <w:rStyle w:val="Emphasis"/>
          <w:rFonts w:asciiTheme="majorHAnsi" w:hAnsiTheme="majorHAnsi" w:cstheme="majorHAnsi"/>
          <w:highlight w:val="green"/>
        </w:rPr>
        <w:t>permanent</w:t>
      </w:r>
      <w:r w:rsidRPr="00CE1CC7">
        <w:rPr>
          <w:rStyle w:val="Emphasis"/>
          <w:rFonts w:asciiTheme="majorHAnsi" w:hAnsiTheme="majorHAnsi" w:cstheme="majorHAnsi"/>
        </w:rPr>
        <w:t>.</w:t>
      </w:r>
      <w:r w:rsidRPr="00CE1CC7">
        <w:rPr>
          <w:rFonts w:asciiTheme="majorHAnsi" w:hAnsiTheme="majorHAnsi" w:cstheme="majorHAnsi"/>
          <w:sz w:val="16"/>
        </w:rPr>
        <w:t xml:space="preserve"> And why not? </w:t>
      </w:r>
      <w:r w:rsidRPr="00CE1CC7">
        <w:rPr>
          <w:rStyle w:val="Emphasis"/>
          <w:rFonts w:asciiTheme="majorHAnsi" w:hAnsiTheme="majorHAnsi" w:cstheme="majorHAnsi"/>
        </w:rPr>
        <w:t>If America is willing to hand over its crown jewels, it might as well demand to keep them forever.</w:t>
      </w:r>
      <w:r w:rsidRPr="00CE1CC7">
        <w:rPr>
          <w:rFonts w:asciiTheme="majorHAnsi" w:hAnsiTheme="majorHAnsi" w:cstheme="majorHAnsi"/>
          <w:sz w:val="16"/>
        </w:rPr>
        <w:t xml:space="preserve"> As a former Director of the U.S. Patent and Trademark Office, I know that America’s world-leading IP protections laid the foundation for our economic success and technological prowess. And as an immigrant from a communist nation, </w:t>
      </w:r>
      <w:r w:rsidRPr="00CE1CC7">
        <w:rPr>
          <w:rStyle w:val="Emphasis"/>
          <w:rFonts w:asciiTheme="majorHAnsi" w:hAnsiTheme="majorHAnsi" w:cstheme="majorHAnsi"/>
        </w:rPr>
        <w:t xml:space="preserve">I know all too well how </w:t>
      </w:r>
      <w:r w:rsidRPr="00CE1CC7">
        <w:rPr>
          <w:rStyle w:val="Emphasis"/>
          <w:rFonts w:asciiTheme="majorHAnsi" w:hAnsiTheme="majorHAnsi" w:cstheme="majorHAnsi"/>
          <w:highlight w:val="green"/>
        </w:rPr>
        <w:t>disrespect for private property rights undermines innovation</w:t>
      </w:r>
      <w:r w:rsidRPr="00CE1CC7">
        <w:rPr>
          <w:rStyle w:val="Emphasis"/>
          <w:rFonts w:asciiTheme="majorHAnsi" w:hAnsiTheme="majorHAnsi" w:cstheme="majorHAnsi"/>
        </w:rPr>
        <w:t xml:space="preserve"> and saps economic vitality. </w:t>
      </w:r>
      <w:r w:rsidRPr="00CE1CC7">
        <w:rPr>
          <w:rFonts w:asciiTheme="majorHAnsi" w:hAnsiTheme="majorHAnsi" w:cstheme="majorHAnsi"/>
          <w:sz w:val="16"/>
        </w:rPr>
        <w:t xml:space="preserve">Since the Founding Fathers, Americans have understood that private property extends well beyond land, buildings, factories, and machines. </w:t>
      </w:r>
      <w:r w:rsidRPr="00CE1CC7">
        <w:rPr>
          <w:rStyle w:val="Emphasis"/>
          <w:rFonts w:asciiTheme="majorHAnsi" w:hAnsiTheme="majorHAnsi" w:cstheme="majorHAnsi"/>
          <w:highlight w:val="green"/>
        </w:rPr>
        <w:t>The</w:t>
      </w:r>
      <w:r w:rsidRPr="00CE1CC7">
        <w:rPr>
          <w:rStyle w:val="Emphasis"/>
          <w:rFonts w:asciiTheme="majorHAnsi" w:hAnsiTheme="majorHAnsi" w:cstheme="majorHAnsi"/>
        </w:rPr>
        <w:t xml:space="preserve"> real </w:t>
      </w:r>
      <w:r w:rsidRPr="00CE1CC7">
        <w:rPr>
          <w:rStyle w:val="Emphasis"/>
          <w:rFonts w:asciiTheme="majorHAnsi" w:hAnsiTheme="majorHAnsi" w:cstheme="majorHAnsi"/>
          <w:highlight w:val="green"/>
        </w:rPr>
        <w:t>source of America’s power</w:t>
      </w:r>
      <w:r w:rsidRPr="00CE1CC7">
        <w:rPr>
          <w:rStyle w:val="Emphasis"/>
          <w:rFonts w:asciiTheme="majorHAnsi" w:hAnsiTheme="majorHAnsi" w:cstheme="majorHAnsi"/>
        </w:rPr>
        <w:t xml:space="preserve"> and promise are </w:t>
      </w:r>
      <w:r w:rsidRPr="00CE1CC7">
        <w:rPr>
          <w:rStyle w:val="Emphasis"/>
          <w:rFonts w:asciiTheme="majorHAnsi" w:hAnsiTheme="majorHAnsi" w:cstheme="majorHAnsi"/>
          <w:highlight w:val="green"/>
        </w:rPr>
        <w:t>ideas</w:t>
      </w:r>
      <w:r w:rsidRPr="00CE1CC7">
        <w:rPr>
          <w:rStyle w:val="Emphasis"/>
          <w:rFonts w:asciiTheme="majorHAnsi" w:hAnsiTheme="majorHAnsi" w:cstheme="majorHAnsi"/>
        </w:rPr>
        <w:t xml:space="preserve">. Walls, locks, or guards can protect physical property, but the implementation of ideas — new songs, artificial intelligence, or medicines — </w:t>
      </w:r>
      <w:r w:rsidRPr="00CE1CC7">
        <w:rPr>
          <w:rStyle w:val="Emphasis"/>
          <w:rFonts w:asciiTheme="majorHAnsi" w:hAnsiTheme="majorHAnsi" w:cstheme="majorHAnsi"/>
          <w:highlight w:val="green"/>
        </w:rPr>
        <w:t>requires special protections</w:t>
      </w:r>
      <w:r w:rsidRPr="00CE1CC7">
        <w:rPr>
          <w:rStyle w:val="Emphasis"/>
          <w:rFonts w:asciiTheme="majorHAnsi" w:hAnsiTheme="majorHAnsi" w:cstheme="majorHAnsi"/>
        </w:rPr>
        <w:t xml:space="preserve"> and trust in the rule of law</w:t>
      </w:r>
      <w:r w:rsidRPr="00CE1CC7">
        <w:rPr>
          <w:rFonts w:asciiTheme="majorHAnsi" w:hAnsiTheme="majorHAnsi" w:cstheme="majorHAnsi"/>
          <w:sz w:val="16"/>
        </w:rPr>
        <w:t xml:space="preserve">. That’s why the Founders included intellectual </w:t>
      </w:r>
      <w:r w:rsidRPr="00CE1CC7">
        <w:rPr>
          <w:rFonts w:asciiTheme="majorHAnsi" w:hAnsiTheme="majorHAnsi" w:cstheme="majorHAnsi"/>
          <w:sz w:val="16"/>
        </w:rPr>
        <w:lastRenderedPageBreak/>
        <w:t xml:space="preserve">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CE1CC7">
        <w:rPr>
          <w:rStyle w:val="StyleUnderline"/>
          <w:rFonts w:asciiTheme="majorHAnsi" w:hAnsiTheme="majorHAnsi" w:cstheme="majorHAnsi"/>
        </w:rPr>
        <w:t xml:space="preserve">President Biden undermined that respect by signaling his support for the appropriation of America’s intangible assets. In doing so, he jeopardized America’s uniquely successful intellectual property system. </w:t>
      </w:r>
      <w:r w:rsidRPr="00CE1CC7">
        <w:rPr>
          <w:rFonts w:asciiTheme="majorHAnsi" w:hAnsiTheme="majorHAnsi" w:cstheme="majorHAnsi"/>
          <w:sz w:val="16"/>
        </w:rPr>
        <w:t xml:space="preserve">The history of our nation — indeed, much of the history of the world — </w:t>
      </w:r>
      <w:r w:rsidRPr="00CE1CC7">
        <w:rPr>
          <w:rStyle w:val="Emphasis"/>
          <w:rFonts w:asciiTheme="majorHAnsi" w:hAnsiTheme="majorHAnsi" w:cstheme="majorHAnsi"/>
        </w:rPr>
        <w:t xml:space="preserve">since 1789 has been the </w:t>
      </w:r>
      <w:r w:rsidRPr="00CE1CC7">
        <w:rPr>
          <w:rStyle w:val="Emphasis"/>
          <w:rFonts w:asciiTheme="majorHAnsi" w:hAnsiTheme="majorHAnsi" w:cstheme="majorHAnsi"/>
          <w:highlight w:val="green"/>
        </w:rPr>
        <w:t>revolution in knowledge led by American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ingenuity</w:t>
      </w:r>
      <w:r w:rsidRPr="00CE1CC7">
        <w:rPr>
          <w:rStyle w:val="Emphasis"/>
          <w:rFonts w:asciiTheme="majorHAnsi" w:hAnsiTheme="majorHAnsi" w:cstheme="majorHAnsi"/>
        </w:rPr>
        <w:t xml:space="preserve"> in agriculture, industry, medicine, and information technology. Progress like this does not just happen</w:t>
      </w:r>
      <w:r w:rsidRPr="00CE1CC7">
        <w:rPr>
          <w:rFonts w:asciiTheme="majorHAnsi" w:hAnsiTheme="majorHAnsi" w:cstheme="majorHAnsi"/>
          <w:sz w:val="16"/>
        </w:rPr>
        <w:t xml:space="preserve">. Indeed, it didn’t, for the millennia of the entire human history until our nation’s founding a couple of hundred years ago! </w:t>
      </w:r>
      <w:r w:rsidRPr="00CE1CC7">
        <w:rPr>
          <w:rStyle w:val="Emphasis"/>
          <w:rFonts w:asciiTheme="majorHAnsi" w:hAnsiTheme="majorHAnsi" w:cstheme="majorHAnsi"/>
        </w:rPr>
        <w:t xml:space="preserve">It’s not a coincidence that the last two centuries of uninterrupted, </w:t>
      </w:r>
      <w:r w:rsidRPr="00CE1CC7">
        <w:rPr>
          <w:rStyle w:val="Emphasis"/>
          <w:rFonts w:asciiTheme="majorHAnsi" w:hAnsiTheme="majorHAnsi" w:cstheme="majorHAnsi"/>
          <w:highlight w:val="green"/>
        </w:rPr>
        <w:t>IP-driven innovation</w:t>
      </w:r>
      <w:r w:rsidRPr="00CE1CC7">
        <w:rPr>
          <w:rStyle w:val="Emphasis"/>
          <w:rFonts w:asciiTheme="majorHAnsi" w:hAnsiTheme="majorHAnsi" w:cstheme="majorHAnsi"/>
        </w:rPr>
        <w:t xml:space="preserve"> — up to and </w:t>
      </w:r>
      <w:r w:rsidRPr="00CE1CC7">
        <w:rPr>
          <w:rStyle w:val="Emphasis"/>
          <w:rFonts w:asciiTheme="majorHAnsi" w:hAnsiTheme="majorHAnsi" w:cstheme="majorHAnsi"/>
          <w:highlight w:val="green"/>
        </w:rPr>
        <w:t>including</w:t>
      </w:r>
      <w:r w:rsidRPr="00CE1CC7">
        <w:rPr>
          <w:rStyle w:val="Emphasis"/>
          <w:rFonts w:asciiTheme="majorHAnsi" w:hAnsiTheme="majorHAnsi" w:cstheme="majorHAnsi"/>
        </w:rPr>
        <w:t xml:space="preserve"> the miraculous </w:t>
      </w:r>
      <w:r w:rsidRPr="00CE1CC7">
        <w:rPr>
          <w:rStyle w:val="Emphasis"/>
          <w:rFonts w:asciiTheme="majorHAnsi" w:hAnsiTheme="majorHAnsi" w:cstheme="majorHAnsi"/>
          <w:highlight w:val="green"/>
        </w:rPr>
        <w:t>creation in</w:t>
      </w:r>
      <w:r w:rsidRPr="00CE1CC7">
        <w:rPr>
          <w:rStyle w:val="Emphasis"/>
          <w:rFonts w:asciiTheme="majorHAnsi" w:hAnsiTheme="majorHAnsi" w:cstheme="majorHAnsi"/>
        </w:rPr>
        <w:t xml:space="preserve"> a </w:t>
      </w:r>
      <w:r w:rsidRPr="00CE1CC7">
        <w:rPr>
          <w:rStyle w:val="Emphasis"/>
          <w:rFonts w:asciiTheme="majorHAnsi" w:hAnsiTheme="majorHAnsi" w:cstheme="majorHAnsi"/>
          <w:highlight w:val="green"/>
        </w:rPr>
        <w:t>record time of</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Covid vaccines</w:t>
      </w:r>
      <w:r w:rsidRPr="00CE1CC7">
        <w:rPr>
          <w:rStyle w:val="Emphasis"/>
          <w:rFonts w:asciiTheme="majorHAnsi" w:hAnsiTheme="majorHAnsi" w:cstheme="majorHAnsi"/>
        </w:rPr>
        <w:t xml:space="preserve"> themselves — began when one nation finally committed itself to protect intangible assets as much as physical property. </w:t>
      </w:r>
      <w:r w:rsidRPr="00CE1CC7">
        <w:rPr>
          <w:rFonts w:asciiTheme="majorHAnsi" w:hAnsiTheme="majorHAnsi" w:cstheme="majorHAnsi"/>
          <w:sz w:val="16"/>
        </w:rPr>
        <w:t xml:space="preserve">The reason is simple: knowledge is cumulative. </w:t>
      </w:r>
      <w:r w:rsidRPr="00CE1CC7">
        <w:rPr>
          <w:rStyle w:val="Emphasis"/>
          <w:rFonts w:asciiTheme="majorHAnsi" w:hAnsiTheme="majorHAnsi" w:cstheme="majorHAnsi"/>
        </w:rPr>
        <w:t xml:space="preserve">Every new discovery becomes the basis for new research. The revolutionary mRNA technology behind Pfizer and Moderna’s vaccines is, in fact, an evolutionary iteration of previous — patented — breakthroughs over the last two decades. </w:t>
      </w:r>
      <w:r w:rsidRPr="00CE1CC7">
        <w:rPr>
          <w:rFonts w:asciiTheme="majorHAnsi" w:hAnsiTheme="majorHAnsi" w:cstheme="majorHAnsi"/>
          <w:sz w:val="16"/>
        </w:rPr>
        <w:t xml:space="preserve">Sen. Bernie Sanders, among others, turns up his nose at all this science, history, and progress. Like President </w:t>
      </w:r>
      <w:r w:rsidRPr="00CE1CC7">
        <w:rPr>
          <w:rStyle w:val="StyleUnderline"/>
          <w:rFonts w:asciiTheme="majorHAnsi" w:hAnsiTheme="majorHAnsi" w:cstheme="majorHAnsi"/>
        </w:rPr>
        <w:t xml:space="preserve">Biden, he supports waiving vaccine patents because, he says, “We need a people’s vaccine, not a profit vaccine.” </w:t>
      </w:r>
      <w:r w:rsidRPr="00CE1CC7">
        <w:rPr>
          <w:rStyle w:val="Emphasis"/>
          <w:rFonts w:asciiTheme="majorHAnsi" w:hAnsiTheme="majorHAnsi" w:cstheme="majorHAnsi"/>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CE1CC7">
        <w:rPr>
          <w:rFonts w:asciiTheme="majorHAnsi" w:hAnsiTheme="majorHAnsi" w:cstheme="majorHAnsi"/>
          <w:sz w:val="16"/>
        </w:rPr>
        <w:t xml:space="preserve">Instead, </w:t>
      </w:r>
      <w:r w:rsidRPr="00CE1CC7">
        <w:rPr>
          <w:rStyle w:val="Emphasis"/>
          <w:rFonts w:asciiTheme="majorHAnsi" w:hAnsiTheme="majorHAnsi" w:cstheme="majorHAnsi"/>
          <w:sz w:val="26"/>
          <w:szCs w:val="26"/>
        </w:rPr>
        <w:t xml:space="preserve">focus on the fact that </w:t>
      </w:r>
      <w:r w:rsidRPr="00CE1CC7">
        <w:rPr>
          <w:rStyle w:val="Emphasis"/>
          <w:rFonts w:asciiTheme="majorHAnsi" w:hAnsiTheme="majorHAnsi" w:cstheme="majorHAnsi"/>
          <w:sz w:val="26"/>
          <w:szCs w:val="26"/>
          <w:highlight w:val="green"/>
        </w:rPr>
        <w:t>intellectual property protections enabled</w:t>
      </w:r>
      <w:r w:rsidRPr="00CE1CC7">
        <w:rPr>
          <w:rStyle w:val="Emphasis"/>
          <w:rFonts w:asciiTheme="majorHAnsi" w:hAnsiTheme="majorHAnsi" w:cstheme="majorHAnsi"/>
          <w:sz w:val="26"/>
          <w:szCs w:val="26"/>
        </w:rPr>
        <w:t xml:space="preserve"> </w:t>
      </w:r>
      <w:r w:rsidRPr="00CE1CC7">
        <w:rPr>
          <w:rStyle w:val="Emphasis"/>
          <w:rFonts w:asciiTheme="majorHAnsi" w:hAnsiTheme="majorHAnsi" w:cstheme="majorHAnsi"/>
          <w:sz w:val="26"/>
          <w:szCs w:val="26"/>
          <w:highlight w:val="green"/>
        </w:rPr>
        <w:t>the</w:t>
      </w:r>
      <w:r w:rsidRPr="00CE1CC7">
        <w:rPr>
          <w:rStyle w:val="Emphasis"/>
          <w:rFonts w:asciiTheme="majorHAnsi" w:hAnsiTheme="majorHAnsi" w:cstheme="majorHAnsi"/>
          <w:sz w:val="26"/>
          <w:szCs w:val="26"/>
        </w:rPr>
        <w:t xml:space="preserve"> creation of “</w:t>
      </w:r>
      <w:r w:rsidRPr="00CE1CC7">
        <w:rPr>
          <w:rStyle w:val="Emphasis"/>
          <w:rFonts w:asciiTheme="majorHAnsi" w:hAnsiTheme="majorHAnsi" w:cstheme="majorHAnsi"/>
          <w:sz w:val="26"/>
          <w:szCs w:val="26"/>
          <w:highlight w:val="green"/>
        </w:rPr>
        <w:t>people’s vaccines</w:t>
      </w:r>
      <w:r w:rsidRPr="00CE1CC7">
        <w:rPr>
          <w:rStyle w:val="Emphasis"/>
          <w:rFonts w:asciiTheme="majorHAnsi" w:hAnsiTheme="majorHAnsi" w:cstheme="majorHAnsi"/>
          <w:sz w:val="26"/>
          <w:szCs w:val="26"/>
        </w:rPr>
        <w:t>” in the first place.</w:t>
      </w:r>
      <w:r w:rsidRPr="00CE1CC7">
        <w:rPr>
          <w:rFonts w:asciiTheme="majorHAnsi" w:hAnsiTheme="majorHAnsi" w:cstheme="majorHAnsi"/>
          <w:sz w:val="16"/>
        </w:rPr>
        <w:t xml:space="preserve"> </w:t>
      </w:r>
      <w:r w:rsidRPr="00CE1CC7">
        <w:rPr>
          <w:rStyle w:val="Emphasis"/>
          <w:rFonts w:asciiTheme="majorHAnsi" w:hAnsiTheme="majorHAnsi" w:cstheme="majorHAnsi"/>
        </w:rPr>
        <w:t xml:space="preserve">The </w:t>
      </w:r>
      <w:r w:rsidRPr="00CE1CC7">
        <w:rPr>
          <w:rStyle w:val="Emphasis"/>
          <w:rFonts w:asciiTheme="majorHAnsi" w:hAnsiTheme="majorHAnsi" w:cstheme="majorHAnsi"/>
          <w:highlight w:val="green"/>
        </w:rPr>
        <w:t>choice isn’t</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between cheap</w:t>
      </w:r>
      <w:r w:rsidRPr="00CE1CC7">
        <w:rPr>
          <w:rStyle w:val="Emphasis"/>
          <w:rFonts w:asciiTheme="majorHAnsi" w:hAnsiTheme="majorHAnsi" w:cstheme="majorHAnsi"/>
        </w:rPr>
        <w:t xml:space="preserve"> vaccines </w:t>
      </w:r>
      <w:r w:rsidRPr="00CE1CC7">
        <w:rPr>
          <w:rStyle w:val="Emphasis"/>
          <w:rFonts w:asciiTheme="majorHAnsi" w:hAnsiTheme="majorHAnsi" w:cstheme="majorHAnsi"/>
          <w:highlight w:val="green"/>
        </w:rPr>
        <w:t>and</w:t>
      </w:r>
      <w:r w:rsidRPr="00CE1CC7">
        <w:rPr>
          <w:rStyle w:val="Emphasis"/>
          <w:rFonts w:asciiTheme="majorHAnsi" w:hAnsiTheme="majorHAnsi" w:cstheme="majorHAnsi"/>
        </w:rPr>
        <w:t xml:space="preserve"> even </w:t>
      </w:r>
      <w:r w:rsidRPr="00CE1CC7">
        <w:rPr>
          <w:rStyle w:val="Emphasis"/>
          <w:rFonts w:asciiTheme="majorHAnsi" w:hAnsiTheme="majorHAnsi" w:cstheme="majorHAnsi"/>
          <w:highlight w:val="green"/>
        </w:rPr>
        <w:t>cheaper</w:t>
      </w:r>
      <w:r w:rsidRPr="00CE1CC7">
        <w:rPr>
          <w:rStyle w:val="Emphasis"/>
          <w:rFonts w:asciiTheme="majorHAnsi" w:hAnsiTheme="majorHAnsi" w:cstheme="majorHAnsi"/>
        </w:rPr>
        <w:t xml:space="preserve"> vaccines — </w:t>
      </w:r>
      <w:r w:rsidRPr="00CE1CC7">
        <w:rPr>
          <w:rStyle w:val="Emphasis"/>
          <w:rFonts w:asciiTheme="majorHAnsi" w:hAnsiTheme="majorHAnsi" w:cstheme="majorHAnsi"/>
          <w:highlight w:val="green"/>
        </w:rPr>
        <w:t>it’s between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shots</w:t>
      </w:r>
      <w:r w:rsidRPr="00CE1CC7">
        <w:rPr>
          <w:rStyle w:val="Emphasis"/>
          <w:rFonts w:asciiTheme="majorHAnsi" w:hAnsiTheme="majorHAnsi" w:cstheme="majorHAnsi"/>
        </w:rPr>
        <w:t xml:space="preserve"> that are </w:t>
      </w:r>
      <w:r w:rsidRPr="00CE1CC7">
        <w:rPr>
          <w:rStyle w:val="Emphasis"/>
          <w:rFonts w:asciiTheme="majorHAnsi" w:hAnsiTheme="majorHAnsi" w:cstheme="majorHAnsi"/>
          <w:highlight w:val="green"/>
        </w:rPr>
        <w:t>protected by strong IP</w:t>
      </w:r>
      <w:r w:rsidRPr="00CE1CC7">
        <w:rPr>
          <w:rStyle w:val="Emphasis"/>
          <w:rFonts w:asciiTheme="majorHAnsi" w:hAnsiTheme="majorHAnsi" w:cstheme="majorHAnsi"/>
        </w:rPr>
        <w:t xml:space="preserve"> laws </w:t>
      </w:r>
      <w:r w:rsidRPr="00CE1CC7">
        <w:rPr>
          <w:rStyle w:val="Emphasis"/>
          <w:rFonts w:asciiTheme="majorHAnsi" w:hAnsiTheme="majorHAnsi" w:cstheme="majorHAnsi"/>
          <w:highlight w:val="green"/>
        </w:rPr>
        <w:t>or no shots</w:t>
      </w:r>
      <w:r w:rsidRPr="00CE1CC7">
        <w:rPr>
          <w:rStyle w:val="Emphasis"/>
          <w:rFonts w:asciiTheme="majorHAnsi" w:hAnsiTheme="majorHAnsi" w:cstheme="majorHAnsi"/>
        </w:rPr>
        <w:t xml:space="preserve"> at all. </w:t>
      </w:r>
      <w:r w:rsidRPr="00CE1CC7">
        <w:rPr>
          <w:rFonts w:asciiTheme="majorHAnsi" w:hAnsiTheme="majorHAnsi" w:cstheme="majorHAnsi"/>
          <w:sz w:val="16"/>
        </w:rPr>
        <w:t xml:space="preserve">The same goes for every industry. </w:t>
      </w:r>
      <w:r w:rsidRPr="00CE1CC7">
        <w:rPr>
          <w:rStyle w:val="Emphasis"/>
          <w:rFonts w:asciiTheme="majorHAnsi" w:hAnsiTheme="majorHAnsi" w:cstheme="majorHAnsi"/>
        </w:rPr>
        <w:t xml:space="preserve">If President Biden doesn’t protect the IP behind new vaccines, investors and </w:t>
      </w:r>
      <w:r w:rsidRPr="00CE1CC7">
        <w:rPr>
          <w:rStyle w:val="Emphasis"/>
          <w:rFonts w:asciiTheme="majorHAnsi" w:hAnsiTheme="majorHAnsi" w:cstheme="majorHAnsi"/>
          <w:highlight w:val="green"/>
        </w:rPr>
        <w:t>inventors will ask, what</w:t>
      </w:r>
      <w:r w:rsidRPr="00CE1CC7">
        <w:rPr>
          <w:rStyle w:val="Emphasis"/>
          <w:rFonts w:asciiTheme="majorHAnsi" w:hAnsiTheme="majorHAnsi" w:cstheme="majorHAnsi"/>
        </w:rPr>
        <w:t xml:space="preserve"> other </w:t>
      </w:r>
      <w:r w:rsidRPr="00CE1CC7">
        <w:rPr>
          <w:rStyle w:val="Emphasis"/>
          <w:rFonts w:asciiTheme="majorHAnsi" w:hAnsiTheme="majorHAnsi" w:cstheme="majorHAnsi"/>
          <w:highlight w:val="green"/>
        </w:rPr>
        <w:t>technologies are next</w:t>
      </w:r>
      <w:r w:rsidRPr="00CE1CC7">
        <w:rPr>
          <w:rStyle w:val="Emphasis"/>
          <w:rFonts w:asciiTheme="majorHAnsi" w:hAnsiTheme="majorHAnsi" w:cstheme="majorHAnsi"/>
        </w:rPr>
        <w:t>?</w:t>
      </w:r>
      <w:r w:rsidRPr="00CE1CC7">
        <w:rPr>
          <w:rFonts w:asciiTheme="majorHAnsi" w:hAnsiTheme="majorHAnsi" w:cstheme="majorHAnsi"/>
          <w:sz w:val="16"/>
        </w:rPr>
        <w:t xml:space="preserve"> </w:t>
      </w:r>
      <w:r w:rsidRPr="00CE1CC7">
        <w:rPr>
          <w:rStyle w:val="StyleUnderline"/>
          <w:rFonts w:asciiTheme="majorHAnsi" w:hAnsiTheme="majorHAnsi" w:cstheme="majorHAnsi"/>
        </w:rPr>
        <w:t>Will similar takings be imposed on climate change technologies, for example? Food processing? Essential semiconductor technologies?</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rPr>
        <w:t>Companies will scale back investments</w:t>
      </w:r>
      <w:r w:rsidRPr="00CE1CC7">
        <w:rPr>
          <w:rStyle w:val="Emphasis"/>
          <w:rFonts w:asciiTheme="majorHAnsi" w:hAnsiTheme="majorHAnsi" w:cstheme="majorHAnsi"/>
        </w:rPr>
        <w:t xml:space="preserve"> in medical devices, microchips, energy, and everything in between if they think the U.S. Government might waive IP protection after the fact so that others may copy their inventions with impunity. </w:t>
      </w:r>
      <w:r w:rsidRPr="00CE1CC7">
        <w:rPr>
          <w:rFonts w:asciiTheme="majorHAnsi" w:hAnsiTheme="majorHAnsi" w:cstheme="majorHAnsi"/>
          <w:sz w:val="16"/>
        </w:rPr>
        <w:t xml:space="preserve">Of immediate concern is the need for more treatments for Covid-19, especially as the pandemic keeps raging with new variants. </w:t>
      </w:r>
      <w:r w:rsidRPr="00CE1CC7">
        <w:rPr>
          <w:rStyle w:val="Emphasis"/>
          <w:rFonts w:asciiTheme="majorHAnsi" w:hAnsiTheme="majorHAnsi" w:cstheme="majorHAnsi"/>
          <w:highlight w:val="green"/>
        </w:rPr>
        <w:t>Knowing</w:t>
      </w:r>
      <w:r w:rsidRPr="00CE1CC7">
        <w:rPr>
          <w:rStyle w:val="Emphasis"/>
          <w:rFonts w:asciiTheme="majorHAnsi" w:hAnsiTheme="majorHAnsi" w:cstheme="majorHAnsi"/>
        </w:rPr>
        <w:t xml:space="preserve"> that </w:t>
      </w:r>
      <w:r w:rsidRPr="00CE1CC7">
        <w:rPr>
          <w:rStyle w:val="Emphasis"/>
          <w:rFonts w:asciiTheme="majorHAnsi" w:hAnsiTheme="majorHAnsi" w:cstheme="majorHAnsi"/>
          <w:highlight w:val="green"/>
        </w:rPr>
        <w:t>their IP may be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green"/>
        </w:rPr>
        <w:t>appropriated</w:t>
      </w:r>
      <w:r w:rsidRPr="00CE1CC7">
        <w:rPr>
          <w:rStyle w:val="Emphasis"/>
          <w:rFonts w:asciiTheme="majorHAnsi" w:hAnsiTheme="majorHAnsi" w:cstheme="majorHAnsi"/>
        </w:rPr>
        <w:t xml:space="preserve"> as soon as it is developed, private industry — especially start-ups and smaller </w:t>
      </w:r>
      <w:r w:rsidRPr="00CE1CC7">
        <w:rPr>
          <w:rStyle w:val="Emphasis"/>
          <w:rFonts w:asciiTheme="majorHAnsi" w:hAnsiTheme="majorHAnsi" w:cstheme="majorHAnsi"/>
          <w:highlight w:val="green"/>
        </w:rPr>
        <w:t>businesses</w:t>
      </w:r>
      <w:r w:rsidRPr="00CE1CC7">
        <w:rPr>
          <w:rStyle w:val="Emphasis"/>
          <w:rFonts w:asciiTheme="majorHAnsi" w:hAnsiTheme="majorHAnsi" w:cstheme="majorHAnsi"/>
        </w:rPr>
        <w:t xml:space="preserve"> that depend heavily on outside capital — </w:t>
      </w:r>
      <w:r w:rsidRPr="00CE1CC7">
        <w:rPr>
          <w:rStyle w:val="Emphasis"/>
          <w:rFonts w:asciiTheme="majorHAnsi" w:hAnsiTheme="majorHAnsi" w:cstheme="majorHAnsi"/>
          <w:highlight w:val="green"/>
        </w:rPr>
        <w:t>may not invest</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rPr>
        <w:t>resources</w:t>
      </w:r>
      <w:r w:rsidRPr="00CE1CC7">
        <w:rPr>
          <w:rStyle w:val="Emphasis"/>
          <w:rFonts w:asciiTheme="majorHAnsi" w:hAnsiTheme="majorHAnsi" w:cstheme="majorHAnsi"/>
        </w:rPr>
        <w:t xml:space="preserve"> necessary </w:t>
      </w:r>
      <w:r w:rsidRPr="00CE1CC7">
        <w:rPr>
          <w:rStyle w:val="Emphasis"/>
          <w:rFonts w:asciiTheme="majorHAnsi" w:hAnsiTheme="majorHAnsi" w:cstheme="majorHAnsi"/>
          <w:highlight w:val="green"/>
        </w:rPr>
        <w:t>to develop</w:t>
      </w:r>
      <w:r w:rsidRPr="00CE1CC7">
        <w:rPr>
          <w:rStyle w:val="Emphasis"/>
          <w:rFonts w:asciiTheme="majorHAnsi" w:hAnsiTheme="majorHAnsi" w:cstheme="majorHAnsi"/>
        </w:rPr>
        <w:t xml:space="preserve"> these </w:t>
      </w:r>
      <w:r w:rsidRPr="00CE1CC7">
        <w:rPr>
          <w:rStyle w:val="Emphasis"/>
          <w:rFonts w:asciiTheme="majorHAnsi" w:hAnsiTheme="majorHAnsi" w:cstheme="majorHAnsi"/>
          <w:highlight w:val="green"/>
        </w:rPr>
        <w:t>new tech</w:t>
      </w:r>
      <w:r w:rsidRPr="00CE1CC7">
        <w:rPr>
          <w:rStyle w:val="Emphasis"/>
          <w:rFonts w:asciiTheme="majorHAnsi" w:hAnsiTheme="majorHAnsi" w:cstheme="majorHAnsi"/>
        </w:rPr>
        <w:t xml:space="preserve">nologies that are desperately needed right now. </w:t>
      </w:r>
      <w:r w:rsidRPr="00CE1CC7">
        <w:rPr>
          <w:rFonts w:asciiTheme="majorHAnsi" w:hAnsiTheme="majorHAnsi" w:cstheme="majorHAnsi"/>
          <w:sz w:val="16"/>
        </w:rPr>
        <w:t xml:space="preserve">Here’s the reality: </w:t>
      </w:r>
      <w:r w:rsidRPr="00CE1CC7">
        <w:rPr>
          <w:rStyle w:val="Emphasis"/>
          <w:rFonts w:asciiTheme="majorHAnsi" w:hAnsiTheme="majorHAnsi" w:cstheme="majorHAnsi"/>
          <w:highlight w:val="green"/>
        </w:rPr>
        <w:t>remove</w:t>
      </w:r>
      <w:r w:rsidRPr="00CE1CC7">
        <w:rPr>
          <w:rStyle w:val="Emphasis"/>
          <w:rFonts w:asciiTheme="majorHAnsi" w:hAnsiTheme="majorHAnsi" w:cstheme="majorHAnsi"/>
        </w:rPr>
        <w:t xml:space="preserve"> patents and other </w:t>
      </w:r>
      <w:r w:rsidRPr="00CE1CC7">
        <w:rPr>
          <w:rStyle w:val="Emphasis"/>
          <w:rFonts w:asciiTheme="majorHAnsi" w:hAnsiTheme="majorHAnsi" w:cstheme="majorHAnsi"/>
          <w:highlight w:val="green"/>
        </w:rPr>
        <w:t>forms of intellectual property, and private-sector investment</w:t>
      </w:r>
      <w:r w:rsidRPr="00CE1CC7">
        <w:rPr>
          <w:rStyle w:val="Emphasis"/>
          <w:rFonts w:asciiTheme="majorHAnsi" w:hAnsiTheme="majorHAnsi" w:cstheme="majorHAnsi"/>
        </w:rPr>
        <w:t xml:space="preserve"> in innovation </w:t>
      </w:r>
      <w:r w:rsidRPr="00CE1CC7">
        <w:rPr>
          <w:rStyle w:val="Emphasis"/>
          <w:rFonts w:asciiTheme="majorHAnsi" w:hAnsiTheme="majorHAnsi" w:cstheme="majorHAnsi"/>
          <w:highlight w:val="green"/>
        </w:rPr>
        <w:t>dries up</w:t>
      </w:r>
      <w:r w:rsidRPr="00CE1CC7">
        <w:rPr>
          <w:rStyle w:val="StyleUnderline"/>
          <w:rFonts w:asciiTheme="majorHAnsi" w:hAnsiTheme="majorHAnsi" w:cstheme="majorHAnsi"/>
        </w:rPr>
        <w:t>. The government will then try to step in to fill the gap, inefficiently as always.</w:t>
      </w:r>
      <w:r w:rsidRPr="00CE1CC7">
        <w:rPr>
          <w:rFonts w:asciiTheme="majorHAnsi" w:hAnsiTheme="majorHAnsi" w:cstheme="majorHAnsi"/>
          <w:sz w:val="16"/>
        </w:rPr>
        <w:t xml:space="preserve"> </w:t>
      </w:r>
      <w:r w:rsidRPr="00CE1CC7">
        <w:rPr>
          <w:rStyle w:val="Emphasis"/>
          <w:rFonts w:asciiTheme="majorHAnsi" w:hAnsiTheme="majorHAnsi" w:cstheme="majorHAnsi"/>
        </w:rPr>
        <w:t>Like the taking of factories to nationalize industry, this taking of intellectual property is effectively the nationalization of our innovation economy</w:t>
      </w:r>
      <w:r w:rsidRPr="00CE1CC7">
        <w:rPr>
          <w:rFonts w:asciiTheme="majorHAnsi" w:hAnsiTheme="majorHAnsi" w:cstheme="majorHAnsi"/>
          <w:sz w:val="16"/>
        </w:rPr>
        <w:t xml:space="preserve">. The result will be the same as in every other socialist regime that nationalized its industries: the kind of poverty, corruption, and misery that my family escaped from decades ago. </w:t>
      </w:r>
      <w:r w:rsidRPr="00CE1CC7">
        <w:rPr>
          <w:rStyle w:val="Emphasis"/>
          <w:rFonts w:asciiTheme="majorHAnsi" w:hAnsiTheme="majorHAnsi" w:cstheme="majorHAnsi"/>
          <w:highlight w:val="green"/>
        </w:rPr>
        <w:t>American innovation</w:t>
      </w:r>
      <w:r w:rsidRPr="00CE1CC7">
        <w:rPr>
          <w:rFonts w:asciiTheme="majorHAnsi" w:hAnsiTheme="majorHAnsi" w:cstheme="majorHAnsi"/>
          <w:sz w:val="16"/>
        </w:rPr>
        <w:t xml:space="preserve"> has cured diseases, enabled human flight, led to the development of computers, and </w:t>
      </w:r>
      <w:r w:rsidRPr="00CE1CC7">
        <w:rPr>
          <w:rStyle w:val="Emphasis"/>
          <w:rFonts w:asciiTheme="majorHAnsi" w:hAnsiTheme="majorHAnsi" w:cstheme="majorHAnsi"/>
        </w:rPr>
        <w:t xml:space="preserve">made our nation the </w:t>
      </w:r>
      <w:r w:rsidRPr="00CE1CC7">
        <w:rPr>
          <w:rStyle w:val="Emphasis"/>
          <w:rFonts w:asciiTheme="majorHAnsi" w:hAnsiTheme="majorHAnsi" w:cstheme="majorHAnsi"/>
          <w:highlight w:val="green"/>
        </w:rPr>
        <w:t>envy of the world. Waiving intellectual property</w:t>
      </w:r>
      <w:r w:rsidRPr="00CE1CC7">
        <w:rPr>
          <w:rStyle w:val="Emphasis"/>
          <w:rFonts w:asciiTheme="majorHAnsi" w:hAnsiTheme="majorHAnsi" w:cstheme="majorHAnsi"/>
        </w:rPr>
        <w:t xml:space="preserve"> rights could </w:t>
      </w:r>
      <w:r w:rsidRPr="00CE1CC7">
        <w:rPr>
          <w:rStyle w:val="Emphasis"/>
          <w:rFonts w:asciiTheme="majorHAnsi" w:hAnsiTheme="majorHAnsi" w:cstheme="majorHAnsi"/>
          <w:highlight w:val="green"/>
        </w:rPr>
        <w:t>forfeit it all.</w:t>
      </w:r>
    </w:p>
    <w:p w14:paraId="139F63CA" w14:textId="77777777" w:rsidR="001F7938" w:rsidRPr="00CE1CC7" w:rsidRDefault="001F7938" w:rsidP="001F7938">
      <w:pPr>
        <w:pStyle w:val="Heading4"/>
        <w:rPr>
          <w:rFonts w:asciiTheme="majorHAnsi" w:hAnsiTheme="majorHAnsi" w:cstheme="majorHAnsi"/>
        </w:rPr>
      </w:pPr>
      <w:r w:rsidRPr="00CE1CC7">
        <w:rPr>
          <w:rFonts w:asciiTheme="majorHAnsi" w:hAnsiTheme="majorHAnsi" w:cstheme="majorHAnsi"/>
        </w:rPr>
        <w:t xml:space="preserve">Only U.S. hegemony prevents </w:t>
      </w:r>
      <w:r w:rsidRPr="00CE1CC7">
        <w:rPr>
          <w:rFonts w:asciiTheme="majorHAnsi" w:hAnsiTheme="majorHAnsi" w:cstheme="majorHAnsi"/>
          <w:u w:val="single"/>
        </w:rPr>
        <w:t>global instability</w:t>
      </w:r>
      <w:r w:rsidRPr="00CE1CC7">
        <w:rPr>
          <w:rFonts w:asciiTheme="majorHAnsi" w:hAnsiTheme="majorHAnsi" w:cstheme="majorHAnsi"/>
        </w:rPr>
        <w:t>---alternatives can't maintain peace</w:t>
      </w:r>
    </w:p>
    <w:p w14:paraId="64C3F34E" w14:textId="77777777" w:rsidR="001F7938" w:rsidRPr="00CE1CC7" w:rsidRDefault="001F7938" w:rsidP="001F7938">
      <w:pPr>
        <w:rPr>
          <w:rFonts w:asciiTheme="majorHAnsi" w:hAnsiTheme="majorHAnsi" w:cstheme="majorHAnsi"/>
        </w:rPr>
      </w:pPr>
      <w:r w:rsidRPr="00CE1CC7">
        <w:rPr>
          <w:rStyle w:val="Style13ptBold"/>
          <w:rFonts w:asciiTheme="majorHAnsi" w:hAnsiTheme="majorHAnsi" w:cstheme="majorHAnsi"/>
        </w:rPr>
        <w:t>Haass, 17</w:t>
      </w:r>
      <w:r w:rsidRPr="00CE1CC7">
        <w:rPr>
          <w:rFonts w:asciiTheme="majorHAnsi" w:hAnsiTheme="majorHAnsi" w:cstheme="majorHAnsi"/>
        </w:rPr>
        <w:t xml:space="preserve"> - President of the Council on Foreign Relations (Richard, "Who Will Fill America’s </w:t>
      </w:r>
      <w:proofErr w:type="gramStart"/>
      <w:r w:rsidRPr="00CE1CC7">
        <w:rPr>
          <w:rFonts w:asciiTheme="majorHAnsi" w:hAnsiTheme="majorHAnsi" w:cstheme="majorHAnsi"/>
        </w:rPr>
        <w:t>Shoes?,</w:t>
      </w:r>
      <w:proofErr w:type="gramEnd"/>
      <w:r w:rsidRPr="00CE1CC7">
        <w:rPr>
          <w:rFonts w:asciiTheme="majorHAnsi" w:hAnsiTheme="majorHAnsi" w:cstheme="majorHAnsi"/>
        </w:rPr>
        <w:t xml:space="preserve">" </w:t>
      </w:r>
      <w:r w:rsidRPr="00CE1CC7">
        <w:rPr>
          <w:rFonts w:asciiTheme="majorHAnsi" w:hAnsiTheme="majorHAnsi" w:cstheme="majorHAnsi"/>
          <w:i/>
        </w:rPr>
        <w:t>Project Syndicate</w:t>
      </w:r>
      <w:r w:rsidRPr="00CE1CC7">
        <w:rPr>
          <w:rFonts w:asciiTheme="majorHAnsi" w:hAnsiTheme="majorHAnsi" w:cstheme="majorHAnsi"/>
        </w:rPr>
        <w:t>, 6-24-2017, https://www.project-syndicate.org/commentary/global-leadership-successor-to-america-by-richard-n--haass-2017-06)</w:t>
      </w:r>
    </w:p>
    <w:p w14:paraId="4C59D6A5" w14:textId="77777777" w:rsidR="001F7938" w:rsidRPr="00CE1CC7" w:rsidRDefault="001F7938" w:rsidP="001F7938">
      <w:pPr>
        <w:rPr>
          <w:rFonts w:asciiTheme="majorHAnsi" w:hAnsiTheme="majorHAnsi" w:cstheme="majorHAnsi"/>
          <w:sz w:val="16"/>
        </w:rPr>
      </w:pPr>
      <w:r w:rsidRPr="00CE1CC7">
        <w:rPr>
          <w:rFonts w:asciiTheme="majorHAnsi" w:hAnsiTheme="majorHAnsi" w:cstheme="majorHAnsi"/>
          <w:sz w:val="16"/>
        </w:rPr>
        <w:lastRenderedPageBreak/>
        <w:t xml:space="preserve">Still, </w:t>
      </w:r>
      <w:r w:rsidRPr="00CE1CC7">
        <w:rPr>
          <w:rStyle w:val="StyleUnderline"/>
          <w:rFonts w:asciiTheme="majorHAnsi" w:hAnsiTheme="majorHAnsi" w:cstheme="majorHAnsi"/>
        </w:rPr>
        <w:t>a shift away from a US-dominated world of structured relationships and standing institutions and toward something else is under way</w:t>
      </w:r>
      <w:r w:rsidRPr="00CE1CC7">
        <w:rPr>
          <w:rFonts w:asciiTheme="majorHAnsi" w:hAnsiTheme="majorHAnsi" w:cstheme="majorHAnsi"/>
          <w:sz w:val="16"/>
        </w:rPr>
        <w:t xml:space="preserve">. What this alternative will be, however, remains largely unknowable. What we do know is that </w:t>
      </w:r>
      <w:r w:rsidRPr="00CE1CC7">
        <w:rPr>
          <w:rStyle w:val="Emphasis"/>
          <w:rFonts w:asciiTheme="majorHAnsi" w:hAnsiTheme="majorHAnsi" w:cstheme="majorHAnsi"/>
          <w:highlight w:val="green"/>
          <w:shd w:val="clear" w:color="auto" w:fill="9AFFE0"/>
        </w:rPr>
        <w:t>there is no alternative great power willing and able to step in and assume</w:t>
      </w:r>
      <w:r w:rsidRPr="00CE1CC7">
        <w:rPr>
          <w:rStyle w:val="Emphasis"/>
          <w:rFonts w:asciiTheme="majorHAnsi" w:hAnsiTheme="majorHAnsi" w:cstheme="majorHAnsi"/>
        </w:rPr>
        <w:t xml:space="preserve"> what had been </w:t>
      </w:r>
      <w:r w:rsidRPr="00CE1CC7">
        <w:rPr>
          <w:rStyle w:val="Emphasis"/>
          <w:rFonts w:asciiTheme="majorHAnsi" w:hAnsiTheme="majorHAnsi" w:cstheme="majorHAnsi"/>
          <w:highlight w:val="green"/>
          <w:shd w:val="clear" w:color="auto" w:fill="9AFFE0"/>
        </w:rPr>
        <w:t>the US role</w:t>
      </w:r>
      <w:r w:rsidRPr="00CE1CC7">
        <w:rPr>
          <w:rFonts w:asciiTheme="majorHAnsi" w:hAnsiTheme="majorHAnsi" w:cstheme="majorHAnsi"/>
          <w:sz w:val="16"/>
          <w:highlight w:val="green"/>
          <w:shd w:val="clear" w:color="auto" w:fill="9AFFE0"/>
        </w:rPr>
        <w:t>.</w:t>
      </w:r>
    </w:p>
    <w:p w14:paraId="2D8C5395" w14:textId="77777777" w:rsidR="001F7938" w:rsidRPr="00CE1CC7" w:rsidRDefault="001F7938" w:rsidP="001F7938">
      <w:pPr>
        <w:rPr>
          <w:rFonts w:asciiTheme="majorHAnsi" w:hAnsiTheme="majorHAnsi" w:cstheme="majorHAnsi"/>
          <w:sz w:val="16"/>
        </w:rPr>
      </w:pPr>
      <w:r w:rsidRPr="00CE1CC7">
        <w:rPr>
          <w:rStyle w:val="StyleUnderline"/>
          <w:rFonts w:asciiTheme="majorHAnsi" w:hAnsiTheme="majorHAnsi" w:cstheme="majorHAnsi"/>
          <w:highlight w:val="green"/>
          <w:shd w:val="clear" w:color="auto" w:fill="9AFFE0"/>
        </w:rPr>
        <w:t>China</w:t>
      </w:r>
      <w:r w:rsidRPr="00CE1CC7">
        <w:rPr>
          <w:rStyle w:val="StyleUnderline"/>
          <w:rFonts w:asciiTheme="majorHAnsi" w:hAnsiTheme="majorHAnsi" w:cstheme="majorHAnsi"/>
        </w:rPr>
        <w:t xml:space="preserve"> is a frequent</w:t>
      </w:r>
      <w:r w:rsidRPr="00CE1CC7">
        <w:rPr>
          <w:rFonts w:asciiTheme="majorHAnsi" w:hAnsiTheme="majorHAnsi" w:cstheme="majorHAnsi"/>
          <w:sz w:val="16"/>
        </w:rPr>
        <w:t xml:space="preserve">ly mentioned </w:t>
      </w:r>
      <w:r w:rsidRPr="00CE1CC7">
        <w:rPr>
          <w:rStyle w:val="StyleUnderline"/>
          <w:rFonts w:asciiTheme="majorHAnsi" w:hAnsiTheme="majorHAnsi" w:cstheme="majorHAnsi"/>
        </w:rPr>
        <w:t>candidate</w:t>
      </w:r>
      <w:r w:rsidRPr="00CE1CC7">
        <w:rPr>
          <w:rFonts w:asciiTheme="majorHAnsi" w:hAnsiTheme="majorHAnsi" w:cstheme="majorHAnsi"/>
          <w:sz w:val="16"/>
        </w:rPr>
        <w:t xml:space="preserve">, </w:t>
      </w:r>
      <w:r w:rsidRPr="00CE1CC7">
        <w:rPr>
          <w:rStyle w:val="StyleUnderline"/>
          <w:rFonts w:asciiTheme="majorHAnsi" w:hAnsiTheme="majorHAnsi" w:cstheme="majorHAnsi"/>
        </w:rPr>
        <w:t xml:space="preserve">but its </w:t>
      </w:r>
      <w:r w:rsidRPr="00CE1CC7">
        <w:rPr>
          <w:rStyle w:val="StyleUnderline"/>
          <w:rFonts w:asciiTheme="majorHAnsi" w:hAnsiTheme="majorHAnsi" w:cstheme="majorHAnsi"/>
          <w:highlight w:val="green"/>
          <w:shd w:val="clear" w:color="auto" w:fill="9AFFE0"/>
        </w:rPr>
        <w:t>leadership is focused</w:t>
      </w:r>
      <w:r w:rsidRPr="00CE1CC7">
        <w:rPr>
          <w:rFonts w:asciiTheme="majorHAnsi" w:hAnsiTheme="majorHAnsi" w:cstheme="majorHAnsi"/>
          <w:sz w:val="16"/>
        </w:rPr>
        <w:t xml:space="preserve"> mostly </w:t>
      </w:r>
      <w:r w:rsidRPr="00CE1CC7">
        <w:rPr>
          <w:rStyle w:val="StyleUnderline"/>
          <w:rFonts w:asciiTheme="majorHAnsi" w:hAnsiTheme="majorHAnsi" w:cstheme="majorHAnsi"/>
          <w:highlight w:val="green"/>
          <w:shd w:val="clear" w:color="auto" w:fill="9AFFE0"/>
        </w:rPr>
        <w:t>on</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consolidating domestic order</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and</w:t>
      </w:r>
      <w:r w:rsidRPr="00CE1CC7">
        <w:rPr>
          <w:rFonts w:asciiTheme="majorHAnsi" w:hAnsiTheme="majorHAnsi" w:cstheme="majorHAnsi"/>
          <w:sz w:val="16"/>
          <w:highlight w:val="green"/>
          <w:shd w:val="clear" w:color="auto" w:fill="9AFFE0"/>
        </w:rPr>
        <w:t xml:space="preserve"> </w:t>
      </w:r>
      <w:r w:rsidRPr="00CE1CC7">
        <w:rPr>
          <w:rStyle w:val="StyleUnderline"/>
          <w:rFonts w:asciiTheme="majorHAnsi" w:hAnsiTheme="majorHAnsi" w:cstheme="majorHAnsi"/>
          <w:highlight w:val="green"/>
          <w:shd w:val="clear" w:color="auto" w:fill="9AFFE0"/>
        </w:rPr>
        <w:t>maintaining</w:t>
      </w:r>
      <w:r w:rsidRPr="00CE1CC7">
        <w:rPr>
          <w:rStyle w:val="StyleUnderline"/>
          <w:rFonts w:asciiTheme="majorHAnsi" w:hAnsiTheme="majorHAnsi" w:cstheme="majorHAnsi"/>
        </w:rPr>
        <w:t xml:space="preserve"> artificially high</w:t>
      </w:r>
      <w:r w:rsidRPr="00CE1CC7">
        <w:rPr>
          <w:rFonts w:asciiTheme="majorHAnsi" w:hAnsiTheme="majorHAnsi" w:cstheme="majorHAnsi"/>
          <w:sz w:val="16"/>
        </w:rPr>
        <w:t xml:space="preserve"> economic-</w:t>
      </w:r>
      <w:r w:rsidRPr="00CE1CC7">
        <w:rPr>
          <w:rStyle w:val="StyleUnderline"/>
          <w:rFonts w:asciiTheme="majorHAnsi" w:hAnsiTheme="majorHAnsi" w:cstheme="majorHAnsi"/>
          <w:highlight w:val="green"/>
          <w:shd w:val="clear" w:color="auto" w:fill="9AFFE0"/>
        </w:rPr>
        <w:t>growth</w:t>
      </w:r>
      <w:r w:rsidRPr="00CE1CC7">
        <w:rPr>
          <w:rFonts w:asciiTheme="majorHAnsi" w:hAnsiTheme="majorHAnsi" w:cstheme="majorHAnsi"/>
          <w:sz w:val="16"/>
        </w:rPr>
        <w:t xml:space="preserve"> rates </w:t>
      </w:r>
      <w:r w:rsidRPr="00CE1CC7">
        <w:rPr>
          <w:rStyle w:val="StyleUnderline"/>
          <w:rFonts w:asciiTheme="majorHAnsi" w:hAnsiTheme="majorHAnsi" w:cstheme="majorHAnsi"/>
        </w:rPr>
        <w:t>to stave off popular unrest</w:t>
      </w:r>
      <w:r w:rsidRPr="00CE1CC7">
        <w:rPr>
          <w:rFonts w:asciiTheme="majorHAnsi" w:hAnsiTheme="majorHAnsi" w:cstheme="majorHAnsi"/>
          <w:sz w:val="16"/>
        </w:rPr>
        <w:t xml:space="preserve">. </w:t>
      </w:r>
      <w:r w:rsidRPr="00CE1CC7">
        <w:rPr>
          <w:rStyle w:val="StyleUnderline"/>
          <w:rFonts w:asciiTheme="majorHAnsi" w:hAnsiTheme="majorHAnsi" w:cstheme="majorHAnsi"/>
        </w:rPr>
        <w:t>China’s interest in</w:t>
      </w:r>
      <w:r w:rsidRPr="00CE1CC7">
        <w:rPr>
          <w:rFonts w:asciiTheme="majorHAnsi" w:hAnsiTheme="majorHAnsi" w:cstheme="majorHAnsi"/>
          <w:sz w:val="16"/>
        </w:rPr>
        <w:t xml:space="preserve"> regional and global </w:t>
      </w:r>
      <w:r w:rsidRPr="00CE1CC7">
        <w:rPr>
          <w:rStyle w:val="StyleUnderline"/>
          <w:rFonts w:asciiTheme="majorHAnsi" w:hAnsiTheme="majorHAnsi" w:cstheme="majorHAnsi"/>
        </w:rPr>
        <w:t>institutions seems</w:t>
      </w:r>
      <w:r w:rsidRPr="00CE1CC7">
        <w:rPr>
          <w:rFonts w:asciiTheme="majorHAnsi" w:hAnsiTheme="majorHAnsi" w:cstheme="majorHAnsi"/>
          <w:sz w:val="16"/>
        </w:rPr>
        <w:t xml:space="preserve"> </w:t>
      </w:r>
      <w:r w:rsidRPr="00CE1CC7">
        <w:rPr>
          <w:rStyle w:val="StyleUnderline"/>
          <w:rFonts w:asciiTheme="majorHAnsi" w:hAnsiTheme="majorHAnsi" w:cstheme="majorHAnsi"/>
        </w:rPr>
        <w:t>designed</w:t>
      </w:r>
      <w:r w:rsidRPr="00CE1CC7">
        <w:rPr>
          <w:rFonts w:asciiTheme="majorHAnsi" w:hAnsiTheme="majorHAnsi" w:cstheme="majorHAnsi"/>
          <w:sz w:val="16"/>
        </w:rPr>
        <w:t xml:space="preserve"> mostly </w:t>
      </w:r>
      <w:r w:rsidRPr="00CE1CC7">
        <w:rPr>
          <w:rStyle w:val="StyleUnderline"/>
          <w:rFonts w:asciiTheme="majorHAnsi" w:hAnsiTheme="majorHAnsi" w:cstheme="majorHAnsi"/>
        </w:rPr>
        <w:t>to bolster its economy and geopolitical influence</w:t>
      </w:r>
      <w:r w:rsidRPr="00CE1CC7">
        <w:rPr>
          <w:rFonts w:asciiTheme="majorHAnsi" w:hAnsiTheme="majorHAnsi" w:cstheme="majorHAnsi"/>
          <w:sz w:val="16"/>
        </w:rPr>
        <w:t xml:space="preserve">, </w:t>
      </w:r>
      <w:r w:rsidRPr="00CE1CC7">
        <w:rPr>
          <w:rStyle w:val="StyleUnderline"/>
          <w:rFonts w:asciiTheme="majorHAnsi" w:hAnsiTheme="majorHAnsi" w:cstheme="majorHAnsi"/>
        </w:rPr>
        <w:t>rather than</w:t>
      </w:r>
      <w:r w:rsidRPr="00CE1CC7">
        <w:rPr>
          <w:rFonts w:asciiTheme="majorHAnsi" w:hAnsiTheme="majorHAnsi" w:cstheme="majorHAnsi"/>
          <w:sz w:val="16"/>
        </w:rPr>
        <w:t xml:space="preserve"> to help </w:t>
      </w:r>
      <w:r w:rsidRPr="00CE1CC7">
        <w:rPr>
          <w:rStyle w:val="StyleUnderline"/>
          <w:rFonts w:asciiTheme="majorHAnsi" w:hAnsiTheme="majorHAnsi" w:cstheme="majorHAnsi"/>
        </w:rPr>
        <w:t>set rules and create</w:t>
      </w:r>
      <w:r w:rsidRPr="00CE1CC7">
        <w:rPr>
          <w:rFonts w:asciiTheme="majorHAnsi" w:hAnsiTheme="majorHAnsi" w:cstheme="majorHAnsi"/>
          <w:sz w:val="16"/>
        </w:rPr>
        <w:t xml:space="preserve"> broadly beneficial </w:t>
      </w:r>
      <w:r w:rsidRPr="00CE1CC7">
        <w:rPr>
          <w:rStyle w:val="StyleUnderline"/>
          <w:rFonts w:asciiTheme="majorHAnsi" w:hAnsiTheme="majorHAnsi" w:cstheme="majorHAnsi"/>
        </w:rPr>
        <w:t>arrangements</w:t>
      </w:r>
      <w:r w:rsidRPr="00CE1CC7">
        <w:rPr>
          <w:rFonts w:asciiTheme="majorHAnsi" w:hAnsiTheme="majorHAnsi" w:cstheme="majorHAnsi"/>
          <w:sz w:val="16"/>
        </w:rPr>
        <w:t>.</w:t>
      </w:r>
    </w:p>
    <w:p w14:paraId="7B6F3439" w14:textId="77777777" w:rsidR="001F7938" w:rsidRPr="00CE1CC7" w:rsidRDefault="001F7938" w:rsidP="001F7938">
      <w:pPr>
        <w:rPr>
          <w:rFonts w:asciiTheme="majorHAnsi" w:hAnsiTheme="majorHAnsi" w:cstheme="majorHAnsi"/>
          <w:sz w:val="16"/>
        </w:rPr>
      </w:pPr>
      <w:r w:rsidRPr="00CE1CC7">
        <w:rPr>
          <w:rFonts w:asciiTheme="majorHAnsi" w:hAnsiTheme="majorHAnsi" w:cstheme="majorHAnsi"/>
          <w:sz w:val="16"/>
        </w:rPr>
        <w:t xml:space="preserve">Likewise, </w:t>
      </w:r>
      <w:r w:rsidRPr="00CE1CC7">
        <w:rPr>
          <w:rStyle w:val="StyleUnderline"/>
          <w:rFonts w:asciiTheme="majorHAnsi" w:hAnsiTheme="majorHAnsi" w:cstheme="majorHAnsi"/>
          <w:highlight w:val="green"/>
          <w:shd w:val="clear" w:color="auto" w:fill="9AFFE0"/>
        </w:rPr>
        <w:t>Russia is</w:t>
      </w:r>
      <w:r w:rsidRPr="00CE1CC7">
        <w:rPr>
          <w:rFonts w:asciiTheme="majorHAnsi" w:hAnsiTheme="majorHAnsi" w:cstheme="majorHAnsi"/>
          <w:sz w:val="16"/>
        </w:rPr>
        <w:t xml:space="preserve"> a country with a </w:t>
      </w:r>
      <w:proofErr w:type="gramStart"/>
      <w:r w:rsidRPr="00CE1CC7">
        <w:rPr>
          <w:rFonts w:asciiTheme="majorHAnsi" w:hAnsiTheme="majorHAnsi" w:cstheme="majorHAnsi"/>
          <w:sz w:val="16"/>
        </w:rPr>
        <w:t>narrowly-based</w:t>
      </w:r>
      <w:proofErr w:type="gramEnd"/>
      <w:r w:rsidRPr="00CE1CC7">
        <w:rPr>
          <w:rFonts w:asciiTheme="majorHAnsi" w:hAnsiTheme="majorHAnsi" w:cstheme="majorHAnsi"/>
          <w:sz w:val="16"/>
        </w:rPr>
        <w:t xml:space="preserve"> economy </w:t>
      </w:r>
      <w:r w:rsidRPr="00CE1CC7">
        <w:rPr>
          <w:rStyle w:val="StyleUnderline"/>
          <w:rFonts w:asciiTheme="majorHAnsi" w:hAnsiTheme="majorHAnsi" w:cstheme="majorHAnsi"/>
          <w:highlight w:val="green"/>
          <w:shd w:val="clear" w:color="auto" w:fill="9AFFE0"/>
        </w:rPr>
        <w:t>led by a government</w:t>
      </w:r>
      <w:r w:rsidRPr="00CE1CC7">
        <w:rPr>
          <w:rStyle w:val="StyleUnderline"/>
          <w:rFonts w:asciiTheme="majorHAnsi" w:hAnsiTheme="majorHAnsi" w:cstheme="majorHAnsi"/>
          <w:highlight w:val="green"/>
        </w:rPr>
        <w:t xml:space="preserve"> </w:t>
      </w:r>
      <w:r w:rsidRPr="00CE1CC7">
        <w:rPr>
          <w:rStyle w:val="StyleUnderline"/>
          <w:rFonts w:asciiTheme="majorHAnsi" w:hAnsiTheme="majorHAnsi" w:cstheme="majorHAnsi"/>
          <w:highlight w:val="green"/>
          <w:shd w:val="clear" w:color="auto" w:fill="9AFFE0"/>
        </w:rPr>
        <w:t>focused on retaining power</w:t>
      </w:r>
      <w:r w:rsidRPr="00CE1CC7">
        <w:rPr>
          <w:rFonts w:asciiTheme="majorHAnsi" w:hAnsiTheme="majorHAnsi" w:cstheme="majorHAnsi"/>
          <w:sz w:val="16"/>
        </w:rPr>
        <w:t xml:space="preserve"> at home </w:t>
      </w:r>
      <w:r w:rsidRPr="00CE1CC7">
        <w:rPr>
          <w:rStyle w:val="StyleUnderline"/>
          <w:rFonts w:asciiTheme="majorHAnsi" w:hAnsiTheme="majorHAnsi" w:cstheme="majorHAnsi"/>
          <w:highlight w:val="green"/>
          <w:shd w:val="clear" w:color="auto" w:fill="9AFFE0"/>
        </w:rPr>
        <w:t>and re-establishing Russian influence</w:t>
      </w:r>
      <w:r w:rsidRPr="00CE1CC7">
        <w:rPr>
          <w:rStyle w:val="StyleUnderline"/>
          <w:rFonts w:asciiTheme="majorHAnsi" w:hAnsiTheme="majorHAnsi" w:cstheme="majorHAnsi"/>
        </w:rPr>
        <w:t xml:space="preserve"> in the Middle East and Europe</w:t>
      </w:r>
      <w:r w:rsidRPr="00CE1CC7">
        <w:rPr>
          <w:rFonts w:asciiTheme="majorHAnsi" w:hAnsiTheme="majorHAnsi" w:cstheme="majorHAnsi"/>
          <w:sz w:val="16"/>
        </w:rPr>
        <w:t xml:space="preserve">. </w:t>
      </w:r>
      <w:r w:rsidRPr="00CE1CC7">
        <w:rPr>
          <w:rStyle w:val="StyleUnderline"/>
          <w:rFonts w:asciiTheme="majorHAnsi" w:hAnsiTheme="majorHAnsi" w:cstheme="majorHAnsi"/>
          <w:highlight w:val="green"/>
          <w:shd w:val="clear" w:color="auto" w:fill="9AFFE0"/>
        </w:rPr>
        <w:t>India is preoccupied with</w:t>
      </w:r>
      <w:r w:rsidRPr="00CE1CC7">
        <w:rPr>
          <w:rFonts w:asciiTheme="majorHAnsi" w:hAnsiTheme="majorHAnsi" w:cstheme="majorHAnsi"/>
          <w:sz w:val="16"/>
        </w:rPr>
        <w:t xml:space="preserve"> the challenge of </w:t>
      </w:r>
      <w:r w:rsidRPr="00CE1CC7">
        <w:rPr>
          <w:rStyle w:val="StyleUnderline"/>
          <w:rFonts w:asciiTheme="majorHAnsi" w:hAnsiTheme="majorHAnsi" w:cstheme="majorHAnsi"/>
          <w:highlight w:val="green"/>
          <w:shd w:val="clear" w:color="auto" w:fill="9AFFE0"/>
        </w:rPr>
        <w:t>economic development</w:t>
      </w:r>
      <w:r w:rsidRPr="00CE1CC7">
        <w:rPr>
          <w:rStyle w:val="StyleUnderline"/>
          <w:rFonts w:asciiTheme="majorHAnsi" w:hAnsiTheme="majorHAnsi" w:cstheme="majorHAnsi"/>
          <w:highlight w:val="green"/>
        </w:rPr>
        <w:t xml:space="preserve"> and is tied down by</w:t>
      </w:r>
      <w:r w:rsidRPr="00CE1CC7">
        <w:rPr>
          <w:rFonts w:asciiTheme="majorHAnsi" w:hAnsiTheme="majorHAnsi" w:cstheme="majorHAnsi"/>
          <w:sz w:val="16"/>
        </w:rPr>
        <w:t xml:space="preserve"> its problematic relationship with </w:t>
      </w:r>
      <w:r w:rsidRPr="00CE1CC7">
        <w:rPr>
          <w:rStyle w:val="StyleUnderline"/>
          <w:rFonts w:asciiTheme="majorHAnsi" w:hAnsiTheme="majorHAnsi" w:cstheme="majorHAnsi"/>
          <w:highlight w:val="green"/>
          <w:shd w:val="clear" w:color="auto" w:fill="9AFFE0"/>
        </w:rPr>
        <w:t>Pakistan</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Japan is held back by</w:t>
      </w:r>
      <w:r w:rsidRPr="00CE1CC7">
        <w:rPr>
          <w:rFonts w:asciiTheme="majorHAnsi" w:hAnsiTheme="majorHAnsi" w:cstheme="majorHAnsi"/>
          <w:sz w:val="16"/>
        </w:rPr>
        <w:t xml:space="preserve"> its </w:t>
      </w:r>
      <w:r w:rsidRPr="00CE1CC7">
        <w:rPr>
          <w:rStyle w:val="StyleUnderline"/>
          <w:rFonts w:asciiTheme="majorHAnsi" w:hAnsiTheme="majorHAnsi" w:cstheme="majorHAnsi"/>
          <w:highlight w:val="green"/>
          <w:shd w:val="clear" w:color="auto" w:fill="9AFFE0"/>
        </w:rPr>
        <w:t>declining population</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domestic political and economic constraints</w:t>
      </w:r>
      <w:r w:rsidRPr="00CE1CC7">
        <w:rPr>
          <w:rFonts w:asciiTheme="majorHAnsi" w:hAnsiTheme="majorHAnsi" w:cstheme="majorHAnsi"/>
          <w:sz w:val="16"/>
        </w:rPr>
        <w:t xml:space="preserve">, </w:t>
      </w:r>
      <w:r w:rsidRPr="00CE1CC7">
        <w:rPr>
          <w:rStyle w:val="StyleUnderline"/>
          <w:rFonts w:asciiTheme="majorHAnsi" w:hAnsiTheme="majorHAnsi" w:cstheme="majorHAnsi"/>
        </w:rPr>
        <w:t>and</w:t>
      </w:r>
      <w:r w:rsidRPr="00CE1CC7">
        <w:rPr>
          <w:rFonts w:asciiTheme="majorHAnsi" w:hAnsiTheme="majorHAnsi" w:cstheme="majorHAnsi"/>
          <w:sz w:val="16"/>
        </w:rPr>
        <w:t xml:space="preserve"> its </w:t>
      </w:r>
      <w:r w:rsidRPr="00CE1CC7">
        <w:rPr>
          <w:rStyle w:val="StyleUnderline"/>
          <w:rFonts w:asciiTheme="majorHAnsi" w:hAnsiTheme="majorHAnsi" w:cstheme="majorHAnsi"/>
        </w:rPr>
        <w:t>neighbors’ suspicions</w:t>
      </w:r>
      <w:r w:rsidRPr="00CE1CC7">
        <w:rPr>
          <w:rFonts w:asciiTheme="majorHAnsi" w:hAnsiTheme="majorHAnsi" w:cstheme="majorHAnsi"/>
          <w:sz w:val="16"/>
        </w:rPr>
        <w:t>.</w:t>
      </w:r>
    </w:p>
    <w:p w14:paraId="74335847" w14:textId="77777777" w:rsidR="001F7938" w:rsidRPr="00CE1CC7" w:rsidRDefault="001F7938" w:rsidP="001F7938">
      <w:pPr>
        <w:rPr>
          <w:rFonts w:asciiTheme="majorHAnsi" w:hAnsiTheme="majorHAnsi" w:cstheme="majorHAnsi"/>
          <w:sz w:val="16"/>
        </w:rPr>
      </w:pPr>
      <w:r w:rsidRPr="00CE1CC7">
        <w:rPr>
          <w:rStyle w:val="StyleUnderline"/>
          <w:rFonts w:asciiTheme="majorHAnsi" w:hAnsiTheme="majorHAnsi" w:cstheme="majorHAnsi"/>
          <w:highlight w:val="green"/>
          <w:shd w:val="clear" w:color="auto" w:fill="9AFFE0"/>
        </w:rPr>
        <w:t>Europe</w:t>
      </w:r>
      <w:r w:rsidRPr="00CE1CC7">
        <w:rPr>
          <w:rFonts w:asciiTheme="majorHAnsi" w:hAnsiTheme="majorHAnsi" w:cstheme="majorHAnsi"/>
          <w:sz w:val="16"/>
        </w:rPr>
        <w:t xml:space="preserve">, for its part, </w:t>
      </w:r>
      <w:r w:rsidRPr="00CE1CC7">
        <w:rPr>
          <w:rStyle w:val="StyleUnderline"/>
          <w:rFonts w:asciiTheme="majorHAnsi" w:hAnsiTheme="majorHAnsi" w:cstheme="majorHAnsi"/>
          <w:highlight w:val="green"/>
          <w:shd w:val="clear" w:color="auto" w:fill="9AFFE0"/>
        </w:rPr>
        <w:t>is distracted by</w:t>
      </w:r>
      <w:r w:rsidRPr="00CE1CC7">
        <w:rPr>
          <w:rFonts w:asciiTheme="majorHAnsi" w:hAnsiTheme="majorHAnsi" w:cstheme="majorHAnsi"/>
          <w:sz w:val="16"/>
        </w:rPr>
        <w:t xml:space="preserve"> questions surrounding the relationship between </w:t>
      </w:r>
      <w:r w:rsidRPr="00CE1CC7">
        <w:rPr>
          <w:rStyle w:val="StyleUnderline"/>
          <w:rFonts w:asciiTheme="majorHAnsi" w:hAnsiTheme="majorHAnsi" w:cstheme="majorHAnsi"/>
          <w:highlight w:val="green"/>
          <w:shd w:val="clear" w:color="auto" w:fill="9AFFE0"/>
        </w:rPr>
        <w:t>member states</w:t>
      </w:r>
      <w:r w:rsidRPr="00CE1CC7">
        <w:rPr>
          <w:rStyle w:val="StyleUnderline"/>
          <w:rFonts w:asciiTheme="majorHAnsi" w:hAnsiTheme="majorHAnsi" w:cstheme="majorHAnsi"/>
        </w:rPr>
        <w:t xml:space="preserve"> and the E</w:t>
      </w:r>
      <w:r w:rsidRPr="00CE1CC7">
        <w:rPr>
          <w:rFonts w:asciiTheme="majorHAnsi" w:hAnsiTheme="majorHAnsi" w:cstheme="majorHAnsi"/>
          <w:sz w:val="16"/>
        </w:rPr>
        <w:t xml:space="preserve">uropean </w:t>
      </w:r>
      <w:r w:rsidRPr="00CE1CC7">
        <w:rPr>
          <w:rStyle w:val="StyleUnderline"/>
          <w:rFonts w:asciiTheme="majorHAnsi" w:hAnsiTheme="majorHAnsi" w:cstheme="majorHAnsi"/>
        </w:rPr>
        <w:t>U</w:t>
      </w:r>
      <w:r w:rsidRPr="00CE1CC7">
        <w:rPr>
          <w:rFonts w:asciiTheme="majorHAnsi" w:hAnsiTheme="majorHAnsi" w:cstheme="majorHAnsi"/>
          <w:sz w:val="16"/>
        </w:rPr>
        <w:t xml:space="preserve">nion. As a result, the whole of the continent is less than the sum of its parts – </w:t>
      </w:r>
      <w:r w:rsidRPr="00CE1CC7">
        <w:rPr>
          <w:rStyle w:val="Emphasis"/>
          <w:rFonts w:asciiTheme="majorHAnsi" w:hAnsiTheme="majorHAnsi" w:cstheme="majorHAnsi"/>
          <w:highlight w:val="green"/>
          <w:shd w:val="clear" w:color="auto" w:fill="9AFFE0"/>
        </w:rPr>
        <w:t>none</w:t>
      </w:r>
      <w:r w:rsidRPr="00CE1CC7">
        <w:rPr>
          <w:rFonts w:asciiTheme="majorHAnsi" w:hAnsiTheme="majorHAnsi" w:cstheme="majorHAnsi"/>
          <w:sz w:val="16"/>
        </w:rPr>
        <w:t xml:space="preserve"> of which </w:t>
      </w:r>
      <w:r w:rsidRPr="00CE1CC7">
        <w:rPr>
          <w:rStyle w:val="Emphasis"/>
          <w:rFonts w:asciiTheme="majorHAnsi" w:hAnsiTheme="majorHAnsi" w:cstheme="majorHAnsi"/>
          <w:highlight w:val="green"/>
          <w:shd w:val="clear" w:color="auto" w:fill="9AFFE0"/>
        </w:rPr>
        <w:t>is large enough to succeed America</w:t>
      </w:r>
      <w:r w:rsidRPr="00CE1CC7">
        <w:rPr>
          <w:rStyle w:val="Emphasis"/>
          <w:rFonts w:asciiTheme="majorHAnsi" w:hAnsiTheme="majorHAnsi" w:cstheme="majorHAnsi"/>
        </w:rPr>
        <w:t xml:space="preserve"> on the world stage</w:t>
      </w:r>
      <w:r w:rsidRPr="00CE1CC7">
        <w:rPr>
          <w:rFonts w:asciiTheme="majorHAnsi" w:hAnsiTheme="majorHAnsi" w:cstheme="majorHAnsi"/>
          <w:sz w:val="16"/>
        </w:rPr>
        <w:t>.</w:t>
      </w:r>
    </w:p>
    <w:p w14:paraId="70CE9972" w14:textId="77777777" w:rsidR="001F7938" w:rsidRPr="00CE1CC7" w:rsidRDefault="001F7938" w:rsidP="001F7938">
      <w:pPr>
        <w:rPr>
          <w:rFonts w:asciiTheme="majorHAnsi" w:hAnsiTheme="majorHAnsi" w:cstheme="majorHAnsi"/>
          <w:sz w:val="16"/>
        </w:rPr>
      </w:pPr>
      <w:r w:rsidRPr="00CE1CC7">
        <w:rPr>
          <w:rFonts w:asciiTheme="majorHAnsi" w:hAnsiTheme="majorHAnsi" w:cstheme="majorHAnsi"/>
          <w:sz w:val="16"/>
        </w:rPr>
        <w:t xml:space="preserve">But the absence of a single successor to the US does not mean that what awaits is chaos. At least in principle, </w:t>
      </w:r>
      <w:r w:rsidRPr="00CE1CC7">
        <w:rPr>
          <w:rStyle w:val="StyleUnderline"/>
          <w:rFonts w:asciiTheme="majorHAnsi" w:hAnsiTheme="majorHAnsi" w:cstheme="majorHAnsi"/>
        </w:rPr>
        <w:t>the</w:t>
      </w:r>
      <w:r w:rsidRPr="00CE1CC7">
        <w:rPr>
          <w:rFonts w:asciiTheme="majorHAnsi" w:hAnsiTheme="majorHAnsi" w:cstheme="majorHAnsi"/>
          <w:sz w:val="16"/>
        </w:rPr>
        <w:t xml:space="preserve"> world’s </w:t>
      </w:r>
      <w:r w:rsidRPr="00CE1CC7">
        <w:rPr>
          <w:rStyle w:val="StyleUnderline"/>
          <w:rFonts w:asciiTheme="majorHAnsi" w:hAnsiTheme="majorHAnsi" w:cstheme="majorHAnsi"/>
        </w:rPr>
        <w:t>most powerful countries</w:t>
      </w:r>
      <w:r w:rsidRPr="00CE1CC7">
        <w:rPr>
          <w:rFonts w:asciiTheme="majorHAnsi" w:hAnsiTheme="majorHAnsi" w:cstheme="majorHAnsi"/>
          <w:sz w:val="16"/>
        </w:rPr>
        <w:t xml:space="preserve"> </w:t>
      </w:r>
      <w:r w:rsidRPr="00CE1CC7">
        <w:rPr>
          <w:rStyle w:val="StyleUnderline"/>
          <w:rFonts w:asciiTheme="majorHAnsi" w:hAnsiTheme="majorHAnsi" w:cstheme="majorHAnsi"/>
        </w:rPr>
        <w:t>could</w:t>
      </w:r>
      <w:r w:rsidRPr="00CE1CC7">
        <w:rPr>
          <w:rFonts w:asciiTheme="majorHAnsi" w:hAnsiTheme="majorHAnsi" w:cstheme="majorHAnsi"/>
          <w:sz w:val="16"/>
        </w:rPr>
        <w:t xml:space="preserve"> come together to fi</w:t>
      </w:r>
      <w:r w:rsidRPr="00CE1CC7">
        <w:rPr>
          <w:rStyle w:val="StyleUnderline"/>
          <w:rFonts w:asciiTheme="majorHAnsi" w:hAnsiTheme="majorHAnsi" w:cstheme="majorHAnsi"/>
        </w:rPr>
        <w:t>ll America’s shoes</w:t>
      </w:r>
      <w:r w:rsidRPr="00CE1CC7">
        <w:rPr>
          <w:rFonts w:asciiTheme="majorHAnsi" w:hAnsiTheme="majorHAnsi" w:cstheme="majorHAnsi"/>
          <w:sz w:val="16"/>
        </w:rPr>
        <w:t xml:space="preserve">. In practice, though, </w:t>
      </w:r>
      <w:r w:rsidRPr="00CE1CC7">
        <w:rPr>
          <w:rStyle w:val="Emphasis"/>
          <w:rFonts w:asciiTheme="majorHAnsi" w:hAnsiTheme="majorHAnsi" w:cstheme="majorHAnsi"/>
          <w:highlight w:val="green"/>
          <w:shd w:val="clear" w:color="auto" w:fill="9AFFE0"/>
        </w:rPr>
        <w:t>this will not happen</w:t>
      </w:r>
      <w:r w:rsidRPr="00CE1CC7">
        <w:rPr>
          <w:rFonts w:asciiTheme="majorHAnsi" w:hAnsiTheme="majorHAnsi" w:cstheme="majorHAnsi"/>
          <w:sz w:val="16"/>
        </w:rPr>
        <w:t xml:space="preserve">, as these </w:t>
      </w:r>
      <w:r w:rsidRPr="00CE1CC7">
        <w:rPr>
          <w:rStyle w:val="StyleUnderline"/>
          <w:rFonts w:asciiTheme="majorHAnsi" w:hAnsiTheme="majorHAnsi" w:cstheme="majorHAnsi"/>
          <w:highlight w:val="green"/>
          <w:shd w:val="clear" w:color="auto" w:fill="9AFFE0"/>
        </w:rPr>
        <w:t>countries</w:t>
      </w:r>
      <w:r w:rsidRPr="00CE1CC7">
        <w:rPr>
          <w:rStyle w:val="StyleUnderline"/>
          <w:rFonts w:asciiTheme="majorHAnsi" w:hAnsiTheme="majorHAnsi" w:cstheme="majorHAnsi"/>
          <w:highlight w:val="green"/>
        </w:rPr>
        <w:t xml:space="preserve"> </w:t>
      </w:r>
      <w:r w:rsidRPr="00CE1CC7">
        <w:rPr>
          <w:rStyle w:val="StyleUnderline"/>
          <w:rFonts w:asciiTheme="majorHAnsi" w:hAnsiTheme="majorHAnsi" w:cstheme="majorHAnsi"/>
          <w:highlight w:val="green"/>
          <w:shd w:val="clear" w:color="auto" w:fill="9AFFE0"/>
        </w:rPr>
        <w:t>lack the capabilities</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experience</w:t>
      </w:r>
      <w:r w:rsidRPr="00CE1CC7">
        <w:rPr>
          <w:rFonts w:asciiTheme="majorHAnsi" w:hAnsiTheme="majorHAnsi" w:cstheme="majorHAnsi"/>
          <w:sz w:val="16"/>
          <w:highlight w:val="green"/>
        </w:rPr>
        <w:t xml:space="preserve">, </w:t>
      </w:r>
      <w:r w:rsidRPr="00CE1CC7">
        <w:rPr>
          <w:rStyle w:val="StyleUnderline"/>
          <w:rFonts w:asciiTheme="majorHAnsi" w:hAnsiTheme="majorHAnsi" w:cstheme="majorHAnsi"/>
          <w:highlight w:val="green"/>
          <w:shd w:val="clear" w:color="auto" w:fill="9AFFE0"/>
        </w:rPr>
        <w:t>and</w:t>
      </w:r>
      <w:r w:rsidRPr="00CE1CC7">
        <w:rPr>
          <w:rFonts w:asciiTheme="majorHAnsi" w:hAnsiTheme="majorHAnsi" w:cstheme="majorHAnsi"/>
          <w:sz w:val="16"/>
        </w:rPr>
        <w:t xml:space="preserve">, above all, a </w:t>
      </w:r>
      <w:r w:rsidRPr="00CE1CC7">
        <w:rPr>
          <w:rStyle w:val="StyleUnderline"/>
          <w:rFonts w:asciiTheme="majorHAnsi" w:hAnsiTheme="majorHAnsi" w:cstheme="majorHAnsi"/>
          <w:highlight w:val="green"/>
          <w:shd w:val="clear" w:color="auto" w:fill="9AFFE0"/>
        </w:rPr>
        <w:t>consensus</w:t>
      </w:r>
      <w:r w:rsidRPr="00CE1CC7">
        <w:rPr>
          <w:rFonts w:asciiTheme="majorHAnsi" w:hAnsiTheme="majorHAnsi" w:cstheme="majorHAnsi"/>
          <w:sz w:val="16"/>
        </w:rPr>
        <w:t xml:space="preserve"> on what needs doing and who needs to do it.</w:t>
      </w:r>
    </w:p>
    <w:p w14:paraId="40E19BC8" w14:textId="77777777" w:rsidR="001F7938" w:rsidRPr="00CE1CC7" w:rsidRDefault="001F7938" w:rsidP="001F7938">
      <w:pPr>
        <w:pStyle w:val="Heading4"/>
        <w:rPr>
          <w:rFonts w:asciiTheme="majorHAnsi" w:hAnsiTheme="majorHAnsi" w:cstheme="majorHAnsi"/>
        </w:rPr>
      </w:pPr>
      <w:r w:rsidRPr="00CE1CC7">
        <w:rPr>
          <w:rFonts w:asciiTheme="majorHAnsi" w:hAnsiTheme="majorHAnsi" w:cstheme="majorHAnsi"/>
        </w:rPr>
        <w:t>Goes nuclear---extinction</w:t>
      </w:r>
    </w:p>
    <w:p w14:paraId="2A221AC1" w14:textId="77777777" w:rsidR="001F7938" w:rsidRPr="00CE1CC7" w:rsidRDefault="001F7938" w:rsidP="001F7938">
      <w:pPr>
        <w:rPr>
          <w:rFonts w:asciiTheme="majorHAnsi" w:hAnsiTheme="majorHAnsi" w:cstheme="majorHAnsi"/>
        </w:rPr>
      </w:pPr>
      <w:r w:rsidRPr="00CE1CC7">
        <w:rPr>
          <w:rFonts w:asciiTheme="majorHAnsi" w:hAnsiTheme="majorHAnsi" w:cstheme="majorHAnsi"/>
        </w:rPr>
        <w:t xml:space="preserve">Thomas H. </w:t>
      </w:r>
      <w:r w:rsidRPr="00CE1CC7">
        <w:rPr>
          <w:rStyle w:val="Style13ptBold"/>
          <w:rFonts w:asciiTheme="majorHAnsi" w:hAnsiTheme="majorHAnsi" w:cstheme="majorHAnsi"/>
        </w:rPr>
        <w:t>Henricksen 17</w:t>
      </w:r>
      <w:r w:rsidRPr="00CE1CC7">
        <w:rPr>
          <w:rFonts w:asciiTheme="majorHAnsi" w:hAnsiTheme="majorHAnsi" w:cstheme="majorHAnsi"/>
        </w:rPr>
        <w:t xml:space="preserve">, emeritus senior fellow at the Hoover Institution, 3/23/17, “Post-American World Order,” </w:t>
      </w:r>
      <w:hyperlink r:id="rId6" w:history="1">
        <w:r w:rsidRPr="00CE1CC7">
          <w:rPr>
            <w:rStyle w:val="Hyperlink"/>
            <w:rFonts w:asciiTheme="majorHAnsi" w:hAnsiTheme="majorHAnsi" w:cstheme="majorHAnsi"/>
          </w:rPr>
          <w:t>http://www.hoover.org/research/post-american-world-order</w:t>
        </w:r>
      </w:hyperlink>
    </w:p>
    <w:p w14:paraId="79692272" w14:textId="77777777" w:rsidR="001F7938" w:rsidRPr="00CE1CC7" w:rsidRDefault="001F7938" w:rsidP="001F7938">
      <w:pPr>
        <w:rPr>
          <w:rFonts w:asciiTheme="majorHAnsi" w:hAnsiTheme="majorHAnsi" w:cstheme="majorHAnsi"/>
          <w:sz w:val="16"/>
        </w:rPr>
      </w:pPr>
      <w:r w:rsidRPr="00CE1CC7">
        <w:rPr>
          <w:rFonts w:asciiTheme="majorHAnsi" w:hAnsiTheme="majorHAnsi" w:cstheme="majorHAnsi"/>
          <w:sz w:val="16"/>
        </w:rPr>
        <w:t xml:space="preserve">The </w:t>
      </w:r>
      <w:r w:rsidRPr="00CE1CC7">
        <w:rPr>
          <w:rStyle w:val="IntenseEmphasis"/>
          <w:rFonts w:asciiTheme="majorHAnsi" w:hAnsiTheme="majorHAnsi" w:cstheme="majorHAnsi"/>
          <w:highlight w:val="green"/>
          <w:shd w:val="clear" w:color="auto" w:fill="9AFFE0"/>
        </w:rPr>
        <w:t>tensions stoked by</w:t>
      </w:r>
      <w:r w:rsidRPr="00CE1CC7">
        <w:rPr>
          <w:rFonts w:asciiTheme="majorHAnsi" w:hAnsiTheme="majorHAnsi" w:cstheme="majorHAnsi"/>
          <w:sz w:val="16"/>
        </w:rPr>
        <w:t xml:space="preserve"> the </w:t>
      </w:r>
      <w:r w:rsidRPr="00CE1CC7">
        <w:rPr>
          <w:rStyle w:val="IntenseEmphasis"/>
          <w:rFonts w:asciiTheme="majorHAnsi" w:hAnsiTheme="majorHAnsi" w:cstheme="majorHAnsi"/>
          <w:highlight w:val="green"/>
          <w:shd w:val="clear" w:color="auto" w:fill="9AFFE0"/>
        </w:rPr>
        <w:t>assertive regimes</w:t>
      </w:r>
      <w:r w:rsidRPr="00CE1CC7">
        <w:rPr>
          <w:rFonts w:asciiTheme="majorHAnsi" w:hAnsiTheme="majorHAnsi" w:cstheme="majorHAnsi"/>
          <w:sz w:val="16"/>
        </w:rPr>
        <w:t xml:space="preserve"> in the Kremlin or Tiananmen Square </w:t>
      </w:r>
      <w:r w:rsidRPr="00CE1CC7">
        <w:rPr>
          <w:rStyle w:val="IntenseEmphasis"/>
          <w:rFonts w:asciiTheme="majorHAnsi" w:hAnsiTheme="majorHAnsi" w:cstheme="majorHAnsi"/>
          <w:highlight w:val="green"/>
          <w:shd w:val="clear" w:color="auto" w:fill="9AFFE0"/>
        </w:rPr>
        <w:t xml:space="preserve">could </w:t>
      </w:r>
      <w:r w:rsidRPr="00CE1CC7">
        <w:rPr>
          <w:rStyle w:val="Emphasis"/>
          <w:rFonts w:asciiTheme="majorHAnsi" w:hAnsiTheme="majorHAnsi" w:cstheme="majorHAnsi"/>
          <w:highlight w:val="green"/>
          <w:shd w:val="clear" w:color="auto" w:fill="9AFFE0"/>
        </w:rPr>
        <w:t>spark</w:t>
      </w:r>
      <w:r w:rsidRPr="00CE1CC7">
        <w:rPr>
          <w:rStyle w:val="Emphasis"/>
          <w:rFonts w:asciiTheme="majorHAnsi" w:hAnsiTheme="majorHAnsi" w:cstheme="majorHAnsi"/>
        </w:rPr>
        <w:t xml:space="preserve"> a political or military incident</w:t>
      </w:r>
      <w:r w:rsidRPr="00CE1CC7">
        <w:rPr>
          <w:rStyle w:val="IntenseEmphasis"/>
          <w:rFonts w:asciiTheme="majorHAnsi" w:hAnsiTheme="majorHAnsi" w:cstheme="majorHAnsi"/>
        </w:rPr>
        <w:t xml:space="preserve"> that might set off a chain reaction leading to a</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shd w:val="clear" w:color="auto" w:fill="9AFFE0"/>
        </w:rPr>
        <w:t>large-scale war</w:t>
      </w:r>
      <w:r w:rsidRPr="00CE1CC7">
        <w:rPr>
          <w:rFonts w:asciiTheme="majorHAnsi" w:hAnsiTheme="majorHAnsi" w:cstheme="majorHAnsi"/>
          <w:sz w:val="16"/>
        </w:rPr>
        <w:t xml:space="preserve">. Historically, powerful rivalries nearly always lead to at least skirmishes, if not a full-blown war. </w:t>
      </w:r>
      <w:r w:rsidRPr="00CE1CC7">
        <w:rPr>
          <w:rStyle w:val="IntenseEmphasis"/>
          <w:rFonts w:asciiTheme="majorHAnsi" w:hAnsiTheme="majorHAnsi" w:cstheme="majorHAnsi"/>
        </w:rPr>
        <w:t xml:space="preserve">The anomalous </w:t>
      </w:r>
      <w:r w:rsidRPr="00CE1CC7">
        <w:rPr>
          <w:rStyle w:val="IntenseEmphasis"/>
          <w:rFonts w:asciiTheme="majorHAnsi" w:hAnsiTheme="majorHAnsi" w:cstheme="majorHAnsi"/>
          <w:highlight w:val="green"/>
          <w:shd w:val="clear" w:color="auto" w:fill="9AFFE0"/>
        </w:rPr>
        <w:t>Cold War</w:t>
      </w:r>
      <w:r w:rsidRPr="00CE1CC7">
        <w:rPr>
          <w:rStyle w:val="IntenseEmphasis"/>
          <w:rFonts w:asciiTheme="majorHAnsi" w:hAnsiTheme="majorHAnsi" w:cstheme="majorHAnsi"/>
        </w:rPr>
        <w:t xml:space="preserve"> era</w:t>
      </w:r>
      <w:r w:rsidRPr="00CE1CC7">
        <w:rPr>
          <w:rFonts w:asciiTheme="majorHAnsi" w:hAnsiTheme="majorHAnsi" w:cstheme="majorHAnsi"/>
          <w:sz w:val="16"/>
        </w:rPr>
        <w:t xml:space="preserve"> </w:t>
      </w:r>
      <w:r w:rsidRPr="00CE1CC7">
        <w:rPr>
          <w:rStyle w:val="Emphasis"/>
          <w:rFonts w:asciiTheme="majorHAnsi" w:hAnsiTheme="majorHAnsi" w:cstheme="majorHAnsi"/>
          <w:highlight w:val="green"/>
          <w:shd w:val="clear" w:color="auto" w:fill="9AFFE0"/>
        </w:rPr>
        <w:t>spared</w:t>
      </w:r>
      <w:r w:rsidRPr="00CE1CC7">
        <w:rPr>
          <w:rFonts w:asciiTheme="majorHAnsi" w:hAnsiTheme="majorHAnsi" w:cstheme="majorHAnsi"/>
          <w:sz w:val="16"/>
        </w:rPr>
        <w:t xml:space="preserve"> the United States and Soviet Russia a direct conflict, largely from concerns that one would trigger a </w:t>
      </w:r>
      <w:r w:rsidRPr="00CE1CC7">
        <w:rPr>
          <w:rStyle w:val="Emphasis"/>
          <w:rFonts w:asciiTheme="majorHAnsi" w:hAnsiTheme="majorHAnsi" w:cstheme="majorHAnsi"/>
          <w:highlight w:val="green"/>
          <w:shd w:val="clear" w:color="auto" w:fill="9AFFE0"/>
        </w:rPr>
        <w:t>nuclear exchange destroying</w:t>
      </w:r>
      <w:r w:rsidRPr="00CE1CC7">
        <w:rPr>
          <w:rFonts w:asciiTheme="majorHAnsi" w:hAnsiTheme="majorHAnsi" w:cstheme="majorHAnsi"/>
          <w:sz w:val="16"/>
        </w:rPr>
        <w:t xml:space="preserve"> both states and much of </w:t>
      </w:r>
      <w:r w:rsidRPr="00CE1CC7">
        <w:rPr>
          <w:rStyle w:val="Emphasis"/>
          <w:rFonts w:asciiTheme="majorHAnsi" w:hAnsiTheme="majorHAnsi" w:cstheme="majorHAnsi"/>
          <w:highlight w:val="green"/>
          <w:shd w:val="clear" w:color="auto" w:fill="9AFFE0"/>
        </w:rPr>
        <w:t>the world</w:t>
      </w:r>
      <w:r w:rsidRPr="00CE1CC7">
        <w:rPr>
          <w:rStyle w:val="IntenseEmphasis"/>
          <w:rFonts w:asciiTheme="majorHAnsi" w:hAnsiTheme="majorHAnsi" w:cstheme="majorHAnsi"/>
        </w:rPr>
        <w:t xml:space="preserve">. Such a </w:t>
      </w:r>
      <w:r w:rsidRPr="00CE1CC7">
        <w:rPr>
          <w:rStyle w:val="IntenseEmphasis"/>
          <w:rFonts w:asciiTheme="majorHAnsi" w:hAnsiTheme="majorHAnsi" w:cstheme="majorHAnsi"/>
          <w:highlight w:val="green"/>
          <w:shd w:val="clear" w:color="auto" w:fill="9AFFE0"/>
        </w:rPr>
        <w:t xml:space="preserve">repetition </w:t>
      </w:r>
      <w:r w:rsidRPr="00CE1CC7">
        <w:rPr>
          <w:rStyle w:val="Emphasis"/>
          <w:rFonts w:asciiTheme="majorHAnsi" w:hAnsiTheme="majorHAnsi" w:cstheme="majorHAnsi"/>
          <w:highlight w:val="green"/>
          <w:shd w:val="clear" w:color="auto" w:fill="9AFFE0"/>
        </w:rPr>
        <w:t>might</w:t>
      </w:r>
      <w:r w:rsidRPr="00CE1CC7">
        <w:rPr>
          <w:rStyle w:val="IntenseEmphasis"/>
          <w:rFonts w:asciiTheme="majorHAnsi" w:hAnsiTheme="majorHAnsi" w:cstheme="majorHAnsi"/>
          <w:highlight w:val="green"/>
          <w:shd w:val="clear" w:color="auto" w:fill="9AFFE0"/>
        </w:rPr>
        <w:t xml:space="preserve"> reoccur</w:t>
      </w:r>
      <w:r w:rsidRPr="00CE1CC7">
        <w:rPr>
          <w:rStyle w:val="IntenseEmphasis"/>
          <w:rFonts w:asciiTheme="majorHAnsi" w:hAnsiTheme="majorHAnsi" w:cstheme="majorHAnsi"/>
        </w:rPr>
        <w:t xml:space="preserve"> in the unfolding</w:t>
      </w:r>
      <w:r w:rsidRPr="00CE1CC7">
        <w:rPr>
          <w:rFonts w:asciiTheme="majorHAnsi" w:hAnsiTheme="majorHAnsi" w:cstheme="majorHAnsi"/>
          <w:sz w:val="16"/>
        </w:rPr>
        <w:t xml:space="preserve"> three-cornered </w:t>
      </w:r>
      <w:r w:rsidRPr="00CE1CC7">
        <w:rPr>
          <w:rStyle w:val="IntenseEmphasis"/>
          <w:rFonts w:asciiTheme="majorHAnsi" w:hAnsiTheme="majorHAnsi" w:cstheme="majorHAnsi"/>
        </w:rPr>
        <w:t>geopolitical world</w:t>
      </w:r>
      <w:r w:rsidRPr="00CE1CC7">
        <w:rPr>
          <w:rFonts w:asciiTheme="majorHAnsi" w:hAnsiTheme="majorHAnsi" w:cstheme="majorHAnsi"/>
          <w:sz w:val="16"/>
        </w:rPr>
        <w:t>. It seems safe to acknowledge that an ascendant China and a resurgent Russia will persist in their geo-strategic ambitions.</w:t>
      </w:r>
    </w:p>
    <w:p w14:paraId="515B626E" w14:textId="77777777" w:rsidR="001F7938" w:rsidRPr="00CE1CC7" w:rsidRDefault="001F7938" w:rsidP="001F7938">
      <w:pPr>
        <w:rPr>
          <w:rFonts w:asciiTheme="majorHAnsi" w:hAnsiTheme="majorHAnsi" w:cstheme="majorHAnsi"/>
          <w:sz w:val="16"/>
        </w:rPr>
      </w:pPr>
      <w:r w:rsidRPr="00CE1CC7">
        <w:rPr>
          <w:rFonts w:asciiTheme="majorHAnsi" w:hAnsiTheme="majorHAnsi" w:cstheme="majorHAnsi"/>
          <w:sz w:val="16"/>
        </w:rPr>
        <w:t xml:space="preserve">What Is </w:t>
      </w:r>
      <w:proofErr w:type="gramStart"/>
      <w:r w:rsidRPr="00CE1CC7">
        <w:rPr>
          <w:rFonts w:asciiTheme="majorHAnsi" w:hAnsiTheme="majorHAnsi" w:cstheme="majorHAnsi"/>
          <w:sz w:val="16"/>
        </w:rPr>
        <w:t>To</w:t>
      </w:r>
      <w:proofErr w:type="gramEnd"/>
      <w:r w:rsidRPr="00CE1CC7">
        <w:rPr>
          <w:rFonts w:asciiTheme="majorHAnsi" w:hAnsiTheme="majorHAnsi" w:cstheme="majorHAnsi"/>
          <w:sz w:val="16"/>
        </w:rPr>
        <w:t xml:space="preserve"> Be Done?</w:t>
      </w:r>
    </w:p>
    <w:p w14:paraId="39DBE8E8" w14:textId="77777777" w:rsidR="001F7938" w:rsidRPr="00CE1CC7" w:rsidRDefault="001F7938" w:rsidP="001F7938">
      <w:pPr>
        <w:rPr>
          <w:rFonts w:asciiTheme="majorHAnsi" w:hAnsiTheme="majorHAnsi" w:cstheme="majorHAnsi"/>
          <w:sz w:val="16"/>
        </w:rPr>
      </w:pPr>
      <w:r w:rsidRPr="00CE1CC7">
        <w:rPr>
          <w:rFonts w:asciiTheme="majorHAnsi" w:hAnsiTheme="majorHAnsi" w:cstheme="majorHAnsi"/>
          <w:sz w:val="16"/>
        </w:rPr>
        <w:t xml:space="preserve">The first marching order is to dodge any kind of perpetual war of the sort that George Orwell outlined </w:t>
      </w:r>
      <w:proofErr w:type="gramStart"/>
      <w:r w:rsidRPr="00CE1CC7">
        <w:rPr>
          <w:rFonts w:asciiTheme="majorHAnsi" w:hAnsiTheme="majorHAnsi" w:cstheme="majorHAnsi"/>
          <w:sz w:val="16"/>
        </w:rPr>
        <w:t>in  “</w:t>
      </w:r>
      <w:proofErr w:type="gramEnd"/>
      <w:r w:rsidRPr="00CE1CC7">
        <w:rPr>
          <w:rFonts w:asciiTheme="majorHAnsi" w:hAnsiTheme="majorHAnsi" w:cstheme="majorHAnsi"/>
          <w:sz w:val="16"/>
        </w:rPr>
        <w:t xml:space="preserve">1984,” which engulfed the three super states of </w:t>
      </w:r>
      <w:proofErr w:type="spellStart"/>
      <w:r w:rsidRPr="00CE1CC7">
        <w:rPr>
          <w:rFonts w:asciiTheme="majorHAnsi" w:hAnsiTheme="majorHAnsi" w:cstheme="majorHAnsi"/>
          <w:sz w:val="16"/>
        </w:rPr>
        <w:t>Eastasia</w:t>
      </w:r>
      <w:proofErr w:type="spellEnd"/>
      <w:r w:rsidRPr="00CE1CC7">
        <w:rPr>
          <w:rFonts w:asciiTheme="majorHAnsi" w:hAnsiTheme="majorHAnsi" w:cstheme="majorHAnsi"/>
          <w:sz w:val="16"/>
        </w:rPr>
        <w:t>, Eurasia, and Oceania, and made possible the totalitarian Big Brother regime. A long-running Cold War-type confrontation would almost certainly take another form than the one that ran from 1945 until the downfall of the Soviet Union.</w:t>
      </w:r>
    </w:p>
    <w:p w14:paraId="4482E90B" w14:textId="77777777" w:rsidR="001F7938" w:rsidRPr="00CE1CC7" w:rsidRDefault="001F7938" w:rsidP="001F7938">
      <w:pPr>
        <w:rPr>
          <w:rFonts w:asciiTheme="majorHAnsi" w:hAnsiTheme="majorHAnsi" w:cstheme="majorHAnsi"/>
          <w:sz w:val="16"/>
        </w:rPr>
      </w:pPr>
      <w:r w:rsidRPr="00CE1CC7">
        <w:rPr>
          <w:rFonts w:asciiTheme="majorHAnsi" w:hAnsiTheme="majorHAnsi" w:cstheme="majorHAnsi"/>
          <w:sz w:val="16"/>
        </w:rPr>
        <w:t xml:space="preserve">What prescriptions can be offered in the face of the escalating competition among the three global powers? First, </w:t>
      </w:r>
      <w:r w:rsidRPr="00CE1CC7">
        <w:rPr>
          <w:rStyle w:val="IntenseEmphasis"/>
          <w:rFonts w:asciiTheme="majorHAnsi" w:hAnsiTheme="majorHAnsi" w:cstheme="majorHAnsi"/>
          <w:highlight w:val="green"/>
          <w:shd w:val="clear" w:color="auto" w:fill="9AFFE0"/>
        </w:rPr>
        <w:t xml:space="preserve">by </w:t>
      </w:r>
      <w:r w:rsidRPr="00CE1CC7">
        <w:rPr>
          <w:rStyle w:val="Emphasis"/>
          <w:rFonts w:asciiTheme="majorHAnsi" w:hAnsiTheme="majorHAnsi" w:cstheme="majorHAnsi"/>
          <w:highlight w:val="green"/>
          <w:shd w:val="clear" w:color="auto" w:fill="9AFFE0"/>
        </w:rPr>
        <w:t>staying militarily and economically strong</w:t>
      </w:r>
      <w:r w:rsidRPr="00CE1CC7">
        <w:rPr>
          <w:rStyle w:val="IntenseEmphasis"/>
          <w:rFonts w:asciiTheme="majorHAnsi" w:hAnsiTheme="majorHAnsi" w:cstheme="majorHAnsi"/>
          <w:highlight w:val="green"/>
          <w:shd w:val="clear" w:color="auto" w:fill="9AFFE0"/>
        </w:rPr>
        <w:t>, the U</w:t>
      </w:r>
      <w:r w:rsidRPr="00CE1CC7">
        <w:rPr>
          <w:rFonts w:asciiTheme="majorHAnsi" w:hAnsiTheme="majorHAnsi" w:cstheme="majorHAnsi"/>
          <w:sz w:val="16"/>
          <w:highlight w:val="green"/>
        </w:rPr>
        <w:t xml:space="preserve">nited </w:t>
      </w:r>
      <w:r w:rsidRPr="00CE1CC7">
        <w:rPr>
          <w:rStyle w:val="IntenseEmphasis"/>
          <w:rFonts w:asciiTheme="majorHAnsi" w:hAnsiTheme="majorHAnsi" w:cstheme="majorHAnsi"/>
          <w:highlight w:val="green"/>
          <w:shd w:val="clear" w:color="auto" w:fill="9AFFE0"/>
        </w:rPr>
        <w:t>S</w:t>
      </w:r>
      <w:r w:rsidRPr="00CE1CC7">
        <w:rPr>
          <w:rFonts w:asciiTheme="majorHAnsi" w:hAnsiTheme="majorHAnsi" w:cstheme="majorHAnsi"/>
          <w:sz w:val="16"/>
          <w:highlight w:val="green"/>
        </w:rPr>
        <w:t xml:space="preserve">tates </w:t>
      </w:r>
      <w:r w:rsidRPr="00CE1CC7">
        <w:rPr>
          <w:rStyle w:val="IntenseEmphasis"/>
          <w:rFonts w:asciiTheme="majorHAnsi" w:hAnsiTheme="majorHAnsi" w:cstheme="majorHAnsi"/>
          <w:highlight w:val="green"/>
          <w:shd w:val="clear" w:color="auto" w:fill="9AFFE0"/>
        </w:rPr>
        <w:t>will</w:t>
      </w:r>
      <w:r w:rsidRPr="00CE1CC7">
        <w:rPr>
          <w:rStyle w:val="IntenseEmphasis"/>
          <w:rFonts w:asciiTheme="majorHAnsi" w:hAnsiTheme="majorHAnsi" w:cstheme="majorHAnsi"/>
        </w:rPr>
        <w:t xml:space="preserve"> have the resources to </w:t>
      </w:r>
      <w:r w:rsidRPr="00CE1CC7">
        <w:rPr>
          <w:rStyle w:val="IntenseEmphasis"/>
          <w:rFonts w:asciiTheme="majorHAnsi" w:hAnsiTheme="majorHAnsi" w:cstheme="majorHAnsi"/>
          <w:highlight w:val="green"/>
          <w:shd w:val="clear" w:color="auto" w:fill="9AFFE0"/>
        </w:rPr>
        <w:t>deter</w:t>
      </w:r>
      <w:r w:rsidRPr="00CE1CC7">
        <w:rPr>
          <w:rStyle w:val="IntenseEmphasis"/>
          <w:rFonts w:asciiTheme="majorHAnsi" w:hAnsiTheme="majorHAnsi" w:cstheme="majorHAnsi"/>
        </w:rPr>
        <w:t xml:space="preserve"> its peers’ hawkish behavior that might otherwise trigger</w:t>
      </w:r>
      <w:r w:rsidRPr="00CE1CC7">
        <w:rPr>
          <w:rFonts w:asciiTheme="majorHAnsi" w:hAnsiTheme="majorHAnsi" w:cstheme="majorHAnsi"/>
          <w:sz w:val="16"/>
        </w:rPr>
        <w:t xml:space="preserve"> a </w:t>
      </w:r>
      <w:r w:rsidRPr="00CE1CC7">
        <w:rPr>
          <w:rStyle w:val="Emphasis"/>
          <w:rFonts w:asciiTheme="majorHAnsi" w:hAnsiTheme="majorHAnsi" w:cstheme="majorHAnsi"/>
          <w:highlight w:val="green"/>
          <w:shd w:val="clear" w:color="auto" w:fill="9AFFE0"/>
        </w:rPr>
        <w:t>major conflict</w:t>
      </w:r>
      <w:r w:rsidRPr="00CE1CC7">
        <w:rPr>
          <w:rFonts w:asciiTheme="majorHAnsi" w:hAnsiTheme="majorHAnsi" w:cstheme="majorHAnsi"/>
          <w:sz w:val="16"/>
        </w:rPr>
        <w:t xml:space="preserve">. Judging by the history of the Cold War, </w:t>
      </w:r>
      <w:r w:rsidRPr="00CE1CC7">
        <w:rPr>
          <w:rStyle w:val="IntenseEmphasis"/>
          <w:rFonts w:asciiTheme="majorHAnsi" w:hAnsiTheme="majorHAnsi" w:cstheme="majorHAnsi"/>
          <w:highlight w:val="green"/>
          <w:shd w:val="clear" w:color="auto" w:fill="9AFFE0"/>
        </w:rPr>
        <w:t>the</w:t>
      </w:r>
      <w:r w:rsidRPr="00CE1CC7">
        <w:rPr>
          <w:rStyle w:val="IntenseEmphasis"/>
          <w:rFonts w:asciiTheme="majorHAnsi" w:hAnsiTheme="majorHAnsi" w:cstheme="majorHAnsi"/>
        </w:rPr>
        <w:t xml:space="preserve"> coming </w:t>
      </w:r>
      <w:r w:rsidRPr="00CE1CC7">
        <w:rPr>
          <w:rStyle w:val="IntenseEmphasis"/>
          <w:rFonts w:asciiTheme="majorHAnsi" w:hAnsiTheme="majorHAnsi" w:cstheme="majorHAnsi"/>
          <w:highlight w:val="green"/>
          <w:shd w:val="clear" w:color="auto" w:fill="9AFFE0"/>
        </w:rPr>
        <w:t>strategic chess match</w:t>
      </w:r>
      <w:r w:rsidRPr="00CE1CC7">
        <w:rPr>
          <w:rStyle w:val="IntenseEmphasis"/>
          <w:rFonts w:asciiTheme="majorHAnsi" w:hAnsiTheme="majorHAnsi" w:cstheme="majorHAnsi"/>
        </w:rPr>
        <w:t xml:space="preserve"> with Russia and China </w:t>
      </w:r>
      <w:r w:rsidRPr="00CE1CC7">
        <w:rPr>
          <w:rStyle w:val="IntenseEmphasis"/>
          <w:rFonts w:asciiTheme="majorHAnsi" w:hAnsiTheme="majorHAnsi" w:cstheme="majorHAnsi"/>
          <w:highlight w:val="green"/>
          <w:shd w:val="clear" w:color="auto" w:fill="9AFFE0"/>
        </w:rPr>
        <w:t>will prove tense</w:t>
      </w:r>
      <w:r w:rsidRPr="00CE1CC7">
        <w:rPr>
          <w:rStyle w:val="IntenseEmphasis"/>
          <w:rFonts w:asciiTheme="majorHAnsi" w:hAnsiTheme="majorHAnsi" w:cstheme="majorHAnsi"/>
        </w:rPr>
        <w:t xml:space="preserve"> and demanding</w:t>
      </w:r>
      <w:r w:rsidRPr="00CE1CC7">
        <w:rPr>
          <w:rFonts w:asciiTheme="majorHAnsi" w:hAnsiTheme="majorHAnsi" w:cstheme="majorHAnsi"/>
          <w:sz w:val="16"/>
        </w:rPr>
        <w:t>—</w:t>
      </w:r>
      <w:r w:rsidRPr="00CE1CC7">
        <w:rPr>
          <w:rStyle w:val="IntenseEmphasis"/>
          <w:rFonts w:asciiTheme="majorHAnsi" w:hAnsiTheme="majorHAnsi" w:cstheme="majorHAnsi"/>
          <w:highlight w:val="green"/>
          <w:shd w:val="clear" w:color="auto" w:fill="9AFFE0"/>
        </w:rPr>
        <w:t>since</w:t>
      </w:r>
      <w:r w:rsidRPr="00CE1CC7">
        <w:rPr>
          <w:rFonts w:asciiTheme="majorHAnsi" w:hAnsiTheme="majorHAnsi" w:cstheme="majorHAnsi"/>
          <w:sz w:val="16"/>
          <w:highlight w:val="green"/>
          <w:shd w:val="clear" w:color="auto" w:fill="9AFFE0"/>
        </w:rPr>
        <w:t xml:space="preserve"> </w:t>
      </w:r>
      <w:r w:rsidRPr="00CE1CC7">
        <w:rPr>
          <w:rStyle w:val="Emphasis"/>
          <w:rFonts w:asciiTheme="majorHAnsi" w:hAnsiTheme="majorHAnsi" w:cstheme="majorHAnsi"/>
          <w:highlight w:val="green"/>
          <w:shd w:val="clear" w:color="auto" w:fill="9AFFE0"/>
        </w:rPr>
        <w:t>all</w:t>
      </w:r>
      <w:r w:rsidRPr="00CE1CC7">
        <w:rPr>
          <w:rStyle w:val="Emphasis"/>
          <w:rFonts w:asciiTheme="majorHAnsi" w:hAnsiTheme="majorHAnsi" w:cstheme="majorHAnsi"/>
        </w:rPr>
        <w:t xml:space="preserve"> the </w:t>
      </w:r>
      <w:r w:rsidRPr="00CE1CC7">
        <w:rPr>
          <w:rStyle w:val="Emphasis"/>
          <w:rFonts w:asciiTheme="majorHAnsi" w:hAnsiTheme="majorHAnsi" w:cstheme="majorHAnsi"/>
          <w:highlight w:val="green"/>
          <w:shd w:val="clear" w:color="auto" w:fill="9AFFE0"/>
        </w:rPr>
        <w:t>countries boast nuclear arms</w:t>
      </w:r>
      <w:r w:rsidRPr="00CE1CC7">
        <w:rPr>
          <w:rFonts w:asciiTheme="majorHAnsi" w:hAnsiTheme="majorHAnsi" w:cstheme="majorHAnsi"/>
          <w:sz w:val="16"/>
        </w:rPr>
        <w:t xml:space="preserve"> and long-range ballistic missiles. Next, </w:t>
      </w:r>
      <w:r w:rsidRPr="00CE1CC7">
        <w:rPr>
          <w:rStyle w:val="IntenseEmphasis"/>
          <w:rFonts w:asciiTheme="majorHAnsi" w:hAnsiTheme="majorHAnsi" w:cstheme="majorHAnsi"/>
        </w:rPr>
        <w:t>the U</w:t>
      </w:r>
      <w:r w:rsidRPr="00CE1CC7">
        <w:rPr>
          <w:rFonts w:asciiTheme="majorHAnsi" w:hAnsiTheme="majorHAnsi" w:cstheme="majorHAnsi"/>
          <w:sz w:val="16"/>
        </w:rPr>
        <w:t xml:space="preserve">nited </w:t>
      </w:r>
      <w:r w:rsidRPr="00CE1CC7">
        <w:rPr>
          <w:rStyle w:val="IntenseEmphasis"/>
          <w:rFonts w:asciiTheme="majorHAnsi" w:hAnsiTheme="majorHAnsi" w:cstheme="majorHAnsi"/>
        </w:rPr>
        <w:t>S</w:t>
      </w:r>
      <w:r w:rsidRPr="00CE1CC7">
        <w:rPr>
          <w:rFonts w:asciiTheme="majorHAnsi" w:hAnsiTheme="majorHAnsi" w:cstheme="majorHAnsi"/>
          <w:sz w:val="16"/>
        </w:rPr>
        <w:t xml:space="preserve">tates </w:t>
      </w:r>
      <w:r w:rsidRPr="00CE1CC7">
        <w:rPr>
          <w:rStyle w:val="IntenseEmphasis"/>
          <w:rFonts w:asciiTheme="majorHAnsi" w:hAnsiTheme="majorHAnsi" w:cstheme="majorHAnsi"/>
        </w:rPr>
        <w:t>should widen and sustain willing coalitions of partners</w:t>
      </w:r>
      <w:r w:rsidRPr="00CE1CC7">
        <w:rPr>
          <w:rFonts w:asciiTheme="majorHAnsi" w:hAnsiTheme="majorHAnsi" w:cstheme="majorHAnsi"/>
          <w:sz w:val="16"/>
        </w:rPr>
        <w:t>, something at which America excels, and at which China and Russia fail conspicuously.</w:t>
      </w:r>
    </w:p>
    <w:p w14:paraId="6D331FE3" w14:textId="5767BB0C" w:rsidR="001F7938" w:rsidRDefault="001F7938" w:rsidP="001F7938">
      <w:pPr>
        <w:rPr>
          <w:rFonts w:asciiTheme="majorHAnsi" w:hAnsiTheme="majorHAnsi" w:cstheme="majorHAnsi"/>
          <w:sz w:val="16"/>
        </w:rPr>
      </w:pPr>
      <w:r w:rsidRPr="00CE1CC7">
        <w:rPr>
          <w:rStyle w:val="IntenseEmphasis"/>
          <w:rFonts w:asciiTheme="majorHAnsi" w:hAnsiTheme="majorHAnsi" w:cstheme="majorHAnsi"/>
          <w:highlight w:val="green"/>
          <w:shd w:val="clear" w:color="auto" w:fill="9AFFE0"/>
        </w:rPr>
        <w:t xml:space="preserve">There can be </w:t>
      </w:r>
      <w:r w:rsidRPr="00CE1CC7">
        <w:rPr>
          <w:rStyle w:val="Emphasis"/>
          <w:rFonts w:asciiTheme="majorHAnsi" w:hAnsiTheme="majorHAnsi" w:cstheme="majorHAnsi"/>
          <w:highlight w:val="green"/>
          <w:shd w:val="clear" w:color="auto" w:fill="9AFFE0"/>
        </w:rPr>
        <w:t>little</w:t>
      </w:r>
      <w:r w:rsidRPr="00CE1CC7">
        <w:rPr>
          <w:rStyle w:val="Emphasis"/>
          <w:rFonts w:asciiTheme="majorHAnsi" w:hAnsiTheme="majorHAnsi" w:cstheme="majorHAnsi"/>
        </w:rPr>
        <w:t xml:space="preserve"> room for </w:t>
      </w:r>
      <w:r w:rsidRPr="00CE1CC7">
        <w:rPr>
          <w:rStyle w:val="Emphasis"/>
          <w:rFonts w:asciiTheme="majorHAnsi" w:hAnsiTheme="majorHAnsi" w:cstheme="majorHAnsi"/>
          <w:highlight w:val="green"/>
          <w:shd w:val="clear" w:color="auto" w:fill="9AFFE0"/>
        </w:rPr>
        <w:t>error</w:t>
      </w:r>
      <w:r w:rsidRPr="00CE1CC7">
        <w:rPr>
          <w:rStyle w:val="IntenseEmphasis"/>
          <w:rFonts w:asciiTheme="majorHAnsi" w:hAnsiTheme="majorHAnsi" w:cstheme="majorHAnsi"/>
        </w:rPr>
        <w:t xml:space="preserve"> in</w:t>
      </w:r>
      <w:r w:rsidRPr="00CE1CC7">
        <w:rPr>
          <w:rFonts w:asciiTheme="majorHAnsi" w:hAnsiTheme="majorHAnsi" w:cstheme="majorHAnsi"/>
          <w:sz w:val="16"/>
        </w:rPr>
        <w:t xml:space="preserve"> fraught </w:t>
      </w:r>
      <w:r w:rsidRPr="00CE1CC7">
        <w:rPr>
          <w:rStyle w:val="Emphasis"/>
          <w:rFonts w:asciiTheme="majorHAnsi" w:hAnsiTheme="majorHAnsi" w:cstheme="majorHAnsi"/>
        </w:rPr>
        <w:t xml:space="preserve">crises </w:t>
      </w:r>
      <w:r w:rsidRPr="00CE1CC7">
        <w:rPr>
          <w:rStyle w:val="Emphasis"/>
          <w:rFonts w:asciiTheme="majorHAnsi" w:hAnsiTheme="majorHAnsi" w:cstheme="majorHAnsi"/>
          <w:highlight w:val="green"/>
          <w:shd w:val="clear" w:color="auto" w:fill="9AFFE0"/>
        </w:rPr>
        <w:t>among nuclear</w:t>
      </w:r>
      <w:r w:rsidRPr="00CE1CC7">
        <w:rPr>
          <w:rStyle w:val="Emphasis"/>
          <w:rFonts w:asciiTheme="majorHAnsi" w:hAnsiTheme="majorHAnsi" w:cstheme="majorHAnsi"/>
        </w:rPr>
        <w:t>-weaponized</w:t>
      </w:r>
      <w:r w:rsidRPr="00CE1CC7">
        <w:rPr>
          <w:rFonts w:asciiTheme="majorHAnsi" w:hAnsiTheme="majorHAnsi" w:cstheme="majorHAnsi"/>
          <w:sz w:val="16"/>
        </w:rPr>
        <w:t xml:space="preserve"> and </w:t>
      </w:r>
      <w:r w:rsidRPr="00CE1CC7">
        <w:rPr>
          <w:rStyle w:val="Emphasis"/>
          <w:rFonts w:asciiTheme="majorHAnsi" w:hAnsiTheme="majorHAnsi" w:cstheme="majorHAnsi"/>
          <w:highlight w:val="green"/>
          <w:shd w:val="clear" w:color="auto" w:fill="9AFFE0"/>
        </w:rPr>
        <w:t>hostile powers</w:t>
      </w:r>
      <w:r w:rsidRPr="00CE1CC7">
        <w:rPr>
          <w:rFonts w:asciiTheme="majorHAnsi" w:hAnsiTheme="majorHAnsi" w:cstheme="majorHAnsi"/>
          <w:sz w:val="16"/>
        </w:rPr>
        <w:t xml:space="preserve">. Short- and long-term standoffs are likely, as they were during the Cold War. Thus, </w:t>
      </w:r>
      <w:r w:rsidRPr="00CE1CC7">
        <w:rPr>
          <w:rStyle w:val="IntenseEmphasis"/>
          <w:rFonts w:asciiTheme="majorHAnsi" w:hAnsiTheme="majorHAnsi" w:cstheme="majorHAnsi"/>
        </w:rPr>
        <w:t>the playbook</w:t>
      </w:r>
      <w:r w:rsidRPr="00CE1CC7">
        <w:rPr>
          <w:rFonts w:asciiTheme="majorHAnsi" w:hAnsiTheme="majorHAnsi" w:cstheme="majorHAnsi"/>
          <w:sz w:val="16"/>
        </w:rPr>
        <w:t xml:space="preserve">, in part, </w:t>
      </w:r>
      <w:r w:rsidRPr="00CE1CC7">
        <w:rPr>
          <w:rStyle w:val="IntenseEmphasis"/>
          <w:rFonts w:asciiTheme="majorHAnsi" w:hAnsiTheme="majorHAnsi" w:cstheme="majorHAnsi"/>
        </w:rPr>
        <w:t xml:space="preserve">involves a </w:t>
      </w:r>
      <w:r w:rsidRPr="00CE1CC7">
        <w:rPr>
          <w:rStyle w:val="Emphasis"/>
          <w:rFonts w:asciiTheme="majorHAnsi" w:hAnsiTheme="majorHAnsi" w:cstheme="majorHAnsi"/>
        </w:rPr>
        <w:t>waiting game</w:t>
      </w:r>
      <w:r w:rsidRPr="00CE1CC7">
        <w:rPr>
          <w:rStyle w:val="IntenseEmphasis"/>
          <w:rFonts w:asciiTheme="majorHAnsi" w:hAnsiTheme="majorHAnsi" w:cstheme="majorHAnsi"/>
        </w:rPr>
        <w:t xml:space="preserve"> in which </w:t>
      </w:r>
      <w:r w:rsidRPr="00CE1CC7">
        <w:rPr>
          <w:rStyle w:val="IntenseEmphasis"/>
          <w:rFonts w:asciiTheme="majorHAnsi" w:hAnsiTheme="majorHAnsi" w:cstheme="majorHAnsi"/>
        </w:rPr>
        <w:lastRenderedPageBreak/>
        <w:t>each power looks to its rivals to suffer</w:t>
      </w:r>
      <w:r w:rsidRPr="00CE1CC7">
        <w:rPr>
          <w:rFonts w:asciiTheme="majorHAnsi" w:hAnsiTheme="majorHAnsi" w:cstheme="majorHAnsi"/>
          <w:sz w:val="16"/>
        </w:rPr>
        <w:t xml:space="preserve"> grievous </w:t>
      </w:r>
      <w:r w:rsidRPr="00CE1CC7">
        <w:rPr>
          <w:rStyle w:val="IntenseEmphasis"/>
          <w:rFonts w:asciiTheme="majorHAnsi" w:hAnsiTheme="majorHAnsi" w:cstheme="majorHAnsi"/>
        </w:rPr>
        <w:t>internal problems</w:t>
      </w:r>
      <w:r w:rsidRPr="00CE1CC7">
        <w:rPr>
          <w:rFonts w:asciiTheme="majorHAnsi" w:hAnsiTheme="majorHAnsi" w:cstheme="majorHAnsi"/>
          <w:sz w:val="16"/>
        </w:rPr>
        <w:t xml:space="preserve"> which could entail a collapse, as happened to the Soviet Union.</w:t>
      </w:r>
    </w:p>
    <w:p w14:paraId="5D5B3FF3" w14:textId="77777777" w:rsidR="001F7938" w:rsidRDefault="001F7938" w:rsidP="001F7938">
      <w:pPr>
        <w:pStyle w:val="Heading2"/>
      </w:pPr>
      <w:r>
        <w:lastRenderedPageBreak/>
        <w:t>Case</w:t>
      </w:r>
    </w:p>
    <w:p w14:paraId="4C2D26EC" w14:textId="268D609D" w:rsidR="00CD227E" w:rsidRDefault="00CD227E" w:rsidP="00CD227E">
      <w:pPr>
        <w:pStyle w:val="Heading3"/>
      </w:pPr>
      <w:r>
        <w:lastRenderedPageBreak/>
        <w:t xml:space="preserve">Covid </w:t>
      </w:r>
    </w:p>
    <w:p w14:paraId="10B12A1E" w14:textId="3DDC6C22" w:rsidR="001F7938" w:rsidRPr="00202751" w:rsidRDefault="001F7938" w:rsidP="001F7938">
      <w:pPr>
        <w:pStyle w:val="Heading4"/>
        <w:rPr>
          <w:rFonts w:asciiTheme="majorHAnsi" w:hAnsiTheme="majorHAnsi" w:cstheme="majorHAnsi"/>
        </w:rPr>
      </w:pPr>
      <w:r w:rsidRPr="00202751">
        <w:rPr>
          <w:rFonts w:asciiTheme="majorHAnsi" w:hAnsiTheme="majorHAnsi" w:cstheme="majorHAnsi"/>
        </w:rPr>
        <w:t xml:space="preserve">The </w:t>
      </w:r>
      <w:proofErr w:type="spellStart"/>
      <w:r w:rsidRPr="00202751">
        <w:rPr>
          <w:rFonts w:asciiTheme="majorHAnsi" w:hAnsiTheme="majorHAnsi" w:cstheme="majorHAnsi"/>
        </w:rPr>
        <w:t>aff</w:t>
      </w:r>
      <w:proofErr w:type="spellEnd"/>
      <w:r w:rsidRPr="00202751">
        <w:rPr>
          <w:rFonts w:asciiTheme="majorHAnsi" w:hAnsiTheme="majorHAnsi" w:cstheme="majorHAnsi"/>
        </w:rPr>
        <w:t xml:space="preserve"> doesn’t solve – access to medicine is not a one-way street and there are multiple other factors that they just can’t resolve</w:t>
      </w:r>
    </w:p>
    <w:p w14:paraId="77A97665" w14:textId="77777777" w:rsidR="001F7938" w:rsidRPr="00202751" w:rsidRDefault="001F7938" w:rsidP="001F7938">
      <w:pPr>
        <w:pStyle w:val="NormalWeb"/>
        <w:tabs>
          <w:tab w:val="left" w:pos="3330"/>
        </w:tabs>
        <w:spacing w:before="2" w:after="2"/>
        <w:rPr>
          <w:rFonts w:asciiTheme="majorHAnsi" w:hAnsiTheme="majorHAnsi" w:cstheme="majorHAnsi"/>
        </w:rPr>
      </w:pPr>
      <w:proofErr w:type="spellStart"/>
      <w:r w:rsidRPr="00202751">
        <w:rPr>
          <w:rStyle w:val="Style13ptBold"/>
          <w:rFonts w:asciiTheme="majorHAnsi" w:hAnsiTheme="majorHAnsi" w:cstheme="majorHAnsi"/>
          <w:szCs w:val="26"/>
        </w:rPr>
        <w:t>Motari</w:t>
      </w:r>
      <w:proofErr w:type="spellEnd"/>
      <w:r w:rsidRPr="00202751">
        <w:rPr>
          <w:rStyle w:val="Style13ptBold"/>
          <w:rFonts w:asciiTheme="majorHAnsi" w:hAnsiTheme="majorHAnsi" w:cstheme="majorHAnsi"/>
          <w:szCs w:val="26"/>
        </w:rPr>
        <w:t xml:space="preserve"> 21</w:t>
      </w:r>
      <w:r w:rsidRPr="00202751">
        <w:rPr>
          <w:rFonts w:asciiTheme="majorHAnsi" w:hAnsiTheme="majorHAnsi" w:cstheme="majorHAnsi"/>
          <w:shd w:val="clear" w:color="auto" w:fill="FFFFFF"/>
        </w:rPr>
        <w:t xml:space="preserve">, Marion </w:t>
      </w:r>
      <w:proofErr w:type="spellStart"/>
      <w:r w:rsidRPr="00202751">
        <w:rPr>
          <w:rFonts w:asciiTheme="majorHAnsi" w:hAnsiTheme="majorHAnsi" w:cstheme="majorHAnsi"/>
          <w:shd w:val="clear" w:color="auto" w:fill="FFFFFF"/>
        </w:rPr>
        <w:t>Motari</w:t>
      </w:r>
      <w:proofErr w:type="spellEnd"/>
      <w:r w:rsidRPr="00202751">
        <w:rPr>
          <w:rFonts w:asciiTheme="majorHAnsi" w:hAnsiTheme="majorHAnsi" w:cstheme="majorHAnsi"/>
          <w:shd w:val="clear" w:color="auto" w:fill="FFFFFF"/>
        </w:rPr>
        <w:t xml:space="preserve">, </w:t>
      </w:r>
      <w:hyperlink r:id="rId7"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8"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9"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10"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11"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12"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13"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xml:space="preserve">, accessed </w:t>
      </w:r>
      <w:proofErr w:type="spellStart"/>
      <w:r w:rsidRPr="00202751">
        <w:rPr>
          <w:rFonts w:asciiTheme="majorHAnsi" w:hAnsiTheme="majorHAnsi" w:cstheme="majorHAnsi"/>
        </w:rPr>
        <w:t>apark</w:t>
      </w:r>
      <w:proofErr w:type="spellEnd"/>
      <w:r w:rsidRPr="00202751">
        <w:rPr>
          <w:rFonts w:asciiTheme="majorHAnsi" w:hAnsiTheme="majorHAnsi" w:cstheme="majorHAnsi"/>
        </w:rPr>
        <w:t xml:space="preserve"> 6/27/21</w:t>
      </w:r>
    </w:p>
    <w:p w14:paraId="3B2FF50E" w14:textId="77777777" w:rsidR="001F7938" w:rsidRDefault="001F7938" w:rsidP="001F7938">
      <w:pPr>
        <w:tabs>
          <w:tab w:val="left" w:pos="3330"/>
        </w:tabs>
        <w:rPr>
          <w:rStyle w:val="StyleUnderline"/>
          <w:rFonts w:asciiTheme="majorHAnsi" w:hAnsiTheme="majorHAnsi" w:cstheme="majorHAnsi"/>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14"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15"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16"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17"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18"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14:paraId="39D8F75F" w14:textId="77777777" w:rsidR="001F7938" w:rsidRPr="007C6D41" w:rsidRDefault="001F7938" w:rsidP="001F7938"/>
    <w:p w14:paraId="5396D6D2" w14:textId="77777777" w:rsidR="001F7938" w:rsidRPr="00D930D6" w:rsidRDefault="001F7938" w:rsidP="001F7938">
      <w:pPr>
        <w:pStyle w:val="Heading4"/>
        <w:rPr>
          <w:rFonts w:asciiTheme="majorHAnsi" w:hAnsiTheme="majorHAnsi" w:cstheme="majorHAnsi"/>
        </w:rPr>
      </w:pPr>
      <w:r w:rsidRPr="00D930D6">
        <w:rPr>
          <w:rFonts w:asciiTheme="majorHAnsi" w:hAnsiTheme="majorHAnsi" w:cstheme="majorHAnsi"/>
        </w:rPr>
        <w:t xml:space="preserve">Vote neg on presumption, the </w:t>
      </w:r>
      <w:proofErr w:type="spellStart"/>
      <w:r w:rsidRPr="00D930D6">
        <w:rPr>
          <w:rFonts w:asciiTheme="majorHAnsi" w:hAnsiTheme="majorHAnsi" w:cstheme="majorHAnsi"/>
        </w:rPr>
        <w:t>squo</w:t>
      </w:r>
      <w:proofErr w:type="spellEnd"/>
      <w:r w:rsidRPr="00D930D6">
        <w:rPr>
          <w:rFonts w:asciiTheme="majorHAnsi" w:hAnsiTheme="majorHAnsi" w:cstheme="majorHAnsi"/>
        </w:rPr>
        <w:t xml:space="preserve"> solves </w:t>
      </w:r>
      <w:proofErr w:type="gramStart"/>
      <w:r w:rsidRPr="00D930D6">
        <w:rPr>
          <w:rFonts w:asciiTheme="majorHAnsi" w:hAnsiTheme="majorHAnsi" w:cstheme="majorHAnsi"/>
        </w:rPr>
        <w:t>all of</w:t>
      </w:r>
      <w:proofErr w:type="gramEnd"/>
      <w:r w:rsidRPr="00D930D6">
        <w:rPr>
          <w:rFonts w:asciiTheme="majorHAnsi" w:hAnsiTheme="majorHAnsi" w:cstheme="majorHAnsi"/>
        </w:rPr>
        <w:t xml:space="preserve"> their impacts – it provides less developed countries with access to patent protected drugs</w:t>
      </w:r>
    </w:p>
    <w:p w14:paraId="5CBC11ED" w14:textId="77777777" w:rsidR="001F7938" w:rsidRPr="00D930D6" w:rsidRDefault="001F7938" w:rsidP="001F7938">
      <w:pPr>
        <w:rPr>
          <w:rStyle w:val="Style13ptBold"/>
          <w:rFonts w:asciiTheme="majorHAnsi" w:hAnsiTheme="majorHAnsi" w:cstheme="majorHAnsi"/>
          <w:sz w:val="16"/>
          <w:szCs w:val="16"/>
        </w:rPr>
      </w:pPr>
      <w:r w:rsidRPr="00D930D6">
        <w:rPr>
          <w:rStyle w:val="Style13ptBold"/>
          <w:rFonts w:asciiTheme="majorHAnsi" w:hAnsiTheme="majorHAnsi" w:cstheme="majorHAnsi"/>
          <w:sz w:val="16"/>
          <w:szCs w:val="16"/>
        </w:rPr>
        <w:t>Enrico</w:t>
      </w:r>
      <w:r w:rsidRPr="00D930D6">
        <w:rPr>
          <w:rStyle w:val="Style13ptBold"/>
          <w:rFonts w:asciiTheme="majorHAnsi" w:hAnsiTheme="majorHAnsi" w:cstheme="majorHAnsi"/>
        </w:rPr>
        <w:t xml:space="preserve"> Bonadio 15 </w:t>
      </w:r>
      <w:r w:rsidRPr="00D930D6">
        <w:rPr>
          <w:rStyle w:val="Style13ptBold"/>
          <w:rFonts w:asciiTheme="majorHAnsi" w:hAnsiTheme="majorHAnsi" w:cstheme="majorHAnsi"/>
          <w:sz w:val="16"/>
          <w:szCs w:val="16"/>
        </w:rPr>
        <w:t xml:space="preserve">[11-24-2015, "World's poorest countries allowed to keep copying patent-protected drugs," Conversation, </w:t>
      </w:r>
      <w:hyperlink r:id="rId19" w:history="1">
        <w:r w:rsidRPr="00D930D6">
          <w:rPr>
            <w:rStyle w:val="Style13ptBold"/>
            <w:rFonts w:asciiTheme="majorHAnsi" w:hAnsiTheme="majorHAnsi" w:cstheme="majorHAnsi"/>
            <w:sz w:val="16"/>
            <w:szCs w:val="16"/>
          </w:rPr>
          <w:t>https://theconversation.com/worlds-poorest-countries-allowed-to-keep-copying-patent-protected-drugs-50799</w:t>
        </w:r>
      </w:hyperlink>
      <w:r w:rsidRPr="00D930D6">
        <w:rPr>
          <w:rStyle w:val="Style13ptBold"/>
          <w:rFonts w:asciiTheme="majorHAnsi" w:hAnsiTheme="majorHAnsi" w:cstheme="majorHAnsi"/>
          <w:sz w:val="16"/>
          <w:szCs w:val="16"/>
        </w:rPr>
        <w:t>] // WW DL</w:t>
      </w:r>
    </w:p>
    <w:p w14:paraId="3608908F" w14:textId="77777777" w:rsidR="001F7938" w:rsidRPr="00D930D6" w:rsidRDefault="001F7938" w:rsidP="001F7938">
      <w:pPr>
        <w:rPr>
          <w:rFonts w:asciiTheme="majorHAnsi" w:hAnsiTheme="majorHAnsi" w:cstheme="majorHAnsi"/>
          <w:u w:val="single"/>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w:t>
      </w:r>
      <w:r w:rsidRPr="00D930D6">
        <w:rPr>
          <w:rFonts w:asciiTheme="majorHAnsi" w:hAnsiTheme="majorHAnsi" w:cstheme="majorHAnsi"/>
          <w:u w:val="single"/>
        </w:rPr>
        <w:t xml:space="preserve">orld </w:t>
      </w:r>
      <w:r w:rsidRPr="00D930D6">
        <w:rPr>
          <w:rFonts w:asciiTheme="majorHAnsi" w:hAnsiTheme="majorHAnsi" w:cstheme="majorHAnsi"/>
          <w:highlight w:val="cyan"/>
          <w:u w:val="single"/>
        </w:rPr>
        <w:t>T</w:t>
      </w:r>
      <w:r w:rsidRPr="00D930D6">
        <w:rPr>
          <w:rFonts w:asciiTheme="majorHAnsi" w:hAnsiTheme="majorHAnsi" w:cstheme="majorHAnsi"/>
          <w:u w:val="single"/>
        </w:rPr>
        <w:t xml:space="preserve">rade </w:t>
      </w:r>
      <w:proofErr w:type="spellStart"/>
      <w:r w:rsidRPr="00D930D6">
        <w:rPr>
          <w:rFonts w:asciiTheme="majorHAnsi" w:hAnsiTheme="majorHAnsi" w:cstheme="majorHAnsi"/>
          <w:highlight w:val="cyan"/>
          <w:u w:val="single"/>
        </w:rPr>
        <w:t>O</w:t>
      </w:r>
      <w:r w:rsidRPr="00D930D6">
        <w:rPr>
          <w:rFonts w:asciiTheme="majorHAnsi" w:hAnsiTheme="majorHAnsi" w:cstheme="majorHAnsi"/>
          <w:u w:val="single"/>
        </w:rPr>
        <w:t>rganisation</w:t>
      </w:r>
      <w:proofErr w:type="spellEnd"/>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agreed to extend a waiver that allows poor countries to copy patented medicines</w:t>
      </w:r>
      <w:r w:rsidRPr="00D930D6">
        <w:rPr>
          <w:rFonts w:asciiTheme="majorHAnsi" w:hAnsiTheme="majorHAnsi" w:cstheme="majorHAnsi"/>
          <w:u w:val="single"/>
        </w:rPr>
        <w:t xml:space="preserve">. The waiver, which was due to expire in January 2016, </w:t>
      </w:r>
      <w:r w:rsidRPr="00D930D6">
        <w:rPr>
          <w:rFonts w:asciiTheme="majorHAnsi" w:hAnsiTheme="majorHAnsi" w:cstheme="majorHAnsi"/>
          <w:highlight w:val="cyan"/>
          <w:u w:val="single"/>
        </w:rPr>
        <w:t>has now been extended to 2033.</w:t>
      </w:r>
      <w:r w:rsidRPr="00D930D6">
        <w:rPr>
          <w:rFonts w:asciiTheme="majorHAnsi" w:hAnsiTheme="majorHAnsi" w:cstheme="majorHAnsi"/>
          <w:u w:val="single"/>
        </w:rPr>
        <w:t xml:space="preserve"> The countries that will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from the waiver are the </w:t>
      </w:r>
      <w:r w:rsidRPr="00D930D6">
        <w:rPr>
          <w:rFonts w:asciiTheme="majorHAnsi" w:hAnsiTheme="majorHAnsi" w:cstheme="majorHAnsi"/>
          <w:highlight w:val="cyan"/>
          <w:u w:val="single"/>
        </w:rPr>
        <w:t>48 poorest nations</w:t>
      </w:r>
      <w:r w:rsidRPr="00D930D6">
        <w:rPr>
          <w:rFonts w:asciiTheme="majorHAnsi" w:hAnsiTheme="majorHAnsi" w:cstheme="majorHAnsi"/>
          <w:u w:val="single"/>
        </w:rPr>
        <w:t xml:space="preserve">, classified by the United Nations as “Least Developed Countries” or LDCs, and include many African and some Asian countries. About half of the 900m population across these countries live on less than US$1.25 a day. </w:t>
      </w:r>
      <w:r w:rsidRPr="00D930D6">
        <w:rPr>
          <w:rFonts w:asciiTheme="majorHAnsi" w:hAnsiTheme="majorHAnsi" w:cstheme="majorHAnsi"/>
          <w:highlight w:val="cyan"/>
          <w:u w:val="single"/>
        </w:rPr>
        <w:t>All other countries</w:t>
      </w:r>
      <w:r w:rsidRPr="00D930D6">
        <w:rPr>
          <w:rFonts w:asciiTheme="majorHAnsi" w:hAnsiTheme="majorHAnsi" w:cstheme="majorHAnsi"/>
          <w:u w:val="single"/>
        </w:rPr>
        <w:t xml:space="preserve">, including developing countries such as India and China, are still </w:t>
      </w:r>
      <w:r w:rsidRPr="00D930D6">
        <w:rPr>
          <w:rFonts w:asciiTheme="majorHAnsi" w:hAnsiTheme="majorHAnsi" w:cstheme="majorHAnsi"/>
          <w:highlight w:val="cyan"/>
          <w:u w:val="single"/>
        </w:rPr>
        <w:t>bound by the WTO’s agreement on trade-related intellectual property rights (or TRIPS) with respect to drug patents</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Higher disease </w:t>
      </w:r>
      <w:proofErr w:type="gramStart"/>
      <w:r w:rsidRPr="00D930D6">
        <w:rPr>
          <w:rFonts w:asciiTheme="majorHAnsi" w:hAnsiTheme="majorHAnsi" w:cstheme="majorHAnsi"/>
          <w:sz w:val="16"/>
          <w:szCs w:val="16"/>
        </w:rPr>
        <w:t>burden</w:t>
      </w:r>
      <w:proofErr w:type="gramEnd"/>
      <w:r w:rsidRPr="00D930D6">
        <w:rPr>
          <w:rFonts w:asciiTheme="majorHAnsi" w:hAnsiTheme="majorHAnsi" w:cstheme="majorHAnsi"/>
          <w:sz w:val="16"/>
          <w:szCs w:val="16"/>
        </w:rPr>
        <w:t xml:space="preserve"> The waiver is critical for the least developed countries. Compared with richer countries, they have a much higher disease burden, especially infectious diseases such as HIV and malaria. In 2011, about 9.7m people in these countries were living with HIV. We believe good journalism is good for democracy and necessary for it. Keeping antiretrovirals affordable. </w:t>
      </w:r>
      <w:proofErr w:type="spellStart"/>
      <w:r w:rsidRPr="00D930D6">
        <w:rPr>
          <w:rFonts w:asciiTheme="majorHAnsi" w:hAnsiTheme="majorHAnsi" w:cstheme="majorHAnsi"/>
          <w:sz w:val="16"/>
          <w:szCs w:val="16"/>
        </w:rPr>
        <w:t>jonrawlinson</w:t>
      </w:r>
      <w:proofErr w:type="spellEnd"/>
      <w:r w:rsidRPr="00D930D6">
        <w:rPr>
          <w:rFonts w:asciiTheme="majorHAnsi" w:hAnsiTheme="majorHAnsi" w:cstheme="majorHAnsi"/>
          <w:sz w:val="16"/>
          <w:szCs w:val="16"/>
        </w:rPr>
        <w:t>/</w:t>
      </w:r>
      <w:proofErr w:type="spellStart"/>
      <w:r w:rsidRPr="00D930D6">
        <w:rPr>
          <w:rFonts w:asciiTheme="majorHAnsi" w:hAnsiTheme="majorHAnsi" w:cstheme="majorHAnsi"/>
          <w:sz w:val="16"/>
          <w:szCs w:val="16"/>
        </w:rPr>
        <w:t>flickr</w:t>
      </w:r>
      <w:proofErr w:type="spellEnd"/>
      <w:r w:rsidRPr="00D930D6">
        <w:rPr>
          <w:rFonts w:asciiTheme="majorHAnsi" w:hAnsiTheme="majorHAnsi" w:cstheme="majorHAnsi"/>
          <w:sz w:val="16"/>
          <w:szCs w:val="16"/>
        </w:rPr>
        <w:t xml:space="preserve"> Many of the drugs that treat these diseases are still under patent protection.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 Developing a local pharma industry </w:t>
      </w:r>
      <w:r w:rsidRPr="00D930D6">
        <w:rPr>
          <w:rFonts w:asciiTheme="majorHAnsi" w:hAnsiTheme="majorHAnsi" w:cstheme="majorHAnsi"/>
          <w:u w:val="single"/>
        </w:rPr>
        <w:t xml:space="preserve">Countries such as </w:t>
      </w:r>
      <w:r w:rsidRPr="00D930D6">
        <w:rPr>
          <w:rFonts w:asciiTheme="majorHAnsi" w:hAnsiTheme="majorHAnsi" w:cstheme="majorHAnsi"/>
          <w:highlight w:val="cyan"/>
          <w:u w:val="single"/>
        </w:rPr>
        <w:t>Uganda, Cambodia and Rwanda</w:t>
      </w:r>
      <w:r w:rsidRPr="00D930D6">
        <w:rPr>
          <w:rFonts w:asciiTheme="majorHAnsi" w:hAnsiTheme="majorHAnsi" w:cstheme="majorHAnsi"/>
          <w:u w:val="single"/>
        </w:rPr>
        <w:t xml:space="preserve"> have already </w:t>
      </w:r>
      <w:r w:rsidRPr="00D930D6">
        <w:rPr>
          <w:rFonts w:asciiTheme="majorHAnsi" w:hAnsiTheme="majorHAnsi" w:cstheme="majorHAnsi"/>
          <w:highlight w:val="cyan"/>
          <w:u w:val="single"/>
        </w:rPr>
        <w:t>taken advantage of the</w:t>
      </w:r>
      <w:r w:rsidRPr="00D930D6">
        <w:rPr>
          <w:rFonts w:asciiTheme="majorHAnsi" w:hAnsiTheme="majorHAnsi" w:cstheme="majorHAnsi"/>
          <w:u w:val="single"/>
        </w:rPr>
        <w:t xml:space="preserve"> WTO’s temporary </w:t>
      </w:r>
      <w:r w:rsidRPr="00D930D6">
        <w:rPr>
          <w:rFonts w:asciiTheme="majorHAnsi" w:hAnsiTheme="majorHAnsi" w:cstheme="majorHAnsi"/>
          <w:highlight w:val="cyan"/>
          <w:u w:val="single"/>
        </w:rPr>
        <w:t>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begun to develop their</w:t>
      </w:r>
      <w:r w:rsidRPr="00D930D6">
        <w:rPr>
          <w:rFonts w:asciiTheme="majorHAnsi" w:hAnsiTheme="majorHAnsi" w:cstheme="majorHAnsi"/>
          <w:u w:val="single"/>
        </w:rPr>
        <w:t xml:space="preserve"> own </w:t>
      </w:r>
      <w:r w:rsidRPr="00D930D6">
        <w:rPr>
          <w:rFonts w:asciiTheme="majorHAnsi" w:hAnsiTheme="majorHAnsi" w:cstheme="majorHAnsi"/>
          <w:highlight w:val="cyan"/>
          <w:u w:val="single"/>
        </w:rPr>
        <w:t>pharmaceutical industry</w:t>
      </w:r>
      <w:r w:rsidRPr="00D930D6">
        <w:rPr>
          <w:rFonts w:asciiTheme="majorHAnsi" w:hAnsiTheme="majorHAnsi" w:cstheme="majorHAnsi"/>
          <w:u w:val="single"/>
        </w:rPr>
        <w:t xml:space="preserve">. This has been helped by investments from drug companies in the developing world. </w:t>
      </w:r>
      <w:r w:rsidRPr="00D930D6">
        <w:rPr>
          <w:rFonts w:asciiTheme="majorHAnsi" w:hAnsiTheme="majorHAnsi" w:cstheme="majorHAnsi"/>
          <w:highlight w:val="cyan"/>
          <w:u w:val="single"/>
        </w:rPr>
        <w:t>For example,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Uganda-based Cipla Quality Chemicals</w:t>
      </w:r>
      <w:r w:rsidRPr="00D930D6">
        <w:rPr>
          <w:rFonts w:asciiTheme="majorHAnsi" w:hAnsiTheme="majorHAnsi" w:cstheme="majorHAnsi"/>
          <w:u w:val="single"/>
        </w:rPr>
        <w:t xml:space="preserve"> was originally </w:t>
      </w:r>
      <w:r w:rsidRPr="00D930D6">
        <w:rPr>
          <w:rFonts w:asciiTheme="majorHAnsi" w:hAnsiTheme="majorHAnsi" w:cstheme="majorHAnsi"/>
          <w:highlight w:val="cyan"/>
          <w:u w:val="single"/>
        </w:rPr>
        <w:t>a joint-venture between Cipla</w:t>
      </w:r>
      <w:r w:rsidRPr="00D930D6">
        <w:rPr>
          <w:rFonts w:asciiTheme="majorHAnsi" w:hAnsiTheme="majorHAnsi" w:cstheme="majorHAnsi"/>
          <w:u w:val="single"/>
        </w:rPr>
        <w:t xml:space="preserve">, a large Indian generics manufacturer, </w:t>
      </w:r>
      <w:r w:rsidRPr="00D930D6">
        <w:rPr>
          <w:rFonts w:asciiTheme="majorHAnsi" w:hAnsiTheme="majorHAnsi" w:cstheme="majorHAnsi"/>
          <w:highlight w:val="cyan"/>
          <w:u w:val="single"/>
        </w:rPr>
        <w:t>and the Ugandan government</w:t>
      </w:r>
      <w:r w:rsidRPr="00D930D6">
        <w:rPr>
          <w:rFonts w:asciiTheme="majorHAnsi" w:hAnsiTheme="majorHAnsi" w:cstheme="majorHAnsi"/>
          <w:u w:val="single"/>
        </w:rPr>
        <w:t xml:space="preserve">.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w:t>
      </w:r>
      <w:r w:rsidRPr="00D930D6">
        <w:rPr>
          <w:rFonts w:asciiTheme="majorHAnsi" w:hAnsiTheme="majorHAnsi" w:cstheme="majorHAnsi"/>
          <w:u w:val="single"/>
        </w:rPr>
        <w:lastRenderedPageBreak/>
        <w:t xml:space="preserve">firms within its borders and, although it ratified TRIPS in 1995, it only brought its patent laws in line with the treaty in 2005. It too now </w:t>
      </w:r>
      <w:proofErr w:type="gramStart"/>
      <w:r w:rsidRPr="00D930D6">
        <w:rPr>
          <w:rFonts w:asciiTheme="majorHAnsi" w:hAnsiTheme="majorHAnsi" w:cstheme="majorHAnsi"/>
          <w:u w:val="single"/>
        </w:rPr>
        <w:t>has to</w:t>
      </w:r>
      <w:proofErr w:type="gramEnd"/>
      <w:r w:rsidRPr="00D930D6">
        <w:rPr>
          <w:rFonts w:asciiTheme="majorHAnsi" w:hAnsiTheme="majorHAnsi" w:cstheme="majorHAnsi"/>
          <w:u w:val="single"/>
        </w:rPr>
        <w:t xml:space="preserve"> respect international drug patents.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the extension of the waiver is important, but it is only temporary, which doesn’t please everybody. Least developed countries and some NGOs would have preferred an indefinite extension or at least an extension until a country is no longer classified as a least developed country, rather than the set date of 2033. This position is supported by the European Union, but not by the US. Patents don’t work for poor countries </w:t>
      </w:r>
      <w:r w:rsidRPr="00D930D6">
        <w:rPr>
          <w:rFonts w:asciiTheme="majorHAnsi" w:hAnsiTheme="majorHAnsi" w:cstheme="majorHAnsi"/>
          <w:u w:val="single"/>
        </w:rPr>
        <w:t xml:space="preserve">It </w:t>
      </w:r>
      <w:r w:rsidRPr="00D930D6">
        <w:rPr>
          <w:rFonts w:asciiTheme="majorHAnsi" w:hAnsiTheme="majorHAnsi" w:cstheme="majorHAnsi"/>
          <w:highlight w:val="cyan"/>
          <w:u w:val="single"/>
        </w:rPr>
        <w:t>costs</w:t>
      </w:r>
      <w:r w:rsidRPr="00D930D6">
        <w:rPr>
          <w:rFonts w:asciiTheme="majorHAnsi" w:hAnsiTheme="majorHAnsi" w:cstheme="majorHAnsi"/>
          <w:u w:val="single"/>
        </w:rPr>
        <w:t xml:space="preserve"> pharmaceuticals companies about </w:t>
      </w:r>
      <w:r w:rsidRPr="00D930D6">
        <w:rPr>
          <w:rFonts w:asciiTheme="majorHAnsi" w:hAnsiTheme="majorHAnsi" w:cstheme="majorHAnsi"/>
          <w:highlight w:val="cyan"/>
          <w:u w:val="single"/>
        </w:rPr>
        <w:t xml:space="preserve">US$2.6 </w:t>
      </w:r>
      <w:proofErr w:type="spellStart"/>
      <w:r w:rsidRPr="00D930D6">
        <w:rPr>
          <w:rFonts w:asciiTheme="majorHAnsi" w:hAnsiTheme="majorHAnsi" w:cstheme="majorHAnsi"/>
          <w:highlight w:val="cyan"/>
          <w:u w:val="single"/>
        </w:rPr>
        <w:t>billioin</w:t>
      </w:r>
      <w:proofErr w:type="spellEnd"/>
      <w:r w:rsidRPr="00D930D6">
        <w:rPr>
          <w:rFonts w:asciiTheme="majorHAnsi" w:hAnsiTheme="majorHAnsi" w:cstheme="majorHAnsi"/>
          <w:highlight w:val="cyan"/>
          <w:u w:val="single"/>
        </w:rPr>
        <w:t xml:space="preserve"> to develop a new drug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If these companies</w:t>
      </w:r>
      <w:r w:rsidRPr="00D930D6">
        <w:rPr>
          <w:rFonts w:asciiTheme="majorHAnsi" w:hAnsiTheme="majorHAnsi" w:cstheme="majorHAnsi"/>
          <w:u w:val="single"/>
        </w:rPr>
        <w:t xml:space="preserve"> were </w:t>
      </w:r>
      <w:r w:rsidRPr="00D930D6">
        <w:rPr>
          <w:rFonts w:asciiTheme="majorHAnsi" w:hAnsiTheme="majorHAnsi" w:cstheme="majorHAnsi"/>
          <w:highlight w:val="cyan"/>
          <w:u w:val="single"/>
        </w:rPr>
        <w:t>not allowed to protect their investment with patents</w:t>
      </w:r>
      <w:r w:rsidRPr="00D930D6">
        <w:rPr>
          <w:rFonts w:asciiTheme="majorHAnsi" w:hAnsiTheme="majorHAnsi" w:cstheme="majorHAnsi"/>
          <w:u w:val="single"/>
        </w:rPr>
        <w:t xml:space="preserve">, it is </w:t>
      </w:r>
      <w:r w:rsidRPr="00D930D6">
        <w:rPr>
          <w:rFonts w:asciiTheme="majorHAnsi" w:hAnsiTheme="majorHAnsi" w:cstheme="majorHAnsi"/>
          <w:highlight w:val="cyan"/>
          <w:u w:val="single"/>
        </w:rPr>
        <w:t>doubtful that any new drugs would be developed</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So</w:t>
      </w:r>
      <w:proofErr w:type="gram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patents</w:t>
      </w:r>
      <w:r w:rsidRPr="00D930D6">
        <w:rPr>
          <w:rFonts w:asciiTheme="majorHAnsi" w:hAnsiTheme="majorHAnsi" w:cstheme="majorHAnsi"/>
          <w:u w:val="single"/>
        </w:rPr>
        <w:t xml:space="preserve"> are an </w:t>
      </w:r>
      <w:r w:rsidRPr="00D930D6">
        <w:rPr>
          <w:rFonts w:asciiTheme="majorHAnsi" w:hAnsiTheme="majorHAnsi" w:cstheme="majorHAnsi"/>
          <w:highlight w:val="cyan"/>
          <w:u w:val="single"/>
        </w:rPr>
        <w:t>important incentive.</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But patent protection doesn’t work for poor countries. Intellectual property (IP) rights, like patents, aren’t an effective incentive in countries which have not reached an adequate level of economic development because they have no intellectual property to protect.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w:t>
      </w:r>
      <w:proofErr w:type="gramStart"/>
      <w:r w:rsidRPr="00D930D6">
        <w:rPr>
          <w:rFonts w:asciiTheme="majorHAnsi" w:hAnsiTheme="majorHAnsi" w:cstheme="majorHAnsi"/>
          <w:sz w:val="16"/>
          <w:szCs w:val="16"/>
        </w:rPr>
        <w:t>home grown</w:t>
      </w:r>
      <w:proofErr w:type="gramEnd"/>
      <w:r w:rsidRPr="00D930D6">
        <w:rPr>
          <w:rFonts w:asciiTheme="majorHAnsi" w:hAnsiTheme="majorHAnsi" w:cstheme="majorHAnsi"/>
          <w:sz w:val="16"/>
          <w:szCs w:val="16"/>
        </w:rPr>
        <w:t xml:space="preserve"> pharmaceuticals industry is not a requirement of the WTO waiver, a strong local industry would give poor countries direct access to much needed cheap medicines. </w:t>
      </w: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WTO’s transitional waiver makes sense</w:t>
      </w:r>
      <w:r w:rsidRPr="00D930D6">
        <w:rPr>
          <w:rFonts w:asciiTheme="majorHAnsi" w:hAnsiTheme="majorHAnsi" w:cstheme="majorHAnsi"/>
          <w:u w:val="single"/>
        </w:rPr>
        <w:t xml:space="preserve">. By temporarily </w:t>
      </w:r>
      <w:r w:rsidRPr="00D930D6">
        <w:rPr>
          <w:rFonts w:asciiTheme="majorHAnsi" w:hAnsiTheme="majorHAnsi" w:cstheme="majorHAnsi"/>
          <w:highlight w:val="cyan"/>
          <w:u w:val="single"/>
        </w:rPr>
        <w:t>allowing LDCs to ignore patents on drugs</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gives them time to develop their own pharmaceuticals</w:t>
      </w:r>
      <w:r w:rsidRPr="00D930D6">
        <w:rPr>
          <w:rFonts w:asciiTheme="majorHAnsi" w:hAnsiTheme="majorHAnsi" w:cstheme="majorHAnsi"/>
          <w:u w:val="single"/>
        </w:rPr>
        <w:t xml:space="preserve"> industries. And we are already seeing evidence of this happening. According to the UN agencies, UNDP and </w:t>
      </w:r>
      <w:proofErr w:type="spellStart"/>
      <w:r w:rsidRPr="00D930D6">
        <w:rPr>
          <w:rFonts w:asciiTheme="majorHAnsi" w:hAnsiTheme="majorHAnsi" w:cstheme="majorHAnsi"/>
          <w:u w:val="single"/>
        </w:rPr>
        <w:t>UNAids</w:t>
      </w:r>
      <w:proofErr w:type="spellEnd"/>
      <w:r w:rsidRPr="00D930D6">
        <w:rPr>
          <w:rFonts w:asciiTheme="majorHAnsi" w:hAnsiTheme="majorHAnsi" w:cstheme="majorHAnsi"/>
          <w:u w:val="single"/>
        </w:rPr>
        <w:t xml:space="preserve">, the proportion of </w:t>
      </w:r>
      <w:r w:rsidRPr="00D930D6">
        <w:rPr>
          <w:rFonts w:asciiTheme="majorHAnsi" w:hAnsiTheme="majorHAnsi" w:cstheme="majorHAnsi"/>
          <w:highlight w:val="cyan"/>
          <w:u w:val="single"/>
        </w:rPr>
        <w:t>people with HIV</w:t>
      </w:r>
      <w:r w:rsidRPr="00D930D6">
        <w:rPr>
          <w:rFonts w:asciiTheme="majorHAnsi" w:hAnsiTheme="majorHAnsi" w:cstheme="majorHAnsi"/>
          <w:u w:val="single"/>
        </w:rPr>
        <w:t xml:space="preserve"> who </w:t>
      </w:r>
      <w:r w:rsidRPr="00D930D6">
        <w:rPr>
          <w:rFonts w:asciiTheme="majorHAnsi" w:hAnsiTheme="majorHAnsi" w:cstheme="majorHAnsi"/>
          <w:highlight w:val="cyan"/>
          <w:u w:val="single"/>
        </w:rPr>
        <w:t>are not receiving antiretrovirals reduced from 90%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06</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63%</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13</w:t>
      </w:r>
      <w:r w:rsidRPr="00D930D6">
        <w:rPr>
          <w:rFonts w:asciiTheme="majorHAnsi" w:hAnsiTheme="majorHAnsi" w:cstheme="majorHAnsi"/>
          <w:u w:val="single"/>
        </w:rPr>
        <w:t xml:space="preserve"> thanks to the availability of drugs made by LDCs. Despite some criticisms, the WTO’s decision to extend the waiver should be praised. It seems fair and reasonable, and it doesn’t excessively </w:t>
      </w:r>
      <w:proofErr w:type="spellStart"/>
      <w:r w:rsidRPr="00D930D6">
        <w:rPr>
          <w:rFonts w:asciiTheme="majorHAnsi" w:hAnsiTheme="majorHAnsi" w:cstheme="majorHAnsi"/>
          <w:u w:val="single"/>
        </w:rPr>
        <w:t>jeopardise</w:t>
      </w:r>
      <w:proofErr w:type="spellEnd"/>
      <w:r w:rsidRPr="00D930D6">
        <w:rPr>
          <w:rFonts w:asciiTheme="majorHAnsi" w:hAnsiTheme="majorHAnsi" w:cstheme="majorHAnsi"/>
          <w:u w:val="single"/>
        </w:rPr>
        <w:t xml:space="preserve"> companies that make branded (non-generic) drugs. They don’t seem to lose much from missed royalties. Overall, the poorest countries account for less than 2% of the world’s gross domestic product and about 1% of global trade in goods. Not a big business opportunity for big pharma.</w:t>
      </w:r>
    </w:p>
    <w:p w14:paraId="019E812A" w14:textId="77777777" w:rsidR="001F7938" w:rsidRPr="00D930D6" w:rsidRDefault="001F7938" w:rsidP="001F7938">
      <w:pPr>
        <w:pStyle w:val="Heading4"/>
        <w:rPr>
          <w:rStyle w:val="Style13ptBold"/>
          <w:rFonts w:asciiTheme="majorHAnsi" w:hAnsiTheme="majorHAnsi" w:cstheme="majorHAnsi"/>
          <w:b/>
          <w:bCs w:val="0"/>
        </w:rPr>
      </w:pPr>
      <w:r w:rsidRPr="00D930D6">
        <w:rPr>
          <w:rStyle w:val="Style13ptBold"/>
          <w:rFonts w:asciiTheme="majorHAnsi" w:hAnsiTheme="majorHAnsi" w:cstheme="majorHAnsi"/>
          <w:b/>
        </w:rPr>
        <w:t>Current COVID-19 patent waivers will solve the pandemics advantage</w:t>
      </w:r>
    </w:p>
    <w:p w14:paraId="38CDD91D" w14:textId="77777777" w:rsidR="001F7938" w:rsidRPr="00D930D6" w:rsidRDefault="001F7938" w:rsidP="001F7938">
      <w:pPr>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Pti</w:t>
      </w:r>
      <w:proofErr w:type="spellEnd"/>
      <w:r w:rsidRPr="00D930D6">
        <w:rPr>
          <w:rStyle w:val="Style13ptBold"/>
          <w:rFonts w:asciiTheme="majorHAnsi" w:hAnsiTheme="majorHAnsi" w:cstheme="majorHAnsi"/>
        </w:rPr>
        <w:t xml:space="preserve"> 21 </w:t>
      </w:r>
      <w:r w:rsidRPr="00D930D6">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14:paraId="4C0EF17F" w14:textId="320ED882" w:rsidR="001F7938" w:rsidRDefault="001F7938" w:rsidP="001F7938">
      <w:pPr>
        <w:rPr>
          <w:rFonts w:asciiTheme="majorHAnsi" w:hAnsiTheme="majorHAnsi" w:cstheme="majorHAnsi"/>
          <w:sz w:val="16"/>
          <w:szCs w:val="16"/>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proposal of India and South Africa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providing temporary </w:t>
      </w:r>
      <w:r w:rsidRPr="00D930D6">
        <w:rPr>
          <w:rFonts w:asciiTheme="majorHAnsi" w:hAnsiTheme="majorHAnsi" w:cstheme="majorHAnsi"/>
          <w:highlight w:val="cyan"/>
          <w:u w:val="single"/>
        </w:rPr>
        <w:t>patent waiver</w:t>
      </w:r>
      <w:r w:rsidRPr="00D930D6">
        <w:rPr>
          <w:rFonts w:asciiTheme="majorHAnsi" w:hAnsiTheme="majorHAnsi" w:cstheme="majorHAnsi"/>
          <w:u w:val="single"/>
        </w:rPr>
        <w:t xml:space="preserve"> at the World Trade </w:t>
      </w:r>
      <w:proofErr w:type="spellStart"/>
      <w:r w:rsidRPr="00D930D6">
        <w:rPr>
          <w:rFonts w:asciiTheme="majorHAnsi" w:hAnsiTheme="majorHAnsi" w:cstheme="majorHAnsi"/>
          <w:u w:val="single"/>
        </w:rPr>
        <w:t>Organisation</w:t>
      </w:r>
      <w:proofErr w:type="spellEnd"/>
      <w:r w:rsidRPr="00D930D6">
        <w:rPr>
          <w:rFonts w:asciiTheme="majorHAnsi" w:hAnsiTheme="majorHAnsi" w:cstheme="majorHAnsi"/>
          <w:u w:val="single"/>
        </w:rPr>
        <w:t xml:space="preserve"> (WTO) to deal </w:t>
      </w:r>
      <w:r w:rsidRPr="00D930D6">
        <w:rPr>
          <w:rFonts w:asciiTheme="majorHAnsi" w:hAnsiTheme="majorHAnsi" w:cstheme="majorHAnsi"/>
          <w:highlight w:val="cyan"/>
          <w:u w:val="single"/>
        </w:rPr>
        <w:t>with the COVID-19 pandemic</w:t>
      </w:r>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achieved tremendous mileage</w:t>
      </w:r>
      <w:r w:rsidRPr="00D930D6">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D930D6">
        <w:rPr>
          <w:rFonts w:asciiTheme="majorHAnsi" w:hAnsiTheme="majorHAnsi" w:cstheme="majorHAnsi"/>
          <w:highlight w:val="cyan"/>
          <w:u w:val="single"/>
        </w:rPr>
        <w:t>TRIPS</w:t>
      </w:r>
      <w:r w:rsidRPr="00D930D6">
        <w:rPr>
          <w:rFonts w:asciiTheme="majorHAnsi" w:hAnsiTheme="majorHAnsi" w:cstheme="majorHAnsi"/>
          <w:u w:val="single"/>
        </w:rPr>
        <w:t xml:space="preserve">) Council of the World Trade Organization (WTO) on June 9 </w:t>
      </w:r>
      <w:r w:rsidRPr="00D930D6">
        <w:rPr>
          <w:rFonts w:asciiTheme="majorHAnsi" w:hAnsiTheme="majorHAnsi" w:cstheme="majorHAnsi"/>
          <w:highlight w:val="cyan"/>
          <w:u w:val="single"/>
        </w:rPr>
        <w:t>agreed with consensus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start</w:t>
      </w:r>
      <w:r w:rsidRPr="00D930D6">
        <w:rPr>
          <w:rFonts w:asciiTheme="majorHAnsi" w:hAnsiTheme="majorHAnsi" w:cstheme="majorHAnsi"/>
          <w:u w:val="single"/>
        </w:rPr>
        <w:t xml:space="preserve"> text-based </w:t>
      </w:r>
      <w:r w:rsidRPr="00D930D6">
        <w:rPr>
          <w:rFonts w:asciiTheme="majorHAnsi" w:hAnsiTheme="majorHAnsi" w:cstheme="majorHAnsi"/>
          <w:highlight w:val="cyan"/>
          <w:u w:val="single"/>
        </w:rPr>
        <w:t>negotiations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proposal</w:t>
      </w:r>
      <w:r w:rsidRPr="00D930D6">
        <w:rPr>
          <w:rFonts w:asciiTheme="majorHAnsi" w:hAnsiTheme="majorHAnsi" w:cstheme="majorHAnsi"/>
          <w:u w:val="single"/>
        </w:rPr>
        <w:t xml:space="preserve"> submitted by India and South Africa </w:t>
      </w:r>
      <w:r w:rsidRPr="00D930D6">
        <w:rPr>
          <w:rFonts w:asciiTheme="majorHAnsi" w:hAnsiTheme="majorHAnsi" w:cstheme="majorHAnsi"/>
          <w:highlight w:val="cyan"/>
          <w:u w:val="single"/>
        </w:rPr>
        <w:t>seeking patent waivers</w:t>
      </w:r>
      <w:r w:rsidRPr="00D930D6">
        <w:rPr>
          <w:rFonts w:asciiTheme="majorHAnsi" w:hAnsiTheme="majorHAnsi" w:cstheme="majorHAnsi"/>
          <w:u w:val="single"/>
        </w:rPr>
        <w:t xml:space="preserve"> to deal with the COVID-19 crisis. Commerce Secretary Anup Wadhawan said that the text-based negotiations </w:t>
      </w:r>
      <w:proofErr w:type="gramStart"/>
      <w:r w:rsidRPr="00D930D6">
        <w:rPr>
          <w:rFonts w:asciiTheme="majorHAnsi" w:hAnsiTheme="majorHAnsi" w:cstheme="majorHAnsi"/>
          <w:u w:val="single"/>
        </w:rPr>
        <w:t>is</w:t>
      </w:r>
      <w:proofErr w:type="gramEnd"/>
      <w:r w:rsidRPr="00D930D6">
        <w:rPr>
          <w:rFonts w:asciiTheme="majorHAnsi" w:hAnsiTheme="majorHAnsi" w:cstheme="majorHAnsi"/>
          <w:u w:val="single"/>
        </w:rPr>
        <w:t xml:space="preserve"> the way forward and it means that the members have broadly and in-principle accepted the objective behind the waiver proposal. “</w:t>
      </w:r>
      <w:r w:rsidRPr="00D930D6">
        <w:rPr>
          <w:rFonts w:asciiTheme="majorHAnsi" w:hAnsiTheme="majorHAnsi" w:cstheme="majorHAnsi"/>
          <w:highlight w:val="cyan"/>
          <w:u w:val="single"/>
        </w:rPr>
        <w:t>India and South Africa’s proposal has achieved tremendous mileage</w:t>
      </w:r>
      <w:r w:rsidRPr="00D930D6">
        <w:rPr>
          <w:rFonts w:asciiTheme="majorHAnsi" w:hAnsiTheme="majorHAnsi" w:cstheme="majorHAnsi"/>
          <w:u w:val="single"/>
        </w:rPr>
        <w:t xml:space="preserve"> and tremendous progression </w:t>
      </w:r>
      <w:r w:rsidRPr="00D930D6">
        <w:rPr>
          <w:rFonts w:asciiTheme="majorHAnsi" w:hAnsiTheme="majorHAnsi" w:cstheme="majorHAnsi"/>
          <w:highlight w:val="cyan"/>
          <w:u w:val="single"/>
        </w:rPr>
        <w:t>at a very fast pace</w:t>
      </w:r>
      <w:r w:rsidRPr="00D930D6">
        <w:rPr>
          <w:rFonts w:asciiTheme="majorHAnsi" w:hAnsiTheme="majorHAnsi" w:cstheme="majorHAnsi"/>
          <w:u w:val="single"/>
        </w:rPr>
        <w:t xml:space="preserve">,” he told reporters. </w:t>
      </w:r>
      <w:r w:rsidRPr="00D930D6">
        <w:rPr>
          <w:rFonts w:asciiTheme="majorHAnsi" w:hAnsiTheme="majorHAnsi" w:cstheme="majorHAnsi"/>
          <w:sz w:val="16"/>
          <w:szCs w:val="16"/>
        </w:rPr>
        <w:t xml:space="preserve">“There is a deadline that by July-end, the members are expected to come to an agreed text.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it is a very positive development,” he added. How the objective will be given effect and to what extent and for how much duration, all that would happen though text-based negotiations, the Secretary noted. </w:t>
      </w:r>
      <w:r w:rsidRPr="00D930D6">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w:t>
      </w:r>
      <w:proofErr w:type="gramStart"/>
      <w:r w:rsidRPr="00D930D6">
        <w:rPr>
          <w:rFonts w:asciiTheme="majorHAnsi" w:hAnsiTheme="majorHAnsi" w:cstheme="majorHAnsi"/>
          <w:u w:val="single"/>
        </w:rPr>
        <w:t>containment</w:t>
      </w:r>
      <w:proofErr w:type="gramEnd"/>
      <w:r w:rsidRPr="00D930D6">
        <w:rPr>
          <w:rFonts w:asciiTheme="majorHAnsi" w:hAnsiTheme="majorHAnsi" w:cstheme="majorHAnsi"/>
          <w:u w:val="single"/>
        </w:rPr>
        <w:t xml:space="preserve"> or treatment of COVID-19. </w:t>
      </w:r>
      <w:r w:rsidRPr="00D930D6">
        <w:rPr>
          <w:rFonts w:asciiTheme="majorHAnsi" w:hAnsiTheme="majorHAnsi" w:cstheme="majorHAnsi"/>
          <w:sz w:val="16"/>
          <w:szCs w:val="16"/>
        </w:rPr>
        <w:t xml:space="preserve">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w:t>
      </w:r>
      <w:proofErr w:type="gramStart"/>
      <w:r w:rsidRPr="00D930D6">
        <w:rPr>
          <w:rFonts w:asciiTheme="majorHAnsi" w:hAnsiTheme="majorHAnsi" w:cstheme="majorHAnsi"/>
          <w:sz w:val="16"/>
          <w:szCs w:val="16"/>
        </w:rPr>
        <w:t>has to</w:t>
      </w:r>
      <w:proofErr w:type="gramEnd"/>
      <w:r w:rsidRPr="00D930D6">
        <w:rPr>
          <w:rFonts w:asciiTheme="majorHAnsi" w:hAnsiTheme="majorHAnsi" w:cstheme="majorHAnsi"/>
          <w:sz w:val="16"/>
          <w:szCs w:val="16"/>
        </w:rPr>
        <w:t xml:space="preserve">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14:paraId="2D04BCED" w14:textId="77777777" w:rsidR="00902340" w:rsidRDefault="00902340" w:rsidP="00902340">
      <w:pPr>
        <w:pStyle w:val="Heading4"/>
      </w:pPr>
      <w:r>
        <w:lastRenderedPageBreak/>
        <w:t xml:space="preserve">Literally read </w:t>
      </w:r>
      <w:proofErr w:type="spellStart"/>
      <w:r>
        <w:t>mcpherson</w:t>
      </w:r>
      <w:proofErr w:type="spellEnd"/>
      <w:r>
        <w:t xml:space="preserve"> it’s so terrible – makes the claim that emissions *cool* the earth with 0 warrant and denying the consensus of almost every climate scientist – reject on face</w:t>
      </w:r>
    </w:p>
    <w:p w14:paraId="73958131" w14:textId="77777777" w:rsidR="00902340" w:rsidRDefault="00902340" w:rsidP="00902340">
      <w:pPr>
        <w:pStyle w:val="Heading4"/>
      </w:pPr>
      <w:r>
        <w:t>2. Turn – increasing emissions leads to more climate change, which empirically leads to extinction</w:t>
      </w:r>
    </w:p>
    <w:p w14:paraId="7E94C98A" w14:textId="77777777" w:rsidR="00902340" w:rsidRDefault="00902340" w:rsidP="001F7938">
      <w:pPr>
        <w:rPr>
          <w:rFonts w:asciiTheme="majorHAnsi" w:hAnsiTheme="majorHAnsi" w:cstheme="majorHAnsi"/>
          <w:sz w:val="16"/>
          <w:szCs w:val="16"/>
        </w:rPr>
      </w:pPr>
    </w:p>
    <w:p w14:paraId="47B944EC" w14:textId="49395232" w:rsidR="00CD227E" w:rsidRDefault="00CD227E" w:rsidP="00CD227E">
      <w:pPr>
        <w:pStyle w:val="Heading3"/>
      </w:pPr>
      <w:r>
        <w:lastRenderedPageBreak/>
        <w:t>Power War</w:t>
      </w:r>
    </w:p>
    <w:p w14:paraId="4AF694D8" w14:textId="093C2D8C" w:rsidR="00902340" w:rsidRDefault="00902340" w:rsidP="00902340">
      <w:pPr>
        <w:pStyle w:val="Heading4"/>
      </w:pPr>
      <w:r>
        <w:t xml:space="preserve">1. no warrant </w:t>
      </w:r>
      <w:proofErr w:type="gramStart"/>
      <w:r>
        <w:t>why</w:t>
      </w:r>
      <w:proofErr w:type="gramEnd"/>
      <w:r>
        <w:t xml:space="preserve"> there will be a </w:t>
      </w:r>
      <w:proofErr w:type="spellStart"/>
      <w:r>
        <w:t>wto</w:t>
      </w:r>
      <w:proofErr w:type="spellEnd"/>
      <w:r>
        <w:t xml:space="preserve"> collapse</w:t>
      </w:r>
    </w:p>
    <w:p w14:paraId="5CEFA66B" w14:textId="5128944A" w:rsidR="00902340" w:rsidRPr="00902340" w:rsidRDefault="00902340" w:rsidP="00902340">
      <w:pPr>
        <w:pStyle w:val="Heading4"/>
      </w:pPr>
      <w:r>
        <w:t xml:space="preserve">3. Nonunique – </w:t>
      </w:r>
      <w:proofErr w:type="spellStart"/>
      <w:r>
        <w:t>Kitfield</w:t>
      </w:r>
      <w:proofErr w:type="spellEnd"/>
      <w:r>
        <w:t xml:space="preserve"> 20 is a whole year ago, meaning that the </w:t>
      </w:r>
      <w:proofErr w:type="spellStart"/>
      <w:r>
        <w:t>wto</w:t>
      </w:r>
      <w:proofErr w:type="spellEnd"/>
      <w:r>
        <w:t xml:space="preserve"> should have already been killed in the </w:t>
      </w:r>
      <w:proofErr w:type="spellStart"/>
      <w:proofErr w:type="gramStart"/>
      <w:r>
        <w:t>squo</w:t>
      </w:r>
      <w:proofErr w:type="spellEnd"/>
      <w:r>
        <w:t xml:space="preserve"> ,</w:t>
      </w:r>
      <w:proofErr w:type="gramEnd"/>
      <w:r>
        <w:t xml:space="preserve"> there is no predictability and low probability</w:t>
      </w:r>
      <w:r w:rsidR="00A12A5F">
        <w:t>, it says it only takes one big collapse</w:t>
      </w:r>
    </w:p>
    <w:p w14:paraId="454DAB46" w14:textId="0827BAD9" w:rsidR="00902340" w:rsidRDefault="00902340" w:rsidP="00902340">
      <w:pPr>
        <w:pStyle w:val="Heading4"/>
      </w:pPr>
      <w:r>
        <w:t xml:space="preserve">4. </w:t>
      </w:r>
      <w:r>
        <w:t>Cunningham and Fravel flows neg – it literally says that China does not believe nuclear weapons are usable – no escalation since they don’t take steps towards it</w:t>
      </w:r>
    </w:p>
    <w:p w14:paraId="78E43C21" w14:textId="358A1B91" w:rsidR="00A12A5F" w:rsidRPr="00A12A5F" w:rsidRDefault="00A12A5F" w:rsidP="00A12A5F">
      <w:r>
        <w:t xml:space="preserve">5. </w:t>
      </w:r>
      <w:proofErr w:type="spellStart"/>
      <w:r>
        <w:t>Theyre</w:t>
      </w:r>
      <w:proofErr w:type="spellEnd"/>
      <w:r>
        <w:t xml:space="preserve"> justification in cross examination</w:t>
      </w:r>
    </w:p>
    <w:p w14:paraId="0CD40BFC" w14:textId="0C7C1D80" w:rsidR="00CD227E" w:rsidRDefault="00CD227E" w:rsidP="00CD227E"/>
    <w:p w14:paraId="10845FE1" w14:textId="47DD166F" w:rsidR="00902340" w:rsidRPr="00CD227E" w:rsidRDefault="00902340" w:rsidP="00902340">
      <w:pPr>
        <w:pStyle w:val="Heading3"/>
      </w:pPr>
      <w:r>
        <w:lastRenderedPageBreak/>
        <w:t>WTO</w:t>
      </w:r>
    </w:p>
    <w:p w14:paraId="275E165E" w14:textId="77777777" w:rsidR="00CD227E" w:rsidRDefault="00CD227E" w:rsidP="00CD227E">
      <w:pPr>
        <w:pStyle w:val="Heading4"/>
      </w:pPr>
      <w:r w:rsidRPr="00AE342D">
        <w:t xml:space="preserve">WTO creates monopolies through </w:t>
      </w:r>
      <w:proofErr w:type="spellStart"/>
      <w:r w:rsidRPr="00AE342D">
        <w:t>hyperglobalization</w:t>
      </w:r>
      <w:proofErr w:type="spellEnd"/>
      <w:r w:rsidRPr="00AE342D">
        <w:t xml:space="preserve">; </w:t>
      </w:r>
      <w:r>
        <w:t>don’t prioritize climate change policies</w:t>
      </w:r>
    </w:p>
    <w:p w14:paraId="5F8CD5DC" w14:textId="77777777" w:rsidR="00CD227E" w:rsidRDefault="00CD227E" w:rsidP="00CD227E">
      <w:r w:rsidRPr="00121BFB">
        <w:t xml:space="preserve">Lori </w:t>
      </w:r>
      <w:r w:rsidRPr="00AE342D">
        <w:rPr>
          <w:rStyle w:val="Style13ptBold"/>
        </w:rPr>
        <w:t>Wallach</w:t>
      </w:r>
      <w:r w:rsidRPr="00121BFB">
        <w:t>, 11-28-20</w:t>
      </w:r>
      <w:r w:rsidRPr="00AE342D">
        <w:rPr>
          <w:rStyle w:val="Style13ptBold"/>
        </w:rPr>
        <w:t>19</w:t>
      </w:r>
      <w:r w:rsidRPr="00121BFB">
        <w:t xml:space="preserve">, "Opinion," No Publication, </w:t>
      </w:r>
      <w:hyperlink r:id="rId20" w:history="1">
        <w:r w:rsidRPr="00121BFB">
          <w:rPr>
            <w:rStyle w:val="Hyperlink"/>
          </w:rPr>
          <w:t>https://www.nytimes.com/2019/11/28/opinion/seattle-world-trade-organization.html/ww</w:t>
        </w:r>
      </w:hyperlink>
      <w:r w:rsidRPr="00121BFB">
        <w:t xml:space="preserve"> ap</w:t>
      </w:r>
      <w:r>
        <w:t xml:space="preserve"> </w:t>
      </w:r>
    </w:p>
    <w:p w14:paraId="38F53E3A" w14:textId="0E505DD3" w:rsidR="00CD227E" w:rsidRDefault="00CD227E" w:rsidP="00CD227E">
      <w:pPr>
        <w:rPr>
          <w:sz w:val="16"/>
        </w:rPr>
      </w:pPr>
      <w:r w:rsidRPr="00241133">
        <w:rPr>
          <w:rStyle w:val="Emphasis"/>
          <w:highlight w:val="cyan"/>
        </w:rPr>
        <w:t xml:space="preserve">Twenty years </w:t>
      </w:r>
      <w:proofErr w:type="gramStart"/>
      <w:r w:rsidRPr="00241133">
        <w:rPr>
          <w:rStyle w:val="Emphasis"/>
          <w:highlight w:val="cyan"/>
        </w:rPr>
        <w:t>ago</w:t>
      </w:r>
      <w:proofErr w:type="gramEnd"/>
      <w:r w:rsidRPr="0068575D">
        <w:rPr>
          <w:rStyle w:val="Emphasis"/>
        </w:rPr>
        <w:t xml:space="preserve"> this weekend</w:t>
      </w:r>
      <w:r w:rsidRPr="00241133">
        <w:rPr>
          <w:rStyle w:val="Emphasis"/>
          <w:highlight w:val="cyan"/>
        </w:rPr>
        <w:t>, 50,000 people converged</w:t>
      </w:r>
      <w:r w:rsidRPr="0068575D">
        <w:rPr>
          <w:rStyle w:val="Emphasis"/>
        </w:rPr>
        <w:t xml:space="preserve"> on Seattle </w:t>
      </w:r>
      <w:r w:rsidRPr="00241133">
        <w:rPr>
          <w:rStyle w:val="Emphasis"/>
          <w:highlight w:val="cyan"/>
        </w:rPr>
        <w:t>to protest the World Trade Organization,</w:t>
      </w:r>
      <w:r w:rsidRPr="0068575D">
        <w:rPr>
          <w:rStyle w:val="Emphasis"/>
        </w:rPr>
        <w:t xml:space="preserve"> which was holding a ministerial-level meeting in the city, </w:t>
      </w:r>
      <w:r w:rsidRPr="00241133">
        <w:rPr>
          <w:rStyle w:val="Emphasis"/>
          <w:highlight w:val="cyan"/>
        </w:rPr>
        <w:t>and a plan</w:t>
      </w:r>
      <w:r w:rsidRPr="0068575D">
        <w:rPr>
          <w:rStyle w:val="Emphasis"/>
        </w:rPr>
        <w:t xml:space="preserve"> championed by the world’s largest corporations </w:t>
      </w:r>
      <w:r w:rsidRPr="00241133">
        <w:rPr>
          <w:rStyle w:val="Emphasis"/>
          <w:highlight w:val="cyan"/>
        </w:rPr>
        <w:t>to increase the organization’s authority over</w:t>
      </w:r>
      <w:r w:rsidRPr="0068575D">
        <w:rPr>
          <w:rStyle w:val="Emphasis"/>
        </w:rPr>
        <w:t xml:space="preserve"> even more facets of </w:t>
      </w:r>
      <w:r w:rsidRPr="00241133">
        <w:rPr>
          <w:rStyle w:val="Emphasis"/>
          <w:highlight w:val="cyan"/>
        </w:rPr>
        <w:t>people’s lives</w:t>
      </w:r>
      <w:r w:rsidRPr="0068575D">
        <w:rPr>
          <w:rStyle w:val="Emphasis"/>
        </w:rPr>
        <w:t>.</w:t>
      </w:r>
      <w:r>
        <w:rPr>
          <w:rStyle w:val="Emphasis"/>
        </w:rPr>
        <w:t xml:space="preserve"> </w:t>
      </w:r>
      <w:r w:rsidRPr="0068575D">
        <w:rPr>
          <w:rStyle w:val="Emphasis"/>
        </w:rPr>
        <w:t>The epic protests</w:t>
      </w:r>
      <w:r w:rsidRPr="00A643AE">
        <w:rPr>
          <w:sz w:val="16"/>
        </w:rPr>
        <w:t>, televised worldwide</w:t>
      </w:r>
      <w:r w:rsidRPr="0068575D">
        <w:rPr>
          <w:rStyle w:val="Emphasis"/>
        </w:rPr>
        <w:t>, revealed that Americans were united with millions of people protesting the organization in other countries, who demanded new rules for the global economy to make it benefit more people.</w:t>
      </w:r>
      <w:r w:rsidRPr="00A643AE">
        <w:rPr>
          <w:sz w:val="16"/>
        </w:rPr>
        <w:t xml:space="preserve"> Those protests, and subsequent protests and activism around the world, bolstered developing-country negotiators who derailed the W.T.O.’s plans for expansion. But </w:t>
      </w:r>
      <w:r w:rsidRPr="00241133">
        <w:rPr>
          <w:rStyle w:val="Emphasis"/>
          <w:highlight w:val="cyan"/>
        </w:rPr>
        <w:t>the W.T.O.’s</w:t>
      </w:r>
      <w:r w:rsidRPr="00C07499">
        <w:rPr>
          <w:rStyle w:val="Emphasis"/>
        </w:rPr>
        <w:t xml:space="preserve"> underlying </w:t>
      </w:r>
      <w:r w:rsidRPr="00241133">
        <w:rPr>
          <w:rStyle w:val="Emphasis"/>
          <w:highlight w:val="cyan"/>
        </w:rPr>
        <w:t>principles</w:t>
      </w:r>
      <w:r w:rsidRPr="00C07499">
        <w:rPr>
          <w:rStyle w:val="Emphasis"/>
        </w:rPr>
        <w:t xml:space="preserve"> still </w:t>
      </w:r>
      <w:r w:rsidRPr="00241133">
        <w:rPr>
          <w:rStyle w:val="Emphasis"/>
          <w:highlight w:val="cyan"/>
        </w:rPr>
        <w:t>shape the global economy</w:t>
      </w:r>
      <w:r w:rsidRPr="00C07499">
        <w:rPr>
          <w:rStyle w:val="Emphasis"/>
        </w:rPr>
        <w:t>. And the stubborn refusal to alter that model of globalization has fostered a global backlash against “trade” and, in recent years, brought the organization to near collapse.</w:t>
      </w:r>
      <w:r>
        <w:rPr>
          <w:rStyle w:val="Emphasis"/>
        </w:rPr>
        <w:t xml:space="preserve"> </w:t>
      </w:r>
      <w:r w:rsidRPr="00241133">
        <w:rPr>
          <w:rStyle w:val="Emphasis"/>
          <w:highlight w:val="cyan"/>
        </w:rPr>
        <w:t xml:space="preserve">The </w:t>
      </w:r>
      <w:hyperlink r:id="rId21" w:tgtFrame="_blank" w:history="1">
        <w:r w:rsidRPr="00241133">
          <w:rPr>
            <w:rStyle w:val="Emphasis"/>
            <w:highlight w:val="cyan"/>
          </w:rPr>
          <w:t>dirty little secret</w:t>
        </w:r>
      </w:hyperlink>
      <w:r w:rsidRPr="00241133">
        <w:rPr>
          <w:rStyle w:val="Emphasis"/>
          <w:highlight w:val="cyan"/>
        </w:rPr>
        <w:t xml:space="preserve"> is that the</w:t>
      </w:r>
      <w:r w:rsidRPr="00C07499">
        <w:rPr>
          <w:rStyle w:val="Emphasis"/>
        </w:rPr>
        <w:t xml:space="preserve"> </w:t>
      </w:r>
      <w:r w:rsidRPr="00241133">
        <w:rPr>
          <w:rStyle w:val="Emphasis"/>
          <w:highlight w:val="cyan"/>
        </w:rPr>
        <w:t>W</w:t>
      </w:r>
      <w:r w:rsidRPr="00C07499">
        <w:rPr>
          <w:rStyle w:val="Emphasis"/>
        </w:rPr>
        <w:t xml:space="preserve">orld </w:t>
      </w:r>
      <w:r w:rsidRPr="00241133">
        <w:rPr>
          <w:rStyle w:val="Emphasis"/>
          <w:highlight w:val="cyan"/>
        </w:rPr>
        <w:t>T</w:t>
      </w:r>
      <w:r w:rsidRPr="00C07499">
        <w:rPr>
          <w:rStyle w:val="Emphasis"/>
        </w:rPr>
        <w:t xml:space="preserve">rade </w:t>
      </w:r>
      <w:r w:rsidRPr="00241133">
        <w:rPr>
          <w:rStyle w:val="Emphasis"/>
          <w:highlight w:val="cyan"/>
        </w:rPr>
        <w:t>O</w:t>
      </w:r>
      <w:r w:rsidRPr="00C07499">
        <w:rPr>
          <w:rStyle w:val="Emphasis"/>
        </w:rPr>
        <w:t xml:space="preserve">rganization </w:t>
      </w:r>
      <w:r w:rsidRPr="00241133">
        <w:rPr>
          <w:rStyle w:val="Emphasis"/>
          <w:highlight w:val="cyan"/>
        </w:rPr>
        <w:t>is not</w:t>
      </w:r>
      <w:r w:rsidRPr="00C07499">
        <w:rPr>
          <w:rStyle w:val="Emphasis"/>
        </w:rPr>
        <w:t xml:space="preserve"> </w:t>
      </w:r>
      <w:r w:rsidRPr="00241133">
        <w:rPr>
          <w:rStyle w:val="Emphasis"/>
          <w:highlight w:val="cyan"/>
        </w:rPr>
        <w:t>mainly about trade</w:t>
      </w:r>
      <w:r w:rsidRPr="00C07499">
        <w:rPr>
          <w:rStyle w:val="Emphasis"/>
        </w:rPr>
        <w:t xml:space="preserve">. Rather </w:t>
      </w:r>
      <w:r w:rsidRPr="00241133">
        <w:rPr>
          <w:rStyle w:val="Emphasis"/>
          <w:highlight w:val="cyan"/>
        </w:rPr>
        <w:t>the organization</w:t>
      </w:r>
      <w:r w:rsidRPr="00C07499">
        <w:rPr>
          <w:rStyle w:val="Emphasis"/>
        </w:rPr>
        <w:t xml:space="preserve"> </w:t>
      </w:r>
      <w:r w:rsidRPr="00241133">
        <w:rPr>
          <w:rStyle w:val="Emphasis"/>
          <w:highlight w:val="cyan"/>
        </w:rPr>
        <w:t>has the</w:t>
      </w:r>
      <w:r w:rsidRPr="00C07499">
        <w:rPr>
          <w:rStyle w:val="Emphasis"/>
        </w:rPr>
        <w:t xml:space="preserve"> primary </w:t>
      </w:r>
      <w:r w:rsidRPr="00241133">
        <w:rPr>
          <w:rStyle w:val="Emphasis"/>
          <w:highlight w:val="cyan"/>
        </w:rPr>
        <w:t>task of carrying out</w:t>
      </w:r>
      <w:r w:rsidRPr="00C07499">
        <w:rPr>
          <w:rStyle w:val="Emphasis"/>
        </w:rPr>
        <w:t xml:space="preserve"> what the Harvard economist</w:t>
      </w:r>
      <w:r>
        <w:rPr>
          <w:rStyle w:val="Emphasis"/>
        </w:rPr>
        <w:t xml:space="preserve"> </w:t>
      </w:r>
      <w:hyperlink r:id="rId22" w:history="1">
        <w:r w:rsidRPr="00C07499">
          <w:rPr>
            <w:rStyle w:val="Emphasis"/>
          </w:rPr>
          <w:t xml:space="preserve">Dani Rodrik calls </w:t>
        </w:r>
        <w:proofErr w:type="spellStart"/>
        <w:r w:rsidRPr="00241133">
          <w:rPr>
            <w:rStyle w:val="Emphasis"/>
            <w:highlight w:val="cyan"/>
          </w:rPr>
          <w:t>hyperglobalization</w:t>
        </w:r>
        <w:proofErr w:type="spellEnd"/>
      </w:hyperlink>
      <w:r>
        <w:rPr>
          <w:rStyle w:val="Emphasis"/>
        </w:rPr>
        <w:t xml:space="preserve"> </w:t>
      </w:r>
      <w:r w:rsidRPr="00C07499">
        <w:rPr>
          <w:rStyle w:val="Emphasis"/>
        </w:rPr>
        <w:t xml:space="preserve">— </w:t>
      </w:r>
      <w:r w:rsidRPr="00241133">
        <w:rPr>
          <w:rStyle w:val="Emphasis"/>
          <w:highlight w:val="cyan"/>
        </w:rPr>
        <w:t>the worldwide imposition of one-size-fits-all rules</w:t>
      </w:r>
      <w:r w:rsidRPr="00C07499">
        <w:rPr>
          <w:rStyle w:val="Emphasis"/>
        </w:rPr>
        <w:t xml:space="preserve">, favored by global financial markets, </w:t>
      </w:r>
      <w:r w:rsidRPr="00241133">
        <w:rPr>
          <w:rStyle w:val="Emphasis"/>
          <w:highlight w:val="cyan"/>
        </w:rPr>
        <w:t>which constrain democratic governments’ ability to address their societies’ needs</w:t>
      </w:r>
      <w:r w:rsidRPr="00C07499">
        <w:rPr>
          <w:rStyle w:val="Emphasis"/>
        </w:rPr>
        <w:t>.</w:t>
      </w:r>
      <w:r>
        <w:rPr>
          <w:rStyle w:val="Emphasis"/>
        </w:rPr>
        <w:t xml:space="preserve"> </w:t>
      </w:r>
      <w:r w:rsidRPr="00241133">
        <w:rPr>
          <w:rStyle w:val="Emphasis"/>
          <w:highlight w:val="cyan"/>
        </w:rPr>
        <w:t>The W.T.O. asserts</w:t>
      </w:r>
      <w:r w:rsidRPr="00C07499">
        <w:rPr>
          <w:rStyle w:val="Emphasis"/>
        </w:rPr>
        <w:t xml:space="preserve"> expansive </w:t>
      </w:r>
      <w:r w:rsidRPr="00241133">
        <w:rPr>
          <w:rStyle w:val="Emphasis"/>
          <w:highlight w:val="cyan"/>
        </w:rPr>
        <w:t>power to set binding rules</w:t>
      </w:r>
      <w:r w:rsidRPr="00C07499">
        <w:rPr>
          <w:rStyle w:val="Emphasis"/>
        </w:rPr>
        <w:t xml:space="preserve"> </w:t>
      </w:r>
      <w:r w:rsidRPr="00241133">
        <w:rPr>
          <w:rStyle w:val="Emphasis"/>
          <w:highlight w:val="cyan"/>
        </w:rPr>
        <w:t>over</w:t>
      </w:r>
      <w:r w:rsidRPr="00C07499">
        <w:rPr>
          <w:rStyle w:val="Emphasis"/>
        </w:rPr>
        <w:t xml:space="preserve"> a wide range of </w:t>
      </w:r>
      <w:r w:rsidRPr="00241133">
        <w:rPr>
          <w:rStyle w:val="Emphasis"/>
          <w:highlight w:val="cyan"/>
        </w:rPr>
        <w:t>non-trade issues</w:t>
      </w:r>
      <w:r w:rsidRPr="00C07499">
        <w:rPr>
          <w:rStyle w:val="Emphasis"/>
        </w:rPr>
        <w:t>; countries are required to “</w:t>
      </w:r>
      <w:hyperlink r:id="rId23" w:tgtFrame="_blank" w:history="1">
        <w:r w:rsidRPr="00C07499">
          <w:rPr>
            <w:rStyle w:val="Emphasis"/>
          </w:rPr>
          <w:t>ensure the conformity</w:t>
        </w:r>
      </w:hyperlink>
      <w:r>
        <w:rPr>
          <w:rStyle w:val="Emphasis"/>
        </w:rPr>
        <w:t xml:space="preserve"> </w:t>
      </w:r>
      <w:r w:rsidRPr="00C07499">
        <w:rPr>
          <w:rStyle w:val="Emphasis"/>
        </w:rPr>
        <w:t>of its laws, regulations and administrative procedures</w:t>
      </w:r>
      <w:r w:rsidRPr="00A643AE">
        <w:rPr>
          <w:sz w:val="16"/>
        </w:rPr>
        <w:t xml:space="preserve">” with W.T.O. rules — and, in turn, corporate financial interests. </w:t>
      </w:r>
      <w:r w:rsidRPr="00C07499">
        <w:rPr>
          <w:rStyle w:val="Emphasis"/>
        </w:rPr>
        <w:t>This includes limits on energy policy, financial regulation and food and product safety, as well as new monopoly protections for pharmaceutical firms to charge consumers more.</w:t>
      </w:r>
      <w:r>
        <w:rPr>
          <w:rStyle w:val="Emphasis"/>
        </w:rPr>
        <w:t xml:space="preserve"> </w:t>
      </w:r>
      <w:r w:rsidRPr="00241133">
        <w:rPr>
          <w:rStyle w:val="Emphasis"/>
          <w:highlight w:val="cyan"/>
        </w:rPr>
        <w:t>If countries do not comply, they are subject to millions of dollars in</w:t>
      </w:r>
      <w:r w:rsidRPr="00C07499">
        <w:rPr>
          <w:rStyle w:val="Emphasis"/>
        </w:rPr>
        <w:t xml:space="preserve"> trade </w:t>
      </w:r>
      <w:r w:rsidRPr="00241133">
        <w:rPr>
          <w:rStyle w:val="Emphasis"/>
          <w:highlight w:val="cyan"/>
        </w:rPr>
        <w:t>penalties</w:t>
      </w:r>
      <w:r w:rsidRPr="00C07499">
        <w:rPr>
          <w:rStyle w:val="Emphasis"/>
        </w:rPr>
        <w:t xml:space="preserve">. </w:t>
      </w:r>
      <w:r w:rsidRPr="00241133">
        <w:rPr>
          <w:rStyle w:val="Emphasis"/>
          <w:highlight w:val="cyan"/>
        </w:rPr>
        <w:t>Of</w:t>
      </w:r>
      <w:r w:rsidRPr="00C07499">
        <w:rPr>
          <w:rStyle w:val="Emphasis"/>
        </w:rPr>
        <w:t xml:space="preserve"> the</w:t>
      </w:r>
      <w:r>
        <w:rPr>
          <w:rStyle w:val="Emphasis"/>
        </w:rPr>
        <w:t xml:space="preserve"> </w:t>
      </w:r>
      <w:hyperlink r:id="rId24" w:tgtFrame="_blank" w:history="1">
        <w:r w:rsidRPr="00241133">
          <w:rPr>
            <w:rStyle w:val="Emphasis"/>
            <w:highlight w:val="cyan"/>
          </w:rPr>
          <w:t>242</w:t>
        </w:r>
        <w:r w:rsidRPr="00C07499">
          <w:rPr>
            <w:rStyle w:val="Emphasis"/>
          </w:rPr>
          <w:t xml:space="preserve"> completed W.T.O. </w:t>
        </w:r>
        <w:r w:rsidRPr="00241133">
          <w:rPr>
            <w:rStyle w:val="Emphasis"/>
            <w:highlight w:val="cyan"/>
          </w:rPr>
          <w:t>cases</w:t>
        </w:r>
        <w:r w:rsidRPr="00C07499">
          <w:rPr>
            <w:rStyle w:val="Emphasis"/>
          </w:rPr>
          <w:t xml:space="preserve">, in only </w:t>
        </w:r>
        <w:r w:rsidRPr="00241133">
          <w:rPr>
            <w:rStyle w:val="Emphasis"/>
            <w:highlight w:val="cyan"/>
          </w:rPr>
          <w:t>22</w:t>
        </w:r>
      </w:hyperlink>
      <w:r>
        <w:rPr>
          <w:rStyle w:val="Emphasis"/>
        </w:rPr>
        <w:t xml:space="preserve"> </w:t>
      </w:r>
      <w:r w:rsidRPr="00C07499">
        <w:rPr>
          <w:rStyle w:val="Emphasis"/>
        </w:rPr>
        <w:t xml:space="preserve">did the domestic policies, many unrelated to trade, </w:t>
      </w:r>
      <w:r w:rsidRPr="00241133">
        <w:rPr>
          <w:rStyle w:val="Emphasis"/>
          <w:highlight w:val="cyan"/>
        </w:rPr>
        <w:t>survive challenged</w:t>
      </w:r>
      <w:r w:rsidRPr="00A643AE">
        <w:rPr>
          <w:sz w:val="16"/>
        </w:rPr>
        <w:t xml:space="preserve">. Thus, the country-of-origin labels on meat that we relied on in American grocery stores were </w:t>
      </w:r>
      <w:hyperlink r:id="rId25" w:tgtFrame="_blank" w:history="1">
        <w:r w:rsidRPr="00A643AE">
          <w:rPr>
            <w:rStyle w:val="Hyperlink"/>
            <w:sz w:val="16"/>
          </w:rPr>
          <w:t>eliminated</w:t>
        </w:r>
      </w:hyperlink>
      <w:r w:rsidRPr="00A643AE">
        <w:rPr>
          <w:sz w:val="16"/>
        </w:rPr>
        <w:t xml:space="preserve"> after the W.T.O. classified them as “illegal trade barriers” and authorized $1 billion in sanctions. The United States was also forced to weaken regulations under the </w:t>
      </w:r>
      <w:hyperlink r:id="rId26" w:tgtFrame="_blank" w:history="1">
        <w:r w:rsidRPr="00A643AE">
          <w:rPr>
            <w:rStyle w:val="Hyperlink"/>
            <w:sz w:val="16"/>
          </w:rPr>
          <w:t>Clean Air Act</w:t>
        </w:r>
      </w:hyperlink>
      <w:r w:rsidRPr="00A643AE">
        <w:rPr>
          <w:sz w:val="16"/>
        </w:rPr>
        <w:t xml:space="preserve">, </w:t>
      </w:r>
      <w:hyperlink r:id="rId27" w:tgtFrame="_blank" w:history="1">
        <w:r w:rsidRPr="00A643AE">
          <w:rPr>
            <w:rStyle w:val="Hyperlink"/>
            <w:sz w:val="16"/>
          </w:rPr>
          <w:t>dolphin protection</w:t>
        </w:r>
      </w:hyperlink>
      <w:r w:rsidRPr="00A643AE">
        <w:rPr>
          <w:sz w:val="16"/>
        </w:rPr>
        <w:t xml:space="preserve"> laws and Endangered Species Act rules. </w:t>
      </w:r>
      <w:r w:rsidRPr="00C07499">
        <w:rPr>
          <w:rStyle w:val="Emphasis"/>
        </w:rPr>
        <w:t>Given the role played by the United States in pushing the W.T.O., there is a certain irony that more than a third of challenges decided by the organization have targeted American policies — which have been found to violate W.T.O. rules 90 percent of the time. Developing countries have fared yet worse, losing 95 percent of 87 challenges.</w:t>
      </w:r>
      <w:r>
        <w:rPr>
          <w:rStyle w:val="Emphasis"/>
        </w:rPr>
        <w:t xml:space="preserve"> </w:t>
      </w:r>
      <w:r w:rsidRPr="00A643AE">
        <w:rPr>
          <w:sz w:val="16"/>
        </w:rPr>
        <w:t xml:space="preserve">The United States has filed 49 challenges against other countries, with rulings against Indian policies promoting access to seeds for poor farmers and European limits on genetically modified foods and a ban on artificial growth hormones in meat. The United States has used threats to pressure Thailand, </w:t>
      </w:r>
      <w:proofErr w:type="gramStart"/>
      <w:r w:rsidRPr="00A643AE">
        <w:rPr>
          <w:sz w:val="16"/>
        </w:rPr>
        <w:t>Brazil</w:t>
      </w:r>
      <w:proofErr w:type="gramEnd"/>
      <w:r w:rsidRPr="00A643AE">
        <w:rPr>
          <w:sz w:val="16"/>
        </w:rPr>
        <w:t xml:space="preserve"> and South Africa to reverse policies on access to AIDS medication and other lifesaving drugs. </w:t>
      </w:r>
      <w:r w:rsidRPr="00C07499">
        <w:rPr>
          <w:rStyle w:val="Emphasis"/>
        </w:rPr>
        <w:t xml:space="preserve">Recently </w:t>
      </w:r>
      <w:r w:rsidRPr="00241133">
        <w:rPr>
          <w:rStyle w:val="Emphasis"/>
          <w:highlight w:val="cyan"/>
        </w:rPr>
        <w:t xml:space="preserve">the W.T.O. has facilitated a </w:t>
      </w:r>
      <w:hyperlink r:id="rId28" w:tgtFrame="_blank" w:history="1">
        <w:r w:rsidRPr="00241133">
          <w:rPr>
            <w:rStyle w:val="Emphasis"/>
            <w:highlight w:val="cyan"/>
          </w:rPr>
          <w:t>circular firing squad</w:t>
        </w:r>
      </w:hyperlink>
      <w:r w:rsidRPr="00241133">
        <w:rPr>
          <w:rStyle w:val="Emphasis"/>
          <w:highlight w:val="cyan"/>
        </w:rPr>
        <w:t xml:space="preserve"> over climate-change efforts.</w:t>
      </w:r>
      <w:r w:rsidRPr="00C07499">
        <w:rPr>
          <w:rStyle w:val="Emphasis"/>
        </w:rPr>
        <w:t xml:space="preserve"> </w:t>
      </w:r>
      <w:r w:rsidRPr="00241133">
        <w:rPr>
          <w:rStyle w:val="Emphasis"/>
          <w:highlight w:val="cyan"/>
        </w:rPr>
        <w:t>The European Union and Japan challenged Canadian incentives on renewable energy</w:t>
      </w:r>
      <w:r w:rsidRPr="00C07499">
        <w:rPr>
          <w:rStyle w:val="Emphasis"/>
        </w:rPr>
        <w:t>. The United States won a case against a solar-power program in India. Then India attacked renewable energy programs in several American states. Then China filed a case in 2018 against additional American renewable energy measures</w:t>
      </w:r>
      <w:r w:rsidRPr="00A643AE">
        <w:rPr>
          <w:sz w:val="16"/>
        </w:rPr>
        <w:t xml:space="preserve">. But the W.T.O.’s overreach could prove to be its undoing. Its ability to decide such cases will effectively end on </w:t>
      </w:r>
      <w:proofErr w:type="gramStart"/>
      <w:r w:rsidRPr="00A643AE">
        <w:rPr>
          <w:sz w:val="16"/>
        </w:rPr>
        <w:t>Dec. 11, when</w:t>
      </w:r>
      <w:proofErr w:type="gramEnd"/>
      <w:r w:rsidRPr="00A643AE">
        <w:rPr>
          <w:sz w:val="16"/>
        </w:rPr>
        <w:t xml:space="preserve"> its appellate review board will no longer have a quorum. After a series of W.T.O. decisions in which tribunals cooked up new standards — never agreed to by member nations — related to anti-dumping and subsidy issues, the Obama administration initiated a protest. Last year, the Trump administration doubled down, blocking the appointment of new appellate adjudicators. The Seattle protesters who raised concerns about giving too much power to the W.T.O. were dismissed as anti-trade. But it was W.T.O. proponents, those who branded the organization and similar deals as “trade agreements,” who have given trade a bad name. Since the W.T.O.’s formation in 1995, its proponents have oversold it with grandiose promises of dazzling economic gains. </w:t>
      </w:r>
      <w:hyperlink r:id="rId29" w:tgtFrame="_blank" w:history="1">
        <w:r w:rsidRPr="00A643AE">
          <w:rPr>
            <w:rStyle w:val="Hyperlink"/>
            <w:sz w:val="16"/>
          </w:rPr>
          <w:t>President Bill Clinton said</w:t>
        </w:r>
      </w:hyperlink>
      <w:r w:rsidRPr="00A643AE">
        <w:rPr>
          <w:sz w:val="16"/>
        </w:rPr>
        <w:t xml:space="preserve"> the organization would deliver the average American family $1,700 a year of additional income. It would facilitate open market access that would, in turn, reduce our trade deficit, create new high-paying </w:t>
      </w:r>
      <w:proofErr w:type="gramStart"/>
      <w:r w:rsidRPr="00A643AE">
        <w:rPr>
          <w:sz w:val="16"/>
        </w:rPr>
        <w:t>jobs</w:t>
      </w:r>
      <w:proofErr w:type="gramEnd"/>
      <w:r w:rsidRPr="00A643AE">
        <w:rPr>
          <w:sz w:val="16"/>
        </w:rPr>
        <w:t xml:space="preserve"> and bring new riches to farm country. But the organization’s rules were not designed for those outcomes, which never materialized. </w:t>
      </w:r>
      <w:r w:rsidRPr="00C07499">
        <w:rPr>
          <w:rStyle w:val="Emphasis"/>
        </w:rPr>
        <w:t xml:space="preserve">Instead, trade </w:t>
      </w:r>
      <w:r w:rsidRPr="00C07499">
        <w:rPr>
          <w:rStyle w:val="Emphasis"/>
        </w:rPr>
        <w:lastRenderedPageBreak/>
        <w:t>negotiations have been</w:t>
      </w:r>
      <w:r>
        <w:rPr>
          <w:rStyle w:val="Emphasis"/>
        </w:rPr>
        <w:t xml:space="preserve"> </w:t>
      </w:r>
      <w:hyperlink r:id="rId30" w:tgtFrame="_blank" w:history="1">
        <w:r w:rsidRPr="00C07499">
          <w:rPr>
            <w:rStyle w:val="Emphasis"/>
          </w:rPr>
          <w:t>dominated by corporate interests</w:t>
        </w:r>
      </w:hyperlink>
      <w:r w:rsidRPr="00C07499">
        <w:rPr>
          <w:rStyle w:val="Emphasis"/>
        </w:rPr>
        <w:t xml:space="preserve">, while labor, consumer, and environmental groups are largely shut out. It’s no shock, then, that </w:t>
      </w:r>
      <w:r w:rsidRPr="00241133">
        <w:rPr>
          <w:rStyle w:val="Emphasis"/>
          <w:highlight w:val="cyan"/>
        </w:rPr>
        <w:t>the W.T.O. has no labor or environmental requirements to raise wages or limit pollution</w:t>
      </w:r>
      <w:r w:rsidRPr="00C07499">
        <w:rPr>
          <w:rStyle w:val="Emphasis"/>
        </w:rPr>
        <w:t>, or that it sets ceilings but no floors on consumer safety standards</w:t>
      </w:r>
      <w:r w:rsidRPr="00241133">
        <w:rPr>
          <w:rStyle w:val="Emphasis"/>
          <w:highlight w:val="cyan"/>
        </w:rPr>
        <w:t>. Nor are there rules disciplining monopolistic mega-corporations that now distort global markets or combating currency manipulations that create unfair trade advantages</w:t>
      </w:r>
      <w:r w:rsidRPr="00C07499">
        <w:rPr>
          <w:rStyle w:val="Emphasis"/>
        </w:rPr>
        <w:t>.</w:t>
      </w:r>
      <w:r>
        <w:rPr>
          <w:rStyle w:val="Emphasis"/>
        </w:rPr>
        <w:t xml:space="preserve"> </w:t>
      </w:r>
      <w:r w:rsidRPr="00A643AE">
        <w:rPr>
          <w:sz w:val="16"/>
        </w:rPr>
        <w:t xml:space="preserve">No doubt some American workers are bitterly angry and moved by Donald Trump’s trade rhetoric after having repeatedly been promised great gains from “trade” agreements. </w:t>
      </w:r>
      <w:r w:rsidRPr="00241133">
        <w:rPr>
          <w:rStyle w:val="Emphasis"/>
          <w:highlight w:val="cyan"/>
        </w:rPr>
        <w:t>During the W.T.O. era</w:t>
      </w:r>
      <w:r w:rsidRPr="00241133">
        <w:rPr>
          <w:rStyle w:val="Emphasis"/>
        </w:rPr>
        <w:t xml:space="preserve">, </w:t>
      </w:r>
      <w:r w:rsidRPr="00A643AE">
        <w:rPr>
          <w:sz w:val="16"/>
        </w:rPr>
        <w:t xml:space="preserve">developed countries have lost millions of high-paying manufacturing jobs, especially after China joined in 2001. </w:t>
      </w:r>
      <w:r w:rsidRPr="00241133">
        <w:rPr>
          <w:rStyle w:val="Emphasis"/>
          <w:highlight w:val="cyan"/>
        </w:rPr>
        <w:t>Income inequality between rich and poor countries, and within countries, has increased greatly</w:t>
      </w:r>
      <w:r w:rsidRPr="00241133">
        <w:rPr>
          <w:rStyle w:val="Emphasis"/>
        </w:rPr>
        <w:t>.</w:t>
      </w:r>
      <w:r>
        <w:rPr>
          <w:rStyle w:val="Emphasis"/>
        </w:rPr>
        <w:t xml:space="preserve"> </w:t>
      </w:r>
      <w:r w:rsidRPr="00A643AE">
        <w:rPr>
          <w:sz w:val="16"/>
        </w:rPr>
        <w:t>Of course, the W.T.O. isn’t dead yet; the question is, will it see the looming crisis and undertake the reforms necessary to save itself? Unlikely: Its current priority is to set new limits on regulations regarding e-commerce and data privacy at a time when most people are clamoring for some check on the industry. This is especially perverse, given that the original global trade body, the 1948 International Trade Organization, provides a ready foundation for creating better global trade rules. With a focus on full employment and fair competition coming out of the horrors of World War II, the I.T.O. included labor standards, anti-monopoly provisions and currency-cheating rules to ensure the benefits of trade accrued to more people. But the Senate blocked American participation in the organization, effectively killing it. That very different vision for a rules-based global trading system remains attainable, once we agree that the system is supposed to work for people around the world, not the world’s largest corporations. Twenty years after Seattle, we still have work to do.</w:t>
      </w:r>
    </w:p>
    <w:p w14:paraId="3C2C1A74" w14:textId="02FFB3D4" w:rsidR="00A12A5F" w:rsidRDefault="00A12A5F" w:rsidP="00CD227E">
      <w:pPr>
        <w:rPr>
          <w:sz w:val="16"/>
        </w:rPr>
      </w:pPr>
    </w:p>
    <w:p w14:paraId="26A27DC5" w14:textId="42BFB96C" w:rsidR="00A12A5F" w:rsidRDefault="00A12A5F" w:rsidP="00CD227E">
      <w:pPr>
        <w:rPr>
          <w:sz w:val="16"/>
        </w:rPr>
      </w:pPr>
    </w:p>
    <w:p w14:paraId="50394052" w14:textId="306A2539" w:rsidR="00A12A5F" w:rsidRPr="00BC78F9" w:rsidRDefault="00A12A5F" w:rsidP="00A12A5F">
      <w:pPr>
        <w:pStyle w:val="Heading3"/>
      </w:pPr>
      <w:r>
        <w:lastRenderedPageBreak/>
        <w:t xml:space="preserve">WEIGH </w:t>
      </w:r>
      <w:proofErr w:type="spellStart"/>
      <w:r>
        <w:t>WEIGH</w:t>
      </w:r>
      <w:proofErr w:type="spellEnd"/>
      <w:r>
        <w:t xml:space="preserve"> </w:t>
      </w:r>
      <w:proofErr w:type="spellStart"/>
      <w:r>
        <w:t>WEIGH</w:t>
      </w:r>
      <w:proofErr w:type="spellEnd"/>
    </w:p>
    <w:sectPr w:rsidR="00A12A5F" w:rsidRPr="00BC78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B0EAE"/>
    <w:rsid w:val="000139A3"/>
    <w:rsid w:val="000573FF"/>
    <w:rsid w:val="00100833"/>
    <w:rsid w:val="00104529"/>
    <w:rsid w:val="00105942"/>
    <w:rsid w:val="00107396"/>
    <w:rsid w:val="00144A4C"/>
    <w:rsid w:val="00176AB0"/>
    <w:rsid w:val="00177B7D"/>
    <w:rsid w:val="0018322D"/>
    <w:rsid w:val="001B5776"/>
    <w:rsid w:val="001E527A"/>
    <w:rsid w:val="001F78CE"/>
    <w:rsid w:val="001F7938"/>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359C"/>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8E1621"/>
    <w:rsid w:val="00902340"/>
    <w:rsid w:val="0091627E"/>
    <w:rsid w:val="0097032B"/>
    <w:rsid w:val="009D2EAD"/>
    <w:rsid w:val="009D54B2"/>
    <w:rsid w:val="009E1922"/>
    <w:rsid w:val="009F7ED2"/>
    <w:rsid w:val="00A12A5F"/>
    <w:rsid w:val="00A93661"/>
    <w:rsid w:val="00A95652"/>
    <w:rsid w:val="00AC0AB8"/>
    <w:rsid w:val="00B33C6D"/>
    <w:rsid w:val="00B4508F"/>
    <w:rsid w:val="00B55AD5"/>
    <w:rsid w:val="00B8057C"/>
    <w:rsid w:val="00BB0EAE"/>
    <w:rsid w:val="00BD6238"/>
    <w:rsid w:val="00BF593B"/>
    <w:rsid w:val="00BF773A"/>
    <w:rsid w:val="00BF7E81"/>
    <w:rsid w:val="00C13773"/>
    <w:rsid w:val="00C17CC8"/>
    <w:rsid w:val="00C83417"/>
    <w:rsid w:val="00C9604F"/>
    <w:rsid w:val="00CA19AA"/>
    <w:rsid w:val="00CA4BD1"/>
    <w:rsid w:val="00CC5298"/>
    <w:rsid w:val="00CD227E"/>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28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2D69B"/>
  <w15:chartTrackingRefBased/>
  <w15:docId w15:val="{8F18DCBB-A09D-46A2-9515-4EAB58E03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0EAE"/>
    <w:rPr>
      <w:rFonts w:ascii="Calibri" w:hAnsi="Calibri" w:cs="Calibri"/>
    </w:rPr>
  </w:style>
  <w:style w:type="paragraph" w:styleId="Heading1">
    <w:name w:val="heading 1"/>
    <w:aliases w:val="Pocket"/>
    <w:basedOn w:val="Normal"/>
    <w:next w:val="Normal"/>
    <w:link w:val="Heading1Char"/>
    <w:qFormat/>
    <w:rsid w:val="00BB0E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0E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0E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BB0E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0E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EAE"/>
  </w:style>
  <w:style w:type="character" w:customStyle="1" w:styleId="Heading1Char">
    <w:name w:val="Heading 1 Char"/>
    <w:aliases w:val="Pocket Char"/>
    <w:basedOn w:val="DefaultParagraphFont"/>
    <w:link w:val="Heading1"/>
    <w:rsid w:val="00BB0E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0E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0EA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BB0EA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B0E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B0EA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B0EAE"/>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BB0EAE"/>
    <w:rPr>
      <w:color w:val="auto"/>
      <w:u w:val="none"/>
    </w:rPr>
  </w:style>
  <w:style w:type="character" w:styleId="FollowedHyperlink">
    <w:name w:val="FollowedHyperlink"/>
    <w:basedOn w:val="DefaultParagraphFont"/>
    <w:uiPriority w:val="99"/>
    <w:semiHidden/>
    <w:unhideWhenUsed/>
    <w:rsid w:val="00BB0EAE"/>
    <w:rPr>
      <w:color w:val="auto"/>
      <w:u w:val="none"/>
    </w:rPr>
  </w:style>
  <w:style w:type="paragraph" w:customStyle="1" w:styleId="textbold">
    <w:name w:val="text bold"/>
    <w:basedOn w:val="Normal"/>
    <w:link w:val="Emphasis"/>
    <w:uiPriority w:val="7"/>
    <w:qFormat/>
    <w:rsid w:val="001F793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IntenseEmphasis">
    <w:name w:val="Intense Emphasis"/>
    <w:aliases w:val="Heading 3 Char1 Char Char Char,9.5 p,9.5 ,Cites and Cards Char1,Bold Underlined Char1,Title Cha,Title Char2,UNDERLINE Char1,Block Heading Char1,Underline Char,Heading 3 Char1,Block Char1"/>
    <w:basedOn w:val="DefaultParagraphFont"/>
    <w:uiPriority w:val="6"/>
    <w:qFormat/>
    <w:rsid w:val="001F7938"/>
    <w:rPr>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1F79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F793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F7938"/>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publichealth.biomedcentral.com/articles/10.1186/s12889-021-10374-y" TargetMode="External"/><Relationship Id="rId13" Type="http://schemas.openxmlformats.org/officeDocument/2006/relationships/hyperlink" Target="https://bmcpublichealth.biomedcentral.com/articles/10.1186/s12889-021-10374-y" TargetMode="External"/><Relationship Id="rId18" Type="http://schemas.openxmlformats.org/officeDocument/2006/relationships/hyperlink" Target="https://bmcpublichealth.biomedcentral.com/articles/10.1186/s12889-021-10374-y" TargetMode="External"/><Relationship Id="rId26" Type="http://schemas.openxmlformats.org/officeDocument/2006/relationships/hyperlink" Target="https://www.washingtonpost.com/archive/politics/1999/11/29/gasoline-dispute-highlights-environmental-concerns/62dea60b-d37f-41f3-9433-5202296041a4/" TargetMode="External"/><Relationship Id="rId3" Type="http://schemas.openxmlformats.org/officeDocument/2006/relationships/styles" Target="styles.xml"/><Relationship Id="rId21" Type="http://schemas.openxmlformats.org/officeDocument/2006/relationships/hyperlink" Target="https://www.citizen.org/wp-content/uploads/introforweb.pdf" TargetMode="External"/><Relationship Id="rId7" Type="http://schemas.openxmlformats.org/officeDocument/2006/relationships/hyperlink" Target="javascript:;" TargetMode="External"/><Relationship Id="rId12" Type="http://schemas.openxmlformats.org/officeDocument/2006/relationships/hyperlink" Target="https://bmcpublichealth.biomedcentral.com/articles/10.1186/s12889-021-10374-y" TargetMode="External"/><Relationship Id="rId17" Type="http://schemas.openxmlformats.org/officeDocument/2006/relationships/hyperlink" Target="https://bmcpublichealth.biomedcentral.com/articles/10.1186/s12889-021-10374-y" TargetMode="External"/><Relationship Id="rId25" Type="http://schemas.openxmlformats.org/officeDocument/2006/relationships/hyperlink" Target="https://www.citizen.org/wp-content/uploads/cool-repeal-december-2015.pdf" TargetMode="External"/><Relationship Id="rId2" Type="http://schemas.openxmlformats.org/officeDocument/2006/relationships/numbering" Target="numbering.xml"/><Relationship Id="rId16" Type="http://schemas.openxmlformats.org/officeDocument/2006/relationships/hyperlink" Target="https://bmcpublichealth.biomedcentral.com/articles/10.1186/s12889-021-10374-y" TargetMode="External"/><Relationship Id="rId20" Type="http://schemas.openxmlformats.org/officeDocument/2006/relationships/hyperlink" Target="https://www.nytimes.com/2019/11/28/opinion/seattle-world-trade-organization.html/ww" TargetMode="External"/><Relationship Id="rId29" Type="http://schemas.openxmlformats.org/officeDocument/2006/relationships/hyperlink" Target="https://www.c-span.org/video/?61809-1/general-agreement-tariffs-trade." TargetMode="External"/><Relationship Id="rId1" Type="http://schemas.openxmlformats.org/officeDocument/2006/relationships/customXml" Target="../customXml/item1.xml"/><Relationship Id="rId6" Type="http://schemas.openxmlformats.org/officeDocument/2006/relationships/hyperlink" Target="http://www.hoover.org/research/post-american-world-order" TargetMode="External"/><Relationship Id="rId11" Type="http://schemas.openxmlformats.org/officeDocument/2006/relationships/hyperlink" Target="https://bmcpublichealth.biomedcentral.com/articles/10.1186/s12889-021-10374-y" TargetMode="External"/><Relationship Id="rId24" Type="http://schemas.openxmlformats.org/officeDocument/2006/relationships/hyperlink" Target="https://www.citizen.org/wp-content/uploads/wto_disputes_summary_-_march_2019_final.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mcpublichealth.biomedcentral.com/articles/10.1186/s12889-021-10374-y" TargetMode="External"/><Relationship Id="rId23" Type="http://schemas.openxmlformats.org/officeDocument/2006/relationships/hyperlink" Target="https://www.wto.org/english/docs_e/legal_e/04-wto_e.htm" TargetMode="External"/><Relationship Id="rId28" Type="http://schemas.openxmlformats.org/officeDocument/2006/relationships/hyperlink" Target="https://www.piie.com/commentary/op-eds/cooling-planet-without-chilling-trade" TargetMode="External"/><Relationship Id="rId10" Type="http://schemas.openxmlformats.org/officeDocument/2006/relationships/hyperlink" Target="https://bmcpublichealth.biomedcentral.com/articles/10.1186/s12889-021-10374-y" TargetMode="External"/><Relationship Id="rId19" Type="http://schemas.openxmlformats.org/officeDocument/2006/relationships/hyperlink" Target="https://theconversation.com/worlds-poorest-countries-allowed-to-keep-copying-patent-protected-drugs-5079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mcpublichealth.biomedcentral.com/articles/10.1186/s12889-021-10374-y" TargetMode="External"/><Relationship Id="rId14" Type="http://schemas.openxmlformats.org/officeDocument/2006/relationships/hyperlink" Target="https://bmcpublichealth.biomedcentral.com/articles/10.1186/s12889-021-10374-y" TargetMode="External"/><Relationship Id="rId22" Type="http://schemas.openxmlformats.org/officeDocument/2006/relationships/hyperlink" Target="https://www.nytimes.com/2016/09/18/opinion/sunday/put-globalization-to-work-for-democracies.html?auth=login-email&amp;login=email" TargetMode="External"/><Relationship Id="rId27" Type="http://schemas.openxmlformats.org/officeDocument/2006/relationships/hyperlink" Target="https://www.citizen.org/wp-content/uploads/migration/case_documents/trump_factor_in_wto_dolphin-safe_tuna_ruling.pdf" TargetMode="External"/><Relationship Id="rId30" Type="http://schemas.openxmlformats.org/officeDocument/2006/relationships/hyperlink" Target="https://www.washingtonpost.com/business/economy/trade-deals-a-closely-held-secret-shared-by-more-than-500-advisers/2014/02/28/7daa65ec-9d99-11e3-a050-dc3322a94fa7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17</Pages>
  <Words>6960</Words>
  <Characters>39677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2021-09-18T20:05:00Z</dcterms:created>
  <dcterms:modified xsi:type="dcterms:W3CDTF">2021-09-18T21:44:00Z</dcterms:modified>
</cp:coreProperties>
</file>