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155F" w14:textId="2D307903" w:rsidR="0035306F" w:rsidRDefault="0035306F" w:rsidP="0035306F">
      <w:pPr>
        <w:pStyle w:val="Heading3"/>
      </w:pPr>
      <w:r>
        <w:t>1</w:t>
      </w:r>
    </w:p>
    <w:p w14:paraId="6F4D2BB2" w14:textId="48BEEE6B" w:rsidR="00AE345C" w:rsidRPr="005E7010" w:rsidRDefault="00AE345C" w:rsidP="00AE345C">
      <w:pPr>
        <w:pStyle w:val="Heading4"/>
      </w:pPr>
      <w:r w:rsidRPr="005E7010">
        <w:t>Their identity politics collapses under capitalism – their focus on individuality fails to transcend universality – this depoliticizes their project and gives coherence to the existing order.</w:t>
      </w:r>
    </w:p>
    <w:p w14:paraId="7E924B7D" w14:textId="77777777" w:rsidR="00AE345C" w:rsidRPr="005E7010" w:rsidRDefault="00AE345C" w:rsidP="00AE345C">
      <w:r w:rsidRPr="005E7010">
        <w:rPr>
          <w:rStyle w:val="Style13ptBold"/>
        </w:rPr>
        <w:t>Garcia 12</w:t>
      </w:r>
      <w:r w:rsidRPr="005E7010">
        <w:t xml:space="preserve"> (Antonio Garcia has taught general humanities and education courses: Aesthetics, philosophy, Society and Culture, Freshmen Writing, multicultural education, pop culture and pedagogy, intro to curriculum theory, and intro to educational research methods, “The Eclipse of Education in the End Times”, </w:t>
      </w:r>
      <w:hyperlink r:id="rId9" w:history="1">
        <w:r w:rsidRPr="005E7010">
          <w:rPr>
            <w:rStyle w:val="FollowedHyperlink"/>
          </w:rPr>
          <w:t>http://www.academia.edu/3596973/The_Eclipse_of_Education_in_the_End_Times</w:t>
        </w:r>
      </w:hyperlink>
      <w:r w:rsidRPr="005E7010">
        <w:t xml:space="preserve">, 12/9/12) </w:t>
      </w:r>
      <w:proofErr w:type="spellStart"/>
      <w:r w:rsidRPr="005E7010">
        <w:t>AqN</w:t>
      </w:r>
      <w:proofErr w:type="spellEnd"/>
      <w:r w:rsidRPr="005E7010">
        <w:t xml:space="preserve"> </w:t>
      </w:r>
    </w:p>
    <w:p w14:paraId="4D66F61E" w14:textId="77777777" w:rsidR="00AE345C" w:rsidRPr="005E7010" w:rsidRDefault="00AE345C" w:rsidP="00AE345C">
      <w:pPr>
        <w:rPr>
          <w:rStyle w:val="StyleUnderline"/>
        </w:rPr>
      </w:pPr>
      <w:r w:rsidRPr="005E7010">
        <w:rPr>
          <w:rStyle w:val="StyleUnderline"/>
        </w:rPr>
        <w:t xml:space="preserve">For Zizek, at least in regards to politics, we are in a post-political era in which </w:t>
      </w:r>
      <w:r w:rsidRPr="00F75163">
        <w:rPr>
          <w:rStyle w:val="StyleUnderline"/>
          <w:highlight w:val="green"/>
        </w:rPr>
        <w:t>identity and cultural politics are depoliticized;</w:t>
      </w:r>
      <w:r w:rsidRPr="005E7010">
        <w:rPr>
          <w:rStyle w:val="StyleUnderline"/>
        </w:rPr>
        <w:t xml:space="preserve"> that is, </w:t>
      </w:r>
      <w:r w:rsidRPr="00F75163">
        <w:rPr>
          <w:rStyle w:val="StyleUnderline"/>
          <w:highlight w:val="green"/>
        </w:rPr>
        <w:t>they are no longer political in taking up a revolutionary struggle predicated on a universal ideal.</w:t>
      </w:r>
      <w:r w:rsidRPr="005E7010">
        <w:rPr>
          <w:rStyle w:val="StyleUnderline"/>
        </w:rPr>
        <w:t xml:space="preserve"> We are no longer engaged in the political struggles that seek to instigate radical reform and "egaliberté."42 The reason is that, "Postmodern </w:t>
      </w:r>
      <w:r w:rsidRPr="00F75163">
        <w:rPr>
          <w:rStyle w:val="StyleUnderline"/>
          <w:highlight w:val="green"/>
        </w:rPr>
        <w:t>identity politics involves the logic of ressentiment, of proclaiming oneself a victim and expecting the dominant social Other to pay</w:t>
      </w:r>
      <w:r w:rsidRPr="005E7010">
        <w:rPr>
          <w:rStyle w:val="StyleUnderline"/>
        </w:rPr>
        <w:t xml:space="preserve"> for the damage, while </w:t>
      </w:r>
      <w:proofErr w:type="spellStart"/>
      <w:r w:rsidRPr="005E7010">
        <w:rPr>
          <w:rStyle w:val="StyleUnderline"/>
        </w:rPr>
        <w:t>egaliberté</w:t>
      </w:r>
      <w:proofErr w:type="spellEnd"/>
      <w:r w:rsidRPr="005E7010">
        <w:rPr>
          <w:rStyle w:val="StyleUnderline"/>
        </w:rPr>
        <w:t xml:space="preserve"> breaks out of this vicious cycle."</w:t>
      </w:r>
      <w:r w:rsidRPr="005E7010">
        <w:t xml:space="preserve"> One should, therefore, ask: </w:t>
      </w:r>
      <w:r w:rsidRPr="005E7010">
        <w:rPr>
          <w:rStyle w:val="StyleUnderline"/>
        </w:rPr>
        <w:t xml:space="preserve">Are we as engaged in a revolutionary struggle (universalized under oppression proper) or are we content with being pissed off so that we are not pissed on? </w:t>
      </w:r>
      <w:r w:rsidRPr="00F75163">
        <w:rPr>
          <w:rStyle w:val="StyleUnderline"/>
          <w:highlight w:val="green"/>
        </w:rPr>
        <w:t>Incorporated within</w:t>
      </w:r>
      <w:r w:rsidRPr="005E7010">
        <w:rPr>
          <w:rStyle w:val="StyleUnderline"/>
        </w:rPr>
        <w:t xml:space="preserve"> this critical matter </w:t>
      </w:r>
      <w:r w:rsidRPr="00F75163">
        <w:rPr>
          <w:rStyle w:val="StyleUnderline"/>
          <w:highlight w:val="green"/>
        </w:rPr>
        <w:t xml:space="preserve">is how we currently frame multiculturalism </w:t>
      </w:r>
      <w:r w:rsidRPr="005E7010">
        <w:rPr>
          <w:rStyle w:val="StyleUnderline"/>
        </w:rPr>
        <w:t xml:space="preserve">in a wider context across the sociological and political spectrum that is becoming </w:t>
      </w:r>
      <w:r w:rsidRPr="00F75163">
        <w:rPr>
          <w:rStyle w:val="StyleUnderline"/>
          <w:highlight w:val="green"/>
        </w:rPr>
        <w:t>entrenched in the privatization of education</w:t>
      </w:r>
      <w:r w:rsidRPr="005E7010">
        <w:t xml:space="preserve"> (i.e., neoliberal market ideology), focused on meritocratic ideals, and </w:t>
      </w:r>
      <w:r w:rsidRPr="005E7010">
        <w:rPr>
          <w:rStyle w:val="StyleUnderline"/>
        </w:rPr>
        <w:t xml:space="preserve">operated under the pretense that educational inequality is more of a matter of poor teaching than socio-cultural considerations. In other words, have </w:t>
      </w:r>
      <w:r w:rsidRPr="00F75163">
        <w:rPr>
          <w:rStyle w:val="StyleUnderline"/>
          <w:highlight w:val="green"/>
        </w:rPr>
        <w:t>we become complacent through institutional forbearance</w:t>
      </w:r>
      <w:r w:rsidRPr="005E7010">
        <w:rPr>
          <w:rStyle w:val="StyleUnderline"/>
        </w:rPr>
        <w:t xml:space="preserve"> in which we remain agitated </w:t>
      </w:r>
      <w:r w:rsidRPr="00F75163">
        <w:rPr>
          <w:rStyle w:val="StyleUnderline"/>
          <w:highlight w:val="green"/>
        </w:rPr>
        <w:t>without agency and action</w:t>
      </w:r>
      <w:r w:rsidRPr="005E7010">
        <w:rPr>
          <w:rStyle w:val="StyleUnderline"/>
        </w:rPr>
        <w:t>?</w:t>
      </w:r>
      <w:r w:rsidRPr="005E7010">
        <w:t xml:space="preserve"> In considering the current state of multiculturalism, we must contemplate what must be done to ensure, if not reinvigorate, a really existing [revolutionary] struggle like that of the Civil Rights era. As it stands, </w:t>
      </w:r>
      <w:r w:rsidRPr="00F75163">
        <w:rPr>
          <w:rStyle w:val="StyleUnderline"/>
          <w:highlight w:val="green"/>
        </w:rPr>
        <w:t>multiculturalism remains an abstraction</w:t>
      </w:r>
      <w:r w:rsidRPr="005E7010">
        <w:rPr>
          <w:rStyle w:val="StyleUnderline"/>
        </w:rPr>
        <w:t xml:space="preserve"> in the post-political era, or at least a </w:t>
      </w:r>
      <w:r w:rsidRPr="00F75163">
        <w:rPr>
          <w:rStyle w:val="StyleUnderline"/>
          <w:highlight w:val="green"/>
        </w:rPr>
        <w:t>distraction, from really existing political struggle</w:t>
      </w:r>
      <w:r w:rsidRPr="005E7010">
        <w:rPr>
          <w:rStyle w:val="StyleUnderline"/>
        </w:rPr>
        <w:t>. How do we begin to engage in critical pedagogical practices in the classroom, examine the superficial nature of multicultural education policies and curriculum (beyond heroes, holidays, and a pedagogy of niceness), and approach the larger socio-political questions of a truly multicultural society?</w:t>
      </w:r>
      <w:r w:rsidRPr="005E7010">
        <w:t xml:space="preserve"> How does one exist as a singular organ (i.e., humanity) among the multiplicity of particularities? Zizek asks, ' 'When we are dealing with a series of particular struggles, is there not always one struggle which, although it appears to function as one in the series, effectively provides the horizon of the series as such?" 4 The one that is primal for Zizek is "class struggle," which he believes selves as the heart of all oppression (manifested through capital) where all other struggles converge arterially. The issue of class struggle is not new and has been taken up by others, 4 but one should entertain that "class struggle" cannot be the rigid determinate of struggle. Hardt and Negri believe that "class is a political concept in that a class is and can only be a collectivity that struggles in common. "42 The problem, as Hardt and Negri see it, is that orthodox Marxists like Zizek believe that the industrial proletariat is the only active collective that can effectively dismantle or counteract capitalism. One should, rather, conceptualize class struggle in "an infinite number of ways that humans can be grouped into </w:t>
      </w:r>
      <w:r w:rsidRPr="005E7010">
        <w:lastRenderedPageBreak/>
        <w:t xml:space="preserve">classes hair color, blood type, and so forth — but the classes that matter are those defined by the lines of collective struggle. Race is just as much a political concept as economic class in this regard. Marxist thought that is overly determined by a totalizing, singular conception of class (i.e., the industrial proletariat) poses some problems of myopic dogmatism. </w:t>
      </w:r>
      <w:proofErr w:type="spellStart"/>
      <w:r w:rsidRPr="005E7010">
        <w:t>Emesto</w:t>
      </w:r>
      <w:proofErr w:type="spellEnd"/>
      <w:r w:rsidRPr="005E7010">
        <w:t xml:space="preserve"> </w:t>
      </w:r>
      <w:proofErr w:type="spellStart"/>
      <w:r w:rsidRPr="005E7010">
        <w:t>Laclau</w:t>
      </w:r>
      <w:proofErr w:type="spellEnd"/>
      <w:r w:rsidRPr="005E7010">
        <w:t xml:space="preserve"> believes that the problem with the rigid emphasis on class struggle is that ' 'it tends to anchor the moment of struggle and antagonisms in the sectorial identity of a group, while any meaningful struggle transcends any sectorial identity and becomes a complexly articulated 'collective will'. ' The problem with Zizek, according to </w:t>
      </w:r>
      <w:proofErr w:type="spellStart"/>
      <w:r w:rsidRPr="005E7010">
        <w:t>Laclau</w:t>
      </w:r>
      <w:proofErr w:type="spellEnd"/>
      <w:r w:rsidRPr="005E7010">
        <w:t xml:space="preserve">, is "his discourse around entities — class, class struggle, capitalism... are largely fetishes disposed of any precise meaning. Zizek has attempted to defend criticisms about his political thought. 43 He has consistently advocated the need for a universality that instigates a clear demarcation of "us" and "them"; that is, it is only by instituting an ideological dialectic (inclusion/exclusion) that one engages in making a struggle political. </w:t>
      </w:r>
      <w:r w:rsidRPr="00F75163">
        <w:rPr>
          <w:rStyle w:val="StyleUnderline"/>
          <w:highlight w:val="green"/>
        </w:rPr>
        <w:t xml:space="preserve">Universalization instigates </w:t>
      </w:r>
      <w:proofErr w:type="spellStart"/>
      <w:r w:rsidRPr="00F75163">
        <w:rPr>
          <w:rStyle w:val="StyleUnderline"/>
          <w:highlight w:val="green"/>
        </w:rPr>
        <w:t>politicalization</w:t>
      </w:r>
      <w:proofErr w:type="spellEnd"/>
      <w:r w:rsidRPr="00F75163">
        <w:rPr>
          <w:rStyle w:val="StyleUnderline"/>
          <w:highlight w:val="green"/>
        </w:rPr>
        <w:t xml:space="preserve"> by,</w:t>
      </w:r>
      <w:r w:rsidRPr="005E7010">
        <w:rPr>
          <w:rStyle w:val="StyleUnderline"/>
        </w:rPr>
        <w:t xml:space="preserve"> [T]he fact that one, precisely, is </w:t>
      </w:r>
      <w:r w:rsidRPr="00F75163">
        <w:rPr>
          <w:rStyle w:val="StyleUnderline"/>
          <w:highlight w:val="green"/>
        </w:rPr>
        <w:t>not merely that specific individual exposed to a set of specific injustices — consists in its apparent opposite, in the thoroughly irrational, excessive outburst of violence</w:t>
      </w:r>
      <w:r w:rsidRPr="005E7010">
        <w:rPr>
          <w:rStyle w:val="StyleUnderline"/>
        </w:rPr>
        <w:t>... In the equation of universalism with the militant, divisive position of engagement in a struggle</w:t>
      </w:r>
      <w:r w:rsidRPr="005E7010">
        <w:t xml:space="preserve">. True universalists are not those who preach global tolerance of differences and all-encompassing unity but those who engage in a passionate fight for the assertion of the truth that engages them. Universality is ultimately tied into two dimensions of post-politics. </w:t>
      </w:r>
      <w:r w:rsidRPr="005E7010">
        <w:rPr>
          <w:rStyle w:val="StyleUnderline"/>
        </w:rPr>
        <w:t xml:space="preserve">The first dimension is politicization (one could think of it also as publicization).433 </w:t>
      </w:r>
      <w:proofErr w:type="gramStart"/>
      <w:r w:rsidRPr="00F75163">
        <w:rPr>
          <w:rStyle w:val="StyleUnderline"/>
          <w:highlight w:val="green"/>
        </w:rPr>
        <w:t>Post-politics</w:t>
      </w:r>
      <w:proofErr w:type="gramEnd"/>
      <w:r w:rsidRPr="00F75163">
        <w:rPr>
          <w:rStyle w:val="StyleUnderline"/>
          <w:highlight w:val="green"/>
        </w:rPr>
        <w:t xml:space="preserve"> allows for "recognition without revolution" in that one acknowledges that an event has occurred</w:t>
      </w:r>
      <w:r w:rsidRPr="005E7010">
        <w:rPr>
          <w:rStyle w:val="StyleUnderline"/>
        </w:rPr>
        <w:t xml:space="preserve"> in which an individual or group has been disenfranchised or oppressed (e.g., the arrest of Dr. Henry Louis Gates) </w:t>
      </w:r>
      <w:r w:rsidRPr="00F75163">
        <w:rPr>
          <w:rStyle w:val="StyleUnderline"/>
          <w:highlight w:val="green"/>
        </w:rPr>
        <w:t>without actually engaging it as a political event</w:t>
      </w:r>
      <w:r w:rsidRPr="005E7010">
        <w:t xml:space="preserve"> (i.e., one is content with being pissed off as long as one is acknowledged). Such postmodern post- politics relegates the struggle to a spectacle (concealing the structural implications that still resonate through covert practices embedded in ideology), as well as one that relies on a "divide and conquer" schema under capitalist logic. The second dimension is </w:t>
      </w:r>
      <w:proofErr w:type="spellStart"/>
      <w:r w:rsidRPr="005E7010">
        <w:t>politicalization</w:t>
      </w:r>
      <w:proofErr w:type="spellEnd"/>
      <w:r w:rsidRPr="005E7010">
        <w:t xml:space="preserve">. </w:t>
      </w:r>
      <w:proofErr w:type="spellStart"/>
      <w:r w:rsidRPr="005E7010">
        <w:rPr>
          <w:rStyle w:val="StyleUnderline"/>
        </w:rPr>
        <w:t>Politicalization</w:t>
      </w:r>
      <w:proofErr w:type="spellEnd"/>
      <w:r w:rsidRPr="005E7010">
        <w:rPr>
          <w:rStyle w:val="StyleUnderline"/>
        </w:rPr>
        <w:t xml:space="preserve"> instigates revolutionary struggle in which </w:t>
      </w:r>
      <w:r w:rsidRPr="00F75163">
        <w:rPr>
          <w:rStyle w:val="StyleUnderline"/>
          <w:highlight w:val="green"/>
        </w:rPr>
        <w:t>acknowledgement is not enough</w:t>
      </w:r>
      <w:r w:rsidRPr="005E7010">
        <w:rPr>
          <w:rStyle w:val="StyleUnderline"/>
        </w:rPr>
        <w:t xml:space="preserve">; therefore, one is willing to fight for their right, not just talk it out (i.e., one is not just going to be pissed off, they are willing to fight and get pissed on in order to bring about really existing change). In order to engage really existing social transformation, </w:t>
      </w:r>
      <w:r w:rsidRPr="00F75163">
        <w:rPr>
          <w:rStyle w:val="StyleUnderline"/>
          <w:highlight w:val="green"/>
        </w:rPr>
        <w:t>one must actively engage</w:t>
      </w:r>
      <w:r w:rsidRPr="005E7010">
        <w:rPr>
          <w:rStyle w:val="StyleUnderline"/>
        </w:rPr>
        <w:t xml:space="preserve"> (militantly or through active democratic protest 434) </w:t>
      </w:r>
      <w:r w:rsidRPr="00F75163">
        <w:rPr>
          <w:rStyle w:val="StyleUnderline"/>
          <w:highlight w:val="green"/>
        </w:rPr>
        <w:t>and unhinge the structural ideology that promulgates the existing torrent of inequality</w:t>
      </w:r>
      <w:r w:rsidRPr="005E7010">
        <w:rPr>
          <w:rStyle w:val="StyleUnderline"/>
        </w:rPr>
        <w:t xml:space="preserve">. In other words, </w:t>
      </w:r>
      <w:r w:rsidRPr="00F75163">
        <w:rPr>
          <w:rStyle w:val="StyleUnderline"/>
          <w:highlight w:val="green"/>
        </w:rPr>
        <w:t>one should not accept</w:t>
      </w:r>
      <w:r w:rsidRPr="005E7010">
        <w:rPr>
          <w:rStyle w:val="StyleUnderline"/>
        </w:rPr>
        <w:t xml:space="preserve"> post-political "appeasements" (e.g., affirmative action) that force one (i.e., </w:t>
      </w:r>
      <w:r w:rsidRPr="00F75163">
        <w:rPr>
          <w:rStyle w:val="StyleUnderline"/>
          <w:highlight w:val="green"/>
        </w:rPr>
        <w:t>the dominant, hegemonic Other) to be tolerant</w:t>
      </w:r>
      <w:r w:rsidRPr="005E7010">
        <w:rPr>
          <w:rStyle w:val="StyleUnderline"/>
        </w:rPr>
        <w:t xml:space="preserve"> without openly assuming proprietorship of one's act in the structuring and maintenance of symbolic ideology</w:t>
      </w:r>
      <w:r w:rsidRPr="005E7010">
        <w:t xml:space="preserve">. Let me provide a clarifying example of how to understand the post-political dimensions of politicization and </w:t>
      </w:r>
      <w:proofErr w:type="spellStart"/>
      <w:r w:rsidRPr="005E7010">
        <w:t>politicalization</w:t>
      </w:r>
      <w:proofErr w:type="spellEnd"/>
      <w:r w:rsidRPr="005E7010">
        <w:t xml:space="preserve">. One may remember </w:t>
      </w:r>
      <w:r w:rsidRPr="00F75163">
        <w:rPr>
          <w:rStyle w:val="StyleUnderline"/>
          <w:highlight w:val="green"/>
        </w:rPr>
        <w:t>the highly publicized arrest of Dr. Henry Louis Gates</w:t>
      </w:r>
      <w:r w:rsidRPr="005E7010">
        <w:rPr>
          <w:rStyle w:val="StyleUnderline"/>
        </w:rPr>
        <w:t xml:space="preserve"> for "disorderly conduct" after being questioned by a police officer that </w:t>
      </w:r>
      <w:r w:rsidRPr="00F75163">
        <w:rPr>
          <w:rStyle w:val="StyleUnderline"/>
          <w:highlight w:val="green"/>
        </w:rPr>
        <w:t>was alerted about a possible break-in</w:t>
      </w:r>
      <w:r w:rsidRPr="005E7010">
        <w:rPr>
          <w:rStyle w:val="StyleUnderline"/>
        </w:rPr>
        <w:t xml:space="preserve"> in the area. </w:t>
      </w:r>
      <w:r w:rsidRPr="00F75163">
        <w:rPr>
          <w:rStyle w:val="StyleUnderline"/>
          <w:highlight w:val="green"/>
        </w:rPr>
        <w:t>Dr. Gates questioned</w:t>
      </w:r>
      <w:r w:rsidRPr="005E7010">
        <w:rPr>
          <w:rStyle w:val="StyleUnderline"/>
        </w:rPr>
        <w:t xml:space="preserve"> his arrest, "</w:t>
      </w:r>
      <w:r w:rsidRPr="00F75163">
        <w:rPr>
          <w:rStyle w:val="StyleUnderline"/>
          <w:highlight w:val="green"/>
        </w:rPr>
        <w:t>Why, because I'm a black man in America?"</w:t>
      </w:r>
      <w:r w:rsidRPr="005E7010">
        <w:t xml:space="preserve"> 36 After a couple of weeks of media publicizing, what was the outcome of the situation between Dr. Gates and the arresting officer? </w:t>
      </w:r>
      <w:r w:rsidRPr="00F75163">
        <w:rPr>
          <w:rStyle w:val="StyleUnderline"/>
          <w:highlight w:val="green"/>
        </w:rPr>
        <w:t>The two were invited to the White House</w:t>
      </w:r>
      <w:r w:rsidRPr="005E7010">
        <w:rPr>
          <w:rStyle w:val="StyleUnderline"/>
        </w:rPr>
        <w:t xml:space="preserve"> by President Obama to share a beer and discuss the incident in what was deemed "the beer summit."</w:t>
      </w:r>
      <w:r w:rsidRPr="005E7010">
        <w:t xml:space="preserve"> Although Obama invited Crowley (the arresting officer) and Gates as part of what he called a 'teachable moment,' something significant was missed. The coverage allowed the public to get the ' 'we've come </w:t>
      </w:r>
      <w:r w:rsidRPr="005E7010">
        <w:lastRenderedPageBreak/>
        <w:t xml:space="preserve">together" photos and video footage that the White House wanted while keeping the discussion private among the men. </w:t>
      </w:r>
      <w:r w:rsidRPr="00F75163">
        <w:rPr>
          <w:rStyle w:val="StyleUnderline"/>
          <w:highlight w:val="green"/>
        </w:rPr>
        <w:t>The event was individualized</w:t>
      </w:r>
      <w:r w:rsidRPr="005E7010">
        <w:rPr>
          <w:rStyle w:val="StyleUnderline"/>
        </w:rPr>
        <w:t xml:space="preserve">, made particular, being the isolated experience of one Black man and one White police officer. It is exactly </w:t>
      </w:r>
      <w:r w:rsidRPr="00F75163">
        <w:rPr>
          <w:rStyle w:val="StyleUnderline"/>
          <w:highlight w:val="green"/>
        </w:rPr>
        <w:t>this singularity</w:t>
      </w:r>
      <w:r w:rsidRPr="005E7010">
        <w:rPr>
          <w:rStyle w:val="StyleUnderline"/>
        </w:rPr>
        <w:t xml:space="preserve"> of an event that </w:t>
      </w:r>
      <w:r w:rsidRPr="00F75163">
        <w:rPr>
          <w:rStyle w:val="StyleUnderline"/>
          <w:highlight w:val="green"/>
        </w:rPr>
        <w:t>reduces its possibility in becoming universalized in implicating</w:t>
      </w:r>
      <w:r w:rsidRPr="005E7010">
        <w:rPr>
          <w:rStyle w:val="StyleUnderline"/>
        </w:rPr>
        <w:t xml:space="preserve"> a larger problem embedded in </w:t>
      </w:r>
      <w:r w:rsidRPr="00F75163">
        <w:rPr>
          <w:rStyle w:val="StyleUnderline"/>
          <w:highlight w:val="green"/>
        </w:rPr>
        <w:t>global capitalism</w:t>
      </w:r>
      <w:r w:rsidRPr="005E7010">
        <w:rPr>
          <w:rStyle w:val="StyleUnderline"/>
        </w:rPr>
        <w:t>.</w:t>
      </w:r>
      <w:r w:rsidRPr="005E7010">
        <w:t xml:space="preserve"> </w:t>
      </w:r>
      <w:r w:rsidRPr="005E7010">
        <w:rPr>
          <w:rStyle w:val="StyleUnderline"/>
        </w:rPr>
        <w:t xml:space="preserve">This is precisely what global capitalism desires, </w:t>
      </w:r>
      <w:r w:rsidRPr="00F75163">
        <w:rPr>
          <w:rStyle w:val="StyleUnderline"/>
          <w:highlight w:val="green"/>
        </w:rPr>
        <w:t>a depoliticization of struggles</w:t>
      </w:r>
      <w:r w:rsidRPr="005E7010">
        <w:rPr>
          <w:rStyle w:val="StyleUnderline"/>
        </w:rPr>
        <w:t xml:space="preserve"> reducing them to a singular core. Events like the one involving Henry Louis Gates are "politicized" as a "race card" event.</w:t>
      </w:r>
      <w:r w:rsidRPr="005E7010">
        <w:t xml:space="preserve"> </w:t>
      </w:r>
      <w:r w:rsidRPr="005E7010">
        <w:rPr>
          <w:rStyle w:val="StyleUnderline"/>
        </w:rPr>
        <w:t xml:space="preserve">Thus, it is precisely in it being an isolated event that it </w:t>
      </w:r>
      <w:r w:rsidRPr="00F75163">
        <w:rPr>
          <w:rStyle w:val="StyleUnderline"/>
          <w:highlight w:val="green"/>
        </w:rPr>
        <w:t>loses its ability to</w:t>
      </w:r>
      <w:r w:rsidRPr="005E7010">
        <w:rPr>
          <w:rStyle w:val="StyleUnderline"/>
        </w:rPr>
        <w:t xml:space="preserve"> be political and </w:t>
      </w:r>
      <w:r w:rsidRPr="00F75163">
        <w:rPr>
          <w:rStyle w:val="StyleUnderline"/>
          <w:highlight w:val="green"/>
        </w:rPr>
        <w:t>truly acknowledge the</w:t>
      </w:r>
      <w:r w:rsidRPr="005E7010">
        <w:rPr>
          <w:rStyle w:val="StyleUnderline"/>
        </w:rPr>
        <w:t xml:space="preserve"> larger social and </w:t>
      </w:r>
      <w:r w:rsidRPr="00F75163">
        <w:rPr>
          <w:rStyle w:val="StyleUnderline"/>
          <w:highlight w:val="green"/>
        </w:rPr>
        <w:t>cultural struggle that still undergirds US society</w:t>
      </w:r>
      <w:r w:rsidRPr="005E7010">
        <w:rPr>
          <w:rStyle w:val="StyleUnderline"/>
        </w:rPr>
        <w:t xml:space="preserve"> (i.e., institutionalized </w:t>
      </w:r>
      <w:proofErr w:type="gramStart"/>
      <w:r w:rsidRPr="005E7010">
        <w:rPr>
          <w:rStyle w:val="StyleUnderline"/>
        </w:rPr>
        <w:t>racism .</w:t>
      </w:r>
      <w:proofErr w:type="gramEnd"/>
      <w:r w:rsidRPr="005E7010">
        <w:rPr>
          <w:rStyle w:val="StyleUnderline"/>
        </w:rPr>
        <w:t xml:space="preserve"> In the post-political era of identity politics, one no longer has to worry about being beaten or hosed down openly in the streets.</w:t>
      </w:r>
      <w:r w:rsidRPr="005E7010">
        <w:t xml:space="preserve"> Acts of violence, even hate crimes, are singularities; that is, they are acts committed by individuals without implication of transcending the universal. </w:t>
      </w:r>
      <w:r w:rsidRPr="00F75163">
        <w:rPr>
          <w:rStyle w:val="StyleUnderline"/>
          <w:highlight w:val="green"/>
        </w:rPr>
        <w:t>Without transcendence towards universality</w:t>
      </w:r>
      <w:r w:rsidRPr="005E7010">
        <w:rPr>
          <w:rStyle w:val="StyleUnderline"/>
        </w:rPr>
        <w:t xml:space="preserve">, ' 'Postmodern </w:t>
      </w:r>
      <w:r w:rsidRPr="00F75163">
        <w:rPr>
          <w:rStyle w:val="StyleUnderline"/>
          <w:highlight w:val="green"/>
        </w:rPr>
        <w:t>racism emerges as the ultimate consequence of the</w:t>
      </w:r>
      <w:r w:rsidRPr="005E7010">
        <w:rPr>
          <w:rStyle w:val="StyleUnderline"/>
        </w:rPr>
        <w:t xml:space="preserve"> post-political </w:t>
      </w:r>
      <w:r w:rsidRPr="00F75163">
        <w:rPr>
          <w:rStyle w:val="StyleUnderline"/>
          <w:highlight w:val="green"/>
        </w:rPr>
        <w:t>suspension of the political</w:t>
      </w:r>
      <w:r w:rsidRPr="005E7010">
        <w:rPr>
          <w:rStyle w:val="StyleUnderline"/>
        </w:rPr>
        <w:t>, of the reduction of the State to a mere police agent servicing the (consensually „438 established) needs of market forces and multiculturalist, tolerant humanitarianism. Multiculturalism polices and publicizes but does little to transcend the existing order.</w:t>
      </w:r>
    </w:p>
    <w:p w14:paraId="01FCB28C" w14:textId="77777777" w:rsidR="00AE345C" w:rsidRPr="005E7010" w:rsidRDefault="00AE345C" w:rsidP="00AE345C">
      <w:pPr>
        <w:rPr>
          <w:rStyle w:val="StyleUnderline"/>
        </w:rPr>
      </w:pPr>
    </w:p>
    <w:p w14:paraId="29B9ED67" w14:textId="77777777" w:rsidR="00AE345C" w:rsidRPr="00A06C76" w:rsidRDefault="00AE345C" w:rsidP="00AE345C">
      <w:pPr>
        <w:pStyle w:val="Heading4"/>
        <w:rPr>
          <w:rFonts w:cs="Calibri"/>
        </w:rPr>
      </w:pPr>
      <w:r w:rsidRPr="00A06C76">
        <w:rPr>
          <w:rFonts w:cs="Calibri"/>
        </w:rPr>
        <w:t>The subject emerges through alienation from the attempt to articulate one’s desires through language, which always has a communicability gap that restricts expression. This creates a constant desire for the lost object and leads to a relation of suffocation that justifies infinite violence – deconstructing this constitutive lack explains and comes before anything else in the round. Thus, the ROB is to traverse the fantasy – that means exposing drives.</w:t>
      </w:r>
    </w:p>
    <w:p w14:paraId="5CD55A8A" w14:textId="77777777" w:rsidR="00AE345C" w:rsidRPr="00A06C76" w:rsidRDefault="00AE345C" w:rsidP="00AE345C">
      <w:r w:rsidRPr="00A06C76">
        <w:rPr>
          <w:rStyle w:val="Style13ptBold"/>
        </w:rPr>
        <w:t xml:space="preserve">McGowan 13 </w:t>
      </w:r>
      <w:r w:rsidRPr="00A06C76">
        <w:rPr>
          <w:sz w:val="16"/>
          <w:szCs w:val="18"/>
        </w:rPr>
        <w:t>Todd McGowan, 2013, “Enjoying What We Don’t Have: The Political Project of Psychoanalysis,” University of Nebraska Press/Lincoln and London, SJBE</w:t>
      </w:r>
      <w:r>
        <w:rPr>
          <w:sz w:val="16"/>
          <w:szCs w:val="18"/>
        </w:rPr>
        <w:t xml:space="preserve">//recut </w:t>
      </w:r>
      <w:proofErr w:type="spellStart"/>
      <w:r>
        <w:rPr>
          <w:sz w:val="16"/>
          <w:szCs w:val="18"/>
        </w:rPr>
        <w:t>ww</w:t>
      </w:r>
      <w:proofErr w:type="spellEnd"/>
      <w:r>
        <w:rPr>
          <w:sz w:val="16"/>
          <w:szCs w:val="18"/>
        </w:rPr>
        <w:t xml:space="preserve"> </w:t>
      </w:r>
      <w:proofErr w:type="spellStart"/>
      <w:r>
        <w:rPr>
          <w:sz w:val="16"/>
          <w:szCs w:val="18"/>
        </w:rPr>
        <w:t>pbj</w:t>
      </w:r>
      <w:proofErr w:type="spellEnd"/>
    </w:p>
    <w:p w14:paraId="7FFF3CF7" w14:textId="77777777" w:rsidR="00AE345C" w:rsidRDefault="00AE345C" w:rsidP="00AE345C">
      <w:pPr>
        <w:rPr>
          <w:rStyle w:val="Emphasis"/>
        </w:rPr>
      </w:pPr>
      <w:r w:rsidRPr="008A3354">
        <w:rPr>
          <w:rStyle w:val="Emphasis"/>
        </w:rPr>
        <w:t xml:space="preserve">The </w:t>
      </w:r>
      <w:r w:rsidRPr="00F75163">
        <w:rPr>
          <w:rStyle w:val="Emphasis"/>
          <w:highlight w:val="green"/>
        </w:rPr>
        <w:t>subject</w:t>
      </w:r>
      <w:r w:rsidRPr="008A3354">
        <w:rPr>
          <w:rStyle w:val="Emphasis"/>
        </w:rPr>
        <w:t xml:space="preserve"> as such </w:t>
      </w:r>
      <w:r w:rsidRPr="00F75163">
        <w:rPr>
          <w:rStyle w:val="Emphasis"/>
          <w:highlight w:val="green"/>
        </w:rPr>
        <w:t>emerges through</w:t>
      </w:r>
      <w:r w:rsidRPr="008A3354">
        <w:rPr>
          <w:rStyle w:val="Emphasis"/>
        </w:rPr>
        <w:t xml:space="preserve"> the experience of </w:t>
      </w:r>
      <w:r w:rsidRPr="00F75163">
        <w:rPr>
          <w:rStyle w:val="Emphasis"/>
          <w:highlight w:val="green"/>
        </w:rPr>
        <w:t>loss</w:t>
      </w:r>
      <w:r w:rsidRPr="008A3354">
        <w:rPr>
          <w:rStyle w:val="Emphasis"/>
        </w:rPr>
        <w:t>.</w:t>
      </w:r>
      <w:r w:rsidRPr="008A3354">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8A3354">
        <w:rPr>
          <w:rStyle w:val="Emphasis"/>
        </w:rPr>
        <w:t xml:space="preserve">But the psychical act of sacrifice </w:t>
      </w:r>
      <w:r w:rsidRPr="00F75163">
        <w:rPr>
          <w:rStyle w:val="Emphasis"/>
          <w:highlight w:val="green"/>
        </w:rPr>
        <w:t>allows for</w:t>
      </w:r>
      <w:r w:rsidRPr="008A3354">
        <w:rPr>
          <w:rStyle w:val="Emphasis"/>
        </w:rPr>
        <w:t xml:space="preserve"> a </w:t>
      </w:r>
      <w:r w:rsidRPr="00F75163">
        <w:rPr>
          <w:rStyle w:val="Emphasis"/>
          <w:highlight w:val="green"/>
        </w:rPr>
        <w:t>distinction to develop</w:t>
      </w:r>
      <w:r w:rsidRPr="008A3354">
        <w:rPr>
          <w:rStyle w:val="Emphasis"/>
        </w:rPr>
        <w:t xml:space="preserve"> where none existed before and simultaneously </w:t>
      </w:r>
      <w:r w:rsidRPr="00F75163">
        <w:rPr>
          <w:rStyle w:val="Emphasis"/>
          <w:highlight w:val="green"/>
        </w:rPr>
        <w:t>directs</w:t>
      </w:r>
      <w:r w:rsidRPr="008A3354">
        <w:rPr>
          <w:rStyle w:val="Emphasis"/>
        </w:rPr>
        <w:t xml:space="preserve"> the subject’s </w:t>
      </w:r>
      <w:r w:rsidRPr="00F75163">
        <w:rPr>
          <w:rStyle w:val="Emphasis"/>
          <w:highlight w:val="green"/>
        </w:rPr>
        <w:t>desire</w:t>
      </w:r>
      <w:r w:rsidRPr="008A3354">
        <w:rPr>
          <w:rStyle w:val="Emphasis"/>
        </w:rPr>
        <w:t xml:space="preserve"> toward the object world. I</w:t>
      </w:r>
      <w:r w:rsidRPr="008A3354">
        <w:rPr>
          <w:sz w:val="10"/>
        </w:rPr>
        <w:t xml:space="preserve">n his breakthrough essay “Negation,” Freud describes this process as follows: “The antithesis between subjective and objective does not exist from the first. </w:t>
      </w:r>
      <w:r w:rsidRPr="008A3354">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8A3354">
        <w:rPr>
          <w:sz w:val="10"/>
        </w:rPr>
        <w:t xml:space="preserve">. </w:t>
      </w:r>
      <w:r w:rsidRPr="008A3354">
        <w:rPr>
          <w:rStyle w:val="Emphasis"/>
        </w:rPr>
        <w:t xml:space="preserve">The </w:t>
      </w:r>
      <w:r w:rsidRPr="00F75163">
        <w:rPr>
          <w:rStyle w:val="Emphasis"/>
          <w:highlight w:val="green"/>
        </w:rPr>
        <w:t>first and immediate aim</w:t>
      </w:r>
      <w:r w:rsidRPr="008A3354">
        <w:rPr>
          <w:rStyle w:val="Emphasis"/>
        </w:rPr>
        <w:t xml:space="preserve">, therefore, of reality-testing is, not to find an object in real perception which corresponds to the one presented, but to </w:t>
      </w:r>
      <w:proofErr w:type="spellStart"/>
      <w:r w:rsidRPr="00F75163">
        <w:rPr>
          <w:rStyle w:val="Emphasis"/>
          <w:highlight w:val="green"/>
        </w:rPr>
        <w:t>refind</w:t>
      </w:r>
      <w:proofErr w:type="spellEnd"/>
      <w:r w:rsidRPr="008A3354">
        <w:rPr>
          <w:rStyle w:val="Emphasis"/>
        </w:rPr>
        <w:t xml:space="preserve"> such an </w:t>
      </w:r>
      <w:r w:rsidRPr="00F75163">
        <w:rPr>
          <w:rStyle w:val="Emphasis"/>
          <w:highlight w:val="green"/>
        </w:rPr>
        <w:t>object</w:t>
      </w:r>
      <w:r w:rsidRPr="008A3354">
        <w:rPr>
          <w:rStyle w:val="Emphasis"/>
        </w:rPr>
        <w:t>, to convince oneself that it is still there.</w:t>
      </w:r>
      <w:r w:rsidRPr="008A3354">
        <w:rPr>
          <w:sz w:val="10"/>
        </w:rPr>
        <w:t xml:space="preserve">”6 Though Freud doesn’t use terms from linguistics, it is clear that he is making refer- </w:t>
      </w:r>
      <w:proofErr w:type="spellStart"/>
      <w:r w:rsidRPr="008A3354">
        <w:rPr>
          <w:sz w:val="10"/>
        </w:rPr>
        <w:t>ence</w:t>
      </w:r>
      <w:proofErr w:type="spellEnd"/>
      <w:r w:rsidRPr="008A3354">
        <w:rPr>
          <w:sz w:val="10"/>
        </w:rPr>
        <w:t xml:space="preserve"> to </w:t>
      </w:r>
      <w:r w:rsidRPr="008A3354">
        <w:rPr>
          <w:rStyle w:val="Emphasis"/>
        </w:rPr>
        <w:t xml:space="preserve">the subject’s </w:t>
      </w:r>
      <w:r w:rsidRPr="00F75163">
        <w:rPr>
          <w:rStyle w:val="Emphasis"/>
          <w:highlight w:val="green"/>
        </w:rPr>
        <w:t>alienation in language</w:t>
      </w:r>
      <w:r w:rsidRPr="008A3354">
        <w:rPr>
          <w:rStyle w:val="Emphasis"/>
        </w:rPr>
        <w:t xml:space="preserve"> and that he sees this alienation as the </w:t>
      </w:r>
      <w:r w:rsidRPr="00F75163">
        <w:rPr>
          <w:rStyle w:val="Emphasis"/>
          <w:highlight w:val="green"/>
        </w:rPr>
        <w:t>key to</w:t>
      </w:r>
      <w:r w:rsidRPr="008A3354">
        <w:rPr>
          <w:rStyle w:val="Emphasis"/>
        </w:rPr>
        <w:t xml:space="preserve"> the </w:t>
      </w:r>
      <w:r w:rsidRPr="00F75163">
        <w:rPr>
          <w:rStyle w:val="Emphasis"/>
          <w:highlight w:val="green"/>
        </w:rPr>
        <w:t>emergence of</w:t>
      </w:r>
      <w:r w:rsidRPr="008A3354">
        <w:rPr>
          <w:rStyle w:val="Emphasis"/>
        </w:rPr>
        <w:t xml:space="preserve"> both the </w:t>
      </w:r>
      <w:r w:rsidRPr="00F75163">
        <w:rPr>
          <w:rStyle w:val="Emphasis"/>
          <w:highlight w:val="green"/>
        </w:rPr>
        <w:t>subject and</w:t>
      </w:r>
      <w:r w:rsidRPr="008A3354">
        <w:rPr>
          <w:rStyle w:val="Emphasis"/>
        </w:rPr>
        <w:t xml:space="preserve"> the </w:t>
      </w:r>
      <w:r w:rsidRPr="00F75163">
        <w:rPr>
          <w:rStyle w:val="Emphasis"/>
          <w:highlight w:val="green"/>
        </w:rPr>
        <w:t>object</w:t>
      </w:r>
      <w:r w:rsidRPr="008A3354">
        <w:rPr>
          <w:sz w:val="10"/>
        </w:rPr>
        <w:t xml:space="preserve">. When the subject submits to the imperatives of language, it enters into an indirect relation with the object world. The speaking being does not relate to books, pencils, and paper but to “books,” “pencils,” and “paper.” </w:t>
      </w:r>
      <w:r w:rsidRPr="008A3354">
        <w:rPr>
          <w:rStyle w:val="Emphasis"/>
        </w:rPr>
        <w:t xml:space="preserve">The </w:t>
      </w:r>
      <w:r w:rsidRPr="00F75163">
        <w:rPr>
          <w:rStyle w:val="Emphasis"/>
          <w:highlight w:val="green"/>
        </w:rPr>
        <w:t>signifier intervenes between</w:t>
      </w:r>
      <w:r w:rsidRPr="008A3354">
        <w:rPr>
          <w:rStyle w:val="Emphasis"/>
        </w:rPr>
        <w:t xml:space="preserve"> the </w:t>
      </w:r>
      <w:r w:rsidRPr="00F75163">
        <w:rPr>
          <w:rStyle w:val="Emphasis"/>
          <w:highlight w:val="green"/>
        </w:rPr>
        <w:t>subject and</w:t>
      </w:r>
      <w:r w:rsidRPr="008A3354">
        <w:rPr>
          <w:rStyle w:val="Emphasis"/>
        </w:rPr>
        <w:t xml:space="preserve"> the </w:t>
      </w:r>
      <w:r w:rsidRPr="00F75163">
        <w:rPr>
          <w:rStyle w:val="Emphasis"/>
          <w:highlight w:val="green"/>
        </w:rPr>
        <w:t>object</w:t>
      </w:r>
      <w:r w:rsidRPr="008A3354">
        <w:rPr>
          <w:rStyle w:val="Emphasis"/>
        </w:rPr>
        <w:t xml:space="preserve"> that the subject perceives. The subject’s </w:t>
      </w:r>
      <w:r w:rsidRPr="00F75163">
        <w:rPr>
          <w:rStyle w:val="Emphasis"/>
          <w:highlight w:val="green"/>
        </w:rPr>
        <w:t>alienation</w:t>
      </w:r>
      <w:r w:rsidRPr="008A3354">
        <w:rPr>
          <w:rStyle w:val="Emphasis"/>
        </w:rPr>
        <w:t xml:space="preserve"> into language </w:t>
      </w:r>
      <w:r w:rsidRPr="00F75163">
        <w:rPr>
          <w:rStyle w:val="Emphasis"/>
          <w:highlight w:val="green"/>
        </w:rPr>
        <w:t>deprives</w:t>
      </w:r>
      <w:r w:rsidRPr="008A3354">
        <w:rPr>
          <w:rStyle w:val="Emphasis"/>
        </w:rPr>
        <w:t xml:space="preserve"> it of </w:t>
      </w:r>
      <w:r w:rsidRPr="00F75163">
        <w:rPr>
          <w:rStyle w:val="Emphasis"/>
          <w:highlight w:val="green"/>
        </w:rPr>
        <w:t>immediate contact</w:t>
      </w:r>
      <w:r w:rsidRPr="008A3354">
        <w:rPr>
          <w:rStyle w:val="Emphasis"/>
        </w:rPr>
        <w:t xml:space="preserve"> with the object world. And </w:t>
      </w:r>
      <w:r w:rsidRPr="008A3354">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F75163">
        <w:rPr>
          <w:rStyle w:val="Emphasis"/>
          <w:highlight w:val="green"/>
        </w:rPr>
        <w:t>Prior to</w:t>
      </w:r>
      <w:r w:rsidRPr="008A3354">
        <w:rPr>
          <w:rStyle w:val="Emphasis"/>
        </w:rPr>
        <w:t xml:space="preserve"> </w:t>
      </w:r>
      <w:r w:rsidRPr="008A3354">
        <w:rPr>
          <w:rStyle w:val="Emphasis"/>
        </w:rPr>
        <w:lastRenderedPageBreak/>
        <w:t xml:space="preserve">its </w:t>
      </w:r>
      <w:r w:rsidRPr="00F75163">
        <w:rPr>
          <w:rStyle w:val="Emphasis"/>
          <w:highlight w:val="green"/>
        </w:rPr>
        <w:t>immersion</w:t>
      </w:r>
      <w:r w:rsidRPr="008A3354">
        <w:rPr>
          <w:rStyle w:val="Emphasis"/>
        </w:rPr>
        <w:t xml:space="preserve"> in the mediation of language, the </w:t>
      </w:r>
      <w:r w:rsidRPr="00F75163">
        <w:rPr>
          <w:rStyle w:val="Emphasis"/>
          <w:highlight w:val="green"/>
        </w:rPr>
        <w:t>subject had no object</w:t>
      </w:r>
      <w:r w:rsidRPr="008A3354">
        <w:rPr>
          <w:rStyle w:val="Emphasis"/>
        </w:rPr>
        <w:t xml:space="preserve"> at all — not a privileged relation to objects but a complete absence of relationality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8A3354">
        <w:rPr>
          <w:sz w:val="10"/>
        </w:rPr>
        <w:t xml:space="preserve"> but the sacrifice is not an act that the subject takes up on its own. </w:t>
      </w:r>
      <w:r w:rsidRPr="008A3354">
        <w:rPr>
          <w:rStyle w:val="Emphasis"/>
        </w:rPr>
        <w:t xml:space="preserve">Others always impose the entry into language on the subject. Their exhortations and incentives to speak prompt the emergence of the speaking subject. But the </w:t>
      </w:r>
      <w:r w:rsidRPr="00F75163">
        <w:rPr>
          <w:rStyle w:val="Emphasis"/>
          <w:highlight w:val="green"/>
        </w:rPr>
        <w:t>subject’s openness</w:t>
      </w:r>
      <w:r w:rsidRPr="008A3354">
        <w:rPr>
          <w:rStyle w:val="Emphasis"/>
        </w:rPr>
        <w:t xml:space="preserve"> to alienation in language, its </w:t>
      </w:r>
      <w:r w:rsidRPr="00F75163">
        <w:rPr>
          <w:rStyle w:val="Emphasis"/>
          <w:highlight w:val="green"/>
        </w:rPr>
        <w:t>willingness to sacrifice</w:t>
      </w:r>
      <w:r w:rsidRPr="008A3354">
        <w:rPr>
          <w:rStyle w:val="Emphasis"/>
        </w:rPr>
        <w:t xml:space="preserve"> a part of itself in order to become a speaking subject, </w:t>
      </w:r>
      <w:r w:rsidRPr="00F75163">
        <w:rPr>
          <w:rStyle w:val="Emphasis"/>
          <w:highlight w:val="green"/>
        </w:rPr>
        <w:t>suggests</w:t>
      </w:r>
      <w:r w:rsidRPr="008A3354">
        <w:rPr>
          <w:rStyle w:val="Emphasis"/>
        </w:rPr>
        <w:t xml:space="preserve"> a </w:t>
      </w:r>
      <w:r w:rsidRPr="00F75163">
        <w:rPr>
          <w:rStyle w:val="Emphasis"/>
          <w:highlight w:val="green"/>
        </w:rPr>
        <w:t>lack</w:t>
      </w:r>
      <w:r w:rsidRPr="008A3354">
        <w:rPr>
          <w:rStyle w:val="Emphasis"/>
        </w:rPr>
        <w:t xml:space="preserve"> in being itself </w:t>
      </w:r>
      <w:r w:rsidRPr="00F75163">
        <w:rPr>
          <w:rStyle w:val="Emphasis"/>
          <w:highlight w:val="green"/>
        </w:rPr>
        <w:t>prior</w:t>
      </w:r>
      <w:r w:rsidRPr="008A3354">
        <w:rPr>
          <w:rStyle w:val="Emphasis"/>
        </w:rPr>
        <w:t xml:space="preserve"> to the entry into language.</w:t>
      </w:r>
      <w:r w:rsidRPr="008A3354">
        <w:rPr>
          <w:sz w:val="10"/>
        </w:rPr>
        <w:t xml:space="preserve"> That is, the act through which the subject cedes the privileged object and becomes a subject coin- </w:t>
      </w:r>
      <w:proofErr w:type="spellStart"/>
      <w:r w:rsidRPr="008A3354">
        <w:rPr>
          <w:sz w:val="10"/>
        </w:rPr>
        <w:t>cides</w:t>
      </w:r>
      <w:proofErr w:type="spellEnd"/>
      <w:r w:rsidRPr="008A3354">
        <w:rPr>
          <w:sz w:val="10"/>
        </w:rPr>
        <w:t xml:space="preserve"> with language but is irreducible to it. </w:t>
      </w:r>
      <w:r w:rsidRPr="008A3354">
        <w:rPr>
          <w:rStyle w:val="Emphasis"/>
        </w:rPr>
        <w:t xml:space="preserve">The subject engages in the act of sacrifice because it does not find its initial autoeroticism perfectly sat- </w:t>
      </w:r>
      <w:proofErr w:type="spellStart"/>
      <w:r w:rsidRPr="008A3354">
        <w:rPr>
          <w:rStyle w:val="Emphasis"/>
        </w:rPr>
        <w:t>isfying</w:t>
      </w:r>
      <w:proofErr w:type="spellEnd"/>
      <w:r w:rsidRPr="008A3354">
        <w:rPr>
          <w:rStyle w:val="Emphasis"/>
        </w:rPr>
        <w:t xml:space="preserve"> — the </w:t>
      </w:r>
      <w:r w:rsidRPr="00F75163">
        <w:rPr>
          <w:rStyle w:val="Emphasis"/>
          <w:highlight w:val="green"/>
        </w:rPr>
        <w:t>unity of the autoerotic being is not perfect</w:t>
      </w:r>
      <w:r w:rsidRPr="008A3354">
        <w:rPr>
          <w:rStyle w:val="Emphasis"/>
        </w:rPr>
        <w:t xml:space="preserve"> — and this </w:t>
      </w:r>
      <w:r w:rsidRPr="00F75163">
        <w:rPr>
          <w:rStyle w:val="Emphasis"/>
          <w:highlight w:val="green"/>
        </w:rPr>
        <w:t>lack of complete satisfaction produces</w:t>
      </w:r>
      <w:r w:rsidRPr="008A3354">
        <w:rPr>
          <w:rStyle w:val="Emphasis"/>
        </w:rPr>
        <w:t xml:space="preserve"> the </w:t>
      </w:r>
      <w:r w:rsidRPr="00F75163">
        <w:rPr>
          <w:rStyle w:val="Emphasis"/>
          <w:highlight w:val="green"/>
        </w:rPr>
        <w:t>opening through</w:t>
      </w:r>
      <w:r w:rsidRPr="008A3354">
        <w:rPr>
          <w:rStyle w:val="Emphasis"/>
        </w:rPr>
        <w:t xml:space="preserve"> which </w:t>
      </w:r>
      <w:r w:rsidRPr="00F75163">
        <w:rPr>
          <w:rStyle w:val="Emphasis"/>
          <w:highlight w:val="green"/>
        </w:rPr>
        <w:t>language</w:t>
      </w:r>
      <w:r w:rsidRPr="008A3354">
        <w:rPr>
          <w:rStyle w:val="Emphasis"/>
        </w:rPr>
        <w:t xml:space="preserve"> and society grab onto the subject through its alienating process</w:t>
      </w:r>
      <w:r w:rsidRPr="008A3354">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8A3354">
        <w:rPr>
          <w:rStyle w:val="Emphasis"/>
        </w:rPr>
        <w:t>But subjectivity emerges only out of a self-wounding</w:t>
      </w:r>
      <w:r w:rsidRPr="008A3354">
        <w:rPr>
          <w:sz w:val="10"/>
        </w:rPr>
        <w:t xml:space="preserve">. Even though others encourage the infant to abandon its autoerotic state through a multitude of inducements, the initial loss that constitutes subjectivity is always and </w:t>
      </w:r>
      <w:proofErr w:type="spellStart"/>
      <w:r w:rsidRPr="008A3354">
        <w:rPr>
          <w:sz w:val="10"/>
        </w:rPr>
        <w:t>neces</w:t>
      </w:r>
      <w:proofErr w:type="spellEnd"/>
      <w:r w:rsidRPr="008A3354">
        <w:rPr>
          <w:sz w:val="10"/>
        </w:rPr>
        <w:t xml:space="preserve">- </w:t>
      </w:r>
      <w:proofErr w:type="spellStart"/>
      <w:r w:rsidRPr="008A3354">
        <w:rPr>
          <w:sz w:val="10"/>
        </w:rPr>
        <w:t>sarily</w:t>
      </w:r>
      <w:proofErr w:type="spellEnd"/>
      <w:r w:rsidRPr="008A3354">
        <w:rPr>
          <w:sz w:val="10"/>
        </w:rPr>
        <w:t xml:space="preserve"> self-inflicted. </w:t>
      </w:r>
      <w:r w:rsidRPr="008A3354">
        <w:rPr>
          <w:rStyle w:val="Emphasis"/>
        </w:rPr>
        <w:t>Subjectivity has a fundamentally masochistic form,</w:t>
      </w:r>
      <w:r w:rsidRPr="008A3354">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8A3354">
        <w:rPr>
          <w:rStyle w:val="Emphasis"/>
        </w:rPr>
        <w:t xml:space="preserve">The initial loss that founds subjectivity is not at all </w:t>
      </w:r>
      <w:proofErr w:type="spellStart"/>
      <w:r w:rsidRPr="008A3354">
        <w:rPr>
          <w:rStyle w:val="Emphasis"/>
        </w:rPr>
        <w:t>substan</w:t>
      </w:r>
      <w:proofErr w:type="spellEnd"/>
      <w:r w:rsidRPr="008A3354">
        <w:rPr>
          <w:rStyle w:val="Emphasis"/>
        </w:rPr>
        <w:t xml:space="preserve">- </w:t>
      </w:r>
      <w:proofErr w:type="spellStart"/>
      <w:r w:rsidRPr="008A3354">
        <w:rPr>
          <w:rStyle w:val="Emphasis"/>
        </w:rPr>
        <w:t>tial</w:t>
      </w:r>
      <w:proofErr w:type="spellEnd"/>
      <w:r w:rsidRPr="008A3354">
        <w:rPr>
          <w:rStyle w:val="Emphasis"/>
        </w:rPr>
        <w:t>; it is the ceding of nothing</w:t>
      </w:r>
      <w:r w:rsidRPr="008A3354">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8A3354">
        <w:rPr>
          <w:rStyle w:val="Emphasis"/>
        </w:rPr>
        <w:t xml:space="preserve">While the needs of the human animal are not dependent on the experience of loss, the subject’s desires are. It is the initial act of sacrifice that gives birth to desire: the subject </w:t>
      </w:r>
      <w:proofErr w:type="spellStart"/>
      <w:r w:rsidRPr="008A3354">
        <w:rPr>
          <w:rStyle w:val="Emphasis"/>
        </w:rPr>
        <w:t>sacri</w:t>
      </w:r>
      <w:proofErr w:type="spellEnd"/>
      <w:r w:rsidRPr="008A3354">
        <w:rPr>
          <w:rStyle w:val="Emphasis"/>
        </w:rPr>
        <w:t xml:space="preserve">- </w:t>
      </w:r>
      <w:proofErr w:type="spellStart"/>
      <w:r w:rsidRPr="008A3354">
        <w:rPr>
          <w:rStyle w:val="Emphasis"/>
        </w:rPr>
        <w:t>fices</w:t>
      </w:r>
      <w:proofErr w:type="spellEnd"/>
      <w:r w:rsidRPr="008A3354">
        <w:rPr>
          <w:rStyle w:val="Emphasis"/>
        </w:rPr>
        <w:t xml:space="preserve"> nothing in order to create a lost object around which it can organize its desire.</w:t>
      </w:r>
      <w:r w:rsidRPr="008A3354">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w:t>
      </w:r>
      <w:proofErr w:type="spellStart"/>
      <w:r w:rsidRPr="008A3354">
        <w:rPr>
          <w:sz w:val="10"/>
        </w:rPr>
        <w:t>ut</w:t>
      </w:r>
      <w:proofErr w:type="spellEnd"/>
      <w:r w:rsidRPr="008A3354">
        <w:rPr>
          <w:sz w:val="10"/>
        </w:rPr>
        <w:t xml:space="preserve"> des, I give so that you might give, than do </w:t>
      </w:r>
      <w:proofErr w:type="spellStart"/>
      <w:r w:rsidRPr="008A3354">
        <w:rPr>
          <w:sz w:val="10"/>
        </w:rPr>
        <w:t>ut</w:t>
      </w:r>
      <w:proofErr w:type="spellEnd"/>
      <w:r w:rsidRPr="008A3354">
        <w:rPr>
          <w:sz w:val="10"/>
        </w:rPr>
        <w:t xml:space="preserve"> </w:t>
      </w:r>
      <w:proofErr w:type="spellStart"/>
      <w:r w:rsidRPr="008A3354">
        <w:rPr>
          <w:sz w:val="10"/>
        </w:rPr>
        <w:t>desidero</w:t>
      </w:r>
      <w:proofErr w:type="spellEnd"/>
      <w:r w:rsidRPr="008A3354">
        <w:rPr>
          <w:sz w:val="10"/>
        </w:rPr>
        <w:t xml:space="preserve">: I </w:t>
      </w:r>
      <w:r w:rsidRPr="008A3354">
        <w:rPr>
          <w:rStyle w:val="Emphasis"/>
        </w:rPr>
        <w:t xml:space="preserve">give in order that I might desire.”8 The subject’s </w:t>
      </w:r>
      <w:r w:rsidRPr="00F75163">
        <w:rPr>
          <w:rStyle w:val="Emphasis"/>
          <w:highlight w:val="green"/>
        </w:rPr>
        <w:t>desire</w:t>
      </w:r>
      <w:r w:rsidRPr="008A3354">
        <w:rPr>
          <w:rStyle w:val="Emphasis"/>
        </w:rPr>
        <w:t xml:space="preserve"> is </w:t>
      </w:r>
      <w:r w:rsidRPr="00F75163">
        <w:rPr>
          <w:rStyle w:val="Emphasis"/>
          <w:highlight w:val="green"/>
        </w:rPr>
        <w:t>oriented around</w:t>
      </w:r>
      <w:r w:rsidRPr="008A3354">
        <w:rPr>
          <w:rStyle w:val="Emphasis"/>
        </w:rPr>
        <w:t xml:space="preserve"> this </w:t>
      </w:r>
      <w:r w:rsidRPr="00F75163">
        <w:rPr>
          <w:rStyle w:val="Emphasis"/>
          <w:highlight w:val="green"/>
        </w:rPr>
        <w:t>lost object</w:t>
      </w:r>
      <w:r w:rsidRPr="008A3354">
        <w:rPr>
          <w:rStyle w:val="Emphasis"/>
        </w:rPr>
        <w:t xml:space="preserve">, but the object is nothing as a positive entity and only exists insofar as it is lost. This is why </w:t>
      </w:r>
      <w:r w:rsidRPr="00F75163">
        <w:rPr>
          <w:rStyle w:val="Emphasis"/>
          <w:highlight w:val="green"/>
        </w:rPr>
        <w:t>one can never attain the lost object</w:t>
      </w:r>
      <w:r w:rsidRPr="008A3354">
        <w:rPr>
          <w:rStyle w:val="Emphasis"/>
        </w:rPr>
        <w:t xml:space="preserve"> or the object that causes one to desire</w:t>
      </w:r>
      <w:r w:rsidRPr="008A3354">
        <w:rPr>
          <w:sz w:val="10"/>
        </w:rPr>
        <w:t xml:space="preserve">.9 The coming-into-being of this object originates the subject of desire, but, having no substance, the object can never become an empirical object of desire. We may see an object of desire as embodying the lost object, but </w:t>
      </w:r>
      <w:r w:rsidRPr="008A3354">
        <w:rPr>
          <w:rStyle w:val="Emphasis"/>
        </w:rPr>
        <w:t xml:space="preserve">whenever we obtain this object, we discover its emptiness. The lost </w:t>
      </w:r>
      <w:r w:rsidRPr="008A3354">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t>
      </w:r>
      <w:proofErr w:type="spellStart"/>
      <w:r w:rsidRPr="008A3354">
        <w:rPr>
          <w:sz w:val="10"/>
        </w:rPr>
        <w:t>wom</w:t>
      </w:r>
      <w:proofErr w:type="spellEnd"/>
      <w:r w:rsidRPr="008A3354">
        <w:rPr>
          <w:sz w:val="10"/>
        </w:rPr>
        <w:t xml:space="preserve">[x]n to starve themselves in order to fit the ideals of feminine beauty. According to Naomi Wolf ’s classic popular account in The Beauty Myth, the ideal of thinness became a way of controlling </w:t>
      </w:r>
      <w:proofErr w:type="spellStart"/>
      <w:r w:rsidRPr="008A3354">
        <w:rPr>
          <w:sz w:val="10"/>
        </w:rPr>
        <w:t>wom</w:t>
      </w:r>
      <w:proofErr w:type="spellEnd"/>
      <w:r w:rsidRPr="008A3354">
        <w:rPr>
          <w:sz w:val="10"/>
        </w:rPr>
        <w:t xml:space="preserve">[x]n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t>
      </w:r>
      <w:proofErr w:type="spellStart"/>
      <w:r w:rsidRPr="008A3354">
        <w:rPr>
          <w:sz w:val="10"/>
        </w:rPr>
        <w:t>wom</w:t>
      </w:r>
      <w:proofErr w:type="spellEnd"/>
      <w:r w:rsidRPr="008A3354">
        <w:rPr>
          <w:sz w:val="10"/>
        </w:rPr>
        <w:t xml:space="preserve">[x]n in patriarchy </w:t>
      </w:r>
      <w:proofErr w:type="gramStart"/>
      <w:r w:rsidRPr="008A3354">
        <w:rPr>
          <w:sz w:val="10"/>
        </w:rPr>
        <w:t>are</w:t>
      </w:r>
      <w:proofErr w:type="gramEnd"/>
      <w:r w:rsidRPr="008A3354">
        <w:rPr>
          <w:sz w:val="10"/>
        </w:rPr>
        <w:t xml:space="preserv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w:t>
      </w:r>
      <w:proofErr w:type="spellStart"/>
      <w:r w:rsidRPr="008A3354">
        <w:rPr>
          <w:sz w:val="10"/>
        </w:rPr>
        <w:t>ity</w:t>
      </w:r>
      <w:proofErr w:type="spellEnd"/>
      <w:r w:rsidRPr="008A3354">
        <w:rPr>
          <w:sz w:val="10"/>
        </w:rPr>
        <w:t xml:space="preserve">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8A3354">
        <w:rPr>
          <w:rStyle w:val="Emphasis"/>
        </w:rPr>
        <w:t xml:space="preserve">The logic of anorexia lays </w:t>
      </w:r>
      <w:proofErr w:type="gramStart"/>
      <w:r w:rsidRPr="008A3354">
        <w:rPr>
          <w:rStyle w:val="Emphasis"/>
        </w:rPr>
        <w:t>bare</w:t>
      </w:r>
      <w:proofErr w:type="gramEnd"/>
      <w:r w:rsidRPr="008A3354">
        <w:rPr>
          <w:rStyle w:val="Emphasis"/>
        </w:rPr>
        <w:t xml:space="preserve"> the hidden work- </w:t>
      </w:r>
      <w:proofErr w:type="spellStart"/>
      <w:r w:rsidRPr="008A3354">
        <w:rPr>
          <w:rStyle w:val="Emphasis"/>
        </w:rPr>
        <w:t>ings</w:t>
      </w:r>
      <w:proofErr w:type="spellEnd"/>
      <w:r w:rsidRPr="008A3354">
        <w:rPr>
          <w:rStyle w:val="Emphasis"/>
        </w:rPr>
        <w:t xml:space="preserve"> of desire that operate within every subject. Subjects believe that they pursue various objects of desire (a new car, a new house, a new romantic partner, and so on) and that these objects have an intrinsic attraction, but the real engine for their desire resides in the nothing that the subject has given up and that </w:t>
      </w:r>
      <w:r w:rsidRPr="00F75163">
        <w:rPr>
          <w:rStyle w:val="Emphasis"/>
          <w:highlight w:val="green"/>
        </w:rPr>
        <w:t>every object tries and fails to represent</w:t>
      </w:r>
      <w:r w:rsidRPr="008A3354">
        <w:rPr>
          <w:rStyle w:val="Emphasis"/>
        </w:rPr>
        <w:t xml:space="preserve">. Objects of desire are </w:t>
      </w:r>
      <w:r w:rsidRPr="00F75163">
        <w:rPr>
          <w:rStyle w:val="Emphasis"/>
          <w:highlight w:val="green"/>
        </w:rPr>
        <w:t>desirable only</w:t>
      </w:r>
      <w:r w:rsidRPr="008A3354">
        <w:rPr>
          <w:rStyle w:val="Emphasis"/>
        </w:rPr>
        <w:t xml:space="preserve"> insofar </w:t>
      </w:r>
      <w:r w:rsidRPr="00F75163">
        <w:rPr>
          <w:rStyle w:val="Emphasis"/>
          <w:highlight w:val="green"/>
        </w:rPr>
        <w:t>as they attempt to represent the impossible lost object</w:t>
      </w:r>
      <w:r w:rsidRPr="008A3354">
        <w:rPr>
          <w:rStyle w:val="Emphasis"/>
        </w:rPr>
        <w:t>, which is what the anorexic reveals. Still, the anorexic is exceptional; most nonanorexic subjects imagine that their lost object can be found in something rather than nothing</w:t>
      </w:r>
      <w:r w:rsidRPr="008A3354">
        <w:rPr>
          <w:sz w:val="10"/>
        </w:rPr>
        <w:t xml:space="preserve">. Despite its resonances with the structure of desire, anorexia cannot be dissociated from the imposition of the ideal of thinness as a mode of control- ling female subjectivity. Though </w:t>
      </w:r>
      <w:r w:rsidRPr="008A3354">
        <w:rPr>
          <w:sz w:val="10"/>
        </w:rPr>
        <w:lastRenderedPageBreak/>
        <w:t xml:space="preserve">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8A3354">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the </w:t>
      </w:r>
      <w:r w:rsidRPr="00F75163">
        <w:rPr>
          <w:rStyle w:val="Emphasis"/>
          <w:highlight w:val="green"/>
        </w:rPr>
        <w:t>political act involves insisting on</w:t>
      </w:r>
      <w:r w:rsidRPr="008A3354">
        <w:rPr>
          <w:rStyle w:val="Emphasis"/>
        </w:rPr>
        <w:t xml:space="preserve"> one’s </w:t>
      </w:r>
      <w:r w:rsidRPr="00F75163">
        <w:rPr>
          <w:rStyle w:val="Emphasis"/>
          <w:highlight w:val="green"/>
        </w:rPr>
        <w:t>desire in the face of its impossibility</w:t>
      </w:r>
      <w:r w:rsidRPr="008A3354">
        <w:rPr>
          <w:rStyle w:val="Emphasis"/>
        </w:rPr>
        <w:t>, which is precisely what occurs in the death drive.</w:t>
      </w:r>
      <w:r w:rsidRPr="008A3354">
        <w:rPr>
          <w:sz w:val="10"/>
        </w:rPr>
        <w:t xml:space="preserve"> The key to a politics of the death drive is grasping, in the fashion of the anorexic, the nothingness of the object and thereby finding satisfaction in the drive itself. </w:t>
      </w:r>
      <w:r w:rsidRPr="008A3354">
        <w:rPr>
          <w:rStyle w:val="Emphasis"/>
        </w:rPr>
        <w:t xml:space="preserve">But the subject’s relationship to its object </w:t>
      </w:r>
      <w:r w:rsidRPr="00F75163">
        <w:rPr>
          <w:rStyle w:val="Emphasis"/>
          <w:highlight w:val="green"/>
        </w:rPr>
        <w:t>inherently creates an illusion</w:t>
      </w:r>
      <w:r w:rsidRPr="008A3354">
        <w:rPr>
          <w:rStyle w:val="Emphasis"/>
        </w:rPr>
        <w:t xml:space="preserve"> that makes this possibility almost impossible.</w:t>
      </w:r>
      <w:r w:rsidRPr="008A3354">
        <w:rPr>
          <w:sz w:val="10"/>
        </w:rPr>
        <w:t xml:space="preserve"> Though the lost object that initiates subjectivity has no substance, its status for the subject belies its nothingness. For the subject, the </w:t>
      </w:r>
      <w:proofErr w:type="spellStart"/>
      <w:r w:rsidRPr="008A3354">
        <w:rPr>
          <w:sz w:val="10"/>
        </w:rPr>
        <w:t>originary</w:t>
      </w:r>
      <w:proofErr w:type="spellEnd"/>
      <w:r w:rsidRPr="008A3354">
        <w:rPr>
          <w:sz w:val="10"/>
        </w:rPr>
        <w:t xml:space="preserve"> lost object is the object that seems to hold the key to the subject’s very ability to enjoy. Subjects invest the lost object with the idea of their own completion: the loss of the object retroactively causes a prior state of </w:t>
      </w:r>
      <w:proofErr w:type="spellStart"/>
      <w:r w:rsidRPr="008A3354">
        <w:rPr>
          <w:sz w:val="10"/>
        </w:rPr>
        <w:t>comple</w:t>
      </w:r>
      <w:proofErr w:type="spellEnd"/>
      <w:r w:rsidRPr="008A3354">
        <w:rPr>
          <w:sz w:val="10"/>
        </w:rPr>
        <w:t xml:space="preserve">- </w:t>
      </w:r>
      <w:proofErr w:type="spellStart"/>
      <w:r w:rsidRPr="008A3354">
        <w:rPr>
          <w:sz w:val="10"/>
        </w:rPr>
        <w:t>tion</w:t>
      </w:r>
      <w:proofErr w:type="spellEnd"/>
      <w:r w:rsidRPr="008A3354">
        <w:rPr>
          <w:sz w:val="10"/>
        </w:rPr>
        <w:t xml:space="preserve"> to arise — a state of completion that never actually existed — and the object itself bears the promise of inaugurating a return to this imaginary prior state.14 In short, it promises to fill in the subject’s lack and answer its desire. </w:t>
      </w:r>
      <w:r w:rsidRPr="008A3354">
        <w:rPr>
          <w:rStyle w:val="Emphasis"/>
        </w:rPr>
        <w:t xml:space="preserve">As a result of this investment on the part of the subject, the initial lost object becomes the engine for all the subject’s subsequent desiring. Without the initial act of sacrifice, the would-be subject neither desires nor enjoys but instead </w:t>
      </w:r>
      <w:r w:rsidRPr="00F75163">
        <w:rPr>
          <w:rStyle w:val="Emphasis"/>
          <w:highlight w:val="green"/>
        </w:rPr>
        <w:t>suffocates in a world of self-presence</w:t>
      </w:r>
      <w:r w:rsidRPr="008A3354">
        <w:rPr>
          <w:rStyle w:val="Emphasis"/>
        </w:rPr>
        <w:t>, a self-presence in which one has no freedom whatsoever</w:t>
      </w:r>
      <w:r w:rsidRPr="008A3354">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8A3354">
        <w:rPr>
          <w:rStyle w:val="Emphasis"/>
        </w:rPr>
        <w:t>For this reason, dissatisfaction and disappointment are correlative with freedom: when we experience the authority’s failure to give us what we want, at that moment we also experience our distance from the authority and our radical freedom as subjects.</w:t>
      </w:r>
      <w:r w:rsidRPr="00A06C76">
        <w:rPr>
          <w:rStyle w:val="Emphasis"/>
        </w:rPr>
        <w:t xml:space="preserve"> </w:t>
      </w:r>
    </w:p>
    <w:p w14:paraId="7DD2D1F4" w14:textId="77777777" w:rsidR="00AE345C" w:rsidRDefault="00AE345C" w:rsidP="00AE345C">
      <w:pPr>
        <w:pStyle w:val="Heading4"/>
      </w:pPr>
      <w:r>
        <w:t>The politics of recognition require the submission of one’s own desire to a social authority without grounding for its demands that creates an endless struggle for acceptance that restricts true enjoyment.</w:t>
      </w:r>
    </w:p>
    <w:p w14:paraId="1BCD7228" w14:textId="77777777" w:rsidR="00AE345C" w:rsidRDefault="00AE345C" w:rsidP="00AE345C">
      <w:r w:rsidRPr="00D007D5">
        <w:rPr>
          <w:rStyle w:val="Style13ptBold"/>
        </w:rPr>
        <w:t xml:space="preserve">McGowan 13 </w:t>
      </w:r>
      <w:r w:rsidRPr="00D007D5">
        <w:rPr>
          <w:sz w:val="16"/>
          <w:szCs w:val="18"/>
        </w:rPr>
        <w:t>Todd McGowan, 2013, “Enjoying What We Don’t Have: The Political Project of Psychoanalysis,” University of Nebraska Press/Lincoln and London, SJBE</w:t>
      </w:r>
      <w:r>
        <w:rPr>
          <w:sz w:val="16"/>
          <w:szCs w:val="18"/>
        </w:rPr>
        <w:t>//</w:t>
      </w:r>
      <w:proofErr w:type="spellStart"/>
      <w:r>
        <w:rPr>
          <w:sz w:val="16"/>
          <w:szCs w:val="18"/>
        </w:rPr>
        <w:t>ww</w:t>
      </w:r>
      <w:proofErr w:type="spellEnd"/>
      <w:r>
        <w:rPr>
          <w:sz w:val="16"/>
          <w:szCs w:val="18"/>
        </w:rPr>
        <w:t xml:space="preserve"> recut </w:t>
      </w:r>
      <w:proofErr w:type="spellStart"/>
      <w:r>
        <w:rPr>
          <w:sz w:val="16"/>
          <w:szCs w:val="18"/>
        </w:rPr>
        <w:t>pbj</w:t>
      </w:r>
      <w:proofErr w:type="spellEnd"/>
    </w:p>
    <w:p w14:paraId="33A12D64" w14:textId="77777777" w:rsidR="00AE345C" w:rsidRPr="00AE55BD" w:rsidRDefault="00AE345C" w:rsidP="00AE345C">
      <w:pPr>
        <w:rPr>
          <w:b/>
          <w:iCs/>
          <w:u w:val="single"/>
        </w:rPr>
      </w:pPr>
      <w:r w:rsidRPr="005C3215">
        <w:rPr>
          <w:rStyle w:val="Emphasis"/>
        </w:rPr>
        <w:t>When subjects enter into society</w:t>
      </w:r>
      <w:r w:rsidRPr="000D26D6">
        <w:rPr>
          <w:rStyle w:val="Emphasis"/>
        </w:rPr>
        <w:t xml:space="preserve">, the social order confronts them with a demand. This </w:t>
      </w:r>
      <w:r w:rsidRPr="00F75163">
        <w:rPr>
          <w:rStyle w:val="Emphasis"/>
          <w:highlight w:val="green"/>
        </w:rPr>
        <w:t xml:space="preserve">demand for </w:t>
      </w:r>
      <w:r w:rsidRPr="000D26D6">
        <w:rPr>
          <w:rStyle w:val="Emphasis"/>
        </w:rPr>
        <w:t xml:space="preserve">the sacrifice of </w:t>
      </w:r>
      <w:r w:rsidRPr="00F75163">
        <w:rPr>
          <w:rStyle w:val="Emphasis"/>
          <w:highlight w:val="green"/>
        </w:rPr>
        <w:t>enjoyment offers</w:t>
      </w:r>
      <w:r w:rsidRPr="000D26D6">
        <w:rPr>
          <w:rStyle w:val="Emphasis"/>
        </w:rPr>
        <w:t xml:space="preserve"> them </w:t>
      </w:r>
      <w:r w:rsidRPr="00F75163">
        <w:rPr>
          <w:rStyle w:val="Emphasis"/>
          <w:highlight w:val="green"/>
        </w:rPr>
        <w:t xml:space="preserve">social recognition </w:t>
      </w:r>
      <w:r w:rsidRPr="000D26D6">
        <w:rPr>
          <w:rStyle w:val="Emphasis"/>
        </w:rPr>
        <w:t xml:space="preserve">in return. Recognition </w:t>
      </w:r>
      <w:r w:rsidRPr="00F75163">
        <w:rPr>
          <w:rStyle w:val="Emphasis"/>
          <w:highlight w:val="green"/>
        </w:rPr>
        <w:t xml:space="preserve">grounds </w:t>
      </w:r>
      <w:r w:rsidRPr="000D26D6">
        <w:rPr>
          <w:rStyle w:val="Emphasis"/>
        </w:rPr>
        <w:t xml:space="preserve">the subjects’ </w:t>
      </w:r>
      <w:r w:rsidRPr="00F75163">
        <w:rPr>
          <w:rStyle w:val="Emphasis"/>
          <w:highlight w:val="green"/>
        </w:rPr>
        <w:t>identities</w:t>
      </w:r>
      <w:r w:rsidRPr="000D26D6">
        <w:rPr>
          <w:rStyle w:val="Emphasis"/>
        </w:rPr>
        <w:t xml:space="preserve"> and allows them to </w:t>
      </w:r>
      <w:r w:rsidRPr="00F75163">
        <w:rPr>
          <w:rStyle w:val="Emphasis"/>
          <w:highlight w:val="green"/>
        </w:rPr>
        <w:t>experience themselves as valuable</w:t>
      </w:r>
      <w:r w:rsidRPr="000D26D6">
        <w:rPr>
          <w:rStyle w:val="Emphasis"/>
        </w:rPr>
        <w:t>. The socially recognized subject has a worth that derives solely from recognition itself.</w:t>
      </w:r>
      <w:r w:rsidRPr="000D26D6">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0D26D6">
        <w:rPr>
          <w:rStyle w:val="Emphasis"/>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w:t>
      </w:r>
      <w:r w:rsidRPr="00F75163">
        <w:rPr>
          <w:rStyle w:val="Emphasis"/>
          <w:highlight w:val="green"/>
        </w:rPr>
        <w:t>Act in this way</w:t>
      </w:r>
      <w:r w:rsidRPr="000D26D6">
        <w:rPr>
          <w:rStyle w:val="Emphasis"/>
        </w:rPr>
        <w:t xml:space="preserve">, and </w:t>
      </w:r>
      <w:r w:rsidRPr="00F75163">
        <w:rPr>
          <w:rStyle w:val="Emphasis"/>
          <w:highlight w:val="green"/>
        </w:rPr>
        <w:t>you will receive approval</w:t>
      </w:r>
      <w:r w:rsidRPr="000D26D6">
        <w:rPr>
          <w:rStyle w:val="Emphasis"/>
        </w:rPr>
        <w:t xml:space="preserve"> (or recognition).” But the demand conceals an unconscious desire that is not articulated on the level of the signifier.</w:t>
      </w:r>
      <w:r w:rsidRPr="000D26D6">
        <w:rPr>
          <w:sz w:val="16"/>
        </w:rPr>
        <w:t xml:space="preserve"> What the authority really wants from the subject is not equivalent to what it explicitly demands in signifiers. </w:t>
      </w:r>
      <w:r w:rsidRPr="000D26D6">
        <w:rPr>
          <w:rStyle w:val="Emphasis"/>
        </w:rPr>
        <w:t xml:space="preserve">This desire of social authority or </w:t>
      </w:r>
      <w:r w:rsidRPr="003D7C5A">
        <w:rPr>
          <w:rStyle w:val="Emphasis"/>
        </w:rPr>
        <w:t xml:space="preserve">the Other engenders the subject’s own desire: the subject’s desire is a desire to figure out what the </w:t>
      </w:r>
      <w:proofErr w:type="gramStart"/>
      <w:r w:rsidRPr="003D7C5A">
        <w:rPr>
          <w:rStyle w:val="Emphasis"/>
        </w:rPr>
        <w:t>Other</w:t>
      </w:r>
      <w:proofErr w:type="gramEnd"/>
      <w:r w:rsidRPr="003D7C5A">
        <w:rPr>
          <w:rStyle w:val="Emphasis"/>
        </w:rPr>
        <w:t xml:space="preserve"> wants from</w:t>
      </w:r>
      <w:r w:rsidRPr="000D26D6">
        <w:rPr>
          <w:rStyle w:val="Emphasis"/>
        </w:rPr>
        <w:t xml:space="preserve"> it — to solve the enigma of the Other’s desire and locate itself within that desire.</w:t>
      </w:r>
      <w:r w:rsidRPr="000D26D6">
        <w:rPr>
          <w:sz w:val="16"/>
        </w:rPr>
        <w:t xml:space="preserve"> The subject becomes a desiring subject by paying attention not to what the social authority says (the demand) but to what remains unsaid between the lines (the desire). </w:t>
      </w:r>
      <w:r w:rsidRPr="000D26D6">
        <w:rPr>
          <w:rStyle w:val="Emphasis"/>
        </w:rPr>
        <w:t xml:space="preserve">The path of desire </w:t>
      </w:r>
      <w:r w:rsidRPr="00F75163">
        <w:rPr>
          <w:rStyle w:val="Emphasis"/>
          <w:highlight w:val="green"/>
        </w:rPr>
        <w:t>offers</w:t>
      </w:r>
      <w:r w:rsidRPr="000D26D6">
        <w:rPr>
          <w:rStyle w:val="Emphasis"/>
        </w:rPr>
        <w:t xml:space="preserve"> the </w:t>
      </w:r>
      <w:r w:rsidRPr="00F75163">
        <w:rPr>
          <w:rStyle w:val="Emphasis"/>
          <w:highlight w:val="green"/>
        </w:rPr>
        <w:t>subject</w:t>
      </w:r>
      <w:r w:rsidRPr="000D26D6">
        <w:rPr>
          <w:rStyle w:val="Emphasis"/>
        </w:rPr>
        <w:t xml:space="preserve"> the </w:t>
      </w:r>
      <w:r w:rsidRPr="00F75163">
        <w:rPr>
          <w:rStyle w:val="Emphasis"/>
          <w:highlight w:val="green"/>
        </w:rPr>
        <w:t>possibility of breaking</w:t>
      </w:r>
      <w:r w:rsidRPr="000D26D6">
        <w:rPr>
          <w:rStyle w:val="Emphasis"/>
        </w:rPr>
        <w:t xml:space="preserve"> from its </w:t>
      </w:r>
      <w:r w:rsidRPr="00F75163">
        <w:rPr>
          <w:rStyle w:val="Emphasis"/>
          <w:highlight w:val="green"/>
        </w:rPr>
        <w:t>dependence on social authority</w:t>
      </w:r>
      <w:r w:rsidRPr="000D26D6">
        <w:rPr>
          <w:rStyle w:val="Emphasis"/>
        </w:rPr>
        <w:t xml:space="preserve"> through the realization that its secret, the enigma of the </w:t>
      </w:r>
      <w:proofErr w:type="gramStart"/>
      <w:r w:rsidRPr="000D26D6">
        <w:rPr>
          <w:rStyle w:val="Emphasis"/>
        </w:rPr>
        <w:t>Other’s</w:t>
      </w:r>
      <w:proofErr w:type="gramEnd"/>
      <w:r w:rsidRPr="000D26D6">
        <w:rPr>
          <w:rStyle w:val="Emphasis"/>
        </w:rPr>
        <w:t xml:space="preserve"> desire, does not exist — that the </w:t>
      </w:r>
      <w:r w:rsidRPr="00F75163">
        <w:rPr>
          <w:rStyle w:val="Emphasis"/>
          <w:highlight w:val="green"/>
        </w:rPr>
        <w:t>authority doesn’t know what it wants</w:t>
      </w:r>
      <w:r w:rsidRPr="000D26D6">
        <w:rPr>
          <w:sz w:val="16"/>
        </w:rPr>
        <w:t xml:space="preserve">. Such a realization is not easy to achieve, but adopting the attitude of desire at </w:t>
      </w:r>
      <w:r w:rsidRPr="000D26D6">
        <w:rPr>
          <w:sz w:val="16"/>
        </w:rPr>
        <w:lastRenderedPageBreak/>
        <w:t xml:space="preserve">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sidRPr="000D26D6">
        <w:rPr>
          <w:sz w:val="16"/>
        </w:rPr>
        <w:t>popula</w:t>
      </w:r>
      <w:proofErr w:type="spellEnd"/>
      <w:r w:rsidRPr="000D26D6">
        <w:rPr>
          <w:sz w:val="16"/>
        </w:rPr>
        <w:t xml:space="preserve">- </w:t>
      </w:r>
      <w:proofErr w:type="spellStart"/>
      <w:r w:rsidRPr="000D26D6">
        <w:rPr>
          <w:sz w:val="16"/>
        </w:rPr>
        <w:t>tion</w:t>
      </w:r>
      <w:proofErr w:type="spellEnd"/>
      <w:r w:rsidRPr="000D26D6">
        <w:rPr>
          <w:sz w:val="16"/>
        </w:rPr>
        <w:t xml:space="preserve"> can recognize the validity of the marriage, there is no agency that can authorize such a marriage that is itself authorized. </w:t>
      </w:r>
      <w:r w:rsidRPr="00F75163">
        <w:rPr>
          <w:rStyle w:val="Emphasis"/>
          <w:highlight w:val="green"/>
        </w:rPr>
        <w:t>Social authority</w:t>
      </w:r>
      <w:r w:rsidRPr="000D26D6">
        <w:rPr>
          <w:rStyle w:val="Emphasis"/>
        </w:rPr>
        <w:t xml:space="preserve">, in other words, </w:t>
      </w:r>
      <w:r w:rsidRPr="00F75163">
        <w:rPr>
          <w:rStyle w:val="Emphasis"/>
          <w:highlight w:val="green"/>
        </w:rPr>
        <w:t>is always</w:t>
      </w:r>
      <w:r w:rsidRPr="000D26D6">
        <w:rPr>
          <w:rStyle w:val="Emphasis"/>
        </w:rPr>
        <w:t xml:space="preserve"> unauthorized or </w:t>
      </w:r>
      <w:r w:rsidRPr="00F75163">
        <w:rPr>
          <w:rStyle w:val="Emphasis"/>
          <w:highlight w:val="green"/>
        </w:rPr>
        <w:t>groundless</w:t>
      </w:r>
      <w:r w:rsidRPr="000D26D6">
        <w:rPr>
          <w:rStyle w:val="Emphasis"/>
        </w:rPr>
        <w:t xml:space="preserve">, and this is the ultimate reason why the </w:t>
      </w:r>
      <w:r w:rsidRPr="00F75163">
        <w:rPr>
          <w:rStyle w:val="Emphasis"/>
          <w:highlight w:val="green"/>
        </w:rPr>
        <w:t>pursuit of recognition leads to frustration</w:t>
      </w:r>
      <w:r w:rsidRPr="000D26D6">
        <w:rPr>
          <w:rStyle w:val="Emphasis"/>
        </w:rPr>
        <w:t xml:space="preserve">. Those who seek </w:t>
      </w:r>
      <w:r w:rsidRPr="003D7C5A">
        <w:rPr>
          <w:rStyle w:val="Emphasis"/>
        </w:rPr>
        <w:t>social recognition</w:t>
      </w:r>
      <w:r w:rsidRPr="000D26D6">
        <w:rPr>
          <w:rStyle w:val="Emphasis"/>
        </w:rPr>
        <w:t xml:space="preserve"> structure their lives around the social authority’s demand, and recognition is the reward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0D26D6">
        <w:rPr>
          <w:sz w:val="16"/>
        </w:rPr>
        <w:t xml:space="preserve"> This devotion to social recognition is more apparent, though not </w:t>
      </w:r>
      <w:proofErr w:type="gramStart"/>
      <w:r w:rsidRPr="000D26D6">
        <w:rPr>
          <w:sz w:val="16"/>
        </w:rPr>
        <w:t>more true</w:t>
      </w:r>
      <w:proofErr w:type="gramEnd"/>
      <w:r w:rsidRPr="000D26D6">
        <w:rPr>
          <w:sz w:val="16"/>
        </w:rPr>
        <w:t xml:space="preserve">, among the young; the adult universe employs strictures with a similar severity.18 </w:t>
      </w:r>
      <w:proofErr w:type="spellStart"/>
      <w:r w:rsidRPr="000D26D6">
        <w:rPr>
          <w:sz w:val="16"/>
        </w:rPr>
        <w:t>Fol</w:t>
      </w:r>
      <w:proofErr w:type="spellEnd"/>
      <w:r w:rsidRPr="000D26D6">
        <w:rPr>
          <w:sz w:val="16"/>
        </w:rPr>
        <w:t xml:space="preserve">- lowing the path of desire — going beyond the explicit demand of the social authority — has a cost in terms of social status. Those who restrict themselves to the authority’s demand do not </w:t>
      </w:r>
      <w:proofErr w:type="spellStart"/>
      <w:r w:rsidRPr="000D26D6">
        <w:rPr>
          <w:sz w:val="16"/>
        </w:rPr>
        <w:t>neces</w:t>
      </w:r>
      <w:proofErr w:type="spellEnd"/>
      <w:r w:rsidRPr="000D26D6">
        <w:rPr>
          <w:sz w:val="16"/>
        </w:rPr>
        <w:t xml:space="preserve">- </w:t>
      </w:r>
      <w:proofErr w:type="spellStart"/>
      <w:r w:rsidRPr="000D26D6">
        <w:rPr>
          <w:sz w:val="16"/>
        </w:rPr>
        <w:t>sarily</w:t>
      </w:r>
      <w:proofErr w:type="spellEnd"/>
      <w:r w:rsidRPr="000D26D6">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0D26D6">
        <w:rPr>
          <w:rStyle w:val="Emphasis"/>
        </w:rPr>
        <w:t>The object of the demand is the subject’s complete sacrifice for the sake of the social authority, not simply adherence to a set of laws.</w:t>
      </w:r>
      <w:r w:rsidRPr="000D26D6">
        <w:rPr>
          <w:sz w:val="16"/>
        </w:rPr>
        <w:t xml:space="preserve"> By imposing a demand that requires subjects to violate the law, the author- </w:t>
      </w:r>
      <w:proofErr w:type="spellStart"/>
      <w:r w:rsidRPr="000D26D6">
        <w:rPr>
          <w:sz w:val="16"/>
        </w:rPr>
        <w:t>ity</w:t>
      </w:r>
      <w:proofErr w:type="spellEnd"/>
      <w:r w:rsidRPr="000D26D6">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sidRPr="000D26D6">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0D26D6">
        <w:rPr>
          <w:sz w:val="16"/>
        </w:rPr>
        <w:t xml:space="preserve"> This is the logic of the hazing ritual, which always necessitates a violation of the law or common morality. </w:t>
      </w:r>
      <w:r w:rsidRPr="000D26D6">
        <w:rPr>
          <w:rStyle w:val="Emphasis"/>
        </w:rPr>
        <w:t xml:space="preserve">The demand aims to </w:t>
      </w:r>
      <w:r w:rsidRPr="00F75163">
        <w:rPr>
          <w:rStyle w:val="Emphasis"/>
          <w:highlight w:val="green"/>
        </w:rPr>
        <w:t>redirect subjects away from</w:t>
      </w:r>
      <w:r w:rsidRPr="000D26D6">
        <w:rPr>
          <w:rStyle w:val="Emphasis"/>
        </w:rPr>
        <w:t xml:space="preserve"> their own </w:t>
      </w:r>
      <w:r w:rsidRPr="00F75163">
        <w:rPr>
          <w:rStyle w:val="Emphasis"/>
          <w:highlight w:val="green"/>
        </w:rPr>
        <w:t>enjoyment and toward</w:t>
      </w:r>
      <w:r w:rsidRPr="000D26D6">
        <w:rPr>
          <w:rStyle w:val="Emphasis"/>
        </w:rPr>
        <w:t xml:space="preserve"> social </w:t>
      </w:r>
      <w:r w:rsidRPr="00F75163">
        <w:rPr>
          <w:rStyle w:val="Emphasis"/>
          <w:highlight w:val="green"/>
        </w:rPr>
        <w:t xml:space="preserve">pro- </w:t>
      </w:r>
      <w:proofErr w:type="spellStart"/>
      <w:r w:rsidRPr="00F75163">
        <w:rPr>
          <w:rStyle w:val="Emphasis"/>
          <w:highlight w:val="green"/>
        </w:rPr>
        <w:t>ductivity</w:t>
      </w:r>
      <w:proofErr w:type="spellEnd"/>
      <w:r w:rsidRPr="000D26D6">
        <w:rPr>
          <w:sz w:val="16"/>
        </w:rPr>
        <w:t xml:space="preserve">. This turn is unimaginable without guilt, which is the fundamental social emotion. </w:t>
      </w:r>
      <w:r w:rsidRPr="000D26D6">
        <w:rPr>
          <w:rStyle w:val="Emphasis"/>
        </w:rPr>
        <w:t xml:space="preserve">Subjects who sacrifice enjoyment for the sake of recognition do so with the expectation that this sacrifice will pay off on the other side, that the rewards of recognition will surpass the enjoyment that they have given up. This </w:t>
      </w:r>
      <w:r w:rsidRPr="000D26D6">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sidRPr="000D26D6">
        <w:rPr>
          <w:sz w:val="16"/>
        </w:rPr>
        <w:t>ing</w:t>
      </w:r>
      <w:proofErr w:type="spellEnd"/>
      <w:r w:rsidRPr="000D26D6">
        <w:rPr>
          <w:sz w:val="16"/>
        </w:rPr>
        <w:t xml:space="preserve">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w:t>
      </w:r>
      <w:proofErr w:type="spellStart"/>
      <w:r w:rsidRPr="000D26D6">
        <w:rPr>
          <w:sz w:val="16"/>
        </w:rPr>
        <w:t>visibil</w:t>
      </w:r>
      <w:proofErr w:type="spellEnd"/>
      <w:r w:rsidRPr="000D26D6">
        <w:rPr>
          <w:sz w:val="16"/>
        </w:rPr>
        <w:t xml:space="preserve">- </w:t>
      </w:r>
      <w:proofErr w:type="spellStart"/>
      <w:r w:rsidRPr="000D26D6">
        <w:rPr>
          <w:sz w:val="16"/>
        </w:rPr>
        <w:t>ity</w:t>
      </w:r>
      <w:proofErr w:type="spellEnd"/>
      <w:r w:rsidRPr="000D26D6">
        <w:rPr>
          <w:sz w:val="16"/>
        </w:rPr>
        <w:t xml:space="preserve">; it mistakes the display of enjoyment for the real thing. Someone who was authentically enjoying would not need to parade this enjoyment. The authentically enjoying subject does not perform its enjoyment for the Other but remains indifferent to the Other. As Joan </w:t>
      </w:r>
      <w:proofErr w:type="spellStart"/>
      <w:r w:rsidRPr="000D26D6">
        <w:rPr>
          <w:sz w:val="16"/>
        </w:rPr>
        <w:t>Copjec</w:t>
      </w:r>
      <w:proofErr w:type="spellEnd"/>
      <w:r w:rsidRPr="000D26D6">
        <w:rPr>
          <w:sz w:val="16"/>
        </w:rPr>
        <w:t xml:space="preserve"> notes, “Jouissance flourishes only there where it is not validated by the Other.”20 Enjoyment consumes the subject and directs all of the subject’s attention away from the </w:t>
      </w:r>
      <w:proofErr w:type="gramStart"/>
      <w:r w:rsidRPr="000D26D6">
        <w:rPr>
          <w:sz w:val="16"/>
        </w:rPr>
        <w:t>Other’s</w:t>
      </w:r>
      <w:proofErr w:type="gramEnd"/>
      <w:r w:rsidRPr="000D26D6">
        <w:rPr>
          <w:sz w:val="16"/>
        </w:rPr>
        <w:t xml:space="preserve"> judgment, which is why one cannot perform it and why being a social outcast doesn’t bother the enjoying subject. One immerses oneself completely in enjoyment, and the enjoyment suffices for the subject. </w:t>
      </w:r>
      <w:r w:rsidRPr="000D26D6">
        <w:rPr>
          <w:rStyle w:val="Emphasis"/>
        </w:rPr>
        <w:t xml:space="preserve">In contrast, </w:t>
      </w:r>
      <w:r w:rsidRPr="00F75163">
        <w:rPr>
          <w:rStyle w:val="Emphasis"/>
          <w:highlight w:val="green"/>
        </w:rPr>
        <w:t>recognition</w:t>
      </w:r>
      <w:r w:rsidRPr="000D26D6">
        <w:rPr>
          <w:rStyle w:val="Emphasis"/>
        </w:rPr>
        <w:t xml:space="preserve">, though it offers its own form of satisfaction, </w:t>
      </w:r>
      <w:proofErr w:type="spellStart"/>
      <w:r w:rsidRPr="00F75163">
        <w:rPr>
          <w:rStyle w:val="Emphasis"/>
          <w:highlight w:val="green"/>
        </w:rPr>
        <w:t>ulti</w:t>
      </w:r>
      <w:proofErr w:type="spellEnd"/>
      <w:r w:rsidRPr="00F75163">
        <w:rPr>
          <w:rStyle w:val="Emphasis"/>
          <w:highlight w:val="green"/>
        </w:rPr>
        <w:t xml:space="preserve">- </w:t>
      </w:r>
      <w:proofErr w:type="spellStart"/>
      <w:r w:rsidRPr="00F75163">
        <w:rPr>
          <w:rStyle w:val="Emphasis"/>
          <w:highlight w:val="green"/>
        </w:rPr>
        <w:t>mately</w:t>
      </w:r>
      <w:proofErr w:type="spellEnd"/>
      <w:r w:rsidRPr="00F75163">
        <w:rPr>
          <w:rStyle w:val="Emphasis"/>
          <w:highlight w:val="green"/>
        </w:rPr>
        <w:t xml:space="preserve"> leaves the subject eager for something else</w:t>
      </w:r>
      <w:r w:rsidRPr="000D26D6">
        <w:rPr>
          <w:rStyle w:val="Emphasis"/>
        </w:rPr>
        <w:t xml:space="preserve">. No matter what level of </w:t>
      </w:r>
      <w:r w:rsidRPr="000D26D6">
        <w:rPr>
          <w:rStyle w:val="Emphasis"/>
        </w:rPr>
        <w:lastRenderedPageBreak/>
        <w:t>recognition subjects receive, they always find it insufficient and seek more. Unlike enjoyment, recognition is an infinite struggle.</w:t>
      </w:r>
      <w:r w:rsidRPr="005C3215">
        <w:rPr>
          <w:rStyle w:val="Emphasis"/>
        </w:rPr>
        <w:t xml:space="preserve"> </w:t>
      </w:r>
    </w:p>
    <w:p w14:paraId="49572C65" w14:textId="77777777" w:rsidR="00AE345C" w:rsidRPr="00A06C76" w:rsidRDefault="00AE345C" w:rsidP="00AE345C">
      <w:pPr>
        <w:pStyle w:val="Heading4"/>
        <w:rPr>
          <w:rFonts w:cs="Calibri"/>
        </w:rPr>
      </w:pPr>
      <w:r>
        <w:rPr>
          <w:rFonts w:cs="Calibri"/>
        </w:rPr>
        <w:t>Their deployment of debate is</w:t>
      </w:r>
      <w:r w:rsidRPr="00A06C76">
        <w:rPr>
          <w:rFonts w:cs="Calibri"/>
        </w:rPr>
        <w:t xml:space="preserve"> </w:t>
      </w:r>
      <w:r>
        <w:rPr>
          <w:rFonts w:cs="Calibri"/>
        </w:rPr>
        <w:t xml:space="preserve">an </w:t>
      </w:r>
      <w:r w:rsidRPr="00A06C76">
        <w:rPr>
          <w:rFonts w:cs="Calibri"/>
        </w:rPr>
        <w:t>agential fantasy – the affirmative is an investment into subjectivity as a teleological entity dependent on external recognition to satisfy its goals</w:t>
      </w:r>
      <w:r>
        <w:rPr>
          <w:rFonts w:cs="Calibri"/>
        </w:rPr>
        <w:t>, which is addicting and causes passivity</w:t>
      </w:r>
    </w:p>
    <w:p w14:paraId="304EFB14" w14:textId="77777777" w:rsidR="00AE345C" w:rsidRPr="00A06C76" w:rsidRDefault="00AE345C" w:rsidP="00AE345C">
      <w:pPr>
        <w:rPr>
          <w:sz w:val="16"/>
          <w:szCs w:val="18"/>
        </w:rPr>
      </w:pPr>
      <w:r w:rsidRPr="00A06C76">
        <w:rPr>
          <w:rStyle w:val="Style13ptBold"/>
        </w:rPr>
        <w:t>Lundberg 12</w:t>
      </w:r>
      <w:r w:rsidRPr="00A06C76">
        <w:t xml:space="preserve"> </w:t>
      </w:r>
      <w:r w:rsidRPr="00A06C76">
        <w:rPr>
          <w:sz w:val="16"/>
          <w:szCs w:val="18"/>
        </w:rPr>
        <w:t xml:space="preserve">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A06C76">
        <w:rPr>
          <w:sz w:val="16"/>
          <w:szCs w:val="18"/>
        </w:rPr>
        <w:t>sjbe</w:t>
      </w:r>
      <w:proofErr w:type="spellEnd"/>
    </w:p>
    <w:p w14:paraId="610306AE" w14:textId="77777777" w:rsidR="00AE345C" w:rsidRPr="00A06C76" w:rsidRDefault="00AE345C" w:rsidP="00AE345C">
      <w:pPr>
        <w:rPr>
          <w:rStyle w:val="Emphasis"/>
          <w:b w:val="0"/>
          <w:iCs w:val="0"/>
          <w:sz w:val="10"/>
          <w:u w:val="none"/>
        </w:rPr>
      </w:pPr>
      <w:r w:rsidRPr="00A06C76">
        <w:rPr>
          <w:sz w:val="10"/>
        </w:rPr>
        <w:t xml:space="preserve"> “Ego,” </w:t>
      </w:r>
      <w:proofErr w:type="spellStart"/>
      <w:proofErr w:type="gramStart"/>
      <w:r w:rsidRPr="00A06C76">
        <w:rPr>
          <w:sz w:val="10"/>
        </w:rPr>
        <w:t>then,names</w:t>
      </w:r>
      <w:proofErr w:type="spellEnd"/>
      <w:proofErr w:type="gramEnd"/>
      <w:r w:rsidRPr="00A06C76">
        <w:rPr>
          <w:sz w:val="10"/>
        </w:rPr>
        <w:t xml:space="preserve"> the economy of compensatory </w:t>
      </w:r>
      <w:proofErr w:type="spellStart"/>
      <w:r w:rsidRPr="00A06C76">
        <w:rPr>
          <w:sz w:val="10"/>
        </w:rPr>
        <w:t>subjectivization</w:t>
      </w:r>
      <w:proofErr w:type="spellEnd"/>
      <w:r w:rsidRPr="00A06C76">
        <w:rPr>
          <w:sz w:val="10"/>
        </w:rPr>
        <w:t xml:space="preserve"> driven by the repetition and refusal of demands. </w:t>
      </w:r>
      <w:r w:rsidRPr="00A06C76">
        <w:rPr>
          <w:rStyle w:val="Emphasis"/>
        </w:rPr>
        <w:t xml:space="preserve">The nascent subject presents </w:t>
      </w:r>
      <w:proofErr w:type="gramStart"/>
      <w:r w:rsidRPr="00A06C76">
        <w:rPr>
          <w:rStyle w:val="Emphasis"/>
        </w:rPr>
        <w:t>wants</w:t>
      </w:r>
      <w:proofErr w:type="gramEnd"/>
      <w:r w:rsidRPr="00A06C76">
        <w:rPr>
          <w:rStyle w:val="Emphasis"/>
        </w:rPr>
        <w:t xml:space="preserve"> and needs in the form of the demand, but the role of the demand is not the simple fulfillment of these wants and needs. </w:t>
      </w:r>
      <w:r w:rsidRPr="00F75163">
        <w:rPr>
          <w:rStyle w:val="Emphasis"/>
          <w:highlight w:val="green"/>
        </w:rPr>
        <w:t>The demand and its refusal are the fulcrum on which</w:t>
      </w:r>
      <w:r w:rsidRPr="00A06C76">
        <w:rPr>
          <w:rStyle w:val="Emphasis"/>
        </w:rPr>
        <w:t xml:space="preserve"> the </w:t>
      </w:r>
      <w:r w:rsidRPr="00F75163">
        <w:rPr>
          <w:rStyle w:val="Emphasis"/>
          <w:highlight w:val="green"/>
        </w:rPr>
        <w:t>identity</w:t>
      </w:r>
      <w:r w:rsidRPr="00A06C76">
        <w:rPr>
          <w:rStyle w:val="Emphasis"/>
        </w:rPr>
        <w:t xml:space="preserve"> and insularity of the subject </w:t>
      </w:r>
      <w:r w:rsidRPr="00F75163">
        <w:rPr>
          <w:rStyle w:val="Emphasis"/>
          <w:highlight w:val="green"/>
        </w:rPr>
        <w:t>are</w:t>
      </w:r>
      <w:r w:rsidRPr="00A06C76">
        <w:rPr>
          <w:rStyle w:val="Emphasis"/>
        </w:rPr>
        <w:t xml:space="preserve"> </w:t>
      </w:r>
      <w:r w:rsidRPr="00F75163">
        <w:rPr>
          <w:rStyle w:val="Emphasis"/>
          <w:highlight w:val="green"/>
        </w:rPr>
        <w:t>produced</w:t>
      </w:r>
      <w:r w:rsidRPr="00A06C76">
        <w:rPr>
          <w:rStyle w:val="Emphasis"/>
        </w:rPr>
        <w:t xml:space="preserve">: an unformed amalgam of needs and </w:t>
      </w:r>
      <w:r w:rsidRPr="00DF4002">
        <w:rPr>
          <w:rStyle w:val="Emphasis"/>
        </w:rPr>
        <w:t>articulated demands is transformed into a subject that negotiates the vicissitudes of life with others</w:t>
      </w:r>
      <w:r w:rsidRPr="00DF4002">
        <w:rPr>
          <w:sz w:val="10"/>
        </w:rPr>
        <w:t xml:space="preserve">. Put in the meta- </w:t>
      </w:r>
      <w:proofErr w:type="spellStart"/>
      <w:r w:rsidRPr="00DF4002">
        <w:rPr>
          <w:sz w:val="10"/>
        </w:rPr>
        <w:t>phor</w:t>
      </w:r>
      <w:proofErr w:type="spellEnd"/>
      <w:r w:rsidRPr="00DF4002">
        <w:rPr>
          <w:sz w:val="10"/>
        </w:rPr>
        <w:t xml:space="preserve"> of developmental psychology, an </w:t>
      </w:r>
      <w:proofErr w:type="gramStart"/>
      <w:r w:rsidRPr="00DF4002">
        <w:rPr>
          <w:sz w:val="10"/>
        </w:rPr>
        <w:t>infant lodges</w:t>
      </w:r>
      <w:proofErr w:type="gramEnd"/>
      <w:r w:rsidRPr="00DF4002">
        <w:rPr>
          <w:sz w:val="10"/>
        </w:rPr>
        <w:t xml:space="preserve"> the instinctual demands of the id on others but these demands cannot be, and for the sake of develop- </w:t>
      </w:r>
      <w:proofErr w:type="spellStart"/>
      <w:r w:rsidRPr="00DF4002">
        <w:rPr>
          <w:sz w:val="10"/>
        </w:rPr>
        <w:t>ment</w:t>
      </w:r>
      <w:proofErr w:type="spellEnd"/>
      <w:r w:rsidRPr="00DF4002">
        <w:rPr>
          <w:sz w:val="10"/>
        </w:rPr>
        <w:t xml:space="preserve">, must not be fulfilled. Thus, pop psychology observations that the in- </w:t>
      </w:r>
      <w:proofErr w:type="spellStart"/>
      <w:r w:rsidRPr="00DF4002">
        <w:rPr>
          <w:sz w:val="10"/>
        </w:rPr>
        <w:t>cessant</w:t>
      </w:r>
      <w:proofErr w:type="spellEnd"/>
      <w:r w:rsidRPr="00DF4002">
        <w:rPr>
          <w:sz w:val="10"/>
        </w:rPr>
        <w:t xml:space="preserve"> demands of children for impermissible objects (“may </w:t>
      </w:r>
      <w:proofErr w:type="spellStart"/>
      <w:r w:rsidRPr="00DF4002">
        <w:rPr>
          <w:sz w:val="10"/>
        </w:rPr>
        <w:t>i</w:t>
      </w:r>
      <w:proofErr w:type="spellEnd"/>
      <w:r w:rsidRPr="00DF4002">
        <w:rPr>
          <w:sz w:val="10"/>
        </w:rPr>
        <w:t xml:space="preserve"> have a fourth helping of dessert”) or meanings that culminate in ungroundable </w:t>
      </w:r>
      <w:proofErr w:type="spellStart"/>
      <w:r w:rsidRPr="00DF4002">
        <w:rPr>
          <w:sz w:val="10"/>
        </w:rPr>
        <w:t>authori</w:t>
      </w:r>
      <w:proofErr w:type="spellEnd"/>
      <w:r w:rsidRPr="00DF4002">
        <w:rPr>
          <w:sz w:val="10"/>
        </w:rPr>
        <w:t xml:space="preserve">- </w:t>
      </w:r>
      <w:proofErr w:type="spellStart"/>
      <w:r w:rsidRPr="00DF4002">
        <w:rPr>
          <w:sz w:val="10"/>
        </w:rPr>
        <w:t>tative</w:t>
      </w:r>
      <w:proofErr w:type="spellEnd"/>
      <w:r w:rsidRPr="00DF4002">
        <w:rPr>
          <w:sz w:val="10"/>
        </w:rPr>
        <w:t xml:space="preserve"> pronouncements (the game of asking never ending “whys”) are less about satisfaction of a request than the identity-producing effects of the pa- rental “no.” in “The Question of Lay Analysis,” </w:t>
      </w:r>
      <w:proofErr w:type="spellStart"/>
      <w:r w:rsidRPr="00DF4002">
        <w:rPr>
          <w:sz w:val="10"/>
        </w:rPr>
        <w:t>freud</w:t>
      </w:r>
      <w:proofErr w:type="spellEnd"/>
      <w:r w:rsidRPr="00DF4002">
        <w:rPr>
          <w:sz w:val="10"/>
        </w:rPr>
        <w:t xml:space="preserve"> argues that “if . . . demands meet with no satisfaction, intolerable conditions arise . . . [and] . . . the ego begins to function. . . . [T]he driving force that sets the vehicle in </w:t>
      </w:r>
      <w:proofErr w:type="spellStart"/>
      <w:r w:rsidRPr="00DF4002">
        <w:rPr>
          <w:sz w:val="10"/>
        </w:rPr>
        <w:t>mo</w:t>
      </w:r>
      <w:proofErr w:type="spellEnd"/>
      <w:r w:rsidRPr="00DF4002">
        <w:rPr>
          <w:sz w:val="10"/>
        </w:rPr>
        <w:t xml:space="preserve">- </w:t>
      </w:r>
      <w:proofErr w:type="spellStart"/>
      <w:r w:rsidRPr="00DF4002">
        <w:rPr>
          <w:sz w:val="10"/>
        </w:rPr>
        <w:t>tion</w:t>
      </w:r>
      <w:proofErr w:type="spellEnd"/>
      <w:r w:rsidRPr="00DF4002">
        <w:rPr>
          <w:sz w:val="10"/>
        </w:rPr>
        <w:t xml:space="preserve"> is derived from the id, the ego . . . undertakes the steering</w:t>
      </w:r>
      <w:proofErr w:type="gramStart"/>
      <w:r w:rsidRPr="00DF4002">
        <w:rPr>
          <w:sz w:val="10"/>
        </w:rPr>
        <w:t>. . . .</w:t>
      </w:r>
      <w:proofErr w:type="gramEnd"/>
      <w:r w:rsidRPr="00DF4002">
        <w:rPr>
          <w:sz w:val="10"/>
        </w:rPr>
        <w:t xml:space="preserve"> The task of the ego [is] . . . to mediate between the claims of the id and the objections of the external world.”31 Later, in Group Psychology and the Analysis of the Ego, and Civilization and Its Discontents, </w:t>
      </w:r>
      <w:proofErr w:type="spellStart"/>
      <w:r w:rsidRPr="00DF4002">
        <w:rPr>
          <w:sz w:val="10"/>
        </w:rPr>
        <w:t>freud</w:t>
      </w:r>
      <w:proofErr w:type="spellEnd"/>
      <w:r w:rsidRPr="00DF4002">
        <w:rPr>
          <w:sz w:val="10"/>
        </w:rPr>
        <w:t xml:space="preserve"> relocates the site of the ego’s genesis beyond the parent/child relationship and in the broader social relationships that animate it. </w:t>
      </w:r>
      <w:r w:rsidRPr="00DF4002">
        <w:rPr>
          <w:rStyle w:val="Emphasis"/>
        </w:rPr>
        <w:t xml:space="preserve">Life with others inevitably produces blockages in the </w:t>
      </w:r>
      <w:proofErr w:type="spellStart"/>
      <w:r w:rsidRPr="00DF4002">
        <w:rPr>
          <w:rStyle w:val="Emphasis"/>
        </w:rPr>
        <w:t>indi</w:t>
      </w:r>
      <w:proofErr w:type="spellEnd"/>
      <w:r w:rsidRPr="00DF4002">
        <w:rPr>
          <w:rStyle w:val="Emphasis"/>
        </w:rPr>
        <w:t xml:space="preserve">- </w:t>
      </w:r>
      <w:proofErr w:type="spellStart"/>
      <w:r w:rsidRPr="00DF4002">
        <w:rPr>
          <w:rStyle w:val="Emphasis"/>
        </w:rPr>
        <w:t>vidual’s</w:t>
      </w:r>
      <w:proofErr w:type="spellEnd"/>
      <w:r w:rsidRPr="00DF4002">
        <w:rPr>
          <w:rStyle w:val="Emphasis"/>
        </w:rPr>
        <w:t xml:space="preserve"> attempts to fulfill certain desires, since some demands</w:t>
      </w:r>
      <w:r w:rsidRPr="00A06C76">
        <w:rPr>
          <w:rStyle w:val="Emphasis"/>
        </w:rPr>
        <w:t xml:space="preserve"> for </w:t>
      </w:r>
      <w:r w:rsidRPr="00F75163">
        <w:rPr>
          <w:rStyle w:val="Emphasis"/>
          <w:highlight w:val="green"/>
        </w:rPr>
        <w:t xml:space="preserve">the fulfill- </w:t>
      </w:r>
      <w:proofErr w:type="spellStart"/>
      <w:r w:rsidRPr="00F75163">
        <w:rPr>
          <w:rStyle w:val="Emphasis"/>
          <w:highlight w:val="green"/>
        </w:rPr>
        <w:t>ment</w:t>
      </w:r>
      <w:proofErr w:type="spellEnd"/>
      <w:r w:rsidRPr="00F75163">
        <w:rPr>
          <w:rStyle w:val="Emphasis"/>
          <w:highlight w:val="green"/>
        </w:rPr>
        <w:t xml:space="preserve"> of desires must be frustrated</w:t>
      </w:r>
      <w:r w:rsidRPr="00A06C76">
        <w:rPr>
          <w:rStyle w:val="Emphasis"/>
        </w:rPr>
        <w:t xml:space="preserve">. This blockage produces feelings of </w:t>
      </w:r>
      <w:proofErr w:type="gramStart"/>
      <w:r w:rsidRPr="00A06C76">
        <w:rPr>
          <w:rStyle w:val="Emphasis"/>
        </w:rPr>
        <w:t>guilt,  which</w:t>
      </w:r>
      <w:proofErr w:type="gramEnd"/>
      <w:r w:rsidRPr="00A06C76">
        <w:rPr>
          <w:rStyle w:val="Emphasis"/>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A06C76">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A06C76">
        <w:rPr>
          <w:sz w:val="10"/>
        </w:rPr>
        <w:t>freud’s</w:t>
      </w:r>
      <w:proofErr w:type="spellEnd"/>
      <w:r w:rsidRPr="00A06C76">
        <w:rPr>
          <w:sz w:val="10"/>
        </w:rPr>
        <w:t xml:space="preserve"> movement outward from the paradigmatic relationships between the parent/ child and individual/civilization toward a more general account of the sub- </w:t>
      </w:r>
      <w:proofErr w:type="spellStart"/>
      <w:r w:rsidRPr="00A06C76">
        <w:rPr>
          <w:sz w:val="10"/>
        </w:rPr>
        <w:t>ject</w:t>
      </w:r>
      <w:proofErr w:type="spellEnd"/>
      <w:r w:rsidRPr="00A06C76">
        <w:rPr>
          <w:sz w:val="10"/>
        </w:rPr>
        <w:t xml:space="preserve">, sociality, and signification. The infrastructure supporting this </w:t>
      </w:r>
      <w:proofErr w:type="spellStart"/>
      <w:r w:rsidRPr="00A06C76">
        <w:rPr>
          <w:sz w:val="10"/>
        </w:rPr>
        <w:t>theoreti</w:t>
      </w:r>
      <w:proofErr w:type="spellEnd"/>
      <w:r w:rsidRPr="00A06C76">
        <w:rPr>
          <w:sz w:val="10"/>
        </w:rPr>
        <w:t xml:space="preserve">- </w:t>
      </w:r>
      <w:proofErr w:type="spellStart"/>
      <w:r w:rsidRPr="00A06C76">
        <w:rPr>
          <w:sz w:val="10"/>
        </w:rPr>
        <w:t>cal</w:t>
      </w:r>
      <w:proofErr w:type="spellEnd"/>
      <w:r w:rsidRPr="00A06C76">
        <w:rPr>
          <w:sz w:val="10"/>
        </w:rPr>
        <w:t xml:space="preserve"> movement transposes </w:t>
      </w:r>
      <w:proofErr w:type="spellStart"/>
      <w:r w:rsidRPr="00A06C76">
        <w:rPr>
          <w:sz w:val="10"/>
        </w:rPr>
        <w:t>freud’s</w:t>
      </w:r>
      <w:proofErr w:type="spellEnd"/>
      <w:r w:rsidRPr="00A06C76">
        <w:rPr>
          <w:sz w:val="10"/>
        </w:rPr>
        <w:t xml:space="preserve"> comparatively natural and genetic account of development to a set of metaphors for dealing with the subject’s entry into signification. </w:t>
      </w:r>
      <w:r w:rsidRPr="00A06C76">
        <w:rPr>
          <w:rStyle w:val="Emphasis"/>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A06C76">
        <w:rPr>
          <w:rStyle w:val="Emphasis"/>
        </w:rPr>
        <w:t>inten</w:t>
      </w:r>
      <w:proofErr w:type="spellEnd"/>
      <w:r w:rsidRPr="00A06C76">
        <w:rPr>
          <w:rStyle w:val="Emphasis"/>
        </w:rPr>
        <w:t xml:space="preserve">- tions.”33 The paradoxical implication of this reversal is that the subject is </w:t>
      </w:r>
      <w:proofErr w:type="spellStart"/>
      <w:r w:rsidRPr="00A06C76">
        <w:rPr>
          <w:rStyle w:val="Emphasis"/>
        </w:rPr>
        <w:t>si</w:t>
      </w:r>
      <w:proofErr w:type="spellEnd"/>
      <w:r w:rsidRPr="00A06C76">
        <w:rPr>
          <w:rStyle w:val="Emphasis"/>
        </w:rPr>
        <w:t xml:space="preserve">- </w:t>
      </w:r>
      <w:proofErr w:type="spellStart"/>
      <w:r w:rsidRPr="00A06C76">
        <w:rPr>
          <w:rStyle w:val="Emphasis"/>
        </w:rPr>
        <w:t>multaneously</w:t>
      </w:r>
      <w:proofErr w:type="spellEnd"/>
      <w:r w:rsidRPr="00A06C76">
        <w:rPr>
          <w:rStyle w:val="Emphasis"/>
        </w:rPr>
        <w:t xml:space="preserve"> produced and disfigured by its unavoidable insertion into the space of the Symbolic.</w:t>
      </w:r>
      <w:r w:rsidRPr="00A06C76">
        <w:rPr>
          <w:sz w:val="10"/>
        </w:rPr>
        <w:t xml:space="preserve"> An Es assumes an identity as a subject as a way of ac- </w:t>
      </w:r>
      <w:proofErr w:type="spellStart"/>
      <w:r w:rsidRPr="00A06C76">
        <w:rPr>
          <w:sz w:val="10"/>
        </w:rPr>
        <w:t>commodating</w:t>
      </w:r>
      <w:proofErr w:type="spellEnd"/>
      <w:r w:rsidRPr="00A06C76">
        <w:rPr>
          <w:sz w:val="10"/>
        </w:rPr>
        <w:t xml:space="preserve"> to the </w:t>
      </w:r>
      <w:proofErr w:type="spellStart"/>
      <w:r w:rsidRPr="00A06C76">
        <w:rPr>
          <w:sz w:val="10"/>
        </w:rPr>
        <w:t>Symbolic’s</w:t>
      </w:r>
      <w:proofErr w:type="spellEnd"/>
      <w:r w:rsidRPr="00A06C76">
        <w:rPr>
          <w:sz w:val="10"/>
        </w:rPr>
        <w:t xml:space="preserve"> demands and as a node for producing de- mands on its others or of being recognized as a subject.34 </w:t>
      </w:r>
      <w:r w:rsidRPr="00A06C76">
        <w:rPr>
          <w:rStyle w:val="Emphasis"/>
        </w:rPr>
        <w:t xml:space="preserve">As </w:t>
      </w:r>
      <w:proofErr w:type="spellStart"/>
      <w:r w:rsidRPr="00A06C76">
        <w:rPr>
          <w:rStyle w:val="Emphasis"/>
        </w:rPr>
        <w:t>i</w:t>
      </w:r>
      <w:proofErr w:type="spellEnd"/>
      <w:r w:rsidRPr="00A06C76">
        <w:rPr>
          <w:rStyle w:val="Emphasis"/>
        </w:rPr>
        <w:t xml:space="preserve"> have already argued, the demand demonstrates that the enjoyment of one’s own </w:t>
      </w:r>
      <w:proofErr w:type="spellStart"/>
      <w:r w:rsidRPr="00A06C76">
        <w:rPr>
          <w:rStyle w:val="Emphasis"/>
        </w:rPr>
        <w:t>subjec</w:t>
      </w:r>
      <w:proofErr w:type="spellEnd"/>
      <w:r w:rsidRPr="00A06C76">
        <w:rPr>
          <w:rStyle w:val="Emphasis"/>
        </w:rPr>
        <w:t xml:space="preserve">- </w:t>
      </w:r>
      <w:proofErr w:type="spellStart"/>
      <w:r w:rsidRPr="00A06C76">
        <w:rPr>
          <w:rStyle w:val="Emphasis"/>
        </w:rPr>
        <w:t>tivity</w:t>
      </w:r>
      <w:proofErr w:type="spellEnd"/>
      <w:r w:rsidRPr="00A06C76">
        <w:rPr>
          <w:rStyle w:val="Emphasis"/>
        </w:rPr>
        <w:t xml:space="preserve"> is useless surplus produced in the gap between the Es (or it) and the ideal </w:t>
      </w:r>
      <w:proofErr w:type="spellStart"/>
      <w:r w:rsidRPr="00A06C76">
        <w:rPr>
          <w:rStyle w:val="Emphasis"/>
        </w:rPr>
        <w:t>i</w:t>
      </w:r>
      <w:proofErr w:type="spellEnd"/>
      <w:r w:rsidRPr="00A06C76">
        <w:rPr>
          <w:rStyle w:val="Emphasis"/>
        </w:rPr>
        <w:t xml:space="preserve">. As a result, there is excess jouissance that remains even after its </w:t>
      </w:r>
      <w:proofErr w:type="spellStart"/>
      <w:r w:rsidRPr="00A06C76">
        <w:rPr>
          <w:rStyle w:val="Emphasis"/>
        </w:rPr>
        <w:t>reduc</w:t>
      </w:r>
      <w:proofErr w:type="spellEnd"/>
      <w:r w:rsidRPr="00A06C76">
        <w:rPr>
          <w:rStyle w:val="Emphasis"/>
        </w:rPr>
        <w:t xml:space="preserve">- </w:t>
      </w:r>
      <w:proofErr w:type="spellStart"/>
      <w:r w:rsidRPr="00A06C76">
        <w:rPr>
          <w:rStyle w:val="Emphasis"/>
        </w:rPr>
        <w:t>tion</w:t>
      </w:r>
      <w:proofErr w:type="spellEnd"/>
      <w:r w:rsidRPr="00A06C76">
        <w:rPr>
          <w:rStyle w:val="Emphasis"/>
        </w:rPr>
        <w:t xml:space="preserve"> to hegemony.</w:t>
      </w:r>
      <w:r w:rsidRPr="00A06C76">
        <w:rPr>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A06C76">
        <w:rPr>
          <w:sz w:val="10"/>
        </w:rPr>
        <w:t>identitarian</w:t>
      </w:r>
      <w:proofErr w:type="spellEnd"/>
      <w:r w:rsidRPr="00A06C76">
        <w:rPr>
          <w:sz w:val="10"/>
        </w:rPr>
        <w:t xml:space="preserve"> configuration. </w:t>
      </w:r>
      <w:r w:rsidRPr="00A06C76">
        <w:rPr>
          <w:rStyle w:val="Emphasis"/>
        </w:rPr>
        <w:t xml:space="preserve">The site of this excess, where the subject negotiates the terms of a non- relationship with the Symbolic, is also the primary site differentiating need, demand, and desire. </w:t>
      </w:r>
      <w:r w:rsidRPr="00A06C76">
        <w:rPr>
          <w:sz w:val="10"/>
        </w:rPr>
        <w:t xml:space="preserve">need approximates the position of the </w:t>
      </w:r>
      <w:proofErr w:type="spellStart"/>
      <w:r w:rsidRPr="00A06C76">
        <w:rPr>
          <w:sz w:val="10"/>
        </w:rPr>
        <w:t>freudian</w:t>
      </w:r>
      <w:proofErr w:type="spellEnd"/>
      <w:r w:rsidRPr="00A06C76">
        <w:rPr>
          <w:sz w:val="10"/>
        </w:rPr>
        <w:t xml:space="preserve"> id, in that it is a precursor to demand. Demand is the filtering of the need through signification, but as Sheridan notes, “there is no adequation between need and demand.”35 </w:t>
      </w:r>
      <w:r w:rsidRPr="00F75163">
        <w:rPr>
          <w:rStyle w:val="Emphasis"/>
          <w:highlight w:val="green"/>
        </w:rPr>
        <w:t>The</w:t>
      </w:r>
      <w:r w:rsidRPr="00A06C76">
        <w:rPr>
          <w:rStyle w:val="Emphasis"/>
        </w:rPr>
        <w:t xml:space="preserve"> same type of </w:t>
      </w:r>
      <w:r w:rsidRPr="00F75163">
        <w:rPr>
          <w:rStyle w:val="Emphasis"/>
          <w:highlight w:val="green"/>
        </w:rPr>
        <w:t>split</w:t>
      </w:r>
      <w:r w:rsidRPr="00A06C76">
        <w:rPr>
          <w:rStyle w:val="Emphasis"/>
        </w:rPr>
        <w:t xml:space="preserve"> that inheres </w:t>
      </w:r>
      <w:r w:rsidRPr="00F75163">
        <w:rPr>
          <w:rStyle w:val="Emphasis"/>
          <w:highlight w:val="green"/>
        </w:rPr>
        <w:t>in</w:t>
      </w:r>
      <w:r w:rsidRPr="00A06C76">
        <w:rPr>
          <w:rStyle w:val="Emphasis"/>
        </w:rPr>
        <w:t xml:space="preserve"> the </w:t>
      </w:r>
      <w:proofErr w:type="spellStart"/>
      <w:r w:rsidRPr="00A06C76">
        <w:rPr>
          <w:rStyle w:val="Emphasis"/>
        </w:rPr>
        <w:t>freudian</w:t>
      </w:r>
      <w:proofErr w:type="spellEnd"/>
      <w:r w:rsidRPr="00A06C76">
        <w:rPr>
          <w:rStyle w:val="Emphasis"/>
        </w:rPr>
        <w:t xml:space="preserve"> </w:t>
      </w:r>
      <w:r w:rsidRPr="00F75163">
        <w:rPr>
          <w:rStyle w:val="Emphasis"/>
          <w:highlight w:val="green"/>
        </w:rPr>
        <w:t>demand</w:t>
      </w:r>
      <w:r w:rsidRPr="00A06C76">
        <w:rPr>
          <w:rStyle w:val="Emphasis"/>
        </w:rPr>
        <w:t xml:space="preserve"> inheres in the Lacanian demand, although in Lacan’s case it is crucial to no- tice that the split does not derive from the empirical impossibility of </w:t>
      </w:r>
      <w:proofErr w:type="spellStart"/>
      <w:r w:rsidRPr="00A06C76">
        <w:rPr>
          <w:rStyle w:val="Emphasis"/>
        </w:rPr>
        <w:t>ful</w:t>
      </w:r>
      <w:proofErr w:type="spellEnd"/>
      <w:r w:rsidRPr="00A06C76">
        <w:rPr>
          <w:rStyle w:val="Emphasis"/>
        </w:rPr>
        <w:t xml:space="preserve">- filling demands as much as it </w:t>
      </w:r>
      <w:r w:rsidRPr="00F75163">
        <w:rPr>
          <w:rStyle w:val="Emphasis"/>
          <w:highlight w:val="green"/>
        </w:rPr>
        <w:t>stems from the impossibility of articulating needs to or receiving a satisfactory response from the other.</w:t>
      </w:r>
      <w:r w:rsidRPr="00A06C76">
        <w:rPr>
          <w:rStyle w:val="Emphasis"/>
        </w:rPr>
        <w:t xml:space="preserve"> Thus, the </w:t>
      </w:r>
      <w:proofErr w:type="spellStart"/>
      <w:r w:rsidRPr="00A06C76">
        <w:rPr>
          <w:rStyle w:val="Emphasis"/>
        </w:rPr>
        <w:t>speci</w:t>
      </w:r>
      <w:proofErr w:type="spellEnd"/>
      <w:proofErr w:type="gramStart"/>
      <w:r w:rsidRPr="00A06C76">
        <w:rPr>
          <w:rStyle w:val="Emphasis"/>
        </w:rPr>
        <w:t xml:space="preserve">-  </w:t>
      </w:r>
      <w:proofErr w:type="spellStart"/>
      <w:r w:rsidRPr="00A06C76">
        <w:rPr>
          <w:rStyle w:val="Emphasis"/>
        </w:rPr>
        <w:t>ficity</w:t>
      </w:r>
      <w:proofErr w:type="spellEnd"/>
      <w:proofErr w:type="gramEnd"/>
      <w:r w:rsidRPr="00A06C76">
        <w:rPr>
          <w:rStyle w:val="Emphasis"/>
        </w:rPr>
        <w:t xml:space="preserve"> of the demand becomes less </w:t>
      </w:r>
      <w:r w:rsidRPr="00DF4002">
        <w:rPr>
          <w:rStyle w:val="Emphasis"/>
        </w:rPr>
        <w:t xml:space="preserve">relevant than the structural fact that de- mand presupposes the ability of the addressee to fulfill the </w:t>
      </w:r>
      <w:proofErr w:type="spellStart"/>
      <w:r w:rsidRPr="00DF4002">
        <w:rPr>
          <w:rStyle w:val="Emphasis"/>
        </w:rPr>
        <w:t>demand.This</w:t>
      </w:r>
      <w:proofErr w:type="spellEnd"/>
      <w:r w:rsidRPr="00DF4002">
        <w:rPr>
          <w:rStyle w:val="Emphasis"/>
        </w:rPr>
        <w:t xml:space="preserve"> im- possibility points to the paradoxical nature of demand: the</w:t>
      </w:r>
      <w:r w:rsidRPr="00A06C76">
        <w:rPr>
          <w:rStyle w:val="Emphasis"/>
        </w:rPr>
        <w:t xml:space="preserve"> </w:t>
      </w:r>
      <w:r w:rsidRPr="00F75163">
        <w:rPr>
          <w:rStyle w:val="Emphasis"/>
          <w:highlight w:val="green"/>
        </w:rPr>
        <w:t>demand is</w:t>
      </w:r>
      <w:r w:rsidRPr="00A06C76">
        <w:rPr>
          <w:rStyle w:val="Emphasis"/>
        </w:rPr>
        <w:t xml:space="preserve"> less a way of addressing need to the other than </w:t>
      </w:r>
      <w:r w:rsidRPr="00F75163">
        <w:rPr>
          <w:rStyle w:val="Emphasis"/>
          <w:highlight w:val="green"/>
        </w:rPr>
        <w:t>a call for</w:t>
      </w:r>
      <w:r w:rsidRPr="00A06C76">
        <w:rPr>
          <w:rStyle w:val="Emphasis"/>
        </w:rPr>
        <w:t xml:space="preserve"> </w:t>
      </w:r>
      <w:r w:rsidRPr="00A06C76">
        <w:rPr>
          <w:rStyle w:val="Emphasis"/>
        </w:rPr>
        <w:lastRenderedPageBreak/>
        <w:t xml:space="preserve">love and </w:t>
      </w:r>
      <w:r w:rsidRPr="00F75163">
        <w:rPr>
          <w:rStyle w:val="Emphasis"/>
          <w:highlight w:val="green"/>
        </w:rPr>
        <w:t>recognition</w:t>
      </w:r>
      <w:r w:rsidRPr="00A06C76">
        <w:rPr>
          <w:rStyle w:val="Emphasis"/>
        </w:rPr>
        <w:t xml:space="preserve"> by it. </w:t>
      </w:r>
      <w:r w:rsidRPr="00A06C76">
        <w:rPr>
          <w:sz w:val="10"/>
        </w:rPr>
        <w:t>“</w:t>
      </w:r>
      <w:proofErr w:type="gramStart"/>
      <w:r w:rsidRPr="00A06C76">
        <w:rPr>
          <w:sz w:val="10"/>
        </w:rPr>
        <w:t>in</w:t>
      </w:r>
      <w:proofErr w:type="gramEnd"/>
      <w:r w:rsidRPr="00A06C76">
        <w:rPr>
          <w:sz w:val="10"/>
        </w:rPr>
        <w:t xml:space="preserve"> this way,” writes Lacan, “demand annuls the particularity of everything that can be granted by transmuting it into a proof of love, and the very sat- </w:t>
      </w:r>
      <w:proofErr w:type="spellStart"/>
      <w:r w:rsidRPr="00A06C76">
        <w:rPr>
          <w:sz w:val="10"/>
        </w:rPr>
        <w:t>isfactions</w:t>
      </w:r>
      <w:proofErr w:type="spellEnd"/>
      <w:r w:rsidRPr="00A06C76">
        <w:rPr>
          <w:sz w:val="10"/>
        </w:rPr>
        <w:t xml:space="preserve"> that it obtains for need are reduced to the level of being no more than the crushing of the demand for love.”36 </w:t>
      </w:r>
      <w:r w:rsidRPr="00F75163">
        <w:rPr>
          <w:rStyle w:val="Emphasis"/>
          <w:highlight w:val="green"/>
        </w:rPr>
        <w:t>The other cannot</w:t>
      </w:r>
      <w:r w:rsidRPr="00A06C76">
        <w:rPr>
          <w:rStyle w:val="Emphasis"/>
        </w:rPr>
        <w:t xml:space="preserve">, by definition, </w:t>
      </w:r>
      <w:r w:rsidRPr="00F75163">
        <w:rPr>
          <w:rStyle w:val="Emphasis"/>
          <w:highlight w:val="green"/>
        </w:rPr>
        <w:t xml:space="preserve">ever give this gift: </w:t>
      </w:r>
      <w:r w:rsidRPr="00A06C76">
        <w:rPr>
          <w:rStyle w:val="Emphasis"/>
        </w:rPr>
        <w:t xml:space="preserve">the starting presupposition of the mirror stage is </w:t>
      </w:r>
      <w:r w:rsidRPr="00F75163">
        <w:rPr>
          <w:rStyle w:val="Emphasis"/>
          <w:highlight w:val="green"/>
        </w:rPr>
        <w:t xml:space="preserve">the </w:t>
      </w:r>
      <w:r w:rsidRPr="00DF4002">
        <w:rPr>
          <w:rStyle w:val="Emphasis"/>
        </w:rPr>
        <w:t xml:space="preserve">con- </w:t>
      </w:r>
      <w:proofErr w:type="spellStart"/>
      <w:r w:rsidRPr="00DF4002">
        <w:rPr>
          <w:rStyle w:val="Emphasis"/>
        </w:rPr>
        <w:t>stitutive</w:t>
      </w:r>
      <w:proofErr w:type="spellEnd"/>
      <w:r w:rsidRPr="00DF4002">
        <w:rPr>
          <w:rStyle w:val="Emphasis"/>
        </w:rPr>
        <w:t xml:space="preserve"> </w:t>
      </w:r>
      <w:r w:rsidRPr="00F75163">
        <w:rPr>
          <w:rStyle w:val="Emphasis"/>
          <w:highlight w:val="green"/>
        </w:rPr>
        <w:t>impossibility of comfortably inhabiting the Symbolic</w:t>
      </w:r>
      <w:r w:rsidRPr="00A06C76">
        <w:rPr>
          <w:rStyle w:val="Emphasis"/>
        </w:rPr>
        <w:t>.</w:t>
      </w:r>
      <w:r w:rsidRPr="00A06C76">
        <w:rPr>
          <w:sz w:val="10"/>
        </w:rPr>
        <w:t xml:space="preserve"> The </w:t>
      </w:r>
      <w:proofErr w:type="spellStart"/>
      <w:r w:rsidRPr="00A06C76">
        <w:rPr>
          <w:sz w:val="10"/>
        </w:rPr>
        <w:t>struc</w:t>
      </w:r>
      <w:proofErr w:type="spellEnd"/>
      <w:r w:rsidRPr="00A06C76">
        <w:rPr>
          <w:sz w:val="10"/>
        </w:rPr>
        <w:t xml:space="preserve">- </w:t>
      </w:r>
      <w:proofErr w:type="spellStart"/>
      <w:r w:rsidRPr="00A06C76">
        <w:rPr>
          <w:sz w:val="10"/>
        </w:rPr>
        <w:t>tural</w:t>
      </w:r>
      <w:proofErr w:type="spellEnd"/>
      <w:r w:rsidRPr="00A06C76">
        <w:rPr>
          <w:sz w:val="10"/>
        </w:rPr>
        <w:t xml:space="preserve"> impossibility of fulfilling demands resonates with the </w:t>
      </w:r>
      <w:proofErr w:type="spellStart"/>
      <w:r w:rsidRPr="00A06C76">
        <w:rPr>
          <w:sz w:val="10"/>
        </w:rPr>
        <w:t>freudian</w:t>
      </w:r>
      <w:proofErr w:type="spellEnd"/>
      <w:r w:rsidRPr="00A06C76">
        <w:rPr>
          <w:sz w:val="10"/>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A06C76">
        <w:rPr>
          <w:sz w:val="10"/>
        </w:rPr>
        <w:t>. . . .</w:t>
      </w:r>
      <w:proofErr w:type="gramEnd"/>
      <w:r w:rsidRPr="00A06C76">
        <w:rPr>
          <w:sz w:val="10"/>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A06C76">
        <w:rPr>
          <w:sz w:val="10"/>
        </w:rPr>
        <w:t>. . . .</w:t>
      </w:r>
      <w:proofErr w:type="gramEnd"/>
      <w:r w:rsidRPr="00A06C76">
        <w:rPr>
          <w:sz w:val="10"/>
        </w:rPr>
        <w:t xml:space="preserve"> it is this whim that introduces the phantom of omnipotence, not of the subject, but of the other in which his demand is installed.”38 </w:t>
      </w:r>
      <w:r w:rsidRPr="00A06C76">
        <w:rPr>
          <w:rStyle w:val="Emphasis"/>
        </w:rPr>
        <w:t xml:space="preserve">This framing of demand reverses the classically liberal presupposition regarding demand and agency. </w:t>
      </w:r>
      <w:r w:rsidRPr="00F75163">
        <w:rPr>
          <w:rStyle w:val="Emphasis"/>
          <w:highlight w:val="green"/>
        </w:rPr>
        <w:t>Contemporary</w:t>
      </w:r>
      <w:r w:rsidRPr="00A06C76">
        <w:rPr>
          <w:rStyle w:val="Emphasis"/>
        </w:rPr>
        <w:t xml:space="preserve"> and classical liberal democratic </w:t>
      </w:r>
      <w:r w:rsidRPr="00F75163">
        <w:rPr>
          <w:rStyle w:val="Emphasis"/>
          <w:highlight w:val="green"/>
        </w:rPr>
        <w:t>theories presume that</w:t>
      </w:r>
      <w:r w:rsidRPr="00A06C76">
        <w:rPr>
          <w:rStyle w:val="Emphasis"/>
        </w:rPr>
        <w:t xml:space="preserve"> the </w:t>
      </w:r>
      <w:r w:rsidRPr="00F75163">
        <w:rPr>
          <w:rStyle w:val="Emphasis"/>
          <w:highlight w:val="green"/>
        </w:rPr>
        <w:t>demand is a way of exerting agency</w:t>
      </w:r>
      <w:r w:rsidRPr="00A06C76">
        <w:rPr>
          <w:rStyle w:val="Emphasis"/>
        </w:rPr>
        <w:t xml:space="preserve"> and, further, that the more firmly the demand is lodged, the greater the </w:t>
      </w:r>
      <w:r w:rsidRPr="00F75163">
        <w:rPr>
          <w:rStyle w:val="Emphasis"/>
          <w:highlight w:val="green"/>
        </w:rPr>
        <w:t>production of an agential effect</w:t>
      </w:r>
      <w:r w:rsidRPr="00A06C76">
        <w:rPr>
          <w:rStyle w:val="Emphasis"/>
        </w:rPr>
        <w:t xml:space="preserve">. The </w:t>
      </w:r>
      <w:r w:rsidRPr="00F75163">
        <w:rPr>
          <w:rStyle w:val="Emphasis"/>
          <w:highlight w:val="green"/>
        </w:rPr>
        <w:t>Lacan</w:t>
      </w:r>
      <w:r w:rsidRPr="00A06C76">
        <w:rPr>
          <w:rStyle w:val="Emphasis"/>
        </w:rPr>
        <w:t xml:space="preserve">ian framing of the demand </w:t>
      </w:r>
      <w:r w:rsidRPr="00F75163">
        <w:rPr>
          <w:rStyle w:val="Emphasis"/>
          <w:highlight w:val="green"/>
        </w:rPr>
        <w:t>sees</w:t>
      </w:r>
      <w:r w:rsidRPr="00A06C76">
        <w:rPr>
          <w:rStyle w:val="Emphasis"/>
        </w:rPr>
        <w:t xml:space="preserve"> the relationship as exactly </w:t>
      </w:r>
      <w:r w:rsidRPr="00F75163">
        <w:rPr>
          <w:rStyle w:val="Emphasis"/>
          <w:highlight w:val="green"/>
        </w:rPr>
        <w:t>the opposite</w:t>
      </w:r>
      <w:r w:rsidRPr="00A06C76">
        <w:rPr>
          <w:rStyle w:val="Emphasis"/>
        </w:rPr>
        <w:t xml:space="preserve">: the more firmly one lodges a demand, the more desperately one clings to the legitimate ability of an institution to fulfill it. </w:t>
      </w:r>
      <w:r w:rsidRPr="00A06C76">
        <w:rPr>
          <w:sz w:val="10"/>
        </w:rPr>
        <w:t xml:space="preserve">Hypothetically, demands ought </w:t>
      </w:r>
      <w:proofErr w:type="gramStart"/>
      <w:r w:rsidRPr="00A06C76">
        <w:rPr>
          <w:sz w:val="10"/>
        </w:rPr>
        <w:t>reach</w:t>
      </w:r>
      <w:proofErr w:type="gramEnd"/>
      <w:r w:rsidRPr="00A06C76">
        <w:rPr>
          <w:sz w:val="10"/>
        </w:rPr>
        <w:t xml:space="preserve"> a kind of breaking point where the inability of an in- </w:t>
      </w:r>
      <w:proofErr w:type="spellStart"/>
      <w:r w:rsidRPr="00A06C76">
        <w:rPr>
          <w:sz w:val="10"/>
        </w:rPr>
        <w:t>stitution</w:t>
      </w:r>
      <w:proofErr w:type="spellEnd"/>
      <w:r w:rsidRPr="00A06C76">
        <w:rPr>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w:t>
      </w:r>
      <w:proofErr w:type="spellStart"/>
      <w:r w:rsidRPr="00A06C76">
        <w:rPr>
          <w:sz w:val="10"/>
        </w:rPr>
        <w:t>ances</w:t>
      </w:r>
      <w:proofErr w:type="spellEnd"/>
      <w:r w:rsidRPr="00A06C76">
        <w:rPr>
          <w:sz w:val="10"/>
        </w:rPr>
        <w:t>,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A06C76">
        <w:rPr>
          <w:sz w:val="10"/>
        </w:rPr>
        <w:t>. . . .</w:t>
      </w:r>
      <w:proofErr w:type="gramEnd"/>
      <w:r w:rsidRPr="00A06C76">
        <w:rPr>
          <w:sz w:val="10"/>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A06C76">
        <w:rPr>
          <w:sz w:val="10"/>
        </w:rPr>
        <w:t>sult</w:t>
      </w:r>
      <w:proofErr w:type="spellEnd"/>
      <w:r w:rsidRPr="00A06C76">
        <w:rPr>
          <w:sz w:val="10"/>
        </w:rPr>
        <w:t xml:space="preserve">, become a political subject in the sense of being able to truly argue for something without being dependent on the other as a support for or </w:t>
      </w:r>
      <w:proofErr w:type="spellStart"/>
      <w:r w:rsidRPr="00A06C76">
        <w:rPr>
          <w:sz w:val="10"/>
        </w:rPr>
        <w:t>orga</w:t>
      </w:r>
      <w:proofErr w:type="spellEnd"/>
      <w:r w:rsidRPr="00A06C76">
        <w:rPr>
          <w:sz w:val="10"/>
        </w:rPr>
        <w:t xml:space="preserve">- </w:t>
      </w:r>
      <w:proofErr w:type="spellStart"/>
      <w:r w:rsidRPr="00A06C76">
        <w:rPr>
          <w:sz w:val="10"/>
        </w:rPr>
        <w:t>nizing</w:t>
      </w:r>
      <w:proofErr w:type="spellEnd"/>
      <w:r w:rsidRPr="00A06C76">
        <w:rPr>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A06C76">
        <w:rPr>
          <w:sz w:val="10"/>
        </w:rPr>
        <w:t>lan</w:t>
      </w:r>
      <w:proofErr w:type="spellEnd"/>
      <w:r w:rsidRPr="00A06C76">
        <w:rPr>
          <w:sz w:val="10"/>
        </w:rPr>
        <w:t xml:space="preserve">- </w:t>
      </w:r>
      <w:proofErr w:type="spellStart"/>
      <w:r w:rsidRPr="00A06C76">
        <w:rPr>
          <w:sz w:val="10"/>
        </w:rPr>
        <w:t>guage</w:t>
      </w:r>
      <w:proofErr w:type="spellEnd"/>
      <w:r w:rsidRPr="00A06C76">
        <w:rPr>
          <w:sz w:val="10"/>
        </w:rPr>
        <w:t xml:space="preserve">, is retained as a trace enough to determine that </w:t>
      </w:r>
      <w:proofErr w:type="spellStart"/>
      <w:r w:rsidRPr="00A06C76">
        <w:rPr>
          <w:sz w:val="10"/>
        </w:rPr>
        <w:t>i</w:t>
      </w:r>
      <w:proofErr w:type="spellEnd"/>
      <w:r w:rsidRPr="00A06C76">
        <w:rPr>
          <w:sz w:val="10"/>
        </w:rPr>
        <w:t xml:space="preserve"> desire here and there, not anywhere and everywhere. Lacan terms this </w:t>
      </w:r>
      <w:proofErr w:type="spellStart"/>
      <w:r w:rsidRPr="00A06C76">
        <w:rPr>
          <w:sz w:val="10"/>
        </w:rPr>
        <w:t>objet</w:t>
      </w:r>
      <w:proofErr w:type="spellEnd"/>
      <w:r w:rsidRPr="00A06C76">
        <w:rPr>
          <w:sz w:val="10"/>
        </w:rPr>
        <w:t xml:space="preserve"> petit a . . . petit a is </w:t>
      </w:r>
      <w:proofErr w:type="spellStart"/>
      <w:r w:rsidRPr="00A06C76">
        <w:rPr>
          <w:sz w:val="10"/>
        </w:rPr>
        <w:t>dif</w:t>
      </w:r>
      <w:proofErr w:type="spellEnd"/>
      <w:r w:rsidRPr="00A06C76">
        <w:rPr>
          <w:sz w:val="10"/>
        </w:rPr>
        <w:t xml:space="preserve">- </w:t>
      </w:r>
      <w:proofErr w:type="spellStart"/>
      <w:r w:rsidRPr="00A06C76">
        <w:rPr>
          <w:sz w:val="10"/>
        </w:rPr>
        <w:t>ferent</w:t>
      </w:r>
      <w:proofErr w:type="spellEnd"/>
      <w:r w:rsidRPr="00A06C76">
        <w:rPr>
          <w:sz w:val="10"/>
        </w:rPr>
        <w:t xml:space="preserve"> for everyone; and it can never be in substitutes for it in which </w:t>
      </w:r>
      <w:proofErr w:type="spellStart"/>
      <w:r w:rsidRPr="00A06C76">
        <w:rPr>
          <w:sz w:val="10"/>
        </w:rPr>
        <w:t>i</w:t>
      </w:r>
      <w:proofErr w:type="spellEnd"/>
      <w:r w:rsidRPr="00A06C76">
        <w:rPr>
          <w:sz w:val="10"/>
        </w:rPr>
        <w:t xml:space="preserve"> try to </w:t>
      </w:r>
      <w:proofErr w:type="spellStart"/>
      <w:r w:rsidRPr="00A06C76">
        <w:rPr>
          <w:sz w:val="10"/>
        </w:rPr>
        <w:t>refind</w:t>
      </w:r>
      <w:proofErr w:type="spellEnd"/>
      <w:r w:rsidRPr="00A06C76">
        <w:rPr>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A06C76">
        <w:rPr>
          <w:rStyle w:val="Emphasis"/>
        </w:rPr>
        <w:t xml:space="preserve">Thus, this is an account of political </w:t>
      </w:r>
      <w:proofErr w:type="spellStart"/>
      <w:r w:rsidRPr="00A06C76">
        <w:rPr>
          <w:rStyle w:val="Emphasis"/>
        </w:rPr>
        <w:t>subjectivization</w:t>
      </w:r>
      <w:proofErr w:type="spellEnd"/>
      <w:r w:rsidRPr="00A06C76">
        <w:rPr>
          <w:rStyle w:val="Emphasis"/>
        </w:rPr>
        <w:t xml:space="preserve"> that is not solely oriented </w:t>
      </w:r>
      <w:r w:rsidRPr="003252D8">
        <w:rPr>
          <w:rStyle w:val="Emphasis"/>
        </w:rPr>
        <w:t xml:space="preserve">toward or determined by the locus of the demand but that is also determined by the contingent sets of coping strategies that orient a sub- </w:t>
      </w:r>
      <w:proofErr w:type="spellStart"/>
      <w:r w:rsidRPr="003252D8">
        <w:rPr>
          <w:rStyle w:val="Emphasis"/>
        </w:rPr>
        <w:t>ject</w:t>
      </w:r>
      <w:proofErr w:type="spellEnd"/>
      <w:r w:rsidRPr="003252D8">
        <w:rPr>
          <w:rStyle w:val="Emphasis"/>
        </w:rPr>
        <w:t xml:space="preserve"> toward others and a political order and serve as the condition of </w:t>
      </w:r>
      <w:proofErr w:type="spellStart"/>
      <w:r w:rsidRPr="003252D8">
        <w:rPr>
          <w:rStyle w:val="Emphasis"/>
        </w:rPr>
        <w:t>possi</w:t>
      </w:r>
      <w:proofErr w:type="spellEnd"/>
      <w:r w:rsidRPr="003252D8">
        <w:rPr>
          <w:rStyle w:val="Emphasis"/>
        </w:rPr>
        <w:t xml:space="preserve">- </w:t>
      </w:r>
      <w:proofErr w:type="spellStart"/>
      <w:r w:rsidRPr="003252D8">
        <w:rPr>
          <w:rStyle w:val="Emphasis"/>
        </w:rPr>
        <w:t>bility</w:t>
      </w:r>
      <w:proofErr w:type="spellEnd"/>
      <w:r w:rsidRPr="003252D8">
        <w:rPr>
          <w:rStyle w:val="Emphasis"/>
        </w:rPr>
        <w:t xml:space="preserve"> for </w:t>
      </w:r>
      <w:proofErr w:type="spellStart"/>
      <w:r w:rsidRPr="003252D8">
        <w:rPr>
          <w:rStyle w:val="Emphasis"/>
        </w:rPr>
        <w:t>demands</w:t>
      </w:r>
      <w:r w:rsidRPr="003252D8">
        <w:rPr>
          <w:sz w:val="10"/>
        </w:rPr>
        <w:t>.As</w:t>
      </w:r>
      <w:proofErr w:type="spellEnd"/>
      <w:r w:rsidRPr="003252D8">
        <w:rPr>
          <w:sz w:val="10"/>
        </w:rPr>
        <w:t xml:space="preserve"> Lacan </w:t>
      </w:r>
      <w:proofErr w:type="spellStart"/>
      <w:r w:rsidRPr="003252D8">
        <w:rPr>
          <w:sz w:val="10"/>
        </w:rPr>
        <w:t>argues,this</w:t>
      </w:r>
      <w:proofErr w:type="spellEnd"/>
      <w:r w:rsidRPr="003252D8">
        <w:rPr>
          <w:sz w:val="10"/>
        </w:rPr>
        <w:t xml:space="preserve"> is the point where a subject becomes a kind of new presence or a new political </w:t>
      </w:r>
      <w:proofErr w:type="spellStart"/>
      <w:r w:rsidRPr="003252D8">
        <w:rPr>
          <w:sz w:val="10"/>
        </w:rPr>
        <w:t>possibility:“That</w:t>
      </w:r>
      <w:proofErr w:type="spellEnd"/>
      <w:r w:rsidRPr="003252D8">
        <w:rPr>
          <w:sz w:val="10"/>
        </w:rPr>
        <w:t xml:space="preserve"> the subject should come to recognize and to name his desire; that is the efficacious action of analysis. </w:t>
      </w:r>
      <w:r w:rsidRPr="003252D8">
        <w:rPr>
          <w:rStyle w:val="Emphasis"/>
        </w:rPr>
        <w:t xml:space="preserve">But it isn’t a question of recognizing something which would be </w:t>
      </w:r>
      <w:proofErr w:type="spellStart"/>
      <w:r w:rsidRPr="003252D8">
        <w:rPr>
          <w:rStyle w:val="Emphasis"/>
        </w:rPr>
        <w:t>en</w:t>
      </w:r>
      <w:proofErr w:type="spellEnd"/>
      <w:r w:rsidRPr="003252D8">
        <w:rPr>
          <w:rStyle w:val="Emphasis"/>
        </w:rPr>
        <w:t xml:space="preserve">- </w:t>
      </w:r>
      <w:proofErr w:type="spellStart"/>
      <w:r w:rsidRPr="003252D8">
        <w:rPr>
          <w:rStyle w:val="Emphasis"/>
        </w:rPr>
        <w:t>tirely</w:t>
      </w:r>
      <w:proofErr w:type="spellEnd"/>
      <w:r w:rsidRPr="003252D8">
        <w:rPr>
          <w:rStyle w:val="Emphasis"/>
        </w:rPr>
        <w:t xml:space="preserve"> given</w:t>
      </w:r>
      <w:proofErr w:type="gramStart"/>
      <w:r w:rsidRPr="003252D8">
        <w:rPr>
          <w:rStyle w:val="Emphasis"/>
        </w:rPr>
        <w:t>. . . .</w:t>
      </w:r>
      <w:proofErr w:type="gramEnd"/>
      <w:r w:rsidRPr="003252D8">
        <w:rPr>
          <w:rStyle w:val="Emphasis"/>
        </w:rPr>
        <w:t xml:space="preserve"> in naming it, the subject creates, brings forth, a new presence in the world.”</w:t>
      </w:r>
      <w:r w:rsidRPr="003252D8">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3252D8">
        <w:rPr>
          <w:rStyle w:val="Emphasis"/>
        </w:rPr>
        <w:t xml:space="preserve">A politics defined by and exhausted in demands is by definition a hysterical politics. The hysteric is defined by incessant demands on the other at the ex- </w:t>
      </w:r>
      <w:proofErr w:type="spellStart"/>
      <w:r w:rsidRPr="003252D8">
        <w:rPr>
          <w:rStyle w:val="Emphasis"/>
        </w:rPr>
        <w:t>pense</w:t>
      </w:r>
      <w:proofErr w:type="spellEnd"/>
      <w:r w:rsidRPr="003252D8">
        <w:rPr>
          <w:rStyle w:val="Emphasis"/>
        </w:rPr>
        <w:t xml:space="preserve"> of ever articulating a desire that is theirs</w:t>
      </w:r>
      <w:r w:rsidRPr="003252D8">
        <w:rPr>
          <w:sz w:val="10"/>
        </w:rPr>
        <w:t xml:space="preserve">. in the Ethics of </w:t>
      </w:r>
      <w:proofErr w:type="spellStart"/>
      <w:r w:rsidRPr="003252D8">
        <w:rPr>
          <w:sz w:val="10"/>
        </w:rPr>
        <w:t>Psychoanaly</w:t>
      </w:r>
      <w:proofErr w:type="spellEnd"/>
      <w:r w:rsidRPr="003252D8">
        <w:rPr>
          <w:sz w:val="10"/>
        </w:rPr>
        <w:t xml:space="preserve">- sis, Lacan argues that the hysteric’s demand that the other produce an object is the support of an aversion toward one’s desire: “the behavior of the </w:t>
      </w:r>
      <w:proofErr w:type="spellStart"/>
      <w:r w:rsidRPr="003252D8">
        <w:rPr>
          <w:sz w:val="10"/>
        </w:rPr>
        <w:t>hys</w:t>
      </w:r>
      <w:proofErr w:type="spellEnd"/>
      <w:r w:rsidRPr="003252D8">
        <w:rPr>
          <w:sz w:val="10"/>
        </w:rPr>
        <w:t xml:space="preserve">- </w:t>
      </w:r>
      <w:proofErr w:type="spellStart"/>
      <w:r w:rsidRPr="003252D8">
        <w:rPr>
          <w:sz w:val="10"/>
        </w:rPr>
        <w:t>teric</w:t>
      </w:r>
      <w:proofErr w:type="spellEnd"/>
      <w:r w:rsidRPr="003252D8">
        <w:rPr>
          <w:sz w:val="10"/>
        </w:rPr>
        <w:t xml:space="preserve">, for example, has as its aim to recreate a state centered on the object, in- </w:t>
      </w:r>
      <w:proofErr w:type="spellStart"/>
      <w:r w:rsidRPr="003252D8">
        <w:rPr>
          <w:sz w:val="10"/>
        </w:rPr>
        <w:t>sofar</w:t>
      </w:r>
      <w:proofErr w:type="spellEnd"/>
      <w:r w:rsidRPr="003252D8">
        <w:rPr>
          <w:sz w:val="10"/>
        </w:rPr>
        <w:t xml:space="preserve"> as this object . . . is . . . the support of an aversion.”43 This economy of aversion explains the ambivalent relationship between hysterics and their de</w:t>
      </w:r>
      <w:proofErr w:type="gramStart"/>
      <w:r w:rsidRPr="003252D8">
        <w:rPr>
          <w:sz w:val="10"/>
        </w:rPr>
        <w:t>-  mands</w:t>
      </w:r>
      <w:proofErr w:type="gramEnd"/>
      <w:r w:rsidRPr="003252D8">
        <w:rPr>
          <w:sz w:val="10"/>
        </w:rPr>
        <w:t xml:space="preserve">. on one hand, the hysteric asserts their agency, even authority, over the </w:t>
      </w:r>
      <w:proofErr w:type="spellStart"/>
      <w:r w:rsidRPr="003252D8">
        <w:rPr>
          <w:sz w:val="10"/>
        </w:rPr>
        <w:t>other.yet</w:t>
      </w:r>
      <w:proofErr w:type="spellEnd"/>
      <w:r w:rsidRPr="003252D8">
        <w:rPr>
          <w:sz w:val="10"/>
        </w:rPr>
        <w:t xml:space="preserve">, what appears as unfettered agency from the perspective of a discourse of authority is also simultaneously a surrender of desire by enjoy- </w:t>
      </w:r>
      <w:proofErr w:type="spellStart"/>
      <w:r w:rsidRPr="003252D8">
        <w:rPr>
          <w:sz w:val="10"/>
        </w:rPr>
        <w:t>ing</w:t>
      </w:r>
      <w:proofErr w:type="spellEnd"/>
      <w:r w:rsidRPr="003252D8">
        <w:rPr>
          <w:sz w:val="10"/>
        </w:rPr>
        <w:t xml:space="preserve"> the act of figuring the other as the one with the exclusive capability to satisfy the demand. Thus, “as hysterics you demand a new master: you will get it!” </w:t>
      </w:r>
      <w:r w:rsidRPr="003252D8">
        <w:rPr>
          <w:rStyle w:val="Emphasis"/>
        </w:rPr>
        <w:t xml:space="preserve">At the register of manifest content, demands are claims for action and seemingly powerful, but at the level of the rhetorical form of the demand or in the reg- </w:t>
      </w:r>
      <w:proofErr w:type="spellStart"/>
      <w:r w:rsidRPr="003252D8">
        <w:rPr>
          <w:rStyle w:val="Emphasis"/>
        </w:rPr>
        <w:t>ister</w:t>
      </w:r>
      <w:proofErr w:type="spellEnd"/>
      <w:r w:rsidRPr="003252D8">
        <w:rPr>
          <w:rStyle w:val="Emphasis"/>
        </w:rPr>
        <w:t xml:space="preserve"> of enjo</w:t>
      </w:r>
      <w:r w:rsidRPr="00A06C76">
        <w:rPr>
          <w:rStyle w:val="Emphasis"/>
        </w:rPr>
        <w:t xml:space="preserve">yment, </w:t>
      </w:r>
      <w:r w:rsidRPr="00F75163">
        <w:rPr>
          <w:rStyle w:val="Emphasis"/>
          <w:highlight w:val="green"/>
        </w:rPr>
        <w:t>demand is a</w:t>
      </w:r>
      <w:r w:rsidRPr="00A06C76">
        <w:rPr>
          <w:rStyle w:val="Emphasis"/>
        </w:rPr>
        <w:t xml:space="preserve"> kind of </w:t>
      </w:r>
      <w:r w:rsidRPr="003252D8">
        <w:rPr>
          <w:rStyle w:val="Emphasis"/>
        </w:rPr>
        <w:t>surrender</w:t>
      </w:r>
      <w:r w:rsidRPr="00A06C76">
        <w:rPr>
          <w:rStyle w:val="Emphasis"/>
        </w:rPr>
        <w:t xml:space="preserve">. As a relation of address the hysterical demand is more a demand for recognition and love from an </w:t>
      </w:r>
      <w:proofErr w:type="spellStart"/>
      <w:r w:rsidRPr="00A06C76">
        <w:rPr>
          <w:rStyle w:val="Emphasis"/>
        </w:rPr>
        <w:t>os</w:t>
      </w:r>
      <w:proofErr w:type="spellEnd"/>
      <w:r w:rsidRPr="00A06C76">
        <w:rPr>
          <w:rStyle w:val="Emphasis"/>
        </w:rPr>
        <w:t>- tensibly repressive order than a claim for change.</w:t>
      </w:r>
      <w:r w:rsidRPr="00A06C76">
        <w:rPr>
          <w:sz w:val="10"/>
        </w:rPr>
        <w:t xml:space="preserve"> The limitation of the </w:t>
      </w:r>
      <w:proofErr w:type="spellStart"/>
      <w:r w:rsidRPr="00A06C76">
        <w:rPr>
          <w:sz w:val="10"/>
        </w:rPr>
        <w:t>stu</w:t>
      </w:r>
      <w:proofErr w:type="spellEnd"/>
      <w:r w:rsidRPr="00A06C76">
        <w:rPr>
          <w:sz w:val="10"/>
        </w:rPr>
        <w:t xml:space="preserve">-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A06C76">
        <w:rPr>
          <w:sz w:val="10"/>
        </w:rPr>
        <w:t>impos</w:t>
      </w:r>
      <w:proofErr w:type="spellEnd"/>
      <w:r w:rsidRPr="00A06C76">
        <w:rPr>
          <w:sz w:val="10"/>
        </w:rPr>
        <w:t xml:space="preserve">- </w:t>
      </w:r>
      <w:proofErr w:type="spellStart"/>
      <w:r w:rsidRPr="00A06C76">
        <w:rPr>
          <w:sz w:val="10"/>
        </w:rPr>
        <w:t>sibility</w:t>
      </w:r>
      <w:proofErr w:type="spellEnd"/>
      <w:r w:rsidRPr="00A06C76">
        <w:rPr>
          <w:sz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A06C76">
        <w:rPr>
          <w:sz w:val="10"/>
        </w:rPr>
        <w:t>hy</w:t>
      </w:r>
      <w:proofErr w:type="spellEnd"/>
      <w:r w:rsidRPr="00A06C76">
        <w:rPr>
          <w:sz w:val="10"/>
        </w:rPr>
        <w:t xml:space="preserve">- </w:t>
      </w:r>
      <w:proofErr w:type="spellStart"/>
      <w:r w:rsidRPr="00A06C76">
        <w:rPr>
          <w:sz w:val="10"/>
        </w:rPr>
        <w:t>pothetical</w:t>
      </w:r>
      <w:proofErr w:type="spellEnd"/>
      <w:r w:rsidRPr="00A06C76">
        <w:rPr>
          <w:sz w:val="10"/>
        </w:rPr>
        <w:t xml:space="preserve"> non-polity, on balance, hysteria is politically constraining because the form of the demand, as a way of organizing the field of political enjoy- </w:t>
      </w:r>
      <w:proofErr w:type="spellStart"/>
      <w:r w:rsidRPr="00A06C76">
        <w:rPr>
          <w:sz w:val="10"/>
        </w:rPr>
        <w:t>ment</w:t>
      </w:r>
      <w:proofErr w:type="spellEnd"/>
      <w:r w:rsidRPr="00A06C76">
        <w:rPr>
          <w:sz w:val="10"/>
        </w:rPr>
        <w:t xml:space="preserve">, requires that the system continue to act in certain ways to sustain its logic. </w:t>
      </w:r>
      <w:r w:rsidRPr="00A06C76">
        <w:rPr>
          <w:rStyle w:val="Emphasis"/>
        </w:rPr>
        <w:t xml:space="preserve">Though on the surface it is an act of symbolic dissent, hysteria rep- resents </w:t>
      </w:r>
      <w:r w:rsidRPr="00F75163">
        <w:rPr>
          <w:rStyle w:val="Emphasis"/>
          <w:highlight w:val="green"/>
        </w:rPr>
        <w:t>an affirmation of a hegemonic order</w:t>
      </w:r>
      <w:r w:rsidRPr="00A06C76">
        <w:rPr>
          <w:rStyle w:val="Emphasis"/>
        </w:rPr>
        <w:t xml:space="preserve"> and is therefore a particularly fraught form of political </w:t>
      </w:r>
      <w:proofErr w:type="spellStart"/>
      <w:r w:rsidRPr="00A06C76">
        <w:rPr>
          <w:rStyle w:val="Emphasis"/>
        </w:rPr>
        <w:t>subjectivization</w:t>
      </w:r>
      <w:proofErr w:type="spellEnd"/>
      <w:r w:rsidRPr="00A06C76">
        <w:rPr>
          <w:rStyle w:val="Emphasis"/>
        </w:rPr>
        <w:t>.</w:t>
      </w:r>
      <w:r w:rsidRPr="00A06C76">
        <w:rPr>
          <w:sz w:val="10"/>
        </w:rPr>
        <w:t xml:space="preserve"> </w:t>
      </w:r>
    </w:p>
    <w:p w14:paraId="2700CDBB" w14:textId="77777777" w:rsidR="00AE345C" w:rsidRDefault="00AE345C" w:rsidP="00AE345C">
      <w:pPr>
        <w:pStyle w:val="Heading4"/>
      </w:pPr>
      <w:r>
        <w:t>Vote negative to embrace the death drive – this requires identification with our drives and recognition of the impossibility of a utopian future and a solution.</w:t>
      </w:r>
    </w:p>
    <w:p w14:paraId="64E152C7" w14:textId="77777777" w:rsidR="00AE345C" w:rsidRDefault="00AE345C" w:rsidP="00AE345C">
      <w:r w:rsidRPr="00D007D5">
        <w:rPr>
          <w:rStyle w:val="Style13ptBold"/>
        </w:rPr>
        <w:t xml:space="preserve">McGowan 13 </w:t>
      </w:r>
      <w:r w:rsidRPr="00D007D5">
        <w:rPr>
          <w:sz w:val="16"/>
          <w:szCs w:val="18"/>
        </w:rPr>
        <w:t>Todd McGowan, 2013, “Enjoying What We Don’t Have: The Political Project of Psychoanalysis,” University of Nebraska Press/Lincoln and London, SJBE</w:t>
      </w:r>
    </w:p>
    <w:p w14:paraId="33317FF3" w14:textId="77777777" w:rsidR="00AE345C" w:rsidRPr="0016513D" w:rsidRDefault="00AE345C" w:rsidP="00AE345C">
      <w:pPr>
        <w:rPr>
          <w:rStyle w:val="Emphasis"/>
        </w:rPr>
      </w:pPr>
      <w:r w:rsidRPr="00F75163">
        <w:rPr>
          <w:rStyle w:val="Emphasis"/>
          <w:highlight w:val="green"/>
        </w:rPr>
        <w:lastRenderedPageBreak/>
        <w:t xml:space="preserve">The </w:t>
      </w:r>
      <w:r w:rsidRPr="0016513D">
        <w:rPr>
          <w:rStyle w:val="Emphasis"/>
        </w:rPr>
        <w:t xml:space="preserve">typical </w:t>
      </w:r>
      <w:r w:rsidRPr="00F75163">
        <w:rPr>
          <w:rStyle w:val="Emphasis"/>
          <w:highlight w:val="green"/>
        </w:rPr>
        <w:t>politics of the good aims at a future</w:t>
      </w:r>
      <w:r w:rsidRPr="0016513D">
        <w:rPr>
          <w:rStyle w:val="Emphasis"/>
        </w:rPr>
        <w:t xml:space="preserve"> </w:t>
      </w:r>
      <w:r w:rsidRPr="00F75163">
        <w:rPr>
          <w:rStyle w:val="Emphasis"/>
          <w:highlight w:val="green"/>
        </w:rPr>
        <w:t>not inhibited by a limit that constrains the present</w:t>
      </w:r>
      <w:r w:rsidRPr="0016513D">
        <w:rPr>
          <w:sz w:val="10"/>
        </w:rPr>
        <w:t xml:space="preserve">. This future can take the form of a truly </w:t>
      </w:r>
      <w:proofErr w:type="spellStart"/>
      <w:r w:rsidRPr="0016513D">
        <w:rPr>
          <w:sz w:val="10"/>
        </w:rPr>
        <w:t>repre</w:t>
      </w:r>
      <w:proofErr w:type="spellEnd"/>
      <w:r w:rsidRPr="0016513D">
        <w:rPr>
          <w:sz w:val="10"/>
        </w:rPr>
        <w:t xml:space="preserve">- </w:t>
      </w:r>
      <w:proofErr w:type="spellStart"/>
      <w:r w:rsidRPr="0016513D">
        <w:rPr>
          <w:sz w:val="10"/>
        </w:rPr>
        <w:t>sentative</w:t>
      </w:r>
      <w:proofErr w:type="spellEnd"/>
      <w:r w:rsidRPr="0016513D">
        <w:rPr>
          <w:sz w:val="10"/>
        </w:rPr>
        <w:t xml:space="preserve"> democracy, a socialist utopia, a society with a fair distribution of power and wealth, or even a fascist order that would expel those who embody the limit. But the good remains out of reach despite the various efforts to reach it. </w:t>
      </w:r>
      <w:r w:rsidRPr="0016513D">
        <w:rPr>
          <w:rStyle w:val="Emphasis"/>
        </w:rPr>
        <w:t xml:space="preserve">The limit separating us from the good society is the very thing that constitutes the good society as such. Overcoming the limit shat- </w:t>
      </w:r>
      <w:proofErr w:type="spellStart"/>
      <w:r w:rsidRPr="0016513D">
        <w:rPr>
          <w:rStyle w:val="Emphasis"/>
        </w:rPr>
        <w:t>ters</w:t>
      </w:r>
      <w:proofErr w:type="spellEnd"/>
      <w:r w:rsidRPr="0016513D">
        <w:rPr>
          <w:rStyle w:val="Emphasis"/>
        </w:rPr>
        <w:t xml:space="preserve"> the idea of the good in the act of achieving it. In place of this pursuit, a psychoanalytic politics </w:t>
      </w:r>
      <w:r w:rsidRPr="00F75163">
        <w:rPr>
          <w:rStyle w:val="Emphasis"/>
          <w:highlight w:val="green"/>
        </w:rPr>
        <w:t>insist</w:t>
      </w:r>
      <w:r w:rsidRPr="0016513D">
        <w:rPr>
          <w:rStyle w:val="Emphasis"/>
        </w:rPr>
        <w:t>s</w:t>
      </w:r>
      <w:r w:rsidRPr="00F75163">
        <w:rPr>
          <w:rStyle w:val="Emphasis"/>
          <w:highlight w:val="green"/>
        </w:rPr>
        <w:t xml:space="preserve"> on identification with the limit rather than attempting to </w:t>
      </w:r>
      <w:r w:rsidRPr="0016513D">
        <w:rPr>
          <w:rStyle w:val="Emphasis"/>
        </w:rPr>
        <w:t xml:space="preserve">move beyond or </w:t>
      </w:r>
      <w:r w:rsidRPr="00F75163">
        <w:rPr>
          <w:rStyle w:val="Emphasis"/>
          <w:highlight w:val="green"/>
        </w:rPr>
        <w:t>eliminate it</w:t>
      </w:r>
      <w:r w:rsidRPr="0016513D">
        <w:rPr>
          <w:rStyle w:val="Emphasis"/>
        </w:rPr>
        <w:t>.</w:t>
      </w:r>
      <w:r w:rsidRPr="0016513D">
        <w:rPr>
          <w:sz w:val="10"/>
        </w:rPr>
        <w:t xml:space="preserve"> If there is a conception of prog- </w:t>
      </w:r>
      <w:proofErr w:type="spellStart"/>
      <w:r w:rsidRPr="0016513D">
        <w:rPr>
          <w:sz w:val="10"/>
        </w:rPr>
        <w:t>ress</w:t>
      </w:r>
      <w:proofErr w:type="spellEnd"/>
      <w:r w:rsidRPr="0016513D">
        <w:rPr>
          <w:sz w:val="10"/>
        </w:rPr>
        <w:t xml:space="preserve"> in this type of politics, it is progress toward the obstacle that bars us from the good rather than toward the good itself. </w:t>
      </w:r>
      <w:r w:rsidRPr="00F75163">
        <w:rPr>
          <w:rStyle w:val="Emphasis"/>
          <w:highlight w:val="green"/>
        </w:rPr>
        <w:t>Identification with the limit</w:t>
      </w:r>
      <w:r w:rsidRPr="0016513D">
        <w:rPr>
          <w:rStyle w:val="Emphasis"/>
        </w:rPr>
        <w:t xml:space="preserve"> involves an </w:t>
      </w:r>
      <w:r w:rsidRPr="00F75163">
        <w:rPr>
          <w:rStyle w:val="Emphasis"/>
          <w:highlight w:val="green"/>
        </w:rPr>
        <w:t>embrace</w:t>
      </w:r>
      <w:r w:rsidRPr="0016513D">
        <w:rPr>
          <w:rStyle w:val="Emphasis"/>
        </w:rPr>
        <w:t xml:space="preserve"> of </w:t>
      </w:r>
      <w:r w:rsidRPr="00F75163">
        <w:rPr>
          <w:rStyle w:val="Emphasis"/>
          <w:highlight w:val="green"/>
        </w:rPr>
        <w:t>the repetition of the drive because it is the obstacle</w:t>
      </w:r>
      <w:r w:rsidRPr="0016513D">
        <w:rPr>
          <w:rStyle w:val="Emphasis"/>
        </w:rPr>
        <w:t xml:space="preserve"> or limit that is the point </w:t>
      </w:r>
      <w:r w:rsidRPr="00F75163">
        <w:rPr>
          <w:rStyle w:val="Emphasis"/>
          <w:highlight w:val="green"/>
        </w:rPr>
        <w:t>to which the drive returns</w:t>
      </w:r>
      <w:r w:rsidRPr="0016513D">
        <w:rPr>
          <w:rStyle w:val="Emphasis"/>
        </w:rPr>
        <w:t>.</w:t>
      </w:r>
      <w:r w:rsidRPr="0016513D">
        <w:rPr>
          <w:sz w:val="10"/>
        </w:rPr>
        <w:t xml:space="preserve"> No one can be the perfect subject of the drive because the drive is what undermines all perfection. But it is nonetheless possible to change one’s experience within it. The fundamental wager of psychoanalysis — a wager that renders the idea of a psychoanalytic political project thinkable — is that repetition undergoes a radical transformation when one adopts a different attitude toward it. We may be condemned to repeat, but we aren’t condemned to repeat the same position relative to our repetition. </w:t>
      </w:r>
      <w:r w:rsidRPr="0016513D">
        <w:rPr>
          <w:rStyle w:val="Emphasis"/>
        </w:rPr>
        <w:t xml:space="preserve">By embracing </w:t>
      </w:r>
      <w:proofErr w:type="spellStart"/>
      <w:r w:rsidRPr="0016513D">
        <w:rPr>
          <w:rStyle w:val="Emphasis"/>
        </w:rPr>
        <w:t>repeti</w:t>
      </w:r>
      <w:proofErr w:type="spellEnd"/>
      <w:r w:rsidRPr="0016513D">
        <w:rPr>
          <w:rStyle w:val="Emphasis"/>
        </w:rPr>
        <w:t xml:space="preserve">- </w:t>
      </w:r>
      <w:proofErr w:type="spellStart"/>
      <w:r w:rsidRPr="0016513D">
        <w:rPr>
          <w:rStyle w:val="Emphasis"/>
        </w:rPr>
        <w:t>tion</w:t>
      </w:r>
      <w:proofErr w:type="spellEnd"/>
      <w:r w:rsidRPr="0016513D">
        <w:rPr>
          <w:rStyle w:val="Emphasis"/>
        </w:rPr>
        <w:t xml:space="preserve"> through identification with the obstacle to progress rather than trying to achieve the good by overcoming this obstacle, the subject or the social order changes its very nature. Instead of being the burden that one seeks to escape, repetition becomes the essence of one’s being and the mode through which one attains satisfaction</w:t>
      </w:r>
      <w:r w:rsidRPr="0016513D">
        <w:rPr>
          <w:sz w:val="10"/>
        </w:rPr>
        <w:t xml:space="preserve">. Conceiving politics in terms of the embrace of repetition rather than the construction of a good society takes the movement that derails </w:t>
      </w:r>
      <w:proofErr w:type="spellStart"/>
      <w:r w:rsidRPr="0016513D">
        <w:rPr>
          <w:sz w:val="10"/>
        </w:rPr>
        <w:t>tradi</w:t>
      </w:r>
      <w:proofErr w:type="spellEnd"/>
      <w:r w:rsidRPr="0016513D">
        <w:rPr>
          <w:sz w:val="10"/>
        </w:rPr>
        <w:t xml:space="preserve">- </w:t>
      </w:r>
      <w:proofErr w:type="spellStart"/>
      <w:r w:rsidRPr="0016513D">
        <w:rPr>
          <w:sz w:val="10"/>
        </w:rPr>
        <w:t>tional</w:t>
      </w:r>
      <w:proofErr w:type="spellEnd"/>
      <w:r w:rsidRPr="0016513D">
        <w:rPr>
          <w:sz w:val="10"/>
        </w:rPr>
        <w:t xml:space="preserve"> political projects and reverses its valence. </w:t>
      </w:r>
      <w:r w:rsidRPr="00F75163">
        <w:rPr>
          <w:rStyle w:val="Emphasis"/>
          <w:highlight w:val="green"/>
        </w:rPr>
        <w:t>This idea of politics lacks</w:t>
      </w:r>
      <w:r w:rsidRPr="0016513D">
        <w:rPr>
          <w:rStyle w:val="Emphasis"/>
        </w:rPr>
        <w:t xml:space="preserve"> the </w:t>
      </w:r>
      <w:r w:rsidRPr="00F75163">
        <w:rPr>
          <w:rStyle w:val="Emphasis"/>
          <w:highlight w:val="green"/>
        </w:rPr>
        <w:t>hopefulness</w:t>
      </w:r>
      <w:r w:rsidRPr="0016513D">
        <w:rPr>
          <w:rStyle w:val="Emphasis"/>
        </w:rPr>
        <w:t xml:space="preserve"> that Marxism, for instance, can provide for overcoming antagonism and loss. With it, </w:t>
      </w:r>
      <w:r w:rsidRPr="00F75163">
        <w:rPr>
          <w:rStyle w:val="Emphasis"/>
          <w:highlight w:val="green"/>
        </w:rPr>
        <w:t>we lose</w:t>
      </w:r>
      <w:r w:rsidRPr="0016513D">
        <w:rPr>
          <w:rStyle w:val="Emphasis"/>
        </w:rPr>
        <w:t xml:space="preserve"> not just a utopian ideal but </w:t>
      </w:r>
      <w:r w:rsidRPr="00F75163">
        <w:rPr>
          <w:rStyle w:val="Emphasis"/>
          <w:highlight w:val="green"/>
        </w:rPr>
        <w:t xml:space="preserve">the idea of an alternative future </w:t>
      </w:r>
      <w:r w:rsidRPr="0016513D">
        <w:rPr>
          <w:rStyle w:val="Emphasis"/>
        </w:rPr>
        <w:t>altogether — the idea of a future no longer beset by intransigent limits — and this idea undoubtedly mobilizes much political energy</w:t>
      </w:r>
      <w:r w:rsidRPr="0016513D">
        <w:rPr>
          <w:sz w:val="10"/>
        </w:rPr>
        <w:t xml:space="preserve">.33 What we gain, however, is a political form that addresses the way that subjects structure their enjoyment. It is by abandoning the terrain of the good and adopting the death drive as its guiding principle that </w:t>
      </w:r>
      <w:proofErr w:type="spellStart"/>
      <w:r w:rsidRPr="0016513D">
        <w:rPr>
          <w:sz w:val="10"/>
        </w:rPr>
        <w:t>eman</w:t>
      </w:r>
      <w:proofErr w:type="spellEnd"/>
      <w:r w:rsidRPr="0016513D">
        <w:rPr>
          <w:sz w:val="10"/>
        </w:rPr>
        <w:t xml:space="preserve">- </w:t>
      </w:r>
      <w:proofErr w:type="spellStart"/>
      <w:r w:rsidRPr="0016513D">
        <w:rPr>
          <w:sz w:val="10"/>
        </w:rPr>
        <w:t>cipatory</w:t>
      </w:r>
      <w:proofErr w:type="spellEnd"/>
      <w:r w:rsidRPr="0016513D">
        <w:rPr>
          <w:sz w:val="10"/>
        </w:rPr>
        <w:t xml:space="preserve"> politics can pose a genuine alternative to the dominance of global capitalism rather than incidentally creating new avenues for its expansion and development. The death drive is the revolutionary contribution that psychoanalysis makes to political thought. But since it is a concept relatively foreign to political thought, I will turn to various examples from history, literature, and film in order to concretize what Freud means by the death drive and illustrate just what a politics of the death drive might look like. The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The various chapters in part 1 trace the implications of the death drive for understand- </w:t>
      </w:r>
      <w:proofErr w:type="spellStart"/>
      <w:r w:rsidRPr="0016513D">
        <w:rPr>
          <w:sz w:val="10"/>
        </w:rPr>
        <w:t>ing</w:t>
      </w:r>
      <w:proofErr w:type="spellEnd"/>
      <w:r w:rsidRPr="0016513D">
        <w:rPr>
          <w:sz w:val="10"/>
        </w:rPr>
        <w:t xml:space="preserve"> how the subject enjoys, how the drive relates to social class, how the drive impacts the subject as an ethical being, and how the subject becomes politicized. The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inefficacity of consciousness raising, the seductive power of fantasy, the growing danger of biological reductionism and fundamentalism, the lure of religious belief, and the failure of attempts to lift repression. </w:t>
      </w:r>
      <w:r w:rsidRPr="0016513D">
        <w:rPr>
          <w:rStyle w:val="Emphasis"/>
        </w:rPr>
        <w:t>The two parts of the book do not attempt to sketch a political goal to be attained for the subject or for society but instead to recognize the structures that already exist and silently inform both.</w:t>
      </w:r>
      <w:r w:rsidRPr="0016513D">
        <w:rPr>
          <w:sz w:val="10"/>
        </w:rPr>
        <w:t xml:space="preserve"> The wager of what follows is that the revelation of the death drive and its reach into the subject and the social order can be the foundation for reconceiving freedom. </w:t>
      </w:r>
      <w:r w:rsidRPr="0016513D">
        <w:rPr>
          <w:rStyle w:val="Emphasis"/>
        </w:rPr>
        <w:t xml:space="preserve">The </w:t>
      </w:r>
      <w:r w:rsidRPr="00F75163">
        <w:rPr>
          <w:rStyle w:val="Emphasis"/>
          <w:highlight w:val="green"/>
        </w:rPr>
        <w:t>recognition of the death drive as foundational for subjectivity</w:t>
      </w:r>
      <w:r w:rsidRPr="0016513D">
        <w:rPr>
          <w:rStyle w:val="Emphasis"/>
        </w:rPr>
        <w:t xml:space="preserve"> is what occurs with the psychoanalytic cure. Through this cure, </w:t>
      </w:r>
      <w:r w:rsidRPr="00F75163">
        <w:rPr>
          <w:rStyle w:val="Emphasis"/>
          <w:highlight w:val="green"/>
        </w:rPr>
        <w:t xml:space="preserve">the subject abandons the belief in </w:t>
      </w:r>
      <w:r w:rsidRPr="0016513D">
        <w:rPr>
          <w:rStyle w:val="Emphasis"/>
        </w:rPr>
        <w:t xml:space="preserve">the possibility of finding </w:t>
      </w:r>
      <w:r w:rsidRPr="00F75163">
        <w:rPr>
          <w:rStyle w:val="Emphasis"/>
          <w:highlight w:val="green"/>
        </w:rPr>
        <w:t>a solution</w:t>
      </w:r>
      <w:r w:rsidRPr="0016513D">
        <w:rPr>
          <w:rStyle w:val="Emphasis"/>
        </w:rPr>
        <w:t xml:space="preserve"> to the problem of subjectivity. </w:t>
      </w:r>
      <w:r w:rsidRPr="00F75163">
        <w:rPr>
          <w:rStyle w:val="Emphasis"/>
          <w:highlight w:val="green"/>
        </w:rPr>
        <w:t>The loss</w:t>
      </w:r>
      <w:r w:rsidRPr="0016513D">
        <w:rPr>
          <w:rStyle w:val="Emphasis"/>
        </w:rPr>
        <w:t xml:space="preserve"> for which one seeks restitution becomes a </w:t>
      </w:r>
      <w:proofErr w:type="spellStart"/>
      <w:r w:rsidRPr="0016513D">
        <w:rPr>
          <w:rStyle w:val="Emphasis"/>
        </w:rPr>
        <w:t>constitu</w:t>
      </w:r>
      <w:proofErr w:type="spellEnd"/>
      <w:r w:rsidRPr="0016513D">
        <w:rPr>
          <w:rStyle w:val="Emphasis"/>
        </w:rPr>
        <w:t xml:space="preserve">- </w:t>
      </w:r>
      <w:proofErr w:type="spellStart"/>
      <w:r w:rsidRPr="0016513D">
        <w:rPr>
          <w:rStyle w:val="Emphasis"/>
        </w:rPr>
        <w:t>tive</w:t>
      </w:r>
      <w:proofErr w:type="spellEnd"/>
      <w:r w:rsidRPr="0016513D">
        <w:rPr>
          <w:rStyle w:val="Emphasis"/>
        </w:rPr>
        <w:t xml:space="preserve"> loss — and </w:t>
      </w:r>
      <w:r w:rsidRPr="00F75163">
        <w:rPr>
          <w:rStyle w:val="Emphasis"/>
          <w:highlight w:val="green"/>
        </w:rPr>
        <w:t>becomes visible</w:t>
      </w:r>
      <w:r w:rsidRPr="0016513D">
        <w:rPr>
          <w:rStyle w:val="Emphasis"/>
        </w:rPr>
        <w:t xml:space="preserve"> as the key to one’s enjoyment rather than a barrier to it.</w:t>
      </w:r>
      <w:r w:rsidRPr="0016513D">
        <w:rPr>
          <w:sz w:val="10"/>
        </w:rPr>
        <w:t xml:space="preserve"> A political project derived from psychoanalytic thought would work to broaden this cure by bringing it outside the clinic and enacting on society itself. The point is not, of course, that everyone would undergo psychoanalysis but that psychoanalytic theory would function as a political theory. Politically, the importance of psychoanalysis is theoretical rather than practical. Politically, it doesn’t matter whether people undergo psycho- analytic therapy or not. This theory would inaugurate political change by insisting not on the possibility of healing and thereby attaining the ultimate pleasure but on the indissoluble link between our enjoyment and loss. We become free to enjoy only when we have recognized the intractable nature of loss. Though psychoanalytic thought insists on our freedom to enjoy, </w:t>
      </w:r>
      <w:proofErr w:type="gramStart"/>
      <w:r w:rsidRPr="0016513D">
        <w:rPr>
          <w:sz w:val="10"/>
        </w:rPr>
        <w:t>it</w:t>
      </w:r>
      <w:proofErr w:type="gramEnd"/>
      <w:r w:rsidRPr="0016513D">
        <w:rPr>
          <w:sz w:val="10"/>
        </w:rPr>
        <w:t xml:space="preserve"> under- stands freedom in a counterintuitive way. </w:t>
      </w:r>
      <w:r w:rsidRPr="0016513D">
        <w:rPr>
          <w:rStyle w:val="Emphasis"/>
        </w:rPr>
        <w:t>It is through the death drive that the subject attains its freedom.</w:t>
      </w:r>
      <w:r w:rsidRPr="0016513D">
        <w:rPr>
          <w:sz w:val="10"/>
        </w:rPr>
        <w:t xml:space="preserve"> The loss that founds this drive frees the subject from its dependence on its social environment, and the repetition of the initial loss sustains this freedom. By embracing the inescapability of traumatic loss, one embraces one’s freedom, and any political project genuinely concerned with freedom must orient itself around loss. </w:t>
      </w:r>
      <w:r w:rsidRPr="0016513D">
        <w:rPr>
          <w:rStyle w:val="Emphasis"/>
        </w:rPr>
        <w:t xml:space="preserve">Rather than looking to the possibility of overcoming loss, our political projects must work to remain faithful to it and enhance our contact with it. </w:t>
      </w:r>
      <w:r w:rsidRPr="00F75163">
        <w:rPr>
          <w:rStyle w:val="Emphasis"/>
          <w:highlight w:val="green"/>
        </w:rPr>
        <w:t>Only in this way does politics have the opportunity to carve out a space for</w:t>
      </w:r>
      <w:r w:rsidRPr="0016513D">
        <w:rPr>
          <w:rStyle w:val="Emphasis"/>
        </w:rPr>
        <w:t xml:space="preserve"> the </w:t>
      </w:r>
      <w:r w:rsidRPr="00F75163">
        <w:rPr>
          <w:rStyle w:val="Emphasis"/>
          <w:highlight w:val="green"/>
        </w:rPr>
        <w:t>freedom</w:t>
      </w:r>
      <w:r w:rsidRPr="0016513D">
        <w:rPr>
          <w:rStyle w:val="Emphasis"/>
        </w:rPr>
        <w:t xml:space="preserve"> to enjoy rather than restricting it under the banner of the good. </w:t>
      </w:r>
    </w:p>
    <w:p w14:paraId="379F24A2" w14:textId="77777777" w:rsidR="00AE345C" w:rsidRPr="00AE345C" w:rsidRDefault="00AE345C" w:rsidP="00AE345C"/>
    <w:p w14:paraId="50BF5BE7" w14:textId="1AF12B06" w:rsidR="00E42E4C" w:rsidRDefault="0035306F" w:rsidP="0035306F">
      <w:pPr>
        <w:pStyle w:val="Heading3"/>
      </w:pPr>
      <w:r>
        <w:lastRenderedPageBreak/>
        <w:t>2</w:t>
      </w:r>
    </w:p>
    <w:p w14:paraId="57BC6BAF" w14:textId="77777777" w:rsidR="00D84D36" w:rsidRPr="00EF4A0E" w:rsidRDefault="00D84D36" w:rsidP="00D84D36">
      <w:pPr>
        <w:pStyle w:val="Heading4"/>
      </w:pPr>
      <w:r w:rsidRPr="00EF4A0E">
        <w:t xml:space="preserve">Interpretation: the </w:t>
      </w:r>
      <w:r w:rsidRPr="00EF4A0E">
        <w:rPr>
          <w:u w:val="single"/>
        </w:rPr>
        <w:t>resolution</w:t>
      </w:r>
      <w:r w:rsidRPr="00EF4A0E">
        <w:t xml:space="preserve"> should define the division of affirmative and negative ground. To clarify, the </w:t>
      </w:r>
      <w:proofErr w:type="spellStart"/>
      <w:r w:rsidRPr="00EF4A0E">
        <w:t>aff</w:t>
      </w:r>
      <w:proofErr w:type="spellEnd"/>
      <w:r w:rsidRPr="00EF4A0E">
        <w:t xml:space="preserve"> must defend a world where </w:t>
      </w:r>
      <w:r>
        <w:t>the appropriation of outer space by private entities is unjust</w:t>
      </w:r>
      <w:r w:rsidRPr="00EF4A0E">
        <w:t>.</w:t>
      </w:r>
    </w:p>
    <w:p w14:paraId="727C0F08" w14:textId="77777777" w:rsidR="00D84D36" w:rsidRPr="007527E7" w:rsidRDefault="00D84D36" w:rsidP="00D84D36">
      <w:pPr>
        <w:rPr>
          <w:rFonts w:asciiTheme="majorHAnsi" w:hAnsiTheme="majorHAnsi" w:cstheme="majorHAnsi"/>
        </w:rPr>
      </w:pPr>
    </w:p>
    <w:p w14:paraId="1C59ACC8" w14:textId="77777777" w:rsidR="00D84D36" w:rsidRPr="007527E7" w:rsidRDefault="00D84D36" w:rsidP="00D84D36">
      <w:pPr>
        <w:pStyle w:val="Heading4"/>
        <w:rPr>
          <w:rFonts w:asciiTheme="majorHAnsi" w:hAnsiTheme="majorHAnsi" w:cstheme="majorHAnsi"/>
        </w:rPr>
      </w:pPr>
      <w:r w:rsidRPr="007527E7">
        <w:rPr>
          <w:rFonts w:asciiTheme="majorHAnsi" w:hAnsiTheme="majorHAnsi" w:cstheme="majorHAnsi"/>
        </w:rPr>
        <w:t xml:space="preserve">Resolved” means to enact </w:t>
      </w:r>
      <w:r w:rsidRPr="007527E7">
        <w:rPr>
          <w:rFonts w:asciiTheme="majorHAnsi" w:hAnsiTheme="majorHAnsi" w:cstheme="majorHAnsi"/>
          <w:u w:val="single"/>
        </w:rPr>
        <w:t>by law</w:t>
      </w:r>
      <w:r w:rsidRPr="007527E7">
        <w:rPr>
          <w:rFonts w:asciiTheme="majorHAnsi" w:hAnsiTheme="majorHAnsi" w:cstheme="majorHAnsi"/>
        </w:rPr>
        <w:t>.</w:t>
      </w:r>
    </w:p>
    <w:p w14:paraId="37462656" w14:textId="77777777" w:rsidR="00D84D36" w:rsidRPr="007527E7" w:rsidRDefault="00D84D36" w:rsidP="00D84D36">
      <w:pPr>
        <w:rPr>
          <w:rFonts w:asciiTheme="majorHAnsi" w:hAnsiTheme="majorHAnsi" w:cstheme="majorHAnsi"/>
        </w:rPr>
      </w:pPr>
      <w:r w:rsidRPr="007527E7">
        <w:rPr>
          <w:rStyle w:val="Style13ptBold"/>
          <w:rFonts w:asciiTheme="majorHAnsi" w:hAnsiTheme="majorHAnsi" w:cstheme="majorHAnsi"/>
        </w:rPr>
        <w:t>Words &amp; Phrases ’64</w:t>
      </w:r>
      <w:r w:rsidRPr="007527E7">
        <w:rPr>
          <w:rFonts w:asciiTheme="majorHAnsi" w:hAnsiTheme="majorHAnsi" w:cstheme="majorHAnsi"/>
        </w:rPr>
        <w:t xml:space="preserve"> </w:t>
      </w:r>
    </w:p>
    <w:p w14:paraId="19397521" w14:textId="77777777" w:rsidR="00D84D36" w:rsidRPr="007527E7" w:rsidRDefault="00D84D36" w:rsidP="00D84D36">
      <w:pPr>
        <w:rPr>
          <w:rFonts w:asciiTheme="majorHAnsi" w:hAnsiTheme="majorHAnsi" w:cstheme="majorHAnsi"/>
        </w:rPr>
      </w:pPr>
      <w:r w:rsidRPr="007527E7">
        <w:rPr>
          <w:rFonts w:asciiTheme="majorHAnsi" w:hAnsiTheme="majorHAnsi" w:cstheme="majorHAnsi"/>
          <w:sz w:val="16"/>
          <w:szCs w:val="16"/>
        </w:rPr>
        <w:t>(Words and Phrases; 1964; Permanent Edition)</w:t>
      </w:r>
    </w:p>
    <w:p w14:paraId="4C4F3C31" w14:textId="77777777" w:rsidR="00D84D36" w:rsidRPr="007527E7" w:rsidRDefault="00D84D36" w:rsidP="00D84D36">
      <w:pPr>
        <w:rPr>
          <w:rFonts w:asciiTheme="majorHAnsi" w:hAnsiTheme="majorHAnsi" w:cstheme="majorHAnsi"/>
          <w:sz w:val="12"/>
          <w:szCs w:val="16"/>
        </w:rPr>
      </w:pPr>
      <w:r w:rsidRPr="007527E7">
        <w:rPr>
          <w:rFonts w:asciiTheme="majorHAnsi" w:hAnsiTheme="majorHAnsi" w:cstheme="majorHAnsi"/>
          <w:u w:val="single"/>
        </w:rPr>
        <w:t>Definition of the word “</w:t>
      </w:r>
      <w:r w:rsidRPr="007527E7">
        <w:rPr>
          <w:rFonts w:asciiTheme="majorHAnsi" w:hAnsiTheme="majorHAnsi" w:cstheme="majorHAnsi"/>
          <w:highlight w:val="green"/>
          <w:u w:val="single"/>
        </w:rPr>
        <w:t>resolve</w:t>
      </w:r>
      <w:r w:rsidRPr="007527E7">
        <w:rPr>
          <w:rFonts w:asciiTheme="majorHAnsi" w:hAnsiTheme="majorHAnsi" w:cstheme="majorHAnsi"/>
          <w:u w:val="single"/>
        </w:rPr>
        <w:t xml:space="preserve">,” given by Webster </w:t>
      </w:r>
      <w:r w:rsidRPr="007527E7">
        <w:rPr>
          <w:rFonts w:asciiTheme="majorHAnsi" w:hAnsiTheme="majorHAnsi" w:cstheme="majorHAnsi"/>
          <w:highlight w:val="green"/>
          <w:u w:val="single"/>
        </w:rPr>
        <w:t>is</w:t>
      </w:r>
      <w:r w:rsidRPr="007527E7">
        <w:rPr>
          <w:rFonts w:asciiTheme="majorHAnsi" w:hAnsiTheme="majorHAnsi" w:cstheme="majorHAnsi"/>
          <w:u w:val="single"/>
        </w:rPr>
        <w:t xml:space="preserve"> “</w:t>
      </w:r>
      <w:r w:rsidRPr="007527E7">
        <w:rPr>
          <w:rStyle w:val="StyleUnderline"/>
          <w:rFonts w:asciiTheme="majorHAnsi" w:hAnsiTheme="majorHAnsi" w:cstheme="majorHAnsi"/>
        </w:rPr>
        <w:t>to express an opinion or determination by resolution or vote</w:t>
      </w:r>
      <w:r w:rsidRPr="007527E7">
        <w:rPr>
          <w:rFonts w:asciiTheme="majorHAnsi" w:hAnsiTheme="majorHAnsi" w:cstheme="majorHAnsi"/>
          <w:sz w:val="12"/>
        </w:rPr>
        <w:t xml:space="preserve">; </w:t>
      </w:r>
      <w:r w:rsidRPr="007527E7">
        <w:rPr>
          <w:rFonts w:asciiTheme="majorHAnsi" w:hAnsiTheme="majorHAnsi" w:cstheme="majorHAnsi"/>
          <w:u w:val="single"/>
        </w:rPr>
        <w:t xml:space="preserve">as ‘it was resolved </w:t>
      </w:r>
      <w:r w:rsidRPr="007527E7">
        <w:rPr>
          <w:rStyle w:val="Emphasis"/>
          <w:rFonts w:asciiTheme="majorHAnsi" w:hAnsiTheme="majorHAnsi" w:cstheme="majorHAnsi"/>
          <w:highlight w:val="green"/>
        </w:rPr>
        <w:t>by the legislature</w:t>
      </w:r>
      <w:r w:rsidRPr="007527E7">
        <w:rPr>
          <w:rFonts w:asciiTheme="majorHAnsi" w:hAnsiTheme="majorHAnsi" w:cstheme="majorHAnsi"/>
          <w:sz w:val="12"/>
        </w:rPr>
        <w:t xml:space="preserve">;” It is of similar force to the word “enact,” which is </w:t>
      </w:r>
      <w:r w:rsidRPr="007527E7">
        <w:rPr>
          <w:rFonts w:asciiTheme="majorHAnsi" w:hAnsiTheme="majorHAnsi" w:cstheme="majorHAnsi"/>
          <w:u w:val="single"/>
        </w:rPr>
        <w:t>defined</w:t>
      </w:r>
      <w:r w:rsidRPr="007527E7">
        <w:rPr>
          <w:rFonts w:asciiTheme="majorHAnsi" w:hAnsiTheme="majorHAnsi" w:cstheme="majorHAnsi"/>
          <w:sz w:val="12"/>
        </w:rPr>
        <w:t xml:space="preserve"> by Bouvier </w:t>
      </w:r>
      <w:r w:rsidRPr="007527E7">
        <w:rPr>
          <w:rFonts w:asciiTheme="majorHAnsi" w:hAnsiTheme="majorHAnsi" w:cstheme="majorHAnsi"/>
          <w:u w:val="single"/>
        </w:rPr>
        <w:t xml:space="preserve">as </w:t>
      </w:r>
      <w:r w:rsidRPr="007527E7">
        <w:rPr>
          <w:rStyle w:val="Emphasis"/>
          <w:rFonts w:asciiTheme="majorHAnsi" w:hAnsiTheme="majorHAnsi" w:cstheme="majorHAnsi"/>
        </w:rPr>
        <w:t xml:space="preserve">meaning </w:t>
      </w:r>
      <w:r w:rsidRPr="007527E7">
        <w:rPr>
          <w:rStyle w:val="Emphasis"/>
          <w:rFonts w:asciiTheme="majorHAnsi" w:hAnsiTheme="majorHAnsi" w:cstheme="majorHAnsi"/>
          <w:highlight w:val="green"/>
        </w:rPr>
        <w:t>“to establish by law”</w:t>
      </w:r>
      <w:r w:rsidRPr="007527E7">
        <w:rPr>
          <w:rFonts w:asciiTheme="majorHAnsi" w:hAnsiTheme="majorHAnsi" w:cstheme="majorHAnsi"/>
          <w:sz w:val="12"/>
          <w:szCs w:val="16"/>
        </w:rPr>
        <w:t>.</w:t>
      </w:r>
    </w:p>
    <w:p w14:paraId="16C50F67" w14:textId="77777777" w:rsidR="00D84D36" w:rsidRPr="007527E7" w:rsidRDefault="00D84D36" w:rsidP="00D84D36">
      <w:pPr>
        <w:rPr>
          <w:rFonts w:asciiTheme="majorHAnsi" w:hAnsiTheme="majorHAnsi" w:cstheme="majorHAnsi"/>
        </w:rPr>
      </w:pPr>
    </w:p>
    <w:p w14:paraId="20EC8F9A" w14:textId="77777777" w:rsidR="00D84D36" w:rsidRPr="00EF4A0E" w:rsidRDefault="00D84D36" w:rsidP="00D84D36">
      <w:pPr>
        <w:pStyle w:val="Heading4"/>
        <w:rPr>
          <w:color w:val="FF0000"/>
        </w:rPr>
      </w:pPr>
      <w:r w:rsidRPr="00EF4A0E">
        <w:rPr>
          <w:color w:val="FF0000"/>
        </w:rPr>
        <w:t>[Topic specific definitions go here.]</w:t>
      </w:r>
    </w:p>
    <w:p w14:paraId="2E4DCEBA" w14:textId="77777777" w:rsidR="00D84D36" w:rsidRDefault="00D84D36" w:rsidP="00D84D36">
      <w:pPr>
        <w:pStyle w:val="Heading4"/>
        <w:rPr>
          <w:rFonts w:eastAsia="Times New Roman"/>
          <w:iCs/>
        </w:rPr>
      </w:pPr>
      <w:r w:rsidRPr="007527E7">
        <w:rPr>
          <w:rFonts w:eastAsia="Times New Roman"/>
          <w:iCs/>
        </w:rPr>
        <w:t xml:space="preserve">Appropriation is </w:t>
      </w:r>
      <w:r>
        <w:rPr>
          <w:rFonts w:eastAsia="Times New Roman"/>
          <w:iCs/>
        </w:rPr>
        <w:t xml:space="preserve">the act of </w:t>
      </w:r>
      <w:r w:rsidRPr="00D21732">
        <w:rPr>
          <w:rFonts w:eastAsia="Times New Roman"/>
          <w:i/>
          <w:u w:val="single"/>
        </w:rPr>
        <w:t>unconsented</w:t>
      </w:r>
      <w:r>
        <w:rPr>
          <w:rFonts w:eastAsia="Times New Roman"/>
          <w:iCs/>
        </w:rPr>
        <w:t xml:space="preserve"> extraction</w:t>
      </w:r>
      <w:r w:rsidRPr="007527E7">
        <w:rPr>
          <w:rFonts w:eastAsia="Times New Roman"/>
          <w:iCs/>
        </w:rPr>
        <w:t>.</w:t>
      </w:r>
    </w:p>
    <w:p w14:paraId="7A008FDB" w14:textId="77777777" w:rsidR="00D84D36" w:rsidRDefault="00D84D36" w:rsidP="00D84D36">
      <w:pPr>
        <w:rPr>
          <w:rFonts w:asciiTheme="majorHAnsi" w:eastAsia="Times New Roman" w:hAnsiTheme="majorHAnsi" w:cstheme="majorHAnsi"/>
          <w:b/>
          <w:iCs/>
          <w:sz w:val="26"/>
        </w:rPr>
      </w:pPr>
      <w:r>
        <w:rPr>
          <w:rFonts w:asciiTheme="majorHAnsi" w:eastAsia="Times New Roman" w:hAnsiTheme="majorHAnsi" w:cstheme="majorHAnsi"/>
          <w:b/>
          <w:iCs/>
          <w:sz w:val="26"/>
        </w:rPr>
        <w:t xml:space="preserve">Dictionary ND </w:t>
      </w:r>
      <w:hyperlink r:id="rId10" w:history="1">
        <w:r w:rsidRPr="00AC4F7F">
          <w:rPr>
            <w:rStyle w:val="Hyperlink"/>
          </w:rPr>
          <w:t>https://www.dictionary.com/browse/appropriation</w:t>
        </w:r>
      </w:hyperlink>
      <w:r>
        <w:t xml:space="preserve"> //</w:t>
      </w:r>
      <w:proofErr w:type="spellStart"/>
      <w:r>
        <w:t>ww</w:t>
      </w:r>
      <w:proofErr w:type="spellEnd"/>
      <w:r>
        <w:t xml:space="preserve"> </w:t>
      </w:r>
      <w:proofErr w:type="spellStart"/>
      <w:r>
        <w:t>ak</w:t>
      </w:r>
      <w:proofErr w:type="spellEnd"/>
    </w:p>
    <w:p w14:paraId="029BC00B" w14:textId="77777777" w:rsidR="00D84D36" w:rsidRPr="00D21732" w:rsidRDefault="00D84D36" w:rsidP="00D84D36">
      <w:r w:rsidRPr="00D21732">
        <w:t>Appropriation</w:t>
      </w:r>
      <w:r>
        <w:t xml:space="preserve"> – noun: </w:t>
      </w:r>
    </w:p>
    <w:p w14:paraId="2C2326A9" w14:textId="77777777" w:rsidR="00D84D36" w:rsidRPr="00D21732" w:rsidRDefault="00D84D36" w:rsidP="00D84D36">
      <w:r w:rsidRPr="00D21732">
        <w:t>[ uh-</w:t>
      </w:r>
      <w:proofErr w:type="spellStart"/>
      <w:r w:rsidRPr="00D21732">
        <w:t>proh</w:t>
      </w:r>
      <w:proofErr w:type="spellEnd"/>
      <w:r w:rsidRPr="00D21732">
        <w:t>-</w:t>
      </w:r>
      <w:proofErr w:type="spellStart"/>
      <w:r w:rsidRPr="00D21732">
        <w:t>pree-ey-</w:t>
      </w:r>
      <w:proofErr w:type="gramStart"/>
      <w:r w:rsidRPr="00D21732">
        <w:t>shuhn</w:t>
      </w:r>
      <w:proofErr w:type="spellEnd"/>
      <w:r w:rsidRPr="00D21732">
        <w:t xml:space="preserve"> ]</w:t>
      </w:r>
      <w:proofErr w:type="gramEnd"/>
    </w:p>
    <w:p w14:paraId="5B8EF1DE" w14:textId="77777777" w:rsidR="00D84D36" w:rsidRPr="00D21732" w:rsidRDefault="00D84D36" w:rsidP="00D84D36">
      <w:pPr>
        <w:rPr>
          <w:b/>
          <w:bCs/>
          <w:u w:val="single"/>
        </w:rPr>
      </w:pPr>
      <w:r w:rsidRPr="00D21732">
        <w:rPr>
          <w:b/>
          <w:bCs/>
          <w:u w:val="single"/>
        </w:rPr>
        <w:t xml:space="preserve">the </w:t>
      </w:r>
      <w:r w:rsidRPr="00D21732">
        <w:rPr>
          <w:b/>
          <w:bCs/>
          <w:highlight w:val="green"/>
          <w:u w:val="single"/>
        </w:rPr>
        <w:t>act of</w:t>
      </w:r>
      <w:r w:rsidRPr="00D21732">
        <w:rPr>
          <w:b/>
          <w:bCs/>
          <w:u w:val="single"/>
        </w:rPr>
        <w:t> </w:t>
      </w:r>
      <w:hyperlink r:id="rId11" w:history="1">
        <w:r w:rsidRPr="00D21732">
          <w:rPr>
            <w:rStyle w:val="Hyperlink"/>
            <w:b/>
            <w:bCs/>
            <w:u w:val="single"/>
          </w:rPr>
          <w:t>appropriating</w:t>
        </w:r>
      </w:hyperlink>
      <w:r w:rsidRPr="00D21732">
        <w:rPr>
          <w:b/>
          <w:bCs/>
          <w:u w:val="single"/>
        </w:rPr>
        <w:t xml:space="preserve"> or </w:t>
      </w:r>
      <w:r w:rsidRPr="00D21732">
        <w:rPr>
          <w:b/>
          <w:bCs/>
          <w:highlight w:val="green"/>
          <w:u w:val="single"/>
        </w:rPr>
        <w:t>taking possession</w:t>
      </w:r>
      <w:r w:rsidRPr="00D21732">
        <w:rPr>
          <w:b/>
          <w:bCs/>
          <w:u w:val="single"/>
        </w:rPr>
        <w:t xml:space="preserve"> of something, often </w:t>
      </w:r>
      <w:r w:rsidRPr="00D21732">
        <w:rPr>
          <w:b/>
          <w:bCs/>
          <w:highlight w:val="green"/>
          <w:u w:val="single"/>
        </w:rPr>
        <w:t>without permission or consent</w:t>
      </w:r>
      <w:r w:rsidRPr="00D21732">
        <w:rPr>
          <w:b/>
          <w:bCs/>
          <w:u w:val="single"/>
        </w:rPr>
        <w:t>.</w:t>
      </w:r>
    </w:p>
    <w:p w14:paraId="15E1C5A4" w14:textId="77777777" w:rsidR="00D84D36" w:rsidRPr="00D21732" w:rsidRDefault="00D84D36" w:rsidP="00D84D36"/>
    <w:p w14:paraId="1167DEF3" w14:textId="77777777" w:rsidR="00D84D36" w:rsidRPr="007527E7" w:rsidRDefault="00D84D36" w:rsidP="00D84D36">
      <w:pPr>
        <w:pStyle w:val="Heading4"/>
      </w:pPr>
      <w:r w:rsidRPr="007527E7">
        <w:t xml:space="preserve">Outer Space is Cosmos </w:t>
      </w:r>
      <w:r w:rsidRPr="007527E7">
        <w:rPr>
          <w:i/>
          <w:u w:val="single"/>
        </w:rPr>
        <w:t>withstanding</w:t>
      </w:r>
      <w:r w:rsidRPr="007527E7">
        <w:t xml:space="preserve"> Earth</w:t>
      </w:r>
      <w:r>
        <w:t xml:space="preserve"> – Prefer it, it’s the </w:t>
      </w:r>
      <w:r>
        <w:rPr>
          <w:i/>
          <w:u w:val="single"/>
        </w:rPr>
        <w:t>first</w:t>
      </w:r>
      <w:r>
        <w:t xml:space="preserve"> definition that pops up on google. </w:t>
      </w:r>
    </w:p>
    <w:p w14:paraId="58E0D6DC" w14:textId="77777777" w:rsidR="00D84D36" w:rsidRPr="007527E7" w:rsidRDefault="00D84D36" w:rsidP="00D84D36">
      <w:pPr>
        <w:rPr>
          <w:rFonts w:asciiTheme="majorHAnsi" w:hAnsiTheme="majorHAnsi" w:cstheme="majorHAnsi"/>
        </w:rPr>
      </w:pPr>
      <w:proofErr w:type="spellStart"/>
      <w:r w:rsidRPr="007527E7">
        <w:rPr>
          <w:rStyle w:val="Style13ptBold"/>
        </w:rPr>
        <w:t>Lexico</w:t>
      </w:r>
      <w:proofErr w:type="spellEnd"/>
      <w:r w:rsidRPr="007527E7">
        <w:rPr>
          <w:rStyle w:val="Style13ptBold"/>
        </w:rPr>
        <w:t xml:space="preserve"> ND</w:t>
      </w:r>
      <w:r w:rsidRPr="007527E7">
        <w:rPr>
          <w:rFonts w:asciiTheme="majorHAnsi" w:hAnsiTheme="majorHAnsi" w:cstheme="majorHAnsi"/>
        </w:rPr>
        <w:t xml:space="preserve"> </w:t>
      </w:r>
      <w:hyperlink r:id="rId12" w:history="1">
        <w:r w:rsidRPr="007527E7">
          <w:rPr>
            <w:rStyle w:val="Hyperlink"/>
            <w:rFonts w:asciiTheme="majorHAnsi" w:hAnsiTheme="majorHAnsi" w:cstheme="majorHAnsi"/>
          </w:rPr>
          <w:t>https://www.lexico.com/en/definition/outer_space</w:t>
        </w:r>
      </w:hyperlink>
      <w:r>
        <w:rPr>
          <w:rFonts w:asciiTheme="majorHAnsi" w:hAnsiTheme="majorHAnsi" w:cstheme="majorHAnsi"/>
        </w:rPr>
        <w:t xml:space="preserve"> //</w:t>
      </w:r>
      <w:proofErr w:type="spellStart"/>
      <w:r>
        <w:rPr>
          <w:rFonts w:asciiTheme="majorHAnsi" w:hAnsiTheme="majorHAnsi" w:cstheme="majorHAnsi"/>
        </w:rPr>
        <w:t>ww</w:t>
      </w:r>
      <w:proofErr w:type="spellEnd"/>
      <w:r>
        <w:rPr>
          <w:rFonts w:asciiTheme="majorHAnsi" w:hAnsiTheme="majorHAnsi" w:cstheme="majorHAnsi"/>
        </w:rPr>
        <w:t xml:space="preserve"> </w:t>
      </w:r>
      <w:proofErr w:type="spellStart"/>
      <w:r>
        <w:rPr>
          <w:rFonts w:asciiTheme="majorHAnsi" w:hAnsiTheme="majorHAnsi" w:cstheme="majorHAnsi"/>
        </w:rPr>
        <w:t>ak</w:t>
      </w:r>
      <w:proofErr w:type="spellEnd"/>
    </w:p>
    <w:p w14:paraId="449F93CF" w14:textId="77777777" w:rsidR="00D84D36" w:rsidRPr="007527E7" w:rsidRDefault="00D84D36" w:rsidP="00D84D36">
      <w:pPr>
        <w:rPr>
          <w:rFonts w:asciiTheme="majorHAnsi" w:hAnsiTheme="majorHAnsi" w:cstheme="majorHAnsi"/>
        </w:rPr>
      </w:pPr>
      <w:r w:rsidRPr="007527E7">
        <w:rPr>
          <w:rFonts w:asciiTheme="majorHAnsi" w:hAnsiTheme="majorHAnsi" w:cstheme="majorHAnsi"/>
        </w:rPr>
        <w:t>outer space</w:t>
      </w:r>
      <w:r>
        <w:rPr>
          <w:rFonts w:asciiTheme="majorHAnsi" w:hAnsiTheme="majorHAnsi" w:cstheme="majorHAnsi"/>
        </w:rPr>
        <w:t xml:space="preserve"> – </w:t>
      </w:r>
      <w:r w:rsidRPr="007527E7">
        <w:rPr>
          <w:rFonts w:asciiTheme="majorHAnsi" w:hAnsiTheme="majorHAnsi" w:cstheme="majorHAnsi"/>
        </w:rPr>
        <w:t>NOUN</w:t>
      </w:r>
      <w:r>
        <w:rPr>
          <w:rFonts w:asciiTheme="majorHAnsi" w:hAnsiTheme="majorHAnsi" w:cstheme="majorHAnsi"/>
        </w:rPr>
        <w:t>:</w:t>
      </w:r>
    </w:p>
    <w:p w14:paraId="38F63687" w14:textId="77777777" w:rsidR="00D84D36" w:rsidRPr="007527E7" w:rsidRDefault="00D84D36" w:rsidP="00D84D36">
      <w:pPr>
        <w:rPr>
          <w:rFonts w:asciiTheme="majorHAnsi" w:hAnsiTheme="majorHAnsi" w:cstheme="majorHAnsi"/>
          <w:b/>
          <w:bCs/>
          <w:u w:val="single"/>
        </w:rPr>
      </w:pPr>
      <w:r w:rsidRPr="007527E7">
        <w:rPr>
          <w:rFonts w:asciiTheme="majorHAnsi" w:hAnsiTheme="majorHAnsi" w:cstheme="majorHAnsi"/>
          <w:b/>
          <w:bCs/>
          <w:u w:val="single"/>
        </w:rPr>
        <w:t xml:space="preserve">The </w:t>
      </w:r>
      <w:r w:rsidRPr="007527E7">
        <w:rPr>
          <w:rFonts w:asciiTheme="majorHAnsi" w:hAnsiTheme="majorHAnsi" w:cstheme="majorHAnsi"/>
          <w:b/>
          <w:bCs/>
          <w:highlight w:val="green"/>
          <w:u w:val="single"/>
        </w:rPr>
        <w:t>physical universe beyond</w:t>
      </w:r>
      <w:r w:rsidRPr="007527E7">
        <w:rPr>
          <w:rFonts w:asciiTheme="majorHAnsi" w:hAnsiTheme="majorHAnsi" w:cstheme="majorHAnsi"/>
          <w:b/>
          <w:bCs/>
          <w:u w:val="single"/>
        </w:rPr>
        <w:t xml:space="preserve"> the </w:t>
      </w:r>
      <w:r w:rsidRPr="007527E7">
        <w:rPr>
          <w:rFonts w:asciiTheme="majorHAnsi" w:hAnsiTheme="majorHAnsi" w:cstheme="majorHAnsi"/>
          <w:b/>
          <w:bCs/>
          <w:highlight w:val="green"/>
          <w:u w:val="single"/>
        </w:rPr>
        <w:t>earth's atmosphere</w:t>
      </w:r>
      <w:r w:rsidRPr="007527E7">
        <w:rPr>
          <w:rFonts w:asciiTheme="majorHAnsi" w:hAnsiTheme="majorHAnsi" w:cstheme="majorHAnsi"/>
          <w:b/>
          <w:bCs/>
          <w:u w:val="single"/>
        </w:rPr>
        <w:t>.</w:t>
      </w:r>
    </w:p>
    <w:p w14:paraId="5896BA13" w14:textId="77777777" w:rsidR="00D84D36" w:rsidRPr="007527E7" w:rsidRDefault="00D84D36" w:rsidP="00D84D36">
      <w:pPr>
        <w:rPr>
          <w:rFonts w:asciiTheme="majorHAnsi" w:hAnsiTheme="majorHAnsi" w:cstheme="majorHAnsi"/>
        </w:rPr>
      </w:pPr>
      <w:r w:rsidRPr="007527E7">
        <w:rPr>
          <w:rFonts w:asciiTheme="majorHAnsi" w:hAnsiTheme="majorHAnsi" w:cstheme="majorHAnsi"/>
        </w:rPr>
        <w:t>‘Viewed from outer space, planet Earth provides a pleasing blue and white view.’</w:t>
      </w:r>
    </w:p>
    <w:p w14:paraId="296D4D5C" w14:textId="77777777" w:rsidR="00D84D36" w:rsidRPr="007527E7" w:rsidRDefault="00D84D36" w:rsidP="00D84D36">
      <w:pPr>
        <w:rPr>
          <w:rFonts w:asciiTheme="majorHAnsi" w:hAnsiTheme="majorHAnsi" w:cstheme="majorHAnsi"/>
        </w:rPr>
      </w:pPr>
      <w:r w:rsidRPr="007527E7">
        <w:rPr>
          <w:rFonts w:asciiTheme="majorHAnsi" w:hAnsiTheme="majorHAnsi" w:cstheme="majorHAnsi"/>
        </w:rPr>
        <w:t>Pronunciation</w:t>
      </w:r>
      <w:r>
        <w:rPr>
          <w:rFonts w:asciiTheme="majorHAnsi" w:hAnsiTheme="majorHAnsi" w:cstheme="majorHAnsi"/>
        </w:rPr>
        <w:t xml:space="preserve"> - </w:t>
      </w:r>
      <w:r w:rsidRPr="007527E7">
        <w:rPr>
          <w:rFonts w:asciiTheme="majorHAnsi" w:hAnsiTheme="majorHAnsi" w:cstheme="majorHAnsi"/>
        </w:rPr>
        <w:t>/ˌ</w:t>
      </w:r>
      <w:proofErr w:type="spellStart"/>
      <w:r w:rsidRPr="007527E7">
        <w:rPr>
          <w:rFonts w:asciiTheme="majorHAnsi" w:hAnsiTheme="majorHAnsi" w:cstheme="majorHAnsi"/>
        </w:rPr>
        <w:t>oudər</w:t>
      </w:r>
      <w:proofErr w:type="spellEnd"/>
      <w:r w:rsidRPr="007527E7">
        <w:rPr>
          <w:rFonts w:asciiTheme="majorHAnsi" w:hAnsiTheme="majorHAnsi" w:cstheme="majorHAnsi"/>
        </w:rPr>
        <w:t xml:space="preserve"> ˈ</w:t>
      </w:r>
      <w:proofErr w:type="spellStart"/>
      <w:r w:rsidRPr="007527E7">
        <w:rPr>
          <w:rFonts w:asciiTheme="majorHAnsi" w:hAnsiTheme="majorHAnsi" w:cstheme="majorHAnsi"/>
        </w:rPr>
        <w:t>spās</w:t>
      </w:r>
      <w:proofErr w:type="spellEnd"/>
      <w:r w:rsidRPr="007527E7">
        <w:rPr>
          <w:rFonts w:asciiTheme="majorHAnsi" w:hAnsiTheme="majorHAnsi" w:cstheme="majorHAnsi"/>
        </w:rPr>
        <w:t>/ /ˌ</w:t>
      </w:r>
      <w:proofErr w:type="spellStart"/>
      <w:r w:rsidRPr="007527E7">
        <w:rPr>
          <w:rFonts w:asciiTheme="majorHAnsi" w:hAnsiTheme="majorHAnsi" w:cstheme="majorHAnsi"/>
        </w:rPr>
        <w:t>aʊdər</w:t>
      </w:r>
      <w:proofErr w:type="spellEnd"/>
      <w:r w:rsidRPr="007527E7">
        <w:rPr>
          <w:rFonts w:asciiTheme="majorHAnsi" w:hAnsiTheme="majorHAnsi" w:cstheme="majorHAnsi"/>
        </w:rPr>
        <w:t xml:space="preserve"> ˈ</w:t>
      </w:r>
      <w:proofErr w:type="spellStart"/>
      <w:r w:rsidRPr="007527E7">
        <w:rPr>
          <w:rFonts w:asciiTheme="majorHAnsi" w:hAnsiTheme="majorHAnsi" w:cstheme="majorHAnsi"/>
        </w:rPr>
        <w:t>speɪs</w:t>
      </w:r>
      <w:proofErr w:type="spellEnd"/>
      <w:r w:rsidRPr="007527E7">
        <w:rPr>
          <w:rFonts w:asciiTheme="majorHAnsi" w:hAnsiTheme="majorHAnsi" w:cstheme="majorHAnsi"/>
        </w:rPr>
        <w:t>/ </w:t>
      </w:r>
    </w:p>
    <w:p w14:paraId="613D8FD2" w14:textId="77777777" w:rsidR="00D84D36" w:rsidRPr="007527E7" w:rsidRDefault="00D84D36" w:rsidP="00D84D36">
      <w:pPr>
        <w:rPr>
          <w:rFonts w:asciiTheme="majorHAnsi" w:hAnsiTheme="majorHAnsi" w:cstheme="majorHAnsi"/>
        </w:rPr>
      </w:pPr>
    </w:p>
    <w:p w14:paraId="11C35D7C" w14:textId="77777777" w:rsidR="00D84D36" w:rsidRPr="00CB688D" w:rsidRDefault="00D84D36" w:rsidP="00D84D36">
      <w:pPr>
        <w:pStyle w:val="Heading4"/>
      </w:pPr>
      <w:r>
        <w:t xml:space="preserve">A </w:t>
      </w:r>
      <w:r w:rsidRPr="00CB688D">
        <w:t xml:space="preserve">Private </w:t>
      </w:r>
      <w:r>
        <w:t>entity</w:t>
      </w:r>
      <w:r w:rsidRPr="00CB688D">
        <w:t xml:space="preserve"> is defined as</w:t>
      </w:r>
    </w:p>
    <w:p w14:paraId="0EE60AA2" w14:textId="77777777" w:rsidR="00D84D36" w:rsidRPr="00CB688D" w:rsidRDefault="00D84D36" w:rsidP="00D84D36">
      <w:r w:rsidRPr="00CB688D">
        <w:t>Chen, 21, Learn about Private Companies, https://www.investopedia.com/terms/p/privatecompany.asp, Investopedia,</w:t>
      </w:r>
    </w:p>
    <w:p w14:paraId="2A329F40" w14:textId="77777777" w:rsidR="00D84D36" w:rsidRDefault="00D84D36" w:rsidP="00D84D36">
      <w:pPr>
        <w:rPr>
          <w:sz w:val="14"/>
        </w:rPr>
      </w:pPr>
      <w:r w:rsidRPr="00CB688D">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13" w:history="1">
        <w:r w:rsidRPr="00CB688D">
          <w:rPr>
            <w:rStyle w:val="Hyperlink"/>
            <w:sz w:val="14"/>
          </w:rPr>
          <w:t>initial public offering</w:t>
        </w:r>
      </w:hyperlink>
      <w:r w:rsidRPr="00CB688D">
        <w:rPr>
          <w:sz w:val="14"/>
        </w:rPr>
        <w:t xml:space="preserve"> (IPO). As a result, private firms </w:t>
      </w:r>
      <w:r w:rsidRPr="00CB688D">
        <w:rPr>
          <w:sz w:val="14"/>
        </w:rPr>
        <w:lastRenderedPageBreak/>
        <w:t>do not need to meet the Securities and Exchange Commission's (SEC) strict filing requirements for </w:t>
      </w:r>
      <w:hyperlink r:id="rId14" w:history="1">
        <w:r w:rsidRPr="00CB688D">
          <w:rPr>
            <w:rStyle w:val="Hyperlink"/>
            <w:sz w:val="14"/>
          </w:rPr>
          <w:t>public companies</w:t>
        </w:r>
      </w:hyperlink>
      <w:r w:rsidRPr="00CB688D">
        <w:rPr>
          <w:sz w:val="14"/>
        </w:rPr>
        <w:t>. In general, the shares of these businesses are less liquid, and their </w:t>
      </w:r>
      <w:hyperlink r:id="rId15" w:history="1">
        <w:r w:rsidRPr="00CB688D">
          <w:rPr>
            <w:rStyle w:val="Hyperlink"/>
            <w:sz w:val="14"/>
          </w:rPr>
          <w:t>valuations</w:t>
        </w:r>
      </w:hyperlink>
      <w:r w:rsidRPr="00CB688D">
        <w:rPr>
          <w:sz w:val="14"/>
        </w:rPr>
        <w:t> are more difficult to determine.</w:t>
      </w:r>
    </w:p>
    <w:p w14:paraId="73142F24" w14:textId="77777777" w:rsidR="00D84D36" w:rsidRPr="00EF4A0E" w:rsidRDefault="00D84D36" w:rsidP="00D84D36"/>
    <w:p w14:paraId="68617090" w14:textId="77777777" w:rsidR="00D84D36" w:rsidRPr="00EF4A0E" w:rsidRDefault="00D84D36" w:rsidP="00D84D36"/>
    <w:p w14:paraId="7D282125" w14:textId="77777777" w:rsidR="00D84D36" w:rsidRPr="00EF4A0E" w:rsidRDefault="00D84D36" w:rsidP="00D84D36">
      <w:pPr>
        <w:pStyle w:val="Heading4"/>
      </w:pPr>
      <w:r w:rsidRPr="00EF4A0E">
        <w:t xml:space="preserve">Violation: </w:t>
      </w:r>
    </w:p>
    <w:p w14:paraId="078C8AAC" w14:textId="77777777" w:rsidR="00D84D36" w:rsidRPr="007527E7" w:rsidRDefault="00D84D36" w:rsidP="00D84D36">
      <w:pPr>
        <w:rPr>
          <w:rStyle w:val="Style13ptBold"/>
          <w:rFonts w:asciiTheme="majorHAnsi" w:hAnsiTheme="majorHAnsi" w:cstheme="majorHAnsi"/>
        </w:rPr>
      </w:pPr>
    </w:p>
    <w:p w14:paraId="35B09046" w14:textId="77777777" w:rsidR="00D84D36" w:rsidRPr="00EF4A0E" w:rsidRDefault="00D84D36" w:rsidP="00D84D36">
      <w:pPr>
        <w:pStyle w:val="Heading4"/>
      </w:pPr>
      <w:r w:rsidRPr="00EF4A0E">
        <w:t xml:space="preserve">Standards: </w:t>
      </w:r>
    </w:p>
    <w:p w14:paraId="519B9237" w14:textId="77777777" w:rsidR="00D84D36" w:rsidRPr="00EF4A0E" w:rsidRDefault="00D84D36" w:rsidP="00D84D36">
      <w:pPr>
        <w:pStyle w:val="Heading4"/>
      </w:pPr>
      <w:r w:rsidRPr="00EF4A0E">
        <w:t xml:space="preserve">[1] procedural fairness – their interpretation eviscerates predictable limits – all negative strategy is premised off a stable reading of the resolution. The lack of a stable mechanism lets them radically re-contextualize their </w:t>
      </w:r>
      <w:proofErr w:type="spellStart"/>
      <w:r w:rsidRPr="00EF4A0E">
        <w:t>aff</w:t>
      </w:r>
      <w:proofErr w:type="spellEnd"/>
      <w:r w:rsidRPr="00EF4A0E">
        <w:t xml:space="preserve">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58451814" w14:textId="77777777" w:rsidR="00D84D36" w:rsidRPr="00EF4A0E" w:rsidRDefault="00D84D36" w:rsidP="00D84D36">
      <w:pPr>
        <w:pStyle w:val="Heading4"/>
      </w:pPr>
      <w:r w:rsidRPr="00EF4A0E">
        <w:t xml:space="preserve">[2] Movement Building - </w:t>
      </w:r>
    </w:p>
    <w:p w14:paraId="6DB997C5" w14:textId="77777777" w:rsidR="00D84D36" w:rsidRPr="00EF4A0E" w:rsidRDefault="00D84D36" w:rsidP="00D84D36">
      <w:pPr>
        <w:pStyle w:val="Heading4"/>
      </w:pPr>
      <w:r w:rsidRPr="00EF4A0E">
        <w:t>[a] Debate over a controversial point of action creates argumentative stasis – that’s key to avoid a devolution of debate into competing truth claims which eviscerates the decision-making potential of debate</w:t>
      </w:r>
    </w:p>
    <w:p w14:paraId="04005EF9" w14:textId="77777777" w:rsidR="00D84D36" w:rsidRPr="00EF4A0E" w:rsidRDefault="00D84D36" w:rsidP="00D84D36">
      <w:r w:rsidRPr="00EF4A0E">
        <w:t xml:space="preserve">Steinberg &amp; </w:t>
      </w:r>
      <w:proofErr w:type="spellStart"/>
      <w:r w:rsidRPr="00EF4A0E">
        <w:t>Freeley</w:t>
      </w:r>
      <w:proofErr w:type="spellEnd"/>
      <w:r w:rsidRPr="00EF4A0E">
        <w:t>, 13</w:t>
      </w:r>
    </w:p>
    <w:p w14:paraId="1D483A6B" w14:textId="77777777" w:rsidR="00D84D36" w:rsidRPr="007527E7" w:rsidRDefault="00D84D36" w:rsidP="00D84D36">
      <w:pPr>
        <w:rPr>
          <w:rFonts w:asciiTheme="majorHAnsi" w:hAnsiTheme="majorHAnsi" w:cstheme="majorHAnsi"/>
          <w:i/>
          <w:color w:val="222222"/>
          <w:szCs w:val="20"/>
        </w:rPr>
      </w:pPr>
      <w:r w:rsidRPr="007527E7">
        <w:rPr>
          <w:rFonts w:asciiTheme="majorHAnsi" w:hAnsiTheme="majorHAnsi" w:cstheme="majorHAnsi"/>
        </w:rPr>
        <w:t xml:space="preserve">David </w:t>
      </w:r>
      <w:r w:rsidRPr="007527E7">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Masters in Communication, </w:t>
      </w:r>
      <w:r w:rsidRPr="007527E7">
        <w:rPr>
          <w:rFonts w:asciiTheme="majorHAnsi" w:hAnsiTheme="majorHAnsi" w:cstheme="majorHAnsi"/>
        </w:rPr>
        <w:t xml:space="preserve">and Austin, JD, Suffolk University, attorney who focuses on criminal, personal injury and civil rights law, </w:t>
      </w:r>
      <w:r w:rsidRPr="007527E7">
        <w:rPr>
          <w:rFonts w:asciiTheme="majorHAnsi" w:hAnsiTheme="majorHAnsi" w:cstheme="majorHAnsi"/>
          <w:i/>
        </w:rPr>
        <w:t>Argumentation and Debate</w:t>
      </w:r>
      <w:r w:rsidRPr="007527E7">
        <w:rPr>
          <w:rFonts w:asciiTheme="majorHAnsi" w:hAnsiTheme="majorHAnsi" w:cstheme="majorHAnsi"/>
          <w:i/>
          <w:color w:val="222222"/>
          <w:szCs w:val="20"/>
        </w:rPr>
        <w:t xml:space="preserve"> </w:t>
      </w:r>
      <w:r w:rsidRPr="007527E7">
        <w:rPr>
          <w:rFonts w:asciiTheme="majorHAnsi" w:hAnsiTheme="majorHAnsi" w:cstheme="majorHAnsi"/>
          <w:i/>
        </w:rPr>
        <w:t>Critical Thinking for Reasoned Decision Making</w:t>
      </w:r>
      <w:r w:rsidRPr="007527E7">
        <w:rPr>
          <w:rFonts w:asciiTheme="majorHAnsi" w:hAnsiTheme="majorHAnsi" w:cstheme="majorHAnsi"/>
        </w:rPr>
        <w:t>, Thirteen Edition</w:t>
      </w:r>
    </w:p>
    <w:p w14:paraId="76F5EB0B" w14:textId="77777777" w:rsidR="00D84D36" w:rsidRPr="007527E7" w:rsidRDefault="00D84D36" w:rsidP="00D84D36">
      <w:pPr>
        <w:rPr>
          <w:rFonts w:asciiTheme="majorHAnsi" w:hAnsiTheme="majorHAnsi" w:cstheme="majorHAnsi"/>
          <w:sz w:val="16"/>
          <w:szCs w:val="20"/>
        </w:rPr>
      </w:pPr>
      <w:r w:rsidRPr="007527E7">
        <w:rPr>
          <w:rFonts w:asciiTheme="majorHAnsi" w:hAnsiTheme="majorHAnsi" w:cstheme="majorHAnsi"/>
          <w:b/>
          <w:highlight w:val="yellow"/>
          <w:u w:val="single"/>
        </w:rPr>
        <w:t xml:space="preserve">Debate is a </w:t>
      </w:r>
      <w:r w:rsidRPr="007527E7">
        <w:rPr>
          <w:rFonts w:asciiTheme="majorHAnsi" w:hAnsiTheme="majorHAnsi" w:cstheme="majorHAnsi"/>
          <w:b/>
          <w:iCs/>
          <w:highlight w:val="yellow"/>
          <w:u w:val="single"/>
        </w:rPr>
        <w:t>means of settling differences</w:t>
      </w:r>
      <w:r w:rsidRPr="007527E7">
        <w:rPr>
          <w:rFonts w:asciiTheme="majorHAnsi" w:hAnsiTheme="majorHAnsi" w:cstheme="majorHAnsi"/>
          <w:b/>
          <w:highlight w:val="yellow"/>
          <w:u w:val="single"/>
        </w:rPr>
        <w:t>,</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so there </w:t>
      </w:r>
      <w:r w:rsidRPr="007527E7">
        <w:rPr>
          <w:rFonts w:asciiTheme="majorHAnsi" w:hAnsiTheme="majorHAnsi" w:cstheme="majorHAnsi"/>
          <w:b/>
          <w:iCs/>
          <w:u w:val="single"/>
        </w:rPr>
        <w:t>must be a</w:t>
      </w:r>
      <w:r w:rsidRPr="007527E7">
        <w:rPr>
          <w:rFonts w:asciiTheme="majorHAnsi" w:hAnsiTheme="majorHAnsi" w:cstheme="majorHAnsi"/>
          <w:sz w:val="16"/>
          <w:szCs w:val="20"/>
        </w:rPr>
        <w:t xml:space="preserve"> difference of opinion or a </w:t>
      </w:r>
      <w:r w:rsidRPr="007527E7">
        <w:rPr>
          <w:rFonts w:asciiTheme="majorHAnsi" w:hAnsiTheme="majorHAnsi" w:cstheme="majorHAnsi"/>
          <w:b/>
          <w:iCs/>
          <w:u w:val="single"/>
        </w:rPr>
        <w:t>conflict of interest</w:t>
      </w:r>
      <w:r w:rsidRPr="007527E7">
        <w:rPr>
          <w:rFonts w:asciiTheme="majorHAnsi" w:hAnsiTheme="majorHAnsi" w:cstheme="majorHAnsi"/>
          <w:sz w:val="16"/>
          <w:szCs w:val="20"/>
        </w:rPr>
        <w:t xml:space="preserve"> before there can be a debate. </w:t>
      </w:r>
      <w:r w:rsidRPr="007527E7">
        <w:rPr>
          <w:rFonts w:asciiTheme="majorHAnsi" w:hAnsiTheme="majorHAnsi" w:cstheme="majorHAnsi"/>
          <w:b/>
          <w:iCs/>
          <w:u w:val="single"/>
        </w:rPr>
        <w:t>If everyone is in agreement</w:t>
      </w:r>
      <w:r w:rsidRPr="007527E7">
        <w:rPr>
          <w:rFonts w:asciiTheme="majorHAnsi" w:hAnsiTheme="majorHAnsi" w:cstheme="majorHAnsi"/>
          <w:sz w:val="16"/>
          <w:szCs w:val="20"/>
        </w:rPr>
        <w:t xml:space="preserve"> on a tact or value or policy, </w:t>
      </w:r>
      <w:r w:rsidRPr="007527E7">
        <w:rPr>
          <w:rFonts w:asciiTheme="majorHAnsi" w:hAnsiTheme="majorHAnsi" w:cstheme="majorHAnsi"/>
          <w:b/>
          <w:u w:val="single"/>
        </w:rPr>
        <w:t xml:space="preserve">there is </w:t>
      </w:r>
      <w:r w:rsidRPr="007527E7">
        <w:rPr>
          <w:rFonts w:asciiTheme="majorHAnsi" w:hAnsiTheme="majorHAnsi" w:cstheme="majorHAnsi"/>
          <w:b/>
          <w:iCs/>
          <w:u w:val="single"/>
        </w:rPr>
        <w:t>no need for debate</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the matter can be settled by unanimous consent</w:t>
      </w:r>
      <w:r w:rsidRPr="007527E7">
        <w:rPr>
          <w:rFonts w:asciiTheme="majorHAnsi" w:hAnsiTheme="majorHAnsi" w:cstheme="majorHAnsi"/>
          <w:sz w:val="16"/>
          <w:szCs w:val="20"/>
        </w:rPr>
        <w:t xml:space="preserve">. Thus, for example, </w:t>
      </w:r>
      <w:r w:rsidRPr="007527E7">
        <w:rPr>
          <w:rFonts w:asciiTheme="majorHAnsi" w:hAnsiTheme="majorHAnsi" w:cstheme="majorHAnsi"/>
          <w:b/>
          <w:u w:val="single"/>
        </w:rPr>
        <w:t>it would be pointless to attempt to debate "Resolved: That two plus two equals four,"</w:t>
      </w:r>
      <w:r w:rsidRPr="007527E7">
        <w:rPr>
          <w:rFonts w:asciiTheme="majorHAnsi" w:hAnsiTheme="majorHAnsi" w:cstheme="majorHAnsi"/>
          <w:sz w:val="16"/>
          <w:szCs w:val="20"/>
        </w:rPr>
        <w:t xml:space="preserve"> because there is simply no controversy about this statement. (</w:t>
      </w:r>
      <w:r w:rsidRPr="007527E7">
        <w:rPr>
          <w:rFonts w:asciiTheme="majorHAnsi" w:hAnsiTheme="majorHAnsi" w:cstheme="majorHAnsi"/>
          <w:b/>
          <w:u w:val="single"/>
        </w:rPr>
        <w:t>Controversy is an essential prerequisite</w:t>
      </w:r>
      <w:r w:rsidRPr="007527E7">
        <w:rPr>
          <w:rFonts w:asciiTheme="majorHAnsi" w:hAnsiTheme="majorHAnsi" w:cstheme="majorHAnsi"/>
          <w:sz w:val="16"/>
          <w:szCs w:val="20"/>
        </w:rPr>
        <w:t xml:space="preserve"> of debate. </w:t>
      </w:r>
      <w:r w:rsidRPr="007527E7">
        <w:rPr>
          <w:rFonts w:asciiTheme="majorHAnsi" w:hAnsiTheme="majorHAnsi" w:cstheme="majorHAnsi"/>
          <w:b/>
          <w:u w:val="single"/>
        </w:rPr>
        <w:t>Where there is no clash of ideas</w:t>
      </w:r>
      <w:r w:rsidRPr="007527E7">
        <w:rPr>
          <w:rFonts w:asciiTheme="majorHAnsi" w:hAnsiTheme="majorHAnsi" w:cstheme="majorHAnsi"/>
          <w:sz w:val="16"/>
          <w:szCs w:val="20"/>
        </w:rPr>
        <w:t xml:space="preserve">, proposals, interests, or expressed positions on issues, </w:t>
      </w:r>
      <w:r w:rsidRPr="007527E7">
        <w:rPr>
          <w:rFonts w:asciiTheme="majorHAnsi" w:hAnsiTheme="majorHAnsi" w:cstheme="majorHAnsi"/>
          <w:b/>
          <w:iCs/>
          <w:u w:val="single"/>
        </w:rPr>
        <w:t>there is no debate</w:t>
      </w:r>
      <w:r w:rsidRPr="007527E7">
        <w:rPr>
          <w:rFonts w:asciiTheme="majorHAnsi" w:hAnsiTheme="majorHAnsi" w:cstheme="majorHAnsi"/>
          <w:sz w:val="16"/>
          <w:szCs w:val="20"/>
        </w:rPr>
        <w:t xml:space="preserve">. In addition, </w:t>
      </w:r>
      <w:r w:rsidRPr="007527E7">
        <w:rPr>
          <w:rFonts w:asciiTheme="majorHAnsi" w:hAnsiTheme="majorHAnsi" w:cstheme="majorHAnsi"/>
          <w:b/>
          <w:highlight w:val="yellow"/>
          <w:u w:val="single"/>
        </w:rPr>
        <w:t xml:space="preserve">debate </w:t>
      </w:r>
      <w:r w:rsidRPr="007527E7">
        <w:rPr>
          <w:rFonts w:asciiTheme="majorHAnsi" w:hAnsiTheme="majorHAnsi" w:cstheme="majorHAnsi"/>
          <w:b/>
          <w:iCs/>
          <w:highlight w:val="yellow"/>
          <w:u w:val="single"/>
        </w:rPr>
        <w:t>cannot produce effective decisions</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 xml:space="preserve">without </w:t>
      </w:r>
      <w:r w:rsidRPr="007527E7">
        <w:rPr>
          <w:rFonts w:asciiTheme="majorHAnsi" w:hAnsiTheme="majorHAnsi" w:cstheme="majorHAnsi"/>
          <w:b/>
          <w:iCs/>
          <w:highlight w:val="yellow"/>
          <w:u w:val="single"/>
        </w:rPr>
        <w:t>clear identification of a question</w:t>
      </w:r>
      <w:r w:rsidRPr="007527E7">
        <w:rPr>
          <w:rFonts w:asciiTheme="majorHAnsi" w:hAnsiTheme="majorHAnsi" w:cstheme="majorHAnsi"/>
          <w:b/>
          <w:iCs/>
          <w:u w:val="single"/>
        </w:rPr>
        <w:t xml:space="preserve"> or questions to be answered</w:t>
      </w:r>
      <w:r w:rsidRPr="007527E7">
        <w:rPr>
          <w:rFonts w:asciiTheme="majorHAnsi" w:hAnsiTheme="majorHAnsi" w:cstheme="majorHAnsi"/>
          <w:sz w:val="16"/>
          <w:szCs w:val="20"/>
        </w:rPr>
        <w:t xml:space="preserve">. For example, </w:t>
      </w:r>
      <w:r w:rsidRPr="007527E7">
        <w:rPr>
          <w:rFonts w:asciiTheme="majorHAnsi" w:hAnsiTheme="majorHAnsi" w:cstheme="majorHAnsi"/>
          <w:b/>
          <w:iCs/>
          <w:u w:val="single"/>
        </w:rPr>
        <w:t>general argument may occur about the broad topic of illegal immigration</w:t>
      </w:r>
      <w:r w:rsidRPr="007527E7">
        <w:rPr>
          <w:rFonts w:asciiTheme="majorHAnsi" w:hAnsiTheme="majorHAnsi" w:cstheme="majorHAnsi"/>
          <w:sz w:val="16"/>
          <w:szCs w:val="20"/>
        </w:rPr>
        <w:t xml:space="preserve">. </w:t>
      </w:r>
      <w:r w:rsidRPr="007527E7">
        <w:rPr>
          <w:rFonts w:asciiTheme="majorHAnsi" w:hAnsiTheme="majorHAnsi" w:cstheme="majorHAnsi"/>
          <w:b/>
          <w:u w:val="single"/>
        </w:rPr>
        <w:t>How many</w:t>
      </w:r>
      <w:r w:rsidRPr="007527E7">
        <w:rPr>
          <w:rFonts w:asciiTheme="majorHAnsi" w:hAnsiTheme="majorHAnsi" w:cstheme="majorHAnsi"/>
          <w:sz w:val="16"/>
          <w:szCs w:val="20"/>
        </w:rPr>
        <w:t xml:space="preserve"> illegal immigrants </w:t>
      </w:r>
      <w:r w:rsidRPr="007527E7">
        <w:rPr>
          <w:rFonts w:asciiTheme="majorHAnsi" w:hAnsiTheme="majorHAnsi" w:cstheme="majorHAnsi"/>
          <w:b/>
          <w:u w:val="single"/>
        </w:rPr>
        <w:t>are in the United States?</w:t>
      </w:r>
      <w:r w:rsidRPr="007527E7">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527E7">
        <w:rPr>
          <w:rFonts w:asciiTheme="majorHAnsi" w:hAnsiTheme="majorHAnsi" w:cstheme="majorHAnsi"/>
          <w:b/>
          <w:u w:val="single"/>
        </w:rPr>
        <w:t>Do they take job</w:t>
      </w:r>
      <w:r w:rsidRPr="007527E7">
        <w:rPr>
          <w:rFonts w:asciiTheme="majorHAnsi" w:hAnsiTheme="majorHAnsi" w:cstheme="majorHAnsi"/>
          <w:sz w:val="16"/>
          <w:szCs w:val="20"/>
        </w:rPr>
        <w:t xml:space="preserve">s from American workers? Do they pay taxes? Do they require social services? Is it a problem that some do not speak English? </w:t>
      </w:r>
      <w:r w:rsidRPr="007527E7">
        <w:rPr>
          <w:rFonts w:asciiTheme="majorHAnsi" w:hAnsiTheme="majorHAnsi" w:cstheme="majorHAnsi"/>
          <w:b/>
          <w:u w:val="single"/>
        </w:rPr>
        <w:t xml:space="preserve">Is it the </w:t>
      </w:r>
      <w:r w:rsidRPr="007527E7">
        <w:rPr>
          <w:rFonts w:asciiTheme="majorHAnsi" w:hAnsiTheme="majorHAnsi" w:cstheme="majorHAnsi"/>
          <w:b/>
          <w:u w:val="single"/>
        </w:rPr>
        <w:lastRenderedPageBreak/>
        <w:t>responsibility of employers to discourage illegal immigration</w:t>
      </w:r>
      <w:r w:rsidRPr="007527E7">
        <w:rPr>
          <w:rFonts w:asciiTheme="majorHAnsi" w:hAnsiTheme="majorHAnsi" w:cstheme="majorHAnsi"/>
          <w:sz w:val="16"/>
          <w:szCs w:val="20"/>
        </w:rPr>
        <w:t xml:space="preserve"> by not hiring undocumented workers? Should they have the opportunity- to gain citizenship? Docs illegal immigration pose a security threat to our country? </w:t>
      </w:r>
      <w:r w:rsidRPr="007527E7">
        <w:rPr>
          <w:rFonts w:asciiTheme="majorHAnsi" w:hAnsiTheme="majorHAnsi" w:cstheme="majorHAnsi"/>
          <w:b/>
          <w:u w:val="single"/>
        </w:rPr>
        <w:t xml:space="preserve">Do illegal immigrants do work </w:t>
      </w:r>
      <w:proofErr w:type="gramStart"/>
      <w:r w:rsidRPr="007527E7">
        <w:rPr>
          <w:rFonts w:asciiTheme="majorHAnsi" w:hAnsiTheme="majorHAnsi" w:cstheme="majorHAnsi"/>
          <w:b/>
          <w:u w:val="single"/>
        </w:rPr>
        <w:t>that American workers</w:t>
      </w:r>
      <w:proofErr w:type="gramEnd"/>
      <w:r w:rsidRPr="007527E7">
        <w:rPr>
          <w:rFonts w:asciiTheme="majorHAnsi" w:hAnsiTheme="majorHAnsi" w:cstheme="majorHAnsi"/>
          <w:b/>
          <w:u w:val="single"/>
        </w:rPr>
        <w:t xml:space="preserve"> are unwilling to do?</w:t>
      </w:r>
      <w:r w:rsidRPr="007527E7">
        <w:rPr>
          <w:rFonts w:asciiTheme="majorHAnsi" w:hAnsiTheme="majorHAnsi" w:cstheme="majorHAnsi"/>
          <w:sz w:val="16"/>
          <w:szCs w:val="20"/>
        </w:rPr>
        <w:t xml:space="preserve"> Are their rights as workers and as human beings at risk due to their status? Are they abused by employers, law enforcement, housing, and businesses? I low </w:t>
      </w:r>
      <w:proofErr w:type="gramStart"/>
      <w:r w:rsidRPr="007527E7">
        <w:rPr>
          <w:rFonts w:asciiTheme="majorHAnsi" w:hAnsiTheme="majorHAnsi" w:cstheme="majorHAnsi"/>
          <w:sz w:val="16"/>
          <w:szCs w:val="20"/>
        </w:rPr>
        <w:t>are</w:t>
      </w:r>
      <w:proofErr w:type="gramEnd"/>
      <w:r w:rsidRPr="007527E7">
        <w:rPr>
          <w:rFonts w:asciiTheme="majorHAnsi" w:hAnsiTheme="majorHAnsi" w:cstheme="majorHAnsi"/>
          <w:sz w:val="16"/>
          <w:szCs w:val="20"/>
        </w:rPr>
        <w:t xml:space="preserve"> their families impacted by their status? What is the moral and philosophical obligation of a nation state to maintain its borders? </w:t>
      </w:r>
      <w:r w:rsidRPr="007527E7">
        <w:rPr>
          <w:rFonts w:asciiTheme="majorHAnsi" w:hAnsiTheme="majorHAnsi" w:cstheme="majorHAnsi"/>
          <w:b/>
          <w:u w:val="single"/>
        </w:rPr>
        <w:t>Should we build a wall on the Mexican border</w:t>
      </w:r>
      <w:r w:rsidRPr="007527E7">
        <w:rPr>
          <w:rFonts w:asciiTheme="majorHAnsi" w:hAnsiTheme="majorHAnsi" w:cstheme="majorHAnsi"/>
          <w:sz w:val="16"/>
          <w:szCs w:val="20"/>
        </w:rPr>
        <w:t xml:space="preserve">, establish a national identification </w:t>
      </w:r>
      <w:proofErr w:type="gramStart"/>
      <w:r w:rsidRPr="007527E7">
        <w:rPr>
          <w:rFonts w:asciiTheme="majorHAnsi" w:hAnsiTheme="majorHAnsi" w:cstheme="majorHAnsi"/>
          <w:sz w:val="16"/>
          <w:szCs w:val="20"/>
        </w:rPr>
        <w:t>can!,</w:t>
      </w:r>
      <w:proofErr w:type="gramEnd"/>
      <w:r w:rsidRPr="007527E7">
        <w:rPr>
          <w:rFonts w:asciiTheme="majorHAnsi" w:hAnsiTheme="majorHAnsi" w:cstheme="majorHAnsi"/>
          <w:sz w:val="16"/>
          <w:szCs w:val="20"/>
        </w:rPr>
        <w:t xml:space="preserve"> or enforce existing laws against employers? Should we invite immigrants to become U.S. citizens? </w:t>
      </w:r>
      <w:r w:rsidRPr="007527E7">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527E7">
        <w:rPr>
          <w:rFonts w:asciiTheme="majorHAnsi" w:hAnsiTheme="majorHAnsi" w:cstheme="majorHAnsi"/>
          <w:b/>
          <w:highlight w:val="yellow"/>
          <w:u w:val="single"/>
        </w:rPr>
        <w:t>"debate"</w:t>
      </w:r>
      <w:r w:rsidRPr="007527E7">
        <w:rPr>
          <w:rFonts w:asciiTheme="majorHAnsi" w:hAnsiTheme="majorHAnsi" w:cstheme="majorHAnsi"/>
          <w:b/>
          <w:u w:val="single"/>
        </w:rPr>
        <w:t xml:space="preserve"> is likely to be emotional and intense. However, it </w:t>
      </w:r>
      <w:r w:rsidRPr="007527E7">
        <w:rPr>
          <w:rFonts w:asciiTheme="majorHAnsi" w:hAnsiTheme="majorHAnsi" w:cstheme="majorHAnsi"/>
          <w:b/>
          <w:highlight w:val="yellow"/>
          <w:u w:val="single"/>
        </w:rPr>
        <w:t xml:space="preserve">is </w:t>
      </w:r>
      <w:r w:rsidRPr="007527E7">
        <w:rPr>
          <w:rFonts w:asciiTheme="majorHAnsi" w:hAnsiTheme="majorHAnsi" w:cstheme="majorHAnsi"/>
          <w:b/>
          <w:iCs/>
          <w:highlight w:val="yellow"/>
          <w:u w:val="single"/>
        </w:rPr>
        <w:t>not likely to be productive</w:t>
      </w:r>
      <w:r w:rsidRPr="007527E7">
        <w:rPr>
          <w:rFonts w:asciiTheme="majorHAnsi" w:hAnsiTheme="majorHAnsi" w:cstheme="majorHAnsi"/>
          <w:b/>
          <w:iCs/>
          <w:u w:val="single"/>
        </w:rPr>
        <w:t xml:space="preserve"> or useful </w:t>
      </w:r>
      <w:r w:rsidRPr="007527E7">
        <w:rPr>
          <w:rFonts w:asciiTheme="majorHAnsi" w:hAnsiTheme="majorHAnsi" w:cstheme="majorHAnsi"/>
          <w:b/>
          <w:iCs/>
          <w:highlight w:val="yellow"/>
          <w:u w:val="single"/>
        </w:rPr>
        <w:t>without focus on a particular question</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and identification of a line </w:t>
      </w:r>
      <w:r w:rsidRPr="007527E7">
        <w:rPr>
          <w:rFonts w:asciiTheme="majorHAnsi" w:hAnsiTheme="majorHAnsi" w:cstheme="majorHAnsi"/>
          <w:b/>
          <w:iCs/>
          <w:highlight w:val="yellow"/>
          <w:u w:val="single"/>
        </w:rPr>
        <w:t>demarcating sides</w:t>
      </w:r>
      <w:r w:rsidRPr="007527E7">
        <w:rPr>
          <w:rFonts w:asciiTheme="majorHAnsi" w:hAnsiTheme="majorHAnsi" w:cstheme="majorHAnsi"/>
          <w:b/>
          <w:iCs/>
          <w:u w:val="single"/>
        </w:rPr>
        <w:t xml:space="preserve"> in the controversy</w:t>
      </w:r>
      <w:r w:rsidRPr="007527E7">
        <w:rPr>
          <w:rFonts w:asciiTheme="majorHAnsi" w:hAnsiTheme="majorHAnsi" w:cstheme="majorHAnsi"/>
          <w:sz w:val="16"/>
          <w:szCs w:val="20"/>
        </w:rPr>
        <w:t xml:space="preserve">. To be discussed and resolved effectively, </w:t>
      </w:r>
      <w:r w:rsidRPr="007527E7">
        <w:rPr>
          <w:rFonts w:asciiTheme="majorHAnsi" w:hAnsiTheme="majorHAnsi" w:cstheme="majorHAnsi"/>
          <w:b/>
          <w:iCs/>
          <w:highlight w:val="yellow"/>
          <w:u w:val="single"/>
        </w:rPr>
        <w:t>controversies must be stated clearly</w:t>
      </w:r>
      <w:r w:rsidRPr="007527E7">
        <w:rPr>
          <w:rFonts w:asciiTheme="majorHAnsi" w:hAnsiTheme="majorHAnsi" w:cstheme="majorHAnsi"/>
          <w:sz w:val="16"/>
          <w:szCs w:val="20"/>
        </w:rPr>
        <w:t xml:space="preserve">. </w:t>
      </w:r>
      <w:r w:rsidRPr="007527E7">
        <w:rPr>
          <w:rFonts w:asciiTheme="majorHAnsi" w:hAnsiTheme="majorHAnsi" w:cstheme="majorHAnsi"/>
          <w:b/>
          <w:iCs/>
          <w:highlight w:val="yellow"/>
          <w:u w:val="single"/>
        </w:rPr>
        <w:t>Vague understanding</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 xml:space="preserve">results in </w:t>
      </w:r>
      <w:r w:rsidRPr="007527E7">
        <w:rPr>
          <w:rFonts w:asciiTheme="majorHAnsi" w:hAnsiTheme="majorHAnsi" w:cstheme="majorHAnsi"/>
          <w:b/>
          <w:iCs/>
          <w:highlight w:val="yellow"/>
          <w:u w:val="single"/>
        </w:rPr>
        <w:t>unfocused deliberation</w:t>
      </w:r>
      <w:r w:rsidRPr="007527E7">
        <w:rPr>
          <w:rFonts w:asciiTheme="majorHAnsi" w:hAnsiTheme="majorHAnsi" w:cstheme="majorHAnsi"/>
          <w:b/>
          <w:highlight w:val="yellow"/>
          <w:u w:val="single"/>
        </w:rPr>
        <w:t xml:space="preserve"> and </w:t>
      </w:r>
      <w:r w:rsidRPr="007527E7">
        <w:rPr>
          <w:rFonts w:asciiTheme="majorHAnsi" w:hAnsiTheme="majorHAnsi" w:cstheme="majorHAnsi"/>
          <w:b/>
          <w:iCs/>
          <w:highlight w:val="yellow"/>
          <w:u w:val="single"/>
        </w:rPr>
        <w:t>poor decisions</w:t>
      </w:r>
      <w:r w:rsidRPr="007527E7">
        <w:rPr>
          <w:rFonts w:asciiTheme="majorHAnsi" w:hAnsiTheme="majorHAnsi" w:cstheme="majorHAnsi"/>
          <w:sz w:val="16"/>
          <w:szCs w:val="20"/>
        </w:rPr>
        <w:t xml:space="preserve">, frustration, and emotional distress, as </w:t>
      </w:r>
      <w:r w:rsidRPr="007527E7">
        <w:rPr>
          <w:rFonts w:asciiTheme="majorHAnsi" w:hAnsiTheme="majorHAnsi" w:cstheme="majorHAnsi"/>
          <w:b/>
          <w:iCs/>
          <w:u w:val="single"/>
        </w:rPr>
        <w:t>evidenced by the failure of the United States Congress to make progress on the immigration debate during the summer of 2007</w:t>
      </w:r>
      <w:r w:rsidRPr="007527E7">
        <w:rPr>
          <w:rFonts w:asciiTheme="majorHAnsi" w:hAnsiTheme="majorHAnsi" w:cstheme="majorHAnsi"/>
          <w:sz w:val="16"/>
          <w:szCs w:val="20"/>
        </w:rPr>
        <w:t>.</w:t>
      </w:r>
      <w:r w:rsidRPr="007527E7">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527E7">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527E7">
        <w:rPr>
          <w:rFonts w:asciiTheme="majorHAnsi" w:hAnsiTheme="majorHAnsi" w:cstheme="majorHAnsi"/>
          <w:b/>
          <w:u w:val="single"/>
        </w:rPr>
        <w:t>Groups of concerned citizens worried about the state of public education could join together to express their frustrations</w:t>
      </w:r>
      <w:r w:rsidRPr="007527E7">
        <w:rPr>
          <w:rFonts w:asciiTheme="majorHAnsi" w:hAnsiTheme="majorHAnsi" w:cstheme="majorHAnsi"/>
          <w:sz w:val="16"/>
          <w:szCs w:val="20"/>
        </w:rPr>
        <w:t xml:space="preserve">, anger, disillusionment, and emotions regarding the schools, </w:t>
      </w:r>
      <w:r w:rsidRPr="007527E7">
        <w:rPr>
          <w:rFonts w:asciiTheme="majorHAnsi" w:hAnsiTheme="majorHAnsi" w:cstheme="majorHAnsi"/>
          <w:b/>
          <w:iCs/>
          <w:u w:val="single"/>
        </w:rPr>
        <w:t>but without a focus for their discussions</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they could easily agree about the sorry state of education </w:t>
      </w:r>
      <w:r w:rsidRPr="007527E7">
        <w:rPr>
          <w:rFonts w:asciiTheme="majorHAnsi" w:hAnsiTheme="majorHAnsi" w:cstheme="majorHAnsi"/>
          <w:b/>
          <w:iCs/>
          <w:u w:val="single"/>
        </w:rPr>
        <w:t>without finding points of clarity or potential solutions.</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A gripe session would follow</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But if a </w:t>
      </w:r>
      <w:r w:rsidRPr="007527E7">
        <w:rPr>
          <w:rFonts w:asciiTheme="majorHAnsi" w:hAnsiTheme="majorHAnsi" w:cstheme="majorHAnsi"/>
          <w:b/>
          <w:iCs/>
          <w:u w:val="single"/>
        </w:rPr>
        <w:t>precise question</w:t>
      </w:r>
      <w:r w:rsidRPr="007527E7">
        <w:rPr>
          <w:rFonts w:asciiTheme="majorHAnsi" w:hAnsiTheme="majorHAnsi" w:cstheme="majorHAnsi"/>
          <w:b/>
          <w:u w:val="single"/>
        </w:rPr>
        <w:t xml:space="preserve"> is posed</w:t>
      </w:r>
      <w:r w:rsidRPr="007527E7">
        <w:rPr>
          <w:rFonts w:asciiTheme="majorHAnsi" w:hAnsiTheme="majorHAnsi" w:cstheme="majorHAnsi"/>
          <w:sz w:val="16"/>
          <w:szCs w:val="20"/>
        </w:rPr>
        <w:t>—such as "What can be done to improve public education?"—</w:t>
      </w:r>
      <w:r w:rsidRPr="007527E7">
        <w:rPr>
          <w:rFonts w:asciiTheme="majorHAnsi" w:hAnsiTheme="majorHAnsi" w:cstheme="majorHAnsi"/>
          <w:b/>
          <w:u w:val="single"/>
        </w:rPr>
        <w:t xml:space="preserve">then a more </w:t>
      </w:r>
      <w:r w:rsidRPr="007527E7">
        <w:rPr>
          <w:rFonts w:asciiTheme="majorHAnsi" w:hAnsiTheme="majorHAnsi" w:cstheme="majorHAnsi"/>
          <w:b/>
          <w:iCs/>
          <w:u w:val="single"/>
        </w:rPr>
        <w:t xml:space="preserve">profitable area of </w:t>
      </w:r>
      <w:r w:rsidRPr="007527E7">
        <w:rPr>
          <w:rFonts w:asciiTheme="majorHAnsi" w:hAnsiTheme="majorHAnsi" w:cstheme="majorHAnsi"/>
          <w:b/>
          <w:iCs/>
          <w:highlight w:val="yellow"/>
          <w:u w:val="single"/>
        </w:rPr>
        <w:t>discussion</w:t>
      </w:r>
      <w:r w:rsidRPr="007527E7">
        <w:rPr>
          <w:rFonts w:asciiTheme="majorHAnsi" w:hAnsiTheme="majorHAnsi" w:cstheme="majorHAnsi"/>
          <w:b/>
          <w:highlight w:val="yellow"/>
          <w:u w:val="single"/>
        </w:rPr>
        <w:t xml:space="preserve"> is opened up</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 xml:space="preserve">simply </w:t>
      </w:r>
      <w:r w:rsidRPr="007527E7">
        <w:rPr>
          <w:rFonts w:asciiTheme="majorHAnsi" w:hAnsiTheme="majorHAnsi" w:cstheme="majorHAnsi"/>
          <w:b/>
          <w:iCs/>
          <w:highlight w:val="yellow"/>
          <w:u w:val="single"/>
        </w:rPr>
        <w:t>by placing a focus on the search</w:t>
      </w:r>
      <w:r w:rsidRPr="007527E7">
        <w:rPr>
          <w:rFonts w:asciiTheme="majorHAnsi" w:hAnsiTheme="majorHAnsi" w:cstheme="majorHAnsi"/>
          <w:b/>
          <w:highlight w:val="yellow"/>
          <w:u w:val="single"/>
        </w:rPr>
        <w:t xml:space="preserve"> for a concrete solution</w:t>
      </w:r>
      <w:r w:rsidRPr="007527E7">
        <w:rPr>
          <w:rFonts w:asciiTheme="majorHAnsi" w:hAnsiTheme="majorHAnsi" w:cstheme="majorHAnsi"/>
          <w:b/>
          <w:u w:val="single"/>
        </w:rPr>
        <w:t xml:space="preserve"> step</w:t>
      </w:r>
      <w:r w:rsidRPr="007527E7">
        <w:rPr>
          <w:rFonts w:asciiTheme="majorHAnsi" w:hAnsiTheme="majorHAnsi" w:cstheme="majorHAnsi"/>
          <w:sz w:val="16"/>
          <w:szCs w:val="20"/>
        </w:rPr>
        <w:t xml:space="preserve">. </w:t>
      </w:r>
      <w:r w:rsidRPr="007527E7">
        <w:rPr>
          <w:rFonts w:asciiTheme="majorHAnsi" w:hAnsiTheme="majorHAnsi" w:cstheme="majorHAnsi"/>
          <w:b/>
          <w:u w:val="single"/>
        </w:rPr>
        <w:t>One or more judgments can be phrased in the form of debate propositions, motions for parliamentary debate, or bills for legislative assemblies.</w:t>
      </w:r>
      <w:r w:rsidRPr="007527E7">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527E7">
        <w:rPr>
          <w:rFonts w:asciiTheme="majorHAnsi" w:hAnsiTheme="majorHAnsi" w:cstheme="majorHAnsi"/>
          <w:b/>
          <w:u w:val="single"/>
        </w:rPr>
        <w:t xml:space="preserve">They provide specific policies to be investigated and aid discussants in identifying points of </w:t>
      </w:r>
      <w:proofErr w:type="spellStart"/>
      <w:proofErr w:type="gramStart"/>
      <w:r w:rsidRPr="007527E7">
        <w:rPr>
          <w:rFonts w:asciiTheme="majorHAnsi" w:hAnsiTheme="majorHAnsi" w:cstheme="majorHAnsi"/>
          <w:b/>
          <w:u w:val="single"/>
        </w:rPr>
        <w:t>difference.</w:t>
      </w:r>
      <w:r w:rsidRPr="007527E7">
        <w:rPr>
          <w:rFonts w:asciiTheme="majorHAnsi" w:hAnsiTheme="majorHAnsi" w:cstheme="majorHAnsi"/>
          <w:b/>
          <w:highlight w:val="yellow"/>
          <w:u w:val="single"/>
        </w:rPr>
        <w:t>To</w:t>
      </w:r>
      <w:proofErr w:type="spellEnd"/>
      <w:proofErr w:type="gramEnd"/>
      <w:r w:rsidRPr="007527E7">
        <w:rPr>
          <w:rFonts w:asciiTheme="majorHAnsi" w:hAnsiTheme="majorHAnsi" w:cstheme="majorHAnsi"/>
          <w:b/>
          <w:highlight w:val="yellow"/>
          <w:u w:val="single"/>
        </w:rPr>
        <w:t xml:space="preserve"> have a </w:t>
      </w:r>
      <w:r w:rsidRPr="007527E7">
        <w:rPr>
          <w:rFonts w:asciiTheme="majorHAnsi" w:hAnsiTheme="majorHAnsi" w:cstheme="majorHAnsi"/>
          <w:b/>
          <w:iCs/>
          <w:highlight w:val="yellow"/>
          <w:u w:val="single"/>
        </w:rPr>
        <w:t>productive debate, which facilitates effective decision making</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by</w:t>
      </w:r>
      <w:r w:rsidRPr="007527E7">
        <w:rPr>
          <w:rFonts w:asciiTheme="majorHAnsi" w:hAnsiTheme="majorHAnsi" w:cstheme="majorHAnsi"/>
          <w:sz w:val="16"/>
          <w:szCs w:val="20"/>
        </w:rPr>
        <w:t xml:space="preserve"> directing and </w:t>
      </w:r>
      <w:r w:rsidRPr="007527E7">
        <w:rPr>
          <w:rFonts w:asciiTheme="majorHAnsi" w:hAnsiTheme="majorHAnsi" w:cstheme="majorHAnsi"/>
          <w:b/>
          <w:iCs/>
          <w:u w:val="single"/>
        </w:rPr>
        <w:t>placing limits on the decision</w:t>
      </w:r>
      <w:r w:rsidRPr="007527E7">
        <w:rPr>
          <w:rFonts w:asciiTheme="majorHAnsi" w:hAnsiTheme="majorHAnsi" w:cstheme="majorHAnsi"/>
          <w:sz w:val="16"/>
          <w:szCs w:val="20"/>
        </w:rPr>
        <w:t xml:space="preserve"> to be made, </w:t>
      </w:r>
      <w:r w:rsidRPr="007527E7">
        <w:rPr>
          <w:rFonts w:asciiTheme="majorHAnsi" w:hAnsiTheme="majorHAnsi" w:cstheme="majorHAnsi"/>
          <w:b/>
          <w:iCs/>
          <w:highlight w:val="yellow"/>
          <w:u w:val="single"/>
        </w:rPr>
        <w:t>the basis for argument should be clearly defined</w:t>
      </w:r>
      <w:r w:rsidRPr="007527E7">
        <w:rPr>
          <w:rFonts w:asciiTheme="majorHAnsi" w:hAnsiTheme="majorHAnsi" w:cstheme="majorHAnsi"/>
          <w:sz w:val="16"/>
          <w:szCs w:val="20"/>
        </w:rPr>
        <w:t xml:space="preserve">. </w:t>
      </w:r>
      <w:r w:rsidRPr="007527E7">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527E7">
        <w:rPr>
          <w:rFonts w:asciiTheme="majorHAnsi" w:hAnsiTheme="majorHAnsi" w:cstheme="majorHAnsi"/>
          <w:sz w:val="16"/>
          <w:szCs w:val="20"/>
        </w:rPr>
        <w:t xml:space="preserve">. For example, </w:t>
      </w:r>
      <w:r w:rsidRPr="007527E7">
        <w:rPr>
          <w:rFonts w:asciiTheme="majorHAnsi" w:hAnsiTheme="majorHAnsi" w:cstheme="majorHAnsi"/>
          <w:b/>
          <w:iCs/>
          <w:u w:val="single"/>
        </w:rPr>
        <w:t>the statement "Resolved: That the pen is mightier than the sword" is debatable, yet fails to provide much basis for clear argumentation</w:t>
      </w:r>
      <w:r w:rsidRPr="007527E7">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5346EC79" w14:textId="77777777" w:rsidR="00D84D36" w:rsidRPr="007527E7" w:rsidRDefault="00D84D36" w:rsidP="00D84D36">
      <w:pPr>
        <w:rPr>
          <w:rFonts w:asciiTheme="majorHAnsi" w:hAnsiTheme="majorHAnsi" w:cstheme="majorHAnsi"/>
          <w:b/>
          <w:u w:val="single"/>
        </w:rPr>
      </w:pPr>
      <w:r w:rsidRPr="007527E7">
        <w:rPr>
          <w:rFonts w:asciiTheme="majorHAnsi" w:hAnsiTheme="majorHAnsi" w:cstheme="majorHAnsi"/>
          <w:b/>
          <w:u w:val="single"/>
        </w:rPr>
        <w:t xml:space="preserve">Although we now have a </w:t>
      </w:r>
      <w:r w:rsidRPr="007527E7">
        <w:rPr>
          <w:rFonts w:asciiTheme="majorHAnsi" w:hAnsiTheme="majorHAnsi" w:cstheme="majorHAnsi"/>
          <w:b/>
          <w:iCs/>
          <w:u w:val="single"/>
        </w:rPr>
        <w:t>general subject</w:t>
      </w:r>
      <w:r w:rsidRPr="007527E7">
        <w:rPr>
          <w:rFonts w:asciiTheme="majorHAnsi" w:hAnsiTheme="majorHAnsi" w:cstheme="majorHAnsi"/>
          <w:sz w:val="16"/>
          <w:szCs w:val="20"/>
        </w:rPr>
        <w:t xml:space="preserve">, we have not yet stated a problem. </w:t>
      </w:r>
      <w:r w:rsidRPr="007527E7">
        <w:rPr>
          <w:rFonts w:asciiTheme="majorHAnsi" w:hAnsiTheme="majorHAnsi" w:cstheme="majorHAnsi"/>
          <w:b/>
          <w:iCs/>
          <w:u w:val="single"/>
        </w:rPr>
        <w:t>It is still too broad</w:t>
      </w:r>
      <w:r w:rsidRPr="007527E7">
        <w:rPr>
          <w:rFonts w:asciiTheme="majorHAnsi" w:hAnsiTheme="majorHAnsi" w:cstheme="majorHAnsi"/>
          <w:sz w:val="16"/>
          <w:szCs w:val="20"/>
        </w:rPr>
        <w:t xml:space="preserve">, too loosely worded to promote well-organized argument. </w:t>
      </w:r>
      <w:r w:rsidRPr="007527E7">
        <w:rPr>
          <w:rFonts w:asciiTheme="majorHAnsi" w:hAnsiTheme="majorHAnsi" w:cstheme="majorHAnsi"/>
          <w:b/>
          <w:u w:val="single"/>
        </w:rPr>
        <w:t>What sort of writing are we concerned with</w:t>
      </w:r>
      <w:r w:rsidRPr="007527E7">
        <w:rPr>
          <w:rFonts w:asciiTheme="majorHAnsi" w:hAnsiTheme="majorHAnsi" w:cstheme="majorHAnsi"/>
          <w:sz w:val="16"/>
          <w:szCs w:val="20"/>
        </w:rPr>
        <w:t xml:space="preserve">—poems, novels, government documents, website development, advertising, or what? </w:t>
      </w:r>
      <w:r w:rsidRPr="007527E7">
        <w:rPr>
          <w:rFonts w:asciiTheme="majorHAnsi" w:hAnsiTheme="majorHAnsi" w:cstheme="majorHAnsi"/>
          <w:b/>
          <w:u w:val="single"/>
        </w:rPr>
        <w:t>What does "effectiveness" mean</w:t>
      </w:r>
      <w:r w:rsidRPr="007527E7">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7527E7">
        <w:rPr>
          <w:rFonts w:asciiTheme="majorHAnsi" w:hAnsiTheme="majorHAnsi" w:cstheme="majorHAnsi"/>
          <w:sz w:val="16"/>
          <w:szCs w:val="20"/>
        </w:rPr>
        <w:t>Liurania</w:t>
      </w:r>
      <w:proofErr w:type="spellEnd"/>
      <w:r w:rsidRPr="007527E7">
        <w:rPr>
          <w:rFonts w:asciiTheme="majorHAnsi" w:hAnsiTheme="majorHAnsi" w:cstheme="majorHAnsi"/>
          <w:sz w:val="16"/>
          <w:szCs w:val="20"/>
        </w:rPr>
        <w:t xml:space="preserve"> of our support in a certain crisis?" </w:t>
      </w:r>
      <w:r w:rsidRPr="007527E7">
        <w:rPr>
          <w:rFonts w:asciiTheme="majorHAnsi" w:hAnsiTheme="majorHAnsi" w:cstheme="majorHAnsi"/>
          <w:b/>
          <w:u w:val="single"/>
        </w:rPr>
        <w:t xml:space="preserve">The basis for argument could be phrased in a </w:t>
      </w:r>
      <w:r w:rsidRPr="007527E7">
        <w:rPr>
          <w:rFonts w:asciiTheme="majorHAnsi" w:hAnsiTheme="majorHAnsi" w:cstheme="majorHAnsi"/>
          <w:b/>
          <w:iCs/>
          <w:u w:val="single"/>
        </w:rPr>
        <w:t>debate proposition</w:t>
      </w:r>
      <w:r w:rsidRPr="007527E7">
        <w:rPr>
          <w:rFonts w:asciiTheme="majorHAnsi" w:hAnsiTheme="majorHAnsi" w:cstheme="majorHAnsi"/>
          <w:sz w:val="16"/>
          <w:szCs w:val="20"/>
        </w:rPr>
        <w:t xml:space="preserve"> such as "Resolved: That the United States should enter into a mutual defense </w:t>
      </w:r>
      <w:proofErr w:type="spellStart"/>
      <w:r w:rsidRPr="007527E7">
        <w:rPr>
          <w:rFonts w:asciiTheme="majorHAnsi" w:hAnsiTheme="majorHAnsi" w:cstheme="majorHAnsi"/>
          <w:sz w:val="16"/>
          <w:szCs w:val="20"/>
        </w:rPr>
        <w:t>treatv</w:t>
      </w:r>
      <w:proofErr w:type="spellEnd"/>
      <w:r w:rsidRPr="007527E7">
        <w:rPr>
          <w:rFonts w:asciiTheme="majorHAnsi" w:hAnsiTheme="majorHAnsi" w:cstheme="majorHAnsi"/>
          <w:sz w:val="16"/>
          <w:szCs w:val="20"/>
        </w:rPr>
        <w:t xml:space="preserve"> with </w:t>
      </w:r>
      <w:proofErr w:type="spellStart"/>
      <w:r w:rsidRPr="007527E7">
        <w:rPr>
          <w:rFonts w:asciiTheme="majorHAnsi" w:hAnsiTheme="majorHAnsi" w:cstheme="majorHAnsi"/>
          <w:sz w:val="16"/>
          <w:szCs w:val="20"/>
        </w:rPr>
        <w:t>Laurania</w:t>
      </w:r>
      <w:proofErr w:type="spellEnd"/>
      <w:r w:rsidRPr="007527E7">
        <w:rPr>
          <w:rFonts w:asciiTheme="majorHAnsi" w:hAnsiTheme="majorHAnsi" w:cstheme="majorHAnsi"/>
          <w:sz w:val="16"/>
          <w:szCs w:val="20"/>
        </w:rPr>
        <w:t xml:space="preserve">." Negative advocates might oppose this proposition by arguing that fleet maneuvers would be a better solution. </w:t>
      </w:r>
      <w:r w:rsidRPr="007527E7">
        <w:rPr>
          <w:rFonts w:asciiTheme="majorHAnsi" w:hAnsiTheme="majorHAnsi" w:cstheme="majorHAnsi"/>
          <w:b/>
          <w:iCs/>
          <w:highlight w:val="yellow"/>
          <w:u w:val="single"/>
        </w:rPr>
        <w:t>This is not to say</w:t>
      </w:r>
      <w:r w:rsidRPr="007527E7">
        <w:rPr>
          <w:rFonts w:asciiTheme="majorHAnsi" w:hAnsiTheme="majorHAnsi" w:cstheme="majorHAnsi"/>
          <w:b/>
          <w:iCs/>
          <w:u w:val="single"/>
        </w:rPr>
        <w:t xml:space="preserve"> that </w:t>
      </w:r>
      <w:r w:rsidRPr="007527E7">
        <w:rPr>
          <w:rFonts w:asciiTheme="majorHAnsi" w:hAnsiTheme="majorHAnsi" w:cstheme="majorHAnsi"/>
          <w:b/>
          <w:iCs/>
          <w:highlight w:val="yellow"/>
          <w:u w:val="single"/>
        </w:rPr>
        <w:t>debates should completely avoid creative interpretation</w:t>
      </w:r>
      <w:r w:rsidRPr="007527E7">
        <w:rPr>
          <w:rFonts w:asciiTheme="majorHAnsi" w:hAnsiTheme="majorHAnsi" w:cstheme="majorHAnsi"/>
          <w:sz w:val="16"/>
          <w:szCs w:val="20"/>
        </w:rPr>
        <w:t xml:space="preserve"> of the controversy by advocates, </w:t>
      </w:r>
      <w:r w:rsidRPr="007527E7">
        <w:rPr>
          <w:rFonts w:asciiTheme="majorHAnsi" w:hAnsiTheme="majorHAnsi" w:cstheme="majorHAnsi"/>
          <w:b/>
          <w:highlight w:val="yellow"/>
          <w:u w:val="single"/>
        </w:rPr>
        <w:t>or</w:t>
      </w:r>
      <w:r w:rsidRPr="007527E7">
        <w:rPr>
          <w:rFonts w:asciiTheme="majorHAnsi" w:hAnsiTheme="majorHAnsi" w:cstheme="majorHAnsi"/>
          <w:sz w:val="16"/>
          <w:szCs w:val="20"/>
        </w:rPr>
        <w:t xml:space="preserve"> </w:t>
      </w:r>
      <w:r w:rsidRPr="007527E7">
        <w:rPr>
          <w:rFonts w:asciiTheme="majorHAnsi" w:hAnsiTheme="majorHAnsi" w:cstheme="majorHAnsi"/>
          <w:b/>
          <w:iCs/>
          <w:highlight w:val="yellow"/>
          <w:u w:val="single"/>
        </w:rPr>
        <w:t xml:space="preserve">that good debates cannot occur over </w:t>
      </w:r>
      <w:r w:rsidRPr="007527E7">
        <w:rPr>
          <w:rFonts w:asciiTheme="majorHAnsi" w:hAnsiTheme="majorHAnsi" w:cstheme="majorHAnsi"/>
          <w:b/>
          <w:iCs/>
          <w:highlight w:val="yellow"/>
          <w:u w:val="single"/>
        </w:rPr>
        <w:lastRenderedPageBreak/>
        <w:t>competing interpretations of the controversy</w:t>
      </w:r>
      <w:r w:rsidRPr="007527E7">
        <w:rPr>
          <w:rFonts w:asciiTheme="majorHAnsi" w:hAnsiTheme="majorHAnsi" w:cstheme="majorHAnsi"/>
          <w:b/>
          <w:highlight w:val="yellow"/>
          <w:u w:val="single"/>
        </w:rPr>
        <w:t xml:space="preserve">; in fact, </w:t>
      </w:r>
      <w:r w:rsidRPr="007527E7">
        <w:rPr>
          <w:rFonts w:asciiTheme="majorHAnsi" w:hAnsiTheme="majorHAnsi" w:cstheme="majorHAnsi"/>
          <w:b/>
          <w:iCs/>
          <w:highlight w:val="yellow"/>
          <w:u w:val="single"/>
        </w:rPr>
        <w:t>these sorts of debates may be very engaging</w:t>
      </w:r>
      <w:r w:rsidRPr="007527E7">
        <w:rPr>
          <w:rFonts w:asciiTheme="majorHAnsi" w:hAnsiTheme="majorHAnsi" w:cstheme="majorHAnsi"/>
          <w:b/>
          <w:highlight w:val="yellow"/>
          <w:u w:val="single"/>
        </w:rPr>
        <w:t xml:space="preserve">. </w:t>
      </w:r>
      <w:r w:rsidRPr="007527E7">
        <w:rPr>
          <w:rFonts w:asciiTheme="majorHAnsi" w:hAnsiTheme="majorHAnsi" w:cstheme="majorHAnsi"/>
          <w:b/>
          <w:u w:val="single"/>
        </w:rPr>
        <w:t xml:space="preserve">The point is that </w:t>
      </w:r>
      <w:r w:rsidRPr="007527E7">
        <w:rPr>
          <w:rFonts w:asciiTheme="majorHAnsi" w:hAnsiTheme="majorHAnsi" w:cstheme="majorHAnsi"/>
          <w:b/>
          <w:highlight w:val="yellow"/>
          <w:u w:val="single"/>
        </w:rPr>
        <w:t xml:space="preserve">debate is best facilitated by </w:t>
      </w:r>
      <w:r w:rsidRPr="007527E7">
        <w:rPr>
          <w:rFonts w:asciiTheme="majorHAnsi" w:hAnsiTheme="majorHAnsi" w:cstheme="majorHAnsi"/>
          <w:b/>
          <w:u w:val="single"/>
        </w:rPr>
        <w:t xml:space="preserve">the guidance provided by </w:t>
      </w:r>
      <w:r w:rsidRPr="007527E7">
        <w:rPr>
          <w:rFonts w:asciiTheme="majorHAnsi" w:hAnsiTheme="majorHAnsi" w:cstheme="majorHAnsi"/>
          <w:b/>
          <w:iCs/>
          <w:highlight w:val="yellow"/>
          <w:u w:val="single"/>
        </w:rPr>
        <w:t>focus on a particular point of difference</w:t>
      </w:r>
      <w:r w:rsidRPr="007527E7">
        <w:rPr>
          <w:rFonts w:asciiTheme="majorHAnsi" w:hAnsiTheme="majorHAnsi" w:cstheme="majorHAnsi"/>
          <w:b/>
          <w:u w:val="single"/>
        </w:rPr>
        <w:t>, which will be outlined in the following discussion.</w:t>
      </w:r>
    </w:p>
    <w:p w14:paraId="62EAB1F3" w14:textId="77777777" w:rsidR="00D84D36" w:rsidRPr="007527E7" w:rsidRDefault="00D84D36" w:rsidP="00D84D36">
      <w:pPr>
        <w:rPr>
          <w:rFonts w:asciiTheme="majorHAnsi" w:hAnsiTheme="majorHAnsi" w:cstheme="majorHAnsi"/>
          <w:b/>
          <w:u w:val="single"/>
        </w:rPr>
      </w:pPr>
    </w:p>
    <w:p w14:paraId="4C65D176" w14:textId="77777777" w:rsidR="00D84D36" w:rsidRPr="007527E7" w:rsidRDefault="00D84D36" w:rsidP="00D84D36">
      <w:pPr>
        <w:rPr>
          <w:rStyle w:val="Style13ptBold"/>
          <w:rFonts w:asciiTheme="majorHAnsi" w:hAnsiTheme="majorHAnsi" w:cstheme="majorHAnsi"/>
        </w:rPr>
      </w:pPr>
    </w:p>
    <w:p w14:paraId="79218A29" w14:textId="77777777" w:rsidR="00D84D36" w:rsidRPr="00EF4A0E" w:rsidRDefault="00D84D36" w:rsidP="00D84D36">
      <w:pPr>
        <w:pStyle w:val="Heading4"/>
      </w:pPr>
      <w:r w:rsidRPr="00EF4A0E">
        <w:t xml:space="preserve">TVA – </w:t>
      </w:r>
    </w:p>
    <w:p w14:paraId="16BE2F1F" w14:textId="7B6A7329" w:rsidR="00D84D36" w:rsidRPr="00EF4A0E" w:rsidRDefault="00D84D36" w:rsidP="00D84D36">
      <w:pPr>
        <w:pStyle w:val="Heading4"/>
      </w:pPr>
      <w:r w:rsidRPr="00EF4A0E">
        <w:t xml:space="preserve">[a] </w:t>
      </w:r>
      <w:r w:rsidR="00045903">
        <w:t>You can talk about transgender people in space</w:t>
      </w:r>
    </w:p>
    <w:p w14:paraId="19228537" w14:textId="268AE885" w:rsidR="00D84D36" w:rsidRPr="00EF4A0E" w:rsidRDefault="00D84D36" w:rsidP="00D84D36">
      <w:pPr>
        <w:pStyle w:val="Heading4"/>
      </w:pPr>
      <w:r w:rsidRPr="00EF4A0E">
        <w:t xml:space="preserve">[b] </w:t>
      </w:r>
      <w:r w:rsidR="00045903">
        <w:t>You can talk about the impacts space colonization has on transgender people</w:t>
      </w:r>
    </w:p>
    <w:p w14:paraId="5C5D575C" w14:textId="77777777" w:rsidR="00D84D36" w:rsidRPr="00EF4A0E" w:rsidRDefault="00D84D36" w:rsidP="00D84D36">
      <w:pPr>
        <w:pStyle w:val="Heading4"/>
      </w:pPr>
      <w:r w:rsidRPr="00EF4A0E">
        <w:t>[c] Solvency deficits to the TVA are neg ground – it proves there’s a debate to be had</w:t>
      </w:r>
    </w:p>
    <w:p w14:paraId="03ED5019" w14:textId="77777777" w:rsidR="00D84D36" w:rsidRPr="00EF4A0E" w:rsidRDefault="00D84D36" w:rsidP="00D84D36">
      <w:pPr>
        <w:pStyle w:val="Heading4"/>
      </w:pPr>
      <w:r w:rsidRPr="00EF4A0E">
        <w:t xml:space="preserve">[d] SSD is good – it forces debaters to consider a controversial issue from multiple perspectives. Non-T </w:t>
      </w:r>
      <w:proofErr w:type="spellStart"/>
      <w:r w:rsidRPr="00EF4A0E">
        <w:t>affs</w:t>
      </w:r>
      <w:proofErr w:type="spellEnd"/>
      <w:r w:rsidRPr="00EF4A0E">
        <w:t xml:space="preserve"> allow individuals to establish their own metrics for what they want to debate leading to ideological dogmatism. Even if they prove the topic is bad, our argument is that the process of preparing and defending proposals is an educational benefit of engaging it.</w:t>
      </w:r>
    </w:p>
    <w:p w14:paraId="4226833B" w14:textId="77777777" w:rsidR="00D84D36" w:rsidRPr="007527E7" w:rsidRDefault="00D84D36" w:rsidP="00D84D36">
      <w:pPr>
        <w:rPr>
          <w:rStyle w:val="Style13ptBold"/>
          <w:rFonts w:asciiTheme="majorHAnsi" w:hAnsiTheme="majorHAnsi" w:cstheme="majorHAnsi"/>
        </w:rPr>
      </w:pPr>
    </w:p>
    <w:p w14:paraId="5A855875" w14:textId="77777777" w:rsidR="00D84D36" w:rsidRPr="00EF4A0E" w:rsidRDefault="00D84D36" w:rsidP="00D84D36">
      <w:pPr>
        <w:pStyle w:val="Heading4"/>
      </w:pPr>
      <w:r w:rsidRPr="00EF4A0E">
        <w:lastRenderedPageBreak/>
        <w:t xml:space="preserve">T first – </w:t>
      </w:r>
    </w:p>
    <w:p w14:paraId="489F5B2B" w14:textId="77777777" w:rsidR="00D84D36" w:rsidRPr="00EF4A0E" w:rsidRDefault="00D84D36" w:rsidP="00D84D36">
      <w:pPr>
        <w:pStyle w:val="Heading4"/>
      </w:pPr>
      <w:r w:rsidRPr="00EF4A0E">
        <w:t xml:space="preserve">[1] T indicts your reading of the </w:t>
      </w:r>
      <w:proofErr w:type="spellStart"/>
      <w:r w:rsidRPr="00EF4A0E">
        <w:t>aff</w:t>
      </w:r>
      <w:proofErr w:type="spellEnd"/>
      <w:r w:rsidRPr="00EF4A0E">
        <w:t xml:space="preserve"> in the first place, so it’s an evaluative mechanism to adjudicating substance of the 1AC. It’s silly nonsensical to leverage the </w:t>
      </w:r>
      <w:proofErr w:type="spellStart"/>
      <w:r w:rsidRPr="00EF4A0E">
        <w:t>aff</w:t>
      </w:r>
      <w:proofErr w:type="spellEnd"/>
      <w:r w:rsidRPr="00EF4A0E">
        <w:t xml:space="preserve"> against T since it presupposes that the </w:t>
      </w:r>
      <w:proofErr w:type="spellStart"/>
      <w:r w:rsidRPr="00EF4A0E">
        <w:t>aff</w:t>
      </w:r>
      <w:proofErr w:type="spellEnd"/>
      <w:r w:rsidRPr="00EF4A0E">
        <w:t xml:space="preserve"> is being won. </w:t>
      </w:r>
    </w:p>
    <w:p w14:paraId="24795238" w14:textId="77777777" w:rsidR="00D84D36" w:rsidRPr="00EF4A0E" w:rsidRDefault="00D84D36" w:rsidP="00D84D36">
      <w:pPr>
        <w:pStyle w:val="Heading4"/>
      </w:pPr>
      <w:r w:rsidRPr="00EF4A0E">
        <w:t xml:space="preserve">[2] T is a question of jurisdiction- judges don’t have the jurisdiction to vote on a non-topical </w:t>
      </w:r>
      <w:proofErr w:type="spellStart"/>
      <w:r w:rsidRPr="00EF4A0E">
        <w:t>aff</w:t>
      </w:r>
      <w:proofErr w:type="spellEnd"/>
      <w:r w:rsidRPr="00EF4A0E">
        <w:t xml:space="preserve"> that hasn’t met the burden of proof of the resolution.</w:t>
      </w:r>
    </w:p>
    <w:p w14:paraId="5D5400C3" w14:textId="77777777" w:rsidR="00D84D36" w:rsidRPr="00EF4A0E" w:rsidRDefault="00D84D36" w:rsidP="00D84D36">
      <w:pPr>
        <w:pStyle w:val="Heading4"/>
      </w:pPr>
      <w:r w:rsidRPr="00EF4A0E">
        <w:t>[3] Topic ed – we only have 2 months to talk about the topic, but we can learn about the K outside of debate</w:t>
      </w:r>
    </w:p>
    <w:p w14:paraId="7AAE318C" w14:textId="77777777" w:rsidR="00D84D36" w:rsidRPr="00EF4A0E" w:rsidRDefault="00D84D36" w:rsidP="00D84D36">
      <w:pPr>
        <w:pStyle w:val="Heading4"/>
      </w:pPr>
      <w:r w:rsidRPr="00EF4A0E">
        <w:t xml:space="preserve">[4] Extra-topicality – even if the affirmative claims to advocate the resolution, they skirt discussion of its instrumental intent by arguing the benefits derived from their contextualized advocacy outweigh. </w:t>
      </w:r>
    </w:p>
    <w:p w14:paraId="07AFB99B" w14:textId="77777777" w:rsidR="00D84D36" w:rsidRPr="00EF4A0E" w:rsidRDefault="00D84D36" w:rsidP="00D84D36">
      <w:pPr>
        <w:pStyle w:val="Heading4"/>
      </w:pPr>
      <w:r w:rsidRPr="00EF4A0E">
        <w:t>Drop the Debater – deters future abuse</w:t>
      </w:r>
    </w:p>
    <w:p w14:paraId="7B701897" w14:textId="77777777" w:rsidR="00D84D36" w:rsidRPr="00EF4A0E" w:rsidRDefault="00D84D36" w:rsidP="00D84D36">
      <w:pPr>
        <w:pStyle w:val="Heading4"/>
      </w:pPr>
      <w:r w:rsidRPr="00EF4A0E">
        <w:t xml:space="preserve">Competing Interpretations - </w:t>
      </w:r>
    </w:p>
    <w:p w14:paraId="166C5C48" w14:textId="77777777" w:rsidR="00D84D36" w:rsidRPr="00EF4A0E" w:rsidRDefault="00D84D36" w:rsidP="00D84D36">
      <w:pPr>
        <w:pStyle w:val="Heading4"/>
      </w:pPr>
      <w:r w:rsidRPr="00EF4A0E">
        <w:t>[1] Reasonability causes a race to the bottom because debaters keep being barely reasonable</w:t>
      </w:r>
    </w:p>
    <w:p w14:paraId="561D00B5" w14:textId="77777777" w:rsidR="00D84D36" w:rsidRPr="00EF4A0E" w:rsidRDefault="00D84D36" w:rsidP="00D84D36">
      <w:pPr>
        <w:pStyle w:val="Heading4"/>
      </w:pPr>
      <w:r w:rsidRPr="00EF4A0E">
        <w:t xml:space="preserve">[2] reasonability collapses </w:t>
      </w:r>
      <w:proofErr w:type="spellStart"/>
      <w:r w:rsidRPr="00EF4A0E">
        <w:t>bc</w:t>
      </w:r>
      <w:proofErr w:type="spellEnd"/>
      <w:r w:rsidRPr="00EF4A0E">
        <w:t xml:space="preserve"> we debate ab the specified </w:t>
      </w:r>
      <w:proofErr w:type="spellStart"/>
      <w:r w:rsidRPr="00EF4A0E">
        <w:t>briteline</w:t>
      </w:r>
      <w:proofErr w:type="spellEnd"/>
      <w:r w:rsidRPr="00EF4A0E">
        <w:t xml:space="preserve"> anyway</w:t>
      </w:r>
    </w:p>
    <w:p w14:paraId="31B115B1" w14:textId="77777777" w:rsidR="00D84D36" w:rsidRPr="00EF4A0E" w:rsidRDefault="00D84D36" w:rsidP="00D84D36">
      <w:pPr>
        <w:pStyle w:val="Heading4"/>
      </w:pPr>
      <w:r w:rsidRPr="00EF4A0E">
        <w:t xml:space="preserve">No RVIs - </w:t>
      </w:r>
    </w:p>
    <w:p w14:paraId="7199FD64" w14:textId="77777777" w:rsidR="00D84D36" w:rsidRPr="00EF4A0E" w:rsidRDefault="00D84D36" w:rsidP="00D84D36">
      <w:pPr>
        <w:pStyle w:val="Heading4"/>
      </w:pPr>
      <w:r w:rsidRPr="00EF4A0E">
        <w:t xml:space="preserve">[1] Baiting—they’ll just bait theory and prep it out—justifies infinite abuse and results in a chilling effect </w:t>
      </w:r>
    </w:p>
    <w:p w14:paraId="3B9ADA38" w14:textId="77777777" w:rsidR="00D84D36" w:rsidRPr="00EF4A0E" w:rsidRDefault="00D84D36" w:rsidP="00D84D36">
      <w:pPr>
        <w:pStyle w:val="Heading4"/>
      </w:pPr>
      <w:r w:rsidRPr="00EF4A0E">
        <w:t>2] Illogical—you don’t reward them for meeting the burden of being fair – logic outweighs since it determines whether an argument is valid.</w:t>
      </w:r>
    </w:p>
    <w:p w14:paraId="3EB2579B" w14:textId="77777777" w:rsidR="00D84D36" w:rsidRPr="00EF4A0E" w:rsidRDefault="00D84D36" w:rsidP="00D84D36">
      <w:pPr>
        <w:pStyle w:val="Heading4"/>
      </w:pPr>
      <w:r w:rsidRPr="00EF4A0E">
        <w:t xml:space="preserve">Everything operates on the offense-defense paradigm so impact turns are not independent of the theory debate so if I win no </w:t>
      </w:r>
      <w:proofErr w:type="spellStart"/>
      <w:r w:rsidRPr="00EF4A0E">
        <w:t>rvi’s</w:t>
      </w:r>
      <w:proofErr w:type="spellEnd"/>
      <w:r w:rsidRPr="00EF4A0E">
        <w:t xml:space="preserve"> they cannot win on these arguments.</w:t>
      </w:r>
    </w:p>
    <w:p w14:paraId="310C488B" w14:textId="0D065716" w:rsidR="0035306F" w:rsidRDefault="0035306F" w:rsidP="0035306F"/>
    <w:p w14:paraId="4747973F" w14:textId="3C78D91F" w:rsidR="00AE345C" w:rsidRDefault="00AE345C" w:rsidP="00AE345C">
      <w:pPr>
        <w:pStyle w:val="Heading3"/>
      </w:pPr>
      <w:r>
        <w:lastRenderedPageBreak/>
        <w:t>Case</w:t>
      </w:r>
    </w:p>
    <w:p w14:paraId="032E5754" w14:textId="29E13BE4" w:rsidR="00AE345C" w:rsidRDefault="00AE345C" w:rsidP="00AE345C">
      <w:r>
        <w:t xml:space="preserve">Vote neg on presumption – they’ve read this </w:t>
      </w:r>
      <w:proofErr w:type="spellStart"/>
      <w:r>
        <w:t>aff</w:t>
      </w:r>
      <w:proofErr w:type="spellEnd"/>
      <w:r>
        <w:t xml:space="preserve"> multiple times and a lot of scholars agree with their lit – either their impacts are already spilling over or they aren’t at all</w:t>
      </w:r>
    </w:p>
    <w:p w14:paraId="40C35DB7" w14:textId="4E9A73D2" w:rsidR="00AE345C" w:rsidRDefault="00AE345C" w:rsidP="00AE345C">
      <w:r>
        <w:t xml:space="preserve">Negating identity arguments are </w:t>
      </w:r>
      <w:r w:rsidR="007B58AF">
        <w:t>inherently violent</w:t>
      </w:r>
    </w:p>
    <w:p w14:paraId="165A251F" w14:textId="7493632B" w:rsidR="007B58AF" w:rsidRDefault="007B58AF" w:rsidP="00AE345C">
      <w:r>
        <w:t>CX proves that judges just do some performative action and put their pronouns in their paradigm – they say they have ontological claims</w:t>
      </w:r>
      <w:r>
        <w:t xml:space="preserve"> so they </w:t>
      </w:r>
      <w:proofErr w:type="spellStart"/>
      <w:proofErr w:type="gramStart"/>
      <w:r>
        <w:t>cant</w:t>
      </w:r>
      <w:proofErr w:type="spellEnd"/>
      <w:proofErr w:type="gramEnd"/>
      <w:r>
        <w:t xml:space="preserve"> solve</w:t>
      </w:r>
    </w:p>
    <w:p w14:paraId="0F3A405B" w14:textId="12FD108C" w:rsidR="00943A1E" w:rsidRPr="00AE345C" w:rsidRDefault="007B58AF" w:rsidP="00943A1E">
      <w:pPr>
        <w:pStyle w:val="Heading4"/>
      </w:pPr>
      <w:r w:rsidRPr="00030736">
        <w:rPr>
          <w:rFonts w:asciiTheme="majorHAnsi" w:hAnsiTheme="majorHAnsi" w:cstheme="majorHAnsi"/>
        </w:rPr>
        <w:t xml:space="preserve">Frame the 1AC through </w:t>
      </w:r>
      <w:r w:rsidRPr="00030736">
        <w:rPr>
          <w:rFonts w:asciiTheme="majorHAnsi" w:hAnsiTheme="majorHAnsi" w:cstheme="majorHAnsi"/>
          <w:u w:val="single"/>
        </w:rPr>
        <w:t>solvency</w:t>
      </w:r>
      <w:r w:rsidRPr="00030736">
        <w:rPr>
          <w:rFonts w:asciiTheme="majorHAnsi" w:hAnsiTheme="majorHAnsi" w:cstheme="majorHAnsi"/>
        </w:rPr>
        <w:t xml:space="preserve">, </w:t>
      </w:r>
      <w:r w:rsidRPr="00030736">
        <w:rPr>
          <w:rFonts w:asciiTheme="majorHAnsi" w:hAnsiTheme="majorHAnsi" w:cstheme="majorHAnsi"/>
          <w:u w:val="single"/>
        </w:rPr>
        <w:t>not impacts</w:t>
      </w:r>
      <w:r w:rsidRPr="00030736">
        <w:rPr>
          <w:rFonts w:asciiTheme="majorHAnsi" w:hAnsiTheme="majorHAnsi" w:cstheme="majorHAnsi"/>
        </w:rPr>
        <w:t xml:space="preserve"> – any attempt to filter offense through the </w:t>
      </w:r>
      <w:proofErr w:type="spellStart"/>
      <w:r w:rsidRPr="00030736">
        <w:rPr>
          <w:rFonts w:asciiTheme="majorHAnsi" w:hAnsiTheme="majorHAnsi" w:cstheme="majorHAnsi"/>
        </w:rPr>
        <w:t>RotB</w:t>
      </w:r>
      <w:proofErr w:type="spellEnd"/>
      <w:r w:rsidRPr="00030736">
        <w:rPr>
          <w:rFonts w:asciiTheme="majorHAnsi" w:hAnsiTheme="majorHAnsi" w:cstheme="majorHAnsi"/>
        </w:rPr>
        <w:t xml:space="preserve"> or the speech act of the </w:t>
      </w:r>
      <w:proofErr w:type="spellStart"/>
      <w:r w:rsidRPr="00030736">
        <w:rPr>
          <w:rFonts w:asciiTheme="majorHAnsi" w:hAnsiTheme="majorHAnsi" w:cstheme="majorHAnsi"/>
        </w:rPr>
        <w:t>aff</w:t>
      </w:r>
      <w:proofErr w:type="spellEnd"/>
      <w:r w:rsidRPr="00030736">
        <w:rPr>
          <w:rFonts w:asciiTheme="majorHAnsi" w:hAnsiTheme="majorHAnsi" w:cstheme="majorHAnsi"/>
        </w:rPr>
        <w:t xml:space="preserve"> is an </w:t>
      </w:r>
      <w:r w:rsidRPr="00030736">
        <w:rPr>
          <w:rFonts w:asciiTheme="majorHAnsi" w:hAnsiTheme="majorHAnsi" w:cstheme="majorHAnsi"/>
          <w:u w:val="single"/>
        </w:rPr>
        <w:t>arbitrary goalpost</w:t>
      </w:r>
      <w:r w:rsidRPr="00030736">
        <w:rPr>
          <w:rFonts w:asciiTheme="majorHAnsi" w:hAnsiTheme="majorHAnsi" w:cstheme="majorHAnsi"/>
        </w:rPr>
        <w:t xml:space="preserve"> that only serves to </w:t>
      </w:r>
      <w:r w:rsidRPr="00030736">
        <w:rPr>
          <w:rFonts w:asciiTheme="majorHAnsi" w:hAnsiTheme="majorHAnsi" w:cstheme="majorHAnsi"/>
          <w:u w:val="single"/>
        </w:rPr>
        <w:t>insulate</w:t>
      </w:r>
      <w:r w:rsidRPr="00030736">
        <w:rPr>
          <w:rFonts w:asciiTheme="majorHAnsi" w:hAnsiTheme="majorHAnsi" w:cstheme="majorHAnsi"/>
        </w:rPr>
        <w:t xml:space="preserve"> it from criticism and nuanced testing – forcing us to negate the efficacy of </w:t>
      </w:r>
      <w:r w:rsidRPr="00030736">
        <w:rPr>
          <w:rFonts w:asciiTheme="majorHAnsi" w:hAnsiTheme="majorHAnsi" w:cstheme="majorHAnsi"/>
          <w:u w:val="single"/>
        </w:rPr>
        <w:t>personal strategies</w:t>
      </w:r>
      <w:r w:rsidRPr="00030736">
        <w:rPr>
          <w:rFonts w:asciiTheme="majorHAnsi" w:hAnsiTheme="majorHAnsi" w:cstheme="majorHAnsi"/>
        </w:rPr>
        <w:t xml:space="preserve"> is at best </w:t>
      </w:r>
      <w:r w:rsidRPr="00030736">
        <w:rPr>
          <w:rFonts w:asciiTheme="majorHAnsi" w:hAnsiTheme="majorHAnsi" w:cstheme="majorHAnsi"/>
          <w:u w:val="single"/>
        </w:rPr>
        <w:t>impossible</w:t>
      </w:r>
      <w:r w:rsidRPr="00030736">
        <w:rPr>
          <w:rFonts w:asciiTheme="majorHAnsi" w:hAnsiTheme="majorHAnsi" w:cstheme="majorHAnsi"/>
        </w:rPr>
        <w:t xml:space="preserve"> and at worst </w:t>
      </w:r>
      <w:r w:rsidRPr="00030736">
        <w:rPr>
          <w:rFonts w:asciiTheme="majorHAnsi" w:hAnsiTheme="majorHAnsi" w:cstheme="majorHAnsi"/>
          <w:u w:val="single"/>
        </w:rPr>
        <w:t>violent</w:t>
      </w:r>
      <w:r w:rsidRPr="00030736">
        <w:rPr>
          <w:rFonts w:asciiTheme="majorHAnsi" w:hAnsiTheme="majorHAnsi" w:cstheme="majorHAnsi"/>
        </w:rPr>
        <w:t xml:space="preserve"> – the </w:t>
      </w:r>
      <w:proofErr w:type="spellStart"/>
      <w:r w:rsidRPr="00030736">
        <w:rPr>
          <w:rFonts w:asciiTheme="majorHAnsi" w:hAnsiTheme="majorHAnsi" w:cstheme="majorHAnsi"/>
        </w:rPr>
        <w:t>aff</w:t>
      </w:r>
      <w:proofErr w:type="spellEnd"/>
      <w:r w:rsidRPr="00030736">
        <w:rPr>
          <w:rFonts w:asciiTheme="majorHAnsi" w:hAnsiTheme="majorHAnsi" w:cstheme="majorHAnsi"/>
        </w:rPr>
        <w:t xml:space="preserve"> </w:t>
      </w:r>
      <w:r w:rsidRPr="00030736">
        <w:rPr>
          <w:rFonts w:asciiTheme="majorHAnsi" w:hAnsiTheme="majorHAnsi" w:cstheme="majorHAnsi"/>
          <w:u w:val="single"/>
        </w:rPr>
        <w:t>can’t change</w:t>
      </w:r>
      <w:r w:rsidRPr="00030736">
        <w:rPr>
          <w:rFonts w:asciiTheme="majorHAnsi" w:hAnsiTheme="majorHAnsi" w:cstheme="majorHAnsi"/>
        </w:rPr>
        <w:t xml:space="preserve"> the material structures that produce violence – no warrant for how the </w:t>
      </w:r>
      <w:proofErr w:type="spellStart"/>
      <w:r w:rsidRPr="00030736">
        <w:rPr>
          <w:rFonts w:asciiTheme="majorHAnsi" w:hAnsiTheme="majorHAnsi" w:cstheme="majorHAnsi"/>
        </w:rPr>
        <w:t>aff</w:t>
      </w:r>
      <w:proofErr w:type="spellEnd"/>
      <w:r w:rsidRPr="00030736">
        <w:rPr>
          <w:rFonts w:asciiTheme="majorHAnsi" w:hAnsiTheme="majorHAnsi" w:cstheme="majorHAnsi"/>
        </w:rPr>
        <w:t xml:space="preserve"> spills </w:t>
      </w:r>
      <w:r w:rsidRPr="00030736">
        <w:rPr>
          <w:rFonts w:asciiTheme="majorHAnsi" w:hAnsiTheme="majorHAnsi" w:cstheme="majorHAnsi"/>
          <w:u w:val="single"/>
        </w:rPr>
        <w:t>up</w:t>
      </w:r>
      <w:r w:rsidRPr="00030736">
        <w:rPr>
          <w:rFonts w:asciiTheme="majorHAnsi" w:hAnsiTheme="majorHAnsi" w:cstheme="majorHAnsi"/>
        </w:rPr>
        <w:t xml:space="preserve"> to impact structures of politics writ large or </w:t>
      </w:r>
      <w:r w:rsidRPr="00030736">
        <w:rPr>
          <w:rFonts w:asciiTheme="majorHAnsi" w:hAnsiTheme="majorHAnsi" w:cstheme="majorHAnsi"/>
          <w:u w:val="single"/>
        </w:rPr>
        <w:t>out</w:t>
      </w:r>
      <w:r w:rsidRPr="00030736">
        <w:rPr>
          <w:rFonts w:asciiTheme="majorHAnsi" w:hAnsiTheme="majorHAnsi" w:cstheme="majorHAnsi"/>
        </w:rPr>
        <w:t xml:space="preserve"> of debate </w:t>
      </w:r>
    </w:p>
    <w:p w14:paraId="555062AE" w14:textId="4E4824CF" w:rsidR="007B58AF" w:rsidRPr="00AE345C" w:rsidRDefault="007B58AF" w:rsidP="00AE345C"/>
    <w:sectPr w:rsidR="007B58AF" w:rsidRPr="00AE34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1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90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DD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06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1CF"/>
    <w:rsid w:val="00717B01"/>
    <w:rsid w:val="00722581"/>
    <w:rsid w:val="007227D9"/>
    <w:rsid w:val="0072491F"/>
    <w:rsid w:val="00725598"/>
    <w:rsid w:val="007374A1"/>
    <w:rsid w:val="00744348"/>
    <w:rsid w:val="00752712"/>
    <w:rsid w:val="00753A84"/>
    <w:rsid w:val="007611F5"/>
    <w:rsid w:val="007619E4"/>
    <w:rsid w:val="00761E75"/>
    <w:rsid w:val="0076495E"/>
    <w:rsid w:val="00765FC8"/>
    <w:rsid w:val="00775694"/>
    <w:rsid w:val="00793F46"/>
    <w:rsid w:val="007A1325"/>
    <w:rsid w:val="007A1A18"/>
    <w:rsid w:val="007A3BAF"/>
    <w:rsid w:val="007B53D8"/>
    <w:rsid w:val="007B58A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A1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45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D3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0AD91"/>
  <w14:defaultImageDpi w14:val="300"/>
  <w15:docId w15:val="{CC8AE83B-81EB-E14E-B6BC-2FC0234D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1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51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1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51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7151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1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1CF"/>
  </w:style>
  <w:style w:type="character" w:customStyle="1" w:styleId="Heading1Char">
    <w:name w:val="Heading 1 Char"/>
    <w:aliases w:val="Pocket Char"/>
    <w:basedOn w:val="DefaultParagraphFont"/>
    <w:link w:val="Heading1"/>
    <w:uiPriority w:val="9"/>
    <w:rsid w:val="007151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1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51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151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51C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1"/>
    <w:qFormat/>
    <w:rsid w:val="007151C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20"/>
    <w:qFormat/>
    <w:rsid w:val="007151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51C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No Spacing Char"/>
    <w:basedOn w:val="DefaultParagraphFont"/>
    <w:link w:val="NoSpacing"/>
    <w:uiPriority w:val="99"/>
    <w:unhideWhenUsed/>
    <w:rsid w:val="007151CF"/>
    <w:rPr>
      <w:color w:val="auto"/>
      <w:u w:val="none"/>
    </w:rPr>
  </w:style>
  <w:style w:type="paragraph" w:styleId="DocumentMap">
    <w:name w:val="Document Map"/>
    <w:basedOn w:val="Normal"/>
    <w:link w:val="DocumentMapChar"/>
    <w:uiPriority w:val="99"/>
    <w:semiHidden/>
    <w:unhideWhenUsed/>
    <w:rsid w:val="007151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1CF"/>
    <w:rPr>
      <w:rFonts w:ascii="Lucida Grande" w:hAnsi="Lucida Grande" w:cs="Lucida Grande"/>
    </w:rPr>
  </w:style>
  <w:style w:type="paragraph" w:customStyle="1" w:styleId="textbold">
    <w:name w:val="text bold"/>
    <w:basedOn w:val="Normal"/>
    <w:link w:val="Emphasis"/>
    <w:uiPriority w:val="20"/>
    <w:qFormat/>
    <w:rsid w:val="00D84D36"/>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7B58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estopedia.com/terms/i/ipo.as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xico.com/en/definition/outer_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ctionary.com/browse/appropriate" TargetMode="External"/><Relationship Id="rId5" Type="http://schemas.openxmlformats.org/officeDocument/2006/relationships/numbering" Target="numbering.xml"/><Relationship Id="rId15" Type="http://schemas.openxmlformats.org/officeDocument/2006/relationships/hyperlink" Target="https://www.investopedia.com/ask/answers/09/how-to-value-shares-in-private-company.asp" TargetMode="External"/><Relationship Id="rId10" Type="http://schemas.openxmlformats.org/officeDocument/2006/relationships/hyperlink" Target="https://www.dictionary.com/browse/appropriation" TargetMode="External"/><Relationship Id="rId4" Type="http://schemas.openxmlformats.org/officeDocument/2006/relationships/customXml" Target="../customXml/item4.xml"/><Relationship Id="rId9" Type="http://schemas.openxmlformats.org/officeDocument/2006/relationships/hyperlink" Target="http://www.academia.edu/3596973/The_Eclipse_of_Education_in_the_End_Times" TargetMode="External"/><Relationship Id="rId14" Type="http://schemas.openxmlformats.org/officeDocument/2006/relationships/hyperlink" Target="https://www.investopedia.com/terms/p/publiccompany.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9784</Words>
  <Characters>55773</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2</cp:revision>
  <dcterms:created xsi:type="dcterms:W3CDTF">2022-02-20T16:25:00Z</dcterms:created>
  <dcterms:modified xsi:type="dcterms:W3CDTF">2022-02-20T16:25:00Z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