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FDC4" w14:textId="7F7BECA6" w:rsidR="00712E79" w:rsidRDefault="00712E79" w:rsidP="00712E79">
      <w:pPr>
        <w:rPr>
          <w:rFonts w:asciiTheme="minorHAnsi" w:hAnsiTheme="minorHAnsi" w:cstheme="minorHAnsi"/>
        </w:rPr>
      </w:pPr>
      <w:bookmarkStart w:id="0" w:name="OLE_LINK5"/>
      <w:bookmarkStart w:id="1" w:name="OLE_LINK6"/>
    </w:p>
    <w:p w14:paraId="1696F63F" w14:textId="77777777" w:rsidR="006B1604" w:rsidRPr="00361F54" w:rsidRDefault="006B1604" w:rsidP="006B1604">
      <w:pPr>
        <w:pStyle w:val="Heading2"/>
      </w:pPr>
      <w:r>
        <w:lastRenderedPageBreak/>
        <w:t>Climate innovation DA</w:t>
      </w:r>
    </w:p>
    <w:p w14:paraId="38717DF1" w14:textId="77777777" w:rsidR="006B1604" w:rsidRPr="002C4C95" w:rsidRDefault="006B1604" w:rsidP="006B1604">
      <w:pPr>
        <w:pStyle w:val="Heading4"/>
      </w:pPr>
      <w:r>
        <w:t xml:space="preserve">The private sector is key to space innovation, competition makes it faster, cheaper, and more efficient than the public sector. </w:t>
      </w:r>
    </w:p>
    <w:p w14:paraId="74F96316" w14:textId="77777777" w:rsidR="006B1604" w:rsidRPr="006F4E5E" w:rsidRDefault="006B1604" w:rsidP="006B1604">
      <w:pPr>
        <w:rPr>
          <w:b/>
          <w:bCs/>
          <w:sz w:val="26"/>
          <w:szCs w:val="26"/>
        </w:rPr>
      </w:pPr>
      <w:r w:rsidRPr="006F4E5E">
        <w:rPr>
          <w:b/>
          <w:bCs/>
          <w:sz w:val="26"/>
          <w:szCs w:val="26"/>
        </w:rPr>
        <w:t xml:space="preserve">Thiessen 20’ </w:t>
      </w:r>
      <w:r>
        <w:t xml:space="preserve">M. A. (2020, June 1). </w:t>
      </w:r>
      <w:r>
        <w:rPr>
          <w:i/>
          <w:iCs/>
        </w:rPr>
        <w:t xml:space="preserve">Opinion | </w:t>
      </w:r>
      <w:proofErr w:type="spellStart"/>
      <w:r>
        <w:rPr>
          <w:i/>
          <w:iCs/>
        </w:rPr>
        <w:t>spacex's</w:t>
      </w:r>
      <w:proofErr w:type="spellEnd"/>
      <w:r>
        <w:rPr>
          <w:i/>
          <w:iCs/>
        </w:rPr>
        <w:t xml:space="preserve"> success is one small step for man, one giant leap for capitalism</w:t>
      </w:r>
      <w:r>
        <w:t xml:space="preserve">. The Washington Post. Retrieved January 9, 2022, from https://www.washingtonpost.com/opinions/2020/06/01/spacexs-success-is-one-small-step-man-one-giant-leap-capitalism/ </w:t>
      </w:r>
    </w:p>
    <w:p w14:paraId="1E5B2959" w14:textId="77777777" w:rsidR="006B1604" w:rsidRPr="00330FAC" w:rsidRDefault="006B1604" w:rsidP="006B1604">
      <w:pPr>
        <w:rPr>
          <w:sz w:val="16"/>
          <w:szCs w:val="16"/>
        </w:rPr>
      </w:pPr>
      <w:r w:rsidRPr="00352A10">
        <w:rPr>
          <w:sz w:val="16"/>
          <w:szCs w:val="16"/>
        </w:rPr>
        <w:t xml:space="preserve">It was one small step for man, one giant leap for capitalism. Only three countries have ever launched human beings </w:t>
      </w:r>
      <w:proofErr w:type="gramStart"/>
      <w:r w:rsidRPr="00352A10">
        <w:rPr>
          <w:sz w:val="16"/>
          <w:szCs w:val="16"/>
        </w:rPr>
        <w:t>Into</w:t>
      </w:r>
      <w:proofErr w:type="gramEnd"/>
      <w:r w:rsidRPr="00352A10">
        <w:rPr>
          <w:sz w:val="16"/>
          <w:szCs w:val="16"/>
        </w:rPr>
        <w:t xml:space="preserve"> orbit. This past weekend</w:t>
      </w:r>
      <w:r w:rsidRPr="007E0D60">
        <w:t xml:space="preserve">, </w:t>
      </w:r>
      <w:r w:rsidRPr="003F79B5">
        <w:rPr>
          <w:u w:val="single"/>
        </w:rPr>
        <w:t xml:space="preserve">SpaceX became the first private company </w:t>
      </w:r>
      <w:r w:rsidRPr="00D76F1F">
        <w:rPr>
          <w:sz w:val="16"/>
          <w:szCs w:val="16"/>
        </w:rPr>
        <w:t>ever to do so, when it</w:t>
      </w:r>
      <w:r w:rsidRPr="007E0D60">
        <w:t xml:space="preserve"> </w:t>
      </w:r>
      <w:r w:rsidRPr="003F79B5">
        <w:rPr>
          <w:u w:val="single"/>
        </w:rPr>
        <w:t xml:space="preserve">sent its Crew Dragon capsule into space aboard its Falcon 9 rocket and docked with the International Space Station. </w:t>
      </w:r>
      <w:r w:rsidRPr="00352A10">
        <w:rPr>
          <w:sz w:val="16"/>
          <w:szCs w:val="16"/>
        </w:rPr>
        <w:t xml:space="preserve">This was accomplished by a company Elon Musk started in 2002 in a California strip mall warehouse with just a dozen employees and a mariachi band. At a time when our nation is debating the merits of socialism, </w:t>
      </w:r>
      <w:r w:rsidRPr="00352A10">
        <w:rPr>
          <w:rStyle w:val="StyleUnderline"/>
          <w:sz w:val="16"/>
          <w:szCs w:val="16"/>
        </w:rPr>
        <w:t xml:space="preserve">SpaceX has given us an </w:t>
      </w:r>
      <w:r w:rsidRPr="00352A10">
        <w:rPr>
          <w:sz w:val="16"/>
          <w:szCs w:val="16"/>
        </w:rPr>
        <w:t>incredible testament to the power of American free enterprise. While the left is advocating unprecedented government intervention in almost every sector of the U.S. economy, from health care to energy, today Americans are celebrating the successful privatization of space travel. If you want to see the difference between what government and private enterprise can do, consider:</w:t>
      </w:r>
      <w:r w:rsidRPr="007E0D60">
        <w:t xml:space="preserve"> </w:t>
      </w:r>
      <w:r w:rsidRPr="00893B94">
        <w:rPr>
          <w:rStyle w:val="StyleUnderline"/>
          <w:highlight w:val="green"/>
        </w:rPr>
        <w:t xml:space="preserve">It took a </w:t>
      </w:r>
      <w:r w:rsidRPr="00EC390D">
        <w:rPr>
          <w:rStyle w:val="StyleUnderline"/>
          <w:b/>
          <w:bCs/>
          <w:highlight w:val="green"/>
        </w:rPr>
        <w:t>private company</w:t>
      </w:r>
      <w:r w:rsidRPr="00893B94">
        <w:rPr>
          <w:rStyle w:val="StyleUnderline"/>
          <w:highlight w:val="green"/>
        </w:rPr>
        <w:t xml:space="preserve"> to give us the first space vehicle</w:t>
      </w:r>
      <w:r w:rsidRPr="007E0D60">
        <w:rPr>
          <w:rStyle w:val="StyleUnderline"/>
        </w:rPr>
        <w:t xml:space="preserve"> </w:t>
      </w:r>
      <w:r w:rsidRPr="00D76F1F">
        <w:rPr>
          <w:rStyle w:val="StyleUnderline"/>
          <w:sz w:val="16"/>
          <w:szCs w:val="16"/>
        </w:rPr>
        <w:t>with touch-screen controls instead of antiquated knobs and buttons.</w:t>
      </w:r>
      <w:r w:rsidRPr="007E0D60">
        <w:rPr>
          <w:rStyle w:val="StyleUnderline"/>
        </w:rPr>
        <w:t xml:space="preserve"> </w:t>
      </w:r>
      <w:r w:rsidRPr="008D1FC9">
        <w:rPr>
          <w:rStyle w:val="StyleUnderline"/>
          <w:sz w:val="16"/>
          <w:szCs w:val="16"/>
        </w:rPr>
        <w:t>It took a private company to give us</w:t>
      </w:r>
      <w:r w:rsidRPr="008D1FC9">
        <w:rPr>
          <w:rStyle w:val="StyleUnderline"/>
        </w:rPr>
        <w:t xml:space="preserve"> </w:t>
      </w:r>
      <w:r w:rsidRPr="00893B94">
        <w:rPr>
          <w:rStyle w:val="StyleUnderline"/>
          <w:highlight w:val="green"/>
        </w:rPr>
        <w:t>a capsule that can fly entirely autonomously from launch to landing</w:t>
      </w:r>
      <w:r w:rsidRPr="00893B94">
        <w:rPr>
          <w:rStyle w:val="StyleUnderline"/>
        </w:rPr>
        <w:t xml:space="preserve"> </w:t>
      </w:r>
      <w:r w:rsidRPr="008D1FC9">
        <w:rPr>
          <w:rStyle w:val="StyleUnderline"/>
          <w:sz w:val="16"/>
          <w:szCs w:val="16"/>
        </w:rPr>
        <w:t xml:space="preserve">— including docking — without any participation by its human crew. It also took a private company to invent </w:t>
      </w:r>
      <w:r w:rsidRPr="00893B94">
        <w:rPr>
          <w:rStyle w:val="StyleUnderline"/>
          <w:highlight w:val="green"/>
        </w:rPr>
        <w:t>a reusable rocket that can</w:t>
      </w:r>
      <w:r w:rsidRPr="007E0D60">
        <w:rPr>
          <w:rStyle w:val="StyleUnderline"/>
        </w:rPr>
        <w:t xml:space="preserve"> </w:t>
      </w:r>
      <w:r w:rsidRPr="008D1FC9">
        <w:rPr>
          <w:rStyle w:val="StyleUnderline"/>
          <w:sz w:val="16"/>
          <w:szCs w:val="16"/>
        </w:rPr>
        <w:t>not only take off but</w:t>
      </w:r>
      <w:r w:rsidRPr="007E0D60">
        <w:rPr>
          <w:rStyle w:val="StyleUnderline"/>
        </w:rPr>
        <w:t xml:space="preserve"> </w:t>
      </w:r>
      <w:r w:rsidRPr="00893B94">
        <w:rPr>
          <w:rStyle w:val="StyleUnderline"/>
          <w:highlight w:val="green"/>
        </w:rPr>
        <w:t>land as well</w:t>
      </w:r>
      <w:r w:rsidRPr="007E0D60">
        <w:t xml:space="preserve">. </w:t>
      </w:r>
      <w:r w:rsidRPr="008D1FC9">
        <w:rPr>
          <w:sz w:val="16"/>
          <w:szCs w:val="16"/>
        </w:rPr>
        <w:t xml:space="preserve">When the Apollo 11 crew reached the moon on July 20, 1969, Neil Armstrong declared “the Eagle has landed.” On Saturday, SpaceX was able to declare that the Falcon had landed when its rocket settled down on a barge in the Atlantic Ocean — ready to be used again. </w:t>
      </w:r>
      <w:r w:rsidRPr="008D1FC9">
        <w:rPr>
          <w:rStyle w:val="StyleUnderline"/>
          <w:sz w:val="16"/>
          <w:szCs w:val="16"/>
        </w:rPr>
        <w:t>That last development will save the taxpayers incredible amounts of money.</w:t>
      </w:r>
      <w:r w:rsidRPr="007E0D60">
        <w:t xml:space="preserve"> </w:t>
      </w:r>
      <w:r w:rsidRPr="00E36080">
        <w:rPr>
          <w:rStyle w:val="StyleUnderline"/>
          <w:highlight w:val="green"/>
        </w:rPr>
        <w:t>The cost to NASA</w:t>
      </w:r>
      <w:r w:rsidRPr="00893B94">
        <w:rPr>
          <w:rStyle w:val="StyleUnderline"/>
        </w:rPr>
        <w:t xml:space="preserve"> for launching a man into space on the space shuttle orbiter was </w:t>
      </w:r>
      <w:r w:rsidRPr="00893B94">
        <w:rPr>
          <w:rStyle w:val="Emphasis"/>
        </w:rPr>
        <w:t>$170 million per seat</w:t>
      </w:r>
      <w:r w:rsidRPr="00893B94">
        <w:rPr>
          <w:rStyle w:val="Emphasis"/>
          <w:bCs/>
        </w:rPr>
        <w:t xml:space="preserve">, compared with just </w:t>
      </w:r>
      <w:r w:rsidRPr="00893B94">
        <w:rPr>
          <w:rStyle w:val="Emphasis"/>
        </w:rPr>
        <w:t>$60 million</w:t>
      </w:r>
      <w:r w:rsidRPr="00893B94">
        <w:rPr>
          <w:rStyle w:val="StyleUnderline"/>
        </w:rPr>
        <w:t xml:space="preserve"> to $67 million on the </w:t>
      </w:r>
      <w:r w:rsidRPr="00893B94">
        <w:rPr>
          <w:rStyle w:val="StyleUnderline"/>
          <w:b/>
          <w:bCs/>
        </w:rPr>
        <w:t>Dragon capsule</w:t>
      </w:r>
      <w:r w:rsidRPr="00893B94">
        <w:rPr>
          <w:rStyle w:val="StyleUnderline"/>
        </w:rPr>
        <w:t>.</w:t>
      </w:r>
      <w:r w:rsidRPr="00893B94">
        <w:t xml:space="preserve"> </w:t>
      </w:r>
      <w:r w:rsidRPr="00E36080">
        <w:rPr>
          <w:rStyle w:val="StyleUnderline"/>
          <w:sz w:val="16"/>
          <w:szCs w:val="16"/>
        </w:rPr>
        <w:t>The cost for the space shuttle</w:t>
      </w:r>
      <w:r w:rsidRPr="00E36080">
        <w:rPr>
          <w:rStyle w:val="StyleUnderline"/>
        </w:rPr>
        <w:t xml:space="preserve"> </w:t>
      </w:r>
      <w:r w:rsidRPr="00893B94">
        <w:rPr>
          <w:rStyle w:val="StyleUnderline"/>
          <w:highlight w:val="green"/>
        </w:rPr>
        <w:t xml:space="preserve">to send a kilogram of cargo into to space was $54,500; with the Falcon rocket, the cost is just $2,720 — </w:t>
      </w:r>
      <w:r w:rsidRPr="00893B94">
        <w:rPr>
          <w:rStyle w:val="Emphasis"/>
          <w:highlight w:val="green"/>
        </w:rPr>
        <w:t>a decrease of 95 percent.</w:t>
      </w:r>
      <w:r w:rsidRPr="007E0D60">
        <w:rPr>
          <w:rStyle w:val="StyleUnderline"/>
        </w:rPr>
        <w:t xml:space="preserve"> </w:t>
      </w:r>
      <w:r w:rsidRPr="000E783D">
        <w:rPr>
          <w:u w:val="single"/>
        </w:rPr>
        <w:t xml:space="preserve">And while </w:t>
      </w:r>
      <w:r w:rsidRPr="000E783D">
        <w:rPr>
          <w:rStyle w:val="StyleUnderline"/>
        </w:rPr>
        <w:t xml:space="preserve">the space shuttle cost $27.4 billion to develop, the Crew Dragon was designed and built for just $1.7 </w:t>
      </w:r>
      <w:r w:rsidRPr="000E783D">
        <w:rPr>
          <w:rStyle w:val="Emphasis"/>
          <w:bCs/>
        </w:rPr>
        <w:t>billion — making it the lowest-cost spacecraft developed in six decades.</w:t>
      </w:r>
      <w:r w:rsidRPr="000E783D">
        <w:rPr>
          <w:u w:val="single"/>
        </w:rPr>
        <w:t xml:space="preserve"> </w:t>
      </w:r>
      <w:r w:rsidRPr="000E783D">
        <w:rPr>
          <w:rStyle w:val="StyleUnderline"/>
        </w:rPr>
        <w:t>SpaceX did it in six years — far faster than the time it took to develop the space shuttle.</w:t>
      </w:r>
      <w:r w:rsidRPr="007E0D60">
        <w:t xml:space="preserve"> </w:t>
      </w:r>
      <w:r w:rsidRPr="00AD7476">
        <w:rPr>
          <w:i/>
          <w:iCs/>
          <w:highlight w:val="green"/>
          <w:u w:val="single"/>
        </w:rPr>
        <w:t xml:space="preserve">The private sector does it better, cheaper, </w:t>
      </w:r>
      <w:proofErr w:type="gramStart"/>
      <w:r w:rsidRPr="00AD7476">
        <w:rPr>
          <w:i/>
          <w:iCs/>
          <w:highlight w:val="green"/>
          <w:u w:val="single"/>
        </w:rPr>
        <w:t>faster</w:t>
      </w:r>
      <w:proofErr w:type="gramEnd"/>
      <w:r w:rsidRPr="00AD7476">
        <w:rPr>
          <w:i/>
          <w:iCs/>
          <w:highlight w:val="green"/>
          <w:u w:val="single"/>
        </w:rPr>
        <w:t xml:space="preserve"> and more efficiently than </w:t>
      </w:r>
      <w:r w:rsidRPr="006436E9">
        <w:rPr>
          <w:i/>
          <w:iCs/>
          <w:highlight w:val="green"/>
          <w:u w:val="single"/>
        </w:rPr>
        <w:t>government</w:t>
      </w:r>
      <w:r w:rsidRPr="006436E9">
        <w:rPr>
          <w:highlight w:val="green"/>
          <w:u w:val="single"/>
        </w:rPr>
        <w:t xml:space="preserve">. </w:t>
      </w:r>
      <w:r w:rsidRPr="00E36080">
        <w:rPr>
          <w:rStyle w:val="Emphasis"/>
        </w:rPr>
        <w:t>Why? Competition</w:t>
      </w:r>
      <w:r w:rsidRPr="007E0D60">
        <w:rPr>
          <w:rStyle w:val="Emphasis"/>
        </w:rPr>
        <w:t xml:space="preserve">. </w:t>
      </w:r>
      <w:r w:rsidRPr="002477BF">
        <w:rPr>
          <w:sz w:val="16"/>
          <w:szCs w:val="16"/>
        </w:rPr>
        <w:t xml:space="preserve">Today, </w:t>
      </w:r>
      <w:r w:rsidRPr="002477BF">
        <w:rPr>
          <w:rStyle w:val="StyleUnderline"/>
          <w:sz w:val="16"/>
          <w:szCs w:val="16"/>
        </w:rPr>
        <w:t xml:space="preserve">SpaceX </w:t>
      </w:r>
      <w:proofErr w:type="gramStart"/>
      <w:r w:rsidRPr="002477BF">
        <w:rPr>
          <w:rStyle w:val="StyleUnderline"/>
          <w:sz w:val="16"/>
          <w:szCs w:val="16"/>
        </w:rPr>
        <w:t>has to</w:t>
      </w:r>
      <w:proofErr w:type="gramEnd"/>
      <w:r w:rsidRPr="002477BF">
        <w:rPr>
          <w:rStyle w:val="StyleUnderline"/>
          <w:sz w:val="16"/>
          <w:szCs w:val="16"/>
        </w:rPr>
        <w:t xml:space="preserve"> compete with a constellation of private companies</w:t>
      </w:r>
      <w:r w:rsidRPr="002477BF">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2477BF">
        <w:rPr>
          <w:rStyle w:val="StyleUnderline"/>
          <w:sz w:val="16"/>
          <w:szCs w:val="16"/>
        </w:rPr>
        <w:t xml:space="preserve">In the race to put the first privately launched man into orbit, upstart SpaceX had to beat aerospace behemoth Boeing and its </w:t>
      </w:r>
      <w:proofErr w:type="spellStart"/>
      <w:r w:rsidRPr="002477BF">
        <w:rPr>
          <w:rStyle w:val="StyleUnderline"/>
          <w:sz w:val="16"/>
          <w:szCs w:val="16"/>
        </w:rPr>
        <w:t>Starliner</w:t>
      </w:r>
      <w:proofErr w:type="spellEnd"/>
      <w:r w:rsidRPr="002477BF">
        <w:rPr>
          <w:rStyle w:val="StyleUnderline"/>
          <w:sz w:val="16"/>
          <w:szCs w:val="16"/>
        </w:rPr>
        <w:t xml:space="preserve"> capsule to the punch. </w:t>
      </w:r>
      <w:r w:rsidRPr="002477BF">
        <w:rPr>
          <w:sz w:val="16"/>
          <w:szCs w:val="16"/>
        </w:rPr>
        <w:t xml:space="preserve">It did so — for more than $1 billion less than its competitor. That spirit of </w:t>
      </w:r>
      <w:r w:rsidRPr="002477BF">
        <w:rPr>
          <w:b/>
          <w:bCs/>
          <w:highlight w:val="green"/>
          <w:u w:val="single"/>
        </w:rPr>
        <w:t>competition</w:t>
      </w:r>
      <w:r w:rsidRPr="007E0D60">
        <w:t xml:space="preserve"> and innovation </w:t>
      </w:r>
      <w:r w:rsidRPr="00893B94">
        <w:rPr>
          <w:b/>
          <w:bCs/>
          <w:highlight w:val="green"/>
          <w:u w:val="single"/>
        </w:rPr>
        <w:t>will revolutionize space travel</w:t>
      </w:r>
      <w:r w:rsidRPr="007E0D60">
        <w:t xml:space="preserve"> </w:t>
      </w:r>
      <w:r w:rsidRPr="00893B94">
        <w:rPr>
          <w:sz w:val="16"/>
          <w:szCs w:val="16"/>
        </w:rPr>
        <w:t xml:space="preserve">in the years ahead.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893B94">
        <w:rPr>
          <w:sz w:val="16"/>
          <w:szCs w:val="16"/>
        </w:rPr>
        <w:t>knows.</w:t>
      </w:r>
      <w:proofErr w:type="gramEnd"/>
      <w:r w:rsidRPr="00893B94">
        <w:rPr>
          <w:sz w:val="16"/>
          <w:szCs w:val="16"/>
        </w:rPr>
        <w:t xml:space="preserve"> But this much is certain:</w:t>
      </w:r>
      <w:r w:rsidRPr="007E0D60">
        <w:t xml:space="preserve"> </w:t>
      </w:r>
      <w:r w:rsidRPr="00893B94">
        <w:rPr>
          <w:b/>
          <w:bCs/>
          <w:highlight w:val="green"/>
          <w:u w:val="single"/>
        </w:rPr>
        <w:t>Private-sector innovation is opening the door to a new era of space exploration.</w:t>
      </w:r>
      <w:r w:rsidRPr="007E0D60">
        <w:t xml:space="preserve"> </w:t>
      </w:r>
      <w:r w:rsidRPr="00893B94">
        <w:rPr>
          <w:sz w:val="16"/>
          <w:szCs w:val="16"/>
        </w:rPr>
        <w:t>Wouldn’t it be ironic if, just as capitalism is allowing us to explore the farthest reaches of our solar system, Americans decided to embrace socialism back here on Earth?</w:t>
      </w:r>
    </w:p>
    <w:p w14:paraId="2A4DF39B" w14:textId="77777777" w:rsidR="006B1604" w:rsidRPr="00D6385B" w:rsidRDefault="006B1604" w:rsidP="006B1604">
      <w:pPr>
        <w:pStyle w:val="Heading4"/>
      </w:pPr>
      <w:r>
        <w:t xml:space="preserve">Continued space innovation by private entities is the only way to preserve the environment and solve climate change. </w:t>
      </w:r>
    </w:p>
    <w:p w14:paraId="0B874499" w14:textId="77777777" w:rsidR="006B1604" w:rsidRDefault="006B1604" w:rsidP="006B1604">
      <w:r w:rsidRPr="00330FAC">
        <w:rPr>
          <w:b/>
          <w:bCs/>
          <w:sz w:val="26"/>
          <w:szCs w:val="26"/>
        </w:rPr>
        <w:t>Autry 19’</w:t>
      </w:r>
      <w:r>
        <w:t xml:space="preserve"> Autry, G. (2019, July 20). </w:t>
      </w:r>
      <w:r>
        <w:rPr>
          <w:i/>
          <w:iCs/>
        </w:rPr>
        <w:t>Space research can save the planet-again</w:t>
      </w:r>
      <w:r>
        <w:t xml:space="preserve">. Foreign Policy. Retrieved January 9, 2022, from https://foreignpolicy.com/2019/07/20/space-research-can-save-the-planet-again-climate-change-environment/ </w:t>
      </w:r>
    </w:p>
    <w:p w14:paraId="5F5F5967" w14:textId="77777777" w:rsidR="006B1604" w:rsidRPr="00B05168" w:rsidRDefault="006B1604" w:rsidP="006B1604">
      <w:r w:rsidRPr="00B05168">
        <w:rPr>
          <w:rFonts w:asciiTheme="minorHAnsi" w:eastAsia="Times New Roman" w:hAnsiTheme="minorHAnsi" w:cstheme="minorHAnsi"/>
          <w:color w:val="000000"/>
          <w:sz w:val="16"/>
          <w:szCs w:val="16"/>
          <w:lang w:eastAsia="zh-CN"/>
        </w:rPr>
        <w:lastRenderedPageBreak/>
        <w:t>Today conservationists and other critics are more likely to see space programs as militaristic splurges that squander billions of dollars better applied to solving problems on Earth. These well-meaning complaints are misguided, however. Earth’s problems—most urgently,</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b/>
          <w:bCs/>
          <w:color w:val="000000"/>
          <w:highlight w:val="green"/>
          <w:u w:val="single"/>
          <w:lang w:eastAsia="zh-CN"/>
        </w:rPr>
        <w:t>climate change—can be solved only from space.</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That’s where the tools and data already being used to tackle these issues were forged and where the solutions of the future will be too.</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Space research</w:t>
      </w:r>
      <w:r w:rsidRPr="00B05168">
        <w:rPr>
          <w:rFonts w:asciiTheme="minorHAnsi" w:eastAsia="Times New Roman" w:hAnsiTheme="minorHAnsi" w:cstheme="minorHAnsi"/>
          <w:color w:val="000000"/>
          <w:highlight w:val="green"/>
          <w:lang w:eastAsia="zh-CN"/>
        </w:rPr>
        <w:t xml:space="preserve"> </w:t>
      </w:r>
      <w:r w:rsidRPr="00B05168">
        <w:rPr>
          <w:rFonts w:asciiTheme="minorHAnsi" w:eastAsia="Times New Roman" w:hAnsiTheme="minorHAnsi" w:cstheme="minorHAnsi"/>
          <w:color w:val="000000"/>
          <w:sz w:val="16"/>
          <w:szCs w:val="16"/>
          <w:lang w:eastAsia="zh-CN"/>
        </w:rPr>
        <w:t>has already</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 xml:space="preserve">been critical in averting one major environmental disaster. It was NASA satellite data that </w:t>
      </w:r>
      <w:r w:rsidRPr="00B05168">
        <w:rPr>
          <w:rFonts w:asciiTheme="minorHAnsi" w:eastAsia="Times New Roman" w:hAnsiTheme="minorHAnsi" w:cstheme="minorHAnsi"/>
          <w:color w:val="000000"/>
          <w:highlight w:val="green"/>
          <w:u w:val="single"/>
          <w:lang w:eastAsia="zh-CN"/>
        </w:rPr>
        <w:t>revealed a</w:t>
      </w:r>
      <w:r w:rsidRPr="00B05168">
        <w:rPr>
          <w:rFonts w:asciiTheme="minorHAnsi" w:eastAsia="Times New Roman" w:hAnsiTheme="minorHAnsi" w:cstheme="minorHAnsi"/>
          <w:color w:val="000000"/>
          <w:sz w:val="16"/>
          <w:szCs w:val="16"/>
          <w:lang w:eastAsia="zh-CN"/>
        </w:rPr>
        <w:t xml:space="preserve"> frightening and growing </w:t>
      </w:r>
      <w:r w:rsidRPr="00B05168">
        <w:rPr>
          <w:rFonts w:asciiTheme="minorHAnsi" w:eastAsia="Times New Roman" w:hAnsiTheme="minorHAnsi" w:cstheme="minorHAnsi"/>
          <w:color w:val="000000"/>
          <w:highlight w:val="green"/>
          <w:u w:val="single"/>
          <w:lang w:eastAsia="zh-CN"/>
        </w:rPr>
        <w:t>hole in the ozone layer</w:t>
      </w:r>
      <w:r w:rsidRPr="00B05168">
        <w:rPr>
          <w:rFonts w:asciiTheme="minorHAnsi" w:eastAsia="Times New Roman" w:hAnsiTheme="minorHAnsi" w:cstheme="minorHAnsi"/>
          <w:color w:val="000000"/>
          <w:sz w:val="16"/>
          <w:szCs w:val="16"/>
          <w:lang w:eastAsia="zh-CN"/>
        </w:rPr>
        <w:t xml:space="preserve">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 </w:t>
      </w:r>
      <w:r w:rsidRPr="00B05168">
        <w:rPr>
          <w:rFonts w:asciiTheme="minorHAnsi" w:eastAsia="Times New Roman" w:hAnsiTheme="minorHAnsi" w:cstheme="minorHAnsi"/>
          <w:color w:val="000000"/>
          <w:highlight w:val="green"/>
          <w:u w:val="single"/>
          <w:lang w:eastAsia="zh-CN"/>
        </w:rPr>
        <w:t>space</w:t>
      </w:r>
      <w:r w:rsidRPr="00B05168">
        <w:rPr>
          <w:rFonts w:asciiTheme="minorHAnsi" w:eastAsia="Times New Roman" w:hAnsiTheme="minorHAnsi" w:cstheme="minorHAnsi"/>
          <w:color w:val="000000"/>
          <w:sz w:val="16"/>
          <w:szCs w:val="16"/>
          <w:lang w:eastAsia="zh-CN"/>
        </w:rPr>
        <w:t xml:space="preserve"> can </w:t>
      </w:r>
      <w:r w:rsidRPr="00B05168">
        <w:rPr>
          <w:rFonts w:asciiTheme="minorHAnsi" w:eastAsia="Times New Roman" w:hAnsiTheme="minorHAnsi" w:cstheme="minorHAnsi"/>
          <w:color w:val="000000"/>
          <w:highlight w:val="green"/>
          <w:u w:val="single"/>
          <w:lang w:eastAsia="zh-CN"/>
        </w:rPr>
        <w:t>provide the vital information needed to understand a problem</w:t>
      </w:r>
      <w:r w:rsidRPr="00B05168">
        <w:rPr>
          <w:rFonts w:asciiTheme="minorHAnsi" w:eastAsia="Times New Roman" w:hAnsiTheme="minorHAnsi" w:cstheme="minorHAnsi"/>
          <w:color w:val="000000"/>
          <w:sz w:val="16"/>
          <w:szCs w:val="16"/>
          <w:lang w:eastAsia="zh-CN"/>
        </w:rPr>
        <w:t>—and a surprising range of ways to solve it.</w:t>
      </w:r>
      <w:r w:rsidRPr="0036797D">
        <w:rPr>
          <w:rFonts w:asciiTheme="minorHAnsi" w:eastAsia="Times New Roman" w:hAnsiTheme="minorHAnsi" w:cstheme="minorHAnsi"/>
          <w:color w:val="000000"/>
          <w:sz w:val="16"/>
          <w:szCs w:val="16"/>
          <w:lang w:eastAsia="zh-CN"/>
        </w:rPr>
        <w:t xml:space="preserve"> </w:t>
      </w:r>
      <w:r w:rsidRPr="00B05168">
        <w:rPr>
          <w:rFonts w:asciiTheme="minorHAnsi" w:eastAsia="Times New Roman" w:hAnsiTheme="minorHAnsi" w:cstheme="minorHAnsi"/>
          <w:color w:val="000000"/>
          <w:sz w:val="16"/>
          <w:szCs w:val="16"/>
          <w:lang w:eastAsia="zh-CN"/>
        </w:rPr>
        <w:t xml:space="preserve">Climate change is a poster child for the critical role of space data. </w:t>
      </w:r>
      <w:r w:rsidRPr="00B05168">
        <w:rPr>
          <w:rFonts w:asciiTheme="minorHAnsi" w:eastAsia="Times New Roman" w:hAnsiTheme="minorHAnsi" w:cstheme="minorHAnsi"/>
          <w:color w:val="000000"/>
          <w:highlight w:val="green"/>
          <w:u w:val="single"/>
          <w:lang w:eastAsia="zh-CN"/>
        </w:rPr>
        <w:t xml:space="preserve">Trekking across the globe to measure ice sheets </w:t>
      </w:r>
      <w:r w:rsidRPr="00B05168">
        <w:rPr>
          <w:rFonts w:asciiTheme="minorHAnsi" w:eastAsia="Times New Roman" w:hAnsiTheme="minorHAnsi" w:cstheme="minorHAnsi"/>
          <w:color w:val="000000"/>
          <w:sz w:val="16"/>
          <w:szCs w:val="16"/>
          <w:lang w:eastAsia="zh-CN"/>
        </w:rPr>
        <w:t>with drills and gauge sea</w:t>
      </w:r>
      <w:r w:rsidRPr="00B05168">
        <w:rPr>
          <w:rFonts w:asciiTheme="minorHAnsi" w:eastAsia="Times New Roman" w:hAnsiTheme="minorHAnsi" w:cstheme="minorHAnsi"/>
          <w:color w:val="000000"/>
          <w:u w:val="single"/>
          <w:lang w:eastAsia="zh-CN"/>
        </w:rPr>
        <w:t xml:space="preserve"> </w:t>
      </w:r>
      <w:r w:rsidRPr="00B05168">
        <w:rPr>
          <w:rFonts w:asciiTheme="minorHAnsi" w:eastAsia="Times New Roman" w:hAnsiTheme="minorHAnsi" w:cstheme="minorHAnsi"/>
          <w:color w:val="000000"/>
          <w:highlight w:val="green"/>
          <w:u w:val="single"/>
          <w:lang w:eastAsia="zh-CN"/>
        </w:rPr>
        <w:t xml:space="preserve">temperatures </w:t>
      </w:r>
      <w:r w:rsidRPr="00B05168">
        <w:rPr>
          <w:rFonts w:asciiTheme="minorHAnsi" w:eastAsia="Times New Roman" w:hAnsiTheme="minorHAnsi" w:cstheme="minorHAnsi"/>
          <w:color w:val="000000"/>
          <w:sz w:val="16"/>
          <w:szCs w:val="16"/>
          <w:lang w:eastAsia="zh-CN"/>
        </w:rPr>
        <w:t xml:space="preserve">from the sides of ships </w:t>
      </w:r>
      <w:r w:rsidRPr="00B05168">
        <w:rPr>
          <w:rFonts w:asciiTheme="minorHAnsi" w:eastAsia="Times New Roman" w:hAnsiTheme="minorHAnsi" w:cstheme="minorHAnsi"/>
          <w:color w:val="000000"/>
          <w:highlight w:val="green"/>
          <w:u w:val="single"/>
          <w:lang w:eastAsia="zh-CN"/>
        </w:rPr>
        <w:t>is</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an</w:t>
      </w:r>
      <w:r w:rsidRPr="00B05168">
        <w:rPr>
          <w:rFonts w:asciiTheme="minorHAnsi" w:eastAsia="Times New Roman" w:hAnsiTheme="minorHAnsi" w:cstheme="minorHAnsi"/>
          <w:color w:val="000000"/>
          <w:u w:val="single"/>
          <w:lang w:eastAsia="zh-CN"/>
        </w:rPr>
        <w:t xml:space="preserve"> </w:t>
      </w:r>
      <w:r w:rsidRPr="00B05168">
        <w:rPr>
          <w:rFonts w:asciiTheme="minorHAnsi" w:eastAsia="Times New Roman" w:hAnsiTheme="minorHAnsi" w:cstheme="minorHAnsi"/>
          <w:color w:val="000000"/>
          <w:highlight w:val="green"/>
          <w:u w:val="single"/>
          <w:lang w:eastAsia="zh-CN"/>
        </w:rPr>
        <w:t>expensive, slow, and insufficient</w:t>
      </w:r>
      <w:r w:rsidRPr="00B05168">
        <w:rPr>
          <w:rFonts w:asciiTheme="minorHAnsi" w:eastAsia="Times New Roman" w:hAnsiTheme="minorHAnsi" w:cstheme="minorHAnsi"/>
          <w:color w:val="000000"/>
          <w:u w:val="single"/>
          <w:lang w:eastAsia="zh-CN"/>
        </w:rPr>
        <w:t xml:space="preserve"> </w:t>
      </w:r>
      <w:r w:rsidRPr="00B05168">
        <w:rPr>
          <w:rFonts w:asciiTheme="minorHAnsi" w:eastAsia="Times New Roman" w:hAnsiTheme="minorHAnsi" w:cstheme="minorHAnsi"/>
          <w:color w:val="000000"/>
          <w:sz w:val="16"/>
          <w:szCs w:val="16"/>
          <w:lang w:eastAsia="zh-CN"/>
        </w:rPr>
        <w:t>way to assay the state of the planet.</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Satellites</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Discovering other worlds’ history and imagining their future</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b/>
          <w:bCs/>
          <w:color w:val="000000"/>
          <w:highlight w:val="green"/>
          <w:u w:val="single"/>
          <w:lang w:eastAsia="zh-CN"/>
        </w:rPr>
        <w:t>offer</w:t>
      </w:r>
      <w:r w:rsidRPr="00B05168">
        <w:rPr>
          <w:rFonts w:asciiTheme="minorHAnsi" w:eastAsia="Times New Roman" w:hAnsiTheme="minorHAnsi" w:cstheme="minorHAnsi"/>
          <w:color w:val="000000"/>
          <w:sz w:val="16"/>
          <w:szCs w:val="16"/>
          <w:lang w:eastAsia="zh-CN"/>
        </w:rPr>
        <w:t>s</w:t>
      </w:r>
      <w:r w:rsidRPr="00B05168">
        <w:rPr>
          <w:rFonts w:asciiTheme="minorHAnsi" w:eastAsia="Times New Roman" w:hAnsiTheme="minorHAnsi" w:cstheme="minorHAnsi"/>
          <w:color w:val="000000"/>
          <w:highlight w:val="green"/>
          <w:lang w:eastAsia="zh-CN"/>
        </w:rPr>
        <w:t xml:space="preserve"> </w:t>
      </w:r>
      <w:r w:rsidRPr="00B05168">
        <w:rPr>
          <w:rFonts w:asciiTheme="minorHAnsi" w:eastAsia="Times New Roman" w:hAnsiTheme="minorHAnsi" w:cstheme="minorHAnsi"/>
          <w:b/>
          <w:bCs/>
          <w:color w:val="000000"/>
          <w:highlight w:val="green"/>
          <w:u w:val="single"/>
          <w:lang w:eastAsia="zh-CN"/>
        </w:rPr>
        <w:t>important visions for climate change mitigation strategies on Earth, such as mining helium from the moon</w:t>
      </w:r>
      <w:r w:rsidRPr="00B05168">
        <w:rPr>
          <w:rFonts w:asciiTheme="minorHAnsi" w:eastAsia="Times New Roman" w:hAnsiTheme="minorHAnsi" w:cstheme="minorHAnsi"/>
          <w:b/>
          <w:bCs/>
          <w:color w:val="000000"/>
          <w:lang w:eastAsia="zh-CN"/>
        </w:rPr>
        <w:t xml:space="preserve"> </w:t>
      </w:r>
      <w:r w:rsidRPr="00B05168">
        <w:rPr>
          <w:rFonts w:asciiTheme="minorHAnsi" w:eastAsia="Times New Roman" w:hAnsiTheme="minorHAnsi" w:cstheme="minorHAnsi"/>
          <w:color w:val="000000"/>
          <w:sz w:val="16"/>
          <w:szCs w:val="16"/>
          <w:lang w:eastAsia="zh-CN"/>
        </w:rPr>
        <w:t>itself</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b/>
          <w:bCs/>
          <w:color w:val="000000"/>
          <w:highlight w:val="green"/>
          <w:u w:val="single"/>
          <w:lang w:eastAsia="zh-CN"/>
        </w:rPr>
        <w:t>for</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future</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b/>
          <w:bCs/>
          <w:color w:val="000000"/>
          <w:highlight w:val="green"/>
          <w:u w:val="single"/>
          <w:lang w:eastAsia="zh-CN"/>
        </w:rPr>
        <w:t>clean energy</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Spinoff</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tech</w:t>
      </w:r>
      <w:r w:rsidRPr="00B05168">
        <w:rPr>
          <w:rFonts w:asciiTheme="minorHAnsi" w:eastAsia="Times New Roman" w:hAnsiTheme="minorHAnsi" w:cstheme="minorHAnsi"/>
          <w:color w:val="000000"/>
          <w:sz w:val="16"/>
          <w:szCs w:val="16"/>
          <w:lang w:eastAsia="zh-CN"/>
        </w:rPr>
        <w:t>nologies</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from space research</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from GPS to semiconductor solar cells,</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are already helping to reduce emissions</w:t>
      </w:r>
      <w:r w:rsidRPr="00B05168">
        <w:rPr>
          <w:rFonts w:asciiTheme="minorHAnsi" w:eastAsia="Times New Roman" w:hAnsiTheme="minorHAnsi" w:cstheme="minorHAnsi"/>
          <w:color w:val="000000"/>
          <w:sz w:val="16"/>
          <w:szCs w:val="16"/>
          <w:lang w:eastAsia="zh-CN"/>
        </w:rPr>
        <w:t>; the efficiency gains of GPS-guided navigation shrink fuel expenditures on sea, land, and air by between 15 and 21 percent—</w:t>
      </w:r>
      <w:r w:rsidRPr="00B05168">
        <w:rPr>
          <w:rFonts w:asciiTheme="minorHAnsi" w:eastAsia="Times New Roman" w:hAnsiTheme="minorHAnsi" w:cstheme="minorHAnsi"/>
          <w:b/>
          <w:bCs/>
          <w:color w:val="000000"/>
          <w:highlight w:val="green"/>
          <w:u w:val="single"/>
          <w:lang w:eastAsia="zh-CN"/>
        </w:rPr>
        <w:t>a greater reduction than better engines</w:t>
      </w:r>
      <w:r w:rsidRPr="00B05168">
        <w:rPr>
          <w:rFonts w:asciiTheme="minorHAnsi" w:eastAsia="Times New Roman" w:hAnsiTheme="minorHAnsi" w:cstheme="minorHAnsi"/>
          <w:color w:val="000000"/>
          <w:lang w:eastAsia="zh-CN"/>
        </w:rPr>
        <w:t xml:space="preserve"> or fuel changes </w:t>
      </w:r>
      <w:r w:rsidRPr="00B05168">
        <w:rPr>
          <w:rFonts w:asciiTheme="minorHAnsi" w:eastAsia="Times New Roman" w:hAnsiTheme="minorHAnsi" w:cstheme="minorHAnsi"/>
          <w:b/>
          <w:bCs/>
          <w:color w:val="000000"/>
          <w:highlight w:val="green"/>
          <w:u w:val="single"/>
          <w:lang w:eastAsia="zh-CN"/>
        </w:rPr>
        <w:t>have so far provided</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r w:rsidRPr="00C26DCC">
        <w:rPr>
          <w:rFonts w:asciiTheme="minorHAnsi" w:eastAsia="Times New Roman" w:hAnsiTheme="minorHAnsi" w:cstheme="minorHAnsi"/>
          <w:color w:val="000000"/>
          <w:sz w:val="16"/>
          <w:szCs w:val="16"/>
          <w:lang w:eastAsia="zh-CN"/>
        </w:rPr>
        <w:t xml:space="preserve"> </w:t>
      </w:r>
      <w:r w:rsidRPr="00B05168">
        <w:rPr>
          <w:rFonts w:asciiTheme="minorHAnsi" w:eastAsia="Times New Roman" w:hAnsiTheme="minorHAnsi" w:cstheme="minorHAnsi"/>
          <w:color w:val="000000"/>
          <w:sz w:val="16"/>
          <w:szCs w:val="16"/>
          <w:lang w:eastAsia="zh-CN"/>
        </w:rPr>
        <w:t xml:space="preserve">Promisingly, </w:t>
      </w:r>
      <w:r w:rsidRPr="00B05168">
        <w:rPr>
          <w:rFonts w:asciiTheme="minorHAnsi" w:eastAsia="Times New Roman" w:hAnsiTheme="minorHAnsi" w:cstheme="minorHAnsi"/>
          <w:color w:val="000000"/>
          <w:u w:val="single"/>
          <w:lang w:eastAsia="zh-CN"/>
        </w:rPr>
        <w:t>space-based solar power stations could overcome the inconvenient truth that wind and solar will never get us anywhere near zero emissions because their output is inherently intermittent</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 xml:space="preserve">and there is, so far, no environmentally acceptable way to store their power at a global scale, even for one night. </w:t>
      </w:r>
      <w:r w:rsidRPr="00B05168">
        <w:rPr>
          <w:rFonts w:asciiTheme="minorHAnsi" w:eastAsia="Times New Roman" w:hAnsiTheme="minorHAnsi" w:cstheme="minorHAnsi"/>
          <w:color w:val="000000"/>
          <w:highlight w:val="green"/>
          <w:u w:val="single"/>
          <w:lang w:eastAsia="zh-CN"/>
        </w:rPr>
        <w:t>Orbital solar power stations</w:t>
      </w:r>
      <w:r w:rsidRPr="00B05168">
        <w:rPr>
          <w:rFonts w:asciiTheme="minorHAnsi" w:eastAsia="Times New Roman" w:hAnsiTheme="minorHAnsi" w:cstheme="minorHAnsi"/>
          <w:color w:val="000000"/>
          <w:sz w:val="16"/>
          <w:szCs w:val="16"/>
          <w:lang w:eastAsia="zh-CN"/>
        </w:rPr>
        <w:t>, on the other hand, would</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continually face the sun, beaming clean power back</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 xml:space="preserve">through targeted radiation to </w:t>
      </w:r>
      <w:proofErr w:type="gramStart"/>
      <w:r w:rsidRPr="00B05168">
        <w:rPr>
          <w:rFonts w:asciiTheme="minorHAnsi" w:eastAsia="Times New Roman" w:hAnsiTheme="minorHAnsi" w:cstheme="minorHAnsi"/>
          <w:color w:val="000000"/>
          <w:sz w:val="16"/>
          <w:szCs w:val="16"/>
          <w:lang w:eastAsia="zh-CN"/>
        </w:rPr>
        <w:t>Earth day</w:t>
      </w:r>
      <w:proofErr w:type="gramEnd"/>
      <w:r w:rsidRPr="00B05168">
        <w:rPr>
          <w:rFonts w:asciiTheme="minorHAnsi" w:eastAsia="Times New Roman" w:hAnsiTheme="minorHAnsi" w:cstheme="minorHAnsi"/>
          <w:color w:val="000000"/>
          <w:sz w:val="16"/>
          <w:szCs w:val="16"/>
          <w:lang w:eastAsia="zh-CN"/>
        </w:rPr>
        <w:t xml:space="preserve"> or night,</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regardless of weather</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highlight w:val="green"/>
          <w:u w:val="single"/>
          <w:lang w:eastAsia="zh-CN"/>
        </w:rPr>
        <w:t>They</w:t>
      </w:r>
      <w:r w:rsidRPr="00B05168">
        <w:rPr>
          <w:rFonts w:asciiTheme="minorHAnsi" w:eastAsia="Times New Roman" w:hAnsiTheme="minorHAnsi" w:cstheme="minorHAnsi"/>
          <w:color w:val="000000"/>
          <w:lang w:eastAsia="zh-CN"/>
        </w:rPr>
        <w:t xml:space="preserve"> </w:t>
      </w:r>
      <w:r w:rsidRPr="00B05168">
        <w:rPr>
          <w:rFonts w:asciiTheme="minorHAnsi" w:eastAsia="Times New Roman" w:hAnsiTheme="minorHAnsi" w:cstheme="minorHAnsi"/>
          <w:color w:val="000000"/>
          <w:sz w:val="16"/>
          <w:szCs w:val="16"/>
          <w:lang w:eastAsia="zh-CN"/>
        </w:rPr>
        <w:t xml:space="preserve">would also be free from clouds and atmospheric interference and therefore </w:t>
      </w:r>
      <w:r w:rsidRPr="00B05168">
        <w:rPr>
          <w:rFonts w:asciiTheme="minorHAnsi" w:eastAsia="Times New Roman" w:hAnsiTheme="minorHAnsi" w:cstheme="minorHAnsi"/>
          <w:b/>
          <w:bCs/>
          <w:color w:val="000000"/>
          <w:highlight w:val="green"/>
          <w:u w:val="single"/>
          <w:lang w:eastAsia="zh-CN"/>
        </w:rPr>
        <w:t>operate with many times the efficiency of current solar</w:t>
      </w:r>
      <w:r w:rsidRPr="00B05168">
        <w:rPr>
          <w:rFonts w:asciiTheme="minorHAnsi" w:eastAsia="Times New Roman" w:hAnsiTheme="minorHAnsi" w:cstheme="minorHAnsi"/>
          <w:color w:val="000000"/>
          <w:highlight w:val="green"/>
          <w:u w:val="single"/>
          <w:lang w:eastAsia="zh-CN"/>
        </w:rPr>
        <w:t xml:space="preserve"> </w:t>
      </w:r>
      <w:r w:rsidRPr="00B05168">
        <w:rPr>
          <w:rFonts w:asciiTheme="minorHAnsi" w:eastAsia="Times New Roman" w:hAnsiTheme="minorHAnsi" w:cstheme="minorHAnsi"/>
          <w:b/>
          <w:bCs/>
          <w:color w:val="000000"/>
          <w:highlight w:val="green"/>
          <w:u w:val="single"/>
          <w:lang w:eastAsia="zh-CN"/>
        </w:rPr>
        <w:t>tech</w:t>
      </w:r>
      <w:r w:rsidRPr="00B05168">
        <w:rPr>
          <w:rFonts w:asciiTheme="minorHAnsi" w:eastAsia="Times New Roman" w:hAnsiTheme="minorHAnsi" w:cstheme="minorHAnsi"/>
          <w:color w:val="000000"/>
          <w:sz w:val="16"/>
          <w:szCs w:val="16"/>
          <w:lang w:eastAsia="zh-CN"/>
        </w:rPr>
        <w:t>nology</w:t>
      </w:r>
      <w:r w:rsidRPr="00C26DCC">
        <w:rPr>
          <w:rFonts w:asciiTheme="minorHAnsi" w:eastAsia="Times New Roman" w:hAnsiTheme="minorHAnsi" w:cstheme="minorHAnsi"/>
          <w:color w:val="000000"/>
          <w:sz w:val="16"/>
          <w:szCs w:val="16"/>
          <w:lang w:eastAsia="zh-CN"/>
        </w:rPr>
        <w:t>.</w:t>
      </w:r>
    </w:p>
    <w:p w14:paraId="67F5AA9E" w14:textId="77777777" w:rsidR="006B1604" w:rsidRDefault="006B1604" w:rsidP="006B1604">
      <w:pPr>
        <w:pStyle w:val="Heading4"/>
        <w:rPr>
          <w:lang w:eastAsia="zh-CN"/>
        </w:rPr>
      </w:pPr>
      <w:r>
        <w:rPr>
          <w:lang w:eastAsia="zh-CN"/>
        </w:rPr>
        <w:t xml:space="preserve">Warming causes extinction—outweighs all </w:t>
      </w:r>
      <w:proofErr w:type="spellStart"/>
      <w:r>
        <w:rPr>
          <w:lang w:eastAsia="zh-CN"/>
        </w:rPr>
        <w:t>aff</w:t>
      </w:r>
      <w:proofErr w:type="spellEnd"/>
      <w:r>
        <w:rPr>
          <w:lang w:eastAsia="zh-CN"/>
        </w:rPr>
        <w:t xml:space="preserve"> impacts</w:t>
      </w:r>
    </w:p>
    <w:p w14:paraId="569F664F" w14:textId="77777777" w:rsidR="006B1604" w:rsidRDefault="006B1604" w:rsidP="006B1604">
      <w:pPr>
        <w:pStyle w:val="Heading4"/>
        <w:rPr>
          <w:rFonts w:asciiTheme="minorHAnsi" w:eastAsia="Times New Roman" w:hAnsiTheme="minorHAnsi" w:cstheme="minorHAnsi"/>
          <w:b w:val="0"/>
          <w:bCs/>
          <w:sz w:val="22"/>
          <w:lang w:eastAsia="zh-CN"/>
        </w:rPr>
      </w:pPr>
      <w:proofErr w:type="spellStart"/>
      <w:r>
        <w:rPr>
          <w:rFonts w:asciiTheme="minorHAnsi" w:eastAsia="Times New Roman" w:hAnsiTheme="minorHAnsi" w:cstheme="minorHAnsi"/>
          <w:b w:val="0"/>
          <w:bCs/>
          <w:sz w:val="22"/>
          <w:lang w:eastAsia="zh-CN"/>
        </w:rPr>
        <w:t>Krosofsky</w:t>
      </w:r>
      <w:proofErr w:type="spellEnd"/>
      <w:r>
        <w:rPr>
          <w:rFonts w:asciiTheme="minorHAnsi" w:eastAsia="Times New Roman" w:hAnsiTheme="minorHAnsi" w:cstheme="minorHAnsi"/>
          <w:b w:val="0"/>
          <w:bCs/>
          <w:sz w:val="22"/>
          <w:lang w:eastAsia="zh-CN"/>
        </w:rPr>
        <w:t xml:space="preserve"> 21’ </w:t>
      </w:r>
      <w:r w:rsidRPr="00921815">
        <w:rPr>
          <w:rFonts w:asciiTheme="minorHAnsi" w:eastAsia="Times New Roman" w:hAnsiTheme="minorHAnsi" w:cstheme="minorHAnsi"/>
          <w:b w:val="0"/>
          <w:bCs/>
          <w:sz w:val="22"/>
          <w:lang w:eastAsia="zh-CN"/>
        </w:rPr>
        <w:t xml:space="preserve">(2021, March 11). </w:t>
      </w:r>
      <w:r w:rsidRPr="00180D33">
        <w:rPr>
          <w:rFonts w:asciiTheme="minorHAnsi" w:eastAsia="Times New Roman" w:hAnsiTheme="minorHAnsi" w:cstheme="minorHAnsi"/>
          <w:b w:val="0"/>
          <w:bCs/>
          <w:sz w:val="22"/>
          <w:lang w:eastAsia="zh-CN"/>
        </w:rPr>
        <w:t>“</w:t>
      </w:r>
      <w:r w:rsidRPr="00921815">
        <w:rPr>
          <w:rFonts w:asciiTheme="minorHAnsi" w:eastAsia="Times New Roman" w:hAnsiTheme="minorHAnsi" w:cstheme="minorHAnsi"/>
          <w:b w:val="0"/>
          <w:bCs/>
          <w:sz w:val="22"/>
          <w:lang w:eastAsia="zh-CN"/>
        </w:rPr>
        <w:t>How global warming May eventually lead to global extinction.</w:t>
      </w:r>
      <w:r w:rsidRPr="00180D33">
        <w:rPr>
          <w:rFonts w:asciiTheme="minorHAnsi" w:eastAsia="Times New Roman" w:hAnsiTheme="minorHAnsi" w:cstheme="minorHAnsi"/>
          <w:b w:val="0"/>
          <w:bCs/>
          <w:sz w:val="22"/>
          <w:lang w:eastAsia="zh-CN"/>
        </w:rPr>
        <w:t>”</w:t>
      </w:r>
      <w:r w:rsidRPr="00921815">
        <w:rPr>
          <w:rFonts w:asciiTheme="minorHAnsi" w:eastAsia="Times New Roman" w:hAnsiTheme="minorHAnsi" w:cstheme="minorHAnsi"/>
          <w:b w:val="0"/>
          <w:bCs/>
          <w:sz w:val="22"/>
          <w:lang w:eastAsia="zh-CN"/>
        </w:rPr>
        <w:t xml:space="preserve"> Green Matters. Retrieved January 3, 2022, from https://www.greenmatters.com/p/will-global-warming-cause-extinction</w:t>
      </w:r>
      <w:r>
        <w:rPr>
          <w:rFonts w:asciiTheme="minorHAnsi" w:eastAsia="Times New Roman" w:hAnsiTheme="minorHAnsi" w:cstheme="minorHAnsi"/>
          <w:b w:val="0"/>
          <w:bCs/>
          <w:sz w:val="22"/>
          <w:lang w:eastAsia="zh-CN"/>
        </w:rPr>
        <w:t>//westridge-ky/</w:t>
      </w:r>
    </w:p>
    <w:p w14:paraId="3C24C8A7" w14:textId="77777777" w:rsidR="006B1604" w:rsidRDefault="006B1604" w:rsidP="006B1604">
      <w:pPr>
        <w:pStyle w:val="Heading4"/>
        <w:rPr>
          <w:rFonts w:asciiTheme="minorHAnsi" w:hAnsiTheme="minorHAnsi" w:cstheme="minorHAnsi"/>
          <w:b w:val="0"/>
          <w:bCs/>
          <w:color w:val="0C1412"/>
          <w:sz w:val="22"/>
          <w:u w:val="single"/>
        </w:rPr>
      </w:pPr>
      <w:r w:rsidRPr="008C6357">
        <w:rPr>
          <w:rFonts w:asciiTheme="minorHAnsi" w:hAnsiTheme="minorHAnsi" w:cstheme="minorHAnsi"/>
          <w:b w:val="0"/>
          <w:bCs/>
          <w:sz w:val="16"/>
          <w:szCs w:val="16"/>
        </w:rPr>
        <w:t>Eventually, yes. Global</w:t>
      </w:r>
      <w:r w:rsidRPr="008C6357">
        <w:rPr>
          <w:rFonts w:asciiTheme="minorHAnsi" w:hAnsiTheme="minorHAnsi" w:cstheme="minorHAnsi"/>
          <w:b w:val="0"/>
          <w:bCs/>
          <w:sz w:val="22"/>
        </w:rPr>
        <w:t xml:space="preserve"> </w:t>
      </w:r>
      <w:r w:rsidRPr="002739EA">
        <w:rPr>
          <w:rFonts w:asciiTheme="minorHAnsi" w:hAnsiTheme="minorHAnsi" w:cstheme="minorHAnsi"/>
          <w:b w:val="0"/>
          <w:bCs/>
          <w:sz w:val="22"/>
          <w:highlight w:val="green"/>
          <w:u w:val="single"/>
        </w:rPr>
        <w:t>warming will</w:t>
      </w:r>
      <w:r w:rsidRPr="008C6357">
        <w:rPr>
          <w:rFonts w:asciiTheme="minorHAnsi" w:hAnsiTheme="minorHAnsi" w:cstheme="minorHAnsi"/>
          <w:b w:val="0"/>
          <w:bCs/>
          <w:sz w:val="22"/>
        </w:rPr>
        <w:t xml:space="preserve"> </w:t>
      </w:r>
      <w:r w:rsidRPr="008C6357">
        <w:rPr>
          <w:rFonts w:asciiTheme="minorHAnsi" w:hAnsiTheme="minorHAnsi" w:cstheme="minorHAnsi"/>
          <w:b w:val="0"/>
          <w:bCs/>
          <w:sz w:val="16"/>
          <w:szCs w:val="16"/>
        </w:rPr>
        <w:t>invariably</w:t>
      </w:r>
      <w:r w:rsidRPr="008C6357">
        <w:rPr>
          <w:rFonts w:asciiTheme="minorHAnsi" w:hAnsiTheme="minorHAnsi" w:cstheme="minorHAnsi"/>
          <w:b w:val="0"/>
          <w:bCs/>
          <w:sz w:val="22"/>
        </w:rPr>
        <w:t xml:space="preserve"> </w:t>
      </w:r>
      <w:r w:rsidRPr="002739EA">
        <w:rPr>
          <w:rFonts w:asciiTheme="minorHAnsi" w:hAnsiTheme="minorHAnsi" w:cstheme="minorHAnsi"/>
          <w:b w:val="0"/>
          <w:bCs/>
          <w:sz w:val="22"/>
          <w:highlight w:val="green"/>
          <w:u w:val="single"/>
        </w:rPr>
        <w:t>result in</w:t>
      </w:r>
      <w:r w:rsidRPr="002739EA">
        <w:rPr>
          <w:rFonts w:asciiTheme="minorHAnsi" w:hAnsiTheme="minorHAnsi" w:cstheme="minorHAnsi"/>
          <w:b w:val="0"/>
          <w:bCs/>
          <w:sz w:val="22"/>
          <w:highlight w:val="green"/>
        </w:rPr>
        <w:t xml:space="preserve"> </w:t>
      </w:r>
      <w:r w:rsidRPr="008C6357">
        <w:rPr>
          <w:rFonts w:asciiTheme="minorHAnsi" w:hAnsiTheme="minorHAnsi" w:cstheme="minorHAnsi"/>
          <w:b w:val="0"/>
          <w:bCs/>
          <w:sz w:val="16"/>
          <w:szCs w:val="16"/>
        </w:rPr>
        <w:t>the mass</w:t>
      </w:r>
      <w:r w:rsidRPr="008C6357">
        <w:rPr>
          <w:rFonts w:asciiTheme="minorHAnsi" w:hAnsiTheme="minorHAnsi" w:cstheme="minorHAnsi"/>
          <w:b w:val="0"/>
          <w:bCs/>
          <w:sz w:val="22"/>
        </w:rPr>
        <w:t xml:space="preserve"> </w:t>
      </w:r>
      <w:r w:rsidRPr="00185889">
        <w:rPr>
          <w:rFonts w:asciiTheme="minorHAnsi" w:hAnsiTheme="minorHAnsi" w:cstheme="minorHAnsi"/>
          <w:sz w:val="22"/>
          <w:highlight w:val="green"/>
          <w:u w:val="single"/>
        </w:rPr>
        <w:t>extinction of</w:t>
      </w:r>
      <w:r w:rsidRPr="008C6357">
        <w:rPr>
          <w:rFonts w:asciiTheme="minorHAnsi" w:hAnsiTheme="minorHAnsi" w:cstheme="minorHAnsi"/>
          <w:b w:val="0"/>
          <w:bCs/>
          <w:sz w:val="22"/>
        </w:rPr>
        <w:t xml:space="preserve"> </w:t>
      </w:r>
      <w:r w:rsidRPr="008C6357">
        <w:rPr>
          <w:rFonts w:asciiTheme="minorHAnsi" w:hAnsiTheme="minorHAnsi" w:cstheme="minorHAnsi"/>
          <w:b w:val="0"/>
          <w:bCs/>
          <w:sz w:val="16"/>
          <w:szCs w:val="16"/>
        </w:rPr>
        <w:t>millions of different species,</w:t>
      </w:r>
      <w:r w:rsidRPr="008C6357">
        <w:rPr>
          <w:rFonts w:asciiTheme="minorHAnsi" w:hAnsiTheme="minorHAnsi" w:cstheme="minorHAnsi"/>
          <w:b w:val="0"/>
          <w:bCs/>
          <w:sz w:val="22"/>
        </w:rPr>
        <w:t xml:space="preserve"> </w:t>
      </w:r>
      <w:r w:rsidRPr="00185889">
        <w:rPr>
          <w:rFonts w:asciiTheme="minorHAnsi" w:hAnsiTheme="minorHAnsi" w:cstheme="minorHAnsi"/>
          <w:sz w:val="22"/>
          <w:highlight w:val="green"/>
          <w:u w:val="single"/>
        </w:rPr>
        <w:t>humankind</w:t>
      </w:r>
      <w:r w:rsidRPr="008C6357">
        <w:rPr>
          <w:rFonts w:asciiTheme="minorHAnsi" w:hAnsiTheme="minorHAnsi" w:cstheme="minorHAnsi"/>
          <w:b w:val="0"/>
          <w:bCs/>
          <w:sz w:val="22"/>
        </w:rPr>
        <w:t xml:space="preserve"> </w:t>
      </w:r>
      <w:r w:rsidRPr="008C6357">
        <w:rPr>
          <w:rFonts w:asciiTheme="minorHAnsi" w:hAnsiTheme="minorHAnsi" w:cstheme="minorHAnsi"/>
          <w:b w:val="0"/>
          <w:bCs/>
          <w:sz w:val="16"/>
          <w:szCs w:val="16"/>
        </w:rPr>
        <w:t>included. In fact, </w:t>
      </w:r>
      <w:hyperlink r:id="rId5" w:tgtFrame="_blank" w:history="1">
        <w:r w:rsidRPr="008C6357">
          <w:rPr>
            <w:rStyle w:val="Hyperlink"/>
            <w:rFonts w:asciiTheme="minorHAnsi" w:hAnsiTheme="minorHAnsi" w:cstheme="minorHAnsi"/>
            <w:bCs/>
            <w:color w:val="333333"/>
            <w:sz w:val="16"/>
            <w:szCs w:val="16"/>
          </w:rPr>
          <w:t>the Center for Biological Diversity</w:t>
        </w:r>
      </w:hyperlink>
      <w:r w:rsidRPr="008C6357">
        <w:rPr>
          <w:rFonts w:asciiTheme="minorHAnsi" w:hAnsiTheme="minorHAnsi" w:cstheme="minorHAnsi"/>
          <w:b w:val="0"/>
          <w:bCs/>
          <w:sz w:val="16"/>
          <w:szCs w:val="16"/>
        </w:rPr>
        <w:t> says that global warming is</w:t>
      </w:r>
      <w:r w:rsidRPr="008C6357">
        <w:rPr>
          <w:rFonts w:asciiTheme="minorHAnsi" w:hAnsiTheme="minorHAnsi" w:cstheme="minorHAnsi"/>
          <w:b w:val="0"/>
          <w:bCs/>
          <w:sz w:val="22"/>
        </w:rPr>
        <w:t xml:space="preserve"> </w:t>
      </w:r>
      <w:r w:rsidRPr="00185889">
        <w:rPr>
          <w:rFonts w:asciiTheme="minorHAnsi" w:hAnsiTheme="minorHAnsi" w:cstheme="minorHAnsi"/>
          <w:sz w:val="22"/>
          <w:highlight w:val="green"/>
          <w:u w:val="single"/>
        </w:rPr>
        <w:t>currently the greatest threat to life</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 xml:space="preserve">on this planet. Global warming </w:t>
      </w:r>
      <w:r w:rsidRPr="00617134">
        <w:rPr>
          <w:rFonts w:asciiTheme="minorHAnsi" w:hAnsiTheme="minorHAnsi" w:cstheme="minorHAnsi"/>
          <w:b w:val="0"/>
          <w:bCs/>
          <w:sz w:val="16"/>
          <w:szCs w:val="16"/>
        </w:rPr>
        <w:t xml:space="preserve">causes </w:t>
      </w:r>
      <w:proofErr w:type="gramStart"/>
      <w:r w:rsidRPr="00617134">
        <w:rPr>
          <w:rFonts w:asciiTheme="minorHAnsi" w:hAnsiTheme="minorHAnsi" w:cstheme="minorHAnsi"/>
          <w:b w:val="0"/>
          <w:bCs/>
          <w:sz w:val="16"/>
          <w:szCs w:val="16"/>
        </w:rPr>
        <w:t>a number of</w:t>
      </w:r>
      <w:proofErr w:type="gramEnd"/>
      <w:r w:rsidRPr="00617134">
        <w:rPr>
          <w:rFonts w:asciiTheme="minorHAnsi" w:hAnsiTheme="minorHAnsi" w:cstheme="minorHAnsi"/>
          <w:b w:val="0"/>
          <w:bCs/>
          <w:sz w:val="16"/>
          <w:szCs w:val="16"/>
        </w:rPr>
        <w:t xml:space="preserve"> detrimental effects on the environment that many</w:t>
      </w:r>
      <w:r w:rsidRPr="00617134">
        <w:rPr>
          <w:rFonts w:asciiTheme="minorHAnsi" w:hAnsiTheme="minorHAnsi" w:cstheme="minorHAnsi"/>
          <w:b w:val="0"/>
          <w:bCs/>
          <w:sz w:val="22"/>
          <w:u w:val="single"/>
        </w:rPr>
        <w:t xml:space="preserve"> </w:t>
      </w:r>
      <w:r w:rsidRPr="00C07D32">
        <w:rPr>
          <w:rFonts w:asciiTheme="minorHAnsi" w:hAnsiTheme="minorHAnsi" w:cstheme="minorHAnsi"/>
          <w:b w:val="0"/>
          <w:bCs/>
          <w:sz w:val="22"/>
          <w:highlight w:val="green"/>
          <w:u w:val="single"/>
        </w:rPr>
        <w:t>species won’t be able to handle long-term.</w:t>
      </w:r>
      <w:r w:rsidRPr="008C6357">
        <w:rPr>
          <w:rFonts w:asciiTheme="minorHAnsi" w:hAnsiTheme="minorHAnsi" w:cstheme="minorHAnsi"/>
          <w:b w:val="0"/>
          <w:bCs/>
          <w:sz w:val="22"/>
        </w:rPr>
        <w:t xml:space="preserve">  </w:t>
      </w:r>
      <w:r w:rsidRPr="002739EA">
        <w:rPr>
          <w:rFonts w:asciiTheme="minorHAnsi" w:hAnsiTheme="minorHAnsi" w:cstheme="minorHAnsi"/>
          <w:b w:val="0"/>
          <w:bCs/>
          <w:sz w:val="22"/>
          <w:highlight w:val="green"/>
        </w:rPr>
        <w:t>E</w:t>
      </w:r>
      <w:r w:rsidRPr="002739EA">
        <w:rPr>
          <w:rFonts w:asciiTheme="minorHAnsi" w:hAnsiTheme="minorHAnsi" w:cstheme="minorHAnsi"/>
          <w:b w:val="0"/>
          <w:bCs/>
          <w:sz w:val="22"/>
          <w:highlight w:val="green"/>
          <w:u w:val="single"/>
        </w:rPr>
        <w:t>xtreme weather patterns are shifting climates</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 xml:space="preserve">across the globe, eliminating </w:t>
      </w:r>
      <w:proofErr w:type="gramStart"/>
      <w:r w:rsidRPr="00CB7D1E">
        <w:rPr>
          <w:rFonts w:asciiTheme="minorHAnsi" w:hAnsiTheme="minorHAnsi" w:cstheme="minorHAnsi"/>
          <w:b w:val="0"/>
          <w:bCs/>
          <w:sz w:val="16"/>
          <w:szCs w:val="16"/>
        </w:rPr>
        <w:t>habitats</w:t>
      </w:r>
      <w:proofErr w:type="gramEnd"/>
      <w:r w:rsidRPr="008C6357">
        <w:rPr>
          <w:rFonts w:asciiTheme="minorHAnsi" w:hAnsiTheme="minorHAnsi" w:cstheme="minorHAnsi"/>
          <w:b w:val="0"/>
          <w:bCs/>
          <w:sz w:val="22"/>
        </w:rPr>
        <w:t xml:space="preserve"> </w:t>
      </w:r>
      <w:r w:rsidRPr="002739EA">
        <w:rPr>
          <w:rFonts w:asciiTheme="minorHAnsi" w:hAnsiTheme="minorHAnsi" w:cstheme="minorHAnsi"/>
          <w:b w:val="0"/>
          <w:bCs/>
          <w:sz w:val="22"/>
          <w:highlight w:val="green"/>
          <w:u w:val="single"/>
        </w:rPr>
        <w:t>and altering</w:t>
      </w:r>
      <w:r w:rsidRPr="002739EA">
        <w:rPr>
          <w:rFonts w:asciiTheme="minorHAnsi" w:hAnsiTheme="minorHAnsi" w:cstheme="minorHAnsi"/>
          <w:b w:val="0"/>
          <w:bCs/>
          <w:sz w:val="22"/>
          <w:highlight w:val="green"/>
        </w:rPr>
        <w:t xml:space="preserve"> </w:t>
      </w:r>
      <w:r w:rsidRPr="00CB7D1E">
        <w:rPr>
          <w:rFonts w:asciiTheme="minorHAnsi" w:hAnsiTheme="minorHAnsi" w:cstheme="minorHAnsi"/>
          <w:b w:val="0"/>
          <w:bCs/>
          <w:sz w:val="16"/>
          <w:szCs w:val="16"/>
        </w:rPr>
        <w:t>the</w:t>
      </w:r>
      <w:r w:rsidRPr="008C6357">
        <w:rPr>
          <w:rFonts w:asciiTheme="minorHAnsi" w:hAnsiTheme="minorHAnsi" w:cstheme="minorHAnsi"/>
          <w:b w:val="0"/>
          <w:bCs/>
          <w:sz w:val="22"/>
        </w:rPr>
        <w:t xml:space="preserve"> </w:t>
      </w:r>
      <w:r w:rsidRPr="002739EA">
        <w:rPr>
          <w:rFonts w:asciiTheme="minorHAnsi" w:hAnsiTheme="minorHAnsi" w:cstheme="minorHAnsi"/>
          <w:b w:val="0"/>
          <w:bCs/>
          <w:sz w:val="22"/>
          <w:highlight w:val="green"/>
          <w:u w:val="single"/>
        </w:rPr>
        <w:t>landscape</w:t>
      </w:r>
      <w:r w:rsidRPr="008C6357">
        <w:rPr>
          <w:rFonts w:asciiTheme="minorHAnsi" w:hAnsiTheme="minorHAnsi" w:cstheme="minorHAnsi"/>
          <w:b w:val="0"/>
          <w:bCs/>
          <w:sz w:val="22"/>
        </w:rPr>
        <w:t>.</w:t>
      </w:r>
      <w:r w:rsidRPr="00CB7D1E">
        <w:rPr>
          <w:rFonts w:asciiTheme="minorHAnsi" w:hAnsiTheme="minorHAnsi" w:cstheme="minorHAnsi"/>
          <w:b w:val="0"/>
          <w:bCs/>
          <w:sz w:val="16"/>
          <w:szCs w:val="16"/>
        </w:rPr>
        <w:t xml:space="preserve"> As a result, </w:t>
      </w:r>
      <w:r w:rsidRPr="002739EA">
        <w:rPr>
          <w:rFonts w:asciiTheme="minorHAnsi" w:hAnsiTheme="minorHAnsi" w:cstheme="minorHAnsi"/>
          <w:b w:val="0"/>
          <w:bCs/>
          <w:sz w:val="22"/>
          <w:highlight w:val="green"/>
          <w:u w:val="single"/>
        </w:rPr>
        <w:t>food and fresh water sources are being drastically reduced</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Then, of course, there are the rising global temperatures themselves, which many species are physically unable to contend with.</w:t>
      </w:r>
      <w:r w:rsidRPr="008C6357">
        <w:rPr>
          <w:rFonts w:asciiTheme="minorHAnsi" w:hAnsiTheme="minorHAnsi" w:cstheme="minorHAnsi"/>
          <w:b w:val="0"/>
          <w:bCs/>
          <w:sz w:val="22"/>
        </w:rPr>
        <w:t xml:space="preserve"> </w:t>
      </w:r>
      <w:r w:rsidRPr="002739EA">
        <w:rPr>
          <w:rFonts w:asciiTheme="minorHAnsi" w:hAnsiTheme="minorHAnsi" w:cstheme="minorHAnsi"/>
          <w:b w:val="0"/>
          <w:bCs/>
          <w:sz w:val="22"/>
          <w:highlight w:val="green"/>
          <w:u w:val="single"/>
        </w:rPr>
        <w:t>Formerly frozen</w:t>
      </w:r>
      <w:r w:rsidRPr="002739EA">
        <w:rPr>
          <w:rFonts w:asciiTheme="minorHAnsi" w:hAnsiTheme="minorHAnsi" w:cstheme="minorHAnsi"/>
          <w:b w:val="0"/>
          <w:bCs/>
          <w:sz w:val="22"/>
          <w:highlight w:val="green"/>
        </w:rPr>
        <w:t> </w:t>
      </w:r>
      <w:hyperlink r:id="rId6" w:history="1">
        <w:r w:rsidRPr="00CB7D1E">
          <w:rPr>
            <w:rStyle w:val="Hyperlink"/>
            <w:rFonts w:asciiTheme="minorHAnsi" w:hAnsiTheme="minorHAnsi" w:cstheme="minorHAnsi"/>
            <w:bCs/>
            <w:color w:val="333333"/>
            <w:sz w:val="16"/>
            <w:szCs w:val="16"/>
          </w:rPr>
          <w:t xml:space="preserve">arctic and </w:t>
        </w:r>
        <w:proofErr w:type="spellStart"/>
        <w:r w:rsidRPr="00CB7D1E">
          <w:rPr>
            <w:rStyle w:val="Hyperlink"/>
            <w:rFonts w:asciiTheme="minorHAnsi" w:hAnsiTheme="minorHAnsi" w:cstheme="minorHAnsi"/>
            <w:bCs/>
            <w:color w:val="333333"/>
            <w:sz w:val="16"/>
            <w:szCs w:val="16"/>
          </w:rPr>
          <w:t>antarctic</w:t>
        </w:r>
        <w:proofErr w:type="spellEnd"/>
        <w:r w:rsidRPr="002739EA">
          <w:rPr>
            <w:rStyle w:val="Hyperlink"/>
            <w:rFonts w:asciiTheme="minorHAnsi" w:hAnsiTheme="minorHAnsi" w:cstheme="minorHAnsi"/>
            <w:bCs/>
            <w:color w:val="333333"/>
            <w:sz w:val="22"/>
            <w:highlight w:val="green"/>
          </w:rPr>
          <w:t xml:space="preserve"> </w:t>
        </w:r>
        <w:r w:rsidRPr="002739EA">
          <w:rPr>
            <w:rStyle w:val="Hyperlink"/>
            <w:rFonts w:asciiTheme="minorHAnsi" w:hAnsiTheme="minorHAnsi" w:cstheme="minorHAnsi"/>
            <w:bCs/>
            <w:color w:val="333333"/>
            <w:sz w:val="22"/>
            <w:highlight w:val="green"/>
            <w:u w:val="single"/>
          </w:rPr>
          <w:t>regions are melting</w:t>
        </w:r>
      </w:hyperlink>
      <w:r w:rsidRPr="002739EA">
        <w:rPr>
          <w:rFonts w:asciiTheme="minorHAnsi" w:hAnsiTheme="minorHAnsi" w:cstheme="minorHAnsi"/>
          <w:b w:val="0"/>
          <w:bCs/>
          <w:sz w:val="22"/>
          <w:highlight w:val="green"/>
        </w:rPr>
        <w:t xml:space="preserve">, </w:t>
      </w:r>
      <w:r w:rsidRPr="002739EA">
        <w:rPr>
          <w:rFonts w:asciiTheme="minorHAnsi" w:hAnsiTheme="minorHAnsi" w:cstheme="minorHAnsi"/>
          <w:b w:val="0"/>
          <w:bCs/>
          <w:sz w:val="22"/>
          <w:highlight w:val="green"/>
          <w:u w:val="single"/>
        </w:rPr>
        <w:t>increasing </w:t>
      </w:r>
      <w:hyperlink r:id="rId7" w:history="1">
        <w:r w:rsidRPr="002739EA">
          <w:rPr>
            <w:rStyle w:val="Hyperlink"/>
            <w:rFonts w:asciiTheme="minorHAnsi" w:hAnsiTheme="minorHAnsi" w:cstheme="minorHAnsi"/>
            <w:bCs/>
            <w:color w:val="333333"/>
            <w:sz w:val="22"/>
            <w:highlight w:val="green"/>
            <w:u w:val="single"/>
          </w:rPr>
          <w:t>sea levels</w:t>
        </w:r>
      </w:hyperlink>
      <w:r w:rsidRPr="002739EA">
        <w:rPr>
          <w:rFonts w:asciiTheme="minorHAnsi" w:hAnsiTheme="minorHAnsi" w:cstheme="minorHAnsi"/>
          <w:b w:val="0"/>
          <w:bCs/>
          <w:sz w:val="22"/>
          <w:highlight w:val="green"/>
          <w:u w:val="single"/>
        </w:rPr>
        <w:t> and temperatures</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Eventually, these effects will create a perfect storm of extinction conditions. </w:t>
      </w:r>
      <w:r w:rsidRPr="00CB7D1E">
        <w:rPr>
          <w:rFonts w:asciiTheme="minorHAnsi" w:hAnsiTheme="minorHAnsi" w:cstheme="minorHAnsi"/>
          <w:b w:val="0"/>
          <w:bCs/>
          <w:color w:val="0C1412"/>
          <w:sz w:val="16"/>
          <w:szCs w:val="16"/>
        </w:rPr>
        <w:t xml:space="preserve">We won’t try and sugarcoat </w:t>
      </w:r>
      <w:proofErr w:type="gramStart"/>
      <w:r w:rsidRPr="00CB7D1E">
        <w:rPr>
          <w:rFonts w:asciiTheme="minorHAnsi" w:hAnsiTheme="minorHAnsi" w:cstheme="minorHAnsi"/>
          <w:b w:val="0"/>
          <w:bCs/>
          <w:color w:val="0C1412"/>
          <w:sz w:val="16"/>
          <w:szCs w:val="16"/>
        </w:rPr>
        <w:t>things,</w:t>
      </w:r>
      <w:proofErr w:type="gramEnd"/>
      <w:r w:rsidRPr="00CB7D1E">
        <w:rPr>
          <w:rFonts w:asciiTheme="minorHAnsi" w:hAnsiTheme="minorHAnsi" w:cstheme="minorHAnsi"/>
          <w:b w:val="0"/>
          <w:bCs/>
          <w:color w:val="0C1412"/>
          <w:sz w:val="16"/>
          <w:szCs w:val="16"/>
        </w:rPr>
        <w:t xml:space="preserve"> humanity’s own prospects aren’t looking that great either. According to </w:t>
      </w:r>
      <w:hyperlink r:id="rId8" w:tgtFrame="_blank" w:history="1">
        <w:r w:rsidRPr="00CB7D1E">
          <w:rPr>
            <w:rStyle w:val="Emphasis"/>
            <w:rFonts w:asciiTheme="minorHAnsi" w:hAnsiTheme="minorHAnsi" w:cstheme="minorHAnsi"/>
            <w:color w:val="333333"/>
            <w:sz w:val="16"/>
            <w:szCs w:val="16"/>
          </w:rPr>
          <w:t>The Conversation</w:t>
        </w:r>
      </w:hyperlink>
      <w:r w:rsidRPr="00CB7D1E">
        <w:rPr>
          <w:rFonts w:asciiTheme="minorHAnsi" w:hAnsiTheme="minorHAnsi" w:cstheme="minorHAnsi"/>
          <w:b w:val="0"/>
          <w:bCs/>
          <w:color w:val="0C1412"/>
          <w:sz w:val="16"/>
          <w:szCs w:val="16"/>
        </w:rPr>
        <w:t>, our species has just under a decade left to get our CO₂ emissions under control.</w:t>
      </w:r>
      <w:r w:rsidRPr="008C6357">
        <w:rPr>
          <w:rFonts w:asciiTheme="minorHAnsi" w:hAnsiTheme="minorHAnsi" w:cstheme="minorHAnsi"/>
          <w:b w:val="0"/>
          <w:bCs/>
          <w:color w:val="0C1412"/>
          <w:sz w:val="22"/>
        </w:rPr>
        <w:t xml:space="preserve"> </w:t>
      </w:r>
      <w:r w:rsidRPr="008C7E7D">
        <w:rPr>
          <w:rFonts w:asciiTheme="minorHAnsi" w:hAnsiTheme="minorHAnsi" w:cstheme="minorHAnsi"/>
          <w:b w:val="0"/>
          <w:bCs/>
          <w:color w:val="0C1412"/>
          <w:sz w:val="22"/>
          <w:highlight w:val="green"/>
          <w:u w:val="single"/>
        </w:rPr>
        <w:t>If we don’t cut</w:t>
      </w:r>
      <w:r w:rsidRPr="00DD3B9D">
        <w:rPr>
          <w:rFonts w:asciiTheme="minorHAnsi" w:hAnsiTheme="minorHAnsi" w:cstheme="minorHAnsi"/>
          <w:b w:val="0"/>
          <w:bCs/>
          <w:color w:val="0C1412"/>
          <w:sz w:val="16"/>
          <w:szCs w:val="16"/>
        </w:rPr>
        <w:t xml:space="preserve"> those </w:t>
      </w:r>
      <w:r w:rsidRPr="008C7E7D">
        <w:rPr>
          <w:rFonts w:asciiTheme="minorHAnsi" w:hAnsiTheme="minorHAnsi" w:cstheme="minorHAnsi"/>
          <w:b w:val="0"/>
          <w:bCs/>
          <w:color w:val="0C1412"/>
          <w:sz w:val="22"/>
          <w:highlight w:val="green"/>
          <w:u w:val="single"/>
        </w:rPr>
        <w:t>emissions by half</w:t>
      </w:r>
      <w:r w:rsidRPr="00DD3B9D">
        <w:rPr>
          <w:rFonts w:asciiTheme="minorHAnsi" w:hAnsiTheme="minorHAnsi" w:cstheme="minorHAnsi"/>
          <w:b w:val="0"/>
          <w:bCs/>
          <w:color w:val="0C1412"/>
          <w:sz w:val="16"/>
          <w:szCs w:val="16"/>
        </w:rPr>
        <w:t xml:space="preserve"> before 2030, </w:t>
      </w:r>
      <w:hyperlink r:id="rId9" w:history="1">
        <w:r w:rsidRPr="008C7E7D">
          <w:rPr>
            <w:rStyle w:val="Hyperlink"/>
            <w:rFonts w:asciiTheme="minorHAnsi" w:hAnsiTheme="minorHAnsi" w:cstheme="minorHAnsi"/>
            <w:bCs/>
            <w:color w:val="333333"/>
            <w:sz w:val="22"/>
            <w:highlight w:val="green"/>
            <w:u w:val="single"/>
          </w:rPr>
          <w:t>temperatures will rise</w:t>
        </w:r>
      </w:hyperlink>
      <w:r w:rsidRPr="008C7E7D">
        <w:rPr>
          <w:rFonts w:asciiTheme="minorHAnsi" w:hAnsiTheme="minorHAnsi" w:cstheme="minorHAnsi"/>
          <w:b w:val="0"/>
          <w:bCs/>
          <w:color w:val="0C1412"/>
          <w:sz w:val="22"/>
          <w:highlight w:val="green"/>
          <w:u w:val="single"/>
        </w:rPr>
        <w:t> to</w:t>
      </w:r>
      <w:r w:rsidRPr="00DD3B9D">
        <w:rPr>
          <w:rFonts w:asciiTheme="minorHAnsi" w:hAnsiTheme="minorHAnsi" w:cstheme="minorHAnsi"/>
          <w:b w:val="0"/>
          <w:bCs/>
          <w:color w:val="0C1412"/>
          <w:sz w:val="16"/>
          <w:szCs w:val="16"/>
        </w:rPr>
        <w:t xml:space="preserve"> potentially </w:t>
      </w:r>
      <w:r w:rsidRPr="008C7E7D">
        <w:rPr>
          <w:rFonts w:asciiTheme="minorHAnsi" w:hAnsiTheme="minorHAnsi" w:cstheme="minorHAnsi"/>
          <w:b w:val="0"/>
          <w:bCs/>
          <w:color w:val="0C1412"/>
          <w:sz w:val="22"/>
          <w:highlight w:val="green"/>
          <w:u w:val="single"/>
        </w:rPr>
        <w:t>catastrophic levels</w:t>
      </w:r>
      <w:r w:rsidRPr="00DD3B9D">
        <w:rPr>
          <w:rFonts w:asciiTheme="minorHAnsi" w:hAnsiTheme="minorHAnsi" w:cstheme="minorHAnsi"/>
          <w:b w:val="0"/>
          <w:bCs/>
          <w:color w:val="0C1412"/>
          <w:sz w:val="16"/>
          <w:szCs w:val="16"/>
        </w:rPr>
        <w:t>. It may only seem</w:t>
      </w:r>
      <w:r w:rsidRPr="00CB7D1E">
        <w:rPr>
          <w:rFonts w:asciiTheme="minorHAnsi" w:hAnsiTheme="minorHAnsi" w:cstheme="minorHAnsi"/>
          <w:b w:val="0"/>
          <w:bCs/>
          <w:color w:val="0C1412"/>
          <w:sz w:val="16"/>
          <w:szCs w:val="16"/>
        </w:rPr>
        <w:t xml:space="preserve"> like a degree or so, but the </w:t>
      </w:r>
      <w:r w:rsidRPr="00C07D32">
        <w:rPr>
          <w:rFonts w:asciiTheme="minorHAnsi" w:hAnsiTheme="minorHAnsi" w:cstheme="minorHAnsi"/>
          <w:b w:val="0"/>
          <w:bCs/>
          <w:color w:val="0C1412"/>
          <w:sz w:val="22"/>
          <w:highlight w:val="green"/>
          <w:u w:val="single"/>
        </w:rPr>
        <w:t>worldwide ramifications are immense.</w:t>
      </w:r>
      <w:r w:rsidRPr="00CB7D1E">
        <w:rPr>
          <w:rFonts w:asciiTheme="minorHAnsi" w:hAnsiTheme="minorHAnsi" w:cstheme="minorHAnsi"/>
          <w:b w:val="0"/>
          <w:bCs/>
          <w:color w:val="0C1412"/>
          <w:sz w:val="16"/>
          <w:szCs w:val="16"/>
        </w:rPr>
        <w:t> </w:t>
      </w:r>
      <w:r w:rsidRPr="00CB7D1E">
        <w:rPr>
          <w:rFonts w:asciiTheme="minorHAnsi" w:hAnsiTheme="minorHAnsi" w:cstheme="minorHAnsi"/>
          <w:b w:val="0"/>
          <w:bCs/>
          <w:sz w:val="16"/>
          <w:szCs w:val="16"/>
        </w:rPr>
        <w:t xml:space="preserve"> </w:t>
      </w:r>
      <w:r w:rsidRPr="00CB7D1E">
        <w:rPr>
          <w:rFonts w:asciiTheme="minorHAnsi" w:hAnsiTheme="minorHAnsi" w:cstheme="minorHAnsi"/>
          <w:b w:val="0"/>
          <w:bCs/>
          <w:color w:val="0C1412"/>
          <w:sz w:val="16"/>
          <w:szCs w:val="16"/>
        </w:rPr>
        <w:t xml:space="preserve">The human species is resilient. We will survive for a while longer, even if these grim global </w:t>
      </w:r>
      <w:r w:rsidRPr="000F51BA">
        <w:rPr>
          <w:rFonts w:asciiTheme="minorHAnsi" w:hAnsiTheme="minorHAnsi" w:cstheme="minorHAnsi"/>
          <w:b w:val="0"/>
          <w:bCs/>
          <w:color w:val="0C1412"/>
          <w:sz w:val="22"/>
          <w:highlight w:val="green"/>
          <w:u w:val="single"/>
        </w:rPr>
        <w:t>warming</w:t>
      </w:r>
      <w:r w:rsidRPr="00CB7D1E">
        <w:rPr>
          <w:rFonts w:asciiTheme="minorHAnsi" w:hAnsiTheme="minorHAnsi" w:cstheme="minorHAnsi"/>
          <w:b w:val="0"/>
          <w:bCs/>
          <w:color w:val="0C1412"/>
          <w:sz w:val="16"/>
          <w:szCs w:val="16"/>
        </w:rPr>
        <w:t xml:space="preserve"> predictions come to pass, but it</w:t>
      </w:r>
      <w:r w:rsidRPr="008C6357">
        <w:rPr>
          <w:rFonts w:asciiTheme="minorHAnsi" w:hAnsiTheme="minorHAnsi" w:cstheme="minorHAnsi"/>
          <w:b w:val="0"/>
          <w:bCs/>
          <w:color w:val="0C1412"/>
          <w:sz w:val="22"/>
        </w:rPr>
        <w:t xml:space="preserve"> </w:t>
      </w:r>
      <w:r w:rsidRPr="000F51BA">
        <w:rPr>
          <w:rFonts w:asciiTheme="minorHAnsi" w:hAnsiTheme="minorHAnsi" w:cstheme="minorHAnsi"/>
          <w:b w:val="0"/>
          <w:bCs/>
          <w:color w:val="0C1412"/>
          <w:sz w:val="22"/>
          <w:highlight w:val="green"/>
          <w:u w:val="single"/>
        </w:rPr>
        <w:t>will mean less food, less water</w:t>
      </w:r>
      <w:r w:rsidRPr="000F51BA">
        <w:rPr>
          <w:rFonts w:asciiTheme="minorHAnsi" w:hAnsiTheme="minorHAnsi" w:cstheme="minorHAnsi"/>
          <w:b w:val="0"/>
          <w:bCs/>
          <w:color w:val="0C1412"/>
          <w:sz w:val="22"/>
          <w:highlight w:val="green"/>
        </w:rPr>
        <w:t xml:space="preserve">, </w:t>
      </w:r>
      <w:r w:rsidRPr="00CB7D1E">
        <w:rPr>
          <w:rFonts w:asciiTheme="minorHAnsi" w:hAnsiTheme="minorHAnsi" w:cstheme="minorHAnsi"/>
          <w:b w:val="0"/>
          <w:bCs/>
          <w:color w:val="0C1412"/>
          <w:sz w:val="16"/>
          <w:szCs w:val="16"/>
        </w:rPr>
        <w:t>and increased hardship across the world — especially in low-income areas and developing countries. This increase will also mean</w:t>
      </w:r>
      <w:r w:rsidRPr="008C6357">
        <w:rPr>
          <w:rFonts w:asciiTheme="minorHAnsi" w:hAnsiTheme="minorHAnsi" w:cstheme="minorHAnsi"/>
          <w:b w:val="0"/>
          <w:bCs/>
          <w:color w:val="0C1412"/>
          <w:sz w:val="22"/>
        </w:rPr>
        <w:t xml:space="preserve"> </w:t>
      </w:r>
      <w:r w:rsidRPr="000F51BA">
        <w:rPr>
          <w:rFonts w:asciiTheme="minorHAnsi" w:hAnsiTheme="minorHAnsi" w:cstheme="minorHAnsi"/>
          <w:b w:val="0"/>
          <w:bCs/>
          <w:color w:val="0C1412"/>
          <w:sz w:val="22"/>
          <w:highlight w:val="green"/>
          <w:u w:val="single"/>
        </w:rPr>
        <w:t>more </w:t>
      </w:r>
      <w:hyperlink r:id="rId10" w:history="1">
        <w:r w:rsidRPr="000F51BA">
          <w:rPr>
            <w:rStyle w:val="Hyperlink"/>
            <w:rFonts w:asciiTheme="minorHAnsi" w:hAnsiTheme="minorHAnsi" w:cstheme="minorHAnsi"/>
            <w:bCs/>
            <w:color w:val="333333"/>
            <w:sz w:val="22"/>
            <w:highlight w:val="green"/>
            <w:u w:val="single"/>
          </w:rPr>
          <w:t>pandemics</w:t>
        </w:r>
      </w:hyperlink>
      <w:r w:rsidRPr="000F51BA">
        <w:rPr>
          <w:rFonts w:asciiTheme="minorHAnsi" w:hAnsiTheme="minorHAnsi" w:cstheme="minorHAnsi"/>
          <w:b w:val="0"/>
          <w:bCs/>
          <w:color w:val="0C1412"/>
          <w:sz w:val="22"/>
          <w:highlight w:val="green"/>
          <w:u w:val="single"/>
        </w:rPr>
        <w:t>, devastating storms, and uncontrollable wildfires.</w:t>
      </w:r>
      <w:r w:rsidRPr="008C6357">
        <w:rPr>
          <w:rFonts w:asciiTheme="minorHAnsi" w:hAnsiTheme="minorHAnsi" w:cstheme="minorHAnsi"/>
          <w:b w:val="0"/>
          <w:bCs/>
          <w:color w:val="0C1412"/>
          <w:sz w:val="22"/>
          <w:u w:val="single"/>
        </w:rPr>
        <w:t> </w:t>
      </w:r>
    </w:p>
    <w:p w14:paraId="6A329458" w14:textId="77777777" w:rsidR="006B1604" w:rsidRPr="002C63BE" w:rsidRDefault="006B1604" w:rsidP="006B1604"/>
    <w:p w14:paraId="128402BD" w14:textId="77777777" w:rsidR="006B1604" w:rsidRDefault="006B1604" w:rsidP="006B1604">
      <w:pPr>
        <w:pStyle w:val="Heading4"/>
        <w:rPr>
          <w:lang w:eastAsia="zh-CN"/>
        </w:rPr>
      </w:pPr>
      <w:r>
        <w:rPr>
          <w:lang w:eastAsia="zh-CN"/>
        </w:rPr>
        <w:lastRenderedPageBreak/>
        <w:t>Rising tension and conflicts over water scarcity leads to war and extinction.</w:t>
      </w:r>
    </w:p>
    <w:p w14:paraId="6D69C454" w14:textId="77777777" w:rsidR="006B1604" w:rsidRPr="00D64C14" w:rsidRDefault="006B1604" w:rsidP="006B1604">
      <w:pPr>
        <w:pStyle w:val="Heading4"/>
        <w:rPr>
          <w:rFonts w:asciiTheme="minorHAnsi" w:hAnsiTheme="minorHAnsi" w:cstheme="minorHAnsi"/>
          <w:b w:val="0"/>
          <w:bCs/>
          <w:sz w:val="22"/>
        </w:rPr>
      </w:pPr>
      <w:r w:rsidRPr="00D64C14">
        <w:rPr>
          <w:rFonts w:asciiTheme="minorHAnsi" w:hAnsiTheme="minorHAnsi" w:cstheme="minorHAnsi"/>
          <w:szCs w:val="26"/>
          <w:lang w:eastAsia="zh-CN"/>
        </w:rPr>
        <w:t>Milne 21’</w:t>
      </w:r>
      <w:r w:rsidRPr="00D64C14">
        <w:rPr>
          <w:rFonts w:asciiTheme="minorHAnsi" w:hAnsiTheme="minorHAnsi" w:cstheme="minorHAnsi"/>
          <w:sz w:val="22"/>
          <w:lang w:eastAsia="zh-CN"/>
        </w:rPr>
        <w:t xml:space="preserve"> </w:t>
      </w:r>
      <w:r w:rsidRPr="00D64C14">
        <w:rPr>
          <w:rFonts w:asciiTheme="minorHAnsi" w:hAnsiTheme="minorHAnsi" w:cstheme="minorHAnsi"/>
          <w:b w:val="0"/>
          <w:bCs/>
          <w:sz w:val="22"/>
        </w:rPr>
        <w:t xml:space="preserve">BBC. (n.d.). “How water shortages are brewing wars.” BBC Future. Retrieved January 4, 2022, from https://www.bbc.com/future/article/20210816-how-water-shortages-are-brewing-wars </w:t>
      </w:r>
    </w:p>
    <w:p w14:paraId="0D9DC926" w14:textId="77777777" w:rsidR="006B1604" w:rsidRPr="00981D9F" w:rsidRDefault="006B1604" w:rsidP="006B1604">
      <w:pPr>
        <w:pStyle w:val="Heading4"/>
        <w:rPr>
          <w:u w:val="single"/>
          <w:lang w:eastAsia="zh-CN"/>
        </w:rPr>
      </w:pPr>
      <w:r w:rsidRPr="00DA2F28">
        <w:rPr>
          <w:rFonts w:asciiTheme="minorHAnsi" w:hAnsiTheme="minorHAnsi" w:cstheme="minorHAnsi"/>
          <w:b w:val="0"/>
          <w:bCs/>
          <w:sz w:val="16"/>
          <w:szCs w:val="16"/>
        </w:rPr>
        <w:t>Over the course of the 20th Century, global water use grew at more than twice the rate of population increase. Today, this dissonance is leading many cities – from </w:t>
      </w:r>
      <w:hyperlink r:id="rId11" w:history="1">
        <w:r w:rsidRPr="00DA2F28">
          <w:rPr>
            <w:rStyle w:val="Hyperlink"/>
            <w:rFonts w:asciiTheme="minorHAnsi" w:hAnsiTheme="minorHAnsi" w:cstheme="minorHAnsi"/>
            <w:bCs/>
            <w:color w:val="002856"/>
            <w:sz w:val="16"/>
            <w:szCs w:val="16"/>
            <w:shd w:val="clear" w:color="auto" w:fill="FFFFFF"/>
          </w:rPr>
          <w:t>Rome</w:t>
        </w:r>
      </w:hyperlink>
      <w:r w:rsidRPr="00DA2F28">
        <w:rPr>
          <w:rFonts w:asciiTheme="minorHAnsi" w:hAnsiTheme="minorHAnsi" w:cstheme="minorHAnsi"/>
          <w:b w:val="0"/>
          <w:bCs/>
          <w:sz w:val="16"/>
          <w:szCs w:val="16"/>
        </w:rPr>
        <w:t> to </w:t>
      </w:r>
      <w:hyperlink r:id="rId12" w:history="1">
        <w:r w:rsidRPr="00DA2F28">
          <w:rPr>
            <w:rStyle w:val="Hyperlink"/>
            <w:rFonts w:asciiTheme="minorHAnsi" w:hAnsiTheme="minorHAnsi" w:cstheme="minorHAnsi"/>
            <w:bCs/>
            <w:color w:val="002856"/>
            <w:sz w:val="16"/>
            <w:szCs w:val="16"/>
            <w:shd w:val="clear" w:color="auto" w:fill="FFFFFF"/>
          </w:rPr>
          <w:t>Cape Town</w:t>
        </w:r>
      </w:hyperlink>
      <w:r w:rsidRPr="00DA2F28">
        <w:rPr>
          <w:rFonts w:asciiTheme="minorHAnsi" w:hAnsiTheme="minorHAnsi" w:cstheme="minorHAnsi"/>
          <w:b w:val="0"/>
          <w:bCs/>
          <w:sz w:val="16"/>
          <w:szCs w:val="16"/>
        </w:rPr>
        <w:t>, </w:t>
      </w:r>
      <w:hyperlink r:id="rId13" w:history="1">
        <w:r w:rsidRPr="00DA2F28">
          <w:rPr>
            <w:rStyle w:val="Hyperlink"/>
            <w:rFonts w:asciiTheme="minorHAnsi" w:hAnsiTheme="minorHAnsi" w:cstheme="minorHAnsi"/>
            <w:bCs/>
            <w:color w:val="002856"/>
            <w:sz w:val="16"/>
            <w:szCs w:val="16"/>
            <w:shd w:val="clear" w:color="auto" w:fill="FFFFFF"/>
          </w:rPr>
          <w:t>Chennai</w:t>
        </w:r>
      </w:hyperlink>
      <w:r w:rsidRPr="00DA2F28">
        <w:rPr>
          <w:rFonts w:asciiTheme="minorHAnsi" w:hAnsiTheme="minorHAnsi" w:cstheme="minorHAnsi"/>
          <w:b w:val="0"/>
          <w:bCs/>
          <w:sz w:val="16"/>
          <w:szCs w:val="16"/>
        </w:rPr>
        <w:t> to </w:t>
      </w:r>
      <w:hyperlink r:id="rId14" w:history="1">
        <w:r w:rsidRPr="00DA2F28">
          <w:rPr>
            <w:rStyle w:val="Hyperlink"/>
            <w:rFonts w:asciiTheme="minorHAnsi" w:hAnsiTheme="minorHAnsi" w:cstheme="minorHAnsi"/>
            <w:bCs/>
            <w:color w:val="002856"/>
            <w:sz w:val="16"/>
            <w:szCs w:val="16"/>
            <w:shd w:val="clear" w:color="auto" w:fill="FFFFFF"/>
          </w:rPr>
          <w:t>Lima</w:t>
        </w:r>
      </w:hyperlink>
      <w:r w:rsidRPr="00DA2F28">
        <w:rPr>
          <w:rFonts w:asciiTheme="minorHAnsi" w:hAnsiTheme="minorHAnsi" w:cstheme="minorHAnsi"/>
          <w:b w:val="0"/>
          <w:bCs/>
          <w:sz w:val="16"/>
          <w:szCs w:val="16"/>
        </w:rPr>
        <w:t> – to ration water.</w:t>
      </w:r>
      <w:r w:rsidRPr="00D64C14">
        <w:rPr>
          <w:rFonts w:asciiTheme="minorHAnsi" w:hAnsiTheme="minorHAnsi" w:cstheme="minorHAnsi"/>
          <w:b w:val="0"/>
          <w:bCs/>
          <w:sz w:val="22"/>
        </w:rPr>
        <w:t xml:space="preserve"> </w:t>
      </w:r>
      <w:r w:rsidRPr="00DD3B9D">
        <w:rPr>
          <w:rFonts w:asciiTheme="minorHAnsi" w:hAnsiTheme="minorHAnsi" w:cstheme="minorHAnsi"/>
          <w:b w:val="0"/>
          <w:bCs/>
          <w:sz w:val="16"/>
          <w:szCs w:val="16"/>
        </w:rPr>
        <w:t>Water crises have been ranked in the top five of the World Economic Forum's </w:t>
      </w:r>
      <w:hyperlink r:id="rId15" w:history="1">
        <w:r w:rsidRPr="00DD3B9D">
          <w:rPr>
            <w:rStyle w:val="Hyperlink"/>
            <w:rFonts w:asciiTheme="minorHAnsi" w:hAnsiTheme="minorHAnsi" w:cstheme="minorHAnsi"/>
            <w:bCs/>
            <w:color w:val="002856"/>
            <w:sz w:val="16"/>
            <w:szCs w:val="16"/>
            <w:shd w:val="clear" w:color="auto" w:fill="FFFFFF"/>
          </w:rPr>
          <w:t>Global Risks by Impact</w:t>
        </w:r>
      </w:hyperlink>
      <w:r w:rsidRPr="00DD3B9D">
        <w:rPr>
          <w:rFonts w:asciiTheme="minorHAnsi" w:hAnsiTheme="minorHAnsi" w:cstheme="minorHAnsi"/>
          <w:b w:val="0"/>
          <w:bCs/>
          <w:sz w:val="16"/>
          <w:szCs w:val="16"/>
        </w:rPr>
        <w:t> list nearly every year since</w:t>
      </w:r>
      <w:r w:rsidRPr="006C1917">
        <w:rPr>
          <w:rFonts w:asciiTheme="minorHAnsi" w:hAnsiTheme="minorHAnsi" w:cstheme="minorHAnsi"/>
          <w:b w:val="0"/>
          <w:bCs/>
          <w:sz w:val="16"/>
          <w:szCs w:val="16"/>
        </w:rPr>
        <w:t xml:space="preserve"> 2012. In</w:t>
      </w:r>
      <w:r w:rsidRPr="00DA2F28">
        <w:rPr>
          <w:rFonts w:asciiTheme="minorHAnsi" w:hAnsiTheme="minorHAnsi" w:cstheme="minorHAnsi"/>
          <w:b w:val="0"/>
          <w:bCs/>
          <w:sz w:val="16"/>
          <w:szCs w:val="16"/>
        </w:rPr>
        <w:t xml:space="preserve"> 2017, severe</w:t>
      </w:r>
      <w:r w:rsidRPr="00D64C14">
        <w:rPr>
          <w:rFonts w:asciiTheme="minorHAnsi" w:hAnsiTheme="minorHAnsi" w:cstheme="minorHAnsi"/>
          <w:b w:val="0"/>
          <w:bCs/>
          <w:sz w:val="22"/>
        </w:rPr>
        <w:t xml:space="preserve"> </w:t>
      </w:r>
      <w:r w:rsidRPr="006C1917">
        <w:rPr>
          <w:rFonts w:asciiTheme="minorHAnsi" w:hAnsiTheme="minorHAnsi" w:cstheme="minorHAnsi"/>
          <w:b w:val="0"/>
          <w:bCs/>
          <w:sz w:val="22"/>
          <w:highlight w:val="yellow"/>
          <w:u w:val="single"/>
        </w:rPr>
        <w:t>droughts contribute</w:t>
      </w:r>
      <w:r w:rsidRPr="006C1917">
        <w:rPr>
          <w:rFonts w:asciiTheme="minorHAnsi" w:hAnsiTheme="minorHAnsi" w:cstheme="minorHAnsi"/>
          <w:b w:val="0"/>
          <w:bCs/>
          <w:sz w:val="16"/>
          <w:szCs w:val="16"/>
        </w:rPr>
        <w:t>d</w:t>
      </w:r>
      <w:r w:rsidRPr="00D64C14">
        <w:rPr>
          <w:rFonts w:asciiTheme="minorHAnsi" w:hAnsiTheme="minorHAnsi" w:cstheme="minorHAnsi"/>
          <w:b w:val="0"/>
          <w:bCs/>
          <w:sz w:val="22"/>
          <w:highlight w:val="yellow"/>
        </w:rPr>
        <w:t xml:space="preserve"> </w:t>
      </w:r>
      <w:r w:rsidRPr="006C1917">
        <w:rPr>
          <w:rFonts w:asciiTheme="minorHAnsi" w:hAnsiTheme="minorHAnsi" w:cstheme="minorHAnsi"/>
          <w:b w:val="0"/>
          <w:bCs/>
          <w:sz w:val="22"/>
          <w:highlight w:val="yellow"/>
          <w:u w:val="single"/>
        </w:rPr>
        <w:t>to th</w:t>
      </w:r>
      <w:r w:rsidRPr="00346CE1">
        <w:rPr>
          <w:rFonts w:asciiTheme="minorHAnsi" w:hAnsiTheme="minorHAnsi" w:cstheme="minorHAnsi"/>
          <w:b w:val="0"/>
          <w:bCs/>
          <w:sz w:val="22"/>
          <w:highlight w:val="yellow"/>
          <w:u w:val="single"/>
        </w:rPr>
        <w:t>e </w:t>
      </w:r>
      <w:hyperlink r:id="rId16" w:history="1">
        <w:r w:rsidRPr="00346CE1">
          <w:rPr>
            <w:rStyle w:val="Hyperlink"/>
            <w:rFonts w:asciiTheme="minorHAnsi" w:hAnsiTheme="minorHAnsi" w:cstheme="minorHAnsi"/>
            <w:color w:val="002856"/>
            <w:sz w:val="22"/>
            <w:highlight w:val="yellow"/>
            <w:u w:val="single"/>
            <w:shd w:val="clear" w:color="auto" w:fill="FFFFFF"/>
          </w:rPr>
          <w:t>worst humanitarian crisis</w:t>
        </w:r>
        <w:r w:rsidRPr="00346CE1">
          <w:rPr>
            <w:rStyle w:val="Hyperlink"/>
            <w:rFonts w:asciiTheme="minorHAnsi" w:hAnsiTheme="minorHAnsi" w:cstheme="minorHAnsi"/>
            <w:color w:val="002856"/>
            <w:sz w:val="22"/>
            <w:shd w:val="clear" w:color="auto" w:fill="FFFFFF"/>
          </w:rPr>
          <w:t xml:space="preserve"> </w:t>
        </w:r>
        <w:r w:rsidRPr="006C1917">
          <w:rPr>
            <w:rStyle w:val="Hyperlink"/>
            <w:rFonts w:asciiTheme="minorHAnsi" w:hAnsiTheme="minorHAnsi" w:cstheme="minorHAnsi"/>
            <w:bCs/>
            <w:color w:val="002856"/>
            <w:sz w:val="22"/>
            <w:shd w:val="clear" w:color="auto" w:fill="FFFFFF"/>
          </w:rPr>
          <w:t>since World War Two</w:t>
        </w:r>
      </w:hyperlink>
      <w:r w:rsidRPr="00D64C14">
        <w:rPr>
          <w:rFonts w:asciiTheme="minorHAnsi" w:hAnsiTheme="minorHAnsi" w:cstheme="minorHAnsi"/>
          <w:b w:val="0"/>
          <w:bCs/>
          <w:sz w:val="22"/>
        </w:rPr>
        <w:t xml:space="preserve">, </w:t>
      </w:r>
      <w:r w:rsidRPr="00DA2F28">
        <w:rPr>
          <w:rFonts w:asciiTheme="minorHAnsi" w:hAnsiTheme="minorHAnsi" w:cstheme="minorHAnsi"/>
          <w:b w:val="0"/>
          <w:bCs/>
          <w:sz w:val="16"/>
          <w:szCs w:val="16"/>
        </w:rPr>
        <w:t>when</w:t>
      </w:r>
      <w:r w:rsidRPr="00D64C14">
        <w:rPr>
          <w:rFonts w:asciiTheme="minorHAnsi" w:hAnsiTheme="minorHAnsi" w:cstheme="minorHAnsi"/>
          <w:b w:val="0"/>
          <w:bCs/>
          <w:sz w:val="22"/>
        </w:rPr>
        <w:t xml:space="preserve"> </w:t>
      </w:r>
      <w:r w:rsidRPr="00346CE1">
        <w:rPr>
          <w:rFonts w:asciiTheme="minorHAnsi" w:hAnsiTheme="minorHAnsi" w:cstheme="minorHAnsi"/>
          <w:b w:val="0"/>
          <w:bCs/>
          <w:sz w:val="22"/>
          <w:highlight w:val="yellow"/>
          <w:u w:val="single"/>
        </w:rPr>
        <w:t xml:space="preserve">20 million people across Africa and the Middle East were forced to leave their homes due to </w:t>
      </w:r>
      <w:r w:rsidRPr="00346CE1">
        <w:rPr>
          <w:rFonts w:asciiTheme="minorHAnsi" w:hAnsiTheme="minorHAnsi" w:cstheme="minorHAnsi"/>
          <w:b w:val="0"/>
          <w:bCs/>
          <w:sz w:val="16"/>
          <w:szCs w:val="16"/>
        </w:rPr>
        <w:t>the</w:t>
      </w:r>
      <w:r w:rsidRPr="00D64C14">
        <w:rPr>
          <w:rFonts w:asciiTheme="minorHAnsi" w:hAnsiTheme="minorHAnsi" w:cstheme="minorHAnsi"/>
          <w:b w:val="0"/>
          <w:bCs/>
          <w:sz w:val="22"/>
        </w:rPr>
        <w:t xml:space="preserve"> </w:t>
      </w:r>
      <w:r w:rsidRPr="00DA2F28">
        <w:rPr>
          <w:rFonts w:asciiTheme="minorHAnsi" w:hAnsiTheme="minorHAnsi" w:cstheme="minorHAnsi"/>
          <w:b w:val="0"/>
          <w:bCs/>
          <w:sz w:val="16"/>
          <w:szCs w:val="16"/>
        </w:rPr>
        <w:t>accompanying food shortages and</w:t>
      </w:r>
      <w:r w:rsidRPr="00D64C14">
        <w:rPr>
          <w:rFonts w:asciiTheme="minorHAnsi" w:hAnsiTheme="minorHAnsi" w:cstheme="minorHAnsi"/>
          <w:b w:val="0"/>
          <w:bCs/>
          <w:sz w:val="22"/>
        </w:rPr>
        <w:t xml:space="preserve"> </w:t>
      </w:r>
      <w:r w:rsidRPr="00346CE1">
        <w:rPr>
          <w:rFonts w:asciiTheme="minorHAnsi" w:hAnsiTheme="minorHAnsi" w:cstheme="minorHAnsi"/>
          <w:b w:val="0"/>
          <w:bCs/>
          <w:sz w:val="22"/>
          <w:highlight w:val="yellow"/>
          <w:u w:val="single"/>
        </w:rPr>
        <w:t>conflicts</w:t>
      </w:r>
      <w:r w:rsidRPr="00D64C14">
        <w:rPr>
          <w:rFonts w:asciiTheme="minorHAnsi" w:hAnsiTheme="minorHAnsi" w:cstheme="minorHAnsi"/>
          <w:b w:val="0"/>
          <w:bCs/>
          <w:sz w:val="22"/>
          <w:highlight w:val="yellow"/>
        </w:rPr>
        <w:t xml:space="preserve"> </w:t>
      </w:r>
      <w:r w:rsidRPr="002F1C0F">
        <w:rPr>
          <w:rFonts w:asciiTheme="minorHAnsi" w:hAnsiTheme="minorHAnsi" w:cstheme="minorHAnsi"/>
          <w:b w:val="0"/>
          <w:bCs/>
          <w:sz w:val="16"/>
          <w:szCs w:val="16"/>
        </w:rPr>
        <w:t>that erupted</w:t>
      </w:r>
      <w:r w:rsidRPr="002F1C0F">
        <w:rPr>
          <w:rFonts w:asciiTheme="minorHAnsi" w:hAnsiTheme="minorHAnsi" w:cstheme="minorHAnsi"/>
          <w:b w:val="0"/>
          <w:bCs/>
          <w:color w:val="444444"/>
          <w:sz w:val="16"/>
          <w:szCs w:val="16"/>
          <w:shd w:val="clear" w:color="auto" w:fill="FFFFFF"/>
        </w:rPr>
        <w:t>.</w:t>
      </w:r>
      <w:r w:rsidRPr="00D64C14">
        <w:rPr>
          <w:rFonts w:asciiTheme="minorHAnsi" w:hAnsiTheme="minorHAnsi" w:cstheme="minorHAnsi"/>
          <w:b w:val="0"/>
          <w:bCs/>
          <w:color w:val="444444"/>
          <w:sz w:val="22"/>
          <w:shd w:val="clear" w:color="auto" w:fill="FFFFFF"/>
        </w:rPr>
        <w:t xml:space="preserve"> </w:t>
      </w:r>
      <w:r w:rsidRPr="00DA2F28">
        <w:rPr>
          <w:rFonts w:asciiTheme="minorHAnsi" w:hAnsiTheme="minorHAnsi" w:cstheme="minorHAnsi"/>
          <w:b w:val="0"/>
          <w:bCs/>
          <w:color w:val="444444"/>
          <w:sz w:val="16"/>
          <w:szCs w:val="16"/>
        </w:rPr>
        <w:t xml:space="preserve">Peter </w:t>
      </w:r>
      <w:proofErr w:type="spellStart"/>
      <w:r w:rsidRPr="00DA2F28">
        <w:rPr>
          <w:rFonts w:asciiTheme="minorHAnsi" w:hAnsiTheme="minorHAnsi" w:cstheme="minorHAnsi"/>
          <w:b w:val="0"/>
          <w:bCs/>
          <w:color w:val="444444"/>
          <w:sz w:val="16"/>
          <w:szCs w:val="16"/>
        </w:rPr>
        <w:t>Gleick</w:t>
      </w:r>
      <w:proofErr w:type="spellEnd"/>
      <w:r w:rsidRPr="00DA2F28">
        <w:rPr>
          <w:rFonts w:asciiTheme="minorHAnsi" w:hAnsiTheme="minorHAnsi" w:cstheme="minorHAnsi"/>
          <w:b w:val="0"/>
          <w:bCs/>
          <w:color w:val="444444"/>
          <w:sz w:val="16"/>
          <w:szCs w:val="16"/>
        </w:rPr>
        <w:t>,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D64C14">
        <w:rPr>
          <w:rFonts w:asciiTheme="minorHAnsi" w:hAnsiTheme="minorHAnsi" w:cstheme="minorHAnsi"/>
          <w:b w:val="0"/>
          <w:bCs/>
          <w:color w:val="444444"/>
          <w:sz w:val="22"/>
        </w:rPr>
        <w:t xml:space="preserve"> </w:t>
      </w:r>
      <w:r w:rsidRPr="00736D48">
        <w:rPr>
          <w:rFonts w:asciiTheme="minorHAnsi" w:hAnsiTheme="minorHAnsi" w:cstheme="minorHAnsi"/>
          <w:b w:val="0"/>
          <w:bCs/>
          <w:color w:val="444444"/>
          <w:sz w:val="22"/>
          <w:highlight w:val="yellow"/>
          <w:u w:val="single"/>
        </w:rPr>
        <w:t>people are dying from</w:t>
      </w:r>
      <w:r w:rsidRPr="00DA2F28">
        <w:rPr>
          <w:rFonts w:asciiTheme="minorHAnsi" w:hAnsiTheme="minorHAnsi" w:cstheme="minorHAnsi"/>
          <w:b w:val="0"/>
          <w:bCs/>
          <w:color w:val="444444"/>
          <w:sz w:val="22"/>
          <w:highlight w:val="yellow"/>
        </w:rPr>
        <w:t xml:space="preserve"> </w:t>
      </w:r>
      <w:r w:rsidRPr="00736D48">
        <w:rPr>
          <w:rFonts w:asciiTheme="minorHAnsi" w:hAnsiTheme="minorHAnsi" w:cstheme="minorHAnsi"/>
          <w:b w:val="0"/>
          <w:bCs/>
          <w:color w:val="444444"/>
          <w:sz w:val="16"/>
          <w:szCs w:val="16"/>
        </w:rPr>
        <w:t>contaminated water or</w:t>
      </w:r>
      <w:r w:rsidRPr="00736D48">
        <w:rPr>
          <w:rFonts w:asciiTheme="minorHAnsi" w:hAnsiTheme="minorHAnsi" w:cstheme="minorHAnsi"/>
          <w:b w:val="0"/>
          <w:bCs/>
          <w:color w:val="444444"/>
          <w:sz w:val="22"/>
        </w:rPr>
        <w:t xml:space="preserve"> </w:t>
      </w:r>
      <w:r w:rsidRPr="00736D48">
        <w:rPr>
          <w:rFonts w:asciiTheme="minorHAnsi" w:hAnsiTheme="minorHAnsi" w:cstheme="minorHAnsi"/>
          <w:b w:val="0"/>
          <w:bCs/>
          <w:color w:val="444444"/>
          <w:sz w:val="22"/>
          <w:highlight w:val="yellow"/>
          <w:u w:val="single"/>
        </w:rPr>
        <w:t>conflicts over</w:t>
      </w:r>
      <w:r w:rsidRPr="00D64C14">
        <w:rPr>
          <w:rFonts w:asciiTheme="minorHAnsi" w:hAnsiTheme="minorHAnsi" w:cstheme="minorHAnsi"/>
          <w:b w:val="0"/>
          <w:bCs/>
          <w:color w:val="444444"/>
          <w:sz w:val="22"/>
        </w:rPr>
        <w:t xml:space="preserve"> </w:t>
      </w:r>
      <w:r w:rsidRPr="00DA2F28">
        <w:rPr>
          <w:rFonts w:asciiTheme="minorHAnsi" w:hAnsiTheme="minorHAnsi" w:cstheme="minorHAnsi"/>
          <w:b w:val="0"/>
          <w:bCs/>
          <w:color w:val="444444"/>
          <w:sz w:val="16"/>
          <w:szCs w:val="16"/>
        </w:rPr>
        <w:t>access to</w:t>
      </w:r>
      <w:r w:rsidRPr="00D64C14">
        <w:rPr>
          <w:rFonts w:asciiTheme="minorHAnsi" w:hAnsiTheme="minorHAnsi" w:cstheme="minorHAnsi"/>
          <w:b w:val="0"/>
          <w:bCs/>
          <w:color w:val="444444"/>
          <w:sz w:val="22"/>
        </w:rPr>
        <w:t xml:space="preserve"> </w:t>
      </w:r>
      <w:r w:rsidRPr="00736D48">
        <w:rPr>
          <w:rFonts w:asciiTheme="minorHAnsi" w:hAnsiTheme="minorHAnsi" w:cstheme="minorHAnsi"/>
          <w:b w:val="0"/>
          <w:bCs/>
          <w:color w:val="444444"/>
          <w:sz w:val="22"/>
          <w:highlight w:val="yellow"/>
          <w:u w:val="single"/>
        </w:rPr>
        <w:t>water</w:t>
      </w:r>
      <w:r w:rsidRPr="00D64C14">
        <w:rPr>
          <w:rFonts w:asciiTheme="minorHAnsi" w:hAnsiTheme="minorHAnsi" w:cstheme="minorHAnsi"/>
          <w:b w:val="0"/>
          <w:bCs/>
          <w:color w:val="444444"/>
          <w:sz w:val="22"/>
        </w:rPr>
        <w:t xml:space="preserve">."  </w:t>
      </w:r>
      <w:r w:rsidRPr="00DA2F28">
        <w:rPr>
          <w:rFonts w:asciiTheme="minorHAnsi" w:hAnsiTheme="minorHAnsi" w:cstheme="minorHAnsi"/>
          <w:b w:val="0"/>
          <w:bCs/>
          <w:color w:val="444444"/>
          <w:sz w:val="16"/>
          <w:szCs w:val="16"/>
        </w:rPr>
        <w:t>"The latest research on the subject does indeed </w:t>
      </w:r>
      <w:hyperlink r:id="rId17" w:history="1">
        <w:r w:rsidRPr="00DA2F28">
          <w:rPr>
            <w:rStyle w:val="Hyperlink"/>
            <w:rFonts w:asciiTheme="minorHAnsi" w:hAnsiTheme="minorHAnsi" w:cstheme="minorHAnsi"/>
            <w:bCs/>
            <w:color w:val="002856"/>
            <w:sz w:val="16"/>
            <w:szCs w:val="16"/>
          </w:rPr>
          <w:t>show water-related violence increasing over time</w:t>
        </w:r>
      </w:hyperlink>
      <w:r w:rsidRPr="00DA2F28">
        <w:rPr>
          <w:rFonts w:asciiTheme="minorHAnsi" w:hAnsiTheme="minorHAnsi" w:cstheme="minorHAnsi"/>
          <w:b w:val="0"/>
          <w:bCs/>
          <w:color w:val="444444"/>
          <w:sz w:val="16"/>
          <w:szCs w:val="16"/>
        </w:rPr>
        <w:t xml:space="preserve">," says Charles Iceland, global director for water at the World Resources Institute. "Population growth and economic development are driving increasing water demand worldwide. Meanwhile, </w:t>
      </w:r>
      <w:r w:rsidRPr="00981D9F">
        <w:rPr>
          <w:rFonts w:asciiTheme="minorHAnsi" w:hAnsiTheme="minorHAnsi" w:cstheme="minorHAnsi"/>
          <w:color w:val="444444"/>
          <w:sz w:val="22"/>
          <w:highlight w:val="yellow"/>
          <w:u w:val="single"/>
        </w:rPr>
        <w:t>climate change is decreasing water supply</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and/or making rainfall increasingly erratic in many places."</w:t>
      </w:r>
      <w:r w:rsidRPr="004C59D2">
        <w:rPr>
          <w:rFonts w:asciiTheme="minorHAnsi" w:hAnsiTheme="minorHAnsi" w:cstheme="minorHAnsi"/>
          <w:b w:val="0"/>
          <w:bCs/>
          <w:color w:val="444444"/>
          <w:sz w:val="16"/>
          <w:szCs w:val="16"/>
          <w:shd w:val="clear" w:color="auto" w:fill="FFFFFF"/>
        </w:rPr>
        <w:t xml:space="preserve"> </w:t>
      </w:r>
      <w:r w:rsidRPr="004C59D2">
        <w:rPr>
          <w:rFonts w:asciiTheme="minorHAnsi" w:hAnsiTheme="minorHAnsi" w:cstheme="minorHAnsi"/>
          <w:b w:val="0"/>
          <w:bCs/>
          <w:sz w:val="16"/>
          <w:szCs w:val="16"/>
        </w:rPr>
        <w:t>Nowhere is the dual effect of water stress and climate change more evident than</w:t>
      </w:r>
      <w:r w:rsidRPr="00D64C14">
        <w:rPr>
          <w:rFonts w:asciiTheme="minorHAnsi" w:hAnsiTheme="minorHAnsi" w:cstheme="minorHAnsi"/>
          <w:b w:val="0"/>
          <w:bCs/>
          <w:sz w:val="22"/>
        </w:rPr>
        <w:t xml:space="preserve"> </w:t>
      </w:r>
      <w:r w:rsidRPr="00DD3B9D">
        <w:rPr>
          <w:rFonts w:asciiTheme="minorHAnsi" w:hAnsiTheme="minorHAnsi" w:cstheme="minorHAnsi"/>
          <w:b w:val="0"/>
          <w:bCs/>
          <w:sz w:val="16"/>
          <w:szCs w:val="16"/>
        </w:rPr>
        <w:t xml:space="preserve">the wider Tigris-Euphrates Basin – comprising Turkey, Syria, </w:t>
      </w:r>
      <w:proofErr w:type="gramStart"/>
      <w:r w:rsidRPr="00DD3B9D">
        <w:rPr>
          <w:rFonts w:asciiTheme="minorHAnsi" w:hAnsiTheme="minorHAnsi" w:cstheme="minorHAnsi"/>
          <w:b w:val="0"/>
          <w:bCs/>
          <w:sz w:val="16"/>
          <w:szCs w:val="16"/>
        </w:rPr>
        <w:t>Iraq</w:t>
      </w:r>
      <w:proofErr w:type="gramEnd"/>
      <w:r w:rsidRPr="00DD3B9D">
        <w:rPr>
          <w:rFonts w:asciiTheme="minorHAnsi" w:hAnsiTheme="minorHAnsi" w:cstheme="minorHAnsi"/>
          <w:b w:val="0"/>
          <w:bCs/>
          <w:sz w:val="16"/>
          <w:szCs w:val="16"/>
        </w:rPr>
        <w:t xml:space="preserve"> and western Iran. According to satellite imagery, the region is </w:t>
      </w:r>
      <w:hyperlink r:id="rId18" w:history="1">
        <w:r w:rsidRPr="00DD3B9D">
          <w:rPr>
            <w:rStyle w:val="Hyperlink"/>
            <w:rFonts w:asciiTheme="minorHAnsi" w:hAnsiTheme="minorHAnsi" w:cstheme="minorHAnsi"/>
            <w:bCs/>
            <w:color w:val="002856"/>
            <w:sz w:val="16"/>
            <w:szCs w:val="16"/>
            <w:shd w:val="clear" w:color="auto" w:fill="FFFFFF"/>
          </w:rPr>
          <w:t>losing groundwater faster than almost anywhere else in the world</w:t>
        </w:r>
      </w:hyperlink>
      <w:r w:rsidRPr="00DD3B9D">
        <w:rPr>
          <w:rFonts w:asciiTheme="minorHAnsi" w:hAnsiTheme="minorHAnsi" w:cstheme="minorHAnsi"/>
          <w:b w:val="0"/>
          <w:bCs/>
          <w:sz w:val="16"/>
          <w:szCs w:val="16"/>
        </w:rPr>
        <w:t xml:space="preserve">. And as some countries make desperate attempts to secure their water supplies, their actions are affecting their </w:t>
      </w:r>
      <w:proofErr w:type="spellStart"/>
      <w:r w:rsidRPr="00DD3B9D">
        <w:rPr>
          <w:rFonts w:asciiTheme="minorHAnsi" w:hAnsiTheme="minorHAnsi" w:cstheme="minorHAnsi"/>
          <w:b w:val="0"/>
          <w:bCs/>
          <w:sz w:val="16"/>
          <w:szCs w:val="16"/>
        </w:rPr>
        <w:t>neighbours</w:t>
      </w:r>
      <w:proofErr w:type="spellEnd"/>
      <w:r w:rsidRPr="00DD3B9D">
        <w:rPr>
          <w:rFonts w:asciiTheme="minorHAnsi" w:hAnsiTheme="minorHAnsi" w:cstheme="minorHAnsi"/>
          <w:b w:val="0"/>
          <w:bCs/>
          <w:color w:val="444444"/>
          <w:sz w:val="16"/>
          <w:szCs w:val="16"/>
          <w:shd w:val="clear" w:color="auto" w:fill="FFFFFF"/>
        </w:rPr>
        <w:t xml:space="preserve">.  </w:t>
      </w:r>
      <w:r w:rsidRPr="00DD3B9D">
        <w:rPr>
          <w:rFonts w:asciiTheme="minorHAnsi" w:hAnsiTheme="minorHAnsi" w:cstheme="minorHAnsi"/>
          <w:b w:val="0"/>
          <w:bCs/>
          <w:color w:val="444444"/>
          <w:sz w:val="16"/>
          <w:szCs w:val="16"/>
        </w:rPr>
        <w:t>India's Northern Plains, for example, are one of the most fertile farming areas in the world, yet today,  </w:t>
      </w:r>
      <w:hyperlink r:id="rId19" w:history="1">
        <w:r w:rsidRPr="00DD3B9D">
          <w:rPr>
            <w:rStyle w:val="Hyperlink"/>
            <w:rFonts w:asciiTheme="minorHAnsi" w:hAnsiTheme="minorHAnsi" w:cstheme="minorHAnsi"/>
            <w:bCs/>
            <w:color w:val="002856"/>
            <w:sz w:val="16"/>
            <w:szCs w:val="16"/>
          </w:rPr>
          <w:t>villagers regularly clash over water scarcity</w:t>
        </w:r>
      </w:hyperlink>
      <w:r w:rsidRPr="00DD3B9D">
        <w:rPr>
          <w:rFonts w:asciiTheme="minorHAnsi" w:hAnsiTheme="minorHAnsi" w:cstheme="minorHAnsi"/>
          <w:b w:val="0"/>
          <w:bCs/>
          <w:color w:val="444444"/>
          <w:sz w:val="16"/>
          <w:szCs w:val="16"/>
        </w:rPr>
        <w:t>. The underlying data reveals that population growth and high levels of irrigation have outstripped available groundwater supplies. Despite</w:t>
      </w:r>
      <w:r w:rsidRPr="004C59D2">
        <w:rPr>
          <w:rFonts w:asciiTheme="minorHAnsi" w:hAnsiTheme="minorHAnsi" w:cstheme="minorHAnsi"/>
          <w:b w:val="0"/>
          <w:bCs/>
          <w:color w:val="444444"/>
          <w:sz w:val="16"/>
          <w:szCs w:val="16"/>
        </w:rPr>
        <w:t xml:space="preserve"> the area's lush-looking cropland, the WPS map ranks nearly every district in Northern India as "extremely high" in terms of baseline water stress. Several key rivers which feed the area – the Indus, </w:t>
      </w:r>
      <w:proofErr w:type="gramStart"/>
      <w:r w:rsidRPr="004C59D2">
        <w:rPr>
          <w:rFonts w:asciiTheme="minorHAnsi" w:hAnsiTheme="minorHAnsi" w:cstheme="minorHAnsi"/>
          <w:b w:val="0"/>
          <w:bCs/>
          <w:color w:val="444444"/>
          <w:sz w:val="16"/>
          <w:szCs w:val="16"/>
        </w:rPr>
        <w:t>Ganges</w:t>
      </w:r>
      <w:proofErr w:type="gramEnd"/>
      <w:r w:rsidRPr="004C59D2">
        <w:rPr>
          <w:rFonts w:asciiTheme="minorHAnsi" w:hAnsiTheme="minorHAnsi" w:cstheme="minorHAnsi"/>
          <w:b w:val="0"/>
          <w:bCs/>
          <w:color w:val="444444"/>
          <w:sz w:val="16"/>
          <w:szCs w:val="16"/>
        </w:rPr>
        <w:t xml:space="preserve"> and Sutlej – all originate on the Tibetan side of the border yet are vital for water supplies in both India and Pakistan. compounds the problem. Several</w:t>
      </w:r>
      <w:r w:rsidRPr="00D64C14">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16"/>
          <w:szCs w:val="16"/>
        </w:rPr>
        <w:t>border</w:t>
      </w:r>
      <w:r w:rsidRPr="00981D9F">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22"/>
          <w:highlight w:val="yellow"/>
          <w:u w:val="single"/>
        </w:rPr>
        <w:t>skirmishes have broken out</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recently</w:t>
      </w:r>
      <w:r w:rsidRPr="00D64C14">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22"/>
          <w:highlight w:val="yellow"/>
          <w:u w:val="single"/>
        </w:rPr>
        <w:t>between India and China</w:t>
      </w:r>
      <w:r w:rsidRPr="004C59D2">
        <w:rPr>
          <w:rFonts w:asciiTheme="minorHAnsi" w:hAnsiTheme="minorHAnsi" w:cstheme="minorHAnsi"/>
          <w:b w:val="0"/>
          <w:bCs/>
          <w:color w:val="444444"/>
          <w:sz w:val="16"/>
          <w:szCs w:val="16"/>
        </w:rPr>
        <w:t>, which lays claim to upstream areas.</w:t>
      </w:r>
      <w:r w:rsidRPr="00D64C14">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22"/>
          <w:highlight w:val="yellow"/>
          <w:u w:val="single"/>
        </w:rPr>
        <w:t>A violent clash</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in May last year</w:t>
      </w:r>
      <w:r w:rsidRPr="00D64C14">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16"/>
          <w:szCs w:val="16"/>
        </w:rPr>
        <w:t xml:space="preserve">in the </w:t>
      </w:r>
      <w:proofErr w:type="spellStart"/>
      <w:r w:rsidRPr="00981D9F">
        <w:rPr>
          <w:rFonts w:asciiTheme="minorHAnsi" w:hAnsiTheme="minorHAnsi" w:cstheme="minorHAnsi"/>
          <w:b w:val="0"/>
          <w:bCs/>
          <w:color w:val="444444"/>
          <w:sz w:val="16"/>
          <w:szCs w:val="16"/>
        </w:rPr>
        <w:t>Galwan</w:t>
      </w:r>
      <w:proofErr w:type="spellEnd"/>
      <w:r w:rsidRPr="00981D9F">
        <w:rPr>
          <w:rFonts w:asciiTheme="minorHAnsi" w:hAnsiTheme="minorHAnsi" w:cstheme="minorHAnsi"/>
          <w:b w:val="0"/>
          <w:bCs/>
          <w:color w:val="444444"/>
          <w:sz w:val="16"/>
          <w:szCs w:val="16"/>
        </w:rPr>
        <w:t xml:space="preserve"> Valley</w:t>
      </w:r>
      <w:r w:rsidRPr="004C59D2">
        <w:rPr>
          <w:rFonts w:asciiTheme="minorHAnsi" w:hAnsiTheme="minorHAnsi" w:cstheme="minorHAnsi"/>
          <w:b w:val="0"/>
          <w:bCs/>
          <w:color w:val="444444"/>
          <w:sz w:val="16"/>
          <w:szCs w:val="16"/>
        </w:rPr>
        <w:t xml:space="preserve">, through which a tributary to the Indus flows, </w:t>
      </w:r>
      <w:r w:rsidRPr="00981D9F">
        <w:rPr>
          <w:rFonts w:asciiTheme="minorHAnsi" w:hAnsiTheme="minorHAnsi" w:cstheme="minorHAnsi"/>
          <w:b w:val="0"/>
          <w:bCs/>
          <w:color w:val="444444"/>
          <w:sz w:val="22"/>
          <w:highlight w:val="yellow"/>
          <w:u w:val="single"/>
        </w:rPr>
        <w:t>left 20 Indian soldiers dead</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Less than a month later there were reports that China was building "structures" that might dam the river and so restrict its flow into India.</w:t>
      </w:r>
      <w:r w:rsidRPr="00D64C14">
        <w:rPr>
          <w:rFonts w:asciiTheme="minorHAnsi" w:hAnsiTheme="minorHAnsi" w:cstheme="minorHAnsi"/>
          <w:b w:val="0"/>
          <w:bCs/>
          <w:color w:val="444444"/>
          <w:sz w:val="22"/>
        </w:rPr>
        <w:t xml:space="preserve">  </w:t>
      </w:r>
      <w:r w:rsidRPr="00981D9F">
        <w:rPr>
          <w:rFonts w:asciiTheme="minorHAnsi" w:hAnsiTheme="minorHAnsi" w:cstheme="minorHAnsi"/>
          <w:color w:val="444444"/>
          <w:sz w:val="22"/>
          <w:highlight w:val="yellow"/>
          <w:u w:val="single"/>
        </w:rPr>
        <w:t>Around the world</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there's plenty of examples where</w:t>
      </w:r>
      <w:r w:rsidRPr="00D64C14">
        <w:rPr>
          <w:rFonts w:asciiTheme="minorHAnsi" w:hAnsiTheme="minorHAnsi" w:cstheme="minorHAnsi"/>
          <w:b w:val="0"/>
          <w:bCs/>
          <w:color w:val="444444"/>
          <w:sz w:val="22"/>
        </w:rPr>
        <w:t xml:space="preserve"> </w:t>
      </w:r>
      <w:r w:rsidRPr="00981D9F">
        <w:rPr>
          <w:rFonts w:asciiTheme="minorHAnsi" w:hAnsiTheme="minorHAnsi" w:cstheme="minorHAnsi"/>
          <w:color w:val="444444"/>
          <w:sz w:val="22"/>
          <w:highlight w:val="yellow"/>
          <w:u w:val="single"/>
        </w:rPr>
        <w:t>tensions are high</w:t>
      </w:r>
      <w:r w:rsidRPr="00D64C14">
        <w:rPr>
          <w:rFonts w:asciiTheme="minorHAnsi" w:hAnsiTheme="minorHAnsi" w:cstheme="minorHAnsi"/>
          <w:b w:val="0"/>
          <w:bCs/>
          <w:color w:val="444444"/>
          <w:sz w:val="22"/>
        </w:rPr>
        <w:t xml:space="preserve"> though – </w:t>
      </w:r>
      <w:r w:rsidRPr="00D64C14">
        <w:rPr>
          <w:rFonts w:asciiTheme="minorHAnsi" w:hAnsiTheme="minorHAnsi" w:cstheme="minorHAnsi"/>
          <w:b w:val="0"/>
          <w:bCs/>
          <w:color w:val="444444"/>
          <w:sz w:val="22"/>
          <w:u w:val="single"/>
        </w:rPr>
        <w:t xml:space="preserve">the Aral Sea conflict comprising Kazakhstan, Uzbekistan, Turkmenistan, </w:t>
      </w:r>
      <w:proofErr w:type="gramStart"/>
      <w:r w:rsidRPr="00D64C14">
        <w:rPr>
          <w:rFonts w:asciiTheme="minorHAnsi" w:hAnsiTheme="minorHAnsi" w:cstheme="minorHAnsi"/>
          <w:b w:val="0"/>
          <w:bCs/>
          <w:color w:val="444444"/>
          <w:sz w:val="22"/>
          <w:u w:val="single"/>
        </w:rPr>
        <w:t>Tajikistan</w:t>
      </w:r>
      <w:proofErr w:type="gramEnd"/>
      <w:r w:rsidRPr="00D64C14">
        <w:rPr>
          <w:rFonts w:asciiTheme="minorHAnsi" w:hAnsiTheme="minorHAnsi" w:cstheme="minorHAnsi"/>
          <w:b w:val="0"/>
          <w:bCs/>
          <w:color w:val="444444"/>
          <w:sz w:val="22"/>
          <w:u w:val="single"/>
        </w:rPr>
        <w:t xml:space="preserve"> and Kyrgyzstan; the Jordan River conflict amongst the Levantine states; the Mekong River dispute between China and its </w:t>
      </w:r>
      <w:proofErr w:type="spellStart"/>
      <w:r w:rsidRPr="00D64C14">
        <w:rPr>
          <w:rFonts w:asciiTheme="minorHAnsi" w:hAnsiTheme="minorHAnsi" w:cstheme="minorHAnsi"/>
          <w:b w:val="0"/>
          <w:bCs/>
          <w:color w:val="444444"/>
          <w:sz w:val="22"/>
          <w:u w:val="single"/>
        </w:rPr>
        <w:t>neighbours</w:t>
      </w:r>
      <w:proofErr w:type="spellEnd"/>
      <w:r w:rsidRPr="00D64C14">
        <w:rPr>
          <w:rFonts w:asciiTheme="minorHAnsi" w:hAnsiTheme="minorHAnsi" w:cstheme="minorHAnsi"/>
          <w:b w:val="0"/>
          <w:bCs/>
          <w:color w:val="444444"/>
          <w:sz w:val="22"/>
          <w:u w:val="single"/>
        </w:rPr>
        <w:t xml:space="preserve"> in Southeast Asia. </w:t>
      </w:r>
      <w:r w:rsidRPr="004C59D2">
        <w:rPr>
          <w:rFonts w:asciiTheme="minorHAnsi" w:hAnsiTheme="minorHAnsi" w:cstheme="minorHAnsi"/>
          <w:b w:val="0"/>
          <w:bCs/>
          <w:color w:val="444444"/>
          <w:sz w:val="16"/>
          <w:szCs w:val="16"/>
        </w:rPr>
        <w:t xml:space="preserve">None have yet boiled over into conflict. But </w:t>
      </w:r>
      <w:proofErr w:type="spellStart"/>
      <w:r w:rsidRPr="004C59D2">
        <w:rPr>
          <w:rFonts w:asciiTheme="minorHAnsi" w:hAnsiTheme="minorHAnsi" w:cstheme="minorHAnsi"/>
          <w:b w:val="0"/>
          <w:bCs/>
          <w:color w:val="444444"/>
          <w:sz w:val="16"/>
          <w:szCs w:val="16"/>
        </w:rPr>
        <w:t>Schmeier</w:t>
      </w:r>
      <w:proofErr w:type="spellEnd"/>
      <w:r w:rsidRPr="004C59D2">
        <w:rPr>
          <w:rFonts w:asciiTheme="minorHAnsi" w:hAnsiTheme="minorHAnsi" w:cstheme="minorHAnsi"/>
          <w:b w:val="0"/>
          <w:bCs/>
          <w:color w:val="444444"/>
          <w:sz w:val="16"/>
          <w:szCs w:val="16"/>
        </w:rPr>
        <w:t xml:space="preserve"> also points towards one dispute that is showing signs it </w:t>
      </w:r>
      <w:r w:rsidRPr="00410CF1">
        <w:rPr>
          <w:rFonts w:asciiTheme="minorHAnsi" w:hAnsiTheme="minorHAnsi" w:cstheme="minorHAnsi"/>
          <w:b w:val="0"/>
          <w:bCs/>
          <w:color w:val="444444"/>
          <w:sz w:val="16"/>
          <w:szCs w:val="16"/>
        </w:rPr>
        <w:t>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w:t>
      </w:r>
      <w:r w:rsidRPr="00D64C14">
        <w:rPr>
          <w:rFonts w:asciiTheme="minorHAnsi" w:hAnsiTheme="minorHAnsi" w:cstheme="minorHAnsi"/>
          <w:b w:val="0"/>
          <w:bCs/>
          <w:color w:val="444444"/>
          <w:sz w:val="22"/>
        </w:rPr>
        <w:t xml:space="preserve"> </w:t>
      </w:r>
      <w:r w:rsidRPr="006C1917">
        <w:rPr>
          <w:rFonts w:asciiTheme="minorHAnsi" w:hAnsiTheme="minorHAnsi" w:cstheme="minorHAnsi"/>
          <w:b w:val="0"/>
          <w:bCs/>
          <w:color w:val="444444"/>
          <w:sz w:val="16"/>
          <w:szCs w:val="16"/>
        </w:rPr>
        <w:t>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D64C14">
        <w:rPr>
          <w:rFonts w:asciiTheme="minorHAnsi" w:hAnsiTheme="minorHAnsi" w:cstheme="minorHAnsi"/>
          <w:b w:val="0"/>
          <w:bCs/>
          <w:color w:val="444444"/>
          <w:sz w:val="22"/>
        </w:rPr>
        <w:t> </w:t>
      </w:r>
      <w:hyperlink r:id="rId20" w:history="1">
        <w:r w:rsidRPr="00981D9F">
          <w:rPr>
            <w:rStyle w:val="Hyperlink"/>
            <w:rFonts w:asciiTheme="minorHAnsi" w:hAnsiTheme="minorHAnsi" w:cstheme="minorHAnsi"/>
            <w:color w:val="002856"/>
            <w:sz w:val="22"/>
            <w:highlight w:val="yellow"/>
            <w:u w:val="single"/>
          </w:rPr>
          <w:t xml:space="preserve">regional disputes over water </w:t>
        </w:r>
        <w:r w:rsidRPr="00981D9F">
          <w:rPr>
            <w:rStyle w:val="Hyperlink"/>
            <w:rFonts w:asciiTheme="minorHAnsi" w:hAnsiTheme="minorHAnsi" w:cstheme="minorHAnsi"/>
            <w:bCs/>
            <w:color w:val="002856"/>
            <w:sz w:val="16"/>
            <w:szCs w:val="16"/>
          </w:rPr>
          <w:t>could</w:t>
        </w:r>
        <w:r w:rsidRPr="00981D9F">
          <w:rPr>
            <w:rStyle w:val="Hyperlink"/>
            <w:rFonts w:asciiTheme="minorHAnsi" w:hAnsiTheme="minorHAnsi" w:cstheme="minorHAnsi"/>
            <w:color w:val="002856"/>
            <w:sz w:val="22"/>
            <w:u w:val="single"/>
          </w:rPr>
          <w:t xml:space="preserve"> </w:t>
        </w:r>
        <w:r w:rsidRPr="00981D9F">
          <w:rPr>
            <w:rStyle w:val="Hyperlink"/>
            <w:rFonts w:asciiTheme="minorHAnsi" w:hAnsiTheme="minorHAnsi" w:cstheme="minorHAnsi"/>
            <w:color w:val="002856"/>
            <w:sz w:val="22"/>
            <w:highlight w:val="yellow"/>
            <w:u w:val="single"/>
          </w:rPr>
          <w:t>lead to war</w:t>
        </w:r>
      </w:hyperlink>
      <w:r w:rsidRPr="00981D9F">
        <w:rPr>
          <w:rFonts w:asciiTheme="minorHAnsi" w:hAnsiTheme="minorHAnsi" w:cstheme="minorHAnsi"/>
          <w:color w:val="444444"/>
          <w:sz w:val="22"/>
          <w:highlight w:val="yellow"/>
          <w:u w:val="single"/>
        </w:rPr>
        <w:t>.</w:t>
      </w:r>
    </w:p>
    <w:p w14:paraId="793A6961" w14:textId="77777777" w:rsidR="006B1604" w:rsidRDefault="006B1604" w:rsidP="006B1604"/>
    <w:p w14:paraId="50E99F61" w14:textId="77777777" w:rsidR="006B1604" w:rsidRDefault="006B1604" w:rsidP="006B1604">
      <w:pPr>
        <w:pStyle w:val="Heading4"/>
      </w:pPr>
      <w:r w:rsidRPr="00085397">
        <w:rPr>
          <w:highlight w:val="green"/>
        </w:rPr>
        <w:t>Uniquely private innovation solves—government isn’t investing money in space (</w:t>
      </w:r>
      <w:proofErr w:type="spellStart"/>
      <w:r w:rsidRPr="00085397">
        <w:rPr>
          <w:highlight w:val="green"/>
        </w:rPr>
        <w:t>dr</w:t>
      </w:r>
      <w:proofErr w:type="spellEnd"/>
      <w:r w:rsidRPr="00085397">
        <w:rPr>
          <w:highlight w:val="green"/>
        </w:rPr>
        <w:t>)</w:t>
      </w:r>
    </w:p>
    <w:p w14:paraId="2D9430DE" w14:textId="77777777" w:rsidR="006B1604" w:rsidRDefault="006B1604" w:rsidP="006B1604">
      <w:proofErr w:type="spellStart"/>
      <w:r>
        <w:t>Sandipep</w:t>
      </w:r>
      <w:proofErr w:type="spellEnd"/>
      <w:r>
        <w:t xml:space="preserve"> Deb, 2018, Mint, Space: The next frontier for capitalism, </w:t>
      </w:r>
      <w:r w:rsidRPr="00471B28">
        <w:t>https://www.livemint.com/Opinion/NPClPMlOIIAbnwToBO0QiO/Space-the-next-frontier-for-capitalism.html</w:t>
      </w:r>
    </w:p>
    <w:p w14:paraId="29238C51" w14:textId="77777777" w:rsidR="006B1604" w:rsidRDefault="006B1604" w:rsidP="006B1604">
      <w:pPr>
        <w:rPr>
          <w:b/>
          <w:bCs/>
          <w:u w:val="single"/>
        </w:rPr>
      </w:pPr>
      <w:r w:rsidRPr="00471B28">
        <w:rPr>
          <w:sz w:val="16"/>
        </w:rPr>
        <w:t xml:space="preserve">Investment bank Goldman Sachs estimates that </w:t>
      </w:r>
      <w:r w:rsidRPr="000D6F23">
        <w:rPr>
          <w:b/>
          <w:bCs/>
          <w:highlight w:val="yellow"/>
          <w:u w:val="single"/>
        </w:rPr>
        <w:t xml:space="preserve">space start-ups have, </w:t>
      </w:r>
      <w:r w:rsidRPr="005966B7">
        <w:rPr>
          <w:b/>
          <w:bCs/>
          <w:u w:val="single"/>
        </w:rPr>
        <w:t>globally</w:t>
      </w:r>
      <w:r w:rsidRPr="000D6F23">
        <w:rPr>
          <w:b/>
          <w:bCs/>
          <w:highlight w:val="yellow"/>
          <w:u w:val="single"/>
        </w:rPr>
        <w:t>, attracted $13</w:t>
      </w:r>
      <w:r w:rsidRPr="00471B28">
        <w:rPr>
          <w:sz w:val="16"/>
        </w:rPr>
        <w:t xml:space="preserve">.3 </w:t>
      </w:r>
      <w:r w:rsidRPr="000D6F23">
        <w:rPr>
          <w:b/>
          <w:bCs/>
          <w:highlight w:val="yellow"/>
          <w:u w:val="single"/>
        </w:rPr>
        <w:t>billion of investmen</w:t>
      </w:r>
      <w:r w:rsidRPr="00471B28">
        <w:rPr>
          <w:b/>
          <w:bCs/>
          <w:u w:val="single"/>
        </w:rPr>
        <w:t>t</w:t>
      </w:r>
      <w:r w:rsidRPr="00471B28">
        <w:rPr>
          <w:sz w:val="16"/>
        </w:rPr>
        <w:t xml:space="preserve"> since 2010 Jeff Bezos, the richest man on earth, has said that he has been funding his space technology firm Blue Origin at the rate of $1 billion a year and will continue to pump in his “Amazon lottery winnings into a much lower price of admission so we can go explore the solar system." He can afford it — with a net worth of $131 billion, he is richer than two-thirds of the countries of the world. And, along with Elon Musk, the founder of SpaceX, he is the face of the next giant leap of capitalism — into space. Science fiction predicted most of humanity’s technological advancements — from submarines to television, from rockets to robots. But even the most clairvoyant of sci-fi authors failed to foresee that planet earth would lose interest in manned space exploration after putting a man on the moon. </w:t>
      </w:r>
      <w:r w:rsidRPr="00471B28">
        <w:rPr>
          <w:b/>
          <w:bCs/>
          <w:u w:val="single"/>
        </w:rPr>
        <w:t>The space race of the 1950s and 1960s had a grandiose political purpose</w:t>
      </w:r>
      <w:r w:rsidRPr="00471B28">
        <w:rPr>
          <w:sz w:val="16"/>
        </w:rPr>
        <w:t xml:space="preserve">. </w:t>
      </w:r>
      <w:r w:rsidRPr="000D6F23">
        <w:rPr>
          <w:rStyle w:val="StyleUnderline"/>
        </w:rPr>
        <w:t xml:space="preserve">When that battle had been settled, placing communication satellites in orbit became by far the major activity. Yes, space shuttles were launched, an International </w:t>
      </w:r>
      <w:r w:rsidRPr="000D6F23">
        <w:rPr>
          <w:rStyle w:val="StyleUnderline"/>
        </w:rPr>
        <w:lastRenderedPageBreak/>
        <w:t>Space Station (ISS) is up there, but this was hardly space exploration</w:t>
      </w:r>
      <w:r w:rsidRPr="000D6F23">
        <w:rPr>
          <w:rStyle w:val="StyleUnderline"/>
          <w:highlight w:val="yellow"/>
        </w:rPr>
        <w:t>. The</w:t>
      </w:r>
      <w:r w:rsidRPr="000D6F23">
        <w:rPr>
          <w:rStyle w:val="StyleUnderline"/>
        </w:rPr>
        <w:t xml:space="preserve"> US National Aeronautics and Space Administration’s (</w:t>
      </w:r>
      <w:r w:rsidRPr="000D6F23">
        <w:rPr>
          <w:rStyle w:val="StyleUnderline"/>
          <w:highlight w:val="yellow"/>
        </w:rPr>
        <w:t>NASA) budget</w:t>
      </w:r>
      <w:r w:rsidRPr="000D6F23">
        <w:rPr>
          <w:rStyle w:val="StyleUnderline"/>
        </w:rPr>
        <w:t xml:space="preserve">, in constant </w:t>
      </w:r>
      <w:proofErr w:type="gramStart"/>
      <w:r w:rsidRPr="000D6F23">
        <w:rPr>
          <w:rStyle w:val="StyleUnderline"/>
        </w:rPr>
        <w:t>2014 dollar</w:t>
      </w:r>
      <w:proofErr w:type="gramEnd"/>
      <w:r w:rsidRPr="000D6F23">
        <w:rPr>
          <w:rStyle w:val="StyleUnderline"/>
        </w:rPr>
        <w:t xml:space="preserve"> terms, </w:t>
      </w:r>
      <w:r w:rsidRPr="000D6F23">
        <w:rPr>
          <w:rStyle w:val="StyleUnderline"/>
          <w:highlight w:val="yellow"/>
        </w:rPr>
        <w:t>peaked at $43.6 billion in 1966; it was $18.9 billion in 2017</w:t>
      </w:r>
      <w:r w:rsidRPr="00471B28">
        <w:rPr>
          <w:sz w:val="16"/>
        </w:rPr>
        <w:t xml:space="preserve">. </w:t>
      </w:r>
      <w:r w:rsidRPr="000D6F23">
        <w:rPr>
          <w:rStyle w:val="StyleUnderline"/>
          <w:highlight w:val="yellow"/>
        </w:rPr>
        <w:t xml:space="preserve">There were huge potential pay-offs — the obvious one being mining </w:t>
      </w:r>
      <w:r w:rsidRPr="005569DE">
        <w:rPr>
          <w:rStyle w:val="StyleUnderline"/>
        </w:rPr>
        <w:t>minerals o</w:t>
      </w:r>
      <w:r w:rsidRPr="000D6F23">
        <w:rPr>
          <w:rStyle w:val="StyleUnderline"/>
          <w:highlight w:val="yellow"/>
        </w:rPr>
        <w:t>n asteroids</w:t>
      </w:r>
      <w:r w:rsidRPr="000D6F23">
        <w:rPr>
          <w:rStyle w:val="StyleUnderline"/>
        </w:rPr>
        <w:t xml:space="preserve"> and other planets, </w:t>
      </w:r>
      <w:r w:rsidRPr="000D6F23">
        <w:rPr>
          <w:rStyle w:val="StyleUnderline"/>
          <w:highlight w:val="yellow"/>
        </w:rPr>
        <w:t>b</w:t>
      </w:r>
      <w:r w:rsidRPr="000D6F23">
        <w:rPr>
          <w:b/>
          <w:bCs/>
          <w:highlight w:val="yellow"/>
          <w:u w:val="single"/>
        </w:rPr>
        <w:t>ut to governments, the returns on investments were too far-off to commit the massive upfront cash outlays.</w:t>
      </w:r>
      <w:r w:rsidRPr="00471B28">
        <w:rPr>
          <w:b/>
          <w:bCs/>
          <w:u w:val="single"/>
        </w:rPr>
        <w:t xml:space="preserve"> And </w:t>
      </w:r>
      <w:proofErr w:type="gramStart"/>
      <w:r w:rsidRPr="00471B28">
        <w:rPr>
          <w:b/>
          <w:bCs/>
          <w:u w:val="single"/>
        </w:rPr>
        <w:t>thus</w:t>
      </w:r>
      <w:proofErr w:type="gramEnd"/>
      <w:r w:rsidRPr="00471B28">
        <w:rPr>
          <w:b/>
          <w:bCs/>
          <w:u w:val="single"/>
        </w:rPr>
        <w:t xml:space="preserve"> it stayed for 40 years, till a new breed of capitalists emerged — whose dreams sought frontiers beyond earth</w:t>
      </w:r>
      <w:r w:rsidRPr="00471B28">
        <w:rPr>
          <w:sz w:val="16"/>
        </w:rPr>
        <w:t xml:space="preserve">. “Our planet is finite," Bezos has said. </w:t>
      </w:r>
      <w:r w:rsidRPr="000D6F23">
        <w:rPr>
          <w:b/>
          <w:bCs/>
          <w:highlight w:val="yellow"/>
          <w:u w:val="single"/>
        </w:rPr>
        <w:t>The turning point was the retirement of the space shuttle</w:t>
      </w:r>
      <w:r w:rsidRPr="00471B28">
        <w:rPr>
          <w:b/>
          <w:bCs/>
          <w:u w:val="single"/>
        </w:rPr>
        <w:t xml:space="preserve"> in</w:t>
      </w:r>
      <w:r w:rsidRPr="00471B28">
        <w:rPr>
          <w:sz w:val="16"/>
        </w:rPr>
        <w:t xml:space="preserve"> 2011. As a result, NASA awarded billions of dollars of contracts to private companies to carry astronauts and cargo to the ISS. The industry suddenly bloomed; there are more than a thousand space companies in the US today. Investment bank Goldman Sachs estimates that space start-ups have, globally, attracted $13.3 billion of investment since 2010. </w:t>
      </w:r>
      <w:r w:rsidRPr="000D6F23">
        <w:rPr>
          <w:rStyle w:val="StyleUnderline"/>
        </w:rPr>
        <w:t xml:space="preserve">In 2015, President Barack </w:t>
      </w:r>
      <w:r w:rsidRPr="001C10BE">
        <w:rPr>
          <w:rStyle w:val="StyleUnderline"/>
          <w:highlight w:val="yellow"/>
        </w:rPr>
        <w:t>Obama signed the</w:t>
      </w:r>
      <w:r w:rsidRPr="000D6F23">
        <w:rPr>
          <w:rStyle w:val="StyleUnderline"/>
        </w:rPr>
        <w:t xml:space="preserve"> US </w:t>
      </w:r>
      <w:r w:rsidRPr="001C10BE">
        <w:rPr>
          <w:rStyle w:val="StyleUnderline"/>
          <w:highlight w:val="yellow"/>
        </w:rPr>
        <w:t>Commercial Space Launch Competitive Act</w:t>
      </w:r>
      <w:r w:rsidRPr="000D6F23">
        <w:rPr>
          <w:rStyle w:val="StyleUnderline"/>
        </w:rPr>
        <w:t xml:space="preserve"> into law, </w:t>
      </w:r>
      <w:r w:rsidRPr="001C10BE">
        <w:rPr>
          <w:rStyle w:val="StyleUnderline"/>
          <w:highlight w:val="yellow"/>
        </w:rPr>
        <w:t>guaranteeing private companies rights to own, sell and profit from resources extracted from asteroids</w:t>
      </w:r>
      <w:r w:rsidRPr="000D6F23">
        <w:rPr>
          <w:rStyle w:val="StyleUnderline"/>
        </w:rPr>
        <w:t xml:space="preserve"> and other “celestial bodies". In August 2017, Luxembourg became the first European country that officially allows space resources to be “appropriated" by commercial groups based in the country</w:t>
      </w:r>
      <w:r w:rsidRPr="00471B28">
        <w:rPr>
          <w:sz w:val="16"/>
        </w:rPr>
        <w:t xml:space="preserve">. Many companies have since then set up shop in Luxembourg. Bezos’ Blue Origin has successfully launched and landed several sub-orbital flights. In February this </w:t>
      </w:r>
      <w:r w:rsidRPr="00314E3F">
        <w:rPr>
          <w:rStyle w:val="StyleUnderline"/>
        </w:rPr>
        <w:t>year, SpaceX launched Falcon Heavy into orbit around the sun</w:t>
      </w:r>
      <w:r w:rsidRPr="00471B28">
        <w:rPr>
          <w:sz w:val="16"/>
        </w:rPr>
        <w:t xml:space="preserve">. The company is aiming to have manned flights by the end of the year, and says that Big Falcon Rocket (BFR), its spaceship for interplanetary travel that may carry up to 100 passengers, will be ready in 2019. Meanwhile, Bigelow Aerospace, owned by Robert Bigelow, who made his billions from his budget hotel chain, plans to set up hotels that will orbit earth. Among start-ups that are focused on space mining, Planetary Resources points out that just one little near-earth asteroid called 3554 Anum has $8 trillion worth of platinum reserves, while our current annual output is $12 billion, of which 88% comes from three mines in South Africa. The 1967 UN Outer Space Treaty avers that “outer space, including the Moon and other celestial bodies, is not subject to national appropriation by claim of sovereignty, by means of use or occupation, or by any other means". So, if </w:t>
      </w:r>
      <w:proofErr w:type="gramStart"/>
      <w:r w:rsidRPr="00471B28">
        <w:rPr>
          <w:sz w:val="16"/>
        </w:rPr>
        <w:t>a country lays</w:t>
      </w:r>
      <w:proofErr w:type="gramEnd"/>
      <w:r w:rsidRPr="00471B28">
        <w:rPr>
          <w:sz w:val="16"/>
        </w:rPr>
        <w:t xml:space="preserve"> claim to territory on Venus, it would be breaching international law on earth, which could lead to some nasty stand-offs. But the UN treaty is silent about private ownership. Musk has clearly stated that his objective is to set up colonies on Mars, and the BFR is the first step towards this. So, is what Musk is doing legal? But then, </w:t>
      </w:r>
      <w:r w:rsidRPr="00471B28">
        <w:rPr>
          <w:b/>
          <w:bCs/>
          <w:u w:val="single"/>
        </w:rPr>
        <w:t xml:space="preserve">the history of capitalism is about finding loopholes in, working ways around, </w:t>
      </w:r>
      <w:proofErr w:type="gramStart"/>
      <w:r w:rsidRPr="00471B28">
        <w:rPr>
          <w:b/>
          <w:bCs/>
          <w:u w:val="single"/>
        </w:rPr>
        <w:t>bending</w:t>
      </w:r>
      <w:proofErr w:type="gramEnd"/>
      <w:r w:rsidRPr="00471B28">
        <w:rPr>
          <w:b/>
          <w:bCs/>
          <w:u w:val="single"/>
        </w:rPr>
        <w:t xml:space="preserve"> and reshaping laws. There’s no reason why the next stage of the capitalist’s progress will be any different.</w:t>
      </w:r>
    </w:p>
    <w:p w14:paraId="53CAC6D5" w14:textId="77777777" w:rsidR="006B1604" w:rsidRPr="003A7542" w:rsidRDefault="006B1604" w:rsidP="006B1604"/>
    <w:p w14:paraId="50329769" w14:textId="77777777" w:rsidR="006B1604" w:rsidRPr="00A46336" w:rsidRDefault="006B1604" w:rsidP="00712E79">
      <w:pPr>
        <w:rPr>
          <w:rFonts w:asciiTheme="minorHAnsi" w:hAnsiTheme="minorHAnsi" w:cstheme="minorHAnsi"/>
        </w:rPr>
      </w:pPr>
    </w:p>
    <w:p w14:paraId="2DF312C2" w14:textId="77777777" w:rsidR="00712E79" w:rsidRPr="00A46336" w:rsidRDefault="00712E79" w:rsidP="00712E79">
      <w:pPr>
        <w:rPr>
          <w:rFonts w:asciiTheme="minorHAnsi" w:hAnsiTheme="minorHAnsi" w:cstheme="minorHAnsi"/>
        </w:rPr>
      </w:pPr>
    </w:p>
    <w:bookmarkEnd w:id="0"/>
    <w:bookmarkEnd w:id="1"/>
    <w:p w14:paraId="23BA4B22" w14:textId="77777777" w:rsidR="00712E79" w:rsidRPr="00712E79" w:rsidRDefault="00712E79" w:rsidP="00712E79"/>
    <w:p w14:paraId="347095C8" w14:textId="2B5C7FF2" w:rsidR="00D5033A" w:rsidRPr="00A46336" w:rsidRDefault="008F234D" w:rsidP="008F234D">
      <w:pPr>
        <w:pStyle w:val="Heading2"/>
      </w:pPr>
      <w:r>
        <w:lastRenderedPageBreak/>
        <w:t>CASE</w:t>
      </w:r>
    </w:p>
    <w:p w14:paraId="5E2EF6CA" w14:textId="77777777" w:rsidR="00D5033A" w:rsidRPr="00A46336" w:rsidRDefault="00D5033A" w:rsidP="00D5033A">
      <w:pPr>
        <w:rPr>
          <w:rFonts w:asciiTheme="minorHAnsi" w:hAnsiTheme="minorHAnsi" w:cstheme="minorHAnsi"/>
        </w:rPr>
      </w:pPr>
    </w:p>
    <w:p w14:paraId="395550E2" w14:textId="77777777" w:rsidR="0097321D" w:rsidRPr="00D55789" w:rsidRDefault="0097321D" w:rsidP="0097321D">
      <w:pPr>
        <w:pStyle w:val="Heading4"/>
        <w:rPr>
          <w:rFonts w:asciiTheme="minorHAnsi" w:hAnsiTheme="minorHAnsi" w:cstheme="minorHAnsi"/>
        </w:rPr>
      </w:pPr>
      <w:r w:rsidRPr="00D55789">
        <w:rPr>
          <w:rFonts w:asciiTheme="minorHAnsi" w:hAnsiTheme="minorHAnsi" w:cstheme="minorHAnsi"/>
        </w:rPr>
        <w:t xml:space="preserve">No debris cascades—This </w:t>
      </w:r>
      <w:proofErr w:type="spellStart"/>
      <w:r w:rsidRPr="00D55789">
        <w:rPr>
          <w:rFonts w:asciiTheme="minorHAnsi" w:hAnsiTheme="minorHAnsi" w:cstheme="minorHAnsi"/>
        </w:rPr>
        <w:t>ev</w:t>
      </w:r>
      <w:proofErr w:type="spellEnd"/>
      <w:r w:rsidRPr="00D55789">
        <w:rPr>
          <w:rFonts w:asciiTheme="minorHAnsi" w:hAnsiTheme="minorHAnsi" w:cstheme="minorHAnsi"/>
        </w:rPr>
        <w:t xml:space="preserve"> answers all </w:t>
      </w:r>
      <w:proofErr w:type="spellStart"/>
      <w:r w:rsidRPr="00D55789">
        <w:rPr>
          <w:rFonts w:asciiTheme="minorHAnsi" w:hAnsiTheme="minorHAnsi" w:cstheme="minorHAnsi"/>
        </w:rPr>
        <w:t>aff</w:t>
      </w:r>
      <w:proofErr w:type="spellEnd"/>
      <w:r w:rsidRPr="00D55789">
        <w:rPr>
          <w:rFonts w:asciiTheme="minorHAnsi" w:hAnsiTheme="minorHAnsi" w:cstheme="minorHAnsi"/>
        </w:rPr>
        <w:t xml:space="preserve"> warrants</w:t>
      </w:r>
    </w:p>
    <w:p w14:paraId="190CB2AA" w14:textId="77777777" w:rsidR="0097321D" w:rsidRPr="00D55789" w:rsidRDefault="0097321D" w:rsidP="0097321D">
      <w:pPr>
        <w:rPr>
          <w:rFonts w:asciiTheme="minorHAnsi" w:hAnsiTheme="minorHAnsi" w:cstheme="minorHAnsi"/>
        </w:rPr>
      </w:pPr>
      <w:proofErr w:type="spellStart"/>
      <w:r w:rsidRPr="00D55789">
        <w:rPr>
          <w:rStyle w:val="Style13ptBold"/>
          <w:rFonts w:asciiTheme="minorHAnsi" w:hAnsiTheme="minorHAnsi" w:cstheme="minorHAnsi"/>
        </w:rPr>
        <w:t>Fange</w:t>
      </w:r>
      <w:proofErr w:type="spellEnd"/>
      <w:r w:rsidRPr="00D55789">
        <w:rPr>
          <w:rStyle w:val="Style13ptBold"/>
          <w:rFonts w:asciiTheme="minorHAnsi" w:hAnsiTheme="minorHAnsi" w:cstheme="minorHAnsi"/>
        </w:rPr>
        <w:t xml:space="preserve"> 2017</w:t>
      </w:r>
      <w:r w:rsidRPr="00D55789">
        <w:rPr>
          <w:rFonts w:asciiTheme="minorHAnsi" w:hAnsiTheme="minorHAnsi" w:cstheme="minorHAnsi"/>
        </w:rPr>
        <w:t xml:space="preserve"> (Daniel Von </w:t>
      </w:r>
      <w:proofErr w:type="spellStart"/>
      <w:r w:rsidRPr="00D55789">
        <w:rPr>
          <w:rFonts w:asciiTheme="minorHAnsi" w:hAnsiTheme="minorHAnsi" w:cstheme="minorHAnsi"/>
        </w:rPr>
        <w:t>Fange</w:t>
      </w:r>
      <w:proofErr w:type="spellEnd"/>
      <w:r w:rsidRPr="00D55789">
        <w:rPr>
          <w:rFonts w:asciiTheme="minorHAnsi" w:hAnsiTheme="minorHAnsi" w:cstheme="minorHAnsi"/>
        </w:rPr>
        <w:t xml:space="preserve">, Web Application Engineer, Founder and Owner of </w:t>
      </w:r>
      <w:proofErr w:type="spellStart"/>
      <w:r w:rsidRPr="00D55789">
        <w:rPr>
          <w:rFonts w:asciiTheme="minorHAnsi" w:hAnsiTheme="minorHAnsi" w:cstheme="minorHAnsi"/>
        </w:rPr>
        <w:t>LeanCoder</w:t>
      </w:r>
      <w:proofErr w:type="spellEnd"/>
      <w:r w:rsidRPr="00D55789">
        <w:rPr>
          <w:rFonts w:asciiTheme="minorHAnsi" w:hAnsiTheme="minorHAnsi" w:cstheme="minorHAnsi"/>
        </w:rPr>
        <w:t>, Full Stack, Polyglot Web Developer, “Kessler Syndrome is Over Hyped”, 5/21/2017, http://braino.org/essays/kessler_syndrome_is_over_hyped/)</w:t>
      </w:r>
    </w:p>
    <w:p w14:paraId="172EDEF4" w14:textId="0E8541D9" w:rsidR="0097321D" w:rsidRDefault="0097321D" w:rsidP="0097321D">
      <w:pPr>
        <w:rPr>
          <w:rFonts w:asciiTheme="minorHAnsi" w:hAnsiTheme="minorHAnsi" w:cstheme="minorHAnsi"/>
          <w:sz w:val="16"/>
        </w:rPr>
      </w:pPr>
      <w:r w:rsidRPr="00D55789">
        <w:rPr>
          <w:rStyle w:val="StyleUnderline"/>
          <w:rFonts w:asciiTheme="minorHAnsi" w:hAnsiTheme="minorHAnsi" w:cstheme="minorHAnsi"/>
          <w:highlight w:val="green"/>
        </w:rPr>
        <w:t>Kessler</w:t>
      </w:r>
      <w:r w:rsidRPr="00D55789">
        <w:rPr>
          <w:rStyle w:val="StyleUnderline"/>
          <w:rFonts w:asciiTheme="minorHAnsi" w:hAnsiTheme="minorHAnsi" w:cstheme="minorHAnsi"/>
        </w:rPr>
        <w:t xml:space="preserve"> Syndrome </w:t>
      </w:r>
      <w:r w:rsidRPr="00D55789">
        <w:rPr>
          <w:rStyle w:val="StyleUnderline"/>
          <w:rFonts w:asciiTheme="minorHAnsi" w:hAnsiTheme="minorHAnsi" w:cstheme="minorHAnsi"/>
          <w:highlight w:val="green"/>
        </w:rPr>
        <w:t xml:space="preserve">is </w:t>
      </w:r>
      <w:r w:rsidRPr="00D55789">
        <w:rPr>
          <w:rStyle w:val="Emphasis"/>
          <w:rFonts w:asciiTheme="minorHAnsi" w:hAnsiTheme="minorHAnsi" w:cstheme="minorHAnsi"/>
          <w:highlight w:val="green"/>
        </w:rPr>
        <w:t>overhyped</w:t>
      </w:r>
      <w:r w:rsidRPr="00D55789">
        <w:rPr>
          <w:rStyle w:val="StyleUnderline"/>
          <w:rFonts w:asciiTheme="minorHAnsi" w:hAnsiTheme="minorHAnsi" w:cstheme="minorHAnsi"/>
          <w:highlight w:val="green"/>
        </w:rPr>
        <w:t xml:space="preserve">. A </w:t>
      </w:r>
      <w:r w:rsidRPr="00D55789">
        <w:rPr>
          <w:rStyle w:val="Emphasis"/>
          <w:rFonts w:asciiTheme="minorHAnsi" w:hAnsiTheme="minorHAnsi" w:cstheme="minorHAnsi"/>
          <w:highlight w:val="green"/>
        </w:rPr>
        <w:t>chorus of</w:t>
      </w:r>
      <w:r w:rsidRPr="00D55789">
        <w:rPr>
          <w:rStyle w:val="Emphasis"/>
          <w:rFonts w:asciiTheme="minorHAnsi" w:hAnsiTheme="minorHAnsi" w:cstheme="minorHAnsi"/>
        </w:rPr>
        <w:t xml:space="preserve"> online </w:t>
      </w:r>
      <w:r w:rsidRPr="00D55789">
        <w:rPr>
          <w:rStyle w:val="Emphasis"/>
          <w:rFonts w:asciiTheme="minorHAnsi" w:hAnsiTheme="minorHAnsi" w:cstheme="minorHAnsi"/>
          <w:highlight w:val="green"/>
        </w:rPr>
        <w:t>commenters</w:t>
      </w:r>
      <w:r w:rsidRPr="00D55789">
        <w:rPr>
          <w:rStyle w:val="StyleUnderline"/>
          <w:rFonts w:asciiTheme="minorHAnsi" w:hAnsiTheme="minorHAnsi" w:cstheme="minorHAnsi"/>
        </w:rPr>
        <w:t xml:space="preserve"> great any news of upcoming low earth orbit satellites with worry that humanity will to lose access to space</w:t>
      </w:r>
      <w:r w:rsidRPr="00D55789">
        <w:rPr>
          <w:rFonts w:asciiTheme="minorHAnsi" w:hAnsiTheme="minorHAnsi" w:cstheme="minorHAnsi"/>
          <w:sz w:val="16"/>
        </w:rPr>
        <w:t xml:space="preserve">. I now think </w:t>
      </w:r>
      <w:r w:rsidRPr="00D55789">
        <w:rPr>
          <w:rStyle w:val="StyleUnderline"/>
          <w:rFonts w:asciiTheme="minorHAnsi" w:hAnsiTheme="minorHAnsi" w:cstheme="minorHAnsi"/>
        </w:rPr>
        <w:t xml:space="preserve">they </w:t>
      </w:r>
      <w:r w:rsidRPr="00D55789">
        <w:rPr>
          <w:rStyle w:val="StyleUnderline"/>
          <w:rFonts w:asciiTheme="minorHAnsi" w:hAnsiTheme="minorHAnsi" w:cstheme="minorHAnsi"/>
          <w:highlight w:val="green"/>
        </w:rPr>
        <w:t xml:space="preserve">are </w:t>
      </w:r>
      <w:r w:rsidRPr="00D55789">
        <w:rPr>
          <w:rStyle w:val="Emphasis"/>
          <w:rFonts w:asciiTheme="minorHAnsi" w:hAnsiTheme="minorHAnsi" w:cstheme="minorHAnsi"/>
          <w:highlight w:val="green"/>
        </w:rPr>
        <w:t>wrong</w:t>
      </w:r>
      <w:r w:rsidRPr="00D55789">
        <w:rPr>
          <w:rFonts w:asciiTheme="minorHAnsi" w:hAnsiTheme="minorHAnsi" w:cstheme="minorHAnsi"/>
          <w:sz w:val="16"/>
        </w:rPr>
        <w:t xml:space="preserve">. What is Kessler Syndrome? Here’s the popular view on Kessler Syndrome. </w:t>
      </w:r>
      <w:proofErr w:type="gramStart"/>
      <w:r w:rsidRPr="00D55789">
        <w:rPr>
          <w:rFonts w:asciiTheme="minorHAnsi" w:hAnsiTheme="minorHAnsi" w:cstheme="minorHAnsi"/>
          <w:sz w:val="16"/>
        </w:rPr>
        <w:t>Every once in a while</w:t>
      </w:r>
      <w:proofErr w:type="gramEnd"/>
      <w:r w:rsidRPr="00D55789">
        <w:rPr>
          <w:rFonts w:asciiTheme="minorHAnsi" w:hAnsiTheme="minorHAnsi" w:cstheme="minorHAnsi"/>
          <w:sz w:val="16"/>
        </w:rPr>
        <w:t xml:space="preserve">, a piece of junk in space hits a satellite. This single impact destroys the </w:t>
      </w:r>
      <w:proofErr w:type="gramStart"/>
      <w:r w:rsidRPr="00D55789">
        <w:rPr>
          <w:rFonts w:asciiTheme="minorHAnsi" w:hAnsiTheme="minorHAnsi" w:cstheme="minorHAnsi"/>
          <w:sz w:val="16"/>
        </w:rPr>
        <w:t>satellite, and</w:t>
      </w:r>
      <w:proofErr w:type="gramEnd"/>
      <w:r w:rsidRPr="00D55789">
        <w:rPr>
          <w:rFonts w:asciiTheme="minorHAnsi" w:hAnsiTheme="minorHAnsi" w:cstheme="minorHAnsi"/>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D55789">
        <w:rPr>
          <w:rStyle w:val="StyleUnderline"/>
          <w:rFonts w:asciiTheme="minorHAnsi" w:hAnsiTheme="minorHAnsi" w:cstheme="minorHAnsi"/>
        </w:rPr>
        <w:t>Is Kessler Syndrome likely to happen?</w:t>
      </w:r>
      <w:r w:rsidRPr="00D55789">
        <w:rPr>
          <w:rStyle w:val="StyleUnderline"/>
          <w:rFonts w:asciiTheme="minorHAnsi" w:hAnsiTheme="minorHAnsi" w:cstheme="minorHAnsi"/>
          <w:sz w:val="16"/>
        </w:rPr>
        <w:t xml:space="preserve"> </w:t>
      </w:r>
      <w:r w:rsidRPr="00D55789">
        <w:rPr>
          <w:rFonts w:asciiTheme="minorHAnsi" w:hAnsiTheme="minorHAnsi" w:cstheme="min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D55789">
        <w:rPr>
          <w:rStyle w:val="StyleUnderline"/>
          <w:rFonts w:asciiTheme="minorHAnsi" w:hAnsiTheme="minorHAnsi" w:cstheme="minorHAnsi"/>
        </w:rPr>
        <w:t xml:space="preserve">The </w:t>
      </w:r>
      <w:r w:rsidRPr="00D55789">
        <w:rPr>
          <w:rStyle w:val="StyleUnderline"/>
          <w:rFonts w:asciiTheme="minorHAnsi" w:hAnsiTheme="minorHAnsi" w:cstheme="minorHAnsi"/>
          <w:highlight w:val="green"/>
        </w:rPr>
        <w:t>orbital area</w:t>
      </w:r>
      <w:r w:rsidRPr="00D55789">
        <w:rPr>
          <w:rStyle w:val="StyleUnderline"/>
          <w:rFonts w:asciiTheme="minorHAnsi" w:hAnsiTheme="minorHAnsi" w:cstheme="minorHAnsi"/>
        </w:rPr>
        <w:t xml:space="preserve"> around earth </w:t>
      </w:r>
      <w:r w:rsidRPr="00D55789">
        <w:rPr>
          <w:rStyle w:val="StyleUnderline"/>
          <w:rFonts w:asciiTheme="minorHAnsi" w:hAnsiTheme="minorHAnsi" w:cstheme="minorHAnsi"/>
          <w:highlight w:val="green"/>
        </w:rPr>
        <w:t>can be broken</w:t>
      </w:r>
      <w:r w:rsidRPr="00D55789">
        <w:rPr>
          <w:rStyle w:val="StyleUnderline"/>
          <w:rFonts w:asciiTheme="minorHAnsi" w:hAnsiTheme="minorHAnsi" w:cstheme="minorHAnsi"/>
        </w:rPr>
        <w:t xml:space="preserve"> down </w:t>
      </w:r>
      <w:r w:rsidRPr="00D55789">
        <w:rPr>
          <w:rStyle w:val="StyleUnderline"/>
          <w:rFonts w:asciiTheme="minorHAnsi" w:hAnsiTheme="minorHAnsi" w:cstheme="minorHAnsi"/>
          <w:highlight w:val="green"/>
        </w:rPr>
        <w:t>into four regions.</w:t>
      </w:r>
      <w:r w:rsidRPr="00D55789">
        <w:rPr>
          <w:rStyle w:val="StyleUnderline"/>
          <w:rFonts w:asciiTheme="minorHAnsi" w:hAnsiTheme="minorHAnsi" w:cstheme="minorHAnsi"/>
          <w:sz w:val="16"/>
        </w:rPr>
        <w:t xml:space="preserve"> </w:t>
      </w:r>
      <w:r w:rsidRPr="00D55789">
        <w:rPr>
          <w:rStyle w:val="Emphasis"/>
          <w:rFonts w:asciiTheme="minorHAnsi" w:hAnsiTheme="minorHAnsi" w:cstheme="minorHAnsi"/>
          <w:highlight w:val="green"/>
        </w:rPr>
        <w:t xml:space="preserve">Low </w:t>
      </w:r>
      <w:proofErr w:type="gramStart"/>
      <w:r w:rsidRPr="00D55789">
        <w:rPr>
          <w:rStyle w:val="Emphasis"/>
          <w:rFonts w:asciiTheme="minorHAnsi" w:hAnsiTheme="minorHAnsi" w:cstheme="minorHAnsi"/>
          <w:highlight w:val="green"/>
        </w:rPr>
        <w:t>LEO</w:t>
      </w:r>
      <w:r w:rsidRPr="00D55789">
        <w:rPr>
          <w:rStyle w:val="StyleUnderline"/>
          <w:rFonts w:asciiTheme="minorHAnsi" w:hAnsiTheme="minorHAnsi" w:cstheme="minorHAnsi"/>
        </w:rPr>
        <w:t xml:space="preserve"> </w:t>
      </w:r>
      <w:r w:rsidRPr="00D55789">
        <w:rPr>
          <w:rStyle w:val="StyleUnderline"/>
          <w:rFonts w:asciiTheme="minorHAnsi" w:hAnsiTheme="minorHAnsi" w:cstheme="minorHAnsi"/>
          <w:sz w:val="16"/>
        </w:rPr>
        <w:t xml:space="preserve"> </w:t>
      </w:r>
      <w:r w:rsidRPr="00D55789">
        <w:rPr>
          <w:rStyle w:val="StyleUnderline"/>
          <w:rFonts w:asciiTheme="minorHAnsi" w:hAnsiTheme="minorHAnsi" w:cstheme="minorHAnsi"/>
        </w:rPr>
        <w:t>-</w:t>
      </w:r>
      <w:proofErr w:type="gramEnd"/>
      <w:r w:rsidRPr="00D55789">
        <w:rPr>
          <w:rStyle w:val="StyleUnderline"/>
          <w:rFonts w:asciiTheme="minorHAnsi" w:hAnsiTheme="minorHAnsi" w:cstheme="minorHAnsi"/>
        </w:rPr>
        <w:t xml:space="preserve"> Up to about 400km. </w:t>
      </w:r>
      <w:r w:rsidRPr="00D55789">
        <w:rPr>
          <w:rStyle w:val="StyleUnderline"/>
          <w:rFonts w:asciiTheme="minorHAnsi" w:hAnsiTheme="minorHAnsi" w:cstheme="minorHAnsi"/>
          <w:highlight w:val="green"/>
        </w:rPr>
        <w:t>Things</w:t>
      </w:r>
      <w:r w:rsidRPr="00D55789">
        <w:rPr>
          <w:rStyle w:val="StyleUnderline"/>
          <w:rFonts w:asciiTheme="minorHAnsi" w:hAnsiTheme="minorHAnsi" w:cstheme="minorHAnsi"/>
        </w:rPr>
        <w:t xml:space="preserve"> that orbit </w:t>
      </w:r>
      <w:r w:rsidRPr="00D55789">
        <w:rPr>
          <w:rStyle w:val="StyleUnderline"/>
          <w:rFonts w:asciiTheme="minorHAnsi" w:hAnsiTheme="minorHAnsi" w:cstheme="minorHAnsi"/>
          <w:highlight w:val="green"/>
        </w:rPr>
        <w:t>here burn up</w:t>
      </w:r>
      <w:r w:rsidRPr="00D55789">
        <w:rPr>
          <w:rStyle w:val="StyleUnderline"/>
          <w:rFonts w:asciiTheme="minorHAnsi" w:hAnsiTheme="minorHAnsi" w:cstheme="minorHAnsi"/>
        </w:rPr>
        <w:t xml:space="preserve"> in the earth’s atmosphere </w:t>
      </w:r>
      <w:r w:rsidRPr="00D55789">
        <w:rPr>
          <w:rStyle w:val="StyleUnderline"/>
          <w:rFonts w:asciiTheme="minorHAnsi" w:hAnsiTheme="minorHAnsi" w:cstheme="minorHAnsi"/>
          <w:highlight w:val="green"/>
        </w:rPr>
        <w:t>quickly</w:t>
      </w:r>
      <w:r w:rsidRPr="00D55789">
        <w:rPr>
          <w:rStyle w:val="StyleUnderline"/>
          <w:rFonts w:asciiTheme="minorHAnsi" w:hAnsiTheme="minorHAnsi" w:cstheme="minorHAnsi"/>
        </w:rPr>
        <w:t xml:space="preserve"> - between a few months to two years</w:t>
      </w:r>
      <w:r w:rsidRPr="00D55789">
        <w:rPr>
          <w:rFonts w:asciiTheme="minorHAnsi" w:hAnsiTheme="minorHAnsi" w:cstheme="minorHAnsi"/>
          <w:sz w:val="16"/>
        </w:rPr>
        <w:t xml:space="preserve">. The space station operates at the high end of this range. It loses about a kilometer of altitude a month and if not pushed higher every few months, would soon burn up. </w:t>
      </w:r>
      <w:r w:rsidRPr="00D55789">
        <w:rPr>
          <w:rStyle w:val="StyleUnderline"/>
          <w:rFonts w:asciiTheme="minorHAnsi" w:hAnsiTheme="minorHAnsi" w:cstheme="minorHAnsi"/>
        </w:rPr>
        <w:t xml:space="preserve">For all practical purposes, Low LEO </w:t>
      </w:r>
      <w:r w:rsidRPr="00D55789">
        <w:rPr>
          <w:rStyle w:val="Emphasis"/>
          <w:rFonts w:asciiTheme="minorHAnsi" w:hAnsiTheme="minorHAnsi" w:cstheme="minorHAnsi"/>
        </w:rPr>
        <w:t>doesn’t matter</w:t>
      </w:r>
      <w:r w:rsidRPr="00D55789">
        <w:rPr>
          <w:rStyle w:val="StyleUnderline"/>
          <w:rFonts w:asciiTheme="minorHAnsi" w:hAnsiTheme="minorHAnsi" w:cstheme="minorHAnsi"/>
        </w:rPr>
        <w:t xml:space="preserve"> for Kessler Syndrome. If Low LEO was ever full of space junk, we’d just wait</w:t>
      </w:r>
      <w:r w:rsidRPr="00D55789">
        <w:rPr>
          <w:rFonts w:asciiTheme="minorHAnsi" w:hAnsiTheme="minorHAnsi" w:cstheme="minorHAnsi"/>
          <w:sz w:val="16"/>
        </w:rPr>
        <w:t xml:space="preserve"> a year and a half, </w:t>
      </w:r>
      <w:r w:rsidRPr="00D55789">
        <w:rPr>
          <w:rStyle w:val="StyleUnderline"/>
          <w:rFonts w:asciiTheme="minorHAnsi" w:hAnsiTheme="minorHAnsi" w:cstheme="minorHAnsi"/>
        </w:rPr>
        <w:t>and the problem would be over</w:t>
      </w:r>
      <w:r w:rsidRPr="00D55789">
        <w:rPr>
          <w:rFonts w:asciiTheme="minorHAnsi" w:hAnsiTheme="minorHAnsi" w:cstheme="minorHAnsi"/>
          <w:sz w:val="16"/>
        </w:rPr>
        <w:t xml:space="preserve">. </w:t>
      </w:r>
      <w:r w:rsidRPr="00D55789">
        <w:rPr>
          <w:rStyle w:val="Emphasis"/>
          <w:rFonts w:asciiTheme="minorHAnsi" w:hAnsiTheme="minorHAnsi" w:cstheme="minorHAnsi"/>
          <w:highlight w:val="green"/>
        </w:rPr>
        <w:t>High LEO</w:t>
      </w:r>
      <w:r w:rsidRPr="00D55789">
        <w:rPr>
          <w:rStyle w:val="StyleUnderline"/>
          <w:rFonts w:asciiTheme="minorHAnsi" w:hAnsiTheme="minorHAnsi" w:cstheme="minorHAnsi"/>
        </w:rPr>
        <w:t xml:space="preserve"> - 400km to 2000km. This </w:t>
      </w:r>
      <w:r w:rsidRPr="00D55789">
        <w:rPr>
          <w:rStyle w:val="StyleUnderline"/>
          <w:rFonts w:asciiTheme="minorHAnsi" w:hAnsiTheme="minorHAnsi" w:cstheme="minorHAnsi"/>
          <w:highlight w:val="green"/>
        </w:rPr>
        <w:t>where most</w:t>
      </w:r>
      <w:r w:rsidRPr="00D55789">
        <w:rPr>
          <w:rStyle w:val="StyleUnderline"/>
          <w:rFonts w:asciiTheme="minorHAnsi" w:hAnsiTheme="minorHAnsi" w:cstheme="minorHAnsi"/>
        </w:rPr>
        <w:t xml:space="preserve"> heavy satellites and most space </w:t>
      </w:r>
      <w:r w:rsidRPr="00D55789">
        <w:rPr>
          <w:rStyle w:val="StyleUnderline"/>
          <w:rFonts w:asciiTheme="minorHAnsi" w:hAnsiTheme="minorHAnsi" w:cstheme="minorHAnsi"/>
          <w:highlight w:val="green"/>
        </w:rPr>
        <w:t>junk orbits</w:t>
      </w:r>
      <w:r w:rsidRPr="00D55789">
        <w:rPr>
          <w:rFonts w:asciiTheme="minorHAnsi" w:hAnsiTheme="minorHAnsi" w:cstheme="minorHAnsi"/>
          <w:sz w:val="16"/>
        </w:rPr>
        <w:t xml:space="preserve">. The air is thin enough here that satellites only go down slowly, and they have a much farther distance to fall. </w:t>
      </w:r>
      <w:r w:rsidRPr="00D55789">
        <w:rPr>
          <w:rStyle w:val="StyleUnderline"/>
          <w:rFonts w:asciiTheme="minorHAnsi" w:hAnsiTheme="minorHAnsi" w:cstheme="minorHAnsi"/>
        </w:rPr>
        <w:t xml:space="preserve">It can take 50 years for stuff here to get down. This </w:t>
      </w:r>
      <w:r w:rsidRPr="00D55789">
        <w:rPr>
          <w:rStyle w:val="StyleUnderline"/>
          <w:rFonts w:asciiTheme="minorHAnsi" w:hAnsiTheme="minorHAnsi" w:cstheme="minorHAnsi"/>
          <w:highlight w:val="green"/>
        </w:rPr>
        <w:t>is where Kessler</w:t>
      </w:r>
      <w:r w:rsidRPr="00D55789">
        <w:rPr>
          <w:rStyle w:val="StyleUnderline"/>
          <w:rFonts w:asciiTheme="minorHAnsi" w:hAnsiTheme="minorHAnsi" w:cstheme="minorHAnsi"/>
        </w:rPr>
        <w:t xml:space="preserve"> Syndrome </w:t>
      </w:r>
      <w:r w:rsidRPr="00D55789">
        <w:rPr>
          <w:rStyle w:val="StyleUnderline"/>
          <w:rFonts w:asciiTheme="minorHAnsi" w:hAnsiTheme="minorHAnsi" w:cstheme="minorHAnsi"/>
          <w:highlight w:val="green"/>
        </w:rPr>
        <w:t>could be</w:t>
      </w:r>
      <w:r w:rsidRPr="00D55789">
        <w:rPr>
          <w:rStyle w:val="StyleUnderline"/>
          <w:rFonts w:asciiTheme="minorHAnsi" w:hAnsiTheme="minorHAnsi" w:cstheme="minorHAnsi"/>
        </w:rPr>
        <w:t xml:space="preserve"> an issue</w:t>
      </w:r>
      <w:r w:rsidRPr="00D55789">
        <w:rPr>
          <w:rFonts w:asciiTheme="minorHAnsi" w:hAnsiTheme="minorHAnsi" w:cstheme="minorHAnsi"/>
          <w:sz w:val="16"/>
        </w:rPr>
        <w:t xml:space="preserve">. </w:t>
      </w:r>
      <w:r w:rsidRPr="00D55789">
        <w:rPr>
          <w:rStyle w:val="Emphasis"/>
          <w:rFonts w:asciiTheme="minorHAnsi" w:hAnsiTheme="minorHAnsi" w:cstheme="minorHAnsi"/>
          <w:highlight w:val="green"/>
        </w:rPr>
        <w:t>Mid Orbit</w:t>
      </w:r>
      <w:r w:rsidRPr="00D55789">
        <w:rPr>
          <w:rStyle w:val="StyleUnderline"/>
          <w:rFonts w:asciiTheme="minorHAnsi" w:hAnsiTheme="minorHAnsi" w:cstheme="minorHAnsi"/>
          <w:highlight w:val="green"/>
        </w:rPr>
        <w:t xml:space="preserve"> - </w:t>
      </w:r>
      <w:r w:rsidRPr="00D55789">
        <w:rPr>
          <w:rStyle w:val="Emphasis"/>
          <w:rFonts w:asciiTheme="minorHAnsi" w:hAnsiTheme="minorHAnsi" w:cstheme="minorHAnsi"/>
          <w:highlight w:val="green"/>
        </w:rPr>
        <w:t>GPS</w:t>
      </w:r>
      <w:r w:rsidRPr="00D55789">
        <w:rPr>
          <w:rStyle w:val="StyleUnderline"/>
          <w:rFonts w:asciiTheme="minorHAnsi" w:hAnsiTheme="minorHAnsi" w:cstheme="minorHAnsi"/>
        </w:rPr>
        <w:t xml:space="preserve"> satellites </w:t>
      </w:r>
      <w:r w:rsidRPr="00D55789">
        <w:rPr>
          <w:rStyle w:val="StyleUnderline"/>
          <w:rFonts w:asciiTheme="minorHAnsi" w:hAnsiTheme="minorHAnsi" w:cstheme="minorHAnsi"/>
          <w:highlight w:val="green"/>
        </w:rPr>
        <w:t>and</w:t>
      </w:r>
      <w:r w:rsidRPr="00D55789">
        <w:rPr>
          <w:rStyle w:val="StyleUnderline"/>
          <w:rFonts w:asciiTheme="minorHAnsi" w:hAnsiTheme="minorHAnsi" w:cstheme="minorHAnsi"/>
        </w:rPr>
        <w:t xml:space="preserve"> other </w:t>
      </w:r>
      <w:r w:rsidRPr="00D55789">
        <w:rPr>
          <w:rStyle w:val="StyleUnderline"/>
          <w:rFonts w:asciiTheme="minorHAnsi" w:hAnsiTheme="minorHAnsi" w:cstheme="minorHAnsi"/>
          <w:highlight w:val="green"/>
        </w:rPr>
        <w:t>nav</w:t>
      </w:r>
      <w:r w:rsidRPr="00D55789">
        <w:rPr>
          <w:rStyle w:val="StyleUnderline"/>
          <w:rFonts w:asciiTheme="minorHAnsi" w:hAnsiTheme="minorHAnsi" w:cstheme="minorHAnsi"/>
        </w:rPr>
        <w:t xml:space="preserve">igation </w:t>
      </w:r>
      <w:r w:rsidRPr="00D55789">
        <w:rPr>
          <w:rStyle w:val="StyleUnderline"/>
          <w:rFonts w:asciiTheme="minorHAnsi" w:hAnsiTheme="minorHAnsi" w:cstheme="minorHAnsi"/>
          <w:highlight w:val="green"/>
        </w:rPr>
        <w:t>sat</w:t>
      </w:r>
      <w:r w:rsidRPr="00D55789">
        <w:rPr>
          <w:rStyle w:val="StyleUnderline"/>
          <w:rFonts w:asciiTheme="minorHAnsi" w:hAnsiTheme="minorHAnsi" w:cstheme="minorHAnsi"/>
        </w:rPr>
        <w:t>ellite</w:t>
      </w:r>
      <w:r w:rsidRPr="00D55789">
        <w:rPr>
          <w:rStyle w:val="StyleUnderline"/>
          <w:rFonts w:asciiTheme="minorHAnsi" w:hAnsiTheme="minorHAnsi" w:cstheme="minorHAnsi"/>
          <w:highlight w:val="green"/>
        </w:rPr>
        <w:t>s travel here</w:t>
      </w:r>
      <w:r w:rsidRPr="00D55789">
        <w:rPr>
          <w:rStyle w:val="StyleUnderline"/>
          <w:rFonts w:asciiTheme="minorHAnsi" w:hAnsiTheme="minorHAnsi" w:cstheme="minorHAnsi"/>
        </w:rPr>
        <w:t xml:space="preserve"> in lonely, long lives. The </w:t>
      </w:r>
      <w:r w:rsidRPr="00D55789">
        <w:rPr>
          <w:rStyle w:val="Emphasis"/>
          <w:rFonts w:asciiTheme="minorHAnsi" w:hAnsiTheme="minorHAnsi" w:cstheme="minorHAnsi"/>
          <w:highlight w:val="green"/>
        </w:rPr>
        <w:t>volume</w:t>
      </w:r>
      <w:r w:rsidRPr="00D55789">
        <w:rPr>
          <w:rStyle w:val="Emphasis"/>
          <w:rFonts w:asciiTheme="minorHAnsi" w:hAnsiTheme="minorHAnsi" w:cstheme="minorHAnsi"/>
        </w:rPr>
        <w:t xml:space="preserve"> of space </w:t>
      </w:r>
      <w:r w:rsidRPr="00D55789">
        <w:rPr>
          <w:rStyle w:val="Emphasis"/>
          <w:rFonts w:asciiTheme="minorHAnsi" w:hAnsiTheme="minorHAnsi" w:cstheme="minorHAnsi"/>
          <w:highlight w:val="green"/>
        </w:rPr>
        <w:t>is so huge</w:t>
      </w:r>
      <w:r w:rsidRPr="00D55789">
        <w:rPr>
          <w:rStyle w:val="StyleUnderline"/>
          <w:rFonts w:asciiTheme="minorHAnsi" w:hAnsiTheme="minorHAnsi" w:cstheme="minorHAnsi"/>
          <w:highlight w:val="green"/>
        </w:rPr>
        <w:t>, and</w:t>
      </w:r>
      <w:r w:rsidRPr="00D55789">
        <w:rPr>
          <w:rStyle w:val="StyleUnderline"/>
          <w:rFonts w:asciiTheme="minorHAnsi" w:hAnsiTheme="minorHAnsi" w:cstheme="minorHAnsi"/>
        </w:rPr>
        <w:t xml:space="preserve"> the </w:t>
      </w:r>
      <w:r w:rsidRPr="00D55789">
        <w:rPr>
          <w:rStyle w:val="Emphasis"/>
          <w:rFonts w:asciiTheme="minorHAnsi" w:hAnsiTheme="minorHAnsi" w:cstheme="minorHAnsi"/>
          <w:highlight w:val="green"/>
        </w:rPr>
        <w:t>number of sat</w:t>
      </w:r>
      <w:r w:rsidRPr="00D55789">
        <w:rPr>
          <w:rStyle w:val="Emphasis"/>
          <w:rFonts w:asciiTheme="minorHAnsi" w:hAnsiTheme="minorHAnsi" w:cstheme="minorHAnsi"/>
        </w:rPr>
        <w:t>ellite</w:t>
      </w:r>
      <w:r w:rsidRPr="00D55789">
        <w:rPr>
          <w:rStyle w:val="Emphasis"/>
          <w:rFonts w:asciiTheme="minorHAnsi" w:hAnsiTheme="minorHAnsi" w:cstheme="minorHAnsi"/>
          <w:highlight w:val="green"/>
        </w:rPr>
        <w:t>s so few</w:t>
      </w:r>
      <w:r w:rsidRPr="00D55789">
        <w:rPr>
          <w:rStyle w:val="StyleUnderline"/>
          <w:rFonts w:asciiTheme="minorHAnsi" w:hAnsiTheme="minorHAnsi" w:cstheme="minorHAnsi"/>
        </w:rPr>
        <w:t xml:space="preserve">, that </w:t>
      </w:r>
      <w:r w:rsidRPr="00D55789">
        <w:rPr>
          <w:rStyle w:val="StyleUnderline"/>
          <w:rFonts w:asciiTheme="minorHAnsi" w:hAnsiTheme="minorHAnsi" w:cstheme="minorHAnsi"/>
          <w:highlight w:val="green"/>
        </w:rPr>
        <w:t xml:space="preserve">we </w:t>
      </w:r>
      <w:r w:rsidRPr="00D55789">
        <w:rPr>
          <w:rStyle w:val="Emphasis"/>
          <w:rFonts w:asciiTheme="minorHAnsi" w:hAnsiTheme="minorHAnsi" w:cstheme="minorHAnsi"/>
          <w:highlight w:val="green"/>
        </w:rPr>
        <w:t>don’t</w:t>
      </w:r>
      <w:r w:rsidRPr="00D55789">
        <w:rPr>
          <w:rStyle w:val="Emphasis"/>
          <w:rFonts w:asciiTheme="minorHAnsi" w:hAnsiTheme="minorHAnsi" w:cstheme="minorHAnsi"/>
        </w:rPr>
        <w:t xml:space="preserve"> need to </w:t>
      </w:r>
      <w:r w:rsidRPr="00D55789">
        <w:rPr>
          <w:rStyle w:val="Emphasis"/>
          <w:rFonts w:asciiTheme="minorHAnsi" w:hAnsiTheme="minorHAnsi" w:cstheme="minorHAnsi"/>
          <w:highlight w:val="green"/>
        </w:rPr>
        <w:t>worry</w:t>
      </w:r>
      <w:r w:rsidRPr="00D55789">
        <w:rPr>
          <w:rStyle w:val="StyleUnderline"/>
          <w:rFonts w:asciiTheme="minorHAnsi" w:hAnsiTheme="minorHAnsi" w:cstheme="minorHAnsi"/>
        </w:rPr>
        <w:t xml:space="preserve"> about Kessler </w:t>
      </w:r>
      <w:r w:rsidRPr="00D55789">
        <w:rPr>
          <w:rStyle w:val="Emphasis"/>
          <w:rFonts w:asciiTheme="minorHAnsi" w:hAnsiTheme="minorHAnsi" w:cstheme="minorHAnsi"/>
          <w:highlight w:val="green"/>
        </w:rPr>
        <w:t>here</w:t>
      </w:r>
      <w:r w:rsidRPr="00D55789">
        <w:rPr>
          <w:rFonts w:asciiTheme="minorHAnsi" w:hAnsiTheme="minorHAnsi" w:cstheme="minorHAnsi"/>
          <w:sz w:val="16"/>
        </w:rPr>
        <w:t xml:space="preserve">. </w:t>
      </w:r>
      <w:r w:rsidRPr="00D55789">
        <w:rPr>
          <w:rStyle w:val="Emphasis"/>
          <w:rFonts w:asciiTheme="minorHAnsi" w:hAnsiTheme="minorHAnsi" w:cstheme="minorHAnsi"/>
        </w:rPr>
        <w:t>GEO</w:t>
      </w:r>
      <w:r w:rsidRPr="00D55789">
        <w:rPr>
          <w:rStyle w:val="StyleUnderline"/>
          <w:rFonts w:asciiTheme="minorHAnsi" w:hAnsiTheme="minorHAnsi" w:cstheme="minorHAnsi"/>
        </w:rPr>
        <w:t xml:space="preserve"> - If you put a satellite far enough out from earth, the speed that the satellite travels around the earth will match the speed of the surface of the earth rotating under it</w:t>
      </w:r>
      <w:r w:rsidRPr="00D55789">
        <w:rPr>
          <w:rFonts w:asciiTheme="minorHAnsi" w:hAnsiTheme="minorHAnsi" w:cstheme="minorHAnsi"/>
          <w:sz w:val="16"/>
        </w:rPr>
        <w:t xml:space="preserve">. From the ground, the satellite will appear to hang motionless. </w:t>
      </w:r>
      <w:proofErr w:type="gramStart"/>
      <w:r w:rsidRPr="00D55789">
        <w:rPr>
          <w:rFonts w:asciiTheme="minorHAnsi" w:hAnsiTheme="minorHAnsi" w:cstheme="minorHAnsi"/>
          <w:sz w:val="16"/>
        </w:rPr>
        <w:t>Usually</w:t>
      </w:r>
      <w:proofErr w:type="gramEnd"/>
      <w:r w:rsidRPr="00D55789">
        <w:rPr>
          <w:rFonts w:asciiTheme="minorHAnsi" w:hAnsiTheme="minorHAnsi" w:cstheme="minorHAns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D55789">
        <w:rPr>
          <w:rStyle w:val="StyleUnderline"/>
          <w:rFonts w:asciiTheme="minorHAnsi" w:hAnsiTheme="minorHAnsi" w:cstheme="minorHAnsi"/>
          <w:highlight w:val="green"/>
        </w:rPr>
        <w:t>GEO orbit is</w:t>
      </w:r>
      <w:r w:rsidRPr="00D55789">
        <w:rPr>
          <w:rStyle w:val="StyleUnderline"/>
          <w:rFonts w:asciiTheme="minorHAnsi" w:hAnsiTheme="minorHAnsi" w:cstheme="minorHAnsi"/>
        </w:rPr>
        <w:t xml:space="preserve"> roughly a ring 384,400 km around. However, all</w:t>
      </w:r>
      <w:r w:rsidRPr="00D55789">
        <w:rPr>
          <w:rFonts w:asciiTheme="minorHAnsi" w:hAnsiTheme="minorHAnsi" w:cstheme="minorHAnsi"/>
          <w:sz w:val="16"/>
        </w:rPr>
        <w:t xml:space="preserve"> the </w:t>
      </w:r>
      <w:r w:rsidRPr="00D55789">
        <w:rPr>
          <w:rStyle w:val="StyleUnderline"/>
          <w:rFonts w:asciiTheme="minorHAnsi" w:hAnsiTheme="minorHAnsi" w:cstheme="minorHAnsi"/>
          <w:highlight w:val="green"/>
        </w:rPr>
        <w:t>sat</w:t>
      </w:r>
      <w:r w:rsidRPr="00D55789">
        <w:rPr>
          <w:rStyle w:val="StyleUnderline"/>
          <w:rFonts w:asciiTheme="minorHAnsi" w:hAnsiTheme="minorHAnsi" w:cstheme="minorHAnsi"/>
        </w:rPr>
        <w:t>ellite</w:t>
      </w:r>
      <w:r w:rsidRPr="00D55789">
        <w:rPr>
          <w:rStyle w:val="StyleUnderline"/>
          <w:rFonts w:asciiTheme="minorHAnsi" w:hAnsiTheme="minorHAnsi" w:cstheme="minorHAnsi"/>
          <w:highlight w:val="green"/>
        </w:rPr>
        <w:t>s</w:t>
      </w:r>
      <w:r w:rsidRPr="00D55789">
        <w:rPr>
          <w:rStyle w:val="StyleUnderline"/>
          <w:rFonts w:asciiTheme="minorHAnsi" w:hAnsiTheme="minorHAnsi" w:cstheme="minorHAnsi"/>
        </w:rPr>
        <w:t xml:space="preserve"> here are </w:t>
      </w:r>
      <w:r w:rsidRPr="00D55789">
        <w:rPr>
          <w:rStyle w:val="StyleUnderline"/>
          <w:rFonts w:asciiTheme="minorHAnsi" w:hAnsiTheme="minorHAnsi" w:cstheme="minorHAnsi"/>
          <w:highlight w:val="green"/>
        </w:rPr>
        <w:t>moving the same</w:t>
      </w:r>
      <w:r w:rsidRPr="00D55789">
        <w:rPr>
          <w:rStyle w:val="StyleUnderline"/>
          <w:rFonts w:asciiTheme="minorHAnsi" w:hAnsiTheme="minorHAnsi" w:cstheme="minorHAnsi"/>
        </w:rPr>
        <w:t xml:space="preserve"> direction at the same </w:t>
      </w:r>
      <w:r w:rsidRPr="00D55789">
        <w:rPr>
          <w:rStyle w:val="StyleUnderline"/>
          <w:rFonts w:asciiTheme="minorHAnsi" w:hAnsiTheme="minorHAnsi" w:cstheme="minorHAnsi"/>
          <w:highlight w:val="green"/>
        </w:rPr>
        <w:t>speed</w:t>
      </w:r>
      <w:r w:rsidRPr="00D55789">
        <w:rPr>
          <w:rStyle w:val="StyleUnderline"/>
          <w:rFonts w:asciiTheme="minorHAnsi" w:hAnsiTheme="minorHAnsi" w:cstheme="minorHAnsi"/>
        </w:rPr>
        <w:t xml:space="preserve"> - debris doesn’t get free velocity</w:t>
      </w:r>
      <w:r w:rsidRPr="00D55789">
        <w:rPr>
          <w:rFonts w:asciiTheme="minorHAnsi" w:hAnsiTheme="minorHAnsi" w:cstheme="minorHAnsi"/>
          <w:sz w:val="16"/>
        </w:rPr>
        <w:t xml:space="preserve"> from the speed of the satellites. </w:t>
      </w:r>
      <w:r w:rsidRPr="00D55789">
        <w:rPr>
          <w:rStyle w:val="StyleUnderline"/>
          <w:rFonts w:asciiTheme="minorHAnsi" w:hAnsiTheme="minorHAnsi" w:cstheme="minorHAnsi"/>
          <w:highlight w:val="green"/>
        </w:rPr>
        <w:t>Also</w:t>
      </w:r>
      <w:r w:rsidRPr="00D55789">
        <w:rPr>
          <w:rStyle w:val="StyleUnderline"/>
          <w:rFonts w:asciiTheme="minorHAnsi" w:hAnsiTheme="minorHAnsi" w:cstheme="minorHAnsi"/>
        </w:rPr>
        <w:t xml:space="preserve">, it’s quite expensive to get a satellite here, and so there aren’t many, </w:t>
      </w:r>
      <w:r w:rsidRPr="00D55789">
        <w:rPr>
          <w:rStyle w:val="StyleUnderline"/>
          <w:rFonts w:asciiTheme="minorHAnsi" w:hAnsiTheme="minorHAnsi" w:cstheme="minorHAnsi"/>
          <w:highlight w:val="green"/>
        </w:rPr>
        <w:t>only</w:t>
      </w:r>
      <w:r w:rsidRPr="00D55789">
        <w:rPr>
          <w:rStyle w:val="StyleUnderline"/>
          <w:rFonts w:asciiTheme="minorHAnsi" w:hAnsiTheme="minorHAnsi" w:cstheme="minorHAnsi"/>
        </w:rPr>
        <w:t xml:space="preserve"> about </w:t>
      </w:r>
      <w:r w:rsidRPr="00D55789">
        <w:rPr>
          <w:rStyle w:val="Emphasis"/>
          <w:rFonts w:asciiTheme="minorHAnsi" w:hAnsiTheme="minorHAnsi" w:cstheme="minorHAnsi"/>
          <w:highlight w:val="green"/>
        </w:rPr>
        <w:t>one</w:t>
      </w:r>
      <w:r w:rsidRPr="00D55789">
        <w:rPr>
          <w:rStyle w:val="Emphasis"/>
          <w:rFonts w:asciiTheme="minorHAnsi" w:hAnsiTheme="minorHAnsi" w:cstheme="minorHAnsi"/>
        </w:rPr>
        <w:t xml:space="preserve"> satellite </w:t>
      </w:r>
      <w:r w:rsidRPr="00D55789">
        <w:rPr>
          <w:rStyle w:val="Emphasis"/>
          <w:rFonts w:asciiTheme="minorHAnsi" w:hAnsiTheme="minorHAnsi" w:cstheme="minorHAnsi"/>
          <w:highlight w:val="green"/>
        </w:rPr>
        <w:t>per 1000km</w:t>
      </w:r>
      <w:r w:rsidRPr="00D55789">
        <w:rPr>
          <w:rStyle w:val="StyleUnderline"/>
          <w:rFonts w:asciiTheme="minorHAnsi" w:hAnsiTheme="minorHAnsi" w:cstheme="minorHAnsi"/>
        </w:rPr>
        <w:t xml:space="preserve"> of the ring. Kessler is </w:t>
      </w:r>
      <w:r w:rsidRPr="00D55789">
        <w:rPr>
          <w:rStyle w:val="Emphasis"/>
          <w:rFonts w:asciiTheme="minorHAnsi" w:hAnsiTheme="minorHAnsi" w:cstheme="minorHAnsi"/>
          <w:highlight w:val="green"/>
        </w:rPr>
        <w:t>not a problem</w:t>
      </w:r>
      <w:r w:rsidRPr="00D55789">
        <w:rPr>
          <w:rStyle w:val="StyleUnderline"/>
          <w:rFonts w:asciiTheme="minorHAnsi" w:hAnsiTheme="minorHAnsi" w:cstheme="minorHAnsi"/>
        </w:rPr>
        <w:t xml:space="preserve"> here</w:t>
      </w:r>
      <w:r w:rsidRPr="00D55789">
        <w:rPr>
          <w:rFonts w:asciiTheme="minorHAnsi" w:hAnsiTheme="minorHAnsi" w:cstheme="minorHAnsi"/>
          <w:sz w:val="16"/>
        </w:rPr>
        <w:t xml:space="preserve">. How bad could Kessler Syndrome in High LEO </w:t>
      </w:r>
      <w:proofErr w:type="spellStart"/>
      <w:proofErr w:type="gramStart"/>
      <w:r w:rsidRPr="00D55789">
        <w:rPr>
          <w:rFonts w:asciiTheme="minorHAnsi" w:hAnsiTheme="minorHAnsi" w:cstheme="minorHAnsi"/>
          <w:sz w:val="16"/>
        </w:rPr>
        <w:t>be?Let’s</w:t>
      </w:r>
      <w:proofErr w:type="spellEnd"/>
      <w:proofErr w:type="gramEnd"/>
      <w:r w:rsidRPr="00D55789">
        <w:rPr>
          <w:rFonts w:asciiTheme="minorHAnsi" w:hAnsiTheme="minorHAnsi" w:cstheme="minorHAnsi"/>
          <w:sz w:val="16"/>
        </w:rPr>
        <w:t xml:space="preserve"> </w:t>
      </w:r>
      <w:r w:rsidRPr="00D55789">
        <w:rPr>
          <w:rStyle w:val="StyleUnderline"/>
          <w:rFonts w:asciiTheme="minorHAnsi" w:hAnsiTheme="minorHAnsi" w:cstheme="minorHAnsi"/>
          <w:highlight w:val="green"/>
        </w:rPr>
        <w:t xml:space="preserve">imagine a </w:t>
      </w:r>
      <w:r w:rsidRPr="00D55789">
        <w:rPr>
          <w:rStyle w:val="Emphasis"/>
          <w:rFonts w:asciiTheme="minorHAnsi" w:hAnsiTheme="minorHAnsi" w:cstheme="minorHAnsi"/>
          <w:highlight w:val="green"/>
        </w:rPr>
        <w:t>worst case</w:t>
      </w:r>
      <w:r w:rsidRPr="00D55789">
        <w:rPr>
          <w:rStyle w:val="StyleUnderline"/>
          <w:rFonts w:asciiTheme="minorHAnsi" w:hAnsiTheme="minorHAnsi" w:cstheme="minorHAnsi"/>
          <w:highlight w:val="green"/>
        </w:rPr>
        <w:t xml:space="preserve"> scenario</w:t>
      </w:r>
      <w:r w:rsidRPr="00D55789">
        <w:rPr>
          <w:rFonts w:asciiTheme="minorHAnsi" w:hAnsiTheme="minorHAnsi" w:cstheme="minorHAnsi"/>
          <w:sz w:val="16"/>
        </w:rPr>
        <w:t xml:space="preserve">. </w:t>
      </w:r>
      <w:r w:rsidRPr="00D55789">
        <w:rPr>
          <w:rStyle w:val="StyleUnderline"/>
          <w:rFonts w:asciiTheme="minorHAnsi" w:hAnsiTheme="minorHAnsi" w:cstheme="minorHAnsi"/>
        </w:rPr>
        <w:t>An evil alien</w:t>
      </w:r>
      <w:r w:rsidRPr="00D55789">
        <w:rPr>
          <w:rFonts w:asciiTheme="minorHAnsi" w:hAnsiTheme="minorHAnsi" w:cstheme="minorHAnsi"/>
          <w:sz w:val="16"/>
        </w:rPr>
        <w:t xml:space="preserve"> intelligence </w:t>
      </w:r>
      <w:r w:rsidRPr="00D55789">
        <w:rPr>
          <w:rStyle w:val="StyleUnderline"/>
          <w:rFonts w:asciiTheme="minorHAnsi" w:hAnsiTheme="minorHAnsi" w:cstheme="minorHAnsi"/>
        </w:rPr>
        <w:t>chops up everything in High LEO, turning it into 1cm cubes of death</w:t>
      </w:r>
      <w:r w:rsidRPr="00D55789">
        <w:rPr>
          <w:rFonts w:asciiTheme="minorHAnsi" w:hAnsiTheme="minorHAnsi" w:cstheme="minorHAnsi"/>
          <w:sz w:val="16"/>
        </w:rPr>
        <w:t xml:space="preserve"> orbiting at 1000km, </w:t>
      </w:r>
      <w:r w:rsidRPr="00D55789">
        <w:rPr>
          <w:rStyle w:val="StyleUnderline"/>
          <w:rFonts w:asciiTheme="minorHAnsi" w:hAnsiTheme="minorHAnsi" w:cstheme="minorHAnsi"/>
        </w:rPr>
        <w:t>spread</w:t>
      </w:r>
      <w:r w:rsidRPr="00D55789">
        <w:rPr>
          <w:rFonts w:asciiTheme="minorHAnsi" w:hAnsiTheme="minorHAnsi" w:cstheme="minorHAnsi"/>
          <w:sz w:val="16"/>
        </w:rPr>
        <w:t xml:space="preserve"> as </w:t>
      </w:r>
      <w:r w:rsidRPr="00D55789">
        <w:rPr>
          <w:rStyle w:val="StyleUnderline"/>
          <w:rFonts w:asciiTheme="minorHAnsi" w:hAnsiTheme="minorHAnsi" w:cstheme="minorHAnsi"/>
        </w:rPr>
        <w:t>evenly</w:t>
      </w:r>
      <w:r w:rsidRPr="00D55789">
        <w:rPr>
          <w:rFonts w:asciiTheme="minorHAnsi" w:hAnsiTheme="minorHAnsi" w:cstheme="minorHAnsi"/>
          <w:sz w:val="16"/>
        </w:rPr>
        <w:t xml:space="preserve"> across the surface of this sphere as orbital mechanics would allow. </w:t>
      </w:r>
      <w:r w:rsidRPr="00D55789">
        <w:rPr>
          <w:rStyle w:val="StyleUnderline"/>
          <w:rFonts w:asciiTheme="minorHAnsi" w:hAnsiTheme="minorHAnsi" w:cstheme="minorHAnsi"/>
        </w:rPr>
        <w:t>Is humanity cut off from space?</w:t>
      </w:r>
      <w:r w:rsidRPr="00D55789">
        <w:rPr>
          <w:rStyle w:val="StyleUnderline"/>
          <w:rFonts w:asciiTheme="minorHAnsi" w:hAnsiTheme="minorHAnsi" w:cstheme="minorHAnsi"/>
          <w:sz w:val="16"/>
        </w:rPr>
        <w:t xml:space="preserve"> </w:t>
      </w:r>
      <w:r w:rsidRPr="00D55789">
        <w:rPr>
          <w:rFonts w:asciiTheme="minorHAnsi" w:hAnsiTheme="minorHAnsi" w:cstheme="minorHAnsi"/>
          <w:sz w:val="16"/>
        </w:rPr>
        <w:t xml:space="preserve">I’m guessing </w:t>
      </w:r>
      <w:r w:rsidRPr="00D55789">
        <w:rPr>
          <w:rStyle w:val="StyleUnderline"/>
          <w:rFonts w:asciiTheme="minorHAnsi" w:hAnsiTheme="minorHAnsi" w:cstheme="minorHAnsi"/>
        </w:rPr>
        <w:t>the world has launched</w:t>
      </w:r>
      <w:r w:rsidRPr="00D55789">
        <w:rPr>
          <w:rFonts w:asciiTheme="minorHAnsi" w:hAnsiTheme="minorHAnsi" w:cstheme="minorHAnsi"/>
          <w:sz w:val="16"/>
        </w:rPr>
        <w:t xml:space="preserve"> about </w:t>
      </w:r>
      <w:r w:rsidRPr="00D55789">
        <w:rPr>
          <w:rStyle w:val="StyleUnderline"/>
          <w:rFonts w:asciiTheme="minorHAnsi" w:hAnsiTheme="minorHAnsi" w:cstheme="minorHAnsi"/>
        </w:rPr>
        <w:t>10,000 tons of satellites total</w:t>
      </w:r>
      <w:r w:rsidRPr="00D55789">
        <w:rPr>
          <w:rFonts w:asciiTheme="minorHAnsi" w:hAnsiTheme="minorHAnsi" w:cstheme="minorHAnsi"/>
          <w:sz w:val="16"/>
        </w:rPr>
        <w:t xml:space="preserve">. For guessing purposes, </w:t>
      </w:r>
      <w:r w:rsidRPr="00D55789">
        <w:rPr>
          <w:rStyle w:val="StyleUnderline"/>
          <w:rFonts w:asciiTheme="minorHAnsi" w:hAnsiTheme="minorHAnsi" w:cstheme="minorHAnsi"/>
        </w:rPr>
        <w:t>I’ll assume 2,500 tons of satellites</w:t>
      </w:r>
      <w:r w:rsidRPr="00D55789">
        <w:rPr>
          <w:rFonts w:asciiTheme="minorHAnsi" w:hAnsiTheme="minorHAnsi" w:cstheme="minorHAnsi"/>
          <w:sz w:val="16"/>
        </w:rPr>
        <w:t xml:space="preserve"> and junk </w:t>
      </w:r>
      <w:r w:rsidRPr="00D55789">
        <w:rPr>
          <w:rStyle w:val="StyleUnderline"/>
          <w:rFonts w:asciiTheme="minorHAnsi" w:hAnsiTheme="minorHAnsi" w:cstheme="minorHAnsi"/>
        </w:rPr>
        <w:t>currently in High LEO</w:t>
      </w:r>
      <w:r w:rsidRPr="00D55789">
        <w:rPr>
          <w:rFonts w:asciiTheme="minorHAnsi" w:hAnsiTheme="minorHAnsi" w:cstheme="minorHAnsi"/>
          <w:sz w:val="16"/>
        </w:rPr>
        <w:t xml:space="preserve">. If satellites are made of aluminum, with a density of 2.70 g/cm3, </w:t>
      </w:r>
      <w:r w:rsidRPr="00D55789">
        <w:rPr>
          <w:rStyle w:val="StyleUnderline"/>
          <w:rFonts w:asciiTheme="minorHAnsi" w:hAnsiTheme="minorHAnsi" w:cstheme="minorHAnsi"/>
        </w:rPr>
        <w:t xml:space="preserve">then that’s </w:t>
      </w:r>
      <w:r w:rsidRPr="00D55789">
        <w:rPr>
          <w:rStyle w:val="Emphasis"/>
          <w:rFonts w:asciiTheme="minorHAnsi" w:hAnsiTheme="minorHAnsi" w:cstheme="minorHAnsi"/>
        </w:rPr>
        <w:t>839,985,870 1cm cubes</w:t>
      </w:r>
      <w:r w:rsidRPr="00D55789">
        <w:rPr>
          <w:rFonts w:asciiTheme="minorHAnsi" w:hAnsiTheme="minorHAnsi" w:cstheme="minorHAnsi"/>
          <w:sz w:val="16"/>
        </w:rPr>
        <w:t xml:space="preserve">. A sphere for an orbit of 1,000km has a surface area of 682,752,000 square KM. </w:t>
      </w:r>
      <w:proofErr w:type="gramStart"/>
      <w:r w:rsidRPr="00D55789">
        <w:rPr>
          <w:rFonts w:asciiTheme="minorHAnsi" w:hAnsiTheme="minorHAnsi" w:cstheme="minorHAnsi"/>
          <w:sz w:val="16"/>
        </w:rPr>
        <w:t>So</w:t>
      </w:r>
      <w:proofErr w:type="gramEnd"/>
      <w:r w:rsidRPr="00D55789">
        <w:rPr>
          <w:rFonts w:asciiTheme="minorHAnsi" w:hAnsiTheme="minorHAnsi" w:cstheme="minorHAnsi"/>
          <w:sz w:val="16"/>
        </w:rPr>
        <w:t xml:space="preserve"> </w:t>
      </w:r>
      <w:r w:rsidRPr="00D55789">
        <w:rPr>
          <w:rStyle w:val="StyleUnderline"/>
          <w:rFonts w:asciiTheme="minorHAnsi" w:hAnsiTheme="minorHAnsi" w:cstheme="minorHAnsi"/>
        </w:rPr>
        <w:t>there would be one cube</w:t>
      </w:r>
      <w:r w:rsidRPr="00D55789">
        <w:rPr>
          <w:rFonts w:asciiTheme="minorHAnsi" w:hAnsiTheme="minorHAnsi" w:cstheme="minorHAnsi"/>
          <w:sz w:val="16"/>
        </w:rPr>
        <w:t xml:space="preserve"> of junk </w:t>
      </w:r>
      <w:r w:rsidRPr="00D55789">
        <w:rPr>
          <w:rStyle w:val="StyleUnderline"/>
          <w:rFonts w:asciiTheme="minorHAnsi" w:hAnsiTheme="minorHAnsi" w:cstheme="minorHAnsi"/>
        </w:rPr>
        <w:t xml:space="preserve">per .81 square KM. If </w:t>
      </w:r>
      <w:r w:rsidRPr="00D55789">
        <w:rPr>
          <w:rStyle w:val="StyleUnderline"/>
          <w:rFonts w:asciiTheme="minorHAnsi" w:hAnsiTheme="minorHAnsi" w:cstheme="minorHAnsi"/>
          <w:highlight w:val="green"/>
        </w:rPr>
        <w:t>a rocket</w:t>
      </w:r>
      <w:r w:rsidRPr="00D55789">
        <w:rPr>
          <w:rStyle w:val="StyleUnderline"/>
          <w:rFonts w:asciiTheme="minorHAnsi" w:hAnsiTheme="minorHAnsi" w:cstheme="minorHAnsi"/>
        </w:rPr>
        <w:t xml:space="preserve"> traveled through that, its </w:t>
      </w:r>
      <w:r w:rsidRPr="00D55789">
        <w:rPr>
          <w:rStyle w:val="StyleUnderline"/>
          <w:rFonts w:asciiTheme="minorHAnsi" w:hAnsiTheme="minorHAnsi" w:cstheme="minorHAnsi"/>
          <w:highlight w:val="green"/>
        </w:rPr>
        <w:t>odds of hitting</w:t>
      </w:r>
      <w:r w:rsidRPr="00D55789">
        <w:rPr>
          <w:rStyle w:val="StyleUnderline"/>
          <w:rFonts w:asciiTheme="minorHAnsi" w:hAnsiTheme="minorHAnsi" w:cstheme="minorHAnsi"/>
        </w:rPr>
        <w:t xml:space="preserve"> that cube </w:t>
      </w:r>
      <w:r w:rsidRPr="00D55789">
        <w:rPr>
          <w:rStyle w:val="StyleUnderline"/>
          <w:rFonts w:asciiTheme="minorHAnsi" w:hAnsiTheme="minorHAnsi" w:cstheme="minorHAnsi"/>
          <w:highlight w:val="green"/>
        </w:rPr>
        <w:t xml:space="preserve">are </w:t>
      </w:r>
      <w:r w:rsidRPr="00D55789">
        <w:rPr>
          <w:rStyle w:val="Emphasis"/>
          <w:rFonts w:asciiTheme="minorHAnsi" w:hAnsiTheme="minorHAnsi" w:cstheme="minorHAnsi"/>
          <w:highlight w:val="green"/>
        </w:rPr>
        <w:t>tiny - less than 1 in 10,000</w:t>
      </w:r>
      <w:r w:rsidRPr="00D55789">
        <w:rPr>
          <w:rFonts w:asciiTheme="minorHAnsi" w:hAnsiTheme="minorHAnsi" w:cstheme="minorHAnsi"/>
          <w:sz w:val="16"/>
        </w:rPr>
        <w:t xml:space="preserve">. So </w:t>
      </w:r>
      <w:r w:rsidRPr="00D55789">
        <w:rPr>
          <w:rStyle w:val="Emphasis"/>
          <w:rFonts w:asciiTheme="minorHAnsi" w:hAnsiTheme="minorHAnsi" w:cstheme="minorHAnsi"/>
        </w:rPr>
        <w:t xml:space="preserve">even in the worst case, </w:t>
      </w:r>
      <w:r w:rsidRPr="00D55789">
        <w:rPr>
          <w:rStyle w:val="Emphasis"/>
          <w:rFonts w:asciiTheme="minorHAnsi" w:hAnsiTheme="minorHAnsi" w:cstheme="minorHAnsi"/>
          <w:highlight w:val="green"/>
        </w:rPr>
        <w:t>we don’t lose access</w:t>
      </w:r>
      <w:r w:rsidRPr="00D55789">
        <w:rPr>
          <w:rStyle w:val="Emphasis"/>
          <w:rFonts w:asciiTheme="minorHAnsi" w:hAnsiTheme="minorHAnsi" w:cstheme="minorHAnsi"/>
        </w:rPr>
        <w:t xml:space="preserve"> to space</w:t>
      </w:r>
      <w:r w:rsidRPr="00D55789">
        <w:rPr>
          <w:rFonts w:asciiTheme="minorHAnsi" w:hAnsiTheme="minorHAnsi" w:cstheme="minorHAnsi"/>
          <w:sz w:val="16"/>
        </w:rPr>
        <w:t xml:space="preserve">. Now though you can travel through the debris, you couldn’t keep a satellite alive for long in this orbit of death. </w:t>
      </w:r>
      <w:r w:rsidRPr="00D55789">
        <w:rPr>
          <w:rStyle w:val="StyleUnderline"/>
          <w:rFonts w:asciiTheme="minorHAnsi" w:hAnsiTheme="minorHAnsi" w:cstheme="minorHAnsi"/>
        </w:rPr>
        <w:t>Kessler</w:t>
      </w:r>
      <w:r w:rsidRPr="00D55789">
        <w:rPr>
          <w:rFonts w:asciiTheme="minorHAnsi" w:hAnsiTheme="minorHAnsi" w:cstheme="minorHAnsi"/>
          <w:sz w:val="16"/>
        </w:rPr>
        <w:t xml:space="preserve"> Syndrome </w:t>
      </w:r>
      <w:r w:rsidRPr="00D55789">
        <w:rPr>
          <w:rStyle w:val="StyleUnderline"/>
          <w:rFonts w:asciiTheme="minorHAnsi" w:hAnsiTheme="minorHAnsi" w:cstheme="minorHAnsi"/>
        </w:rPr>
        <w:t xml:space="preserve">at its worst just prevents us from putting satellites in </w:t>
      </w:r>
      <w:r w:rsidRPr="00D55789">
        <w:rPr>
          <w:rStyle w:val="Emphasis"/>
          <w:rFonts w:asciiTheme="minorHAnsi" w:hAnsiTheme="minorHAnsi" w:cstheme="minorHAnsi"/>
        </w:rPr>
        <w:t>certain orbits</w:t>
      </w:r>
      <w:r w:rsidRPr="00D55789">
        <w:rPr>
          <w:rFonts w:asciiTheme="minorHAnsi" w:hAnsiTheme="minorHAnsi" w:cstheme="minorHAnsi"/>
          <w:sz w:val="16"/>
        </w:rPr>
        <w:t xml:space="preserve">. </w:t>
      </w:r>
      <w:r w:rsidRPr="00D55789">
        <w:rPr>
          <w:rStyle w:val="StyleUnderline"/>
          <w:rFonts w:asciiTheme="minorHAnsi" w:hAnsiTheme="minorHAnsi" w:cstheme="minorHAnsi"/>
          <w:highlight w:val="green"/>
        </w:rPr>
        <w:t xml:space="preserve">In </w:t>
      </w:r>
      <w:r w:rsidRPr="00D55789">
        <w:rPr>
          <w:rStyle w:val="Emphasis"/>
          <w:rFonts w:asciiTheme="minorHAnsi" w:hAnsiTheme="minorHAnsi" w:cstheme="minorHAnsi"/>
          <w:highlight w:val="green"/>
        </w:rPr>
        <w:t>real life</w:t>
      </w:r>
      <w:r w:rsidRPr="00D55789">
        <w:rPr>
          <w:rStyle w:val="StyleUnderline"/>
          <w:rFonts w:asciiTheme="minorHAnsi" w:hAnsiTheme="minorHAnsi" w:cstheme="minorHAnsi"/>
        </w:rPr>
        <w:t xml:space="preserve">, there’s </w:t>
      </w:r>
      <w:r w:rsidRPr="00D55789">
        <w:rPr>
          <w:rStyle w:val="StyleUnderline"/>
          <w:rFonts w:asciiTheme="minorHAnsi" w:hAnsiTheme="minorHAnsi" w:cstheme="minorHAnsi"/>
          <w:highlight w:val="green"/>
        </w:rPr>
        <w:t xml:space="preserve">a </w:t>
      </w:r>
      <w:r w:rsidRPr="00D55789">
        <w:rPr>
          <w:rStyle w:val="Emphasis"/>
          <w:rFonts w:asciiTheme="minorHAnsi" w:hAnsiTheme="minorHAnsi" w:cstheme="minorHAnsi"/>
          <w:highlight w:val="green"/>
        </w:rPr>
        <w:t>lot of factors</w:t>
      </w:r>
      <w:r w:rsidRPr="00D55789">
        <w:rPr>
          <w:rStyle w:val="StyleUnderline"/>
          <w:rFonts w:asciiTheme="minorHAnsi" w:hAnsiTheme="minorHAnsi" w:cstheme="minorHAnsi"/>
        </w:rPr>
        <w:t xml:space="preserve"> that </w:t>
      </w:r>
      <w:r w:rsidRPr="00D55789">
        <w:rPr>
          <w:rStyle w:val="StyleUnderline"/>
          <w:rFonts w:asciiTheme="minorHAnsi" w:hAnsiTheme="minorHAnsi" w:cstheme="minorHAnsi"/>
          <w:highlight w:val="green"/>
        </w:rPr>
        <w:t>make Kessler</w:t>
      </w:r>
      <w:r w:rsidRPr="00D55789">
        <w:rPr>
          <w:rStyle w:val="StyleUnderline"/>
          <w:rFonts w:asciiTheme="minorHAnsi" w:hAnsiTheme="minorHAnsi" w:cstheme="minorHAnsi"/>
        </w:rPr>
        <w:t xml:space="preserve"> syndrome </w:t>
      </w:r>
      <w:r w:rsidRPr="00D55789">
        <w:rPr>
          <w:rStyle w:val="Emphasis"/>
          <w:rFonts w:asciiTheme="minorHAnsi" w:hAnsiTheme="minorHAnsi" w:cstheme="minorHAnsi"/>
          <w:highlight w:val="green"/>
        </w:rPr>
        <w:t>even less of a problem</w:t>
      </w:r>
      <w:r w:rsidRPr="00D55789">
        <w:rPr>
          <w:rStyle w:val="StyleUnderline"/>
          <w:rFonts w:asciiTheme="minorHAnsi" w:hAnsiTheme="minorHAnsi" w:cstheme="minorHAnsi"/>
        </w:rPr>
        <w:t xml:space="preserve"> than our worst case though experiment.</w:t>
      </w:r>
      <w:r w:rsidRPr="00D55789">
        <w:rPr>
          <w:rStyle w:val="StyleUnderline"/>
          <w:rFonts w:asciiTheme="minorHAnsi" w:hAnsiTheme="minorHAnsi" w:cstheme="minorHAnsi"/>
          <w:sz w:val="16"/>
        </w:rPr>
        <w:t xml:space="preserve"> </w:t>
      </w:r>
      <w:r w:rsidRPr="00D55789">
        <w:rPr>
          <w:rStyle w:val="StyleUnderline"/>
          <w:rFonts w:asciiTheme="minorHAnsi" w:hAnsiTheme="minorHAnsi" w:cstheme="minorHAnsi"/>
          <w:highlight w:val="green"/>
        </w:rPr>
        <w:t>Debris</w:t>
      </w:r>
      <w:r w:rsidRPr="00D55789">
        <w:rPr>
          <w:rStyle w:val="StyleUnderline"/>
          <w:rFonts w:asciiTheme="minorHAnsi" w:hAnsiTheme="minorHAnsi" w:cstheme="minorHAnsi"/>
        </w:rPr>
        <w:t xml:space="preserve"> would be </w:t>
      </w:r>
      <w:r w:rsidRPr="00D55789">
        <w:rPr>
          <w:rStyle w:val="Emphasis"/>
          <w:rFonts w:asciiTheme="minorHAnsi" w:hAnsiTheme="minorHAnsi" w:cstheme="minorHAnsi"/>
          <w:highlight w:val="green"/>
        </w:rPr>
        <w:t>spread</w:t>
      </w:r>
      <w:r w:rsidRPr="00D55789">
        <w:rPr>
          <w:rStyle w:val="StyleUnderline"/>
          <w:rFonts w:asciiTheme="minorHAnsi" w:hAnsiTheme="minorHAnsi" w:cstheme="minorHAnsi"/>
          <w:highlight w:val="green"/>
        </w:rPr>
        <w:t xml:space="preserve"> over</w:t>
      </w:r>
      <w:r w:rsidRPr="00D55789">
        <w:rPr>
          <w:rStyle w:val="StyleUnderline"/>
          <w:rFonts w:asciiTheme="minorHAnsi" w:hAnsiTheme="minorHAnsi" w:cstheme="minorHAnsi"/>
        </w:rPr>
        <w:t xml:space="preserve"> a </w:t>
      </w:r>
      <w:r w:rsidRPr="00D55789">
        <w:rPr>
          <w:rStyle w:val="Emphasis"/>
          <w:rFonts w:asciiTheme="minorHAnsi" w:hAnsiTheme="minorHAnsi" w:cstheme="minorHAnsi"/>
          <w:highlight w:val="green"/>
        </w:rPr>
        <w:t>volume</w:t>
      </w:r>
      <w:r w:rsidRPr="00D55789">
        <w:rPr>
          <w:rStyle w:val="StyleUnderline"/>
          <w:rFonts w:asciiTheme="minorHAnsi" w:hAnsiTheme="minorHAnsi" w:cstheme="minorHAnsi"/>
        </w:rPr>
        <w:t xml:space="preserve"> of space, </w:t>
      </w:r>
      <w:r w:rsidRPr="00D55789">
        <w:rPr>
          <w:rStyle w:val="StyleUnderline"/>
          <w:rFonts w:asciiTheme="minorHAnsi" w:hAnsiTheme="minorHAnsi" w:cstheme="minorHAnsi"/>
          <w:highlight w:val="green"/>
        </w:rPr>
        <w:t xml:space="preserve">not a </w:t>
      </w:r>
      <w:r w:rsidRPr="00D55789">
        <w:rPr>
          <w:rStyle w:val="Emphasis"/>
          <w:rFonts w:asciiTheme="minorHAnsi" w:hAnsiTheme="minorHAnsi" w:cstheme="minorHAnsi"/>
          <w:highlight w:val="green"/>
        </w:rPr>
        <w:t>single</w:t>
      </w:r>
      <w:r w:rsidRPr="00D55789">
        <w:rPr>
          <w:rStyle w:val="Emphasis"/>
          <w:rFonts w:asciiTheme="minorHAnsi" w:hAnsiTheme="minorHAnsi" w:cstheme="minorHAnsi"/>
        </w:rPr>
        <w:t xml:space="preserve"> orbital </w:t>
      </w:r>
      <w:r w:rsidRPr="00D55789">
        <w:rPr>
          <w:rStyle w:val="Emphasis"/>
          <w:rFonts w:asciiTheme="minorHAnsi" w:hAnsiTheme="minorHAnsi" w:cstheme="minorHAnsi"/>
          <w:highlight w:val="green"/>
        </w:rPr>
        <w:t>surface</w:t>
      </w:r>
      <w:r w:rsidRPr="00D55789">
        <w:rPr>
          <w:rStyle w:val="StyleUnderline"/>
          <w:rFonts w:asciiTheme="minorHAnsi" w:hAnsiTheme="minorHAnsi" w:cstheme="minorHAnsi"/>
          <w:highlight w:val="green"/>
        </w:rPr>
        <w:t xml:space="preserve">, making collisions </w:t>
      </w:r>
      <w:r w:rsidRPr="00D55789">
        <w:rPr>
          <w:rStyle w:val="Emphasis"/>
          <w:rFonts w:asciiTheme="minorHAnsi" w:hAnsiTheme="minorHAnsi" w:cstheme="minorHAnsi"/>
          <w:highlight w:val="green"/>
        </w:rPr>
        <w:t xml:space="preserve">orders of magnitudes less </w:t>
      </w:r>
      <w:proofErr w:type="spellStart"/>
      <w:proofErr w:type="gramStart"/>
      <w:r w:rsidRPr="00D55789">
        <w:rPr>
          <w:rStyle w:val="Emphasis"/>
          <w:rFonts w:asciiTheme="minorHAnsi" w:hAnsiTheme="minorHAnsi" w:cstheme="minorHAnsi"/>
          <w:highlight w:val="green"/>
        </w:rPr>
        <w:t>likely</w:t>
      </w:r>
      <w:r w:rsidRPr="00D55789">
        <w:rPr>
          <w:rFonts w:asciiTheme="minorHAnsi" w:hAnsiTheme="minorHAnsi" w:cstheme="minorHAnsi"/>
          <w:sz w:val="16"/>
        </w:rPr>
        <w:t>.</w:t>
      </w:r>
      <w:r w:rsidRPr="00D55789">
        <w:rPr>
          <w:rStyle w:val="StyleUnderline"/>
          <w:rFonts w:asciiTheme="minorHAnsi" w:hAnsiTheme="minorHAnsi" w:cstheme="minorHAnsi"/>
          <w:highlight w:val="green"/>
        </w:rPr>
        <w:t>Most</w:t>
      </w:r>
      <w:proofErr w:type="spellEnd"/>
      <w:proofErr w:type="gramEnd"/>
      <w:r w:rsidRPr="00D55789">
        <w:rPr>
          <w:rStyle w:val="StyleUnderline"/>
          <w:rFonts w:asciiTheme="minorHAnsi" w:hAnsiTheme="minorHAnsi" w:cstheme="minorHAnsi"/>
        </w:rPr>
        <w:t xml:space="preserve"> impact debris will </w:t>
      </w:r>
      <w:r w:rsidRPr="00D55789">
        <w:rPr>
          <w:rStyle w:val="StyleUnderline"/>
          <w:rFonts w:asciiTheme="minorHAnsi" w:hAnsiTheme="minorHAnsi" w:cstheme="minorHAnsi"/>
          <w:highlight w:val="green"/>
        </w:rPr>
        <w:t xml:space="preserve">have a </w:t>
      </w:r>
      <w:r w:rsidRPr="00D55789">
        <w:rPr>
          <w:rStyle w:val="Emphasis"/>
          <w:rFonts w:asciiTheme="minorHAnsi" w:hAnsiTheme="minorHAnsi" w:cstheme="minorHAnsi"/>
          <w:highlight w:val="green"/>
        </w:rPr>
        <w:t>slower</w:t>
      </w:r>
      <w:r w:rsidRPr="00D55789">
        <w:rPr>
          <w:rStyle w:val="Emphasis"/>
          <w:rFonts w:asciiTheme="minorHAnsi" w:hAnsiTheme="minorHAnsi" w:cstheme="minorHAnsi"/>
        </w:rPr>
        <w:t xml:space="preserve"> </w:t>
      </w:r>
      <w:r w:rsidRPr="00D55789">
        <w:rPr>
          <w:rStyle w:val="Emphasis"/>
          <w:rFonts w:asciiTheme="minorHAnsi" w:hAnsiTheme="minorHAnsi" w:cstheme="minorHAnsi"/>
        </w:rPr>
        <w:lastRenderedPageBreak/>
        <w:t xml:space="preserve">orbital </w:t>
      </w:r>
      <w:r w:rsidRPr="00D55789">
        <w:rPr>
          <w:rStyle w:val="Emphasis"/>
          <w:rFonts w:asciiTheme="minorHAnsi" w:hAnsiTheme="minorHAnsi" w:cstheme="minorHAnsi"/>
          <w:highlight w:val="green"/>
        </w:rPr>
        <w:t>velocity</w:t>
      </w:r>
      <w:r w:rsidRPr="00D55789">
        <w:rPr>
          <w:rStyle w:val="StyleUnderline"/>
          <w:rFonts w:asciiTheme="minorHAnsi" w:hAnsiTheme="minorHAnsi" w:cstheme="minorHAnsi"/>
        </w:rPr>
        <w:t xml:space="preserve"> than either of its original pieces - </w:t>
      </w:r>
      <w:r w:rsidRPr="00D55789">
        <w:rPr>
          <w:rStyle w:val="StyleUnderline"/>
          <w:rFonts w:asciiTheme="minorHAnsi" w:hAnsiTheme="minorHAnsi" w:cstheme="minorHAnsi"/>
          <w:highlight w:val="green"/>
        </w:rPr>
        <w:t xml:space="preserve">this makes it deorbit </w:t>
      </w:r>
      <w:r w:rsidRPr="00D55789">
        <w:rPr>
          <w:rStyle w:val="Emphasis"/>
          <w:rFonts w:asciiTheme="minorHAnsi" w:hAnsiTheme="minorHAnsi" w:cstheme="minorHAnsi"/>
          <w:highlight w:val="green"/>
        </w:rPr>
        <w:t xml:space="preserve">much </w:t>
      </w:r>
      <w:proofErr w:type="spellStart"/>
      <w:r w:rsidRPr="00D55789">
        <w:rPr>
          <w:rStyle w:val="Emphasis"/>
          <w:rFonts w:asciiTheme="minorHAnsi" w:hAnsiTheme="minorHAnsi" w:cstheme="minorHAnsi"/>
          <w:highlight w:val="green"/>
        </w:rPr>
        <w:t>sooner</w:t>
      </w:r>
      <w:r w:rsidRPr="00D55789">
        <w:rPr>
          <w:rFonts w:asciiTheme="minorHAnsi" w:hAnsiTheme="minorHAnsi" w:cstheme="minorHAnsi"/>
          <w:sz w:val="16"/>
        </w:rPr>
        <w:t>.</w:t>
      </w:r>
      <w:r w:rsidRPr="00D55789">
        <w:rPr>
          <w:rStyle w:val="StyleUnderline"/>
          <w:rFonts w:asciiTheme="minorHAnsi" w:hAnsiTheme="minorHAnsi" w:cstheme="minorHAnsi"/>
        </w:rPr>
        <w:t>Any</w:t>
      </w:r>
      <w:proofErr w:type="spellEnd"/>
      <w:r w:rsidRPr="00D55789">
        <w:rPr>
          <w:rStyle w:val="StyleUnderline"/>
          <w:rFonts w:asciiTheme="minorHAnsi" w:hAnsiTheme="minorHAnsi" w:cstheme="minorHAnsi"/>
        </w:rPr>
        <w:t xml:space="preserve"> collision will create large and small objects. </w:t>
      </w:r>
      <w:r w:rsidRPr="00D55789">
        <w:rPr>
          <w:rStyle w:val="StyleUnderline"/>
          <w:rFonts w:asciiTheme="minorHAnsi" w:hAnsiTheme="minorHAnsi" w:cstheme="minorHAnsi"/>
          <w:highlight w:val="green"/>
        </w:rPr>
        <w:t>Small objects</w:t>
      </w:r>
      <w:r w:rsidRPr="00D55789">
        <w:rPr>
          <w:rStyle w:val="StyleUnderline"/>
          <w:rFonts w:asciiTheme="minorHAnsi" w:hAnsiTheme="minorHAnsi" w:cstheme="minorHAnsi"/>
        </w:rPr>
        <w:t xml:space="preserve"> are much more affected by atmospheric drag and </w:t>
      </w:r>
      <w:r w:rsidRPr="00D55789">
        <w:rPr>
          <w:rStyle w:val="StyleUnderline"/>
          <w:rFonts w:asciiTheme="minorHAnsi" w:hAnsiTheme="minorHAnsi" w:cstheme="minorHAnsi"/>
          <w:highlight w:val="green"/>
        </w:rPr>
        <w:t>deorbit</w:t>
      </w:r>
      <w:r w:rsidRPr="00D55789">
        <w:rPr>
          <w:rStyle w:val="StyleUnderline"/>
          <w:rFonts w:asciiTheme="minorHAnsi" w:hAnsiTheme="minorHAnsi" w:cstheme="minorHAnsi"/>
        </w:rPr>
        <w:t xml:space="preserve"> faster, even </w:t>
      </w:r>
      <w:r w:rsidRPr="00D55789">
        <w:rPr>
          <w:rStyle w:val="StyleUnderline"/>
          <w:rFonts w:asciiTheme="minorHAnsi" w:hAnsiTheme="minorHAnsi" w:cstheme="minorHAnsi"/>
          <w:highlight w:val="green"/>
        </w:rPr>
        <w:t>in</w:t>
      </w:r>
      <w:r w:rsidRPr="00D55789">
        <w:rPr>
          <w:rStyle w:val="StyleUnderline"/>
          <w:rFonts w:asciiTheme="minorHAnsi" w:hAnsiTheme="minorHAnsi" w:cstheme="minorHAnsi"/>
        </w:rPr>
        <w:t xml:space="preserve"> a </w:t>
      </w:r>
      <w:r w:rsidRPr="00D55789">
        <w:rPr>
          <w:rStyle w:val="Emphasis"/>
          <w:rFonts w:asciiTheme="minorHAnsi" w:hAnsiTheme="minorHAnsi" w:cstheme="minorHAnsi"/>
        </w:rPr>
        <w:t xml:space="preserve">few </w:t>
      </w:r>
      <w:r w:rsidRPr="00D55789">
        <w:rPr>
          <w:rStyle w:val="Emphasis"/>
          <w:rFonts w:asciiTheme="minorHAnsi" w:hAnsiTheme="minorHAnsi" w:cstheme="minorHAnsi"/>
          <w:highlight w:val="green"/>
        </w:rPr>
        <w:t>months</w:t>
      </w:r>
      <w:r w:rsidRPr="00D55789">
        <w:rPr>
          <w:rStyle w:val="StyleUnderline"/>
          <w:rFonts w:asciiTheme="minorHAnsi" w:hAnsiTheme="minorHAnsi" w:cstheme="minorHAnsi"/>
        </w:rPr>
        <w:t xml:space="preserve"> from high LEO. </w:t>
      </w:r>
      <w:r w:rsidRPr="00D55789">
        <w:rPr>
          <w:rStyle w:val="StyleUnderline"/>
          <w:rFonts w:asciiTheme="minorHAnsi" w:hAnsiTheme="minorHAnsi" w:cstheme="minorHAnsi"/>
          <w:highlight w:val="green"/>
        </w:rPr>
        <w:t xml:space="preserve">Larger objects can be </w:t>
      </w:r>
      <w:r w:rsidRPr="00D55789">
        <w:rPr>
          <w:rStyle w:val="Emphasis"/>
          <w:rFonts w:asciiTheme="minorHAnsi" w:hAnsiTheme="minorHAnsi" w:cstheme="minorHAnsi"/>
          <w:highlight w:val="green"/>
        </w:rPr>
        <w:t>tracked</w:t>
      </w:r>
      <w:r w:rsidRPr="00D55789">
        <w:rPr>
          <w:rStyle w:val="StyleUnderline"/>
          <w:rFonts w:asciiTheme="minorHAnsi" w:hAnsiTheme="minorHAnsi" w:cstheme="minorHAnsi"/>
          <w:highlight w:val="green"/>
        </w:rPr>
        <w:t xml:space="preserve"> by</w:t>
      </w:r>
      <w:r w:rsidRPr="00D55789">
        <w:rPr>
          <w:rStyle w:val="StyleUnderline"/>
          <w:rFonts w:asciiTheme="minorHAnsi" w:hAnsiTheme="minorHAnsi" w:cstheme="minorHAnsi"/>
        </w:rPr>
        <w:t xml:space="preserve"> </w:t>
      </w:r>
      <w:proofErr w:type="gramStart"/>
      <w:r w:rsidRPr="00D55789">
        <w:rPr>
          <w:rStyle w:val="StyleUnderline"/>
          <w:rFonts w:asciiTheme="minorHAnsi" w:hAnsiTheme="minorHAnsi" w:cstheme="minorHAnsi"/>
        </w:rPr>
        <w:t>earth based</w:t>
      </w:r>
      <w:proofErr w:type="gramEnd"/>
      <w:r w:rsidRPr="00D55789">
        <w:rPr>
          <w:rStyle w:val="StyleUnderline"/>
          <w:rFonts w:asciiTheme="minorHAnsi" w:hAnsiTheme="minorHAnsi" w:cstheme="minorHAnsi"/>
        </w:rPr>
        <w:t xml:space="preserve"> </w:t>
      </w:r>
      <w:r w:rsidRPr="00D55789">
        <w:rPr>
          <w:rStyle w:val="StyleUnderline"/>
          <w:rFonts w:asciiTheme="minorHAnsi" w:hAnsiTheme="minorHAnsi" w:cstheme="minorHAnsi"/>
          <w:highlight w:val="green"/>
        </w:rPr>
        <w:t xml:space="preserve">radar and </w:t>
      </w:r>
      <w:r w:rsidRPr="00D55789">
        <w:rPr>
          <w:rStyle w:val="Emphasis"/>
          <w:rFonts w:asciiTheme="minorHAnsi" w:hAnsiTheme="minorHAnsi" w:cstheme="minorHAnsi"/>
          <w:highlight w:val="green"/>
        </w:rPr>
        <w:t>avoided</w:t>
      </w:r>
      <w:r w:rsidRPr="00D55789">
        <w:rPr>
          <w:rFonts w:asciiTheme="minorHAnsi" w:hAnsiTheme="minorHAnsi" w:cstheme="minorHAnsi"/>
          <w:sz w:val="16"/>
        </w:rPr>
        <w:t xml:space="preserve">. </w:t>
      </w:r>
      <w:r w:rsidRPr="00D55789">
        <w:rPr>
          <w:rStyle w:val="StyleUnderline"/>
          <w:rFonts w:asciiTheme="minorHAnsi" w:hAnsiTheme="minorHAnsi" w:cstheme="minorHAnsi"/>
        </w:rPr>
        <w:t xml:space="preserve">The planned big new </w:t>
      </w:r>
      <w:r w:rsidRPr="00D55789">
        <w:rPr>
          <w:rStyle w:val="StyleUnderline"/>
          <w:rFonts w:asciiTheme="minorHAnsi" w:hAnsiTheme="minorHAnsi" w:cstheme="minorHAnsi"/>
          <w:highlight w:val="green"/>
        </w:rPr>
        <w:t>constellations are</w:t>
      </w:r>
      <w:r w:rsidRPr="00D55789">
        <w:rPr>
          <w:rStyle w:val="StyleUnderline"/>
          <w:rFonts w:asciiTheme="minorHAnsi" w:hAnsiTheme="minorHAnsi" w:cstheme="minorHAnsi"/>
        </w:rPr>
        <w:t xml:space="preserve"> </w:t>
      </w:r>
      <w:r w:rsidRPr="00D55789">
        <w:rPr>
          <w:rStyle w:val="Emphasis"/>
          <w:rFonts w:asciiTheme="minorHAnsi" w:hAnsiTheme="minorHAnsi" w:cstheme="minorHAnsi"/>
        </w:rPr>
        <w:t>not in High LEO</w:t>
      </w:r>
      <w:r w:rsidRPr="00D55789">
        <w:rPr>
          <w:rStyle w:val="StyleUnderline"/>
          <w:rFonts w:asciiTheme="minorHAnsi" w:hAnsiTheme="minorHAnsi" w:cstheme="minorHAnsi"/>
        </w:rPr>
        <w:t xml:space="preserve">, but </w:t>
      </w:r>
      <w:r w:rsidRPr="00D55789">
        <w:rPr>
          <w:rStyle w:val="StyleUnderline"/>
          <w:rFonts w:asciiTheme="minorHAnsi" w:hAnsiTheme="minorHAnsi" w:cstheme="minorHAnsi"/>
          <w:highlight w:val="green"/>
        </w:rPr>
        <w:t xml:space="preserve">in </w:t>
      </w:r>
      <w:r w:rsidRPr="00D55789">
        <w:rPr>
          <w:rStyle w:val="Emphasis"/>
          <w:rFonts w:asciiTheme="minorHAnsi" w:hAnsiTheme="minorHAnsi" w:cstheme="minorHAnsi"/>
          <w:highlight w:val="green"/>
        </w:rPr>
        <w:t>Low LEO</w:t>
      </w:r>
      <w:r w:rsidRPr="00D55789">
        <w:rPr>
          <w:rStyle w:val="StyleUnderline"/>
          <w:rFonts w:asciiTheme="minorHAnsi" w:hAnsiTheme="minorHAnsi" w:cstheme="minorHAnsi"/>
        </w:rPr>
        <w:t xml:space="preserve"> for faster communications with the earth. They </w:t>
      </w:r>
      <w:r w:rsidRPr="00D55789">
        <w:rPr>
          <w:rStyle w:val="Emphasis"/>
          <w:rFonts w:asciiTheme="minorHAnsi" w:hAnsiTheme="minorHAnsi" w:cstheme="minorHAnsi"/>
        </w:rPr>
        <w:t>aren’t an issue</w:t>
      </w:r>
      <w:r w:rsidRPr="00D55789">
        <w:rPr>
          <w:rStyle w:val="StyleUnderline"/>
          <w:rFonts w:asciiTheme="minorHAnsi" w:hAnsiTheme="minorHAnsi" w:cstheme="minorHAnsi"/>
        </w:rPr>
        <w:t xml:space="preserve"> for Kessler</w:t>
      </w:r>
      <w:r w:rsidRPr="00D55789">
        <w:rPr>
          <w:rFonts w:asciiTheme="minorHAnsi" w:hAnsiTheme="minorHAnsi" w:cstheme="minorHAnsi"/>
          <w:sz w:val="16"/>
        </w:rPr>
        <w:t xml:space="preserve">. </w:t>
      </w:r>
      <w:r w:rsidRPr="00D55789">
        <w:rPr>
          <w:rStyle w:val="StyleUnderline"/>
          <w:rFonts w:asciiTheme="minorHAnsi" w:hAnsiTheme="minorHAnsi" w:cstheme="minorHAnsi"/>
        </w:rPr>
        <w:t xml:space="preserve">Most importantly, </w:t>
      </w:r>
      <w:r w:rsidRPr="00D55789">
        <w:rPr>
          <w:rStyle w:val="StyleUnderline"/>
          <w:rFonts w:asciiTheme="minorHAnsi" w:hAnsiTheme="minorHAnsi" w:cstheme="minorHAnsi"/>
          <w:highlight w:val="green"/>
        </w:rPr>
        <w:t>all new</w:t>
      </w:r>
      <w:r w:rsidRPr="00D55789">
        <w:rPr>
          <w:rFonts w:asciiTheme="minorHAnsi" w:hAnsiTheme="minorHAnsi" w:cstheme="minorHAnsi"/>
          <w:sz w:val="16"/>
        </w:rPr>
        <w:t xml:space="preserve"> satellite </w:t>
      </w:r>
      <w:r w:rsidRPr="00D55789">
        <w:rPr>
          <w:rStyle w:val="StyleUnderline"/>
          <w:rFonts w:asciiTheme="minorHAnsi" w:hAnsiTheme="minorHAnsi" w:cstheme="minorHAnsi"/>
          <w:highlight w:val="green"/>
        </w:rPr>
        <w:t>launches</w:t>
      </w:r>
      <w:r w:rsidRPr="00D55789">
        <w:rPr>
          <w:rStyle w:val="StyleUnderline"/>
          <w:rFonts w:asciiTheme="minorHAnsi" w:hAnsiTheme="minorHAnsi" w:cstheme="minorHAnsi"/>
        </w:rPr>
        <w:t xml:space="preserve"> since the</w:t>
      </w:r>
      <w:r w:rsidRPr="00D55789">
        <w:rPr>
          <w:rFonts w:asciiTheme="minorHAnsi" w:hAnsiTheme="minorHAnsi" w:cstheme="minorHAnsi"/>
          <w:sz w:val="16"/>
        </w:rPr>
        <w:t xml:space="preserve"> 19</w:t>
      </w:r>
      <w:r w:rsidRPr="00D55789">
        <w:rPr>
          <w:rStyle w:val="Emphasis"/>
          <w:rFonts w:asciiTheme="minorHAnsi" w:hAnsiTheme="minorHAnsi" w:cstheme="minorHAnsi"/>
        </w:rPr>
        <w:t>90’s</w:t>
      </w:r>
      <w:r w:rsidRPr="00D55789">
        <w:rPr>
          <w:rStyle w:val="StyleUnderline"/>
          <w:rFonts w:asciiTheme="minorHAnsi" w:hAnsiTheme="minorHAnsi" w:cstheme="minorHAnsi"/>
        </w:rPr>
        <w:t xml:space="preserve"> </w:t>
      </w:r>
      <w:proofErr w:type="gramStart"/>
      <w:r w:rsidRPr="00D55789">
        <w:rPr>
          <w:rStyle w:val="StyleUnderline"/>
          <w:rFonts w:asciiTheme="minorHAnsi" w:hAnsiTheme="minorHAnsi" w:cstheme="minorHAnsi"/>
        </w:rPr>
        <w:t>are</w:t>
      </w:r>
      <w:proofErr w:type="gramEnd"/>
      <w:r w:rsidRPr="00D55789">
        <w:rPr>
          <w:rStyle w:val="StyleUnderline"/>
          <w:rFonts w:asciiTheme="minorHAnsi" w:hAnsiTheme="minorHAnsi" w:cstheme="minorHAnsi"/>
        </w:rPr>
        <w:t xml:space="preserve"> required to </w:t>
      </w:r>
      <w:r w:rsidRPr="00D55789">
        <w:rPr>
          <w:rStyle w:val="StyleUnderline"/>
          <w:rFonts w:asciiTheme="minorHAnsi" w:hAnsiTheme="minorHAnsi" w:cstheme="minorHAnsi"/>
          <w:highlight w:val="green"/>
        </w:rPr>
        <w:t>include a plan to</w:t>
      </w:r>
      <w:r w:rsidRPr="00D55789">
        <w:rPr>
          <w:rStyle w:val="StyleUnderline"/>
          <w:rFonts w:asciiTheme="minorHAnsi" w:hAnsiTheme="minorHAnsi" w:cstheme="minorHAnsi"/>
        </w:rPr>
        <w:t xml:space="preserve"> get rid of the satellite at the end of its useful life (usually by </w:t>
      </w:r>
      <w:r w:rsidRPr="00D55789">
        <w:rPr>
          <w:rStyle w:val="StyleUnderline"/>
          <w:rFonts w:asciiTheme="minorHAnsi" w:hAnsiTheme="minorHAnsi" w:cstheme="minorHAnsi"/>
          <w:highlight w:val="green"/>
        </w:rPr>
        <w:t>deorbit</w:t>
      </w:r>
      <w:r w:rsidRPr="00D55789">
        <w:rPr>
          <w:rStyle w:val="StyleUnderline"/>
          <w:rFonts w:asciiTheme="minorHAnsi" w:hAnsiTheme="minorHAnsi" w:cstheme="minorHAnsi"/>
        </w:rPr>
        <w:t>ing)</w:t>
      </w:r>
      <w:r w:rsidRPr="00D55789">
        <w:rPr>
          <w:rStyle w:val="StyleUnderline"/>
          <w:rFonts w:asciiTheme="minorHAnsi" w:hAnsiTheme="minorHAnsi" w:cstheme="minorHAnsi"/>
          <w:sz w:val="16"/>
        </w:rPr>
        <w:t xml:space="preserve"> </w:t>
      </w:r>
      <w:r w:rsidRPr="00D55789">
        <w:rPr>
          <w:rFonts w:asciiTheme="minorHAnsi" w:hAnsiTheme="minorHAnsi" w:cstheme="minorHAnsi"/>
          <w:sz w:val="16"/>
        </w:rPr>
        <w:t xml:space="preserve">So </w:t>
      </w:r>
      <w:r w:rsidRPr="00D55789">
        <w:rPr>
          <w:rStyle w:val="StyleUnderline"/>
          <w:rFonts w:asciiTheme="minorHAnsi" w:hAnsiTheme="minorHAnsi" w:cstheme="minorHAnsi"/>
        </w:rPr>
        <w:t xml:space="preserve">the realistic worst case is that </w:t>
      </w:r>
      <w:r w:rsidRPr="00D55789">
        <w:rPr>
          <w:rStyle w:val="Emphasis"/>
          <w:rFonts w:asciiTheme="minorHAnsi" w:hAnsiTheme="minorHAnsi" w:cstheme="minorHAnsi"/>
        </w:rPr>
        <w:t>insurance premiums on satellites go up a bit</w:t>
      </w:r>
      <w:r w:rsidRPr="00D55789">
        <w:rPr>
          <w:rStyle w:val="StyleUnderline"/>
          <w:rFonts w:asciiTheme="minorHAnsi" w:hAnsiTheme="minorHAnsi" w:cstheme="minorHAnsi"/>
        </w:rPr>
        <w:t xml:space="preserve">. Given the </w:t>
      </w:r>
      <w:r w:rsidRPr="00D55789">
        <w:rPr>
          <w:rStyle w:val="Emphasis"/>
          <w:rFonts w:asciiTheme="minorHAnsi" w:hAnsiTheme="minorHAnsi" w:cstheme="minorHAnsi"/>
        </w:rPr>
        <w:t>current trend</w:t>
      </w:r>
      <w:r w:rsidRPr="00D55789">
        <w:rPr>
          <w:rStyle w:val="StyleUnderline"/>
          <w:rFonts w:asciiTheme="minorHAnsi" w:hAnsiTheme="minorHAnsi" w:cstheme="minorHAnsi"/>
        </w:rPr>
        <w:t xml:space="preserve"> toward </w:t>
      </w:r>
      <w:r w:rsidRPr="00D55789">
        <w:rPr>
          <w:rStyle w:val="Emphasis"/>
          <w:rFonts w:asciiTheme="minorHAnsi" w:hAnsiTheme="minorHAnsi" w:cstheme="minorHAnsi"/>
        </w:rPr>
        <w:t>much smaller, cheaper micro satellites</w:t>
      </w:r>
      <w:r w:rsidRPr="00D55789">
        <w:rPr>
          <w:rStyle w:val="StyleUnderline"/>
          <w:rFonts w:asciiTheme="minorHAnsi" w:hAnsiTheme="minorHAnsi" w:cstheme="minorHAnsi"/>
        </w:rPr>
        <w:t>, this wouldn’t even have a huge effect</w:t>
      </w:r>
      <w:r w:rsidRPr="00D55789">
        <w:rPr>
          <w:rFonts w:asciiTheme="minorHAnsi" w:hAnsiTheme="minorHAnsi" w:cstheme="minorHAnsi"/>
          <w:sz w:val="16"/>
        </w:rPr>
        <w:t>. I’m removing Kessler Syndrome from my list of things to worry about.</w:t>
      </w:r>
    </w:p>
    <w:p w14:paraId="293BDF20" w14:textId="78EB986D" w:rsidR="00D55789" w:rsidRDefault="00D55789" w:rsidP="0097321D">
      <w:pPr>
        <w:rPr>
          <w:rFonts w:asciiTheme="minorHAnsi" w:hAnsiTheme="minorHAnsi" w:cstheme="minorHAnsi"/>
          <w:sz w:val="16"/>
        </w:rPr>
      </w:pPr>
    </w:p>
    <w:p w14:paraId="172828B5" w14:textId="77777777" w:rsidR="00D55789" w:rsidRPr="00D55789" w:rsidRDefault="00D55789" w:rsidP="00D55789">
      <w:pPr>
        <w:pStyle w:val="Heading4"/>
        <w:rPr>
          <w:rFonts w:asciiTheme="minorHAnsi" w:hAnsiTheme="minorHAnsi" w:cstheme="minorHAnsi"/>
        </w:rPr>
      </w:pPr>
      <w:r w:rsidRPr="00D55789">
        <w:rPr>
          <w:rFonts w:asciiTheme="minorHAnsi" w:hAnsiTheme="minorHAnsi" w:cstheme="minorHAnsi"/>
        </w:rPr>
        <w:t xml:space="preserve">Probability – 0.1% chance of a collision. </w:t>
      </w:r>
    </w:p>
    <w:p w14:paraId="7AAE7288" w14:textId="77777777" w:rsidR="00D55789" w:rsidRPr="00D55789" w:rsidRDefault="00D55789" w:rsidP="00D55789">
      <w:pPr>
        <w:rPr>
          <w:rFonts w:asciiTheme="minorHAnsi" w:eastAsia="Calibri" w:hAnsiTheme="minorHAnsi" w:cstheme="minorHAnsi"/>
        </w:rPr>
      </w:pPr>
      <w:r w:rsidRPr="00D55789">
        <w:rPr>
          <w:rStyle w:val="Style13ptBold"/>
          <w:rFonts w:asciiTheme="minorHAnsi" w:hAnsiTheme="minorHAnsi" w:cstheme="minorHAnsi"/>
        </w:rPr>
        <w:t>Salter 16</w:t>
      </w:r>
      <w:r w:rsidRPr="00D55789">
        <w:rPr>
          <w:rFonts w:asciiTheme="minorHAnsi" w:hAnsiTheme="minorHAnsi" w:cstheme="minorHAnsi"/>
        </w:rPr>
        <w:t>, Alexander William Salter, Economics Professor at Texas Tech, ’16,</w:t>
      </w:r>
      <w:r w:rsidRPr="00D55789">
        <w:rPr>
          <w:rFonts w:asciiTheme="minorHAnsi" w:eastAsia="Calibri" w:hAnsiTheme="minorHAnsi" w:cstheme="minorHAnsi"/>
        </w:rPr>
        <w:t xml:space="preserve"> “SPACE DEBRIS: A LAW AND ECONOMICS ANALYSIS OF THE ORBITAL COMMONS” 19 STAN. TECH. L. REV. 221 *numbers replaced with English words </w:t>
      </w:r>
    </w:p>
    <w:p w14:paraId="116CBB64" w14:textId="77777777" w:rsidR="00D55789" w:rsidRPr="00D55789" w:rsidRDefault="00D55789" w:rsidP="00D55789">
      <w:pPr>
        <w:rPr>
          <w:rFonts w:asciiTheme="minorHAnsi" w:eastAsia="Calibri" w:hAnsiTheme="minorHAnsi" w:cstheme="minorHAnsi"/>
          <w:sz w:val="16"/>
        </w:rPr>
      </w:pPr>
      <w:r w:rsidRPr="00D55789">
        <w:rPr>
          <w:rFonts w:asciiTheme="minorHAnsi" w:eastAsia="Calibri" w:hAnsiTheme="minorHAnsi" w:cstheme="minorHAnsi"/>
          <w:highlight w:val="green"/>
          <w:u w:val="single"/>
        </w:rPr>
        <w:t>The probability of a collision is</w:t>
      </w:r>
      <w:r w:rsidRPr="00D55789">
        <w:rPr>
          <w:rFonts w:asciiTheme="minorHAnsi" w:eastAsia="Calibri" w:hAnsiTheme="minorHAnsi" w:cstheme="minorHAnsi"/>
          <w:sz w:val="16"/>
        </w:rPr>
        <w:t xml:space="preserve"> currently </w:t>
      </w:r>
      <w:r w:rsidRPr="00D55789">
        <w:rPr>
          <w:rFonts w:asciiTheme="minorHAnsi" w:eastAsia="Calibri" w:hAnsiTheme="minorHAnsi" w:cstheme="minorHAnsi"/>
          <w:b/>
          <w:iCs/>
          <w:highlight w:val="green"/>
          <w:u w:val="single"/>
          <w:bdr w:val="single" w:sz="8" w:space="0" w:color="auto"/>
        </w:rPr>
        <w:t>low</w:t>
      </w:r>
      <w:r w:rsidRPr="00D55789">
        <w:rPr>
          <w:rFonts w:asciiTheme="minorHAnsi" w:eastAsia="Calibri" w:hAnsiTheme="minorHAnsi" w:cstheme="minorHAnsi"/>
          <w:sz w:val="16"/>
          <w:highlight w:val="green"/>
        </w:rPr>
        <w:t>.</w:t>
      </w:r>
      <w:r w:rsidRPr="00D55789">
        <w:rPr>
          <w:rFonts w:asciiTheme="minorHAnsi" w:eastAsia="Calibri" w:hAnsiTheme="minorHAnsi" w:cstheme="minorHAnsi"/>
          <w:sz w:val="16"/>
        </w:rPr>
        <w:t xml:space="preserve"> Bradley and Wein estimate that </w:t>
      </w:r>
      <w:r w:rsidRPr="00D55789">
        <w:rPr>
          <w:rFonts w:asciiTheme="minorHAnsi" w:eastAsia="Calibri" w:hAnsiTheme="minorHAnsi" w:cstheme="minorHAnsi"/>
          <w:highlight w:val="green"/>
          <w:u w:val="single"/>
        </w:rPr>
        <w:t>the</w:t>
      </w:r>
      <w:r w:rsidRPr="00D55789">
        <w:rPr>
          <w:rFonts w:asciiTheme="minorHAnsi" w:eastAsia="Calibri" w:hAnsiTheme="minorHAnsi" w:cstheme="minorHAnsi"/>
          <w:sz w:val="16"/>
          <w:highlight w:val="green"/>
        </w:rPr>
        <w:t xml:space="preserve"> </w:t>
      </w:r>
      <w:r w:rsidRPr="00D55789">
        <w:rPr>
          <w:rFonts w:asciiTheme="minorHAnsi" w:eastAsia="Calibri" w:hAnsiTheme="minorHAnsi" w:cstheme="minorHAnsi"/>
          <w:b/>
          <w:iCs/>
          <w:highlight w:val="green"/>
          <w:u w:val="single"/>
          <w:bdr w:val="single" w:sz="8" w:space="0" w:color="auto"/>
        </w:rPr>
        <w:t>maximum probability</w:t>
      </w:r>
      <w:r w:rsidRPr="00D55789">
        <w:rPr>
          <w:rFonts w:asciiTheme="minorHAnsi" w:eastAsia="Calibri" w:hAnsiTheme="minorHAnsi" w:cstheme="minorHAnsi"/>
          <w:sz w:val="16"/>
        </w:rPr>
        <w:t xml:space="preserve"> in LEO </w:t>
      </w:r>
      <w:r w:rsidRPr="00D55789">
        <w:rPr>
          <w:rFonts w:asciiTheme="minorHAnsi" w:eastAsia="Calibri" w:hAnsiTheme="minorHAnsi" w:cstheme="minorHAnsi"/>
          <w:highlight w:val="green"/>
          <w:u w:val="single"/>
        </w:rPr>
        <w:t xml:space="preserve">of a collision over the lifetime of a spacecraft remains </w:t>
      </w:r>
      <w:r w:rsidRPr="00D55789">
        <w:rPr>
          <w:rFonts w:asciiTheme="minorHAnsi" w:eastAsia="Calibri" w:hAnsiTheme="minorHAnsi" w:cstheme="minorHAnsi"/>
          <w:b/>
          <w:iCs/>
          <w:highlight w:val="green"/>
          <w:u w:val="single"/>
          <w:bdr w:val="single" w:sz="8" w:space="0" w:color="auto"/>
        </w:rPr>
        <w:t>below one in one thousand</w:t>
      </w:r>
      <w:r w:rsidRPr="00D55789">
        <w:rPr>
          <w:rFonts w:asciiTheme="minorHAnsi" w:eastAsia="Calibri" w:hAnsiTheme="minorHAnsi" w:cstheme="minorHAnsi"/>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35D9D75" w14:textId="77777777" w:rsidR="00D55789" w:rsidRPr="00D55789" w:rsidRDefault="00D55789" w:rsidP="00D55789">
      <w:pPr>
        <w:pStyle w:val="Heading4"/>
        <w:rPr>
          <w:rFonts w:asciiTheme="minorHAnsi" w:hAnsiTheme="minorHAnsi" w:cstheme="minorHAnsi"/>
          <w:u w:val="single"/>
        </w:rPr>
      </w:pPr>
      <w:bookmarkStart w:id="2" w:name="_Hlk19345098"/>
      <w:bookmarkStart w:id="3" w:name="_Hlk19347301"/>
      <w:r w:rsidRPr="00D55789">
        <w:rPr>
          <w:rFonts w:asciiTheme="minorHAnsi" w:hAnsiTheme="minorHAnsi" w:cstheme="minorHAnsi"/>
        </w:rPr>
        <w:t xml:space="preserve">Space debris is hype---there are thousands of satellites and only 15 debris collisions </w:t>
      </w:r>
      <w:r w:rsidRPr="00D55789">
        <w:rPr>
          <w:rFonts w:asciiTheme="minorHAnsi" w:hAnsiTheme="minorHAnsi" w:cstheme="minorHAnsi"/>
          <w:u w:val="single"/>
        </w:rPr>
        <w:t>ever</w:t>
      </w:r>
    </w:p>
    <w:p w14:paraId="096E58D7" w14:textId="77777777" w:rsidR="00D55789" w:rsidRPr="00D55789" w:rsidRDefault="00D55789" w:rsidP="00D55789">
      <w:pPr>
        <w:rPr>
          <w:rFonts w:asciiTheme="minorHAnsi" w:eastAsia="Cambria" w:hAnsiTheme="minorHAnsi" w:cstheme="minorHAnsi"/>
        </w:rPr>
      </w:pPr>
      <w:r w:rsidRPr="00D55789">
        <w:rPr>
          <w:rStyle w:val="Style13ptBold"/>
          <w:rFonts w:asciiTheme="minorHAnsi" w:hAnsiTheme="minorHAnsi" w:cstheme="minorHAnsi"/>
        </w:rPr>
        <w:t>Albrecht 16</w:t>
      </w:r>
      <w:r w:rsidRPr="00D55789">
        <w:rPr>
          <w:rFonts w:asciiTheme="minorHAnsi" w:hAnsiTheme="minorHAnsi" w:cstheme="minorHAnsi"/>
        </w:rPr>
        <w:t>, Mark Albrecht 16</w:t>
      </w:r>
      <w:r w:rsidRPr="00D55789">
        <w:rPr>
          <w:rFonts w:asciiTheme="minorHAnsi" w:eastAsia="Cambria" w:hAnsiTheme="minorHAnsi" w:cstheme="minorHAnsi"/>
        </w:rPr>
        <w:t xml:space="preserve">, Chairman of the board of </w:t>
      </w:r>
      <w:proofErr w:type="spellStart"/>
      <w:r w:rsidRPr="00D55789">
        <w:rPr>
          <w:rFonts w:asciiTheme="minorHAnsi" w:eastAsia="Cambria" w:hAnsiTheme="minorHAnsi" w:cstheme="minorHAnsi"/>
        </w:rPr>
        <w:t>USSpace</w:t>
      </w:r>
      <w:proofErr w:type="spellEnd"/>
      <w:r w:rsidRPr="00D55789">
        <w:rPr>
          <w:rFonts w:asciiTheme="minorHAnsi" w:eastAsia="Cambria" w:hAnsiTheme="minorHAnsi" w:cstheme="minorHAnsi"/>
        </w:rPr>
        <w:t xml:space="preserve"> LLC &amp; </w:t>
      </w:r>
      <w:proofErr w:type="spellStart"/>
      <w:r w:rsidRPr="00D55789">
        <w:rPr>
          <w:rFonts w:asciiTheme="minorHAnsi" w:eastAsia="Cambria" w:hAnsiTheme="minorHAnsi" w:cstheme="minorHAnsi"/>
        </w:rPr>
        <w:t>fmr</w:t>
      </w:r>
      <w:proofErr w:type="spellEnd"/>
      <w:r w:rsidRPr="00D55789">
        <w:rPr>
          <w:rFonts w:asciiTheme="minorHAnsi" w:eastAsia="Cambria" w:hAnsiTheme="minorHAnsi" w:cstheme="minorHAnsi"/>
        </w:rPr>
        <w:t>. head of the National Space Council, “Congested space is a serious problem solved by hard work, not hysteria, 5/9/16, https://spacenews.com/op-ed-congested-space-is-a-serious-problem-solved-by-hard-work-not-hysteria/</w:t>
      </w:r>
    </w:p>
    <w:p w14:paraId="6952E095" w14:textId="2D01EFDD" w:rsidR="00D55789" w:rsidRDefault="00D55789" w:rsidP="00D55789">
      <w:pPr>
        <w:rPr>
          <w:rFonts w:asciiTheme="minorHAnsi" w:eastAsia="Cambria" w:hAnsiTheme="minorHAnsi" w:cstheme="minorHAnsi"/>
          <w:b/>
          <w:iCs/>
          <w:u w:val="single"/>
          <w:bdr w:val="single" w:sz="8" w:space="0" w:color="auto"/>
        </w:rPr>
      </w:pPr>
      <w:r w:rsidRPr="00D55789">
        <w:rPr>
          <w:rFonts w:asciiTheme="minorHAnsi" w:eastAsia="Cambria" w:hAnsiTheme="minorHAnsi" w:cstheme="minorHAnsi"/>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55789">
        <w:rPr>
          <w:rFonts w:asciiTheme="minorHAnsi" w:eastAsia="Cambria" w:hAnsiTheme="minorHAnsi" w:cstheme="minorHAnsi"/>
          <w:bCs/>
          <w:u w:val="single"/>
        </w:rPr>
        <w:t xml:space="preserve">Many in the space community have called the collision hazard caused by space debris a </w:t>
      </w:r>
      <w:proofErr w:type="spellStart"/>
      <w:proofErr w:type="gramStart"/>
      <w:r w:rsidRPr="00D55789">
        <w:rPr>
          <w:rFonts w:asciiTheme="minorHAnsi" w:eastAsia="Cambria" w:hAnsiTheme="minorHAnsi" w:cstheme="minorHAnsi"/>
          <w:bCs/>
          <w:u w:val="single"/>
        </w:rPr>
        <w:t>crisis.</w:t>
      </w:r>
      <w:r w:rsidRPr="00D55789">
        <w:rPr>
          <w:rFonts w:asciiTheme="minorHAnsi" w:eastAsia="Cambria" w:hAnsiTheme="minorHAnsi" w:cstheme="minorHAnsi"/>
          <w:bCs/>
          <w:highlight w:val="green"/>
          <w:u w:val="single"/>
        </w:rPr>
        <w:t>Popular</w:t>
      </w:r>
      <w:proofErr w:type="spellEnd"/>
      <w:proofErr w:type="gramEnd"/>
      <w:r w:rsidRPr="00D55789">
        <w:rPr>
          <w:rFonts w:asciiTheme="minorHAnsi" w:eastAsia="Cambria" w:hAnsiTheme="minorHAnsi" w:cstheme="minorHAnsi"/>
          <w:bCs/>
          <w:highlight w:val="green"/>
          <w:u w:val="single"/>
        </w:rPr>
        <w:t xml:space="preserve"> culture</w:t>
      </w:r>
      <w:r w:rsidRPr="00D55789">
        <w:rPr>
          <w:rFonts w:asciiTheme="minorHAnsi" w:eastAsia="Cambria" w:hAnsiTheme="minorHAnsi" w:cstheme="minorHAnsi"/>
          <w:bCs/>
          <w:u w:val="single"/>
        </w:rPr>
        <w:t xml:space="preserve"> has </w:t>
      </w:r>
      <w:r w:rsidRPr="00D55789">
        <w:rPr>
          <w:rFonts w:asciiTheme="minorHAnsi" w:eastAsia="Cambria" w:hAnsiTheme="minorHAnsi" w:cstheme="minorHAnsi"/>
          <w:bCs/>
          <w:highlight w:val="green"/>
          <w:u w:val="single"/>
        </w:rPr>
        <w:t>embraced</w:t>
      </w:r>
      <w:r w:rsidRPr="00D55789">
        <w:rPr>
          <w:rFonts w:asciiTheme="minorHAnsi" w:eastAsia="Cambria" w:hAnsiTheme="minorHAnsi" w:cstheme="minorHAnsi"/>
          <w:bCs/>
          <w:u w:val="single"/>
        </w:rPr>
        <w:t xml:space="preserve"> the risks of </w:t>
      </w:r>
      <w:r w:rsidRPr="00D55789">
        <w:rPr>
          <w:rFonts w:asciiTheme="minorHAnsi" w:eastAsia="Cambria" w:hAnsiTheme="minorHAnsi" w:cstheme="minorHAnsi"/>
          <w:bCs/>
          <w:highlight w:val="green"/>
          <w:u w:val="single"/>
        </w:rPr>
        <w:t>collisions in space</w:t>
      </w:r>
      <w:r w:rsidRPr="00D55789">
        <w:rPr>
          <w:rFonts w:asciiTheme="minorHAnsi" w:eastAsia="Cambria" w:hAnsiTheme="minorHAnsi" w:cstheme="minorHAnsi"/>
          <w:bCs/>
          <w:u w:val="single"/>
        </w:rPr>
        <w:t xml:space="preserve"> in films like Gravity. Some participants have dramatized the issue by producing graphics of Earth and its satellites, which make our planet look like a fuzzy marble, almost obscured by a dense cloud of white pellets</w:t>
      </w:r>
      <w:r w:rsidRPr="00D55789">
        <w:rPr>
          <w:rFonts w:asciiTheme="minorHAnsi" w:eastAsia="Cambria" w:hAnsiTheme="minorHAnsi" w:cstheme="minorHAnsi"/>
          <w:sz w:val="16"/>
        </w:rPr>
        <w:t xml:space="preserve"> meant to conceptualize space congestion.</w:t>
      </w:r>
      <w:r w:rsidRPr="00D55789">
        <w:rPr>
          <w:rFonts w:asciiTheme="minorHAnsi" w:eastAsia="Cambria" w:hAnsiTheme="minorHAnsi" w:cstheme="minorHAnsi"/>
          <w:bCs/>
          <w:u w:val="single"/>
        </w:rPr>
        <w:t xml:space="preserve"> </w:t>
      </w:r>
      <w:r w:rsidRPr="00D55789">
        <w:rPr>
          <w:rFonts w:asciiTheme="minorHAnsi" w:eastAsia="Cambria" w:hAnsiTheme="minorHAnsi" w:cstheme="minorHAnsi"/>
          <w:sz w:val="16"/>
        </w:rPr>
        <w:t xml:space="preserve">Unfortunately, for the sake of a good visual, </w:t>
      </w:r>
      <w:r w:rsidRPr="00D55789">
        <w:rPr>
          <w:rFonts w:asciiTheme="minorHAnsi" w:eastAsia="Cambria" w:hAnsiTheme="minorHAnsi" w:cstheme="minorHAnsi"/>
          <w:bCs/>
          <w:u w:val="single"/>
        </w:rPr>
        <w:t>satellites are depicted as if they were hundreds of miles wide, like the state of Pennsylvania</w:t>
      </w:r>
      <w:r w:rsidRPr="00D55789">
        <w:rPr>
          <w:rFonts w:asciiTheme="minorHAnsi" w:eastAsia="Cambria" w:hAnsiTheme="minorHAnsi" w:cstheme="minorHAnsi"/>
          <w:sz w:val="16"/>
        </w:rPr>
        <w:t xml:space="preserve"> (for the record, there are no space objects the size of Pennsylvania in orbit). </w:t>
      </w:r>
      <w:r w:rsidRPr="00D55789">
        <w:rPr>
          <w:rFonts w:asciiTheme="minorHAnsi" w:eastAsia="Cambria" w:hAnsiTheme="minorHAnsi" w:cstheme="minorHAnsi"/>
          <w:bCs/>
          <w:u w:val="single"/>
        </w:rPr>
        <w:t xml:space="preserve">Unfortunately, this is the rule, not the exception, and </w:t>
      </w:r>
      <w:r w:rsidRPr="00D55789">
        <w:rPr>
          <w:rFonts w:asciiTheme="minorHAnsi" w:eastAsia="Cambria" w:hAnsiTheme="minorHAnsi" w:cstheme="minorHAnsi"/>
          <w:bCs/>
          <w:highlight w:val="green"/>
          <w:u w:val="single"/>
        </w:rPr>
        <w:t xml:space="preserve">almost </w:t>
      </w:r>
      <w:proofErr w:type="gramStart"/>
      <w:r w:rsidRPr="00D55789">
        <w:rPr>
          <w:rFonts w:asciiTheme="minorHAnsi" w:eastAsia="Cambria" w:hAnsiTheme="minorHAnsi" w:cstheme="minorHAnsi"/>
          <w:bCs/>
          <w:highlight w:val="green"/>
          <w:u w:val="single"/>
        </w:rPr>
        <w:t>all</w:t>
      </w:r>
      <w:r w:rsidRPr="00D55789">
        <w:rPr>
          <w:rFonts w:asciiTheme="minorHAnsi" w:eastAsia="Cambria" w:hAnsiTheme="minorHAnsi" w:cstheme="minorHAnsi"/>
          <w:bCs/>
          <w:u w:val="single"/>
        </w:rPr>
        <w:t xml:space="preserve"> of</w:t>
      </w:r>
      <w:proofErr w:type="gramEnd"/>
      <w:r w:rsidRPr="00D55789">
        <w:rPr>
          <w:rFonts w:asciiTheme="minorHAnsi" w:eastAsia="Cambria" w:hAnsiTheme="minorHAnsi" w:cstheme="minorHAnsi"/>
          <w:bCs/>
          <w:u w:val="single"/>
        </w:rPr>
        <w:t xml:space="preserve"> these </w:t>
      </w:r>
      <w:r w:rsidRPr="00D55789">
        <w:rPr>
          <w:rFonts w:asciiTheme="minorHAnsi" w:eastAsia="Cambria" w:hAnsiTheme="minorHAnsi" w:cstheme="minorHAnsi"/>
          <w:bCs/>
          <w:highlight w:val="green"/>
          <w:u w:val="single"/>
        </w:rPr>
        <w:t>articles</w:t>
      </w:r>
      <w:r w:rsidRPr="00D55789">
        <w:rPr>
          <w:rFonts w:asciiTheme="minorHAnsi" w:eastAsia="Cambria" w:hAnsiTheme="minorHAnsi" w:cstheme="minorHAnsi"/>
          <w:bCs/>
          <w:u w:val="single"/>
        </w:rPr>
        <w:t xml:space="preserve">, movies, graphics, and simulations </w:t>
      </w:r>
      <w:r w:rsidRPr="00D55789">
        <w:rPr>
          <w:rFonts w:asciiTheme="minorHAnsi" w:eastAsia="Cambria" w:hAnsiTheme="minorHAnsi" w:cstheme="minorHAnsi"/>
          <w:bCs/>
          <w:highlight w:val="green"/>
          <w:u w:val="single"/>
        </w:rPr>
        <w:t xml:space="preserve">are </w:t>
      </w:r>
      <w:r w:rsidRPr="00D55789">
        <w:rPr>
          <w:rFonts w:asciiTheme="minorHAnsi" w:eastAsia="Cambria" w:hAnsiTheme="minorHAnsi" w:cstheme="minorHAnsi"/>
          <w:b/>
          <w:iCs/>
          <w:highlight w:val="green"/>
          <w:u w:val="single"/>
          <w:bdr w:val="single" w:sz="8" w:space="0" w:color="auto"/>
        </w:rPr>
        <w:t>exaggerated and misleading</w:t>
      </w:r>
      <w:r w:rsidRPr="00D55789">
        <w:rPr>
          <w:rFonts w:asciiTheme="minorHAnsi" w:eastAsia="Cambria" w:hAnsiTheme="minorHAnsi" w:cstheme="minorHAnsi"/>
          <w:sz w:val="16"/>
        </w:rPr>
        <w:t xml:space="preserve">. </w:t>
      </w:r>
      <w:r w:rsidRPr="00D55789">
        <w:rPr>
          <w:rFonts w:asciiTheme="minorHAnsi" w:eastAsia="Cambria" w:hAnsiTheme="minorHAnsi" w:cstheme="minorHAnsi"/>
          <w:bCs/>
          <w:u w:val="single"/>
        </w:rPr>
        <w:t xml:space="preserve">Space </w:t>
      </w:r>
      <w:r w:rsidRPr="00D55789">
        <w:rPr>
          <w:rFonts w:asciiTheme="minorHAnsi" w:eastAsia="Cambria" w:hAnsiTheme="minorHAnsi" w:cstheme="minorHAnsi"/>
          <w:bCs/>
          <w:highlight w:val="green"/>
          <w:u w:val="single"/>
        </w:rPr>
        <w:t>debris</w:t>
      </w:r>
      <w:r w:rsidRPr="00D55789">
        <w:rPr>
          <w:rFonts w:asciiTheme="minorHAnsi" w:eastAsia="Cambria" w:hAnsiTheme="minorHAnsi" w:cstheme="minorHAnsi"/>
          <w:bCs/>
          <w:u w:val="single"/>
        </w:rPr>
        <w:t xml:space="preserve"> and collision risk </w:t>
      </w:r>
      <w:r w:rsidRPr="00D55789">
        <w:rPr>
          <w:rFonts w:asciiTheme="minorHAnsi" w:eastAsia="Cambria" w:hAnsiTheme="minorHAnsi" w:cstheme="minorHAnsi"/>
          <w:bCs/>
          <w:highlight w:val="green"/>
          <w:u w:val="single"/>
        </w:rPr>
        <w:t>is</w:t>
      </w:r>
      <w:r w:rsidRPr="00D55789">
        <w:rPr>
          <w:rFonts w:asciiTheme="minorHAnsi" w:eastAsia="Cambria" w:hAnsiTheme="minorHAnsi" w:cstheme="minorHAnsi"/>
          <w:sz w:val="16"/>
        </w:rPr>
        <w:t xml:space="preserve"> real, but it </w:t>
      </w:r>
      <w:r w:rsidRPr="00D55789">
        <w:rPr>
          <w:rFonts w:asciiTheme="minorHAnsi" w:eastAsia="Cambria" w:hAnsiTheme="minorHAnsi" w:cstheme="minorHAnsi"/>
          <w:b/>
          <w:iCs/>
          <w:u w:val="single"/>
          <w:bdr w:val="single" w:sz="8" w:space="0" w:color="auto"/>
        </w:rPr>
        <w:t>certainly</w:t>
      </w:r>
      <w:r w:rsidRPr="00D55789">
        <w:rPr>
          <w:rFonts w:asciiTheme="minorHAnsi" w:eastAsia="Cambria" w:hAnsiTheme="minorHAnsi" w:cstheme="minorHAnsi"/>
          <w:sz w:val="16"/>
        </w:rPr>
        <w:t xml:space="preserve"> is </w:t>
      </w:r>
      <w:r w:rsidRPr="00D55789">
        <w:rPr>
          <w:rFonts w:asciiTheme="minorHAnsi" w:eastAsia="Cambria" w:hAnsiTheme="minorHAnsi" w:cstheme="minorHAnsi"/>
          <w:b/>
          <w:iCs/>
          <w:highlight w:val="green"/>
          <w:u w:val="single"/>
          <w:bdr w:val="single" w:sz="8" w:space="0" w:color="auto"/>
        </w:rPr>
        <w:t xml:space="preserve">not a </w:t>
      </w:r>
      <w:proofErr w:type="spellStart"/>
      <w:proofErr w:type="gramStart"/>
      <w:r w:rsidRPr="00D55789">
        <w:rPr>
          <w:rFonts w:asciiTheme="minorHAnsi" w:eastAsia="Cambria" w:hAnsiTheme="minorHAnsi" w:cstheme="minorHAnsi"/>
          <w:b/>
          <w:iCs/>
          <w:highlight w:val="green"/>
          <w:u w:val="single"/>
          <w:bdr w:val="single" w:sz="8" w:space="0" w:color="auto"/>
        </w:rPr>
        <w:t>crisis.</w:t>
      </w:r>
      <w:r w:rsidRPr="00D55789">
        <w:rPr>
          <w:rFonts w:asciiTheme="minorHAnsi" w:eastAsia="Cambria" w:hAnsiTheme="minorHAnsi" w:cstheme="minorHAnsi"/>
          <w:bCs/>
          <w:u w:val="single"/>
        </w:rPr>
        <w:t>So</w:t>
      </w:r>
      <w:proofErr w:type="spellEnd"/>
      <w:proofErr w:type="gramEnd"/>
      <w:r w:rsidRPr="00D55789">
        <w:rPr>
          <w:rFonts w:asciiTheme="minorHAnsi" w:eastAsia="Cambria" w:hAnsiTheme="minorHAnsi" w:cstheme="minorHAnsi"/>
          <w:bCs/>
          <w:u w:val="single"/>
        </w:rPr>
        <w:t xml:space="preserve"> what are </w:t>
      </w:r>
      <w:r w:rsidRPr="00D55789">
        <w:rPr>
          <w:rFonts w:asciiTheme="minorHAnsi" w:eastAsia="Cambria" w:hAnsiTheme="minorHAnsi" w:cstheme="minorHAnsi"/>
          <w:u w:val="single"/>
        </w:rPr>
        <w:t xml:space="preserve">the </w:t>
      </w:r>
      <w:proofErr w:type="spellStart"/>
      <w:r w:rsidRPr="00D55789">
        <w:rPr>
          <w:rFonts w:asciiTheme="minorHAnsi" w:eastAsia="Cambria" w:hAnsiTheme="minorHAnsi" w:cstheme="minorHAnsi"/>
          <w:u w:val="single"/>
        </w:rPr>
        <w:t>facts?</w:t>
      </w:r>
      <w:r w:rsidRPr="00D55789">
        <w:rPr>
          <w:rFonts w:asciiTheme="minorHAnsi" w:eastAsia="Cambria" w:hAnsiTheme="minorHAnsi" w:cstheme="minorHAnsi"/>
          <w:sz w:val="16"/>
        </w:rPr>
        <w:t>On</w:t>
      </w:r>
      <w:proofErr w:type="spellEnd"/>
      <w:r w:rsidRPr="00D55789">
        <w:rPr>
          <w:rFonts w:asciiTheme="minorHAnsi" w:eastAsia="Cambria" w:hAnsiTheme="minorHAnsi" w:cstheme="minorHAnsi"/>
          <w:sz w:val="16"/>
        </w:rPr>
        <w:t xml:space="preserve"> the positive side, </w:t>
      </w:r>
      <w:r w:rsidRPr="00D55789">
        <w:rPr>
          <w:rFonts w:asciiTheme="minorHAnsi" w:eastAsia="Cambria" w:hAnsiTheme="minorHAnsi" w:cstheme="minorHAnsi"/>
          <w:bCs/>
          <w:highlight w:val="green"/>
          <w:u w:val="single"/>
        </w:rPr>
        <w:t xml:space="preserve">space is </w:t>
      </w:r>
      <w:r w:rsidRPr="00D55789">
        <w:rPr>
          <w:rFonts w:asciiTheme="minorHAnsi" w:eastAsia="Cambria" w:hAnsiTheme="minorHAnsi" w:cstheme="minorHAnsi"/>
          <w:b/>
          <w:iCs/>
          <w:highlight w:val="green"/>
          <w:u w:val="single"/>
          <w:bdr w:val="single" w:sz="8" w:space="0" w:color="auto"/>
        </w:rPr>
        <w:t>empty</w:t>
      </w:r>
      <w:r w:rsidRPr="00D55789">
        <w:rPr>
          <w:rFonts w:asciiTheme="minorHAnsi" w:eastAsia="Cambria" w:hAnsiTheme="minorHAnsi" w:cstheme="minorHAnsi"/>
          <w:bCs/>
          <w:highlight w:val="green"/>
          <w:u w:val="single"/>
        </w:rPr>
        <w:t xml:space="preserve"> and</w:t>
      </w:r>
      <w:r w:rsidRPr="00D55789">
        <w:rPr>
          <w:rFonts w:asciiTheme="minorHAnsi" w:eastAsia="Cambria" w:hAnsiTheme="minorHAnsi" w:cstheme="minorHAnsi"/>
          <w:bCs/>
          <w:u w:val="single"/>
        </w:rPr>
        <w:t xml:space="preserve"> it is </w:t>
      </w:r>
      <w:r w:rsidRPr="00D55789">
        <w:rPr>
          <w:rFonts w:asciiTheme="minorHAnsi" w:eastAsia="Cambria" w:hAnsiTheme="minorHAnsi" w:cstheme="minorHAnsi"/>
          <w:b/>
          <w:iCs/>
          <w:highlight w:val="green"/>
          <w:u w:val="single"/>
          <w:bdr w:val="single" w:sz="8" w:space="0" w:color="auto"/>
        </w:rPr>
        <w:t>vast</w:t>
      </w:r>
      <w:r w:rsidRPr="00D55789">
        <w:rPr>
          <w:rFonts w:asciiTheme="minorHAnsi" w:eastAsia="Cambria" w:hAnsiTheme="minorHAnsi" w:cstheme="minorHAnsi"/>
          <w:sz w:val="16"/>
        </w:rPr>
        <w:t xml:space="preserve">. </w:t>
      </w:r>
      <w:r w:rsidRPr="00D55789">
        <w:rPr>
          <w:rFonts w:asciiTheme="minorHAnsi" w:eastAsia="Cambria" w:hAnsiTheme="minorHAnsi" w:cstheme="minorHAnsi"/>
          <w:bCs/>
          <w:u w:val="single"/>
        </w:rPr>
        <w:t xml:space="preserve">At the altitude of the </w:t>
      </w:r>
      <w:r w:rsidRPr="00D55789">
        <w:rPr>
          <w:rFonts w:asciiTheme="minorHAnsi" w:eastAsia="Cambria" w:hAnsiTheme="minorHAnsi" w:cstheme="minorHAnsi"/>
          <w:u w:val="single"/>
        </w:rPr>
        <w:t>International Space Station</w:t>
      </w:r>
      <w:r w:rsidRPr="00D55789">
        <w:rPr>
          <w:rFonts w:asciiTheme="minorHAnsi" w:eastAsia="Cambria" w:hAnsiTheme="minorHAnsi" w:cstheme="minorHAnsi"/>
          <w:bCs/>
          <w:u w:val="single"/>
        </w:rPr>
        <w:t xml:space="preserve">, </w:t>
      </w:r>
      <w:r w:rsidRPr="00D55789">
        <w:rPr>
          <w:rFonts w:asciiTheme="minorHAnsi" w:eastAsia="Cambria" w:hAnsiTheme="minorHAnsi" w:cstheme="minorHAnsi"/>
          <w:b/>
          <w:iCs/>
          <w:highlight w:val="green"/>
          <w:u w:val="single"/>
          <w:bdr w:val="single" w:sz="8" w:space="0" w:color="auto"/>
        </w:rPr>
        <w:t>one half a degree</w:t>
      </w:r>
      <w:r w:rsidRPr="00D55789">
        <w:rPr>
          <w:rFonts w:asciiTheme="minorHAnsi" w:eastAsia="Cambria" w:hAnsiTheme="minorHAnsi" w:cstheme="minorHAnsi"/>
          <w:bCs/>
          <w:u w:val="single"/>
        </w:rPr>
        <w:t xml:space="preserve"> of Earth longitude </w:t>
      </w:r>
      <w:r w:rsidRPr="00D55789">
        <w:rPr>
          <w:rFonts w:asciiTheme="minorHAnsi" w:eastAsia="Cambria" w:hAnsiTheme="minorHAnsi" w:cstheme="minorHAnsi"/>
          <w:bCs/>
          <w:highlight w:val="green"/>
          <w:u w:val="single"/>
        </w:rPr>
        <w:t>is</w:t>
      </w:r>
      <w:r w:rsidRPr="00D55789">
        <w:rPr>
          <w:rFonts w:asciiTheme="minorHAnsi" w:eastAsia="Cambria" w:hAnsiTheme="minorHAnsi" w:cstheme="minorHAnsi"/>
          <w:bCs/>
          <w:u w:val="single"/>
        </w:rPr>
        <w:t xml:space="preserve"> almost </w:t>
      </w:r>
      <w:r w:rsidRPr="00D55789">
        <w:rPr>
          <w:rFonts w:asciiTheme="minorHAnsi" w:eastAsia="Cambria" w:hAnsiTheme="minorHAnsi" w:cstheme="minorHAnsi"/>
          <w:b/>
          <w:iCs/>
          <w:highlight w:val="green"/>
          <w:u w:val="single"/>
          <w:bdr w:val="single" w:sz="8" w:space="0" w:color="auto"/>
        </w:rPr>
        <w:t>40 miles long</w:t>
      </w:r>
      <w:r w:rsidRPr="00D55789">
        <w:rPr>
          <w:rFonts w:asciiTheme="minorHAnsi" w:eastAsia="Cambria" w:hAnsiTheme="minorHAnsi" w:cstheme="minorHAnsi"/>
          <w:sz w:val="16"/>
        </w:rPr>
        <w:t xml:space="preserve">. That same one half a degree at geostationary orbit, some 22,000 miles up is over 230 miles long. </w:t>
      </w:r>
      <w:r w:rsidRPr="00D55789">
        <w:rPr>
          <w:rFonts w:asciiTheme="minorHAnsi" w:eastAsia="Cambria" w:hAnsiTheme="minorHAnsi" w:cstheme="minorHAnsi"/>
          <w:bCs/>
          <w:u w:val="single"/>
        </w:rPr>
        <w:t xml:space="preserve">Generally, </w:t>
      </w:r>
      <w:r w:rsidRPr="00D55789">
        <w:rPr>
          <w:rFonts w:asciiTheme="minorHAnsi" w:eastAsia="Cambria" w:hAnsiTheme="minorHAnsi" w:cstheme="minorHAnsi"/>
          <w:highlight w:val="green"/>
          <w:u w:val="single"/>
        </w:rPr>
        <w:t>we don’t</w:t>
      </w:r>
      <w:r w:rsidRPr="00D55789">
        <w:rPr>
          <w:rFonts w:asciiTheme="minorHAnsi" w:eastAsia="Cambria" w:hAnsiTheme="minorHAnsi" w:cstheme="minorHAnsi"/>
          <w:sz w:val="16"/>
        </w:rPr>
        <w:t xml:space="preserve"> intentionally </w:t>
      </w:r>
      <w:r w:rsidRPr="00D55789">
        <w:rPr>
          <w:rFonts w:asciiTheme="minorHAnsi" w:eastAsia="Cambria" w:hAnsiTheme="minorHAnsi" w:cstheme="minorHAnsi"/>
          <w:highlight w:val="green"/>
          <w:u w:val="single"/>
        </w:rPr>
        <w:t>put satellites closer together than one-half degree</w:t>
      </w:r>
      <w:r w:rsidRPr="00D55789">
        <w:rPr>
          <w:rFonts w:asciiTheme="minorHAnsi" w:eastAsia="Cambria" w:hAnsiTheme="minorHAnsi" w:cstheme="minorHAnsi"/>
          <w:sz w:val="16"/>
        </w:rPr>
        <w:t xml:space="preserve">. That means at geostationary orbit, they are no closer than 11 times as far as the eye can see on flat ground or on the sea: That’s the horizon over the horizon 10 times over. </w:t>
      </w:r>
      <w:r w:rsidRPr="00D55789">
        <w:rPr>
          <w:rFonts w:asciiTheme="minorHAnsi" w:eastAsia="Cambria" w:hAnsiTheme="minorHAnsi" w:cstheme="minorHAnsi"/>
          <w:bCs/>
          <w:u w:val="single"/>
        </w:rPr>
        <w:t xml:space="preserve">In addition, other than minute forces like solar </w:t>
      </w:r>
      <w:r w:rsidRPr="00D55789">
        <w:rPr>
          <w:rFonts w:asciiTheme="minorHAnsi" w:eastAsia="Cambria" w:hAnsiTheme="minorHAnsi" w:cstheme="minorHAnsi"/>
          <w:bCs/>
          <w:u w:val="single"/>
        </w:rPr>
        <w:lastRenderedPageBreak/>
        <w:t>winds and sparse bits of atmosphere</w:t>
      </w:r>
      <w:r w:rsidRPr="00D55789">
        <w:rPr>
          <w:rFonts w:asciiTheme="minorHAnsi" w:eastAsia="Cambria" w:hAnsiTheme="minorHAnsi" w:cstheme="minorHAnsi"/>
          <w:sz w:val="16"/>
        </w:rPr>
        <w:t xml:space="preserve"> that still exist 500 miles up, </w:t>
      </w:r>
      <w:r w:rsidRPr="00D55789">
        <w:rPr>
          <w:rFonts w:asciiTheme="minorHAnsi" w:eastAsia="Cambria" w:hAnsiTheme="minorHAnsi" w:cstheme="minorHAnsi"/>
          <w:b/>
          <w:iCs/>
          <w:highlight w:val="green"/>
          <w:u w:val="single"/>
          <w:bdr w:val="single" w:sz="8" w:space="0" w:color="auto"/>
        </w:rPr>
        <w:t xml:space="preserve">nothing gets in the way of orbiting </w:t>
      </w:r>
      <w:proofErr w:type="gramStart"/>
      <w:r w:rsidRPr="00D55789">
        <w:rPr>
          <w:rFonts w:asciiTheme="minorHAnsi" w:eastAsia="Cambria" w:hAnsiTheme="minorHAnsi" w:cstheme="minorHAnsi"/>
          <w:b/>
          <w:iCs/>
          <w:highlight w:val="green"/>
          <w:u w:val="single"/>
          <w:bdr w:val="single" w:sz="8" w:space="0" w:color="auto"/>
        </w:rPr>
        <w:t>objects</w:t>
      </w:r>
      <w:proofErr w:type="gramEnd"/>
      <w:r w:rsidRPr="00D55789">
        <w:rPr>
          <w:rFonts w:asciiTheme="minorHAnsi" w:eastAsia="Cambria" w:hAnsiTheme="minorHAnsi" w:cstheme="minorHAnsi"/>
          <w:sz w:val="16"/>
          <w:highlight w:val="green"/>
        </w:rPr>
        <w:t xml:space="preserve"> </w:t>
      </w:r>
      <w:r w:rsidRPr="00D55789">
        <w:rPr>
          <w:rFonts w:asciiTheme="minorHAnsi" w:eastAsia="Cambria" w:hAnsiTheme="minorHAnsi" w:cstheme="minorHAnsi"/>
          <w:bCs/>
          <w:highlight w:val="green"/>
          <w:u w:val="single"/>
        </w:rPr>
        <w:t xml:space="preserve">and </w:t>
      </w:r>
      <w:r w:rsidRPr="00D55789">
        <w:rPr>
          <w:rFonts w:asciiTheme="minorHAnsi" w:eastAsia="Cambria" w:hAnsiTheme="minorHAnsi" w:cstheme="minorHAnsi"/>
          <w:b/>
          <w:iCs/>
          <w:highlight w:val="green"/>
          <w:u w:val="single"/>
          <w:bdr w:val="single" w:sz="8" w:space="0" w:color="auto"/>
        </w:rPr>
        <w:t>they behave</w:t>
      </w:r>
      <w:r w:rsidRPr="00D55789">
        <w:rPr>
          <w:rFonts w:asciiTheme="minorHAnsi" w:eastAsia="Cambria" w:hAnsiTheme="minorHAnsi" w:cstheme="minorHAnsi"/>
          <w:b/>
          <w:iCs/>
          <w:u w:val="single"/>
          <w:bdr w:val="single" w:sz="8" w:space="0" w:color="auto"/>
        </w:rPr>
        <w:t xml:space="preserve"> quite </w:t>
      </w:r>
      <w:r w:rsidRPr="00D55789">
        <w:rPr>
          <w:rFonts w:asciiTheme="minorHAnsi" w:eastAsia="Cambria" w:hAnsiTheme="minorHAnsi" w:cstheme="minorHAnsi"/>
          <w:b/>
          <w:iCs/>
          <w:highlight w:val="green"/>
          <w:u w:val="single"/>
          <w:bdr w:val="single" w:sz="8" w:space="0" w:color="auto"/>
        </w:rPr>
        <w:t>predictably</w:t>
      </w:r>
      <w:r w:rsidRPr="00D55789">
        <w:rPr>
          <w:rFonts w:asciiTheme="minorHAnsi" w:eastAsia="Cambria" w:hAnsiTheme="minorHAnsi" w:cstheme="minorHAnsi"/>
          <w:sz w:val="16"/>
        </w:rPr>
        <w:t xml:space="preserve">. </w:t>
      </w:r>
      <w:r w:rsidRPr="00D55789">
        <w:rPr>
          <w:rFonts w:asciiTheme="minorHAnsi" w:eastAsia="Cambria" w:hAnsiTheme="minorHAnsi" w:cstheme="minorHAnsi"/>
          <w:bCs/>
          <w:u w:val="single"/>
        </w:rPr>
        <w:t xml:space="preserve">The </w:t>
      </w:r>
      <w:r w:rsidRPr="00D55789">
        <w:rPr>
          <w:rFonts w:asciiTheme="minorHAnsi" w:eastAsia="Cambria" w:hAnsiTheme="minorHAnsi" w:cstheme="minorHAnsi"/>
          <w:u w:val="single"/>
        </w:rPr>
        <w:t>location of the smallest spacecraft</w:t>
      </w:r>
      <w:r w:rsidRPr="00D55789">
        <w:rPr>
          <w:rFonts w:asciiTheme="minorHAnsi" w:eastAsia="Cambria" w:hAnsiTheme="minorHAnsi" w:cstheme="minorHAnsi"/>
          <w:bCs/>
          <w:u w:val="single"/>
        </w:rPr>
        <w:t xml:space="preserve"> can be </w:t>
      </w:r>
      <w:r w:rsidRPr="00D55789">
        <w:rPr>
          <w:rFonts w:asciiTheme="minorHAnsi" w:eastAsia="Cambria" w:hAnsiTheme="minorHAnsi" w:cstheme="minorHAnsi"/>
          <w:u w:val="single"/>
        </w:rPr>
        <w:t xml:space="preserve">predicated within a 1,000 feet, 24 hours in </w:t>
      </w:r>
      <w:proofErr w:type="spellStart"/>
      <w:proofErr w:type="gramStart"/>
      <w:r w:rsidRPr="00D55789">
        <w:rPr>
          <w:rFonts w:asciiTheme="minorHAnsi" w:eastAsia="Cambria" w:hAnsiTheme="minorHAnsi" w:cstheme="minorHAnsi"/>
          <w:u w:val="single"/>
        </w:rPr>
        <w:t>advance.</w:t>
      </w:r>
      <w:r w:rsidRPr="00D55789">
        <w:rPr>
          <w:rFonts w:asciiTheme="minorHAnsi" w:eastAsia="Cambria" w:hAnsiTheme="minorHAnsi" w:cstheme="minorHAnsi"/>
          <w:sz w:val="16"/>
        </w:rPr>
        <w:t>Since</w:t>
      </w:r>
      <w:proofErr w:type="spellEnd"/>
      <w:proofErr w:type="gramEnd"/>
      <w:r w:rsidRPr="00D55789">
        <w:rPr>
          <w:rFonts w:asciiTheme="minorHAnsi" w:eastAsia="Cambria" w:hAnsiTheme="minorHAnsi" w:cstheme="minorHAnsi"/>
          <w:sz w:val="16"/>
        </w:rPr>
        <w:t xml:space="preserve"> we first started placing objects into space there have been 11 known low Earth orbit collisions, and three known collisions at geostationary orbit.</w:t>
      </w:r>
      <w:r w:rsidRPr="00D55789">
        <w:rPr>
          <w:rFonts w:asciiTheme="minorHAnsi" w:eastAsia="Cambria" w:hAnsiTheme="minorHAnsi" w:cstheme="minorHAnsi"/>
          <w:bCs/>
          <w:u w:val="single"/>
        </w:rPr>
        <w:t xml:space="preserve"> Think of it: </w:t>
      </w:r>
      <w:r w:rsidRPr="00D55789">
        <w:rPr>
          <w:rFonts w:asciiTheme="minorHAnsi" w:eastAsia="Cambria" w:hAnsiTheme="minorHAnsi" w:cstheme="minorHAnsi"/>
          <w:highlight w:val="green"/>
          <w:u w:val="single"/>
        </w:rPr>
        <w:t>135</w:t>
      </w:r>
      <w:r w:rsidRPr="00D55789">
        <w:rPr>
          <w:rFonts w:asciiTheme="minorHAnsi" w:eastAsia="Cambria" w:hAnsiTheme="minorHAnsi" w:cstheme="minorHAnsi"/>
          <w:u w:val="single"/>
        </w:rPr>
        <w:t xml:space="preserve"> space </w:t>
      </w:r>
      <w:r w:rsidRPr="00D55789">
        <w:rPr>
          <w:rFonts w:asciiTheme="minorHAnsi" w:eastAsia="Cambria" w:hAnsiTheme="minorHAnsi" w:cstheme="minorHAnsi"/>
          <w:highlight w:val="green"/>
          <w:u w:val="single"/>
        </w:rPr>
        <w:t>shuttle flights</w:t>
      </w:r>
      <w:r w:rsidRPr="00D55789">
        <w:rPr>
          <w:rFonts w:asciiTheme="minorHAnsi" w:eastAsia="Cambria" w:hAnsiTheme="minorHAnsi" w:cstheme="minorHAnsi"/>
          <w:sz w:val="16"/>
        </w:rPr>
        <w:t xml:space="preserve">, </w:t>
      </w:r>
      <w:proofErr w:type="gramStart"/>
      <w:r w:rsidRPr="00D55789">
        <w:rPr>
          <w:rFonts w:asciiTheme="minorHAnsi" w:eastAsia="Cambria" w:hAnsiTheme="minorHAnsi" w:cstheme="minorHAnsi"/>
          <w:u w:val="single"/>
        </w:rPr>
        <w:t>all of</w:t>
      </w:r>
      <w:proofErr w:type="gramEnd"/>
      <w:r w:rsidRPr="00D55789">
        <w:rPr>
          <w:rFonts w:asciiTheme="minorHAnsi" w:eastAsia="Cambria" w:hAnsiTheme="minorHAnsi" w:cstheme="minorHAnsi"/>
          <w:u w:val="single"/>
        </w:rPr>
        <w:t xml:space="preserve"> the Apollo</w:t>
      </w:r>
      <w:r w:rsidRPr="00D55789">
        <w:rPr>
          <w:rFonts w:asciiTheme="minorHAnsi" w:eastAsia="Cambria" w:hAnsiTheme="minorHAnsi" w:cstheme="minorHAnsi"/>
          <w:sz w:val="16"/>
        </w:rPr>
        <w:t xml:space="preserve">, </w:t>
      </w:r>
      <w:r w:rsidRPr="00D55789">
        <w:rPr>
          <w:rFonts w:asciiTheme="minorHAnsi" w:eastAsia="Cambria" w:hAnsiTheme="minorHAnsi" w:cstheme="minorHAnsi"/>
          <w:u w:val="single"/>
        </w:rPr>
        <w:t>Gemini and Mercury</w:t>
      </w:r>
      <w:r w:rsidRPr="00D55789">
        <w:rPr>
          <w:rFonts w:asciiTheme="minorHAnsi" w:eastAsia="Cambria" w:hAnsiTheme="minorHAnsi" w:cstheme="minorHAnsi"/>
          <w:sz w:val="16"/>
        </w:rPr>
        <w:t xml:space="preserve"> </w:t>
      </w:r>
      <w:r w:rsidRPr="00D55789">
        <w:rPr>
          <w:rFonts w:asciiTheme="minorHAnsi" w:eastAsia="Cambria" w:hAnsiTheme="minorHAnsi" w:cstheme="minorHAnsi"/>
          <w:bCs/>
          <w:u w:val="single"/>
        </w:rPr>
        <w:t xml:space="preserve">flights, </w:t>
      </w:r>
      <w:r w:rsidRPr="00D55789">
        <w:rPr>
          <w:rFonts w:asciiTheme="minorHAnsi" w:eastAsia="Cambria" w:hAnsiTheme="minorHAnsi" w:cstheme="minorHAnsi"/>
          <w:b/>
          <w:iCs/>
          <w:u w:val="single"/>
          <w:bdr w:val="single" w:sz="8" w:space="0" w:color="auto"/>
        </w:rPr>
        <w:t>hundreds</w:t>
      </w:r>
      <w:r w:rsidRPr="00D55789">
        <w:rPr>
          <w:rFonts w:asciiTheme="minorHAnsi" w:eastAsia="Cambria" w:hAnsiTheme="minorHAnsi" w:cstheme="minorHAnsi"/>
          <w:bCs/>
          <w:u w:val="single"/>
        </w:rPr>
        <w:t xml:space="preserve"> of telecommunications satellites, </w:t>
      </w:r>
      <w:r w:rsidRPr="00D55789">
        <w:rPr>
          <w:rFonts w:asciiTheme="minorHAnsi" w:eastAsia="Cambria" w:hAnsiTheme="minorHAnsi" w:cstheme="minorHAnsi"/>
          <w:b/>
          <w:iCs/>
          <w:highlight w:val="green"/>
          <w:u w:val="single"/>
          <w:bdr w:val="single" w:sz="8" w:space="0" w:color="auto"/>
        </w:rPr>
        <w:t>1,300 functioning satellites</w:t>
      </w:r>
      <w:r w:rsidRPr="00D55789">
        <w:rPr>
          <w:rFonts w:asciiTheme="minorHAnsi" w:eastAsia="Cambria" w:hAnsiTheme="minorHAnsi" w:cstheme="minorHAnsi"/>
          <w:sz w:val="16"/>
        </w:rPr>
        <w:t xml:space="preserve"> </w:t>
      </w:r>
      <w:r w:rsidRPr="00D55789">
        <w:rPr>
          <w:rFonts w:asciiTheme="minorHAnsi" w:eastAsia="Cambria" w:hAnsiTheme="minorHAnsi" w:cstheme="minorHAnsi"/>
          <w:bCs/>
          <w:u w:val="single"/>
        </w:rPr>
        <w:t xml:space="preserve">on orbit today, </w:t>
      </w:r>
      <w:r w:rsidRPr="00D55789">
        <w:rPr>
          <w:rFonts w:asciiTheme="minorHAnsi" w:eastAsia="Cambria" w:hAnsiTheme="minorHAnsi" w:cstheme="minorHAnsi"/>
          <w:b/>
          <w:iCs/>
          <w:highlight w:val="green"/>
          <w:u w:val="single"/>
          <w:bdr w:val="single" w:sz="8" w:space="0" w:color="auto"/>
        </w:rPr>
        <w:t>half a million</w:t>
      </w:r>
      <w:r w:rsidRPr="00D55789">
        <w:rPr>
          <w:rFonts w:asciiTheme="minorHAnsi" w:eastAsia="Cambria" w:hAnsiTheme="minorHAnsi" w:cstheme="minorHAnsi"/>
          <w:bCs/>
          <w:u w:val="single"/>
        </w:rPr>
        <w:t xml:space="preserve"> total </w:t>
      </w:r>
      <w:r w:rsidRPr="00D55789">
        <w:rPr>
          <w:rFonts w:asciiTheme="minorHAnsi" w:eastAsia="Cambria" w:hAnsiTheme="minorHAnsi" w:cstheme="minorHAnsi"/>
          <w:bCs/>
          <w:highlight w:val="green"/>
          <w:u w:val="single"/>
        </w:rPr>
        <w:t>objects</w:t>
      </w:r>
      <w:r w:rsidRPr="00D55789">
        <w:rPr>
          <w:rFonts w:asciiTheme="minorHAnsi" w:eastAsia="Cambria" w:hAnsiTheme="minorHAnsi" w:cstheme="minorHAnsi"/>
          <w:bCs/>
          <w:u w:val="single"/>
        </w:rPr>
        <w:t xml:space="preserve"> in space larger than a marble, </w:t>
      </w:r>
      <w:r w:rsidRPr="00D55789">
        <w:rPr>
          <w:rFonts w:asciiTheme="minorHAnsi" w:eastAsia="Cambria" w:hAnsiTheme="minorHAnsi" w:cstheme="minorHAnsi"/>
          <w:bCs/>
          <w:highlight w:val="green"/>
          <w:u w:val="single"/>
        </w:rPr>
        <w:t xml:space="preserve">and </w:t>
      </w:r>
      <w:r w:rsidRPr="00D55789">
        <w:rPr>
          <w:rFonts w:asciiTheme="minorHAnsi" w:eastAsia="Cambria" w:hAnsiTheme="minorHAnsi" w:cstheme="minorHAnsi"/>
          <w:b/>
          <w:iCs/>
          <w:highlight w:val="green"/>
          <w:u w:val="single"/>
          <w:bdr w:val="single" w:sz="8" w:space="0" w:color="auto"/>
        </w:rPr>
        <w:t>fewer than 15</w:t>
      </w:r>
      <w:r w:rsidRPr="00D55789">
        <w:rPr>
          <w:rFonts w:asciiTheme="minorHAnsi" w:eastAsia="Cambria" w:hAnsiTheme="minorHAnsi" w:cstheme="minorHAnsi"/>
          <w:b/>
          <w:iCs/>
          <w:u w:val="single"/>
          <w:bdr w:val="single" w:sz="8" w:space="0" w:color="auto"/>
        </w:rPr>
        <w:t xml:space="preserve"> known </w:t>
      </w:r>
      <w:r w:rsidRPr="00D55789">
        <w:rPr>
          <w:rFonts w:asciiTheme="minorHAnsi" w:eastAsia="Cambria" w:hAnsiTheme="minorHAnsi" w:cstheme="minorHAnsi"/>
          <w:b/>
          <w:iCs/>
          <w:highlight w:val="green"/>
          <w:u w:val="single"/>
          <w:bdr w:val="single" w:sz="8" w:space="0" w:color="auto"/>
        </w:rPr>
        <w:t>collisions</w:t>
      </w:r>
      <w:r w:rsidRPr="00D55789">
        <w:rPr>
          <w:rFonts w:asciiTheme="minorHAnsi" w:eastAsia="Cambria" w:hAnsiTheme="minorHAnsi" w:cstheme="minorHAnsi"/>
          <w:sz w:val="16"/>
        </w:rPr>
        <w:t xml:space="preserve">. </w:t>
      </w:r>
      <w:r w:rsidRPr="00D55789">
        <w:rPr>
          <w:rFonts w:asciiTheme="minorHAnsi" w:eastAsia="Cambria" w:hAnsiTheme="minorHAnsi" w:cstheme="minorHAnsi"/>
          <w:b/>
          <w:iCs/>
          <w:highlight w:val="green"/>
          <w:u w:val="single"/>
          <w:bdr w:val="single" w:sz="8" w:space="0" w:color="auto"/>
        </w:rPr>
        <w:t>Why</w:t>
      </w:r>
      <w:r w:rsidRPr="00D55789">
        <w:rPr>
          <w:rFonts w:asciiTheme="minorHAnsi" w:eastAsia="Cambria" w:hAnsiTheme="minorHAnsi" w:cstheme="minorHAnsi"/>
          <w:sz w:val="16"/>
        </w:rPr>
        <w:t xml:space="preserve"> do people </w:t>
      </w:r>
      <w:r w:rsidRPr="00D55789">
        <w:rPr>
          <w:rFonts w:asciiTheme="minorHAnsi" w:eastAsia="Cambria" w:hAnsiTheme="minorHAnsi" w:cstheme="minorHAnsi"/>
          <w:b/>
          <w:iCs/>
          <w:highlight w:val="green"/>
          <w:u w:val="single"/>
          <w:bdr w:val="single" w:sz="8" w:space="0" w:color="auto"/>
        </w:rPr>
        <w:t>worry</w:t>
      </w:r>
      <w:r w:rsidRPr="00D55789">
        <w:rPr>
          <w:rFonts w:asciiTheme="minorHAnsi" w:eastAsia="Cambria" w:hAnsiTheme="minorHAnsi" w:cstheme="minorHAnsi"/>
          <w:b/>
          <w:iCs/>
          <w:u w:val="single"/>
          <w:bdr w:val="single" w:sz="8" w:space="0" w:color="auto"/>
        </w:rPr>
        <w:t>?</w:t>
      </w:r>
      <w:bookmarkEnd w:id="2"/>
      <w:bookmarkEnd w:id="3"/>
    </w:p>
    <w:p w14:paraId="605EB562" w14:textId="77777777" w:rsidR="003C63E9" w:rsidRDefault="003C63E9" w:rsidP="003C63E9">
      <w:pPr>
        <w:pStyle w:val="Heading4"/>
        <w:rPr>
          <w:bCs/>
          <w:lang w:eastAsia="zh-CN"/>
        </w:rPr>
      </w:pPr>
      <w:r>
        <w:rPr>
          <w:lang w:eastAsia="zh-CN"/>
        </w:rPr>
        <w:t xml:space="preserve">Private sector is key to asteroid mining-- solves rare </w:t>
      </w:r>
      <w:r>
        <w:rPr>
          <w:bCs/>
          <w:lang w:eastAsia="zh-CN"/>
        </w:rPr>
        <w:t>earth mineral shortages and resource conflicts.</w:t>
      </w:r>
    </w:p>
    <w:p w14:paraId="2C616A36" w14:textId="77777777" w:rsidR="003C63E9" w:rsidRPr="007A4FE8" w:rsidRDefault="003C63E9" w:rsidP="003C63E9">
      <w:pPr>
        <w:pStyle w:val="Heading4"/>
        <w:rPr>
          <w:b w:val="0"/>
          <w:bCs/>
          <w:sz w:val="22"/>
          <w:lang w:eastAsia="zh-CN"/>
        </w:rPr>
      </w:pPr>
      <w:r w:rsidRPr="00C41C90">
        <w:rPr>
          <w:rFonts w:asciiTheme="minorHAnsi" w:eastAsia="Times New Roman" w:hAnsiTheme="minorHAnsi" w:cstheme="minorHAnsi"/>
          <w:szCs w:val="26"/>
          <w:lang w:eastAsia="zh-CN"/>
        </w:rPr>
        <w:t>Manufacturing net 20’</w:t>
      </w:r>
      <w:r w:rsidRPr="00C41C90">
        <w:rPr>
          <w:rFonts w:asciiTheme="minorHAnsi" w:eastAsia="Times New Roman" w:hAnsiTheme="minorHAnsi" w:cstheme="minorHAnsi"/>
          <w:b w:val="0"/>
          <w:bCs/>
          <w:i/>
          <w:iCs w:val="0"/>
          <w:sz w:val="22"/>
          <w:lang w:eastAsia="zh-CN"/>
        </w:rPr>
        <w:t xml:space="preserve"> </w:t>
      </w:r>
      <w:r w:rsidRPr="00C41C90">
        <w:rPr>
          <w:rFonts w:asciiTheme="minorHAnsi" w:eastAsia="Times New Roman" w:hAnsiTheme="minorHAnsi" w:cstheme="minorHAnsi"/>
          <w:b w:val="0"/>
          <w:bCs/>
          <w:sz w:val="22"/>
          <w:lang w:eastAsia="zh-CN"/>
        </w:rPr>
        <w:t>“</w:t>
      </w:r>
      <w:r w:rsidRPr="007A4FE8">
        <w:rPr>
          <w:rFonts w:asciiTheme="minorHAnsi" w:eastAsia="Times New Roman" w:hAnsiTheme="minorHAnsi" w:cstheme="minorHAnsi"/>
          <w:b w:val="0"/>
          <w:bCs/>
          <w:sz w:val="22"/>
          <w:lang w:eastAsia="zh-CN"/>
        </w:rPr>
        <w:t>Asteroid mining could solve rare metal shortage.</w:t>
      </w:r>
      <w:r w:rsidRPr="00C41C90">
        <w:rPr>
          <w:rFonts w:asciiTheme="minorHAnsi" w:eastAsia="Times New Roman" w:hAnsiTheme="minorHAnsi" w:cstheme="minorHAnsi"/>
          <w:b w:val="0"/>
          <w:bCs/>
          <w:sz w:val="22"/>
          <w:lang w:eastAsia="zh-CN"/>
        </w:rPr>
        <w:t>”</w:t>
      </w:r>
      <w:r w:rsidRPr="007A4FE8">
        <w:rPr>
          <w:rFonts w:asciiTheme="minorHAnsi" w:eastAsia="Times New Roman" w:hAnsiTheme="minorHAnsi" w:cstheme="minorHAnsi"/>
          <w:b w:val="0"/>
          <w:bCs/>
          <w:sz w:val="22"/>
          <w:lang w:eastAsia="zh-CN"/>
        </w:rPr>
        <w:t xml:space="preserve"> Manufacturing.net. (2020, January 31). Retrieved January 2, 2022, from https://www.manufacturing.net/technology/blog/21113380/asteroid-mining-could-solve-rare-metal-shortage </w:t>
      </w:r>
    </w:p>
    <w:p w14:paraId="30346BE4" w14:textId="77777777" w:rsidR="003C63E9" w:rsidRPr="000246B1" w:rsidRDefault="003C63E9" w:rsidP="003C63E9">
      <w:pPr>
        <w:pStyle w:val="NormalWeb"/>
        <w:shd w:val="clear" w:color="auto" w:fill="FFFFFF"/>
        <w:spacing w:before="0" w:beforeAutospacing="0"/>
        <w:rPr>
          <w:rFonts w:asciiTheme="minorHAnsi" w:hAnsiTheme="minorHAnsi" w:cstheme="minorHAnsi"/>
          <w:color w:val="000000"/>
          <w:spacing w:val="2"/>
          <w:sz w:val="22"/>
          <w:szCs w:val="22"/>
        </w:rPr>
      </w:pPr>
      <w:r w:rsidRPr="00971338">
        <w:rPr>
          <w:rFonts w:asciiTheme="minorHAnsi" w:hAnsiTheme="minorHAnsi" w:cstheme="minorHAnsi"/>
          <w:color w:val="000000"/>
          <w:spacing w:val="2"/>
          <w:sz w:val="16"/>
          <w:szCs w:val="16"/>
        </w:rPr>
        <w:t xml:space="preserve">This may sound like science fiction, but since at least the 1970s, </w:t>
      </w:r>
      <w:proofErr w:type="spellStart"/>
      <w:r w:rsidRPr="00971338">
        <w:rPr>
          <w:rFonts w:asciiTheme="minorHAnsi" w:hAnsiTheme="minorHAnsi" w:cstheme="minorHAnsi"/>
          <w:color w:val="000000"/>
          <w:spacing w:val="2"/>
          <w:sz w:val="16"/>
          <w:szCs w:val="16"/>
        </w:rPr>
        <w:t>organisations</w:t>
      </w:r>
      <w:proofErr w:type="spellEnd"/>
      <w:r w:rsidRPr="00971338">
        <w:rPr>
          <w:rFonts w:asciiTheme="minorHAnsi" w:hAnsiTheme="minorHAnsi" w:cstheme="minorHAnsi"/>
          <w:color w:val="000000"/>
          <w:spacing w:val="2"/>
          <w:sz w:val="16"/>
          <w:szCs w:val="16"/>
        </w:rPr>
        <w:t xml:space="preserve"> like NASA have been considering the possible advantages of </w:t>
      </w:r>
      <w:r w:rsidRPr="0005756A">
        <w:rPr>
          <w:rFonts w:asciiTheme="minorHAnsi" w:hAnsiTheme="minorHAnsi" w:cstheme="minorHAnsi"/>
          <w:color w:val="000000"/>
          <w:spacing w:val="2"/>
          <w:sz w:val="16"/>
          <w:szCs w:val="16"/>
        </w:rPr>
        <w:t>asteroid mining for resources</w:t>
      </w:r>
      <w:r w:rsidRPr="00971338">
        <w:rPr>
          <w:rFonts w:asciiTheme="minorHAnsi" w:hAnsiTheme="minorHAnsi" w:cstheme="minorHAnsi"/>
          <w:color w:val="000000"/>
          <w:spacing w:val="2"/>
          <w:sz w:val="16"/>
          <w:szCs w:val="16"/>
        </w:rPr>
        <w:t xml:space="preserve">. Now, </w:t>
      </w:r>
      <w:proofErr w:type="gramStart"/>
      <w:r w:rsidRPr="004001E1">
        <w:rPr>
          <w:rFonts w:asciiTheme="minorHAnsi" w:hAnsiTheme="minorHAnsi" w:cstheme="minorHAnsi"/>
          <w:color w:val="000000"/>
          <w:spacing w:val="2"/>
          <w:sz w:val="22"/>
          <w:szCs w:val="22"/>
          <w:highlight w:val="yellow"/>
          <w:u w:val="single"/>
        </w:rPr>
        <w:t>in the midst of</w:t>
      </w:r>
      <w:proofErr w:type="gramEnd"/>
      <w:r w:rsidRPr="004001E1">
        <w:rPr>
          <w:rFonts w:asciiTheme="minorHAnsi" w:hAnsiTheme="minorHAnsi" w:cstheme="minorHAnsi"/>
          <w:color w:val="000000"/>
          <w:spacing w:val="2"/>
          <w:sz w:val="22"/>
          <w:szCs w:val="22"/>
          <w:highlight w:val="yellow"/>
          <w:u w:val="single"/>
        </w:rPr>
        <w:t xml:space="preserve"> a</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new privatized space race and</w:t>
      </w:r>
      <w:r w:rsidRPr="00444207">
        <w:rPr>
          <w:rFonts w:asciiTheme="minorHAnsi" w:hAnsiTheme="minorHAnsi" w:cstheme="minorHAnsi"/>
          <w:color w:val="000000"/>
          <w:spacing w:val="2"/>
          <w:sz w:val="22"/>
          <w:szCs w:val="22"/>
        </w:rPr>
        <w:t> </w:t>
      </w:r>
      <w:r w:rsidRPr="00307A34">
        <w:rPr>
          <w:rFonts w:asciiTheme="minorHAnsi" w:hAnsiTheme="minorHAnsi" w:cstheme="minorHAnsi"/>
          <w:color w:val="000000"/>
          <w:spacing w:val="2"/>
          <w:sz w:val="22"/>
          <w:szCs w:val="22"/>
          <w:highlight w:val="yellow"/>
          <w:u w:val="single"/>
        </w:rPr>
        <w:t>a global rare metal shortage</w:t>
      </w:r>
      <w:r w:rsidRPr="00971338">
        <w:rPr>
          <w:rFonts w:asciiTheme="minorHAnsi" w:hAnsiTheme="minorHAnsi" w:cstheme="minorHAnsi"/>
          <w:color w:val="000000"/>
          <w:spacing w:val="2"/>
          <w:sz w:val="16"/>
          <w:szCs w:val="16"/>
        </w:rPr>
        <w:t>, </w:t>
      </w:r>
      <w:r w:rsidRPr="00B244E8">
        <w:rPr>
          <w:rFonts w:asciiTheme="minorHAnsi" w:hAnsiTheme="minorHAnsi" w:cstheme="minorHAnsi"/>
          <w:color w:val="000000"/>
          <w:spacing w:val="2"/>
          <w:sz w:val="22"/>
          <w:szCs w:val="22"/>
          <w:highlight w:val="yellow"/>
          <w:u w:val="single"/>
        </w:rPr>
        <w:t xml:space="preserve">companies are </w:t>
      </w:r>
      <w:r w:rsidRPr="0005756A">
        <w:rPr>
          <w:rFonts w:asciiTheme="minorHAnsi" w:hAnsiTheme="minorHAnsi" w:cstheme="minorHAnsi"/>
          <w:color w:val="000000"/>
          <w:spacing w:val="2"/>
          <w:sz w:val="16"/>
          <w:szCs w:val="16"/>
        </w:rPr>
        <w:t>revisiting the possibility of</w:t>
      </w:r>
      <w:r w:rsidRPr="0005756A">
        <w:rPr>
          <w:rFonts w:asciiTheme="minorHAnsi" w:hAnsiTheme="minorHAnsi" w:cstheme="minorHAnsi"/>
          <w:color w:val="000000"/>
          <w:spacing w:val="2"/>
          <w:sz w:val="22"/>
          <w:szCs w:val="22"/>
          <w:u w:val="single"/>
        </w:rPr>
        <w:t xml:space="preserve"> </w:t>
      </w:r>
      <w:r w:rsidRPr="00B244E8">
        <w:rPr>
          <w:rFonts w:asciiTheme="minorHAnsi" w:hAnsiTheme="minorHAnsi" w:cstheme="minorHAnsi"/>
          <w:color w:val="000000"/>
          <w:spacing w:val="2"/>
          <w:sz w:val="22"/>
          <w:szCs w:val="22"/>
          <w:highlight w:val="yellow"/>
          <w:u w:val="single"/>
        </w:rPr>
        <w:t>sourcing materials from outer space. A single asteroid could contain trillions of dollars’ worth of precious metals,</w:t>
      </w:r>
      <w:r w:rsidRPr="00971338">
        <w:rPr>
          <w:rFonts w:asciiTheme="minorHAnsi" w:hAnsiTheme="minorHAnsi" w:cstheme="minorHAnsi"/>
          <w:color w:val="000000"/>
          <w:spacing w:val="2"/>
          <w:sz w:val="16"/>
          <w:szCs w:val="16"/>
        </w:rPr>
        <w:t xml:space="preserve"> and sourcing materials from asteroids could enable large-scale construction in space.</w:t>
      </w:r>
      <w:r w:rsidRPr="00444207">
        <w:rPr>
          <w:rFonts w:asciiTheme="minorHAnsi" w:hAnsiTheme="minorHAnsi" w:cstheme="minorHAnsi"/>
          <w:color w:val="000000"/>
          <w:spacing w:val="2"/>
          <w:sz w:val="22"/>
          <w:szCs w:val="22"/>
        </w:rPr>
        <w:t> </w:t>
      </w:r>
      <w:r w:rsidRPr="00307A34">
        <w:rPr>
          <w:rFonts w:asciiTheme="minorHAnsi" w:hAnsiTheme="minorHAnsi" w:cstheme="minorHAnsi"/>
          <w:color w:val="000000"/>
          <w:spacing w:val="2"/>
          <w:sz w:val="22"/>
          <w:szCs w:val="22"/>
          <w:highlight w:val="yellow"/>
          <w:u w:val="single"/>
        </w:rPr>
        <w:t xml:space="preserve">The </w:t>
      </w:r>
      <w:r w:rsidRPr="00307A34">
        <w:rPr>
          <w:rFonts w:asciiTheme="minorHAnsi" w:hAnsiTheme="minorHAnsi" w:cstheme="minorHAnsi"/>
          <w:color w:val="000000"/>
          <w:spacing w:val="2"/>
          <w:sz w:val="16"/>
          <w:szCs w:val="16"/>
        </w:rPr>
        <w:t>world</w:t>
      </w:r>
      <w:r w:rsidRPr="00307A34">
        <w:rPr>
          <w:rFonts w:asciiTheme="minorHAnsi" w:hAnsiTheme="minorHAnsi" w:cstheme="minorHAnsi"/>
          <w:color w:val="000000"/>
          <w:spacing w:val="2"/>
          <w:sz w:val="22"/>
          <w:szCs w:val="22"/>
          <w:u w:val="single"/>
        </w:rPr>
        <w:t xml:space="preserve"> </w:t>
      </w:r>
      <w:r w:rsidRPr="00307A34">
        <w:rPr>
          <w:rFonts w:asciiTheme="minorHAnsi" w:hAnsiTheme="minorHAnsi" w:cstheme="minorHAnsi"/>
          <w:color w:val="000000"/>
          <w:spacing w:val="2"/>
          <w:sz w:val="22"/>
          <w:szCs w:val="22"/>
          <w:highlight w:val="yellow"/>
          <w:u w:val="single"/>
        </w:rPr>
        <w:t xml:space="preserve">demand for rare </w:t>
      </w:r>
      <w:r w:rsidRPr="00307A34">
        <w:rPr>
          <w:rFonts w:asciiTheme="minorHAnsi" w:hAnsiTheme="minorHAnsi" w:cstheme="minorHAnsi"/>
          <w:color w:val="000000"/>
          <w:spacing w:val="2"/>
          <w:sz w:val="16"/>
          <w:szCs w:val="16"/>
        </w:rPr>
        <w:t xml:space="preserve">and precious </w:t>
      </w:r>
      <w:r w:rsidRPr="00307A34">
        <w:rPr>
          <w:rFonts w:asciiTheme="minorHAnsi" w:hAnsiTheme="minorHAnsi" w:cstheme="minorHAnsi"/>
          <w:color w:val="000000"/>
          <w:spacing w:val="2"/>
          <w:sz w:val="22"/>
          <w:szCs w:val="22"/>
          <w:highlight w:val="yellow"/>
          <w:u w:val="single"/>
        </w:rPr>
        <w:t>metals is growing</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and a mix of political turmoil and</w:t>
      </w:r>
      <w:r w:rsidRPr="00444207">
        <w:rPr>
          <w:rFonts w:asciiTheme="minorHAnsi" w:hAnsiTheme="minorHAnsi" w:cstheme="minorHAnsi"/>
          <w:color w:val="000000"/>
          <w:spacing w:val="2"/>
          <w:sz w:val="22"/>
          <w:szCs w:val="22"/>
        </w:rPr>
        <w:t xml:space="preserve"> </w:t>
      </w:r>
      <w:r w:rsidRPr="00213B78">
        <w:rPr>
          <w:rFonts w:asciiTheme="minorHAnsi" w:hAnsiTheme="minorHAnsi" w:cstheme="minorHAnsi"/>
          <w:color w:val="000000"/>
          <w:spacing w:val="2"/>
          <w:sz w:val="16"/>
          <w:szCs w:val="16"/>
          <w:highlight w:val="yellow"/>
        </w:rPr>
        <w:t xml:space="preserve">natural scarcity are contributing to fears that </w:t>
      </w:r>
      <w:r w:rsidRPr="000119A5">
        <w:rPr>
          <w:rFonts w:asciiTheme="minorHAnsi" w:hAnsiTheme="minorHAnsi" w:cstheme="minorHAnsi"/>
          <w:color w:val="000000"/>
          <w:spacing w:val="2"/>
          <w:sz w:val="22"/>
          <w:szCs w:val="22"/>
          <w:highlight w:val="yellow"/>
          <w:u w:val="single"/>
        </w:rPr>
        <w:t>the </w:t>
      </w:r>
      <w:hyperlink r:id="rId21" w:tgtFrame="_blank" w:history="1">
        <w:r w:rsidRPr="000119A5">
          <w:rPr>
            <w:rStyle w:val="Hyperlink"/>
            <w:rFonts w:asciiTheme="minorHAnsi" w:eastAsiaTheme="majorEastAsia" w:hAnsiTheme="minorHAnsi" w:cstheme="minorHAnsi"/>
            <w:bCs/>
            <w:spacing w:val="2"/>
            <w:sz w:val="22"/>
            <w:szCs w:val="22"/>
            <w:highlight w:val="yellow"/>
            <w:u w:val="single"/>
          </w:rPr>
          <w:t>global supply will be unable to keep up.</w:t>
        </w:r>
      </w:hyperlink>
      <w:r w:rsidRPr="00444207">
        <w:rPr>
          <w:rFonts w:asciiTheme="minorHAnsi" w:hAnsiTheme="minorHAnsi" w:cstheme="minorHAnsi"/>
          <w:color w:val="000000"/>
          <w:spacing w:val="2"/>
          <w:sz w:val="22"/>
          <w:szCs w:val="22"/>
        </w:rPr>
        <w:t> </w:t>
      </w:r>
      <w:r w:rsidRPr="00971338">
        <w:rPr>
          <w:rFonts w:asciiTheme="minorHAnsi" w:hAnsiTheme="minorHAnsi" w:cstheme="minorHAnsi"/>
          <w:color w:val="000000"/>
          <w:spacing w:val="2"/>
          <w:sz w:val="16"/>
          <w:szCs w:val="16"/>
        </w:rPr>
        <w:t xml:space="preserve">As supplies dwindle, demand grows, and prices rise, </w:t>
      </w:r>
      <w:r w:rsidRPr="00213B78">
        <w:rPr>
          <w:rFonts w:asciiTheme="minorHAnsi" w:hAnsiTheme="minorHAnsi" w:cstheme="minorHAnsi"/>
          <w:color w:val="000000"/>
          <w:spacing w:val="2"/>
          <w:sz w:val="22"/>
          <w:szCs w:val="22"/>
          <w:highlight w:val="green"/>
          <w:u w:val="single"/>
        </w:rPr>
        <w:t>the new private company-based space race might offer a solution</w:t>
      </w:r>
      <w:r w:rsidRPr="00971338">
        <w:rPr>
          <w:rFonts w:asciiTheme="minorHAnsi" w:hAnsiTheme="minorHAnsi" w:cstheme="minorHAnsi"/>
          <w:color w:val="000000"/>
          <w:spacing w:val="2"/>
          <w:sz w:val="16"/>
          <w:szCs w:val="16"/>
        </w:rPr>
        <w:t xml:space="preserve"> to the shortage. Asteroid mining would require major investments in new technologies, but there has been enough interest that companies have been formed to prospect for asteroids to harvest.</w:t>
      </w:r>
      <w:r w:rsidRPr="00444207">
        <w:rPr>
          <w:rFonts w:asciiTheme="minorHAnsi" w:hAnsiTheme="minorHAnsi" w:cstheme="minorHAnsi"/>
          <w:color w:val="000000"/>
          <w:spacing w:val="2"/>
          <w:sz w:val="22"/>
          <w:szCs w:val="22"/>
        </w:rPr>
        <w:t xml:space="preserve"> </w:t>
      </w:r>
      <w:r w:rsidRPr="00B244E8">
        <w:rPr>
          <w:rFonts w:asciiTheme="minorHAnsi" w:hAnsiTheme="minorHAnsi" w:cstheme="minorHAnsi"/>
          <w:color w:val="000000"/>
          <w:spacing w:val="2"/>
          <w:sz w:val="22"/>
          <w:szCs w:val="22"/>
          <w:highlight w:val="yellow"/>
          <w:u w:val="single"/>
        </w:rPr>
        <w:t>Asteroids</w:t>
      </w:r>
      <w:r w:rsidRPr="00971338">
        <w:rPr>
          <w:rFonts w:asciiTheme="minorHAnsi" w:hAnsiTheme="minorHAnsi" w:cstheme="minorHAnsi"/>
          <w:color w:val="000000"/>
          <w:spacing w:val="2"/>
          <w:sz w:val="22"/>
          <w:szCs w:val="22"/>
          <w:highlight w:val="yellow"/>
        </w:rPr>
        <w:t xml:space="preserve"> </w:t>
      </w:r>
      <w:r w:rsidRPr="00971338">
        <w:rPr>
          <w:rFonts w:asciiTheme="minorHAnsi" w:hAnsiTheme="minorHAnsi" w:cstheme="minorHAnsi"/>
          <w:color w:val="000000"/>
          <w:spacing w:val="2"/>
          <w:sz w:val="16"/>
          <w:szCs w:val="16"/>
        </w:rPr>
        <w:t xml:space="preserve">can be grouped broadly into those that are primarily carbonaceous, silicates, or metallic. Metallic asteroids are primarily iron and </w:t>
      </w:r>
      <w:proofErr w:type="gramStart"/>
      <w:r w:rsidRPr="00971338">
        <w:rPr>
          <w:rFonts w:asciiTheme="minorHAnsi" w:hAnsiTheme="minorHAnsi" w:cstheme="minorHAnsi"/>
          <w:color w:val="000000"/>
          <w:spacing w:val="2"/>
          <w:sz w:val="16"/>
          <w:szCs w:val="16"/>
        </w:rPr>
        <w:t>nickel, but</w:t>
      </w:r>
      <w:proofErr w:type="gramEnd"/>
      <w:r w:rsidRPr="00971338">
        <w:rPr>
          <w:rFonts w:asciiTheme="minorHAnsi" w:hAnsiTheme="minorHAnsi" w:cstheme="minorHAnsi"/>
          <w:color w:val="000000"/>
          <w:spacing w:val="2"/>
          <w:sz w:val="16"/>
          <w:szCs w:val="16"/>
        </w:rPr>
        <w:t xml:space="preserve"> can</w:t>
      </w:r>
      <w:r w:rsidRPr="00444207">
        <w:rPr>
          <w:rFonts w:asciiTheme="minorHAnsi" w:hAnsiTheme="minorHAnsi" w:cstheme="minorHAnsi"/>
          <w:color w:val="000000"/>
          <w:spacing w:val="2"/>
          <w:sz w:val="22"/>
          <w:szCs w:val="22"/>
        </w:rPr>
        <w:t xml:space="preserve"> </w:t>
      </w:r>
      <w:r w:rsidRPr="00B244E8">
        <w:rPr>
          <w:rFonts w:asciiTheme="minorHAnsi" w:hAnsiTheme="minorHAnsi" w:cstheme="minorHAnsi"/>
          <w:color w:val="000000"/>
          <w:spacing w:val="2"/>
          <w:sz w:val="22"/>
          <w:szCs w:val="22"/>
          <w:highlight w:val="yellow"/>
          <w:u w:val="single"/>
        </w:rPr>
        <w:t>contain rare metals like platinum [and] gold</w:t>
      </w:r>
      <w:r w:rsidRPr="00971338">
        <w:rPr>
          <w:rFonts w:asciiTheme="minorHAnsi" w:hAnsiTheme="minorHAnsi" w:cstheme="minorHAnsi"/>
          <w:color w:val="000000"/>
          <w:spacing w:val="2"/>
          <w:sz w:val="22"/>
          <w:szCs w:val="22"/>
          <w:highlight w:val="yellow"/>
        </w:rPr>
        <w:t>,</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 xml:space="preserve">iridium, palladium, osmium, ruthenium and rhodium at concentration </w:t>
      </w:r>
      <w:r w:rsidRPr="00B244E8">
        <w:rPr>
          <w:rFonts w:asciiTheme="minorHAnsi" w:hAnsiTheme="minorHAnsi" w:cstheme="minorHAnsi"/>
          <w:color w:val="000000"/>
          <w:spacing w:val="2"/>
          <w:sz w:val="22"/>
          <w:szCs w:val="22"/>
          <w:highlight w:val="yellow"/>
          <w:u w:val="single"/>
        </w:rPr>
        <w:t>several times higher than what is found on Earth.</w:t>
      </w:r>
      <w:r w:rsidRPr="00444207">
        <w:rPr>
          <w:rFonts w:asciiTheme="minorHAnsi" w:hAnsiTheme="minorHAnsi" w:cstheme="minorHAnsi"/>
          <w:color w:val="000000"/>
          <w:spacing w:val="2"/>
          <w:sz w:val="22"/>
          <w:szCs w:val="22"/>
        </w:rPr>
        <w:t xml:space="preserve"> </w:t>
      </w:r>
      <w:r w:rsidRPr="001B2D30">
        <w:rPr>
          <w:rFonts w:asciiTheme="minorHAnsi" w:hAnsiTheme="minorHAnsi" w:cstheme="minorHAnsi"/>
          <w:color w:val="000000"/>
          <w:spacing w:val="2"/>
          <w:sz w:val="16"/>
          <w:szCs w:val="16"/>
        </w:rPr>
        <w:t>A single asteroid could be worth hundreds of millions of dollars, or more, if humans could overcome the formidable challenge of harvesting it.</w:t>
      </w:r>
      <w:r w:rsidRPr="00444207">
        <w:rPr>
          <w:rFonts w:asciiTheme="minorHAnsi" w:hAnsiTheme="minorHAnsi" w:cstheme="minorHAnsi"/>
          <w:color w:val="000000"/>
          <w:spacing w:val="2"/>
          <w:sz w:val="22"/>
          <w:szCs w:val="22"/>
        </w:rPr>
        <w:t> </w:t>
      </w:r>
    </w:p>
    <w:p w14:paraId="661BCE3C" w14:textId="77777777" w:rsidR="003C63E9" w:rsidRDefault="003C63E9" w:rsidP="003C63E9">
      <w:pPr>
        <w:pStyle w:val="Heading4"/>
        <w:rPr>
          <w:lang w:eastAsia="zh-CN"/>
        </w:rPr>
      </w:pPr>
      <w:r>
        <w:rPr>
          <w:lang w:eastAsia="zh-CN"/>
        </w:rPr>
        <w:t xml:space="preserve">The lack of earth minerals prevents the transition to clean energy necessary to solve warming. </w:t>
      </w:r>
    </w:p>
    <w:p w14:paraId="53C3CDC7" w14:textId="77777777" w:rsidR="003C63E9" w:rsidRPr="00E1031D" w:rsidRDefault="003C63E9" w:rsidP="003C63E9">
      <w:r>
        <w:t xml:space="preserve">Nafeez </w:t>
      </w:r>
      <w:r w:rsidRPr="00D076E2">
        <w:rPr>
          <w:rStyle w:val="Style13ptBold"/>
        </w:rPr>
        <w:t>Ahmed 18</w:t>
      </w:r>
      <w:r>
        <w:t>, DPhil in international relations from the School of Global Studies at Sussex University, an investigative journalist and international security scholar, Dec 12</w:t>
      </w:r>
      <w:proofErr w:type="gramStart"/>
      <w:r>
        <w:t xml:space="preserve"> 2018</w:t>
      </w:r>
      <w:proofErr w:type="gramEnd"/>
      <w:r>
        <w:t>, "We Don't Mine Enough Rare Earth Metals to Replace Fossil Fuels With Renewable Energy", Vice, https://www.vice.com/en_us/article/a3mavb/we-dont-mine-enough-rare-earth-metals-to-replace-fossil-fuels-with-renewable-energy</w:t>
      </w:r>
    </w:p>
    <w:p w14:paraId="19BA4069" w14:textId="77777777" w:rsidR="003C63E9" w:rsidRPr="009521D7" w:rsidRDefault="003C63E9" w:rsidP="003C63E9">
      <w:pPr>
        <w:rPr>
          <w:rStyle w:val="StyleUnderline"/>
          <w:b/>
          <w:iCs/>
          <w:sz w:val="16"/>
          <w:szCs w:val="16"/>
        </w:rPr>
      </w:pPr>
      <w:r w:rsidRPr="00235272">
        <w:rPr>
          <w:sz w:val="16"/>
          <w:szCs w:val="16"/>
        </w:rPr>
        <w:t>A new scientific study supported by the Dutch Ministry of Infrastructure warns that</w:t>
      </w:r>
      <w:r w:rsidRPr="00F23FDC">
        <w:t xml:space="preserve"> </w:t>
      </w:r>
      <w:r w:rsidRPr="009521D7">
        <w:rPr>
          <w:rStyle w:val="Emphasis"/>
          <w:highlight w:val="yellow"/>
        </w:rPr>
        <w:t>the renewable energy industry</w:t>
      </w:r>
      <w:r w:rsidRPr="0066513F">
        <w:rPr>
          <w:rStyle w:val="Emphasis"/>
          <w:highlight w:val="yellow"/>
        </w:rPr>
        <w:t xml:space="preserve"> </w:t>
      </w:r>
      <w:r w:rsidRPr="00235272">
        <w:rPr>
          <w:rStyle w:val="Emphasis"/>
          <w:bCs/>
          <w:sz w:val="16"/>
          <w:szCs w:val="16"/>
        </w:rPr>
        <w:t>could be about to</w:t>
      </w:r>
      <w:r w:rsidRPr="00FB059A">
        <w:rPr>
          <w:rStyle w:val="Emphasis"/>
          <w:bCs/>
        </w:rPr>
        <w:t xml:space="preserve"> </w:t>
      </w:r>
      <w:r w:rsidRPr="009521D7">
        <w:rPr>
          <w:rStyle w:val="Emphasis"/>
          <w:highlight w:val="yellow"/>
        </w:rPr>
        <w:t>face a fundamental obstacle: shortages in the supply of rare metals. To meet greenhouse gas emission reduction targets</w:t>
      </w:r>
      <w:r w:rsidRPr="00F23FDC">
        <w:rPr>
          <w:rStyle w:val="Emphasis"/>
        </w:rPr>
        <w:t xml:space="preserve"> </w:t>
      </w:r>
      <w:r w:rsidRPr="009521D7">
        <w:rPr>
          <w:rStyle w:val="Emphasis"/>
          <w:bCs/>
          <w:sz w:val="16"/>
          <w:szCs w:val="16"/>
        </w:rPr>
        <w:t>under the Paris Agreement</w:t>
      </w:r>
      <w:r w:rsidRPr="00235272">
        <w:rPr>
          <w:rStyle w:val="Emphasis"/>
          <w:sz w:val="16"/>
          <w:szCs w:val="16"/>
        </w:rPr>
        <w:t>,</w:t>
      </w:r>
      <w:r w:rsidRPr="00F23FDC">
        <w:rPr>
          <w:rStyle w:val="Emphasis"/>
        </w:rPr>
        <w:t xml:space="preserve"> </w:t>
      </w:r>
      <w:r w:rsidRPr="009521D7">
        <w:rPr>
          <w:rStyle w:val="Emphasis"/>
          <w:highlight w:val="yellow"/>
        </w:rPr>
        <w:t xml:space="preserve">renewable energy production </w:t>
      </w:r>
      <w:proofErr w:type="gramStart"/>
      <w:r w:rsidRPr="009521D7">
        <w:rPr>
          <w:rStyle w:val="Emphasis"/>
          <w:highlight w:val="yellow"/>
        </w:rPr>
        <w:t>has to</w:t>
      </w:r>
      <w:proofErr w:type="gramEnd"/>
      <w:r w:rsidRPr="009521D7">
        <w:rPr>
          <w:rStyle w:val="Emphasis"/>
          <w:highlight w:val="yellow"/>
        </w:rPr>
        <w:t xml:space="preserve"> scale up</w:t>
      </w:r>
      <w:r w:rsidRPr="00F23FDC">
        <w:rPr>
          <w:rStyle w:val="Emphasis"/>
        </w:rPr>
        <w:t xml:space="preserve"> </w:t>
      </w:r>
      <w:r w:rsidRPr="009521D7">
        <w:rPr>
          <w:rStyle w:val="Emphasis"/>
          <w:bCs/>
          <w:sz w:val="16"/>
          <w:szCs w:val="16"/>
        </w:rPr>
        <w:t>fast.</w:t>
      </w:r>
      <w:r w:rsidRPr="00F23FDC">
        <w:rPr>
          <w:rStyle w:val="Emphasis"/>
        </w:rPr>
        <w:t xml:space="preserve"> </w:t>
      </w:r>
      <w:r w:rsidRPr="009521D7">
        <w:rPr>
          <w:rStyle w:val="StyleUnderline"/>
          <w:sz w:val="16"/>
          <w:szCs w:val="16"/>
        </w:rPr>
        <w:t>This means that</w:t>
      </w:r>
      <w:r w:rsidRPr="009521D7">
        <w:rPr>
          <w:rStyle w:val="StyleUnderline"/>
        </w:rPr>
        <w:t xml:space="preserve"> </w:t>
      </w:r>
      <w:r w:rsidRPr="009521D7">
        <w:rPr>
          <w:rStyle w:val="StyleUnderline"/>
          <w:highlight w:val="yellow"/>
        </w:rPr>
        <w:t>global production of</w:t>
      </w:r>
      <w:r w:rsidRPr="00F23FDC">
        <w:rPr>
          <w:rStyle w:val="StyleUnderline"/>
        </w:rPr>
        <w:t xml:space="preserve"> </w:t>
      </w:r>
      <w:r w:rsidRPr="009521D7">
        <w:rPr>
          <w:rStyle w:val="StyleUnderline"/>
          <w:sz w:val="16"/>
          <w:szCs w:val="16"/>
        </w:rPr>
        <w:t>several</w:t>
      </w:r>
      <w:r w:rsidRPr="00F23FDC">
        <w:rPr>
          <w:rStyle w:val="StyleUnderline"/>
        </w:rPr>
        <w:t xml:space="preserve"> </w:t>
      </w:r>
      <w:r w:rsidRPr="009521D7">
        <w:rPr>
          <w:rStyle w:val="StyleUnderline"/>
          <w:highlight w:val="yellow"/>
        </w:rPr>
        <w:t>rare earth minerals</w:t>
      </w:r>
      <w:r w:rsidRPr="00F23FDC">
        <w:rPr>
          <w:rStyle w:val="StyleUnderline"/>
        </w:rPr>
        <w:t xml:space="preserve"> </w:t>
      </w:r>
      <w:r w:rsidRPr="009521D7">
        <w:rPr>
          <w:rStyle w:val="StyleUnderline"/>
          <w:sz w:val="16"/>
          <w:szCs w:val="16"/>
        </w:rPr>
        <w:t>used in solar panels and wind turbines</w:t>
      </w:r>
      <w:r w:rsidRPr="009521D7">
        <w:rPr>
          <w:sz w:val="16"/>
          <w:szCs w:val="16"/>
        </w:rPr>
        <w:t>—especially neodymium, terbium, indium, dysprosium, and praseodymium—</w:t>
      </w:r>
      <w:r w:rsidRPr="000D534C">
        <w:rPr>
          <w:rStyle w:val="StyleUnderline"/>
          <w:highlight w:val="yellow"/>
        </w:rPr>
        <w:t>mus</w:t>
      </w:r>
      <w:r w:rsidRPr="009521D7">
        <w:rPr>
          <w:rStyle w:val="StyleUnderline"/>
          <w:highlight w:val="yellow"/>
        </w:rPr>
        <w:t>t grow twelvefold by 2050</w:t>
      </w:r>
      <w:r w:rsidRPr="00F23FDC">
        <w:rPr>
          <w:rStyle w:val="StyleUnderline"/>
        </w:rPr>
        <w:t>.</w:t>
      </w:r>
      <w:r>
        <w:rPr>
          <w:b/>
          <w:iCs/>
        </w:rPr>
        <w:t xml:space="preserve"> </w:t>
      </w:r>
      <w:r w:rsidRPr="009521D7">
        <w:rPr>
          <w:sz w:val="16"/>
          <w:szCs w:val="16"/>
        </w:rPr>
        <w:t>But according to the new study by Dutch energy systems company Metabolic,</w:t>
      </w:r>
      <w:r w:rsidRPr="00F23FDC">
        <w:t xml:space="preserve"> </w:t>
      </w:r>
      <w:r w:rsidRPr="009521D7">
        <w:rPr>
          <w:rStyle w:val="Emphasis"/>
          <w:highlight w:val="yellow"/>
        </w:rPr>
        <w:t>the “current global supply of several critical metals is insufficient to transition to a renewable energy system.”</w:t>
      </w:r>
      <w:r>
        <w:rPr>
          <w:rStyle w:val="Emphasis"/>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rPr>
        <w:t xml:space="preserve">“If the rest of the world would develop renewable electricity capacity at a comparable pace with the Netherlands, a considerable </w:t>
      </w:r>
      <w:r w:rsidRPr="009521D7">
        <w:rPr>
          <w:rStyle w:val="Emphasis"/>
          <w:bCs/>
          <w:sz w:val="16"/>
          <w:szCs w:val="16"/>
        </w:rPr>
        <w:t>shortage would arise</w:t>
      </w:r>
      <w:r w:rsidRPr="009521D7">
        <w:rPr>
          <w:rStyle w:val="StyleUnderline"/>
          <w:sz w:val="16"/>
          <w:szCs w:val="16"/>
        </w:rPr>
        <w:t>,”</w:t>
      </w:r>
      <w:r w:rsidRPr="009521D7">
        <w:rPr>
          <w:sz w:val="16"/>
          <w:szCs w:val="16"/>
        </w:rPr>
        <w:t xml:space="preserve"> the study finds. </w:t>
      </w:r>
      <w:r w:rsidRPr="009521D7">
        <w:rPr>
          <w:rStyle w:val="StyleUnderline"/>
          <w:sz w:val="16"/>
          <w:szCs w:val="16"/>
        </w:rPr>
        <w:t xml:space="preserve">This doesn’t include other applications of rare earth metals in other electronics industries (rare earth metals are widely used in smartphones, for example). “When other applications (such as electric </w:t>
      </w:r>
      <w:r w:rsidRPr="009521D7">
        <w:rPr>
          <w:rStyle w:val="StyleUnderline"/>
          <w:sz w:val="16"/>
          <w:szCs w:val="16"/>
        </w:rPr>
        <w:lastRenderedPageBreak/>
        <w:t xml:space="preserve">vehicles) are also taken into consideration, the required </w:t>
      </w:r>
      <w:proofErr w:type="gramStart"/>
      <w:r w:rsidRPr="009521D7">
        <w:rPr>
          <w:rStyle w:val="StyleUnderline"/>
          <w:sz w:val="16"/>
          <w:szCs w:val="16"/>
        </w:rPr>
        <w:t>amount</w:t>
      </w:r>
      <w:proofErr w:type="gramEnd"/>
      <w:r w:rsidRPr="009521D7">
        <w:rPr>
          <w:rStyle w:val="StyleUnderline"/>
          <w:sz w:val="16"/>
          <w:szCs w:val="16"/>
        </w:rPr>
        <w:t xml:space="preserve"> of certain metals would further increase.”</w:t>
      </w:r>
      <w:r>
        <w:rPr>
          <w:rStyle w:val="StyleUnderline"/>
          <w:b/>
          <w:iCs/>
        </w:rPr>
        <w:t xml:space="preserve"> </w:t>
      </w:r>
      <w:r w:rsidRPr="009521D7">
        <w:rPr>
          <w:rStyle w:val="StyleUnderline"/>
          <w:highlight w:val="yellow"/>
        </w:rPr>
        <w:t xml:space="preserve">Demand for rare metals is pitched to rise </w:t>
      </w:r>
      <w:r w:rsidRPr="009521D7">
        <w:rPr>
          <w:rStyle w:val="Emphasis"/>
          <w:highlight w:val="yellow"/>
        </w:rPr>
        <w:t>exponentially</w:t>
      </w:r>
      <w:r w:rsidRPr="00F23FDC">
        <w:rPr>
          <w:rStyle w:val="StyleUnderline"/>
        </w:rPr>
        <w:t xml:space="preserve"> </w:t>
      </w:r>
      <w:r w:rsidRPr="009521D7">
        <w:rPr>
          <w:rStyle w:val="StyleUnderline"/>
          <w:sz w:val="16"/>
          <w:szCs w:val="16"/>
        </w:rPr>
        <w:t>across the world, and not just due to renewables. Demand is most evident in “consumer electronics, military applications, and other technical equipment in industrial applications.</w:t>
      </w:r>
      <w:r w:rsidRPr="00F23FDC">
        <w:rPr>
          <w:rStyle w:val="StyleUnderline"/>
        </w:rPr>
        <w:t xml:space="preserve"> </w:t>
      </w:r>
      <w:r w:rsidRPr="009521D7">
        <w:rPr>
          <w:rStyle w:val="StyleUnderline"/>
          <w:highlight w:val="yellow"/>
        </w:rPr>
        <w:t>The growth of</w:t>
      </w:r>
      <w:r w:rsidRPr="00F23FDC">
        <w:rPr>
          <w:rStyle w:val="StyleUnderline"/>
        </w:rPr>
        <w:t xml:space="preserve"> </w:t>
      </w:r>
      <w:r w:rsidRPr="009521D7">
        <w:rPr>
          <w:rStyle w:val="StyleUnderline"/>
          <w:sz w:val="16"/>
          <w:szCs w:val="16"/>
        </w:rPr>
        <w:t>the global</w:t>
      </w:r>
      <w:r w:rsidRPr="00F23FDC">
        <w:rPr>
          <w:rStyle w:val="StyleUnderline"/>
        </w:rPr>
        <w:t xml:space="preserve"> </w:t>
      </w:r>
      <w:r w:rsidRPr="009521D7">
        <w:rPr>
          <w:rStyle w:val="StyleUnderline"/>
          <w:highlight w:val="yellow"/>
        </w:rPr>
        <w:t>middle class</w:t>
      </w:r>
      <w:r w:rsidRPr="00F23FDC">
        <w:t xml:space="preserve"> </w:t>
      </w:r>
      <w:r w:rsidRPr="009521D7">
        <w:rPr>
          <w:sz w:val="16"/>
          <w:szCs w:val="16"/>
        </w:rPr>
        <w:t>from 1 billion to 3 billion people</w:t>
      </w:r>
      <w:r w:rsidRPr="00F23FDC">
        <w:t xml:space="preserve"> </w:t>
      </w:r>
      <w:r w:rsidRPr="009521D7">
        <w:rPr>
          <w:rStyle w:val="StyleUnderline"/>
          <w:highlight w:val="yellow"/>
        </w:rPr>
        <w:t>will only further accelerate this growth</w:t>
      </w:r>
      <w:r w:rsidRPr="009521D7">
        <w:rPr>
          <w:rStyle w:val="StyleUnderline"/>
          <w:sz w:val="16"/>
          <w:szCs w:val="16"/>
        </w:rPr>
        <w:t>.”</w:t>
      </w:r>
      <w:r w:rsidRPr="009521D7">
        <w:rPr>
          <w:b/>
          <w:iCs/>
          <w:sz w:val="16"/>
          <w:szCs w:val="16"/>
        </w:rPr>
        <w:t xml:space="preserve"> </w:t>
      </w:r>
      <w:r w:rsidRPr="009521D7">
        <w:rPr>
          <w:rStyle w:val="StyleUnderline"/>
          <w:sz w:val="16"/>
          <w:szCs w:val="16"/>
        </w:rPr>
        <w:t xml:space="preserve">But the study did not account for those other industries. This means the actual problem could be far more intractable. In 2017, a study in Nature found that a range of </w:t>
      </w:r>
      <w:r w:rsidRPr="009521D7">
        <w:rPr>
          <w:rStyle w:val="StyleUnderline"/>
          <w:highlight w:val="yellow"/>
        </w:rPr>
        <w:t>minerals</w:t>
      </w:r>
      <w:r w:rsidRPr="00F23FDC">
        <w:rPr>
          <w:rStyle w:val="StyleUnderline"/>
        </w:rPr>
        <w:t xml:space="preserve"> </w:t>
      </w:r>
      <w:r w:rsidRPr="009521D7">
        <w:rPr>
          <w:rStyle w:val="StyleUnderline"/>
          <w:sz w:val="16"/>
          <w:szCs w:val="16"/>
        </w:rPr>
        <w:t xml:space="preserve">essential for smartphones, laptops, electric cars and even copper wiring could </w:t>
      </w:r>
      <w:r w:rsidRPr="009521D7">
        <w:rPr>
          <w:rStyle w:val="StyleUnderline"/>
          <w:highlight w:val="yellow"/>
        </w:rPr>
        <w:t xml:space="preserve">face </w:t>
      </w:r>
      <w:r w:rsidRPr="009521D7">
        <w:rPr>
          <w:rStyle w:val="Emphasis"/>
          <w:highlight w:val="yellow"/>
        </w:rPr>
        <w:t>supply shortages</w:t>
      </w:r>
      <w:r w:rsidRPr="00F23FDC">
        <w:rPr>
          <w:rStyle w:val="StyleUnderline"/>
        </w:rPr>
        <w:t xml:space="preserve"> </w:t>
      </w:r>
      <w:r w:rsidRPr="009521D7">
        <w:rPr>
          <w:rStyle w:val="StyleUnderline"/>
          <w:sz w:val="16"/>
          <w:szCs w:val="16"/>
        </w:rPr>
        <w:t>in coming decades.</w:t>
      </w:r>
    </w:p>
    <w:p w14:paraId="1945ABF4" w14:textId="77777777" w:rsidR="003C63E9" w:rsidRPr="00405D88" w:rsidRDefault="003C63E9" w:rsidP="003C63E9">
      <w:pPr>
        <w:pStyle w:val="Heading4"/>
        <w:rPr>
          <w:rFonts w:cs="Calibri"/>
        </w:rPr>
      </w:pPr>
      <w:r w:rsidRPr="00405D88">
        <w:rPr>
          <w:rFonts w:cs="Calibri"/>
        </w:rPr>
        <w:t>Warming causes extinction.</w:t>
      </w:r>
    </w:p>
    <w:p w14:paraId="3E5BBC97" w14:textId="77777777" w:rsidR="003C63E9" w:rsidRPr="00D55789" w:rsidRDefault="003C63E9" w:rsidP="00D55789">
      <w:pPr>
        <w:rPr>
          <w:rFonts w:asciiTheme="minorHAnsi" w:eastAsia="Cambria" w:hAnsiTheme="minorHAnsi" w:cstheme="minorHAnsi"/>
          <w:bCs/>
          <w:u w:val="single"/>
        </w:rPr>
      </w:pPr>
    </w:p>
    <w:p w14:paraId="1952412F" w14:textId="77777777" w:rsidR="00EE530D" w:rsidRPr="00D55789" w:rsidRDefault="00EE530D" w:rsidP="00EE530D">
      <w:pPr>
        <w:pStyle w:val="Heading3"/>
        <w:rPr>
          <w:rFonts w:asciiTheme="minorHAnsi" w:hAnsiTheme="minorHAnsi" w:cstheme="minorHAnsi"/>
        </w:rPr>
      </w:pPr>
      <w:r w:rsidRPr="00D55789">
        <w:rPr>
          <w:rFonts w:asciiTheme="minorHAnsi" w:hAnsiTheme="minorHAnsi" w:cstheme="minorHAnsi"/>
        </w:rPr>
        <w:lastRenderedPageBreak/>
        <w:t>AT: Space War</w:t>
      </w:r>
    </w:p>
    <w:p w14:paraId="039B5F60" w14:textId="77777777" w:rsidR="00EE530D" w:rsidRPr="00D55789" w:rsidRDefault="00EE530D" w:rsidP="00D55789">
      <w:pPr>
        <w:pStyle w:val="Heading4"/>
        <w:rPr>
          <w:rFonts w:asciiTheme="minorHAnsi" w:hAnsiTheme="minorHAnsi" w:cstheme="minorHAnsi"/>
        </w:rPr>
      </w:pPr>
      <w:r w:rsidRPr="00D55789">
        <w:rPr>
          <w:rFonts w:asciiTheme="minorHAnsi" w:hAnsiTheme="minorHAnsi" w:cstheme="minorHAnsi"/>
        </w:rPr>
        <w:t xml:space="preserve">No </w:t>
      </w:r>
      <w:proofErr w:type="spellStart"/>
      <w:r w:rsidRPr="00D55789">
        <w:rPr>
          <w:rFonts w:asciiTheme="minorHAnsi" w:hAnsiTheme="minorHAnsi" w:cstheme="minorHAnsi"/>
        </w:rPr>
        <w:t>miscalc</w:t>
      </w:r>
      <w:proofErr w:type="spellEnd"/>
      <w:r w:rsidRPr="00D55789">
        <w:rPr>
          <w:rFonts w:asciiTheme="minorHAnsi" w:hAnsiTheme="minorHAnsi" w:cstheme="minorHAnsi"/>
        </w:rPr>
        <w:t xml:space="preserve"> or escalation</w:t>
      </w:r>
    </w:p>
    <w:p w14:paraId="7AA69B4C" w14:textId="77777777" w:rsidR="00EE530D" w:rsidRPr="00D55789" w:rsidRDefault="00EE530D" w:rsidP="00EE530D">
      <w:pPr>
        <w:rPr>
          <w:rFonts w:asciiTheme="minorHAnsi" w:hAnsiTheme="minorHAnsi" w:cstheme="minorHAnsi"/>
        </w:rPr>
      </w:pPr>
      <w:r w:rsidRPr="00D55789">
        <w:rPr>
          <w:rFonts w:asciiTheme="minorHAnsi" w:hAnsiTheme="minorHAnsi" w:cstheme="minorHAnsi"/>
        </w:rPr>
        <w:t xml:space="preserve">James </w:t>
      </w:r>
      <w:proofErr w:type="spellStart"/>
      <w:r w:rsidRPr="00D55789">
        <w:rPr>
          <w:rStyle w:val="Style13ptBold"/>
          <w:rFonts w:asciiTheme="minorHAnsi" w:hAnsiTheme="minorHAnsi" w:cstheme="minorHAnsi"/>
        </w:rPr>
        <w:t>Pavur</w:t>
      </w:r>
      <w:proofErr w:type="spellEnd"/>
      <w:r w:rsidRPr="00D55789">
        <w:rPr>
          <w:rStyle w:val="Style13ptBold"/>
          <w:rFonts w:asciiTheme="minorHAnsi" w:hAnsiTheme="minorHAnsi" w:cstheme="minorHAnsi"/>
        </w:rPr>
        <w:t xml:space="preserve"> 19</w:t>
      </w:r>
      <w:r w:rsidRPr="00D55789">
        <w:rPr>
          <w:rFonts w:asciiTheme="minorHAnsi" w:hAnsiTheme="minorHAnsi" w:cstheme="minorHAnsi"/>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D55789">
        <w:rPr>
          <w:rFonts w:asciiTheme="minorHAnsi" w:hAnsiTheme="minorHAnsi" w:cstheme="minorHAnsi"/>
        </w:rPr>
        <w:t>Minárik</w:t>
      </w:r>
      <w:proofErr w:type="spellEnd"/>
      <w:r w:rsidRPr="00D55789">
        <w:rPr>
          <w:rFonts w:asciiTheme="minorHAnsi" w:hAnsiTheme="minorHAnsi" w:cstheme="minorHAnsi"/>
        </w:rPr>
        <w:t xml:space="preserve">, S. </w:t>
      </w:r>
      <w:proofErr w:type="spellStart"/>
      <w:r w:rsidRPr="00D55789">
        <w:rPr>
          <w:rFonts w:asciiTheme="minorHAnsi" w:hAnsiTheme="minorHAnsi" w:cstheme="minorHAnsi"/>
        </w:rPr>
        <w:t>Alatalu</w:t>
      </w:r>
      <w:proofErr w:type="spellEnd"/>
      <w:r w:rsidRPr="00D55789">
        <w:rPr>
          <w:rFonts w:asciiTheme="minorHAnsi" w:hAnsiTheme="minorHAnsi" w:cstheme="minorHAnsi"/>
        </w:rPr>
        <w:t xml:space="preserve">, S. Biondi, M. Signoretti, I. </w:t>
      </w:r>
      <w:proofErr w:type="spellStart"/>
      <w:r w:rsidRPr="00D55789">
        <w:rPr>
          <w:rFonts w:asciiTheme="minorHAnsi" w:hAnsiTheme="minorHAnsi" w:cstheme="minorHAnsi"/>
        </w:rPr>
        <w:t>Tolga</w:t>
      </w:r>
      <w:proofErr w:type="spellEnd"/>
      <w:r w:rsidRPr="00D55789">
        <w:rPr>
          <w:rFonts w:asciiTheme="minorHAnsi" w:hAnsiTheme="minorHAnsi" w:cstheme="minorHAnsi"/>
        </w:rPr>
        <w:t xml:space="preserve">, G. </w:t>
      </w:r>
      <w:proofErr w:type="spellStart"/>
      <w:r w:rsidRPr="00D55789">
        <w:rPr>
          <w:rFonts w:asciiTheme="minorHAnsi" w:hAnsiTheme="minorHAnsi" w:cstheme="minorHAnsi"/>
        </w:rPr>
        <w:t>Visky</w:t>
      </w:r>
      <w:proofErr w:type="spellEnd"/>
      <w:r w:rsidRPr="00D55789">
        <w:rPr>
          <w:rFonts w:asciiTheme="minorHAnsi" w:hAnsiTheme="minorHAnsi" w:cstheme="minorHAnsi"/>
        </w:rPr>
        <w:t xml:space="preserve"> (Eds.), </w:t>
      </w:r>
      <w:hyperlink r:id="rId22" w:history="1">
        <w:r w:rsidRPr="00D55789">
          <w:rPr>
            <w:rFonts w:asciiTheme="minorHAnsi" w:hAnsiTheme="minorHAnsi" w:cstheme="minorHAnsi"/>
          </w:rPr>
          <w:t>https://ccdcoe.org/uploads/2019/06/Art_12_The-Cyber-ASAT.pdf</w:t>
        </w:r>
      </w:hyperlink>
    </w:p>
    <w:p w14:paraId="64A0A001" w14:textId="77777777" w:rsidR="00EE530D" w:rsidRPr="00D55789" w:rsidRDefault="00EE530D" w:rsidP="00EE530D">
      <w:pPr>
        <w:rPr>
          <w:rFonts w:asciiTheme="minorHAnsi" w:hAnsiTheme="minorHAnsi" w:cstheme="minorHAnsi"/>
          <w:sz w:val="16"/>
        </w:rPr>
      </w:pPr>
      <w:r w:rsidRPr="00D55789">
        <w:rPr>
          <w:rFonts w:asciiTheme="minorHAnsi" w:hAnsiTheme="minorHAnsi" w:cstheme="minorHAnsi"/>
          <w:sz w:val="16"/>
        </w:rPr>
        <w:t xml:space="preserve">A. Limited Accessibility Space is difficult. Over 60 years have passed since the first Sputnik launch and only nine countries (ten including the EU) have orbital launch capabilities. Moreover, </w:t>
      </w:r>
      <w:r w:rsidRPr="00D55789">
        <w:rPr>
          <w:rStyle w:val="StyleUnderline"/>
          <w:rFonts w:asciiTheme="minorHAnsi" w:hAnsiTheme="minorHAnsi" w:cstheme="minorHAnsi"/>
        </w:rPr>
        <w:t xml:space="preserve">a launch </w:t>
      </w:r>
      <w:proofErr w:type="spellStart"/>
      <w:r w:rsidRPr="00D55789">
        <w:rPr>
          <w:rStyle w:val="StyleUnderline"/>
          <w:rFonts w:asciiTheme="minorHAnsi" w:hAnsiTheme="minorHAnsi" w:cstheme="minorHAnsi"/>
        </w:rPr>
        <w:t>programme</w:t>
      </w:r>
      <w:proofErr w:type="spellEnd"/>
      <w:r w:rsidRPr="00D55789">
        <w:rPr>
          <w:rStyle w:val="StyleUnderline"/>
          <w:rFonts w:asciiTheme="minorHAnsi" w:hAnsiTheme="minorHAnsi" w:cstheme="minorHAnsi"/>
        </w:rPr>
        <w:t xml:space="preserve"> alone does not guarantee the </w:t>
      </w:r>
      <w:r w:rsidRPr="00D55789">
        <w:rPr>
          <w:rStyle w:val="Emphasis"/>
          <w:rFonts w:asciiTheme="minorHAnsi" w:hAnsiTheme="minorHAnsi" w:cstheme="minorHAnsi"/>
        </w:rPr>
        <w:t>resources</w:t>
      </w:r>
      <w:r w:rsidRPr="00D55789">
        <w:rPr>
          <w:rStyle w:val="StyleUnderline"/>
          <w:rFonts w:asciiTheme="minorHAnsi" w:hAnsiTheme="minorHAnsi" w:cstheme="minorHAnsi"/>
        </w:rPr>
        <w:t xml:space="preserve"> and </w:t>
      </w:r>
      <w:r w:rsidRPr="00D55789">
        <w:rPr>
          <w:rStyle w:val="Emphasis"/>
          <w:rFonts w:asciiTheme="minorHAnsi" w:hAnsiTheme="minorHAnsi" w:cstheme="minorHAnsi"/>
        </w:rPr>
        <w:t>precision required</w:t>
      </w:r>
      <w:r w:rsidRPr="00D55789">
        <w:rPr>
          <w:rStyle w:val="StyleUnderline"/>
          <w:rFonts w:asciiTheme="minorHAnsi" w:hAnsiTheme="minorHAnsi" w:cstheme="minorHAnsi"/>
        </w:rPr>
        <w:t xml:space="preserve"> to </w:t>
      </w:r>
      <w:r w:rsidRPr="00D55789">
        <w:rPr>
          <w:rStyle w:val="Emphasis"/>
          <w:rFonts w:asciiTheme="minorHAnsi" w:hAnsiTheme="minorHAnsi" w:cstheme="minorHAnsi"/>
        </w:rPr>
        <w:t>operate a meaningful ASAT capability</w:t>
      </w:r>
      <w:r w:rsidRPr="00D55789">
        <w:rPr>
          <w:rStyle w:val="StyleUnderline"/>
          <w:rFonts w:asciiTheme="minorHAnsi" w:hAnsiTheme="minorHAnsi" w:cstheme="minorHAnsi"/>
        </w:rPr>
        <w:t>.</w:t>
      </w:r>
      <w:r w:rsidRPr="00D55789">
        <w:rPr>
          <w:rFonts w:asciiTheme="minorHAnsi" w:hAnsiTheme="minorHAnsi" w:cstheme="minorHAnsi"/>
          <w:sz w:val="16"/>
        </w:rPr>
        <w:t xml:space="preserve"> Given this, one possible reason why </w:t>
      </w:r>
      <w:r w:rsidRPr="00D55789">
        <w:rPr>
          <w:rStyle w:val="Emphasis"/>
          <w:rFonts w:asciiTheme="minorHAnsi" w:hAnsiTheme="minorHAnsi" w:cstheme="minorHAnsi"/>
          <w:highlight w:val="green"/>
        </w:rPr>
        <w:t>space wars have not broken out</w:t>
      </w:r>
      <w:r w:rsidRPr="00D55789">
        <w:rPr>
          <w:rFonts w:asciiTheme="minorHAnsi" w:hAnsiTheme="minorHAnsi" w:cstheme="minorHAnsi"/>
          <w:sz w:val="16"/>
        </w:rPr>
        <w:t xml:space="preserve"> is simply </w:t>
      </w:r>
      <w:r w:rsidRPr="00D55789">
        <w:rPr>
          <w:rStyle w:val="StyleUnderline"/>
          <w:rFonts w:asciiTheme="minorHAnsi" w:hAnsiTheme="minorHAnsi" w:cstheme="minorHAnsi"/>
        </w:rPr>
        <w:t>because only the US has ever had the ability to fight one</w:t>
      </w:r>
      <w:r w:rsidRPr="00D55789">
        <w:rPr>
          <w:rFonts w:asciiTheme="minorHAnsi" w:hAnsiTheme="minorHAnsi" w:cstheme="minorHAnsi"/>
          <w:sz w:val="16"/>
        </w:rPr>
        <w:t xml:space="preserve"> [21, p. 402], [22, pp. 419–420]. </w:t>
      </w:r>
      <w:r w:rsidRPr="00D55789">
        <w:rPr>
          <w:rStyle w:val="StyleUnderline"/>
          <w:rFonts w:asciiTheme="minorHAnsi" w:hAnsiTheme="minorHAnsi" w:cstheme="minorHAnsi"/>
        </w:rPr>
        <w:t xml:space="preserve">Although launch technology may become cheaper and easier, it is unclear to what extent these advances will be distributed among presently non-spacefaring nations. </w:t>
      </w:r>
      <w:r w:rsidRPr="00D55789">
        <w:rPr>
          <w:rStyle w:val="Emphasis"/>
          <w:rFonts w:asciiTheme="minorHAnsi" w:hAnsiTheme="minorHAnsi" w:cstheme="minorHAnsi"/>
          <w:highlight w:val="green"/>
        </w:rPr>
        <w:t>Limited access to orbit</w:t>
      </w:r>
      <w:r w:rsidRPr="00D55789">
        <w:rPr>
          <w:rStyle w:val="StyleUnderline"/>
          <w:rFonts w:asciiTheme="minorHAnsi" w:hAnsiTheme="minorHAnsi" w:cstheme="minorHAnsi"/>
        </w:rPr>
        <w:t xml:space="preserve"> necessarily </w:t>
      </w:r>
      <w:r w:rsidRPr="00D55789">
        <w:rPr>
          <w:rStyle w:val="StyleUnderline"/>
          <w:rFonts w:asciiTheme="minorHAnsi" w:hAnsiTheme="minorHAnsi" w:cstheme="minorHAnsi"/>
          <w:highlight w:val="green"/>
        </w:rPr>
        <w:t>reduces</w:t>
      </w:r>
      <w:r w:rsidRPr="00D55789">
        <w:rPr>
          <w:rStyle w:val="StyleUnderline"/>
          <w:rFonts w:asciiTheme="minorHAnsi" w:hAnsiTheme="minorHAnsi" w:cstheme="minorHAnsi"/>
        </w:rPr>
        <w:t xml:space="preserve"> the </w:t>
      </w:r>
      <w:r w:rsidRPr="00D55789">
        <w:rPr>
          <w:rStyle w:val="StyleUnderline"/>
          <w:rFonts w:asciiTheme="minorHAnsi" w:hAnsiTheme="minorHAnsi" w:cstheme="minorHAnsi"/>
          <w:highlight w:val="green"/>
        </w:rPr>
        <w:t>scenarios which could</w:t>
      </w:r>
      <w:r w:rsidRPr="00D55789">
        <w:rPr>
          <w:rStyle w:val="StyleUnderline"/>
          <w:rFonts w:asciiTheme="minorHAnsi" w:hAnsiTheme="minorHAnsi" w:cstheme="minorHAnsi"/>
        </w:rPr>
        <w:t xml:space="preserve"> plausibly </w:t>
      </w:r>
      <w:r w:rsidRPr="00D55789">
        <w:rPr>
          <w:rStyle w:val="StyleUnderline"/>
          <w:rFonts w:asciiTheme="minorHAnsi" w:hAnsiTheme="minorHAnsi" w:cstheme="minorHAnsi"/>
          <w:highlight w:val="green"/>
        </w:rPr>
        <w:t>escalate</w:t>
      </w:r>
      <w:r w:rsidRPr="00D55789">
        <w:rPr>
          <w:rStyle w:val="StyleUnderline"/>
          <w:rFonts w:asciiTheme="minorHAnsi" w:hAnsiTheme="minorHAnsi" w:cstheme="minorHAnsi"/>
        </w:rPr>
        <w:t xml:space="preserve"> to ASAT usage.</w:t>
      </w:r>
      <w:r w:rsidRPr="00D55789">
        <w:rPr>
          <w:rFonts w:asciiTheme="minorHAnsi" w:hAnsiTheme="minorHAnsi" w:cstheme="minorHAnsi"/>
          <w:sz w:val="16"/>
        </w:rPr>
        <w:t xml:space="preserve"> Only major conflicts between the handful of states with ‘space club’ membership could be considered possible flashpoints. Even then, the </w:t>
      </w:r>
      <w:r w:rsidRPr="00D55789">
        <w:rPr>
          <w:rStyle w:val="Emphasis"/>
          <w:rFonts w:asciiTheme="minorHAnsi" w:hAnsiTheme="minorHAnsi" w:cstheme="minorHAnsi"/>
          <w:highlight w:val="green"/>
        </w:rPr>
        <w:t>fragility of</w:t>
      </w:r>
      <w:r w:rsidRPr="00D55789">
        <w:rPr>
          <w:rStyle w:val="Emphasis"/>
          <w:rFonts w:asciiTheme="minorHAnsi" w:hAnsiTheme="minorHAnsi" w:cstheme="minorHAnsi"/>
        </w:rPr>
        <w:t xml:space="preserve"> an attacker’s </w:t>
      </w:r>
      <w:r w:rsidRPr="00D55789">
        <w:rPr>
          <w:rStyle w:val="Emphasis"/>
          <w:rFonts w:asciiTheme="minorHAnsi" w:hAnsiTheme="minorHAnsi" w:cstheme="minorHAnsi"/>
          <w:highlight w:val="green"/>
        </w:rPr>
        <w:t>own</w:t>
      </w:r>
      <w:r w:rsidRPr="00D55789">
        <w:rPr>
          <w:rStyle w:val="Emphasis"/>
          <w:rFonts w:asciiTheme="minorHAnsi" w:hAnsiTheme="minorHAnsi" w:cstheme="minorHAnsi"/>
        </w:rPr>
        <w:t xml:space="preserve"> space </w:t>
      </w:r>
      <w:r w:rsidRPr="00D55789">
        <w:rPr>
          <w:rStyle w:val="Emphasis"/>
          <w:rFonts w:asciiTheme="minorHAnsi" w:hAnsiTheme="minorHAnsi" w:cstheme="minorHAnsi"/>
          <w:highlight w:val="green"/>
        </w:rPr>
        <w:t>assets</w:t>
      </w:r>
      <w:r w:rsidRPr="00D55789">
        <w:rPr>
          <w:rStyle w:val="StyleUnderline"/>
          <w:rFonts w:asciiTheme="minorHAnsi" w:hAnsiTheme="minorHAnsi" w:cstheme="minorHAnsi"/>
          <w:highlight w:val="green"/>
        </w:rPr>
        <w:t xml:space="preserve"> creates </w:t>
      </w:r>
      <w:r w:rsidRPr="00D55789">
        <w:rPr>
          <w:rStyle w:val="Emphasis"/>
          <w:rFonts w:asciiTheme="minorHAnsi" w:hAnsiTheme="minorHAnsi" w:cstheme="minorHAnsi"/>
          <w:highlight w:val="green"/>
        </w:rPr>
        <w:t>de-escalatory pressures</w:t>
      </w:r>
      <w:r w:rsidRPr="00D55789">
        <w:rPr>
          <w:rStyle w:val="StyleUnderline"/>
          <w:rFonts w:asciiTheme="minorHAnsi" w:hAnsiTheme="minorHAnsi" w:cstheme="minorHAnsi"/>
          <w:highlight w:val="green"/>
        </w:rPr>
        <w:t xml:space="preserve"> due to</w:t>
      </w:r>
      <w:r w:rsidRPr="00D55789">
        <w:rPr>
          <w:rStyle w:val="StyleUnderline"/>
          <w:rFonts w:asciiTheme="minorHAnsi" w:hAnsiTheme="minorHAnsi" w:cstheme="minorHAnsi"/>
        </w:rPr>
        <w:t xml:space="preserve"> the </w:t>
      </w:r>
      <w:r w:rsidRPr="00D55789">
        <w:rPr>
          <w:rStyle w:val="Emphasis"/>
          <w:rFonts w:asciiTheme="minorHAnsi" w:hAnsiTheme="minorHAnsi" w:cstheme="minorHAnsi"/>
          <w:highlight w:val="green"/>
        </w:rPr>
        <w:t>deterrent effect of retal</w:t>
      </w:r>
      <w:r w:rsidRPr="00D55789">
        <w:rPr>
          <w:rStyle w:val="Emphasis"/>
          <w:rFonts w:asciiTheme="minorHAnsi" w:hAnsiTheme="minorHAnsi" w:cstheme="minorHAnsi"/>
        </w:rPr>
        <w:t>iation</w:t>
      </w:r>
      <w:r w:rsidRPr="00D55789">
        <w:rPr>
          <w:rStyle w:val="StyleUnderline"/>
          <w:rFonts w:asciiTheme="minorHAnsi" w:hAnsiTheme="minorHAnsi" w:cstheme="minorHAnsi"/>
        </w:rPr>
        <w:t>. Since</w:t>
      </w:r>
      <w:r w:rsidRPr="00D55789">
        <w:rPr>
          <w:rFonts w:asciiTheme="minorHAnsi" w:hAnsiTheme="minorHAnsi" w:cstheme="minorHAnsi"/>
          <w:sz w:val="16"/>
        </w:rPr>
        <w:t xml:space="preserve"> the earliest days of </w:t>
      </w:r>
      <w:r w:rsidRPr="00D55789">
        <w:rPr>
          <w:rStyle w:val="StyleUnderline"/>
          <w:rFonts w:asciiTheme="minorHAnsi" w:hAnsiTheme="minorHAnsi" w:cstheme="minorHAnsi"/>
        </w:rPr>
        <w:t xml:space="preserve">the space race, dominant </w:t>
      </w:r>
      <w:r w:rsidRPr="00D55789">
        <w:rPr>
          <w:rStyle w:val="StyleUnderline"/>
          <w:rFonts w:asciiTheme="minorHAnsi" w:hAnsiTheme="minorHAnsi" w:cstheme="minorHAnsi"/>
          <w:highlight w:val="green"/>
        </w:rPr>
        <w:t>powers</w:t>
      </w:r>
      <w:r w:rsidRPr="00D55789">
        <w:rPr>
          <w:rStyle w:val="StyleUnderline"/>
          <w:rFonts w:asciiTheme="minorHAnsi" w:hAnsiTheme="minorHAnsi" w:cstheme="minorHAnsi"/>
        </w:rPr>
        <w:t xml:space="preserve"> have recognized this dynamic and </w:t>
      </w:r>
      <w:r w:rsidRPr="00D55789">
        <w:rPr>
          <w:rStyle w:val="StyleUnderline"/>
          <w:rFonts w:asciiTheme="minorHAnsi" w:hAnsiTheme="minorHAnsi" w:cstheme="minorHAnsi"/>
          <w:highlight w:val="green"/>
        </w:rPr>
        <w:t>demonstrated</w:t>
      </w:r>
      <w:r w:rsidRPr="00D55789">
        <w:rPr>
          <w:rStyle w:val="StyleUnderline"/>
          <w:rFonts w:asciiTheme="minorHAnsi" w:hAnsiTheme="minorHAnsi" w:cstheme="minorHAnsi"/>
        </w:rPr>
        <w:t xml:space="preserve"> an inclination </w:t>
      </w:r>
      <w:r w:rsidRPr="00D55789">
        <w:rPr>
          <w:rStyle w:val="Emphasis"/>
          <w:rFonts w:asciiTheme="minorHAnsi" w:hAnsiTheme="minorHAnsi" w:cstheme="minorHAnsi"/>
          <w:highlight w:val="green"/>
        </w:rPr>
        <w:t>towards de-escalatory</w:t>
      </w:r>
      <w:r w:rsidRPr="00D55789">
        <w:rPr>
          <w:rStyle w:val="Emphasis"/>
          <w:rFonts w:asciiTheme="minorHAnsi" w:hAnsiTheme="minorHAnsi" w:cstheme="minorHAnsi"/>
        </w:rPr>
        <w:t xml:space="preserve"> space </w:t>
      </w:r>
      <w:r w:rsidRPr="00D55789">
        <w:rPr>
          <w:rStyle w:val="Emphasis"/>
          <w:rFonts w:asciiTheme="minorHAnsi" w:hAnsiTheme="minorHAnsi" w:cstheme="minorHAnsi"/>
          <w:highlight w:val="green"/>
        </w:rPr>
        <w:t>strategies</w:t>
      </w:r>
      <w:r w:rsidRPr="00D55789">
        <w:rPr>
          <w:rFonts w:asciiTheme="minorHAnsi" w:hAnsiTheme="minorHAnsi" w:cstheme="minorHAnsi"/>
          <w:sz w:val="16"/>
        </w:rPr>
        <w:t xml:space="preserve"> [23]. B. Attributable Norms </w:t>
      </w:r>
      <w:r w:rsidRPr="00D55789">
        <w:rPr>
          <w:rStyle w:val="StyleUnderline"/>
          <w:rFonts w:asciiTheme="minorHAnsi" w:hAnsiTheme="minorHAnsi" w:cstheme="minorHAnsi"/>
        </w:rPr>
        <w:t>There</w:t>
      </w:r>
      <w:r w:rsidRPr="00D55789">
        <w:rPr>
          <w:rFonts w:asciiTheme="minorHAnsi" w:hAnsiTheme="minorHAnsi" w:cstheme="minorHAnsi"/>
          <w:sz w:val="16"/>
        </w:rPr>
        <w:t xml:space="preserve"> also </w:t>
      </w:r>
      <w:r w:rsidRPr="00D55789">
        <w:rPr>
          <w:rStyle w:val="StyleUnderline"/>
          <w:rFonts w:asciiTheme="minorHAnsi" w:hAnsiTheme="minorHAnsi" w:cstheme="minorHAnsi"/>
        </w:rPr>
        <w:t xml:space="preserve">exists a </w:t>
      </w:r>
      <w:r w:rsidRPr="00D55789">
        <w:rPr>
          <w:rStyle w:val="Emphasis"/>
          <w:rFonts w:asciiTheme="minorHAnsi" w:hAnsiTheme="minorHAnsi" w:cstheme="minorHAnsi"/>
        </w:rPr>
        <w:t>long-standing normative framework</w:t>
      </w:r>
      <w:r w:rsidRPr="00D55789">
        <w:rPr>
          <w:rStyle w:val="StyleUnderline"/>
          <w:rFonts w:asciiTheme="minorHAnsi" w:hAnsiTheme="minorHAnsi" w:cstheme="minorHAnsi"/>
        </w:rPr>
        <w:t xml:space="preserve"> </w:t>
      </w:r>
      <w:proofErr w:type="spellStart"/>
      <w:r w:rsidRPr="00D55789">
        <w:rPr>
          <w:rStyle w:val="StyleUnderline"/>
          <w:rFonts w:asciiTheme="minorHAnsi" w:hAnsiTheme="minorHAnsi" w:cstheme="minorHAnsi"/>
        </w:rPr>
        <w:t>favouring</w:t>
      </w:r>
      <w:proofErr w:type="spellEnd"/>
      <w:r w:rsidRPr="00D55789">
        <w:rPr>
          <w:rStyle w:val="StyleUnderline"/>
          <w:rFonts w:asciiTheme="minorHAnsi" w:hAnsiTheme="minorHAnsi" w:cstheme="minorHAnsi"/>
        </w:rPr>
        <w:t xml:space="preserve"> the </w:t>
      </w:r>
      <w:r w:rsidRPr="00D55789">
        <w:rPr>
          <w:rStyle w:val="Emphasis"/>
          <w:rFonts w:asciiTheme="minorHAnsi" w:hAnsiTheme="minorHAnsi" w:cstheme="minorHAnsi"/>
        </w:rPr>
        <w:t>peaceful use of space</w:t>
      </w:r>
      <w:r w:rsidRPr="00D55789">
        <w:rPr>
          <w:rStyle w:val="StyleUnderline"/>
          <w:rFonts w:asciiTheme="minorHAnsi" w:hAnsiTheme="minorHAnsi" w:cstheme="minorHAnsi"/>
        </w:rPr>
        <w:t>.</w:t>
      </w:r>
      <w:r w:rsidRPr="00D55789">
        <w:rPr>
          <w:rFonts w:asciiTheme="minorHAnsi" w:hAnsiTheme="minorHAnsi" w:cstheme="minorHAnsi"/>
          <w:sz w:val="16"/>
        </w:rPr>
        <w:t xml:space="preserve"> The effectiveness of this regime, </w:t>
      </w:r>
      <w:proofErr w:type="spellStart"/>
      <w:r w:rsidRPr="00D55789">
        <w:rPr>
          <w:rFonts w:asciiTheme="minorHAnsi" w:hAnsiTheme="minorHAnsi" w:cstheme="minorHAnsi"/>
          <w:sz w:val="16"/>
        </w:rPr>
        <w:t>centred</w:t>
      </w:r>
      <w:proofErr w:type="spellEnd"/>
      <w:r w:rsidRPr="00D55789">
        <w:rPr>
          <w:rFonts w:asciiTheme="minorHAnsi" w:hAnsiTheme="minorHAnsi" w:cstheme="minorHAnsi"/>
          <w:sz w:val="16"/>
        </w:rPr>
        <w:t xml:space="preserve"> around the Outer Space Treaty </w:t>
      </w:r>
      <w:r w:rsidRPr="00D55789">
        <w:rPr>
          <w:rStyle w:val="StyleUnderline"/>
          <w:rFonts w:asciiTheme="minorHAnsi" w:hAnsiTheme="minorHAnsi" w:cstheme="minorHAnsi"/>
          <w:highlight w:val="green"/>
        </w:rPr>
        <w:t>(</w:t>
      </w:r>
      <w:r w:rsidRPr="00D55789">
        <w:rPr>
          <w:rStyle w:val="Emphasis"/>
          <w:rFonts w:asciiTheme="minorHAnsi" w:hAnsiTheme="minorHAnsi" w:cstheme="minorHAnsi"/>
          <w:highlight w:val="green"/>
        </w:rPr>
        <w:t>OST</w:t>
      </w:r>
      <w:r w:rsidRPr="00D55789">
        <w:rPr>
          <w:rStyle w:val="StyleUnderline"/>
          <w:rFonts w:asciiTheme="minorHAnsi" w:hAnsiTheme="minorHAnsi" w:cstheme="minorHAnsi"/>
          <w:highlight w:val="green"/>
        </w:rPr>
        <w:t>)</w:t>
      </w:r>
      <w:r w:rsidRPr="00D55789">
        <w:rPr>
          <w:rFonts w:asciiTheme="minorHAnsi" w:hAnsiTheme="minorHAnsi" w:cstheme="minorHAnsi"/>
          <w:sz w:val="16"/>
          <w:highlight w:val="green"/>
        </w:rPr>
        <w:t>,</w:t>
      </w:r>
      <w:r w:rsidRPr="00D55789">
        <w:rPr>
          <w:rFonts w:asciiTheme="minorHAnsi" w:hAnsiTheme="minorHAnsi" w:cstheme="minorHAnsi"/>
          <w:sz w:val="16"/>
        </w:rPr>
        <w:t xml:space="preserve"> is highly contentious and many have pointed out its serious legal and political shortcomings [24]</w:t>
      </w:r>
      <w:proofErr w:type="gramStart"/>
      <w:r w:rsidRPr="00D55789">
        <w:rPr>
          <w:rFonts w:asciiTheme="minorHAnsi" w:hAnsiTheme="minorHAnsi" w:cstheme="minorHAnsi"/>
          <w:sz w:val="16"/>
        </w:rPr>
        <w:t>–[</w:t>
      </w:r>
      <w:proofErr w:type="gramEnd"/>
      <w:r w:rsidRPr="00D55789">
        <w:rPr>
          <w:rFonts w:asciiTheme="minorHAnsi" w:hAnsiTheme="minorHAnsi" w:cstheme="minorHAnsi"/>
          <w:sz w:val="16"/>
        </w:rPr>
        <w:t xml:space="preserve">26]. Nevertheless, this status quo framework has somehow </w:t>
      </w:r>
      <w:r w:rsidRPr="00D55789">
        <w:rPr>
          <w:rStyle w:val="StyleUnderline"/>
          <w:rFonts w:asciiTheme="minorHAnsi" w:hAnsiTheme="minorHAnsi" w:cstheme="minorHAnsi"/>
          <w:highlight w:val="green"/>
        </w:rPr>
        <w:t>supported</w:t>
      </w:r>
      <w:r w:rsidRPr="00D55789">
        <w:rPr>
          <w:rStyle w:val="StyleUnderline"/>
          <w:rFonts w:asciiTheme="minorHAnsi" w:hAnsiTheme="minorHAnsi" w:cstheme="minorHAnsi"/>
        </w:rPr>
        <w:t xml:space="preserve"> over </w:t>
      </w:r>
      <w:r w:rsidRPr="00D55789">
        <w:rPr>
          <w:rStyle w:val="Emphasis"/>
          <w:rFonts w:asciiTheme="minorHAnsi" w:hAnsiTheme="minorHAnsi" w:cstheme="minorHAnsi"/>
          <w:highlight w:val="green"/>
        </w:rPr>
        <w:t>six decades of</w:t>
      </w:r>
      <w:r w:rsidRPr="00D55789">
        <w:rPr>
          <w:rStyle w:val="Emphasis"/>
          <w:rFonts w:asciiTheme="minorHAnsi" w:hAnsiTheme="minorHAnsi" w:cstheme="minorHAnsi"/>
        </w:rPr>
        <w:t xml:space="preserve"> relative </w:t>
      </w:r>
      <w:r w:rsidRPr="00D55789">
        <w:rPr>
          <w:rStyle w:val="Emphasis"/>
          <w:rFonts w:asciiTheme="minorHAnsi" w:hAnsiTheme="minorHAnsi" w:cstheme="minorHAnsi"/>
          <w:highlight w:val="green"/>
        </w:rPr>
        <w:t>peace</w:t>
      </w:r>
      <w:r w:rsidRPr="00D55789">
        <w:rPr>
          <w:rStyle w:val="StyleUnderline"/>
          <w:rFonts w:asciiTheme="minorHAnsi" w:hAnsiTheme="minorHAnsi" w:cstheme="minorHAnsi"/>
        </w:rPr>
        <w:t xml:space="preserve"> in orbit.</w:t>
      </w:r>
      <w:r w:rsidRPr="00D55789">
        <w:rPr>
          <w:rFonts w:asciiTheme="minorHAnsi" w:hAnsiTheme="minorHAnsi" w:cstheme="minorHAnsi"/>
          <w:sz w:val="16"/>
        </w:rPr>
        <w:t xml:space="preserve"> Over these six decades, </w:t>
      </w:r>
      <w:r w:rsidRPr="00D55789">
        <w:rPr>
          <w:rStyle w:val="Emphasis"/>
          <w:rFonts w:asciiTheme="minorHAnsi" w:hAnsiTheme="minorHAnsi" w:cstheme="minorHAnsi"/>
        </w:rPr>
        <w:t>norms have become deeply ingrained</w:t>
      </w:r>
      <w:r w:rsidRPr="00D55789">
        <w:rPr>
          <w:rStyle w:val="StyleUnderline"/>
          <w:rFonts w:asciiTheme="minorHAnsi" w:hAnsiTheme="minorHAnsi" w:cstheme="minorHAnsi"/>
        </w:rPr>
        <w:t xml:space="preserve"> into the way states describe and perceive space weaponization.</w:t>
      </w:r>
      <w:r w:rsidRPr="00D55789">
        <w:rPr>
          <w:rFonts w:asciiTheme="minorHAnsi" w:hAnsiTheme="minorHAnsi" w:cstheme="minorHAnsi"/>
          <w:sz w:val="16"/>
        </w:rPr>
        <w:t xml:space="preserve"> This de facto codification was dramatically demonstrated in 2005 when the US found itself on the short end of a 160-1 UN vote after opposing a non-binding resolution on space weaponization. </w:t>
      </w:r>
      <w:r w:rsidRPr="00D55789">
        <w:rPr>
          <w:rStyle w:val="StyleUnderline"/>
          <w:rFonts w:asciiTheme="minorHAnsi" w:hAnsiTheme="minorHAnsi" w:cstheme="minorHAnsi"/>
        </w:rPr>
        <w:t>Although states have occasionally pushed the boundaries of these norms, this</w:t>
      </w:r>
      <w:r w:rsidRPr="00D55789">
        <w:rPr>
          <w:rFonts w:asciiTheme="minorHAnsi" w:hAnsiTheme="minorHAnsi" w:cstheme="minorHAnsi"/>
          <w:sz w:val="16"/>
        </w:rPr>
        <w:t xml:space="preserve"> has typically </w:t>
      </w:r>
      <w:r w:rsidRPr="00D55789">
        <w:rPr>
          <w:rStyle w:val="StyleUnderline"/>
          <w:rFonts w:asciiTheme="minorHAnsi" w:hAnsiTheme="minorHAnsi" w:cstheme="minorHAnsi"/>
        </w:rPr>
        <w:t>occurred through incremental legal re-interpretation</w:t>
      </w:r>
      <w:r w:rsidRPr="00D55789">
        <w:rPr>
          <w:rFonts w:asciiTheme="minorHAnsi" w:hAnsiTheme="minorHAnsi" w:cstheme="minorHAnsi"/>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D55789">
        <w:rPr>
          <w:rFonts w:asciiTheme="minorHAnsi" w:hAnsiTheme="minorHAnsi" w:cstheme="minorHAnsi"/>
          <w:sz w:val="16"/>
        </w:rPr>
        <w:t>peaceful global commons</w:t>
      </w:r>
      <w:proofErr w:type="gramEnd"/>
      <w:r w:rsidRPr="00D55789">
        <w:rPr>
          <w:rFonts w:asciiTheme="minorHAnsi" w:hAnsiTheme="minorHAnsi" w:cstheme="minorHAnsi"/>
          <w:sz w:val="16"/>
        </w:rPr>
        <w:t xml:space="preserve"> [27, p. 56]. Altogether, this suggests that </w:t>
      </w:r>
      <w:r w:rsidRPr="00D55789">
        <w:rPr>
          <w:rStyle w:val="Emphasis"/>
          <w:rFonts w:asciiTheme="minorHAnsi" w:hAnsiTheme="minorHAnsi" w:cstheme="minorHAnsi"/>
          <w:highlight w:val="green"/>
        </w:rPr>
        <w:t>states perceive</w:t>
      </w:r>
      <w:r w:rsidRPr="00D55789">
        <w:rPr>
          <w:rStyle w:val="Emphasis"/>
          <w:rFonts w:asciiTheme="minorHAnsi" w:hAnsiTheme="minorHAnsi" w:cstheme="minorHAnsi"/>
        </w:rPr>
        <w:t xml:space="preserve"> real </w:t>
      </w:r>
      <w:r w:rsidRPr="00D55789">
        <w:rPr>
          <w:rStyle w:val="Emphasis"/>
          <w:rFonts w:asciiTheme="minorHAnsi" w:hAnsiTheme="minorHAnsi" w:cstheme="minorHAnsi"/>
          <w:highlight w:val="green"/>
        </w:rPr>
        <w:t>costs</w:t>
      </w:r>
      <w:r w:rsidRPr="00D55789">
        <w:rPr>
          <w:rStyle w:val="StyleUnderline"/>
          <w:rFonts w:asciiTheme="minorHAnsi" w:hAnsiTheme="minorHAnsi" w:cstheme="minorHAnsi"/>
          <w:highlight w:val="green"/>
        </w:rPr>
        <w:t xml:space="preserve"> to breaking this</w:t>
      </w:r>
      <w:r w:rsidRPr="00D55789">
        <w:rPr>
          <w:rStyle w:val="StyleUnderline"/>
          <w:rFonts w:asciiTheme="minorHAnsi" w:hAnsiTheme="minorHAnsi" w:cstheme="minorHAnsi"/>
        </w:rPr>
        <w:t xml:space="preserve"> normative </w:t>
      </w:r>
      <w:r w:rsidRPr="00D55789">
        <w:rPr>
          <w:rStyle w:val="StyleUnderline"/>
          <w:rFonts w:asciiTheme="minorHAnsi" w:hAnsiTheme="minorHAnsi" w:cstheme="minorHAnsi"/>
          <w:highlight w:val="green"/>
        </w:rPr>
        <w:t>tradition and</w:t>
      </w:r>
      <w:r w:rsidRPr="00D55789">
        <w:rPr>
          <w:rStyle w:val="StyleUnderline"/>
          <w:rFonts w:asciiTheme="minorHAnsi" w:hAnsiTheme="minorHAnsi" w:cstheme="minorHAnsi"/>
        </w:rPr>
        <w:t xml:space="preserve"> may even </w:t>
      </w:r>
      <w:r w:rsidRPr="00D55789">
        <w:rPr>
          <w:rStyle w:val="Emphasis"/>
          <w:rFonts w:asciiTheme="minorHAnsi" w:hAnsiTheme="minorHAnsi" w:cstheme="minorHAnsi"/>
          <w:highlight w:val="green"/>
        </w:rPr>
        <w:t>moderate</w:t>
      </w:r>
      <w:r w:rsidRPr="00D55789">
        <w:rPr>
          <w:rStyle w:val="Emphasis"/>
          <w:rFonts w:asciiTheme="minorHAnsi" w:hAnsiTheme="minorHAnsi" w:cstheme="minorHAnsi"/>
        </w:rPr>
        <w:t xml:space="preserve"> their </w:t>
      </w:r>
      <w:proofErr w:type="spellStart"/>
      <w:r w:rsidRPr="00D55789">
        <w:rPr>
          <w:rStyle w:val="Emphasis"/>
          <w:rFonts w:asciiTheme="minorHAnsi" w:hAnsiTheme="minorHAnsi" w:cstheme="minorHAnsi"/>
          <w:highlight w:val="green"/>
        </w:rPr>
        <w:t>behaviours</w:t>
      </w:r>
      <w:proofErr w:type="spellEnd"/>
      <w:r w:rsidRPr="00D55789">
        <w:rPr>
          <w:rStyle w:val="StyleUnderline"/>
          <w:rFonts w:asciiTheme="minorHAnsi" w:hAnsiTheme="minorHAnsi" w:cstheme="minorHAnsi"/>
        </w:rPr>
        <w:t xml:space="preserve"> accordingly.</w:t>
      </w:r>
      <w:r w:rsidRPr="00D55789">
        <w:rPr>
          <w:rFonts w:asciiTheme="minorHAnsi" w:hAnsiTheme="minorHAnsi" w:cstheme="minorHAnsi"/>
          <w:sz w:val="16"/>
        </w:rPr>
        <w:t xml:space="preserve"> One further factor supporting this norms regime is the </w:t>
      </w:r>
      <w:r w:rsidRPr="00D55789">
        <w:rPr>
          <w:rStyle w:val="Emphasis"/>
          <w:rFonts w:asciiTheme="minorHAnsi" w:hAnsiTheme="minorHAnsi" w:cstheme="minorHAnsi"/>
        </w:rPr>
        <w:t>high degree of attributability</w:t>
      </w:r>
      <w:r w:rsidRPr="00D55789">
        <w:rPr>
          <w:rStyle w:val="StyleUnderline"/>
          <w:rFonts w:asciiTheme="minorHAnsi" w:hAnsiTheme="minorHAnsi" w:cstheme="minorHAnsi"/>
        </w:rPr>
        <w:t xml:space="preserve"> surrounding ASAT weapons.</w:t>
      </w:r>
      <w:r w:rsidRPr="00D55789">
        <w:rPr>
          <w:rFonts w:asciiTheme="minorHAnsi" w:hAnsiTheme="minorHAnsi" w:cstheme="minorHAnsi"/>
          <w:sz w:val="16"/>
        </w:rPr>
        <w:t xml:space="preserve"> For kinetic ASAT technology, </w:t>
      </w:r>
      <w:r w:rsidRPr="00D55789">
        <w:rPr>
          <w:rStyle w:val="Emphasis"/>
          <w:rFonts w:asciiTheme="minorHAnsi" w:hAnsiTheme="minorHAnsi" w:cstheme="minorHAnsi"/>
          <w:highlight w:val="green"/>
        </w:rPr>
        <w:t>plausible deniability</w:t>
      </w:r>
      <w:r w:rsidRPr="00D55789">
        <w:rPr>
          <w:rStyle w:val="StyleUnderline"/>
          <w:rFonts w:asciiTheme="minorHAnsi" w:hAnsiTheme="minorHAnsi" w:cstheme="minorHAnsi"/>
          <w:highlight w:val="green"/>
        </w:rPr>
        <w:t xml:space="preserve"> and </w:t>
      </w:r>
      <w:r w:rsidRPr="00D55789">
        <w:rPr>
          <w:rStyle w:val="Emphasis"/>
          <w:rFonts w:asciiTheme="minorHAnsi" w:hAnsiTheme="minorHAnsi" w:cstheme="minorHAnsi"/>
          <w:highlight w:val="green"/>
        </w:rPr>
        <w:t>stealth</w:t>
      </w:r>
      <w:r w:rsidRPr="00D55789">
        <w:rPr>
          <w:rStyle w:val="StyleUnderline"/>
          <w:rFonts w:asciiTheme="minorHAnsi" w:hAnsiTheme="minorHAnsi" w:cstheme="minorHAnsi"/>
          <w:highlight w:val="green"/>
        </w:rPr>
        <w:t xml:space="preserve"> are</w:t>
      </w:r>
      <w:r w:rsidRPr="00D55789">
        <w:rPr>
          <w:rStyle w:val="StyleUnderline"/>
          <w:rFonts w:asciiTheme="minorHAnsi" w:hAnsiTheme="minorHAnsi" w:cstheme="minorHAnsi"/>
        </w:rPr>
        <w:t xml:space="preserve"> essentially </w:t>
      </w:r>
      <w:r w:rsidRPr="00D55789">
        <w:rPr>
          <w:rStyle w:val="Emphasis"/>
          <w:rFonts w:asciiTheme="minorHAnsi" w:hAnsiTheme="minorHAnsi" w:cstheme="minorHAnsi"/>
          <w:highlight w:val="green"/>
        </w:rPr>
        <w:t>impossible</w:t>
      </w:r>
      <w:r w:rsidRPr="00D55789">
        <w:rPr>
          <w:rStyle w:val="StyleUnderline"/>
          <w:rFonts w:asciiTheme="minorHAnsi" w:hAnsiTheme="minorHAnsi" w:cstheme="minorHAnsi"/>
        </w:rPr>
        <w:t>.</w:t>
      </w:r>
      <w:r w:rsidRPr="00D55789">
        <w:rPr>
          <w:rFonts w:asciiTheme="minorHAnsi" w:hAnsiTheme="minorHAnsi" w:cstheme="minorHAnsi"/>
          <w:sz w:val="16"/>
        </w:rPr>
        <w:t xml:space="preserve"> The literally explosive act of launching a rocket cannot evade detection and, if used offensively, retaliation. </w:t>
      </w:r>
      <w:r w:rsidRPr="00D55789">
        <w:rPr>
          <w:rStyle w:val="StyleUnderline"/>
          <w:rFonts w:asciiTheme="minorHAnsi" w:hAnsiTheme="minorHAnsi" w:cstheme="minorHAnsi"/>
        </w:rPr>
        <w:t xml:space="preserve">This imposes </w:t>
      </w:r>
      <w:r w:rsidRPr="00D55789">
        <w:rPr>
          <w:rStyle w:val="Emphasis"/>
          <w:rFonts w:asciiTheme="minorHAnsi" w:hAnsiTheme="minorHAnsi" w:cstheme="minorHAnsi"/>
        </w:rPr>
        <w:t>high diplomatic costs</w:t>
      </w:r>
      <w:r w:rsidRPr="00D55789">
        <w:rPr>
          <w:rStyle w:val="StyleUnderline"/>
          <w:rFonts w:asciiTheme="minorHAnsi" w:hAnsiTheme="minorHAnsi" w:cstheme="minorHAnsi"/>
        </w:rPr>
        <w:t xml:space="preserve"> on ASAT usage </w:t>
      </w:r>
      <w:r w:rsidRPr="00D55789">
        <w:rPr>
          <w:rFonts w:asciiTheme="minorHAnsi" w:hAnsiTheme="minorHAnsi" w:cstheme="minorHAnsi"/>
          <w:sz w:val="16"/>
        </w:rPr>
        <w:t xml:space="preserve">and testing, particularly during peacetime. C. Environmental Interdependence </w:t>
      </w:r>
      <w:r w:rsidRPr="00D55789">
        <w:rPr>
          <w:rStyle w:val="StyleUnderline"/>
          <w:rFonts w:asciiTheme="minorHAnsi" w:hAnsiTheme="minorHAnsi" w:cstheme="minorHAnsi"/>
        </w:rPr>
        <w:t xml:space="preserve">A third </w:t>
      </w:r>
      <w:r w:rsidRPr="00D55789">
        <w:rPr>
          <w:rStyle w:val="StyleUnderline"/>
          <w:rFonts w:asciiTheme="minorHAnsi" w:hAnsiTheme="minorHAnsi" w:cstheme="minorHAnsi"/>
          <w:highlight w:val="green"/>
        </w:rPr>
        <w:t>stabilizing force relates to</w:t>
      </w:r>
      <w:r w:rsidRPr="00D55789">
        <w:rPr>
          <w:rStyle w:val="StyleUnderline"/>
          <w:rFonts w:asciiTheme="minorHAnsi" w:hAnsiTheme="minorHAnsi" w:cstheme="minorHAnsi"/>
        </w:rPr>
        <w:t xml:space="preserve"> the </w:t>
      </w:r>
      <w:r w:rsidRPr="00D55789">
        <w:rPr>
          <w:rStyle w:val="Emphasis"/>
          <w:rFonts w:asciiTheme="minorHAnsi" w:hAnsiTheme="minorHAnsi" w:cstheme="minorHAnsi"/>
        </w:rPr>
        <w:t xml:space="preserve">orbital </w:t>
      </w:r>
      <w:r w:rsidRPr="00D55789">
        <w:rPr>
          <w:rStyle w:val="Emphasis"/>
          <w:rFonts w:asciiTheme="minorHAnsi" w:hAnsiTheme="minorHAnsi" w:cstheme="minorHAnsi"/>
          <w:highlight w:val="green"/>
        </w:rPr>
        <w:t>debris consequences</w:t>
      </w:r>
      <w:r w:rsidRPr="00D55789">
        <w:rPr>
          <w:rFonts w:asciiTheme="minorHAnsi" w:hAnsiTheme="minorHAnsi" w:cstheme="minorHAnsi"/>
        </w:rPr>
        <w:t xml:space="preserve"> </w:t>
      </w:r>
      <w:r w:rsidRPr="00D55789">
        <w:rPr>
          <w:rFonts w:asciiTheme="minorHAnsi" w:hAnsiTheme="minorHAnsi" w:cstheme="minorHAnsi"/>
          <w:sz w:val="16"/>
        </w:rPr>
        <w:t xml:space="preserve">of ASATs. China’s 2007 ASAT demonstration was the largest debris-generating event in history, as the targeted satellite dissipated into thousands of dangerous debris particles [28, p. 4]. </w:t>
      </w:r>
      <w:r w:rsidRPr="00D55789">
        <w:rPr>
          <w:rStyle w:val="StyleUnderline"/>
          <w:rFonts w:asciiTheme="minorHAnsi" w:hAnsiTheme="minorHAnsi" w:cstheme="minorHAnsi"/>
        </w:rPr>
        <w:t xml:space="preserve">Since debris particles are </w:t>
      </w:r>
      <w:r w:rsidRPr="00D55789">
        <w:rPr>
          <w:rStyle w:val="StyleUnderline"/>
          <w:rFonts w:asciiTheme="minorHAnsi" w:hAnsiTheme="minorHAnsi" w:cstheme="minorHAnsi"/>
          <w:highlight w:val="green"/>
        </w:rPr>
        <w:t>indiscriminate</w:t>
      </w:r>
      <w:r w:rsidRPr="00D55789">
        <w:rPr>
          <w:rStyle w:val="StyleUnderline"/>
          <w:rFonts w:asciiTheme="minorHAnsi" w:hAnsiTheme="minorHAnsi" w:cstheme="minorHAnsi"/>
        </w:rPr>
        <w:t xml:space="preserve"> and unpredictable, </w:t>
      </w:r>
      <w:r w:rsidRPr="00D55789">
        <w:rPr>
          <w:rStyle w:val="StyleUnderline"/>
          <w:rFonts w:asciiTheme="minorHAnsi" w:hAnsiTheme="minorHAnsi" w:cstheme="minorHAnsi"/>
          <w:highlight w:val="green"/>
        </w:rPr>
        <w:t>they</w:t>
      </w:r>
      <w:r w:rsidRPr="00D55789">
        <w:rPr>
          <w:rStyle w:val="StyleUnderline"/>
          <w:rFonts w:asciiTheme="minorHAnsi" w:hAnsiTheme="minorHAnsi" w:cstheme="minorHAnsi"/>
        </w:rPr>
        <w:t xml:space="preserve"> often </w:t>
      </w:r>
      <w:r w:rsidRPr="00D55789">
        <w:rPr>
          <w:rStyle w:val="StyleUnderline"/>
          <w:rFonts w:asciiTheme="minorHAnsi" w:hAnsiTheme="minorHAnsi" w:cstheme="minorHAnsi"/>
          <w:highlight w:val="green"/>
        </w:rPr>
        <w:t>threaten</w:t>
      </w:r>
      <w:r w:rsidRPr="00D55789">
        <w:rPr>
          <w:rStyle w:val="StyleUnderline"/>
          <w:rFonts w:asciiTheme="minorHAnsi" w:hAnsiTheme="minorHAnsi" w:cstheme="minorHAnsi"/>
        </w:rPr>
        <w:t xml:space="preserve"> the </w:t>
      </w:r>
      <w:r w:rsidRPr="00D55789">
        <w:rPr>
          <w:rStyle w:val="StyleUnderline"/>
          <w:rFonts w:asciiTheme="minorHAnsi" w:hAnsiTheme="minorHAnsi" w:cstheme="minorHAnsi"/>
          <w:highlight w:val="green"/>
        </w:rPr>
        <w:t>attacker’s own</w:t>
      </w:r>
      <w:r w:rsidRPr="00D55789">
        <w:rPr>
          <w:rStyle w:val="StyleUnderline"/>
          <w:rFonts w:asciiTheme="minorHAnsi" w:hAnsiTheme="minorHAnsi" w:cstheme="minorHAnsi"/>
        </w:rPr>
        <w:t xml:space="preserve"> space </w:t>
      </w:r>
      <w:r w:rsidRPr="00D55789">
        <w:rPr>
          <w:rStyle w:val="StyleUnderline"/>
          <w:rFonts w:asciiTheme="minorHAnsi" w:hAnsiTheme="minorHAnsi" w:cstheme="minorHAnsi"/>
          <w:highlight w:val="green"/>
        </w:rPr>
        <w:t>assets</w:t>
      </w:r>
      <w:r w:rsidRPr="00D55789">
        <w:rPr>
          <w:rFonts w:asciiTheme="minorHAnsi" w:hAnsiTheme="minorHAnsi" w:cstheme="minorHAnsi"/>
          <w:sz w:val="16"/>
        </w:rPr>
        <w:t xml:space="preserve"> [22, p. 420]. This is compounded by Kessler syndrome, a phenomenon whereby orbital debris ‘breeds’ as large pieces of debris collide and disintegrate. As space debris remains in orbit for hundreds of years, the </w:t>
      </w:r>
      <w:r w:rsidRPr="00D55789">
        <w:rPr>
          <w:rStyle w:val="Emphasis"/>
          <w:rFonts w:asciiTheme="minorHAnsi" w:hAnsiTheme="minorHAnsi" w:cstheme="minorHAnsi"/>
        </w:rPr>
        <w:t>cascade effect</w:t>
      </w:r>
      <w:r w:rsidRPr="00D55789">
        <w:rPr>
          <w:rStyle w:val="StyleUnderline"/>
          <w:rFonts w:asciiTheme="minorHAnsi" w:hAnsiTheme="minorHAnsi" w:cstheme="minorHAnsi"/>
        </w:rPr>
        <w:t xml:space="preserve"> of an ASAT attack can constrain the attacker’s long-term use of space</w:t>
      </w:r>
      <w:r w:rsidRPr="00D55789">
        <w:rPr>
          <w:rFonts w:asciiTheme="minorHAnsi" w:hAnsiTheme="minorHAnsi" w:cstheme="minorHAnsi"/>
          <w:sz w:val="16"/>
        </w:rPr>
        <w:t xml:space="preserve"> [29, pp. 295– 296]. Any state with kinetic ASAT capabilities will likely also operate satellites of its own, and they are necessarily exposed to this collateral damage threat.</w:t>
      </w:r>
      <w:r w:rsidRPr="00D55789">
        <w:rPr>
          <w:rStyle w:val="StyleUnderline"/>
          <w:rFonts w:asciiTheme="minorHAnsi" w:hAnsiTheme="minorHAnsi" w:cstheme="minorHAnsi"/>
        </w:rPr>
        <w:t xml:space="preserve"> Space debris thus acts as a strong strategic deterrent to ASAT usage.</w:t>
      </w:r>
    </w:p>
    <w:p w14:paraId="5F661023" w14:textId="77777777" w:rsidR="00893B55" w:rsidRPr="00D55789" w:rsidRDefault="00893B55" w:rsidP="00893B55">
      <w:pPr>
        <w:pStyle w:val="Heading4"/>
        <w:rPr>
          <w:rFonts w:asciiTheme="minorHAnsi" w:hAnsiTheme="minorHAnsi" w:cstheme="minorHAnsi"/>
        </w:rPr>
      </w:pPr>
      <w:r w:rsidRPr="00D55789">
        <w:rPr>
          <w:rFonts w:asciiTheme="minorHAnsi" w:hAnsiTheme="minorHAnsi" w:cstheme="minorHAnsi"/>
        </w:rPr>
        <w:lastRenderedPageBreak/>
        <w:t xml:space="preserve">Low altitude orbits zeroes risk of collision and doesn’t contribute to overall debris in dense areas – even if satellites fail no impact </w:t>
      </w:r>
    </w:p>
    <w:p w14:paraId="6985EFD2" w14:textId="77777777" w:rsidR="00893B55" w:rsidRPr="00D55789" w:rsidRDefault="00893B55" w:rsidP="00893B55">
      <w:pPr>
        <w:spacing w:line="240" w:lineRule="auto"/>
        <w:contextualSpacing/>
        <w:rPr>
          <w:rFonts w:asciiTheme="minorHAnsi" w:hAnsiTheme="minorHAnsi" w:cstheme="minorHAnsi"/>
        </w:rPr>
      </w:pPr>
      <w:proofErr w:type="spellStart"/>
      <w:r w:rsidRPr="00D55789">
        <w:rPr>
          <w:rStyle w:val="Style13ptBold"/>
          <w:rFonts w:asciiTheme="minorHAnsi" w:hAnsiTheme="minorHAnsi" w:cstheme="minorHAnsi"/>
        </w:rPr>
        <w:t>Grush</w:t>
      </w:r>
      <w:proofErr w:type="spellEnd"/>
      <w:r w:rsidRPr="00D55789">
        <w:rPr>
          <w:rStyle w:val="Style13ptBold"/>
          <w:rFonts w:asciiTheme="minorHAnsi" w:hAnsiTheme="minorHAnsi" w:cstheme="minorHAnsi"/>
        </w:rPr>
        <w:t xml:space="preserve"> 18</w:t>
      </w:r>
      <w:r w:rsidRPr="00D55789">
        <w:rPr>
          <w:rFonts w:asciiTheme="minorHAnsi" w:hAnsiTheme="minorHAnsi" w:cstheme="minorHAnsi"/>
        </w:rPr>
        <w:t xml:space="preserve"> – [Loren, “SpaceX wants to fly some internet satellites closer to Earth to cut down on space trash,” 10/9/2018, </w:t>
      </w:r>
      <w:hyperlink r:id="rId23" w:history="1">
        <w:r w:rsidRPr="00D55789">
          <w:rPr>
            <w:rStyle w:val="Hyperlink"/>
            <w:rFonts w:asciiTheme="minorHAnsi" w:hAnsiTheme="minorHAnsi" w:cstheme="minorHAnsi"/>
          </w:rPr>
          <w:t>https://www.theverge.com/2018/11/9/18016962/spacex-internet-satellites-space-debris-trash-orbit-closer-earth-distance-atmosphere</w:t>
        </w:r>
      </w:hyperlink>
      <w:r w:rsidRPr="00D55789">
        <w:rPr>
          <w:rFonts w:asciiTheme="minorHAnsi" w:hAnsiTheme="minorHAnsi" w:cstheme="minorHAnsi"/>
        </w:rPr>
        <w:t>]</w:t>
      </w:r>
    </w:p>
    <w:p w14:paraId="524E34B6" w14:textId="77777777" w:rsidR="00893B55" w:rsidRPr="00D55789" w:rsidRDefault="00893B55" w:rsidP="00893B55">
      <w:pPr>
        <w:spacing w:line="240" w:lineRule="auto"/>
        <w:contextualSpacing/>
        <w:rPr>
          <w:rFonts w:asciiTheme="minorHAnsi" w:hAnsiTheme="minorHAnsi" w:cstheme="minorHAnsi"/>
        </w:rPr>
      </w:pPr>
    </w:p>
    <w:p w14:paraId="1D4919C3" w14:textId="77777777" w:rsidR="00893B55" w:rsidRPr="00D55789" w:rsidRDefault="00893B55" w:rsidP="00893B55">
      <w:pPr>
        <w:spacing w:line="240" w:lineRule="auto"/>
        <w:contextualSpacing/>
        <w:rPr>
          <w:rFonts w:asciiTheme="minorHAnsi" w:hAnsiTheme="minorHAnsi" w:cstheme="minorHAnsi"/>
          <w:u w:val="single"/>
        </w:rPr>
      </w:pPr>
      <w:r w:rsidRPr="00D55789">
        <w:rPr>
          <w:rFonts w:asciiTheme="minorHAnsi" w:hAnsiTheme="minorHAnsi" w:cstheme="minorHAnsi"/>
          <w:sz w:val="16"/>
        </w:rPr>
        <w:t xml:space="preserve">SpaceX is revising its satellite internet initiative, </w:t>
      </w:r>
      <w:proofErr w:type="spellStart"/>
      <w:r w:rsidRPr="00D55789">
        <w:rPr>
          <w:rStyle w:val="StyleUnderline"/>
          <w:rFonts w:asciiTheme="minorHAnsi" w:hAnsiTheme="minorHAnsi" w:cstheme="minorHAnsi"/>
          <w:highlight w:val="green"/>
        </w:rPr>
        <w:t>Starlink</w:t>
      </w:r>
      <w:proofErr w:type="spellEnd"/>
      <w:r w:rsidRPr="00D55789">
        <w:rPr>
          <w:rFonts w:asciiTheme="minorHAnsi" w:hAnsiTheme="minorHAnsi" w:cstheme="minorHAnsi"/>
          <w:sz w:val="16"/>
          <w:highlight w:val="green"/>
        </w:rPr>
        <w:t>,</w:t>
      </w:r>
      <w:r w:rsidRPr="00D55789">
        <w:rPr>
          <w:rFonts w:asciiTheme="minorHAnsi" w:hAnsiTheme="minorHAnsi" w:cstheme="minorHAnsi"/>
          <w:sz w:val="16"/>
        </w:rPr>
        <w:t xml:space="preserve"> and it now hopes to </w:t>
      </w:r>
      <w:r w:rsidRPr="00D55789">
        <w:rPr>
          <w:rStyle w:val="StyleUnderline"/>
          <w:rFonts w:asciiTheme="minorHAnsi" w:hAnsiTheme="minorHAnsi" w:cstheme="minorHAnsi"/>
          <w:highlight w:val="green"/>
        </w:rPr>
        <w:t>operate</w:t>
      </w:r>
      <w:r w:rsidRPr="00D55789">
        <w:rPr>
          <w:rStyle w:val="StyleUnderline"/>
          <w:rFonts w:asciiTheme="minorHAnsi" w:hAnsiTheme="minorHAnsi" w:cstheme="minorHAnsi"/>
        </w:rPr>
        <w:t xml:space="preserve"> </w:t>
      </w:r>
      <w:r w:rsidRPr="00D55789">
        <w:rPr>
          <w:rFonts w:asciiTheme="minorHAnsi" w:hAnsiTheme="minorHAnsi" w:cstheme="minorHAnsi"/>
          <w:sz w:val="16"/>
        </w:rPr>
        <w:t xml:space="preserve">some of its </w:t>
      </w:r>
      <w:r w:rsidRPr="00D55789">
        <w:rPr>
          <w:rStyle w:val="StyleUnderline"/>
          <w:rFonts w:asciiTheme="minorHAnsi" w:hAnsiTheme="minorHAnsi" w:cstheme="minorHAnsi"/>
        </w:rPr>
        <w:t xml:space="preserve">spacecraft </w:t>
      </w:r>
      <w:r w:rsidRPr="00D55789">
        <w:rPr>
          <w:rStyle w:val="StyleUnderline"/>
          <w:rFonts w:asciiTheme="minorHAnsi" w:hAnsiTheme="minorHAnsi" w:cstheme="minorHAnsi"/>
          <w:highlight w:val="green"/>
        </w:rPr>
        <w:t>at a lower altitude</w:t>
      </w:r>
      <w:r w:rsidRPr="00D55789">
        <w:rPr>
          <w:rFonts w:asciiTheme="minorHAnsi" w:hAnsiTheme="minorHAnsi" w:cstheme="minorHAnsi"/>
          <w:sz w:val="16"/>
        </w:rPr>
        <w:t xml:space="preserve"> than originally planned. In a new filing to the Federal Communications Commission (FCC), SpaceX is asking the agency to modify its license so that more than 1,500 </w:t>
      </w:r>
      <w:proofErr w:type="spellStart"/>
      <w:r w:rsidRPr="00D55789">
        <w:rPr>
          <w:rFonts w:asciiTheme="minorHAnsi" w:hAnsiTheme="minorHAnsi" w:cstheme="minorHAnsi"/>
          <w:sz w:val="16"/>
        </w:rPr>
        <w:t>Starlink</w:t>
      </w:r>
      <w:proofErr w:type="spellEnd"/>
      <w:r w:rsidRPr="00D55789">
        <w:rPr>
          <w:rFonts w:asciiTheme="minorHAnsi" w:hAnsiTheme="minorHAnsi" w:cstheme="minorHAnsi"/>
          <w:sz w:val="16"/>
        </w:rPr>
        <w:t xml:space="preserve"> satellites can operate at </w:t>
      </w:r>
      <w:r w:rsidRPr="00D55789">
        <w:rPr>
          <w:rStyle w:val="StyleUnderline"/>
          <w:rFonts w:asciiTheme="minorHAnsi" w:hAnsiTheme="minorHAnsi" w:cstheme="minorHAnsi"/>
        </w:rPr>
        <w:t>an altitude 600 kilometers lower than the company originally requested.</w:t>
      </w:r>
    </w:p>
    <w:p w14:paraId="186E1A0B" w14:textId="77777777" w:rsidR="00893B55" w:rsidRPr="00D55789" w:rsidRDefault="00893B55" w:rsidP="00893B55">
      <w:pPr>
        <w:spacing w:line="240" w:lineRule="auto"/>
        <w:contextualSpacing/>
        <w:rPr>
          <w:rFonts w:asciiTheme="minorHAnsi" w:hAnsiTheme="minorHAnsi" w:cstheme="minorHAnsi"/>
          <w:sz w:val="16"/>
        </w:rPr>
      </w:pPr>
      <w:r w:rsidRPr="00D55789">
        <w:rPr>
          <w:rFonts w:asciiTheme="minorHAnsi" w:hAnsiTheme="minorHAnsi" w:cstheme="minorHAnsi"/>
          <w:sz w:val="16"/>
        </w:rPr>
        <w:t xml:space="preserve">SpaceX argues that </w:t>
      </w:r>
      <w:r w:rsidRPr="00D55789">
        <w:rPr>
          <w:rStyle w:val="StyleUnderline"/>
          <w:rFonts w:asciiTheme="minorHAnsi" w:hAnsiTheme="minorHAnsi" w:cstheme="minorHAnsi"/>
          <w:highlight w:val="green"/>
        </w:rPr>
        <w:t>this change will make</w:t>
      </w:r>
      <w:r w:rsidRPr="00D55789">
        <w:rPr>
          <w:rStyle w:val="StyleUnderline"/>
          <w:rFonts w:asciiTheme="minorHAnsi" w:hAnsiTheme="minorHAnsi" w:cstheme="minorHAnsi"/>
        </w:rPr>
        <w:t xml:space="preserve"> the </w:t>
      </w:r>
      <w:r w:rsidRPr="00D55789">
        <w:rPr>
          <w:rStyle w:val="StyleUnderline"/>
          <w:rFonts w:asciiTheme="minorHAnsi" w:hAnsiTheme="minorHAnsi" w:cstheme="minorHAnsi"/>
          <w:highlight w:val="green"/>
        </w:rPr>
        <w:t>space environment safer</w:t>
      </w:r>
      <w:r w:rsidRPr="00D55789">
        <w:rPr>
          <w:rStyle w:val="StyleUnderline"/>
          <w:rFonts w:asciiTheme="minorHAnsi" w:hAnsiTheme="minorHAnsi" w:cstheme="minorHAnsi"/>
        </w:rPr>
        <w:t xml:space="preserve">, as </w:t>
      </w:r>
      <w:r w:rsidRPr="00D55789">
        <w:rPr>
          <w:rStyle w:val="StyleUnderline"/>
          <w:rFonts w:asciiTheme="minorHAnsi" w:hAnsiTheme="minorHAnsi" w:cstheme="minorHAnsi"/>
          <w:highlight w:val="green"/>
        </w:rPr>
        <w:t>it will be easier to get rid of</w:t>
      </w:r>
      <w:r w:rsidRPr="00D55789">
        <w:rPr>
          <w:rStyle w:val="StyleUnderline"/>
          <w:rFonts w:asciiTheme="minorHAnsi" w:hAnsiTheme="minorHAnsi" w:cstheme="minorHAnsi"/>
        </w:rPr>
        <w:t xml:space="preserve"> these </w:t>
      </w:r>
      <w:r w:rsidRPr="00D55789">
        <w:rPr>
          <w:rStyle w:val="StyleUnderline"/>
          <w:rFonts w:asciiTheme="minorHAnsi" w:hAnsiTheme="minorHAnsi" w:cstheme="minorHAnsi"/>
          <w:highlight w:val="green"/>
        </w:rPr>
        <w:t>satellites</w:t>
      </w:r>
      <w:r w:rsidRPr="00D55789">
        <w:rPr>
          <w:rStyle w:val="StyleUnderline"/>
          <w:rFonts w:asciiTheme="minorHAnsi" w:hAnsiTheme="minorHAnsi" w:cstheme="minorHAnsi"/>
        </w:rPr>
        <w:t xml:space="preserve"> at this new altitude </w:t>
      </w:r>
      <w:r w:rsidRPr="00D55789">
        <w:rPr>
          <w:rStyle w:val="StyleUnderline"/>
          <w:rFonts w:asciiTheme="minorHAnsi" w:hAnsiTheme="minorHAnsi" w:cstheme="minorHAnsi"/>
          <w:highlight w:val="green"/>
        </w:rPr>
        <w:t>when they</w:t>
      </w:r>
      <w:r w:rsidRPr="00D55789">
        <w:rPr>
          <w:rStyle w:val="StyleUnderline"/>
          <w:rFonts w:asciiTheme="minorHAnsi" w:hAnsiTheme="minorHAnsi" w:cstheme="minorHAnsi"/>
        </w:rPr>
        <w:t xml:space="preserve"> run low on fuel or </w:t>
      </w:r>
      <w:r w:rsidRPr="00D55789">
        <w:rPr>
          <w:rStyle w:val="StyleUnderline"/>
          <w:rFonts w:asciiTheme="minorHAnsi" w:hAnsiTheme="minorHAnsi" w:cstheme="minorHAnsi"/>
          <w:highlight w:val="green"/>
        </w:rPr>
        <w:t>can no longer function</w:t>
      </w:r>
      <w:r w:rsidRPr="00D55789">
        <w:rPr>
          <w:rStyle w:val="StyleUnderline"/>
          <w:rFonts w:asciiTheme="minorHAnsi" w:hAnsiTheme="minorHAnsi" w:cstheme="minorHAnsi"/>
        </w:rPr>
        <w:t xml:space="preserve"> properly in orbit.</w:t>
      </w:r>
      <w:r w:rsidRPr="00D55789">
        <w:rPr>
          <w:rFonts w:asciiTheme="minorHAnsi" w:hAnsiTheme="minorHAnsi" w:cstheme="minorHAnsi"/>
          <w:sz w:val="16"/>
        </w:rPr>
        <w:t xml:space="preserve"> This update could also explain the unexpected behavior of two of SpaceX’s test satellites for </w:t>
      </w:r>
      <w:proofErr w:type="spellStart"/>
      <w:r w:rsidRPr="00D55789">
        <w:rPr>
          <w:rFonts w:asciiTheme="minorHAnsi" w:hAnsiTheme="minorHAnsi" w:cstheme="minorHAnsi"/>
          <w:sz w:val="16"/>
        </w:rPr>
        <w:t>Starlink</w:t>
      </w:r>
      <w:proofErr w:type="spellEnd"/>
      <w:r w:rsidRPr="00D55789">
        <w:rPr>
          <w:rFonts w:asciiTheme="minorHAnsi" w:hAnsiTheme="minorHAnsi" w:cstheme="minorHAnsi"/>
          <w:sz w:val="16"/>
        </w:rPr>
        <w:t>, which have remained in lower orbits than expected.</w:t>
      </w:r>
    </w:p>
    <w:p w14:paraId="52E9E76B" w14:textId="77777777" w:rsidR="00893B55" w:rsidRPr="00D55789" w:rsidRDefault="00893B55" w:rsidP="00893B55">
      <w:pPr>
        <w:spacing w:line="240" w:lineRule="auto"/>
        <w:contextualSpacing/>
        <w:rPr>
          <w:rFonts w:asciiTheme="minorHAnsi" w:hAnsiTheme="minorHAnsi" w:cstheme="minorHAnsi"/>
          <w:sz w:val="16"/>
          <w:szCs w:val="16"/>
        </w:rPr>
      </w:pPr>
      <w:r w:rsidRPr="00D55789">
        <w:rPr>
          <w:rFonts w:asciiTheme="minorHAnsi" w:hAnsiTheme="minorHAnsi" w:cstheme="minorHAnsi"/>
          <w:sz w:val="16"/>
          <w:szCs w:val="16"/>
        </w:rPr>
        <w:t xml:space="preserve">Back in March, the FCC approved SpaceX’s license for the first phase of its ambitious </w:t>
      </w:r>
      <w:proofErr w:type="spellStart"/>
      <w:r w:rsidRPr="00D55789">
        <w:rPr>
          <w:rFonts w:asciiTheme="minorHAnsi" w:hAnsiTheme="minorHAnsi" w:cstheme="minorHAnsi"/>
          <w:sz w:val="16"/>
          <w:szCs w:val="16"/>
        </w:rPr>
        <w:t>Starlink</w:t>
      </w:r>
      <w:proofErr w:type="spellEnd"/>
      <w:r w:rsidRPr="00D55789">
        <w:rPr>
          <w:rFonts w:asciiTheme="minorHAnsi" w:hAnsiTheme="minorHAnsi" w:cstheme="minorHAns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725FE263" w14:textId="77777777" w:rsidR="00893B55" w:rsidRPr="00D55789" w:rsidRDefault="00893B55" w:rsidP="00893B55">
      <w:pPr>
        <w:spacing w:line="240" w:lineRule="auto"/>
        <w:contextualSpacing/>
        <w:rPr>
          <w:rStyle w:val="StyleUnderline"/>
          <w:rFonts w:asciiTheme="minorHAnsi" w:hAnsiTheme="minorHAnsi" w:cstheme="minorHAnsi"/>
        </w:rPr>
      </w:pPr>
      <w:r w:rsidRPr="00D55789">
        <w:rPr>
          <w:rFonts w:asciiTheme="minorHAnsi" w:hAnsiTheme="minorHAnsi" w:cstheme="minorHAnsi"/>
          <w:sz w:val="16"/>
        </w:rPr>
        <w:t xml:space="preserve">SpaceX says </w:t>
      </w:r>
      <w:r w:rsidRPr="00D55789">
        <w:rPr>
          <w:rStyle w:val="StyleUnderline"/>
          <w:rFonts w:asciiTheme="minorHAnsi" w:hAnsiTheme="minorHAnsi" w:cstheme="minorHAnsi"/>
        </w:rPr>
        <w:t xml:space="preserve">moving the satellites to a lower altitude means </w:t>
      </w:r>
      <w:r w:rsidRPr="00D55789">
        <w:rPr>
          <w:rStyle w:val="StyleUnderline"/>
          <w:rFonts w:asciiTheme="minorHAnsi" w:hAnsiTheme="minorHAnsi" w:cstheme="minorHAnsi"/>
          <w:highlight w:val="green"/>
        </w:rPr>
        <w:t>it can do more with less</w:t>
      </w:r>
      <w:r w:rsidRPr="00D55789">
        <w:rPr>
          <w:rStyle w:val="StyleUnderline"/>
          <w:rFonts w:asciiTheme="minorHAnsi" w:hAnsiTheme="minorHAnsi" w:cstheme="minorHAnsi"/>
        </w:rPr>
        <w:t>.</w:t>
      </w:r>
      <w:r w:rsidRPr="00D55789">
        <w:rPr>
          <w:rFonts w:asciiTheme="minorHAnsi" w:hAnsiTheme="minorHAnsi" w:cstheme="minorHAnsi"/>
          <w:sz w:val="16"/>
        </w:rPr>
        <w:t xml:space="preserve"> Originally, the company said it needed 1,600 satellites to operate at the 1,110-kilometer </w:t>
      </w:r>
      <w:proofErr w:type="gramStart"/>
      <w:r w:rsidRPr="00D55789">
        <w:rPr>
          <w:rFonts w:asciiTheme="minorHAnsi" w:hAnsiTheme="minorHAnsi" w:cstheme="minorHAnsi"/>
          <w:sz w:val="16"/>
        </w:rPr>
        <w:t>altitude, but</w:t>
      </w:r>
      <w:proofErr w:type="gramEnd"/>
      <w:r w:rsidRPr="00D55789">
        <w:rPr>
          <w:rFonts w:asciiTheme="minorHAnsi" w:hAnsiTheme="minorHAnsi" w:cstheme="minorHAnsi"/>
          <w:sz w:val="16"/>
        </w:rPr>
        <w:t xml:space="preserve"> moving them lower means the company can get the same results with 16 fewer spacecraft. And </w:t>
      </w:r>
      <w:r w:rsidRPr="00D55789">
        <w:rPr>
          <w:rStyle w:val="StyleUnderline"/>
          <w:rFonts w:asciiTheme="minorHAnsi" w:hAnsiTheme="minorHAnsi" w:cstheme="minorHAnsi"/>
          <w:highlight w:val="green"/>
        </w:rPr>
        <w:t>the lower altitude makes it easy to dispose</w:t>
      </w:r>
      <w:r w:rsidRPr="00D55789">
        <w:rPr>
          <w:rStyle w:val="StyleUnderline"/>
          <w:rFonts w:asciiTheme="minorHAnsi" w:hAnsiTheme="minorHAnsi" w:cstheme="minorHAnsi"/>
        </w:rPr>
        <w:t xml:space="preserve"> of these satellites once they’re done in space.</w:t>
      </w:r>
      <w:r w:rsidRPr="00D55789">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D55789">
        <w:rPr>
          <w:rStyle w:val="StyleUnderline"/>
          <w:rFonts w:asciiTheme="minorHAnsi" w:hAnsiTheme="minorHAnsi" w:cstheme="minorHAnsi"/>
          <w:highlight w:val="green"/>
        </w:rPr>
        <w:t>on the way down, they burn up in the atmosphere.</w:t>
      </w:r>
    </w:p>
    <w:p w14:paraId="637CED18" w14:textId="77777777" w:rsidR="00893B55" w:rsidRPr="00D55789" w:rsidRDefault="00893B55" w:rsidP="00893B55">
      <w:pPr>
        <w:spacing w:line="240" w:lineRule="auto"/>
        <w:contextualSpacing/>
        <w:rPr>
          <w:rFonts w:asciiTheme="minorHAnsi" w:hAnsiTheme="minorHAnsi" w:cstheme="minorHAnsi"/>
          <w:sz w:val="16"/>
          <w:szCs w:val="16"/>
        </w:rPr>
      </w:pPr>
      <w:r w:rsidRPr="00D55789">
        <w:rPr>
          <w:rFonts w:asciiTheme="minorHAnsi" w:hAnsiTheme="minorHAnsi" w:cstheme="minorHAnsi"/>
          <w:sz w:val="16"/>
          <w:szCs w:val="16"/>
        </w:rPr>
        <w:t xml:space="preserve">Making sure </w:t>
      </w:r>
      <w:proofErr w:type="gramStart"/>
      <w:r w:rsidRPr="00D55789">
        <w:rPr>
          <w:rFonts w:asciiTheme="minorHAnsi" w:hAnsiTheme="minorHAnsi" w:cstheme="minorHAnsi"/>
          <w:sz w:val="16"/>
          <w:szCs w:val="16"/>
        </w:rPr>
        <w:t>these spacecraft</w:t>
      </w:r>
      <w:proofErr w:type="gramEnd"/>
      <w:r w:rsidRPr="00D55789">
        <w:rPr>
          <w:rFonts w:asciiTheme="minorHAnsi" w:hAnsiTheme="minorHAnsi" w:cstheme="minorHAnsi"/>
          <w:sz w:val="16"/>
          <w:szCs w:val="16"/>
        </w:rPr>
        <w:t xml:space="preserve"> come out of orbit in a timely manner is crucial because of the vast number of vehicles that SpaceX wants to put into orbit. A constellation the size of </w:t>
      </w:r>
      <w:proofErr w:type="spellStart"/>
      <w:r w:rsidRPr="00D55789">
        <w:rPr>
          <w:rFonts w:asciiTheme="minorHAnsi" w:hAnsiTheme="minorHAnsi" w:cstheme="minorHAnsi"/>
          <w:sz w:val="16"/>
          <w:szCs w:val="16"/>
        </w:rPr>
        <w:t>Starlink</w:t>
      </w:r>
      <w:proofErr w:type="spellEnd"/>
      <w:r w:rsidRPr="00D55789">
        <w:rPr>
          <w:rFonts w:asciiTheme="minorHAnsi" w:hAnsiTheme="minorHAnsi" w:cstheme="minorHAns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4AA098BF" w14:textId="77777777" w:rsidR="00893B55" w:rsidRPr="00D55789" w:rsidRDefault="00893B55" w:rsidP="00893B55">
      <w:pPr>
        <w:spacing w:line="240" w:lineRule="auto"/>
        <w:contextualSpacing/>
        <w:rPr>
          <w:rFonts w:asciiTheme="minorHAnsi" w:hAnsiTheme="minorHAnsi" w:cstheme="minorHAnsi"/>
          <w:sz w:val="16"/>
        </w:rPr>
      </w:pPr>
      <w:r w:rsidRPr="00D55789">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D55789">
        <w:rPr>
          <w:rStyle w:val="StyleUnderline"/>
          <w:rFonts w:asciiTheme="minorHAnsi" w:hAnsiTheme="minorHAnsi" w:cstheme="minorHAnsi"/>
          <w:highlight w:val="green"/>
        </w:rPr>
        <w:t>SpaceX won’t have to</w:t>
      </w:r>
      <w:r w:rsidRPr="00D55789">
        <w:rPr>
          <w:rStyle w:val="StyleUnderline"/>
          <w:rFonts w:asciiTheme="minorHAnsi" w:hAnsiTheme="minorHAnsi" w:cstheme="minorHAnsi"/>
        </w:rPr>
        <w:t xml:space="preserve"> significantly </w:t>
      </w:r>
      <w:r w:rsidRPr="00D55789">
        <w:rPr>
          <w:rStyle w:val="StyleUnderline"/>
          <w:rFonts w:asciiTheme="minorHAnsi" w:hAnsiTheme="minorHAnsi" w:cstheme="minorHAnsi"/>
          <w:highlight w:val="green"/>
        </w:rPr>
        <w:t>move</w:t>
      </w:r>
      <w:r w:rsidRPr="00D55789">
        <w:rPr>
          <w:rFonts w:asciiTheme="minorHAnsi" w:hAnsiTheme="minorHAnsi" w:cstheme="minorHAnsi"/>
          <w:sz w:val="16"/>
        </w:rPr>
        <w:t xml:space="preserve"> 1,584 of </w:t>
      </w:r>
      <w:r w:rsidRPr="00D55789">
        <w:rPr>
          <w:rStyle w:val="StyleUnderline"/>
          <w:rFonts w:asciiTheme="minorHAnsi" w:hAnsiTheme="minorHAnsi" w:cstheme="minorHAnsi"/>
          <w:highlight w:val="green"/>
        </w:rPr>
        <w:t>its satellites to get rid of them. The atmosphere</w:t>
      </w:r>
      <w:r w:rsidRPr="00D55789">
        <w:rPr>
          <w:rStyle w:val="StyleUnderline"/>
          <w:rFonts w:asciiTheme="minorHAnsi" w:hAnsiTheme="minorHAnsi" w:cstheme="minorHAnsi"/>
        </w:rPr>
        <w:t xml:space="preserve"> at 550 kilometers </w:t>
      </w:r>
      <w:r w:rsidRPr="00D55789">
        <w:rPr>
          <w:rStyle w:val="StyleUnderline"/>
          <w:rFonts w:asciiTheme="minorHAnsi" w:hAnsiTheme="minorHAnsi" w:cstheme="minorHAnsi"/>
          <w:highlight w:val="green"/>
        </w:rPr>
        <w:t>should do the job within a few years. That’s also helpful in case the spacecraft fails</w:t>
      </w:r>
      <w:r w:rsidRPr="00D55789">
        <w:rPr>
          <w:rStyle w:val="StyleUnderline"/>
          <w:rFonts w:asciiTheme="minorHAnsi" w:hAnsiTheme="minorHAnsi" w:cstheme="minorHAnsi"/>
        </w:rPr>
        <w:t xml:space="preserve"> in orbit.</w:t>
      </w:r>
      <w:r w:rsidRPr="00D55789">
        <w:rPr>
          <w:rFonts w:asciiTheme="minorHAnsi" w:hAnsiTheme="minorHAnsi" w:cstheme="minorHAnsi"/>
          <w:sz w:val="16"/>
        </w:rPr>
        <w:t xml:space="preserve"> Satellites that fail in higher altitudes could turn into </w:t>
      </w:r>
      <w:proofErr w:type="spellStart"/>
      <w:r w:rsidRPr="00D55789">
        <w:rPr>
          <w:rFonts w:asciiTheme="minorHAnsi" w:hAnsiTheme="minorHAnsi" w:cstheme="minorHAnsi"/>
          <w:sz w:val="16"/>
        </w:rPr>
        <w:t>unoperational</w:t>
      </w:r>
      <w:proofErr w:type="spellEnd"/>
      <w:r w:rsidRPr="00D55789">
        <w:rPr>
          <w:rFonts w:asciiTheme="minorHAnsi" w:hAnsiTheme="minorHAnsi" w:cstheme="minorHAnsi"/>
          <w:sz w:val="16"/>
        </w:rPr>
        <w:t xml:space="preserve"> space debris that stay in orbit for long periods of time.</w:t>
      </w:r>
      <w:r w:rsidRPr="00D55789">
        <w:rPr>
          <w:rStyle w:val="StyleUnderline"/>
          <w:rFonts w:asciiTheme="minorHAnsi" w:hAnsiTheme="minorHAnsi" w:cstheme="minorHAnsi"/>
        </w:rPr>
        <w:t xml:space="preserve"> At lower altitudes, they can still fail, and the atmosphere will still swallow them up </w:t>
      </w:r>
      <w:r w:rsidRPr="00D55789">
        <w:rPr>
          <w:rFonts w:asciiTheme="minorHAnsi" w:hAnsiTheme="minorHAnsi" w:cstheme="minorHAnsi"/>
          <w:sz w:val="16"/>
        </w:rPr>
        <w:t>in a timely manner.</w:t>
      </w:r>
    </w:p>
    <w:p w14:paraId="7EF82959" w14:textId="77777777" w:rsidR="0030073E" w:rsidRDefault="0030073E" w:rsidP="007C4ACC">
      <w:pPr>
        <w:pStyle w:val="Heading4"/>
        <w:rPr>
          <w:rFonts w:asciiTheme="minorHAnsi" w:hAnsiTheme="minorHAnsi" w:cstheme="minorHAnsi"/>
        </w:rPr>
      </w:pPr>
    </w:p>
    <w:p w14:paraId="058DF433" w14:textId="7BEBA55B" w:rsidR="0030073E" w:rsidRDefault="0030073E" w:rsidP="007C4ACC">
      <w:pPr>
        <w:pStyle w:val="Heading4"/>
        <w:rPr>
          <w:rFonts w:asciiTheme="minorHAnsi" w:hAnsiTheme="minorHAnsi" w:cstheme="minorHAnsi"/>
        </w:rPr>
      </w:pPr>
      <w:r>
        <w:rPr>
          <w:rFonts w:asciiTheme="minorHAnsi" w:hAnsiTheme="minorHAnsi" w:cstheme="minorHAnsi"/>
        </w:rPr>
        <w:t xml:space="preserve">PLAN GETS CIRCUMVENTED-- </w:t>
      </w:r>
    </w:p>
    <w:p w14:paraId="3E38AC69" w14:textId="256A9975" w:rsidR="007C4ACC" w:rsidRPr="00093FC9" w:rsidRDefault="007C4ACC" w:rsidP="007C4ACC">
      <w:pPr>
        <w:pStyle w:val="Heading4"/>
      </w:pPr>
      <w:r w:rsidRPr="00093FC9">
        <w:t>Space cooperation doesn’t lead to broader relations</w:t>
      </w:r>
      <w:r>
        <w:t xml:space="preserve"> – empirics prove </w:t>
      </w:r>
    </w:p>
    <w:p w14:paraId="1F3AFA9C" w14:textId="77777777" w:rsidR="007C4ACC" w:rsidRPr="00093FC9" w:rsidRDefault="007C4ACC" w:rsidP="007C4ACC">
      <w:r w:rsidRPr="006616CD">
        <w:rPr>
          <w:rStyle w:val="Style13ptBold"/>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24" w:history="1">
        <w:r w:rsidRPr="00093FC9">
          <w:t>https://spacenews.com/op-ed-china-talk-and-cooperation-in-space/</w:t>
        </w:r>
      </w:hyperlink>
      <w:r w:rsidRPr="00093FC9">
        <w:t>)</w:t>
      </w:r>
    </w:p>
    <w:p w14:paraId="34ACEA92" w14:textId="77777777" w:rsidR="007C4ACC" w:rsidRDefault="007C4ACC" w:rsidP="007C4ACC">
      <w:pPr>
        <w:rPr>
          <w:sz w:val="16"/>
        </w:rPr>
      </w:pPr>
      <w:r w:rsidRPr="00AE1F92">
        <w:rPr>
          <w:sz w:val="16"/>
        </w:rPr>
        <w:t xml:space="preserve">How might cooperation with China benefit the United States? </w:t>
      </w:r>
      <w:r w:rsidRPr="00AE1F92">
        <w:rPr>
          <w:u w:val="single"/>
        </w:rPr>
        <w:t>Some hold that cooperation in space helps promote cooperation on Earth</w:t>
      </w:r>
      <w:r w:rsidRPr="00AE1F92">
        <w:rPr>
          <w:sz w:val="16"/>
        </w:rPr>
        <w:t xml:space="preserve">. Writing in </w:t>
      </w:r>
      <w:proofErr w:type="spellStart"/>
      <w:r w:rsidRPr="00AE1F92">
        <w:rPr>
          <w:sz w:val="16"/>
        </w:rPr>
        <w:t>SpaceNews</w:t>
      </w:r>
      <w:proofErr w:type="spellEnd"/>
      <w:r w:rsidRPr="00AE1F92">
        <w:rPr>
          <w:sz w:val="16"/>
        </w:rPr>
        <w:t xml:space="preserve"> in 2013, Michael Krepon argued “The more they cooperate in space, the less likely it is that their competition on Earth will result in military confrontation. The reverse is also true.” </w:t>
      </w:r>
      <w:r w:rsidRPr="00AE1F92">
        <w:rPr>
          <w:u w:val="single"/>
        </w:rPr>
        <w:t xml:space="preserve">That sentiment is widespread and flows from the nobility of exploration. </w:t>
      </w:r>
      <w:r w:rsidRPr="00AE1F92">
        <w:rPr>
          <w:b/>
          <w:iCs/>
          <w:u w:val="single"/>
          <w:bdr w:val="single" w:sz="8" w:space="0" w:color="auto"/>
        </w:rPr>
        <w:t xml:space="preserve">If only it were so. </w:t>
      </w:r>
      <w:r w:rsidRPr="00AE1F92">
        <w:rPr>
          <w:sz w:val="16"/>
        </w:rPr>
        <w:t xml:space="preserve">Unfortunately, </w:t>
      </w:r>
      <w:r w:rsidRPr="00AE1F92">
        <w:rPr>
          <w:u w:val="single"/>
        </w:rPr>
        <w:t>a country</w:t>
      </w:r>
      <w:r w:rsidRPr="00093FC9">
        <w:rPr>
          <w:u w:val="single"/>
        </w:rPr>
        <w:t xml:space="preserve">’s </w:t>
      </w:r>
      <w:r w:rsidRPr="008E686E">
        <w:rPr>
          <w:highlight w:val="green"/>
          <w:u w:val="single"/>
        </w:rPr>
        <w:t xml:space="preserve">space behavior </w:t>
      </w:r>
      <w:r w:rsidRPr="007A51FA">
        <w:rPr>
          <w:u w:val="single"/>
        </w:rPr>
        <w:t>appears to</w:t>
      </w:r>
      <w:r w:rsidRPr="008E686E">
        <w:rPr>
          <w:highlight w:val="green"/>
          <w:u w:val="single"/>
        </w:rPr>
        <w:t xml:space="preserve"> have little </w:t>
      </w:r>
      <w:proofErr w:type="spellStart"/>
      <w:r w:rsidRPr="008E686E">
        <w:rPr>
          <w:highlight w:val="green"/>
          <w:u w:val="single"/>
        </w:rPr>
        <w:t>affect</w:t>
      </w:r>
      <w:proofErr w:type="spellEnd"/>
      <w:r w:rsidRPr="008E686E">
        <w:rPr>
          <w:highlight w:val="green"/>
          <w:u w:val="single"/>
        </w:rPr>
        <w:t xml:space="preserve"> on </w:t>
      </w:r>
      <w:r w:rsidRPr="00093FC9">
        <w:rPr>
          <w:u w:val="single"/>
        </w:rPr>
        <w:t xml:space="preserve">its </w:t>
      </w:r>
      <w:r w:rsidRPr="008E686E">
        <w:rPr>
          <w:highlight w:val="green"/>
          <w:u w:val="single"/>
        </w:rPr>
        <w:t>terrestrial actions</w:t>
      </w:r>
      <w:r w:rsidRPr="00AE1F92">
        <w:rPr>
          <w:sz w:val="16"/>
        </w:rPr>
        <w:t xml:space="preserve">. </w:t>
      </w:r>
      <w:r w:rsidRPr="008E686E">
        <w:rPr>
          <w:highlight w:val="green"/>
          <w:u w:val="single"/>
        </w:rPr>
        <w:t xml:space="preserve">Russia’s </w:t>
      </w:r>
      <w:r w:rsidRPr="00093FC9">
        <w:rPr>
          <w:u w:val="single"/>
        </w:rPr>
        <w:t xml:space="preserve">multidecadal human spaceflight </w:t>
      </w:r>
      <w:r w:rsidRPr="008E686E">
        <w:rPr>
          <w:highlight w:val="green"/>
          <w:u w:val="single"/>
        </w:rPr>
        <w:t>partnership with the U</w:t>
      </w:r>
      <w:r w:rsidRPr="00093FC9">
        <w:rPr>
          <w:u w:val="single"/>
        </w:rPr>
        <w:t xml:space="preserve">nited </w:t>
      </w:r>
      <w:r w:rsidRPr="008E686E">
        <w:rPr>
          <w:highlight w:val="green"/>
          <w:u w:val="single"/>
        </w:rPr>
        <w:t>S</w:t>
      </w:r>
      <w:r w:rsidRPr="00093FC9">
        <w:rPr>
          <w:u w:val="single"/>
        </w:rPr>
        <w:t xml:space="preserve">tates </w:t>
      </w:r>
      <w:r w:rsidRPr="008E686E">
        <w:rPr>
          <w:highlight w:val="green"/>
          <w:u w:val="single"/>
        </w:rPr>
        <w:t xml:space="preserve">did not prevent it from invading </w:t>
      </w:r>
      <w:r w:rsidRPr="00093FC9">
        <w:rPr>
          <w:u w:val="single"/>
        </w:rPr>
        <w:t xml:space="preserve">and destabilizing </w:t>
      </w:r>
      <w:r w:rsidRPr="008E686E">
        <w:rPr>
          <w:highlight w:val="green"/>
          <w:u w:val="single"/>
        </w:rPr>
        <w:t>Ukraine</w:t>
      </w:r>
      <w:r w:rsidRPr="00093FC9">
        <w:rPr>
          <w:u w:val="single"/>
        </w:rPr>
        <w:t xml:space="preserve"> when it moved toward a closer relationship with the European Union</w:t>
      </w:r>
      <w:r w:rsidRPr="00AE1F92">
        <w:rPr>
          <w:sz w:val="16"/>
        </w:rPr>
        <w:t xml:space="preserve">, </w:t>
      </w:r>
      <w:r w:rsidRPr="00093FC9">
        <w:rPr>
          <w:u w:val="single"/>
        </w:rPr>
        <w:t xml:space="preserve">many of whose members are Russian partners in the International </w:t>
      </w:r>
      <w:r w:rsidRPr="00093FC9">
        <w:rPr>
          <w:u w:val="single"/>
        </w:rPr>
        <w:lastRenderedPageBreak/>
        <w:t>Space Station</w:t>
      </w:r>
      <w:r w:rsidRPr="00AE1F92">
        <w:rPr>
          <w:sz w:val="16"/>
        </w:rPr>
        <w:t xml:space="preserve">. </w:t>
      </w:r>
      <w:r w:rsidRPr="008E686E">
        <w:rPr>
          <w:highlight w:val="green"/>
          <w:u w:val="single"/>
        </w:rPr>
        <w:t>Space coop</w:t>
      </w:r>
      <w:r w:rsidRPr="007A51FA">
        <w:rPr>
          <w:u w:val="single"/>
        </w:rPr>
        <w:t>eration</w:t>
      </w:r>
      <w:r w:rsidRPr="008E686E">
        <w:rPr>
          <w:highlight w:val="green"/>
          <w:u w:val="single"/>
        </w:rPr>
        <w:t xml:space="preserve"> </w:t>
      </w:r>
      <w:r w:rsidRPr="007A51FA">
        <w:rPr>
          <w:b/>
          <w:iCs/>
          <w:u w:val="single"/>
          <w:bdr w:val="single" w:sz="8" w:space="0" w:color="auto"/>
        </w:rPr>
        <w:t xml:space="preserve">has not, and </w:t>
      </w:r>
      <w:r w:rsidRPr="008E686E">
        <w:rPr>
          <w:b/>
          <w:iCs/>
          <w:highlight w:val="green"/>
          <w:u w:val="single"/>
          <w:bdr w:val="single" w:sz="8" w:space="0" w:color="auto"/>
        </w:rPr>
        <w:t>will not</w:t>
      </w:r>
      <w:r w:rsidRPr="008E686E">
        <w:rPr>
          <w:highlight w:val="green"/>
          <w:u w:val="single"/>
        </w:rPr>
        <w:t xml:space="preserve">, prevent </w:t>
      </w:r>
      <w:r w:rsidRPr="00093FC9">
        <w:rPr>
          <w:u w:val="single"/>
        </w:rPr>
        <w:t xml:space="preserve">the continued </w:t>
      </w:r>
      <w:r w:rsidRPr="008E686E">
        <w:rPr>
          <w:highlight w:val="green"/>
          <w:u w:val="single"/>
        </w:rPr>
        <w:t xml:space="preserve">worsening of </w:t>
      </w:r>
      <w:r w:rsidRPr="007A51FA">
        <w:rPr>
          <w:u w:val="single"/>
        </w:rPr>
        <w:t xml:space="preserve">the </w:t>
      </w:r>
      <w:r w:rsidRPr="008E686E">
        <w:rPr>
          <w:highlight w:val="green"/>
          <w:u w:val="single"/>
        </w:rPr>
        <w:t xml:space="preserve">security environment </w:t>
      </w:r>
      <w:r w:rsidRPr="00093FC9">
        <w:rPr>
          <w:u w:val="single"/>
        </w:rPr>
        <w:t xml:space="preserve">in Europe, which flows from Russian behavior on Earth, not in space. </w:t>
      </w:r>
      <w:r w:rsidRPr="008E686E">
        <w:rPr>
          <w:b/>
          <w:iCs/>
          <w:highlight w:val="green"/>
          <w:u w:val="single"/>
          <w:bdr w:val="single" w:sz="8" w:space="0" w:color="auto"/>
        </w:rPr>
        <w:t>Space coop</w:t>
      </w:r>
      <w:r w:rsidRPr="007A51FA">
        <w:rPr>
          <w:b/>
          <w:iCs/>
          <w:u w:val="single"/>
          <w:bdr w:val="single" w:sz="8" w:space="0" w:color="auto"/>
        </w:rPr>
        <w:t>eration</w:t>
      </w:r>
      <w:r w:rsidRPr="008E686E">
        <w:rPr>
          <w:b/>
          <w:iCs/>
          <w:highlight w:val="green"/>
          <w:u w:val="single"/>
          <w:bdr w:val="single" w:sz="8" w:space="0" w:color="auto"/>
        </w:rPr>
        <w:t xml:space="preserve"> with China is </w:t>
      </w:r>
      <w:r w:rsidRPr="007A51FA">
        <w:rPr>
          <w:b/>
          <w:iCs/>
          <w:u w:val="single"/>
          <w:bdr w:val="single" w:sz="8" w:space="0" w:color="auto"/>
        </w:rPr>
        <w:t xml:space="preserve">similarly </w:t>
      </w:r>
      <w:r w:rsidRPr="008E686E">
        <w:rPr>
          <w:b/>
          <w:iCs/>
          <w:highlight w:val="green"/>
          <w:u w:val="single"/>
          <w:bdr w:val="single" w:sz="8" w:space="0" w:color="auto"/>
        </w:rPr>
        <w:t>unlikely to moderate its behavior</w:t>
      </w:r>
      <w:r w:rsidRPr="00AE1F92">
        <w:rPr>
          <w:sz w:val="16"/>
        </w:rPr>
        <w:t xml:space="preserve">. </w:t>
      </w:r>
      <w:r w:rsidRPr="00093FC9">
        <w:rPr>
          <w:u w:val="single"/>
        </w:rPr>
        <w:t>Tensions in Asia derive from China’s insistence on pressing unlawful territorial claims in the Pacific</w:t>
      </w:r>
      <w:r w:rsidRPr="00AE1F92">
        <w:rPr>
          <w:sz w:val="16"/>
        </w:rPr>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AE1F92">
        <w:rPr>
          <w:sz w:val="16"/>
        </w:rPr>
        <w:t xml:space="preserve">To further demonstrate the civil space cooperation does not promote cooperation on Earth, we need look no further than recent history. </w:t>
      </w:r>
      <w:r w:rsidRPr="00093FC9">
        <w:rPr>
          <w:u w:val="single"/>
        </w:rPr>
        <w:t xml:space="preserve">The </w:t>
      </w:r>
      <w:r w:rsidRPr="008E686E">
        <w:rPr>
          <w:highlight w:val="green"/>
          <w:u w:val="single"/>
        </w:rPr>
        <w:t xml:space="preserve">NASA </w:t>
      </w:r>
      <w:r w:rsidRPr="007A51FA">
        <w:rPr>
          <w:u w:val="single"/>
        </w:rPr>
        <w:t xml:space="preserve">administrator’s </w:t>
      </w:r>
      <w:r w:rsidRPr="008E686E">
        <w:rPr>
          <w:highlight w:val="green"/>
          <w:u w:val="single"/>
        </w:rPr>
        <w:t>visit to China</w:t>
      </w:r>
      <w:r w:rsidRPr="00093FC9">
        <w:rPr>
          <w:u w:val="single"/>
        </w:rPr>
        <w:t xml:space="preserve"> in the fall of 2014 nearly </w:t>
      </w:r>
      <w:r w:rsidRPr="008E686E">
        <w:rPr>
          <w:highlight w:val="green"/>
          <w:u w:val="single"/>
        </w:rPr>
        <w:t>coincided with China’s hacking of NOAA</w:t>
      </w:r>
      <w:r w:rsidRPr="00093FC9">
        <w:rPr>
          <w:u w:val="single"/>
        </w:rPr>
        <w:t xml:space="preserve">, with whom Beijing has a “partnership” in studying climate change. Military confrontation flows from the interaction of hard power in pursuit of competing national interests. </w:t>
      </w:r>
      <w:r w:rsidRPr="008E686E">
        <w:rPr>
          <w:highlight w:val="green"/>
          <w:u w:val="single"/>
        </w:rPr>
        <w:t>Space coop</w:t>
      </w:r>
      <w:r w:rsidRPr="007A51FA">
        <w:rPr>
          <w:u w:val="single"/>
        </w:rPr>
        <w:t xml:space="preserve">eration </w:t>
      </w:r>
      <w:r w:rsidRPr="008E686E">
        <w:rPr>
          <w:highlight w:val="green"/>
          <w:u w:val="single"/>
        </w:rPr>
        <w:t xml:space="preserve">falls into </w:t>
      </w:r>
      <w:r w:rsidRPr="007A51FA">
        <w:rPr>
          <w:u w:val="single"/>
        </w:rPr>
        <w:t xml:space="preserve">the realm of </w:t>
      </w:r>
      <w:r w:rsidRPr="008E686E">
        <w:rPr>
          <w:highlight w:val="green"/>
          <w:u w:val="single"/>
        </w:rPr>
        <w:t>soft power</w:t>
      </w:r>
      <w:r w:rsidRPr="00AE1F92">
        <w:rPr>
          <w:sz w:val="16"/>
        </w:rPr>
        <w:t xml:space="preserve">. </w:t>
      </w:r>
      <w:r w:rsidRPr="00093FC9">
        <w:rPr>
          <w:u w:val="single"/>
        </w:rPr>
        <w:t>It has value in strengthening relationships among like-minded states with similar interests</w:t>
      </w:r>
      <w:r w:rsidRPr="00AE1F92">
        <w:rPr>
          <w:sz w:val="16"/>
        </w:rPr>
        <w:t xml:space="preserve">. </w:t>
      </w:r>
      <w:r w:rsidRPr="00093FC9">
        <w:rPr>
          <w:u w:val="single"/>
        </w:rPr>
        <w:t xml:space="preserve">China’s </w:t>
      </w:r>
      <w:r w:rsidRPr="008E686E">
        <w:rPr>
          <w:highlight w:val="green"/>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AE1F92">
        <w:rPr>
          <w:sz w:val="16"/>
        </w:rPr>
        <w:t xml:space="preserve"> </w:t>
      </w:r>
      <w:r w:rsidRPr="007A51FA">
        <w:rPr>
          <w:u w:val="single"/>
        </w:rPr>
        <w:t xml:space="preserve">This </w:t>
      </w:r>
      <w:r w:rsidRPr="008E686E">
        <w:rPr>
          <w:highlight w:val="green"/>
          <w:u w:val="single"/>
        </w:rPr>
        <w:t>is not the result of insufficient space coop</w:t>
      </w:r>
      <w:r w:rsidRPr="007A51FA">
        <w:rPr>
          <w:u w:val="single"/>
        </w:rPr>
        <w:t xml:space="preserve">eration, </w:t>
      </w:r>
      <w:r w:rsidRPr="008E686E">
        <w:rPr>
          <w:highlight w:val="green"/>
          <w:u w:val="single"/>
        </w:rPr>
        <w:t xml:space="preserve">but of divergent </w:t>
      </w:r>
      <w:r w:rsidRPr="007A51FA">
        <w:rPr>
          <w:u w:val="single"/>
        </w:rPr>
        <w:t xml:space="preserve">national </w:t>
      </w:r>
      <w:r w:rsidRPr="008E686E">
        <w:rPr>
          <w:highlight w:val="green"/>
          <w:u w:val="single"/>
        </w:rPr>
        <w:t>interests</w:t>
      </w:r>
      <w:r w:rsidRPr="00093FC9">
        <w:rPr>
          <w:u w:val="single"/>
        </w:rPr>
        <w:t>.</w:t>
      </w:r>
      <w:r w:rsidRPr="00AE1F92">
        <w:rPr>
          <w:sz w:val="16"/>
        </w:rPr>
        <w:t xml:space="preserve"> </w:t>
      </w:r>
    </w:p>
    <w:p w14:paraId="68AFA9D8" w14:textId="77777777" w:rsidR="007C4ACC" w:rsidRPr="00D55789" w:rsidRDefault="007C4ACC" w:rsidP="007C4ACC">
      <w:pPr>
        <w:rPr>
          <w:rFonts w:asciiTheme="minorHAnsi" w:hAnsiTheme="minorHAnsi" w:cstheme="minorHAnsi"/>
        </w:rPr>
      </w:pPr>
    </w:p>
    <w:p w14:paraId="4AD625B2" w14:textId="3613B643" w:rsidR="00C535F4" w:rsidRPr="00D55789" w:rsidRDefault="00C535F4">
      <w:pPr>
        <w:rPr>
          <w:rFonts w:asciiTheme="minorHAnsi" w:hAnsiTheme="minorHAnsi" w:cstheme="minorHAnsi"/>
        </w:rPr>
      </w:pPr>
    </w:p>
    <w:sectPr w:rsidR="00C535F4" w:rsidRPr="00D557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20"/>
    <w:rsid w:val="0030073E"/>
    <w:rsid w:val="003C63E9"/>
    <w:rsid w:val="005719E0"/>
    <w:rsid w:val="00636FFE"/>
    <w:rsid w:val="006B1604"/>
    <w:rsid w:val="00712E79"/>
    <w:rsid w:val="007C4ACC"/>
    <w:rsid w:val="00832AE3"/>
    <w:rsid w:val="00893B55"/>
    <w:rsid w:val="008F234D"/>
    <w:rsid w:val="0097321D"/>
    <w:rsid w:val="00C535F4"/>
    <w:rsid w:val="00D5033A"/>
    <w:rsid w:val="00D55789"/>
    <w:rsid w:val="00E821FF"/>
    <w:rsid w:val="00EE530D"/>
    <w:rsid w:val="00F33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97BEB"/>
  <w15:chartTrackingRefBased/>
  <w15:docId w15:val="{1EDE9E42-87A9-4D29-AAEA-EA6DEEDA3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6FFE"/>
    <w:rPr>
      <w:rFonts w:ascii="Calibri" w:eastAsiaTheme="minorHAnsi" w:hAnsi="Calibri"/>
      <w:lang w:eastAsia="en-US"/>
    </w:rPr>
  </w:style>
  <w:style w:type="paragraph" w:styleId="Heading1">
    <w:name w:val="heading 1"/>
    <w:aliases w:val="Pocket"/>
    <w:basedOn w:val="Normal"/>
    <w:next w:val="Normal"/>
    <w:link w:val="Heading1Char"/>
    <w:qFormat/>
    <w:rsid w:val="00636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
    <w:basedOn w:val="Normal"/>
    <w:next w:val="Normal"/>
    <w:link w:val="Heading2Char"/>
    <w:uiPriority w:val="1"/>
    <w:unhideWhenUsed/>
    <w:qFormat/>
    <w:rsid w:val="00636F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6F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36F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6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FFE"/>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36FFE"/>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636FF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6FF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636FFE"/>
    <w:rPr>
      <w:b w:val="0"/>
      <w:sz w:val="22"/>
      <w:u w:val="single"/>
    </w:rPr>
  </w:style>
  <w:style w:type="paragraph" w:customStyle="1" w:styleId="textbold">
    <w:name w:val="text bold"/>
    <w:basedOn w:val="Normal"/>
    <w:link w:val="Emphasis"/>
    <w:uiPriority w:val="7"/>
    <w:qFormat/>
    <w:rsid w:val="0097321D"/>
    <w:pPr>
      <w:ind w:left="720"/>
      <w:jc w:val="both"/>
    </w:pPr>
    <w:rPr>
      <w:rFonts w:eastAsiaTheme="minorEastAsia"/>
      <w:b/>
      <w:iCs/>
      <w:u w:val="single"/>
      <w:lang w:eastAsia="zh-CN"/>
    </w:rPr>
  </w:style>
  <w:style w:type="character" w:customStyle="1" w:styleId="Heading3Char">
    <w:name w:val="Heading 3 Char"/>
    <w:aliases w:val="Block Char"/>
    <w:basedOn w:val="DefaultParagraphFont"/>
    <w:link w:val="Heading3"/>
    <w:uiPriority w:val="2"/>
    <w:rsid w:val="00636FFE"/>
    <w:rPr>
      <w:rFonts w:ascii="Calibri" w:eastAsiaTheme="majorEastAsia" w:hAnsi="Calibri" w:cstheme="majorBidi"/>
      <w:b/>
      <w:sz w:val="32"/>
      <w:szCs w:val="24"/>
      <w:u w:val="single"/>
      <w:lang w:eastAsia="en-US"/>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TAG "/>
    <w:basedOn w:val="DefaultParagraphFont"/>
    <w:link w:val="Card"/>
    <w:uiPriority w:val="99"/>
    <w:unhideWhenUsed/>
    <w:rsid w:val="00636FFE"/>
    <w:rPr>
      <w:color w:val="auto"/>
      <w:u w:val="none"/>
    </w:rPr>
  </w:style>
  <w:style w:type="character" w:customStyle="1" w:styleId="Heading1Char">
    <w:name w:val="Heading 1 Char"/>
    <w:aliases w:val="Pocket Char"/>
    <w:basedOn w:val="DefaultParagraphFont"/>
    <w:link w:val="Heading1"/>
    <w:rsid w:val="00636FFE"/>
    <w:rPr>
      <w:rFonts w:ascii="Calibri" w:eastAsiaTheme="majorEastAsia" w:hAnsi="Calibri" w:cstheme="majorBidi"/>
      <w:b/>
      <w:sz w:val="52"/>
      <w:szCs w:val="32"/>
      <w:lang w:eastAsia="en-US"/>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1"/>
    <w:rsid w:val="00636FFE"/>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636FFE"/>
    <w:rPr>
      <w:color w:val="auto"/>
      <w:u w:val="none"/>
    </w:rPr>
  </w:style>
  <w:style w:type="paragraph" w:customStyle="1" w:styleId="Emphasis1">
    <w:name w:val="Emphasis1"/>
    <w:basedOn w:val="Normal"/>
    <w:autoRedefine/>
    <w:uiPriority w:val="7"/>
    <w:qFormat/>
    <w:rsid w:val="006B1604"/>
    <w:pPr>
      <w:pBdr>
        <w:top w:val="single" w:sz="4" w:space="1" w:color="auto"/>
        <w:left w:val="single" w:sz="4" w:space="4" w:color="auto"/>
        <w:bottom w:val="single" w:sz="4" w:space="1" w:color="auto"/>
        <w:right w:val="single" w:sz="4" w:space="4" w:color="auto"/>
      </w:pBdr>
      <w:ind w:left="720"/>
      <w:jc w:val="both"/>
    </w:pPr>
    <w:rPr>
      <w:rFonts w:asciiTheme="minorHAnsi" w:hAnsiTheme="minorHAnsi"/>
      <w:b/>
      <w:iCs/>
      <w:u w:val="single"/>
    </w:rPr>
  </w:style>
  <w:style w:type="paragraph" w:customStyle="1" w:styleId="Card">
    <w:name w:val="Card"/>
    <w:basedOn w:val="Heading1"/>
    <w:link w:val="Hyperlink"/>
    <w:autoRedefine/>
    <w:uiPriority w:val="99"/>
    <w:qFormat/>
    <w:rsid w:val="006B1604"/>
    <w:pPr>
      <w:keepNext w:val="0"/>
      <w:keepLines w:val="0"/>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6B1604"/>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will-climate-change-cause-humans-to-go-extinct-117691" TargetMode="External"/><Relationship Id="rId13" Type="http://schemas.openxmlformats.org/officeDocument/2006/relationships/hyperlink" Target="https://www.npr.org/sections/goatsandsoda/2019/06/25/734534821/no-drips-no-drops-a-city-of-10-million-is-running-out-of-water?t=1626365858497" TargetMode="External"/><Relationship Id="rId18" Type="http://schemas.openxmlformats.org/officeDocument/2006/relationships/hyperlink" Target="https://www.stimson.org/2021/joint-working-group-on-international-and-eu-water-diplomacy-in-focus-the-euphrates-tigris-river-basi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tracking.vuelio.co.uk/tracking/click?d=3Fwrw5dNGXhiTKV7j1N-VsX8Jmt4HMhvn1bjd_NKnMhonrRR2S6HgDBGxyt7L6poeZ8pX9hI7Z3jL3Kc3SMwpw7vX_4PZqS0JfF9JTJYl9U9f_sk8Txvdvwvm8Gw5hHFLXarAqesC9DRrlwej9PILivBCcDRo5DfKgN1-NB0nZrb0" TargetMode="External"/><Relationship Id="rId7" Type="http://schemas.openxmlformats.org/officeDocument/2006/relationships/hyperlink" Target="https://www.greenmatters.com/news/2019/01/15/bPhgWvMpZ/oceans-warming-climate-change" TargetMode="External"/><Relationship Id="rId12" Type="http://schemas.openxmlformats.org/officeDocument/2006/relationships/hyperlink" Target="https://www.wri.org/insights/3-things-cities-can-learn-cape-towns-impending-day-zero-water-shut" TargetMode="External"/><Relationship Id="rId17" Type="http://schemas.openxmlformats.org/officeDocument/2006/relationships/hyperlink" Target="https://www.ncbi.nlm.nih.gov/pmc/articles/PMC307640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n.org/press/en/2017/sc12748.doc.htm" TargetMode="External"/><Relationship Id="rId20" Type="http://schemas.openxmlformats.org/officeDocument/2006/relationships/hyperlink" Target="https://www.reuters.com/article/centralasia-water-idUSL6E8K793I20120907" TargetMode="External"/><Relationship Id="rId1" Type="http://schemas.openxmlformats.org/officeDocument/2006/relationships/numbering" Target="numbering.xml"/><Relationship Id="rId6" Type="http://schemas.openxmlformats.org/officeDocument/2006/relationships/hyperlink" Target="https://www.greenmatters.com/p/arctic-ice-melting" TargetMode="External"/><Relationship Id="rId11" Type="http://schemas.openxmlformats.org/officeDocument/2006/relationships/hyperlink" Target="https://www.bbc.com/news/world-europe-41081066" TargetMode="External"/><Relationship Id="rId24" Type="http://schemas.openxmlformats.org/officeDocument/2006/relationships/hyperlink" Target="https://spacenews.com/op-ed-china-talk-and-cooperation-in-space/" TargetMode="External"/><Relationship Id="rId5" Type="http://schemas.openxmlformats.org/officeDocument/2006/relationships/hyperlink" Target="https://www.biologicaldiversity.org/programs/climate_law_institute/global_warming_and_life_on_earth/index.html" TargetMode="External"/><Relationship Id="rId15" Type="http://schemas.openxmlformats.org/officeDocument/2006/relationships/hyperlink" Target="http://www3.weforum.org/docs/WEF_The_Global_Risks_Report_2021.pdf" TargetMode="External"/><Relationship Id="rId23" Type="http://schemas.openxmlformats.org/officeDocument/2006/relationships/hyperlink" Target="https://www.theverge.com/2018/11/9/18016962/spacex-internet-satellites-space-debris-trash-orbit-closer-earth-distance-atmosphere" TargetMode="External"/><Relationship Id="rId10" Type="http://schemas.openxmlformats.org/officeDocument/2006/relationships/hyperlink" Target="https://www.greenmatters.com/p/climate-crisis-leads-to-pandemics" TargetMode="External"/><Relationship Id="rId19" Type="http://schemas.openxmlformats.org/officeDocument/2006/relationships/hyperlink" Target="https://www.thekashmirmonitor.net/2-haryana-villages-clash-over-water-8-bikes-set-on-fire-12-injured/" TargetMode="External"/><Relationship Id="rId4" Type="http://schemas.openxmlformats.org/officeDocument/2006/relationships/webSettings" Target="webSettings.xml"/><Relationship Id="rId9" Type="http://schemas.openxmlformats.org/officeDocument/2006/relationships/hyperlink" Target="https://www.greenmatters.com/p/global-temperature-rise-predictions" TargetMode="External"/><Relationship Id="rId14" Type="http://schemas.openxmlformats.org/officeDocument/2006/relationships/hyperlink" Target="http://news.bbc.co.uk/1/hi/world/americas/3697647.stm" TargetMode="External"/><Relationship Id="rId22"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30</TotalTime>
  <Pages>12</Pages>
  <Words>6734</Words>
  <Characters>38385</Characters>
  <Application>Microsoft Office Word</Application>
  <DocSecurity>0</DocSecurity>
  <Lines>319</Lines>
  <Paragraphs>90</Paragraphs>
  <ScaleCrop>false</ScaleCrop>
  <Company/>
  <LinksUpToDate>false</LinksUpToDate>
  <CharactersWithSpaces>45029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Yuan</dc:creator>
  <cp:keywords/>
  <dc:description/>
  <cp:lastModifiedBy>Cheng Yuan</cp:lastModifiedBy>
  <cp:revision>16</cp:revision>
  <dcterms:created xsi:type="dcterms:W3CDTF">2022-02-12T18:50:00Z</dcterms:created>
  <dcterms:modified xsi:type="dcterms:W3CDTF">2022-02-12T19:51:00Z</dcterms:modified>
</cp:coreProperties>
</file>