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2816E" w14:textId="1A124CF3" w:rsidR="00897A75" w:rsidRPr="00742DD4" w:rsidRDefault="00897A75" w:rsidP="00897A75">
      <w:pPr>
        <w:pStyle w:val="Heading1"/>
      </w:pPr>
      <w:r w:rsidRPr="00742DD4">
        <w:t>1NC v. Anya Yaksh Heart of Texas R2</w:t>
      </w:r>
    </w:p>
    <w:p w14:paraId="4B1EB6AE" w14:textId="32CFECE5" w:rsidR="00897A75" w:rsidRPr="00742DD4" w:rsidRDefault="00897A75" w:rsidP="00897A75">
      <w:pPr>
        <w:pStyle w:val="Heading2"/>
      </w:pPr>
      <w:r w:rsidRPr="00742DD4">
        <w:t>1</w:t>
      </w:r>
    </w:p>
    <w:p w14:paraId="6DBFCC0E" w14:textId="4766024B" w:rsidR="00897A75" w:rsidRPr="00742DD4" w:rsidRDefault="00897A75" w:rsidP="00897A75">
      <w:pPr>
        <w:pStyle w:val="Heading3"/>
      </w:pPr>
      <w:r w:rsidRPr="00742DD4">
        <w:t>CP</w:t>
      </w:r>
    </w:p>
    <w:p w14:paraId="61B25756" w14:textId="0388BBB1" w:rsidR="004B55B2" w:rsidRPr="00742DD4" w:rsidRDefault="004B55B2" w:rsidP="004B55B2">
      <w:pPr>
        <w:pStyle w:val="Heading4"/>
      </w:pPr>
      <w:r w:rsidRPr="00742DD4">
        <w:t xml:space="preserve">CP: The member nations of the World Trade Organization should allow exclusivity to be extended indefinitely for antimicrobial drugs per Salmieri. The member nations of the World Trade Organization should reduce intellectual property protections for all other medicines </w:t>
      </w:r>
      <w:r w:rsidRPr="00742DD4">
        <w:t>by reducing</w:t>
      </w:r>
      <w:r w:rsidRPr="00742DD4">
        <w:t xml:space="preserve"> patent protection.</w:t>
      </w:r>
    </w:p>
    <w:p w14:paraId="11CD6BDE" w14:textId="77777777" w:rsidR="004B55B2" w:rsidRPr="00742DD4" w:rsidRDefault="004B55B2" w:rsidP="004B55B2">
      <w:r w:rsidRPr="00742DD4">
        <w:rPr>
          <w:rStyle w:val="Style13ptBold"/>
        </w:rPr>
        <w:t xml:space="preserve">Salmieri 18 </w:t>
      </w:r>
      <w:r w:rsidRPr="00742DD4">
        <w:t xml:space="preserve">“INTELLECTUAL PROPERTY AND THE FREEDOM NEEDED TO SOLVE THE CRISIS OF RESISTANT INFECTIONS” 2018 Gregory Salmieri [Ph.D., Philosophy, 2008, University of Pittsburgh; B.A. 2001, The College of New Jersey. Fellow, The Anthem Foundation for Objectivist Scholarship; Lecturer, Philosophy Department, Rutgers University] </w:t>
      </w:r>
      <w:hyperlink r:id="rId6" w:history="1">
        <w:r w:rsidRPr="00742DD4">
          <w:rPr>
            <w:rStyle w:val="Hyperlink"/>
          </w:rPr>
          <w:t>http://georgemasonlawreview.org/wp-content/uploads/2019/04/26-1_7-Salmieri.pdf</w:t>
        </w:r>
      </w:hyperlink>
      <w:r w:rsidRPr="00742DD4">
        <w:t xml:space="preserve"> SM</w:t>
      </w:r>
    </w:p>
    <w:p w14:paraId="10AFCD29" w14:textId="77777777" w:rsidR="004B55B2" w:rsidRPr="00742DD4" w:rsidRDefault="004B55B2" w:rsidP="004B55B2">
      <w:r w:rsidRPr="00742DD4">
        <w:rPr>
          <w:rStyle w:val="StyleUnderline"/>
        </w:rPr>
        <w:t xml:space="preserve">This Article suggests another sort of solution, which might be described as </w:t>
      </w:r>
      <w:r w:rsidRPr="00742DD4">
        <w:rPr>
          <w:rStyle w:val="StyleUnderline"/>
          <w:highlight w:val="green"/>
        </w:rPr>
        <w:t>a way of incentivizing</w:t>
      </w:r>
      <w:r w:rsidRPr="00742DD4">
        <w:rPr>
          <w:rStyle w:val="StyleUnderline"/>
        </w:rPr>
        <w:t xml:space="preserve">, by means of a single policy change, both the development of </w:t>
      </w:r>
      <w:r w:rsidRPr="00742DD4">
        <w:rPr>
          <w:rStyle w:val="StyleUnderline"/>
          <w:highlight w:val="green"/>
        </w:rPr>
        <w:t>new antimicrobials and</w:t>
      </w:r>
      <w:r w:rsidRPr="00742DD4">
        <w:rPr>
          <w:rStyle w:val="StyleUnderline"/>
        </w:rPr>
        <w:t xml:space="preserve"> the </w:t>
      </w:r>
      <w:r w:rsidRPr="00742DD4">
        <w:rPr>
          <w:rStyle w:val="StyleUnderline"/>
          <w:highlight w:val="green"/>
        </w:rPr>
        <w:t>responsible stewardship</w:t>
      </w:r>
      <w:r w:rsidRPr="00742DD4">
        <w:rPr>
          <w:rStyle w:val="StyleUnderline"/>
        </w:rPr>
        <w:t xml:space="preserve"> of these drugs. In its simplest form, the solution is to </w:t>
      </w:r>
      <w:r w:rsidRPr="00742DD4">
        <w:rPr>
          <w:rStyle w:val="StyleUnderline"/>
          <w:highlight w:val="green"/>
        </w:rPr>
        <w:t>make the patent terms on these drugs extremely long</w:t>
      </w:r>
      <w:r w:rsidRPr="00742DD4">
        <w:rPr>
          <w:rStyle w:val="StyleUnderline"/>
        </w:rPr>
        <w:t>.</w:t>
      </w:r>
      <w:r w:rsidRPr="00742DD4">
        <w:t xml:space="preserve"> The solution has been proposed in this form by Professor John Horowitz and Brian Moehring32 as well as Professor Eric Kades,33 and it is occasionally mentioned in the existing literature.34 However, the case for this broad sort of solution has not been adequately articulated or appreciated. The next part develops the case for a solution of this sort and proposes an alternative version of the solution that is better tailored to the problem and better situated within a theory of IP. Finally, Part III addresses some concerns faced by any solution of this sort.</w:t>
      </w:r>
    </w:p>
    <w:p w14:paraId="435E697F" w14:textId="77777777" w:rsidR="004B55B2" w:rsidRPr="00742DD4" w:rsidRDefault="004B55B2" w:rsidP="004B55B2">
      <w:r w:rsidRPr="00742DD4">
        <w:t>II. THE RIGHT TO THE VALUE CREATED BY RESPONSIBLE STEWARDSHIP</w:t>
      </w:r>
    </w:p>
    <w:p w14:paraId="1802118B" w14:textId="77777777" w:rsidR="004B55B2" w:rsidRPr="00742DD4" w:rsidRDefault="004B55B2" w:rsidP="004B55B2">
      <w:pPr>
        <w:rPr>
          <w:rStyle w:val="StyleUnderline"/>
        </w:rPr>
      </w:pPr>
      <w:r w:rsidRPr="00742DD4">
        <w:t xml:space="preserve">Consider how the two-fold problem of growing resistance to our current antimicrobial drugs and the dearth of new antimicrobials under development looks once the specifics are omitted. Forget for a moment that the subject is drugs and microbes—or even inventions as opposed to other sorts of property—and just focus on the structure of the predicament.35 </w:t>
      </w:r>
      <w:r w:rsidRPr="00742DD4">
        <w:rPr>
          <w:rStyle w:val="StyleUnderline"/>
        </w:rPr>
        <w:t>There is a resource of immense value that is being used myopically in a way that destroys existing stocks of the resource, and little is being done to find or develop new stocks of it.</w:t>
      </w:r>
    </w:p>
    <w:p w14:paraId="2267C442" w14:textId="77777777" w:rsidR="004B55B2" w:rsidRPr="00742DD4" w:rsidRDefault="004B55B2" w:rsidP="004B55B2">
      <w:r w:rsidRPr="00742DD4">
        <w:t xml:space="preserve">This is a pattern one expects to see with unowned resources, but not with owned ones. </w:t>
      </w:r>
      <w:r w:rsidRPr="00742DD4">
        <w:rPr>
          <w:rStyle w:val="StyleUnderline"/>
        </w:rPr>
        <w:t>It is the classic “tragedy of the commons.”</w:t>
      </w:r>
      <w:r w:rsidRPr="00742DD4">
        <w:t xml:space="preserve"> When a patch of grazing land is owned in common by everyone—which is just to say it is unowned—everyone has an incentive to make what use of it he can, leading to its overuse and destroying its value. </w:t>
      </w:r>
      <w:r w:rsidRPr="00742DD4">
        <w:rPr>
          <w:rStyle w:val="StyleUnderline"/>
        </w:rPr>
        <w:t xml:space="preserve">By contrast, an </w:t>
      </w:r>
      <w:r w:rsidRPr="00742DD4">
        <w:rPr>
          <w:rStyle w:val="StyleUnderline"/>
          <w:highlight w:val="green"/>
        </w:rPr>
        <w:t>owner</w:t>
      </w:r>
      <w:r w:rsidRPr="00742DD4">
        <w:rPr>
          <w:rStyle w:val="StyleUnderline"/>
        </w:rPr>
        <w:t xml:space="preserve"> can use land judiciously in ways that preserve its value or even to invest in </w:t>
      </w:r>
      <w:r w:rsidRPr="00742DD4">
        <w:rPr>
          <w:rStyle w:val="StyleUnderline"/>
          <w:highlight w:val="green"/>
        </w:rPr>
        <w:t>improv</w:t>
      </w:r>
      <w:r w:rsidRPr="00742DD4">
        <w:rPr>
          <w:rStyle w:val="StyleUnderline"/>
        </w:rPr>
        <w:t xml:space="preserve">ing </w:t>
      </w:r>
      <w:r w:rsidRPr="00742DD4">
        <w:rPr>
          <w:rStyle w:val="StyleUnderline"/>
          <w:highlight w:val="green"/>
        </w:rPr>
        <w:t>the land</w:t>
      </w:r>
      <w:r w:rsidRPr="00742DD4">
        <w:rPr>
          <w:rStyle w:val="StyleUnderline"/>
        </w:rPr>
        <w:t xml:space="preserve">. This is possible because the owner has exclusive control of the land in the present and therefore can control its uses, and because the owner expects </w:t>
      </w:r>
      <w:r w:rsidRPr="00742DD4">
        <w:rPr>
          <w:rStyle w:val="StyleUnderline"/>
          <w:highlight w:val="green"/>
        </w:rPr>
        <w:t xml:space="preserve">to reap </w:t>
      </w:r>
      <w:r w:rsidRPr="00742DD4">
        <w:rPr>
          <w:rStyle w:val="StyleUnderline"/>
        </w:rPr>
        <w:t xml:space="preserve">the benefit of the land’s </w:t>
      </w:r>
      <w:r w:rsidRPr="00742DD4">
        <w:rPr>
          <w:rStyle w:val="StyleUnderline"/>
          <w:highlight w:val="green"/>
        </w:rPr>
        <w:t>future value. If deeds</w:t>
      </w:r>
      <w:r w:rsidRPr="00742DD4">
        <w:rPr>
          <w:rStyle w:val="StyleUnderline"/>
        </w:rPr>
        <w:t xml:space="preserve"> to land </w:t>
      </w:r>
      <w:r w:rsidRPr="00742DD4">
        <w:rPr>
          <w:rStyle w:val="StyleUnderline"/>
          <w:highlight w:val="green"/>
        </w:rPr>
        <w:t>expired</w:t>
      </w:r>
      <w:r w:rsidRPr="00742DD4">
        <w:rPr>
          <w:rStyle w:val="StyleUnderline"/>
        </w:rPr>
        <w:t xml:space="preserve"> after twenty years, with the land reverting to the commons, land </w:t>
      </w:r>
      <w:r w:rsidRPr="00742DD4">
        <w:rPr>
          <w:rStyle w:val="StyleUnderline"/>
          <w:highlight w:val="green"/>
        </w:rPr>
        <w:t>owners would have no financial incentives</w:t>
      </w:r>
      <w:r w:rsidRPr="00742DD4">
        <w:rPr>
          <w:rStyle w:val="StyleUnderline"/>
        </w:rPr>
        <w:t xml:space="preserve"> to preserve or enhance the land’s value past the twenty-year window</w:t>
      </w:r>
      <w:r w:rsidRPr="00742DD4">
        <w:t xml:space="preserve">. In this scenario, they could not afford to forgo shortterm gains that came at the expense of the land’s later value. </w:t>
      </w:r>
      <w:r w:rsidRPr="00742DD4">
        <w:rPr>
          <w:rStyle w:val="StyleUnderline"/>
        </w:rPr>
        <w:t xml:space="preserve">Nor could they afford to invest in long-term improvement projects, such as clearing new land for grazing. </w:t>
      </w:r>
      <w:r w:rsidRPr="00742DD4">
        <w:rPr>
          <w:rStyle w:val="StyleUnderline"/>
          <w:highlight w:val="green"/>
        </w:rPr>
        <w:t xml:space="preserve">This is </w:t>
      </w:r>
      <w:r w:rsidRPr="00742DD4">
        <w:rPr>
          <w:rStyle w:val="StyleUnderline"/>
        </w:rPr>
        <w:t xml:space="preserve">the predicament with </w:t>
      </w:r>
      <w:r w:rsidRPr="00742DD4">
        <w:rPr>
          <w:rStyle w:val="StyleUnderline"/>
          <w:highlight w:val="green"/>
        </w:rPr>
        <w:t>antimicrobial drugs</w:t>
      </w:r>
      <w:r w:rsidRPr="00742DD4">
        <w:t>. The profligate use of such drugs in the present destroys their value in a future in which they are unowned.</w:t>
      </w:r>
    </w:p>
    <w:p w14:paraId="01E0EBC0" w14:textId="77777777" w:rsidR="004B55B2" w:rsidRPr="00742DD4" w:rsidRDefault="004B55B2" w:rsidP="004B55B2">
      <w:pPr>
        <w:rPr>
          <w:rStyle w:val="StyleUnderline"/>
        </w:rPr>
      </w:pPr>
      <w:r w:rsidRPr="00742DD4">
        <w:rPr>
          <w:rStyle w:val="StyleUnderline"/>
        </w:rPr>
        <w:t>This suggests the simple solution of extending the patent terms for antimicrobial drugs. So long as the drug remains under patent, the patent holder has both an interest in preserving its usefulness and the ability to control its use so as to preserve its value. How long should the patent term be extended?</w:t>
      </w:r>
      <w:r w:rsidRPr="00742DD4">
        <w:t xml:space="preserve"> The five years of extra market exclusivity offered by the GAIN Act is calculated with a view to incentivizing companies to invest in developing new drugs. </w:t>
      </w:r>
      <w:r w:rsidRPr="00742DD4">
        <w:rPr>
          <w:rStyle w:val="StyleUnderline"/>
        </w:rPr>
        <w:t>The aim of the present proposal is</w:t>
      </w:r>
      <w:r w:rsidRPr="00742DD4">
        <w:t xml:space="preserve"> different. It is </w:t>
      </w:r>
      <w:r w:rsidRPr="00742DD4">
        <w:rPr>
          <w:rStyle w:val="StyleUnderline"/>
        </w:rPr>
        <w:t xml:space="preserve">to </w:t>
      </w:r>
      <w:r w:rsidRPr="00742DD4">
        <w:rPr>
          <w:rStyle w:val="StyleUnderline"/>
          <w:highlight w:val="green"/>
        </w:rPr>
        <w:t>enable</w:t>
      </w:r>
      <w:r w:rsidRPr="00742DD4">
        <w:rPr>
          <w:rStyle w:val="StyleUnderline"/>
        </w:rPr>
        <w:t xml:space="preserve"> the </w:t>
      </w:r>
      <w:r w:rsidRPr="00742DD4">
        <w:rPr>
          <w:rStyle w:val="StyleUnderline"/>
          <w:highlight w:val="green"/>
        </w:rPr>
        <w:t>creators</w:t>
      </w:r>
      <w:r w:rsidRPr="00742DD4">
        <w:rPr>
          <w:rStyle w:val="StyleUnderline"/>
        </w:rPr>
        <w:t xml:space="preserve"> of drugs </w:t>
      </w:r>
      <w:r w:rsidRPr="00742DD4">
        <w:rPr>
          <w:rStyle w:val="StyleUnderline"/>
          <w:highlight w:val="green"/>
        </w:rPr>
        <w:t>to profitably exercise their rights</w:t>
      </w:r>
      <w:r w:rsidRPr="00742DD4">
        <w:rPr>
          <w:rStyle w:val="StyleUnderline"/>
        </w:rPr>
        <w:t xml:space="preserve"> over the drugs in a manner that preserves the drugs’ effectiveness over time—ideally </w:t>
      </w:r>
      <w:r w:rsidRPr="00742DD4">
        <w:rPr>
          <w:rStyle w:val="StyleUnderline"/>
          <w:highlight w:val="green"/>
        </w:rPr>
        <w:t>into the indefinite future</w:t>
      </w:r>
      <w:r w:rsidRPr="00742DD4">
        <w:rPr>
          <w:rStyle w:val="StyleUnderline"/>
        </w:rPr>
        <w:t>. This requires extending the term of exclusivity not just a few years or decades, but as far into the future as there is reason to hope that the drugs’ effectiveness can be maintained.</w:t>
      </w:r>
    </w:p>
    <w:p w14:paraId="2CC0DB13" w14:textId="77777777" w:rsidR="004B55B2" w:rsidRPr="00742DD4" w:rsidRDefault="004B55B2" w:rsidP="004B55B2">
      <w:r w:rsidRPr="00742DD4">
        <w:t xml:space="preserve">There are various ways in which this suggestion could be further developed; </w:t>
      </w:r>
      <w:r w:rsidRPr="00742DD4">
        <w:rPr>
          <w:rStyle w:val="StyleUnderline"/>
        </w:rPr>
        <w:t xml:space="preserve">perhaps the most promising is simply to </w:t>
      </w:r>
      <w:r w:rsidRPr="00742DD4">
        <w:rPr>
          <w:rStyle w:val="StyleUnderline"/>
          <w:highlight w:val="green"/>
        </w:rPr>
        <w:t>allow patents on antimicrobial drugs to be renewed indefinitely, so long as</w:t>
      </w:r>
      <w:r w:rsidRPr="00742DD4">
        <w:rPr>
          <w:rStyle w:val="StyleUnderline"/>
        </w:rPr>
        <w:t xml:space="preserve"> the drugs’ continued </w:t>
      </w:r>
      <w:r w:rsidRPr="00742DD4">
        <w:rPr>
          <w:rStyle w:val="StyleUnderline"/>
          <w:highlight w:val="green"/>
        </w:rPr>
        <w:t>effectiveness can be demonstrated</w:t>
      </w:r>
      <w:r w:rsidRPr="00742DD4">
        <w:rPr>
          <w:rStyle w:val="StyleUnderline"/>
        </w:rPr>
        <w:t xml:space="preserve">. (How exactly continued effectiveness should be demonstrated is a matter of detail, but likely by showing resistance to be below a certain threshold—perhaps 20 percent—in clinical isolates of interest.36) This would allow for a potentially infinite patent term. “Perpetual </w:t>
      </w:r>
      <w:r w:rsidRPr="00742DD4">
        <w:rPr>
          <w:rStyle w:val="StyleUnderline"/>
          <w:highlight w:val="green"/>
        </w:rPr>
        <w:t>patents</w:t>
      </w:r>
      <w:r w:rsidRPr="00742DD4">
        <w:rPr>
          <w:rStyle w:val="StyleUnderline"/>
        </w:rPr>
        <w:t>” have occasionally been proposed</w:t>
      </w:r>
      <w:r w:rsidRPr="00742DD4">
        <w:t xml:space="preserve">, 37 but the lack of a fixed term may do violence to the notion of a patent, so </w:t>
      </w:r>
      <w:r w:rsidRPr="00742DD4">
        <w:rPr>
          <w:rStyle w:val="StyleUnderline"/>
        </w:rPr>
        <w:t>it may be better to conceive of this as a proposal for a new type of IP right that combines features of patents and trademarks.</w:t>
      </w:r>
      <w:r w:rsidRPr="00742DD4">
        <w:t xml:space="preserve"> Conceptualizing the relevant right in this way highlights its basis. </w:t>
      </w:r>
      <w:r w:rsidRPr="00742DD4">
        <w:rPr>
          <w:rStyle w:val="StyleUnderline"/>
        </w:rPr>
        <w:t xml:space="preserve">Like a patent, the right would pertain to an invention and would confer market exclusivity; </w:t>
      </w:r>
      <w:r w:rsidRPr="00742DD4">
        <w:rPr>
          <w:rStyle w:val="StyleUnderline"/>
          <w:highlight w:val="green"/>
        </w:rPr>
        <w:t>like a trademark</w:t>
      </w:r>
      <w:r w:rsidRPr="00742DD4">
        <w:rPr>
          <w:rStyle w:val="StyleUnderline"/>
        </w:rPr>
        <w:t xml:space="preserve">, however, it </w:t>
      </w:r>
      <w:r w:rsidRPr="00742DD4">
        <w:rPr>
          <w:rStyle w:val="StyleUnderline"/>
          <w:highlight w:val="green"/>
        </w:rPr>
        <w:t>would be renewable in perpetuity</w:t>
      </w:r>
      <w:r w:rsidRPr="00742DD4">
        <w:rPr>
          <w:rStyle w:val="StyleUnderline"/>
        </w:rPr>
        <w:t xml:space="preserve"> on the grounds that the continued value of the property depends on the owner taking continuous action to maintain it.</w:t>
      </w:r>
      <w:r w:rsidRPr="00742DD4">
        <w:t xml:space="preserve"> In the case of the right under consideration, the relevant actions would be those of stewarding the drug in such a manner as to prolong its continued effectiveness in the face of resistance.</w:t>
      </w:r>
    </w:p>
    <w:p w14:paraId="7DA135D4" w14:textId="77777777" w:rsidR="004B55B2" w:rsidRPr="00742DD4" w:rsidRDefault="004B55B2" w:rsidP="004B55B2">
      <w:r w:rsidRPr="00742DD4">
        <w:t>This new sort of property right could, in principle, be applied to drugs that are already off patent or otherwise ineligible for patent protection. The Chatham House Working Group proposes granting “delinkage rewards” to “</w:t>
      </w:r>
      <w:r w:rsidRPr="00742DD4">
        <w:rPr>
          <w:rStyle w:val="StyleUnderline"/>
        </w:rPr>
        <w:t xml:space="preserve">firms </w:t>
      </w:r>
      <w:r w:rsidRPr="00742DD4">
        <w:rPr>
          <w:rStyle w:val="StyleUnderline"/>
          <w:highlight w:val="green"/>
        </w:rPr>
        <w:t>registering</w:t>
      </w:r>
      <w:r w:rsidRPr="00742DD4">
        <w:rPr>
          <w:rStyle w:val="StyleUnderline"/>
        </w:rPr>
        <w:t xml:space="preserve"> a new antibiotic without patent protection (such as </w:t>
      </w:r>
      <w:r w:rsidRPr="00742DD4">
        <w:rPr>
          <w:rStyle w:val="StyleUnderline"/>
          <w:highlight w:val="green"/>
        </w:rPr>
        <w:t>new uses for old drugs</w:t>
      </w:r>
      <w:r w:rsidRPr="00742DD4">
        <w:rPr>
          <w:rStyle w:val="StyleUnderline"/>
        </w:rPr>
        <w:t>),”</w:t>
      </w:r>
      <w:r w:rsidRPr="00742DD4">
        <w:t xml:space="preserve">38 </w:t>
      </w:r>
      <w:r w:rsidRPr="00742DD4">
        <w:rPr>
          <w:rStyle w:val="StyleUnderline"/>
        </w:rPr>
        <w:t xml:space="preserve">and it may be that the sort of IP protection proposed here </w:t>
      </w:r>
      <w:r w:rsidRPr="00742DD4">
        <w:rPr>
          <w:rStyle w:val="StyleUnderline"/>
          <w:highlight w:val="green"/>
        </w:rPr>
        <w:t>would be applicable</w:t>
      </w:r>
      <w:r w:rsidRPr="00742DD4">
        <w:rPr>
          <w:rStyle w:val="StyleUnderline"/>
        </w:rPr>
        <w:t xml:space="preserve"> in such cases as well. If so, the right would be justified by the discovery of the new use for the drug and by the fact that intelligent management of this use is required for it to retain its value.</w:t>
      </w:r>
      <w:r w:rsidRPr="00742DD4">
        <w:t xml:space="preserve"> A more difficult case is granting such rights to already known antibiotics that have gone off patent and are now available as generics. Removing these drugs from the commons would make it possible for an owner to profit by stewarding them responsibly. The difficulty here is determining who would own them. Professor Kades considers the possibility of granting a new patent to the original patent holder, but suggests “auctioning the patent rights [to such drugs] to the highest bidder.”39 Both are plausible solutions. Another option, in light of the issue of cross-resistance (which will be discussed in Part III) would be to apportion the IP rights to the relevant drugs among the owners of other drugs with similar mechanisms of action.</w:t>
      </w:r>
    </w:p>
    <w:p w14:paraId="2C9AF343" w14:textId="77777777" w:rsidR="004B55B2" w:rsidRPr="00742DD4" w:rsidRDefault="004B55B2" w:rsidP="004B55B2">
      <w:r w:rsidRPr="00742DD4">
        <w:rPr>
          <w:rStyle w:val="StyleUnderline"/>
        </w:rPr>
        <w:t>Instituting the sort of property right described here</w:t>
      </w:r>
      <w:r w:rsidRPr="00742DD4">
        <w:t xml:space="preserve"> (whether or not it is extended to drugs that are currently unpatentable and/or in the public domain) </w:t>
      </w:r>
      <w:r w:rsidRPr="00742DD4">
        <w:rPr>
          <w:rStyle w:val="StyleUnderline"/>
        </w:rPr>
        <w:t xml:space="preserve">would create an environment in which pharmaceutical </w:t>
      </w:r>
      <w:r w:rsidRPr="00742DD4">
        <w:rPr>
          <w:rStyle w:val="StyleUnderline"/>
          <w:highlight w:val="green"/>
        </w:rPr>
        <w:t>companies</w:t>
      </w:r>
      <w:r w:rsidRPr="00742DD4">
        <w:rPr>
          <w:rStyle w:val="StyleUnderline"/>
        </w:rPr>
        <w:t xml:space="preserve"> and other private entities can </w:t>
      </w:r>
      <w:r w:rsidRPr="00742DD4">
        <w:rPr>
          <w:rStyle w:val="StyleUnderline"/>
          <w:highlight w:val="green"/>
        </w:rPr>
        <w:t>compete to</w:t>
      </w:r>
      <w:r w:rsidRPr="00742DD4">
        <w:rPr>
          <w:rStyle w:val="StyleUnderline"/>
        </w:rPr>
        <w:t xml:space="preserve"> develop new policies and business models that </w:t>
      </w:r>
      <w:r w:rsidRPr="00742DD4">
        <w:rPr>
          <w:rStyle w:val="StyleUnderline"/>
          <w:highlight w:val="green"/>
        </w:rPr>
        <w:t xml:space="preserve">maximize </w:t>
      </w:r>
      <w:r w:rsidRPr="00742DD4">
        <w:rPr>
          <w:rStyle w:val="StyleUnderline"/>
        </w:rPr>
        <w:t xml:space="preserve">the total </w:t>
      </w:r>
      <w:r w:rsidRPr="00742DD4">
        <w:rPr>
          <w:rStyle w:val="StyleUnderline"/>
          <w:highlight w:val="green"/>
        </w:rPr>
        <w:t>value</w:t>
      </w:r>
      <w:r w:rsidRPr="00742DD4">
        <w:rPr>
          <w:rStyle w:val="StyleUnderline"/>
        </w:rPr>
        <w:t xml:space="preserve"> derived </w:t>
      </w:r>
      <w:r w:rsidRPr="00742DD4">
        <w:rPr>
          <w:rStyle w:val="StyleUnderline"/>
          <w:highlight w:val="green"/>
        </w:rPr>
        <w:t>from antimicrobial drugs</w:t>
      </w:r>
      <w:r w:rsidRPr="00742DD4">
        <w:rPr>
          <w:rStyle w:val="StyleUnderline"/>
        </w:rPr>
        <w:t xml:space="preserve"> over time</w:t>
      </w:r>
      <w:r w:rsidRPr="00742DD4">
        <w:t>. An important advantage of this proposal is that it does not require policymakers (or authors of law review articles) to know in advance which specific practices would have this auspicious effect. However, some obvious possibilities suggest themselves.</w:t>
      </w:r>
    </w:p>
    <w:p w14:paraId="4F7324E2" w14:textId="77777777" w:rsidR="004B55B2" w:rsidRPr="00742DD4" w:rsidRDefault="004B55B2" w:rsidP="004B55B2">
      <w:r w:rsidRPr="00742DD4">
        <w:rPr>
          <w:rStyle w:val="StyleUnderline"/>
        </w:rPr>
        <w:t xml:space="preserve">Pharmaceutical companies could sell new antimicrobials at a </w:t>
      </w:r>
      <w:r w:rsidRPr="00742DD4">
        <w:rPr>
          <w:rStyle w:val="StyleUnderline"/>
          <w:highlight w:val="green"/>
        </w:rPr>
        <w:t>price high enough to make it</w:t>
      </w:r>
      <w:r w:rsidRPr="00742DD4">
        <w:rPr>
          <w:rStyle w:val="StyleUnderline"/>
        </w:rPr>
        <w:t xml:space="preserve"> prohibitive to use them as anything other than treatments of </w:t>
      </w:r>
      <w:r w:rsidRPr="00742DD4">
        <w:rPr>
          <w:rStyle w:val="StyleUnderline"/>
          <w:highlight w:val="green"/>
        </w:rPr>
        <w:t>last resort</w:t>
      </w:r>
      <w:r w:rsidRPr="00742DD4">
        <w:rPr>
          <w:rStyle w:val="StyleUnderline"/>
        </w:rPr>
        <w:t xml:space="preserve">. In addition to </w:t>
      </w:r>
      <w:r w:rsidRPr="00742DD4">
        <w:rPr>
          <w:rStyle w:val="StyleUnderline"/>
          <w:highlight w:val="green"/>
        </w:rPr>
        <w:t>extending the drugs’ useful lives</w:t>
      </w:r>
      <w:r w:rsidRPr="00742DD4">
        <w:rPr>
          <w:rStyle w:val="StyleUnderline"/>
        </w:rPr>
        <w:t>, the high prices would compensate for the lower initial volume of sales</w:t>
      </w:r>
      <w:r w:rsidRPr="00742DD4">
        <w:t>, and the drugs could eventually be repriced for wider use as second- and then first-line treatments. This repricing would have to be paced both to the growth of the resistant bacterial population and to the development of new antimicrobial drugs to take their predecessors’ place as treatments of last resort. One can imagine many variations of this strategy with different price points and development cycles.</w:t>
      </w:r>
    </w:p>
    <w:p w14:paraId="0F5AE040" w14:textId="77777777" w:rsidR="004B55B2" w:rsidRPr="00742DD4" w:rsidRDefault="004B55B2" w:rsidP="004B55B2">
      <w:r w:rsidRPr="00742DD4">
        <w:rPr>
          <w:rStyle w:val="StyleUnderline"/>
        </w:rPr>
        <w:t xml:space="preserve">Pharmaceutical companies could also extend the effective lifespan of their antimicrobials through </w:t>
      </w:r>
      <w:r w:rsidRPr="00742DD4">
        <w:rPr>
          <w:rStyle w:val="StyleUnderline"/>
          <w:highlight w:val="green"/>
        </w:rPr>
        <w:t>contractual arrangements</w:t>
      </w:r>
      <w:r w:rsidRPr="00742DD4">
        <w:rPr>
          <w:rStyle w:val="StyleUnderline"/>
        </w:rPr>
        <w:t xml:space="preserve"> with healthcare providers, which </w:t>
      </w:r>
      <w:r w:rsidRPr="00742DD4">
        <w:rPr>
          <w:rStyle w:val="StyleUnderline"/>
          <w:highlight w:val="green"/>
        </w:rPr>
        <w:t>restrict</w:t>
      </w:r>
      <w:r w:rsidRPr="00742DD4">
        <w:rPr>
          <w:rStyle w:val="StyleUnderline"/>
        </w:rPr>
        <w:t xml:space="preserve"> the latter’s </w:t>
      </w:r>
      <w:r w:rsidRPr="00742DD4">
        <w:rPr>
          <w:rStyle w:val="StyleUnderline"/>
          <w:highlight w:val="green"/>
        </w:rPr>
        <w:t>use of the drugs to</w:t>
      </w:r>
      <w:r w:rsidRPr="00742DD4">
        <w:rPr>
          <w:rStyle w:val="StyleUnderline"/>
        </w:rPr>
        <w:t xml:space="preserve"> certain protocols or </w:t>
      </w:r>
      <w:r w:rsidRPr="00742DD4">
        <w:rPr>
          <w:rStyle w:val="StyleUnderline"/>
          <w:highlight w:val="green"/>
        </w:rPr>
        <w:t>best practices</w:t>
      </w:r>
      <w:r w:rsidRPr="00742DD4">
        <w:rPr>
          <w:highlight w:val="green"/>
        </w:rPr>
        <w:t>.</w:t>
      </w:r>
      <w:r w:rsidRPr="00742DD4">
        <w:t xml:space="preserve"> Imagine the new business practices whereby pharmaceutical companies might profit from drugs that are never or hardly ever used. Licensing plans like the one proposed by Commissioner Gottlieb might be employed in innovative ways.</w:t>
      </w:r>
      <w:r w:rsidRPr="00742DD4">
        <w:rPr>
          <w:rStyle w:val="StyleUnderline"/>
        </w:rPr>
        <w:t xml:space="preserve">40 For example, </w:t>
      </w:r>
      <w:r w:rsidRPr="00742DD4">
        <w:rPr>
          <w:rStyle w:val="StyleUnderline"/>
          <w:highlight w:val="green"/>
        </w:rPr>
        <w:t>healthcare providers</w:t>
      </w:r>
      <w:r w:rsidRPr="00742DD4">
        <w:rPr>
          <w:rStyle w:val="StyleUnderline"/>
        </w:rPr>
        <w:t xml:space="preserve"> or insurance companies might </w:t>
      </w:r>
      <w:r w:rsidRPr="00742DD4">
        <w:rPr>
          <w:rStyle w:val="StyleUnderline"/>
          <w:highlight w:val="green"/>
        </w:rPr>
        <w:t>pay</w:t>
      </w:r>
      <w:r w:rsidRPr="00742DD4">
        <w:rPr>
          <w:rStyle w:val="StyleUnderline"/>
        </w:rPr>
        <w:t xml:space="preserve"> a monthly </w:t>
      </w:r>
      <w:r w:rsidRPr="00742DD4">
        <w:rPr>
          <w:rStyle w:val="StyleUnderline"/>
          <w:highlight w:val="green"/>
        </w:rPr>
        <w:t xml:space="preserve">fee for </w:t>
      </w:r>
      <w:r w:rsidRPr="00742DD4">
        <w:rPr>
          <w:rStyle w:val="StyleUnderline"/>
        </w:rPr>
        <w:t xml:space="preserve">the </w:t>
      </w:r>
      <w:r w:rsidRPr="00742DD4">
        <w:rPr>
          <w:rStyle w:val="StyleUnderline"/>
          <w:highlight w:val="green"/>
        </w:rPr>
        <w:t>right to use</w:t>
      </w:r>
      <w:r w:rsidRPr="00742DD4">
        <w:rPr>
          <w:rStyle w:val="StyleUnderline"/>
        </w:rPr>
        <w:t xml:space="preserve"> these drugs </w:t>
      </w:r>
      <w:r w:rsidRPr="00742DD4">
        <w:rPr>
          <w:rStyle w:val="StyleUnderline"/>
          <w:highlight w:val="green"/>
        </w:rPr>
        <w:t>should it</w:t>
      </w:r>
      <w:r w:rsidRPr="00742DD4">
        <w:rPr>
          <w:rStyle w:val="StyleUnderline"/>
        </w:rPr>
        <w:t xml:space="preserve"> ever </w:t>
      </w:r>
      <w:r w:rsidRPr="00742DD4">
        <w:rPr>
          <w:rStyle w:val="StyleUnderline"/>
          <w:highlight w:val="green"/>
        </w:rPr>
        <w:t>become necessary</w:t>
      </w:r>
      <w:r w:rsidRPr="00742DD4">
        <w:rPr>
          <w:rStyle w:val="StyleUnderline"/>
        </w:rPr>
        <w:t xml:space="preserve"> to do so.</w:t>
      </w:r>
      <w:r w:rsidRPr="00742DD4">
        <w:t xml:space="preserve"> Or the various parties might negotiate a system whereby a pharmaceutical company (or an entity that has licensed drugs from multiple companies) charges a fixed price for treatment in accordance with a proprietary antimicrobial protocol that makes use of several of their drugs, specifying which drugs can used under which conditions.</w:t>
      </w:r>
    </w:p>
    <w:p w14:paraId="2C59AB2D" w14:textId="77777777" w:rsidR="004B55B2" w:rsidRPr="00742DD4" w:rsidRDefault="004B55B2" w:rsidP="004B55B2">
      <w:pPr>
        <w:rPr>
          <w:rStyle w:val="StyleUnderline"/>
        </w:rPr>
      </w:pPr>
      <w:r w:rsidRPr="00742DD4">
        <w:t xml:space="preserve">The suggestions in the last paragraph all amount to ways in which revenues </w:t>
      </w:r>
      <w:r w:rsidRPr="00742DD4">
        <w:rPr>
          <w:rStyle w:val="StyleUnderline"/>
        </w:rPr>
        <w:t>from the creation of a new drug might be “delinked” from sales volume</w:t>
      </w:r>
      <w:r w:rsidRPr="00742DD4">
        <w:t>. In principle</w:t>
      </w:r>
      <w:r w:rsidRPr="00742DD4">
        <w:rPr>
          <w:rStyle w:val="StyleUnderline"/>
        </w:rPr>
        <w:t>, this delinkage could occur simply through market forces, without any additional policy interventions</w:t>
      </w:r>
      <w:r w:rsidRPr="00742DD4">
        <w:t xml:space="preserve">, but since governments and multinational organizations account for most of the spending in the healthcare sector in much of the world, their </w:t>
      </w:r>
      <w:r w:rsidRPr="00742DD4">
        <w:rPr>
          <w:rStyle w:val="StyleUnderline"/>
        </w:rPr>
        <w:t xml:space="preserve">adopting policies favoring delinkage would likely stimulate the development of these sorts of business models under an IP regime of the sort suggested. Indeed, such delinkage–promoting policies would likely fare better under the proposed IP regime than under the current IP system because, </w:t>
      </w:r>
      <w:r w:rsidRPr="00742DD4">
        <w:t>as The Chatham House Working Group observes,</w:t>
      </w:r>
      <w:r w:rsidRPr="00742DD4">
        <w:rPr>
          <w:rStyle w:val="StyleUnderline"/>
        </w:rPr>
        <w:t xml:space="preserve"> “</w:t>
      </w:r>
      <w:r w:rsidRPr="00742DD4">
        <w:rPr>
          <w:rStyle w:val="StyleUnderline"/>
          <w:highlight w:val="green"/>
        </w:rPr>
        <w:t>patent expiry” creates</w:t>
      </w:r>
      <w:r w:rsidRPr="00742DD4">
        <w:rPr>
          <w:rStyle w:val="StyleUnderline"/>
        </w:rPr>
        <w:t xml:space="preserve"> some </w:t>
      </w:r>
      <w:r w:rsidRPr="00742DD4">
        <w:rPr>
          <w:rStyle w:val="StyleUnderline"/>
          <w:highlight w:val="green"/>
        </w:rPr>
        <w:t>difficulties</w:t>
      </w:r>
      <w:r w:rsidRPr="00742DD4">
        <w:rPr>
          <w:rStyle w:val="StyleUnderline"/>
        </w:rPr>
        <w:t xml:space="preserve"> for such policies.</w:t>
      </w:r>
    </w:p>
    <w:p w14:paraId="0708B278" w14:textId="77777777" w:rsidR="004B55B2" w:rsidRPr="00742DD4" w:rsidRDefault="004B55B2" w:rsidP="004B55B2">
      <w:r w:rsidRPr="00742DD4">
        <w:rPr>
          <w:rStyle w:val="StyleUnderline"/>
          <w:highlight w:val="green"/>
        </w:rPr>
        <w:t>Obligations for responsible use can be</w:t>
      </w:r>
      <w:r w:rsidRPr="00742DD4">
        <w:rPr>
          <w:rStyle w:val="StyleUnderline"/>
        </w:rPr>
        <w:t xml:space="preserve"> carefully </w:t>
      </w:r>
      <w:r w:rsidRPr="00742DD4">
        <w:rPr>
          <w:rStyle w:val="StyleUnderline"/>
          <w:highlight w:val="green"/>
        </w:rPr>
        <w:t>crafted</w:t>
      </w:r>
      <w:r w:rsidRPr="00742DD4">
        <w:rPr>
          <w:rStyle w:val="StyleUnderline"/>
        </w:rPr>
        <w:t xml:space="preserve"> and functional </w:t>
      </w:r>
      <w:r w:rsidRPr="00742DD4">
        <w:rPr>
          <w:rStyle w:val="StyleUnderline"/>
          <w:highlight w:val="green"/>
        </w:rPr>
        <w:t>when monopoly rights are in place, but</w:t>
      </w:r>
      <w:r w:rsidRPr="00742DD4">
        <w:rPr>
          <w:rStyle w:val="StyleUnderline"/>
        </w:rPr>
        <w:t xml:space="preserve"> are likely to </w:t>
      </w:r>
      <w:r w:rsidRPr="00742DD4">
        <w:rPr>
          <w:rStyle w:val="StyleUnderline"/>
          <w:highlight w:val="green"/>
        </w:rPr>
        <w:t xml:space="preserve">fail once generic </w:t>
      </w:r>
      <w:r w:rsidRPr="00742DD4">
        <w:rPr>
          <w:rStyle w:val="StyleUnderline"/>
        </w:rPr>
        <w:t xml:space="preserve">antibiotics </w:t>
      </w:r>
      <w:r w:rsidRPr="00742DD4">
        <w:rPr>
          <w:rStyle w:val="StyleUnderline"/>
          <w:highlight w:val="green"/>
        </w:rPr>
        <w:t>are introduced</w:t>
      </w:r>
      <w:r w:rsidRPr="00742DD4">
        <w:rPr>
          <w:rStyle w:val="StyleUnderline"/>
        </w:rPr>
        <w:t xml:space="preserve"> upon the termination of the period of exclusivity. Generic manufacturers ordinarily rely on volume-based rewards, and low prices and large volume of sales without appropriate measures to conserve the antibiotics may be an important driver of indiscriminate use and resistance</w:t>
      </w:r>
      <w:r w:rsidRPr="00742DD4">
        <w:t>. A sustainable system will require controls on market entry after termination of the patent, and regulation of the way the generic products are marketed and prescribed.41</w:t>
      </w:r>
    </w:p>
    <w:p w14:paraId="73B36641" w14:textId="77777777" w:rsidR="004B55B2" w:rsidRPr="00742DD4" w:rsidRDefault="004B55B2" w:rsidP="004B55B2">
      <w:pPr>
        <w:rPr>
          <w:rStyle w:val="StyleUnderline"/>
        </w:rPr>
      </w:pPr>
      <w:r w:rsidRPr="00742DD4">
        <w:t xml:space="preserve">It bears emphasizing at this point that the best stewardship policies for antimicrobial drugs remain to be discovered. The Chatham House Working Group report (quoted several times above) represents the cutting edge of research on this issue, and it offers precious few details about the new “delinked” business model it says “needs to be developed.” Successful business models are rarely if ever specified from on high by public policy makers. </w:t>
      </w:r>
      <w:r w:rsidRPr="00742DD4">
        <w:rPr>
          <w:rStyle w:val="StyleUnderline"/>
        </w:rPr>
        <w:t xml:space="preserve">Securing a </w:t>
      </w:r>
      <w:r w:rsidRPr="00742DD4">
        <w:rPr>
          <w:rStyle w:val="StyleUnderline"/>
          <w:highlight w:val="green"/>
        </w:rPr>
        <w:t>long-range IP right to antimicrobial drugs</w:t>
      </w:r>
      <w:r w:rsidRPr="00742DD4">
        <w:rPr>
          <w:rStyle w:val="StyleUnderline"/>
        </w:rPr>
        <w:t xml:space="preserve"> would </w:t>
      </w:r>
      <w:r w:rsidRPr="00742DD4">
        <w:rPr>
          <w:rStyle w:val="StyleUnderline"/>
          <w:highlight w:val="green"/>
        </w:rPr>
        <w:t>create the conditions</w:t>
      </w:r>
      <w:r w:rsidRPr="00742DD4">
        <w:rPr>
          <w:rStyle w:val="StyleUnderline"/>
        </w:rPr>
        <w:t xml:space="preserve"> in which the healthcare industry as a whole could invest the resources required to discover the practices, protocols, and business models </w:t>
      </w:r>
      <w:r w:rsidRPr="00742DD4">
        <w:rPr>
          <w:rStyle w:val="StyleUnderline"/>
          <w:highlight w:val="green"/>
        </w:rPr>
        <w:t xml:space="preserve">that maximize </w:t>
      </w:r>
      <w:r w:rsidRPr="00742DD4">
        <w:rPr>
          <w:rStyle w:val="StyleUnderline"/>
        </w:rPr>
        <w:t xml:space="preserve">the </w:t>
      </w:r>
      <w:r w:rsidRPr="00742DD4">
        <w:rPr>
          <w:rStyle w:val="StyleUnderline"/>
          <w:highlight w:val="green"/>
        </w:rPr>
        <w:t>value</w:t>
      </w:r>
      <w:r w:rsidRPr="00742DD4">
        <w:rPr>
          <w:rStyle w:val="StyleUnderline"/>
        </w:rPr>
        <w:t xml:space="preserve"> of these substances. In addition, </w:t>
      </w:r>
      <w:r w:rsidRPr="00742DD4">
        <w:rPr>
          <w:rStyle w:val="StyleUnderline"/>
          <w:highlight w:val="green"/>
        </w:rPr>
        <w:t xml:space="preserve">the ability to capture </w:t>
      </w:r>
      <w:r w:rsidRPr="00742DD4">
        <w:rPr>
          <w:rStyle w:val="StyleUnderline"/>
        </w:rPr>
        <w:t xml:space="preserve">this value as </w:t>
      </w:r>
      <w:r w:rsidRPr="00742DD4">
        <w:rPr>
          <w:rStyle w:val="StyleUnderline"/>
          <w:highlight w:val="green"/>
        </w:rPr>
        <w:t>profit</w:t>
      </w:r>
      <w:r w:rsidRPr="00742DD4">
        <w:rPr>
          <w:rStyle w:val="StyleUnderline"/>
        </w:rPr>
        <w:t xml:space="preserve"> would </w:t>
      </w:r>
      <w:r w:rsidRPr="00742DD4">
        <w:rPr>
          <w:rStyle w:val="StyleUnderline"/>
          <w:highlight w:val="green"/>
        </w:rPr>
        <w:t>create</w:t>
      </w:r>
      <w:r w:rsidRPr="00742DD4">
        <w:rPr>
          <w:rStyle w:val="StyleUnderline"/>
        </w:rPr>
        <w:t xml:space="preserve"> an </w:t>
      </w:r>
      <w:r w:rsidRPr="00742DD4">
        <w:rPr>
          <w:rStyle w:val="StyleUnderline"/>
          <w:highlight w:val="green"/>
        </w:rPr>
        <w:t xml:space="preserve">incentive to develop new drugs </w:t>
      </w:r>
      <w:r w:rsidRPr="00742DD4">
        <w:rPr>
          <w:rStyle w:val="StyleUnderline"/>
        </w:rPr>
        <w:t>as needed.</w:t>
      </w:r>
    </w:p>
    <w:p w14:paraId="4466C273" w14:textId="77777777" w:rsidR="004B55B2" w:rsidRPr="00742DD4" w:rsidRDefault="004B55B2" w:rsidP="004B55B2">
      <w:r w:rsidRPr="00742DD4">
        <w:t>IP rights, and patents in particular, are sometimes understood as bargains between creators and society. The proposal under consideration grants a lot more to the developers of any new antimicrobial drugs than they are granted under current law, but it asks a lot of these developers in return—for it requires them to become good stewards of their drugs by discovering and implementing the means necessary to preserve the drugs’ value over time, so that the maximum potential benefit from them is realized.42 This is work that needs to be done by someone, and the sort of IP regime proposed here would enable those people and firms most qualified to do this work to profit by doing it.</w:t>
      </w:r>
    </w:p>
    <w:p w14:paraId="353E92EA" w14:textId="77777777" w:rsidR="004B55B2" w:rsidRPr="00742DD4" w:rsidRDefault="004B55B2" w:rsidP="004B55B2">
      <w:r w:rsidRPr="00742DD4">
        <w:t>This leads to a deeper point. Although IP rights are often understood as special privileges granted by government and justified on utilitarian grounds, the dominant strand in early American jurisprudence, taking its inspiration from John Locke, regards all property rights as securing to a creator the fruits of his productive work.</w:t>
      </w:r>
      <w:r w:rsidRPr="00742DD4">
        <w:rPr>
          <w:rStyle w:val="StyleUnderline"/>
        </w:rPr>
        <w:t>43 Among the reasons why patents and copyrights are finite in duration, whereas rights to chattels or land can be passed on from generation to generation indefinitely, is that chattels and land generally need to be maintained in order to retain their economic value over time</w:t>
      </w:r>
      <w:r w:rsidRPr="00742DD4">
        <w:t>, whereas this is not true of the economic value of an artwork or a method.44 But the case under consideration reveals that the continued economic value of certain methods does depend on an ongoing process of intelligent management by which one uses the method sparingly</w:t>
      </w:r>
      <w:r w:rsidRPr="00742DD4">
        <w:rPr>
          <w:rStyle w:val="StyleUnderline"/>
        </w:rPr>
        <w:t>. It is this very fact that</w:t>
      </w:r>
      <w:r w:rsidRPr="00742DD4">
        <w:t xml:space="preserve"> (according to the argument of this Part) </w:t>
      </w:r>
      <w:r w:rsidRPr="00742DD4">
        <w:rPr>
          <w:rStyle w:val="StyleUnderline"/>
        </w:rPr>
        <w:t>justifies extending the IP right to the drug indefinitely</w:t>
      </w:r>
      <w:r w:rsidRPr="00742DD4">
        <w:t>. This raises the question of whether there are structurally similar cases in other fields, where the continued commercial value of a potential invention depends on its judicious use. If so, it may be that there are other values being destroyed (or never created) because of tragedies of the commons that could be rectified by policies analogous to the one suggested here.</w:t>
      </w:r>
    </w:p>
    <w:p w14:paraId="3C96EC61" w14:textId="77777777" w:rsidR="004B55B2" w:rsidRPr="00742DD4" w:rsidRDefault="004B55B2" w:rsidP="004B55B2"/>
    <w:p w14:paraId="04F7291F" w14:textId="77777777" w:rsidR="004B55B2" w:rsidRPr="00742DD4" w:rsidRDefault="004B55B2" w:rsidP="004B55B2">
      <w:pPr>
        <w:pStyle w:val="Heading4"/>
      </w:pPr>
      <w:r w:rsidRPr="00742DD4">
        <w:t xml:space="preserve">Even if the aff incentivizes innovation they cannot incentivize innovation in anti-microbial research – the problem right now is lack of profit incentives for </w:t>
      </w:r>
      <w:r w:rsidRPr="00742DD4">
        <w:rPr>
          <w:u w:val="single"/>
        </w:rPr>
        <w:t>innovation</w:t>
      </w:r>
      <w:r w:rsidRPr="00742DD4">
        <w:t xml:space="preserve"> and </w:t>
      </w:r>
      <w:r w:rsidRPr="00742DD4">
        <w:rPr>
          <w:u w:val="single"/>
        </w:rPr>
        <w:t>responsible stewardship</w:t>
      </w:r>
      <w:r w:rsidRPr="00742DD4">
        <w:t>.</w:t>
      </w:r>
    </w:p>
    <w:p w14:paraId="18F1429C" w14:textId="77777777" w:rsidR="004B55B2" w:rsidRPr="00742DD4" w:rsidRDefault="004B55B2" w:rsidP="004B55B2">
      <w:r w:rsidRPr="00742DD4">
        <w:rPr>
          <w:rStyle w:val="Style13ptBold"/>
        </w:rPr>
        <w:t xml:space="preserve">Salmieri 18 </w:t>
      </w:r>
      <w:r w:rsidRPr="00742DD4">
        <w:t xml:space="preserve">“INTELLECTUAL PROPERTY AND THE FREEDOM NEEDED TO SOLVE THE CRISIS OF RESISTANT INFECTIONS” 2018 Gregory Salmieri [Ph.D., Philosophy, 2008, University of Pittsburgh; B.A. 2001, The College of New Jersey. Fellow, The Anthem Foundation for Objectivist Scholarship; Lecturer, Philosophy Department, Rutgers University] </w:t>
      </w:r>
      <w:hyperlink r:id="rId7" w:history="1">
        <w:r w:rsidRPr="00742DD4">
          <w:rPr>
            <w:rStyle w:val="Hyperlink"/>
          </w:rPr>
          <w:t>http://georgemasonlawreview.org/wp-content/uploads/2019/04/26-1_7-Salmieri.pdf</w:t>
        </w:r>
      </w:hyperlink>
      <w:r w:rsidRPr="00742DD4">
        <w:t xml:space="preserve"> SM</w:t>
      </w:r>
    </w:p>
    <w:p w14:paraId="7A9524EC" w14:textId="77777777" w:rsidR="004B55B2" w:rsidRPr="00742DD4" w:rsidRDefault="004B55B2" w:rsidP="004B55B2">
      <w:r w:rsidRPr="00742DD4">
        <w:t>According to a 2013 report by the Center for Disease Control (“CDC”), two million people in the United States annually contract infections that are “resistant to one or more of the antibiotics designed to treat those infections”; the result is at least 23,000 deaths and (direct and indirect) economic losses that have been estimated at $55 billion (in 2008 dollars).2 The United Kingdom’s Antimicrobial Resistance Review estimates that, worldwide, there will be as many as ten million deaths annually from such infections by 2050.3 A 2017 report by the World Bank Group anticipates the financial toll:</w:t>
      </w:r>
    </w:p>
    <w:p w14:paraId="46B67229" w14:textId="77777777" w:rsidR="004B55B2" w:rsidRPr="00742DD4" w:rsidRDefault="004B55B2" w:rsidP="004B55B2">
      <w:r w:rsidRPr="00742DD4">
        <w:t xml:space="preserve">In the optimistic case of low </w:t>
      </w:r>
      <w:r w:rsidRPr="00742DD4">
        <w:rPr>
          <w:rStyle w:val="StyleUnderline"/>
          <w:highlight w:val="green"/>
        </w:rPr>
        <w:t>AMR</w:t>
      </w:r>
      <w:r w:rsidRPr="00742DD4">
        <w:rPr>
          <w:rStyle w:val="StyleUnderline"/>
        </w:rPr>
        <w:t xml:space="preserve"> [antimicrobial resistance] </w:t>
      </w:r>
      <w:r w:rsidRPr="00742DD4">
        <w:t>impacts, the simulations found that, by 2050, annual global gross domestic product (GDP) would likely fall by 1.1 percent, relative to a base-case scenario with no AMR effects; the GDP shortfall would exceed $1 trillion annually after 2030. In the high AMR-</w:t>
      </w:r>
      <w:r w:rsidRPr="00742DD4">
        <w:rPr>
          <w:rStyle w:val="StyleUnderline"/>
        </w:rPr>
        <w:t>impact scenario</w:t>
      </w:r>
      <w:r w:rsidRPr="00742DD4">
        <w:t>, the world will lose 3.8 percent of its annual GDP by 2050, with an annual shortfall of $3.4 trillion by 2030.4</w:t>
      </w:r>
    </w:p>
    <w:p w14:paraId="6046759F" w14:textId="77777777" w:rsidR="004B55B2" w:rsidRPr="00742DD4" w:rsidRDefault="004B55B2" w:rsidP="004B55B2">
      <w:r w:rsidRPr="00742DD4">
        <w:rPr>
          <w:rStyle w:val="StyleUnderline"/>
        </w:rPr>
        <w:t xml:space="preserve">There are two related aspects to this </w:t>
      </w:r>
      <w:r w:rsidRPr="00742DD4">
        <w:rPr>
          <w:rStyle w:val="StyleUnderline"/>
          <w:highlight w:val="green"/>
        </w:rPr>
        <w:t>crisis</w:t>
      </w:r>
      <w:r w:rsidRPr="00742DD4">
        <w:rPr>
          <w:rStyle w:val="StyleUnderline"/>
        </w:rPr>
        <w:t xml:space="preserve">: (1) bacterial populations are </w:t>
      </w:r>
      <w:r w:rsidRPr="00742DD4">
        <w:rPr>
          <w:rStyle w:val="StyleUnderline"/>
          <w:highlight w:val="green"/>
        </w:rPr>
        <w:t>evolving resistance to</w:t>
      </w:r>
      <w:r w:rsidRPr="00742DD4">
        <w:rPr>
          <w:rStyle w:val="StyleUnderline"/>
        </w:rPr>
        <w:t xml:space="preserve"> the antimicrobial </w:t>
      </w:r>
      <w:r w:rsidRPr="00742DD4">
        <w:rPr>
          <w:rStyle w:val="StyleUnderline"/>
          <w:highlight w:val="green"/>
        </w:rPr>
        <w:t>drugs currently in use</w:t>
      </w:r>
      <w:r w:rsidRPr="00742DD4">
        <w:rPr>
          <w:rStyle w:val="StyleUnderline"/>
        </w:rPr>
        <w:t xml:space="preserve">, and (2) </w:t>
      </w:r>
      <w:r w:rsidRPr="00742DD4">
        <w:rPr>
          <w:rStyle w:val="StyleUnderline"/>
          <w:highlight w:val="green"/>
        </w:rPr>
        <w:t>there are few new drugs</w:t>
      </w:r>
      <w:r w:rsidRPr="00742DD4">
        <w:rPr>
          <w:rStyle w:val="StyleUnderline"/>
        </w:rPr>
        <w:t xml:space="preserve"> in the developmental pipeline that promise to be effective against these bacteria</w:t>
      </w:r>
      <w:r w:rsidRPr="00742DD4">
        <w:t xml:space="preserve">.5 It is widely understood that </w:t>
      </w:r>
      <w:r w:rsidRPr="00742DD4">
        <w:rPr>
          <w:rStyle w:val="StyleUnderline"/>
        </w:rPr>
        <w:t xml:space="preserve">both </w:t>
      </w:r>
      <w:r w:rsidRPr="00742DD4">
        <w:rPr>
          <w:rStyle w:val="StyleUnderline"/>
          <w:highlight w:val="green"/>
        </w:rPr>
        <w:t>aspects are caused</w:t>
      </w:r>
      <w:r w:rsidRPr="00742DD4">
        <w:rPr>
          <w:rStyle w:val="StyleUnderline"/>
        </w:rPr>
        <w:t xml:space="preserve"> or exacerbated </w:t>
      </w:r>
      <w:r w:rsidRPr="00742DD4">
        <w:rPr>
          <w:rStyle w:val="StyleUnderline"/>
          <w:highlight w:val="green"/>
        </w:rPr>
        <w:t xml:space="preserve">by </w:t>
      </w:r>
      <w:r w:rsidRPr="00742DD4">
        <w:rPr>
          <w:rStyle w:val="StyleUnderline"/>
        </w:rPr>
        <w:t xml:space="preserve">the </w:t>
      </w:r>
      <w:r w:rsidRPr="00742DD4">
        <w:rPr>
          <w:rStyle w:val="StyleUnderline"/>
          <w:highlight w:val="green"/>
        </w:rPr>
        <w:t>economic incentives</w:t>
      </w:r>
      <w:r w:rsidRPr="00742DD4">
        <w:rPr>
          <w:rStyle w:val="StyleUnderline"/>
        </w:rPr>
        <w:t xml:space="preserve"> faced by the pharmaceutical industry and the healthcare industry more broadly</w:t>
      </w:r>
      <w:r w:rsidRPr="00742DD4">
        <w:t>.6</w:t>
      </w:r>
    </w:p>
    <w:p w14:paraId="0A1B2FBA" w14:textId="77777777" w:rsidR="004B55B2" w:rsidRPr="00742DD4" w:rsidRDefault="004B55B2" w:rsidP="004B55B2">
      <w:pPr>
        <w:rPr>
          <w:rStyle w:val="StyleUnderline"/>
        </w:rPr>
      </w:pPr>
      <w:r w:rsidRPr="00742DD4">
        <w:rPr>
          <w:rStyle w:val="StyleUnderline"/>
        </w:rPr>
        <w:t xml:space="preserve">The eventual obsolescence of any conventional antimicrobial drug is inherent in its use, but it is hastened when the </w:t>
      </w:r>
      <w:r w:rsidRPr="00742DD4">
        <w:rPr>
          <w:rStyle w:val="StyleUnderline"/>
          <w:highlight w:val="green"/>
        </w:rPr>
        <w:t>drug is liberally prescribed</w:t>
      </w:r>
      <w:r w:rsidRPr="00742DD4">
        <w:rPr>
          <w:rStyle w:val="StyleUnderline"/>
        </w:rPr>
        <w:t>.</w:t>
      </w:r>
      <w:r w:rsidRPr="00742DD4">
        <w:t xml:space="preserve">7 Such liberal prescription is driven by incentives for both physicians and pharmaceutical companies. </w:t>
      </w:r>
      <w:r w:rsidRPr="00742DD4">
        <w:rPr>
          <w:rStyle w:val="StyleUnderline"/>
        </w:rPr>
        <w:t xml:space="preserve">Patients’ expectations for prompt treatment sometimes lead doctors to prescribe broad-spectrum antibiotics in cases where it would be more prudent to await testing and prescribe a more targeted antimicrobial—or to prescribe antibiotics for viral infections where they are ineffective. 8 </w:t>
      </w:r>
      <w:r w:rsidRPr="00742DD4">
        <w:rPr>
          <w:rStyle w:val="StyleUnderline"/>
          <w:highlight w:val="green"/>
        </w:rPr>
        <w:t>Pharmaceutical companies have an incentive to sell as much volume as possible</w:t>
      </w:r>
      <w:r w:rsidRPr="00742DD4">
        <w:rPr>
          <w:rStyle w:val="StyleUnderline"/>
        </w:rPr>
        <w:t xml:space="preserve"> in the period </w:t>
      </w:r>
      <w:r w:rsidRPr="00742DD4">
        <w:rPr>
          <w:rStyle w:val="StyleUnderline"/>
          <w:highlight w:val="green"/>
        </w:rPr>
        <w:t>between</w:t>
      </w:r>
      <w:r w:rsidRPr="00742DD4">
        <w:rPr>
          <w:rStyle w:val="StyleUnderline"/>
        </w:rPr>
        <w:t xml:space="preserve"> </w:t>
      </w:r>
      <w:r w:rsidRPr="00742DD4">
        <w:t>the drug’s Food and Drug Administration (“FDA</w:t>
      </w:r>
      <w:r w:rsidRPr="00742DD4">
        <w:rPr>
          <w:rStyle w:val="StyleUnderline"/>
        </w:rPr>
        <w:t xml:space="preserve">”) </w:t>
      </w:r>
      <w:r w:rsidRPr="00742DD4">
        <w:rPr>
          <w:rStyle w:val="StyleUnderline"/>
          <w:highlight w:val="green"/>
        </w:rPr>
        <w:t>approval and the end of</w:t>
      </w:r>
      <w:r w:rsidRPr="00742DD4">
        <w:rPr>
          <w:rStyle w:val="StyleUnderline"/>
        </w:rPr>
        <w:t xml:space="preserve"> its twenty-year </w:t>
      </w:r>
      <w:r w:rsidRPr="00742DD4">
        <w:rPr>
          <w:rStyle w:val="StyleUnderline"/>
          <w:highlight w:val="green"/>
        </w:rPr>
        <w:t>patent term.</w:t>
      </w:r>
    </w:p>
    <w:p w14:paraId="5002B9AD" w14:textId="77777777" w:rsidR="004B55B2" w:rsidRPr="00742DD4" w:rsidRDefault="004B55B2" w:rsidP="004B55B2">
      <w:r w:rsidRPr="00742DD4">
        <w:t>The problem of liberal prescription of antibiotics has been much discussed in medical and policy circles. 9 It is widely agreed that an important part of the solution is antimicrobial stewardship, which the Infectious Diseases Society of America defines as follows:</w:t>
      </w:r>
    </w:p>
    <w:p w14:paraId="139A0A27" w14:textId="77777777" w:rsidR="004B55B2" w:rsidRPr="00742DD4" w:rsidRDefault="004B55B2" w:rsidP="004B55B2">
      <w:r w:rsidRPr="00742DD4">
        <w:rPr>
          <w:rStyle w:val="StyleUnderline"/>
        </w:rPr>
        <w:t>Antimicrobial stewardship refers to coordinated interventions designed to improve and measure the appropriate use of antimicrobials</w:t>
      </w:r>
      <w:r w:rsidRPr="00742DD4">
        <w:t xml:space="preserve"> by promoting the selection of the optimal antimicrobial drug regimen, dose, duration of therapy, and route of administration. The major objectives of antimicrobial stewardship are to achieve optimal clinical outcomes related to antimicrobial use, to minimize toxicity and other adverse events, to reduce the costs of health care for infections, and to limit the selection for antimicrobial resistant strains.10</w:t>
      </w:r>
    </w:p>
    <w:p w14:paraId="178427A7" w14:textId="77777777" w:rsidR="004B55B2" w:rsidRPr="00742DD4" w:rsidRDefault="004B55B2" w:rsidP="004B55B2">
      <w:r w:rsidRPr="00742DD4">
        <w:t>The most dramatic outcome thus far of the policy discussion, in the United States at least, is that the Centers for Medicare and Medicaid Services updated its “Conditions of Participation.”11 These updated “Conditions of Participation” (issued as a result of an executive order by President Obama in 2014) require all hospitals participating in Medicare and Medicaid to establish and maintain “antibiotic stewardship programs.”12 These conditions are already in effect for acute care hospitals and are expected to go into effect generally by the end of 2018.13</w:t>
      </w:r>
    </w:p>
    <w:p w14:paraId="43F1EEF6" w14:textId="77777777" w:rsidR="004B55B2" w:rsidRPr="00742DD4" w:rsidRDefault="004B55B2" w:rsidP="004B55B2">
      <w:r w:rsidRPr="00742DD4">
        <w:t>An additional incentive for too liberal use of antibiotics comes from outside of the healthcare industry. These drugs are useful as a growth promoter for livestock, and it has been shown that this use can lead to the growth of resistant bacteria, which can then infect human beings. 14 Such use of most antibiotics is now banned in the European Union member states, Mexico, New Zealand, and South Korea.15 In the United States and Canada, regulatory agencies have issued guidelines against this use of antibiotics that are deemed medically important.16</w:t>
      </w:r>
    </w:p>
    <w:p w14:paraId="33691D2C" w14:textId="77777777" w:rsidR="004B55B2" w:rsidRPr="00742DD4" w:rsidRDefault="004B55B2" w:rsidP="004B55B2">
      <w:r w:rsidRPr="00742DD4">
        <w:rPr>
          <w:rStyle w:val="StyleUnderline"/>
        </w:rPr>
        <w:t>The second aspect of the crisis is the dearth of new antimicrobial drugs in development</w:t>
      </w:r>
      <w:r w:rsidRPr="00742DD4">
        <w:t xml:space="preserve">. A 2017 World Health Organization report projects that </w:t>
      </w:r>
      <w:r w:rsidRPr="00742DD4">
        <w:rPr>
          <w:rStyle w:val="StyleUnderline"/>
        </w:rPr>
        <w:t xml:space="preserve">approximately ten </w:t>
      </w:r>
      <w:r w:rsidRPr="00742DD4">
        <w:rPr>
          <w:rStyle w:val="StyleUnderline"/>
          <w:highlight w:val="green"/>
        </w:rPr>
        <w:t>new antibiotics</w:t>
      </w:r>
      <w:r w:rsidRPr="00742DD4">
        <w:rPr>
          <w:rStyle w:val="StyleUnderline"/>
        </w:rPr>
        <w:t xml:space="preserve"> and biologicals will be approved in the next ten years but warns that “these new treatments </w:t>
      </w:r>
      <w:r w:rsidRPr="00742DD4">
        <w:rPr>
          <w:rStyle w:val="StyleUnderline"/>
          <w:highlight w:val="green"/>
        </w:rPr>
        <w:t>will add little</w:t>
      </w:r>
      <w:r w:rsidRPr="00742DD4">
        <w:rPr>
          <w:rStyle w:val="StyleUnderline"/>
        </w:rPr>
        <w:t xml:space="preserve"> to the already existing arsenal” </w:t>
      </w:r>
      <w:r w:rsidRPr="00742DD4">
        <w:t>because most of them will be “modifications of existing antibiotic classes,” which are “only short term solutions as they usually cannot overcome multiple existing resistance mechanisms and do not control the growing number of pan-resistant pathogens.”17</w:t>
      </w:r>
    </w:p>
    <w:p w14:paraId="6290F79A" w14:textId="77777777" w:rsidR="004B55B2" w:rsidRPr="00742DD4" w:rsidRDefault="004B55B2" w:rsidP="004B55B2">
      <w:r w:rsidRPr="00742DD4">
        <w:rPr>
          <w:rStyle w:val="StyleUnderline"/>
          <w:highlight w:val="green"/>
        </w:rPr>
        <w:t xml:space="preserve">Few new antimicrobial drugs are in development because </w:t>
      </w:r>
      <w:r w:rsidRPr="00742DD4">
        <w:rPr>
          <w:rStyle w:val="StyleUnderline"/>
        </w:rPr>
        <w:t xml:space="preserve">there is a </w:t>
      </w:r>
      <w:r w:rsidRPr="00742DD4">
        <w:rPr>
          <w:rStyle w:val="StyleUnderline"/>
          <w:highlight w:val="green"/>
        </w:rPr>
        <w:t>low return on</w:t>
      </w:r>
      <w:r w:rsidRPr="00742DD4">
        <w:rPr>
          <w:rStyle w:val="StyleUnderline"/>
        </w:rPr>
        <w:t xml:space="preserve"> the </w:t>
      </w:r>
      <w:r w:rsidRPr="00742DD4">
        <w:rPr>
          <w:rStyle w:val="StyleUnderline"/>
          <w:highlight w:val="green"/>
        </w:rPr>
        <w:t>investment</w:t>
      </w:r>
      <w:r w:rsidRPr="00742DD4">
        <w:rPr>
          <w:rStyle w:val="StyleUnderline"/>
        </w:rPr>
        <w:t xml:space="preserve"> needed to discover such drugs and shepherd them through the approval process. This is the reason why Aventis, Bristol-Myers, Squibb, Eli Lilly, Glaxo SmithKline, Proctor and Gamble, Roche, and Wyeth all “greatly curtailed, wholly eliminated or spun off their antibacterial research” between 1999 and 2003.18 The already low </w:t>
      </w:r>
      <w:r w:rsidRPr="00742DD4">
        <w:rPr>
          <w:rStyle w:val="StyleUnderline"/>
          <w:highlight w:val="green"/>
        </w:rPr>
        <w:t>return</w:t>
      </w:r>
      <w:r w:rsidRPr="00742DD4">
        <w:rPr>
          <w:rStyle w:val="StyleUnderline"/>
        </w:rPr>
        <w:t xml:space="preserve"> on investment will </w:t>
      </w:r>
      <w:r w:rsidRPr="00742DD4">
        <w:rPr>
          <w:rStyle w:val="StyleUnderline"/>
          <w:highlight w:val="green"/>
        </w:rPr>
        <w:t>dwindle as stewardship guidelines are adopted</w:t>
      </w:r>
      <w:r w:rsidRPr="00742DD4">
        <w:rPr>
          <w:rStyle w:val="StyleUnderline"/>
        </w:rPr>
        <w:t xml:space="preserve"> and the drugs are prescribed more judiciously</w:t>
      </w:r>
      <w:r w:rsidRPr="00742DD4">
        <w:t>.19</w:t>
      </w:r>
    </w:p>
    <w:p w14:paraId="6E77A7E2" w14:textId="77777777" w:rsidR="004B55B2" w:rsidRPr="00742DD4" w:rsidRDefault="004B55B2" w:rsidP="004B55B2">
      <w:r w:rsidRPr="00742DD4">
        <w:t>The Chatham House Working Group on New Antibiotic Business Models summarizes the situation thusly:</w:t>
      </w:r>
    </w:p>
    <w:p w14:paraId="7F707A3D" w14:textId="77777777" w:rsidR="004B55B2" w:rsidRPr="00742DD4" w:rsidRDefault="004B55B2" w:rsidP="004B55B2">
      <w:pPr>
        <w:rPr>
          <w:rStyle w:val="StyleUnderline"/>
        </w:rPr>
      </w:pPr>
      <w:r w:rsidRPr="00742DD4">
        <w:t xml:space="preserve">Today, </w:t>
      </w:r>
      <w:r w:rsidRPr="00742DD4">
        <w:rPr>
          <w:rStyle w:val="StyleUnderline"/>
          <w:highlight w:val="green"/>
        </w:rPr>
        <w:t>few</w:t>
      </w:r>
      <w:r w:rsidRPr="00742DD4">
        <w:rPr>
          <w:rStyle w:val="StyleUnderline"/>
        </w:rPr>
        <w:t xml:space="preserve"> large pharmaceutical </w:t>
      </w:r>
      <w:r w:rsidRPr="00742DD4">
        <w:rPr>
          <w:rStyle w:val="StyleUnderline"/>
          <w:highlight w:val="green"/>
        </w:rPr>
        <w:t xml:space="preserve">companies retain active antibacterial drug discovery </w:t>
      </w:r>
      <w:r w:rsidRPr="00742DD4">
        <w:rPr>
          <w:rStyle w:val="StyleUnderline"/>
        </w:rPr>
        <w:t xml:space="preserve">programmes. One reason is that it is scientifically </w:t>
      </w:r>
      <w:r w:rsidRPr="00742DD4">
        <w:rPr>
          <w:rStyle w:val="StyleUnderline"/>
          <w:highlight w:val="green"/>
        </w:rPr>
        <w:t>challenging to discover new antibiotics</w:t>
      </w:r>
      <w:r w:rsidRPr="00742DD4">
        <w:rPr>
          <w:rStyle w:val="StyleUnderline"/>
        </w:rPr>
        <w:t xml:space="preserve"> that are active against the antibiotic-resistant bacterial species of current clinical concern. Another core issue, however, is diminishing economic incentives. Increasingly, there are </w:t>
      </w:r>
      <w:r w:rsidRPr="00742DD4">
        <w:rPr>
          <w:rStyle w:val="StyleUnderline"/>
          <w:highlight w:val="green"/>
        </w:rPr>
        <w:t>calls to conserve</w:t>
      </w:r>
      <w:r w:rsidRPr="00742DD4">
        <w:rPr>
          <w:rStyle w:val="StyleUnderline"/>
        </w:rPr>
        <w:t xml:space="preserve"> the use of truly </w:t>
      </w:r>
      <w:r w:rsidRPr="00742DD4">
        <w:rPr>
          <w:rStyle w:val="StyleUnderline"/>
          <w:highlight w:val="green"/>
        </w:rPr>
        <w:t>novel antibiotics</w:t>
      </w:r>
      <w:r w:rsidRPr="00742DD4">
        <w:rPr>
          <w:rStyle w:val="StyleUnderline"/>
        </w:rPr>
        <w:t xml:space="preserve">, which might limit sales severely and </w:t>
      </w:r>
      <w:r w:rsidRPr="00742DD4">
        <w:rPr>
          <w:rStyle w:val="StyleUnderline"/>
          <w:highlight w:val="green"/>
        </w:rPr>
        <w:t>discourage greater investment in R&amp;D</w:t>
      </w:r>
      <w:r w:rsidRPr="00742DD4">
        <w:rPr>
          <w:rStyle w:val="StyleUnderline"/>
        </w:rPr>
        <w:t>.</w:t>
      </w:r>
      <w:r w:rsidRPr="00742DD4">
        <w:t xml:space="preserve"> Meanwhile, unless they see evidence of superiority, </w:t>
      </w:r>
      <w:r w:rsidRPr="00742DD4">
        <w:rPr>
          <w:rStyle w:val="StyleUnderline"/>
        </w:rPr>
        <w:t>healthcare payers are unwilling to pay prices that would directly support the cost of development, provide a competitive return on investment and reflect the value to society of maintaining a portfolio of antibiotics adequate to overcome growing resistance.</w:t>
      </w:r>
    </w:p>
    <w:p w14:paraId="190E8128" w14:textId="77777777" w:rsidR="004B55B2" w:rsidRPr="00742DD4" w:rsidRDefault="004B55B2" w:rsidP="004B55B2">
      <w:r w:rsidRPr="00742DD4">
        <w:t xml:space="preserve">A principal reason for this is </w:t>
      </w:r>
      <w:r w:rsidRPr="00742DD4">
        <w:rPr>
          <w:rStyle w:val="StyleUnderline"/>
        </w:rPr>
        <w:t xml:space="preserve">the mismatch between the current business model for drugs and combating resistance. The </w:t>
      </w:r>
      <w:r w:rsidRPr="00742DD4">
        <w:rPr>
          <w:rStyle w:val="StyleUnderline"/>
          <w:highlight w:val="green"/>
        </w:rPr>
        <w:t>current</w:t>
      </w:r>
      <w:r w:rsidRPr="00742DD4">
        <w:rPr>
          <w:rStyle w:val="StyleUnderline"/>
        </w:rPr>
        <w:t xml:space="preserve"> business </w:t>
      </w:r>
      <w:r w:rsidRPr="00742DD4">
        <w:rPr>
          <w:rStyle w:val="StyleUnderline"/>
          <w:highlight w:val="green"/>
        </w:rPr>
        <w:t>model requires high levels of antibiotic use</w:t>
      </w:r>
      <w:r w:rsidRPr="00742DD4">
        <w:rPr>
          <w:rStyle w:val="StyleUnderline"/>
        </w:rPr>
        <w:t xml:space="preserve"> in order </w:t>
      </w:r>
      <w:r w:rsidRPr="00742DD4">
        <w:rPr>
          <w:rStyle w:val="StyleUnderline"/>
          <w:highlight w:val="green"/>
        </w:rPr>
        <w:t>to recover</w:t>
      </w:r>
      <w:r w:rsidRPr="00742DD4">
        <w:rPr>
          <w:rStyle w:val="StyleUnderline"/>
        </w:rPr>
        <w:t xml:space="preserve"> the </w:t>
      </w:r>
      <w:r w:rsidRPr="00742DD4">
        <w:rPr>
          <w:rStyle w:val="StyleUnderline"/>
          <w:highlight w:val="green"/>
        </w:rPr>
        <w:t>costs</w:t>
      </w:r>
      <w:r w:rsidRPr="00742DD4">
        <w:rPr>
          <w:rStyle w:val="StyleUnderline"/>
        </w:rPr>
        <w:t xml:space="preserve"> of R&amp;D. </w:t>
      </w:r>
      <w:r w:rsidRPr="00742DD4">
        <w:rPr>
          <w:rStyle w:val="StyleUnderline"/>
          <w:highlight w:val="green"/>
        </w:rPr>
        <w:t>But mitigating</w:t>
      </w:r>
      <w:r w:rsidRPr="00742DD4">
        <w:rPr>
          <w:rStyle w:val="StyleUnderline"/>
        </w:rPr>
        <w:t xml:space="preserve"> the spread of </w:t>
      </w:r>
      <w:r w:rsidRPr="00742DD4">
        <w:rPr>
          <w:rStyle w:val="StyleUnderline"/>
          <w:highlight w:val="green"/>
        </w:rPr>
        <w:t>resistance demands</w:t>
      </w:r>
      <w:r w:rsidRPr="00742DD4">
        <w:rPr>
          <w:rStyle w:val="StyleUnderline"/>
        </w:rPr>
        <w:t xml:space="preserve"> just </w:t>
      </w:r>
      <w:r w:rsidRPr="00742DD4">
        <w:rPr>
          <w:rStyle w:val="StyleUnderline"/>
          <w:highlight w:val="green"/>
        </w:rPr>
        <w:t>the opposite:</w:t>
      </w:r>
      <w:r w:rsidRPr="00742DD4">
        <w:rPr>
          <w:rStyle w:val="StyleUnderline"/>
        </w:rPr>
        <w:t xml:space="preserve"> restrictions on the use of antibiotics. </w:t>
      </w:r>
      <w:r w:rsidRPr="00742DD4">
        <w:rPr>
          <w:rStyle w:val="StyleUnderline"/>
          <w:highlight w:val="green"/>
        </w:rPr>
        <w:t xml:space="preserve">Economic incentives play a key role in the </w:t>
      </w:r>
      <w:r w:rsidRPr="00742DD4">
        <w:rPr>
          <w:rStyle w:val="StyleUnderline"/>
        </w:rPr>
        <w:t xml:space="preserve">global </w:t>
      </w:r>
      <w:r w:rsidRPr="00742DD4">
        <w:rPr>
          <w:rStyle w:val="StyleUnderline"/>
          <w:highlight w:val="green"/>
        </w:rPr>
        <w:t>resistance problem, leading to overuse</w:t>
      </w:r>
      <w:r w:rsidRPr="00742DD4">
        <w:rPr>
          <w:rStyle w:val="StyleUnderline"/>
        </w:rPr>
        <w:t xml:space="preserve"> of these precious drugs at the same time </w:t>
      </w:r>
      <w:r w:rsidRPr="00742DD4">
        <w:rPr>
          <w:rStyle w:val="StyleUnderline"/>
          <w:highlight w:val="green"/>
        </w:rPr>
        <w:t>as companies are abandoning the field</w:t>
      </w:r>
      <w:r w:rsidRPr="00742DD4">
        <w:t>; and the increasing restrictions on inappropriate use of antibiotics make them relatively unprofitable compared with other disease areas.20</w:t>
      </w:r>
    </w:p>
    <w:p w14:paraId="39B61F7D" w14:textId="314C8215" w:rsidR="004B55B2" w:rsidRPr="00742DD4" w:rsidRDefault="004B55B2" w:rsidP="004B55B2">
      <w:pPr>
        <w:pStyle w:val="Heading4"/>
      </w:pPr>
      <w:r w:rsidRPr="00742DD4">
        <w:t xml:space="preserve">Evolving </w:t>
      </w:r>
      <w:r w:rsidR="006F13F2">
        <w:t xml:space="preserve">AMR </w:t>
      </w:r>
      <w:r w:rsidRPr="00742DD4">
        <w:t xml:space="preserve">superbugs trigger </w:t>
      </w:r>
      <w:r w:rsidRPr="00742DD4">
        <w:rPr>
          <w:u w:val="single"/>
        </w:rPr>
        <w:t>extinction</w:t>
      </w:r>
      <w:r w:rsidRPr="00742DD4">
        <w:t>.</w:t>
      </w:r>
    </w:p>
    <w:p w14:paraId="1AE2BF60" w14:textId="77777777" w:rsidR="004B55B2" w:rsidRPr="00742DD4" w:rsidRDefault="004B55B2" w:rsidP="004B55B2">
      <w:pPr>
        <w:rPr>
          <w:sz w:val="16"/>
        </w:rPr>
      </w:pPr>
      <w:r w:rsidRPr="00742DD4">
        <w:rPr>
          <w:rStyle w:val="Style13ptBold"/>
        </w:rPr>
        <w:t>Srivatsa ’17</w:t>
      </w:r>
      <w:r w:rsidRPr="00742DD4">
        <w:t xml:space="preserve"> </w:t>
      </w:r>
      <w:r w:rsidRPr="00742DD4">
        <w:rPr>
          <w:sz w:val="16"/>
        </w:rPr>
        <w:t>(Kadiyali; specialist in pediatric intensive and critical care medicine in the UK. Invented the bacterial identification tool ‘MAYA’; 1-12-2017; "Superbug Pandemics and How to Prevent Them", American Interest; https://www.the-american-interest.com/2017/01/12/superbug-pandemics-and-how-to-prevent-them/, Accessed: 8-31-2021; AU)</w:t>
      </w:r>
    </w:p>
    <w:p w14:paraId="07D48BDD" w14:textId="77777777" w:rsidR="004B55B2" w:rsidRPr="00742DD4" w:rsidRDefault="004B55B2" w:rsidP="004B55B2">
      <w:pPr>
        <w:rPr>
          <w:sz w:val="16"/>
        </w:rPr>
      </w:pPr>
      <w:r w:rsidRPr="00742DD4">
        <w:rPr>
          <w:u w:val="single"/>
        </w:rPr>
        <w:t>It is</w:t>
      </w:r>
      <w:r w:rsidRPr="00742DD4">
        <w:rPr>
          <w:sz w:val="16"/>
        </w:rPr>
        <w:t xml:space="preserve"> by now </w:t>
      </w:r>
      <w:r w:rsidRPr="00742DD4">
        <w:rPr>
          <w:u w:val="single"/>
        </w:rPr>
        <w:t xml:space="preserve">no secret that </w:t>
      </w:r>
      <w:r w:rsidRPr="00742DD4">
        <w:rPr>
          <w:highlight w:val="green"/>
          <w:u w:val="single"/>
        </w:rPr>
        <w:t xml:space="preserve">the human species is </w:t>
      </w:r>
      <w:r w:rsidRPr="00742DD4">
        <w:rPr>
          <w:rStyle w:val="Emphasis"/>
          <w:highlight w:val="green"/>
        </w:rPr>
        <w:t>locked in a race</w:t>
      </w:r>
      <w:r w:rsidRPr="00742DD4">
        <w:rPr>
          <w:u w:val="single"/>
        </w:rPr>
        <w:t xml:space="preserve"> of its own making </w:t>
      </w:r>
      <w:r w:rsidRPr="00742DD4">
        <w:rPr>
          <w:rStyle w:val="Emphasis"/>
          <w:highlight w:val="green"/>
        </w:rPr>
        <w:t>with “superbugs</w:t>
      </w:r>
      <w:r w:rsidRPr="00742DD4">
        <w:rPr>
          <w:rStyle w:val="Emphasis"/>
        </w:rPr>
        <w:t>.</w:t>
      </w:r>
      <w:r w:rsidRPr="00742DD4">
        <w:rPr>
          <w:u w:val="single"/>
        </w:rPr>
        <w:t>”</w:t>
      </w:r>
      <w:r w:rsidRPr="00742DD4">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742DD4">
        <w:rPr>
          <w:highlight w:val="green"/>
          <w:u w:val="single"/>
        </w:rPr>
        <w:t>we must</w:t>
      </w:r>
      <w:r w:rsidRPr="00742DD4">
        <w:rPr>
          <w:u w:val="single"/>
        </w:rPr>
        <w:t xml:space="preserve"> now </w:t>
      </w:r>
      <w:r w:rsidRPr="00742DD4">
        <w:rPr>
          <w:highlight w:val="green"/>
          <w:u w:val="single"/>
        </w:rPr>
        <w:t>invent</w:t>
      </w:r>
      <w:r w:rsidRPr="00742DD4">
        <w:rPr>
          <w:u w:val="single"/>
        </w:rPr>
        <w:t xml:space="preserve"> new and effective </w:t>
      </w:r>
      <w:r w:rsidRPr="00742DD4">
        <w:rPr>
          <w:highlight w:val="green"/>
          <w:u w:val="single"/>
        </w:rPr>
        <w:t xml:space="preserve">antibiotics faster than </w:t>
      </w:r>
      <w:r w:rsidRPr="00742DD4">
        <w:rPr>
          <w:rStyle w:val="Emphasis"/>
          <w:highlight w:val="green"/>
        </w:rPr>
        <w:t>deadly bacteria evolve</w:t>
      </w:r>
      <w:r w:rsidRPr="00742DD4">
        <w:rPr>
          <w:sz w:val="16"/>
        </w:rPr>
        <w:t xml:space="preserve">—and regrettably, </w:t>
      </w:r>
      <w:r w:rsidRPr="00742DD4">
        <w:rPr>
          <w:u w:val="single"/>
        </w:rPr>
        <w:t xml:space="preserve">they are </w:t>
      </w:r>
      <w:r w:rsidRPr="00742DD4">
        <w:rPr>
          <w:rStyle w:val="Emphasis"/>
        </w:rPr>
        <w:t>rapidly</w:t>
      </w:r>
      <w:r w:rsidRPr="00742DD4">
        <w:rPr>
          <w:u w:val="single"/>
        </w:rPr>
        <w:t xml:space="preserve"> doing so with our help</w:t>
      </w:r>
      <w:r w:rsidRPr="00742DD4">
        <w:rPr>
          <w:sz w:val="16"/>
        </w:rPr>
        <w:t xml:space="preserve">. I do not exclude the possibility that </w:t>
      </w:r>
      <w:r w:rsidRPr="00742DD4">
        <w:rPr>
          <w:rStyle w:val="Emphasis"/>
          <w:highlight w:val="green"/>
        </w:rPr>
        <w:t>bad actors</w:t>
      </w:r>
      <w:r w:rsidRPr="00742DD4">
        <w:rPr>
          <w:u w:val="single"/>
        </w:rPr>
        <w:t xml:space="preserve"> might </w:t>
      </w:r>
      <w:r w:rsidRPr="00742DD4">
        <w:rPr>
          <w:rStyle w:val="Emphasis"/>
        </w:rPr>
        <w:t xml:space="preserve">deliberately </w:t>
      </w:r>
      <w:r w:rsidRPr="00742DD4">
        <w:rPr>
          <w:rStyle w:val="Emphasis"/>
          <w:highlight w:val="green"/>
        </w:rPr>
        <w:t>engineer</w:t>
      </w:r>
      <w:r w:rsidRPr="00742DD4">
        <w:rPr>
          <w:highlight w:val="green"/>
          <w:u w:val="single"/>
        </w:rPr>
        <w:t xml:space="preserve"> deadly superbugs</w:t>
      </w:r>
      <w:r w:rsidRPr="00742DD4">
        <w:rPr>
          <w:sz w:val="16"/>
        </w:rPr>
        <w:t xml:space="preserve">.1 But even if that does not happen, </w:t>
      </w:r>
      <w:r w:rsidRPr="00742DD4">
        <w:rPr>
          <w:rStyle w:val="Emphasis"/>
          <w:highlight w:val="green"/>
        </w:rPr>
        <w:t>humanity faces an existential threat</w:t>
      </w:r>
      <w:r w:rsidRPr="00742DD4">
        <w:rPr>
          <w:u w:val="single"/>
        </w:rPr>
        <w:t xml:space="preserve"> largely of its own making in the absence of malign intentions</w:t>
      </w:r>
      <w:r w:rsidRPr="00742DD4">
        <w:rPr>
          <w:sz w:val="16"/>
        </w:rPr>
        <w:t xml:space="preserve">. As threats go, </w:t>
      </w:r>
      <w:r w:rsidRPr="00742DD4">
        <w:rPr>
          <w:u w:val="single"/>
        </w:rPr>
        <w:t xml:space="preserve">this one is </w:t>
      </w:r>
      <w:r w:rsidRPr="00742DD4">
        <w:rPr>
          <w:rStyle w:val="Emphasis"/>
        </w:rPr>
        <w:t>entirely predictable</w:t>
      </w:r>
      <w:r w:rsidRPr="00742DD4">
        <w:rPr>
          <w:sz w:val="16"/>
        </w:rPr>
        <w:t xml:space="preserve">.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 </w:t>
      </w:r>
      <w:r w:rsidRPr="00742DD4">
        <w:rPr>
          <w:u w:val="single"/>
        </w:rPr>
        <w:t>We have certainly been warned</w:t>
      </w:r>
      <w:r w:rsidRPr="00742DD4">
        <w:rPr>
          <w:sz w:val="16"/>
        </w:rPr>
        <w:t xml:space="preserve">. </w:t>
      </w:r>
      <w:r w:rsidRPr="00742DD4">
        <w:rPr>
          <w:u w:val="single"/>
        </w:rPr>
        <w:t>The curse we have created was understood as a possibility</w:t>
      </w:r>
      <w:r w:rsidRPr="00742DD4">
        <w:rPr>
          <w:sz w:val="16"/>
        </w:rPr>
        <w:t xml:space="preserve"> from the very outset, </w:t>
      </w:r>
      <w:r w:rsidRPr="00742DD4">
        <w:rPr>
          <w:u w:val="single"/>
        </w:rPr>
        <w:t>when seventy years ago</w:t>
      </w:r>
      <w:r w:rsidRPr="00742DD4">
        <w:rPr>
          <w:sz w:val="16"/>
        </w:rPr>
        <w:t xml:space="preserve"> Sir Alexander </w:t>
      </w:r>
      <w:r w:rsidRPr="00742DD4">
        <w:rPr>
          <w:u w:val="single"/>
        </w:rPr>
        <w:t>Fleming</w:t>
      </w:r>
      <w:r w:rsidRPr="00742DD4">
        <w:rPr>
          <w:sz w:val="16"/>
        </w:rPr>
        <w:t xml:space="preserve">, the discoverer of penicillin, </w:t>
      </w:r>
      <w:r w:rsidRPr="00742DD4">
        <w:rPr>
          <w:u w:val="single"/>
        </w:rPr>
        <w:t xml:space="preserve">predicted </w:t>
      </w:r>
      <w:r w:rsidRPr="00742DD4">
        <w:rPr>
          <w:rStyle w:val="Emphasis"/>
        </w:rPr>
        <w:t>antibiotic resistance</w:t>
      </w:r>
      <w:r w:rsidRPr="00742DD4">
        <w:rPr>
          <w:sz w:val="16"/>
        </w:rPr>
        <w:t xml:space="preserve">. When interviewed for a 2015 article, “The Most Predictable Disaster in the History of the Human Race,” Bill Gates pointed out that one of </w:t>
      </w:r>
      <w:r w:rsidRPr="00742DD4">
        <w:rPr>
          <w:u w:val="single"/>
        </w:rPr>
        <w:t>the costliest disasters of the 20th century</w:t>
      </w:r>
      <w:r w:rsidRPr="00742DD4">
        <w:rPr>
          <w:sz w:val="16"/>
        </w:rPr>
        <w:t xml:space="preserve">, </w:t>
      </w:r>
      <w:r w:rsidRPr="00742DD4">
        <w:rPr>
          <w:u w:val="single"/>
        </w:rPr>
        <w:t>worse</w:t>
      </w:r>
      <w:r w:rsidRPr="00742DD4">
        <w:rPr>
          <w:sz w:val="16"/>
        </w:rPr>
        <w:t xml:space="preserve"> even </w:t>
      </w:r>
      <w:r w:rsidRPr="00742DD4">
        <w:rPr>
          <w:u w:val="single"/>
        </w:rPr>
        <w:t>than World War I</w:t>
      </w:r>
      <w:r w:rsidRPr="00742DD4">
        <w:rPr>
          <w:sz w:val="16"/>
        </w:rPr>
        <w:t xml:space="preserve">, </w:t>
      </w:r>
      <w:r w:rsidRPr="00742DD4">
        <w:rPr>
          <w:u w:val="single"/>
        </w:rPr>
        <w:t>was the Spanish Flu pandemic</w:t>
      </w:r>
      <w:r w:rsidRPr="00742DD4">
        <w:rPr>
          <w:sz w:val="16"/>
        </w:rPr>
        <w:t xml:space="preserve"> of 1918-19. As the author of the article, Ezra Klein, put it: “</w:t>
      </w:r>
      <w:r w:rsidRPr="00742DD4">
        <w:rPr>
          <w:u w:val="single"/>
        </w:rPr>
        <w:t xml:space="preserve">No one can say we weren’t warned. And warned. And warned. A pandemic disease is the </w:t>
      </w:r>
      <w:r w:rsidRPr="00742DD4">
        <w:rPr>
          <w:rStyle w:val="Emphasis"/>
        </w:rPr>
        <w:t>most predictable catastrophe</w:t>
      </w:r>
      <w:r w:rsidRPr="00742DD4">
        <w:rPr>
          <w:u w:val="single"/>
        </w:rPr>
        <w:t xml:space="preserve"> in the history of the human race</w:t>
      </w:r>
      <w:r w:rsidRPr="00742DD4">
        <w:rPr>
          <w:sz w:val="16"/>
        </w:rPr>
        <w:t xml:space="preserve">, if only because it has happened to the human race so many, many times before.”3 </w:t>
      </w:r>
      <w:r w:rsidRPr="00742DD4">
        <w:rPr>
          <w:u w:val="single"/>
        </w:rPr>
        <w:t>Even with effective new medicines</w:t>
      </w:r>
      <w:r w:rsidRPr="00742DD4">
        <w:rPr>
          <w:sz w:val="16"/>
        </w:rPr>
        <w:t xml:space="preserve">, if we can devise them, </w:t>
      </w:r>
      <w:r w:rsidRPr="00742DD4">
        <w:rPr>
          <w:u w:val="single"/>
        </w:rPr>
        <w:t xml:space="preserve">we </w:t>
      </w:r>
      <w:r w:rsidRPr="00742DD4">
        <w:rPr>
          <w:rStyle w:val="Emphasis"/>
        </w:rPr>
        <w:t>must contain outbreaks</w:t>
      </w:r>
      <w:r w:rsidRPr="00742DD4">
        <w:rPr>
          <w:u w:val="single"/>
        </w:rPr>
        <w:t xml:space="preserve"> of bacterial disease </w:t>
      </w:r>
      <w:r w:rsidRPr="00742DD4">
        <w:rPr>
          <w:rStyle w:val="Emphasis"/>
        </w:rPr>
        <w:t>fast</w:t>
      </w:r>
      <w:r w:rsidRPr="00742DD4">
        <w:rPr>
          <w:sz w:val="16"/>
        </w:rPr>
        <w:t xml:space="preserve">, lest they get out of control. In other words, </w:t>
      </w:r>
      <w:r w:rsidRPr="00742DD4">
        <w:rPr>
          <w:u w:val="single"/>
        </w:rPr>
        <w:t xml:space="preserve">we have a </w:t>
      </w:r>
      <w:r w:rsidRPr="00742DD4">
        <w:rPr>
          <w:rStyle w:val="Emphasis"/>
        </w:rPr>
        <w:t>social-organizational</w:t>
      </w:r>
      <w:r w:rsidRPr="00742DD4">
        <w:rPr>
          <w:u w:val="single"/>
        </w:rPr>
        <w:t xml:space="preserve"> challenge</w:t>
      </w:r>
      <w:r w:rsidRPr="00742DD4">
        <w:rPr>
          <w:sz w:val="16"/>
        </w:rPr>
        <w:t xml:space="preserve"> before us as well as a strictly medical one. </w:t>
      </w:r>
      <w:r w:rsidRPr="00742DD4">
        <w:rPr>
          <w:u w:val="single"/>
        </w:rPr>
        <w:t>That means getting sufficient amounts of medicine into the right hands and in the right places</w:t>
      </w:r>
      <w:r w:rsidRPr="00742DD4">
        <w:rPr>
          <w:sz w:val="16"/>
        </w:rPr>
        <w:t xml:space="preserve">, but it also means educating people and enabling them to communicate with each other to prevent any outbreak from spreading widely. </w:t>
      </w:r>
      <w:r w:rsidRPr="00742DD4">
        <w:rPr>
          <w:sz w:val="16"/>
          <w:szCs w:val="18"/>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742DD4">
        <w:rPr>
          <w:highlight w:val="green"/>
          <w:u w:val="single"/>
        </w:rPr>
        <w:t>Bacteria are</w:t>
      </w:r>
      <w:r w:rsidRPr="00742DD4">
        <w:rPr>
          <w:u w:val="single"/>
        </w:rPr>
        <w:t xml:space="preserve"> among the oldest living things on the planet</w:t>
      </w:r>
      <w:r w:rsidRPr="00742DD4">
        <w:rPr>
          <w:sz w:val="16"/>
        </w:rPr>
        <w:t xml:space="preserve">. </w:t>
      </w:r>
      <w:r w:rsidRPr="00742DD4">
        <w:rPr>
          <w:u w:val="single"/>
        </w:rPr>
        <w:t xml:space="preserve">They are </w:t>
      </w:r>
      <w:r w:rsidRPr="00742DD4">
        <w:rPr>
          <w:rStyle w:val="Emphasis"/>
          <w:highlight w:val="green"/>
        </w:rPr>
        <w:t>masters of survival</w:t>
      </w:r>
      <w:r w:rsidRPr="00742DD4">
        <w:rPr>
          <w:highlight w:val="green"/>
          <w:u w:val="single"/>
        </w:rPr>
        <w:t xml:space="preserve"> and can be </w:t>
      </w:r>
      <w:r w:rsidRPr="00742DD4">
        <w:rPr>
          <w:rStyle w:val="Emphasis"/>
          <w:highlight w:val="green"/>
        </w:rPr>
        <w:t>found everywhere</w:t>
      </w:r>
      <w:r w:rsidRPr="00742DD4">
        <w:rPr>
          <w:sz w:val="16"/>
        </w:rPr>
        <w:t xml:space="preserve">. </w:t>
      </w:r>
      <w:r w:rsidRPr="00742DD4">
        <w:rPr>
          <w:u w:val="single"/>
        </w:rPr>
        <w:t>Billions</w:t>
      </w:r>
      <w:r w:rsidRPr="00742DD4">
        <w:rPr>
          <w:sz w:val="16"/>
        </w:rPr>
        <w:t xml:space="preserve"> of them </w:t>
      </w:r>
      <w:r w:rsidRPr="00742DD4">
        <w:rPr>
          <w:u w:val="single"/>
        </w:rPr>
        <w:t>live on and in every one of us</w:t>
      </w:r>
      <w:r w:rsidRPr="00742DD4">
        <w:rPr>
          <w:sz w:val="16"/>
        </w:rPr>
        <w:t xml:space="preserve">, many of them helping our bodies to run smoothly and stay healthy. Most bacteria that are not helpful to us are at least harmless, but </w:t>
      </w:r>
      <w:r w:rsidRPr="00742DD4">
        <w:rPr>
          <w:u w:val="single"/>
        </w:rPr>
        <w:t>some</w:t>
      </w:r>
      <w:r w:rsidRPr="00742DD4">
        <w:rPr>
          <w:sz w:val="16"/>
        </w:rPr>
        <w:t xml:space="preserve"> are not. They </w:t>
      </w:r>
      <w:r w:rsidRPr="00742DD4">
        <w:rPr>
          <w:rStyle w:val="Emphasis"/>
          <w:highlight w:val="green"/>
        </w:rPr>
        <w:t>invade</w:t>
      </w:r>
      <w:r w:rsidRPr="00742DD4">
        <w:rPr>
          <w:rStyle w:val="Emphasis"/>
        </w:rPr>
        <w:t xml:space="preserve"> our </w:t>
      </w:r>
      <w:r w:rsidRPr="00742DD4">
        <w:rPr>
          <w:rStyle w:val="Emphasis"/>
          <w:highlight w:val="green"/>
        </w:rPr>
        <w:t>cells</w:t>
      </w:r>
      <w:r w:rsidRPr="00742DD4">
        <w:rPr>
          <w:sz w:val="16"/>
        </w:rPr>
        <w:t xml:space="preserve">, </w:t>
      </w:r>
      <w:r w:rsidRPr="00742DD4">
        <w:rPr>
          <w:highlight w:val="green"/>
          <w:u w:val="single"/>
        </w:rPr>
        <w:t>spread quickly</w:t>
      </w:r>
      <w:r w:rsidRPr="00742DD4">
        <w:rPr>
          <w:sz w:val="16"/>
        </w:rPr>
        <w:t xml:space="preserve">, </w:t>
      </w:r>
      <w:r w:rsidRPr="00742DD4">
        <w:rPr>
          <w:highlight w:val="green"/>
          <w:u w:val="single"/>
        </w:rPr>
        <w:t xml:space="preserve">and </w:t>
      </w:r>
      <w:r w:rsidRPr="00742DD4">
        <w:rPr>
          <w:rStyle w:val="Emphasis"/>
          <w:highlight w:val="green"/>
        </w:rPr>
        <w:t>cause havoc</w:t>
      </w:r>
      <w:r w:rsidRPr="00742DD4">
        <w:rPr>
          <w:sz w:val="16"/>
        </w:rPr>
        <w:t xml:space="preserve"> that we refer to generically as disease. </w:t>
      </w:r>
      <w:r w:rsidRPr="00742DD4">
        <w:rPr>
          <w:u w:val="single"/>
        </w:rPr>
        <w:t>Millions of people used to die every year as a result of bacterial infections</w:t>
      </w:r>
      <w:r w:rsidRPr="00742DD4">
        <w:rPr>
          <w:sz w:val="16"/>
        </w:rPr>
        <w:t xml:space="preserve">, </w:t>
      </w:r>
      <w:r w:rsidRPr="00742DD4">
        <w:rPr>
          <w:u w:val="single"/>
        </w:rPr>
        <w:t xml:space="preserve">until we developed </w:t>
      </w:r>
      <w:r w:rsidRPr="00742DD4">
        <w:rPr>
          <w:rStyle w:val="Emphasis"/>
          <w:highlight w:val="green"/>
        </w:rPr>
        <w:t>antibiotics</w:t>
      </w:r>
      <w:r w:rsidRPr="00742DD4">
        <w:rPr>
          <w:sz w:val="16"/>
        </w:rPr>
        <w:t xml:space="preserve">. </w:t>
      </w:r>
      <w:r w:rsidRPr="00742DD4">
        <w:rPr>
          <w:u w:val="single"/>
        </w:rPr>
        <w:t xml:space="preserve">These </w:t>
      </w:r>
      <w:r w:rsidRPr="00742DD4">
        <w:rPr>
          <w:rStyle w:val="Emphasis"/>
        </w:rPr>
        <w:t>wonder drugs</w:t>
      </w:r>
      <w:r w:rsidRPr="00742DD4">
        <w:rPr>
          <w:u w:val="single"/>
        </w:rPr>
        <w:t xml:space="preserve"> </w:t>
      </w:r>
      <w:r w:rsidRPr="00742DD4">
        <w:rPr>
          <w:highlight w:val="green"/>
          <w:u w:val="single"/>
        </w:rPr>
        <w:t>revolutionized medicine</w:t>
      </w:r>
      <w:r w:rsidRPr="00742DD4">
        <w:rPr>
          <w:sz w:val="16"/>
        </w:rPr>
        <w:t xml:space="preserve">, </w:t>
      </w:r>
      <w:r w:rsidRPr="00742DD4">
        <w:rPr>
          <w:highlight w:val="green"/>
          <w:u w:val="single"/>
        </w:rPr>
        <w:t>but</w:t>
      </w:r>
      <w:r w:rsidRPr="00742DD4">
        <w:rPr>
          <w:u w:val="single"/>
        </w:rPr>
        <w:t xml:space="preserve"> one can have too much of a good thing</w:t>
      </w:r>
      <w:r w:rsidRPr="00742DD4">
        <w:rPr>
          <w:sz w:val="16"/>
        </w:rPr>
        <w:t xml:space="preserve">. </w:t>
      </w:r>
      <w:r w:rsidRPr="00742DD4">
        <w:rPr>
          <w:u w:val="single"/>
        </w:rPr>
        <w:t>Doctors</w:t>
      </w:r>
      <w:r w:rsidRPr="00742DD4">
        <w:rPr>
          <w:sz w:val="16"/>
        </w:rPr>
        <w:t xml:space="preserve"> have </w:t>
      </w:r>
      <w:r w:rsidRPr="00742DD4">
        <w:rPr>
          <w:u w:val="single"/>
        </w:rPr>
        <w:t xml:space="preserve">used antibiotics </w:t>
      </w:r>
      <w:r w:rsidRPr="00742DD4">
        <w:rPr>
          <w:rStyle w:val="Emphasis"/>
        </w:rPr>
        <w:t>recklessly</w:t>
      </w:r>
      <w:r w:rsidRPr="00742DD4">
        <w:rPr>
          <w:sz w:val="16"/>
        </w:rPr>
        <w:t xml:space="preserve">, prescribing them for just about everything, </w:t>
      </w:r>
      <w:r w:rsidRPr="00742DD4">
        <w:rPr>
          <w:u w:val="single"/>
        </w:rPr>
        <w:t xml:space="preserve">and in the process </w:t>
      </w:r>
      <w:r w:rsidRPr="00742DD4">
        <w:rPr>
          <w:highlight w:val="green"/>
          <w:u w:val="single"/>
        </w:rPr>
        <w:t xml:space="preserve">helped to </w:t>
      </w:r>
      <w:r w:rsidRPr="00742DD4">
        <w:rPr>
          <w:rStyle w:val="Emphasis"/>
          <w:highlight w:val="green"/>
        </w:rPr>
        <w:t>create</w:t>
      </w:r>
      <w:r w:rsidRPr="00742DD4">
        <w:rPr>
          <w:rStyle w:val="Emphasis"/>
        </w:rPr>
        <w:t xml:space="preserve"> strains of </w:t>
      </w:r>
      <w:r w:rsidRPr="00742DD4">
        <w:rPr>
          <w:rStyle w:val="Emphasis"/>
          <w:highlight w:val="green"/>
        </w:rPr>
        <w:t>bacteria</w:t>
      </w:r>
      <w:r w:rsidRPr="00742DD4">
        <w:rPr>
          <w:u w:val="single"/>
        </w:rPr>
        <w:t xml:space="preserve"> that are </w:t>
      </w:r>
      <w:r w:rsidRPr="00742DD4">
        <w:rPr>
          <w:rStyle w:val="Emphasis"/>
          <w:highlight w:val="green"/>
        </w:rPr>
        <w:t>resistant to the medicines</w:t>
      </w:r>
      <w:r w:rsidRPr="00742DD4">
        <w:rPr>
          <w:u w:val="single"/>
        </w:rPr>
        <w:t xml:space="preserve"> we have</w:t>
      </w:r>
      <w:r w:rsidRPr="00742DD4">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742DD4">
        <w:rPr>
          <w:u w:val="single"/>
        </w:rPr>
        <w:t xml:space="preserve">They do </w:t>
      </w:r>
      <w:r w:rsidRPr="00742DD4">
        <w:rPr>
          <w:rStyle w:val="Emphasis"/>
        </w:rPr>
        <w:t>more harm than good</w:t>
      </w:r>
      <w:r w:rsidRPr="00742DD4">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742DD4">
        <w:rPr>
          <w:u w:val="single"/>
        </w:rPr>
        <w:t xml:space="preserve">the result being a </w:t>
      </w:r>
      <w:r w:rsidRPr="00742DD4">
        <w:rPr>
          <w:rStyle w:val="Emphasis"/>
        </w:rPr>
        <w:t>sharp rise</w:t>
      </w:r>
      <w:r w:rsidRPr="00742DD4">
        <w:rPr>
          <w:u w:val="single"/>
        </w:rPr>
        <w:t xml:space="preserve"> in iatrogenic bacterial illnesses</w:t>
      </w:r>
      <w:r w:rsidRPr="00742DD4">
        <w:rPr>
          <w:sz w:val="16"/>
        </w:rPr>
        <w:t xml:space="preserve">. </w:t>
      </w:r>
      <w:r w:rsidRPr="00742DD4">
        <w:rPr>
          <w:u w:val="single"/>
        </w:rPr>
        <w:t xml:space="preserve">Overuse of </w:t>
      </w:r>
      <w:r w:rsidRPr="00742DD4">
        <w:rPr>
          <w:highlight w:val="green"/>
          <w:u w:val="single"/>
        </w:rPr>
        <w:t>antibiotics</w:t>
      </w:r>
      <w:r w:rsidRPr="00742DD4">
        <w:rPr>
          <w:sz w:val="16"/>
        </w:rPr>
        <w:t xml:space="preserve"> and commercial products containing them </w:t>
      </w:r>
      <w:r w:rsidRPr="00742DD4">
        <w:rPr>
          <w:u w:val="single"/>
        </w:rPr>
        <w:t xml:space="preserve">has </w:t>
      </w:r>
      <w:r w:rsidRPr="00742DD4">
        <w:rPr>
          <w:rStyle w:val="Emphasis"/>
          <w:highlight w:val="green"/>
        </w:rPr>
        <w:t>helped superbugs</w:t>
      </w:r>
      <w:r w:rsidRPr="00742DD4">
        <w:rPr>
          <w:rStyle w:val="Emphasis"/>
        </w:rPr>
        <w:t xml:space="preserve"> to </w:t>
      </w:r>
      <w:r w:rsidRPr="00742DD4">
        <w:rPr>
          <w:rStyle w:val="Emphasis"/>
          <w:highlight w:val="green"/>
        </w:rPr>
        <w:t>evolve</w:t>
      </w:r>
      <w:r w:rsidRPr="00742DD4">
        <w:rPr>
          <w:sz w:val="16"/>
        </w:rPr>
        <w:t xml:space="preserve">. </w:t>
      </w:r>
      <w:r w:rsidRPr="00742DD4">
        <w:rPr>
          <w:highlight w:val="green"/>
          <w:u w:val="single"/>
        </w:rPr>
        <w:t>We</w:t>
      </w:r>
      <w:r w:rsidRPr="00742DD4">
        <w:rPr>
          <w:u w:val="single"/>
        </w:rPr>
        <w:t xml:space="preserve"> now increasingly </w:t>
      </w:r>
      <w:r w:rsidRPr="00742DD4">
        <w:rPr>
          <w:highlight w:val="green"/>
          <w:u w:val="single"/>
        </w:rPr>
        <w:t xml:space="preserve">face microorganisms that </w:t>
      </w:r>
      <w:r w:rsidRPr="00742DD4">
        <w:rPr>
          <w:rStyle w:val="Emphasis"/>
          <w:highlight w:val="green"/>
        </w:rPr>
        <w:t>cannot be killed</w:t>
      </w:r>
      <w:r w:rsidRPr="00742DD4">
        <w:rPr>
          <w:u w:val="single"/>
        </w:rPr>
        <w:t xml:space="preserve"> by antibiotics</w:t>
      </w:r>
      <w:r w:rsidRPr="00742DD4">
        <w:rPr>
          <w:sz w:val="16"/>
        </w:rPr>
        <w:t xml:space="preserve">, antifungals, antivirals, or any other chemical weapon we throw at them. </w:t>
      </w:r>
      <w:r w:rsidRPr="00742DD4">
        <w:rPr>
          <w:highlight w:val="green"/>
          <w:u w:val="single"/>
        </w:rPr>
        <w:t>Pandemics are</w:t>
      </w:r>
      <w:r w:rsidRPr="00742DD4">
        <w:rPr>
          <w:u w:val="single"/>
        </w:rPr>
        <w:t xml:space="preserve"> the </w:t>
      </w:r>
      <w:r w:rsidRPr="00742DD4">
        <w:rPr>
          <w:rStyle w:val="Emphasis"/>
          <w:highlight w:val="green"/>
        </w:rPr>
        <w:t>major risk</w:t>
      </w:r>
      <w:r w:rsidRPr="00742DD4">
        <w:rPr>
          <w:u w:val="single"/>
        </w:rPr>
        <w:t xml:space="preserve"> we run as a result</w:t>
      </w:r>
      <w:r w:rsidRPr="00742DD4">
        <w:rPr>
          <w:sz w:val="16"/>
        </w:rPr>
        <w:t xml:space="preserve">, but it is not the only one. Overuse of antibiotics by doctors, homemakers, and hospital managers could mean that, in the not-too-distant future, </w:t>
      </w:r>
      <w:r w:rsidRPr="00742DD4">
        <w:rPr>
          <w:u w:val="single"/>
        </w:rPr>
        <w:t xml:space="preserve">something as simple as a </w:t>
      </w:r>
      <w:r w:rsidRPr="00742DD4">
        <w:rPr>
          <w:rStyle w:val="Emphasis"/>
          <w:highlight w:val="green"/>
        </w:rPr>
        <w:t>minor cut</w:t>
      </w:r>
      <w:r w:rsidRPr="00742DD4">
        <w:rPr>
          <w:u w:val="single"/>
        </w:rPr>
        <w:t xml:space="preserve"> could again </w:t>
      </w:r>
      <w:r w:rsidRPr="00742DD4">
        <w:rPr>
          <w:rStyle w:val="Emphasis"/>
          <w:highlight w:val="green"/>
        </w:rPr>
        <w:t>become life-threatening</w:t>
      </w:r>
      <w:r w:rsidRPr="00742DD4">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742DD4">
        <w:rPr>
          <w:u w:val="single"/>
        </w:rPr>
        <w:t xml:space="preserve">If </w:t>
      </w:r>
      <w:r w:rsidRPr="00742DD4">
        <w:rPr>
          <w:rStyle w:val="Emphasis"/>
          <w:highlight w:val="green"/>
        </w:rPr>
        <w:t>infections become untreatable</w:t>
      </w:r>
      <w:r w:rsidRPr="00742DD4">
        <w:rPr>
          <w:highlight w:val="green"/>
          <w:u w:val="single"/>
        </w:rPr>
        <w:t xml:space="preserve"> </w:t>
      </w:r>
      <w:r w:rsidRPr="00742DD4">
        <w:rPr>
          <w:u w:val="single"/>
        </w:rPr>
        <w:t>we</w:t>
      </w:r>
      <w:r w:rsidRPr="00742DD4">
        <w:rPr>
          <w:sz w:val="16"/>
        </w:rPr>
        <w:t xml:space="preserve"> stand to </w:t>
      </w:r>
      <w:r w:rsidRPr="00742DD4">
        <w:rPr>
          <w:u w:val="single"/>
        </w:rPr>
        <w:t>lose most of the medical advances we have made</w:t>
      </w:r>
      <w:r w:rsidRPr="00742DD4">
        <w:rPr>
          <w:sz w:val="16"/>
        </w:rPr>
        <w:t xml:space="preserve"> over the past fifty years.</w:t>
      </w:r>
    </w:p>
    <w:p w14:paraId="57939505" w14:textId="77777777" w:rsidR="004B55B2" w:rsidRPr="00742DD4" w:rsidRDefault="004B55B2" w:rsidP="00897A75">
      <w:pPr>
        <w:pStyle w:val="Heading4"/>
      </w:pPr>
    </w:p>
    <w:p w14:paraId="3A85C6EB" w14:textId="1975DDB9" w:rsidR="00897A75" w:rsidRPr="00742DD4" w:rsidRDefault="00897A75" w:rsidP="00897A75">
      <w:pPr>
        <w:pStyle w:val="Heading2"/>
      </w:pPr>
      <w:r w:rsidRPr="00742DD4">
        <w:t>2</w:t>
      </w:r>
    </w:p>
    <w:p w14:paraId="59C7C0EC" w14:textId="7EF87E6E" w:rsidR="00742DD4" w:rsidRPr="00742DD4" w:rsidRDefault="00742DD4" w:rsidP="00742DD4">
      <w:pPr>
        <w:pStyle w:val="Heading3"/>
      </w:pPr>
      <w:r w:rsidRPr="00742DD4">
        <w:t>DA</w:t>
      </w:r>
    </w:p>
    <w:p w14:paraId="7C88E00E" w14:textId="77777777" w:rsidR="00742DD4" w:rsidRPr="00742DD4" w:rsidRDefault="00742DD4" w:rsidP="00742DD4">
      <w:pPr>
        <w:pStyle w:val="Heading4"/>
      </w:pPr>
      <w:r w:rsidRPr="00742DD4">
        <w:t xml:space="preserve">Climate Patents and Innovation </w:t>
      </w:r>
      <w:r w:rsidRPr="00742DD4">
        <w:rPr>
          <w:u w:val="single"/>
        </w:rPr>
        <w:t>high now</w:t>
      </w:r>
      <w:r w:rsidRPr="00742DD4">
        <w:t xml:space="preserve"> and </w:t>
      </w:r>
      <w:r w:rsidRPr="00742DD4">
        <w:rPr>
          <w:u w:val="single"/>
        </w:rPr>
        <w:t>solving Warming</w:t>
      </w:r>
      <w:r w:rsidRPr="00742DD4">
        <w:t xml:space="preserve"> but COVID waiver sets a </w:t>
      </w:r>
      <w:r w:rsidRPr="00742DD4">
        <w:rPr>
          <w:u w:val="single"/>
        </w:rPr>
        <w:t>dangerous precedent</w:t>
      </w:r>
      <w:r w:rsidRPr="00742DD4">
        <w:t xml:space="preserve"> for appropriations - the mere threat is sufficient is enough to kill investment.</w:t>
      </w:r>
    </w:p>
    <w:p w14:paraId="2A086D60" w14:textId="77777777" w:rsidR="00742DD4" w:rsidRPr="00742DD4" w:rsidRDefault="00742DD4" w:rsidP="00742DD4">
      <w:r w:rsidRPr="00742DD4">
        <w:rPr>
          <w:rStyle w:val="Style13ptBold"/>
        </w:rPr>
        <w:t>Brand 5-26</w:t>
      </w:r>
      <w:r w:rsidRPr="00742DD4">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2058D21F" w14:textId="77777777" w:rsidR="00742DD4" w:rsidRPr="00742DD4" w:rsidRDefault="00742DD4" w:rsidP="00742DD4">
      <w:pPr>
        <w:rPr>
          <w:sz w:val="16"/>
        </w:rPr>
      </w:pPr>
      <w:r w:rsidRPr="00742DD4">
        <w:rPr>
          <w:sz w:val="16"/>
        </w:rPr>
        <w:t xml:space="preserve">The </w:t>
      </w:r>
      <w:r w:rsidRPr="00742DD4">
        <w:rPr>
          <w:rStyle w:val="StyleUnderline"/>
          <w:highlight w:val="green"/>
        </w:rPr>
        <w:t>biotech</w:t>
      </w:r>
      <w:r w:rsidRPr="00742DD4">
        <w:rPr>
          <w:sz w:val="16"/>
          <w:highlight w:val="green"/>
        </w:rPr>
        <w:t xml:space="preserve"> </w:t>
      </w:r>
      <w:r w:rsidRPr="00742DD4">
        <w:rPr>
          <w:sz w:val="16"/>
        </w:rPr>
        <w:t xml:space="preserve">industry </w:t>
      </w:r>
      <w:r w:rsidRPr="00742DD4">
        <w:rPr>
          <w:rStyle w:val="StyleUnderline"/>
          <w:highlight w:val="green"/>
        </w:rPr>
        <w:t>is</w:t>
      </w:r>
      <w:r w:rsidRPr="00742DD4">
        <w:rPr>
          <w:sz w:val="16"/>
          <w:highlight w:val="green"/>
        </w:rPr>
        <w:t xml:space="preserve"> </w:t>
      </w:r>
      <w:r w:rsidRPr="00742DD4">
        <w:rPr>
          <w:rStyle w:val="StyleUnderline"/>
          <w:highlight w:val="green"/>
        </w:rPr>
        <w:t>making</w:t>
      </w:r>
      <w:r w:rsidRPr="00742DD4">
        <w:rPr>
          <w:sz w:val="16"/>
          <w:highlight w:val="green"/>
        </w:rPr>
        <w:t xml:space="preserve"> </w:t>
      </w:r>
      <w:r w:rsidRPr="00742DD4">
        <w:rPr>
          <w:sz w:val="16"/>
        </w:rPr>
        <w:t xml:space="preserve">remarkable </w:t>
      </w:r>
      <w:r w:rsidRPr="00742DD4">
        <w:rPr>
          <w:rStyle w:val="StyleUnderline"/>
          <w:highlight w:val="green"/>
        </w:rPr>
        <w:t>advances</w:t>
      </w:r>
      <w:r w:rsidRPr="00742DD4">
        <w:rPr>
          <w:b/>
          <w:bCs/>
          <w:sz w:val="16"/>
          <w:highlight w:val="green"/>
        </w:rPr>
        <w:t xml:space="preserve"> </w:t>
      </w:r>
      <w:r w:rsidRPr="00742DD4">
        <w:rPr>
          <w:rStyle w:val="StyleUnderline"/>
          <w:highlight w:val="green"/>
        </w:rPr>
        <w:t>towards climate change solutions</w:t>
      </w:r>
      <w:r w:rsidRPr="00742DD4">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742DD4">
        <w:rPr>
          <w:rStyle w:val="StyleUnderline"/>
          <w:highlight w:val="green"/>
        </w:rPr>
        <w:t>If an IP waiver is</w:t>
      </w:r>
      <w:r w:rsidRPr="00742DD4">
        <w:rPr>
          <w:sz w:val="16"/>
          <w:highlight w:val="green"/>
        </w:rPr>
        <w:t xml:space="preserve"> </w:t>
      </w:r>
      <w:r w:rsidRPr="00742DD4">
        <w:rPr>
          <w:sz w:val="16"/>
        </w:rPr>
        <w:t xml:space="preserve">purportedly </w:t>
      </w:r>
      <w:r w:rsidRPr="00742DD4">
        <w:rPr>
          <w:rStyle w:val="StyleUnderline"/>
          <w:highlight w:val="green"/>
        </w:rPr>
        <w:t>necessary</w:t>
      </w:r>
      <w:r w:rsidRPr="00742DD4">
        <w:rPr>
          <w:sz w:val="16"/>
          <w:highlight w:val="green"/>
        </w:rPr>
        <w:t xml:space="preserve"> </w:t>
      </w:r>
      <w:r w:rsidRPr="00742DD4">
        <w:rPr>
          <w:rStyle w:val="StyleUnderline"/>
          <w:highlight w:val="green"/>
        </w:rPr>
        <w:t>to solve</w:t>
      </w:r>
      <w:r w:rsidRPr="00742DD4">
        <w:rPr>
          <w:sz w:val="16"/>
          <w:highlight w:val="green"/>
        </w:rPr>
        <w:t xml:space="preserve"> </w:t>
      </w:r>
      <w:r w:rsidRPr="00742DD4">
        <w:rPr>
          <w:sz w:val="16"/>
        </w:rPr>
        <w:t xml:space="preserve">the </w:t>
      </w:r>
      <w:r w:rsidRPr="00742DD4">
        <w:rPr>
          <w:rStyle w:val="StyleUnderline"/>
          <w:highlight w:val="green"/>
        </w:rPr>
        <w:t>COVID</w:t>
      </w:r>
      <w:r w:rsidRPr="00742DD4">
        <w:rPr>
          <w:sz w:val="16"/>
        </w:rPr>
        <w:t xml:space="preserve">-19 global health crisis (and of course </w:t>
      </w:r>
      <w:hyperlink r:id="rId8" w:history="1">
        <w:r w:rsidRPr="00742DD4">
          <w:rPr>
            <w:rStyle w:val="Hyperlink"/>
            <w:sz w:val="16"/>
          </w:rPr>
          <w:t>we dispute this notion</w:t>
        </w:r>
      </w:hyperlink>
      <w:r w:rsidRPr="00742DD4">
        <w:rPr>
          <w:sz w:val="16"/>
        </w:rPr>
        <w:t xml:space="preserve">), can we really feel confident that this or </w:t>
      </w:r>
      <w:r w:rsidRPr="00742DD4">
        <w:rPr>
          <w:rStyle w:val="StyleUnderline"/>
          <w:highlight w:val="green"/>
        </w:rPr>
        <w:t>some future Administration will</w:t>
      </w:r>
      <w:r w:rsidRPr="00742DD4">
        <w:rPr>
          <w:sz w:val="16"/>
          <w:highlight w:val="green"/>
        </w:rPr>
        <w:t xml:space="preserve"> </w:t>
      </w:r>
      <w:r w:rsidRPr="00742DD4">
        <w:rPr>
          <w:sz w:val="16"/>
        </w:rPr>
        <w:t xml:space="preserve">not </w:t>
      </w:r>
      <w:r w:rsidRPr="00742DD4">
        <w:rPr>
          <w:rStyle w:val="StyleUnderline"/>
          <w:highlight w:val="green"/>
        </w:rPr>
        <w:t>apply</w:t>
      </w:r>
      <w:r w:rsidRPr="00742DD4">
        <w:rPr>
          <w:sz w:val="16"/>
          <w:highlight w:val="green"/>
        </w:rPr>
        <w:t xml:space="preserve"> </w:t>
      </w:r>
      <w:r w:rsidRPr="00742DD4">
        <w:rPr>
          <w:sz w:val="16"/>
        </w:rPr>
        <w:t xml:space="preserve">the </w:t>
      </w:r>
      <w:r w:rsidRPr="00742DD4">
        <w:rPr>
          <w:rStyle w:val="StyleUnderline"/>
          <w:highlight w:val="green"/>
        </w:rPr>
        <w:t>same logic to</w:t>
      </w:r>
      <w:r w:rsidRPr="00742DD4">
        <w:rPr>
          <w:sz w:val="16"/>
          <w:highlight w:val="green"/>
        </w:rPr>
        <w:t xml:space="preserve"> </w:t>
      </w:r>
      <w:r w:rsidRPr="00742DD4">
        <w:rPr>
          <w:sz w:val="16"/>
        </w:rPr>
        <w:t xml:space="preserve">the </w:t>
      </w:r>
      <w:r w:rsidRPr="00742DD4">
        <w:rPr>
          <w:rStyle w:val="StyleUnderline"/>
          <w:highlight w:val="green"/>
        </w:rPr>
        <w:t>climate crisis</w:t>
      </w:r>
      <w:r w:rsidRPr="00742DD4">
        <w:rPr>
          <w:sz w:val="16"/>
        </w:rPr>
        <w:t xml:space="preserve">? And, without the confidence in the underlying IP for such solutions, what does this mean for U.S. innovation and economic growth? United States Trade Representative (USTR) </w:t>
      </w:r>
      <w:hyperlink r:id="rId9" w:history="1">
        <w:r w:rsidRPr="00742DD4">
          <w:rPr>
            <w:rStyle w:val="Hyperlink"/>
            <w:sz w:val="16"/>
          </w:rPr>
          <w:t>Katherine Tai</w:t>
        </w:r>
      </w:hyperlink>
      <w:r w:rsidRPr="00742DD4">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742DD4">
        <w:rPr>
          <w:rStyle w:val="StyleUnderline"/>
          <w:highlight w:val="green"/>
        </w:rPr>
        <w:t>campaign against IP rights</w:t>
      </w:r>
      <w:r w:rsidRPr="00742DD4">
        <w:rPr>
          <w:sz w:val="16"/>
        </w:rPr>
        <w:t xml:space="preserve"> </w:t>
      </w:r>
      <w:r w:rsidRPr="00742DD4">
        <w:rPr>
          <w:rStyle w:val="StyleUnderline"/>
          <w:highlight w:val="green"/>
        </w:rPr>
        <w:t>has</w:t>
      </w:r>
      <w:r w:rsidRPr="00742DD4">
        <w:rPr>
          <w:sz w:val="16"/>
          <w:highlight w:val="green"/>
        </w:rPr>
        <w:t xml:space="preserve"> </w:t>
      </w:r>
      <w:r w:rsidRPr="00742DD4">
        <w:rPr>
          <w:rStyle w:val="StyleUnderline"/>
          <w:highlight w:val="green"/>
        </w:rPr>
        <w:t>eroded</w:t>
      </w:r>
      <w:r w:rsidRPr="00742DD4">
        <w:rPr>
          <w:sz w:val="16"/>
          <w:highlight w:val="green"/>
        </w:rPr>
        <w:t xml:space="preserve"> </w:t>
      </w:r>
      <w:r w:rsidRPr="00742DD4">
        <w:rPr>
          <w:sz w:val="16"/>
        </w:rPr>
        <w:t xml:space="preserve">our </w:t>
      </w:r>
      <w:r w:rsidRPr="00742DD4">
        <w:rPr>
          <w:rStyle w:val="StyleUnderline"/>
          <w:highlight w:val="green"/>
        </w:rPr>
        <w:t>normative position</w:t>
      </w:r>
      <w:r w:rsidRPr="00742DD4">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742DD4">
        <w:rPr>
          <w:rStyle w:val="StyleUnderline"/>
          <w:highlight w:val="green"/>
        </w:rPr>
        <w:t>TRIPS IP waiver would operate outside of</w:t>
      </w:r>
      <w:r w:rsidRPr="00742DD4">
        <w:rPr>
          <w:sz w:val="16"/>
          <w:highlight w:val="green"/>
        </w:rPr>
        <w:t xml:space="preserve"> </w:t>
      </w:r>
      <w:r w:rsidRPr="00742DD4">
        <w:rPr>
          <w:sz w:val="16"/>
        </w:rPr>
        <w:t xml:space="preserve">these types of frameworks. There would be no </w:t>
      </w:r>
      <w:r w:rsidRPr="00742DD4">
        <w:rPr>
          <w:rStyle w:val="StyleUnderline"/>
          <w:highlight w:val="green"/>
        </w:rPr>
        <w:t>due process</w:t>
      </w:r>
      <w:r w:rsidRPr="00742DD4">
        <w:rPr>
          <w:sz w:val="16"/>
        </w:rPr>
        <w:t xml:space="preserve">, no particularized findings, no </w:t>
      </w:r>
      <w:r w:rsidRPr="00742DD4">
        <w:rPr>
          <w:rStyle w:val="StyleUnderline"/>
          <w:highlight w:val="green"/>
        </w:rPr>
        <w:t>compensation</w:t>
      </w:r>
      <w:r w:rsidRPr="00742DD4">
        <w:rPr>
          <w:b/>
          <w:bCs/>
          <w:sz w:val="16"/>
          <w:highlight w:val="green"/>
        </w:rPr>
        <w:t xml:space="preserve"> </w:t>
      </w:r>
      <w:r w:rsidRPr="00742DD4">
        <w:rPr>
          <w:rStyle w:val="StyleUnderline"/>
          <w:highlight w:val="green"/>
        </w:rPr>
        <w:t>and</w:t>
      </w:r>
      <w:r w:rsidRPr="00742DD4">
        <w:rPr>
          <w:sz w:val="16"/>
          <w:highlight w:val="green"/>
        </w:rPr>
        <w:t xml:space="preserve"> </w:t>
      </w:r>
      <w:r w:rsidRPr="00742DD4">
        <w:rPr>
          <w:sz w:val="16"/>
        </w:rPr>
        <w:t xml:space="preserve">no </w:t>
      </w:r>
      <w:r w:rsidRPr="00742DD4">
        <w:rPr>
          <w:rStyle w:val="StyleUnderline"/>
          <w:highlight w:val="green"/>
        </w:rPr>
        <w:t>recourse</w:t>
      </w:r>
      <w:r w:rsidRPr="00742DD4">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742DD4">
        <w:rPr>
          <w:rStyle w:val="StyleUnderline"/>
          <w:highlight w:val="green"/>
        </w:rPr>
        <w:t>Ambassador</w:t>
      </w:r>
      <w:r w:rsidRPr="00742DD4">
        <w:rPr>
          <w:sz w:val="16"/>
          <w:highlight w:val="green"/>
        </w:rPr>
        <w:t xml:space="preserve"> </w:t>
      </w:r>
      <w:r w:rsidRPr="00742DD4">
        <w:rPr>
          <w:rStyle w:val="StyleUnderline"/>
          <w:highlight w:val="green"/>
        </w:rPr>
        <w:t>Tai</w:t>
      </w:r>
      <w:r w:rsidRPr="00742DD4">
        <w:rPr>
          <w:sz w:val="16"/>
          <w:highlight w:val="green"/>
        </w:rPr>
        <w:t xml:space="preserve"> </w:t>
      </w:r>
      <w:r w:rsidRPr="00742DD4">
        <w:rPr>
          <w:rStyle w:val="StyleUnderline"/>
          <w:highlight w:val="green"/>
        </w:rPr>
        <w:t>acknowledged</w:t>
      </w:r>
      <w:r w:rsidRPr="00742DD4">
        <w:rPr>
          <w:sz w:val="16"/>
          <w:highlight w:val="green"/>
        </w:rPr>
        <w:t xml:space="preserve"> </w:t>
      </w:r>
      <w:r w:rsidRPr="00742DD4">
        <w:rPr>
          <w:sz w:val="16"/>
        </w:rPr>
        <w:t xml:space="preserve">that the scope of </w:t>
      </w:r>
      <w:r w:rsidRPr="00742DD4">
        <w:rPr>
          <w:rStyle w:val="StyleUnderline"/>
          <w:highlight w:val="green"/>
        </w:rPr>
        <w:t>the</w:t>
      </w:r>
      <w:r w:rsidRPr="00742DD4">
        <w:rPr>
          <w:sz w:val="16"/>
          <w:highlight w:val="green"/>
        </w:rPr>
        <w:t xml:space="preserve"> </w:t>
      </w:r>
      <w:r w:rsidRPr="00742DD4">
        <w:rPr>
          <w:rStyle w:val="StyleUnderline"/>
          <w:highlight w:val="green"/>
        </w:rPr>
        <w:t>current</w:t>
      </w:r>
      <w:r w:rsidRPr="00742DD4">
        <w:rPr>
          <w:sz w:val="16"/>
          <w:highlight w:val="green"/>
        </w:rPr>
        <w:t xml:space="preserve"> </w:t>
      </w:r>
      <w:r w:rsidRPr="00742DD4">
        <w:rPr>
          <w:sz w:val="16"/>
        </w:rPr>
        <w:t xml:space="preserve">TRIPS IP </w:t>
      </w:r>
      <w:r w:rsidRPr="00742DD4">
        <w:rPr>
          <w:rStyle w:val="StyleUnderline"/>
          <w:highlight w:val="green"/>
        </w:rPr>
        <w:t>waiver</w:t>
      </w:r>
      <w:r w:rsidRPr="00742DD4">
        <w:rPr>
          <w:sz w:val="16"/>
          <w:highlight w:val="green"/>
        </w:rPr>
        <w:t xml:space="preserve"> </w:t>
      </w:r>
      <w:r w:rsidRPr="00742DD4">
        <w:rPr>
          <w:sz w:val="16"/>
        </w:rPr>
        <w:t xml:space="preserve">discussions </w:t>
      </w:r>
      <w:r w:rsidRPr="00742DD4">
        <w:rPr>
          <w:rStyle w:val="StyleUnderline"/>
          <w:highlight w:val="green"/>
        </w:rPr>
        <w:t>includes</w:t>
      </w:r>
      <w:r w:rsidRPr="00742DD4">
        <w:rPr>
          <w:sz w:val="16"/>
          <w:highlight w:val="green"/>
        </w:rPr>
        <w:t xml:space="preserve"> </w:t>
      </w:r>
      <w:r w:rsidRPr="00742DD4">
        <w:rPr>
          <w:sz w:val="16"/>
        </w:rPr>
        <w:t xml:space="preserve">the concept of </w:t>
      </w:r>
      <w:r w:rsidRPr="00742DD4">
        <w:rPr>
          <w:rStyle w:val="StyleUnderline"/>
          <w:highlight w:val="green"/>
        </w:rPr>
        <w:t>forced tech transfer</w:t>
      </w:r>
      <w:r w:rsidRPr="00742DD4">
        <w:rPr>
          <w:sz w:val="16"/>
        </w:rPr>
        <w:t xml:space="preserve">. </w:t>
      </w:r>
      <w:r w:rsidRPr="00742DD4">
        <w:rPr>
          <w:rStyle w:val="StyleUnderline"/>
          <w:highlight w:val="green"/>
        </w:rPr>
        <w:t>In</w:t>
      </w:r>
      <w:r w:rsidRPr="00742DD4">
        <w:rPr>
          <w:sz w:val="16"/>
          <w:highlight w:val="green"/>
        </w:rPr>
        <w:t xml:space="preserve"> </w:t>
      </w:r>
      <w:r w:rsidRPr="00742DD4">
        <w:rPr>
          <w:rStyle w:val="StyleUnderline"/>
          <w:highlight w:val="green"/>
        </w:rPr>
        <w:t>the context</w:t>
      </w:r>
      <w:r w:rsidRPr="00742DD4">
        <w:rPr>
          <w:sz w:val="16"/>
          <w:highlight w:val="green"/>
        </w:rPr>
        <w:t xml:space="preserve"> </w:t>
      </w:r>
      <w:r w:rsidRPr="00742DD4">
        <w:rPr>
          <w:rStyle w:val="StyleUnderline"/>
          <w:highlight w:val="green"/>
        </w:rPr>
        <w:t>of</w:t>
      </w:r>
      <w:r w:rsidRPr="00742DD4">
        <w:rPr>
          <w:sz w:val="16"/>
          <w:highlight w:val="green"/>
        </w:rPr>
        <w:t xml:space="preserve"> </w:t>
      </w:r>
      <w:r w:rsidRPr="00742DD4">
        <w:rPr>
          <w:rStyle w:val="StyleUnderline"/>
          <w:highlight w:val="green"/>
        </w:rPr>
        <w:t>climate change</w:t>
      </w:r>
      <w:r w:rsidRPr="00742DD4">
        <w:rPr>
          <w:sz w:val="16"/>
        </w:rPr>
        <w:t xml:space="preserve">, the idea would be that </w:t>
      </w:r>
      <w:r w:rsidRPr="00742DD4">
        <w:rPr>
          <w:rStyle w:val="StyleUnderline"/>
          <w:highlight w:val="green"/>
        </w:rPr>
        <w:t>companies</w:t>
      </w:r>
      <w:r w:rsidRPr="00742DD4">
        <w:rPr>
          <w:sz w:val="16"/>
          <w:highlight w:val="green"/>
        </w:rPr>
        <w:t xml:space="preserve"> </w:t>
      </w:r>
      <w:r w:rsidRPr="00742DD4">
        <w:rPr>
          <w:rStyle w:val="StyleUnderline"/>
          <w:highlight w:val="green"/>
        </w:rPr>
        <w:t>who develop</w:t>
      </w:r>
      <w:r w:rsidRPr="00742DD4">
        <w:rPr>
          <w:sz w:val="16"/>
          <w:highlight w:val="green"/>
        </w:rPr>
        <w:t xml:space="preserve"> </w:t>
      </w:r>
      <w:r w:rsidRPr="00742DD4">
        <w:rPr>
          <w:sz w:val="16"/>
        </w:rPr>
        <w:t xml:space="preserve">successful </w:t>
      </w:r>
      <w:r w:rsidRPr="00742DD4">
        <w:rPr>
          <w:rStyle w:val="StyleUnderline"/>
          <w:highlight w:val="green"/>
        </w:rPr>
        <w:t>methods</w:t>
      </w:r>
      <w:r w:rsidRPr="00742DD4">
        <w:rPr>
          <w:sz w:val="16"/>
          <w:highlight w:val="green"/>
        </w:rPr>
        <w:t xml:space="preserve"> </w:t>
      </w:r>
      <w:r w:rsidRPr="00742DD4">
        <w:rPr>
          <w:rStyle w:val="StyleUnderline"/>
          <w:highlight w:val="green"/>
        </w:rPr>
        <w:t>for</w:t>
      </w:r>
      <w:r w:rsidRPr="00742DD4">
        <w:rPr>
          <w:sz w:val="16"/>
          <w:highlight w:val="green"/>
        </w:rPr>
        <w:t xml:space="preserve"> </w:t>
      </w:r>
      <w:r w:rsidRPr="00742DD4">
        <w:rPr>
          <w:sz w:val="16"/>
        </w:rPr>
        <w:t xml:space="preserve">producing new </w:t>
      </w:r>
      <w:r w:rsidRPr="00742DD4">
        <w:rPr>
          <w:rStyle w:val="StyleUnderline"/>
          <w:highlight w:val="green"/>
        </w:rPr>
        <w:t>seed technologies and sustainable biomass</w:t>
      </w:r>
      <w:r w:rsidRPr="00842CC4">
        <w:rPr>
          <w:b/>
          <w:bCs/>
          <w:color w:val="FF0000"/>
          <w:sz w:val="16"/>
        </w:rPr>
        <w:t xml:space="preserve">, </w:t>
      </w:r>
      <w:r w:rsidRPr="00842CC4">
        <w:rPr>
          <w:rStyle w:val="StyleUnderline"/>
          <w:color w:val="FF0000"/>
          <w:highlight w:val="green"/>
        </w:rPr>
        <w:t>reducing greenhouse gases</w:t>
      </w:r>
      <w:r w:rsidRPr="00842CC4">
        <w:rPr>
          <w:color w:val="FF0000"/>
          <w:sz w:val="16"/>
          <w:highlight w:val="green"/>
        </w:rPr>
        <w:t xml:space="preserve"> </w:t>
      </w:r>
      <w:r w:rsidRPr="00842CC4">
        <w:rPr>
          <w:color w:val="FF0000"/>
          <w:sz w:val="16"/>
        </w:rPr>
        <w:t xml:space="preserve">in manufacturing </w:t>
      </w:r>
      <w:r w:rsidRPr="00842CC4">
        <w:rPr>
          <w:rStyle w:val="StyleUnderline"/>
          <w:color w:val="FF0000"/>
          <w:highlight w:val="green"/>
        </w:rPr>
        <w:t>and</w:t>
      </w:r>
      <w:r w:rsidRPr="00842CC4">
        <w:rPr>
          <w:color w:val="FF0000"/>
          <w:sz w:val="16"/>
          <w:highlight w:val="green"/>
        </w:rPr>
        <w:t xml:space="preserve"> </w:t>
      </w:r>
      <w:r w:rsidRPr="00842CC4">
        <w:rPr>
          <w:color w:val="FF0000"/>
          <w:sz w:val="16"/>
        </w:rPr>
        <w:t xml:space="preserve">transportation, </w:t>
      </w:r>
      <w:r w:rsidRPr="00842CC4">
        <w:rPr>
          <w:rStyle w:val="StyleUnderline"/>
          <w:color w:val="FF0000"/>
          <w:highlight w:val="green"/>
        </w:rPr>
        <w:t>capturing</w:t>
      </w:r>
      <w:r w:rsidRPr="00842CC4">
        <w:rPr>
          <w:color w:val="FF0000"/>
          <w:sz w:val="16"/>
          <w:highlight w:val="green"/>
        </w:rPr>
        <w:t xml:space="preserve"> </w:t>
      </w:r>
      <w:r w:rsidRPr="00842CC4">
        <w:rPr>
          <w:color w:val="FF0000"/>
          <w:sz w:val="16"/>
        </w:rPr>
        <w:t xml:space="preserve">and sequestering </w:t>
      </w:r>
      <w:r w:rsidRPr="00842CC4">
        <w:rPr>
          <w:rStyle w:val="StyleUnderline"/>
          <w:color w:val="FF0000"/>
          <w:highlight w:val="green"/>
        </w:rPr>
        <w:t>carbon</w:t>
      </w:r>
      <w:r w:rsidRPr="00842CC4">
        <w:rPr>
          <w:color w:val="FF0000"/>
          <w:sz w:val="16"/>
          <w:highlight w:val="green"/>
        </w:rPr>
        <w:t xml:space="preserve"> </w:t>
      </w:r>
      <w:r w:rsidRPr="00842CC4">
        <w:rPr>
          <w:color w:val="FF0000"/>
          <w:sz w:val="16"/>
        </w:rPr>
        <w:t xml:space="preserve">in soil and products, and more, </w:t>
      </w:r>
      <w:r w:rsidRPr="00842CC4">
        <w:rPr>
          <w:rStyle w:val="StyleUnderline"/>
          <w:color w:val="FF0000"/>
          <w:highlight w:val="green"/>
        </w:rPr>
        <w:t>would be required to turn over their proprietary</w:t>
      </w:r>
      <w:r w:rsidRPr="00842CC4">
        <w:rPr>
          <w:b/>
          <w:bCs/>
          <w:color w:val="FF0000"/>
          <w:sz w:val="16"/>
          <w:highlight w:val="green"/>
        </w:rPr>
        <w:t xml:space="preserve"> </w:t>
      </w:r>
      <w:r w:rsidRPr="00842CC4">
        <w:rPr>
          <w:rStyle w:val="StyleUnderline"/>
          <w:color w:val="FF0000"/>
          <w:highlight w:val="green"/>
        </w:rPr>
        <w:t>know-how</w:t>
      </w:r>
      <w:r w:rsidRPr="00842CC4">
        <w:rPr>
          <w:color w:val="FF0000"/>
          <w:sz w:val="16"/>
          <w:highlight w:val="green"/>
        </w:rPr>
        <w:t xml:space="preserve"> </w:t>
      </w:r>
      <w:r w:rsidRPr="00842CC4">
        <w:rPr>
          <w:color w:val="FF0000"/>
          <w:sz w:val="16"/>
        </w:rPr>
        <w:t xml:space="preserve">to global competitors. While it is unclear how this concept would work in practice and under the constitutions of certain countries, </w:t>
      </w:r>
      <w:r w:rsidRPr="00842CC4">
        <w:rPr>
          <w:rStyle w:val="StyleUnderline"/>
          <w:color w:val="FF0000"/>
          <w:highlight w:val="green"/>
        </w:rPr>
        <w:t>the suggestion alone could be devastating to voluntary international</w:t>
      </w:r>
      <w:r w:rsidRPr="00842CC4">
        <w:rPr>
          <w:b/>
          <w:bCs/>
          <w:color w:val="FF0000"/>
          <w:sz w:val="16"/>
          <w:highlight w:val="green"/>
        </w:rPr>
        <w:t xml:space="preserve"> </w:t>
      </w:r>
      <w:r w:rsidRPr="00842CC4">
        <w:rPr>
          <w:rStyle w:val="StyleUnderline"/>
          <w:color w:val="FF0000"/>
          <w:highlight w:val="green"/>
        </w:rPr>
        <w:t>collaborations</w:t>
      </w:r>
      <w:r w:rsidRPr="00842CC4">
        <w:rPr>
          <w:color w:val="FF0000"/>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0" w:tgtFrame="_blank" w:history="1">
        <w:r w:rsidRPr="00842CC4">
          <w:rPr>
            <w:rStyle w:val="Hyperlink"/>
            <w:color w:val="FF0000"/>
            <w:sz w:val="16"/>
          </w:rPr>
          <w:t>raised over $1 billion in investment in the second quarter of 2019 alone</w:t>
        </w:r>
      </w:hyperlink>
      <w:r w:rsidRPr="00842CC4">
        <w:rPr>
          <w:color w:val="FF0000"/>
          <w:sz w:val="16"/>
        </w:rPr>
        <w:t xml:space="preserve">. </w:t>
      </w:r>
      <w:r w:rsidRPr="00842CC4">
        <w:rPr>
          <w:rStyle w:val="StyleUnderline"/>
          <w:color w:val="FF0000"/>
          <w:highlight w:val="green"/>
        </w:rPr>
        <w:t>If investors cannot be confident that IP will be in place to protect important climate change technologies</w:t>
      </w:r>
      <w:r w:rsidRPr="00842CC4">
        <w:rPr>
          <w:color w:val="FF0000"/>
          <w:sz w:val="16"/>
          <w:highlight w:val="green"/>
        </w:rPr>
        <w:t xml:space="preserve"> </w:t>
      </w:r>
      <w:r w:rsidRPr="00842CC4">
        <w:rPr>
          <w:color w:val="FF0000"/>
          <w:sz w:val="16"/>
        </w:rPr>
        <w:t xml:space="preserve">after their long road from bench to market, </w:t>
      </w:r>
      <w:r w:rsidRPr="00842CC4">
        <w:rPr>
          <w:rStyle w:val="StyleUnderline"/>
          <w:color w:val="FF0000"/>
          <w:highlight w:val="green"/>
        </w:rPr>
        <w:t>it is unlikely they will</w:t>
      </w:r>
      <w:r w:rsidRPr="00842CC4">
        <w:rPr>
          <w:color w:val="FF0000"/>
          <w:sz w:val="16"/>
          <w:highlight w:val="green"/>
        </w:rPr>
        <w:t xml:space="preserve"> </w:t>
      </w:r>
      <w:r w:rsidRPr="00842CC4">
        <w:rPr>
          <w:color w:val="FF0000"/>
          <w:sz w:val="16"/>
        </w:rPr>
        <w:t xml:space="preserve">continue to </w:t>
      </w:r>
      <w:r w:rsidRPr="00842CC4">
        <w:rPr>
          <w:rStyle w:val="StyleUnderline"/>
          <w:color w:val="FF0000"/>
          <w:highlight w:val="green"/>
        </w:rPr>
        <w:t>invest</w:t>
      </w:r>
      <w:r w:rsidRPr="00842CC4">
        <w:rPr>
          <w:b/>
          <w:bCs/>
          <w:color w:val="FF0000"/>
          <w:sz w:val="16"/>
          <w:highlight w:val="green"/>
        </w:rPr>
        <w:t xml:space="preserve"> </w:t>
      </w:r>
      <w:r w:rsidRPr="00842CC4">
        <w:rPr>
          <w:rStyle w:val="StyleUnderline"/>
          <w:color w:val="FF0000"/>
          <w:highlight w:val="green"/>
        </w:rPr>
        <w:t>at</w:t>
      </w:r>
      <w:r w:rsidRPr="00842CC4">
        <w:rPr>
          <w:color w:val="FF0000"/>
          <w:sz w:val="16"/>
          <w:highlight w:val="green"/>
        </w:rPr>
        <w:t xml:space="preserve"> </w:t>
      </w:r>
      <w:r w:rsidRPr="00842CC4">
        <w:rPr>
          <w:color w:val="FF0000"/>
          <w:sz w:val="16"/>
        </w:rPr>
        <w:t xml:space="preserve">the current and </w:t>
      </w:r>
      <w:r w:rsidRPr="00842CC4">
        <w:rPr>
          <w:rStyle w:val="StyleUnderline"/>
          <w:color w:val="FF0000"/>
          <w:highlight w:val="green"/>
        </w:rPr>
        <w:t>required levels</w:t>
      </w:r>
      <w:r w:rsidRPr="00842CC4">
        <w:rPr>
          <w:b/>
          <w:bCs/>
          <w:color w:val="FF0000"/>
          <w:sz w:val="16"/>
        </w:rPr>
        <w:t>.</w:t>
      </w:r>
      <w:r w:rsidRPr="00842CC4">
        <w:rPr>
          <w:color w:val="FF0000"/>
          <w:sz w:val="16"/>
        </w:rPr>
        <w:t xml:space="preserve"> </w:t>
      </w:r>
    </w:p>
    <w:p w14:paraId="0A81A55D" w14:textId="77777777" w:rsidR="00742DD4" w:rsidRPr="00742DD4" w:rsidRDefault="00742DD4" w:rsidP="00742DD4">
      <w:pPr>
        <w:pStyle w:val="Heading4"/>
        <w:rPr>
          <w:rFonts w:cs="Times New Roman"/>
        </w:rPr>
      </w:pPr>
      <w:r w:rsidRPr="00742DD4">
        <w:rPr>
          <w:rFonts w:cs="Times New Roman"/>
        </w:rPr>
        <w:t xml:space="preserve">Climate Patents are </w:t>
      </w:r>
      <w:r w:rsidRPr="00742DD4">
        <w:rPr>
          <w:rFonts w:cs="Times New Roman"/>
          <w:u w:val="single"/>
        </w:rPr>
        <w:t>critical</w:t>
      </w:r>
      <w:r w:rsidRPr="00742DD4">
        <w:rPr>
          <w:rFonts w:cs="Times New Roman"/>
        </w:rPr>
        <w:t xml:space="preserve"> to solving Warming – only way to stimulate Renewable Energy Technology Investment.</w:t>
      </w:r>
    </w:p>
    <w:p w14:paraId="2AB199CF" w14:textId="77777777" w:rsidR="00742DD4" w:rsidRPr="00742DD4" w:rsidRDefault="00742DD4" w:rsidP="00742DD4">
      <w:r w:rsidRPr="00742DD4">
        <w:rPr>
          <w:rStyle w:val="Style13ptBold"/>
        </w:rPr>
        <w:t>Aberdeen 20</w:t>
      </w:r>
      <w:r w:rsidRPr="00742DD4">
        <w:t xml:space="preserve"> Arielle Aberdeen October 2020 "Patents to climate rescue: how intellectual property rights are fundamental to the development of renewable energy" </w:t>
      </w:r>
      <w:hyperlink r:id="rId11" w:history="1">
        <w:r w:rsidRPr="00742DD4">
          <w:rPr>
            <w:rStyle w:val="Hyperlink"/>
          </w:rPr>
          <w:t>https://www.4ipcouncil.com/application/files/4516/0399/1622/Intellectual_Property_and_Renewable_Energy.pdf</w:t>
        </w:r>
      </w:hyperlink>
      <w:r w:rsidRPr="00742DD4">
        <w:t xml:space="preserve"> (Caribbean Attorney-at-Law with extensive experience in legal research and writing.)//Elmer </w:t>
      </w:r>
    </w:p>
    <w:p w14:paraId="7A665670" w14:textId="77777777" w:rsidR="00742DD4" w:rsidRPr="00742DD4" w:rsidRDefault="00742DD4" w:rsidP="00742DD4">
      <w:pPr>
        <w:rPr>
          <w:sz w:val="16"/>
        </w:rPr>
      </w:pPr>
      <w:r w:rsidRPr="00742DD4">
        <w:rPr>
          <w:b/>
          <w:sz w:val="26"/>
          <w:highlight w:val="green"/>
          <w:u w:val="single"/>
        </w:rPr>
        <w:t>Climate change is</w:t>
      </w:r>
      <w:r w:rsidRPr="00742DD4">
        <w:rPr>
          <w:sz w:val="16"/>
          <w:highlight w:val="green"/>
        </w:rPr>
        <w:t xml:space="preserve"> </w:t>
      </w:r>
      <w:r w:rsidRPr="00742DD4">
        <w:rPr>
          <w:sz w:val="16"/>
        </w:rPr>
        <w:t xml:space="preserve">the </w:t>
      </w:r>
      <w:r w:rsidRPr="00742DD4">
        <w:rPr>
          <w:b/>
          <w:sz w:val="26"/>
          <w:highlight w:val="green"/>
          <w:u w:val="single"/>
        </w:rPr>
        <w:t>most pressing</w:t>
      </w:r>
      <w:r w:rsidRPr="00742DD4">
        <w:rPr>
          <w:sz w:val="16"/>
          <w:highlight w:val="green"/>
        </w:rPr>
        <w:t xml:space="preserve"> </w:t>
      </w:r>
      <w:r w:rsidRPr="00742DD4">
        <w:rPr>
          <w:sz w:val="16"/>
        </w:rPr>
        <w:t xml:space="preserve">global </w:t>
      </w:r>
      <w:r w:rsidRPr="00742DD4">
        <w:rPr>
          <w:b/>
          <w:sz w:val="26"/>
          <w:highlight w:val="green"/>
          <w:u w:val="single"/>
        </w:rPr>
        <w:t>challenge</w:t>
      </w:r>
      <w:r w:rsidRPr="00742DD4">
        <w:rPr>
          <w:sz w:val="16"/>
          <w:highlight w:val="green"/>
        </w:rPr>
        <w:t xml:space="preserve"> </w:t>
      </w:r>
      <w:r w:rsidRPr="00742DD4">
        <w:rPr>
          <w:sz w:val="16"/>
        </w:rPr>
        <w:t xml:space="preserve">and with the international commitment to reduce greenhouse gas emissions under the Paris Agreement,1 </w:t>
      </w:r>
      <w:r w:rsidRPr="00742DD4">
        <w:rPr>
          <w:u w:val="single"/>
        </w:rPr>
        <w:t xml:space="preserve">there </w:t>
      </w:r>
      <w:r w:rsidRPr="00742DD4">
        <w:rPr>
          <w:b/>
          <w:sz w:val="26"/>
          <w:highlight w:val="green"/>
          <w:u w:val="single"/>
          <w:bdr w:val="single" w:sz="12" w:space="0" w:color="auto"/>
        </w:rPr>
        <w:t>needs to be a global energy revolution</w:t>
      </w:r>
      <w:r w:rsidRPr="00742DD4">
        <w:rPr>
          <w:highlight w:val="green"/>
          <w:u w:val="single"/>
        </w:rPr>
        <w:t xml:space="preserve"> </w:t>
      </w:r>
      <w:r w:rsidRPr="00742DD4">
        <w:rPr>
          <w:u w:val="single"/>
        </w:rPr>
        <w:t xml:space="preserve">and transition.2 </w:t>
      </w:r>
      <w:r w:rsidRPr="00742DD4">
        <w:rPr>
          <w:sz w:val="16"/>
        </w:rPr>
        <w:t xml:space="preserve">This is where </w:t>
      </w:r>
      <w:r w:rsidRPr="00742DD4">
        <w:rPr>
          <w:b/>
          <w:sz w:val="26"/>
          <w:highlight w:val="green"/>
          <w:u w:val="single"/>
        </w:rPr>
        <w:t xml:space="preserve">innovative technology can help </w:t>
      </w:r>
      <w:r w:rsidRPr="00742DD4">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742DD4">
        <w:rPr>
          <w:sz w:val="16"/>
        </w:rPr>
        <w:t xml:space="preserve">. </w:t>
      </w:r>
      <w:r w:rsidRPr="00742DD4">
        <w:rPr>
          <w:b/>
          <w:sz w:val="26"/>
          <w:highlight w:val="green"/>
          <w:u w:val="single"/>
        </w:rPr>
        <w:t>Patents</w:t>
      </w:r>
      <w:r w:rsidRPr="00742DD4">
        <w:rPr>
          <w:highlight w:val="green"/>
          <w:u w:val="single"/>
        </w:rPr>
        <w:t xml:space="preserve"> </w:t>
      </w:r>
      <w:r w:rsidRPr="00742DD4">
        <w:rPr>
          <w:u w:val="single"/>
        </w:rPr>
        <w:t xml:space="preserve">have </w:t>
      </w:r>
      <w:r w:rsidRPr="00742DD4">
        <w:rPr>
          <w:b/>
          <w:sz w:val="26"/>
          <w:highlight w:val="green"/>
          <w:u w:val="single"/>
        </w:rPr>
        <w:t>facilitated</w:t>
      </w:r>
      <w:r w:rsidRPr="00742DD4">
        <w:rPr>
          <w:highlight w:val="green"/>
          <w:u w:val="single"/>
        </w:rPr>
        <w:t xml:space="preserve"> </w:t>
      </w:r>
      <w:r w:rsidRPr="00742DD4">
        <w:rPr>
          <w:u w:val="single"/>
        </w:rPr>
        <w:t xml:space="preserve">the </w:t>
      </w:r>
      <w:r w:rsidRPr="00742DD4">
        <w:rPr>
          <w:b/>
          <w:sz w:val="26"/>
          <w:highlight w:val="green"/>
          <w:u w:val="single"/>
        </w:rPr>
        <w:t>development of such innovative technologies</w:t>
      </w:r>
      <w:r w:rsidRPr="00742DD4">
        <w:rPr>
          <w:highlight w:val="green"/>
          <w:u w:val="single"/>
        </w:rPr>
        <w:t xml:space="preserve"> </w:t>
      </w:r>
      <w:r w:rsidRPr="00742DD4">
        <w:rPr>
          <w:u w:val="single"/>
        </w:rPr>
        <w:t xml:space="preserve">thus far </w:t>
      </w:r>
      <w:r w:rsidRPr="00742DD4">
        <w:rPr>
          <w:b/>
          <w:sz w:val="26"/>
          <w:highlight w:val="green"/>
          <w:u w:val="single"/>
        </w:rPr>
        <w:t>and</w:t>
      </w:r>
      <w:r w:rsidRPr="00742DD4">
        <w:rPr>
          <w:highlight w:val="green"/>
          <w:u w:val="single"/>
        </w:rPr>
        <w:t xml:space="preserve"> </w:t>
      </w:r>
      <w:r w:rsidRPr="00742DD4">
        <w:rPr>
          <w:u w:val="single"/>
        </w:rPr>
        <w:t xml:space="preserve">will </w:t>
      </w:r>
      <w:r w:rsidRPr="00742DD4">
        <w:rPr>
          <w:b/>
          <w:sz w:val="26"/>
          <w:highlight w:val="green"/>
          <w:u w:val="single"/>
          <w:bdr w:val="single" w:sz="12" w:space="0" w:color="auto"/>
        </w:rPr>
        <w:t>continue to be the catalyst for this transition</w:t>
      </w:r>
      <w:r w:rsidRPr="00742DD4">
        <w:rPr>
          <w:u w:val="single"/>
        </w:rPr>
        <w:t>. Patents are among a group of intellectual property rights (‘IPRs’)</w:t>
      </w:r>
      <w:r w:rsidRPr="00742DD4">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commercialisation of intellectual creations. IPRs are the cornerstone of developed and knowledge-based economies. </w:t>
      </w:r>
      <w:r w:rsidRPr="00742DD4">
        <w:rPr>
          <w:u w:val="single"/>
        </w:rPr>
        <w:t xml:space="preserve">Empirical evidence has shown that a </w:t>
      </w:r>
      <w:r w:rsidRPr="00742DD4">
        <w:rPr>
          <w:b/>
          <w:sz w:val="26"/>
          <w:highlight w:val="green"/>
          <w:u w:val="single"/>
        </w:rPr>
        <w:t>strong IPRs</w:t>
      </w:r>
      <w:r w:rsidRPr="00742DD4">
        <w:rPr>
          <w:highlight w:val="green"/>
          <w:u w:val="single"/>
        </w:rPr>
        <w:t xml:space="preserve"> </w:t>
      </w:r>
      <w:r w:rsidRPr="00742DD4">
        <w:rPr>
          <w:u w:val="single"/>
        </w:rPr>
        <w:t xml:space="preserve">system </w:t>
      </w:r>
      <w:r w:rsidRPr="00742DD4">
        <w:rPr>
          <w:b/>
          <w:sz w:val="26"/>
          <w:highlight w:val="green"/>
          <w:u w:val="single"/>
        </w:rPr>
        <w:t>influences</w:t>
      </w:r>
      <w:r w:rsidRPr="00742DD4">
        <w:rPr>
          <w:highlight w:val="green"/>
          <w:u w:val="single"/>
        </w:rPr>
        <w:t xml:space="preserve"> </w:t>
      </w:r>
      <w:r w:rsidRPr="00742DD4">
        <w:rPr>
          <w:u w:val="single"/>
        </w:rPr>
        <w:t xml:space="preserve">both the </w:t>
      </w:r>
      <w:r w:rsidRPr="00742DD4">
        <w:rPr>
          <w:b/>
          <w:sz w:val="26"/>
          <w:highlight w:val="green"/>
          <w:u w:val="single"/>
        </w:rPr>
        <w:t>development and diffusion of technology</w:t>
      </w:r>
      <w:r w:rsidRPr="00742DD4">
        <w:rPr>
          <w:u w:val="single"/>
        </w:rPr>
        <w:t xml:space="preserve">. Alternatively, </w:t>
      </w:r>
      <w:r w:rsidRPr="00742DD4">
        <w:rPr>
          <w:b/>
          <w:sz w:val="26"/>
          <w:highlight w:val="green"/>
          <w:u w:val="single"/>
        </w:rPr>
        <w:t>weak IPRs</w:t>
      </w:r>
      <w:r w:rsidRPr="00742DD4">
        <w:rPr>
          <w:highlight w:val="green"/>
          <w:u w:val="single"/>
        </w:rPr>
        <w:t xml:space="preserve"> </w:t>
      </w:r>
      <w:r w:rsidRPr="00742DD4">
        <w:rPr>
          <w:u w:val="single"/>
        </w:rPr>
        <w:t xml:space="preserve">protection has been shown to </w:t>
      </w:r>
      <w:r w:rsidRPr="00742DD4">
        <w:rPr>
          <w:b/>
          <w:sz w:val="26"/>
          <w:highlight w:val="green"/>
          <w:u w:val="single"/>
        </w:rPr>
        <w:t>reduce</w:t>
      </w:r>
      <w:r w:rsidRPr="00742DD4">
        <w:rPr>
          <w:highlight w:val="green"/>
          <w:u w:val="single"/>
        </w:rPr>
        <w:t xml:space="preserve"> </w:t>
      </w:r>
      <w:r w:rsidRPr="00742DD4">
        <w:rPr>
          <w:b/>
          <w:sz w:val="26"/>
          <w:highlight w:val="green"/>
          <w:u w:val="single"/>
        </w:rPr>
        <w:t>innovation</w:t>
      </w:r>
      <w:r w:rsidRPr="00742DD4">
        <w:rPr>
          <w:u w:val="single"/>
        </w:rPr>
        <w:t xml:space="preserve">, </w:t>
      </w:r>
      <w:r w:rsidRPr="00742DD4">
        <w:rPr>
          <w:b/>
          <w:sz w:val="26"/>
          <w:highlight w:val="green"/>
          <w:u w:val="single"/>
        </w:rPr>
        <w:t>reduce investment</w:t>
      </w:r>
      <w:r w:rsidRPr="00742DD4">
        <w:rPr>
          <w:highlight w:val="green"/>
          <w:u w:val="single"/>
        </w:rPr>
        <w:t xml:space="preserve"> </w:t>
      </w:r>
      <w:r w:rsidRPr="00742DD4">
        <w:rPr>
          <w:u w:val="single"/>
        </w:rPr>
        <w:t>and prevent firms from entering certain markets</w:t>
      </w:r>
      <w:r w:rsidRPr="00742DD4">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timelimited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742DD4">
        <w:rPr>
          <w:u w:val="single"/>
        </w:rPr>
        <w:t>Patents like all IPRs are key instruments in the global innovation ecosystem</w:t>
      </w:r>
      <w:r w:rsidRPr="00742DD4">
        <w:rPr>
          <w:sz w:val="16"/>
        </w:rPr>
        <w:t xml:space="preserve">.5 When developing innovative technology, patents play a role throughout the “technological life cycle”,6 as shown in Figure 1. This lifecycle involves the invention, research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copied, and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742DD4">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742DD4">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742DD4">
        <w:rPr>
          <w:u w:val="single"/>
        </w:rPr>
        <w:t>For energy production, RETs have been developed to generate energy from six main sources. These are: Wind energy: Technology, via off-shore and/or on-shore wind turbines, harnesses the energy produced by the wind. Solar energy: Technology either through concentrated solar power (‘CSP’)and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742DD4">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commercialisation.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diffusion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India and Brazil as large investors in this field. This trend in investment has also coincided with the increase in patenting technology in renewable energy compared to fossil fuels.19 </w:t>
      </w:r>
      <w:r w:rsidRPr="00742DD4">
        <w:rPr>
          <w:u w:val="single"/>
        </w:rPr>
        <w:t xml:space="preserve">Reports from the World Intellectual Property Office (WIPO), have shown that there has been a </w:t>
      </w:r>
      <w:r w:rsidRPr="00742DD4">
        <w:rPr>
          <w:b/>
          <w:sz w:val="26"/>
          <w:highlight w:val="green"/>
          <w:u w:val="single"/>
          <w:bdr w:val="single" w:sz="12" w:space="0" w:color="auto"/>
        </w:rPr>
        <w:t>steady increase in patent filing rates in RETs since the mid-1990s</w:t>
      </w:r>
      <w:r w:rsidRPr="00742DD4">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Korea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742DD4">
        <w:rPr>
          <w:u w:val="single"/>
        </w:rPr>
        <w:t xml:space="preserve">China is heavily </w:t>
      </w:r>
      <w:r w:rsidRPr="00742DD4">
        <w:rPr>
          <w:b/>
          <w:sz w:val="26"/>
          <w:highlight w:val="green"/>
          <w:u w:val="single"/>
        </w:rPr>
        <w:t>investing in solar energy</w:t>
      </w:r>
      <w:r w:rsidRPr="00742DD4">
        <w:rPr>
          <w:highlight w:val="green"/>
          <w:u w:val="single"/>
        </w:rPr>
        <w:t xml:space="preserve"> </w:t>
      </w:r>
      <w:r w:rsidRPr="00742DD4">
        <w:rPr>
          <w:b/>
          <w:sz w:val="26"/>
          <w:highlight w:val="green"/>
          <w:u w:val="single"/>
        </w:rPr>
        <w:t>technology</w:t>
      </w:r>
      <w:r w:rsidRPr="00742DD4">
        <w:rPr>
          <w:highlight w:val="green"/>
          <w:u w:val="single"/>
        </w:rPr>
        <w:t xml:space="preserve"> </w:t>
      </w:r>
      <w:r w:rsidRPr="00742DD4">
        <w:rPr>
          <w:u w:val="single"/>
        </w:rPr>
        <w:t xml:space="preserve">and has filed numerous patents in this area and the underlying technologies.28 The successful flow of investment in this sector can only </w:t>
      </w:r>
      <w:r w:rsidRPr="00742DD4">
        <w:rPr>
          <w:b/>
          <w:sz w:val="26"/>
          <w:highlight w:val="green"/>
          <w:u w:val="single"/>
        </w:rPr>
        <w:t>occur in</w:t>
      </w:r>
      <w:r w:rsidRPr="00742DD4">
        <w:rPr>
          <w:highlight w:val="green"/>
          <w:u w:val="single"/>
        </w:rPr>
        <w:t xml:space="preserve"> </w:t>
      </w:r>
      <w:r w:rsidRPr="00742DD4">
        <w:rPr>
          <w:u w:val="single"/>
        </w:rPr>
        <w:t xml:space="preserve">the </w:t>
      </w:r>
      <w:r w:rsidRPr="00742DD4">
        <w:rPr>
          <w:b/>
          <w:sz w:val="26"/>
          <w:highlight w:val="green"/>
          <w:u w:val="single"/>
        </w:rPr>
        <w:t>presence of a strong IPRs system</w:t>
      </w:r>
      <w:r w:rsidRPr="00742DD4">
        <w:rPr>
          <w:highlight w:val="green"/>
          <w:u w:val="single"/>
        </w:rPr>
        <w:t xml:space="preserve"> </w:t>
      </w:r>
      <w:r w:rsidRPr="00742DD4">
        <w:rPr>
          <w:u w:val="single"/>
        </w:rPr>
        <w:t>and protection</w:t>
      </w:r>
      <w:r w:rsidRPr="00742DD4">
        <w:rPr>
          <w:sz w:val="16"/>
        </w:rPr>
        <w:t xml:space="preserve">. Government policies and initiatives to improve the </w:t>
      </w:r>
      <w:r w:rsidRPr="00742DD4">
        <w:rPr>
          <w:b/>
          <w:sz w:val="26"/>
          <w:highlight w:val="green"/>
          <w:u w:val="single"/>
        </w:rPr>
        <w:t>patent system</w:t>
      </w:r>
      <w:r w:rsidRPr="00742DD4">
        <w:rPr>
          <w:sz w:val="16"/>
          <w:highlight w:val="green"/>
        </w:rPr>
        <w:t xml:space="preserve"> </w:t>
      </w:r>
      <w:r w:rsidRPr="00742DD4">
        <w:rPr>
          <w:sz w:val="16"/>
        </w:rPr>
        <w:t xml:space="preserve">can be used to promote the development of RETs and drive private capital and investment into this area.29 </w:t>
      </w:r>
      <w:r w:rsidRPr="00742DD4">
        <w:rPr>
          <w:u w:val="single"/>
        </w:rPr>
        <w:t xml:space="preserve">This direct </w:t>
      </w:r>
      <w:r w:rsidRPr="00742DD4">
        <w:rPr>
          <w:b/>
          <w:sz w:val="26"/>
          <w:highlight w:val="green"/>
          <w:u w:val="single"/>
        </w:rPr>
        <w:t>effect on RETs</w:t>
      </w:r>
      <w:r w:rsidRPr="00742DD4">
        <w:rPr>
          <w:highlight w:val="green"/>
          <w:u w:val="single"/>
        </w:rPr>
        <w:t xml:space="preserve"> </w:t>
      </w:r>
      <w:r w:rsidRPr="00742DD4">
        <w:rPr>
          <w:u w:val="single"/>
        </w:rPr>
        <w:t xml:space="preserve">through policies was </w:t>
      </w:r>
      <w:r w:rsidRPr="00742DD4">
        <w:rPr>
          <w:b/>
          <w:sz w:val="26"/>
          <w:highlight w:val="green"/>
          <w:u w:val="single"/>
        </w:rPr>
        <w:t>shown in</w:t>
      </w:r>
      <w:r w:rsidRPr="00742DD4">
        <w:rPr>
          <w:highlight w:val="green"/>
          <w:u w:val="single"/>
        </w:rPr>
        <w:t xml:space="preserve"> </w:t>
      </w:r>
      <w:r w:rsidRPr="00742DD4">
        <w:rPr>
          <w:u w:val="single"/>
        </w:rPr>
        <w:t>the United States with the ‘</w:t>
      </w:r>
      <w:r w:rsidRPr="00742DD4">
        <w:rPr>
          <w:b/>
          <w:sz w:val="26"/>
          <w:highlight w:val="green"/>
          <w:u w:val="single"/>
        </w:rPr>
        <w:t>Green Tech Pilot Program’</w:t>
      </w:r>
      <w:r w:rsidRPr="00742DD4">
        <w:rPr>
          <w:u w:val="single"/>
        </w:rPr>
        <w:t>.30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programme</w:t>
      </w:r>
      <w:r w:rsidRPr="00742DD4">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430F0863" w14:textId="77777777" w:rsidR="00742DD4" w:rsidRPr="00742DD4" w:rsidRDefault="00742DD4" w:rsidP="00742DD4">
      <w:pPr>
        <w:pStyle w:val="Heading4"/>
        <w:rPr>
          <w:rFonts w:cs="Times New Roman"/>
        </w:rPr>
      </w:pPr>
      <w:r w:rsidRPr="00742DD4">
        <w:rPr>
          <w:rFonts w:cs="Times New Roman"/>
        </w:rPr>
        <w:t>Warming causes Extinction</w:t>
      </w:r>
    </w:p>
    <w:p w14:paraId="32C1A7FD" w14:textId="77777777" w:rsidR="00742DD4" w:rsidRPr="00742DD4" w:rsidRDefault="00742DD4" w:rsidP="00742DD4">
      <w:r w:rsidRPr="00742DD4">
        <w:rPr>
          <w:rStyle w:val="Style13ptBold"/>
        </w:rPr>
        <w:t>Kareiva 18</w:t>
      </w:r>
      <w:r w:rsidRPr="00742DD4">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4A566F93" w14:textId="77777777" w:rsidR="00742DD4" w:rsidRPr="00742DD4" w:rsidRDefault="00742DD4" w:rsidP="00742DD4">
      <w:pPr>
        <w:rPr>
          <w:u w:val="single"/>
        </w:rPr>
      </w:pPr>
      <w:r w:rsidRPr="00742DD4">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742DD4">
        <w:rPr>
          <w:u w:val="single"/>
        </w:rPr>
        <w:t>However, the three remaining boundaries (</w:t>
      </w:r>
      <w:r w:rsidRPr="00742DD4">
        <w:rPr>
          <w:b/>
          <w:sz w:val="26"/>
          <w:highlight w:val="green"/>
          <w:u w:val="single"/>
        </w:rPr>
        <w:t>climate</w:t>
      </w:r>
      <w:r w:rsidRPr="00742DD4">
        <w:rPr>
          <w:b/>
          <w:sz w:val="26"/>
          <w:u w:val="single"/>
        </w:rPr>
        <w:t xml:space="preserve"> </w:t>
      </w:r>
      <w:r w:rsidRPr="00742DD4">
        <w:rPr>
          <w:b/>
          <w:sz w:val="26"/>
          <w:highlight w:val="green"/>
          <w:u w:val="single"/>
        </w:rPr>
        <w:t>change</w:t>
      </w:r>
      <w:r w:rsidRPr="00742DD4">
        <w:rPr>
          <w:u w:val="single"/>
        </w:rPr>
        <w:t xml:space="preserve">, global </w:t>
      </w:r>
      <w:r w:rsidRPr="00742DD4">
        <w:rPr>
          <w:b/>
          <w:sz w:val="26"/>
          <w:highlight w:val="green"/>
          <w:u w:val="single"/>
        </w:rPr>
        <w:t>freshwater</w:t>
      </w:r>
      <w:r w:rsidRPr="00742DD4">
        <w:rPr>
          <w:highlight w:val="green"/>
          <w:u w:val="single"/>
        </w:rPr>
        <w:t xml:space="preserve"> </w:t>
      </w:r>
      <w:r w:rsidRPr="00742DD4">
        <w:rPr>
          <w:u w:val="single"/>
        </w:rPr>
        <w:t xml:space="preserve">cycle, </w:t>
      </w:r>
      <w:r w:rsidRPr="00742DD4">
        <w:rPr>
          <w:b/>
          <w:sz w:val="26"/>
          <w:highlight w:val="green"/>
          <w:u w:val="single"/>
        </w:rPr>
        <w:t>and</w:t>
      </w:r>
      <w:r w:rsidRPr="00742DD4">
        <w:rPr>
          <w:u w:val="single"/>
        </w:rPr>
        <w:t xml:space="preserve"> ocean </w:t>
      </w:r>
      <w:r w:rsidRPr="00742DD4">
        <w:rPr>
          <w:b/>
          <w:sz w:val="26"/>
          <w:highlight w:val="green"/>
          <w:u w:val="single"/>
        </w:rPr>
        <w:t>acidification</w:t>
      </w:r>
      <w:r w:rsidRPr="00742DD4">
        <w:rPr>
          <w:u w:val="single"/>
        </w:rPr>
        <w:t xml:space="preserve">) do </w:t>
      </w:r>
      <w:r w:rsidRPr="00742DD4">
        <w:rPr>
          <w:b/>
          <w:sz w:val="26"/>
          <w:highlight w:val="green"/>
          <w:u w:val="single"/>
          <w:bdr w:val="single" w:sz="4" w:space="0" w:color="auto"/>
        </w:rPr>
        <w:t>pose existential risks</w:t>
      </w:r>
      <w:r w:rsidRPr="00742DD4">
        <w:rPr>
          <w:u w:val="single"/>
        </w:rPr>
        <w:t xml:space="preserve">. </w:t>
      </w:r>
      <w:r w:rsidRPr="00742DD4">
        <w:rPr>
          <w:highlight w:val="green"/>
          <w:u w:val="single"/>
        </w:rPr>
        <w:t>This is</w:t>
      </w:r>
      <w:r w:rsidRPr="00742DD4">
        <w:rPr>
          <w:u w:val="single"/>
        </w:rPr>
        <w:t xml:space="preserve"> </w:t>
      </w:r>
      <w:r w:rsidRPr="00742DD4">
        <w:rPr>
          <w:b/>
          <w:sz w:val="26"/>
          <w:highlight w:val="green"/>
          <w:u w:val="single"/>
        </w:rPr>
        <w:t>because of</w:t>
      </w:r>
      <w:r w:rsidRPr="00742DD4">
        <w:rPr>
          <w:u w:val="single"/>
        </w:rPr>
        <w:t xml:space="preserve"> intrinsic </w:t>
      </w:r>
      <w:r w:rsidRPr="00742DD4">
        <w:rPr>
          <w:b/>
          <w:sz w:val="26"/>
          <w:highlight w:val="green"/>
          <w:u w:val="single"/>
        </w:rPr>
        <w:t>positive feedback loops</w:t>
      </w:r>
      <w:r w:rsidRPr="00742DD4">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742DD4">
        <w:rPr>
          <w:b/>
          <w:sz w:val="26"/>
          <w:highlight w:val="green"/>
          <w:u w:val="single"/>
        </w:rPr>
        <w:t>directly connected to</w:t>
      </w:r>
      <w:r w:rsidRPr="00742DD4">
        <w:rPr>
          <w:b/>
          <w:sz w:val="26"/>
          <w:u w:val="single"/>
        </w:rPr>
        <w:t xml:space="preserve"> </w:t>
      </w:r>
      <w:r w:rsidRPr="00742DD4">
        <w:rPr>
          <w:u w:val="single"/>
        </w:rPr>
        <w:t xml:space="preserve">the provision of </w:t>
      </w:r>
      <w:r w:rsidRPr="00742DD4">
        <w:rPr>
          <w:b/>
          <w:sz w:val="26"/>
          <w:highlight w:val="green"/>
          <w:u w:val="single"/>
        </w:rPr>
        <w:t>food and water</w:t>
      </w:r>
      <w:r w:rsidRPr="00742DD4">
        <w:rPr>
          <w:u w:val="single"/>
        </w:rPr>
        <w:t xml:space="preserve">, and </w:t>
      </w:r>
      <w:r w:rsidRPr="00742DD4">
        <w:rPr>
          <w:b/>
          <w:sz w:val="26"/>
          <w:highlight w:val="green"/>
          <w:u w:val="single"/>
        </w:rPr>
        <w:t>shortages</w:t>
      </w:r>
      <w:r w:rsidRPr="00742DD4">
        <w:rPr>
          <w:u w:val="single"/>
        </w:rPr>
        <w:t xml:space="preserve"> of food and water can </w:t>
      </w:r>
      <w:r w:rsidRPr="00742DD4">
        <w:rPr>
          <w:b/>
          <w:sz w:val="26"/>
          <w:highlight w:val="green"/>
          <w:u w:val="single"/>
        </w:rPr>
        <w:t>create conflict</w:t>
      </w:r>
      <w:r w:rsidRPr="00742DD4">
        <w:rPr>
          <w:u w:val="single"/>
        </w:rPr>
        <w:t xml:space="preserve"> and social unrest. </w:t>
      </w:r>
      <w:r w:rsidRPr="00742DD4">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742DD4">
        <w:rPr>
          <w:u w:val="single"/>
        </w:rPr>
        <w:t>Climate change intersects with freshwater resources because it is expected to exacerbate drought and water scarcity, as well as flooding</w:t>
      </w:r>
      <w:r w:rsidRPr="00742DD4">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742DD4">
        <w:rPr>
          <w:b/>
          <w:sz w:val="26"/>
          <w:highlight w:val="green"/>
          <w:u w:val="single"/>
        </w:rPr>
        <w:t>Ample clean water</w:t>
      </w:r>
      <w:r w:rsidRPr="00742DD4">
        <w:rPr>
          <w:u w:val="single"/>
        </w:rPr>
        <w:t xml:space="preserve"> is not a luxury—it </w:t>
      </w:r>
      <w:r w:rsidRPr="00742DD4">
        <w:rPr>
          <w:b/>
          <w:sz w:val="26"/>
          <w:highlight w:val="green"/>
          <w:u w:val="single"/>
        </w:rPr>
        <w:t>is essential for human survival</w:t>
      </w:r>
      <w:r w:rsidRPr="00742DD4">
        <w:rPr>
          <w:u w:val="single"/>
        </w:rPr>
        <w:t>. Consequently, cities, regions and nations that lack clean freshwater are vulnerable to social disruption and disease</w:t>
      </w:r>
      <w:r w:rsidRPr="00742DD4">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742DD4">
        <w:rPr>
          <w:u w:val="single"/>
        </w:rPr>
        <w:t xml:space="preserve">The combination of positive feedback loops and societal inertia is fertile ground for global environmental catastrophes </w:t>
      </w:r>
      <w:r w:rsidRPr="00742DD4">
        <w:rPr>
          <w:b/>
          <w:sz w:val="26"/>
          <w:highlight w:val="green"/>
          <w:u w:val="single"/>
        </w:rPr>
        <w:t>Humans</w:t>
      </w:r>
      <w:r w:rsidRPr="00742DD4">
        <w:rPr>
          <w:u w:val="single"/>
        </w:rPr>
        <w:t xml:space="preserve"> are remarkably ingenious, and </w:t>
      </w:r>
      <w:r w:rsidRPr="00742DD4">
        <w:rPr>
          <w:b/>
          <w:sz w:val="26"/>
          <w:highlight w:val="green"/>
          <w:u w:val="single"/>
        </w:rPr>
        <w:t>have adapted</w:t>
      </w:r>
      <w:r w:rsidRPr="00742DD4">
        <w:rPr>
          <w:u w:val="single"/>
        </w:rPr>
        <w:t xml:space="preserve"> to crises </w:t>
      </w:r>
      <w:r w:rsidRPr="00742DD4">
        <w:rPr>
          <w:b/>
          <w:sz w:val="26"/>
          <w:highlight w:val="green"/>
          <w:u w:val="single"/>
        </w:rPr>
        <w:t>throughout</w:t>
      </w:r>
      <w:r w:rsidRPr="00742DD4">
        <w:rPr>
          <w:highlight w:val="green"/>
          <w:u w:val="single"/>
        </w:rPr>
        <w:t xml:space="preserve"> </w:t>
      </w:r>
      <w:r w:rsidRPr="00742DD4">
        <w:rPr>
          <w:u w:val="single"/>
        </w:rPr>
        <w:t xml:space="preserve">their </w:t>
      </w:r>
      <w:r w:rsidRPr="00742DD4">
        <w:rPr>
          <w:b/>
          <w:sz w:val="26"/>
          <w:highlight w:val="green"/>
          <w:u w:val="single"/>
        </w:rPr>
        <w:t>history</w:t>
      </w:r>
      <w:r w:rsidRPr="00742DD4">
        <w:rPr>
          <w:u w:val="single"/>
        </w:rPr>
        <w:t xml:space="preserve">. Our doom has been repeatedly predicted, only to be averted by innovation (Ridley, 2011). </w:t>
      </w:r>
      <w:r w:rsidRPr="00742DD4">
        <w:rPr>
          <w:b/>
          <w:sz w:val="26"/>
          <w:highlight w:val="green"/>
          <w:u w:val="single"/>
        </w:rPr>
        <w:t>However</w:t>
      </w:r>
      <w:r w:rsidRPr="00742DD4">
        <w:rPr>
          <w:u w:val="single"/>
        </w:rPr>
        <w:t xml:space="preserve">, the many </w:t>
      </w:r>
      <w:r w:rsidRPr="00742DD4">
        <w:rPr>
          <w:b/>
          <w:sz w:val="26"/>
          <w:highlight w:val="green"/>
          <w:u w:val="single"/>
        </w:rPr>
        <w:t>stories</w:t>
      </w:r>
      <w:r w:rsidRPr="00742DD4">
        <w:rPr>
          <w:highlight w:val="green"/>
          <w:u w:val="single"/>
        </w:rPr>
        <w:t xml:space="preserve"> </w:t>
      </w:r>
      <w:r w:rsidRPr="00742DD4">
        <w:rPr>
          <w:b/>
          <w:sz w:val="26"/>
          <w:highlight w:val="green"/>
          <w:u w:val="single"/>
        </w:rPr>
        <w:t>of</w:t>
      </w:r>
      <w:r w:rsidRPr="00742DD4">
        <w:rPr>
          <w:u w:val="single"/>
        </w:rPr>
        <w:t xml:space="preserve"> human ingenuity </w:t>
      </w:r>
      <w:r w:rsidRPr="00742DD4">
        <w:rPr>
          <w:b/>
          <w:sz w:val="26"/>
          <w:highlight w:val="green"/>
          <w:u w:val="single"/>
        </w:rPr>
        <w:t>successfully</w:t>
      </w:r>
      <w:r w:rsidRPr="00742DD4">
        <w:rPr>
          <w:highlight w:val="green"/>
          <w:u w:val="single"/>
        </w:rPr>
        <w:t xml:space="preserve"> </w:t>
      </w:r>
      <w:r w:rsidRPr="00742DD4">
        <w:rPr>
          <w:b/>
          <w:sz w:val="26"/>
          <w:highlight w:val="green"/>
          <w:u w:val="single"/>
        </w:rPr>
        <w:t>addressing</w:t>
      </w:r>
      <w:r w:rsidRPr="00742DD4">
        <w:rPr>
          <w:highlight w:val="green"/>
          <w:u w:val="single"/>
        </w:rPr>
        <w:t xml:space="preserve"> </w:t>
      </w:r>
      <w:r w:rsidRPr="00742DD4">
        <w:rPr>
          <w:b/>
          <w:sz w:val="26"/>
          <w:highlight w:val="green"/>
          <w:u w:val="single"/>
        </w:rPr>
        <w:t>existential risks</w:t>
      </w:r>
      <w:r w:rsidRPr="00742DD4">
        <w:rPr>
          <w:u w:val="single"/>
        </w:rPr>
        <w:t xml:space="preserve"> such as global famine or extreme air pollution </w:t>
      </w:r>
      <w:r w:rsidRPr="00742DD4">
        <w:rPr>
          <w:b/>
          <w:sz w:val="26"/>
          <w:highlight w:val="green"/>
          <w:u w:val="single"/>
        </w:rPr>
        <w:t>represent</w:t>
      </w:r>
      <w:r w:rsidRPr="00742DD4">
        <w:rPr>
          <w:u w:val="single"/>
        </w:rPr>
        <w:t xml:space="preserve"> environmental </w:t>
      </w:r>
      <w:r w:rsidRPr="00742DD4">
        <w:rPr>
          <w:highlight w:val="green"/>
          <w:u w:val="single"/>
        </w:rPr>
        <w:t>c</w:t>
      </w:r>
      <w:r w:rsidRPr="00742DD4">
        <w:rPr>
          <w:b/>
          <w:sz w:val="26"/>
          <w:highlight w:val="green"/>
          <w:u w:val="single"/>
        </w:rPr>
        <w:t>hallenges that are</w:t>
      </w:r>
      <w:r w:rsidRPr="00742DD4">
        <w:rPr>
          <w:highlight w:val="green"/>
          <w:u w:val="single"/>
        </w:rPr>
        <w:t xml:space="preserve"> </w:t>
      </w:r>
      <w:r w:rsidRPr="00742DD4">
        <w:rPr>
          <w:u w:val="single"/>
        </w:rPr>
        <w:t xml:space="preserve">largely </w:t>
      </w:r>
      <w:r w:rsidRPr="00742DD4">
        <w:rPr>
          <w:b/>
          <w:sz w:val="26"/>
          <w:highlight w:val="green"/>
          <w:u w:val="single"/>
        </w:rPr>
        <w:t>linear</w:t>
      </w:r>
      <w:r w:rsidRPr="00742DD4">
        <w:rPr>
          <w:highlight w:val="green"/>
          <w:u w:val="single"/>
        </w:rPr>
        <w:t xml:space="preserve">, </w:t>
      </w:r>
      <w:r w:rsidRPr="00742DD4">
        <w:rPr>
          <w:u w:val="single"/>
        </w:rPr>
        <w:t xml:space="preserve">have immediate consequences, </w:t>
      </w:r>
      <w:r w:rsidRPr="00742DD4">
        <w:rPr>
          <w:b/>
          <w:sz w:val="26"/>
          <w:highlight w:val="green"/>
          <w:u w:val="single"/>
        </w:rPr>
        <w:t>and operate without positive feedbacks</w:t>
      </w:r>
      <w:r w:rsidRPr="00742DD4">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742DD4">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742DD4">
        <w:rPr>
          <w:u w:val="single"/>
        </w:rPr>
        <w:t xml:space="preserve">/). Secondly, unlike past environmental challenges, </w:t>
      </w:r>
      <w:r w:rsidRPr="00742DD4">
        <w:rPr>
          <w:b/>
          <w:bCs/>
          <w:u w:val="single"/>
        </w:rPr>
        <w:t>the Earth’s climate system is rife with positive feedback loops</w:t>
      </w:r>
      <w:r w:rsidRPr="00742DD4">
        <w:rPr>
          <w:u w:val="single"/>
        </w:rPr>
        <w:t xml:space="preserve">. In particular, as CO2 increases and the climate warms, that </w:t>
      </w:r>
      <w:r w:rsidRPr="00742DD4">
        <w:rPr>
          <w:b/>
          <w:bCs/>
          <w:u w:val="single"/>
        </w:rPr>
        <w:t>very warming can cause more CO2 release</w:t>
      </w:r>
      <w:r w:rsidRPr="00742DD4">
        <w:rPr>
          <w:u w:val="single"/>
        </w:rPr>
        <w:t xml:space="preserve"> which further increases global warming, and then more CO2, and so on.</w:t>
      </w:r>
      <w:r w:rsidRPr="00742DD4">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742DD4">
        <w:rPr>
          <w:b/>
          <w:sz w:val="26"/>
          <w:highlight w:val="green"/>
          <w:u w:val="single"/>
        </w:rPr>
        <w:t>forest fires will become more</w:t>
      </w:r>
      <w:r w:rsidRPr="00742DD4">
        <w:rPr>
          <w:b/>
          <w:sz w:val="26"/>
          <w:u w:val="single"/>
        </w:rPr>
        <w:t xml:space="preserve"> </w:t>
      </w:r>
      <w:r w:rsidRPr="00742DD4">
        <w:rPr>
          <w:b/>
          <w:sz w:val="26"/>
          <w:highlight w:val="green"/>
          <w:u w:val="single"/>
        </w:rPr>
        <w:t>frequent</w:t>
      </w:r>
      <w:r w:rsidRPr="00742DD4">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742DD4">
        <w:rPr>
          <w:u w:val="single"/>
        </w:rPr>
        <w:t xml:space="preserve">This </w:t>
      </w:r>
      <w:r w:rsidRPr="00742DD4">
        <w:rPr>
          <w:b/>
          <w:sz w:val="26"/>
          <w:highlight w:val="green"/>
          <w:u w:val="single"/>
        </w:rPr>
        <w:t>catastrophic fire</w:t>
      </w:r>
      <w:r w:rsidRPr="00742DD4">
        <w:rPr>
          <w:u w:val="single"/>
        </w:rPr>
        <w:t xml:space="preserve"> embodies the sorts of positive feedbacks and interacting factors that </w:t>
      </w:r>
      <w:r w:rsidRPr="00742DD4">
        <w:rPr>
          <w:b/>
          <w:sz w:val="26"/>
          <w:highlight w:val="green"/>
          <w:u w:val="single"/>
        </w:rPr>
        <w:t>could catch humanity off-guard and produce a</w:t>
      </w:r>
      <w:r w:rsidRPr="00742DD4">
        <w:rPr>
          <w:highlight w:val="green"/>
          <w:u w:val="single"/>
        </w:rPr>
        <w:t xml:space="preserve"> </w:t>
      </w:r>
      <w:r w:rsidRPr="00742DD4">
        <w:rPr>
          <w:u w:val="single"/>
        </w:rPr>
        <w:t xml:space="preserve">true </w:t>
      </w:r>
      <w:r w:rsidRPr="00742DD4">
        <w:rPr>
          <w:b/>
          <w:sz w:val="26"/>
          <w:highlight w:val="green"/>
          <w:u w:val="single"/>
        </w:rPr>
        <w:t>apocalyptic event.</w:t>
      </w:r>
      <w:r w:rsidRPr="00742DD4">
        <w:rPr>
          <w:highlight w:val="green"/>
          <w:u w:val="single"/>
        </w:rPr>
        <w:t xml:space="preserve"> </w:t>
      </w:r>
      <w:r w:rsidRPr="00742DD4">
        <w:rPr>
          <w:u w:val="single"/>
        </w:rPr>
        <w:t>Record-breaking rains produced an extraordinary flush of new vegetation, that then dried out as record heat waves and dry conditions took hold, coupled with stronger than normal winds, and ignition.</w:t>
      </w:r>
      <w:r w:rsidRPr="00742DD4">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742DD4">
        <w:rPr>
          <w:u w:val="single"/>
        </w:rPr>
        <w:t xml:space="preserve">The key lesson from the long list of potentially positive feedbacks and their interactions is that </w:t>
      </w:r>
      <w:r w:rsidRPr="00742DD4">
        <w:rPr>
          <w:b/>
          <w:sz w:val="26"/>
          <w:highlight w:val="green"/>
          <w:u w:val="single"/>
        </w:rPr>
        <w:t>runaway climate change,</w:t>
      </w:r>
      <w:r w:rsidRPr="00742DD4">
        <w:rPr>
          <w:u w:val="single"/>
        </w:rPr>
        <w:t xml:space="preserve"> and runaway perturbations have to be taken as a serious possibility</w:t>
      </w:r>
      <w:r w:rsidRPr="00742DD4">
        <w:rPr>
          <w:sz w:val="16"/>
        </w:rPr>
        <w:t>. Table 2 is just a snapshot of the type of feedbacks that have been identified (see Supplementary material for a more thorough explanation of positive feedback loops).</w:t>
      </w:r>
      <w:r w:rsidRPr="00742DD4">
        <w:rPr>
          <w:u w:val="single"/>
        </w:rPr>
        <w:t xml:space="preserve"> However, this list is not exhaustive and the possibility of undiscovered positive feedbacks </w:t>
      </w:r>
      <w:r w:rsidRPr="00742DD4">
        <w:rPr>
          <w:b/>
          <w:sz w:val="26"/>
          <w:highlight w:val="green"/>
          <w:u w:val="single"/>
        </w:rPr>
        <w:t>portends</w:t>
      </w:r>
      <w:r w:rsidRPr="00742DD4">
        <w:rPr>
          <w:u w:val="single"/>
        </w:rPr>
        <w:t xml:space="preserve"> even greater </w:t>
      </w:r>
      <w:r w:rsidRPr="00742DD4">
        <w:rPr>
          <w:b/>
          <w:sz w:val="26"/>
          <w:highlight w:val="green"/>
          <w:u w:val="single"/>
        </w:rPr>
        <w:t>existential risks</w:t>
      </w:r>
      <w:r w:rsidRPr="00742DD4">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E173CEC" w14:textId="77777777" w:rsidR="00742DD4" w:rsidRPr="00742DD4" w:rsidRDefault="00742DD4" w:rsidP="00742DD4"/>
    <w:p w14:paraId="6BA5933A" w14:textId="641234AE" w:rsidR="00897A75" w:rsidRPr="00742DD4" w:rsidRDefault="00897A75" w:rsidP="00897A75">
      <w:pPr>
        <w:pStyle w:val="Heading2"/>
      </w:pPr>
      <w:r w:rsidRPr="00742DD4">
        <w:t>Case</w:t>
      </w:r>
    </w:p>
    <w:p w14:paraId="297BD71F" w14:textId="350BB6EB" w:rsidR="00742DD4" w:rsidRPr="00742DD4" w:rsidRDefault="00742DD4" w:rsidP="00742DD4">
      <w:pPr>
        <w:pStyle w:val="Heading3"/>
      </w:pPr>
      <w:r w:rsidRPr="00742DD4">
        <w:t>1NC – AT: Solvency</w:t>
      </w:r>
    </w:p>
    <w:p w14:paraId="6A73CD3A" w14:textId="77777777" w:rsidR="00742DD4" w:rsidRPr="00742DD4" w:rsidRDefault="00742DD4" w:rsidP="00742DD4">
      <w:pPr>
        <w:pStyle w:val="Heading4"/>
        <w:rPr>
          <w:rFonts w:cs="Calibri"/>
        </w:rPr>
      </w:pPr>
      <w:r w:rsidRPr="00742DD4">
        <w:rPr>
          <w:rFonts w:cs="Calibri"/>
        </w:rPr>
        <w:t xml:space="preserve">The WTO can’t enforce the aff- causes </w:t>
      </w:r>
      <w:r w:rsidRPr="00742DD4">
        <w:rPr>
          <w:rFonts w:cs="Calibri"/>
          <w:u w:val="single"/>
        </w:rPr>
        <w:t>circumvention</w:t>
      </w:r>
      <w:r w:rsidRPr="00742DD4">
        <w:rPr>
          <w:rFonts w:cs="Calibri"/>
        </w:rPr>
        <w:t>.</w:t>
      </w:r>
    </w:p>
    <w:p w14:paraId="77952938" w14:textId="77777777" w:rsidR="00742DD4" w:rsidRPr="00742DD4" w:rsidRDefault="00742DD4" w:rsidP="00742DD4">
      <w:r w:rsidRPr="00742DD4">
        <w:rPr>
          <w:rStyle w:val="Style13ptBold"/>
        </w:rPr>
        <w:t>Lamp 19</w:t>
      </w:r>
      <w:r w:rsidRPr="00742DD4">
        <w:t xml:space="preserve"> [Nicholas; Assistant Professor of Law at Queen’s University; “What Just Happened at the WTO? Everything You Need to Know, Brink News,” 12/16/19; </w:t>
      </w:r>
      <w:hyperlink r:id="rId12" w:history="1">
        <w:r w:rsidRPr="00742DD4">
          <w:rPr>
            <w:rStyle w:val="Hyperlink"/>
          </w:rPr>
          <w:t>https://www.brinknews.com/what-just-happened-at-the-wto-everything-you-need-to-know/</w:t>
        </w:r>
      </w:hyperlink>
      <w:r w:rsidRPr="00742DD4">
        <w:t>] Justin</w:t>
      </w:r>
    </w:p>
    <w:p w14:paraId="305B52EA" w14:textId="77777777" w:rsidR="00742DD4" w:rsidRPr="00742DD4" w:rsidRDefault="00742DD4" w:rsidP="00742DD4">
      <w:pPr>
        <w:rPr>
          <w:rStyle w:val="Emphasis"/>
        </w:rPr>
      </w:pPr>
      <w:r w:rsidRPr="00742DD4">
        <w:rPr>
          <w:sz w:val="16"/>
        </w:rPr>
        <w:t xml:space="preserve">Nicolas Lamp: For the first time </w:t>
      </w:r>
      <w:r w:rsidRPr="00742DD4">
        <w:rPr>
          <w:u w:val="single"/>
        </w:rPr>
        <w:t xml:space="preserve">since the </w:t>
      </w:r>
      <w:r w:rsidRPr="00742DD4">
        <w:rPr>
          <w:rStyle w:val="Emphasis"/>
        </w:rPr>
        <w:t xml:space="preserve">establishment of the </w:t>
      </w:r>
      <w:r w:rsidRPr="00742DD4">
        <w:rPr>
          <w:rStyle w:val="Emphasis"/>
          <w:highlight w:val="green"/>
        </w:rPr>
        <w:t>WTO</w:t>
      </w:r>
      <w:r w:rsidRPr="00742DD4">
        <w:rPr>
          <w:u w:val="single"/>
        </w:rPr>
        <w:t xml:space="preserve"> in 1995, the </w:t>
      </w:r>
      <w:r w:rsidRPr="00742DD4">
        <w:rPr>
          <w:rStyle w:val="Emphasis"/>
          <w:highlight w:val="green"/>
        </w:rPr>
        <w:t>Appellate Body cannot accept</w:t>
      </w:r>
      <w:r w:rsidRPr="00742DD4">
        <w:rPr>
          <w:rStyle w:val="Emphasis"/>
        </w:rPr>
        <w:t xml:space="preserve"> any </w:t>
      </w:r>
      <w:r w:rsidRPr="00742DD4">
        <w:rPr>
          <w:rStyle w:val="Emphasis"/>
          <w:highlight w:val="green"/>
        </w:rPr>
        <w:t>new appeals</w:t>
      </w:r>
      <w:r w:rsidRPr="00742DD4">
        <w:rPr>
          <w:rStyle w:val="Emphasis"/>
        </w:rPr>
        <w:t xml:space="preserve">, and that has </w:t>
      </w:r>
      <w:r w:rsidRPr="00742DD4">
        <w:rPr>
          <w:rStyle w:val="Emphasis"/>
          <w:highlight w:val="green"/>
        </w:rPr>
        <w:t>knock-on effects on</w:t>
      </w:r>
      <w:r w:rsidRPr="00742DD4">
        <w:rPr>
          <w:rStyle w:val="Emphasis"/>
        </w:rPr>
        <w:t xml:space="preserve"> the whole global trade </w:t>
      </w:r>
      <w:r w:rsidRPr="00742DD4">
        <w:rPr>
          <w:rStyle w:val="Emphasis"/>
          <w:highlight w:val="green"/>
        </w:rPr>
        <w:t>dispute settlement</w:t>
      </w:r>
      <w:r w:rsidRPr="00742DD4">
        <w:rPr>
          <w:rStyle w:val="Emphasis"/>
        </w:rPr>
        <w:t xml:space="preserve"> system.</w:t>
      </w:r>
      <w:r w:rsidRPr="00742DD4">
        <w:rPr>
          <w:u w:val="single"/>
        </w:rPr>
        <w:t xml:space="preserve"> When a member appeals a WTO panel report, it goes to the Appellate Body, but if there is no Appellate Body, it means that that </w:t>
      </w:r>
      <w:r w:rsidRPr="00742DD4">
        <w:rPr>
          <w:highlight w:val="green"/>
          <w:u w:val="single"/>
        </w:rPr>
        <w:t xml:space="preserve">panel report will not become </w:t>
      </w:r>
      <w:r w:rsidRPr="00742DD4">
        <w:rPr>
          <w:rStyle w:val="Emphasis"/>
          <w:highlight w:val="green"/>
        </w:rPr>
        <w:t>binding and</w:t>
      </w:r>
      <w:r w:rsidRPr="00742DD4">
        <w:rPr>
          <w:rStyle w:val="Emphasis"/>
        </w:rPr>
        <w:t xml:space="preserve"> will not </w:t>
      </w:r>
      <w:r w:rsidRPr="00742DD4">
        <w:rPr>
          <w:rStyle w:val="Emphasis"/>
          <w:highlight w:val="green"/>
        </w:rPr>
        <w:t>attain legal force</w:t>
      </w:r>
      <w:r w:rsidRPr="00742DD4">
        <w:rPr>
          <w:rStyle w:val="Emphasis"/>
        </w:rPr>
        <w:t xml:space="preserve">. </w:t>
      </w:r>
    </w:p>
    <w:p w14:paraId="3A88A15E" w14:textId="77777777" w:rsidR="00742DD4" w:rsidRPr="00742DD4" w:rsidRDefault="00742DD4" w:rsidP="00742DD4">
      <w:pPr>
        <w:rPr>
          <w:rStyle w:val="Emphasis"/>
        </w:rPr>
      </w:pPr>
      <w:r w:rsidRPr="00742DD4">
        <w:rPr>
          <w:sz w:val="16"/>
        </w:rPr>
        <w:t xml:space="preserve">The absence of the Appellate Body means that </w:t>
      </w:r>
      <w:r w:rsidRPr="00742DD4">
        <w:rPr>
          <w:highlight w:val="green"/>
          <w:u w:val="single"/>
        </w:rPr>
        <w:t>members</w:t>
      </w:r>
      <w:r w:rsidRPr="00742DD4">
        <w:rPr>
          <w:u w:val="single"/>
        </w:rPr>
        <w:t xml:space="preserve"> can now effectively </w:t>
      </w:r>
      <w:r w:rsidRPr="00742DD4">
        <w:rPr>
          <w:highlight w:val="green"/>
          <w:u w:val="single"/>
        </w:rPr>
        <w:t xml:space="preserve">block the </w:t>
      </w:r>
      <w:r w:rsidRPr="00742DD4">
        <w:rPr>
          <w:u w:val="single"/>
        </w:rPr>
        <w:t xml:space="preserve">dispute settlement </w:t>
      </w:r>
      <w:r w:rsidRPr="00742DD4">
        <w:rPr>
          <w:rStyle w:val="Emphasis"/>
          <w:highlight w:val="green"/>
        </w:rPr>
        <w:t>proceedings</w:t>
      </w:r>
      <w:r w:rsidRPr="00742DD4">
        <w:rPr>
          <w:rStyle w:val="Emphasis"/>
        </w:rPr>
        <w:t xml:space="preserve"> by what has been called appealing panel reports “into the void.”</w:t>
      </w:r>
    </w:p>
    <w:p w14:paraId="26A35C21" w14:textId="30E99858" w:rsidR="00742DD4" w:rsidRPr="00742DD4" w:rsidRDefault="00742DD4" w:rsidP="00742DD4">
      <w:pPr>
        <w:rPr>
          <w:rStyle w:val="Emphasis"/>
        </w:rPr>
      </w:pPr>
      <w:r w:rsidRPr="00742DD4">
        <w:rPr>
          <w:sz w:val="16"/>
        </w:rPr>
        <w:t xml:space="preserve">The WTO panels will continue to function as normal. </w:t>
      </w:r>
      <w:r w:rsidRPr="00742DD4">
        <w:rPr>
          <w:u w:val="single"/>
        </w:rPr>
        <w:t xml:space="preserve">When a panel issues a report, it will normally be </w:t>
      </w:r>
      <w:r w:rsidRPr="00742DD4">
        <w:rPr>
          <w:rStyle w:val="Emphasis"/>
        </w:rPr>
        <w:t>automatically adopted</w:t>
      </w:r>
      <w:r w:rsidRPr="00742DD4">
        <w:rPr>
          <w:u w:val="single"/>
        </w:rPr>
        <w:t xml:space="preserve"> — unless it is appealed. And so, even though the panel is working, the respondent in a dispute now has the option of blocking the adoption of the panel’s report. It can, thereby, </w:t>
      </w:r>
      <w:r w:rsidRPr="00742DD4">
        <w:rPr>
          <w:rStyle w:val="Emphasis"/>
          <w:highlight w:val="green"/>
        </w:rPr>
        <w:t>shield itself from the legal consequences</w:t>
      </w:r>
      <w:r w:rsidRPr="00742DD4">
        <w:rPr>
          <w:rStyle w:val="Emphasis"/>
        </w:rPr>
        <w:t xml:space="preserve"> of a report that finds that the member has acted inconsistently with its WTO obligations.</w:t>
      </w:r>
    </w:p>
    <w:p w14:paraId="10F1696A" w14:textId="77777777" w:rsidR="00742DD4" w:rsidRPr="00742DD4" w:rsidRDefault="00742DD4" w:rsidP="00742DD4">
      <w:pPr>
        <w:pStyle w:val="Heading4"/>
        <w:rPr>
          <w:rFonts w:cs="Calibri"/>
        </w:rPr>
      </w:pPr>
      <w:r w:rsidRPr="00742DD4">
        <w:rPr>
          <w:rFonts w:cs="Calibri"/>
        </w:rPr>
        <w:t xml:space="preserve">Companies will just </w:t>
      </w:r>
      <w:r w:rsidRPr="00742DD4">
        <w:rPr>
          <w:rFonts w:cs="Calibri"/>
          <w:u w:val="single"/>
        </w:rPr>
        <w:t>obtain a patent in a different sector</w:t>
      </w:r>
      <w:r w:rsidRPr="00742DD4">
        <w:rPr>
          <w:rFonts w:cs="Calibri"/>
        </w:rPr>
        <w:t>.</w:t>
      </w:r>
    </w:p>
    <w:p w14:paraId="1865CCAB" w14:textId="77777777" w:rsidR="00742DD4" w:rsidRPr="00742DD4" w:rsidRDefault="00742DD4" w:rsidP="00742DD4">
      <w:r w:rsidRPr="00742DD4">
        <w:rPr>
          <w:rStyle w:val="Style13ptBold"/>
        </w:rPr>
        <w:t>Thomas 15</w:t>
      </w:r>
      <w:r w:rsidRPr="00742DD4">
        <w:t xml:space="preserve"> [John R; Visiting Scholar, CRS; “Tailoring the Patent System for Specific Industries, Congressional Research Service,” CRS; 2015; </w:t>
      </w:r>
      <w:hyperlink r:id="rId13" w:history="1">
        <w:r w:rsidRPr="00742DD4">
          <w:rPr>
            <w:rStyle w:val="Hyperlink"/>
          </w:rPr>
          <w:t>https://crsreports.congress.gov/product/pdf/R/R43264/7</w:t>
        </w:r>
      </w:hyperlink>
      <w:r w:rsidRPr="00742DD4">
        <w:t>] Justin</w:t>
      </w:r>
    </w:p>
    <w:p w14:paraId="146988B3" w14:textId="77777777" w:rsidR="00742DD4" w:rsidRPr="00742DD4" w:rsidRDefault="00742DD4" w:rsidP="00742DD4">
      <w:pPr>
        <w:rPr>
          <w:sz w:val="16"/>
          <w:szCs w:val="16"/>
        </w:rPr>
      </w:pPr>
      <w:r w:rsidRPr="00742DD4">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2FAE06EE" w14:textId="77777777" w:rsidR="00742DD4" w:rsidRPr="00742DD4" w:rsidRDefault="00742DD4" w:rsidP="00742DD4">
      <w:pPr>
        <w:rPr>
          <w:u w:val="single"/>
        </w:rPr>
      </w:pPr>
      <w:r w:rsidRPr="00742DD4">
        <w:rPr>
          <w:sz w:val="16"/>
        </w:rPr>
        <w:sym w:font="Symbol" w:char="F0B7"/>
      </w:r>
      <w:r w:rsidRPr="00742DD4">
        <w:rPr>
          <w:sz w:val="16"/>
        </w:rPr>
        <w:t xml:space="preserve"> Over its long history, </w:t>
      </w:r>
      <w:r w:rsidRPr="00742DD4">
        <w:rPr>
          <w:u w:val="single"/>
        </w:rPr>
        <w:t xml:space="preserve">the U.S. </w:t>
      </w:r>
      <w:r w:rsidRPr="00742DD4">
        <w:rPr>
          <w:highlight w:val="green"/>
          <w:u w:val="single"/>
        </w:rPr>
        <w:t>patent system</w:t>
      </w:r>
      <w:r w:rsidRPr="00742DD4">
        <w:rPr>
          <w:u w:val="single"/>
        </w:rPr>
        <w:t xml:space="preserve"> has </w:t>
      </w:r>
      <w:r w:rsidRPr="00742DD4">
        <w:rPr>
          <w:rStyle w:val="Emphasis"/>
        </w:rPr>
        <w:t xml:space="preserve">flexibly </w:t>
      </w:r>
      <w:r w:rsidRPr="00742DD4">
        <w:rPr>
          <w:rStyle w:val="Emphasis"/>
          <w:highlight w:val="green"/>
        </w:rPr>
        <w:t>adapted</w:t>
      </w:r>
      <w:r w:rsidRPr="00742DD4">
        <w:rPr>
          <w:rStyle w:val="Emphasis"/>
        </w:rPr>
        <w:t xml:space="preserve"> to new technologies such as biotechnology and computer software</w:t>
      </w:r>
      <w:r w:rsidRPr="00742DD4">
        <w:rPr>
          <w:u w:val="single"/>
        </w:rPr>
        <w:t>. Legislative adoption of technology-specific categories may leave unanticipated, cutting-edge technologies outside the patent system.79</w:t>
      </w:r>
    </w:p>
    <w:p w14:paraId="424CB260" w14:textId="77777777" w:rsidR="00742DD4" w:rsidRPr="00742DD4" w:rsidRDefault="00742DD4" w:rsidP="00742DD4">
      <w:pPr>
        <w:rPr>
          <w:sz w:val="16"/>
        </w:rPr>
      </w:pPr>
      <w:r w:rsidRPr="00742DD4">
        <w:rPr>
          <w:sz w:val="16"/>
        </w:rPr>
        <w:t xml:space="preserve"> </w:t>
      </w:r>
      <w:r w:rsidRPr="00742DD4">
        <w:rPr>
          <w:sz w:val="16"/>
        </w:rPr>
        <w:sym w:font="Symbol" w:char="F0B7"/>
      </w:r>
      <w:r w:rsidRPr="00742DD4">
        <w:rPr>
          <w:sz w:val="16"/>
        </w:rPr>
        <w:t xml:space="preserve"> Defining a specific industry or category of technologies may prove to be a contested proposition.</w:t>
      </w:r>
    </w:p>
    <w:p w14:paraId="1363E585" w14:textId="77777777" w:rsidR="00742DD4" w:rsidRPr="00742DD4" w:rsidRDefault="00742DD4" w:rsidP="00742DD4">
      <w:pPr>
        <w:rPr>
          <w:sz w:val="16"/>
        </w:rPr>
      </w:pPr>
      <w:r w:rsidRPr="00742DD4">
        <w:rPr>
          <w:sz w:val="16"/>
        </w:rPr>
        <w:t xml:space="preserve">80 </w:t>
      </w:r>
      <w:r w:rsidRPr="00742DD4">
        <w:rPr>
          <w:sz w:val="16"/>
        </w:rPr>
        <w:sym w:font="Symbol" w:char="F0B7"/>
      </w:r>
      <w:r w:rsidRPr="00742DD4">
        <w:rPr>
          <w:sz w:val="16"/>
        </w:rPr>
        <w:t xml:space="preserve"> Over time, new industries may emerge and old industries may consolidate. The dynamic nature of the U.S. economy suggests greater need for legislative oversight within a differentiated patent regime.</w:t>
      </w:r>
    </w:p>
    <w:p w14:paraId="7A68CE38" w14:textId="77777777" w:rsidR="00742DD4" w:rsidRPr="00742DD4" w:rsidRDefault="00742DD4" w:rsidP="00742DD4">
      <w:pPr>
        <w:rPr>
          <w:rStyle w:val="Emphasis"/>
        </w:rPr>
      </w:pPr>
      <w:r w:rsidRPr="00742DD4">
        <w:rPr>
          <w:sz w:val="16"/>
        </w:rPr>
        <w:t xml:space="preserve">81 </w:t>
      </w:r>
      <w:r w:rsidRPr="00742DD4">
        <w:rPr>
          <w:sz w:val="16"/>
        </w:rPr>
        <w:sym w:font="Symbol" w:char="F0B7"/>
      </w:r>
      <w:r w:rsidRPr="00742DD4">
        <w:rPr>
          <w:sz w:val="16"/>
        </w:rPr>
        <w:t xml:space="preserve"> </w:t>
      </w:r>
      <w:r w:rsidRPr="00742DD4">
        <w:rPr>
          <w:u w:val="single"/>
        </w:rPr>
        <w:t xml:space="preserve">Even if an industry or technology remains relatively stable, the </w:t>
      </w:r>
      <w:r w:rsidRPr="00742DD4">
        <w:rPr>
          <w:rStyle w:val="Emphasis"/>
        </w:rPr>
        <w:t xml:space="preserve">innovation environment within it might change. For example, technological or scientific </w:t>
      </w:r>
      <w:r w:rsidRPr="00742DD4">
        <w:rPr>
          <w:rStyle w:val="Emphasis"/>
          <w:highlight w:val="green"/>
        </w:rPr>
        <w:t xml:space="preserve">advances </w:t>
      </w:r>
      <w:r w:rsidRPr="00742DD4">
        <w:rPr>
          <w:rStyle w:val="Emphasis"/>
        </w:rPr>
        <w:t xml:space="preserve">might open new possibilities for research and development </w:t>
      </w:r>
      <w:r w:rsidRPr="00742DD4">
        <w:rPr>
          <w:rStyle w:val="Emphasis"/>
          <w:highlight w:val="green"/>
        </w:rPr>
        <w:t xml:space="preserve">within </w:t>
      </w:r>
      <w:r w:rsidRPr="00742DD4">
        <w:rPr>
          <w:rStyle w:val="Emphasis"/>
        </w:rPr>
        <w:t xml:space="preserve">hidebound </w:t>
      </w:r>
      <w:r w:rsidRPr="00742DD4">
        <w:rPr>
          <w:rStyle w:val="Emphasis"/>
          <w:highlight w:val="green"/>
        </w:rPr>
        <w:t>industries</w:t>
      </w:r>
      <w:r w:rsidRPr="00742DD4">
        <w:rPr>
          <w:rStyle w:val="Emphasis"/>
        </w:rPr>
        <w:t>—but also increase expense and risk for those firms.</w:t>
      </w:r>
    </w:p>
    <w:p w14:paraId="21BC2F4F" w14:textId="77777777" w:rsidR="00742DD4" w:rsidRPr="00742DD4" w:rsidRDefault="00742DD4" w:rsidP="00742DD4">
      <w:pPr>
        <w:rPr>
          <w:rStyle w:val="Emphasis"/>
        </w:rPr>
      </w:pPr>
      <w:r w:rsidRPr="00742DD4">
        <w:rPr>
          <w:sz w:val="16"/>
        </w:rPr>
        <w:t xml:space="preserve">82 </w:t>
      </w:r>
      <w:r w:rsidRPr="00742DD4">
        <w:rPr>
          <w:sz w:val="16"/>
        </w:rPr>
        <w:sym w:font="Symbol" w:char="F0B7"/>
      </w:r>
      <w:r w:rsidRPr="00742DD4">
        <w:rPr>
          <w:sz w:val="16"/>
        </w:rPr>
        <w:t xml:space="preserve"> </w:t>
      </w:r>
      <w:r w:rsidRPr="00742DD4">
        <w:rPr>
          <w:u w:val="single"/>
        </w:rPr>
        <w:t xml:space="preserve">Distinct patent rights among industries or technologies may </w:t>
      </w:r>
      <w:r w:rsidRPr="00742DD4">
        <w:rPr>
          <w:highlight w:val="green"/>
          <w:u w:val="single"/>
        </w:rPr>
        <w:t xml:space="preserve">lead to </w:t>
      </w:r>
      <w:r w:rsidRPr="00742DD4">
        <w:rPr>
          <w:rStyle w:val="Emphasis"/>
          <w:highlight w:val="green"/>
        </w:rPr>
        <w:t>strategic behavior</w:t>
      </w:r>
      <w:r w:rsidRPr="00742DD4">
        <w:rPr>
          <w:rStyle w:val="Emphasis"/>
        </w:rPr>
        <w:t xml:space="preserve"> on behalf of patent applicants. For example, a </w:t>
      </w:r>
      <w:r w:rsidRPr="00742DD4">
        <w:rPr>
          <w:rStyle w:val="Emphasis"/>
          <w:highlight w:val="green"/>
        </w:rPr>
        <w:t>computer program</w:t>
      </w:r>
      <w:r w:rsidRPr="00742DD4">
        <w:rPr>
          <w:rStyle w:val="Emphasis"/>
        </w:rPr>
        <w:t xml:space="preserve"> that controls a fuel injector within an automobile </w:t>
      </w:r>
      <w:r w:rsidRPr="00742DD4">
        <w:rPr>
          <w:rStyle w:val="Emphasis"/>
          <w:highlight w:val="green"/>
        </w:rPr>
        <w:t>could</w:t>
      </w:r>
      <w:r w:rsidRPr="00742DD4">
        <w:rPr>
          <w:rStyle w:val="Emphasis"/>
        </w:rPr>
        <w:t xml:space="preserve"> possibly be </w:t>
      </w:r>
      <w:r w:rsidRPr="00742DD4">
        <w:rPr>
          <w:rStyle w:val="Emphasis"/>
          <w:highlight w:val="green"/>
        </w:rPr>
        <w:t>identified as</w:t>
      </w:r>
      <w:r w:rsidRPr="00742DD4">
        <w:rPr>
          <w:rStyle w:val="Emphasis"/>
        </w:rPr>
        <w:t xml:space="preserve"> either an </w:t>
      </w:r>
      <w:r w:rsidRPr="00742DD4">
        <w:rPr>
          <w:rStyle w:val="Emphasis"/>
          <w:highlight w:val="green"/>
        </w:rPr>
        <w:t>automobile</w:t>
      </w:r>
      <w:r w:rsidRPr="00742DD4">
        <w:rPr>
          <w:rStyle w:val="Emphasis"/>
        </w:rPr>
        <w:t>-related or a computer-related invention.</w:t>
      </w:r>
    </w:p>
    <w:p w14:paraId="4B6FB201" w14:textId="77777777" w:rsidR="00742DD4" w:rsidRPr="00742DD4" w:rsidRDefault="00742DD4" w:rsidP="00742DD4">
      <w:pPr>
        <w:rPr>
          <w:u w:val="single"/>
        </w:rPr>
      </w:pPr>
      <w:r w:rsidRPr="00742DD4">
        <w:rPr>
          <w:u w:val="single"/>
        </w:rPr>
        <w:t xml:space="preserve">83 </w:t>
      </w:r>
      <w:r w:rsidRPr="00742DD4">
        <w:rPr>
          <w:u w:val="single"/>
        </w:rPr>
        <w:sym w:font="Symbol" w:char="F0B7"/>
      </w:r>
      <w:r w:rsidRPr="00742DD4">
        <w:rPr>
          <w:u w:val="single"/>
        </w:rPr>
        <w:t xml:space="preserve">The legislative effort to enact </w:t>
      </w:r>
      <w:r w:rsidRPr="00742DD4">
        <w:rPr>
          <w:highlight w:val="green"/>
          <w:u w:val="single"/>
        </w:rPr>
        <w:t xml:space="preserve">sector-specific patent </w:t>
      </w:r>
      <w:r w:rsidRPr="00742DD4">
        <w:rPr>
          <w:u w:val="single"/>
        </w:rPr>
        <w:t xml:space="preserve">laws may provide an opportunity for </w:t>
      </w:r>
      <w:r w:rsidRPr="00742DD4">
        <w:rPr>
          <w:rStyle w:val="Emphasis"/>
        </w:rPr>
        <w:t>politically savvy firms to exert more lobbying and political power</w:t>
      </w:r>
      <w:r w:rsidRPr="00742DD4">
        <w:rPr>
          <w:u w:val="single"/>
        </w:rPr>
        <w:t xml:space="preserve">, at the possible expense of less sophisticated firms.  </w:t>
      </w:r>
    </w:p>
    <w:p w14:paraId="26E4CF57" w14:textId="77777777" w:rsidR="006F13F2" w:rsidRPr="00927F9F" w:rsidRDefault="006F13F2" w:rsidP="006F13F2">
      <w:pPr>
        <w:pStyle w:val="Heading4"/>
      </w:pPr>
      <w:r w:rsidRPr="00927F9F">
        <w:t xml:space="preserve">The 1AC also </w:t>
      </w:r>
      <w:r w:rsidRPr="00927F9F">
        <w:rPr>
          <w:u w:val="single"/>
        </w:rPr>
        <w:t>doesn’t do</w:t>
      </w:r>
      <w:r w:rsidRPr="00927F9F">
        <w:t xml:space="preserve"> most of the Arnold Ventures plan – alt causes mean </w:t>
      </w:r>
      <w:r w:rsidRPr="00927F9F">
        <w:rPr>
          <w:u w:val="single"/>
        </w:rPr>
        <w:t>no solvency</w:t>
      </w:r>
      <w:r w:rsidRPr="00927F9F">
        <w:t>.</w:t>
      </w:r>
    </w:p>
    <w:p w14:paraId="32F2F7CD" w14:textId="271969DA" w:rsidR="006F13F2" w:rsidRPr="00927F9F" w:rsidRDefault="006F13F2" w:rsidP="006F13F2">
      <w:pPr>
        <w:rPr>
          <w:rStyle w:val="Style13ptBold"/>
        </w:rPr>
      </w:pPr>
      <w:r w:rsidRPr="00927F9F">
        <w:rPr>
          <w:rStyle w:val="Style13ptBold"/>
        </w:rPr>
        <w:t>1AC Arnold Ventures</w:t>
      </w:r>
    </w:p>
    <w:p w14:paraId="2E1939FB" w14:textId="77777777" w:rsidR="006F13F2" w:rsidRPr="00927F9F" w:rsidRDefault="006F13F2" w:rsidP="006F13F2">
      <w:pPr>
        <w:rPr>
          <w:sz w:val="12"/>
          <w:szCs w:val="12"/>
        </w:rPr>
      </w:pPr>
      <w:r w:rsidRPr="00927F9F">
        <w:rPr>
          <w:sz w:val="12"/>
          <w:szCs w:val="12"/>
        </w:rPr>
        <w:t xml:space="preserve">9-24-2020 "'Evergreening' Stunts Competition, Costs Consumers and Taxpayers" </w:t>
      </w:r>
      <w:hyperlink r:id="rId14" w:history="1">
        <w:r w:rsidRPr="00927F9F">
          <w:rPr>
            <w:rStyle w:val="Hyperlink"/>
            <w:sz w:val="12"/>
            <w:szCs w:val="12"/>
          </w:rPr>
          <w:t>https://www.arnoldventures.org/stories/evergreening-stunts-competition-costs-consumers-and-taxpayers/</w:t>
        </w:r>
      </w:hyperlink>
      <w:r w:rsidRPr="00927F9F">
        <w:rPr>
          <w:sz w:val="12"/>
          <w:szCs w:val="12"/>
        </w:rPr>
        <w:t xml:space="preserve"> (Arnold Ventures is focused on evidence-based giving in a wide range of categories including: criminal justice, education, health care, and public finance)//Elmer -recut CAT</w:t>
      </w:r>
    </w:p>
    <w:p w14:paraId="0C8622CA" w14:textId="517F98E5" w:rsidR="00742DD4" w:rsidRPr="006F13F2" w:rsidRDefault="006F13F2" w:rsidP="00742DD4">
      <w:pPr>
        <w:rPr>
          <w:rStyle w:val="Emphasis"/>
          <w:b w:val="0"/>
          <w:iCs w:val="0"/>
          <w:sz w:val="16"/>
          <w:u w:val="none"/>
        </w:rPr>
      </w:pPr>
      <w:r w:rsidRPr="00F71599">
        <w:rPr>
          <w:rStyle w:val="StyleUnderline"/>
          <w:highlight w:val="green"/>
        </w:rPr>
        <w:t>What Can Be Done</w:t>
      </w:r>
      <w:r w:rsidRPr="00927F9F">
        <w:rPr>
          <w:sz w:val="16"/>
        </w:rPr>
        <w:t xml:space="preserve"> As the Evergreen Drug Patent Search makes clear, the positive impact of Hatch-Waxman has been steadily and severely eroded by a regulatory system vulnerable to increasingly sophisticated forms of manipulation. “You might say that the patent and regulatory system has been weaponized,” Feldman said. “When billions of dollars are at stake, there’s a lot of money available to look for ways to exploit the legal system. And companies have become adept at this, as our work has found.” </w:t>
      </w:r>
      <w:r w:rsidRPr="00927F9F">
        <w:rPr>
          <w:rStyle w:val="StyleUnderline"/>
        </w:rPr>
        <w:t xml:space="preserve">There are several key steps that Congress could take to restore the balance between innovation and competition that is the key to a successful prescription drug regulatory process. These may include: </w:t>
      </w:r>
      <w:r w:rsidRPr="00F71599">
        <w:rPr>
          <w:rStyle w:val="StyleUnderline"/>
          <w:highlight w:val="green"/>
        </w:rPr>
        <w:t xml:space="preserve">Imposing restrictions on the number of patents </w:t>
      </w:r>
      <w:r w:rsidRPr="00927F9F">
        <w:rPr>
          <w:rStyle w:val="StyleUnderline"/>
        </w:rPr>
        <w:t xml:space="preserve">that </w:t>
      </w:r>
      <w:r w:rsidRPr="00F71599">
        <w:rPr>
          <w:rStyle w:val="StyleUnderline"/>
          <w:highlight w:val="green"/>
        </w:rPr>
        <w:t xml:space="preserve">prescription drug manufacturers can defend in court to discourage </w:t>
      </w:r>
      <w:r w:rsidRPr="00927F9F">
        <w:rPr>
          <w:rStyle w:val="StyleUnderline"/>
        </w:rPr>
        <w:t xml:space="preserve">the use of anticompetitive </w:t>
      </w:r>
      <w:r w:rsidRPr="00F71599">
        <w:rPr>
          <w:rStyle w:val="StyleUnderline"/>
          <w:highlight w:val="green"/>
        </w:rPr>
        <w:t>patent thickets</w:t>
      </w:r>
      <w:r w:rsidRPr="00927F9F">
        <w:rPr>
          <w:rStyle w:val="StyleUnderline"/>
        </w:rPr>
        <w:t xml:space="preserve">. </w:t>
      </w:r>
      <w:r w:rsidRPr="00F71599">
        <w:rPr>
          <w:rStyle w:val="StyleUnderline"/>
          <w:highlight w:val="green"/>
        </w:rPr>
        <w:t xml:space="preserve">Limiting </w:t>
      </w:r>
      <w:r w:rsidRPr="00927F9F">
        <w:rPr>
          <w:rStyle w:val="StyleUnderline"/>
        </w:rPr>
        <w:t xml:space="preserve">the patentability of so-called </w:t>
      </w:r>
      <w:r w:rsidRPr="00F71599">
        <w:rPr>
          <w:rStyle w:val="StyleUnderline"/>
          <w:highlight w:val="green"/>
        </w:rPr>
        <w:t xml:space="preserve">secondary patents </w:t>
      </w:r>
      <w:r w:rsidRPr="00927F9F">
        <w:rPr>
          <w:rStyle w:val="StyleUnderline"/>
        </w:rPr>
        <w:t xml:space="preserve">— which don’t improve the safety or efficacy of a drug — through patent and exclusivity reform. </w:t>
      </w:r>
      <w:r w:rsidRPr="00F71599">
        <w:rPr>
          <w:rStyle w:val="StyleUnderline"/>
          <w:highlight w:val="green"/>
        </w:rPr>
        <w:t xml:space="preserve">Reforming </w:t>
      </w:r>
      <w:r w:rsidRPr="00927F9F">
        <w:rPr>
          <w:rStyle w:val="StyleUnderline"/>
        </w:rPr>
        <w:t xml:space="preserve">the </w:t>
      </w:r>
      <w:r w:rsidRPr="00F71599">
        <w:rPr>
          <w:rStyle w:val="StyleUnderline"/>
          <w:highlight w:val="green"/>
        </w:rPr>
        <w:t>180-day generic exclusivity</w:t>
      </w:r>
      <w:r w:rsidRPr="00927F9F">
        <w:rPr>
          <w:rStyle w:val="StyleUnderline"/>
        </w:rPr>
        <w:t>, which can currently be abused to block other competitive therapies</w:t>
      </w:r>
      <w:r w:rsidRPr="00927F9F">
        <w:rPr>
          <w:sz w:val="16"/>
        </w:rPr>
        <w:t xml:space="preserv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927F9F">
        <w:rPr>
          <w:rStyle w:val="StyleUnderline"/>
        </w:rPr>
        <w:t>“The luxury of monopoly protection should only be provided to innovations that provide meaningful benefits in saving lives, curing illnesses, or improving the quality of people’s lives</w:t>
      </w:r>
      <w:r w:rsidRPr="00927F9F">
        <w:rPr>
          <w:sz w:val="16"/>
        </w:rPr>
        <w:t>. It should not be provided to those gaming the system. If we can change that, we can save consumers, employers, and taxpayers many billions of dollars while increasing the incentives for pharmaceutical companies to achieve breakthroughs."</w:t>
      </w:r>
    </w:p>
    <w:p w14:paraId="7C203622" w14:textId="77777777" w:rsidR="00C9730D" w:rsidRPr="001F437F" w:rsidRDefault="00C9730D" w:rsidP="00C9730D">
      <w:pPr>
        <w:pStyle w:val="Heading4"/>
        <w:rPr>
          <w:rFonts w:cs="Arial"/>
        </w:rPr>
      </w:pPr>
      <w:r w:rsidRPr="001F437F">
        <w:rPr>
          <w:rFonts w:cs="Arial"/>
        </w:rPr>
        <w:t xml:space="preserve">Vague standards for </w:t>
      </w:r>
      <w:r w:rsidRPr="001F437F">
        <w:rPr>
          <w:rFonts w:cs="Arial"/>
          <w:u w:val="single"/>
        </w:rPr>
        <w:t>new patents</w:t>
      </w:r>
      <w:r w:rsidRPr="001F437F">
        <w:rPr>
          <w:rFonts w:cs="Arial"/>
        </w:rPr>
        <w:t xml:space="preserve"> are </w:t>
      </w:r>
      <w:r w:rsidRPr="001F437F">
        <w:rPr>
          <w:rFonts w:cs="Arial"/>
          <w:u w:val="single"/>
        </w:rPr>
        <w:t>unenforceable</w:t>
      </w:r>
      <w:r w:rsidRPr="001F437F">
        <w:rPr>
          <w:rFonts w:cs="Arial"/>
        </w:rPr>
        <w:t xml:space="preserve"> and </w:t>
      </w:r>
      <w:r w:rsidRPr="001F437F">
        <w:rPr>
          <w:rFonts w:cs="Arial"/>
          <w:u w:val="single"/>
        </w:rPr>
        <w:t>explode costs</w:t>
      </w:r>
      <w:r w:rsidRPr="001F437F">
        <w:rPr>
          <w:rFonts w:cs="Arial"/>
        </w:rPr>
        <w:t xml:space="preserve"> – the </w:t>
      </w:r>
      <w:r w:rsidRPr="001F437F">
        <w:rPr>
          <w:rFonts w:cs="Arial"/>
          <w:u w:val="single"/>
        </w:rPr>
        <w:t>link alone</w:t>
      </w:r>
      <w:r w:rsidRPr="001F437F">
        <w:rPr>
          <w:rFonts w:cs="Arial"/>
        </w:rPr>
        <w:t xml:space="preserve"> turns case because the plan is </w:t>
      </w:r>
      <w:r w:rsidRPr="001F437F">
        <w:rPr>
          <w:rFonts w:cs="Arial"/>
          <w:u w:val="single"/>
        </w:rPr>
        <w:t>unenforceable</w:t>
      </w:r>
    </w:p>
    <w:p w14:paraId="7AC9AAC9" w14:textId="77777777" w:rsidR="00C9730D" w:rsidRPr="001F437F" w:rsidRDefault="00C9730D" w:rsidP="00C9730D">
      <w:r w:rsidRPr="001F437F">
        <w:rPr>
          <w:rStyle w:val="Style13ptBold"/>
        </w:rPr>
        <w:t>Madigan</w:t>
      </w:r>
      <w:r w:rsidRPr="001F437F">
        <w:t xml:space="preserve"> &amp; O'Connor </w:t>
      </w:r>
      <w:r w:rsidRPr="001F437F">
        <w:rPr>
          <w:rStyle w:val="Style13ptBold"/>
        </w:rPr>
        <w:t>19</w:t>
      </w:r>
      <w:r w:rsidRPr="001F437F">
        <w:t xml:space="preserve"> [Kevin Madigan joined CPIP in January of 2016. As Deputy Director, Kevin works closely with CPIP scholars in their research and promotion of comprehensive intellectual property law and policy. Before joining CPIP, Kevin worked as an intellectual property Research Associate at Finnegan Henderson Farabow Garrett &amp; Dunner and also interned at the Recording Industry Association of America. Sean O’Connor, noted innovation law scholar, is a Professor of Law and Faculty Director of the Center for Intellectual Property x Innovation Policy (C-IP2) at George Mason University, Antonin Scalia Law School. "“No Combination Drug Patents Act” Stalls, but Threats to Innovation Remain." https://cip2.gmu.edu/2019/06/27/no-combination-drug-patents-act-stalls-but-threats-to-innovation-remain/]</w:t>
      </w:r>
    </w:p>
    <w:p w14:paraId="25A9EBB7" w14:textId="77777777" w:rsidR="00C9730D" w:rsidRPr="001F437F" w:rsidRDefault="00C9730D" w:rsidP="00C9730D">
      <w:pPr>
        <w:rPr>
          <w:sz w:val="16"/>
        </w:rPr>
      </w:pPr>
      <w:r w:rsidRPr="001F437F">
        <w:rPr>
          <w:sz w:val="16"/>
        </w:rPr>
        <w:t xml:space="preserve">While the amendment provided for a rebuttal to the presumption of obviousness, </w:t>
      </w:r>
      <w:r w:rsidRPr="00C8540D">
        <w:rPr>
          <w:rStyle w:val="StyleUnderline"/>
          <w:highlight w:val="green"/>
        </w:rPr>
        <w:t xml:space="preserve">the language was </w:t>
      </w:r>
      <w:r w:rsidRPr="00C8540D">
        <w:rPr>
          <w:rStyle w:val="Emphasis"/>
          <w:highlight w:val="green"/>
        </w:rPr>
        <w:t>ambiguous</w:t>
      </w:r>
      <w:r w:rsidRPr="00C8540D">
        <w:rPr>
          <w:rStyle w:val="StyleUnderline"/>
          <w:highlight w:val="green"/>
        </w:rPr>
        <w:t xml:space="preserve"> and likely to render the</w:t>
      </w:r>
      <w:r w:rsidRPr="001F437F">
        <w:rPr>
          <w:rStyle w:val="StyleUnderline"/>
        </w:rPr>
        <w:t xml:space="preserve"> patent </w:t>
      </w:r>
      <w:r w:rsidRPr="00C8540D">
        <w:rPr>
          <w:rStyle w:val="StyleUnderline"/>
          <w:highlight w:val="green"/>
        </w:rPr>
        <w:t xml:space="preserve">system </w:t>
      </w:r>
      <w:r w:rsidRPr="00C8540D">
        <w:rPr>
          <w:rStyle w:val="Emphasis"/>
          <w:highlight w:val="green"/>
        </w:rPr>
        <w:t>even more unreliable</w:t>
      </w:r>
      <w:r w:rsidRPr="001F437F">
        <w:rPr>
          <w:sz w:val="16"/>
        </w:rPr>
        <w:t xml:space="preserve"> than it already is. </w:t>
      </w:r>
      <w:r w:rsidRPr="00D01E60">
        <w:rPr>
          <w:rStyle w:val="StyleUnderline"/>
        </w:rPr>
        <w:t xml:space="preserve">The proposed statute said that an applicant may rebut the presumption of obviousness if the covered claimed invention “results in a statistically significant increase in the efficacy of the drug </w:t>
      </w:r>
      <w:r w:rsidRPr="00D01E60">
        <w:rPr>
          <w:sz w:val="16"/>
        </w:rPr>
        <w:t>or biological product that the covered claimed invention contains or</w:t>
      </w:r>
      <w:r w:rsidRPr="001F437F">
        <w:rPr>
          <w:sz w:val="16"/>
        </w:rPr>
        <w:t xml:space="preserve"> uses.” </w:t>
      </w:r>
      <w:r w:rsidRPr="00C8540D">
        <w:rPr>
          <w:rStyle w:val="StyleUnderline"/>
          <w:highlight w:val="green"/>
        </w:rPr>
        <w:t>It</w:t>
      </w:r>
      <w:r w:rsidRPr="001F437F">
        <w:rPr>
          <w:rStyle w:val="StyleUnderline"/>
        </w:rPr>
        <w:t xml:space="preserve"> is unclear </w:t>
      </w:r>
      <w:r w:rsidRPr="00C8540D">
        <w:rPr>
          <w:rStyle w:val="StyleUnderline"/>
          <w:highlight w:val="green"/>
        </w:rPr>
        <w:t>what would qualify as “</w:t>
      </w:r>
      <w:r w:rsidRPr="00C8540D">
        <w:rPr>
          <w:rStyle w:val="Emphasis"/>
          <w:highlight w:val="green"/>
        </w:rPr>
        <w:t>statistically significant</w:t>
      </w:r>
      <w:r w:rsidRPr="001F437F">
        <w:rPr>
          <w:rStyle w:val="StyleUnderline"/>
        </w:rPr>
        <w:t xml:space="preserve">,” and </w:t>
      </w:r>
      <w:r w:rsidRPr="00C8540D">
        <w:rPr>
          <w:rStyle w:val="StyleUnderline"/>
          <w:highlight w:val="green"/>
        </w:rPr>
        <w:t>proving this</w:t>
      </w:r>
      <w:r w:rsidRPr="001F437F">
        <w:rPr>
          <w:rStyle w:val="StyleUnderline"/>
        </w:rPr>
        <w:t xml:space="preserve"> vague standard </w:t>
      </w:r>
      <w:r w:rsidRPr="00C8540D">
        <w:rPr>
          <w:rStyle w:val="StyleUnderline"/>
          <w:highlight w:val="green"/>
        </w:rPr>
        <w:t xml:space="preserve">would be </w:t>
      </w:r>
      <w:r w:rsidRPr="00C8540D">
        <w:rPr>
          <w:rStyle w:val="Emphasis"/>
          <w:highlight w:val="green"/>
        </w:rPr>
        <w:t>nearly impossible</w:t>
      </w:r>
      <w:r w:rsidRPr="001F437F">
        <w:rPr>
          <w:sz w:val="16"/>
        </w:rPr>
        <w:t>.</w:t>
      </w:r>
    </w:p>
    <w:p w14:paraId="02C4875A" w14:textId="77777777" w:rsidR="00C9730D" w:rsidRPr="001F437F" w:rsidRDefault="00C9730D" w:rsidP="00C9730D">
      <w:pPr>
        <w:rPr>
          <w:rStyle w:val="StyleUnderline"/>
        </w:rPr>
      </w:pPr>
      <w:r w:rsidRPr="001F437F">
        <w:rPr>
          <w:sz w:val="16"/>
        </w:rPr>
        <w:t xml:space="preserve">In order to show a “statistically significant increase in efficacy,” </w:t>
      </w:r>
      <w:r w:rsidRPr="001F437F">
        <w:rPr>
          <w:rStyle w:val="StyleUnderline"/>
        </w:rPr>
        <w:t xml:space="preserve">long and </w:t>
      </w:r>
      <w:r w:rsidRPr="00C8540D">
        <w:rPr>
          <w:rStyle w:val="StyleUnderline"/>
          <w:highlight w:val="green"/>
        </w:rPr>
        <w:t xml:space="preserve">costly </w:t>
      </w:r>
      <w:r w:rsidRPr="00C8540D">
        <w:rPr>
          <w:rStyle w:val="Emphasis"/>
          <w:highlight w:val="green"/>
        </w:rPr>
        <w:t>head-to-head</w:t>
      </w:r>
      <w:r w:rsidRPr="001F437F">
        <w:rPr>
          <w:rStyle w:val="StyleUnderline"/>
        </w:rPr>
        <w:t xml:space="preserve"> </w:t>
      </w:r>
      <w:r w:rsidRPr="00C8540D">
        <w:rPr>
          <w:rStyle w:val="StyleUnderline"/>
          <w:highlight w:val="green"/>
        </w:rPr>
        <w:t xml:space="preserve">clinical trials would be </w:t>
      </w:r>
      <w:r w:rsidRPr="00C8540D">
        <w:rPr>
          <w:rStyle w:val="Emphasis"/>
          <w:highlight w:val="green"/>
        </w:rPr>
        <w:t>necessary</w:t>
      </w:r>
      <w:r w:rsidRPr="001F437F">
        <w:rPr>
          <w:sz w:val="16"/>
        </w:rPr>
        <w:t xml:space="preserve">. To be clear, </w:t>
      </w:r>
      <w:r w:rsidRPr="001F437F">
        <w:rPr>
          <w:rStyle w:val="StyleUnderline"/>
        </w:rPr>
        <w:t xml:space="preserve">this is not a standard required by the FDA for new drug approval, let alone </w:t>
      </w:r>
      <w:r w:rsidRPr="001F437F">
        <w:rPr>
          <w:rStyle w:val="Emphasis"/>
        </w:rPr>
        <w:t>patentability</w:t>
      </w:r>
      <w:r w:rsidRPr="001F437F">
        <w:rPr>
          <w:rStyle w:val="StyleUnderline"/>
        </w:rPr>
        <w:t>.</w:t>
      </w:r>
    </w:p>
    <w:p w14:paraId="1A185F3E" w14:textId="77777777" w:rsidR="00742DD4" w:rsidRPr="00742DD4" w:rsidRDefault="00742DD4" w:rsidP="00742DD4">
      <w:pPr>
        <w:rPr>
          <w:rStyle w:val="Emphasis"/>
        </w:rPr>
      </w:pPr>
    </w:p>
    <w:p w14:paraId="4118AB63" w14:textId="7968B570" w:rsidR="00742DD4" w:rsidRPr="00842CC4" w:rsidRDefault="00742DD4" w:rsidP="00742DD4">
      <w:pPr>
        <w:pStyle w:val="Heading3"/>
        <w:rPr>
          <w:color w:val="FF0000"/>
        </w:rPr>
      </w:pPr>
      <w:r w:rsidRPr="00842CC4">
        <w:rPr>
          <w:color w:val="FF0000"/>
        </w:rPr>
        <w:t>1NC – AT: Pandemics</w:t>
      </w:r>
    </w:p>
    <w:p w14:paraId="1C8BF545" w14:textId="77777777" w:rsidR="00742DD4" w:rsidRPr="00842CC4" w:rsidRDefault="00742DD4" w:rsidP="00742DD4">
      <w:pPr>
        <w:pStyle w:val="Heading4"/>
        <w:rPr>
          <w:color w:val="FF0000"/>
        </w:rPr>
      </w:pPr>
      <w:r w:rsidRPr="00842CC4">
        <w:rPr>
          <w:color w:val="FF0000"/>
        </w:rPr>
        <w:t>1] Disease doesn’t cause extinction</w:t>
      </w:r>
    </w:p>
    <w:p w14:paraId="404D15E2" w14:textId="77777777" w:rsidR="00742DD4" w:rsidRPr="00842CC4" w:rsidRDefault="00742DD4" w:rsidP="00742DD4">
      <w:pPr>
        <w:rPr>
          <w:color w:val="FF0000"/>
        </w:rPr>
      </w:pPr>
      <w:r w:rsidRPr="00842CC4">
        <w:rPr>
          <w:rStyle w:val="Style13ptBold"/>
          <w:color w:val="FF0000"/>
        </w:rPr>
        <w:t>Adalja 16</w:t>
      </w:r>
      <w:r w:rsidRPr="00842CC4">
        <w:rPr>
          <w:color w:val="FF0000"/>
        </w:rPr>
        <w:t xml:space="preserve"> [Amesh Adalja is an infectious-disease physician at the University of Pittsburgh. Why Hasn't Disease Wiped out the Human Race? June 17, 2016. https://www.theatlantic.com/health/archive/2016/06/infectious-diseases-extinction/487514/]</w:t>
      </w:r>
    </w:p>
    <w:p w14:paraId="684D5352" w14:textId="77777777" w:rsidR="00742DD4" w:rsidRPr="00842CC4" w:rsidRDefault="00742DD4" w:rsidP="00742DD4">
      <w:pPr>
        <w:rPr>
          <w:color w:val="FF0000"/>
          <w:sz w:val="16"/>
        </w:rPr>
      </w:pPr>
      <w:r w:rsidRPr="00842CC4">
        <w:rPr>
          <w:color w:val="FF0000"/>
          <w:sz w:val="16"/>
        </w:rPr>
        <w:t xml:space="preserve">But when people ask me if I’m worried about infectious diseases, they’re often not asking about the threat to human lives; they’re asking about the threat to human life. </w:t>
      </w:r>
      <w:r w:rsidRPr="00842CC4">
        <w:rPr>
          <w:color w:val="FF0000"/>
          <w:highlight w:val="green"/>
          <w:u w:val="single"/>
        </w:rPr>
        <w:t>With each outbreak</w:t>
      </w:r>
      <w:r w:rsidRPr="00842CC4">
        <w:rPr>
          <w:color w:val="FF0000"/>
          <w:sz w:val="16"/>
        </w:rPr>
        <w:t xml:space="preserve"> of a headline-grabbing emerging infectious disease </w:t>
      </w:r>
      <w:r w:rsidRPr="00842CC4">
        <w:rPr>
          <w:color w:val="FF0000"/>
          <w:highlight w:val="green"/>
          <w:u w:val="single"/>
        </w:rPr>
        <w:t>comes</w:t>
      </w:r>
      <w:r w:rsidRPr="00842CC4">
        <w:rPr>
          <w:color w:val="FF0000"/>
          <w:sz w:val="16"/>
        </w:rPr>
        <w:t xml:space="preserve"> a </w:t>
      </w:r>
      <w:r w:rsidRPr="00842CC4">
        <w:rPr>
          <w:color w:val="FF0000"/>
          <w:highlight w:val="green"/>
          <w:u w:val="single"/>
        </w:rPr>
        <w:t>fear of</w:t>
      </w:r>
      <w:r w:rsidRPr="00842CC4">
        <w:rPr>
          <w:color w:val="FF0000"/>
          <w:sz w:val="16"/>
          <w:highlight w:val="green"/>
        </w:rPr>
        <w:t xml:space="preserve"> </w:t>
      </w:r>
      <w:r w:rsidRPr="00842CC4">
        <w:rPr>
          <w:rStyle w:val="Emphasis"/>
          <w:color w:val="FF0000"/>
          <w:highlight w:val="green"/>
        </w:rPr>
        <w:t>extinction</w:t>
      </w:r>
      <w:r w:rsidRPr="00842CC4">
        <w:rPr>
          <w:color w:val="FF0000"/>
          <w:sz w:val="16"/>
        </w:rPr>
        <w:t xml:space="preserve"> itself. The fear envisions a large proportion of humans succumbing to infection, leaving no survivors or so few that the species can’t be sustained.</w:t>
      </w:r>
    </w:p>
    <w:p w14:paraId="798250EB" w14:textId="77777777" w:rsidR="00742DD4" w:rsidRPr="00842CC4" w:rsidRDefault="00742DD4" w:rsidP="00742DD4">
      <w:pPr>
        <w:rPr>
          <w:color w:val="FF0000"/>
          <w:sz w:val="16"/>
        </w:rPr>
      </w:pPr>
      <w:r w:rsidRPr="00842CC4">
        <w:rPr>
          <w:color w:val="FF0000"/>
          <w:highlight w:val="green"/>
          <w:u w:val="single"/>
        </w:rPr>
        <w:t xml:space="preserve">I’m </w:t>
      </w:r>
      <w:r w:rsidRPr="00842CC4">
        <w:rPr>
          <w:rStyle w:val="Emphasis"/>
          <w:color w:val="FF0000"/>
          <w:highlight w:val="green"/>
        </w:rPr>
        <w:t>not afraid</w:t>
      </w:r>
      <w:r w:rsidRPr="00842CC4">
        <w:rPr>
          <w:color w:val="FF0000"/>
          <w:u w:val="single"/>
        </w:rPr>
        <w:t xml:space="preserve"> of this </w:t>
      </w:r>
      <w:r w:rsidRPr="00842CC4">
        <w:rPr>
          <w:rStyle w:val="Emphasis"/>
          <w:color w:val="FF0000"/>
        </w:rPr>
        <w:t>apocalyptic scenario</w:t>
      </w:r>
      <w:r w:rsidRPr="00842CC4">
        <w:rPr>
          <w:color w:val="FF0000"/>
          <w:sz w:val="16"/>
        </w:rPr>
        <w:t>, but I do understand the impulse. Worry about the end is a quintessentially human trait. Thankfully, so is our resilience.</w:t>
      </w:r>
    </w:p>
    <w:p w14:paraId="1767494D" w14:textId="77777777" w:rsidR="00742DD4" w:rsidRPr="00842CC4" w:rsidRDefault="00742DD4" w:rsidP="00742DD4">
      <w:pPr>
        <w:rPr>
          <w:color w:val="FF0000"/>
          <w:sz w:val="16"/>
        </w:rPr>
      </w:pPr>
      <w:r w:rsidRPr="00842CC4">
        <w:rPr>
          <w:color w:val="FF0000"/>
          <w:u w:val="single"/>
        </w:rPr>
        <w:t>For most of</w:t>
      </w:r>
      <w:r w:rsidRPr="00842CC4">
        <w:rPr>
          <w:color w:val="FF0000"/>
          <w:sz w:val="16"/>
        </w:rPr>
        <w:t xml:space="preserve"> mankind’s </w:t>
      </w:r>
      <w:r w:rsidRPr="00842CC4">
        <w:rPr>
          <w:color w:val="FF0000"/>
          <w:u w:val="single"/>
        </w:rPr>
        <w:t>history</w:t>
      </w:r>
      <w:r w:rsidRPr="00842CC4">
        <w:rPr>
          <w:color w:val="FF0000"/>
          <w:sz w:val="16"/>
        </w:rPr>
        <w:t xml:space="preserve">, </w:t>
      </w:r>
      <w:r w:rsidRPr="00842CC4">
        <w:rPr>
          <w:color w:val="FF0000"/>
          <w:u w:val="single"/>
        </w:rPr>
        <w:t>infectious diseases were the existential threat</w:t>
      </w:r>
      <w:r w:rsidRPr="00842CC4">
        <w:rPr>
          <w:color w:val="FF0000"/>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7073C13F" w14:textId="77777777" w:rsidR="00742DD4" w:rsidRPr="00842CC4" w:rsidRDefault="00742DD4" w:rsidP="00742DD4">
      <w:pPr>
        <w:rPr>
          <w:color w:val="FF0000"/>
          <w:sz w:val="16"/>
        </w:rPr>
      </w:pPr>
      <w:r w:rsidRPr="00842CC4">
        <w:rPr>
          <w:color w:val="FF0000"/>
          <w:u w:val="single"/>
        </w:rPr>
        <w:t>Any yet</w:t>
      </w:r>
      <w:r w:rsidRPr="00842CC4">
        <w:rPr>
          <w:color w:val="FF0000"/>
          <w:sz w:val="16"/>
        </w:rPr>
        <w:t xml:space="preserve">, of course, </w:t>
      </w:r>
      <w:r w:rsidRPr="00842CC4">
        <w:rPr>
          <w:color w:val="FF0000"/>
          <w:u w:val="single"/>
        </w:rPr>
        <w:t xml:space="preserve">humanity </w:t>
      </w:r>
      <w:r w:rsidRPr="00842CC4">
        <w:rPr>
          <w:rStyle w:val="Emphasis"/>
          <w:color w:val="FF0000"/>
        </w:rPr>
        <w:t>continued to flourish</w:t>
      </w:r>
      <w:r w:rsidRPr="00842CC4">
        <w:rPr>
          <w:color w:val="FF0000"/>
          <w:sz w:val="16"/>
        </w:rPr>
        <w:t xml:space="preserve">. Our species’ </w:t>
      </w:r>
      <w:r w:rsidRPr="00842CC4">
        <w:rPr>
          <w:color w:val="FF0000"/>
          <w:u w:val="single"/>
        </w:rPr>
        <w:t>recent explosion in lifespan is</w:t>
      </w:r>
      <w:r w:rsidRPr="00842CC4">
        <w:rPr>
          <w:color w:val="FF0000"/>
          <w:sz w:val="16"/>
        </w:rPr>
        <w:t xml:space="preserve"> almost exclusively the </w:t>
      </w:r>
      <w:r w:rsidRPr="00842CC4">
        <w:rPr>
          <w:color w:val="FF0000"/>
          <w:u w:val="single"/>
        </w:rPr>
        <w:t>result of</w:t>
      </w:r>
      <w:r w:rsidRPr="00842CC4">
        <w:rPr>
          <w:color w:val="FF0000"/>
          <w:sz w:val="16"/>
        </w:rPr>
        <w:t xml:space="preserve"> the </w:t>
      </w:r>
      <w:r w:rsidRPr="00842CC4">
        <w:rPr>
          <w:rStyle w:val="Emphasis"/>
          <w:color w:val="FF0000"/>
        </w:rPr>
        <w:t>control</w:t>
      </w:r>
      <w:r w:rsidRPr="00842CC4">
        <w:rPr>
          <w:color w:val="FF0000"/>
          <w:u w:val="single"/>
        </w:rPr>
        <w:t xml:space="preserve"> of infectious </w:t>
      </w:r>
      <w:r w:rsidRPr="00842CC4">
        <w:rPr>
          <w:rStyle w:val="Emphasis"/>
          <w:color w:val="FF0000"/>
        </w:rPr>
        <w:t>diseases</w:t>
      </w:r>
      <w:r w:rsidRPr="00842CC4">
        <w:rPr>
          <w:color w:val="FF0000"/>
          <w:sz w:val="16"/>
        </w:rPr>
        <w:t xml:space="preserve"> </w:t>
      </w:r>
      <w:r w:rsidRPr="00842CC4">
        <w:rPr>
          <w:color w:val="FF0000"/>
          <w:highlight w:val="green"/>
          <w:u w:val="single"/>
        </w:rPr>
        <w:t xml:space="preserve">through </w:t>
      </w:r>
      <w:r w:rsidRPr="00842CC4">
        <w:rPr>
          <w:rStyle w:val="Emphasis"/>
          <w:color w:val="FF0000"/>
          <w:highlight w:val="green"/>
        </w:rPr>
        <w:t>sanitation</w:t>
      </w:r>
      <w:r w:rsidRPr="00842CC4">
        <w:rPr>
          <w:color w:val="FF0000"/>
          <w:u w:val="single"/>
        </w:rPr>
        <w:t xml:space="preserve">, </w:t>
      </w:r>
      <w:r w:rsidRPr="00842CC4">
        <w:rPr>
          <w:rStyle w:val="Emphasis"/>
          <w:color w:val="FF0000"/>
          <w:highlight w:val="green"/>
        </w:rPr>
        <w:t>vaccination</w:t>
      </w:r>
      <w:r w:rsidRPr="00842CC4">
        <w:rPr>
          <w:color w:val="FF0000"/>
          <w:highlight w:val="green"/>
          <w:u w:val="single"/>
        </w:rPr>
        <w:t>, and</w:t>
      </w:r>
      <w:r w:rsidRPr="00842CC4">
        <w:rPr>
          <w:color w:val="FF0000"/>
          <w:u w:val="single"/>
        </w:rPr>
        <w:t xml:space="preserve"> </w:t>
      </w:r>
      <w:r w:rsidRPr="00842CC4">
        <w:rPr>
          <w:rStyle w:val="Emphasis"/>
          <w:color w:val="FF0000"/>
        </w:rPr>
        <w:t>a</w:t>
      </w:r>
      <w:r w:rsidRPr="00842CC4">
        <w:rPr>
          <w:color w:val="FF0000"/>
          <w:u w:val="single"/>
        </w:rPr>
        <w:t>nti</w:t>
      </w:r>
      <w:r w:rsidRPr="00842CC4">
        <w:rPr>
          <w:rStyle w:val="Emphasis"/>
          <w:color w:val="FF0000"/>
        </w:rPr>
        <w:t>m</w:t>
      </w:r>
      <w:r w:rsidRPr="00842CC4">
        <w:rPr>
          <w:color w:val="FF0000"/>
          <w:u w:val="single"/>
        </w:rPr>
        <w:t xml:space="preserve">icrobial </w:t>
      </w:r>
      <w:r w:rsidRPr="00842CC4">
        <w:rPr>
          <w:color w:val="FF0000"/>
          <w:highlight w:val="green"/>
          <w:u w:val="single"/>
        </w:rPr>
        <w:t>therapies</w:t>
      </w:r>
      <w:r w:rsidRPr="00842CC4">
        <w:rPr>
          <w:color w:val="FF0000"/>
          <w:sz w:val="16"/>
        </w:rPr>
        <w:t xml:space="preserve">. Only in the modern era, in which many infectious </w:t>
      </w:r>
      <w:r w:rsidRPr="00842CC4">
        <w:rPr>
          <w:color w:val="FF0000"/>
          <w:highlight w:val="green"/>
          <w:u w:val="single"/>
        </w:rPr>
        <w:t xml:space="preserve">diseases have been </w:t>
      </w:r>
      <w:r w:rsidRPr="00842CC4">
        <w:rPr>
          <w:rStyle w:val="Emphasis"/>
          <w:color w:val="FF0000"/>
          <w:highlight w:val="green"/>
        </w:rPr>
        <w:t>tamed</w:t>
      </w:r>
      <w:r w:rsidRPr="00842CC4">
        <w:rPr>
          <w:color w:val="FF0000"/>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23C98985" w14:textId="77777777" w:rsidR="00742DD4" w:rsidRPr="00842CC4" w:rsidRDefault="00742DD4" w:rsidP="00742DD4">
      <w:pPr>
        <w:rPr>
          <w:color w:val="FF0000"/>
          <w:sz w:val="16"/>
        </w:rPr>
      </w:pPr>
      <w:r w:rsidRPr="00842CC4">
        <w:rPr>
          <w:color w:val="FF0000"/>
          <w:sz w:val="16"/>
        </w:rPr>
        <w:t>So what would it take for a disease to wipe out humanity now?</w:t>
      </w:r>
    </w:p>
    <w:p w14:paraId="05AD8212" w14:textId="77777777" w:rsidR="00742DD4" w:rsidRPr="00842CC4" w:rsidRDefault="00742DD4" w:rsidP="00742DD4">
      <w:pPr>
        <w:rPr>
          <w:color w:val="FF0000"/>
          <w:sz w:val="16"/>
        </w:rPr>
      </w:pPr>
      <w:r w:rsidRPr="00842CC4">
        <w:rPr>
          <w:color w:val="FF0000"/>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p>
    <w:p w14:paraId="6C639C57" w14:textId="77777777" w:rsidR="00742DD4" w:rsidRPr="00842CC4" w:rsidRDefault="00742DD4" w:rsidP="00742DD4">
      <w:pPr>
        <w:rPr>
          <w:color w:val="FF0000"/>
          <w:sz w:val="16"/>
        </w:rPr>
      </w:pPr>
      <w:r w:rsidRPr="00842CC4">
        <w:rPr>
          <w:color w:val="FF0000"/>
          <w:u w:val="single"/>
        </w:rPr>
        <w:t>Any apocalyptic pathogen would need to</w:t>
      </w:r>
      <w:r w:rsidRPr="00842CC4">
        <w:rPr>
          <w:color w:val="FF0000"/>
          <w:sz w:val="16"/>
        </w:rPr>
        <w:t xml:space="preserve"> possess a very special combination of two attributes. First, it would have to </w:t>
      </w:r>
      <w:r w:rsidRPr="00842CC4">
        <w:rPr>
          <w:color w:val="FF0000"/>
          <w:u w:val="single"/>
        </w:rPr>
        <w:t>be</w:t>
      </w:r>
      <w:r w:rsidRPr="00842CC4">
        <w:rPr>
          <w:color w:val="FF0000"/>
          <w:sz w:val="16"/>
        </w:rPr>
        <w:t xml:space="preserve"> so </w:t>
      </w:r>
      <w:r w:rsidRPr="00842CC4">
        <w:rPr>
          <w:rStyle w:val="Emphasis"/>
          <w:color w:val="FF0000"/>
          <w:highlight w:val="green"/>
        </w:rPr>
        <w:t>unfamiliar</w:t>
      </w:r>
      <w:r w:rsidRPr="00842CC4">
        <w:rPr>
          <w:color w:val="FF0000"/>
          <w:sz w:val="16"/>
        </w:rPr>
        <w:t xml:space="preserve"> that no existing therapy or vaccine could be applied to it. Second, it would need to have a high </w:t>
      </w:r>
      <w:r w:rsidRPr="00842CC4">
        <w:rPr>
          <w:color w:val="FF0000"/>
          <w:highlight w:val="green"/>
          <w:u w:val="single"/>
        </w:rPr>
        <w:t>and</w:t>
      </w:r>
      <w:r w:rsidRPr="00842CC4">
        <w:rPr>
          <w:color w:val="FF0000"/>
          <w:u w:val="single"/>
        </w:rPr>
        <w:t xml:space="preserve"> surreptitious </w:t>
      </w:r>
      <w:r w:rsidRPr="00842CC4">
        <w:rPr>
          <w:rStyle w:val="Emphasis"/>
          <w:color w:val="FF0000"/>
          <w:highlight w:val="green"/>
        </w:rPr>
        <w:t>transmissibility</w:t>
      </w:r>
      <w:r w:rsidRPr="00842CC4">
        <w:rPr>
          <w:color w:val="FF0000"/>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4471B176" w14:textId="77777777" w:rsidR="00742DD4" w:rsidRPr="00842CC4" w:rsidRDefault="00742DD4" w:rsidP="00742DD4">
      <w:pPr>
        <w:rPr>
          <w:color w:val="FF0000"/>
          <w:sz w:val="16"/>
        </w:rPr>
      </w:pPr>
      <w:r w:rsidRPr="00842CC4">
        <w:rPr>
          <w:color w:val="FF0000"/>
          <w:sz w:val="16"/>
        </w:rPr>
        <w:t xml:space="preserve">The three infectious </w:t>
      </w:r>
      <w:r w:rsidRPr="00842CC4">
        <w:rPr>
          <w:color w:val="FF0000"/>
          <w:highlight w:val="green"/>
          <w:u w:val="single"/>
        </w:rPr>
        <w:t>diseases most likely to be</w:t>
      </w:r>
      <w:r w:rsidRPr="00842CC4">
        <w:rPr>
          <w:color w:val="FF0000"/>
          <w:sz w:val="16"/>
        </w:rPr>
        <w:t xml:space="preserve"> considered </w:t>
      </w:r>
      <w:r w:rsidRPr="00842CC4">
        <w:rPr>
          <w:color w:val="FF0000"/>
          <w:highlight w:val="green"/>
          <w:u w:val="single"/>
        </w:rPr>
        <w:t>extinction-level</w:t>
      </w:r>
      <w:r w:rsidRPr="00842CC4">
        <w:rPr>
          <w:color w:val="FF0000"/>
          <w:sz w:val="16"/>
        </w:rPr>
        <w:t xml:space="preserve"> threats in the world today—influenza, HIV, and Ebola—</w:t>
      </w:r>
      <w:r w:rsidRPr="00842CC4">
        <w:rPr>
          <w:rStyle w:val="Emphasis"/>
          <w:color w:val="FF0000"/>
          <w:highlight w:val="green"/>
        </w:rPr>
        <w:t>don’t meet</w:t>
      </w:r>
      <w:r w:rsidRPr="00842CC4">
        <w:rPr>
          <w:color w:val="FF0000"/>
          <w:sz w:val="16"/>
          <w:highlight w:val="green"/>
        </w:rPr>
        <w:t xml:space="preserve"> </w:t>
      </w:r>
      <w:r w:rsidRPr="00842CC4">
        <w:rPr>
          <w:color w:val="FF0000"/>
          <w:highlight w:val="green"/>
          <w:u w:val="single"/>
        </w:rPr>
        <w:t>these</w:t>
      </w:r>
      <w:r w:rsidRPr="00842CC4">
        <w:rPr>
          <w:color w:val="FF0000"/>
          <w:u w:val="single"/>
        </w:rPr>
        <w:t xml:space="preserve"> two </w:t>
      </w:r>
      <w:r w:rsidRPr="00842CC4">
        <w:rPr>
          <w:rStyle w:val="Emphasis"/>
          <w:color w:val="FF0000"/>
          <w:highlight w:val="green"/>
        </w:rPr>
        <w:t>requirements</w:t>
      </w:r>
      <w:r w:rsidRPr="00842CC4">
        <w:rPr>
          <w:color w:val="FF0000"/>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58B1DF72" w14:textId="77777777" w:rsidR="00742DD4" w:rsidRPr="00842CC4" w:rsidRDefault="00742DD4" w:rsidP="00742DD4">
      <w:pPr>
        <w:rPr>
          <w:color w:val="FF0000"/>
          <w:sz w:val="16"/>
        </w:rPr>
      </w:pPr>
      <w:r w:rsidRPr="00842CC4">
        <w:rPr>
          <w:color w:val="FF0000"/>
          <w:sz w:val="16"/>
        </w:rPr>
        <w:t xml:space="preserve">HIV, which has killed 39 million people over several decades, is similarly limited due to several factors. Most importantly, HIV’s dependency on blood and body fluid for transmission (similar to Ebola) requires intimate </w:t>
      </w:r>
      <w:r w:rsidRPr="00842CC4">
        <w:rPr>
          <w:rStyle w:val="Emphasis"/>
          <w:color w:val="FF0000"/>
          <w:highlight w:val="green"/>
        </w:rPr>
        <w:t>human-to-human</w:t>
      </w:r>
      <w:r w:rsidRPr="00842CC4">
        <w:rPr>
          <w:color w:val="FF0000"/>
          <w:highlight w:val="green"/>
          <w:u w:val="single"/>
        </w:rPr>
        <w:t xml:space="preserve"> contact</w:t>
      </w:r>
      <w:r w:rsidRPr="00842CC4">
        <w:rPr>
          <w:color w:val="FF0000"/>
          <w:sz w:val="16"/>
        </w:rPr>
        <w:t xml:space="preserve">, which </w:t>
      </w:r>
      <w:r w:rsidRPr="00842CC4">
        <w:rPr>
          <w:rStyle w:val="Emphasis"/>
          <w:color w:val="FF0000"/>
          <w:highlight w:val="green"/>
        </w:rPr>
        <w:t>limits contagion</w:t>
      </w:r>
      <w:r w:rsidRPr="00842CC4">
        <w:rPr>
          <w:color w:val="FF0000"/>
          <w:sz w:val="16"/>
        </w:rPr>
        <w:t xml:space="preserve">. Highly potent </w:t>
      </w:r>
      <w:r w:rsidRPr="00842CC4">
        <w:rPr>
          <w:rStyle w:val="Emphasis"/>
          <w:color w:val="FF0000"/>
          <w:highlight w:val="green"/>
        </w:rPr>
        <w:t>antiviral therapy</w:t>
      </w:r>
      <w:r w:rsidRPr="00842CC4">
        <w:rPr>
          <w:color w:val="FF0000"/>
          <w:sz w:val="16"/>
          <w:highlight w:val="green"/>
        </w:rPr>
        <w:t xml:space="preserve"> </w:t>
      </w:r>
      <w:r w:rsidRPr="00842CC4">
        <w:rPr>
          <w:color w:val="FF0000"/>
          <w:highlight w:val="green"/>
          <w:u w:val="single"/>
        </w:rPr>
        <w:t>allows most</w:t>
      </w:r>
      <w:r w:rsidRPr="00842CC4">
        <w:rPr>
          <w:color w:val="FF0000"/>
          <w:u w:val="single"/>
        </w:rPr>
        <w:t xml:space="preserve"> people </w:t>
      </w:r>
      <w:r w:rsidRPr="00842CC4">
        <w:rPr>
          <w:color w:val="FF0000"/>
          <w:highlight w:val="green"/>
          <w:u w:val="single"/>
        </w:rPr>
        <w:t>to live</w:t>
      </w:r>
      <w:r w:rsidRPr="00842CC4">
        <w:rPr>
          <w:color w:val="FF0000"/>
          <w:sz w:val="16"/>
        </w:rPr>
        <w:t xml:space="preserve"> normally with the disease, and a substantial group of the population has genetic mutations that render them impervious to infection in the first place. Lastly, </w:t>
      </w:r>
      <w:r w:rsidRPr="00842CC4">
        <w:rPr>
          <w:rStyle w:val="Emphasis"/>
          <w:color w:val="FF0000"/>
          <w:highlight w:val="green"/>
        </w:rPr>
        <w:t>simple prevention strategies</w:t>
      </w:r>
      <w:r w:rsidRPr="00842CC4">
        <w:rPr>
          <w:color w:val="FF0000"/>
          <w:sz w:val="16"/>
        </w:rPr>
        <w:t xml:space="preserve"> such as needle exchange for injection drug users and barrier contraceptives—when available—can </w:t>
      </w:r>
      <w:r w:rsidRPr="00842CC4">
        <w:rPr>
          <w:color w:val="FF0000"/>
          <w:highlight w:val="green"/>
          <w:u w:val="single"/>
        </w:rPr>
        <w:t>curtail</w:t>
      </w:r>
      <w:r w:rsidRPr="00842CC4">
        <w:rPr>
          <w:color w:val="FF0000"/>
          <w:u w:val="single"/>
        </w:rPr>
        <w:t xml:space="preserve"> transmission </w:t>
      </w:r>
      <w:r w:rsidRPr="00842CC4">
        <w:rPr>
          <w:color w:val="FF0000"/>
          <w:highlight w:val="green"/>
          <w:u w:val="single"/>
        </w:rPr>
        <w:t>risk</w:t>
      </w:r>
      <w:r w:rsidRPr="00842CC4">
        <w:rPr>
          <w:color w:val="FF0000"/>
          <w:sz w:val="16"/>
          <w:highlight w:val="green"/>
        </w:rPr>
        <w:t>.</w:t>
      </w:r>
    </w:p>
    <w:p w14:paraId="3AD6019D" w14:textId="77777777" w:rsidR="00742DD4" w:rsidRPr="00842CC4" w:rsidRDefault="00742DD4" w:rsidP="00742DD4">
      <w:pPr>
        <w:rPr>
          <w:color w:val="FF0000"/>
          <w:sz w:val="16"/>
        </w:rPr>
      </w:pPr>
      <w:r w:rsidRPr="00842CC4">
        <w:rPr>
          <w:color w:val="FF0000"/>
          <w:u w:val="single"/>
        </w:rPr>
        <w:t>Ebola</w:t>
      </w:r>
      <w:r w:rsidRPr="00842CC4">
        <w:rPr>
          <w:color w:val="FF0000"/>
          <w:sz w:val="16"/>
        </w:rPr>
        <w:t xml:space="preserve">, for many of the same reasons as HIV as well as several others, also falls short of the mark. This is especially due to the fact that it </w:t>
      </w:r>
      <w:r w:rsidRPr="00842CC4">
        <w:rPr>
          <w:color w:val="FF0000"/>
          <w:u w:val="single"/>
        </w:rPr>
        <w:t>spreads</w:t>
      </w:r>
      <w:r w:rsidRPr="00842CC4">
        <w:rPr>
          <w:color w:val="FF0000"/>
          <w:sz w:val="16"/>
        </w:rPr>
        <w:t xml:space="preserve"> almost exclusively </w:t>
      </w:r>
      <w:r w:rsidRPr="00842CC4">
        <w:rPr>
          <w:color w:val="FF0000"/>
          <w:u w:val="single"/>
        </w:rPr>
        <w:t xml:space="preserve">through people with </w:t>
      </w:r>
      <w:r w:rsidRPr="00842CC4">
        <w:rPr>
          <w:rStyle w:val="Emphasis"/>
          <w:color w:val="FF0000"/>
          <w:highlight w:val="green"/>
        </w:rPr>
        <w:t>easily recognizable symptoms</w:t>
      </w:r>
      <w:r w:rsidRPr="00842CC4">
        <w:rPr>
          <w:color w:val="FF0000"/>
          <w:sz w:val="16"/>
        </w:rPr>
        <w:t>, plus the taming of its once unfathomable 90 percent mortality rate by simple supportive care.</w:t>
      </w:r>
    </w:p>
    <w:p w14:paraId="3F08BEC6" w14:textId="77777777" w:rsidR="00742DD4" w:rsidRPr="00842CC4" w:rsidRDefault="00742DD4" w:rsidP="00742DD4">
      <w:pPr>
        <w:rPr>
          <w:color w:val="FF0000"/>
          <w:sz w:val="16"/>
        </w:rPr>
      </w:pPr>
      <w:r w:rsidRPr="00842CC4">
        <w:rPr>
          <w:color w:val="FF0000"/>
          <w:sz w:val="16"/>
        </w:rPr>
        <w:t xml:space="preserve">Beyond those three, </w:t>
      </w:r>
      <w:r w:rsidRPr="00842CC4">
        <w:rPr>
          <w:rStyle w:val="Emphasis"/>
          <w:color w:val="FF0000"/>
        </w:rPr>
        <w:t>every</w:t>
      </w:r>
      <w:r w:rsidRPr="00842CC4">
        <w:rPr>
          <w:color w:val="FF0000"/>
          <w:sz w:val="16"/>
        </w:rPr>
        <w:t xml:space="preserve"> other </w:t>
      </w:r>
      <w:r w:rsidRPr="00842CC4">
        <w:rPr>
          <w:rStyle w:val="Emphasis"/>
          <w:color w:val="FF0000"/>
        </w:rPr>
        <w:t>known disease falls short</w:t>
      </w:r>
      <w:r w:rsidRPr="00842CC4">
        <w:rPr>
          <w:color w:val="FF0000"/>
          <w:sz w:val="16"/>
        </w:rPr>
        <w:t xml:space="preserve"> </w:t>
      </w:r>
      <w:r w:rsidRPr="00842CC4">
        <w:rPr>
          <w:color w:val="FF0000"/>
          <w:u w:val="single"/>
        </w:rPr>
        <w:t>of what seems required to wipe out humans</w:t>
      </w:r>
      <w:r w:rsidRPr="00842CC4">
        <w:rPr>
          <w:color w:val="FF0000"/>
          <w:sz w:val="16"/>
        </w:rPr>
        <w:t xml:space="preserve">—which is, of course, why we’re still here. And it’s not that diseases are ineffective. On the contrary, diseases’ failure to knock us out is a testament to just how resilient humans are. </w:t>
      </w:r>
      <w:r w:rsidRPr="00842CC4">
        <w:rPr>
          <w:color w:val="FF0000"/>
          <w:u w:val="single"/>
        </w:rPr>
        <w:t xml:space="preserve">Part of our evolutionary heritage is </w:t>
      </w:r>
      <w:r w:rsidRPr="00842CC4">
        <w:rPr>
          <w:color w:val="FF0000"/>
          <w:highlight w:val="green"/>
          <w:u w:val="single"/>
        </w:rPr>
        <w:t>our immune system</w:t>
      </w:r>
      <w:r w:rsidRPr="00842CC4">
        <w:rPr>
          <w:color w:val="FF0000"/>
          <w:u w:val="single"/>
        </w:rPr>
        <w:t xml:space="preserve">, </w:t>
      </w:r>
      <w:r w:rsidRPr="00842CC4">
        <w:rPr>
          <w:color w:val="FF0000"/>
          <w:highlight w:val="green"/>
          <w:u w:val="single"/>
        </w:rPr>
        <w:t>one of the most complex</w:t>
      </w:r>
      <w:r w:rsidRPr="00842CC4">
        <w:rPr>
          <w:color w:val="FF0000"/>
          <w:u w:val="single"/>
        </w:rPr>
        <w:t xml:space="preserve"> on the planet, </w:t>
      </w:r>
      <w:r w:rsidRPr="00842CC4">
        <w:rPr>
          <w:color w:val="FF0000"/>
          <w:highlight w:val="green"/>
          <w:u w:val="single"/>
        </w:rPr>
        <w:t>even without</w:t>
      </w:r>
      <w:r w:rsidRPr="00842CC4">
        <w:rPr>
          <w:color w:val="FF0000"/>
          <w:u w:val="single"/>
        </w:rPr>
        <w:t xml:space="preserve"> the benefit of </w:t>
      </w:r>
      <w:r w:rsidRPr="00842CC4">
        <w:rPr>
          <w:color w:val="FF0000"/>
          <w:highlight w:val="green"/>
          <w:u w:val="single"/>
        </w:rPr>
        <w:t>vaccines</w:t>
      </w:r>
      <w:r w:rsidRPr="00842CC4">
        <w:rPr>
          <w:color w:val="FF0000"/>
          <w:u w:val="single"/>
        </w:rPr>
        <w:t xml:space="preserve"> or the helping hand of antimicrobial drugs</w:t>
      </w:r>
      <w:r w:rsidRPr="00842CC4">
        <w:rPr>
          <w:color w:val="FF0000"/>
          <w:sz w:val="16"/>
        </w:rPr>
        <w:t xml:space="preserve">. This system, when viewed at a species level, </w:t>
      </w:r>
      <w:r w:rsidRPr="00842CC4">
        <w:rPr>
          <w:color w:val="FF0000"/>
          <w:u w:val="single"/>
        </w:rPr>
        <w:t>can adapt to</w:t>
      </w:r>
      <w:r w:rsidRPr="00842CC4">
        <w:rPr>
          <w:color w:val="FF0000"/>
          <w:sz w:val="16"/>
        </w:rPr>
        <w:t xml:space="preserve"> almost </w:t>
      </w:r>
      <w:r w:rsidRPr="00842CC4">
        <w:rPr>
          <w:rStyle w:val="Emphasis"/>
          <w:color w:val="FF0000"/>
        </w:rPr>
        <w:t>any enemy</w:t>
      </w:r>
      <w:r w:rsidRPr="00842CC4">
        <w:rPr>
          <w:color w:val="FF0000"/>
          <w:sz w:val="16"/>
        </w:rPr>
        <w:t xml:space="preserve"> imaginable. </w:t>
      </w:r>
      <w:r w:rsidRPr="00842CC4">
        <w:rPr>
          <w:color w:val="FF0000"/>
          <w:highlight w:val="green"/>
          <w:u w:val="single"/>
        </w:rPr>
        <w:t xml:space="preserve">Coupled to </w:t>
      </w:r>
      <w:r w:rsidRPr="00842CC4">
        <w:rPr>
          <w:rStyle w:val="Emphasis"/>
          <w:color w:val="FF0000"/>
          <w:highlight w:val="green"/>
        </w:rPr>
        <w:t>genetic variations</w:t>
      </w:r>
      <w:r w:rsidRPr="00842CC4">
        <w:rPr>
          <w:color w:val="FF0000"/>
          <w:highlight w:val="green"/>
          <w:u w:val="single"/>
        </w:rPr>
        <w:t xml:space="preserve"> amongst humans</w:t>
      </w:r>
      <w:r w:rsidRPr="00842CC4">
        <w:rPr>
          <w:color w:val="FF0000"/>
          <w:sz w:val="16"/>
        </w:rPr>
        <w:t xml:space="preserve">—which open up the possibility for a range of advantages, from imperviousness to infection to a tendency for mild symptoms—this </w:t>
      </w:r>
      <w:r w:rsidRPr="00842CC4">
        <w:rPr>
          <w:color w:val="FF0000"/>
          <w:u w:val="single"/>
        </w:rPr>
        <w:t xml:space="preserve">adaptability </w:t>
      </w:r>
      <w:r w:rsidRPr="00842CC4">
        <w:rPr>
          <w:color w:val="FF0000"/>
          <w:highlight w:val="green"/>
          <w:u w:val="single"/>
        </w:rPr>
        <w:t>ensures</w:t>
      </w:r>
      <w:r w:rsidRPr="00842CC4">
        <w:rPr>
          <w:color w:val="FF0000"/>
          <w:sz w:val="16"/>
        </w:rPr>
        <w:t xml:space="preserve"> that almost </w:t>
      </w:r>
      <w:r w:rsidRPr="00842CC4">
        <w:rPr>
          <w:rStyle w:val="Emphasis"/>
          <w:color w:val="FF0000"/>
          <w:highlight w:val="green"/>
        </w:rPr>
        <w:t>any</w:t>
      </w:r>
      <w:r w:rsidRPr="00842CC4">
        <w:rPr>
          <w:color w:val="FF0000"/>
          <w:sz w:val="16"/>
        </w:rPr>
        <w:t xml:space="preserve"> infectious </w:t>
      </w:r>
      <w:r w:rsidRPr="00842CC4">
        <w:rPr>
          <w:rStyle w:val="Emphasis"/>
          <w:color w:val="FF0000"/>
          <w:highlight w:val="green"/>
        </w:rPr>
        <w:t>disease</w:t>
      </w:r>
      <w:r w:rsidRPr="00842CC4">
        <w:rPr>
          <w:color w:val="FF0000"/>
          <w:sz w:val="16"/>
        </w:rPr>
        <w:t xml:space="preserve"> onslaught </w:t>
      </w:r>
      <w:r w:rsidRPr="00842CC4">
        <w:rPr>
          <w:color w:val="FF0000"/>
          <w:highlight w:val="green"/>
          <w:u w:val="single"/>
        </w:rPr>
        <w:t>will leave a large proportion</w:t>
      </w:r>
      <w:r w:rsidRPr="00842CC4">
        <w:rPr>
          <w:color w:val="FF0000"/>
          <w:u w:val="single"/>
        </w:rPr>
        <w:t xml:space="preserve"> </w:t>
      </w:r>
      <w:r w:rsidRPr="00842CC4">
        <w:rPr>
          <w:color w:val="FF0000"/>
          <w:sz w:val="16"/>
        </w:rPr>
        <w:t xml:space="preserve">of the population </w:t>
      </w:r>
      <w:r w:rsidRPr="00842CC4">
        <w:rPr>
          <w:rStyle w:val="Emphasis"/>
          <w:color w:val="FF0000"/>
          <w:highlight w:val="green"/>
        </w:rPr>
        <w:t>alive</w:t>
      </w:r>
      <w:r w:rsidRPr="00842CC4">
        <w:rPr>
          <w:rStyle w:val="Emphasis"/>
          <w:color w:val="FF0000"/>
        </w:rPr>
        <w:t xml:space="preserve"> to rebuild</w:t>
      </w:r>
      <w:r w:rsidRPr="00842CC4">
        <w:rPr>
          <w:color w:val="FF0000"/>
          <w:sz w:val="16"/>
        </w:rPr>
        <w:t>, in contrast to the fictional Hollywood versions.</w:t>
      </w:r>
    </w:p>
    <w:p w14:paraId="4D8B8A7F" w14:textId="782BF0AC" w:rsidR="00742DD4" w:rsidRPr="00842CC4" w:rsidRDefault="00742DD4" w:rsidP="00742DD4">
      <w:pPr>
        <w:pStyle w:val="Heading4"/>
        <w:rPr>
          <w:color w:val="FF0000"/>
          <w:sz w:val="16"/>
        </w:rPr>
      </w:pPr>
      <w:r w:rsidRPr="00842CC4">
        <w:rPr>
          <w:color w:val="FF0000"/>
        </w:rPr>
        <w:t xml:space="preserve">2] Their impact </w:t>
      </w:r>
      <w:r w:rsidRPr="00842CC4">
        <w:rPr>
          <w:color w:val="FF0000"/>
        </w:rPr>
        <w:t>is power tagged – it doesn’t mention extinction</w:t>
      </w:r>
      <w:r w:rsidRPr="00842CC4">
        <w:rPr>
          <w:color w:val="FF0000"/>
        </w:rPr>
        <w:t xml:space="preserve"> </w:t>
      </w:r>
    </w:p>
    <w:p w14:paraId="19702DCC" w14:textId="77777777" w:rsidR="00742DD4" w:rsidRPr="00742DD4" w:rsidRDefault="00742DD4" w:rsidP="00742DD4">
      <w:pPr>
        <w:pStyle w:val="Heading3"/>
      </w:pPr>
      <w:r w:rsidRPr="00742DD4">
        <w:t>1NC – AT: Econ Decline</w:t>
      </w:r>
    </w:p>
    <w:p w14:paraId="7F99A04E" w14:textId="77777777" w:rsidR="00742DD4" w:rsidRPr="00742DD4" w:rsidRDefault="00742DD4" w:rsidP="00742DD4">
      <w:pPr>
        <w:pStyle w:val="Heading4"/>
        <w:rPr>
          <w:rFonts w:cs="Calibri"/>
        </w:rPr>
      </w:pPr>
      <w:r w:rsidRPr="00742DD4">
        <w:rPr>
          <w:rFonts w:cs="Calibri"/>
          <w:u w:val="single"/>
        </w:rPr>
        <w:t>Austerity</w:t>
      </w:r>
      <w:r w:rsidRPr="00742DD4">
        <w:rPr>
          <w:rFonts w:cs="Calibri"/>
        </w:rPr>
        <w:t xml:space="preserve"> – decreased </w:t>
      </w:r>
      <w:r w:rsidRPr="00742DD4">
        <w:rPr>
          <w:rFonts w:cs="Calibri"/>
          <w:u w:val="single"/>
        </w:rPr>
        <w:t>military funding</w:t>
      </w:r>
      <w:r w:rsidRPr="00742DD4">
        <w:rPr>
          <w:rFonts w:cs="Calibri"/>
        </w:rPr>
        <w:t xml:space="preserve"> and </w:t>
      </w:r>
      <w:r w:rsidRPr="00742DD4">
        <w:rPr>
          <w:rFonts w:cs="Calibri"/>
          <w:u w:val="single"/>
        </w:rPr>
        <w:t>conciliatory pressures</w:t>
      </w:r>
    </w:p>
    <w:p w14:paraId="43A7CF31" w14:textId="77777777" w:rsidR="00742DD4" w:rsidRPr="00742DD4" w:rsidRDefault="00742DD4" w:rsidP="00742DD4">
      <w:r w:rsidRPr="00742DD4">
        <w:t xml:space="preserve">Christopher </w:t>
      </w:r>
      <w:r w:rsidRPr="00742DD4">
        <w:rPr>
          <w:rStyle w:val="Style13ptBold"/>
        </w:rPr>
        <w:t>Clary 15</w:t>
      </w:r>
      <w:r w:rsidRPr="00742DD4">
        <w:t>. PhD in Political Science from MIT, M.A. in National Security Affairs, Postdoctoral Fellow, Watson Institute for International Studies, Brown University. “Economic Stress and International Cooperation: Evidence from International Rivalries,” April 25</w:t>
      </w:r>
      <w:r w:rsidRPr="00742DD4">
        <w:rPr>
          <w:vertAlign w:val="superscript"/>
        </w:rPr>
        <w:t>th</w:t>
      </w:r>
      <w:r w:rsidRPr="00742DD4">
        <w:t>, Available Online via SSRN Subscription // Re-Cut Justin</w:t>
      </w:r>
    </w:p>
    <w:p w14:paraId="17C45236" w14:textId="77777777" w:rsidR="00742DD4" w:rsidRPr="00742DD4" w:rsidRDefault="00742DD4" w:rsidP="00742DD4">
      <w:pPr>
        <w:rPr>
          <w:sz w:val="16"/>
        </w:rPr>
      </w:pPr>
      <w:r w:rsidRPr="00742DD4">
        <w:rPr>
          <w:u w:val="single"/>
        </w:rPr>
        <w:t>Do economic downturns generate pressure for diversionary conflict? Or might downturns</w:t>
      </w:r>
      <w:r w:rsidRPr="00742DD4">
        <w:rPr>
          <w:sz w:val="16"/>
        </w:rPr>
        <w:t xml:space="preserve"> </w:t>
      </w:r>
      <w:r w:rsidRPr="00742DD4">
        <w:rPr>
          <w:u w:val="single"/>
        </w:rPr>
        <w:t>encourage</w:t>
      </w:r>
      <w:r w:rsidRPr="00742DD4">
        <w:rPr>
          <w:sz w:val="16"/>
        </w:rPr>
        <w:t xml:space="preserve"> </w:t>
      </w:r>
      <w:r w:rsidRPr="00742DD4">
        <w:rPr>
          <w:u w:val="single"/>
        </w:rPr>
        <w:t>austerity</w:t>
      </w:r>
      <w:r w:rsidRPr="00742DD4">
        <w:rPr>
          <w:sz w:val="16"/>
        </w:rPr>
        <w:t xml:space="preserve"> </w:t>
      </w:r>
      <w:r w:rsidRPr="00742DD4">
        <w:rPr>
          <w:u w:val="single"/>
        </w:rPr>
        <w:t>and economizing behavior in foreign policy</w:t>
      </w:r>
      <w:r w:rsidRPr="00742DD4">
        <w:rPr>
          <w:sz w:val="16"/>
        </w:rPr>
        <w:t xml:space="preserve">? </w:t>
      </w:r>
      <w:r w:rsidRPr="00742DD4">
        <w:rPr>
          <w:u w:val="single"/>
        </w:rPr>
        <w:t>This paper provides</w:t>
      </w:r>
      <w:r w:rsidRPr="00742DD4">
        <w:rPr>
          <w:sz w:val="16"/>
        </w:rPr>
        <w:t xml:space="preserve"> </w:t>
      </w:r>
      <w:r w:rsidRPr="00742DD4">
        <w:rPr>
          <w:rStyle w:val="Emphasis"/>
          <w:highlight w:val="green"/>
        </w:rPr>
        <w:t>new ev</w:t>
      </w:r>
      <w:r w:rsidRPr="00742DD4">
        <w:rPr>
          <w:rStyle w:val="Emphasis"/>
        </w:rPr>
        <w:t>idence</w:t>
      </w:r>
      <w:r w:rsidRPr="00742DD4">
        <w:rPr>
          <w:sz w:val="16"/>
        </w:rPr>
        <w:t xml:space="preserve"> that </w:t>
      </w:r>
      <w:r w:rsidRPr="00742DD4">
        <w:rPr>
          <w:u w:val="single"/>
        </w:rPr>
        <w:t xml:space="preserve">economic stress is associated with </w:t>
      </w:r>
      <w:r w:rsidRPr="00742DD4">
        <w:rPr>
          <w:rStyle w:val="Emphasis"/>
        </w:rPr>
        <w:t>conciliatory policies</w:t>
      </w:r>
      <w:r w:rsidRPr="00742DD4">
        <w:rPr>
          <w:u w:val="single"/>
        </w:rPr>
        <w:t xml:space="preserve"> between strategic rivals</w:t>
      </w:r>
      <w:r w:rsidRPr="00742DD4">
        <w:rPr>
          <w:sz w:val="16"/>
        </w:rPr>
        <w:t xml:space="preserve">. </w:t>
      </w:r>
      <w:r w:rsidRPr="00742DD4">
        <w:rPr>
          <w:u w:val="single"/>
        </w:rPr>
        <w:t xml:space="preserve">For states that view each other as </w:t>
      </w:r>
      <w:r w:rsidRPr="00742DD4">
        <w:rPr>
          <w:rStyle w:val="Emphasis"/>
        </w:rPr>
        <w:t>military threats</w:t>
      </w:r>
      <w:r w:rsidRPr="00742DD4">
        <w:rPr>
          <w:sz w:val="16"/>
        </w:rPr>
        <w:t xml:space="preserve">, the </w:t>
      </w:r>
      <w:r w:rsidRPr="00742DD4">
        <w:rPr>
          <w:u w:val="single"/>
        </w:rPr>
        <w:t>biggest step</w:t>
      </w:r>
      <w:r w:rsidRPr="00742DD4">
        <w:rPr>
          <w:sz w:val="16"/>
        </w:rPr>
        <w:t xml:space="preserve"> possible </w:t>
      </w:r>
      <w:r w:rsidRPr="00742DD4">
        <w:rPr>
          <w:u w:val="single"/>
        </w:rPr>
        <w:t>toward</w:t>
      </w:r>
      <w:r w:rsidRPr="00742DD4">
        <w:rPr>
          <w:sz w:val="16"/>
        </w:rPr>
        <w:t xml:space="preserve"> bilateral </w:t>
      </w:r>
      <w:r w:rsidRPr="00742DD4">
        <w:rPr>
          <w:u w:val="single"/>
        </w:rPr>
        <w:t>cooperation is to terminate</w:t>
      </w:r>
      <w:r w:rsidRPr="00742DD4">
        <w:rPr>
          <w:sz w:val="16"/>
        </w:rPr>
        <w:t xml:space="preserve"> the </w:t>
      </w:r>
      <w:r w:rsidRPr="00742DD4">
        <w:rPr>
          <w:u w:val="single"/>
        </w:rPr>
        <w:t>rivalry by taking political steps to manage the competition</w:t>
      </w:r>
      <w:r w:rsidRPr="00742DD4">
        <w:rPr>
          <w:sz w:val="16"/>
        </w:rPr>
        <w:t xml:space="preserve">. </w:t>
      </w:r>
      <w:r w:rsidRPr="00742DD4">
        <w:rPr>
          <w:u w:val="single"/>
        </w:rPr>
        <w:t>Drawing on data from</w:t>
      </w:r>
      <w:r w:rsidRPr="00742DD4">
        <w:rPr>
          <w:sz w:val="16"/>
        </w:rPr>
        <w:t xml:space="preserve"> </w:t>
      </w:r>
      <w:r w:rsidRPr="00742DD4">
        <w:rPr>
          <w:rStyle w:val="Emphasis"/>
        </w:rPr>
        <w:t>109 distinct rival dyads</w:t>
      </w:r>
      <w:r w:rsidRPr="00742DD4">
        <w:rPr>
          <w:sz w:val="16"/>
        </w:rPr>
        <w:t xml:space="preserve"> since 19i9 50, </w:t>
      </w:r>
      <w:r w:rsidRPr="00742DD4">
        <w:rPr>
          <w:rStyle w:val="Emphasis"/>
        </w:rPr>
        <w:t>67</w:t>
      </w:r>
      <w:r w:rsidRPr="00742DD4">
        <w:rPr>
          <w:sz w:val="16"/>
        </w:rPr>
        <w:t xml:space="preserve"> </w:t>
      </w:r>
      <w:r w:rsidRPr="00742DD4">
        <w:rPr>
          <w:u w:val="single"/>
        </w:rPr>
        <w:t>of which terminated</w:t>
      </w:r>
      <w:r w:rsidRPr="00742DD4">
        <w:rPr>
          <w:sz w:val="16"/>
        </w:rPr>
        <w:t xml:space="preserve">, the </w:t>
      </w:r>
      <w:r w:rsidRPr="00742DD4">
        <w:rPr>
          <w:u w:val="single"/>
        </w:rPr>
        <w:t>evidence suggests rivalries</w:t>
      </w:r>
      <w:r w:rsidRPr="00742DD4">
        <w:rPr>
          <w:sz w:val="16"/>
        </w:rPr>
        <w:t xml:space="preserve"> were approximately </w:t>
      </w:r>
      <w:r w:rsidRPr="00742DD4">
        <w:rPr>
          <w:rStyle w:val="Emphasis"/>
        </w:rPr>
        <w:t>twice as likely to terminate</w:t>
      </w:r>
      <w:r w:rsidRPr="00742DD4">
        <w:rPr>
          <w:sz w:val="16"/>
        </w:rPr>
        <w:t xml:space="preserve"> </w:t>
      </w:r>
      <w:r w:rsidRPr="00742DD4">
        <w:rPr>
          <w:u w:val="single"/>
        </w:rPr>
        <w:t>during</w:t>
      </w:r>
      <w:r w:rsidRPr="00742DD4">
        <w:rPr>
          <w:sz w:val="16"/>
        </w:rPr>
        <w:t xml:space="preserve"> </w:t>
      </w:r>
      <w:r w:rsidRPr="00742DD4">
        <w:rPr>
          <w:rStyle w:val="Emphasis"/>
        </w:rPr>
        <w:t>economic downturns</w:t>
      </w:r>
      <w:r w:rsidRPr="00742DD4">
        <w:rPr>
          <w:sz w:val="16"/>
        </w:rPr>
        <w:t xml:space="preserve"> </w:t>
      </w:r>
      <w:r w:rsidRPr="00742DD4">
        <w:rPr>
          <w:u w:val="single"/>
        </w:rPr>
        <w:t>than</w:t>
      </w:r>
      <w:r w:rsidRPr="00742DD4">
        <w:rPr>
          <w:sz w:val="16"/>
        </w:rPr>
        <w:t xml:space="preserve"> they were </w:t>
      </w:r>
      <w:r w:rsidRPr="00742DD4">
        <w:rPr>
          <w:u w:val="single"/>
        </w:rPr>
        <w:t xml:space="preserve">during periods of economic </w:t>
      </w:r>
      <w:r w:rsidRPr="00742DD4">
        <w:rPr>
          <w:rStyle w:val="Emphasis"/>
        </w:rPr>
        <w:t>normalcy</w:t>
      </w:r>
      <w:r w:rsidRPr="00742DD4">
        <w:rPr>
          <w:sz w:val="16"/>
        </w:rPr>
        <w:t xml:space="preserve">. </w:t>
      </w:r>
      <w:r w:rsidRPr="00742DD4">
        <w:rPr>
          <w:u w:val="single"/>
        </w:rPr>
        <w:t xml:space="preserve">This is true controlling for </w:t>
      </w:r>
      <w:r w:rsidRPr="00742DD4">
        <w:rPr>
          <w:rStyle w:val="Emphasis"/>
        </w:rPr>
        <w:t>all</w:t>
      </w:r>
      <w:r w:rsidRPr="00742DD4">
        <w:rPr>
          <w:sz w:val="16"/>
        </w:rPr>
        <w:t xml:space="preserve"> of the </w:t>
      </w:r>
      <w:r w:rsidRPr="00742DD4">
        <w:rPr>
          <w:rStyle w:val="Emphasis"/>
        </w:rPr>
        <w:t>main alternative explanations</w:t>
      </w:r>
      <w:r w:rsidRPr="00742DD4">
        <w:rPr>
          <w:sz w:val="16"/>
        </w:rPr>
        <w:t xml:space="preserve"> </w:t>
      </w:r>
      <w:r w:rsidRPr="00742DD4">
        <w:rPr>
          <w:u w:val="single"/>
        </w:rPr>
        <w:t>for</w:t>
      </w:r>
      <w:r w:rsidRPr="00742DD4">
        <w:rPr>
          <w:sz w:val="16"/>
        </w:rPr>
        <w:t xml:space="preserve"> </w:t>
      </w:r>
      <w:r w:rsidRPr="00742DD4">
        <w:rPr>
          <w:u w:val="single"/>
        </w:rPr>
        <w:t>peaceful relations</w:t>
      </w:r>
      <w:r w:rsidRPr="00742DD4">
        <w:rPr>
          <w:sz w:val="16"/>
        </w:rPr>
        <w:t xml:space="preserve"> between foes (</w:t>
      </w:r>
      <w:r w:rsidRPr="00742DD4">
        <w:rPr>
          <w:rStyle w:val="Emphasis"/>
        </w:rPr>
        <w:t>democratic status</w:t>
      </w:r>
      <w:r w:rsidRPr="00742DD4">
        <w:rPr>
          <w:sz w:val="16"/>
        </w:rPr>
        <w:t xml:space="preserve">, </w:t>
      </w:r>
      <w:r w:rsidRPr="00742DD4">
        <w:rPr>
          <w:rStyle w:val="Emphasis"/>
        </w:rPr>
        <w:t>nuclear weapons possession</w:t>
      </w:r>
      <w:r w:rsidRPr="00742DD4">
        <w:rPr>
          <w:sz w:val="16"/>
        </w:rPr>
        <w:t xml:space="preserve">, </w:t>
      </w:r>
      <w:r w:rsidRPr="00742DD4">
        <w:rPr>
          <w:rStyle w:val="Emphasis"/>
        </w:rPr>
        <w:t>capability imbalance</w:t>
      </w:r>
      <w:r w:rsidRPr="00742DD4">
        <w:rPr>
          <w:sz w:val="16"/>
        </w:rPr>
        <w:t xml:space="preserve">, </w:t>
      </w:r>
      <w:r w:rsidRPr="00742DD4">
        <w:rPr>
          <w:rStyle w:val="Emphasis"/>
        </w:rPr>
        <w:t>common enemies</w:t>
      </w:r>
      <w:r w:rsidRPr="00742DD4">
        <w:rPr>
          <w:sz w:val="16"/>
        </w:rPr>
        <w:t xml:space="preserve">, and </w:t>
      </w:r>
      <w:r w:rsidRPr="00742DD4">
        <w:rPr>
          <w:rStyle w:val="Emphasis"/>
        </w:rPr>
        <w:t>international systemic changes</w:t>
      </w:r>
      <w:r w:rsidRPr="00742DD4">
        <w:rPr>
          <w:sz w:val="16"/>
        </w:rPr>
        <w:t xml:space="preserve">), as well as many other possible confounding variables. </w:t>
      </w:r>
      <w:r w:rsidRPr="00742DD4">
        <w:rPr>
          <w:u w:val="single"/>
        </w:rPr>
        <w:t>This</w:t>
      </w:r>
      <w:r w:rsidRPr="00742DD4">
        <w:rPr>
          <w:sz w:val="16"/>
        </w:rPr>
        <w:t xml:space="preserve"> </w:t>
      </w:r>
      <w:r w:rsidRPr="00742DD4">
        <w:rPr>
          <w:u w:val="single"/>
        </w:rPr>
        <w:t xml:space="preserve">research </w:t>
      </w:r>
      <w:r w:rsidRPr="00742DD4">
        <w:rPr>
          <w:highlight w:val="green"/>
          <w:u w:val="single"/>
        </w:rPr>
        <w:t>questions</w:t>
      </w:r>
      <w:r w:rsidRPr="00742DD4">
        <w:rPr>
          <w:sz w:val="16"/>
        </w:rPr>
        <w:t xml:space="preserve"> existing </w:t>
      </w:r>
      <w:r w:rsidRPr="00742DD4">
        <w:rPr>
          <w:u w:val="single"/>
        </w:rPr>
        <w:t xml:space="preserve">theories claiming that economic downturns are associated with </w:t>
      </w:r>
      <w:r w:rsidRPr="00742DD4">
        <w:rPr>
          <w:rStyle w:val="Emphasis"/>
          <w:highlight w:val="green"/>
        </w:rPr>
        <w:t>diversionary war</w:t>
      </w:r>
      <w:r w:rsidRPr="00742DD4">
        <w:rPr>
          <w:sz w:val="16"/>
        </w:rPr>
        <w:t xml:space="preserve">, </w:t>
      </w:r>
      <w:r w:rsidRPr="00742DD4">
        <w:rPr>
          <w:u w:val="single"/>
        </w:rPr>
        <w:t>and</w:t>
      </w:r>
      <w:r w:rsidRPr="00742DD4">
        <w:rPr>
          <w:sz w:val="16"/>
        </w:rPr>
        <w:t xml:space="preserve"> </w:t>
      </w:r>
      <w:r w:rsidRPr="00742DD4">
        <w:rPr>
          <w:u w:val="single"/>
        </w:rPr>
        <w:t xml:space="preserve">instead argues that in certain circumstances </w:t>
      </w:r>
      <w:r w:rsidRPr="00742DD4">
        <w:rPr>
          <w:rStyle w:val="Emphasis"/>
        </w:rPr>
        <w:t>peace</w:t>
      </w:r>
      <w:r w:rsidRPr="00742DD4">
        <w:rPr>
          <w:u w:val="single"/>
        </w:rPr>
        <w:t xml:space="preserve"> may </w:t>
      </w:r>
      <w:r w:rsidRPr="00742DD4">
        <w:rPr>
          <w:rStyle w:val="Emphasis"/>
        </w:rPr>
        <w:t>result from economic troubles</w:t>
      </w:r>
      <w:r w:rsidRPr="00742DD4">
        <w:rPr>
          <w:sz w:val="16"/>
        </w:rPr>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“[b]oth actors view each other as a significant political-military threat and, therefore, an enemy.”2 In other work, Thompson writing with Michael Colaresi,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 </w:t>
      </w:r>
      <w:r w:rsidRPr="00742DD4">
        <w:rPr>
          <w:u w:val="single"/>
        </w:rPr>
        <w:t>Economic crises lead to conciliatory behavior</w:t>
      </w:r>
      <w:r w:rsidRPr="00742DD4">
        <w:rPr>
          <w:sz w:val="16"/>
        </w:rPr>
        <w:t xml:space="preserve"> </w:t>
      </w:r>
      <w:r w:rsidRPr="00742DD4">
        <w:rPr>
          <w:u w:val="single"/>
        </w:rPr>
        <w:t>through</w:t>
      </w:r>
      <w:r w:rsidRPr="00742DD4">
        <w:rPr>
          <w:sz w:val="16"/>
        </w:rPr>
        <w:t xml:space="preserve"> </w:t>
      </w:r>
      <w:r w:rsidRPr="00742DD4">
        <w:rPr>
          <w:u w:val="single"/>
        </w:rPr>
        <w:t>five</w:t>
      </w:r>
      <w:r w:rsidRPr="00742DD4">
        <w:rPr>
          <w:sz w:val="16"/>
        </w:rPr>
        <w:t xml:space="preserve"> primary </w:t>
      </w:r>
      <w:r w:rsidRPr="00742DD4">
        <w:rPr>
          <w:u w:val="single"/>
        </w:rPr>
        <w:t>channels</w:t>
      </w:r>
      <w:r w:rsidRPr="00742DD4">
        <w:rPr>
          <w:sz w:val="16"/>
        </w:rPr>
        <w:t xml:space="preserve">. (1) </w:t>
      </w:r>
      <w:r w:rsidRPr="00742DD4">
        <w:rPr>
          <w:u w:val="single"/>
        </w:rPr>
        <w:t xml:space="preserve">Economic crises lead to </w:t>
      </w:r>
      <w:r w:rsidRPr="00742DD4">
        <w:rPr>
          <w:rStyle w:val="Emphasis"/>
          <w:highlight w:val="green"/>
        </w:rPr>
        <w:t>austerity pressures</w:t>
      </w:r>
      <w:r w:rsidRPr="00742DD4">
        <w:rPr>
          <w:sz w:val="16"/>
        </w:rPr>
        <w:t xml:space="preserve">, </w:t>
      </w:r>
      <w:r w:rsidRPr="00742DD4">
        <w:rPr>
          <w:u w:val="single"/>
        </w:rPr>
        <w:t>which</w:t>
      </w:r>
      <w:r w:rsidRPr="00742DD4">
        <w:rPr>
          <w:sz w:val="16"/>
        </w:rPr>
        <w:t xml:space="preserve"> in turn </w:t>
      </w:r>
      <w:r w:rsidRPr="00742DD4">
        <w:rPr>
          <w:u w:val="single"/>
        </w:rPr>
        <w:t xml:space="preserve">incent leaders to search for ways to </w:t>
      </w:r>
      <w:r w:rsidRPr="00742DD4">
        <w:rPr>
          <w:rStyle w:val="Emphasis"/>
          <w:highlight w:val="green"/>
        </w:rPr>
        <w:t>cut defense expenditures</w:t>
      </w:r>
      <w:r w:rsidRPr="00742DD4">
        <w:rPr>
          <w:sz w:val="16"/>
        </w:rPr>
        <w:t xml:space="preserve">. (2) </w:t>
      </w:r>
      <w:r w:rsidRPr="00742DD4">
        <w:rPr>
          <w:u w:val="single"/>
        </w:rPr>
        <w:t xml:space="preserve">Economic crises also encourage </w:t>
      </w:r>
      <w:r w:rsidRPr="00742DD4">
        <w:rPr>
          <w:rStyle w:val="Emphasis"/>
          <w:highlight w:val="green"/>
        </w:rPr>
        <w:t>strategic reassessment</w:t>
      </w:r>
      <w:r w:rsidRPr="00742DD4">
        <w:rPr>
          <w:sz w:val="16"/>
        </w:rPr>
        <w:t xml:space="preserve">, </w:t>
      </w:r>
      <w:r w:rsidRPr="00742DD4">
        <w:rPr>
          <w:u w:val="single"/>
        </w:rPr>
        <w:t>so</w:t>
      </w:r>
      <w:r w:rsidRPr="00742DD4">
        <w:rPr>
          <w:sz w:val="16"/>
        </w:rPr>
        <w:t xml:space="preserve"> that </w:t>
      </w:r>
      <w:r w:rsidRPr="00742DD4">
        <w:rPr>
          <w:u w:val="single"/>
        </w:rPr>
        <w:t>leaders can argue to</w:t>
      </w:r>
      <w:r w:rsidRPr="00742DD4">
        <w:rPr>
          <w:sz w:val="16"/>
        </w:rPr>
        <w:t xml:space="preserve"> </w:t>
      </w:r>
      <w:r w:rsidRPr="00742DD4">
        <w:rPr>
          <w:u w:val="single"/>
        </w:rPr>
        <w:t>their</w:t>
      </w:r>
      <w:r w:rsidRPr="00742DD4">
        <w:rPr>
          <w:sz w:val="16"/>
        </w:rPr>
        <w:t xml:space="preserve"> peers and their </w:t>
      </w:r>
      <w:r w:rsidRPr="00742DD4">
        <w:rPr>
          <w:u w:val="single"/>
        </w:rPr>
        <w:t>publics</w:t>
      </w:r>
      <w:r w:rsidRPr="00742DD4">
        <w:rPr>
          <w:sz w:val="16"/>
        </w:rPr>
        <w:t xml:space="preserve"> </w:t>
      </w:r>
      <w:r w:rsidRPr="00742DD4">
        <w:rPr>
          <w:u w:val="single"/>
        </w:rPr>
        <w:t xml:space="preserve">that </w:t>
      </w:r>
      <w:r w:rsidRPr="00742DD4">
        <w:rPr>
          <w:rStyle w:val="Emphasis"/>
        </w:rPr>
        <w:t>defense spending can be arrested</w:t>
      </w:r>
      <w:r w:rsidRPr="00742DD4">
        <w:rPr>
          <w:sz w:val="16"/>
        </w:rPr>
        <w:t xml:space="preserve"> </w:t>
      </w:r>
      <w:r w:rsidRPr="00742DD4">
        <w:rPr>
          <w:rStyle w:val="Emphasis"/>
        </w:rPr>
        <w:t>without endangering the state</w:t>
      </w:r>
      <w:r w:rsidRPr="00742DD4">
        <w:rPr>
          <w:sz w:val="16"/>
        </w:rPr>
        <w:t xml:space="preserve">. </w:t>
      </w:r>
      <w:r w:rsidRPr="00742DD4">
        <w:rPr>
          <w:u w:val="single"/>
        </w:rPr>
        <w:t>This</w:t>
      </w:r>
      <w:r w:rsidRPr="00742DD4">
        <w:rPr>
          <w:sz w:val="16"/>
        </w:rPr>
        <w:t xml:space="preserve"> can </w:t>
      </w:r>
      <w:r w:rsidRPr="00742DD4">
        <w:rPr>
          <w:highlight w:val="green"/>
          <w:u w:val="single"/>
        </w:rPr>
        <w:t xml:space="preserve">lead to </w:t>
      </w:r>
      <w:r w:rsidRPr="00742DD4">
        <w:rPr>
          <w:rStyle w:val="Emphasis"/>
          <w:highlight w:val="green"/>
        </w:rPr>
        <w:t>threat deflation</w:t>
      </w:r>
      <w:r w:rsidRPr="00742DD4">
        <w:rPr>
          <w:sz w:val="16"/>
        </w:rPr>
        <w:t xml:space="preserve">, </w:t>
      </w:r>
      <w:r w:rsidRPr="00742DD4">
        <w:rPr>
          <w:u w:val="single"/>
        </w:rPr>
        <w:t>where</w:t>
      </w:r>
      <w:r w:rsidRPr="00742DD4">
        <w:rPr>
          <w:sz w:val="16"/>
        </w:rPr>
        <w:t xml:space="preserve"> </w:t>
      </w:r>
      <w:r w:rsidRPr="00742DD4">
        <w:rPr>
          <w:u w:val="single"/>
        </w:rPr>
        <w:t>elites</w:t>
      </w:r>
      <w:r w:rsidRPr="00742DD4">
        <w:rPr>
          <w:sz w:val="16"/>
        </w:rPr>
        <w:t xml:space="preserve"> attempt to </w:t>
      </w:r>
      <w:r w:rsidRPr="00742DD4">
        <w:rPr>
          <w:rStyle w:val="Emphasis"/>
          <w:highlight w:val="green"/>
        </w:rPr>
        <w:t>downplay</w:t>
      </w:r>
      <w:r w:rsidRPr="00742DD4">
        <w:rPr>
          <w:rStyle w:val="Emphasis"/>
        </w:rPr>
        <w:t xml:space="preserve"> the </w:t>
      </w:r>
      <w:r w:rsidRPr="00742DD4">
        <w:rPr>
          <w:rStyle w:val="Emphasis"/>
          <w:highlight w:val="green"/>
        </w:rPr>
        <w:t xml:space="preserve">seriousness </w:t>
      </w:r>
      <w:r w:rsidRPr="00742DD4">
        <w:rPr>
          <w:rStyle w:val="Emphasis"/>
        </w:rPr>
        <w:t>of the threat</w:t>
      </w:r>
      <w:r w:rsidRPr="00742DD4">
        <w:rPr>
          <w:sz w:val="16"/>
        </w:rPr>
        <w:t xml:space="preserve"> </w:t>
      </w:r>
      <w:r w:rsidRPr="00742DD4">
        <w:rPr>
          <w:u w:val="single"/>
        </w:rPr>
        <w:t>posed by a former rival</w:t>
      </w:r>
      <w:r w:rsidRPr="00742DD4">
        <w:rPr>
          <w:sz w:val="16"/>
        </w:rPr>
        <w:t xml:space="preserve">. (3) If a state faces multiple threats, economic crises provoke elites to consider threat prioritization, a process that is postponed during periods of economic normalcy. (4) Economic </w:t>
      </w:r>
      <w:r w:rsidRPr="00742DD4">
        <w:rPr>
          <w:highlight w:val="green"/>
          <w:u w:val="single"/>
        </w:rPr>
        <w:t>crises increase</w:t>
      </w:r>
      <w:r w:rsidRPr="00742DD4">
        <w:rPr>
          <w:u w:val="single"/>
        </w:rPr>
        <w:t xml:space="preserve"> the </w:t>
      </w:r>
      <w:r w:rsidRPr="00742DD4">
        <w:rPr>
          <w:rStyle w:val="Emphasis"/>
        </w:rPr>
        <w:t>political</w:t>
      </w:r>
      <w:r w:rsidRPr="00742DD4">
        <w:rPr>
          <w:u w:val="single"/>
        </w:rPr>
        <w:t xml:space="preserve"> and </w:t>
      </w:r>
      <w:r w:rsidRPr="00742DD4">
        <w:rPr>
          <w:rStyle w:val="Emphasis"/>
        </w:rPr>
        <w:t>economic benefit</w:t>
      </w:r>
      <w:r w:rsidRPr="00742DD4">
        <w:rPr>
          <w:u w:val="single"/>
        </w:rPr>
        <w:t xml:space="preserve"> from </w:t>
      </w:r>
      <w:r w:rsidRPr="00742DD4">
        <w:rPr>
          <w:rStyle w:val="Emphasis"/>
        </w:rPr>
        <w:t xml:space="preserve">international economic </w:t>
      </w:r>
      <w:r w:rsidRPr="00742DD4">
        <w:rPr>
          <w:rStyle w:val="Emphasis"/>
          <w:highlight w:val="green"/>
        </w:rPr>
        <w:t>cooperation</w:t>
      </w:r>
      <w:r w:rsidRPr="00742DD4">
        <w:rPr>
          <w:sz w:val="16"/>
        </w:rPr>
        <w:t xml:space="preserve">. </w:t>
      </w:r>
      <w:r w:rsidRPr="00742DD4">
        <w:rPr>
          <w:highlight w:val="green"/>
          <w:u w:val="single"/>
        </w:rPr>
        <w:t xml:space="preserve">Leaders seek </w:t>
      </w:r>
      <w:r w:rsidRPr="00742DD4">
        <w:rPr>
          <w:rStyle w:val="Emphasis"/>
        </w:rPr>
        <w:t xml:space="preserve">foreign </w:t>
      </w:r>
      <w:r w:rsidRPr="00742DD4">
        <w:rPr>
          <w:rStyle w:val="Emphasis"/>
          <w:highlight w:val="green"/>
        </w:rPr>
        <w:t>aid</w:t>
      </w:r>
      <w:r w:rsidRPr="00742DD4">
        <w:rPr>
          <w:sz w:val="16"/>
        </w:rPr>
        <w:t xml:space="preserve">, </w:t>
      </w:r>
      <w:r w:rsidRPr="00742DD4">
        <w:rPr>
          <w:rStyle w:val="Emphasis"/>
        </w:rPr>
        <w:t>enhanced trade</w:t>
      </w:r>
      <w:r w:rsidRPr="00742DD4">
        <w:rPr>
          <w:sz w:val="16"/>
        </w:rPr>
        <w:t xml:space="preserve">, </w:t>
      </w:r>
      <w:r w:rsidRPr="00742DD4">
        <w:rPr>
          <w:u w:val="single"/>
        </w:rPr>
        <w:t>and</w:t>
      </w:r>
      <w:r w:rsidRPr="00742DD4">
        <w:rPr>
          <w:sz w:val="16"/>
        </w:rPr>
        <w:t xml:space="preserve"> </w:t>
      </w:r>
      <w:r w:rsidRPr="00742DD4">
        <w:rPr>
          <w:rStyle w:val="Emphasis"/>
        </w:rPr>
        <w:t>increased investment</w:t>
      </w:r>
      <w:r w:rsidRPr="00742DD4">
        <w:rPr>
          <w:sz w:val="16"/>
        </w:rPr>
        <w:t xml:space="preserve"> </w:t>
      </w:r>
      <w:r w:rsidRPr="00742DD4">
        <w:rPr>
          <w:u w:val="single"/>
        </w:rPr>
        <w:t>from</w:t>
      </w:r>
      <w:r w:rsidRPr="00742DD4">
        <w:rPr>
          <w:sz w:val="16"/>
        </w:rPr>
        <w:t xml:space="preserve"> </w:t>
      </w:r>
      <w:r w:rsidRPr="00742DD4">
        <w:rPr>
          <w:u w:val="single"/>
        </w:rPr>
        <w:t>abroad</w:t>
      </w:r>
      <w:r w:rsidRPr="00742DD4">
        <w:rPr>
          <w:sz w:val="16"/>
        </w:rPr>
        <w:t xml:space="preserve"> during periods of economic trouble. This </w:t>
      </w:r>
      <w:r w:rsidRPr="00742DD4">
        <w:rPr>
          <w:u w:val="single"/>
        </w:rPr>
        <w:t xml:space="preserve">search is </w:t>
      </w:r>
      <w:r w:rsidRPr="00742DD4">
        <w:rPr>
          <w:rStyle w:val="Emphasis"/>
        </w:rPr>
        <w:t>made easier if tensions are reduced</w:t>
      </w:r>
      <w:r w:rsidRPr="00742DD4">
        <w:rPr>
          <w:sz w:val="16"/>
        </w:rPr>
        <w:t xml:space="preserve"> with historic rivals. (5) Finally, </w:t>
      </w:r>
      <w:r w:rsidRPr="00742DD4">
        <w:rPr>
          <w:u w:val="single"/>
        </w:rPr>
        <w:t>during crises</w:t>
      </w:r>
      <w:r w:rsidRPr="00742DD4">
        <w:rPr>
          <w:sz w:val="16"/>
        </w:rPr>
        <w:t xml:space="preserve">, </w:t>
      </w:r>
      <w:r w:rsidRPr="00742DD4">
        <w:rPr>
          <w:highlight w:val="green"/>
          <w:u w:val="single"/>
        </w:rPr>
        <w:t>elites</w:t>
      </w:r>
      <w:r w:rsidRPr="00742DD4">
        <w:rPr>
          <w:sz w:val="16"/>
        </w:rPr>
        <w:t xml:space="preserve"> are </w:t>
      </w:r>
      <w:r w:rsidRPr="00742DD4">
        <w:rPr>
          <w:u w:val="single"/>
        </w:rPr>
        <w:t xml:space="preserve">more prone to </w:t>
      </w:r>
      <w:r w:rsidRPr="00742DD4">
        <w:rPr>
          <w:rStyle w:val="Emphasis"/>
          <w:highlight w:val="green"/>
        </w:rPr>
        <w:t>select leaders</w:t>
      </w:r>
      <w:r w:rsidRPr="00742DD4">
        <w:rPr>
          <w:sz w:val="16"/>
        </w:rPr>
        <w:t xml:space="preserve"> who are </w:t>
      </w:r>
      <w:r w:rsidRPr="00742DD4">
        <w:rPr>
          <w:u w:val="single"/>
        </w:rPr>
        <w:t xml:space="preserve">perceived as </w:t>
      </w:r>
      <w:r w:rsidRPr="00742DD4">
        <w:rPr>
          <w:highlight w:val="green"/>
          <w:u w:val="single"/>
        </w:rPr>
        <w:t xml:space="preserve">capable of </w:t>
      </w:r>
      <w:r w:rsidRPr="00742DD4">
        <w:rPr>
          <w:rStyle w:val="Emphasis"/>
          <w:highlight w:val="green"/>
        </w:rPr>
        <w:t>resolving</w:t>
      </w:r>
      <w:r w:rsidRPr="00742DD4">
        <w:rPr>
          <w:rStyle w:val="Emphasis"/>
        </w:rPr>
        <w:t xml:space="preserve"> economic </w:t>
      </w:r>
      <w:r w:rsidRPr="00742DD4">
        <w:rPr>
          <w:rStyle w:val="Emphasis"/>
          <w:highlight w:val="green"/>
        </w:rPr>
        <w:t>difficulties</w:t>
      </w:r>
      <w:r w:rsidRPr="00742DD4">
        <w:rPr>
          <w:sz w:val="16"/>
        </w:rPr>
        <w:t xml:space="preserve">, </w:t>
      </w:r>
      <w:r w:rsidRPr="00742DD4">
        <w:rPr>
          <w:highlight w:val="green"/>
          <w:u w:val="single"/>
        </w:rPr>
        <w:t>permitting</w:t>
      </w:r>
      <w:r w:rsidRPr="00742DD4">
        <w:rPr>
          <w:sz w:val="16"/>
        </w:rPr>
        <w:t xml:space="preserve"> the </w:t>
      </w:r>
      <w:r w:rsidRPr="00742DD4">
        <w:rPr>
          <w:u w:val="single"/>
        </w:rPr>
        <w:t xml:space="preserve">emergence of </w:t>
      </w:r>
      <w:r w:rsidRPr="00742DD4">
        <w:rPr>
          <w:highlight w:val="green"/>
          <w:u w:val="single"/>
        </w:rPr>
        <w:t xml:space="preserve">leaders who hold </w:t>
      </w:r>
      <w:r w:rsidRPr="00742DD4">
        <w:rPr>
          <w:rStyle w:val="Emphasis"/>
          <w:highlight w:val="green"/>
        </w:rPr>
        <w:t>heterodox</w:t>
      </w:r>
      <w:r w:rsidRPr="00742DD4">
        <w:rPr>
          <w:rStyle w:val="Emphasis"/>
        </w:rPr>
        <w:t xml:space="preserve"> </w:t>
      </w:r>
      <w:r w:rsidRPr="00742DD4">
        <w:rPr>
          <w:rStyle w:val="Emphasis"/>
          <w:highlight w:val="green"/>
        </w:rPr>
        <w:t>fo</w:t>
      </w:r>
      <w:r w:rsidRPr="00742DD4">
        <w:rPr>
          <w:rStyle w:val="Emphasis"/>
        </w:rPr>
        <w:t xml:space="preserve">reign </w:t>
      </w:r>
      <w:r w:rsidRPr="00742DD4">
        <w:rPr>
          <w:rStyle w:val="Emphasis"/>
          <w:highlight w:val="green"/>
        </w:rPr>
        <w:t>po</w:t>
      </w:r>
      <w:r w:rsidRPr="00742DD4">
        <w:rPr>
          <w:rStyle w:val="Emphasis"/>
        </w:rPr>
        <w:t xml:space="preserve">licy </w:t>
      </w:r>
      <w:r w:rsidRPr="00742DD4">
        <w:rPr>
          <w:rStyle w:val="Emphasis"/>
          <w:highlight w:val="green"/>
        </w:rPr>
        <w:t>views</w:t>
      </w:r>
      <w:r w:rsidRPr="00742DD4">
        <w:rPr>
          <w:sz w:val="16"/>
        </w:rPr>
        <w:t xml:space="preserve">. Collectively, </w:t>
      </w:r>
      <w:r w:rsidRPr="00742DD4">
        <w:rPr>
          <w:u w:val="single"/>
        </w:rPr>
        <w:t>these</w:t>
      </w:r>
      <w:r w:rsidRPr="00742DD4">
        <w:rPr>
          <w:sz w:val="16"/>
        </w:rPr>
        <w:t xml:space="preserve"> mechanisms </w:t>
      </w:r>
      <w:r w:rsidRPr="00742DD4">
        <w:rPr>
          <w:u w:val="single"/>
        </w:rPr>
        <w:t>make it much more likely that a leader will prefer conciliatory policies</w:t>
      </w:r>
      <w:r w:rsidRPr="00742DD4">
        <w:rPr>
          <w:sz w:val="16"/>
        </w:rPr>
        <w:t xml:space="preserve"> compared to during periods of economic normalcy. This section reviews this causal logic in greater detail, while also providing historical examples that these mechanisms recur in practice.</w:t>
      </w:r>
    </w:p>
    <w:p w14:paraId="728FDBBF" w14:textId="77777777" w:rsidR="00742DD4" w:rsidRPr="00742DD4" w:rsidRDefault="00742DD4" w:rsidP="00742DD4">
      <w:pPr>
        <w:pStyle w:val="Heading3"/>
      </w:pPr>
      <w:r w:rsidRPr="00742DD4">
        <w:t>1NC – AT: Famine</w:t>
      </w:r>
    </w:p>
    <w:p w14:paraId="30FA4593" w14:textId="77777777" w:rsidR="00742DD4" w:rsidRPr="00742DD4" w:rsidRDefault="00742DD4" w:rsidP="00742DD4"/>
    <w:p w14:paraId="0C4BD4CC" w14:textId="77777777" w:rsidR="00742DD4" w:rsidRPr="00742DD4" w:rsidRDefault="00742DD4" w:rsidP="00742DD4">
      <w:pPr>
        <w:pStyle w:val="Heading4"/>
      </w:pPr>
      <w:r w:rsidRPr="00742DD4">
        <w:rPr>
          <w:u w:val="single"/>
        </w:rPr>
        <w:t>No</w:t>
      </w:r>
      <w:r w:rsidRPr="00742DD4">
        <w:t xml:space="preserve"> food wars – the countries that </w:t>
      </w:r>
      <w:r w:rsidRPr="00742DD4">
        <w:rPr>
          <w:u w:val="single"/>
        </w:rPr>
        <w:t>matter</w:t>
      </w:r>
      <w:r w:rsidRPr="00742DD4">
        <w:t xml:space="preserve"> their impact are </w:t>
      </w:r>
      <w:r w:rsidRPr="00742DD4">
        <w:rPr>
          <w:u w:val="single"/>
        </w:rPr>
        <w:t>resilient</w:t>
      </w:r>
      <w:r w:rsidRPr="00742DD4">
        <w:t xml:space="preserve"> and </w:t>
      </w:r>
      <w:r w:rsidRPr="00742DD4">
        <w:rPr>
          <w:u w:val="single"/>
        </w:rPr>
        <w:t>institutional responses</w:t>
      </w:r>
      <w:r w:rsidRPr="00742DD4">
        <w:t xml:space="preserve"> prevent escalation </w:t>
      </w:r>
    </w:p>
    <w:p w14:paraId="542F5905" w14:textId="77777777" w:rsidR="00742DD4" w:rsidRPr="00742DD4" w:rsidRDefault="00742DD4" w:rsidP="00742DD4">
      <w:r w:rsidRPr="00742DD4">
        <w:rPr>
          <w:rStyle w:val="Style13ptBold"/>
        </w:rPr>
        <w:t>Cliffe 16</w:t>
      </w:r>
      <w:r w:rsidRPr="00742DD4">
        <w:t xml:space="preserve"> [Sarah Cliffe, Director of the Center on International Cooperation at New York University, 3/29/16, “Food Security, Nutrition, and Peace,” http://cic.nyu.edu/news_commentary/food-security-nutrition-and-peace</w:t>
      </w:r>
    </w:p>
    <w:p w14:paraId="3776F686" w14:textId="77777777" w:rsidR="00742DD4" w:rsidRPr="00742DD4" w:rsidRDefault="00742DD4" w:rsidP="00742DD4">
      <w:pPr>
        <w:rPr>
          <w:sz w:val="16"/>
        </w:rPr>
      </w:pPr>
      <w:r w:rsidRPr="00742DD4">
        <w:rPr>
          <w:sz w:val="16"/>
        </w:rPr>
        <w:t xml:space="preserve">However, </w:t>
      </w:r>
      <w:r w:rsidRPr="00742DD4">
        <w:rPr>
          <w:rStyle w:val="StyleUnderline"/>
        </w:rPr>
        <w:t xml:space="preserve">current </w:t>
      </w:r>
      <w:r w:rsidRPr="00742DD4">
        <w:rPr>
          <w:rStyle w:val="StyleUnderline"/>
          <w:highlight w:val="green"/>
        </w:rPr>
        <w:t xml:space="preserve">research </w:t>
      </w:r>
      <w:r w:rsidRPr="00742DD4">
        <w:rPr>
          <w:rStyle w:val="Emphasis"/>
          <w:highlight w:val="green"/>
        </w:rPr>
        <w:t>does not</w:t>
      </w:r>
      <w:r w:rsidRPr="00742DD4">
        <w:rPr>
          <w:sz w:val="16"/>
        </w:rPr>
        <w:t xml:space="preserve"> yet </w:t>
      </w:r>
      <w:r w:rsidRPr="00742DD4">
        <w:rPr>
          <w:rStyle w:val="StyleUnderline"/>
          <w:highlight w:val="green"/>
        </w:rPr>
        <w:t>indicate a</w:t>
      </w:r>
      <w:r w:rsidRPr="00742DD4">
        <w:rPr>
          <w:rStyle w:val="StyleUnderline"/>
        </w:rPr>
        <w:t xml:space="preserve"> clear </w:t>
      </w:r>
      <w:r w:rsidRPr="00742DD4">
        <w:rPr>
          <w:rStyle w:val="StyleUnderline"/>
          <w:highlight w:val="green"/>
        </w:rPr>
        <w:t>link between</w:t>
      </w:r>
      <w:r w:rsidRPr="00742DD4">
        <w:rPr>
          <w:sz w:val="16"/>
        </w:rPr>
        <w:t xml:space="preserve"> climate change, </w:t>
      </w:r>
      <w:r w:rsidRPr="00742DD4">
        <w:rPr>
          <w:rStyle w:val="StyleUnderline"/>
        </w:rPr>
        <w:t xml:space="preserve">food </w:t>
      </w:r>
      <w:r w:rsidRPr="00742DD4">
        <w:rPr>
          <w:rStyle w:val="StyleUnderline"/>
          <w:highlight w:val="green"/>
        </w:rPr>
        <w:t>insecurity and conflict</w:t>
      </w:r>
      <w:r w:rsidRPr="00742DD4">
        <w:rPr>
          <w:sz w:val="16"/>
        </w:rPr>
        <w:t xml:space="preserve">, except perhaps where rapidly deteriorating water availability cuts across existing tensions and weak institutions. But a series of interlinked problems – changing global patterns of consumption of energy and scarce resources, increasing demands for food imports (which draw on land, water, and energy inputs) can create pressure on fragile situations. </w:t>
      </w:r>
      <w:r w:rsidRPr="00742DD4">
        <w:rPr>
          <w:rStyle w:val="StyleUnderline"/>
        </w:rPr>
        <w:t>Food security – and food prices – are a highly political issue</w:t>
      </w:r>
      <w:r w:rsidRPr="00742DD4">
        <w:rPr>
          <w:sz w:val="16"/>
        </w:rPr>
        <w:t xml:space="preserve">, being a very immediate and visible source of popular welfare or popular uncertainty. </w:t>
      </w:r>
      <w:r w:rsidRPr="00742DD4">
        <w:rPr>
          <w:rStyle w:val="StyleUnderline"/>
        </w:rPr>
        <w:t xml:space="preserve">But their </w:t>
      </w:r>
      <w:r w:rsidRPr="00742DD4">
        <w:rPr>
          <w:rStyle w:val="Emphasis"/>
        </w:rPr>
        <w:t>link to conflict</w:t>
      </w:r>
      <w:r w:rsidRPr="00742DD4">
        <w:rPr>
          <w:sz w:val="16"/>
        </w:rPr>
        <w:t xml:space="preserve"> (and the wider links between climate change and conflict) </w:t>
      </w:r>
      <w:r w:rsidRPr="00742DD4">
        <w:rPr>
          <w:rStyle w:val="StyleUnderline"/>
        </w:rPr>
        <w:t>is indirect</w:t>
      </w:r>
      <w:r w:rsidRPr="00742DD4">
        <w:rPr>
          <w:sz w:val="16"/>
        </w:rPr>
        <w:t xml:space="preserve"> rather than direct. What makes some countries more resilient than others? </w:t>
      </w:r>
      <w:r w:rsidRPr="00742DD4">
        <w:rPr>
          <w:rStyle w:val="Emphasis"/>
        </w:rPr>
        <w:t>Many</w:t>
      </w:r>
      <w:r w:rsidRPr="00742DD4">
        <w:rPr>
          <w:rStyle w:val="StyleUnderline"/>
        </w:rPr>
        <w:t xml:space="preserve"> </w:t>
      </w:r>
      <w:r w:rsidRPr="00742DD4">
        <w:rPr>
          <w:rStyle w:val="StyleUnderline"/>
          <w:highlight w:val="green"/>
        </w:rPr>
        <w:t xml:space="preserve">countries face </w:t>
      </w:r>
      <w:r w:rsidRPr="00742DD4">
        <w:rPr>
          <w:rStyle w:val="StyleUnderline"/>
        </w:rPr>
        <w:t xml:space="preserve">food price or natural resource </w:t>
      </w:r>
      <w:r w:rsidRPr="00742DD4">
        <w:rPr>
          <w:rStyle w:val="StyleUnderline"/>
          <w:highlight w:val="green"/>
        </w:rPr>
        <w:t xml:space="preserve">shocks </w:t>
      </w:r>
      <w:r w:rsidRPr="00742DD4">
        <w:rPr>
          <w:rStyle w:val="Emphasis"/>
          <w:highlight w:val="green"/>
        </w:rPr>
        <w:t>without</w:t>
      </w:r>
      <w:r w:rsidRPr="00742DD4">
        <w:rPr>
          <w:rStyle w:val="Emphasis"/>
        </w:rPr>
        <w:t xml:space="preserve"> falling into </w:t>
      </w:r>
      <w:r w:rsidRPr="00742DD4">
        <w:rPr>
          <w:rStyle w:val="Emphasis"/>
          <w:highlight w:val="green"/>
        </w:rPr>
        <w:t>conflict</w:t>
      </w:r>
      <w:r w:rsidRPr="00742DD4">
        <w:rPr>
          <w:sz w:val="16"/>
        </w:rPr>
        <w:t xml:space="preserve">. Essentially, the two important </w:t>
      </w:r>
      <w:r w:rsidRPr="00742DD4">
        <w:rPr>
          <w:rStyle w:val="StyleUnderline"/>
        </w:rPr>
        <w:t>factors</w:t>
      </w:r>
      <w:r w:rsidRPr="00742DD4">
        <w:rPr>
          <w:sz w:val="16"/>
        </w:rPr>
        <w:t xml:space="preserve"> in </w:t>
      </w:r>
      <w:r w:rsidRPr="00742DD4">
        <w:rPr>
          <w:rStyle w:val="StyleUnderline"/>
        </w:rPr>
        <w:t>determining their resilience are</w:t>
      </w:r>
      <w:r w:rsidRPr="00742DD4">
        <w:rPr>
          <w:sz w:val="16"/>
        </w:rPr>
        <w:t xml:space="preserve">: First, </w:t>
      </w:r>
      <w:r w:rsidRPr="00742DD4">
        <w:rPr>
          <w:rStyle w:val="StyleUnderline"/>
        </w:rPr>
        <w:t xml:space="preserve">whether food insecurity is combined with </w:t>
      </w:r>
      <w:r w:rsidRPr="00742DD4">
        <w:rPr>
          <w:rStyle w:val="Emphasis"/>
        </w:rPr>
        <w:t>other stresses</w:t>
      </w:r>
      <w:r w:rsidRPr="00742DD4">
        <w:rPr>
          <w:sz w:val="16"/>
        </w:rPr>
        <w:t xml:space="preserve"> – issues such as unemployment, but most fundamentally issues such as political exclusion or human rights abuses. </w:t>
      </w:r>
      <w:r w:rsidRPr="00742DD4">
        <w:rPr>
          <w:rStyle w:val="StyleUnderline"/>
        </w:rPr>
        <w:t>We sometimes read</w:t>
      </w:r>
      <w:r w:rsidRPr="00742DD4">
        <w:rPr>
          <w:sz w:val="16"/>
        </w:rPr>
        <w:t xml:space="preserve"> nowadays that the 2006-2009 </w:t>
      </w:r>
      <w:r w:rsidRPr="00742DD4">
        <w:rPr>
          <w:rStyle w:val="StyleUnderline"/>
        </w:rPr>
        <w:t>drought was a factor in the Syrian conflict,</w:t>
      </w:r>
      <w:r w:rsidRPr="00742DD4">
        <w:rPr>
          <w:sz w:val="16"/>
        </w:rPr>
        <w:t xml:space="preserve"> by driving rural-urban migration that caused societal stresses. It may of course have been one factor amongst many but </w:t>
      </w:r>
      <w:r w:rsidRPr="00742DD4">
        <w:rPr>
          <w:rStyle w:val="StyleUnderline"/>
        </w:rPr>
        <w:t xml:space="preserve">it would be </w:t>
      </w:r>
      <w:r w:rsidRPr="00742DD4">
        <w:rPr>
          <w:rStyle w:val="Emphasis"/>
          <w:highlight w:val="green"/>
        </w:rPr>
        <w:t>too simplistic</w:t>
      </w:r>
      <w:r w:rsidRPr="00742DD4">
        <w:rPr>
          <w:rStyle w:val="StyleUnderline"/>
          <w:highlight w:val="green"/>
        </w:rPr>
        <w:t xml:space="preserve"> to suggest</w:t>
      </w:r>
      <w:r w:rsidRPr="00742DD4">
        <w:rPr>
          <w:sz w:val="16"/>
        </w:rPr>
        <w:t xml:space="preserve"> that </w:t>
      </w:r>
      <w:r w:rsidRPr="00742DD4">
        <w:rPr>
          <w:rStyle w:val="StyleUnderline"/>
        </w:rPr>
        <w:t xml:space="preserve">it was the </w:t>
      </w:r>
      <w:r w:rsidRPr="00742DD4">
        <w:rPr>
          <w:rStyle w:val="StyleUnderline"/>
          <w:highlight w:val="green"/>
        </w:rPr>
        <w:t>primary driver</w:t>
      </w:r>
      <w:r w:rsidRPr="00742DD4">
        <w:rPr>
          <w:sz w:val="16"/>
        </w:rPr>
        <w:t xml:space="preserve"> of the Syrian conflict. Second, </w:t>
      </w:r>
      <w:r w:rsidRPr="00742DD4">
        <w:rPr>
          <w:rStyle w:val="StyleUnderline"/>
        </w:rPr>
        <w:t xml:space="preserve">whether countries have strong enough </w:t>
      </w:r>
      <w:r w:rsidRPr="00742DD4">
        <w:rPr>
          <w:rStyle w:val="StyleUnderline"/>
          <w:highlight w:val="green"/>
        </w:rPr>
        <w:t>institutions</w:t>
      </w:r>
      <w:r w:rsidRPr="00742DD4">
        <w:rPr>
          <w:sz w:val="16"/>
        </w:rPr>
        <w:t xml:space="preserve"> to fulfill a social compact with their citizens, </w:t>
      </w:r>
      <w:r w:rsidRPr="00742DD4">
        <w:rPr>
          <w:rStyle w:val="StyleUnderline"/>
        </w:rPr>
        <w:t xml:space="preserve">providing </w:t>
      </w:r>
      <w:r w:rsidRPr="00742DD4">
        <w:rPr>
          <w:rStyle w:val="StyleUnderline"/>
          <w:highlight w:val="green"/>
        </w:rPr>
        <w:t>help</w:t>
      </w:r>
      <w:r w:rsidRPr="00742DD4">
        <w:rPr>
          <w:rStyle w:val="StyleUnderline"/>
        </w:rPr>
        <w:t xml:space="preserve"> quickly to </w:t>
      </w:r>
      <w:r w:rsidRPr="00742DD4">
        <w:rPr>
          <w:rStyle w:val="StyleUnderline"/>
          <w:highlight w:val="green"/>
        </w:rPr>
        <w:t xml:space="preserve">citizens </w:t>
      </w:r>
      <w:r w:rsidRPr="00742DD4">
        <w:rPr>
          <w:rStyle w:val="StyleUnderline"/>
        </w:rPr>
        <w:t>affected by food insecurity</w:t>
      </w:r>
      <w:r w:rsidRPr="00742DD4">
        <w:rPr>
          <w:sz w:val="16"/>
        </w:rPr>
        <w:t xml:space="preserve">, with or without international assistance. </w:t>
      </w:r>
      <w:r w:rsidRPr="00742DD4">
        <w:rPr>
          <w:rStyle w:val="StyleUnderline"/>
        </w:rPr>
        <w:t>During the</w:t>
      </w:r>
      <w:r w:rsidRPr="00742DD4">
        <w:rPr>
          <w:sz w:val="16"/>
        </w:rPr>
        <w:t xml:space="preserve"> 2007-20</w:t>
      </w:r>
      <w:r w:rsidRPr="00742DD4">
        <w:rPr>
          <w:rStyle w:val="StyleUnderline"/>
        </w:rPr>
        <w:t>08 food crisis, developing countries with low institutional strength experienced more food price protests</w:t>
      </w:r>
      <w:r w:rsidRPr="00742DD4">
        <w:rPr>
          <w:sz w:val="16"/>
        </w:rPr>
        <w:t xml:space="preserve"> than those with higher institutional strengths, and more than half these protests turned violent. </w:t>
      </w:r>
      <w:r w:rsidRPr="00742DD4">
        <w:rPr>
          <w:rStyle w:val="StyleUnderline"/>
        </w:rPr>
        <w:t>This</w:t>
      </w:r>
      <w:r w:rsidRPr="00742DD4">
        <w:rPr>
          <w:sz w:val="16"/>
        </w:rPr>
        <w:t xml:space="preserve"> for example, </w:t>
      </w:r>
      <w:r w:rsidRPr="00742DD4">
        <w:rPr>
          <w:rStyle w:val="StyleUnderline"/>
        </w:rPr>
        <w:t>is the difference in the events in Haiti versus</w:t>
      </w:r>
      <w:r w:rsidRPr="00742DD4">
        <w:rPr>
          <w:sz w:val="16"/>
        </w:rPr>
        <w:t xml:space="preserve"> those in </w:t>
      </w:r>
      <w:r w:rsidRPr="00742DD4">
        <w:rPr>
          <w:rStyle w:val="Emphasis"/>
        </w:rPr>
        <w:t>Mexico or the Philippines</w:t>
      </w:r>
      <w:r w:rsidRPr="00742DD4">
        <w:rPr>
          <w:rStyle w:val="StyleUnderline"/>
        </w:rPr>
        <w:t xml:space="preserve"> where far greater </w:t>
      </w:r>
      <w:r w:rsidRPr="00742DD4">
        <w:rPr>
          <w:rStyle w:val="StyleUnderline"/>
          <w:highlight w:val="green"/>
        </w:rPr>
        <w:t>institutional strength existed</w:t>
      </w:r>
      <w:r w:rsidRPr="00742DD4">
        <w:rPr>
          <w:rStyle w:val="StyleUnderline"/>
        </w:rPr>
        <w:t xml:space="preserve"> to deal with the </w:t>
      </w:r>
      <w:r w:rsidRPr="00742DD4">
        <w:rPr>
          <w:rStyle w:val="StyleUnderline"/>
          <w:highlight w:val="green"/>
        </w:rPr>
        <w:t>food</w:t>
      </w:r>
      <w:r w:rsidRPr="00742DD4">
        <w:rPr>
          <w:rStyle w:val="StyleUnderline"/>
        </w:rPr>
        <w:t xml:space="preserve"> price </w:t>
      </w:r>
      <w:r w:rsidRPr="00742DD4">
        <w:rPr>
          <w:rStyle w:val="StyleUnderline"/>
          <w:highlight w:val="green"/>
        </w:rPr>
        <w:t>shocks</w:t>
      </w:r>
      <w:r w:rsidRPr="00742DD4">
        <w:rPr>
          <w:rStyle w:val="StyleUnderline"/>
        </w:rPr>
        <w:t xml:space="preserve"> and </w:t>
      </w:r>
      <w:r w:rsidRPr="00742DD4">
        <w:rPr>
          <w:rStyle w:val="Emphasis"/>
        </w:rPr>
        <w:t xml:space="preserve">protests </w:t>
      </w:r>
      <w:r w:rsidRPr="00742DD4">
        <w:rPr>
          <w:rStyle w:val="Emphasis"/>
          <w:highlight w:val="green"/>
        </w:rPr>
        <w:t>did not spur deteriorating national security</w:t>
      </w:r>
      <w:r w:rsidRPr="00742DD4">
        <w:rPr>
          <w:rStyle w:val="StyleUnderline"/>
        </w:rPr>
        <w:t xml:space="preserve"> or widespread violence</w:t>
      </w:r>
      <w:r w:rsidRPr="00742DD4">
        <w:rPr>
          <w:sz w:val="16"/>
        </w:rPr>
        <w:t>.</w:t>
      </w:r>
    </w:p>
    <w:p w14:paraId="41056F97" w14:textId="77777777" w:rsidR="00742DD4" w:rsidRPr="00742DD4" w:rsidRDefault="00742DD4" w:rsidP="00742DD4"/>
    <w:p w14:paraId="1C102736" w14:textId="6DC3EF8E" w:rsidR="00742DD4" w:rsidRPr="00742DD4" w:rsidRDefault="00742DD4" w:rsidP="00742DD4">
      <w:pPr>
        <w:pStyle w:val="Heading3"/>
      </w:pPr>
      <w:r w:rsidRPr="00742DD4">
        <w:t>1NC – AT: Innovation</w:t>
      </w:r>
    </w:p>
    <w:p w14:paraId="1AF7CB9D" w14:textId="77777777" w:rsidR="00897A75" w:rsidRPr="00742DD4" w:rsidRDefault="00897A75" w:rsidP="00897A75">
      <w:pPr>
        <w:pStyle w:val="Heading4"/>
      </w:pPr>
      <w:r w:rsidRPr="00742DD4">
        <w:t xml:space="preserve">Pharma innovation </w:t>
      </w:r>
      <w:r w:rsidRPr="00742DD4">
        <w:rPr>
          <w:u w:val="single"/>
        </w:rPr>
        <w:t>high now</w:t>
      </w:r>
      <w:r w:rsidRPr="00742DD4">
        <w:t xml:space="preserve"> – monetary incentive is the </w:t>
      </w:r>
      <w:r w:rsidRPr="00742DD4">
        <w:rPr>
          <w:u w:val="single"/>
        </w:rPr>
        <w:t>biggest factor</w:t>
      </w:r>
      <w:r w:rsidRPr="00742DD4">
        <w:t>.</w:t>
      </w:r>
    </w:p>
    <w:p w14:paraId="2F4AFD55" w14:textId="77777777" w:rsidR="00897A75" w:rsidRPr="00742DD4" w:rsidRDefault="00897A75" w:rsidP="00897A75">
      <w:r w:rsidRPr="00742DD4">
        <w:rPr>
          <w:rFonts w:eastAsiaTheme="majorEastAsia" w:cstheme="majorBidi"/>
          <w:b/>
          <w:bCs/>
          <w:sz w:val="26"/>
          <w:szCs w:val="26"/>
        </w:rPr>
        <w:t>Swagel 21</w:t>
      </w:r>
      <w:r w:rsidRPr="00742DD4">
        <w:t xml:space="preserve"> Phillip L. Swagel, Director of the Congressional budget office 4-xx-2021, "Research and Development in the Pharmaceutical Industry," Congressional Budget Office, </w:t>
      </w:r>
      <w:hyperlink r:id="rId15" w:anchor="_idTextAnchor020" w:history="1">
        <w:r w:rsidRPr="00742DD4">
          <w:rPr>
            <w:rStyle w:val="Hyperlink"/>
          </w:rPr>
          <w:t>https://www.cbo.goc/publication/57126#_idTextAnchor020</w:t>
        </w:r>
      </w:hyperlink>
      <w:r w:rsidRPr="00742DD4">
        <w:t xml:space="preserve"> SJ//DA</w:t>
      </w:r>
    </w:p>
    <w:p w14:paraId="6AE581AA" w14:textId="77777777" w:rsidR="00897A75" w:rsidRPr="00742DD4" w:rsidRDefault="00897A75" w:rsidP="00897A75">
      <w:pPr>
        <w:rPr>
          <w:sz w:val="16"/>
        </w:rPr>
      </w:pPr>
      <w:r w:rsidRPr="00742DD4">
        <w:rPr>
          <w:b/>
          <w:bCs/>
          <w:u w:val="single"/>
        </w:rPr>
        <w:t xml:space="preserve">Every year, the U.S. </w:t>
      </w:r>
      <w:r w:rsidRPr="00742DD4">
        <w:rPr>
          <w:b/>
          <w:bCs/>
          <w:highlight w:val="green"/>
          <w:u w:val="single"/>
        </w:rPr>
        <w:t>pharm</w:t>
      </w:r>
      <w:r w:rsidRPr="00742DD4">
        <w:rPr>
          <w:b/>
          <w:bCs/>
          <w:u w:val="single"/>
        </w:rPr>
        <w:t xml:space="preserve">aceutical industry </w:t>
      </w:r>
      <w:r w:rsidRPr="00742DD4">
        <w:rPr>
          <w:b/>
          <w:bCs/>
          <w:highlight w:val="green"/>
          <w:u w:val="single"/>
        </w:rPr>
        <w:t>develops</w:t>
      </w:r>
      <w:r w:rsidRPr="00742DD4">
        <w:rPr>
          <w:b/>
          <w:bCs/>
          <w:u w:val="single"/>
        </w:rPr>
        <w:t xml:space="preserve"> a variety of new </w:t>
      </w:r>
      <w:r w:rsidRPr="00742DD4">
        <w:rPr>
          <w:b/>
          <w:bCs/>
          <w:highlight w:val="green"/>
          <w:u w:val="single"/>
        </w:rPr>
        <w:t xml:space="preserve">drugs </w:t>
      </w:r>
      <w:r w:rsidRPr="00742DD4">
        <w:rPr>
          <w:b/>
          <w:bCs/>
          <w:u w:val="single"/>
        </w:rPr>
        <w:t xml:space="preserve">that provide valuable medical benefits. Many of those drugs are expensive and contribute to rising health care costs for the private sector and the federal government. Policymakers have considered policies that would lower drug prices and reduce federal drug expenditures. Such policies would probably reduce the industry’s incentive to develop new drugs. </w:t>
      </w:r>
      <w:r w:rsidRPr="00742DD4">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742DD4">
        <w:rPr>
          <w:u w:val="single"/>
        </w:rPr>
        <w:t>T</w:t>
      </w:r>
      <w:r w:rsidRPr="00742DD4">
        <w:rPr>
          <w:b/>
          <w:bCs/>
          <w:u w:val="single"/>
        </w:rPr>
        <w:t xml:space="preserve">he pharmaceutical industry </w:t>
      </w:r>
      <w:r w:rsidRPr="00742DD4">
        <w:rPr>
          <w:b/>
          <w:bCs/>
          <w:highlight w:val="green"/>
          <w:u w:val="single"/>
        </w:rPr>
        <w:t>devoted $83 billion to R&amp;D</w:t>
      </w:r>
      <w:r w:rsidRPr="00742DD4">
        <w:rPr>
          <w:b/>
          <w:bCs/>
          <w:u w:val="single"/>
        </w:rPr>
        <w:t xml:space="preserve"> expenditures in 2019. Those expenditures </w:t>
      </w:r>
      <w:r w:rsidRPr="00742DD4">
        <w:rPr>
          <w:b/>
          <w:bCs/>
          <w:highlight w:val="green"/>
          <w:u w:val="single"/>
        </w:rPr>
        <w:t>covered</w:t>
      </w:r>
      <w:r w:rsidRPr="00742DD4">
        <w:rPr>
          <w:b/>
          <w:bCs/>
          <w:u w:val="single"/>
        </w:rPr>
        <w:t xml:space="preserve"> a variety of activities, including </w:t>
      </w:r>
      <w:r w:rsidRPr="00742DD4">
        <w:rPr>
          <w:b/>
          <w:bCs/>
          <w:highlight w:val="green"/>
          <w:u w:val="single"/>
        </w:rPr>
        <w:t>discovering</w:t>
      </w:r>
      <w:r w:rsidRPr="00742DD4">
        <w:rPr>
          <w:b/>
          <w:bCs/>
          <w:u w:val="single"/>
        </w:rPr>
        <w:t xml:space="preserve"> and </w:t>
      </w:r>
      <w:r w:rsidRPr="00742DD4">
        <w:rPr>
          <w:b/>
          <w:bCs/>
          <w:highlight w:val="green"/>
          <w:u w:val="single"/>
        </w:rPr>
        <w:t>testing</w:t>
      </w:r>
      <w:r w:rsidRPr="00742DD4">
        <w:rPr>
          <w:b/>
          <w:bCs/>
          <w:u w:val="single"/>
        </w:rPr>
        <w:t xml:space="preserve"> new drugs, developing incremental </w:t>
      </w:r>
      <w:r w:rsidRPr="00742DD4">
        <w:rPr>
          <w:b/>
          <w:bCs/>
          <w:highlight w:val="green"/>
          <w:u w:val="single"/>
        </w:rPr>
        <w:t>innovations</w:t>
      </w:r>
      <w:r w:rsidRPr="00742DD4">
        <w:rPr>
          <w:b/>
          <w:bCs/>
          <w:u w:val="single"/>
        </w:rPr>
        <w:t xml:space="preserve"> such as product extensions, </w:t>
      </w:r>
      <w:r w:rsidRPr="00742DD4">
        <w:rPr>
          <w:b/>
          <w:bCs/>
          <w:highlight w:val="green"/>
          <w:u w:val="single"/>
        </w:rPr>
        <w:t>and</w:t>
      </w:r>
      <w:r w:rsidRPr="00742DD4">
        <w:rPr>
          <w:b/>
          <w:bCs/>
          <w:u w:val="single"/>
        </w:rPr>
        <w:t xml:space="preserve"> clinical </w:t>
      </w:r>
      <w:r w:rsidRPr="00742DD4">
        <w:rPr>
          <w:b/>
          <w:bCs/>
          <w:highlight w:val="green"/>
          <w:u w:val="single"/>
        </w:rPr>
        <w:t>testing</w:t>
      </w:r>
      <w:r w:rsidRPr="00742DD4">
        <w:rPr>
          <w:b/>
          <w:bCs/>
          <w:u w:val="single"/>
        </w:rPr>
        <w:t xml:space="preserve"> for safety-monitoring or marketing purposes. That amount is about 10 times what the industry spent per year in the 1980s, after adjusting for the effects of inflation. </w:t>
      </w:r>
      <w:r w:rsidRPr="00742DD4">
        <w:rPr>
          <w:sz w:val="16"/>
        </w:rPr>
        <w:t>The share of revenues that drug companies devote to R&amp;D has also grown:</w:t>
      </w:r>
      <w:r w:rsidRPr="00742DD4">
        <w:rPr>
          <w:b/>
          <w:bCs/>
          <w:u w:val="single"/>
        </w:rPr>
        <w:t xml:space="preserve"> On average, pharmaceutical companies spent about one-quarter of their revenues (net of expenses and buyer rebates) on R&amp;D expenses </w:t>
      </w:r>
      <w:r w:rsidRPr="00742DD4">
        <w:rPr>
          <w:sz w:val="16"/>
        </w:rPr>
        <w:t xml:space="preserve">in 2019, which is </w:t>
      </w:r>
      <w:r w:rsidRPr="00742DD4">
        <w:rPr>
          <w:b/>
          <w:bCs/>
          <w:u w:val="single"/>
        </w:rPr>
        <w:t>almost twice as large a share of revenues as they spent in 2000.</w:t>
      </w:r>
      <w:r w:rsidRPr="00742DD4">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742DD4">
        <w:rPr>
          <w:b/>
          <w:bCs/>
          <w:u w:val="single"/>
        </w:rPr>
        <w:t>Many of the drugs that have been approved in recent years are “specialty drugs.” Specialty drugs generally treat chronic, complex, or rare conditions, and they may also require special handling or monitoring of patients</w:t>
      </w:r>
      <w:r w:rsidRPr="00742DD4">
        <w:rPr>
          <w:sz w:val="16"/>
        </w:rPr>
        <w:t xml:space="preserve">. Many specialty drugs are biologics (large-molecule drugs based on living cell lines), </w:t>
      </w:r>
      <w:r w:rsidRPr="00742DD4">
        <w:rPr>
          <w:b/>
          <w:bCs/>
          <w:u w:val="single"/>
        </w:rPr>
        <w:t xml:space="preserve">which are costly to develop, hard to imitate, and frequently have high prices. </w:t>
      </w:r>
      <w:r w:rsidRPr="00742DD4">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742DD4">
        <w:rPr>
          <w:b/>
          <w:bCs/>
          <w:u w:val="single"/>
        </w:rPr>
        <w:t xml:space="preserve">What Factors Influence Spending for R&amp;D? </w:t>
      </w:r>
      <w:r w:rsidRPr="00742DD4">
        <w:rPr>
          <w:sz w:val="16"/>
        </w:rPr>
        <w:t xml:space="preserve">Drug companies’ R&amp;D spending decisions depend on three main factors: Anticipated lifetime global revenues from a new drug, </w:t>
      </w:r>
      <w:r w:rsidRPr="00742DD4">
        <w:rPr>
          <w:b/>
          <w:bCs/>
          <w:u w:val="single"/>
        </w:rPr>
        <w:t>Expected costs to develop a new drug</w:t>
      </w:r>
      <w:r w:rsidRPr="00742DD4">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742DD4">
        <w:rPr>
          <w:b/>
          <w:bCs/>
          <w:highlight w:val="green"/>
          <w:u w:val="single"/>
        </w:rPr>
        <w:t>Developing</w:t>
      </w:r>
      <w:r w:rsidRPr="00742DD4">
        <w:rPr>
          <w:b/>
          <w:bCs/>
          <w:u w:val="single"/>
        </w:rPr>
        <w:t xml:space="preserve"> new </w:t>
      </w:r>
      <w:r w:rsidRPr="00742DD4">
        <w:rPr>
          <w:b/>
          <w:bCs/>
          <w:highlight w:val="green"/>
          <w:u w:val="single"/>
        </w:rPr>
        <w:t>drugs is</w:t>
      </w:r>
      <w:r w:rsidRPr="00742DD4">
        <w:rPr>
          <w:b/>
          <w:bCs/>
          <w:u w:val="single"/>
        </w:rPr>
        <w:t xml:space="preserve"> a </w:t>
      </w:r>
      <w:r w:rsidRPr="00742DD4">
        <w:rPr>
          <w:b/>
          <w:bCs/>
          <w:highlight w:val="green"/>
          <w:u w:val="single"/>
        </w:rPr>
        <w:t xml:space="preserve">costly </w:t>
      </w:r>
      <w:r w:rsidRPr="00742DD4">
        <w:rPr>
          <w:b/>
          <w:bCs/>
          <w:u w:val="single"/>
        </w:rPr>
        <w:t>and uncertain process, and many potential drugs never make it to market. Only about 12 percent of drugs entering clinical trials are ultimately approved for introduction by the FDA. In recent studies, estimates of the average R&amp;D cost per new drug range from less than $1 billion to more than $2 billion per drug</w:t>
      </w:r>
      <w:r w:rsidRPr="00742DD4">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742DD4">
        <w:rPr>
          <w:b/>
          <w:bCs/>
          <w:u w:val="single"/>
        </w:rPr>
        <w:t xml:space="preserve">In particular, </w:t>
      </w:r>
      <w:r w:rsidRPr="00742DD4">
        <w:rPr>
          <w:b/>
          <w:bCs/>
          <w:highlight w:val="green"/>
          <w:u w:val="single"/>
        </w:rPr>
        <w:t>spending on</w:t>
      </w:r>
      <w:r w:rsidRPr="00742DD4">
        <w:rPr>
          <w:b/>
          <w:bCs/>
          <w:u w:val="single"/>
        </w:rPr>
        <w:t xml:space="preserve"> drug </w:t>
      </w:r>
      <w:r w:rsidRPr="00742DD4">
        <w:rPr>
          <w:b/>
          <w:bCs/>
          <w:highlight w:val="green"/>
          <w:u w:val="single"/>
        </w:rPr>
        <w:t>R&amp;D increased by</w:t>
      </w:r>
      <w:r w:rsidRPr="00742DD4">
        <w:rPr>
          <w:b/>
          <w:bCs/>
          <w:u w:val="single"/>
        </w:rPr>
        <w:t xml:space="preserve"> nearly </w:t>
      </w:r>
      <w:r w:rsidRPr="00742DD4">
        <w:rPr>
          <w:b/>
          <w:bCs/>
          <w:highlight w:val="green"/>
          <w:u w:val="single"/>
        </w:rPr>
        <w:t>50 percent</w:t>
      </w:r>
      <w:r w:rsidRPr="00742DD4">
        <w:rPr>
          <w:b/>
          <w:bCs/>
          <w:u w:val="single"/>
        </w:rPr>
        <w:t xml:space="preserve"> between 2015 and 2019.</w:t>
      </w:r>
      <w:r w:rsidRPr="00742DD4">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742DD4">
        <w:rPr>
          <w:b/>
          <w:bCs/>
          <w:u w:val="single"/>
        </w:rPr>
        <w:t xml:space="preserve">, </w:t>
      </w:r>
      <w:r w:rsidRPr="00742DD4">
        <w:rPr>
          <w:b/>
          <w:bCs/>
          <w:highlight w:val="green"/>
          <w:u w:val="single"/>
        </w:rPr>
        <w:t>private investment</w:t>
      </w:r>
      <w:r w:rsidRPr="00742DD4">
        <w:rPr>
          <w:b/>
          <w:bCs/>
          <w:u w:val="single"/>
        </w:rPr>
        <w:t xml:space="preserve"> in drug R&amp;D among member firms of the Pharmaceutical Research and Manufacturers of America (PhRMA), an industry trade association, was about </w:t>
      </w:r>
      <w:r w:rsidRPr="00742DD4">
        <w:rPr>
          <w:b/>
          <w:bCs/>
          <w:highlight w:val="green"/>
          <w:u w:val="single"/>
        </w:rPr>
        <w:t xml:space="preserve">$83 billion </w:t>
      </w:r>
      <w:r w:rsidRPr="00742DD4">
        <w:rPr>
          <w:b/>
          <w:bCs/>
          <w:u w:val="single"/>
        </w:rPr>
        <w:t xml:space="preserve">in 2019, </w:t>
      </w:r>
      <w:r w:rsidRPr="00742DD4">
        <w:rPr>
          <w:b/>
          <w:bCs/>
          <w:highlight w:val="green"/>
          <w:u w:val="single"/>
        </w:rPr>
        <w:t>up from</w:t>
      </w:r>
      <w:r w:rsidRPr="00742DD4">
        <w:rPr>
          <w:b/>
          <w:bCs/>
          <w:u w:val="single"/>
        </w:rPr>
        <w:t xml:space="preserve"> about </w:t>
      </w:r>
      <w:r w:rsidRPr="00742DD4">
        <w:rPr>
          <w:b/>
          <w:bCs/>
          <w:highlight w:val="green"/>
          <w:u w:val="single"/>
        </w:rPr>
        <w:t>$5 billion</w:t>
      </w:r>
      <w:r w:rsidRPr="00742DD4">
        <w:rPr>
          <w:b/>
          <w:bCs/>
          <w:u w:val="single"/>
        </w:rPr>
        <w:t xml:space="preserve"> in 1980 and $38 billion in 2000</w:t>
      </w:r>
      <w:r w:rsidRPr="00742DD4">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742DD4">
        <w:rPr>
          <w:b/>
          <w:bCs/>
          <w:u w:val="single"/>
        </w:rPr>
        <w:t>Small companies not in PhRMA devote a greater share of their research to developing and testing new drugs,</w:t>
      </w:r>
      <w:r w:rsidRPr="00742DD4">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01AC4428" w14:textId="77777777" w:rsidR="00897A75" w:rsidRPr="00742DD4" w:rsidRDefault="00897A75" w:rsidP="00897A75"/>
    <w:p w14:paraId="48BF6D80" w14:textId="77777777" w:rsidR="00897A75" w:rsidRPr="00742DD4" w:rsidRDefault="00897A75" w:rsidP="00897A75">
      <w:pPr>
        <w:pStyle w:val="Heading4"/>
      </w:pPr>
      <w:r w:rsidRPr="00742DD4">
        <w:t xml:space="preserve">The affs </w:t>
      </w:r>
      <w:r w:rsidRPr="00742DD4">
        <w:rPr>
          <w:u w:val="single"/>
        </w:rPr>
        <w:t>wholesale attack</w:t>
      </w:r>
      <w:r w:rsidRPr="00742DD4">
        <w:t xml:space="preserve"> on secondary patents </w:t>
      </w:r>
      <w:r w:rsidRPr="00742DD4">
        <w:rPr>
          <w:u w:val="single"/>
        </w:rPr>
        <w:t>ruins innovation</w:t>
      </w:r>
      <w:r w:rsidRPr="00742DD4">
        <w:t xml:space="preserve">---prefer </w:t>
      </w:r>
      <w:r w:rsidRPr="00742DD4">
        <w:rPr>
          <w:u w:val="single"/>
        </w:rPr>
        <w:t>contingencies</w:t>
      </w:r>
      <w:r w:rsidRPr="00742DD4">
        <w:t xml:space="preserve"> that solve evergreening.</w:t>
      </w:r>
    </w:p>
    <w:p w14:paraId="72D89F77" w14:textId="77777777" w:rsidR="00897A75" w:rsidRPr="00742DD4" w:rsidRDefault="00897A75" w:rsidP="00897A75">
      <w:r w:rsidRPr="00742DD4">
        <w:rPr>
          <w:rStyle w:val="Style13ptBold"/>
        </w:rPr>
        <w:t>Holman 18</w:t>
      </w:r>
      <w:r w:rsidRPr="00742DD4">
        <w:t xml:space="preserve"> [Christopher; 9/21/18; Professor at the University of Missouri-Kansas City School of Law, where his primary research focus lies at the intersection of intellectual property and biotechnology; “</w:t>
      </w:r>
      <w:r w:rsidRPr="00742DD4">
        <w:rPr>
          <w:i/>
          <w:iCs/>
        </w:rPr>
        <w:t>Why Follow-On Pharmaceutical Innovations Should Be Eligible For Patent Protection</w:t>
      </w:r>
      <w:r w:rsidRPr="00742DD4">
        <w:t xml:space="preserve">,” Intellectual property watch, </w:t>
      </w:r>
      <w:hyperlink r:id="rId16" w:history="1">
        <w:r w:rsidRPr="00742DD4">
          <w:rPr>
            <w:rStyle w:val="Hyperlink"/>
          </w:rPr>
          <w:t>https://www.ip-watch.org/2018/09/21/follow-pharmaceutical-innovations-eligible-patent-protection/</w:t>
        </w:r>
      </w:hyperlink>
      <w:r w:rsidRPr="00742DD4">
        <w:t>] Justin</w:t>
      </w:r>
    </w:p>
    <w:p w14:paraId="7B6A9283" w14:textId="77777777" w:rsidR="00897A75" w:rsidRPr="00742DD4" w:rsidRDefault="00897A75" w:rsidP="00897A75">
      <w:pPr>
        <w:rPr>
          <w:u w:val="single"/>
        </w:rPr>
      </w:pPr>
      <w:r w:rsidRPr="00742DD4">
        <w:rPr>
          <w:sz w:val="16"/>
        </w:rPr>
        <w:t xml:space="preserve">Why Protect Follow-On Innovation? </w:t>
      </w:r>
      <w:r w:rsidRPr="00742DD4">
        <w:rPr>
          <w:u w:val="single"/>
        </w:rPr>
        <w:t>The attack on secondary pharmaceutical patents is based in part on the flawed premise that follow-on innovation is of marginal value at best, and thus less deserving of protection than the primary inventive act of identifying and validating a new drug active ingredient</w:t>
      </w:r>
      <w:r w:rsidRPr="00742DD4">
        <w:rPr>
          <w:sz w:val="16"/>
        </w:rPr>
        <w:t xml:space="preserve">. In fact, </w:t>
      </w:r>
      <w:r w:rsidRPr="00742DD4">
        <w:rPr>
          <w:highlight w:val="green"/>
          <w:u w:val="single"/>
        </w:rPr>
        <w:t>follow-on innovation</w:t>
      </w:r>
      <w:r w:rsidRPr="00742DD4">
        <w:rPr>
          <w:u w:val="single"/>
        </w:rPr>
        <w:t xml:space="preserve"> can play a </w:t>
      </w:r>
      <w:r w:rsidRPr="00742DD4">
        <w:rPr>
          <w:highlight w:val="green"/>
          <w:u w:val="single"/>
        </w:rPr>
        <w:t>critical</w:t>
      </w:r>
      <w:r w:rsidRPr="00742DD4">
        <w:rPr>
          <w:u w:val="single"/>
        </w:rPr>
        <w:t xml:space="preserve"> role in </w:t>
      </w:r>
      <w:r w:rsidRPr="00742DD4">
        <w:rPr>
          <w:highlight w:val="green"/>
          <w:u w:val="single"/>
        </w:rPr>
        <w:t>transforming</w:t>
      </w:r>
      <w:r w:rsidRPr="00742DD4">
        <w:rPr>
          <w:u w:val="single"/>
        </w:rPr>
        <w:t xml:space="preserve"> an interesting </w:t>
      </w:r>
      <w:r w:rsidRPr="00742DD4">
        <w:rPr>
          <w:highlight w:val="green"/>
          <w:u w:val="single"/>
        </w:rPr>
        <w:t>drug</w:t>
      </w:r>
      <w:r w:rsidRPr="00742DD4">
        <w:rPr>
          <w:u w:val="single"/>
        </w:rPr>
        <w:t xml:space="preserve"> candidate into a safe and effective treatment option for patients</w:t>
      </w:r>
      <w:r w:rsidRPr="00742DD4">
        <w:rPr>
          <w:sz w:val="16"/>
        </w:rPr>
        <w:t xml:space="preserve">. A good example can be seen in the case of </w:t>
      </w:r>
      <w:r w:rsidRPr="00742DD4">
        <w:rPr>
          <w:highlight w:val="green"/>
          <w:u w:val="single"/>
        </w:rPr>
        <w:t>AZT</w:t>
      </w:r>
      <w:r w:rsidRPr="00742DD4">
        <w:rPr>
          <w:sz w:val="16"/>
        </w:rPr>
        <w:t xml:space="preserve"> (zidovudine), a drug ironically described in the Guidelines as the “</w:t>
      </w:r>
      <w:r w:rsidRPr="00742DD4">
        <w:rPr>
          <w:highlight w:val="green"/>
          <w:u w:val="single"/>
        </w:rPr>
        <w:t>first breakthrough</w:t>
      </w:r>
      <w:r w:rsidRPr="00742DD4">
        <w:rPr>
          <w:u w:val="single"/>
        </w:rPr>
        <w:t xml:space="preserve"> in AIDS therapy</w:t>
      </w:r>
      <w:r w:rsidRPr="00742DD4">
        <w:rPr>
          <w:sz w:val="16"/>
        </w:rPr>
        <w:t xml:space="preserve">.” AZT began its life as a </w:t>
      </w:r>
      <w:r w:rsidRPr="00742DD4">
        <w:rPr>
          <w:highlight w:val="green"/>
          <w:u w:val="single"/>
        </w:rPr>
        <w:t>failed attempt at</w:t>
      </w:r>
      <w:r w:rsidRPr="00742DD4">
        <w:rPr>
          <w:u w:val="single"/>
        </w:rPr>
        <w:t xml:space="preserve"> a </w:t>
      </w:r>
      <w:r w:rsidRPr="00742DD4">
        <w:rPr>
          <w:highlight w:val="green"/>
          <w:u w:val="single"/>
        </w:rPr>
        <w:t>cancer</w:t>
      </w:r>
      <w:r w:rsidRPr="00742DD4">
        <w:rPr>
          <w:u w:val="single"/>
        </w:rPr>
        <w:t xml:space="preserve"> drug, and it was only years later that its </w:t>
      </w:r>
      <w:r w:rsidRPr="00742DD4">
        <w:rPr>
          <w:highlight w:val="green"/>
          <w:u w:val="single"/>
        </w:rPr>
        <w:t>potential application in</w:t>
      </w:r>
      <w:r w:rsidRPr="00742DD4">
        <w:rPr>
          <w:u w:val="single"/>
        </w:rPr>
        <w:t xml:space="preserve"> the fight against </w:t>
      </w:r>
      <w:r w:rsidRPr="00742DD4">
        <w:rPr>
          <w:highlight w:val="green"/>
          <w:u w:val="single"/>
        </w:rPr>
        <w:t>AIDS was realized</w:t>
      </w:r>
      <w:r w:rsidRPr="00742DD4">
        <w:rPr>
          <w:u w:val="single"/>
        </w:rPr>
        <w:t>. Follow-on research resulted in a method-of-use patent directed towards the use of AZT in the treatment of AIDS, and it was this patent that incentivized the investment necessary to bridge the gap</w:t>
      </w:r>
      <w:r w:rsidRPr="00742DD4">
        <w:rPr>
          <w:sz w:val="16"/>
        </w:rPr>
        <w:t xml:space="preserve"> between a promising drug candidate and a safe, effective, and FDA-approved pharmaceutical. Significantly, because of the long lag time between the first public disclosure of AZT and the discovery of its use in the treatment of AIDS, patent protection for the molecule per se was unavailable. </w:t>
      </w:r>
      <w:r w:rsidRPr="00742DD4">
        <w:rPr>
          <w:u w:val="single"/>
        </w:rPr>
        <w:t xml:space="preserve">In a world where follow-on innovation is </w:t>
      </w:r>
      <w:r w:rsidRPr="00742DD4">
        <w:rPr>
          <w:highlight w:val="green"/>
          <w:u w:val="single"/>
        </w:rPr>
        <w:t>unpatentable</w:t>
      </w:r>
      <w:r w:rsidRPr="00742DD4">
        <w:rPr>
          <w:u w:val="single"/>
        </w:rPr>
        <w:t xml:space="preserve">, there would have been </w:t>
      </w:r>
      <w:r w:rsidRPr="00742DD4">
        <w:rPr>
          <w:highlight w:val="green"/>
          <w:u w:val="single"/>
        </w:rPr>
        <w:t>no</w:t>
      </w:r>
      <w:r w:rsidRPr="00742DD4">
        <w:rPr>
          <w:u w:val="single"/>
        </w:rPr>
        <w:t xml:space="preserve"> patent </w:t>
      </w:r>
      <w:r w:rsidRPr="00742DD4">
        <w:rPr>
          <w:highlight w:val="green"/>
          <w:u w:val="single"/>
        </w:rPr>
        <w:t>incentive to invest</w:t>
      </w:r>
      <w:r w:rsidRPr="00742DD4">
        <w:rPr>
          <w:u w:val="single"/>
        </w:rPr>
        <w:t xml:space="preserve"> in the development of the drug, and without that incentive AZT might have languished on the shelf as simply one more failed drug candidate</w:t>
      </w:r>
      <w:r w:rsidRPr="00742DD4">
        <w:rPr>
          <w:sz w:val="16"/>
        </w:rPr>
        <w:t xml:space="preserve">. Other examples of important drugs that likely never would have been made available to patients without the availability of a “secondary” patent include </w:t>
      </w:r>
      <w:r w:rsidRPr="00742DD4">
        <w:rPr>
          <w:highlight w:val="green"/>
          <w:u w:val="single"/>
        </w:rPr>
        <w:t>Evista</w:t>
      </w:r>
      <w:r w:rsidRPr="00742DD4">
        <w:rPr>
          <w:u w:val="single"/>
        </w:rPr>
        <w:t xml:space="preserve"> (raloxifene, used in the treatment of osteoporosis and to reduce the risk of invasive breast cancer), </w:t>
      </w:r>
      <w:r w:rsidRPr="00742DD4">
        <w:rPr>
          <w:highlight w:val="green"/>
          <w:u w:val="single"/>
        </w:rPr>
        <w:t>Zyprexa</w:t>
      </w:r>
      <w:r w:rsidRPr="00742DD4">
        <w:rPr>
          <w:u w:val="single"/>
        </w:rPr>
        <w:t xml:space="preserve"> (olanzapine, used in the treatment of schizophrenia), and an orally-administrable formulation of the </w:t>
      </w:r>
      <w:r w:rsidRPr="00742DD4">
        <w:rPr>
          <w:highlight w:val="green"/>
          <w:u w:val="single"/>
        </w:rPr>
        <w:t>antibiotic</w:t>
      </w:r>
      <w:r w:rsidRPr="00742DD4">
        <w:rPr>
          <w:u w:val="single"/>
        </w:rPr>
        <w:t xml:space="preserve"> cefuroxime</w:t>
      </w:r>
      <w:r w:rsidRPr="00742DD4">
        <w:rPr>
          <w:sz w:val="16"/>
        </w:rPr>
        <w:t xml:space="preserve">. Pharmaceutical development is prolonged and unpredictable, and frequently a safe and effective drug occurs only as a result of follow-on innovation occurring long after the initial synthesis and characterization of a pharmaceutically interesting chemical compound. </w:t>
      </w:r>
      <w:r w:rsidRPr="00742DD4">
        <w:rPr>
          <w:u w:val="single"/>
        </w:rPr>
        <w:t xml:space="preserve">The inventions protected by secondary patents can be just as </w:t>
      </w:r>
      <w:r w:rsidRPr="00742DD4">
        <w:rPr>
          <w:highlight w:val="green"/>
          <w:u w:val="single"/>
        </w:rPr>
        <w:t>critical</w:t>
      </w:r>
      <w:r w:rsidRPr="00742DD4">
        <w:rPr>
          <w:u w:val="single"/>
        </w:rPr>
        <w:t xml:space="preserve"> to the development of drugs as a patent on the active ingredient itsel</w:t>
      </w:r>
      <w:r w:rsidRPr="00742DD4">
        <w:rPr>
          <w:sz w:val="16"/>
        </w:rPr>
        <w:t xml:space="preserve">f. The Benefits of Follow-On Innovation </w:t>
      </w:r>
      <w:r w:rsidRPr="00742DD4">
        <w:rPr>
          <w:u w:val="single"/>
        </w:rPr>
        <w:t>The criticism of patents on follow-on pharmaceutical innovation rests on an assumption that follow-on innovation provides little if any benefit to patients</w:t>
      </w:r>
      <w:r w:rsidRPr="00742DD4">
        <w:rPr>
          <w:sz w:val="16"/>
        </w:rPr>
        <w:t xml:space="preserve">, and merely serves as a pretense for extending patent protection on an existing drug. In fact, </w:t>
      </w:r>
      <w:r w:rsidRPr="00742DD4">
        <w:rPr>
          <w:u w:val="single"/>
        </w:rPr>
        <w:t xml:space="preserve">there are many examples of </w:t>
      </w:r>
      <w:r w:rsidRPr="00742DD4">
        <w:rPr>
          <w:highlight w:val="green"/>
          <w:u w:val="single"/>
        </w:rPr>
        <w:t>follow-on products</w:t>
      </w:r>
      <w:r w:rsidRPr="00742DD4">
        <w:rPr>
          <w:u w:val="single"/>
        </w:rPr>
        <w:t xml:space="preserve"> that </w:t>
      </w:r>
      <w:r w:rsidRPr="00742DD4">
        <w:rPr>
          <w:highlight w:val="green"/>
          <w:u w:val="single"/>
        </w:rPr>
        <w:t>represent</w:t>
      </w:r>
      <w:r w:rsidRPr="00742DD4">
        <w:rPr>
          <w:u w:val="single"/>
        </w:rPr>
        <w:t xml:space="preserve"> significant </w:t>
      </w:r>
      <w:r w:rsidRPr="00742DD4">
        <w:rPr>
          <w:highlight w:val="green"/>
          <w:u w:val="single"/>
        </w:rPr>
        <w:t>improvements in</w:t>
      </w:r>
      <w:r w:rsidRPr="00742DD4">
        <w:rPr>
          <w:u w:val="single"/>
        </w:rPr>
        <w:t xml:space="preserve"> the </w:t>
      </w:r>
      <w:r w:rsidRPr="00742DD4">
        <w:rPr>
          <w:highlight w:val="green"/>
          <w:u w:val="single"/>
        </w:rPr>
        <w:t>safety-efficacy</w:t>
      </w:r>
      <w:r w:rsidRPr="00742DD4">
        <w:rPr>
          <w:u w:val="single"/>
        </w:rPr>
        <w:t xml:space="preserve"> profile. For example, the original formulation of </w:t>
      </w:r>
      <w:r w:rsidRPr="00742DD4">
        <w:rPr>
          <w:highlight w:val="green"/>
          <w:u w:val="single"/>
        </w:rPr>
        <w:t>Lumigan</w:t>
      </w:r>
      <w:r w:rsidRPr="00742DD4">
        <w:rPr>
          <w:u w:val="single"/>
        </w:rPr>
        <w:t xml:space="preserve"> (used to treat glaucoma) had an unfortunate tendency to cause severe hyperemia (i.e., redeye), and this adverse event often lead patients to stop using</w:t>
      </w:r>
      <w:r w:rsidRPr="00742DD4">
        <w:rPr>
          <w:sz w:val="16"/>
        </w:rPr>
        <w:t xml:space="preserve"> the drug, at times resulting in blindness. </w:t>
      </w:r>
      <w:r w:rsidRPr="00742DD4">
        <w:rPr>
          <w:u w:val="single"/>
        </w:rPr>
        <w:t>Subsequent research led to a new formulation which largely alleviated the problem of hyperemia</w:t>
      </w:r>
      <w:r w:rsidRPr="00742DD4">
        <w:rPr>
          <w:sz w:val="16"/>
        </w:rPr>
        <w:t xml:space="preserve">,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w:t>
      </w:r>
      <w:r w:rsidRPr="00742DD4">
        <w:rPr>
          <w:u w:val="single"/>
        </w:rPr>
        <w:t>Critics of secondary patents downplay the significance of extended-release formulations</w:t>
      </w:r>
      <w:r w:rsidRPr="00742DD4">
        <w:rPr>
          <w:sz w:val="16"/>
        </w:rPr>
        <w:t xml:space="preserve">,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w:t>
      </w:r>
      <w:r w:rsidRPr="00742DD4">
        <w:rPr>
          <w:u w:val="single"/>
        </w:rPr>
        <w:t>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w:t>
      </w:r>
      <w:r w:rsidRPr="00742DD4">
        <w:rPr>
          <w:sz w:val="16"/>
        </w:rPr>
        <w:t xml:space="preserve"> (resulting in improved patient compliance), and a heat-stable formulation of a lifesaving drug used to treat HIV infection and AIDS (an important characteristic for use in developing countries with a hot climate). “</w:t>
      </w:r>
      <w:r w:rsidRPr="00742DD4">
        <w:rPr>
          <w:highlight w:val="green"/>
          <w:u w:val="single"/>
        </w:rPr>
        <w:t>Evergreening</w:t>
      </w:r>
      <w:r w:rsidRPr="00742DD4">
        <w:rPr>
          <w:sz w:val="16"/>
        </w:rPr>
        <w:t xml:space="preserve">” – an </w:t>
      </w:r>
      <w:r w:rsidRPr="00742DD4">
        <w:rPr>
          <w:highlight w:val="green"/>
          <w:u w:val="single"/>
        </w:rPr>
        <w:t>Incoherent</w:t>
      </w:r>
      <w:r w:rsidRPr="00742DD4">
        <w:rPr>
          <w:u w:val="single"/>
        </w:rPr>
        <w:t xml:space="preserve"> Concept Drug innovators are often accused of using secondary patents to “evergreen” the patent protection of existing drugs</w:t>
      </w:r>
      <w:r w:rsidRPr="00742DD4">
        <w:rPr>
          <w:sz w:val="16"/>
        </w:rPr>
        <w:t xml:space="preserve">, based on an assumption that a secondary patent somehow extends the patent protection of a drug after the primary patent on the active ingredient is expired. As a general matter, </w:t>
      </w:r>
      <w:r w:rsidRPr="00742DD4">
        <w:rPr>
          <w:u w:val="single"/>
        </w:rPr>
        <w:t>this is a false assumption — a patent on an improved formulation, for example, is limited to that improvement and does not extend patent protection for the original formulation.</w:t>
      </w:r>
      <w:r w:rsidRPr="00742DD4">
        <w:rPr>
          <w:sz w:val="16"/>
        </w:rPr>
        <w:t xml:space="preserve"> Once the patents covering the original formulation have expired, </w:t>
      </w:r>
      <w:r w:rsidRPr="00742DD4">
        <w:rPr>
          <w:u w:val="single"/>
        </w:rPr>
        <w:t>generic companies are free to market a generic version of the original product</w:t>
      </w:r>
      <w:r w:rsidRPr="00742DD4">
        <w:rPr>
          <w:sz w:val="16"/>
        </w:rPr>
        <w:t xml:space="preserve">, and patients willing to forgo the benefits of the improved formulation can choose to purchase the generic product, free of any 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w:t>
      </w:r>
      <w:r w:rsidRPr="00742DD4">
        <w:rPr>
          <w:u w:val="single"/>
        </w:rPr>
        <w:t xml:space="preserve">if a </w:t>
      </w:r>
      <w:r w:rsidRPr="00742DD4">
        <w:rPr>
          <w:highlight w:val="green"/>
          <w:u w:val="single"/>
        </w:rPr>
        <w:t>drug company</w:t>
      </w:r>
      <w:r w:rsidRPr="00742DD4">
        <w:rPr>
          <w:u w:val="single"/>
        </w:rPr>
        <w:t xml:space="preserve"> is found to have </w:t>
      </w:r>
      <w:r w:rsidRPr="00742DD4">
        <w:rPr>
          <w:highlight w:val="green"/>
          <w:u w:val="single"/>
        </w:rPr>
        <w:t>engaged in</w:t>
      </w:r>
      <w:r w:rsidRPr="00742DD4">
        <w:rPr>
          <w:u w:val="single"/>
        </w:rPr>
        <w:t xml:space="preserve"> some </w:t>
      </w:r>
      <w:r w:rsidRPr="00742DD4">
        <w:rPr>
          <w:highlight w:val="green"/>
          <w:u w:val="single"/>
        </w:rPr>
        <w:t>anticompetitive activity</w:t>
      </w:r>
      <w:r w:rsidRPr="00742DD4">
        <w:rPr>
          <w:u w:val="single"/>
        </w:rPr>
        <w:t xml:space="preserve"> to block generic competition in the market for the original product once it has gone off patent, then </w:t>
      </w:r>
      <w:r w:rsidRPr="00742DD4">
        <w:rPr>
          <w:highlight w:val="green"/>
          <w:u w:val="single"/>
        </w:rPr>
        <w:t>antitrust and competition</w:t>
      </w:r>
      <w:r w:rsidRPr="00742DD4">
        <w:rPr>
          <w:u w:val="single"/>
        </w:rPr>
        <w:t xml:space="preserve"> laws should be </w:t>
      </w:r>
      <w:r w:rsidRPr="00742DD4">
        <w:rPr>
          <w:highlight w:val="green"/>
          <w:u w:val="single"/>
        </w:rPr>
        <w:t>invoked</w:t>
      </w:r>
      <w:r w:rsidRPr="00742DD4">
        <w:rPr>
          <w:u w:val="single"/>
        </w:rPr>
        <w:t xml:space="preserve"> to address that problem</w:t>
      </w:r>
      <w:r w:rsidRPr="00742DD4">
        <w:rPr>
          <w:sz w:val="16"/>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w:t>
      </w:r>
      <w:r w:rsidRPr="00742DD4">
        <w:rPr>
          <w:u w:val="single"/>
        </w:rPr>
        <w:t>it is that misuse of the patent system which should be addressed directly, rather than through what amounts to an attack on the patent system itself.</w:t>
      </w:r>
    </w:p>
    <w:p w14:paraId="4FF181DD" w14:textId="77777777" w:rsidR="004B55B2" w:rsidRPr="00742DD4" w:rsidRDefault="004B55B2" w:rsidP="004B55B2">
      <w:pPr>
        <w:pStyle w:val="Heading4"/>
        <w:rPr>
          <w:rFonts w:asciiTheme="minorHAnsi" w:hAnsiTheme="minorHAnsi" w:cstheme="minorHAnsi"/>
        </w:rPr>
      </w:pPr>
      <w:r w:rsidRPr="00742DD4">
        <w:rPr>
          <w:rFonts w:asciiTheme="minorHAnsi" w:hAnsiTheme="minorHAnsi" w:cstheme="minorHAnsi"/>
        </w:rPr>
        <w:t xml:space="preserve">Pharma innovation is </w:t>
      </w:r>
      <w:r w:rsidRPr="00742DD4">
        <w:rPr>
          <w:rFonts w:asciiTheme="minorHAnsi" w:hAnsiTheme="minorHAnsi" w:cstheme="minorHAnsi"/>
          <w:u w:val="single"/>
        </w:rPr>
        <w:t>high now</w:t>
      </w:r>
      <w:r w:rsidRPr="00742DD4">
        <w:rPr>
          <w:rFonts w:asciiTheme="minorHAnsi" w:hAnsiTheme="minorHAnsi" w:cstheme="minorHAnsi"/>
        </w:rPr>
        <w:t xml:space="preserve"> and strong IP protection are the </w:t>
      </w:r>
      <w:r w:rsidRPr="00742DD4">
        <w:rPr>
          <w:rFonts w:asciiTheme="minorHAnsi" w:hAnsiTheme="minorHAnsi" w:cstheme="minorHAnsi"/>
          <w:u w:val="single"/>
        </w:rPr>
        <w:t>only incentive</w:t>
      </w:r>
      <w:r w:rsidRPr="00742DD4">
        <w:rPr>
          <w:rFonts w:asciiTheme="minorHAnsi" w:hAnsiTheme="minorHAnsi" w:cstheme="minorHAnsi"/>
        </w:rPr>
        <w:t xml:space="preserve"> for drug innovation.</w:t>
      </w:r>
    </w:p>
    <w:p w14:paraId="7F0FD306" w14:textId="77777777" w:rsidR="004B55B2" w:rsidRPr="00742DD4" w:rsidRDefault="004B55B2" w:rsidP="004B55B2">
      <w:pPr>
        <w:pStyle w:val="ListParagraph"/>
        <w:numPr>
          <w:ilvl w:val="0"/>
          <w:numId w:val="11"/>
        </w:numPr>
        <w:rPr>
          <w:rFonts w:asciiTheme="minorHAnsi" w:hAnsiTheme="minorHAnsi" w:cstheme="minorHAnsi"/>
        </w:rPr>
      </w:pPr>
      <w:r w:rsidRPr="00742DD4">
        <w:rPr>
          <w:rFonts w:asciiTheme="minorHAnsi" w:hAnsiTheme="minorHAnsi" w:cstheme="minorHAnsi"/>
        </w:rPr>
        <w:t>Answers Evergreening/Me-Too Drugs</w:t>
      </w:r>
    </w:p>
    <w:p w14:paraId="1D1F81EC" w14:textId="77777777" w:rsidR="004B55B2" w:rsidRPr="00742DD4" w:rsidRDefault="004B55B2" w:rsidP="004B55B2">
      <w:pPr>
        <w:rPr>
          <w:rFonts w:asciiTheme="minorHAnsi" w:hAnsiTheme="minorHAnsi" w:cstheme="minorHAnsi"/>
        </w:rPr>
      </w:pPr>
      <w:r w:rsidRPr="00742DD4">
        <w:rPr>
          <w:rStyle w:val="Style13ptBold"/>
          <w:rFonts w:asciiTheme="minorHAnsi" w:hAnsiTheme="minorHAnsi" w:cstheme="minorHAnsi"/>
        </w:rPr>
        <w:t>Stevens and Ezell 20</w:t>
      </w:r>
      <w:r w:rsidRPr="00742DD4">
        <w:rPr>
          <w:rFonts w:asciiTheme="minorHAnsi" w:hAnsiTheme="minorHAnsi" w:cstheme="minorHAnsi"/>
        </w:rPr>
        <w:t xml:space="preserve"> Philip Stevens and Stephen Ezell 2-3-2020 "Delinkage Debunked: Why Replacing Patents With Prizes for Drug Development Won’t Work" </w:t>
      </w:r>
      <w:hyperlink r:id="rId17" w:history="1">
        <w:r w:rsidRPr="00742DD4">
          <w:rPr>
            <w:rStyle w:val="Hyperlink"/>
            <w:rFonts w:asciiTheme="minorHAnsi" w:hAnsiTheme="minorHAnsi" w:cstheme="minorHAnsi"/>
          </w:rPr>
          <w:t>https://itif.org/publications/2020/02/03/delinkage-debunked-why-replacing-patents-prizes-drug-development-wont-work</w:t>
        </w:r>
      </w:hyperlink>
      <w:r w:rsidRPr="00742DD4">
        <w:rPr>
          <w:rFonts w:asciiTheme="minorHAnsi" w:hAnsiTheme="minorHAnsi" w:cstheme="minorHAnsi"/>
        </w:rPr>
        <w:t xml:space="preserve"> (Philip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(UK).)//Elmer </w:t>
      </w:r>
    </w:p>
    <w:p w14:paraId="5CC7EE35" w14:textId="77777777" w:rsidR="004B55B2" w:rsidRPr="00742DD4" w:rsidRDefault="004B55B2" w:rsidP="004B55B2">
      <w:pPr>
        <w:rPr>
          <w:rFonts w:asciiTheme="minorHAnsi" w:hAnsiTheme="minorHAnsi" w:cstheme="minorHAnsi"/>
          <w:u w:val="single"/>
        </w:rPr>
      </w:pPr>
      <w:r w:rsidRPr="00742DD4">
        <w:rPr>
          <w:rFonts w:asciiTheme="minorHAnsi" w:hAnsiTheme="minorHAnsi" w:cstheme="minorHAnsi"/>
          <w:highlight w:val="green"/>
          <w:u w:val="single"/>
        </w:rPr>
        <w:t xml:space="preserve">The </w:t>
      </w:r>
      <w:r w:rsidRPr="00742DD4">
        <w:rPr>
          <w:rFonts w:asciiTheme="minorHAnsi" w:hAnsiTheme="minorHAnsi" w:cstheme="minorHAnsi"/>
          <w:b/>
          <w:bCs/>
          <w:highlight w:val="green"/>
          <w:u w:val="single"/>
        </w:rPr>
        <w:t xml:space="preserve">Current System </w:t>
      </w:r>
      <w:r w:rsidRPr="00742DD4">
        <w:rPr>
          <w:rFonts w:asciiTheme="minorHAnsi" w:hAnsiTheme="minorHAnsi" w:cstheme="minorHAnsi"/>
          <w:highlight w:val="green"/>
          <w:u w:val="single"/>
        </w:rPr>
        <w:t xml:space="preserve">Has </w:t>
      </w:r>
      <w:r w:rsidRPr="00742DD4">
        <w:rPr>
          <w:rFonts w:asciiTheme="minorHAnsi" w:hAnsiTheme="minorHAnsi" w:cstheme="minorHAnsi"/>
          <w:b/>
          <w:bCs/>
          <w:highlight w:val="green"/>
          <w:u w:val="single"/>
          <w:bdr w:val="single" w:sz="4" w:space="0" w:color="auto"/>
        </w:rPr>
        <w:t>Produced a Tremendous Amount of Life-Sciences Innovation</w:t>
      </w:r>
      <w:r w:rsidRPr="00742DD4">
        <w:rPr>
          <w:rFonts w:asciiTheme="minorHAnsi" w:hAnsiTheme="minorHAnsi" w:cstheme="minorHAnsi"/>
          <w:sz w:val="16"/>
          <w:highlight w:val="green"/>
        </w:rPr>
        <w:t xml:space="preserve"> </w:t>
      </w:r>
      <w:r w:rsidRPr="00742DD4">
        <w:rPr>
          <w:rFonts w:asciiTheme="minorHAnsi" w:hAnsiTheme="minorHAnsi" w:cstheme="minorHAnsi"/>
          <w:sz w:val="16"/>
        </w:rPr>
        <w:t xml:space="preserve">The </w:t>
      </w:r>
      <w:r w:rsidRPr="00742DD4">
        <w:rPr>
          <w:rFonts w:asciiTheme="minorHAnsi" w:hAnsiTheme="minorHAnsi" w:cstheme="minorHAnsi"/>
          <w:highlight w:val="green"/>
          <w:u w:val="single"/>
        </w:rPr>
        <w:t>frontier for</w:t>
      </w:r>
      <w:r w:rsidRPr="00742DD4">
        <w:rPr>
          <w:rFonts w:asciiTheme="minorHAnsi" w:hAnsiTheme="minorHAnsi" w:cstheme="minorHAnsi"/>
          <w:sz w:val="16"/>
          <w:highlight w:val="green"/>
        </w:rPr>
        <w:t xml:space="preserve"> </w:t>
      </w:r>
      <w:r w:rsidRPr="00742DD4">
        <w:rPr>
          <w:rFonts w:asciiTheme="minorHAnsi" w:hAnsiTheme="minorHAnsi" w:cstheme="minorHAnsi"/>
          <w:highlight w:val="green"/>
          <w:u w:val="single"/>
        </w:rPr>
        <w:t xml:space="preserve">biomedical innovation is </w:t>
      </w:r>
      <w:r w:rsidRPr="00742DD4">
        <w:rPr>
          <w:rFonts w:asciiTheme="minorHAnsi" w:hAnsiTheme="minorHAnsi" w:cstheme="minorHAnsi"/>
          <w:u w:val="single"/>
        </w:rPr>
        <w:t xml:space="preserve">seemingly </w:t>
      </w:r>
      <w:r w:rsidRPr="00742DD4">
        <w:rPr>
          <w:rFonts w:asciiTheme="minorHAnsi" w:hAnsiTheme="minorHAnsi" w:cstheme="minorHAnsi"/>
          <w:highlight w:val="green"/>
          <w:u w:val="single"/>
        </w:rPr>
        <w:t>limitless</w:t>
      </w:r>
      <w:r w:rsidRPr="00742DD4">
        <w:rPr>
          <w:rFonts w:asciiTheme="minorHAnsi" w:hAnsiTheme="minorHAnsi" w:cstheme="minorHAnsi"/>
          <w:sz w:val="16"/>
        </w:rPr>
        <w:t xml:space="preserve">, </w:t>
      </w:r>
      <w:r w:rsidRPr="00742DD4">
        <w:rPr>
          <w:rFonts w:asciiTheme="minorHAnsi" w:hAnsiTheme="minorHAnsi" w:cstheme="minorHAnsi"/>
          <w:u w:val="single"/>
        </w:rPr>
        <w:t>and the challenges remain numerous—whether it comes to diseases that afflict millions, such as cancer or malaria, or the estimated 7,000 rare diseases that afflict fewer than 200,000 patients</w:t>
      </w:r>
      <w:r w:rsidRPr="00742DD4">
        <w:rPr>
          <w:rFonts w:asciiTheme="minorHAnsi" w:hAnsiTheme="minorHAnsi" w:cstheme="minorHAnsi"/>
          <w:sz w:val="16"/>
        </w:rPr>
        <w:t xml:space="preserve">.24 And while certainly citizens in developed and developing nations confront differing health challenges, those challenges are increasingly converging. </w:t>
      </w:r>
      <w:r w:rsidRPr="00742DD4">
        <w:rPr>
          <w:rFonts w:asciiTheme="minorHAnsi" w:hAnsiTheme="minorHAnsi" w:cstheme="minorHAnsi"/>
          <w:u w:val="single"/>
        </w:rPr>
        <w:t xml:space="preserve">For instance, as of this year, analysts expect that </w:t>
      </w:r>
      <w:r w:rsidRPr="00742DD4">
        <w:rPr>
          <w:rFonts w:asciiTheme="minorHAnsi" w:hAnsiTheme="minorHAnsi" w:cstheme="minorHAnsi"/>
          <w:b/>
          <w:bCs/>
          <w:u w:val="single"/>
        </w:rPr>
        <w:t>noncommunicable</w:t>
      </w:r>
      <w:r w:rsidRPr="00742DD4">
        <w:rPr>
          <w:rFonts w:asciiTheme="minorHAnsi" w:hAnsiTheme="minorHAnsi" w:cstheme="minorHAnsi"/>
          <w:u w:val="single"/>
        </w:rPr>
        <w:t xml:space="preserve"> diseases such as cardiovascular disease and diabetes will account for 70 percent of natural fatalities </w:t>
      </w:r>
      <w:r w:rsidRPr="00742DD4">
        <w:rPr>
          <w:rFonts w:asciiTheme="minorHAnsi" w:hAnsiTheme="minorHAnsi" w:cstheme="minorHAnsi"/>
          <w:b/>
          <w:bCs/>
          <w:u w:val="single"/>
        </w:rPr>
        <w:t>in developing countries</w:t>
      </w:r>
      <w:r w:rsidRPr="00742DD4">
        <w:rPr>
          <w:rFonts w:asciiTheme="minorHAnsi" w:hAnsiTheme="minorHAnsi" w:cstheme="minorHAnsi"/>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742DD4">
        <w:rPr>
          <w:rFonts w:asciiTheme="minorHAnsi" w:hAnsiTheme="minorHAnsi" w:cstheme="minorHAnsi"/>
          <w:u w:val="single"/>
        </w:rPr>
        <w:t xml:space="preserve">To develop treatments or cures for these conditions, novel biomedical innovation </w:t>
      </w:r>
      <w:r w:rsidRPr="00742DD4">
        <w:rPr>
          <w:rFonts w:asciiTheme="minorHAnsi" w:hAnsiTheme="minorHAnsi" w:cstheme="minorHAnsi"/>
          <w:b/>
          <w:bCs/>
          <w:u w:val="single"/>
          <w:bdr w:val="single" w:sz="4" w:space="0" w:color="auto"/>
        </w:rPr>
        <w:t>will be needed from everywhere</w:t>
      </w:r>
      <w:r w:rsidRPr="00742DD4">
        <w:rPr>
          <w:rFonts w:asciiTheme="minorHAnsi" w:hAnsiTheme="minorHAnsi" w:cstheme="minorHAnsi"/>
          <w:u w:val="single"/>
        </w:rPr>
        <w:t xml:space="preserve">. Yet </w:t>
      </w:r>
      <w:r w:rsidRPr="00742DD4">
        <w:rPr>
          <w:rFonts w:asciiTheme="minorHAnsi" w:hAnsiTheme="minorHAnsi" w:cstheme="minorHAnsi"/>
          <w:highlight w:val="green"/>
          <w:u w:val="single"/>
        </w:rPr>
        <w:t xml:space="preserve">tremendous progress has been made </w:t>
      </w:r>
      <w:r w:rsidRPr="00742DD4">
        <w:rPr>
          <w:rFonts w:asciiTheme="minorHAnsi" w:hAnsiTheme="minorHAnsi" w:cstheme="minorHAnsi"/>
          <w:u w:val="single"/>
        </w:rPr>
        <w:t xml:space="preserve">in recent decades. To tackle these challenges, the global </w:t>
      </w:r>
      <w:r w:rsidRPr="00742DD4">
        <w:rPr>
          <w:rFonts w:asciiTheme="minorHAnsi" w:hAnsiTheme="minorHAnsi" w:cstheme="minorHAnsi"/>
          <w:highlight w:val="green"/>
          <w:u w:val="single"/>
        </w:rPr>
        <w:t xml:space="preserve">pharmaceutical industry invested </w:t>
      </w:r>
      <w:r w:rsidRPr="00742DD4">
        <w:rPr>
          <w:rFonts w:asciiTheme="minorHAnsi" w:hAnsiTheme="minorHAnsi" w:cstheme="minorHAnsi"/>
          <w:u w:val="single"/>
        </w:rPr>
        <w:t xml:space="preserve">over </w:t>
      </w:r>
      <w:r w:rsidRPr="00742DD4">
        <w:rPr>
          <w:rFonts w:asciiTheme="minorHAnsi" w:hAnsiTheme="minorHAnsi" w:cstheme="minorHAnsi"/>
          <w:b/>
          <w:bCs/>
          <w:highlight w:val="green"/>
          <w:u w:val="single"/>
        </w:rPr>
        <w:t>$1.36 trillion in R&amp;D</w:t>
      </w:r>
      <w:r w:rsidRPr="00742DD4">
        <w:rPr>
          <w:rFonts w:asciiTheme="minorHAnsi" w:hAnsiTheme="minorHAnsi" w:cstheme="minorHAnsi"/>
          <w:highlight w:val="green"/>
          <w:u w:val="single"/>
        </w:rPr>
        <w:t xml:space="preserve"> </w:t>
      </w:r>
      <w:r w:rsidRPr="00742DD4">
        <w:rPr>
          <w:rFonts w:asciiTheme="minorHAnsi" w:hAnsiTheme="minorHAnsi" w:cstheme="minorHAnsi"/>
          <w:u w:val="single"/>
        </w:rPr>
        <w:t>in the decade from 2007 to 2016—and it’s expected that annual R&amp;D investment by the global pharmaceutical industry will reach $181 billion by 2022.28</w:t>
      </w:r>
      <w:r w:rsidRPr="00742DD4">
        <w:rPr>
          <w:rFonts w:asciiTheme="minorHAnsi" w:hAnsiTheme="minorHAnsi" w:cstheme="minorHAnsi"/>
          <w:sz w:val="16"/>
        </w:rPr>
        <w:t xml:space="preserve"> </w:t>
      </w:r>
      <w:r w:rsidRPr="00742DD4">
        <w:rPr>
          <w:rFonts w:asciiTheme="minorHAnsi" w:hAnsiTheme="minorHAnsi" w:cstheme="minorHAnsi"/>
          <w:u w:val="single"/>
        </w:rPr>
        <w:t xml:space="preserve">In no small part </w:t>
      </w:r>
      <w:r w:rsidRPr="00742DD4">
        <w:rPr>
          <w:rFonts w:asciiTheme="minorHAnsi" w:hAnsiTheme="minorHAnsi" w:cstheme="minorHAnsi"/>
          <w:highlight w:val="green"/>
          <w:u w:val="single"/>
        </w:rPr>
        <w:t>due to that investment</w:t>
      </w:r>
      <w:r w:rsidRPr="00742DD4">
        <w:rPr>
          <w:rFonts w:asciiTheme="minorHAnsi" w:hAnsiTheme="minorHAnsi" w:cstheme="minorHAnsi"/>
          <w:u w:val="single"/>
        </w:rPr>
        <w:t xml:space="preserve">, </w:t>
      </w:r>
      <w:r w:rsidRPr="00742DD4">
        <w:rPr>
          <w:rFonts w:asciiTheme="minorHAnsi" w:hAnsiTheme="minorHAnsi" w:cstheme="minorHAnsi"/>
          <w:b/>
          <w:bCs/>
          <w:highlight w:val="green"/>
          <w:u w:val="single"/>
          <w:bdr w:val="single" w:sz="4" w:space="0" w:color="auto"/>
        </w:rPr>
        <w:t>943 new active substances have been introduced</w:t>
      </w:r>
      <w:r w:rsidRPr="00742DD4">
        <w:rPr>
          <w:rFonts w:asciiTheme="minorHAnsi" w:hAnsiTheme="minorHAnsi" w:cstheme="minorHAnsi"/>
          <w:u w:val="single"/>
        </w:rPr>
        <w:t xml:space="preserve"> globally over the prior 25 years.29</w:t>
      </w:r>
      <w:r w:rsidRPr="00742DD4">
        <w:rPr>
          <w:rFonts w:asciiTheme="minorHAnsi" w:hAnsiTheme="minorHAnsi" w:cstheme="minorHAnsi"/>
          <w:sz w:val="16"/>
        </w:rPr>
        <w:t xml:space="preserve"> </w:t>
      </w:r>
      <w:r w:rsidRPr="00742DD4">
        <w:rPr>
          <w:rFonts w:asciiTheme="minorHAnsi" w:hAnsiTheme="minorHAnsi" w:cstheme="minorHAnsi"/>
          <w:u w:val="single"/>
        </w:rPr>
        <w:t>The U.S. Food and Drug Administration (</w:t>
      </w:r>
      <w:r w:rsidRPr="00742DD4">
        <w:rPr>
          <w:rFonts w:asciiTheme="minorHAnsi" w:hAnsiTheme="minorHAnsi" w:cstheme="minorHAnsi"/>
          <w:highlight w:val="green"/>
          <w:u w:val="single"/>
        </w:rPr>
        <w:t>FDA</w:t>
      </w:r>
      <w:r w:rsidRPr="00742DD4">
        <w:rPr>
          <w:rFonts w:asciiTheme="minorHAnsi" w:hAnsiTheme="minorHAnsi" w:cstheme="minorHAnsi"/>
          <w:u w:val="single"/>
        </w:rPr>
        <w:t xml:space="preserve">) has </w:t>
      </w:r>
      <w:r w:rsidRPr="00742DD4">
        <w:rPr>
          <w:rFonts w:asciiTheme="minorHAnsi" w:hAnsiTheme="minorHAnsi" w:cstheme="minorHAnsi"/>
          <w:highlight w:val="green"/>
          <w:u w:val="single"/>
        </w:rPr>
        <w:t xml:space="preserve">approved </w:t>
      </w:r>
      <w:r w:rsidRPr="00742DD4">
        <w:rPr>
          <w:rFonts w:asciiTheme="minorHAnsi" w:hAnsiTheme="minorHAnsi" w:cstheme="minorHAnsi"/>
          <w:u w:val="single"/>
        </w:rPr>
        <w:t xml:space="preserve">more than </w:t>
      </w:r>
      <w:r w:rsidRPr="00742DD4">
        <w:rPr>
          <w:rFonts w:asciiTheme="minorHAnsi" w:hAnsiTheme="minorHAnsi" w:cstheme="minorHAnsi"/>
          <w:b/>
          <w:bCs/>
          <w:highlight w:val="green"/>
          <w:u w:val="single"/>
        </w:rPr>
        <w:t>500 new medicines since 2000</w:t>
      </w:r>
      <w:r w:rsidRPr="00742DD4">
        <w:rPr>
          <w:rFonts w:asciiTheme="minorHAnsi" w:hAnsiTheme="minorHAnsi" w:cstheme="minorHAnsi"/>
          <w:highlight w:val="green"/>
          <w:u w:val="single"/>
        </w:rPr>
        <w:t xml:space="preserve"> </w:t>
      </w:r>
      <w:r w:rsidRPr="00742DD4">
        <w:rPr>
          <w:rFonts w:asciiTheme="minorHAnsi" w:hAnsiTheme="minorHAnsi" w:cstheme="minorHAnsi"/>
          <w:u w:val="single"/>
        </w:rPr>
        <w:t>alone</w:t>
      </w:r>
      <w:r w:rsidRPr="00742DD4">
        <w:rPr>
          <w:rFonts w:asciiTheme="minorHAnsi" w:hAnsiTheme="minorHAnsi" w:cstheme="minorHAnsi"/>
          <w:sz w:val="16"/>
        </w:rPr>
        <w:t xml:space="preserve">. </w:t>
      </w:r>
      <w:r w:rsidRPr="00742DD4">
        <w:rPr>
          <w:rFonts w:asciiTheme="minorHAnsi" w:hAnsiTheme="minorHAnsi" w:cstheme="minorHAnsi"/>
          <w:u w:val="single"/>
        </w:rPr>
        <w:t xml:space="preserve">And </w:t>
      </w:r>
      <w:r w:rsidRPr="00742DD4">
        <w:rPr>
          <w:rFonts w:asciiTheme="minorHAnsi" w:hAnsiTheme="minorHAnsi" w:cstheme="minorHAnsi"/>
          <w:highlight w:val="green"/>
          <w:u w:val="single"/>
        </w:rPr>
        <w:t>these medicines are getting to more individuals</w:t>
      </w:r>
      <w:r w:rsidRPr="00742DD4">
        <w:rPr>
          <w:rFonts w:asciiTheme="minorHAnsi" w:hAnsiTheme="minorHAnsi" w:cstheme="minorHAnsi"/>
          <w:u w:val="single"/>
        </w:rPr>
        <w:t xml:space="preserve">: </w:t>
      </w:r>
      <w:r w:rsidRPr="00742DD4">
        <w:rPr>
          <w:rFonts w:asciiTheme="minorHAnsi" w:hAnsiTheme="minorHAnsi" w:cstheme="minorHAnsi"/>
          <w:highlight w:val="green"/>
          <w:u w:val="single"/>
        </w:rPr>
        <w:t xml:space="preserve">Global medicine use </w:t>
      </w:r>
      <w:r w:rsidRPr="00742DD4">
        <w:rPr>
          <w:rFonts w:asciiTheme="minorHAnsi" w:hAnsiTheme="minorHAnsi" w:cstheme="minorHAnsi"/>
          <w:b/>
          <w:bCs/>
          <w:highlight w:val="green"/>
          <w:u w:val="single"/>
        </w:rPr>
        <w:t>in 2020 will reach 4.5 trillion doses</w:t>
      </w:r>
      <w:r w:rsidRPr="00742DD4">
        <w:rPr>
          <w:rFonts w:asciiTheme="minorHAnsi" w:hAnsiTheme="minorHAnsi" w:cstheme="minorHAnsi"/>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742DD4">
        <w:rPr>
          <w:rFonts w:asciiTheme="minorHAnsi" w:hAnsiTheme="minorHAnsi" w:cstheme="minorHAnsi"/>
          <w:sz w:val="16"/>
        </w:rPr>
        <w:t xml:space="preserve">.31 In the United States, </w:t>
      </w:r>
      <w:r w:rsidRPr="00742DD4">
        <w:rPr>
          <w:rFonts w:asciiTheme="minorHAnsi" w:hAnsiTheme="minorHAnsi" w:cstheme="minorHAnsi"/>
          <w:u w:val="single"/>
        </w:rPr>
        <w:t>over 85 percent of all drugs sold are generics (only 10 percent of U.S. prescriptions are filled by brand-name drugs).32</w:t>
      </w:r>
      <w:r w:rsidRPr="00742DD4">
        <w:rPr>
          <w:rFonts w:asciiTheme="minorHAnsi" w:hAnsiTheme="minorHAnsi" w:cstheme="minorHAnsi"/>
          <w:sz w:val="16"/>
        </w:rPr>
        <w:t xml:space="preserve"> </w:t>
      </w:r>
      <w:r w:rsidRPr="00742DD4">
        <w:rPr>
          <w:rFonts w:asciiTheme="minorHAnsi" w:hAnsiTheme="minorHAnsi" w:cstheme="minorHAnsi"/>
          <w:u w:val="single"/>
        </w:rPr>
        <w:t xml:space="preserve">And while some assert that biotechnology companies focus too often on “me-too” drugs that compete with other treatments already on the market, the reality is many drugs currently under development are meant to tackle some of the </w:t>
      </w:r>
      <w:r w:rsidRPr="00742DD4">
        <w:rPr>
          <w:rFonts w:asciiTheme="minorHAnsi" w:hAnsiTheme="minorHAnsi" w:cstheme="minorHAnsi"/>
          <w:b/>
          <w:bCs/>
          <w:u w:val="single"/>
        </w:rPr>
        <w:t>world’s most intractable diseases</w:t>
      </w:r>
      <w:r w:rsidRPr="00742DD4">
        <w:rPr>
          <w:rFonts w:asciiTheme="minorHAnsi" w:hAnsiTheme="minorHAnsi" w:cstheme="minorHAnsi"/>
          <w:u w:val="single"/>
        </w:rPr>
        <w:t xml:space="preserve">, </w:t>
      </w:r>
      <w:r w:rsidRPr="00742DD4">
        <w:rPr>
          <w:rFonts w:asciiTheme="minorHAnsi" w:hAnsiTheme="minorHAnsi" w:cstheme="minorHAnsi"/>
          <w:b/>
          <w:bCs/>
          <w:u w:val="single"/>
        </w:rPr>
        <w:t>including cancer and Alzheimer’s</w:t>
      </w:r>
      <w:r w:rsidRPr="00742DD4">
        <w:rPr>
          <w:rFonts w:asciiTheme="minorHAnsi" w:hAnsiTheme="minorHAnsi" w:cstheme="minorHAnsi"/>
          <w:u w:val="single"/>
        </w:rPr>
        <w:t xml:space="preserve">.33 Moreover, such arguments miss that </w:t>
      </w:r>
      <w:r w:rsidRPr="00742DD4">
        <w:rPr>
          <w:rFonts w:asciiTheme="minorHAnsi" w:hAnsiTheme="minorHAnsi" w:cstheme="minorHAnsi"/>
          <w:highlight w:val="green"/>
          <w:u w:val="single"/>
        </w:rPr>
        <w:t xml:space="preserve">many </w:t>
      </w:r>
      <w:r w:rsidRPr="00742DD4">
        <w:rPr>
          <w:rFonts w:asciiTheme="minorHAnsi" w:hAnsiTheme="minorHAnsi" w:cstheme="minorHAnsi"/>
          <w:u w:val="single"/>
        </w:rPr>
        <w:t xml:space="preserve">of the </w:t>
      </w:r>
      <w:r w:rsidRPr="00742DD4">
        <w:rPr>
          <w:rFonts w:asciiTheme="minorHAnsi" w:hAnsiTheme="minorHAnsi" w:cstheme="minorHAnsi"/>
          <w:highlight w:val="green"/>
          <w:u w:val="single"/>
        </w:rPr>
        <w:t xml:space="preserve">drugs developed </w:t>
      </w:r>
      <w:r w:rsidRPr="00742DD4">
        <w:rPr>
          <w:rFonts w:asciiTheme="minorHAnsi" w:hAnsiTheme="minorHAnsi" w:cstheme="minorHAnsi"/>
          <w:u w:val="single"/>
        </w:rPr>
        <w:t xml:space="preserve">in recent years </w:t>
      </w:r>
      <w:r w:rsidRPr="00742DD4">
        <w:rPr>
          <w:rFonts w:asciiTheme="minorHAnsi" w:hAnsiTheme="minorHAnsi" w:cstheme="minorHAnsi"/>
          <w:highlight w:val="green"/>
          <w:u w:val="single"/>
        </w:rPr>
        <w:t xml:space="preserve">have </w:t>
      </w:r>
      <w:r w:rsidRPr="00742DD4">
        <w:rPr>
          <w:rFonts w:asciiTheme="minorHAnsi" w:hAnsiTheme="minorHAnsi" w:cstheme="minorHAnsi"/>
          <w:u w:val="single"/>
        </w:rPr>
        <w:t xml:space="preserve">in fact </w:t>
      </w:r>
      <w:r w:rsidRPr="00742DD4">
        <w:rPr>
          <w:rFonts w:asciiTheme="minorHAnsi" w:hAnsiTheme="minorHAnsi" w:cstheme="minorHAnsi"/>
          <w:highlight w:val="green"/>
          <w:u w:val="single"/>
        </w:rPr>
        <w:t>been first of their kind</w:t>
      </w:r>
      <w:r w:rsidRPr="00742DD4">
        <w:rPr>
          <w:rFonts w:asciiTheme="minorHAnsi" w:hAnsiTheme="minorHAnsi" w:cstheme="minorHAnsi"/>
          <w:u w:val="single"/>
        </w:rPr>
        <w:t xml:space="preserve">. For instance, </w:t>
      </w:r>
      <w:r w:rsidRPr="00742DD4">
        <w:rPr>
          <w:rFonts w:asciiTheme="minorHAnsi" w:hAnsiTheme="minorHAnsi" w:cstheme="minorHAnsi"/>
          <w:highlight w:val="green"/>
          <w:u w:val="single"/>
        </w:rPr>
        <w:t>in 2014</w:t>
      </w:r>
      <w:r w:rsidRPr="00742DD4">
        <w:rPr>
          <w:rFonts w:asciiTheme="minorHAnsi" w:hAnsiTheme="minorHAnsi" w:cstheme="minorHAnsi"/>
          <w:u w:val="single"/>
        </w:rPr>
        <w:t xml:space="preserve">, the </w:t>
      </w:r>
      <w:r w:rsidRPr="00742DD4">
        <w:rPr>
          <w:rFonts w:asciiTheme="minorHAnsi" w:hAnsiTheme="minorHAnsi" w:cstheme="minorHAnsi"/>
          <w:highlight w:val="green"/>
          <w:u w:val="single"/>
        </w:rPr>
        <w:t xml:space="preserve">FDA approved </w:t>
      </w:r>
      <w:r w:rsidRPr="00742DD4">
        <w:rPr>
          <w:rFonts w:asciiTheme="minorHAnsi" w:hAnsiTheme="minorHAnsi" w:cstheme="minorHAnsi"/>
          <w:b/>
          <w:bCs/>
          <w:highlight w:val="green"/>
          <w:u w:val="single"/>
          <w:bdr w:val="single" w:sz="4" w:space="0" w:color="auto"/>
        </w:rPr>
        <w:t>41 new medicines</w:t>
      </w:r>
      <w:r w:rsidRPr="00742DD4">
        <w:rPr>
          <w:rFonts w:asciiTheme="minorHAnsi" w:hAnsiTheme="minorHAnsi" w:cstheme="minorHAnsi"/>
          <w:highlight w:val="green"/>
          <w:u w:val="single"/>
        </w:rPr>
        <w:t xml:space="preserve"> </w:t>
      </w:r>
      <w:r w:rsidRPr="00742DD4">
        <w:rPr>
          <w:rFonts w:asciiTheme="minorHAnsi" w:hAnsiTheme="minorHAnsi" w:cstheme="minorHAnsi"/>
          <w:u w:val="single"/>
        </w:rPr>
        <w:t xml:space="preserve">(at that point, the </w:t>
      </w:r>
      <w:r w:rsidRPr="00742DD4">
        <w:rPr>
          <w:rFonts w:asciiTheme="minorHAnsi" w:hAnsiTheme="minorHAnsi" w:cstheme="minorHAnsi"/>
          <w:highlight w:val="green"/>
          <w:u w:val="single"/>
        </w:rPr>
        <w:t>most since 1996</w:t>
      </w:r>
      <w:r w:rsidRPr="00742DD4">
        <w:rPr>
          <w:rFonts w:asciiTheme="minorHAnsi" w:hAnsiTheme="minorHAnsi" w:cstheme="minorHAnsi"/>
          <w:u w:val="single"/>
        </w:rPr>
        <w:t>) many of which were first-in-class medicines.34 In that year, 28 of the 41 drugs approved were considered biologic or specialty agents, and 41 percent of medicines approved were intended to treat rare diseases.35</w:t>
      </w:r>
      <w:r w:rsidRPr="00742DD4">
        <w:rPr>
          <w:rFonts w:asciiTheme="minorHAnsi" w:hAnsiTheme="minorHAnsi" w:cstheme="minorHAnsi"/>
          <w:sz w:val="16"/>
        </w:rPr>
        <w:t xml:space="preserve"> Yet </w:t>
      </w:r>
      <w:r w:rsidRPr="00742DD4">
        <w:rPr>
          <w:rFonts w:asciiTheme="minorHAnsi" w:hAnsiTheme="minorHAnsi" w:cstheme="minorHAnsi"/>
          <w:highlight w:val="green"/>
          <w:u w:val="single"/>
        </w:rPr>
        <w:t xml:space="preserve">even when a new drug isn’t first </w:t>
      </w:r>
      <w:r w:rsidRPr="00742DD4">
        <w:rPr>
          <w:rFonts w:asciiTheme="minorHAnsi" w:hAnsiTheme="minorHAnsi" w:cstheme="minorHAnsi"/>
          <w:u w:val="single"/>
        </w:rPr>
        <w:t xml:space="preserve">of its kind, </w:t>
      </w:r>
      <w:r w:rsidRPr="00742DD4">
        <w:rPr>
          <w:rFonts w:asciiTheme="minorHAnsi" w:hAnsiTheme="minorHAnsi" w:cstheme="minorHAnsi"/>
          <w:highlight w:val="green"/>
          <w:u w:val="single"/>
        </w:rPr>
        <w:t xml:space="preserve">it can still produce </w:t>
      </w:r>
      <w:r w:rsidRPr="00742DD4">
        <w:rPr>
          <w:rFonts w:asciiTheme="minorHAnsi" w:hAnsiTheme="minorHAnsi" w:cstheme="minorHAnsi"/>
          <w:u w:val="single"/>
        </w:rPr>
        <w:t xml:space="preserve">benefits for patients, both through </w:t>
      </w:r>
      <w:r w:rsidRPr="00742DD4">
        <w:rPr>
          <w:rFonts w:asciiTheme="minorHAnsi" w:hAnsiTheme="minorHAnsi" w:cstheme="minorHAnsi"/>
          <w:b/>
          <w:bCs/>
          <w:highlight w:val="green"/>
          <w:u w:val="single"/>
        </w:rPr>
        <w:t>enhanced clinical efficacy</w:t>
      </w:r>
      <w:r w:rsidRPr="00742DD4">
        <w:rPr>
          <w:rFonts w:asciiTheme="minorHAnsi" w:hAnsiTheme="minorHAnsi" w:cstheme="minorHAnsi"/>
          <w:highlight w:val="green"/>
          <w:u w:val="single"/>
        </w:rPr>
        <w:t xml:space="preserve"> </w:t>
      </w:r>
      <w:r w:rsidRPr="00742DD4">
        <w:rPr>
          <w:rFonts w:asciiTheme="minorHAnsi" w:hAnsiTheme="minorHAnsi" w:cstheme="minorHAnsi"/>
          <w:u w:val="single"/>
        </w:rPr>
        <w:t xml:space="preserve">(for instance, taking the treatment as a pill rather than an injection, with a superior dosing regimen, </w:t>
      </w:r>
      <w:r w:rsidRPr="00742DD4">
        <w:rPr>
          <w:rFonts w:asciiTheme="minorHAnsi" w:hAnsiTheme="minorHAnsi" w:cstheme="minorHAnsi"/>
          <w:b/>
          <w:bCs/>
          <w:highlight w:val="green"/>
          <w:u w:val="single"/>
        </w:rPr>
        <w:t>or better treatment</w:t>
      </w:r>
      <w:r w:rsidRPr="00742DD4">
        <w:rPr>
          <w:rFonts w:asciiTheme="minorHAnsi" w:hAnsiTheme="minorHAnsi" w:cstheme="minorHAnsi"/>
          <w:highlight w:val="green"/>
          <w:u w:val="single"/>
        </w:rPr>
        <w:t xml:space="preserve"> </w:t>
      </w:r>
      <w:r w:rsidRPr="00842CC4">
        <w:rPr>
          <w:rFonts w:asciiTheme="minorHAnsi" w:hAnsiTheme="minorHAnsi" w:cstheme="minorHAnsi"/>
          <w:color w:val="FF0000"/>
          <w:u w:val="single"/>
        </w:rPr>
        <w:t>for some individuals who don’t respond well to the original drug) and by generating competition that exerts downward price pressures</w:t>
      </w:r>
      <w:r w:rsidRPr="00842CC4">
        <w:rPr>
          <w:rFonts w:asciiTheme="minorHAnsi" w:hAnsiTheme="minorHAnsi" w:cstheme="minorHAnsi"/>
          <w:color w:val="FF0000"/>
          <w:sz w:val="16"/>
        </w:rPr>
        <w:t xml:space="preserve">. For example, a patient needing a </w:t>
      </w:r>
      <w:r w:rsidRPr="00842CC4">
        <w:rPr>
          <w:rFonts w:asciiTheme="minorHAnsi" w:hAnsiTheme="minorHAnsi" w:cstheme="minorHAnsi"/>
          <w:color w:val="FF0000"/>
          <w:u w:val="single"/>
        </w:rPr>
        <w:t>cholesterol drug has a host of statins from which to choose, which is important because some statins produce harmful side effects for some patients</w:t>
      </w:r>
      <w:r w:rsidRPr="00842CC4">
        <w:rPr>
          <w:rFonts w:asciiTheme="minorHAnsi" w:hAnsiTheme="minorHAnsi" w:cstheme="minorHAnsi"/>
          <w:color w:val="FF0000"/>
          <w:sz w:val="16"/>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842CC4">
        <w:rPr>
          <w:rFonts w:asciiTheme="minorHAnsi" w:hAnsiTheme="minorHAnsi" w:cstheme="minorHAnsi"/>
          <w:color w:val="FF0000"/>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842CC4">
        <w:rPr>
          <w:rFonts w:asciiTheme="minorHAnsi" w:hAnsiTheme="minorHAnsi" w:cstheme="minorHAnsi"/>
          <w:color w:val="FF0000"/>
          <w:sz w:val="16"/>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842CC4">
        <w:rPr>
          <w:rFonts w:asciiTheme="minorHAnsi" w:hAnsiTheme="minorHAnsi" w:cstheme="minorHAnsi"/>
          <w:color w:val="FF0000"/>
          <w:u w:val="single"/>
        </w:rPr>
        <w:t>opponents of the current market- and IP-based system contend patents enable their holders to exploit a (temporary) market monopoly by inflating prices many multiples beyond the marginal cost of production</w:t>
      </w:r>
      <w:r w:rsidRPr="00842CC4">
        <w:rPr>
          <w:rFonts w:asciiTheme="minorHAnsi" w:hAnsiTheme="minorHAnsi" w:cstheme="minorHAnsi"/>
          <w:color w:val="FF0000"/>
          <w:sz w:val="16"/>
        </w:rPr>
        <w:t>. But rather than a conventional neoclassical analysis, an analysis based on “</w:t>
      </w:r>
      <w:r w:rsidRPr="00842CC4">
        <w:rPr>
          <w:rFonts w:asciiTheme="minorHAnsi" w:hAnsiTheme="minorHAnsi" w:cstheme="minorHAnsi"/>
          <w:color w:val="FF0000"/>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842CC4">
        <w:rPr>
          <w:rFonts w:asciiTheme="minorHAnsi" w:hAnsiTheme="minorHAnsi" w:cstheme="minorHAnsi"/>
          <w:color w:val="FF0000"/>
          <w:sz w:val="16"/>
        </w:rPr>
        <w:t xml:space="preserve">.”40 </w:t>
      </w:r>
      <w:r w:rsidRPr="00842CC4">
        <w:rPr>
          <w:rFonts w:asciiTheme="minorHAnsi" w:hAnsiTheme="minorHAnsi" w:cstheme="minorHAnsi"/>
          <w:color w:val="FF0000"/>
          <w:u w:val="single"/>
        </w:rPr>
        <w:t>Or, as the U.S. Congressional Office of Technology Assessment found, “</w:t>
      </w:r>
      <w:r w:rsidRPr="00842CC4">
        <w:rPr>
          <w:rFonts w:asciiTheme="minorHAnsi" w:hAnsiTheme="minorHAnsi" w:cstheme="minorHAnsi"/>
          <w:color w:val="FF0000"/>
          <w:highlight w:val="green"/>
          <w:u w:val="single"/>
        </w:rPr>
        <w:t xml:space="preserve">Pharmaceutical R&amp;D is </w:t>
      </w:r>
      <w:r w:rsidRPr="00842CC4">
        <w:rPr>
          <w:rFonts w:asciiTheme="minorHAnsi" w:hAnsiTheme="minorHAnsi" w:cstheme="minorHAnsi"/>
          <w:color w:val="FF0000"/>
          <w:u w:val="single"/>
        </w:rPr>
        <w:t xml:space="preserve">a </w:t>
      </w:r>
      <w:r w:rsidRPr="00842CC4">
        <w:rPr>
          <w:rFonts w:asciiTheme="minorHAnsi" w:hAnsiTheme="minorHAnsi" w:cstheme="minorHAnsi"/>
          <w:color w:val="FF0000"/>
          <w:highlight w:val="green"/>
          <w:u w:val="single"/>
        </w:rPr>
        <w:t xml:space="preserve">risky </w:t>
      </w:r>
      <w:r w:rsidRPr="00842CC4">
        <w:rPr>
          <w:rFonts w:asciiTheme="minorHAnsi" w:hAnsiTheme="minorHAnsi" w:cstheme="minorHAnsi"/>
          <w:color w:val="FF0000"/>
          <w:u w:val="single"/>
        </w:rPr>
        <w:t xml:space="preserve">investment; therefore, </w:t>
      </w:r>
      <w:r w:rsidRPr="00842CC4">
        <w:rPr>
          <w:rFonts w:asciiTheme="minorHAnsi" w:hAnsiTheme="minorHAnsi" w:cstheme="minorHAnsi"/>
          <w:color w:val="FF0000"/>
          <w:highlight w:val="green"/>
          <w:u w:val="single"/>
        </w:rPr>
        <w:t xml:space="preserve">high financial returns are necessary </w:t>
      </w:r>
      <w:r w:rsidRPr="00842CC4">
        <w:rPr>
          <w:rFonts w:asciiTheme="minorHAnsi" w:hAnsiTheme="minorHAnsi" w:cstheme="minorHAnsi"/>
          <w:b/>
          <w:bCs/>
          <w:color w:val="FF0000"/>
          <w:highlight w:val="green"/>
          <w:u w:val="single"/>
        </w:rPr>
        <w:t>to induce companies to invest</w:t>
      </w:r>
      <w:r w:rsidRPr="00842CC4">
        <w:rPr>
          <w:rFonts w:asciiTheme="minorHAnsi" w:hAnsiTheme="minorHAnsi" w:cstheme="minorHAnsi"/>
          <w:color w:val="FF0000"/>
          <w:highlight w:val="green"/>
          <w:u w:val="single"/>
        </w:rPr>
        <w:t xml:space="preserve"> </w:t>
      </w:r>
      <w:r w:rsidRPr="00842CC4">
        <w:rPr>
          <w:rFonts w:asciiTheme="minorHAnsi" w:hAnsiTheme="minorHAnsi" w:cstheme="minorHAnsi"/>
          <w:color w:val="FF0000"/>
          <w:u w:val="single"/>
        </w:rPr>
        <w:t>in researching new chemical entities.”41</w:t>
      </w:r>
      <w:r w:rsidRPr="00842CC4">
        <w:rPr>
          <w:rFonts w:asciiTheme="minorHAnsi" w:hAnsiTheme="minorHAnsi" w:cstheme="minorHAnsi"/>
          <w:color w:val="FF0000"/>
          <w:sz w:val="16"/>
        </w:rPr>
        <w:t xml:space="preserve"> This is also why, in 2018, the U.S. Congressional Budget Office estimated that </w:t>
      </w:r>
      <w:r w:rsidRPr="00842CC4">
        <w:rPr>
          <w:rFonts w:asciiTheme="minorHAnsi" w:hAnsiTheme="minorHAnsi" w:cstheme="minorHAnsi"/>
          <w:color w:val="FF0000"/>
          <w:highlight w:val="green"/>
          <w:u w:val="single"/>
        </w:rPr>
        <w:t>because of high failure</w:t>
      </w:r>
      <w:r w:rsidRPr="00842CC4">
        <w:rPr>
          <w:rFonts w:asciiTheme="minorHAnsi" w:hAnsiTheme="minorHAnsi" w:cstheme="minorHAnsi"/>
          <w:color w:val="FF0000"/>
          <w:sz w:val="16"/>
          <w:highlight w:val="green"/>
        </w:rPr>
        <w:t xml:space="preserve"> </w:t>
      </w:r>
      <w:r w:rsidRPr="00842CC4">
        <w:rPr>
          <w:rFonts w:asciiTheme="minorHAnsi" w:hAnsiTheme="minorHAnsi" w:cstheme="minorHAnsi"/>
          <w:color w:val="FF0000"/>
          <w:u w:val="single"/>
        </w:rPr>
        <w:t xml:space="preserve">rates, biopharmaceutical </w:t>
      </w:r>
      <w:r w:rsidRPr="00842CC4">
        <w:rPr>
          <w:rFonts w:asciiTheme="minorHAnsi" w:hAnsiTheme="minorHAnsi" w:cstheme="minorHAnsi"/>
          <w:b/>
          <w:bCs/>
          <w:color w:val="FF0000"/>
          <w:highlight w:val="green"/>
          <w:u w:val="single"/>
        </w:rPr>
        <w:t xml:space="preserve">companies would need to earn </w:t>
      </w:r>
      <w:r w:rsidRPr="00842CC4">
        <w:rPr>
          <w:rFonts w:asciiTheme="minorHAnsi" w:hAnsiTheme="minorHAnsi" w:cstheme="minorHAnsi"/>
          <w:b/>
          <w:bCs/>
          <w:color w:val="FF0000"/>
          <w:u w:val="single"/>
        </w:rPr>
        <w:t xml:space="preserve">a </w:t>
      </w:r>
      <w:r w:rsidRPr="00842CC4">
        <w:rPr>
          <w:rFonts w:asciiTheme="minorHAnsi" w:hAnsiTheme="minorHAnsi" w:cstheme="minorHAnsi"/>
          <w:b/>
          <w:bCs/>
          <w:color w:val="FF0000"/>
          <w:highlight w:val="green"/>
          <w:u w:val="single"/>
        </w:rPr>
        <w:t xml:space="preserve">61.8 percent rate of return </w:t>
      </w:r>
      <w:r w:rsidRPr="00842CC4">
        <w:rPr>
          <w:rFonts w:asciiTheme="minorHAnsi" w:hAnsiTheme="minorHAnsi" w:cstheme="minorHAnsi"/>
          <w:b/>
          <w:bCs/>
          <w:color w:val="FF0000"/>
          <w:u w:val="single"/>
        </w:rPr>
        <w:t>on their successful new drug R&amp;D projects in order to match a 4.8 percent after-tax rate of return on their investment</w:t>
      </w:r>
      <w:r w:rsidRPr="00842CC4">
        <w:rPr>
          <w:rFonts w:asciiTheme="minorHAnsi" w:hAnsiTheme="minorHAnsi" w:cstheme="minorHAnsi"/>
          <w:color w:val="FF0000"/>
          <w:u w:val="single"/>
        </w:rPr>
        <w:t>s</w:t>
      </w:r>
      <w:r w:rsidRPr="00842CC4">
        <w:rPr>
          <w:rFonts w:asciiTheme="minorHAnsi" w:hAnsiTheme="minorHAnsi" w:cstheme="minorHAnsi"/>
          <w:color w:val="FF0000"/>
          <w:sz w:val="16"/>
        </w:rPr>
        <w:t xml:space="preserve">.42 Indeed, </w:t>
      </w:r>
      <w:r w:rsidRPr="00842CC4">
        <w:rPr>
          <w:rFonts w:asciiTheme="minorHAnsi" w:hAnsiTheme="minorHAnsi" w:cstheme="minorHAnsi"/>
          <w:b/>
          <w:bCs/>
          <w:color w:val="FF0000"/>
          <w:highlight w:val="green"/>
          <w:u w:val="single"/>
        </w:rPr>
        <w:t>it’s the ability to recoup fixed costs</w:t>
      </w:r>
      <w:r w:rsidRPr="00842CC4">
        <w:rPr>
          <w:rFonts w:asciiTheme="minorHAnsi" w:hAnsiTheme="minorHAnsi" w:cstheme="minorHAnsi"/>
          <w:b/>
          <w:bCs/>
          <w:color w:val="FF0000"/>
          <w:u w:val="single"/>
        </w:rPr>
        <w:t>, not just marginal</w:t>
      </w:r>
      <w:r w:rsidRPr="00842CC4">
        <w:rPr>
          <w:rFonts w:asciiTheme="minorHAnsi" w:hAnsiTheme="minorHAnsi" w:cstheme="minorHAnsi"/>
          <w:color w:val="FF0000"/>
          <w:u w:val="single"/>
        </w:rPr>
        <w:t xml:space="preserve"> costs, </w:t>
      </w:r>
      <w:r w:rsidRPr="00842CC4">
        <w:rPr>
          <w:rFonts w:asciiTheme="minorHAnsi" w:hAnsiTheme="minorHAnsi" w:cstheme="minorHAnsi"/>
          <w:color w:val="FF0000"/>
          <w:highlight w:val="green"/>
          <w:u w:val="single"/>
        </w:rPr>
        <w:t xml:space="preserve">through </w:t>
      </w:r>
      <w:r w:rsidRPr="00842CC4">
        <w:rPr>
          <w:rFonts w:asciiTheme="minorHAnsi" w:hAnsiTheme="minorHAnsi" w:cstheme="minorHAnsi"/>
          <w:color w:val="FF0000"/>
          <w:u w:val="single"/>
        </w:rPr>
        <w:t xml:space="preserve">mechanisms such as </w:t>
      </w:r>
      <w:r w:rsidRPr="00842CC4">
        <w:rPr>
          <w:rFonts w:asciiTheme="minorHAnsi" w:hAnsiTheme="minorHAnsi" w:cstheme="minorHAnsi"/>
          <w:color w:val="FF0000"/>
          <w:highlight w:val="green"/>
          <w:u w:val="single"/>
        </w:rPr>
        <w:t xml:space="preserve">patent protection that lies at the heart of </w:t>
      </w:r>
      <w:r w:rsidRPr="00842CC4">
        <w:rPr>
          <w:rFonts w:asciiTheme="minorHAnsi" w:hAnsiTheme="minorHAnsi" w:cstheme="minorHAnsi"/>
          <w:color w:val="FF0000"/>
          <w:u w:val="single"/>
        </w:rPr>
        <w:t xml:space="preserve">all innovation-based industries and indeed all </w:t>
      </w:r>
      <w:r w:rsidRPr="00842CC4">
        <w:rPr>
          <w:rFonts w:asciiTheme="minorHAnsi" w:hAnsiTheme="minorHAnsi" w:cstheme="minorHAnsi"/>
          <w:color w:val="FF0000"/>
          <w:highlight w:val="green"/>
          <w:u w:val="single"/>
        </w:rPr>
        <w:t xml:space="preserve">innovation </w:t>
      </w:r>
      <w:r w:rsidRPr="00842CC4">
        <w:rPr>
          <w:rFonts w:asciiTheme="minorHAnsi" w:hAnsiTheme="minorHAnsi" w:cstheme="minorHAnsi"/>
          <w:color w:val="FF0000"/>
          <w:u w:val="single"/>
        </w:rPr>
        <w:t>and related economic progress</w:t>
      </w:r>
      <w:r w:rsidRPr="00842CC4">
        <w:rPr>
          <w:rFonts w:asciiTheme="minorHAnsi" w:hAnsiTheme="minorHAnsi" w:cstheme="minorHAnsi"/>
          <w:color w:val="FF0000"/>
          <w:sz w:val="16"/>
        </w:rPr>
        <w:t>.</w:t>
      </w:r>
      <w:r w:rsidRPr="00842CC4">
        <w:rPr>
          <w:rFonts w:asciiTheme="minorHAnsi" w:hAnsiTheme="minorHAnsi" w:cstheme="minorHAnsi"/>
          <w:color w:val="FF0000"/>
          <w:u w:val="single"/>
        </w:rPr>
        <w:t xml:space="preserve"> </w:t>
      </w:r>
      <w:r w:rsidRPr="00842CC4">
        <w:rPr>
          <w:rFonts w:asciiTheme="minorHAnsi" w:hAnsiTheme="minorHAnsi" w:cstheme="minorHAnsi"/>
          <w:color w:val="FF0000"/>
          <w:highlight w:val="green"/>
          <w:u w:val="single"/>
        </w:rPr>
        <w:t>If companies could not find a way to pay</w:t>
      </w:r>
      <w:r w:rsidRPr="00842CC4">
        <w:rPr>
          <w:rFonts w:asciiTheme="minorHAnsi" w:hAnsiTheme="minorHAnsi" w:cstheme="minorHAnsi"/>
          <w:color w:val="FF0000"/>
          <w:u w:val="single"/>
        </w:rPr>
        <w:t xml:space="preserve"> for their R&amp;D costs, and could only charge for the costs of producing the compound, </w:t>
      </w:r>
      <w:r w:rsidRPr="00842CC4">
        <w:rPr>
          <w:rFonts w:asciiTheme="minorHAnsi" w:hAnsiTheme="minorHAnsi" w:cstheme="minorHAnsi"/>
          <w:b/>
          <w:bCs/>
          <w:color w:val="FF0000"/>
          <w:highlight w:val="green"/>
          <w:u w:val="single"/>
        </w:rPr>
        <w:t>there would be no new drugs developed</w:t>
      </w:r>
      <w:r w:rsidRPr="00842CC4">
        <w:rPr>
          <w:rFonts w:asciiTheme="minorHAnsi" w:hAnsiTheme="minorHAnsi" w:cstheme="minorHAnsi"/>
          <w:color w:val="FF0000"/>
          <w:u w:val="single"/>
        </w:rPr>
        <w:t>, just as there would be no new products developed in any industry</w:t>
      </w:r>
      <w:r w:rsidRPr="00842CC4">
        <w:rPr>
          <w:rFonts w:asciiTheme="minorHAnsi" w:hAnsiTheme="minorHAnsi" w:cstheme="minorHAnsi"/>
          <w:color w:val="FF0000"/>
          <w:sz w:val="16"/>
        </w:rPr>
        <w:t>. Innovating in the life sciences remains expensive, risky, difficult, and uncertain. Just 1 in 5,000 drug candidates make it all the way from discovery to market.43 A 2018 study by the Deloitte Center for Health Solutions, “</w:t>
      </w:r>
      <w:r w:rsidRPr="00842CC4">
        <w:rPr>
          <w:rFonts w:asciiTheme="minorHAnsi" w:hAnsiTheme="minorHAnsi" w:cstheme="minorHAnsi"/>
          <w:color w:val="FF0000"/>
          <w:u w:val="single"/>
        </w:rPr>
        <w:t>Unlocking R&amp;D productivity: Measuring the return from pharmaceutical innovation 2018,” found that “the average cost to develop an asset [an innovative life-sciences drug] including the cost of failure, has increased in six out of eight years,”</w:t>
      </w:r>
      <w:r w:rsidRPr="00842CC4">
        <w:rPr>
          <w:rFonts w:asciiTheme="minorHAnsi" w:hAnsiTheme="minorHAnsi" w:cstheme="minorHAnsi"/>
          <w:color w:val="FF0000"/>
          <w:sz w:val="16"/>
        </w:rPr>
        <w:t xml:space="preserve"> and that the average cost to create a new drug has risen to $2.8 billion.44 </w:t>
      </w:r>
      <w:r w:rsidRPr="00842CC4">
        <w:rPr>
          <w:rFonts w:asciiTheme="minorHAnsi" w:hAnsiTheme="minorHAnsi" w:cstheme="minorHAnsi"/>
          <w:color w:val="FF0000"/>
          <w:u w:val="single"/>
        </w:rPr>
        <w:t xml:space="preserve">Related research has found the </w:t>
      </w:r>
      <w:r w:rsidRPr="00842CC4">
        <w:rPr>
          <w:rFonts w:asciiTheme="minorHAnsi" w:hAnsiTheme="minorHAnsi" w:cstheme="minorHAnsi"/>
          <w:color w:val="FF0000"/>
          <w:highlight w:val="green"/>
          <w:u w:val="single"/>
        </w:rPr>
        <w:t xml:space="preserve">development </w:t>
      </w:r>
      <w:r w:rsidRPr="00842CC4">
        <w:rPr>
          <w:rFonts w:asciiTheme="minorHAnsi" w:hAnsiTheme="minorHAnsi" w:cstheme="minorHAnsi"/>
          <w:color w:val="FF0000"/>
          <w:u w:val="single"/>
        </w:rPr>
        <w:t xml:space="preserve">of new drugs </w:t>
      </w:r>
      <w:r w:rsidRPr="00842CC4">
        <w:rPr>
          <w:rFonts w:asciiTheme="minorHAnsi" w:hAnsiTheme="minorHAnsi" w:cstheme="minorHAnsi"/>
          <w:color w:val="FF0000"/>
          <w:highlight w:val="green"/>
          <w:u w:val="single"/>
        </w:rPr>
        <w:t xml:space="preserve">requires </w:t>
      </w:r>
      <w:r w:rsidRPr="00842CC4">
        <w:rPr>
          <w:rFonts w:asciiTheme="minorHAnsi" w:hAnsiTheme="minorHAnsi" w:cstheme="minorHAnsi"/>
          <w:color w:val="FF0000"/>
          <w:u w:val="single"/>
        </w:rPr>
        <w:t xml:space="preserve">years of painstaking, risky, and expensive research that, for a new pharmaceutical compound, takes an average of </w:t>
      </w:r>
      <w:r w:rsidRPr="00842CC4">
        <w:rPr>
          <w:rFonts w:asciiTheme="minorHAnsi" w:hAnsiTheme="minorHAnsi" w:cstheme="minorHAnsi"/>
          <w:color w:val="FF0000"/>
          <w:highlight w:val="green"/>
          <w:u w:val="single"/>
        </w:rPr>
        <w:t>11.5 to 15 years of research</w:t>
      </w:r>
      <w:r w:rsidRPr="00842CC4">
        <w:rPr>
          <w:rFonts w:asciiTheme="minorHAnsi" w:hAnsiTheme="minorHAnsi" w:cstheme="minorHAnsi"/>
          <w:color w:val="FF0000"/>
          <w:u w:val="single"/>
        </w:rPr>
        <w:t xml:space="preserve">, development, and clinical trials, </w:t>
      </w:r>
      <w:r w:rsidRPr="00842CC4">
        <w:rPr>
          <w:rFonts w:asciiTheme="minorHAnsi" w:hAnsiTheme="minorHAnsi" w:cstheme="minorHAnsi"/>
          <w:color w:val="FF0000"/>
          <w:highlight w:val="green"/>
          <w:u w:val="single"/>
        </w:rPr>
        <w:t>at a cost of</w:t>
      </w:r>
      <w:r w:rsidRPr="00842CC4">
        <w:rPr>
          <w:rFonts w:asciiTheme="minorHAnsi" w:hAnsiTheme="minorHAnsi" w:cstheme="minorHAnsi"/>
          <w:color w:val="FF0000"/>
          <w:u w:val="single"/>
        </w:rPr>
        <w:t xml:space="preserve"> $1.7 billion to $</w:t>
      </w:r>
      <w:r w:rsidRPr="00842CC4">
        <w:rPr>
          <w:rFonts w:asciiTheme="minorHAnsi" w:hAnsiTheme="minorHAnsi" w:cstheme="minorHAnsi"/>
          <w:b/>
          <w:bCs/>
          <w:color w:val="FF0000"/>
          <w:highlight w:val="green"/>
          <w:u w:val="single"/>
        </w:rPr>
        <w:t>3.2 billion</w:t>
      </w:r>
      <w:r w:rsidRPr="00842CC4">
        <w:rPr>
          <w:rFonts w:asciiTheme="minorHAnsi" w:hAnsiTheme="minorHAnsi" w:cstheme="minorHAnsi"/>
          <w:color w:val="FF0000"/>
          <w:u w:val="single"/>
        </w:rPr>
        <w:t>.45</w:t>
      </w:r>
      <w:r w:rsidRPr="00842CC4">
        <w:rPr>
          <w:rFonts w:asciiTheme="minorHAnsi" w:hAnsiTheme="minorHAnsi" w:cstheme="minorHAnsi"/>
          <w:color w:val="FF0000"/>
          <w:sz w:val="16"/>
        </w:rPr>
        <w:t xml:space="preserve"> </w:t>
      </w:r>
      <w:r w:rsidRPr="00842CC4">
        <w:rPr>
          <w:rFonts w:asciiTheme="minorHAnsi" w:hAnsiTheme="minorHAnsi" w:cstheme="minorHAnsi"/>
          <w:color w:val="FF0000"/>
          <w:highlight w:val="green"/>
          <w:u w:val="single"/>
        </w:rPr>
        <w:t>IP rights</w:t>
      </w:r>
      <w:r w:rsidRPr="00842CC4">
        <w:rPr>
          <w:rFonts w:asciiTheme="minorHAnsi" w:hAnsiTheme="minorHAnsi" w:cstheme="minorHAnsi"/>
          <w:color w:val="FF0000"/>
          <w:u w:val="single"/>
        </w:rPr>
        <w:t>—including patents, copyrights, and data exclusivity protections—</w:t>
      </w:r>
      <w:r w:rsidRPr="00842CC4">
        <w:rPr>
          <w:rFonts w:asciiTheme="minorHAnsi" w:hAnsiTheme="minorHAnsi" w:cstheme="minorHAnsi"/>
          <w:color w:val="FF0000"/>
          <w:highlight w:val="green"/>
          <w:u w:val="single"/>
        </w:rPr>
        <w:t>give innovators</w:t>
      </w:r>
      <w:r w:rsidRPr="00842CC4">
        <w:rPr>
          <w:rFonts w:asciiTheme="minorHAnsi" w:hAnsiTheme="minorHAnsi" w:cstheme="minorHAnsi"/>
          <w:color w:val="FF0000"/>
          <w:u w:val="single"/>
        </w:rPr>
        <w:t xml:space="preserve">, whether in the life sciences or other sectors, the </w:t>
      </w:r>
      <w:r w:rsidRPr="00842CC4">
        <w:rPr>
          <w:rFonts w:asciiTheme="minorHAnsi" w:hAnsiTheme="minorHAnsi" w:cstheme="minorHAnsi"/>
          <w:b/>
          <w:bCs/>
          <w:color w:val="FF0000"/>
          <w:highlight w:val="green"/>
          <w:u w:val="single"/>
        </w:rPr>
        <w:t>confidence</w:t>
      </w:r>
      <w:r w:rsidRPr="00842CC4">
        <w:rPr>
          <w:rFonts w:asciiTheme="minorHAnsi" w:hAnsiTheme="minorHAnsi" w:cstheme="minorHAnsi"/>
          <w:color w:val="FF0000"/>
          <w:highlight w:val="green"/>
          <w:u w:val="single"/>
        </w:rPr>
        <w:t xml:space="preserve"> </w:t>
      </w:r>
      <w:r w:rsidRPr="00842CC4">
        <w:rPr>
          <w:rFonts w:asciiTheme="minorHAnsi" w:hAnsiTheme="minorHAnsi" w:cstheme="minorHAnsi"/>
          <w:color w:val="FF0000"/>
          <w:u w:val="single"/>
        </w:rPr>
        <w:t>to undertake the risky and expensive process of innovation</w:t>
      </w:r>
      <w:r w:rsidRPr="00842CC4">
        <w:rPr>
          <w:rFonts w:asciiTheme="minorHAnsi" w:hAnsiTheme="minorHAnsi" w:cstheme="minorHAnsi"/>
          <w:color w:val="FF0000"/>
          <w:sz w:val="16"/>
        </w:rPr>
        <w:t xml:space="preserve">, secure in the knowledge they’ll be able to capture a share of the gains from their efforts. </w:t>
      </w:r>
      <w:r w:rsidRPr="00842CC4">
        <w:rPr>
          <w:rFonts w:asciiTheme="minorHAnsi" w:hAnsiTheme="minorHAnsi" w:cstheme="minorHAnsi"/>
          <w:color w:val="FF0000"/>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842CC4">
        <w:rPr>
          <w:rFonts w:asciiTheme="minorHAnsi" w:hAnsiTheme="minorHAnsi" w:cstheme="minorHAnsi"/>
          <w:color w:val="FF0000"/>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842CC4">
        <w:rPr>
          <w:rFonts w:asciiTheme="minorHAnsi" w:hAnsiTheme="minorHAnsi" w:cstheme="minorHAnsi"/>
          <w:color w:val="FF0000"/>
          <w:u w:val="single"/>
        </w:rPr>
        <w:t xml:space="preserve">Conferring robust intellectual property rights is, in the pharmaceutical and other technological-development contexts, </w:t>
      </w:r>
      <w:r w:rsidRPr="00842CC4">
        <w:rPr>
          <w:rFonts w:asciiTheme="minorHAnsi" w:hAnsiTheme="minorHAnsi" w:cstheme="minorHAnsi"/>
          <w:b/>
          <w:bCs/>
          <w:color w:val="FF0000"/>
          <w:highlight w:val="green"/>
          <w:u w:val="single"/>
        </w:rPr>
        <w:t xml:space="preserve">in the global public’s long-term interests. </w:t>
      </w:r>
      <w:r w:rsidRPr="00842CC4">
        <w:rPr>
          <w:rFonts w:asciiTheme="minorHAnsi" w:hAnsiTheme="minorHAnsi" w:cstheme="minorHAnsi"/>
          <w:color w:val="FF0000"/>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842CC4">
        <w:rPr>
          <w:rFonts w:asciiTheme="minorHAnsi" w:hAnsiTheme="minorHAnsi" w:cstheme="minorHAnsi"/>
          <w:color w:val="FF0000"/>
          <w:u w:val="single"/>
        </w:rPr>
        <w:t>Put simply, the current market- and IP-based life-sciences innovation system is producing life-changing biomedical innovation</w:t>
      </w:r>
      <w:r w:rsidRPr="00842CC4">
        <w:rPr>
          <w:rFonts w:asciiTheme="minorHAnsi" w:hAnsiTheme="minorHAnsi" w:cstheme="minorHAnsi"/>
          <w:color w:val="FF0000"/>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842CC4">
        <w:rPr>
          <w:rFonts w:asciiTheme="minorHAnsi" w:hAnsiTheme="minorHAnsi" w:cstheme="minorHAnsi"/>
          <w:color w:val="FF0000"/>
          <w:u w:val="single"/>
        </w:rPr>
        <w:t>Nearly all the generic medicine chest was created by firms who invested in R&amp;D to win future profits that they tried pretty hard to maximize; short-term financial gain building a long-term common good</w:t>
      </w:r>
      <w:r w:rsidRPr="00842CC4">
        <w:rPr>
          <w:rFonts w:asciiTheme="minorHAnsi" w:hAnsiTheme="minorHAnsi" w:cstheme="minorHAnsi"/>
          <w:color w:val="FF0000"/>
          <w:sz w:val="16"/>
        </w:rPr>
        <w:t xml:space="preserve">.”49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842CC4">
        <w:rPr>
          <w:rFonts w:asciiTheme="minorHAnsi" w:hAnsiTheme="minorHAnsi" w:cstheme="minorHAnsi"/>
          <w:color w:val="FF0000"/>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23E2236B" w14:textId="77777777" w:rsidR="004B55B2" w:rsidRPr="00842CC4" w:rsidRDefault="004B55B2" w:rsidP="004B55B2">
      <w:pPr>
        <w:pStyle w:val="Heading4"/>
        <w:rPr>
          <w:color w:val="FF0000"/>
        </w:rPr>
      </w:pPr>
      <w:r w:rsidRPr="00842CC4">
        <w:rPr>
          <w:color w:val="FF0000"/>
        </w:rPr>
        <w:t xml:space="preserve">Secondary patents are </w:t>
      </w:r>
      <w:r w:rsidRPr="00842CC4">
        <w:rPr>
          <w:color w:val="FF0000"/>
          <w:u w:val="single"/>
        </w:rPr>
        <w:t>good</w:t>
      </w:r>
      <w:r w:rsidRPr="00842CC4">
        <w:rPr>
          <w:color w:val="FF0000"/>
        </w:rPr>
        <w:t xml:space="preserve">, solve </w:t>
      </w:r>
      <w:r w:rsidRPr="00842CC4">
        <w:rPr>
          <w:color w:val="FF0000"/>
          <w:u w:val="single"/>
        </w:rPr>
        <w:t>many medication problems</w:t>
      </w:r>
      <w:r w:rsidRPr="00842CC4">
        <w:rPr>
          <w:color w:val="FF0000"/>
        </w:rPr>
        <w:t xml:space="preserve">, and increase </w:t>
      </w:r>
      <w:r w:rsidRPr="00842CC4">
        <w:rPr>
          <w:color w:val="FF0000"/>
          <w:u w:val="single"/>
        </w:rPr>
        <w:t>innovation</w:t>
      </w:r>
      <w:r w:rsidRPr="00842CC4">
        <w:rPr>
          <w:color w:val="FF0000"/>
        </w:rPr>
        <w:t xml:space="preserve"> which turns the Aff.</w:t>
      </w:r>
    </w:p>
    <w:p w14:paraId="35758D33" w14:textId="77777777" w:rsidR="004B55B2" w:rsidRPr="00842CC4" w:rsidRDefault="004B55B2" w:rsidP="004B55B2">
      <w:pPr>
        <w:rPr>
          <w:color w:val="FF0000"/>
        </w:rPr>
      </w:pPr>
      <w:r w:rsidRPr="00842CC4">
        <w:rPr>
          <w:rStyle w:val="Style13ptBold"/>
          <w:color w:val="FF0000"/>
        </w:rPr>
        <w:t>Stevens and Ezell 20</w:t>
      </w:r>
      <w:r w:rsidRPr="00842CC4">
        <w:rPr>
          <w:color w:val="FF0000"/>
        </w:rPr>
        <w:t xml:space="preserve"> Philip Stevens and Stephen Ezell 2-3-2020 "Delinkage Debunked: Why Replacing Patents With Prizes for Drug Development Won’t Work" </w:t>
      </w:r>
      <w:hyperlink r:id="rId18" w:history="1">
        <w:r w:rsidRPr="00842CC4">
          <w:rPr>
            <w:rStyle w:val="Hyperlink"/>
            <w:color w:val="FF0000"/>
          </w:rPr>
          <w:t>https://itif.org/publications/2020/02/03/delinkage-debunked-why-replacing-patents-prizes-drug-development-wont-work</w:t>
        </w:r>
      </w:hyperlink>
      <w:r w:rsidRPr="00842CC4">
        <w:rPr>
          <w:color w:val="FF0000"/>
        </w:rPr>
        <w:t xml:space="preserve"> (Philip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(UK).)//Elmer </w:t>
      </w:r>
    </w:p>
    <w:p w14:paraId="79B6A262" w14:textId="02EE1D5D" w:rsidR="004B55B2" w:rsidRDefault="004B55B2" w:rsidP="004B55B2">
      <w:pPr>
        <w:rPr>
          <w:color w:val="FF0000"/>
          <w:sz w:val="14"/>
        </w:rPr>
      </w:pPr>
      <w:r w:rsidRPr="00842CC4">
        <w:rPr>
          <w:color w:val="FF0000"/>
          <w:highlight w:val="green"/>
          <w:u w:val="single"/>
        </w:rPr>
        <w:t xml:space="preserve">The </w:t>
      </w:r>
      <w:r w:rsidRPr="00842CC4">
        <w:rPr>
          <w:b/>
          <w:bCs/>
          <w:color w:val="FF0000"/>
          <w:highlight w:val="green"/>
          <w:u w:val="single"/>
        </w:rPr>
        <w:t xml:space="preserve">Current System </w:t>
      </w:r>
      <w:r w:rsidRPr="00842CC4">
        <w:rPr>
          <w:color w:val="FF0000"/>
          <w:highlight w:val="green"/>
          <w:u w:val="single"/>
        </w:rPr>
        <w:t xml:space="preserve">Has </w:t>
      </w:r>
      <w:r w:rsidRPr="00842CC4">
        <w:rPr>
          <w:b/>
          <w:bCs/>
          <w:color w:val="FF0000"/>
          <w:highlight w:val="green"/>
          <w:u w:val="single"/>
          <w:bdr w:val="single" w:sz="4" w:space="0" w:color="auto"/>
        </w:rPr>
        <w:t>Produced a Tremendous Amount of Life-Sciences Innovation</w:t>
      </w:r>
      <w:r w:rsidRPr="00842CC4">
        <w:rPr>
          <w:color w:val="FF0000"/>
          <w:sz w:val="14"/>
        </w:rPr>
        <w:t xml:space="preserve"> The </w:t>
      </w:r>
      <w:r w:rsidRPr="00842CC4">
        <w:rPr>
          <w:color w:val="FF0000"/>
          <w:u w:val="single"/>
        </w:rPr>
        <w:t>frontier for</w:t>
      </w:r>
      <w:r w:rsidRPr="00842CC4">
        <w:rPr>
          <w:color w:val="FF0000"/>
          <w:sz w:val="14"/>
        </w:rPr>
        <w:t xml:space="preserve"> </w:t>
      </w:r>
      <w:r w:rsidRPr="00842CC4">
        <w:rPr>
          <w:color w:val="FF0000"/>
          <w:u w:val="single"/>
        </w:rPr>
        <w:t>biomedical innovation is seemingly limitless</w:t>
      </w:r>
      <w:r w:rsidRPr="00842CC4">
        <w:rPr>
          <w:color w:val="FF0000"/>
          <w:sz w:val="14"/>
        </w:rPr>
        <w:t xml:space="preserve">, </w:t>
      </w:r>
      <w:r w:rsidRPr="00842CC4">
        <w:rPr>
          <w:color w:val="FF0000"/>
          <w:u w:val="single"/>
        </w:rPr>
        <w:t>and the challenges remain numerous—whether it comes to diseases that afflict millions, such as cancer or malaria, or the estimated 7,000 rare diseases that afflict fewer than 200,000 patients</w:t>
      </w:r>
      <w:r w:rsidRPr="00842CC4">
        <w:rPr>
          <w:color w:val="FF0000"/>
          <w:sz w:val="14"/>
        </w:rPr>
        <w:t xml:space="preserve">.24 And while certainly citizens in developed and developing nations confront differing health challenges, those challenges are increasingly converging. </w:t>
      </w:r>
      <w:r w:rsidRPr="00842CC4">
        <w:rPr>
          <w:color w:val="FF0000"/>
          <w:u w:val="single"/>
        </w:rPr>
        <w:t xml:space="preserve">For instance, as of this year, analysts expect that </w:t>
      </w:r>
      <w:r w:rsidRPr="00842CC4">
        <w:rPr>
          <w:b/>
          <w:bCs/>
          <w:color w:val="FF0000"/>
          <w:u w:val="single"/>
        </w:rPr>
        <w:t>noncommunicable</w:t>
      </w:r>
      <w:r w:rsidRPr="00842CC4">
        <w:rPr>
          <w:color w:val="FF0000"/>
          <w:u w:val="single"/>
        </w:rPr>
        <w:t xml:space="preserve"> diseases such as cardiovascular disease and diabetes will account for 70 percent of natural fatalities </w:t>
      </w:r>
      <w:r w:rsidRPr="00842CC4">
        <w:rPr>
          <w:b/>
          <w:bCs/>
          <w:color w:val="FF0000"/>
          <w:u w:val="single"/>
        </w:rPr>
        <w:t>in developing countries</w:t>
      </w:r>
      <w:r w:rsidRPr="00842CC4">
        <w:rPr>
          <w:color w:val="FF0000"/>
          <w:sz w:val="14"/>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842CC4">
        <w:rPr>
          <w:color w:val="FF0000"/>
          <w:u w:val="single"/>
        </w:rPr>
        <w:t xml:space="preserve">To develop treatments or cures for these conditions, </w:t>
      </w:r>
      <w:r w:rsidRPr="00842CC4">
        <w:rPr>
          <w:color w:val="FF0000"/>
          <w:highlight w:val="green"/>
          <w:u w:val="single"/>
        </w:rPr>
        <w:t xml:space="preserve">novel biomedical innovation </w:t>
      </w:r>
      <w:r w:rsidRPr="00842CC4">
        <w:rPr>
          <w:b/>
          <w:bCs/>
          <w:color w:val="FF0000"/>
          <w:highlight w:val="green"/>
          <w:u w:val="single"/>
          <w:bdr w:val="single" w:sz="4" w:space="0" w:color="auto"/>
        </w:rPr>
        <w:t>will be needed from everywhere</w:t>
      </w:r>
      <w:r w:rsidRPr="00842CC4">
        <w:rPr>
          <w:color w:val="FF0000"/>
          <w:u w:val="single"/>
        </w:rPr>
        <w:t xml:space="preserve">. Yet </w:t>
      </w:r>
      <w:r w:rsidRPr="00842CC4">
        <w:rPr>
          <w:color w:val="FF0000"/>
          <w:highlight w:val="green"/>
          <w:u w:val="single"/>
        </w:rPr>
        <w:t xml:space="preserve">tremendous progress has been made </w:t>
      </w:r>
      <w:r w:rsidRPr="00842CC4">
        <w:rPr>
          <w:color w:val="FF0000"/>
          <w:u w:val="single"/>
        </w:rPr>
        <w:t xml:space="preserve">in recent decades. To tackle these challenges, the global </w:t>
      </w:r>
      <w:r w:rsidRPr="00842CC4">
        <w:rPr>
          <w:color w:val="FF0000"/>
          <w:highlight w:val="green"/>
          <w:u w:val="single"/>
        </w:rPr>
        <w:t xml:space="preserve">pharmaceutical industry invested </w:t>
      </w:r>
      <w:r w:rsidRPr="00842CC4">
        <w:rPr>
          <w:color w:val="FF0000"/>
          <w:u w:val="single"/>
        </w:rPr>
        <w:t xml:space="preserve">over </w:t>
      </w:r>
      <w:r w:rsidRPr="00842CC4">
        <w:rPr>
          <w:b/>
          <w:bCs/>
          <w:color w:val="FF0000"/>
          <w:highlight w:val="green"/>
          <w:u w:val="single"/>
        </w:rPr>
        <w:t>$1.36 trillion in R&amp;D</w:t>
      </w:r>
      <w:r w:rsidRPr="00842CC4">
        <w:rPr>
          <w:color w:val="FF0000"/>
          <w:highlight w:val="green"/>
          <w:u w:val="single"/>
        </w:rPr>
        <w:t xml:space="preserve"> </w:t>
      </w:r>
      <w:r w:rsidRPr="00842CC4">
        <w:rPr>
          <w:color w:val="FF0000"/>
          <w:u w:val="single"/>
        </w:rPr>
        <w:t>in the decade from 2007 to 2016—and it’s expected that annual R&amp;D investment by the global pharmaceutical industry will reach $181 billion by 2022.28</w:t>
      </w:r>
      <w:r w:rsidRPr="00842CC4">
        <w:rPr>
          <w:color w:val="FF0000"/>
          <w:sz w:val="14"/>
        </w:rPr>
        <w:t xml:space="preserve"> </w:t>
      </w:r>
      <w:r w:rsidRPr="00842CC4">
        <w:rPr>
          <w:color w:val="FF0000"/>
          <w:u w:val="single"/>
        </w:rPr>
        <w:t xml:space="preserve">In no small part </w:t>
      </w:r>
      <w:r w:rsidRPr="00842CC4">
        <w:rPr>
          <w:color w:val="FF0000"/>
          <w:highlight w:val="green"/>
          <w:u w:val="single"/>
        </w:rPr>
        <w:t>due to that investment</w:t>
      </w:r>
      <w:r w:rsidRPr="00842CC4">
        <w:rPr>
          <w:color w:val="FF0000"/>
          <w:u w:val="single"/>
        </w:rPr>
        <w:t xml:space="preserve">, </w:t>
      </w:r>
      <w:r w:rsidRPr="00842CC4">
        <w:rPr>
          <w:b/>
          <w:bCs/>
          <w:color w:val="FF0000"/>
          <w:highlight w:val="green"/>
          <w:u w:val="single"/>
          <w:bdr w:val="single" w:sz="4" w:space="0" w:color="auto"/>
        </w:rPr>
        <w:t>943 new active substances have been introduced</w:t>
      </w:r>
      <w:r w:rsidRPr="00842CC4">
        <w:rPr>
          <w:color w:val="FF0000"/>
          <w:u w:val="single"/>
        </w:rPr>
        <w:t xml:space="preserve"> globally over the prior 25 years.29</w:t>
      </w:r>
      <w:r w:rsidRPr="00842CC4">
        <w:rPr>
          <w:color w:val="FF0000"/>
          <w:sz w:val="14"/>
        </w:rPr>
        <w:t xml:space="preserve"> </w:t>
      </w:r>
      <w:r w:rsidRPr="00842CC4">
        <w:rPr>
          <w:color w:val="FF0000"/>
          <w:u w:val="single"/>
        </w:rPr>
        <w:t>The U.S. Food and Drug Administration (</w:t>
      </w:r>
      <w:r w:rsidRPr="00842CC4">
        <w:rPr>
          <w:color w:val="FF0000"/>
          <w:highlight w:val="green"/>
          <w:u w:val="single"/>
        </w:rPr>
        <w:t>FDA</w:t>
      </w:r>
      <w:r w:rsidRPr="00842CC4">
        <w:rPr>
          <w:color w:val="FF0000"/>
          <w:u w:val="single"/>
        </w:rPr>
        <w:t xml:space="preserve">) has </w:t>
      </w:r>
      <w:r w:rsidRPr="00842CC4">
        <w:rPr>
          <w:color w:val="FF0000"/>
          <w:highlight w:val="green"/>
          <w:u w:val="single"/>
        </w:rPr>
        <w:t xml:space="preserve">approved </w:t>
      </w:r>
      <w:r w:rsidRPr="00842CC4">
        <w:rPr>
          <w:color w:val="FF0000"/>
          <w:u w:val="single"/>
        </w:rPr>
        <w:t xml:space="preserve">more than </w:t>
      </w:r>
      <w:r w:rsidRPr="00842CC4">
        <w:rPr>
          <w:b/>
          <w:bCs/>
          <w:color w:val="FF0000"/>
          <w:highlight w:val="green"/>
          <w:u w:val="single"/>
        </w:rPr>
        <w:t>500 new medicines since 2000</w:t>
      </w:r>
      <w:r w:rsidRPr="00842CC4">
        <w:rPr>
          <w:color w:val="FF0000"/>
          <w:highlight w:val="green"/>
          <w:u w:val="single"/>
        </w:rPr>
        <w:t xml:space="preserve"> </w:t>
      </w:r>
      <w:r w:rsidRPr="00842CC4">
        <w:rPr>
          <w:color w:val="FF0000"/>
          <w:u w:val="single"/>
        </w:rPr>
        <w:t>alone</w:t>
      </w:r>
      <w:r w:rsidRPr="00842CC4">
        <w:rPr>
          <w:color w:val="FF0000"/>
          <w:sz w:val="14"/>
        </w:rPr>
        <w:t xml:space="preserve">. </w:t>
      </w:r>
      <w:r w:rsidRPr="00842CC4">
        <w:rPr>
          <w:color w:val="FF0000"/>
          <w:u w:val="single"/>
        </w:rPr>
        <w:t xml:space="preserve">And </w:t>
      </w:r>
      <w:r w:rsidRPr="00842CC4">
        <w:rPr>
          <w:color w:val="FF0000"/>
          <w:highlight w:val="green"/>
          <w:u w:val="single"/>
        </w:rPr>
        <w:t>these medicines are getting to more individuals</w:t>
      </w:r>
      <w:r w:rsidRPr="00842CC4">
        <w:rPr>
          <w:color w:val="FF0000"/>
          <w:u w:val="single"/>
        </w:rPr>
        <w:t xml:space="preserve">: </w:t>
      </w:r>
      <w:r w:rsidRPr="00842CC4">
        <w:rPr>
          <w:color w:val="FF0000"/>
          <w:highlight w:val="green"/>
          <w:u w:val="single"/>
        </w:rPr>
        <w:t xml:space="preserve">Global medicine use </w:t>
      </w:r>
      <w:r w:rsidRPr="00842CC4">
        <w:rPr>
          <w:b/>
          <w:bCs/>
          <w:color w:val="FF0000"/>
          <w:highlight w:val="green"/>
          <w:u w:val="single"/>
        </w:rPr>
        <w:t xml:space="preserve">in </w:t>
      </w:r>
      <w:r w:rsidRPr="00842CC4">
        <w:rPr>
          <w:b/>
          <w:bCs/>
          <w:color w:val="FF0000"/>
          <w:highlight w:val="green"/>
          <w:u w:val="single"/>
          <w:bdr w:val="single" w:sz="12" w:space="0" w:color="auto"/>
        </w:rPr>
        <w:t>2020 will reach 4.5 trillion doses</w:t>
      </w:r>
      <w:r w:rsidRPr="00842CC4">
        <w:rPr>
          <w:color w:val="FF0000"/>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842CC4">
        <w:rPr>
          <w:color w:val="FF0000"/>
          <w:sz w:val="14"/>
        </w:rPr>
        <w:t xml:space="preserve">.31 In the United States, </w:t>
      </w:r>
      <w:r w:rsidRPr="00842CC4">
        <w:rPr>
          <w:color w:val="FF0000"/>
          <w:u w:val="single"/>
        </w:rPr>
        <w:t>over 85 percent of all drugs sold are generics (only 10 percent of U.S. prescriptions are filled by brand-name drugs).32</w:t>
      </w:r>
      <w:r w:rsidRPr="00842CC4">
        <w:rPr>
          <w:color w:val="FF0000"/>
          <w:sz w:val="14"/>
        </w:rPr>
        <w:t xml:space="preserve"> </w:t>
      </w:r>
      <w:r w:rsidRPr="00842CC4">
        <w:rPr>
          <w:color w:val="FF0000"/>
          <w:u w:val="single"/>
        </w:rPr>
        <w:t xml:space="preserve">And while some assert that biotechnology companies focus too often on “me-too” drugs that compete with other treatments already on the market, the reality is many drugs currently under development are meant to tackle some of the </w:t>
      </w:r>
      <w:r w:rsidRPr="00842CC4">
        <w:rPr>
          <w:b/>
          <w:bCs/>
          <w:color w:val="FF0000"/>
          <w:u w:val="single"/>
        </w:rPr>
        <w:t>world’s most intractable diseases</w:t>
      </w:r>
      <w:r w:rsidRPr="00842CC4">
        <w:rPr>
          <w:color w:val="FF0000"/>
          <w:u w:val="single"/>
        </w:rPr>
        <w:t xml:space="preserve">, </w:t>
      </w:r>
      <w:r w:rsidRPr="00842CC4">
        <w:rPr>
          <w:b/>
          <w:bCs/>
          <w:color w:val="FF0000"/>
          <w:u w:val="single"/>
        </w:rPr>
        <w:t>including cancer and Alzheimer’s</w:t>
      </w:r>
      <w:r w:rsidRPr="00842CC4">
        <w:rPr>
          <w:color w:val="FF0000"/>
          <w:u w:val="single"/>
        </w:rPr>
        <w:t xml:space="preserve">.33 Moreover, such arguments miss that many of the </w:t>
      </w:r>
      <w:r w:rsidRPr="00842CC4">
        <w:rPr>
          <w:color w:val="FF0000"/>
          <w:highlight w:val="green"/>
          <w:u w:val="single"/>
        </w:rPr>
        <w:t xml:space="preserve">drugs developed </w:t>
      </w:r>
      <w:r w:rsidRPr="00842CC4">
        <w:rPr>
          <w:color w:val="FF0000"/>
          <w:u w:val="single"/>
        </w:rPr>
        <w:t xml:space="preserve">in recent years </w:t>
      </w:r>
      <w:r w:rsidRPr="00842CC4">
        <w:rPr>
          <w:color w:val="FF0000"/>
          <w:highlight w:val="green"/>
          <w:u w:val="single"/>
        </w:rPr>
        <w:t xml:space="preserve">have </w:t>
      </w:r>
      <w:r w:rsidRPr="00842CC4">
        <w:rPr>
          <w:color w:val="FF0000"/>
          <w:u w:val="single"/>
        </w:rPr>
        <w:t xml:space="preserve">in fact </w:t>
      </w:r>
      <w:r w:rsidRPr="00842CC4">
        <w:rPr>
          <w:color w:val="FF0000"/>
          <w:highlight w:val="green"/>
          <w:u w:val="single"/>
        </w:rPr>
        <w:t>been first of their kind</w:t>
      </w:r>
      <w:r w:rsidRPr="00842CC4">
        <w:rPr>
          <w:color w:val="FF0000"/>
          <w:u w:val="single"/>
        </w:rPr>
        <w:t xml:space="preserve">. For instance, in 2014, the </w:t>
      </w:r>
      <w:r w:rsidRPr="00842CC4">
        <w:rPr>
          <w:color w:val="FF0000"/>
          <w:highlight w:val="green"/>
          <w:u w:val="single"/>
        </w:rPr>
        <w:t xml:space="preserve">FDA approved </w:t>
      </w:r>
      <w:r w:rsidRPr="00842CC4">
        <w:rPr>
          <w:b/>
          <w:bCs/>
          <w:color w:val="FF0000"/>
          <w:highlight w:val="green"/>
          <w:u w:val="single"/>
          <w:bdr w:val="single" w:sz="4" w:space="0" w:color="auto"/>
        </w:rPr>
        <w:t>41 new medicines</w:t>
      </w:r>
      <w:r w:rsidRPr="00842CC4">
        <w:rPr>
          <w:color w:val="FF0000"/>
          <w:highlight w:val="green"/>
          <w:u w:val="single"/>
        </w:rPr>
        <w:t xml:space="preserve"> </w:t>
      </w:r>
      <w:r w:rsidRPr="00842CC4">
        <w:rPr>
          <w:color w:val="FF0000"/>
          <w:u w:val="single"/>
        </w:rPr>
        <w:t>(at that point, the most since 1996) many of which were first-in-class medicines.34 In that year, 28 of the 41 drugs approved were considered biologic or specialty agents, and 41 percent of medicines approved were intended to treat rare diseases.35</w:t>
      </w:r>
      <w:r w:rsidRPr="00842CC4">
        <w:rPr>
          <w:color w:val="FF0000"/>
          <w:sz w:val="14"/>
        </w:rPr>
        <w:t xml:space="preserve"> Yet </w:t>
      </w:r>
      <w:r w:rsidRPr="00842CC4">
        <w:rPr>
          <w:color w:val="FF0000"/>
          <w:highlight w:val="green"/>
          <w:u w:val="single"/>
        </w:rPr>
        <w:t xml:space="preserve">even when a new drug isn’t first </w:t>
      </w:r>
      <w:r w:rsidRPr="00842CC4">
        <w:rPr>
          <w:color w:val="FF0000"/>
          <w:u w:val="single"/>
        </w:rPr>
        <w:t xml:space="preserve">of its kind, </w:t>
      </w:r>
      <w:r w:rsidRPr="00842CC4">
        <w:rPr>
          <w:color w:val="FF0000"/>
          <w:highlight w:val="green"/>
          <w:u w:val="single"/>
        </w:rPr>
        <w:t xml:space="preserve">it can still produce </w:t>
      </w:r>
      <w:r w:rsidRPr="00842CC4">
        <w:rPr>
          <w:color w:val="FF0000"/>
          <w:u w:val="single"/>
        </w:rPr>
        <w:t xml:space="preserve">benefits for patients, both through </w:t>
      </w:r>
      <w:r w:rsidRPr="00842CC4">
        <w:rPr>
          <w:b/>
          <w:bCs/>
          <w:color w:val="FF0000"/>
          <w:highlight w:val="green"/>
          <w:u w:val="single"/>
        </w:rPr>
        <w:t>enhanced clinical efficacy</w:t>
      </w:r>
      <w:r w:rsidRPr="00842CC4">
        <w:rPr>
          <w:color w:val="FF0000"/>
          <w:highlight w:val="green"/>
          <w:u w:val="single"/>
        </w:rPr>
        <w:t xml:space="preserve"> </w:t>
      </w:r>
      <w:r w:rsidRPr="00842CC4">
        <w:rPr>
          <w:color w:val="FF0000"/>
          <w:u w:val="single"/>
        </w:rPr>
        <w:t xml:space="preserve">(for instance, taking the treatment as a pill rather than an injection, with a superior dosing regimen, </w:t>
      </w:r>
      <w:r w:rsidRPr="00842CC4">
        <w:rPr>
          <w:b/>
          <w:bCs/>
          <w:color w:val="FF0000"/>
          <w:highlight w:val="green"/>
          <w:u w:val="single"/>
        </w:rPr>
        <w:t>or better treatment</w:t>
      </w:r>
      <w:r w:rsidRPr="00842CC4">
        <w:rPr>
          <w:color w:val="FF0000"/>
          <w:highlight w:val="green"/>
          <w:u w:val="single"/>
        </w:rPr>
        <w:t xml:space="preserve"> </w:t>
      </w:r>
      <w:r w:rsidRPr="00842CC4">
        <w:rPr>
          <w:color w:val="FF0000"/>
          <w:u w:val="single"/>
        </w:rPr>
        <w:t>for some individuals who don’t respond well to the original drug) and by generating competition that exerts downward price pressures</w:t>
      </w:r>
      <w:r w:rsidRPr="00842CC4">
        <w:rPr>
          <w:color w:val="FF0000"/>
          <w:sz w:val="14"/>
        </w:rPr>
        <w:t xml:space="preserve">. For example, a patient needing a </w:t>
      </w:r>
      <w:r w:rsidRPr="00842CC4">
        <w:rPr>
          <w:color w:val="FF0000"/>
          <w:u w:val="single"/>
        </w:rPr>
        <w:t>cholesterol drug has a host of statins from which to choose, which is important because some statins produce harmful side effects for some patients</w:t>
      </w:r>
      <w:r w:rsidRPr="00842CC4">
        <w:rPr>
          <w:color w:val="FF0000"/>
          <w:sz w:val="14"/>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842CC4">
        <w:rPr>
          <w:color w:val="FF0000"/>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842CC4">
        <w:rPr>
          <w:color w:val="FF0000"/>
          <w:sz w:val="14"/>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842CC4">
        <w:rPr>
          <w:color w:val="FF0000"/>
          <w:u w:val="single"/>
        </w:rPr>
        <w:t>opponents of the current market- and IP-based system contend patents enable their holders to exploit a (temporary) market monopoly by inflating prices many multiples beyond the marginal cost of production</w:t>
      </w:r>
      <w:r w:rsidRPr="00842CC4">
        <w:rPr>
          <w:color w:val="FF0000"/>
          <w:sz w:val="14"/>
        </w:rPr>
        <w:t>. But rather than a conventional neoclassical analysis, an analysis based on “</w:t>
      </w:r>
      <w:r w:rsidRPr="00842CC4">
        <w:rPr>
          <w:color w:val="FF0000"/>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842CC4">
        <w:rPr>
          <w:color w:val="FF0000"/>
          <w:sz w:val="14"/>
        </w:rPr>
        <w:t xml:space="preserve">.”40 </w:t>
      </w:r>
      <w:r w:rsidRPr="00842CC4">
        <w:rPr>
          <w:color w:val="FF0000"/>
          <w:u w:val="single"/>
        </w:rPr>
        <w:t>Or, as the U.S. Congressional Office of Technology Assessment found, “</w:t>
      </w:r>
      <w:r w:rsidRPr="00842CC4">
        <w:rPr>
          <w:color w:val="FF0000"/>
          <w:highlight w:val="green"/>
          <w:u w:val="single"/>
        </w:rPr>
        <w:t xml:space="preserve">Pharmaceutical R&amp;D is </w:t>
      </w:r>
      <w:r w:rsidRPr="00842CC4">
        <w:rPr>
          <w:color w:val="FF0000"/>
          <w:u w:val="single"/>
        </w:rPr>
        <w:t xml:space="preserve">a </w:t>
      </w:r>
      <w:r w:rsidRPr="00842CC4">
        <w:rPr>
          <w:color w:val="FF0000"/>
          <w:highlight w:val="green"/>
          <w:u w:val="single"/>
        </w:rPr>
        <w:t xml:space="preserve">risky </w:t>
      </w:r>
      <w:r w:rsidRPr="00842CC4">
        <w:rPr>
          <w:color w:val="FF0000"/>
          <w:u w:val="single"/>
        </w:rPr>
        <w:t xml:space="preserve">investment; therefore, </w:t>
      </w:r>
      <w:r w:rsidRPr="00842CC4">
        <w:rPr>
          <w:color w:val="FF0000"/>
          <w:highlight w:val="green"/>
          <w:u w:val="single"/>
        </w:rPr>
        <w:t xml:space="preserve">high financial returns are necessary </w:t>
      </w:r>
      <w:r w:rsidRPr="00842CC4">
        <w:rPr>
          <w:b/>
          <w:bCs/>
          <w:color w:val="FF0000"/>
          <w:highlight w:val="green"/>
          <w:u w:val="single"/>
        </w:rPr>
        <w:t>to induce companies to invest</w:t>
      </w:r>
      <w:r w:rsidRPr="00842CC4">
        <w:rPr>
          <w:color w:val="FF0000"/>
          <w:highlight w:val="green"/>
          <w:u w:val="single"/>
        </w:rPr>
        <w:t xml:space="preserve"> </w:t>
      </w:r>
      <w:r w:rsidRPr="00842CC4">
        <w:rPr>
          <w:color w:val="FF0000"/>
          <w:u w:val="single"/>
        </w:rPr>
        <w:t>in researching new chemical entities.”41</w:t>
      </w:r>
      <w:r w:rsidRPr="00842CC4">
        <w:rPr>
          <w:color w:val="FF0000"/>
          <w:sz w:val="14"/>
        </w:rPr>
        <w:t xml:space="preserve"> This is also why, in 2018, the U.S. Congressional Budget Office estimated that </w:t>
      </w:r>
      <w:r w:rsidRPr="00842CC4">
        <w:rPr>
          <w:color w:val="FF0000"/>
          <w:u w:val="single"/>
        </w:rPr>
        <w:t>because of high failure</w:t>
      </w:r>
      <w:r w:rsidRPr="00842CC4">
        <w:rPr>
          <w:color w:val="FF0000"/>
          <w:sz w:val="14"/>
        </w:rPr>
        <w:t xml:space="preserve"> </w:t>
      </w:r>
      <w:r w:rsidRPr="00842CC4">
        <w:rPr>
          <w:color w:val="FF0000"/>
          <w:u w:val="single"/>
        </w:rPr>
        <w:t xml:space="preserve">rates, biopharmaceutical </w:t>
      </w:r>
      <w:r w:rsidRPr="00842CC4">
        <w:rPr>
          <w:b/>
          <w:bCs/>
          <w:color w:val="FF0000"/>
          <w:u w:val="single"/>
        </w:rPr>
        <w:t xml:space="preserve">companies would </w:t>
      </w:r>
      <w:r w:rsidRPr="00842CC4">
        <w:rPr>
          <w:b/>
          <w:bCs/>
          <w:color w:val="FF0000"/>
          <w:highlight w:val="green"/>
          <w:u w:val="single"/>
        </w:rPr>
        <w:t xml:space="preserve">need to earn </w:t>
      </w:r>
      <w:r w:rsidRPr="00842CC4">
        <w:rPr>
          <w:b/>
          <w:bCs/>
          <w:color w:val="FF0000"/>
          <w:u w:val="single"/>
        </w:rPr>
        <w:t xml:space="preserve">a </w:t>
      </w:r>
      <w:r w:rsidRPr="00842CC4">
        <w:rPr>
          <w:b/>
          <w:bCs/>
          <w:color w:val="FF0000"/>
          <w:highlight w:val="green"/>
          <w:u w:val="single"/>
        </w:rPr>
        <w:t xml:space="preserve">61.8 percent rate of return </w:t>
      </w:r>
      <w:r w:rsidRPr="00842CC4">
        <w:rPr>
          <w:b/>
          <w:bCs/>
          <w:color w:val="FF0000"/>
          <w:u w:val="single"/>
        </w:rPr>
        <w:t xml:space="preserve">on their successful new drug R&amp;D projects in order </w:t>
      </w:r>
      <w:r w:rsidRPr="00842CC4">
        <w:rPr>
          <w:b/>
          <w:bCs/>
          <w:color w:val="FF0000"/>
          <w:highlight w:val="green"/>
          <w:u w:val="single"/>
        </w:rPr>
        <w:t xml:space="preserve">to match a 4.8 percent </w:t>
      </w:r>
      <w:r w:rsidRPr="00842CC4">
        <w:rPr>
          <w:b/>
          <w:bCs/>
          <w:color w:val="FF0000"/>
          <w:u w:val="single"/>
        </w:rPr>
        <w:t xml:space="preserve">after-tax rate of </w:t>
      </w:r>
      <w:r w:rsidRPr="00842CC4">
        <w:rPr>
          <w:b/>
          <w:bCs/>
          <w:color w:val="FF0000"/>
          <w:highlight w:val="green"/>
          <w:u w:val="single"/>
        </w:rPr>
        <w:t xml:space="preserve">return </w:t>
      </w:r>
      <w:r w:rsidRPr="00842CC4">
        <w:rPr>
          <w:b/>
          <w:bCs/>
          <w:color w:val="FF0000"/>
          <w:u w:val="single"/>
        </w:rPr>
        <w:t>on their investment</w:t>
      </w:r>
      <w:r w:rsidRPr="00842CC4">
        <w:rPr>
          <w:color w:val="FF0000"/>
          <w:u w:val="single"/>
        </w:rPr>
        <w:t>s</w:t>
      </w:r>
      <w:r w:rsidRPr="00842CC4">
        <w:rPr>
          <w:color w:val="FF0000"/>
          <w:sz w:val="14"/>
        </w:rPr>
        <w:t xml:space="preserve">.42 Indeed, </w:t>
      </w:r>
      <w:r w:rsidRPr="00842CC4">
        <w:rPr>
          <w:b/>
          <w:bCs/>
          <w:color w:val="FF0000"/>
          <w:highlight w:val="green"/>
          <w:u w:val="single"/>
        </w:rPr>
        <w:t>it’s the ability to recoup fixed costs</w:t>
      </w:r>
      <w:r w:rsidRPr="00842CC4">
        <w:rPr>
          <w:b/>
          <w:bCs/>
          <w:color w:val="FF0000"/>
          <w:u w:val="single"/>
        </w:rPr>
        <w:t>, not just marginal</w:t>
      </w:r>
      <w:r w:rsidRPr="00842CC4">
        <w:rPr>
          <w:color w:val="FF0000"/>
          <w:u w:val="single"/>
        </w:rPr>
        <w:t xml:space="preserve"> costs, </w:t>
      </w:r>
      <w:r w:rsidRPr="00842CC4">
        <w:rPr>
          <w:color w:val="FF0000"/>
          <w:highlight w:val="green"/>
          <w:u w:val="single"/>
        </w:rPr>
        <w:t xml:space="preserve">through </w:t>
      </w:r>
      <w:r w:rsidRPr="00842CC4">
        <w:rPr>
          <w:color w:val="FF0000"/>
          <w:u w:val="single"/>
        </w:rPr>
        <w:t xml:space="preserve">mechanisms such as </w:t>
      </w:r>
      <w:r w:rsidRPr="00842CC4">
        <w:rPr>
          <w:color w:val="FF0000"/>
          <w:highlight w:val="green"/>
          <w:u w:val="single"/>
        </w:rPr>
        <w:t xml:space="preserve">patent protection that lies at the heart of </w:t>
      </w:r>
      <w:r w:rsidRPr="00842CC4">
        <w:rPr>
          <w:color w:val="FF0000"/>
          <w:u w:val="single"/>
        </w:rPr>
        <w:t xml:space="preserve">all innovation-based industries and indeed all </w:t>
      </w:r>
      <w:r w:rsidRPr="00842CC4">
        <w:rPr>
          <w:color w:val="FF0000"/>
          <w:highlight w:val="green"/>
          <w:u w:val="single"/>
        </w:rPr>
        <w:t xml:space="preserve">innovation </w:t>
      </w:r>
      <w:r w:rsidRPr="00842CC4">
        <w:rPr>
          <w:color w:val="FF0000"/>
          <w:u w:val="single"/>
        </w:rPr>
        <w:t>and related economic progress</w:t>
      </w:r>
      <w:r w:rsidRPr="00842CC4">
        <w:rPr>
          <w:color w:val="FF0000"/>
          <w:sz w:val="14"/>
        </w:rPr>
        <w:t>.</w:t>
      </w:r>
      <w:r w:rsidRPr="00842CC4">
        <w:rPr>
          <w:color w:val="FF0000"/>
          <w:u w:val="single"/>
        </w:rPr>
        <w:t xml:space="preserve"> </w:t>
      </w:r>
      <w:r w:rsidRPr="00842CC4">
        <w:rPr>
          <w:color w:val="FF0000"/>
          <w:highlight w:val="green"/>
          <w:u w:val="single"/>
        </w:rPr>
        <w:t>If companies could not find a way to pay</w:t>
      </w:r>
      <w:r w:rsidRPr="00842CC4">
        <w:rPr>
          <w:color w:val="FF0000"/>
          <w:u w:val="single"/>
        </w:rPr>
        <w:t xml:space="preserve"> for their R&amp;D costs, and could only charge for the costs of producing the compound, </w:t>
      </w:r>
      <w:r w:rsidRPr="00842CC4">
        <w:rPr>
          <w:b/>
          <w:bCs/>
          <w:color w:val="FF0000"/>
          <w:highlight w:val="green"/>
          <w:u w:val="single"/>
        </w:rPr>
        <w:t>there would be no new drugs developed</w:t>
      </w:r>
      <w:r w:rsidRPr="00842CC4">
        <w:rPr>
          <w:color w:val="FF0000"/>
          <w:u w:val="single"/>
        </w:rPr>
        <w:t>, just as there would be no new products developed in any industry</w:t>
      </w:r>
      <w:r w:rsidRPr="00842CC4">
        <w:rPr>
          <w:color w:val="FF0000"/>
          <w:sz w:val="14"/>
        </w:rPr>
        <w:t>. Innovating in the life sciences remains expensive, risky, difficult, and uncertain. Just 1 in 5,000 drug candidates make it all the way from discovery to market.43 A 2018 study by the Deloitte Center for Health Solutions, “Unlocking R&amp;D productivity: Measuring the return from pharmaceutical innovation 2018,” found that “the average cost to develop an asset [an innovative life-sciences drug] including the cost of failure, has increased in six out of eight years,” and that the average cost to create a new drug has risen to $2.8 billion.44 Related research has found the development of new drugs requires years of painstaking, risky, and expensive research that, for a new pharmaceutical compound, takes an average of 11.5 to 15 years of research, development, and clinical trials, at a cost of $1.7 billion to $3.2 billion.45 IP rights—including patents, copyrights, and data exclusivity protections—give innovators, whether in the life sciences or other sectors, the confidence to undertake the risky and expensive process of innovation, secure in the knowledge they’ll be able to capture a share of the gains from their efforts. 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“Conferring robust intellectual property rights is, in the pharmaceutical and other technological-development contexts, in the global public’s long-term interests. Without adequate mechanisms for directly and indirectly securing the private and public funding of medicines and vaccines, research and development communities across the world will lose future benefits that would far outweigh the development costs involved.”48 Put simply, the current market- and IP-based life-sciences innovation system is producing life-changing biomedical innovation.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“Nearly all the generic medicine chest was created by firms who invested in R&amp;D to win future profits that they tried pretty hard to maximize; short-term financial gain building a long-term common good.”49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20BEB5C3" w14:textId="77777777" w:rsidR="00283D4E" w:rsidRPr="00283D4E" w:rsidRDefault="00283D4E" w:rsidP="00283D4E">
      <w:pPr>
        <w:pStyle w:val="Heading4"/>
      </w:pPr>
      <w:r w:rsidRPr="00283D4E">
        <w:t xml:space="preserve">It's illegal to extend a patent on the same drug—only new </w:t>
      </w:r>
      <w:r w:rsidRPr="00283D4E">
        <w:rPr>
          <w:u w:val="single"/>
        </w:rPr>
        <w:t xml:space="preserve">compounds </w:t>
      </w:r>
      <w:r w:rsidRPr="00283D4E">
        <w:t>can be patented</w:t>
      </w:r>
    </w:p>
    <w:p w14:paraId="4F4FB89F" w14:textId="77777777" w:rsidR="00283D4E" w:rsidRPr="00283D4E" w:rsidRDefault="00283D4E" w:rsidP="00283D4E">
      <w:r w:rsidRPr="00283D4E">
        <w:rPr>
          <w:b/>
          <w:bCs/>
          <w:sz w:val="26"/>
          <w:szCs w:val="26"/>
        </w:rPr>
        <w:t>Holman 2020</w:t>
      </w:r>
      <w:r w:rsidRPr="00283D4E">
        <w:t xml:space="preserve"> </w:t>
      </w:r>
      <w:r w:rsidRPr="00283D4E">
        <w:rPr>
          <w:sz w:val="18"/>
          <w:szCs w:val="18"/>
        </w:rPr>
        <w:t xml:space="preserve">(Christopher, Professor of Law, University of Missouri-Kansas City School of Law; J.D., University of California, Berkeley; Ph.D., University of California, Davis “Congress should decline ill-advised legislative proposals aimed at evergreening of pharmaceutical patent protection” </w:t>
      </w:r>
      <w:r w:rsidRPr="00283D4E">
        <w:rPr>
          <w:i/>
          <w:iCs/>
          <w:sz w:val="18"/>
          <w:szCs w:val="18"/>
        </w:rPr>
        <w:t>University of the Pacific Law Review</w:t>
      </w:r>
      <w:r w:rsidRPr="00283D4E">
        <w:rPr>
          <w:sz w:val="18"/>
          <w:szCs w:val="18"/>
        </w:rPr>
        <w:t>, 51(3), 493-524)DR 21</w:t>
      </w:r>
    </w:p>
    <w:p w14:paraId="406A7E98" w14:textId="77777777" w:rsidR="00283D4E" w:rsidRPr="00283D4E" w:rsidRDefault="00283D4E" w:rsidP="00283D4E">
      <w:r w:rsidRPr="00283D4E">
        <w:rPr>
          <w:u w:val="single"/>
        </w:rPr>
        <w:t>When critics</w:t>
      </w:r>
      <w:r w:rsidRPr="00283D4E">
        <w:t xml:space="preserve"> of the pharmaceutical industry initially began </w:t>
      </w:r>
      <w:r w:rsidRPr="00283D4E">
        <w:rPr>
          <w:u w:val="single"/>
        </w:rPr>
        <w:t>talking about</w:t>
      </w:r>
      <w:r w:rsidRPr="00283D4E">
        <w:t xml:space="preserve"> </w:t>
      </w:r>
      <w:r w:rsidRPr="00283D4E">
        <w:rPr>
          <w:u w:val="single"/>
        </w:rPr>
        <w:t>"evergreening," the discussion often seemed to imply that pharmaceutical companies were literally re-patenting the same product</w:t>
      </w:r>
      <w:r w:rsidRPr="00283D4E">
        <w:t xml:space="preserve">. However, </w:t>
      </w:r>
      <w:r w:rsidRPr="00283D4E">
        <w:rPr>
          <w:u w:val="single"/>
        </w:rPr>
        <w:t xml:space="preserve">those more familiar with patent law have responded by pointing out that, as a general matter, pharmaceutical companies are not simply re-patenting a product, and that </w:t>
      </w:r>
      <w:r w:rsidRPr="00283D4E">
        <w:rPr>
          <w:rStyle w:val="Emphasis"/>
          <w:highlight w:val="green"/>
        </w:rPr>
        <w:t>various doctrines of patent law work</w:t>
      </w:r>
      <w:r w:rsidRPr="00283D4E">
        <w:rPr>
          <w:u w:val="single"/>
        </w:rPr>
        <w:t xml:space="preserve"> in conjunction </w:t>
      </w:r>
      <w:r w:rsidRPr="00283D4E">
        <w:rPr>
          <w:highlight w:val="green"/>
          <w:u w:val="single"/>
        </w:rPr>
        <w:t xml:space="preserve">to prevent a company from obtaining new patents on </w:t>
      </w:r>
      <w:r w:rsidRPr="00283D4E">
        <w:rPr>
          <w:u w:val="single"/>
        </w:rPr>
        <w:t>a</w:t>
      </w:r>
      <w:r w:rsidRPr="00283D4E">
        <w:rPr>
          <w:highlight w:val="green"/>
          <w:u w:val="single"/>
        </w:rPr>
        <w:t xml:space="preserve"> product</w:t>
      </w:r>
      <w:r w:rsidRPr="00283D4E">
        <w:rPr>
          <w:u w:val="single"/>
        </w:rPr>
        <w:t xml:space="preserve"> that is </w:t>
      </w:r>
      <w:r w:rsidRPr="00283D4E">
        <w:rPr>
          <w:b/>
          <w:bCs/>
          <w:highlight w:val="green"/>
          <w:u w:val="single"/>
        </w:rPr>
        <w:t xml:space="preserve">already on </w:t>
      </w:r>
      <w:r w:rsidRPr="00283D4E">
        <w:rPr>
          <w:b/>
          <w:bCs/>
          <w:u w:val="single"/>
        </w:rPr>
        <w:t xml:space="preserve">the </w:t>
      </w:r>
      <w:r w:rsidRPr="00283D4E">
        <w:rPr>
          <w:b/>
          <w:bCs/>
          <w:highlight w:val="green"/>
          <w:u w:val="single"/>
        </w:rPr>
        <w:t>market</w:t>
      </w:r>
      <w:r w:rsidRPr="00283D4E">
        <w:t xml:space="preserve">. For example, at a May 7 Congressional Hearing entitled Intellectual Property and the Price of Prescription Drugs: Balancing Innovation and Competition, Professor David Olson of the Boston College Law School explained to lawmakers that: </w:t>
      </w:r>
    </w:p>
    <w:p w14:paraId="508772AC" w14:textId="77777777" w:rsidR="00283D4E" w:rsidRPr="00283D4E" w:rsidRDefault="00283D4E" w:rsidP="00283D4E">
      <w:pPr>
        <w:rPr>
          <w:u w:val="single"/>
        </w:rPr>
      </w:pPr>
      <w:r w:rsidRPr="00283D4E">
        <w:rPr>
          <w:highlight w:val="green"/>
          <w:u w:val="single"/>
        </w:rPr>
        <w:t>It is axiomatic patent law doctrine that a later-filed patent</w:t>
      </w:r>
      <w:r w:rsidRPr="00283D4E">
        <w:t xml:space="preserve"> (other than a continuation) </w:t>
      </w:r>
      <w:r w:rsidRPr="00283D4E">
        <w:rPr>
          <w:u w:val="single"/>
        </w:rPr>
        <w:t>cannot cover an earlier invention</w:t>
      </w:r>
      <w:r w:rsidRPr="00283D4E">
        <w:t xml:space="preserve">. Thus, no patent that covers an earlier composition or biologic is valid. To the extent that a patent owner says that a later-filed patent, with a later priority date and expiration date covers the same subject matter as an earlier-filed patent, that person is plainly wrong .... </w:t>
      </w:r>
      <w:r w:rsidRPr="00283D4E">
        <w:rPr>
          <w:u w:val="single"/>
        </w:rPr>
        <w:t xml:space="preserve">New patents can be filed on different formulations of a previous drug, on different manufacturing processes, and on new uses of previous drugs. Although some may call this "evergreening," </w:t>
      </w:r>
      <w:r w:rsidRPr="00283D4E">
        <w:rPr>
          <w:highlight w:val="green"/>
          <w:u w:val="single"/>
        </w:rPr>
        <w:t xml:space="preserve">new uses of drugs </w:t>
      </w:r>
      <w:r w:rsidRPr="00283D4E">
        <w:rPr>
          <w:u w:val="single"/>
        </w:rPr>
        <w:t xml:space="preserve">and new ways of producing them </w:t>
      </w:r>
      <w:r w:rsidRPr="00283D4E">
        <w:rPr>
          <w:highlight w:val="green"/>
          <w:u w:val="single"/>
        </w:rPr>
        <w:t>are the</w:t>
      </w:r>
      <w:r w:rsidRPr="00283D4E">
        <w:rPr>
          <w:u w:val="single"/>
        </w:rPr>
        <w:t xml:space="preserve"> kinds of </w:t>
      </w:r>
      <w:r w:rsidRPr="00283D4E">
        <w:rPr>
          <w:highlight w:val="green"/>
          <w:u w:val="single"/>
        </w:rPr>
        <w:t>innovations</w:t>
      </w:r>
      <w:r w:rsidRPr="00283D4E">
        <w:rPr>
          <w:u w:val="single"/>
        </w:rPr>
        <w:t xml:space="preserve"> that </w:t>
      </w:r>
      <w:r w:rsidRPr="00283D4E">
        <w:rPr>
          <w:highlight w:val="green"/>
          <w:u w:val="single"/>
        </w:rPr>
        <w:t xml:space="preserve">the patent system </w:t>
      </w:r>
      <w:r w:rsidRPr="00283D4E">
        <w:rPr>
          <w:u w:val="single"/>
        </w:rPr>
        <w:t xml:space="preserve">is </w:t>
      </w:r>
      <w:r w:rsidRPr="00283D4E">
        <w:rPr>
          <w:highlight w:val="green"/>
          <w:u w:val="single"/>
        </w:rPr>
        <w:t>designed to encourage</w:t>
      </w:r>
      <w:r w:rsidRPr="00283D4E">
        <w:rPr>
          <w:u w:val="single"/>
        </w:rPr>
        <w:t xml:space="preserve">. It would be a very significant change in patent law to change the law to not allow these kinds of patents in the pharmaceutical field. </w:t>
      </w:r>
    </w:p>
    <w:p w14:paraId="77470813" w14:textId="77777777" w:rsidR="00283D4E" w:rsidRPr="00283D4E" w:rsidRDefault="00283D4E" w:rsidP="00283D4E">
      <w:pPr>
        <w:rPr>
          <w:sz w:val="14"/>
        </w:rPr>
      </w:pPr>
      <w:r w:rsidRPr="00283D4E">
        <w:rPr>
          <w:highlight w:val="green"/>
          <w:u w:val="single"/>
        </w:rPr>
        <w:t>If</w:t>
      </w:r>
      <w:r w:rsidRPr="00283D4E">
        <w:rPr>
          <w:u w:val="single"/>
        </w:rPr>
        <w:t>,</w:t>
      </w:r>
      <w:r w:rsidRPr="00283D4E">
        <w:rPr>
          <w:sz w:val="14"/>
        </w:rPr>
        <w:t xml:space="preserve"> on the other hand</w:t>
      </w:r>
      <w:r w:rsidRPr="00283D4E">
        <w:rPr>
          <w:sz w:val="14"/>
          <w:highlight w:val="green"/>
        </w:rPr>
        <w:t xml:space="preserve">, </w:t>
      </w:r>
      <w:r w:rsidRPr="00283D4E">
        <w:rPr>
          <w:highlight w:val="green"/>
          <w:u w:val="single"/>
        </w:rPr>
        <w:t>a patent owner files new</w:t>
      </w:r>
      <w:r w:rsidRPr="00283D4E">
        <w:rPr>
          <w:u w:val="single"/>
        </w:rPr>
        <w:t xml:space="preserve"> method </w:t>
      </w:r>
      <w:r w:rsidRPr="00283D4E">
        <w:rPr>
          <w:highlight w:val="green"/>
          <w:u w:val="single"/>
        </w:rPr>
        <w:t>patents and then asserts that a competitor cannot make the original</w:t>
      </w:r>
      <w:r w:rsidRPr="00283D4E">
        <w:rPr>
          <w:u w:val="single"/>
        </w:rPr>
        <w:t xml:space="preserve">ly-claimed drug without infringing the new method, </w:t>
      </w:r>
      <w:r w:rsidRPr="00283D4E">
        <w:rPr>
          <w:b/>
          <w:bCs/>
          <w:highlight w:val="green"/>
          <w:u w:val="single"/>
        </w:rPr>
        <w:t>the new patent</w:t>
      </w:r>
      <w:r w:rsidRPr="00283D4E">
        <w:rPr>
          <w:u w:val="single"/>
        </w:rPr>
        <w:t xml:space="preserve"> is either </w:t>
      </w:r>
      <w:r w:rsidRPr="00283D4E">
        <w:rPr>
          <w:b/>
          <w:bCs/>
          <w:highlight w:val="green"/>
          <w:u w:val="single"/>
        </w:rPr>
        <w:t>invalid</w:t>
      </w:r>
      <w:r w:rsidRPr="00283D4E">
        <w:rPr>
          <w:u w:val="single"/>
        </w:rPr>
        <w:t xml:space="preserve"> or being asserted too broadly.</w:t>
      </w:r>
      <w:r w:rsidRPr="00283D4E">
        <w:rPr>
          <w:sz w:val="14"/>
        </w:rPr>
        <w:t xml:space="preserve"> If the patent owner uses trade secret methods to produce its drug, and later seeks to patent those trade secret methods, then the patent owner is seeking an invalid patent </w:t>
      </w:r>
      <w:r w:rsidRPr="00283D4E">
        <w:rPr>
          <w:rStyle w:val="Emphasis"/>
          <w:highlight w:val="green"/>
        </w:rPr>
        <w:t xml:space="preserve">and </w:t>
      </w:r>
      <w:r w:rsidRPr="00283D4E">
        <w:rPr>
          <w:rStyle w:val="Emphasis"/>
        </w:rPr>
        <w:t xml:space="preserve">can be </w:t>
      </w:r>
      <w:r w:rsidRPr="00283D4E">
        <w:rPr>
          <w:rStyle w:val="Emphasis"/>
          <w:highlight w:val="green"/>
        </w:rPr>
        <w:t>liable for fraud</w:t>
      </w:r>
      <w:r w:rsidRPr="00283D4E">
        <w:rPr>
          <w:sz w:val="14"/>
        </w:rPr>
        <w:t xml:space="preserve"> on the patent office if the patent owner did not disclose that the method was used as a trade secret for more than a year before filing. 9</w:t>
      </w:r>
    </w:p>
    <w:p w14:paraId="03E91B08" w14:textId="77777777" w:rsidR="00283D4E" w:rsidRPr="00842CC4" w:rsidRDefault="00283D4E" w:rsidP="004B55B2">
      <w:pPr>
        <w:rPr>
          <w:color w:val="FF0000"/>
          <w:u w:val="single"/>
        </w:rPr>
      </w:pPr>
    </w:p>
    <w:p w14:paraId="4A1EBDB8" w14:textId="77777777" w:rsidR="00742DD4" w:rsidRPr="00742DD4" w:rsidRDefault="00742DD4" w:rsidP="00742DD4">
      <w:pPr>
        <w:pStyle w:val="Heading4"/>
      </w:pPr>
      <w:r w:rsidRPr="00742DD4">
        <w:rPr>
          <w:u w:val="single"/>
        </w:rPr>
        <w:t>Secondary</w:t>
      </w:r>
      <w:r w:rsidRPr="00742DD4">
        <w:t xml:space="preserve"> and </w:t>
      </w:r>
      <w:r w:rsidRPr="00742DD4">
        <w:rPr>
          <w:u w:val="single"/>
        </w:rPr>
        <w:t>Follow-on</w:t>
      </w:r>
      <w:r w:rsidRPr="00742DD4">
        <w:t xml:space="preserve"> patents are </w:t>
      </w:r>
      <w:r w:rsidRPr="00742DD4">
        <w:rPr>
          <w:u w:val="single"/>
        </w:rPr>
        <w:t>key to innovation</w:t>
      </w:r>
      <w:r w:rsidRPr="00742DD4">
        <w:t>.</w:t>
      </w:r>
    </w:p>
    <w:p w14:paraId="18612186" w14:textId="77777777" w:rsidR="00742DD4" w:rsidRPr="00742DD4" w:rsidRDefault="00742DD4" w:rsidP="00742DD4">
      <w:r w:rsidRPr="00742DD4">
        <w:rPr>
          <w:rStyle w:val="Style13ptBold"/>
        </w:rPr>
        <w:t>IP Watch 18</w:t>
      </w:r>
      <w:r w:rsidRPr="00742DD4">
        <w:t xml:space="preserve"> 9-21-2018 "Inside Views: Why Follow-On Pharmaceutical Innovations Should Be Eligible For Patent Protection" </w:t>
      </w:r>
      <w:hyperlink r:id="rId19" w:history="1">
        <w:r w:rsidRPr="00742DD4">
          <w:rPr>
            <w:rStyle w:val="Hyperlink"/>
          </w:rPr>
          <w:t>https://www.ip-watch.org/2018/09/21/follow-pharmaceutical-innovations-eligible-patent-protection/</w:t>
        </w:r>
      </w:hyperlink>
      <w:r w:rsidRPr="00742DD4">
        <w:t xml:space="preserve"> (a non-profit independent news service that provides professional coverage of global policymaking on intellectual property and innovation.)//Elmer</w:t>
      </w:r>
    </w:p>
    <w:p w14:paraId="614FD7D0" w14:textId="77777777" w:rsidR="00742DD4" w:rsidRPr="00742DD4" w:rsidRDefault="00742DD4" w:rsidP="00742DD4">
      <w:pPr>
        <w:rPr>
          <w:sz w:val="14"/>
        </w:rPr>
      </w:pPr>
      <w:r w:rsidRPr="00742DD4">
        <w:rPr>
          <w:sz w:val="14"/>
        </w:rPr>
        <w:t xml:space="preserve">Why Protect Follow-On Innovation? The </w:t>
      </w:r>
      <w:r w:rsidRPr="00742DD4">
        <w:rPr>
          <w:b/>
          <w:highlight w:val="green"/>
          <w:u w:val="single"/>
        </w:rPr>
        <w:t>attack on secondary</w:t>
      </w:r>
      <w:r w:rsidRPr="00742DD4">
        <w:rPr>
          <w:sz w:val="14"/>
          <w:highlight w:val="green"/>
        </w:rPr>
        <w:t xml:space="preserve"> </w:t>
      </w:r>
      <w:r w:rsidRPr="00742DD4">
        <w:rPr>
          <w:sz w:val="14"/>
        </w:rPr>
        <w:t xml:space="preserve">pharmaceutical </w:t>
      </w:r>
      <w:r w:rsidRPr="00742DD4">
        <w:rPr>
          <w:b/>
          <w:highlight w:val="green"/>
          <w:u w:val="single"/>
        </w:rPr>
        <w:t>patents is based</w:t>
      </w:r>
      <w:r w:rsidRPr="00742DD4">
        <w:rPr>
          <w:sz w:val="14"/>
        </w:rPr>
        <w:t xml:space="preserve"> in part </w:t>
      </w:r>
      <w:r w:rsidRPr="00742DD4">
        <w:rPr>
          <w:b/>
          <w:highlight w:val="green"/>
          <w:u w:val="single"/>
        </w:rPr>
        <w:t>on</w:t>
      </w:r>
      <w:r w:rsidRPr="00742DD4">
        <w:rPr>
          <w:sz w:val="14"/>
          <w:highlight w:val="green"/>
        </w:rPr>
        <w:t xml:space="preserve"> </w:t>
      </w:r>
      <w:r w:rsidRPr="00742DD4">
        <w:rPr>
          <w:sz w:val="14"/>
        </w:rPr>
        <w:t xml:space="preserve">the </w:t>
      </w:r>
      <w:r w:rsidRPr="00742DD4">
        <w:rPr>
          <w:b/>
          <w:highlight w:val="green"/>
          <w:u w:val="single"/>
        </w:rPr>
        <w:t>flawed premise</w:t>
      </w:r>
      <w:r w:rsidRPr="00742DD4">
        <w:rPr>
          <w:sz w:val="14"/>
          <w:highlight w:val="green"/>
        </w:rPr>
        <w:t xml:space="preserve"> </w:t>
      </w:r>
      <w:r w:rsidRPr="00742DD4">
        <w:rPr>
          <w:sz w:val="14"/>
        </w:rPr>
        <w:t xml:space="preserve">that </w:t>
      </w:r>
      <w:r w:rsidRPr="00742DD4">
        <w:rPr>
          <w:b/>
          <w:highlight w:val="green"/>
          <w:u w:val="single"/>
        </w:rPr>
        <w:t>follow-on innovation is of marginal value</w:t>
      </w:r>
      <w:r w:rsidRPr="00742DD4">
        <w:rPr>
          <w:sz w:val="14"/>
          <w:highlight w:val="green"/>
        </w:rPr>
        <w:t xml:space="preserve"> </w:t>
      </w:r>
      <w:r w:rsidRPr="00742DD4">
        <w:rPr>
          <w:sz w:val="14"/>
        </w:rPr>
        <w:t>at best, and thus less deserving of protection than the primary inventive act of identifying and validating a new drug active ingredient</w:t>
      </w:r>
      <w:r w:rsidRPr="00742DD4">
        <w:rPr>
          <w:u w:val="single"/>
        </w:rPr>
        <w:t xml:space="preserve">. In fact, </w:t>
      </w:r>
      <w:r w:rsidRPr="00742DD4">
        <w:rPr>
          <w:b/>
          <w:highlight w:val="green"/>
          <w:u w:val="single"/>
        </w:rPr>
        <w:t>follow-on innovation</w:t>
      </w:r>
      <w:r w:rsidRPr="00742DD4">
        <w:rPr>
          <w:highlight w:val="green"/>
          <w:u w:val="single"/>
        </w:rPr>
        <w:t xml:space="preserve"> </w:t>
      </w:r>
      <w:r w:rsidRPr="00742DD4">
        <w:rPr>
          <w:b/>
          <w:highlight w:val="green"/>
          <w:u w:val="single"/>
        </w:rPr>
        <w:t>can play</w:t>
      </w:r>
      <w:r w:rsidRPr="00742DD4">
        <w:rPr>
          <w:u w:val="single"/>
        </w:rPr>
        <w:t xml:space="preserve"> a </w:t>
      </w:r>
      <w:r w:rsidRPr="00742DD4">
        <w:rPr>
          <w:b/>
          <w:highlight w:val="green"/>
          <w:u w:val="single"/>
        </w:rPr>
        <w:t>critical role in transforming</w:t>
      </w:r>
      <w:r w:rsidRPr="00742DD4">
        <w:rPr>
          <w:highlight w:val="green"/>
          <w:u w:val="single"/>
        </w:rPr>
        <w:t xml:space="preserve"> </w:t>
      </w:r>
      <w:r w:rsidRPr="00742DD4">
        <w:rPr>
          <w:b/>
          <w:highlight w:val="green"/>
          <w:u w:val="single"/>
          <w:bdr w:val="single" w:sz="4" w:space="0" w:color="auto"/>
        </w:rPr>
        <w:t>an interesting drug candidate into a safe and effective treatment option</w:t>
      </w:r>
      <w:r w:rsidRPr="00742DD4">
        <w:rPr>
          <w:highlight w:val="green"/>
          <w:u w:val="single"/>
        </w:rPr>
        <w:t xml:space="preserve"> </w:t>
      </w:r>
      <w:r w:rsidRPr="00742DD4">
        <w:rPr>
          <w:u w:val="single"/>
        </w:rPr>
        <w:t>for patients</w:t>
      </w:r>
      <w:r w:rsidRPr="00742DD4">
        <w:rPr>
          <w:sz w:val="14"/>
        </w:rPr>
        <w:t xml:space="preserve">. A good example can be seen in the case of </w:t>
      </w:r>
      <w:r w:rsidRPr="00742DD4">
        <w:rPr>
          <w:b/>
          <w:highlight w:val="green"/>
          <w:u w:val="single"/>
        </w:rPr>
        <w:t>AZT</w:t>
      </w:r>
      <w:r w:rsidRPr="00742DD4">
        <w:rPr>
          <w:sz w:val="14"/>
        </w:rPr>
        <w:t xml:space="preserve"> (zidovudine), a drug ironically described in </w:t>
      </w:r>
      <w:r w:rsidRPr="00742DD4">
        <w:rPr>
          <w:u w:val="single"/>
        </w:rPr>
        <w:t xml:space="preserve">the Guidelines as the “first breakthrough in AIDS therapy.” AZT </w:t>
      </w:r>
      <w:r w:rsidRPr="00742DD4">
        <w:rPr>
          <w:b/>
          <w:highlight w:val="green"/>
          <w:u w:val="single"/>
        </w:rPr>
        <w:t>began</w:t>
      </w:r>
      <w:r w:rsidRPr="00742DD4">
        <w:rPr>
          <w:highlight w:val="green"/>
          <w:u w:val="single"/>
        </w:rPr>
        <w:t xml:space="preserve"> </w:t>
      </w:r>
      <w:r w:rsidRPr="00742DD4">
        <w:rPr>
          <w:u w:val="single"/>
        </w:rPr>
        <w:t xml:space="preserve">its life </w:t>
      </w:r>
      <w:r w:rsidRPr="00742DD4">
        <w:rPr>
          <w:b/>
          <w:highlight w:val="green"/>
          <w:u w:val="single"/>
        </w:rPr>
        <w:t>as a</w:t>
      </w:r>
      <w:r w:rsidRPr="00742DD4">
        <w:rPr>
          <w:u w:val="single"/>
        </w:rPr>
        <w:t xml:space="preserve"> failed attempt at a </w:t>
      </w:r>
      <w:r w:rsidRPr="00742DD4">
        <w:rPr>
          <w:b/>
          <w:highlight w:val="green"/>
          <w:u w:val="single"/>
        </w:rPr>
        <w:t>cancer drug</w:t>
      </w:r>
      <w:r w:rsidRPr="00742DD4">
        <w:rPr>
          <w:u w:val="single"/>
        </w:rPr>
        <w:t xml:space="preserve">, and it was </w:t>
      </w:r>
      <w:r w:rsidRPr="00742DD4">
        <w:rPr>
          <w:b/>
          <w:highlight w:val="green"/>
          <w:u w:val="single"/>
        </w:rPr>
        <w:t>only years later</w:t>
      </w:r>
      <w:r w:rsidRPr="00742DD4">
        <w:rPr>
          <w:highlight w:val="green"/>
          <w:u w:val="single"/>
        </w:rPr>
        <w:t xml:space="preserve"> </w:t>
      </w:r>
      <w:r w:rsidRPr="00742DD4">
        <w:rPr>
          <w:u w:val="single"/>
        </w:rPr>
        <w:t xml:space="preserve">that its potential </w:t>
      </w:r>
      <w:r w:rsidRPr="00742DD4">
        <w:rPr>
          <w:b/>
          <w:highlight w:val="green"/>
          <w:u w:val="single"/>
        </w:rPr>
        <w:t>application in the fight against AIDS</w:t>
      </w:r>
      <w:r w:rsidRPr="00742DD4">
        <w:rPr>
          <w:highlight w:val="green"/>
          <w:u w:val="single"/>
        </w:rPr>
        <w:t xml:space="preserve"> </w:t>
      </w:r>
      <w:r w:rsidRPr="00742DD4">
        <w:rPr>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742DD4">
        <w:rPr>
          <w:sz w:val="14"/>
        </w:rPr>
        <w:t xml:space="preserve">. Significantly, </w:t>
      </w:r>
      <w:r w:rsidRPr="00742DD4">
        <w:rPr>
          <w:u w:val="single"/>
        </w:rPr>
        <w:t>because of the long lag time between the first public disclosure of AZT and the discovery of its use in the treatment of AIDS, patent protection for the molecule per se was unavailable</w:t>
      </w:r>
      <w:r w:rsidRPr="00742DD4">
        <w:rPr>
          <w:sz w:val="14"/>
        </w:rPr>
        <w:t xml:space="preserve">. In a world where follow-on innovation is unpatentable, </w:t>
      </w:r>
      <w:r w:rsidRPr="00742DD4">
        <w:rPr>
          <w:u w:val="single"/>
        </w:rPr>
        <w:t>there would have been no patent incentive to invest in the development of the drug, and without that incentive AZT might have languished on the shelf as simply one more failed drug candidate</w:t>
      </w:r>
      <w:r w:rsidRPr="00742DD4">
        <w:rPr>
          <w:sz w:val="14"/>
        </w:rPr>
        <w:t xml:space="preserve">. Other examples of important drugs that likely never would have been made available to patients without the availability of a “secondary” patent </w:t>
      </w:r>
      <w:r w:rsidRPr="00742DD4">
        <w:rPr>
          <w:u w:val="single"/>
        </w:rPr>
        <w:t xml:space="preserve">include </w:t>
      </w:r>
      <w:r w:rsidRPr="00742DD4">
        <w:rPr>
          <w:b/>
          <w:u w:val="single"/>
        </w:rPr>
        <w:t>Evista</w:t>
      </w:r>
      <w:r w:rsidRPr="00742DD4">
        <w:rPr>
          <w:u w:val="single"/>
        </w:rPr>
        <w:t xml:space="preserve"> (raloxifene, used in the treatment of osteoporosis and to reduce the risk of invasive breast cancer), </w:t>
      </w:r>
      <w:r w:rsidRPr="00742DD4">
        <w:rPr>
          <w:b/>
          <w:u w:val="single"/>
        </w:rPr>
        <w:t>Zyprexa</w:t>
      </w:r>
      <w:r w:rsidRPr="00742DD4">
        <w:rPr>
          <w:u w:val="single"/>
        </w:rPr>
        <w:t xml:space="preserve"> (olanzapine, used in the treatment of schizophrenia), and an orally-administrable formulation of the antibiotic cefuroxime</w:t>
      </w:r>
      <w:r w:rsidRPr="00742DD4">
        <w:rPr>
          <w:sz w:val="14"/>
        </w:rPr>
        <w:t xml:space="preserve">. </w:t>
      </w:r>
      <w:r w:rsidRPr="00742DD4">
        <w:rPr>
          <w:b/>
          <w:highlight w:val="green"/>
          <w:u w:val="single"/>
        </w:rPr>
        <w:t>Pharmaceutical development</w:t>
      </w:r>
      <w:r w:rsidRPr="00742DD4">
        <w:rPr>
          <w:sz w:val="14"/>
          <w:highlight w:val="green"/>
        </w:rPr>
        <w:t xml:space="preserve"> </w:t>
      </w:r>
      <w:r w:rsidRPr="00742DD4">
        <w:rPr>
          <w:b/>
          <w:highlight w:val="green"/>
          <w:u w:val="single"/>
          <w:bdr w:val="single" w:sz="4" w:space="0" w:color="auto"/>
        </w:rPr>
        <w:t>is prolonged and unpredictable</w:t>
      </w:r>
      <w:r w:rsidRPr="00742DD4">
        <w:rPr>
          <w:sz w:val="14"/>
        </w:rPr>
        <w:t xml:space="preserve">, </w:t>
      </w:r>
      <w:r w:rsidRPr="00742DD4">
        <w:rPr>
          <w:u w:val="single"/>
        </w:rPr>
        <w:t xml:space="preserve">and frequently </w:t>
      </w:r>
      <w:r w:rsidRPr="00742DD4">
        <w:rPr>
          <w:b/>
          <w:highlight w:val="green"/>
          <w:u w:val="single"/>
        </w:rPr>
        <w:t>a safe and effective drug</w:t>
      </w:r>
      <w:r w:rsidRPr="00742DD4">
        <w:rPr>
          <w:highlight w:val="green"/>
          <w:u w:val="single"/>
        </w:rPr>
        <w:t xml:space="preserve"> </w:t>
      </w:r>
      <w:r w:rsidRPr="00742DD4">
        <w:rPr>
          <w:b/>
          <w:highlight w:val="green"/>
          <w:u w:val="single"/>
        </w:rPr>
        <w:t>occurs only as a result of</w:t>
      </w:r>
      <w:r w:rsidRPr="00742DD4">
        <w:rPr>
          <w:highlight w:val="green"/>
          <w:u w:val="single"/>
        </w:rPr>
        <w:t xml:space="preserve"> </w:t>
      </w:r>
      <w:r w:rsidRPr="00742DD4">
        <w:rPr>
          <w:b/>
          <w:highlight w:val="green"/>
          <w:u w:val="single"/>
        </w:rPr>
        <w:t>follow-on innovation</w:t>
      </w:r>
      <w:r w:rsidRPr="00742DD4">
        <w:rPr>
          <w:highlight w:val="green"/>
          <w:u w:val="single"/>
        </w:rPr>
        <w:t xml:space="preserve"> </w:t>
      </w:r>
      <w:r w:rsidRPr="00742DD4">
        <w:rPr>
          <w:u w:val="single"/>
        </w:rPr>
        <w:t xml:space="preserve">occurring </w:t>
      </w:r>
      <w:r w:rsidRPr="00742DD4">
        <w:rPr>
          <w:b/>
          <w:highlight w:val="green"/>
          <w:u w:val="single"/>
        </w:rPr>
        <w:t>long</w:t>
      </w:r>
      <w:r w:rsidRPr="00742DD4">
        <w:rPr>
          <w:highlight w:val="green"/>
          <w:u w:val="single"/>
        </w:rPr>
        <w:t xml:space="preserve"> </w:t>
      </w:r>
      <w:r w:rsidRPr="00742DD4">
        <w:rPr>
          <w:b/>
          <w:highlight w:val="green"/>
          <w:u w:val="single"/>
        </w:rPr>
        <w:t>after the initial synthesis</w:t>
      </w:r>
      <w:r w:rsidRPr="00742DD4">
        <w:rPr>
          <w:highlight w:val="green"/>
          <w:u w:val="single"/>
        </w:rPr>
        <w:t xml:space="preserve"> </w:t>
      </w:r>
      <w:r w:rsidRPr="00742DD4">
        <w:rPr>
          <w:u w:val="single"/>
        </w:rPr>
        <w:t>and characterization of a pharmaceutically interesting chemical compound</w:t>
      </w:r>
      <w:r w:rsidRPr="00742DD4">
        <w:rPr>
          <w:sz w:val="14"/>
        </w:rPr>
        <w:t>.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6F26A36C" w14:textId="77777777" w:rsidR="00283D4E" w:rsidRPr="00283D4E" w:rsidRDefault="00283D4E" w:rsidP="00283D4E">
      <w:pPr>
        <w:pStyle w:val="Heading4"/>
        <w:rPr>
          <w:color w:val="FF0000"/>
          <w:u w:val="single"/>
        </w:rPr>
      </w:pPr>
      <w:r w:rsidRPr="00283D4E">
        <w:rPr>
          <w:color w:val="FF0000"/>
        </w:rPr>
        <w:t xml:space="preserve">Evergreening is an </w:t>
      </w:r>
      <w:r w:rsidRPr="00283D4E">
        <w:rPr>
          <w:color w:val="FF0000"/>
          <w:u w:val="single"/>
        </w:rPr>
        <w:t>incoherent concept</w:t>
      </w:r>
      <w:r w:rsidRPr="00283D4E">
        <w:rPr>
          <w:color w:val="FF0000"/>
        </w:rPr>
        <w:t xml:space="preserve"> AND anti-trust </w:t>
      </w:r>
      <w:r w:rsidRPr="00283D4E">
        <w:rPr>
          <w:color w:val="FF0000"/>
          <w:u w:val="single"/>
        </w:rPr>
        <w:t>solves it</w:t>
      </w:r>
    </w:p>
    <w:p w14:paraId="3858488B" w14:textId="77777777" w:rsidR="00283D4E" w:rsidRPr="00283D4E" w:rsidRDefault="00283D4E" w:rsidP="00283D4E">
      <w:pPr>
        <w:rPr>
          <w:color w:val="FF0000"/>
        </w:rPr>
      </w:pPr>
      <w:r w:rsidRPr="00283D4E">
        <w:rPr>
          <w:rStyle w:val="Style13ptBold"/>
          <w:color w:val="FF0000"/>
        </w:rPr>
        <w:t>IP Watch 18</w:t>
      </w:r>
      <w:r w:rsidRPr="00283D4E">
        <w:rPr>
          <w:color w:val="FF0000"/>
        </w:rPr>
        <w:t xml:space="preserve"> 9-21-2018 "Inside Views: Why Follow-On Pharmaceutical Innovations Should Be Eligible For Patent Protection" </w:t>
      </w:r>
      <w:hyperlink r:id="rId20" w:history="1">
        <w:r w:rsidRPr="00283D4E">
          <w:rPr>
            <w:rStyle w:val="Hyperlink"/>
            <w:color w:val="FF0000"/>
          </w:rPr>
          <w:t>https://www.ip-watch.org/2018/09/21/follow-pharmaceutical-innovations-eligible-patent-protection/</w:t>
        </w:r>
      </w:hyperlink>
      <w:r w:rsidRPr="00283D4E">
        <w:rPr>
          <w:color w:val="FF0000"/>
        </w:rPr>
        <w:t xml:space="preserve"> (a non-profit independent news service that provides professional coverage of global policymaking on intellectual property and innovation.)//Elmer</w:t>
      </w:r>
    </w:p>
    <w:p w14:paraId="2DE3BBF6" w14:textId="77777777" w:rsidR="00283D4E" w:rsidRPr="00283D4E" w:rsidRDefault="00283D4E" w:rsidP="00283D4E">
      <w:pPr>
        <w:rPr>
          <w:color w:val="FF0000"/>
          <w:sz w:val="16"/>
        </w:rPr>
      </w:pPr>
      <w:r w:rsidRPr="00283D4E">
        <w:rPr>
          <w:rStyle w:val="StyleUnderline"/>
          <w:color w:val="FF0000"/>
        </w:rPr>
        <w:t>“</w:t>
      </w:r>
      <w:r w:rsidRPr="00283D4E">
        <w:rPr>
          <w:rStyle w:val="StyleUnderline"/>
          <w:color w:val="FF0000"/>
          <w:highlight w:val="green"/>
        </w:rPr>
        <w:t>Evergreening</w:t>
      </w:r>
      <w:r w:rsidRPr="00283D4E">
        <w:rPr>
          <w:rStyle w:val="StyleUnderline"/>
          <w:color w:val="FF0000"/>
        </w:rPr>
        <w:t xml:space="preserve">” – an Incoherent Concept Drug innovators are often accused of using secondary patents to “evergreen” the patent protection of existing drugs, based on an assumption that a secondary patent somehow extends the patent protection of a drug after the primary patent on the active ingredient is expired. As a general matter, this is a </w:t>
      </w:r>
      <w:r w:rsidRPr="00283D4E">
        <w:rPr>
          <w:rStyle w:val="StyleUnderline"/>
          <w:color w:val="FF0000"/>
          <w:highlight w:val="green"/>
        </w:rPr>
        <w:t>false assumption</w:t>
      </w:r>
      <w:r w:rsidRPr="00283D4E">
        <w:rPr>
          <w:rStyle w:val="StyleUnderline"/>
          <w:color w:val="FF0000"/>
        </w:rPr>
        <w:t xml:space="preserve"> — a </w:t>
      </w:r>
      <w:r w:rsidRPr="00283D4E">
        <w:rPr>
          <w:rStyle w:val="StyleUnderline"/>
          <w:color w:val="FF0000"/>
          <w:highlight w:val="green"/>
        </w:rPr>
        <w:t>patent</w:t>
      </w:r>
      <w:r w:rsidRPr="00283D4E">
        <w:rPr>
          <w:rStyle w:val="StyleUnderline"/>
          <w:color w:val="FF0000"/>
        </w:rPr>
        <w:t xml:space="preserve"> on an improved formulation, for example, </w:t>
      </w:r>
      <w:r w:rsidRPr="00283D4E">
        <w:rPr>
          <w:rStyle w:val="StyleUnderline"/>
          <w:color w:val="FF0000"/>
          <w:highlight w:val="green"/>
        </w:rPr>
        <w:t>is limited to that improvement</w:t>
      </w:r>
      <w:r w:rsidRPr="00283D4E">
        <w:rPr>
          <w:rStyle w:val="StyleUnderline"/>
          <w:color w:val="FF0000"/>
        </w:rPr>
        <w:t xml:space="preserve"> and </w:t>
      </w:r>
      <w:r w:rsidRPr="00283D4E">
        <w:rPr>
          <w:rStyle w:val="Emphasis"/>
          <w:color w:val="FF0000"/>
          <w:highlight w:val="green"/>
        </w:rPr>
        <w:t>does not extend patent protection for the original formulation</w:t>
      </w:r>
      <w:r w:rsidRPr="00283D4E">
        <w:rPr>
          <w:rStyle w:val="StyleUnderline"/>
          <w:color w:val="FF0000"/>
        </w:rPr>
        <w:t>.</w:t>
      </w:r>
      <w:r w:rsidRPr="00283D4E">
        <w:rPr>
          <w:color w:val="FF0000"/>
          <w:sz w:val="16"/>
        </w:rPr>
        <w:t xml:space="preserve"> </w:t>
      </w:r>
      <w:r w:rsidRPr="00283D4E">
        <w:rPr>
          <w:rStyle w:val="StyleUnderline"/>
          <w:color w:val="FF0000"/>
        </w:rPr>
        <w:t xml:space="preserve">Once the patents covering the original formulation have expired, </w:t>
      </w:r>
      <w:r w:rsidRPr="00283D4E">
        <w:rPr>
          <w:rStyle w:val="StyleUnderline"/>
          <w:color w:val="FF0000"/>
          <w:highlight w:val="green"/>
        </w:rPr>
        <w:t>generic</w:t>
      </w:r>
      <w:r w:rsidRPr="00283D4E">
        <w:rPr>
          <w:rStyle w:val="StyleUnderline"/>
          <w:color w:val="FF0000"/>
        </w:rPr>
        <w:t xml:space="preserve"> </w:t>
      </w:r>
      <w:r w:rsidRPr="00283D4E">
        <w:rPr>
          <w:rStyle w:val="StyleUnderline"/>
          <w:color w:val="FF0000"/>
          <w:highlight w:val="green"/>
        </w:rPr>
        <w:t>companies</w:t>
      </w:r>
      <w:r w:rsidRPr="00283D4E">
        <w:rPr>
          <w:rStyle w:val="StyleUnderline"/>
          <w:color w:val="FF0000"/>
        </w:rPr>
        <w:t xml:space="preserve"> are free to </w:t>
      </w:r>
      <w:r w:rsidRPr="00283D4E">
        <w:rPr>
          <w:rStyle w:val="StyleUnderline"/>
          <w:color w:val="FF0000"/>
          <w:highlight w:val="green"/>
        </w:rPr>
        <w:t>market</w:t>
      </w:r>
      <w:r w:rsidRPr="00283D4E">
        <w:rPr>
          <w:rStyle w:val="StyleUnderline"/>
          <w:color w:val="FF0000"/>
        </w:rPr>
        <w:t xml:space="preserve"> a </w:t>
      </w:r>
      <w:r w:rsidRPr="00283D4E">
        <w:rPr>
          <w:rStyle w:val="StyleUnderline"/>
          <w:color w:val="FF0000"/>
          <w:highlight w:val="green"/>
        </w:rPr>
        <w:t>generic version</w:t>
      </w:r>
      <w:r w:rsidRPr="00283D4E">
        <w:rPr>
          <w:rStyle w:val="StyleUnderline"/>
          <w:color w:val="FF0000"/>
        </w:rPr>
        <w:t xml:space="preserve"> of the original product, and patients willing to forgo the benefits of the improved formulation can choose to purchase the generic product, free of any constraints imposed by the patent on the improvement</w:t>
      </w:r>
      <w:r w:rsidRPr="00283D4E">
        <w:rPr>
          <w:color w:val="FF0000"/>
          <w:sz w:val="16"/>
        </w:rPr>
        <w:t xml:space="preserve">.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w:t>
      </w:r>
      <w:r w:rsidRPr="00283D4E">
        <w:rPr>
          <w:rStyle w:val="StyleUnderline"/>
          <w:color w:val="FF0000"/>
        </w:rPr>
        <w:t xml:space="preserve">Of course, this assumes a reasonably </w:t>
      </w:r>
      <w:r w:rsidRPr="00283D4E">
        <w:rPr>
          <w:rStyle w:val="StyleUnderline"/>
          <w:color w:val="FF0000"/>
          <w:highlight w:val="green"/>
        </w:rPr>
        <w:t>well-functioning pharmaceutical</w:t>
      </w:r>
      <w:r w:rsidRPr="00283D4E">
        <w:rPr>
          <w:rStyle w:val="StyleUnderline"/>
          <w:color w:val="FF0000"/>
        </w:rPr>
        <w:t xml:space="preserve"> market</w:t>
      </w:r>
      <w:r w:rsidRPr="00283D4E">
        <w:rPr>
          <w:rStyle w:val="StyleUnderline"/>
          <w:color w:val="FF0000"/>
          <w:highlight w:val="green"/>
        </w:rPr>
        <w:t>. If that market breaks down</w:t>
      </w:r>
      <w:r w:rsidRPr="00283D4E">
        <w:rPr>
          <w:rStyle w:val="StyleUnderline"/>
          <w:color w:val="FF0000"/>
        </w:rPr>
        <w:t xml:space="preserve"> in a manner that </w:t>
      </w:r>
      <w:r w:rsidRPr="00283D4E">
        <w:rPr>
          <w:rStyle w:val="StyleUnderline"/>
          <w:color w:val="FF0000"/>
          <w:highlight w:val="green"/>
        </w:rPr>
        <w:t>forces patients to pay higher prices</w:t>
      </w:r>
      <w:r w:rsidRPr="00283D4E">
        <w:rPr>
          <w:rStyle w:val="StyleUnderline"/>
          <w:color w:val="FF0000"/>
        </w:rPr>
        <w:t xml:space="preserve"> for a patented new version of a drug that provides little real improvement over the original formulation, then it is the deficiency in the market which should be addressed, rather than the patent system itself.</w:t>
      </w:r>
      <w:r w:rsidRPr="00283D4E">
        <w:rPr>
          <w:color w:val="FF0000"/>
          <w:sz w:val="16"/>
        </w:rPr>
        <w:t xml:space="preserve"> For example, if a drug company is found to have engaged in some anticompetitive activity to block generic competition in the market for the original product once it has gone off patent, then antitrust and competition laws should be invoked to address that problem.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itself.</w:t>
      </w:r>
    </w:p>
    <w:p w14:paraId="64E36BD8" w14:textId="77777777" w:rsidR="004B55B2" w:rsidRPr="00842CC4" w:rsidRDefault="004B55B2" w:rsidP="004B55B2">
      <w:pPr>
        <w:rPr>
          <w:color w:val="FF0000"/>
        </w:rPr>
      </w:pPr>
    </w:p>
    <w:p w14:paraId="03AD385B" w14:textId="77777777" w:rsidR="004B55B2" w:rsidRPr="00842CC4" w:rsidRDefault="004B55B2" w:rsidP="004B55B2">
      <w:pPr>
        <w:pStyle w:val="Heading4"/>
        <w:rPr>
          <w:color w:val="FF0000"/>
          <w:u w:val="single"/>
        </w:rPr>
      </w:pPr>
      <w:r w:rsidRPr="00842CC4">
        <w:rPr>
          <w:color w:val="FF0000"/>
        </w:rPr>
        <w:t xml:space="preserve">Minor tweaks of drugs are key to ensure </w:t>
      </w:r>
      <w:r w:rsidRPr="00842CC4">
        <w:rPr>
          <w:color w:val="FF0000"/>
          <w:u w:val="single"/>
        </w:rPr>
        <w:t>adequate treatment</w:t>
      </w:r>
      <w:r w:rsidRPr="00842CC4">
        <w:rPr>
          <w:color w:val="FF0000"/>
        </w:rPr>
        <w:t xml:space="preserve">- otherwise patients </w:t>
      </w:r>
      <w:r w:rsidRPr="00842CC4">
        <w:rPr>
          <w:color w:val="FF0000"/>
          <w:u w:val="single"/>
        </w:rPr>
        <w:t xml:space="preserve">skip doses </w:t>
      </w:r>
      <w:r w:rsidRPr="00842CC4">
        <w:rPr>
          <w:color w:val="FF0000"/>
        </w:rPr>
        <w:t xml:space="preserve">or medicines </w:t>
      </w:r>
      <w:r w:rsidRPr="00842CC4">
        <w:rPr>
          <w:color w:val="FF0000"/>
          <w:u w:val="single"/>
        </w:rPr>
        <w:t>fail in hot climates – forces people to go underground to get effective new drugs which decks aff solvency</w:t>
      </w:r>
    </w:p>
    <w:p w14:paraId="2757AA57" w14:textId="77777777" w:rsidR="004B55B2" w:rsidRPr="00842CC4" w:rsidRDefault="004B55B2" w:rsidP="004B55B2">
      <w:pPr>
        <w:rPr>
          <w:color w:val="FF0000"/>
        </w:rPr>
      </w:pPr>
      <w:r w:rsidRPr="00842CC4">
        <w:rPr>
          <w:b/>
          <w:bCs/>
          <w:color w:val="FF0000"/>
          <w:sz w:val="26"/>
          <w:szCs w:val="26"/>
        </w:rPr>
        <w:t>Holman 2018</w:t>
      </w:r>
      <w:r w:rsidRPr="00842CC4">
        <w:rPr>
          <w:color w:val="FF0000"/>
        </w:rPr>
        <w:t xml:space="preserve"> </w:t>
      </w:r>
      <w:r w:rsidRPr="00842CC4">
        <w:rPr>
          <w:color w:val="FF0000"/>
          <w:sz w:val="18"/>
          <w:szCs w:val="18"/>
        </w:rPr>
        <w:t xml:space="preserve">(Christopher, Professor of Law, University of Missouri-Kansas City School of Law. “Why Follow-On Pharmaceutical Innovations Should Be Eligible For Patent Protection” </w:t>
      </w:r>
      <w:hyperlink r:id="rId21" w:history="1">
        <w:r w:rsidRPr="00842CC4">
          <w:rPr>
            <w:rStyle w:val="Hyperlink"/>
            <w:color w:val="FF0000"/>
            <w:sz w:val="18"/>
            <w:szCs w:val="18"/>
          </w:rPr>
          <w:t>https://www.ip-watch.org/2018/09/21/follow-pharmaceutical-innovations-eligible-patent-protection/</w:t>
        </w:r>
      </w:hyperlink>
      <w:r w:rsidRPr="00842CC4">
        <w:rPr>
          <w:color w:val="FF0000"/>
          <w:sz w:val="18"/>
          <w:szCs w:val="18"/>
        </w:rPr>
        <w:t xml:space="preserve"> September 21, 2018)DR 21</w:t>
      </w:r>
    </w:p>
    <w:p w14:paraId="692E96AE" w14:textId="77777777" w:rsidR="004B55B2" w:rsidRPr="00842CC4" w:rsidRDefault="004B55B2" w:rsidP="004B55B2">
      <w:pPr>
        <w:rPr>
          <w:color w:val="FF0000"/>
          <w:u w:val="single"/>
        </w:rPr>
      </w:pPr>
      <w:r w:rsidRPr="00842CC4">
        <w:rPr>
          <w:color w:val="FF0000"/>
          <w:u w:val="single"/>
        </w:rPr>
        <w:t xml:space="preserve">Follow-on pharmaceutical innovation can come in the form of an extended-release formulation that permits the drug to be administered at less frequent intervals than the original formulation. </w:t>
      </w:r>
      <w:r w:rsidRPr="00842CC4">
        <w:rPr>
          <w:color w:val="FF0000"/>
          <w:highlight w:val="green"/>
          <w:u w:val="single"/>
        </w:rPr>
        <w:t>Critics</w:t>
      </w:r>
      <w:r w:rsidRPr="00842CC4">
        <w:rPr>
          <w:color w:val="FF0000"/>
        </w:rPr>
        <w:t xml:space="preserve"> of secondary patents </w:t>
      </w:r>
      <w:r w:rsidRPr="00842CC4">
        <w:rPr>
          <w:color w:val="FF0000"/>
          <w:highlight w:val="green"/>
          <w:u w:val="single"/>
        </w:rPr>
        <w:t>downplay</w:t>
      </w:r>
      <w:r w:rsidRPr="00842CC4">
        <w:rPr>
          <w:color w:val="FF0000"/>
          <w:u w:val="single"/>
        </w:rPr>
        <w:t xml:space="preserve"> the significance of </w:t>
      </w:r>
      <w:r w:rsidRPr="00842CC4">
        <w:rPr>
          <w:color w:val="FF0000"/>
          <w:highlight w:val="green"/>
          <w:u w:val="single"/>
        </w:rPr>
        <w:t xml:space="preserve">extended-release </w:t>
      </w:r>
      <w:r w:rsidRPr="00842CC4">
        <w:rPr>
          <w:color w:val="FF0000"/>
          <w:u w:val="single"/>
        </w:rPr>
        <w:t>formulations</w:t>
      </w:r>
      <w:r w:rsidRPr="00842CC4">
        <w:rPr>
          <w:color w:val="FF0000"/>
          <w:highlight w:val="green"/>
          <w:u w:val="single"/>
        </w:rPr>
        <w:t xml:space="preserve">, claiming </w:t>
      </w:r>
      <w:r w:rsidRPr="00842CC4">
        <w:rPr>
          <w:color w:val="FF0000"/>
          <w:u w:val="single"/>
        </w:rPr>
        <w:t xml:space="preserve">that </w:t>
      </w:r>
      <w:r w:rsidRPr="00842CC4">
        <w:rPr>
          <w:color w:val="FF0000"/>
          <w:highlight w:val="green"/>
          <w:u w:val="single"/>
        </w:rPr>
        <w:t>they represent</w:t>
      </w:r>
      <w:r w:rsidRPr="00842CC4">
        <w:rPr>
          <w:color w:val="FF0000"/>
          <w:u w:val="single"/>
        </w:rPr>
        <w:t xml:space="preserve"> nothing more than </w:t>
      </w:r>
      <w:r w:rsidRPr="00842CC4">
        <w:rPr>
          <w:color w:val="FF0000"/>
          <w:highlight w:val="green"/>
          <w:u w:val="single"/>
        </w:rPr>
        <w:t>a ploy to extend patent</w:t>
      </w:r>
      <w:r w:rsidRPr="00842CC4">
        <w:rPr>
          <w:color w:val="FF0000"/>
          <w:u w:val="single"/>
        </w:rPr>
        <w:t xml:space="preserve"> protection </w:t>
      </w:r>
      <w:r w:rsidRPr="00842CC4">
        <w:rPr>
          <w:color w:val="FF0000"/>
          <w:highlight w:val="green"/>
          <w:u w:val="single"/>
        </w:rPr>
        <w:t>without</w:t>
      </w:r>
      <w:r w:rsidRPr="00842CC4">
        <w:rPr>
          <w:color w:val="FF0000"/>
          <w:u w:val="single"/>
        </w:rPr>
        <w:t xml:space="preserve"> providing </w:t>
      </w:r>
      <w:r w:rsidRPr="00842CC4">
        <w:rPr>
          <w:color w:val="FF0000"/>
          <w:highlight w:val="green"/>
          <w:u w:val="single"/>
        </w:rPr>
        <w:t xml:space="preserve">any </w:t>
      </w:r>
      <w:r w:rsidRPr="00842CC4">
        <w:rPr>
          <w:color w:val="FF0000"/>
          <w:u w:val="single"/>
        </w:rPr>
        <w:t xml:space="preserve">real </w:t>
      </w:r>
      <w:r w:rsidRPr="00842CC4">
        <w:rPr>
          <w:color w:val="FF0000"/>
          <w:highlight w:val="green"/>
          <w:u w:val="single"/>
        </w:rPr>
        <w:t>benefit</w:t>
      </w:r>
      <w:r w:rsidRPr="00842CC4">
        <w:rPr>
          <w:color w:val="FF0000"/>
          <w:u w:val="single"/>
        </w:rPr>
        <w:t xml:space="preserve"> to patients</w:t>
      </w:r>
      <w:r w:rsidRPr="00842CC4">
        <w:rPr>
          <w:color w:val="FF0000"/>
        </w:rPr>
        <w:t xml:space="preserve">. </w:t>
      </w:r>
      <w:r w:rsidRPr="00842CC4">
        <w:rPr>
          <w:color w:val="FF0000"/>
          <w:u w:val="single"/>
        </w:rPr>
        <w:t xml:space="preserve">In fact, the availability of </w:t>
      </w:r>
      <w:r w:rsidRPr="00842CC4">
        <w:rPr>
          <w:color w:val="FF0000"/>
          <w:highlight w:val="green"/>
          <w:u w:val="single"/>
        </w:rPr>
        <w:t>a drug that can be taken once a day has been shown to improve</w:t>
      </w:r>
      <w:r w:rsidRPr="00842CC4">
        <w:rPr>
          <w:color w:val="FF0000"/>
          <w:u w:val="single"/>
        </w:rPr>
        <w:t xml:space="preserve"> patient </w:t>
      </w:r>
      <w:r w:rsidRPr="00842CC4">
        <w:rPr>
          <w:color w:val="FF0000"/>
          <w:highlight w:val="green"/>
          <w:u w:val="single"/>
        </w:rPr>
        <w:t>compliance</w:t>
      </w:r>
      <w:r w:rsidRPr="00842CC4">
        <w:rPr>
          <w:color w:val="FF0000"/>
          <w:u w:val="single"/>
        </w:rPr>
        <w:t xml:space="preserve">, </w:t>
      </w:r>
      <w:r w:rsidRPr="00842CC4">
        <w:rPr>
          <w:rStyle w:val="Emphasis"/>
          <w:color w:val="FF0000"/>
          <w:highlight w:val="green"/>
        </w:rPr>
        <w:t>a significant issue</w:t>
      </w:r>
      <w:r w:rsidRPr="00842CC4">
        <w:rPr>
          <w:color w:val="FF0000"/>
          <w:u w:val="single"/>
        </w:rPr>
        <w:t xml:space="preserve"> with many drugs, particularly in the case of drugs taken by patients with dementia or other cognitive impairments. </w:t>
      </w:r>
      <w:r w:rsidRPr="00842CC4">
        <w:rPr>
          <w:color w:val="FF0000"/>
          <w:highlight w:val="green"/>
          <w:u w:val="single"/>
        </w:rPr>
        <w:t>Extended-release</w:t>
      </w:r>
      <w:r w:rsidRPr="00842CC4">
        <w:rPr>
          <w:color w:val="FF0000"/>
          <w:u w:val="single"/>
        </w:rPr>
        <w:t xml:space="preserve"> formulations can also </w:t>
      </w:r>
      <w:r w:rsidRPr="00842CC4">
        <w:rPr>
          <w:color w:val="FF0000"/>
          <w:highlight w:val="green"/>
          <w:u w:val="single"/>
        </w:rPr>
        <w:t>provide a more consistent dosing</w:t>
      </w:r>
      <w:r w:rsidRPr="00842CC4">
        <w:rPr>
          <w:color w:val="FF0000"/>
          <w:u w:val="single"/>
        </w:rPr>
        <w:t xml:space="preserve"> throughout the day, </w:t>
      </w:r>
      <w:r w:rsidRPr="00842CC4">
        <w:rPr>
          <w:color w:val="FF0000"/>
          <w:highlight w:val="green"/>
          <w:u w:val="single"/>
        </w:rPr>
        <w:t>avoiding</w:t>
      </w:r>
      <w:r w:rsidRPr="00842CC4">
        <w:rPr>
          <w:color w:val="FF0000"/>
          <w:u w:val="single"/>
        </w:rPr>
        <w:t xml:space="preserve"> the </w:t>
      </w:r>
      <w:r w:rsidRPr="00842CC4">
        <w:rPr>
          <w:color w:val="FF0000"/>
          <w:highlight w:val="green"/>
          <w:u w:val="single"/>
        </w:rPr>
        <w:t>peaks</w:t>
      </w:r>
      <w:r w:rsidRPr="00842CC4">
        <w:rPr>
          <w:color w:val="FF0000"/>
          <w:u w:val="single"/>
        </w:rPr>
        <w:t xml:space="preserve"> and </w:t>
      </w:r>
      <w:r w:rsidRPr="00842CC4">
        <w:rPr>
          <w:color w:val="FF0000"/>
          <w:highlight w:val="green"/>
          <w:u w:val="single"/>
        </w:rPr>
        <w:t>valleys in blood levels</w:t>
      </w:r>
      <w:r w:rsidRPr="00842CC4">
        <w:rPr>
          <w:color w:val="FF0000"/>
          <w:u w:val="single"/>
        </w:rPr>
        <w:t xml:space="preserve"> experienced by patients forced to take an immediate-release drug multiple times a day.</w:t>
      </w:r>
    </w:p>
    <w:p w14:paraId="3B579190" w14:textId="77777777" w:rsidR="004B55B2" w:rsidRPr="00842CC4" w:rsidRDefault="004B55B2" w:rsidP="004B55B2">
      <w:pPr>
        <w:rPr>
          <w:color w:val="FF0000"/>
        </w:rPr>
      </w:pPr>
      <w:r w:rsidRPr="00842CC4">
        <w:rPr>
          <w:color w:val="FF0000"/>
          <w:highlight w:val="green"/>
          <w:u w:val="single"/>
        </w:rPr>
        <w:t>Other examples</w:t>
      </w:r>
      <w:r w:rsidRPr="00842CC4">
        <w:rPr>
          <w:color w:val="FF0000"/>
          <w:u w:val="single"/>
        </w:rPr>
        <w:t xml:space="preserve"> of improved formulations that provide real benefits</w:t>
      </w:r>
      <w:r w:rsidRPr="00842CC4">
        <w:rPr>
          <w:color w:val="FF0000"/>
        </w:rPr>
        <w:t xml:space="preserve"> to patients </w:t>
      </w:r>
      <w:r w:rsidRPr="00842CC4">
        <w:rPr>
          <w:color w:val="FF0000"/>
          <w:u w:val="single"/>
        </w:rPr>
        <w:t xml:space="preserve">are </w:t>
      </w:r>
      <w:r w:rsidRPr="00842CC4">
        <w:rPr>
          <w:b/>
          <w:bCs/>
          <w:color w:val="FF0000"/>
          <w:highlight w:val="green"/>
          <w:u w:val="single"/>
        </w:rPr>
        <w:t>oral</w:t>
      </w:r>
      <w:r w:rsidRPr="00842CC4">
        <w:rPr>
          <w:color w:val="FF0000"/>
          <w:u w:val="single"/>
        </w:rPr>
        <w:t xml:space="preserve">ly administrable formulations of </w:t>
      </w:r>
      <w:r w:rsidRPr="00842CC4">
        <w:rPr>
          <w:color w:val="FF0000"/>
          <w:highlight w:val="green"/>
          <w:u w:val="single"/>
        </w:rPr>
        <w:t>drugs that could previously only be administered by</w:t>
      </w:r>
      <w:r w:rsidRPr="00842CC4">
        <w:rPr>
          <w:color w:val="FF0000"/>
          <w:u w:val="single"/>
        </w:rPr>
        <w:t xml:space="preserve"> more invasive intravenous or intramuscular </w:t>
      </w:r>
      <w:r w:rsidRPr="00842CC4">
        <w:rPr>
          <w:b/>
          <w:bCs/>
          <w:color w:val="FF0000"/>
          <w:highlight w:val="green"/>
          <w:u w:val="single"/>
        </w:rPr>
        <w:t>injection</w:t>
      </w:r>
      <w:r w:rsidRPr="00842CC4">
        <w:rPr>
          <w:color w:val="FF0000"/>
          <w:u w:val="single"/>
        </w:rPr>
        <w:t xml:space="preserve">, combination products that combine two or more active pharmaceutical agents in a single formulation (resulting in improved patient compliance), and </w:t>
      </w:r>
      <w:r w:rsidRPr="00842CC4">
        <w:rPr>
          <w:rStyle w:val="Emphasis"/>
          <w:color w:val="FF0000"/>
          <w:highlight w:val="green"/>
        </w:rPr>
        <w:t xml:space="preserve">a heat-stable formulation of a lifesaving drug </w:t>
      </w:r>
      <w:r w:rsidRPr="00842CC4">
        <w:rPr>
          <w:rStyle w:val="Emphasis"/>
          <w:color w:val="FF0000"/>
        </w:rPr>
        <w:t>used to treat HIV</w:t>
      </w:r>
      <w:r w:rsidRPr="00842CC4">
        <w:rPr>
          <w:color w:val="FF0000"/>
          <w:u w:val="single"/>
        </w:rPr>
        <w:t xml:space="preserve"> infection and AIDS (an </w:t>
      </w:r>
      <w:r w:rsidRPr="00842CC4">
        <w:rPr>
          <w:color w:val="FF0000"/>
          <w:highlight w:val="green"/>
          <w:u w:val="single"/>
        </w:rPr>
        <w:t>important</w:t>
      </w:r>
      <w:r w:rsidRPr="00842CC4">
        <w:rPr>
          <w:color w:val="FF0000"/>
          <w:u w:val="single"/>
        </w:rPr>
        <w:t xml:space="preserve"> characteristic </w:t>
      </w:r>
      <w:r w:rsidRPr="00842CC4">
        <w:rPr>
          <w:color w:val="FF0000"/>
          <w:highlight w:val="green"/>
          <w:u w:val="single"/>
        </w:rPr>
        <w:t>for use in developing countries with a hot climate</w:t>
      </w:r>
      <w:r w:rsidRPr="00842CC4">
        <w:rPr>
          <w:color w:val="FF0000"/>
          <w:u w:val="single"/>
        </w:rPr>
        <w:t>).</w:t>
      </w:r>
    </w:p>
    <w:p w14:paraId="15EC07E6" w14:textId="761A8CE1" w:rsidR="00897A75" w:rsidRPr="00742DD4" w:rsidRDefault="00897A75" w:rsidP="00897A75"/>
    <w:p w14:paraId="75B43F56" w14:textId="3CB075EF" w:rsidR="004B55B2" w:rsidRPr="00742DD4" w:rsidRDefault="004B55B2" w:rsidP="004B55B2">
      <w:pPr>
        <w:pStyle w:val="Heading4"/>
      </w:pPr>
    </w:p>
    <w:p w14:paraId="5E380B21" w14:textId="77777777" w:rsidR="00897A75" w:rsidRPr="00742DD4" w:rsidRDefault="00897A75" w:rsidP="00897A75"/>
    <w:sectPr w:rsidR="00897A75" w:rsidRPr="00742D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08418673632"/>
    <w:docVar w:name="VerbatimVersion" w:val="5.1"/>
  </w:docVars>
  <w:rsids>
    <w:rsidRoot w:val="00897A75"/>
    <w:rsid w:val="000139A3"/>
    <w:rsid w:val="00100833"/>
    <w:rsid w:val="00104529"/>
    <w:rsid w:val="00105942"/>
    <w:rsid w:val="00107396"/>
    <w:rsid w:val="00144A4C"/>
    <w:rsid w:val="00176AB0"/>
    <w:rsid w:val="00177B7D"/>
    <w:rsid w:val="0018322D"/>
    <w:rsid w:val="001B5776"/>
    <w:rsid w:val="001E527A"/>
    <w:rsid w:val="001F78CE"/>
    <w:rsid w:val="00251FC7"/>
    <w:rsid w:val="00283D4E"/>
    <w:rsid w:val="002855A7"/>
    <w:rsid w:val="002B146A"/>
    <w:rsid w:val="002B5E17"/>
    <w:rsid w:val="00315690"/>
    <w:rsid w:val="00316B75"/>
    <w:rsid w:val="00325646"/>
    <w:rsid w:val="003460F2"/>
    <w:rsid w:val="0038158C"/>
    <w:rsid w:val="003902BA"/>
    <w:rsid w:val="003A09E2"/>
    <w:rsid w:val="00407037"/>
    <w:rsid w:val="004605D6"/>
    <w:rsid w:val="004B55B2"/>
    <w:rsid w:val="004C60E8"/>
    <w:rsid w:val="004E3579"/>
    <w:rsid w:val="004E728B"/>
    <w:rsid w:val="004F39E0"/>
    <w:rsid w:val="00537BD5"/>
    <w:rsid w:val="0057268A"/>
    <w:rsid w:val="005D2912"/>
    <w:rsid w:val="006065BD"/>
    <w:rsid w:val="006146AC"/>
    <w:rsid w:val="00645FA9"/>
    <w:rsid w:val="00647866"/>
    <w:rsid w:val="00665003"/>
    <w:rsid w:val="006A2AD0"/>
    <w:rsid w:val="006C2375"/>
    <w:rsid w:val="006D4ECC"/>
    <w:rsid w:val="006F13F2"/>
    <w:rsid w:val="00722258"/>
    <w:rsid w:val="007243E5"/>
    <w:rsid w:val="00742DD4"/>
    <w:rsid w:val="00766EA0"/>
    <w:rsid w:val="007A2226"/>
    <w:rsid w:val="007F5B66"/>
    <w:rsid w:val="00823A1C"/>
    <w:rsid w:val="00842CC4"/>
    <w:rsid w:val="00845B9D"/>
    <w:rsid w:val="00860984"/>
    <w:rsid w:val="00897A75"/>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9730D"/>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B4392"/>
  <w15:chartTrackingRefBased/>
  <w15:docId w15:val="{A33E15E3-75D4-4266-8D6D-0C98767FD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7A75"/>
    <w:rPr>
      <w:rFonts w:ascii="Calibri" w:hAnsi="Calibri"/>
    </w:rPr>
  </w:style>
  <w:style w:type="paragraph" w:styleId="Heading1">
    <w:name w:val="heading 1"/>
    <w:aliases w:val="Pocket"/>
    <w:basedOn w:val="Normal"/>
    <w:next w:val="Normal"/>
    <w:link w:val="Heading1Char"/>
    <w:qFormat/>
    <w:rsid w:val="00897A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7A7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97A7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897A7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97A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7A75"/>
  </w:style>
  <w:style w:type="character" w:customStyle="1" w:styleId="Heading1Char">
    <w:name w:val="Heading 1 Char"/>
    <w:aliases w:val="Pocket Char"/>
    <w:basedOn w:val="DefaultParagraphFont"/>
    <w:link w:val="Heading1"/>
    <w:rsid w:val="00897A7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7A7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97A7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897A7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897A7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97A7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6"/>
    <w:qFormat/>
    <w:rsid w:val="00897A75"/>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897A75"/>
    <w:rPr>
      <w:color w:val="auto"/>
      <w:u w:val="none"/>
    </w:rPr>
  </w:style>
  <w:style w:type="character" w:styleId="FollowedHyperlink">
    <w:name w:val="FollowedHyperlink"/>
    <w:basedOn w:val="DefaultParagraphFont"/>
    <w:uiPriority w:val="99"/>
    <w:semiHidden/>
    <w:unhideWhenUsed/>
    <w:rsid w:val="00897A75"/>
    <w:rPr>
      <w:color w:val="auto"/>
      <w:u w:val="none"/>
    </w:rPr>
  </w:style>
  <w:style w:type="paragraph" w:styleId="ListParagraph">
    <w:name w:val="List Paragraph"/>
    <w:aliases w:val="6 font"/>
    <w:basedOn w:val="Normal"/>
    <w:uiPriority w:val="99"/>
    <w:unhideWhenUsed/>
    <w:qFormat/>
    <w:rsid w:val="004B55B2"/>
    <w:pPr>
      <w:ind w:left="720"/>
      <w:contextualSpacing/>
    </w:pPr>
  </w:style>
  <w:style w:type="paragraph" w:customStyle="1" w:styleId="textbold">
    <w:name w:val="text bold"/>
    <w:basedOn w:val="Normal"/>
    <w:link w:val="Emphasis"/>
    <w:uiPriority w:val="7"/>
    <w:qFormat/>
    <w:rsid w:val="004B55B2"/>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21/04/19/waiving-ip-rights-during-times-of-covid-a-false-good-idea/id=132399/" TargetMode="External"/><Relationship Id="rId13" Type="http://schemas.openxmlformats.org/officeDocument/2006/relationships/hyperlink" Target="https://crsreports.congress.gov/product/pdf/R/R43264/7" TargetMode="External"/><Relationship Id="rId18" Type="http://schemas.openxmlformats.org/officeDocument/2006/relationships/hyperlink" Target="https://itif.org/publications/2020/02/03/delinkage-debunked-why-replacing-patents-prizes-drug-development-wont-work" TargetMode="External"/><Relationship Id="rId3" Type="http://schemas.openxmlformats.org/officeDocument/2006/relationships/styles" Target="styles.xml"/><Relationship Id="rId21" Type="http://schemas.openxmlformats.org/officeDocument/2006/relationships/hyperlink" Target="https://www.ip-watch.org/2018/09/21/follow-pharmaceutical-innovations-eligible-patent-protection/" TargetMode="External"/><Relationship Id="rId7" Type="http://schemas.openxmlformats.org/officeDocument/2006/relationships/hyperlink" Target="http://georgemasonlawreview.org/wp-content/uploads/2019/04/26-1_7-Salmieri.pdf" TargetMode="External"/><Relationship Id="rId12" Type="http://schemas.openxmlformats.org/officeDocument/2006/relationships/hyperlink" Target="https://www.brinknews.com/what-just-happened-at-the-wto-everything-you-need-to-know/" TargetMode="External"/><Relationship Id="rId17" Type="http://schemas.openxmlformats.org/officeDocument/2006/relationships/hyperlink" Target="https://itif.org/publications/2020/02/03/delinkage-debunked-why-replacing-patents-prizes-drug-development-wont-work" TargetMode="External"/><Relationship Id="rId2" Type="http://schemas.openxmlformats.org/officeDocument/2006/relationships/numbering" Target="numbering.xml"/><Relationship Id="rId16" Type="http://schemas.openxmlformats.org/officeDocument/2006/relationships/hyperlink" Target="https://www.ip-watch.org/2018/09/21/follow-pharmaceutical-innovations-eligible-patent-protection/" TargetMode="External"/><Relationship Id="rId20" Type="http://schemas.openxmlformats.org/officeDocument/2006/relationships/hyperlink" Target="https://www.ip-watch.org/2018/09/21/follow-pharmaceutical-innovations-eligible-patent-protection/" TargetMode="External"/><Relationship Id="rId1" Type="http://schemas.openxmlformats.org/officeDocument/2006/relationships/customXml" Target="../customXml/item1.xml"/><Relationship Id="rId6" Type="http://schemas.openxmlformats.org/officeDocument/2006/relationships/hyperlink" Target="http://georgemasonlawreview.org/wp-content/uploads/2019/04/26-1_7-Salmieri.pdf" TargetMode="External"/><Relationship Id="rId11" Type="http://schemas.openxmlformats.org/officeDocument/2006/relationships/hyperlink" Target="https://www.4ipcouncil.com/application/files/4516/0399/1622/Intellectual_Property_and_Renewable_Energy.pdf" TargetMode="External"/><Relationship Id="rId5" Type="http://schemas.openxmlformats.org/officeDocument/2006/relationships/webSettings" Target="webSettings.xml"/><Relationship Id="rId15" Type="http://schemas.openxmlformats.org/officeDocument/2006/relationships/hyperlink" Target="https://www.cbo.goc/publication/57126" TargetMode="External"/><Relationship Id="rId23" Type="http://schemas.openxmlformats.org/officeDocument/2006/relationships/theme" Target="theme/theme1.xml"/><Relationship Id="rId10" Type="http://schemas.openxmlformats.org/officeDocument/2006/relationships/hyperlink" Target="https://www.bio.org/sites/default/files/2021-04/Climate%20Report_FINAL.pdf" TargetMode="External"/><Relationship Id="rId19" Type="http://schemas.openxmlformats.org/officeDocument/2006/relationships/hyperlink" Target="https://www.ip-watch.org/2018/09/21/follow-pharmaceutical-innovations-eligible-patent-protection/" TargetMode="External"/><Relationship Id="rId4" Type="http://schemas.openxmlformats.org/officeDocument/2006/relationships/settings" Target="settings.xml"/><Relationship Id="rId9" Type="http://schemas.openxmlformats.org/officeDocument/2006/relationships/hyperlink" Target="https://www.ipwatchdog.com/2021/05/05/tai-says-united-states-will-back-india-southafrica-proposal-waive-ip-rights-trips/id=133224/" TargetMode="External"/><Relationship Id="rId14" Type="http://schemas.openxmlformats.org/officeDocument/2006/relationships/hyperlink" Target="https://www.arnoldventures.org/stories/evergreening-stunts-competition-costs-consumers-and-taxpayer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20011</Words>
  <Characters>114068</Characters>
  <Application>Microsoft Office Word</Application>
  <DocSecurity>0</DocSecurity>
  <Lines>950</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5</cp:revision>
  <dcterms:created xsi:type="dcterms:W3CDTF">2021-10-16T18:02:00Z</dcterms:created>
  <dcterms:modified xsi:type="dcterms:W3CDTF">2021-10-16T18:53:00Z</dcterms:modified>
</cp:coreProperties>
</file>