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F74A15" w14:textId="2B22954E" w:rsidR="00A95652" w:rsidRDefault="008F4A32" w:rsidP="008F4A32">
      <w:pPr>
        <w:pStyle w:val="Heading1"/>
      </w:pPr>
      <w:r>
        <w:t>1NC Lexington Round 1</w:t>
      </w:r>
    </w:p>
    <w:p w14:paraId="68C6A2C8" w14:textId="1EF5D874" w:rsidR="008F4A32" w:rsidRDefault="008F4A32" w:rsidP="008F4A32">
      <w:pPr>
        <w:pStyle w:val="Heading2"/>
      </w:pPr>
      <w:bookmarkStart w:id="0" w:name="_Hlk93132700"/>
      <w:r>
        <w:t>1</w:t>
      </w:r>
    </w:p>
    <w:p w14:paraId="587DA4C5" w14:textId="439B3E57" w:rsidR="008F4A32" w:rsidRDefault="008F4A32" w:rsidP="008F4A32">
      <w:pPr>
        <w:pStyle w:val="Heading3"/>
      </w:pPr>
      <w:r>
        <w:t>DA</w:t>
      </w:r>
    </w:p>
    <w:p w14:paraId="338171CC" w14:textId="77777777" w:rsidR="008F4A32" w:rsidRDefault="008F4A32" w:rsidP="008F4A32">
      <w:pPr>
        <w:pStyle w:val="Heading4"/>
      </w:pPr>
      <w:r>
        <w:t xml:space="preserve">OST Credibility is </w:t>
      </w:r>
      <w:r>
        <w:rPr>
          <w:u w:val="single"/>
        </w:rPr>
        <w:t>high now</w:t>
      </w:r>
      <w:r>
        <w:t xml:space="preserve"> – no violations.</w:t>
      </w:r>
    </w:p>
    <w:p w14:paraId="07F770A3" w14:textId="77777777" w:rsidR="008F4A32" w:rsidRPr="00192F75" w:rsidRDefault="008F4A32" w:rsidP="008F4A32">
      <w:r w:rsidRPr="00192F75">
        <w:rPr>
          <w:rStyle w:val="Style13ptBold"/>
        </w:rPr>
        <w:t>Stuart 17</w:t>
      </w:r>
      <w:r>
        <w:t xml:space="preserve"> </w:t>
      </w:r>
      <w:r w:rsidRPr="00192F75">
        <w:t>Jill Stuart 1-27-2017 "The Outer Space Treaty has been remarkably successful – but is it fit for the modern age?"</w:t>
      </w:r>
      <w:r>
        <w:t xml:space="preserve"> </w:t>
      </w:r>
      <w:hyperlink r:id="rId6" w:history="1">
        <w:r w:rsidRPr="00FC542F">
          <w:rPr>
            <w:rStyle w:val="Hyperlink"/>
          </w:rPr>
          <w:t>https://theconversation.com/the-outer-space-treaty-has-been-remarkably-successful-but-is-it-fit-for-the-modern-age-71381</w:t>
        </w:r>
      </w:hyperlink>
      <w:r>
        <w:t xml:space="preserve"> (</w:t>
      </w:r>
      <w:r w:rsidRPr="00192F75">
        <w:t>Visiting Fellow, Department of Government, London School of Economics and Political Science</w:t>
      </w:r>
      <w:r>
        <w:t xml:space="preserve">)//Elmer </w:t>
      </w:r>
    </w:p>
    <w:p w14:paraId="3AA8C24E" w14:textId="77777777" w:rsidR="008F4A32" w:rsidRPr="00EF01CF" w:rsidRDefault="008F4A32" w:rsidP="008F4A32">
      <w:pPr>
        <w:rPr>
          <w:sz w:val="16"/>
        </w:rPr>
      </w:pPr>
      <w:r w:rsidRPr="0057209A">
        <w:rPr>
          <w:rStyle w:val="Emphasis"/>
        </w:rPr>
        <w:t>Space exploration</w:t>
      </w:r>
      <w:r w:rsidRPr="001804FB">
        <w:rPr>
          <w:rStyle w:val="StyleUnderline"/>
        </w:rPr>
        <w:t xml:space="preserve"> is </w:t>
      </w:r>
      <w:r w:rsidRPr="0057209A">
        <w:rPr>
          <w:rStyle w:val="Emphasis"/>
        </w:rPr>
        <w:t>governed by</w:t>
      </w:r>
      <w:r w:rsidRPr="001804FB">
        <w:rPr>
          <w:rStyle w:val="StyleUnderline"/>
        </w:rPr>
        <w:t xml:space="preserve"> a complex series of international treaties and agreements which have been in place for years. The </w:t>
      </w:r>
      <w:r w:rsidRPr="00B53A07">
        <w:rPr>
          <w:rStyle w:val="StyleUnderline"/>
        </w:rPr>
        <w:t xml:space="preserve">first and probably most important of them celebrates its 50th anniversary on January 27 – The </w:t>
      </w:r>
      <w:r w:rsidRPr="00B53A07">
        <w:rPr>
          <w:rStyle w:val="Emphasis"/>
          <w:highlight w:val="green"/>
        </w:rPr>
        <w:t>O</w:t>
      </w:r>
      <w:r w:rsidRPr="00B53A07">
        <w:rPr>
          <w:rStyle w:val="StyleUnderline"/>
        </w:rPr>
        <w:t xml:space="preserve">uter </w:t>
      </w:r>
      <w:r w:rsidRPr="00B53A07">
        <w:rPr>
          <w:rStyle w:val="Emphasis"/>
          <w:highlight w:val="green"/>
        </w:rPr>
        <w:t>S</w:t>
      </w:r>
      <w:r w:rsidRPr="00B53A07">
        <w:rPr>
          <w:rStyle w:val="StyleUnderline"/>
        </w:rPr>
        <w:t xml:space="preserve">pace </w:t>
      </w:r>
      <w:r w:rsidRPr="00B53A07">
        <w:rPr>
          <w:rStyle w:val="Emphasis"/>
          <w:highlight w:val="green"/>
        </w:rPr>
        <w:t>T</w:t>
      </w:r>
      <w:r w:rsidRPr="00B53A07">
        <w:rPr>
          <w:rStyle w:val="StyleUnderline"/>
        </w:rPr>
        <w:t>reaty. This treaty, which was signed in 1967, was agreed through the United Nations, and today it remain as the “constitution” of outer space</w:t>
      </w:r>
      <w:r w:rsidRPr="00B53A07">
        <w:rPr>
          <w:sz w:val="16"/>
        </w:rPr>
        <w:t xml:space="preserve">. It has been </w:t>
      </w:r>
      <w:r w:rsidRPr="00B53A07">
        <w:rPr>
          <w:rStyle w:val="Emphasis"/>
        </w:rPr>
        <w:t>signed</w:t>
      </w:r>
      <w:r w:rsidRPr="00B53A07">
        <w:rPr>
          <w:sz w:val="16"/>
        </w:rPr>
        <w:t xml:space="preserve"> and made official, or ratified, </w:t>
      </w:r>
      <w:r w:rsidRPr="00B53A07">
        <w:rPr>
          <w:rStyle w:val="Emphasis"/>
          <w:bdr w:val="single" w:sz="18" w:space="0" w:color="auto"/>
        </w:rPr>
        <w:t>by 105 countries</w:t>
      </w:r>
      <w:r w:rsidRPr="00B53A07">
        <w:rPr>
          <w:rStyle w:val="StyleUnderline"/>
        </w:rPr>
        <w:t xml:space="preserve"> across the world</w:t>
      </w:r>
      <w:r w:rsidRPr="00B53A07">
        <w:rPr>
          <w:sz w:val="16"/>
        </w:rPr>
        <w:t xml:space="preserve">. </w:t>
      </w:r>
      <w:r w:rsidRPr="00B53A07">
        <w:rPr>
          <w:rStyle w:val="StyleUnderline"/>
        </w:rPr>
        <w:t xml:space="preserve">The treaty has </w:t>
      </w:r>
      <w:r w:rsidRPr="00B53A07">
        <w:rPr>
          <w:rStyle w:val="Emphasis"/>
        </w:rPr>
        <w:t>worked well so far</w:t>
      </w:r>
      <w:r w:rsidRPr="00B53A07">
        <w:rPr>
          <w:rStyle w:val="StyleUnderline"/>
        </w:rPr>
        <w:t xml:space="preserve"> but challenges have increasingly started to crop up.</w:t>
      </w:r>
      <w:r w:rsidRPr="00B53A07">
        <w:rPr>
          <w:sz w:val="16"/>
        </w:rPr>
        <w:t xml:space="preserve"> </w:t>
      </w:r>
      <w:r w:rsidRPr="00B53A07">
        <w:rPr>
          <w:rStyle w:val="StyleUnderline"/>
        </w:rPr>
        <w:t xml:space="preserve">So will it survive another 50 years? The </w:t>
      </w:r>
      <w:r w:rsidRPr="00B53A07">
        <w:rPr>
          <w:rStyle w:val="Emphasis"/>
        </w:rPr>
        <w:t>O</w:t>
      </w:r>
      <w:r w:rsidRPr="00B53A07">
        <w:rPr>
          <w:rStyle w:val="StyleUnderline"/>
        </w:rPr>
        <w:t xml:space="preserve">uter </w:t>
      </w:r>
      <w:r w:rsidRPr="00B53A07">
        <w:rPr>
          <w:rStyle w:val="Emphasis"/>
        </w:rPr>
        <w:t>S</w:t>
      </w:r>
      <w:r w:rsidRPr="00B53A07">
        <w:rPr>
          <w:rStyle w:val="StyleUnderline"/>
        </w:rPr>
        <w:t xml:space="preserve">pace </w:t>
      </w:r>
      <w:r w:rsidRPr="00B53A07">
        <w:rPr>
          <w:rStyle w:val="Emphasis"/>
        </w:rPr>
        <w:t>T</w:t>
      </w:r>
      <w:r w:rsidRPr="00B53A07">
        <w:rPr>
          <w:rStyle w:val="StyleUnderline"/>
        </w:rPr>
        <w:t xml:space="preserve">reaty, like all international law, is </w:t>
      </w:r>
      <w:r w:rsidRPr="00B53A07">
        <w:rPr>
          <w:rStyle w:val="Emphasis"/>
          <w:bdr w:val="single" w:sz="18" w:space="0" w:color="auto"/>
        </w:rPr>
        <w:t>technically binding</w:t>
      </w:r>
      <w:r w:rsidRPr="001804FB">
        <w:rPr>
          <w:rStyle w:val="Emphasis"/>
          <w:bdr w:val="single" w:sz="18" w:space="0" w:color="auto"/>
        </w:rPr>
        <w:t xml:space="preserve"> </w:t>
      </w:r>
      <w:r w:rsidRPr="001804FB">
        <w:rPr>
          <w:rStyle w:val="StyleUnderline"/>
        </w:rPr>
        <w:t>to those countries who sign up to it.</w:t>
      </w:r>
      <w:r w:rsidRPr="00EF01CF">
        <w:rPr>
          <w:sz w:val="16"/>
        </w:rPr>
        <w:t xml:space="preserve"> But the obvious lack of “space police” means that it cannot be practically enforced. So a country, individual or company could simply ignore it if they so wished. </w:t>
      </w:r>
      <w:r w:rsidRPr="00721427">
        <w:rPr>
          <w:rStyle w:val="Emphasis"/>
          <w:highlight w:val="green"/>
        </w:rPr>
        <w:t xml:space="preserve">Implications for not </w:t>
      </w:r>
      <w:r w:rsidRPr="00D847CC">
        <w:rPr>
          <w:rStyle w:val="Emphasis"/>
          <w:highlight w:val="green"/>
        </w:rPr>
        <w:t>com</w:t>
      </w:r>
      <w:r w:rsidRPr="00C43D05">
        <w:rPr>
          <w:rStyle w:val="Emphasis"/>
          <w:highlight w:val="green"/>
        </w:rPr>
        <w:t>plying</w:t>
      </w:r>
      <w:r w:rsidRPr="00C43D05">
        <w:rPr>
          <w:rStyle w:val="StyleUnderline"/>
          <w:highlight w:val="green"/>
        </w:rPr>
        <w:t xml:space="preserve"> </w:t>
      </w:r>
      <w:r w:rsidRPr="00C43D05">
        <w:rPr>
          <w:rStyle w:val="StyleUnderline"/>
        </w:rPr>
        <w:t>could</w:t>
      </w:r>
      <w:r w:rsidRPr="001804FB">
        <w:rPr>
          <w:rStyle w:val="StyleUnderline"/>
        </w:rPr>
        <w:t xml:space="preserve"> </w:t>
      </w:r>
      <w:r w:rsidRPr="00C43D05">
        <w:rPr>
          <w:rStyle w:val="Emphasis"/>
          <w:highlight w:val="green"/>
        </w:rPr>
        <w:t>include</w:t>
      </w:r>
      <w:r w:rsidRPr="00C43D05">
        <w:rPr>
          <w:rStyle w:val="StyleUnderline"/>
          <w:highlight w:val="green"/>
        </w:rPr>
        <w:t xml:space="preserve"> </w:t>
      </w:r>
      <w:r w:rsidRPr="00C43D05">
        <w:rPr>
          <w:rStyle w:val="StyleUnderline"/>
        </w:rPr>
        <w:t xml:space="preserve">sanctions, but mainly </w:t>
      </w:r>
      <w:r w:rsidRPr="00C43D05">
        <w:rPr>
          <w:rStyle w:val="StyleUnderline"/>
          <w:highlight w:val="green"/>
        </w:rPr>
        <w:t xml:space="preserve">a </w:t>
      </w:r>
      <w:r w:rsidRPr="00C43D05">
        <w:rPr>
          <w:rStyle w:val="Emphasis"/>
          <w:highlight w:val="green"/>
        </w:rPr>
        <w:t>lack of legitimacy</w:t>
      </w:r>
      <w:r w:rsidRPr="001804FB">
        <w:rPr>
          <w:rStyle w:val="StyleUnderline"/>
        </w:rPr>
        <w:t xml:space="preserve"> and respect </w:t>
      </w:r>
      <w:r w:rsidRPr="00721427">
        <w:rPr>
          <w:rStyle w:val="Emphasis"/>
        </w:rPr>
        <w:t>which</w:t>
      </w:r>
      <w:r w:rsidRPr="00721427">
        <w:rPr>
          <w:rStyle w:val="StyleUnderline"/>
        </w:rPr>
        <w:t xml:space="preserve"> is </w:t>
      </w:r>
      <w:r w:rsidRPr="00721427">
        <w:rPr>
          <w:rStyle w:val="Emphasis"/>
          <w:bdr w:val="single" w:sz="18" w:space="0" w:color="auto"/>
        </w:rPr>
        <w:t>of importance</w:t>
      </w:r>
      <w:r w:rsidRPr="00C43D05">
        <w:rPr>
          <w:rStyle w:val="Emphasis"/>
          <w:bdr w:val="single" w:sz="18" w:space="0" w:color="auto"/>
        </w:rPr>
        <w:t xml:space="preserve"> in the international arena</w:t>
      </w:r>
      <w:r w:rsidRPr="001804FB">
        <w:rPr>
          <w:rStyle w:val="StyleUnderline"/>
        </w:rPr>
        <w:t xml:space="preserve">. However it is interesting that, </w:t>
      </w:r>
      <w:r w:rsidRPr="00D847CC">
        <w:rPr>
          <w:rStyle w:val="Emphasis"/>
          <w:highlight w:val="green"/>
        </w:rPr>
        <w:t>over</w:t>
      </w:r>
      <w:r w:rsidRPr="001804FB">
        <w:rPr>
          <w:rStyle w:val="StyleUnderline"/>
        </w:rPr>
        <w:t xml:space="preserve"> the </w:t>
      </w:r>
      <w:r w:rsidRPr="00D847CC">
        <w:rPr>
          <w:rStyle w:val="Emphasis"/>
          <w:highlight w:val="green"/>
        </w:rPr>
        <w:t>50 years</w:t>
      </w:r>
      <w:r w:rsidRPr="001804FB">
        <w:rPr>
          <w:rStyle w:val="StyleUnderline"/>
        </w:rPr>
        <w:t xml:space="preserve"> of it’s existence, </w:t>
      </w:r>
      <w:r w:rsidRPr="00D847CC">
        <w:rPr>
          <w:rStyle w:val="Emphasis"/>
          <w:highlight w:val="green"/>
        </w:rPr>
        <w:t>the treaty has never</w:t>
      </w:r>
      <w:r w:rsidRPr="001804FB">
        <w:rPr>
          <w:rStyle w:val="StyleUnderline"/>
        </w:rPr>
        <w:t xml:space="preserve"> actually </w:t>
      </w:r>
      <w:r w:rsidRPr="00D847CC">
        <w:rPr>
          <w:rStyle w:val="Emphasis"/>
          <w:highlight w:val="green"/>
          <w:bdr w:val="single" w:sz="18" w:space="0" w:color="auto"/>
        </w:rPr>
        <w:t>been violated</w:t>
      </w:r>
      <w:r w:rsidRPr="001804FB">
        <w:rPr>
          <w:rStyle w:val="StyleUnderline"/>
        </w:rPr>
        <w:t xml:space="preserve">. Although many practical challenges have been made – these have always been made with pars of the treaty in mind, rather than seeking to undermine </w:t>
      </w:r>
      <w:r w:rsidRPr="00EF01CF">
        <w:rPr>
          <w:sz w:val="16"/>
        </w:rPr>
        <w:t>it entirely.</w:t>
      </w:r>
    </w:p>
    <w:p w14:paraId="773300CD" w14:textId="77777777" w:rsidR="008F4A32" w:rsidRDefault="008F4A32" w:rsidP="008F4A32">
      <w:pPr>
        <w:pStyle w:val="Heading4"/>
      </w:pPr>
      <w:r>
        <w:t xml:space="preserve">Normal Means requires </w:t>
      </w:r>
      <w:r>
        <w:rPr>
          <w:u w:val="single"/>
        </w:rPr>
        <w:t>amending</w:t>
      </w:r>
      <w:r>
        <w:t xml:space="preserve"> the </w:t>
      </w:r>
      <w:r>
        <w:rPr>
          <w:u w:val="single"/>
        </w:rPr>
        <w:t>OST</w:t>
      </w:r>
      <w:r>
        <w:t xml:space="preserve"> – that causes a </w:t>
      </w:r>
      <w:r>
        <w:rPr>
          <w:u w:val="single"/>
        </w:rPr>
        <w:t>runaway amendment convention</w:t>
      </w:r>
      <w:r>
        <w:t>.</w:t>
      </w:r>
    </w:p>
    <w:p w14:paraId="7AB2A9D6" w14:textId="77777777" w:rsidR="008F4A32" w:rsidRPr="001279EC" w:rsidRDefault="008F4A32" w:rsidP="008F4A32">
      <w:r w:rsidRPr="00436DE9">
        <w:rPr>
          <w:rStyle w:val="Style13ptBold"/>
        </w:rPr>
        <w:t>Vedda 18</w:t>
      </w:r>
      <w:r>
        <w:t xml:space="preserve"> Jim Vedda May 2018 </w:t>
      </w:r>
      <w:hyperlink r:id="rId7" w:history="1">
        <w:r w:rsidRPr="00FF3EE8">
          <w:rPr>
            <w:rStyle w:val="Hyperlink"/>
          </w:rPr>
          <w:t>https://aerospace.org/sites/default/files/2018-05/OuterSpaceTreaty.pdf</w:t>
        </w:r>
      </w:hyperlink>
      <w:r>
        <w:rPr>
          <w:rStyle w:val="Hyperlink"/>
        </w:rPr>
        <w:t xml:space="preserve"> (</w:t>
      </w:r>
      <w:r>
        <w:t xml:space="preserve">senior policy analyst, PhD in Political Science at University of Florida)//Elmer </w:t>
      </w:r>
    </w:p>
    <w:p w14:paraId="332A7034" w14:textId="77777777" w:rsidR="008F4A32" w:rsidRPr="00EF01CF" w:rsidRDefault="008F4A32" w:rsidP="008F4A32">
      <w:pPr>
        <w:rPr>
          <w:sz w:val="16"/>
        </w:rPr>
      </w:pPr>
      <w:r w:rsidRPr="00436DE9">
        <w:rPr>
          <w:rStyle w:val="StyleUnderline"/>
        </w:rPr>
        <w:t xml:space="preserve">Treaty Amendment. </w:t>
      </w:r>
      <w:r w:rsidRPr="00721427">
        <w:rPr>
          <w:rStyle w:val="Emphasis"/>
        </w:rPr>
        <w:t>If decisionmakers conclude</w:t>
      </w:r>
      <w:r w:rsidRPr="00436DE9">
        <w:rPr>
          <w:rStyle w:val="StyleUnderline"/>
        </w:rPr>
        <w:t xml:space="preserve"> that </w:t>
      </w:r>
      <w:r w:rsidRPr="00D34B51">
        <w:rPr>
          <w:rStyle w:val="Emphasis"/>
        </w:rPr>
        <w:t>the</w:t>
      </w:r>
      <w:r w:rsidRPr="00D34B51">
        <w:rPr>
          <w:rStyle w:val="StyleUnderline"/>
        </w:rPr>
        <w:t xml:space="preserve"> </w:t>
      </w:r>
      <w:r w:rsidRPr="00D34B51">
        <w:rPr>
          <w:rStyle w:val="Emphasis"/>
        </w:rPr>
        <w:t>O</w:t>
      </w:r>
      <w:r w:rsidRPr="00D34B51">
        <w:rPr>
          <w:rStyle w:val="StyleUnderline"/>
        </w:rPr>
        <w:t xml:space="preserve">uter </w:t>
      </w:r>
      <w:r w:rsidRPr="00D34B51">
        <w:rPr>
          <w:rStyle w:val="Emphasis"/>
        </w:rPr>
        <w:t>S</w:t>
      </w:r>
      <w:r w:rsidRPr="00D34B51">
        <w:rPr>
          <w:rStyle w:val="StyleUnderline"/>
        </w:rPr>
        <w:t xml:space="preserve">pace </w:t>
      </w:r>
      <w:r w:rsidRPr="00D34B51">
        <w:rPr>
          <w:rStyle w:val="Emphasis"/>
        </w:rPr>
        <w:t>T</w:t>
      </w:r>
      <w:r w:rsidRPr="00D34B51">
        <w:rPr>
          <w:rStyle w:val="StyleUnderline"/>
        </w:rPr>
        <w:t>reaty</w:t>
      </w:r>
      <w:r w:rsidRPr="00436DE9">
        <w:rPr>
          <w:rStyle w:val="StyleUnderline"/>
        </w:rPr>
        <w:t xml:space="preserve"> isn’t broken </w:t>
      </w:r>
      <w:r w:rsidRPr="00160D08">
        <w:rPr>
          <w:rStyle w:val="StyleUnderline"/>
        </w:rPr>
        <w:t xml:space="preserve">but </w:t>
      </w:r>
      <w:r w:rsidRPr="00160D08">
        <w:rPr>
          <w:rStyle w:val="Emphasis"/>
        </w:rPr>
        <w:t>is just showing its age</w:t>
      </w:r>
      <w:r w:rsidRPr="00436DE9">
        <w:rPr>
          <w:rStyle w:val="StyleUnderline"/>
        </w:rPr>
        <w:t xml:space="preserve">, </w:t>
      </w:r>
      <w:r w:rsidRPr="00721427">
        <w:rPr>
          <w:rStyle w:val="Emphasis"/>
        </w:rPr>
        <w:t xml:space="preserve">targeted changes </w:t>
      </w:r>
      <w:r w:rsidRPr="00160D08">
        <w:rPr>
          <w:rStyle w:val="Emphasis"/>
        </w:rPr>
        <w:t>are an obvious solution</w:t>
      </w:r>
      <w:r w:rsidRPr="00436DE9">
        <w:rPr>
          <w:rStyle w:val="StyleUnderline"/>
        </w:rPr>
        <w:t xml:space="preserve">—especially </w:t>
      </w:r>
      <w:r w:rsidRPr="00160D08">
        <w:rPr>
          <w:rStyle w:val="Emphasis"/>
        </w:rPr>
        <w:t>in</w:t>
      </w:r>
      <w:r w:rsidRPr="00160D08">
        <w:rPr>
          <w:rStyle w:val="StyleUnderline"/>
        </w:rPr>
        <w:t xml:space="preserve"> the areas of </w:t>
      </w:r>
      <w:r w:rsidRPr="00160D08">
        <w:rPr>
          <w:rStyle w:val="Emphasis"/>
          <w:bdr w:val="single" w:sz="18" w:space="0" w:color="auto"/>
        </w:rPr>
        <w:t>orbital debris, space salvage, and resource rights</w:t>
      </w:r>
      <w:r w:rsidRPr="00436DE9">
        <w:rPr>
          <w:rStyle w:val="StyleUnderline"/>
        </w:rPr>
        <w:t xml:space="preserve">, as noted earlier; however, </w:t>
      </w:r>
      <w:r w:rsidRPr="00160D08">
        <w:rPr>
          <w:rStyle w:val="Emphasis"/>
        </w:rPr>
        <w:t xml:space="preserve">the process of </w:t>
      </w:r>
      <w:r w:rsidRPr="00D847CC">
        <w:rPr>
          <w:rStyle w:val="Emphasis"/>
          <w:highlight w:val="green"/>
        </w:rPr>
        <w:t xml:space="preserve">reaching </w:t>
      </w:r>
      <w:r w:rsidRPr="00160D08">
        <w:rPr>
          <w:rStyle w:val="Emphasis"/>
          <w:highlight w:val="green"/>
        </w:rPr>
        <w:t>consensus</w:t>
      </w:r>
      <w:r w:rsidRPr="00160D08">
        <w:rPr>
          <w:rStyle w:val="StyleUnderline"/>
          <w:highlight w:val="green"/>
        </w:rPr>
        <w:t xml:space="preserve"> </w:t>
      </w:r>
      <w:r w:rsidRPr="00160D08">
        <w:rPr>
          <w:rStyle w:val="Emphasis"/>
          <w:highlight w:val="green"/>
        </w:rPr>
        <w:t>on changes</w:t>
      </w:r>
      <w:r w:rsidRPr="00160D08">
        <w:rPr>
          <w:rStyle w:val="StyleUnderline"/>
          <w:highlight w:val="green"/>
        </w:rPr>
        <w:t xml:space="preserve"> </w:t>
      </w:r>
      <w:r w:rsidRPr="00160D08">
        <w:rPr>
          <w:rStyle w:val="Emphasis"/>
          <w:highlight w:val="green"/>
          <w:bdr w:val="single" w:sz="18" w:space="0" w:color="auto"/>
        </w:rPr>
        <w:t xml:space="preserve">would entail </w:t>
      </w:r>
      <w:r w:rsidRPr="00D847CC">
        <w:rPr>
          <w:rStyle w:val="Emphasis"/>
          <w:highlight w:val="green"/>
          <w:bdr w:val="single" w:sz="18" w:space="0" w:color="auto"/>
        </w:rPr>
        <w:t xml:space="preserve">years of </w:t>
      </w:r>
      <w:r w:rsidRPr="00160D08">
        <w:rPr>
          <w:rStyle w:val="Emphasis"/>
          <w:bdr w:val="single" w:sz="18" w:space="0" w:color="auto"/>
        </w:rPr>
        <w:t xml:space="preserve">diplomatic </w:t>
      </w:r>
      <w:r w:rsidRPr="00D847CC">
        <w:rPr>
          <w:rStyle w:val="Emphasis"/>
          <w:highlight w:val="green"/>
          <w:bdr w:val="single" w:sz="18" w:space="0" w:color="auto"/>
        </w:rPr>
        <w:t>effort</w:t>
      </w:r>
      <w:r w:rsidRPr="00436DE9">
        <w:rPr>
          <w:rStyle w:val="StyleUnderline"/>
        </w:rPr>
        <w:t>, with no guarantee that the end result would be better than (or as good as) what exists today</w:t>
      </w:r>
      <w:r w:rsidRPr="00EF01CF">
        <w:rPr>
          <w:sz w:val="16"/>
        </w:rPr>
        <w:t xml:space="preserve">. </w:t>
      </w:r>
      <w:r w:rsidRPr="00D34B51">
        <w:rPr>
          <w:rStyle w:val="StyleUnderline"/>
        </w:rPr>
        <w:t xml:space="preserve">The </w:t>
      </w:r>
      <w:r w:rsidRPr="00D34B51">
        <w:rPr>
          <w:rStyle w:val="Emphasis"/>
        </w:rPr>
        <w:t xml:space="preserve">amendment process </w:t>
      </w:r>
      <w:r w:rsidRPr="00D847CC">
        <w:rPr>
          <w:rStyle w:val="Emphasis"/>
          <w:highlight w:val="green"/>
        </w:rPr>
        <w:t xml:space="preserve">may not remain limited </w:t>
      </w:r>
      <w:r w:rsidRPr="00721427">
        <w:rPr>
          <w:rStyle w:val="Emphasis"/>
        </w:rPr>
        <w:t>to</w:t>
      </w:r>
      <w:r w:rsidRPr="00721427">
        <w:rPr>
          <w:rStyle w:val="StyleUnderline"/>
        </w:rPr>
        <w:t xml:space="preserve"> the </w:t>
      </w:r>
      <w:r w:rsidRPr="00721427">
        <w:rPr>
          <w:rStyle w:val="Emphasis"/>
        </w:rPr>
        <w:t>one</w:t>
      </w:r>
      <w:r w:rsidRPr="00721427">
        <w:rPr>
          <w:rStyle w:val="StyleUnderline"/>
        </w:rPr>
        <w:t xml:space="preserve"> or two </w:t>
      </w:r>
      <w:r w:rsidRPr="00721427">
        <w:rPr>
          <w:rStyle w:val="Emphasis"/>
        </w:rPr>
        <w:t>issues</w:t>
      </w:r>
      <w:r w:rsidRPr="00436DE9">
        <w:rPr>
          <w:rStyle w:val="StyleUnderline"/>
        </w:rPr>
        <w:t xml:space="preserve"> </w:t>
      </w:r>
      <w:r w:rsidRPr="00160D08">
        <w:rPr>
          <w:rStyle w:val="Emphasis"/>
          <w:bdr w:val="single" w:sz="18" w:space="0" w:color="auto"/>
        </w:rPr>
        <w:t>that prompted it</w:t>
      </w:r>
      <w:r w:rsidRPr="00436DE9">
        <w:rPr>
          <w:rStyle w:val="StyleUnderline"/>
        </w:rPr>
        <w:t xml:space="preserve">. The U.N. Committee on the Peaceful Uses of Outer </w:t>
      </w:r>
      <w:r w:rsidRPr="00160D08">
        <w:rPr>
          <w:rStyle w:val="StyleUnderline"/>
        </w:rPr>
        <w:t xml:space="preserve">Space has </w:t>
      </w:r>
      <w:r w:rsidRPr="00721427">
        <w:rPr>
          <w:rStyle w:val="Emphasis"/>
        </w:rPr>
        <w:t>84 member</w:t>
      </w:r>
      <w:r w:rsidRPr="00160D08">
        <w:rPr>
          <w:rStyle w:val="Emphasis"/>
        </w:rPr>
        <w:t xml:space="preserve"> </w:t>
      </w:r>
      <w:r w:rsidRPr="00D34B51">
        <w:rPr>
          <w:rStyle w:val="Emphasis"/>
          <w:highlight w:val="green"/>
        </w:rPr>
        <w:t>countries</w:t>
      </w:r>
      <w:r w:rsidRPr="00D34B51">
        <w:rPr>
          <w:rStyle w:val="StyleUnderline"/>
        </w:rPr>
        <w:t xml:space="preserve">,11 any of which </w:t>
      </w:r>
      <w:r w:rsidRPr="00D34B51">
        <w:rPr>
          <w:rStyle w:val="Emphasis"/>
        </w:rPr>
        <w:t>could</w:t>
      </w:r>
      <w:r w:rsidRPr="00721427">
        <w:rPr>
          <w:rStyle w:val="Emphasis"/>
        </w:rPr>
        <w:t xml:space="preserve"> </w:t>
      </w:r>
      <w:r w:rsidRPr="002E35E3">
        <w:rPr>
          <w:rStyle w:val="Emphasis"/>
          <w:highlight w:val="green"/>
        </w:rPr>
        <w:t xml:space="preserve">bring </w:t>
      </w:r>
      <w:r w:rsidRPr="00D847CC">
        <w:rPr>
          <w:rStyle w:val="Emphasis"/>
          <w:highlight w:val="green"/>
        </w:rPr>
        <w:t>up</w:t>
      </w:r>
      <w:r w:rsidRPr="00160D08">
        <w:rPr>
          <w:rStyle w:val="Emphasis"/>
        </w:rPr>
        <w:t xml:space="preserve"> its own </w:t>
      </w:r>
      <w:r w:rsidRPr="00D847CC">
        <w:rPr>
          <w:rStyle w:val="Emphasis"/>
          <w:highlight w:val="green"/>
        </w:rPr>
        <w:t>amendments</w:t>
      </w:r>
      <w:r w:rsidRPr="00436DE9">
        <w:rPr>
          <w:rStyle w:val="StyleUnderline"/>
        </w:rPr>
        <w:t>, which could be objectionable to the maj</w:t>
      </w:r>
      <w:r w:rsidRPr="00A904B6">
        <w:rPr>
          <w:rStyle w:val="StyleUnderline"/>
        </w:rPr>
        <w:t>or stakeholders.</w:t>
      </w:r>
      <w:r w:rsidRPr="00A904B6">
        <w:rPr>
          <w:sz w:val="16"/>
        </w:rPr>
        <w:t xml:space="preserve"> </w:t>
      </w:r>
      <w:r w:rsidRPr="00A904B6">
        <w:rPr>
          <w:rStyle w:val="Emphasis"/>
        </w:rPr>
        <w:t>Several countries</w:t>
      </w:r>
      <w:r w:rsidRPr="00A904B6">
        <w:rPr>
          <w:rStyle w:val="StyleUnderline"/>
        </w:rPr>
        <w:t xml:space="preserve">, including China and Russia, have </w:t>
      </w:r>
      <w:r w:rsidRPr="00721427">
        <w:rPr>
          <w:rStyle w:val="Emphasis"/>
        </w:rPr>
        <w:t>proposed</w:t>
      </w:r>
      <w:r w:rsidRPr="00721427">
        <w:rPr>
          <w:rStyle w:val="StyleUnderline"/>
        </w:rPr>
        <w:t xml:space="preserve"> treaty </w:t>
      </w:r>
      <w:r w:rsidRPr="00721427">
        <w:rPr>
          <w:rStyle w:val="Emphasis"/>
        </w:rPr>
        <w:t>language that would ban all weapons in space</w:t>
      </w:r>
      <w:r w:rsidRPr="00721427">
        <w:rPr>
          <w:rStyle w:val="StyleUnderline"/>
        </w:rPr>
        <w:t xml:space="preserve">,12 a position </w:t>
      </w:r>
      <w:r w:rsidRPr="00721427">
        <w:rPr>
          <w:rStyle w:val="Emphasis"/>
        </w:rPr>
        <w:t>opposed by the U</w:t>
      </w:r>
      <w:r w:rsidRPr="00721427">
        <w:rPr>
          <w:rStyle w:val="StyleUnderline"/>
        </w:rPr>
        <w:t xml:space="preserve">nited </w:t>
      </w:r>
      <w:r w:rsidRPr="00721427">
        <w:rPr>
          <w:rStyle w:val="Emphasis"/>
        </w:rPr>
        <w:t>S</w:t>
      </w:r>
      <w:r w:rsidRPr="00721427">
        <w:rPr>
          <w:rStyle w:val="StyleUnderline"/>
        </w:rPr>
        <w:t>tates. There is a strong</w:t>
      </w:r>
      <w:r w:rsidRPr="00436DE9">
        <w:rPr>
          <w:rStyle w:val="StyleUnderline"/>
        </w:rPr>
        <w:t xml:space="preserve"> possibility that </w:t>
      </w:r>
      <w:r w:rsidRPr="00D34B51">
        <w:rPr>
          <w:rStyle w:val="Emphasis"/>
        </w:rPr>
        <w:t>similar language would be submitted</w:t>
      </w:r>
      <w:r w:rsidRPr="00436DE9">
        <w:rPr>
          <w:rStyle w:val="StyleUnderline"/>
        </w:rPr>
        <w:t xml:space="preserve"> as an amendment </w:t>
      </w:r>
      <w:r w:rsidRPr="00D847CC">
        <w:rPr>
          <w:rStyle w:val="Emphasis"/>
          <w:highlight w:val="green"/>
          <w:bdr w:val="single" w:sz="18" w:space="0" w:color="auto"/>
        </w:rPr>
        <w:t>if the treaty were</w:t>
      </w:r>
      <w:r w:rsidRPr="00A904B6">
        <w:rPr>
          <w:rStyle w:val="Emphasis"/>
          <w:bdr w:val="single" w:sz="18" w:space="0" w:color="auto"/>
        </w:rPr>
        <w:t xml:space="preserve"> to be</w:t>
      </w:r>
      <w:r w:rsidRPr="00573B57">
        <w:rPr>
          <w:rStyle w:val="Emphasis"/>
          <w:bdr w:val="single" w:sz="18" w:space="0" w:color="auto"/>
        </w:rPr>
        <w:t xml:space="preserve"> </w:t>
      </w:r>
      <w:r w:rsidRPr="00D847CC">
        <w:rPr>
          <w:rStyle w:val="Emphasis"/>
          <w:highlight w:val="green"/>
          <w:bdr w:val="single" w:sz="18" w:space="0" w:color="auto"/>
        </w:rPr>
        <w:t>opened for revision</w:t>
      </w:r>
      <w:r w:rsidRPr="00436DE9">
        <w:rPr>
          <w:rStyle w:val="StyleUnderline"/>
        </w:rPr>
        <w:t xml:space="preserve">. This could </w:t>
      </w:r>
      <w:r w:rsidRPr="00573B57">
        <w:rPr>
          <w:rStyle w:val="Emphasis"/>
        </w:rPr>
        <w:t>bog down</w:t>
      </w:r>
      <w:r w:rsidRPr="00573B57">
        <w:rPr>
          <w:rStyle w:val="StyleUnderline"/>
        </w:rPr>
        <w:t xml:space="preserve"> the </w:t>
      </w:r>
      <w:r w:rsidRPr="00573B57">
        <w:rPr>
          <w:rStyle w:val="Emphasis"/>
        </w:rPr>
        <w:t>process</w:t>
      </w:r>
      <w:r w:rsidRPr="00573B57">
        <w:rPr>
          <w:rStyle w:val="StyleUnderline"/>
        </w:rPr>
        <w:t xml:space="preserve"> </w:t>
      </w:r>
      <w:r w:rsidRPr="00573B57">
        <w:rPr>
          <w:rStyle w:val="Emphasis"/>
        </w:rPr>
        <w:t xml:space="preserve">and </w:t>
      </w:r>
      <w:r w:rsidRPr="00D847CC">
        <w:rPr>
          <w:rStyle w:val="Emphasis"/>
          <w:highlight w:val="green"/>
        </w:rPr>
        <w:t>derail prospects for achieveme</w:t>
      </w:r>
      <w:r w:rsidRPr="00573B57">
        <w:rPr>
          <w:rStyle w:val="Emphasis"/>
          <w:highlight w:val="green"/>
        </w:rPr>
        <w:t>nt</w:t>
      </w:r>
      <w:r w:rsidRPr="00573B57">
        <w:rPr>
          <w:rStyle w:val="StyleUnderline"/>
          <w:highlight w:val="green"/>
        </w:rPr>
        <w:t xml:space="preserve"> </w:t>
      </w:r>
      <w:r w:rsidRPr="00573B57">
        <w:rPr>
          <w:rStyle w:val="Emphasis"/>
          <w:highlight w:val="green"/>
          <w:bdr w:val="single" w:sz="18" w:space="0" w:color="auto"/>
        </w:rPr>
        <w:t xml:space="preserve">in </w:t>
      </w:r>
      <w:r w:rsidRPr="000D1584">
        <w:rPr>
          <w:rStyle w:val="Emphasis"/>
          <w:highlight w:val="green"/>
          <w:bdr w:val="single" w:sz="18" w:space="0" w:color="auto"/>
        </w:rPr>
        <w:t>the</w:t>
      </w:r>
      <w:r w:rsidRPr="000D1584">
        <w:rPr>
          <w:rStyle w:val="Emphasis"/>
          <w:bdr w:val="single" w:sz="18" w:space="0" w:color="auto"/>
        </w:rPr>
        <w:t xml:space="preserve"> specific </w:t>
      </w:r>
      <w:r w:rsidRPr="000D1584">
        <w:rPr>
          <w:rStyle w:val="Emphasis"/>
          <w:highlight w:val="green"/>
          <w:bdr w:val="single" w:sz="18" w:space="0" w:color="auto"/>
        </w:rPr>
        <w:t>areas</w:t>
      </w:r>
      <w:r w:rsidRPr="000D1584">
        <w:rPr>
          <w:rStyle w:val="Emphasis"/>
          <w:bdr w:val="single" w:sz="18" w:space="0" w:color="auto"/>
        </w:rPr>
        <w:t xml:space="preserve"> originally </w:t>
      </w:r>
      <w:r w:rsidRPr="00D847CC">
        <w:rPr>
          <w:rStyle w:val="Emphasis"/>
          <w:highlight w:val="green"/>
          <w:bdr w:val="single" w:sz="18" w:space="0" w:color="auto"/>
        </w:rPr>
        <w:t>targeted</w:t>
      </w:r>
      <w:r w:rsidRPr="00436DE9">
        <w:rPr>
          <w:rStyle w:val="StyleUnderline"/>
        </w:rPr>
        <w:t>. In</w:t>
      </w:r>
      <w:r w:rsidRPr="00EF01CF">
        <w:rPr>
          <w:sz w:val="16"/>
        </w:rPr>
        <w:t xml:space="preserve"> May 2017, the Senate space subcommittee held a hearing on the Outer Space Treaty,13 specifically asking whether it needed amendment to remove roadblocks to space commerce. All seven witnesses—with backgrounds in law, business consulting, and space entrepreneurship—testified that there is no need to amend the treaty, and attempting to do so could leave industry worse off. They described the treaty as minimally burdensome, and emphasized that priority should be given instead to making the U.S. licensing and regulation regime for space commerce more stable, predictable, and transparent. This is not to suggest that amendments should never be attempted, but rather that the amendment process must be undertaken with eyes wide open. </w:t>
      </w:r>
      <w:r w:rsidRPr="00436DE9">
        <w:rPr>
          <w:rStyle w:val="StyleUnderline"/>
        </w:rPr>
        <w:t>The Outer Space Treaty and other space agreements exist in a dynamic environment. Technology continues to advance, and the amount and type of space activity keeps changing— so treaties may need periodic updating</w:t>
      </w:r>
      <w:r w:rsidRPr="00EF01CF">
        <w:rPr>
          <w:sz w:val="16"/>
        </w:rPr>
        <w:t>. But at present, higher priority should be assigned to development of a well-reasoned and comprehensive national space strategy.</w:t>
      </w:r>
    </w:p>
    <w:p w14:paraId="7E1F3F4C" w14:textId="77777777" w:rsidR="008F4A32" w:rsidRDefault="008F4A32" w:rsidP="008F4A32">
      <w:pPr>
        <w:pStyle w:val="Heading4"/>
      </w:pPr>
      <w:r>
        <w:t xml:space="preserve">That </w:t>
      </w:r>
      <w:r>
        <w:rPr>
          <w:u w:val="single"/>
        </w:rPr>
        <w:t>wrecks</w:t>
      </w:r>
      <w:r>
        <w:t xml:space="preserve"> the OST.</w:t>
      </w:r>
    </w:p>
    <w:p w14:paraId="0FCC4099" w14:textId="77777777" w:rsidR="008F4A32" w:rsidRPr="00436DE9" w:rsidRDefault="008F4A32" w:rsidP="008F4A32">
      <w:r w:rsidRPr="00790F25">
        <w:rPr>
          <w:rStyle w:val="Style13ptBold"/>
        </w:rPr>
        <w:t>Melroy 17</w:t>
      </w:r>
      <w:r>
        <w:t xml:space="preserve"> Pamela Melroy 5-23-2017 “</w:t>
      </w:r>
      <w:r w:rsidRPr="00CF33DE">
        <w:t>Reopening the American Frontier: Exploring How the Outer Space Treaty Will Impact American Commerce and Settlement in Space</w:t>
      </w:r>
      <w:r>
        <w:t xml:space="preserve">” </w:t>
      </w:r>
      <w:hyperlink r:id="rId8" w:history="1">
        <w:r w:rsidRPr="001506A3">
          <w:rPr>
            <w:rStyle w:val="Hyperlink"/>
          </w:rPr>
          <w:t>https://www.hsdl.org/?abstract&amp;did=807259</w:t>
        </w:r>
      </w:hyperlink>
      <w:r>
        <w:t xml:space="preserve"> (Retired NASA Astronaut)//Elmer </w:t>
      </w:r>
    </w:p>
    <w:p w14:paraId="29D6D5F8" w14:textId="77777777" w:rsidR="008F4A32" w:rsidRPr="0070501B" w:rsidRDefault="008F4A32" w:rsidP="008F4A32">
      <w:pPr>
        <w:rPr>
          <w:rStyle w:val="StyleUnderline"/>
        </w:rPr>
      </w:pPr>
      <w:r w:rsidRPr="00EF01CF">
        <w:rPr>
          <w:sz w:val="16"/>
        </w:rPr>
        <w:t xml:space="preserve">There are many exciting activities and proposals in commercial space. </w:t>
      </w:r>
      <w:r w:rsidRPr="0070501B">
        <w:rPr>
          <w:rStyle w:val="StyleUnderline"/>
        </w:rPr>
        <w:t xml:space="preserve">With respect </w:t>
      </w:r>
      <w:r w:rsidRPr="000D1584">
        <w:rPr>
          <w:rStyle w:val="Emphasis"/>
        </w:rPr>
        <w:t xml:space="preserve">to </w:t>
      </w:r>
      <w:r w:rsidRPr="00D847CC">
        <w:rPr>
          <w:rStyle w:val="Emphasis"/>
          <w:highlight w:val="green"/>
        </w:rPr>
        <w:t>the O</w:t>
      </w:r>
      <w:r w:rsidRPr="0070501B">
        <w:rPr>
          <w:rStyle w:val="StyleUnderline"/>
        </w:rPr>
        <w:t xml:space="preserve">uter </w:t>
      </w:r>
      <w:r w:rsidRPr="00D847CC">
        <w:rPr>
          <w:rStyle w:val="Emphasis"/>
          <w:highlight w:val="green"/>
        </w:rPr>
        <w:t>S</w:t>
      </w:r>
      <w:r w:rsidRPr="0070501B">
        <w:rPr>
          <w:rStyle w:val="StyleUnderline"/>
        </w:rPr>
        <w:t xml:space="preserve">pace </w:t>
      </w:r>
      <w:r w:rsidRPr="00D847CC">
        <w:rPr>
          <w:rStyle w:val="Emphasis"/>
          <w:highlight w:val="green"/>
        </w:rPr>
        <w:t>T</w:t>
      </w:r>
      <w:r w:rsidRPr="0070501B">
        <w:rPr>
          <w:rStyle w:val="StyleUnderline"/>
        </w:rPr>
        <w:t>reaty</w:t>
      </w:r>
      <w:r w:rsidRPr="000D1584">
        <w:rPr>
          <w:rStyle w:val="StyleUnderline"/>
        </w:rPr>
        <w:t xml:space="preserve">, </w:t>
      </w:r>
      <w:r w:rsidRPr="000D1584">
        <w:rPr>
          <w:rStyle w:val="Emphasis"/>
        </w:rPr>
        <w:t>I am</w:t>
      </w:r>
      <w:r w:rsidRPr="000D1584">
        <w:rPr>
          <w:rStyle w:val="StyleUnderline"/>
        </w:rPr>
        <w:t xml:space="preserve"> deeply </w:t>
      </w:r>
      <w:r w:rsidRPr="000D1584">
        <w:rPr>
          <w:rStyle w:val="Emphasis"/>
        </w:rPr>
        <w:t>concerned</w:t>
      </w:r>
      <w:r w:rsidRPr="0070501B">
        <w:rPr>
          <w:rStyle w:val="StyleUnderline"/>
        </w:rPr>
        <w:t xml:space="preserve"> that </w:t>
      </w:r>
      <w:r w:rsidRPr="00D34B51">
        <w:rPr>
          <w:rStyle w:val="Emphasis"/>
          <w:bdr w:val="single" w:sz="18" w:space="0" w:color="auto"/>
        </w:rPr>
        <w:t xml:space="preserve">we would be opening a Pandora’s Box by attempting </w:t>
      </w:r>
      <w:r w:rsidRPr="00D34B51">
        <w:rPr>
          <w:rStyle w:val="Emphasis"/>
          <w:highlight w:val="green"/>
          <w:bdr w:val="single" w:sz="18" w:space="0" w:color="auto"/>
        </w:rPr>
        <w:t>to cha</w:t>
      </w:r>
      <w:r w:rsidRPr="00D847CC">
        <w:rPr>
          <w:rStyle w:val="Emphasis"/>
          <w:highlight w:val="green"/>
          <w:bdr w:val="single" w:sz="18" w:space="0" w:color="auto"/>
        </w:rPr>
        <w:t>nge it.</w:t>
      </w:r>
      <w:r w:rsidRPr="0070501B">
        <w:rPr>
          <w:rStyle w:val="Emphasis"/>
          <w:bdr w:val="single" w:sz="18" w:space="0" w:color="auto"/>
        </w:rPr>
        <w:t xml:space="preserve"> </w:t>
      </w:r>
      <w:r w:rsidRPr="0070501B">
        <w:rPr>
          <w:rStyle w:val="StyleUnderline"/>
        </w:rPr>
        <w:t xml:space="preserve">My concern is that </w:t>
      </w:r>
      <w:r w:rsidRPr="00D34B51">
        <w:rPr>
          <w:rStyle w:val="Emphasis"/>
          <w:highlight w:val="green"/>
        </w:rPr>
        <w:t>the</w:t>
      </w:r>
      <w:r w:rsidRPr="0070501B">
        <w:rPr>
          <w:rStyle w:val="StyleUnderline"/>
        </w:rPr>
        <w:t xml:space="preserve"> likely </w:t>
      </w:r>
      <w:r w:rsidRPr="00D847CC">
        <w:rPr>
          <w:rStyle w:val="Emphasis"/>
          <w:highlight w:val="green"/>
        </w:rPr>
        <w:t xml:space="preserve">outcome would be </w:t>
      </w:r>
      <w:r w:rsidRPr="00721427">
        <w:rPr>
          <w:rStyle w:val="Emphasis"/>
        </w:rPr>
        <w:t xml:space="preserve">a lack of consensus, resulting in </w:t>
      </w:r>
      <w:r w:rsidRPr="00721427">
        <w:rPr>
          <w:rStyle w:val="Emphasis"/>
          <w:highlight w:val="green"/>
        </w:rPr>
        <w:t>no amendments</w:t>
      </w:r>
      <w:r w:rsidRPr="0070501B">
        <w:rPr>
          <w:rStyle w:val="StyleUnderline"/>
        </w:rPr>
        <w:t xml:space="preserve">. </w:t>
      </w:r>
      <w:r w:rsidRPr="007A687C">
        <w:rPr>
          <w:rStyle w:val="Emphasis"/>
          <w:highlight w:val="green"/>
        </w:rPr>
        <w:t>Instead</w:t>
      </w:r>
      <w:r w:rsidRPr="0070501B">
        <w:rPr>
          <w:rStyle w:val="StyleUnderline"/>
        </w:rPr>
        <w:t xml:space="preserve">, </w:t>
      </w:r>
      <w:r w:rsidRPr="00D83633">
        <w:rPr>
          <w:rStyle w:val="Emphasis"/>
          <w:bdr w:val="single" w:sz="18" w:space="0" w:color="auto"/>
        </w:rPr>
        <w:t xml:space="preserve">we will have </w:t>
      </w:r>
      <w:r w:rsidRPr="007A687C">
        <w:rPr>
          <w:rStyle w:val="Emphasis"/>
          <w:bdr w:val="single" w:sz="18" w:space="0" w:color="auto"/>
        </w:rPr>
        <w:t xml:space="preserve">a </w:t>
      </w:r>
      <w:r w:rsidRPr="00D847CC">
        <w:rPr>
          <w:rStyle w:val="Emphasis"/>
          <w:highlight w:val="green"/>
          <w:bdr w:val="single" w:sz="18" w:space="0" w:color="auto"/>
        </w:rPr>
        <w:t xml:space="preserve">weakened </w:t>
      </w:r>
      <w:r w:rsidRPr="007A687C">
        <w:rPr>
          <w:rStyle w:val="Emphasis"/>
          <w:highlight w:val="green"/>
          <w:bdr w:val="single" w:sz="18" w:space="0" w:color="auto"/>
        </w:rPr>
        <w:t>dedication to the Principles of the Treaty</w:t>
      </w:r>
      <w:r w:rsidRPr="007A687C">
        <w:rPr>
          <w:rStyle w:val="Emphasis"/>
          <w:bdr w:val="single" w:sz="18" w:space="0" w:color="auto"/>
        </w:rPr>
        <w:t xml:space="preserve"> and the sustainability of space</w:t>
      </w:r>
      <w:r w:rsidRPr="00EF01CF">
        <w:rPr>
          <w:sz w:val="16"/>
        </w:rPr>
        <w:t xml:space="preserve">. Great changes are occurring and many countries are developing capabilities that previously were the purview of only a few nation states. </w:t>
      </w:r>
      <w:r w:rsidRPr="0070501B">
        <w:rPr>
          <w:rStyle w:val="StyleUnderline"/>
        </w:rPr>
        <w:t xml:space="preserve">Our ability to compete both economically and technologically in space is crucial. These </w:t>
      </w:r>
      <w:r w:rsidRPr="007A687C">
        <w:rPr>
          <w:rStyle w:val="Emphasis"/>
        </w:rPr>
        <w:t>Principles form</w:t>
      </w:r>
      <w:r w:rsidRPr="007A687C">
        <w:rPr>
          <w:rStyle w:val="StyleUnderline"/>
        </w:rPr>
        <w:t xml:space="preserve"> the basis for the </w:t>
      </w:r>
      <w:r w:rsidRPr="007A687C">
        <w:rPr>
          <w:rStyle w:val="Emphasis"/>
        </w:rPr>
        <w:t>dialog</w:t>
      </w:r>
      <w:r w:rsidRPr="0070501B">
        <w:rPr>
          <w:rStyle w:val="StyleUnderline"/>
        </w:rPr>
        <w:t xml:space="preserve"> that we have with other countries about what is appropriate and what is not. </w:t>
      </w:r>
      <w:r w:rsidRPr="00D847CC">
        <w:rPr>
          <w:rStyle w:val="Emphasis"/>
          <w:highlight w:val="green"/>
        </w:rPr>
        <w:t xml:space="preserve">Without them, </w:t>
      </w:r>
      <w:r w:rsidRPr="00D847CC">
        <w:rPr>
          <w:rStyle w:val="Emphasis"/>
          <w:highlight w:val="green"/>
          <w:bdr w:val="single" w:sz="18" w:space="0" w:color="auto"/>
        </w:rPr>
        <w:t>the dialog becomes chaos</w:t>
      </w:r>
      <w:r w:rsidRPr="0070501B">
        <w:rPr>
          <w:rStyle w:val="StyleUnderline"/>
        </w:rPr>
        <w:t>.</w:t>
      </w:r>
    </w:p>
    <w:p w14:paraId="31DB6143" w14:textId="77777777" w:rsidR="008F4A32" w:rsidRDefault="008F4A32" w:rsidP="008F4A32">
      <w:pPr>
        <w:pStyle w:val="Heading4"/>
      </w:pPr>
      <w:r>
        <w:t>Credible OST solves Space War.</w:t>
      </w:r>
    </w:p>
    <w:p w14:paraId="482F1CD5" w14:textId="77777777" w:rsidR="008F4A32" w:rsidRPr="00790F25" w:rsidRDefault="008F4A32" w:rsidP="008F4A32">
      <w:r w:rsidRPr="00C846BD">
        <w:rPr>
          <w:rStyle w:val="Style13ptBold"/>
        </w:rPr>
        <w:t>Johnson 17</w:t>
      </w:r>
      <w:r>
        <w:t xml:space="preserve"> Christopher Johnson 1-23-2017 “The Outer Space Treaty at 50”, </w:t>
      </w:r>
      <w:hyperlink r:id="rId9" w:history="1">
        <w:r w:rsidRPr="00FC542F">
          <w:rPr>
            <w:rStyle w:val="Hyperlink"/>
          </w:rPr>
          <w:t>http://thespacereview.com/article/3155/1</w:t>
        </w:r>
      </w:hyperlink>
      <w:r>
        <w:t xml:space="preserve"> (graduate of Leiden University’s International Institute of Air and Space Law and the International Space University)//Elmer </w:t>
      </w:r>
    </w:p>
    <w:p w14:paraId="5271FAE2" w14:textId="77777777" w:rsidR="008F4A32" w:rsidRPr="002727CC" w:rsidRDefault="008F4A32" w:rsidP="008F4A32">
      <w:pPr>
        <w:rPr>
          <w:rStyle w:val="StyleUnderline"/>
        </w:rPr>
      </w:pPr>
      <w:r w:rsidRPr="002A59D1">
        <w:rPr>
          <w:sz w:val="16"/>
        </w:rPr>
        <w:t xml:space="preserve">As mentioned, many of the provisions of the Outer Space Treaty were borrowed from previous UN General Assembly resolutions. But as resolutions alone, these documents were non-binding and did not require states to alter their behavior. And while UN General Assembly resolutions are not normally law-making exercises, they do record the commonly-held expression of intentions by the states in the General Assembly, and make political recommendations to UNGA Members (or to the UN Security Council). UNGA Resolutions can also set priorities and mold opinion for inclusion in subsequent treaties. The prohibition on the placement of nuclear weapons and other weapons of mass destruction in outer space or their installation on celestial bodies was taken from UNGA Resolution 1884 of 1963. The resolution: [s]olemnly calls upon all States… [t]o refrain from placing in orbit around the earth any objects carrying nuclear weapons or any other kinds of weapons of mass destruction, installing such weapons on celestial bodies, or stationing such weapons in outer space in any other manner. This prohibition was transferred to the Outer Space Treaty, and thereby remade into international treaty law. As President Johnson pointed out in his recommendation to Congress to ratify the Outer Space Treaty, “the realms of space should forever remain realms of peace.”5 He continued: We know the gains of cooperation. </w:t>
      </w:r>
      <w:r w:rsidRPr="002727CC">
        <w:rPr>
          <w:rStyle w:val="StyleUnderline"/>
        </w:rPr>
        <w:t xml:space="preserve">We know the losses </w:t>
      </w:r>
      <w:r w:rsidRPr="002A59D1">
        <w:rPr>
          <w:rStyle w:val="StyleUnderline"/>
        </w:rPr>
        <w:t>of the failure to cooperate. If we fail now to apply the lessons we have learned, or even if we delay their application, we kn</w:t>
      </w:r>
      <w:r w:rsidRPr="002727CC">
        <w:rPr>
          <w:rStyle w:val="StyleUnderline"/>
        </w:rPr>
        <w:t xml:space="preserve">ow that the </w:t>
      </w:r>
      <w:r w:rsidRPr="00D847CC">
        <w:rPr>
          <w:rStyle w:val="Emphasis"/>
          <w:highlight w:val="green"/>
        </w:rPr>
        <w:t>advances into space</w:t>
      </w:r>
      <w:r w:rsidRPr="002727CC">
        <w:rPr>
          <w:rStyle w:val="StyleUnderline"/>
        </w:rPr>
        <w:t xml:space="preserve"> may only </w:t>
      </w:r>
      <w:r w:rsidRPr="00D847CC">
        <w:rPr>
          <w:rStyle w:val="Emphasis"/>
          <w:highlight w:val="green"/>
        </w:rPr>
        <w:t>mean</w:t>
      </w:r>
      <w:r w:rsidRPr="00D847CC">
        <w:rPr>
          <w:rStyle w:val="StyleUnderline"/>
          <w:highlight w:val="green"/>
        </w:rPr>
        <w:t xml:space="preserve"> </w:t>
      </w:r>
      <w:r w:rsidRPr="002727CC">
        <w:rPr>
          <w:rStyle w:val="StyleUnderline"/>
        </w:rPr>
        <w:t xml:space="preserve">adding </w:t>
      </w:r>
      <w:r w:rsidRPr="00D847CC">
        <w:rPr>
          <w:rStyle w:val="Emphasis"/>
          <w:highlight w:val="green"/>
          <w:bdr w:val="single" w:sz="18" w:space="0" w:color="auto"/>
        </w:rPr>
        <w:t>a new dimension to warfare</w:t>
      </w:r>
      <w:r w:rsidRPr="002727CC">
        <w:rPr>
          <w:rStyle w:val="StyleUnderline"/>
        </w:rPr>
        <w:t>. If, however, we proceed along the orderly course of full cooperation we shall, by the very fact of cooperation, make the most substantial contribution toward perfecting peace.6</w:t>
      </w:r>
      <w:r w:rsidRPr="002A59D1">
        <w:rPr>
          <w:sz w:val="16"/>
        </w:rPr>
        <w:t xml:space="preserve"> The agreement contained in Article IV of the Outer Space Treaty reflects an agreement between the US and the USSR, as obligations restricting their freedom of action. Why would a state intentionally place a restriction on itself? </w:t>
      </w:r>
      <w:r w:rsidRPr="002727CC">
        <w:rPr>
          <w:rStyle w:val="StyleUnderline"/>
        </w:rPr>
        <w:t xml:space="preserve">Isn’t it better to merely keep outer space as unregulated as possible? Since there were only two states then capable of venturing into outer space, why did either state agree to rules governing its actions? It may seem counterintuitive, but the deeper rationale behind </w:t>
      </w:r>
      <w:r w:rsidRPr="00D847CC">
        <w:rPr>
          <w:rStyle w:val="Emphasis"/>
          <w:highlight w:val="green"/>
        </w:rPr>
        <w:t>security arrangements</w:t>
      </w:r>
      <w:r w:rsidRPr="002727CC">
        <w:rPr>
          <w:rStyle w:val="StyleUnderline"/>
        </w:rPr>
        <w:t xml:space="preserve"> like this is that the parties actually </w:t>
      </w:r>
      <w:r w:rsidRPr="00811BF8">
        <w:rPr>
          <w:rStyle w:val="Emphasis"/>
        </w:rPr>
        <w:t>benefit</w:t>
      </w:r>
      <w:r w:rsidRPr="002727CC">
        <w:rPr>
          <w:rStyle w:val="StyleUnderline"/>
        </w:rPr>
        <w:t xml:space="preserve"> in the long-term </w:t>
      </w:r>
      <w:r w:rsidRPr="00811BF8">
        <w:rPr>
          <w:rStyle w:val="Emphasis"/>
          <w:bdr w:val="single" w:sz="18" w:space="0" w:color="auto"/>
        </w:rPr>
        <w:t xml:space="preserve">from </w:t>
      </w:r>
      <w:r w:rsidRPr="00D847CC">
        <w:rPr>
          <w:rStyle w:val="Emphasis"/>
          <w:highlight w:val="green"/>
          <w:bdr w:val="single" w:sz="18" w:space="0" w:color="auto"/>
        </w:rPr>
        <w:t>plac</w:t>
      </w:r>
      <w:r w:rsidRPr="00811BF8">
        <w:rPr>
          <w:rStyle w:val="Emphasis"/>
          <w:bdr w:val="single" w:sz="18" w:space="0" w:color="auto"/>
        </w:rPr>
        <w:t xml:space="preserve">ing mutual </w:t>
      </w:r>
      <w:r w:rsidRPr="00D847CC">
        <w:rPr>
          <w:rStyle w:val="Emphasis"/>
          <w:highlight w:val="green"/>
          <w:bdr w:val="single" w:sz="18" w:space="0" w:color="auto"/>
        </w:rPr>
        <w:t xml:space="preserve">restrictions on </w:t>
      </w:r>
      <w:r w:rsidRPr="00811BF8">
        <w:rPr>
          <w:rStyle w:val="Emphasis"/>
          <w:bdr w:val="single" w:sz="18" w:space="0" w:color="auto"/>
        </w:rPr>
        <w:t xml:space="preserve">their </w:t>
      </w:r>
      <w:r w:rsidRPr="00D847CC">
        <w:rPr>
          <w:rStyle w:val="Emphasis"/>
          <w:highlight w:val="green"/>
          <w:bdr w:val="single" w:sz="18" w:space="0" w:color="auto"/>
        </w:rPr>
        <w:t>behavior.</w:t>
      </w:r>
      <w:r w:rsidRPr="002727CC">
        <w:rPr>
          <w:rStyle w:val="StyleUnderline"/>
        </w:rPr>
        <w:t xml:space="preserve"> Agreeing to restrict your freedom of action has deep links to the usefulness or utility of law itself</w:t>
      </w:r>
      <w:r w:rsidRPr="002A59D1">
        <w:rPr>
          <w:sz w:val="16"/>
        </w:rPr>
        <w:t xml:space="preserve">. Consider driving a car: in order to get a license, you agree to observe certain rules, and the license signals your obligation to obey these rules. However, sometimes adhering to those rules is not only inconvenient (such as stopping at stop signs when there’s nobody else at the intersection), it is also against your short term-interests (you have an appointment or will otherwise suffer from observing the rules.) However, agreeing to operate within a system where your freedoms are sometimes restricted can have the effect of actually increasing your freedom over the long term. Wouldn’t you rather live in a state where traffic laws exist, and other drivers agree to observe them? Isn’t that system preferable to living in a state without traffic rules? Indeed, a system with traffic rules increases not just freedom in general, but overall safety and orderliness. </w:t>
      </w:r>
      <w:r w:rsidRPr="002A59D1">
        <w:rPr>
          <w:rStyle w:val="StyleUnderline"/>
        </w:rPr>
        <w:t>Consequently, because the system with rules is preferable to the system without rules, your willingness to use the roads allows you to travel with greater security and ease. You are better assured of the likelihood that you will get to your intended destination without some other driver crashing into you. Knowing that safe travel is likely, you are more willing to take trips more often, and to farther destinations. Your freedom is actually increased over the long term because you are willing to suffer temporary, short-term restrictions such as inconvenient</w:t>
      </w:r>
      <w:r w:rsidRPr="002727CC">
        <w:rPr>
          <w:rStyle w:val="StyleUnderline"/>
        </w:rPr>
        <w:t xml:space="preserve"> red lights. Long-term rationality warrants adherence to efficient systems of law. </w:t>
      </w:r>
      <w:r w:rsidRPr="00A46188">
        <w:rPr>
          <w:rStyle w:val="Emphasis"/>
        </w:rPr>
        <w:t xml:space="preserve">Correctly-balanced rules help </w:t>
      </w:r>
      <w:r w:rsidRPr="00A46188">
        <w:rPr>
          <w:rStyle w:val="Emphasis"/>
          <w:highlight w:val="green"/>
        </w:rPr>
        <w:t>incre</w:t>
      </w:r>
      <w:r w:rsidRPr="00D847CC">
        <w:rPr>
          <w:rStyle w:val="Emphasis"/>
          <w:highlight w:val="green"/>
        </w:rPr>
        <w:t>ase</w:t>
      </w:r>
      <w:r w:rsidRPr="002727CC">
        <w:rPr>
          <w:rStyle w:val="StyleUnderline"/>
        </w:rPr>
        <w:t xml:space="preserve"> long-term benefits (like </w:t>
      </w:r>
      <w:r w:rsidRPr="00D847CC">
        <w:rPr>
          <w:rStyle w:val="Emphasis"/>
          <w:highlight w:val="green"/>
          <w:bdr w:val="single" w:sz="18" w:space="0" w:color="auto"/>
        </w:rPr>
        <w:t>safety and security</w:t>
      </w:r>
      <w:r w:rsidRPr="002727CC">
        <w:rPr>
          <w:rStyle w:val="StyleUnderline"/>
        </w:rPr>
        <w:t>) that would otherw</w:t>
      </w:r>
      <w:r w:rsidRPr="00113D5F">
        <w:rPr>
          <w:rStyle w:val="StyleUnderline"/>
        </w:rPr>
        <w:t xml:space="preserve">ise be unattainable without a system of rules. It is </w:t>
      </w:r>
      <w:r w:rsidRPr="00113D5F">
        <w:rPr>
          <w:rStyle w:val="Emphasis"/>
        </w:rPr>
        <w:t xml:space="preserve">this rationale </w:t>
      </w:r>
      <w:r w:rsidRPr="00113D5F">
        <w:rPr>
          <w:rStyle w:val="StyleUnderline"/>
        </w:rPr>
        <w:t xml:space="preserve">that also </w:t>
      </w:r>
      <w:r w:rsidRPr="00113D5F">
        <w:rPr>
          <w:rStyle w:val="Emphasis"/>
        </w:rPr>
        <w:t>underpins</w:t>
      </w:r>
      <w:r w:rsidRPr="00113D5F">
        <w:rPr>
          <w:rStyle w:val="StyleUnderline"/>
        </w:rPr>
        <w:t xml:space="preserve"> </w:t>
      </w:r>
      <w:r w:rsidRPr="00113D5F">
        <w:rPr>
          <w:rStyle w:val="Emphasis"/>
          <w:bdr w:val="single" w:sz="18" w:space="0" w:color="auto"/>
        </w:rPr>
        <w:t>international treaty-making</w:t>
      </w:r>
      <w:r w:rsidRPr="002727CC">
        <w:rPr>
          <w:rStyle w:val="StyleUnderline"/>
        </w:rPr>
        <w:t xml:space="preserve">. Today, the current </w:t>
      </w:r>
      <w:r w:rsidRPr="00A46188">
        <w:rPr>
          <w:rStyle w:val="Emphasis"/>
          <w:highlight w:val="green"/>
        </w:rPr>
        <w:t>absence of nuc</w:t>
      </w:r>
      <w:r w:rsidRPr="00113D5F">
        <w:rPr>
          <w:rStyle w:val="Emphasis"/>
        </w:rPr>
        <w:t>lear weapon</w:t>
      </w:r>
      <w:r w:rsidRPr="00A46188">
        <w:rPr>
          <w:rStyle w:val="Emphasis"/>
          <w:highlight w:val="green"/>
        </w:rPr>
        <w:t>s</w:t>
      </w:r>
      <w:r w:rsidRPr="00113D5F">
        <w:rPr>
          <w:rStyle w:val="Emphasis"/>
        </w:rPr>
        <w:t xml:space="preserve"> or</w:t>
      </w:r>
      <w:r w:rsidRPr="002727CC">
        <w:rPr>
          <w:rStyle w:val="StyleUnderline"/>
        </w:rPr>
        <w:t xml:space="preserve"> </w:t>
      </w:r>
      <w:r w:rsidRPr="00A46188">
        <w:rPr>
          <w:rStyle w:val="StyleUnderline"/>
        </w:rPr>
        <w:t xml:space="preserve">other </w:t>
      </w:r>
      <w:r w:rsidRPr="00A46188">
        <w:rPr>
          <w:rStyle w:val="Emphasis"/>
        </w:rPr>
        <w:t>w</w:t>
      </w:r>
      <w:r w:rsidRPr="00A46188">
        <w:rPr>
          <w:rStyle w:val="StyleUnderline"/>
        </w:rPr>
        <w:t xml:space="preserve">eapons of </w:t>
      </w:r>
      <w:r w:rsidRPr="00A46188">
        <w:rPr>
          <w:rStyle w:val="Emphasis"/>
        </w:rPr>
        <w:t>m</w:t>
      </w:r>
      <w:r w:rsidRPr="00A46188">
        <w:rPr>
          <w:rStyle w:val="StyleUnderline"/>
        </w:rPr>
        <w:t xml:space="preserve">ass </w:t>
      </w:r>
      <w:r w:rsidRPr="00A46188">
        <w:rPr>
          <w:rStyle w:val="Emphasis"/>
        </w:rPr>
        <w:t>d</w:t>
      </w:r>
      <w:r w:rsidRPr="00A46188">
        <w:rPr>
          <w:rStyle w:val="StyleUnderline"/>
        </w:rPr>
        <w:t xml:space="preserve">estruction </w:t>
      </w:r>
      <w:r w:rsidRPr="00A46188">
        <w:rPr>
          <w:rStyle w:val="Emphasis"/>
        </w:rPr>
        <w:t>in</w:t>
      </w:r>
      <w:r w:rsidRPr="00A46188">
        <w:rPr>
          <w:rStyle w:val="StyleUnderline"/>
        </w:rPr>
        <w:t xml:space="preserve"> outer </w:t>
      </w:r>
      <w:r w:rsidRPr="00A46188">
        <w:rPr>
          <w:rStyle w:val="Emphasis"/>
        </w:rPr>
        <w:t xml:space="preserve">space </w:t>
      </w:r>
      <w:r w:rsidRPr="00D847CC">
        <w:rPr>
          <w:rStyle w:val="Emphasis"/>
          <w:highlight w:val="green"/>
        </w:rPr>
        <w:t>attests to</w:t>
      </w:r>
      <w:r w:rsidRPr="002727CC">
        <w:rPr>
          <w:rStyle w:val="StyleUnderline"/>
        </w:rPr>
        <w:t xml:space="preserve"> the </w:t>
      </w:r>
      <w:r w:rsidRPr="00113D5F">
        <w:rPr>
          <w:rStyle w:val="Emphasis"/>
        </w:rPr>
        <w:t xml:space="preserve">bargain struck in </w:t>
      </w:r>
      <w:r w:rsidRPr="00D847CC">
        <w:rPr>
          <w:rStyle w:val="Emphasis"/>
          <w:highlight w:val="green"/>
        </w:rPr>
        <w:t>the O</w:t>
      </w:r>
      <w:r w:rsidRPr="002727CC">
        <w:rPr>
          <w:rStyle w:val="StyleUnderline"/>
        </w:rPr>
        <w:t xml:space="preserve">uter </w:t>
      </w:r>
      <w:r w:rsidRPr="00D847CC">
        <w:rPr>
          <w:rStyle w:val="Emphasis"/>
          <w:highlight w:val="green"/>
        </w:rPr>
        <w:t>S</w:t>
      </w:r>
      <w:r w:rsidRPr="002727CC">
        <w:rPr>
          <w:rStyle w:val="StyleUnderline"/>
        </w:rPr>
        <w:t xml:space="preserve">pace </w:t>
      </w:r>
      <w:r w:rsidRPr="00D847CC">
        <w:rPr>
          <w:rStyle w:val="Emphasis"/>
          <w:highlight w:val="green"/>
        </w:rPr>
        <w:t>T</w:t>
      </w:r>
      <w:r w:rsidRPr="002727CC">
        <w:rPr>
          <w:rStyle w:val="StyleUnderline"/>
        </w:rPr>
        <w:t xml:space="preserve">reaty </w:t>
      </w:r>
      <w:r w:rsidRPr="00A46188">
        <w:rPr>
          <w:rStyle w:val="Emphasis"/>
        </w:rPr>
        <w:t>being</w:t>
      </w:r>
      <w:r w:rsidRPr="00A46188">
        <w:rPr>
          <w:rStyle w:val="StyleUnderline"/>
        </w:rPr>
        <w:t xml:space="preserve"> a </w:t>
      </w:r>
      <w:r w:rsidRPr="00A46188">
        <w:rPr>
          <w:rStyle w:val="Emphasis"/>
        </w:rPr>
        <w:t>successful</w:t>
      </w:r>
      <w:r w:rsidRPr="002727CC">
        <w:rPr>
          <w:rStyle w:val="StyleUnderline"/>
        </w:rPr>
        <w:t xml:space="preserve"> one, where security (and the liberty and freedom possible with security) were furthered by the mutual exchange of restrictions that states placed upon themselves. The </w:t>
      </w:r>
      <w:r w:rsidRPr="002A59D1">
        <w:rPr>
          <w:rStyle w:val="StyleUnderline"/>
        </w:rPr>
        <w:t xml:space="preserve">more than </w:t>
      </w:r>
      <w:r w:rsidRPr="00D847CC">
        <w:rPr>
          <w:rStyle w:val="Emphasis"/>
          <w:highlight w:val="green"/>
        </w:rPr>
        <w:t xml:space="preserve">50 years </w:t>
      </w:r>
      <w:r w:rsidRPr="000A3B5E">
        <w:rPr>
          <w:rStyle w:val="Emphasis"/>
          <w:highlight w:val="green"/>
        </w:rPr>
        <w:t>of peaceful</w:t>
      </w:r>
      <w:r w:rsidRPr="000A3B5E">
        <w:rPr>
          <w:rStyle w:val="StyleUnderline"/>
          <w:highlight w:val="green"/>
        </w:rPr>
        <w:t xml:space="preserve"> </w:t>
      </w:r>
      <w:r w:rsidRPr="000A3B5E">
        <w:rPr>
          <w:rStyle w:val="Emphasis"/>
          <w:highlight w:val="green"/>
        </w:rPr>
        <w:t xml:space="preserve">uses </w:t>
      </w:r>
      <w:r w:rsidRPr="00D847CC">
        <w:rPr>
          <w:rStyle w:val="Emphasis"/>
          <w:highlight w:val="green"/>
        </w:rPr>
        <w:t>of</w:t>
      </w:r>
      <w:r w:rsidRPr="002727CC">
        <w:rPr>
          <w:rStyle w:val="StyleUnderline"/>
        </w:rPr>
        <w:t xml:space="preserve"> outer </w:t>
      </w:r>
      <w:r w:rsidRPr="00D847CC">
        <w:rPr>
          <w:rStyle w:val="Emphasis"/>
          <w:highlight w:val="green"/>
        </w:rPr>
        <w:t>space</w:t>
      </w:r>
      <w:r w:rsidRPr="002727CC">
        <w:rPr>
          <w:rStyle w:val="StyleUnderline"/>
        </w:rPr>
        <w:t xml:space="preserve">, </w:t>
      </w:r>
      <w:r w:rsidRPr="00D847CC">
        <w:rPr>
          <w:rStyle w:val="Emphasis"/>
          <w:highlight w:val="green"/>
          <w:bdr w:val="single" w:sz="18" w:space="0" w:color="auto"/>
        </w:rPr>
        <w:t>including cooperation between states who remain rivals</w:t>
      </w:r>
      <w:r w:rsidRPr="002727CC">
        <w:rPr>
          <w:rStyle w:val="StyleUnderline"/>
        </w:rPr>
        <w:t xml:space="preserve"> else</w:t>
      </w:r>
      <w:r w:rsidRPr="002A59D1">
        <w:rPr>
          <w:rStyle w:val="StyleUnderline"/>
        </w:rPr>
        <w:t>where, are the rich long-term gains resulting from the Outer Space Treaty.</w:t>
      </w:r>
    </w:p>
    <w:p w14:paraId="79B29254" w14:textId="77777777" w:rsidR="008F4A32" w:rsidRDefault="008F4A32" w:rsidP="008F4A32">
      <w:pPr>
        <w:pStyle w:val="Heading4"/>
      </w:pPr>
      <w:r>
        <w:t xml:space="preserve">Space War cause </w:t>
      </w:r>
      <w:r>
        <w:rPr>
          <w:u w:val="single"/>
        </w:rPr>
        <w:t>Nuclear War</w:t>
      </w:r>
      <w:r>
        <w:t>.</w:t>
      </w:r>
    </w:p>
    <w:p w14:paraId="52A4A5BD" w14:textId="77777777" w:rsidR="008F4A32" w:rsidRPr="00B0356E" w:rsidRDefault="008F4A32" w:rsidP="008F4A32">
      <w:r w:rsidRPr="001804FB">
        <w:rPr>
          <w:rStyle w:val="Style13ptBold"/>
        </w:rPr>
        <w:t>Gallagher 15</w:t>
      </w:r>
      <w:r>
        <w:t xml:space="preserve"> “</w:t>
      </w:r>
      <w:r w:rsidRPr="00D0048E">
        <w:t>Antisatellite warfare without nuclear risk: A mirage</w:t>
      </w:r>
      <w:r>
        <w:t xml:space="preserve">” </w:t>
      </w:r>
      <w:hyperlink r:id="rId10" w:history="1">
        <w:r w:rsidRPr="00FC542F">
          <w:rPr>
            <w:rStyle w:val="Hyperlink"/>
          </w:rPr>
          <w:t>http://thebulletin.org/space-weapons-and-risk-nuclear-exchanges8346</w:t>
        </w:r>
      </w:hyperlink>
      <w:r>
        <w:rPr>
          <w:rStyle w:val="Hyperlink"/>
        </w:rPr>
        <w:t xml:space="preserve"> (</w:t>
      </w:r>
      <w:r w:rsidRPr="00D0048E">
        <w:t>interim director of the Center for International and Security Studies in Maryland, previous Executive Director of the Clinton Administration’s  CTBT Treaty Committee, an arms control specialist at the State Dept., and a faculty member at Wesleyan</w:t>
      </w:r>
      <w:r>
        <w:t xml:space="preserve">)//Elmer </w:t>
      </w:r>
    </w:p>
    <w:p w14:paraId="11771C01" w14:textId="75C9D40F" w:rsidR="008F4A32" w:rsidRDefault="008F4A32" w:rsidP="008F4A32">
      <w:pPr>
        <w:rPr>
          <w:sz w:val="16"/>
        </w:rPr>
      </w:pPr>
      <w:r w:rsidRPr="00F53651">
        <w:rPr>
          <w:rStyle w:val="StyleUnderline"/>
        </w:rPr>
        <w:t xml:space="preserve">In recent decades, however, </w:t>
      </w:r>
      <w:r w:rsidRPr="003C1086">
        <w:rPr>
          <w:rStyle w:val="Emphasis"/>
        </w:rPr>
        <w:t xml:space="preserve">as </w:t>
      </w:r>
      <w:r w:rsidRPr="00D847CC">
        <w:rPr>
          <w:rStyle w:val="Emphasis"/>
          <w:highlight w:val="green"/>
        </w:rPr>
        <w:t>space</w:t>
      </w:r>
      <w:r w:rsidRPr="003C1086">
        <w:rPr>
          <w:rStyle w:val="Emphasis"/>
        </w:rPr>
        <w:t>-based</w:t>
      </w:r>
      <w:r w:rsidRPr="00F53651">
        <w:rPr>
          <w:rStyle w:val="StyleUnderline"/>
        </w:rPr>
        <w:t xml:space="preserve"> reconnaissance, communication, and targeting </w:t>
      </w:r>
      <w:r w:rsidRPr="00D847CC">
        <w:rPr>
          <w:rStyle w:val="Emphasis"/>
          <w:highlight w:val="green"/>
        </w:rPr>
        <w:t>capabilities</w:t>
      </w:r>
      <w:r w:rsidRPr="00F53651">
        <w:rPr>
          <w:rStyle w:val="StyleUnderline"/>
        </w:rPr>
        <w:t xml:space="preserve"> </w:t>
      </w:r>
      <w:r w:rsidRPr="00D847CC">
        <w:rPr>
          <w:rStyle w:val="Emphasis"/>
          <w:highlight w:val="green"/>
          <w:bdr w:val="single" w:sz="18" w:space="0" w:color="auto"/>
        </w:rPr>
        <w:t>have become integral</w:t>
      </w:r>
      <w:r w:rsidRPr="00F53651">
        <w:rPr>
          <w:rStyle w:val="StyleUnderline"/>
        </w:rPr>
        <w:t xml:space="preserve"> </w:t>
      </w:r>
      <w:r w:rsidRPr="003C1086">
        <w:rPr>
          <w:rStyle w:val="Emphasis"/>
        </w:rPr>
        <w:t xml:space="preserve">elements of modern </w:t>
      </w:r>
      <w:r w:rsidRPr="00D847CC">
        <w:rPr>
          <w:rStyle w:val="Emphasis"/>
          <w:highlight w:val="green"/>
        </w:rPr>
        <w:t>military operations</w:t>
      </w:r>
      <w:r w:rsidRPr="00F53651">
        <w:rPr>
          <w:rStyle w:val="StyleUnderline"/>
        </w:rPr>
        <w:t xml:space="preserve">, strategists and policy makers have </w:t>
      </w:r>
      <w:r w:rsidRPr="00C43FA6">
        <w:rPr>
          <w:rStyle w:val="Emphasis"/>
          <w:highlight w:val="green"/>
        </w:rPr>
        <w:t>explored whether</w:t>
      </w:r>
      <w:r w:rsidRPr="00C43FA6">
        <w:rPr>
          <w:rStyle w:val="StyleUnderline"/>
        </w:rPr>
        <w:t xml:space="preserve"> car</w:t>
      </w:r>
      <w:r w:rsidRPr="003C1086">
        <w:rPr>
          <w:rStyle w:val="StyleUnderline"/>
        </w:rPr>
        <w:t>rying</w:t>
      </w:r>
      <w:r w:rsidRPr="00F53651">
        <w:rPr>
          <w:rStyle w:val="StyleUnderline"/>
        </w:rPr>
        <w:t xml:space="preserve"> out </w:t>
      </w:r>
      <w:r w:rsidRPr="00D847CC">
        <w:rPr>
          <w:rStyle w:val="Emphasis"/>
          <w:highlight w:val="green"/>
        </w:rPr>
        <w:t xml:space="preserve">antisatellite </w:t>
      </w:r>
      <w:r w:rsidRPr="003C1086">
        <w:rPr>
          <w:rStyle w:val="Emphasis"/>
          <w:highlight w:val="green"/>
        </w:rPr>
        <w:t>attacks</w:t>
      </w:r>
      <w:r w:rsidRPr="003C1086">
        <w:rPr>
          <w:rStyle w:val="StyleUnderline"/>
          <w:highlight w:val="green"/>
        </w:rPr>
        <w:t xml:space="preserve"> </w:t>
      </w:r>
      <w:r w:rsidRPr="003C1086">
        <w:rPr>
          <w:rStyle w:val="Emphasis"/>
          <w:highlight w:val="green"/>
        </w:rPr>
        <w:t xml:space="preserve">could </w:t>
      </w:r>
      <w:r w:rsidRPr="00D847CC">
        <w:rPr>
          <w:rStyle w:val="Emphasis"/>
          <w:highlight w:val="green"/>
        </w:rPr>
        <w:t>confer</w:t>
      </w:r>
      <w:r w:rsidRPr="00F53651">
        <w:rPr>
          <w:rStyle w:val="StyleUnderline"/>
        </w:rPr>
        <w:t xml:space="preserve"> major </w:t>
      </w:r>
      <w:r w:rsidRPr="003C1086">
        <w:rPr>
          <w:rStyle w:val="Emphasis"/>
        </w:rPr>
        <w:t xml:space="preserve">military </w:t>
      </w:r>
      <w:r w:rsidRPr="00D847CC">
        <w:rPr>
          <w:rStyle w:val="Emphasis"/>
          <w:highlight w:val="green"/>
        </w:rPr>
        <w:t xml:space="preserve">advantages without </w:t>
      </w:r>
      <w:r w:rsidRPr="00D847CC">
        <w:rPr>
          <w:rStyle w:val="Emphasis"/>
          <w:highlight w:val="green"/>
          <w:bdr w:val="single" w:sz="18" w:space="0" w:color="auto"/>
        </w:rPr>
        <w:t>increasing the risk of nuclear war</w:t>
      </w:r>
      <w:r w:rsidRPr="00E23CB3">
        <w:rPr>
          <w:sz w:val="16"/>
          <w:bdr w:val="single" w:sz="18" w:space="0" w:color="auto"/>
        </w:rPr>
        <w:t>.</w:t>
      </w:r>
      <w:r w:rsidRPr="00E23CB3">
        <w:rPr>
          <w:sz w:val="16"/>
        </w:rPr>
        <w:t xml:space="preserve"> In theory, the answer might be yes. </w:t>
      </w:r>
      <w:r w:rsidRPr="00F53651">
        <w:rPr>
          <w:rStyle w:val="StyleUnderline"/>
        </w:rPr>
        <w:t xml:space="preserve">In practice, </w:t>
      </w:r>
      <w:r w:rsidRPr="00D847CC">
        <w:rPr>
          <w:rStyle w:val="Emphasis"/>
          <w:highlight w:val="green"/>
          <w:bdr w:val="single" w:sz="18" w:space="0" w:color="auto"/>
        </w:rPr>
        <w:t xml:space="preserve">it is </w:t>
      </w:r>
      <w:r w:rsidRPr="00C43FA6">
        <w:rPr>
          <w:rStyle w:val="Emphasis"/>
          <w:bdr w:val="single" w:sz="18" w:space="0" w:color="auto"/>
        </w:rPr>
        <w:t xml:space="preserve">almost certainly </w:t>
      </w:r>
      <w:r w:rsidRPr="00D847CC">
        <w:rPr>
          <w:rStyle w:val="Emphasis"/>
          <w:highlight w:val="green"/>
          <w:bdr w:val="single" w:sz="18" w:space="0" w:color="auto"/>
        </w:rPr>
        <w:t>no</w:t>
      </w:r>
      <w:r w:rsidRPr="00F53651">
        <w:rPr>
          <w:rStyle w:val="StyleUnderline"/>
        </w:rPr>
        <w:t>.</w:t>
      </w:r>
      <w:r w:rsidRPr="00E23CB3">
        <w:rPr>
          <w:sz w:val="16"/>
        </w:rPr>
        <w:t xml:space="preserve"> Hyping threats. No country has ever deliberately and destructively attacked a satellite belonging to another country (though nations have sometimes interfered with satellites' radio transmissions). </w:t>
      </w:r>
      <w:r w:rsidRPr="00F53651">
        <w:rPr>
          <w:rStyle w:val="StyleUnderline"/>
        </w:rPr>
        <w:t xml:space="preserve">But </w:t>
      </w:r>
      <w:r w:rsidRPr="003C1086">
        <w:rPr>
          <w:rStyle w:val="Emphasis"/>
        </w:rPr>
        <w:t>the U</w:t>
      </w:r>
      <w:r w:rsidRPr="003C1086">
        <w:rPr>
          <w:rStyle w:val="StyleUnderline"/>
        </w:rPr>
        <w:t xml:space="preserve">nited </w:t>
      </w:r>
      <w:r w:rsidRPr="003C1086">
        <w:rPr>
          <w:rStyle w:val="Emphasis"/>
        </w:rPr>
        <w:t>S</w:t>
      </w:r>
      <w:r w:rsidRPr="003C1086">
        <w:rPr>
          <w:rStyle w:val="StyleUnderline"/>
        </w:rPr>
        <w:t xml:space="preserve">tates, </w:t>
      </w:r>
      <w:r w:rsidRPr="003C1086">
        <w:rPr>
          <w:rStyle w:val="Emphasis"/>
        </w:rPr>
        <w:t>Russia</w:t>
      </w:r>
      <w:r w:rsidRPr="003C1086">
        <w:rPr>
          <w:rStyle w:val="StyleUnderline"/>
        </w:rPr>
        <w:t xml:space="preserve">, and </w:t>
      </w:r>
      <w:r w:rsidRPr="003C1086">
        <w:rPr>
          <w:rStyle w:val="Emphasis"/>
        </w:rPr>
        <w:t>China</w:t>
      </w:r>
      <w:r w:rsidRPr="003C1086">
        <w:rPr>
          <w:rStyle w:val="StyleUnderline"/>
        </w:rPr>
        <w:t xml:space="preserve"> </w:t>
      </w:r>
      <w:r w:rsidRPr="003C1086">
        <w:rPr>
          <w:rStyle w:val="Emphasis"/>
        </w:rPr>
        <w:t>have</w:t>
      </w:r>
      <w:r w:rsidRPr="003C1086">
        <w:rPr>
          <w:rStyle w:val="StyleUnderline"/>
        </w:rPr>
        <w:t xml:space="preserve"> all tested advanced </w:t>
      </w:r>
      <w:r w:rsidRPr="003C1086">
        <w:rPr>
          <w:rStyle w:val="Emphasis"/>
        </w:rPr>
        <w:t>kinetic antisatellite weapons,</w:t>
      </w:r>
      <w:r w:rsidRPr="00F53651">
        <w:rPr>
          <w:rStyle w:val="StyleUnderline"/>
        </w:rPr>
        <w:t xml:space="preserve"> and the United States has demonstrated that it can modify a missile-defense interceptor for use in antisatellite mode. Any nation that can launch nuclear weapons on medium-range ballistic missiles has the latent capability to attack satellites in low Earth orbit. </w:t>
      </w:r>
      <w:r w:rsidRPr="00C43FA6">
        <w:rPr>
          <w:rStyle w:val="Emphasis"/>
        </w:rPr>
        <w:t>Because the U</w:t>
      </w:r>
      <w:r w:rsidRPr="00C43FA6">
        <w:rPr>
          <w:rStyle w:val="StyleUnderline"/>
        </w:rPr>
        <w:t xml:space="preserve">nited </w:t>
      </w:r>
      <w:r w:rsidRPr="00C43FA6">
        <w:rPr>
          <w:rStyle w:val="Emphasis"/>
        </w:rPr>
        <w:t>S</w:t>
      </w:r>
      <w:r w:rsidRPr="00C43FA6">
        <w:rPr>
          <w:rStyle w:val="StyleUnderline"/>
        </w:rPr>
        <w:t xml:space="preserve">tates </w:t>
      </w:r>
      <w:r w:rsidRPr="00C43FA6">
        <w:rPr>
          <w:rStyle w:val="Emphasis"/>
        </w:rPr>
        <w:t>depends heavily on space</w:t>
      </w:r>
      <w:r w:rsidRPr="00C43FA6">
        <w:rPr>
          <w:rStyle w:val="StyleUnderline"/>
        </w:rPr>
        <w:t xml:space="preserve"> </w:t>
      </w:r>
      <w:r w:rsidRPr="00C43FA6">
        <w:rPr>
          <w:rStyle w:val="Emphasis"/>
        </w:rPr>
        <w:t>for</w:t>
      </w:r>
      <w:r w:rsidRPr="00C43FA6">
        <w:rPr>
          <w:rStyle w:val="StyleUnderline"/>
        </w:rPr>
        <w:t xml:space="preserve"> its terrestrial </w:t>
      </w:r>
      <w:r w:rsidRPr="00C43FA6">
        <w:rPr>
          <w:rStyle w:val="Emphasis"/>
        </w:rPr>
        <w:t>military superiority</w:t>
      </w:r>
      <w:r w:rsidRPr="00F53651">
        <w:rPr>
          <w:rStyle w:val="StyleUnderline"/>
        </w:rPr>
        <w:t xml:space="preserve">, some US strategists have predicted that potential </w:t>
      </w:r>
      <w:r w:rsidRPr="003C1086">
        <w:rPr>
          <w:rStyle w:val="Emphasis"/>
          <w:highlight w:val="green"/>
        </w:rPr>
        <w:t>adversaries</w:t>
      </w:r>
      <w:r w:rsidRPr="003C1086">
        <w:rPr>
          <w:rStyle w:val="StyleUnderline"/>
          <w:highlight w:val="green"/>
        </w:rPr>
        <w:t xml:space="preserve"> </w:t>
      </w:r>
      <w:r w:rsidRPr="003C1086">
        <w:rPr>
          <w:rStyle w:val="Emphasis"/>
          <w:highlight w:val="green"/>
        </w:rPr>
        <w:t xml:space="preserve">will try to </w:t>
      </w:r>
      <w:r w:rsidRPr="00C43FA6">
        <w:rPr>
          <w:rStyle w:val="Emphasis"/>
          <w:highlight w:val="green"/>
        </w:rPr>
        <w:t xml:space="preserve">neutralize US advantages </w:t>
      </w:r>
      <w:r w:rsidRPr="003C1086">
        <w:rPr>
          <w:rStyle w:val="Emphasis"/>
          <w:highlight w:val="green"/>
          <w:bdr w:val="single" w:sz="18" w:space="0" w:color="auto"/>
        </w:rPr>
        <w:t>by attacking satellites</w:t>
      </w:r>
      <w:r w:rsidRPr="00F53651">
        <w:rPr>
          <w:rStyle w:val="StyleUnderline"/>
        </w:rPr>
        <w:t>.</w:t>
      </w:r>
      <w:r w:rsidRPr="00E23CB3">
        <w:rPr>
          <w:sz w:val="16"/>
        </w:rPr>
        <w:t xml:space="preserve">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w:t>
      </w:r>
      <w:r w:rsidRPr="00F53651">
        <w:rPr>
          <w:rStyle w:val="StyleUnderline"/>
        </w:rPr>
        <w:t xml:space="preserve">Nonetheless, some observers are once again advancing worst-case scenarios to support arguments for offensive counterspace capabilities. In some other countries, interest in space warfare may be increasing because of these </w:t>
      </w:r>
      <w:r w:rsidRPr="00CD1188">
        <w:rPr>
          <w:rStyle w:val="StyleUnderline"/>
        </w:rPr>
        <w:t>arguments</w:t>
      </w:r>
      <w:r w:rsidRPr="00CD1188">
        <w:rPr>
          <w:rStyle w:val="Emphasis"/>
        </w:rPr>
        <w:t>. If any nation</w:t>
      </w:r>
      <w:r w:rsidRPr="00CD1188">
        <w:rPr>
          <w:rStyle w:val="StyleUnderline"/>
        </w:rPr>
        <w:t xml:space="preserve">, for whatever reason, </w:t>
      </w:r>
      <w:r w:rsidRPr="00CD1188">
        <w:rPr>
          <w:rStyle w:val="Emphasis"/>
        </w:rPr>
        <w:t>launched an attack on</w:t>
      </w:r>
      <w:r w:rsidRPr="00CD1188">
        <w:rPr>
          <w:rStyle w:val="StyleUnderline"/>
        </w:rPr>
        <w:t xml:space="preserve"> a second nation's </w:t>
      </w:r>
      <w:r w:rsidRPr="00CD1188">
        <w:rPr>
          <w:rStyle w:val="Emphasis"/>
        </w:rPr>
        <w:t>satellites</w:t>
      </w:r>
      <w:r w:rsidRPr="00CD1188">
        <w:rPr>
          <w:rStyle w:val="StyleUnderline"/>
        </w:rPr>
        <w:t xml:space="preserve">, </w:t>
      </w:r>
      <w:r w:rsidRPr="00CD1188">
        <w:rPr>
          <w:rStyle w:val="Emphasis"/>
        </w:rPr>
        <w:t>nuclear retaliation</w:t>
      </w:r>
      <w:r w:rsidRPr="00CD1188">
        <w:rPr>
          <w:rStyle w:val="StyleUnderline"/>
        </w:rPr>
        <w:t xml:space="preserve"> against terrestrial targets </w:t>
      </w:r>
      <w:r w:rsidRPr="00CD1188">
        <w:rPr>
          <w:rStyle w:val="Emphasis"/>
        </w:rPr>
        <w:t>would be</w:t>
      </w:r>
      <w:r w:rsidRPr="00CD1188">
        <w:rPr>
          <w:rStyle w:val="StyleUnderline"/>
        </w:rPr>
        <w:t xml:space="preserve"> an </w:t>
      </w:r>
      <w:r w:rsidRPr="00CD1188">
        <w:rPr>
          <w:rStyle w:val="Emphasis"/>
        </w:rPr>
        <w:t>irrational</w:t>
      </w:r>
      <w:r w:rsidRPr="00CD1188">
        <w:rPr>
          <w:rStyle w:val="StyleUnderline"/>
        </w:rPr>
        <w:t xml:space="preserve"> response.</w:t>
      </w:r>
      <w:r w:rsidRPr="00CD1188">
        <w:rPr>
          <w:sz w:val="16"/>
        </w:rPr>
        <w:t xml:space="preserve"> </w:t>
      </w:r>
      <w:r w:rsidRPr="00CD1188">
        <w:rPr>
          <w:rStyle w:val="Emphasis"/>
        </w:rPr>
        <w:t>But powerful countries</w:t>
      </w:r>
      <w:r w:rsidRPr="00CD1188">
        <w:rPr>
          <w:rStyle w:val="StyleUnderline"/>
        </w:rPr>
        <w:t xml:space="preserve"> do sometimes </w:t>
      </w:r>
      <w:r w:rsidRPr="00CD1188">
        <w:rPr>
          <w:rStyle w:val="Emphasis"/>
        </w:rPr>
        <w:t>respond irrationally when attacked</w:t>
      </w:r>
      <w:r w:rsidRPr="00CD1188">
        <w:rPr>
          <w:rStyle w:val="StyleUnderline"/>
        </w:rPr>
        <w:t>.</w:t>
      </w:r>
      <w:r w:rsidRPr="00F53651">
        <w:rPr>
          <w:rStyle w:val="StyleUnderline"/>
        </w:rPr>
        <w:t xml:space="preserve"> Moreover, disproportionate retaliation following a deliberate antisatellite attack is not the only way in which </w:t>
      </w:r>
      <w:r w:rsidRPr="00D847CC">
        <w:rPr>
          <w:rStyle w:val="Emphasis"/>
          <w:highlight w:val="green"/>
        </w:rPr>
        <w:t xml:space="preserve">antisatellite weapons </w:t>
      </w:r>
      <w:r w:rsidRPr="00D847CC">
        <w:rPr>
          <w:rStyle w:val="Emphasis"/>
          <w:highlight w:val="green"/>
          <w:bdr w:val="single" w:sz="18" w:space="0" w:color="auto"/>
        </w:rPr>
        <w:t>could contribute to nuclear war</w:t>
      </w:r>
      <w:r w:rsidRPr="00D847CC">
        <w:rPr>
          <w:rStyle w:val="Emphasis"/>
          <w:highlight w:val="green"/>
        </w:rPr>
        <w:t>.</w:t>
      </w:r>
      <w:r w:rsidRPr="00F53651">
        <w:rPr>
          <w:rStyle w:val="StyleUnderline"/>
        </w:rPr>
        <w:t xml:space="preserve"> It is not even the likeliest way. As was clearly understood by the countries that negotiated the Outer Space Treaty, crisis management would become more difficult, and the risk of inadvertent </w:t>
      </w:r>
      <w:r w:rsidRPr="00D847CC">
        <w:rPr>
          <w:rStyle w:val="Emphasis"/>
          <w:highlight w:val="green"/>
        </w:rPr>
        <w:t>deterrence failure would increase</w:t>
      </w:r>
      <w:r w:rsidRPr="00F53651">
        <w:rPr>
          <w:rStyle w:val="StyleUnderline"/>
        </w:rPr>
        <w:t>, if satellites used for reconnaissance and communication were disabled or destroyed</w:t>
      </w:r>
      <w:r w:rsidRPr="00E23CB3">
        <w:rPr>
          <w:sz w:val="16"/>
        </w:rPr>
        <w:t xml:space="preserve">. But even if the norm against attacking another country’s satellites is never broken, developing and testing antisatellite weapons still increase the risk of </w:t>
      </w:r>
      <w:r w:rsidRPr="00C43FA6">
        <w:rPr>
          <w:sz w:val="16"/>
        </w:rPr>
        <w:t xml:space="preserve">nuclear war. </w:t>
      </w:r>
      <w:r w:rsidRPr="00C43FA6">
        <w:rPr>
          <w:rStyle w:val="Emphasis"/>
        </w:rPr>
        <w:t>If</w:t>
      </w:r>
      <w:r w:rsidRPr="00C43FA6">
        <w:rPr>
          <w:rStyle w:val="StyleUnderline"/>
        </w:rPr>
        <w:t>, for</w:t>
      </w:r>
      <w:r w:rsidRPr="00F53651">
        <w:rPr>
          <w:rStyle w:val="StyleUnderline"/>
        </w:rPr>
        <w:t xml:space="preserve"> instance, </w:t>
      </w:r>
      <w:r w:rsidRPr="00C43FA6">
        <w:rPr>
          <w:rStyle w:val="Emphasis"/>
        </w:rPr>
        <w:t>US</w:t>
      </w:r>
      <w:r w:rsidRPr="00C43FA6">
        <w:rPr>
          <w:rStyle w:val="StyleUnderline"/>
        </w:rPr>
        <w:t xml:space="preserve"> military </w:t>
      </w:r>
      <w:r w:rsidRPr="00C43FA6">
        <w:rPr>
          <w:rStyle w:val="Emphasis"/>
        </w:rPr>
        <w:t>leaders</w:t>
      </w:r>
      <w:r w:rsidRPr="00C43FA6">
        <w:rPr>
          <w:rStyle w:val="StyleUnderline"/>
        </w:rPr>
        <w:t xml:space="preserve"> </w:t>
      </w:r>
      <w:r w:rsidRPr="00C43FA6">
        <w:rPr>
          <w:rStyle w:val="Emphasis"/>
        </w:rPr>
        <w:t>became</w:t>
      </w:r>
      <w:r w:rsidRPr="00C43FA6">
        <w:rPr>
          <w:rStyle w:val="StyleUnderline"/>
        </w:rPr>
        <w:t xml:space="preserve"> seriously </w:t>
      </w:r>
      <w:r w:rsidRPr="00C43FA6">
        <w:rPr>
          <w:rStyle w:val="Emphasis"/>
        </w:rPr>
        <w:t xml:space="preserve">concerned that China or Russia were preparing an antisatellite attack, </w:t>
      </w:r>
      <w:r w:rsidRPr="00CD1188">
        <w:rPr>
          <w:rStyle w:val="Emphasis"/>
          <w:highlight w:val="green"/>
        </w:rPr>
        <w:t xml:space="preserve">pressure </w:t>
      </w:r>
      <w:r w:rsidRPr="00D847CC">
        <w:rPr>
          <w:rStyle w:val="Emphasis"/>
          <w:highlight w:val="green"/>
        </w:rPr>
        <w:t>could build for a pre-emptive attack</w:t>
      </w:r>
      <w:r w:rsidRPr="00F53651">
        <w:rPr>
          <w:rStyle w:val="StyleUnderline"/>
        </w:rPr>
        <w:t xml:space="preserve"> against Chinese or Russian strategic forces. Should a satellite be struck by a piece of space debris during a crisis or a low-level terrestrial conflict, leaders </w:t>
      </w:r>
      <w:r w:rsidRPr="00E23CB3">
        <w:rPr>
          <w:rStyle w:val="StyleUnderline"/>
          <w:b/>
          <w:bCs/>
        </w:rPr>
        <w:t>might mistakenly assume that a space war had begun and retaliate before they knew what had actually happened.</w:t>
      </w:r>
      <w:r w:rsidRPr="00F53651">
        <w:rPr>
          <w:rStyle w:val="StyleUnderline"/>
        </w:rPr>
        <w:t xml:space="preserve"> Such scenarios may seem improbable, but they are no more implausible than the scenarios that are used to justify the development and use of antisatellite weapons</w:t>
      </w:r>
      <w:r w:rsidRPr="00E23CB3">
        <w:rPr>
          <w:sz w:val="16"/>
        </w:rPr>
        <w:t>.</w:t>
      </w:r>
    </w:p>
    <w:p w14:paraId="5AD9302B" w14:textId="4E754A4B" w:rsidR="008F4A32" w:rsidRDefault="008F4A32" w:rsidP="008D3659">
      <w:pPr>
        <w:pStyle w:val="Heading1"/>
      </w:pPr>
      <w:bookmarkStart w:id="1" w:name="_Hlk93132725"/>
      <w:bookmarkEnd w:id="0"/>
      <w:r>
        <w:t>2</w:t>
      </w:r>
    </w:p>
    <w:p w14:paraId="04AFFB0A" w14:textId="13186E61" w:rsidR="008F4A32" w:rsidRDefault="008F4A32" w:rsidP="008F4A32">
      <w:pPr>
        <w:pStyle w:val="Heading3"/>
      </w:pPr>
      <w:r>
        <w:t>DA</w:t>
      </w:r>
    </w:p>
    <w:p w14:paraId="6820806A" w14:textId="77777777" w:rsidR="00006343" w:rsidRDefault="00006343" w:rsidP="00006343">
      <w:pPr>
        <w:pStyle w:val="Heading4"/>
      </w:pPr>
      <w:r>
        <w:t xml:space="preserve">Space Commercialization </w:t>
      </w:r>
      <w:r>
        <w:rPr>
          <w:u w:val="single"/>
        </w:rPr>
        <w:t>drives</w:t>
      </w:r>
      <w:r>
        <w:t xml:space="preserve"> Tech Innovation in the Status Quo – it provides a </w:t>
      </w:r>
      <w:r>
        <w:rPr>
          <w:u w:val="single"/>
        </w:rPr>
        <w:t>unique impetus</w:t>
      </w:r>
      <w:r>
        <w:t>.</w:t>
      </w:r>
    </w:p>
    <w:p w14:paraId="41EB4377" w14:textId="77777777" w:rsidR="00006343" w:rsidRDefault="00006343" w:rsidP="00006343">
      <w:r w:rsidRPr="000C5DFB">
        <w:rPr>
          <w:rStyle w:val="Style13ptBold"/>
        </w:rPr>
        <w:t>Hampson 17</w:t>
      </w:r>
      <w:r>
        <w:t xml:space="preserve"> Joshua Hampson 1-25-2017 “The Future of Space Commercialization” </w:t>
      </w:r>
      <w:hyperlink r:id="rId11" w:history="1">
        <w:r w:rsidRPr="00FC542F">
          <w:rPr>
            <w:rStyle w:val="Hyperlink"/>
          </w:rPr>
          <w:t>https://republicans-science.house.gov/sites/republicans.science.house.gov/files/documents/TheFutureofSpaceCommercializationFinal.pdf</w:t>
        </w:r>
      </w:hyperlink>
      <w:r>
        <w:t xml:space="preserve"> (Security Studies Fellow at the Niskanen Center)//Elmer</w:t>
      </w:r>
    </w:p>
    <w:p w14:paraId="798807B7" w14:textId="77777777" w:rsidR="00006343" w:rsidRPr="00D428FF" w:rsidRDefault="00006343" w:rsidP="00006343">
      <w:pPr>
        <w:rPr>
          <w:sz w:val="16"/>
        </w:rPr>
      </w:pPr>
      <w:r w:rsidRPr="00D428FF">
        <w:rPr>
          <w:u w:val="single"/>
        </w:rPr>
        <w:t xml:space="preserve">The size of the </w:t>
      </w:r>
      <w:r w:rsidRPr="00D428FF">
        <w:rPr>
          <w:rStyle w:val="Emphasis"/>
          <w:highlight w:val="green"/>
        </w:rPr>
        <w:t>space economy</w:t>
      </w:r>
      <w:r w:rsidRPr="00D428FF">
        <w:rPr>
          <w:u w:val="single"/>
        </w:rPr>
        <w:t xml:space="preserve"> is </w:t>
      </w:r>
      <w:r w:rsidRPr="00D428FF">
        <w:rPr>
          <w:rStyle w:val="Emphasis"/>
          <w:highlight w:val="green"/>
        </w:rPr>
        <w:t>far larger</w:t>
      </w:r>
      <w:r w:rsidRPr="00D428FF">
        <w:rPr>
          <w:u w:val="single"/>
        </w:rPr>
        <w:t xml:space="preserve"> than many may think. In 2015 alone, the global market amounted to $323 billion. </w:t>
      </w:r>
      <w:r w:rsidRPr="00D428FF">
        <w:rPr>
          <w:rStyle w:val="Emphasis"/>
          <w:highlight w:val="green"/>
        </w:rPr>
        <w:t>Commercial</w:t>
      </w:r>
      <w:r w:rsidRPr="00D428FF">
        <w:rPr>
          <w:u w:val="single"/>
        </w:rPr>
        <w:t xml:space="preserve"> infrastructure and </w:t>
      </w:r>
      <w:r w:rsidRPr="00D428FF">
        <w:rPr>
          <w:rStyle w:val="Emphasis"/>
          <w:highlight w:val="green"/>
        </w:rPr>
        <w:t>systems</w:t>
      </w:r>
      <w:r w:rsidRPr="00D428FF">
        <w:rPr>
          <w:u w:val="single"/>
        </w:rPr>
        <w:t xml:space="preserve"> </w:t>
      </w:r>
      <w:r w:rsidRPr="00D428FF">
        <w:rPr>
          <w:rStyle w:val="Emphasis"/>
          <w:highlight w:val="green"/>
        </w:rPr>
        <w:t>accounted for 76 percent</w:t>
      </w:r>
      <w:r w:rsidRPr="00D428FF">
        <w:rPr>
          <w:u w:val="single"/>
        </w:rPr>
        <w:t xml:space="preserve"> of that 9 total, with satellite television the largest subsection at $95 billion</w:t>
      </w:r>
      <w:r w:rsidRPr="00D428FF">
        <w:rPr>
          <w:sz w:val="16"/>
        </w:rPr>
        <w:t xml:space="preserve">. The global space launch market’s 10 11 share of that total came in at $6 billion dollars. It can be hard to disaggregate how space benefits 12 particular national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 The FAA has noted that while the commercial launch sector has not grown dramatically in the last decade, there are indications that there is latent demand. This 16 demand may catalyze an increase in launches and growth of the wider space economy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 </w:t>
      </w:r>
      <w:r w:rsidRPr="00D428FF">
        <w:rPr>
          <w:u w:val="single"/>
        </w:rPr>
        <w:t xml:space="preserve">In the future, </w:t>
      </w:r>
      <w:r w:rsidRPr="00D428FF">
        <w:rPr>
          <w:rStyle w:val="Emphasis"/>
          <w:highlight w:val="green"/>
        </w:rPr>
        <w:t>emerging space industries</w:t>
      </w:r>
      <w:r w:rsidRPr="00D428FF">
        <w:rPr>
          <w:u w:val="single"/>
        </w:rPr>
        <w:t xml:space="preserve"> may contribute even more the American economy. Space tourism and resource recovery—e.g., mining on planets, moons , and asteroids—in particular may become large parts of that industry.</w:t>
      </w:r>
      <w:r w:rsidRPr="00D428FF">
        <w:rPr>
          <w:sz w:val="16"/>
        </w:rPr>
        <w:t xml:space="preserve">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The growth of this economy can also </w:t>
      </w:r>
      <w:r w:rsidRPr="00D428FF">
        <w:rPr>
          <w:rStyle w:val="Emphasis"/>
          <w:highlight w:val="green"/>
        </w:rPr>
        <w:t>contribute to</w:t>
      </w:r>
      <w:r w:rsidRPr="00D428FF">
        <w:rPr>
          <w:sz w:val="16"/>
        </w:rPr>
        <w:t xml:space="preserve"> </w:t>
      </w:r>
      <w:r w:rsidRPr="00D428FF">
        <w:rPr>
          <w:rStyle w:val="Emphasis"/>
          <w:highlight w:val="green"/>
          <w:bdr w:val="single" w:sz="18" w:space="0" w:color="auto"/>
        </w:rPr>
        <w:t>new innovations across all walks of life.</w:t>
      </w:r>
      <w:r w:rsidRPr="00D428FF">
        <w:rPr>
          <w:sz w:val="16"/>
        </w:rPr>
        <w:t xml:space="preserve"> Technological Innovation Innovation is generally hard to predict; some new technologies seem to come out of nowhere and others only take off when paired with a new application. It is difficult to predict the future, but it is reasonable to expect that </w:t>
      </w:r>
      <w:r w:rsidRPr="00D428FF">
        <w:rPr>
          <w:rStyle w:val="Emphasis"/>
          <w:highlight w:val="green"/>
        </w:rPr>
        <w:t xml:space="preserve">a growing space economy would open opportunities for </w:t>
      </w:r>
      <w:r w:rsidRPr="00D428FF">
        <w:rPr>
          <w:rStyle w:val="Emphasis"/>
          <w:highlight w:val="green"/>
          <w:bdr w:val="single" w:sz="18" w:space="0" w:color="auto"/>
        </w:rPr>
        <w:t>technological and organizational innovation</w:t>
      </w:r>
      <w:r w:rsidRPr="00D428FF">
        <w:rPr>
          <w:sz w:val="16"/>
        </w:rPr>
        <w:t xml:space="preserve">. In terms of technology, </w:t>
      </w:r>
      <w:r w:rsidRPr="007E2FA8">
        <w:rPr>
          <w:rStyle w:val="Emphasis"/>
        </w:rPr>
        <w:t>the difficult environment</w:t>
      </w:r>
      <w:r w:rsidRPr="007E2FA8">
        <w:rPr>
          <w:sz w:val="16"/>
        </w:rPr>
        <w:t xml:space="preserve"> of outer space helps </w:t>
      </w:r>
      <w:r w:rsidRPr="007E2FA8">
        <w:rPr>
          <w:rStyle w:val="Emphasis"/>
        </w:rPr>
        <w:t>incentivize progress along the margins</w:t>
      </w:r>
      <w:r w:rsidRPr="007E2FA8">
        <w:rPr>
          <w:sz w:val="16"/>
        </w:rPr>
        <w:t xml:space="preserve">. Because each object launched into orbit costs a significant amount of money—at the moment between $27,000 and $43,000 per pound, though that will likely drop in the future —each 19 reduction in payload size saves money or means more can be launched. At the same time, the ability to fit more capability into a smaller satellite opens outer space to actors that previously were priced out of the market. This is one of the reasons why </w:t>
      </w:r>
      <w:r w:rsidRPr="007E2FA8">
        <w:rPr>
          <w:rStyle w:val="Emphasis"/>
        </w:rPr>
        <w:t xml:space="preserve">small, affordable satellites </w:t>
      </w:r>
      <w:r w:rsidRPr="007E2FA8">
        <w:rPr>
          <w:sz w:val="16"/>
        </w:rPr>
        <w:t xml:space="preserve">are increasingly pursued by companies or organizations that cannot afford to launch larger traditional satellites. These small 20 satellites also provide non-traditional launchers, such as engineering students or prototypers, the opportunity to learn about satellite production and test new technologies before working on a full-sized satellite. </w:t>
      </w:r>
      <w:r w:rsidRPr="007E2FA8">
        <w:rPr>
          <w:rStyle w:val="StyleUnderline"/>
        </w:rPr>
        <w:t xml:space="preserve">That </w:t>
      </w:r>
      <w:r w:rsidRPr="007E2FA8">
        <w:rPr>
          <w:rStyle w:val="Emphasis"/>
        </w:rPr>
        <w:t>expansion of developers, experimenters, and testers</w:t>
      </w:r>
      <w:r w:rsidRPr="007E2FA8">
        <w:rPr>
          <w:rStyle w:val="StyleUnderline"/>
        </w:rPr>
        <w:t xml:space="preserve"> cannot </w:t>
      </w:r>
      <w:r w:rsidRPr="007E2FA8">
        <w:rPr>
          <w:rStyle w:val="Emphasis"/>
        </w:rPr>
        <w:t>but help increase innovation opportunities</w:t>
      </w:r>
      <w:r w:rsidRPr="007E2FA8">
        <w:rPr>
          <w:rStyle w:val="StyleUnderline"/>
        </w:rPr>
        <w:t xml:space="preserve">. Technological developments from outer space have been </w:t>
      </w:r>
      <w:r w:rsidRPr="007E2FA8">
        <w:rPr>
          <w:rStyle w:val="Emphasis"/>
        </w:rPr>
        <w:t>applied to terrestrial life</w:t>
      </w:r>
      <w:r w:rsidRPr="00D428FF">
        <w:rPr>
          <w:rStyle w:val="StyleUnderline"/>
        </w:rPr>
        <w:t xml:space="preserve"> since the earliest days of space exploration. The National Aeronautics and Space Administration (NASA) maintains a website that lists technologies that have spun off from such research projects. Lightweight 21 </w:t>
      </w:r>
      <w:r w:rsidRPr="007E2FA8">
        <w:rPr>
          <w:rStyle w:val="Emphasis"/>
        </w:rPr>
        <w:t>nanotubes</w:t>
      </w:r>
      <w:r w:rsidRPr="007E2FA8">
        <w:rPr>
          <w:rStyle w:val="StyleUnderline"/>
        </w:rPr>
        <w:t xml:space="preserve">, useful in protecting astronauts during space exploration, are now being tested for applications in emergency response gear and electrical insulation. The need for certainty about the resiliency of materials used in space led to the development of an analytics tool useful across a range of industries. </w:t>
      </w:r>
      <w:r w:rsidRPr="007E2FA8">
        <w:rPr>
          <w:rStyle w:val="Emphasis"/>
        </w:rPr>
        <w:t>Temper foam,</w:t>
      </w:r>
      <w:r w:rsidRPr="007E2FA8">
        <w:rPr>
          <w:rStyle w:val="StyleUnderline"/>
        </w:rPr>
        <w:t xml:space="preserve"> the material used in memory-foam pillows, was developed for NASA for seat covers. As more companies pursue their own space goals, more innovations will likely come from the commercial sector. Outer space is not just a catalyst</w:t>
      </w:r>
      <w:r w:rsidRPr="00D428FF">
        <w:rPr>
          <w:rStyle w:val="StyleUnderline"/>
        </w:rPr>
        <w:t xml:space="preserve"> for technological development. </w:t>
      </w:r>
      <w:r w:rsidRPr="00D428FF">
        <w:rPr>
          <w:rStyle w:val="Emphasis"/>
          <w:highlight w:val="green"/>
        </w:rPr>
        <w:t>Satellite constellations</w:t>
      </w:r>
      <w:r w:rsidRPr="00D428FF">
        <w:rPr>
          <w:rStyle w:val="StyleUnderline"/>
        </w:rPr>
        <w:t xml:space="preserve"> and their unique line-of-sight vantage point can </w:t>
      </w:r>
      <w:r w:rsidRPr="00D428FF">
        <w:rPr>
          <w:rStyle w:val="Emphasis"/>
          <w:highlight w:val="green"/>
        </w:rPr>
        <w:t>provide new perspectives</w:t>
      </w:r>
      <w:r w:rsidRPr="00D428FF">
        <w:rPr>
          <w:rStyle w:val="StyleUnderline"/>
        </w:rPr>
        <w:t xml:space="preserve"> to old industries. </w:t>
      </w:r>
      <w:r w:rsidRPr="007E2FA8">
        <w:rPr>
          <w:rStyle w:val="StyleUnderline"/>
        </w:rPr>
        <w:t>Deploying satellites into low-Earth orbit, as Facebook wants to do, can connect</w:t>
      </w:r>
      <w:r w:rsidRPr="00D428FF">
        <w:rPr>
          <w:rStyle w:val="StyleUnderline"/>
        </w:rPr>
        <w:t xml:space="preserve"> large, previously-unreached swathes of 22 humanity to the </w:t>
      </w:r>
      <w:r w:rsidRPr="00D428FF">
        <w:rPr>
          <w:rStyle w:val="StyleUnderline"/>
          <w:highlight w:val="green"/>
        </w:rPr>
        <w:t>Internet</w:t>
      </w:r>
      <w:r w:rsidRPr="00D428FF">
        <w:rPr>
          <w:rStyle w:val="StyleUnderline"/>
        </w:rPr>
        <w:t xml:space="preserve">. </w:t>
      </w:r>
      <w:r w:rsidRPr="00D428FF">
        <w:rPr>
          <w:rStyle w:val="Emphasis"/>
        </w:rPr>
        <w:t xml:space="preserve">Remote sensing technology could </w:t>
      </w:r>
      <w:r w:rsidRPr="00D428FF">
        <w:rPr>
          <w:rStyle w:val="Emphasis"/>
          <w:highlight w:val="green"/>
        </w:rPr>
        <w:t xml:space="preserve">change </w:t>
      </w:r>
      <w:r w:rsidRPr="00D428FF">
        <w:rPr>
          <w:rStyle w:val="Emphasis"/>
        </w:rPr>
        <w:t xml:space="preserve">how </w:t>
      </w:r>
      <w:r w:rsidRPr="00D428FF">
        <w:rPr>
          <w:rStyle w:val="Emphasis"/>
          <w:highlight w:val="green"/>
        </w:rPr>
        <w:t>whole</w:t>
      </w:r>
      <w:r w:rsidRPr="00D428FF">
        <w:rPr>
          <w:rStyle w:val="Emphasis"/>
        </w:rPr>
        <w:t xml:space="preserve"> </w:t>
      </w:r>
      <w:r w:rsidRPr="00D428FF">
        <w:rPr>
          <w:rStyle w:val="Emphasis"/>
          <w:highlight w:val="green"/>
        </w:rPr>
        <w:t xml:space="preserve">industries </w:t>
      </w:r>
      <w:r w:rsidRPr="00D428FF">
        <w:rPr>
          <w:rStyle w:val="Emphasis"/>
        </w:rPr>
        <w:t xml:space="preserve">operate, such </w:t>
      </w:r>
      <w:r w:rsidRPr="00D428FF">
        <w:rPr>
          <w:rStyle w:val="Emphasis"/>
          <w:bdr w:val="single" w:sz="18" w:space="0" w:color="auto"/>
        </w:rPr>
        <w:t xml:space="preserve">as </w:t>
      </w:r>
      <w:r w:rsidRPr="00D428FF">
        <w:rPr>
          <w:rStyle w:val="Emphasis"/>
          <w:highlight w:val="green"/>
          <w:bdr w:val="single" w:sz="18" w:space="0" w:color="auto"/>
        </w:rPr>
        <w:t>crop monitoring, herd management, crisis response, and land evaluation</w:t>
      </w:r>
      <w:r w:rsidRPr="00D428FF">
        <w:rPr>
          <w:rStyle w:val="StyleUnderline"/>
        </w:rPr>
        <w:t xml:space="preserve">, among others. 23 While satellites cannot provide all essential information for some of these industries, they can fill in some useful gaps and work as part of a wider system of tools. </w:t>
      </w:r>
      <w:r w:rsidRPr="0007233D">
        <w:rPr>
          <w:rStyle w:val="StyleUnderline"/>
          <w:b/>
          <w:highlight w:val="green"/>
        </w:rPr>
        <w:t>Space infrastructure</w:t>
      </w:r>
      <w:r w:rsidRPr="0007233D">
        <w:rPr>
          <w:rStyle w:val="StyleUnderline"/>
        </w:rPr>
        <w:t xml:space="preserve">, in helping to change how people connect and perceive Earth, could help </w:t>
      </w:r>
      <w:r w:rsidRPr="0007233D">
        <w:rPr>
          <w:rStyle w:val="StyleUnderline"/>
          <w:b/>
          <w:highlight w:val="green"/>
        </w:rPr>
        <w:t>spark innovations on the ground as well</w:t>
      </w:r>
      <w:r w:rsidRPr="0007233D">
        <w:rPr>
          <w:rStyle w:val="StyleUnderline"/>
        </w:rPr>
        <w:t xml:space="preserve">. These innovations, </w:t>
      </w:r>
      <w:r w:rsidRPr="0007233D">
        <w:rPr>
          <w:rStyle w:val="StyleUnderline"/>
          <w:highlight w:val="green"/>
        </w:rPr>
        <w:t>changes to global networks, and</w:t>
      </w:r>
      <w:r w:rsidRPr="0007233D">
        <w:rPr>
          <w:rStyle w:val="StyleUnderline"/>
        </w:rPr>
        <w:t xml:space="preserve"> new opportunities </w:t>
      </w:r>
      <w:r w:rsidRPr="0007233D">
        <w:rPr>
          <w:rStyle w:val="Emphasis"/>
          <w:highlight w:val="green"/>
        </w:rPr>
        <w:t>could lead to wider</w:t>
      </w:r>
      <w:r w:rsidRPr="0007233D">
        <w:rPr>
          <w:rStyle w:val="StyleUnderline"/>
          <w:b/>
          <w:highlight w:val="green"/>
        </w:rPr>
        <w:t xml:space="preserve"> economic growth</w:t>
      </w:r>
      <w:r w:rsidRPr="0007233D">
        <w:rPr>
          <w:u w:val="single"/>
        </w:rPr>
        <w:t>.</w:t>
      </w:r>
    </w:p>
    <w:p w14:paraId="729CEF5D" w14:textId="77777777" w:rsidR="00006343" w:rsidRPr="00D1415C" w:rsidRDefault="00006343" w:rsidP="00006343">
      <w:pPr>
        <w:pStyle w:val="Heading4"/>
        <w:rPr>
          <w:u w:val="single"/>
        </w:rPr>
      </w:pPr>
      <w:r>
        <w:t xml:space="preserve">Extinction outweighs and Innovation </w:t>
      </w:r>
      <w:r w:rsidRPr="00D1415C">
        <w:rPr>
          <w:u w:val="single"/>
        </w:rPr>
        <w:t>solves it</w:t>
      </w:r>
    </w:p>
    <w:p w14:paraId="0997B49B" w14:textId="77777777" w:rsidR="00006343" w:rsidRPr="003C3DBE" w:rsidRDefault="00006343" w:rsidP="00006343">
      <w:r w:rsidRPr="00AB017F">
        <w:rPr>
          <w:rStyle w:val="Style13ptBold"/>
        </w:rPr>
        <w:t>Matthews 18</w:t>
      </w:r>
      <w:r>
        <w:t xml:space="preserve"> Dylan Matthews 10-26-2018 “How to help people millions of years from now” </w:t>
      </w:r>
      <w:hyperlink r:id="rId12" w:history="1">
        <w:r w:rsidRPr="000B047B">
          <w:rPr>
            <w:rStyle w:val="Hyperlink"/>
          </w:rPr>
          <w:t>https://www.vox.com/future-perfect/2018/10/26/18023366/far-future-effective-altruism-existential-risk-doing-good</w:t>
        </w:r>
      </w:hyperlink>
      <w:r>
        <w:t xml:space="preserve"> (Co-founder of Vox, citing Nick Beckstead @ Rutgers University)//Re-cut by Elmer </w:t>
      </w:r>
    </w:p>
    <w:p w14:paraId="1FE7E362" w14:textId="46A93DCF" w:rsidR="00006343" w:rsidRPr="004D1103" w:rsidRDefault="00006343" w:rsidP="00006343">
      <w:pPr>
        <w:rPr>
          <w:sz w:val="24"/>
          <w:u w:val="single"/>
        </w:rPr>
      </w:pPr>
      <w:r w:rsidRPr="00AB017F">
        <w:rPr>
          <w:sz w:val="16"/>
        </w:rPr>
        <w:t xml:space="preserve">If you care about improving human lives, you should overwhelmingly care about those quadrillions of lives rather than the comparatively small number of people alive today. </w:t>
      </w:r>
      <w:r w:rsidRPr="00AB017F">
        <w:rPr>
          <w:rStyle w:val="StyleUnderline"/>
          <w:sz w:val="24"/>
        </w:rPr>
        <w:t>The 7.6 billion people now living</w:t>
      </w:r>
      <w:r w:rsidRPr="00AB017F">
        <w:rPr>
          <w:sz w:val="16"/>
        </w:rPr>
        <w:t xml:space="preserve">, after all, </w:t>
      </w:r>
      <w:r w:rsidRPr="00AB017F">
        <w:rPr>
          <w:rStyle w:val="StyleUnderline"/>
          <w:sz w:val="24"/>
        </w:rPr>
        <w:t xml:space="preserve">amount to less than 0.003 percent of the population that will live in the </w:t>
      </w:r>
      <w:r w:rsidRPr="00AB017F">
        <w:rPr>
          <w:rStyle w:val="Emphasis"/>
          <w:sz w:val="24"/>
        </w:rPr>
        <w:t>future</w:t>
      </w:r>
      <w:r w:rsidRPr="00AB017F">
        <w:rPr>
          <w:sz w:val="16"/>
        </w:rPr>
        <w:t xml:space="preserve">. It’s reasonable to suggest that those </w:t>
      </w:r>
      <w:r w:rsidRPr="007E2FA8">
        <w:rPr>
          <w:rStyle w:val="Emphasis"/>
          <w:sz w:val="24"/>
        </w:rPr>
        <w:t>quadrillions</w:t>
      </w:r>
      <w:r w:rsidRPr="007E2FA8">
        <w:rPr>
          <w:sz w:val="16"/>
        </w:rPr>
        <w:t xml:space="preserve"> </w:t>
      </w:r>
      <w:r w:rsidRPr="007E2FA8">
        <w:rPr>
          <w:rStyle w:val="StyleUnderline"/>
          <w:sz w:val="24"/>
        </w:rPr>
        <w:t>of future people have</w:t>
      </w:r>
      <w:r w:rsidRPr="007E2FA8">
        <w:rPr>
          <w:sz w:val="16"/>
        </w:rPr>
        <w:t xml:space="preserve">, accordingly, </w:t>
      </w:r>
      <w:r w:rsidRPr="007E2FA8">
        <w:rPr>
          <w:rStyle w:val="Emphasis"/>
          <w:sz w:val="24"/>
          <w:bdr w:val="single" w:sz="4" w:space="0" w:color="auto"/>
        </w:rPr>
        <w:t>hundreds of thousands of times</w:t>
      </w:r>
      <w:r w:rsidRPr="007E2FA8">
        <w:rPr>
          <w:sz w:val="16"/>
        </w:rPr>
        <w:t xml:space="preserve"> </w:t>
      </w:r>
      <w:r w:rsidRPr="007E2FA8">
        <w:rPr>
          <w:rStyle w:val="StyleUnderline"/>
          <w:sz w:val="24"/>
        </w:rPr>
        <w:t xml:space="preserve">more moral weight than those of us living here </w:t>
      </w:r>
      <w:r w:rsidRPr="007E2FA8">
        <w:rPr>
          <w:rStyle w:val="Emphasis"/>
          <w:sz w:val="24"/>
        </w:rPr>
        <w:t>today</w:t>
      </w:r>
      <w:r w:rsidRPr="007E2FA8">
        <w:rPr>
          <w:rStyle w:val="StyleUnderline"/>
          <w:sz w:val="24"/>
        </w:rPr>
        <w:t xml:space="preserve"> do</w:t>
      </w:r>
      <w:r w:rsidRPr="007E2FA8">
        <w:rPr>
          <w:sz w:val="16"/>
        </w:rPr>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7E2FA8">
        <w:rPr>
          <w:rStyle w:val="StyleUnderline"/>
          <w:sz w:val="24"/>
        </w:rPr>
        <w:t xml:space="preserve">The most </w:t>
      </w:r>
      <w:r w:rsidRPr="007E2FA8">
        <w:rPr>
          <w:rStyle w:val="Emphasis"/>
          <w:sz w:val="24"/>
        </w:rPr>
        <w:t>literal</w:t>
      </w:r>
      <w:r w:rsidRPr="007E2FA8">
        <w:rPr>
          <w:sz w:val="16"/>
        </w:rPr>
        <w:t xml:space="preserve"> </w:t>
      </w:r>
      <w:r w:rsidRPr="007E2FA8">
        <w:rPr>
          <w:rStyle w:val="StyleUnderline"/>
          <w:sz w:val="24"/>
        </w:rPr>
        <w:t xml:space="preserve">thing it could mean is preventing human </w:t>
      </w:r>
      <w:r w:rsidRPr="007E2FA8">
        <w:rPr>
          <w:rStyle w:val="Emphasis"/>
          <w:sz w:val="24"/>
        </w:rPr>
        <w:t>extinction</w:t>
      </w:r>
      <w:r w:rsidRPr="007E2FA8">
        <w:rPr>
          <w:sz w:val="16"/>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7E2FA8">
        <w:rPr>
          <w:rStyle w:val="StyleUnderline"/>
          <w:sz w:val="24"/>
        </w:rPr>
        <w:t>But</w:t>
      </w:r>
      <w:r w:rsidRPr="007E2FA8">
        <w:rPr>
          <w:sz w:val="16"/>
        </w:rPr>
        <w:t xml:space="preserve"> in a set of slides he made in 2013, Beckstead makes a compelling case that </w:t>
      </w:r>
      <w:r w:rsidRPr="007E2FA8">
        <w:rPr>
          <w:rStyle w:val="StyleUnderline"/>
          <w:sz w:val="24"/>
        </w:rPr>
        <w:t xml:space="preserve">while that’s certainly </w:t>
      </w:r>
      <w:r w:rsidRPr="007E2FA8">
        <w:rPr>
          <w:rStyle w:val="Emphasis"/>
          <w:sz w:val="24"/>
        </w:rPr>
        <w:t>part</w:t>
      </w:r>
      <w:r w:rsidRPr="007E2FA8">
        <w:rPr>
          <w:sz w:val="16"/>
        </w:rPr>
        <w:t xml:space="preserve"> </w:t>
      </w:r>
      <w:r w:rsidRPr="007E2FA8">
        <w:rPr>
          <w:rStyle w:val="StyleUnderline"/>
          <w:sz w:val="24"/>
        </w:rPr>
        <w:t xml:space="preserve">of what caring about the far future entails, approaches that address </w:t>
      </w:r>
      <w:r w:rsidRPr="007E2FA8">
        <w:rPr>
          <w:rStyle w:val="Emphasis"/>
          <w:sz w:val="24"/>
        </w:rPr>
        <w:t>specific threats</w:t>
      </w:r>
      <w:r w:rsidRPr="007E2FA8">
        <w:rPr>
          <w:sz w:val="16"/>
        </w:rPr>
        <w:t xml:space="preserve"> </w:t>
      </w:r>
      <w:r w:rsidRPr="007E2FA8">
        <w:rPr>
          <w:rStyle w:val="StyleUnderline"/>
          <w:sz w:val="24"/>
        </w:rPr>
        <w:t>to humanity</w:t>
      </w:r>
      <w:r w:rsidRPr="007E2FA8">
        <w:rPr>
          <w:sz w:val="16"/>
        </w:rPr>
        <w:t xml:space="preserve"> (which he calls “</w:t>
      </w:r>
      <w:r w:rsidRPr="007E2FA8">
        <w:rPr>
          <w:rStyle w:val="Emphasis"/>
          <w:sz w:val="24"/>
        </w:rPr>
        <w:t>targeted</w:t>
      </w:r>
      <w:r w:rsidRPr="007E2FA8">
        <w:rPr>
          <w:sz w:val="16"/>
        </w:rPr>
        <w:t xml:space="preserve">” </w:t>
      </w:r>
      <w:r w:rsidRPr="007E2FA8">
        <w:rPr>
          <w:rStyle w:val="StyleUnderline"/>
          <w:sz w:val="24"/>
        </w:rPr>
        <w:t>approaches</w:t>
      </w:r>
      <w:r w:rsidRPr="007E2FA8">
        <w:rPr>
          <w:sz w:val="16"/>
        </w:rPr>
        <w:t xml:space="preserve"> to the far future) </w:t>
      </w:r>
      <w:r w:rsidRPr="007E2FA8">
        <w:rPr>
          <w:rStyle w:val="StyleUnderline"/>
          <w:sz w:val="24"/>
        </w:rPr>
        <w:t xml:space="preserve">have to </w:t>
      </w:r>
      <w:r w:rsidRPr="007E2FA8">
        <w:rPr>
          <w:rStyle w:val="Emphasis"/>
          <w:sz w:val="24"/>
        </w:rPr>
        <w:t>complement</w:t>
      </w:r>
      <w:r w:rsidRPr="007E2FA8">
        <w:rPr>
          <w:sz w:val="16"/>
        </w:rPr>
        <w:t xml:space="preserve"> “</w:t>
      </w:r>
      <w:r w:rsidRPr="007E2FA8">
        <w:rPr>
          <w:rStyle w:val="Emphasis"/>
          <w:sz w:val="24"/>
        </w:rPr>
        <w:t>broad</w:t>
      </w:r>
      <w:r w:rsidRPr="007E2FA8">
        <w:rPr>
          <w:sz w:val="16"/>
        </w:rPr>
        <w:t xml:space="preserve">” </w:t>
      </w:r>
      <w:r w:rsidRPr="007E2FA8">
        <w:rPr>
          <w:rStyle w:val="StyleUnderline"/>
          <w:sz w:val="24"/>
        </w:rPr>
        <w:t xml:space="preserve">approaches, where instead of trying to </w:t>
      </w:r>
      <w:r w:rsidRPr="007E2FA8">
        <w:rPr>
          <w:rStyle w:val="Emphasis"/>
          <w:sz w:val="24"/>
        </w:rPr>
        <w:t>predict</w:t>
      </w:r>
      <w:r w:rsidRPr="007E2FA8">
        <w:rPr>
          <w:rStyle w:val="StyleUnderline"/>
          <w:sz w:val="24"/>
        </w:rPr>
        <w:t xml:space="preserve"> what’s</w:t>
      </w:r>
      <w:r w:rsidRPr="00AB017F">
        <w:rPr>
          <w:rStyle w:val="StyleUnderline"/>
          <w:sz w:val="24"/>
        </w:rPr>
        <w:t xml:space="preserve"> going to kill us all, you just </w:t>
      </w:r>
      <w:r w:rsidRPr="00AB017F">
        <w:rPr>
          <w:rStyle w:val="Emphasis"/>
          <w:sz w:val="24"/>
        </w:rPr>
        <w:t xml:space="preserve">generally </w:t>
      </w:r>
      <w:r w:rsidRPr="00DA3FD1">
        <w:rPr>
          <w:rStyle w:val="Emphasis"/>
          <w:sz w:val="24"/>
          <w:highlight w:val="green"/>
        </w:rPr>
        <w:t xml:space="preserve">try </w:t>
      </w:r>
      <w:r w:rsidRPr="00AB017F">
        <w:rPr>
          <w:rStyle w:val="Emphasis"/>
          <w:sz w:val="24"/>
        </w:rPr>
        <w:t>to keep civilization running as best it can</w:t>
      </w:r>
      <w:r w:rsidRPr="00AB017F">
        <w:rPr>
          <w:rStyle w:val="StyleUnderline"/>
          <w:sz w:val="24"/>
        </w:rPr>
        <w:t xml:space="preserve">, so that it is, as </w:t>
      </w:r>
      <w:r w:rsidRPr="00DA3FD1">
        <w:rPr>
          <w:rStyle w:val="StyleUnderline"/>
          <w:sz w:val="24"/>
          <w:highlight w:val="green"/>
        </w:rPr>
        <w:t xml:space="preserve">a whole, well-equipped to deal with </w:t>
      </w:r>
      <w:r w:rsidRPr="00DA3FD1">
        <w:rPr>
          <w:rStyle w:val="Emphasis"/>
          <w:sz w:val="24"/>
          <w:highlight w:val="green"/>
        </w:rPr>
        <w:t>potential</w:t>
      </w:r>
      <w:r w:rsidRPr="00DA3FD1">
        <w:rPr>
          <w:rStyle w:val="StyleUnderline"/>
          <w:sz w:val="24"/>
          <w:highlight w:val="green"/>
        </w:rPr>
        <w:t xml:space="preserve"> extinction events in the </w:t>
      </w:r>
      <w:r w:rsidRPr="00DA3FD1">
        <w:rPr>
          <w:rStyle w:val="Emphasis"/>
          <w:sz w:val="24"/>
          <w:highlight w:val="green"/>
        </w:rPr>
        <w:t>future</w:t>
      </w:r>
      <w:r w:rsidRPr="00AB017F">
        <w:rPr>
          <w:sz w:val="16"/>
        </w:rPr>
        <w:t xml:space="preserve">, not just in 2030 or 2040 but in 3500 or 95000 or even 37 million. </w:t>
      </w:r>
      <w:r w:rsidRPr="00AB017F">
        <w:rPr>
          <w:rStyle w:val="StyleUnderline"/>
          <w:sz w:val="24"/>
        </w:rPr>
        <w:t xml:space="preserve">In other words, caring about the far future </w:t>
      </w:r>
      <w:r w:rsidRPr="00AB017F">
        <w:rPr>
          <w:rStyle w:val="Emphasis"/>
          <w:sz w:val="24"/>
        </w:rPr>
        <w:t>doesn’t mean just paying attention to low-probability risks of total annihilation</w:t>
      </w:r>
      <w:r w:rsidRPr="00AB017F">
        <w:rPr>
          <w:rStyle w:val="StyleUnderline"/>
          <w:sz w:val="24"/>
        </w:rPr>
        <w:t xml:space="preserve">; it also means </w:t>
      </w:r>
      <w:r w:rsidRPr="00DA3FD1">
        <w:rPr>
          <w:rStyle w:val="Emphasis"/>
          <w:sz w:val="24"/>
          <w:highlight w:val="green"/>
        </w:rPr>
        <w:t>acting on pressing needs now</w:t>
      </w:r>
      <w:r w:rsidRPr="00AB017F">
        <w:rPr>
          <w:u w:val="single"/>
        </w:rPr>
        <w:t xml:space="preserve">. For example: </w:t>
      </w:r>
      <w:r w:rsidRPr="00AB017F">
        <w:rPr>
          <w:rStyle w:val="StyleUnderline"/>
          <w:sz w:val="24"/>
        </w:rPr>
        <w:t xml:space="preserve">We’re </w:t>
      </w:r>
      <w:r w:rsidRPr="00DA3FD1">
        <w:rPr>
          <w:rStyle w:val="StyleUnderline"/>
          <w:sz w:val="24"/>
          <w:highlight w:val="green"/>
        </w:rPr>
        <w:t>going to</w:t>
      </w:r>
      <w:r w:rsidRPr="00AB017F">
        <w:rPr>
          <w:rStyle w:val="StyleUnderline"/>
          <w:sz w:val="24"/>
        </w:rPr>
        <w:t xml:space="preserve"> be </w:t>
      </w:r>
      <w:r w:rsidRPr="00DA3FD1">
        <w:rPr>
          <w:rStyle w:val="Emphasis"/>
          <w:sz w:val="24"/>
          <w:highlight w:val="green"/>
        </w:rPr>
        <w:t>better</w:t>
      </w:r>
      <w:r w:rsidRPr="00AB017F">
        <w:rPr>
          <w:rStyle w:val="Emphasis"/>
          <w:sz w:val="24"/>
        </w:rPr>
        <w:t xml:space="preserve"> prepared</w:t>
      </w:r>
      <w:r w:rsidRPr="00AB017F">
        <w:rPr>
          <w:rStyle w:val="StyleUnderline"/>
          <w:sz w:val="24"/>
        </w:rPr>
        <w:t xml:space="preserve"> to </w:t>
      </w:r>
      <w:r w:rsidRPr="00DA3FD1">
        <w:rPr>
          <w:rStyle w:val="StyleUnderline"/>
          <w:sz w:val="24"/>
          <w:highlight w:val="green"/>
          <w:bdr w:val="single" w:sz="4" w:space="0" w:color="auto"/>
        </w:rPr>
        <w:t xml:space="preserve">prevent extinction from </w:t>
      </w:r>
      <w:r w:rsidRPr="00DA3FD1">
        <w:rPr>
          <w:rStyle w:val="Emphasis"/>
          <w:sz w:val="24"/>
          <w:highlight w:val="green"/>
          <w:bdr w:val="single" w:sz="4" w:space="0" w:color="auto"/>
        </w:rPr>
        <w:t>AI</w:t>
      </w:r>
      <w:r w:rsidRPr="00AB017F">
        <w:rPr>
          <w:rStyle w:val="StyleUnderline"/>
          <w:sz w:val="24"/>
          <w:bdr w:val="single" w:sz="4" w:space="0" w:color="auto"/>
        </w:rPr>
        <w:t xml:space="preserve"> or </w:t>
      </w:r>
      <w:r w:rsidRPr="00DA3FD1">
        <w:rPr>
          <w:rStyle w:val="StyleUnderline"/>
          <w:sz w:val="24"/>
          <w:highlight w:val="green"/>
          <w:bdr w:val="single" w:sz="4" w:space="0" w:color="auto"/>
        </w:rPr>
        <w:t xml:space="preserve">a </w:t>
      </w:r>
      <w:r w:rsidRPr="00DA3FD1">
        <w:rPr>
          <w:rStyle w:val="Emphasis"/>
          <w:sz w:val="24"/>
          <w:highlight w:val="green"/>
          <w:bdr w:val="single" w:sz="4" w:space="0" w:color="auto"/>
        </w:rPr>
        <w:t>supervirus</w:t>
      </w:r>
      <w:r w:rsidRPr="00DA3FD1">
        <w:rPr>
          <w:rStyle w:val="StyleUnderline"/>
          <w:sz w:val="24"/>
          <w:highlight w:val="green"/>
          <w:bdr w:val="single" w:sz="4" w:space="0" w:color="auto"/>
        </w:rPr>
        <w:t xml:space="preserve"> or</w:t>
      </w:r>
      <w:r w:rsidRPr="00AB017F">
        <w:rPr>
          <w:rStyle w:val="StyleUnderline"/>
          <w:sz w:val="24"/>
          <w:bdr w:val="single" w:sz="4" w:space="0" w:color="auto"/>
        </w:rPr>
        <w:t xml:space="preserve"> </w:t>
      </w:r>
      <w:r w:rsidRPr="00AB017F">
        <w:rPr>
          <w:rStyle w:val="Emphasis"/>
          <w:sz w:val="24"/>
          <w:bdr w:val="single" w:sz="4" w:space="0" w:color="auto"/>
        </w:rPr>
        <w:t xml:space="preserve">global </w:t>
      </w:r>
      <w:r w:rsidRPr="00DA3FD1">
        <w:rPr>
          <w:rStyle w:val="Emphasis"/>
          <w:sz w:val="24"/>
          <w:highlight w:val="green"/>
          <w:bdr w:val="single" w:sz="4" w:space="0" w:color="auto"/>
        </w:rPr>
        <w:t>warming</w:t>
      </w:r>
      <w:r w:rsidRPr="00DA3FD1">
        <w:rPr>
          <w:rStyle w:val="StyleUnderline"/>
          <w:sz w:val="24"/>
          <w:highlight w:val="green"/>
          <w:bdr w:val="single" w:sz="4" w:space="0" w:color="auto"/>
        </w:rPr>
        <w:t xml:space="preserve"> if society</w:t>
      </w:r>
      <w:r w:rsidRPr="00AB017F">
        <w:rPr>
          <w:rStyle w:val="StyleUnderline"/>
          <w:sz w:val="24"/>
          <w:bdr w:val="single" w:sz="4" w:space="0" w:color="auto"/>
        </w:rPr>
        <w:t xml:space="preserve"> as a whole </w:t>
      </w:r>
      <w:r w:rsidRPr="00DA3FD1">
        <w:rPr>
          <w:rStyle w:val="StyleUnderline"/>
          <w:sz w:val="24"/>
          <w:highlight w:val="green"/>
          <w:bdr w:val="single" w:sz="4" w:space="0" w:color="auto"/>
        </w:rPr>
        <w:t>makes</w:t>
      </w:r>
      <w:r w:rsidRPr="00AB017F">
        <w:rPr>
          <w:rStyle w:val="StyleUnderline"/>
          <w:sz w:val="24"/>
          <w:bdr w:val="single" w:sz="4" w:space="0" w:color="auto"/>
        </w:rPr>
        <w:t xml:space="preserve"> </w:t>
      </w:r>
      <w:r w:rsidRPr="00AB017F">
        <w:rPr>
          <w:rStyle w:val="Emphasis"/>
          <w:sz w:val="24"/>
          <w:bdr w:val="single" w:sz="4" w:space="0" w:color="auto"/>
        </w:rPr>
        <w:t xml:space="preserve">a lot of </w:t>
      </w:r>
      <w:r w:rsidRPr="00DA3FD1">
        <w:rPr>
          <w:rStyle w:val="Emphasis"/>
          <w:sz w:val="24"/>
          <w:highlight w:val="green"/>
          <w:bdr w:val="single" w:sz="4" w:space="0" w:color="auto"/>
        </w:rPr>
        <w:t>scientific progress</w:t>
      </w:r>
      <w:r w:rsidRPr="00AB017F">
        <w:rPr>
          <w:u w:val="single"/>
          <w:bdr w:val="single" w:sz="4" w:space="0" w:color="auto"/>
        </w:rPr>
        <w:t xml:space="preserve">. </w:t>
      </w:r>
      <w:r w:rsidRPr="00AB017F">
        <w:rPr>
          <w:u w:val="single"/>
        </w:rPr>
        <w:t xml:space="preserve">And a </w:t>
      </w:r>
      <w:r w:rsidRPr="00DA3FD1">
        <w:rPr>
          <w:highlight w:val="green"/>
          <w:u w:val="single"/>
        </w:rPr>
        <w:t xml:space="preserve">significant bottleneck </w:t>
      </w:r>
      <w:r w:rsidRPr="00AB017F">
        <w:rPr>
          <w:u w:val="single"/>
        </w:rPr>
        <w:t xml:space="preserve">there </w:t>
      </w:r>
      <w:r w:rsidRPr="00DA3FD1">
        <w:rPr>
          <w:highlight w:val="green"/>
          <w:u w:val="single"/>
        </w:rPr>
        <w:t xml:space="preserve">is </w:t>
      </w:r>
      <w:r w:rsidRPr="00AB017F">
        <w:rPr>
          <w:u w:val="single"/>
        </w:rPr>
        <w:t xml:space="preserve">that the vast majority of humanity doesn’t get high-enough-quality education to engage in </w:t>
      </w:r>
      <w:r w:rsidRPr="00DA3FD1">
        <w:rPr>
          <w:highlight w:val="green"/>
          <w:u w:val="single"/>
        </w:rPr>
        <w:t>scientific research</w:t>
      </w:r>
      <w:r w:rsidRPr="00AB017F">
        <w:rPr>
          <w:u w:val="single"/>
        </w:rPr>
        <w:t xml:space="preserve">, if they want to, which </w:t>
      </w:r>
      <w:r w:rsidRPr="00DA3FD1">
        <w:rPr>
          <w:highlight w:val="green"/>
          <w:u w:val="single"/>
        </w:rPr>
        <w:t xml:space="preserve">reduces </w:t>
      </w:r>
      <w:r w:rsidRPr="00AB017F">
        <w:rPr>
          <w:u w:val="single"/>
        </w:rPr>
        <w:t xml:space="preserve">the </w:t>
      </w:r>
      <w:r w:rsidRPr="00DA3FD1">
        <w:rPr>
          <w:b/>
          <w:bCs/>
          <w:highlight w:val="green"/>
          <w:u w:val="single"/>
          <w:bdr w:val="single" w:sz="4" w:space="0" w:color="auto"/>
        </w:rPr>
        <w:t>odds that we have enough trained scientists to come up with the breakthroughs</w:t>
      </w:r>
      <w:r w:rsidRPr="00DA3FD1">
        <w:rPr>
          <w:highlight w:val="green"/>
          <w:u w:val="single"/>
        </w:rPr>
        <w:t xml:space="preserve"> </w:t>
      </w:r>
      <w:r w:rsidRPr="00AB017F">
        <w:rPr>
          <w:u w:val="single"/>
        </w:rPr>
        <w:t xml:space="preserve">we need </w:t>
      </w:r>
      <w:r w:rsidRPr="00DA3FD1">
        <w:rPr>
          <w:highlight w:val="green"/>
          <w:u w:val="single"/>
        </w:rPr>
        <w:t>as a civilization to survive and thrive</w:t>
      </w:r>
      <w:r w:rsidRPr="00AB017F">
        <w:rPr>
          <w:u w:val="single"/>
        </w:rPr>
        <w:t xml:space="preserve">. </w:t>
      </w:r>
      <w:r w:rsidRPr="00AB017F">
        <w:rPr>
          <w:rStyle w:val="StyleUnderline"/>
          <w:sz w:val="24"/>
        </w:rPr>
        <w:t xml:space="preserve">So maybe one of </w:t>
      </w:r>
      <w:r w:rsidRPr="00DA3FD1">
        <w:rPr>
          <w:rStyle w:val="StyleUnderline"/>
          <w:sz w:val="24"/>
          <w:highlight w:val="green"/>
        </w:rPr>
        <w:t xml:space="preserve">the </w:t>
      </w:r>
      <w:r w:rsidRPr="00DA3FD1">
        <w:rPr>
          <w:rStyle w:val="Emphasis"/>
          <w:sz w:val="24"/>
          <w:highlight w:val="green"/>
        </w:rPr>
        <w:t>best thing</w:t>
      </w:r>
      <w:r w:rsidRPr="00DA3FD1">
        <w:rPr>
          <w:rStyle w:val="StyleUnderline"/>
          <w:sz w:val="24"/>
          <w:highlight w:val="green"/>
        </w:rPr>
        <w:t>s</w:t>
      </w:r>
      <w:r w:rsidRPr="00AB017F">
        <w:rPr>
          <w:rStyle w:val="StyleUnderline"/>
          <w:sz w:val="24"/>
        </w:rPr>
        <w:t xml:space="preserve"> we can do </w:t>
      </w:r>
      <w:r w:rsidRPr="00DA3FD1">
        <w:rPr>
          <w:rStyle w:val="StyleUnderline"/>
          <w:sz w:val="24"/>
          <w:highlight w:val="green"/>
        </w:rPr>
        <w:t>for the</w:t>
      </w:r>
      <w:r w:rsidRPr="00DA3FD1">
        <w:rPr>
          <w:highlight w:val="green"/>
          <w:u w:val="single"/>
        </w:rPr>
        <w:t xml:space="preserve"> </w:t>
      </w:r>
      <w:r w:rsidRPr="00DA3FD1">
        <w:rPr>
          <w:rStyle w:val="Emphasis"/>
          <w:sz w:val="24"/>
          <w:highlight w:val="green"/>
        </w:rPr>
        <w:t>far future</w:t>
      </w:r>
      <w:r w:rsidRPr="00DA3FD1">
        <w:rPr>
          <w:highlight w:val="green"/>
          <w:u w:val="single"/>
        </w:rPr>
        <w:t xml:space="preserve"> </w:t>
      </w:r>
      <w:r w:rsidRPr="00DA3FD1">
        <w:rPr>
          <w:rStyle w:val="StyleUnderline"/>
          <w:sz w:val="24"/>
          <w:highlight w:val="green"/>
        </w:rPr>
        <w:t>is to</w:t>
      </w:r>
      <w:r w:rsidRPr="00AB017F">
        <w:rPr>
          <w:u w:val="single"/>
        </w:rPr>
        <w:t xml:space="preserve"> improve school systems — here and now — to </w:t>
      </w:r>
      <w:r w:rsidRPr="00DA3FD1">
        <w:rPr>
          <w:rStyle w:val="StyleUnderline"/>
          <w:sz w:val="24"/>
          <w:highlight w:val="green"/>
        </w:rPr>
        <w:t>harness</w:t>
      </w:r>
      <w:r w:rsidRPr="00AB017F">
        <w:rPr>
          <w:u w:val="single"/>
        </w:rPr>
        <w:t xml:space="preserve"> the group economist Raj Chetty calls “lost Einsteins” (</w:t>
      </w:r>
      <w:r w:rsidRPr="00AB017F">
        <w:rPr>
          <w:rStyle w:val="Emphasis"/>
          <w:sz w:val="24"/>
        </w:rPr>
        <w:t xml:space="preserve">potential </w:t>
      </w:r>
      <w:r w:rsidRPr="00DA3FD1">
        <w:rPr>
          <w:rStyle w:val="Emphasis"/>
          <w:sz w:val="24"/>
          <w:highlight w:val="green"/>
        </w:rPr>
        <w:t>innovators</w:t>
      </w:r>
      <w:r w:rsidRPr="00AB017F">
        <w:rPr>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AB017F">
        <w:rPr>
          <w:sz w:val="16"/>
        </w:rPr>
        <w:t xml:space="preserve">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DA3FD1">
        <w:rPr>
          <w:rStyle w:val="StyleUnderline"/>
          <w:sz w:val="24"/>
          <w:highlight w:val="green"/>
        </w:rPr>
        <w:t>improve</w:t>
      </w:r>
      <w:r w:rsidRPr="00DA3FD1">
        <w:rPr>
          <w:sz w:val="16"/>
          <w:highlight w:val="green"/>
        </w:rPr>
        <w:t xml:space="preserve"> </w:t>
      </w:r>
      <w:r w:rsidRPr="00DA3FD1">
        <w:rPr>
          <w:rStyle w:val="Emphasis"/>
          <w:sz w:val="24"/>
          <w:highlight w:val="green"/>
        </w:rPr>
        <w:t>incentives</w:t>
      </w:r>
      <w:r w:rsidRPr="00DA3FD1">
        <w:rPr>
          <w:sz w:val="16"/>
          <w:highlight w:val="green"/>
        </w:rPr>
        <w:t xml:space="preserve"> </w:t>
      </w:r>
      <w:r w:rsidRPr="00DA3FD1">
        <w:rPr>
          <w:rStyle w:val="StyleUnderline"/>
          <w:sz w:val="24"/>
          <w:highlight w:val="green"/>
        </w:rPr>
        <w:t>and</w:t>
      </w:r>
      <w:r w:rsidRPr="00DA3FD1">
        <w:rPr>
          <w:sz w:val="16"/>
          <w:highlight w:val="green"/>
        </w:rPr>
        <w:t xml:space="preserve"> </w:t>
      </w:r>
      <w:r w:rsidRPr="00DA3FD1">
        <w:rPr>
          <w:rStyle w:val="Emphasis"/>
          <w:sz w:val="24"/>
          <w:highlight w:val="green"/>
        </w:rPr>
        <w:t>norms</w:t>
      </w:r>
      <w:r w:rsidRPr="00AB017F">
        <w:rPr>
          <w:sz w:val="16"/>
        </w:rPr>
        <w:t xml:space="preserve"> </w:t>
      </w:r>
      <w:r w:rsidRPr="00AB017F">
        <w:rPr>
          <w:rStyle w:val="StyleUnderline"/>
          <w:sz w:val="24"/>
        </w:rPr>
        <w:t>in</w:t>
      </w:r>
      <w:r w:rsidRPr="00AB017F">
        <w:rPr>
          <w:sz w:val="16"/>
        </w:rPr>
        <w:t xml:space="preserve"> </w:t>
      </w:r>
      <w:r w:rsidRPr="00AB017F">
        <w:rPr>
          <w:rStyle w:val="Emphasis"/>
          <w:sz w:val="24"/>
        </w:rPr>
        <w:t>academic work</w:t>
      </w:r>
      <w:r w:rsidRPr="00AB017F">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AB017F">
        <w:rPr>
          <w:rStyle w:val="StyleUnderline"/>
          <w:sz w:val="24"/>
        </w:rPr>
        <w:t>If the far future is what matters, and generally trying to make the world work better is among the best ways to help the far future, then effective altruism just becomes plain ol’ do-goodery.</w:t>
      </w:r>
    </w:p>
    <w:p w14:paraId="2B4F4320" w14:textId="4D92372D" w:rsidR="008F4A32" w:rsidRDefault="00006343" w:rsidP="00006343">
      <w:pPr>
        <w:pStyle w:val="Heading2"/>
      </w:pPr>
      <w:bookmarkStart w:id="2" w:name="_Hlk93132749"/>
      <w:bookmarkEnd w:id="1"/>
      <w:r>
        <w:t>3</w:t>
      </w:r>
    </w:p>
    <w:p w14:paraId="7D5B9608" w14:textId="61D8833E" w:rsidR="00006343" w:rsidRDefault="00006343" w:rsidP="00006343">
      <w:pPr>
        <w:pStyle w:val="Heading3"/>
      </w:pPr>
      <w:r>
        <w:t>CP</w:t>
      </w:r>
    </w:p>
    <w:p w14:paraId="250E26A1" w14:textId="77777777" w:rsidR="00006343" w:rsidRDefault="00006343" w:rsidP="00006343">
      <w:pPr>
        <w:pStyle w:val="Heading4"/>
      </w:pPr>
      <w:r>
        <w:t xml:space="preserve">Counterplan text: The Committee on the Peaceful use of Outer Space ought to establish an application system for property rights on celestial bodies. Applications and approval of property rights should be granted upon the condition of </w:t>
      </w:r>
    </w:p>
    <w:p w14:paraId="2AECC196" w14:textId="77777777" w:rsidR="00006343" w:rsidRDefault="00006343" w:rsidP="00006343">
      <w:pPr>
        <w:pStyle w:val="Heading4"/>
        <w:numPr>
          <w:ilvl w:val="0"/>
          <w:numId w:val="11"/>
        </w:numPr>
        <w:tabs>
          <w:tab w:val="num" w:pos="360"/>
        </w:tabs>
        <w:ind w:left="0" w:firstLine="0"/>
      </w:pPr>
      <w:r>
        <w:t xml:space="preserve">Open disclosure of data gathered in the exploration of a celestial body </w:t>
      </w:r>
    </w:p>
    <w:p w14:paraId="57CB5BD3" w14:textId="77777777" w:rsidR="00006343" w:rsidRDefault="00006343" w:rsidP="00006343">
      <w:pPr>
        <w:pStyle w:val="Heading4"/>
        <w:numPr>
          <w:ilvl w:val="0"/>
          <w:numId w:val="11"/>
        </w:numPr>
        <w:tabs>
          <w:tab w:val="num" w:pos="360"/>
        </w:tabs>
        <w:ind w:left="0" w:firstLine="0"/>
      </w:pPr>
      <w:r>
        <w:t>Applications must be publicly announced</w:t>
      </w:r>
    </w:p>
    <w:p w14:paraId="2F8EA0AB" w14:textId="77777777" w:rsidR="00006343" w:rsidRDefault="00006343" w:rsidP="00006343">
      <w:pPr>
        <w:pStyle w:val="Heading4"/>
        <w:numPr>
          <w:ilvl w:val="0"/>
          <w:numId w:val="11"/>
        </w:numPr>
        <w:tabs>
          <w:tab w:val="num" w:pos="360"/>
        </w:tabs>
        <w:ind w:left="0" w:firstLine="0"/>
      </w:pPr>
      <w:r>
        <w:t>Property Rights will be made tradeable between private entities</w:t>
      </w:r>
    </w:p>
    <w:p w14:paraId="0DB692FF" w14:textId="77777777" w:rsidR="00006343" w:rsidRDefault="00006343" w:rsidP="00006343">
      <w:pPr>
        <w:pStyle w:val="Heading4"/>
        <w:numPr>
          <w:ilvl w:val="0"/>
          <w:numId w:val="11"/>
        </w:numPr>
        <w:tabs>
          <w:tab w:val="num" w:pos="360"/>
        </w:tabs>
        <w:ind w:left="0" w:firstLine="0"/>
      </w:pPr>
      <w:r>
        <w:t>Property Rights will be set to expire on the conclusion of a successful extraction mission</w:t>
      </w:r>
    </w:p>
    <w:p w14:paraId="3031F011" w14:textId="77777777" w:rsidR="00006343" w:rsidRDefault="00006343" w:rsidP="00006343">
      <w:pPr>
        <w:pStyle w:val="Heading4"/>
        <w:numPr>
          <w:ilvl w:val="0"/>
          <w:numId w:val="11"/>
        </w:numPr>
        <w:tabs>
          <w:tab w:val="num" w:pos="360"/>
        </w:tabs>
        <w:ind w:left="0" w:firstLine="0"/>
      </w:pPr>
      <w:r>
        <w:t>Private Entities will only be allowed one property right grant per celestial body and cannot have more than one grant at a time</w:t>
      </w:r>
    </w:p>
    <w:p w14:paraId="06D39532" w14:textId="77777777" w:rsidR="00006343" w:rsidRDefault="00006343" w:rsidP="00006343">
      <w:pPr>
        <w:pStyle w:val="Heading4"/>
      </w:pPr>
      <w:r>
        <w:t xml:space="preserve">The counterplan establishes international norms for </w:t>
      </w:r>
      <w:r w:rsidRPr="00524559">
        <w:rPr>
          <w:u w:val="single"/>
        </w:rPr>
        <w:t>safe extraction of resources</w:t>
      </w:r>
      <w:r>
        <w:t xml:space="preserve"> on celestial bodies while increasing R&amp;D in outer space. </w:t>
      </w:r>
    </w:p>
    <w:p w14:paraId="7E0F4A8B" w14:textId="77777777" w:rsidR="00006343" w:rsidRPr="00873810" w:rsidRDefault="00006343" w:rsidP="00006343">
      <w:r w:rsidRPr="00873810">
        <w:rPr>
          <w:rFonts w:eastAsiaTheme="majorEastAsia" w:cstheme="majorBidi"/>
          <w:b/>
          <w:iCs/>
          <w:sz w:val="26"/>
        </w:rPr>
        <w:t>Steffen 21</w:t>
      </w:r>
      <w:r>
        <w:t xml:space="preserve"> [</w:t>
      </w:r>
      <w:r w:rsidRPr="00873810">
        <w:t>Olaf Steffen,</w:t>
      </w:r>
      <w:r>
        <w:t xml:space="preserve"> Olaf is a scientist at the Institute of Composite Structures and Adaptive Sytems at the German Aerospace Center.</w:t>
      </w:r>
      <w:r w:rsidRPr="00873810">
        <w:t xml:space="preserve"> 12-2-2021, "Explore to Exploit: A Data-Centred Approach to Space Mining Regulation," Institute of Composite Structures and Adaptive Systems, German Aerospace Center, </w:t>
      </w:r>
      <w:hyperlink r:id="rId13" w:history="1">
        <w:r w:rsidRPr="006723E0">
          <w:rPr>
            <w:rStyle w:val="Hyperlink"/>
          </w:rPr>
          <w:t>https://www.sciencedirect.com/science/article/pii/S0265964621000515 accessed 12/12/21</w:t>
        </w:r>
      </w:hyperlink>
      <w:r>
        <w:t>] Adam</w:t>
      </w:r>
    </w:p>
    <w:p w14:paraId="2BABBD38" w14:textId="77777777" w:rsidR="00006343" w:rsidRDefault="00006343" w:rsidP="00006343">
      <w:pPr>
        <w:rPr>
          <w:rStyle w:val="StyleUnderline"/>
        </w:rPr>
      </w:pPr>
      <w:r w:rsidRPr="00CE1E85">
        <w:rPr>
          <w:sz w:val="14"/>
        </w:rPr>
        <w:t xml:space="preserve">4. The data-centred approach to space mining regulation 4.1. Core description of the regulatory regime and mining rights acquisition process The </w:t>
      </w:r>
      <w:r w:rsidRPr="00CE1E85">
        <w:rPr>
          <w:rStyle w:val="StyleUnderline"/>
        </w:rPr>
        <w:t xml:space="preserve">data gathered in the exploration of a </w:t>
      </w:r>
      <w:hyperlink r:id="rId14" w:tooltip="Learn more about celestial body from ScienceDirect's AI-generated Topic Pages" w:history="1">
        <w:r w:rsidRPr="00CE1E85">
          <w:rPr>
            <w:rStyle w:val="StyleUnderline"/>
          </w:rPr>
          <w:t>celestial body</w:t>
        </w:r>
      </w:hyperlink>
      <w:r w:rsidRPr="00CE1E85">
        <w:rPr>
          <w:rStyle w:val="StyleUnderline"/>
        </w:rPr>
        <w:t xml:space="preserve"> is not only of value for space mining companies</w:t>
      </w:r>
      <w:r w:rsidRPr="00CE1E85">
        <w:rPr>
          <w:sz w:val="14"/>
        </w:rPr>
        <w:t xml:space="preserve"> for informing them whether, </w:t>
      </w:r>
      <w:r w:rsidRPr="00CE1E85">
        <w:rPr>
          <w:rStyle w:val="StyleUnderline"/>
        </w:rPr>
        <w:t>where and how to exploit resources from the body in question</w:t>
      </w:r>
      <w:r w:rsidRPr="00CE1E85">
        <w:rPr>
          <w:sz w:val="14"/>
        </w:rPr>
        <w:t xml:space="preserve">, but </w:t>
      </w:r>
      <w:r w:rsidRPr="00CE1E85">
        <w:rPr>
          <w:rStyle w:val="StyleUnderline"/>
        </w:rPr>
        <w:t>also for science</w:t>
      </w:r>
      <w:r w:rsidRPr="00CE1E85">
        <w:rPr>
          <w:sz w:val="14"/>
        </w:rPr>
        <w:t xml:space="preserve">. The </w:t>
      </w:r>
      <w:r w:rsidRPr="00CE1E85">
        <w:rPr>
          <w:rStyle w:val="StyleUnderline"/>
        </w:rPr>
        <w:t>irretrievability of information relating to the solar system contained in the body that will be lost during resource exploitation carries a value for humanity and future generations</w:t>
      </w:r>
      <w:r w:rsidRPr="00B60AC4">
        <w:rPr>
          <w:rStyle w:val="StyleUnderline"/>
        </w:rPr>
        <w:t xml:space="preserve"> and can thus be assigned the characteristic of a common heritage for all mankind as invoked</w:t>
      </w:r>
      <w:r w:rsidRPr="00826990">
        <w:rPr>
          <w:rStyle w:val="StyleUnderline"/>
        </w:rPr>
        <w:t xml:space="preserve"> in the Moon Agreement. </w:t>
      </w:r>
      <w:r w:rsidRPr="00CE1E85">
        <w:rPr>
          <w:sz w:val="14"/>
        </w:rPr>
        <w:t xml:space="preserve">This characteristic </w:t>
      </w:r>
      <w:r w:rsidRPr="00052A1E">
        <w:rPr>
          <w:rStyle w:val="StyleUnderline"/>
        </w:rPr>
        <w:t>makes exploration data an exceptional and unique candidate for use in a mechanism for acquiring mining rights</w:t>
      </w:r>
      <w:r w:rsidRPr="00CE1E85">
        <w:rPr>
          <w:sz w:val="14"/>
        </w:rPr>
        <w:t xml:space="preserve"> </w:t>
      </w:r>
      <w:r w:rsidRPr="00052A1E">
        <w:rPr>
          <w:rStyle w:val="StyleUnderline"/>
        </w:rPr>
        <w:t>because its preservation is of public interest and its disclosure in exchange for exclusive mining rights does not place any additional burden on the mining company</w:t>
      </w:r>
      <w:r w:rsidRPr="00CE1E85">
        <w:rPr>
          <w:sz w:val="14"/>
        </w:rPr>
        <w:t xml:space="preserve">. The following </w:t>
      </w:r>
      <w:r w:rsidRPr="00B60AC4">
        <w:rPr>
          <w:rStyle w:val="StyleUnderline"/>
        </w:rPr>
        <w:t>principles would form the cornerstones of the proposed regulatory regime and rights acquisition mechanism based on exploration data:</w:t>
      </w:r>
      <w:r>
        <w:rPr>
          <w:rStyle w:val="StyleUnderline"/>
        </w:rPr>
        <w:t xml:space="preserve"> </w:t>
      </w:r>
      <w:r w:rsidRPr="00601FE1">
        <w:rPr>
          <w:rStyle w:val="StyleUnderline"/>
        </w:rPr>
        <w:t>Without preconditions, no entity has a right to mine the resources of a celestial body.</w:t>
      </w:r>
      <w:r>
        <w:rPr>
          <w:rStyle w:val="StyleUnderline"/>
        </w:rPr>
        <w:t xml:space="preserve"> </w:t>
      </w:r>
      <w:r w:rsidRPr="00601FE1">
        <w:rPr>
          <w:rStyle w:val="StyleUnderline"/>
        </w:rPr>
        <w:t xml:space="preserve">An </w:t>
      </w:r>
      <w:r w:rsidRPr="00CE1E85">
        <w:rPr>
          <w:rStyle w:val="Emphasis"/>
          <w:highlight w:val="green"/>
        </w:rPr>
        <w:t xml:space="preserve">international </w:t>
      </w:r>
      <w:r w:rsidRPr="00CE1E85">
        <w:rPr>
          <w:rStyle w:val="Emphasis"/>
        </w:rPr>
        <w:t xml:space="preserve">regulatory </w:t>
      </w:r>
      <w:r w:rsidRPr="00CE1E85">
        <w:rPr>
          <w:rStyle w:val="Emphasis"/>
          <w:highlight w:val="green"/>
        </w:rPr>
        <w:t>body</w:t>
      </w:r>
      <w:r w:rsidRPr="00CE1E85">
        <w:rPr>
          <w:rStyle w:val="Emphasis"/>
        </w:rPr>
        <w:t xml:space="preserve"> </w:t>
      </w:r>
      <w:r w:rsidRPr="00CE1E85">
        <w:rPr>
          <w:rStyle w:val="Emphasis"/>
          <w:highlight w:val="green"/>
        </w:rPr>
        <w:t>administers</w:t>
      </w:r>
      <w:r w:rsidRPr="00CE1E85">
        <w:rPr>
          <w:rStyle w:val="Emphasis"/>
        </w:rPr>
        <w:t xml:space="preserve"> the existing </w:t>
      </w:r>
      <w:r w:rsidRPr="00CE1E85">
        <w:rPr>
          <w:rStyle w:val="Emphasis"/>
          <w:highlight w:val="green"/>
        </w:rPr>
        <w:t>rights of companies</w:t>
      </w:r>
      <w:r w:rsidRPr="00CE1E85">
        <w:rPr>
          <w:rStyle w:val="Emphasis"/>
        </w:rPr>
        <w:t xml:space="preserve"> </w:t>
      </w:r>
      <w:r w:rsidRPr="00CE1E85">
        <w:rPr>
          <w:rStyle w:val="Emphasis"/>
          <w:highlight w:val="green"/>
        </w:rPr>
        <w:t>for</w:t>
      </w:r>
      <w:r w:rsidRPr="00CE1E85">
        <w:rPr>
          <w:rStyle w:val="Emphasis"/>
        </w:rPr>
        <w:t xml:space="preserve"> </w:t>
      </w:r>
      <w:r w:rsidRPr="00CE1E85">
        <w:rPr>
          <w:rStyle w:val="Emphasis"/>
          <w:highlight w:val="green"/>
        </w:rPr>
        <w:t>mining</w:t>
      </w:r>
      <w:r w:rsidRPr="00601FE1">
        <w:rPr>
          <w:rStyle w:val="StyleUnderline"/>
        </w:rPr>
        <w:t xml:space="preserve"> a specific celestial body.</w:t>
      </w:r>
      <w:r>
        <w:rPr>
          <w:rStyle w:val="StyleUnderline"/>
        </w:rPr>
        <w:t xml:space="preserve"> </w:t>
      </w:r>
      <w:r w:rsidRPr="00601FE1">
        <w:rPr>
          <w:rStyle w:val="StyleUnderline"/>
        </w:rPr>
        <w:t xml:space="preserve">Mining </w:t>
      </w:r>
      <w:r w:rsidRPr="00CE1E85">
        <w:rPr>
          <w:rStyle w:val="Emphasis"/>
          <w:highlight w:val="green"/>
        </w:rPr>
        <w:t>rights</w:t>
      </w:r>
      <w:r w:rsidRPr="00601FE1">
        <w:rPr>
          <w:rStyle w:val="StyleUnderline"/>
        </w:rPr>
        <w:t xml:space="preserve"> to such bodies can be </w:t>
      </w:r>
      <w:r w:rsidRPr="00403103">
        <w:rPr>
          <w:rStyle w:val="StyleUnderline"/>
          <w:highlight w:val="green"/>
        </w:rPr>
        <w:t>applied</w:t>
      </w:r>
      <w:r w:rsidRPr="00601FE1">
        <w:rPr>
          <w:rStyle w:val="StyleUnderline"/>
        </w:rPr>
        <w:t xml:space="preserve"> for from this international regulatory body, with </w:t>
      </w:r>
      <w:r w:rsidRPr="00403103">
        <w:rPr>
          <w:rStyle w:val="StyleUnderline"/>
          <w:highlight w:val="green"/>
        </w:rPr>
        <w:t>applications</w:t>
      </w:r>
      <w:r w:rsidRPr="00601FE1">
        <w:rPr>
          <w:rStyle w:val="StyleUnderline"/>
        </w:rPr>
        <w:t xml:space="preserve"> made </w:t>
      </w:r>
      <w:r w:rsidRPr="00403103">
        <w:rPr>
          <w:rStyle w:val="StyleUnderline"/>
          <w:highlight w:val="green"/>
        </w:rPr>
        <w:t>public</w:t>
      </w:r>
      <w:r w:rsidRPr="00601FE1">
        <w:rPr>
          <w:rStyle w:val="StyleUnderline"/>
        </w:rPr>
        <w:t xml:space="preserve">. The application </w:t>
      </w:r>
      <w:r w:rsidRPr="00403103">
        <w:rPr>
          <w:rStyle w:val="StyleUnderline"/>
          <w:highlight w:val="green"/>
        </w:rPr>
        <w:t>expires</w:t>
      </w:r>
      <w:r w:rsidRPr="00601FE1">
        <w:rPr>
          <w:rStyle w:val="StyleUnderline"/>
        </w:rPr>
        <w:t xml:space="preserve"> </w:t>
      </w:r>
      <w:r w:rsidRPr="00403103">
        <w:rPr>
          <w:rStyle w:val="StyleUnderline"/>
          <w:highlight w:val="green"/>
        </w:rPr>
        <w:t>after</w:t>
      </w:r>
      <w:r w:rsidRPr="00601FE1">
        <w:rPr>
          <w:rStyle w:val="StyleUnderline"/>
        </w:rPr>
        <w:t xml:space="preserve"> a </w:t>
      </w:r>
      <w:r w:rsidRPr="00403103">
        <w:rPr>
          <w:rStyle w:val="StyleUnderline"/>
          <w:highlight w:val="green"/>
        </w:rPr>
        <w:t>pre-set period</w:t>
      </w:r>
      <w:r w:rsidRPr="00601FE1">
        <w:rPr>
          <w:rStyle w:val="StyleUnderline"/>
        </w:rPr>
        <w:t>.</w:t>
      </w:r>
      <w:r>
        <w:rPr>
          <w:rStyle w:val="StyleUnderline"/>
        </w:rPr>
        <w:t xml:space="preserve"> </w:t>
      </w:r>
      <w:r w:rsidRPr="00601FE1">
        <w:rPr>
          <w:rStyle w:val="StyleUnderline"/>
        </w:rPr>
        <w:t xml:space="preserve">Mining rights are </w:t>
      </w:r>
      <w:r w:rsidRPr="00403103">
        <w:rPr>
          <w:rStyle w:val="StyleUnderline"/>
          <w:highlight w:val="green"/>
        </w:rPr>
        <w:t>granted on</w:t>
      </w:r>
      <w:r w:rsidRPr="00601FE1">
        <w:rPr>
          <w:rStyle w:val="StyleUnderline"/>
        </w:rPr>
        <w:t xml:space="preserve"> the </w:t>
      </w:r>
      <w:r w:rsidRPr="00622FF9">
        <w:rPr>
          <w:rStyle w:val="StyleUnderline"/>
        </w:rPr>
        <w:t>provision</w:t>
      </w:r>
      <w:r w:rsidRPr="00601FE1">
        <w:rPr>
          <w:rStyle w:val="StyleUnderline"/>
        </w:rPr>
        <w:t xml:space="preserve"> and </w:t>
      </w:r>
      <w:r w:rsidRPr="00403103">
        <w:rPr>
          <w:rStyle w:val="StyleUnderline"/>
          <w:highlight w:val="green"/>
        </w:rPr>
        <w:t>disclosure of</w:t>
      </w:r>
      <w:r w:rsidRPr="00601FE1">
        <w:rPr>
          <w:rStyle w:val="StyleUnderline"/>
        </w:rPr>
        <w:t xml:space="preserve"> </w:t>
      </w:r>
      <w:r w:rsidRPr="00403103">
        <w:rPr>
          <w:rStyle w:val="StyleUnderline"/>
          <w:highlight w:val="green"/>
        </w:rPr>
        <w:t>exploration</w:t>
      </w:r>
      <w:r w:rsidRPr="00601FE1">
        <w:rPr>
          <w:rStyle w:val="StyleUnderline"/>
        </w:rPr>
        <w:t xml:space="preserve"> </w:t>
      </w:r>
      <w:r w:rsidRPr="00403103">
        <w:rPr>
          <w:rStyle w:val="StyleUnderline"/>
          <w:highlight w:val="green"/>
        </w:rPr>
        <w:t>data</w:t>
      </w:r>
      <w:r w:rsidRPr="00601FE1">
        <w:rPr>
          <w:rStyle w:val="StyleUnderline"/>
        </w:rPr>
        <w:t xml:space="preserve"> on the celestial body within the pre-set period, proposedly </w:t>
      </w:r>
      <w:r w:rsidRPr="00403103">
        <w:rPr>
          <w:rStyle w:val="StyleUnderline"/>
          <w:highlight w:val="green"/>
        </w:rPr>
        <w:t>gathered</w:t>
      </w:r>
      <w:r>
        <w:rPr>
          <w:rStyle w:val="StyleUnderline"/>
          <w:highlight w:val="green"/>
        </w:rPr>
        <w:t xml:space="preserve"> </w:t>
      </w:r>
      <w:r w:rsidRPr="00403103">
        <w:rPr>
          <w:rStyle w:val="StyleUnderline"/>
          <w:highlight w:val="green"/>
        </w:rPr>
        <w:t>in situ</w:t>
      </w:r>
      <w:r w:rsidRPr="00601FE1">
        <w:rPr>
          <w:rStyle w:val="StyleUnderline"/>
        </w:rPr>
        <w:t>, characterising this body and its resources in a pre-defined manner.</w:t>
      </w:r>
      <w:r>
        <w:rPr>
          <w:rStyle w:val="StyleUnderline"/>
        </w:rPr>
        <w:t xml:space="preserve"> </w:t>
      </w:r>
      <w:r w:rsidRPr="00601FE1">
        <w:rPr>
          <w:rStyle w:val="StyleUnderline"/>
        </w:rPr>
        <w:t xml:space="preserve">The explorer's mining right to the resources of the celestial body is </w:t>
      </w:r>
      <w:r w:rsidRPr="00403103">
        <w:rPr>
          <w:rStyle w:val="StyleUnderline"/>
          <w:highlight w:val="green"/>
        </w:rPr>
        <w:t>published</w:t>
      </w:r>
      <w:r w:rsidRPr="00601FE1">
        <w:rPr>
          <w:rStyle w:val="StyleUnderline"/>
        </w:rPr>
        <w:t xml:space="preserve"> by the regulatory body </w:t>
      </w:r>
      <w:r w:rsidRPr="00403103">
        <w:rPr>
          <w:rStyle w:val="StyleUnderline"/>
          <w:highlight w:val="green"/>
        </w:rPr>
        <w:t xml:space="preserve">in </w:t>
      </w:r>
      <w:r w:rsidRPr="00622FF9">
        <w:rPr>
          <w:rStyle w:val="StyleUnderline"/>
        </w:rPr>
        <w:t>a</w:t>
      </w:r>
      <w:r>
        <w:rPr>
          <w:rStyle w:val="StyleUnderline"/>
        </w:rPr>
        <w:t xml:space="preserve"> </w:t>
      </w:r>
      <w:r w:rsidRPr="00403103">
        <w:rPr>
          <w:rStyle w:val="StyleUnderline"/>
          <w:highlight w:val="green"/>
        </w:rPr>
        <w:t>mining rights grant</w:t>
      </w:r>
      <w:r w:rsidRPr="00601FE1">
        <w:rPr>
          <w:rStyle w:val="StyleUnderline"/>
        </w:rPr>
        <w:t>.</w:t>
      </w:r>
      <w:r>
        <w:rPr>
          <w:rStyle w:val="StyleUnderline"/>
        </w:rPr>
        <w:t xml:space="preserve"> </w:t>
      </w:r>
      <w:r w:rsidRPr="00601FE1">
        <w:rPr>
          <w:rStyle w:val="StyleUnderline"/>
        </w:rPr>
        <w:t xml:space="preserve">The </w:t>
      </w:r>
      <w:r w:rsidRPr="00403103">
        <w:rPr>
          <w:rStyle w:val="StyleUnderline"/>
          <w:highlight w:val="green"/>
        </w:rPr>
        <w:t xml:space="preserve">data </w:t>
      </w:r>
      <w:r w:rsidRPr="00EE14D9">
        <w:rPr>
          <w:rStyle w:val="StyleUnderline"/>
        </w:rPr>
        <w:t>concerning</w:t>
      </w:r>
      <w:r w:rsidRPr="00601FE1">
        <w:rPr>
          <w:rStyle w:val="StyleUnderline"/>
        </w:rPr>
        <w:t xml:space="preserve"> the celestial body are </w:t>
      </w:r>
      <w:r w:rsidRPr="00CE1E85">
        <w:rPr>
          <w:rStyle w:val="Emphasis"/>
          <w:highlight w:val="green"/>
        </w:rPr>
        <w:t>made public</w:t>
      </w:r>
      <w:r w:rsidRPr="00CE1E85">
        <w:rPr>
          <w:rStyle w:val="Emphasis"/>
        </w:rPr>
        <w:t xml:space="preserve"> as </w:t>
      </w:r>
      <w:r w:rsidRPr="00CE1E85">
        <w:rPr>
          <w:rStyle w:val="Emphasis"/>
          <w:highlight w:val="green"/>
        </w:rPr>
        <w:t xml:space="preserve">part of </w:t>
      </w:r>
      <w:r w:rsidRPr="00CE1E85">
        <w:rPr>
          <w:rStyle w:val="Emphasis"/>
        </w:rPr>
        <w:t xml:space="preserve">the </w:t>
      </w:r>
      <w:r w:rsidRPr="00CE1E85">
        <w:rPr>
          <w:rStyle w:val="Emphasis"/>
          <w:highlight w:val="green"/>
        </w:rPr>
        <w:t>rights grant</w:t>
      </w:r>
      <w:r w:rsidRPr="00CE1E85">
        <w:rPr>
          <w:rStyle w:val="Emphasis"/>
        </w:rPr>
        <w:t xml:space="preserve"> </w:t>
      </w:r>
      <w:r w:rsidRPr="00CE1E85">
        <w:rPr>
          <w:rStyle w:val="Emphasis"/>
          <w:highlight w:val="green"/>
        </w:rPr>
        <w:t>within</w:t>
      </w:r>
      <w:r w:rsidRPr="00CE1E85">
        <w:rPr>
          <w:rStyle w:val="Emphasis"/>
        </w:rPr>
        <w:t xml:space="preserve"> the </w:t>
      </w:r>
      <w:r w:rsidRPr="00CE1E85">
        <w:rPr>
          <w:rStyle w:val="Emphasis"/>
          <w:highlight w:val="green"/>
        </w:rPr>
        <w:t xml:space="preserve">domain of </w:t>
      </w:r>
      <w:r w:rsidRPr="00CE1E85">
        <w:rPr>
          <w:rStyle w:val="Emphasis"/>
        </w:rPr>
        <w:t xml:space="preserve">all </w:t>
      </w:r>
      <w:r w:rsidRPr="00CE1E85">
        <w:rPr>
          <w:rStyle w:val="Emphasis"/>
          <w:highlight w:val="green"/>
        </w:rPr>
        <w:t>participating members</w:t>
      </w:r>
      <w:r w:rsidRPr="00403103">
        <w:rPr>
          <w:rStyle w:val="StyleUnderline"/>
          <w:highlight w:val="green"/>
        </w:rPr>
        <w:t xml:space="preserve"> </w:t>
      </w:r>
      <w:r w:rsidRPr="00B60AC4">
        <w:rPr>
          <w:rStyle w:val="StyleUnderline"/>
        </w:rPr>
        <w:t>of the regulatory regime.</w:t>
      </w:r>
      <w:r>
        <w:rPr>
          <w:rStyle w:val="StyleUnderline"/>
        </w:rPr>
        <w:t xml:space="preserve"> </w:t>
      </w:r>
      <w:r w:rsidRPr="00601FE1">
        <w:rPr>
          <w:rStyle w:val="StyleUnderline"/>
        </w:rPr>
        <w:t xml:space="preserve">The </w:t>
      </w:r>
      <w:r w:rsidRPr="00403103">
        <w:rPr>
          <w:rStyle w:val="StyleUnderline"/>
          <w:highlight w:val="green"/>
        </w:rPr>
        <w:t>exclusive mining rights to</w:t>
      </w:r>
      <w:r w:rsidRPr="00EE14D9">
        <w:rPr>
          <w:rStyle w:val="StyleUnderline"/>
        </w:rPr>
        <w:t xml:space="preserve"> any </w:t>
      </w:r>
      <w:r w:rsidRPr="00403103">
        <w:rPr>
          <w:rStyle w:val="StyleUnderline"/>
          <w:highlight w:val="green"/>
        </w:rPr>
        <w:t>specific body</w:t>
      </w:r>
      <w:r w:rsidRPr="00EE14D9">
        <w:rPr>
          <w:rStyle w:val="StyleUnderline"/>
        </w:rPr>
        <w:t xml:space="preserve"> are</w:t>
      </w:r>
      <w:r w:rsidRPr="00601FE1">
        <w:rPr>
          <w:rStyle w:val="StyleUnderline"/>
        </w:rPr>
        <w:t xml:space="preserve"> </w:t>
      </w:r>
      <w:r w:rsidRPr="00403103">
        <w:rPr>
          <w:rStyle w:val="StyleUnderline"/>
          <w:highlight w:val="green"/>
        </w:rPr>
        <w:t>tradeable</w:t>
      </w:r>
      <w:r w:rsidRPr="00601FE1">
        <w:rPr>
          <w:rStyle w:val="StyleUnderline"/>
        </w:rPr>
        <w:t>.</w:t>
      </w:r>
      <w:r>
        <w:rPr>
          <w:rStyle w:val="StyleUnderline"/>
        </w:rPr>
        <w:t xml:space="preserve"> </w:t>
      </w:r>
      <w:r w:rsidRPr="00601FE1">
        <w:rPr>
          <w:rStyle w:val="StyleUnderline"/>
        </w:rPr>
        <w:t>The scope of the regulatory body with respect to the granting of mining rights is not revenue-oriented.</w:t>
      </w:r>
      <w:r>
        <w:rPr>
          <w:rStyle w:val="StyleUnderline"/>
        </w:rPr>
        <w:t xml:space="preserve"> </w:t>
      </w:r>
      <w:r w:rsidRPr="00CE1E85">
        <w:rPr>
          <w:sz w:val="14"/>
        </w:rPr>
        <w:t xml:space="preserve">The </w:t>
      </w:r>
      <w:r w:rsidRPr="00403103">
        <w:rPr>
          <w:rStyle w:val="StyleUnderline"/>
          <w:highlight w:val="green"/>
        </w:rPr>
        <w:t>international</w:t>
      </w:r>
      <w:r w:rsidRPr="00EE14D9">
        <w:rPr>
          <w:rStyle w:val="StyleUnderline"/>
        </w:rPr>
        <w:t xml:space="preserve"> regulatory </w:t>
      </w:r>
      <w:r w:rsidRPr="00403103">
        <w:rPr>
          <w:rStyle w:val="StyleUnderline"/>
          <w:highlight w:val="green"/>
        </w:rPr>
        <w:t>body</w:t>
      </w:r>
      <w:r w:rsidRPr="00EE14D9">
        <w:rPr>
          <w:rStyle w:val="StyleUnderline"/>
        </w:rPr>
        <w:t xml:space="preserve"> would thus </w:t>
      </w:r>
      <w:r w:rsidRPr="00403103">
        <w:rPr>
          <w:rStyle w:val="StyleUnderline"/>
          <w:highlight w:val="green"/>
        </w:rPr>
        <w:t>act</w:t>
      </w:r>
      <w:r w:rsidRPr="00EE14D9">
        <w:rPr>
          <w:rStyle w:val="StyleUnderline"/>
        </w:rPr>
        <w:t xml:space="preserve"> </w:t>
      </w:r>
      <w:r w:rsidRPr="00403103">
        <w:rPr>
          <w:rStyle w:val="StyleUnderline"/>
          <w:highlight w:val="green"/>
        </w:rPr>
        <w:t>as</w:t>
      </w:r>
      <w:r w:rsidRPr="00EE14D9">
        <w:rPr>
          <w:rStyle w:val="StyleUnderline"/>
        </w:rPr>
        <w:t xml:space="preserve"> a curator of </w:t>
      </w:r>
      <w:r w:rsidRPr="00403103">
        <w:rPr>
          <w:rStyle w:val="StyleUnderline"/>
          <w:highlight w:val="green"/>
        </w:rPr>
        <w:t>a rights register</w:t>
      </w:r>
      <w:r w:rsidRPr="00EE14D9">
        <w:rPr>
          <w:rStyle w:val="StyleUnderline"/>
        </w:rPr>
        <w:t xml:space="preserve"> and an attached database of exploration data</w:t>
      </w:r>
      <w:r w:rsidRPr="00CE1E85">
        <w:rPr>
          <w:sz w:val="14"/>
        </w:rPr>
        <w:t xml:space="preserve">. The concept is superficially </w:t>
      </w:r>
      <w:r w:rsidRPr="00403103">
        <w:rPr>
          <w:rStyle w:val="StyleUnderline"/>
          <w:highlight w:val="green"/>
        </w:rPr>
        <w:t>comparable to</w:t>
      </w:r>
      <w:r w:rsidRPr="00974309">
        <w:rPr>
          <w:rStyle w:val="StyleUnderline"/>
        </w:rPr>
        <w:t xml:space="preserve"> </w:t>
      </w:r>
      <w:r w:rsidRPr="00403103">
        <w:rPr>
          <w:rStyle w:val="StyleUnderline"/>
          <w:highlight w:val="green"/>
        </w:rPr>
        <w:t>patent law</w:t>
      </w:r>
      <w:r w:rsidRPr="00974309">
        <w:rPr>
          <w:rStyle w:val="StyleUnderline"/>
        </w:rPr>
        <w:t>, where exclusive rights are granted following the disclosure of an invention</w:t>
      </w:r>
      <w:r w:rsidRPr="00CE1E85">
        <w:rPr>
          <w:sz w:val="14"/>
        </w:rPr>
        <w:t xml:space="preserve"> to </w:t>
      </w:r>
      <w:r w:rsidRPr="00974309">
        <w:rPr>
          <w:rStyle w:val="StyleUnderline"/>
        </w:rPr>
        <w:t>incentivise the efforts made in the development process</w:t>
      </w:r>
      <w:r w:rsidRPr="00EE14D9">
        <w:rPr>
          <w:rStyle w:val="StyleUnderline"/>
        </w:rPr>
        <w:t>.</w:t>
      </w:r>
      <w:r w:rsidRPr="00CE1E85">
        <w:rPr>
          <w:sz w:val="14"/>
        </w:rPr>
        <w:t xml:space="preserve"> In the following section, the characteristics of such a regulatory regime are further discussed with respect to the formation of </w:t>
      </w:r>
      <w:hyperlink r:id="rId15" w:tooltip="Learn more about monopolies from ScienceDirect's AI-generated Topic Pages" w:history="1">
        <w:r w:rsidRPr="00CE1E85">
          <w:rPr>
            <w:rStyle w:val="Hyperlink"/>
            <w:sz w:val="14"/>
          </w:rPr>
          <w:t>monopolies</w:t>
        </w:r>
      </w:hyperlink>
      <w:r w:rsidRPr="00CE1E85">
        <w:rPr>
          <w:sz w:val="14"/>
        </w:rPr>
        <w:t>, market dynamics, conflict avoidance, inclusivity towards less developed countries and the viability of implementation.</w:t>
      </w:r>
      <w:r>
        <w:rPr>
          <w:rStyle w:val="StyleUnderline"/>
        </w:rPr>
        <w:t xml:space="preserve"> </w:t>
      </w:r>
      <w:r w:rsidRPr="00CE1E85">
        <w:rPr>
          <w:sz w:val="14"/>
        </w:rPr>
        <w:t xml:space="preserve">4.2. Discussion and means of implementation The proposed regulatory mechanism has advantages both from a business/investor and society perspective. First, it prevents already highly capitalised companies from acquiring exploitation rights in bulk to deny competitors those objects that are easiest to exploit or most valuable, which would otherwise be possible in any kind of pay-for-right mechanism and could result in preventing market access to smaller, emerging companies. Thus, </w:t>
      </w:r>
      <w:r w:rsidRPr="00115A20">
        <w:rPr>
          <w:rStyle w:val="StyleUnderline"/>
        </w:rPr>
        <w:t>early monopoly formation can be avoided.</w:t>
      </w:r>
      <w:r>
        <w:rPr>
          <w:rStyle w:val="StyleUnderline"/>
        </w:rPr>
        <w:t xml:space="preserve"> </w:t>
      </w:r>
      <w:r w:rsidRPr="00CE1E85">
        <w:rPr>
          <w:sz w:val="14"/>
        </w:rPr>
        <w:t xml:space="preserve">The </w:t>
      </w:r>
      <w:r w:rsidRPr="00235D1B">
        <w:rPr>
          <w:rStyle w:val="StyleUnderline"/>
        </w:rPr>
        <w:t xml:space="preserve">use of </w:t>
      </w:r>
      <w:r w:rsidRPr="00403103">
        <w:rPr>
          <w:rStyle w:val="StyleUnderline"/>
          <w:highlight w:val="green"/>
        </w:rPr>
        <w:t>data disclosure</w:t>
      </w:r>
      <w:r w:rsidRPr="00235D1B">
        <w:rPr>
          <w:rStyle w:val="StyleUnderline"/>
        </w:rPr>
        <w:t xml:space="preserve"> for the granting of mining rights ensures the scientific community has access to this invaluable source of information</w:t>
      </w:r>
      <w:r w:rsidRPr="00CE1E85">
        <w:rPr>
          <w:sz w:val="14"/>
        </w:rPr>
        <w:t xml:space="preserve">. In this way, space mining prospecting missions can </w:t>
      </w:r>
      <w:r w:rsidRPr="00235D1B">
        <w:rPr>
          <w:rStyle w:val="StyleUnderline"/>
        </w:rPr>
        <w:t xml:space="preserve">lead to a </w:t>
      </w:r>
      <w:r w:rsidRPr="00CE1E85">
        <w:rPr>
          <w:rStyle w:val="Emphasis"/>
          <w:highlight w:val="green"/>
        </w:rPr>
        <w:t>boost</w:t>
      </w:r>
      <w:r w:rsidRPr="00CE1E85">
        <w:rPr>
          <w:rStyle w:val="Emphasis"/>
        </w:rPr>
        <w:t xml:space="preserve"> in </w:t>
      </w:r>
      <w:r w:rsidRPr="00CE1E85">
        <w:rPr>
          <w:rStyle w:val="Emphasis"/>
          <w:highlight w:val="green"/>
        </w:rPr>
        <w:t>research</w:t>
      </w:r>
      <w:r w:rsidRPr="00CE1E85">
        <w:rPr>
          <w:rStyle w:val="Emphasis"/>
        </w:rPr>
        <w:t xml:space="preserve"> </w:t>
      </w:r>
      <w:r w:rsidRPr="00CE1E85">
        <w:rPr>
          <w:rStyle w:val="Emphasis"/>
          <w:highlight w:val="green"/>
        </w:rPr>
        <w:t>on</w:t>
      </w:r>
      <w:r w:rsidRPr="00CE1E85">
        <w:rPr>
          <w:rStyle w:val="Emphasis"/>
        </w:rPr>
        <w:t xml:space="preserve"> small </w:t>
      </w:r>
      <w:r w:rsidRPr="00CE1E85">
        <w:rPr>
          <w:rStyle w:val="Emphasis"/>
          <w:highlight w:val="green"/>
        </w:rPr>
        <w:t>celestial bodies</w:t>
      </w:r>
      <w:r w:rsidRPr="00CE1E85">
        <w:rPr>
          <w:rStyle w:val="Emphasis"/>
        </w:rPr>
        <w:t xml:space="preserve"> at a speed </w:t>
      </w:r>
      <w:r w:rsidRPr="00CE1E85">
        <w:rPr>
          <w:rStyle w:val="Emphasis"/>
          <w:highlight w:val="green"/>
        </w:rPr>
        <w:t>unmatchable by pure government/</w:t>
      </w:r>
      <w:r w:rsidRPr="00CE1E85">
        <w:rPr>
          <w:rStyle w:val="Emphasis"/>
        </w:rPr>
        <w:t xml:space="preserve">agency funded science </w:t>
      </w:r>
      <w:r w:rsidRPr="00CE1E85">
        <w:rPr>
          <w:rStyle w:val="Emphasis"/>
          <w:highlight w:val="green"/>
        </w:rPr>
        <w:t>probes</w:t>
      </w:r>
      <w:r w:rsidRPr="00CE1E85">
        <w:rPr>
          <w:rStyle w:val="Emphasis"/>
        </w:rPr>
        <w:t>.</w:t>
      </w:r>
      <w:r w:rsidRPr="00CE1E85">
        <w:rPr>
          <w:sz w:val="14"/>
        </w:rPr>
        <w:t xml:space="preserve"> This usefulness to the scientific community could </w:t>
      </w:r>
      <w:r w:rsidRPr="00403103">
        <w:rPr>
          <w:rStyle w:val="StyleUnderline"/>
          <w:highlight w:val="green"/>
        </w:rPr>
        <w:t>lead to</w:t>
      </w:r>
      <w:r w:rsidRPr="00235D1B">
        <w:rPr>
          <w:rStyle w:val="StyleUnderline"/>
        </w:rPr>
        <w:t xml:space="preserve"> sustained </w:t>
      </w:r>
      <w:r w:rsidRPr="00403103">
        <w:rPr>
          <w:rStyle w:val="StyleUnderline"/>
          <w:highlight w:val="green"/>
        </w:rPr>
        <w:t>partnerships</w:t>
      </w:r>
      <w:r w:rsidRPr="00235D1B">
        <w:rPr>
          <w:rStyle w:val="StyleUnderline"/>
        </w:rPr>
        <w:t xml:space="preserve"> between prospecting companies and scientific institutions and could even </w:t>
      </w:r>
      <w:r w:rsidRPr="00403103">
        <w:rPr>
          <w:rStyle w:val="StyleUnderline"/>
          <w:highlight w:val="green"/>
        </w:rPr>
        <w:t>provide</w:t>
      </w:r>
      <w:r w:rsidRPr="00235D1B">
        <w:rPr>
          <w:rStyle w:val="StyleUnderline"/>
        </w:rPr>
        <w:t xml:space="preserve"> a source of </w:t>
      </w:r>
      <w:r w:rsidRPr="00403103">
        <w:rPr>
          <w:rStyle w:val="StyleUnderline"/>
          <w:highlight w:val="green"/>
        </w:rPr>
        <w:t>funding</w:t>
      </w:r>
      <w:r w:rsidRPr="00235D1B">
        <w:rPr>
          <w:rStyle w:val="StyleUnderline"/>
        </w:rPr>
        <w:t xml:space="preserve"> for the companies through </w:t>
      </w:r>
      <w:r w:rsidRPr="00403103">
        <w:rPr>
          <w:rStyle w:val="StyleUnderline"/>
          <w:highlight w:val="green"/>
        </w:rPr>
        <w:t>R&amp;D grants</w:t>
      </w:r>
      <w:r w:rsidRPr="00235D1B">
        <w:rPr>
          <w:rStyle w:val="StyleUnderline"/>
        </w:rPr>
        <w:t xml:space="preserve"> and </w:t>
      </w:r>
      <w:r w:rsidRPr="00403103">
        <w:rPr>
          <w:rStyle w:val="StyleUnderline"/>
          <w:highlight w:val="green"/>
        </w:rPr>
        <w:t>public-private partnerships</w:t>
      </w:r>
      <w:r w:rsidRPr="00CE1E85">
        <w:rPr>
          <w:sz w:val="14"/>
        </w:rPr>
        <w:t xml:space="preserve">. The </w:t>
      </w:r>
      <w:r w:rsidRPr="00235D1B">
        <w:rPr>
          <w:rStyle w:val="StyleUnderline"/>
        </w:rPr>
        <w:t xml:space="preserve">results of the exploration efforts contribute to research on the formation of planets and the history of the solar system and provide valuable insight for space defence against asteroids. </w:t>
      </w:r>
      <w:r w:rsidRPr="00CE1E85">
        <w:rPr>
          <w:sz w:val="14"/>
        </w:rPr>
        <w:t xml:space="preserve">The </w:t>
      </w:r>
      <w:r w:rsidRPr="00235D1B">
        <w:rPr>
          <w:rStyle w:val="StyleUnderline"/>
        </w:rPr>
        <w:t xml:space="preserve">transition of </w:t>
      </w:r>
      <w:r w:rsidRPr="00AF1FD2">
        <w:rPr>
          <w:rStyle w:val="Emphasis"/>
        </w:rPr>
        <w:t xml:space="preserve">exploration from a tailored mission profile with a purpose-built spacecraft to a standard task in space flight would also lead to </w:t>
      </w:r>
      <w:r w:rsidRPr="00CE1E85">
        <w:rPr>
          <w:rStyle w:val="Emphasis"/>
        </w:rPr>
        <w:t xml:space="preserve">a </w:t>
      </w:r>
      <w:r w:rsidRPr="00CE1E85">
        <w:rPr>
          <w:rStyle w:val="Emphasis"/>
          <w:highlight w:val="green"/>
        </w:rPr>
        <w:t>cost</w:t>
      </w:r>
      <w:r w:rsidRPr="00CE1E85">
        <w:rPr>
          <w:rStyle w:val="Emphasis"/>
        </w:rPr>
        <w:t xml:space="preserve"> </w:t>
      </w:r>
      <w:r w:rsidRPr="00CE1E85">
        <w:rPr>
          <w:rStyle w:val="Emphasis"/>
          <w:highlight w:val="green"/>
        </w:rPr>
        <w:t>reduction</w:t>
      </w:r>
      <w:r w:rsidRPr="00CE1E85">
        <w:rPr>
          <w:rStyle w:val="Emphasis"/>
        </w:rPr>
        <w:t xml:space="preserve"> </w:t>
      </w:r>
      <w:r w:rsidRPr="00235D1B">
        <w:rPr>
          <w:rStyle w:val="StyleUnderline"/>
        </w:rPr>
        <w:t>of the respective exploration spacecraft through</w:t>
      </w:r>
      <w:r>
        <w:rPr>
          <w:rStyle w:val="StyleUnderline"/>
        </w:rPr>
        <w:t xml:space="preserve"> </w:t>
      </w:r>
      <w:hyperlink r:id="rId16" w:tooltip="Learn more about economies of scale from ScienceDirect's AI-generated Topic Pages" w:history="1">
        <w:r w:rsidRPr="00235D1B">
          <w:rPr>
            <w:rStyle w:val="StyleUnderline"/>
          </w:rPr>
          <w:t>economies of scale</w:t>
        </w:r>
      </w:hyperlink>
      <w:r w:rsidRPr="00235D1B">
        <w:rPr>
          <w:rStyle w:val="StyleUnderline"/>
        </w:rPr>
        <w:t>.</w:t>
      </w:r>
      <w:r w:rsidRPr="00CE1E85">
        <w:rPr>
          <w:sz w:val="14"/>
        </w:rPr>
        <w:t xml:space="preserve"> This describes the very </w:t>
      </w:r>
      <w:r w:rsidRPr="00AF1FD2">
        <w:rPr>
          <w:sz w:val="14"/>
        </w:rPr>
        <w:t>benefits Elvis [</w:t>
      </w:r>
      <w:hyperlink r:id="rId17" w:anchor="bib24" w:history="1">
        <w:r w:rsidRPr="00AF1FD2">
          <w:rPr>
            <w:rStyle w:val="Hyperlink"/>
            <w:sz w:val="14"/>
          </w:rPr>
          <w:t>24</w:t>
        </w:r>
      </w:hyperlink>
      <w:r w:rsidRPr="00AF1FD2">
        <w:rPr>
          <w:sz w:val="14"/>
        </w:rPr>
        <w:t>] and Crawford [</w:t>
      </w:r>
      <w:hyperlink r:id="rId18" w:anchor="bib25" w:history="1">
        <w:r w:rsidRPr="00AF1FD2">
          <w:rPr>
            <w:rStyle w:val="Hyperlink"/>
            <w:sz w:val="14"/>
          </w:rPr>
          <w:t>25</w:t>
        </w:r>
      </w:hyperlink>
      <w:r w:rsidRPr="00AF1FD2">
        <w:rPr>
          <w:sz w:val="14"/>
        </w:rPr>
        <w:t xml:space="preserve">] imagined as possible effects of a space economy. Thus, there is an immediate return for society from the exploitation rights grant. It also reconciles the adverse interests of space development and </w:t>
      </w:r>
      <w:hyperlink r:id="rId19" w:tooltip="Learn more about space science from ScienceDirect's AI-generated Topic Pages" w:history="1">
        <w:r w:rsidRPr="00AF1FD2">
          <w:rPr>
            <w:rStyle w:val="Hyperlink"/>
            <w:sz w:val="14"/>
          </w:rPr>
          <w:t>space science</w:t>
        </w:r>
      </w:hyperlink>
      <w:r w:rsidRPr="00AF1FD2">
        <w:rPr>
          <w:sz w:val="14"/>
        </w:rPr>
        <w:t xml:space="preserve"> as laid out by Schwartz [</w:t>
      </w:r>
      <w:hyperlink r:id="rId20" w:anchor="bib26" w:history="1">
        <w:r w:rsidRPr="00AF1FD2">
          <w:rPr>
            <w:rStyle w:val="Hyperlink"/>
            <w:sz w:val="14"/>
          </w:rPr>
          <w:t>26</w:t>
        </w:r>
      </w:hyperlink>
      <w:r w:rsidRPr="00AF1FD2">
        <w:rPr>
          <w:sz w:val="14"/>
        </w:rPr>
        <w:t xml:space="preserve">]. </w:t>
      </w:r>
      <w:r w:rsidRPr="00AF1FD2">
        <w:rPr>
          <w:rStyle w:val="StyleUnderline"/>
        </w:rPr>
        <w:t xml:space="preserve">It </w:t>
      </w:r>
      <w:r w:rsidRPr="00AF1FD2">
        <w:rPr>
          <w:rStyle w:val="Emphasis"/>
        </w:rPr>
        <w:t>ensures that, by exploitation, information contained in celestial bodies is not lost for future generations.</w:t>
      </w:r>
      <w:r w:rsidRPr="00AF1FD2">
        <w:rPr>
          <w:sz w:val="14"/>
        </w:rPr>
        <w:t>The</w:t>
      </w:r>
      <w:r w:rsidRPr="00CE1E85">
        <w:rPr>
          <w:sz w:val="14"/>
        </w:rPr>
        <w:t xml:space="preserve"> </w:t>
      </w:r>
      <w:r w:rsidRPr="00873810">
        <w:rPr>
          <w:rStyle w:val="StyleUnderline"/>
        </w:rPr>
        <w:t>application period should not be set in a manner that creates a situation that can be abused through the potential for stockpiling inventory rights</w:t>
      </w:r>
      <w:r w:rsidRPr="00CE1E85">
        <w:rPr>
          <w:sz w:val="14"/>
        </w:rPr>
        <w:t xml:space="preserve">. Rather, it is </w:t>
      </w:r>
      <w:r w:rsidRPr="00873810">
        <w:rPr>
          <w:rStyle w:val="StyleUnderline"/>
        </w:rPr>
        <w:t>intended to prevent conflict in the phase before exploration data gathered by a mission, as a prerequisite to the mining rights grant, is available.</w:t>
      </w:r>
      <w:r w:rsidRPr="00CE1E85">
        <w:rPr>
          <w:sz w:val="14"/>
        </w:rPr>
        <w:t xml:space="preserve"> In other words, </w:t>
      </w:r>
      <w:r w:rsidRPr="00873810">
        <w:rPr>
          <w:rStyle w:val="StyleUnderline"/>
        </w:rPr>
        <w:t>only one exploration effort at a time can be permitted for a specific body</w:t>
      </w:r>
      <w:r w:rsidRPr="00CE1E85">
        <w:rPr>
          <w:sz w:val="14"/>
        </w:rPr>
        <w:t xml:space="preserve">. The </w:t>
      </w:r>
      <w:r w:rsidRPr="00873810">
        <w:rPr>
          <w:rStyle w:val="StyleUnderline"/>
        </w:rPr>
        <w:t>time frame between the application and the granting of mining rights (meaning: availability of the required exploration data set) should be tight and should only consider necessary exploration time on site, transit time and possibly a reasonable launch preparation and data processing markup.</w:t>
      </w:r>
      <w:r w:rsidRPr="00CE1E85">
        <w:rPr>
          <w:sz w:val="14"/>
        </w:rPr>
        <w:t xml:space="preserve"> These contributors to the application period make it clear that the time frame could be dynamic and individualistic, depending on the exploration target (transit time and duration of exploration) and the technology of the exploration probe (transit time). </w:t>
      </w:r>
      <w:r w:rsidRPr="00B60AC4">
        <w:rPr>
          <w:rStyle w:val="StyleUnderline"/>
        </w:rPr>
        <w:t>After the expiration of the application period, applications for the exploration target would again be permissible.</w:t>
      </w:r>
      <w:r w:rsidRPr="00CE1E85">
        <w:rPr>
          <w:sz w:val="14"/>
        </w:rPr>
        <w:t xml:space="preserve"> </w:t>
      </w:r>
      <w:r w:rsidRPr="00B60AC4">
        <w:rPr>
          <w:rStyle w:val="StyleUnderline"/>
        </w:rPr>
        <w:t>To prevent the previously mentioned stockpiling of inventory rights, credible proof of an imminent exploration intention would need to be part of the application process</w:t>
      </w:r>
      <w:r w:rsidRPr="00CE1E85">
        <w:rPr>
          <w:sz w:val="14"/>
        </w:rPr>
        <w:t xml:space="preserve">, for example, </w:t>
      </w:r>
      <w:r w:rsidRPr="00B60AC4">
        <w:rPr>
          <w:rStyle w:val="StyleUnderline"/>
        </w:rPr>
        <w:t>a fixed launch contract or the advanced build status of the exploration probe.</w:t>
      </w:r>
      <w:r w:rsidRPr="00CE1E85">
        <w:rPr>
          <w:sz w:val="14"/>
        </w:rPr>
        <w:t xml:space="preserve"> Such a mechanism would not contradict the statement in the OST that outer space shall be free for both exploration and scientific investigation. Applications would not apply to purely scientific exploration. </w:t>
      </w:r>
      <w:r w:rsidRPr="00B60AC4">
        <w:rPr>
          <w:rStyle w:val="StyleUnderline"/>
        </w:rPr>
        <w:t>An application would only be necessary as a prerequisite for mining</w:t>
      </w:r>
      <w:r w:rsidRPr="00CE1E85">
        <w:rPr>
          <w:sz w:val="14"/>
        </w:rPr>
        <w:t xml:space="preserve">. Even </w:t>
      </w:r>
      <w:r w:rsidRPr="00B60AC4">
        <w:rPr>
          <w:rStyle w:val="StyleUnderline"/>
        </w:rPr>
        <w:t xml:space="preserve">resource </w:t>
      </w:r>
      <w:r w:rsidRPr="00AF1FD2">
        <w:rPr>
          <w:rStyle w:val="Emphasis"/>
        </w:rPr>
        <w:t>prospecting could take place without an application</w:t>
      </w:r>
      <w:r w:rsidRPr="00CE1E85">
        <w:rPr>
          <w:sz w:val="14"/>
        </w:rPr>
        <w:t xml:space="preserve"> (for whatever reason), with a subsequent application comprising in situ data already gathered. For such cases, the </w:t>
      </w:r>
      <w:r w:rsidRPr="00B60AC4">
        <w:rPr>
          <w:rStyle w:val="StyleUnderline"/>
        </w:rPr>
        <w:t>application process would need to provide a short period for objections to enable the secretive explorer to make their efforts public</w:t>
      </w:r>
      <w:r w:rsidRPr="00CE1E85">
        <w:rPr>
          <w:sz w:val="14"/>
        </w:rPr>
        <w:t xml:space="preserve">. The </w:t>
      </w:r>
      <w:r w:rsidRPr="00B60AC4">
        <w:rPr>
          <w:rStyle w:val="StyleUnderline"/>
        </w:rPr>
        <w:t>publication of the application for the mining rights, which is nothing more than a statement of intention to explore, thus provides a strong measure for avoiding conflict.</w:t>
      </w:r>
      <w:r>
        <w:rPr>
          <w:u w:val="single"/>
        </w:rPr>
        <w:t xml:space="preserve"> </w:t>
      </w:r>
      <w:r w:rsidRPr="00CE1E85">
        <w:rPr>
          <w:sz w:val="14"/>
        </w:rPr>
        <w:t xml:space="preserve">The </w:t>
      </w:r>
      <w:r w:rsidRPr="00403103">
        <w:rPr>
          <w:rStyle w:val="StyleUnderline"/>
          <w:highlight w:val="green"/>
        </w:rPr>
        <w:t>transparency</w:t>
      </w:r>
      <w:r w:rsidRPr="00B60AC4">
        <w:rPr>
          <w:rStyle w:val="StyleUnderline"/>
        </w:rPr>
        <w:t xml:space="preserve"> </w:t>
      </w:r>
      <w:r w:rsidRPr="00403103">
        <w:rPr>
          <w:rStyle w:val="StyleUnderline"/>
          <w:highlight w:val="green"/>
        </w:rPr>
        <w:t>of</w:t>
      </w:r>
      <w:r w:rsidRPr="00B60AC4">
        <w:rPr>
          <w:rStyle w:val="StyleUnderline"/>
        </w:rPr>
        <w:t xml:space="preserve"> where exploration </w:t>
      </w:r>
      <w:r w:rsidRPr="00403103">
        <w:rPr>
          <w:rStyle w:val="StyleUnderline"/>
          <w:highlight w:val="green"/>
        </w:rPr>
        <w:t>spacecraft</w:t>
      </w:r>
      <w:r w:rsidRPr="00B60AC4">
        <w:rPr>
          <w:rStyle w:val="StyleUnderline"/>
        </w:rPr>
        <w:t xml:space="preserve"> are located and, at a later stage, </w:t>
      </w:r>
      <w:r w:rsidRPr="00CE1E85">
        <w:rPr>
          <w:sz w:val="14"/>
        </w:rPr>
        <w:t xml:space="preserve">where mining activities take place, </w:t>
      </w:r>
      <w:r w:rsidRPr="00B60AC4">
        <w:rPr>
          <w:rStyle w:val="StyleUnderline"/>
        </w:rPr>
        <w:t xml:space="preserve">provides additional </w:t>
      </w:r>
      <w:r w:rsidRPr="00403103">
        <w:rPr>
          <w:rStyle w:val="StyleUnderline"/>
          <w:highlight w:val="green"/>
        </w:rPr>
        <w:t>benefits</w:t>
      </w:r>
      <w:r w:rsidRPr="00B60AC4">
        <w:rPr>
          <w:rStyle w:val="StyleUnderline"/>
        </w:rPr>
        <w:t xml:space="preserve"> for the </w:t>
      </w:r>
      <w:r w:rsidRPr="00403103">
        <w:rPr>
          <w:rStyle w:val="StyleUnderline"/>
          <w:highlight w:val="green"/>
        </w:rPr>
        <w:t>sustainable</w:t>
      </w:r>
      <w:r w:rsidRPr="00B60AC4">
        <w:rPr>
          <w:rStyle w:val="StyleUnderline"/>
        </w:rPr>
        <w:t xml:space="preserve"> use of space</w:t>
      </w:r>
      <w:r w:rsidRPr="00CE1E85">
        <w:rPr>
          <w:sz w:val="14"/>
        </w:rPr>
        <w:t xml:space="preserve">, </w:t>
      </w:r>
      <w:r w:rsidRPr="00403103">
        <w:rPr>
          <w:rStyle w:val="StyleUnderline"/>
          <w:highlight w:val="green"/>
        </w:rPr>
        <w:t xml:space="preserve">trust building </w:t>
      </w:r>
      <w:r w:rsidRPr="00B60AC4">
        <w:rPr>
          <w:rStyle w:val="StyleUnderline"/>
        </w:rPr>
        <w:t xml:space="preserve">and </w:t>
      </w:r>
      <w:r w:rsidRPr="00403103">
        <w:rPr>
          <w:rStyle w:val="StyleUnderline"/>
          <w:highlight w:val="green"/>
        </w:rPr>
        <w:t xml:space="preserve">deterrence </w:t>
      </w:r>
      <w:r w:rsidRPr="00B60AC4">
        <w:rPr>
          <w:rStyle w:val="StyleUnderline"/>
        </w:rPr>
        <w:t>against malign misuse of mining technology.</w:t>
      </w:r>
      <w:r w:rsidRPr="00CE1E85">
        <w:rPr>
          <w:sz w:val="14"/>
        </w:rPr>
        <w:t xml:space="preserve"> </w:t>
      </w:r>
      <w:r w:rsidRPr="00B60AC4">
        <w:rPr>
          <w:rStyle w:val="StyleUnderline"/>
        </w:rPr>
        <w:t xml:space="preserve">Involuntary spacecraft </w:t>
      </w:r>
      <w:r w:rsidRPr="00403103">
        <w:rPr>
          <w:rStyle w:val="StyleUnderline"/>
          <w:highlight w:val="green"/>
        </w:rPr>
        <w:t>collisions</w:t>
      </w:r>
      <w:r w:rsidRPr="00B60AC4">
        <w:rPr>
          <w:rStyle w:val="StyleUnderline"/>
        </w:rPr>
        <w:t xml:space="preserve"> of competitors </w:t>
      </w:r>
      <w:r w:rsidRPr="00403103">
        <w:rPr>
          <w:rStyle w:val="StyleUnderline"/>
          <w:highlight w:val="green"/>
        </w:rPr>
        <w:t>in deep space</w:t>
      </w:r>
      <w:r w:rsidRPr="00B60AC4">
        <w:rPr>
          <w:rStyle w:val="StyleUnderline"/>
        </w:rPr>
        <w:t xml:space="preserve"> are </w:t>
      </w:r>
      <w:r w:rsidRPr="00403103">
        <w:rPr>
          <w:rStyle w:val="StyleUnderline"/>
          <w:highlight w:val="green"/>
        </w:rPr>
        <w:t>prevented</w:t>
      </w:r>
      <w:r w:rsidRPr="00B60AC4">
        <w:rPr>
          <w:rStyle w:val="StyleUnderline"/>
        </w:rPr>
        <w:t xml:space="preserve"> </w:t>
      </w:r>
      <w:r w:rsidRPr="00403103">
        <w:rPr>
          <w:rStyle w:val="StyleUnderline"/>
          <w:highlight w:val="green"/>
        </w:rPr>
        <w:t>by</w:t>
      </w:r>
      <w:r w:rsidRPr="00B60AC4">
        <w:rPr>
          <w:rStyle w:val="StyleUnderline"/>
        </w:rPr>
        <w:t xml:space="preserve"> the </w:t>
      </w:r>
      <w:r w:rsidRPr="00403103">
        <w:rPr>
          <w:rStyle w:val="StyleUnderline"/>
          <w:highlight w:val="green"/>
        </w:rPr>
        <w:t>reduction of exploration</w:t>
      </w:r>
      <w:r w:rsidRPr="00B60AC4">
        <w:rPr>
          <w:rStyle w:val="StyleUnderline"/>
        </w:rPr>
        <w:t xml:space="preserve"> efforts at the same destination through the </w:t>
      </w:r>
      <w:r w:rsidRPr="00403103">
        <w:rPr>
          <w:rStyle w:val="StyleUnderline"/>
          <w:highlight w:val="green"/>
        </w:rPr>
        <w:t>application</w:t>
      </w:r>
      <w:r w:rsidRPr="00B60AC4">
        <w:rPr>
          <w:rStyle w:val="StyleUnderline"/>
        </w:rPr>
        <w:t xml:space="preserve"> </w:t>
      </w:r>
      <w:r w:rsidRPr="00403103">
        <w:rPr>
          <w:rStyle w:val="StyleUnderline"/>
          <w:highlight w:val="green"/>
        </w:rPr>
        <w:t>for</w:t>
      </w:r>
      <w:r w:rsidRPr="00B60AC4">
        <w:rPr>
          <w:rStyle w:val="StyleUnderline"/>
        </w:rPr>
        <w:t xml:space="preserve"> mining </w:t>
      </w:r>
      <w:r w:rsidRPr="00403103">
        <w:rPr>
          <w:rStyle w:val="StyleUnderline"/>
          <w:highlight w:val="green"/>
        </w:rPr>
        <w:t>rights</w:t>
      </w:r>
      <w:r w:rsidRPr="00B60AC4">
        <w:rPr>
          <w:rStyle w:val="StyleUnderline"/>
        </w:rPr>
        <w:t xml:space="preserve"> by </w:t>
      </w:r>
      <w:r w:rsidRPr="00403103">
        <w:rPr>
          <w:rStyle w:val="StyleUnderline"/>
          <w:highlight w:val="green"/>
        </w:rPr>
        <w:t>one</w:t>
      </w:r>
      <w:r w:rsidRPr="00B60AC4">
        <w:rPr>
          <w:rStyle w:val="StyleUnderline"/>
        </w:rPr>
        <w:t xml:space="preserve"> applicant </w:t>
      </w:r>
      <w:r w:rsidRPr="00403103">
        <w:rPr>
          <w:rStyle w:val="StyleUnderline"/>
          <w:highlight w:val="green"/>
        </w:rPr>
        <w:t>at a time</w:t>
      </w:r>
      <w:r w:rsidRPr="00B60AC4">
        <w:rPr>
          <w:rStyle w:val="StyleUnderline"/>
        </w:rPr>
        <w:t>.</w:t>
      </w:r>
      <w:r w:rsidRPr="00CE1E85">
        <w:rPr>
          <w:sz w:val="14"/>
        </w:rPr>
        <w:t xml:space="preserve"> As pointed out by Newman and Williamson [</w:t>
      </w:r>
      <w:hyperlink r:id="rId21" w:anchor="bib20" w:history="1">
        <w:r w:rsidRPr="00CE1E85">
          <w:rPr>
            <w:rStyle w:val="Hyperlink"/>
            <w:sz w:val="14"/>
          </w:rPr>
          <w:t>20</w:t>
        </w:r>
      </w:hyperlink>
      <w:r w:rsidRPr="00CE1E85">
        <w:rPr>
          <w:sz w:val="14"/>
        </w:rPr>
        <w:t xml:space="preserve">], this is relevant because </w:t>
      </w:r>
      <w:r w:rsidRPr="00E4117B">
        <w:rPr>
          <w:rStyle w:val="StyleUnderline"/>
        </w:rPr>
        <w:t>space debris does not de-orbit in deep space as in the case of LEO. Deep space may be vast, but the velocities involved mean that small debris particles are no less dangerous.</w:t>
      </w:r>
      <w:r w:rsidRPr="00CE1E85">
        <w:rPr>
          <w:sz w:val="14"/>
        </w:rPr>
        <w:t xml:space="preserve"> Considering </w:t>
      </w:r>
      <w:r w:rsidRPr="00E4117B">
        <w:rPr>
          <w:rStyle w:val="StyleUnderline"/>
        </w:rPr>
        <w:t>NEO mining with fleets of small spacecraft, malfunctions and/or destructive events could create debris clouds crossing Earth's orbit around the sun on a regular basis, presenting another danger to satellites in Earth's own orbit.</w:t>
      </w:r>
      <w:r w:rsidRPr="00CE1E85">
        <w:rPr>
          <w:sz w:val="14"/>
        </w:rPr>
        <w:t xml:space="preserve"> Thus, by </w:t>
      </w:r>
      <w:r w:rsidRPr="00E4117B">
        <w:rPr>
          <w:rStyle w:val="StyleUnderline"/>
        </w:rPr>
        <w:t xml:space="preserve">effectively </w:t>
      </w:r>
      <w:r w:rsidRPr="00CE1E85">
        <w:rPr>
          <w:rStyle w:val="Emphasis"/>
          <w:highlight w:val="green"/>
        </w:rPr>
        <w:t>preventing</w:t>
      </w:r>
      <w:r w:rsidRPr="00CE1E85">
        <w:rPr>
          <w:rStyle w:val="Emphasis"/>
        </w:rPr>
        <w:t xml:space="preserve"> the </w:t>
      </w:r>
      <w:r w:rsidRPr="00CE1E85">
        <w:rPr>
          <w:rStyle w:val="Emphasis"/>
          <w:highlight w:val="green"/>
        </w:rPr>
        <w:t>collision</w:t>
      </w:r>
      <w:r w:rsidRPr="00CE1E85">
        <w:rPr>
          <w:rStyle w:val="Emphasis"/>
        </w:rPr>
        <w:t xml:space="preserve"> of two spacecraft, one </w:t>
      </w:r>
      <w:r w:rsidRPr="00CE1E85">
        <w:rPr>
          <w:rStyle w:val="Emphasis"/>
          <w:highlight w:val="green"/>
        </w:rPr>
        <w:t>source</w:t>
      </w:r>
      <w:r w:rsidRPr="00CE1E85">
        <w:rPr>
          <w:rStyle w:val="Emphasis"/>
        </w:rPr>
        <w:t xml:space="preserve"> </w:t>
      </w:r>
      <w:r w:rsidRPr="00CE1E85">
        <w:rPr>
          <w:rStyle w:val="Emphasis"/>
          <w:highlight w:val="green"/>
        </w:rPr>
        <w:t>of debris creation</w:t>
      </w:r>
      <w:r w:rsidRPr="00CE1E85">
        <w:rPr>
          <w:rStyle w:val="Emphasis"/>
        </w:rPr>
        <w:t xml:space="preserve"> can be </w:t>
      </w:r>
      <w:r w:rsidRPr="00CE1E85">
        <w:rPr>
          <w:rStyle w:val="Emphasis"/>
          <w:highlight w:val="green"/>
        </w:rPr>
        <w:t>mitigated</w:t>
      </w:r>
      <w:r w:rsidRPr="00E4117B">
        <w:rPr>
          <w:rStyle w:val="StyleUnderline"/>
        </w:rPr>
        <w:t xml:space="preserve"> through this regulation mechanism.</w:t>
      </w:r>
      <w:r w:rsidRPr="00CE1E85">
        <w:rPr>
          <w:sz w:val="14"/>
        </w:rPr>
        <w:t xml:space="preserve"> With respect to Deudney's [</w:t>
      </w:r>
      <w:hyperlink r:id="rId22" w:anchor="bib11" w:history="1">
        <w:r w:rsidRPr="00CE1E85">
          <w:rPr>
            <w:rStyle w:val="Hyperlink"/>
            <w:sz w:val="14"/>
          </w:rPr>
          <w:t>11</w:t>
        </w:r>
      </w:hyperlink>
      <w:r w:rsidRPr="00CE1E85">
        <w:rPr>
          <w:sz w:val="14"/>
        </w:rPr>
        <w:t xml:space="preserve">] scepticism of asteroid mining and the dual-use character of technology to manipulate orbits of celestial bodies, it has to be stated that this </w:t>
      </w:r>
      <w:r w:rsidRPr="00E4117B">
        <w:rPr>
          <w:rStyle w:val="StyleUnderline"/>
        </w:rPr>
        <w:t>potential is truly inherent to asteroid mining</w:t>
      </w:r>
      <w:r w:rsidRPr="00CE1E85">
        <w:rPr>
          <w:sz w:val="14"/>
        </w:rPr>
        <w:t>. An asteroid redirect mission for scientific purposes was pursued by NASA [</w:t>
      </w:r>
      <w:hyperlink r:id="rId23" w:anchor="bib49" w:history="1">
        <w:r w:rsidRPr="00CE1E85">
          <w:rPr>
            <w:rStyle w:val="Hyperlink"/>
            <w:sz w:val="14"/>
          </w:rPr>
          <w:t>49</w:t>
        </w:r>
      </w:hyperlink>
      <w:r w:rsidRPr="00CE1E85">
        <w:rPr>
          <w:sz w:val="14"/>
        </w:rPr>
        <w:t xml:space="preserve">] before reorientation towards a manned lunar mission. In one way or another, </w:t>
      </w:r>
      <w:r w:rsidRPr="00E4117B">
        <w:rPr>
          <w:rStyle w:val="StyleUnderline"/>
        </w:rPr>
        <w:t>each type of asteroid mining will require the delivery of the targeted resource to a destination via a comparable technology as formerly envisioned by NASA, be it as a raw material or a useable resource processed</w:t>
      </w:r>
      <w:r>
        <w:rPr>
          <w:rStyle w:val="StyleUnderline"/>
        </w:rPr>
        <w:t xml:space="preserve"> </w:t>
      </w:r>
      <w:r w:rsidRPr="00E4117B">
        <w:rPr>
          <w:rStyle w:val="StyleUnderline"/>
        </w:rPr>
        <w:t>in situ</w:t>
      </w:r>
      <w:r w:rsidRPr="00CE1E85">
        <w:rPr>
          <w:sz w:val="14"/>
        </w:rPr>
        <w:t xml:space="preserve">, even if this is not necessarily done through redirecting the whole asteroid and placing it in a lunar orbit. However, </w:t>
      </w:r>
      <w:r w:rsidRPr="00E4117B">
        <w:rPr>
          <w:rStyle w:val="StyleUnderline"/>
        </w:rPr>
        <w:t>to be misused as a weapon, space mined resources would have to surpass a certain mass threshold to survive atmospheric entry at the target.</w:t>
      </w:r>
      <w:r w:rsidRPr="00CE1E85">
        <w:rPr>
          <w:sz w:val="14"/>
        </w:rPr>
        <w:t xml:space="preserve"> This </w:t>
      </w:r>
      <w:r w:rsidRPr="00E4117B">
        <w:rPr>
          <w:rStyle w:val="StyleUnderline"/>
        </w:rPr>
        <w:t>seems unfeasible for currently discussed mining concepts using small-scale spacecraft as described in this article</w:t>
      </w:r>
      <w:r w:rsidRPr="00CE1E85">
        <w:rPr>
          <w:sz w:val="14"/>
        </w:rPr>
        <w:t xml:space="preserve">. Redirecting larger masses or whole asteroids would require far more powerful mining vessels or small amounts of thrust over long periods of time. </w:t>
      </w:r>
      <w:r w:rsidRPr="00E4117B">
        <w:rPr>
          <w:rStyle w:val="StyleUnderline"/>
        </w:rPr>
        <w:t xml:space="preserve">The </w:t>
      </w:r>
      <w:r w:rsidRPr="00CE1E85">
        <w:rPr>
          <w:rStyle w:val="Emphasis"/>
          <w:highlight w:val="green"/>
        </w:rPr>
        <w:t>continuous</w:t>
      </w:r>
      <w:r w:rsidRPr="00CE1E85">
        <w:rPr>
          <w:rStyle w:val="Emphasis"/>
        </w:rPr>
        <w:t xml:space="preserve">, (for a mining activity) untypical </w:t>
      </w:r>
      <w:r w:rsidRPr="00CE1E85">
        <w:rPr>
          <w:rStyle w:val="Emphasis"/>
          <w:highlight w:val="green"/>
        </w:rPr>
        <w:t>change</w:t>
      </w:r>
      <w:r w:rsidRPr="00CE1E85">
        <w:rPr>
          <w:rStyle w:val="Emphasis"/>
        </w:rPr>
        <w:t xml:space="preserve"> </w:t>
      </w:r>
      <w:r w:rsidRPr="00CE1E85">
        <w:rPr>
          <w:rStyle w:val="Emphasis"/>
          <w:highlight w:val="green"/>
        </w:rPr>
        <w:t>in</w:t>
      </w:r>
      <w:r w:rsidRPr="00CE1E85">
        <w:rPr>
          <w:rStyle w:val="Emphasis"/>
        </w:rPr>
        <w:t xml:space="preserve"> the </w:t>
      </w:r>
      <w:r w:rsidRPr="00CE1E85">
        <w:rPr>
          <w:rStyle w:val="Emphasis"/>
          <w:highlight w:val="green"/>
        </w:rPr>
        <w:t>orbit</w:t>
      </w:r>
      <w:r w:rsidRPr="00CE1E85">
        <w:rPr>
          <w:rStyle w:val="Emphasis"/>
        </w:rPr>
        <w:t xml:space="preserve"> </w:t>
      </w:r>
      <w:r w:rsidRPr="00CE1E85">
        <w:rPr>
          <w:rStyle w:val="Emphasis"/>
          <w:highlight w:val="green"/>
        </w:rPr>
        <w:t>of</w:t>
      </w:r>
      <w:r w:rsidRPr="00CE1E85">
        <w:rPr>
          <w:rStyle w:val="Emphasis"/>
        </w:rPr>
        <w:t xml:space="preserve"> an </w:t>
      </w:r>
      <w:r w:rsidRPr="00CE1E85">
        <w:rPr>
          <w:rStyle w:val="Emphasis"/>
          <w:highlight w:val="green"/>
        </w:rPr>
        <w:t>asteroid</w:t>
      </w:r>
      <w:r w:rsidRPr="00CE1E85">
        <w:rPr>
          <w:rStyle w:val="Emphasis"/>
        </w:rPr>
        <w:t xml:space="preserve"> would </w:t>
      </w:r>
      <w:r w:rsidRPr="00CE1E85">
        <w:rPr>
          <w:rStyle w:val="Emphasis"/>
          <w:highlight w:val="green"/>
        </w:rPr>
        <w:t>make</w:t>
      </w:r>
      <w:r w:rsidRPr="00CE1E85">
        <w:rPr>
          <w:rStyle w:val="Emphasis"/>
        </w:rPr>
        <w:t xml:space="preserve"> a </w:t>
      </w:r>
      <w:r w:rsidRPr="00CE1E85">
        <w:rPr>
          <w:rStyle w:val="Emphasis"/>
          <w:highlight w:val="green"/>
        </w:rPr>
        <w:t>redirect</w:t>
      </w:r>
      <w:r w:rsidRPr="00CE1E85">
        <w:rPr>
          <w:rStyle w:val="Emphasis"/>
        </w:rPr>
        <w:t xml:space="preserve"> </w:t>
      </w:r>
      <w:r w:rsidRPr="00CE1E85">
        <w:rPr>
          <w:rStyle w:val="Emphasis"/>
          <w:highlight w:val="green"/>
        </w:rPr>
        <w:t>attempt</w:t>
      </w:r>
      <w:r w:rsidRPr="00CE1E85">
        <w:rPr>
          <w:rStyle w:val="Emphasis"/>
        </w:rPr>
        <w:t xml:space="preserve"> </w:t>
      </w:r>
      <w:r w:rsidRPr="00CE1E85">
        <w:rPr>
          <w:rStyle w:val="Emphasis"/>
          <w:highlight w:val="green"/>
        </w:rPr>
        <w:t>with</w:t>
      </w:r>
      <w:r w:rsidRPr="00CE1E85">
        <w:rPr>
          <w:rStyle w:val="Emphasis"/>
        </w:rPr>
        <w:t xml:space="preserve"> </w:t>
      </w:r>
      <w:r w:rsidRPr="00CE1E85">
        <w:rPr>
          <w:rStyle w:val="Emphasis"/>
          <w:highlight w:val="green"/>
        </w:rPr>
        <w:t>hostile</w:t>
      </w:r>
      <w:r w:rsidRPr="00CE1E85">
        <w:rPr>
          <w:rStyle w:val="Emphasis"/>
        </w:rPr>
        <w:t xml:space="preserve"> </w:t>
      </w:r>
      <w:r w:rsidRPr="00CE1E85">
        <w:rPr>
          <w:rStyle w:val="Emphasis"/>
          <w:highlight w:val="green"/>
        </w:rPr>
        <w:t>intent</w:t>
      </w:r>
      <w:r w:rsidRPr="00CE1E85">
        <w:rPr>
          <w:rStyle w:val="Emphasis"/>
        </w:rPr>
        <w:t xml:space="preserve"> </w:t>
      </w:r>
      <w:r w:rsidRPr="00E4117B">
        <w:rPr>
          <w:rStyle w:val="StyleUnderline"/>
        </w:rPr>
        <w:t xml:space="preserve">easily </w:t>
      </w:r>
      <w:r w:rsidRPr="00AF1FD2">
        <w:rPr>
          <w:rStyle w:val="StyleUnderline"/>
        </w:rPr>
        <w:t>identifiable, effectively deterring such an activity in the first place by ensuring the identification of the aggressor long before the projectile hits its target.</w:t>
      </w:r>
      <w:r w:rsidRPr="00AF1FD2">
        <w:rPr>
          <w:sz w:val="14"/>
        </w:rPr>
        <w:t xml:space="preserve"> The </w:t>
      </w:r>
      <w:r w:rsidRPr="00AF1FD2">
        <w:rPr>
          <w:rStyle w:val="StyleUnderline"/>
        </w:rPr>
        <w:t>proposed database would provide a catalogue of</w:t>
      </w:r>
      <w:r w:rsidRPr="00E4117B">
        <w:rPr>
          <w:rStyle w:val="StyleUnderline"/>
        </w:rPr>
        <w:t xml:space="preserve"> </w:t>
      </w:r>
      <w:r w:rsidRPr="00403103">
        <w:rPr>
          <w:rStyle w:val="StyleUnderline"/>
          <w:highlight w:val="green"/>
        </w:rPr>
        <w:t>asteroids</w:t>
      </w:r>
      <w:r w:rsidRPr="00E4117B">
        <w:rPr>
          <w:rStyle w:val="StyleUnderline"/>
        </w:rPr>
        <w:t xml:space="preserve"> with exploration </w:t>
      </w:r>
      <w:r w:rsidRPr="00403103">
        <w:rPr>
          <w:rStyle w:val="StyleUnderline"/>
          <w:highlight w:val="green"/>
        </w:rPr>
        <w:t>and</w:t>
      </w:r>
      <w:r w:rsidRPr="00E4117B">
        <w:rPr>
          <w:rStyle w:val="StyleUnderline"/>
        </w:rPr>
        <w:t xml:space="preserve"> </w:t>
      </w:r>
      <w:r w:rsidRPr="00403103">
        <w:rPr>
          <w:rStyle w:val="StyleUnderline"/>
          <w:highlight w:val="green"/>
        </w:rPr>
        <w:t>mining</w:t>
      </w:r>
      <w:r w:rsidRPr="00E4117B">
        <w:rPr>
          <w:rStyle w:val="StyleUnderline"/>
        </w:rPr>
        <w:t xml:space="preserve"> activities in place that should be </w:t>
      </w:r>
      <w:r w:rsidRPr="00403103">
        <w:rPr>
          <w:rStyle w:val="StyleUnderline"/>
          <w:highlight w:val="green"/>
        </w:rPr>
        <w:t>tracked</w:t>
      </w:r>
      <w:r w:rsidRPr="00E4117B">
        <w:rPr>
          <w:rStyle w:val="StyleUnderline"/>
        </w:rPr>
        <w:t xml:space="preserve"> more </w:t>
      </w:r>
      <w:r w:rsidRPr="00403103">
        <w:rPr>
          <w:rStyle w:val="StyleUnderline"/>
          <w:highlight w:val="green"/>
        </w:rPr>
        <w:t>closely</w:t>
      </w:r>
      <w:r w:rsidRPr="00E4117B">
        <w:rPr>
          <w:rStyle w:val="StyleUnderline"/>
        </w:rPr>
        <w:t xml:space="preserve"> because of their interaction with spacecraft.</w:t>
      </w:r>
      <w:r w:rsidRPr="00CE1E85">
        <w:rPr>
          <w:sz w:val="14"/>
        </w:rPr>
        <w:t xml:space="preserve"> This would, in fact, </w:t>
      </w:r>
      <w:r w:rsidRPr="00E4117B">
        <w:rPr>
          <w:rStyle w:val="StyleUnderline"/>
        </w:rPr>
        <w:t>be necessary</w:t>
      </w:r>
      <w:r>
        <w:rPr>
          <w:rStyle w:val="StyleUnderline"/>
        </w:rPr>
        <w:t xml:space="preserve"> </w:t>
      </w:r>
      <w:r w:rsidRPr="00E4117B">
        <w:rPr>
          <w:rStyle w:val="StyleUnderline"/>
        </w:rPr>
        <w:t>per se</w:t>
      </w:r>
      <w:r>
        <w:rPr>
          <w:rStyle w:val="StyleUnderline"/>
        </w:rPr>
        <w:t xml:space="preserve"> </w:t>
      </w:r>
      <w:r w:rsidRPr="00E4117B">
        <w:rPr>
          <w:rStyle w:val="StyleUnderline"/>
        </w:rPr>
        <w:t xml:space="preserve">as a precaution to </w:t>
      </w:r>
      <w:r w:rsidRPr="00403103">
        <w:rPr>
          <w:rStyle w:val="StyleUnderline"/>
          <w:highlight w:val="green"/>
        </w:rPr>
        <w:t>avoid</w:t>
      </w:r>
      <w:r w:rsidRPr="00E4117B">
        <w:rPr>
          <w:rStyle w:val="StyleUnderline"/>
        </w:rPr>
        <w:t xml:space="preserve"> catastrophic </w:t>
      </w:r>
      <w:r w:rsidRPr="00403103">
        <w:rPr>
          <w:rStyle w:val="StyleUnderline"/>
          <w:highlight w:val="green"/>
        </w:rPr>
        <w:t>mishaps</w:t>
      </w:r>
      <w:r w:rsidRPr="00E4117B">
        <w:rPr>
          <w:rStyle w:val="StyleUnderline"/>
        </w:rPr>
        <w:t>, such as the accidental change of a NEO's orbit to intercept Earth by changing its mass through mining.</w:t>
      </w:r>
    </w:p>
    <w:p w14:paraId="7686D798" w14:textId="77777777" w:rsidR="00006343" w:rsidRDefault="00006343" w:rsidP="00006343">
      <w:pPr>
        <w:pStyle w:val="Heading4"/>
      </w:pPr>
      <w:r w:rsidRPr="00E4117B">
        <w:t>Space mining fails now due to profitability</w:t>
      </w:r>
      <w:r>
        <w:t xml:space="preserve"> and unsafe tech</w:t>
      </w:r>
      <w:r w:rsidRPr="00E4117B">
        <w:t xml:space="preserve"> which only the cp solves</w:t>
      </w:r>
    </w:p>
    <w:p w14:paraId="2E09E2A6" w14:textId="77777777" w:rsidR="00006343" w:rsidRDefault="00006343" w:rsidP="00006343">
      <w:r w:rsidRPr="00873810">
        <w:rPr>
          <w:rFonts w:eastAsiaTheme="majorEastAsia" w:cstheme="majorBidi"/>
          <w:b/>
          <w:iCs/>
          <w:sz w:val="26"/>
        </w:rPr>
        <w:t>Steffen 21</w:t>
      </w:r>
      <w:r>
        <w:t xml:space="preserve"> [</w:t>
      </w:r>
      <w:r w:rsidRPr="00873810">
        <w:t>Olaf Steffen,</w:t>
      </w:r>
      <w:r>
        <w:t xml:space="preserve"> Olaf is a scientist at the Institute of Composite Structures and Adaptive Sytems at the German Aerospace Center.</w:t>
      </w:r>
      <w:r w:rsidRPr="00873810">
        <w:t xml:space="preserve"> 12-2-2021, "Explore to Exploit: A Data-Centred Approach to Space Mining Regulation," Institute of Composite Structures and Adaptive Systems, German Aerospace Center, </w:t>
      </w:r>
      <w:hyperlink r:id="rId24" w:history="1">
        <w:r w:rsidRPr="006723E0">
          <w:rPr>
            <w:rStyle w:val="Hyperlink"/>
          </w:rPr>
          <w:t>https://www.sciencedirect.com/science/article/pii/S0265964621000515 accessed 12/12/21</w:t>
        </w:r>
      </w:hyperlink>
      <w:r>
        <w:t>] Adam</w:t>
      </w:r>
    </w:p>
    <w:p w14:paraId="4C48BAAB" w14:textId="77777777" w:rsidR="00006343" w:rsidRPr="00CC59C3" w:rsidRDefault="00006343" w:rsidP="00006343">
      <w:pPr>
        <w:rPr>
          <w:rStyle w:val="StyleUnderline"/>
        </w:rPr>
      </w:pPr>
      <w:r w:rsidRPr="008810E6">
        <w:rPr>
          <w:sz w:val="16"/>
        </w:rPr>
        <w:t xml:space="preserve">The </w:t>
      </w:r>
      <w:r w:rsidRPr="00E4117B">
        <w:rPr>
          <w:rStyle w:val="StyleUnderline"/>
        </w:rPr>
        <w:t xml:space="preserve">data-driven mechanism also </w:t>
      </w:r>
      <w:r w:rsidRPr="00711A10">
        <w:rPr>
          <w:rStyle w:val="StyleUnderline"/>
        </w:rPr>
        <w:t>addresses</w:t>
      </w:r>
      <w:r w:rsidRPr="00E4117B">
        <w:rPr>
          <w:rStyle w:val="StyleUnderline"/>
        </w:rPr>
        <w:t xml:space="preserve"> another potential </w:t>
      </w:r>
      <w:r w:rsidRPr="00711A10">
        <w:rPr>
          <w:rStyle w:val="StyleUnderline"/>
        </w:rPr>
        <w:t>risk of an</w:t>
      </w:r>
      <w:r w:rsidRPr="00E4117B">
        <w:rPr>
          <w:rStyle w:val="StyleUnderline"/>
        </w:rPr>
        <w:t xml:space="preserve"> emerging space-based </w:t>
      </w:r>
      <w:r w:rsidRPr="00711A10">
        <w:rPr>
          <w:rStyle w:val="StyleUnderline"/>
        </w:rPr>
        <w:t>resource economy</w:t>
      </w:r>
      <w:r w:rsidRPr="008810E6">
        <w:rPr>
          <w:sz w:val="16"/>
        </w:rPr>
        <w:t xml:space="preserve">: the </w:t>
      </w:r>
      <w:r w:rsidRPr="00E4117B">
        <w:rPr>
          <w:rStyle w:val="StyleUnderline"/>
        </w:rPr>
        <w:t xml:space="preserve">reinforcing of the incontestable market positions of the market leaders based on an advantage in knowledge unattainable by new competitors. </w:t>
      </w:r>
      <w:r w:rsidRPr="00CC1227">
        <w:rPr>
          <w:rStyle w:val="Emphasis"/>
          <w:highlight w:val="green"/>
        </w:rPr>
        <w:t>Explorations</w:t>
      </w:r>
      <w:r w:rsidRPr="00CC1227">
        <w:rPr>
          <w:rStyle w:val="Emphasis"/>
        </w:rPr>
        <w:t xml:space="preserve"> of celestial bodies will have a </w:t>
      </w:r>
      <w:r w:rsidRPr="00CC1227">
        <w:rPr>
          <w:rStyle w:val="Emphasis"/>
          <w:highlight w:val="green"/>
        </w:rPr>
        <w:t>likelihood of failing</w:t>
      </w:r>
      <w:r w:rsidRPr="00CC1227">
        <w:rPr>
          <w:rStyle w:val="Emphasis"/>
        </w:rPr>
        <w:t xml:space="preserve"> </w:t>
      </w:r>
      <w:r w:rsidRPr="00C74B4D">
        <w:rPr>
          <w:rStyle w:val="Emphasis"/>
        </w:rPr>
        <w:t>from the perspective of the actual value of the explored object vs. the expected value</w:t>
      </w:r>
      <w:r w:rsidRPr="008810E6">
        <w:rPr>
          <w:sz w:val="16"/>
        </w:rPr>
        <w:t xml:space="preserve">. In this case, the </w:t>
      </w:r>
      <w:r w:rsidRPr="00403103">
        <w:rPr>
          <w:rStyle w:val="StyleUnderline"/>
          <w:highlight w:val="green"/>
        </w:rPr>
        <w:t>costs of exploration</w:t>
      </w:r>
      <w:r w:rsidRPr="00E4117B">
        <w:rPr>
          <w:rStyle w:val="StyleUnderline"/>
        </w:rPr>
        <w:t xml:space="preserve"> </w:t>
      </w:r>
      <w:r w:rsidRPr="00403103">
        <w:rPr>
          <w:rStyle w:val="StyleUnderline"/>
          <w:highlight w:val="green"/>
        </w:rPr>
        <w:t>would be a loss</w:t>
      </w:r>
      <w:r w:rsidRPr="00E4117B">
        <w:rPr>
          <w:rStyle w:val="StyleUnderline"/>
        </w:rPr>
        <w:t xml:space="preserve"> for the company</w:t>
      </w:r>
      <w:r w:rsidRPr="008810E6">
        <w:rPr>
          <w:sz w:val="16"/>
        </w:rPr>
        <w:t xml:space="preserve">, which </w:t>
      </w:r>
      <w:r w:rsidRPr="00E4117B">
        <w:rPr>
          <w:rStyle w:val="StyleUnderline"/>
        </w:rPr>
        <w:t xml:space="preserve">could be significant and </w:t>
      </w:r>
      <w:r w:rsidRPr="00C74B4D">
        <w:rPr>
          <w:rStyle w:val="StyleUnderline"/>
        </w:rPr>
        <w:t>possibly ruinous</w:t>
      </w:r>
      <w:r w:rsidRPr="00E4117B">
        <w:rPr>
          <w:rStyle w:val="StyleUnderline"/>
        </w:rPr>
        <w:t xml:space="preserve"> considering the budgets needed for contemporary space agency-led exploration missions.</w:t>
      </w:r>
      <w:r w:rsidRPr="008810E6">
        <w:rPr>
          <w:sz w:val="16"/>
        </w:rPr>
        <w:t xml:space="preserve"> Sanchez and McInnes [</w:t>
      </w:r>
      <w:hyperlink r:id="rId25" w:anchor="bib5" w:history="1">
        <w:r w:rsidRPr="008810E6">
          <w:rPr>
            <w:rStyle w:val="Hyperlink"/>
            <w:sz w:val="16"/>
          </w:rPr>
          <w:t>5</w:t>
        </w:r>
      </w:hyperlink>
      <w:r w:rsidRPr="008810E6">
        <w:rPr>
          <w:sz w:val="16"/>
        </w:rPr>
        <w:t xml:space="preserve">] explicitly mention the </w:t>
      </w:r>
      <w:r w:rsidRPr="00E4117B">
        <w:rPr>
          <w:rStyle w:val="StyleUnderline"/>
        </w:rPr>
        <w:t>uncertainties in object distribution models used in their asteroid distribution study and for the conclusions drawn concerning reachable object masses with certain delta-v capabilities of spacecraft.</w:t>
      </w:r>
      <w:r w:rsidRPr="008810E6">
        <w:rPr>
          <w:sz w:val="16"/>
        </w:rPr>
        <w:t xml:space="preserve"> With an </w:t>
      </w:r>
      <w:r w:rsidRPr="00403103">
        <w:rPr>
          <w:rStyle w:val="StyleUnderline"/>
          <w:highlight w:val="green"/>
        </w:rPr>
        <w:t>increasing</w:t>
      </w:r>
      <w:r w:rsidRPr="00E4117B">
        <w:rPr>
          <w:rStyle w:val="StyleUnderline"/>
        </w:rPr>
        <w:t xml:space="preserve"> number of </w:t>
      </w:r>
      <w:r w:rsidRPr="00C74B4D">
        <w:rPr>
          <w:rStyle w:val="StyleUnderline"/>
        </w:rPr>
        <w:t>exploration</w:t>
      </w:r>
      <w:r w:rsidRPr="00E4117B">
        <w:rPr>
          <w:rStyle w:val="StyleUnderline"/>
        </w:rPr>
        <w:t xml:space="preserve"> </w:t>
      </w:r>
      <w:r w:rsidRPr="00403103">
        <w:rPr>
          <w:rStyle w:val="StyleUnderline"/>
          <w:highlight w:val="green"/>
        </w:rPr>
        <w:t>missions</w:t>
      </w:r>
      <w:r w:rsidRPr="00E4117B">
        <w:rPr>
          <w:rStyle w:val="StyleUnderline"/>
        </w:rPr>
        <w:t xml:space="preserve"> led by a company, the </w:t>
      </w:r>
      <w:r w:rsidRPr="00C74B4D">
        <w:rPr>
          <w:rStyle w:val="StyleUnderline"/>
        </w:rPr>
        <w:t>data collected</w:t>
      </w:r>
      <w:r w:rsidRPr="00E4117B">
        <w:rPr>
          <w:rStyle w:val="StyleUnderline"/>
        </w:rPr>
        <w:t xml:space="preserve"> may </w:t>
      </w:r>
      <w:r w:rsidRPr="00C74B4D">
        <w:rPr>
          <w:rStyle w:val="StyleUnderline"/>
          <w:highlight w:val="green"/>
        </w:rPr>
        <w:t xml:space="preserve">lead to </w:t>
      </w:r>
      <w:r w:rsidRPr="005A5F97">
        <w:rPr>
          <w:rStyle w:val="StyleUnderline"/>
        </w:rPr>
        <w:t>better in-house models and</w:t>
      </w:r>
      <w:r w:rsidRPr="00E4117B">
        <w:rPr>
          <w:rStyle w:val="StyleUnderline"/>
        </w:rPr>
        <w:t xml:space="preserve"> a </w:t>
      </w:r>
      <w:r w:rsidRPr="00C74B4D">
        <w:rPr>
          <w:rStyle w:val="StyleUnderline"/>
          <w:highlight w:val="green"/>
        </w:rPr>
        <w:t>higher probability of exploring the</w:t>
      </w:r>
      <w:r w:rsidRPr="00E4117B">
        <w:rPr>
          <w:rStyle w:val="StyleUnderline"/>
        </w:rPr>
        <w:t xml:space="preserve"> </w:t>
      </w:r>
      <w:r w:rsidRPr="00403103">
        <w:rPr>
          <w:rStyle w:val="StyleUnderline"/>
          <w:highlight w:val="green"/>
        </w:rPr>
        <w:t>‘</w:t>
      </w:r>
      <w:r w:rsidRPr="00C74B4D">
        <w:rPr>
          <w:rStyle w:val="StyleUnderline"/>
          <w:highlight w:val="green"/>
        </w:rPr>
        <w:t>right’ body</w:t>
      </w:r>
      <w:r w:rsidRPr="00E4117B">
        <w:rPr>
          <w:rStyle w:val="StyleUnderline"/>
        </w:rPr>
        <w:t xml:space="preserve"> for the value/resources aimed at</w:t>
      </w:r>
      <w:r w:rsidRPr="008810E6">
        <w:rPr>
          <w:sz w:val="16"/>
        </w:rPr>
        <w:t xml:space="preserve">. This may even </w:t>
      </w:r>
      <w:r w:rsidRPr="00E4117B">
        <w:rPr>
          <w:rStyle w:val="StyleUnderline"/>
        </w:rPr>
        <w:t xml:space="preserve">provide information on the best spacecraft designs for matching the targeted objects’ orbit distribution. </w:t>
      </w:r>
      <w:r w:rsidRPr="008810E6">
        <w:rPr>
          <w:sz w:val="16"/>
        </w:rPr>
        <w:t xml:space="preserve">This </w:t>
      </w:r>
      <w:r w:rsidRPr="00E4117B">
        <w:rPr>
          <w:rStyle w:val="StyleUnderline"/>
        </w:rPr>
        <w:t xml:space="preserve">risk is known from the digital platform economy, </w:t>
      </w:r>
      <w:r w:rsidRPr="008810E6">
        <w:rPr>
          <w:sz w:val="16"/>
        </w:rPr>
        <w:t xml:space="preserve">where the </w:t>
      </w:r>
      <w:r w:rsidRPr="00E4117B">
        <w:rPr>
          <w:rStyle w:val="StyleUnderline"/>
        </w:rPr>
        <w:t>companies that are now leading have an uncatchable advantage in user data compared with market newcomers</w:t>
      </w:r>
      <w:r w:rsidRPr="008810E6">
        <w:rPr>
          <w:sz w:val="16"/>
        </w:rPr>
        <w:t xml:space="preserve">, </w:t>
      </w:r>
      <w:r w:rsidRPr="00E4117B">
        <w:rPr>
          <w:rStyle w:val="StyleUnderline"/>
        </w:rPr>
        <w:t>translatable</w:t>
      </w:r>
      <w:r w:rsidRPr="008810E6">
        <w:rPr>
          <w:sz w:val="16"/>
        </w:rPr>
        <w:t xml:space="preserve"> </w:t>
      </w:r>
      <w:r w:rsidRPr="00E4117B">
        <w:rPr>
          <w:rStyle w:val="StyleUnderline"/>
        </w:rPr>
        <w:t>to a more refined and comfortable user experience</w:t>
      </w:r>
      <w:r w:rsidRPr="008810E6">
        <w:rPr>
          <w:sz w:val="16"/>
        </w:rPr>
        <w:t xml:space="preserve">, </w:t>
      </w:r>
      <w:r w:rsidRPr="00E4117B">
        <w:rPr>
          <w:rStyle w:val="StyleUnderline"/>
        </w:rPr>
        <w:t>attracting additional users and thus offering superior services to business customers.</w:t>
      </w:r>
      <w:r w:rsidRPr="008810E6">
        <w:rPr>
          <w:sz w:val="16"/>
        </w:rPr>
        <w:t xml:space="preserve"> This also </w:t>
      </w:r>
      <w:r w:rsidRPr="00E4117B">
        <w:rPr>
          <w:rStyle w:val="StyleUnderline"/>
        </w:rPr>
        <w:t>holds true for space mining companies.</w:t>
      </w:r>
      <w:r w:rsidRPr="008810E6">
        <w:rPr>
          <w:sz w:val="16"/>
        </w:rPr>
        <w:t xml:space="preserve"> Through their </w:t>
      </w:r>
      <w:r w:rsidRPr="005A5F97">
        <w:rPr>
          <w:rStyle w:val="Emphasis"/>
        </w:rPr>
        <w:t>lack of legacy mission data</w:t>
      </w:r>
      <w:r w:rsidRPr="00CC1227">
        <w:rPr>
          <w:rStyle w:val="Emphasis"/>
        </w:rPr>
        <w:t xml:space="preserve">, market </w:t>
      </w:r>
      <w:r w:rsidRPr="00CC1227">
        <w:rPr>
          <w:rStyle w:val="Emphasis"/>
          <w:highlight w:val="green"/>
        </w:rPr>
        <w:t>newcomers</w:t>
      </w:r>
      <w:r w:rsidRPr="00CC1227">
        <w:rPr>
          <w:rStyle w:val="Emphasis"/>
        </w:rPr>
        <w:t xml:space="preserve"> would have a higher </w:t>
      </w:r>
      <w:r w:rsidRPr="00CC1227">
        <w:rPr>
          <w:rStyle w:val="Emphasis"/>
          <w:highlight w:val="green"/>
        </w:rPr>
        <w:t>risk</w:t>
      </w:r>
      <w:r w:rsidRPr="00CC1227">
        <w:rPr>
          <w:rStyle w:val="Emphasis"/>
        </w:rPr>
        <w:t xml:space="preserve"> of </w:t>
      </w:r>
      <w:r w:rsidRPr="00CC1227">
        <w:rPr>
          <w:rStyle w:val="Emphasis"/>
          <w:highlight w:val="green"/>
        </w:rPr>
        <w:t>misallocating</w:t>
      </w:r>
      <w:r w:rsidRPr="00CC1227">
        <w:rPr>
          <w:rStyle w:val="Emphasis"/>
        </w:rPr>
        <w:t xml:space="preserve"> exploration </w:t>
      </w:r>
      <w:r w:rsidRPr="00CC1227">
        <w:rPr>
          <w:rStyle w:val="Emphasis"/>
          <w:highlight w:val="green"/>
        </w:rPr>
        <w:t>missions</w:t>
      </w:r>
      <w:r w:rsidRPr="00CC1227">
        <w:rPr>
          <w:rStyle w:val="Emphasis"/>
        </w:rPr>
        <w:t xml:space="preserve">, making </w:t>
      </w:r>
      <w:r w:rsidRPr="00CC1227">
        <w:rPr>
          <w:rStyle w:val="Emphasis"/>
          <w:highlight w:val="green"/>
        </w:rPr>
        <w:t>investments</w:t>
      </w:r>
      <w:r w:rsidRPr="00CC1227">
        <w:rPr>
          <w:rStyle w:val="Emphasis"/>
        </w:rPr>
        <w:t xml:space="preserve"> in those companies </w:t>
      </w:r>
      <w:r w:rsidRPr="00CC1227">
        <w:rPr>
          <w:rStyle w:val="Emphasis"/>
          <w:highlight w:val="green"/>
        </w:rPr>
        <w:t>riskier</w:t>
      </w:r>
      <w:r w:rsidRPr="00CC1227">
        <w:rPr>
          <w:rStyle w:val="Emphasis"/>
        </w:rPr>
        <w:t xml:space="preserve"> </w:t>
      </w:r>
      <w:r w:rsidRPr="008810E6">
        <w:rPr>
          <w:sz w:val="16"/>
        </w:rPr>
        <w:t xml:space="preserve">than in established companies. To avoid the preferred investment in a single or a few companies, the </w:t>
      </w:r>
      <w:r w:rsidRPr="00403103">
        <w:rPr>
          <w:rStyle w:val="StyleUnderline"/>
          <w:highlight w:val="green"/>
        </w:rPr>
        <w:t>risk</w:t>
      </w:r>
      <w:r w:rsidRPr="00CC59C3">
        <w:rPr>
          <w:rStyle w:val="StyleUnderline"/>
        </w:rPr>
        <w:t xml:space="preserve"> of the investment in emerging companies </w:t>
      </w:r>
      <w:r w:rsidRPr="005A5F97">
        <w:rPr>
          <w:rStyle w:val="StyleUnderline"/>
          <w:highlight w:val="green"/>
        </w:rPr>
        <w:t>is reduced by</w:t>
      </w:r>
      <w:r w:rsidRPr="00CC59C3">
        <w:rPr>
          <w:rStyle w:val="StyleUnderline"/>
        </w:rPr>
        <w:t xml:space="preserve"> the proposed mechanism by </w:t>
      </w:r>
      <w:r w:rsidRPr="00403103">
        <w:rPr>
          <w:rStyle w:val="StyleUnderline"/>
          <w:highlight w:val="green"/>
        </w:rPr>
        <w:t>ensuring</w:t>
      </w:r>
      <w:r w:rsidRPr="00CC59C3">
        <w:rPr>
          <w:rStyle w:val="StyleUnderline"/>
        </w:rPr>
        <w:t xml:space="preserve"> the </w:t>
      </w:r>
      <w:r w:rsidRPr="005A5F97">
        <w:rPr>
          <w:rStyle w:val="Emphasis"/>
          <w:highlight w:val="green"/>
        </w:rPr>
        <w:t>equal access to data</w:t>
      </w:r>
      <w:r w:rsidRPr="00CC59C3">
        <w:rPr>
          <w:rStyle w:val="StyleUnderline"/>
        </w:rPr>
        <w:t xml:space="preserve"> for market newcomers and established companies alike</w:t>
      </w:r>
      <w:r w:rsidRPr="008810E6">
        <w:rPr>
          <w:sz w:val="16"/>
        </w:rPr>
        <w:t xml:space="preserve">. </w:t>
      </w:r>
      <w:r w:rsidRPr="00CC59C3">
        <w:rPr>
          <w:rStyle w:val="StyleUnderline"/>
        </w:rPr>
        <w:t>From</w:t>
      </w:r>
      <w:r w:rsidRPr="008810E6">
        <w:rPr>
          <w:sz w:val="16"/>
        </w:rPr>
        <w:t xml:space="preserve"> a </w:t>
      </w:r>
      <w:r w:rsidRPr="00CC59C3">
        <w:rPr>
          <w:rStyle w:val="StyleUnderline"/>
        </w:rPr>
        <w:t>prospecting risk perspective, the market entrance of a new company becomes progressi</w:t>
      </w:r>
      <w:r w:rsidRPr="00711A10">
        <w:rPr>
          <w:rStyle w:val="StyleUnderline"/>
        </w:rPr>
        <w:t>vely less risky for investors with increasing amounts of publicly available exploration</w:t>
      </w:r>
      <w:r w:rsidRPr="00CC59C3">
        <w:rPr>
          <w:rStyle w:val="StyleUnderline"/>
        </w:rPr>
        <w:t xml:space="preserve"> data, promoting progressive and dynamic development.</w:t>
      </w:r>
      <w:r>
        <w:rPr>
          <w:rStyle w:val="StyleUnderline"/>
        </w:rPr>
        <w:t xml:space="preserve"> </w:t>
      </w:r>
      <w:r w:rsidRPr="008810E6">
        <w:rPr>
          <w:sz w:val="16"/>
        </w:rPr>
        <w:t xml:space="preserve">The </w:t>
      </w:r>
      <w:r w:rsidRPr="007541B9">
        <w:rPr>
          <w:rStyle w:val="StyleUnderline"/>
        </w:rPr>
        <w:t>long lead times of asteroid mining ventures coincide with a long time frame for an ROI</w:t>
      </w:r>
      <w:r w:rsidRPr="00CC59C3">
        <w:rPr>
          <w:rStyle w:val="StyleUnderline"/>
        </w:rPr>
        <w:t xml:space="preserve">. </w:t>
      </w:r>
      <w:r w:rsidRPr="008810E6">
        <w:rPr>
          <w:sz w:val="16"/>
        </w:rPr>
        <w:t xml:space="preserve">The </w:t>
      </w:r>
      <w:r w:rsidRPr="00403103">
        <w:rPr>
          <w:rStyle w:val="StyleUnderline"/>
          <w:highlight w:val="green"/>
        </w:rPr>
        <w:t>exclusive</w:t>
      </w:r>
      <w:r w:rsidRPr="00CC59C3">
        <w:rPr>
          <w:rStyle w:val="StyleUnderline"/>
        </w:rPr>
        <w:t xml:space="preserve"> mining </w:t>
      </w:r>
      <w:r w:rsidRPr="00403103">
        <w:rPr>
          <w:rStyle w:val="StyleUnderline"/>
          <w:highlight w:val="green"/>
        </w:rPr>
        <w:t>rights</w:t>
      </w:r>
      <w:r w:rsidRPr="00CC59C3">
        <w:rPr>
          <w:rStyle w:val="StyleUnderline"/>
        </w:rPr>
        <w:t xml:space="preserve"> granted after the exploration phase </w:t>
      </w:r>
      <w:r w:rsidRPr="009C50FA">
        <w:rPr>
          <w:rStyle w:val="StyleUnderline"/>
          <w:highlight w:val="green"/>
        </w:rPr>
        <w:t xml:space="preserve">give investors security </w:t>
      </w:r>
      <w:r w:rsidRPr="00711A10">
        <w:rPr>
          <w:rStyle w:val="StyleUnderline"/>
        </w:rPr>
        <w:t>half-</w:t>
      </w:r>
      <w:r w:rsidRPr="009C50FA">
        <w:rPr>
          <w:rStyle w:val="StyleUnderline"/>
        </w:rPr>
        <w:t>way into their space mining endeavours</w:t>
      </w:r>
      <w:r w:rsidRPr="008810E6">
        <w:rPr>
          <w:sz w:val="16"/>
        </w:rPr>
        <w:t xml:space="preserve">. The </w:t>
      </w:r>
      <w:r w:rsidRPr="00CC59C3">
        <w:rPr>
          <w:rStyle w:val="StyleUnderline"/>
        </w:rPr>
        <w:t xml:space="preserve">proposed </w:t>
      </w:r>
      <w:r w:rsidRPr="00711A10">
        <w:rPr>
          <w:rStyle w:val="StyleUnderline"/>
        </w:rPr>
        <w:t>tradability</w:t>
      </w:r>
      <w:r w:rsidRPr="00CC59C3">
        <w:rPr>
          <w:rStyle w:val="StyleUnderline"/>
        </w:rPr>
        <w:t xml:space="preserve"> of the rights </w:t>
      </w:r>
      <w:r w:rsidRPr="00711A10">
        <w:rPr>
          <w:rStyle w:val="StyleUnderline"/>
        </w:rPr>
        <w:t>offers</w:t>
      </w:r>
      <w:r w:rsidRPr="00CC59C3">
        <w:rPr>
          <w:rStyle w:val="StyleUnderline"/>
        </w:rPr>
        <w:t xml:space="preserve"> an early chance of gaining investment proceeds</w:t>
      </w:r>
      <w:r w:rsidRPr="008810E6">
        <w:rPr>
          <w:sz w:val="16"/>
        </w:rPr>
        <w:t>. It also offers the possibility of new business models: the classical asteroid mining system concept, as shown by Andrews et al. [</w:t>
      </w:r>
      <w:hyperlink r:id="rId26" w:anchor="bib43" w:history="1">
        <w:r w:rsidRPr="008810E6">
          <w:rPr>
            <w:rStyle w:val="Hyperlink"/>
            <w:sz w:val="16"/>
          </w:rPr>
          <w:t>43</w:t>
        </w:r>
      </w:hyperlink>
      <w:r w:rsidRPr="008810E6">
        <w:rPr>
          <w:sz w:val="16"/>
        </w:rPr>
        <w:t xml:space="preserve">], for example, covers exploration, exploitation and resource transfer. This </w:t>
      </w:r>
      <w:r w:rsidRPr="00CA526E">
        <w:rPr>
          <w:rStyle w:val="StyleUnderline"/>
        </w:rPr>
        <w:t>maximises the investment needed to develop the technologies required for the entire process chain</w:t>
      </w:r>
      <w:r w:rsidRPr="008810E6">
        <w:rPr>
          <w:sz w:val="16"/>
        </w:rPr>
        <w:t xml:space="preserve">. </w:t>
      </w:r>
      <w:r w:rsidRPr="00CA526E">
        <w:rPr>
          <w:rStyle w:val="StyleUnderline"/>
        </w:rPr>
        <w:t>Giving exploration a value could lead to a division of labour.</w:t>
      </w:r>
      <w:r w:rsidRPr="008810E6">
        <w:rPr>
          <w:sz w:val="16"/>
        </w:rPr>
        <w:t xml:space="preserve"> </w:t>
      </w:r>
      <w:r w:rsidRPr="00CA526E">
        <w:rPr>
          <w:rStyle w:val="StyleUnderline"/>
        </w:rPr>
        <w:t>Dedicated prospecting companies</w:t>
      </w:r>
      <w:r w:rsidRPr="00CC59C3">
        <w:rPr>
          <w:rStyle w:val="StyleUnderline"/>
        </w:rPr>
        <w:t xml:space="preserve"> could emerge, </w:t>
      </w:r>
      <w:r w:rsidRPr="00AE310A">
        <w:rPr>
          <w:rStyle w:val="Emphasis"/>
        </w:rPr>
        <w:t>providing mining companies with the data and mining rights to a body with the specific resource profile</w:t>
      </w:r>
      <w:r w:rsidRPr="00CC1227">
        <w:rPr>
          <w:rStyle w:val="Emphasis"/>
        </w:rPr>
        <w:t xml:space="preserve"> they are seeking</w:t>
      </w:r>
      <w:r w:rsidRPr="00CC59C3">
        <w:rPr>
          <w:rStyle w:val="StyleUnderline"/>
        </w:rPr>
        <w:t>.</w:t>
      </w:r>
      <w:r w:rsidRPr="008810E6">
        <w:rPr>
          <w:sz w:val="16"/>
        </w:rPr>
        <w:t xml:space="preserve"> In this way, the </w:t>
      </w:r>
      <w:r w:rsidRPr="00CA526E">
        <w:rPr>
          <w:rStyle w:val="StyleUnderline"/>
        </w:rPr>
        <w:t>investment needed</w:t>
      </w:r>
      <w:r w:rsidRPr="00CC59C3">
        <w:rPr>
          <w:rStyle w:val="StyleUnderline"/>
        </w:rPr>
        <w:t xml:space="preserve"> for a successful mining </w:t>
      </w:r>
      <w:r w:rsidRPr="00CA526E">
        <w:rPr>
          <w:rStyle w:val="StyleUnderline"/>
        </w:rPr>
        <w:t>endeavour is divided between different specialised companies</w:t>
      </w:r>
      <w:r w:rsidRPr="008810E6">
        <w:rPr>
          <w:sz w:val="16"/>
        </w:rPr>
        <w:t xml:space="preserve">. This </w:t>
      </w:r>
      <w:r w:rsidRPr="00CA526E">
        <w:rPr>
          <w:rStyle w:val="StyleUnderline"/>
        </w:rPr>
        <w:t>considerably reduces the risk for investors</w:t>
      </w:r>
      <w:r w:rsidRPr="00CC59C3">
        <w:rPr>
          <w:rStyle w:val="StyleUnderline"/>
        </w:rPr>
        <w:t xml:space="preserve"> as well as the investment needed for a company to meet their business goals, which are now aimed at just a particular part of the overall space mining endeavour.</w:t>
      </w:r>
      <w:r w:rsidRPr="008810E6">
        <w:rPr>
          <w:sz w:val="16"/>
        </w:rPr>
        <w:t xml:space="preserve"> Third-party applications for mining rights should be possible to allow a mining company to subcontract to exploration companies. Such a </w:t>
      </w:r>
      <w:r w:rsidRPr="00CC59C3">
        <w:rPr>
          <w:rStyle w:val="StyleUnderline"/>
        </w:rPr>
        <w:t xml:space="preserve">regulatory mechanism design would </w:t>
      </w:r>
      <w:r w:rsidRPr="00AE310A">
        <w:rPr>
          <w:rStyle w:val="StyleUnderline"/>
        </w:rPr>
        <w:t>also</w:t>
      </w:r>
      <w:r w:rsidRPr="00CC59C3">
        <w:rPr>
          <w:rStyle w:val="StyleUnderline"/>
        </w:rPr>
        <w:t xml:space="preserve"> be more easily </w:t>
      </w:r>
      <w:r w:rsidRPr="00AE310A">
        <w:rPr>
          <w:rStyle w:val="StyleUnderline"/>
          <w:highlight w:val="green"/>
        </w:rPr>
        <w:t>inclusive of less developed countries</w:t>
      </w:r>
      <w:r w:rsidRPr="00AE310A">
        <w:rPr>
          <w:rStyle w:val="StyleUnderline"/>
        </w:rPr>
        <w:t>.</w:t>
      </w:r>
      <w:r w:rsidRPr="008810E6">
        <w:rPr>
          <w:sz w:val="16"/>
        </w:rPr>
        <w:t xml:space="preserve"> They </w:t>
      </w:r>
      <w:r w:rsidRPr="00AE310A">
        <w:rPr>
          <w:rStyle w:val="StyleUnderline"/>
        </w:rPr>
        <w:t>could simply contract exploration</w:t>
      </w:r>
      <w:r w:rsidRPr="00CC59C3">
        <w:rPr>
          <w:rStyle w:val="StyleUnderline"/>
        </w:rPr>
        <w:t xml:space="preserve"> </w:t>
      </w:r>
      <w:r w:rsidRPr="00CC1227">
        <w:rPr>
          <w:rStyle w:val="Emphasis"/>
          <w:highlight w:val="green"/>
        </w:rPr>
        <w:t>missions</w:t>
      </w:r>
      <w:r w:rsidRPr="00CC1227">
        <w:rPr>
          <w:rStyle w:val="Emphasis"/>
        </w:rPr>
        <w:t xml:space="preserve"> </w:t>
      </w:r>
      <w:r w:rsidRPr="00CC1227">
        <w:rPr>
          <w:rStyle w:val="Emphasis"/>
          <w:highlight w:val="green"/>
        </w:rPr>
        <w:t>made affordable</w:t>
      </w:r>
      <w:r w:rsidRPr="00CC1227">
        <w:rPr>
          <w:rStyle w:val="Emphasis"/>
        </w:rPr>
        <w:t xml:space="preserve"> through economies of scale to become part of the emerging space mining economy </w:t>
      </w:r>
      <w:r w:rsidRPr="00CC1227">
        <w:rPr>
          <w:rStyle w:val="Emphasis"/>
          <w:highlight w:val="green"/>
        </w:rPr>
        <w:t>as holders of</w:t>
      </w:r>
      <w:r w:rsidRPr="00CC1227">
        <w:rPr>
          <w:rStyle w:val="Emphasis"/>
        </w:rPr>
        <w:t xml:space="preserve"> </w:t>
      </w:r>
      <w:r w:rsidRPr="00CC1227">
        <w:rPr>
          <w:rStyle w:val="Emphasis"/>
          <w:highlight w:val="green"/>
        </w:rPr>
        <w:t>tradeable</w:t>
      </w:r>
      <w:r w:rsidRPr="00CC1227">
        <w:rPr>
          <w:rStyle w:val="Emphasis"/>
        </w:rPr>
        <w:t xml:space="preserve"> mining </w:t>
      </w:r>
      <w:r w:rsidRPr="00CC1227">
        <w:rPr>
          <w:rStyle w:val="Emphasis"/>
          <w:highlight w:val="green"/>
        </w:rPr>
        <w:t>rights</w:t>
      </w:r>
      <w:r w:rsidRPr="00CC59C3">
        <w:rPr>
          <w:rStyle w:val="StyleUnderline"/>
        </w:rPr>
        <w:t>.</w:t>
      </w:r>
      <w:r w:rsidRPr="008810E6">
        <w:rPr>
          <w:sz w:val="16"/>
        </w:rPr>
        <w:t xml:space="preserve"> Through a wise selection of such missions’ targets, they could </w:t>
      </w:r>
      <w:r w:rsidRPr="00403103">
        <w:rPr>
          <w:rStyle w:val="StyleUnderline"/>
          <w:highlight w:val="green"/>
        </w:rPr>
        <w:t>gain</w:t>
      </w:r>
      <w:r w:rsidRPr="00CC59C3">
        <w:rPr>
          <w:rStyle w:val="StyleUnderline"/>
        </w:rPr>
        <w:t xml:space="preserve"> powerful </w:t>
      </w:r>
      <w:r w:rsidRPr="00403103">
        <w:rPr>
          <w:rStyle w:val="StyleUnderline"/>
          <w:highlight w:val="green"/>
        </w:rPr>
        <w:t>positions of influence</w:t>
      </w:r>
      <w:r w:rsidRPr="00CC59C3">
        <w:rPr>
          <w:rStyle w:val="StyleUnderline"/>
        </w:rPr>
        <w:t>.</w:t>
      </w:r>
    </w:p>
    <w:p w14:paraId="4A2FC10F" w14:textId="77777777" w:rsidR="00006343" w:rsidRPr="00006343" w:rsidRDefault="00006343" w:rsidP="00006343"/>
    <w:bookmarkEnd w:id="2"/>
    <w:p w14:paraId="35B373B6" w14:textId="4F0D1ABA" w:rsidR="008F4A32" w:rsidRDefault="008F4A32" w:rsidP="008F4A32">
      <w:pPr>
        <w:pStyle w:val="Heading2"/>
      </w:pPr>
      <w:r>
        <w:t>Case</w:t>
      </w:r>
    </w:p>
    <w:p w14:paraId="44C73F1E" w14:textId="312250B1" w:rsidR="00006343" w:rsidRDefault="00006343" w:rsidP="00006343">
      <w:pPr>
        <w:pStyle w:val="Heading3"/>
      </w:pPr>
      <w:r>
        <w:t>1NC – Mining Good</w:t>
      </w:r>
    </w:p>
    <w:p w14:paraId="66792B17" w14:textId="77777777" w:rsidR="00006343" w:rsidRDefault="00006343" w:rsidP="00006343">
      <w:pPr>
        <w:pStyle w:val="Heading4"/>
      </w:pPr>
      <w:r>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5176F1DD" w14:textId="77777777" w:rsidR="00006343" w:rsidRDefault="00006343" w:rsidP="00006343">
      <w:r w:rsidRPr="007D7FC5">
        <w:rPr>
          <w:rStyle w:val="Style13ptBold"/>
        </w:rPr>
        <w:t>Pelton 17</w:t>
      </w:r>
      <w:r>
        <w:t>—(Director Emeritus of the Space and Advanced Communications Research Institute at George Washington University, PHD in IR from Georgetown).. Pelton, Joseph N. 2017. The New Gold Rush: The Riches of Space Beckon! Springer.  Accessed 8/30/19.</w:t>
      </w:r>
    </w:p>
    <w:p w14:paraId="5B298353" w14:textId="77777777" w:rsidR="00006343" w:rsidRPr="006326AA" w:rsidRDefault="00006343" w:rsidP="00006343">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r w:rsidRPr="00F35472">
        <w:rPr>
          <w:rStyle w:val="Emphasis"/>
          <w:highlight w:val="green"/>
        </w:rPr>
        <w:t>over populated</w:t>
      </w:r>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F35472">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F35472">
        <w:rPr>
          <w:rStyle w:val="StyleUnderline"/>
          <w:highlight w:val="green"/>
        </w:rPr>
        <w:t>will be</w:t>
      </w:r>
      <w:r w:rsidRPr="00184EB0">
        <w:rPr>
          <w:sz w:val="12"/>
        </w:rPr>
        <w:t xml:space="preserve"> ever </w:t>
      </w:r>
      <w:r w:rsidRPr="001801D1">
        <w:rPr>
          <w:rStyle w:val="StyleUnderline"/>
        </w:rPr>
        <w:t xml:space="preserve">more </w:t>
      </w:r>
      <w:r w:rsidRPr="00F35472">
        <w:rPr>
          <w:rStyle w:val="StyleUnderline"/>
          <w:highlight w:val="green"/>
        </w:rPr>
        <w:t xml:space="preserve">vulnerable to </w:t>
      </w:r>
      <w:r w:rsidRPr="00F35472">
        <w:rPr>
          <w:rStyle w:val="Emphasis"/>
          <w:highlight w:val="green"/>
        </w:rPr>
        <w:t>terror</w:t>
      </w:r>
      <w:r w:rsidRPr="009A246A">
        <w:rPr>
          <w:rStyle w:val="StyleUnderline"/>
        </w:rPr>
        <w:t>ist attack</w:t>
      </w:r>
      <w:r w:rsidRPr="00F35472">
        <w:rPr>
          <w:rStyle w:val="StyleUnderline"/>
          <w:highlight w:val="green"/>
        </w:rPr>
        <w:t xml:space="preserve">, </w:t>
      </w:r>
      <w:r w:rsidRPr="009A246A">
        <w:rPr>
          <w:rStyle w:val="Emphasis"/>
        </w:rPr>
        <w:t xml:space="preserve">natural </w:t>
      </w:r>
      <w:r w:rsidRPr="00F35472">
        <w:rPr>
          <w:rStyle w:val="Emphasis"/>
          <w:highlight w:val="green"/>
        </w:rPr>
        <w:t>disaster</w:t>
      </w:r>
      <w:r w:rsidRPr="00F35472">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and a dearth of jobs that will be fueled by rapid automation and the rise of artifi cial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F35472">
        <w:rPr>
          <w:rStyle w:val="Emphasis"/>
          <w:highlight w:val="green"/>
        </w:rPr>
        <w:t>running out of water</w:t>
      </w:r>
      <w:r w:rsidRPr="00F35472">
        <w:rPr>
          <w:rStyle w:val="StyleUnderline"/>
          <w:highlight w:val="green"/>
        </w:rPr>
        <w:t xml:space="preserve"> and </w:t>
      </w:r>
      <w:r w:rsidRPr="006F549C">
        <w:rPr>
          <w:rStyle w:val="Emphasis"/>
        </w:rPr>
        <w:t>minerals</w:t>
      </w:r>
      <w:r w:rsidRPr="00D31015">
        <w:rPr>
          <w:rStyle w:val="StyleUnderline"/>
        </w:rPr>
        <w:t xml:space="preserve">. </w:t>
      </w:r>
      <w:r w:rsidRPr="00F35472">
        <w:rPr>
          <w:rStyle w:val="Emphasis"/>
          <w:highlight w:val="green"/>
        </w:rPr>
        <w:t>Climate change</w:t>
      </w:r>
      <w:r w:rsidRPr="00F35472">
        <w:rPr>
          <w:rStyle w:val="StyleUnderline"/>
          <w:highlight w:val="green"/>
        </w:rPr>
        <w:t xml:space="preserve"> </w:t>
      </w:r>
      <w:r w:rsidRPr="006F549C">
        <w:rPr>
          <w:rStyle w:val="StyleUnderline"/>
        </w:rPr>
        <w:t xml:space="preserve">is threatening our very </w:t>
      </w:r>
      <w:r w:rsidRPr="006F549C">
        <w:rPr>
          <w:rStyle w:val="Emphasis"/>
        </w:rPr>
        <w:t>existence</w:t>
      </w:r>
      <w:r w:rsidRPr="00F35472">
        <w:rPr>
          <w:rStyle w:val="StyleUnderline"/>
          <w:highlight w:val="green"/>
        </w:rPr>
        <w:t>.</w:t>
      </w:r>
      <w:r w:rsidRPr="00184EB0">
        <w:rPr>
          <w:sz w:val="12"/>
        </w:rPr>
        <w:t xml:space="preserve"> Political leaders and even the Pope have cautioned us against inaction. Perhaps the naysayers are right. </w:t>
      </w:r>
      <w:r w:rsidRPr="00F35472">
        <w:rPr>
          <w:rStyle w:val="Emphasis"/>
          <w:sz w:val="24"/>
          <w:szCs w:val="24"/>
          <w:highlight w:val="green"/>
        </w:rPr>
        <w:t xml:space="preserve">All humanity is at </w:t>
      </w:r>
      <w:r w:rsidRPr="00184EB0">
        <w:rPr>
          <w:rStyle w:val="Emphasis"/>
          <w:sz w:val="24"/>
          <w:szCs w:val="24"/>
        </w:rPr>
        <w:t xml:space="preserve">tremendous </w:t>
      </w:r>
      <w:r w:rsidRPr="00F35472">
        <w:rPr>
          <w:rStyle w:val="Emphasis"/>
          <w:sz w:val="24"/>
          <w:szCs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open up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[ 1 ]</w:t>
      </w:r>
      <w:r w:rsidRPr="00A2730A">
        <w:rPr>
          <w:rStyle w:val="StyleUnderline"/>
        </w:rPr>
        <w:t>.</w:t>
      </w:r>
      <w:r w:rsidRPr="00184EB0">
        <w:rPr>
          <w:sz w:val="12"/>
        </w:rPr>
        <w:t xml:space="preserve"> In fact, the very nature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F35472">
        <w:rPr>
          <w:rStyle w:val="Emphasis"/>
          <w:highlight w:val="green"/>
        </w:rPr>
        <w:t>new tech</w:t>
      </w:r>
      <w:r w:rsidRPr="00184EB0">
        <w:rPr>
          <w:sz w:val="12"/>
        </w:rPr>
        <w:t>nologies</w:t>
      </w:r>
      <w:r w:rsidRPr="006E2C8E">
        <w:rPr>
          <w:rStyle w:val="StyleUnderline"/>
        </w:rPr>
        <w:t xml:space="preserve"> and establishing space enterprises that </w:t>
      </w:r>
      <w:r w:rsidRPr="00F35472">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F35472">
        <w:rPr>
          <w:rStyle w:val="StyleUnderline"/>
          <w:highlight w:val="green"/>
        </w:rPr>
        <w:t xml:space="preserve">to Earth. </w:t>
      </w:r>
      <w:r w:rsidRPr="006F5F62">
        <w:rPr>
          <w:rStyle w:val="StyleUnderline"/>
        </w:rPr>
        <w:t xml:space="preserve">This is not a pipe dream, but will increasingly be </w:t>
      </w:r>
      <w:r w:rsidRPr="00F35472">
        <w:rPr>
          <w:rStyle w:val="StyleUnderline"/>
          <w:highlight w:val="green"/>
        </w:rPr>
        <w:t>the</w:t>
      </w:r>
      <w:r w:rsidRPr="000E3ABC">
        <w:rPr>
          <w:rStyle w:val="StyleUnderline"/>
        </w:rPr>
        <w:t xml:space="preserve"> </w:t>
      </w:r>
      <w:r w:rsidRPr="000E3ABC">
        <w:rPr>
          <w:rStyle w:val="Emphasis"/>
        </w:rPr>
        <w:t xml:space="preserve">economic </w:t>
      </w:r>
      <w:r w:rsidRPr="00F35472">
        <w:rPr>
          <w:rStyle w:val="Emphasis"/>
          <w:highlight w:val="green"/>
        </w:rPr>
        <w:t>reality</w:t>
      </w:r>
      <w:r w:rsidRPr="00F35472">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Mars, or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w:t>
      </w:r>
      <w:r w:rsidRPr="00184EB0">
        <w:rPr>
          <w:sz w:val="12"/>
        </w:rPr>
        <w:t xml:space="preserve"> and stabilization, and an extended lifetime. And the capabilities represented by remote sensing satellites ,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F35472">
        <w:rPr>
          <w:rStyle w:val="StyleUnderline"/>
          <w:highlight w:val="green"/>
        </w:rPr>
        <w:t xml:space="preserve">robotics, </w:t>
      </w:r>
      <w:r w:rsidRPr="00F35472">
        <w:rPr>
          <w:rStyle w:val="Emphasis"/>
          <w:highlight w:val="green"/>
        </w:rPr>
        <w:t>a</w:t>
      </w:r>
      <w:r w:rsidRPr="00500BA2">
        <w:rPr>
          <w:rStyle w:val="StyleUnderline"/>
        </w:rPr>
        <w:t xml:space="preserve">rtificial </w:t>
      </w:r>
      <w:r w:rsidRPr="00F35472">
        <w:rPr>
          <w:rStyle w:val="Emphasis"/>
          <w:highlight w:val="green"/>
        </w:rPr>
        <w:t>i</w:t>
      </w:r>
      <w:r w:rsidRPr="00500BA2">
        <w:rPr>
          <w:rStyle w:val="StyleUnderline"/>
        </w:rPr>
        <w:t xml:space="preserve">ntelligence </w:t>
      </w:r>
      <w:r w:rsidRPr="00F35472">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F35472">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F35472">
        <w:rPr>
          <w:rStyle w:val="StyleUnderline"/>
          <w:highlight w:val="green"/>
        </w:rPr>
        <w:t>set us on</w:t>
      </w:r>
      <w:r w:rsidRPr="00500BA2">
        <w:rPr>
          <w:rStyle w:val="StyleUnderline"/>
        </w:rPr>
        <w:t xml:space="preserve"> </w:t>
      </w:r>
      <w:r w:rsidRPr="00184EB0">
        <w:rPr>
          <w:sz w:val="12"/>
        </w:rPr>
        <w:t xml:space="preserve">a </w:t>
      </w:r>
      <w:r w:rsidRPr="00F35472">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F35472">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r w:rsidRPr="00500BA2">
        <w:rPr>
          <w:rStyle w:val="Emphasis"/>
        </w:rPr>
        <w:t>Dodo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erent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ey, and others, have said that we can, we should and we soon shall go into space and realize the bounty that it can offer to us. Th e New Space enterprise is today indeed being led by those so-called space billionaires , who have an exciting vision of the future. They and others in the commercial space economy believe that the exploitation of outer space may open up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F35472">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F35472">
        <w:rPr>
          <w:rStyle w:val="StyleUnderline"/>
          <w:highlight w:val="green"/>
        </w:rPr>
        <w:t xml:space="preserve">have </w:t>
      </w:r>
      <w:r w:rsidRPr="00F35472">
        <w:rPr>
          <w:rStyle w:val="Emphasis"/>
          <w:highlight w:val="green"/>
        </w:rPr>
        <w:t>billions</w:t>
      </w:r>
      <w:r w:rsidRPr="00184EB0">
        <w:rPr>
          <w:sz w:val="12"/>
        </w:rPr>
        <w:t xml:space="preserve"> of dollars </w:t>
      </w:r>
      <w:r w:rsidRPr="00DF6B30">
        <w:rPr>
          <w:rStyle w:val="StyleUnderline"/>
        </w:rPr>
        <w:t>in assets</w:t>
      </w:r>
      <w:r w:rsidRPr="00F35472">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F35472">
        <w:rPr>
          <w:rStyle w:val="StyleUnderline"/>
          <w:highlight w:val="green"/>
        </w:rPr>
        <w:t xml:space="preserve">Each </w:t>
      </w:r>
      <w:r w:rsidRPr="00177575">
        <w:rPr>
          <w:rStyle w:val="StyleUnderline"/>
        </w:rPr>
        <w:t xml:space="preserve">of them </w:t>
      </w:r>
      <w:r w:rsidRPr="00F35472">
        <w:rPr>
          <w:rStyle w:val="StyleUnderline"/>
          <w:highlight w:val="green"/>
        </w:rPr>
        <w:t>is launching</w:t>
      </w:r>
      <w:r w:rsidRPr="00DF6B30">
        <w:rPr>
          <w:rStyle w:val="StyleUnderline"/>
        </w:rPr>
        <w:t xml:space="preserve"> new </w:t>
      </w:r>
      <w:r w:rsidRPr="00D90227">
        <w:rPr>
          <w:rStyle w:val="StyleUnderline"/>
        </w:rPr>
        <w:t xml:space="preserve">commercial </w:t>
      </w:r>
      <w:r w:rsidRPr="00F35472">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Pr>
          <w:rStyle w:val="StyleUnderline"/>
        </w:rPr>
        <w:t xml:space="preserve"> </w:t>
      </w:r>
      <w:r w:rsidRPr="00120064">
        <w:rPr>
          <w:rStyle w:val="StyleUnderline"/>
        </w:rPr>
        <w:t xml:space="preserve">Near-Earth </w:t>
      </w:r>
      <w:r w:rsidRPr="00F35472">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F35472">
        <w:rPr>
          <w:rStyle w:val="Emphasis"/>
          <w:highlight w:val="green"/>
        </w:rPr>
        <w:t xml:space="preserve">rare </w:t>
      </w:r>
      <w:r w:rsidRPr="00E7137A">
        <w:rPr>
          <w:rStyle w:val="Emphasis"/>
        </w:rPr>
        <w:t xml:space="preserve">earth </w:t>
      </w:r>
      <w:r w:rsidRPr="00F35472">
        <w:rPr>
          <w:rStyle w:val="Emphasis"/>
          <w:highlight w:val="green"/>
        </w:rPr>
        <w:t>metals</w:t>
      </w:r>
      <w:r w:rsidRPr="00F35472">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F35472">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F35472">
        <w:rPr>
          <w:rStyle w:val="StyleUnderline"/>
          <w:highlight w:val="green"/>
        </w:rPr>
        <w:t xml:space="preserve">provide </w:t>
      </w:r>
      <w:r w:rsidRPr="00F35472">
        <w:rPr>
          <w:rStyle w:val="Emphasis"/>
          <w:highlight w:val="green"/>
        </w:rPr>
        <w:t>clean</w:t>
      </w:r>
      <w:r w:rsidRPr="00CB37E4">
        <w:rPr>
          <w:rStyle w:val="Emphasis"/>
        </w:rPr>
        <w:t xml:space="preserve"> and abundant </w:t>
      </w:r>
      <w:r w:rsidRPr="00F35472">
        <w:rPr>
          <w:rStyle w:val="Emphasis"/>
          <w:highlight w:val="green"/>
        </w:rPr>
        <w:t>energy</w:t>
      </w:r>
      <w:r w:rsidRPr="00F35472">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F35472">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F35472">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F35472">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petro-chemical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F35472">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F35472">
        <w:rPr>
          <w:rStyle w:val="Emphasis"/>
          <w:highlight w:val="green"/>
        </w:rPr>
        <w:t>food</w:t>
      </w:r>
      <w:r w:rsidRPr="00F35472">
        <w:rPr>
          <w:rStyle w:val="StyleUnderline"/>
          <w:highlight w:val="green"/>
        </w:rPr>
        <w:t xml:space="preserve">, </w:t>
      </w:r>
      <w:r w:rsidRPr="00F35472">
        <w:rPr>
          <w:rStyle w:val="Emphasis"/>
          <w:highlight w:val="green"/>
        </w:rPr>
        <w:t>health care</w:t>
      </w:r>
      <w:r w:rsidRPr="00F35472">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F35472">
        <w:rPr>
          <w:rStyle w:val="Emphasis"/>
          <w:highlight w:val="green"/>
        </w:rPr>
        <w:t>systemic war</w:t>
      </w:r>
      <w:r w:rsidRPr="00E7137A">
        <w:rPr>
          <w:rStyle w:val="StyleUnderline"/>
        </w:rPr>
        <w:t>fare</w:t>
      </w:r>
      <w:r w:rsidRPr="00F35472">
        <w:rPr>
          <w:rStyle w:val="StyleUnderline"/>
          <w:highlight w:val="green"/>
        </w:rPr>
        <w:t xml:space="preserve"> are </w:t>
      </w:r>
      <w:r w:rsidRPr="00480D32">
        <w:rPr>
          <w:rStyle w:val="StyleUnderline"/>
        </w:rPr>
        <w:t xml:space="preserve">the </w:t>
      </w:r>
      <w:r w:rsidRPr="00F35472">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F35472">
        <w:rPr>
          <w:rStyle w:val="StyleUnderline"/>
          <w:highlight w:val="green"/>
        </w:rPr>
        <w:t xml:space="preserve">Within the </w:t>
      </w:r>
      <w:r w:rsidRPr="00F35472">
        <w:rPr>
          <w:rStyle w:val="Emphasis"/>
          <w:highlight w:val="green"/>
        </w:rPr>
        <w:t>next few decades</w:t>
      </w:r>
      <w:r w:rsidRPr="00CB37E4">
        <w:rPr>
          <w:rStyle w:val="StyleUnderline"/>
        </w:rPr>
        <w:t xml:space="preserve"> these problems will be increasingly real</w:t>
      </w:r>
      <w:r w:rsidRPr="00F35472">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629FF166" w14:textId="77777777" w:rsidR="00006343" w:rsidRPr="00C435A1" w:rsidRDefault="00006343" w:rsidP="00006343">
      <w:pPr>
        <w:pStyle w:val="Heading4"/>
        <w:rPr>
          <w:rFonts w:cs="Arial"/>
        </w:rPr>
      </w:pPr>
      <w:r w:rsidRPr="00C435A1">
        <w:rPr>
          <w:rFonts w:cs="Arial"/>
        </w:rPr>
        <w:t>Resource scarcity coming now and causes extinction—asteroid mining is the only way to solve</w:t>
      </w:r>
    </w:p>
    <w:p w14:paraId="2CFCC5A0" w14:textId="77777777" w:rsidR="00006343" w:rsidRPr="00C435A1" w:rsidRDefault="00006343" w:rsidP="00006343">
      <w:r w:rsidRPr="00C435A1">
        <w:rPr>
          <w:rStyle w:val="Style13ptBold"/>
        </w:rPr>
        <w:t xml:space="preserve">Crombrugghe 18 </w:t>
      </w:r>
      <w:r w:rsidRPr="00C435A1">
        <w:t xml:space="preserve">– Guerric, Business Development Manager Brussels, Brussels Capital Region, “Asteroid mining as a necessary answer to mineral scarcity”, LinkedIn, 1/11/2018, </w:t>
      </w:r>
      <w:hyperlink r:id="rId27" w:history="1">
        <w:r w:rsidRPr="00C435A1">
          <w:rPr>
            <w:rStyle w:val="Hyperlink"/>
          </w:rPr>
          <w:t>https://www.linkedin.com/pulse/asteroid-mining-necessary-answer-mineral-scarcity-de-crombrugghe</w:t>
        </w:r>
      </w:hyperlink>
    </w:p>
    <w:p w14:paraId="50130D1E" w14:textId="01EF7305" w:rsidR="00006343" w:rsidRPr="00C435A1" w:rsidRDefault="00006343" w:rsidP="00006343">
      <w:pPr>
        <w:rPr>
          <w:sz w:val="14"/>
        </w:rPr>
      </w:pPr>
      <w:r w:rsidRPr="006326AA">
        <w:rPr>
          <w:rStyle w:val="StyleUnderline"/>
          <w:highlight w:val="green"/>
        </w:rPr>
        <w:t>We need minerals</w:t>
      </w:r>
      <w:r w:rsidRPr="00C435A1">
        <w:rPr>
          <w:sz w:val="14"/>
        </w:rPr>
        <w:t xml:space="preserve">, and we always will. Yet, our </w:t>
      </w:r>
      <w:r w:rsidRPr="006326AA">
        <w:rPr>
          <w:rStyle w:val="StyleUnderline"/>
          <w:highlight w:val="green"/>
        </w:rPr>
        <w:t>reserves are finite and</w:t>
      </w:r>
      <w:r w:rsidRPr="00C435A1">
        <w:rPr>
          <w:rStyle w:val="StyleUnderline"/>
        </w:rPr>
        <w:t xml:space="preserve"> a </w:t>
      </w:r>
      <w:r w:rsidRPr="006326AA">
        <w:rPr>
          <w:rStyle w:val="StyleUnderline"/>
          <w:highlight w:val="green"/>
        </w:rPr>
        <w:t>100% end-of-life recycling rate is impossible</w:t>
      </w:r>
      <w:r w:rsidRPr="00C435A1">
        <w:rPr>
          <w:rStyle w:val="StyleUnderline"/>
        </w:rPr>
        <w:t xml:space="preserve"> to achieve</w:t>
      </w:r>
      <w:r w:rsidRPr="00C435A1">
        <w:rPr>
          <w:sz w:val="14"/>
        </w:rPr>
        <w:t xml:space="preserve">. Eventually, new entrants will therefore be required to sustain our system. While the business case for asteroid mining can obviously not be closed with current technologies, it will someday become a necessity. We may as well start preparing ourselves. Scarcity of resources, the challenge of the 21st century According to the World Bank, in 2016 humanity's growth rate was of 1.18% in terms of population, and 2.50% in terms of GDP. Both of these, in turn, drive our staggering resource consumption: there are more of us, and each of us needs more. On the other, the </w:t>
      </w:r>
      <w:r w:rsidRPr="00C435A1">
        <w:rPr>
          <w:rStyle w:val="StyleUnderline"/>
        </w:rPr>
        <w:t>Earth is a closed system, and resources are only available in a finite amount.</w:t>
      </w:r>
      <w:r w:rsidRPr="00C435A1">
        <w:rPr>
          <w:sz w:val="14"/>
        </w:rPr>
        <w:t xml:space="preserve"> We all know by now that there is only this much oil &amp; gas, but the same can actually be said for water, arable land, minerals, etc. These two simple observations have sparkled the debate around the scarcity of resources. Even with the best intentions, mathematics teaches us that it is impossible to indefinitely extract resources from a given finite supply [1]. </w:t>
      </w:r>
      <w:r w:rsidRPr="006326AA">
        <w:rPr>
          <w:rStyle w:val="StyleUnderline"/>
          <w:highlight w:val="green"/>
        </w:rPr>
        <w:t>The problem arising in the short-term is the exhaustion of the existing supply</w:t>
      </w:r>
      <w:r w:rsidRPr="00C435A1">
        <w:rPr>
          <w:sz w:val="14"/>
        </w:rPr>
        <w:t xml:space="preserve">. That limit is actually coming in fast. In a paper published in 2007, Stephen Kessler demonstrates that the global mineral reserves are only sufficient for the next 50 years. The figure on the right shows the ratio of known global reserve to global annual consumption, given a rough indication of adequacy in years. It dates from an earlier paper, published in 1994. Since then, the development of environmental-friendly technologies (e.g. batteries, electric engines, etc.) has drastically increased the consumption rate of high-tech metals such as cobalt, platinum, rare earths, or titanium. On the other hand, exploration programs have allowed to discover new deposits, notably of gold and diamond. We will certainly be able to continue to increase - or at least sustain - our reserves, but only temporarily. Recycling and other temporary fixes An obvious solution is recycling, i.e. rejuvenating our stocks. A popular concept to illustrate this idea is that of urban mining: retrieving the ores present in smartphones and other electronic devices. It may prove to be not only more environmental-friendly, be also safer and more cost-effective. Nevertheless, </w:t>
      </w:r>
      <w:r w:rsidRPr="006326AA">
        <w:rPr>
          <w:rStyle w:val="StyleUnderline"/>
          <w:highlight w:val="green"/>
        </w:rPr>
        <w:t xml:space="preserve">every solution </w:t>
      </w:r>
      <w:r w:rsidRPr="00C435A1">
        <w:rPr>
          <w:rStyle w:val="StyleUnderline"/>
        </w:rPr>
        <w:t xml:space="preserve">based on recycling </w:t>
      </w:r>
      <w:r w:rsidRPr="006326AA">
        <w:rPr>
          <w:rStyle w:val="StyleUnderline"/>
          <w:highlight w:val="green"/>
        </w:rPr>
        <w:t>is</w:t>
      </w:r>
      <w:r w:rsidRPr="00C435A1">
        <w:rPr>
          <w:rStyle w:val="StyleUnderline"/>
        </w:rPr>
        <w:t xml:space="preserve">, again, nothing more than </w:t>
      </w:r>
      <w:r w:rsidRPr="006326AA">
        <w:rPr>
          <w:rStyle w:val="Emphasis"/>
          <w:highlight w:val="green"/>
        </w:rPr>
        <w:t>a temporary fix</w:t>
      </w:r>
      <w:r w:rsidRPr="006326AA">
        <w:rPr>
          <w:rStyle w:val="StyleUnderline"/>
          <w:highlight w:val="green"/>
        </w:rPr>
        <w:t>,</w:t>
      </w:r>
      <w:r w:rsidRPr="006326AA">
        <w:rPr>
          <w:sz w:val="14"/>
          <w:highlight w:val="green"/>
        </w:rPr>
        <w:t xml:space="preserve"> </w:t>
      </w:r>
      <w:r w:rsidRPr="00C435A1">
        <w:rPr>
          <w:rStyle w:val="StyleUnderline"/>
        </w:rPr>
        <w:t xml:space="preserve">buying us a </w:t>
      </w:r>
      <w:r w:rsidRPr="00C435A1">
        <w:rPr>
          <w:rStyle w:val="Emphasis"/>
        </w:rPr>
        <w:t>finite</w:t>
      </w:r>
      <w:r w:rsidRPr="00C435A1">
        <w:rPr>
          <w:rStyle w:val="StyleUnderline"/>
        </w:rPr>
        <w:t xml:space="preserve"> amount of time</w:t>
      </w:r>
      <w:r w:rsidRPr="00C435A1">
        <w:rPr>
          <w:sz w:val="14"/>
        </w:rPr>
        <w:t xml:space="preserve">. The United Nations Environment Programme studied in a report the current recycling rate of 60 metals. More than half of them have an end-of-life recycling rate below 1%, and less than one-third are above 50%. Nickel, for example, is relatively easy to retrieve, with and end-of-life recycling rate of up to 63% under the best conditions. At that rate, less than 1% of the initial stock is available after only 10 cycle. Even with a staggering 99% efficiency, the same 1% limit is achieved in less than 460 cycles. Not bad, of course, but still not enough. Should our hunger for resources continue, and even with the most optimised recycling techniques, a second problem will arise in the longer term: </w:t>
      </w:r>
      <w:r w:rsidRPr="006326AA">
        <w:rPr>
          <w:rStyle w:val="StyleUnderline"/>
          <w:highlight w:val="green"/>
        </w:rPr>
        <w:t xml:space="preserve">the amount </w:t>
      </w:r>
      <w:r w:rsidRPr="00C435A1">
        <w:rPr>
          <w:rStyle w:val="StyleUnderline"/>
        </w:rPr>
        <w:t xml:space="preserve">of resources </w:t>
      </w:r>
      <w:r w:rsidRPr="006326AA">
        <w:rPr>
          <w:rStyle w:val="StyleUnderline"/>
          <w:highlight w:val="green"/>
        </w:rPr>
        <w:t>needed</w:t>
      </w:r>
      <w:r w:rsidRPr="00C435A1">
        <w:rPr>
          <w:rStyle w:val="StyleUnderline"/>
        </w:rPr>
        <w:t xml:space="preserve"> at a given time </w:t>
      </w:r>
      <w:r w:rsidRPr="006326AA">
        <w:rPr>
          <w:rStyle w:val="Emphasis"/>
          <w:highlight w:val="green"/>
        </w:rPr>
        <w:t xml:space="preserve">will </w:t>
      </w:r>
      <w:r w:rsidRPr="00C435A1">
        <w:rPr>
          <w:rStyle w:val="Emphasis"/>
        </w:rPr>
        <w:t xml:space="preserve">simply </w:t>
      </w:r>
      <w:r w:rsidRPr="006326AA">
        <w:rPr>
          <w:rStyle w:val="Emphasis"/>
          <w:highlight w:val="green"/>
        </w:rPr>
        <w:t xml:space="preserve">exceed the total </w:t>
      </w:r>
      <w:r w:rsidRPr="00C435A1">
        <w:rPr>
          <w:rStyle w:val="Emphasis"/>
        </w:rPr>
        <w:t xml:space="preserve">available </w:t>
      </w:r>
      <w:r w:rsidRPr="006326AA">
        <w:rPr>
          <w:rStyle w:val="Emphasis"/>
          <w:highlight w:val="green"/>
        </w:rPr>
        <w:t>stock</w:t>
      </w:r>
      <w:r w:rsidRPr="006326AA">
        <w:rPr>
          <w:sz w:val="14"/>
          <w:highlight w:val="green"/>
        </w:rPr>
        <w:t xml:space="preserve">. </w:t>
      </w:r>
      <w:r w:rsidRPr="00C435A1">
        <w:rPr>
          <w:rStyle w:val="StyleUnderline"/>
        </w:rPr>
        <w:t>Unless we manage to find growth vectors that do not require raw materials</w:t>
      </w:r>
      <w:r w:rsidRPr="00C435A1">
        <w:rPr>
          <w:sz w:val="14"/>
        </w:rPr>
        <w:t xml:space="preserve">, that tipping point is an impassable limit. Its proximity obviously depends on our consumption rate. </w:t>
      </w:r>
      <w:r w:rsidRPr="00C435A1">
        <w:rPr>
          <w:rStyle w:val="Emphasis"/>
        </w:rPr>
        <w:t>Asteroid mining</w:t>
      </w:r>
      <w:r w:rsidRPr="00C435A1">
        <w:rPr>
          <w:sz w:val="14"/>
        </w:rPr>
        <w:t xml:space="preserve">? No matter which way we look at it, we will thus be short on resources, either through sheer exhaustion (i.e. transformation in an unrecoverable form) or because the demand will exceed the total reserves. We can - and should - talk about recycling, dematerialisation, and other more ethically questionable solutions such as bio-engineering. Nonetheless, no matter how good they are, these are only temporary fixes. If we don't radically change our lifestyle, we will sooner or later have to address the elephant in the room: </w:t>
      </w:r>
      <w:r w:rsidRPr="006326AA">
        <w:rPr>
          <w:rStyle w:val="StyleUnderline"/>
          <w:highlight w:val="green"/>
        </w:rPr>
        <w:t>the Earth is a closed system, we need new entrants</w:t>
      </w:r>
      <w:r w:rsidRPr="00C435A1">
        <w:rPr>
          <w:rStyle w:val="StyleUnderline"/>
        </w:rPr>
        <w:t xml:space="preserve">. </w:t>
      </w:r>
      <w:r w:rsidRPr="00C435A1">
        <w:rPr>
          <w:sz w:val="14"/>
        </w:rPr>
        <w:t xml:space="preserve">How can space help? Short answer: </w:t>
      </w:r>
      <w:r w:rsidRPr="006326AA">
        <w:rPr>
          <w:rStyle w:val="Emphasis"/>
          <w:highlight w:val="green"/>
        </w:rPr>
        <w:t xml:space="preserve">all these </w:t>
      </w:r>
      <w:r w:rsidRPr="00C435A1">
        <w:rPr>
          <w:rStyle w:val="Emphasis"/>
        </w:rPr>
        <w:t xml:space="preserve">minerals </w:t>
      </w:r>
      <w:r w:rsidRPr="006326AA">
        <w:rPr>
          <w:rStyle w:val="Emphasis"/>
          <w:highlight w:val="green"/>
        </w:rPr>
        <w:t xml:space="preserve">can be found in </w:t>
      </w:r>
      <w:r w:rsidRPr="00C435A1">
        <w:rPr>
          <w:rStyle w:val="Emphasis"/>
        </w:rPr>
        <w:t>space</w:t>
      </w:r>
      <w:r w:rsidRPr="00C435A1">
        <w:rPr>
          <w:sz w:val="14"/>
        </w:rPr>
        <w:t xml:space="preserve">. Some are difficult to obtain, others are even more difficult, none are straightforward. The most accessible destination is </w:t>
      </w:r>
      <w:r w:rsidRPr="00C435A1">
        <w:rPr>
          <w:rStyle w:val="StyleUnderline"/>
        </w:rPr>
        <w:t xml:space="preserve">near-Earth </w:t>
      </w:r>
      <w:r w:rsidRPr="006326AA">
        <w:rPr>
          <w:rStyle w:val="StyleUnderline"/>
          <w:highlight w:val="green"/>
        </w:rPr>
        <w:t>asteroids</w:t>
      </w:r>
      <w:r w:rsidRPr="00C435A1">
        <w:rPr>
          <w:sz w:val="14"/>
        </w:rPr>
        <w:t xml:space="preserve">, a reservoir of over 17,000 known - and counting - giant rocks that regularly cross the orbit of our planet. They are commonly classified in three main families. The most interesting one, for our case, is that of the S-type asteroids. These are metallic bodies, containing first and foremost nickel, iron and cobalt, but also gold, ores from the platinum group. But the list doesn't stop there, </w:t>
      </w:r>
      <w:r w:rsidRPr="00C435A1">
        <w:rPr>
          <w:rStyle w:val="Emphasis"/>
        </w:rPr>
        <w:t>many</w:t>
      </w:r>
      <w:r w:rsidRPr="00C435A1">
        <w:rPr>
          <w:sz w:val="14"/>
        </w:rPr>
        <w:t xml:space="preserve"> other </w:t>
      </w:r>
      <w:r w:rsidRPr="00C435A1">
        <w:rPr>
          <w:rStyle w:val="Emphasis"/>
        </w:rPr>
        <w:t xml:space="preserve">minerals can be found </w:t>
      </w:r>
      <w:r w:rsidRPr="00C435A1">
        <w:t>in smaller amounts</w:t>
      </w:r>
      <w:r w:rsidRPr="00C435A1">
        <w:rPr>
          <w:sz w:val="14"/>
        </w:rPr>
        <w:t xml:space="preserve">: </w:t>
      </w:r>
      <w:r w:rsidRPr="00C435A1">
        <w:rPr>
          <w:rStyle w:val="Emphasis"/>
        </w:rPr>
        <w:t>iridium, silver, osmium, palladium, rhenium, rhodium, ruthenium, manganese, molybdenum, aluminium, titanium, etc</w:t>
      </w:r>
      <w:r w:rsidRPr="00C435A1">
        <w:rPr>
          <w:rStyle w:val="StyleUnderline"/>
        </w:rPr>
        <w:t xml:space="preserve">. </w:t>
      </w:r>
      <w:r w:rsidRPr="00C435A1">
        <w:rPr>
          <w:sz w:val="14"/>
        </w:rPr>
        <w:t xml:space="preserve">How do we get there? Let's take an example: Ryugu, formerly known as 1999 JU3. It's a C-type asteroid measured to be approximately one kilometre in size [2]. In addition to nickel, iron and cobalt, it also contains a fair share of water, nitrogen, hydrogen, and ammonia. Its total value is estimated to be approximately 80 billion USD. Fantastic! But how do we get there and, most importantly, how much does it cost? Well, we may have the start of an answer to these questions. Reaching Ryugu is a technological challenge, but it is feasible. In December 2014, the Japanese space agency has launched a spacecraft, Hayabusa2, heading to the asteroid. Its mission includes the collection of a small sample which will be sent back to the Earth, with a landing planned for December 2020. The target for the sample size is at least 100 µg. The total cost of the mission was projected to be around 200 million USD. That's 2 trillion USD per gram. Let's be optimistic and assume that the sample retrieved is pure gold. At today's rate, it is worth 42.5 USD per gram. That's a difference of over 10 orders of magnitude. Some may argue that Hayabusa2 has many other objectives that retrieving a sample. The mission does indeed include multiple landers, thorough scientific investigations, etc. There is actually another asteroid sample return mission underway, which we could you as a second point of comparison: OSIRIS-Rex, from NASA. It's heading for Bennu, also a C-type asteroid, which it will reach in August 2018. Total cost of the mission: 980 million USD. Target sample size: at least 60 g. We achieve thus roughly speaking 16 million USD per gram. Better, but still 6 orders of magnitude off compared to pure gold. It's pretty much as good as it gets with existing state-of-the-art technologies. Not much of a business case. Should we forget about it? Referring back to our earlier conclusion on resource scarcity, we had two options. Either we drastically reduce our resource consumption, to such a degree that reserves can last for longer than humanity itself, or we extend our closed system, the Earth, to nearby asteroids. In the current state of affairs, I am honestly not sure which course of action is the easiest. As they get increasingly rare, the cost of minerals will go up. On the other hand, as explained in a previous article, we can expect the cost of space activities to go steadily down. Step by step, these 6 orders of magnitude will slowly get munched away from both ends, until eventually asteroid mining becomes a viable operation. In other words: it will only become financially interesting once minerals become a thousand times more expensive and space activities a thousand times cheaper. As a point of reference, the introduction of reusable rockets by SpaceX, widely considered as one of the few truly disruptive changes in the aerospace sector in the last few decades, has "only" brought a cost reduction of 30%. While it's clearly amazing, we still need at least 220 innovations of the same calibre [3] before we can make it work (again: assuming the price of minerals simultaneously goes up by a factor of a thousand). It's therefore quite likely that space mining will not take place within our lifetime [4]. How can we accelerate the process? </w:t>
      </w:r>
      <w:r w:rsidRPr="00C435A1">
        <w:rPr>
          <w:rStyle w:val="StyleUnderline"/>
        </w:rPr>
        <w:t xml:space="preserve">Firstly, we can only celebrate and support the </w:t>
      </w:r>
      <w:r w:rsidRPr="00C435A1">
        <w:rPr>
          <w:rStyle w:val="Emphasis"/>
        </w:rPr>
        <w:t>numerous</w:t>
      </w:r>
      <w:r w:rsidRPr="00C435A1">
        <w:rPr>
          <w:rStyle w:val="StyleUnderline"/>
        </w:rPr>
        <w:t xml:space="preserve"> private initiatives which contribute to make that reality happen, either indirectly</w:t>
      </w:r>
      <w:r w:rsidRPr="00C435A1">
        <w:rPr>
          <w:sz w:val="14"/>
        </w:rPr>
        <w:t xml:space="preserve"> (e.g. launchers, space systems, etc.) </w:t>
      </w:r>
      <w:r w:rsidRPr="00C435A1">
        <w:rPr>
          <w:rStyle w:val="StyleUnderline"/>
        </w:rPr>
        <w:t>or directly</w:t>
      </w:r>
      <w:r w:rsidRPr="00C435A1">
        <w:rPr>
          <w:sz w:val="14"/>
        </w:rPr>
        <w:t xml:space="preserve"> (e.g. in-space manufacturing, lunar exploration, etc.). Shout out to all the folks who manage to keep the flame of space exploration burning while generating profit for their investors. Secondly, space agencies and other institutional actors should continue to act as promoters of pioneering mission such as Hayabusa2, OSIRIS-REx, or DART. We can only regret that the Asteroid Redirect Mission from NASA and the Asteroid Impact Mission from ESA were not funded. From my perspective, these should actually be amongst the top priorities of our space exploration agenda. Not only are they instrumental to our understanding of the solar system, but </w:t>
      </w:r>
      <w:r w:rsidRPr="006326AA">
        <w:rPr>
          <w:rStyle w:val="StyleUnderline"/>
          <w:highlight w:val="green"/>
        </w:rPr>
        <w:t>they are</w:t>
      </w:r>
      <w:r w:rsidRPr="00C435A1">
        <w:rPr>
          <w:sz w:val="14"/>
        </w:rPr>
        <w:t xml:space="preserve"> also </w:t>
      </w:r>
      <w:r w:rsidRPr="006326AA">
        <w:rPr>
          <w:rStyle w:val="Emphasis"/>
          <w:highlight w:val="green"/>
        </w:rPr>
        <w:t>essential</w:t>
      </w:r>
      <w:r w:rsidRPr="006326AA">
        <w:rPr>
          <w:sz w:val="14"/>
          <w:highlight w:val="green"/>
        </w:rPr>
        <w:t xml:space="preserve"> </w:t>
      </w:r>
      <w:r w:rsidRPr="006326AA">
        <w:rPr>
          <w:rStyle w:val="StyleUnderline"/>
          <w:highlight w:val="green"/>
        </w:rPr>
        <w:t>if we want to avoid the same fate as the dinosaurs</w:t>
      </w:r>
      <w:r w:rsidRPr="00C435A1">
        <w:rPr>
          <w:sz w:val="14"/>
        </w:rPr>
        <w:t xml:space="preserve">. It's a question of survival. As a bonus, </w:t>
      </w:r>
      <w:r w:rsidRPr="00C435A1">
        <w:rPr>
          <w:rStyle w:val="Emphasis"/>
        </w:rPr>
        <w:t xml:space="preserve">they also pave the way towards cost-efficient asteroid mining. </w:t>
      </w:r>
      <w:r w:rsidRPr="00C435A1">
        <w:rPr>
          <w:sz w:val="14"/>
        </w:rPr>
        <w:t>In the meantime, we might want to consume existing resources a bit more efficiently.</w:t>
      </w:r>
    </w:p>
    <w:p w14:paraId="56B5ACF7" w14:textId="77777777" w:rsidR="00006343" w:rsidRPr="00C435A1" w:rsidRDefault="00006343" w:rsidP="00006343">
      <w:pPr>
        <w:pStyle w:val="Heading4"/>
        <w:rPr>
          <w:rFonts w:cs="Arial"/>
        </w:rPr>
      </w:pPr>
      <w:r w:rsidRPr="00C435A1">
        <w:rPr>
          <w:rFonts w:cs="Arial"/>
        </w:rPr>
        <w:t>Resource Shortages Exacerbate Conflict</w:t>
      </w:r>
    </w:p>
    <w:p w14:paraId="12B96DF4" w14:textId="77777777" w:rsidR="00006343" w:rsidRPr="00C435A1" w:rsidRDefault="00006343" w:rsidP="00006343">
      <w:r w:rsidRPr="00C435A1">
        <w:rPr>
          <w:rStyle w:val="Style13ptBold"/>
        </w:rPr>
        <w:t>Wingo 13</w:t>
      </w:r>
      <w:r w:rsidRPr="00C435A1">
        <w:t xml:space="preserve"> - Dennis Wingo, Former CTO of the Orbital Recovery Corporation, Founder &amp; CEO of Skycorp Inc, and Greentrail Energy Inc., Co-Founder &amp; CTO of Orbital Recovery Inc. Leader of NASA's the Lunar Orbiter Image Recovery Project (LOIRP), First in history to rescue and operate a spacecraft (ISEE-3) in interplanetary space, and University of Alabama in Huntsville Consortium for Materials Development in Space Researcher At University of Alabama in Huntsville Consortium for Materials Development in Space “Commentary | The Inevitability of Extraterrestrial Mining”, </w:t>
      </w:r>
      <w:r w:rsidRPr="00C435A1">
        <w:rPr>
          <w:i/>
        </w:rPr>
        <w:t>Space News</w:t>
      </w:r>
      <w:r w:rsidRPr="00C435A1">
        <w:t>, 7/29/2013, https://spacenews.com/36511the-inevitability-of-extraterrestrial-mining/</w:t>
      </w:r>
    </w:p>
    <w:p w14:paraId="6EBBE488" w14:textId="77777777" w:rsidR="00006343" w:rsidRPr="00C435A1" w:rsidRDefault="00006343" w:rsidP="00006343">
      <w:pPr>
        <w:rPr>
          <w:rStyle w:val="Emphasis"/>
        </w:rPr>
      </w:pPr>
      <w:r w:rsidRPr="00C435A1">
        <w:rPr>
          <w:sz w:val="16"/>
        </w:rPr>
        <w:t xml:space="preserve">I am honored to provide the </w:t>
      </w:r>
      <w:r w:rsidRPr="00C435A1">
        <w:rPr>
          <w:rStyle w:val="StyleUnderline"/>
        </w:rPr>
        <w:t>counterpoint to</w:t>
      </w:r>
      <w:r w:rsidRPr="00C435A1">
        <w:rPr>
          <w:sz w:val="16"/>
        </w:rPr>
        <w:t xml:space="preserve"> my esteemed colleague Ambassador </w:t>
      </w:r>
      <w:r w:rsidRPr="00C435A1">
        <w:rPr>
          <w:rStyle w:val="StyleUnderline"/>
        </w:rPr>
        <w:t>Roger Harrison’s</w:t>
      </w:r>
      <w:r w:rsidRPr="00C435A1">
        <w:rPr>
          <w:sz w:val="16"/>
        </w:rPr>
        <w:t xml:space="preserve"> negative </w:t>
      </w:r>
      <w:r w:rsidRPr="00C435A1">
        <w:rPr>
          <w:rStyle w:val="StyleUnderline"/>
        </w:rPr>
        <w:t>contention</w:t>
      </w:r>
      <w:r w:rsidRPr="00C435A1">
        <w:rPr>
          <w:sz w:val="16"/>
        </w:rPr>
        <w:t xml:space="preserve"> </w:t>
      </w:r>
      <w:r w:rsidRPr="00C435A1">
        <w:rPr>
          <w:rStyle w:val="StyleUnderline"/>
        </w:rPr>
        <w:t>concerning</w:t>
      </w:r>
      <w:r w:rsidRPr="00C435A1">
        <w:rPr>
          <w:sz w:val="16"/>
        </w:rPr>
        <w:t xml:space="preserve"> the </w:t>
      </w:r>
      <w:r w:rsidRPr="00C435A1">
        <w:rPr>
          <w:rStyle w:val="StyleUnderline"/>
        </w:rPr>
        <w:t>mining of extraterrestrial materials</w:t>
      </w:r>
      <w:r w:rsidRPr="00C435A1">
        <w:rPr>
          <w:sz w:val="16"/>
        </w:rPr>
        <w:t xml:space="preserve"> off of planet Earth. Let’s begin with his ending: “The conclusion is inescapable, though liable to be escaped, i.e., that raw materials will never be mined in space and sold profitably within the atmosphere or anywhere else. … Asteroids will continue unvexed in their obits, and the Moon too.” I bring a different quote, from the book “Empire Express,” the story of the intercontinental railroad, from U.S. Army Lt. Zebulon Pike, for whom Pike’s Peak is named: “In various places there were tracts of many leagues, where the wind had thrown up sand in all the fanciful forms of the ocean’s rolling wave, and on which not a spear of vegetable matter existed.” Pike’s visions of sand dunes, pathless wastes and sterile soils were reported, widely read and faithfully believed by geographers. The myth became innocently embellished by subsequent visitors, especially those in the party of Maj. Stephen H. Long, who traversed the whole area in 1820. It was reported to be “an unfit residence for any but a nomad population … forever to remain the unmolested haunt of the native hunter, the bison, and the jackal.” The delicious irony is that Mr. </w:t>
      </w:r>
      <w:r w:rsidRPr="00C435A1">
        <w:rPr>
          <w:rStyle w:val="StyleUnderline"/>
        </w:rPr>
        <w:t>Harrison</w:t>
      </w:r>
      <w:r w:rsidRPr="00C435A1">
        <w:rPr>
          <w:sz w:val="16"/>
        </w:rPr>
        <w:t xml:space="preserve"> today </w:t>
      </w:r>
      <w:r w:rsidRPr="00C435A1">
        <w:rPr>
          <w:rStyle w:val="StyleUnderline"/>
        </w:rPr>
        <w:t>lives in the shadow of Pike’s Peak</w:t>
      </w:r>
      <w:r w:rsidRPr="00C435A1">
        <w:rPr>
          <w:sz w:val="16"/>
        </w:rPr>
        <w:t xml:space="preserve">, and the U.S. Air Force Academy where he teaches is in the middle of the confidently prophesied unmolested haunt. When Long’s report was written, the Erie Canal across New York was five years from completion and it was another 31 years before the first railroad was completed across the state. Mr. </w:t>
      </w:r>
      <w:r w:rsidRPr="00C435A1">
        <w:rPr>
          <w:rStyle w:val="StyleUnderline"/>
        </w:rPr>
        <w:t>Harrison’s</w:t>
      </w:r>
      <w:r w:rsidRPr="00C435A1">
        <w:rPr>
          <w:sz w:val="16"/>
        </w:rPr>
        <w:t xml:space="preserve"> technical </w:t>
      </w:r>
      <w:r w:rsidRPr="00C435A1">
        <w:rPr>
          <w:rStyle w:val="StyleUnderline"/>
        </w:rPr>
        <w:t>objections</w:t>
      </w:r>
      <w:r w:rsidRPr="00C435A1">
        <w:rPr>
          <w:sz w:val="16"/>
        </w:rPr>
        <w:t xml:space="preserve"> </w:t>
      </w:r>
      <w:r w:rsidRPr="00C435A1">
        <w:rPr>
          <w:rStyle w:val="StyleUnderline"/>
        </w:rPr>
        <w:t>are</w:t>
      </w:r>
      <w:r w:rsidRPr="00C435A1">
        <w:rPr>
          <w:sz w:val="16"/>
        </w:rPr>
        <w:t xml:space="preserve"> for the most part </w:t>
      </w:r>
      <w:r w:rsidRPr="00C435A1">
        <w:rPr>
          <w:rStyle w:val="StyleUnderline"/>
        </w:rPr>
        <w:t>valid</w:t>
      </w:r>
      <w:r w:rsidRPr="00C435A1">
        <w:rPr>
          <w:sz w:val="16"/>
        </w:rPr>
        <w:t xml:space="preserve"> today for his scenario, </w:t>
      </w:r>
      <w:r w:rsidRPr="00C435A1">
        <w:rPr>
          <w:rStyle w:val="StyleUnderline"/>
        </w:rPr>
        <w:t>just as objections</w:t>
      </w:r>
      <w:r w:rsidRPr="00C435A1">
        <w:rPr>
          <w:sz w:val="16"/>
        </w:rPr>
        <w:t xml:space="preserve"> </w:t>
      </w:r>
      <w:r w:rsidRPr="00C435A1">
        <w:rPr>
          <w:rStyle w:val="StyleUnderline"/>
        </w:rPr>
        <w:t>to a railroad across the North American continent were valid in the 1820s</w:t>
      </w:r>
      <w:r w:rsidRPr="00C435A1">
        <w:rPr>
          <w:sz w:val="16"/>
        </w:rPr>
        <w:t xml:space="preserve">. However, </w:t>
      </w:r>
      <w:r w:rsidRPr="006326AA">
        <w:rPr>
          <w:rStyle w:val="Emphasis"/>
          <w:highlight w:val="green"/>
        </w:rPr>
        <w:t xml:space="preserve">technology </w:t>
      </w:r>
      <w:r w:rsidRPr="00C435A1">
        <w:rPr>
          <w:rStyle w:val="Emphasis"/>
        </w:rPr>
        <w:t xml:space="preserve">is being developed today that </w:t>
      </w:r>
      <w:r w:rsidRPr="006326AA">
        <w:rPr>
          <w:rStyle w:val="Emphasis"/>
          <w:highlight w:val="green"/>
        </w:rPr>
        <w:t xml:space="preserve">will enable extraterrestrial mining, </w:t>
      </w:r>
      <w:r w:rsidRPr="00C435A1">
        <w:rPr>
          <w:rStyle w:val="Emphasis"/>
        </w:rPr>
        <w:t xml:space="preserve">manufacturing and development just as technology was developed that would enable the creation of the national railroad. </w:t>
      </w:r>
      <w:r w:rsidRPr="00C435A1">
        <w:rPr>
          <w:sz w:val="16"/>
        </w:rPr>
        <w:t xml:space="preserve">Mr. Harrison says it is an illusion that we are running out of resources. He is correct. That is not our claim. The claim is that </w:t>
      </w:r>
      <w:r w:rsidRPr="00C435A1">
        <w:rPr>
          <w:rStyle w:val="StyleUnderline"/>
        </w:rPr>
        <w:t>extraction costs of economically viable terrestrial resources</w:t>
      </w:r>
      <w:r w:rsidRPr="00C435A1">
        <w:rPr>
          <w:sz w:val="16"/>
        </w:rPr>
        <w:t xml:space="preserve"> </w:t>
      </w:r>
      <w:r w:rsidRPr="00C435A1">
        <w:rPr>
          <w:rStyle w:val="StyleUnderline"/>
        </w:rPr>
        <w:t>are rising dramatically</w:t>
      </w:r>
      <w:r w:rsidRPr="00C435A1">
        <w:rPr>
          <w:sz w:val="16"/>
        </w:rPr>
        <w:t xml:space="preserve"> </w:t>
      </w:r>
      <w:r w:rsidRPr="00C435A1">
        <w:rPr>
          <w:rStyle w:val="StyleUnderline"/>
        </w:rPr>
        <w:t>and may soon exceed the cost of extraction from much more plentiful extraterrestrial sources</w:t>
      </w:r>
      <w:r w:rsidRPr="00C435A1">
        <w:rPr>
          <w:sz w:val="16"/>
        </w:rPr>
        <w:t xml:space="preserve">. Today rapidly advancing costs and </w:t>
      </w:r>
      <w:r w:rsidRPr="006326AA">
        <w:rPr>
          <w:rStyle w:val="StyleUnderline"/>
          <w:highlight w:val="green"/>
        </w:rPr>
        <w:t>diminishing returns</w:t>
      </w:r>
      <w:r w:rsidRPr="00C435A1">
        <w:rPr>
          <w:rStyle w:val="StyleUnderline"/>
        </w:rPr>
        <w:t xml:space="preserve"> </w:t>
      </w:r>
      <w:r w:rsidRPr="00C435A1">
        <w:rPr>
          <w:rStyle w:val="Emphasis"/>
        </w:rPr>
        <w:t xml:space="preserve">are rapidly </w:t>
      </w:r>
      <w:r w:rsidRPr="006326AA">
        <w:rPr>
          <w:rStyle w:val="Emphasis"/>
          <w:highlight w:val="green"/>
        </w:rPr>
        <w:t>redefining</w:t>
      </w:r>
      <w:r w:rsidRPr="00C435A1">
        <w:rPr>
          <w:rStyle w:val="Emphasis"/>
        </w:rPr>
        <w:t xml:space="preserve"> </w:t>
      </w:r>
      <w:r w:rsidRPr="006326AA">
        <w:rPr>
          <w:rStyle w:val="Emphasis"/>
          <w:highlight w:val="green"/>
        </w:rPr>
        <w:t>mining</w:t>
      </w:r>
      <w:r w:rsidRPr="00C435A1">
        <w:rPr>
          <w:sz w:val="16"/>
        </w:rPr>
        <w:t xml:space="preserve"> due to diminishing ore grades. This fact is developed in a 2012 distinguished lecture by Dan Wood before the Society of Environmental Geologists, “Crucial Challenges to Discovery and Mining — Tomorrow’s Deeper Ore Bodies.” </w:t>
      </w:r>
      <w:r w:rsidRPr="00C435A1">
        <w:rPr>
          <w:rStyle w:val="Emphasis"/>
        </w:rPr>
        <w:t xml:space="preserve">This is a vitally important issue to solve as </w:t>
      </w:r>
      <w:r w:rsidRPr="006326AA">
        <w:rPr>
          <w:rStyle w:val="Emphasis"/>
          <w:highlight w:val="green"/>
        </w:rPr>
        <w:t xml:space="preserve">resource conflict </w:t>
      </w:r>
      <w:r w:rsidRPr="00C435A1">
        <w:rPr>
          <w:rStyle w:val="Emphasis"/>
        </w:rPr>
        <w:t xml:space="preserve">has </w:t>
      </w:r>
      <w:r w:rsidRPr="006326AA">
        <w:rPr>
          <w:rStyle w:val="Emphasis"/>
          <w:highlight w:val="green"/>
        </w:rPr>
        <w:t>been the impetus for most wars in human history</w:t>
      </w:r>
      <w:r w:rsidRPr="00C435A1">
        <w:rPr>
          <w:rStyle w:val="StyleUnderline"/>
        </w:rPr>
        <w:t xml:space="preserve">. </w:t>
      </w:r>
      <w:r w:rsidRPr="00C435A1">
        <w:rPr>
          <w:sz w:val="16"/>
        </w:rPr>
        <w:t xml:space="preserve">We live in a global civilization of over 7 billion people, which will expand to over 9 billion before plateauing in mid-century. While American politicians are not paying attention to what this means, </w:t>
      </w:r>
      <w:r w:rsidRPr="00C435A1">
        <w:rPr>
          <w:rStyle w:val="StyleUnderline"/>
        </w:rPr>
        <w:t>the rest of the world is</w:t>
      </w:r>
      <w:r w:rsidRPr="00C435A1">
        <w:rPr>
          <w:sz w:val="16"/>
        </w:rPr>
        <w:t xml:space="preserve"> </w:t>
      </w:r>
      <w:r w:rsidRPr="00C435A1">
        <w:rPr>
          <w:rStyle w:val="StyleUnderline"/>
        </w:rPr>
        <w:t>noticing</w:t>
      </w:r>
      <w:r w:rsidRPr="00C435A1">
        <w:rPr>
          <w:sz w:val="16"/>
        </w:rPr>
        <w:t xml:space="preserve">. Gross domestic product (GDP) growth and increasing global resource demand are addressed in “Iron Ore Outlook 2050,” a report commissioned for the Indian government. The </w:t>
      </w:r>
      <w:r w:rsidRPr="006326AA">
        <w:rPr>
          <w:rStyle w:val="StyleUnderline"/>
          <w:highlight w:val="green"/>
        </w:rPr>
        <w:t>GDP</w:t>
      </w:r>
      <w:r w:rsidRPr="00C435A1">
        <w:rPr>
          <w:rStyle w:val="StyleUnderline"/>
        </w:rPr>
        <w:t xml:space="preserve"> of the major powers</w:t>
      </w:r>
      <w:r w:rsidRPr="00C435A1">
        <w:rPr>
          <w:sz w:val="16"/>
        </w:rPr>
        <w:t xml:space="preserve"> (the United States, Europe, China, India and Japan</w:t>
      </w:r>
      <w:r w:rsidRPr="00C435A1">
        <w:rPr>
          <w:rStyle w:val="StyleUnderline"/>
        </w:rPr>
        <w:t xml:space="preserve">) </w:t>
      </w:r>
      <w:r w:rsidRPr="006326AA">
        <w:rPr>
          <w:rStyle w:val="StyleUnderline"/>
          <w:highlight w:val="green"/>
        </w:rPr>
        <w:t>is forecast to rise</w:t>
      </w:r>
      <w:r w:rsidRPr="00C435A1">
        <w:rPr>
          <w:sz w:val="16"/>
        </w:rPr>
        <w:t xml:space="preserve"> from $48 trillion in 2010 to $149 trillion by 2050. The report’s substance is that </w:t>
      </w:r>
      <w:r w:rsidRPr="00C435A1">
        <w:rPr>
          <w:rStyle w:val="StyleUnderline"/>
        </w:rPr>
        <w:t>with this</w:t>
      </w:r>
      <w:r w:rsidRPr="00C435A1">
        <w:rPr>
          <w:sz w:val="16"/>
        </w:rPr>
        <w:t xml:space="preserve"> massive increase in global GDP, </w:t>
      </w:r>
      <w:r w:rsidRPr="00C435A1">
        <w:rPr>
          <w:rStyle w:val="Emphasis"/>
        </w:rPr>
        <w:t xml:space="preserve">an intensifying </w:t>
      </w:r>
      <w:r w:rsidRPr="006326AA">
        <w:rPr>
          <w:rStyle w:val="Emphasis"/>
          <w:highlight w:val="green"/>
        </w:rPr>
        <w:t>scramble for metal resources is inevitable</w:t>
      </w:r>
      <w:r w:rsidRPr="00C435A1">
        <w:rPr>
          <w:rStyle w:val="Emphasis"/>
        </w:rPr>
        <w:t>.</w:t>
      </w:r>
      <w:r w:rsidRPr="00C435A1">
        <w:rPr>
          <w:sz w:val="16"/>
        </w:rPr>
        <w:t xml:space="preserve"> If the trend of resource consumption demand increase continues unabated, </w:t>
      </w:r>
      <w:r w:rsidRPr="00C435A1">
        <w:rPr>
          <w:rStyle w:val="StyleUnderline"/>
        </w:rPr>
        <w:t xml:space="preserve">there are three likely potential </w:t>
      </w:r>
      <w:r w:rsidRPr="006326AA">
        <w:rPr>
          <w:rStyle w:val="StyleUnderline"/>
          <w:highlight w:val="green"/>
        </w:rPr>
        <w:t>outcomes</w:t>
      </w:r>
      <w:r w:rsidRPr="006326AA">
        <w:rPr>
          <w:sz w:val="16"/>
          <w:highlight w:val="green"/>
        </w:rPr>
        <w:t xml:space="preserve">. </w:t>
      </w:r>
      <w:r w:rsidRPr="006326AA">
        <w:rPr>
          <w:rStyle w:val="Emphasis"/>
          <w:highlight w:val="green"/>
        </w:rPr>
        <w:t>The first is collapse</w:t>
      </w:r>
      <w:r w:rsidRPr="00C435A1">
        <w:rPr>
          <w:rStyle w:val="Emphasis"/>
        </w:rPr>
        <w:t>, forecast</w:t>
      </w:r>
      <w:r w:rsidRPr="00C435A1">
        <w:rPr>
          <w:sz w:val="16"/>
        </w:rPr>
        <w:t xml:space="preserve"> by the “Limits to Growth” school of thought. The </w:t>
      </w:r>
      <w:r w:rsidRPr="006326AA">
        <w:rPr>
          <w:rStyle w:val="Emphasis"/>
          <w:highlight w:val="green"/>
        </w:rPr>
        <w:t>second</w:t>
      </w:r>
      <w:r w:rsidRPr="00C435A1">
        <w:rPr>
          <w:sz w:val="16"/>
        </w:rPr>
        <w:t xml:space="preserve"> and more likely scenario is </w:t>
      </w:r>
      <w:r w:rsidRPr="00C435A1">
        <w:rPr>
          <w:rStyle w:val="Emphasis"/>
        </w:rPr>
        <w:t xml:space="preserve">fierce </w:t>
      </w:r>
      <w:r w:rsidRPr="006326AA">
        <w:rPr>
          <w:rStyle w:val="Emphasis"/>
          <w:highlight w:val="green"/>
        </w:rPr>
        <w:t>national economic competition leading to wars over diminishing resources</w:t>
      </w:r>
      <w:r w:rsidRPr="00C435A1">
        <w:rPr>
          <w:sz w:val="16"/>
        </w:rPr>
        <w:t xml:space="preserve">. The </w:t>
      </w:r>
      <w:r w:rsidRPr="006326AA">
        <w:rPr>
          <w:rStyle w:val="StyleUnderline"/>
          <w:highlight w:val="green"/>
        </w:rPr>
        <w:t>third</w:t>
      </w:r>
      <w:r w:rsidRPr="00C435A1">
        <w:rPr>
          <w:sz w:val="16"/>
        </w:rPr>
        <w:t xml:space="preserve">, and most desirable, </w:t>
      </w:r>
      <w:r w:rsidRPr="00C435A1">
        <w:rPr>
          <w:rStyle w:val="Emphasis"/>
        </w:rPr>
        <w:t xml:space="preserve">is to </w:t>
      </w:r>
      <w:r w:rsidRPr="006326AA">
        <w:rPr>
          <w:rStyle w:val="Emphasis"/>
          <w:highlight w:val="green"/>
        </w:rPr>
        <w:t>increase</w:t>
      </w:r>
      <w:r w:rsidRPr="00C435A1">
        <w:rPr>
          <w:rStyle w:val="Emphasis"/>
        </w:rPr>
        <w:t xml:space="preserve"> the global </w:t>
      </w:r>
      <w:r w:rsidRPr="006326AA">
        <w:rPr>
          <w:rStyle w:val="Emphasis"/>
          <w:highlight w:val="green"/>
        </w:rPr>
        <w:t>resource base</w:t>
      </w:r>
      <w:r w:rsidRPr="00C435A1">
        <w:rPr>
          <w:rStyle w:val="Emphasis"/>
        </w:rPr>
        <w:t xml:space="preserve"> </w:t>
      </w:r>
      <w:r w:rsidRPr="006326AA">
        <w:rPr>
          <w:rStyle w:val="Emphasis"/>
          <w:highlight w:val="green"/>
        </w:rPr>
        <w:t>by</w:t>
      </w:r>
      <w:r w:rsidRPr="00C435A1">
        <w:rPr>
          <w:rStyle w:val="Emphasis"/>
        </w:rPr>
        <w:t xml:space="preserve"> the economic and industrial </w:t>
      </w:r>
      <w:r w:rsidRPr="006326AA">
        <w:rPr>
          <w:rStyle w:val="Emphasis"/>
          <w:highlight w:val="green"/>
        </w:rPr>
        <w:t>development of the</w:t>
      </w:r>
      <w:r w:rsidRPr="00C435A1">
        <w:rPr>
          <w:rStyle w:val="Emphasis"/>
        </w:rPr>
        <w:t xml:space="preserve"> inner </w:t>
      </w:r>
      <w:r w:rsidRPr="006326AA">
        <w:rPr>
          <w:rStyle w:val="Emphasis"/>
          <w:highlight w:val="green"/>
        </w:rPr>
        <w:t>solar system</w:t>
      </w:r>
      <w:r w:rsidRPr="00C435A1">
        <w:rPr>
          <w:rStyle w:val="Emphasis"/>
        </w:rPr>
        <w:t xml:space="preserve">. </w:t>
      </w:r>
      <w:r w:rsidRPr="00C435A1">
        <w:rPr>
          <w:sz w:val="16"/>
        </w:rPr>
        <w:t xml:space="preserve">Mr. Harrison uses cost as the primary reason that extraterrestrial mining will never happen by focusing on a straw man argument related to mining asteroids in orbits far from Earth. Just as the U.S. railroad infrastructure began on shorter routes with lower capital requirements and shorter payback periods, </w:t>
      </w:r>
      <w:r w:rsidRPr="00C435A1">
        <w:rPr>
          <w:rStyle w:val="StyleUnderline"/>
        </w:rPr>
        <w:t>asteroid mining can begin with our nearest neighbor</w:t>
      </w:r>
      <w:r w:rsidRPr="00C435A1">
        <w:rPr>
          <w:sz w:val="16"/>
        </w:rPr>
        <w:t xml:space="preserve">, the </w:t>
      </w:r>
      <w:r w:rsidRPr="00C435A1">
        <w:rPr>
          <w:rStyle w:val="StyleUnderline"/>
        </w:rPr>
        <w:t>Moon</w:t>
      </w:r>
      <w:r w:rsidRPr="00C435A1">
        <w:rPr>
          <w:sz w:val="16"/>
        </w:rPr>
        <w:t xml:space="preserve">, where telepresence robotics, high-bandwidth communications and a short three-day trip for humans negate his premise. We know from the Apollo samples that plentiful metallic asteroidal materials exist in the lunar highlands. We also know from several missions that </w:t>
      </w:r>
      <w:r w:rsidRPr="00C435A1">
        <w:rPr>
          <w:rStyle w:val="StyleUnderline"/>
        </w:rPr>
        <w:t>extensive water, titanium, thorium, uranium, aluminum and native iron all exist on the Moon</w:t>
      </w:r>
      <w:r w:rsidRPr="00C435A1">
        <w:rPr>
          <w:sz w:val="16"/>
        </w:rPr>
        <w:t xml:space="preserve">, in easily separable oxide form. </w:t>
      </w:r>
      <w:r w:rsidRPr="006326AA">
        <w:rPr>
          <w:rStyle w:val="StyleUnderline"/>
          <w:highlight w:val="green"/>
        </w:rPr>
        <w:t>Improvements in</w:t>
      </w:r>
      <w:r w:rsidRPr="00C435A1">
        <w:rPr>
          <w:rStyle w:val="StyleUnderline"/>
        </w:rPr>
        <w:t xml:space="preserve"> </w:t>
      </w:r>
      <w:r w:rsidRPr="006326AA">
        <w:rPr>
          <w:rStyle w:val="StyleUnderline"/>
          <w:highlight w:val="green"/>
        </w:rPr>
        <w:t>remote sensing</w:t>
      </w:r>
      <w:r w:rsidRPr="00C435A1">
        <w:rPr>
          <w:rStyle w:val="StyleUnderline"/>
        </w:rPr>
        <w:t xml:space="preserve"> data </w:t>
      </w:r>
      <w:r w:rsidRPr="006326AA">
        <w:rPr>
          <w:rStyle w:val="StyleUnderline"/>
          <w:highlight w:val="green"/>
        </w:rPr>
        <w:t>from</w:t>
      </w:r>
      <w:r w:rsidRPr="00C435A1">
        <w:rPr>
          <w:rStyle w:val="StyleUnderline"/>
        </w:rPr>
        <w:t xml:space="preserve"> current </w:t>
      </w:r>
      <w:r w:rsidRPr="006326AA">
        <w:rPr>
          <w:rStyle w:val="StyleUnderline"/>
          <w:highlight w:val="green"/>
        </w:rPr>
        <w:t>missions and computer</w:t>
      </w:r>
      <w:r w:rsidRPr="00C435A1">
        <w:rPr>
          <w:rStyle w:val="StyleUnderline"/>
        </w:rPr>
        <w:t xml:space="preserve"> </w:t>
      </w:r>
      <w:r w:rsidRPr="006326AA">
        <w:rPr>
          <w:rStyle w:val="StyleUnderline"/>
          <w:highlight w:val="green"/>
        </w:rPr>
        <w:t>modeling</w:t>
      </w:r>
      <w:r w:rsidRPr="00C435A1">
        <w:rPr>
          <w:rStyle w:val="StyleUnderline"/>
        </w:rPr>
        <w:t xml:space="preserve"> continue to </w:t>
      </w:r>
      <w:r w:rsidRPr="006326AA">
        <w:rPr>
          <w:rStyle w:val="StyleUnderline"/>
          <w:highlight w:val="green"/>
        </w:rPr>
        <w:t>increase</w:t>
      </w:r>
      <w:r w:rsidRPr="00C435A1">
        <w:rPr>
          <w:rStyle w:val="StyleUnderline"/>
        </w:rPr>
        <w:t xml:space="preserve"> the </w:t>
      </w:r>
      <w:r w:rsidRPr="006326AA">
        <w:rPr>
          <w:rStyle w:val="StyleUnderline"/>
          <w:highlight w:val="green"/>
        </w:rPr>
        <w:t>amount of</w:t>
      </w:r>
      <w:r w:rsidRPr="00C435A1">
        <w:rPr>
          <w:rStyle w:val="StyleUnderline"/>
        </w:rPr>
        <w:t xml:space="preserve"> </w:t>
      </w:r>
      <w:r w:rsidRPr="006326AA">
        <w:rPr>
          <w:rStyle w:val="StyleUnderline"/>
          <w:highlight w:val="green"/>
        </w:rPr>
        <w:t>potential</w:t>
      </w:r>
      <w:r w:rsidRPr="00C435A1">
        <w:rPr>
          <w:rStyle w:val="StyleUnderline"/>
        </w:rPr>
        <w:t xml:space="preserve"> </w:t>
      </w:r>
      <w:r w:rsidRPr="006326AA">
        <w:rPr>
          <w:rStyle w:val="StyleUnderline"/>
          <w:highlight w:val="green"/>
        </w:rPr>
        <w:t>asteroidal</w:t>
      </w:r>
      <w:r w:rsidRPr="00C435A1">
        <w:rPr>
          <w:rStyle w:val="StyleUnderline"/>
        </w:rPr>
        <w:t xml:space="preserve"> </w:t>
      </w:r>
      <w:r w:rsidRPr="006326AA">
        <w:rPr>
          <w:rStyle w:val="StyleUnderline"/>
          <w:highlight w:val="green"/>
        </w:rPr>
        <w:t>material</w:t>
      </w:r>
      <w:r w:rsidRPr="00C435A1">
        <w:rPr>
          <w:rStyle w:val="StyleUnderline"/>
        </w:rPr>
        <w:t xml:space="preserve"> on the Moon, increasing confidence in the Moon first premise. </w:t>
      </w:r>
      <w:r w:rsidRPr="00C435A1">
        <w:rPr>
          <w:sz w:val="16"/>
        </w:rPr>
        <w:t xml:space="preserve">The extensive resources of the Moon </w:t>
      </w:r>
      <w:r w:rsidRPr="00C435A1">
        <w:rPr>
          <w:rStyle w:val="StyleUnderline"/>
        </w:rPr>
        <w:t>become the catalyst for an inner solar system-wide economy providing fuel, vehicles and the all-important experience in developing an industrial infrastructure off planet.</w:t>
      </w:r>
      <w:r w:rsidRPr="00C435A1">
        <w:rPr>
          <w:sz w:val="16"/>
        </w:rPr>
        <w:t xml:space="preserve"> </w:t>
      </w:r>
      <w:r w:rsidRPr="00C435A1">
        <w:rPr>
          <w:rStyle w:val="StyleUnderline"/>
        </w:rPr>
        <w:t>The asteroids then become the force multiplier of inner solar system development with billions of tons of water, metals and free space energy from solar power.</w:t>
      </w:r>
      <w:r w:rsidRPr="00C435A1">
        <w:rPr>
          <w:sz w:val="16"/>
        </w:rPr>
        <w:t xml:space="preserve"> Mars figures in here as well as the second home of humanity, creating further demand for asteroidal resources, and providing something else that is becoming increasingly scarce on the Earth: hope for the future. The technical barriers that Mr. Harrison points to are being overcome just as those of the 19th century were. New technology developments in 3-D printing, additive manufacturing and advanced robotics are breaking down the final barriers to exploiting off-planet resources and indeed the industrial development of the inner solar system. It is not a question if, it is a question of when, and by whom. Just as the Pacific Railway Act of 1862 was a primary catalyst for a century of American economic growth, </w:t>
      </w:r>
      <w:r w:rsidRPr="00C435A1">
        <w:rPr>
          <w:rStyle w:val="Emphasis"/>
        </w:rPr>
        <w:t xml:space="preserve">it </w:t>
      </w:r>
      <w:r w:rsidRPr="006326AA">
        <w:rPr>
          <w:rStyle w:val="Emphasis"/>
          <w:highlight w:val="green"/>
        </w:rPr>
        <w:t>should be the</w:t>
      </w:r>
      <w:r w:rsidRPr="00C435A1">
        <w:rPr>
          <w:rStyle w:val="Emphasis"/>
        </w:rPr>
        <w:t xml:space="preserve"> </w:t>
      </w:r>
      <w:r w:rsidRPr="006326AA">
        <w:rPr>
          <w:rStyle w:val="Emphasis"/>
          <w:highlight w:val="green"/>
        </w:rPr>
        <w:t>role of government</w:t>
      </w:r>
      <w:r w:rsidRPr="00C435A1">
        <w:rPr>
          <w:rStyle w:val="Emphasis"/>
        </w:rPr>
        <w:t xml:space="preserve"> </w:t>
      </w:r>
      <w:r w:rsidRPr="006326AA">
        <w:rPr>
          <w:rStyle w:val="Emphasis"/>
          <w:highlight w:val="green"/>
        </w:rPr>
        <w:t>to</w:t>
      </w:r>
      <w:r w:rsidRPr="00C435A1">
        <w:rPr>
          <w:rStyle w:val="Emphasis"/>
        </w:rPr>
        <w:t xml:space="preserve"> develop policies and concrete legislation to </w:t>
      </w:r>
      <w:r w:rsidRPr="006326AA">
        <w:rPr>
          <w:rStyle w:val="Emphasis"/>
          <w:highlight w:val="green"/>
        </w:rPr>
        <w:t>support</w:t>
      </w:r>
      <w:r w:rsidRPr="00C435A1">
        <w:rPr>
          <w:rStyle w:val="Emphasis"/>
        </w:rPr>
        <w:t xml:space="preserve"> </w:t>
      </w:r>
      <w:r w:rsidRPr="006326AA">
        <w:rPr>
          <w:rStyle w:val="Emphasis"/>
          <w:highlight w:val="green"/>
        </w:rPr>
        <w:t>this development for</w:t>
      </w:r>
      <w:r w:rsidRPr="00C435A1">
        <w:rPr>
          <w:rStyle w:val="Emphasis"/>
        </w:rPr>
        <w:t xml:space="preserve"> the continued </w:t>
      </w:r>
      <w:r w:rsidRPr="006326AA">
        <w:rPr>
          <w:rStyle w:val="Emphasis"/>
          <w:highlight w:val="green"/>
        </w:rPr>
        <w:t>health of the</w:t>
      </w:r>
      <w:r w:rsidRPr="00C435A1">
        <w:rPr>
          <w:rStyle w:val="Emphasis"/>
        </w:rPr>
        <w:t xml:space="preserve"> American </w:t>
      </w:r>
      <w:r w:rsidRPr="006326AA">
        <w:rPr>
          <w:rStyle w:val="Emphasis"/>
          <w:highlight w:val="green"/>
        </w:rPr>
        <w:t>economy</w:t>
      </w:r>
      <w:r w:rsidRPr="00C435A1">
        <w:rPr>
          <w:rStyle w:val="Emphasis"/>
        </w:rPr>
        <w:t xml:space="preserve"> and the future of all mankind. </w:t>
      </w:r>
    </w:p>
    <w:p w14:paraId="0C7E5B17" w14:textId="6325E182" w:rsidR="00006343" w:rsidRDefault="004D1103" w:rsidP="004D1103">
      <w:pPr>
        <w:pStyle w:val="Heading3"/>
      </w:pPr>
      <w:r>
        <w:t>1NC – AT: Debris</w:t>
      </w:r>
    </w:p>
    <w:p w14:paraId="02DF31DD" w14:textId="77777777" w:rsidR="004D1103" w:rsidRPr="007C10E1" w:rsidRDefault="004D1103" w:rsidP="004D1103">
      <w:pPr>
        <w:pStyle w:val="Heading4"/>
      </w:pPr>
      <w:r>
        <w:t xml:space="preserve">Collision risk is </w:t>
      </w:r>
      <w:r>
        <w:rPr>
          <w:u w:val="single"/>
        </w:rPr>
        <w:t>tiny</w:t>
      </w:r>
    </w:p>
    <w:p w14:paraId="47888CB4" w14:textId="77777777" w:rsidR="004D1103" w:rsidRPr="00942AE8" w:rsidRDefault="004D1103" w:rsidP="004D1103">
      <w:pPr>
        <w:rPr>
          <w:b/>
          <w:bCs/>
          <w:sz w:val="26"/>
        </w:rPr>
      </w:pPr>
      <w:r>
        <w:rPr>
          <w:rStyle w:val="Style13ptBold"/>
        </w:rPr>
        <w:t>Wein 9</w:t>
      </w:r>
      <w:r>
        <w:t xml:space="preserve"> [Lawrence M. Wein, Professor &amp; Senior Fellow at Stanford’s Center for International Security and Cooperation</w:t>
      </w:r>
      <w:r>
        <w:rPr>
          <w:rStyle w:val="Style13ptBold"/>
        </w:rPr>
        <w:t xml:space="preserve"> </w:t>
      </w:r>
      <w:r>
        <w:t>Jeffrey S. Skoll Professor of Management Science at Stanford University and Senior Fellow at Stanford’s Center for International Security and Cooperation, former DEC Leaders for Manufacturing Professor of Management Science at MIT, and Andrew M. Bradley, PhD-Institute for Computational and Mathematical Engineering at Stanford University, Space debris: Assessing risk and responsibility, Advances in Space Research 43 (2009) 1372–1390]</w:t>
      </w:r>
    </w:p>
    <w:p w14:paraId="5C8AAFAE" w14:textId="77777777" w:rsidR="004D1103" w:rsidRDefault="004D1103" w:rsidP="004D1103">
      <w:pPr>
        <w:rPr>
          <w:sz w:val="16"/>
        </w:rPr>
      </w:pPr>
      <w:r w:rsidRPr="007C10E1">
        <w:rPr>
          <w:sz w:val="16"/>
        </w:rPr>
        <w:t xml:space="preserve">More importantly, </w:t>
      </w:r>
      <w:r w:rsidRPr="00630060">
        <w:rPr>
          <w:rStyle w:val="TitleChar"/>
        </w:rPr>
        <w:t xml:space="preserve">while </w:t>
      </w:r>
      <w:r w:rsidRPr="00A53BF8">
        <w:rPr>
          <w:rStyle w:val="TitleChar"/>
          <w:highlight w:val="green"/>
        </w:rPr>
        <w:t xml:space="preserve">our </w:t>
      </w:r>
      <w:r w:rsidRPr="00A53BF8">
        <w:rPr>
          <w:rStyle w:val="Emphasis"/>
          <w:highlight w:val="green"/>
        </w:rPr>
        <w:t>numerical results</w:t>
      </w:r>
      <w:r w:rsidRPr="00630060">
        <w:rPr>
          <w:rStyle w:val="TitleChar"/>
        </w:rPr>
        <w:t xml:space="preserve"> </w:t>
      </w:r>
      <w:r w:rsidRPr="00BE1A43">
        <w:rPr>
          <w:rStyle w:val="Emphasis"/>
        </w:rPr>
        <w:t>mimic</w:t>
      </w:r>
      <w:r w:rsidRPr="00630060">
        <w:rPr>
          <w:rStyle w:val="TitleChar"/>
        </w:rPr>
        <w:t xml:space="preserve"> earlier </w:t>
      </w:r>
      <w:r w:rsidRPr="00BE1A43">
        <w:rPr>
          <w:rStyle w:val="TitleChar"/>
        </w:rPr>
        <w:t>results (Liou and Johnson</w:t>
      </w:r>
      <w:r w:rsidRPr="007C10E1">
        <w:rPr>
          <w:sz w:val="16"/>
        </w:rPr>
        <w:t xml:space="preserve">, 2005; </w:t>
      </w:r>
      <w:r w:rsidRPr="00BE1A43">
        <w:rPr>
          <w:rStyle w:val="TitleChar"/>
        </w:rPr>
        <w:t>Walker and Martin</w:t>
      </w:r>
      <w:r w:rsidRPr="007C10E1">
        <w:rPr>
          <w:sz w:val="16"/>
        </w:rPr>
        <w:t xml:space="preserve">, 2004) </w:t>
      </w:r>
      <w:r w:rsidRPr="00BE1A43">
        <w:rPr>
          <w:rStyle w:val="TitleChar"/>
        </w:rPr>
        <w:t>that stressed the importance of postmission deorbiting</w:t>
      </w:r>
      <w:r w:rsidRPr="007C10E1">
        <w:rPr>
          <w:sz w:val="16"/>
        </w:rPr>
        <w:t xml:space="preserve">, </w:t>
      </w:r>
      <w:r w:rsidRPr="00BE1A43">
        <w:rPr>
          <w:rStyle w:val="Emphasis"/>
        </w:rPr>
        <w:t xml:space="preserve">we </w:t>
      </w:r>
      <w:r w:rsidRPr="00A53BF8">
        <w:rPr>
          <w:rStyle w:val="Emphasis"/>
          <w:highlight w:val="green"/>
        </w:rPr>
        <w:t>do not</w:t>
      </w:r>
      <w:r w:rsidRPr="007C10E1">
        <w:rPr>
          <w:sz w:val="16"/>
        </w:rPr>
        <w:t xml:space="preserve"> necessarily </w:t>
      </w:r>
      <w:r w:rsidRPr="00A53BF8">
        <w:rPr>
          <w:rStyle w:val="Emphasis"/>
          <w:highlight w:val="green"/>
        </w:rPr>
        <w:t>agree</w:t>
      </w:r>
      <w:r w:rsidRPr="00BE1A43">
        <w:rPr>
          <w:rStyle w:val="Emphasis"/>
        </w:rPr>
        <w:t xml:space="preserve"> with the claim</w:t>
      </w:r>
      <w:r w:rsidRPr="007C10E1">
        <w:rPr>
          <w:sz w:val="16"/>
        </w:rPr>
        <w:t xml:space="preserve"> </w:t>
      </w:r>
      <w:r w:rsidRPr="00A53BF8">
        <w:rPr>
          <w:rStyle w:val="TitleChar"/>
          <w:highlight w:val="green"/>
        </w:rPr>
        <w:t>that the only way to</w:t>
      </w:r>
      <w:r w:rsidRPr="00BE1A43">
        <w:rPr>
          <w:rStyle w:val="TitleChar"/>
        </w:rPr>
        <w:t xml:space="preserve"> </w:t>
      </w:r>
      <w:r w:rsidRPr="00A53BF8">
        <w:rPr>
          <w:rStyle w:val="TitleChar"/>
          <w:highlight w:val="green"/>
        </w:rPr>
        <w:t>prevent</w:t>
      </w:r>
      <w:r w:rsidRPr="00BE1A43">
        <w:rPr>
          <w:rStyle w:val="TitleChar"/>
        </w:rPr>
        <w:t xml:space="preserve"> future </w:t>
      </w:r>
      <w:r w:rsidRPr="00A53BF8">
        <w:rPr>
          <w:rStyle w:val="TitleChar"/>
          <w:highlight w:val="green"/>
        </w:rPr>
        <w:t xml:space="preserve">problems is to </w:t>
      </w:r>
      <w:r w:rsidRPr="00A53BF8">
        <w:rPr>
          <w:rStyle w:val="Emphasis"/>
          <w:highlight w:val="green"/>
        </w:rPr>
        <w:t>remove</w:t>
      </w:r>
      <w:r w:rsidRPr="00BE1A43">
        <w:rPr>
          <w:rStyle w:val="Emphasis"/>
        </w:rPr>
        <w:t xml:space="preserve"> existing large </w:t>
      </w:r>
      <w:r w:rsidRPr="00A53BF8">
        <w:rPr>
          <w:rStyle w:val="Emphasis"/>
          <w:highlight w:val="green"/>
        </w:rPr>
        <w:t>intacts</w:t>
      </w:r>
      <w:r w:rsidRPr="00A53BF8">
        <w:rPr>
          <w:rStyle w:val="TitleChar"/>
          <w:highlight w:val="green"/>
        </w:rPr>
        <w:t xml:space="preserve"> from space</w:t>
      </w:r>
      <w:r w:rsidRPr="007C10E1">
        <w:rPr>
          <w:sz w:val="16"/>
        </w:rPr>
        <w:t xml:space="preserve"> (Liou and Johnson, 2006, 2008). </w:t>
      </w:r>
      <w:r w:rsidRPr="00BE1A43">
        <w:rPr>
          <w:rStyle w:val="TitleChar"/>
        </w:rPr>
        <w:t xml:space="preserve">The </w:t>
      </w:r>
      <w:r w:rsidRPr="00BE1A43">
        <w:rPr>
          <w:rStyle w:val="Emphasis"/>
        </w:rPr>
        <w:t>divergence</w:t>
      </w:r>
      <w:r w:rsidRPr="00BE1A43">
        <w:rPr>
          <w:rStyle w:val="TitleChar"/>
        </w:rPr>
        <w:t xml:space="preserve"> between our views and those</w:t>
      </w:r>
      <w:r w:rsidRPr="007C10E1">
        <w:rPr>
          <w:sz w:val="16"/>
        </w:rPr>
        <w:t xml:space="preserve"> in Liou and Johnson (2006, 2008) </w:t>
      </w:r>
      <w:r w:rsidRPr="00BE1A43">
        <w:rPr>
          <w:rStyle w:val="TitleChar"/>
        </w:rPr>
        <w:t>is</w:t>
      </w:r>
      <w:r w:rsidRPr="007C10E1">
        <w:rPr>
          <w:sz w:val="16"/>
        </w:rPr>
        <w:t xml:space="preserve"> perhaps </w:t>
      </w:r>
      <w:r w:rsidRPr="00BE1A43">
        <w:rPr>
          <w:rStyle w:val="TitleChar"/>
        </w:rPr>
        <w:t xml:space="preserve">due to the </w:t>
      </w:r>
      <w:r w:rsidRPr="00BE1A43">
        <w:rPr>
          <w:rStyle w:val="Emphasis"/>
        </w:rPr>
        <w:t>different performance metrics</w:t>
      </w:r>
      <w:r w:rsidRPr="00BE1A43">
        <w:rPr>
          <w:rStyle w:val="TitleChar"/>
        </w:rPr>
        <w:t xml:space="preserve"> used</w:t>
      </w:r>
      <w:r w:rsidRPr="007C10E1">
        <w:rPr>
          <w:sz w:val="16"/>
        </w:rPr>
        <w:t xml:space="preserve">. </w:t>
      </w:r>
      <w:r w:rsidRPr="00BE1A43">
        <w:rPr>
          <w:rStyle w:val="TitleChar"/>
        </w:rPr>
        <w:t xml:space="preserve">The </w:t>
      </w:r>
      <w:r w:rsidRPr="00BE1A43">
        <w:rPr>
          <w:rStyle w:val="Emphasis"/>
        </w:rPr>
        <w:t>root causes for alarm</w:t>
      </w:r>
      <w:r w:rsidRPr="007C10E1">
        <w:rPr>
          <w:sz w:val="16"/>
        </w:rPr>
        <w:t xml:space="preserve"> in Liou and Johnson (2006, 2008) </w:t>
      </w:r>
      <w:r w:rsidRPr="00BE1A43">
        <w:rPr>
          <w:rStyle w:val="TitleChar"/>
        </w:rPr>
        <w:t xml:space="preserve">appear to be the </w:t>
      </w:r>
      <w:r w:rsidRPr="00BE1A43">
        <w:rPr>
          <w:rStyle w:val="Emphasis"/>
        </w:rPr>
        <w:t>growth rate</w:t>
      </w:r>
      <w:r w:rsidRPr="00BE1A43">
        <w:rPr>
          <w:rStyle w:val="TitleChar"/>
        </w:rPr>
        <w:t xml:space="preserve"> of fragments and the </w:t>
      </w:r>
      <w:r w:rsidRPr="00BE1A43">
        <w:rPr>
          <w:rStyle w:val="Emphasis"/>
        </w:rPr>
        <w:t>small increase</w:t>
      </w:r>
      <w:r w:rsidRPr="00BE1A43">
        <w:rPr>
          <w:rStyle w:val="TitleChar"/>
        </w:rPr>
        <w:t xml:space="preserve"> in the rate of catastrophic collisions over the </w:t>
      </w:r>
      <w:r w:rsidRPr="00BE1A43">
        <w:rPr>
          <w:rStyle w:val="Emphasis"/>
        </w:rPr>
        <w:t>next 200 years</w:t>
      </w:r>
      <w:r w:rsidRPr="007C10E1">
        <w:rPr>
          <w:sz w:val="16"/>
        </w:rPr>
        <w:t xml:space="preserve"> (Liou and Johnson, 2008, Fig. 2). </w:t>
      </w:r>
      <w:r w:rsidRPr="00BE1A43">
        <w:rPr>
          <w:rStyle w:val="TitleChar"/>
        </w:rPr>
        <w:t xml:space="preserve">However, </w:t>
      </w:r>
      <w:r w:rsidRPr="00A53BF8">
        <w:rPr>
          <w:rStyle w:val="Emphasis"/>
          <w:highlight w:val="green"/>
        </w:rPr>
        <w:t>the great majority of</w:t>
      </w:r>
      <w:r w:rsidRPr="00BE1A43">
        <w:rPr>
          <w:rStyle w:val="Emphasis"/>
        </w:rPr>
        <w:t xml:space="preserve"> catastrophic </w:t>
      </w:r>
      <w:r w:rsidRPr="00A53BF8">
        <w:rPr>
          <w:rStyle w:val="Emphasis"/>
          <w:highlight w:val="green"/>
        </w:rPr>
        <w:t>collisions</w:t>
      </w:r>
      <w:r w:rsidRPr="007C10E1">
        <w:rPr>
          <w:sz w:val="16"/>
        </w:rPr>
        <w:t xml:space="preserve"> </w:t>
      </w:r>
      <w:r w:rsidRPr="00BE1A43">
        <w:rPr>
          <w:rStyle w:val="TitleChar"/>
        </w:rPr>
        <w:t xml:space="preserve">in the SOI </w:t>
      </w:r>
      <w:r w:rsidRPr="00A53BF8">
        <w:rPr>
          <w:rStyle w:val="Emphasis"/>
          <w:highlight w:val="green"/>
        </w:rPr>
        <w:t>do not involve</w:t>
      </w:r>
      <w:r w:rsidRPr="00BE1A43">
        <w:rPr>
          <w:rStyle w:val="Emphasis"/>
        </w:rPr>
        <w:t xml:space="preserve"> operational </w:t>
      </w:r>
      <w:r w:rsidRPr="00A53BF8">
        <w:rPr>
          <w:rStyle w:val="Emphasis"/>
          <w:highlight w:val="green"/>
        </w:rPr>
        <w:t>spacecraft</w:t>
      </w:r>
      <w:r w:rsidRPr="007C10E1">
        <w:rPr>
          <w:sz w:val="16"/>
        </w:rPr>
        <w:t xml:space="preserve">, </w:t>
      </w:r>
      <w:r w:rsidRPr="00BE1A43">
        <w:rPr>
          <w:rStyle w:val="TitleChar"/>
        </w:rPr>
        <w:t xml:space="preserve">and are hazardous only in the sense that the </w:t>
      </w:r>
      <w:r w:rsidRPr="00BE1A43">
        <w:rPr>
          <w:rStyle w:val="Emphasis"/>
        </w:rPr>
        <w:t>fragments generated</w:t>
      </w:r>
      <w:r w:rsidRPr="007C10E1">
        <w:rPr>
          <w:sz w:val="16"/>
        </w:rPr>
        <w:t xml:space="preserve"> from such a collision </w:t>
      </w:r>
      <w:r w:rsidRPr="00BE1A43">
        <w:rPr>
          <w:rStyle w:val="TitleChar"/>
        </w:rPr>
        <w:t>could subsequently damage or destroy operational spacecraft</w:t>
      </w:r>
      <w:r w:rsidRPr="007C10E1">
        <w:rPr>
          <w:sz w:val="16"/>
        </w:rPr>
        <w:t xml:space="preserve">. </w:t>
      </w:r>
      <w:r w:rsidRPr="00446357">
        <w:rPr>
          <w:rStyle w:val="TitleChar"/>
        </w:rPr>
        <w:t xml:space="preserve">Therefore, we introduced the notion of </w:t>
      </w:r>
      <w:r w:rsidRPr="00446357">
        <w:rPr>
          <w:rStyle w:val="Emphasis"/>
        </w:rPr>
        <w:t>the lifetime risk of an operational spacecraft</w:t>
      </w:r>
      <w:r w:rsidRPr="007C10E1">
        <w:rPr>
          <w:sz w:val="16"/>
        </w:rPr>
        <w:t xml:space="preserve"> </w:t>
      </w:r>
      <w:r w:rsidRPr="00446357">
        <w:rPr>
          <w:rStyle w:val="TitleChar"/>
        </w:rPr>
        <w:t xml:space="preserve">as the primary performance metric. </w:t>
      </w:r>
      <w:r w:rsidRPr="00A53BF8">
        <w:rPr>
          <w:rStyle w:val="Emphasis"/>
          <w:highlight w:val="green"/>
        </w:rPr>
        <w:t>Our model predicts</w:t>
      </w:r>
      <w:r w:rsidRPr="00446357">
        <w:rPr>
          <w:rStyle w:val="TitleChar"/>
        </w:rPr>
        <w:t xml:space="preserve"> that the </w:t>
      </w:r>
      <w:r w:rsidRPr="00A53BF8">
        <w:rPr>
          <w:rStyle w:val="Emphasis"/>
          <w:highlight w:val="green"/>
        </w:rPr>
        <w:t>lifetime risk is</w:t>
      </w:r>
      <w:r w:rsidRPr="007C10E1">
        <w:rPr>
          <w:sz w:val="16"/>
        </w:rPr>
        <w:t xml:space="preserve"> &lt;5x10^-4 </w:t>
      </w:r>
      <w:r w:rsidRPr="00446357">
        <w:rPr>
          <w:rStyle w:val="Emphasis"/>
        </w:rPr>
        <w:t>[</w:t>
      </w:r>
      <w:r>
        <w:rPr>
          <w:rStyle w:val="Emphasis"/>
        </w:rPr>
        <w:t xml:space="preserve">less than </w:t>
      </w:r>
      <w:r w:rsidRPr="00446357">
        <w:rPr>
          <w:rStyle w:val="Emphasis"/>
        </w:rPr>
        <w:t>.000</w:t>
      </w:r>
      <w:r>
        <w:rPr>
          <w:rStyle w:val="Emphasis"/>
        </w:rPr>
        <w:t>5</w:t>
      </w:r>
      <w:r w:rsidRPr="00446357">
        <w:rPr>
          <w:rStyle w:val="Emphasis"/>
        </w:rPr>
        <w:t>%] over the next two centuries, and always</w:t>
      </w:r>
      <w:r w:rsidRPr="007C10E1">
        <w:rPr>
          <w:sz w:val="16"/>
        </w:rPr>
        <w:t xml:space="preserve"> stays &lt;10^-3 </w:t>
      </w:r>
      <w:r w:rsidRPr="00446357">
        <w:rPr>
          <w:rStyle w:val="Emphasis"/>
        </w:rPr>
        <w:t xml:space="preserve">[less </w:t>
      </w:r>
      <w:r w:rsidRPr="00A53BF8">
        <w:rPr>
          <w:rStyle w:val="Emphasis"/>
          <w:highlight w:val="green"/>
        </w:rPr>
        <w:t>than .001%]</w:t>
      </w:r>
      <w:r w:rsidRPr="007C10E1">
        <w:rPr>
          <w:sz w:val="16"/>
        </w:rPr>
        <w:t xml:space="preserve"> than if there is very high (&gt;98%) spacecraft deorbiting compliance. </w:t>
      </w:r>
      <w:r w:rsidRPr="00446357">
        <w:rPr>
          <w:rStyle w:val="TitleChar"/>
        </w:rPr>
        <w:t xml:space="preserve">These </w:t>
      </w:r>
      <w:r w:rsidRPr="00446357">
        <w:rPr>
          <w:rStyle w:val="Emphasis"/>
        </w:rPr>
        <w:t xml:space="preserve">risks appear to be </w:t>
      </w:r>
      <w:r w:rsidRPr="00A53BF8">
        <w:rPr>
          <w:rStyle w:val="Emphasis"/>
          <w:highlight w:val="green"/>
        </w:rPr>
        <w:t>low</w:t>
      </w:r>
      <w:r w:rsidRPr="00A53BF8">
        <w:rPr>
          <w:rStyle w:val="TitleChar"/>
          <w:highlight w:val="green"/>
        </w:rPr>
        <w:t xml:space="preserve"> relative to</w:t>
      </w:r>
      <w:r w:rsidRPr="00446357">
        <w:rPr>
          <w:rStyle w:val="TitleChar"/>
        </w:rPr>
        <w:t xml:space="preserve"> the </w:t>
      </w:r>
      <w:r w:rsidRPr="00A53BF8">
        <w:rPr>
          <w:rStyle w:val="Emphasis"/>
          <w:highlight w:val="green"/>
        </w:rPr>
        <w:t>immense cost</w:t>
      </w:r>
      <w:r w:rsidRPr="00446357">
        <w:rPr>
          <w:rStyle w:val="TitleChar"/>
        </w:rPr>
        <w:t xml:space="preserve"> and </w:t>
      </w:r>
      <w:r w:rsidRPr="00446357">
        <w:rPr>
          <w:rStyle w:val="Emphasis"/>
        </w:rPr>
        <w:t xml:space="preserve">considerable technological uncertainty </w:t>
      </w:r>
      <w:r w:rsidRPr="00A53BF8">
        <w:rPr>
          <w:rStyle w:val="Emphasis"/>
          <w:highlight w:val="green"/>
        </w:rPr>
        <w:t>involved</w:t>
      </w:r>
      <w:r w:rsidRPr="00A53BF8">
        <w:rPr>
          <w:rStyle w:val="TitleChar"/>
          <w:highlight w:val="green"/>
        </w:rPr>
        <w:t xml:space="preserve"> in removing</w:t>
      </w:r>
      <w:r w:rsidRPr="00446357">
        <w:rPr>
          <w:rStyle w:val="TitleChar"/>
        </w:rPr>
        <w:t xml:space="preserve"> large </w:t>
      </w:r>
      <w:r w:rsidRPr="00A53BF8">
        <w:rPr>
          <w:rStyle w:val="TitleChar"/>
          <w:highlight w:val="green"/>
        </w:rPr>
        <w:t>objects</w:t>
      </w:r>
      <w:r w:rsidRPr="00446357">
        <w:rPr>
          <w:rStyle w:val="TitleChar"/>
        </w:rPr>
        <w:t xml:space="preserve"> from space</w:t>
      </w:r>
      <w:r w:rsidRPr="007C10E1">
        <w:rPr>
          <w:sz w:val="16"/>
        </w:rPr>
        <w:t xml:space="preserve">, </w:t>
      </w:r>
      <w:r w:rsidRPr="00446357">
        <w:rPr>
          <w:rStyle w:val="TitleChar"/>
        </w:rPr>
        <w:t xml:space="preserve">are </w:t>
      </w:r>
      <w:r w:rsidRPr="00A53BF8">
        <w:rPr>
          <w:rStyle w:val="Emphasis"/>
          <w:highlight w:val="green"/>
        </w:rPr>
        <w:t>dwarfed by the ~20% historical</w:t>
      </w:r>
      <w:r w:rsidRPr="00446357">
        <w:rPr>
          <w:rStyle w:val="TitleChar"/>
        </w:rPr>
        <w:t xml:space="preserve"> mission-impacting </w:t>
      </w:r>
      <w:r w:rsidRPr="007C10E1">
        <w:rPr>
          <w:sz w:val="16"/>
        </w:rPr>
        <w:t>(</w:t>
      </w:r>
      <w:r w:rsidRPr="00446357">
        <w:rPr>
          <w:rStyle w:val="TitleChar"/>
        </w:rPr>
        <w:t xml:space="preserve">but </w:t>
      </w:r>
      <w:r w:rsidRPr="00A53BF8">
        <w:rPr>
          <w:rStyle w:val="Emphasis"/>
          <w:highlight w:val="green"/>
        </w:rPr>
        <w:t>not</w:t>
      </w:r>
      <w:r w:rsidRPr="007C10E1">
        <w:rPr>
          <w:sz w:val="16"/>
        </w:rPr>
        <w:t xml:space="preserve"> necessarily </w:t>
      </w:r>
      <w:r w:rsidRPr="00A53BF8">
        <w:rPr>
          <w:rStyle w:val="Emphasis"/>
          <w:highlight w:val="green"/>
        </w:rPr>
        <w:t>mission-ending</w:t>
      </w:r>
      <w:r w:rsidRPr="00A53BF8">
        <w:rPr>
          <w:rStyle w:val="TitleChar"/>
          <w:highlight w:val="green"/>
        </w:rPr>
        <w:t xml:space="preserve">) </w:t>
      </w:r>
      <w:r w:rsidRPr="00A53BF8">
        <w:rPr>
          <w:rStyle w:val="Emphasis"/>
          <w:highlight w:val="green"/>
        </w:rPr>
        <w:t>failure rate of spacecraft</w:t>
      </w:r>
      <w:r w:rsidRPr="007C10E1">
        <w:rPr>
          <w:sz w:val="16"/>
        </w:rPr>
        <w:t xml:space="preserve"> (Frost and Sullivan, 2004), </w:t>
      </w:r>
      <w:r w:rsidRPr="00446357">
        <w:rPr>
          <w:rStyle w:val="TitleChar"/>
        </w:rPr>
        <w:t xml:space="preserve">and could be </w:t>
      </w:r>
      <w:r w:rsidRPr="00446357">
        <w:rPr>
          <w:rStyle w:val="Emphasis"/>
        </w:rPr>
        <w:t>overestimated</w:t>
      </w:r>
      <w:r w:rsidRPr="007C10E1">
        <w:rPr>
          <w:sz w:val="16"/>
        </w:rPr>
        <w:t xml:space="preserve"> if improved traffic management techniques lower future collision risks (Johnson, 2004). </w:t>
      </w:r>
      <w:r w:rsidRPr="00446357">
        <w:rPr>
          <w:rStyle w:val="TitleChar"/>
        </w:rPr>
        <w:t xml:space="preserve">Hence, the </w:t>
      </w:r>
      <w:r w:rsidRPr="00446357">
        <w:rPr>
          <w:rStyle w:val="Emphasis"/>
        </w:rPr>
        <w:t>need to bring large objects down</w:t>
      </w:r>
      <w:r w:rsidRPr="007C10E1">
        <w:rPr>
          <w:sz w:val="16"/>
        </w:rPr>
        <w:t xml:space="preserve"> </w:t>
      </w:r>
      <w:r w:rsidRPr="00446357">
        <w:rPr>
          <w:rStyle w:val="TitleChar"/>
        </w:rPr>
        <w:t xml:space="preserve">from space </w:t>
      </w:r>
      <w:r w:rsidRPr="00446357">
        <w:rPr>
          <w:rStyle w:val="Emphasis"/>
        </w:rPr>
        <w:t>does not</w:t>
      </w:r>
      <w:r w:rsidRPr="007C10E1">
        <w:rPr>
          <w:sz w:val="16"/>
        </w:rPr>
        <w:t xml:space="preserve"> </w:t>
      </w:r>
      <w:r w:rsidRPr="00446357">
        <w:rPr>
          <w:rStyle w:val="Emphasis"/>
        </w:rPr>
        <w:t>appear</w:t>
      </w:r>
      <w:r w:rsidRPr="007C10E1">
        <w:rPr>
          <w:sz w:val="16"/>
        </w:rPr>
        <w:t xml:space="preserve"> to be as </w:t>
      </w:r>
      <w:r w:rsidRPr="00446357">
        <w:rPr>
          <w:rStyle w:val="Emphasis"/>
        </w:rPr>
        <w:t>clear</w:t>
      </w:r>
      <w:r w:rsidRPr="007C10E1">
        <w:rPr>
          <w:sz w:val="16"/>
        </w:rPr>
        <w:t xml:space="preserve"> cut </w:t>
      </w:r>
      <w:r w:rsidRPr="00446357">
        <w:rPr>
          <w:rStyle w:val="TitleChar"/>
        </w:rPr>
        <w:t>as suggested</w:t>
      </w:r>
      <w:r w:rsidRPr="007C10E1">
        <w:rPr>
          <w:sz w:val="16"/>
        </w:rPr>
        <w:t xml:space="preserve"> in Liou and Johnson (2006, 2008). Nonetheless, our model does not incorporate the possibility of intentional catastrophic collisions (ASAT tests, space wars) that could conceivably occur in the future. In addition, Fig. 5 considers only catastrophic collisions, whereas noncatastrophic intact-fragment collisions could easily disable an operational spacecraft. If the operational lifetime risk is modified to include noncatastrophic collisions with fragments &gt;= 10cm, then the sustainable risk rises by ~50%: it increases from 2.19x10^-2 [.0219%] to 3.09x10^-2 in the base case, and increases from 4.91x10^-4 [.000491%] to 7.94x10^-4 in the full compliance case. Moreover, if fragments &gt;= 1 cm (rather than &gt;= 10 cm) are harmful to spacecraft (Johnson, 2004), then we (as well as other researchers) could be underestimating the risk.</w:t>
      </w:r>
    </w:p>
    <w:p w14:paraId="7A1E03CD" w14:textId="77777777" w:rsidR="004D1103" w:rsidRPr="00F35F0D" w:rsidRDefault="004D1103" w:rsidP="004D1103">
      <w:pPr>
        <w:pStyle w:val="Heading4"/>
        <w:rPr>
          <w:rFonts w:cs="Arial"/>
        </w:rPr>
      </w:pPr>
      <w:r w:rsidRPr="00F35F0D">
        <w:rPr>
          <w:rFonts w:cs="Arial"/>
          <w:u w:val="single"/>
        </w:rPr>
        <w:t>No miscalc</w:t>
      </w:r>
      <w:r w:rsidRPr="00F35F0D">
        <w:rPr>
          <w:rFonts w:cs="Arial"/>
        </w:rPr>
        <w:t xml:space="preserve"> from satellite </w:t>
      </w:r>
      <w:r w:rsidRPr="00F35F0D">
        <w:rPr>
          <w:rFonts w:cs="Arial"/>
          <w:u w:val="single"/>
        </w:rPr>
        <w:t>disruptions</w:t>
      </w:r>
      <w:r w:rsidRPr="00F35F0D">
        <w:rPr>
          <w:rFonts w:cs="Arial"/>
        </w:rPr>
        <w:t xml:space="preserve"> or </w:t>
      </w:r>
      <w:r w:rsidRPr="00F35F0D">
        <w:rPr>
          <w:rFonts w:cs="Arial"/>
          <w:u w:val="single"/>
        </w:rPr>
        <w:t>ASAT attacks</w:t>
      </w:r>
      <w:r w:rsidRPr="00F35F0D">
        <w:rPr>
          <w:rFonts w:cs="Arial"/>
        </w:rPr>
        <w:t xml:space="preserve"> – </w:t>
      </w:r>
      <w:r w:rsidRPr="00F35F0D">
        <w:rPr>
          <w:rFonts w:cs="Arial"/>
          <w:u w:val="single"/>
        </w:rPr>
        <w:t>empirically denied</w:t>
      </w:r>
    </w:p>
    <w:p w14:paraId="6C84CA94" w14:textId="77777777" w:rsidR="004D1103" w:rsidRPr="00F35F0D" w:rsidRDefault="004D1103" w:rsidP="004D1103">
      <w:r w:rsidRPr="00F35F0D">
        <w:rPr>
          <w:rStyle w:val="Style13ptBold"/>
        </w:rPr>
        <w:t>Mazur 12</w:t>
      </w:r>
      <w:r w:rsidRPr="00F35F0D">
        <w:t xml:space="preserve"> [Jonathan Mazur, Manager Engineering at Northrop Grumman, writing in Space &amp; Defense, from the Eisenhower Center for Space and Defense Studies. Past U.S. Actions: Redlines in Space. Space &amp; Defense, Volume 6, Number 1, Fall 2012. https://inss.ndu.edu/Portals/97/Space_and_Defense_6_1.pdf?ver=2018-09-06-135424-147]</w:t>
      </w:r>
    </w:p>
    <w:p w14:paraId="0BECEFEA" w14:textId="5031BE5F" w:rsidR="004D1103" w:rsidRPr="00F35F0D" w:rsidRDefault="004D1103" w:rsidP="004D1103">
      <w:pPr>
        <w:rPr>
          <w:sz w:val="16"/>
        </w:rPr>
      </w:pPr>
      <w:r w:rsidRPr="00A53BF8">
        <w:rPr>
          <w:rStyle w:val="Emphasis"/>
          <w:highlight w:val="green"/>
        </w:rPr>
        <w:t>U.S. Reactions</w:t>
      </w:r>
      <w:r w:rsidRPr="00A53BF8">
        <w:rPr>
          <w:highlight w:val="green"/>
          <w:u w:val="single"/>
        </w:rPr>
        <w:t xml:space="preserve"> To </w:t>
      </w:r>
      <w:r w:rsidRPr="00A53BF8">
        <w:rPr>
          <w:rStyle w:val="Emphasis"/>
          <w:highlight w:val="green"/>
        </w:rPr>
        <w:t>Foreign Disruption</w:t>
      </w:r>
      <w:r w:rsidRPr="00F35F0D">
        <w:rPr>
          <w:u w:val="single"/>
        </w:rPr>
        <w:t xml:space="preserve"> Of U.S. Capabilities</w:t>
      </w:r>
      <w:r>
        <w:rPr>
          <w:u w:val="single"/>
        </w:rPr>
        <w:t xml:space="preserve"> </w:t>
      </w:r>
      <w:r w:rsidRPr="00F35F0D">
        <w:rPr>
          <w:u w:val="single"/>
        </w:rPr>
        <w:t>In the</w:t>
      </w:r>
      <w:r w:rsidRPr="00F35F0D">
        <w:rPr>
          <w:sz w:val="16"/>
        </w:rPr>
        <w:t xml:space="preserve"> </w:t>
      </w:r>
      <w:r w:rsidRPr="00F35F0D">
        <w:rPr>
          <w:u w:val="single"/>
        </w:rPr>
        <w:t>1970s, it was suspected</w:t>
      </w:r>
      <w:r w:rsidRPr="00F35F0D">
        <w:rPr>
          <w:sz w:val="16"/>
        </w:rPr>
        <w:t xml:space="preserve"> that </w:t>
      </w:r>
      <w:r w:rsidRPr="00A53BF8">
        <w:rPr>
          <w:highlight w:val="green"/>
          <w:u w:val="single"/>
        </w:rPr>
        <w:t>a</w:t>
      </w:r>
      <w:r w:rsidRPr="00F35F0D">
        <w:rPr>
          <w:u w:val="single"/>
        </w:rPr>
        <w:t xml:space="preserve"> U.S. maritime </w:t>
      </w:r>
      <w:r w:rsidRPr="00A53BF8">
        <w:rPr>
          <w:highlight w:val="green"/>
          <w:u w:val="single"/>
        </w:rPr>
        <w:t>comm</w:t>
      </w:r>
      <w:r w:rsidRPr="00F35F0D">
        <w:rPr>
          <w:sz w:val="16"/>
        </w:rPr>
        <w:t xml:space="preserve">unications </w:t>
      </w:r>
      <w:r w:rsidRPr="00A53BF8">
        <w:rPr>
          <w:highlight w:val="green"/>
          <w:u w:val="single"/>
        </w:rPr>
        <w:t>sat</w:t>
      </w:r>
      <w:r w:rsidRPr="00F35F0D">
        <w:rPr>
          <w:sz w:val="16"/>
        </w:rPr>
        <w:t xml:space="preserve">ellite </w:t>
      </w:r>
      <w:r w:rsidRPr="00A53BF8">
        <w:rPr>
          <w:highlight w:val="green"/>
          <w:u w:val="single"/>
        </w:rPr>
        <w:t>was turned off by</w:t>
      </w:r>
      <w:r w:rsidRPr="00F35F0D">
        <w:rPr>
          <w:u w:val="single"/>
        </w:rPr>
        <w:t xml:space="preserve"> the </w:t>
      </w:r>
      <w:r w:rsidRPr="00A53BF8">
        <w:rPr>
          <w:highlight w:val="green"/>
          <w:u w:val="single"/>
        </w:rPr>
        <w:t>Soviets</w:t>
      </w:r>
      <w:r w:rsidRPr="00F35F0D">
        <w:rPr>
          <w:sz w:val="16"/>
        </w:rPr>
        <w:t xml:space="preserve"> when it was outside of the range of U.S. tracking stations.25 </w:t>
      </w:r>
      <w:r w:rsidRPr="00A53BF8">
        <w:rPr>
          <w:highlight w:val="green"/>
          <w:u w:val="single"/>
        </w:rPr>
        <w:t xml:space="preserve">There does </w:t>
      </w:r>
      <w:r w:rsidRPr="00A53BF8">
        <w:rPr>
          <w:rStyle w:val="Emphasis"/>
          <w:highlight w:val="green"/>
        </w:rPr>
        <w:t>not</w:t>
      </w:r>
      <w:r w:rsidRPr="00A53BF8">
        <w:rPr>
          <w:highlight w:val="green"/>
          <w:u w:val="single"/>
        </w:rPr>
        <w:t xml:space="preserve"> appear to be </w:t>
      </w:r>
      <w:r w:rsidRPr="00A53BF8">
        <w:rPr>
          <w:rStyle w:val="Emphasis"/>
          <w:highlight w:val="green"/>
        </w:rPr>
        <w:t>any</w:t>
      </w:r>
      <w:r w:rsidRPr="00F35F0D">
        <w:rPr>
          <w:u w:val="single"/>
        </w:rPr>
        <w:t xml:space="preserve"> documented </w:t>
      </w:r>
      <w:r w:rsidRPr="00F35F0D">
        <w:rPr>
          <w:rStyle w:val="Emphasis"/>
        </w:rPr>
        <w:t xml:space="preserve">U.S. </w:t>
      </w:r>
      <w:r w:rsidRPr="00A53BF8">
        <w:rPr>
          <w:rStyle w:val="Emphasis"/>
          <w:highlight w:val="green"/>
        </w:rPr>
        <w:t>reaction</w:t>
      </w:r>
      <w:r w:rsidRPr="00F35F0D">
        <w:rPr>
          <w:sz w:val="16"/>
        </w:rPr>
        <w:t xml:space="preserve">, and I suspect there was none. </w:t>
      </w:r>
      <w:r w:rsidRPr="00F35F0D">
        <w:rPr>
          <w:u w:val="single"/>
        </w:rPr>
        <w:t>In the</w:t>
      </w:r>
      <w:r w:rsidRPr="00F35F0D">
        <w:rPr>
          <w:sz w:val="16"/>
        </w:rPr>
        <w:t xml:space="preserve"> mid-19</w:t>
      </w:r>
      <w:r w:rsidRPr="00F35F0D">
        <w:rPr>
          <w:u w:val="single"/>
        </w:rPr>
        <w:t>90s</w:t>
      </w:r>
      <w:r w:rsidRPr="00F35F0D">
        <w:rPr>
          <w:sz w:val="16"/>
        </w:rPr>
        <w:t xml:space="preserve">, satellite </w:t>
      </w:r>
      <w:r w:rsidRPr="00F35F0D">
        <w:rPr>
          <w:u w:val="single"/>
        </w:rPr>
        <w:t>hackers</w:t>
      </w:r>
      <w:r w:rsidRPr="00F35F0D">
        <w:rPr>
          <w:sz w:val="16"/>
        </w:rPr>
        <w:t xml:space="preserve"> in Brazil </w:t>
      </w:r>
      <w:r w:rsidRPr="00F35F0D">
        <w:rPr>
          <w:u w:val="single"/>
        </w:rPr>
        <w:t>began hijacking U.S. military comm</w:t>
      </w:r>
      <w:r w:rsidRPr="00F35F0D">
        <w:rPr>
          <w:sz w:val="16"/>
        </w:rPr>
        <w:t xml:space="preserve">unication </w:t>
      </w:r>
      <w:r w:rsidRPr="00F35F0D">
        <w:rPr>
          <w:u w:val="single"/>
        </w:rPr>
        <w:t>sat</w:t>
      </w:r>
      <w:r w:rsidRPr="00F35F0D">
        <w:rPr>
          <w:sz w:val="16"/>
        </w:rPr>
        <w:t xml:space="preserve">ellite </w:t>
      </w:r>
      <w:r w:rsidRPr="00F35F0D">
        <w:rPr>
          <w:u w:val="single"/>
        </w:rPr>
        <w:t>signals</w:t>
      </w:r>
      <w:r w:rsidRPr="00F35F0D">
        <w:rPr>
          <w:sz w:val="16"/>
        </w:rPr>
        <w:t xml:space="preserve"> to broadcast their own information, though it took until 2009 for Brazil to crack down on the illegal activity with the support of the DoD.26 </w:t>
      </w:r>
      <w:r w:rsidRPr="00A53BF8">
        <w:rPr>
          <w:highlight w:val="green"/>
          <w:u w:val="single"/>
        </w:rPr>
        <w:t>In</w:t>
      </w:r>
      <w:r w:rsidRPr="00F35F0D">
        <w:rPr>
          <w:sz w:val="16"/>
        </w:rPr>
        <w:t xml:space="preserve"> 19</w:t>
      </w:r>
      <w:r w:rsidRPr="00A53BF8">
        <w:rPr>
          <w:highlight w:val="green"/>
          <w:u w:val="single"/>
        </w:rPr>
        <w:t>98</w:t>
      </w:r>
      <w:r w:rsidRPr="00F35F0D">
        <w:rPr>
          <w:sz w:val="16"/>
        </w:rPr>
        <w:t xml:space="preserve">, </w:t>
      </w:r>
      <w:r w:rsidRPr="00A53BF8">
        <w:rPr>
          <w:highlight w:val="green"/>
          <w:u w:val="single"/>
        </w:rPr>
        <w:t>a U.S.</w:t>
      </w:r>
      <w:r w:rsidRPr="00F35F0D">
        <w:rPr>
          <w:u w:val="single"/>
        </w:rPr>
        <w:t xml:space="preserve">-German </w:t>
      </w:r>
      <w:r w:rsidRPr="00A53BF8">
        <w:rPr>
          <w:highlight w:val="green"/>
          <w:u w:val="single"/>
        </w:rPr>
        <w:t>sat</w:t>
      </w:r>
      <w:r w:rsidRPr="00F35F0D">
        <w:rPr>
          <w:sz w:val="16"/>
        </w:rPr>
        <w:t xml:space="preserve">ellite known as ROSAT </w:t>
      </w:r>
      <w:r w:rsidRPr="00A53BF8">
        <w:rPr>
          <w:highlight w:val="green"/>
          <w:u w:val="single"/>
        </w:rPr>
        <w:t>was rendered useless</w:t>
      </w:r>
      <w:r w:rsidRPr="00F35F0D">
        <w:rPr>
          <w:sz w:val="16"/>
        </w:rPr>
        <w:t xml:space="preserve"> after it turned suddenly toward the sun. NASA investigators later determined the accident was possibly linked to a cyber-intrusion </w:t>
      </w:r>
      <w:r w:rsidRPr="00A53BF8">
        <w:rPr>
          <w:highlight w:val="green"/>
          <w:u w:val="single"/>
        </w:rPr>
        <w:t xml:space="preserve">by </w:t>
      </w:r>
      <w:r w:rsidRPr="00A53BF8">
        <w:rPr>
          <w:rStyle w:val="Emphasis"/>
          <w:highlight w:val="green"/>
        </w:rPr>
        <w:t>Russia</w:t>
      </w:r>
      <w:r w:rsidRPr="00F35F0D">
        <w:rPr>
          <w:sz w:val="16"/>
        </w:rPr>
        <w:t>.</w:t>
      </w:r>
      <w:r>
        <w:rPr>
          <w:sz w:val="16"/>
        </w:rPr>
        <w:t xml:space="preserve"> </w:t>
      </w:r>
      <w:r w:rsidRPr="00F35F0D">
        <w:rPr>
          <w:u w:val="single"/>
        </w:rPr>
        <w:t>The fallout? Though there was an ongoing</w:t>
      </w:r>
      <w:r w:rsidRPr="00F35F0D">
        <w:rPr>
          <w:sz w:val="16"/>
        </w:rPr>
        <w:t xml:space="preserve"> criminal </w:t>
      </w:r>
      <w:r w:rsidRPr="00F35F0D">
        <w:rPr>
          <w:u w:val="single"/>
        </w:rPr>
        <w:t>investigation</w:t>
      </w:r>
      <w:r w:rsidRPr="00F35F0D">
        <w:rPr>
          <w:sz w:val="16"/>
        </w:rPr>
        <w:t xml:space="preserve"> as of 2008; </w:t>
      </w:r>
      <w:r w:rsidRPr="00F35F0D">
        <w:rPr>
          <w:u w:val="single"/>
        </w:rPr>
        <w:t xml:space="preserve">NASA </w:t>
      </w:r>
      <w:r w:rsidRPr="00A53BF8">
        <w:rPr>
          <w:rStyle w:val="Emphasis"/>
          <w:highlight w:val="green"/>
        </w:rPr>
        <w:t>security officials</w:t>
      </w:r>
      <w:r w:rsidRPr="00F35F0D">
        <w:rPr>
          <w:u w:val="single"/>
        </w:rPr>
        <w:t xml:space="preserve"> have </w:t>
      </w:r>
      <w:r w:rsidRPr="00A53BF8">
        <w:rPr>
          <w:highlight w:val="green"/>
          <w:u w:val="single"/>
        </w:rPr>
        <w:t xml:space="preserve">seemed </w:t>
      </w:r>
      <w:r w:rsidRPr="00A53BF8">
        <w:rPr>
          <w:rStyle w:val="Emphasis"/>
          <w:highlight w:val="green"/>
        </w:rPr>
        <w:t>determined</w:t>
      </w:r>
      <w:r w:rsidRPr="00A53BF8">
        <w:rPr>
          <w:sz w:val="16"/>
          <w:highlight w:val="green"/>
        </w:rPr>
        <w:t xml:space="preserve"> </w:t>
      </w:r>
      <w:r w:rsidRPr="00A53BF8">
        <w:rPr>
          <w:highlight w:val="green"/>
          <w:u w:val="single"/>
        </w:rPr>
        <w:t>to</w:t>
      </w:r>
      <w:r w:rsidRPr="00F35F0D">
        <w:rPr>
          <w:u w:val="single"/>
        </w:rPr>
        <w:t xml:space="preserve"> publicly </w:t>
      </w:r>
      <w:r w:rsidRPr="00A53BF8">
        <w:rPr>
          <w:rStyle w:val="Emphasis"/>
          <w:highlight w:val="green"/>
        </w:rPr>
        <w:t>minimize</w:t>
      </w:r>
      <w:r w:rsidRPr="00F35F0D">
        <w:rPr>
          <w:u w:val="single"/>
        </w:rPr>
        <w:t xml:space="preserve"> the </w:t>
      </w:r>
      <w:r w:rsidRPr="00F35F0D">
        <w:rPr>
          <w:rStyle w:val="Emphasis"/>
        </w:rPr>
        <w:t xml:space="preserve">seriousness of </w:t>
      </w:r>
      <w:r w:rsidRPr="00A53BF8">
        <w:rPr>
          <w:rStyle w:val="Emphasis"/>
          <w:highlight w:val="green"/>
        </w:rPr>
        <w:t>the threat</w:t>
      </w:r>
      <w:r w:rsidRPr="00F35F0D">
        <w:rPr>
          <w:sz w:val="16"/>
        </w:rPr>
        <w:t xml:space="preserve">.27 In 2003, a signal originating from </w:t>
      </w:r>
      <w:r w:rsidRPr="00F35F0D">
        <w:rPr>
          <w:u w:val="single"/>
        </w:rPr>
        <w:t>Cuba</w:t>
      </w:r>
      <w:r w:rsidRPr="00F35F0D">
        <w:rPr>
          <w:sz w:val="16"/>
        </w:rPr>
        <w:t xml:space="preserve">—later determined to be coming from Iranian embassy property— </w:t>
      </w:r>
      <w:r w:rsidRPr="00F35F0D">
        <w:rPr>
          <w:u w:val="single"/>
        </w:rPr>
        <w:t>was jamming a U.S.</w:t>
      </w:r>
      <w:r w:rsidRPr="00F35F0D">
        <w:rPr>
          <w:sz w:val="16"/>
        </w:rPr>
        <w:t xml:space="preserve"> communications </w:t>
      </w:r>
      <w:r w:rsidRPr="00F35F0D">
        <w:rPr>
          <w:u w:val="single"/>
        </w:rPr>
        <w:t>sat</w:t>
      </w:r>
      <w:r w:rsidRPr="00F35F0D">
        <w:rPr>
          <w:sz w:val="16"/>
        </w:rPr>
        <w:t xml:space="preserve">ellite that was transmitting Voice of America programming over Iran, </w:t>
      </w:r>
      <w:r w:rsidRPr="00F35F0D">
        <w:rPr>
          <w:u w:val="single"/>
        </w:rPr>
        <w:t>which was</w:t>
      </w:r>
      <w:r w:rsidRPr="00F35F0D">
        <w:rPr>
          <w:sz w:val="16"/>
        </w:rPr>
        <w:t xml:space="preserve"> publicly </w:t>
      </w:r>
      <w:r w:rsidRPr="00F35F0D">
        <w:rPr>
          <w:rStyle w:val="Emphasis"/>
        </w:rPr>
        <w:t>referred to</w:t>
      </w:r>
      <w:r w:rsidRPr="00F35F0D">
        <w:rPr>
          <w:u w:val="single"/>
        </w:rPr>
        <w:t xml:space="preserve"> as an </w:t>
      </w:r>
      <w:r w:rsidRPr="00F35F0D">
        <w:rPr>
          <w:rStyle w:val="Emphasis"/>
        </w:rPr>
        <w:t>“act of war”</w:t>
      </w:r>
      <w:r w:rsidRPr="00F35F0D">
        <w:rPr>
          <w:u w:val="single"/>
        </w:rPr>
        <w:t xml:space="preserve"> by a U.S. official</w:t>
      </w:r>
      <w:r w:rsidRPr="00F35F0D">
        <w:rPr>
          <w:sz w:val="16"/>
        </w:rPr>
        <w:t xml:space="preserve">. 28 Press reporting indicates </w:t>
      </w:r>
      <w:r w:rsidRPr="00F35F0D">
        <w:rPr>
          <w:u w:val="single"/>
        </w:rPr>
        <w:t>the U.S. administration was [frozen]</w:t>
      </w:r>
      <w:r w:rsidRPr="00F35F0D">
        <w:rPr>
          <w:sz w:val="16"/>
        </w:rPr>
        <w:t xml:space="preserve">“paralyzed” </w:t>
      </w:r>
      <w:r w:rsidRPr="00F35F0D">
        <w:rPr>
          <w:u w:val="single"/>
        </w:rPr>
        <w:t>about how to cope with the jamming</w:t>
      </w:r>
      <w:r w:rsidRPr="00F35F0D">
        <w:rPr>
          <w:sz w:val="16"/>
        </w:rPr>
        <w:t xml:space="preserve"> that continued for at least a month, even after U.S. diplomatic protests to Cuba.29 In 2005, U.S. diplomats protested to the Libyan government after two international satellites were illegally jammed disrupting American diplomatic, military, and FBI communications.30 In 2006, press reporting indicates that China hit a U.S. spy satellite with a ground-based laser. This action was acknowledged by the then director of the NRO, though the DoD remained tight lipped about the incident.31</w:t>
      </w:r>
      <w:r>
        <w:rPr>
          <w:sz w:val="16"/>
        </w:rPr>
        <w:t xml:space="preserve"> </w:t>
      </w:r>
      <w:r w:rsidRPr="00F35F0D">
        <w:rPr>
          <w:sz w:val="16"/>
        </w:rPr>
        <w:t>“</w:t>
      </w:r>
      <w:r w:rsidRPr="00F35F0D">
        <w:rPr>
          <w:u w:val="single"/>
        </w:rPr>
        <w:t xml:space="preserve">We’re at a point where </w:t>
      </w:r>
      <w:r w:rsidRPr="00A53BF8">
        <w:rPr>
          <w:highlight w:val="green"/>
          <w:u w:val="single"/>
        </w:rPr>
        <w:t xml:space="preserve">the </w:t>
      </w:r>
      <w:r w:rsidRPr="00A53BF8">
        <w:rPr>
          <w:rStyle w:val="Emphasis"/>
          <w:highlight w:val="green"/>
        </w:rPr>
        <w:t>tech</w:t>
      </w:r>
      <w:r w:rsidRPr="00F35F0D">
        <w:rPr>
          <w:sz w:val="16"/>
          <w:szCs w:val="16"/>
        </w:rPr>
        <w:t>nology</w:t>
      </w:r>
      <w:r w:rsidRPr="00A53BF8">
        <w:rPr>
          <w:rStyle w:val="Emphasis"/>
          <w:highlight w:val="green"/>
        </w:rPr>
        <w:t>’s</w:t>
      </w:r>
      <w:r w:rsidRPr="00A53BF8">
        <w:rPr>
          <w:highlight w:val="green"/>
          <w:u w:val="single"/>
        </w:rPr>
        <w:t xml:space="preserve"> out there</w:t>
      </w:r>
      <w:r w:rsidRPr="00F35F0D">
        <w:rPr>
          <w:sz w:val="16"/>
        </w:rPr>
        <w:t xml:space="preserve">, and the capability for people to do things to our satellites is there. </w:t>
      </w:r>
      <w:r w:rsidRPr="00A53BF8">
        <w:rPr>
          <w:highlight w:val="green"/>
          <w:u w:val="single"/>
        </w:rPr>
        <w:t>I’m focused</w:t>
      </w:r>
      <w:r w:rsidRPr="00F35F0D">
        <w:rPr>
          <w:u w:val="single"/>
        </w:rPr>
        <w:t xml:space="preserve"> on it </w:t>
      </w:r>
      <w:r w:rsidRPr="00A53BF8">
        <w:rPr>
          <w:rStyle w:val="Emphasis"/>
          <w:highlight w:val="green"/>
        </w:rPr>
        <w:t>beyond any single event</w:t>
      </w:r>
      <w:r w:rsidRPr="00F35F0D">
        <w:rPr>
          <w:sz w:val="16"/>
        </w:rPr>
        <w:t xml:space="preserve">.” – </w:t>
      </w:r>
      <w:r w:rsidRPr="00A53BF8">
        <w:rPr>
          <w:rStyle w:val="Emphasis"/>
          <w:highlight w:val="green"/>
        </w:rPr>
        <w:t>A</w:t>
      </w:r>
      <w:r w:rsidRPr="00F35F0D">
        <w:rPr>
          <w:u w:val="single"/>
        </w:rPr>
        <w:t xml:space="preserve">ir </w:t>
      </w:r>
      <w:r w:rsidRPr="00A53BF8">
        <w:rPr>
          <w:rStyle w:val="Emphasis"/>
          <w:highlight w:val="green"/>
        </w:rPr>
        <w:t>F</w:t>
      </w:r>
      <w:r w:rsidRPr="00F35F0D">
        <w:rPr>
          <w:u w:val="single"/>
        </w:rPr>
        <w:t xml:space="preserve">orce </w:t>
      </w:r>
      <w:r w:rsidRPr="00A53BF8">
        <w:rPr>
          <w:highlight w:val="green"/>
          <w:u w:val="single"/>
        </w:rPr>
        <w:t>Space</w:t>
      </w:r>
      <w:r w:rsidRPr="00F35F0D">
        <w:rPr>
          <w:u w:val="single"/>
        </w:rPr>
        <w:t xml:space="preserve"> Command </w:t>
      </w:r>
      <w:r w:rsidRPr="00A53BF8">
        <w:rPr>
          <w:highlight w:val="green"/>
          <w:u w:val="single"/>
        </w:rPr>
        <w:t>Commander</w:t>
      </w:r>
      <w:r w:rsidRPr="00F35F0D">
        <w:rPr>
          <w:u w:val="single"/>
        </w:rPr>
        <w:t>, General Chilton</w:t>
      </w:r>
      <w:r w:rsidRPr="00F35F0D">
        <w:rPr>
          <w:sz w:val="16"/>
        </w:rPr>
        <w:t>, 2006 32</w:t>
      </w:r>
      <w:r>
        <w:rPr>
          <w:sz w:val="16"/>
        </w:rPr>
        <w:t xml:space="preserve"> </w:t>
      </w:r>
      <w:r w:rsidRPr="00F35F0D">
        <w:rPr>
          <w:u w:val="single"/>
        </w:rPr>
        <w:t>In 2009, a U.S.</w:t>
      </w:r>
      <w:r w:rsidRPr="00F35F0D">
        <w:rPr>
          <w:sz w:val="16"/>
        </w:rPr>
        <w:t xml:space="preserve"> commercial Iridium communications </w:t>
      </w:r>
      <w:r w:rsidRPr="00F35F0D">
        <w:rPr>
          <w:u w:val="single"/>
        </w:rPr>
        <w:t>sat</w:t>
      </w:r>
      <w:r w:rsidRPr="00F35F0D">
        <w:rPr>
          <w:sz w:val="16"/>
        </w:rPr>
        <w:t xml:space="preserve">ellite—extensively </w:t>
      </w:r>
      <w:r w:rsidRPr="00F35F0D">
        <w:rPr>
          <w:u w:val="single"/>
        </w:rPr>
        <w:t>used by the DoD</w:t>
      </w:r>
      <w:r w:rsidRPr="00F35F0D">
        <w:rPr>
          <w:sz w:val="16"/>
        </w:rPr>
        <w:t>—</w:t>
      </w:r>
      <w:r w:rsidRPr="00F35F0D">
        <w:rPr>
          <w:u w:val="single"/>
        </w:rPr>
        <w:t xml:space="preserve">was accidently </w:t>
      </w:r>
      <w:r w:rsidRPr="00F35F0D">
        <w:rPr>
          <w:rStyle w:val="Emphasis"/>
        </w:rPr>
        <w:t>destroyed</w:t>
      </w:r>
      <w:r w:rsidRPr="00F35F0D">
        <w:rPr>
          <w:sz w:val="16"/>
        </w:rPr>
        <w:t xml:space="preserve"> </w:t>
      </w:r>
      <w:r w:rsidRPr="00F35F0D">
        <w:rPr>
          <w:u w:val="single"/>
        </w:rPr>
        <w:t>by</w:t>
      </w:r>
      <w:r w:rsidRPr="00F35F0D">
        <w:rPr>
          <w:sz w:val="16"/>
        </w:rPr>
        <w:t xml:space="preserve"> a </w:t>
      </w:r>
      <w:r w:rsidRPr="00F35F0D">
        <w:rPr>
          <w:u w:val="single"/>
        </w:rPr>
        <w:t>collision with a</w:t>
      </w:r>
      <w:r w:rsidRPr="00F35F0D">
        <w:rPr>
          <w:sz w:val="16"/>
        </w:rPr>
        <w:t xml:space="preserve"> dead </w:t>
      </w:r>
      <w:r w:rsidRPr="00F35F0D">
        <w:rPr>
          <w:rStyle w:val="Emphasis"/>
        </w:rPr>
        <w:t>Russian satellite</w:t>
      </w:r>
      <w:r w:rsidRPr="00F35F0D">
        <w:rPr>
          <w:sz w:val="16"/>
        </w:rPr>
        <w:t xml:space="preserve">.33 The U.S. company, Iridium, was able to minimize any loss of service by implementing a network solution within a few days.34 As of early 2011, no legal action had been taken by the company either because it is not clear who was at fault or because it might be politically problematic for the United States, which is trying to enter into bi-lateral transparency and confidence-building measures (TCBM) with Russia regarding space activities.35 Since August of 2010, </w:t>
      </w:r>
      <w:r w:rsidRPr="00A53BF8">
        <w:rPr>
          <w:rStyle w:val="Emphasis"/>
          <w:highlight w:val="green"/>
        </w:rPr>
        <w:t>No</w:t>
      </w:r>
      <w:r w:rsidRPr="00F35F0D">
        <w:rPr>
          <w:sz w:val="16"/>
        </w:rPr>
        <w:t xml:space="preserve">rth </w:t>
      </w:r>
      <w:r w:rsidRPr="00A53BF8">
        <w:rPr>
          <w:rStyle w:val="Emphasis"/>
          <w:highlight w:val="green"/>
        </w:rPr>
        <w:t>Ko</w:t>
      </w:r>
      <w:r w:rsidRPr="00F35F0D">
        <w:rPr>
          <w:sz w:val="16"/>
        </w:rPr>
        <w:t xml:space="preserve">rea </w:t>
      </w:r>
      <w:r w:rsidRPr="00A53BF8">
        <w:rPr>
          <w:highlight w:val="green"/>
          <w:u w:val="single"/>
        </w:rPr>
        <w:t>has been</w:t>
      </w:r>
      <w:r w:rsidRPr="00F35F0D">
        <w:rPr>
          <w:u w:val="single"/>
        </w:rPr>
        <w:t xml:space="preserve"> intermittently using </w:t>
      </w:r>
      <w:r w:rsidRPr="00F35F0D">
        <w:rPr>
          <w:rStyle w:val="Emphasis"/>
        </w:rPr>
        <w:t xml:space="preserve">GPS </w:t>
      </w:r>
      <w:r w:rsidRPr="00A53BF8">
        <w:rPr>
          <w:rStyle w:val="Emphasis"/>
          <w:highlight w:val="green"/>
        </w:rPr>
        <w:t>jamming</w:t>
      </w:r>
      <w:r w:rsidRPr="00F35F0D">
        <w:rPr>
          <w:u w:val="single"/>
        </w:rPr>
        <w:t xml:space="preserve"> equipment</w:t>
      </w:r>
      <w:r w:rsidRPr="00F35F0D">
        <w:rPr>
          <w:sz w:val="16"/>
        </w:rPr>
        <w:t xml:space="preserve">, </w:t>
      </w:r>
      <w:r w:rsidRPr="00F35F0D">
        <w:rPr>
          <w:u w:val="single"/>
        </w:rPr>
        <w:t>which</w:t>
      </w:r>
      <w:r w:rsidRPr="00F35F0D">
        <w:rPr>
          <w:sz w:val="16"/>
        </w:rPr>
        <w:t xml:space="preserve"> reportedly </w:t>
      </w:r>
      <w:r w:rsidRPr="00F35F0D">
        <w:rPr>
          <w:u w:val="single"/>
        </w:rPr>
        <w:t xml:space="preserve">has been interfering with U.S. and </w:t>
      </w:r>
      <w:r w:rsidRPr="00F35F0D">
        <w:rPr>
          <w:rStyle w:val="Emphasis"/>
        </w:rPr>
        <w:t>So</w:t>
      </w:r>
      <w:r w:rsidRPr="00F35F0D">
        <w:rPr>
          <w:u w:val="single"/>
        </w:rPr>
        <w:t xml:space="preserve">uth </w:t>
      </w:r>
      <w:r w:rsidRPr="00F35F0D">
        <w:rPr>
          <w:rStyle w:val="Emphasis"/>
        </w:rPr>
        <w:t>Ko</w:t>
      </w:r>
      <w:r w:rsidRPr="00F35F0D">
        <w:rPr>
          <w:u w:val="single"/>
        </w:rPr>
        <w:t>rean military operations</w:t>
      </w:r>
      <w:r w:rsidRPr="00F35F0D">
        <w:rPr>
          <w:sz w:val="16"/>
        </w:rPr>
        <w:t xml:space="preserve"> and civilian use south of the North Korean border.36 Reportedly, </w:t>
      </w:r>
      <w:r w:rsidRPr="00A53BF8">
        <w:rPr>
          <w:rStyle w:val="Emphasis"/>
          <w:highlight w:val="green"/>
        </w:rPr>
        <w:t>only</w:t>
      </w:r>
      <w:r w:rsidRPr="00A53BF8">
        <w:rPr>
          <w:highlight w:val="green"/>
          <w:u w:val="single"/>
        </w:rPr>
        <w:t xml:space="preserve"> </w:t>
      </w:r>
      <w:r w:rsidRPr="00A53BF8">
        <w:rPr>
          <w:rStyle w:val="Emphasis"/>
          <w:highlight w:val="green"/>
        </w:rPr>
        <w:t>So</w:t>
      </w:r>
      <w:r w:rsidRPr="00F35F0D">
        <w:rPr>
          <w:u w:val="single"/>
        </w:rPr>
        <w:t xml:space="preserve">uth </w:t>
      </w:r>
      <w:r w:rsidRPr="00A53BF8">
        <w:rPr>
          <w:rStyle w:val="Emphasis"/>
          <w:highlight w:val="green"/>
        </w:rPr>
        <w:t>Ko</w:t>
      </w:r>
      <w:r w:rsidRPr="00F35F0D">
        <w:rPr>
          <w:u w:val="single"/>
        </w:rPr>
        <w:t xml:space="preserve">rea </w:t>
      </w:r>
      <w:r w:rsidRPr="00A53BF8">
        <w:rPr>
          <w:highlight w:val="green"/>
          <w:u w:val="single"/>
        </w:rPr>
        <w:t xml:space="preserve">and the </w:t>
      </w:r>
      <w:r w:rsidRPr="00A53BF8">
        <w:rPr>
          <w:rStyle w:val="Emphasis"/>
          <w:highlight w:val="green"/>
        </w:rPr>
        <w:t>U</w:t>
      </w:r>
      <w:r w:rsidRPr="00F35F0D">
        <w:rPr>
          <w:u w:val="single"/>
        </w:rPr>
        <w:t xml:space="preserve">nited </w:t>
      </w:r>
      <w:r w:rsidRPr="00A53BF8">
        <w:rPr>
          <w:rStyle w:val="Emphasis"/>
          <w:highlight w:val="green"/>
        </w:rPr>
        <w:t>N</w:t>
      </w:r>
      <w:r w:rsidRPr="00F35F0D">
        <w:rPr>
          <w:u w:val="single"/>
        </w:rPr>
        <w:t>ations</w:t>
      </w:r>
      <w:r w:rsidRPr="00F35F0D">
        <w:rPr>
          <w:sz w:val="16"/>
        </w:rPr>
        <w:t xml:space="preserve"> International Telecommunications Union—at the request of South Korea—</w:t>
      </w:r>
      <w:r w:rsidRPr="00F35F0D">
        <w:rPr>
          <w:u w:val="single"/>
        </w:rPr>
        <w:t xml:space="preserve">have </w:t>
      </w:r>
      <w:r w:rsidRPr="00A53BF8">
        <w:rPr>
          <w:highlight w:val="green"/>
          <w:u w:val="single"/>
        </w:rPr>
        <w:t>issued letters to Pyongyang</w:t>
      </w:r>
      <w:r w:rsidRPr="00F35F0D">
        <w:rPr>
          <w:u w:val="single"/>
        </w:rPr>
        <w:t xml:space="preserve"> demanding</w:t>
      </w:r>
      <w:r w:rsidRPr="00F35F0D">
        <w:rPr>
          <w:sz w:val="16"/>
        </w:rPr>
        <w:t xml:space="preserve"> the </w:t>
      </w:r>
      <w:r w:rsidRPr="00F35F0D">
        <w:rPr>
          <w:u w:val="single"/>
        </w:rPr>
        <w:t>cessation of disruptive</w:t>
      </w:r>
      <w:r w:rsidRPr="00F35F0D">
        <w:rPr>
          <w:sz w:val="16"/>
        </w:rPr>
        <w:t xml:space="preserve"> communications </w:t>
      </w:r>
      <w:r w:rsidRPr="00F35F0D">
        <w:rPr>
          <w:u w:val="single"/>
        </w:rPr>
        <w:t>signals</w:t>
      </w:r>
      <w:r w:rsidRPr="00F35F0D">
        <w:rPr>
          <w:sz w:val="16"/>
        </w:rPr>
        <w:t xml:space="preserve"> in South Korea.37</w:t>
      </w:r>
      <w:r>
        <w:rPr>
          <w:sz w:val="16"/>
        </w:rPr>
        <w:t xml:space="preserve"> </w:t>
      </w:r>
      <w:r w:rsidRPr="00F35F0D">
        <w:rPr>
          <w:sz w:val="16"/>
        </w:rPr>
        <w:t xml:space="preserve">It appears that </w:t>
      </w:r>
      <w:r w:rsidRPr="00A53BF8">
        <w:rPr>
          <w:highlight w:val="green"/>
          <w:u w:val="single"/>
        </w:rPr>
        <w:t xml:space="preserve">the </w:t>
      </w:r>
      <w:r w:rsidRPr="00A53BF8">
        <w:rPr>
          <w:rStyle w:val="Emphasis"/>
          <w:highlight w:val="green"/>
        </w:rPr>
        <w:t>only time</w:t>
      </w:r>
      <w:r w:rsidRPr="00A53BF8">
        <w:rPr>
          <w:highlight w:val="green"/>
          <w:u w:val="single"/>
        </w:rPr>
        <w:t xml:space="preserve"> the </w:t>
      </w:r>
      <w:r w:rsidRPr="00A53BF8">
        <w:rPr>
          <w:rStyle w:val="Emphasis"/>
          <w:highlight w:val="green"/>
        </w:rPr>
        <w:t>U.S.</w:t>
      </w:r>
      <w:r w:rsidRPr="00F35F0D">
        <w:rPr>
          <w:u w:val="single"/>
        </w:rPr>
        <w:t xml:space="preserve"> military has </w:t>
      </w:r>
      <w:r w:rsidRPr="00A53BF8">
        <w:rPr>
          <w:rStyle w:val="Emphasis"/>
          <w:highlight w:val="green"/>
        </w:rPr>
        <w:t>responded with force</w:t>
      </w:r>
      <w:r w:rsidRPr="00F35F0D">
        <w:rPr>
          <w:u w:val="single"/>
        </w:rPr>
        <w:t xml:space="preserve"> to a </w:t>
      </w:r>
      <w:r w:rsidRPr="00F35F0D">
        <w:rPr>
          <w:rStyle w:val="Emphasis"/>
        </w:rPr>
        <w:t>disruption</w:t>
      </w:r>
      <w:r w:rsidRPr="00F35F0D">
        <w:rPr>
          <w:u w:val="single"/>
        </w:rPr>
        <w:t xml:space="preserve"> in </w:t>
      </w:r>
      <w:r w:rsidRPr="00F35F0D">
        <w:rPr>
          <w:rStyle w:val="Emphasis"/>
        </w:rPr>
        <w:t>U.S. space capabilities</w:t>
      </w:r>
      <w:r w:rsidRPr="00F35F0D">
        <w:rPr>
          <w:u w:val="single"/>
        </w:rPr>
        <w:t xml:space="preserve"> </w:t>
      </w:r>
      <w:r w:rsidRPr="00A53BF8">
        <w:rPr>
          <w:highlight w:val="green"/>
          <w:u w:val="single"/>
        </w:rPr>
        <w:t>was</w:t>
      </w:r>
      <w:r w:rsidRPr="00F35F0D">
        <w:rPr>
          <w:u w:val="single"/>
        </w:rPr>
        <w:t xml:space="preserve"> in 2003</w:t>
      </w:r>
      <w:r w:rsidRPr="00F35F0D">
        <w:rPr>
          <w:sz w:val="16"/>
        </w:rPr>
        <w:t xml:space="preserve">, </w:t>
      </w:r>
      <w:r w:rsidRPr="00F35F0D">
        <w:rPr>
          <w:u w:val="single"/>
        </w:rPr>
        <w:t xml:space="preserve">a </w:t>
      </w:r>
      <w:r w:rsidRPr="00F35F0D">
        <w:rPr>
          <w:rStyle w:val="Emphasis"/>
        </w:rPr>
        <w:t>few days</w:t>
      </w:r>
      <w:r w:rsidRPr="00F35F0D">
        <w:rPr>
          <w:u w:val="single"/>
        </w:rPr>
        <w:t xml:space="preserve"> after the </w:t>
      </w:r>
      <w:r w:rsidRPr="00F35F0D">
        <w:rPr>
          <w:rStyle w:val="Emphasis"/>
        </w:rPr>
        <w:t xml:space="preserve">start of </w:t>
      </w:r>
      <w:r w:rsidRPr="00A53BF8">
        <w:rPr>
          <w:rStyle w:val="Emphasis"/>
          <w:highlight w:val="green"/>
        </w:rPr>
        <w:t>the Iraq war</w:t>
      </w:r>
      <w:r w:rsidRPr="00F35F0D">
        <w:rPr>
          <w:sz w:val="16"/>
        </w:rPr>
        <w:t xml:space="preserve">.38 According to U.S. officials, </w:t>
      </w:r>
      <w:r w:rsidRPr="00F35F0D">
        <w:rPr>
          <w:u w:val="single"/>
        </w:rPr>
        <w:t>Iraq was using multiple GPS jammers</w:t>
      </w:r>
      <w:r w:rsidRPr="00F35F0D">
        <w:rPr>
          <w:sz w:val="16"/>
        </w:rPr>
        <w:t xml:space="preserve">—which supposedly did not affect military GPS functionality. However, </w:t>
      </w:r>
      <w:r w:rsidRPr="00F35F0D">
        <w:rPr>
          <w:u w:val="single"/>
        </w:rPr>
        <w:t>the U.S. military bombed the jammers</w:t>
      </w:r>
      <w:r w:rsidRPr="00F35F0D">
        <w:rPr>
          <w:sz w:val="16"/>
        </w:rPr>
        <w:t xml:space="preserve"> anyway after a diplomatic complaint to Russia.39 </w:t>
      </w:r>
      <w:r w:rsidRPr="00A53BF8">
        <w:rPr>
          <w:highlight w:val="green"/>
          <w:u w:val="single"/>
        </w:rPr>
        <w:t xml:space="preserve">The </w:t>
      </w:r>
      <w:r w:rsidRPr="00A53BF8">
        <w:rPr>
          <w:rStyle w:val="Emphasis"/>
          <w:highlight w:val="green"/>
        </w:rPr>
        <w:t>use</w:t>
      </w:r>
      <w:r w:rsidRPr="00A53BF8">
        <w:rPr>
          <w:highlight w:val="green"/>
          <w:u w:val="single"/>
        </w:rPr>
        <w:t xml:space="preserve"> of</w:t>
      </w:r>
      <w:r w:rsidRPr="00F35F0D">
        <w:rPr>
          <w:u w:val="single"/>
        </w:rPr>
        <w:t xml:space="preserve"> military </w:t>
      </w:r>
      <w:r w:rsidRPr="00A53BF8">
        <w:rPr>
          <w:rStyle w:val="Emphasis"/>
          <w:highlight w:val="green"/>
        </w:rPr>
        <w:t>force</w:t>
      </w:r>
      <w:r w:rsidRPr="00F35F0D">
        <w:rPr>
          <w:u w:val="single"/>
        </w:rPr>
        <w:t xml:space="preserve"> against the GPS jamming threat </w:t>
      </w:r>
      <w:r w:rsidRPr="00A53BF8">
        <w:rPr>
          <w:highlight w:val="green"/>
          <w:u w:val="single"/>
        </w:rPr>
        <w:t>was</w:t>
      </w:r>
      <w:r w:rsidRPr="00F35F0D">
        <w:rPr>
          <w:sz w:val="16"/>
        </w:rPr>
        <w:t xml:space="preserve"> possibly </w:t>
      </w:r>
      <w:r w:rsidRPr="00A53BF8">
        <w:rPr>
          <w:highlight w:val="green"/>
          <w:u w:val="single"/>
        </w:rPr>
        <w:t xml:space="preserve">because the </w:t>
      </w:r>
      <w:r w:rsidRPr="00A53BF8">
        <w:rPr>
          <w:rStyle w:val="Emphasis"/>
          <w:highlight w:val="green"/>
        </w:rPr>
        <w:t>U</w:t>
      </w:r>
      <w:r w:rsidRPr="00F35F0D">
        <w:rPr>
          <w:u w:val="single"/>
        </w:rPr>
        <w:t xml:space="preserve">nited </w:t>
      </w:r>
      <w:r w:rsidRPr="00A53BF8">
        <w:rPr>
          <w:rStyle w:val="Emphasis"/>
          <w:highlight w:val="green"/>
        </w:rPr>
        <w:t>S</w:t>
      </w:r>
      <w:r w:rsidRPr="00F35F0D">
        <w:rPr>
          <w:u w:val="single"/>
        </w:rPr>
        <w:t xml:space="preserve">tates </w:t>
      </w:r>
      <w:r w:rsidRPr="00A53BF8">
        <w:rPr>
          <w:highlight w:val="green"/>
          <w:u w:val="single"/>
        </w:rPr>
        <w:t xml:space="preserve">was </w:t>
      </w:r>
      <w:r w:rsidRPr="00A53BF8">
        <w:rPr>
          <w:rStyle w:val="Emphasis"/>
          <w:highlight w:val="green"/>
        </w:rPr>
        <w:t>already intervening</w:t>
      </w:r>
      <w:r w:rsidRPr="00F35F0D">
        <w:rPr>
          <w:rStyle w:val="Emphasis"/>
        </w:rPr>
        <w:t xml:space="preserve"> in Iraq</w:t>
      </w:r>
      <w:r w:rsidRPr="00F35F0D">
        <w:rPr>
          <w:sz w:val="16"/>
        </w:rPr>
        <w:t xml:space="preserve">, and </w:t>
      </w:r>
      <w:r w:rsidRPr="00F35F0D">
        <w:rPr>
          <w:u w:val="single"/>
        </w:rPr>
        <w:t xml:space="preserve">the </w:t>
      </w:r>
      <w:r w:rsidRPr="00A53BF8">
        <w:rPr>
          <w:highlight w:val="green"/>
          <w:u w:val="single"/>
        </w:rPr>
        <w:t>bombing</w:t>
      </w:r>
      <w:r w:rsidRPr="00F35F0D">
        <w:rPr>
          <w:sz w:val="16"/>
        </w:rPr>
        <w:t xml:space="preserve"> probably </w:t>
      </w:r>
      <w:r w:rsidRPr="00A53BF8">
        <w:rPr>
          <w:rStyle w:val="Emphasis"/>
          <w:highlight w:val="green"/>
        </w:rPr>
        <w:t>would not have occurred</w:t>
      </w:r>
      <w:r w:rsidRPr="00A53BF8">
        <w:rPr>
          <w:sz w:val="16"/>
          <w:highlight w:val="green"/>
        </w:rPr>
        <w:t xml:space="preserve"> </w:t>
      </w:r>
      <w:r w:rsidRPr="00A53BF8">
        <w:rPr>
          <w:highlight w:val="green"/>
          <w:u w:val="single"/>
        </w:rPr>
        <w:t xml:space="preserve">if the </w:t>
      </w:r>
      <w:r w:rsidRPr="00A53BF8">
        <w:rPr>
          <w:rStyle w:val="Emphasis"/>
          <w:highlight w:val="green"/>
        </w:rPr>
        <w:t>U</w:t>
      </w:r>
      <w:r w:rsidRPr="00F35F0D">
        <w:rPr>
          <w:u w:val="single"/>
        </w:rPr>
        <w:t xml:space="preserve">nited </w:t>
      </w:r>
      <w:r w:rsidRPr="00A53BF8">
        <w:rPr>
          <w:rStyle w:val="Emphasis"/>
          <w:highlight w:val="green"/>
        </w:rPr>
        <w:t>S</w:t>
      </w:r>
      <w:r w:rsidRPr="00F35F0D">
        <w:rPr>
          <w:u w:val="single"/>
        </w:rPr>
        <w:t xml:space="preserve">tates </w:t>
      </w:r>
      <w:r w:rsidRPr="00A53BF8">
        <w:rPr>
          <w:highlight w:val="green"/>
          <w:u w:val="single"/>
        </w:rPr>
        <w:t xml:space="preserve">was </w:t>
      </w:r>
      <w:r w:rsidRPr="00A53BF8">
        <w:rPr>
          <w:rStyle w:val="Emphasis"/>
          <w:highlight w:val="green"/>
        </w:rPr>
        <w:t>not at war</w:t>
      </w:r>
      <w:r w:rsidRPr="00F35F0D">
        <w:rPr>
          <w:sz w:val="16"/>
        </w:rPr>
        <w:t>.</w:t>
      </w:r>
    </w:p>
    <w:p w14:paraId="0AD5BC4B" w14:textId="77777777" w:rsidR="004D1103" w:rsidRPr="00F35F0D" w:rsidRDefault="004D1103" w:rsidP="004D1103">
      <w:pPr>
        <w:pStyle w:val="Heading4"/>
        <w:rPr>
          <w:rFonts w:cs="Arial"/>
          <w:b w:val="0"/>
          <w:bCs/>
        </w:rPr>
      </w:pPr>
      <w:r w:rsidRPr="00F35F0D">
        <w:rPr>
          <w:rFonts w:cs="Arial"/>
        </w:rPr>
        <w:t>No one’s going to war over a downed satellite</w:t>
      </w:r>
    </w:p>
    <w:p w14:paraId="44A54650" w14:textId="77777777" w:rsidR="004D1103" w:rsidRPr="00F35F0D" w:rsidRDefault="004D1103" w:rsidP="004D1103">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13874654" w14:textId="77777777" w:rsidR="004D1103" w:rsidRPr="00F35F0D" w:rsidRDefault="004D1103" w:rsidP="004D1103">
      <w:pPr>
        <w:rPr>
          <w:sz w:val="16"/>
        </w:rPr>
      </w:pPr>
      <w:r w:rsidRPr="00A53BF8">
        <w:rPr>
          <w:highlight w:val="green"/>
          <w:u w:val="single"/>
        </w:rPr>
        <w:t>Space is</w:t>
      </w:r>
      <w:r w:rsidRPr="00F35F0D">
        <w:rPr>
          <w:sz w:val="16"/>
        </w:rPr>
        <w:t xml:space="preserve"> often </w:t>
      </w:r>
      <w:r w:rsidRPr="00A53BF8">
        <w:rPr>
          <w:highlight w:val="green"/>
          <w:u w:val="single"/>
        </w:rPr>
        <w:t xml:space="preserve">an </w:t>
      </w:r>
      <w:r w:rsidRPr="00A53BF8">
        <w:rPr>
          <w:rStyle w:val="Emphasis"/>
          <w:highlight w:val="green"/>
        </w:rPr>
        <w:t>afterthought</w:t>
      </w:r>
      <w:r w:rsidRPr="00F35F0D">
        <w:rPr>
          <w:sz w:val="16"/>
        </w:rPr>
        <w:t xml:space="preserve"> or a miscellaneous ancillary </w:t>
      </w:r>
      <w:r w:rsidRPr="00A53BF8">
        <w:rPr>
          <w:highlight w:val="green"/>
          <w:u w:val="single"/>
        </w:rPr>
        <w:t>in</w:t>
      </w:r>
      <w:r w:rsidRPr="00F35F0D">
        <w:rPr>
          <w:u w:val="single"/>
        </w:rPr>
        <w:t xml:space="preserve"> the </w:t>
      </w:r>
      <w:r w:rsidRPr="00A53BF8">
        <w:rPr>
          <w:rStyle w:val="Emphasis"/>
          <w:highlight w:val="green"/>
        </w:rPr>
        <w:t>grand strategic views</w:t>
      </w:r>
      <w:r w:rsidRPr="00A53BF8">
        <w:rPr>
          <w:highlight w:val="green"/>
          <w:u w:val="single"/>
        </w:rPr>
        <w:t xml:space="preserve"> of </w:t>
      </w:r>
      <w:r w:rsidRPr="00A53BF8">
        <w:rPr>
          <w:rStyle w:val="Emphasis"/>
          <w:highlight w:val="green"/>
        </w:rPr>
        <w:t>top-level decision-makers</w:t>
      </w:r>
      <w:r w:rsidRPr="00F35F0D">
        <w:rPr>
          <w:sz w:val="16"/>
        </w:rPr>
        <w:t xml:space="preserve">. </w:t>
      </w:r>
      <w:r w:rsidRPr="00A53BF8">
        <w:rPr>
          <w:highlight w:val="green"/>
          <w:u w:val="single"/>
        </w:rPr>
        <w:t xml:space="preserve">A </w:t>
      </w:r>
      <w:r w:rsidRPr="00A53BF8">
        <w:rPr>
          <w:rStyle w:val="Emphasis"/>
          <w:highlight w:val="green"/>
        </w:rPr>
        <w:t>president</w:t>
      </w:r>
      <w:r w:rsidRPr="00A53BF8">
        <w:rPr>
          <w:highlight w:val="green"/>
          <w:u w:val="single"/>
        </w:rPr>
        <w:t xml:space="preserve"> may </w:t>
      </w:r>
      <w:r w:rsidRPr="00A53BF8">
        <w:rPr>
          <w:rStyle w:val="Emphasis"/>
          <w:highlight w:val="green"/>
        </w:rPr>
        <w:t>not care</w:t>
      </w:r>
      <w:r w:rsidRPr="00F35F0D">
        <w:rPr>
          <w:u w:val="single"/>
        </w:rPr>
        <w:t xml:space="preserve"> that </w:t>
      </w:r>
      <w:r w:rsidRPr="00A53BF8">
        <w:rPr>
          <w:rStyle w:val="Emphasis"/>
          <w:highlight w:val="green"/>
        </w:rPr>
        <w:t>one sat</w:t>
      </w:r>
      <w:r w:rsidRPr="00F35F0D">
        <w:rPr>
          <w:rStyle w:val="Emphasis"/>
        </w:rPr>
        <w:t xml:space="preserve">ellite </w:t>
      </w:r>
      <w:r w:rsidRPr="00A53BF8">
        <w:rPr>
          <w:rStyle w:val="Emphasis"/>
          <w:highlight w:val="green"/>
        </w:rPr>
        <w:t>may be lost</w:t>
      </w:r>
      <w:r w:rsidRPr="00F35F0D">
        <w:rPr>
          <w:u w:val="single"/>
        </w:rPr>
        <w:t xml:space="preserve"> or go dark</w:t>
      </w:r>
      <w:r w:rsidRPr="00F35F0D">
        <w:rPr>
          <w:sz w:val="16"/>
        </w:rPr>
        <w:t xml:space="preserve">; </w:t>
      </w:r>
      <w:r w:rsidRPr="00A53BF8">
        <w:rPr>
          <w:highlight w:val="green"/>
          <w:u w:val="single"/>
        </w:rPr>
        <w:t>it may cause</w:t>
      </w:r>
      <w:r w:rsidRPr="00F35F0D">
        <w:rPr>
          <w:u w:val="single"/>
        </w:rPr>
        <w:t xml:space="preserve"> panic and</w:t>
      </w:r>
      <w:r w:rsidRPr="00F35F0D">
        <w:rPr>
          <w:sz w:val="16"/>
        </w:rPr>
        <w:t xml:space="preserve"> </w:t>
      </w:r>
      <w:r w:rsidRPr="00A53BF8">
        <w:rPr>
          <w:rStyle w:val="Emphasis"/>
          <w:highlight w:val="green"/>
        </w:rPr>
        <w:t>Twitter</w:t>
      </w:r>
      <w:r w:rsidRPr="00F35F0D">
        <w:rPr>
          <w:sz w:val="16"/>
        </w:rPr>
        <w:t xml:space="preserve">-based </w:t>
      </w:r>
      <w:r w:rsidRPr="00A53BF8">
        <w:rPr>
          <w:rStyle w:val="Emphasis"/>
          <w:highlight w:val="green"/>
        </w:rPr>
        <w:t>hysteria</w:t>
      </w:r>
      <w:r w:rsidRPr="00F35F0D">
        <w:rPr>
          <w:sz w:val="16"/>
        </w:rPr>
        <w:t xml:space="preserve"> for the space community, of course. </w:t>
      </w:r>
      <w:r w:rsidRPr="00A53BF8">
        <w:rPr>
          <w:highlight w:val="green"/>
          <w:u w:val="single"/>
        </w:rPr>
        <w:t>But</w:t>
      </w:r>
      <w:r w:rsidRPr="00F35F0D">
        <w:rPr>
          <w:u w:val="single"/>
        </w:rPr>
        <w:t xml:space="preserve"> the </w:t>
      </w:r>
      <w:r w:rsidRPr="00A53BF8">
        <w:rPr>
          <w:rStyle w:val="Emphasis"/>
          <w:highlight w:val="green"/>
        </w:rPr>
        <w:t>terrestrial context</w:t>
      </w:r>
      <w:r w:rsidRPr="00F35F0D">
        <w:rPr>
          <w:sz w:val="16"/>
        </w:rPr>
        <w:t xml:space="preserve"> and consequences, </w:t>
      </w:r>
      <w:r w:rsidRPr="00F35F0D">
        <w:rPr>
          <w:u w:val="single"/>
        </w:rPr>
        <w:t xml:space="preserve">as well as the political stakes and symbolism of any exchange of hostilities in space </w:t>
      </w:r>
      <w:r w:rsidRPr="00A53BF8">
        <w:rPr>
          <w:rStyle w:val="Emphasis"/>
          <w:highlight w:val="green"/>
        </w:rPr>
        <w:t>matters more</w:t>
      </w:r>
      <w:r w:rsidRPr="00A53BF8">
        <w:rPr>
          <w:sz w:val="16"/>
          <w:highlight w:val="green"/>
        </w:rPr>
        <w:t xml:space="preserve">. </w:t>
      </w:r>
      <w:r w:rsidRPr="00A53BF8">
        <w:rPr>
          <w:highlight w:val="green"/>
          <w:u w:val="single"/>
        </w:rPr>
        <w:t>The</w:t>
      </w:r>
      <w:r w:rsidRPr="00F35F0D">
        <w:rPr>
          <w:u w:val="single"/>
        </w:rPr>
        <w:t xml:space="preserve"> political and </w:t>
      </w:r>
      <w:r w:rsidRPr="00A53BF8">
        <w:rPr>
          <w:highlight w:val="green"/>
          <w:u w:val="single"/>
        </w:rPr>
        <w:t>media</w:t>
      </w:r>
      <w:r w:rsidRPr="00F35F0D">
        <w:rPr>
          <w:u w:val="single"/>
        </w:rPr>
        <w:t xml:space="preserve"> dimension can </w:t>
      </w:r>
      <w:r w:rsidRPr="00A53BF8">
        <w:rPr>
          <w:highlight w:val="green"/>
          <w:u w:val="single"/>
        </w:rPr>
        <w:t>magnify</w:t>
      </w:r>
      <w:r w:rsidRPr="00F35F0D">
        <w:rPr>
          <w:sz w:val="16"/>
        </w:rPr>
        <w:t xml:space="preserve"> or minimise </w:t>
      </w:r>
      <w:r w:rsidRPr="00F35F0D">
        <w:rPr>
          <w:u w:val="single"/>
        </w:rPr>
        <w:t xml:space="preserve">the </w:t>
      </w:r>
      <w:r w:rsidRPr="00A53BF8">
        <w:rPr>
          <w:highlight w:val="green"/>
          <w:u w:val="single"/>
        </w:rPr>
        <w:t>perceived consequences of losing</w:t>
      </w:r>
      <w:r w:rsidRPr="00F35F0D">
        <w:rPr>
          <w:u w:val="single"/>
        </w:rPr>
        <w:t xml:space="preserve"> specific </w:t>
      </w:r>
      <w:r w:rsidRPr="00A53BF8">
        <w:rPr>
          <w:rStyle w:val="Emphasis"/>
          <w:highlight w:val="green"/>
        </w:rPr>
        <w:t>sat</w:t>
      </w:r>
      <w:r w:rsidRPr="00F35F0D">
        <w:rPr>
          <w:sz w:val="16"/>
          <w:szCs w:val="16"/>
        </w:rPr>
        <w:t>ellite</w:t>
      </w:r>
      <w:r w:rsidRPr="00A53BF8">
        <w:rPr>
          <w:rStyle w:val="Emphasis"/>
          <w:highlight w:val="green"/>
        </w:rPr>
        <w:t>s</w:t>
      </w:r>
      <w:r w:rsidRPr="00F35F0D">
        <w:rPr>
          <w:u w:val="single"/>
        </w:rPr>
        <w:t xml:space="preserve"> </w:t>
      </w:r>
      <w:r w:rsidRPr="00A53BF8">
        <w:rPr>
          <w:rStyle w:val="Emphasis"/>
          <w:highlight w:val="green"/>
        </w:rPr>
        <w:t>out of</w:t>
      </w:r>
      <w:r w:rsidRPr="00F35F0D">
        <w:rPr>
          <w:u w:val="single"/>
        </w:rPr>
        <w:t xml:space="preserve"> all </w:t>
      </w:r>
      <w:r w:rsidRPr="00A53BF8">
        <w:rPr>
          <w:rStyle w:val="Emphasis"/>
          <w:highlight w:val="green"/>
        </w:rPr>
        <w:t>proportion</w:t>
      </w:r>
      <w:r w:rsidRPr="00A53BF8">
        <w:rPr>
          <w:highlight w:val="green"/>
          <w:u w:val="single"/>
        </w:rPr>
        <w:t xml:space="preserve"> to</w:t>
      </w:r>
      <w:r w:rsidRPr="00F35F0D">
        <w:rPr>
          <w:u w:val="single"/>
        </w:rPr>
        <w:t xml:space="preserve"> their </w:t>
      </w:r>
      <w:r w:rsidRPr="00A53BF8">
        <w:rPr>
          <w:rStyle w:val="Emphasis"/>
          <w:highlight w:val="green"/>
        </w:rPr>
        <w:t>actual strategic effect</w:t>
      </w:r>
      <w:r w:rsidRPr="00F35F0D">
        <w:rPr>
          <w:sz w:val="16"/>
        </w:rPr>
        <w:t>.</w:t>
      </w:r>
    </w:p>
    <w:p w14:paraId="47A1C122" w14:textId="77777777" w:rsidR="004D1103" w:rsidRPr="00F35F0D" w:rsidRDefault="004D1103" w:rsidP="004D1103">
      <w:pPr>
        <w:pStyle w:val="Heading4"/>
        <w:rPr>
          <w:rFonts w:cs="Arial"/>
          <w:u w:val="single"/>
        </w:rPr>
      </w:pPr>
      <w:bookmarkStart w:id="3" w:name="_Hlk20749314"/>
      <w:r w:rsidRPr="00F35F0D">
        <w:rPr>
          <w:rFonts w:cs="Arial"/>
        </w:rPr>
        <w:t xml:space="preserve">Won’t go </w:t>
      </w:r>
      <w:r w:rsidRPr="00F35F0D">
        <w:rPr>
          <w:rFonts w:cs="Arial"/>
          <w:u w:val="single"/>
        </w:rPr>
        <w:t>nuclear</w:t>
      </w:r>
      <w:r w:rsidRPr="00F35F0D">
        <w:rPr>
          <w:rFonts w:cs="Arial"/>
        </w:rPr>
        <w:t xml:space="preserve"> – seen as a </w:t>
      </w:r>
      <w:r w:rsidRPr="00F35F0D">
        <w:rPr>
          <w:rFonts w:cs="Arial"/>
          <w:u w:val="single"/>
        </w:rPr>
        <w:t>normal conventional attack</w:t>
      </w:r>
      <w:r w:rsidRPr="00F35F0D">
        <w:rPr>
          <w:rFonts w:cs="Arial"/>
        </w:rPr>
        <w:t xml:space="preserve"> because of integration with </w:t>
      </w:r>
      <w:r w:rsidRPr="00F35F0D">
        <w:rPr>
          <w:rFonts w:cs="Arial"/>
          <w:u w:val="single"/>
        </w:rPr>
        <w:t>ground forces</w:t>
      </w:r>
    </w:p>
    <w:p w14:paraId="237B0D2B" w14:textId="77777777" w:rsidR="004D1103" w:rsidRPr="00F35F0D" w:rsidRDefault="004D1103" w:rsidP="004D1103">
      <w:r w:rsidRPr="00F35F0D">
        <w:rPr>
          <w:rStyle w:val="Style13ptBold"/>
        </w:rPr>
        <w:t>Firth 7/1</w:t>
      </w:r>
      <w:r w:rsidRPr="00F35F0D">
        <w:t>/19 [News Editor at MIT Technology Review, was Chief News Editor at New Scientist. How to fight a war in space (and get away with it). July 1, 2019. MIT Technology Review]</w:t>
      </w:r>
    </w:p>
    <w:p w14:paraId="42B4FFF7" w14:textId="77777777" w:rsidR="004D1103" w:rsidRDefault="004D1103" w:rsidP="004D1103">
      <w:pPr>
        <w:rPr>
          <w:sz w:val="16"/>
        </w:rPr>
      </w:pPr>
      <w:r w:rsidRPr="00A53BF8">
        <w:rPr>
          <w:rStyle w:val="Emphasis"/>
          <w:highlight w:val="green"/>
        </w:rPr>
        <w:t>Space</w:t>
      </w:r>
      <w:r w:rsidRPr="00A53BF8">
        <w:rPr>
          <w:highlight w:val="green"/>
          <w:u w:val="single"/>
        </w:rPr>
        <w:t xml:space="preserve"> is so </w:t>
      </w:r>
      <w:r w:rsidRPr="00A53BF8">
        <w:rPr>
          <w:rStyle w:val="Emphasis"/>
          <w:highlight w:val="green"/>
        </w:rPr>
        <w:t>intrinsic</w:t>
      </w:r>
      <w:r w:rsidRPr="00A53BF8">
        <w:rPr>
          <w:highlight w:val="green"/>
          <w:u w:val="single"/>
        </w:rPr>
        <w:t xml:space="preserve"> to how</w:t>
      </w:r>
      <w:r w:rsidRPr="00F35F0D">
        <w:rPr>
          <w:u w:val="single"/>
        </w:rPr>
        <w:t xml:space="preserve"> advanced </w:t>
      </w:r>
      <w:r w:rsidRPr="00A53BF8">
        <w:rPr>
          <w:rStyle w:val="Emphasis"/>
          <w:highlight w:val="green"/>
        </w:rPr>
        <w:t>militaries fight</w:t>
      </w:r>
      <w:r w:rsidRPr="00A53BF8">
        <w:rPr>
          <w:highlight w:val="green"/>
          <w:u w:val="single"/>
        </w:rPr>
        <w:t xml:space="preserve"> on the ground that an </w:t>
      </w:r>
      <w:r w:rsidRPr="00A53BF8">
        <w:rPr>
          <w:rStyle w:val="Emphasis"/>
          <w:highlight w:val="green"/>
        </w:rPr>
        <w:t>attack on a sat</w:t>
      </w:r>
      <w:r w:rsidRPr="00F35F0D">
        <w:rPr>
          <w:u w:val="single"/>
        </w:rPr>
        <w:t xml:space="preserve">ellite need </w:t>
      </w:r>
      <w:r w:rsidRPr="00A53BF8">
        <w:rPr>
          <w:rStyle w:val="Emphasis"/>
          <w:highlight w:val="green"/>
        </w:rPr>
        <w:t>no longer signal</w:t>
      </w:r>
      <w:r w:rsidRPr="00A53BF8">
        <w:rPr>
          <w:highlight w:val="green"/>
          <w:u w:val="single"/>
        </w:rPr>
        <w:t xml:space="preserve"> the </w:t>
      </w:r>
      <w:r w:rsidRPr="00A53BF8">
        <w:rPr>
          <w:rStyle w:val="Emphasis"/>
          <w:highlight w:val="green"/>
        </w:rPr>
        <w:t>opening shot</w:t>
      </w:r>
      <w:r w:rsidRPr="00A53BF8">
        <w:rPr>
          <w:highlight w:val="green"/>
          <w:u w:val="single"/>
        </w:rPr>
        <w:t xml:space="preserve"> in</w:t>
      </w:r>
      <w:r w:rsidRPr="00F35F0D">
        <w:rPr>
          <w:u w:val="single"/>
        </w:rPr>
        <w:t xml:space="preserve"> a </w:t>
      </w:r>
      <w:r w:rsidRPr="00A53BF8">
        <w:rPr>
          <w:rStyle w:val="Emphasis"/>
          <w:highlight w:val="green"/>
        </w:rPr>
        <w:t>nuclear apocalypse</w:t>
      </w:r>
      <w:r w:rsidRPr="00F35F0D">
        <w:rPr>
          <w:sz w:val="16"/>
        </w:rPr>
        <w:t>. As a result, “deterrence in space is less certain than it was during the Cold War,” says Todd Harrison, who heads the Aerospace Security Project at CSIS, a think tank in Washington, DC. Non-state actors, as well as more minor powers like North Korea and Iran, are also gaining access to weapons that can bloody the noses of much larger nations in space.</w:t>
      </w:r>
      <w:bookmarkEnd w:id="3"/>
    </w:p>
    <w:p w14:paraId="69C7A7FC" w14:textId="0800D170" w:rsidR="008F4A32" w:rsidRDefault="008F4A32" w:rsidP="008F4A32">
      <w:pPr>
        <w:pStyle w:val="Heading3"/>
      </w:pPr>
      <w:r>
        <w:t>1NC – AT: Solvency</w:t>
      </w:r>
    </w:p>
    <w:p w14:paraId="281976CF" w14:textId="77777777" w:rsidR="008F4A32" w:rsidRDefault="008F4A32" w:rsidP="008F4A32">
      <w:pPr>
        <w:pStyle w:val="Heading4"/>
      </w:pPr>
      <w:r>
        <w:t>OST Fails</w:t>
      </w:r>
    </w:p>
    <w:p w14:paraId="73EFB372" w14:textId="77777777" w:rsidR="008F4A32" w:rsidRDefault="008F4A32" w:rsidP="008F4A32">
      <w:pPr>
        <w:rPr>
          <w:rFonts w:asciiTheme="minorHAnsi" w:hAnsiTheme="minorHAnsi" w:cstheme="minorHAnsi"/>
        </w:rPr>
      </w:pPr>
      <w:r w:rsidRPr="00BC2E7B">
        <w:rPr>
          <w:rFonts w:eastAsiaTheme="majorEastAsia" w:cstheme="majorBidi"/>
          <w:b/>
          <w:iCs/>
          <w:sz w:val="26"/>
        </w:rPr>
        <w:t>Evanoff 17</w:t>
      </w:r>
      <w:r>
        <w:rPr>
          <w:rFonts w:asciiTheme="minorHAnsi" w:hAnsiTheme="minorHAnsi" w:cstheme="minorHAnsi"/>
        </w:rPr>
        <w:t xml:space="preserve"> [Kyle Evanoff, Kyle is a </w:t>
      </w:r>
      <w:r w:rsidRPr="006B15D2">
        <w:rPr>
          <w:rFonts w:asciiTheme="minorHAnsi" w:hAnsiTheme="minorHAnsi" w:cstheme="minorHAnsi"/>
        </w:rPr>
        <w:t>research associate in international economics and U.S. foreign policy at the Council on Foreign Relations</w:t>
      </w:r>
      <w:r>
        <w:rPr>
          <w:rFonts w:asciiTheme="minorHAnsi" w:hAnsiTheme="minorHAnsi" w:cstheme="minorHAnsi"/>
        </w:rPr>
        <w:t xml:space="preserve"> 10/10/17</w:t>
      </w:r>
      <w:r w:rsidRPr="00E745B4">
        <w:rPr>
          <w:rFonts w:asciiTheme="minorHAnsi" w:hAnsiTheme="minorHAnsi" w:cstheme="minorHAnsi"/>
        </w:rPr>
        <w:t xml:space="preserve">, "The Outer Space Treaty’s Midlife Funk," Council on Foreign Relations </w:t>
      </w:r>
      <w:hyperlink r:id="rId28" w:history="1">
        <w:r w:rsidRPr="001545DF">
          <w:rPr>
            <w:rStyle w:val="Hyperlink"/>
            <w:rFonts w:asciiTheme="minorHAnsi" w:hAnsiTheme="minorHAnsi" w:cstheme="minorHAnsi"/>
          </w:rPr>
          <w:t>https://www.cfr.org/blog/outer-space-treatys-midlife-funk accessed 12/11/2021</w:t>
        </w:r>
      </w:hyperlink>
      <w:r>
        <w:rPr>
          <w:rFonts w:asciiTheme="minorHAnsi" w:hAnsiTheme="minorHAnsi" w:cstheme="minorHAnsi"/>
        </w:rPr>
        <w:t>] Adam</w:t>
      </w:r>
    </w:p>
    <w:p w14:paraId="4DC40ADC" w14:textId="77777777" w:rsidR="008F4A32" w:rsidRPr="008F4A32" w:rsidRDefault="008F4A32" w:rsidP="008F4A32">
      <w:pPr>
        <w:rPr>
          <w:sz w:val="16"/>
        </w:rPr>
      </w:pPr>
      <w:r w:rsidRPr="008F4A32">
        <w:rPr>
          <w:sz w:val="16"/>
        </w:rPr>
        <w:t xml:space="preserve">Half a century later, however, </w:t>
      </w:r>
      <w:r w:rsidRPr="007945B6">
        <w:rPr>
          <w:rStyle w:val="StyleUnderline"/>
        </w:rPr>
        <w:t>the Outer Space Treaty has entered something of a funk.</w:t>
      </w:r>
      <w:r w:rsidRPr="008F4A32">
        <w:rPr>
          <w:sz w:val="16"/>
        </w:rPr>
        <w:t xml:space="preserve"> Despite the </w:t>
      </w:r>
      <w:r w:rsidRPr="007945B6">
        <w:rPr>
          <w:rStyle w:val="StyleUnderline"/>
        </w:rPr>
        <w:t>universal aspirations of the UN Committee on the Peaceful Uses of Outer Space</w:t>
      </w:r>
      <w:r w:rsidRPr="008F4A32">
        <w:rPr>
          <w:sz w:val="16"/>
        </w:rPr>
        <w:t xml:space="preserve">, which molded the document into its completed form, </w:t>
      </w:r>
      <w:r w:rsidRPr="007945B6">
        <w:rPr>
          <w:rStyle w:val="StyleUnderline"/>
        </w:rPr>
        <w:t xml:space="preserve">many of the </w:t>
      </w:r>
      <w:r w:rsidRPr="00A62788">
        <w:rPr>
          <w:rStyle w:val="StyleUnderline"/>
          <w:highlight w:val="green"/>
        </w:rPr>
        <w:t>principles</w:t>
      </w:r>
      <w:r w:rsidRPr="007945B6">
        <w:rPr>
          <w:rStyle w:val="StyleUnderline"/>
        </w:rPr>
        <w:t xml:space="preserve"> enshrined within the text </w:t>
      </w:r>
      <w:r w:rsidRPr="00A62788">
        <w:rPr>
          <w:rStyle w:val="StyleUnderline"/>
          <w:highlight w:val="green"/>
        </w:rPr>
        <w:t>are less suited to the present</w:t>
      </w:r>
      <w:r w:rsidRPr="007945B6">
        <w:rPr>
          <w:rStyle w:val="StyleUnderline"/>
        </w:rPr>
        <w:t xml:space="preserve"> than</w:t>
      </w:r>
      <w:r w:rsidRPr="008F4A32">
        <w:rPr>
          <w:sz w:val="16"/>
        </w:rPr>
        <w:t xml:space="preserve"> they were </w:t>
      </w:r>
      <w:r w:rsidRPr="007945B6">
        <w:rPr>
          <w:rStyle w:val="StyleUnderline"/>
        </w:rPr>
        <w:t>to their native Cold War milieu</w:t>
      </w:r>
      <w:r w:rsidRPr="008F4A32">
        <w:rPr>
          <w:sz w:val="16"/>
        </w:rPr>
        <w:t xml:space="preserve">. While the anachronism has not reached crisis levels, </w:t>
      </w:r>
      <w:r w:rsidRPr="00A62788">
        <w:rPr>
          <w:rStyle w:val="StyleUnderline"/>
          <w:highlight w:val="green"/>
        </w:rPr>
        <w:t>current and foreseeable developments</w:t>
      </w:r>
      <w:r w:rsidRPr="007945B6">
        <w:rPr>
          <w:rStyle w:val="StyleUnderline"/>
        </w:rPr>
        <w:t xml:space="preserve"> do </w:t>
      </w:r>
      <w:r w:rsidRPr="00A62788">
        <w:rPr>
          <w:rStyle w:val="StyleUnderline"/>
          <w:highlight w:val="green"/>
        </w:rPr>
        <w:t>present challenges for the treaty, heightening</w:t>
      </w:r>
      <w:r w:rsidRPr="007945B6">
        <w:rPr>
          <w:rStyle w:val="StyleUnderline"/>
        </w:rPr>
        <w:t xml:space="preserve"> the potential for </w:t>
      </w:r>
      <w:r w:rsidRPr="00A62788">
        <w:rPr>
          <w:rStyle w:val="StyleUnderline"/>
          <w:highlight w:val="green"/>
        </w:rPr>
        <w:t>disputes</w:t>
      </w:r>
      <w:r w:rsidRPr="007945B6">
        <w:rPr>
          <w:rStyle w:val="StyleUnderline"/>
        </w:rPr>
        <w:t xml:space="preserve">. </w:t>
      </w:r>
      <w:r w:rsidRPr="008F4A32">
        <w:rPr>
          <w:sz w:val="16"/>
        </w:rPr>
        <w:t xml:space="preserve">At the crux of the matter is the </w:t>
      </w:r>
      <w:r w:rsidRPr="007945B6">
        <w:rPr>
          <w:rStyle w:val="StyleUnderline"/>
        </w:rPr>
        <w:t>ongoing democratization of space.</w:t>
      </w:r>
      <w:r w:rsidRPr="008F4A32">
        <w:rPr>
          <w:sz w:val="16"/>
        </w:rPr>
        <w:t xml:space="preserve"> During the 1950s and ‘60s, </w:t>
      </w:r>
      <w:r w:rsidRPr="007945B6">
        <w:rPr>
          <w:rStyle w:val="StyleUnderline"/>
        </w:rPr>
        <w:t>when</w:t>
      </w:r>
      <w:r w:rsidRPr="008F4A32">
        <w:rPr>
          <w:sz w:val="16"/>
        </w:rPr>
        <w:t xml:space="preserve"> the fundamental </w:t>
      </w:r>
      <w:r w:rsidRPr="007945B6">
        <w:rPr>
          <w:rStyle w:val="StyleUnderline"/>
        </w:rPr>
        <w:t>principles of international space law took shape</w:t>
      </w:r>
      <w:r w:rsidRPr="008F4A32">
        <w:rPr>
          <w:sz w:val="16"/>
        </w:rPr>
        <w:t xml:space="preserve">, </w:t>
      </w:r>
      <w:r w:rsidRPr="007945B6">
        <w:rPr>
          <w:rStyle w:val="StyleUnderline"/>
        </w:rPr>
        <w:t xml:space="preserve">only large national governments could afford the enormous outlays required for creating and maintaining a successful space program. </w:t>
      </w:r>
      <w:r w:rsidRPr="008F4A32">
        <w:rPr>
          <w:sz w:val="16"/>
        </w:rPr>
        <w:t xml:space="preserve">In more recent decades, </w:t>
      </w:r>
      <w:r w:rsidRPr="007945B6">
        <w:rPr>
          <w:rStyle w:val="StyleUnderline"/>
        </w:rPr>
        <w:t>technological advances and new business models have broadened the range of spacefaring actors</w:t>
      </w:r>
      <w:r w:rsidRPr="008F4A32">
        <w:rPr>
          <w:sz w:val="16"/>
        </w:rPr>
        <w:t xml:space="preserve">. Thanks to innovations such as reusable rockets, micro- and nanosatellites, and inflatable space station modules, costs are decreasing and private companies are crowding into the sector. This flurry of activity, known as </w:t>
      </w:r>
      <w:r w:rsidRPr="007945B6">
        <w:rPr>
          <w:rStyle w:val="StyleUnderline"/>
        </w:rPr>
        <w:t>New Space, promises nothing less than a complete transformation of the way that humans interact with space.</w:t>
      </w:r>
      <w:r w:rsidRPr="008F4A32">
        <w:rPr>
          <w:sz w:val="16"/>
        </w:rPr>
        <w:t xml:space="preserve"> </w:t>
      </w:r>
      <w:r w:rsidRPr="007945B6">
        <w:rPr>
          <w:rStyle w:val="StyleUnderline"/>
        </w:rPr>
        <w:t>Asteroid mining, for example, could eliminate the need to launch many essential materials from Earth</w:t>
      </w:r>
      <w:r w:rsidRPr="008F4A32">
        <w:rPr>
          <w:sz w:val="16"/>
        </w:rPr>
        <w:t xml:space="preserve">, lowering logistical hurdles and enabling largescale in-space fabrication. Companies like Planetary Resources and Deep Space Industries, by extracting and selling useful resources in situ, could help to jumpstart a sustainable space economy. They might also profit from selling valuable commodities back on terra firma. As a recent (bullish) Goldman Sachs report noted, a single football-field-sized asteroid could contain $25 to $50 billion worth of platinum—enough to upend the terrestrial market. With astronomical sums at stake and the commercial sector kicking into high gear, </w:t>
      </w:r>
      <w:r w:rsidRPr="007945B6">
        <w:rPr>
          <w:rStyle w:val="StyleUnderline"/>
        </w:rPr>
        <w:t>legal questions are becoming a major concern.</w:t>
      </w:r>
      <w:r w:rsidRPr="008F4A32">
        <w:rPr>
          <w:sz w:val="16"/>
        </w:rPr>
        <w:t xml:space="preserve"> Many of these questions focus on Article II of </w:t>
      </w:r>
      <w:r w:rsidRPr="007945B6">
        <w:rPr>
          <w:rStyle w:val="StyleUnderline"/>
        </w:rPr>
        <w:t>the Outer Space Treaty, which prohibits national appropriation of space and the celestial bodies.</w:t>
      </w:r>
      <w:r w:rsidRPr="008F4A32">
        <w:rPr>
          <w:sz w:val="16"/>
        </w:rPr>
        <w:t xml:space="preserve"> Since another provision </w:t>
      </w:r>
      <w:r w:rsidRPr="007945B6">
        <w:rPr>
          <w:rStyle w:val="StyleUnderline"/>
        </w:rPr>
        <w:t>(Article VI) requires nongovernmental entities to operate under a national flag</w:t>
      </w:r>
      <w:r w:rsidRPr="008F4A32">
        <w:rPr>
          <w:sz w:val="16"/>
        </w:rPr>
        <w:t xml:space="preserve">, some experts have </w:t>
      </w:r>
      <w:r w:rsidRPr="007945B6">
        <w:rPr>
          <w:rStyle w:val="StyleUnderline"/>
        </w:rPr>
        <w:t xml:space="preserve">suggested that </w:t>
      </w:r>
      <w:r w:rsidRPr="00A62788">
        <w:rPr>
          <w:rStyle w:val="StyleUnderline"/>
          <w:highlight w:val="green"/>
        </w:rPr>
        <w:t>asteroid mining</w:t>
      </w:r>
      <w:r w:rsidRPr="007945B6">
        <w:rPr>
          <w:rStyle w:val="StyleUnderline"/>
        </w:rPr>
        <w:t xml:space="preserve">, which would require a period of exclusive use, </w:t>
      </w:r>
      <w:r w:rsidRPr="00A62788">
        <w:rPr>
          <w:rStyle w:val="StyleUnderline"/>
          <w:highlight w:val="green"/>
        </w:rPr>
        <w:t>may violate the agreement</w:t>
      </w:r>
      <w:r w:rsidRPr="007945B6">
        <w:rPr>
          <w:rStyle w:val="StyleUnderline"/>
        </w:rPr>
        <w:t>.</w:t>
      </w:r>
      <w:r w:rsidRPr="008F4A32">
        <w:rPr>
          <w:sz w:val="16"/>
        </w:rPr>
        <w:t xml:space="preserve"> Others, </w:t>
      </w:r>
      <w:r w:rsidRPr="00A62788">
        <w:rPr>
          <w:rStyle w:val="StyleUnderline"/>
          <w:highlight w:val="green"/>
        </w:rPr>
        <w:t>however</w:t>
      </w:r>
      <w:r w:rsidRPr="008F4A32">
        <w:rPr>
          <w:sz w:val="16"/>
        </w:rPr>
        <w:t xml:space="preserve">, contend that </w:t>
      </w:r>
      <w:r w:rsidRPr="00A62788">
        <w:rPr>
          <w:rStyle w:val="StyleUnderline"/>
          <w:highlight w:val="green"/>
        </w:rPr>
        <w:t>companies</w:t>
      </w:r>
      <w:r w:rsidRPr="007945B6">
        <w:rPr>
          <w:rStyle w:val="StyleUnderline"/>
        </w:rPr>
        <w:t xml:space="preserve"> can </w:t>
      </w:r>
      <w:r w:rsidRPr="00A62788">
        <w:rPr>
          <w:rStyle w:val="StyleUnderline"/>
          <w:highlight w:val="green"/>
        </w:rPr>
        <w:t>claim ownership of extracted resources</w:t>
      </w:r>
      <w:r w:rsidRPr="007945B6">
        <w:rPr>
          <w:rStyle w:val="StyleUnderline"/>
        </w:rPr>
        <w:t xml:space="preserve"> </w:t>
      </w:r>
      <w:r w:rsidRPr="00A62788">
        <w:rPr>
          <w:rStyle w:val="StyleUnderline"/>
          <w:highlight w:val="green"/>
        </w:rPr>
        <w:t>without claiming</w:t>
      </w:r>
      <w:r w:rsidRPr="007945B6">
        <w:rPr>
          <w:rStyle w:val="StyleUnderline"/>
        </w:rPr>
        <w:t xml:space="preserve"> </w:t>
      </w:r>
      <w:r w:rsidRPr="00A62788">
        <w:rPr>
          <w:rStyle w:val="StyleUnderline"/>
          <w:highlight w:val="green"/>
        </w:rPr>
        <w:t>ownership of the asteroids</w:t>
      </w:r>
      <w:r w:rsidRPr="007945B6">
        <w:rPr>
          <w:rStyle w:val="StyleUnderline"/>
        </w:rPr>
        <w:t xml:space="preserve"> themselves.</w:t>
      </w:r>
      <w:r w:rsidRPr="008F4A32">
        <w:rPr>
          <w:sz w:val="16"/>
        </w:rPr>
        <w:t xml:space="preserve"> They cite the lunar samples returned to Earth during the Apollo program as a precedent. Hoping to promote American space commerce, Congress formalized this more charitable legal interpretation in Title IV of the 2015 U.S. Commercial Space Launch Competitiveness Act. Luxembourg, which announced a €200 million asteroid mining fund last year, followed suit with its own law in August. </w:t>
      </w:r>
      <w:r w:rsidRPr="00A62788">
        <w:rPr>
          <w:rStyle w:val="StyleUnderline"/>
          <w:highlight w:val="green"/>
        </w:rPr>
        <w:t>Controversies</w:t>
      </w:r>
      <w:r w:rsidRPr="002076FF">
        <w:rPr>
          <w:rStyle w:val="StyleUnderline"/>
        </w:rPr>
        <w:t xml:space="preserve"> like the one surrounding asteroid mining </w:t>
      </w:r>
      <w:r w:rsidRPr="00A62788">
        <w:rPr>
          <w:rStyle w:val="StyleUnderline"/>
          <w:highlight w:val="green"/>
        </w:rPr>
        <w:t>are par for the course when it comes to</w:t>
      </w:r>
      <w:r w:rsidRPr="002076FF">
        <w:rPr>
          <w:rStyle w:val="StyleUnderline"/>
        </w:rPr>
        <w:t xml:space="preserve"> the </w:t>
      </w:r>
      <w:r w:rsidRPr="00A62788">
        <w:rPr>
          <w:rStyle w:val="StyleUnderline"/>
          <w:highlight w:val="green"/>
        </w:rPr>
        <w:t>O</w:t>
      </w:r>
      <w:r w:rsidRPr="002076FF">
        <w:rPr>
          <w:rStyle w:val="StyleUnderline"/>
        </w:rPr>
        <w:t xml:space="preserve">uter </w:t>
      </w:r>
      <w:r w:rsidRPr="00A62788">
        <w:rPr>
          <w:rStyle w:val="StyleUnderline"/>
          <w:highlight w:val="green"/>
        </w:rPr>
        <w:t>S</w:t>
      </w:r>
      <w:r w:rsidRPr="002076FF">
        <w:rPr>
          <w:rStyle w:val="StyleUnderline"/>
        </w:rPr>
        <w:t xml:space="preserve">pace </w:t>
      </w:r>
      <w:r w:rsidRPr="00A62788">
        <w:rPr>
          <w:rStyle w:val="StyleUnderline"/>
          <w:highlight w:val="green"/>
        </w:rPr>
        <w:t>T</w:t>
      </w:r>
      <w:r w:rsidRPr="002076FF">
        <w:rPr>
          <w:rStyle w:val="StyleUnderline"/>
        </w:rPr>
        <w:t>reaty</w:t>
      </w:r>
      <w:r w:rsidRPr="008F4A32">
        <w:rPr>
          <w:sz w:val="16"/>
        </w:rPr>
        <w:t xml:space="preserve">. The </w:t>
      </w:r>
      <w:r w:rsidRPr="002076FF">
        <w:rPr>
          <w:rStyle w:val="StyleUnderline"/>
        </w:rPr>
        <w:t>agreement’s insistence that space be used “for peaceful purposes” has long been the subject of intense debate.</w:t>
      </w:r>
      <w:r w:rsidRPr="008F4A32">
        <w:rPr>
          <w:sz w:val="16"/>
        </w:rPr>
        <w:t xml:space="preserve"> During the treaty-making process, Soviet jurists argued that peaceful meant “non-military” and that spy satellites were illegal; Americans, who enjoyed an early lead in orbital reconnaissance, interpreted peaceful to mean “non-aggressive” and came to the opposite conclusion. Decades later, the precise meaning of the phrase remains a matter of contention. While the Outer Space Treaty has survived past disputes intact, some </w:t>
      </w:r>
      <w:r w:rsidRPr="002076FF">
        <w:rPr>
          <w:rStyle w:val="StyleUnderline"/>
        </w:rPr>
        <w:t>experts and policymakers believe that an update is in order</w:t>
      </w:r>
      <w:r w:rsidRPr="008F4A32">
        <w:rPr>
          <w:sz w:val="16"/>
        </w:rPr>
        <w:t xml:space="preserve">. Senator Ted Cruz (R-TX), for instance, worries that </w:t>
      </w:r>
      <w:r w:rsidRPr="002076FF">
        <w:rPr>
          <w:rStyle w:val="StyleUnderline"/>
        </w:rPr>
        <w:t>legal ambiguity could undermine the nascent commercial space sector—a justifiable concern</w:t>
      </w:r>
      <w:r w:rsidRPr="008F4A32">
        <w:rPr>
          <w:sz w:val="16"/>
        </w:rPr>
        <w:t xml:space="preserve">. Russia and Brazil, among other countries, hold asteroid mining operations to constitute de facto national appropriation. And while there are plenty of asteroids to go around for now (NASA has catalogued nearly 8,000 near earth objects larger than 140 meters in diameter), more supply-side saturation could lead to conflicts over choice space rocks. The absence of clear property rights makes this prospect all the more likely. Plans to establish outposts on the moon and Mars present a bigger challenge still. Last week, prior to the first meeting of the revived National Space Council, Vice President Mike Pence described the need for “a renewed American presence on the moon, a vital strategic goal” in an op-ed for the Wall Street Journal. His piece came on the heels of SpaceX Founder and Chief Executive Officer Elon Musk’s announcement at the 2017 International Astronautical Congress of a revised plan to colonize the red planet, with the first human missions slated for 2024. Musk hopes for the colony to house one million inhabitants within the next fifty years. While mining might require only temporary use of the celestial bodies, full-fledged colonies would necessarily be more permanent affairs. With some national governments arguing that mining operations would constitute territorial claims, lunar and Martian bases are almost certain to enter the legal crosshairs. And, </w:t>
      </w:r>
      <w:r w:rsidRPr="002076FF">
        <w:rPr>
          <w:rStyle w:val="StyleUnderline"/>
        </w:rPr>
        <w:t xml:space="preserve">even </w:t>
      </w:r>
      <w:r w:rsidRPr="00A62788">
        <w:rPr>
          <w:rStyle w:val="StyleUnderline"/>
          <w:highlight w:val="green"/>
        </w:rPr>
        <w:t>under</w:t>
      </w:r>
      <w:r w:rsidRPr="002076FF">
        <w:rPr>
          <w:rStyle w:val="StyleUnderline"/>
        </w:rPr>
        <w:t xml:space="preserve"> the favorable </w:t>
      </w:r>
      <w:r w:rsidRPr="00A62788">
        <w:rPr>
          <w:rStyle w:val="StyleUnderline"/>
          <w:highlight w:val="green"/>
        </w:rPr>
        <w:t>U.S. interpretation</w:t>
      </w:r>
      <w:r w:rsidRPr="002076FF">
        <w:rPr>
          <w:rStyle w:val="StyleUnderline"/>
        </w:rPr>
        <w:t xml:space="preserve"> </w:t>
      </w:r>
      <w:r w:rsidRPr="00A62788">
        <w:rPr>
          <w:rStyle w:val="StyleUnderline"/>
          <w:highlight w:val="green"/>
        </w:rPr>
        <w:t>of</w:t>
      </w:r>
      <w:r w:rsidRPr="002076FF">
        <w:rPr>
          <w:rStyle w:val="StyleUnderline"/>
        </w:rPr>
        <w:t xml:space="preserve"> the </w:t>
      </w:r>
      <w:r w:rsidRPr="00A62788">
        <w:rPr>
          <w:rStyle w:val="StyleUnderline"/>
          <w:highlight w:val="green"/>
        </w:rPr>
        <w:t>O</w:t>
      </w:r>
      <w:r w:rsidRPr="002076FF">
        <w:rPr>
          <w:rStyle w:val="StyleUnderline"/>
        </w:rPr>
        <w:t xml:space="preserve">uter </w:t>
      </w:r>
      <w:r w:rsidRPr="00A62788">
        <w:rPr>
          <w:rStyle w:val="StyleUnderline"/>
          <w:highlight w:val="green"/>
        </w:rPr>
        <w:t>S</w:t>
      </w:r>
      <w:r w:rsidRPr="002076FF">
        <w:rPr>
          <w:rStyle w:val="StyleUnderline"/>
        </w:rPr>
        <w:t xml:space="preserve">pace </w:t>
      </w:r>
      <w:r w:rsidRPr="00A62788">
        <w:rPr>
          <w:rStyle w:val="StyleUnderline"/>
          <w:highlight w:val="green"/>
        </w:rPr>
        <w:t>T</w:t>
      </w:r>
      <w:r w:rsidRPr="002076FF">
        <w:rPr>
          <w:rStyle w:val="StyleUnderline"/>
        </w:rPr>
        <w:t xml:space="preserve">reaty, </w:t>
      </w:r>
      <w:r w:rsidRPr="00A62788">
        <w:rPr>
          <w:rStyle w:val="StyleUnderline"/>
          <w:highlight w:val="green"/>
        </w:rPr>
        <w:t>states</w:t>
      </w:r>
      <w:r w:rsidRPr="002076FF">
        <w:rPr>
          <w:rStyle w:val="StyleUnderline"/>
        </w:rPr>
        <w:t xml:space="preserve"> and private companies would need to </w:t>
      </w:r>
      <w:r w:rsidRPr="00A62788">
        <w:rPr>
          <w:rStyle w:val="StyleUnderline"/>
          <w:highlight w:val="green"/>
        </w:rPr>
        <w:t>avoid</w:t>
      </w:r>
      <w:r w:rsidRPr="002076FF">
        <w:rPr>
          <w:rStyle w:val="StyleUnderline"/>
        </w:rPr>
        <w:t xml:space="preserve"> making </w:t>
      </w:r>
      <w:r w:rsidRPr="00A62788">
        <w:rPr>
          <w:rStyle w:val="StyleUnderline"/>
          <w:highlight w:val="green"/>
        </w:rPr>
        <w:t>territorial</w:t>
      </w:r>
      <w:r w:rsidRPr="002076FF">
        <w:rPr>
          <w:rStyle w:val="StyleUnderline"/>
        </w:rPr>
        <w:t xml:space="preserve"> </w:t>
      </w:r>
      <w:r w:rsidRPr="00A62788">
        <w:rPr>
          <w:rStyle w:val="StyleUnderline"/>
          <w:highlight w:val="green"/>
        </w:rPr>
        <w:t>claims</w:t>
      </w:r>
      <w:r w:rsidRPr="002076FF">
        <w:rPr>
          <w:rStyle w:val="StyleUnderline"/>
        </w:rPr>
        <w:t>.</w:t>
      </w:r>
      <w:r w:rsidRPr="008F4A32">
        <w:rPr>
          <w:sz w:val="16"/>
        </w:rPr>
        <w:t xml:space="preserve"> If viable colony locations are relatively few and far between, fierce competition could make asserting control a practical necessity. Even so, </w:t>
      </w:r>
      <w:r w:rsidRPr="002076FF">
        <w:rPr>
          <w:rStyle w:val="StyleUnderline"/>
        </w:rPr>
        <w:t xml:space="preserve">policymakers should </w:t>
      </w:r>
      <w:r w:rsidRPr="00A62788">
        <w:rPr>
          <w:rStyle w:val="StyleUnderline"/>
          <w:highlight w:val="green"/>
        </w:rPr>
        <w:t>avoid</w:t>
      </w:r>
      <w:r w:rsidRPr="002076FF">
        <w:rPr>
          <w:rStyle w:val="StyleUnderline"/>
        </w:rPr>
        <w:t xml:space="preserve"> hasty attempts to </w:t>
      </w:r>
      <w:r w:rsidRPr="00A62788">
        <w:rPr>
          <w:rStyle w:val="StyleUnderline"/>
          <w:highlight w:val="green"/>
        </w:rPr>
        <w:t>overhaul</w:t>
      </w:r>
      <w:r w:rsidRPr="002076FF">
        <w:rPr>
          <w:rStyle w:val="StyleUnderline"/>
        </w:rPr>
        <w:t xml:space="preserve"> the Outer Space Treaty. The </w:t>
      </w:r>
      <w:r w:rsidRPr="00A62788">
        <w:rPr>
          <w:rStyle w:val="StyleUnderline"/>
          <w:highlight w:val="green"/>
        </w:rPr>
        <w:t>uncertainties</w:t>
      </w:r>
      <w:r w:rsidRPr="002076FF">
        <w:rPr>
          <w:rStyle w:val="StyleUnderline"/>
        </w:rPr>
        <w:t xml:space="preserve"> associated </w:t>
      </w:r>
      <w:r w:rsidRPr="00A62788">
        <w:rPr>
          <w:rStyle w:val="StyleUnderline"/>
          <w:highlight w:val="green"/>
        </w:rPr>
        <w:t>with</w:t>
      </w:r>
      <w:r w:rsidRPr="002076FF">
        <w:rPr>
          <w:rStyle w:val="StyleUnderline"/>
        </w:rPr>
        <w:t xml:space="preserve"> </w:t>
      </w:r>
      <w:r w:rsidRPr="00A62788">
        <w:rPr>
          <w:rStyle w:val="StyleUnderline"/>
          <w:highlight w:val="green"/>
        </w:rPr>
        <w:t>altering</w:t>
      </w:r>
      <w:r w:rsidRPr="002076FF">
        <w:rPr>
          <w:rStyle w:val="StyleUnderline"/>
        </w:rPr>
        <w:t xml:space="preserve"> the fundamental principles of </w:t>
      </w:r>
      <w:r w:rsidRPr="00A62788">
        <w:rPr>
          <w:rStyle w:val="StyleUnderline"/>
          <w:highlight w:val="green"/>
        </w:rPr>
        <w:t>international</w:t>
      </w:r>
      <w:r w:rsidRPr="002076FF">
        <w:rPr>
          <w:rStyle w:val="StyleUnderline"/>
        </w:rPr>
        <w:t xml:space="preserve"> space </w:t>
      </w:r>
      <w:r w:rsidRPr="00A62788">
        <w:rPr>
          <w:rStyle w:val="StyleUnderline"/>
          <w:highlight w:val="green"/>
        </w:rPr>
        <w:t>law</w:t>
      </w:r>
      <w:r w:rsidRPr="002076FF">
        <w:rPr>
          <w:rStyle w:val="StyleUnderline"/>
        </w:rPr>
        <w:t xml:space="preserve"> are </w:t>
      </w:r>
      <w:r w:rsidRPr="00A62788">
        <w:rPr>
          <w:rStyle w:val="StyleUnderline"/>
          <w:highlight w:val="green"/>
        </w:rPr>
        <w:t>greater than any existing ambiguities</w:t>
      </w:r>
      <w:r w:rsidRPr="002076FF">
        <w:rPr>
          <w:rStyle w:val="StyleUnderline"/>
        </w:rPr>
        <w:t xml:space="preserve">. </w:t>
      </w:r>
      <w:r w:rsidRPr="008F4A32">
        <w:rPr>
          <w:sz w:val="16"/>
        </w:rPr>
        <w:t>Commercial spacefaring already entails high levels of risk; adding new regulatory hazards to the mix would jeopardize investment and could slow progress in the sector. While the current property rights regime may be untenable over longer timelines, it remains workable for now.</w:t>
      </w:r>
    </w:p>
    <w:p w14:paraId="74E169DE" w14:textId="77777777" w:rsidR="008F4A32" w:rsidRPr="00BA526B" w:rsidRDefault="008F4A32" w:rsidP="008F4A32">
      <w:pPr>
        <w:pStyle w:val="Heading4"/>
      </w:pPr>
      <w:r>
        <w:t>Russia and China say no, or the plan gets watered down.</w:t>
      </w:r>
    </w:p>
    <w:p w14:paraId="06A76296" w14:textId="77777777" w:rsidR="008F4A32" w:rsidRPr="001F6A28" w:rsidRDefault="008F4A32" w:rsidP="008F4A32">
      <w:r w:rsidRPr="001F6A28">
        <w:rPr>
          <w:rFonts w:eastAsiaTheme="majorEastAsia" w:cstheme="majorBidi"/>
          <w:b/>
          <w:iCs/>
          <w:sz w:val="26"/>
        </w:rPr>
        <w:t>Bahney and Pearl 19</w:t>
      </w:r>
      <w:r>
        <w:t xml:space="preserve"> [</w:t>
      </w:r>
      <w:r w:rsidRPr="001F6A28">
        <w:t>Benjamin Bahney and Jonathan Pearl, 3-26-2019, "Why Creating a Space Force Changes Nothing," BENJAMIN BAHNEY and JONATHAN PEARL are Senior Fellows at the Lawrence Livermore National Laboratory’s Center for Global Security Research and contributing authors to </w:t>
      </w:r>
      <w:hyperlink r:id="rId29" w:tgtFrame="_blank" w:history="1">
        <w:r w:rsidRPr="001F6A28">
          <w:rPr>
            <w:rStyle w:val="Hyperlink"/>
          </w:rPr>
          <w:t>Cross Domain Deterrence: Strategy in an Era of Complexity</w:t>
        </w:r>
      </w:hyperlink>
      <w:r w:rsidRPr="001F6A28">
        <w:t xml:space="preserve">. Foreign Affairs, </w:t>
      </w:r>
      <w:hyperlink r:id="rId30" w:history="1">
        <w:r w:rsidRPr="001F6A28">
          <w:rPr>
            <w:rStyle w:val="Hyperlink"/>
          </w:rPr>
          <w:t>https://www.foreignaffairs.com/articles/space/2019-03-26/why-creating-space-force-changes-nothing accessed 12/10/21</w:t>
        </w:r>
      </w:hyperlink>
      <w:r w:rsidRPr="001F6A28">
        <w:t>] Adam</w:t>
      </w:r>
    </w:p>
    <w:p w14:paraId="5E7DCE8F" w14:textId="77777777" w:rsidR="008F4A32" w:rsidRPr="001F6A28" w:rsidRDefault="008F4A32" w:rsidP="008F4A32">
      <w:pPr>
        <w:rPr>
          <w:rStyle w:val="StyleUnderline"/>
        </w:rPr>
      </w:pPr>
      <w:r w:rsidRPr="008F4A32">
        <w:rPr>
          <w:sz w:val="16"/>
        </w:rPr>
        <w:t xml:space="preserve">As </w:t>
      </w:r>
      <w:r w:rsidRPr="001F6A28">
        <w:rPr>
          <w:rStyle w:val="StyleUnderline"/>
        </w:rPr>
        <w:t xml:space="preserve">Russia and China continue to push forward, U.S. policymakers may </w:t>
      </w:r>
      <w:r w:rsidRPr="008F4A32">
        <w:rPr>
          <w:rStyle w:val="StyleUnderline"/>
        </w:rPr>
        <w:t>be tempted to use treaties and diplomacy to head off their efforts entirely.</w:t>
      </w:r>
      <w:r w:rsidRPr="008F4A32">
        <w:rPr>
          <w:sz w:val="16"/>
        </w:rPr>
        <w:t xml:space="preserve"> </w:t>
      </w:r>
      <w:r w:rsidRPr="008F4A32">
        <w:rPr>
          <w:rStyle w:val="StyleUnderline"/>
        </w:rPr>
        <w:t>This option, although alluring on paper, is simply not feasible.</w:t>
      </w:r>
      <w:r w:rsidRPr="008F4A32">
        <w:rPr>
          <w:sz w:val="16"/>
        </w:rPr>
        <w:t xml:space="preserve"> </w:t>
      </w:r>
      <w:r w:rsidRPr="008F4A32">
        <w:rPr>
          <w:rStyle w:val="StyleUnderline"/>
        </w:rPr>
        <w:t>Existing treaties designed to limit military competition in space have had little success</w:t>
      </w:r>
      <w:r w:rsidRPr="008F4A32">
        <w:rPr>
          <w:sz w:val="16"/>
        </w:rPr>
        <w:t xml:space="preserve"> in actually doing so. </w:t>
      </w:r>
      <w:r w:rsidRPr="001F6A28">
        <w:rPr>
          <w:rStyle w:val="StyleUnderline"/>
        </w:rPr>
        <w:t xml:space="preserve">The 1967 </w:t>
      </w:r>
      <w:r w:rsidRPr="00A62788">
        <w:rPr>
          <w:rStyle w:val="StyleUnderline"/>
          <w:highlight w:val="green"/>
        </w:rPr>
        <w:t>O</w:t>
      </w:r>
      <w:r w:rsidRPr="001F6A28">
        <w:rPr>
          <w:rStyle w:val="StyleUnderline"/>
        </w:rPr>
        <w:t xml:space="preserve">uter </w:t>
      </w:r>
      <w:r w:rsidRPr="00A62788">
        <w:rPr>
          <w:rStyle w:val="StyleUnderline"/>
          <w:highlight w:val="green"/>
        </w:rPr>
        <w:t>S</w:t>
      </w:r>
      <w:r w:rsidRPr="001F6A28">
        <w:rPr>
          <w:rStyle w:val="StyleUnderline"/>
        </w:rPr>
        <w:t xml:space="preserve">pace </w:t>
      </w:r>
      <w:r w:rsidRPr="00A62788">
        <w:rPr>
          <w:rStyle w:val="StyleUnderline"/>
          <w:highlight w:val="green"/>
        </w:rPr>
        <w:t>T</w:t>
      </w:r>
      <w:r w:rsidRPr="001F6A28">
        <w:rPr>
          <w:rStyle w:val="StyleUnderline"/>
        </w:rPr>
        <w:t>reaty bans parties from placing nuclear weapons or other weapons of mass destruction in space, on the moon, or on other celestial bodies</w:t>
      </w:r>
      <w:r w:rsidRPr="008F4A32">
        <w:rPr>
          <w:sz w:val="16"/>
        </w:rPr>
        <w:t xml:space="preserve">, but it </w:t>
      </w:r>
      <w:r w:rsidRPr="001F6A28">
        <w:rPr>
          <w:rStyle w:val="StyleUnderline"/>
        </w:rPr>
        <w:t xml:space="preserve">has </w:t>
      </w:r>
      <w:r w:rsidRPr="00A62788">
        <w:rPr>
          <w:rStyle w:val="StyleUnderline"/>
          <w:highlight w:val="green"/>
        </w:rPr>
        <w:t xml:space="preserve">no formal mechanism for </w:t>
      </w:r>
      <w:r w:rsidRPr="001F6A28">
        <w:rPr>
          <w:rStyle w:val="StyleUnderline"/>
        </w:rPr>
        <w:t xml:space="preserve">verifying </w:t>
      </w:r>
      <w:r w:rsidRPr="00A62788">
        <w:rPr>
          <w:rStyle w:val="StyleUnderline"/>
          <w:highlight w:val="green"/>
        </w:rPr>
        <w:t>compliance</w:t>
      </w:r>
      <w:r w:rsidRPr="001F6A28">
        <w:rPr>
          <w:rStyle w:val="StyleUnderline"/>
        </w:rPr>
        <w:t xml:space="preserve">, and places </w:t>
      </w:r>
      <w:r w:rsidRPr="00A62788">
        <w:rPr>
          <w:rStyle w:val="StyleUnderline"/>
          <w:highlight w:val="green"/>
        </w:rPr>
        <w:t>no restrictions on</w:t>
      </w:r>
      <w:r w:rsidRPr="001F6A28">
        <w:rPr>
          <w:rStyle w:val="StyleUnderline"/>
        </w:rPr>
        <w:t xml:space="preserve"> the </w:t>
      </w:r>
      <w:r w:rsidRPr="00A62788">
        <w:rPr>
          <w:rStyle w:val="StyleUnderline"/>
          <w:highlight w:val="green"/>
        </w:rPr>
        <w:t>development</w:t>
      </w:r>
      <w:r w:rsidRPr="001F6A28">
        <w:rPr>
          <w:rStyle w:val="StyleUnderline"/>
        </w:rPr>
        <w:t xml:space="preserve"> or deployment in space of conventional antisatellite </w:t>
      </w:r>
      <w:r w:rsidRPr="00A62788">
        <w:rPr>
          <w:rStyle w:val="StyleUnderline"/>
          <w:highlight w:val="green"/>
        </w:rPr>
        <w:t>weapons</w:t>
      </w:r>
      <w:r w:rsidRPr="001F6A28">
        <w:rPr>
          <w:rStyle w:val="StyleUnderline"/>
        </w:rPr>
        <w:t xml:space="preserve">. </w:t>
      </w:r>
      <w:r w:rsidRPr="00A62788">
        <w:rPr>
          <w:rStyle w:val="StyleUnderline"/>
          <w:highlight w:val="green"/>
        </w:rPr>
        <w:t xml:space="preserve">Even if </w:t>
      </w:r>
      <w:r w:rsidRPr="001F6A28">
        <w:rPr>
          <w:rStyle w:val="StyleUnderline"/>
        </w:rPr>
        <w:t xml:space="preserve">it were </w:t>
      </w:r>
      <w:r w:rsidRPr="00A62788">
        <w:rPr>
          <w:rStyle w:val="StyleUnderline"/>
          <w:highlight w:val="green"/>
        </w:rPr>
        <w:t>possible</w:t>
      </w:r>
      <w:r w:rsidRPr="001F6A28">
        <w:rPr>
          <w:rStyle w:val="StyleUnderline"/>
        </w:rPr>
        <w:t xml:space="preserve"> </w:t>
      </w:r>
      <w:r w:rsidRPr="00A62788">
        <w:rPr>
          <w:rStyle w:val="StyleUnderline"/>
          <w:highlight w:val="green"/>
        </w:rPr>
        <w:t xml:space="preserve">to convince Moscow and Beijing </w:t>
      </w:r>
      <w:r w:rsidRPr="00A95F3B">
        <w:rPr>
          <w:rStyle w:val="StyleUnderline"/>
        </w:rPr>
        <w:t>of the benefits of comprehensive</w:t>
      </w:r>
      <w:r w:rsidRPr="001F6A28">
        <w:rPr>
          <w:rStyle w:val="StyleUnderline"/>
        </w:rPr>
        <w:t xml:space="preserve"> </w:t>
      </w:r>
      <w:r w:rsidRPr="00A95F3B">
        <w:rPr>
          <w:rStyle w:val="StyleUnderline"/>
        </w:rPr>
        <w:t>space arms control,</w:t>
      </w:r>
      <w:r w:rsidRPr="001F6A28">
        <w:rPr>
          <w:rStyle w:val="StyleUnderline"/>
        </w:rPr>
        <w:t xml:space="preserve"> </w:t>
      </w:r>
      <w:r w:rsidRPr="00A95F3B">
        <w:rPr>
          <w:rStyle w:val="StyleUnderline"/>
        </w:rPr>
        <w:t xml:space="preserve">existing </w:t>
      </w:r>
      <w:r w:rsidRPr="00A62788">
        <w:rPr>
          <w:rStyle w:val="StyleUnderline"/>
          <w:highlight w:val="green"/>
        </w:rPr>
        <w:t>technology makes it</w:t>
      </w:r>
      <w:r w:rsidRPr="001F6A28">
        <w:rPr>
          <w:rStyle w:val="StyleUnderline"/>
        </w:rPr>
        <w:t xml:space="preserve"> extremely </w:t>
      </w:r>
      <w:r w:rsidRPr="00A62788">
        <w:rPr>
          <w:rStyle w:val="StyleUnderline"/>
          <w:highlight w:val="green"/>
        </w:rPr>
        <w:t>difficult to verify</w:t>
      </w:r>
      <w:r w:rsidRPr="001F6A28">
        <w:rPr>
          <w:rStyle w:val="StyleUnderline"/>
        </w:rPr>
        <w:t xml:space="preserve"> </w:t>
      </w:r>
      <w:r w:rsidRPr="00A62788">
        <w:rPr>
          <w:rStyle w:val="StyleUnderline"/>
          <w:highlight w:val="green"/>
        </w:rPr>
        <w:t>compliance</w:t>
      </w:r>
      <w:r w:rsidRPr="001F6A28">
        <w:rPr>
          <w:rStyle w:val="StyleUnderline"/>
        </w:rPr>
        <w:t xml:space="preserve"> with the necessary treaty </w:t>
      </w:r>
      <w:r w:rsidRPr="00A95F3B">
        <w:rPr>
          <w:rStyle w:val="StyleUnderline"/>
        </w:rPr>
        <w:t>provisions</w:t>
      </w:r>
      <w:r w:rsidRPr="008F4A32">
        <w:rPr>
          <w:sz w:val="16"/>
        </w:rPr>
        <w:t xml:space="preserve">—and </w:t>
      </w:r>
      <w:r w:rsidRPr="00A62788">
        <w:rPr>
          <w:rStyle w:val="StyleUnderline"/>
          <w:highlight w:val="green"/>
        </w:rPr>
        <w:t>without</w:t>
      </w:r>
      <w:r w:rsidRPr="001F6A28">
        <w:rPr>
          <w:rStyle w:val="StyleUnderline"/>
        </w:rPr>
        <w:t xml:space="preserve"> comprehensive and reliable </w:t>
      </w:r>
      <w:r w:rsidRPr="00A62788">
        <w:rPr>
          <w:rStyle w:val="StyleUnderline"/>
          <w:highlight w:val="green"/>
        </w:rPr>
        <w:t xml:space="preserve">verification, treaties </w:t>
      </w:r>
      <w:r w:rsidRPr="00A95F3B">
        <w:rPr>
          <w:rStyle w:val="StyleUnderline"/>
        </w:rPr>
        <w:t xml:space="preserve">are </w:t>
      </w:r>
      <w:r w:rsidRPr="00A62788">
        <w:rPr>
          <w:rStyle w:val="StyleUnderline"/>
          <w:highlight w:val="green"/>
        </w:rPr>
        <w:t>toothless</w:t>
      </w:r>
      <w:r w:rsidRPr="001F6A28">
        <w:rPr>
          <w:rStyle w:val="StyleUnderline"/>
        </w:rPr>
        <w:t>.</w:t>
      </w:r>
      <w:r w:rsidRPr="008F4A32">
        <w:rPr>
          <w:sz w:val="16"/>
        </w:rPr>
        <w:t xml:space="preserve"> Moreover, </w:t>
      </w:r>
      <w:r w:rsidRPr="00A95F3B">
        <w:rPr>
          <w:rStyle w:val="StyleUnderline"/>
        </w:rPr>
        <w:t>regulating the development and deployment of antisatellite weapons is extremely difficult,</w:t>
      </w:r>
      <w:r w:rsidRPr="008F4A32">
        <w:rPr>
          <w:sz w:val="16"/>
        </w:rPr>
        <w:t xml:space="preserve"> both </w:t>
      </w:r>
      <w:r w:rsidRPr="00A95F3B">
        <w:rPr>
          <w:rStyle w:val="StyleUnderline"/>
        </w:rPr>
        <w:t>because they include such a broad and diverse range of technologies and because many</w:t>
      </w:r>
      <w:r w:rsidRPr="001F6A28">
        <w:rPr>
          <w:rStyle w:val="StyleUnderline"/>
        </w:rPr>
        <w:t xml:space="preserve"> types of antisatellite weapons can be concealed or explained away as having some other use. </w:t>
      </w:r>
      <w:r w:rsidRPr="008F4A32">
        <w:rPr>
          <w:sz w:val="16"/>
        </w:rPr>
        <w:t xml:space="preserve">Unsurprisingly, </w:t>
      </w:r>
      <w:r w:rsidRPr="00A62788">
        <w:rPr>
          <w:rStyle w:val="StyleUnderline"/>
          <w:highlight w:val="green"/>
        </w:rPr>
        <w:t>Russia and China’s draft Treaty</w:t>
      </w:r>
      <w:r w:rsidRPr="001F6A28">
        <w:rPr>
          <w:rStyle w:val="StyleUnderline"/>
        </w:rPr>
        <w:t xml:space="preserve"> on the Prevention of Placement of Weapons in Space, which they have been pushing for several years now, </w:t>
      </w:r>
      <w:r w:rsidRPr="00A62788">
        <w:rPr>
          <w:rStyle w:val="StyleUnderline"/>
          <w:highlight w:val="green"/>
        </w:rPr>
        <w:t>has an unenforceable definition of</w:t>
      </w:r>
      <w:r w:rsidRPr="001F6A28">
        <w:rPr>
          <w:rStyle w:val="StyleUnderline"/>
        </w:rPr>
        <w:t xml:space="preserve"> what constitutes a “</w:t>
      </w:r>
      <w:r w:rsidRPr="00A62788">
        <w:rPr>
          <w:rStyle w:val="StyleUnderline"/>
          <w:highlight w:val="green"/>
        </w:rPr>
        <w:t>weapon” and does nothing</w:t>
      </w:r>
      <w:r w:rsidRPr="001F6A28">
        <w:rPr>
          <w:rStyle w:val="StyleUnderline"/>
        </w:rPr>
        <w:t xml:space="preserve"> at all </w:t>
      </w:r>
      <w:r w:rsidRPr="00A62788">
        <w:rPr>
          <w:rStyle w:val="StyleUnderline"/>
          <w:highlight w:val="green"/>
        </w:rPr>
        <w:t>to address</w:t>
      </w:r>
      <w:r w:rsidRPr="008F4A32">
        <w:rPr>
          <w:rStyle w:val="StyleUnderline"/>
        </w:rPr>
        <w:t xml:space="preserve"> ground-based </w:t>
      </w:r>
      <w:r w:rsidRPr="008F4A32">
        <w:rPr>
          <w:rStyle w:val="StyleUnderline"/>
          <w:highlight w:val="green"/>
        </w:rPr>
        <w:t>antisatellite weapons</w:t>
      </w:r>
      <w:r w:rsidRPr="008F4A32">
        <w:rPr>
          <w:rStyle w:val="StyleUnderline"/>
        </w:rPr>
        <w:t xml:space="preserve"> development.</w:t>
      </w:r>
    </w:p>
    <w:p w14:paraId="226F6F9C" w14:textId="77777777" w:rsidR="008F4A32" w:rsidRPr="008F4A32" w:rsidRDefault="008F4A32" w:rsidP="008F4A32"/>
    <w:sectPr w:rsidR="008F4A32" w:rsidRPr="008F4A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B313D8"/>
    <w:multiLevelType w:val="hybridMultilevel"/>
    <w:tmpl w:val="216214FE"/>
    <w:lvl w:ilvl="0" w:tplc="0890BC9C">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Miller Roberts"/>
    <w:docVar w:name="RibbonPointer" w:val="1787372683392"/>
    <w:docVar w:name="VerbatimVersion" w:val="5.1"/>
  </w:docVars>
  <w:rsids>
    <w:rsidRoot w:val="008F4A32"/>
    <w:rsid w:val="00006343"/>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71836"/>
    <w:rsid w:val="0038158C"/>
    <w:rsid w:val="003902BA"/>
    <w:rsid w:val="003A09E2"/>
    <w:rsid w:val="00407037"/>
    <w:rsid w:val="004605D6"/>
    <w:rsid w:val="004C60E8"/>
    <w:rsid w:val="004D1103"/>
    <w:rsid w:val="004E3579"/>
    <w:rsid w:val="004E728B"/>
    <w:rsid w:val="004F39E0"/>
    <w:rsid w:val="00537BD5"/>
    <w:rsid w:val="0057268A"/>
    <w:rsid w:val="005D2912"/>
    <w:rsid w:val="006065BD"/>
    <w:rsid w:val="006146AC"/>
    <w:rsid w:val="00636588"/>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D3659"/>
    <w:rsid w:val="008F4A32"/>
    <w:rsid w:val="0091627E"/>
    <w:rsid w:val="0097032B"/>
    <w:rsid w:val="009D2EAD"/>
    <w:rsid w:val="009D54B2"/>
    <w:rsid w:val="009E1922"/>
    <w:rsid w:val="009F7ED2"/>
    <w:rsid w:val="00A93661"/>
    <w:rsid w:val="00A95652"/>
    <w:rsid w:val="00AC0AB8"/>
    <w:rsid w:val="00B33C6D"/>
    <w:rsid w:val="00B4508F"/>
    <w:rsid w:val="00B55AD5"/>
    <w:rsid w:val="00B7580E"/>
    <w:rsid w:val="00B8057C"/>
    <w:rsid w:val="00BA7E28"/>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048D"/>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73D89"/>
  <w15:chartTrackingRefBased/>
  <w15:docId w15:val="{33445BA3-CA6C-4917-84ED-1429B6EE3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D3659"/>
    <w:rPr>
      <w:rFonts w:ascii="Calibri" w:hAnsi="Calibri" w:cs="Calibri"/>
    </w:rPr>
  </w:style>
  <w:style w:type="paragraph" w:styleId="Heading1">
    <w:name w:val="heading 1"/>
    <w:aliases w:val="Pocket"/>
    <w:basedOn w:val="Normal"/>
    <w:next w:val="Normal"/>
    <w:link w:val="Heading1Char"/>
    <w:qFormat/>
    <w:rsid w:val="008D365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D365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D365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3"/>
    <w:unhideWhenUsed/>
    <w:qFormat/>
    <w:rsid w:val="008D365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D365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D3659"/>
  </w:style>
  <w:style w:type="character" w:customStyle="1" w:styleId="Heading1Char">
    <w:name w:val="Heading 1 Char"/>
    <w:aliases w:val="Pocket Char"/>
    <w:basedOn w:val="DefaultParagraphFont"/>
    <w:link w:val="Heading1"/>
    <w:rsid w:val="008D365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D365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D3659"/>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8D3659"/>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7"/>
    <w:qFormat/>
    <w:rsid w:val="008D365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8D3659"/>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8D3659"/>
    <w:rPr>
      <w:b w:val="0"/>
      <w:sz w:val="22"/>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8D3659"/>
    <w:rPr>
      <w:color w:val="auto"/>
      <w:u w:val="none"/>
    </w:rPr>
  </w:style>
  <w:style w:type="character" w:styleId="FollowedHyperlink">
    <w:name w:val="FollowedHyperlink"/>
    <w:basedOn w:val="DefaultParagraphFont"/>
    <w:uiPriority w:val="99"/>
    <w:semiHidden/>
    <w:unhideWhenUsed/>
    <w:rsid w:val="008D3659"/>
    <w:rPr>
      <w:color w:val="auto"/>
      <w:u w:val="none"/>
    </w:rPr>
  </w:style>
  <w:style w:type="paragraph" w:customStyle="1" w:styleId="textbold">
    <w:name w:val="text bold"/>
    <w:basedOn w:val="Normal"/>
    <w:link w:val="Emphasis"/>
    <w:autoRedefine/>
    <w:uiPriority w:val="7"/>
    <w:qFormat/>
    <w:rsid w:val="008F4A32"/>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Card">
    <w:name w:val="Card"/>
    <w:aliases w:val="No Spacing111112,nonunderlined,No Spacing11211,Debate Text,No Spacing11,No Spacing111,No Spacing2,Read stuff,No Spacing1,Medium Grid 21,No Spacing31,No Spacing22,No Spacing3,Dont use,No Spacing41,Note Level 2,No Spacing23,Tags,tag,No Spacing111111"/>
    <w:basedOn w:val="Heading1"/>
    <w:link w:val="Hyperlink"/>
    <w:autoRedefine/>
    <w:uiPriority w:val="99"/>
    <w:qFormat/>
    <w:rsid w:val="008F4A3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8F4A32"/>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Title">
    <w:name w:val="Title"/>
    <w:aliases w:val="Cites and Cards,UNDERLINE,Bold Underlined,Read This,title,Block Heading"/>
    <w:basedOn w:val="Normal"/>
    <w:next w:val="Normal"/>
    <w:link w:val="TitleChar"/>
    <w:uiPriority w:val="6"/>
    <w:qFormat/>
    <w:rsid w:val="004D1103"/>
    <w:pPr>
      <w:spacing w:line="256" w:lineRule="auto"/>
      <w:ind w:left="720"/>
      <w:outlineLvl w:val="0"/>
    </w:pPr>
    <w:rPr>
      <w:rFonts w:asciiTheme="minorHAnsi" w:eastAsiaTheme="minorEastAsia" w:hAnsiTheme="minorHAnsi"/>
      <w:szCs w:val="24"/>
      <w:u w:val="single"/>
    </w:rPr>
  </w:style>
  <w:style w:type="character" w:customStyle="1" w:styleId="TitleChar">
    <w:name w:val="Title Char"/>
    <w:aliases w:val="Cites and Cards Char,UNDERLINE Char,Bold Underlined Char,Read This Char,title Char,Block Heading Char"/>
    <w:basedOn w:val="DefaultParagraphFont"/>
    <w:link w:val="Title"/>
    <w:uiPriority w:val="6"/>
    <w:qFormat/>
    <w:rsid w:val="004D1103"/>
    <w:rPr>
      <w:rFonts w:eastAsiaTheme="minorEastAsia" w:cs="Calibri"/>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sdl.org/?abstract&amp;did=807259" TargetMode="External"/><Relationship Id="rId13" Type="http://schemas.openxmlformats.org/officeDocument/2006/relationships/hyperlink" Target="https://www.sciencedirect.com/science/article/pii/S0265964621000515%20accessed%2012/12/21" TargetMode="External"/><Relationship Id="rId18" Type="http://schemas.openxmlformats.org/officeDocument/2006/relationships/hyperlink" Target="https://www.sciencedirect.com/science/article/pii/S0265964621000515" TargetMode="External"/><Relationship Id="rId26" Type="http://schemas.openxmlformats.org/officeDocument/2006/relationships/hyperlink" Target="https://www.sciencedirect.com/science/article/pii/S0265964621000515" TargetMode="External"/><Relationship Id="rId3" Type="http://schemas.openxmlformats.org/officeDocument/2006/relationships/styles" Target="styles.xml"/><Relationship Id="rId21" Type="http://schemas.openxmlformats.org/officeDocument/2006/relationships/hyperlink" Target="https://www.sciencedirect.com/science/article/pii/S0265964621000515" TargetMode="External"/><Relationship Id="rId7" Type="http://schemas.openxmlformats.org/officeDocument/2006/relationships/hyperlink" Target="https://aerospace.org/sites/default/files/2018-05/OuterSpaceTreaty.pdf" TargetMode="External"/><Relationship Id="rId12" Type="http://schemas.openxmlformats.org/officeDocument/2006/relationships/hyperlink" Target="https://www.vox.com/future-perfect/2018/10/26/18023366/far-future-effective-altruism-existential-risk-doing-good" TargetMode="External"/><Relationship Id="rId17" Type="http://schemas.openxmlformats.org/officeDocument/2006/relationships/hyperlink" Target="https://www.sciencedirect.com/science/article/pii/S0265964621000515" TargetMode="External"/><Relationship Id="rId25" Type="http://schemas.openxmlformats.org/officeDocument/2006/relationships/hyperlink" Target="https://www.sciencedirect.com/science/article/pii/S0265964621000515" TargetMode="External"/><Relationship Id="rId2" Type="http://schemas.openxmlformats.org/officeDocument/2006/relationships/numbering" Target="numbering.xml"/><Relationship Id="rId16" Type="http://schemas.openxmlformats.org/officeDocument/2006/relationships/hyperlink" Target="https://www.sciencedirect.com/topics/social-sciences/economies-of-scale" TargetMode="External"/><Relationship Id="rId20" Type="http://schemas.openxmlformats.org/officeDocument/2006/relationships/hyperlink" Target="https://www.sciencedirect.com/science/article/pii/S0265964621000515" TargetMode="External"/><Relationship Id="rId29" Type="http://schemas.openxmlformats.org/officeDocument/2006/relationships/hyperlink" Target="https://archive.md/o/Hlbi1/https:/www.amazon.com/Cross-Domain-Deterrence-Strategy-Era-Complexity/dp/0190908653" TargetMode="External"/><Relationship Id="rId1" Type="http://schemas.openxmlformats.org/officeDocument/2006/relationships/customXml" Target="../customXml/item1.xml"/><Relationship Id="rId6" Type="http://schemas.openxmlformats.org/officeDocument/2006/relationships/hyperlink" Target="https://theconversation.com/the-outer-space-treaty-has-been-remarkably-successful-but-is-it-fit-for-the-modern-age-71381" TargetMode="External"/><Relationship Id="rId11" Type="http://schemas.openxmlformats.org/officeDocument/2006/relationships/hyperlink" Target="https://republicans-science.house.gov/sites/republicans.science.house.gov/files/documents/TheFutureofSpaceCommercializationFinal.pdf" TargetMode="External"/><Relationship Id="rId24" Type="http://schemas.openxmlformats.org/officeDocument/2006/relationships/hyperlink" Target="https://www.sciencedirect.com/science/article/pii/S0265964621000515%20accessed%2012/12/21"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sciencedirect.com/topics/social-sciences/monopolies" TargetMode="External"/><Relationship Id="rId23" Type="http://schemas.openxmlformats.org/officeDocument/2006/relationships/hyperlink" Target="https://www.sciencedirect.com/science/article/pii/S0265964621000515" TargetMode="External"/><Relationship Id="rId28" Type="http://schemas.openxmlformats.org/officeDocument/2006/relationships/hyperlink" Target="https://www.cfr.org/blog/outer-space-treatys-midlife-funk%20accessed%2012/11/2021" TargetMode="External"/><Relationship Id="rId10" Type="http://schemas.openxmlformats.org/officeDocument/2006/relationships/hyperlink" Target="http://thebulletin.org/space-weapons-and-risk-nuclear-exchanges8346" TargetMode="External"/><Relationship Id="rId19" Type="http://schemas.openxmlformats.org/officeDocument/2006/relationships/hyperlink" Target="https://www.sciencedirect.com/topics/social-sciences/space-sciences"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thespacereview.com/article/3155/1" TargetMode="External"/><Relationship Id="rId14" Type="http://schemas.openxmlformats.org/officeDocument/2006/relationships/hyperlink" Target="https://www.sciencedirect.com/topics/social-sciences/astronomical-systems" TargetMode="External"/><Relationship Id="rId22" Type="http://schemas.openxmlformats.org/officeDocument/2006/relationships/hyperlink" Target="https://www.sciencedirect.com/science/article/pii/S0265964621000515" TargetMode="External"/><Relationship Id="rId27" Type="http://schemas.openxmlformats.org/officeDocument/2006/relationships/hyperlink" Target="https://www.linkedin.com/pulse/asteroid-mining-necessary-answer-mineral-scarcity-de-crombrugghe" TargetMode="External"/><Relationship Id="rId30" Type="http://schemas.openxmlformats.org/officeDocument/2006/relationships/hyperlink" Target="https://www.foreignaffairs.com/articles/space/2019-03-26/why-creating-space-force-changes-nothing%20accessed%2012/10/2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14</TotalTime>
  <Pages>1</Pages>
  <Words>13932</Words>
  <Characters>79414</Characters>
  <Application>Microsoft Office Word</Application>
  <DocSecurity>0</DocSecurity>
  <Lines>661</Lines>
  <Paragraphs>186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Roberts</dc:creator>
  <cp:keywords>5.1.1</cp:keywords>
  <dc:description/>
  <cp:lastModifiedBy>Miller Roberts</cp:lastModifiedBy>
  <cp:revision>3</cp:revision>
  <dcterms:created xsi:type="dcterms:W3CDTF">2022-01-15T14:09:00Z</dcterms:created>
  <dcterms:modified xsi:type="dcterms:W3CDTF">2022-01-15T15:55:00Z</dcterms:modified>
</cp:coreProperties>
</file>