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8D61" w14:textId="458FCCFF" w:rsidR="008D32C8" w:rsidRDefault="008D32C8" w:rsidP="008D32C8">
      <w:pPr>
        <w:pStyle w:val="Heading1"/>
      </w:pPr>
      <w:r>
        <w:t>1NC v. Ben Grapevine Trips</w:t>
      </w:r>
    </w:p>
    <w:p w14:paraId="38B82A14" w14:textId="1F7E4E2A" w:rsidR="008D32C8" w:rsidRDefault="008D32C8" w:rsidP="008D32C8">
      <w:pPr>
        <w:pStyle w:val="Heading2"/>
      </w:pPr>
      <w:r>
        <w:t>1</w:t>
      </w:r>
    </w:p>
    <w:p w14:paraId="4B89637E" w14:textId="5D0355B5" w:rsidR="008D32C8" w:rsidRDefault="008D32C8" w:rsidP="008D32C8">
      <w:pPr>
        <w:pStyle w:val="Heading3"/>
      </w:pPr>
      <w:r>
        <w:t>DA</w:t>
      </w:r>
    </w:p>
    <w:p w14:paraId="54D1D348" w14:textId="77777777" w:rsidR="008D32C8" w:rsidRPr="00FB5463" w:rsidRDefault="008D32C8" w:rsidP="008D32C8">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0A34335" w14:textId="77777777" w:rsidR="008D32C8" w:rsidRPr="00FB5463" w:rsidRDefault="008D32C8" w:rsidP="008D32C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255F7C2" w14:textId="77777777" w:rsidR="008D32C8" w:rsidRDefault="008D32C8" w:rsidP="008D32C8">
      <w:pPr>
        <w:rPr>
          <w:sz w:val="16"/>
        </w:rPr>
      </w:pPr>
      <w:r w:rsidRPr="00FB5463">
        <w:rPr>
          <w:sz w:val="16"/>
        </w:rPr>
        <w:t xml:space="preserve">The </w:t>
      </w:r>
      <w:r w:rsidRPr="007B7D39">
        <w:rPr>
          <w:rStyle w:val="StyleUnderline"/>
          <w:highlight w:val="green"/>
        </w:rPr>
        <w:t>biotech</w:t>
      </w:r>
      <w:r w:rsidRPr="007B7D39">
        <w:rPr>
          <w:sz w:val="16"/>
          <w:highlight w:val="green"/>
        </w:rPr>
        <w:t xml:space="preserve"> </w:t>
      </w:r>
      <w:r w:rsidRPr="00FB5463">
        <w:rPr>
          <w:sz w:val="16"/>
        </w:rPr>
        <w:t xml:space="preserve">industry </w:t>
      </w:r>
      <w:r w:rsidRPr="007B7D39">
        <w:rPr>
          <w:rStyle w:val="StyleUnderline"/>
          <w:highlight w:val="green"/>
        </w:rPr>
        <w:t>is</w:t>
      </w:r>
      <w:r w:rsidRPr="007B7D39">
        <w:rPr>
          <w:sz w:val="16"/>
          <w:highlight w:val="green"/>
        </w:rPr>
        <w:t xml:space="preserve"> </w:t>
      </w:r>
      <w:r w:rsidRPr="007B7D39">
        <w:rPr>
          <w:rStyle w:val="StyleUnderline"/>
          <w:highlight w:val="green"/>
        </w:rPr>
        <w:t>making</w:t>
      </w:r>
      <w:r w:rsidRPr="007B7D39">
        <w:rPr>
          <w:sz w:val="16"/>
          <w:highlight w:val="green"/>
        </w:rPr>
        <w:t xml:space="preserve"> </w:t>
      </w:r>
      <w:r w:rsidRPr="00FB5463">
        <w:rPr>
          <w:sz w:val="16"/>
        </w:rPr>
        <w:t xml:space="preserve">remarkable </w:t>
      </w:r>
      <w:r w:rsidRPr="007B7D39">
        <w:rPr>
          <w:rStyle w:val="StyleUnderline"/>
          <w:highlight w:val="green"/>
        </w:rPr>
        <w:t>advances</w:t>
      </w:r>
      <w:r w:rsidRPr="007B7D39">
        <w:rPr>
          <w:b/>
          <w:bCs/>
          <w:sz w:val="16"/>
          <w:highlight w:val="green"/>
        </w:rPr>
        <w:t xml:space="preserve"> </w:t>
      </w:r>
      <w:r w:rsidRPr="007B7D39">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7B7D39">
        <w:rPr>
          <w:rStyle w:val="StyleUnderline"/>
          <w:highlight w:val="green"/>
        </w:rPr>
        <w:t>If an IP waiver is</w:t>
      </w:r>
      <w:r w:rsidRPr="007B7D39">
        <w:rPr>
          <w:sz w:val="16"/>
          <w:highlight w:val="green"/>
        </w:rPr>
        <w:t xml:space="preserve"> </w:t>
      </w:r>
      <w:r w:rsidRPr="00FB5463">
        <w:rPr>
          <w:sz w:val="16"/>
        </w:rPr>
        <w:t xml:space="preserve">purportedly </w:t>
      </w:r>
      <w:r w:rsidRPr="007B7D39">
        <w:rPr>
          <w:rStyle w:val="StyleUnderline"/>
          <w:highlight w:val="green"/>
        </w:rPr>
        <w:t>necessary</w:t>
      </w:r>
      <w:r w:rsidRPr="007B7D39">
        <w:rPr>
          <w:sz w:val="16"/>
          <w:highlight w:val="green"/>
        </w:rPr>
        <w:t xml:space="preserve"> </w:t>
      </w:r>
      <w:r w:rsidRPr="007B7D39">
        <w:rPr>
          <w:rStyle w:val="StyleUnderline"/>
          <w:highlight w:val="green"/>
        </w:rPr>
        <w:t>to solve</w:t>
      </w:r>
      <w:r w:rsidRPr="007B7D39">
        <w:rPr>
          <w:sz w:val="16"/>
          <w:highlight w:val="green"/>
        </w:rPr>
        <w:t xml:space="preserve"> </w:t>
      </w:r>
      <w:r w:rsidRPr="00FB5463">
        <w:rPr>
          <w:sz w:val="16"/>
        </w:rPr>
        <w:t xml:space="preserve">the </w:t>
      </w:r>
      <w:r w:rsidRPr="007B7D39">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7B7D39">
        <w:rPr>
          <w:rStyle w:val="StyleUnderline"/>
          <w:highlight w:val="green"/>
        </w:rPr>
        <w:t>some future Administration will</w:t>
      </w:r>
      <w:r w:rsidRPr="007B7D39">
        <w:rPr>
          <w:sz w:val="16"/>
          <w:highlight w:val="green"/>
        </w:rPr>
        <w:t xml:space="preserve"> </w:t>
      </w:r>
      <w:r w:rsidRPr="00FB5463">
        <w:rPr>
          <w:sz w:val="16"/>
        </w:rPr>
        <w:t xml:space="preserve">not </w:t>
      </w:r>
      <w:r w:rsidRPr="007B7D39">
        <w:rPr>
          <w:rStyle w:val="StyleUnderline"/>
          <w:highlight w:val="green"/>
        </w:rPr>
        <w:t>apply</w:t>
      </w:r>
      <w:r w:rsidRPr="007B7D39">
        <w:rPr>
          <w:sz w:val="16"/>
          <w:highlight w:val="green"/>
        </w:rPr>
        <w:t xml:space="preserve"> </w:t>
      </w:r>
      <w:r w:rsidRPr="00FB5463">
        <w:rPr>
          <w:sz w:val="16"/>
        </w:rPr>
        <w:t xml:space="preserve">the </w:t>
      </w:r>
      <w:r w:rsidRPr="007B7D39">
        <w:rPr>
          <w:rStyle w:val="StyleUnderline"/>
          <w:highlight w:val="green"/>
        </w:rPr>
        <w:t>same logic to</w:t>
      </w:r>
      <w:r w:rsidRPr="007B7D39">
        <w:rPr>
          <w:sz w:val="16"/>
          <w:highlight w:val="green"/>
        </w:rPr>
        <w:t xml:space="preserve"> </w:t>
      </w:r>
      <w:r w:rsidRPr="00FB5463">
        <w:rPr>
          <w:sz w:val="16"/>
        </w:rPr>
        <w:t xml:space="preserve">the </w:t>
      </w:r>
      <w:r w:rsidRPr="007B7D39">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7B7D39">
        <w:rPr>
          <w:rStyle w:val="StyleUnderline"/>
          <w:highlight w:val="green"/>
        </w:rPr>
        <w:t>campaign against IP rights</w:t>
      </w:r>
      <w:r w:rsidRPr="00FB5463">
        <w:rPr>
          <w:sz w:val="16"/>
        </w:rPr>
        <w:t xml:space="preserve"> </w:t>
      </w:r>
      <w:r w:rsidRPr="007B7D39">
        <w:rPr>
          <w:rStyle w:val="StyleUnderline"/>
          <w:highlight w:val="green"/>
        </w:rPr>
        <w:t>has</w:t>
      </w:r>
      <w:r w:rsidRPr="007B7D39">
        <w:rPr>
          <w:sz w:val="16"/>
          <w:highlight w:val="green"/>
        </w:rPr>
        <w:t xml:space="preserve"> </w:t>
      </w:r>
      <w:r w:rsidRPr="007B7D39">
        <w:rPr>
          <w:rStyle w:val="StyleUnderline"/>
          <w:highlight w:val="green"/>
        </w:rPr>
        <w:t>eroded</w:t>
      </w:r>
      <w:r w:rsidRPr="007B7D39">
        <w:rPr>
          <w:sz w:val="16"/>
          <w:highlight w:val="green"/>
        </w:rPr>
        <w:t xml:space="preserve"> </w:t>
      </w:r>
      <w:r w:rsidRPr="00FB5463">
        <w:rPr>
          <w:sz w:val="16"/>
        </w:rPr>
        <w:t xml:space="preserve">our </w:t>
      </w:r>
      <w:r w:rsidRPr="007B7D39">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7B7D39">
        <w:rPr>
          <w:rStyle w:val="StyleUnderline"/>
          <w:highlight w:val="green"/>
        </w:rPr>
        <w:t>TRIPS IP waiver would operate outside of</w:t>
      </w:r>
      <w:r w:rsidRPr="007B7D39">
        <w:rPr>
          <w:sz w:val="16"/>
          <w:highlight w:val="green"/>
        </w:rPr>
        <w:t xml:space="preserve"> </w:t>
      </w:r>
      <w:r w:rsidRPr="00FB5463">
        <w:rPr>
          <w:sz w:val="16"/>
        </w:rPr>
        <w:t xml:space="preserve">these types of frameworks. There would be no </w:t>
      </w:r>
      <w:r w:rsidRPr="007B7D39">
        <w:rPr>
          <w:rStyle w:val="StyleUnderline"/>
          <w:highlight w:val="green"/>
        </w:rPr>
        <w:t>due process</w:t>
      </w:r>
      <w:r w:rsidRPr="00FB5463">
        <w:rPr>
          <w:sz w:val="16"/>
        </w:rPr>
        <w:t xml:space="preserve">, no particularized findings, no </w:t>
      </w:r>
      <w:proofErr w:type="gramStart"/>
      <w:r w:rsidRPr="007B7D39">
        <w:rPr>
          <w:rStyle w:val="StyleUnderline"/>
          <w:highlight w:val="green"/>
        </w:rPr>
        <w:t>compensation</w:t>
      </w:r>
      <w:proofErr w:type="gramEnd"/>
      <w:r w:rsidRPr="007B7D39">
        <w:rPr>
          <w:b/>
          <w:bCs/>
          <w:sz w:val="16"/>
          <w:highlight w:val="green"/>
        </w:rPr>
        <w:t xml:space="preserve"> </w:t>
      </w:r>
      <w:r w:rsidRPr="007B7D39">
        <w:rPr>
          <w:rStyle w:val="StyleUnderline"/>
          <w:highlight w:val="green"/>
        </w:rPr>
        <w:t>and</w:t>
      </w:r>
      <w:r w:rsidRPr="007B7D39">
        <w:rPr>
          <w:sz w:val="16"/>
          <w:highlight w:val="green"/>
        </w:rPr>
        <w:t xml:space="preserve"> </w:t>
      </w:r>
      <w:r w:rsidRPr="00FB5463">
        <w:rPr>
          <w:sz w:val="16"/>
        </w:rPr>
        <w:t xml:space="preserve">no </w:t>
      </w:r>
      <w:r w:rsidRPr="007B7D39">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7B7D39">
        <w:rPr>
          <w:rStyle w:val="StyleUnderline"/>
          <w:highlight w:val="green"/>
        </w:rPr>
        <w:t>Ambassador</w:t>
      </w:r>
      <w:r w:rsidRPr="007B7D39">
        <w:rPr>
          <w:sz w:val="16"/>
          <w:highlight w:val="green"/>
        </w:rPr>
        <w:t xml:space="preserve"> </w:t>
      </w:r>
      <w:r w:rsidRPr="007B7D39">
        <w:rPr>
          <w:rStyle w:val="StyleUnderline"/>
          <w:highlight w:val="green"/>
        </w:rPr>
        <w:t>Tai</w:t>
      </w:r>
      <w:r w:rsidRPr="007B7D39">
        <w:rPr>
          <w:sz w:val="16"/>
          <w:highlight w:val="green"/>
        </w:rPr>
        <w:t xml:space="preserve"> </w:t>
      </w:r>
      <w:r w:rsidRPr="007B7D39">
        <w:rPr>
          <w:rStyle w:val="StyleUnderline"/>
          <w:highlight w:val="green"/>
        </w:rPr>
        <w:t>acknowledged</w:t>
      </w:r>
      <w:r w:rsidRPr="007B7D39">
        <w:rPr>
          <w:sz w:val="16"/>
          <w:highlight w:val="green"/>
        </w:rPr>
        <w:t xml:space="preserve"> </w:t>
      </w:r>
      <w:r w:rsidRPr="00FB5463">
        <w:rPr>
          <w:sz w:val="16"/>
        </w:rPr>
        <w:t xml:space="preserve">that the scope of </w:t>
      </w:r>
      <w:r w:rsidRPr="007B7D39">
        <w:rPr>
          <w:rStyle w:val="StyleUnderline"/>
          <w:highlight w:val="green"/>
        </w:rPr>
        <w:t>the</w:t>
      </w:r>
      <w:r w:rsidRPr="007B7D39">
        <w:rPr>
          <w:sz w:val="16"/>
          <w:highlight w:val="green"/>
        </w:rPr>
        <w:t xml:space="preserve"> </w:t>
      </w:r>
      <w:r w:rsidRPr="007B7D39">
        <w:rPr>
          <w:rStyle w:val="StyleUnderline"/>
          <w:highlight w:val="green"/>
        </w:rPr>
        <w:t>current</w:t>
      </w:r>
      <w:r w:rsidRPr="007B7D39">
        <w:rPr>
          <w:sz w:val="16"/>
          <w:highlight w:val="green"/>
        </w:rPr>
        <w:t xml:space="preserve"> </w:t>
      </w:r>
      <w:r w:rsidRPr="00FB5463">
        <w:rPr>
          <w:sz w:val="16"/>
        </w:rPr>
        <w:t xml:space="preserve">TRIPS IP </w:t>
      </w:r>
      <w:r w:rsidRPr="007B7D39">
        <w:rPr>
          <w:rStyle w:val="StyleUnderline"/>
          <w:highlight w:val="green"/>
        </w:rPr>
        <w:t>waiver</w:t>
      </w:r>
      <w:r w:rsidRPr="007B7D39">
        <w:rPr>
          <w:sz w:val="16"/>
          <w:highlight w:val="green"/>
        </w:rPr>
        <w:t xml:space="preserve"> </w:t>
      </w:r>
      <w:r w:rsidRPr="00FB5463">
        <w:rPr>
          <w:sz w:val="16"/>
        </w:rPr>
        <w:t xml:space="preserve">discussions </w:t>
      </w:r>
      <w:r w:rsidRPr="007B7D39">
        <w:rPr>
          <w:rStyle w:val="StyleUnderline"/>
          <w:highlight w:val="green"/>
        </w:rPr>
        <w:t>includes</w:t>
      </w:r>
      <w:r w:rsidRPr="007B7D39">
        <w:rPr>
          <w:sz w:val="16"/>
          <w:highlight w:val="green"/>
        </w:rPr>
        <w:t xml:space="preserve"> </w:t>
      </w:r>
      <w:r w:rsidRPr="00FB5463">
        <w:rPr>
          <w:sz w:val="16"/>
        </w:rPr>
        <w:t xml:space="preserve">the concept of </w:t>
      </w:r>
      <w:r w:rsidRPr="007B7D39">
        <w:rPr>
          <w:rStyle w:val="StyleUnderline"/>
          <w:highlight w:val="green"/>
        </w:rPr>
        <w:t>forced tech transfer</w:t>
      </w:r>
      <w:r w:rsidRPr="00FB5463">
        <w:rPr>
          <w:sz w:val="16"/>
        </w:rPr>
        <w:t xml:space="preserve">. </w:t>
      </w:r>
      <w:r w:rsidRPr="007B7D39">
        <w:rPr>
          <w:rStyle w:val="StyleUnderline"/>
          <w:highlight w:val="green"/>
        </w:rPr>
        <w:t>In</w:t>
      </w:r>
      <w:r w:rsidRPr="007B7D39">
        <w:rPr>
          <w:sz w:val="16"/>
          <w:highlight w:val="green"/>
        </w:rPr>
        <w:t xml:space="preserve"> </w:t>
      </w:r>
      <w:r w:rsidRPr="007B7D39">
        <w:rPr>
          <w:rStyle w:val="StyleUnderline"/>
          <w:highlight w:val="green"/>
        </w:rPr>
        <w:t>the context</w:t>
      </w:r>
      <w:r w:rsidRPr="007B7D39">
        <w:rPr>
          <w:sz w:val="16"/>
          <w:highlight w:val="green"/>
        </w:rPr>
        <w:t xml:space="preserve"> </w:t>
      </w:r>
      <w:r w:rsidRPr="007B7D39">
        <w:rPr>
          <w:rStyle w:val="StyleUnderline"/>
          <w:highlight w:val="green"/>
        </w:rPr>
        <w:t>of</w:t>
      </w:r>
      <w:r w:rsidRPr="007B7D39">
        <w:rPr>
          <w:sz w:val="16"/>
          <w:highlight w:val="green"/>
        </w:rPr>
        <w:t xml:space="preserve"> </w:t>
      </w:r>
      <w:r w:rsidRPr="007B7D39">
        <w:rPr>
          <w:rStyle w:val="StyleUnderline"/>
          <w:highlight w:val="green"/>
        </w:rPr>
        <w:t>climate change</w:t>
      </w:r>
      <w:r w:rsidRPr="00FB5463">
        <w:rPr>
          <w:sz w:val="16"/>
        </w:rPr>
        <w:t xml:space="preserve">, the idea would be that </w:t>
      </w:r>
      <w:r w:rsidRPr="007B7D39">
        <w:rPr>
          <w:rStyle w:val="StyleUnderline"/>
          <w:highlight w:val="green"/>
        </w:rPr>
        <w:t>companies</w:t>
      </w:r>
      <w:r w:rsidRPr="007B7D39">
        <w:rPr>
          <w:sz w:val="16"/>
          <w:highlight w:val="green"/>
        </w:rPr>
        <w:t xml:space="preserve"> </w:t>
      </w:r>
      <w:r w:rsidRPr="007B7D39">
        <w:rPr>
          <w:rStyle w:val="StyleUnderline"/>
          <w:highlight w:val="green"/>
        </w:rPr>
        <w:t>who develop</w:t>
      </w:r>
      <w:r w:rsidRPr="007B7D39">
        <w:rPr>
          <w:sz w:val="16"/>
          <w:highlight w:val="green"/>
        </w:rPr>
        <w:t xml:space="preserve"> </w:t>
      </w:r>
      <w:r w:rsidRPr="00FB5463">
        <w:rPr>
          <w:sz w:val="16"/>
        </w:rPr>
        <w:t xml:space="preserve">successful </w:t>
      </w:r>
      <w:r w:rsidRPr="007B7D39">
        <w:rPr>
          <w:rStyle w:val="StyleUnderline"/>
          <w:highlight w:val="green"/>
        </w:rPr>
        <w:t>methods</w:t>
      </w:r>
      <w:r w:rsidRPr="007B7D39">
        <w:rPr>
          <w:sz w:val="16"/>
          <w:highlight w:val="green"/>
        </w:rPr>
        <w:t xml:space="preserve"> </w:t>
      </w:r>
      <w:r w:rsidRPr="007B7D39">
        <w:rPr>
          <w:rStyle w:val="StyleUnderline"/>
          <w:highlight w:val="green"/>
        </w:rPr>
        <w:t>for</w:t>
      </w:r>
      <w:r w:rsidRPr="007B7D39">
        <w:rPr>
          <w:sz w:val="16"/>
          <w:highlight w:val="green"/>
        </w:rPr>
        <w:t xml:space="preserve"> </w:t>
      </w:r>
      <w:r w:rsidRPr="00FB5463">
        <w:rPr>
          <w:sz w:val="16"/>
        </w:rPr>
        <w:t xml:space="preserve">producing new </w:t>
      </w:r>
      <w:r w:rsidRPr="007B7D39">
        <w:rPr>
          <w:rStyle w:val="StyleUnderline"/>
          <w:highlight w:val="green"/>
        </w:rPr>
        <w:t>seed technologies and sustainable biomass</w:t>
      </w:r>
      <w:r w:rsidRPr="00601C82">
        <w:rPr>
          <w:b/>
          <w:bCs/>
          <w:sz w:val="16"/>
        </w:rPr>
        <w:t xml:space="preserve">, </w:t>
      </w:r>
      <w:r w:rsidRPr="007B7D39">
        <w:rPr>
          <w:rStyle w:val="StyleUnderline"/>
          <w:highlight w:val="green"/>
        </w:rPr>
        <w:t>reducing greenhouse gases</w:t>
      </w:r>
      <w:r w:rsidRPr="007B7D39">
        <w:rPr>
          <w:sz w:val="16"/>
          <w:highlight w:val="green"/>
        </w:rPr>
        <w:t xml:space="preserve"> </w:t>
      </w:r>
      <w:r w:rsidRPr="00FB5463">
        <w:rPr>
          <w:sz w:val="16"/>
        </w:rPr>
        <w:t xml:space="preserve">in manufacturing </w:t>
      </w:r>
      <w:r w:rsidRPr="007B7D39">
        <w:rPr>
          <w:rStyle w:val="StyleUnderline"/>
          <w:highlight w:val="green"/>
        </w:rPr>
        <w:t>and</w:t>
      </w:r>
      <w:r w:rsidRPr="007B7D39">
        <w:rPr>
          <w:sz w:val="16"/>
          <w:highlight w:val="green"/>
        </w:rPr>
        <w:t xml:space="preserve"> </w:t>
      </w:r>
      <w:r w:rsidRPr="00FB5463">
        <w:rPr>
          <w:sz w:val="16"/>
        </w:rPr>
        <w:t xml:space="preserve">transportation, </w:t>
      </w:r>
      <w:r w:rsidRPr="007B7D39">
        <w:rPr>
          <w:rStyle w:val="StyleUnderline"/>
          <w:highlight w:val="green"/>
        </w:rPr>
        <w:t>capturing</w:t>
      </w:r>
      <w:r w:rsidRPr="007B7D39">
        <w:rPr>
          <w:sz w:val="16"/>
          <w:highlight w:val="green"/>
        </w:rPr>
        <w:t xml:space="preserve"> </w:t>
      </w:r>
      <w:r w:rsidRPr="00FB5463">
        <w:rPr>
          <w:sz w:val="16"/>
        </w:rPr>
        <w:t xml:space="preserve">and sequestering </w:t>
      </w:r>
      <w:r w:rsidRPr="007B7D39">
        <w:rPr>
          <w:rStyle w:val="StyleUnderline"/>
          <w:highlight w:val="green"/>
        </w:rPr>
        <w:t>carbon</w:t>
      </w:r>
      <w:r w:rsidRPr="007B7D39">
        <w:rPr>
          <w:sz w:val="16"/>
          <w:highlight w:val="green"/>
        </w:rPr>
        <w:t xml:space="preserve"> </w:t>
      </w:r>
      <w:r w:rsidRPr="00FB5463">
        <w:rPr>
          <w:sz w:val="16"/>
        </w:rPr>
        <w:t xml:space="preserve">in soil and products, and more, </w:t>
      </w:r>
      <w:r w:rsidRPr="007B7D39">
        <w:rPr>
          <w:rStyle w:val="StyleUnderline"/>
          <w:highlight w:val="green"/>
        </w:rPr>
        <w:t>would be required to turn over their proprietary</w:t>
      </w:r>
      <w:r w:rsidRPr="007B7D39">
        <w:rPr>
          <w:b/>
          <w:bCs/>
          <w:sz w:val="16"/>
          <w:highlight w:val="green"/>
        </w:rPr>
        <w:t xml:space="preserve"> </w:t>
      </w:r>
      <w:r w:rsidRPr="007B7D39">
        <w:rPr>
          <w:rStyle w:val="StyleUnderline"/>
          <w:highlight w:val="green"/>
        </w:rPr>
        <w:t>know-how</w:t>
      </w:r>
      <w:r w:rsidRPr="007B7D39">
        <w:rPr>
          <w:sz w:val="16"/>
          <w:highlight w:val="green"/>
        </w:rPr>
        <w:t xml:space="preserve"> </w:t>
      </w:r>
      <w:r w:rsidRPr="00FB5463">
        <w:rPr>
          <w:sz w:val="16"/>
        </w:rPr>
        <w:t xml:space="preserve">to global competitors. While it is unclear how this concept would work in practice and under the constitutions of certain countries, </w:t>
      </w:r>
      <w:r w:rsidRPr="007B7D39">
        <w:rPr>
          <w:rStyle w:val="StyleUnderline"/>
          <w:highlight w:val="green"/>
        </w:rPr>
        <w:t>the suggestion alone could be devastating to voluntary international</w:t>
      </w:r>
      <w:r w:rsidRPr="007B7D39">
        <w:rPr>
          <w:b/>
          <w:bCs/>
          <w:sz w:val="16"/>
          <w:highlight w:val="green"/>
        </w:rPr>
        <w:t xml:space="preserve"> </w:t>
      </w:r>
      <w:r w:rsidRPr="007B7D39">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7B7D39">
        <w:rPr>
          <w:rStyle w:val="StyleUnderline"/>
          <w:highlight w:val="green"/>
        </w:rPr>
        <w:t>If investors cannot be confident that IP will be in place to protect important climate change technologies</w:t>
      </w:r>
      <w:r w:rsidRPr="007B7D39">
        <w:rPr>
          <w:sz w:val="16"/>
          <w:highlight w:val="green"/>
        </w:rPr>
        <w:t xml:space="preserve"> </w:t>
      </w:r>
      <w:r w:rsidRPr="00FB5463">
        <w:rPr>
          <w:sz w:val="16"/>
        </w:rPr>
        <w:t xml:space="preserve">after their long road from bench to market, </w:t>
      </w:r>
      <w:r w:rsidRPr="007B7D39">
        <w:rPr>
          <w:rStyle w:val="StyleUnderline"/>
          <w:highlight w:val="green"/>
        </w:rPr>
        <w:t>it is unlikely they will</w:t>
      </w:r>
      <w:r w:rsidRPr="007B7D39">
        <w:rPr>
          <w:sz w:val="16"/>
          <w:highlight w:val="green"/>
        </w:rPr>
        <w:t xml:space="preserve"> </w:t>
      </w:r>
      <w:r w:rsidRPr="00FB5463">
        <w:rPr>
          <w:sz w:val="16"/>
        </w:rPr>
        <w:t xml:space="preserve">continue to </w:t>
      </w:r>
      <w:r w:rsidRPr="007B7D39">
        <w:rPr>
          <w:rStyle w:val="StyleUnderline"/>
          <w:highlight w:val="green"/>
        </w:rPr>
        <w:t>invest</w:t>
      </w:r>
      <w:r w:rsidRPr="007B7D39">
        <w:rPr>
          <w:b/>
          <w:bCs/>
          <w:sz w:val="16"/>
          <w:highlight w:val="green"/>
        </w:rPr>
        <w:t xml:space="preserve"> </w:t>
      </w:r>
      <w:r w:rsidRPr="007B7D39">
        <w:rPr>
          <w:rStyle w:val="StyleUnderline"/>
          <w:highlight w:val="green"/>
        </w:rPr>
        <w:t>at</w:t>
      </w:r>
      <w:r w:rsidRPr="007B7D39">
        <w:rPr>
          <w:sz w:val="16"/>
          <w:highlight w:val="green"/>
        </w:rPr>
        <w:t xml:space="preserve"> </w:t>
      </w:r>
      <w:r w:rsidRPr="00FB5463">
        <w:rPr>
          <w:sz w:val="16"/>
        </w:rPr>
        <w:t xml:space="preserve">the current and </w:t>
      </w:r>
      <w:r w:rsidRPr="007B7D39">
        <w:rPr>
          <w:rStyle w:val="StyleUnderline"/>
          <w:highlight w:val="green"/>
        </w:rPr>
        <w:t>required levels</w:t>
      </w:r>
      <w:r w:rsidRPr="00601C82">
        <w:rPr>
          <w:b/>
          <w:bCs/>
          <w:sz w:val="16"/>
        </w:rPr>
        <w:t>.</w:t>
      </w:r>
      <w:r w:rsidRPr="00FB5463">
        <w:rPr>
          <w:sz w:val="16"/>
        </w:rPr>
        <w:t xml:space="preserve"> </w:t>
      </w:r>
    </w:p>
    <w:p w14:paraId="170EAD76" w14:textId="77777777" w:rsidR="008D32C8" w:rsidRDefault="008D32C8" w:rsidP="008D32C8">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921557F" w14:textId="77777777" w:rsidR="008D32C8" w:rsidRPr="00630DE1" w:rsidRDefault="008D32C8" w:rsidP="008D32C8">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7ED9A381" w14:textId="77777777" w:rsidR="008D32C8" w:rsidRPr="00630DE1" w:rsidRDefault="008D32C8" w:rsidP="008D32C8">
      <w:pPr>
        <w:rPr>
          <w:sz w:val="16"/>
        </w:rPr>
      </w:pPr>
      <w:r w:rsidRPr="007B7D39">
        <w:rPr>
          <w:rStyle w:val="StyleUnderline"/>
          <w:highlight w:val="green"/>
        </w:rPr>
        <w:t>Climate leadership</w:t>
      </w:r>
      <w:r w:rsidRPr="007B7D39">
        <w:rPr>
          <w:sz w:val="16"/>
          <w:highlight w:val="green"/>
        </w:rPr>
        <w:t xml:space="preserve"> </w:t>
      </w:r>
      <w:r w:rsidRPr="007B7D39">
        <w:rPr>
          <w:rStyle w:val="StyleUnderline"/>
          <w:highlight w:val="green"/>
        </w:rPr>
        <w:t>is</w:t>
      </w:r>
      <w:r w:rsidRPr="007B7D39">
        <w:rPr>
          <w:sz w:val="16"/>
          <w:highlight w:val="green"/>
        </w:rPr>
        <w:t xml:space="preserve"> </w:t>
      </w:r>
      <w:r w:rsidRPr="00630DE1">
        <w:rPr>
          <w:sz w:val="16"/>
        </w:rPr>
        <w:t xml:space="preserve">also </w:t>
      </w:r>
      <w:r w:rsidRPr="007B7D39">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9" w:tgtFrame="_blank" w:history="1">
        <w:r w:rsidRPr="00630DE1">
          <w:rPr>
            <w:rStyle w:val="Hyperlink"/>
            <w:sz w:val="16"/>
          </w:rPr>
          <w:t>2016 survey of buyers</w:t>
        </w:r>
      </w:hyperlink>
      <w:r w:rsidRPr="00630DE1">
        <w:rPr>
          <w:sz w:val="16"/>
        </w:rPr>
        <w:t xml:space="preserve">. </w:t>
      </w:r>
      <w:r w:rsidRPr="007B7D39">
        <w:rPr>
          <w:rStyle w:val="StyleUnderline"/>
          <w:highlight w:val="green"/>
        </w:rPr>
        <w:t>Companies</w:t>
      </w:r>
      <w:r w:rsidRPr="007B7D39">
        <w:rPr>
          <w:sz w:val="16"/>
          <w:highlight w:val="green"/>
        </w:rPr>
        <w:t xml:space="preserve"> </w:t>
      </w:r>
      <w:r w:rsidRPr="007B7D39">
        <w:rPr>
          <w:rStyle w:val="StyleUnderline"/>
          <w:highlight w:val="green"/>
        </w:rPr>
        <w:t>are</w:t>
      </w:r>
      <w:r w:rsidRPr="007B7D39">
        <w:rPr>
          <w:sz w:val="16"/>
          <w:highlight w:val="green"/>
        </w:rPr>
        <w:t xml:space="preserve"> </w:t>
      </w:r>
      <w:r w:rsidRPr="007B7D39">
        <w:rPr>
          <w:rStyle w:val="StyleUnderline"/>
          <w:highlight w:val="green"/>
        </w:rPr>
        <w:t>looking</w:t>
      </w:r>
      <w:r w:rsidRPr="007B7D39">
        <w:rPr>
          <w:sz w:val="16"/>
          <w:highlight w:val="green"/>
        </w:rPr>
        <w:t xml:space="preserve"> </w:t>
      </w:r>
      <w:r w:rsidRPr="007B7D39">
        <w:rPr>
          <w:rStyle w:val="StyleUnderline"/>
          <w:highlight w:val="green"/>
        </w:rPr>
        <w:t>to</w:t>
      </w:r>
      <w:r w:rsidRPr="007B7D39">
        <w:rPr>
          <w:sz w:val="16"/>
          <w:highlight w:val="green"/>
        </w:rPr>
        <w:t xml:space="preserve"> </w:t>
      </w:r>
      <w:r w:rsidRPr="007B7D39">
        <w:rPr>
          <w:rStyle w:val="StyleUnderline"/>
          <w:highlight w:val="green"/>
        </w:rPr>
        <w:t>differentiate</w:t>
      </w:r>
      <w:r w:rsidRPr="007B7D39">
        <w:rPr>
          <w:sz w:val="16"/>
          <w:highlight w:val="green"/>
        </w:rPr>
        <w:t xml:space="preserve"> </w:t>
      </w:r>
      <w:r w:rsidRPr="00630DE1">
        <w:rPr>
          <w:sz w:val="16"/>
        </w:rPr>
        <w:t xml:space="preserve">from their competitors, and </w:t>
      </w:r>
      <w:r w:rsidRPr="007B7D39">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7E6278CE" w14:textId="77777777" w:rsidR="008D32C8" w:rsidRPr="00630DE1" w:rsidRDefault="008D32C8" w:rsidP="008D32C8">
      <w:pPr>
        <w:rPr>
          <w:sz w:val="16"/>
        </w:rPr>
      </w:pPr>
      <w:r w:rsidRPr="00630DE1">
        <w:rPr>
          <w:sz w:val="16"/>
        </w:rPr>
        <w:t xml:space="preserve">Beyond these direct commercial reasons for companies to take voluntary action, there are many broader, societal motivations at play. </w:t>
      </w:r>
      <w:r w:rsidRPr="007B7D39">
        <w:rPr>
          <w:rStyle w:val="StyleUnderline"/>
          <w:highlight w:val="green"/>
        </w:rPr>
        <w:t>Climate change is a global</w:t>
      </w:r>
      <w:r w:rsidRPr="00630DE1">
        <w:rPr>
          <w:sz w:val="16"/>
        </w:rPr>
        <w:t xml:space="preserve">, </w:t>
      </w:r>
      <w:r w:rsidRPr="007B7D39">
        <w:rPr>
          <w:rStyle w:val="StyleUnderline"/>
          <w:highlight w:val="green"/>
        </w:rPr>
        <w:t>multidecade challenge</w:t>
      </w:r>
      <w:r w:rsidRPr="007B7D39">
        <w:rPr>
          <w:sz w:val="16"/>
          <w:highlight w:val="green"/>
        </w:rPr>
        <w:t xml:space="preserve"> </w:t>
      </w:r>
      <w:r w:rsidRPr="00630DE1">
        <w:rPr>
          <w:sz w:val="16"/>
        </w:rPr>
        <w:t xml:space="preserve">that needs solutions and input from all stakeholders. </w:t>
      </w:r>
      <w:r w:rsidRPr="007B7D39">
        <w:rPr>
          <w:rStyle w:val="StyleUnderline"/>
          <w:highlight w:val="green"/>
        </w:rPr>
        <w:t>It transcends the short-term nature of politics</w:t>
      </w:r>
      <w:r w:rsidRPr="00630DE1">
        <w:rPr>
          <w:sz w:val="16"/>
        </w:rPr>
        <w:t xml:space="preserve">, </w:t>
      </w:r>
      <w:r w:rsidRPr="007B7D39">
        <w:rPr>
          <w:rStyle w:val="StyleUnderline"/>
          <w:highlight w:val="green"/>
        </w:rPr>
        <w:t>which will inevitably experience changes in priorities</w:t>
      </w:r>
      <w:r w:rsidRPr="00630DE1">
        <w:rPr>
          <w:sz w:val="16"/>
        </w:rPr>
        <w:t xml:space="preserve">, </w:t>
      </w:r>
      <w:r w:rsidRPr="007B7D39">
        <w:rPr>
          <w:rStyle w:val="StyleUnderline"/>
          <w:highlight w:val="green"/>
        </w:rPr>
        <w:t>personnel</w:t>
      </w:r>
      <w:r w:rsidRPr="007B7D39">
        <w:rPr>
          <w:sz w:val="16"/>
          <w:highlight w:val="green"/>
        </w:rPr>
        <w:t xml:space="preserve"> </w:t>
      </w:r>
      <w:r w:rsidRPr="007B7D39">
        <w:rPr>
          <w:rStyle w:val="StyleUnderline"/>
          <w:highlight w:val="green"/>
        </w:rPr>
        <w:t>and knowledge</w:t>
      </w:r>
      <w:r w:rsidRPr="00630DE1">
        <w:rPr>
          <w:sz w:val="16"/>
        </w:rPr>
        <w:t xml:space="preserve">. </w:t>
      </w:r>
      <w:r w:rsidRPr="007B7D39">
        <w:rPr>
          <w:rStyle w:val="StyleUnderline"/>
          <w:highlight w:val="green"/>
        </w:rPr>
        <w:t>Because of this, climate change cannot be solved by governments</w:t>
      </w:r>
      <w:r w:rsidRPr="00630DE1">
        <w:rPr>
          <w:sz w:val="16"/>
        </w:rPr>
        <w:t xml:space="preserve"> </w:t>
      </w:r>
      <w:r w:rsidRPr="007B7D39">
        <w:rPr>
          <w:rStyle w:val="StyleUnderline"/>
          <w:highlight w:val="green"/>
        </w:rPr>
        <w:t>alone</w:t>
      </w:r>
      <w:r w:rsidRPr="00630DE1">
        <w:rPr>
          <w:sz w:val="16"/>
        </w:rPr>
        <w:t xml:space="preserve">. Instead, </w:t>
      </w:r>
      <w:r w:rsidRPr="007B7D39">
        <w:rPr>
          <w:rStyle w:val="StyleUnderline"/>
          <w:highlight w:val="green"/>
        </w:rPr>
        <w:t>it</w:t>
      </w:r>
      <w:r w:rsidRPr="007B7D39">
        <w:rPr>
          <w:sz w:val="16"/>
          <w:highlight w:val="green"/>
        </w:rPr>
        <w:t xml:space="preserve"> </w:t>
      </w:r>
      <w:r w:rsidRPr="007B7D39">
        <w:rPr>
          <w:rStyle w:val="StyleUnderline"/>
          <w:highlight w:val="green"/>
        </w:rPr>
        <w:t>needs</w:t>
      </w:r>
      <w:r w:rsidRPr="007B7D39">
        <w:rPr>
          <w:sz w:val="16"/>
          <w:highlight w:val="green"/>
        </w:rPr>
        <w:t xml:space="preserve"> </w:t>
      </w:r>
      <w:r w:rsidRPr="007B7D39">
        <w:rPr>
          <w:rStyle w:val="StyleUnderline"/>
          <w:highlight w:val="green"/>
        </w:rPr>
        <w:t>significant</w:t>
      </w:r>
      <w:r w:rsidRPr="007B7D39">
        <w:rPr>
          <w:sz w:val="16"/>
          <w:highlight w:val="green"/>
        </w:rPr>
        <w:t xml:space="preserve"> </w:t>
      </w:r>
      <w:r w:rsidRPr="00630DE1">
        <w:rPr>
          <w:sz w:val="16"/>
        </w:rPr>
        <w:t xml:space="preserve">and </w:t>
      </w:r>
      <w:r w:rsidRPr="007B7D39">
        <w:rPr>
          <w:rStyle w:val="StyleUnderline"/>
          <w:highlight w:val="green"/>
        </w:rPr>
        <w:t>long-term</w:t>
      </w:r>
      <w:r w:rsidRPr="007B7D39">
        <w:rPr>
          <w:sz w:val="16"/>
          <w:highlight w:val="green"/>
        </w:rPr>
        <w:t xml:space="preserve"> </w:t>
      </w:r>
      <w:r w:rsidRPr="007B7D39">
        <w:rPr>
          <w:rStyle w:val="StyleUnderline"/>
          <w:highlight w:val="green"/>
        </w:rPr>
        <w:t>investment</w:t>
      </w:r>
      <w:r w:rsidRPr="007B7D39">
        <w:rPr>
          <w:sz w:val="16"/>
          <w:highlight w:val="green"/>
        </w:rPr>
        <w:t xml:space="preserve"> </w:t>
      </w:r>
      <w:r w:rsidRPr="007B7D39">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22C17B3D" w14:textId="77777777" w:rsidR="008D32C8" w:rsidRDefault="008D32C8" w:rsidP="008D32C8">
      <w:pPr>
        <w:pStyle w:val="Heading4"/>
        <w:rPr>
          <w:rFonts w:cs="Times New Roman"/>
        </w:rPr>
      </w:pPr>
      <w:r>
        <w:rPr>
          <w:rFonts w:cs="Times New Roman"/>
        </w:rPr>
        <w:t>Warming causes Extinction</w:t>
      </w:r>
    </w:p>
    <w:p w14:paraId="73A18522" w14:textId="77777777" w:rsidR="008D32C8" w:rsidRPr="00601C82" w:rsidRDefault="008D32C8" w:rsidP="008D32C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67D6F7A" w14:textId="77777777" w:rsidR="008D32C8" w:rsidRPr="00F376F3" w:rsidRDefault="008D32C8" w:rsidP="008D32C8">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7B7D39">
        <w:rPr>
          <w:b/>
          <w:sz w:val="26"/>
          <w:highlight w:val="green"/>
          <w:u w:val="single"/>
        </w:rPr>
        <w:t>climate</w:t>
      </w:r>
      <w:r w:rsidRPr="00F376F3">
        <w:rPr>
          <w:b/>
          <w:sz w:val="26"/>
          <w:u w:val="single"/>
        </w:rPr>
        <w:t xml:space="preserve"> </w:t>
      </w:r>
      <w:r w:rsidRPr="007B7D39">
        <w:rPr>
          <w:b/>
          <w:sz w:val="26"/>
          <w:highlight w:val="green"/>
          <w:u w:val="single"/>
        </w:rPr>
        <w:t>change</w:t>
      </w:r>
      <w:r w:rsidRPr="00F376F3">
        <w:rPr>
          <w:u w:val="single"/>
        </w:rPr>
        <w:t xml:space="preserve">, global </w:t>
      </w:r>
      <w:r w:rsidRPr="007B7D39">
        <w:rPr>
          <w:b/>
          <w:sz w:val="26"/>
          <w:highlight w:val="green"/>
          <w:u w:val="single"/>
        </w:rPr>
        <w:t>freshwater</w:t>
      </w:r>
      <w:r w:rsidRPr="007B7D39">
        <w:rPr>
          <w:highlight w:val="green"/>
          <w:u w:val="single"/>
        </w:rPr>
        <w:t xml:space="preserve"> </w:t>
      </w:r>
      <w:r w:rsidRPr="00F376F3">
        <w:rPr>
          <w:u w:val="single"/>
        </w:rPr>
        <w:t xml:space="preserve">cycle, </w:t>
      </w:r>
      <w:r w:rsidRPr="007B7D39">
        <w:rPr>
          <w:b/>
          <w:sz w:val="26"/>
          <w:highlight w:val="green"/>
          <w:u w:val="single"/>
        </w:rPr>
        <w:t>and</w:t>
      </w:r>
      <w:r w:rsidRPr="00F376F3">
        <w:rPr>
          <w:u w:val="single"/>
        </w:rPr>
        <w:t xml:space="preserve"> ocean </w:t>
      </w:r>
      <w:r w:rsidRPr="007B7D39">
        <w:rPr>
          <w:b/>
          <w:sz w:val="26"/>
          <w:highlight w:val="green"/>
          <w:u w:val="single"/>
        </w:rPr>
        <w:t>acidification</w:t>
      </w:r>
      <w:r w:rsidRPr="00F376F3">
        <w:rPr>
          <w:u w:val="single"/>
        </w:rPr>
        <w:t xml:space="preserve">) do </w:t>
      </w:r>
      <w:r w:rsidRPr="007B7D39">
        <w:rPr>
          <w:b/>
          <w:sz w:val="26"/>
          <w:highlight w:val="green"/>
          <w:u w:val="single"/>
          <w:bdr w:val="single" w:sz="4" w:space="0" w:color="auto"/>
        </w:rPr>
        <w:t>pose existential risks</w:t>
      </w:r>
      <w:r w:rsidRPr="00F376F3">
        <w:rPr>
          <w:u w:val="single"/>
        </w:rPr>
        <w:t xml:space="preserve">. </w:t>
      </w:r>
      <w:r w:rsidRPr="007B7D39">
        <w:rPr>
          <w:highlight w:val="green"/>
          <w:u w:val="single"/>
        </w:rPr>
        <w:t>This is</w:t>
      </w:r>
      <w:r w:rsidRPr="00F376F3">
        <w:rPr>
          <w:u w:val="single"/>
        </w:rPr>
        <w:t xml:space="preserve"> </w:t>
      </w:r>
      <w:r w:rsidRPr="007B7D39">
        <w:rPr>
          <w:b/>
          <w:sz w:val="26"/>
          <w:highlight w:val="green"/>
          <w:u w:val="single"/>
        </w:rPr>
        <w:t>because of</w:t>
      </w:r>
      <w:r w:rsidRPr="00F376F3">
        <w:rPr>
          <w:u w:val="single"/>
        </w:rPr>
        <w:t xml:space="preserve"> intrinsic </w:t>
      </w:r>
      <w:r w:rsidRPr="007B7D39">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7B7D39">
        <w:rPr>
          <w:b/>
          <w:sz w:val="26"/>
          <w:highlight w:val="green"/>
          <w:u w:val="single"/>
        </w:rPr>
        <w:t>directly connected to</w:t>
      </w:r>
      <w:r w:rsidRPr="00F376F3">
        <w:rPr>
          <w:b/>
          <w:sz w:val="26"/>
          <w:u w:val="single"/>
        </w:rPr>
        <w:t xml:space="preserve"> </w:t>
      </w:r>
      <w:r w:rsidRPr="00F376F3">
        <w:rPr>
          <w:u w:val="single"/>
        </w:rPr>
        <w:t xml:space="preserve">the provision of </w:t>
      </w:r>
      <w:r w:rsidRPr="007B7D39">
        <w:rPr>
          <w:b/>
          <w:sz w:val="26"/>
          <w:highlight w:val="green"/>
          <w:u w:val="single"/>
        </w:rPr>
        <w:t>food and water</w:t>
      </w:r>
      <w:r w:rsidRPr="00F376F3">
        <w:rPr>
          <w:u w:val="single"/>
        </w:rPr>
        <w:t xml:space="preserve">, and </w:t>
      </w:r>
      <w:r w:rsidRPr="007B7D39">
        <w:rPr>
          <w:b/>
          <w:sz w:val="26"/>
          <w:highlight w:val="green"/>
          <w:u w:val="single"/>
        </w:rPr>
        <w:t>shortages</w:t>
      </w:r>
      <w:r w:rsidRPr="00F376F3">
        <w:rPr>
          <w:u w:val="single"/>
        </w:rPr>
        <w:t xml:space="preserve"> of food and water can </w:t>
      </w:r>
      <w:r w:rsidRPr="007B7D39">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7B7D39">
        <w:rPr>
          <w:b/>
          <w:sz w:val="26"/>
          <w:highlight w:val="green"/>
          <w:u w:val="single"/>
        </w:rPr>
        <w:t>Ample clean water</w:t>
      </w:r>
      <w:r w:rsidRPr="00F376F3">
        <w:rPr>
          <w:u w:val="single"/>
        </w:rPr>
        <w:t xml:space="preserve"> is not a luxury—it </w:t>
      </w:r>
      <w:r w:rsidRPr="007B7D39">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7B7D39">
        <w:rPr>
          <w:b/>
          <w:sz w:val="26"/>
          <w:highlight w:val="green"/>
          <w:u w:val="single"/>
        </w:rPr>
        <w:t>Humans</w:t>
      </w:r>
      <w:r w:rsidRPr="00F376F3">
        <w:rPr>
          <w:u w:val="single"/>
        </w:rPr>
        <w:t xml:space="preserve"> are remarkably ingenious, and </w:t>
      </w:r>
      <w:r w:rsidRPr="007B7D39">
        <w:rPr>
          <w:b/>
          <w:sz w:val="26"/>
          <w:highlight w:val="green"/>
          <w:u w:val="single"/>
        </w:rPr>
        <w:t>have adapted</w:t>
      </w:r>
      <w:r w:rsidRPr="00F376F3">
        <w:rPr>
          <w:u w:val="single"/>
        </w:rPr>
        <w:t xml:space="preserve"> to crises </w:t>
      </w:r>
      <w:r w:rsidRPr="007B7D39">
        <w:rPr>
          <w:b/>
          <w:sz w:val="26"/>
          <w:highlight w:val="green"/>
          <w:u w:val="single"/>
        </w:rPr>
        <w:t>throughout</w:t>
      </w:r>
      <w:r w:rsidRPr="007B7D39">
        <w:rPr>
          <w:highlight w:val="green"/>
          <w:u w:val="single"/>
        </w:rPr>
        <w:t xml:space="preserve"> </w:t>
      </w:r>
      <w:r w:rsidRPr="00F376F3">
        <w:rPr>
          <w:u w:val="single"/>
        </w:rPr>
        <w:t xml:space="preserve">their </w:t>
      </w:r>
      <w:r w:rsidRPr="007B7D39">
        <w:rPr>
          <w:b/>
          <w:sz w:val="26"/>
          <w:highlight w:val="green"/>
          <w:u w:val="single"/>
        </w:rPr>
        <w:t>history</w:t>
      </w:r>
      <w:r w:rsidRPr="00F376F3">
        <w:rPr>
          <w:u w:val="single"/>
        </w:rPr>
        <w:t xml:space="preserve">. Our doom has been repeatedly predicted, only to be averted by innovation (Ridley, 2011). </w:t>
      </w:r>
      <w:r w:rsidRPr="007B7D39">
        <w:rPr>
          <w:b/>
          <w:sz w:val="26"/>
          <w:highlight w:val="green"/>
          <w:u w:val="single"/>
        </w:rPr>
        <w:t>However</w:t>
      </w:r>
      <w:r w:rsidRPr="00F376F3">
        <w:rPr>
          <w:u w:val="single"/>
        </w:rPr>
        <w:t xml:space="preserve">, the many </w:t>
      </w:r>
      <w:r w:rsidRPr="007B7D39">
        <w:rPr>
          <w:b/>
          <w:sz w:val="26"/>
          <w:highlight w:val="green"/>
          <w:u w:val="single"/>
        </w:rPr>
        <w:t>stories</w:t>
      </w:r>
      <w:r w:rsidRPr="007B7D39">
        <w:rPr>
          <w:highlight w:val="green"/>
          <w:u w:val="single"/>
        </w:rPr>
        <w:t xml:space="preserve"> </w:t>
      </w:r>
      <w:r w:rsidRPr="007B7D39">
        <w:rPr>
          <w:b/>
          <w:sz w:val="26"/>
          <w:highlight w:val="green"/>
          <w:u w:val="single"/>
        </w:rPr>
        <w:t>of</w:t>
      </w:r>
      <w:r w:rsidRPr="00F376F3">
        <w:rPr>
          <w:u w:val="single"/>
        </w:rPr>
        <w:t xml:space="preserve"> human ingenuity </w:t>
      </w:r>
      <w:r w:rsidRPr="007B7D39">
        <w:rPr>
          <w:b/>
          <w:sz w:val="26"/>
          <w:highlight w:val="green"/>
          <w:u w:val="single"/>
        </w:rPr>
        <w:t>successfully</w:t>
      </w:r>
      <w:r w:rsidRPr="007B7D39">
        <w:rPr>
          <w:highlight w:val="green"/>
          <w:u w:val="single"/>
        </w:rPr>
        <w:t xml:space="preserve"> </w:t>
      </w:r>
      <w:r w:rsidRPr="007B7D39">
        <w:rPr>
          <w:b/>
          <w:sz w:val="26"/>
          <w:highlight w:val="green"/>
          <w:u w:val="single"/>
        </w:rPr>
        <w:t>addressing</w:t>
      </w:r>
      <w:r w:rsidRPr="007B7D39">
        <w:rPr>
          <w:highlight w:val="green"/>
          <w:u w:val="single"/>
        </w:rPr>
        <w:t xml:space="preserve"> </w:t>
      </w:r>
      <w:r w:rsidRPr="007B7D39">
        <w:rPr>
          <w:b/>
          <w:sz w:val="26"/>
          <w:highlight w:val="green"/>
          <w:u w:val="single"/>
        </w:rPr>
        <w:t>existential risks</w:t>
      </w:r>
      <w:r w:rsidRPr="00F376F3">
        <w:rPr>
          <w:u w:val="single"/>
        </w:rPr>
        <w:t xml:space="preserve"> such as global famine or extreme air pollution </w:t>
      </w:r>
      <w:r w:rsidRPr="007B7D39">
        <w:rPr>
          <w:b/>
          <w:sz w:val="26"/>
          <w:highlight w:val="green"/>
          <w:u w:val="single"/>
        </w:rPr>
        <w:t>represent</w:t>
      </w:r>
      <w:r w:rsidRPr="00F376F3">
        <w:rPr>
          <w:u w:val="single"/>
        </w:rPr>
        <w:t xml:space="preserve"> environmental </w:t>
      </w:r>
      <w:r w:rsidRPr="007B7D39">
        <w:rPr>
          <w:highlight w:val="green"/>
          <w:u w:val="single"/>
        </w:rPr>
        <w:t>c</w:t>
      </w:r>
      <w:r w:rsidRPr="007B7D39">
        <w:rPr>
          <w:b/>
          <w:sz w:val="26"/>
          <w:highlight w:val="green"/>
          <w:u w:val="single"/>
        </w:rPr>
        <w:t>hallenges that are</w:t>
      </w:r>
      <w:r w:rsidRPr="007B7D39">
        <w:rPr>
          <w:highlight w:val="green"/>
          <w:u w:val="single"/>
        </w:rPr>
        <w:t xml:space="preserve"> </w:t>
      </w:r>
      <w:r w:rsidRPr="00F376F3">
        <w:rPr>
          <w:u w:val="single"/>
        </w:rPr>
        <w:t xml:space="preserve">largely </w:t>
      </w:r>
      <w:r w:rsidRPr="007B7D39">
        <w:rPr>
          <w:b/>
          <w:sz w:val="26"/>
          <w:highlight w:val="green"/>
          <w:u w:val="single"/>
        </w:rPr>
        <w:t>linear</w:t>
      </w:r>
      <w:r w:rsidRPr="007B7D39">
        <w:rPr>
          <w:highlight w:val="green"/>
          <w:u w:val="single"/>
        </w:rPr>
        <w:t xml:space="preserve">, </w:t>
      </w:r>
      <w:r w:rsidRPr="00F376F3">
        <w:rPr>
          <w:u w:val="single"/>
        </w:rPr>
        <w:t xml:space="preserve">have immediate consequences, </w:t>
      </w:r>
      <w:r w:rsidRPr="007B7D39">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7B7D39">
        <w:rPr>
          <w:b/>
          <w:sz w:val="26"/>
          <w:highlight w:val="green"/>
          <w:u w:val="single"/>
        </w:rPr>
        <w:t>forest fires will become more</w:t>
      </w:r>
      <w:r w:rsidRPr="00F376F3">
        <w:rPr>
          <w:b/>
          <w:sz w:val="26"/>
          <w:u w:val="single"/>
        </w:rPr>
        <w:t xml:space="preserve"> </w:t>
      </w:r>
      <w:r w:rsidRPr="007B7D39">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7B7D39">
        <w:rPr>
          <w:b/>
          <w:sz w:val="26"/>
          <w:highlight w:val="green"/>
          <w:u w:val="single"/>
        </w:rPr>
        <w:t>catastrophic fire</w:t>
      </w:r>
      <w:r w:rsidRPr="00F376F3">
        <w:rPr>
          <w:u w:val="single"/>
        </w:rPr>
        <w:t xml:space="preserve"> embodies the sorts of positive feedbacks and interacting factors that </w:t>
      </w:r>
      <w:r w:rsidRPr="007B7D39">
        <w:rPr>
          <w:b/>
          <w:sz w:val="26"/>
          <w:highlight w:val="green"/>
          <w:u w:val="single"/>
        </w:rPr>
        <w:t>could catch humanity off-guard and produce a</w:t>
      </w:r>
      <w:r w:rsidRPr="007B7D39">
        <w:rPr>
          <w:highlight w:val="green"/>
          <w:u w:val="single"/>
        </w:rPr>
        <w:t xml:space="preserve"> </w:t>
      </w:r>
      <w:r w:rsidRPr="00F376F3">
        <w:rPr>
          <w:u w:val="single"/>
        </w:rPr>
        <w:t xml:space="preserve">true </w:t>
      </w:r>
      <w:r w:rsidRPr="007B7D39">
        <w:rPr>
          <w:b/>
          <w:sz w:val="26"/>
          <w:highlight w:val="green"/>
          <w:u w:val="single"/>
        </w:rPr>
        <w:t>apocalyptic event.</w:t>
      </w:r>
      <w:r w:rsidRPr="007B7D39">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7B7D39">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7B7D39">
        <w:rPr>
          <w:b/>
          <w:sz w:val="26"/>
          <w:highlight w:val="green"/>
          <w:u w:val="single"/>
        </w:rPr>
        <w:t>portends</w:t>
      </w:r>
      <w:r w:rsidRPr="00F376F3">
        <w:rPr>
          <w:u w:val="single"/>
        </w:rPr>
        <w:t xml:space="preserve"> even greater </w:t>
      </w:r>
      <w:r w:rsidRPr="007B7D39">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3FBFACF" w14:textId="4625EB15" w:rsidR="008D32C8" w:rsidRDefault="008D32C8" w:rsidP="008D32C8">
      <w:pPr>
        <w:pStyle w:val="Heading2"/>
      </w:pPr>
      <w:r>
        <w:t>2</w:t>
      </w:r>
    </w:p>
    <w:p w14:paraId="37B865A9" w14:textId="75DF9BC8" w:rsidR="008D32C8" w:rsidRDefault="007B7D39" w:rsidP="007B7D39">
      <w:pPr>
        <w:pStyle w:val="Heading3"/>
      </w:pPr>
      <w:r>
        <w:t>CP</w:t>
      </w:r>
    </w:p>
    <w:p w14:paraId="1EF05365" w14:textId="77777777" w:rsidR="007B7D39" w:rsidRDefault="007B7D39" w:rsidP="007B7D39">
      <w:pPr>
        <w:pStyle w:val="Heading4"/>
      </w:pPr>
      <w:r>
        <w:t xml:space="preserve">Text – States ought to </w:t>
      </w:r>
    </w:p>
    <w:p w14:paraId="04BC1C44" w14:textId="77777777" w:rsidR="007B7D39" w:rsidRDefault="007B7D39" w:rsidP="007B7D39">
      <w:pPr>
        <w:pStyle w:val="Heading4"/>
      </w:pPr>
      <w:r>
        <w:t>individually domestically establish single-payer national health insurance.</w:t>
      </w:r>
    </w:p>
    <w:p w14:paraId="3F9516A0" w14:textId="77777777" w:rsidR="007B7D39" w:rsidRPr="00020907" w:rsidRDefault="007B7D39" w:rsidP="007B7D39">
      <w:pPr>
        <w:pStyle w:val="Heading4"/>
      </w:pPr>
      <w:r w:rsidRPr="00020907">
        <w:t>Fund private public partnerships with pharmaceutical companies over developing solutions to Neglected tropical diseases and AMR super bugs</w:t>
      </w:r>
    </w:p>
    <w:p w14:paraId="5591BB42" w14:textId="77777777" w:rsidR="007B7D39" w:rsidRPr="007A09D0" w:rsidRDefault="007B7D39" w:rsidP="007B7D39"/>
    <w:p w14:paraId="52C9C996" w14:textId="77777777" w:rsidR="007B7D39" w:rsidRDefault="007B7D39" w:rsidP="007B7D39">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22476DF0" w14:textId="77777777" w:rsidR="007B7D39" w:rsidRPr="00000A5B" w:rsidRDefault="007B7D39" w:rsidP="007B7D39">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10" w:history="1">
        <w:r w:rsidRPr="001430A0">
          <w:rPr>
            <w:rStyle w:val="Hyperlink"/>
          </w:rPr>
          <w:t>https://medium.com/@srivats.narayanan/medicare-for-all-and-evergreening-cb84c930e0ea</w:t>
        </w:r>
      </w:hyperlink>
      <w:r>
        <w:t xml:space="preserve"> (UMKC School of Medicine)//Elmer</w:t>
      </w:r>
    </w:p>
    <w:p w14:paraId="29515FFD" w14:textId="77777777" w:rsidR="007B7D39" w:rsidRPr="00FF3DE1" w:rsidRDefault="007B7D39" w:rsidP="007B7D39">
      <w:pPr>
        <w:rPr>
          <w:rStyle w:val="StyleUnderline"/>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7B7D39">
        <w:rPr>
          <w:rStyle w:val="StyleUnderline"/>
          <w:highlight w:val="green"/>
        </w:rPr>
        <w:t>Medicare for All</w:t>
      </w:r>
      <w:r w:rsidRPr="00FF3DE1">
        <w:rPr>
          <w:rStyle w:val="StyleUnderline"/>
        </w:rPr>
        <w:t xml:space="preserve">, which would impose the </w:t>
      </w:r>
      <w:r w:rsidRPr="007B7D39">
        <w:rPr>
          <w:rStyle w:val="StyleUnderline"/>
          <w:highlight w:val="green"/>
        </w:rPr>
        <w:t>government</w:t>
      </w:r>
      <w:r w:rsidRPr="00FF3DE1">
        <w:rPr>
          <w:rStyle w:val="StyleUnderline"/>
        </w:rPr>
        <w:t xml:space="preserve"> as the </w:t>
      </w:r>
      <w:r w:rsidRPr="007B7D39">
        <w:rPr>
          <w:rStyle w:val="StyleUnderline"/>
          <w:highlight w:val="green"/>
        </w:rPr>
        <w:t>only</w:t>
      </w:r>
      <w:r w:rsidRPr="00FF3DE1">
        <w:rPr>
          <w:rStyle w:val="StyleUnderline"/>
        </w:rPr>
        <w:t xml:space="preserve"> health </w:t>
      </w:r>
      <w:r w:rsidRPr="007B7D39">
        <w:rPr>
          <w:rStyle w:val="StyleUnderline"/>
          <w:highlight w:val="green"/>
        </w:rPr>
        <w:t>insurer</w:t>
      </w:r>
      <w:r w:rsidRPr="00FF3DE1">
        <w:rPr>
          <w:rStyle w:val="StyleUnderline"/>
        </w:rPr>
        <w:t xml:space="preserve">, would be useful. In our </w:t>
      </w:r>
      <w:r w:rsidRPr="007B7D39">
        <w:rPr>
          <w:rStyle w:val="StyleUnderline"/>
          <w:highlight w:val="green"/>
        </w:rPr>
        <w:t>current</w:t>
      </w:r>
      <w:r w:rsidRPr="00FF3DE1">
        <w:rPr>
          <w:rStyle w:val="StyleUnderline"/>
        </w:rPr>
        <w:t xml:space="preserve"> system, there are many insurers and they each have little market power and consequently little negotiating power to reduce treatment prices. Since the government would have consolidated control over healthcare financing under Medicare for All, its </w:t>
      </w:r>
      <w:r w:rsidRPr="007B7D39">
        <w:rPr>
          <w:rStyle w:val="StyleUnderline"/>
          <w:highlight w:val="green"/>
        </w:rPr>
        <w:t xml:space="preserve">stronger bargaining power </w:t>
      </w:r>
      <w:r w:rsidRPr="00FF3DE1">
        <w:rPr>
          <w:rStyle w:val="StyleUnderline"/>
        </w:rPr>
        <w:t xml:space="preserve">would force drug companies to </w:t>
      </w:r>
      <w:r w:rsidRPr="007B7D39">
        <w:rPr>
          <w:rStyle w:val="StyleUnderline"/>
          <w:highlight w:val="green"/>
        </w:rPr>
        <w:t>charge lower prices</w:t>
      </w:r>
      <w:r w:rsidRPr="00FF3DE1">
        <w:rPr>
          <w:rStyle w:val="StyleUnderline"/>
        </w:rPr>
        <w:t xml:space="preserve"> for their products</w:t>
      </w:r>
      <w:r w:rsidRPr="00FF3DE1">
        <w:rPr>
          <w:sz w:val="16"/>
        </w:rPr>
        <w:t>. In addition, pres</w:t>
      </w:r>
      <w:r w:rsidRPr="00C3195A">
        <w:rPr>
          <w:sz w:val="16"/>
        </w:rPr>
        <w:t xml:space="preserve">cription drugs would be paid for by the government and not by patients under Medicare for All. </w:t>
      </w:r>
      <w:r w:rsidRPr="00FF3DE1">
        <w:rPr>
          <w:rStyle w:val="StyleUnderline"/>
        </w:rPr>
        <w:t xml:space="preserve">Medicare for All would </w:t>
      </w:r>
      <w:r w:rsidRPr="007B7D39">
        <w:rPr>
          <w:rStyle w:val="StyleUnderline"/>
          <w:highlight w:val="green"/>
        </w:rPr>
        <w:t>prevent evergreening</w:t>
      </w:r>
      <w:r w:rsidRPr="00FF3DE1">
        <w:rPr>
          <w:rStyle w:val="StyleUnderline"/>
        </w:rPr>
        <w:t xml:space="preserve">. National healthcare </w:t>
      </w:r>
      <w:r w:rsidRPr="007B7D39">
        <w:rPr>
          <w:rStyle w:val="StyleUnderline"/>
          <w:highlight w:val="green"/>
        </w:rPr>
        <w:t>financing</w:t>
      </w:r>
      <w:r w:rsidRPr="00FF3DE1">
        <w:rPr>
          <w:rStyle w:val="StyleUnderline"/>
        </w:rPr>
        <w:t xml:space="preserve"> would </w:t>
      </w:r>
      <w:r w:rsidRPr="007B7D39">
        <w:rPr>
          <w:rStyle w:val="StyleUnderline"/>
          <w:highlight w:val="green"/>
        </w:rPr>
        <w:t>align</w:t>
      </w:r>
      <w:r w:rsidRPr="00FF3DE1">
        <w:rPr>
          <w:rStyle w:val="StyleUnderline"/>
        </w:rPr>
        <w:t xml:space="preserve"> </w:t>
      </w:r>
      <w:r w:rsidRPr="007B7D39">
        <w:rPr>
          <w:rStyle w:val="StyleUnderline"/>
          <w:highlight w:val="green"/>
        </w:rPr>
        <w:t>how</w:t>
      </w:r>
      <w:r w:rsidRPr="00FF3DE1">
        <w:rPr>
          <w:rStyle w:val="StyleUnderline"/>
        </w:rPr>
        <w:t xml:space="preserve"> </w:t>
      </w:r>
      <w:r w:rsidRPr="007B7D39">
        <w:rPr>
          <w:rStyle w:val="StyleUnderline"/>
          <w:highlight w:val="green"/>
        </w:rPr>
        <w:t>much</w:t>
      </w:r>
      <w:r w:rsidRPr="00FF3DE1">
        <w:rPr>
          <w:rStyle w:val="StyleUnderline"/>
        </w:rPr>
        <w:t xml:space="preserve"> the </w:t>
      </w:r>
      <w:r w:rsidRPr="007B7D39">
        <w:rPr>
          <w:rStyle w:val="StyleUnderline"/>
          <w:highlight w:val="green"/>
        </w:rPr>
        <w:t>government</w:t>
      </w:r>
      <w:r w:rsidRPr="00FF3DE1">
        <w:rPr>
          <w:rStyle w:val="StyleUnderline"/>
        </w:rPr>
        <w:t xml:space="preserve"> </w:t>
      </w:r>
      <w:r w:rsidRPr="007B7D39">
        <w:rPr>
          <w:rStyle w:val="StyleUnderline"/>
          <w:highlight w:val="green"/>
        </w:rPr>
        <w:t>pays</w:t>
      </w:r>
      <w:r w:rsidRPr="00FF3DE1">
        <w:rPr>
          <w:rStyle w:val="StyleUnderline"/>
        </w:rPr>
        <w:t xml:space="preserve"> a drug company </w:t>
      </w:r>
      <w:r w:rsidRPr="007B7D39">
        <w:rPr>
          <w:rStyle w:val="StyleUnderline"/>
          <w:highlight w:val="green"/>
        </w:rPr>
        <w:t>with</w:t>
      </w:r>
      <w:r w:rsidRPr="00FF3DE1">
        <w:rPr>
          <w:rStyle w:val="StyleUnderline"/>
        </w:rPr>
        <w:t xml:space="preserve"> how much </w:t>
      </w:r>
      <w:r w:rsidRPr="007B7D39">
        <w:rPr>
          <w:rStyle w:val="StyleUnderline"/>
          <w:highlight w:val="green"/>
        </w:rPr>
        <w:t>patients benefit</w:t>
      </w:r>
      <w:r w:rsidRPr="00FF3DE1">
        <w:rPr>
          <w:rStyle w:val="StyleUnderline"/>
        </w:rPr>
        <w:t xml:space="preserve"> from the company’s drugs. If a new drug had </w:t>
      </w:r>
      <w:r w:rsidRPr="007B7D39">
        <w:rPr>
          <w:rStyle w:val="StyleUnderline"/>
          <w:highlight w:val="green"/>
        </w:rPr>
        <w:t>more</w:t>
      </w:r>
      <w:r w:rsidRPr="00FF3DE1">
        <w:rPr>
          <w:rStyle w:val="StyleUnderline"/>
        </w:rPr>
        <w:t xml:space="preserve"> clinical </w:t>
      </w:r>
      <w:r w:rsidRPr="007B7D39">
        <w:rPr>
          <w:rStyle w:val="StyleUnderline"/>
          <w:highlight w:val="green"/>
        </w:rPr>
        <w:t xml:space="preserve">benefits </w:t>
      </w:r>
      <w:r w:rsidRPr="00FF3DE1">
        <w:rPr>
          <w:rStyle w:val="StyleUnderline"/>
        </w:rPr>
        <w:t xml:space="preserve">than an older version, the government would </w:t>
      </w:r>
      <w:r w:rsidRPr="007B7D39">
        <w:rPr>
          <w:rStyle w:val="StyleUnderline"/>
          <w:highlight w:val="green"/>
        </w:rPr>
        <w:t>pay more</w:t>
      </w:r>
      <w:r w:rsidRPr="00FF3DE1">
        <w:rPr>
          <w:rStyle w:val="StyleUnderline"/>
        </w:rPr>
        <w:t xml:space="preserve"> for it.</w:t>
      </w:r>
      <w:r w:rsidRPr="00C3195A">
        <w:rPr>
          <w:u w:val="single"/>
        </w:rPr>
        <w:t xml:space="preserve"> I</w:t>
      </w:r>
      <w:r w:rsidRPr="00C3195A">
        <w:rPr>
          <w:sz w:val="16"/>
        </w:rPr>
        <w:t xml:space="preserve">f a new drug produced the same results as an older version, the government wouldn’t pay more for the new drug. So, </w:t>
      </w:r>
      <w:r w:rsidRPr="00FF3DE1">
        <w:rPr>
          <w:rStyle w:val="StyleUnderline"/>
        </w:rPr>
        <w:t xml:space="preserve">Medicare for All would </w:t>
      </w:r>
      <w:r w:rsidRPr="007B7D39">
        <w:rPr>
          <w:rStyle w:val="StyleUnderline"/>
          <w:highlight w:val="green"/>
        </w:rPr>
        <w:t xml:space="preserve">encourage </w:t>
      </w:r>
      <w:r w:rsidRPr="00FF3DE1">
        <w:rPr>
          <w:rStyle w:val="StyleUnderline"/>
        </w:rPr>
        <w:t xml:space="preserve">pharmaceutical </w:t>
      </w:r>
      <w:r w:rsidRPr="007B7D39">
        <w:rPr>
          <w:rStyle w:val="StyleUnderline"/>
          <w:highlight w:val="green"/>
        </w:rPr>
        <w:t xml:space="preserve">companies to pursue </w:t>
      </w:r>
      <w:r w:rsidRPr="00FF3DE1">
        <w:rPr>
          <w:rStyle w:val="StyleUnderline"/>
        </w:rPr>
        <w:t xml:space="preserve">truly </w:t>
      </w:r>
      <w:r w:rsidRPr="007B7D39">
        <w:rPr>
          <w:rStyle w:val="StyleUnderline"/>
          <w:highlight w:val="green"/>
        </w:rPr>
        <w:t xml:space="preserve">innovative drugs </w:t>
      </w:r>
      <w:r w:rsidRPr="00FF3DE1">
        <w:rPr>
          <w:rStyle w:val="StyleUnderline"/>
        </w:rPr>
        <w:t xml:space="preserve">because such drugs </w:t>
      </w:r>
      <w:r w:rsidRPr="007B7D39">
        <w:rPr>
          <w:rStyle w:val="StyleUnderline"/>
          <w:highlight w:val="green"/>
        </w:rPr>
        <w:t>would be</w:t>
      </w:r>
      <w:r w:rsidRPr="00FF3DE1">
        <w:rPr>
          <w:rStyle w:val="StyleUnderline"/>
        </w:rPr>
        <w:t xml:space="preserve"> more </w:t>
      </w:r>
      <w:r w:rsidRPr="007B7D39">
        <w:rPr>
          <w:rStyle w:val="StyleUnderline"/>
          <w:highlight w:val="green"/>
        </w:rPr>
        <w:t>profitable</w:t>
      </w:r>
      <w:r w:rsidRPr="00FF3DE1">
        <w:rPr>
          <w:rStyle w:val="StyleUnderlin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w:t>
      </w:r>
      <w:r w:rsidRPr="00FF3DE1">
        <w:rPr>
          <w:sz w:val="16"/>
        </w:rPr>
        <w:t xml:space="preserve">for All. </w:t>
      </w:r>
      <w:r w:rsidRPr="00FF3DE1">
        <w:rPr>
          <w:rStyle w:val="StyleUnderline"/>
        </w:rPr>
        <w:t xml:space="preserve">A single-payer system like </w:t>
      </w:r>
      <w:r w:rsidRPr="007B7D39">
        <w:rPr>
          <w:rStyle w:val="StyleUnderline"/>
          <w:highlight w:val="green"/>
        </w:rPr>
        <w:t>Medicare for All would sharply curtail evergreening</w:t>
      </w:r>
      <w:r w:rsidRPr="00FF3DE1">
        <w:rPr>
          <w:rStyle w:val="StyleUnderline"/>
        </w:rPr>
        <w:t xml:space="preserve">, since drug companies wouldn’t be able to profit from it. Medicare for All would </w:t>
      </w:r>
      <w:r w:rsidRPr="007B7D39">
        <w:rPr>
          <w:rStyle w:val="StyleUnderline"/>
          <w:highlight w:val="green"/>
        </w:rPr>
        <w:t>usher</w:t>
      </w:r>
      <w:r w:rsidRPr="00FF3DE1">
        <w:rPr>
          <w:rStyle w:val="StyleUnderline"/>
        </w:rPr>
        <w:t xml:space="preserve"> in a </w:t>
      </w:r>
      <w:r w:rsidRPr="007B7D39">
        <w:rPr>
          <w:rStyle w:val="StyleUnderline"/>
          <w:highlight w:val="green"/>
        </w:rPr>
        <w:t>new</w:t>
      </w:r>
      <w:r w:rsidRPr="00FF3DE1">
        <w:rPr>
          <w:rStyle w:val="StyleUnderline"/>
        </w:rPr>
        <w:t xml:space="preserve"> era of medical </w:t>
      </w:r>
      <w:r w:rsidRPr="007B7D39">
        <w:rPr>
          <w:rStyle w:val="StyleUnderline"/>
          <w:highlight w:val="green"/>
        </w:rPr>
        <w:t>innovation</w:t>
      </w:r>
      <w:r w:rsidRPr="00FF3DE1">
        <w:rPr>
          <w:rStyle w:val="StyleUnderline"/>
        </w:rPr>
        <w:t>.</w:t>
      </w:r>
    </w:p>
    <w:p w14:paraId="1E68361A" w14:textId="587ACB4A" w:rsidR="007B7D39" w:rsidRDefault="007B7D39" w:rsidP="007B7D39">
      <w:pPr>
        <w:pStyle w:val="Heading2"/>
      </w:pPr>
      <w:r>
        <w:t>3</w:t>
      </w:r>
    </w:p>
    <w:p w14:paraId="211362E0" w14:textId="787FA31B" w:rsidR="00C73DFA" w:rsidRDefault="00776090" w:rsidP="00C73DFA">
      <w:pPr>
        <w:pStyle w:val="Heading3"/>
      </w:pPr>
      <w:r>
        <w:t xml:space="preserve">Weed </w:t>
      </w:r>
      <w:r w:rsidR="00C73DFA">
        <w:t>CP</w:t>
      </w:r>
    </w:p>
    <w:p w14:paraId="1D301312" w14:textId="77777777" w:rsidR="00C73DFA" w:rsidRPr="008E536D" w:rsidRDefault="00C73DFA" w:rsidP="00C73DFA">
      <w:pPr>
        <w:pStyle w:val="Heading4"/>
      </w:pPr>
      <w:r w:rsidRPr="006D78AF">
        <w:t>Counterplan text: The member nations of the World Trade Organization ought to reduce intellectual property protections for medicines</w:t>
      </w:r>
      <w:r>
        <w:t xml:space="preserve"> except for c</w:t>
      </w:r>
      <w:r w:rsidRPr="006D78AF">
        <w:t>annabis</w:t>
      </w:r>
      <w:r>
        <w:t>, medical marijuana, and medicines containing chemicals from cannabis.</w:t>
      </w:r>
    </w:p>
    <w:p w14:paraId="58585063" w14:textId="77777777" w:rsidR="00C73DFA" w:rsidRPr="00976E08" w:rsidRDefault="00C73DFA" w:rsidP="00C73DFA">
      <w:pPr>
        <w:pStyle w:val="Heading4"/>
      </w:pPr>
      <w:r>
        <w:t>It competes – weed is a medicine and is used in medicine</w:t>
      </w:r>
    </w:p>
    <w:p w14:paraId="4F10BE4E" w14:textId="77777777" w:rsidR="00C73DFA" w:rsidRPr="005D0871" w:rsidRDefault="00C73DFA" w:rsidP="00C73DFA">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50619618" w14:textId="77777777" w:rsidR="00C73DFA" w:rsidRPr="008E536D" w:rsidRDefault="00C73DFA" w:rsidP="00C73DFA">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C73DFA">
        <w:rPr>
          <w:rStyle w:val="Emphasis"/>
        </w:rPr>
        <w:t>THC</w:t>
      </w:r>
      <w:r w:rsidRPr="00C73DFA">
        <w:rPr>
          <w:sz w:val="14"/>
        </w:rPr>
        <w:t xml:space="preserve"> also </w:t>
      </w:r>
      <w:r w:rsidRPr="00C73DFA">
        <w:rPr>
          <w:rStyle w:val="StyleUnderline"/>
        </w:rPr>
        <w:t>produces the "high</w:t>
      </w:r>
      <w:r w:rsidRPr="00C73DFA">
        <w:rPr>
          <w:rStyle w:val="Emphasis"/>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similar to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In addition, the </w:t>
      </w:r>
      <w:r w:rsidRPr="00C73DFA">
        <w:rPr>
          <w:rStyle w:val="StyleUnderline"/>
        </w:rPr>
        <w:t>FDA</w:t>
      </w:r>
      <w:r w:rsidRPr="00C73DFA">
        <w:rPr>
          <w:sz w:val="14"/>
        </w:rPr>
        <w:t xml:space="preserve"> has </w:t>
      </w:r>
      <w:r w:rsidRPr="00C73DFA">
        <w:rPr>
          <w:rStyle w:val="StyleUnderline"/>
        </w:rPr>
        <w:t xml:space="preserve">approved two man-made </w:t>
      </w:r>
      <w:r w:rsidRPr="00C73DFA">
        <w:rPr>
          <w:rStyle w:val="Emphasis"/>
        </w:rPr>
        <w:t>cannabinoid medicines</w:t>
      </w:r>
      <w:r w:rsidRPr="0092635E">
        <w:rPr>
          <w:sz w:val="14"/>
        </w:rPr>
        <w:t xml:space="preserve"> -- dronabinol (Marinol,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How do you take it? </w:t>
      </w:r>
      <w:r w:rsidRPr="00C73DFA">
        <w:rPr>
          <w:rStyle w:val="StyleUnderline"/>
        </w:rPr>
        <w:t>To take medical marijuana</w:t>
      </w:r>
      <w:r w:rsidRPr="00C73DFA">
        <w:rPr>
          <w:sz w:val="14"/>
        </w:rPr>
        <w:t xml:space="preserve">, you can: </w:t>
      </w:r>
      <w:r w:rsidRPr="00C73DFA">
        <w:rPr>
          <w:rStyle w:val="Emphasis"/>
        </w:rPr>
        <w:t xml:space="preserve">Smoke it </w:t>
      </w:r>
      <w:r w:rsidRPr="00C73DFA">
        <w:rPr>
          <w:sz w:val="14"/>
        </w:rPr>
        <w:t xml:space="preserve">Inhale it through a device called a vaporizer that turns it into a mist </w:t>
      </w:r>
      <w:r w:rsidRPr="00C73DFA">
        <w:rPr>
          <w:rStyle w:val="StyleUnderline"/>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4AC7F5CD" w14:textId="77777777" w:rsidR="00C73DFA" w:rsidRPr="003117F6" w:rsidRDefault="00C73DFA" w:rsidP="00C73DFA">
      <w:pPr>
        <w:pStyle w:val="Heading4"/>
      </w:pPr>
      <w:r>
        <w:t>The weed industry is growing, but needs investors to stay afloat – patents draw in investors and help companies expand</w:t>
      </w:r>
    </w:p>
    <w:p w14:paraId="742DA691" w14:textId="77777777" w:rsidR="00C73DFA" w:rsidRPr="00925E8E" w:rsidRDefault="00C73DFA" w:rsidP="00C73DFA">
      <w:r w:rsidRPr="00925E8E">
        <w:rPr>
          <w:rStyle w:val="Heading4Char"/>
        </w:rPr>
        <w:t>Roberts 20</w:t>
      </w:r>
      <w:r w:rsidRPr="00925E8E">
        <w:rPr>
          <w:sz w:val="14"/>
          <w:szCs w:val="14"/>
        </w:rPr>
        <w:t xml:space="preserve"> [Chris Roberts, An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hold a master’s degree in politics from Columbia Journalism School, 5-28-2020, "Why Patent Cannabis? For Markets, Mostly.," Forbes, https://www.forbes.com/sites/chrisroberts/2020/05/28/why-patent-cannabis-for-markets-mostly/, 8-21-2021] //WHS MR</w:t>
      </w:r>
    </w:p>
    <w:p w14:paraId="165BF480" w14:textId="77777777" w:rsidR="00C73DFA" w:rsidRPr="003117F6" w:rsidRDefault="00C73DFA" w:rsidP="00C73DFA">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so what? Why patent a hemp strain—why patent two? What does it all mean? Does Charlotte’s Web now have legal claim to the entire CBD </w:t>
      </w:r>
      <w:proofErr w:type="spellStart"/>
      <w:r w:rsidRPr="00925E8E">
        <w:rPr>
          <w:sz w:val="14"/>
        </w:rPr>
        <w:t>game?To</w:t>
      </w:r>
      <w:proofErr w:type="spell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in order to steal cannabis” or the “Philip Morris is buying up land in Humboldt County” conspiracy theories. In the case of Charlotte’s Web, the company’s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in the red. </w:t>
      </w:r>
      <w:r w:rsidRPr="00925E8E">
        <w:rPr>
          <w:rStyle w:val="Emphasis"/>
          <w:highlight w:val="green"/>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with product in supermarkets and convenience stores all over the globe—and why wouldn’t it?—</w:t>
      </w:r>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925E8E">
        <w:rPr>
          <w:sz w:val="14"/>
        </w:rPr>
        <w:t xml:space="preserve">"Having this patent, that they can wave around and say, 'Hey, we've got coverage on it, and it's the best variety [of CBD rich hemp] that you're going to get,’ ” said Andrew </w:t>
      </w:r>
      <w:proofErr w:type="spellStart"/>
      <w:r w:rsidRPr="00925E8E">
        <w:rPr>
          <w:sz w:val="14"/>
        </w:rPr>
        <w:t>Merickel</w:t>
      </w:r>
      <w:proofErr w:type="spellEnd"/>
      <w:r w:rsidRPr="00925E8E">
        <w:rPr>
          <w:sz w:val="14"/>
        </w:rPr>
        <w:t xml:space="preserve">, who holds a </w:t>
      </w:r>
      <w:proofErr w:type="spellStart"/>
      <w:r w:rsidRPr="00925E8E">
        <w:rPr>
          <w:sz w:val="14"/>
        </w:rPr>
        <w:t>Phd</w:t>
      </w:r>
      <w:proofErr w:type="spellEnd"/>
      <w:r w:rsidRPr="00925E8E">
        <w:rPr>
          <w:sz w:val="14"/>
        </w:rPr>
        <w:t xml:space="preserve"> in neuroscience and is also an attorney and partner at the San Francisco office of </w:t>
      </w:r>
      <w:proofErr w:type="spellStart"/>
      <w:r w:rsidRPr="00925E8E">
        <w:rPr>
          <w:sz w:val="14"/>
        </w:rPr>
        <w:t>Knobbe</w:t>
      </w:r>
      <w:proofErr w:type="spellEnd"/>
      <w:r w:rsidRPr="00925E8E">
        <w:rPr>
          <w:sz w:val="14"/>
        </w:rPr>
        <w:t xml:space="preserve"> Martens. “That’s pretty valuable.” How valuable? That’s all up to the logic of the market.</w:t>
      </w:r>
    </w:p>
    <w:p w14:paraId="1F3E257A" w14:textId="77777777" w:rsidR="00C73DFA" w:rsidRPr="009D3A44" w:rsidRDefault="00C73DFA" w:rsidP="00C73DFA">
      <w:pPr>
        <w:pStyle w:val="Heading4"/>
        <w:jc w:val="both"/>
        <w:rPr>
          <w:rFonts w:asciiTheme="minorHAnsi" w:hAnsiTheme="minorHAnsi" w:cstheme="minorHAnsi"/>
        </w:rPr>
      </w:pPr>
      <w:r>
        <w:rPr>
          <w:rFonts w:asciiTheme="minorHAnsi" w:hAnsiTheme="minorHAnsi" w:cstheme="minorHAnsi"/>
        </w:rPr>
        <w:t>Cannabis is</w:t>
      </w:r>
      <w:r w:rsidRPr="009D3A44">
        <w:rPr>
          <w:rFonts w:asciiTheme="minorHAnsi" w:hAnsiTheme="minorHAnsi" w:cstheme="minorHAnsi"/>
        </w:rPr>
        <w:t xml:space="preserve"> key to agricultural tech innovation – k2 long term sustainability and security</w:t>
      </w:r>
    </w:p>
    <w:p w14:paraId="2E306A53" w14:textId="77777777" w:rsidR="00C73DFA" w:rsidRPr="009D3A44" w:rsidRDefault="00C73DFA" w:rsidP="00C73DFA">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11"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126BCF8E" w14:textId="77777777" w:rsidR="00C73DFA" w:rsidRPr="009D3A44" w:rsidRDefault="00C73DFA" w:rsidP="00C73DFA">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12"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13"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a number of potential medical applications — can be used to target diseases such as obesity and osteoporosis. The findings of such research could transform how people cope with chronic illness and pain. Companies are also experimenting with improvements in </w:t>
      </w:r>
      <w:hyperlink r:id="rId14"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today’s.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15"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6"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 in particular, will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on the basis of your preferences. Apps such as </w:t>
      </w:r>
      <w:hyperlink r:id="rId17"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8"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4D062ACD" w14:textId="77777777" w:rsidR="00C73DFA" w:rsidRPr="009D3A44" w:rsidRDefault="00C73DFA" w:rsidP="00C73DFA">
      <w:pPr>
        <w:pStyle w:val="Heading4"/>
        <w:rPr>
          <w:rFonts w:asciiTheme="minorHAnsi" w:hAnsiTheme="minorHAnsi" w:cstheme="minorHAnsi"/>
        </w:rPr>
      </w:pPr>
      <w:r w:rsidRPr="009D3A44">
        <w:rPr>
          <w:rFonts w:asciiTheme="minorHAnsi" w:hAnsiTheme="minorHAnsi" w:cstheme="minorHAnsi"/>
        </w:rPr>
        <w:t>Extinction – food insecurity causes conflict and goes nuclear</w:t>
      </w:r>
    </w:p>
    <w:p w14:paraId="00A4E31D" w14:textId="77777777" w:rsidR="00C73DFA" w:rsidRPr="009D3A44" w:rsidRDefault="00C73DFA" w:rsidP="00C73DFA">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9"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50A9893B" w14:textId="77777777" w:rsidR="00C73DFA" w:rsidRDefault="00C73DFA" w:rsidP="00C73DFA">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as a result of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xml:space="preserve">,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 .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“An increasingly credible scenario for World War 3 is not so much a confrontation of super powers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Eritrea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0326C248" w14:textId="77777777" w:rsidR="002871D3" w:rsidRPr="002871D3" w:rsidRDefault="002871D3" w:rsidP="002871D3"/>
    <w:p w14:paraId="7271B8C6" w14:textId="2A747991" w:rsidR="00A95652" w:rsidRDefault="008D32C8" w:rsidP="008D32C8">
      <w:pPr>
        <w:pStyle w:val="Heading2"/>
      </w:pPr>
      <w:r>
        <w:t>Case</w:t>
      </w:r>
    </w:p>
    <w:p w14:paraId="51688338" w14:textId="14754ED8" w:rsidR="00C73DFA" w:rsidRDefault="00C73DFA" w:rsidP="00C73DFA">
      <w:pPr>
        <w:pStyle w:val="Heading3"/>
      </w:pPr>
      <w:r>
        <w:t>1NC – AT: Underview</w:t>
      </w:r>
    </w:p>
    <w:p w14:paraId="0B8C5523" w14:textId="77777777" w:rsidR="00C73DFA" w:rsidRPr="00EB082D" w:rsidRDefault="00C73DFA" w:rsidP="00C73DFA">
      <w:pPr>
        <w:pStyle w:val="Heading4"/>
      </w:pPr>
      <w:r w:rsidRPr="00EB082D">
        <w:t>Reject 1AR theory- A] 7-6 time skew means it’s endlessly aff biased B] I don’t have a 3nr which allows for endless extrapolation C] 1AR theory is skewed to the aff because they have a 2ar judge psychology warrant.</w:t>
      </w:r>
    </w:p>
    <w:p w14:paraId="21AACF4C" w14:textId="77777777" w:rsidR="00C73DFA" w:rsidRPr="00EB082D" w:rsidRDefault="00C73DFA" w:rsidP="00C73DFA">
      <w:pPr>
        <w:pStyle w:val="Heading4"/>
      </w:pPr>
      <w:r w:rsidRPr="00EB082D">
        <w:t>Reasonability on 1AR shells –</w:t>
      </w:r>
      <w:r>
        <w:t xml:space="preserve">it </w:t>
      </w:r>
      <w:r w:rsidRPr="00EB082D">
        <w:t xml:space="preserve">checks 2AR sandbagging by preventing really abusive 1NCs while still giving the 2N a chance. </w:t>
      </w:r>
    </w:p>
    <w:p w14:paraId="30DF5733" w14:textId="77777777" w:rsidR="00C73DFA" w:rsidRPr="00EB082D" w:rsidRDefault="00C73DFA" w:rsidP="00C73DFA">
      <w:pPr>
        <w:pStyle w:val="Heading4"/>
      </w:pPr>
      <w:r w:rsidRPr="00EB082D">
        <w:t xml:space="preserve">DTA on 1AR shells - They can blow up a blippy 20 second shell to 3 min of the 2AR while I have to split my time and can’t preempt 2AR spin which necessitates judge </w:t>
      </w:r>
      <w:r>
        <w:t>intervention</w:t>
      </w:r>
      <w:r w:rsidRPr="00EB082D">
        <w:t xml:space="preserve"> </w:t>
      </w:r>
    </w:p>
    <w:p w14:paraId="6D772ED6" w14:textId="77777777" w:rsidR="00E01959" w:rsidRPr="007B7D39" w:rsidRDefault="00E01959" w:rsidP="00E01959">
      <w:pPr>
        <w:pStyle w:val="Heading3"/>
      </w:pPr>
      <w:r w:rsidRPr="007B7D39">
        <w:t xml:space="preserve">1NC </w:t>
      </w:r>
      <w:r>
        <w:t>–</w:t>
      </w:r>
      <w:r w:rsidRPr="007B7D39">
        <w:t xml:space="preserve"> </w:t>
      </w:r>
      <w:r>
        <w:t>AT: AMR</w:t>
      </w:r>
    </w:p>
    <w:p w14:paraId="104CAFE5" w14:textId="77777777" w:rsidR="00E01959" w:rsidRDefault="00E01959" w:rsidP="00E01959">
      <w:pPr>
        <w:pStyle w:val="Heading4"/>
      </w:pPr>
      <w:r>
        <w:t xml:space="preserve">1] Low prices </w:t>
      </w:r>
      <w:r>
        <w:rPr>
          <w:u w:val="single"/>
        </w:rPr>
        <w:t>independently</w:t>
      </w:r>
      <w:r>
        <w:t xml:space="preserve"> cause AMR.</w:t>
      </w:r>
    </w:p>
    <w:p w14:paraId="6904AA3F" w14:textId="77777777" w:rsidR="00E01959" w:rsidRPr="005C1D4C" w:rsidRDefault="00E01959" w:rsidP="00E01959">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73042CB8" w14:textId="77777777" w:rsidR="00E01959" w:rsidRPr="005C1D4C" w:rsidRDefault="00E01959" w:rsidP="00E01959">
      <w:pPr>
        <w:rPr>
          <w:sz w:val="16"/>
        </w:rPr>
      </w:pPr>
      <w:r w:rsidRPr="005C1D4C">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7B7D39">
        <w:rPr>
          <w:b/>
          <w:highlight w:val="green"/>
          <w:u w:val="single"/>
          <w:bdr w:val="single" w:sz="18" w:space="0" w:color="auto"/>
        </w:rPr>
        <w:t>Lower prices</w:t>
      </w:r>
      <w:r w:rsidRPr="005C1D4C">
        <w:rPr>
          <w:u w:val="single"/>
        </w:rPr>
        <w:t xml:space="preserve"> often </w:t>
      </w:r>
      <w:r w:rsidRPr="007B7D39">
        <w:rPr>
          <w:b/>
          <w:highlight w:val="green"/>
          <w:u w:val="single"/>
          <w:bdr w:val="single" w:sz="18" w:space="0" w:color="auto"/>
        </w:rPr>
        <w:t>lead to</w:t>
      </w:r>
      <w:r w:rsidRPr="005C1D4C">
        <w:rPr>
          <w:b/>
          <w:u w:val="single"/>
          <w:bdr w:val="single" w:sz="18" w:space="0" w:color="auto"/>
        </w:rPr>
        <w:t xml:space="preserve"> </w:t>
      </w:r>
      <w:r w:rsidRPr="007B7D39">
        <w:rPr>
          <w:b/>
          <w:highlight w:val="green"/>
          <w:u w:val="single"/>
          <w:bdr w:val="single" w:sz="18" w:space="0" w:color="auto"/>
        </w:rPr>
        <w:t>wider prescription of a given drug</w:t>
      </w:r>
      <w:r w:rsidRPr="005C1D4C">
        <w:rPr>
          <w:u w:val="single"/>
        </w:rPr>
        <w:t xml:space="preserve">, especially in resource-limited settings. </w:t>
      </w:r>
      <w:r w:rsidRPr="007B7D39">
        <w:rPr>
          <w:b/>
          <w:highlight w:val="green"/>
          <w:u w:val="single"/>
          <w:bdr w:val="single" w:sz="18" w:space="0" w:color="auto"/>
        </w:rPr>
        <w:t>If</w:t>
      </w:r>
      <w:r w:rsidRPr="005C1D4C">
        <w:rPr>
          <w:u w:val="single"/>
        </w:rPr>
        <w:t xml:space="preserve"> second-line </w:t>
      </w:r>
      <w:r w:rsidRPr="007B7D39">
        <w:rPr>
          <w:b/>
          <w:highlight w:val="green"/>
          <w:u w:val="single"/>
          <w:bdr w:val="single" w:sz="18" w:space="0" w:color="auto"/>
        </w:rPr>
        <w:t>antibiotics</w:t>
      </w:r>
      <w:r w:rsidRPr="005C1D4C">
        <w:rPr>
          <w:u w:val="single"/>
        </w:rPr>
        <w:t>—such as levofloxacin and azithromycin—</w:t>
      </w:r>
      <w:r w:rsidRPr="007B7D39">
        <w:rPr>
          <w:b/>
          <w:highlight w:val="green"/>
          <w:u w:val="single"/>
          <w:bdr w:val="single" w:sz="18" w:space="0" w:color="auto"/>
        </w:rPr>
        <w:t>are made</w:t>
      </w:r>
      <w:r w:rsidRPr="005C1D4C">
        <w:rPr>
          <w:b/>
          <w:u w:val="single"/>
          <w:bdr w:val="single" w:sz="18" w:space="0" w:color="auto"/>
        </w:rPr>
        <w:t xml:space="preserve"> </w:t>
      </w:r>
      <w:r w:rsidRPr="007B7D39">
        <w:rPr>
          <w:b/>
          <w:highlight w:val="green"/>
          <w:u w:val="single"/>
          <w:bdr w:val="single" w:sz="18" w:space="0" w:color="auto"/>
        </w:rPr>
        <w:t>available at lower prices</w:t>
      </w:r>
      <w:r w:rsidRPr="005C1D4C">
        <w:rPr>
          <w:u w:val="single"/>
        </w:rPr>
        <w:t xml:space="preserve"> than first-line antibiotics, </w:t>
      </w:r>
      <w:r w:rsidRPr="007B7D39">
        <w:rPr>
          <w:b/>
          <w:highlight w:val="green"/>
          <w:u w:val="single"/>
          <w:bdr w:val="single" w:sz="18" w:space="0" w:color="auto"/>
        </w:rPr>
        <w:t>there is a</w:t>
      </w:r>
      <w:r w:rsidRPr="005C1D4C">
        <w:rPr>
          <w:b/>
          <w:u w:val="single"/>
          <w:bdr w:val="single" w:sz="18" w:space="0" w:color="auto"/>
        </w:rPr>
        <w:t xml:space="preserve"> </w:t>
      </w:r>
      <w:r w:rsidRPr="007B7D39">
        <w:rPr>
          <w:b/>
          <w:highlight w:val="green"/>
          <w:u w:val="single"/>
          <w:bdr w:val="single" w:sz="18" w:space="0" w:color="auto"/>
        </w:rPr>
        <w:t>high probability of their overuse</w:t>
      </w:r>
      <w:r w:rsidRPr="005C1D4C">
        <w:rPr>
          <w:b/>
          <w:u w:val="single"/>
          <w:bdr w:val="single" w:sz="18" w:space="0" w:color="auto"/>
        </w:rPr>
        <w:t xml:space="preserve"> </w:t>
      </w:r>
      <w:r w:rsidRPr="007B7D39">
        <w:rPr>
          <w:b/>
          <w:highlight w:val="green"/>
          <w:u w:val="single"/>
          <w:bdr w:val="single" w:sz="18" w:space="0" w:color="auto"/>
        </w:rPr>
        <w:t>and</w:t>
      </w:r>
      <w:r w:rsidRPr="005C1D4C">
        <w:rPr>
          <w:b/>
          <w:u w:val="single"/>
          <w:bdr w:val="single" w:sz="18" w:space="0" w:color="auto"/>
        </w:rPr>
        <w:t xml:space="preserve"> </w:t>
      </w:r>
      <w:r w:rsidRPr="007B7D39">
        <w:rPr>
          <w:b/>
          <w:highlight w:val="green"/>
          <w:u w:val="single"/>
          <w:bdr w:val="single" w:sz="18" w:space="0" w:color="auto"/>
        </w:rPr>
        <w:t>subsequent development of resistance</w:t>
      </w:r>
      <w:r w:rsidRPr="005C1D4C">
        <w:rPr>
          <w:u w:val="single"/>
        </w:rPr>
        <w:t xml:space="preserve">. In the face of </w:t>
      </w:r>
      <w:r w:rsidRPr="007B7D39">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7B7D39">
        <w:rPr>
          <w:b/>
          <w:highlight w:val="green"/>
          <w:u w:val="single"/>
          <w:bdr w:val="single" w:sz="18" w:space="0" w:color="auto"/>
        </w:rPr>
        <w:t>is likely to</w:t>
      </w:r>
      <w:r w:rsidRPr="005C1D4C">
        <w:rPr>
          <w:b/>
          <w:u w:val="single"/>
          <w:bdr w:val="single" w:sz="18" w:space="0" w:color="auto"/>
        </w:rPr>
        <w:t xml:space="preserve"> </w:t>
      </w:r>
      <w:r w:rsidRPr="007B7D39">
        <w:rPr>
          <w:b/>
          <w:highlight w:val="green"/>
          <w:u w:val="single"/>
          <w:bdr w:val="single" w:sz="18" w:space="0" w:color="auto"/>
        </w:rPr>
        <w:t>lead to emergence of resistance</w:t>
      </w:r>
      <w:r w:rsidRPr="005C1D4C">
        <w:rPr>
          <w:u w:val="single"/>
        </w:rPr>
        <w:t xml:space="preserve"> </w:t>
      </w:r>
      <w:r w:rsidRPr="007B7D39">
        <w:rPr>
          <w:b/>
          <w:highlight w:val="green"/>
          <w:u w:val="single"/>
          <w:bdr w:val="single" w:sz="18" w:space="0" w:color="auto"/>
        </w:rPr>
        <w:t>among</w:t>
      </w:r>
      <w:r w:rsidRPr="007B7D39">
        <w:rPr>
          <w:highlight w:val="green"/>
          <w:u w:val="single"/>
        </w:rPr>
        <w:t xml:space="preserve"> </w:t>
      </w:r>
      <w:r w:rsidRPr="007B7D39">
        <w:rPr>
          <w:b/>
          <w:highlight w:val="green"/>
          <w:u w:val="single"/>
          <w:bdr w:val="single" w:sz="18" w:space="0" w:color="auto"/>
        </w:rPr>
        <w:t>mycobacteria</w:t>
      </w:r>
      <w:r w:rsidRPr="007B7D39">
        <w:rPr>
          <w:highlight w:val="green"/>
          <w:u w:val="single"/>
        </w:rPr>
        <w:t xml:space="preserve"> </w:t>
      </w:r>
      <w:r w:rsidRPr="007B7D39">
        <w:rPr>
          <w:b/>
          <w:highlight w:val="green"/>
          <w:u w:val="single"/>
          <w:bdr w:val="single" w:sz="18" w:space="0" w:color="auto"/>
        </w:rPr>
        <w:t>and</w:t>
      </w:r>
      <w:r w:rsidRPr="007B7D39">
        <w:rPr>
          <w:highlight w:val="green"/>
          <w:u w:val="single"/>
        </w:rPr>
        <w:t xml:space="preserve"> </w:t>
      </w:r>
      <w:r w:rsidRPr="005C1D4C">
        <w:rPr>
          <w:u w:val="single"/>
        </w:rPr>
        <w:t xml:space="preserve">delayed diagnosis of </w:t>
      </w:r>
      <w:r w:rsidRPr="007B7D39">
        <w:rPr>
          <w:b/>
          <w:highlight w:val="green"/>
          <w:u w:val="single"/>
          <w:bdr w:val="single" w:sz="18" w:space="0" w:color="auto"/>
        </w:rPr>
        <w:t>tuberculosis</w:t>
      </w:r>
      <w:r w:rsidRPr="007B7D39">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7B7D39">
        <w:rPr>
          <w:b/>
          <w:highlight w:val="green"/>
          <w:u w:val="single"/>
          <w:bdr w:val="single" w:sz="18" w:space="0" w:color="auto"/>
        </w:rPr>
        <w:t>low prices of antibiotics are</w:t>
      </w:r>
      <w:r w:rsidRPr="005C1D4C">
        <w:rPr>
          <w:b/>
          <w:u w:val="single"/>
          <w:bdr w:val="single" w:sz="18" w:space="0" w:color="auto"/>
        </w:rPr>
        <w:t xml:space="preserve"> </w:t>
      </w:r>
      <w:r w:rsidRPr="007B7D39">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02347606" w14:textId="77777777" w:rsidR="00E01959" w:rsidRDefault="00E01959" w:rsidP="00E01959">
      <w:pPr>
        <w:pStyle w:val="Heading4"/>
      </w:pPr>
      <w:r>
        <w:t>2] Alt causes outweigh innovation – antibiotics just aren’t profitable.</w:t>
      </w:r>
    </w:p>
    <w:p w14:paraId="31A07C4D" w14:textId="77777777" w:rsidR="00E01959" w:rsidRPr="00856C45" w:rsidRDefault="00E01959" w:rsidP="00E01959">
      <w:r w:rsidRPr="00856C45">
        <w:rPr>
          <w:rFonts w:eastAsiaTheme="majorEastAsia" w:cstheme="majorBidi"/>
          <w:b/>
          <w:iCs/>
          <w:sz w:val="26"/>
        </w:rPr>
        <w:t>Paton and Kresge 20</w:t>
      </w:r>
      <w:r w:rsidRPr="00856C45">
        <w:t> </w:t>
      </w:r>
      <w:r>
        <w:t>[</w:t>
      </w:r>
      <w:r w:rsidRPr="00856C45">
        <w:t>James Paton and Naomi Kresge, James is a reporter at Bloomberg Business covering health, pharma, and Covid-19. Naomi is a reporter for Bloomberg Business covering pharmaceuticals.</w:t>
      </w:r>
      <w:r>
        <w:t xml:space="preserve"> </w:t>
      </w:r>
      <w:r w:rsidRPr="00856C45">
        <w:t xml:space="preserve">8-8-2020, accessed on 8-28-2021, archive.is, "Superbugs Win Another Round as Big Pharma Leaves Antibiotics " </w:t>
      </w:r>
      <w:hyperlink r:id="rId20" w:history="1">
        <w:r w:rsidRPr="00A52C6B">
          <w:rPr>
            <w:rStyle w:val="Hyperlink"/>
          </w:rPr>
          <w:t>https://www.bloomberg.com/news/articles/2018-07-13/superbugs-win-another-round-as-big-pharma-leaves-antibiotics</w:t>
        </w:r>
      </w:hyperlink>
      <w:r>
        <w:t>] Adam</w:t>
      </w:r>
    </w:p>
    <w:p w14:paraId="74CD71AF" w14:textId="77777777" w:rsidR="00E01959" w:rsidRDefault="00E01959" w:rsidP="00E01959">
      <w:r w:rsidRPr="00A92A75">
        <w:t xml:space="preserve">The </w:t>
      </w:r>
      <w:r w:rsidRPr="008A7466">
        <w:rPr>
          <w:rStyle w:val="StyleUnderline"/>
        </w:rPr>
        <w:t>fight against life-threatening infections suffered another blow</w:t>
      </w:r>
      <w:r w:rsidRPr="00A92A75">
        <w:t xml:space="preserve"> when one of the </w:t>
      </w:r>
      <w:r w:rsidRPr="00A92A75">
        <w:rPr>
          <w:rStyle w:val="StyleUnderline"/>
        </w:rPr>
        <w:t xml:space="preserve">world’s </w:t>
      </w:r>
      <w:r w:rsidRPr="007B7D39">
        <w:rPr>
          <w:rStyle w:val="StyleUnderline"/>
          <w:highlight w:val="green"/>
        </w:rPr>
        <w:t>biggest drugmakers</w:t>
      </w:r>
      <w:r w:rsidRPr="00A92A75">
        <w:rPr>
          <w:rStyle w:val="StyleUnderline"/>
        </w:rPr>
        <w:t xml:space="preserve"> waved the white flag.</w:t>
      </w:r>
      <w:r w:rsidRPr="00A92A75">
        <w:t xml:space="preserve"> </w:t>
      </w:r>
      <w:hyperlink r:id="rId21" w:tgtFrame="_blank" w:tooltip="Company Profile" w:history="1">
        <w:r w:rsidRPr="00A92A75">
          <w:rPr>
            <w:rStyle w:val="StyleUnderline"/>
          </w:rPr>
          <w:t>Novartis AG</w:t>
        </w:r>
      </w:hyperlink>
      <w:r w:rsidRPr="00A92A75">
        <w:rPr>
          <w:rStyle w:val="StyleUnderline"/>
        </w:rPr>
        <w:t> </w:t>
      </w:r>
      <w:r w:rsidRPr="00A92A75">
        <w:t xml:space="preserve">is the latest drug giant to </w:t>
      </w:r>
      <w:r w:rsidRPr="007B7D39">
        <w:rPr>
          <w:rStyle w:val="StyleUnderline"/>
          <w:highlight w:val="green"/>
        </w:rPr>
        <w:t>end</w:t>
      </w:r>
      <w:r w:rsidRPr="00A92A75">
        <w:rPr>
          <w:rStyle w:val="StyleUnderline"/>
        </w:rPr>
        <w:t xml:space="preserve"> </w:t>
      </w:r>
      <w:r w:rsidRPr="007B7D39">
        <w:rPr>
          <w:rStyle w:val="StyleUnderline"/>
          <w:highlight w:val="green"/>
        </w:rPr>
        <w:t>antibacterial</w:t>
      </w:r>
      <w:r w:rsidRPr="00A92A75">
        <w:rPr>
          <w:rStyle w:val="StyleUnderline"/>
        </w:rPr>
        <w:t xml:space="preserve"> and </w:t>
      </w:r>
      <w:r w:rsidRPr="00856C45">
        <w:rPr>
          <w:rStyle w:val="StyleUnderline"/>
        </w:rPr>
        <w:t xml:space="preserve">antiviral </w:t>
      </w:r>
      <w:r w:rsidRPr="007B7D39">
        <w:rPr>
          <w:rStyle w:val="StyleUnderline"/>
          <w:highlight w:val="green"/>
        </w:rPr>
        <w:t>research</w:t>
      </w:r>
      <w:r w:rsidRPr="00A92A75">
        <w:t>, joining the likes of </w:t>
      </w:r>
      <w:hyperlink r:id="rId22" w:tgtFrame="_blank" w:tooltip="Product and Geographic Segmentation" w:history="1">
        <w:r w:rsidRPr="00A92A75">
          <w:rPr>
            <w:rStyle w:val="StyleUnderline"/>
          </w:rPr>
          <w:t>AstraZeneca Plc</w:t>
        </w:r>
      </w:hyperlink>
      <w:r w:rsidRPr="00A92A75">
        <w:rPr>
          <w:rStyle w:val="StyleUnderline"/>
        </w:rPr>
        <w:t>, </w:t>
      </w:r>
      <w:hyperlink r:id="rId23" w:tgtFrame="_blank" w:tooltip="Company Overview" w:history="1">
        <w:r w:rsidRPr="00A92A75">
          <w:rPr>
            <w:rStyle w:val="StyleUnderline"/>
          </w:rPr>
          <w:t>Sanofi</w:t>
        </w:r>
      </w:hyperlink>
      <w:r w:rsidRPr="00A92A75">
        <w:rPr>
          <w:rStyle w:val="StyleUnderline"/>
        </w:rPr>
        <w:t>, </w:t>
      </w:r>
      <w:hyperlink r:id="rId24" w:tgtFrame="_blank" w:tooltip="Company Overview" w:history="1">
        <w:r w:rsidRPr="00A92A75">
          <w:rPr>
            <w:rStyle w:val="StyleUnderline"/>
          </w:rPr>
          <w:t>Allergan Plc</w:t>
        </w:r>
      </w:hyperlink>
      <w:r w:rsidRPr="00A92A75">
        <w:rPr>
          <w:rStyle w:val="StyleUnderline"/>
        </w:rPr>
        <w:t> and </w:t>
      </w:r>
      <w:hyperlink r:id="rId25" w:tgtFrame="_blank" w:tooltip="Company Profile" w:history="1">
        <w:r w:rsidRPr="00A92A75">
          <w:rPr>
            <w:rStyle w:val="StyleUnderline"/>
          </w:rPr>
          <w:t>Medicines Co.</w:t>
        </w:r>
      </w:hyperlink>
      <w:r w:rsidRPr="00A92A75">
        <w:rPr>
          <w:rStyle w:val="StyleUnderline"/>
        </w:rPr>
        <w:t> </w:t>
      </w:r>
      <w:hyperlink r:id="rId26" w:tgtFrame="_blank" w:tooltip="Company Overview" w:history="1">
        <w:r w:rsidRPr="00A92A75">
          <w:rPr>
            <w:rStyle w:val="StyleUnderline"/>
          </w:rPr>
          <w:t>GlaxoSmithKline Plc</w:t>
        </w:r>
      </w:hyperlink>
      <w:r w:rsidRPr="00A92A75">
        <w:rPr>
          <w:rStyle w:val="StyleUnderline"/>
        </w:rPr>
        <w:t> has put some antibiotics assets under review</w:t>
      </w:r>
      <w:r w:rsidRPr="00A92A75">
        <w:t>.</w:t>
      </w:r>
      <w:r>
        <w:t xml:space="preserve"> </w:t>
      </w:r>
      <w:r w:rsidRPr="00A92A75">
        <w:t xml:space="preserve">The pullback revives concern about a world in which routine infections again become lethal as bugs develop resistance to existing drugs. </w:t>
      </w:r>
      <w:r w:rsidRPr="007B7D39">
        <w:rPr>
          <w:rStyle w:val="StyleUnderline"/>
          <w:highlight w:val="green"/>
        </w:rPr>
        <w:t>Sales</w:t>
      </w:r>
      <w:r w:rsidRPr="00A92A75">
        <w:rPr>
          <w:rStyle w:val="StyleUnderline"/>
        </w:rPr>
        <w:t xml:space="preserve"> of new antibiotics are </w:t>
      </w:r>
      <w:r w:rsidRPr="007B7D39">
        <w:rPr>
          <w:rStyle w:val="StyleUnderline"/>
          <w:highlight w:val="green"/>
        </w:rPr>
        <w:t>too low</w:t>
      </w:r>
      <w:r w:rsidRPr="00A92A75">
        <w:rPr>
          <w:rStyle w:val="StyleUnderline"/>
        </w:rPr>
        <w:t xml:space="preserve"> for big pharma </w:t>
      </w:r>
      <w:r w:rsidRPr="007B7D39">
        <w:rPr>
          <w:rStyle w:val="StyleUnderline"/>
          <w:highlight w:val="green"/>
        </w:rPr>
        <w:t>to recoup</w:t>
      </w:r>
      <w:r w:rsidRPr="00A92A75">
        <w:rPr>
          <w:rStyle w:val="StyleUnderline"/>
        </w:rPr>
        <w:t xml:space="preserve"> its </w:t>
      </w:r>
      <w:r w:rsidRPr="007B7D39">
        <w:rPr>
          <w:rStyle w:val="StyleUnderline"/>
          <w:highlight w:val="green"/>
        </w:rPr>
        <w:t>investments</w:t>
      </w:r>
      <w:r w:rsidRPr="00A92A75">
        <w:rPr>
          <w:rStyle w:val="StyleUnderline"/>
        </w:rPr>
        <w:t>, and public measures to encourage more activity aren’t moving the needle.</w:t>
      </w:r>
      <w:r>
        <w:t xml:space="preserve"> </w:t>
      </w:r>
      <w:r w:rsidRPr="00A92A75">
        <w:t xml:space="preserve">“The market is broken,” said David </w:t>
      </w:r>
      <w:proofErr w:type="spellStart"/>
      <w:r w:rsidRPr="00A92A75">
        <w:t>Shlaes</w:t>
      </w:r>
      <w:proofErr w:type="spellEnd"/>
      <w:r w:rsidRPr="00A92A75">
        <w:t>, a former pharmaceutical executive and consultant. “</w:t>
      </w:r>
      <w:r w:rsidRPr="00A92A75">
        <w:rPr>
          <w:rStyle w:val="StyleUnderline"/>
        </w:rPr>
        <w:t xml:space="preserve">We’re at a point now where </w:t>
      </w:r>
      <w:r w:rsidRPr="007B7D39">
        <w:rPr>
          <w:rStyle w:val="StyleUnderline"/>
          <w:highlight w:val="green"/>
        </w:rPr>
        <w:t>resistance</w:t>
      </w:r>
      <w:r w:rsidRPr="00A92A75">
        <w:rPr>
          <w:rStyle w:val="StyleUnderline"/>
        </w:rPr>
        <w:t xml:space="preserve"> is moving a lot </w:t>
      </w:r>
      <w:r w:rsidRPr="007B7D39">
        <w:rPr>
          <w:rStyle w:val="StyleUnderline"/>
          <w:highlight w:val="green"/>
        </w:rPr>
        <w:t>faster</w:t>
      </w:r>
      <w:r w:rsidRPr="00A92A75">
        <w:rPr>
          <w:rStyle w:val="StyleUnderline"/>
        </w:rPr>
        <w:t xml:space="preserve"> </w:t>
      </w:r>
      <w:r w:rsidRPr="007B7D39">
        <w:rPr>
          <w:rStyle w:val="StyleUnderline"/>
          <w:highlight w:val="green"/>
        </w:rPr>
        <w:t>than</w:t>
      </w:r>
      <w:r w:rsidRPr="00A92A75">
        <w:rPr>
          <w:rStyle w:val="StyleUnderline"/>
        </w:rPr>
        <w:t xml:space="preserve"> our ability to provide </w:t>
      </w:r>
      <w:r w:rsidRPr="007B7D39">
        <w:rPr>
          <w:rStyle w:val="StyleUnderline"/>
          <w:highlight w:val="green"/>
        </w:rPr>
        <w:t>new antibiotics</w:t>
      </w:r>
      <w:r w:rsidRPr="00A92A75">
        <w:t>. This is just another in a long string of really bad news.” The latest retreat comes after a brief period when industry leaders appeared willing to take a </w:t>
      </w:r>
      <w:hyperlink r:id="rId27" w:tgtFrame="_blank" w:tooltip="Superbugs and Subsidies Draw Big Pharma Back to Antibiotics" w:history="1">
        <w:r w:rsidRPr="00A92A75">
          <w:rPr>
            <w:rStyle w:val="Hyperlink"/>
          </w:rPr>
          <w:t>risk</w:t>
        </w:r>
      </w:hyperlink>
      <w:r w:rsidRPr="00A92A75">
        <w:t> on the field. </w:t>
      </w:r>
      <w:hyperlink r:id="rId28" w:tgtFrame="_blank" w:tooltip="Company Profile" w:history="1">
        <w:r w:rsidRPr="00A92A75">
          <w:rPr>
            <w:rStyle w:val="StyleUnderline"/>
          </w:rPr>
          <w:t>Merck &amp; Co.</w:t>
        </w:r>
      </w:hyperlink>
      <w:r w:rsidRPr="00A92A75">
        <w:rPr>
          <w:rStyle w:val="StyleUnderline"/>
        </w:rPr>
        <w:t> spent $8.4 billion on antibiotics leader </w:t>
      </w:r>
      <w:hyperlink r:id="rId29" w:tgtFrame="_blank" w:tooltip="Cubist Deal a Rare Bright Spot in Dismal Field of Antibiotics" w:history="1">
        <w:r w:rsidRPr="00A92A75">
          <w:rPr>
            <w:rStyle w:val="StyleUnderline"/>
          </w:rPr>
          <w:t>Cubist</w:t>
        </w:r>
      </w:hyperlink>
      <w:r w:rsidRPr="00A92A75">
        <w:rPr>
          <w:rStyle w:val="StyleUnderline"/>
        </w:rPr>
        <w:t> in 2014.</w:t>
      </w:r>
      <w:r w:rsidRPr="00A92A75">
        <w:t xml:space="preserve"> </w:t>
      </w:r>
      <w:r w:rsidRPr="00A92A75">
        <w:rPr>
          <w:rStyle w:val="StyleUnderline"/>
        </w:rPr>
        <w:t>Novartis, Glaxo and other companies pledged at the World Economic Forum in 2016 to fight the threat of drug-resistant bacteria</w:t>
      </w:r>
      <w:r w:rsidRPr="00A92A75">
        <w:t xml:space="preserve">. The </w:t>
      </w:r>
      <w:r w:rsidRPr="00A92A75">
        <w:rPr>
          <w:rStyle w:val="StyleUnderline"/>
        </w:rPr>
        <w:t xml:space="preserve">U.S. </w:t>
      </w:r>
      <w:r w:rsidRPr="007B7D39">
        <w:rPr>
          <w:rStyle w:val="StyleUnderline"/>
          <w:highlight w:val="green"/>
        </w:rPr>
        <w:t>government</w:t>
      </w:r>
      <w:r w:rsidRPr="00A92A75">
        <w:rPr>
          <w:rStyle w:val="StyleUnderline"/>
        </w:rPr>
        <w:t xml:space="preserve"> </w:t>
      </w:r>
      <w:r w:rsidRPr="007B7D39">
        <w:rPr>
          <w:rStyle w:val="StyleUnderline"/>
          <w:highlight w:val="green"/>
        </w:rPr>
        <w:t>offered</w:t>
      </w:r>
      <w:r w:rsidRPr="00A92A75">
        <w:rPr>
          <w:rStyle w:val="StyleUnderline"/>
        </w:rPr>
        <w:t xml:space="preserve"> longer patent protection and subsidies</w:t>
      </w:r>
      <w:r w:rsidRPr="00A92A75">
        <w:t xml:space="preserve">, potentially </w:t>
      </w:r>
      <w:r w:rsidRPr="00A92A75">
        <w:rPr>
          <w:rStyle w:val="StyleUnderline"/>
        </w:rPr>
        <w:t xml:space="preserve">worth </w:t>
      </w:r>
      <w:r w:rsidRPr="007B7D39">
        <w:rPr>
          <w:rStyle w:val="StyleUnderline"/>
          <w:highlight w:val="green"/>
        </w:rPr>
        <w:t>hundreds of millions</w:t>
      </w:r>
      <w:r w:rsidRPr="00A92A75">
        <w:rPr>
          <w:rStyle w:val="StyleUnderline"/>
        </w:rPr>
        <w:t xml:space="preserve"> of dollars</w:t>
      </w:r>
      <w:r w:rsidRPr="00A92A75">
        <w:t>, to companies willing to invest.</w:t>
      </w:r>
      <w:r>
        <w:t xml:space="preserve"> </w:t>
      </w:r>
      <w:r w:rsidRPr="00A92A75">
        <w:t>Not Selling</w:t>
      </w:r>
      <w:r>
        <w:t xml:space="preserve"> </w:t>
      </w:r>
      <w:r w:rsidRPr="00A92A75">
        <w:rPr>
          <w:rStyle w:val="StyleUnderline"/>
        </w:rPr>
        <w:t xml:space="preserve">But the </w:t>
      </w:r>
      <w:r w:rsidRPr="00856C45">
        <w:rPr>
          <w:rStyle w:val="StyleUnderline"/>
        </w:rPr>
        <w:t>new antibiotics just haven’t sold</w:t>
      </w:r>
      <w:r w:rsidRPr="00856C45">
        <w:t xml:space="preserve">. </w:t>
      </w:r>
      <w:r w:rsidRPr="00856C45">
        <w:rPr>
          <w:rStyle w:val="StyleUnderline"/>
        </w:rPr>
        <w:t>Only</w:t>
      </w:r>
      <w:r w:rsidRPr="00A92A75">
        <w:rPr>
          <w:rStyle w:val="StyleUnderline"/>
        </w:rPr>
        <w:t xml:space="preserve"> five of the 16 brand-name antimicrobials</w:t>
      </w:r>
      <w:r w:rsidRPr="00A92A75">
        <w:t xml:space="preserve"> approved from 2000 through </w:t>
      </w:r>
      <w:r w:rsidRPr="00A92A75">
        <w:rPr>
          <w:rStyle w:val="StyleUnderline"/>
        </w:rPr>
        <w:t>last year were able to generate sales of more than $100 million annually</w:t>
      </w:r>
      <w:r w:rsidRPr="00A92A75">
        <w:t xml:space="preserve">, according to a study from Duke University’s Margolis Center for Health Policy. That’s a </w:t>
      </w:r>
      <w:r w:rsidRPr="00A92A75">
        <w:rPr>
          <w:rStyle w:val="StyleUnderline"/>
        </w:rPr>
        <w:t>pittance compared with the billions of dollars for new cancer treatments.</w:t>
      </w:r>
      <w:r>
        <w:t xml:space="preserve"> </w:t>
      </w:r>
      <w:r w:rsidRPr="00A92A75">
        <w:t xml:space="preserve">The problem for drugmakers is that </w:t>
      </w:r>
      <w:r w:rsidRPr="007B7D39">
        <w:rPr>
          <w:rStyle w:val="StyleUnderline"/>
          <w:highlight w:val="green"/>
        </w:rPr>
        <w:t>new antibiotics</w:t>
      </w:r>
      <w:r w:rsidRPr="00A92A75">
        <w:rPr>
          <w:rStyle w:val="StyleUnderline"/>
        </w:rPr>
        <w:t xml:space="preserve"> are usually </w:t>
      </w:r>
      <w:r w:rsidRPr="007B7D39">
        <w:rPr>
          <w:rStyle w:val="StyleUnderline"/>
          <w:highlight w:val="green"/>
        </w:rPr>
        <w:t>held</w:t>
      </w:r>
      <w:r w:rsidRPr="00A92A75">
        <w:rPr>
          <w:rStyle w:val="StyleUnderline"/>
        </w:rPr>
        <w:t xml:space="preserve"> </w:t>
      </w:r>
      <w:r w:rsidRPr="007B7D39">
        <w:rPr>
          <w:rStyle w:val="StyleUnderline"/>
          <w:highlight w:val="green"/>
        </w:rPr>
        <w:t>in reserve</w:t>
      </w:r>
      <w:r w:rsidRPr="00A92A75">
        <w:rPr>
          <w:rStyle w:val="StyleUnderline"/>
        </w:rPr>
        <w:t xml:space="preserve"> and are not used unless they’re needed because </w:t>
      </w:r>
      <w:r w:rsidRPr="007B7D39">
        <w:rPr>
          <w:rStyle w:val="StyleUnderline"/>
          <w:highlight w:val="green"/>
        </w:rPr>
        <w:t>patients</w:t>
      </w:r>
      <w:r w:rsidRPr="00A92A75">
        <w:rPr>
          <w:rStyle w:val="StyleUnderline"/>
        </w:rPr>
        <w:t xml:space="preserve"> </w:t>
      </w:r>
      <w:r w:rsidRPr="007B7D39">
        <w:rPr>
          <w:rStyle w:val="StyleUnderline"/>
          <w:highlight w:val="green"/>
        </w:rPr>
        <w:t>develop</w:t>
      </w:r>
      <w:r w:rsidRPr="00A92A75">
        <w:rPr>
          <w:rStyle w:val="StyleUnderline"/>
        </w:rPr>
        <w:t xml:space="preserve"> </w:t>
      </w:r>
      <w:r w:rsidRPr="007B7D39">
        <w:rPr>
          <w:rStyle w:val="StyleUnderline"/>
          <w:highlight w:val="green"/>
        </w:rPr>
        <w:t>resistance</w:t>
      </w:r>
      <w:r w:rsidRPr="00A92A75">
        <w:rPr>
          <w:rStyle w:val="StyleUnderline"/>
        </w:rPr>
        <w:t xml:space="preserve"> </w:t>
      </w:r>
      <w:r w:rsidRPr="007B7D39">
        <w:rPr>
          <w:rStyle w:val="StyleUnderline"/>
          <w:highlight w:val="green"/>
        </w:rPr>
        <w:t>to</w:t>
      </w:r>
      <w:r w:rsidRPr="00A92A75">
        <w:rPr>
          <w:rStyle w:val="StyleUnderline"/>
        </w:rPr>
        <w:t xml:space="preserve"> an older </w:t>
      </w:r>
      <w:r w:rsidRPr="007B7D39">
        <w:rPr>
          <w:rStyle w:val="StyleUnderline"/>
          <w:highlight w:val="green"/>
        </w:rPr>
        <w:t>medicine</w:t>
      </w:r>
      <w:r w:rsidRPr="00A92A75">
        <w:t>. Even the most expensive antibiotics, at around $1,000 a day, are cheap compared with a cancer medicine that will be given for months instead of a few days or weeks.</w:t>
      </w:r>
      <w:r>
        <w:t xml:space="preserve"> </w:t>
      </w:r>
      <w:r w:rsidRPr="00A92A75">
        <w:t xml:space="preserve">Meanwhile, </w:t>
      </w:r>
      <w:r w:rsidRPr="00A92A75">
        <w:rPr>
          <w:rStyle w:val="StyleUnderline"/>
        </w:rPr>
        <w:t>developing new antibiotics is becoming more expensive</w:t>
      </w:r>
      <w:r w:rsidRPr="00A92A75">
        <w:t xml:space="preserve">, said Gabrielle </w:t>
      </w:r>
      <w:proofErr w:type="spellStart"/>
      <w:r w:rsidRPr="00A92A75">
        <w:t>Breugelmans</w:t>
      </w:r>
      <w:proofErr w:type="spellEnd"/>
      <w:r w:rsidRPr="00A92A75">
        <w:t>, director of research for the Access to Medicine Foundation. The roughly 275 research projects going on around the world might yield two or three medicines, she said.</w:t>
      </w:r>
    </w:p>
    <w:p w14:paraId="088F4402" w14:textId="77777777" w:rsidR="00E01959" w:rsidRDefault="00E01959" w:rsidP="00E01959">
      <w:pPr>
        <w:pStyle w:val="Heading3"/>
      </w:pPr>
      <w:r>
        <w:t>1NC – AT: Bioterror</w:t>
      </w:r>
    </w:p>
    <w:p w14:paraId="7B30B6E5" w14:textId="77777777" w:rsidR="00E01959" w:rsidRPr="00E01959" w:rsidRDefault="00E01959" w:rsidP="00E01959">
      <w:pPr>
        <w:pStyle w:val="Heading4"/>
      </w:pPr>
      <w:r>
        <w:t>1] no uq on the scenario</w:t>
      </w:r>
    </w:p>
    <w:p w14:paraId="16E57BE9" w14:textId="77777777" w:rsidR="00E01959" w:rsidRPr="00A60276" w:rsidRDefault="00E01959" w:rsidP="00E01959">
      <w:pPr>
        <w:pStyle w:val="Heading4"/>
      </w:pPr>
      <w:r>
        <w:t xml:space="preserve">2] 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7CCF51EA" w14:textId="77777777" w:rsidR="00E01959" w:rsidRDefault="00E01959" w:rsidP="00E01959">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30" w:anchor="metadata_info_tab_contents" w:history="1">
        <w:r w:rsidRPr="007F29D8">
          <w:rPr>
            <w:rStyle w:val="Hyperlink"/>
          </w:rPr>
          <w:t>https://www.jstor.org/stable/45289504?seq=1#metadata_info_tab_contents</w:t>
        </w:r>
      </w:hyperlink>
      <w:r>
        <w:t xml:space="preserve"> //Xu]</w:t>
      </w:r>
    </w:p>
    <w:p w14:paraId="388667A8" w14:textId="77777777" w:rsidR="00E01959" w:rsidRPr="004C7BF2" w:rsidRDefault="00E01959" w:rsidP="00E01959">
      <w:pPr>
        <w:rPr>
          <w:b/>
          <w:bCs/>
          <w:sz w:val="16"/>
        </w:rPr>
      </w:pPr>
      <w:r w:rsidRPr="00CD303E">
        <w:rPr>
          <w:sz w:val="16"/>
        </w:rPr>
        <w:t xml:space="preserve">Until recently, these investment risks were frequently mitigated by income generated from past drug development successes. </w:t>
      </w:r>
      <w:r w:rsidRPr="004C7BF2">
        <w:rPr>
          <w:rStyle w:val="Emphasis"/>
          <w:bCs/>
        </w:rPr>
        <w:t xml:space="preserve">In most markets, that income was guaranteed by strict </w:t>
      </w:r>
      <w:r w:rsidRPr="007E1018">
        <w:rPr>
          <w:rStyle w:val="Emphasis"/>
          <w:bCs/>
          <w:highlight w:val="green"/>
        </w:rPr>
        <w:t xml:space="preserve">patent </w:t>
      </w:r>
      <w:r w:rsidRPr="004C7BF2">
        <w:rPr>
          <w:rStyle w:val="Emphasis"/>
          <w:bCs/>
        </w:rPr>
        <w:t xml:space="preserve">protections that </w:t>
      </w:r>
      <w:r w:rsidRPr="007E1018">
        <w:rPr>
          <w:rStyle w:val="Emphasis"/>
          <w:bCs/>
          <w:highlight w:val="green"/>
        </w:rPr>
        <w:t>close</w:t>
      </w:r>
      <w:r w:rsidRPr="004C7BF2">
        <w:rPr>
          <w:rStyle w:val="Emphasis"/>
          <w:bCs/>
        </w:rPr>
        <w:t xml:space="preserve">d the window to outside </w:t>
      </w:r>
      <w:r w:rsidRPr="007E1018">
        <w:rPr>
          <w:rStyle w:val="Emphasis"/>
          <w:bCs/>
          <w:highlight w:val="green"/>
        </w:rPr>
        <w:t>competition</w:t>
      </w:r>
      <w:r w:rsidRPr="004C7BF2">
        <w:rPr>
          <w:rStyle w:val="Emphasis"/>
          <w:bCs/>
        </w:rPr>
        <w:t xml:space="preserve"> for a set period of time.</w:t>
      </w:r>
      <w:r w:rsidRPr="00CD303E">
        <w:rPr>
          <w:rStyle w:val="Emphasis"/>
        </w:rPr>
        <w:t xml:space="preserve"> </w:t>
      </w:r>
      <w:r w:rsidRPr="00CD303E">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C7BF2">
        <w:rPr>
          <w:rStyle w:val="Emphasis"/>
          <w:bCs/>
        </w:rPr>
        <w:t xml:space="preserve">Between 2007 and 2012, more than three dozen </w:t>
      </w:r>
      <w:r w:rsidRPr="007E1018">
        <w:rPr>
          <w:rStyle w:val="Emphasis"/>
          <w:bCs/>
          <w:highlight w:val="green"/>
        </w:rPr>
        <w:t xml:space="preserve">drugs will lose patent </w:t>
      </w:r>
      <w:r w:rsidRPr="004C7BF2">
        <w:rPr>
          <w:rStyle w:val="Emphasis"/>
          <w:bCs/>
        </w:rPr>
        <w:t xml:space="preserve">protection, </w:t>
      </w:r>
      <w:r w:rsidRPr="007E1018">
        <w:rPr>
          <w:rStyle w:val="Emphasis"/>
          <w:bCs/>
          <w:highlight w:val="green"/>
        </w:rPr>
        <w:t>removing</w:t>
      </w:r>
      <w:r w:rsidRPr="004C7BF2">
        <w:rPr>
          <w:rStyle w:val="Emphasis"/>
          <w:bCs/>
        </w:rPr>
        <w:t xml:space="preserve"> an estimated $67 billion from big pharma's annual </w:t>
      </w:r>
      <w:r w:rsidRPr="007E1018">
        <w:rPr>
          <w:rStyle w:val="Emphasis"/>
          <w:bCs/>
          <w:highlight w:val="green"/>
        </w:rPr>
        <w:t>sales</w:t>
      </w:r>
      <w:r w:rsidRPr="004C7BF2">
        <w:rPr>
          <w:rStyle w:val="Emphasis"/>
          <w:bCs/>
        </w:rPr>
        <w:t xml:space="preserve">.33 With existing drug development pipelines unable to fill the gaps, biopharmaceutical </w:t>
      </w:r>
      <w:r w:rsidRPr="007E1018">
        <w:rPr>
          <w:rStyle w:val="Emphasis"/>
          <w:bCs/>
          <w:highlight w:val="green"/>
        </w:rPr>
        <w:t>companies</w:t>
      </w:r>
      <w:r w:rsidRPr="004C7BF2">
        <w:rPr>
          <w:rStyle w:val="Emphasis"/>
          <w:bCs/>
        </w:rPr>
        <w:t xml:space="preserve"> are under intense </w:t>
      </w:r>
      <w:r w:rsidRPr="007E1018">
        <w:rPr>
          <w:rStyle w:val="Emphasis"/>
          <w:bCs/>
          <w:highlight w:val="green"/>
        </w:rPr>
        <w:t>pressure</w:t>
      </w:r>
      <w:r w:rsidRPr="004C7BF2">
        <w:rPr>
          <w:rStyle w:val="Emphasis"/>
          <w:bCs/>
        </w:rPr>
        <w:t xml:space="preserve"> not only to cut costs - which would provide only temporary relief to the bottom line - but also </w:t>
      </w:r>
      <w:r w:rsidRPr="007E1018">
        <w:rPr>
          <w:rStyle w:val="Emphasis"/>
          <w:bCs/>
          <w:highlight w:val="green"/>
        </w:rPr>
        <w:t>to</w:t>
      </w:r>
      <w:r w:rsidRPr="004C7BF2">
        <w:rPr>
          <w:rStyle w:val="Emphasis"/>
          <w:bCs/>
        </w:rPr>
        <w:t xml:space="preserve"> rapidly </w:t>
      </w:r>
      <w:r w:rsidRPr="007E1018">
        <w:rPr>
          <w:rStyle w:val="Emphasis"/>
          <w:bCs/>
          <w:highlight w:val="green"/>
        </w:rPr>
        <w:t>replenish</w:t>
      </w:r>
      <w:r w:rsidRPr="004C7BF2">
        <w:rPr>
          <w:rStyle w:val="Emphasis"/>
          <w:bCs/>
        </w:rPr>
        <w:t xml:space="preserve"> their </w:t>
      </w:r>
      <w:r w:rsidRPr="007E1018">
        <w:rPr>
          <w:rStyle w:val="Emphasis"/>
          <w:bCs/>
          <w:highlight w:val="green"/>
        </w:rPr>
        <w:t>development pipelines</w:t>
      </w:r>
      <w:r w:rsidRPr="004C7BF2">
        <w:rPr>
          <w:rStyle w:val="Emphasis"/>
          <w:bCs/>
        </w:rPr>
        <w:t>.</w:t>
      </w:r>
      <w:r w:rsidRPr="00CD303E">
        <w:rPr>
          <w:sz w:val="16"/>
        </w:rPr>
        <w:t xml:space="preserve"> Some industry analysts have described this "perfect storm" as an "existential" moment for big pharma.34 </w:t>
      </w:r>
      <w:r w:rsidRPr="007E1018">
        <w:rPr>
          <w:rStyle w:val="Emphasis"/>
          <w:bCs/>
          <w:highlight w:val="green"/>
        </w:rPr>
        <w:t>Many</w:t>
      </w:r>
      <w:r w:rsidRPr="004C7BF2">
        <w:rPr>
          <w:rStyle w:val="Emphasis"/>
          <w:bCs/>
        </w:rPr>
        <w:t xml:space="preserve"> pharmaceutical companies have approached this challenge by accelerating and widening the outsourcing and off-shoring of both R&amp;D and manufacturing, and by aggressively </w:t>
      </w:r>
      <w:r w:rsidRPr="007E1018">
        <w:rPr>
          <w:rStyle w:val="Emphasis"/>
          <w:bCs/>
          <w:highlight w:val="green"/>
        </w:rPr>
        <w:t>buying</w:t>
      </w:r>
      <w:r w:rsidRPr="004C7BF2">
        <w:rPr>
          <w:rStyle w:val="Emphasis"/>
          <w:bCs/>
        </w:rPr>
        <w:t xml:space="preserve"> promising assets from </w:t>
      </w:r>
      <w:r w:rsidRPr="007E1018">
        <w:rPr>
          <w:rStyle w:val="Emphasis"/>
          <w:bCs/>
          <w:highlight w:val="green"/>
        </w:rPr>
        <w:t>small biotech companies</w:t>
      </w:r>
      <w:r w:rsidRPr="004C7BF2">
        <w:rPr>
          <w:rStyle w:val="Emphasis"/>
          <w:bCs/>
        </w:rPr>
        <w:t xml:space="preserve"> through acquisitions and strategic alliances. Interestingly, these partnerships are </w:t>
      </w:r>
      <w:r w:rsidRPr="007E1018">
        <w:rPr>
          <w:rStyle w:val="Emphasis"/>
          <w:bCs/>
          <w:highlight w:val="green"/>
        </w:rPr>
        <w:t>less</w:t>
      </w:r>
      <w:r w:rsidRPr="004C7BF2">
        <w:rPr>
          <w:rStyle w:val="Emphasis"/>
          <w:bCs/>
        </w:rPr>
        <w:t xml:space="preserve"> frequently linked with American or even </w:t>
      </w:r>
      <w:r w:rsidRPr="007E1018">
        <w:rPr>
          <w:rStyle w:val="Emphasis"/>
          <w:bCs/>
          <w:highlight w:val="green"/>
        </w:rPr>
        <w:t>Western</w:t>
      </w:r>
      <w:r w:rsidRPr="004C7BF2">
        <w:rPr>
          <w:rStyle w:val="Emphasis"/>
          <w:bCs/>
        </w:rPr>
        <w:t xml:space="preserve">-owned and-operated </w:t>
      </w:r>
      <w:r w:rsidRPr="007E1018">
        <w:rPr>
          <w:rStyle w:val="Emphasis"/>
          <w:bCs/>
          <w:highlight w:val="green"/>
        </w:rPr>
        <w:t>companies</w:t>
      </w:r>
      <w:r w:rsidRPr="004C7BF2">
        <w:rPr>
          <w:rStyle w:val="Emphasis"/>
          <w:bCs/>
        </w:rPr>
        <w:t xml:space="preserve"> than in the past. Many</w:t>
      </w:r>
      <w:r w:rsidRPr="00CD303E">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CD303E">
        <w:rPr>
          <w:sz w:val="16"/>
        </w:rPr>
        <w:t>world s</w:t>
      </w:r>
      <w:proofErr w:type="spellEnd"/>
      <w:r w:rsidRPr="00CD303E">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w:t>
      </w:r>
      <w:r w:rsidRPr="004C7BF2">
        <w:rPr>
          <w:sz w:val="16"/>
        </w:rPr>
        <w:t xml:space="preserve">effect. </w:t>
      </w:r>
      <w:r w:rsidRPr="004C7BF2">
        <w:rPr>
          <w:rStyle w:val="Emphasis"/>
          <w:bCs/>
        </w:rPr>
        <w:t xml:space="preserve">With the number of </w:t>
      </w:r>
      <w:r w:rsidRPr="007E1018">
        <w:rPr>
          <w:rStyle w:val="Emphasis"/>
          <w:bCs/>
          <w:highlight w:val="green"/>
        </w:rPr>
        <w:t>facilities and</w:t>
      </w:r>
      <w:r w:rsidRPr="004C7BF2">
        <w:rPr>
          <w:rStyle w:val="Emphasis"/>
          <w:bCs/>
        </w:rPr>
        <w:t xml:space="preserve"> highly trained </w:t>
      </w:r>
      <w:r w:rsidRPr="007E1018">
        <w:rPr>
          <w:rStyle w:val="Emphasis"/>
          <w:bCs/>
          <w:highlight w:val="green"/>
        </w:rPr>
        <w:t>individuals</w:t>
      </w:r>
      <w:r w:rsidRPr="004C7BF2">
        <w:rPr>
          <w:rStyle w:val="Emphasis"/>
          <w:bCs/>
        </w:rPr>
        <w:t xml:space="preserve"> </w:t>
      </w:r>
      <w:r w:rsidRPr="007E1018">
        <w:rPr>
          <w:rStyle w:val="Emphasis"/>
          <w:bCs/>
          <w:highlight w:val="green"/>
        </w:rPr>
        <w:t>increasing</w:t>
      </w:r>
      <w:r w:rsidRPr="004C7BF2">
        <w:rPr>
          <w:rStyle w:val="Emphasis"/>
          <w:bCs/>
        </w:rPr>
        <w:t>, the likelihood of a serious biological accident or nefarious incident will similarly rise, which will be particularly risky when dual-use technologies are introduced into insufficiently regulated markets.</w:t>
      </w:r>
      <w:r w:rsidRPr="00CD303E">
        <w:rPr>
          <w:rStyle w:val="Emphasis"/>
        </w:rPr>
        <w:t xml:space="preserve"> </w:t>
      </w:r>
      <w:r w:rsidRPr="00CD303E">
        <w:rPr>
          <w:sz w:val="16"/>
        </w:rPr>
        <w:t xml:space="preserve">CONCLUSIONs In statements, U.S. officials continue to cite several countries believed to have or to be pursuing a biological weapons capability.38 But globalization exports the challenge of </w:t>
      </w:r>
      <w:proofErr w:type="spellStart"/>
      <w:r w:rsidRPr="00CD303E">
        <w:rPr>
          <w:sz w:val="16"/>
        </w:rPr>
        <w:t>bioproliferation</w:t>
      </w:r>
      <w:proofErr w:type="spellEnd"/>
      <w:r w:rsidRPr="00CD303E">
        <w:rPr>
          <w:sz w:val="16"/>
        </w:rPr>
        <w:t xml:space="preserve"> far beyond these geographic boundaries and transcends multiple societal layers well beyond government actors. </w:t>
      </w:r>
      <w:r w:rsidRPr="004C7BF2">
        <w:rPr>
          <w:rStyle w:val="Emphasis"/>
          <w:bCs/>
        </w:rPr>
        <w:t xml:space="preserve">As a result, it is increasingly clear that states </w:t>
      </w:r>
      <w:r w:rsidRPr="007E1018">
        <w:rPr>
          <w:rStyle w:val="Emphasis"/>
          <w:bCs/>
          <w:highlight w:val="green"/>
        </w:rPr>
        <w:t>no longer</w:t>
      </w:r>
      <w:r w:rsidRPr="004C7BF2">
        <w:rPr>
          <w:rStyle w:val="Emphasis"/>
          <w:bCs/>
        </w:rPr>
        <w:t xml:space="preserve"> have </w:t>
      </w:r>
      <w:r w:rsidRPr="007E1018">
        <w:rPr>
          <w:rStyle w:val="Emphasis"/>
          <w:bCs/>
          <w:highlight w:val="green"/>
        </w:rPr>
        <w:t>a</w:t>
      </w:r>
      <w:r w:rsidRPr="004C7BF2">
        <w:rPr>
          <w:rStyle w:val="Emphasis"/>
          <w:bCs/>
        </w:rPr>
        <w:t xml:space="preserve"> </w:t>
      </w:r>
      <w:r w:rsidRPr="007E1018">
        <w:rPr>
          <w:rStyle w:val="Emphasis"/>
          <w:bCs/>
          <w:highlight w:val="green"/>
        </w:rPr>
        <w:t>monopoly</w:t>
      </w:r>
      <w:r w:rsidRPr="004C7BF2">
        <w:rPr>
          <w:rStyle w:val="Emphasis"/>
          <w:bCs/>
        </w:rPr>
        <w:t xml:space="preserve"> on dual-use biological R&amp;D. Recent evidence suggests a </w:t>
      </w:r>
      <w:r w:rsidRPr="007E1018">
        <w:rPr>
          <w:rStyle w:val="Emphasis"/>
          <w:bCs/>
          <w:highlight w:val="green"/>
        </w:rPr>
        <w:t>growing threat of</w:t>
      </w:r>
      <w:r w:rsidRPr="004C7BF2">
        <w:rPr>
          <w:rStyle w:val="Emphasis"/>
          <w:bCs/>
        </w:rPr>
        <w:t xml:space="preserve"> </w:t>
      </w:r>
      <w:r w:rsidRPr="007E1018">
        <w:rPr>
          <w:rStyle w:val="Emphasis"/>
          <w:bCs/>
          <w:highlight w:val="green"/>
        </w:rPr>
        <w:t>terrorist</w:t>
      </w:r>
      <w:r w:rsidRPr="004C7BF2">
        <w:rPr>
          <w:rStyle w:val="Emphasis"/>
          <w:bCs/>
        </w:rPr>
        <w:t xml:space="preserve"> acquisition of </w:t>
      </w:r>
      <w:r w:rsidRPr="007E1018">
        <w:rPr>
          <w:rStyle w:val="Emphasis"/>
          <w:bCs/>
          <w:highlight w:val="green"/>
        </w:rPr>
        <w:t>biological weapons</w:t>
      </w:r>
      <w:r w:rsidRPr="004C7BF2">
        <w:rPr>
          <w:rStyle w:val="Emphasis"/>
          <w:bCs/>
        </w:rPr>
        <w:t>.</w:t>
      </w:r>
      <w:r w:rsidRPr="004C7BF2">
        <w:rPr>
          <w:rStyle w:val="Emphasis"/>
        </w:rPr>
        <w:t xml:space="preserve"> </w:t>
      </w:r>
      <w:r w:rsidRPr="004C7BF2">
        <w:rPr>
          <w:sz w:val="16"/>
        </w:rPr>
        <w:t>As technological advancement in</w:t>
      </w:r>
      <w:r w:rsidRPr="00CD303E">
        <w:rPr>
          <w:sz w:val="16"/>
        </w:rPr>
        <w:t xml:space="preserve"> the life sciences is progressively pushed into countries of the Global South, some of which are also potential hotbeds for </w:t>
      </w:r>
      <w:r w:rsidRPr="004C7BF2">
        <w:rPr>
          <w:sz w:val="16"/>
        </w:rPr>
        <w:t>terrorist activity,</w:t>
      </w:r>
      <w:r w:rsidRPr="004C7BF2">
        <w:rPr>
          <w:rStyle w:val="Emphasis"/>
        </w:rPr>
        <w:t xml:space="preserve"> </w:t>
      </w:r>
      <w:r w:rsidRPr="004C7BF2">
        <w:rPr>
          <w:rStyle w:val="Emphasis"/>
          <w:bCs/>
        </w:rPr>
        <w:t xml:space="preserve">the nexus of </w:t>
      </w:r>
      <w:r w:rsidRPr="007E1018">
        <w:rPr>
          <w:rStyle w:val="Emphasis"/>
          <w:bCs/>
          <w:highlight w:val="green"/>
        </w:rPr>
        <w:t>science</w:t>
      </w:r>
      <w:r w:rsidRPr="004C7BF2">
        <w:rPr>
          <w:rStyle w:val="Emphasis"/>
          <w:bCs/>
        </w:rPr>
        <w:t xml:space="preserve"> and </w:t>
      </w:r>
      <w:r w:rsidRPr="007E1018">
        <w:rPr>
          <w:rStyle w:val="Emphasis"/>
          <w:bCs/>
          <w:highlight w:val="green"/>
        </w:rPr>
        <w:t>terrorism</w:t>
      </w:r>
      <w:r w:rsidRPr="004C7BF2">
        <w:rPr>
          <w:rStyle w:val="Emphasis"/>
          <w:bCs/>
        </w:rPr>
        <w:t xml:space="preserve"> </w:t>
      </w:r>
      <w:r w:rsidRPr="007E1018">
        <w:rPr>
          <w:rStyle w:val="Emphasis"/>
          <w:bCs/>
          <w:highlight w:val="green"/>
        </w:rPr>
        <w:t>becomes</w:t>
      </w:r>
      <w:r w:rsidRPr="004C7BF2">
        <w:rPr>
          <w:rStyle w:val="Emphasis"/>
          <w:bCs/>
        </w:rPr>
        <w:t xml:space="preserve"> especially </w:t>
      </w:r>
      <w:r w:rsidRPr="007E1018">
        <w:rPr>
          <w:rStyle w:val="Emphasis"/>
          <w:bCs/>
          <w:highlight w:val="green"/>
        </w:rPr>
        <w:t>acute</w:t>
      </w:r>
      <w:r w:rsidRPr="004C7BF2">
        <w:rPr>
          <w:rStyle w:val="Emphasis"/>
          <w:bCs/>
        </w:rPr>
        <w:t>.</w:t>
      </w:r>
      <w:r w:rsidRPr="004C7BF2">
        <w:rPr>
          <w:b/>
          <w:bCs/>
          <w:sz w:val="16"/>
        </w:rPr>
        <w:t xml:space="preserve"> </w:t>
      </w:r>
      <w:r w:rsidRPr="004C7BF2">
        <w:rPr>
          <w:rStyle w:val="Emphasis"/>
          <w:bCs/>
        </w:rPr>
        <w:t xml:space="preserve">While far from perfect, the </w:t>
      </w:r>
      <w:r w:rsidRPr="007E1018">
        <w:rPr>
          <w:rStyle w:val="Emphasis"/>
          <w:bCs/>
          <w:highlight w:val="green"/>
        </w:rPr>
        <w:t>current</w:t>
      </w:r>
      <w:r w:rsidRPr="004C7BF2">
        <w:rPr>
          <w:rStyle w:val="Emphasis"/>
          <w:bCs/>
        </w:rPr>
        <w:t xml:space="preserve"> system of stringent </w:t>
      </w:r>
      <w:r w:rsidRPr="007E1018">
        <w:rPr>
          <w:rStyle w:val="Emphasis"/>
          <w:bCs/>
          <w:highlight w:val="green"/>
        </w:rPr>
        <w:t>controls</w:t>
      </w:r>
      <w:r w:rsidRPr="004C7BF2">
        <w:rPr>
          <w:rStyle w:val="Emphasis"/>
          <w:bCs/>
        </w:rPr>
        <w:t xml:space="preserve"> levied by Western governments over the biopharmaceutical sector has proven remarkably </w:t>
      </w:r>
      <w:r w:rsidRPr="007E1018">
        <w:rPr>
          <w:rStyle w:val="Emphasis"/>
          <w:bCs/>
          <w:highlight w:val="green"/>
        </w:rPr>
        <w:t>effective</w:t>
      </w:r>
      <w:r w:rsidRPr="004C7BF2">
        <w:rPr>
          <w:rStyle w:val="Emphasis"/>
          <w:bCs/>
        </w:rPr>
        <w:t xml:space="preserve">, especially given the </w:t>
      </w:r>
      <w:r w:rsidRPr="007E1018">
        <w:rPr>
          <w:rStyle w:val="Emphasis"/>
          <w:bCs/>
          <w:highlight w:val="green"/>
        </w:rPr>
        <w:t>diffusion of tech</w:t>
      </w:r>
      <w:r w:rsidRPr="004C7BF2">
        <w:rPr>
          <w:rStyle w:val="Emphasis"/>
          <w:bCs/>
        </w:rPr>
        <w:t>nologies and the ease of their redirection for hostile purposes.</w:t>
      </w:r>
      <w:r w:rsidRPr="00CD303E">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4C7BF2">
        <w:rPr>
          <w:rStyle w:val="Emphasis"/>
          <w:bCs/>
        </w:rPr>
        <w:t xml:space="preserve">The </w:t>
      </w:r>
      <w:r w:rsidRPr="007E1018">
        <w:rPr>
          <w:rStyle w:val="Emphasis"/>
          <w:bCs/>
          <w:highlight w:val="green"/>
        </w:rPr>
        <w:t>dearth of legal controls</w:t>
      </w:r>
      <w:r w:rsidRPr="004C7BF2">
        <w:rPr>
          <w:rStyle w:val="Emphasis"/>
          <w:bCs/>
        </w:rPr>
        <w:t>, the lack of rigor in their enforcement, and the growth in private-actor involvement in dual-use activities has sobering implications for global security.</w:t>
      </w:r>
      <w:r w:rsidRPr="004C7BF2">
        <w:rPr>
          <w:b/>
          <w:bCs/>
          <w:sz w:val="16"/>
        </w:rPr>
        <w:t xml:space="preserve"> </w:t>
      </w:r>
    </w:p>
    <w:p w14:paraId="735E811E" w14:textId="77777777" w:rsidR="00C73DFA" w:rsidRPr="00C73DFA" w:rsidRDefault="00C73DFA" w:rsidP="00C73DFA"/>
    <w:p w14:paraId="2400E66B" w14:textId="25645904" w:rsidR="008D32C8" w:rsidRDefault="008D32C8" w:rsidP="008D32C8">
      <w:pPr>
        <w:pStyle w:val="Heading3"/>
      </w:pPr>
      <w:r>
        <w:t>1NC – AT: Advantage</w:t>
      </w:r>
    </w:p>
    <w:p w14:paraId="222E41AC" w14:textId="77777777" w:rsidR="007B7D39" w:rsidRDefault="007B7D39" w:rsidP="007B7D39">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639A2199" w14:textId="77777777" w:rsidR="007B7D39" w:rsidRPr="00013845" w:rsidRDefault="007B7D39" w:rsidP="007B7D39">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31" w:history="1">
        <w:r w:rsidRPr="0042271F">
          <w:rPr>
            <w:rStyle w:val="Hyperlink"/>
          </w:rPr>
          <w:t>https://writtendescription.blogspot.com/2017/11/data-for-evergreening-debate.html</w:t>
        </w:r>
      </w:hyperlink>
      <w:r>
        <w:t>] Justin</w:t>
      </w:r>
    </w:p>
    <w:p w14:paraId="2B07DAAD" w14:textId="77777777" w:rsidR="007B7D39" w:rsidRPr="00013845" w:rsidRDefault="007B7D39" w:rsidP="007B7D39">
      <w:pPr>
        <w:rPr>
          <w:sz w:val="16"/>
        </w:rPr>
      </w:pPr>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SSRN and the abstract is here:</w:t>
      </w:r>
    </w:p>
    <w:p w14:paraId="675CEE7F" w14:textId="77777777" w:rsidR="007B7D39" w:rsidRPr="008645CC" w:rsidRDefault="007B7D39" w:rsidP="007B7D39">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73365B32" w14:textId="77777777" w:rsidR="007B7D39" w:rsidRPr="008645CC" w:rsidRDefault="007B7D39" w:rsidP="007B7D39">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07557DEF" w14:textId="77777777" w:rsidR="007B7D39" w:rsidRPr="00013845" w:rsidRDefault="007B7D39" w:rsidP="007B7D39">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75CCFB89" w14:textId="77777777" w:rsidR="007B7D39" w:rsidRPr="00013845" w:rsidRDefault="007B7D39" w:rsidP="007B7D39">
      <w:pPr>
        <w:rPr>
          <w:u w:val="single"/>
        </w:rPr>
      </w:pPr>
      <w:r w:rsidRPr="00013845">
        <w:rPr>
          <w:sz w:val="16"/>
        </w:rPr>
        <w:t xml:space="preserve">My concerns are fourfold. </w:t>
      </w:r>
      <w:r w:rsidRPr="007B7D39">
        <w:rPr>
          <w:rStyle w:val="Emphasis"/>
          <w:highlight w:val="green"/>
        </w:rPr>
        <w:t>First</w:t>
      </w:r>
      <w:r w:rsidRPr="00013845">
        <w:rPr>
          <w:u w:val="single"/>
        </w:rPr>
        <w:t xml:space="preserve">, even assuming that every one of the efforts listed by the </w:t>
      </w:r>
      <w:proofErr w:type="spellStart"/>
      <w:r w:rsidRPr="00013845">
        <w:rPr>
          <w:u w:val="single"/>
        </w:rPr>
        <w:t>the</w:t>
      </w:r>
      <w:proofErr w:type="spellEnd"/>
      <w:r w:rsidRPr="00013845">
        <w:rPr>
          <w:u w:val="single"/>
        </w:rPr>
        <w:t xml:space="preserve"> study were an attempt to evergreen, I have </w:t>
      </w:r>
      <w:r w:rsidRPr="007B7D39">
        <w:rPr>
          <w:highlight w:val="green"/>
          <w:u w:val="single"/>
        </w:rPr>
        <w:t>no</w:t>
      </w:r>
      <w:r w:rsidRPr="00013845">
        <w:rPr>
          <w:u w:val="single"/>
        </w:rPr>
        <w:t xml:space="preserve"> sense for whether </w:t>
      </w:r>
      <w:r w:rsidRPr="007B7D39">
        <w:rPr>
          <w:rStyle w:val="Emphasis"/>
          <w:highlight w:val="green"/>
        </w:rPr>
        <w:t>evergreening actually happened</w:t>
      </w:r>
      <w:r w:rsidRPr="00013845">
        <w:rPr>
          <w:u w:val="single"/>
        </w:rPr>
        <w:t xml:space="preserve">. This </w:t>
      </w:r>
      <w:r w:rsidRPr="007B7D39">
        <w:rPr>
          <w:highlight w:val="green"/>
          <w:u w:val="single"/>
        </w:rPr>
        <w:t>study doesn't provide</w:t>
      </w:r>
      <w:r w:rsidRPr="00013845">
        <w:rPr>
          <w:u w:val="single"/>
        </w:rPr>
        <w:t xml:space="preserve"> any </w:t>
      </w:r>
      <w:r w:rsidRPr="007B7D39">
        <w:rPr>
          <w:highlight w:val="green"/>
          <w:u w:val="single"/>
        </w:rPr>
        <w:t xml:space="preserve">data about </w:t>
      </w:r>
      <w:r w:rsidRPr="007B7D39">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53DA9C12" w14:textId="77777777" w:rsidR="007B7D39" w:rsidRPr="00013845" w:rsidRDefault="007B7D39" w:rsidP="007B7D39">
      <w:pPr>
        <w:rPr>
          <w:rStyle w:val="Emphasis"/>
        </w:rPr>
      </w:pPr>
      <w:r w:rsidRPr="00013845">
        <w:rPr>
          <w:u w:val="single"/>
        </w:rPr>
        <w:t xml:space="preserve">Second, </w:t>
      </w:r>
      <w:r w:rsidRPr="007B7D39">
        <w:rPr>
          <w:highlight w:val="green"/>
          <w:u w:val="single"/>
        </w:rPr>
        <w:t xml:space="preserve">many of these </w:t>
      </w:r>
      <w:r w:rsidRPr="007B7D39">
        <w:rPr>
          <w:rStyle w:val="Emphasis"/>
          <w:highlight w:val="green"/>
        </w:rPr>
        <w:t>listings</w:t>
      </w:r>
      <w:r w:rsidRPr="00013845">
        <w:rPr>
          <w:u w:val="single"/>
        </w:rPr>
        <w:t xml:space="preserve"> and the new patents that go with them </w:t>
      </w:r>
      <w:r w:rsidRPr="007B7D39">
        <w:rPr>
          <w:highlight w:val="green"/>
          <w:u w:val="single"/>
        </w:rPr>
        <w:t>are</w:t>
      </w:r>
      <w:r w:rsidRPr="00013845">
        <w:rPr>
          <w:u w:val="single"/>
        </w:rPr>
        <w:t xml:space="preserve"> for </w:t>
      </w:r>
      <w:r w:rsidRPr="007B7D39">
        <w:rPr>
          <w:highlight w:val="green"/>
          <w:u w:val="single"/>
        </w:rPr>
        <w:t>advances, like</w:t>
      </w:r>
      <w:r w:rsidRPr="00013845">
        <w:rPr>
          <w:u w:val="single"/>
        </w:rPr>
        <w:t xml:space="preserve"> </w:t>
      </w:r>
      <w:r w:rsidRPr="00013845">
        <w:rPr>
          <w:rStyle w:val="Emphasis"/>
        </w:rPr>
        <w:t xml:space="preserve">extended release and </w:t>
      </w:r>
      <w:proofErr w:type="spellStart"/>
      <w:r w:rsidRPr="007B7D39">
        <w:rPr>
          <w:rStyle w:val="Emphasis"/>
          <w:highlight w:val="green"/>
        </w:rPr>
        <w:t>dissolvables</w:t>
      </w:r>
      <w:proofErr w:type="spellEnd"/>
      <w:r w:rsidRPr="007B7D39">
        <w:rPr>
          <w:highlight w:val="green"/>
          <w:u w:val="single"/>
        </w:rPr>
        <w:t>. These</w:t>
      </w:r>
      <w:r w:rsidRPr="00013845">
        <w:rPr>
          <w:u w:val="single"/>
        </w:rPr>
        <w:t xml:space="preserve"> can be </w:t>
      </w:r>
      <w:r w:rsidRPr="007B7D39">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7B7D39">
        <w:rPr>
          <w:rStyle w:val="Emphasis"/>
          <w:highlight w:val="green"/>
        </w:rPr>
        <w:t>"evergreening" is</w:t>
      </w:r>
      <w:r w:rsidRPr="00013845">
        <w:rPr>
          <w:rStyle w:val="Emphasis"/>
        </w:rPr>
        <w:t xml:space="preserve"> another person's </w:t>
      </w:r>
      <w:r w:rsidRPr="007B7D39">
        <w:rPr>
          <w:rStyle w:val="Emphasis"/>
          <w:highlight w:val="green"/>
        </w:rPr>
        <w:t>innovation</w:t>
      </w:r>
      <w:r w:rsidRPr="00013845">
        <w:rPr>
          <w:sz w:val="16"/>
        </w:rPr>
        <w:t xml:space="preserve">. I take extended release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04A24E90" w14:textId="77777777" w:rsidR="007B7D39" w:rsidRPr="00013845" w:rsidRDefault="007B7D39" w:rsidP="007B7D39">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7B7D39">
        <w:rPr>
          <w:highlight w:val="green"/>
          <w:u w:val="single"/>
        </w:rPr>
        <w:t xml:space="preserve">exclusivity seems </w:t>
      </w:r>
      <w:r w:rsidRPr="007B7D39">
        <w:rPr>
          <w:rStyle w:val="Emphasis"/>
          <w:highlight w:val="green"/>
        </w:rPr>
        <w:t>misguided</w:t>
      </w:r>
      <w:r w:rsidRPr="00013845">
        <w:rPr>
          <w:u w:val="single"/>
        </w:rPr>
        <w:t xml:space="preserve"> anyway. </w:t>
      </w:r>
      <w:r w:rsidRPr="007B7D39">
        <w:rPr>
          <w:highlight w:val="green"/>
          <w:u w:val="single"/>
        </w:rPr>
        <w:t>If</w:t>
      </w:r>
      <w:r w:rsidRPr="00013845">
        <w:rPr>
          <w:u w:val="single"/>
        </w:rPr>
        <w:t xml:space="preserve"> it turns out that drug companies are gaming it and </w:t>
      </w:r>
      <w:r w:rsidRPr="007B7D39">
        <w:rPr>
          <w:rStyle w:val="Emphasis"/>
          <w:highlight w:val="green"/>
        </w:rPr>
        <w:t>nobody</w:t>
      </w:r>
      <w:r w:rsidRPr="00013845">
        <w:rPr>
          <w:rStyle w:val="Emphasis"/>
        </w:rPr>
        <w:t xml:space="preserve"> actually </w:t>
      </w:r>
      <w:r w:rsidRPr="007B7D39">
        <w:rPr>
          <w:rStyle w:val="Emphasis"/>
          <w:highlight w:val="green"/>
        </w:rPr>
        <w:t>needs the drug</w:t>
      </w:r>
      <w:r w:rsidRPr="00013845">
        <w:rPr>
          <w:rStyle w:val="Emphasis"/>
        </w:rPr>
        <w:t xml:space="preserve">, then the </w:t>
      </w:r>
      <w:proofErr w:type="spellStart"/>
      <w:r w:rsidRPr="007B7D39">
        <w:rPr>
          <w:rStyle w:val="Emphasis"/>
          <w:highlight w:val="green"/>
        </w:rPr>
        <w:t>the</w:t>
      </w:r>
      <w:proofErr w:type="spellEnd"/>
      <w:r w:rsidRPr="007B7D39">
        <w:rPr>
          <w:rStyle w:val="Emphasis"/>
          <w:highlight w:val="green"/>
        </w:rPr>
        <w:t xml:space="preserve"> loss is not</w:t>
      </w:r>
      <w:r w:rsidRPr="00013845">
        <w:rPr>
          <w:rStyle w:val="Emphasis"/>
        </w:rPr>
        <w:t xml:space="preserve"> </w:t>
      </w:r>
      <w:r w:rsidRPr="007B7D39">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7B7D39">
        <w:rPr>
          <w:highlight w:val="green"/>
          <w:u w:val="single"/>
        </w:rPr>
        <w:t>if</w:t>
      </w:r>
      <w:r w:rsidRPr="00013845">
        <w:rPr>
          <w:u w:val="single"/>
        </w:rPr>
        <w:t xml:space="preserve"> it turns out that </w:t>
      </w:r>
      <w:r w:rsidRPr="007B7D39">
        <w:rPr>
          <w:highlight w:val="green"/>
          <w:u w:val="single"/>
        </w:rPr>
        <w:t>they do need it</w:t>
      </w:r>
      <w:r w:rsidRPr="00013845">
        <w:rPr>
          <w:u w:val="single"/>
        </w:rPr>
        <w:t xml:space="preserve">, the Orange </w:t>
      </w:r>
      <w:r w:rsidRPr="007B7D39">
        <w:rPr>
          <w:rStyle w:val="Emphasis"/>
          <w:highlight w:val="green"/>
        </w:rPr>
        <w:t>Book only limits labeling</w:t>
      </w:r>
      <w:r w:rsidRPr="00013845">
        <w:rPr>
          <w:rStyle w:val="Emphasis"/>
        </w:rPr>
        <w:t xml:space="preserve">, and </w:t>
      </w:r>
      <w:r w:rsidRPr="007B7D39">
        <w:rPr>
          <w:rStyle w:val="Emphasis"/>
          <w:highlight w:val="green"/>
        </w:rPr>
        <w:t>doctors</w:t>
      </w:r>
      <w:r w:rsidRPr="00013845">
        <w:rPr>
          <w:rStyle w:val="Emphasis"/>
        </w:rPr>
        <w:t xml:space="preserve"> are free to </w:t>
      </w:r>
      <w:r w:rsidRPr="007B7D39">
        <w:rPr>
          <w:rStyle w:val="Emphasis"/>
          <w:highlight w:val="green"/>
        </w:rPr>
        <w:t>prescribe</w:t>
      </w:r>
      <w:r w:rsidRPr="00013845">
        <w:rPr>
          <w:rStyle w:val="Emphasis"/>
        </w:rPr>
        <w:t xml:space="preserve"> a </w:t>
      </w:r>
      <w:r w:rsidRPr="007B7D39">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7DE3AB44" w14:textId="339BDDAC" w:rsidR="007B7D39" w:rsidRPr="007B7D39" w:rsidRDefault="007B7D39" w:rsidP="007B7D39">
      <w:pPr>
        <w:rPr>
          <w:sz w:val="16"/>
        </w:rPr>
      </w:pPr>
      <w:r w:rsidRPr="00013845">
        <w:rPr>
          <w:u w:val="single"/>
        </w:rPr>
        <w:t xml:space="preserve">Fourth, and most generally, the article speaks of new patents as if there is no innovation. </w:t>
      </w:r>
      <w:r w:rsidRPr="007B7D39">
        <w:rPr>
          <w:highlight w:val="green"/>
          <w:u w:val="single"/>
        </w:rPr>
        <w:t xml:space="preserve">New use </w:t>
      </w:r>
      <w:r w:rsidRPr="007B7D39">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either,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54415391" w14:textId="77777777" w:rsidR="008D32C8" w:rsidRDefault="008D32C8" w:rsidP="008D32C8">
      <w:pPr>
        <w:pStyle w:val="Heading4"/>
      </w:pPr>
      <w:r>
        <w:rPr>
          <w:u w:val="single"/>
        </w:rPr>
        <w:t>Secondary</w:t>
      </w:r>
      <w:r>
        <w:t xml:space="preserve"> and </w:t>
      </w:r>
      <w:r>
        <w:rPr>
          <w:u w:val="single"/>
        </w:rPr>
        <w:t>Follow-on</w:t>
      </w:r>
      <w:r>
        <w:t xml:space="preserve"> patents are </w:t>
      </w:r>
      <w:r>
        <w:rPr>
          <w:u w:val="single"/>
        </w:rPr>
        <w:t>key</w:t>
      </w:r>
      <w:r>
        <w:t>.</w:t>
      </w:r>
    </w:p>
    <w:p w14:paraId="692FBC90" w14:textId="77777777" w:rsidR="008D32C8" w:rsidRPr="001841C4" w:rsidRDefault="008D32C8" w:rsidP="008D32C8">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32"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6761C6D0" w14:textId="77777777" w:rsidR="008D32C8" w:rsidRPr="00BC1A65" w:rsidRDefault="008D32C8" w:rsidP="008D32C8">
      <w:pPr>
        <w:rPr>
          <w:sz w:val="16"/>
        </w:rPr>
      </w:pPr>
      <w:r w:rsidRPr="00BC1A65">
        <w:rPr>
          <w:sz w:val="16"/>
        </w:rPr>
        <w:t xml:space="preserve">Why Protect Follow-On Innovation? The </w:t>
      </w:r>
      <w:r w:rsidRPr="007B7D39">
        <w:rPr>
          <w:b/>
          <w:sz w:val="26"/>
          <w:highlight w:val="green"/>
          <w:u w:val="single"/>
        </w:rPr>
        <w:t>attack on secondary</w:t>
      </w:r>
      <w:r w:rsidRPr="007B7D39">
        <w:rPr>
          <w:sz w:val="16"/>
          <w:highlight w:val="green"/>
        </w:rPr>
        <w:t xml:space="preserve"> </w:t>
      </w:r>
      <w:r w:rsidRPr="00BC1A65">
        <w:rPr>
          <w:sz w:val="16"/>
        </w:rPr>
        <w:t xml:space="preserve">pharmaceutical </w:t>
      </w:r>
      <w:r w:rsidRPr="007B7D39">
        <w:rPr>
          <w:b/>
          <w:sz w:val="26"/>
          <w:highlight w:val="green"/>
          <w:u w:val="single"/>
        </w:rPr>
        <w:t>patents is based</w:t>
      </w:r>
      <w:r w:rsidRPr="00BC1A65">
        <w:rPr>
          <w:sz w:val="16"/>
        </w:rPr>
        <w:t xml:space="preserve"> in part </w:t>
      </w:r>
      <w:r w:rsidRPr="007B7D39">
        <w:rPr>
          <w:b/>
          <w:sz w:val="26"/>
          <w:highlight w:val="green"/>
          <w:u w:val="single"/>
        </w:rPr>
        <w:t>on</w:t>
      </w:r>
      <w:r w:rsidRPr="007B7D39">
        <w:rPr>
          <w:sz w:val="16"/>
          <w:highlight w:val="green"/>
        </w:rPr>
        <w:t xml:space="preserve"> </w:t>
      </w:r>
      <w:r w:rsidRPr="00BC1A65">
        <w:rPr>
          <w:sz w:val="16"/>
        </w:rPr>
        <w:t xml:space="preserve">the </w:t>
      </w:r>
      <w:r w:rsidRPr="007B7D39">
        <w:rPr>
          <w:b/>
          <w:sz w:val="26"/>
          <w:highlight w:val="green"/>
          <w:u w:val="single"/>
        </w:rPr>
        <w:t>flawed premise</w:t>
      </w:r>
      <w:r w:rsidRPr="007B7D39">
        <w:rPr>
          <w:sz w:val="16"/>
          <w:highlight w:val="green"/>
        </w:rPr>
        <w:t xml:space="preserve"> </w:t>
      </w:r>
      <w:r w:rsidRPr="00BC1A65">
        <w:rPr>
          <w:sz w:val="16"/>
        </w:rPr>
        <w:t xml:space="preserve">that </w:t>
      </w:r>
      <w:r w:rsidRPr="007B7D39">
        <w:rPr>
          <w:b/>
          <w:sz w:val="26"/>
          <w:highlight w:val="green"/>
          <w:u w:val="single"/>
        </w:rPr>
        <w:t>follow-on innovation is of marginal value</w:t>
      </w:r>
      <w:r w:rsidRPr="007B7D39">
        <w:rPr>
          <w:sz w:val="16"/>
          <w:highlight w:val="green"/>
        </w:rPr>
        <w:t xml:space="preserve"> </w:t>
      </w:r>
      <w:r w:rsidRPr="00BC1A65">
        <w:rPr>
          <w:sz w:val="16"/>
        </w:rPr>
        <w:t>at best, and thus less deserving of protection than the primary inventive act of identifying and validating a new drug active ingredient</w:t>
      </w:r>
      <w:r w:rsidRPr="003F5463">
        <w:rPr>
          <w:u w:val="single"/>
        </w:rPr>
        <w:t xml:space="preserve">. In fact, </w:t>
      </w:r>
      <w:r w:rsidRPr="007B7D39">
        <w:rPr>
          <w:b/>
          <w:sz w:val="26"/>
          <w:highlight w:val="green"/>
          <w:u w:val="single"/>
        </w:rPr>
        <w:t>follow-on innovation</w:t>
      </w:r>
      <w:r w:rsidRPr="007B7D39">
        <w:rPr>
          <w:highlight w:val="green"/>
          <w:u w:val="single"/>
        </w:rPr>
        <w:t xml:space="preserve"> </w:t>
      </w:r>
      <w:r w:rsidRPr="007B7D39">
        <w:rPr>
          <w:b/>
          <w:sz w:val="26"/>
          <w:highlight w:val="green"/>
          <w:u w:val="single"/>
        </w:rPr>
        <w:t>can play</w:t>
      </w:r>
      <w:r w:rsidRPr="003F5463">
        <w:rPr>
          <w:u w:val="single"/>
        </w:rPr>
        <w:t xml:space="preserve"> a </w:t>
      </w:r>
      <w:r w:rsidRPr="007B7D39">
        <w:rPr>
          <w:b/>
          <w:sz w:val="26"/>
          <w:highlight w:val="green"/>
          <w:u w:val="single"/>
        </w:rPr>
        <w:t>critical role in transforming</w:t>
      </w:r>
      <w:r w:rsidRPr="007B7D39">
        <w:rPr>
          <w:highlight w:val="green"/>
          <w:u w:val="single"/>
        </w:rPr>
        <w:t xml:space="preserve"> </w:t>
      </w:r>
      <w:r w:rsidRPr="007B7D39">
        <w:rPr>
          <w:b/>
          <w:sz w:val="26"/>
          <w:highlight w:val="green"/>
          <w:u w:val="single"/>
          <w:bdr w:val="single" w:sz="4" w:space="0" w:color="auto"/>
        </w:rPr>
        <w:t>an interesting drug candidate into a safe and effective treatment option</w:t>
      </w:r>
      <w:r w:rsidRPr="007B7D39">
        <w:rPr>
          <w:highlight w:val="green"/>
          <w:u w:val="single"/>
        </w:rPr>
        <w:t xml:space="preserve"> </w:t>
      </w:r>
      <w:r w:rsidRPr="003F5463">
        <w:rPr>
          <w:u w:val="single"/>
        </w:rPr>
        <w:t>for patients</w:t>
      </w:r>
      <w:r w:rsidRPr="00BC1A65">
        <w:rPr>
          <w:sz w:val="16"/>
        </w:rPr>
        <w:t xml:space="preserve">. A good example can be seen in the case of </w:t>
      </w:r>
      <w:r w:rsidRPr="007B7D39">
        <w:rPr>
          <w:b/>
          <w:sz w:val="26"/>
          <w:highlight w:val="green"/>
          <w:u w:val="single"/>
        </w:rPr>
        <w:t>AZT</w:t>
      </w:r>
      <w:r w:rsidRPr="00BC1A65">
        <w:rPr>
          <w:sz w:val="16"/>
        </w:rPr>
        <w:t xml:space="preserve"> (zidovudine), a drug ironically described in </w:t>
      </w:r>
      <w:r w:rsidRPr="003F5463">
        <w:rPr>
          <w:u w:val="single"/>
        </w:rPr>
        <w:t xml:space="preserve">the Guidelines as the “first breakthrough in AIDS therapy.” AZT </w:t>
      </w:r>
      <w:r w:rsidRPr="007B7D39">
        <w:rPr>
          <w:b/>
          <w:sz w:val="26"/>
          <w:highlight w:val="green"/>
          <w:u w:val="single"/>
        </w:rPr>
        <w:t>began</w:t>
      </w:r>
      <w:r w:rsidRPr="007B7D39">
        <w:rPr>
          <w:highlight w:val="green"/>
          <w:u w:val="single"/>
        </w:rPr>
        <w:t xml:space="preserve"> </w:t>
      </w:r>
      <w:r w:rsidRPr="003F5463">
        <w:rPr>
          <w:u w:val="single"/>
        </w:rPr>
        <w:t xml:space="preserve">its life </w:t>
      </w:r>
      <w:r w:rsidRPr="007B7D39">
        <w:rPr>
          <w:b/>
          <w:sz w:val="26"/>
          <w:highlight w:val="green"/>
          <w:u w:val="single"/>
        </w:rPr>
        <w:t>as a</w:t>
      </w:r>
      <w:r w:rsidRPr="003F5463">
        <w:rPr>
          <w:u w:val="single"/>
        </w:rPr>
        <w:t xml:space="preserve"> failed attempt at a </w:t>
      </w:r>
      <w:r w:rsidRPr="007B7D39">
        <w:rPr>
          <w:b/>
          <w:sz w:val="26"/>
          <w:highlight w:val="green"/>
          <w:u w:val="single"/>
        </w:rPr>
        <w:t>cancer drug</w:t>
      </w:r>
      <w:r w:rsidRPr="003F5463">
        <w:rPr>
          <w:u w:val="single"/>
        </w:rPr>
        <w:t xml:space="preserve">, and it was </w:t>
      </w:r>
      <w:r w:rsidRPr="007B7D39">
        <w:rPr>
          <w:b/>
          <w:sz w:val="26"/>
          <w:highlight w:val="green"/>
          <w:u w:val="single"/>
        </w:rPr>
        <w:t>only years later</w:t>
      </w:r>
      <w:r w:rsidRPr="007B7D39">
        <w:rPr>
          <w:highlight w:val="green"/>
          <w:u w:val="single"/>
        </w:rPr>
        <w:t xml:space="preserve"> </w:t>
      </w:r>
      <w:r w:rsidRPr="003F5463">
        <w:rPr>
          <w:u w:val="single"/>
        </w:rPr>
        <w:t xml:space="preserve">that its potential </w:t>
      </w:r>
      <w:r w:rsidRPr="007B7D39">
        <w:rPr>
          <w:b/>
          <w:sz w:val="26"/>
          <w:highlight w:val="green"/>
          <w:u w:val="single"/>
        </w:rPr>
        <w:t>application in the fight against AIDS</w:t>
      </w:r>
      <w:r w:rsidRPr="007B7D39">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BC1A65">
        <w:rPr>
          <w:sz w:val="16"/>
        </w:rPr>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BC1A65">
        <w:rPr>
          <w:sz w:val="16"/>
        </w:rPr>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BC1A65">
        <w:rPr>
          <w:sz w:val="16"/>
        </w:rPr>
        <w:t xml:space="preserve">. Other examples of important drugs that likely never would have been made available to patients without the availability of a “secondary” patent </w:t>
      </w:r>
      <w:r w:rsidRPr="003F5463">
        <w:rPr>
          <w:u w:val="single"/>
        </w:rPr>
        <w:t xml:space="preserve">include </w:t>
      </w:r>
      <w:proofErr w:type="spellStart"/>
      <w:r w:rsidRPr="007B7D39">
        <w:rPr>
          <w:b/>
          <w:sz w:val="26"/>
          <w:highlight w:val="green"/>
          <w:u w:val="single"/>
        </w:rPr>
        <w:t>Evista</w:t>
      </w:r>
      <w:proofErr w:type="spellEnd"/>
      <w:r w:rsidRPr="007B7D39">
        <w:rPr>
          <w:highlight w:val="green"/>
          <w:u w:val="single"/>
        </w:rPr>
        <w:t xml:space="preserve"> </w:t>
      </w:r>
      <w:r w:rsidRPr="003F5463">
        <w:rPr>
          <w:u w:val="single"/>
        </w:rPr>
        <w:t xml:space="preserve">(raloxifene, used in the treatment of osteoporosis and to reduce the risk of invasive breast cancer), </w:t>
      </w:r>
      <w:r w:rsidRPr="007B7D39">
        <w:rPr>
          <w:b/>
          <w:sz w:val="26"/>
          <w:highlight w:val="green"/>
          <w:u w:val="single"/>
        </w:rPr>
        <w:t>Zyprexa</w:t>
      </w:r>
      <w:r w:rsidRPr="007B7D39">
        <w:rPr>
          <w:highlight w:val="green"/>
          <w:u w:val="single"/>
        </w:rPr>
        <w:t xml:space="preserve"> </w:t>
      </w:r>
      <w:r w:rsidRPr="003F5463">
        <w:rPr>
          <w:u w:val="single"/>
        </w:rPr>
        <w:t>(olanzapine, used in the treatment of schizophrenia), and an orally-administrable formulation of the antibiotic cefuroxime</w:t>
      </w:r>
      <w:r w:rsidRPr="00BC1A65">
        <w:rPr>
          <w:sz w:val="16"/>
        </w:rPr>
        <w:t xml:space="preserve">. </w:t>
      </w:r>
      <w:r w:rsidRPr="007B7D39">
        <w:rPr>
          <w:b/>
          <w:sz w:val="26"/>
          <w:highlight w:val="green"/>
          <w:u w:val="single"/>
        </w:rPr>
        <w:t>Pharmaceutical development</w:t>
      </w:r>
      <w:r w:rsidRPr="007B7D39">
        <w:rPr>
          <w:sz w:val="16"/>
          <w:highlight w:val="green"/>
        </w:rPr>
        <w:t xml:space="preserve"> </w:t>
      </w:r>
      <w:r w:rsidRPr="007B7D39">
        <w:rPr>
          <w:b/>
          <w:sz w:val="26"/>
          <w:highlight w:val="green"/>
          <w:u w:val="single"/>
          <w:bdr w:val="single" w:sz="4" w:space="0" w:color="auto"/>
        </w:rPr>
        <w:t>is prolonged and unpredictable</w:t>
      </w:r>
      <w:r w:rsidRPr="00BC1A65">
        <w:rPr>
          <w:sz w:val="16"/>
        </w:rPr>
        <w:t xml:space="preserve">, </w:t>
      </w:r>
      <w:r w:rsidRPr="003F5463">
        <w:rPr>
          <w:u w:val="single"/>
        </w:rPr>
        <w:t xml:space="preserve">and frequently </w:t>
      </w:r>
      <w:r w:rsidRPr="007B7D39">
        <w:rPr>
          <w:b/>
          <w:sz w:val="26"/>
          <w:highlight w:val="green"/>
          <w:u w:val="single"/>
        </w:rPr>
        <w:t>a safe and effective drug</w:t>
      </w:r>
      <w:r w:rsidRPr="007B7D39">
        <w:rPr>
          <w:highlight w:val="green"/>
          <w:u w:val="single"/>
        </w:rPr>
        <w:t xml:space="preserve"> </w:t>
      </w:r>
      <w:r w:rsidRPr="007B7D39">
        <w:rPr>
          <w:b/>
          <w:sz w:val="26"/>
          <w:highlight w:val="green"/>
          <w:u w:val="single"/>
        </w:rPr>
        <w:t>occurs only as a result of</w:t>
      </w:r>
      <w:r w:rsidRPr="007B7D39">
        <w:rPr>
          <w:highlight w:val="green"/>
          <w:u w:val="single"/>
        </w:rPr>
        <w:t xml:space="preserve"> </w:t>
      </w:r>
      <w:r w:rsidRPr="007B7D39">
        <w:rPr>
          <w:b/>
          <w:sz w:val="26"/>
          <w:highlight w:val="green"/>
          <w:u w:val="single"/>
        </w:rPr>
        <w:t>follow-on innovation</w:t>
      </w:r>
      <w:r w:rsidRPr="007B7D39">
        <w:rPr>
          <w:highlight w:val="green"/>
          <w:u w:val="single"/>
        </w:rPr>
        <w:t xml:space="preserve"> </w:t>
      </w:r>
      <w:r w:rsidRPr="003F5463">
        <w:rPr>
          <w:u w:val="single"/>
        </w:rPr>
        <w:t xml:space="preserve">occurring </w:t>
      </w:r>
      <w:r w:rsidRPr="007B7D39">
        <w:rPr>
          <w:b/>
          <w:sz w:val="26"/>
          <w:highlight w:val="green"/>
          <w:u w:val="single"/>
        </w:rPr>
        <w:t>long</w:t>
      </w:r>
      <w:r w:rsidRPr="007B7D39">
        <w:rPr>
          <w:highlight w:val="green"/>
          <w:u w:val="single"/>
        </w:rPr>
        <w:t xml:space="preserve"> </w:t>
      </w:r>
      <w:r w:rsidRPr="007B7D39">
        <w:rPr>
          <w:b/>
          <w:sz w:val="26"/>
          <w:highlight w:val="green"/>
          <w:u w:val="single"/>
        </w:rPr>
        <w:t>after the initial synthesis</w:t>
      </w:r>
      <w:r w:rsidRPr="007B7D39">
        <w:rPr>
          <w:highlight w:val="green"/>
          <w:u w:val="single"/>
        </w:rPr>
        <w:t xml:space="preserve"> </w:t>
      </w:r>
      <w:r w:rsidRPr="003F5463">
        <w:rPr>
          <w:u w:val="single"/>
        </w:rPr>
        <w:t>and characterization of a pharmaceutically interesting chemical compound</w:t>
      </w:r>
      <w:r w:rsidRPr="00BC1A65">
        <w:rPr>
          <w:sz w:val="16"/>
        </w:rPr>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27645E11" w14:textId="77777777" w:rsidR="008D32C8" w:rsidRDefault="008D32C8" w:rsidP="008D32C8">
      <w:pPr>
        <w:pStyle w:val="Heading4"/>
        <w:rPr>
          <w:u w:val="single"/>
        </w:rPr>
      </w:pPr>
      <w:r>
        <w:t xml:space="preserve">Evergreening is an </w:t>
      </w:r>
      <w:r>
        <w:rPr>
          <w:u w:val="single"/>
        </w:rPr>
        <w:t>incoherent concept</w:t>
      </w:r>
      <w:r>
        <w:t xml:space="preserve"> AND anti-trust </w:t>
      </w:r>
      <w:r>
        <w:rPr>
          <w:u w:val="single"/>
        </w:rPr>
        <w:t>solves it</w:t>
      </w:r>
    </w:p>
    <w:p w14:paraId="50796BF2" w14:textId="77777777" w:rsidR="008D32C8" w:rsidRPr="001841C4" w:rsidRDefault="008D32C8" w:rsidP="008D32C8">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33"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5D2EFE7A" w14:textId="7E1F49F2" w:rsidR="008D32C8" w:rsidRDefault="008D32C8" w:rsidP="008D32C8">
      <w:r w:rsidRPr="007F1509">
        <w:rPr>
          <w:rStyle w:val="StyleUnderline"/>
        </w:rPr>
        <w:t>“</w:t>
      </w:r>
      <w:r w:rsidRPr="007B7D39">
        <w:rPr>
          <w:rStyle w:val="StyleUnderline"/>
          <w:highlight w:val="green"/>
        </w:rPr>
        <w:t>Evergreening</w:t>
      </w:r>
      <w:r w:rsidRPr="007F1509">
        <w:rPr>
          <w:rStyle w:val="StyleUnderline"/>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7B7D39">
        <w:rPr>
          <w:rStyle w:val="StyleUnderline"/>
          <w:highlight w:val="green"/>
        </w:rPr>
        <w:t>false assumption</w:t>
      </w:r>
      <w:r w:rsidRPr="007F1509">
        <w:rPr>
          <w:rStyle w:val="StyleUnderline"/>
        </w:rPr>
        <w:t xml:space="preserve"> — a </w:t>
      </w:r>
      <w:r w:rsidRPr="007B7D39">
        <w:rPr>
          <w:rStyle w:val="StyleUnderline"/>
          <w:highlight w:val="green"/>
        </w:rPr>
        <w:t>patent</w:t>
      </w:r>
      <w:r w:rsidRPr="007F1509">
        <w:rPr>
          <w:rStyle w:val="StyleUnderline"/>
        </w:rPr>
        <w:t xml:space="preserve"> on an improved formulation, for example, </w:t>
      </w:r>
      <w:r w:rsidRPr="007B7D39">
        <w:rPr>
          <w:rStyle w:val="StyleUnderline"/>
          <w:highlight w:val="green"/>
        </w:rPr>
        <w:t>is limited to that improvement</w:t>
      </w:r>
      <w:r w:rsidRPr="007F1509">
        <w:rPr>
          <w:rStyle w:val="StyleUnderline"/>
        </w:rPr>
        <w:t xml:space="preserve"> and </w:t>
      </w:r>
      <w:r w:rsidRPr="007B7D39">
        <w:rPr>
          <w:rStyle w:val="Emphasis"/>
          <w:highlight w:val="green"/>
        </w:rPr>
        <w:t>does not extend patent protection for the original formulation</w:t>
      </w:r>
      <w:r w:rsidRPr="007F1509">
        <w:rPr>
          <w:rStyle w:val="StyleUnderline"/>
        </w:rPr>
        <w:t>.</w:t>
      </w:r>
      <w:r w:rsidRPr="001841C4">
        <w:t xml:space="preserve"> </w:t>
      </w:r>
      <w:r w:rsidRPr="007F1509">
        <w:rPr>
          <w:rStyle w:val="StyleUnderline"/>
        </w:rPr>
        <w:t xml:space="preserve">Once the patents covering the original formulation have expired, </w:t>
      </w:r>
      <w:r w:rsidRPr="007B7D39">
        <w:rPr>
          <w:rStyle w:val="StyleUnderline"/>
          <w:highlight w:val="green"/>
        </w:rPr>
        <w:t>generic</w:t>
      </w:r>
      <w:r w:rsidRPr="007F1509">
        <w:rPr>
          <w:rStyle w:val="StyleUnderline"/>
        </w:rPr>
        <w:t xml:space="preserve"> </w:t>
      </w:r>
      <w:r w:rsidRPr="007B7D39">
        <w:rPr>
          <w:rStyle w:val="StyleUnderline"/>
          <w:highlight w:val="green"/>
        </w:rPr>
        <w:t>companies</w:t>
      </w:r>
      <w:r w:rsidRPr="007F1509">
        <w:rPr>
          <w:rStyle w:val="StyleUnderline"/>
        </w:rPr>
        <w:t xml:space="preserve"> are free to </w:t>
      </w:r>
      <w:r w:rsidRPr="007B7D39">
        <w:rPr>
          <w:rStyle w:val="StyleUnderline"/>
          <w:highlight w:val="green"/>
        </w:rPr>
        <w:t>market</w:t>
      </w:r>
      <w:r w:rsidRPr="007F1509">
        <w:rPr>
          <w:rStyle w:val="StyleUnderline"/>
        </w:rPr>
        <w:t xml:space="preserve"> a </w:t>
      </w:r>
      <w:r w:rsidRPr="007B7D39">
        <w:rPr>
          <w:rStyle w:val="StyleUnderline"/>
          <w:highlight w:val="green"/>
        </w:rPr>
        <w:t>generic version</w:t>
      </w:r>
      <w:r w:rsidRPr="007F1509">
        <w:rPr>
          <w:rStyle w:val="StyleUnderline"/>
        </w:rPr>
        <w:t xml:space="preserve"> of the original product, and patients willing to forgo the benefits of the improved formulation can choose to purchase the generic product,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7F1509">
        <w:rPr>
          <w:rStyle w:val="StyleUnderline"/>
        </w:rPr>
        <w:t xml:space="preserve">Of course, this assumes a reasonably </w:t>
      </w:r>
      <w:r w:rsidRPr="007B7D39">
        <w:rPr>
          <w:rStyle w:val="StyleUnderline"/>
          <w:highlight w:val="green"/>
        </w:rPr>
        <w:t>well-functioning pharmaceutical</w:t>
      </w:r>
      <w:r w:rsidRPr="007F1509">
        <w:rPr>
          <w:rStyle w:val="StyleUnderline"/>
        </w:rPr>
        <w:t xml:space="preserve"> market</w:t>
      </w:r>
      <w:r w:rsidRPr="007B7D39">
        <w:rPr>
          <w:rStyle w:val="StyleUnderline"/>
          <w:highlight w:val="green"/>
        </w:rPr>
        <w:t>. If that market breaks down</w:t>
      </w:r>
      <w:r w:rsidRPr="007F1509">
        <w:rPr>
          <w:rStyle w:val="StyleUnderline"/>
        </w:rPr>
        <w:t xml:space="preserve"> in a manner that </w:t>
      </w:r>
      <w:r w:rsidRPr="007B7D39">
        <w:rPr>
          <w:rStyle w:val="StyleUnderline"/>
          <w:highlight w:val="green"/>
        </w:rPr>
        <w:t>forces patients to pay higher prices</w:t>
      </w:r>
      <w:r w:rsidRPr="007F1509">
        <w:rPr>
          <w:rStyle w:val="StyleUnderline"/>
        </w:rPr>
        <w:t xml:space="preserve"> for a patented new version of a drug that provides little real improvement over the original formulation, then it is the deficiency in the market which should be addressed, rather than the patent system itself.</w:t>
      </w:r>
      <w:r w:rsidRPr="001841C4">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1164B9FC" w14:textId="77777777" w:rsidR="007B7D39" w:rsidRPr="001841C4" w:rsidRDefault="007B7D39" w:rsidP="008D32C8"/>
    <w:p w14:paraId="312F0C21" w14:textId="77777777" w:rsidR="00A66194" w:rsidRPr="00A66194" w:rsidRDefault="00A66194" w:rsidP="00A66194"/>
    <w:sectPr w:rsidR="00A66194" w:rsidRPr="00A66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12217875648"/>
    <w:docVar w:name="VerbatimVersion" w:val="5.1"/>
  </w:docVars>
  <w:rsids>
    <w:rsidRoot w:val="008D32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71D3"/>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46AC"/>
    <w:rsid w:val="00645FA9"/>
    <w:rsid w:val="00647866"/>
    <w:rsid w:val="00665003"/>
    <w:rsid w:val="006A2AD0"/>
    <w:rsid w:val="006C2375"/>
    <w:rsid w:val="006D4ECC"/>
    <w:rsid w:val="00722258"/>
    <w:rsid w:val="007243E5"/>
    <w:rsid w:val="00766EA0"/>
    <w:rsid w:val="00776090"/>
    <w:rsid w:val="007A2226"/>
    <w:rsid w:val="007B7D39"/>
    <w:rsid w:val="007F5B66"/>
    <w:rsid w:val="00823A1C"/>
    <w:rsid w:val="00845B9D"/>
    <w:rsid w:val="00860984"/>
    <w:rsid w:val="008B3ECB"/>
    <w:rsid w:val="008B4E85"/>
    <w:rsid w:val="008C1B2E"/>
    <w:rsid w:val="008D32C8"/>
    <w:rsid w:val="0091627E"/>
    <w:rsid w:val="0097032B"/>
    <w:rsid w:val="009D2EAD"/>
    <w:rsid w:val="009D54B2"/>
    <w:rsid w:val="009E1922"/>
    <w:rsid w:val="009F7ED2"/>
    <w:rsid w:val="00A5024B"/>
    <w:rsid w:val="00A66194"/>
    <w:rsid w:val="00A93661"/>
    <w:rsid w:val="00A95652"/>
    <w:rsid w:val="00AC0AB8"/>
    <w:rsid w:val="00B33C6D"/>
    <w:rsid w:val="00B4508F"/>
    <w:rsid w:val="00B55AD5"/>
    <w:rsid w:val="00B8057C"/>
    <w:rsid w:val="00BD6238"/>
    <w:rsid w:val="00BF593B"/>
    <w:rsid w:val="00BF773A"/>
    <w:rsid w:val="00BF7E81"/>
    <w:rsid w:val="00C13773"/>
    <w:rsid w:val="00C17CC8"/>
    <w:rsid w:val="00C73DF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959"/>
    <w:rsid w:val="00E15E75"/>
    <w:rsid w:val="00E5262C"/>
    <w:rsid w:val="00EC7DC4"/>
    <w:rsid w:val="00ED30CF"/>
    <w:rsid w:val="00F13CB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1A410"/>
  <w15:chartTrackingRefBased/>
  <w15:docId w15:val="{E0FB9F7A-A873-43A2-A09F-A1196974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3CBA"/>
    <w:rPr>
      <w:rFonts w:ascii="Calibri" w:hAnsi="Calibri"/>
    </w:rPr>
  </w:style>
  <w:style w:type="paragraph" w:styleId="Heading1">
    <w:name w:val="heading 1"/>
    <w:aliases w:val="Pocket"/>
    <w:basedOn w:val="Normal"/>
    <w:next w:val="Normal"/>
    <w:link w:val="Heading1Char"/>
    <w:qFormat/>
    <w:rsid w:val="00F13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3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3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F13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13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CBA"/>
  </w:style>
  <w:style w:type="character" w:customStyle="1" w:styleId="Heading1Char">
    <w:name w:val="Heading 1 Char"/>
    <w:aliases w:val="Pocket Char"/>
    <w:basedOn w:val="DefaultParagraphFont"/>
    <w:link w:val="Heading1"/>
    <w:rsid w:val="00F13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3C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3CBA"/>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F13CB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13C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3CB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F13CB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F13CBA"/>
    <w:rPr>
      <w:color w:val="auto"/>
      <w:u w:val="none"/>
    </w:rPr>
  </w:style>
  <w:style w:type="character" w:styleId="FollowedHyperlink">
    <w:name w:val="FollowedHyperlink"/>
    <w:basedOn w:val="DefaultParagraphFont"/>
    <w:uiPriority w:val="99"/>
    <w:semiHidden/>
    <w:unhideWhenUsed/>
    <w:rsid w:val="00F13CBA"/>
    <w:rPr>
      <w:color w:val="auto"/>
      <w:u w:val="none"/>
    </w:rPr>
  </w:style>
  <w:style w:type="paragraph" w:customStyle="1" w:styleId="textbold">
    <w:name w:val="text bold"/>
    <w:basedOn w:val="Normal"/>
    <w:link w:val="Emphasis"/>
    <w:uiPriority w:val="7"/>
    <w:qFormat/>
    <w:rsid w:val="008D32C8"/>
    <w:pPr>
      <w:ind w:left="720"/>
      <w:jc w:val="both"/>
    </w:pPr>
    <w:rPr>
      <w:b/>
      <w:iCs/>
      <w:u w:val="single"/>
    </w:rPr>
  </w:style>
  <w:style w:type="paragraph" w:customStyle="1" w:styleId="CiteSpacing">
    <w:name w:val="Cite Spacing"/>
    <w:basedOn w:val="Normal"/>
    <w:uiPriority w:val="4"/>
    <w:qFormat/>
    <w:rsid w:val="00C73DFA"/>
    <w:pPr>
      <w:spacing w:before="60" w:after="60" w:line="256" w:lineRule="auto"/>
    </w:pPr>
  </w:style>
  <w:style w:type="paragraph" w:styleId="ListParagraph">
    <w:name w:val="List Paragraph"/>
    <w:basedOn w:val="Normal"/>
    <w:uiPriority w:val="99"/>
    <w:unhideWhenUsed/>
    <w:qFormat/>
    <w:rsid w:val="002871D3"/>
    <w:pPr>
      <w:ind w:left="720"/>
      <w:contextualSpacing/>
    </w:pPr>
  </w:style>
  <w:style w:type="character" w:styleId="Strong">
    <w:name w:val="Strong"/>
    <w:basedOn w:val="DefaultParagraphFont"/>
    <w:uiPriority w:val="22"/>
    <w:qFormat/>
    <w:rsid w:val="00A66194"/>
    <w:rPr>
      <w:b/>
      <w:bCs/>
    </w:rPr>
  </w:style>
  <w:style w:type="character" w:customStyle="1" w:styleId="def">
    <w:name w:val="def"/>
    <w:basedOn w:val="DefaultParagraphFont"/>
    <w:rsid w:val="00A66194"/>
  </w:style>
  <w:style w:type="character" w:customStyle="1" w:styleId="letter">
    <w:name w:val="letter"/>
    <w:basedOn w:val="DefaultParagraphFont"/>
    <w:rsid w:val="00A66194"/>
  </w:style>
  <w:style w:type="character" w:customStyle="1" w:styleId="dt">
    <w:name w:val="dt"/>
    <w:basedOn w:val="DefaultParagraphFont"/>
    <w:rsid w:val="00A66194"/>
  </w:style>
  <w:style w:type="character" w:customStyle="1" w:styleId="dttext">
    <w:name w:val="dttext"/>
    <w:basedOn w:val="DefaultParagraphFont"/>
    <w:rsid w:val="00A66194"/>
  </w:style>
  <w:style w:type="character" w:customStyle="1" w:styleId="sen">
    <w:name w:val="sen"/>
    <w:basedOn w:val="DefaultParagraphFont"/>
    <w:rsid w:val="00A66194"/>
  </w:style>
  <w:style w:type="character" w:customStyle="1" w:styleId="sl">
    <w:name w:val="sl"/>
    <w:basedOn w:val="DefaultParagraphFont"/>
    <w:rsid w:val="00A66194"/>
  </w:style>
  <w:style w:type="character" w:customStyle="1" w:styleId="sub-num">
    <w:name w:val="sub-num"/>
    <w:basedOn w:val="DefaultParagraphFont"/>
    <w:rsid w:val="00A66194"/>
  </w:style>
  <w:style w:type="character" w:customStyle="1" w:styleId="text-uppercase">
    <w:name w:val="text-uppercase"/>
    <w:basedOn w:val="DefaultParagraphFont"/>
    <w:rsid w:val="00A66194"/>
  </w:style>
  <w:style w:type="character" w:customStyle="1" w:styleId="text-lowercase">
    <w:name w:val="text-lowercase"/>
    <w:basedOn w:val="DefaultParagraphFont"/>
    <w:rsid w:val="00A66194"/>
  </w:style>
  <w:style w:type="character" w:customStyle="1" w:styleId="ex-sent">
    <w:name w:val="ex-sent"/>
    <w:basedOn w:val="DefaultParagraphFont"/>
    <w:rsid w:val="00A66194"/>
  </w:style>
  <w:style w:type="character" w:customStyle="1" w:styleId="mwtwi">
    <w:name w:val="mw_t_wi"/>
    <w:basedOn w:val="DefaultParagraphFont"/>
    <w:rsid w:val="00A66194"/>
  </w:style>
  <w:style w:type="character" w:customStyle="1" w:styleId="mwtsp">
    <w:name w:val="mw_t_sp"/>
    <w:basedOn w:val="DefaultParagraphFont"/>
    <w:rsid w:val="00A6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alytera.co/" TargetMode="External"/><Relationship Id="rId18" Type="http://schemas.openxmlformats.org/officeDocument/2006/relationships/hyperlink" Target="http://www.businessinsider.com/microsoft-marijuana-tracking-software-2016-11" TargetMode="External"/><Relationship Id="rId26" Type="http://schemas.openxmlformats.org/officeDocument/2006/relationships/hyperlink" Target="https://archive.is/o/hm5Rm/https:/www.bloomberg.com/quote/GSK:LN" TargetMode="External"/><Relationship Id="rId3" Type="http://schemas.openxmlformats.org/officeDocument/2006/relationships/styles" Target="styles.xml"/><Relationship Id="rId21" Type="http://schemas.openxmlformats.org/officeDocument/2006/relationships/hyperlink" Target="https://archive.is/o/hm5Rm/https:/www.bloomberg.com/quote/NOVN:SW" TargetMode="External"/><Relationship Id="rId34" Type="http://schemas.openxmlformats.org/officeDocument/2006/relationships/fontTable" Target="fontTable.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fortune.com/2016/02/01/marijuana-sales-legal/" TargetMode="External"/><Relationship Id="rId17" Type="http://schemas.openxmlformats.org/officeDocument/2006/relationships/hyperlink" Target="https://massroots.com/" TargetMode="External"/><Relationship Id="rId25" Type="http://schemas.openxmlformats.org/officeDocument/2006/relationships/hyperlink" Target="https://archive.is/o/hm5Rm/https:/www.bloomberg.com/quote/MDCO:US" TargetMode="External"/><Relationship Id="rId33" Type="http://schemas.openxmlformats.org/officeDocument/2006/relationships/hyperlink" Target="https://www.ip-watch.org/2018/09/21/follow-pharmaceutical-innovations-eligible-patent-protection/" TargetMode="External"/><Relationship Id="rId2" Type="http://schemas.openxmlformats.org/officeDocument/2006/relationships/numbering" Target="numbering.xml"/><Relationship Id="rId16" Type="http://schemas.openxmlformats.org/officeDocument/2006/relationships/hyperlink" Target="https://tlscorp.com/" TargetMode="External"/><Relationship Id="rId20" Type="http://schemas.openxmlformats.org/officeDocument/2006/relationships/hyperlink" Target="https://www.bloomberg.com/news/articles/2018-07-13/superbugs-win-another-round-as-big-pharma-leaves-antibiotics" TargetMode="External"/><Relationship Id="rId29" Type="http://schemas.openxmlformats.org/officeDocument/2006/relationships/hyperlink" Target="https://archive.is/o/hm5Rm/https:/www.bloomberg.com/news/articles/2014-12-10/cubist-deal-a-rare-bright-spot-in-dismal-field-of-antibiotics"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idebench.com/" TargetMode="External"/><Relationship Id="rId24" Type="http://schemas.openxmlformats.org/officeDocument/2006/relationships/hyperlink" Target="https://archive.is/o/hm5Rm/https:/www.bloomberg.com/quote/AGN:US" TargetMode="External"/><Relationship Id="rId32" Type="http://schemas.openxmlformats.org/officeDocument/2006/relationships/hyperlink" Target="https://www.ip-watch.org/2018/09/21/follow-pharmaceutical-innovations-eligible-patent-protection/" TargetMode="External"/><Relationship Id="rId5" Type="http://schemas.openxmlformats.org/officeDocument/2006/relationships/webSettings" Target="webSettings.xml"/><Relationship Id="rId15" Type="http://schemas.openxmlformats.org/officeDocument/2006/relationships/hyperlink" Target="http://cannafuse.com/" TargetMode="External"/><Relationship Id="rId23" Type="http://schemas.openxmlformats.org/officeDocument/2006/relationships/hyperlink" Target="https://archive.is/o/hm5Rm/https:/www.bloomberg.com/quote/SAN:FP" TargetMode="External"/><Relationship Id="rId28" Type="http://schemas.openxmlformats.org/officeDocument/2006/relationships/hyperlink" Target="https://archive.is/o/hm5Rm/https:/www.bloomberg.com/quote/MRK:US" TargetMode="External"/><Relationship Id="rId10" Type="http://schemas.openxmlformats.org/officeDocument/2006/relationships/hyperlink" Target="https://medium.com/@srivats.narayanan/medicare-for-all-and-evergreening-cb84c930e0ea" TargetMode="External"/><Relationship Id="rId19" Type="http://schemas.openxmlformats.org/officeDocument/2006/relationships/hyperlink" Target="https://www.futuredirections.org.au/publication/international-conflict-triggers-and-potential-conflict-points-resulting-from-food-and-water-insecurity/" TargetMode="External"/><Relationship Id="rId31" Type="http://schemas.openxmlformats.org/officeDocument/2006/relationships/hyperlink" Target="https://writtendescription.blogspot.com/2017/11/data-for-evergreening-debate.html" TargetMode="External"/><Relationship Id="rId4" Type="http://schemas.openxmlformats.org/officeDocument/2006/relationships/settings" Target="settings.xml"/><Relationship Id="rId9" Type="http://schemas.openxmlformats.org/officeDocument/2006/relationships/hyperlink" Target="http://www.forest-trends.org/documents/files/doc_5677.pdf%5Bforest-trends.org%5D" TargetMode="External"/><Relationship Id="rId14" Type="http://schemas.openxmlformats.org/officeDocument/2006/relationships/hyperlink" Target="http://www.ibtimes.com/legal-marijuana-cultivation-driving-technology-revolution-industrial-agriculture-1925167" TargetMode="External"/><Relationship Id="rId22" Type="http://schemas.openxmlformats.org/officeDocument/2006/relationships/hyperlink" Target="https://archive.is/o/hm5Rm/https:/www.bloomberg.com/quote/AZLN:LN" TargetMode="External"/><Relationship Id="rId27" Type="http://schemas.openxmlformats.org/officeDocument/2006/relationships/hyperlink" Target="https://archive.is/o/hm5Rm/https:/www.bloomberg.com/news/articles/2016-06-30/superbugs-and-subsidies-draw-big-pharma-back-to-antibiotics" TargetMode="External"/><Relationship Id="rId30" Type="http://schemas.openxmlformats.org/officeDocument/2006/relationships/hyperlink" Target="https://www.jstor.org/stable/45289504?seq=1" TargetMode="External"/><Relationship Id="rId35" Type="http://schemas.openxmlformats.org/officeDocument/2006/relationships/theme" Target="theme/theme1.xml"/><Relationship Id="rId8"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10788</Words>
  <Characters>61492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2021-09-12T00:08:00Z</dcterms:created>
  <dcterms:modified xsi:type="dcterms:W3CDTF">2021-09-13T23:39:00Z</dcterms:modified>
</cp:coreProperties>
</file>