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25F" w:rsidRPr="00B4425F" w:rsidRDefault="00B4425F" w:rsidP="00B4425F">
      <w:pPr>
        <w:spacing w:before="240" w:after="40" w:line="240" w:lineRule="auto"/>
        <w:outlineLvl w:val="3"/>
        <w:rPr>
          <w:rFonts w:ascii="Times New Roman" w:eastAsia="Times New Roman" w:hAnsi="Times New Roman" w:cs="Times New Roman"/>
          <w:b/>
          <w:bCs/>
          <w:sz w:val="24"/>
          <w:szCs w:val="24"/>
          <w:lang w:eastAsia="zh-CN"/>
        </w:rPr>
      </w:pPr>
      <w:r w:rsidRPr="00B4425F">
        <w:rPr>
          <w:rFonts w:ascii="Arial" w:eastAsia="Times New Roman" w:hAnsi="Arial" w:cs="Arial"/>
          <w:b/>
          <w:bCs/>
          <w:color w:val="000000"/>
          <w:lang w:eastAsia="zh-CN"/>
        </w:rPr>
        <w:t>Links</w:t>
      </w:r>
    </w:p>
    <w:p w:rsidR="00B4425F" w:rsidRPr="00B4425F" w:rsidRDefault="00B4425F" w:rsidP="00B4425F">
      <w:pPr>
        <w:spacing w:before="240" w:after="40" w:line="240" w:lineRule="auto"/>
        <w:outlineLvl w:val="3"/>
        <w:rPr>
          <w:rFonts w:ascii="Times New Roman" w:eastAsia="Times New Roman" w:hAnsi="Times New Roman" w:cs="Times New Roman"/>
          <w:b/>
          <w:bCs/>
          <w:sz w:val="24"/>
          <w:szCs w:val="24"/>
          <w:lang w:eastAsia="zh-CN"/>
        </w:rPr>
      </w:pPr>
      <w:r w:rsidRPr="00B4425F">
        <w:rPr>
          <w:rFonts w:ascii="Arial" w:eastAsia="Times New Roman" w:hAnsi="Arial" w:cs="Arial"/>
          <w:b/>
          <w:bCs/>
          <w:color w:val="000000"/>
          <w:lang w:eastAsia="zh-CN"/>
        </w:rPr>
        <w:t>THE BRADFORD 21 EV: Their war scenario with China is just another instance of techno-orientalist threat construction – there’s no risk of solvency because they recreate violence through the dehumanization of asians</w:t>
      </w:r>
    </w:p>
    <w:p w:rsidR="00B4425F" w:rsidRPr="00B4425F" w:rsidRDefault="00B4425F" w:rsidP="00B4425F">
      <w:pPr>
        <w:spacing w:before="240" w:after="24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sz w:val="26"/>
          <w:szCs w:val="26"/>
          <w:lang w:eastAsia="zh-CN"/>
        </w:rPr>
        <w:t>Mathur</w:t>
      </w:r>
      <w:r w:rsidRPr="00B4425F">
        <w:rPr>
          <w:rFonts w:ascii="Arial" w:eastAsia="Times New Roman" w:hAnsi="Arial" w:cs="Arial"/>
          <w:color w:val="000000"/>
          <w:lang w:eastAsia="zh-CN"/>
        </w:rPr>
        <w:t>, R. 20</w:t>
      </w:r>
      <w:r w:rsidRPr="00B4425F">
        <w:rPr>
          <w:rFonts w:ascii="Arial" w:eastAsia="Times New Roman" w:hAnsi="Arial" w:cs="Arial"/>
          <w:color w:val="000000"/>
          <w:sz w:val="26"/>
          <w:szCs w:val="26"/>
          <w:lang w:eastAsia="zh-CN"/>
        </w:rPr>
        <w:t>18</w:t>
      </w:r>
      <w:r w:rsidRPr="00B4425F">
        <w:rPr>
          <w:rFonts w:ascii="Arial" w:eastAsia="Times New Roman" w:hAnsi="Arial" w:cs="Arial"/>
          <w:color w:val="000000"/>
          <w:lang w:eastAsia="zh-CN"/>
        </w:rPr>
        <w:t>. [Department of Political Science, University of Texas at San Antonio (UTSA), San Antonio, TX, USA], Techno-Racial dynamics of denial &amp; difference in weapons control, Asian Journal of Political Science, 1–17. doi:10.1080/02185377.2018.1515640.</w:t>
      </w:r>
    </w:p>
    <w:p w:rsidR="00B4425F" w:rsidRPr="00B4425F" w:rsidRDefault="00B4425F" w:rsidP="00B4425F">
      <w:pPr>
        <w:spacing w:before="240" w:after="24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sz w:val="16"/>
          <w:szCs w:val="16"/>
          <w:lang w:eastAsia="zh-CN"/>
        </w:rPr>
        <w:t xml:space="preserve">In an effort to generate critical self- reflexivity on practices of Orientalism and Occidentalism there has been a proliferation of discourses on ‘strategic Orientalism’, ‘techno Orientalism’ and ‘military Orientalism’ as discussed below. Keith Krause and Andrew Latham (1998) argue that </w:t>
      </w:r>
      <w:r w:rsidRPr="00B4425F">
        <w:rPr>
          <w:rFonts w:ascii="Arial" w:eastAsia="Times New Roman" w:hAnsi="Arial" w:cs="Arial"/>
          <w:color w:val="000000"/>
          <w:lang w:eastAsia="zh-CN"/>
        </w:rPr>
        <w:t xml:space="preserve">practices of ‘strategic orientalism’ constitute the ‘foundation of </w:t>
      </w:r>
      <w:r w:rsidRPr="00B4425F">
        <w:rPr>
          <w:rFonts w:ascii="Arial" w:eastAsia="Times New Roman" w:hAnsi="Arial" w:cs="Arial"/>
          <w:color w:val="000000"/>
          <w:shd w:val="clear" w:color="auto" w:fill="00FF00"/>
          <w:lang w:eastAsia="zh-CN"/>
        </w:rPr>
        <w:t>Western security culture’</w:t>
      </w:r>
      <w:r w:rsidRPr="00B4425F">
        <w:rPr>
          <w:rFonts w:ascii="Arial" w:eastAsia="Times New Roman" w:hAnsi="Arial" w:cs="Arial"/>
          <w:color w:val="000000"/>
          <w:sz w:val="16"/>
          <w:szCs w:val="16"/>
          <w:lang w:eastAsia="zh-CN"/>
        </w:rPr>
        <w:t xml:space="preserve"> (Krause &amp; Latham, 1998, p. 41). They assert that </w:t>
      </w:r>
      <w:r w:rsidRPr="00B4425F">
        <w:rPr>
          <w:rFonts w:ascii="Arial" w:eastAsia="Times New Roman" w:hAnsi="Arial" w:cs="Arial"/>
          <w:color w:val="000000"/>
          <w:lang w:eastAsia="zh-CN"/>
        </w:rPr>
        <w:t xml:space="preserve">strategic orientalism is </w:t>
      </w:r>
      <w:r w:rsidRPr="00B4425F">
        <w:rPr>
          <w:rFonts w:ascii="Arial" w:eastAsia="Times New Roman" w:hAnsi="Arial" w:cs="Arial"/>
          <w:color w:val="000000"/>
          <w:shd w:val="clear" w:color="auto" w:fill="00FF00"/>
          <w:lang w:eastAsia="zh-CN"/>
        </w:rPr>
        <w:t>premised on</w:t>
      </w:r>
      <w:r w:rsidRPr="00B4425F">
        <w:rPr>
          <w:rFonts w:ascii="Arial" w:eastAsia="Times New Roman" w:hAnsi="Arial" w:cs="Arial"/>
          <w:color w:val="000000"/>
          <w:lang w:eastAsia="zh-CN"/>
        </w:rPr>
        <w:t xml:space="preserve"> the ‘pervasive and axiomatic belief that the West (or occasionally the United States) as a civilization has a special role to play in global security affairs’’</w:t>
      </w:r>
      <w:r w:rsidRPr="00B4425F">
        <w:rPr>
          <w:rFonts w:ascii="Arial" w:eastAsia="Times New Roman" w:hAnsi="Arial" w:cs="Arial"/>
          <w:color w:val="000000"/>
          <w:sz w:val="16"/>
          <w:szCs w:val="16"/>
          <w:lang w:eastAsia="zh-CN"/>
        </w:rPr>
        <w:t xml:space="preserve"> (Krause &amp; Latham, 1998, pp. 41, 37). This is </w:t>
      </w:r>
      <w:r w:rsidRPr="00B4425F">
        <w:rPr>
          <w:rFonts w:ascii="Arial" w:eastAsia="Times New Roman" w:hAnsi="Arial" w:cs="Arial"/>
          <w:color w:val="000000"/>
          <w:lang w:eastAsia="zh-CN"/>
        </w:rPr>
        <w:t>based on ‘a reading of the politico-strategic objectives and purposes of Third World states that is informed more by Western fears and prejudices than by the realities of politics in these states’</w:t>
      </w:r>
      <w:r w:rsidRPr="00B4425F">
        <w:rPr>
          <w:rFonts w:ascii="Arial" w:eastAsia="Times New Roman" w:hAnsi="Arial" w:cs="Arial"/>
          <w:color w:val="000000"/>
          <w:sz w:val="16"/>
          <w:szCs w:val="16"/>
          <w:lang w:eastAsia="zh-CN"/>
        </w:rPr>
        <w:t xml:space="preserve"> (Krause &amp; Latham, 1998, p. 38). </w:t>
      </w:r>
      <w:r w:rsidRPr="00B4425F">
        <w:rPr>
          <w:rFonts w:ascii="Arial" w:eastAsia="Times New Roman" w:hAnsi="Arial" w:cs="Arial"/>
          <w:color w:val="000000"/>
          <w:shd w:val="clear" w:color="auto" w:fill="00FF00"/>
          <w:lang w:eastAsia="zh-CN"/>
        </w:rPr>
        <w:t xml:space="preserve">The </w:t>
      </w:r>
      <w:r w:rsidRPr="00B4425F">
        <w:rPr>
          <w:rFonts w:ascii="Arial" w:eastAsia="Times New Roman" w:hAnsi="Arial" w:cs="Arial"/>
          <w:color w:val="000000"/>
          <w:lang w:eastAsia="zh-CN"/>
        </w:rPr>
        <w:t xml:space="preserve">deep-rooted </w:t>
      </w:r>
      <w:r w:rsidRPr="00B4425F">
        <w:rPr>
          <w:rFonts w:ascii="Arial" w:eastAsia="Times New Roman" w:hAnsi="Arial" w:cs="Arial"/>
          <w:color w:val="000000"/>
          <w:shd w:val="clear" w:color="auto" w:fill="00FF00"/>
          <w:lang w:eastAsia="zh-CN"/>
        </w:rPr>
        <w:t>fear</w:t>
      </w:r>
      <w:r w:rsidRPr="00B4425F">
        <w:rPr>
          <w:rFonts w:ascii="Arial" w:eastAsia="Times New Roman" w:hAnsi="Arial" w:cs="Arial"/>
          <w:color w:val="000000"/>
          <w:lang w:eastAsia="zh-CN"/>
        </w:rPr>
        <w:t xml:space="preserve"> </w:t>
      </w:r>
      <w:r w:rsidRPr="00B4425F">
        <w:rPr>
          <w:rFonts w:ascii="Arial" w:eastAsia="Times New Roman" w:hAnsi="Arial" w:cs="Arial"/>
          <w:color w:val="000000"/>
          <w:shd w:val="clear" w:color="auto" w:fill="00FF00"/>
          <w:lang w:eastAsia="zh-CN"/>
        </w:rPr>
        <w:t>of the attacking Asian hordes and their ability to</w:t>
      </w:r>
      <w:r w:rsidRPr="00B4425F">
        <w:rPr>
          <w:rFonts w:ascii="Arial" w:eastAsia="Times New Roman" w:hAnsi="Arial" w:cs="Arial"/>
          <w:color w:val="000000"/>
          <w:lang w:eastAsia="zh-CN"/>
        </w:rPr>
        <w:t xml:space="preserve"> industrialize and </w:t>
      </w:r>
      <w:r w:rsidRPr="00B4425F">
        <w:rPr>
          <w:rFonts w:ascii="Arial" w:eastAsia="Times New Roman" w:hAnsi="Arial" w:cs="Arial"/>
          <w:color w:val="000000"/>
          <w:shd w:val="clear" w:color="auto" w:fill="00FF00"/>
          <w:lang w:eastAsia="zh-CN"/>
        </w:rPr>
        <w:t xml:space="preserve">develop </w:t>
      </w:r>
      <w:r w:rsidRPr="00B4425F">
        <w:rPr>
          <w:rFonts w:ascii="Arial" w:eastAsia="Times New Roman" w:hAnsi="Arial" w:cs="Arial"/>
          <w:color w:val="000000"/>
          <w:lang w:eastAsia="zh-CN"/>
        </w:rPr>
        <w:t>sophisticated</w:t>
      </w:r>
      <w:r w:rsidRPr="00B4425F">
        <w:rPr>
          <w:rFonts w:ascii="Arial" w:eastAsia="Times New Roman" w:hAnsi="Arial" w:cs="Arial"/>
          <w:color w:val="000000"/>
          <w:shd w:val="clear" w:color="auto" w:fill="00FF00"/>
          <w:lang w:eastAsia="zh-CN"/>
        </w:rPr>
        <w:t xml:space="preserve"> weapons reinforces </w:t>
      </w:r>
      <w:r w:rsidRPr="00B4425F">
        <w:rPr>
          <w:rFonts w:ascii="Arial" w:eastAsia="Times New Roman" w:hAnsi="Arial" w:cs="Arial"/>
          <w:color w:val="000000"/>
          <w:lang w:eastAsia="zh-CN"/>
        </w:rPr>
        <w:t xml:space="preserve">twenty-first century </w:t>
      </w:r>
      <w:r w:rsidRPr="00B4425F">
        <w:rPr>
          <w:rFonts w:ascii="Arial" w:eastAsia="Times New Roman" w:hAnsi="Arial" w:cs="Arial"/>
          <w:color w:val="000000"/>
          <w:shd w:val="clear" w:color="auto" w:fill="00FF00"/>
          <w:lang w:eastAsia="zh-CN"/>
        </w:rPr>
        <w:t>concerns about the ‘Rising East’</w:t>
      </w:r>
      <w:r w:rsidRPr="00B4425F">
        <w:rPr>
          <w:rFonts w:ascii="Arial" w:eastAsia="Times New Roman" w:hAnsi="Arial" w:cs="Arial"/>
          <w:color w:val="000000"/>
          <w:sz w:val="16"/>
          <w:szCs w:val="16"/>
          <w:shd w:val="clear" w:color="auto" w:fill="00FF00"/>
          <w:lang w:eastAsia="zh-CN"/>
        </w:rPr>
        <w:t>.</w:t>
      </w:r>
      <w:r w:rsidRPr="00B4425F">
        <w:rPr>
          <w:rFonts w:ascii="Arial" w:eastAsia="Times New Roman" w:hAnsi="Arial" w:cs="Arial"/>
          <w:color w:val="000000"/>
          <w:sz w:val="16"/>
          <w:szCs w:val="16"/>
          <w:lang w:eastAsia="zh-CN"/>
        </w:rPr>
        <w:t xml:space="preserve"> </w:t>
      </w:r>
      <w:r w:rsidRPr="00B4425F">
        <w:rPr>
          <w:rFonts w:ascii="Arial" w:eastAsia="Times New Roman" w:hAnsi="Arial" w:cs="Arial"/>
          <w:color w:val="000000"/>
          <w:lang w:eastAsia="zh-CN"/>
        </w:rPr>
        <w:t>This ‘phenomenon of imagining Asia and Asians in hypo-or hypertechnological terms in cultural productions and political discourse’</w:t>
      </w:r>
      <w:r w:rsidRPr="00B4425F">
        <w:rPr>
          <w:rFonts w:ascii="Arial" w:eastAsia="Times New Roman" w:hAnsi="Arial" w:cs="Arial"/>
          <w:b/>
          <w:bCs/>
          <w:color w:val="000000"/>
          <w:lang w:eastAsia="zh-CN"/>
        </w:rPr>
        <w:t xml:space="preserve"> </w:t>
      </w:r>
      <w:r w:rsidRPr="00B4425F">
        <w:rPr>
          <w:rFonts w:ascii="Arial" w:eastAsia="Times New Roman" w:hAnsi="Arial" w:cs="Arial"/>
          <w:color w:val="000000"/>
          <w:sz w:val="16"/>
          <w:szCs w:val="16"/>
          <w:lang w:eastAsia="zh-CN"/>
        </w:rPr>
        <w:t xml:space="preserve">is understood as ‘techno-Orientalism’ (Roh et al., 2015, p. 2). </w:t>
      </w:r>
      <w:r w:rsidRPr="00B4425F">
        <w:rPr>
          <w:rFonts w:ascii="Arial" w:eastAsia="Times New Roman" w:hAnsi="Arial" w:cs="Arial"/>
          <w:color w:val="000000"/>
          <w:shd w:val="clear" w:color="auto" w:fill="00FF00"/>
          <w:lang w:eastAsia="zh-CN"/>
        </w:rPr>
        <w:t>Practices of techno-Orientalism</w:t>
      </w:r>
      <w:r w:rsidRPr="00B4425F">
        <w:rPr>
          <w:rFonts w:ascii="Arial" w:eastAsia="Times New Roman" w:hAnsi="Arial" w:cs="Arial"/>
          <w:color w:val="000000"/>
          <w:lang w:eastAsia="zh-CN"/>
        </w:rPr>
        <w:t xml:space="preserve"> </w:t>
      </w:r>
      <w:r w:rsidRPr="00B4425F">
        <w:rPr>
          <w:rFonts w:ascii="Arial" w:eastAsia="Times New Roman" w:hAnsi="Arial" w:cs="Arial"/>
          <w:color w:val="000000"/>
          <w:shd w:val="clear" w:color="auto" w:fill="00FF00"/>
          <w:lang w:eastAsia="zh-CN"/>
        </w:rPr>
        <w:t>driven by ‘imperial aspirations’</w:t>
      </w:r>
      <w:r w:rsidRPr="00B4425F">
        <w:rPr>
          <w:rFonts w:ascii="Arial" w:eastAsia="Times New Roman" w:hAnsi="Arial" w:cs="Arial"/>
          <w:color w:val="000000"/>
          <w:lang w:eastAsia="zh-CN"/>
        </w:rPr>
        <w:t xml:space="preserve"> and ‘appetites of consumerist societies’ are ‘infused with the languages and codes of the technological and futuristic’ and in ‘digital spaces abound with reinscribed racial tropes and stereotypes</w:t>
      </w:r>
      <w:r w:rsidRPr="00B4425F">
        <w:rPr>
          <w:rFonts w:ascii="Arial" w:eastAsia="Times New Roman" w:hAnsi="Arial" w:cs="Arial"/>
          <w:b/>
          <w:bCs/>
          <w:color w:val="000000"/>
          <w:lang w:eastAsia="zh-CN"/>
        </w:rPr>
        <w:t>;</w:t>
      </w:r>
      <w:r w:rsidRPr="00B4425F">
        <w:rPr>
          <w:rFonts w:ascii="Arial" w:eastAsia="Times New Roman" w:hAnsi="Arial" w:cs="Arial"/>
          <w:color w:val="000000"/>
          <w:sz w:val="16"/>
          <w:szCs w:val="16"/>
          <w:lang w:eastAsia="zh-CN"/>
        </w:rPr>
        <w:t xml:space="preserve"> these are sites </w:t>
      </w:r>
      <w:r w:rsidRPr="00B4425F">
        <w:rPr>
          <w:rFonts w:ascii="Arial" w:eastAsia="Times New Roman" w:hAnsi="Arial" w:cs="Arial"/>
          <w:color w:val="000000"/>
          <w:lang w:eastAsia="zh-CN"/>
        </w:rPr>
        <w:t>in which racialization is more likely reinforced than challenged’</w:t>
      </w:r>
      <w:r w:rsidRPr="00B4425F">
        <w:rPr>
          <w:rFonts w:ascii="Arial" w:eastAsia="Times New Roman" w:hAnsi="Arial" w:cs="Arial"/>
          <w:b/>
          <w:bCs/>
          <w:color w:val="000000"/>
          <w:lang w:eastAsia="zh-CN"/>
        </w:rPr>
        <w:t xml:space="preserve"> (Roh et al., 2015, p. 14). </w:t>
      </w:r>
      <w:r w:rsidRPr="00B4425F">
        <w:rPr>
          <w:rFonts w:ascii="Arial" w:eastAsia="Times New Roman" w:hAnsi="Arial" w:cs="Arial"/>
          <w:color w:val="000000"/>
          <w:lang w:eastAsia="zh-CN"/>
        </w:rPr>
        <w:t>Scholars developing the concept of techno-Orientalism observe its ‘growing prevalence in the Western cultural consciousness’</w:t>
      </w:r>
      <w:r w:rsidRPr="00B4425F">
        <w:rPr>
          <w:rFonts w:ascii="Arial" w:eastAsia="Times New Roman" w:hAnsi="Arial" w:cs="Arial"/>
          <w:b/>
          <w:bCs/>
          <w:color w:val="000000"/>
          <w:lang w:eastAsia="zh-CN"/>
        </w:rPr>
        <w:t xml:space="preserve"> a</w:t>
      </w:r>
      <w:r w:rsidRPr="00B4425F">
        <w:rPr>
          <w:rFonts w:ascii="Arial" w:eastAsia="Times New Roman" w:hAnsi="Arial" w:cs="Arial"/>
          <w:color w:val="000000"/>
          <w:sz w:val="16"/>
          <w:szCs w:val="16"/>
          <w:lang w:eastAsia="zh-CN"/>
        </w:rPr>
        <w:t xml:space="preserve">nd suggest that </w:t>
      </w:r>
      <w:r w:rsidRPr="00B4425F">
        <w:rPr>
          <w:rFonts w:ascii="Arial" w:eastAsia="Times New Roman" w:hAnsi="Arial" w:cs="Arial"/>
          <w:color w:val="000000"/>
          <w:lang w:eastAsia="zh-CN"/>
        </w:rPr>
        <w:t xml:space="preserve">the ‘US techno Orientalist imagination has its roots in the </w:t>
      </w:r>
      <w:r w:rsidRPr="00B4425F">
        <w:rPr>
          <w:rFonts w:ascii="Arial" w:eastAsia="Times New Roman" w:hAnsi="Arial" w:cs="Arial"/>
          <w:color w:val="000000"/>
          <w:shd w:val="clear" w:color="auto" w:fill="00FF00"/>
          <w:lang w:eastAsia="zh-CN"/>
        </w:rPr>
        <w:t>view</w:t>
      </w:r>
      <w:r w:rsidRPr="00B4425F">
        <w:rPr>
          <w:rFonts w:ascii="Arial" w:eastAsia="Times New Roman" w:hAnsi="Arial" w:cs="Arial"/>
          <w:color w:val="000000"/>
          <w:lang w:eastAsia="zh-CN"/>
        </w:rPr>
        <w:t xml:space="preserve"> of </w:t>
      </w:r>
      <w:r w:rsidRPr="00B4425F">
        <w:rPr>
          <w:rFonts w:ascii="Arial" w:eastAsia="Times New Roman" w:hAnsi="Arial" w:cs="Arial"/>
          <w:color w:val="000000"/>
          <w:shd w:val="clear" w:color="auto" w:fill="00FF00"/>
          <w:lang w:eastAsia="zh-CN"/>
        </w:rPr>
        <w:t>Asian body</w:t>
      </w:r>
      <w:r w:rsidRPr="00B4425F">
        <w:rPr>
          <w:rFonts w:ascii="Arial" w:eastAsia="Times New Roman" w:hAnsi="Arial" w:cs="Arial"/>
          <w:color w:val="000000"/>
          <w:lang w:eastAsia="zh-CN"/>
        </w:rPr>
        <w:t xml:space="preserve"> </w:t>
      </w:r>
      <w:r w:rsidRPr="00B4425F">
        <w:rPr>
          <w:rFonts w:ascii="Arial" w:eastAsia="Times New Roman" w:hAnsi="Arial" w:cs="Arial"/>
          <w:color w:val="000000"/>
          <w:shd w:val="clear" w:color="auto" w:fill="00FF00"/>
          <w:lang w:eastAsia="zh-CN"/>
        </w:rPr>
        <w:t>… as a form of expendable technology’</w:t>
      </w:r>
      <w:r w:rsidRPr="00B4425F">
        <w:rPr>
          <w:rFonts w:ascii="Arial" w:eastAsia="Times New Roman" w:hAnsi="Arial" w:cs="Arial"/>
          <w:color w:val="000000"/>
          <w:sz w:val="16"/>
          <w:szCs w:val="16"/>
          <w:lang w:eastAsia="zh-CN"/>
        </w:rPr>
        <w:t xml:space="preserve"> (Roh et al., 2015, pp. 7–11). Nevertheless they insist that the scope of techno-Orientalism is ‘expansive and bi-directional’ and ponder on the ‘danger that Asian and Asian American creators … might internalize techno Orientalist patterns and uncritically replicate the same dehumanizing model’ (Roh et al., 2015, pp. 3, 7). But unlike strategic Orientalism and techno-Orientalism, Military Orientalism is described as an exercise undertaken to investigate the mental baggage of Western consciousness accumulated from an interest in ‘non-Western warfare’ (Porter, 2013, pp. 16–17). </w:t>
      </w:r>
      <w:r w:rsidRPr="00B4425F">
        <w:rPr>
          <w:rFonts w:ascii="Arial" w:eastAsia="Times New Roman" w:hAnsi="Arial" w:cs="Arial"/>
          <w:color w:val="000000"/>
          <w:shd w:val="clear" w:color="auto" w:fill="00FF00"/>
          <w:lang w:eastAsia="zh-CN"/>
        </w:rPr>
        <w:t>The endeavor of military Orientalism</w:t>
      </w:r>
      <w:r w:rsidRPr="00B4425F">
        <w:rPr>
          <w:rFonts w:ascii="Arial" w:eastAsia="Times New Roman" w:hAnsi="Arial" w:cs="Arial"/>
          <w:color w:val="000000"/>
          <w:lang w:eastAsia="zh-CN"/>
        </w:rPr>
        <w:t xml:space="preserve"> is to unpack the ‘range of assumptions </w:t>
      </w:r>
      <w:r w:rsidRPr="00B4425F">
        <w:rPr>
          <w:rFonts w:ascii="Arial" w:eastAsia="Times New Roman" w:hAnsi="Arial" w:cs="Arial"/>
          <w:color w:val="000000"/>
          <w:shd w:val="clear" w:color="auto" w:fill="00FF00"/>
          <w:lang w:eastAsia="zh-CN"/>
        </w:rPr>
        <w:t>and myths through which Westerners gaze on the military East</w:t>
      </w:r>
      <w:r w:rsidRPr="00B4425F">
        <w:rPr>
          <w:rFonts w:ascii="Arial" w:eastAsia="Times New Roman" w:hAnsi="Arial" w:cs="Arial"/>
          <w:color w:val="000000"/>
          <w:sz w:val="16"/>
          <w:szCs w:val="16"/>
          <w:lang w:eastAsia="zh-CN"/>
        </w:rPr>
        <w:t xml:space="preserve"> and engage in a critical dialogue with our own preconceptions’ (Porter, 2013, pp. 16–17). It encourages Westerners to voice their own ‘fears about themselves, their survival, identity and values, through different visions of non-Western warfare’ (Porter, 2013, p. 21). Military Orientalism issues a warning against reducing military history to a morality play (Porter, 2013, p. 75). But it is open to the idea that </w:t>
      </w:r>
      <w:r w:rsidRPr="00B4425F">
        <w:rPr>
          <w:rFonts w:ascii="Arial" w:eastAsia="Times New Roman" w:hAnsi="Arial" w:cs="Arial"/>
          <w:color w:val="000000"/>
          <w:lang w:eastAsia="zh-CN"/>
        </w:rPr>
        <w:t>our common experiences of suffering can help cultivate a ‘source of critical self-reflection to perhaps nurture some understanding of the ‘intimacy of the relationship’</w:t>
      </w:r>
      <w:r w:rsidRPr="00B4425F">
        <w:rPr>
          <w:rFonts w:ascii="Arial" w:eastAsia="Times New Roman" w:hAnsi="Arial" w:cs="Arial"/>
          <w:color w:val="000000"/>
          <w:sz w:val="16"/>
          <w:szCs w:val="16"/>
          <w:lang w:eastAsia="zh-CN"/>
        </w:rPr>
        <w:t xml:space="preserve"> (Naeem &amp; David, 2004, p. 187; Nandy, 1983). In investigating the intimacy of a relationship it might be possible to glean and ‘retrieve recessive images and practices’ that have been historically constituted through a network 4 R. MATHUR of social relations and processes (Naeem &amp; David, 2004, p. 191). These might present creative opportunities to move beyond ‘policing boundaries of self as an exclusive and homogenous space’ and instead ‘appreciate and claim the self that exists as part of the other beyond those boundaries’ (Naeem &amp; David, 2004, p. 204). Porter insists on ‘the interactive and power-political nature of war, which has a culture of its own that can change all parties to a conflict’ (2013, p. 55). Porter claims that, ‘paradoxically, war can drive cultures closer together’ (2013, p. 33). This is because, </w:t>
      </w:r>
      <w:r w:rsidRPr="00B4425F">
        <w:rPr>
          <w:rFonts w:ascii="Arial" w:eastAsia="Times New Roman" w:hAnsi="Arial" w:cs="Arial"/>
          <w:b/>
          <w:bCs/>
          <w:color w:val="000000"/>
          <w:lang w:eastAsia="zh-CN"/>
        </w:rPr>
        <w:t>‘</w:t>
      </w:r>
      <w:r w:rsidRPr="00B4425F">
        <w:rPr>
          <w:rFonts w:ascii="Arial" w:eastAsia="Times New Roman" w:hAnsi="Arial" w:cs="Arial"/>
          <w:color w:val="000000"/>
          <w:lang w:eastAsia="zh-CN"/>
        </w:rPr>
        <w:t xml:space="preserve">war … is not simply a clash of Others, made possible by an ignorant horror of difference. The warrior looks out at the enemy and sees men who are, in crucial respects, recognizably like himself’ </w:t>
      </w:r>
      <w:r w:rsidRPr="00B4425F">
        <w:rPr>
          <w:rFonts w:ascii="Arial" w:eastAsia="Times New Roman" w:hAnsi="Arial" w:cs="Arial"/>
          <w:color w:val="000000"/>
          <w:sz w:val="16"/>
          <w:szCs w:val="16"/>
          <w:lang w:eastAsia="zh-CN"/>
        </w:rPr>
        <w:t xml:space="preserve">(Porter, 2013, p. 34). He also argues that </w:t>
      </w:r>
      <w:r w:rsidRPr="00B4425F">
        <w:rPr>
          <w:rFonts w:ascii="Arial" w:eastAsia="Times New Roman" w:hAnsi="Arial" w:cs="Arial"/>
          <w:color w:val="000000"/>
          <w:lang w:eastAsia="zh-CN"/>
        </w:rPr>
        <w:t>an engagement with, ‘the foreign “Other” can be treated as a superior model to inform self-examination’</w:t>
      </w:r>
      <w:r w:rsidRPr="00B4425F">
        <w:rPr>
          <w:rFonts w:ascii="Arial" w:eastAsia="Times New Roman" w:hAnsi="Arial" w:cs="Arial"/>
          <w:color w:val="000000"/>
          <w:sz w:val="16"/>
          <w:szCs w:val="16"/>
          <w:lang w:eastAsia="zh-CN"/>
        </w:rPr>
        <w:t xml:space="preserve"> (2013, p. 108). But this hopeful promise of Military Orientalism has not stemmed the tide of populist discourses deploying the dynamic of difference between ‘The West and the Rest’ in the aftermath of the Cold War to wage and perpetuate a global War on Terror. On the contrary it is possible to argue that </w:t>
      </w:r>
      <w:r w:rsidRPr="00B4425F">
        <w:rPr>
          <w:rFonts w:ascii="Arial" w:eastAsia="Times New Roman" w:hAnsi="Arial" w:cs="Arial"/>
          <w:color w:val="000000"/>
          <w:shd w:val="clear" w:color="auto" w:fill="00FF00"/>
          <w:lang w:eastAsia="zh-CN"/>
        </w:rPr>
        <w:t xml:space="preserve">there is </w:t>
      </w:r>
      <w:r w:rsidRPr="00B4425F">
        <w:rPr>
          <w:rFonts w:ascii="Arial" w:eastAsia="Times New Roman" w:hAnsi="Arial" w:cs="Arial"/>
          <w:color w:val="000000"/>
          <w:lang w:eastAsia="zh-CN"/>
        </w:rPr>
        <w:t xml:space="preserve">deliberate and contingent </w:t>
      </w:r>
      <w:r w:rsidRPr="00B4425F">
        <w:rPr>
          <w:rFonts w:ascii="Arial" w:eastAsia="Times New Roman" w:hAnsi="Arial" w:cs="Arial"/>
          <w:color w:val="000000"/>
          <w:shd w:val="clear" w:color="auto" w:fill="00FF00"/>
          <w:lang w:eastAsia="zh-CN"/>
        </w:rPr>
        <w:t>deployment of a ‘decivilizing rhetoric that blends</w:t>
      </w:r>
      <w:r w:rsidRPr="00B4425F">
        <w:rPr>
          <w:rFonts w:ascii="Arial" w:eastAsia="Times New Roman" w:hAnsi="Arial" w:cs="Arial"/>
          <w:color w:val="000000"/>
          <w:lang w:eastAsia="zh-CN"/>
        </w:rPr>
        <w:t xml:space="preserve"> irrational</w:t>
      </w:r>
      <w:r w:rsidRPr="00B4425F">
        <w:rPr>
          <w:rFonts w:ascii="Arial" w:eastAsia="Times New Roman" w:hAnsi="Arial" w:cs="Arial"/>
          <w:color w:val="000000"/>
          <w:shd w:val="clear" w:color="auto" w:fill="00FF00"/>
          <w:lang w:eastAsia="zh-CN"/>
        </w:rPr>
        <w:t>, aggressive</w:t>
      </w:r>
      <w:r w:rsidRPr="00B4425F">
        <w:rPr>
          <w:rFonts w:ascii="Arial" w:eastAsia="Times New Roman" w:hAnsi="Arial" w:cs="Arial"/>
          <w:color w:val="000000"/>
          <w:lang w:eastAsia="zh-CN"/>
        </w:rPr>
        <w:t xml:space="preserve">, rigid, paranoid and exceptionalist </w:t>
      </w:r>
      <w:r w:rsidRPr="00B4425F">
        <w:rPr>
          <w:rFonts w:ascii="Arial" w:eastAsia="Times New Roman" w:hAnsi="Arial" w:cs="Arial"/>
          <w:color w:val="000000"/>
          <w:shd w:val="clear" w:color="auto" w:fill="00FF00"/>
          <w:lang w:eastAsia="zh-CN"/>
        </w:rPr>
        <w:t>discourses to demonize Other-ness’</w:t>
      </w:r>
      <w:r w:rsidRPr="00B4425F">
        <w:rPr>
          <w:rFonts w:ascii="Arial" w:eastAsia="Times New Roman" w:hAnsi="Arial" w:cs="Arial"/>
          <w:color w:val="000000"/>
          <w:lang w:eastAsia="zh-CN"/>
        </w:rPr>
        <w:t xml:space="preserve"> and give ‘unwarranted </w:t>
      </w:r>
      <w:r w:rsidRPr="00B4425F">
        <w:rPr>
          <w:rFonts w:ascii="Arial" w:eastAsia="Times New Roman" w:hAnsi="Arial" w:cs="Arial"/>
          <w:color w:val="000000"/>
          <w:lang w:eastAsia="zh-CN"/>
        </w:rPr>
        <w:lastRenderedPageBreak/>
        <w:t>authority and autonomy’ to ‘militarist and imperialist discourses of national security’</w:t>
      </w:r>
      <w:r w:rsidRPr="00B4425F">
        <w:rPr>
          <w:rFonts w:ascii="Arial" w:eastAsia="Times New Roman" w:hAnsi="Arial" w:cs="Arial"/>
          <w:b/>
          <w:bCs/>
          <w:color w:val="000000"/>
          <w:lang w:eastAsia="zh-CN"/>
        </w:rPr>
        <w:t xml:space="preserve"> (Taylor, 2007, p. 670). </w:t>
      </w:r>
      <w:r w:rsidRPr="00B4425F">
        <w:rPr>
          <w:rFonts w:ascii="Arial" w:eastAsia="Times New Roman" w:hAnsi="Arial" w:cs="Arial"/>
          <w:color w:val="000000"/>
          <w:lang w:eastAsia="zh-CN"/>
        </w:rPr>
        <w:t>There is ‘sustained use of decivilizing imagery’ that ‘represents the United States as a virtuous nation reluctantly but legitimately fulfilling its divine mandate to use civilized reason and superior force’ vis-a vis ‘nuclear capable and aspiring nations in Asia, Africa and the Middle East’ depicted in a ‘racist, sexist language that reproduces colonial ideology</w:t>
      </w:r>
      <w:r w:rsidRPr="00B4425F">
        <w:rPr>
          <w:rFonts w:ascii="Arial" w:eastAsia="Times New Roman" w:hAnsi="Arial" w:cs="Arial"/>
          <w:b/>
          <w:bCs/>
          <w:color w:val="000000"/>
          <w:lang w:eastAsia="zh-CN"/>
        </w:rPr>
        <w:t>.</w:t>
      </w:r>
      <w:r w:rsidRPr="00B4425F">
        <w:rPr>
          <w:rFonts w:ascii="Arial" w:eastAsia="Times New Roman" w:hAnsi="Arial" w:cs="Arial"/>
          <w:color w:val="000000"/>
          <w:sz w:val="16"/>
          <w:szCs w:val="16"/>
          <w:lang w:eastAsia="zh-CN"/>
        </w:rPr>
        <w:t xml:space="preserve"> As </w:t>
      </w:r>
      <w:r w:rsidRPr="00B4425F">
        <w:rPr>
          <w:rFonts w:ascii="Arial" w:eastAsia="Times New Roman" w:hAnsi="Arial" w:cs="Arial"/>
          <w:b/>
          <w:bCs/>
          <w:color w:val="000000"/>
          <w:u w:val="single"/>
          <w:lang w:eastAsia="zh-CN"/>
        </w:rPr>
        <w:t xml:space="preserve">such </w:t>
      </w:r>
      <w:r w:rsidRPr="00B4425F">
        <w:rPr>
          <w:rFonts w:ascii="Arial" w:eastAsia="Times New Roman" w:hAnsi="Arial" w:cs="Arial"/>
          <w:color w:val="000000"/>
          <w:lang w:eastAsia="zh-CN"/>
        </w:rPr>
        <w:t>it rejects the authority and legitimacy of these nations as potential possessors of nuclear weapons and solidifies continued dominance by the United States of the nuclear strategic environment’</w:t>
      </w:r>
      <w:r w:rsidRPr="00B4425F">
        <w:rPr>
          <w:rFonts w:ascii="Arial" w:eastAsia="Times New Roman" w:hAnsi="Arial" w:cs="Arial"/>
          <w:b/>
          <w:bCs/>
          <w:color w:val="000000"/>
          <w:u w:val="single"/>
          <w:lang w:eastAsia="zh-CN"/>
        </w:rPr>
        <w:t xml:space="preserve"> (Taylor, 2007, p. 685). The strength of these populist discourses reinforcing a dynamic of difference and denial is exhibited with the contemporary ‘malpractice’ of the Trump administration to not respect the nuclear deal negotiated with Iran (Kimball, 2018). </w:t>
      </w:r>
      <w:r w:rsidRPr="00B4425F">
        <w:rPr>
          <w:rFonts w:ascii="Arial" w:eastAsia="Times New Roman" w:hAnsi="Arial" w:cs="Arial"/>
          <w:color w:val="000000"/>
          <w:lang w:eastAsia="zh-CN"/>
        </w:rPr>
        <w:t xml:space="preserve">Nuclear weapons have long been regarded as ‘a new technological deity’ and ‘a divinely offered gift that endorsed American exceptionalism </w:t>
      </w:r>
      <w:r w:rsidRPr="00B4425F">
        <w:rPr>
          <w:rFonts w:ascii="Arial" w:eastAsia="Times New Roman" w:hAnsi="Arial" w:cs="Arial"/>
          <w:b/>
          <w:bCs/>
          <w:color w:val="000000"/>
          <w:u w:val="single"/>
          <w:lang w:eastAsia="zh-CN"/>
        </w:rPr>
        <w:t xml:space="preserve">and imbued its creators with God-like power </w:t>
      </w:r>
      <w:r w:rsidRPr="00B4425F">
        <w:rPr>
          <w:rFonts w:ascii="Arial" w:eastAsia="Times New Roman" w:hAnsi="Arial" w:cs="Arial"/>
          <w:color w:val="000000"/>
          <w:lang w:eastAsia="zh-CN"/>
        </w:rPr>
        <w:t>and the mission to restore order and justice in a fallen world.’</w:t>
      </w:r>
      <w:r w:rsidRPr="00B4425F">
        <w:rPr>
          <w:rFonts w:ascii="Arial" w:eastAsia="Times New Roman" w:hAnsi="Arial" w:cs="Arial"/>
          <w:color w:val="000000"/>
          <w:sz w:val="16"/>
          <w:szCs w:val="16"/>
          <w:lang w:eastAsia="zh-CN"/>
        </w:rPr>
        <w:t xml:space="preserve"> (Taylor, 2007, p. 677). Gabrielle Hecht (2012) defines nuclear exceptionalism as ‘insistence on an essential nuclear difference – manifested in political claims, technological systems, cultural forms, institutional infrastructures, and scientific knowledge’ and insists ‘nuclear exceptionalism could be made, unmade, and remade’ as ‘for all efforts at making nuclear things exceptional, there were opposing attempts to render them banal’ (Hecht, pp. 6– 8). It is important to bear this in mind as this pernicious dynamic of difference and exceptionalism becomes even more acute with current US President Donald Trump’s everyday populist declarations. He is on record for stating that the US will be at the ‘top of the pack’ ‘until such time as the world comes to its senses regarding nukes’ (Holland, 2017). In his recent visit to Poland ‘to summon the courage and the will to defend our civilization’ </w:t>
      </w:r>
      <w:r w:rsidRPr="00B4425F">
        <w:rPr>
          <w:rFonts w:ascii="Arial" w:eastAsia="Times New Roman" w:hAnsi="Arial" w:cs="Arial"/>
          <w:color w:val="000000"/>
          <w:lang w:eastAsia="zh-CN"/>
        </w:rPr>
        <w:t xml:space="preserve">Trump (2017) claims ‘there are dire threats to our security and our way of life’ and argues, ‘the fundamental question of our time is whether the West has the will to survive.’ </w:t>
      </w:r>
      <w:r w:rsidRPr="00B4425F">
        <w:rPr>
          <w:rFonts w:ascii="Arial" w:eastAsia="Times New Roman" w:hAnsi="Arial" w:cs="Arial"/>
          <w:color w:val="000000"/>
          <w:sz w:val="16"/>
          <w:szCs w:val="16"/>
          <w:lang w:eastAsia="zh-CN"/>
        </w:rPr>
        <w:t xml:space="preserve">There is little doubt in his mind of the ‘triumph’ of the West (Holland, 2017). It is therefore helpful to pause in this tumultuous ‘history of the present’ and suggest that ‘every identity owes a debt to alterity’ (Naeem &amp; David, 2004, p. 8). Thus it is ASIAN JOURNAL OF POLITICAL SCIENCE 5 interesting to observe how the existing literature on ‘dynamic of difference’ between Orientalism and Occidentalism has expanded its arsenal with a more complex conceptual apparatus of Strategic Orientalism, Techno Orientalism and Military Orientalism to helps us grasp the everyday practices of techno-racial dynamic of differences that cultivate and nurture techno-racial stereotypes. These </w:t>
      </w:r>
      <w:r w:rsidRPr="00B4425F">
        <w:rPr>
          <w:rFonts w:ascii="Arial" w:eastAsia="Times New Roman" w:hAnsi="Arial" w:cs="Arial"/>
          <w:color w:val="000000"/>
          <w:shd w:val="clear" w:color="auto" w:fill="00FF00"/>
          <w:lang w:eastAsia="zh-CN"/>
        </w:rPr>
        <w:t>stereotypes</w:t>
      </w:r>
      <w:r w:rsidRPr="00B4425F">
        <w:rPr>
          <w:rFonts w:ascii="Arial" w:eastAsia="Times New Roman" w:hAnsi="Arial" w:cs="Arial"/>
          <w:color w:val="000000"/>
          <w:lang w:eastAsia="zh-CN"/>
        </w:rPr>
        <w:t xml:space="preserve"> more </w:t>
      </w:r>
      <w:r w:rsidRPr="00B4425F">
        <w:rPr>
          <w:rFonts w:ascii="Arial" w:eastAsia="Times New Roman" w:hAnsi="Arial" w:cs="Arial"/>
          <w:color w:val="000000"/>
          <w:shd w:val="clear" w:color="auto" w:fill="00FF00"/>
          <w:lang w:eastAsia="zh-CN"/>
        </w:rPr>
        <w:t>often</w:t>
      </w:r>
      <w:r w:rsidRPr="00B4425F">
        <w:rPr>
          <w:rFonts w:ascii="Arial" w:eastAsia="Times New Roman" w:hAnsi="Arial" w:cs="Arial"/>
          <w:color w:val="000000"/>
          <w:lang w:eastAsia="zh-CN"/>
        </w:rPr>
        <w:t xml:space="preserve"> than not </w:t>
      </w:r>
      <w:r w:rsidRPr="00B4425F">
        <w:rPr>
          <w:rFonts w:ascii="Arial" w:eastAsia="Times New Roman" w:hAnsi="Arial" w:cs="Arial"/>
          <w:color w:val="000000"/>
          <w:shd w:val="clear" w:color="auto" w:fill="00FF00"/>
          <w:lang w:eastAsia="zh-CN"/>
        </w:rPr>
        <w:t>dictate modes of behavior that make the Other ‘a monster that must not only be defeated but</w:t>
      </w:r>
      <w:r w:rsidRPr="00B4425F">
        <w:rPr>
          <w:rFonts w:ascii="Arial" w:eastAsia="Times New Roman" w:hAnsi="Arial" w:cs="Arial"/>
          <w:color w:val="000000"/>
          <w:lang w:eastAsia="zh-CN"/>
        </w:rPr>
        <w:t xml:space="preserve"> also </w:t>
      </w:r>
      <w:r w:rsidRPr="00B4425F">
        <w:rPr>
          <w:rFonts w:ascii="Arial" w:eastAsia="Times New Roman" w:hAnsi="Arial" w:cs="Arial"/>
          <w:color w:val="000000"/>
          <w:shd w:val="clear" w:color="auto" w:fill="00FF00"/>
          <w:lang w:eastAsia="zh-CN"/>
        </w:rPr>
        <w:t>utterly destroyed</w:t>
      </w:r>
      <w:r w:rsidRPr="00B4425F">
        <w:rPr>
          <w:rFonts w:ascii="Arial" w:eastAsia="Times New Roman" w:hAnsi="Arial" w:cs="Arial"/>
          <w:color w:val="000000"/>
          <w:sz w:val="16"/>
          <w:szCs w:val="16"/>
          <w:lang w:eastAsia="zh-CN"/>
        </w:rPr>
        <w:t xml:space="preserve"> … an enemy who no longer must be compelled to retreat into his borders only’ (Schmitt, 2007). </w:t>
      </w:r>
      <w:r w:rsidRPr="00B4425F">
        <w:rPr>
          <w:rFonts w:ascii="Arial" w:eastAsia="Times New Roman" w:hAnsi="Arial" w:cs="Arial"/>
          <w:color w:val="000000"/>
          <w:lang w:eastAsia="zh-CN"/>
        </w:rPr>
        <w:t>It is this ‘dynamic of difference’ with its persistent desire to annihilate the Other</w:t>
      </w:r>
      <w:r w:rsidRPr="00B4425F">
        <w:rPr>
          <w:rFonts w:ascii="Arial" w:eastAsia="Times New Roman" w:hAnsi="Arial" w:cs="Arial"/>
          <w:color w:val="000000"/>
          <w:sz w:val="16"/>
          <w:szCs w:val="16"/>
          <w:lang w:eastAsia="zh-CN"/>
        </w:rPr>
        <w:t xml:space="preserve">, makes one wonder, whether </w:t>
      </w:r>
      <w:r w:rsidRPr="00B4425F">
        <w:rPr>
          <w:rFonts w:ascii="Arial" w:eastAsia="Times New Roman" w:hAnsi="Arial" w:cs="Arial"/>
          <w:color w:val="000000"/>
          <w:lang w:eastAsia="zh-CN"/>
        </w:rPr>
        <w:t>it is not a complementary sub-text for an increasingly alarming and growing superstructure of a ‘dynamic of denial’ in weapons</w:t>
      </w:r>
      <w:r w:rsidRPr="00B4425F">
        <w:rPr>
          <w:rFonts w:ascii="Arial" w:eastAsia="Times New Roman" w:hAnsi="Arial" w:cs="Arial"/>
          <w:b/>
          <w:bCs/>
          <w:color w:val="000000"/>
          <w:lang w:eastAsia="zh-CN"/>
        </w:rPr>
        <w:t xml:space="preserve"> </w:t>
      </w:r>
      <w:r w:rsidRPr="00B4425F">
        <w:rPr>
          <w:rFonts w:ascii="Arial" w:eastAsia="Times New Roman" w:hAnsi="Arial" w:cs="Arial"/>
          <w:color w:val="000000"/>
          <w:lang w:eastAsia="zh-CN"/>
        </w:rPr>
        <w:t>control</w:t>
      </w:r>
      <w:r w:rsidRPr="00B4425F">
        <w:rPr>
          <w:rFonts w:ascii="Arial" w:eastAsia="Times New Roman" w:hAnsi="Arial" w:cs="Arial"/>
          <w:color w:val="000000"/>
          <w:sz w:val="16"/>
          <w:szCs w:val="16"/>
          <w:lang w:eastAsia="zh-CN"/>
        </w:rPr>
        <w:t>? A dynamic of denial so petulant that it casts its shadow in celebrating the recent success of a Nuclear Weapons Ban Treaty (2017).</w:t>
      </w:r>
    </w:p>
    <w:p w:rsidR="00B4425F" w:rsidRPr="00B4425F" w:rsidRDefault="00B4425F" w:rsidP="00B4425F">
      <w:pPr>
        <w:spacing w:line="240" w:lineRule="auto"/>
        <w:jc w:val="center"/>
        <w:rPr>
          <w:rFonts w:ascii="Times New Roman" w:eastAsia="Times New Roman" w:hAnsi="Times New Roman" w:cs="Times New Roman"/>
          <w:sz w:val="24"/>
          <w:szCs w:val="24"/>
          <w:lang w:eastAsia="zh-CN"/>
        </w:rPr>
      </w:pPr>
      <w:r w:rsidRPr="00B4425F">
        <w:rPr>
          <w:rFonts w:ascii="Arial" w:eastAsia="Times New Roman" w:hAnsi="Arial" w:cs="Arial"/>
          <w:b/>
          <w:bCs/>
          <w:i/>
          <w:iCs/>
          <w:color w:val="000000"/>
          <w:sz w:val="24"/>
          <w:szCs w:val="24"/>
          <w:lang w:eastAsia="zh-CN"/>
        </w:rPr>
        <w:t>K</w:t>
      </w:r>
    </w:p>
    <w:p w:rsidR="00B4425F" w:rsidRPr="00B4425F" w:rsidRDefault="00B4425F" w:rsidP="00B4425F">
      <w:pPr>
        <w:spacing w:before="40" w:after="0" w:line="240" w:lineRule="auto"/>
        <w:outlineLvl w:val="3"/>
        <w:rPr>
          <w:rFonts w:ascii="Times New Roman" w:eastAsia="Times New Roman" w:hAnsi="Times New Roman" w:cs="Times New Roman"/>
          <w:b/>
          <w:bCs/>
          <w:sz w:val="24"/>
          <w:szCs w:val="24"/>
          <w:lang w:eastAsia="zh-CN"/>
        </w:rPr>
      </w:pPr>
      <w:r w:rsidRPr="00B4425F">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B4425F" w:rsidRPr="00B4425F" w:rsidRDefault="00B4425F" w:rsidP="00B4425F">
      <w:pPr>
        <w:spacing w:line="240" w:lineRule="auto"/>
        <w:rPr>
          <w:rFonts w:ascii="Times New Roman" w:eastAsia="Times New Roman" w:hAnsi="Times New Roman" w:cs="Times New Roman"/>
          <w:sz w:val="24"/>
          <w:szCs w:val="24"/>
          <w:lang w:eastAsia="zh-CN"/>
        </w:rPr>
      </w:pPr>
      <w:r w:rsidRPr="00B4425F">
        <w:rPr>
          <w:rFonts w:eastAsia="Times New Roman" w:cs="Calibri"/>
          <w:b/>
          <w:bCs/>
          <w:color w:val="000000"/>
          <w:sz w:val="28"/>
          <w:szCs w:val="28"/>
          <w:lang w:eastAsia="zh-CN"/>
        </w:rPr>
        <w:t xml:space="preserve">Kim 1 [Asian] </w:t>
      </w:r>
      <w:r w:rsidRPr="00B4425F">
        <w:rPr>
          <w:rFonts w:eastAsia="Times New Roman" w:cs="Calibri"/>
          <w:color w:val="000000"/>
          <w:sz w:val="28"/>
          <w:szCs w:val="28"/>
          <w:lang w:eastAsia="zh-CN"/>
        </w:rPr>
        <w:t>(Chang-Hee Kim, The Fantasy of Asian America: Identity, Ideology, and Desire) 2009 klmd recut/tagged Nato</w:t>
      </w:r>
    </w:p>
    <w:p w:rsidR="00B4425F" w:rsidRPr="00B4425F" w:rsidRDefault="00B4425F" w:rsidP="00B4425F">
      <w:pPr>
        <w:spacing w:line="240" w:lineRule="auto"/>
        <w:rPr>
          <w:rFonts w:ascii="Times New Roman" w:eastAsia="Times New Roman" w:hAnsi="Times New Roman" w:cs="Times New Roman"/>
          <w:sz w:val="24"/>
          <w:szCs w:val="24"/>
          <w:lang w:eastAsia="zh-CN"/>
        </w:rPr>
      </w:pPr>
      <w:r w:rsidRPr="00B4425F">
        <w:rPr>
          <w:rFonts w:eastAsia="Times New Roman" w:cs="Calibri"/>
          <w:color w:val="000000"/>
          <w:sz w:val="16"/>
          <w:szCs w:val="16"/>
          <w:lang w:eastAsia="zh-CN"/>
        </w:rPr>
        <w:t xml:space="preserve">Fantasy of </w:t>
      </w:r>
      <w:r w:rsidRPr="00B4425F">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B4425F">
        <w:rPr>
          <w:rFonts w:eastAsia="Times New Roman" w:cs="Calibri"/>
          <w:color w:val="000000"/>
          <w:sz w:val="16"/>
          <w:szCs w:val="16"/>
          <w:lang w:eastAsia="zh-CN"/>
        </w:rPr>
        <w:t>. Frank H. Wu states that “</w:t>
      </w:r>
      <w:r w:rsidRPr="00B4425F">
        <w:rPr>
          <w:rFonts w:eastAsia="Times New Roman" w:cs="Calibri"/>
          <w:color w:val="000000"/>
          <w:sz w:val="28"/>
          <w:szCs w:val="28"/>
          <w:u w:val="single"/>
          <w:shd w:val="clear" w:color="auto" w:fill="00FF00"/>
          <w:lang w:eastAsia="zh-CN"/>
        </w:rPr>
        <w:t>where are you from</w:t>
      </w:r>
      <w:r w:rsidRPr="00B4425F">
        <w:rPr>
          <w:rFonts w:eastAsia="Times New Roman" w:cs="Calibri"/>
          <w:color w:val="000000"/>
          <w:sz w:val="28"/>
          <w:szCs w:val="28"/>
          <w:u w:val="single"/>
          <w:lang w:eastAsia="zh-CN"/>
        </w:rPr>
        <w:t xml:space="preserve">” is a question anyone with an </w:t>
      </w:r>
      <w:r w:rsidRPr="00B4425F">
        <w:rPr>
          <w:rFonts w:eastAsia="Times New Roman" w:cs="Calibri"/>
          <w:color w:val="000000"/>
          <w:sz w:val="28"/>
          <w:szCs w:val="28"/>
          <w:u w:val="single"/>
          <w:shd w:val="clear" w:color="auto" w:fill="00FF00"/>
          <w:lang w:eastAsia="zh-CN"/>
        </w:rPr>
        <w:t>Asian</w:t>
      </w:r>
      <w:r w:rsidRPr="00B4425F">
        <w:rPr>
          <w:rFonts w:eastAsia="Times New Roman" w:cs="Calibri"/>
          <w:color w:val="000000"/>
          <w:sz w:val="28"/>
          <w:szCs w:val="28"/>
          <w:u w:val="single"/>
          <w:lang w:eastAsia="zh-CN"/>
        </w:rPr>
        <w:t xml:space="preserve"> face is </w:t>
      </w:r>
      <w:r w:rsidRPr="00B4425F">
        <w:rPr>
          <w:rFonts w:eastAsia="Times New Roman" w:cs="Calibri"/>
          <w:color w:val="000000"/>
          <w:sz w:val="28"/>
          <w:szCs w:val="28"/>
          <w:u w:val="single"/>
          <w:shd w:val="clear" w:color="auto" w:fill="00FF00"/>
          <w:lang w:eastAsia="zh-CN"/>
        </w:rPr>
        <w:t>continuously asked</w:t>
      </w:r>
      <w:r w:rsidRPr="00B4425F">
        <w:rPr>
          <w:rFonts w:eastAsia="Times New Roman" w:cs="Calibri"/>
          <w:color w:val="000000"/>
          <w:sz w:val="28"/>
          <w:szCs w:val="28"/>
          <w:u w:val="single"/>
          <w:lang w:eastAsia="zh-CN"/>
        </w:rPr>
        <w:t xml:space="preserve"> in the U.S. In his essay “</w:t>
      </w:r>
      <w:r w:rsidRPr="00B4425F">
        <w:rPr>
          <w:rFonts w:eastAsia="Times New Roman" w:cs="Calibri"/>
          <w:color w:val="000000"/>
          <w:sz w:val="28"/>
          <w:szCs w:val="28"/>
          <w:u w:val="single"/>
          <w:shd w:val="clear" w:color="auto" w:fill="00FF00"/>
          <w:lang w:eastAsia="zh-CN"/>
        </w:rPr>
        <w:t>Where Are You Really From</w:t>
      </w:r>
      <w:r w:rsidRPr="00B4425F">
        <w:rPr>
          <w:rFonts w:eastAsia="Times New Roman" w:cs="Calibri"/>
          <w:color w:val="000000"/>
          <w:sz w:val="28"/>
          <w:szCs w:val="28"/>
          <w:u w:val="single"/>
          <w:lang w:eastAsia="zh-CN"/>
        </w:rPr>
        <w:t xml:space="preserve">,” he mentions that </w:t>
      </w:r>
      <w:r w:rsidRPr="00B4425F">
        <w:rPr>
          <w:rFonts w:eastAsia="Times New Roman" w:cs="Calibri"/>
          <w:color w:val="000000"/>
          <w:sz w:val="28"/>
          <w:szCs w:val="28"/>
          <w:u w:val="single"/>
          <w:shd w:val="clear" w:color="auto" w:fill="00FF00"/>
          <w:lang w:eastAsia="zh-CN"/>
        </w:rPr>
        <w:t>Asian Americans’</w:t>
      </w:r>
      <w:r w:rsidRPr="00B4425F">
        <w:rPr>
          <w:rFonts w:eastAsia="Times New Roman" w:cs="Calibri"/>
          <w:color w:val="000000"/>
          <w:sz w:val="28"/>
          <w:szCs w:val="28"/>
          <w:u w:val="single"/>
          <w:lang w:eastAsia="zh-CN"/>
        </w:rPr>
        <w:t xml:space="preserve"> being mistaken for a foreigner has become their routine experience to the extent that they </w:t>
      </w:r>
      <w:r w:rsidRPr="00B4425F">
        <w:rPr>
          <w:rFonts w:eastAsia="Times New Roman" w:cs="Calibri"/>
          <w:color w:val="000000"/>
          <w:sz w:val="28"/>
          <w:szCs w:val="28"/>
          <w:u w:val="single"/>
          <w:shd w:val="clear" w:color="auto" w:fill="00FF00"/>
          <w:lang w:eastAsia="zh-CN"/>
        </w:rPr>
        <w:t>cannot be a real American</w:t>
      </w:r>
      <w:r w:rsidRPr="00B4425F">
        <w:rPr>
          <w:rFonts w:eastAsia="Times New Roman" w:cs="Calibri"/>
          <w:color w:val="000000"/>
          <w:sz w:val="16"/>
          <w:szCs w:val="16"/>
          <w:lang w:eastAsia="zh-CN"/>
        </w:rPr>
        <w:t xml:space="preserve">. </w:t>
      </w:r>
      <w:r w:rsidRPr="00B4425F">
        <w:rPr>
          <w:rFonts w:eastAsia="Times New Roman" w:cs="Calibri"/>
          <w:color w:val="000000"/>
          <w:sz w:val="28"/>
          <w:szCs w:val="28"/>
          <w:u w:val="single"/>
          <w:lang w:eastAsia="zh-CN"/>
        </w:rPr>
        <w:t>In everyday life in the United States,</w:t>
      </w:r>
      <w:r w:rsidRPr="00B4425F">
        <w:rPr>
          <w:rFonts w:eastAsia="Times New Roman" w:cs="Calibri"/>
          <w:color w:val="000000"/>
          <w:sz w:val="16"/>
          <w:szCs w:val="16"/>
          <w:lang w:eastAsia="zh-CN"/>
        </w:rPr>
        <w:t xml:space="preserve"> such awkward situations happen casually and regularly, and </w:t>
      </w:r>
      <w:r w:rsidRPr="00B4425F">
        <w:rPr>
          <w:rFonts w:eastAsia="Times New Roman" w:cs="Calibri"/>
          <w:color w:val="000000"/>
          <w:sz w:val="28"/>
          <w:szCs w:val="28"/>
          <w:u w:val="single"/>
          <w:lang w:eastAsia="zh-CN"/>
        </w:rPr>
        <w:t xml:space="preserve">affect Asians and Asian Americans deeply, </w:t>
      </w:r>
      <w:r w:rsidRPr="00B4425F">
        <w:rPr>
          <w:rFonts w:eastAsia="Times New Roman" w:cs="Calibri"/>
          <w:b/>
          <w:bCs/>
          <w:color w:val="000000"/>
          <w:sz w:val="28"/>
          <w:szCs w:val="28"/>
          <w:u w:val="single"/>
          <w:shd w:val="clear" w:color="auto" w:fill="00FF00"/>
          <w:lang w:eastAsia="zh-CN"/>
        </w:rPr>
        <w:t>placing</w:t>
      </w:r>
      <w:r w:rsidRPr="00B4425F">
        <w:rPr>
          <w:rFonts w:eastAsia="Times New Roman" w:cs="Calibri"/>
          <w:b/>
          <w:bCs/>
          <w:color w:val="000000"/>
          <w:sz w:val="28"/>
          <w:szCs w:val="28"/>
          <w:u w:val="single"/>
          <w:lang w:eastAsia="zh-CN"/>
        </w:rPr>
        <w:t xml:space="preserve"> them in </w:t>
      </w:r>
      <w:r w:rsidRPr="00B4425F">
        <w:rPr>
          <w:rFonts w:eastAsia="Times New Roman" w:cs="Calibri"/>
          <w:b/>
          <w:bCs/>
          <w:color w:val="000000"/>
          <w:sz w:val="28"/>
          <w:szCs w:val="28"/>
          <w:u w:val="single"/>
          <w:shd w:val="clear" w:color="auto" w:fill="00FF00"/>
          <w:lang w:eastAsia="zh-CN"/>
        </w:rPr>
        <w:t>the status of</w:t>
      </w:r>
      <w:r w:rsidRPr="00B4425F">
        <w:rPr>
          <w:rFonts w:eastAsia="Times New Roman" w:cs="Calibri"/>
          <w:b/>
          <w:bCs/>
          <w:color w:val="000000"/>
          <w:sz w:val="28"/>
          <w:szCs w:val="28"/>
          <w:u w:val="single"/>
          <w:lang w:eastAsia="zh-CN"/>
        </w:rPr>
        <w:t xml:space="preserve"> permanent, yet </w:t>
      </w:r>
      <w:r w:rsidRPr="00B4425F">
        <w:rPr>
          <w:rFonts w:eastAsia="Times New Roman" w:cs="Calibri"/>
          <w:b/>
          <w:bCs/>
          <w:color w:val="000000"/>
          <w:sz w:val="28"/>
          <w:szCs w:val="28"/>
          <w:u w:val="single"/>
          <w:shd w:val="clear" w:color="auto" w:fill="00FF00"/>
          <w:lang w:eastAsia="zh-CN"/>
        </w:rPr>
        <w:t xml:space="preserve">never </w:t>
      </w:r>
      <w:r w:rsidRPr="00B4425F">
        <w:rPr>
          <w:rFonts w:eastAsia="Times New Roman" w:cs="Calibri"/>
          <w:b/>
          <w:bCs/>
          <w:color w:val="000000"/>
          <w:sz w:val="28"/>
          <w:szCs w:val="28"/>
          <w:u w:val="single"/>
          <w:shd w:val="clear" w:color="auto" w:fill="00FF00"/>
          <w:lang w:eastAsia="zh-CN"/>
        </w:rPr>
        <w:lastRenderedPageBreak/>
        <w:t>complete assimilation</w:t>
      </w:r>
      <w:r w:rsidRPr="00B4425F">
        <w:rPr>
          <w:rFonts w:eastAsia="Times New Roman" w:cs="Calibri"/>
          <w:color w:val="000000"/>
          <w:sz w:val="16"/>
          <w:szCs w:val="16"/>
          <w:lang w:eastAsia="zh-CN"/>
        </w:rPr>
        <w:t xml:space="preserve">. Due to the popular circulation of knowledge informed by </w:t>
      </w:r>
      <w:r w:rsidRPr="00B4425F">
        <w:rPr>
          <w:rFonts w:eastAsia="Times New Roman" w:cs="Calibri"/>
          <w:color w:val="000000"/>
          <w:sz w:val="28"/>
          <w:szCs w:val="28"/>
          <w:u w:val="single"/>
          <w:lang w:eastAsia="zh-CN"/>
        </w:rPr>
        <w:t xml:space="preserve">postcolonial studies in academia, the misrecognition of the Other has become a constant point of reference to support oppositional positions of “minoritized” in opposition to so-called epistemic violence9; </w:t>
      </w:r>
      <w:r w:rsidRPr="00B4425F">
        <w:rPr>
          <w:rFonts w:eastAsia="Times New Roman" w:cs="Calibri"/>
          <w:color w:val="000000"/>
          <w:sz w:val="28"/>
          <w:szCs w:val="28"/>
          <w:u w:val="single"/>
          <w:shd w:val="clear" w:color="auto" w:fill="00FF00"/>
          <w:lang w:eastAsia="zh-CN"/>
        </w:rPr>
        <w:t>our identities are constituted</w:t>
      </w:r>
      <w:r w:rsidRPr="00B4425F">
        <w:rPr>
          <w:rFonts w:eastAsia="Times New Roman" w:cs="Calibri"/>
          <w:color w:val="000000"/>
          <w:sz w:val="28"/>
          <w:szCs w:val="28"/>
          <w:u w:val="single"/>
          <w:lang w:eastAsia="zh-CN"/>
        </w:rPr>
        <w:t xml:space="preserve">, exchanged, and recognized </w:t>
      </w:r>
      <w:r w:rsidRPr="00B4425F">
        <w:rPr>
          <w:rFonts w:eastAsia="Times New Roman" w:cs="Calibri"/>
          <w:color w:val="000000"/>
          <w:sz w:val="28"/>
          <w:szCs w:val="28"/>
          <w:u w:val="single"/>
          <w:shd w:val="clear" w:color="auto" w:fill="00FF00"/>
          <w:lang w:eastAsia="zh-CN"/>
        </w:rPr>
        <w:t>by the</w:t>
      </w:r>
      <w:r w:rsidRPr="00B4425F">
        <w:rPr>
          <w:rFonts w:eastAsia="Times New Roman" w:cs="Calibri"/>
          <w:color w:val="000000"/>
          <w:sz w:val="28"/>
          <w:szCs w:val="28"/>
          <w:u w:val="single"/>
          <w:lang w:eastAsia="zh-CN"/>
        </w:rPr>
        <w:t xml:space="preserve"> hegemonic social </w:t>
      </w:r>
      <w:r w:rsidRPr="00B4425F">
        <w:rPr>
          <w:rFonts w:eastAsia="Times New Roman" w:cs="Calibri"/>
          <w:color w:val="000000"/>
          <w:sz w:val="28"/>
          <w:szCs w:val="28"/>
          <w:u w:val="single"/>
          <w:shd w:val="clear" w:color="auto" w:fill="00FF00"/>
          <w:lang w:eastAsia="zh-CN"/>
        </w:rPr>
        <w:t>order justifying</w:t>
      </w:r>
      <w:r w:rsidRPr="00B4425F">
        <w:rPr>
          <w:rFonts w:eastAsia="Times New Roman" w:cs="Calibri"/>
          <w:color w:val="000000"/>
          <w:sz w:val="28"/>
          <w:szCs w:val="28"/>
          <w:u w:val="single"/>
          <w:lang w:eastAsia="zh-CN"/>
        </w:rPr>
        <w:t xml:space="preserve"> the legitimacy of </w:t>
      </w:r>
      <w:r w:rsidRPr="00B4425F">
        <w:rPr>
          <w:rFonts w:eastAsia="Times New Roman" w:cs="Calibri"/>
          <w:color w:val="000000"/>
          <w:sz w:val="28"/>
          <w:szCs w:val="28"/>
          <w:u w:val="single"/>
          <w:shd w:val="clear" w:color="auto" w:fill="00FF00"/>
          <w:lang w:eastAsia="zh-CN"/>
        </w:rPr>
        <w:t>existing</w:t>
      </w:r>
      <w:r w:rsidRPr="00B4425F">
        <w:rPr>
          <w:rFonts w:eastAsia="Times New Roman" w:cs="Calibri"/>
          <w:color w:val="000000"/>
          <w:sz w:val="28"/>
          <w:szCs w:val="28"/>
          <w:u w:val="single"/>
          <w:lang w:eastAsia="zh-CN"/>
        </w:rPr>
        <w:t xml:space="preserve"> arbitrary social </w:t>
      </w:r>
      <w:r w:rsidRPr="00B4425F">
        <w:rPr>
          <w:rFonts w:eastAsia="Times New Roman" w:cs="Calibri"/>
          <w:color w:val="000000"/>
          <w:sz w:val="28"/>
          <w:szCs w:val="28"/>
          <w:u w:val="single"/>
          <w:shd w:val="clear" w:color="auto" w:fill="00FF00"/>
          <w:lang w:eastAsia="zh-CN"/>
        </w:rPr>
        <w:t>structures.</w:t>
      </w:r>
      <w:r w:rsidRPr="00B4425F">
        <w:rPr>
          <w:rFonts w:eastAsia="Times New Roman" w:cs="Calibri"/>
          <w:color w:val="000000"/>
          <w:sz w:val="28"/>
          <w:szCs w:val="28"/>
          <w:u w:val="single"/>
          <w:lang w:eastAsia="zh-CN"/>
        </w:rPr>
        <w:t xml:space="preserve"> Given how the cognitive knowledge of ‘who we are’ is predetermined, we are subject to the pre-existing system</w:t>
      </w:r>
      <w:r w:rsidRPr="00B4425F">
        <w:rPr>
          <w:rFonts w:eastAsia="Times New Roman" w:cs="Calibri"/>
          <w:color w:val="000000"/>
          <w:sz w:val="16"/>
          <w:szCs w:val="16"/>
          <w:lang w:eastAsia="zh-CN"/>
        </w:rPr>
        <w:t xml:space="preserve"> 8 Who Killed Vincent Chin? is a 1987 documentary film directed by Christine Choy and produced by Renee Tajima-Pena about the death of Vincent Chin. It was nominated for an Academy Award for Best Documentary Feature. 9 Gayatri C. </w:t>
      </w:r>
      <w:r w:rsidRPr="00B4425F">
        <w:rPr>
          <w:rFonts w:eastAsia="Times New Roman" w:cs="Calibri"/>
          <w:color w:val="000000"/>
          <w:sz w:val="28"/>
          <w:szCs w:val="28"/>
          <w:u w:val="single"/>
          <w:lang w:eastAsia="zh-CN"/>
        </w:rPr>
        <w:t xml:space="preserve">Spivak theorizes the notion of “epistemic violence” in her renowned article “Can the Subaltern Speak?” 31 of signs that creates a kind of epistemological gap between our knowledge of ourselves and how we are referred to. The </w:t>
      </w:r>
      <w:r w:rsidRPr="00B4425F">
        <w:rPr>
          <w:rFonts w:eastAsia="Times New Roman" w:cs="Calibri"/>
          <w:color w:val="000000"/>
          <w:sz w:val="28"/>
          <w:szCs w:val="28"/>
          <w:u w:val="single"/>
          <w:shd w:val="clear" w:color="auto" w:fill="00FF00"/>
          <w:lang w:eastAsia="zh-CN"/>
        </w:rPr>
        <w:t>recognition of</w:t>
      </w:r>
      <w:r w:rsidRPr="00B4425F">
        <w:rPr>
          <w:rFonts w:eastAsia="Times New Roman" w:cs="Calibri"/>
          <w:color w:val="000000"/>
          <w:sz w:val="28"/>
          <w:szCs w:val="28"/>
          <w:u w:val="single"/>
          <w:lang w:eastAsia="zh-CN"/>
        </w:rPr>
        <w:t xml:space="preserve"> ones’ </w:t>
      </w:r>
      <w:r w:rsidRPr="00B4425F">
        <w:rPr>
          <w:rFonts w:eastAsia="Times New Roman" w:cs="Calibri"/>
          <w:color w:val="000000"/>
          <w:sz w:val="28"/>
          <w:szCs w:val="28"/>
          <w:u w:val="single"/>
          <w:shd w:val="clear" w:color="auto" w:fill="00FF00"/>
          <w:lang w:eastAsia="zh-CN"/>
        </w:rPr>
        <w:t>identity</w:t>
      </w:r>
      <w:r w:rsidRPr="00B4425F">
        <w:rPr>
          <w:rFonts w:eastAsia="Times New Roman" w:cs="Calibri"/>
          <w:color w:val="000000"/>
          <w:sz w:val="28"/>
          <w:szCs w:val="28"/>
          <w:u w:val="single"/>
          <w:lang w:eastAsia="zh-CN"/>
        </w:rPr>
        <w:t xml:space="preserve"> </w:t>
      </w:r>
      <w:r w:rsidRPr="00B4425F">
        <w:rPr>
          <w:rFonts w:eastAsia="Times New Roman" w:cs="Calibri"/>
          <w:color w:val="000000"/>
          <w:sz w:val="28"/>
          <w:szCs w:val="28"/>
          <w:u w:val="single"/>
          <w:shd w:val="clear" w:color="auto" w:fill="00FF00"/>
          <w:lang w:eastAsia="zh-CN"/>
        </w:rPr>
        <w:t>as Asian</w:t>
      </w:r>
      <w:r w:rsidRPr="00B4425F">
        <w:rPr>
          <w:rFonts w:eastAsia="Times New Roman" w:cs="Calibri"/>
          <w:color w:val="000000"/>
          <w:sz w:val="28"/>
          <w:szCs w:val="28"/>
          <w:u w:val="single"/>
          <w:lang w:eastAsia="zh-CN"/>
        </w:rPr>
        <w:t xml:space="preserve">, for instance, </w:t>
      </w:r>
      <w:r w:rsidRPr="00B4425F">
        <w:rPr>
          <w:rFonts w:eastAsia="Times New Roman" w:cs="Calibri"/>
          <w:color w:val="000000"/>
          <w:sz w:val="28"/>
          <w:szCs w:val="28"/>
          <w:u w:val="single"/>
          <w:shd w:val="clear" w:color="auto" w:fill="00FF00"/>
          <w:lang w:eastAsia="zh-CN"/>
        </w:rPr>
        <w:t>takes place when</w:t>
      </w:r>
      <w:r w:rsidRPr="00B4425F">
        <w:rPr>
          <w:rFonts w:eastAsia="Times New Roman" w:cs="Calibri"/>
          <w:color w:val="000000"/>
          <w:sz w:val="28"/>
          <w:szCs w:val="28"/>
          <w:u w:val="single"/>
          <w:lang w:eastAsia="zh-CN"/>
        </w:rPr>
        <w:t xml:space="preserve"> the </w:t>
      </w:r>
      <w:r w:rsidRPr="00B4425F">
        <w:rPr>
          <w:rFonts w:eastAsia="Times New Roman" w:cs="Calibri"/>
          <w:color w:val="000000"/>
          <w:sz w:val="28"/>
          <w:szCs w:val="28"/>
          <w:u w:val="single"/>
          <w:shd w:val="clear" w:color="auto" w:fill="00FF00"/>
          <w:lang w:eastAsia="zh-CN"/>
        </w:rPr>
        <w:t>public</w:t>
      </w:r>
      <w:r w:rsidRPr="00B4425F">
        <w:rPr>
          <w:rFonts w:eastAsia="Times New Roman" w:cs="Calibri"/>
          <w:color w:val="000000"/>
          <w:sz w:val="28"/>
          <w:szCs w:val="28"/>
          <w:u w:val="single"/>
          <w:lang w:eastAsia="zh-CN"/>
        </w:rPr>
        <w:t xml:space="preserve"> eye </w:t>
      </w:r>
      <w:r w:rsidRPr="00B4425F">
        <w:rPr>
          <w:rFonts w:eastAsia="Times New Roman" w:cs="Calibri"/>
          <w:color w:val="000000"/>
          <w:sz w:val="28"/>
          <w:szCs w:val="28"/>
          <w:u w:val="single"/>
          <w:shd w:val="clear" w:color="auto" w:fill="00FF00"/>
          <w:lang w:eastAsia="zh-CN"/>
        </w:rPr>
        <w:t>sees something in them that does not</w:t>
      </w:r>
      <w:r w:rsidRPr="00B4425F">
        <w:rPr>
          <w:rFonts w:eastAsia="Times New Roman" w:cs="Calibri"/>
          <w:color w:val="000000"/>
          <w:sz w:val="28"/>
          <w:szCs w:val="28"/>
          <w:u w:val="single"/>
          <w:lang w:eastAsia="zh-CN"/>
        </w:rPr>
        <w:t xml:space="preserve"> fully </w:t>
      </w:r>
      <w:r w:rsidRPr="00B4425F">
        <w:rPr>
          <w:rFonts w:eastAsia="Times New Roman" w:cs="Calibri"/>
          <w:color w:val="000000"/>
          <w:sz w:val="28"/>
          <w:szCs w:val="28"/>
          <w:u w:val="single"/>
          <w:shd w:val="clear" w:color="auto" w:fill="00FF00"/>
          <w:lang w:eastAsia="zh-CN"/>
        </w:rPr>
        <w:t>belong to them</w:t>
      </w:r>
      <w:r w:rsidRPr="00B4425F">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B4425F">
        <w:rPr>
          <w:rFonts w:eastAsia="Times New Roman" w:cs="Calibri"/>
          <w:color w:val="000000"/>
          <w:sz w:val="28"/>
          <w:szCs w:val="28"/>
          <w:u w:val="single"/>
          <w:shd w:val="clear" w:color="auto" w:fill="00FF00"/>
          <w:lang w:eastAsia="zh-CN"/>
        </w:rPr>
        <w:t>bodily appearances</w:t>
      </w:r>
      <w:r w:rsidRPr="00B4425F">
        <w:rPr>
          <w:rFonts w:eastAsia="Times New Roman" w:cs="Calibri"/>
          <w:color w:val="000000"/>
          <w:sz w:val="28"/>
          <w:szCs w:val="28"/>
          <w:u w:val="single"/>
          <w:lang w:eastAsia="zh-CN"/>
        </w:rPr>
        <w:t xml:space="preserve"> become </w:t>
      </w:r>
      <w:r w:rsidRPr="00B4425F">
        <w:rPr>
          <w:rFonts w:eastAsia="Times New Roman" w:cs="Calibri"/>
          <w:color w:val="000000"/>
          <w:sz w:val="28"/>
          <w:szCs w:val="28"/>
          <w:u w:val="single"/>
          <w:shd w:val="clear" w:color="auto" w:fill="00FF00"/>
          <w:lang w:eastAsia="zh-CN"/>
        </w:rPr>
        <w:t>determin</w:t>
      </w:r>
      <w:r w:rsidRPr="00B4425F">
        <w:rPr>
          <w:rFonts w:eastAsia="Times New Roman" w:cs="Calibri"/>
          <w:color w:val="000000"/>
          <w:sz w:val="28"/>
          <w:szCs w:val="28"/>
          <w:u w:val="single"/>
          <w:lang w:eastAsia="zh-CN"/>
        </w:rPr>
        <w:t xml:space="preserve">ants of their </w:t>
      </w:r>
      <w:r w:rsidRPr="00B4425F">
        <w:rPr>
          <w:rFonts w:eastAsia="Times New Roman" w:cs="Calibri"/>
          <w:color w:val="000000"/>
          <w:sz w:val="28"/>
          <w:szCs w:val="28"/>
          <w:u w:val="single"/>
          <w:shd w:val="clear" w:color="auto" w:fill="00FF00"/>
          <w:lang w:eastAsia="zh-CN"/>
        </w:rPr>
        <w:t>racial identity</w:t>
      </w:r>
      <w:r w:rsidRPr="00B4425F">
        <w:rPr>
          <w:rFonts w:eastAsia="Times New Roman" w:cs="Calibri"/>
          <w:color w:val="000000"/>
          <w:sz w:val="28"/>
          <w:szCs w:val="28"/>
          <w:u w:val="single"/>
          <w:lang w:eastAsia="zh-CN"/>
        </w:rPr>
        <w:t>, functioning as an abstract</w:t>
      </w:r>
      <w:r w:rsidRPr="00B4425F">
        <w:rPr>
          <w:rFonts w:eastAsia="Times New Roman" w:cs="Calibri"/>
          <w:color w:val="000000"/>
          <w:sz w:val="16"/>
          <w:szCs w:val="16"/>
          <w:lang w:eastAsia="zh-CN"/>
        </w:rPr>
        <w:t xml:space="preserve"> </w:t>
      </w:r>
      <w:r w:rsidRPr="00B4425F">
        <w:rPr>
          <w:rFonts w:eastAsia="Times New Roman" w:cs="Calibri"/>
          <w:color w:val="000000"/>
          <w:sz w:val="28"/>
          <w:szCs w:val="28"/>
          <w:u w:val="single"/>
          <w:lang w:eastAsia="zh-CN"/>
        </w:rPr>
        <w:t xml:space="preserve">sign </w:t>
      </w:r>
      <w:r w:rsidRPr="00B4425F">
        <w:rPr>
          <w:rFonts w:eastAsia="Times New Roman" w:cs="Calibri"/>
          <w:color w:val="000000"/>
          <w:sz w:val="28"/>
          <w:szCs w:val="28"/>
          <w:u w:val="single"/>
          <w:shd w:val="clear" w:color="auto" w:fill="00FF00"/>
          <w:lang w:eastAsia="zh-CN"/>
        </w:rPr>
        <w:t>that automatically refers to</w:t>
      </w:r>
      <w:r w:rsidRPr="00B4425F">
        <w:rPr>
          <w:rFonts w:eastAsia="Times New Roman" w:cs="Calibri"/>
          <w:color w:val="000000"/>
          <w:sz w:val="28"/>
          <w:szCs w:val="28"/>
          <w:u w:val="single"/>
          <w:lang w:eastAsia="zh-CN"/>
        </w:rPr>
        <w:t xml:space="preserve"> some </w:t>
      </w:r>
      <w:r w:rsidRPr="00B4425F">
        <w:rPr>
          <w:rFonts w:eastAsia="Times New Roman" w:cs="Calibri"/>
          <w:color w:val="000000"/>
          <w:sz w:val="28"/>
          <w:szCs w:val="28"/>
          <w:u w:val="single"/>
          <w:shd w:val="clear" w:color="auto" w:fill="00FF00"/>
          <w:lang w:eastAsia="zh-CN"/>
        </w:rPr>
        <w:t>concept of “Asian,” and their ontological being</w:t>
      </w:r>
      <w:r w:rsidRPr="00B4425F">
        <w:rPr>
          <w:rFonts w:eastAsia="Times New Roman" w:cs="Calibri"/>
          <w:color w:val="000000"/>
          <w:sz w:val="28"/>
          <w:szCs w:val="28"/>
          <w:u w:val="single"/>
          <w:lang w:eastAsia="zh-CN"/>
        </w:rPr>
        <w:t xml:space="preserve"> has its meaning only in relation to the conceptualized. Their subjectivity thus </w:t>
      </w:r>
      <w:r w:rsidRPr="00B4425F">
        <w:rPr>
          <w:rFonts w:eastAsia="Times New Roman" w:cs="Calibri"/>
          <w:color w:val="000000"/>
          <w:sz w:val="28"/>
          <w:szCs w:val="28"/>
          <w:u w:val="single"/>
          <w:shd w:val="clear" w:color="auto" w:fill="00FF00"/>
          <w:lang w:eastAsia="zh-CN"/>
        </w:rPr>
        <w:t>becomes regulated by</w:t>
      </w:r>
      <w:r w:rsidRPr="00B4425F">
        <w:rPr>
          <w:rFonts w:eastAsia="Times New Roman" w:cs="Calibri"/>
          <w:color w:val="000000"/>
          <w:sz w:val="28"/>
          <w:szCs w:val="28"/>
          <w:u w:val="single"/>
          <w:lang w:eastAsia="zh-CN"/>
        </w:rPr>
        <w:t xml:space="preserve">, and subject to, </w:t>
      </w:r>
      <w:r w:rsidRPr="00B4425F">
        <w:rPr>
          <w:rFonts w:eastAsia="Times New Roman" w:cs="Calibri"/>
          <w:color w:val="000000"/>
          <w:sz w:val="28"/>
          <w:szCs w:val="28"/>
          <w:u w:val="single"/>
          <w:shd w:val="clear" w:color="auto" w:fill="00FF00"/>
          <w:lang w:eastAsia="zh-CN"/>
        </w:rPr>
        <w:t>the</w:t>
      </w:r>
      <w:r w:rsidRPr="00B4425F">
        <w:rPr>
          <w:rFonts w:eastAsia="Times New Roman" w:cs="Calibri"/>
          <w:color w:val="000000"/>
          <w:sz w:val="28"/>
          <w:szCs w:val="28"/>
          <w:u w:val="single"/>
          <w:lang w:eastAsia="zh-CN"/>
        </w:rPr>
        <w:t xml:space="preserve"> pre established </w:t>
      </w:r>
      <w:r w:rsidRPr="00B4425F">
        <w:rPr>
          <w:rFonts w:eastAsia="Times New Roman" w:cs="Calibri"/>
          <w:color w:val="000000"/>
          <w:sz w:val="28"/>
          <w:szCs w:val="28"/>
          <w:u w:val="single"/>
          <w:shd w:val="clear" w:color="auto" w:fill="00FF00"/>
          <w:lang w:eastAsia="zh-CN"/>
        </w:rPr>
        <w:t>system</w:t>
      </w:r>
      <w:r w:rsidRPr="00B4425F">
        <w:rPr>
          <w:rFonts w:eastAsia="Times New Roman" w:cs="Calibri"/>
          <w:color w:val="000000"/>
          <w:sz w:val="28"/>
          <w:szCs w:val="28"/>
          <w:u w:val="single"/>
          <w:lang w:eastAsia="zh-CN"/>
        </w:rPr>
        <w:t xml:space="preserve"> of racial identification insofar as it certifies “who they are.”</w:t>
      </w:r>
      <w:r w:rsidRPr="00B4425F">
        <w:rPr>
          <w:rFonts w:eastAsia="Times New Roman" w:cs="Calibri"/>
          <w:color w:val="000000"/>
          <w:sz w:val="16"/>
          <w:szCs w:val="16"/>
          <w:lang w:eastAsia="zh-CN"/>
        </w:rPr>
        <w:t xml:space="preserve"> It refers to the way in which any Asian American happens to be recognized as Charlie Chan. </w:t>
      </w:r>
      <w:r w:rsidRPr="00B4425F">
        <w:rPr>
          <w:rFonts w:eastAsia="Times New Roman" w:cs="Calibri"/>
          <w:color w:val="000000"/>
          <w:sz w:val="28"/>
          <w:szCs w:val="28"/>
          <w:u w:val="single"/>
          <w:lang w:eastAsia="zh-CN"/>
        </w:rPr>
        <w:t>“Who they are,”</w:t>
      </w:r>
      <w:r w:rsidRPr="00B4425F">
        <w:rPr>
          <w:rFonts w:eastAsia="Times New Roman" w:cs="Calibri"/>
          <w:color w:val="000000"/>
          <w:sz w:val="16"/>
          <w:szCs w:val="16"/>
          <w:lang w:eastAsia="zh-CN"/>
        </w:rPr>
        <w:t xml:space="preserve"> in this sense, </w:t>
      </w:r>
      <w:r w:rsidRPr="00B4425F">
        <w:rPr>
          <w:rFonts w:eastAsia="Times New Roman" w:cs="Calibri"/>
          <w:color w:val="000000"/>
          <w:sz w:val="28"/>
          <w:szCs w:val="28"/>
          <w:u w:val="single"/>
          <w:lang w:eastAsia="zh-CN"/>
        </w:rPr>
        <w:t>indicates,</w:t>
      </w:r>
      <w:r w:rsidRPr="00B4425F">
        <w:rPr>
          <w:rFonts w:eastAsia="Times New Roman" w:cs="Calibri"/>
          <w:color w:val="000000"/>
          <w:sz w:val="16"/>
          <w:szCs w:val="16"/>
          <w:lang w:eastAsia="zh-CN"/>
        </w:rPr>
        <w:t xml:space="preserve"> as Louis Althusser might put it, </w:t>
      </w:r>
      <w:r w:rsidRPr="00B4425F">
        <w:rPr>
          <w:rFonts w:eastAsia="Times New Roman" w:cs="Calibri"/>
          <w:color w:val="000000"/>
          <w:sz w:val="28"/>
          <w:szCs w:val="28"/>
          <w:u w:val="single"/>
          <w:lang w:eastAsia="zh-CN"/>
        </w:rPr>
        <w:t>an ideological subject that the contingent and arbitrary rule of social agreements, however biased, constitutes</w:t>
      </w:r>
      <w:r w:rsidRPr="00B4425F">
        <w:rPr>
          <w:rFonts w:eastAsia="Times New Roman" w:cs="Calibri"/>
          <w:color w:val="000000"/>
          <w:sz w:val="16"/>
          <w:szCs w:val="16"/>
          <w:lang w:eastAsia="zh-CN"/>
        </w:rPr>
        <w:t xml:space="preserve">. It is no wonder that Michael Omi and Howard Winant define racial formation as a “sociohistorical process by which racial categories are created, inhabited, transformed, and destroyed” (RFUS 55). It is interesting to see the way in which </w:t>
      </w:r>
      <w:r w:rsidRPr="00B4425F">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B4425F">
        <w:rPr>
          <w:rFonts w:eastAsia="Times New Roman" w:cs="Calibri"/>
          <w:color w:val="000000"/>
          <w:sz w:val="16"/>
          <w:szCs w:val="16"/>
          <w:lang w:eastAsia="zh-CN"/>
        </w:rPr>
        <w:t xml:space="preserve"> They not only </w:t>
      </w:r>
      <w:r w:rsidRPr="00B4425F">
        <w:rPr>
          <w:rFonts w:eastAsia="Times New Roman" w:cs="Calibri"/>
          <w:color w:val="000000"/>
          <w:sz w:val="28"/>
          <w:szCs w:val="28"/>
          <w:u w:val="single"/>
          <w:lang w:eastAsia="zh-CN"/>
        </w:rPr>
        <w:t>represent but also substitute for the imagined totality of their ontological being</w:t>
      </w:r>
      <w:r w:rsidRPr="00B4425F">
        <w:rPr>
          <w:rFonts w:eastAsia="Times New Roman" w:cs="Calibri"/>
          <w:color w:val="000000"/>
          <w:sz w:val="16"/>
          <w:szCs w:val="16"/>
          <w:lang w:eastAsia="zh-CN"/>
        </w:rPr>
        <w:t xml:space="preserve">. In other words, </w:t>
      </w:r>
      <w:r w:rsidRPr="00B4425F">
        <w:rPr>
          <w:rFonts w:eastAsia="Times New Roman" w:cs="Calibri"/>
          <w:color w:val="000000"/>
          <w:sz w:val="28"/>
          <w:szCs w:val="28"/>
          <w:u w:val="single"/>
          <w:lang w:eastAsia="zh-CN"/>
        </w:rPr>
        <w:t>their identitarian self has its ontological meaning reduced to the conceptual formality of what it means to be Asian American. The process of racial identification</w:t>
      </w:r>
      <w:r w:rsidRPr="00B4425F">
        <w:rPr>
          <w:rFonts w:eastAsia="Times New Roman" w:cs="Calibri"/>
          <w:color w:val="000000"/>
          <w:sz w:val="16"/>
          <w:szCs w:val="16"/>
          <w:lang w:eastAsia="zh-CN"/>
        </w:rPr>
        <w:t xml:space="preserve">, as a result, </w:t>
      </w:r>
      <w:r w:rsidRPr="00B4425F">
        <w:rPr>
          <w:rFonts w:eastAsia="Times New Roman" w:cs="Calibri"/>
          <w:color w:val="000000"/>
          <w:sz w:val="28"/>
          <w:szCs w:val="28"/>
          <w:u w:val="single"/>
          <w:lang w:eastAsia="zh-CN"/>
        </w:rPr>
        <w:t>occurs beyond their control and will in figuring out their self-identity.</w:t>
      </w:r>
      <w:r w:rsidRPr="00B4425F">
        <w:rPr>
          <w:rFonts w:eastAsia="Times New Roman" w:cs="Calibri"/>
          <w:color w:val="000000"/>
          <w:sz w:val="16"/>
          <w:szCs w:val="16"/>
          <w:lang w:eastAsia="zh-CN"/>
        </w:rPr>
        <w:t xml:space="preserve"> It keeps escaping </w:t>
      </w:r>
      <w:r w:rsidRPr="00B4425F">
        <w:rPr>
          <w:rFonts w:eastAsia="Times New Roman" w:cs="Calibri"/>
          <w:color w:val="000000"/>
          <w:sz w:val="28"/>
          <w:szCs w:val="28"/>
          <w:u w:val="single"/>
          <w:lang w:eastAsia="zh-CN"/>
        </w:rPr>
        <w:t>and defying their basic desire to</w:t>
      </w:r>
      <w:r w:rsidRPr="00B4425F">
        <w:rPr>
          <w:rFonts w:eastAsia="Times New Roman" w:cs="Calibri"/>
          <w:color w:val="000000"/>
          <w:sz w:val="16"/>
          <w:szCs w:val="16"/>
          <w:lang w:eastAsia="zh-CN"/>
        </w:rPr>
        <w:t xml:space="preserve"> 32 </w:t>
      </w:r>
      <w:r w:rsidRPr="00B4425F">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B4425F">
        <w:rPr>
          <w:rFonts w:eastAsia="Times New Roman" w:cs="Calibri"/>
          <w:color w:val="000000"/>
          <w:sz w:val="16"/>
          <w:szCs w:val="16"/>
          <w:lang w:eastAsia="zh-CN"/>
        </w:rPr>
        <w:t xml:space="preserve">. </w:t>
      </w:r>
      <w:r w:rsidRPr="00B4425F">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B4425F">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425F">
        <w:rPr>
          <w:rFonts w:eastAsia="Times New Roman" w:cs="Calibri"/>
          <w:b/>
          <w:bCs/>
          <w:color w:val="000000"/>
          <w:sz w:val="28"/>
          <w:szCs w:val="28"/>
          <w:u w:val="single"/>
          <w:lang w:eastAsia="zh-CN"/>
        </w:rPr>
        <w:t xml:space="preserve">the hegemonic authority of public gaze defines “who they are” as typical of </w:t>
      </w:r>
      <w:r w:rsidRPr="00B4425F">
        <w:rPr>
          <w:rFonts w:eastAsia="Times New Roman" w:cs="Calibri"/>
          <w:b/>
          <w:bCs/>
          <w:color w:val="000000"/>
          <w:sz w:val="28"/>
          <w:szCs w:val="28"/>
          <w:u w:val="single"/>
          <w:lang w:eastAsia="zh-CN"/>
        </w:rPr>
        <w:lastRenderedPageBreak/>
        <w:t>Asian Americans.</w:t>
      </w:r>
      <w:r w:rsidRPr="00B4425F">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425F">
        <w:rPr>
          <w:rFonts w:eastAsia="Times New Roman" w:cs="Calibri"/>
          <w:color w:val="000000"/>
          <w:sz w:val="16"/>
          <w:szCs w:val="16"/>
          <w:lang w:eastAsia="zh-CN"/>
        </w:rPr>
        <w:t xml:space="preserve">. Nonetheless, </w:t>
      </w:r>
      <w:r w:rsidRPr="00B4425F">
        <w:rPr>
          <w:rFonts w:eastAsia="Times New Roman" w:cs="Calibri"/>
          <w:color w:val="000000"/>
          <w:sz w:val="28"/>
          <w:szCs w:val="28"/>
          <w:u w:val="single"/>
          <w:shd w:val="clear" w:color="auto" w:fill="00FF00"/>
          <w:lang w:eastAsia="zh-CN"/>
        </w:rPr>
        <w:t>Asian</w:t>
      </w:r>
      <w:r w:rsidRPr="00B4425F">
        <w:rPr>
          <w:rFonts w:eastAsia="Times New Roman" w:cs="Calibri"/>
          <w:color w:val="000000"/>
          <w:sz w:val="28"/>
          <w:szCs w:val="28"/>
          <w:u w:val="single"/>
          <w:lang w:eastAsia="zh-CN"/>
        </w:rPr>
        <w:t xml:space="preserve"> Americans’ </w:t>
      </w:r>
      <w:r w:rsidRPr="00B4425F">
        <w:rPr>
          <w:rFonts w:eastAsia="Times New Roman" w:cs="Calibri"/>
          <w:color w:val="000000"/>
          <w:sz w:val="28"/>
          <w:szCs w:val="28"/>
          <w:u w:val="single"/>
          <w:shd w:val="clear" w:color="auto" w:fill="00FF00"/>
          <w:lang w:eastAsia="zh-CN"/>
        </w:rPr>
        <w:t>bodies</w:t>
      </w:r>
      <w:r w:rsidRPr="00B4425F">
        <w:rPr>
          <w:rFonts w:eastAsia="Times New Roman" w:cs="Calibri"/>
          <w:color w:val="000000"/>
          <w:sz w:val="28"/>
          <w:szCs w:val="28"/>
          <w:u w:val="single"/>
          <w:lang w:eastAsia="zh-CN"/>
        </w:rPr>
        <w:t xml:space="preserve"> superfluously </w:t>
      </w:r>
      <w:r w:rsidRPr="00B4425F">
        <w:rPr>
          <w:rFonts w:eastAsia="Times New Roman" w:cs="Calibri"/>
          <w:color w:val="000000"/>
          <w:sz w:val="28"/>
          <w:szCs w:val="28"/>
          <w:u w:val="single"/>
          <w:shd w:val="clear" w:color="auto" w:fill="00FF00"/>
          <w:lang w:eastAsia="zh-CN"/>
        </w:rPr>
        <w:t>signify</w:t>
      </w:r>
      <w:r w:rsidRPr="00B4425F">
        <w:rPr>
          <w:rFonts w:eastAsia="Times New Roman" w:cs="Calibri"/>
          <w:color w:val="000000"/>
          <w:sz w:val="28"/>
          <w:szCs w:val="28"/>
          <w:u w:val="single"/>
          <w:lang w:eastAsia="zh-CN"/>
        </w:rPr>
        <w:t xml:space="preserve"> something excessive, </w:t>
      </w:r>
      <w:r w:rsidRPr="00B4425F">
        <w:rPr>
          <w:rFonts w:eastAsia="Times New Roman" w:cs="Calibri"/>
          <w:color w:val="000000"/>
          <w:sz w:val="28"/>
          <w:szCs w:val="28"/>
          <w:u w:val="single"/>
          <w:shd w:val="clear" w:color="auto" w:fill="00FF00"/>
          <w:lang w:eastAsia="zh-CN"/>
        </w:rPr>
        <w:t>more than “who they are,”</w:t>
      </w:r>
      <w:r w:rsidRPr="00B4425F">
        <w:rPr>
          <w:rFonts w:eastAsia="Times New Roman" w:cs="Calibri"/>
          <w:color w:val="000000"/>
          <w:sz w:val="28"/>
          <w:szCs w:val="28"/>
          <w:u w:val="single"/>
          <w:lang w:eastAsia="zh-CN"/>
        </w:rPr>
        <w:t xml:space="preserve"> an elusive meaning that is not always clear and definable vis-à-vis their racial identity.</w:t>
      </w:r>
      <w:r w:rsidRPr="00B4425F">
        <w:rPr>
          <w:rFonts w:eastAsia="Times New Roman" w:cs="Calibri"/>
          <w:color w:val="000000"/>
          <w:sz w:val="16"/>
          <w:szCs w:val="16"/>
          <w:lang w:eastAsia="zh-CN"/>
        </w:rPr>
        <w:t xml:space="preserve"> </w:t>
      </w:r>
      <w:r w:rsidRPr="00B4425F">
        <w:rPr>
          <w:rFonts w:eastAsia="Times New Roman" w:cs="Calibri"/>
          <w:color w:val="000000"/>
          <w:sz w:val="28"/>
          <w:szCs w:val="28"/>
          <w:u w:val="single"/>
          <w:lang w:eastAsia="zh-CN"/>
        </w:rPr>
        <w:t xml:space="preserve">The discrepancy between </w:t>
      </w:r>
      <w:r w:rsidRPr="00B4425F">
        <w:rPr>
          <w:rFonts w:eastAsia="Times New Roman" w:cs="Calibri"/>
          <w:color w:val="000000"/>
          <w:sz w:val="28"/>
          <w:szCs w:val="28"/>
          <w:u w:val="single"/>
          <w:shd w:val="clear" w:color="auto" w:fill="00FF00"/>
          <w:lang w:eastAsia="zh-CN"/>
        </w:rPr>
        <w:t>the</w:t>
      </w:r>
      <w:r w:rsidRPr="00B4425F">
        <w:rPr>
          <w:rFonts w:eastAsia="Times New Roman" w:cs="Calibri"/>
          <w:color w:val="000000"/>
          <w:sz w:val="28"/>
          <w:szCs w:val="28"/>
          <w:u w:val="single"/>
          <w:lang w:eastAsia="zh-CN"/>
        </w:rPr>
        <w:t xml:space="preserve"> formalistic meaning of Asian American </w:t>
      </w:r>
      <w:r w:rsidRPr="00B4425F">
        <w:rPr>
          <w:rFonts w:eastAsia="Times New Roman" w:cs="Calibri"/>
          <w:color w:val="000000"/>
          <w:sz w:val="28"/>
          <w:szCs w:val="28"/>
          <w:u w:val="single"/>
          <w:shd w:val="clear" w:color="auto" w:fill="00FF00"/>
          <w:lang w:eastAsia="zh-CN"/>
        </w:rPr>
        <w:t>identity</w:t>
      </w:r>
      <w:r w:rsidRPr="00B4425F">
        <w:rPr>
          <w:rFonts w:eastAsia="Times New Roman" w:cs="Calibri"/>
          <w:color w:val="000000"/>
          <w:sz w:val="28"/>
          <w:szCs w:val="28"/>
          <w:u w:val="single"/>
          <w:lang w:eastAsia="zh-CN"/>
        </w:rPr>
        <w:t xml:space="preserve"> and the self-reflective or self-referential meaning of their subjective self </w:t>
      </w:r>
      <w:r w:rsidRPr="00B4425F">
        <w:rPr>
          <w:rFonts w:eastAsia="Times New Roman" w:cs="Calibri"/>
          <w:color w:val="000000"/>
          <w:sz w:val="28"/>
          <w:szCs w:val="28"/>
          <w:u w:val="single"/>
          <w:shd w:val="clear" w:color="auto" w:fill="00FF00"/>
          <w:lang w:eastAsia="zh-CN"/>
        </w:rPr>
        <w:t xml:space="preserve">consists in </w:t>
      </w:r>
      <w:r w:rsidRPr="00B4425F">
        <w:rPr>
          <w:rFonts w:eastAsia="Times New Roman" w:cs="Calibri"/>
          <w:color w:val="000000"/>
          <w:sz w:val="28"/>
          <w:szCs w:val="28"/>
          <w:u w:val="single"/>
          <w:lang w:eastAsia="zh-CN"/>
        </w:rPr>
        <w:t xml:space="preserve">an indefinable dimension, or </w:t>
      </w:r>
      <w:r w:rsidRPr="00B4425F">
        <w:rPr>
          <w:rFonts w:eastAsia="Times New Roman" w:cs="Calibri"/>
          <w:color w:val="000000"/>
          <w:sz w:val="28"/>
          <w:szCs w:val="28"/>
          <w:u w:val="single"/>
          <w:shd w:val="clear" w:color="auto" w:fill="00FF00"/>
          <w:lang w:eastAsia="zh-CN"/>
        </w:rPr>
        <w:t>an ontological gap,</w:t>
      </w:r>
      <w:r w:rsidRPr="00B4425F">
        <w:rPr>
          <w:rFonts w:eastAsia="Times New Roman" w:cs="Calibri"/>
          <w:color w:val="000000"/>
          <w:sz w:val="28"/>
          <w:szCs w:val="28"/>
          <w:u w:val="single"/>
          <w:lang w:eastAsia="zh-CN"/>
        </w:rPr>
        <w:t xml:space="preserve"> within the identity</w:t>
      </w:r>
      <w:r w:rsidRPr="00B4425F">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B4425F">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B4425F">
        <w:rPr>
          <w:rFonts w:eastAsia="Times New Roman" w:cs="Calibri"/>
          <w:color w:val="000000"/>
          <w:sz w:val="16"/>
          <w:szCs w:val="16"/>
          <w:lang w:eastAsia="zh-CN"/>
        </w:rPr>
        <w:t xml:space="preserve">. Constituted as a cognitive system of knowledge that falls within the realm of common sense, </w:t>
      </w:r>
      <w:r w:rsidRPr="00B4425F">
        <w:rPr>
          <w:rFonts w:eastAsia="Times New Roman" w:cs="Calibri"/>
          <w:color w:val="000000"/>
          <w:sz w:val="28"/>
          <w:szCs w:val="28"/>
          <w:u w:val="single"/>
          <w:shd w:val="clear" w:color="auto" w:fill="00FF00"/>
          <w:lang w:eastAsia="zh-CN"/>
        </w:rPr>
        <w:t>stereotype</w:t>
      </w:r>
      <w:r w:rsidRPr="00B4425F">
        <w:rPr>
          <w:rFonts w:eastAsia="Times New Roman" w:cs="Calibri"/>
          <w:color w:val="000000"/>
          <w:sz w:val="28"/>
          <w:szCs w:val="28"/>
          <w:u w:val="single"/>
          <w:lang w:eastAsia="zh-CN"/>
        </w:rPr>
        <w:t xml:space="preserve"> rather </w:t>
      </w:r>
      <w:r w:rsidRPr="00B4425F">
        <w:rPr>
          <w:rFonts w:eastAsia="Times New Roman" w:cs="Calibri"/>
          <w:color w:val="000000"/>
          <w:sz w:val="28"/>
          <w:szCs w:val="28"/>
          <w:u w:val="single"/>
          <w:shd w:val="clear" w:color="auto" w:fill="00FF00"/>
          <w:lang w:eastAsia="zh-CN"/>
        </w:rPr>
        <w:t>turns Asian Americans into</w:t>
      </w:r>
      <w:r w:rsidRPr="00B4425F">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B4425F">
        <w:rPr>
          <w:rFonts w:eastAsia="Times New Roman" w:cs="Calibri"/>
          <w:color w:val="000000"/>
          <w:sz w:val="28"/>
          <w:szCs w:val="28"/>
          <w:u w:val="single"/>
          <w:shd w:val="clear" w:color="auto" w:fill="00FF00"/>
          <w:lang w:eastAsia="zh-CN"/>
        </w:rPr>
        <w:t>puppet-like agent</w:t>
      </w:r>
      <w:r w:rsidRPr="00B4425F">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425F">
        <w:rPr>
          <w:rFonts w:eastAsia="Times New Roman" w:cs="Calibri"/>
          <w:color w:val="000000"/>
          <w:sz w:val="16"/>
          <w:szCs w:val="16"/>
          <w:lang w:eastAsia="zh-CN"/>
        </w:rPr>
        <w:t xml:space="preserve">” Simply put, </w:t>
      </w:r>
      <w:r w:rsidRPr="00B4425F">
        <w:rPr>
          <w:rFonts w:eastAsia="Times New Roman" w:cs="Calibri"/>
          <w:color w:val="000000"/>
          <w:sz w:val="28"/>
          <w:szCs w:val="28"/>
          <w:u w:val="single"/>
          <w:lang w:eastAsia="zh-CN"/>
        </w:rPr>
        <w:t xml:space="preserve">the former is the real of them whose subjectivity remains neither fully symbolized nor properly interpellated, </w:t>
      </w:r>
      <w:r w:rsidRPr="00B4425F">
        <w:rPr>
          <w:rFonts w:eastAsia="Times New Roman" w:cs="Calibri"/>
          <w:color w:val="000000"/>
          <w:sz w:val="28"/>
          <w:szCs w:val="28"/>
          <w:u w:val="single"/>
          <w:shd w:val="clear" w:color="auto" w:fill="00FF00"/>
          <w:lang w:eastAsia="zh-CN"/>
        </w:rPr>
        <w:t>an unfathomable dimension of Asian American identity</w:t>
      </w:r>
      <w:r w:rsidRPr="00B4425F">
        <w:rPr>
          <w:rFonts w:eastAsia="Times New Roman" w:cs="Calibri"/>
          <w:color w:val="000000"/>
          <w:sz w:val="28"/>
          <w:szCs w:val="28"/>
          <w:u w:val="single"/>
          <w:lang w:eastAsia="zh-CN"/>
        </w:rPr>
        <w:t xml:space="preserve"> that </w:t>
      </w:r>
      <w:r w:rsidRPr="00B4425F">
        <w:rPr>
          <w:rFonts w:eastAsia="Times New Roman" w:cs="Calibri"/>
          <w:color w:val="000000"/>
          <w:sz w:val="28"/>
          <w:szCs w:val="28"/>
          <w:u w:val="single"/>
          <w:shd w:val="clear" w:color="auto" w:fill="00FF00"/>
          <w:lang w:eastAsia="zh-CN"/>
        </w:rPr>
        <w:t>resists</w:t>
      </w:r>
      <w:r w:rsidRPr="00B4425F">
        <w:rPr>
          <w:rFonts w:eastAsia="Times New Roman" w:cs="Calibri"/>
          <w:color w:val="000000"/>
          <w:sz w:val="28"/>
          <w:szCs w:val="28"/>
          <w:u w:val="single"/>
          <w:lang w:eastAsia="zh-CN"/>
        </w:rPr>
        <w:t xml:space="preserve"> their </w:t>
      </w:r>
      <w:r w:rsidRPr="00B4425F">
        <w:rPr>
          <w:rFonts w:eastAsia="Times New Roman" w:cs="Calibri"/>
          <w:color w:val="000000"/>
          <w:sz w:val="28"/>
          <w:szCs w:val="28"/>
          <w:u w:val="single"/>
          <w:shd w:val="clear" w:color="auto" w:fill="00FF00"/>
          <w:lang w:eastAsia="zh-CN"/>
        </w:rPr>
        <w:t>being</w:t>
      </w:r>
      <w:r w:rsidRPr="00B4425F">
        <w:rPr>
          <w:rFonts w:eastAsia="Times New Roman" w:cs="Calibri"/>
          <w:color w:val="000000"/>
          <w:sz w:val="28"/>
          <w:szCs w:val="28"/>
          <w:u w:val="single"/>
          <w:lang w:eastAsia="zh-CN"/>
        </w:rPr>
        <w:t xml:space="preserve"> completely </w:t>
      </w:r>
      <w:r w:rsidRPr="00B4425F">
        <w:rPr>
          <w:rFonts w:eastAsia="Times New Roman" w:cs="Calibri"/>
          <w:color w:val="000000"/>
          <w:sz w:val="28"/>
          <w:szCs w:val="28"/>
          <w:u w:val="single"/>
          <w:shd w:val="clear" w:color="auto" w:fill="00FF00"/>
          <w:lang w:eastAsia="zh-CN"/>
        </w:rPr>
        <w:t>identified</w:t>
      </w:r>
      <w:r w:rsidRPr="00B4425F">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B4425F">
        <w:rPr>
          <w:rFonts w:eastAsia="Times New Roman" w:cs="Calibri"/>
          <w:color w:val="000000"/>
          <w:sz w:val="28"/>
          <w:szCs w:val="28"/>
          <w:u w:val="single"/>
          <w:shd w:val="clear" w:color="auto" w:fill="00FF00"/>
          <w:lang w:eastAsia="zh-CN"/>
        </w:rPr>
        <w:t xml:space="preserve">it is our fate to be social subjects </w:t>
      </w:r>
      <w:r w:rsidRPr="00B4425F">
        <w:rPr>
          <w:rFonts w:eastAsia="Times New Roman" w:cs="Calibri"/>
          <w:color w:val="000000"/>
          <w:sz w:val="28"/>
          <w:szCs w:val="28"/>
          <w:u w:val="single"/>
          <w:lang w:eastAsia="zh-CN"/>
        </w:rPr>
        <w:t xml:space="preserve">dictated by the representational system that constitutes our identitarian position, </w:t>
      </w:r>
      <w:r w:rsidRPr="00B4425F">
        <w:rPr>
          <w:rFonts w:eastAsia="Times New Roman" w:cs="Calibri"/>
          <w:b/>
          <w:bCs/>
          <w:color w:val="000000"/>
          <w:sz w:val="28"/>
          <w:szCs w:val="28"/>
          <w:u w:val="single"/>
          <w:shd w:val="clear" w:color="auto" w:fill="00FF00"/>
          <w:lang w:eastAsia="zh-CN"/>
        </w:rPr>
        <w:t>the gap</w:t>
      </w:r>
      <w:r w:rsidRPr="00B4425F">
        <w:rPr>
          <w:rFonts w:eastAsia="Times New Roman" w:cs="Calibri"/>
          <w:b/>
          <w:bCs/>
          <w:color w:val="000000"/>
          <w:sz w:val="28"/>
          <w:szCs w:val="28"/>
          <w:u w:val="single"/>
          <w:lang w:eastAsia="zh-CN"/>
        </w:rPr>
        <w:t xml:space="preserve"> of the subject between real and symbolic </w:t>
      </w:r>
      <w:r w:rsidRPr="00B4425F">
        <w:rPr>
          <w:rFonts w:eastAsia="Times New Roman" w:cs="Calibri"/>
          <w:b/>
          <w:bCs/>
          <w:color w:val="000000"/>
          <w:sz w:val="28"/>
          <w:szCs w:val="28"/>
          <w:u w:val="single"/>
          <w:shd w:val="clear" w:color="auto" w:fill="00FF00"/>
          <w:lang w:eastAsia="zh-CN"/>
        </w:rPr>
        <w:t>never comes to a closure</w:t>
      </w:r>
      <w:r w:rsidRPr="00B4425F">
        <w:rPr>
          <w:rFonts w:eastAsia="Times New Roman" w:cs="Calibri"/>
          <w:color w:val="000000"/>
          <w:sz w:val="28"/>
          <w:szCs w:val="28"/>
          <w:u w:val="single"/>
          <w:lang w:eastAsia="zh-CN"/>
        </w:rPr>
        <w:t>. The identitarian system of representation can maintain itself through social agreements for the communication between self and other</w:t>
      </w:r>
      <w:r w:rsidRPr="00B4425F">
        <w:rPr>
          <w:rFonts w:eastAsia="Times New Roman" w:cs="Calibri"/>
          <w:color w:val="000000"/>
          <w:sz w:val="16"/>
          <w:szCs w:val="16"/>
          <w:lang w:eastAsia="zh-CN"/>
        </w:rPr>
        <w:t>.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w:t>
      </w:r>
      <w:r w:rsidRPr="00B4425F">
        <w:rPr>
          <w:rFonts w:eastAsia="Times New Roman" w:cs="Calibri"/>
          <w:color w:val="000000"/>
          <w:sz w:val="12"/>
          <w:szCs w:val="12"/>
          <w:lang w:eastAsia="zh-CN"/>
        </w:rPr>
        <w:t xml:space="preserve">, simultaneously, that which alienates our will from ourselves in both the aesthetic and political spheres” (21). </w:t>
      </w:r>
      <w:r w:rsidRPr="00B4425F">
        <w:rPr>
          <w:rFonts w:eastAsia="Times New Roman" w:cs="Calibri"/>
          <w:color w:val="000000"/>
          <w:sz w:val="12"/>
          <w:szCs w:val="12"/>
          <w:u w:val="single"/>
          <w:lang w:eastAsia="zh-CN"/>
        </w:rPr>
        <w:t xml:space="preserve">The system of representation, such as languages and bodily appearances, is a social construct making possible the communicative process of identification and, simultaneously, creating an epistemological </w:t>
      </w:r>
      <w:r w:rsidRPr="00B4425F">
        <w:rPr>
          <w:rFonts w:eastAsia="Times New Roman" w:cs="Calibri"/>
          <w:color w:val="000000"/>
          <w:sz w:val="12"/>
          <w:szCs w:val="12"/>
          <w:u w:val="single"/>
          <w:lang w:eastAsia="zh-CN"/>
        </w:rPr>
        <w:lastRenderedPageBreak/>
        <w:t>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B4425F" w:rsidRPr="00B4425F" w:rsidRDefault="00B4425F" w:rsidP="00B4425F">
      <w:pPr>
        <w:spacing w:after="240" w:line="240" w:lineRule="auto"/>
        <w:rPr>
          <w:rFonts w:ascii="Times New Roman" w:eastAsia="Times New Roman" w:hAnsi="Times New Roman" w:cs="Times New Roman"/>
          <w:sz w:val="24"/>
          <w:szCs w:val="24"/>
          <w:lang w:eastAsia="zh-CN"/>
        </w:rPr>
      </w:pPr>
    </w:p>
    <w:p w:rsidR="00B4425F" w:rsidRPr="00B4425F" w:rsidRDefault="00B4425F" w:rsidP="00B4425F">
      <w:pPr>
        <w:spacing w:before="40" w:after="0" w:line="240" w:lineRule="auto"/>
        <w:outlineLvl w:val="3"/>
        <w:rPr>
          <w:rFonts w:ascii="Times New Roman" w:eastAsia="Times New Roman" w:hAnsi="Times New Roman" w:cs="Times New Roman"/>
          <w:b/>
          <w:bCs/>
          <w:sz w:val="24"/>
          <w:szCs w:val="24"/>
          <w:lang w:eastAsia="zh-CN"/>
        </w:rPr>
      </w:pPr>
      <w:r w:rsidRPr="00B4425F">
        <w:rPr>
          <w:rFonts w:eastAsia="Times New Roman" w:cs="Calibri"/>
          <w:b/>
          <w:bCs/>
          <w:color w:val="000000"/>
          <w:sz w:val="28"/>
          <w:szCs w:val="28"/>
          <w:lang w:eastAsia="zh-CN"/>
        </w:rPr>
        <w:t>Debate is a communicative activity which forces coercive mimetism which gauges successful assimilation that excludes Asian bodies. Language marks impossible social compliance for the Asian and separates them from the rest of the students.</w:t>
      </w:r>
    </w:p>
    <w:p w:rsidR="00B4425F" w:rsidRPr="00B4425F" w:rsidRDefault="00B4425F" w:rsidP="00B4425F">
      <w:pPr>
        <w:spacing w:line="240" w:lineRule="auto"/>
        <w:rPr>
          <w:rFonts w:ascii="Times New Roman" w:eastAsia="Times New Roman" w:hAnsi="Times New Roman" w:cs="Times New Roman"/>
          <w:sz w:val="24"/>
          <w:szCs w:val="24"/>
          <w:lang w:eastAsia="zh-CN"/>
        </w:rPr>
      </w:pPr>
      <w:r w:rsidRPr="00B4425F">
        <w:rPr>
          <w:rFonts w:eastAsia="Times New Roman" w:cs="Calibri"/>
          <w:b/>
          <w:bCs/>
          <w:color w:val="000000"/>
          <w:sz w:val="28"/>
          <w:szCs w:val="28"/>
          <w:lang w:eastAsia="zh-CN"/>
        </w:rPr>
        <w:t>Eng &amp; Han 2 [Asian]</w:t>
      </w:r>
      <w:r w:rsidRPr="00B4425F">
        <w:rPr>
          <w:rFonts w:eastAsia="Times New Roman" w:cs="Calibri"/>
          <w:color w:val="000000"/>
          <w:sz w:val="28"/>
          <w:szCs w:val="28"/>
          <w:lang w:eastAsia="zh-CN"/>
        </w:rPr>
        <w:t>,</w:t>
      </w:r>
      <w:r w:rsidRPr="00B4425F">
        <w:rPr>
          <w:rFonts w:eastAsia="Times New Roman" w:cs="Calibri"/>
          <w:color w:val="000000"/>
          <w:sz w:val="16"/>
          <w:szCs w:val="16"/>
          <w:lang w:eastAsia="zh-CN"/>
        </w:rPr>
        <w:t xml:space="preserve"> DAVID L. ENG &amp; SHINHEE HAN</w:t>
      </w:r>
      <w:r w:rsidRPr="00B4425F">
        <w:rPr>
          <w:rFonts w:eastAsia="Times New Roman" w:cs="Calibri"/>
          <w:color w:val="000000"/>
          <w:sz w:val="16"/>
          <w:szCs w:val="16"/>
          <w:u w:val="single"/>
          <w:lang w:eastAsia="zh-CN"/>
        </w:rPr>
        <w:t xml:space="preserve"> </w:t>
      </w:r>
      <w:r w:rsidRPr="00B4425F">
        <w:rPr>
          <w:rFonts w:eastAsia="Times New Roman" w:cs="Calibri"/>
          <w:color w:val="000000"/>
          <w:sz w:val="16"/>
          <w:szCs w:val="16"/>
          <w:lang w:eastAsia="zh-CN"/>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rsidR="00B4425F" w:rsidRPr="00B4425F" w:rsidRDefault="00B4425F" w:rsidP="00B4425F">
      <w:pPr>
        <w:spacing w:line="240" w:lineRule="auto"/>
        <w:rPr>
          <w:rFonts w:ascii="Times New Roman" w:eastAsia="Times New Roman" w:hAnsi="Times New Roman" w:cs="Times New Roman"/>
          <w:sz w:val="24"/>
          <w:szCs w:val="24"/>
          <w:lang w:eastAsia="zh-CN"/>
        </w:rPr>
      </w:pPr>
      <w:r w:rsidRPr="00B4425F">
        <w:rPr>
          <w:rFonts w:eastAsia="Times New Roman" w:cs="Calibri"/>
          <w:color w:val="000000"/>
          <w:sz w:val="16"/>
          <w:szCs w:val="16"/>
          <w:lang w:eastAsia="zh-CN"/>
        </w:rPr>
        <w:t xml:space="preserve">﻿MIMICRY; OR, THE MELANCHOLIC MACHINE </w:t>
      </w:r>
      <w:r w:rsidRPr="00B4425F">
        <w:rPr>
          <w:rFonts w:eastAsia="Times New Roman" w:cs="Calibri"/>
          <w:b/>
          <w:bCs/>
          <w:color w:val="000000"/>
          <w:sz w:val="28"/>
          <w:szCs w:val="28"/>
          <w:u w:val="single"/>
          <w:lang w:eastAsia="zh-CN"/>
        </w:rPr>
        <w:t>Racial melancholia as psychic splitting and national dis-ease opens on the interconnected terrains of mimicry, ambivalence, and the stereotype</w:t>
      </w:r>
      <w:r w:rsidRPr="00B4425F">
        <w:rPr>
          <w:rFonts w:eastAsia="Times New Roman" w:cs="Calibri"/>
          <w:color w:val="000000"/>
          <w:sz w:val="16"/>
          <w:szCs w:val="16"/>
          <w:lang w:eastAsia="zh-CN"/>
        </w:rPr>
        <w:t xml:space="preserve">. In his seminal essay “Of Mimicry and Man: The Ambivalence of Colonial Discourse,” Homi Bhabha describes the ways in which a </w:t>
      </w:r>
      <w:r w:rsidRPr="00B4425F">
        <w:rPr>
          <w:rFonts w:eastAsia="Times New Roman" w:cs="Calibri"/>
          <w:color w:val="000000"/>
          <w:sz w:val="28"/>
          <w:szCs w:val="28"/>
          <w:u w:val="single"/>
          <w:shd w:val="clear" w:color="auto" w:fill="00FF00"/>
          <w:lang w:eastAsia="zh-CN"/>
        </w:rPr>
        <w:t xml:space="preserve">colonial regime compels the colonized subject to mimic </w:t>
      </w:r>
      <w:r w:rsidRPr="00B4425F">
        <w:rPr>
          <w:rFonts w:eastAsia="Times New Roman" w:cs="Calibri"/>
          <w:color w:val="000000"/>
          <w:sz w:val="28"/>
          <w:szCs w:val="28"/>
          <w:u w:val="single"/>
          <w:lang w:eastAsia="zh-CN"/>
        </w:rPr>
        <w:t xml:space="preserve">Western ideals of </w:t>
      </w:r>
      <w:r w:rsidRPr="00B4425F">
        <w:rPr>
          <w:rFonts w:eastAsia="Times New Roman" w:cs="Calibri"/>
          <w:color w:val="000000"/>
          <w:sz w:val="28"/>
          <w:szCs w:val="28"/>
          <w:u w:val="single"/>
          <w:shd w:val="clear" w:color="auto" w:fill="00FF00"/>
          <w:lang w:eastAsia="zh-CN"/>
        </w:rPr>
        <w:t>whiteness.</w:t>
      </w:r>
      <w:r w:rsidRPr="00B4425F">
        <w:rPr>
          <w:rFonts w:eastAsia="Times New Roman" w:cs="Calibri"/>
          <w:color w:val="000000"/>
          <w:sz w:val="28"/>
          <w:szCs w:val="28"/>
          <w:u w:val="single"/>
          <w:lang w:eastAsia="zh-CN"/>
        </w:rPr>
        <w:t xml:space="preserve"> </w:t>
      </w:r>
      <w:r w:rsidRPr="00B4425F">
        <w:rPr>
          <w:rFonts w:eastAsia="Times New Roman" w:cs="Calibri"/>
          <w:color w:val="000000"/>
          <w:sz w:val="16"/>
          <w:szCs w:val="16"/>
          <w:lang w:eastAsia="zh-CN"/>
        </w:rPr>
        <w:t>At the same time, this mimicry is also condemned to failure. Bhabha writes, “</w:t>
      </w:r>
      <w:r w:rsidRPr="00B4425F">
        <w:rPr>
          <w:rFonts w:eastAsia="Times New Roman" w:cs="Calibri"/>
          <w:color w:val="000000"/>
          <w:sz w:val="28"/>
          <w:szCs w:val="28"/>
          <w:u w:val="single"/>
          <w:shd w:val="clear" w:color="auto" w:fill="00FF00"/>
          <w:lang w:eastAsia="zh-CN"/>
        </w:rPr>
        <w:t xml:space="preserve">Colonial mimicry </w:t>
      </w:r>
      <w:r w:rsidRPr="00B4425F">
        <w:rPr>
          <w:rFonts w:eastAsia="Times New Roman" w:cs="Calibri"/>
          <w:color w:val="000000"/>
          <w:sz w:val="28"/>
          <w:szCs w:val="28"/>
          <w:u w:val="single"/>
          <w:lang w:eastAsia="zh-CN"/>
        </w:rPr>
        <w:t xml:space="preserve">is </w:t>
      </w:r>
      <w:r w:rsidRPr="00B4425F">
        <w:rPr>
          <w:rFonts w:eastAsia="Times New Roman" w:cs="Calibri"/>
          <w:color w:val="000000"/>
          <w:sz w:val="28"/>
          <w:szCs w:val="28"/>
          <w:u w:val="single"/>
          <w:shd w:val="clear" w:color="auto" w:fill="00FF00"/>
          <w:lang w:eastAsia="zh-CN"/>
        </w:rPr>
        <w:t xml:space="preserve">the desire for a reformed, </w:t>
      </w:r>
      <w:r w:rsidRPr="00B4425F">
        <w:rPr>
          <w:rFonts w:eastAsia="Times New Roman" w:cs="Calibri"/>
          <w:color w:val="000000"/>
          <w:sz w:val="28"/>
          <w:szCs w:val="28"/>
          <w:u w:val="single"/>
          <w:lang w:eastAsia="zh-CN"/>
        </w:rPr>
        <w:t xml:space="preserve">recognizable </w:t>
      </w:r>
      <w:r w:rsidRPr="00B4425F">
        <w:rPr>
          <w:rFonts w:eastAsia="Times New Roman" w:cs="Calibri"/>
          <w:color w:val="000000"/>
          <w:sz w:val="28"/>
          <w:szCs w:val="28"/>
          <w:u w:val="single"/>
          <w:shd w:val="clear" w:color="auto" w:fill="00FF00"/>
          <w:lang w:eastAsia="zh-CN"/>
        </w:rPr>
        <w:t>Other</w:t>
      </w:r>
      <w:r w:rsidRPr="00B4425F">
        <w:rPr>
          <w:rFonts w:eastAsia="Times New Roman" w:cs="Calibri"/>
          <w:color w:val="000000"/>
          <w:sz w:val="28"/>
          <w:szCs w:val="28"/>
          <w:u w:val="single"/>
          <w:lang w:eastAsia="zh-CN"/>
        </w:rPr>
        <w:t>, as a subject of a difference that is almost the same, but not quite</w:t>
      </w:r>
      <w:r w:rsidRPr="00B4425F">
        <w:rPr>
          <w:rFonts w:eastAsia="Times New Roman" w:cs="Calibri"/>
          <w:color w:val="000000"/>
          <w:sz w:val="16"/>
          <w:szCs w:val="16"/>
          <w:lang w:eastAsia="zh-CN"/>
        </w:rPr>
        <w:t xml:space="preserve">. Which is to say, that the discourse of mimicry is constructed around an ambivalence; in order to be effective, </w:t>
      </w:r>
      <w:r w:rsidRPr="00B4425F">
        <w:rPr>
          <w:rFonts w:eastAsia="Times New Roman" w:cs="Calibri"/>
          <w:b/>
          <w:bCs/>
          <w:color w:val="000000"/>
          <w:sz w:val="28"/>
          <w:szCs w:val="28"/>
          <w:u w:val="single"/>
          <w:lang w:eastAsia="zh-CN"/>
        </w:rPr>
        <w:t xml:space="preserve">mimicry </w:t>
      </w:r>
      <w:r w:rsidRPr="00B4425F">
        <w:rPr>
          <w:rFonts w:eastAsia="Times New Roman" w:cs="Calibri"/>
          <w:b/>
          <w:bCs/>
          <w:color w:val="000000"/>
          <w:sz w:val="28"/>
          <w:szCs w:val="28"/>
          <w:u w:val="single"/>
          <w:shd w:val="clear" w:color="auto" w:fill="00FF00"/>
          <w:lang w:eastAsia="zh-CN"/>
        </w:rPr>
        <w:t>must continually reproduce its slippage,</w:t>
      </w:r>
      <w:r w:rsidRPr="00B4425F">
        <w:rPr>
          <w:rFonts w:eastAsia="Times New Roman" w:cs="Calibri"/>
          <w:b/>
          <w:bCs/>
          <w:color w:val="000000"/>
          <w:sz w:val="28"/>
          <w:szCs w:val="28"/>
          <w:u w:val="single"/>
          <w:lang w:eastAsia="zh-CN"/>
        </w:rPr>
        <w:t xml:space="preserve"> its excess, </w:t>
      </w:r>
      <w:r w:rsidRPr="00B4425F">
        <w:rPr>
          <w:rFonts w:eastAsia="Times New Roman" w:cs="Calibri"/>
          <w:b/>
          <w:bCs/>
          <w:color w:val="000000"/>
          <w:sz w:val="28"/>
          <w:szCs w:val="28"/>
          <w:u w:val="single"/>
          <w:shd w:val="clear" w:color="auto" w:fill="00FF00"/>
          <w:lang w:eastAsia="zh-CN"/>
        </w:rPr>
        <w:t>its difference.… Almost the same but not white</w:t>
      </w:r>
      <w:r w:rsidRPr="00B4425F">
        <w:rPr>
          <w:rFonts w:eastAsia="Times New Roman" w:cs="Calibri"/>
          <w:color w:val="000000"/>
          <w:sz w:val="16"/>
          <w:szCs w:val="16"/>
          <w:lang w:eastAsia="zh-CN"/>
        </w:rPr>
        <w:t xml:space="preserve">.”28 </w:t>
      </w:r>
      <w:r w:rsidRPr="00B4425F">
        <w:rPr>
          <w:rFonts w:eastAsia="Times New Roman" w:cs="Calibri"/>
          <w:color w:val="000000"/>
          <w:sz w:val="28"/>
          <w:szCs w:val="28"/>
          <w:u w:val="single"/>
          <w:lang w:eastAsia="zh-CN"/>
        </w:rPr>
        <w:t>Bhabha locates and labels the social imperative to assimilate as the colonial structure of mimicry.</w:t>
      </w:r>
      <w:r w:rsidRPr="00B4425F">
        <w:rPr>
          <w:rFonts w:eastAsia="Times New Roman" w:cs="Calibri"/>
          <w:color w:val="000000"/>
          <w:sz w:val="16"/>
          <w:szCs w:val="16"/>
          <w:lang w:eastAsia="zh-CN"/>
        </w:rPr>
        <w:t xml:space="preserve"> He highlights not only the social performance but also its inevitable, built-in failure. </w:t>
      </w:r>
      <w:r w:rsidRPr="00B4425F">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B4425F">
        <w:rPr>
          <w:rFonts w:eastAsia="Times New Roman" w:cs="Calibri"/>
          <w:color w:val="000000"/>
          <w:sz w:val="16"/>
          <w:szCs w:val="16"/>
          <w:lang w:eastAsia="zh-CN"/>
        </w:rPr>
        <w:t xml:space="preserve">Here we elaborate on Bhabha’s observations of mimicry with </w:t>
      </w:r>
      <w:r w:rsidRPr="00B4425F">
        <w:rPr>
          <w:rFonts w:eastAsia="Times New Roman" w:cs="Calibri"/>
          <w:color w:val="000000"/>
          <w:sz w:val="12"/>
          <w:szCs w:val="12"/>
          <w:lang w:eastAsia="zh-CN"/>
        </w:rPr>
        <w:t xml:space="preserve">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B4425F">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425F">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B4425F">
        <w:rPr>
          <w:rFonts w:eastAsia="Times New Roman" w:cs="Calibri"/>
          <w:color w:val="000000"/>
          <w:sz w:val="8"/>
          <w:szCs w:val="8"/>
          <w:lang w:eastAsia="zh-CN"/>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B4425F">
        <w:rPr>
          <w:rFonts w:eastAsia="Times New Roman" w:cs="Calibri"/>
          <w:color w:val="000000"/>
          <w:sz w:val="8"/>
          <w:szCs w:val="8"/>
          <w:u w:val="single"/>
          <w:lang w:eastAsia="zh-CN"/>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425F">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425F">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B4425F">
        <w:rPr>
          <w:rFonts w:eastAsia="Times New Roman" w:cs="Calibri"/>
          <w:color w:val="000000"/>
          <w:sz w:val="8"/>
          <w:szCs w:val="8"/>
          <w:lang w:eastAsia="zh-CN"/>
        </w:rPr>
        <w:t xml:space="preserve">. </w:t>
      </w:r>
      <w:r w:rsidRPr="00B4425F">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B4425F">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4425F">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4425F">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425F">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sidRPr="00B4425F">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w:t>
      </w:r>
      <w:r w:rsidRPr="00B4425F">
        <w:rPr>
          <w:rFonts w:eastAsia="Times New Roman" w:cs="Calibri"/>
          <w:color w:val="000000"/>
          <w:sz w:val="8"/>
          <w:szCs w:val="8"/>
          <w:lang w:eastAsia="zh-CN"/>
        </w:rPr>
        <w:lastRenderedPageBreak/>
        <w:t xml:space="preserve">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4425F">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B4425F">
        <w:rPr>
          <w:rFonts w:eastAsia="Times New Roman" w:cs="Calibri"/>
          <w:color w:val="000000"/>
          <w:sz w:val="28"/>
          <w:szCs w:val="28"/>
          <w:u w:val="single"/>
          <w:shd w:val="clear" w:color="auto" w:fill="00FF00"/>
          <w:lang w:eastAsia="zh-CN"/>
        </w:rPr>
        <w:t>Nelson</w:t>
      </w:r>
      <w:r w:rsidRPr="00B4425F">
        <w:rPr>
          <w:rFonts w:eastAsia="Times New Roman" w:cs="Calibri"/>
          <w:color w:val="000000"/>
          <w:sz w:val="28"/>
          <w:szCs w:val="28"/>
          <w:u w:val="single"/>
          <w:lang w:eastAsia="zh-CN"/>
        </w:rPr>
        <w:t xml:space="preserve"> recounts a story that took place later in grade school. During a reading lesson, he </w:t>
      </w:r>
      <w:r w:rsidRPr="00B4425F">
        <w:rPr>
          <w:rFonts w:eastAsia="Times New Roman" w:cs="Calibri"/>
          <w:color w:val="000000"/>
          <w:sz w:val="28"/>
          <w:szCs w:val="28"/>
          <w:u w:val="single"/>
          <w:shd w:val="clear" w:color="auto" w:fill="00FF00"/>
          <w:lang w:eastAsia="zh-CN"/>
        </w:rPr>
        <w:t>mispronounced “crooked” as “crookd</w:t>
      </w:r>
      <w:r w:rsidRPr="00B4425F">
        <w:rPr>
          <w:rFonts w:eastAsia="Times New Roman" w:cs="Calibri"/>
          <w:color w:val="000000"/>
          <w:sz w:val="28"/>
          <w:szCs w:val="28"/>
          <w:u w:val="single"/>
          <w:lang w:eastAsia="zh-CN"/>
        </w:rPr>
        <w:t xml:space="preserve">”(one syllable). </w:t>
      </w:r>
      <w:r w:rsidRPr="00B4425F">
        <w:rPr>
          <w:rFonts w:eastAsia="Times New Roman" w:cs="Calibri"/>
          <w:color w:val="000000"/>
          <w:sz w:val="28"/>
          <w:szCs w:val="28"/>
          <w:u w:val="single"/>
          <w:shd w:val="clear" w:color="auto" w:fill="00FF00"/>
          <w:lang w:eastAsia="zh-CN"/>
        </w:rPr>
        <w:t xml:space="preserve">His teacher shamed him publicly for his failed </w:t>
      </w:r>
      <w:r w:rsidRPr="00B4425F">
        <w:rPr>
          <w:rFonts w:eastAsia="Times New Roman" w:cs="Calibri"/>
          <w:color w:val="000000"/>
          <w:sz w:val="28"/>
          <w:szCs w:val="28"/>
          <w:u w:val="single"/>
          <w:lang w:eastAsia="zh-CN"/>
        </w:rPr>
        <w:t xml:space="preserve">speech act—his failed act of </w:t>
      </w:r>
      <w:r w:rsidRPr="00B4425F">
        <w:rPr>
          <w:rFonts w:eastAsia="Times New Roman" w:cs="Calibri"/>
          <w:color w:val="000000"/>
          <w:sz w:val="28"/>
          <w:szCs w:val="28"/>
          <w:u w:val="single"/>
          <w:shd w:val="clear" w:color="auto" w:fill="00FF00"/>
          <w:lang w:eastAsia="zh-CN"/>
        </w:rPr>
        <w:t>mimicry</w:t>
      </w:r>
      <w:r w:rsidRPr="00B4425F">
        <w:rPr>
          <w:rFonts w:eastAsia="Times New Roman" w:cs="Calibri"/>
          <w:color w:val="000000"/>
          <w:sz w:val="28"/>
          <w:szCs w:val="28"/>
          <w:u w:val="single"/>
          <w:lang w:eastAsia="zh-CN"/>
        </w:rPr>
        <w:t xml:space="preserve"> —and demanded to know where he learned to mispronounce such a simple word. </w:t>
      </w:r>
      <w:r w:rsidRPr="00B4425F">
        <w:rPr>
          <w:rFonts w:eastAsia="Times New Roman" w:cs="Calibri"/>
          <w:color w:val="000000"/>
          <w:sz w:val="16"/>
          <w:szCs w:val="16"/>
          <w:lang w:eastAsia="zh-CN"/>
        </w:rPr>
        <w:t xml:space="preserve">Nelson reluctantly replied that he learned this pronunciation from his mother. </w:t>
      </w:r>
      <w:r w:rsidRPr="00B4425F">
        <w:rPr>
          <w:rFonts w:eastAsia="Times New Roman" w:cs="Calibri"/>
          <w:color w:val="000000"/>
          <w:sz w:val="28"/>
          <w:szCs w:val="28"/>
          <w:u w:val="single"/>
          <w:lang w:eastAsia="zh-CN"/>
        </w:rPr>
        <w:t>Nelson remembers, in particular, feelings of social embarrassment and shame from the ridicule of his teacher and classmates.</w:t>
      </w:r>
      <w:r w:rsidRPr="00B4425F">
        <w:rPr>
          <w:rFonts w:eastAsia="Times New Roman" w:cs="Calibri"/>
          <w:color w:val="000000"/>
          <w:sz w:val="16"/>
          <w:szCs w:val="16"/>
          <w:lang w:eastAsia="zh-CN"/>
        </w:rPr>
        <w:t xml:space="preserve"> </w:t>
      </w:r>
      <w:r w:rsidRPr="00B4425F">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B4425F">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B4425F">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425F">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B4425F">
        <w:rPr>
          <w:rFonts w:eastAsia="Times New Roman" w:cs="Calibri"/>
          <w:color w:val="000000"/>
          <w:sz w:val="28"/>
          <w:szCs w:val="28"/>
          <w:u w:val="single"/>
          <w:lang w:eastAsia="zh-CN"/>
        </w:rPr>
        <w:t xml:space="preserve">Here </w:t>
      </w:r>
      <w:r w:rsidRPr="00B4425F">
        <w:rPr>
          <w:rFonts w:eastAsia="Times New Roman" w:cs="Calibri"/>
          <w:color w:val="000000"/>
          <w:sz w:val="28"/>
          <w:szCs w:val="28"/>
          <w:u w:val="single"/>
          <w:shd w:val="clear" w:color="auto" w:fill="00FF00"/>
          <w:lang w:eastAsia="zh-CN"/>
        </w:rPr>
        <w:t>the problem of accent marks</w:t>
      </w:r>
      <w:r w:rsidRPr="00B4425F">
        <w:rPr>
          <w:rFonts w:eastAsia="Times New Roman" w:cs="Calibri"/>
          <w:color w:val="000000"/>
          <w:sz w:val="28"/>
          <w:szCs w:val="28"/>
          <w:u w:val="single"/>
          <w:lang w:eastAsia="zh-CN"/>
        </w:rPr>
        <w:t xml:space="preserve"> an </w:t>
      </w:r>
      <w:r w:rsidRPr="00B4425F">
        <w:rPr>
          <w:rFonts w:eastAsia="Times New Roman" w:cs="Calibri"/>
          <w:color w:val="000000"/>
          <w:sz w:val="28"/>
          <w:szCs w:val="28"/>
          <w:u w:val="single"/>
          <w:shd w:val="clear" w:color="auto" w:fill="00FF00"/>
          <w:lang w:eastAsia="zh-CN"/>
        </w:rPr>
        <w:t>impossible social compliance</w:t>
      </w:r>
      <w:r w:rsidRPr="00B4425F">
        <w:rPr>
          <w:rFonts w:eastAsia="Times New Roman" w:cs="Calibri"/>
          <w:color w:val="000000"/>
          <w:sz w:val="28"/>
          <w:szCs w:val="28"/>
          <w:u w:val="single"/>
          <w:lang w:eastAsia="zh-CN"/>
        </w:rPr>
        <w:t xml:space="preserve">. In both instances, </w:t>
      </w:r>
      <w:r w:rsidRPr="00B4425F">
        <w:rPr>
          <w:rFonts w:eastAsia="Times New Roman" w:cs="Calibri"/>
          <w:color w:val="000000"/>
          <w:sz w:val="28"/>
          <w:szCs w:val="28"/>
          <w:u w:val="single"/>
          <w:shd w:val="clear" w:color="auto" w:fill="00FF00"/>
          <w:lang w:eastAsia="zh-CN"/>
        </w:rPr>
        <w:t>language is the privileged vehicle</w:t>
      </w:r>
      <w:r w:rsidRPr="00B4425F">
        <w:rPr>
          <w:rFonts w:eastAsia="Times New Roman" w:cs="Calibri"/>
          <w:color w:val="000000"/>
          <w:sz w:val="28"/>
          <w:szCs w:val="28"/>
          <w:u w:val="single"/>
          <w:lang w:eastAsia="zh-CN"/>
        </w:rPr>
        <w:t xml:space="preserve">— the privileged property— </w:t>
      </w:r>
      <w:r w:rsidRPr="00B4425F">
        <w:rPr>
          <w:rFonts w:eastAsia="Times New Roman" w:cs="Calibri"/>
          <w:color w:val="000000"/>
          <w:sz w:val="28"/>
          <w:szCs w:val="28"/>
          <w:u w:val="single"/>
          <w:shd w:val="clear" w:color="auto" w:fill="00FF00"/>
          <w:lang w:eastAsia="zh-CN"/>
        </w:rPr>
        <w:t>by which standards of successful assimilation</w:t>
      </w:r>
      <w:r w:rsidRPr="00B4425F">
        <w:rPr>
          <w:rFonts w:eastAsia="Times New Roman" w:cs="Calibri"/>
          <w:color w:val="000000"/>
          <w:sz w:val="28"/>
          <w:szCs w:val="28"/>
          <w:u w:val="single"/>
          <w:lang w:eastAsia="zh-CN"/>
        </w:rPr>
        <w:t xml:space="preserve"> and failed integration </w:t>
      </w:r>
      <w:r w:rsidRPr="00B4425F">
        <w:rPr>
          <w:rFonts w:eastAsia="Times New Roman" w:cs="Calibri"/>
          <w:color w:val="000000"/>
          <w:sz w:val="28"/>
          <w:szCs w:val="28"/>
          <w:u w:val="single"/>
          <w:shd w:val="clear" w:color="auto" w:fill="00FF00"/>
          <w:lang w:eastAsia="zh-CN"/>
        </w:rPr>
        <w:t>are measured</w:t>
      </w:r>
      <w:r w:rsidRPr="00B4425F">
        <w:rPr>
          <w:rFonts w:eastAsia="Times New Roman" w:cs="Calibri"/>
          <w:color w:val="000000"/>
          <w:sz w:val="28"/>
          <w:szCs w:val="28"/>
          <w:u w:val="single"/>
          <w:lang w:eastAsia="zh-CN"/>
        </w:rPr>
        <w:t>.</w:t>
      </w:r>
      <w:r w:rsidRPr="00B4425F">
        <w:rPr>
          <w:rFonts w:eastAsia="Times New Roman" w:cs="Calibri"/>
          <w:color w:val="000000"/>
          <w:sz w:val="16"/>
          <w:szCs w:val="16"/>
          <w:lang w:eastAsia="zh-CN"/>
        </w:rPr>
        <w:t xml:space="preserve"> In this sense, </w:t>
      </w:r>
      <w:r w:rsidRPr="00B4425F">
        <w:rPr>
          <w:rFonts w:eastAsia="Times New Roman" w:cs="Calibri"/>
          <w:b/>
          <w:bCs/>
          <w:color w:val="000000"/>
          <w:sz w:val="28"/>
          <w:szCs w:val="28"/>
          <w:u w:val="single"/>
          <w:shd w:val="clear" w:color="auto" w:fill="00FF00"/>
          <w:lang w:eastAsia="zh-CN"/>
        </w:rPr>
        <w:t>language</w:t>
      </w:r>
      <w:r w:rsidRPr="00B4425F">
        <w:rPr>
          <w:rFonts w:eastAsia="Times New Roman" w:cs="Calibri"/>
          <w:b/>
          <w:bCs/>
          <w:color w:val="000000"/>
          <w:sz w:val="28"/>
          <w:szCs w:val="28"/>
          <w:u w:val="single"/>
          <w:lang w:eastAsia="zh-CN"/>
        </w:rPr>
        <w:t xml:space="preserve"> itself might be thought of as </w:t>
      </w:r>
      <w:r w:rsidRPr="00B4425F">
        <w:rPr>
          <w:rFonts w:eastAsia="Times New Roman" w:cs="Calibri"/>
          <w:b/>
          <w:bCs/>
          <w:color w:val="000000"/>
          <w:sz w:val="28"/>
          <w:szCs w:val="28"/>
          <w:u w:val="single"/>
          <w:shd w:val="clear" w:color="auto" w:fill="00FF00"/>
          <w:lang w:eastAsia="zh-CN"/>
        </w:rPr>
        <w:t>a</w:t>
      </w:r>
      <w:r w:rsidRPr="00B4425F">
        <w:rPr>
          <w:rFonts w:eastAsia="Times New Roman" w:cs="Calibri"/>
          <w:b/>
          <w:bCs/>
          <w:color w:val="000000"/>
          <w:sz w:val="28"/>
          <w:szCs w:val="28"/>
          <w:u w:val="single"/>
          <w:lang w:eastAsia="zh-CN"/>
        </w:rPr>
        <w:t xml:space="preserve"> kind of </w:t>
      </w:r>
      <w:r w:rsidRPr="00B4425F">
        <w:rPr>
          <w:rFonts w:eastAsia="Times New Roman" w:cs="Calibri"/>
          <w:b/>
          <w:bCs/>
          <w:color w:val="000000"/>
          <w:sz w:val="28"/>
          <w:szCs w:val="28"/>
          <w:u w:val="single"/>
          <w:shd w:val="clear" w:color="auto" w:fill="00FF00"/>
          <w:lang w:eastAsia="zh-CN"/>
        </w:rPr>
        <w:t>property right</w:t>
      </w:r>
      <w:r w:rsidRPr="00B4425F">
        <w:rPr>
          <w:rFonts w:eastAsia="Times New Roman" w:cs="Calibri"/>
          <w:b/>
          <w:bCs/>
          <w:color w:val="000000"/>
          <w:sz w:val="28"/>
          <w:szCs w:val="28"/>
          <w:u w:val="single"/>
          <w:lang w:eastAsia="zh-CN"/>
        </w:rPr>
        <w:t xml:space="preserve"> and </w:t>
      </w:r>
      <w:r w:rsidRPr="00B4425F">
        <w:rPr>
          <w:rFonts w:eastAsia="Times New Roman" w:cs="Calibri"/>
          <w:b/>
          <w:bCs/>
          <w:color w:val="000000"/>
          <w:sz w:val="28"/>
          <w:szCs w:val="28"/>
          <w:u w:val="single"/>
          <w:lang w:eastAsia="zh-CN"/>
        </w:rPr>
        <w:lastRenderedPageBreak/>
        <w:t xml:space="preserve">stereotype, </w:t>
      </w:r>
      <w:r w:rsidRPr="00B4425F">
        <w:rPr>
          <w:rFonts w:eastAsia="Times New Roman" w:cs="Calibri"/>
          <w:b/>
          <w:bCs/>
          <w:color w:val="000000"/>
          <w:sz w:val="28"/>
          <w:szCs w:val="28"/>
          <w:u w:val="single"/>
          <w:shd w:val="clear" w:color="auto" w:fill="00FF00"/>
          <w:lang w:eastAsia="zh-CN"/>
        </w:rPr>
        <w:t>demanding a flawless mimicry</w:t>
      </w:r>
      <w:r w:rsidRPr="00B4425F">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B4425F">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425F">
        <w:rPr>
          <w:rFonts w:eastAsia="Times New Roman" w:cs="Calibri"/>
          <w:b/>
          <w:bCs/>
          <w:color w:val="000000"/>
          <w:sz w:val="28"/>
          <w:szCs w:val="28"/>
          <w:u w:val="single"/>
          <w:lang w:eastAsia="zh-CN"/>
        </w:rPr>
        <w:t xml:space="preserve">We need to emphasize that </w:t>
      </w:r>
      <w:r w:rsidRPr="00B4425F">
        <w:rPr>
          <w:rFonts w:eastAsia="Times New Roman" w:cs="Calibri"/>
          <w:b/>
          <w:bCs/>
          <w:color w:val="000000"/>
          <w:sz w:val="28"/>
          <w:szCs w:val="28"/>
          <w:u w:val="single"/>
          <w:shd w:val="clear" w:color="auto" w:fill="00FF00"/>
          <w:lang w:eastAsia="zh-CN"/>
        </w:rPr>
        <w:t>the shaming ritual</w:t>
      </w:r>
      <w:r w:rsidRPr="00B4425F">
        <w:rPr>
          <w:rFonts w:eastAsia="Times New Roman" w:cs="Calibri"/>
          <w:b/>
          <w:bCs/>
          <w:color w:val="000000"/>
          <w:sz w:val="28"/>
          <w:szCs w:val="28"/>
          <w:u w:val="single"/>
          <w:lang w:eastAsia="zh-CN"/>
        </w:rPr>
        <w:t xml:space="preserve"> to which the grade-school teacher subjected Nelson—one </w:t>
      </w:r>
      <w:r w:rsidRPr="00B4425F">
        <w:rPr>
          <w:rFonts w:eastAsia="Times New Roman" w:cs="Calibri"/>
          <w:b/>
          <w:bCs/>
          <w:color w:val="000000"/>
          <w:sz w:val="28"/>
          <w:szCs w:val="28"/>
          <w:u w:val="single"/>
          <w:shd w:val="clear" w:color="auto" w:fill="00FF00"/>
          <w:lang w:eastAsia="zh-CN"/>
        </w:rPr>
        <w:t xml:space="preserve">all too common in the </w:t>
      </w:r>
      <w:r w:rsidRPr="00B4425F">
        <w:rPr>
          <w:rFonts w:eastAsia="Times New Roman" w:cs="Calibri"/>
          <w:b/>
          <w:bCs/>
          <w:color w:val="000000"/>
          <w:sz w:val="28"/>
          <w:szCs w:val="28"/>
          <w:u w:val="single"/>
          <w:lang w:eastAsia="zh-CN"/>
        </w:rPr>
        <w:t>Darwinian space of the</w:t>
      </w:r>
      <w:r w:rsidRPr="00B4425F">
        <w:rPr>
          <w:rFonts w:eastAsia="Times New Roman" w:cs="Calibri"/>
          <w:b/>
          <w:bCs/>
          <w:color w:val="000000"/>
          <w:sz w:val="28"/>
          <w:szCs w:val="28"/>
          <w:u w:val="single"/>
          <w:shd w:val="clear" w:color="auto" w:fill="00FF00"/>
          <w:lang w:eastAsia="zh-CN"/>
        </w:rPr>
        <w:t xml:space="preserve"> classroom— </w:t>
      </w:r>
      <w:r w:rsidRPr="00B4425F">
        <w:rPr>
          <w:rFonts w:eastAsia="Times New Roman" w:cs="Calibri"/>
          <w:b/>
          <w:bCs/>
          <w:color w:val="000000"/>
          <w:sz w:val="28"/>
          <w:szCs w:val="28"/>
          <w:u w:val="single"/>
          <w:lang w:eastAsia="zh-CN"/>
        </w:rPr>
        <w:t xml:space="preserve">is one that not merely makes his transition into English difficult but also </w:t>
      </w:r>
      <w:r w:rsidRPr="00B4425F">
        <w:rPr>
          <w:rFonts w:eastAsia="Times New Roman" w:cs="Calibri"/>
          <w:b/>
          <w:bCs/>
          <w:color w:val="000000"/>
          <w:sz w:val="28"/>
          <w:szCs w:val="28"/>
          <w:u w:val="single"/>
          <w:shd w:val="clear" w:color="auto" w:fill="00FF00"/>
          <w:lang w:eastAsia="zh-CN"/>
        </w:rPr>
        <w:t>demonizes</w:t>
      </w:r>
      <w:r w:rsidRPr="00B4425F">
        <w:rPr>
          <w:rFonts w:eastAsia="Times New Roman" w:cs="Calibri"/>
          <w:b/>
          <w:bCs/>
          <w:color w:val="000000"/>
          <w:sz w:val="28"/>
          <w:szCs w:val="28"/>
          <w:u w:val="single"/>
          <w:lang w:eastAsia="zh-CN"/>
        </w:rPr>
        <w:t xml:space="preserve"> and repudiates </w:t>
      </w:r>
      <w:r w:rsidRPr="00B4425F">
        <w:rPr>
          <w:rFonts w:eastAsia="Times New Roman" w:cs="Calibri"/>
          <w:b/>
          <w:bCs/>
          <w:color w:val="000000"/>
          <w:sz w:val="28"/>
          <w:szCs w:val="28"/>
          <w:u w:val="single"/>
          <w:shd w:val="clear" w:color="auto" w:fill="00FF00"/>
          <w:lang w:eastAsia="zh-CN"/>
        </w:rPr>
        <w:t>the mother</w:t>
      </w:r>
      <w:r w:rsidRPr="00B4425F">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425F">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B4425F">
        <w:rPr>
          <w:rFonts w:eastAsia="Times New Roman" w:cs="Calibri"/>
          <w:color w:val="000000"/>
          <w:sz w:val="16"/>
          <w:szCs w:val="16"/>
          <w:lang w:eastAsia="zh-CN"/>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B4425F">
        <w:rPr>
          <w:rFonts w:eastAsia="Times New Roman" w:cs="Calibri"/>
          <w:color w:val="000000"/>
          <w:sz w:val="28"/>
          <w:szCs w:val="28"/>
          <w:u w:val="single"/>
          <w:lang w:eastAsia="zh-CN"/>
        </w:rPr>
        <w:t xml:space="preserve">Truong’s narrator recalls their grade-school teacher: </w:t>
      </w:r>
      <w:r w:rsidRPr="00B4425F">
        <w:rPr>
          <w:rFonts w:eastAsia="Times New Roman" w:cs="Calibri"/>
          <w:color w:val="000000"/>
          <w:sz w:val="16"/>
          <w:szCs w:val="16"/>
          <w:lang w:eastAsia="zh-CN"/>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B4425F">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B4425F">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B4425F">
        <w:rPr>
          <w:rFonts w:eastAsia="Times New Roman" w:cs="Calibri"/>
          <w:color w:val="000000"/>
          <w:sz w:val="28"/>
          <w:szCs w:val="28"/>
          <w:u w:val="single"/>
          <w:lang w:eastAsia="zh-CN"/>
        </w:rPr>
        <w:t xml:space="preserve">Here, Mrs. Hammerick’s </w:t>
      </w:r>
      <w:r w:rsidRPr="00B4425F">
        <w:rPr>
          <w:rFonts w:eastAsia="Times New Roman" w:cs="Calibri"/>
          <w:color w:val="000000"/>
          <w:sz w:val="28"/>
          <w:szCs w:val="28"/>
          <w:u w:val="single"/>
          <w:shd w:val="clear" w:color="auto" w:fill="00FF00"/>
          <w:lang w:eastAsia="zh-CN"/>
        </w:rPr>
        <w:t>common language</w:t>
      </w:r>
      <w:r w:rsidRPr="00B4425F">
        <w:rPr>
          <w:rFonts w:eastAsia="Times New Roman" w:cs="Calibri"/>
          <w:color w:val="000000"/>
          <w:sz w:val="28"/>
          <w:szCs w:val="28"/>
          <w:u w:val="single"/>
          <w:lang w:eastAsia="zh-CN"/>
        </w:rPr>
        <w:t xml:space="preserve"> for the “deaf, blind, and dumb”—a language from which Thuy-Mai is emphatically excluded—</w:t>
      </w:r>
      <w:r w:rsidRPr="00B4425F">
        <w:rPr>
          <w:rFonts w:eastAsia="Times New Roman" w:cs="Calibri"/>
          <w:color w:val="000000"/>
          <w:sz w:val="28"/>
          <w:szCs w:val="28"/>
          <w:u w:val="single"/>
          <w:shd w:val="clear" w:color="auto" w:fill="00FF00"/>
          <w:lang w:eastAsia="zh-CN"/>
        </w:rPr>
        <w:t>is used to create and</w:t>
      </w:r>
      <w:r w:rsidRPr="00B4425F">
        <w:rPr>
          <w:rFonts w:eastAsia="Times New Roman" w:cs="Calibri"/>
          <w:color w:val="000000"/>
          <w:sz w:val="28"/>
          <w:szCs w:val="28"/>
          <w:u w:val="single"/>
          <w:lang w:eastAsia="zh-CN"/>
        </w:rPr>
        <w:t xml:space="preserve"> then </w:t>
      </w:r>
      <w:r w:rsidRPr="00B4425F">
        <w:rPr>
          <w:rFonts w:eastAsia="Times New Roman" w:cs="Calibri"/>
          <w:color w:val="000000"/>
          <w:sz w:val="28"/>
          <w:szCs w:val="28"/>
          <w:u w:val="single"/>
          <w:shd w:val="clear" w:color="auto" w:fill="00FF00"/>
          <w:lang w:eastAsia="zh-CN"/>
        </w:rPr>
        <w:t xml:space="preserve">separate good </w:t>
      </w:r>
      <w:r w:rsidRPr="00B4425F">
        <w:rPr>
          <w:rFonts w:eastAsia="Times New Roman" w:cs="Calibri"/>
          <w:color w:val="000000"/>
          <w:sz w:val="28"/>
          <w:szCs w:val="28"/>
          <w:u w:val="single"/>
          <w:lang w:eastAsia="zh-CN"/>
        </w:rPr>
        <w:t xml:space="preserve">students </w:t>
      </w:r>
      <w:r w:rsidRPr="00B4425F">
        <w:rPr>
          <w:rFonts w:eastAsia="Times New Roman" w:cs="Calibri"/>
          <w:color w:val="000000"/>
          <w:sz w:val="28"/>
          <w:szCs w:val="28"/>
          <w:u w:val="single"/>
          <w:shd w:val="clear" w:color="auto" w:fill="00FF00"/>
          <w:lang w:eastAsia="zh-CN"/>
        </w:rPr>
        <w:t xml:space="preserve">from bad students </w:t>
      </w:r>
      <w:r w:rsidRPr="00B4425F">
        <w:rPr>
          <w:rFonts w:eastAsia="Times New Roman" w:cs="Calibri"/>
          <w:color w:val="000000"/>
          <w:sz w:val="28"/>
          <w:szCs w:val="28"/>
          <w:u w:val="single"/>
          <w:lang w:eastAsia="zh-CN"/>
        </w:rPr>
        <w:t>within the institutionalized space of the classroom.</w:t>
      </w:r>
      <w:r w:rsidRPr="00B4425F">
        <w:rPr>
          <w:rFonts w:eastAsia="Times New Roman" w:cs="Calibri"/>
          <w:color w:val="000000"/>
          <w:sz w:val="16"/>
          <w:szCs w:val="16"/>
          <w:lang w:eastAsia="zh-CN"/>
        </w:rPr>
        <w:t xml:space="preserve"> The Susans and the Beths, the Claudes and the Pierres, are all, as Louis Althusser would put it, “interpellated”by the mayor’s wife as good citizen- subjects of the classroom and nation-state.46 </w:t>
      </w:r>
      <w:r w:rsidRPr="00B4425F">
        <w:rPr>
          <w:rFonts w:eastAsia="Times New Roman" w:cs="Calibri"/>
          <w:b/>
          <w:bCs/>
          <w:color w:val="000000"/>
          <w:sz w:val="28"/>
          <w:szCs w:val="28"/>
          <w:u w:val="single"/>
          <w:lang w:eastAsia="zh-CN"/>
        </w:rPr>
        <w:t xml:space="preserve">Truong emphasizes how </w:t>
      </w:r>
      <w:r w:rsidRPr="00B4425F">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B4425F">
        <w:rPr>
          <w:rFonts w:eastAsia="Times New Roman" w:cs="Calibri"/>
          <w:b/>
          <w:bCs/>
          <w:color w:val="000000"/>
          <w:sz w:val="28"/>
          <w:szCs w:val="28"/>
          <w:u w:val="single"/>
          <w:lang w:eastAsia="zh-CN"/>
        </w:rPr>
        <w:t xml:space="preserve">and belonging </w:t>
      </w:r>
      <w:r w:rsidRPr="00B4425F">
        <w:rPr>
          <w:rFonts w:eastAsia="Times New Roman" w:cs="Calibri"/>
          <w:b/>
          <w:bCs/>
          <w:color w:val="000000"/>
          <w:sz w:val="28"/>
          <w:szCs w:val="28"/>
          <w:u w:val="single"/>
          <w:shd w:val="clear" w:color="auto" w:fill="00FF00"/>
          <w:lang w:eastAsia="zh-CN"/>
        </w:rPr>
        <w:t xml:space="preserve">are established </w:t>
      </w:r>
      <w:r w:rsidRPr="00B4425F">
        <w:rPr>
          <w:rFonts w:eastAsia="Times New Roman" w:cs="Calibri"/>
          <w:b/>
          <w:bCs/>
          <w:color w:val="000000"/>
          <w:sz w:val="28"/>
          <w:szCs w:val="28"/>
          <w:u w:val="single"/>
          <w:lang w:eastAsia="zh-CN"/>
        </w:rPr>
        <w:t xml:space="preserve">and reinforced through pedagogical compliance. </w:t>
      </w:r>
      <w:r w:rsidRPr="00B4425F">
        <w:rPr>
          <w:rFonts w:eastAsia="Times New Roman" w:cs="Calibri"/>
          <w:color w:val="000000"/>
          <w:sz w:val="16"/>
          <w:szCs w:val="16"/>
          <w:lang w:eastAsia="zh-CN"/>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B4425F">
        <w:rPr>
          <w:rFonts w:eastAsia="Times New Roman" w:cs="Calibri"/>
          <w:b/>
          <w:bCs/>
          <w:color w:val="000000"/>
          <w:sz w:val="28"/>
          <w:szCs w:val="28"/>
          <w:u w:val="single"/>
          <w:lang w:eastAsia="zh-CN"/>
        </w:rPr>
        <w:t xml:space="preserve">Truong’s attention to </w:t>
      </w:r>
      <w:r w:rsidRPr="00B4425F">
        <w:rPr>
          <w:rFonts w:eastAsia="Times New Roman" w:cs="Calibri"/>
          <w:b/>
          <w:bCs/>
          <w:color w:val="000000"/>
          <w:sz w:val="28"/>
          <w:szCs w:val="28"/>
          <w:u w:val="single"/>
          <w:shd w:val="clear" w:color="auto" w:fill="00FF00"/>
          <w:lang w:eastAsia="zh-CN"/>
        </w:rPr>
        <w:t xml:space="preserve">language underscores </w:t>
      </w:r>
      <w:r w:rsidRPr="00B4425F">
        <w:rPr>
          <w:rFonts w:eastAsia="Times New Roman" w:cs="Calibri"/>
          <w:b/>
          <w:bCs/>
          <w:color w:val="000000"/>
          <w:sz w:val="28"/>
          <w:szCs w:val="28"/>
          <w:u w:val="single"/>
          <w:lang w:eastAsia="zh-CN"/>
        </w:rPr>
        <w:t xml:space="preserve">the ways in which </w:t>
      </w:r>
      <w:r w:rsidRPr="00B4425F">
        <w:rPr>
          <w:rFonts w:eastAsia="Times New Roman" w:cs="Calibri"/>
          <w:b/>
          <w:bCs/>
          <w:color w:val="000000"/>
          <w:sz w:val="28"/>
          <w:szCs w:val="28"/>
          <w:u w:val="single"/>
          <w:shd w:val="clear" w:color="auto" w:fill="00FF00"/>
          <w:lang w:eastAsia="zh-CN"/>
        </w:rPr>
        <w:t>an unconscious discourse of colonialism and race,</w:t>
      </w:r>
      <w:r w:rsidRPr="00B4425F">
        <w:rPr>
          <w:rFonts w:eastAsia="Times New Roman" w:cs="Calibri"/>
          <w:b/>
          <w:bCs/>
          <w:color w:val="000000"/>
          <w:sz w:val="28"/>
          <w:szCs w:val="28"/>
          <w:u w:val="single"/>
          <w:lang w:eastAsia="zh-CN"/>
        </w:rPr>
        <w:t xml:space="preserve"> of national inclusion and exclusion, is circulated in the classroom. </w:t>
      </w:r>
      <w:r w:rsidRPr="00B4425F">
        <w:rPr>
          <w:rFonts w:eastAsia="Times New Roman" w:cs="Calibri"/>
          <w:color w:val="000000"/>
          <w:sz w:val="16"/>
          <w:szCs w:val="16"/>
          <w:lang w:eastAsia="zh-CN"/>
        </w:rPr>
        <w:t xml:space="preserve">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w:t>
      </w:r>
      <w:r w:rsidRPr="00B4425F">
        <w:rPr>
          <w:rFonts w:eastAsia="Times New Roman" w:cs="Calibri"/>
          <w:color w:val="000000"/>
          <w:sz w:val="16"/>
          <w:szCs w:val="16"/>
          <w:lang w:eastAsia="zh-CN"/>
        </w:rPr>
        <w:lastRenderedPageBreak/>
        <w:t>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B4425F" w:rsidRPr="00B4425F" w:rsidRDefault="00B4425F" w:rsidP="00B4425F">
      <w:pPr>
        <w:spacing w:after="0" w:line="240" w:lineRule="auto"/>
        <w:rPr>
          <w:rFonts w:ascii="Times New Roman" w:eastAsia="Times New Roman" w:hAnsi="Times New Roman" w:cs="Times New Roman"/>
          <w:sz w:val="24"/>
          <w:szCs w:val="24"/>
          <w:lang w:eastAsia="zh-CN"/>
        </w:rPr>
      </w:pPr>
    </w:p>
    <w:p w:rsidR="00B4425F" w:rsidRPr="00B4425F" w:rsidRDefault="00B4425F" w:rsidP="00B4425F">
      <w:pPr>
        <w:spacing w:before="240" w:after="40" w:line="240" w:lineRule="auto"/>
        <w:outlineLvl w:val="3"/>
        <w:rPr>
          <w:rFonts w:ascii="Times New Roman" w:eastAsia="Times New Roman" w:hAnsi="Times New Roman" w:cs="Times New Roman"/>
          <w:b/>
          <w:bCs/>
          <w:sz w:val="24"/>
          <w:szCs w:val="24"/>
          <w:lang w:eastAsia="zh-CN"/>
        </w:rPr>
      </w:pPr>
      <w:r w:rsidRPr="00B4425F">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anti-asianness in the classroom – anything else normalizes violence</w:t>
      </w:r>
    </w:p>
    <w:p w:rsidR="00B4425F" w:rsidRPr="00B4425F" w:rsidRDefault="00B4425F" w:rsidP="00B4425F">
      <w:pPr>
        <w:spacing w:before="240" w:after="24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sz w:val="28"/>
          <w:szCs w:val="28"/>
          <w:lang w:eastAsia="zh-CN"/>
        </w:rPr>
        <w:t>Eng &amp; Han 4</w:t>
      </w:r>
      <w:r w:rsidRPr="00B4425F">
        <w:rPr>
          <w:rFonts w:ascii="Arial" w:eastAsia="Times New Roman" w:hAnsi="Arial" w:cs="Arial"/>
          <w:color w:val="000000"/>
          <w:sz w:val="16"/>
          <w:szCs w:val="16"/>
          <w:lang w:eastAsia="zh-CN"/>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B4425F" w:rsidRPr="00B4425F" w:rsidRDefault="00B4425F" w:rsidP="00B4425F">
      <w:pPr>
        <w:spacing w:before="240" w:after="24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B4425F">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B4425F">
        <w:rPr>
          <w:rFonts w:ascii="Arial" w:eastAsia="Times New Roman" w:hAnsi="Arial" w:cs="Arial"/>
          <w:color w:val="000000"/>
          <w:sz w:val="10"/>
          <w:szCs w:val="10"/>
          <w:lang w:eastAsia="zh-CN"/>
        </w:rPr>
        <w:t xml:space="preserve"> As we know</w:t>
      </w:r>
      <w:r w:rsidRPr="00B4425F">
        <w:rPr>
          <w:rFonts w:ascii="Arial" w:eastAsia="Times New Roman" w:hAnsi="Arial" w:cs="Arial"/>
          <w:color w:val="000000"/>
          <w:sz w:val="16"/>
          <w:szCs w:val="16"/>
          <w:lang w:eastAsia="zh-CN"/>
        </w:rPr>
        <w:t xml:space="preserve">, </w:t>
      </w:r>
      <w:r w:rsidRPr="00B4425F">
        <w:rPr>
          <w:rFonts w:ascii="Arial" w:eastAsia="Times New Roman" w:hAnsi="Arial" w:cs="Arial"/>
          <w:b/>
          <w:bCs/>
          <w:i/>
          <w:iCs/>
          <w:color w:val="000000"/>
          <w:sz w:val="28"/>
          <w:szCs w:val="28"/>
          <w:u w:val="single"/>
          <w:lang w:eastAsia="zh-CN"/>
        </w:rPr>
        <w:t xml:space="preserve">the formation of the US nation-state </w:t>
      </w:r>
      <w:r w:rsidRPr="00B4425F">
        <w:rPr>
          <w:rFonts w:ascii="Arial" w:eastAsia="Times New Roman" w:hAnsi="Arial" w:cs="Arial"/>
          <w:i/>
          <w:iCs/>
          <w:color w:val="000000"/>
          <w:sz w:val="10"/>
          <w:szCs w:val="10"/>
          <w:lang w:eastAsia="zh-CN"/>
        </w:rPr>
        <w:t xml:space="preserve">entailed—and </w:t>
      </w:r>
      <w:r w:rsidRPr="00B4425F">
        <w:rPr>
          <w:rFonts w:ascii="Arial" w:eastAsia="Times New Roman" w:hAnsi="Arial" w:cs="Arial"/>
          <w:b/>
          <w:bCs/>
          <w:i/>
          <w:iCs/>
          <w:color w:val="000000"/>
          <w:sz w:val="28"/>
          <w:szCs w:val="28"/>
          <w:u w:val="single"/>
          <w:lang w:eastAsia="zh-CN"/>
        </w:rPr>
        <w:t>continues to entail</w:t>
      </w:r>
      <w:r w:rsidRPr="00B4425F">
        <w:rPr>
          <w:rFonts w:ascii="Arial" w:eastAsia="Times New Roman" w:hAnsi="Arial" w:cs="Arial"/>
          <w:i/>
          <w:iCs/>
          <w:color w:val="000000"/>
          <w:sz w:val="10"/>
          <w:szCs w:val="10"/>
          <w:lang w:eastAsia="zh-CN"/>
        </w:rPr>
        <w:t>—a history of</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institutionalized exclusions,</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10"/>
          <w:szCs w:val="10"/>
          <w:lang w:eastAsia="zh-CN"/>
        </w:rPr>
        <w:t>legal and otherwise</w:t>
      </w:r>
      <w:r w:rsidRPr="00B4425F">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B4425F">
        <w:rPr>
          <w:rFonts w:ascii="Arial" w:eastAsia="Times New Roman" w:hAnsi="Arial" w:cs="Arial"/>
          <w:color w:val="000000"/>
          <w:sz w:val="28"/>
          <w:szCs w:val="28"/>
          <w:lang w:eastAsia="zh-CN"/>
        </w:rPr>
        <w:t xml:space="preserve"> </w:t>
      </w:r>
      <w:r w:rsidRPr="00B4425F">
        <w:rPr>
          <w:rFonts w:ascii="Arial" w:eastAsia="Times New Roman" w:hAnsi="Arial" w:cs="Arial"/>
          <w:b/>
          <w:bCs/>
          <w:color w:val="000000"/>
          <w:sz w:val="28"/>
          <w:szCs w:val="28"/>
          <w:u w:val="single"/>
          <w:lang w:eastAsia="zh-CN"/>
        </w:rPr>
        <w:t xml:space="preserve">of Asian American </w:t>
      </w:r>
      <w:r w:rsidRPr="00B4425F">
        <w:rPr>
          <w:rFonts w:ascii="Arial" w:eastAsia="Times New Roman" w:hAnsi="Arial" w:cs="Arial"/>
          <w:color w:val="000000"/>
          <w:sz w:val="10"/>
          <w:szCs w:val="10"/>
          <w:lang w:eastAsia="zh-CN"/>
        </w:rPr>
        <w:t>immigrants and</w:t>
      </w:r>
      <w:r w:rsidRPr="00B4425F">
        <w:rPr>
          <w:rFonts w:ascii="Arial" w:eastAsia="Times New Roman" w:hAnsi="Arial" w:cs="Arial"/>
          <w:b/>
          <w:bCs/>
          <w:color w:val="000000"/>
          <w:sz w:val="10"/>
          <w:szCs w:val="10"/>
          <w:u w:val="single"/>
          <w:lang w:eastAsia="zh-CN"/>
        </w:rPr>
        <w:t xml:space="preserve"> </w:t>
      </w:r>
      <w:r w:rsidRPr="00B4425F">
        <w:rPr>
          <w:rFonts w:ascii="Arial" w:eastAsia="Times New Roman" w:hAnsi="Arial" w:cs="Arial"/>
          <w:color w:val="000000"/>
          <w:sz w:val="10"/>
          <w:szCs w:val="10"/>
          <w:lang w:eastAsia="zh-CN"/>
        </w:rPr>
        <w:t xml:space="preserve">citizens alike—from Japanese internment and indefinite detention during World War II to earlier </w:t>
      </w:r>
      <w:r w:rsidRPr="00B4425F">
        <w:rPr>
          <w:rFonts w:ascii="Arial" w:eastAsia="Times New Roman" w:hAnsi="Arial" w:cs="Arial"/>
          <w:b/>
          <w:bCs/>
          <w:color w:val="000000"/>
          <w:sz w:val="28"/>
          <w:szCs w:val="28"/>
          <w:u w:val="single"/>
          <w:lang w:eastAsia="zh-CN"/>
        </w:rPr>
        <w:t>exclusion acts</w:t>
      </w:r>
      <w:r w:rsidRPr="00B4425F">
        <w:rPr>
          <w:rFonts w:ascii="Arial" w:eastAsia="Times New Roman" w:hAnsi="Arial" w:cs="Arial"/>
          <w:color w:val="000000"/>
          <w:sz w:val="28"/>
          <w:szCs w:val="28"/>
          <w:lang w:eastAsia="zh-CN"/>
        </w:rPr>
        <w:t xml:space="preserve"> </w:t>
      </w:r>
      <w:r w:rsidRPr="00B4425F">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B4425F">
        <w:rPr>
          <w:rFonts w:ascii="Arial" w:eastAsia="Times New Roman" w:hAnsi="Arial" w:cs="Arial"/>
          <w:i/>
          <w:iCs/>
          <w:color w:val="000000"/>
          <w:sz w:val="10"/>
          <w:szCs w:val="10"/>
          <w:lang w:eastAsia="zh-CN"/>
        </w:rPr>
        <w:t>Chinese immigrants experienced the longest legalized history of exclusion and</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bars to</w:t>
      </w:r>
      <w:r w:rsidRPr="00B4425F">
        <w:rPr>
          <w:rFonts w:ascii="Arial" w:eastAsia="Times New Roman" w:hAnsi="Arial" w:cs="Arial"/>
          <w:i/>
          <w:iCs/>
          <w:color w:val="000000"/>
          <w:sz w:val="10"/>
          <w:szCs w:val="10"/>
          <w:lang w:eastAsia="zh-CN"/>
        </w:rPr>
        <w:t xml:space="preserve"> naturalization and</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citizenship</w:t>
      </w:r>
      <w:r w:rsidRPr="00B4425F">
        <w:rPr>
          <w:rFonts w:ascii="Arial" w:eastAsia="Times New Roman" w:hAnsi="Arial" w:cs="Arial"/>
          <w:i/>
          <w:iCs/>
          <w:color w:val="000000"/>
          <w:sz w:val="10"/>
          <w:szCs w:val="10"/>
          <w:lang w:eastAsia="zh-CN"/>
        </w:rPr>
        <w:t>—the first raced-based exclusions in US history.</w:t>
      </w:r>
      <w:r w:rsidRPr="00B4425F">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B4425F">
        <w:rPr>
          <w:rFonts w:ascii="Arial" w:eastAsia="Times New Roman" w:hAnsi="Arial" w:cs="Arial"/>
          <w:i/>
          <w:iCs/>
          <w:color w:val="000000"/>
          <w:sz w:val="10"/>
          <w:szCs w:val="10"/>
          <w:lang w:eastAsia="zh-CN"/>
        </w:rPr>
        <w:t>race, citizenship, and property were simultaneously</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 xml:space="preserve">managed by the state to control </w:t>
      </w:r>
      <w:r w:rsidRPr="00B4425F">
        <w:rPr>
          <w:rFonts w:ascii="Arial" w:eastAsia="Times New Roman" w:hAnsi="Arial" w:cs="Arial"/>
          <w:i/>
          <w:iCs/>
          <w:color w:val="000000"/>
          <w:sz w:val="10"/>
          <w:szCs w:val="10"/>
          <w:lang w:eastAsia="zh-CN"/>
        </w:rPr>
        <w:t>and restrict</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 xml:space="preserve">flows of </w:t>
      </w:r>
      <w:r w:rsidRPr="00B4425F">
        <w:rPr>
          <w:rFonts w:ascii="Arial" w:eastAsia="Times New Roman" w:hAnsi="Arial" w:cs="Arial"/>
          <w:i/>
          <w:iCs/>
          <w:color w:val="000000"/>
          <w:sz w:val="10"/>
          <w:szCs w:val="10"/>
          <w:lang w:eastAsia="zh-CN"/>
        </w:rPr>
        <w:t xml:space="preserve">both </w:t>
      </w:r>
      <w:r w:rsidRPr="00B4425F">
        <w:rPr>
          <w:rFonts w:ascii="Arial" w:eastAsia="Times New Roman" w:hAnsi="Arial" w:cs="Arial"/>
          <w:b/>
          <w:bCs/>
          <w:i/>
          <w:iCs/>
          <w:color w:val="000000"/>
          <w:sz w:val="28"/>
          <w:szCs w:val="28"/>
          <w:u w:val="single"/>
          <w:lang w:eastAsia="zh-CN"/>
        </w:rPr>
        <w:t>Asian labor and capital</w:t>
      </w:r>
      <w:r w:rsidRPr="00B4425F">
        <w:rPr>
          <w:rFonts w:ascii="Arial" w:eastAsia="Times New Roman" w:hAnsi="Arial" w:cs="Arial"/>
          <w:i/>
          <w:iCs/>
          <w:color w:val="000000"/>
          <w:sz w:val="28"/>
          <w:szCs w:val="28"/>
          <w:lang w:eastAsia="zh-CN"/>
        </w:rPr>
        <w:t>.</w:t>
      </w:r>
      <w:r w:rsidRPr="00B4425F">
        <w:rPr>
          <w:rFonts w:ascii="Arial" w:eastAsia="Times New Roman" w:hAnsi="Arial" w:cs="Arial"/>
          <w:color w:val="000000"/>
          <w:sz w:val="10"/>
          <w:szCs w:val="10"/>
          <w:lang w:eastAsia="zh-CN"/>
        </w:rPr>
        <w:t xml:space="preserve"> This law was followed by a series of further exclusion laws, as well as accompanied by legislative </w:t>
      </w:r>
      <w:r w:rsidRPr="00B4425F">
        <w:rPr>
          <w:rFonts w:ascii="Arial" w:eastAsia="Times New Roman" w:hAnsi="Arial" w:cs="Arial"/>
          <w:b/>
          <w:bCs/>
          <w:color w:val="000000"/>
          <w:sz w:val="28"/>
          <w:szCs w:val="28"/>
          <w:u w:val="single"/>
          <w:lang w:eastAsia="zh-CN"/>
        </w:rPr>
        <w:t xml:space="preserve">acts </w:t>
      </w:r>
      <w:r w:rsidRPr="00B4425F">
        <w:rPr>
          <w:rFonts w:ascii="Arial" w:eastAsia="Times New Roman" w:hAnsi="Arial" w:cs="Arial"/>
          <w:color w:val="000000"/>
          <w:sz w:val="12"/>
          <w:szCs w:val="12"/>
          <w:lang w:eastAsia="zh-CN"/>
        </w:rPr>
        <w:t xml:space="preserve">against miscegenation and the ownership of private property, culminating in </w:t>
      </w:r>
      <w:r w:rsidRPr="00B4425F">
        <w:rPr>
          <w:rFonts w:ascii="Arial" w:eastAsia="Times New Roman" w:hAnsi="Arial" w:cs="Arial"/>
          <w:color w:val="000000"/>
          <w:sz w:val="10"/>
          <w:szCs w:val="10"/>
          <w:lang w:eastAsia="zh-CN"/>
        </w:rPr>
        <w:t>the National Origins Act (1924) and the Tydings-McDuffie Act (1934), which effectively</w:t>
      </w:r>
      <w:r w:rsidRPr="00B4425F">
        <w:rPr>
          <w:rFonts w:ascii="Arial" w:eastAsia="Times New Roman" w:hAnsi="Arial" w:cs="Arial"/>
          <w:color w:val="000000"/>
          <w:sz w:val="28"/>
          <w:szCs w:val="28"/>
          <w:lang w:eastAsia="zh-CN"/>
        </w:rPr>
        <w:t xml:space="preserve"> </w:t>
      </w:r>
      <w:r w:rsidRPr="00B4425F">
        <w:rPr>
          <w:rFonts w:ascii="Arial" w:eastAsia="Times New Roman" w:hAnsi="Arial" w:cs="Arial"/>
          <w:b/>
          <w:bCs/>
          <w:color w:val="000000"/>
          <w:sz w:val="28"/>
          <w:szCs w:val="28"/>
          <w:u w:val="single"/>
          <w:lang w:eastAsia="zh-CN"/>
        </w:rPr>
        <w:t>halted all immigration from Asia</w:t>
      </w:r>
      <w:r w:rsidRPr="00B4425F">
        <w:rPr>
          <w:rFonts w:ascii="Arial" w:eastAsia="Times New Roman" w:hAnsi="Arial" w:cs="Arial"/>
          <w:color w:val="000000"/>
          <w:sz w:val="28"/>
          <w:szCs w:val="28"/>
          <w:lang w:eastAsia="zh-CN"/>
        </w:rPr>
        <w:t xml:space="preserve"> </w:t>
      </w:r>
      <w:r w:rsidRPr="00B4425F">
        <w:rPr>
          <w:rFonts w:ascii="Arial" w:eastAsia="Times New Roman" w:hAnsi="Arial" w:cs="Arial"/>
          <w:color w:val="000000"/>
          <w:sz w:val="10"/>
          <w:szCs w:val="10"/>
          <w:lang w:eastAsia="zh-CN"/>
        </w:rPr>
        <w:t xml:space="preserve">for an indefinite period. As Teemu Ruskola notes, at the very historical moment when “the United States was pleased to refer to its China policy as Open Door … it hardly escaped the Chinese that the door swung one way only.”16 Yet, in our multicultural and colorblind age, </w:t>
      </w:r>
      <w:r w:rsidRPr="00B4425F">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 xml:space="preserve">“alien citizenship” </w:t>
      </w:r>
      <w:r w:rsidRPr="00B4425F">
        <w:rPr>
          <w:rFonts w:ascii="Arial" w:eastAsia="Times New Roman" w:hAnsi="Arial" w:cs="Arial"/>
          <w:i/>
          <w:iCs/>
          <w:color w:val="000000"/>
          <w:sz w:val="10"/>
          <w:szCs w:val="10"/>
          <w:lang w:eastAsia="zh-CN"/>
        </w:rPr>
        <w:t>preoccupying so much of political debate concerning immigration today. This history of exclusion is</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 xml:space="preserve">barely taught in </w:t>
      </w:r>
      <w:r w:rsidRPr="00B4425F">
        <w:rPr>
          <w:rFonts w:ascii="Arial" w:eastAsia="Times New Roman" w:hAnsi="Arial" w:cs="Arial"/>
          <w:i/>
          <w:iCs/>
          <w:color w:val="000000"/>
          <w:sz w:val="10"/>
          <w:szCs w:val="10"/>
          <w:lang w:eastAsia="zh-CN"/>
        </w:rPr>
        <w:t>US universities or high</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schools</w:t>
      </w:r>
      <w:r w:rsidRPr="00B4425F">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B4425F">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B4425F">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B4425F">
        <w:rPr>
          <w:rFonts w:ascii="Arial" w:eastAsia="Times New Roman" w:hAnsi="Arial" w:cs="Arial"/>
          <w:color w:val="000000"/>
          <w:sz w:val="10"/>
          <w:szCs w:val="10"/>
          <w:lang w:eastAsia="zh-CN"/>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B4425F">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B4425F">
        <w:rPr>
          <w:rFonts w:ascii="Arial" w:eastAsia="Times New Roman" w:hAnsi="Arial" w:cs="Arial"/>
          <w:color w:val="000000"/>
          <w:sz w:val="10"/>
          <w:szCs w:val="10"/>
          <w:lang w:eastAsia="zh-CN"/>
        </w:rPr>
        <w:t xml:space="preserve">At the same time, Hart-Celler also created a vast and largely unacknowledged force of low-income and undocumented migrants from South Asia, new areas of China, particularly Fujian province, and Southeast Asia. </w:t>
      </w:r>
      <w:r w:rsidRPr="00B4425F">
        <w:rPr>
          <w:rFonts w:ascii="Arial" w:eastAsia="Times New Roman" w:hAnsi="Arial" w:cs="Arial"/>
          <w:i/>
          <w:iCs/>
          <w:color w:val="000000"/>
          <w:sz w:val="10"/>
          <w:szCs w:val="10"/>
          <w:lang w:eastAsia="zh-CN"/>
        </w:rPr>
        <w:t>This</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 xml:space="preserve">“yellowing” of the US </w:t>
      </w:r>
      <w:r w:rsidRPr="00B4425F">
        <w:rPr>
          <w:rFonts w:ascii="Arial" w:eastAsia="Times New Roman" w:hAnsi="Arial" w:cs="Arial"/>
          <w:i/>
          <w:iCs/>
          <w:color w:val="000000"/>
          <w:sz w:val="10"/>
          <w:szCs w:val="10"/>
          <w:lang w:eastAsia="zh-CN"/>
        </w:rPr>
        <w:t>nation-state</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reversed</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10"/>
          <w:szCs w:val="10"/>
          <w:lang w:eastAsia="zh-CN"/>
        </w:rPr>
        <w:t>a long history of</w:t>
      </w:r>
      <w:r w:rsidRPr="00B4425F">
        <w:rPr>
          <w:rFonts w:ascii="Arial" w:eastAsia="Times New Roman" w:hAnsi="Arial" w:cs="Arial"/>
          <w:b/>
          <w:bCs/>
          <w:i/>
          <w:iCs/>
          <w:color w:val="000000"/>
          <w:sz w:val="10"/>
          <w:szCs w:val="10"/>
          <w:u w:val="single"/>
          <w:lang w:eastAsia="zh-CN"/>
        </w:rPr>
        <w:t xml:space="preserve"> </w:t>
      </w:r>
      <w:r w:rsidRPr="00B4425F">
        <w:rPr>
          <w:rFonts w:ascii="Arial" w:eastAsia="Times New Roman" w:hAnsi="Arial" w:cs="Arial"/>
          <w:b/>
          <w:bCs/>
          <w:i/>
          <w:iCs/>
          <w:color w:val="000000"/>
          <w:sz w:val="28"/>
          <w:szCs w:val="28"/>
          <w:u w:val="single"/>
          <w:lang w:eastAsia="zh-CN"/>
        </w:rPr>
        <w:t>anti-Asian exclusion</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10"/>
          <w:szCs w:val="10"/>
          <w:lang w:eastAsia="zh-CN"/>
        </w:rPr>
        <w:t>precisely under the banner of model minority citizenship</w:t>
      </w:r>
      <w:r w:rsidRPr="00B4425F">
        <w:rPr>
          <w:rFonts w:ascii="Arial" w:eastAsia="Times New Roman" w:hAnsi="Arial" w:cs="Arial"/>
          <w:b/>
          <w:bCs/>
          <w:i/>
          <w:iCs/>
          <w:color w:val="000000"/>
          <w:sz w:val="28"/>
          <w:szCs w:val="28"/>
          <w:u w:val="single"/>
          <w:lang w:eastAsia="zh-CN"/>
        </w:rPr>
        <w:t xml:space="preserve"> and</w:t>
      </w:r>
      <w:r w:rsidRPr="00B4425F">
        <w:rPr>
          <w:rFonts w:ascii="Arial" w:eastAsia="Times New Roman" w:hAnsi="Arial" w:cs="Arial"/>
          <w:i/>
          <w:iCs/>
          <w:color w:val="000000"/>
          <w:sz w:val="10"/>
          <w:szCs w:val="10"/>
          <w:lang w:eastAsia="zh-CN"/>
        </w:rPr>
        <w:t xml:space="preserve"> the</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collective forgetting</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8"/>
          <w:szCs w:val="8"/>
          <w:lang w:eastAsia="zh-CN"/>
        </w:rPr>
        <w:t>of this history of exclusion and its unauthorized subjects.</w:t>
      </w:r>
      <w:r w:rsidRPr="00B4425F">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425F">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B4425F">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B4425F">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425F">
        <w:rPr>
          <w:rFonts w:ascii="Arial" w:eastAsia="Times New Roman" w:hAnsi="Arial" w:cs="Arial"/>
          <w:color w:val="000000"/>
          <w:sz w:val="8"/>
          <w:szCs w:val="8"/>
          <w:lang w:eastAsia="zh-CN"/>
        </w:rPr>
        <w:t xml:space="preserve"> In this sense, </w:t>
      </w:r>
      <w:r w:rsidRPr="00B4425F">
        <w:rPr>
          <w:rFonts w:ascii="Arial" w:eastAsia="Times New Roman" w:hAnsi="Arial" w:cs="Arial"/>
          <w:i/>
          <w:iCs/>
          <w:color w:val="000000"/>
          <w:sz w:val="8"/>
          <w:szCs w:val="8"/>
          <w:lang w:eastAsia="zh-CN"/>
        </w:rPr>
        <w:t>the</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 xml:space="preserve">Asian </w:t>
      </w:r>
      <w:r w:rsidRPr="00B4425F">
        <w:rPr>
          <w:rFonts w:ascii="Arial" w:eastAsia="Times New Roman" w:hAnsi="Arial" w:cs="Arial"/>
          <w:b/>
          <w:bCs/>
          <w:i/>
          <w:iCs/>
          <w:color w:val="000000"/>
          <w:sz w:val="28"/>
          <w:szCs w:val="28"/>
          <w:u w:val="single"/>
          <w:lang w:eastAsia="zh-CN"/>
        </w:rPr>
        <w:lastRenderedPageBreak/>
        <w:t>American</w:t>
      </w:r>
      <w:r w:rsidRPr="00B4425F">
        <w:rPr>
          <w:rFonts w:ascii="Arial" w:eastAsia="Times New Roman" w:hAnsi="Arial" w:cs="Arial"/>
          <w:i/>
          <w:iCs/>
          <w:color w:val="000000"/>
          <w:sz w:val="10"/>
          <w:szCs w:val="10"/>
          <w:lang w:eastAsia="zh-CN"/>
        </w:rPr>
        <w:t xml:space="preserve"> model minority </w:t>
      </w:r>
      <w:r w:rsidRPr="00B4425F">
        <w:rPr>
          <w:rFonts w:ascii="Arial" w:eastAsia="Times New Roman" w:hAnsi="Arial" w:cs="Arial"/>
          <w:b/>
          <w:bCs/>
          <w:i/>
          <w:iCs/>
          <w:color w:val="000000"/>
          <w:sz w:val="28"/>
          <w:szCs w:val="28"/>
          <w:u w:val="single"/>
          <w:lang w:eastAsia="zh-CN"/>
        </w:rPr>
        <w:t>subject</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5"/>
          <w:szCs w:val="5"/>
          <w:lang w:eastAsia="zh-CN"/>
        </w:rPr>
        <w:t>also</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b/>
          <w:bCs/>
          <w:i/>
          <w:iCs/>
          <w:color w:val="000000"/>
          <w:sz w:val="28"/>
          <w:szCs w:val="28"/>
          <w:u w:val="single"/>
          <w:lang w:eastAsia="zh-CN"/>
        </w:rPr>
        <w:t>endures in the US historical imaginary</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6"/>
          <w:szCs w:val="6"/>
          <w:lang w:eastAsia="zh-CN"/>
        </w:rPr>
        <w:t>as a melancholic national object—</w:t>
      </w:r>
      <w:r w:rsidRPr="00B4425F">
        <w:rPr>
          <w:rFonts w:ascii="Arial" w:eastAsia="Times New Roman" w:hAnsi="Arial" w:cs="Arial"/>
          <w:b/>
          <w:bCs/>
          <w:i/>
          <w:iCs/>
          <w:color w:val="000000"/>
          <w:sz w:val="28"/>
          <w:szCs w:val="28"/>
          <w:u w:val="single"/>
          <w:lang w:eastAsia="zh-CN"/>
        </w:rPr>
        <w:t xml:space="preserve">as a haunting </w:t>
      </w:r>
      <w:r w:rsidRPr="00B4425F">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B4425F">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w:t>
      </w:r>
      <w:r w:rsidRPr="00B4425F">
        <w:rPr>
          <w:rFonts w:ascii="Tahoma" w:eastAsia="Times New Roman" w:hAnsi="Tahoma" w:cs="Tahoma"/>
          <w:color w:val="000000"/>
          <w:sz w:val="10"/>
          <w:szCs w:val="10"/>
          <w:lang w:eastAsia="zh-CN"/>
        </w:rPr>
        <w:t>﻿</w:t>
      </w:r>
      <w:r w:rsidRPr="00B4425F">
        <w:rPr>
          <w:rFonts w:ascii="Arial" w:eastAsia="Times New Roman" w:hAnsi="Arial" w:cs="Arial"/>
          <w:color w:val="000000"/>
          <w:sz w:val="10"/>
          <w:szCs w:val="10"/>
          <w:lang w:eastAsia="zh-CN"/>
        </w:rPr>
        <w:t xml:space="preserve">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425F">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B4425F">
        <w:rPr>
          <w:rFonts w:ascii="Arial" w:eastAsia="Times New Roman" w:hAnsi="Arial" w:cs="Arial"/>
          <w:i/>
          <w:iCs/>
          <w:color w:val="000000"/>
          <w:sz w:val="28"/>
          <w:szCs w:val="28"/>
          <w:lang w:eastAsia="zh-CN"/>
        </w:rPr>
        <w:t xml:space="preserve"> </w:t>
      </w:r>
      <w:r w:rsidRPr="00B4425F">
        <w:rPr>
          <w:rFonts w:ascii="Arial" w:eastAsia="Times New Roman" w:hAnsi="Arial" w:cs="Arial"/>
          <w:i/>
          <w:iCs/>
          <w:color w:val="000000"/>
          <w:sz w:val="8"/>
          <w:szCs w:val="8"/>
          <w:lang w:eastAsia="zh-CN"/>
        </w:rPr>
        <w:t>as well as institutional violence</w:t>
      </w:r>
      <w:r w:rsidRPr="00B4425F">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B4425F">
        <w:rPr>
          <w:rFonts w:ascii="Arial" w:eastAsia="Times New Roman" w:hAnsi="Arial" w:cs="Arial"/>
          <w:i/>
          <w:iCs/>
          <w:color w:val="000000"/>
          <w:sz w:val="8"/>
          <w:szCs w:val="8"/>
          <w:lang w:eastAsia="zh-CN"/>
        </w:rPr>
        <w:t xml:space="preserve">They cannot perceive the “Fleaman’s” accomplishments building the transcontinental railroad as legitimizing his membership in the American nation. </w:t>
      </w:r>
      <w:r w:rsidRPr="00B4425F">
        <w:rPr>
          <w:rFonts w:ascii="Arial" w:eastAsia="Times New Roman" w:hAnsi="Arial" w:cs="Arial"/>
          <w:color w:val="000000"/>
          <w:sz w:val="8"/>
          <w:szCs w:val="8"/>
          <w:lang w:eastAsia="zh-CN"/>
        </w:rPr>
        <w:t>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B4425F" w:rsidRPr="00B4425F" w:rsidRDefault="00B4425F" w:rsidP="00B4425F">
      <w:pPr>
        <w:spacing w:after="240" w:line="240" w:lineRule="auto"/>
        <w:rPr>
          <w:rFonts w:ascii="Times New Roman" w:eastAsia="Times New Roman" w:hAnsi="Times New Roman" w:cs="Times New Roman"/>
          <w:sz w:val="24"/>
          <w:szCs w:val="24"/>
          <w:lang w:eastAsia="zh-CN"/>
        </w:rPr>
      </w:pPr>
    </w:p>
    <w:p w:rsidR="00B4425F" w:rsidRPr="00B4425F" w:rsidRDefault="00B4425F" w:rsidP="00B4425F">
      <w:pPr>
        <w:spacing w:before="240" w:after="40" w:line="240" w:lineRule="auto"/>
        <w:outlineLvl w:val="3"/>
        <w:rPr>
          <w:rFonts w:ascii="Times New Roman" w:eastAsia="Times New Roman" w:hAnsi="Times New Roman" w:cs="Times New Roman"/>
          <w:b/>
          <w:bCs/>
          <w:sz w:val="24"/>
          <w:szCs w:val="24"/>
          <w:lang w:eastAsia="zh-CN"/>
        </w:rPr>
      </w:pPr>
      <w:r w:rsidRPr="00B4425F">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B4425F" w:rsidRPr="00B4425F" w:rsidRDefault="00B4425F" w:rsidP="00B4425F">
      <w:pPr>
        <w:spacing w:before="240" w:after="24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sz w:val="26"/>
          <w:szCs w:val="26"/>
          <w:lang w:eastAsia="zh-CN"/>
        </w:rPr>
        <w:t xml:space="preserve">Kim 2 [Asian] </w:t>
      </w:r>
      <w:r w:rsidRPr="00B4425F">
        <w:rPr>
          <w:rFonts w:ascii="Arial" w:eastAsia="Times New Roman" w:hAnsi="Arial" w:cs="Arial"/>
          <w:color w:val="000000"/>
          <w:lang w:eastAsia="zh-CN"/>
        </w:rPr>
        <w:t>(Chang-Hee Kim, The Fantasy of Asian America: Identity, Ideology, and Desire) 2009 //Nato</w:t>
      </w:r>
    </w:p>
    <w:p w:rsidR="00B4425F" w:rsidRPr="00B4425F" w:rsidRDefault="00B4425F" w:rsidP="00B4425F">
      <w:pPr>
        <w:spacing w:before="240" w:after="24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B4425F">
        <w:rPr>
          <w:rFonts w:ascii="Arial" w:eastAsia="Times New Roman" w:hAnsi="Arial" w:cs="Arial"/>
          <w:color w:val="000000"/>
          <w:shd w:val="clear" w:color="auto" w:fill="00FF00"/>
          <w:lang w:eastAsia="zh-CN"/>
        </w:rPr>
        <w:t>freedom</w:t>
      </w:r>
      <w:r w:rsidRPr="00B4425F">
        <w:rPr>
          <w:rFonts w:ascii="Arial" w:eastAsia="Times New Roman" w:hAnsi="Arial" w:cs="Arial"/>
          <w:color w:val="000000"/>
          <w:lang w:eastAsia="zh-CN"/>
        </w:rPr>
        <w:t xml:space="preserve"> to gain the true sense of self is not the subject’s recognizing the objectified other in self-reflectivity; rather, that </w:t>
      </w:r>
      <w:r w:rsidRPr="00B4425F">
        <w:rPr>
          <w:rFonts w:ascii="Arial" w:eastAsia="Times New Roman" w:hAnsi="Arial" w:cs="Arial"/>
          <w:color w:val="000000"/>
          <w:shd w:val="clear" w:color="auto" w:fill="00FF00"/>
          <w:lang w:eastAsia="zh-CN"/>
        </w:rPr>
        <w:t>is</w:t>
      </w:r>
      <w:r w:rsidRPr="00B4425F">
        <w:rPr>
          <w:rFonts w:ascii="Arial" w:eastAsia="Times New Roman" w:hAnsi="Arial" w:cs="Arial"/>
          <w:color w:val="000000"/>
          <w:lang w:eastAsia="zh-CN"/>
        </w:rPr>
        <w:t xml:space="preserve"> its </w:t>
      </w:r>
      <w:r w:rsidRPr="00B4425F">
        <w:rPr>
          <w:rFonts w:ascii="Arial" w:eastAsia="Times New Roman" w:hAnsi="Arial" w:cs="Arial"/>
          <w:color w:val="000000"/>
          <w:shd w:val="clear" w:color="auto" w:fill="00FF00"/>
          <w:lang w:eastAsia="zh-CN"/>
        </w:rPr>
        <w:t>eliminating the other from itself</w:t>
      </w:r>
      <w:r w:rsidRPr="00B4425F">
        <w:rPr>
          <w:rFonts w:ascii="Arial" w:eastAsia="Times New Roman" w:hAnsi="Arial" w:cs="Arial"/>
          <w:color w:val="000000"/>
          <w:lang w:eastAsia="zh-CN"/>
        </w:rPr>
        <w:t xml:space="preserve"> to consolidate its hegemonic</w:t>
      </w:r>
      <w:r w:rsidRPr="00B4425F">
        <w:rPr>
          <w:rFonts w:ascii="Arial" w:eastAsia="Times New Roman" w:hAnsi="Arial" w:cs="Arial"/>
          <w:color w:val="000000"/>
          <w:sz w:val="16"/>
          <w:szCs w:val="16"/>
          <w:lang w:eastAsia="zh-CN"/>
        </w:rPr>
        <w:t xml:space="preserve">—whether master or slave—position </w:t>
      </w:r>
      <w:r w:rsidRPr="00B4425F">
        <w:rPr>
          <w:rFonts w:ascii="Arial" w:eastAsia="Times New Roman" w:hAnsi="Arial" w:cs="Arial"/>
          <w:color w:val="000000"/>
          <w:shd w:val="clear" w:color="auto" w:fill="00FF00"/>
          <w:lang w:eastAsia="zh-CN"/>
        </w:rPr>
        <w:t>and</w:t>
      </w:r>
      <w:r w:rsidRPr="00B4425F">
        <w:rPr>
          <w:rFonts w:ascii="Arial" w:eastAsia="Times New Roman" w:hAnsi="Arial" w:cs="Arial"/>
          <w:color w:val="000000"/>
          <w:lang w:eastAsia="zh-CN"/>
        </w:rPr>
        <w:t xml:space="preserve"> thus to </w:t>
      </w:r>
      <w:r w:rsidRPr="00B4425F">
        <w:rPr>
          <w:rFonts w:ascii="Arial" w:eastAsia="Times New Roman" w:hAnsi="Arial" w:cs="Arial"/>
          <w:color w:val="000000"/>
          <w:shd w:val="clear" w:color="auto" w:fill="00FF00"/>
          <w:lang w:eastAsia="zh-CN"/>
        </w:rPr>
        <w:t>become independent</w:t>
      </w:r>
      <w:r w:rsidRPr="00B4425F">
        <w:rPr>
          <w:rFonts w:ascii="Arial" w:eastAsia="Times New Roman" w:hAnsi="Arial" w:cs="Arial"/>
          <w:color w:val="000000"/>
          <w:lang w:eastAsia="zh-CN"/>
        </w:rPr>
        <w:t xml:space="preserve"> of the other </w:t>
      </w:r>
      <w:r w:rsidRPr="00B4425F">
        <w:rPr>
          <w:rFonts w:ascii="Arial" w:eastAsia="Times New Roman" w:hAnsi="Arial" w:cs="Arial"/>
          <w:color w:val="000000"/>
          <w:shd w:val="clear" w:color="auto" w:fill="00FF00"/>
          <w:lang w:eastAsia="zh-CN"/>
        </w:rPr>
        <w:t>permanently</w:t>
      </w:r>
      <w:r w:rsidRPr="00B4425F">
        <w:rPr>
          <w:rFonts w:ascii="Arial" w:eastAsia="Times New Roman" w:hAnsi="Arial" w:cs="Arial"/>
          <w:color w:val="000000"/>
          <w:lang w:eastAsia="zh-CN"/>
        </w:rPr>
        <w:t>.</w:t>
      </w:r>
      <w:r w:rsidRPr="00B4425F">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B4425F">
        <w:rPr>
          <w:rFonts w:ascii="Arial" w:eastAsia="Times New Roman" w:hAnsi="Arial" w:cs="Arial"/>
          <w:color w:val="000000"/>
          <w:lang w:eastAsia="zh-CN"/>
        </w:rPr>
        <w:t xml:space="preserve">This is a critical moment when the </w:t>
      </w:r>
      <w:r w:rsidRPr="00B4425F">
        <w:rPr>
          <w:rFonts w:ascii="Arial" w:eastAsia="Times New Roman" w:hAnsi="Arial" w:cs="Arial"/>
          <w:color w:val="000000"/>
          <w:shd w:val="clear" w:color="auto" w:fill="00FF00"/>
          <w:lang w:eastAsia="zh-CN"/>
        </w:rPr>
        <w:t>ontological gap</w:t>
      </w:r>
      <w:r w:rsidRPr="00B4425F">
        <w:rPr>
          <w:rFonts w:ascii="Arial" w:eastAsia="Times New Roman" w:hAnsi="Arial" w:cs="Arial"/>
          <w:color w:val="000000"/>
          <w:lang w:eastAsia="zh-CN"/>
        </w:rPr>
        <w:t xml:space="preserve"> of the subject </w:t>
      </w:r>
      <w:r w:rsidRPr="00B4425F">
        <w:rPr>
          <w:rFonts w:ascii="Arial" w:eastAsia="Times New Roman" w:hAnsi="Arial" w:cs="Arial"/>
          <w:color w:val="000000"/>
          <w:shd w:val="clear" w:color="auto" w:fill="00FF00"/>
          <w:lang w:eastAsia="zh-CN"/>
        </w:rPr>
        <w:t>erupts, separating its</w:t>
      </w:r>
      <w:r w:rsidRPr="00B4425F">
        <w:rPr>
          <w:rFonts w:ascii="Arial" w:eastAsia="Times New Roman" w:hAnsi="Arial" w:cs="Arial"/>
          <w:color w:val="000000"/>
          <w:lang w:eastAsia="zh-CN"/>
        </w:rPr>
        <w:t xml:space="preserve"> becoming from its </w:t>
      </w:r>
      <w:r w:rsidRPr="00B4425F">
        <w:rPr>
          <w:rFonts w:ascii="Arial" w:eastAsia="Times New Roman" w:hAnsi="Arial" w:cs="Arial"/>
          <w:color w:val="000000"/>
          <w:shd w:val="clear" w:color="auto" w:fill="00FF00"/>
          <w:lang w:eastAsia="zh-CN"/>
        </w:rPr>
        <w:t>being</w:t>
      </w:r>
      <w:r w:rsidRPr="00B4425F">
        <w:rPr>
          <w:rFonts w:ascii="Arial" w:eastAsia="Times New Roman" w:hAnsi="Arial" w:cs="Arial"/>
          <w:color w:val="000000"/>
          <w:lang w:eastAsia="zh-CN"/>
        </w:rPr>
        <w:t>.</w:t>
      </w:r>
      <w:r w:rsidRPr="00B4425F">
        <w:rPr>
          <w:rFonts w:ascii="Arial" w:eastAsia="Times New Roman" w:hAnsi="Arial" w:cs="Arial"/>
          <w:color w:val="000000"/>
          <w:sz w:val="16"/>
          <w:szCs w:val="16"/>
          <w:lang w:eastAsia="zh-CN"/>
        </w:rPr>
        <w:t xml:space="preserve"> That is, the 44 subject as </w:t>
      </w:r>
      <w:r w:rsidRPr="00B4425F">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B4425F">
        <w:rPr>
          <w:rFonts w:ascii="Arial" w:eastAsia="Times New Roman" w:hAnsi="Arial" w:cs="Arial"/>
          <w:color w:val="000000"/>
          <w:sz w:val="16"/>
          <w:szCs w:val="16"/>
          <w:lang w:eastAsia="zh-CN"/>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B4425F">
        <w:rPr>
          <w:rFonts w:ascii="Arial" w:eastAsia="Times New Roman" w:hAnsi="Arial" w:cs="Arial"/>
          <w:color w:val="000000"/>
          <w:lang w:eastAsia="zh-CN"/>
        </w:rPr>
        <w:t>master’s position is indebted to that of the slave insofar</w:t>
      </w:r>
      <w:r w:rsidRPr="00B4425F">
        <w:rPr>
          <w:rFonts w:ascii="Arial" w:eastAsia="Times New Roman" w:hAnsi="Arial" w:cs="Arial"/>
          <w:color w:val="000000"/>
          <w:sz w:val="16"/>
          <w:szCs w:val="16"/>
          <w:lang w:eastAsia="zh-CN"/>
        </w:rPr>
        <w:t xml:space="preserve"> as the latter, i.e., </w:t>
      </w:r>
      <w:r w:rsidRPr="00B4425F">
        <w:rPr>
          <w:rFonts w:ascii="Arial" w:eastAsia="Times New Roman" w:hAnsi="Arial" w:cs="Arial"/>
          <w:color w:val="000000"/>
          <w:lang w:eastAsia="zh-CN"/>
        </w:rPr>
        <w:t xml:space="preserve">the enemy, is what makes the former ontologically consistent in itself. </w:t>
      </w:r>
      <w:r w:rsidRPr="00B4425F">
        <w:rPr>
          <w:rFonts w:ascii="Arial" w:eastAsia="Times New Roman" w:hAnsi="Arial" w:cs="Arial"/>
          <w:color w:val="000000"/>
          <w:sz w:val="16"/>
          <w:szCs w:val="16"/>
          <w:lang w:eastAsia="zh-CN"/>
        </w:rPr>
        <w:t xml:space="preserve">In other words, the </w:t>
      </w:r>
      <w:r w:rsidRPr="00B4425F">
        <w:rPr>
          <w:rFonts w:ascii="Arial" w:eastAsia="Times New Roman" w:hAnsi="Arial" w:cs="Arial"/>
          <w:color w:val="000000"/>
          <w:lang w:eastAsia="zh-CN"/>
        </w:rPr>
        <w:t xml:space="preserve">true sense of </w:t>
      </w:r>
      <w:r w:rsidRPr="00B4425F">
        <w:rPr>
          <w:rFonts w:ascii="Arial" w:eastAsia="Times New Roman" w:hAnsi="Arial" w:cs="Arial"/>
          <w:color w:val="000000"/>
          <w:shd w:val="clear" w:color="auto" w:fill="00FF00"/>
          <w:lang w:eastAsia="zh-CN"/>
        </w:rPr>
        <w:t>freedom for the subject</w:t>
      </w:r>
      <w:r w:rsidRPr="00B4425F">
        <w:rPr>
          <w:rFonts w:ascii="Arial" w:eastAsia="Times New Roman" w:hAnsi="Arial" w:cs="Arial"/>
          <w:color w:val="000000"/>
          <w:sz w:val="16"/>
          <w:szCs w:val="16"/>
          <w:lang w:eastAsia="zh-CN"/>
        </w:rPr>
        <w:t xml:space="preserve"> in Hegel is to either become the enemy or eliminate it, either of which </w:t>
      </w:r>
      <w:r w:rsidRPr="00B4425F">
        <w:rPr>
          <w:rFonts w:ascii="Arial" w:eastAsia="Times New Roman" w:hAnsi="Arial" w:cs="Arial"/>
          <w:color w:val="000000"/>
          <w:shd w:val="clear" w:color="auto" w:fill="00FF00"/>
          <w:lang w:eastAsia="zh-CN"/>
        </w:rPr>
        <w:t>means</w:t>
      </w:r>
      <w:r w:rsidRPr="00B4425F">
        <w:rPr>
          <w:rFonts w:ascii="Arial" w:eastAsia="Times New Roman" w:hAnsi="Arial" w:cs="Arial"/>
          <w:color w:val="000000"/>
          <w:lang w:eastAsia="zh-CN"/>
        </w:rPr>
        <w:t xml:space="preserve"> the </w:t>
      </w:r>
      <w:r w:rsidRPr="00B4425F">
        <w:rPr>
          <w:rFonts w:ascii="Arial" w:eastAsia="Times New Roman" w:hAnsi="Arial" w:cs="Arial"/>
          <w:color w:val="000000"/>
          <w:shd w:val="clear" w:color="auto" w:fill="00FF00"/>
          <w:lang w:eastAsia="zh-CN"/>
        </w:rPr>
        <w:t>death</w:t>
      </w:r>
      <w:r w:rsidRPr="00B4425F">
        <w:rPr>
          <w:rFonts w:ascii="Arial" w:eastAsia="Times New Roman" w:hAnsi="Arial" w:cs="Arial"/>
          <w:color w:val="000000"/>
          <w:lang w:eastAsia="zh-CN"/>
        </w:rPr>
        <w:t xml:space="preserve"> of the subject</w:t>
      </w:r>
      <w:r w:rsidRPr="00B4425F">
        <w:rPr>
          <w:rFonts w:ascii="Arial" w:eastAsia="Times New Roman" w:hAnsi="Arial" w:cs="Arial"/>
          <w:color w:val="000000"/>
          <w:sz w:val="16"/>
          <w:szCs w:val="16"/>
          <w:lang w:eastAsia="zh-CN"/>
        </w:rPr>
        <w:t xml:space="preserve">. The Hegelian </w:t>
      </w:r>
      <w:r w:rsidRPr="00B4425F">
        <w:rPr>
          <w:rFonts w:ascii="Arial" w:eastAsia="Times New Roman" w:hAnsi="Arial" w:cs="Arial"/>
          <w:color w:val="000000"/>
          <w:lang w:eastAsia="zh-CN"/>
        </w:rPr>
        <w:t>subject</w:t>
      </w:r>
      <w:r w:rsidRPr="00B4425F">
        <w:rPr>
          <w:rFonts w:ascii="Arial" w:eastAsia="Times New Roman" w:hAnsi="Arial" w:cs="Arial"/>
          <w:color w:val="000000"/>
          <w:sz w:val="16"/>
          <w:szCs w:val="16"/>
          <w:lang w:eastAsia="zh-CN"/>
        </w:rPr>
        <w:t xml:space="preserve"> essentially attempts to </w:t>
      </w:r>
      <w:r w:rsidRPr="00B4425F">
        <w:rPr>
          <w:rFonts w:ascii="Arial" w:eastAsia="Times New Roman" w:hAnsi="Arial" w:cs="Arial"/>
          <w:color w:val="000000"/>
          <w:lang w:eastAsia="zh-CN"/>
        </w:rPr>
        <w:t>carry out the “</w:t>
      </w:r>
      <w:r w:rsidRPr="00B4425F">
        <w:rPr>
          <w:rFonts w:ascii="Arial" w:eastAsia="Times New Roman" w:hAnsi="Arial" w:cs="Arial"/>
          <w:color w:val="000000"/>
          <w:shd w:val="clear" w:color="auto" w:fill="00FF00"/>
          <w:lang w:eastAsia="zh-CN"/>
        </w:rPr>
        <w:t>absolute negation” of the selves</w:t>
      </w:r>
      <w:r w:rsidRPr="00B4425F">
        <w:rPr>
          <w:rFonts w:ascii="Arial" w:eastAsia="Times New Roman" w:hAnsi="Arial" w:cs="Arial"/>
          <w:color w:val="000000"/>
          <w:lang w:eastAsia="zh-CN"/>
        </w:rPr>
        <w:t xml:space="preserve"> in a fashion to negate their own otherness in themselves and to</w:t>
      </w:r>
      <w:r w:rsidRPr="00B4425F">
        <w:rPr>
          <w:rFonts w:ascii="Arial" w:eastAsia="Times New Roman" w:hAnsi="Arial" w:cs="Arial"/>
          <w:color w:val="000000"/>
          <w:sz w:val="16"/>
          <w:szCs w:val="16"/>
          <w:lang w:eastAsia="zh-CN"/>
        </w:rPr>
        <w:t xml:space="preserve"> “</w:t>
      </w:r>
      <w:r w:rsidRPr="00B4425F">
        <w:rPr>
          <w:rFonts w:ascii="Arial" w:eastAsia="Times New Roman" w:hAnsi="Arial" w:cs="Arial"/>
          <w:color w:val="000000"/>
          <w:shd w:val="clear" w:color="auto" w:fill="00FF00"/>
          <w:lang w:eastAsia="zh-CN"/>
        </w:rPr>
        <w:t>raise</w:t>
      </w:r>
      <w:r w:rsidRPr="00B4425F">
        <w:rPr>
          <w:rFonts w:ascii="Arial" w:eastAsia="Times New Roman" w:hAnsi="Arial" w:cs="Arial"/>
          <w:color w:val="000000"/>
          <w:sz w:val="16"/>
          <w:szCs w:val="16"/>
          <w:lang w:eastAsia="zh-CN"/>
        </w:rPr>
        <w:t xml:space="preserve"> their </w:t>
      </w:r>
      <w:r w:rsidRPr="00B4425F">
        <w:rPr>
          <w:rFonts w:ascii="Arial" w:eastAsia="Times New Roman" w:hAnsi="Arial" w:cs="Arial"/>
          <w:color w:val="000000"/>
          <w:shd w:val="clear" w:color="auto" w:fill="00FF00"/>
          <w:lang w:eastAsia="zh-CN"/>
        </w:rPr>
        <w:t>self-certainty</w:t>
      </w:r>
      <w:r w:rsidRPr="00B4425F">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B4425F">
        <w:rPr>
          <w:rFonts w:ascii="Arial" w:eastAsia="Times New Roman" w:hAnsi="Arial" w:cs="Arial"/>
          <w:color w:val="000000"/>
          <w:lang w:eastAsia="zh-CN"/>
        </w:rPr>
        <w:t>way to obtain freedom from its own ontological limitation that the subject cannot be in-andfor itself as a whole is paradoxically negating its positive being dependent on that of the other.</w:t>
      </w:r>
      <w:r w:rsidRPr="00B4425F">
        <w:rPr>
          <w:rFonts w:ascii="Arial" w:eastAsia="Times New Roman" w:hAnsi="Arial" w:cs="Arial"/>
          <w:color w:val="000000"/>
          <w:sz w:val="16"/>
          <w:szCs w:val="16"/>
          <w:lang w:eastAsia="zh-CN"/>
        </w:rPr>
        <w:t xml:space="preserve"> This illustrates the </w:t>
      </w:r>
      <w:r w:rsidRPr="00B4425F">
        <w:rPr>
          <w:rFonts w:ascii="Arial" w:eastAsia="Times New Roman" w:hAnsi="Arial" w:cs="Arial"/>
          <w:color w:val="000000"/>
          <w:shd w:val="clear" w:color="auto" w:fill="00FF00"/>
          <w:lang w:eastAsia="zh-CN"/>
        </w:rPr>
        <w:t>subject’s</w:t>
      </w:r>
      <w:r w:rsidRPr="00B4425F">
        <w:rPr>
          <w:rFonts w:ascii="Arial" w:eastAsia="Times New Roman" w:hAnsi="Arial" w:cs="Arial"/>
          <w:color w:val="000000"/>
          <w:lang w:eastAsia="zh-CN"/>
        </w:rPr>
        <w:t xml:space="preserve"> death </w:t>
      </w:r>
      <w:r w:rsidRPr="00B4425F">
        <w:rPr>
          <w:rFonts w:ascii="Arial" w:eastAsia="Times New Roman" w:hAnsi="Arial" w:cs="Arial"/>
          <w:color w:val="000000"/>
          <w:shd w:val="clear" w:color="auto" w:fill="00FF00"/>
          <w:lang w:eastAsia="zh-CN"/>
        </w:rPr>
        <w:t>instinct towards “nothingness</w:t>
      </w:r>
      <w:r w:rsidRPr="00B4425F">
        <w:rPr>
          <w:rFonts w:ascii="Arial" w:eastAsia="Times New Roman" w:hAnsi="Arial" w:cs="Arial"/>
          <w:color w:val="000000"/>
          <w:sz w:val="16"/>
          <w:szCs w:val="16"/>
          <w:lang w:eastAsia="zh-CN"/>
        </w:rPr>
        <w:t xml:space="preserve">,” which </w:t>
      </w:r>
      <w:r w:rsidRPr="00B4425F">
        <w:rPr>
          <w:rFonts w:ascii="Arial" w:eastAsia="Times New Roman" w:hAnsi="Arial" w:cs="Arial"/>
          <w:color w:val="000000"/>
          <w:shd w:val="clear" w:color="auto" w:fill="00FF00"/>
          <w:lang w:eastAsia="zh-CN"/>
        </w:rPr>
        <w:t>makes</w:t>
      </w:r>
      <w:r w:rsidRPr="00B4425F">
        <w:rPr>
          <w:rFonts w:ascii="Arial" w:eastAsia="Times New Roman" w:hAnsi="Arial" w:cs="Arial"/>
          <w:color w:val="000000"/>
          <w:lang w:eastAsia="zh-CN"/>
        </w:rPr>
        <w:t xml:space="preserve"> our </w:t>
      </w:r>
      <w:r w:rsidRPr="00B4425F">
        <w:rPr>
          <w:rFonts w:ascii="Arial" w:eastAsia="Times New Roman" w:hAnsi="Arial" w:cs="Arial"/>
          <w:color w:val="000000"/>
          <w:shd w:val="clear" w:color="auto" w:fill="00FF00"/>
          <w:lang w:eastAsia="zh-CN"/>
        </w:rPr>
        <w:t>knowledge</w:t>
      </w:r>
      <w:r w:rsidRPr="00B4425F">
        <w:rPr>
          <w:rFonts w:ascii="Arial" w:eastAsia="Times New Roman" w:hAnsi="Arial" w:cs="Arial"/>
          <w:color w:val="000000"/>
          <w:lang w:eastAsia="zh-CN"/>
        </w:rPr>
        <w:t xml:space="preserve"> on the subject inexorably </w:t>
      </w:r>
      <w:r w:rsidRPr="00B4425F">
        <w:rPr>
          <w:rFonts w:ascii="Arial" w:eastAsia="Times New Roman" w:hAnsi="Arial" w:cs="Arial"/>
          <w:color w:val="000000"/>
          <w:shd w:val="clear" w:color="auto" w:fill="00FF00"/>
          <w:lang w:eastAsia="zh-CN"/>
        </w:rPr>
        <w:t>entangled in</w:t>
      </w:r>
      <w:r w:rsidRPr="00B4425F">
        <w:rPr>
          <w:rFonts w:ascii="Arial" w:eastAsia="Times New Roman" w:hAnsi="Arial" w:cs="Arial"/>
          <w:color w:val="000000"/>
          <w:lang w:eastAsia="zh-CN"/>
        </w:rPr>
        <w:t xml:space="preserve"> inconsistencies and </w:t>
      </w:r>
      <w:r w:rsidRPr="00B4425F">
        <w:rPr>
          <w:rFonts w:ascii="Arial" w:eastAsia="Times New Roman" w:hAnsi="Arial" w:cs="Arial"/>
          <w:color w:val="000000"/>
          <w:shd w:val="clear" w:color="auto" w:fill="00FF00"/>
          <w:lang w:eastAsia="zh-CN"/>
        </w:rPr>
        <w:t>contradictions</w:t>
      </w:r>
      <w:r w:rsidRPr="00B4425F">
        <w:rPr>
          <w:rFonts w:ascii="Arial" w:eastAsia="Times New Roman" w:hAnsi="Arial" w:cs="Arial"/>
          <w:color w:val="000000"/>
          <w:lang w:eastAsia="zh-CN"/>
        </w:rPr>
        <w:t xml:space="preserve">. </w:t>
      </w:r>
      <w:r w:rsidRPr="00B4425F">
        <w:rPr>
          <w:rFonts w:ascii="Arial" w:eastAsia="Times New Roman" w:hAnsi="Arial" w:cs="Arial"/>
          <w:color w:val="000000"/>
          <w:sz w:val="16"/>
          <w:szCs w:val="16"/>
          <w:lang w:eastAsia="zh-CN"/>
        </w:rPr>
        <w:t xml:space="preserve">45 In Hegel, the </w:t>
      </w:r>
      <w:r w:rsidRPr="00B4425F">
        <w:rPr>
          <w:rFonts w:ascii="Arial" w:eastAsia="Times New Roman" w:hAnsi="Arial" w:cs="Arial"/>
          <w:color w:val="000000"/>
          <w:lang w:eastAsia="zh-CN"/>
        </w:rPr>
        <w:t xml:space="preserve">subject’s death instinct, an ontological abyss </w:t>
      </w:r>
      <w:r w:rsidRPr="00B4425F">
        <w:rPr>
          <w:rFonts w:ascii="Arial" w:eastAsia="Times New Roman" w:hAnsi="Arial" w:cs="Arial"/>
          <w:color w:val="000000"/>
          <w:shd w:val="clear" w:color="auto" w:fill="00FF00"/>
          <w:lang w:eastAsia="zh-CN"/>
        </w:rPr>
        <w:t>that remains unfathomable in</w:t>
      </w:r>
      <w:r w:rsidRPr="00B4425F">
        <w:rPr>
          <w:rFonts w:ascii="Arial" w:eastAsia="Times New Roman" w:hAnsi="Arial" w:cs="Arial"/>
          <w:color w:val="000000"/>
          <w:lang w:eastAsia="zh-CN"/>
        </w:rPr>
        <w:t xml:space="preserve"> its </w:t>
      </w:r>
      <w:r w:rsidRPr="00B4425F">
        <w:rPr>
          <w:rFonts w:ascii="Arial" w:eastAsia="Times New Roman" w:hAnsi="Arial" w:cs="Arial"/>
          <w:color w:val="000000"/>
          <w:shd w:val="clear" w:color="auto" w:fill="00FF00"/>
          <w:lang w:eastAsia="zh-CN"/>
        </w:rPr>
        <w:t>ideological edifice</w:t>
      </w:r>
      <w:r w:rsidRPr="00B4425F">
        <w:rPr>
          <w:rFonts w:ascii="Arial" w:eastAsia="Times New Roman" w:hAnsi="Arial" w:cs="Arial"/>
          <w:color w:val="000000"/>
          <w:lang w:eastAsia="zh-CN"/>
        </w:rPr>
        <w:t>, is the only way to realize its “pure existence-for-self</w:t>
      </w:r>
      <w:r w:rsidRPr="00B4425F">
        <w:rPr>
          <w:rFonts w:ascii="Arial" w:eastAsia="Times New Roman" w:hAnsi="Arial" w:cs="Arial"/>
          <w:color w:val="000000"/>
          <w:sz w:val="16"/>
          <w:szCs w:val="16"/>
          <w:lang w:eastAsia="zh-CN"/>
        </w:rPr>
        <w:t xml:space="preserve">” (Hegel 55) Identity is apparitional in nature, for as discussed earlier, </w:t>
      </w:r>
      <w:r w:rsidRPr="00B4425F">
        <w:rPr>
          <w:rFonts w:ascii="Arial" w:eastAsia="Times New Roman" w:hAnsi="Arial" w:cs="Arial"/>
          <w:color w:val="000000"/>
          <w:lang w:eastAsia="zh-CN"/>
        </w:rPr>
        <w:t>we all can become a/the “real Asian American” but never will be, and the resulting gap between our being and becoming is where the subject endlessly strives to secure its identitarian position</w:t>
      </w:r>
      <w:r w:rsidRPr="00B4425F">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B4425F">
        <w:rPr>
          <w:rFonts w:ascii="Arial" w:eastAsia="Times New Roman" w:hAnsi="Arial" w:cs="Arial"/>
          <w:color w:val="000000"/>
          <w:lang w:eastAsia="zh-CN"/>
        </w:rPr>
        <w:t>Asian American identity</w:t>
      </w:r>
      <w:r w:rsidRPr="00B4425F">
        <w:rPr>
          <w:rFonts w:ascii="Arial" w:eastAsia="Times New Roman" w:hAnsi="Arial" w:cs="Arial"/>
          <w:color w:val="000000"/>
          <w:sz w:val="16"/>
          <w:szCs w:val="16"/>
          <w:lang w:eastAsia="zh-CN"/>
        </w:rPr>
        <w:t xml:space="preserve"> as the cultural capital of </w:t>
      </w:r>
      <w:r w:rsidRPr="00B4425F">
        <w:rPr>
          <w:rFonts w:ascii="Arial" w:eastAsia="Times New Roman" w:hAnsi="Arial" w:cs="Arial"/>
          <w:color w:val="000000"/>
          <w:lang w:eastAsia="zh-CN"/>
        </w:rPr>
        <w:t>both accommodation and resistance in U.S. society</w:t>
      </w:r>
      <w:r w:rsidRPr="00B4425F">
        <w:rPr>
          <w:rFonts w:ascii="Arial" w:eastAsia="Times New Roman" w:hAnsi="Arial" w:cs="Arial"/>
          <w:color w:val="000000"/>
          <w:sz w:val="16"/>
          <w:szCs w:val="16"/>
          <w:lang w:eastAsia="zh-CN"/>
        </w:rPr>
        <w:t xml:space="preserve">, and it well explains the point I am making here (143-44): on the one hand, </w:t>
      </w:r>
      <w:r w:rsidRPr="00B4425F">
        <w:rPr>
          <w:rFonts w:ascii="Arial" w:eastAsia="Times New Roman" w:hAnsi="Arial" w:cs="Arial"/>
          <w:color w:val="000000"/>
          <w:lang w:eastAsia="zh-CN"/>
        </w:rPr>
        <w:t xml:space="preserve">Asian Americans make a good relationship with the society that praises them as a </w:t>
      </w:r>
      <w:r w:rsidRPr="00B4425F">
        <w:rPr>
          <w:rFonts w:ascii="Arial" w:eastAsia="Times New Roman" w:hAnsi="Arial" w:cs="Arial"/>
          <w:color w:val="000000"/>
          <w:lang w:eastAsia="zh-CN"/>
        </w:rPr>
        <w:lastRenderedPageBreak/>
        <w:t>model minority</w:t>
      </w:r>
      <w:r w:rsidRPr="00B4425F">
        <w:rPr>
          <w:rFonts w:ascii="Arial" w:eastAsia="Times New Roman" w:hAnsi="Arial" w:cs="Arial"/>
          <w:color w:val="000000"/>
          <w:sz w:val="16"/>
          <w:szCs w:val="16"/>
          <w:lang w:eastAsia="zh-CN"/>
        </w:rPr>
        <w:t xml:space="preserve">, as a civil subject fully assimilable to the mainstream; on the other hand, </w:t>
      </w:r>
      <w:r w:rsidRPr="00B4425F">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B4425F">
        <w:rPr>
          <w:rFonts w:ascii="Arial" w:eastAsia="Times New Roman" w:hAnsi="Arial" w:cs="Arial"/>
          <w:color w:val="000000"/>
          <w:shd w:val="clear" w:color="auto" w:fill="00FF00"/>
          <w:lang w:eastAsia="zh-CN"/>
        </w:rPr>
        <w:t>Asian American identity has</w:t>
      </w:r>
      <w:r w:rsidRPr="00B4425F">
        <w:rPr>
          <w:rFonts w:ascii="Arial" w:eastAsia="Times New Roman" w:hAnsi="Arial" w:cs="Arial"/>
          <w:color w:val="000000"/>
          <w:lang w:eastAsia="zh-CN"/>
        </w:rPr>
        <w:t xml:space="preserve"> its </w:t>
      </w:r>
      <w:r w:rsidRPr="00B4425F">
        <w:rPr>
          <w:rFonts w:ascii="Arial" w:eastAsia="Times New Roman" w:hAnsi="Arial" w:cs="Arial"/>
          <w:color w:val="000000"/>
          <w:shd w:val="clear" w:color="auto" w:fill="00FF00"/>
          <w:lang w:eastAsia="zh-CN"/>
        </w:rPr>
        <w:t>multiple meanings</w:t>
      </w:r>
      <w:r w:rsidRPr="00B4425F">
        <w:rPr>
          <w:rFonts w:ascii="Arial" w:eastAsia="Times New Roman" w:hAnsi="Arial" w:cs="Arial"/>
          <w:color w:val="000000"/>
          <w:lang w:eastAsia="zh-CN"/>
        </w:rPr>
        <w:t xml:space="preserve"> with an apparitional effect </w:t>
      </w:r>
      <w:r w:rsidRPr="00B4425F">
        <w:rPr>
          <w:rFonts w:ascii="Arial" w:eastAsia="Times New Roman" w:hAnsi="Arial" w:cs="Arial"/>
          <w:color w:val="000000"/>
          <w:shd w:val="clear" w:color="auto" w:fill="00FF00"/>
          <w:lang w:eastAsia="zh-CN"/>
        </w:rPr>
        <w:t>that changes the ontological meaning</w:t>
      </w:r>
      <w:r w:rsidRPr="00B4425F">
        <w:rPr>
          <w:rFonts w:ascii="Arial" w:eastAsia="Times New Roman" w:hAnsi="Arial" w:cs="Arial"/>
          <w:color w:val="000000"/>
          <w:lang w:eastAsia="zh-CN"/>
        </w:rPr>
        <w:t xml:space="preserve"> of its referent </w:t>
      </w:r>
      <w:r w:rsidRPr="00B4425F">
        <w:rPr>
          <w:rFonts w:ascii="Arial" w:eastAsia="Times New Roman" w:hAnsi="Arial" w:cs="Arial"/>
          <w:color w:val="000000"/>
          <w:shd w:val="clear" w:color="auto" w:fill="00FF00"/>
          <w:lang w:eastAsia="zh-CN"/>
        </w:rPr>
        <w:t>and</w:t>
      </w:r>
      <w:r w:rsidRPr="00B4425F">
        <w:rPr>
          <w:rFonts w:ascii="Arial" w:eastAsia="Times New Roman" w:hAnsi="Arial" w:cs="Arial"/>
          <w:color w:val="000000"/>
          <w:lang w:eastAsia="zh-CN"/>
        </w:rPr>
        <w:t xml:space="preserve"> at the same time, </w:t>
      </w:r>
      <w:r w:rsidRPr="00B4425F">
        <w:rPr>
          <w:rFonts w:ascii="Arial" w:eastAsia="Times New Roman" w:hAnsi="Arial" w:cs="Arial"/>
          <w:color w:val="000000"/>
          <w:shd w:val="clear" w:color="auto" w:fill="00FF00"/>
          <w:lang w:eastAsia="zh-CN"/>
        </w:rPr>
        <w:t>reduces them</w:t>
      </w:r>
      <w:r w:rsidRPr="00B4425F">
        <w:rPr>
          <w:rFonts w:ascii="Arial" w:eastAsia="Times New Roman" w:hAnsi="Arial" w:cs="Arial"/>
          <w:color w:val="000000"/>
          <w:lang w:eastAsia="zh-CN"/>
        </w:rPr>
        <w:t xml:space="preserve"> back t</w:t>
      </w:r>
      <w:r w:rsidRPr="00B4425F">
        <w:rPr>
          <w:rFonts w:ascii="Arial" w:eastAsia="Times New Roman" w:hAnsi="Arial" w:cs="Arial"/>
          <w:color w:val="000000"/>
          <w:shd w:val="clear" w:color="auto" w:fill="00FF00"/>
          <w:lang w:eastAsia="zh-CN"/>
        </w:rPr>
        <w:t>o their archetype</w:t>
      </w:r>
      <w:r w:rsidRPr="00B4425F">
        <w:rPr>
          <w:rFonts w:ascii="Arial" w:eastAsia="Times New Roman" w:hAnsi="Arial" w:cs="Arial"/>
          <w:color w:val="000000"/>
          <w:sz w:val="16"/>
          <w:szCs w:val="16"/>
          <w:lang w:eastAsia="zh-CN"/>
        </w:rPr>
        <w:t xml:space="preserve">: Charlie Chan or the gook. While the </w:t>
      </w:r>
      <w:r w:rsidRPr="00B4425F">
        <w:rPr>
          <w:rFonts w:ascii="Arial" w:eastAsia="Times New Roman" w:hAnsi="Arial" w:cs="Arial"/>
          <w:color w:val="000000"/>
          <w:lang w:eastAsia="zh-CN"/>
        </w:rPr>
        <w:t>identity</w:t>
      </w:r>
      <w:r w:rsidRPr="00B4425F">
        <w:rPr>
          <w:rFonts w:ascii="Arial" w:eastAsia="Times New Roman" w:hAnsi="Arial" w:cs="Arial"/>
          <w:color w:val="000000"/>
          <w:sz w:val="16"/>
          <w:szCs w:val="16"/>
          <w:lang w:eastAsia="zh-CN"/>
        </w:rPr>
        <w:t xml:space="preserve"> acts as a conduit that connects Asian Americans with the society for their mutual understanding, </w:t>
      </w:r>
      <w:r w:rsidRPr="00B4425F">
        <w:rPr>
          <w:rFonts w:ascii="Arial" w:eastAsia="Times New Roman" w:hAnsi="Arial" w:cs="Arial"/>
          <w:color w:val="000000"/>
          <w:lang w:eastAsia="zh-CN"/>
        </w:rPr>
        <w:t xml:space="preserve">this </w:t>
      </w:r>
      <w:r w:rsidRPr="00B4425F">
        <w:rPr>
          <w:rFonts w:ascii="Arial" w:eastAsia="Times New Roman" w:hAnsi="Arial" w:cs="Arial"/>
          <w:color w:val="000000"/>
          <w:shd w:val="clear" w:color="auto" w:fill="00FF00"/>
          <w:lang w:eastAsia="zh-CN"/>
        </w:rPr>
        <w:t>communicative sign always signifies itself as</w:t>
      </w:r>
      <w:r w:rsidRPr="00B4425F">
        <w:rPr>
          <w:rFonts w:ascii="Arial" w:eastAsia="Times New Roman" w:hAnsi="Arial" w:cs="Arial"/>
          <w:color w:val="000000"/>
          <w:lang w:eastAsia="zh-CN"/>
        </w:rPr>
        <w:t xml:space="preserve"> inconsistent, </w:t>
      </w:r>
      <w:r w:rsidRPr="00B4425F">
        <w:rPr>
          <w:rFonts w:ascii="Arial" w:eastAsia="Times New Roman" w:hAnsi="Arial" w:cs="Arial"/>
          <w:color w:val="000000"/>
          <w:shd w:val="clear" w:color="auto" w:fill="00FF00"/>
          <w:lang w:eastAsia="zh-CN"/>
        </w:rPr>
        <w:t>contradictory</w:t>
      </w:r>
      <w:r w:rsidRPr="00B4425F">
        <w:rPr>
          <w:rFonts w:ascii="Arial" w:eastAsia="Times New Roman" w:hAnsi="Arial" w:cs="Arial"/>
          <w:color w:val="000000"/>
          <w:sz w:val="16"/>
          <w:szCs w:val="16"/>
          <w:lang w:eastAsia="zh-CN"/>
        </w:rPr>
        <w:t xml:space="preserve">, and, as Nguyen puts it, “hypocritical” </w:t>
      </w:r>
      <w:r w:rsidRPr="00B4425F">
        <w:rPr>
          <w:rFonts w:ascii="Arial" w:eastAsia="Times New Roman" w:hAnsi="Arial" w:cs="Arial"/>
          <w:color w:val="000000"/>
          <w:lang w:eastAsia="zh-CN"/>
        </w:rPr>
        <w:t>in representing Asian Americans as a whole</w:t>
      </w:r>
      <w:r w:rsidRPr="00B4425F">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B4425F">
        <w:rPr>
          <w:rFonts w:ascii="Arial" w:eastAsia="Times New Roman" w:hAnsi="Arial" w:cs="Arial"/>
          <w:color w:val="000000"/>
          <w:lang w:eastAsia="zh-CN"/>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rsidR="00B4425F" w:rsidRPr="00B4425F" w:rsidRDefault="00B4425F" w:rsidP="00B4425F">
      <w:pPr>
        <w:spacing w:after="0" w:line="240" w:lineRule="auto"/>
        <w:rPr>
          <w:rFonts w:ascii="Times New Roman" w:eastAsia="Times New Roman" w:hAnsi="Times New Roman" w:cs="Times New Roman"/>
          <w:sz w:val="24"/>
          <w:szCs w:val="24"/>
          <w:lang w:eastAsia="zh-CN"/>
        </w:rPr>
      </w:pPr>
    </w:p>
    <w:p w:rsidR="00B4425F" w:rsidRPr="00B4425F" w:rsidRDefault="00B4425F" w:rsidP="00B4425F">
      <w:pPr>
        <w:spacing w:after="0" w:line="240" w:lineRule="auto"/>
        <w:rPr>
          <w:rFonts w:ascii="Times New Roman" w:eastAsia="Times New Roman" w:hAnsi="Times New Roman" w:cs="Times New Roman"/>
          <w:sz w:val="24"/>
          <w:szCs w:val="24"/>
          <w:lang w:eastAsia="zh-CN"/>
        </w:rPr>
      </w:pPr>
      <w:r w:rsidRPr="00B4425F">
        <w:rPr>
          <w:rFonts w:ascii="Arial" w:eastAsia="Times New Roman" w:hAnsi="Arial" w:cs="Arial"/>
          <w:color w:val="000000"/>
          <w:lang w:eastAsia="zh-CN"/>
        </w:rPr>
        <w:t>AND NO NEW FWK ARGS IN THE 1ar</w:t>
      </w:r>
    </w:p>
    <w:p w:rsidR="00B4425F" w:rsidRPr="00B4425F" w:rsidRDefault="00B4425F" w:rsidP="00B4425F">
      <w:pPr>
        <w:numPr>
          <w:ilvl w:val="0"/>
          <w:numId w:val="11"/>
        </w:numPr>
        <w:spacing w:after="0" w:line="240" w:lineRule="auto"/>
        <w:textAlignment w:val="baseline"/>
        <w:rPr>
          <w:rFonts w:ascii="Arial" w:eastAsia="Times New Roman" w:hAnsi="Arial" w:cs="Arial"/>
          <w:color w:val="000000"/>
          <w:lang w:eastAsia="zh-CN"/>
        </w:rPr>
      </w:pPr>
      <w:r w:rsidRPr="00B4425F">
        <w:rPr>
          <w:rFonts w:ascii="Arial" w:eastAsia="Times New Roman" w:hAnsi="Arial" w:cs="Arial"/>
          <w:color w:val="000000"/>
          <w:lang w:eastAsia="zh-CN"/>
        </w:rPr>
        <w:t>Youre fault for not putting warrants in the 1ac, the ac is what you advocate for throughout the round, anything else is severance which ow, a) strat, I need to form a new strat for the 2n with causes a restart w 7-6 time w the aff. b) severing away towards asian violence, which is a voting issue</w:t>
      </w:r>
    </w:p>
    <w:p w:rsidR="00A95652" w:rsidRDefault="00A95652" w:rsidP="00B55AD5"/>
    <w:p w:rsidR="00B4425F" w:rsidRPr="00B55AD5" w:rsidRDefault="00B4425F" w:rsidP="00B55AD5">
      <w:r>
        <w:t>Rest will either be extempt or smth I wrote down</w:t>
      </w:r>
      <w:bookmarkStart w:id="0" w:name="_GoBack"/>
      <w:bookmarkEnd w:id="0"/>
    </w:p>
    <w:sectPr w:rsidR="00B4425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B36C9A"/>
    <w:multiLevelType w:val="multilevel"/>
    <w:tmpl w:val="42E6D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4425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425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98672-3649-4011-B112-D15B7513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4425F"/>
    <w:rPr>
      <w:rFonts w:ascii="Calibri" w:hAnsi="Calibri"/>
    </w:rPr>
  </w:style>
  <w:style w:type="paragraph" w:styleId="Heading1">
    <w:name w:val="heading 1"/>
    <w:aliases w:val="Pocket"/>
    <w:basedOn w:val="Normal"/>
    <w:next w:val="Normal"/>
    <w:link w:val="Heading1Char"/>
    <w:qFormat/>
    <w:rsid w:val="00B442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42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42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B442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42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25F"/>
  </w:style>
  <w:style w:type="character" w:customStyle="1" w:styleId="Heading1Char">
    <w:name w:val="Heading 1 Char"/>
    <w:aliases w:val="Pocket Char"/>
    <w:basedOn w:val="DefaultParagraphFont"/>
    <w:link w:val="Heading1"/>
    <w:rsid w:val="00B442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42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425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B4425F"/>
    <w:rPr>
      <w:rFonts w:ascii="Calibri" w:eastAsiaTheme="majorEastAsia" w:hAnsi="Calibri" w:cstheme="majorBidi"/>
      <w:b/>
      <w:iCs/>
      <w:sz w:val="26"/>
    </w:rPr>
  </w:style>
  <w:style w:type="character" w:styleId="Emphasis">
    <w:name w:val="Emphasis"/>
    <w:basedOn w:val="DefaultParagraphFont"/>
    <w:uiPriority w:val="7"/>
    <w:qFormat/>
    <w:rsid w:val="00B4425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4425F"/>
    <w:rPr>
      <w:b/>
      <w:bCs/>
      <w:sz w:val="26"/>
      <w:u w:val="none"/>
    </w:rPr>
  </w:style>
  <w:style w:type="character" w:customStyle="1" w:styleId="StyleUnderline">
    <w:name w:val="Style Underline"/>
    <w:aliases w:val="Underline"/>
    <w:basedOn w:val="DefaultParagraphFont"/>
    <w:uiPriority w:val="6"/>
    <w:qFormat/>
    <w:rsid w:val="00B4425F"/>
    <w:rPr>
      <w:b w:val="0"/>
      <w:sz w:val="22"/>
      <w:u w:val="single"/>
    </w:rPr>
  </w:style>
  <w:style w:type="character" w:styleId="Hyperlink">
    <w:name w:val="Hyperlink"/>
    <w:basedOn w:val="DefaultParagraphFont"/>
    <w:uiPriority w:val="99"/>
    <w:semiHidden/>
    <w:unhideWhenUsed/>
    <w:rsid w:val="00B4425F"/>
    <w:rPr>
      <w:color w:val="auto"/>
      <w:u w:val="none"/>
    </w:rPr>
  </w:style>
  <w:style w:type="character" w:styleId="FollowedHyperlink">
    <w:name w:val="FollowedHyperlink"/>
    <w:basedOn w:val="DefaultParagraphFont"/>
    <w:uiPriority w:val="99"/>
    <w:semiHidden/>
    <w:unhideWhenUsed/>
    <w:rsid w:val="00B4425F"/>
    <w:rPr>
      <w:color w:val="auto"/>
      <w:u w:val="none"/>
    </w:rPr>
  </w:style>
  <w:style w:type="paragraph" w:styleId="NormalWeb">
    <w:name w:val="Normal (Web)"/>
    <w:basedOn w:val="Normal"/>
    <w:uiPriority w:val="99"/>
    <w:semiHidden/>
    <w:unhideWhenUsed/>
    <w:rsid w:val="00B4425F"/>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11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11531-F832-4DEB-B7D4-B7D5F3CA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10538</Words>
  <Characters>60069</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2022-01-30T14:42:00Z</dcterms:created>
  <dcterms:modified xsi:type="dcterms:W3CDTF">2022-01-30T14:42:00Z</dcterms:modified>
</cp:coreProperties>
</file>