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i/>
          <w:iCs/>
          <w:color w:val="000000"/>
          <w:sz w:val="24"/>
          <w:szCs w:val="24"/>
          <w:lang w:eastAsia="zh-CN"/>
        </w:rPr>
        <w:t>I affirm, </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i/>
          <w:iCs/>
          <w:color w:val="000000"/>
          <w:sz w:val="24"/>
          <w:szCs w:val="24"/>
          <w:lang w:eastAsia="zh-CN"/>
        </w:rPr>
        <w:t>Brackets for Clarity</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i/>
          <w:iCs/>
          <w:color w:val="000000"/>
          <w:sz w:val="24"/>
          <w:szCs w:val="24"/>
          <w:lang w:eastAsia="zh-CN"/>
        </w:rPr>
        <w:t>Spikes on bottom</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0F70F8" w:rsidP="009B7053">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9B7053" w:rsidRPr="009B7053" w:rsidRDefault="009B7053" w:rsidP="009B7053">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32"/>
          <w:szCs w:val="32"/>
          <w:u w:val="single"/>
          <w:lang w:eastAsia="zh-CN"/>
        </w:rPr>
        <w:t>1AC – Linguistics</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after="0" w:line="240" w:lineRule="auto"/>
        <w:jc w:val="center"/>
        <w:rPr>
          <w:rFonts w:ascii="Times New Roman" w:eastAsia="Times New Roman" w:hAnsi="Times New Roman" w:cs="Times New Roman"/>
          <w:sz w:val="24"/>
          <w:szCs w:val="24"/>
          <w:lang w:eastAsia="zh-CN"/>
        </w:rPr>
      </w:pPr>
      <w:r w:rsidRPr="009B7053">
        <w:rPr>
          <w:rFonts w:ascii="Malgun Gothic" w:eastAsia="Malgun Gothic" w:hAnsi="Malgun Gothic" w:cs="Malgun Gothic" w:hint="eastAsia"/>
          <w:b/>
          <w:bCs/>
          <w:color w:val="000000"/>
          <w:lang w:eastAsia="zh-CN"/>
        </w:rPr>
        <w:t>已解</w:t>
      </w:r>
      <w:r w:rsidRPr="009B7053">
        <w:rPr>
          <w:rFonts w:ascii="Microsoft YaHei" w:eastAsia="Microsoft YaHei" w:hAnsi="Microsoft YaHei" w:cs="Microsoft YaHei" w:hint="eastAsia"/>
          <w:b/>
          <w:bCs/>
          <w:color w:val="000000"/>
          <w:lang w:eastAsia="zh-CN"/>
        </w:rPr>
        <w:t>决：一个公正的政府应该承认工人的无条件罢工权利</w:t>
      </w:r>
      <w:r w:rsidRPr="009B7053">
        <w:rPr>
          <w:rFonts w:ascii="Malgun Gothic" w:eastAsia="Times New Roman" w:hAnsi="Malgun Gothic" w:cs="Malgun Gothic"/>
          <w:b/>
          <w:bCs/>
          <w:color w:val="000000"/>
          <w:lang w:eastAsia="zh-CN"/>
        </w:rPr>
        <w:t>。</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9B7053">
        <w:rPr>
          <w:rFonts w:eastAsia="Times New Roman" w:cs="Calibri"/>
          <w:b/>
          <w:bCs/>
          <w:color w:val="000000"/>
          <w:sz w:val="28"/>
          <w:szCs w:val="28"/>
          <w:shd w:val="clear" w:color="auto" w:fill="FFFFFF"/>
          <w:lang w:eastAsia="zh-CN"/>
        </w:rPr>
        <w:t>Aff</w:t>
      </w:r>
      <w:proofErr w:type="spellEnd"/>
      <w:r w:rsidRPr="009B7053">
        <w:rPr>
          <w:rFonts w:eastAsia="Times New Roman" w:cs="Calibri"/>
          <w:b/>
          <w:bCs/>
          <w:color w:val="000000"/>
          <w:sz w:val="28"/>
          <w:szCs w:val="28"/>
          <w:shd w:val="clear" w:color="auto" w:fill="FFFFFF"/>
          <w:lang w:eastAsia="zh-CN"/>
        </w:rPr>
        <w:t xml:space="preserve"> to interrogate racial ideologies of language.</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9B7053">
        <w:rPr>
          <w:rFonts w:eastAsia="Times New Roman" w:cs="Calibri"/>
          <w:b/>
          <w:bCs/>
          <w:color w:val="000000"/>
          <w:sz w:val="28"/>
          <w:szCs w:val="28"/>
          <w:shd w:val="clear" w:color="auto" w:fill="FFFFFF"/>
          <w:lang w:eastAsia="zh-CN"/>
        </w:rPr>
        <w:t>raciolinguistic</w:t>
      </w:r>
      <w:proofErr w:type="spellEnd"/>
      <w:r w:rsidRPr="009B7053">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9B7053">
        <w:rPr>
          <w:rFonts w:eastAsia="Times New Roman" w:cs="Calibri"/>
          <w:b/>
          <w:bCs/>
          <w:color w:val="000000"/>
          <w:sz w:val="28"/>
          <w:szCs w:val="28"/>
          <w:shd w:val="clear" w:color="auto" w:fill="FFFFFF"/>
          <w:lang w:eastAsia="zh-CN"/>
        </w:rPr>
        <w:t>Nato</w:t>
      </w:r>
      <w:proofErr w:type="spellEnd"/>
      <w:proofErr w:type="gramEnd"/>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16"/>
          <w:szCs w:val="16"/>
          <w:shd w:val="clear" w:color="auto" w:fill="FFFFFF"/>
          <w:lang w:eastAsia="zh-CN"/>
        </w:rPr>
        <w:t xml:space="preserve">Similar to </w:t>
      </w:r>
      <w:proofErr w:type="spellStart"/>
      <w:r w:rsidRPr="009B7053">
        <w:rPr>
          <w:rFonts w:eastAsia="Times New Roman" w:cs="Calibri"/>
          <w:b/>
          <w:bCs/>
          <w:color w:val="000000"/>
          <w:sz w:val="16"/>
          <w:szCs w:val="16"/>
          <w:shd w:val="clear" w:color="auto" w:fill="FFFFFF"/>
          <w:lang w:eastAsia="zh-CN"/>
        </w:rPr>
        <w:t>Bucholtz</w:t>
      </w:r>
      <w:proofErr w:type="spellEnd"/>
      <w:r w:rsidRPr="009B7053">
        <w:rPr>
          <w:rFonts w:eastAsia="Times New Roman" w:cs="Calibri"/>
          <w:b/>
          <w:bCs/>
          <w:color w:val="000000"/>
          <w:sz w:val="16"/>
          <w:szCs w:val="16"/>
          <w:shd w:val="clear" w:color="auto" w:fill="FFFFFF"/>
          <w:lang w:eastAsia="zh-CN"/>
        </w:rPr>
        <w:t xml:space="preserve"> &amp; Hall's (2005) approach to identity and interaction, we are interested in </w:t>
      </w:r>
      <w:r w:rsidRPr="009B7053">
        <w:rPr>
          <w:rFonts w:eastAsia="Times New Roman" w:cs="Calibri"/>
          <w:b/>
          <w:bCs/>
          <w:color w:val="000000"/>
          <w:sz w:val="28"/>
          <w:szCs w:val="28"/>
          <w:u w:val="single"/>
          <w:shd w:val="clear" w:color="auto" w:fill="FFFFFF"/>
          <w:lang w:eastAsia="zh-CN"/>
        </w:rPr>
        <w:t xml:space="preserve">how </w:t>
      </w:r>
      <w:r w:rsidRPr="009B7053">
        <w:rPr>
          <w:rFonts w:eastAsia="Times New Roman" w:cs="Calibri"/>
          <w:b/>
          <w:bCs/>
          <w:color w:val="000000"/>
          <w:sz w:val="28"/>
          <w:szCs w:val="28"/>
          <w:u w:val="single"/>
          <w:shd w:val="clear" w:color="auto" w:fill="00FF00"/>
          <w:lang w:eastAsia="zh-CN"/>
        </w:rPr>
        <w:t xml:space="preserve">processes of </w:t>
      </w:r>
      <w:proofErr w:type="spellStart"/>
      <w:r w:rsidRPr="009B7053">
        <w:rPr>
          <w:rFonts w:eastAsia="Times New Roman" w:cs="Calibri"/>
          <w:b/>
          <w:bCs/>
          <w:color w:val="000000"/>
          <w:sz w:val="28"/>
          <w:szCs w:val="28"/>
          <w:u w:val="single"/>
          <w:shd w:val="clear" w:color="auto" w:fill="00FF00"/>
          <w:lang w:eastAsia="zh-CN"/>
        </w:rPr>
        <w:t>raciolinguistic</w:t>
      </w:r>
      <w:proofErr w:type="spellEnd"/>
      <w:r w:rsidRPr="009B7053">
        <w:rPr>
          <w:rFonts w:eastAsia="Times New Roman" w:cs="Calibri"/>
          <w:b/>
          <w:bCs/>
          <w:color w:val="000000"/>
          <w:sz w:val="28"/>
          <w:szCs w:val="28"/>
          <w:u w:val="single"/>
          <w:shd w:val="clear" w:color="auto" w:fill="00FF00"/>
          <w:lang w:eastAsia="zh-CN"/>
        </w:rPr>
        <w:t xml:space="preserve"> </w:t>
      </w:r>
      <w:proofErr w:type="spellStart"/>
      <w:r w:rsidRPr="009B7053">
        <w:rPr>
          <w:rFonts w:eastAsia="Times New Roman" w:cs="Calibri"/>
          <w:b/>
          <w:bCs/>
          <w:color w:val="000000"/>
          <w:sz w:val="28"/>
          <w:szCs w:val="28"/>
          <w:u w:val="single"/>
          <w:shd w:val="clear" w:color="auto" w:fill="00FF00"/>
          <w:lang w:eastAsia="zh-CN"/>
        </w:rPr>
        <w:t>enregisterment</w:t>
      </w:r>
      <w:proofErr w:type="spellEnd"/>
      <w:r w:rsidRPr="009B7053">
        <w:rPr>
          <w:rFonts w:eastAsia="Times New Roman" w:cs="Calibri"/>
          <w:b/>
          <w:bCs/>
          <w:color w:val="000000"/>
          <w:sz w:val="28"/>
          <w:szCs w:val="28"/>
          <w:u w:val="single"/>
          <w:shd w:val="clear" w:color="auto" w:fill="00FF00"/>
          <w:lang w:eastAsia="zh-CN"/>
        </w:rPr>
        <w:t xml:space="preserve"> emblematize </w:t>
      </w:r>
      <w:r w:rsidRPr="009B7053">
        <w:rPr>
          <w:rFonts w:eastAsia="Times New Roman" w:cs="Calibri"/>
          <w:b/>
          <w:bCs/>
          <w:color w:val="000000"/>
          <w:sz w:val="28"/>
          <w:szCs w:val="28"/>
          <w:u w:val="single"/>
          <w:shd w:val="clear" w:color="auto" w:fill="FFFFFF"/>
          <w:lang w:eastAsia="zh-CN"/>
        </w:rPr>
        <w:t xml:space="preserve">particular linguistic </w:t>
      </w:r>
      <w:r w:rsidRPr="009B7053">
        <w:rPr>
          <w:rFonts w:eastAsia="Times New Roman" w:cs="Calibri"/>
          <w:b/>
          <w:bCs/>
          <w:color w:val="000000"/>
          <w:sz w:val="28"/>
          <w:szCs w:val="28"/>
          <w:u w:val="single"/>
          <w:shd w:val="clear" w:color="auto" w:fill="00FF00"/>
          <w:lang w:eastAsia="zh-CN"/>
        </w:rPr>
        <w:t xml:space="preserve">features as </w:t>
      </w:r>
      <w:r w:rsidRPr="009B7053">
        <w:rPr>
          <w:rFonts w:eastAsia="Times New Roman" w:cs="Calibri"/>
          <w:b/>
          <w:bCs/>
          <w:color w:val="000000"/>
          <w:sz w:val="28"/>
          <w:szCs w:val="28"/>
          <w:u w:val="single"/>
          <w:shd w:val="clear" w:color="auto" w:fill="FFFFFF"/>
          <w:lang w:eastAsia="zh-CN"/>
        </w:rPr>
        <w:t xml:space="preserve">authentic </w:t>
      </w:r>
      <w:r w:rsidRPr="009B7053">
        <w:rPr>
          <w:rFonts w:eastAsia="Times New Roman" w:cs="Calibri"/>
          <w:b/>
          <w:bCs/>
          <w:color w:val="000000"/>
          <w:sz w:val="28"/>
          <w:szCs w:val="28"/>
          <w:u w:val="single"/>
          <w:shd w:val="clear" w:color="auto" w:fill="00FF00"/>
          <w:lang w:eastAsia="zh-CN"/>
        </w:rPr>
        <w:t xml:space="preserve">signs of </w:t>
      </w:r>
      <w:r w:rsidRPr="009B7053">
        <w:rPr>
          <w:rFonts w:eastAsia="Times New Roman" w:cs="Calibri"/>
          <w:b/>
          <w:bCs/>
          <w:color w:val="000000"/>
          <w:sz w:val="28"/>
          <w:szCs w:val="28"/>
          <w:u w:val="single"/>
          <w:shd w:val="clear" w:color="auto" w:fill="FFFFFF"/>
          <w:lang w:eastAsia="zh-CN"/>
        </w:rPr>
        <w:t xml:space="preserve">racialized models of </w:t>
      </w:r>
      <w:r w:rsidRPr="009B7053">
        <w:rPr>
          <w:rFonts w:eastAsia="Times New Roman" w:cs="Calibri"/>
          <w:b/>
          <w:bCs/>
          <w:color w:val="000000"/>
          <w:sz w:val="28"/>
          <w:szCs w:val="28"/>
          <w:u w:val="single"/>
          <w:shd w:val="clear" w:color="auto" w:fill="00FF00"/>
          <w:lang w:eastAsia="zh-CN"/>
        </w:rPr>
        <w:t>personhood</w:t>
      </w:r>
      <w:r w:rsidRPr="009B7053">
        <w:rPr>
          <w:rFonts w:eastAsia="Times New Roman" w:cs="Calibri"/>
          <w:b/>
          <w:bCs/>
          <w:color w:val="000000"/>
          <w:sz w:val="16"/>
          <w:szCs w:val="16"/>
          <w:shd w:val="clear" w:color="auto" w:fill="FFFFFF"/>
          <w:lang w:eastAsia="zh-CN"/>
        </w:rPr>
        <w:t xml:space="preserve">. This is found not only in sociolinguistic accounts of the features that </w:t>
      </w:r>
      <w:r w:rsidRPr="009B7053">
        <w:rPr>
          <w:rFonts w:eastAsia="Times New Roman" w:cs="Calibri"/>
          <w:b/>
          <w:bCs/>
          <w:color w:val="000000"/>
          <w:sz w:val="28"/>
          <w:szCs w:val="28"/>
          <w:u w:val="single"/>
          <w:shd w:val="clear" w:color="auto" w:fill="00FF00"/>
          <w:lang w:eastAsia="zh-CN"/>
        </w:rPr>
        <w:t>compose</w:t>
      </w:r>
      <w:r w:rsidRPr="009B7053">
        <w:rPr>
          <w:rFonts w:eastAsia="Times New Roman" w:cs="Calibri"/>
          <w:b/>
          <w:bCs/>
          <w:color w:val="000000"/>
          <w:sz w:val="16"/>
          <w:szCs w:val="16"/>
          <w:shd w:val="clear" w:color="auto" w:fill="FFFFFF"/>
          <w:lang w:eastAsia="zh-CN"/>
        </w:rPr>
        <w:t xml:space="preserve"> categories such as ‘</w:t>
      </w:r>
      <w:r w:rsidRPr="009B7053">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9B7053">
        <w:rPr>
          <w:rFonts w:eastAsia="Times New Roman" w:cs="Calibri"/>
          <w:b/>
          <w:bCs/>
          <w:color w:val="000000"/>
          <w:sz w:val="28"/>
          <w:szCs w:val="28"/>
          <w:u w:val="single"/>
          <w:shd w:val="clear" w:color="auto" w:fill="00FF00"/>
          <w:lang w:eastAsia="zh-CN"/>
        </w:rPr>
        <w:t>stereotypes</w:t>
      </w:r>
      <w:r w:rsidRPr="009B7053">
        <w:rPr>
          <w:rFonts w:eastAsia="Times New Roman" w:cs="Calibri"/>
          <w:b/>
          <w:bCs/>
          <w:color w:val="000000"/>
          <w:sz w:val="28"/>
          <w:szCs w:val="28"/>
          <w:u w:val="single"/>
          <w:shd w:val="clear" w:color="auto" w:fill="FFFFFF"/>
          <w:lang w:eastAsia="zh-CN"/>
        </w:rPr>
        <w:t xml:space="preserve"> and modes of linguistic appropriation </w:t>
      </w:r>
      <w:r w:rsidRPr="009B7053">
        <w:rPr>
          <w:rFonts w:eastAsia="Times New Roman" w:cs="Calibri"/>
          <w:b/>
          <w:bCs/>
          <w:color w:val="000000"/>
          <w:sz w:val="28"/>
          <w:szCs w:val="28"/>
          <w:u w:val="single"/>
          <w:shd w:val="clear" w:color="auto" w:fill="00FF00"/>
          <w:lang w:eastAsia="zh-CN"/>
        </w:rPr>
        <w:t>such as</w:t>
      </w:r>
      <w:r w:rsidRPr="009B7053">
        <w:rPr>
          <w:rFonts w:eastAsia="Times New Roman" w:cs="Calibri"/>
          <w:b/>
          <w:bCs/>
          <w:color w:val="000000"/>
          <w:sz w:val="28"/>
          <w:szCs w:val="28"/>
          <w:u w:val="single"/>
          <w:shd w:val="clear" w:color="auto" w:fill="FFFFFF"/>
          <w:lang w:eastAsia="zh-CN"/>
        </w:rPr>
        <w:t xml:space="preserve"> ‘Mock Spanish’ (Hill 2008), ‘</w:t>
      </w:r>
      <w:r w:rsidRPr="009B7053">
        <w:rPr>
          <w:rFonts w:eastAsia="Times New Roman" w:cs="Calibri"/>
          <w:b/>
          <w:bCs/>
          <w:color w:val="000000"/>
          <w:sz w:val="28"/>
          <w:szCs w:val="28"/>
          <w:u w:val="single"/>
          <w:shd w:val="clear" w:color="auto" w:fill="00FF00"/>
          <w:lang w:eastAsia="zh-CN"/>
        </w:rPr>
        <w:t>Mock Asian’</w:t>
      </w:r>
      <w:r w:rsidRPr="009B7053">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9B7053">
        <w:rPr>
          <w:rFonts w:eastAsia="Times New Roman" w:cs="Calibri"/>
          <w:b/>
          <w:bCs/>
          <w:color w:val="000000"/>
          <w:sz w:val="28"/>
          <w:szCs w:val="28"/>
          <w:u w:val="single"/>
          <w:shd w:val="clear" w:color="auto" w:fill="FFFFFF"/>
          <w:lang w:eastAsia="zh-CN"/>
        </w:rPr>
        <w:t>Bucholtz</w:t>
      </w:r>
      <w:proofErr w:type="spellEnd"/>
      <w:r w:rsidRPr="009B7053">
        <w:rPr>
          <w:rFonts w:eastAsia="Times New Roman" w:cs="Calibri"/>
          <w:b/>
          <w:bCs/>
          <w:color w:val="000000"/>
          <w:sz w:val="28"/>
          <w:szCs w:val="28"/>
          <w:u w:val="single"/>
          <w:shd w:val="clear" w:color="auto" w:fill="FFFFFF"/>
          <w:lang w:eastAsia="zh-CN"/>
        </w:rPr>
        <w:t xml:space="preserve"> &amp; Lopez 2011).</w:t>
      </w:r>
      <w:r w:rsidRPr="009B7053">
        <w:rPr>
          <w:rFonts w:eastAsia="Times New Roman" w:cs="Calibri"/>
          <w:b/>
          <w:bCs/>
          <w:color w:val="000000"/>
          <w:sz w:val="16"/>
          <w:szCs w:val="16"/>
          <w:shd w:val="clear" w:color="auto" w:fill="FFFFFF"/>
          <w:lang w:eastAsia="zh-CN"/>
        </w:rPr>
        <w:t xml:space="preserve"> In each of these cases, minute </w:t>
      </w:r>
      <w:r w:rsidRPr="009B7053">
        <w:rPr>
          <w:rFonts w:eastAsia="Times New Roman" w:cs="Calibri"/>
          <w:b/>
          <w:bCs/>
          <w:color w:val="000000"/>
          <w:sz w:val="28"/>
          <w:szCs w:val="28"/>
          <w:u w:val="single"/>
          <w:shd w:val="clear" w:color="auto" w:fill="FFFFFF"/>
          <w:lang w:eastAsia="zh-CN"/>
        </w:rPr>
        <w:t>features of language</w:t>
      </w:r>
      <w:r w:rsidRPr="009B7053">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9B7053">
        <w:rPr>
          <w:rFonts w:eastAsia="Times New Roman" w:cs="Calibri"/>
          <w:b/>
          <w:bCs/>
          <w:color w:val="000000"/>
          <w:sz w:val="28"/>
          <w:szCs w:val="28"/>
          <w:u w:val="single"/>
          <w:shd w:val="clear" w:color="auto" w:fill="FFFFFF"/>
          <w:lang w:eastAsia="zh-CN"/>
        </w:rPr>
        <w:t>sets of signs that correspond to racial categories</w:t>
      </w:r>
      <w:r w:rsidRPr="009B7053">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9B7053">
        <w:rPr>
          <w:rFonts w:eastAsia="Times New Roman" w:cs="Calibri"/>
          <w:b/>
          <w:bCs/>
          <w:color w:val="000000"/>
          <w:sz w:val="16"/>
          <w:szCs w:val="16"/>
          <w:shd w:val="clear" w:color="auto" w:fill="FFFFFF"/>
          <w:lang w:eastAsia="zh-CN"/>
        </w:rPr>
        <w:t>emblematization</w:t>
      </w:r>
      <w:proofErr w:type="spellEnd"/>
      <w:r w:rsidRPr="009B7053">
        <w:rPr>
          <w:rFonts w:eastAsia="Times New Roman" w:cs="Calibri"/>
          <w:b/>
          <w:bCs/>
          <w:color w:val="000000"/>
          <w:sz w:val="16"/>
          <w:szCs w:val="16"/>
          <w:shd w:val="clear" w:color="auto" w:fill="FFFFFF"/>
          <w:lang w:eastAsia="zh-CN"/>
        </w:rPr>
        <w:t xml:space="preserve">. Moreover, as Lo &amp; Reyes (2009) point out, </w:t>
      </w:r>
      <w:r w:rsidRPr="009B7053">
        <w:rPr>
          <w:rFonts w:eastAsia="Times New Roman" w:cs="Calibri"/>
          <w:b/>
          <w:bCs/>
          <w:color w:val="000000"/>
          <w:sz w:val="28"/>
          <w:szCs w:val="28"/>
          <w:u w:val="single"/>
          <w:shd w:val="clear" w:color="auto" w:fill="FFFFFF"/>
          <w:lang w:eastAsia="zh-CN"/>
        </w:rPr>
        <w:t xml:space="preserve">the imagination of groups such as </w:t>
      </w:r>
      <w:r w:rsidRPr="009B7053">
        <w:rPr>
          <w:rFonts w:eastAsia="Times New Roman" w:cs="Calibri"/>
          <w:b/>
          <w:bCs/>
          <w:color w:val="000000"/>
          <w:sz w:val="28"/>
          <w:szCs w:val="28"/>
          <w:u w:val="single"/>
          <w:shd w:val="clear" w:color="auto" w:fill="00FF00"/>
          <w:lang w:eastAsia="zh-CN"/>
        </w:rPr>
        <w:t>Asian Americans</w:t>
      </w:r>
      <w:r w:rsidRPr="009B7053">
        <w:rPr>
          <w:rFonts w:eastAsia="Times New Roman" w:cs="Calibri"/>
          <w:b/>
          <w:bCs/>
          <w:color w:val="000000"/>
          <w:sz w:val="28"/>
          <w:szCs w:val="28"/>
          <w:u w:val="single"/>
          <w:shd w:val="clear" w:color="auto" w:fill="FFFFFF"/>
          <w:lang w:eastAsia="zh-CN"/>
        </w:rPr>
        <w:t xml:space="preserve"> as </w:t>
      </w:r>
      <w:r w:rsidRPr="009B7053">
        <w:rPr>
          <w:rFonts w:eastAsia="Times New Roman" w:cs="Calibri"/>
          <w:b/>
          <w:bCs/>
          <w:color w:val="000000"/>
          <w:sz w:val="28"/>
          <w:szCs w:val="28"/>
          <w:u w:val="single"/>
          <w:shd w:val="clear" w:color="auto" w:fill="00FF00"/>
          <w:lang w:eastAsia="zh-CN"/>
        </w:rPr>
        <w:t>lack</w:t>
      </w:r>
      <w:r w:rsidRPr="009B7053">
        <w:rPr>
          <w:rFonts w:eastAsia="Times New Roman" w:cs="Calibri"/>
          <w:b/>
          <w:bCs/>
          <w:color w:val="000000"/>
          <w:sz w:val="28"/>
          <w:szCs w:val="28"/>
          <w:u w:val="single"/>
          <w:shd w:val="clear" w:color="auto" w:fill="FFFFFF"/>
          <w:lang w:eastAsia="zh-CN"/>
        </w:rPr>
        <w:t xml:space="preserve">ing a distinctive </w:t>
      </w:r>
      <w:r w:rsidRPr="009B7053">
        <w:rPr>
          <w:rFonts w:eastAsia="Times New Roman" w:cs="Calibri"/>
          <w:b/>
          <w:bCs/>
          <w:color w:val="000000"/>
          <w:sz w:val="28"/>
          <w:szCs w:val="28"/>
          <w:u w:val="single"/>
          <w:shd w:val="clear" w:color="auto" w:fill="00FF00"/>
          <w:lang w:eastAsia="zh-CN"/>
        </w:rPr>
        <w:t>racialized variety of English</w:t>
      </w:r>
      <w:r w:rsidRPr="009B7053">
        <w:rPr>
          <w:rFonts w:eastAsia="Times New Roman" w:cs="Calibri"/>
          <w:b/>
          <w:bCs/>
          <w:color w:val="000000"/>
          <w:sz w:val="28"/>
          <w:szCs w:val="28"/>
          <w:u w:val="single"/>
          <w:shd w:val="clear" w:color="auto" w:fill="FFFFFF"/>
          <w:lang w:eastAsia="zh-CN"/>
        </w:rPr>
        <w:t xml:space="preserve"> analogous to African American English or Chicano English, </w:t>
      </w:r>
      <w:r w:rsidRPr="009B7053">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9B7053">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9B7053">
        <w:rPr>
          <w:rFonts w:eastAsia="Times New Roman" w:cs="Calibri"/>
          <w:b/>
          <w:bCs/>
          <w:color w:val="000000"/>
          <w:sz w:val="16"/>
          <w:szCs w:val="16"/>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 xml:space="preserve">Specifically, Lo &amp; Reyes argue that </w:t>
      </w:r>
      <w:r w:rsidRPr="009B7053">
        <w:rPr>
          <w:rFonts w:eastAsia="Times New Roman" w:cs="Calibri"/>
          <w:b/>
          <w:bCs/>
          <w:color w:val="000000"/>
          <w:sz w:val="28"/>
          <w:szCs w:val="28"/>
          <w:u w:val="single"/>
          <w:shd w:val="clear" w:color="auto" w:fill="00FF00"/>
          <w:lang w:eastAsia="zh-CN"/>
        </w:rPr>
        <w:t xml:space="preserve">racial ideologies constructing Asian Americans </w:t>
      </w:r>
      <w:r w:rsidRPr="009B7053">
        <w:rPr>
          <w:rFonts w:eastAsia="Times New Roman" w:cs="Calibri"/>
          <w:b/>
          <w:bCs/>
          <w:color w:val="000000"/>
          <w:sz w:val="28"/>
          <w:szCs w:val="28"/>
          <w:u w:val="single"/>
          <w:shd w:val="clear" w:color="auto" w:fill="FFFFFF"/>
          <w:lang w:eastAsia="zh-CN"/>
        </w:rPr>
        <w:t xml:space="preserve">as model minorities who approximate whiteness </w:t>
      </w:r>
      <w:r w:rsidRPr="009B7053">
        <w:rPr>
          <w:rFonts w:eastAsia="Times New Roman" w:cs="Calibri"/>
          <w:b/>
          <w:bCs/>
          <w:color w:val="000000"/>
          <w:sz w:val="28"/>
          <w:szCs w:val="28"/>
          <w:u w:val="single"/>
          <w:shd w:val="clear" w:color="auto" w:fill="00FF00"/>
          <w:lang w:eastAsia="zh-CN"/>
        </w:rPr>
        <w:t xml:space="preserve">are linked to language ideologies </w:t>
      </w:r>
      <w:r w:rsidRPr="009B7053">
        <w:rPr>
          <w:rFonts w:eastAsia="Times New Roman" w:cs="Calibri"/>
          <w:b/>
          <w:bCs/>
          <w:color w:val="000000"/>
          <w:sz w:val="28"/>
          <w:szCs w:val="28"/>
          <w:u w:val="single"/>
          <w:shd w:val="clear" w:color="auto" w:fill="FFFFFF"/>
          <w:lang w:eastAsia="zh-CN"/>
        </w:rPr>
        <w:t>constructing Asian Americans as lacking a racially distinctive variety of English</w:t>
      </w:r>
      <w:r w:rsidRPr="009B7053">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9B7053">
        <w:rPr>
          <w:rFonts w:eastAsia="Times New Roman" w:cs="Calibri"/>
          <w:b/>
          <w:bCs/>
          <w:color w:val="000000"/>
          <w:sz w:val="16"/>
          <w:szCs w:val="16"/>
          <w:shd w:val="clear" w:color="auto" w:fill="FFFFFF"/>
          <w:lang w:eastAsia="zh-CN"/>
        </w:rPr>
        <w:t>ching-chong</w:t>
      </w:r>
      <w:proofErr w:type="spellEnd"/>
      <w:r w:rsidRPr="009B7053">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9B7053">
        <w:rPr>
          <w:rFonts w:eastAsia="Times New Roman" w:cs="Calibri"/>
          <w:b/>
          <w:bCs/>
          <w:color w:val="000000"/>
          <w:sz w:val="28"/>
          <w:szCs w:val="28"/>
          <w:u w:val="single"/>
          <w:shd w:val="clear" w:color="auto" w:fill="00FF00"/>
          <w:lang w:eastAsia="zh-CN"/>
        </w:rPr>
        <w:t>sustains</w:t>
      </w:r>
      <w:r w:rsidRPr="009B7053">
        <w:rPr>
          <w:rFonts w:eastAsia="Times New Roman" w:cs="Calibri"/>
          <w:b/>
          <w:bCs/>
          <w:color w:val="000000"/>
          <w:sz w:val="16"/>
          <w:szCs w:val="16"/>
          <w:shd w:val="clear" w:color="auto" w:fill="00FF00"/>
          <w:lang w:eastAsia="zh-CN"/>
        </w:rPr>
        <w:t xml:space="preserve"> </w:t>
      </w:r>
      <w:r w:rsidRPr="009B7053">
        <w:rPr>
          <w:rFonts w:eastAsia="Times New Roman" w:cs="Calibri"/>
          <w:b/>
          <w:bCs/>
          <w:color w:val="000000"/>
          <w:sz w:val="28"/>
          <w:szCs w:val="28"/>
          <w:u w:val="single"/>
          <w:shd w:val="clear" w:color="auto" w:fill="00FF00"/>
          <w:lang w:eastAsia="zh-CN"/>
        </w:rPr>
        <w:t>Asian Americans</w:t>
      </w:r>
      <w:r w:rsidRPr="009B7053">
        <w:rPr>
          <w:rFonts w:eastAsia="Times New Roman" w:cs="Calibri"/>
          <w:b/>
          <w:bCs/>
          <w:color w:val="000000"/>
          <w:sz w:val="16"/>
          <w:szCs w:val="16"/>
          <w:shd w:val="clear" w:color="auto" w:fill="00FF00"/>
          <w:lang w:eastAsia="zh-CN"/>
        </w:rPr>
        <w:t xml:space="preserve"> </w:t>
      </w:r>
      <w:r w:rsidRPr="009B7053">
        <w:rPr>
          <w:rFonts w:eastAsia="Times New Roman" w:cs="Calibri"/>
          <w:b/>
          <w:bCs/>
          <w:color w:val="000000"/>
          <w:sz w:val="16"/>
          <w:szCs w:val="16"/>
          <w:shd w:val="clear" w:color="auto" w:fill="FFFFFF"/>
          <w:lang w:eastAsia="zh-CN"/>
        </w:rPr>
        <w:t xml:space="preserve">alternately </w:t>
      </w:r>
      <w:r w:rsidRPr="009B7053">
        <w:rPr>
          <w:rFonts w:eastAsia="Times New Roman" w:cs="Calibri"/>
          <w:b/>
          <w:bCs/>
          <w:color w:val="000000"/>
          <w:sz w:val="28"/>
          <w:szCs w:val="28"/>
          <w:u w:val="single"/>
          <w:shd w:val="clear" w:color="auto" w:fill="00FF00"/>
          <w:lang w:eastAsia="zh-CN"/>
        </w:rPr>
        <w:t xml:space="preserve">as </w:t>
      </w:r>
      <w:r w:rsidRPr="009B7053">
        <w:rPr>
          <w:rFonts w:eastAsia="Times New Roman" w:cs="Calibri"/>
          <w:b/>
          <w:bCs/>
          <w:color w:val="000000"/>
          <w:sz w:val="28"/>
          <w:szCs w:val="28"/>
          <w:u w:val="single"/>
          <w:shd w:val="clear" w:color="auto" w:fill="FFFFFF"/>
          <w:lang w:eastAsia="zh-CN"/>
        </w:rPr>
        <w:t xml:space="preserve">model minorities and </w:t>
      </w:r>
      <w:r w:rsidRPr="009B7053">
        <w:rPr>
          <w:rFonts w:eastAsia="Times New Roman" w:cs="Calibri"/>
          <w:b/>
          <w:bCs/>
          <w:color w:val="000000"/>
          <w:sz w:val="28"/>
          <w:szCs w:val="28"/>
          <w:u w:val="single"/>
          <w:shd w:val="clear" w:color="auto" w:fill="00FF00"/>
          <w:lang w:eastAsia="zh-CN"/>
        </w:rPr>
        <w:t>forever foreigners</w:t>
      </w:r>
      <w:r w:rsidRPr="009B7053">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9B7053">
        <w:rPr>
          <w:rFonts w:eastAsia="Times New Roman" w:cs="Calibri"/>
          <w:b/>
          <w:bCs/>
          <w:color w:val="000000"/>
          <w:sz w:val="28"/>
          <w:szCs w:val="28"/>
          <w:u w:val="single"/>
          <w:shd w:val="clear" w:color="auto" w:fill="FFFFFF"/>
          <w:lang w:eastAsia="zh-CN"/>
        </w:rPr>
        <w:t>nondistinctive</w:t>
      </w:r>
      <w:proofErr w:type="spellEnd"/>
      <w:r w:rsidRPr="009B7053">
        <w:rPr>
          <w:rFonts w:eastAsia="Times New Roman" w:cs="Calibri"/>
          <w:b/>
          <w:bCs/>
          <w:color w:val="000000"/>
          <w:sz w:val="28"/>
          <w:szCs w:val="28"/>
          <w:u w:val="single"/>
          <w:shd w:val="clear" w:color="auto" w:fill="FFFFFF"/>
          <w:lang w:eastAsia="zh-CN"/>
        </w:rPr>
        <w:t xml:space="preserve">’ language </w:t>
      </w:r>
      <w:r w:rsidRPr="009B7053">
        <w:rPr>
          <w:rFonts w:eastAsia="Times New Roman" w:cs="Calibri"/>
          <w:b/>
          <w:bCs/>
          <w:color w:val="000000"/>
          <w:sz w:val="28"/>
          <w:szCs w:val="28"/>
          <w:u w:val="single"/>
          <w:shd w:val="clear" w:color="auto" w:fill="FFFFFF"/>
          <w:lang w:eastAsia="zh-CN"/>
        </w:rPr>
        <w:lastRenderedPageBreak/>
        <w:t>varieties alike, by analyzing the logics that position particular racial groups and linguistic forms in relation to one another</w:t>
      </w:r>
      <w:r w:rsidRPr="009B7053">
        <w:rPr>
          <w:rFonts w:eastAsia="Times New Roman" w:cs="Calibri"/>
          <w:b/>
          <w:bCs/>
          <w:color w:val="000000"/>
          <w:sz w:val="38"/>
          <w:szCs w:val="38"/>
          <w:u w:val="single"/>
          <w:shd w:val="clear" w:color="auto" w:fill="FFFFFF"/>
          <w:lang w:eastAsia="zh-CN"/>
        </w:rPr>
        <w:t xml:space="preserve">. </w:t>
      </w:r>
      <w:r w:rsidRPr="009B7053">
        <w:rPr>
          <w:rFonts w:eastAsia="Times New Roman" w:cs="Calibri"/>
          <w:color w:val="000000"/>
          <w:sz w:val="18"/>
          <w:szCs w:val="18"/>
          <w:shd w:val="clear" w:color="auto" w:fill="FFFFFF"/>
          <w:lang w:eastAsia="zh-CN"/>
        </w:rPr>
        <w:t xml:space="preserve">That is, no language variety is objectively distinctive or </w:t>
      </w:r>
      <w:proofErr w:type="spellStart"/>
      <w:r w:rsidRPr="009B7053">
        <w:rPr>
          <w:rFonts w:eastAsia="Times New Roman" w:cs="Calibri"/>
          <w:color w:val="000000"/>
          <w:sz w:val="18"/>
          <w:szCs w:val="18"/>
          <w:shd w:val="clear" w:color="auto" w:fill="FFFFFF"/>
          <w:lang w:eastAsia="zh-CN"/>
        </w:rPr>
        <w:t>nondistinctive</w:t>
      </w:r>
      <w:proofErr w:type="spellEnd"/>
      <w:r w:rsidRPr="009B7053">
        <w:rPr>
          <w:rFonts w:eastAsia="Times New Roman" w:cs="Calibri"/>
          <w:color w:val="000000"/>
          <w:sz w:val="18"/>
          <w:szCs w:val="18"/>
          <w:shd w:val="clear" w:color="auto" w:fill="FFFFFF"/>
          <w:lang w:eastAsia="zh-CN"/>
        </w:rPr>
        <w:t xml:space="preserve">, but rather comes to be </w:t>
      </w:r>
      <w:proofErr w:type="spellStart"/>
      <w:r w:rsidRPr="009B7053">
        <w:rPr>
          <w:rFonts w:eastAsia="Times New Roman" w:cs="Calibri"/>
          <w:color w:val="000000"/>
          <w:sz w:val="18"/>
          <w:szCs w:val="18"/>
          <w:shd w:val="clear" w:color="auto" w:fill="FFFFFF"/>
          <w:lang w:eastAsia="zh-CN"/>
        </w:rPr>
        <w:t>enregistered</w:t>
      </w:r>
      <w:proofErr w:type="spellEnd"/>
      <w:r w:rsidRPr="009B7053">
        <w:rPr>
          <w:rFonts w:eastAsia="Times New Roman" w:cs="Calibri"/>
          <w:color w:val="000000"/>
          <w:sz w:val="18"/>
          <w:szCs w:val="18"/>
          <w:shd w:val="clear" w:color="auto" w:fill="FFFFFF"/>
          <w:lang w:eastAsia="zh-CN"/>
        </w:rPr>
        <w:t xml:space="preserve"> as such in particular historical, political, and economic circumstances.</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ascii="Times New Roman" w:eastAsia="Times New Roman" w:hAnsi="Times New Roman" w:cs="Times New Roman"/>
          <w:sz w:val="24"/>
          <w:szCs w:val="24"/>
          <w:lang w:eastAsia="zh-CN"/>
        </w:rPr>
        <w:t> </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ascii="Times New Roman" w:eastAsia="Times New Roman" w:hAnsi="Times New Roman" w:cs="Times New Roman"/>
          <w:sz w:val="24"/>
          <w:szCs w:val="24"/>
          <w:lang w:eastAsia="zh-CN"/>
        </w:rPr>
        <w:t> </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spellStart"/>
      <w:r w:rsidRPr="009B7053">
        <w:rPr>
          <w:rFonts w:eastAsia="Times New Roman" w:cs="Calibri"/>
          <w:b/>
          <w:bCs/>
          <w:color w:val="000000"/>
          <w:sz w:val="28"/>
          <w:szCs w:val="28"/>
          <w:shd w:val="clear" w:color="auto" w:fill="FFFFFF"/>
          <w:lang w:eastAsia="zh-CN"/>
        </w:rPr>
        <w:t>Duan</w:t>
      </w:r>
      <w:proofErr w:type="spellEnd"/>
      <w:r w:rsidRPr="009B7053">
        <w:rPr>
          <w:rFonts w:eastAsia="Times New Roman" w:cs="Calibri"/>
          <w:b/>
          <w:bCs/>
          <w:color w:val="000000"/>
          <w:sz w:val="28"/>
          <w:szCs w:val="28"/>
          <w:shd w:val="clear" w:color="auto" w:fill="FFFFFF"/>
          <w:lang w:eastAsia="zh-CN"/>
        </w:rPr>
        <w:t xml:space="preserve"> 15 [Asian] </w:t>
      </w:r>
      <w:proofErr w:type="spellStart"/>
      <w:r w:rsidRPr="009B7053">
        <w:rPr>
          <w:rFonts w:eastAsia="Times New Roman" w:cs="Calibri"/>
          <w:b/>
          <w:bCs/>
          <w:color w:val="000000"/>
          <w:sz w:val="28"/>
          <w:szCs w:val="28"/>
          <w:shd w:val="clear" w:color="auto" w:fill="FFFFFF"/>
          <w:lang w:eastAsia="zh-CN"/>
        </w:rPr>
        <w:t>Duan</w:t>
      </w:r>
      <w:proofErr w:type="spellEnd"/>
      <w:r w:rsidRPr="009B7053">
        <w:rPr>
          <w:rFonts w:eastAsia="Times New Roman" w:cs="Calibri"/>
          <w:b/>
          <w:bCs/>
          <w:color w:val="000000"/>
          <w:sz w:val="28"/>
          <w:szCs w:val="28"/>
          <w:shd w:val="clear" w:color="auto" w:fill="FFFFFF"/>
          <w:lang w:eastAsia="zh-CN"/>
        </w:rPr>
        <w:t xml:space="preserve">, </w:t>
      </w:r>
      <w:proofErr w:type="spellStart"/>
      <w:r w:rsidRPr="009B7053">
        <w:rPr>
          <w:rFonts w:eastAsia="Times New Roman" w:cs="Calibri"/>
          <w:b/>
          <w:bCs/>
          <w:color w:val="000000"/>
          <w:sz w:val="28"/>
          <w:szCs w:val="28"/>
          <w:shd w:val="clear" w:color="auto" w:fill="FFFFFF"/>
          <w:lang w:eastAsia="zh-CN"/>
        </w:rPr>
        <w:t>Carlina</w:t>
      </w:r>
      <w:proofErr w:type="spellEnd"/>
      <w:r w:rsidRPr="009B7053">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9B7053">
        <w:rPr>
          <w:rFonts w:eastAsia="Times New Roman" w:cs="Calibri"/>
          <w:b/>
          <w:bCs/>
          <w:color w:val="000000"/>
          <w:sz w:val="28"/>
          <w:szCs w:val="28"/>
          <w:shd w:val="clear" w:color="auto" w:fill="FFFFFF"/>
          <w:lang w:eastAsia="zh-CN"/>
        </w:rPr>
        <w:t>Nato</w:t>
      </w:r>
      <w:proofErr w:type="spellEnd"/>
      <w:proofErr w:type="gramEnd"/>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9B7053">
        <w:rPr>
          <w:rFonts w:eastAsia="Times New Roman" w:cs="Calibri"/>
          <w:b/>
          <w:bCs/>
          <w:color w:val="000000"/>
          <w:sz w:val="28"/>
          <w:szCs w:val="28"/>
          <w:u w:val="single"/>
          <w:shd w:val="clear" w:color="auto" w:fill="00FF00"/>
          <w:lang w:eastAsia="zh-CN"/>
        </w:rPr>
        <w:t>the strategic role of translation</w:t>
      </w:r>
      <w:r w:rsidRPr="009B7053">
        <w:rPr>
          <w:rFonts w:eastAsia="Times New Roman" w:cs="Calibri"/>
          <w:b/>
          <w:bCs/>
          <w:color w:val="000000"/>
          <w:sz w:val="16"/>
          <w:szCs w:val="16"/>
          <w:shd w:val="clear" w:color="auto" w:fill="00FF00"/>
          <w:lang w:eastAsia="zh-CN"/>
        </w:rPr>
        <w:t xml:space="preserve"> </w:t>
      </w:r>
      <w:r w:rsidRPr="009B7053">
        <w:rPr>
          <w:rFonts w:eastAsia="Times New Roman" w:cs="Calibri"/>
          <w:b/>
          <w:bCs/>
          <w:color w:val="000000"/>
          <w:sz w:val="28"/>
          <w:szCs w:val="28"/>
          <w:u w:val="single"/>
          <w:shd w:val="clear" w:color="auto" w:fill="00FF00"/>
          <w:lang w:eastAsia="zh-CN"/>
        </w:rPr>
        <w:t xml:space="preserve">as a form of linguistic activism </w:t>
      </w:r>
      <w:r w:rsidRPr="009B7053">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9B7053">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9B7053">
        <w:rPr>
          <w:rFonts w:eastAsia="Times New Roman" w:cs="Calibri"/>
          <w:b/>
          <w:bCs/>
          <w:color w:val="000000"/>
          <w:sz w:val="16"/>
          <w:szCs w:val="16"/>
          <w:shd w:val="clear" w:color="auto" w:fill="FFFFFF"/>
          <w:lang w:eastAsia="zh-CN"/>
        </w:rPr>
        <w:t xml:space="preserve">” She added, “I think I want to debunk the idea of </w:t>
      </w:r>
      <w:r w:rsidRPr="009B7053">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9B7053">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9B7053">
        <w:rPr>
          <w:rFonts w:eastAsia="Times New Roman" w:cs="Calibri"/>
          <w:b/>
          <w:bCs/>
          <w:color w:val="000000"/>
          <w:sz w:val="28"/>
          <w:szCs w:val="28"/>
          <w:u w:val="single"/>
          <w:shd w:val="clear" w:color="auto" w:fill="00FF00"/>
          <w:lang w:eastAsia="zh-CN"/>
        </w:rPr>
        <w:t xml:space="preserve">codeswitching </w:t>
      </w:r>
      <w:r w:rsidRPr="009B7053">
        <w:rPr>
          <w:rFonts w:eastAsia="Times New Roman" w:cs="Calibri"/>
          <w:b/>
          <w:bCs/>
          <w:color w:val="000000"/>
          <w:sz w:val="28"/>
          <w:szCs w:val="28"/>
          <w:u w:val="single"/>
          <w:shd w:val="clear" w:color="auto" w:fill="FFFFFF"/>
          <w:lang w:eastAsia="zh-CN"/>
        </w:rPr>
        <w:t xml:space="preserve">— without translation — also more accurately </w:t>
      </w:r>
      <w:r w:rsidRPr="009B7053">
        <w:rPr>
          <w:rFonts w:eastAsia="Times New Roman" w:cs="Calibri"/>
          <w:b/>
          <w:bCs/>
          <w:color w:val="000000"/>
          <w:sz w:val="28"/>
          <w:szCs w:val="28"/>
          <w:u w:val="single"/>
          <w:shd w:val="clear" w:color="auto" w:fill="00FF00"/>
          <w:lang w:eastAsia="zh-CN"/>
        </w:rPr>
        <w:t xml:space="preserve">reflects </w:t>
      </w:r>
      <w:r w:rsidRPr="009B7053">
        <w:rPr>
          <w:rFonts w:eastAsia="Times New Roman" w:cs="Calibri"/>
          <w:b/>
          <w:bCs/>
          <w:color w:val="000000"/>
          <w:sz w:val="28"/>
          <w:szCs w:val="28"/>
          <w:u w:val="single"/>
          <w:shd w:val="clear" w:color="auto" w:fill="FFFFFF"/>
          <w:lang w:eastAsia="zh-CN"/>
        </w:rPr>
        <w:t xml:space="preserve">her personal </w:t>
      </w:r>
      <w:r w:rsidRPr="009B7053">
        <w:rPr>
          <w:rFonts w:eastAsia="Times New Roman" w:cs="Calibri"/>
          <w:b/>
          <w:bCs/>
          <w:color w:val="000000"/>
          <w:sz w:val="28"/>
          <w:szCs w:val="28"/>
          <w:u w:val="single"/>
          <w:shd w:val="clear" w:color="auto" w:fill="00FF00"/>
          <w:lang w:eastAsia="zh-CN"/>
        </w:rPr>
        <w:t>experiences of</w:t>
      </w:r>
      <w:r w:rsidRPr="009B7053">
        <w:rPr>
          <w:rFonts w:eastAsia="Times New Roman" w:cs="Calibri"/>
          <w:b/>
          <w:bCs/>
          <w:color w:val="000000"/>
          <w:sz w:val="28"/>
          <w:szCs w:val="28"/>
          <w:u w:val="single"/>
          <w:shd w:val="clear" w:color="auto" w:fill="FFFFFF"/>
          <w:lang w:eastAsia="zh-CN"/>
        </w:rPr>
        <w:t xml:space="preserve"> cultural and </w:t>
      </w:r>
      <w:r w:rsidRPr="009B7053">
        <w:rPr>
          <w:rFonts w:eastAsia="Times New Roman" w:cs="Calibri"/>
          <w:b/>
          <w:bCs/>
          <w:color w:val="000000"/>
          <w:sz w:val="28"/>
          <w:szCs w:val="28"/>
          <w:u w:val="single"/>
          <w:shd w:val="clear" w:color="auto" w:fill="00FF00"/>
          <w:lang w:eastAsia="zh-CN"/>
        </w:rPr>
        <w:t>linguistic movement.</w:t>
      </w:r>
      <w:r w:rsidRPr="009B7053">
        <w:rPr>
          <w:rFonts w:eastAsia="Times New Roman" w:cs="Calibri"/>
          <w:b/>
          <w:bCs/>
          <w:color w:val="000000"/>
          <w:sz w:val="28"/>
          <w:szCs w:val="28"/>
          <w:u w:val="single"/>
          <w:shd w:val="clear" w:color="auto" w:fill="FFFFFF"/>
          <w:lang w:eastAsia="zh-CN"/>
        </w:rPr>
        <w:t xml:space="preserve"> Hong points out that human </w:t>
      </w:r>
      <w:r w:rsidRPr="009B7053">
        <w:rPr>
          <w:rFonts w:eastAsia="Times New Roman" w:cs="Calibri"/>
          <w:b/>
          <w:bCs/>
          <w:color w:val="000000"/>
          <w:sz w:val="28"/>
          <w:szCs w:val="28"/>
          <w:u w:val="single"/>
          <w:shd w:val="clear" w:color="auto" w:fill="00FF00"/>
          <w:lang w:eastAsia="zh-CN"/>
        </w:rPr>
        <w:t>experiences</w:t>
      </w:r>
      <w:r w:rsidRPr="009B7053">
        <w:rPr>
          <w:rFonts w:eastAsia="Times New Roman" w:cs="Calibri"/>
          <w:b/>
          <w:bCs/>
          <w:color w:val="000000"/>
          <w:sz w:val="28"/>
          <w:szCs w:val="28"/>
          <w:u w:val="single"/>
          <w:shd w:val="clear" w:color="auto" w:fill="FFFFFF"/>
          <w:lang w:eastAsia="zh-CN"/>
        </w:rPr>
        <w:t xml:space="preserve"> and the world of memory, especially </w:t>
      </w:r>
      <w:r w:rsidRPr="009B7053">
        <w:rPr>
          <w:rFonts w:eastAsia="Times New Roman" w:cs="Calibri"/>
          <w:b/>
          <w:bCs/>
          <w:color w:val="000000"/>
          <w:sz w:val="28"/>
          <w:szCs w:val="28"/>
          <w:u w:val="single"/>
          <w:shd w:val="clear" w:color="auto" w:fill="00FF00"/>
          <w:lang w:eastAsia="zh-CN"/>
        </w:rPr>
        <w:t>for bilingual speakers, are “not transparent</w:t>
      </w:r>
      <w:r w:rsidRPr="009B7053">
        <w:rPr>
          <w:rFonts w:eastAsia="Times New Roman" w:cs="Calibri"/>
          <w:b/>
          <w:bCs/>
          <w:color w:val="000000"/>
          <w:sz w:val="28"/>
          <w:szCs w:val="28"/>
          <w:u w:val="single"/>
          <w:shd w:val="clear" w:color="auto" w:fill="FFFFFF"/>
          <w:lang w:eastAsia="zh-CN"/>
        </w:rPr>
        <w:t xml:space="preserve">” — not captured neatly by one language, </w:t>
      </w:r>
      <w:r w:rsidRPr="009B7053">
        <w:rPr>
          <w:rFonts w:eastAsia="Times New Roman" w:cs="Calibri"/>
          <w:b/>
          <w:bCs/>
          <w:color w:val="000000"/>
          <w:sz w:val="28"/>
          <w:szCs w:val="28"/>
          <w:u w:val="single"/>
          <w:shd w:val="clear" w:color="auto" w:fill="00FF00"/>
          <w:lang w:eastAsia="zh-CN"/>
        </w:rPr>
        <w:t>but</w:t>
      </w:r>
      <w:r w:rsidRPr="009B7053">
        <w:rPr>
          <w:rFonts w:eastAsia="Times New Roman" w:cs="Calibri"/>
          <w:b/>
          <w:bCs/>
          <w:color w:val="000000"/>
          <w:sz w:val="28"/>
          <w:szCs w:val="28"/>
          <w:u w:val="single"/>
          <w:shd w:val="clear" w:color="auto" w:fill="FFFFFF"/>
          <w:lang w:eastAsia="zh-CN"/>
        </w:rPr>
        <w:t xml:space="preserve"> rather, “</w:t>
      </w:r>
      <w:r w:rsidRPr="009B7053">
        <w:rPr>
          <w:rFonts w:eastAsia="Times New Roman" w:cs="Calibri"/>
          <w:b/>
          <w:bCs/>
          <w:color w:val="000000"/>
          <w:sz w:val="28"/>
          <w:szCs w:val="28"/>
          <w:u w:val="single"/>
          <w:shd w:val="clear" w:color="auto" w:fill="00FF00"/>
          <w:lang w:eastAsia="zh-CN"/>
        </w:rPr>
        <w:t xml:space="preserve">bisected” by </w:t>
      </w:r>
      <w:r w:rsidRPr="009B7053">
        <w:rPr>
          <w:rFonts w:eastAsia="Times New Roman" w:cs="Calibri"/>
          <w:b/>
          <w:bCs/>
          <w:color w:val="000000"/>
          <w:sz w:val="28"/>
          <w:szCs w:val="28"/>
          <w:u w:val="single"/>
          <w:shd w:val="clear" w:color="auto" w:fill="FFFFFF"/>
          <w:lang w:eastAsia="zh-CN"/>
        </w:rPr>
        <w:t xml:space="preserve">the </w:t>
      </w:r>
      <w:r w:rsidRPr="009B7053">
        <w:rPr>
          <w:rFonts w:eastAsia="Times New Roman" w:cs="Calibri"/>
          <w:b/>
          <w:bCs/>
          <w:color w:val="000000"/>
          <w:sz w:val="28"/>
          <w:szCs w:val="28"/>
          <w:u w:val="single"/>
          <w:shd w:val="clear" w:color="auto" w:fill="00FF00"/>
          <w:lang w:eastAsia="zh-CN"/>
        </w:rPr>
        <w:t>complexities of belonging to two</w:t>
      </w:r>
      <w:r w:rsidRPr="009B7053">
        <w:rPr>
          <w:rFonts w:eastAsia="Times New Roman" w:cs="Calibri"/>
          <w:b/>
          <w:bCs/>
          <w:color w:val="000000"/>
          <w:sz w:val="28"/>
          <w:szCs w:val="28"/>
          <w:u w:val="single"/>
          <w:shd w:val="clear" w:color="auto" w:fill="FFFFFF"/>
          <w:lang w:eastAsia="zh-CN"/>
        </w:rPr>
        <w:t xml:space="preserve"> (or more) </w:t>
      </w:r>
      <w:r w:rsidRPr="009B7053">
        <w:rPr>
          <w:rFonts w:eastAsia="Times New Roman" w:cs="Calibri"/>
          <w:b/>
          <w:bCs/>
          <w:color w:val="000000"/>
          <w:sz w:val="28"/>
          <w:szCs w:val="28"/>
          <w:u w:val="single"/>
          <w:shd w:val="clear" w:color="auto" w:fill="00FF00"/>
          <w:lang w:eastAsia="zh-CN"/>
        </w:rPr>
        <w:t>languages</w:t>
      </w:r>
      <w:r w:rsidRPr="009B7053">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9B7053">
        <w:rPr>
          <w:rFonts w:eastAsia="Times New Roman" w:cs="Calibri"/>
          <w:b/>
          <w:bCs/>
          <w:color w:val="000000"/>
          <w:sz w:val="28"/>
          <w:szCs w:val="28"/>
          <w:u w:val="single"/>
          <w:lang w:eastAsia="zh-CN"/>
        </w:rPr>
        <w:t>power.</w:t>
      </w:r>
      <w:r w:rsidRPr="009B7053">
        <w:rPr>
          <w:rFonts w:eastAsia="Times New Roman" w:cs="Calibri"/>
          <w:b/>
          <w:bCs/>
          <w:color w:val="000000"/>
          <w:sz w:val="16"/>
          <w:szCs w:val="16"/>
          <w:lang w:eastAsia="zh-CN"/>
        </w:rPr>
        <w:t xml:space="preserve"> Literary scholar </w:t>
      </w:r>
      <w:proofErr w:type="spellStart"/>
      <w:r w:rsidRPr="009B7053">
        <w:rPr>
          <w:rFonts w:eastAsia="Times New Roman" w:cs="Calibri"/>
          <w:b/>
          <w:bCs/>
          <w:color w:val="000000"/>
          <w:sz w:val="16"/>
          <w:szCs w:val="16"/>
          <w:lang w:eastAsia="zh-CN"/>
        </w:rPr>
        <w:t>Benzi</w:t>
      </w:r>
      <w:proofErr w:type="spellEnd"/>
      <w:r w:rsidRPr="009B7053">
        <w:rPr>
          <w:rFonts w:eastAsia="Times New Roman" w:cs="Calibri"/>
          <w:b/>
          <w:bCs/>
          <w:color w:val="000000"/>
          <w:sz w:val="16"/>
          <w:szCs w:val="16"/>
          <w:lang w:eastAsia="zh-CN"/>
        </w:rPr>
        <w:t xml:space="preserve"> Zhang argues that code-switching makes apparent different levels of cultural knowledge for speaker and reader: </w:t>
      </w:r>
      <w:r w:rsidRPr="009B7053">
        <w:rPr>
          <w:rFonts w:eastAsia="Times New Roman" w:cs="Calibri"/>
          <w:b/>
          <w:bCs/>
          <w:color w:val="000000"/>
          <w:sz w:val="28"/>
          <w:szCs w:val="28"/>
          <w:u w:val="single"/>
          <w:lang w:eastAsia="zh-CN"/>
        </w:rPr>
        <w:t>“[T]</w:t>
      </w:r>
      <w:proofErr w:type="gramStart"/>
      <w:r w:rsidRPr="009B7053">
        <w:rPr>
          <w:rFonts w:eastAsia="Times New Roman" w:cs="Calibri"/>
          <w:b/>
          <w:bCs/>
          <w:color w:val="000000"/>
          <w:sz w:val="28"/>
          <w:szCs w:val="28"/>
          <w:u w:val="single"/>
          <w:lang w:eastAsia="zh-CN"/>
        </w:rPr>
        <w:t>he</w:t>
      </w:r>
      <w:proofErr w:type="gramEnd"/>
      <w:r w:rsidRPr="009B7053">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9B7053">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9B7053">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9B7053">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9B7053">
        <w:rPr>
          <w:rFonts w:eastAsia="Times New Roman" w:cs="Calibri"/>
          <w:b/>
          <w:bCs/>
          <w:color w:val="000000"/>
          <w:sz w:val="16"/>
          <w:szCs w:val="16"/>
          <w:shd w:val="clear" w:color="auto" w:fill="FFFFFF"/>
          <w:lang w:eastAsia="zh-CN"/>
        </w:rPr>
        <w:t xml:space="preserve">. In “An Introduction to Chinese-American and Japanese </w:t>
      </w:r>
      <w:r w:rsidRPr="009B7053">
        <w:rPr>
          <w:rFonts w:eastAsia="Times New Roman" w:cs="Calibri"/>
          <w:b/>
          <w:bCs/>
          <w:color w:val="000000"/>
          <w:sz w:val="16"/>
          <w:szCs w:val="16"/>
          <w:shd w:val="clear" w:color="auto" w:fill="FFFFFF"/>
          <w:lang w:eastAsia="zh-CN"/>
        </w:rPr>
        <w:lastRenderedPageBreak/>
        <w:t>American Literatures,” Jeffrey Chan et al. writes, “</w:t>
      </w:r>
      <w:r w:rsidRPr="009B7053">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9B7053">
        <w:rPr>
          <w:rFonts w:eastAsia="Times New Roman" w:cs="Calibri"/>
          <w:b/>
          <w:bCs/>
          <w:color w:val="000000"/>
          <w:sz w:val="28"/>
          <w:szCs w:val="28"/>
          <w:u w:val="single"/>
          <w:shd w:val="clear" w:color="auto" w:fill="FFFFFF"/>
          <w:lang w:eastAsia="zh-CN"/>
        </w:rPr>
        <w:t>qtd</w:t>
      </w:r>
      <w:proofErr w:type="spellEnd"/>
      <w:r w:rsidRPr="009B7053">
        <w:rPr>
          <w:rFonts w:eastAsia="Times New Roman" w:cs="Calibri"/>
          <w:b/>
          <w:bCs/>
          <w:color w:val="000000"/>
          <w:sz w:val="28"/>
          <w:szCs w:val="28"/>
          <w:u w:val="single"/>
          <w:shd w:val="clear" w:color="auto" w:fill="FFFFFF"/>
          <w:lang w:eastAsia="zh-CN"/>
        </w:rPr>
        <w:t>. Zhang 137</w:t>
      </w:r>
      <w:r w:rsidRPr="009B7053">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9B7053">
        <w:rPr>
          <w:rFonts w:eastAsia="Times New Roman" w:cs="Calibri"/>
          <w:b/>
          <w:bCs/>
          <w:color w:val="000000"/>
          <w:sz w:val="28"/>
          <w:szCs w:val="28"/>
          <w:u w:val="single"/>
          <w:shd w:val="clear" w:color="auto" w:fill="FFFFFF"/>
          <w:lang w:eastAsia="zh-CN"/>
        </w:rPr>
        <w:t xml:space="preserve">Thus, the poems not only </w:t>
      </w:r>
      <w:r w:rsidRPr="009B7053">
        <w:rPr>
          <w:rFonts w:eastAsia="Times New Roman" w:cs="Calibri"/>
          <w:b/>
          <w:bCs/>
          <w:color w:val="000000"/>
          <w:sz w:val="28"/>
          <w:szCs w:val="28"/>
          <w:u w:val="single"/>
          <w:shd w:val="clear" w:color="auto" w:fill="00FF00"/>
          <w:lang w:eastAsia="zh-CN"/>
        </w:rPr>
        <w:t xml:space="preserve">act as </w:t>
      </w:r>
      <w:r w:rsidRPr="009B7053">
        <w:rPr>
          <w:rFonts w:eastAsia="Times New Roman" w:cs="Calibri"/>
          <w:b/>
          <w:bCs/>
          <w:color w:val="000000"/>
          <w:sz w:val="28"/>
          <w:szCs w:val="28"/>
          <w:u w:val="single"/>
          <w:shd w:val="clear" w:color="auto" w:fill="FFFFFF"/>
          <w:lang w:eastAsia="zh-CN"/>
        </w:rPr>
        <w:t xml:space="preserve">social </w:t>
      </w:r>
      <w:r w:rsidRPr="009B7053">
        <w:rPr>
          <w:rFonts w:eastAsia="Times New Roman" w:cs="Calibri"/>
          <w:b/>
          <w:bCs/>
          <w:color w:val="000000"/>
          <w:sz w:val="28"/>
          <w:szCs w:val="28"/>
          <w:u w:val="single"/>
          <w:shd w:val="clear" w:color="auto" w:fill="00FF00"/>
          <w:lang w:eastAsia="zh-CN"/>
        </w:rPr>
        <w:t>critique of exoticization</w:t>
      </w:r>
      <w:r w:rsidRPr="009B7053">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9B7053">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9B7053">
        <w:rPr>
          <w:rFonts w:eastAsia="Times New Roman" w:cs="Calibri"/>
          <w:b/>
          <w:bCs/>
          <w:color w:val="000000"/>
          <w:sz w:val="16"/>
          <w:szCs w:val="16"/>
          <w:shd w:val="clear" w:color="auto" w:fill="FFFFFF"/>
          <w:lang w:eastAsia="zh-CN"/>
        </w:rPr>
        <w:t>Mo’um</w:t>
      </w:r>
      <w:proofErr w:type="spellEnd"/>
      <w:r w:rsidRPr="009B7053">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9B7053">
        <w:rPr>
          <w:rFonts w:eastAsia="Times New Roman" w:cs="Calibri"/>
          <w:b/>
          <w:bCs/>
          <w:color w:val="000000"/>
          <w:sz w:val="28"/>
          <w:szCs w:val="28"/>
          <w:u w:val="single"/>
          <w:shd w:val="clear" w:color="auto" w:fill="FFFFFF"/>
          <w:lang w:eastAsia="zh-CN"/>
        </w:rPr>
        <w:t xml:space="preserve">According to Clausen, Hong’s work with </w:t>
      </w:r>
      <w:r w:rsidRPr="009B7053">
        <w:rPr>
          <w:rFonts w:eastAsia="Times New Roman" w:cs="Calibri"/>
          <w:b/>
          <w:bCs/>
          <w:color w:val="000000"/>
          <w:sz w:val="28"/>
          <w:szCs w:val="28"/>
          <w:u w:val="single"/>
          <w:shd w:val="clear" w:color="auto" w:fill="00FF00"/>
          <w:lang w:eastAsia="zh-CN"/>
        </w:rPr>
        <w:t xml:space="preserve">code-switching </w:t>
      </w:r>
      <w:r w:rsidRPr="009B7053">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9B7053">
        <w:rPr>
          <w:rFonts w:eastAsia="Times New Roman" w:cs="Calibri"/>
          <w:b/>
          <w:bCs/>
          <w:color w:val="000000"/>
          <w:sz w:val="28"/>
          <w:szCs w:val="28"/>
          <w:u w:val="single"/>
          <w:shd w:val="clear" w:color="auto" w:fill="00FF00"/>
          <w:lang w:eastAsia="zh-CN"/>
        </w:rPr>
        <w:t>dismantl</w:t>
      </w:r>
      <w:r w:rsidRPr="009B7053">
        <w:rPr>
          <w:rFonts w:eastAsia="Times New Roman" w:cs="Calibri"/>
          <w:b/>
          <w:bCs/>
          <w:color w:val="000000"/>
          <w:sz w:val="28"/>
          <w:szCs w:val="28"/>
          <w:u w:val="single"/>
          <w:shd w:val="clear" w:color="auto" w:fill="FFFFFF"/>
          <w:lang w:eastAsia="zh-CN"/>
        </w:rPr>
        <w:t xml:space="preserve">ing </w:t>
      </w:r>
      <w:r w:rsidRPr="009B7053">
        <w:rPr>
          <w:rFonts w:eastAsia="Times New Roman" w:cs="Calibri"/>
          <w:b/>
          <w:bCs/>
          <w:color w:val="000000"/>
          <w:sz w:val="28"/>
          <w:szCs w:val="28"/>
          <w:u w:val="single"/>
          <w:shd w:val="clear" w:color="auto" w:fill="00FF00"/>
          <w:lang w:eastAsia="zh-CN"/>
        </w:rPr>
        <w:t>what a reader</w:t>
      </w:r>
      <w:r w:rsidRPr="009B7053">
        <w:rPr>
          <w:rFonts w:eastAsia="Times New Roman" w:cs="Calibri"/>
          <w:b/>
          <w:bCs/>
          <w:color w:val="000000"/>
          <w:sz w:val="28"/>
          <w:szCs w:val="28"/>
          <w:u w:val="single"/>
          <w:shd w:val="clear" w:color="auto" w:fill="FFFFFF"/>
          <w:lang w:eastAsia="zh-CN"/>
        </w:rPr>
        <w:t xml:space="preserve"> may </w:t>
      </w:r>
      <w:r w:rsidRPr="009B7053">
        <w:rPr>
          <w:rFonts w:eastAsia="Times New Roman" w:cs="Calibri"/>
          <w:b/>
          <w:bCs/>
          <w:color w:val="000000"/>
          <w:sz w:val="28"/>
          <w:szCs w:val="28"/>
          <w:u w:val="single"/>
          <w:shd w:val="clear" w:color="auto" w:fill="00FF00"/>
          <w:lang w:eastAsia="zh-CN"/>
        </w:rPr>
        <w:t>expect</w:t>
      </w:r>
      <w:r w:rsidRPr="009B7053">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9B7053">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9B7053">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9B7053">
        <w:rPr>
          <w:rFonts w:eastAsia="Times New Roman" w:cs="Calibri"/>
          <w:b/>
          <w:bCs/>
          <w:color w:val="000000"/>
          <w:sz w:val="16"/>
          <w:szCs w:val="16"/>
          <w:shd w:val="clear" w:color="auto" w:fill="FFFFFF"/>
          <w:lang w:eastAsia="zh-CN"/>
        </w:rPr>
        <w:t xml:space="preserve"> </w:t>
      </w:r>
      <w:r w:rsidRPr="009B7053">
        <w:rPr>
          <w:rFonts w:eastAsia="Times New Roman" w:cs="Calibri"/>
          <w:b/>
          <w:bCs/>
          <w:color w:val="000000"/>
          <w:sz w:val="28"/>
          <w:szCs w:val="28"/>
          <w:u w:val="single"/>
          <w:shd w:val="clear" w:color="auto" w:fill="00FF00"/>
          <w:lang w:eastAsia="zh-CN"/>
        </w:rPr>
        <w:t>Rather than</w:t>
      </w:r>
      <w:r w:rsidRPr="009B7053">
        <w:rPr>
          <w:rFonts w:eastAsia="Times New Roman" w:cs="Calibri"/>
          <w:b/>
          <w:bCs/>
          <w:color w:val="000000"/>
          <w:sz w:val="28"/>
          <w:szCs w:val="28"/>
          <w:u w:val="single"/>
          <w:shd w:val="clear" w:color="auto" w:fill="FFFFFF"/>
          <w:lang w:eastAsia="zh-CN"/>
        </w:rPr>
        <w:t xml:space="preserve"> allow </w:t>
      </w:r>
      <w:r w:rsidRPr="009B7053">
        <w:rPr>
          <w:rFonts w:eastAsia="Times New Roman" w:cs="Calibri"/>
          <w:b/>
          <w:bCs/>
          <w:color w:val="000000"/>
          <w:sz w:val="28"/>
          <w:szCs w:val="28"/>
          <w:u w:val="single"/>
          <w:shd w:val="clear" w:color="auto" w:fill="00FF00"/>
          <w:lang w:eastAsia="zh-CN"/>
        </w:rPr>
        <w:t>others to shape her identity</w:t>
      </w:r>
      <w:r w:rsidRPr="009B7053">
        <w:rPr>
          <w:rFonts w:eastAsia="Times New Roman" w:cs="Calibri"/>
          <w:b/>
          <w:bCs/>
          <w:color w:val="000000"/>
          <w:sz w:val="28"/>
          <w:szCs w:val="28"/>
          <w:u w:val="single"/>
          <w:shd w:val="clear" w:color="auto" w:fill="FFFFFF"/>
          <w:lang w:eastAsia="zh-CN"/>
        </w:rPr>
        <w:t xml:space="preserve"> for her, </w:t>
      </w:r>
      <w:r w:rsidRPr="009B7053">
        <w:rPr>
          <w:rFonts w:eastAsia="Times New Roman" w:cs="Calibri"/>
          <w:b/>
          <w:bCs/>
          <w:color w:val="000000"/>
          <w:sz w:val="28"/>
          <w:szCs w:val="28"/>
          <w:u w:val="single"/>
          <w:shd w:val="clear" w:color="auto" w:fill="00FF00"/>
          <w:lang w:eastAsia="zh-CN"/>
        </w:rPr>
        <w:t>she remains dominant in shaping her identity — and</w:t>
      </w:r>
      <w:r w:rsidRPr="009B7053">
        <w:rPr>
          <w:rFonts w:eastAsia="Times New Roman" w:cs="Calibri"/>
          <w:b/>
          <w:bCs/>
          <w:color w:val="000000"/>
          <w:sz w:val="28"/>
          <w:szCs w:val="28"/>
          <w:u w:val="single"/>
          <w:shd w:val="clear" w:color="auto" w:fill="FFFFFF"/>
          <w:lang w:eastAsia="zh-CN"/>
        </w:rPr>
        <w:t xml:space="preserve"> her </w:t>
      </w:r>
      <w:r w:rsidRPr="009B7053">
        <w:rPr>
          <w:rFonts w:eastAsia="Times New Roman" w:cs="Calibri"/>
          <w:b/>
          <w:bCs/>
          <w:color w:val="000000"/>
          <w:sz w:val="28"/>
          <w:szCs w:val="28"/>
          <w:u w:val="single"/>
          <w:shd w:val="clear" w:color="auto" w:fill="00FF00"/>
          <w:lang w:eastAsia="zh-CN"/>
        </w:rPr>
        <w:t xml:space="preserve">agency </w:t>
      </w:r>
      <w:r w:rsidRPr="009B7053">
        <w:rPr>
          <w:rFonts w:eastAsia="Times New Roman" w:cs="Calibri"/>
          <w:b/>
          <w:bCs/>
          <w:color w:val="000000"/>
          <w:sz w:val="28"/>
          <w:szCs w:val="28"/>
          <w:u w:val="single"/>
          <w:shd w:val="clear" w:color="auto" w:fill="FFFFFF"/>
          <w:lang w:eastAsia="zh-CN"/>
        </w:rPr>
        <w:t>— for herself.</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ascii="Times New Roman" w:eastAsia="Times New Roman" w:hAnsi="Times New Roman" w:cs="Times New Roman"/>
          <w:sz w:val="24"/>
          <w:szCs w:val="24"/>
          <w:lang w:eastAsia="zh-CN"/>
        </w:rPr>
        <w:t> </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shd w:val="clear" w:color="auto" w:fill="FFFFFF"/>
          <w:lang w:eastAsia="zh-CN"/>
        </w:rPr>
        <w:t xml:space="preserve">The 1AC embodies the oppressor and </w:t>
      </w:r>
      <w:proofErr w:type="spellStart"/>
      <w:r w:rsidRPr="009B7053">
        <w:rPr>
          <w:rFonts w:eastAsia="Times New Roman" w:cs="Calibri"/>
          <w:b/>
          <w:bCs/>
          <w:color w:val="000000"/>
          <w:sz w:val="28"/>
          <w:szCs w:val="28"/>
          <w:shd w:val="clear" w:color="auto" w:fill="FFFFFF"/>
          <w:lang w:eastAsia="zh-CN"/>
        </w:rPr>
        <w:t>weaponizes</w:t>
      </w:r>
      <w:proofErr w:type="spellEnd"/>
      <w:r w:rsidRPr="009B7053">
        <w:rPr>
          <w:rFonts w:eastAsia="Times New Roman" w:cs="Calibri"/>
          <w:b/>
          <w:bCs/>
          <w:color w:val="000000"/>
          <w:sz w:val="28"/>
          <w:szCs w:val="28"/>
          <w:shd w:val="clear" w:color="auto" w:fill="FFFFFF"/>
          <w:lang w:eastAsia="zh-CN"/>
        </w:rPr>
        <w:t xml:space="preserve"> language to rupture debate through </w:t>
      </w:r>
      <w:r w:rsidRPr="009B7053">
        <w:rPr>
          <w:rFonts w:eastAsia="Times New Roman" w:cs="Calibri"/>
          <w:b/>
          <w:bCs/>
          <w:color w:val="000000"/>
          <w:sz w:val="28"/>
          <w:szCs w:val="28"/>
          <w:u w:val="single"/>
          <w:shd w:val="clear" w:color="auto" w:fill="FFFFFF"/>
          <w:lang w:eastAsia="zh-CN"/>
        </w:rPr>
        <w:t>radical mimicry</w:t>
      </w:r>
      <w:r w:rsidRPr="009B7053">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gramStart"/>
      <w:r w:rsidRPr="009B7053">
        <w:rPr>
          <w:rFonts w:eastAsia="Times New Roman" w:cs="Calibri"/>
          <w:b/>
          <w:bCs/>
          <w:color w:val="000000"/>
          <w:sz w:val="28"/>
          <w:szCs w:val="28"/>
          <w:shd w:val="clear" w:color="auto" w:fill="FFFFFF"/>
          <w:lang w:eastAsia="zh-CN"/>
        </w:rPr>
        <w:t>exercise</w:t>
      </w:r>
      <w:proofErr w:type="gramEnd"/>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spellStart"/>
      <w:r w:rsidRPr="009B7053">
        <w:rPr>
          <w:rFonts w:eastAsia="Times New Roman" w:cs="Calibri"/>
          <w:b/>
          <w:bCs/>
          <w:color w:val="000000"/>
          <w:sz w:val="28"/>
          <w:szCs w:val="28"/>
          <w:shd w:val="clear" w:color="auto" w:fill="FFFFFF"/>
          <w:lang w:eastAsia="zh-CN"/>
        </w:rPr>
        <w:t>Conquergood</w:t>
      </w:r>
      <w:proofErr w:type="spellEnd"/>
      <w:r w:rsidRPr="009B7053">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9B7053">
        <w:rPr>
          <w:rFonts w:eastAsia="Times New Roman" w:cs="Calibri"/>
          <w:b/>
          <w:bCs/>
          <w:color w:val="000000"/>
          <w:sz w:val="28"/>
          <w:szCs w:val="28"/>
          <w:shd w:val="clear" w:color="auto" w:fill="FFFFFF"/>
          <w:lang w:eastAsia="zh-CN"/>
        </w:rPr>
        <w:t>Conquergood</w:t>
      </w:r>
      <w:proofErr w:type="spellEnd"/>
      <w:r w:rsidRPr="009B7053">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9B7053">
          <w:rPr>
            <w:rFonts w:eastAsia="Times New Roman" w:cs="Calibri"/>
            <w:b/>
            <w:bCs/>
            <w:color w:val="1155CC"/>
            <w:sz w:val="28"/>
            <w:szCs w:val="28"/>
            <w:u w:val="single"/>
            <w:shd w:val="clear" w:color="auto" w:fill="FFFFFF"/>
            <w:lang w:eastAsia="zh-CN"/>
          </w:rPr>
          <w:t>The MIT Press</w:t>
        </w:r>
      </w:hyperlink>
      <w:r w:rsidRPr="009B7053">
        <w:rPr>
          <w:rFonts w:eastAsia="Times New Roman" w:cs="Calibri"/>
          <w:b/>
          <w:bCs/>
          <w:color w:val="000000"/>
          <w:sz w:val="28"/>
          <w:szCs w:val="28"/>
          <w:shd w:val="clear" w:color="auto" w:fill="FFFFFF"/>
          <w:lang w:eastAsia="zh-CN"/>
        </w:rPr>
        <w:t xml:space="preserve"> SJDH</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9B7053">
        <w:rPr>
          <w:rFonts w:eastAsia="Times New Roman" w:cs="Calibri"/>
          <w:b/>
          <w:bCs/>
          <w:color w:val="000000"/>
          <w:sz w:val="8"/>
          <w:szCs w:val="8"/>
          <w:shd w:val="clear" w:color="auto" w:fill="FFFFFF"/>
          <w:lang w:eastAsia="zh-CN"/>
        </w:rPr>
        <w:t>ing</w:t>
      </w:r>
      <w:proofErr w:type="spellEnd"/>
      <w:r w:rsidRPr="009B7053">
        <w:rPr>
          <w:rFonts w:eastAsia="Times New Roman" w:cs="Calibri"/>
          <w:b/>
          <w:bCs/>
          <w:color w:val="000000"/>
          <w:sz w:val="8"/>
          <w:szCs w:val="8"/>
          <w:shd w:val="clear" w:color="auto" w:fill="FFFFFF"/>
          <w:lang w:eastAsia="zh-CN"/>
        </w:rPr>
        <w:t xml:space="preserve"> but he </w:t>
      </w:r>
      <w:proofErr w:type="spellStart"/>
      <w:r w:rsidRPr="009B7053">
        <w:rPr>
          <w:rFonts w:eastAsia="Times New Roman" w:cs="Calibri"/>
          <w:b/>
          <w:bCs/>
          <w:color w:val="000000"/>
          <w:sz w:val="8"/>
          <w:szCs w:val="8"/>
          <w:shd w:val="clear" w:color="auto" w:fill="FFFFFF"/>
          <w:lang w:eastAsia="zh-CN"/>
        </w:rPr>
        <w:t>sho</w:t>
      </w:r>
      <w:proofErr w:type="spellEnd"/>
      <w:r w:rsidRPr="009B7053">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9B7053">
        <w:rPr>
          <w:rFonts w:eastAsia="Times New Roman" w:cs="Calibri"/>
          <w:b/>
          <w:bCs/>
          <w:color w:val="000000"/>
          <w:sz w:val="28"/>
          <w:szCs w:val="28"/>
          <w:u w:val="single"/>
          <w:shd w:val="clear" w:color="auto" w:fill="FFFFFF"/>
          <w:lang w:eastAsia="zh-CN"/>
        </w:rPr>
        <w:t>Aware of the white man's drive to objectify, control, and grasp as a way of know</w:t>
      </w:r>
      <w:r w:rsidRPr="009B7053">
        <w:rPr>
          <w:rFonts w:eastAsia="Times New Roman" w:cs="Calibri"/>
          <w:b/>
          <w:bCs/>
          <w:color w:val="000000"/>
          <w:sz w:val="28"/>
          <w:szCs w:val="28"/>
          <w:u w:val="single"/>
          <w:lang w:eastAsia="zh-CN"/>
        </w:rPr>
        <w:t>ing, subordinate people cunningly set a text, a decoy, outside the door to lure him away from "</w:t>
      </w:r>
      <w:proofErr w:type="spellStart"/>
      <w:r w:rsidRPr="009B7053">
        <w:rPr>
          <w:rFonts w:eastAsia="Times New Roman" w:cs="Calibri"/>
          <w:b/>
          <w:bCs/>
          <w:color w:val="000000"/>
          <w:sz w:val="28"/>
          <w:szCs w:val="28"/>
          <w:u w:val="single"/>
          <w:lang w:eastAsia="zh-CN"/>
        </w:rPr>
        <w:t>homeplace</w:t>
      </w:r>
      <w:proofErr w:type="spellEnd"/>
      <w:r w:rsidRPr="009B7053">
        <w:rPr>
          <w:rFonts w:eastAsia="Times New Roman" w:cs="Calibri"/>
          <w:b/>
          <w:bCs/>
          <w:color w:val="000000"/>
          <w:sz w:val="28"/>
          <w:szCs w:val="28"/>
          <w:u w:val="single"/>
          <w:lang w:eastAsia="zh-CN"/>
        </w:rPr>
        <w:t>" where subjugated but empowering truths and survival secre</w:t>
      </w:r>
      <w:r w:rsidRPr="009B7053">
        <w:rPr>
          <w:rFonts w:eastAsia="Times New Roman" w:cs="Calibri"/>
          <w:b/>
          <w:bCs/>
          <w:color w:val="000000"/>
          <w:sz w:val="28"/>
          <w:szCs w:val="28"/>
          <w:u w:val="single"/>
          <w:shd w:val="clear" w:color="auto" w:fill="FFFFFF"/>
          <w:lang w:eastAsia="zh-CN"/>
        </w:rPr>
        <w:t>ts are sheltered</w:t>
      </w:r>
      <w:r w:rsidRPr="009B7053">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9B7053">
        <w:rPr>
          <w:rFonts w:eastAsia="Times New Roman" w:cs="Calibri"/>
          <w:b/>
          <w:bCs/>
          <w:color w:val="000000"/>
          <w:sz w:val="8"/>
          <w:szCs w:val="8"/>
          <w:shd w:val="clear" w:color="auto" w:fill="FFFFFF"/>
          <w:lang w:eastAsia="zh-CN"/>
        </w:rPr>
        <w:t>performatively</w:t>
      </w:r>
      <w:proofErr w:type="spellEnd"/>
      <w:r w:rsidRPr="009B7053">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9B7053">
        <w:rPr>
          <w:rFonts w:eastAsia="Times New Roman" w:cs="Calibri"/>
          <w:b/>
          <w:bCs/>
          <w:color w:val="000000"/>
          <w:sz w:val="28"/>
          <w:szCs w:val="28"/>
          <w:u w:val="single"/>
          <w:shd w:val="clear" w:color="auto" w:fill="FFFFFF"/>
          <w:lang w:eastAsia="zh-CN"/>
        </w:rPr>
        <w:t xml:space="preserve">: "then I'll say my say and sing my song." </w:t>
      </w:r>
      <w:r w:rsidRPr="009B7053">
        <w:rPr>
          <w:rFonts w:eastAsia="Times New Roman" w:cs="Calibri"/>
          <w:b/>
          <w:bCs/>
          <w:color w:val="000000"/>
          <w:sz w:val="28"/>
          <w:szCs w:val="28"/>
          <w:u w:val="single"/>
          <w:shd w:val="clear" w:color="auto" w:fill="00FF00"/>
          <w:lang w:eastAsia="zh-CN"/>
        </w:rPr>
        <w:t>By mimicking</w:t>
      </w:r>
      <w:r w:rsidRPr="009B7053">
        <w:rPr>
          <w:rFonts w:eastAsia="Times New Roman" w:cs="Calibri"/>
          <w:b/>
          <w:bCs/>
          <w:color w:val="000000"/>
          <w:sz w:val="28"/>
          <w:szCs w:val="28"/>
          <w:u w:val="single"/>
          <w:shd w:val="clear" w:color="auto" w:fill="FFFFFF"/>
          <w:lang w:eastAsia="zh-CN"/>
        </w:rPr>
        <w:t xml:space="preserve"> the reifying textualism of dominant knowledge regimes, </w:t>
      </w:r>
      <w:r w:rsidRPr="009B7053">
        <w:rPr>
          <w:rFonts w:eastAsia="Times New Roman" w:cs="Calibri"/>
          <w:b/>
          <w:bCs/>
          <w:color w:val="000000"/>
          <w:sz w:val="28"/>
          <w:szCs w:val="28"/>
          <w:u w:val="single"/>
          <w:shd w:val="clear" w:color="auto" w:fill="00FF00"/>
          <w:lang w:eastAsia="zh-CN"/>
        </w:rPr>
        <w:t xml:space="preserve">subordinate people can deflect </w:t>
      </w:r>
      <w:r w:rsidRPr="009B7053">
        <w:rPr>
          <w:rFonts w:eastAsia="Times New Roman" w:cs="Calibri"/>
          <w:b/>
          <w:bCs/>
          <w:color w:val="000000"/>
          <w:sz w:val="28"/>
          <w:szCs w:val="28"/>
          <w:u w:val="single"/>
          <w:shd w:val="clear" w:color="auto" w:fill="FFFFFF"/>
          <w:lang w:eastAsia="zh-CN"/>
        </w:rPr>
        <w:t xml:space="preserve">its invasive </w:t>
      </w:r>
      <w:r w:rsidRPr="009B7053">
        <w:rPr>
          <w:rFonts w:eastAsia="Times New Roman" w:cs="Calibri"/>
          <w:b/>
          <w:bCs/>
          <w:color w:val="000000"/>
          <w:sz w:val="28"/>
          <w:szCs w:val="28"/>
          <w:u w:val="single"/>
          <w:shd w:val="clear" w:color="auto" w:fill="00FF00"/>
          <w:lang w:eastAsia="zh-CN"/>
        </w:rPr>
        <w:t xml:space="preserve">power. This mimicry </w:t>
      </w:r>
      <w:r w:rsidRPr="009B7053">
        <w:rPr>
          <w:rFonts w:eastAsia="Times New Roman" w:cs="Calibri"/>
          <w:b/>
          <w:bCs/>
          <w:color w:val="000000"/>
          <w:sz w:val="28"/>
          <w:szCs w:val="28"/>
          <w:u w:val="single"/>
          <w:shd w:val="clear" w:color="auto" w:fill="FFFFFF"/>
          <w:lang w:eastAsia="zh-CN"/>
        </w:rPr>
        <w:t xml:space="preserve">of textualism </w:t>
      </w:r>
      <w:r w:rsidRPr="009B7053">
        <w:rPr>
          <w:rFonts w:eastAsia="Times New Roman" w:cs="Calibri"/>
          <w:b/>
          <w:bCs/>
          <w:color w:val="000000"/>
          <w:sz w:val="28"/>
          <w:szCs w:val="28"/>
          <w:u w:val="single"/>
          <w:shd w:val="clear" w:color="auto" w:fill="00FF00"/>
          <w:lang w:eastAsia="zh-CN"/>
        </w:rPr>
        <w:t>is a</w:t>
      </w:r>
      <w:r w:rsidRPr="009B7053">
        <w:rPr>
          <w:rFonts w:eastAsia="Times New Roman" w:cs="Calibri"/>
          <w:b/>
          <w:bCs/>
          <w:color w:val="000000"/>
          <w:sz w:val="28"/>
          <w:szCs w:val="28"/>
          <w:u w:val="single"/>
          <w:shd w:val="clear" w:color="auto" w:fill="FFFFFF"/>
          <w:lang w:eastAsia="zh-CN"/>
        </w:rPr>
        <w:t xml:space="preserve"> complex </w:t>
      </w:r>
      <w:r w:rsidRPr="009B7053">
        <w:rPr>
          <w:rFonts w:eastAsia="Times New Roman" w:cs="Calibri"/>
          <w:b/>
          <w:bCs/>
          <w:color w:val="000000"/>
          <w:sz w:val="28"/>
          <w:szCs w:val="28"/>
          <w:u w:val="single"/>
          <w:shd w:val="clear" w:color="auto" w:fill="00FF00"/>
          <w:lang w:eastAsia="zh-CN"/>
        </w:rPr>
        <w:t>example of "mimetic excess</w:t>
      </w:r>
      <w:r w:rsidRPr="009B7053">
        <w:rPr>
          <w:rFonts w:eastAsia="Times New Roman" w:cs="Calibri"/>
          <w:b/>
          <w:bCs/>
          <w:color w:val="000000"/>
          <w:sz w:val="28"/>
          <w:szCs w:val="28"/>
          <w:u w:val="single"/>
          <w:shd w:val="clear" w:color="auto" w:fill="FFFFFF"/>
          <w:lang w:eastAsia="zh-CN"/>
        </w:rPr>
        <w:t xml:space="preserve">" in </w:t>
      </w:r>
      <w:r w:rsidRPr="009B7053">
        <w:rPr>
          <w:rFonts w:eastAsia="Times New Roman" w:cs="Calibri"/>
          <w:b/>
          <w:bCs/>
          <w:color w:val="000000"/>
          <w:sz w:val="28"/>
          <w:szCs w:val="28"/>
          <w:u w:val="single"/>
          <w:shd w:val="clear" w:color="auto" w:fill="00FF00"/>
          <w:lang w:eastAsia="zh-CN"/>
        </w:rPr>
        <w:t>which</w:t>
      </w:r>
      <w:r w:rsidRPr="009B7053">
        <w:rPr>
          <w:rFonts w:eastAsia="Times New Roman" w:cs="Calibri"/>
          <w:b/>
          <w:bCs/>
          <w:color w:val="000000"/>
          <w:sz w:val="28"/>
          <w:szCs w:val="28"/>
          <w:u w:val="single"/>
          <w:shd w:val="clear" w:color="auto" w:fill="FFFFFF"/>
          <w:lang w:eastAsia="zh-CN"/>
        </w:rPr>
        <w:t xml:space="preserve"> the susceptibility of </w:t>
      </w:r>
      <w:r w:rsidRPr="009B7053">
        <w:rPr>
          <w:rFonts w:eastAsia="Times New Roman" w:cs="Calibri"/>
          <w:b/>
          <w:bCs/>
          <w:color w:val="000000"/>
          <w:sz w:val="28"/>
          <w:szCs w:val="28"/>
          <w:u w:val="single"/>
          <w:lang w:eastAsia="zh-CN"/>
        </w:rPr>
        <w:t>dominant images, forms</w:t>
      </w:r>
      <w:r w:rsidRPr="009B7053">
        <w:rPr>
          <w:rFonts w:eastAsia="Times New Roman" w:cs="Calibri"/>
          <w:b/>
          <w:bCs/>
          <w:color w:val="000000"/>
          <w:sz w:val="28"/>
          <w:szCs w:val="28"/>
          <w:u w:val="single"/>
          <w:shd w:val="clear" w:color="auto" w:fill="FFFFFF"/>
          <w:lang w:eastAsia="zh-CN"/>
        </w:rPr>
        <w:t xml:space="preserve">, and technologies of power to subversive doublings </w:t>
      </w:r>
      <w:r w:rsidRPr="009B7053">
        <w:rPr>
          <w:rFonts w:eastAsia="Times New Roman" w:cs="Calibri"/>
          <w:b/>
          <w:bCs/>
          <w:color w:val="000000"/>
          <w:sz w:val="28"/>
          <w:szCs w:val="28"/>
          <w:u w:val="single"/>
          <w:shd w:val="clear" w:color="auto" w:fill="00FF00"/>
          <w:lang w:eastAsia="zh-CN"/>
        </w:rPr>
        <w:t>holds the potential for undermining</w:t>
      </w:r>
      <w:r w:rsidRPr="009B7053">
        <w:rPr>
          <w:rFonts w:eastAsia="Times New Roman" w:cs="Calibri"/>
          <w:b/>
          <w:bCs/>
          <w:color w:val="000000"/>
          <w:sz w:val="28"/>
          <w:szCs w:val="28"/>
          <w:u w:val="single"/>
          <w:shd w:val="clear" w:color="auto" w:fill="FFFFFF"/>
          <w:lang w:eastAsia="zh-CN"/>
        </w:rPr>
        <w:t xml:space="preserve"> the </w:t>
      </w:r>
      <w:r w:rsidRPr="009B7053">
        <w:rPr>
          <w:rFonts w:eastAsia="Times New Roman" w:cs="Calibri"/>
          <w:b/>
          <w:bCs/>
          <w:color w:val="000000"/>
          <w:sz w:val="28"/>
          <w:szCs w:val="28"/>
          <w:u w:val="single"/>
          <w:shd w:val="clear" w:color="auto" w:fill="00FF00"/>
          <w:lang w:eastAsia="zh-CN"/>
        </w:rPr>
        <w:t>power</w:t>
      </w:r>
      <w:r w:rsidRPr="009B7053">
        <w:rPr>
          <w:rFonts w:eastAsia="Times New Roman" w:cs="Calibri"/>
          <w:b/>
          <w:bCs/>
          <w:color w:val="000000"/>
          <w:sz w:val="28"/>
          <w:szCs w:val="28"/>
          <w:u w:val="single"/>
          <w:shd w:val="clear" w:color="auto" w:fill="FFFFFF"/>
          <w:lang w:eastAsia="zh-CN"/>
        </w:rPr>
        <w:t xml:space="preserve"> of that which is mimed</w:t>
      </w:r>
      <w:r w:rsidRPr="009B7053">
        <w:rPr>
          <w:rFonts w:eastAsia="Times New Roman" w:cs="Calibri"/>
          <w:b/>
          <w:bCs/>
          <w:color w:val="000000"/>
          <w:sz w:val="8"/>
          <w:szCs w:val="8"/>
          <w:shd w:val="clear" w:color="auto" w:fill="FFFFFF"/>
          <w:lang w:eastAsia="zh-CN"/>
        </w:rPr>
        <w:t xml:space="preserve"> (</w:t>
      </w:r>
      <w:proofErr w:type="spellStart"/>
      <w:r w:rsidRPr="009B7053">
        <w:rPr>
          <w:rFonts w:eastAsia="Times New Roman" w:cs="Calibri"/>
          <w:b/>
          <w:bCs/>
          <w:color w:val="000000"/>
          <w:sz w:val="8"/>
          <w:szCs w:val="8"/>
          <w:shd w:val="clear" w:color="auto" w:fill="FFFFFF"/>
          <w:lang w:eastAsia="zh-CN"/>
        </w:rPr>
        <w:t>Taussig</w:t>
      </w:r>
      <w:proofErr w:type="spellEnd"/>
      <w:r w:rsidRPr="009B7053">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9B7053">
        <w:rPr>
          <w:rFonts w:eastAsia="Times New Roman" w:cs="Calibri"/>
          <w:b/>
          <w:bCs/>
          <w:color w:val="000000"/>
          <w:sz w:val="28"/>
          <w:szCs w:val="28"/>
          <w:u w:val="single"/>
          <w:shd w:val="clear" w:color="auto" w:fill="FFFFFF"/>
          <w:lang w:eastAsia="zh-CN"/>
        </w:rPr>
        <w:lastRenderedPageBreak/>
        <w:t xml:space="preserve">With her beautiful example of how a text can perform subversive work, she </w:t>
      </w:r>
      <w:r w:rsidRPr="009B7053">
        <w:rPr>
          <w:rFonts w:eastAsia="Times New Roman" w:cs="Calibri"/>
          <w:b/>
          <w:bCs/>
          <w:color w:val="000000"/>
          <w:sz w:val="28"/>
          <w:szCs w:val="28"/>
          <w:u w:val="single"/>
          <w:shd w:val="clear" w:color="auto" w:fill="00FF00"/>
          <w:lang w:eastAsia="zh-CN"/>
        </w:rPr>
        <w:t xml:space="preserve">disrupts </w:t>
      </w:r>
      <w:r w:rsidRPr="009B7053">
        <w:rPr>
          <w:rFonts w:eastAsia="Times New Roman" w:cs="Calibri"/>
          <w:b/>
          <w:bCs/>
          <w:color w:val="000000"/>
          <w:sz w:val="28"/>
          <w:szCs w:val="28"/>
          <w:u w:val="single"/>
          <w:shd w:val="clear" w:color="auto" w:fill="FFFFFF"/>
          <w:lang w:eastAsia="zh-CN"/>
        </w:rPr>
        <w:t xml:space="preserve">any simplistic </w:t>
      </w:r>
      <w:r w:rsidRPr="009B7053">
        <w:rPr>
          <w:rFonts w:eastAsia="Times New Roman" w:cs="Calibri"/>
          <w:b/>
          <w:bCs/>
          <w:color w:val="000000"/>
          <w:sz w:val="28"/>
          <w:szCs w:val="28"/>
          <w:u w:val="single"/>
          <w:shd w:val="clear" w:color="auto" w:fill="00FF00"/>
          <w:lang w:eastAsia="zh-CN"/>
        </w:rPr>
        <w:t xml:space="preserve">dichotomy </w:t>
      </w:r>
      <w:r w:rsidRPr="009B7053">
        <w:rPr>
          <w:rFonts w:eastAsia="Times New Roman" w:cs="Calibri"/>
          <w:b/>
          <w:bCs/>
          <w:color w:val="000000"/>
          <w:sz w:val="28"/>
          <w:szCs w:val="28"/>
          <w:u w:val="single"/>
          <w:shd w:val="clear" w:color="auto" w:fill="FFFFFF"/>
          <w:lang w:eastAsia="zh-CN"/>
        </w:rPr>
        <w:t xml:space="preserve">that would </w:t>
      </w:r>
      <w:r w:rsidRPr="009B7053">
        <w:rPr>
          <w:rFonts w:eastAsia="Times New Roman" w:cs="Calibri"/>
          <w:b/>
          <w:bCs/>
          <w:color w:val="000000"/>
          <w:sz w:val="28"/>
          <w:szCs w:val="28"/>
          <w:u w:val="single"/>
          <w:shd w:val="clear" w:color="auto" w:fill="00FF00"/>
          <w:lang w:eastAsia="zh-CN"/>
        </w:rPr>
        <w:t>align texts with</w:t>
      </w:r>
      <w:r w:rsidRPr="009B7053">
        <w:rPr>
          <w:rFonts w:eastAsia="Times New Roman" w:cs="Calibri"/>
          <w:b/>
          <w:bCs/>
          <w:color w:val="000000"/>
          <w:sz w:val="28"/>
          <w:szCs w:val="28"/>
          <w:u w:val="single"/>
          <w:shd w:val="clear" w:color="auto" w:fill="FFFFFF"/>
          <w:lang w:eastAsia="zh-CN"/>
        </w:rPr>
        <w:t xml:space="preserve"> domination and </w:t>
      </w:r>
      <w:r w:rsidRPr="009B7053">
        <w:rPr>
          <w:rFonts w:eastAsia="Times New Roman" w:cs="Calibri"/>
          <w:b/>
          <w:bCs/>
          <w:color w:val="000000"/>
          <w:sz w:val="28"/>
          <w:szCs w:val="28"/>
          <w:u w:val="single"/>
          <w:shd w:val="clear" w:color="auto" w:fill="00FF00"/>
          <w:lang w:eastAsia="zh-CN"/>
        </w:rPr>
        <w:t>performance with liberation</w:t>
      </w:r>
      <w:r w:rsidRPr="009B7053">
        <w:rPr>
          <w:rFonts w:eastAsia="Times New Roman" w:cs="Calibri"/>
          <w:b/>
          <w:bCs/>
          <w:color w:val="000000"/>
          <w:sz w:val="8"/>
          <w:szCs w:val="8"/>
          <w:shd w:val="clear" w:color="auto" w:fill="FFFFFF"/>
          <w:lang w:eastAsia="zh-CN"/>
        </w:rPr>
        <w:t xml:space="preserve">. In Hurston's example, </w:t>
      </w:r>
      <w:r w:rsidRPr="009B7053">
        <w:rPr>
          <w:rFonts w:eastAsia="Times New Roman" w:cs="Calibri"/>
          <w:b/>
          <w:bCs/>
          <w:color w:val="000000"/>
          <w:sz w:val="28"/>
          <w:szCs w:val="28"/>
          <w:u w:val="single"/>
          <w:shd w:val="clear" w:color="auto" w:fill="FFFFFF"/>
          <w:lang w:eastAsia="zh-CN"/>
        </w:rPr>
        <w:t xml:space="preserve">the </w:t>
      </w:r>
      <w:r w:rsidRPr="009B7053">
        <w:rPr>
          <w:rFonts w:eastAsia="Times New Roman" w:cs="Calibri"/>
          <w:b/>
          <w:bCs/>
          <w:color w:val="000000"/>
          <w:sz w:val="28"/>
          <w:szCs w:val="28"/>
          <w:u w:val="single"/>
          <w:shd w:val="clear" w:color="auto" w:fill="00FF00"/>
          <w:lang w:eastAsia="zh-CN"/>
        </w:rPr>
        <w:t>white man</w:t>
      </w:r>
      <w:r w:rsidRPr="009B7053">
        <w:rPr>
          <w:rFonts w:eastAsia="Times New Roman" w:cs="Calibri"/>
          <w:b/>
          <w:bCs/>
          <w:color w:val="000000"/>
          <w:sz w:val="28"/>
          <w:szCs w:val="28"/>
          <w:u w:val="single"/>
          <w:shd w:val="clear" w:color="auto" w:fill="FFFFFF"/>
          <w:lang w:eastAsia="zh-CN"/>
        </w:rPr>
        <w:t xml:space="preserve"> researcher </w:t>
      </w:r>
      <w:r w:rsidRPr="009B7053">
        <w:rPr>
          <w:rFonts w:eastAsia="Times New Roman" w:cs="Calibri"/>
          <w:b/>
          <w:bCs/>
          <w:color w:val="000000"/>
          <w:sz w:val="28"/>
          <w:szCs w:val="28"/>
          <w:u w:val="single"/>
          <w:shd w:val="clear" w:color="auto" w:fill="00FF00"/>
          <w:lang w:eastAsia="zh-CN"/>
        </w:rPr>
        <w:t>is a fool</w:t>
      </w:r>
      <w:r w:rsidRPr="009B7053">
        <w:rPr>
          <w:rFonts w:eastAsia="Times New Roman" w:cs="Calibri"/>
          <w:b/>
          <w:bCs/>
          <w:color w:val="000000"/>
          <w:sz w:val="28"/>
          <w:szCs w:val="28"/>
          <w:u w:val="single"/>
          <w:shd w:val="clear" w:color="auto" w:fill="FFFFFF"/>
          <w:lang w:eastAsia="zh-CN"/>
        </w:rPr>
        <w:t xml:space="preserve"> not </w:t>
      </w:r>
      <w:r w:rsidRPr="009B7053">
        <w:rPr>
          <w:rFonts w:eastAsia="Times New Roman" w:cs="Calibri"/>
          <w:b/>
          <w:bCs/>
          <w:color w:val="000000"/>
          <w:sz w:val="28"/>
          <w:szCs w:val="28"/>
          <w:u w:val="single"/>
          <w:shd w:val="clear" w:color="auto" w:fill="00FF00"/>
          <w:lang w:eastAsia="zh-CN"/>
        </w:rPr>
        <w:t>because he values literacy</w:t>
      </w:r>
      <w:r w:rsidRPr="009B7053">
        <w:rPr>
          <w:rFonts w:eastAsia="Times New Roman" w:cs="Calibri"/>
          <w:b/>
          <w:bCs/>
          <w:color w:val="000000"/>
          <w:sz w:val="28"/>
          <w:szCs w:val="28"/>
          <w:u w:val="single"/>
          <w:shd w:val="clear" w:color="auto" w:fill="FFFFFF"/>
          <w:lang w:eastAsia="zh-CN"/>
        </w:rPr>
        <w:t xml:space="preserve">, but because he valorized it </w:t>
      </w:r>
      <w:r w:rsidRPr="009B7053">
        <w:rPr>
          <w:rFonts w:eastAsia="Times New Roman" w:cs="Calibri"/>
          <w:b/>
          <w:bCs/>
          <w:color w:val="000000"/>
          <w:sz w:val="28"/>
          <w:szCs w:val="28"/>
          <w:u w:val="single"/>
          <w:shd w:val="clear" w:color="auto" w:fill="00FF00"/>
          <w:lang w:eastAsia="zh-CN"/>
        </w:rPr>
        <w:t xml:space="preserve">to the exclusion of </w:t>
      </w:r>
      <w:r w:rsidRPr="009B7053">
        <w:rPr>
          <w:rFonts w:eastAsia="Times New Roman" w:cs="Calibri"/>
          <w:b/>
          <w:bCs/>
          <w:color w:val="000000"/>
          <w:sz w:val="28"/>
          <w:szCs w:val="28"/>
          <w:u w:val="single"/>
          <w:shd w:val="clear" w:color="auto" w:fill="FFFFFF"/>
          <w:lang w:eastAsia="zh-CN"/>
        </w:rPr>
        <w:t xml:space="preserve">other media, other modes of </w:t>
      </w:r>
      <w:r w:rsidRPr="009B7053">
        <w:rPr>
          <w:rFonts w:eastAsia="Times New Roman" w:cs="Calibri"/>
          <w:b/>
          <w:bCs/>
          <w:color w:val="000000"/>
          <w:sz w:val="28"/>
          <w:szCs w:val="28"/>
          <w:u w:val="single"/>
          <w:shd w:val="clear" w:color="auto" w:fill="00FF00"/>
          <w:lang w:eastAsia="zh-CN"/>
        </w:rPr>
        <w:t>knowing</w:t>
      </w:r>
      <w:r w:rsidRPr="009B7053">
        <w:rPr>
          <w:rFonts w:eastAsia="Times New Roman" w:cs="Calibri"/>
          <w:b/>
          <w:bCs/>
          <w:color w:val="000000"/>
          <w:sz w:val="28"/>
          <w:szCs w:val="28"/>
          <w:u w:val="single"/>
          <w:shd w:val="clear" w:color="auto" w:fill="FFFFFF"/>
          <w:lang w:eastAsia="zh-CN"/>
        </w:rPr>
        <w:t xml:space="preserve">. </w:t>
      </w:r>
      <w:r w:rsidRPr="009B7053">
        <w:rPr>
          <w:rFonts w:eastAsia="Times New Roman" w:cs="Calibri"/>
          <w:b/>
          <w:bCs/>
          <w:color w:val="000000"/>
          <w:sz w:val="8"/>
          <w:szCs w:val="8"/>
          <w:shd w:val="clear" w:color="auto" w:fill="FFFFFF"/>
          <w:lang w:eastAsia="zh-CN"/>
        </w:rPr>
        <w:t xml:space="preserve">I want to be very clear about this point: </w:t>
      </w:r>
      <w:proofErr w:type="spellStart"/>
      <w:r w:rsidRPr="009B7053">
        <w:rPr>
          <w:rFonts w:eastAsia="Times New Roman" w:cs="Calibri"/>
          <w:b/>
          <w:bCs/>
          <w:color w:val="000000"/>
          <w:sz w:val="8"/>
          <w:szCs w:val="8"/>
          <w:shd w:val="clear" w:color="auto" w:fill="FFFFFF"/>
          <w:lang w:eastAsia="zh-CN"/>
        </w:rPr>
        <w:t>textocentrism</w:t>
      </w:r>
      <w:proofErr w:type="spellEnd"/>
      <w:r w:rsidRPr="009B7053">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9B7053">
        <w:rPr>
          <w:rFonts w:eastAsia="Times New Roman" w:cs="Calibri"/>
          <w:b/>
          <w:bCs/>
          <w:color w:val="000000"/>
          <w:sz w:val="8"/>
          <w:szCs w:val="8"/>
          <w:shd w:val="clear" w:color="auto" w:fill="FFFFFF"/>
          <w:lang w:eastAsia="zh-CN"/>
        </w:rPr>
        <w:t>quiry</w:t>
      </w:r>
      <w:proofErr w:type="spellEnd"/>
      <w:r w:rsidRPr="009B7053">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9B7053">
        <w:rPr>
          <w:rFonts w:eastAsia="Times New Roman" w:cs="Calibri"/>
          <w:b/>
          <w:bCs/>
          <w:color w:val="000000"/>
          <w:sz w:val="8"/>
          <w:szCs w:val="8"/>
          <w:shd w:val="clear" w:color="auto" w:fill="FFFFFF"/>
          <w:lang w:eastAsia="zh-CN"/>
        </w:rPr>
        <w:t>ev</w:t>
      </w:r>
      <w:proofErr w:type="spellEnd"/>
      <w:r w:rsidRPr="009B7053">
        <w:rPr>
          <w:rFonts w:eastAsia="Times New Roman" w:cs="Calibri"/>
          <w:b/>
          <w:bCs/>
          <w:color w:val="000000"/>
          <w:sz w:val="8"/>
          <w:szCs w:val="8"/>
          <w:shd w:val="clear" w:color="auto" w:fill="FFFFFF"/>
          <w:lang w:eastAsia="zh-CN"/>
        </w:rPr>
        <w:t xml:space="preserve">- </w:t>
      </w:r>
      <w:proofErr w:type="spellStart"/>
      <w:r w:rsidRPr="009B7053">
        <w:rPr>
          <w:rFonts w:eastAsia="Times New Roman" w:cs="Calibri"/>
          <w:b/>
          <w:bCs/>
          <w:color w:val="000000"/>
          <w:sz w:val="8"/>
          <w:szCs w:val="8"/>
          <w:shd w:val="clear" w:color="auto" w:fill="FFFFFF"/>
          <w:lang w:eastAsia="zh-CN"/>
        </w:rPr>
        <w:t>eryone</w:t>
      </w:r>
      <w:proofErr w:type="spellEnd"/>
      <w:r w:rsidRPr="009B7053">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9B7053">
        <w:rPr>
          <w:rFonts w:eastAsia="Times New Roman" w:cs="Calibri"/>
          <w:b/>
          <w:bCs/>
          <w:color w:val="000000"/>
          <w:sz w:val="8"/>
          <w:szCs w:val="8"/>
          <w:shd w:val="clear" w:color="auto" w:fill="FFFFFF"/>
          <w:lang w:eastAsia="zh-CN"/>
        </w:rPr>
        <w:t>Conquergood</w:t>
      </w:r>
      <w:proofErr w:type="spellEnd"/>
      <w:r w:rsidRPr="009B7053">
        <w:rPr>
          <w:rFonts w:eastAsia="Times New Roman" w:cs="Calibri"/>
          <w:b/>
          <w:bCs/>
          <w:color w:val="000000"/>
          <w:sz w:val="8"/>
          <w:szCs w:val="8"/>
          <w:shd w:val="clear" w:color="auto" w:fill="FFFFFF"/>
          <w:lang w:eastAsia="zh-CN"/>
        </w:rPr>
        <w:t xml:space="preserve"> I997)4 </w:t>
      </w:r>
      <w:proofErr w:type="gramStart"/>
      <w:r w:rsidRPr="009B7053">
        <w:rPr>
          <w:rFonts w:eastAsia="Times New Roman" w:cs="Calibri"/>
          <w:b/>
          <w:bCs/>
          <w:color w:val="000000"/>
          <w:sz w:val="8"/>
          <w:szCs w:val="8"/>
          <w:shd w:val="clear" w:color="auto" w:fill="FFFFFF"/>
          <w:lang w:eastAsia="zh-CN"/>
        </w:rPr>
        <w:t>Through</w:t>
      </w:r>
      <w:proofErr w:type="gramEnd"/>
      <w:r w:rsidRPr="009B7053">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9B7053">
        <w:rPr>
          <w:rFonts w:eastAsia="Times New Roman" w:cs="Calibri"/>
          <w:b/>
          <w:bCs/>
          <w:color w:val="000000"/>
          <w:sz w:val="8"/>
          <w:szCs w:val="8"/>
          <w:shd w:val="clear" w:color="auto" w:fill="FFFFFF"/>
          <w:lang w:eastAsia="zh-CN"/>
        </w:rPr>
        <w:t>resignify</w:t>
      </w:r>
      <w:proofErr w:type="spellEnd"/>
      <w:r w:rsidRPr="009B7053">
        <w:rPr>
          <w:rFonts w:eastAsia="Times New Roman" w:cs="Calibri"/>
          <w:b/>
          <w:bCs/>
          <w:color w:val="000000"/>
          <w:sz w:val="8"/>
          <w:szCs w:val="8"/>
          <w:shd w:val="clear" w:color="auto" w:fill="FFFFFF"/>
          <w:lang w:eastAsia="zh-CN"/>
        </w:rPr>
        <w:t xml:space="preserve"> the </w:t>
      </w:r>
      <w:proofErr w:type="spellStart"/>
      <w:r w:rsidRPr="009B7053">
        <w:rPr>
          <w:rFonts w:eastAsia="Times New Roman" w:cs="Calibri"/>
          <w:b/>
          <w:bCs/>
          <w:color w:val="000000"/>
          <w:sz w:val="8"/>
          <w:szCs w:val="8"/>
          <w:shd w:val="clear" w:color="auto" w:fill="FFFFFF"/>
          <w:lang w:eastAsia="zh-CN"/>
        </w:rPr>
        <w:t>citational</w:t>
      </w:r>
      <w:proofErr w:type="spellEnd"/>
      <w:r w:rsidRPr="009B7053">
        <w:rPr>
          <w:rFonts w:eastAsia="Times New Roman" w:cs="Calibri"/>
          <w:b/>
          <w:bCs/>
          <w:color w:val="000000"/>
          <w:sz w:val="8"/>
          <w:szCs w:val="8"/>
          <w:shd w:val="clear" w:color="auto" w:fill="FFFFFF"/>
          <w:lang w:eastAsia="zh-CN"/>
        </w:rPr>
        <w:t xml:space="preserve"> force of the signed imperatives. Moreover, </w:t>
      </w:r>
      <w:proofErr w:type="spellStart"/>
      <w:r w:rsidRPr="009B7053">
        <w:rPr>
          <w:rFonts w:eastAsia="Times New Roman" w:cs="Calibri"/>
          <w:b/>
          <w:bCs/>
          <w:color w:val="000000"/>
          <w:sz w:val="8"/>
          <w:szCs w:val="8"/>
          <w:shd w:val="clear" w:color="auto" w:fill="FFFFFF"/>
          <w:lang w:eastAsia="zh-CN"/>
        </w:rPr>
        <w:t>Ngugi</w:t>
      </w:r>
      <w:proofErr w:type="spellEnd"/>
      <w:r w:rsidRPr="009B7053">
        <w:rPr>
          <w:rFonts w:eastAsia="Times New Roman" w:cs="Calibri"/>
          <w:b/>
          <w:bCs/>
          <w:color w:val="000000"/>
          <w:sz w:val="8"/>
          <w:szCs w:val="8"/>
          <w:shd w:val="clear" w:color="auto" w:fill="FFFFFF"/>
          <w:lang w:eastAsia="zh-CN"/>
        </w:rPr>
        <w:t xml:space="preserve"> </w:t>
      </w:r>
      <w:proofErr w:type="spellStart"/>
      <w:proofErr w:type="gramStart"/>
      <w:r w:rsidRPr="009B7053">
        <w:rPr>
          <w:rFonts w:eastAsia="Times New Roman" w:cs="Calibri"/>
          <w:b/>
          <w:bCs/>
          <w:color w:val="000000"/>
          <w:sz w:val="8"/>
          <w:szCs w:val="8"/>
          <w:shd w:val="clear" w:color="auto" w:fill="FFFFFF"/>
          <w:lang w:eastAsia="zh-CN"/>
        </w:rPr>
        <w:t>wa</w:t>
      </w:r>
      <w:proofErr w:type="spellEnd"/>
      <w:proofErr w:type="gramEnd"/>
      <w:r w:rsidRPr="009B7053">
        <w:rPr>
          <w:rFonts w:eastAsia="Times New Roman" w:cs="Calibri"/>
          <w:b/>
          <w:bCs/>
          <w:color w:val="000000"/>
          <w:sz w:val="8"/>
          <w:szCs w:val="8"/>
          <w:shd w:val="clear" w:color="auto" w:fill="FFFFFF"/>
          <w:lang w:eastAsia="zh-CN"/>
        </w:rPr>
        <w:t xml:space="preserve"> </w:t>
      </w:r>
      <w:proofErr w:type="spellStart"/>
      <w:r w:rsidRPr="009B7053">
        <w:rPr>
          <w:rFonts w:eastAsia="Times New Roman" w:cs="Calibri"/>
          <w:b/>
          <w:bCs/>
          <w:color w:val="000000"/>
          <w:sz w:val="8"/>
          <w:szCs w:val="8"/>
          <w:shd w:val="clear" w:color="auto" w:fill="FFFFFF"/>
          <w:lang w:eastAsia="zh-CN"/>
        </w:rPr>
        <w:t>Thiong'o's</w:t>
      </w:r>
      <w:proofErr w:type="spellEnd"/>
      <w:r w:rsidRPr="009B7053">
        <w:rPr>
          <w:rFonts w:eastAsia="Times New Roman" w:cs="Calibri"/>
          <w:b/>
          <w:bCs/>
          <w:color w:val="000000"/>
          <w:sz w:val="8"/>
          <w:szCs w:val="8"/>
          <w:shd w:val="clear" w:color="auto" w:fill="FFFFFF"/>
          <w:lang w:eastAsia="zh-CN"/>
        </w:rPr>
        <w:t xml:space="preserve"> concept of "</w:t>
      </w:r>
      <w:proofErr w:type="spellStart"/>
      <w:r w:rsidRPr="009B7053">
        <w:rPr>
          <w:rFonts w:eastAsia="Times New Roman" w:cs="Calibri"/>
          <w:b/>
          <w:bCs/>
          <w:color w:val="000000"/>
          <w:sz w:val="8"/>
          <w:szCs w:val="8"/>
          <w:shd w:val="clear" w:color="auto" w:fill="FFFFFF"/>
          <w:lang w:eastAsia="zh-CN"/>
        </w:rPr>
        <w:t>orature</w:t>
      </w:r>
      <w:proofErr w:type="spellEnd"/>
      <w:r w:rsidRPr="009B7053">
        <w:rPr>
          <w:rFonts w:eastAsia="Times New Roman" w:cs="Calibri"/>
          <w:b/>
          <w:bCs/>
          <w:color w:val="000000"/>
          <w:sz w:val="8"/>
          <w:szCs w:val="8"/>
          <w:shd w:val="clear" w:color="auto" w:fill="FFFFFF"/>
          <w:lang w:eastAsia="zh-CN"/>
        </w:rPr>
        <w:t xml:space="preserve">" complicates any easy </w:t>
      </w:r>
      <w:r w:rsidRPr="009B7053">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9B7053">
        <w:rPr>
          <w:rFonts w:eastAsia="Times New Roman" w:cs="Calibri"/>
          <w:b/>
          <w:bCs/>
          <w:color w:val="000000"/>
          <w:sz w:val="8"/>
          <w:szCs w:val="8"/>
          <w:shd w:val="clear" w:color="auto" w:fill="FFFFFF"/>
          <w:lang w:eastAsia="zh-CN"/>
        </w:rPr>
        <w:t xml:space="preserve"> (1998). The </w:t>
      </w:r>
      <w:r w:rsidRPr="009B7053">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9B7053">
        <w:rPr>
          <w:rFonts w:eastAsia="Times New Roman" w:cs="Calibri"/>
          <w:b/>
          <w:bCs/>
          <w:color w:val="000000"/>
          <w:sz w:val="28"/>
          <w:szCs w:val="28"/>
          <w:u w:val="single"/>
          <w:shd w:val="clear" w:color="auto" w:fill="00FF00"/>
          <w:lang w:eastAsia="zh-CN"/>
        </w:rPr>
        <w:t>We challenge</w:t>
      </w:r>
      <w:r w:rsidRPr="009B7053">
        <w:rPr>
          <w:rFonts w:eastAsia="Times New Roman" w:cs="Calibri"/>
          <w:b/>
          <w:bCs/>
          <w:color w:val="000000"/>
          <w:sz w:val="28"/>
          <w:szCs w:val="28"/>
          <w:u w:val="single"/>
          <w:shd w:val="clear" w:color="auto" w:fill="FFFFFF"/>
          <w:lang w:eastAsia="zh-CN"/>
        </w:rPr>
        <w:t xml:space="preserve"> the </w:t>
      </w:r>
      <w:r w:rsidRPr="009B7053">
        <w:rPr>
          <w:rFonts w:eastAsia="Times New Roman" w:cs="Calibri"/>
          <w:b/>
          <w:bCs/>
          <w:color w:val="000000"/>
          <w:sz w:val="28"/>
          <w:szCs w:val="28"/>
          <w:u w:val="single"/>
          <w:shd w:val="clear" w:color="auto" w:fill="00FF00"/>
          <w:lang w:eastAsia="zh-CN"/>
        </w:rPr>
        <w:t xml:space="preserve">hegemony </w:t>
      </w:r>
      <w:r w:rsidRPr="009B7053">
        <w:rPr>
          <w:rFonts w:eastAsia="Times New Roman" w:cs="Calibri"/>
          <w:b/>
          <w:bCs/>
          <w:color w:val="000000"/>
          <w:sz w:val="28"/>
          <w:szCs w:val="28"/>
          <w:u w:val="single"/>
          <w:shd w:val="clear" w:color="auto" w:fill="FFFFFF"/>
          <w:lang w:eastAsia="zh-CN"/>
        </w:rPr>
        <w:t xml:space="preserve">of the text best </w:t>
      </w:r>
      <w:r w:rsidRPr="009B7053">
        <w:rPr>
          <w:rFonts w:eastAsia="Times New Roman" w:cs="Calibri"/>
          <w:b/>
          <w:bCs/>
          <w:color w:val="000000"/>
          <w:sz w:val="28"/>
          <w:szCs w:val="28"/>
          <w:u w:val="single"/>
          <w:shd w:val="clear" w:color="auto" w:fill="00FF00"/>
          <w:lang w:eastAsia="zh-CN"/>
        </w:rPr>
        <w:t xml:space="preserve">by reconfiguring texts </w:t>
      </w:r>
      <w:r w:rsidRPr="009B7053">
        <w:rPr>
          <w:rFonts w:eastAsia="Times New Roman" w:cs="Calibri"/>
          <w:b/>
          <w:bCs/>
          <w:color w:val="000000"/>
          <w:sz w:val="28"/>
          <w:szCs w:val="28"/>
          <w:u w:val="single"/>
          <w:lang w:eastAsia="zh-CN"/>
        </w:rPr>
        <w:t>and performances in horizontal, metonymic tension, not by replacing one hierarchy with another, the romance o</w:t>
      </w:r>
      <w:r w:rsidRPr="009B7053">
        <w:rPr>
          <w:rFonts w:eastAsia="Times New Roman" w:cs="Calibri"/>
          <w:b/>
          <w:bCs/>
          <w:color w:val="000000"/>
          <w:sz w:val="28"/>
          <w:szCs w:val="28"/>
          <w:u w:val="single"/>
          <w:shd w:val="clear" w:color="auto" w:fill="FFFFFF"/>
          <w:lang w:eastAsia="zh-CN"/>
        </w:rPr>
        <w:t xml:space="preserve">f </w:t>
      </w:r>
      <w:r w:rsidRPr="009B7053">
        <w:rPr>
          <w:rFonts w:eastAsia="Times New Roman" w:cs="Calibri"/>
          <w:b/>
          <w:bCs/>
          <w:color w:val="000000"/>
          <w:sz w:val="28"/>
          <w:szCs w:val="28"/>
          <w:u w:val="single"/>
          <w:shd w:val="clear" w:color="auto" w:fill="00FF00"/>
          <w:lang w:eastAsia="zh-CN"/>
        </w:rPr>
        <w:t xml:space="preserve">performance for </w:t>
      </w:r>
      <w:r w:rsidRPr="009B7053">
        <w:rPr>
          <w:rFonts w:eastAsia="Times New Roman" w:cs="Calibri"/>
          <w:b/>
          <w:bCs/>
          <w:color w:val="000000"/>
          <w:sz w:val="28"/>
          <w:szCs w:val="28"/>
          <w:u w:val="single"/>
          <w:shd w:val="clear" w:color="auto" w:fill="FFFFFF"/>
          <w:lang w:eastAsia="zh-CN"/>
        </w:rPr>
        <w:t xml:space="preserve">the </w:t>
      </w:r>
      <w:r w:rsidRPr="009B7053">
        <w:rPr>
          <w:rFonts w:eastAsia="Times New Roman" w:cs="Calibri"/>
          <w:b/>
          <w:bCs/>
          <w:color w:val="000000"/>
          <w:sz w:val="28"/>
          <w:szCs w:val="28"/>
          <w:u w:val="single"/>
          <w:shd w:val="clear" w:color="auto" w:fill="00FF00"/>
          <w:lang w:eastAsia="zh-CN"/>
        </w:rPr>
        <w:t>authority</w:t>
      </w:r>
      <w:r w:rsidRPr="009B7053">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9B7053">
        <w:rPr>
          <w:rFonts w:eastAsia="Times New Roman" w:cs="Calibri"/>
          <w:b/>
          <w:bCs/>
          <w:color w:val="000000"/>
          <w:sz w:val="28"/>
          <w:szCs w:val="28"/>
          <w:u w:val="single"/>
          <w:shd w:val="clear" w:color="auto" w:fill="00FF00"/>
          <w:lang w:eastAsia="zh-CN"/>
        </w:rPr>
        <w:t>Performance</w:t>
      </w:r>
      <w:r w:rsidRPr="009B7053">
        <w:rPr>
          <w:rFonts w:eastAsia="Times New Roman" w:cs="Calibri"/>
          <w:b/>
          <w:bCs/>
          <w:color w:val="000000"/>
          <w:sz w:val="28"/>
          <w:szCs w:val="28"/>
          <w:u w:val="single"/>
          <w:shd w:val="clear" w:color="auto" w:fill="FFFFFF"/>
          <w:lang w:eastAsia="zh-CN"/>
        </w:rPr>
        <w:t xml:space="preserve"> studies </w:t>
      </w:r>
      <w:r w:rsidRPr="009B7053">
        <w:rPr>
          <w:rFonts w:eastAsia="Times New Roman" w:cs="Calibri"/>
          <w:b/>
          <w:bCs/>
          <w:color w:val="000000"/>
          <w:sz w:val="28"/>
          <w:szCs w:val="28"/>
          <w:u w:val="single"/>
          <w:shd w:val="clear" w:color="auto" w:fill="00FF00"/>
          <w:lang w:eastAsia="zh-CN"/>
        </w:rPr>
        <w:t xml:space="preserve">brings </w:t>
      </w:r>
      <w:r w:rsidRPr="009B7053">
        <w:rPr>
          <w:rFonts w:eastAsia="Times New Roman" w:cs="Calibri"/>
          <w:b/>
          <w:bCs/>
          <w:color w:val="000000"/>
          <w:sz w:val="28"/>
          <w:szCs w:val="28"/>
          <w:u w:val="single"/>
          <w:shd w:val="clear" w:color="auto" w:fill="FFFFFF"/>
          <w:lang w:eastAsia="zh-CN"/>
        </w:rPr>
        <w:t xml:space="preserve">this </w:t>
      </w:r>
      <w:r w:rsidRPr="009B7053">
        <w:rPr>
          <w:rFonts w:eastAsia="Times New Roman" w:cs="Calibri"/>
          <w:b/>
          <w:bCs/>
          <w:color w:val="000000"/>
          <w:sz w:val="28"/>
          <w:szCs w:val="28"/>
          <w:u w:val="single"/>
          <w:shd w:val="clear" w:color="auto" w:fill="00FF00"/>
          <w:lang w:eastAsia="zh-CN"/>
        </w:rPr>
        <w:t>rare hybridity into</w:t>
      </w:r>
      <w:r w:rsidRPr="009B7053">
        <w:rPr>
          <w:rFonts w:eastAsia="Times New Roman" w:cs="Calibri"/>
          <w:b/>
          <w:bCs/>
          <w:color w:val="000000"/>
          <w:sz w:val="28"/>
          <w:szCs w:val="28"/>
          <w:u w:val="single"/>
          <w:shd w:val="clear" w:color="auto" w:fill="FFFFFF"/>
          <w:lang w:eastAsia="zh-CN"/>
        </w:rPr>
        <w:t xml:space="preserve"> the </w:t>
      </w:r>
      <w:r w:rsidRPr="009B7053">
        <w:rPr>
          <w:rFonts w:eastAsia="Times New Roman" w:cs="Calibri"/>
          <w:b/>
          <w:bCs/>
          <w:color w:val="000000"/>
          <w:sz w:val="28"/>
          <w:szCs w:val="28"/>
          <w:u w:val="single"/>
          <w:shd w:val="clear" w:color="auto" w:fill="00FF00"/>
          <w:lang w:eastAsia="zh-CN"/>
        </w:rPr>
        <w:t xml:space="preserve">academy, </w:t>
      </w:r>
      <w:r w:rsidRPr="009B7053">
        <w:rPr>
          <w:rFonts w:eastAsia="Times New Roman" w:cs="Calibri"/>
          <w:b/>
          <w:bCs/>
          <w:color w:val="000000"/>
          <w:sz w:val="28"/>
          <w:szCs w:val="28"/>
          <w:u w:val="single"/>
          <w:shd w:val="clear" w:color="auto" w:fill="FFFFFF"/>
          <w:lang w:eastAsia="zh-CN"/>
        </w:rPr>
        <w:t xml:space="preserve">a commingling of analytical and artistic ways of knowing that </w:t>
      </w:r>
      <w:r w:rsidRPr="009B7053">
        <w:rPr>
          <w:rFonts w:eastAsia="Times New Roman" w:cs="Calibri"/>
          <w:b/>
          <w:bCs/>
          <w:color w:val="000000"/>
          <w:sz w:val="28"/>
          <w:szCs w:val="28"/>
          <w:u w:val="single"/>
          <w:shd w:val="clear" w:color="auto" w:fill="00FF00"/>
          <w:lang w:eastAsia="zh-CN"/>
        </w:rPr>
        <w:t>unsettles</w:t>
      </w:r>
      <w:r w:rsidRPr="009B7053">
        <w:rPr>
          <w:rFonts w:eastAsia="Times New Roman" w:cs="Calibri"/>
          <w:b/>
          <w:bCs/>
          <w:color w:val="000000"/>
          <w:sz w:val="28"/>
          <w:szCs w:val="28"/>
          <w:u w:val="single"/>
          <w:shd w:val="clear" w:color="auto" w:fill="FFFFFF"/>
          <w:lang w:eastAsia="zh-CN"/>
        </w:rPr>
        <w:t xml:space="preserve"> the </w:t>
      </w:r>
      <w:r w:rsidRPr="009B7053">
        <w:rPr>
          <w:rFonts w:eastAsia="Times New Roman" w:cs="Calibri"/>
          <w:b/>
          <w:bCs/>
          <w:color w:val="000000"/>
          <w:sz w:val="28"/>
          <w:szCs w:val="28"/>
          <w:u w:val="single"/>
          <w:shd w:val="clear" w:color="auto" w:fill="00FF00"/>
          <w:lang w:eastAsia="zh-CN"/>
        </w:rPr>
        <w:t>institutional organization</w:t>
      </w:r>
      <w:r w:rsidRPr="009B7053">
        <w:rPr>
          <w:rFonts w:eastAsia="Times New Roman" w:cs="Calibri"/>
          <w:b/>
          <w:bCs/>
          <w:color w:val="000000"/>
          <w:sz w:val="28"/>
          <w:szCs w:val="28"/>
          <w:u w:val="single"/>
          <w:shd w:val="clear" w:color="auto" w:fill="FFFFFF"/>
          <w:lang w:eastAsia="zh-CN"/>
        </w:rPr>
        <w:t xml:space="preserve"> of knowledge and disciplines.</w:t>
      </w:r>
      <w:r w:rsidRPr="009B7053">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9B7053">
        <w:rPr>
          <w:rFonts w:eastAsia="Times New Roman" w:cs="Calibri"/>
          <w:b/>
          <w:bCs/>
          <w:color w:val="000000"/>
          <w:sz w:val="8"/>
          <w:szCs w:val="8"/>
          <w:shd w:val="clear" w:color="auto" w:fill="FFFFFF"/>
          <w:lang w:eastAsia="zh-CN"/>
        </w:rPr>
        <w:t>jugated</w:t>
      </w:r>
      <w:proofErr w:type="spellEnd"/>
      <w:r w:rsidRPr="009B7053">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9B7053">
        <w:rPr>
          <w:rFonts w:eastAsia="Times New Roman" w:cs="Calibri"/>
          <w:b/>
          <w:bCs/>
          <w:color w:val="000000"/>
          <w:sz w:val="8"/>
          <w:szCs w:val="8"/>
          <w:shd w:val="clear" w:color="auto" w:fill="FFFFFF"/>
          <w:lang w:eastAsia="zh-CN"/>
        </w:rPr>
        <w:t>Conquergood</w:t>
      </w:r>
      <w:proofErr w:type="spellEnd"/>
      <w:r w:rsidRPr="009B7053">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9B7053">
        <w:rPr>
          <w:rFonts w:eastAsia="Times New Roman" w:cs="Calibri"/>
          <w:b/>
          <w:bCs/>
          <w:color w:val="000000"/>
          <w:sz w:val="8"/>
          <w:szCs w:val="8"/>
          <w:shd w:val="clear" w:color="auto" w:fill="FFFFFF"/>
          <w:lang w:eastAsia="zh-CN"/>
        </w:rPr>
        <w:t>Wellin</w:t>
      </w:r>
      <w:proofErr w:type="spellEnd"/>
      <w:r w:rsidRPr="009B7053">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9B7053">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9B7053">
        <w:rPr>
          <w:rFonts w:eastAsia="Times New Roman" w:cs="Calibri"/>
          <w:b/>
          <w:bCs/>
          <w:color w:val="000000"/>
          <w:sz w:val="8"/>
          <w:szCs w:val="8"/>
          <w:lang w:eastAsia="zh-CN"/>
        </w:rPr>
        <w:t>activism</w:t>
      </w:r>
      <w:proofErr w:type="gramEnd"/>
      <w:r w:rsidRPr="009B7053">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9B7053">
        <w:rPr>
          <w:rFonts w:eastAsia="Times New Roman" w:cs="Calibri"/>
          <w:b/>
          <w:bCs/>
          <w:color w:val="000000"/>
          <w:sz w:val="8"/>
          <w:szCs w:val="8"/>
          <w:lang w:eastAsia="zh-CN"/>
        </w:rPr>
        <w:t>strug</w:t>
      </w:r>
      <w:proofErr w:type="spellEnd"/>
      <w:r w:rsidRPr="009B7053">
        <w:rPr>
          <w:rFonts w:eastAsia="Times New Roman" w:cs="Calibri"/>
          <w:b/>
          <w:bCs/>
          <w:color w:val="000000"/>
          <w:sz w:val="8"/>
          <w:szCs w:val="8"/>
          <w:lang w:eastAsia="zh-CN"/>
        </w:rPr>
        <w:t xml:space="preserve">- </w:t>
      </w:r>
      <w:proofErr w:type="spellStart"/>
      <w:r w:rsidRPr="009B7053">
        <w:rPr>
          <w:rFonts w:eastAsia="Times New Roman" w:cs="Calibri"/>
          <w:b/>
          <w:bCs/>
          <w:color w:val="000000"/>
          <w:sz w:val="8"/>
          <w:szCs w:val="8"/>
          <w:lang w:eastAsia="zh-CN"/>
        </w:rPr>
        <w:t>gles</w:t>
      </w:r>
      <w:proofErr w:type="spellEnd"/>
      <w:r w:rsidRPr="009B7053">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9B7053">
        <w:rPr>
          <w:rFonts w:eastAsia="Times New Roman" w:cs="Calibri"/>
          <w:b/>
          <w:bCs/>
          <w:color w:val="000000"/>
          <w:sz w:val="8"/>
          <w:szCs w:val="8"/>
          <w:lang w:eastAsia="zh-CN"/>
        </w:rPr>
        <w:t>ticipatory</w:t>
      </w:r>
      <w:proofErr w:type="spellEnd"/>
      <w:r w:rsidRPr="009B7053">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9B7053">
        <w:rPr>
          <w:rFonts w:eastAsia="Times New Roman" w:cs="Calibri"/>
          <w:b/>
          <w:bCs/>
          <w:color w:val="000000"/>
          <w:sz w:val="8"/>
          <w:szCs w:val="8"/>
          <w:lang w:eastAsia="zh-CN"/>
        </w:rPr>
        <w:t>through</w:t>
      </w:r>
      <w:proofErr w:type="spellEnd"/>
      <w:r w:rsidRPr="009B7053">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9B7053">
        <w:rPr>
          <w:rFonts w:eastAsia="Times New Roman" w:cs="Calibri"/>
          <w:b/>
          <w:bCs/>
          <w:color w:val="000000"/>
          <w:sz w:val="8"/>
          <w:szCs w:val="8"/>
          <w:lang w:eastAsia="zh-CN"/>
        </w:rPr>
        <w:t>munication</w:t>
      </w:r>
      <w:proofErr w:type="spellEnd"/>
      <w:r w:rsidRPr="009B7053">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9B7053">
        <w:rPr>
          <w:rFonts w:eastAsia="Times New Roman" w:cs="Calibri"/>
          <w:b/>
          <w:bCs/>
          <w:color w:val="000000"/>
          <w:sz w:val="8"/>
          <w:szCs w:val="8"/>
          <w:lang w:eastAsia="zh-CN"/>
        </w:rPr>
        <w:t>contri</w:t>
      </w:r>
      <w:proofErr w:type="spellEnd"/>
      <w:r w:rsidRPr="009B7053">
        <w:rPr>
          <w:rFonts w:eastAsia="Times New Roman" w:cs="Calibri"/>
          <w:b/>
          <w:bCs/>
          <w:color w:val="000000"/>
          <w:sz w:val="8"/>
          <w:szCs w:val="8"/>
          <w:lang w:eastAsia="zh-CN"/>
        </w:rPr>
        <w:t xml:space="preserve">- </w:t>
      </w:r>
      <w:proofErr w:type="spellStart"/>
      <w:r w:rsidRPr="009B7053">
        <w:rPr>
          <w:rFonts w:eastAsia="Times New Roman" w:cs="Calibri"/>
          <w:b/>
          <w:bCs/>
          <w:color w:val="000000"/>
          <w:sz w:val="8"/>
          <w:szCs w:val="8"/>
          <w:lang w:eastAsia="zh-CN"/>
        </w:rPr>
        <w:t>bution</w:t>
      </w:r>
      <w:proofErr w:type="spellEnd"/>
      <w:r w:rsidRPr="009B7053">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9B7053">
        <w:rPr>
          <w:rFonts w:eastAsia="Times New Roman" w:cs="Calibri"/>
          <w:b/>
          <w:bCs/>
          <w:color w:val="000000"/>
          <w:sz w:val="8"/>
          <w:szCs w:val="8"/>
          <w:lang w:eastAsia="zh-CN"/>
        </w:rPr>
        <w:t>literarytheorists</w:t>
      </w:r>
      <w:proofErr w:type="spellEnd"/>
      <w:r w:rsidRPr="009B7053">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9B7053">
        <w:rPr>
          <w:rFonts w:eastAsia="Times New Roman" w:cs="Calibri"/>
          <w:b/>
          <w:bCs/>
          <w:color w:val="000000"/>
          <w:sz w:val="28"/>
          <w:szCs w:val="28"/>
          <w:u w:val="single"/>
          <w:lang w:eastAsia="zh-CN"/>
        </w:rPr>
        <w:t xml:space="preserve">The ongoing challenge of performance studies is to refuse and </w:t>
      </w:r>
      <w:proofErr w:type="spellStart"/>
      <w:r w:rsidRPr="009B7053">
        <w:rPr>
          <w:rFonts w:eastAsia="Times New Roman" w:cs="Calibri"/>
          <w:b/>
          <w:bCs/>
          <w:color w:val="000000"/>
          <w:sz w:val="28"/>
          <w:szCs w:val="28"/>
          <w:u w:val="single"/>
          <w:lang w:eastAsia="zh-CN"/>
        </w:rPr>
        <w:t>supercede</w:t>
      </w:r>
      <w:proofErr w:type="spellEnd"/>
      <w:r w:rsidRPr="009B7053">
        <w:rPr>
          <w:rFonts w:eastAsia="Times New Roman" w:cs="Calibri"/>
          <w:b/>
          <w:bCs/>
          <w:color w:val="000000"/>
          <w:sz w:val="28"/>
          <w:szCs w:val="28"/>
          <w:u w:val="single"/>
          <w:lang w:eastAsia="zh-CN"/>
        </w:rPr>
        <w:t xml:space="preserve"> this deeply entrenched division of labor, apartheid of </w:t>
      </w:r>
      <w:proofErr w:type="gramStart"/>
      <w:r w:rsidRPr="009B7053">
        <w:rPr>
          <w:rFonts w:eastAsia="Times New Roman" w:cs="Calibri"/>
          <w:b/>
          <w:bCs/>
          <w:color w:val="000000"/>
          <w:sz w:val="28"/>
          <w:szCs w:val="28"/>
          <w:u w:val="single"/>
          <w:lang w:eastAsia="zh-CN"/>
        </w:rPr>
        <w:t>knowledges, that</w:t>
      </w:r>
      <w:proofErr w:type="gramEnd"/>
      <w:r w:rsidRPr="009B7053">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9B7053">
        <w:rPr>
          <w:rFonts w:eastAsia="Times New Roman" w:cs="Calibri"/>
          <w:b/>
          <w:bCs/>
          <w:color w:val="000000"/>
          <w:sz w:val="28"/>
          <w:szCs w:val="28"/>
          <w:u w:val="single"/>
          <w:lang w:eastAsia="zh-CN"/>
        </w:rPr>
        <w:t>concep</w:t>
      </w:r>
      <w:proofErr w:type="spellEnd"/>
      <w:r w:rsidRPr="009B7053">
        <w:rPr>
          <w:rFonts w:eastAsia="Times New Roman" w:cs="Calibri"/>
          <w:b/>
          <w:bCs/>
          <w:color w:val="000000"/>
          <w:sz w:val="28"/>
          <w:szCs w:val="28"/>
          <w:u w:val="single"/>
          <w:lang w:eastAsia="zh-CN"/>
        </w:rPr>
        <w:t xml:space="preserve">- </w:t>
      </w:r>
      <w:proofErr w:type="spellStart"/>
      <w:r w:rsidRPr="009B7053">
        <w:rPr>
          <w:rFonts w:eastAsia="Times New Roman" w:cs="Calibri"/>
          <w:b/>
          <w:bCs/>
          <w:color w:val="000000"/>
          <w:sz w:val="28"/>
          <w:szCs w:val="28"/>
          <w:u w:val="single"/>
          <w:lang w:eastAsia="zh-CN"/>
        </w:rPr>
        <w:t>tualizing</w:t>
      </w:r>
      <w:proofErr w:type="spellEnd"/>
      <w:r w:rsidRPr="009B7053">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9B7053">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9B7053">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9B7053">
        <w:rPr>
          <w:rFonts w:eastAsia="Times New Roman" w:cs="Calibri"/>
          <w:b/>
          <w:bCs/>
          <w:color w:val="000000"/>
          <w:sz w:val="8"/>
          <w:szCs w:val="8"/>
          <w:shd w:val="clear" w:color="auto" w:fill="FFFFFF"/>
          <w:lang w:eastAsia="zh-CN"/>
        </w:rPr>
        <w:t>ment</w:t>
      </w:r>
      <w:proofErr w:type="spellEnd"/>
      <w:r w:rsidRPr="009B7053">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9B7053">
        <w:rPr>
          <w:rFonts w:eastAsia="Times New Roman" w:cs="Calibri"/>
          <w:b/>
          <w:bCs/>
          <w:color w:val="000000"/>
          <w:sz w:val="8"/>
          <w:szCs w:val="8"/>
          <w:shd w:val="clear" w:color="auto" w:fill="FFFFFF"/>
          <w:lang w:eastAsia="zh-CN"/>
        </w:rPr>
        <w:t>supercede</w:t>
      </w:r>
      <w:proofErr w:type="spellEnd"/>
      <w:r w:rsidRPr="009B7053">
        <w:rPr>
          <w:rFonts w:eastAsia="Times New Roman" w:cs="Calibri"/>
          <w:b/>
          <w:bCs/>
          <w:color w:val="000000"/>
          <w:sz w:val="8"/>
          <w:szCs w:val="8"/>
          <w:shd w:val="clear" w:color="auto" w:fill="FFFFFF"/>
          <w:lang w:eastAsia="zh-CN"/>
        </w:rPr>
        <w:t xml:space="preserve"> this deeply entrenched division of labor, apartheid of </w:t>
      </w:r>
      <w:proofErr w:type="gramStart"/>
      <w:r w:rsidRPr="009B7053">
        <w:rPr>
          <w:rFonts w:eastAsia="Times New Roman" w:cs="Calibri"/>
          <w:b/>
          <w:bCs/>
          <w:color w:val="000000"/>
          <w:sz w:val="8"/>
          <w:szCs w:val="8"/>
          <w:shd w:val="clear" w:color="auto" w:fill="FFFFFF"/>
          <w:lang w:eastAsia="zh-CN"/>
        </w:rPr>
        <w:t>knowledges, that</w:t>
      </w:r>
      <w:proofErr w:type="gramEnd"/>
      <w:r w:rsidRPr="009B7053">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9B7053">
        <w:rPr>
          <w:rFonts w:eastAsia="Times New Roman" w:cs="Calibri"/>
          <w:b/>
          <w:bCs/>
          <w:color w:val="000000"/>
          <w:sz w:val="8"/>
          <w:szCs w:val="8"/>
          <w:shd w:val="clear" w:color="auto" w:fill="FFFFFF"/>
          <w:lang w:eastAsia="zh-CN"/>
        </w:rPr>
        <w:t>mak</w:t>
      </w:r>
      <w:proofErr w:type="spellEnd"/>
      <w:r w:rsidRPr="009B7053">
        <w:rPr>
          <w:rFonts w:eastAsia="Times New Roman" w:cs="Calibri"/>
          <w:b/>
          <w:bCs/>
          <w:color w:val="000000"/>
          <w:sz w:val="8"/>
          <w:szCs w:val="8"/>
          <w:shd w:val="clear" w:color="auto" w:fill="FFFFFF"/>
          <w:lang w:eastAsia="zh-CN"/>
        </w:rPr>
        <w:t xml:space="preserve">- </w:t>
      </w:r>
      <w:proofErr w:type="spellStart"/>
      <w:r w:rsidRPr="009B7053">
        <w:rPr>
          <w:rFonts w:eastAsia="Times New Roman" w:cs="Calibri"/>
          <w:b/>
          <w:bCs/>
          <w:color w:val="000000"/>
          <w:sz w:val="8"/>
          <w:szCs w:val="8"/>
          <w:shd w:val="clear" w:color="auto" w:fill="FFFFFF"/>
          <w:lang w:eastAsia="zh-CN"/>
        </w:rPr>
        <w:t>ing</w:t>
      </w:r>
      <w:proofErr w:type="spellEnd"/>
      <w:r w:rsidRPr="009B7053">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9B7053">
        <w:rPr>
          <w:rFonts w:eastAsia="Times New Roman" w:cs="Calibri"/>
          <w:b/>
          <w:bCs/>
          <w:color w:val="000000"/>
          <w:sz w:val="8"/>
          <w:szCs w:val="8"/>
          <w:shd w:val="clear" w:color="auto" w:fill="FFFFFF"/>
          <w:lang w:eastAsia="zh-CN"/>
        </w:rPr>
        <w:t>binarisms</w:t>
      </w:r>
      <w:proofErr w:type="spellEnd"/>
      <w:r w:rsidRPr="009B7053">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9B7053">
        <w:rPr>
          <w:rFonts w:eastAsia="Times New Roman" w:cs="Calibri"/>
          <w:b/>
          <w:bCs/>
          <w:color w:val="000000"/>
          <w:sz w:val="8"/>
          <w:szCs w:val="8"/>
          <w:shd w:val="clear" w:color="auto" w:fill="FFFFFF"/>
          <w:lang w:eastAsia="zh-CN"/>
        </w:rPr>
        <w:t>ofparticipatory</w:t>
      </w:r>
      <w:proofErr w:type="spellEnd"/>
      <w:r w:rsidRPr="009B7053">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32"/>
          <w:szCs w:val="32"/>
          <w:u w:val="single"/>
          <w:lang w:eastAsia="zh-CN"/>
        </w:rPr>
        <w:lastRenderedPageBreak/>
        <w:t>1AC – Topic</w:t>
      </w:r>
    </w:p>
    <w:p w:rsidR="009B7053" w:rsidRPr="009B7053" w:rsidRDefault="009B7053" w:rsidP="009B7053">
      <w:pPr>
        <w:shd w:val="clear" w:color="auto" w:fill="FFFFFF"/>
        <w:spacing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 xml:space="preserve">Vote </w:t>
      </w:r>
      <w:proofErr w:type="spellStart"/>
      <w:r w:rsidRPr="009B7053">
        <w:rPr>
          <w:rFonts w:eastAsia="Times New Roman" w:cs="Calibri"/>
          <w:b/>
          <w:bCs/>
          <w:color w:val="000000"/>
          <w:sz w:val="28"/>
          <w:szCs w:val="28"/>
          <w:lang w:eastAsia="zh-CN"/>
        </w:rPr>
        <w:t>aff</w:t>
      </w:r>
      <w:proofErr w:type="spellEnd"/>
      <w:r w:rsidRPr="009B7053">
        <w:rPr>
          <w:rFonts w:eastAsia="Times New Roman" w:cs="Calibri"/>
          <w:b/>
          <w:bCs/>
          <w:color w:val="000000"/>
          <w:sz w:val="28"/>
          <w:szCs w:val="28"/>
          <w:lang w:eastAsia="zh-CN"/>
        </w:rPr>
        <w:t xml:space="preserve"> is I win the topic is anti-</w:t>
      </w:r>
      <w:proofErr w:type="spellStart"/>
      <w:r w:rsidRPr="009B7053">
        <w:rPr>
          <w:rFonts w:eastAsia="Times New Roman" w:cs="Calibri"/>
          <w:b/>
          <w:bCs/>
          <w:color w:val="000000"/>
          <w:sz w:val="28"/>
          <w:szCs w:val="28"/>
          <w:lang w:eastAsia="zh-CN"/>
        </w:rPr>
        <w:t>asian</w:t>
      </w:r>
      <w:proofErr w:type="spellEnd"/>
      <w:r w:rsidRPr="009B7053">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9B7053" w:rsidRPr="009B7053" w:rsidRDefault="009B7053" w:rsidP="009B7053">
      <w:pPr>
        <w:spacing w:before="40"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 xml:space="preserve">1] Asian Exclusion was </w:t>
      </w:r>
      <w:r w:rsidRPr="009B7053">
        <w:rPr>
          <w:rFonts w:eastAsia="Times New Roman" w:cs="Calibri"/>
          <w:b/>
          <w:bCs/>
          <w:color w:val="000000"/>
          <w:sz w:val="28"/>
          <w:szCs w:val="28"/>
          <w:u w:val="single"/>
          <w:lang w:eastAsia="zh-CN"/>
        </w:rPr>
        <w:t>fundamental</w:t>
      </w:r>
      <w:r w:rsidRPr="009B7053">
        <w:rPr>
          <w:rFonts w:eastAsia="Times New Roman" w:cs="Calibri"/>
          <w:b/>
          <w:bCs/>
          <w:color w:val="000000"/>
          <w:sz w:val="28"/>
          <w:szCs w:val="28"/>
          <w:lang w:eastAsia="zh-CN"/>
        </w:rPr>
        <w:t xml:space="preserve"> to the US labor movement. </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lang w:eastAsia="zh-CN"/>
        </w:rPr>
        <w:t>Freeman 14</w:t>
      </w:r>
      <w:r w:rsidRPr="009B7053">
        <w:rPr>
          <w:rFonts w:eastAsia="Times New Roman" w:cs="Calibri"/>
          <w:color w:val="000000"/>
          <w:sz w:val="28"/>
          <w:szCs w:val="28"/>
          <w:lang w:eastAsia="zh-CN"/>
        </w:rPr>
        <w:t xml:space="preserve"> [Bradley M. Freeman, Doctor of </w:t>
      </w:r>
      <w:proofErr w:type="gramStart"/>
      <w:r w:rsidRPr="009B7053">
        <w:rPr>
          <w:rFonts w:eastAsia="Times New Roman" w:cs="Calibri"/>
          <w:color w:val="000000"/>
          <w:sz w:val="28"/>
          <w:szCs w:val="28"/>
          <w:lang w:eastAsia="zh-CN"/>
        </w:rPr>
        <w:t>Philosophy ,</w:t>
      </w:r>
      <w:proofErr w:type="gramEnd"/>
      <w:r w:rsidRPr="009B7053">
        <w:rPr>
          <w:rFonts w:eastAsia="Times New Roman" w:cs="Calibri"/>
          <w:color w:val="000000"/>
          <w:sz w:val="28"/>
          <w:szCs w:val="28"/>
          <w:lang w:eastAsia="zh-CN"/>
        </w:rPr>
        <w:t xml:space="preserve"> 2014, " Asian American Radical Literature: Marxism, Revolution, and the Politics of Form ," Ohio State University, </w:t>
      </w:r>
      <w:hyperlink r:id="rId7" w:history="1">
        <w:r w:rsidRPr="009B7053">
          <w:rPr>
            <w:rFonts w:eastAsia="Times New Roman" w:cs="Calibri"/>
            <w:color w:val="000000"/>
            <w:sz w:val="28"/>
            <w:szCs w:val="28"/>
            <w:lang w:eastAsia="zh-CN"/>
          </w:rPr>
          <w:t>https://etd.ohiolink.edu/apexprod/rws_etd/send_file/send?accession=osu1405525061&amp;disposition=inline</w:t>
        </w:r>
      </w:hyperlink>
      <w:r w:rsidRPr="009B7053">
        <w:rPr>
          <w:rFonts w:eastAsia="Times New Roman" w:cs="Calibri"/>
          <w:color w:val="000000"/>
          <w:sz w:val="28"/>
          <w:szCs w:val="28"/>
          <w:lang w:eastAsia="zh-CN"/>
        </w:rPr>
        <w:t xml:space="preserve"> [accessed: 10-24-21] Lydia </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9B7053">
        <w:rPr>
          <w:rFonts w:eastAsia="Times New Roman" w:cs="Calibri"/>
          <w:color w:val="000000"/>
          <w:sz w:val="28"/>
          <w:szCs w:val="28"/>
          <w:u w:val="single"/>
          <w:lang w:eastAsia="zh-CN"/>
        </w:rPr>
        <w:t>“[</w:t>
      </w:r>
      <w:r w:rsidRPr="009B7053">
        <w:rPr>
          <w:rFonts w:eastAsia="Times New Roman" w:cs="Calibri"/>
          <w:color w:val="000000"/>
          <w:sz w:val="28"/>
          <w:szCs w:val="28"/>
          <w:u w:val="single"/>
          <w:shd w:val="clear" w:color="auto" w:fill="00FF00"/>
          <w:lang w:eastAsia="zh-CN"/>
        </w:rPr>
        <w:t>A]n Asian exclusion movement arose alongside the</w:t>
      </w:r>
      <w:r w:rsidRPr="009B7053">
        <w:rPr>
          <w:rFonts w:eastAsia="Times New Roman" w:cs="Calibri"/>
          <w:color w:val="000000"/>
          <w:sz w:val="28"/>
          <w:szCs w:val="28"/>
          <w:u w:val="single"/>
          <w:lang w:eastAsia="zh-CN"/>
        </w:rPr>
        <w:t xml:space="preserve"> U.S. </w:t>
      </w:r>
      <w:r w:rsidRPr="009B7053">
        <w:rPr>
          <w:rFonts w:eastAsia="Times New Roman" w:cs="Calibri"/>
          <w:color w:val="000000"/>
          <w:sz w:val="28"/>
          <w:szCs w:val="28"/>
          <w:u w:val="single"/>
          <w:shd w:val="clear" w:color="auto" w:fill="00FF00"/>
          <w:lang w:eastAsia="zh-CN"/>
        </w:rPr>
        <w:t>labor movement and was</w:t>
      </w:r>
      <w:r w:rsidRPr="009B7053">
        <w:rPr>
          <w:rFonts w:eastAsia="Times New Roman" w:cs="Calibri"/>
          <w:color w:val="000000"/>
          <w:sz w:val="28"/>
          <w:szCs w:val="28"/>
          <w:u w:val="single"/>
          <w:lang w:eastAsia="zh-CN"/>
        </w:rPr>
        <w:t xml:space="preserve"> very likely </w:t>
      </w:r>
      <w:r w:rsidRPr="009B7053">
        <w:rPr>
          <w:rFonts w:eastAsia="Times New Roman" w:cs="Calibri"/>
          <w:color w:val="000000"/>
          <w:sz w:val="28"/>
          <w:szCs w:val="28"/>
          <w:u w:val="single"/>
          <w:shd w:val="clear" w:color="auto" w:fill="00FF00"/>
          <w:lang w:eastAsia="zh-CN"/>
        </w:rPr>
        <w:t>foundational to it</w:t>
      </w:r>
      <w:r w:rsidRPr="009B7053">
        <w:rPr>
          <w:rFonts w:eastAsia="Times New Roman" w:cs="Calibri"/>
          <w:color w:val="000000"/>
          <w:sz w:val="16"/>
          <w:szCs w:val="16"/>
          <w:lang w:eastAsia="zh-CN"/>
        </w:rPr>
        <w:t xml:space="preserve">” (19). Initially, </w:t>
      </w:r>
      <w:r w:rsidRPr="009B7053">
        <w:rPr>
          <w:rFonts w:eastAsia="Times New Roman" w:cs="Calibri"/>
          <w:color w:val="000000"/>
          <w:sz w:val="28"/>
          <w:szCs w:val="28"/>
          <w:u w:val="single"/>
          <w:lang w:eastAsia="zh-CN"/>
        </w:rPr>
        <w:t xml:space="preserve">major </w:t>
      </w:r>
      <w:r w:rsidRPr="009B7053">
        <w:rPr>
          <w:rFonts w:eastAsia="Times New Roman" w:cs="Calibri"/>
          <w:color w:val="000000"/>
          <w:sz w:val="28"/>
          <w:szCs w:val="28"/>
          <w:u w:val="single"/>
          <w:shd w:val="clear" w:color="auto" w:fill="00FF00"/>
          <w:lang w:eastAsia="zh-CN"/>
        </w:rPr>
        <w:t>union organizations included</w:t>
      </w:r>
      <w:r w:rsidRPr="009B7053">
        <w:rPr>
          <w:rFonts w:eastAsia="Times New Roman" w:cs="Calibri"/>
          <w:color w:val="000000"/>
          <w:sz w:val="28"/>
          <w:szCs w:val="28"/>
          <w:u w:val="single"/>
          <w:lang w:eastAsia="zh-CN"/>
        </w:rPr>
        <w:t xml:space="preserve"> Asian </w:t>
      </w:r>
      <w:r w:rsidRPr="009B7053">
        <w:rPr>
          <w:rFonts w:eastAsia="Times New Roman" w:cs="Calibri"/>
          <w:color w:val="000000"/>
          <w:sz w:val="28"/>
          <w:szCs w:val="28"/>
          <w:u w:val="single"/>
          <w:shd w:val="clear" w:color="auto" w:fill="00FF00"/>
          <w:lang w:eastAsia="zh-CN"/>
        </w:rPr>
        <w:t>exclusion as standard policy.</w:t>
      </w:r>
      <w:r w:rsidRPr="009B7053">
        <w:rPr>
          <w:rFonts w:eastAsia="Times New Roman" w:cs="Calibri"/>
          <w:color w:val="000000"/>
          <w:sz w:val="28"/>
          <w:szCs w:val="28"/>
          <w:u w:val="single"/>
          <w:lang w:eastAsia="zh-CN"/>
        </w:rPr>
        <w:t xml:space="preserve"> In an effort to create cultural capital that would counter their own exploitation and marginalization, </w:t>
      </w:r>
      <w:r w:rsidRPr="009B7053">
        <w:rPr>
          <w:rFonts w:eastAsia="Times New Roman" w:cs="Calibri"/>
          <w:color w:val="000000"/>
          <w:sz w:val="28"/>
          <w:szCs w:val="28"/>
          <w:u w:val="single"/>
          <w:shd w:val="clear" w:color="auto" w:fill="00FF00"/>
          <w:lang w:eastAsia="zh-CN"/>
        </w:rPr>
        <w:t>the white working class galvanized</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around</w:t>
      </w:r>
      <w:r w:rsidRPr="009B7053">
        <w:rPr>
          <w:rFonts w:eastAsia="Times New Roman" w:cs="Calibri"/>
          <w:color w:val="000000"/>
          <w:sz w:val="28"/>
          <w:szCs w:val="28"/>
          <w:u w:val="single"/>
          <w:lang w:eastAsia="zh-CN"/>
        </w:rPr>
        <w:t xml:space="preserve"> these </w:t>
      </w:r>
      <w:r w:rsidRPr="009B7053">
        <w:rPr>
          <w:rFonts w:eastAsia="Times New Roman" w:cs="Calibri"/>
          <w:color w:val="000000"/>
          <w:sz w:val="28"/>
          <w:szCs w:val="28"/>
          <w:u w:val="single"/>
          <w:shd w:val="clear" w:color="auto" w:fill="00FF00"/>
          <w:lang w:eastAsia="zh-CN"/>
        </w:rPr>
        <w:t>racist strategies</w:t>
      </w:r>
      <w:r w:rsidRPr="009B7053">
        <w:rPr>
          <w:rFonts w:eastAsia="Times New Roman" w:cs="Calibri"/>
          <w:color w:val="000000"/>
          <w:sz w:val="28"/>
          <w:szCs w:val="28"/>
          <w:u w:val="single"/>
          <w:lang w:eastAsia="zh-CN"/>
        </w:rPr>
        <w:t>.</w:t>
      </w:r>
      <w:r w:rsidRPr="009B7053">
        <w:rPr>
          <w:rFonts w:eastAsia="Times New Roman" w:cs="Calibri"/>
          <w:color w:val="000000"/>
          <w:sz w:val="16"/>
          <w:szCs w:val="16"/>
          <w:lang w:eastAsia="zh-CN"/>
        </w:rPr>
        <w:t xml:space="preserve"> Lye continues, “</w:t>
      </w:r>
      <w:r w:rsidRPr="009B7053">
        <w:rPr>
          <w:rFonts w:eastAsia="Times New Roman" w:cs="Calibri"/>
          <w:color w:val="000000"/>
          <w:sz w:val="28"/>
          <w:szCs w:val="28"/>
          <w:u w:val="single"/>
          <w:lang w:eastAsia="zh-CN"/>
        </w:rPr>
        <w:t xml:space="preserve">The </w:t>
      </w:r>
      <w:r w:rsidRPr="009B7053">
        <w:rPr>
          <w:rFonts w:eastAsia="Times New Roman" w:cs="Calibri"/>
          <w:color w:val="000000"/>
          <w:sz w:val="28"/>
          <w:szCs w:val="28"/>
          <w:u w:val="single"/>
          <w:shd w:val="clear" w:color="auto" w:fill="00FF00"/>
          <w:lang w:eastAsia="zh-CN"/>
        </w:rPr>
        <w:t>Asian exclusion</w:t>
      </w:r>
      <w:r w:rsidRPr="009B7053">
        <w:rPr>
          <w:rFonts w:eastAsia="Times New Roman" w:cs="Calibri"/>
          <w:color w:val="000000"/>
          <w:sz w:val="28"/>
          <w:szCs w:val="28"/>
          <w:u w:val="single"/>
          <w:lang w:eastAsia="zh-CN"/>
        </w:rPr>
        <w:t xml:space="preserve"> question </w:t>
      </w:r>
      <w:r w:rsidRPr="009B7053">
        <w:rPr>
          <w:rFonts w:eastAsia="Times New Roman" w:cs="Calibri"/>
          <w:color w:val="000000"/>
          <w:sz w:val="28"/>
          <w:szCs w:val="28"/>
          <w:u w:val="single"/>
          <w:shd w:val="clear" w:color="auto" w:fill="00FF00"/>
          <w:lang w:eastAsia="zh-CN"/>
        </w:rPr>
        <w:t>magnifies the</w:t>
      </w:r>
      <w:r w:rsidRPr="009B7053">
        <w:rPr>
          <w:rFonts w:eastAsia="Times New Roman" w:cs="Calibri"/>
          <w:color w:val="000000"/>
          <w:sz w:val="28"/>
          <w:szCs w:val="28"/>
          <w:u w:val="single"/>
          <w:lang w:eastAsia="zh-CN"/>
        </w:rPr>
        <w:t xml:space="preserve"> centrality of </w:t>
      </w:r>
      <w:r w:rsidRPr="009B7053">
        <w:rPr>
          <w:rFonts w:eastAsia="Times New Roman" w:cs="Calibri"/>
          <w:color w:val="000000"/>
          <w:sz w:val="28"/>
          <w:szCs w:val="28"/>
          <w:u w:val="single"/>
          <w:shd w:val="clear" w:color="auto" w:fill="00FF00"/>
          <w:lang w:eastAsia="zh-CN"/>
        </w:rPr>
        <w:t>nationalist rhetoric</w:t>
      </w:r>
      <w:r w:rsidRPr="009B7053">
        <w:rPr>
          <w:rFonts w:eastAsia="Times New Roman" w:cs="Calibri"/>
          <w:color w:val="000000"/>
          <w:sz w:val="28"/>
          <w:szCs w:val="28"/>
          <w:u w:val="single"/>
          <w:lang w:eastAsia="zh-CN"/>
        </w:rPr>
        <w:t xml:space="preserve"> to a strategy of legitimation which sought </w:t>
      </w:r>
      <w:r w:rsidRPr="009B7053">
        <w:rPr>
          <w:rFonts w:eastAsia="Times New Roman" w:cs="Calibri"/>
          <w:color w:val="000000"/>
          <w:sz w:val="28"/>
          <w:szCs w:val="28"/>
          <w:u w:val="single"/>
          <w:shd w:val="clear" w:color="auto" w:fill="00FF00"/>
          <w:lang w:eastAsia="zh-CN"/>
        </w:rPr>
        <w:t>to make ‘unionism’ synonymous with ‘Americanism’</w:t>
      </w:r>
      <w:r w:rsidRPr="009B7053">
        <w:rPr>
          <w:rFonts w:eastAsia="Times New Roman" w:cs="Calibri"/>
          <w:color w:val="000000"/>
          <w:sz w:val="16"/>
          <w:szCs w:val="16"/>
          <w:lang w:eastAsia="zh-CN"/>
        </w:rPr>
        <w:t xml:space="preserve">” (19). </w:t>
      </w:r>
      <w:r w:rsidRPr="009B7053">
        <w:rPr>
          <w:rFonts w:eastAsia="Times New Roman" w:cs="Calibri"/>
          <w:color w:val="000000"/>
          <w:sz w:val="28"/>
          <w:szCs w:val="28"/>
          <w:u w:val="single"/>
          <w:lang w:eastAsia="zh-CN"/>
        </w:rPr>
        <w:t>Similarly</w:t>
      </w:r>
      <w:r w:rsidRPr="009B7053">
        <w:rPr>
          <w:rFonts w:eastAsia="Times New Roman" w:cs="Calibri"/>
          <w:color w:val="000000"/>
          <w:sz w:val="16"/>
          <w:szCs w:val="16"/>
          <w:lang w:eastAsia="zh-CN"/>
        </w:rPr>
        <w:t xml:space="preserve">, Robert G. Lee writes, </w:t>
      </w:r>
      <w:r w:rsidRPr="009B7053">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9B7053">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9B7053">
        <w:rPr>
          <w:rFonts w:eastAsia="Times New Roman" w:cs="Calibri"/>
          <w:color w:val="000000"/>
          <w:sz w:val="28"/>
          <w:szCs w:val="28"/>
          <w:u w:val="single"/>
          <w:lang w:eastAsia="zh-CN"/>
        </w:rPr>
        <w:t xml:space="preserve">Redirecting critiques of class inequality away from white capitalists, then, </w:t>
      </w:r>
      <w:r w:rsidRPr="009B7053">
        <w:rPr>
          <w:rFonts w:eastAsia="Times New Roman" w:cs="Calibri"/>
          <w:color w:val="000000"/>
          <w:sz w:val="28"/>
          <w:szCs w:val="28"/>
          <w:u w:val="single"/>
          <w:shd w:val="clear" w:color="auto" w:fill="00FF00"/>
          <w:lang w:eastAsia="zh-CN"/>
        </w:rPr>
        <w:t>anti-Asian anxiety</w:t>
      </w:r>
      <w:r w:rsidRPr="009B7053">
        <w:rPr>
          <w:rFonts w:eastAsia="Times New Roman" w:cs="Calibri"/>
          <w:color w:val="000000"/>
          <w:sz w:val="28"/>
          <w:szCs w:val="28"/>
          <w:u w:val="single"/>
          <w:lang w:eastAsia="zh-CN"/>
        </w:rPr>
        <w:t xml:space="preserve"> only </w:t>
      </w:r>
      <w:r w:rsidRPr="009B7053">
        <w:rPr>
          <w:rFonts w:eastAsia="Times New Roman" w:cs="Calibri"/>
          <w:color w:val="000000"/>
          <w:sz w:val="28"/>
          <w:szCs w:val="28"/>
          <w:u w:val="single"/>
          <w:shd w:val="clear" w:color="auto" w:fill="00FF00"/>
          <w:lang w:eastAsia="zh-CN"/>
        </w:rPr>
        <w:t>fractured the working-class community</w:t>
      </w:r>
      <w:r w:rsidRPr="009B7053">
        <w:rPr>
          <w:rFonts w:eastAsia="Times New Roman" w:cs="Calibri"/>
          <w:color w:val="000000"/>
          <w:sz w:val="28"/>
          <w:szCs w:val="28"/>
          <w:u w:val="single"/>
          <w:lang w:eastAsia="zh-CN"/>
        </w:rPr>
        <w:t xml:space="preserve"> and undermined many attempts at cross-racial solidarity.</w:t>
      </w:r>
      <w:r w:rsidRPr="009B7053">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9B7053">
        <w:rPr>
          <w:rFonts w:eastAsia="Times New Roman" w:cs="Calibri"/>
          <w:color w:val="000000"/>
          <w:sz w:val="16"/>
          <w:szCs w:val="16"/>
          <w:lang w:eastAsia="zh-CN"/>
        </w:rPr>
        <w:t>Tsiang</w:t>
      </w:r>
      <w:proofErr w:type="spellEnd"/>
      <w:r w:rsidRPr="009B7053">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9B7053">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9B7053">
        <w:rPr>
          <w:rFonts w:eastAsia="Times New Roman" w:cs="Calibri"/>
          <w:color w:val="000000"/>
          <w:sz w:val="28"/>
          <w:szCs w:val="28"/>
          <w:u w:val="single"/>
          <w:lang w:eastAsia="zh-CN"/>
        </w:rPr>
        <w:t>exceptionalist</w:t>
      </w:r>
      <w:proofErr w:type="spellEnd"/>
      <w:r w:rsidRPr="009B7053">
        <w:rPr>
          <w:rFonts w:eastAsia="Times New Roman" w:cs="Calibri"/>
          <w:color w:val="000000"/>
          <w:sz w:val="28"/>
          <w:szCs w:val="28"/>
          <w:u w:val="single"/>
          <w:lang w:eastAsia="zh-CN"/>
        </w:rPr>
        <w:t xml:space="preserve"> narratives. In this regard, these writers differ from many of their Anglo American counterparts</w:t>
      </w:r>
      <w:r w:rsidRPr="009B7053">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9B7053">
        <w:rPr>
          <w:rFonts w:eastAsia="Times New Roman" w:cs="Calibri"/>
          <w:color w:val="000000"/>
          <w:sz w:val="16"/>
          <w:szCs w:val="16"/>
          <w:lang w:eastAsia="zh-CN"/>
        </w:rPr>
        <w:t>Bulosan’s</w:t>
      </w:r>
      <w:proofErr w:type="spellEnd"/>
      <w:r w:rsidRPr="009B7053">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9B7053">
        <w:rPr>
          <w:rFonts w:eastAsia="Times New Roman" w:cs="Calibri"/>
          <w:color w:val="000000"/>
          <w:sz w:val="16"/>
          <w:szCs w:val="16"/>
          <w:lang w:eastAsia="zh-CN"/>
        </w:rPr>
        <w:t>Allos’s</w:t>
      </w:r>
      <w:proofErr w:type="spellEnd"/>
      <w:r w:rsidRPr="009B7053">
        <w:rPr>
          <w:rFonts w:eastAsia="Times New Roman" w:cs="Calibri"/>
          <w:color w:val="000000"/>
          <w:sz w:val="16"/>
          <w:szCs w:val="16"/>
          <w:lang w:eastAsia="zh-CN"/>
        </w:rPr>
        <w:t xml:space="preserve"> childhood in the Philippines and Kiyo’s adolescence on the Hawaiian sugar plantations. </w:t>
      </w:r>
      <w:proofErr w:type="spellStart"/>
      <w:r w:rsidRPr="009B7053">
        <w:rPr>
          <w:rFonts w:eastAsia="Times New Roman" w:cs="Calibri"/>
          <w:color w:val="000000"/>
          <w:sz w:val="16"/>
          <w:szCs w:val="16"/>
          <w:lang w:eastAsia="zh-CN"/>
        </w:rPr>
        <w:t>Allos’s</w:t>
      </w:r>
      <w:proofErr w:type="spellEnd"/>
      <w:r w:rsidRPr="009B7053">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9B7053">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9B7053">
        <w:rPr>
          <w:rFonts w:eastAsia="Times New Roman" w:cs="Calibri"/>
          <w:color w:val="000000"/>
          <w:sz w:val="28"/>
          <w:szCs w:val="28"/>
          <w:u w:val="single"/>
          <w:shd w:val="clear" w:color="auto" w:fill="00FF00"/>
          <w:lang w:eastAsia="zh-CN"/>
        </w:rPr>
        <w:t>the exploits of American capital</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depend on racialized and gendered labor</w:t>
      </w:r>
      <w:r w:rsidRPr="009B7053">
        <w:rPr>
          <w:rFonts w:eastAsia="Times New Roman" w:cs="Calibri"/>
          <w:color w:val="000000"/>
          <w:sz w:val="28"/>
          <w:szCs w:val="28"/>
          <w:u w:val="single"/>
          <w:lang w:eastAsia="zh-CN"/>
        </w:rPr>
        <w:t xml:space="preserve">. The Depression was especially brutal for immigrant </w:t>
      </w:r>
      <w:r w:rsidRPr="009B7053">
        <w:rPr>
          <w:rFonts w:eastAsia="Times New Roman" w:cs="Calibri"/>
          <w:color w:val="000000"/>
          <w:sz w:val="28"/>
          <w:szCs w:val="28"/>
          <w:u w:val="single"/>
          <w:lang w:eastAsia="zh-CN"/>
        </w:rPr>
        <w:lastRenderedPageBreak/>
        <w:t>workers who were targeted by the American government and a white working class desperate for cultural capital.</w:t>
      </w:r>
      <w:r w:rsidRPr="009B7053">
        <w:rPr>
          <w:rFonts w:eastAsia="Times New Roman" w:cs="Calibri"/>
          <w:color w:val="000000"/>
          <w:sz w:val="16"/>
          <w:szCs w:val="16"/>
          <w:lang w:eastAsia="zh-CN"/>
        </w:rPr>
        <w:t> </w:t>
      </w:r>
    </w:p>
    <w:p w:rsidR="009B7053" w:rsidRPr="009B7053" w:rsidRDefault="009B7053" w:rsidP="009B7053">
      <w:pPr>
        <w:spacing w:after="240" w:line="240" w:lineRule="auto"/>
        <w:rPr>
          <w:rFonts w:ascii="Times New Roman" w:eastAsia="Times New Roman" w:hAnsi="Times New Roman" w:cs="Times New Roman"/>
          <w:sz w:val="24"/>
          <w:szCs w:val="24"/>
          <w:lang w:eastAsia="zh-CN"/>
        </w:rPr>
      </w:pPr>
    </w:p>
    <w:p w:rsidR="009B7053" w:rsidRPr="009B7053" w:rsidRDefault="009B7053" w:rsidP="009B7053">
      <w:pPr>
        <w:spacing w:before="40"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2] Chinese Restaurant Strikes prove</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lang w:eastAsia="zh-CN"/>
        </w:rPr>
        <w:t>Chow 17</w:t>
      </w:r>
      <w:r w:rsidRPr="009B7053">
        <w:rPr>
          <w:rFonts w:eastAsia="Times New Roman" w:cs="Calibri"/>
          <w:color w:val="000000"/>
          <w:sz w:val="28"/>
          <w:szCs w:val="28"/>
          <w:lang w:eastAsia="zh-CN"/>
        </w:rPr>
        <w:t xml:space="preserve"> [Kat Chow, 6-16-2017, "How The White Establishment Waged A 'War' On Chinese Restaurants In The U.S</w:t>
      </w:r>
      <w:proofErr w:type="gramStart"/>
      <w:r w:rsidRPr="009B7053">
        <w:rPr>
          <w:rFonts w:eastAsia="Times New Roman" w:cs="Calibri"/>
          <w:color w:val="000000"/>
          <w:sz w:val="28"/>
          <w:szCs w:val="28"/>
          <w:lang w:eastAsia="zh-CN"/>
        </w:rPr>
        <w:t>. ,</w:t>
      </w:r>
      <w:proofErr w:type="gramEnd"/>
      <w:r w:rsidRPr="009B7053">
        <w:rPr>
          <w:rFonts w:eastAsia="Times New Roman" w:cs="Calibri"/>
          <w:color w:val="000000"/>
          <w:sz w:val="28"/>
          <w:szCs w:val="28"/>
          <w:lang w:eastAsia="zh-CN"/>
        </w:rPr>
        <w:t xml:space="preserve">" NPR.org, </w:t>
      </w:r>
      <w:hyperlink r:id="rId8" w:history="1">
        <w:r w:rsidRPr="009B7053">
          <w:rPr>
            <w:rFonts w:eastAsia="Times New Roman" w:cs="Calibri"/>
            <w:color w:val="000000"/>
            <w:sz w:val="28"/>
            <w:szCs w:val="28"/>
            <w:lang w:eastAsia="zh-CN"/>
          </w:rPr>
          <w:t>https://www.npr.org/sections/codeswitch/2017/06/16/532697303/how-american-unions-tried-to-wage-a-war-against-chinese-restaurants-in-the-u-s</w:t>
        </w:r>
      </w:hyperlink>
      <w:r w:rsidRPr="009B7053">
        <w:rPr>
          <w:rFonts w:eastAsia="Times New Roman" w:cs="Calibri"/>
          <w:color w:val="000000"/>
          <w:sz w:val="28"/>
          <w:szCs w:val="28"/>
          <w:lang w:eastAsia="zh-CN"/>
        </w:rPr>
        <w:t xml:space="preserve"> [accessed 10-24-21] </w:t>
      </w:r>
      <w:proofErr w:type="spellStart"/>
      <w:r w:rsidRPr="009B7053">
        <w:rPr>
          <w:rFonts w:eastAsia="Times New Roman" w:cs="Calibri"/>
          <w:color w:val="000000"/>
          <w:sz w:val="28"/>
          <w:szCs w:val="28"/>
          <w:lang w:eastAsia="zh-CN"/>
        </w:rPr>
        <w:t>lydia</w:t>
      </w:r>
      <w:proofErr w:type="spellEnd"/>
    </w:p>
    <w:p w:rsidR="009B7053" w:rsidRPr="009B7053" w:rsidRDefault="009B7053" w:rsidP="009B7053">
      <w:pPr>
        <w:shd w:val="clear" w:color="auto" w:fill="FFFFFF"/>
        <w:spacing w:after="0" w:line="240" w:lineRule="auto"/>
        <w:rPr>
          <w:rFonts w:ascii="Times New Roman" w:eastAsia="Times New Roman" w:hAnsi="Times New Roman" w:cs="Times New Roman"/>
          <w:sz w:val="24"/>
          <w:szCs w:val="24"/>
          <w:lang w:eastAsia="zh-CN"/>
        </w:rPr>
      </w:pPr>
      <w:r w:rsidRPr="009B7053">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9B7053">
        <w:rPr>
          <w:rFonts w:eastAsia="Times New Roman" w:cs="Calibri"/>
          <w:b/>
          <w:bCs/>
          <w:color w:val="333333"/>
          <w:sz w:val="16"/>
          <w:szCs w:val="16"/>
          <w:lang w:eastAsia="zh-CN"/>
        </w:rPr>
        <w:t xml:space="preserve"> </w:t>
      </w:r>
      <w:r w:rsidRPr="009B7053">
        <w:rPr>
          <w:rFonts w:eastAsia="Times New Roman" w:cs="Calibri"/>
          <w:color w:val="333333"/>
          <w:sz w:val="16"/>
          <w:szCs w:val="16"/>
          <w:lang w:eastAsia="zh-CN"/>
        </w:rPr>
        <w:t xml:space="preserve">according to a </w:t>
      </w:r>
      <w:hyperlink r:id="rId9" w:history="1">
        <w:r w:rsidRPr="009B7053">
          <w:rPr>
            <w:rFonts w:ascii="Times New Roman" w:eastAsia="Times New Roman" w:hAnsi="Times New Roman" w:cs="Times New Roman"/>
            <w:color w:val="5076B8"/>
            <w:sz w:val="16"/>
            <w:szCs w:val="16"/>
            <w:lang w:eastAsia="zh-CN"/>
          </w:rPr>
          <w:t>new study</w:t>
        </w:r>
      </w:hyperlink>
      <w:r w:rsidRPr="009B7053">
        <w:rPr>
          <w:rFonts w:eastAsia="Times New Roman" w:cs="Calibri"/>
          <w:color w:val="333333"/>
          <w:sz w:val="16"/>
          <w:szCs w:val="16"/>
          <w:lang w:eastAsia="zh-CN"/>
        </w:rPr>
        <w:t xml:space="preserve"> co-written by Gabriel "Jack" Chin, a law professor at the University of California, Davis. Chin examined how </w:t>
      </w:r>
      <w:r w:rsidRPr="009B7053">
        <w:rPr>
          <w:rFonts w:eastAsia="Times New Roman" w:cs="Calibri"/>
          <w:color w:val="000000"/>
          <w:sz w:val="28"/>
          <w:szCs w:val="28"/>
          <w:u w:val="single"/>
          <w:shd w:val="clear" w:color="auto" w:fill="00FF00"/>
          <w:lang w:eastAsia="zh-CN"/>
        </w:rPr>
        <w:t>white union workers</w:t>
      </w:r>
      <w:r w:rsidRPr="009B7053">
        <w:rPr>
          <w:rFonts w:eastAsia="Times New Roman" w:cs="Calibri"/>
          <w:color w:val="000000"/>
          <w:sz w:val="28"/>
          <w:szCs w:val="28"/>
          <w:u w:val="single"/>
          <w:lang w:eastAsia="zh-CN"/>
        </w:rPr>
        <w:t xml:space="preserve"> and lawmakers </w:t>
      </w:r>
      <w:r w:rsidRPr="009B7053">
        <w:rPr>
          <w:rFonts w:eastAsia="Times New Roman" w:cs="Calibri"/>
          <w:color w:val="000000"/>
          <w:sz w:val="28"/>
          <w:szCs w:val="28"/>
          <w:u w:val="single"/>
          <w:shd w:val="clear" w:color="auto" w:fill="00FF00"/>
          <w:lang w:eastAsia="zh-CN"/>
        </w:rPr>
        <w:t>waged a nationwide "war</w:t>
      </w:r>
      <w:r w:rsidRPr="009B7053">
        <w:rPr>
          <w:rFonts w:eastAsia="Times New Roman" w:cs="Calibri"/>
          <w:color w:val="000000"/>
          <w:sz w:val="28"/>
          <w:szCs w:val="28"/>
          <w:u w:val="single"/>
          <w:lang w:eastAsia="zh-CN"/>
        </w:rPr>
        <w:t>" on Chinese restaurants in America from 1890 to 1920</w:t>
      </w:r>
      <w:r w:rsidRPr="009B7053">
        <w:rPr>
          <w:rFonts w:eastAsia="Times New Roman" w:cs="Calibri"/>
          <w:color w:val="333333"/>
          <w:sz w:val="16"/>
          <w:szCs w:val="16"/>
          <w:lang w:eastAsia="zh-CN"/>
        </w:rPr>
        <w:t xml:space="preserve">. </w:t>
      </w:r>
      <w:r w:rsidRPr="009B7053">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9B7053">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0" w:history="1">
        <w:r w:rsidRPr="009B7053">
          <w:rPr>
            <w:rFonts w:ascii="Times New Roman" w:eastAsia="Times New Roman" w:hAnsi="Times New Roman" w:cs="Times New Roman"/>
            <w:color w:val="5076B8"/>
            <w:sz w:val="16"/>
            <w:szCs w:val="16"/>
            <w:lang w:eastAsia="zh-CN"/>
          </w:rPr>
          <w:t>Chinese Exclusion Act</w:t>
        </w:r>
      </w:hyperlink>
      <w:r w:rsidRPr="009B7053">
        <w:rPr>
          <w:rFonts w:eastAsia="Times New Roman" w:cs="Calibri"/>
          <w:color w:val="333333"/>
          <w:sz w:val="16"/>
          <w:szCs w:val="16"/>
          <w:lang w:eastAsia="zh-CN"/>
        </w:rPr>
        <w:t xml:space="preserve">, which barred Chinese immigrants from entering the U.S. for decades. Some </w:t>
      </w:r>
      <w:r w:rsidRPr="009B7053">
        <w:rPr>
          <w:rFonts w:eastAsia="Times New Roman" w:cs="Calibri"/>
          <w:color w:val="000000"/>
          <w:sz w:val="28"/>
          <w:szCs w:val="28"/>
          <w:u w:val="single"/>
          <w:shd w:val="clear" w:color="auto" w:fill="00FF00"/>
          <w:lang w:eastAsia="zh-CN"/>
        </w:rPr>
        <w:t>white Americans worried that Chinese laborers would steal their jobs</w:t>
      </w:r>
      <w:r w:rsidRPr="009B7053">
        <w:rPr>
          <w:rFonts w:eastAsia="Times New Roman" w:cs="Calibri"/>
          <w:color w:val="000000"/>
          <w:sz w:val="28"/>
          <w:szCs w:val="28"/>
          <w:u w:val="single"/>
          <w:lang w:eastAsia="zh-CN"/>
        </w:rPr>
        <w:t xml:space="preserve"> and hijack their opportunity.</w:t>
      </w:r>
      <w:r w:rsidRPr="009B7053">
        <w:rPr>
          <w:rFonts w:eastAsia="Times New Roman" w:cs="Calibri"/>
          <w:color w:val="333333"/>
          <w:sz w:val="16"/>
          <w:szCs w:val="16"/>
          <w:lang w:eastAsia="zh-CN"/>
        </w:rPr>
        <w:t xml:space="preserve"> And </w:t>
      </w:r>
      <w:r w:rsidRPr="009B7053">
        <w:rPr>
          <w:rFonts w:eastAsia="Times New Roman" w:cs="Calibri"/>
          <w:color w:val="000000"/>
          <w:sz w:val="28"/>
          <w:szCs w:val="28"/>
          <w:u w:val="single"/>
          <w:shd w:val="clear" w:color="auto" w:fill="00FF00"/>
          <w:lang w:eastAsia="zh-CN"/>
        </w:rPr>
        <w:t>this xenophobic fear carried over</w:t>
      </w:r>
      <w:r w:rsidRPr="009B7053">
        <w:rPr>
          <w:rFonts w:eastAsia="Times New Roman" w:cs="Calibri"/>
          <w:color w:val="000000"/>
          <w:sz w:val="28"/>
          <w:szCs w:val="28"/>
          <w:u w:val="single"/>
          <w:lang w:eastAsia="zh-CN"/>
        </w:rPr>
        <w:t xml:space="preserve"> to the restaurant industry</w:t>
      </w:r>
      <w:r w:rsidRPr="009B7053">
        <w:rPr>
          <w:rFonts w:eastAsia="Times New Roman" w:cs="Calibri"/>
          <w:color w:val="333333"/>
          <w:sz w:val="16"/>
          <w:szCs w:val="16"/>
          <w:lang w:eastAsia="zh-CN"/>
        </w:rPr>
        <w:t xml:space="preserve">. Chinese restaurants — known by some at the time as "chop </w:t>
      </w:r>
      <w:proofErr w:type="spellStart"/>
      <w:r w:rsidRPr="009B7053">
        <w:rPr>
          <w:rFonts w:eastAsia="Times New Roman" w:cs="Calibri"/>
          <w:color w:val="333333"/>
          <w:sz w:val="16"/>
          <w:szCs w:val="16"/>
          <w:lang w:eastAsia="zh-CN"/>
        </w:rPr>
        <w:t>suey</w:t>
      </w:r>
      <w:proofErr w:type="spellEnd"/>
      <w:r w:rsidRPr="009B7053">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9B7053">
        <w:rPr>
          <w:rFonts w:eastAsia="Times New Roman" w:cs="Calibri"/>
          <w:color w:val="000000"/>
          <w:sz w:val="28"/>
          <w:szCs w:val="28"/>
          <w:u w:val="single"/>
          <w:lang w:eastAsia="zh-CN"/>
        </w:rPr>
        <w:t>anti-immigrant sentiment can manifest itself in even the most "creative" of methods</w:t>
      </w:r>
      <w:r w:rsidRPr="009B7053">
        <w:rPr>
          <w:rFonts w:eastAsia="Times New Roman" w:cs="Calibri"/>
          <w:color w:val="333333"/>
          <w:sz w:val="16"/>
          <w:szCs w:val="16"/>
          <w:lang w:eastAsia="zh-CN"/>
        </w:rPr>
        <w:t xml:space="preserve">. He told me about six different ways that Chinese restaurants were targeted: </w:t>
      </w:r>
      <w:r w:rsidRPr="009B7053">
        <w:rPr>
          <w:rFonts w:eastAsia="Times New Roman" w:cs="Calibri"/>
          <w:b/>
          <w:bCs/>
          <w:color w:val="333333"/>
          <w:sz w:val="16"/>
          <w:szCs w:val="16"/>
          <w:lang w:eastAsia="zh-CN"/>
        </w:rPr>
        <w:t>1. Race riots</w:t>
      </w:r>
      <w:r w:rsidRPr="009B7053">
        <w:rPr>
          <w:rFonts w:eastAsia="Times New Roman" w:cs="Calibri"/>
          <w:color w:val="333333"/>
          <w:sz w:val="16"/>
          <w:szCs w:val="16"/>
          <w:lang w:eastAsia="zh-CN"/>
        </w:rPr>
        <w:t xml:space="preserve"> </w:t>
      </w:r>
      <w:proofErr w:type="gramStart"/>
      <w:r w:rsidRPr="009B7053">
        <w:rPr>
          <w:rFonts w:eastAsia="Times New Roman" w:cs="Calibri"/>
          <w:color w:val="333333"/>
          <w:sz w:val="16"/>
          <w:szCs w:val="16"/>
          <w:lang w:eastAsia="zh-CN"/>
        </w:rPr>
        <w:t>There</w:t>
      </w:r>
      <w:proofErr w:type="gramEnd"/>
      <w:r w:rsidRPr="009B7053">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9B7053">
        <w:rPr>
          <w:rFonts w:eastAsia="Times New Roman" w:cs="Calibri"/>
          <w:b/>
          <w:bCs/>
          <w:color w:val="333333"/>
          <w:sz w:val="16"/>
          <w:szCs w:val="16"/>
          <w:lang w:eastAsia="zh-CN"/>
        </w:rPr>
        <w:t>2. Boycotts</w:t>
      </w:r>
      <w:r w:rsidRPr="009B7053">
        <w:rPr>
          <w:rFonts w:eastAsia="Times New Roman" w:cs="Calibri"/>
          <w:color w:val="333333"/>
          <w:sz w:val="16"/>
          <w:szCs w:val="16"/>
          <w:lang w:eastAsia="zh-CN"/>
        </w:rPr>
        <w:t xml:space="preserve"> </w:t>
      </w:r>
      <w:r w:rsidRPr="009B7053">
        <w:rPr>
          <w:rFonts w:eastAsia="Times New Roman" w:cs="Calibri"/>
          <w:color w:val="000000"/>
          <w:sz w:val="28"/>
          <w:szCs w:val="28"/>
          <w:u w:val="single"/>
          <w:shd w:val="clear" w:color="auto" w:fill="00FF00"/>
          <w:lang w:eastAsia="zh-CN"/>
        </w:rPr>
        <w:t>Unions</w:t>
      </w:r>
      <w:r w:rsidRPr="009B7053">
        <w:rPr>
          <w:rFonts w:eastAsia="Times New Roman" w:cs="Calibri"/>
          <w:color w:val="000000"/>
          <w:sz w:val="28"/>
          <w:szCs w:val="28"/>
          <w:u w:val="single"/>
          <w:lang w:eastAsia="zh-CN"/>
        </w:rPr>
        <w:t xml:space="preserve"> representing cooks, waiters and bartenders organized largely unsuccessful </w:t>
      </w:r>
      <w:r w:rsidRPr="009B7053">
        <w:rPr>
          <w:rFonts w:eastAsia="Times New Roman" w:cs="Calibri"/>
          <w:color w:val="000000"/>
          <w:sz w:val="28"/>
          <w:szCs w:val="28"/>
          <w:u w:val="single"/>
          <w:shd w:val="clear" w:color="auto" w:fill="00FF00"/>
          <w:lang w:eastAsia="zh-CN"/>
        </w:rPr>
        <w:t>boycott</w:t>
      </w:r>
      <w:r w:rsidRPr="009B7053">
        <w:rPr>
          <w:rFonts w:eastAsia="Times New Roman" w:cs="Calibri"/>
          <w:color w:val="000000"/>
          <w:sz w:val="28"/>
          <w:szCs w:val="28"/>
          <w:u w:val="single"/>
          <w:lang w:eastAsia="zh-CN"/>
        </w:rPr>
        <w:t xml:space="preserve">s </w:t>
      </w:r>
      <w:r w:rsidRPr="009B7053">
        <w:rPr>
          <w:rFonts w:eastAsia="Times New Roman" w:cs="Calibri"/>
          <w:color w:val="000000"/>
          <w:sz w:val="28"/>
          <w:szCs w:val="28"/>
          <w:u w:val="single"/>
          <w:shd w:val="clear" w:color="auto" w:fill="00FF00"/>
          <w:lang w:eastAsia="zh-CN"/>
        </w:rPr>
        <w:t xml:space="preserve">against Chinese restaurants </w:t>
      </w:r>
      <w:r w:rsidRPr="009B7053">
        <w:rPr>
          <w:rFonts w:eastAsia="Times New Roman" w:cs="Calibri"/>
          <w:color w:val="000000"/>
          <w:sz w:val="28"/>
          <w:szCs w:val="28"/>
          <w:u w:val="single"/>
          <w:lang w:eastAsia="zh-CN"/>
        </w:rPr>
        <w:t>in many places, including Massachusetts, Arizona, California, Montana, Minnesota and Ohio</w:t>
      </w:r>
      <w:r w:rsidRPr="009B7053">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9B7053">
        <w:rPr>
          <w:rFonts w:eastAsia="Times New Roman" w:cs="Calibri"/>
          <w:color w:val="000000"/>
          <w:sz w:val="28"/>
          <w:szCs w:val="28"/>
          <w:u w:val="single"/>
          <w:lang w:eastAsia="zh-CN"/>
        </w:rPr>
        <w:t xml:space="preserve">most part, these </w:t>
      </w:r>
      <w:r w:rsidRPr="009B7053">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9B7053">
        <w:rPr>
          <w:rFonts w:eastAsia="Times New Roman" w:cs="Calibri"/>
          <w:color w:val="333333"/>
          <w:sz w:val="16"/>
          <w:szCs w:val="16"/>
          <w:lang w:eastAsia="zh-CN"/>
        </w:rPr>
        <w:t xml:space="preserve">. </w:t>
      </w:r>
      <w:r w:rsidRPr="009B7053">
        <w:rPr>
          <w:rFonts w:eastAsia="Times New Roman" w:cs="Calibri"/>
          <w:b/>
          <w:bCs/>
          <w:color w:val="333333"/>
          <w:sz w:val="16"/>
          <w:szCs w:val="16"/>
          <w:lang w:eastAsia="zh-CN"/>
        </w:rPr>
        <w:t>3. A peculiar law</w:t>
      </w:r>
      <w:r w:rsidRPr="009B7053">
        <w:rPr>
          <w:rFonts w:eastAsia="Times New Roman" w:cs="Calibri"/>
          <w:color w:val="333333"/>
          <w:sz w:val="16"/>
          <w:szCs w:val="16"/>
          <w:lang w:eastAsia="zh-CN"/>
        </w:rPr>
        <w:t xml:space="preserve"> </w:t>
      </w:r>
      <w:proofErr w:type="gramStart"/>
      <w:r w:rsidRPr="009B7053">
        <w:rPr>
          <w:rFonts w:eastAsia="Times New Roman" w:cs="Calibri"/>
          <w:color w:val="333333"/>
          <w:sz w:val="16"/>
          <w:szCs w:val="16"/>
          <w:lang w:eastAsia="zh-CN"/>
        </w:rPr>
        <w:t>When</w:t>
      </w:r>
      <w:proofErr w:type="gramEnd"/>
      <w:r w:rsidRPr="009B7053">
        <w:rPr>
          <w:rFonts w:eastAsia="Times New Roman" w:cs="Calibri"/>
          <w:color w:val="333333"/>
          <w:sz w:val="16"/>
          <w:szCs w:val="16"/>
          <w:lang w:eastAsia="zh-CN"/>
        </w:rPr>
        <w:t xml:space="preserve"> boycotts were largely unsuccessful, </w:t>
      </w:r>
      <w:r w:rsidRPr="009B7053">
        <w:rPr>
          <w:rFonts w:eastAsia="Times New Roman" w:cs="Calibri"/>
          <w:color w:val="000000"/>
          <w:sz w:val="28"/>
          <w:szCs w:val="28"/>
          <w:u w:val="single"/>
          <w:lang w:eastAsia="zh-CN"/>
        </w:rPr>
        <w:t>the unions turned to the legal system</w:t>
      </w:r>
      <w:r w:rsidRPr="009B7053">
        <w:rPr>
          <w:rFonts w:eastAsia="Times New Roman" w:cs="Calibri"/>
          <w:color w:val="333333"/>
          <w:sz w:val="16"/>
          <w:szCs w:val="16"/>
          <w:lang w:eastAsia="zh-CN"/>
        </w:rPr>
        <w:t xml:space="preserve">. At the American Federation of Labor's 1913 convention, </w:t>
      </w:r>
      <w:r w:rsidRPr="009B7053">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9B7053">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9B7053">
        <w:rPr>
          <w:rFonts w:eastAsia="Times New Roman" w:cs="Calibri"/>
          <w:b/>
          <w:bCs/>
          <w:color w:val="333333"/>
          <w:sz w:val="16"/>
          <w:szCs w:val="16"/>
          <w:lang w:eastAsia="zh-CN"/>
        </w:rPr>
        <w:t xml:space="preserve">4. Government </w:t>
      </w:r>
      <w:r w:rsidRPr="009B7053">
        <w:rPr>
          <w:rFonts w:eastAsia="Times New Roman" w:cs="Calibri"/>
          <w:b/>
          <w:bCs/>
          <w:color w:val="333333"/>
          <w:sz w:val="16"/>
          <w:szCs w:val="16"/>
          <w:lang w:eastAsia="zh-CN"/>
        </w:rPr>
        <w:lastRenderedPageBreak/>
        <w:t>agencies and licenses</w:t>
      </w:r>
      <w:r w:rsidRPr="009B7053">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9B7053">
        <w:rPr>
          <w:rFonts w:eastAsia="Times New Roman" w:cs="Calibri"/>
          <w:b/>
          <w:bCs/>
          <w:color w:val="333333"/>
          <w:sz w:val="16"/>
          <w:szCs w:val="16"/>
          <w:lang w:eastAsia="zh-CN"/>
        </w:rPr>
        <w:t>5. Policing</w:t>
      </w:r>
      <w:r w:rsidRPr="009B7053">
        <w:rPr>
          <w:rFonts w:eastAsia="Times New Roman" w:cs="Calibri"/>
          <w:color w:val="333333"/>
          <w:sz w:val="16"/>
          <w:szCs w:val="16"/>
          <w:lang w:eastAsia="zh-CN"/>
        </w:rPr>
        <w:t xml:space="preserve"> </w:t>
      </w:r>
      <w:proofErr w:type="gramStart"/>
      <w:r w:rsidRPr="009B7053">
        <w:rPr>
          <w:rFonts w:eastAsia="Times New Roman" w:cs="Calibri"/>
          <w:color w:val="333333"/>
          <w:sz w:val="16"/>
          <w:szCs w:val="16"/>
          <w:lang w:eastAsia="zh-CN"/>
        </w:rPr>
        <w:t>While</w:t>
      </w:r>
      <w:proofErr w:type="gramEnd"/>
      <w:r w:rsidRPr="009B7053">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1" w:history="1">
        <w:r w:rsidRPr="009B7053">
          <w:rPr>
            <w:rFonts w:ascii="Times New Roman" w:eastAsia="Times New Roman" w:hAnsi="Times New Roman" w:cs="Times New Roman"/>
            <w:color w:val="5076B8"/>
            <w:sz w:val="16"/>
            <w:szCs w:val="16"/>
            <w:lang w:eastAsia="zh-CN"/>
          </w:rPr>
          <w:t>prominent white union leader's daughter by a Chinese restaurant worker</w:t>
        </w:r>
      </w:hyperlink>
      <w:r w:rsidRPr="009B7053">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9B7053">
        <w:rPr>
          <w:rFonts w:eastAsia="Times New Roman" w:cs="Calibri"/>
          <w:color w:val="333333"/>
          <w:sz w:val="16"/>
          <w:szCs w:val="16"/>
          <w:lang w:eastAsia="zh-CN"/>
        </w:rPr>
        <w:t>By</w:t>
      </w:r>
      <w:proofErr w:type="gramEnd"/>
      <w:r w:rsidRPr="009B7053">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line="240" w:lineRule="auto"/>
        <w:jc w:val="center"/>
        <w:rPr>
          <w:rFonts w:ascii="Times New Roman" w:eastAsia="Times New Roman" w:hAnsi="Times New Roman" w:cs="Times New Roman"/>
          <w:sz w:val="24"/>
          <w:szCs w:val="24"/>
          <w:lang w:eastAsia="zh-CN"/>
        </w:rPr>
      </w:pPr>
      <w:r w:rsidRPr="009B7053">
        <w:rPr>
          <w:rFonts w:ascii="Arial" w:eastAsia="Times New Roman" w:hAnsi="Arial" w:cs="Arial"/>
          <w:b/>
          <w:bCs/>
          <w:i/>
          <w:iCs/>
          <w:color w:val="000000"/>
          <w:sz w:val="24"/>
          <w:szCs w:val="24"/>
          <w:lang w:eastAsia="zh-CN"/>
        </w:rPr>
        <w:t>K</w:t>
      </w:r>
    </w:p>
    <w:p w:rsidR="009B7053" w:rsidRPr="009B7053" w:rsidRDefault="009B7053" w:rsidP="009B7053">
      <w:pPr>
        <w:spacing w:before="40"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lang w:eastAsia="zh-CN"/>
        </w:rPr>
        <w:t xml:space="preserve">Kim 1 [Asian] </w:t>
      </w:r>
      <w:r w:rsidRPr="009B7053">
        <w:rPr>
          <w:rFonts w:eastAsia="Times New Roman" w:cs="Calibri"/>
          <w:color w:val="000000"/>
          <w:sz w:val="28"/>
          <w:szCs w:val="28"/>
          <w:lang w:eastAsia="zh-CN"/>
        </w:rPr>
        <w:t>(Chang-</w:t>
      </w:r>
      <w:proofErr w:type="spellStart"/>
      <w:r w:rsidRPr="009B7053">
        <w:rPr>
          <w:rFonts w:eastAsia="Times New Roman" w:cs="Calibri"/>
          <w:color w:val="000000"/>
          <w:sz w:val="28"/>
          <w:szCs w:val="28"/>
          <w:lang w:eastAsia="zh-CN"/>
        </w:rPr>
        <w:t>Hee</w:t>
      </w:r>
      <w:proofErr w:type="spellEnd"/>
      <w:r w:rsidRPr="009B7053">
        <w:rPr>
          <w:rFonts w:eastAsia="Times New Roman" w:cs="Calibri"/>
          <w:color w:val="000000"/>
          <w:sz w:val="28"/>
          <w:szCs w:val="28"/>
          <w:lang w:eastAsia="zh-CN"/>
        </w:rPr>
        <w:t xml:space="preserve"> Kim, The Fantasy of Asian America: Identity, Ideology, and Desire) 2009 </w:t>
      </w:r>
      <w:proofErr w:type="spellStart"/>
      <w:r w:rsidRPr="009B7053">
        <w:rPr>
          <w:rFonts w:eastAsia="Times New Roman" w:cs="Calibri"/>
          <w:color w:val="000000"/>
          <w:sz w:val="28"/>
          <w:szCs w:val="28"/>
          <w:lang w:eastAsia="zh-CN"/>
        </w:rPr>
        <w:t>klmd</w:t>
      </w:r>
      <w:proofErr w:type="spellEnd"/>
      <w:r w:rsidRPr="009B7053">
        <w:rPr>
          <w:rFonts w:eastAsia="Times New Roman" w:cs="Calibri"/>
          <w:color w:val="000000"/>
          <w:sz w:val="28"/>
          <w:szCs w:val="28"/>
          <w:lang w:eastAsia="zh-CN"/>
        </w:rPr>
        <w:t xml:space="preserve"> recut/tagged </w:t>
      </w:r>
      <w:proofErr w:type="spellStart"/>
      <w:proofErr w:type="gramStart"/>
      <w:r w:rsidRPr="009B7053">
        <w:rPr>
          <w:rFonts w:eastAsia="Times New Roman" w:cs="Calibri"/>
          <w:color w:val="000000"/>
          <w:sz w:val="28"/>
          <w:szCs w:val="28"/>
          <w:lang w:eastAsia="zh-CN"/>
        </w:rPr>
        <w:t>Nato</w:t>
      </w:r>
      <w:proofErr w:type="spellEnd"/>
      <w:proofErr w:type="gramEnd"/>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color w:val="000000"/>
          <w:sz w:val="16"/>
          <w:szCs w:val="16"/>
          <w:lang w:eastAsia="zh-CN"/>
        </w:rPr>
        <w:t xml:space="preserve">Fantasy of </w:t>
      </w:r>
      <w:r w:rsidRPr="009B7053">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9B7053">
        <w:rPr>
          <w:rFonts w:eastAsia="Times New Roman" w:cs="Calibri"/>
          <w:color w:val="000000"/>
          <w:sz w:val="16"/>
          <w:szCs w:val="16"/>
          <w:lang w:eastAsia="zh-CN"/>
        </w:rPr>
        <w:t>. Frank H. Wu states that “</w:t>
      </w:r>
      <w:r w:rsidRPr="009B7053">
        <w:rPr>
          <w:rFonts w:eastAsia="Times New Roman" w:cs="Calibri"/>
          <w:color w:val="000000"/>
          <w:sz w:val="28"/>
          <w:szCs w:val="28"/>
          <w:u w:val="single"/>
          <w:shd w:val="clear" w:color="auto" w:fill="00FF00"/>
          <w:lang w:eastAsia="zh-CN"/>
        </w:rPr>
        <w:t>where are you from</w:t>
      </w:r>
      <w:r w:rsidRPr="009B7053">
        <w:rPr>
          <w:rFonts w:eastAsia="Times New Roman" w:cs="Calibri"/>
          <w:color w:val="000000"/>
          <w:sz w:val="28"/>
          <w:szCs w:val="28"/>
          <w:u w:val="single"/>
          <w:lang w:eastAsia="zh-CN"/>
        </w:rPr>
        <w:t xml:space="preserve">” is a question anyone with an </w:t>
      </w:r>
      <w:r w:rsidRPr="009B7053">
        <w:rPr>
          <w:rFonts w:eastAsia="Times New Roman" w:cs="Calibri"/>
          <w:color w:val="000000"/>
          <w:sz w:val="28"/>
          <w:szCs w:val="28"/>
          <w:u w:val="single"/>
          <w:shd w:val="clear" w:color="auto" w:fill="00FF00"/>
          <w:lang w:eastAsia="zh-CN"/>
        </w:rPr>
        <w:t>Asian</w:t>
      </w:r>
      <w:r w:rsidRPr="009B7053">
        <w:rPr>
          <w:rFonts w:eastAsia="Times New Roman" w:cs="Calibri"/>
          <w:color w:val="000000"/>
          <w:sz w:val="28"/>
          <w:szCs w:val="28"/>
          <w:u w:val="single"/>
          <w:lang w:eastAsia="zh-CN"/>
        </w:rPr>
        <w:t xml:space="preserve"> face is </w:t>
      </w:r>
      <w:r w:rsidRPr="009B7053">
        <w:rPr>
          <w:rFonts w:eastAsia="Times New Roman" w:cs="Calibri"/>
          <w:color w:val="000000"/>
          <w:sz w:val="28"/>
          <w:szCs w:val="28"/>
          <w:u w:val="single"/>
          <w:shd w:val="clear" w:color="auto" w:fill="00FF00"/>
          <w:lang w:eastAsia="zh-CN"/>
        </w:rPr>
        <w:t>continuously asked</w:t>
      </w:r>
      <w:r w:rsidRPr="009B7053">
        <w:rPr>
          <w:rFonts w:eastAsia="Times New Roman" w:cs="Calibri"/>
          <w:color w:val="000000"/>
          <w:sz w:val="28"/>
          <w:szCs w:val="28"/>
          <w:u w:val="single"/>
          <w:lang w:eastAsia="zh-CN"/>
        </w:rPr>
        <w:t xml:space="preserve"> in the U.S. In his essay “</w:t>
      </w:r>
      <w:r w:rsidRPr="009B7053">
        <w:rPr>
          <w:rFonts w:eastAsia="Times New Roman" w:cs="Calibri"/>
          <w:color w:val="000000"/>
          <w:sz w:val="28"/>
          <w:szCs w:val="28"/>
          <w:u w:val="single"/>
          <w:shd w:val="clear" w:color="auto" w:fill="00FF00"/>
          <w:lang w:eastAsia="zh-CN"/>
        </w:rPr>
        <w:t>Where Are You Really From</w:t>
      </w:r>
      <w:r w:rsidRPr="009B7053">
        <w:rPr>
          <w:rFonts w:eastAsia="Times New Roman" w:cs="Calibri"/>
          <w:color w:val="000000"/>
          <w:sz w:val="28"/>
          <w:szCs w:val="28"/>
          <w:u w:val="single"/>
          <w:lang w:eastAsia="zh-CN"/>
        </w:rPr>
        <w:t xml:space="preserve">,” he mentions that </w:t>
      </w:r>
      <w:r w:rsidRPr="009B7053">
        <w:rPr>
          <w:rFonts w:eastAsia="Times New Roman" w:cs="Calibri"/>
          <w:color w:val="000000"/>
          <w:sz w:val="28"/>
          <w:szCs w:val="28"/>
          <w:u w:val="single"/>
          <w:shd w:val="clear" w:color="auto" w:fill="00FF00"/>
          <w:lang w:eastAsia="zh-CN"/>
        </w:rPr>
        <w:t>Asian Americans’</w:t>
      </w:r>
      <w:r w:rsidRPr="009B7053">
        <w:rPr>
          <w:rFonts w:eastAsia="Times New Roman" w:cs="Calibri"/>
          <w:color w:val="000000"/>
          <w:sz w:val="28"/>
          <w:szCs w:val="28"/>
          <w:u w:val="single"/>
          <w:lang w:eastAsia="zh-CN"/>
        </w:rPr>
        <w:t xml:space="preserve"> being mistaken for a foreigner has become their routine experience to the extent that they </w:t>
      </w:r>
      <w:r w:rsidRPr="009B7053">
        <w:rPr>
          <w:rFonts w:eastAsia="Times New Roman" w:cs="Calibri"/>
          <w:color w:val="000000"/>
          <w:sz w:val="28"/>
          <w:szCs w:val="28"/>
          <w:u w:val="single"/>
          <w:shd w:val="clear" w:color="auto" w:fill="00FF00"/>
          <w:lang w:eastAsia="zh-CN"/>
        </w:rPr>
        <w:t>cannot be a real American</w:t>
      </w:r>
      <w:r w:rsidRPr="009B7053">
        <w:rPr>
          <w:rFonts w:eastAsia="Times New Roman" w:cs="Calibri"/>
          <w:color w:val="000000"/>
          <w:sz w:val="16"/>
          <w:szCs w:val="16"/>
          <w:lang w:eastAsia="zh-CN"/>
        </w:rPr>
        <w:t xml:space="preserve">. </w:t>
      </w:r>
      <w:r w:rsidRPr="009B7053">
        <w:rPr>
          <w:rFonts w:eastAsia="Times New Roman" w:cs="Calibri"/>
          <w:color w:val="000000"/>
          <w:sz w:val="28"/>
          <w:szCs w:val="28"/>
          <w:u w:val="single"/>
          <w:lang w:eastAsia="zh-CN"/>
        </w:rPr>
        <w:t>In everyday life in the United States,</w:t>
      </w:r>
      <w:r w:rsidRPr="009B7053">
        <w:rPr>
          <w:rFonts w:eastAsia="Times New Roman" w:cs="Calibri"/>
          <w:color w:val="000000"/>
          <w:sz w:val="16"/>
          <w:szCs w:val="16"/>
          <w:lang w:eastAsia="zh-CN"/>
        </w:rPr>
        <w:t xml:space="preserve"> such awkward situations happen casually and regularly, and </w:t>
      </w:r>
      <w:r w:rsidRPr="009B7053">
        <w:rPr>
          <w:rFonts w:eastAsia="Times New Roman" w:cs="Calibri"/>
          <w:color w:val="000000"/>
          <w:sz w:val="28"/>
          <w:szCs w:val="28"/>
          <w:u w:val="single"/>
          <w:lang w:eastAsia="zh-CN"/>
        </w:rPr>
        <w:t xml:space="preserve">affect Asians and Asian Americans deeply, </w:t>
      </w:r>
      <w:r w:rsidRPr="009B7053">
        <w:rPr>
          <w:rFonts w:eastAsia="Times New Roman" w:cs="Calibri"/>
          <w:b/>
          <w:bCs/>
          <w:color w:val="000000"/>
          <w:sz w:val="28"/>
          <w:szCs w:val="28"/>
          <w:u w:val="single"/>
          <w:shd w:val="clear" w:color="auto" w:fill="00FF00"/>
          <w:lang w:eastAsia="zh-CN"/>
        </w:rPr>
        <w:t>placing</w:t>
      </w:r>
      <w:r w:rsidRPr="009B7053">
        <w:rPr>
          <w:rFonts w:eastAsia="Times New Roman" w:cs="Calibri"/>
          <w:b/>
          <w:bCs/>
          <w:color w:val="000000"/>
          <w:sz w:val="28"/>
          <w:szCs w:val="28"/>
          <w:u w:val="single"/>
          <w:lang w:eastAsia="zh-CN"/>
        </w:rPr>
        <w:t xml:space="preserve"> them in </w:t>
      </w:r>
      <w:r w:rsidRPr="009B7053">
        <w:rPr>
          <w:rFonts w:eastAsia="Times New Roman" w:cs="Calibri"/>
          <w:b/>
          <w:bCs/>
          <w:color w:val="000000"/>
          <w:sz w:val="28"/>
          <w:szCs w:val="28"/>
          <w:u w:val="single"/>
          <w:shd w:val="clear" w:color="auto" w:fill="00FF00"/>
          <w:lang w:eastAsia="zh-CN"/>
        </w:rPr>
        <w:t>the status of</w:t>
      </w:r>
      <w:r w:rsidRPr="009B7053">
        <w:rPr>
          <w:rFonts w:eastAsia="Times New Roman" w:cs="Calibri"/>
          <w:b/>
          <w:bCs/>
          <w:color w:val="000000"/>
          <w:sz w:val="28"/>
          <w:szCs w:val="28"/>
          <w:u w:val="single"/>
          <w:lang w:eastAsia="zh-CN"/>
        </w:rPr>
        <w:t xml:space="preserve"> permanent, yet </w:t>
      </w:r>
      <w:r w:rsidRPr="009B7053">
        <w:rPr>
          <w:rFonts w:eastAsia="Times New Roman" w:cs="Calibri"/>
          <w:b/>
          <w:bCs/>
          <w:color w:val="000000"/>
          <w:sz w:val="28"/>
          <w:szCs w:val="28"/>
          <w:u w:val="single"/>
          <w:shd w:val="clear" w:color="auto" w:fill="00FF00"/>
          <w:lang w:eastAsia="zh-CN"/>
        </w:rPr>
        <w:t>never complete assimilation</w:t>
      </w:r>
      <w:r w:rsidRPr="009B7053">
        <w:rPr>
          <w:rFonts w:eastAsia="Times New Roman" w:cs="Calibri"/>
          <w:color w:val="000000"/>
          <w:sz w:val="16"/>
          <w:szCs w:val="16"/>
          <w:lang w:eastAsia="zh-CN"/>
        </w:rPr>
        <w:t xml:space="preserve">. Due to the popular circulation of knowledge informed by </w:t>
      </w:r>
      <w:r w:rsidRPr="009B7053">
        <w:rPr>
          <w:rFonts w:eastAsia="Times New Roman" w:cs="Calibri"/>
          <w:color w:val="000000"/>
          <w:sz w:val="28"/>
          <w:szCs w:val="28"/>
          <w:u w:val="single"/>
          <w:lang w:eastAsia="zh-CN"/>
        </w:rPr>
        <w:t xml:space="preserve">postcolonial studies in academia, the misrecognition of the </w:t>
      </w:r>
      <w:proofErr w:type="gramStart"/>
      <w:r w:rsidRPr="009B7053">
        <w:rPr>
          <w:rFonts w:eastAsia="Times New Roman" w:cs="Calibri"/>
          <w:color w:val="000000"/>
          <w:sz w:val="28"/>
          <w:szCs w:val="28"/>
          <w:u w:val="single"/>
          <w:lang w:eastAsia="zh-CN"/>
        </w:rPr>
        <w:t>Other</w:t>
      </w:r>
      <w:proofErr w:type="gramEnd"/>
      <w:r w:rsidRPr="009B7053">
        <w:rPr>
          <w:rFonts w:eastAsia="Times New Roman" w:cs="Calibri"/>
          <w:color w:val="000000"/>
          <w:sz w:val="28"/>
          <w:szCs w:val="28"/>
          <w:u w:val="single"/>
          <w:lang w:eastAsia="zh-CN"/>
        </w:rPr>
        <w:t xml:space="preserve"> has become a constant point of reference to support oppositional positions of “</w:t>
      </w:r>
      <w:proofErr w:type="spellStart"/>
      <w:r w:rsidRPr="009B7053">
        <w:rPr>
          <w:rFonts w:eastAsia="Times New Roman" w:cs="Calibri"/>
          <w:color w:val="000000"/>
          <w:sz w:val="28"/>
          <w:szCs w:val="28"/>
          <w:u w:val="single"/>
          <w:lang w:eastAsia="zh-CN"/>
        </w:rPr>
        <w:t>minoritized</w:t>
      </w:r>
      <w:proofErr w:type="spellEnd"/>
      <w:r w:rsidRPr="009B7053">
        <w:rPr>
          <w:rFonts w:eastAsia="Times New Roman" w:cs="Calibri"/>
          <w:color w:val="000000"/>
          <w:sz w:val="28"/>
          <w:szCs w:val="28"/>
          <w:u w:val="single"/>
          <w:lang w:eastAsia="zh-CN"/>
        </w:rPr>
        <w:t xml:space="preserve">” in opposition to so-called epistemic violence9; </w:t>
      </w:r>
      <w:r w:rsidRPr="009B7053">
        <w:rPr>
          <w:rFonts w:eastAsia="Times New Roman" w:cs="Calibri"/>
          <w:color w:val="000000"/>
          <w:sz w:val="28"/>
          <w:szCs w:val="28"/>
          <w:u w:val="single"/>
          <w:shd w:val="clear" w:color="auto" w:fill="00FF00"/>
          <w:lang w:eastAsia="zh-CN"/>
        </w:rPr>
        <w:t>our identities are constituted</w:t>
      </w:r>
      <w:r w:rsidRPr="009B7053">
        <w:rPr>
          <w:rFonts w:eastAsia="Times New Roman" w:cs="Calibri"/>
          <w:color w:val="000000"/>
          <w:sz w:val="28"/>
          <w:szCs w:val="28"/>
          <w:u w:val="single"/>
          <w:lang w:eastAsia="zh-CN"/>
        </w:rPr>
        <w:t xml:space="preserve">, exchanged, and recognized </w:t>
      </w:r>
      <w:r w:rsidRPr="009B7053">
        <w:rPr>
          <w:rFonts w:eastAsia="Times New Roman" w:cs="Calibri"/>
          <w:color w:val="000000"/>
          <w:sz w:val="28"/>
          <w:szCs w:val="28"/>
          <w:u w:val="single"/>
          <w:shd w:val="clear" w:color="auto" w:fill="00FF00"/>
          <w:lang w:eastAsia="zh-CN"/>
        </w:rPr>
        <w:t>by the</w:t>
      </w:r>
      <w:r w:rsidRPr="009B7053">
        <w:rPr>
          <w:rFonts w:eastAsia="Times New Roman" w:cs="Calibri"/>
          <w:color w:val="000000"/>
          <w:sz w:val="28"/>
          <w:szCs w:val="28"/>
          <w:u w:val="single"/>
          <w:lang w:eastAsia="zh-CN"/>
        </w:rPr>
        <w:t xml:space="preserve"> hegemonic social </w:t>
      </w:r>
      <w:r w:rsidRPr="009B7053">
        <w:rPr>
          <w:rFonts w:eastAsia="Times New Roman" w:cs="Calibri"/>
          <w:color w:val="000000"/>
          <w:sz w:val="28"/>
          <w:szCs w:val="28"/>
          <w:u w:val="single"/>
          <w:shd w:val="clear" w:color="auto" w:fill="00FF00"/>
          <w:lang w:eastAsia="zh-CN"/>
        </w:rPr>
        <w:t>order justifying</w:t>
      </w:r>
      <w:r w:rsidRPr="009B7053">
        <w:rPr>
          <w:rFonts w:eastAsia="Times New Roman" w:cs="Calibri"/>
          <w:color w:val="000000"/>
          <w:sz w:val="28"/>
          <w:szCs w:val="28"/>
          <w:u w:val="single"/>
          <w:lang w:eastAsia="zh-CN"/>
        </w:rPr>
        <w:t xml:space="preserve"> the legitimacy of </w:t>
      </w:r>
      <w:r w:rsidRPr="009B7053">
        <w:rPr>
          <w:rFonts w:eastAsia="Times New Roman" w:cs="Calibri"/>
          <w:color w:val="000000"/>
          <w:sz w:val="28"/>
          <w:szCs w:val="28"/>
          <w:u w:val="single"/>
          <w:shd w:val="clear" w:color="auto" w:fill="00FF00"/>
          <w:lang w:eastAsia="zh-CN"/>
        </w:rPr>
        <w:t>existing</w:t>
      </w:r>
      <w:r w:rsidRPr="009B7053">
        <w:rPr>
          <w:rFonts w:eastAsia="Times New Roman" w:cs="Calibri"/>
          <w:color w:val="000000"/>
          <w:sz w:val="28"/>
          <w:szCs w:val="28"/>
          <w:u w:val="single"/>
          <w:lang w:eastAsia="zh-CN"/>
        </w:rPr>
        <w:t xml:space="preserve"> arbitrary social </w:t>
      </w:r>
      <w:r w:rsidRPr="009B7053">
        <w:rPr>
          <w:rFonts w:eastAsia="Times New Roman" w:cs="Calibri"/>
          <w:color w:val="000000"/>
          <w:sz w:val="28"/>
          <w:szCs w:val="28"/>
          <w:u w:val="single"/>
          <w:shd w:val="clear" w:color="auto" w:fill="00FF00"/>
          <w:lang w:eastAsia="zh-CN"/>
        </w:rPr>
        <w:t>structures.</w:t>
      </w:r>
      <w:r w:rsidRPr="009B7053">
        <w:rPr>
          <w:rFonts w:eastAsia="Times New Roman" w:cs="Calibri"/>
          <w:color w:val="000000"/>
          <w:sz w:val="28"/>
          <w:szCs w:val="28"/>
          <w:u w:val="single"/>
          <w:lang w:eastAsia="zh-CN"/>
        </w:rPr>
        <w:t xml:space="preserve"> Given how the cognitive knowledge of ‘who we are’ is predetermined, we are subject to the pre-existing system</w:t>
      </w:r>
      <w:r w:rsidRPr="009B7053">
        <w:rPr>
          <w:rFonts w:eastAsia="Times New Roman" w:cs="Calibri"/>
          <w:color w:val="000000"/>
          <w:sz w:val="16"/>
          <w:szCs w:val="16"/>
          <w:lang w:eastAsia="zh-CN"/>
        </w:rPr>
        <w:t xml:space="preserve"> 8 Who Killed Vincent Chin? </w:t>
      </w:r>
      <w:proofErr w:type="gramStart"/>
      <w:r w:rsidRPr="009B7053">
        <w:rPr>
          <w:rFonts w:eastAsia="Times New Roman" w:cs="Calibri"/>
          <w:color w:val="000000"/>
          <w:sz w:val="16"/>
          <w:szCs w:val="16"/>
          <w:lang w:eastAsia="zh-CN"/>
        </w:rPr>
        <w:t>is</w:t>
      </w:r>
      <w:proofErr w:type="gramEnd"/>
      <w:r w:rsidRPr="009B7053">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9B7053">
        <w:rPr>
          <w:rFonts w:eastAsia="Times New Roman" w:cs="Calibri"/>
          <w:color w:val="000000"/>
          <w:sz w:val="16"/>
          <w:szCs w:val="16"/>
          <w:lang w:eastAsia="zh-CN"/>
        </w:rPr>
        <w:t>Gayatri</w:t>
      </w:r>
      <w:proofErr w:type="spellEnd"/>
      <w:r w:rsidRPr="009B7053">
        <w:rPr>
          <w:rFonts w:eastAsia="Times New Roman" w:cs="Calibri"/>
          <w:color w:val="000000"/>
          <w:sz w:val="16"/>
          <w:szCs w:val="16"/>
          <w:lang w:eastAsia="zh-CN"/>
        </w:rPr>
        <w:t xml:space="preserve"> C. </w:t>
      </w:r>
      <w:proofErr w:type="spellStart"/>
      <w:r w:rsidRPr="009B7053">
        <w:rPr>
          <w:rFonts w:eastAsia="Times New Roman" w:cs="Calibri"/>
          <w:color w:val="000000"/>
          <w:sz w:val="28"/>
          <w:szCs w:val="28"/>
          <w:u w:val="single"/>
          <w:lang w:eastAsia="zh-CN"/>
        </w:rPr>
        <w:t>Spivak</w:t>
      </w:r>
      <w:proofErr w:type="spellEnd"/>
      <w:r w:rsidRPr="009B7053">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9B7053">
        <w:rPr>
          <w:rFonts w:eastAsia="Times New Roman" w:cs="Calibri"/>
          <w:color w:val="000000"/>
          <w:sz w:val="28"/>
          <w:szCs w:val="28"/>
          <w:u w:val="single"/>
          <w:shd w:val="clear" w:color="auto" w:fill="00FF00"/>
          <w:lang w:eastAsia="zh-CN"/>
        </w:rPr>
        <w:t>recognition of</w:t>
      </w:r>
      <w:r w:rsidRPr="009B7053">
        <w:rPr>
          <w:rFonts w:eastAsia="Times New Roman" w:cs="Calibri"/>
          <w:color w:val="000000"/>
          <w:sz w:val="28"/>
          <w:szCs w:val="28"/>
          <w:u w:val="single"/>
          <w:lang w:eastAsia="zh-CN"/>
        </w:rPr>
        <w:t xml:space="preserve"> ones’ </w:t>
      </w:r>
      <w:r w:rsidRPr="009B7053">
        <w:rPr>
          <w:rFonts w:eastAsia="Times New Roman" w:cs="Calibri"/>
          <w:color w:val="000000"/>
          <w:sz w:val="28"/>
          <w:szCs w:val="28"/>
          <w:u w:val="single"/>
          <w:shd w:val="clear" w:color="auto" w:fill="00FF00"/>
          <w:lang w:eastAsia="zh-CN"/>
        </w:rPr>
        <w:t>identity</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as Asian</w:t>
      </w:r>
      <w:r w:rsidRPr="009B7053">
        <w:rPr>
          <w:rFonts w:eastAsia="Times New Roman" w:cs="Calibri"/>
          <w:color w:val="000000"/>
          <w:sz w:val="28"/>
          <w:szCs w:val="28"/>
          <w:u w:val="single"/>
          <w:lang w:eastAsia="zh-CN"/>
        </w:rPr>
        <w:t xml:space="preserve">, for instance, </w:t>
      </w:r>
      <w:r w:rsidRPr="009B7053">
        <w:rPr>
          <w:rFonts w:eastAsia="Times New Roman" w:cs="Calibri"/>
          <w:color w:val="000000"/>
          <w:sz w:val="28"/>
          <w:szCs w:val="28"/>
          <w:u w:val="single"/>
          <w:shd w:val="clear" w:color="auto" w:fill="00FF00"/>
          <w:lang w:eastAsia="zh-CN"/>
        </w:rPr>
        <w:t>takes place when</w:t>
      </w:r>
      <w:r w:rsidRPr="009B7053">
        <w:rPr>
          <w:rFonts w:eastAsia="Times New Roman" w:cs="Calibri"/>
          <w:color w:val="000000"/>
          <w:sz w:val="28"/>
          <w:szCs w:val="28"/>
          <w:u w:val="single"/>
          <w:lang w:eastAsia="zh-CN"/>
        </w:rPr>
        <w:t xml:space="preserve"> the </w:t>
      </w:r>
      <w:r w:rsidRPr="009B7053">
        <w:rPr>
          <w:rFonts w:eastAsia="Times New Roman" w:cs="Calibri"/>
          <w:color w:val="000000"/>
          <w:sz w:val="28"/>
          <w:szCs w:val="28"/>
          <w:u w:val="single"/>
          <w:shd w:val="clear" w:color="auto" w:fill="00FF00"/>
          <w:lang w:eastAsia="zh-CN"/>
        </w:rPr>
        <w:t>public</w:t>
      </w:r>
      <w:r w:rsidRPr="009B7053">
        <w:rPr>
          <w:rFonts w:eastAsia="Times New Roman" w:cs="Calibri"/>
          <w:color w:val="000000"/>
          <w:sz w:val="28"/>
          <w:szCs w:val="28"/>
          <w:u w:val="single"/>
          <w:lang w:eastAsia="zh-CN"/>
        </w:rPr>
        <w:t xml:space="preserve"> eye </w:t>
      </w:r>
      <w:r w:rsidRPr="009B7053">
        <w:rPr>
          <w:rFonts w:eastAsia="Times New Roman" w:cs="Calibri"/>
          <w:color w:val="000000"/>
          <w:sz w:val="28"/>
          <w:szCs w:val="28"/>
          <w:u w:val="single"/>
          <w:shd w:val="clear" w:color="auto" w:fill="00FF00"/>
          <w:lang w:eastAsia="zh-CN"/>
        </w:rPr>
        <w:t>sees something in them that does not</w:t>
      </w:r>
      <w:r w:rsidRPr="009B7053">
        <w:rPr>
          <w:rFonts w:eastAsia="Times New Roman" w:cs="Calibri"/>
          <w:color w:val="000000"/>
          <w:sz w:val="28"/>
          <w:szCs w:val="28"/>
          <w:u w:val="single"/>
          <w:lang w:eastAsia="zh-CN"/>
        </w:rPr>
        <w:t xml:space="preserve"> fully </w:t>
      </w:r>
      <w:r w:rsidRPr="009B7053">
        <w:rPr>
          <w:rFonts w:eastAsia="Times New Roman" w:cs="Calibri"/>
          <w:color w:val="000000"/>
          <w:sz w:val="28"/>
          <w:szCs w:val="28"/>
          <w:u w:val="single"/>
          <w:shd w:val="clear" w:color="auto" w:fill="00FF00"/>
          <w:lang w:eastAsia="zh-CN"/>
        </w:rPr>
        <w:t>belong to them</w:t>
      </w:r>
      <w:r w:rsidRPr="009B7053">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9B7053">
        <w:rPr>
          <w:rFonts w:eastAsia="Times New Roman" w:cs="Calibri"/>
          <w:color w:val="000000"/>
          <w:sz w:val="28"/>
          <w:szCs w:val="28"/>
          <w:u w:val="single"/>
          <w:shd w:val="clear" w:color="auto" w:fill="00FF00"/>
          <w:lang w:eastAsia="zh-CN"/>
        </w:rPr>
        <w:t>bodily appearances</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lang w:eastAsia="zh-CN"/>
        </w:rPr>
        <w:lastRenderedPageBreak/>
        <w:t xml:space="preserve">become </w:t>
      </w:r>
      <w:r w:rsidRPr="009B7053">
        <w:rPr>
          <w:rFonts w:eastAsia="Times New Roman" w:cs="Calibri"/>
          <w:color w:val="000000"/>
          <w:sz w:val="28"/>
          <w:szCs w:val="28"/>
          <w:u w:val="single"/>
          <w:shd w:val="clear" w:color="auto" w:fill="00FF00"/>
          <w:lang w:eastAsia="zh-CN"/>
        </w:rPr>
        <w:t>determin</w:t>
      </w:r>
      <w:r w:rsidRPr="009B7053">
        <w:rPr>
          <w:rFonts w:eastAsia="Times New Roman" w:cs="Calibri"/>
          <w:color w:val="000000"/>
          <w:sz w:val="28"/>
          <w:szCs w:val="28"/>
          <w:u w:val="single"/>
          <w:lang w:eastAsia="zh-CN"/>
        </w:rPr>
        <w:t xml:space="preserve">ants of their </w:t>
      </w:r>
      <w:r w:rsidRPr="009B7053">
        <w:rPr>
          <w:rFonts w:eastAsia="Times New Roman" w:cs="Calibri"/>
          <w:color w:val="000000"/>
          <w:sz w:val="28"/>
          <w:szCs w:val="28"/>
          <w:u w:val="single"/>
          <w:shd w:val="clear" w:color="auto" w:fill="00FF00"/>
          <w:lang w:eastAsia="zh-CN"/>
        </w:rPr>
        <w:t>racial identity</w:t>
      </w:r>
      <w:r w:rsidRPr="009B7053">
        <w:rPr>
          <w:rFonts w:eastAsia="Times New Roman" w:cs="Calibri"/>
          <w:color w:val="000000"/>
          <w:sz w:val="28"/>
          <w:szCs w:val="28"/>
          <w:u w:val="single"/>
          <w:lang w:eastAsia="zh-CN"/>
        </w:rPr>
        <w:t>, functioning as an abstract</w:t>
      </w:r>
      <w:r w:rsidRPr="009B7053">
        <w:rPr>
          <w:rFonts w:eastAsia="Times New Roman" w:cs="Calibri"/>
          <w:color w:val="000000"/>
          <w:sz w:val="16"/>
          <w:szCs w:val="16"/>
          <w:lang w:eastAsia="zh-CN"/>
        </w:rPr>
        <w:t xml:space="preserve"> </w:t>
      </w:r>
      <w:r w:rsidRPr="009B7053">
        <w:rPr>
          <w:rFonts w:eastAsia="Times New Roman" w:cs="Calibri"/>
          <w:color w:val="000000"/>
          <w:sz w:val="28"/>
          <w:szCs w:val="28"/>
          <w:u w:val="single"/>
          <w:lang w:eastAsia="zh-CN"/>
        </w:rPr>
        <w:t xml:space="preserve">sign </w:t>
      </w:r>
      <w:r w:rsidRPr="009B7053">
        <w:rPr>
          <w:rFonts w:eastAsia="Times New Roman" w:cs="Calibri"/>
          <w:color w:val="000000"/>
          <w:sz w:val="28"/>
          <w:szCs w:val="28"/>
          <w:u w:val="single"/>
          <w:shd w:val="clear" w:color="auto" w:fill="00FF00"/>
          <w:lang w:eastAsia="zh-CN"/>
        </w:rPr>
        <w:t>that automatically refers to</w:t>
      </w:r>
      <w:r w:rsidRPr="009B7053">
        <w:rPr>
          <w:rFonts w:eastAsia="Times New Roman" w:cs="Calibri"/>
          <w:color w:val="000000"/>
          <w:sz w:val="28"/>
          <w:szCs w:val="28"/>
          <w:u w:val="single"/>
          <w:lang w:eastAsia="zh-CN"/>
        </w:rPr>
        <w:t xml:space="preserve"> some </w:t>
      </w:r>
      <w:r w:rsidRPr="009B7053">
        <w:rPr>
          <w:rFonts w:eastAsia="Times New Roman" w:cs="Calibri"/>
          <w:color w:val="000000"/>
          <w:sz w:val="28"/>
          <w:szCs w:val="28"/>
          <w:u w:val="single"/>
          <w:shd w:val="clear" w:color="auto" w:fill="00FF00"/>
          <w:lang w:eastAsia="zh-CN"/>
        </w:rPr>
        <w:t>concept of “Asian,” and their ontological being</w:t>
      </w:r>
      <w:r w:rsidRPr="009B7053">
        <w:rPr>
          <w:rFonts w:eastAsia="Times New Roman" w:cs="Calibri"/>
          <w:color w:val="000000"/>
          <w:sz w:val="28"/>
          <w:szCs w:val="28"/>
          <w:u w:val="single"/>
          <w:lang w:eastAsia="zh-CN"/>
        </w:rPr>
        <w:t xml:space="preserve"> has its meaning only in relation to the conceptualized. Their subjectivity thus </w:t>
      </w:r>
      <w:r w:rsidRPr="009B7053">
        <w:rPr>
          <w:rFonts w:eastAsia="Times New Roman" w:cs="Calibri"/>
          <w:color w:val="000000"/>
          <w:sz w:val="28"/>
          <w:szCs w:val="28"/>
          <w:u w:val="single"/>
          <w:shd w:val="clear" w:color="auto" w:fill="00FF00"/>
          <w:lang w:eastAsia="zh-CN"/>
        </w:rPr>
        <w:t>becomes regulated by</w:t>
      </w:r>
      <w:r w:rsidRPr="009B7053">
        <w:rPr>
          <w:rFonts w:eastAsia="Times New Roman" w:cs="Calibri"/>
          <w:color w:val="000000"/>
          <w:sz w:val="28"/>
          <w:szCs w:val="28"/>
          <w:u w:val="single"/>
          <w:lang w:eastAsia="zh-CN"/>
        </w:rPr>
        <w:t xml:space="preserve">, and subject to, </w:t>
      </w:r>
      <w:r w:rsidRPr="009B7053">
        <w:rPr>
          <w:rFonts w:eastAsia="Times New Roman" w:cs="Calibri"/>
          <w:color w:val="000000"/>
          <w:sz w:val="28"/>
          <w:szCs w:val="28"/>
          <w:u w:val="single"/>
          <w:shd w:val="clear" w:color="auto" w:fill="00FF00"/>
          <w:lang w:eastAsia="zh-CN"/>
        </w:rPr>
        <w:t>the</w:t>
      </w:r>
      <w:r w:rsidRPr="009B7053">
        <w:rPr>
          <w:rFonts w:eastAsia="Times New Roman" w:cs="Calibri"/>
          <w:color w:val="000000"/>
          <w:sz w:val="28"/>
          <w:szCs w:val="28"/>
          <w:u w:val="single"/>
          <w:lang w:eastAsia="zh-CN"/>
        </w:rPr>
        <w:t xml:space="preserve"> </w:t>
      </w:r>
      <w:proofErr w:type="spellStart"/>
      <w:r w:rsidRPr="009B7053">
        <w:rPr>
          <w:rFonts w:eastAsia="Times New Roman" w:cs="Calibri"/>
          <w:color w:val="000000"/>
          <w:sz w:val="28"/>
          <w:szCs w:val="28"/>
          <w:u w:val="single"/>
          <w:lang w:eastAsia="zh-CN"/>
        </w:rPr>
        <w:t>pre established</w:t>
      </w:r>
      <w:proofErr w:type="spellEnd"/>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system</w:t>
      </w:r>
      <w:r w:rsidRPr="009B7053">
        <w:rPr>
          <w:rFonts w:eastAsia="Times New Roman" w:cs="Calibri"/>
          <w:color w:val="000000"/>
          <w:sz w:val="28"/>
          <w:szCs w:val="28"/>
          <w:u w:val="single"/>
          <w:lang w:eastAsia="zh-CN"/>
        </w:rPr>
        <w:t xml:space="preserve"> of racial identification insofar as it certifies “who they are.”</w:t>
      </w:r>
      <w:r w:rsidRPr="009B7053">
        <w:rPr>
          <w:rFonts w:eastAsia="Times New Roman" w:cs="Calibri"/>
          <w:color w:val="000000"/>
          <w:sz w:val="16"/>
          <w:szCs w:val="16"/>
          <w:lang w:eastAsia="zh-CN"/>
        </w:rPr>
        <w:t xml:space="preserve"> It refers to the way in which any Asian American happens to be recognized as Charlie Chan. </w:t>
      </w:r>
      <w:r w:rsidRPr="009B7053">
        <w:rPr>
          <w:rFonts w:eastAsia="Times New Roman" w:cs="Calibri"/>
          <w:color w:val="000000"/>
          <w:sz w:val="28"/>
          <w:szCs w:val="28"/>
          <w:u w:val="single"/>
          <w:lang w:eastAsia="zh-CN"/>
        </w:rPr>
        <w:t>“Who they are,”</w:t>
      </w:r>
      <w:r w:rsidRPr="009B7053">
        <w:rPr>
          <w:rFonts w:eastAsia="Times New Roman" w:cs="Calibri"/>
          <w:color w:val="000000"/>
          <w:sz w:val="16"/>
          <w:szCs w:val="16"/>
          <w:lang w:eastAsia="zh-CN"/>
        </w:rPr>
        <w:t xml:space="preserve"> in this sense, </w:t>
      </w:r>
      <w:r w:rsidRPr="009B7053">
        <w:rPr>
          <w:rFonts w:eastAsia="Times New Roman" w:cs="Calibri"/>
          <w:color w:val="000000"/>
          <w:sz w:val="28"/>
          <w:szCs w:val="28"/>
          <w:u w:val="single"/>
          <w:lang w:eastAsia="zh-CN"/>
        </w:rPr>
        <w:t>indicates,</w:t>
      </w:r>
      <w:r w:rsidRPr="009B7053">
        <w:rPr>
          <w:rFonts w:eastAsia="Times New Roman" w:cs="Calibri"/>
          <w:color w:val="000000"/>
          <w:sz w:val="16"/>
          <w:szCs w:val="16"/>
          <w:lang w:eastAsia="zh-CN"/>
        </w:rPr>
        <w:t xml:space="preserve"> as Louis Althusser might put it, </w:t>
      </w:r>
      <w:r w:rsidRPr="009B7053">
        <w:rPr>
          <w:rFonts w:eastAsia="Times New Roman" w:cs="Calibri"/>
          <w:color w:val="000000"/>
          <w:sz w:val="28"/>
          <w:szCs w:val="28"/>
          <w:u w:val="single"/>
          <w:lang w:eastAsia="zh-CN"/>
        </w:rPr>
        <w:t>an ideological subject that the contingent and arbitrary rule of social agreements, however biased, constitutes</w:t>
      </w:r>
      <w:r w:rsidRPr="009B7053">
        <w:rPr>
          <w:rFonts w:eastAsia="Times New Roman" w:cs="Calibri"/>
          <w:color w:val="000000"/>
          <w:sz w:val="16"/>
          <w:szCs w:val="16"/>
          <w:lang w:eastAsia="zh-CN"/>
        </w:rPr>
        <w:t xml:space="preserve">. It is no wonder that Michael Omi and Howard </w:t>
      </w:r>
      <w:proofErr w:type="spellStart"/>
      <w:r w:rsidRPr="009B7053">
        <w:rPr>
          <w:rFonts w:eastAsia="Times New Roman" w:cs="Calibri"/>
          <w:color w:val="000000"/>
          <w:sz w:val="16"/>
          <w:szCs w:val="16"/>
          <w:lang w:eastAsia="zh-CN"/>
        </w:rPr>
        <w:t>Winant</w:t>
      </w:r>
      <w:proofErr w:type="spellEnd"/>
      <w:r w:rsidRPr="009B7053">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9B7053">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9B7053">
        <w:rPr>
          <w:rFonts w:eastAsia="Times New Roman" w:cs="Calibri"/>
          <w:color w:val="000000"/>
          <w:sz w:val="16"/>
          <w:szCs w:val="16"/>
          <w:lang w:eastAsia="zh-CN"/>
        </w:rPr>
        <w:t xml:space="preserve"> They not only </w:t>
      </w:r>
      <w:r w:rsidRPr="009B7053">
        <w:rPr>
          <w:rFonts w:eastAsia="Times New Roman" w:cs="Calibri"/>
          <w:color w:val="000000"/>
          <w:sz w:val="28"/>
          <w:szCs w:val="28"/>
          <w:u w:val="single"/>
          <w:lang w:eastAsia="zh-CN"/>
        </w:rPr>
        <w:t>represent but also substitute for the imagined totality of their ontological being</w:t>
      </w:r>
      <w:r w:rsidRPr="009B7053">
        <w:rPr>
          <w:rFonts w:eastAsia="Times New Roman" w:cs="Calibri"/>
          <w:color w:val="000000"/>
          <w:sz w:val="16"/>
          <w:szCs w:val="16"/>
          <w:lang w:eastAsia="zh-CN"/>
        </w:rPr>
        <w:t xml:space="preserve">. In other words, </w:t>
      </w:r>
      <w:r w:rsidRPr="009B7053">
        <w:rPr>
          <w:rFonts w:eastAsia="Times New Roman" w:cs="Calibri"/>
          <w:color w:val="000000"/>
          <w:sz w:val="28"/>
          <w:szCs w:val="28"/>
          <w:u w:val="single"/>
          <w:lang w:eastAsia="zh-CN"/>
        </w:rPr>
        <w:t xml:space="preserve">their </w:t>
      </w:r>
      <w:proofErr w:type="spellStart"/>
      <w:r w:rsidRPr="009B7053">
        <w:rPr>
          <w:rFonts w:eastAsia="Times New Roman" w:cs="Calibri"/>
          <w:color w:val="000000"/>
          <w:sz w:val="28"/>
          <w:szCs w:val="28"/>
          <w:u w:val="single"/>
          <w:lang w:eastAsia="zh-CN"/>
        </w:rPr>
        <w:t>identitarian</w:t>
      </w:r>
      <w:proofErr w:type="spellEnd"/>
      <w:r w:rsidRPr="009B7053">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9B7053">
        <w:rPr>
          <w:rFonts w:eastAsia="Times New Roman" w:cs="Calibri"/>
          <w:color w:val="000000"/>
          <w:sz w:val="16"/>
          <w:szCs w:val="16"/>
          <w:lang w:eastAsia="zh-CN"/>
        </w:rPr>
        <w:t xml:space="preserve">, as a result, </w:t>
      </w:r>
      <w:r w:rsidRPr="009B7053">
        <w:rPr>
          <w:rFonts w:eastAsia="Times New Roman" w:cs="Calibri"/>
          <w:color w:val="000000"/>
          <w:sz w:val="28"/>
          <w:szCs w:val="28"/>
          <w:u w:val="single"/>
          <w:lang w:eastAsia="zh-CN"/>
        </w:rPr>
        <w:t>occurs beyond their control and will in figuring out their self-identity.</w:t>
      </w:r>
      <w:r w:rsidRPr="009B7053">
        <w:rPr>
          <w:rFonts w:eastAsia="Times New Roman" w:cs="Calibri"/>
          <w:color w:val="000000"/>
          <w:sz w:val="16"/>
          <w:szCs w:val="16"/>
          <w:lang w:eastAsia="zh-CN"/>
        </w:rPr>
        <w:t xml:space="preserve"> It keeps escaping </w:t>
      </w:r>
      <w:r w:rsidRPr="009B7053">
        <w:rPr>
          <w:rFonts w:eastAsia="Times New Roman" w:cs="Calibri"/>
          <w:color w:val="000000"/>
          <w:sz w:val="28"/>
          <w:szCs w:val="28"/>
          <w:u w:val="single"/>
          <w:lang w:eastAsia="zh-CN"/>
        </w:rPr>
        <w:t>and defying their basic desire to</w:t>
      </w:r>
      <w:r w:rsidRPr="009B7053">
        <w:rPr>
          <w:rFonts w:eastAsia="Times New Roman" w:cs="Calibri"/>
          <w:color w:val="000000"/>
          <w:sz w:val="16"/>
          <w:szCs w:val="16"/>
          <w:lang w:eastAsia="zh-CN"/>
        </w:rPr>
        <w:t xml:space="preserve"> 32 </w:t>
      </w:r>
      <w:r w:rsidRPr="009B7053">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9B7053">
        <w:rPr>
          <w:rFonts w:eastAsia="Times New Roman" w:cs="Calibri"/>
          <w:color w:val="000000"/>
          <w:sz w:val="16"/>
          <w:szCs w:val="16"/>
          <w:lang w:eastAsia="zh-CN"/>
        </w:rPr>
        <w:t xml:space="preserve">. </w:t>
      </w:r>
      <w:r w:rsidRPr="009B7053">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9B7053">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9B7053">
        <w:rPr>
          <w:rFonts w:eastAsia="Times New Roman" w:cs="Calibri"/>
          <w:b/>
          <w:bCs/>
          <w:color w:val="000000"/>
          <w:sz w:val="28"/>
          <w:szCs w:val="28"/>
          <w:u w:val="single"/>
          <w:lang w:eastAsia="zh-CN"/>
        </w:rPr>
        <w:t>the hegemonic authority of public gaze defines “who they are” as typical of Asian Americans.</w:t>
      </w:r>
      <w:r w:rsidRPr="009B7053">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9B7053">
        <w:rPr>
          <w:rFonts w:eastAsia="Times New Roman" w:cs="Calibri"/>
          <w:color w:val="000000"/>
          <w:sz w:val="16"/>
          <w:szCs w:val="16"/>
          <w:lang w:eastAsia="zh-CN"/>
        </w:rPr>
        <w:t xml:space="preserve">. Nonetheless, </w:t>
      </w:r>
      <w:r w:rsidRPr="009B7053">
        <w:rPr>
          <w:rFonts w:eastAsia="Times New Roman" w:cs="Calibri"/>
          <w:color w:val="000000"/>
          <w:sz w:val="28"/>
          <w:szCs w:val="28"/>
          <w:u w:val="single"/>
          <w:shd w:val="clear" w:color="auto" w:fill="00FF00"/>
          <w:lang w:eastAsia="zh-CN"/>
        </w:rPr>
        <w:t>Asian</w:t>
      </w:r>
      <w:r w:rsidRPr="009B7053">
        <w:rPr>
          <w:rFonts w:eastAsia="Times New Roman" w:cs="Calibri"/>
          <w:color w:val="000000"/>
          <w:sz w:val="28"/>
          <w:szCs w:val="28"/>
          <w:u w:val="single"/>
          <w:lang w:eastAsia="zh-CN"/>
        </w:rPr>
        <w:t xml:space="preserve"> Americans’ </w:t>
      </w:r>
      <w:r w:rsidRPr="009B7053">
        <w:rPr>
          <w:rFonts w:eastAsia="Times New Roman" w:cs="Calibri"/>
          <w:color w:val="000000"/>
          <w:sz w:val="28"/>
          <w:szCs w:val="28"/>
          <w:u w:val="single"/>
          <w:shd w:val="clear" w:color="auto" w:fill="00FF00"/>
          <w:lang w:eastAsia="zh-CN"/>
        </w:rPr>
        <w:t>bodies</w:t>
      </w:r>
      <w:r w:rsidRPr="009B7053">
        <w:rPr>
          <w:rFonts w:eastAsia="Times New Roman" w:cs="Calibri"/>
          <w:color w:val="000000"/>
          <w:sz w:val="28"/>
          <w:szCs w:val="28"/>
          <w:u w:val="single"/>
          <w:lang w:eastAsia="zh-CN"/>
        </w:rPr>
        <w:t xml:space="preserve"> superfluously </w:t>
      </w:r>
      <w:r w:rsidRPr="009B7053">
        <w:rPr>
          <w:rFonts w:eastAsia="Times New Roman" w:cs="Calibri"/>
          <w:color w:val="000000"/>
          <w:sz w:val="28"/>
          <w:szCs w:val="28"/>
          <w:u w:val="single"/>
          <w:shd w:val="clear" w:color="auto" w:fill="00FF00"/>
          <w:lang w:eastAsia="zh-CN"/>
        </w:rPr>
        <w:t>signify</w:t>
      </w:r>
      <w:r w:rsidRPr="009B7053">
        <w:rPr>
          <w:rFonts w:eastAsia="Times New Roman" w:cs="Calibri"/>
          <w:color w:val="000000"/>
          <w:sz w:val="28"/>
          <w:szCs w:val="28"/>
          <w:u w:val="single"/>
          <w:lang w:eastAsia="zh-CN"/>
        </w:rPr>
        <w:t xml:space="preserve"> something excessive, </w:t>
      </w:r>
      <w:r w:rsidRPr="009B7053">
        <w:rPr>
          <w:rFonts w:eastAsia="Times New Roman" w:cs="Calibri"/>
          <w:color w:val="000000"/>
          <w:sz w:val="28"/>
          <w:szCs w:val="28"/>
          <w:u w:val="single"/>
          <w:shd w:val="clear" w:color="auto" w:fill="00FF00"/>
          <w:lang w:eastAsia="zh-CN"/>
        </w:rPr>
        <w:t>more than “who they are,”</w:t>
      </w:r>
      <w:r w:rsidRPr="009B7053">
        <w:rPr>
          <w:rFonts w:eastAsia="Times New Roman" w:cs="Calibri"/>
          <w:color w:val="000000"/>
          <w:sz w:val="28"/>
          <w:szCs w:val="28"/>
          <w:u w:val="single"/>
          <w:lang w:eastAsia="zh-CN"/>
        </w:rPr>
        <w:t xml:space="preserve"> an elusive meaning that is not always clear and definable vis-à-vis their racial identity.</w:t>
      </w:r>
      <w:r w:rsidRPr="009B7053">
        <w:rPr>
          <w:rFonts w:eastAsia="Times New Roman" w:cs="Calibri"/>
          <w:color w:val="000000"/>
          <w:sz w:val="16"/>
          <w:szCs w:val="16"/>
          <w:lang w:eastAsia="zh-CN"/>
        </w:rPr>
        <w:t xml:space="preserve"> </w:t>
      </w:r>
      <w:r w:rsidRPr="009B7053">
        <w:rPr>
          <w:rFonts w:eastAsia="Times New Roman" w:cs="Calibri"/>
          <w:color w:val="000000"/>
          <w:sz w:val="28"/>
          <w:szCs w:val="28"/>
          <w:u w:val="single"/>
          <w:lang w:eastAsia="zh-CN"/>
        </w:rPr>
        <w:t xml:space="preserve">The discrepancy between </w:t>
      </w:r>
      <w:r w:rsidRPr="009B7053">
        <w:rPr>
          <w:rFonts w:eastAsia="Times New Roman" w:cs="Calibri"/>
          <w:color w:val="000000"/>
          <w:sz w:val="28"/>
          <w:szCs w:val="28"/>
          <w:u w:val="single"/>
          <w:shd w:val="clear" w:color="auto" w:fill="00FF00"/>
          <w:lang w:eastAsia="zh-CN"/>
        </w:rPr>
        <w:t>the</w:t>
      </w:r>
      <w:r w:rsidRPr="009B7053">
        <w:rPr>
          <w:rFonts w:eastAsia="Times New Roman" w:cs="Calibri"/>
          <w:color w:val="000000"/>
          <w:sz w:val="28"/>
          <w:szCs w:val="28"/>
          <w:u w:val="single"/>
          <w:lang w:eastAsia="zh-CN"/>
        </w:rPr>
        <w:t xml:space="preserve"> formalistic meaning of Asian American </w:t>
      </w:r>
      <w:r w:rsidRPr="009B7053">
        <w:rPr>
          <w:rFonts w:eastAsia="Times New Roman" w:cs="Calibri"/>
          <w:color w:val="000000"/>
          <w:sz w:val="28"/>
          <w:szCs w:val="28"/>
          <w:u w:val="single"/>
          <w:shd w:val="clear" w:color="auto" w:fill="00FF00"/>
          <w:lang w:eastAsia="zh-CN"/>
        </w:rPr>
        <w:t>identity</w:t>
      </w:r>
      <w:r w:rsidRPr="009B7053">
        <w:rPr>
          <w:rFonts w:eastAsia="Times New Roman" w:cs="Calibri"/>
          <w:color w:val="000000"/>
          <w:sz w:val="28"/>
          <w:szCs w:val="28"/>
          <w:u w:val="single"/>
          <w:lang w:eastAsia="zh-CN"/>
        </w:rPr>
        <w:t xml:space="preserve"> and the self-reflective or self-referential meaning of their subjective self </w:t>
      </w:r>
      <w:r w:rsidRPr="009B7053">
        <w:rPr>
          <w:rFonts w:eastAsia="Times New Roman" w:cs="Calibri"/>
          <w:color w:val="000000"/>
          <w:sz w:val="28"/>
          <w:szCs w:val="28"/>
          <w:u w:val="single"/>
          <w:shd w:val="clear" w:color="auto" w:fill="00FF00"/>
          <w:lang w:eastAsia="zh-CN"/>
        </w:rPr>
        <w:t xml:space="preserve">consists in </w:t>
      </w:r>
      <w:r w:rsidRPr="009B7053">
        <w:rPr>
          <w:rFonts w:eastAsia="Times New Roman" w:cs="Calibri"/>
          <w:color w:val="000000"/>
          <w:sz w:val="28"/>
          <w:szCs w:val="28"/>
          <w:u w:val="single"/>
          <w:lang w:eastAsia="zh-CN"/>
        </w:rPr>
        <w:t xml:space="preserve">an indefinable dimension, or </w:t>
      </w:r>
      <w:r w:rsidRPr="009B7053">
        <w:rPr>
          <w:rFonts w:eastAsia="Times New Roman" w:cs="Calibri"/>
          <w:color w:val="000000"/>
          <w:sz w:val="28"/>
          <w:szCs w:val="28"/>
          <w:u w:val="single"/>
          <w:shd w:val="clear" w:color="auto" w:fill="00FF00"/>
          <w:lang w:eastAsia="zh-CN"/>
        </w:rPr>
        <w:t>an ontological gap,</w:t>
      </w:r>
      <w:r w:rsidRPr="009B7053">
        <w:rPr>
          <w:rFonts w:eastAsia="Times New Roman" w:cs="Calibri"/>
          <w:color w:val="000000"/>
          <w:sz w:val="28"/>
          <w:szCs w:val="28"/>
          <w:u w:val="single"/>
          <w:lang w:eastAsia="zh-CN"/>
        </w:rPr>
        <w:t xml:space="preserve"> within the identity</w:t>
      </w:r>
      <w:r w:rsidRPr="009B7053">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9B7053">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9B7053">
        <w:rPr>
          <w:rFonts w:eastAsia="Times New Roman" w:cs="Calibri"/>
          <w:color w:val="000000"/>
          <w:sz w:val="16"/>
          <w:szCs w:val="16"/>
          <w:lang w:eastAsia="zh-CN"/>
        </w:rPr>
        <w:t xml:space="preserve">. </w:t>
      </w:r>
      <w:r w:rsidRPr="009B7053">
        <w:rPr>
          <w:rFonts w:eastAsia="Times New Roman" w:cs="Calibri"/>
          <w:color w:val="000000"/>
          <w:sz w:val="16"/>
          <w:szCs w:val="16"/>
          <w:lang w:eastAsia="zh-CN"/>
        </w:rPr>
        <w:lastRenderedPageBreak/>
        <w:t xml:space="preserve">Constituted as a cognitive system of knowledge that falls within the realm of common sense, </w:t>
      </w:r>
      <w:r w:rsidRPr="009B7053">
        <w:rPr>
          <w:rFonts w:eastAsia="Times New Roman" w:cs="Calibri"/>
          <w:color w:val="000000"/>
          <w:sz w:val="28"/>
          <w:szCs w:val="28"/>
          <w:u w:val="single"/>
          <w:shd w:val="clear" w:color="auto" w:fill="00FF00"/>
          <w:lang w:eastAsia="zh-CN"/>
        </w:rPr>
        <w:t>stereotype</w:t>
      </w:r>
      <w:r w:rsidRPr="009B7053">
        <w:rPr>
          <w:rFonts w:eastAsia="Times New Roman" w:cs="Calibri"/>
          <w:color w:val="000000"/>
          <w:sz w:val="28"/>
          <w:szCs w:val="28"/>
          <w:u w:val="single"/>
          <w:lang w:eastAsia="zh-CN"/>
        </w:rPr>
        <w:t xml:space="preserve"> rather </w:t>
      </w:r>
      <w:r w:rsidRPr="009B7053">
        <w:rPr>
          <w:rFonts w:eastAsia="Times New Roman" w:cs="Calibri"/>
          <w:color w:val="000000"/>
          <w:sz w:val="28"/>
          <w:szCs w:val="28"/>
          <w:u w:val="single"/>
          <w:shd w:val="clear" w:color="auto" w:fill="00FF00"/>
          <w:lang w:eastAsia="zh-CN"/>
        </w:rPr>
        <w:t>turns Asian Americans into</w:t>
      </w:r>
      <w:r w:rsidRPr="009B7053">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9B7053">
        <w:rPr>
          <w:rFonts w:eastAsia="Times New Roman" w:cs="Calibri"/>
          <w:color w:val="000000"/>
          <w:sz w:val="28"/>
          <w:szCs w:val="28"/>
          <w:u w:val="single"/>
          <w:shd w:val="clear" w:color="auto" w:fill="00FF00"/>
          <w:lang w:eastAsia="zh-CN"/>
        </w:rPr>
        <w:t>puppet-like agent</w:t>
      </w:r>
      <w:r w:rsidRPr="009B7053">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9B7053">
        <w:rPr>
          <w:rFonts w:eastAsia="Times New Roman" w:cs="Calibri"/>
          <w:color w:val="000000"/>
          <w:sz w:val="16"/>
          <w:szCs w:val="16"/>
          <w:lang w:eastAsia="zh-CN"/>
        </w:rPr>
        <w:t xml:space="preserve">” Simply put, </w:t>
      </w:r>
      <w:r w:rsidRPr="009B7053">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9B7053">
        <w:rPr>
          <w:rFonts w:eastAsia="Times New Roman" w:cs="Calibri"/>
          <w:color w:val="000000"/>
          <w:sz w:val="28"/>
          <w:szCs w:val="28"/>
          <w:u w:val="single"/>
          <w:lang w:eastAsia="zh-CN"/>
        </w:rPr>
        <w:t>interpellated</w:t>
      </w:r>
      <w:proofErr w:type="spellEnd"/>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an unfathomable dimension of Asian American identity</w:t>
      </w:r>
      <w:r w:rsidRPr="009B7053">
        <w:rPr>
          <w:rFonts w:eastAsia="Times New Roman" w:cs="Calibri"/>
          <w:color w:val="000000"/>
          <w:sz w:val="28"/>
          <w:szCs w:val="28"/>
          <w:u w:val="single"/>
          <w:lang w:eastAsia="zh-CN"/>
        </w:rPr>
        <w:t xml:space="preserve"> that </w:t>
      </w:r>
      <w:r w:rsidRPr="009B7053">
        <w:rPr>
          <w:rFonts w:eastAsia="Times New Roman" w:cs="Calibri"/>
          <w:color w:val="000000"/>
          <w:sz w:val="28"/>
          <w:szCs w:val="28"/>
          <w:u w:val="single"/>
          <w:shd w:val="clear" w:color="auto" w:fill="00FF00"/>
          <w:lang w:eastAsia="zh-CN"/>
        </w:rPr>
        <w:t>resists</w:t>
      </w:r>
      <w:r w:rsidRPr="009B7053">
        <w:rPr>
          <w:rFonts w:eastAsia="Times New Roman" w:cs="Calibri"/>
          <w:color w:val="000000"/>
          <w:sz w:val="28"/>
          <w:szCs w:val="28"/>
          <w:u w:val="single"/>
          <w:lang w:eastAsia="zh-CN"/>
        </w:rPr>
        <w:t xml:space="preserve"> their </w:t>
      </w:r>
      <w:r w:rsidRPr="009B7053">
        <w:rPr>
          <w:rFonts w:eastAsia="Times New Roman" w:cs="Calibri"/>
          <w:color w:val="000000"/>
          <w:sz w:val="28"/>
          <w:szCs w:val="28"/>
          <w:u w:val="single"/>
          <w:shd w:val="clear" w:color="auto" w:fill="00FF00"/>
          <w:lang w:eastAsia="zh-CN"/>
        </w:rPr>
        <w:t>being</w:t>
      </w:r>
      <w:r w:rsidRPr="009B7053">
        <w:rPr>
          <w:rFonts w:eastAsia="Times New Roman" w:cs="Calibri"/>
          <w:color w:val="000000"/>
          <w:sz w:val="28"/>
          <w:szCs w:val="28"/>
          <w:u w:val="single"/>
          <w:lang w:eastAsia="zh-CN"/>
        </w:rPr>
        <w:t xml:space="preserve"> completely </w:t>
      </w:r>
      <w:r w:rsidRPr="009B7053">
        <w:rPr>
          <w:rFonts w:eastAsia="Times New Roman" w:cs="Calibri"/>
          <w:color w:val="000000"/>
          <w:sz w:val="28"/>
          <w:szCs w:val="28"/>
          <w:u w:val="single"/>
          <w:shd w:val="clear" w:color="auto" w:fill="00FF00"/>
          <w:lang w:eastAsia="zh-CN"/>
        </w:rPr>
        <w:t>identified</w:t>
      </w:r>
      <w:r w:rsidRPr="009B7053">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9B7053">
        <w:rPr>
          <w:rFonts w:eastAsia="Times New Roman" w:cs="Calibri"/>
          <w:color w:val="000000"/>
          <w:sz w:val="28"/>
          <w:szCs w:val="28"/>
          <w:u w:val="single"/>
          <w:shd w:val="clear" w:color="auto" w:fill="00FF00"/>
          <w:lang w:eastAsia="zh-CN"/>
        </w:rPr>
        <w:t xml:space="preserve">it is our fate to be social subjects </w:t>
      </w:r>
      <w:r w:rsidRPr="009B7053">
        <w:rPr>
          <w:rFonts w:eastAsia="Times New Roman" w:cs="Calibri"/>
          <w:color w:val="000000"/>
          <w:sz w:val="28"/>
          <w:szCs w:val="28"/>
          <w:u w:val="single"/>
          <w:lang w:eastAsia="zh-CN"/>
        </w:rPr>
        <w:t xml:space="preserve">dictated by the representational system that constitutes our </w:t>
      </w:r>
      <w:proofErr w:type="spellStart"/>
      <w:r w:rsidRPr="009B7053">
        <w:rPr>
          <w:rFonts w:eastAsia="Times New Roman" w:cs="Calibri"/>
          <w:color w:val="000000"/>
          <w:sz w:val="28"/>
          <w:szCs w:val="28"/>
          <w:u w:val="single"/>
          <w:lang w:eastAsia="zh-CN"/>
        </w:rPr>
        <w:t>identitarian</w:t>
      </w:r>
      <w:proofErr w:type="spellEnd"/>
      <w:r w:rsidRPr="009B7053">
        <w:rPr>
          <w:rFonts w:eastAsia="Times New Roman" w:cs="Calibri"/>
          <w:color w:val="000000"/>
          <w:sz w:val="28"/>
          <w:szCs w:val="28"/>
          <w:u w:val="single"/>
          <w:lang w:eastAsia="zh-CN"/>
        </w:rPr>
        <w:t xml:space="preserve"> position, </w:t>
      </w:r>
      <w:r w:rsidRPr="009B7053">
        <w:rPr>
          <w:rFonts w:eastAsia="Times New Roman" w:cs="Calibri"/>
          <w:b/>
          <w:bCs/>
          <w:color w:val="000000"/>
          <w:sz w:val="28"/>
          <w:szCs w:val="28"/>
          <w:u w:val="single"/>
          <w:shd w:val="clear" w:color="auto" w:fill="00FF00"/>
          <w:lang w:eastAsia="zh-CN"/>
        </w:rPr>
        <w:t>the gap</w:t>
      </w:r>
      <w:r w:rsidRPr="009B7053">
        <w:rPr>
          <w:rFonts w:eastAsia="Times New Roman" w:cs="Calibri"/>
          <w:b/>
          <w:bCs/>
          <w:color w:val="000000"/>
          <w:sz w:val="28"/>
          <w:szCs w:val="28"/>
          <w:u w:val="single"/>
          <w:lang w:eastAsia="zh-CN"/>
        </w:rPr>
        <w:t xml:space="preserve"> of the subject between real and symbolic </w:t>
      </w:r>
      <w:r w:rsidRPr="009B7053">
        <w:rPr>
          <w:rFonts w:eastAsia="Times New Roman" w:cs="Calibri"/>
          <w:b/>
          <w:bCs/>
          <w:color w:val="000000"/>
          <w:sz w:val="28"/>
          <w:szCs w:val="28"/>
          <w:u w:val="single"/>
          <w:shd w:val="clear" w:color="auto" w:fill="00FF00"/>
          <w:lang w:eastAsia="zh-CN"/>
        </w:rPr>
        <w:t>never comes to a closure</w:t>
      </w:r>
      <w:r w:rsidRPr="009B7053">
        <w:rPr>
          <w:rFonts w:eastAsia="Times New Roman" w:cs="Calibri"/>
          <w:color w:val="000000"/>
          <w:sz w:val="28"/>
          <w:szCs w:val="28"/>
          <w:u w:val="single"/>
          <w:lang w:eastAsia="zh-CN"/>
        </w:rPr>
        <w:t xml:space="preserve">. The </w:t>
      </w:r>
      <w:proofErr w:type="spellStart"/>
      <w:r w:rsidRPr="009B7053">
        <w:rPr>
          <w:rFonts w:eastAsia="Times New Roman" w:cs="Calibri"/>
          <w:color w:val="000000"/>
          <w:sz w:val="28"/>
          <w:szCs w:val="28"/>
          <w:u w:val="single"/>
          <w:lang w:eastAsia="zh-CN"/>
        </w:rPr>
        <w:t>identitarian</w:t>
      </w:r>
      <w:proofErr w:type="spellEnd"/>
      <w:r w:rsidRPr="009B7053">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9B7053">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9B7053">
        <w:rPr>
          <w:rFonts w:eastAsia="Times New Roman" w:cs="Calibri"/>
          <w:color w:val="000000"/>
          <w:sz w:val="16"/>
          <w:szCs w:val="16"/>
          <w:lang w:eastAsia="zh-CN"/>
        </w:rPr>
        <w:t>known</w:t>
      </w:r>
      <w:proofErr w:type="spellEnd"/>
      <w:r w:rsidRPr="009B7053">
        <w:rPr>
          <w:rFonts w:eastAsia="Times New Roman" w:cs="Calibri"/>
          <w:color w:val="000000"/>
          <w:sz w:val="16"/>
          <w:szCs w:val="16"/>
          <w:lang w:eastAsia="zh-CN"/>
        </w:rPr>
        <w:t xml:space="preserve"> and</w:t>
      </w:r>
      <w:r w:rsidRPr="009B7053">
        <w:rPr>
          <w:rFonts w:eastAsia="Times New Roman" w:cs="Calibri"/>
          <w:color w:val="000000"/>
          <w:sz w:val="12"/>
          <w:szCs w:val="12"/>
          <w:lang w:eastAsia="zh-CN"/>
        </w:rPr>
        <w:t xml:space="preserve">, simultaneously, that which alienates our will from ourselves in both the aesthetic and political spheres” (21). </w:t>
      </w:r>
      <w:r w:rsidRPr="009B7053">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9B7053" w:rsidRPr="009B7053" w:rsidRDefault="009B7053" w:rsidP="009B7053">
      <w:pPr>
        <w:spacing w:after="240" w:line="240" w:lineRule="auto"/>
        <w:rPr>
          <w:rFonts w:ascii="Times New Roman" w:eastAsia="Times New Roman" w:hAnsi="Times New Roman" w:cs="Times New Roman"/>
          <w:sz w:val="24"/>
          <w:szCs w:val="24"/>
          <w:lang w:eastAsia="zh-CN"/>
        </w:rPr>
      </w:pPr>
    </w:p>
    <w:p w:rsidR="009B7053" w:rsidRPr="009B7053" w:rsidRDefault="009B7053" w:rsidP="009B7053">
      <w:pPr>
        <w:spacing w:before="40"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 xml:space="preserve">Debate is a communicative activity which forces coercive </w:t>
      </w:r>
      <w:proofErr w:type="spellStart"/>
      <w:r w:rsidRPr="009B7053">
        <w:rPr>
          <w:rFonts w:eastAsia="Times New Roman" w:cs="Calibri"/>
          <w:b/>
          <w:bCs/>
          <w:color w:val="000000"/>
          <w:sz w:val="28"/>
          <w:szCs w:val="28"/>
          <w:lang w:eastAsia="zh-CN"/>
        </w:rPr>
        <w:t>mimetism</w:t>
      </w:r>
      <w:proofErr w:type="spellEnd"/>
      <w:r w:rsidRPr="009B7053">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9B7053" w:rsidRPr="009B7053" w:rsidRDefault="009B7053" w:rsidP="009B7053">
      <w:pPr>
        <w:spacing w:line="240" w:lineRule="auto"/>
        <w:rPr>
          <w:rFonts w:ascii="Times New Roman" w:eastAsia="Times New Roman" w:hAnsi="Times New Roman" w:cs="Times New Roman"/>
          <w:sz w:val="24"/>
          <w:szCs w:val="24"/>
          <w:lang w:eastAsia="zh-CN"/>
        </w:rPr>
      </w:pPr>
      <w:proofErr w:type="spellStart"/>
      <w:r w:rsidRPr="009B7053">
        <w:rPr>
          <w:rFonts w:eastAsia="Times New Roman" w:cs="Calibri"/>
          <w:b/>
          <w:bCs/>
          <w:color w:val="000000"/>
          <w:sz w:val="28"/>
          <w:szCs w:val="28"/>
          <w:lang w:eastAsia="zh-CN"/>
        </w:rPr>
        <w:t>Eng</w:t>
      </w:r>
      <w:proofErr w:type="spellEnd"/>
      <w:r w:rsidRPr="009B7053">
        <w:rPr>
          <w:rFonts w:eastAsia="Times New Roman" w:cs="Calibri"/>
          <w:b/>
          <w:bCs/>
          <w:color w:val="000000"/>
          <w:sz w:val="28"/>
          <w:szCs w:val="28"/>
          <w:lang w:eastAsia="zh-CN"/>
        </w:rPr>
        <w:t xml:space="preserve"> &amp; Han 2 [Asian]</w:t>
      </w:r>
      <w:r w:rsidRPr="009B7053">
        <w:rPr>
          <w:rFonts w:eastAsia="Times New Roman" w:cs="Calibri"/>
          <w:color w:val="000000"/>
          <w:sz w:val="28"/>
          <w:szCs w:val="28"/>
          <w:lang w:eastAsia="zh-CN"/>
        </w:rPr>
        <w:t>,</w:t>
      </w:r>
      <w:r w:rsidRPr="009B7053">
        <w:rPr>
          <w:rFonts w:eastAsia="Times New Roman" w:cs="Calibri"/>
          <w:color w:val="000000"/>
          <w:sz w:val="16"/>
          <w:szCs w:val="16"/>
          <w:lang w:eastAsia="zh-CN"/>
        </w:rPr>
        <w:t xml:space="preserve"> DAVID L. ENG &amp; SHINHEE HAN</w:t>
      </w:r>
      <w:r w:rsidRPr="009B7053">
        <w:rPr>
          <w:rFonts w:eastAsia="Times New Roman" w:cs="Calibri"/>
          <w:color w:val="000000"/>
          <w:sz w:val="16"/>
          <w:szCs w:val="16"/>
          <w:u w:val="single"/>
          <w:lang w:eastAsia="zh-CN"/>
        </w:rPr>
        <w:t xml:space="preserve"> </w:t>
      </w:r>
      <w:r w:rsidRPr="009B7053">
        <w:rPr>
          <w:rFonts w:eastAsia="Times New Roman" w:cs="Calibri"/>
          <w:color w:val="000000"/>
          <w:sz w:val="16"/>
          <w:szCs w:val="16"/>
          <w:lang w:eastAsia="zh-CN"/>
        </w:rPr>
        <w:t xml:space="preserve">[David L. </w:t>
      </w:r>
      <w:proofErr w:type="spellStart"/>
      <w:r w:rsidRPr="009B7053">
        <w:rPr>
          <w:rFonts w:eastAsia="Times New Roman" w:cs="Calibri"/>
          <w:color w:val="000000"/>
          <w:sz w:val="16"/>
          <w:szCs w:val="16"/>
          <w:lang w:eastAsia="zh-CN"/>
        </w:rPr>
        <w:t>Eng</w:t>
      </w:r>
      <w:proofErr w:type="spellEnd"/>
      <w:r w:rsidRPr="009B7053">
        <w:rPr>
          <w:rFonts w:eastAsia="Times New Roman" w:cs="Calibri"/>
          <w:color w:val="000000"/>
          <w:sz w:val="16"/>
          <w:szCs w:val="16"/>
          <w:lang w:eastAsia="zh-CN"/>
        </w:rPr>
        <w:t xml:space="preserve"> is Richard L. Fisher Professor of English as well as Graduate Chair of the English Department at </w:t>
      </w:r>
      <w:proofErr w:type="spellStart"/>
      <w:r w:rsidRPr="009B7053">
        <w:rPr>
          <w:rFonts w:eastAsia="Times New Roman" w:cs="Calibri"/>
          <w:color w:val="000000"/>
          <w:sz w:val="16"/>
          <w:szCs w:val="16"/>
          <w:lang w:eastAsia="zh-CN"/>
        </w:rPr>
        <w:t>UPenn</w:t>
      </w:r>
      <w:proofErr w:type="spellEnd"/>
      <w:r w:rsidRPr="009B7053">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9B7053">
        <w:rPr>
          <w:rFonts w:eastAsia="Times New Roman" w:cs="Calibri"/>
          <w:color w:val="000000"/>
          <w:sz w:val="16"/>
          <w:szCs w:val="16"/>
          <w:lang w:eastAsia="zh-CN"/>
        </w:rPr>
        <w:t>Eng</w:t>
      </w:r>
      <w:proofErr w:type="spellEnd"/>
      <w:r w:rsidRPr="009B7053">
        <w:rPr>
          <w:rFonts w:eastAsia="Times New Roman" w:cs="Calibri"/>
          <w:color w:val="000000"/>
          <w:sz w:val="16"/>
          <w:szCs w:val="16"/>
          <w:lang w:eastAsia="zh-CN"/>
        </w:rPr>
        <w:t xml:space="preserve"> is a founding </w:t>
      </w:r>
      <w:proofErr w:type="spellStart"/>
      <w:r w:rsidRPr="009B7053">
        <w:rPr>
          <w:rFonts w:eastAsia="Times New Roman" w:cs="Calibri"/>
          <w:color w:val="000000"/>
          <w:sz w:val="16"/>
          <w:szCs w:val="16"/>
          <w:lang w:eastAsia="zh-CN"/>
        </w:rPr>
        <w:t>convenor</w:t>
      </w:r>
      <w:proofErr w:type="spellEnd"/>
      <w:r w:rsidRPr="009B7053">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9B7053">
        <w:rPr>
          <w:rFonts w:eastAsia="Times New Roman" w:cs="Calibri"/>
          <w:color w:val="000000"/>
          <w:sz w:val="16"/>
          <w:szCs w:val="16"/>
          <w:lang w:eastAsia="zh-CN"/>
        </w:rPr>
        <w:t>Shinhee</w:t>
      </w:r>
      <w:proofErr w:type="spellEnd"/>
      <w:r w:rsidRPr="009B7053">
        <w:rPr>
          <w:rFonts w:eastAsia="Times New Roman" w:cs="Calibri"/>
          <w:color w:val="000000"/>
          <w:sz w:val="16"/>
          <w:szCs w:val="16"/>
          <w:lang w:eastAsia="zh-CN"/>
        </w:rPr>
        <w:t xml:space="preserve"> Han, Ph.D. is </w:t>
      </w:r>
      <w:proofErr w:type="gramStart"/>
      <w:r w:rsidRPr="009B7053">
        <w:rPr>
          <w:rFonts w:eastAsia="Times New Roman" w:cs="Calibri"/>
          <w:color w:val="000000"/>
          <w:sz w:val="16"/>
          <w:szCs w:val="16"/>
          <w:lang w:eastAsia="zh-CN"/>
        </w:rPr>
        <w:t>aa</w:t>
      </w:r>
      <w:proofErr w:type="gramEnd"/>
      <w:r w:rsidRPr="009B7053">
        <w:rPr>
          <w:rFonts w:eastAsia="Times New Roman" w:cs="Calibri"/>
          <w:color w:val="000000"/>
          <w:sz w:val="16"/>
          <w:szCs w:val="16"/>
          <w:lang w:eastAsia="zh-CN"/>
        </w:rPr>
        <w:t xml:space="preserve"> senior psychotherapist at the </w:t>
      </w:r>
      <w:proofErr w:type="spellStart"/>
      <w:r w:rsidRPr="009B7053">
        <w:rPr>
          <w:rFonts w:eastAsia="Times New Roman" w:cs="Calibri"/>
          <w:color w:val="000000"/>
          <w:sz w:val="16"/>
          <w:szCs w:val="16"/>
          <w:lang w:eastAsia="zh-CN"/>
        </w:rPr>
        <w:t>Newschool</w:t>
      </w:r>
      <w:proofErr w:type="spellEnd"/>
      <w:r w:rsidRPr="009B7053">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9B7053">
        <w:rPr>
          <w:rFonts w:eastAsia="Times New Roman" w:cs="Calibri"/>
          <w:color w:val="000000"/>
          <w:sz w:val="16"/>
          <w:szCs w:val="16"/>
          <w:lang w:eastAsia="zh-CN"/>
        </w:rPr>
        <w:t>LGBT</w:t>
      </w:r>
      <w:proofErr w:type="gramEnd"/>
      <w:r w:rsidRPr="009B7053">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9B7053">
        <w:rPr>
          <w:rFonts w:eastAsia="Times New Roman" w:cs="Calibri"/>
          <w:color w:val="000000"/>
          <w:sz w:val="16"/>
          <w:szCs w:val="16"/>
          <w:lang w:eastAsia="zh-CN"/>
        </w:rPr>
        <w:t>ghs</w:t>
      </w:r>
      <w:proofErr w:type="spellEnd"/>
      <w:r w:rsidRPr="009B7053">
        <w:rPr>
          <w:rFonts w:eastAsia="Times New Roman" w:cs="Calibri"/>
          <w:color w:val="000000"/>
          <w:sz w:val="16"/>
          <w:szCs w:val="16"/>
          <w:lang w:eastAsia="zh-CN"/>
        </w:rPr>
        <w:t xml:space="preserve">//BZ Recut/Tagged </w:t>
      </w:r>
      <w:proofErr w:type="spellStart"/>
      <w:r w:rsidRPr="009B7053">
        <w:rPr>
          <w:rFonts w:eastAsia="Times New Roman" w:cs="Calibri"/>
          <w:color w:val="000000"/>
          <w:sz w:val="16"/>
          <w:szCs w:val="16"/>
          <w:lang w:eastAsia="zh-CN"/>
        </w:rPr>
        <w:t>Nato</w:t>
      </w:r>
      <w:proofErr w:type="spellEnd"/>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color w:val="000000"/>
          <w:sz w:val="16"/>
          <w:szCs w:val="16"/>
          <w:lang w:eastAsia="zh-CN"/>
        </w:rPr>
        <w:lastRenderedPageBreak/>
        <w:t xml:space="preserve">﻿MIMICRY; OR, THE MELANCHOLIC MACHINE </w:t>
      </w:r>
      <w:proofErr w:type="gramStart"/>
      <w:r w:rsidRPr="009B7053">
        <w:rPr>
          <w:rFonts w:eastAsia="Times New Roman" w:cs="Calibri"/>
          <w:b/>
          <w:bCs/>
          <w:color w:val="000000"/>
          <w:sz w:val="28"/>
          <w:szCs w:val="28"/>
          <w:u w:val="single"/>
          <w:lang w:eastAsia="zh-CN"/>
        </w:rPr>
        <w:t>Racial</w:t>
      </w:r>
      <w:proofErr w:type="gramEnd"/>
      <w:r w:rsidRPr="009B7053">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9B7053">
        <w:rPr>
          <w:rFonts w:eastAsia="Times New Roman" w:cs="Calibri"/>
          <w:color w:val="000000"/>
          <w:sz w:val="16"/>
          <w:szCs w:val="16"/>
          <w:lang w:eastAsia="zh-CN"/>
        </w:rPr>
        <w:t xml:space="preserve">. In his seminal essay “Of Mimicry and Man: The Ambivalence of Colonial Discourse,” </w:t>
      </w:r>
      <w:proofErr w:type="spellStart"/>
      <w:r w:rsidRPr="009B7053">
        <w:rPr>
          <w:rFonts w:eastAsia="Times New Roman" w:cs="Calibri"/>
          <w:color w:val="000000"/>
          <w:sz w:val="16"/>
          <w:szCs w:val="16"/>
          <w:lang w:eastAsia="zh-CN"/>
        </w:rPr>
        <w:t>Homi</w:t>
      </w:r>
      <w:proofErr w:type="spellEnd"/>
      <w:r w:rsidRPr="009B7053">
        <w:rPr>
          <w:rFonts w:eastAsia="Times New Roman" w:cs="Calibri"/>
          <w:color w:val="000000"/>
          <w:sz w:val="16"/>
          <w:szCs w:val="16"/>
          <w:lang w:eastAsia="zh-CN"/>
        </w:rPr>
        <w:t xml:space="preserve"> </w:t>
      </w:r>
      <w:proofErr w:type="spellStart"/>
      <w:r w:rsidRPr="009B7053">
        <w:rPr>
          <w:rFonts w:eastAsia="Times New Roman" w:cs="Calibri"/>
          <w:color w:val="000000"/>
          <w:sz w:val="16"/>
          <w:szCs w:val="16"/>
          <w:lang w:eastAsia="zh-CN"/>
        </w:rPr>
        <w:t>Bhabha</w:t>
      </w:r>
      <w:proofErr w:type="spellEnd"/>
      <w:r w:rsidRPr="009B7053">
        <w:rPr>
          <w:rFonts w:eastAsia="Times New Roman" w:cs="Calibri"/>
          <w:color w:val="000000"/>
          <w:sz w:val="16"/>
          <w:szCs w:val="16"/>
          <w:lang w:eastAsia="zh-CN"/>
        </w:rPr>
        <w:t xml:space="preserve"> describes the ways in which a </w:t>
      </w:r>
      <w:r w:rsidRPr="009B7053">
        <w:rPr>
          <w:rFonts w:eastAsia="Times New Roman" w:cs="Calibri"/>
          <w:color w:val="000000"/>
          <w:sz w:val="28"/>
          <w:szCs w:val="28"/>
          <w:u w:val="single"/>
          <w:shd w:val="clear" w:color="auto" w:fill="00FF00"/>
          <w:lang w:eastAsia="zh-CN"/>
        </w:rPr>
        <w:t xml:space="preserve">colonial regime compels the colonized subject to mimic </w:t>
      </w:r>
      <w:r w:rsidRPr="009B7053">
        <w:rPr>
          <w:rFonts w:eastAsia="Times New Roman" w:cs="Calibri"/>
          <w:color w:val="000000"/>
          <w:sz w:val="28"/>
          <w:szCs w:val="28"/>
          <w:u w:val="single"/>
          <w:lang w:eastAsia="zh-CN"/>
        </w:rPr>
        <w:t xml:space="preserve">Western ideals of </w:t>
      </w:r>
      <w:r w:rsidRPr="009B7053">
        <w:rPr>
          <w:rFonts w:eastAsia="Times New Roman" w:cs="Calibri"/>
          <w:color w:val="000000"/>
          <w:sz w:val="28"/>
          <w:szCs w:val="28"/>
          <w:u w:val="single"/>
          <w:shd w:val="clear" w:color="auto" w:fill="00FF00"/>
          <w:lang w:eastAsia="zh-CN"/>
        </w:rPr>
        <w:t>whiteness.</w:t>
      </w:r>
      <w:r w:rsidRPr="009B7053">
        <w:rPr>
          <w:rFonts w:eastAsia="Times New Roman" w:cs="Calibri"/>
          <w:color w:val="000000"/>
          <w:sz w:val="28"/>
          <w:szCs w:val="28"/>
          <w:u w:val="single"/>
          <w:lang w:eastAsia="zh-CN"/>
        </w:rPr>
        <w:t xml:space="preserve"> </w:t>
      </w:r>
      <w:r w:rsidRPr="009B7053">
        <w:rPr>
          <w:rFonts w:eastAsia="Times New Roman" w:cs="Calibri"/>
          <w:color w:val="000000"/>
          <w:sz w:val="16"/>
          <w:szCs w:val="16"/>
          <w:lang w:eastAsia="zh-CN"/>
        </w:rPr>
        <w:t xml:space="preserve">At the same time, this mimicry is also condemned to failure. </w:t>
      </w:r>
      <w:proofErr w:type="spellStart"/>
      <w:r w:rsidRPr="009B7053">
        <w:rPr>
          <w:rFonts w:eastAsia="Times New Roman" w:cs="Calibri"/>
          <w:color w:val="000000"/>
          <w:sz w:val="16"/>
          <w:szCs w:val="16"/>
          <w:lang w:eastAsia="zh-CN"/>
        </w:rPr>
        <w:t>Bhabha</w:t>
      </w:r>
      <w:proofErr w:type="spellEnd"/>
      <w:r w:rsidRPr="009B7053">
        <w:rPr>
          <w:rFonts w:eastAsia="Times New Roman" w:cs="Calibri"/>
          <w:color w:val="000000"/>
          <w:sz w:val="16"/>
          <w:szCs w:val="16"/>
          <w:lang w:eastAsia="zh-CN"/>
        </w:rPr>
        <w:t xml:space="preserve"> writes, “</w:t>
      </w:r>
      <w:r w:rsidRPr="009B7053">
        <w:rPr>
          <w:rFonts w:eastAsia="Times New Roman" w:cs="Calibri"/>
          <w:color w:val="000000"/>
          <w:sz w:val="28"/>
          <w:szCs w:val="28"/>
          <w:u w:val="single"/>
          <w:shd w:val="clear" w:color="auto" w:fill="00FF00"/>
          <w:lang w:eastAsia="zh-CN"/>
        </w:rPr>
        <w:t xml:space="preserve">Colonial mimicry </w:t>
      </w:r>
      <w:r w:rsidRPr="009B7053">
        <w:rPr>
          <w:rFonts w:eastAsia="Times New Roman" w:cs="Calibri"/>
          <w:color w:val="000000"/>
          <w:sz w:val="28"/>
          <w:szCs w:val="28"/>
          <w:u w:val="single"/>
          <w:lang w:eastAsia="zh-CN"/>
        </w:rPr>
        <w:t xml:space="preserve">is </w:t>
      </w:r>
      <w:r w:rsidRPr="009B7053">
        <w:rPr>
          <w:rFonts w:eastAsia="Times New Roman" w:cs="Calibri"/>
          <w:color w:val="000000"/>
          <w:sz w:val="28"/>
          <w:szCs w:val="28"/>
          <w:u w:val="single"/>
          <w:shd w:val="clear" w:color="auto" w:fill="00FF00"/>
          <w:lang w:eastAsia="zh-CN"/>
        </w:rPr>
        <w:t xml:space="preserve">the desire for a reformed, </w:t>
      </w:r>
      <w:r w:rsidRPr="009B7053">
        <w:rPr>
          <w:rFonts w:eastAsia="Times New Roman" w:cs="Calibri"/>
          <w:color w:val="000000"/>
          <w:sz w:val="28"/>
          <w:szCs w:val="28"/>
          <w:u w:val="single"/>
          <w:lang w:eastAsia="zh-CN"/>
        </w:rPr>
        <w:t xml:space="preserve">recognizable </w:t>
      </w:r>
      <w:proofErr w:type="gramStart"/>
      <w:r w:rsidRPr="009B7053">
        <w:rPr>
          <w:rFonts w:eastAsia="Times New Roman" w:cs="Calibri"/>
          <w:color w:val="000000"/>
          <w:sz w:val="28"/>
          <w:szCs w:val="28"/>
          <w:u w:val="single"/>
          <w:shd w:val="clear" w:color="auto" w:fill="00FF00"/>
          <w:lang w:eastAsia="zh-CN"/>
        </w:rPr>
        <w:t>Other</w:t>
      </w:r>
      <w:proofErr w:type="gramEnd"/>
      <w:r w:rsidRPr="009B7053">
        <w:rPr>
          <w:rFonts w:eastAsia="Times New Roman" w:cs="Calibri"/>
          <w:color w:val="000000"/>
          <w:sz w:val="28"/>
          <w:szCs w:val="28"/>
          <w:u w:val="single"/>
          <w:lang w:eastAsia="zh-CN"/>
        </w:rPr>
        <w:t>, as a subject of a difference that is almost the same, but not quite</w:t>
      </w:r>
      <w:r w:rsidRPr="009B7053">
        <w:rPr>
          <w:rFonts w:eastAsia="Times New Roman" w:cs="Calibri"/>
          <w:color w:val="000000"/>
          <w:sz w:val="16"/>
          <w:szCs w:val="16"/>
          <w:lang w:eastAsia="zh-CN"/>
        </w:rPr>
        <w:t xml:space="preserve">. Which is to say, that the discourse of mimicry is constructed around an ambivalence; in order to be effective, </w:t>
      </w:r>
      <w:r w:rsidRPr="009B7053">
        <w:rPr>
          <w:rFonts w:eastAsia="Times New Roman" w:cs="Calibri"/>
          <w:b/>
          <w:bCs/>
          <w:color w:val="000000"/>
          <w:sz w:val="28"/>
          <w:szCs w:val="28"/>
          <w:u w:val="single"/>
          <w:lang w:eastAsia="zh-CN"/>
        </w:rPr>
        <w:t xml:space="preserve">mimicry </w:t>
      </w:r>
      <w:r w:rsidRPr="009B7053">
        <w:rPr>
          <w:rFonts w:eastAsia="Times New Roman" w:cs="Calibri"/>
          <w:b/>
          <w:bCs/>
          <w:color w:val="000000"/>
          <w:sz w:val="28"/>
          <w:szCs w:val="28"/>
          <w:u w:val="single"/>
          <w:shd w:val="clear" w:color="auto" w:fill="00FF00"/>
          <w:lang w:eastAsia="zh-CN"/>
        </w:rPr>
        <w:t>must continually reproduce its slippage,</w:t>
      </w:r>
      <w:r w:rsidRPr="009B7053">
        <w:rPr>
          <w:rFonts w:eastAsia="Times New Roman" w:cs="Calibri"/>
          <w:b/>
          <w:bCs/>
          <w:color w:val="000000"/>
          <w:sz w:val="28"/>
          <w:szCs w:val="28"/>
          <w:u w:val="single"/>
          <w:lang w:eastAsia="zh-CN"/>
        </w:rPr>
        <w:t xml:space="preserve"> its excess, </w:t>
      </w:r>
      <w:r w:rsidRPr="009B7053">
        <w:rPr>
          <w:rFonts w:eastAsia="Times New Roman" w:cs="Calibri"/>
          <w:b/>
          <w:bCs/>
          <w:color w:val="000000"/>
          <w:sz w:val="28"/>
          <w:szCs w:val="28"/>
          <w:u w:val="single"/>
          <w:shd w:val="clear" w:color="auto" w:fill="00FF00"/>
          <w:lang w:eastAsia="zh-CN"/>
        </w:rPr>
        <w:t>its difference.… Almost the same but not white</w:t>
      </w:r>
      <w:r w:rsidRPr="009B7053">
        <w:rPr>
          <w:rFonts w:eastAsia="Times New Roman" w:cs="Calibri"/>
          <w:color w:val="000000"/>
          <w:sz w:val="16"/>
          <w:szCs w:val="16"/>
          <w:lang w:eastAsia="zh-CN"/>
        </w:rPr>
        <w:t xml:space="preserve">.”28 </w:t>
      </w:r>
      <w:proofErr w:type="spellStart"/>
      <w:r w:rsidRPr="009B7053">
        <w:rPr>
          <w:rFonts w:eastAsia="Times New Roman" w:cs="Calibri"/>
          <w:color w:val="000000"/>
          <w:sz w:val="28"/>
          <w:szCs w:val="28"/>
          <w:u w:val="single"/>
          <w:lang w:eastAsia="zh-CN"/>
        </w:rPr>
        <w:t>Bhabha</w:t>
      </w:r>
      <w:proofErr w:type="spellEnd"/>
      <w:r w:rsidRPr="009B7053">
        <w:rPr>
          <w:rFonts w:eastAsia="Times New Roman" w:cs="Calibri"/>
          <w:color w:val="000000"/>
          <w:sz w:val="28"/>
          <w:szCs w:val="28"/>
          <w:u w:val="single"/>
          <w:lang w:eastAsia="zh-CN"/>
        </w:rPr>
        <w:t xml:space="preserve"> locates and labels the social imperative to assimilate as the colonial structure of mimicry.</w:t>
      </w:r>
      <w:r w:rsidRPr="009B7053">
        <w:rPr>
          <w:rFonts w:eastAsia="Times New Roman" w:cs="Calibri"/>
          <w:color w:val="000000"/>
          <w:sz w:val="16"/>
          <w:szCs w:val="16"/>
          <w:lang w:eastAsia="zh-CN"/>
        </w:rPr>
        <w:t xml:space="preserve"> He highlights not only the social performance but also its inevitable, built-in failure. </w:t>
      </w:r>
      <w:r w:rsidRPr="009B7053">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9B7053">
        <w:rPr>
          <w:rFonts w:eastAsia="Times New Roman" w:cs="Calibri"/>
          <w:color w:val="000000"/>
          <w:sz w:val="16"/>
          <w:szCs w:val="16"/>
          <w:lang w:eastAsia="zh-CN"/>
        </w:rPr>
        <w:t xml:space="preserve">Here we elaborate on </w:t>
      </w:r>
      <w:proofErr w:type="spellStart"/>
      <w:r w:rsidRPr="009B7053">
        <w:rPr>
          <w:rFonts w:eastAsia="Times New Roman" w:cs="Calibri"/>
          <w:color w:val="000000"/>
          <w:sz w:val="16"/>
          <w:szCs w:val="16"/>
          <w:lang w:eastAsia="zh-CN"/>
        </w:rPr>
        <w:t>Bhabha’s</w:t>
      </w:r>
      <w:proofErr w:type="spellEnd"/>
      <w:r w:rsidRPr="009B7053">
        <w:rPr>
          <w:rFonts w:eastAsia="Times New Roman" w:cs="Calibri"/>
          <w:color w:val="000000"/>
          <w:sz w:val="16"/>
          <w:szCs w:val="16"/>
          <w:lang w:eastAsia="zh-CN"/>
        </w:rPr>
        <w:t xml:space="preserve"> observations of mimicry with </w:t>
      </w:r>
      <w:r w:rsidRPr="009B7053">
        <w:rPr>
          <w:rFonts w:eastAsia="Times New Roman" w:cs="Calibri"/>
          <w:color w:val="000000"/>
          <w:sz w:val="12"/>
          <w:szCs w:val="12"/>
          <w:lang w:eastAsia="zh-CN"/>
        </w:rPr>
        <w:t xml:space="preserve">its </w:t>
      </w:r>
      <w:proofErr w:type="spellStart"/>
      <w:r w:rsidRPr="009B7053">
        <w:rPr>
          <w:rFonts w:eastAsia="Times New Roman" w:cs="Calibri"/>
          <w:color w:val="000000"/>
          <w:sz w:val="12"/>
          <w:szCs w:val="12"/>
          <w:lang w:eastAsia="zh-CN"/>
        </w:rPr>
        <w:t>intrasubjective</w:t>
      </w:r>
      <w:proofErr w:type="spellEnd"/>
      <w:r w:rsidRPr="009B7053">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9B7053">
        <w:rPr>
          <w:rFonts w:eastAsia="Times New Roman" w:cs="Calibri"/>
          <w:color w:val="000000"/>
          <w:sz w:val="12"/>
          <w:szCs w:val="12"/>
          <w:lang w:eastAsia="zh-CN"/>
        </w:rPr>
        <w:t>Bhabha’s</w:t>
      </w:r>
      <w:proofErr w:type="spellEnd"/>
      <w:r w:rsidRPr="009B7053">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9B7053">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9B7053">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9B7053">
        <w:rPr>
          <w:rFonts w:eastAsia="Times New Roman" w:cs="Calibri"/>
          <w:color w:val="000000"/>
          <w:sz w:val="8"/>
          <w:szCs w:val="8"/>
          <w:lang w:eastAsia="zh-CN"/>
        </w:rPr>
        <w:t xml:space="preserve">It is crucial to extend </w:t>
      </w:r>
      <w:proofErr w:type="spellStart"/>
      <w:r w:rsidRPr="009B7053">
        <w:rPr>
          <w:rFonts w:eastAsia="Times New Roman" w:cs="Calibri"/>
          <w:color w:val="000000"/>
          <w:sz w:val="8"/>
          <w:szCs w:val="8"/>
          <w:lang w:eastAsia="zh-CN"/>
        </w:rPr>
        <w:t>Bhabha’s</w:t>
      </w:r>
      <w:proofErr w:type="spellEnd"/>
      <w:r w:rsidRPr="009B7053">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9B7053">
        <w:rPr>
          <w:rFonts w:eastAsia="Times New Roman" w:cs="Calibri"/>
          <w:color w:val="000000"/>
          <w:sz w:val="8"/>
          <w:szCs w:val="8"/>
          <w:lang w:eastAsia="zh-CN"/>
        </w:rPr>
        <w:t>Bhabha</w:t>
      </w:r>
      <w:proofErr w:type="spellEnd"/>
      <w:r w:rsidRPr="009B7053">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9B7053">
        <w:rPr>
          <w:rFonts w:eastAsia="Times New Roman" w:cs="Calibri"/>
          <w:color w:val="000000"/>
          <w:sz w:val="8"/>
          <w:szCs w:val="8"/>
          <w:u w:val="single"/>
          <w:lang w:eastAsia="zh-CN"/>
        </w:rPr>
        <w:t xml:space="preserve">The stereotype, </w:t>
      </w:r>
      <w:proofErr w:type="spellStart"/>
      <w:r w:rsidRPr="009B7053">
        <w:rPr>
          <w:rFonts w:eastAsia="Times New Roman" w:cs="Calibri"/>
          <w:color w:val="000000"/>
          <w:sz w:val="8"/>
          <w:szCs w:val="8"/>
          <w:u w:val="single"/>
          <w:lang w:eastAsia="zh-CN"/>
        </w:rPr>
        <w:t>Bhabha</w:t>
      </w:r>
      <w:proofErr w:type="spellEnd"/>
      <w:r w:rsidRPr="009B7053">
        <w:rPr>
          <w:rFonts w:eastAsia="Times New Roman" w:cs="Calibri"/>
          <w:color w:val="000000"/>
          <w:sz w:val="8"/>
          <w:szCs w:val="8"/>
          <w:u w:val="single"/>
          <w:lang w:eastAsia="zh-CN"/>
        </w:rPr>
        <w:t xml:space="preserve"> writes, “</w:t>
      </w:r>
      <w:proofErr w:type="gramStart"/>
      <w:r w:rsidRPr="009B7053">
        <w:rPr>
          <w:rFonts w:eastAsia="Times New Roman" w:cs="Calibri"/>
          <w:color w:val="000000"/>
          <w:sz w:val="8"/>
          <w:szCs w:val="8"/>
          <w:u w:val="single"/>
          <w:lang w:eastAsia="zh-CN"/>
        </w:rPr>
        <w:t>is</w:t>
      </w:r>
      <w:proofErr w:type="gramEnd"/>
      <w:r w:rsidRPr="009B7053">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9B7053">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9B7053">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9B7053">
        <w:rPr>
          <w:rFonts w:eastAsia="Times New Roman" w:cs="Calibri"/>
          <w:color w:val="000000"/>
          <w:sz w:val="8"/>
          <w:szCs w:val="8"/>
          <w:lang w:eastAsia="zh-CN"/>
        </w:rPr>
        <w:t xml:space="preserve">. </w:t>
      </w:r>
      <w:r w:rsidRPr="009B7053">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9B7053">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9B7053">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9B7053">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9B7053">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9B7053">
        <w:rPr>
          <w:rFonts w:eastAsia="Times New Roman" w:cs="Calibri"/>
          <w:color w:val="000000"/>
          <w:sz w:val="8"/>
          <w:szCs w:val="8"/>
          <w:lang w:eastAsia="zh-CN"/>
        </w:rPr>
        <w:t>safe”professional</w:t>
      </w:r>
      <w:proofErr w:type="spellEnd"/>
      <w:r w:rsidRPr="009B7053">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9B7053">
        <w:rPr>
          <w:rFonts w:eastAsia="Times New Roman" w:cs="Calibri"/>
          <w:color w:val="000000"/>
          <w:sz w:val="8"/>
          <w:szCs w:val="8"/>
          <w:lang w:eastAsia="zh-CN"/>
        </w:rPr>
        <w:t>boat”or</w:t>
      </w:r>
      <w:proofErr w:type="spellEnd"/>
      <w:r w:rsidRPr="009B7053">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9B7053">
        <w:rPr>
          <w:rFonts w:eastAsia="Times New Roman" w:cs="Calibri"/>
          <w:color w:val="000000"/>
          <w:sz w:val="8"/>
          <w:szCs w:val="8"/>
          <w:lang w:eastAsia="zh-CN"/>
        </w:rPr>
        <w:t>Lacan’s</w:t>
      </w:r>
      <w:proofErr w:type="spellEnd"/>
      <w:r w:rsidRPr="009B7053">
        <w:rPr>
          <w:rFonts w:eastAsia="Times New Roman" w:cs="Calibri"/>
          <w:color w:val="000000"/>
          <w:sz w:val="8"/>
          <w:szCs w:val="8"/>
          <w:lang w:eastAsia="zh-CN"/>
        </w:rPr>
        <w:t xml:space="preserve"> idea of the subject as a desiring subject, Antonio </w:t>
      </w:r>
      <w:proofErr w:type="spellStart"/>
      <w:r w:rsidRPr="009B7053">
        <w:rPr>
          <w:rFonts w:eastAsia="Times New Roman" w:cs="Calibri"/>
          <w:color w:val="000000"/>
          <w:sz w:val="8"/>
          <w:szCs w:val="8"/>
          <w:lang w:eastAsia="zh-CN"/>
        </w:rPr>
        <w:t>Viego</w:t>
      </w:r>
      <w:proofErr w:type="spellEnd"/>
      <w:r w:rsidRPr="009B7053">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9B7053">
        <w:rPr>
          <w:rFonts w:eastAsia="Times New Roman" w:cs="Calibri"/>
          <w:color w:val="000000"/>
          <w:sz w:val="8"/>
          <w:szCs w:val="8"/>
          <w:lang w:eastAsia="zh-CN"/>
        </w:rPr>
        <w:t>subject,”the</w:t>
      </w:r>
      <w:proofErr w:type="spellEnd"/>
      <w:r w:rsidRPr="009B7053">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9B7053">
        <w:rPr>
          <w:rFonts w:eastAsia="Times New Roman" w:cs="Calibri"/>
          <w:color w:val="000000"/>
          <w:sz w:val="8"/>
          <w:szCs w:val="8"/>
          <w:lang w:eastAsia="zh-CN"/>
        </w:rPr>
        <w:t>ong’s</w:t>
      </w:r>
      <w:proofErr w:type="spellEnd"/>
      <w:r w:rsidRPr="009B7053">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9B7053">
        <w:rPr>
          <w:rFonts w:eastAsia="Times New Roman" w:cs="Calibri"/>
          <w:color w:val="000000"/>
          <w:sz w:val="8"/>
          <w:szCs w:val="8"/>
          <w:lang w:eastAsia="zh-CN"/>
        </w:rPr>
        <w:t>Bhabha’s</w:t>
      </w:r>
      <w:proofErr w:type="spellEnd"/>
      <w:r w:rsidRPr="009B7053">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9B7053">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9B7053">
        <w:rPr>
          <w:rFonts w:eastAsia="Times New Roman" w:cs="Calibri"/>
          <w:color w:val="000000"/>
          <w:sz w:val="8"/>
          <w:szCs w:val="8"/>
          <w:lang w:eastAsia="zh-CN"/>
        </w:rPr>
        <w:t>positive”representation</w:t>
      </w:r>
      <w:proofErr w:type="spellEnd"/>
      <w:r w:rsidRPr="009B7053">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9B7053">
        <w:rPr>
          <w:rFonts w:eastAsia="Times New Roman" w:cs="Calibri"/>
          <w:color w:val="000000"/>
          <w:sz w:val="8"/>
          <w:szCs w:val="8"/>
          <w:lang w:eastAsia="zh-CN"/>
        </w:rPr>
        <w:t>sufficiendy</w:t>
      </w:r>
      <w:proofErr w:type="spellEnd"/>
      <w:r w:rsidRPr="009B7053">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9B7053">
        <w:rPr>
          <w:rFonts w:eastAsia="Times New Roman" w:cs="Calibri"/>
          <w:color w:val="000000"/>
          <w:sz w:val="8"/>
          <w:szCs w:val="8"/>
          <w:lang w:eastAsia="zh-CN"/>
        </w:rPr>
        <w:t>Bhabha</w:t>
      </w:r>
      <w:proofErr w:type="spellEnd"/>
      <w:r w:rsidRPr="009B7053">
        <w:rPr>
          <w:rFonts w:eastAsia="Times New Roman" w:cs="Calibri"/>
          <w:color w:val="000000"/>
          <w:sz w:val="8"/>
          <w:szCs w:val="8"/>
          <w:lang w:eastAsia="zh-CN"/>
        </w:rPr>
        <w:t xml:space="preserve">, in its </w:t>
      </w:r>
      <w:proofErr w:type="spellStart"/>
      <w:r w:rsidRPr="009B7053">
        <w:rPr>
          <w:rFonts w:eastAsia="Times New Roman" w:cs="Calibri"/>
          <w:color w:val="000000"/>
          <w:sz w:val="8"/>
          <w:szCs w:val="8"/>
          <w:lang w:eastAsia="zh-CN"/>
        </w:rPr>
        <w:t>doubleness</w:t>
      </w:r>
      <w:proofErr w:type="spellEnd"/>
      <w:r w:rsidRPr="009B7053">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9B7053">
        <w:rPr>
          <w:rFonts w:eastAsia="Times New Roman" w:cs="Calibri"/>
          <w:color w:val="000000"/>
          <w:sz w:val="8"/>
          <w:szCs w:val="8"/>
          <w:lang w:eastAsia="zh-CN"/>
        </w:rPr>
        <w:t>Palace.”Eventually</w:t>
      </w:r>
      <w:proofErr w:type="spellEnd"/>
      <w:r w:rsidRPr="009B7053">
        <w:rPr>
          <w:rFonts w:eastAsia="Times New Roman" w:cs="Calibri"/>
          <w:color w:val="000000"/>
          <w:sz w:val="8"/>
          <w:szCs w:val="8"/>
          <w:lang w:eastAsia="zh-CN"/>
        </w:rPr>
        <w:t>, the franchise fails, and the first “</w:t>
      </w:r>
      <w:proofErr w:type="spellStart"/>
      <w:r w:rsidRPr="009B7053">
        <w:rPr>
          <w:rFonts w:eastAsia="Times New Roman" w:cs="Calibri"/>
          <w:color w:val="000000"/>
          <w:sz w:val="8"/>
          <w:szCs w:val="8"/>
          <w:lang w:eastAsia="zh-CN"/>
        </w:rPr>
        <w:t>a”falls</w:t>
      </w:r>
      <w:proofErr w:type="spellEnd"/>
      <w:r w:rsidRPr="009B7053">
        <w:rPr>
          <w:rFonts w:eastAsia="Times New Roman" w:cs="Calibri"/>
          <w:color w:val="000000"/>
          <w:sz w:val="8"/>
          <w:szCs w:val="8"/>
          <w:lang w:eastAsia="zh-CN"/>
        </w:rPr>
        <w:t xml:space="preserve"> off the “Chicken </w:t>
      </w:r>
      <w:proofErr w:type="spellStart"/>
      <w:r w:rsidRPr="009B7053">
        <w:rPr>
          <w:rFonts w:eastAsia="Times New Roman" w:cs="Calibri"/>
          <w:color w:val="000000"/>
          <w:sz w:val="8"/>
          <w:szCs w:val="8"/>
          <w:lang w:eastAsia="zh-CN"/>
        </w:rPr>
        <w:t>Palace”sign</w:t>
      </w:r>
      <w:proofErr w:type="spellEnd"/>
      <w:r w:rsidRPr="009B7053">
        <w:rPr>
          <w:rFonts w:eastAsia="Times New Roman" w:cs="Calibri"/>
          <w:color w:val="000000"/>
          <w:sz w:val="8"/>
          <w:szCs w:val="8"/>
          <w:lang w:eastAsia="zh-CN"/>
        </w:rPr>
        <w:t xml:space="preserve"> which becomes “Chicken </w:t>
      </w:r>
      <w:proofErr w:type="spellStart"/>
      <w:r w:rsidRPr="009B7053">
        <w:rPr>
          <w:rFonts w:eastAsia="Times New Roman" w:cs="Calibri"/>
          <w:color w:val="000000"/>
          <w:sz w:val="8"/>
          <w:szCs w:val="8"/>
          <w:lang w:eastAsia="zh-CN"/>
        </w:rPr>
        <w:t>P_lace.”This</w:t>
      </w:r>
      <w:proofErr w:type="spellEnd"/>
      <w:r w:rsidRPr="009B7053">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9B7053">
        <w:rPr>
          <w:rFonts w:eastAsia="Times New Roman" w:cs="Calibri"/>
          <w:color w:val="000000"/>
          <w:sz w:val="8"/>
          <w:szCs w:val="8"/>
          <w:lang w:eastAsia="zh-CN"/>
        </w:rPr>
        <w:t>intrasubjective</w:t>
      </w:r>
      <w:proofErr w:type="spellEnd"/>
      <w:r w:rsidRPr="009B7053">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9B7053">
        <w:rPr>
          <w:rFonts w:eastAsia="Times New Roman" w:cs="Calibri"/>
          <w:color w:val="000000"/>
          <w:sz w:val="8"/>
          <w:szCs w:val="8"/>
          <w:lang w:eastAsia="zh-CN"/>
        </w:rPr>
        <w:t>depathologize</w:t>
      </w:r>
      <w:proofErr w:type="spellEnd"/>
      <w:r w:rsidRPr="009B7053">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9B7053">
        <w:rPr>
          <w:rFonts w:eastAsia="Times New Roman" w:cs="Calibri"/>
          <w:color w:val="000000"/>
          <w:sz w:val="8"/>
          <w:szCs w:val="8"/>
          <w:lang w:eastAsia="zh-CN"/>
        </w:rPr>
        <w:t>us</w:t>
      </w:r>
      <w:proofErr w:type="gramEnd"/>
      <w:r w:rsidRPr="009B7053">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9B7053">
        <w:rPr>
          <w:rFonts w:eastAsia="Times New Roman" w:cs="Calibri"/>
          <w:color w:val="000000"/>
          <w:sz w:val="8"/>
          <w:szCs w:val="8"/>
          <w:lang w:eastAsia="zh-CN"/>
        </w:rPr>
        <w:t>school.”When</w:t>
      </w:r>
      <w:proofErr w:type="spellEnd"/>
      <w:r w:rsidRPr="009B7053">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9B7053">
        <w:rPr>
          <w:rFonts w:eastAsia="Times New Roman" w:cs="Calibri"/>
          <w:color w:val="000000"/>
          <w:sz w:val="8"/>
          <w:szCs w:val="8"/>
          <w:lang w:eastAsia="zh-CN"/>
        </w:rPr>
        <w:t>parents’failure</w:t>
      </w:r>
      <w:proofErr w:type="spellEnd"/>
      <w:r w:rsidRPr="009B7053">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9B7053">
        <w:rPr>
          <w:rFonts w:eastAsia="Times New Roman" w:cs="Calibri"/>
          <w:color w:val="000000"/>
          <w:sz w:val="8"/>
          <w:szCs w:val="8"/>
          <w:lang w:eastAsia="zh-CN"/>
        </w:rPr>
        <w:t>Here</w:t>
      </w:r>
      <w:proofErr w:type="gramEnd"/>
      <w:r w:rsidRPr="009B7053">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9B7053">
        <w:rPr>
          <w:rFonts w:eastAsia="Times New Roman" w:cs="Calibri"/>
          <w:color w:val="000000"/>
          <w:sz w:val="8"/>
          <w:szCs w:val="8"/>
          <w:lang w:eastAsia="zh-CN"/>
        </w:rPr>
        <w:t>Tajiri’s</w:t>
      </w:r>
      <w:proofErr w:type="spellEnd"/>
      <w:r w:rsidRPr="009B7053">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9B7053">
        <w:rPr>
          <w:rFonts w:eastAsia="Times New Roman" w:cs="Calibri"/>
          <w:color w:val="000000"/>
          <w:sz w:val="8"/>
          <w:szCs w:val="8"/>
          <w:lang w:eastAsia="zh-CN"/>
        </w:rPr>
        <w:t>Tajiri’s</w:t>
      </w:r>
      <w:proofErr w:type="spellEnd"/>
      <w:r w:rsidRPr="009B7053">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9B7053">
        <w:rPr>
          <w:rFonts w:eastAsia="Times New Roman" w:cs="Calibri"/>
          <w:color w:val="000000"/>
          <w:sz w:val="8"/>
          <w:szCs w:val="8"/>
          <w:lang w:eastAsia="zh-CN"/>
        </w:rPr>
        <w:t>”(</w:t>
      </w:r>
      <w:proofErr w:type="gramEnd"/>
      <w:r w:rsidRPr="009B7053">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9B7053">
        <w:rPr>
          <w:rFonts w:eastAsia="Times New Roman" w:cs="Calibri"/>
          <w:color w:val="000000"/>
          <w:sz w:val="8"/>
          <w:szCs w:val="8"/>
          <w:lang w:eastAsia="zh-CN"/>
        </w:rPr>
        <w:t>intergenerationally</w:t>
      </w:r>
      <w:proofErr w:type="spellEnd"/>
      <w:r w:rsidRPr="009B7053">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9B7053">
        <w:rPr>
          <w:rFonts w:eastAsia="Times New Roman" w:cs="Calibri"/>
          <w:color w:val="000000"/>
          <w:sz w:val="8"/>
          <w:szCs w:val="8"/>
          <w:lang w:eastAsia="zh-CN"/>
        </w:rPr>
        <w:t>intrasubjective</w:t>
      </w:r>
      <w:proofErr w:type="spellEnd"/>
      <w:r w:rsidRPr="009B7053">
        <w:rPr>
          <w:rFonts w:eastAsia="Times New Roman" w:cs="Calibri"/>
          <w:color w:val="000000"/>
          <w:sz w:val="8"/>
          <w:szCs w:val="8"/>
          <w:lang w:eastAsia="zh-CN"/>
        </w:rPr>
        <w:t xml:space="preserve"> psychic condition, </w:t>
      </w:r>
      <w:proofErr w:type="spellStart"/>
      <w:r w:rsidRPr="009B7053">
        <w:rPr>
          <w:rFonts w:eastAsia="Times New Roman" w:cs="Calibri"/>
          <w:color w:val="000000"/>
          <w:sz w:val="8"/>
          <w:szCs w:val="8"/>
          <w:lang w:eastAsia="zh-CN"/>
        </w:rPr>
        <w:t>Tajiri’s</w:t>
      </w:r>
      <w:proofErr w:type="spellEnd"/>
      <w:r w:rsidRPr="009B7053">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9B7053">
        <w:rPr>
          <w:rFonts w:eastAsia="Times New Roman" w:cs="Calibri"/>
          <w:color w:val="000000"/>
          <w:sz w:val="8"/>
          <w:szCs w:val="8"/>
          <w:lang w:eastAsia="zh-CN"/>
        </w:rPr>
        <w:t>daughters’bodies</w:t>
      </w:r>
      <w:proofErr w:type="spellEnd"/>
      <w:r w:rsidRPr="009B7053">
        <w:rPr>
          <w:rFonts w:eastAsia="Times New Roman" w:cs="Calibri"/>
          <w:color w:val="000000"/>
          <w:sz w:val="8"/>
          <w:szCs w:val="8"/>
          <w:lang w:eastAsia="zh-CN"/>
        </w:rPr>
        <w:t xml:space="preserve"> and voices become substitutes for those of the mothers— not just the </w:t>
      </w:r>
      <w:proofErr w:type="spellStart"/>
      <w:r w:rsidRPr="009B7053">
        <w:rPr>
          <w:rFonts w:eastAsia="Times New Roman" w:cs="Calibri"/>
          <w:color w:val="000000"/>
          <w:sz w:val="8"/>
          <w:szCs w:val="8"/>
          <w:lang w:eastAsia="zh-CN"/>
        </w:rPr>
        <w:t>mothers’bodies</w:t>
      </w:r>
      <w:proofErr w:type="spellEnd"/>
      <w:r w:rsidRPr="009B7053">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9B7053">
        <w:rPr>
          <w:rFonts w:eastAsia="Times New Roman" w:cs="Calibri"/>
          <w:color w:val="000000"/>
          <w:sz w:val="8"/>
          <w:szCs w:val="8"/>
          <w:lang w:eastAsia="zh-CN"/>
        </w:rPr>
        <w:t>mothers’losses</w:t>
      </w:r>
      <w:proofErr w:type="spellEnd"/>
      <w:r w:rsidRPr="009B7053">
        <w:rPr>
          <w:rFonts w:eastAsia="Times New Roman" w:cs="Calibri"/>
          <w:color w:val="000000"/>
          <w:sz w:val="8"/>
          <w:szCs w:val="8"/>
          <w:lang w:eastAsia="zh-CN"/>
        </w:rPr>
        <w:t xml:space="preserve">. The </w:t>
      </w:r>
      <w:proofErr w:type="spellStart"/>
      <w:r w:rsidRPr="009B7053">
        <w:rPr>
          <w:rFonts w:eastAsia="Times New Roman" w:cs="Calibri"/>
          <w:color w:val="000000"/>
          <w:sz w:val="8"/>
          <w:szCs w:val="8"/>
          <w:lang w:eastAsia="zh-CN"/>
        </w:rPr>
        <w:t>mothers’voices</w:t>
      </w:r>
      <w:proofErr w:type="spellEnd"/>
      <w:r w:rsidRPr="009B7053">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9B7053">
        <w:rPr>
          <w:rFonts w:eastAsia="Times New Roman" w:cs="Calibri"/>
          <w:color w:val="000000"/>
          <w:sz w:val="8"/>
          <w:szCs w:val="8"/>
          <w:lang w:eastAsia="zh-CN"/>
        </w:rPr>
        <w:t>)plaint</w:t>
      </w:r>
      <w:proofErr w:type="gramEnd"/>
      <w:r w:rsidRPr="009B7053">
        <w:rPr>
          <w:rFonts w:eastAsia="Times New Roman" w:cs="Calibri"/>
          <w:color w:val="000000"/>
          <w:sz w:val="8"/>
          <w:szCs w:val="8"/>
          <w:lang w:eastAsia="zh-CN"/>
        </w:rPr>
        <w:t xml:space="preserve">? In the Psychic Life of Power, Judith Butler writes, “The melancholic would have </w:t>
      </w:r>
      <w:proofErr w:type="spellStart"/>
      <w:r w:rsidRPr="009B7053">
        <w:rPr>
          <w:rFonts w:eastAsia="Times New Roman" w:cs="Calibri"/>
          <w:color w:val="000000"/>
          <w:sz w:val="8"/>
          <w:szCs w:val="8"/>
          <w:lang w:eastAsia="zh-CN"/>
        </w:rPr>
        <w:t>saidsomething</w:t>
      </w:r>
      <w:proofErr w:type="spellEnd"/>
      <w:r w:rsidRPr="009B7053">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9B7053">
        <w:rPr>
          <w:rFonts w:eastAsia="Times New Roman" w:cs="Calibri"/>
          <w:color w:val="000000"/>
          <w:sz w:val="8"/>
          <w:szCs w:val="8"/>
          <w:lang w:eastAsia="zh-CN"/>
        </w:rPr>
        <w:t>pathologized</w:t>
      </w:r>
      <w:proofErr w:type="spellEnd"/>
      <w:r w:rsidRPr="009B7053">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9B7053">
        <w:rPr>
          <w:rFonts w:eastAsia="Times New Roman" w:cs="Calibri"/>
          <w:color w:val="000000"/>
          <w:sz w:val="8"/>
          <w:szCs w:val="8"/>
          <w:lang w:eastAsia="zh-CN"/>
        </w:rPr>
        <w:t>Tajiri’s</w:t>
      </w:r>
      <w:proofErr w:type="spellEnd"/>
      <w:r w:rsidRPr="009B7053">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9B7053">
        <w:rPr>
          <w:rFonts w:eastAsia="Times New Roman" w:cs="Calibri"/>
          <w:color w:val="000000"/>
          <w:sz w:val="8"/>
          <w:szCs w:val="8"/>
          <w:lang w:eastAsia="zh-CN"/>
        </w:rPr>
        <w:t>essentializes</w:t>
      </w:r>
      <w:proofErr w:type="spellEnd"/>
      <w:r w:rsidRPr="009B7053">
        <w:rPr>
          <w:rFonts w:eastAsia="Times New Roman" w:cs="Calibri"/>
          <w:color w:val="000000"/>
          <w:sz w:val="8"/>
          <w:szCs w:val="8"/>
          <w:lang w:eastAsia="zh-CN"/>
        </w:rPr>
        <w:t xml:space="preserve"> Asian American culture, obscuring the particularities and </w:t>
      </w:r>
      <w:proofErr w:type="spellStart"/>
      <w:r w:rsidRPr="009B7053">
        <w:rPr>
          <w:rFonts w:eastAsia="Times New Roman" w:cs="Calibri"/>
          <w:color w:val="000000"/>
          <w:sz w:val="8"/>
          <w:szCs w:val="8"/>
          <w:lang w:eastAsia="zh-CN"/>
        </w:rPr>
        <w:t>incommensurabilities</w:t>
      </w:r>
      <w:proofErr w:type="spellEnd"/>
      <w:r w:rsidRPr="009B7053">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9B7053">
        <w:rPr>
          <w:rFonts w:eastAsia="Times New Roman" w:cs="Calibri"/>
          <w:color w:val="000000"/>
          <w:sz w:val="28"/>
          <w:szCs w:val="28"/>
          <w:u w:val="single"/>
          <w:lang w:eastAsia="zh-CN"/>
        </w:rPr>
        <w:t xml:space="preserve">When Nelson started </w:t>
      </w:r>
      <w:r w:rsidRPr="009B7053">
        <w:rPr>
          <w:rFonts w:eastAsia="Times New Roman" w:cs="Calibri"/>
          <w:color w:val="000000"/>
          <w:sz w:val="28"/>
          <w:szCs w:val="28"/>
          <w:u w:val="single"/>
          <w:lang w:eastAsia="zh-CN"/>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9B7053">
        <w:rPr>
          <w:rFonts w:eastAsia="Times New Roman" w:cs="Calibri"/>
          <w:color w:val="000000"/>
          <w:sz w:val="28"/>
          <w:szCs w:val="28"/>
          <w:u w:val="single"/>
          <w:shd w:val="clear" w:color="auto" w:fill="00FF00"/>
          <w:lang w:eastAsia="zh-CN"/>
        </w:rPr>
        <w:t>Nelson</w:t>
      </w:r>
      <w:r w:rsidRPr="009B7053">
        <w:rPr>
          <w:rFonts w:eastAsia="Times New Roman" w:cs="Calibri"/>
          <w:color w:val="000000"/>
          <w:sz w:val="28"/>
          <w:szCs w:val="28"/>
          <w:u w:val="single"/>
          <w:lang w:eastAsia="zh-CN"/>
        </w:rPr>
        <w:t xml:space="preserve"> recounts a story that took place later in grade school. During a reading lesson, he </w:t>
      </w:r>
      <w:r w:rsidRPr="009B7053">
        <w:rPr>
          <w:rFonts w:eastAsia="Times New Roman" w:cs="Calibri"/>
          <w:color w:val="000000"/>
          <w:sz w:val="28"/>
          <w:szCs w:val="28"/>
          <w:u w:val="single"/>
          <w:shd w:val="clear" w:color="auto" w:fill="00FF00"/>
          <w:lang w:eastAsia="zh-CN"/>
        </w:rPr>
        <w:t>mispronounced “crooked” as “</w:t>
      </w:r>
      <w:proofErr w:type="spellStart"/>
      <w:r w:rsidRPr="009B7053">
        <w:rPr>
          <w:rFonts w:eastAsia="Times New Roman" w:cs="Calibri"/>
          <w:color w:val="000000"/>
          <w:sz w:val="28"/>
          <w:szCs w:val="28"/>
          <w:u w:val="single"/>
          <w:shd w:val="clear" w:color="auto" w:fill="00FF00"/>
          <w:lang w:eastAsia="zh-CN"/>
        </w:rPr>
        <w:t>crookd</w:t>
      </w:r>
      <w:proofErr w:type="spellEnd"/>
      <w:proofErr w:type="gramStart"/>
      <w:r w:rsidRPr="009B7053">
        <w:rPr>
          <w:rFonts w:eastAsia="Times New Roman" w:cs="Calibri"/>
          <w:color w:val="000000"/>
          <w:sz w:val="28"/>
          <w:szCs w:val="28"/>
          <w:u w:val="single"/>
          <w:lang w:eastAsia="zh-CN"/>
        </w:rPr>
        <w:t>”(</w:t>
      </w:r>
      <w:proofErr w:type="gramEnd"/>
      <w:r w:rsidRPr="009B7053">
        <w:rPr>
          <w:rFonts w:eastAsia="Times New Roman" w:cs="Calibri"/>
          <w:color w:val="000000"/>
          <w:sz w:val="28"/>
          <w:szCs w:val="28"/>
          <w:u w:val="single"/>
          <w:lang w:eastAsia="zh-CN"/>
        </w:rPr>
        <w:t xml:space="preserve">one syllable). </w:t>
      </w:r>
      <w:r w:rsidRPr="009B7053">
        <w:rPr>
          <w:rFonts w:eastAsia="Times New Roman" w:cs="Calibri"/>
          <w:color w:val="000000"/>
          <w:sz w:val="28"/>
          <w:szCs w:val="28"/>
          <w:u w:val="single"/>
          <w:shd w:val="clear" w:color="auto" w:fill="00FF00"/>
          <w:lang w:eastAsia="zh-CN"/>
        </w:rPr>
        <w:t xml:space="preserve">His teacher shamed him publicly for his failed </w:t>
      </w:r>
      <w:r w:rsidRPr="009B7053">
        <w:rPr>
          <w:rFonts w:eastAsia="Times New Roman" w:cs="Calibri"/>
          <w:color w:val="000000"/>
          <w:sz w:val="28"/>
          <w:szCs w:val="28"/>
          <w:u w:val="single"/>
          <w:lang w:eastAsia="zh-CN"/>
        </w:rPr>
        <w:t xml:space="preserve">speech act—his failed act of </w:t>
      </w:r>
      <w:r w:rsidRPr="009B7053">
        <w:rPr>
          <w:rFonts w:eastAsia="Times New Roman" w:cs="Calibri"/>
          <w:color w:val="000000"/>
          <w:sz w:val="28"/>
          <w:szCs w:val="28"/>
          <w:u w:val="single"/>
          <w:shd w:val="clear" w:color="auto" w:fill="00FF00"/>
          <w:lang w:eastAsia="zh-CN"/>
        </w:rPr>
        <w:t>mimicry</w:t>
      </w:r>
      <w:r w:rsidRPr="009B7053">
        <w:rPr>
          <w:rFonts w:eastAsia="Times New Roman" w:cs="Calibri"/>
          <w:color w:val="000000"/>
          <w:sz w:val="28"/>
          <w:szCs w:val="28"/>
          <w:u w:val="single"/>
          <w:lang w:eastAsia="zh-CN"/>
        </w:rPr>
        <w:t xml:space="preserve"> —and demanded to know where he learned to mispronounce such a simple word. </w:t>
      </w:r>
      <w:r w:rsidRPr="009B7053">
        <w:rPr>
          <w:rFonts w:eastAsia="Times New Roman" w:cs="Calibri"/>
          <w:color w:val="000000"/>
          <w:sz w:val="16"/>
          <w:szCs w:val="16"/>
          <w:lang w:eastAsia="zh-CN"/>
        </w:rPr>
        <w:t xml:space="preserve">Nelson reluctantly replied that he learned this pronunciation from his mother. </w:t>
      </w:r>
      <w:r w:rsidRPr="009B7053">
        <w:rPr>
          <w:rFonts w:eastAsia="Times New Roman" w:cs="Calibri"/>
          <w:color w:val="000000"/>
          <w:sz w:val="28"/>
          <w:szCs w:val="28"/>
          <w:u w:val="single"/>
          <w:lang w:eastAsia="zh-CN"/>
        </w:rPr>
        <w:t>Nelson remembers, in particular, feelings of social embarrassment and shame from the ridicule of his teacher and classmates.</w:t>
      </w:r>
      <w:r w:rsidRPr="009B7053">
        <w:rPr>
          <w:rFonts w:eastAsia="Times New Roman" w:cs="Calibri"/>
          <w:color w:val="000000"/>
          <w:sz w:val="16"/>
          <w:szCs w:val="16"/>
          <w:lang w:eastAsia="zh-CN"/>
        </w:rPr>
        <w:t xml:space="preserve"> </w:t>
      </w:r>
      <w:r w:rsidRPr="009B7053">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9B7053">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9B7053">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9B7053">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9B7053">
        <w:rPr>
          <w:rFonts w:eastAsia="Times New Roman" w:cs="Calibri"/>
          <w:color w:val="000000"/>
          <w:sz w:val="16"/>
          <w:szCs w:val="16"/>
          <w:lang w:eastAsia="zh-CN"/>
        </w:rPr>
        <w:t>Japaneseness</w:t>
      </w:r>
      <w:proofErr w:type="spellEnd"/>
      <w:r w:rsidRPr="009B7053">
        <w:rPr>
          <w:rFonts w:eastAsia="Times New Roman" w:cs="Calibri"/>
          <w:color w:val="000000"/>
          <w:sz w:val="16"/>
          <w:szCs w:val="16"/>
          <w:lang w:eastAsia="zh-CN"/>
        </w:rPr>
        <w:t xml:space="preserve">. Nelson’s situation reveals how on two fronts ideals of whiteness and ideals of </w:t>
      </w:r>
      <w:proofErr w:type="spellStart"/>
      <w:r w:rsidRPr="009B7053">
        <w:rPr>
          <w:rFonts w:eastAsia="Times New Roman" w:cs="Calibri"/>
          <w:color w:val="000000"/>
          <w:sz w:val="16"/>
          <w:szCs w:val="16"/>
          <w:lang w:eastAsia="zh-CN"/>
        </w:rPr>
        <w:t>Japaneseness</w:t>
      </w:r>
      <w:proofErr w:type="spellEnd"/>
      <w:r w:rsidRPr="009B7053">
        <w:rPr>
          <w:rFonts w:eastAsia="Times New Roman" w:cs="Calibri"/>
          <w:color w:val="000000"/>
          <w:sz w:val="16"/>
          <w:szCs w:val="16"/>
          <w:lang w:eastAsia="zh-CN"/>
        </w:rPr>
        <w:t xml:space="preserve"> are lost and unresolved. </w:t>
      </w:r>
      <w:r w:rsidRPr="009B7053">
        <w:rPr>
          <w:rFonts w:eastAsia="Times New Roman" w:cs="Calibri"/>
          <w:color w:val="000000"/>
          <w:sz w:val="28"/>
          <w:szCs w:val="28"/>
          <w:u w:val="single"/>
          <w:lang w:eastAsia="zh-CN"/>
        </w:rPr>
        <w:t xml:space="preserve">Here </w:t>
      </w:r>
      <w:r w:rsidRPr="009B7053">
        <w:rPr>
          <w:rFonts w:eastAsia="Times New Roman" w:cs="Calibri"/>
          <w:color w:val="000000"/>
          <w:sz w:val="28"/>
          <w:szCs w:val="28"/>
          <w:u w:val="single"/>
          <w:shd w:val="clear" w:color="auto" w:fill="00FF00"/>
          <w:lang w:eastAsia="zh-CN"/>
        </w:rPr>
        <w:t>the problem of accent marks</w:t>
      </w:r>
      <w:r w:rsidRPr="009B7053">
        <w:rPr>
          <w:rFonts w:eastAsia="Times New Roman" w:cs="Calibri"/>
          <w:color w:val="000000"/>
          <w:sz w:val="28"/>
          <w:szCs w:val="28"/>
          <w:u w:val="single"/>
          <w:lang w:eastAsia="zh-CN"/>
        </w:rPr>
        <w:t xml:space="preserve"> an </w:t>
      </w:r>
      <w:r w:rsidRPr="009B7053">
        <w:rPr>
          <w:rFonts w:eastAsia="Times New Roman" w:cs="Calibri"/>
          <w:color w:val="000000"/>
          <w:sz w:val="28"/>
          <w:szCs w:val="28"/>
          <w:u w:val="single"/>
          <w:shd w:val="clear" w:color="auto" w:fill="00FF00"/>
          <w:lang w:eastAsia="zh-CN"/>
        </w:rPr>
        <w:t>impossible social compliance</w:t>
      </w:r>
      <w:r w:rsidRPr="009B7053">
        <w:rPr>
          <w:rFonts w:eastAsia="Times New Roman" w:cs="Calibri"/>
          <w:color w:val="000000"/>
          <w:sz w:val="28"/>
          <w:szCs w:val="28"/>
          <w:u w:val="single"/>
          <w:lang w:eastAsia="zh-CN"/>
        </w:rPr>
        <w:t xml:space="preserve">. In both instances, </w:t>
      </w:r>
      <w:r w:rsidRPr="009B7053">
        <w:rPr>
          <w:rFonts w:eastAsia="Times New Roman" w:cs="Calibri"/>
          <w:color w:val="000000"/>
          <w:sz w:val="28"/>
          <w:szCs w:val="28"/>
          <w:u w:val="single"/>
          <w:shd w:val="clear" w:color="auto" w:fill="00FF00"/>
          <w:lang w:eastAsia="zh-CN"/>
        </w:rPr>
        <w:t>language is the privileged vehicle</w:t>
      </w:r>
      <w:r w:rsidRPr="009B7053">
        <w:rPr>
          <w:rFonts w:eastAsia="Times New Roman" w:cs="Calibri"/>
          <w:color w:val="000000"/>
          <w:sz w:val="28"/>
          <w:szCs w:val="28"/>
          <w:u w:val="single"/>
          <w:lang w:eastAsia="zh-CN"/>
        </w:rPr>
        <w:t xml:space="preserve">— the privileged property— </w:t>
      </w:r>
      <w:r w:rsidRPr="009B7053">
        <w:rPr>
          <w:rFonts w:eastAsia="Times New Roman" w:cs="Calibri"/>
          <w:color w:val="000000"/>
          <w:sz w:val="28"/>
          <w:szCs w:val="28"/>
          <w:u w:val="single"/>
          <w:shd w:val="clear" w:color="auto" w:fill="00FF00"/>
          <w:lang w:eastAsia="zh-CN"/>
        </w:rPr>
        <w:t>by which standards of successful assimilation</w:t>
      </w:r>
      <w:r w:rsidRPr="009B7053">
        <w:rPr>
          <w:rFonts w:eastAsia="Times New Roman" w:cs="Calibri"/>
          <w:color w:val="000000"/>
          <w:sz w:val="28"/>
          <w:szCs w:val="28"/>
          <w:u w:val="single"/>
          <w:lang w:eastAsia="zh-CN"/>
        </w:rPr>
        <w:t xml:space="preserve"> and failed integration </w:t>
      </w:r>
      <w:r w:rsidRPr="009B7053">
        <w:rPr>
          <w:rFonts w:eastAsia="Times New Roman" w:cs="Calibri"/>
          <w:color w:val="000000"/>
          <w:sz w:val="28"/>
          <w:szCs w:val="28"/>
          <w:u w:val="single"/>
          <w:shd w:val="clear" w:color="auto" w:fill="00FF00"/>
          <w:lang w:eastAsia="zh-CN"/>
        </w:rPr>
        <w:t>are measured</w:t>
      </w:r>
      <w:r w:rsidRPr="009B7053">
        <w:rPr>
          <w:rFonts w:eastAsia="Times New Roman" w:cs="Calibri"/>
          <w:color w:val="000000"/>
          <w:sz w:val="28"/>
          <w:szCs w:val="28"/>
          <w:u w:val="single"/>
          <w:lang w:eastAsia="zh-CN"/>
        </w:rPr>
        <w:t>.</w:t>
      </w:r>
      <w:r w:rsidRPr="009B7053">
        <w:rPr>
          <w:rFonts w:eastAsia="Times New Roman" w:cs="Calibri"/>
          <w:color w:val="000000"/>
          <w:sz w:val="16"/>
          <w:szCs w:val="16"/>
          <w:lang w:eastAsia="zh-CN"/>
        </w:rPr>
        <w:t xml:space="preserve"> In this sense, </w:t>
      </w:r>
      <w:r w:rsidRPr="009B7053">
        <w:rPr>
          <w:rFonts w:eastAsia="Times New Roman" w:cs="Calibri"/>
          <w:b/>
          <w:bCs/>
          <w:color w:val="000000"/>
          <w:sz w:val="28"/>
          <w:szCs w:val="28"/>
          <w:u w:val="single"/>
          <w:shd w:val="clear" w:color="auto" w:fill="00FF00"/>
          <w:lang w:eastAsia="zh-CN"/>
        </w:rPr>
        <w:t>language</w:t>
      </w:r>
      <w:r w:rsidRPr="009B7053">
        <w:rPr>
          <w:rFonts w:eastAsia="Times New Roman" w:cs="Calibri"/>
          <w:b/>
          <w:bCs/>
          <w:color w:val="000000"/>
          <w:sz w:val="28"/>
          <w:szCs w:val="28"/>
          <w:u w:val="single"/>
          <w:lang w:eastAsia="zh-CN"/>
        </w:rPr>
        <w:t xml:space="preserve"> itself might be thought of as </w:t>
      </w:r>
      <w:r w:rsidRPr="009B7053">
        <w:rPr>
          <w:rFonts w:eastAsia="Times New Roman" w:cs="Calibri"/>
          <w:b/>
          <w:bCs/>
          <w:color w:val="000000"/>
          <w:sz w:val="28"/>
          <w:szCs w:val="28"/>
          <w:u w:val="single"/>
          <w:shd w:val="clear" w:color="auto" w:fill="00FF00"/>
          <w:lang w:eastAsia="zh-CN"/>
        </w:rPr>
        <w:t>a</w:t>
      </w:r>
      <w:r w:rsidRPr="009B7053">
        <w:rPr>
          <w:rFonts w:eastAsia="Times New Roman" w:cs="Calibri"/>
          <w:b/>
          <w:bCs/>
          <w:color w:val="000000"/>
          <w:sz w:val="28"/>
          <w:szCs w:val="28"/>
          <w:u w:val="single"/>
          <w:lang w:eastAsia="zh-CN"/>
        </w:rPr>
        <w:t xml:space="preserve"> kind of </w:t>
      </w:r>
      <w:r w:rsidRPr="009B7053">
        <w:rPr>
          <w:rFonts w:eastAsia="Times New Roman" w:cs="Calibri"/>
          <w:b/>
          <w:bCs/>
          <w:color w:val="000000"/>
          <w:sz w:val="28"/>
          <w:szCs w:val="28"/>
          <w:u w:val="single"/>
          <w:shd w:val="clear" w:color="auto" w:fill="00FF00"/>
          <w:lang w:eastAsia="zh-CN"/>
        </w:rPr>
        <w:t>property right</w:t>
      </w:r>
      <w:r w:rsidRPr="009B7053">
        <w:rPr>
          <w:rFonts w:eastAsia="Times New Roman" w:cs="Calibri"/>
          <w:b/>
          <w:bCs/>
          <w:color w:val="000000"/>
          <w:sz w:val="28"/>
          <w:szCs w:val="28"/>
          <w:u w:val="single"/>
          <w:lang w:eastAsia="zh-CN"/>
        </w:rPr>
        <w:t xml:space="preserve"> and stereotype, </w:t>
      </w:r>
      <w:r w:rsidRPr="009B7053">
        <w:rPr>
          <w:rFonts w:eastAsia="Times New Roman" w:cs="Calibri"/>
          <w:b/>
          <w:bCs/>
          <w:color w:val="000000"/>
          <w:sz w:val="28"/>
          <w:szCs w:val="28"/>
          <w:u w:val="single"/>
          <w:shd w:val="clear" w:color="auto" w:fill="00FF00"/>
          <w:lang w:eastAsia="zh-CN"/>
        </w:rPr>
        <w:t>demanding a flawless mimicry</w:t>
      </w:r>
      <w:r w:rsidRPr="009B7053">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9B7053">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9B7053">
        <w:rPr>
          <w:rFonts w:eastAsia="Times New Roman" w:cs="Calibri"/>
          <w:b/>
          <w:bCs/>
          <w:color w:val="000000"/>
          <w:sz w:val="28"/>
          <w:szCs w:val="28"/>
          <w:u w:val="single"/>
          <w:lang w:eastAsia="zh-CN"/>
        </w:rPr>
        <w:t xml:space="preserve">We need to emphasize that </w:t>
      </w:r>
      <w:r w:rsidRPr="009B7053">
        <w:rPr>
          <w:rFonts w:eastAsia="Times New Roman" w:cs="Calibri"/>
          <w:b/>
          <w:bCs/>
          <w:color w:val="000000"/>
          <w:sz w:val="28"/>
          <w:szCs w:val="28"/>
          <w:u w:val="single"/>
          <w:shd w:val="clear" w:color="auto" w:fill="00FF00"/>
          <w:lang w:eastAsia="zh-CN"/>
        </w:rPr>
        <w:t>the shaming ritual</w:t>
      </w:r>
      <w:r w:rsidRPr="009B7053">
        <w:rPr>
          <w:rFonts w:eastAsia="Times New Roman" w:cs="Calibri"/>
          <w:b/>
          <w:bCs/>
          <w:color w:val="000000"/>
          <w:sz w:val="28"/>
          <w:szCs w:val="28"/>
          <w:u w:val="single"/>
          <w:lang w:eastAsia="zh-CN"/>
        </w:rPr>
        <w:t xml:space="preserve"> to which the grade-school teacher subjected Nelson—one </w:t>
      </w:r>
      <w:r w:rsidRPr="009B7053">
        <w:rPr>
          <w:rFonts w:eastAsia="Times New Roman" w:cs="Calibri"/>
          <w:b/>
          <w:bCs/>
          <w:color w:val="000000"/>
          <w:sz w:val="28"/>
          <w:szCs w:val="28"/>
          <w:u w:val="single"/>
          <w:shd w:val="clear" w:color="auto" w:fill="00FF00"/>
          <w:lang w:eastAsia="zh-CN"/>
        </w:rPr>
        <w:t xml:space="preserve">all too common in the </w:t>
      </w:r>
      <w:r w:rsidRPr="009B7053">
        <w:rPr>
          <w:rFonts w:eastAsia="Times New Roman" w:cs="Calibri"/>
          <w:b/>
          <w:bCs/>
          <w:color w:val="000000"/>
          <w:sz w:val="28"/>
          <w:szCs w:val="28"/>
          <w:u w:val="single"/>
          <w:lang w:eastAsia="zh-CN"/>
        </w:rPr>
        <w:t>Darwinian space of the</w:t>
      </w:r>
      <w:r w:rsidRPr="009B7053">
        <w:rPr>
          <w:rFonts w:eastAsia="Times New Roman" w:cs="Calibri"/>
          <w:b/>
          <w:bCs/>
          <w:color w:val="000000"/>
          <w:sz w:val="28"/>
          <w:szCs w:val="28"/>
          <w:u w:val="single"/>
          <w:shd w:val="clear" w:color="auto" w:fill="00FF00"/>
          <w:lang w:eastAsia="zh-CN"/>
        </w:rPr>
        <w:t xml:space="preserve"> classroom— </w:t>
      </w:r>
      <w:r w:rsidRPr="009B7053">
        <w:rPr>
          <w:rFonts w:eastAsia="Times New Roman" w:cs="Calibri"/>
          <w:b/>
          <w:bCs/>
          <w:color w:val="000000"/>
          <w:sz w:val="28"/>
          <w:szCs w:val="28"/>
          <w:u w:val="single"/>
          <w:lang w:eastAsia="zh-CN"/>
        </w:rPr>
        <w:t xml:space="preserve">is one that not merely makes his transition into English difficult but also </w:t>
      </w:r>
      <w:r w:rsidRPr="009B7053">
        <w:rPr>
          <w:rFonts w:eastAsia="Times New Roman" w:cs="Calibri"/>
          <w:b/>
          <w:bCs/>
          <w:color w:val="000000"/>
          <w:sz w:val="28"/>
          <w:szCs w:val="28"/>
          <w:u w:val="single"/>
          <w:shd w:val="clear" w:color="auto" w:fill="00FF00"/>
          <w:lang w:eastAsia="zh-CN"/>
        </w:rPr>
        <w:t>demonizes</w:t>
      </w:r>
      <w:r w:rsidRPr="009B7053">
        <w:rPr>
          <w:rFonts w:eastAsia="Times New Roman" w:cs="Calibri"/>
          <w:b/>
          <w:bCs/>
          <w:color w:val="000000"/>
          <w:sz w:val="28"/>
          <w:szCs w:val="28"/>
          <w:u w:val="single"/>
          <w:lang w:eastAsia="zh-CN"/>
        </w:rPr>
        <w:t xml:space="preserve"> and repudiates </w:t>
      </w:r>
      <w:r w:rsidRPr="009B7053">
        <w:rPr>
          <w:rFonts w:eastAsia="Times New Roman" w:cs="Calibri"/>
          <w:b/>
          <w:bCs/>
          <w:color w:val="000000"/>
          <w:sz w:val="28"/>
          <w:szCs w:val="28"/>
          <w:u w:val="single"/>
          <w:shd w:val="clear" w:color="auto" w:fill="00FF00"/>
          <w:lang w:eastAsia="zh-CN"/>
        </w:rPr>
        <w:t>the mother</w:t>
      </w:r>
      <w:r w:rsidRPr="009B7053">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9B7053">
        <w:rPr>
          <w:rFonts w:eastAsia="Times New Roman" w:cs="Calibri"/>
          <w:color w:val="000000"/>
          <w:sz w:val="16"/>
          <w:szCs w:val="16"/>
          <w:lang w:eastAsia="zh-CN"/>
        </w:rPr>
        <w:t>insecurity.</w:t>
      </w:r>
      <w:proofErr w:type="gramEnd"/>
      <w:r w:rsidRPr="009B7053">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9B7053">
        <w:rPr>
          <w:rFonts w:eastAsia="Times New Roman" w:cs="Calibri"/>
          <w:color w:val="000000"/>
          <w:sz w:val="16"/>
          <w:szCs w:val="16"/>
          <w:lang w:eastAsia="zh-CN"/>
        </w:rPr>
        <w:t>unheimlich</w:t>
      </w:r>
      <w:proofErr w:type="spellEnd"/>
      <w:r w:rsidRPr="009B7053">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9B7053">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9B7053">
        <w:rPr>
          <w:rFonts w:eastAsia="Times New Roman" w:cs="Calibri"/>
          <w:color w:val="000000"/>
          <w:sz w:val="16"/>
          <w:szCs w:val="16"/>
          <w:lang w:eastAsia="zh-CN"/>
        </w:rPr>
        <w:t>. “Kelly</w:t>
      </w:r>
      <w:proofErr w:type="gramStart"/>
      <w:r w:rsidRPr="009B7053">
        <w:rPr>
          <w:rFonts w:eastAsia="Times New Roman" w:cs="Calibri"/>
          <w:color w:val="000000"/>
          <w:sz w:val="16"/>
          <w:szCs w:val="16"/>
          <w:lang w:eastAsia="zh-CN"/>
        </w:rPr>
        <w:t>”(</w:t>
      </w:r>
      <w:proofErr w:type="gramEnd"/>
      <w:r w:rsidRPr="009B7053">
        <w:rPr>
          <w:rFonts w:eastAsia="Times New Roman" w:cs="Calibri"/>
          <w:color w:val="000000"/>
          <w:sz w:val="16"/>
          <w:szCs w:val="16"/>
          <w:lang w:eastAsia="zh-CN"/>
        </w:rPr>
        <w:t xml:space="preserve">1991) is about a young Vietnamese refugee, Thuy-Mai, who finds herself in the improbable space of a North Carolina classroom of 1975. </w:t>
      </w:r>
      <w:r w:rsidRPr="009B7053">
        <w:rPr>
          <w:rFonts w:eastAsia="Times New Roman" w:cs="Calibri"/>
          <w:color w:val="000000"/>
          <w:sz w:val="16"/>
          <w:szCs w:val="16"/>
          <w:lang w:eastAsia="zh-CN"/>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9B7053">
        <w:rPr>
          <w:rFonts w:eastAsia="Times New Roman" w:cs="Calibri"/>
          <w:color w:val="000000"/>
          <w:sz w:val="16"/>
          <w:szCs w:val="16"/>
          <w:lang w:eastAsia="zh-CN"/>
        </w:rPr>
        <w:t>intrasubjective</w:t>
      </w:r>
      <w:proofErr w:type="spellEnd"/>
      <w:r w:rsidRPr="009B7053">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9B7053">
        <w:rPr>
          <w:rFonts w:eastAsia="Times New Roman" w:cs="Calibri"/>
          <w:color w:val="000000"/>
          <w:sz w:val="28"/>
          <w:szCs w:val="28"/>
          <w:u w:val="single"/>
          <w:lang w:eastAsia="zh-CN"/>
        </w:rPr>
        <w:t xml:space="preserve">Truong’s narrator recalls their grade-school teacher: </w:t>
      </w:r>
      <w:r w:rsidRPr="009B7053">
        <w:rPr>
          <w:rFonts w:eastAsia="Times New Roman" w:cs="Calibri"/>
          <w:color w:val="000000"/>
          <w:sz w:val="16"/>
          <w:szCs w:val="16"/>
          <w:lang w:eastAsia="zh-CN"/>
        </w:rPr>
        <w:t xml:space="preserve">Kelly, remember how Mrs. </w:t>
      </w:r>
      <w:proofErr w:type="spellStart"/>
      <w:r w:rsidRPr="009B7053">
        <w:rPr>
          <w:rFonts w:eastAsia="Times New Roman" w:cs="Calibri"/>
          <w:color w:val="000000"/>
          <w:sz w:val="16"/>
          <w:szCs w:val="16"/>
          <w:lang w:eastAsia="zh-CN"/>
        </w:rPr>
        <w:t>Hammerick</w:t>
      </w:r>
      <w:proofErr w:type="spellEnd"/>
      <w:r w:rsidRPr="009B7053">
        <w:rPr>
          <w:rFonts w:eastAsia="Times New Roman" w:cs="Calibri"/>
          <w:color w:val="000000"/>
          <w:sz w:val="16"/>
          <w:szCs w:val="16"/>
          <w:lang w:eastAsia="zh-CN"/>
        </w:rPr>
        <w:t xml:space="preserve"> talked about Veteran’s Day? How about the Day of Infamy when the Japanese bombed Pearl Harbor? Mrs. </w:t>
      </w:r>
      <w:proofErr w:type="spellStart"/>
      <w:r w:rsidRPr="009B7053">
        <w:rPr>
          <w:rFonts w:eastAsia="Times New Roman" w:cs="Calibri"/>
          <w:color w:val="000000"/>
          <w:sz w:val="16"/>
          <w:szCs w:val="16"/>
          <w:lang w:eastAsia="zh-CN"/>
        </w:rPr>
        <w:t>Hammerick</w:t>
      </w:r>
      <w:proofErr w:type="spellEnd"/>
      <w:r w:rsidRPr="009B7053">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9B7053">
        <w:rPr>
          <w:rFonts w:eastAsia="Times New Roman" w:cs="Calibri"/>
          <w:color w:val="000000"/>
          <w:sz w:val="16"/>
          <w:szCs w:val="16"/>
          <w:lang w:eastAsia="zh-CN"/>
        </w:rPr>
        <w:t>Beths</w:t>
      </w:r>
      <w:proofErr w:type="spellEnd"/>
      <w:r w:rsidRPr="009B7053">
        <w:rPr>
          <w:rFonts w:eastAsia="Times New Roman" w:cs="Calibri"/>
          <w:color w:val="000000"/>
          <w:sz w:val="16"/>
          <w:szCs w:val="16"/>
          <w:lang w:eastAsia="zh-CN"/>
        </w:rPr>
        <w:t xml:space="preserve"> and the </w:t>
      </w:r>
      <w:proofErr w:type="spellStart"/>
      <w:r w:rsidRPr="009B7053">
        <w:rPr>
          <w:rFonts w:eastAsia="Times New Roman" w:cs="Calibri"/>
          <w:color w:val="000000"/>
          <w:sz w:val="16"/>
          <w:szCs w:val="16"/>
          <w:lang w:eastAsia="zh-CN"/>
        </w:rPr>
        <w:t>Susans</w:t>
      </w:r>
      <w:proofErr w:type="spellEnd"/>
      <w:r w:rsidRPr="009B7053">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9B7053">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9B7053">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9B7053">
        <w:rPr>
          <w:rFonts w:eastAsia="Times New Roman" w:cs="Calibri"/>
          <w:color w:val="000000"/>
          <w:sz w:val="28"/>
          <w:szCs w:val="28"/>
          <w:u w:val="single"/>
          <w:lang w:eastAsia="zh-CN"/>
        </w:rPr>
        <w:t xml:space="preserve">Here, Mrs. </w:t>
      </w:r>
      <w:proofErr w:type="spellStart"/>
      <w:r w:rsidRPr="009B7053">
        <w:rPr>
          <w:rFonts w:eastAsia="Times New Roman" w:cs="Calibri"/>
          <w:color w:val="000000"/>
          <w:sz w:val="28"/>
          <w:szCs w:val="28"/>
          <w:u w:val="single"/>
          <w:lang w:eastAsia="zh-CN"/>
        </w:rPr>
        <w:t>Hammerick’s</w:t>
      </w:r>
      <w:proofErr w:type="spellEnd"/>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common language</w:t>
      </w:r>
      <w:r w:rsidRPr="009B7053">
        <w:rPr>
          <w:rFonts w:eastAsia="Times New Roman" w:cs="Calibri"/>
          <w:color w:val="000000"/>
          <w:sz w:val="28"/>
          <w:szCs w:val="28"/>
          <w:u w:val="single"/>
          <w:lang w:eastAsia="zh-CN"/>
        </w:rPr>
        <w:t xml:space="preserve"> for the “deaf, blind, and dumb”—a language from which Thuy-Mai is emphatically excluded—</w:t>
      </w:r>
      <w:r w:rsidRPr="009B7053">
        <w:rPr>
          <w:rFonts w:eastAsia="Times New Roman" w:cs="Calibri"/>
          <w:color w:val="000000"/>
          <w:sz w:val="28"/>
          <w:szCs w:val="28"/>
          <w:u w:val="single"/>
          <w:shd w:val="clear" w:color="auto" w:fill="00FF00"/>
          <w:lang w:eastAsia="zh-CN"/>
        </w:rPr>
        <w:t>is used to create and</w:t>
      </w:r>
      <w:r w:rsidRPr="009B7053">
        <w:rPr>
          <w:rFonts w:eastAsia="Times New Roman" w:cs="Calibri"/>
          <w:color w:val="000000"/>
          <w:sz w:val="28"/>
          <w:szCs w:val="28"/>
          <w:u w:val="single"/>
          <w:lang w:eastAsia="zh-CN"/>
        </w:rPr>
        <w:t xml:space="preserve"> then </w:t>
      </w:r>
      <w:r w:rsidRPr="009B7053">
        <w:rPr>
          <w:rFonts w:eastAsia="Times New Roman" w:cs="Calibri"/>
          <w:color w:val="000000"/>
          <w:sz w:val="28"/>
          <w:szCs w:val="28"/>
          <w:u w:val="single"/>
          <w:shd w:val="clear" w:color="auto" w:fill="00FF00"/>
          <w:lang w:eastAsia="zh-CN"/>
        </w:rPr>
        <w:t xml:space="preserve">separate good </w:t>
      </w:r>
      <w:r w:rsidRPr="009B7053">
        <w:rPr>
          <w:rFonts w:eastAsia="Times New Roman" w:cs="Calibri"/>
          <w:color w:val="000000"/>
          <w:sz w:val="28"/>
          <w:szCs w:val="28"/>
          <w:u w:val="single"/>
          <w:lang w:eastAsia="zh-CN"/>
        </w:rPr>
        <w:t xml:space="preserve">students </w:t>
      </w:r>
      <w:r w:rsidRPr="009B7053">
        <w:rPr>
          <w:rFonts w:eastAsia="Times New Roman" w:cs="Calibri"/>
          <w:color w:val="000000"/>
          <w:sz w:val="28"/>
          <w:szCs w:val="28"/>
          <w:u w:val="single"/>
          <w:shd w:val="clear" w:color="auto" w:fill="00FF00"/>
          <w:lang w:eastAsia="zh-CN"/>
        </w:rPr>
        <w:t xml:space="preserve">from bad students </w:t>
      </w:r>
      <w:r w:rsidRPr="009B7053">
        <w:rPr>
          <w:rFonts w:eastAsia="Times New Roman" w:cs="Calibri"/>
          <w:color w:val="000000"/>
          <w:sz w:val="28"/>
          <w:szCs w:val="28"/>
          <w:u w:val="single"/>
          <w:lang w:eastAsia="zh-CN"/>
        </w:rPr>
        <w:t>within the institutionalized space of the classroom.</w:t>
      </w:r>
      <w:r w:rsidRPr="009B7053">
        <w:rPr>
          <w:rFonts w:eastAsia="Times New Roman" w:cs="Calibri"/>
          <w:color w:val="000000"/>
          <w:sz w:val="16"/>
          <w:szCs w:val="16"/>
          <w:lang w:eastAsia="zh-CN"/>
        </w:rPr>
        <w:t xml:space="preserve"> The </w:t>
      </w:r>
      <w:proofErr w:type="spellStart"/>
      <w:r w:rsidRPr="009B7053">
        <w:rPr>
          <w:rFonts w:eastAsia="Times New Roman" w:cs="Calibri"/>
          <w:color w:val="000000"/>
          <w:sz w:val="16"/>
          <w:szCs w:val="16"/>
          <w:lang w:eastAsia="zh-CN"/>
        </w:rPr>
        <w:t>Susans</w:t>
      </w:r>
      <w:proofErr w:type="spellEnd"/>
      <w:r w:rsidRPr="009B7053">
        <w:rPr>
          <w:rFonts w:eastAsia="Times New Roman" w:cs="Calibri"/>
          <w:color w:val="000000"/>
          <w:sz w:val="16"/>
          <w:szCs w:val="16"/>
          <w:lang w:eastAsia="zh-CN"/>
        </w:rPr>
        <w:t xml:space="preserve"> and the </w:t>
      </w:r>
      <w:proofErr w:type="spellStart"/>
      <w:r w:rsidRPr="009B7053">
        <w:rPr>
          <w:rFonts w:eastAsia="Times New Roman" w:cs="Calibri"/>
          <w:color w:val="000000"/>
          <w:sz w:val="16"/>
          <w:szCs w:val="16"/>
          <w:lang w:eastAsia="zh-CN"/>
        </w:rPr>
        <w:t>Beths</w:t>
      </w:r>
      <w:proofErr w:type="spellEnd"/>
      <w:r w:rsidRPr="009B7053">
        <w:rPr>
          <w:rFonts w:eastAsia="Times New Roman" w:cs="Calibri"/>
          <w:color w:val="000000"/>
          <w:sz w:val="16"/>
          <w:szCs w:val="16"/>
          <w:lang w:eastAsia="zh-CN"/>
        </w:rPr>
        <w:t xml:space="preserve">, the </w:t>
      </w:r>
      <w:proofErr w:type="spellStart"/>
      <w:r w:rsidRPr="009B7053">
        <w:rPr>
          <w:rFonts w:eastAsia="Times New Roman" w:cs="Calibri"/>
          <w:color w:val="000000"/>
          <w:sz w:val="16"/>
          <w:szCs w:val="16"/>
          <w:lang w:eastAsia="zh-CN"/>
        </w:rPr>
        <w:t>Claudes</w:t>
      </w:r>
      <w:proofErr w:type="spellEnd"/>
      <w:r w:rsidRPr="009B7053">
        <w:rPr>
          <w:rFonts w:eastAsia="Times New Roman" w:cs="Calibri"/>
          <w:color w:val="000000"/>
          <w:sz w:val="16"/>
          <w:szCs w:val="16"/>
          <w:lang w:eastAsia="zh-CN"/>
        </w:rPr>
        <w:t xml:space="preserve"> and the </w:t>
      </w:r>
      <w:proofErr w:type="spellStart"/>
      <w:r w:rsidRPr="009B7053">
        <w:rPr>
          <w:rFonts w:eastAsia="Times New Roman" w:cs="Calibri"/>
          <w:color w:val="000000"/>
          <w:sz w:val="16"/>
          <w:szCs w:val="16"/>
          <w:lang w:eastAsia="zh-CN"/>
        </w:rPr>
        <w:t>Pierres</w:t>
      </w:r>
      <w:proofErr w:type="spellEnd"/>
      <w:r w:rsidRPr="009B7053">
        <w:rPr>
          <w:rFonts w:eastAsia="Times New Roman" w:cs="Calibri"/>
          <w:color w:val="000000"/>
          <w:sz w:val="16"/>
          <w:szCs w:val="16"/>
          <w:lang w:eastAsia="zh-CN"/>
        </w:rPr>
        <w:t>, are all, as Louis Althusser would put it, “</w:t>
      </w:r>
      <w:proofErr w:type="spellStart"/>
      <w:r w:rsidRPr="009B7053">
        <w:rPr>
          <w:rFonts w:eastAsia="Times New Roman" w:cs="Calibri"/>
          <w:color w:val="000000"/>
          <w:sz w:val="16"/>
          <w:szCs w:val="16"/>
          <w:lang w:eastAsia="zh-CN"/>
        </w:rPr>
        <w:t>interpellated”by</w:t>
      </w:r>
      <w:proofErr w:type="spellEnd"/>
      <w:r w:rsidRPr="009B7053">
        <w:rPr>
          <w:rFonts w:eastAsia="Times New Roman" w:cs="Calibri"/>
          <w:color w:val="000000"/>
          <w:sz w:val="16"/>
          <w:szCs w:val="16"/>
          <w:lang w:eastAsia="zh-CN"/>
        </w:rPr>
        <w:t xml:space="preserve"> the mayor’s wife as good citizen- subjects of the classroom and nation-state.46 </w:t>
      </w:r>
      <w:r w:rsidRPr="009B7053">
        <w:rPr>
          <w:rFonts w:eastAsia="Times New Roman" w:cs="Calibri"/>
          <w:b/>
          <w:bCs/>
          <w:color w:val="000000"/>
          <w:sz w:val="28"/>
          <w:szCs w:val="28"/>
          <w:u w:val="single"/>
          <w:lang w:eastAsia="zh-CN"/>
        </w:rPr>
        <w:t xml:space="preserve">Truong emphasizes how </w:t>
      </w:r>
      <w:r w:rsidRPr="009B7053">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9B7053">
        <w:rPr>
          <w:rFonts w:eastAsia="Times New Roman" w:cs="Calibri"/>
          <w:b/>
          <w:bCs/>
          <w:color w:val="000000"/>
          <w:sz w:val="28"/>
          <w:szCs w:val="28"/>
          <w:u w:val="single"/>
          <w:lang w:eastAsia="zh-CN"/>
        </w:rPr>
        <w:t xml:space="preserve">and belonging </w:t>
      </w:r>
      <w:r w:rsidRPr="009B7053">
        <w:rPr>
          <w:rFonts w:eastAsia="Times New Roman" w:cs="Calibri"/>
          <w:b/>
          <w:bCs/>
          <w:color w:val="000000"/>
          <w:sz w:val="28"/>
          <w:szCs w:val="28"/>
          <w:u w:val="single"/>
          <w:shd w:val="clear" w:color="auto" w:fill="00FF00"/>
          <w:lang w:eastAsia="zh-CN"/>
        </w:rPr>
        <w:t xml:space="preserve">are established </w:t>
      </w:r>
      <w:r w:rsidRPr="009B7053">
        <w:rPr>
          <w:rFonts w:eastAsia="Times New Roman" w:cs="Calibri"/>
          <w:b/>
          <w:bCs/>
          <w:color w:val="000000"/>
          <w:sz w:val="28"/>
          <w:szCs w:val="28"/>
          <w:u w:val="single"/>
          <w:lang w:eastAsia="zh-CN"/>
        </w:rPr>
        <w:t xml:space="preserve">and reinforced through pedagogical compliance. </w:t>
      </w:r>
      <w:r w:rsidRPr="009B7053">
        <w:rPr>
          <w:rFonts w:eastAsia="Times New Roman" w:cs="Calibri"/>
          <w:color w:val="000000"/>
          <w:sz w:val="16"/>
          <w:szCs w:val="16"/>
          <w:lang w:eastAsia="zh-CN"/>
        </w:rPr>
        <w:t xml:space="preserve">At the same time, the Vietnamese refugee, Thuy-Mai, is </w:t>
      </w:r>
      <w:proofErr w:type="spellStart"/>
      <w:r w:rsidRPr="009B7053">
        <w:rPr>
          <w:rFonts w:eastAsia="Times New Roman" w:cs="Calibri"/>
          <w:color w:val="000000"/>
          <w:sz w:val="16"/>
          <w:szCs w:val="16"/>
          <w:lang w:eastAsia="zh-CN"/>
        </w:rPr>
        <w:t>pathologized</w:t>
      </w:r>
      <w:proofErr w:type="spellEnd"/>
      <w:r w:rsidRPr="009B7053">
        <w:rPr>
          <w:rFonts w:eastAsia="Times New Roman" w:cs="Calibri"/>
          <w:color w:val="000000"/>
          <w:sz w:val="16"/>
          <w:szCs w:val="16"/>
          <w:lang w:eastAsia="zh-CN"/>
        </w:rPr>
        <w:t xml:space="preserve"> as Asian enemy, dismissively labeled “Pearl </w:t>
      </w:r>
      <w:proofErr w:type="spellStart"/>
      <w:r w:rsidRPr="009B7053">
        <w:rPr>
          <w:rFonts w:eastAsia="Times New Roman" w:cs="Calibri"/>
          <w:color w:val="000000"/>
          <w:sz w:val="16"/>
          <w:szCs w:val="16"/>
          <w:lang w:eastAsia="zh-CN"/>
        </w:rPr>
        <w:t>Harbor,”erroneously</w:t>
      </w:r>
      <w:proofErr w:type="spellEnd"/>
      <w:r w:rsidRPr="009B7053">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9B7053">
        <w:rPr>
          <w:rFonts w:eastAsia="Times New Roman" w:cs="Calibri"/>
          <w:color w:val="000000"/>
          <w:sz w:val="16"/>
          <w:szCs w:val="16"/>
          <w:lang w:eastAsia="zh-CN"/>
        </w:rPr>
        <w:t>Hammerick</w:t>
      </w:r>
      <w:proofErr w:type="spellEnd"/>
      <w:r w:rsidRPr="009B7053">
        <w:rPr>
          <w:rFonts w:eastAsia="Times New Roman" w:cs="Calibri"/>
          <w:color w:val="000000"/>
          <w:sz w:val="16"/>
          <w:szCs w:val="16"/>
          <w:lang w:eastAsia="zh-CN"/>
        </w:rPr>
        <w:t xml:space="preserve"> is, of course, not literally speaking French (though Vietnam was of course colonized earlier by France), but </w:t>
      </w:r>
      <w:r w:rsidRPr="009B7053">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9B7053">
        <w:rPr>
          <w:rFonts w:eastAsia="Times New Roman" w:cs="Calibri"/>
          <w:color w:val="000000"/>
          <w:sz w:val="16"/>
          <w:szCs w:val="16"/>
          <w:lang w:eastAsia="zh-CN"/>
        </w:rPr>
        <w:t xml:space="preserve">Furthermore, as Lowe points out, Mrs. </w:t>
      </w:r>
      <w:proofErr w:type="spellStart"/>
      <w:r w:rsidRPr="009B7053">
        <w:rPr>
          <w:rFonts w:eastAsia="Times New Roman" w:cs="Calibri"/>
          <w:color w:val="000000"/>
          <w:sz w:val="16"/>
          <w:szCs w:val="16"/>
          <w:lang w:eastAsia="zh-CN"/>
        </w:rPr>
        <w:t>Hammerick’s</w:t>
      </w:r>
      <w:proofErr w:type="spellEnd"/>
      <w:r w:rsidRPr="009B7053">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9B7053">
        <w:rPr>
          <w:rFonts w:eastAsia="Times New Roman" w:cs="Calibri"/>
          <w:color w:val="000000"/>
          <w:sz w:val="16"/>
          <w:szCs w:val="16"/>
          <w:lang w:eastAsia="zh-CN"/>
        </w:rPr>
        <w:t>boys’further</w:t>
      </w:r>
      <w:proofErr w:type="spellEnd"/>
      <w:r w:rsidRPr="009B7053">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9B7053">
        <w:rPr>
          <w:rFonts w:eastAsia="Times New Roman" w:cs="Calibri"/>
          <w:color w:val="000000"/>
          <w:sz w:val="16"/>
          <w:szCs w:val="16"/>
          <w:lang w:eastAsia="zh-CN"/>
        </w:rPr>
        <w:t>feminizing’and</w:t>
      </w:r>
      <w:proofErr w:type="spellEnd"/>
      <w:r w:rsidRPr="009B7053">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9B7053">
        <w:rPr>
          <w:rFonts w:eastAsia="Times New Roman" w:cs="Calibri"/>
          <w:color w:val="000000"/>
          <w:sz w:val="16"/>
          <w:szCs w:val="16"/>
          <w:lang w:eastAsia="zh-CN"/>
        </w:rPr>
        <w:t>good”citizens</w:t>
      </w:r>
      <w:proofErr w:type="spellEnd"/>
      <w:r w:rsidRPr="009B7053">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before="240" w:after="40" w:line="240" w:lineRule="auto"/>
        <w:outlineLvl w:val="3"/>
        <w:rPr>
          <w:rFonts w:ascii="Times New Roman" w:eastAsia="Times New Roman" w:hAnsi="Times New Roman" w:cs="Times New Roman"/>
          <w:b/>
          <w:bCs/>
          <w:sz w:val="24"/>
          <w:szCs w:val="24"/>
          <w:lang w:eastAsia="zh-CN"/>
        </w:rPr>
      </w:pPr>
      <w:r w:rsidRPr="009B7053">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9B7053" w:rsidRPr="009B7053" w:rsidRDefault="009B7053" w:rsidP="009B7053">
      <w:pPr>
        <w:spacing w:before="240" w:after="240" w:line="240" w:lineRule="auto"/>
        <w:rPr>
          <w:rFonts w:ascii="Times New Roman" w:eastAsia="Times New Roman" w:hAnsi="Times New Roman" w:cs="Times New Roman"/>
          <w:sz w:val="24"/>
          <w:szCs w:val="24"/>
          <w:lang w:eastAsia="zh-CN"/>
        </w:rPr>
      </w:pPr>
      <w:r w:rsidRPr="009B7053">
        <w:rPr>
          <w:rFonts w:ascii="Arial" w:eastAsia="Times New Roman" w:hAnsi="Arial" w:cs="Arial"/>
          <w:color w:val="000000"/>
          <w:sz w:val="26"/>
          <w:szCs w:val="26"/>
          <w:lang w:eastAsia="zh-CN"/>
        </w:rPr>
        <w:t xml:space="preserve">Kim 2 [Asian] </w:t>
      </w:r>
      <w:r w:rsidRPr="009B7053">
        <w:rPr>
          <w:rFonts w:ascii="Arial" w:eastAsia="Times New Roman" w:hAnsi="Arial" w:cs="Arial"/>
          <w:color w:val="000000"/>
          <w:lang w:eastAsia="zh-CN"/>
        </w:rPr>
        <w:t>(Chang-</w:t>
      </w:r>
      <w:proofErr w:type="spellStart"/>
      <w:r w:rsidRPr="009B7053">
        <w:rPr>
          <w:rFonts w:ascii="Arial" w:eastAsia="Times New Roman" w:hAnsi="Arial" w:cs="Arial"/>
          <w:color w:val="000000"/>
          <w:lang w:eastAsia="zh-CN"/>
        </w:rPr>
        <w:t>Hee</w:t>
      </w:r>
      <w:proofErr w:type="spellEnd"/>
      <w:r w:rsidRPr="009B7053">
        <w:rPr>
          <w:rFonts w:ascii="Arial" w:eastAsia="Times New Roman" w:hAnsi="Arial" w:cs="Arial"/>
          <w:color w:val="000000"/>
          <w:lang w:eastAsia="zh-CN"/>
        </w:rPr>
        <w:t xml:space="preserve"> Kim, The Fantasy of Asian America: Identity, Ideology, and Desire) 2009 //</w:t>
      </w:r>
      <w:proofErr w:type="spellStart"/>
      <w:r w:rsidRPr="009B7053">
        <w:rPr>
          <w:rFonts w:ascii="Arial" w:eastAsia="Times New Roman" w:hAnsi="Arial" w:cs="Arial"/>
          <w:color w:val="000000"/>
          <w:lang w:eastAsia="zh-CN"/>
        </w:rPr>
        <w:t>Nato</w:t>
      </w:r>
      <w:proofErr w:type="spellEnd"/>
    </w:p>
    <w:p w:rsidR="009B7053" w:rsidRPr="009B7053" w:rsidRDefault="009B7053" w:rsidP="009B7053">
      <w:pPr>
        <w:spacing w:before="240" w:after="240" w:line="240" w:lineRule="auto"/>
        <w:rPr>
          <w:rFonts w:ascii="Times New Roman" w:eastAsia="Times New Roman" w:hAnsi="Times New Roman" w:cs="Times New Roman"/>
          <w:sz w:val="24"/>
          <w:szCs w:val="24"/>
          <w:lang w:eastAsia="zh-CN"/>
        </w:rPr>
      </w:pPr>
      <w:r w:rsidRPr="009B7053">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9B7053">
        <w:rPr>
          <w:rFonts w:ascii="Arial" w:eastAsia="Times New Roman" w:hAnsi="Arial" w:cs="Arial"/>
          <w:color w:val="000000"/>
          <w:shd w:val="clear" w:color="auto" w:fill="00FF00"/>
          <w:lang w:eastAsia="zh-CN"/>
        </w:rPr>
        <w:t>freedom</w:t>
      </w:r>
      <w:r w:rsidRPr="009B7053">
        <w:rPr>
          <w:rFonts w:ascii="Arial" w:eastAsia="Times New Roman" w:hAnsi="Arial" w:cs="Arial"/>
          <w:color w:val="000000"/>
          <w:lang w:eastAsia="zh-CN"/>
        </w:rPr>
        <w:t xml:space="preserve"> to gain the true sense of self is not the subject’s recognizing the objectified other in self-reflectivity; rather, that </w:t>
      </w:r>
      <w:r w:rsidRPr="009B7053">
        <w:rPr>
          <w:rFonts w:ascii="Arial" w:eastAsia="Times New Roman" w:hAnsi="Arial" w:cs="Arial"/>
          <w:color w:val="000000"/>
          <w:shd w:val="clear" w:color="auto" w:fill="00FF00"/>
          <w:lang w:eastAsia="zh-CN"/>
        </w:rPr>
        <w:t>is</w:t>
      </w:r>
      <w:r w:rsidRPr="009B7053">
        <w:rPr>
          <w:rFonts w:ascii="Arial" w:eastAsia="Times New Roman" w:hAnsi="Arial" w:cs="Arial"/>
          <w:color w:val="000000"/>
          <w:lang w:eastAsia="zh-CN"/>
        </w:rPr>
        <w:t xml:space="preserve"> its </w:t>
      </w:r>
      <w:r w:rsidRPr="009B7053">
        <w:rPr>
          <w:rFonts w:ascii="Arial" w:eastAsia="Times New Roman" w:hAnsi="Arial" w:cs="Arial"/>
          <w:color w:val="000000"/>
          <w:shd w:val="clear" w:color="auto" w:fill="00FF00"/>
          <w:lang w:eastAsia="zh-CN"/>
        </w:rPr>
        <w:t>eliminating the other from itself</w:t>
      </w:r>
      <w:r w:rsidRPr="009B7053">
        <w:rPr>
          <w:rFonts w:ascii="Arial" w:eastAsia="Times New Roman" w:hAnsi="Arial" w:cs="Arial"/>
          <w:color w:val="000000"/>
          <w:lang w:eastAsia="zh-CN"/>
        </w:rPr>
        <w:t xml:space="preserve"> to consolidate its hegemonic</w:t>
      </w:r>
      <w:r w:rsidRPr="009B7053">
        <w:rPr>
          <w:rFonts w:ascii="Arial" w:eastAsia="Times New Roman" w:hAnsi="Arial" w:cs="Arial"/>
          <w:color w:val="000000"/>
          <w:sz w:val="16"/>
          <w:szCs w:val="16"/>
          <w:lang w:eastAsia="zh-CN"/>
        </w:rPr>
        <w:t xml:space="preserve">—whether master or slave—position </w:t>
      </w:r>
      <w:r w:rsidRPr="009B7053">
        <w:rPr>
          <w:rFonts w:ascii="Arial" w:eastAsia="Times New Roman" w:hAnsi="Arial" w:cs="Arial"/>
          <w:color w:val="000000"/>
          <w:shd w:val="clear" w:color="auto" w:fill="00FF00"/>
          <w:lang w:eastAsia="zh-CN"/>
        </w:rPr>
        <w:t>and</w:t>
      </w:r>
      <w:r w:rsidRPr="009B7053">
        <w:rPr>
          <w:rFonts w:ascii="Arial" w:eastAsia="Times New Roman" w:hAnsi="Arial" w:cs="Arial"/>
          <w:color w:val="000000"/>
          <w:lang w:eastAsia="zh-CN"/>
        </w:rPr>
        <w:t xml:space="preserve"> thus to </w:t>
      </w:r>
      <w:r w:rsidRPr="009B7053">
        <w:rPr>
          <w:rFonts w:ascii="Arial" w:eastAsia="Times New Roman" w:hAnsi="Arial" w:cs="Arial"/>
          <w:color w:val="000000"/>
          <w:shd w:val="clear" w:color="auto" w:fill="00FF00"/>
          <w:lang w:eastAsia="zh-CN"/>
        </w:rPr>
        <w:t>become independent</w:t>
      </w:r>
      <w:r w:rsidRPr="009B7053">
        <w:rPr>
          <w:rFonts w:ascii="Arial" w:eastAsia="Times New Roman" w:hAnsi="Arial" w:cs="Arial"/>
          <w:color w:val="000000"/>
          <w:lang w:eastAsia="zh-CN"/>
        </w:rPr>
        <w:t xml:space="preserve"> of the other </w:t>
      </w:r>
      <w:r w:rsidRPr="009B7053">
        <w:rPr>
          <w:rFonts w:ascii="Arial" w:eastAsia="Times New Roman" w:hAnsi="Arial" w:cs="Arial"/>
          <w:color w:val="000000"/>
          <w:shd w:val="clear" w:color="auto" w:fill="00FF00"/>
          <w:lang w:eastAsia="zh-CN"/>
        </w:rPr>
        <w:t>permanently</w:t>
      </w:r>
      <w:r w:rsidRPr="009B7053">
        <w:rPr>
          <w:rFonts w:ascii="Arial" w:eastAsia="Times New Roman" w:hAnsi="Arial" w:cs="Arial"/>
          <w:color w:val="000000"/>
          <w:lang w:eastAsia="zh-CN"/>
        </w:rPr>
        <w:t>.</w:t>
      </w:r>
      <w:r w:rsidRPr="009B7053">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w:t>
      </w:r>
      <w:r w:rsidRPr="009B7053">
        <w:rPr>
          <w:rFonts w:ascii="Arial" w:eastAsia="Times New Roman" w:hAnsi="Arial" w:cs="Arial"/>
          <w:color w:val="000000"/>
          <w:sz w:val="16"/>
          <w:szCs w:val="16"/>
          <w:lang w:eastAsia="zh-CN"/>
        </w:rPr>
        <w:lastRenderedPageBreak/>
        <w:t xml:space="preserve">ontological limitation as such. </w:t>
      </w:r>
      <w:r w:rsidRPr="009B7053">
        <w:rPr>
          <w:rFonts w:ascii="Arial" w:eastAsia="Times New Roman" w:hAnsi="Arial" w:cs="Arial"/>
          <w:color w:val="000000"/>
          <w:lang w:eastAsia="zh-CN"/>
        </w:rPr>
        <w:t xml:space="preserve">This is a critical moment when the </w:t>
      </w:r>
      <w:r w:rsidRPr="009B7053">
        <w:rPr>
          <w:rFonts w:ascii="Arial" w:eastAsia="Times New Roman" w:hAnsi="Arial" w:cs="Arial"/>
          <w:color w:val="000000"/>
          <w:shd w:val="clear" w:color="auto" w:fill="00FF00"/>
          <w:lang w:eastAsia="zh-CN"/>
        </w:rPr>
        <w:t>ontological gap</w:t>
      </w:r>
      <w:r w:rsidRPr="009B7053">
        <w:rPr>
          <w:rFonts w:ascii="Arial" w:eastAsia="Times New Roman" w:hAnsi="Arial" w:cs="Arial"/>
          <w:color w:val="000000"/>
          <w:lang w:eastAsia="zh-CN"/>
        </w:rPr>
        <w:t xml:space="preserve"> of the subject </w:t>
      </w:r>
      <w:r w:rsidRPr="009B7053">
        <w:rPr>
          <w:rFonts w:ascii="Arial" w:eastAsia="Times New Roman" w:hAnsi="Arial" w:cs="Arial"/>
          <w:color w:val="000000"/>
          <w:shd w:val="clear" w:color="auto" w:fill="00FF00"/>
          <w:lang w:eastAsia="zh-CN"/>
        </w:rPr>
        <w:t>erupts, separating its</w:t>
      </w:r>
      <w:r w:rsidRPr="009B7053">
        <w:rPr>
          <w:rFonts w:ascii="Arial" w:eastAsia="Times New Roman" w:hAnsi="Arial" w:cs="Arial"/>
          <w:color w:val="000000"/>
          <w:lang w:eastAsia="zh-CN"/>
        </w:rPr>
        <w:t xml:space="preserve"> becoming from its </w:t>
      </w:r>
      <w:r w:rsidRPr="009B7053">
        <w:rPr>
          <w:rFonts w:ascii="Arial" w:eastAsia="Times New Roman" w:hAnsi="Arial" w:cs="Arial"/>
          <w:color w:val="000000"/>
          <w:shd w:val="clear" w:color="auto" w:fill="00FF00"/>
          <w:lang w:eastAsia="zh-CN"/>
        </w:rPr>
        <w:t>being</w:t>
      </w:r>
      <w:r w:rsidRPr="009B7053">
        <w:rPr>
          <w:rFonts w:ascii="Arial" w:eastAsia="Times New Roman" w:hAnsi="Arial" w:cs="Arial"/>
          <w:color w:val="000000"/>
          <w:lang w:eastAsia="zh-CN"/>
        </w:rPr>
        <w:t>.</w:t>
      </w:r>
      <w:r w:rsidRPr="009B7053">
        <w:rPr>
          <w:rFonts w:ascii="Arial" w:eastAsia="Times New Roman" w:hAnsi="Arial" w:cs="Arial"/>
          <w:color w:val="000000"/>
          <w:sz w:val="16"/>
          <w:szCs w:val="16"/>
          <w:lang w:eastAsia="zh-CN"/>
        </w:rPr>
        <w:t xml:space="preserve"> That is, the 44 subject as </w:t>
      </w:r>
      <w:r w:rsidRPr="009B7053">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9B7053">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9B7053">
        <w:rPr>
          <w:rFonts w:ascii="Arial" w:eastAsia="Times New Roman" w:hAnsi="Arial" w:cs="Arial"/>
          <w:color w:val="000000"/>
          <w:sz w:val="16"/>
          <w:szCs w:val="16"/>
          <w:lang w:eastAsia="zh-CN"/>
        </w:rPr>
        <w:t>Adornian</w:t>
      </w:r>
      <w:proofErr w:type="spellEnd"/>
      <w:r w:rsidRPr="009B7053">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9B7053">
        <w:rPr>
          <w:rFonts w:ascii="Arial" w:eastAsia="Times New Roman" w:hAnsi="Arial" w:cs="Arial"/>
          <w:color w:val="000000"/>
          <w:lang w:eastAsia="zh-CN"/>
        </w:rPr>
        <w:t>master’s position is indebted to that of the slave insofar</w:t>
      </w:r>
      <w:r w:rsidRPr="009B7053">
        <w:rPr>
          <w:rFonts w:ascii="Arial" w:eastAsia="Times New Roman" w:hAnsi="Arial" w:cs="Arial"/>
          <w:color w:val="000000"/>
          <w:sz w:val="16"/>
          <w:szCs w:val="16"/>
          <w:lang w:eastAsia="zh-CN"/>
        </w:rPr>
        <w:t xml:space="preserve"> as the latter, i.e., </w:t>
      </w:r>
      <w:r w:rsidRPr="009B7053">
        <w:rPr>
          <w:rFonts w:ascii="Arial" w:eastAsia="Times New Roman" w:hAnsi="Arial" w:cs="Arial"/>
          <w:color w:val="000000"/>
          <w:lang w:eastAsia="zh-CN"/>
        </w:rPr>
        <w:t xml:space="preserve">the enemy, is what makes the former ontologically consistent in itself. </w:t>
      </w:r>
      <w:r w:rsidRPr="009B7053">
        <w:rPr>
          <w:rFonts w:ascii="Arial" w:eastAsia="Times New Roman" w:hAnsi="Arial" w:cs="Arial"/>
          <w:color w:val="000000"/>
          <w:sz w:val="16"/>
          <w:szCs w:val="16"/>
          <w:lang w:eastAsia="zh-CN"/>
        </w:rPr>
        <w:t xml:space="preserve">In other words, the </w:t>
      </w:r>
      <w:r w:rsidRPr="009B7053">
        <w:rPr>
          <w:rFonts w:ascii="Arial" w:eastAsia="Times New Roman" w:hAnsi="Arial" w:cs="Arial"/>
          <w:color w:val="000000"/>
          <w:lang w:eastAsia="zh-CN"/>
        </w:rPr>
        <w:t xml:space="preserve">true sense of </w:t>
      </w:r>
      <w:r w:rsidRPr="009B7053">
        <w:rPr>
          <w:rFonts w:ascii="Arial" w:eastAsia="Times New Roman" w:hAnsi="Arial" w:cs="Arial"/>
          <w:color w:val="000000"/>
          <w:shd w:val="clear" w:color="auto" w:fill="00FF00"/>
          <w:lang w:eastAsia="zh-CN"/>
        </w:rPr>
        <w:t>freedom for the subject</w:t>
      </w:r>
      <w:r w:rsidRPr="009B7053">
        <w:rPr>
          <w:rFonts w:ascii="Arial" w:eastAsia="Times New Roman" w:hAnsi="Arial" w:cs="Arial"/>
          <w:color w:val="000000"/>
          <w:sz w:val="16"/>
          <w:szCs w:val="16"/>
          <w:lang w:eastAsia="zh-CN"/>
        </w:rPr>
        <w:t xml:space="preserve"> in Hegel is to either become the enemy or eliminate it, either of which </w:t>
      </w:r>
      <w:r w:rsidRPr="009B7053">
        <w:rPr>
          <w:rFonts w:ascii="Arial" w:eastAsia="Times New Roman" w:hAnsi="Arial" w:cs="Arial"/>
          <w:color w:val="000000"/>
          <w:shd w:val="clear" w:color="auto" w:fill="00FF00"/>
          <w:lang w:eastAsia="zh-CN"/>
        </w:rPr>
        <w:t>means</w:t>
      </w:r>
      <w:r w:rsidRPr="009B7053">
        <w:rPr>
          <w:rFonts w:ascii="Arial" w:eastAsia="Times New Roman" w:hAnsi="Arial" w:cs="Arial"/>
          <w:color w:val="000000"/>
          <w:lang w:eastAsia="zh-CN"/>
        </w:rPr>
        <w:t xml:space="preserve"> the </w:t>
      </w:r>
      <w:r w:rsidRPr="009B7053">
        <w:rPr>
          <w:rFonts w:ascii="Arial" w:eastAsia="Times New Roman" w:hAnsi="Arial" w:cs="Arial"/>
          <w:color w:val="000000"/>
          <w:shd w:val="clear" w:color="auto" w:fill="00FF00"/>
          <w:lang w:eastAsia="zh-CN"/>
        </w:rPr>
        <w:t>death</w:t>
      </w:r>
      <w:r w:rsidRPr="009B7053">
        <w:rPr>
          <w:rFonts w:ascii="Arial" w:eastAsia="Times New Roman" w:hAnsi="Arial" w:cs="Arial"/>
          <w:color w:val="000000"/>
          <w:lang w:eastAsia="zh-CN"/>
        </w:rPr>
        <w:t xml:space="preserve"> of the subject</w:t>
      </w:r>
      <w:r w:rsidRPr="009B7053">
        <w:rPr>
          <w:rFonts w:ascii="Arial" w:eastAsia="Times New Roman" w:hAnsi="Arial" w:cs="Arial"/>
          <w:color w:val="000000"/>
          <w:sz w:val="16"/>
          <w:szCs w:val="16"/>
          <w:lang w:eastAsia="zh-CN"/>
        </w:rPr>
        <w:t xml:space="preserve">. The Hegelian </w:t>
      </w:r>
      <w:r w:rsidRPr="009B7053">
        <w:rPr>
          <w:rFonts w:ascii="Arial" w:eastAsia="Times New Roman" w:hAnsi="Arial" w:cs="Arial"/>
          <w:color w:val="000000"/>
          <w:lang w:eastAsia="zh-CN"/>
        </w:rPr>
        <w:t>subject</w:t>
      </w:r>
      <w:r w:rsidRPr="009B7053">
        <w:rPr>
          <w:rFonts w:ascii="Arial" w:eastAsia="Times New Roman" w:hAnsi="Arial" w:cs="Arial"/>
          <w:color w:val="000000"/>
          <w:sz w:val="16"/>
          <w:szCs w:val="16"/>
          <w:lang w:eastAsia="zh-CN"/>
        </w:rPr>
        <w:t xml:space="preserve"> essentially attempts to </w:t>
      </w:r>
      <w:r w:rsidRPr="009B7053">
        <w:rPr>
          <w:rFonts w:ascii="Arial" w:eastAsia="Times New Roman" w:hAnsi="Arial" w:cs="Arial"/>
          <w:color w:val="000000"/>
          <w:lang w:eastAsia="zh-CN"/>
        </w:rPr>
        <w:t>carry out the “</w:t>
      </w:r>
      <w:r w:rsidRPr="009B7053">
        <w:rPr>
          <w:rFonts w:ascii="Arial" w:eastAsia="Times New Roman" w:hAnsi="Arial" w:cs="Arial"/>
          <w:color w:val="000000"/>
          <w:shd w:val="clear" w:color="auto" w:fill="00FF00"/>
          <w:lang w:eastAsia="zh-CN"/>
        </w:rPr>
        <w:t>absolute negation” of the selves</w:t>
      </w:r>
      <w:r w:rsidRPr="009B7053">
        <w:rPr>
          <w:rFonts w:ascii="Arial" w:eastAsia="Times New Roman" w:hAnsi="Arial" w:cs="Arial"/>
          <w:color w:val="000000"/>
          <w:lang w:eastAsia="zh-CN"/>
        </w:rPr>
        <w:t xml:space="preserve"> in a fashion to negate their own otherness in themselves and to</w:t>
      </w:r>
      <w:r w:rsidRPr="009B7053">
        <w:rPr>
          <w:rFonts w:ascii="Arial" w:eastAsia="Times New Roman" w:hAnsi="Arial" w:cs="Arial"/>
          <w:color w:val="000000"/>
          <w:sz w:val="16"/>
          <w:szCs w:val="16"/>
          <w:lang w:eastAsia="zh-CN"/>
        </w:rPr>
        <w:t xml:space="preserve"> “</w:t>
      </w:r>
      <w:r w:rsidRPr="009B7053">
        <w:rPr>
          <w:rFonts w:ascii="Arial" w:eastAsia="Times New Roman" w:hAnsi="Arial" w:cs="Arial"/>
          <w:color w:val="000000"/>
          <w:shd w:val="clear" w:color="auto" w:fill="00FF00"/>
          <w:lang w:eastAsia="zh-CN"/>
        </w:rPr>
        <w:t>raise</w:t>
      </w:r>
      <w:r w:rsidRPr="009B7053">
        <w:rPr>
          <w:rFonts w:ascii="Arial" w:eastAsia="Times New Roman" w:hAnsi="Arial" w:cs="Arial"/>
          <w:color w:val="000000"/>
          <w:sz w:val="16"/>
          <w:szCs w:val="16"/>
          <w:lang w:eastAsia="zh-CN"/>
        </w:rPr>
        <w:t xml:space="preserve"> their </w:t>
      </w:r>
      <w:r w:rsidRPr="009B7053">
        <w:rPr>
          <w:rFonts w:ascii="Arial" w:eastAsia="Times New Roman" w:hAnsi="Arial" w:cs="Arial"/>
          <w:color w:val="000000"/>
          <w:shd w:val="clear" w:color="auto" w:fill="00FF00"/>
          <w:lang w:eastAsia="zh-CN"/>
        </w:rPr>
        <w:t>self-certainty</w:t>
      </w:r>
      <w:r w:rsidRPr="009B7053">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9B7053">
        <w:rPr>
          <w:rFonts w:ascii="Arial" w:eastAsia="Times New Roman" w:hAnsi="Arial" w:cs="Arial"/>
          <w:color w:val="000000"/>
          <w:sz w:val="16"/>
          <w:szCs w:val="16"/>
          <w:lang w:eastAsia="zh-CN"/>
        </w:rPr>
        <w:t>identitarian</w:t>
      </w:r>
      <w:proofErr w:type="spellEnd"/>
      <w:r w:rsidRPr="009B7053">
        <w:rPr>
          <w:rFonts w:ascii="Arial" w:eastAsia="Times New Roman" w:hAnsi="Arial" w:cs="Arial"/>
          <w:color w:val="000000"/>
          <w:sz w:val="16"/>
          <w:szCs w:val="16"/>
          <w:lang w:eastAsia="zh-CN"/>
        </w:rPr>
        <w:t xml:space="preserve"> position in light of the life-death struggle between master and slave. The eventual </w:t>
      </w:r>
      <w:r w:rsidRPr="009B7053">
        <w:rPr>
          <w:rFonts w:ascii="Arial" w:eastAsia="Times New Roman" w:hAnsi="Arial" w:cs="Arial"/>
          <w:color w:val="000000"/>
          <w:lang w:eastAsia="zh-CN"/>
        </w:rPr>
        <w:t>way to obtain freedom from its own ontological limitation that the subject cannot be in-</w:t>
      </w:r>
      <w:proofErr w:type="spellStart"/>
      <w:r w:rsidRPr="009B7053">
        <w:rPr>
          <w:rFonts w:ascii="Arial" w:eastAsia="Times New Roman" w:hAnsi="Arial" w:cs="Arial"/>
          <w:color w:val="000000"/>
          <w:lang w:eastAsia="zh-CN"/>
        </w:rPr>
        <w:t>andfor</w:t>
      </w:r>
      <w:proofErr w:type="spellEnd"/>
      <w:r w:rsidRPr="009B7053">
        <w:rPr>
          <w:rFonts w:ascii="Arial" w:eastAsia="Times New Roman" w:hAnsi="Arial" w:cs="Arial"/>
          <w:color w:val="000000"/>
          <w:lang w:eastAsia="zh-CN"/>
        </w:rPr>
        <w:t xml:space="preserve"> itself as a whole is paradoxically negating its positive being dependent on that of the other.</w:t>
      </w:r>
      <w:r w:rsidRPr="009B7053">
        <w:rPr>
          <w:rFonts w:ascii="Arial" w:eastAsia="Times New Roman" w:hAnsi="Arial" w:cs="Arial"/>
          <w:color w:val="000000"/>
          <w:sz w:val="16"/>
          <w:szCs w:val="16"/>
          <w:lang w:eastAsia="zh-CN"/>
        </w:rPr>
        <w:t xml:space="preserve"> This illustrates the </w:t>
      </w:r>
      <w:r w:rsidRPr="009B7053">
        <w:rPr>
          <w:rFonts w:ascii="Arial" w:eastAsia="Times New Roman" w:hAnsi="Arial" w:cs="Arial"/>
          <w:color w:val="000000"/>
          <w:shd w:val="clear" w:color="auto" w:fill="00FF00"/>
          <w:lang w:eastAsia="zh-CN"/>
        </w:rPr>
        <w:t>subject’s</w:t>
      </w:r>
      <w:r w:rsidRPr="009B7053">
        <w:rPr>
          <w:rFonts w:ascii="Arial" w:eastAsia="Times New Roman" w:hAnsi="Arial" w:cs="Arial"/>
          <w:color w:val="000000"/>
          <w:lang w:eastAsia="zh-CN"/>
        </w:rPr>
        <w:t xml:space="preserve"> death </w:t>
      </w:r>
      <w:r w:rsidRPr="009B7053">
        <w:rPr>
          <w:rFonts w:ascii="Arial" w:eastAsia="Times New Roman" w:hAnsi="Arial" w:cs="Arial"/>
          <w:color w:val="000000"/>
          <w:shd w:val="clear" w:color="auto" w:fill="00FF00"/>
          <w:lang w:eastAsia="zh-CN"/>
        </w:rPr>
        <w:t>instinct towards “nothingness</w:t>
      </w:r>
      <w:r w:rsidRPr="009B7053">
        <w:rPr>
          <w:rFonts w:ascii="Arial" w:eastAsia="Times New Roman" w:hAnsi="Arial" w:cs="Arial"/>
          <w:color w:val="000000"/>
          <w:sz w:val="16"/>
          <w:szCs w:val="16"/>
          <w:lang w:eastAsia="zh-CN"/>
        </w:rPr>
        <w:t xml:space="preserve">,” which </w:t>
      </w:r>
      <w:r w:rsidRPr="009B7053">
        <w:rPr>
          <w:rFonts w:ascii="Arial" w:eastAsia="Times New Roman" w:hAnsi="Arial" w:cs="Arial"/>
          <w:color w:val="000000"/>
          <w:shd w:val="clear" w:color="auto" w:fill="00FF00"/>
          <w:lang w:eastAsia="zh-CN"/>
        </w:rPr>
        <w:t>makes</w:t>
      </w:r>
      <w:r w:rsidRPr="009B7053">
        <w:rPr>
          <w:rFonts w:ascii="Arial" w:eastAsia="Times New Roman" w:hAnsi="Arial" w:cs="Arial"/>
          <w:color w:val="000000"/>
          <w:lang w:eastAsia="zh-CN"/>
        </w:rPr>
        <w:t xml:space="preserve"> our </w:t>
      </w:r>
      <w:r w:rsidRPr="009B7053">
        <w:rPr>
          <w:rFonts w:ascii="Arial" w:eastAsia="Times New Roman" w:hAnsi="Arial" w:cs="Arial"/>
          <w:color w:val="000000"/>
          <w:shd w:val="clear" w:color="auto" w:fill="00FF00"/>
          <w:lang w:eastAsia="zh-CN"/>
        </w:rPr>
        <w:t>knowledge</w:t>
      </w:r>
      <w:r w:rsidRPr="009B7053">
        <w:rPr>
          <w:rFonts w:ascii="Arial" w:eastAsia="Times New Roman" w:hAnsi="Arial" w:cs="Arial"/>
          <w:color w:val="000000"/>
          <w:lang w:eastAsia="zh-CN"/>
        </w:rPr>
        <w:t xml:space="preserve"> on the subject inexorably </w:t>
      </w:r>
      <w:r w:rsidRPr="009B7053">
        <w:rPr>
          <w:rFonts w:ascii="Arial" w:eastAsia="Times New Roman" w:hAnsi="Arial" w:cs="Arial"/>
          <w:color w:val="000000"/>
          <w:shd w:val="clear" w:color="auto" w:fill="00FF00"/>
          <w:lang w:eastAsia="zh-CN"/>
        </w:rPr>
        <w:t>entangled in</w:t>
      </w:r>
      <w:r w:rsidRPr="009B7053">
        <w:rPr>
          <w:rFonts w:ascii="Arial" w:eastAsia="Times New Roman" w:hAnsi="Arial" w:cs="Arial"/>
          <w:color w:val="000000"/>
          <w:lang w:eastAsia="zh-CN"/>
        </w:rPr>
        <w:t xml:space="preserve"> inconsistencies and </w:t>
      </w:r>
      <w:r w:rsidRPr="009B7053">
        <w:rPr>
          <w:rFonts w:ascii="Arial" w:eastAsia="Times New Roman" w:hAnsi="Arial" w:cs="Arial"/>
          <w:color w:val="000000"/>
          <w:shd w:val="clear" w:color="auto" w:fill="00FF00"/>
          <w:lang w:eastAsia="zh-CN"/>
        </w:rPr>
        <w:t>contradictions</w:t>
      </w:r>
      <w:r w:rsidRPr="009B7053">
        <w:rPr>
          <w:rFonts w:ascii="Arial" w:eastAsia="Times New Roman" w:hAnsi="Arial" w:cs="Arial"/>
          <w:color w:val="000000"/>
          <w:lang w:eastAsia="zh-CN"/>
        </w:rPr>
        <w:t xml:space="preserve">. </w:t>
      </w:r>
      <w:r w:rsidRPr="009B7053">
        <w:rPr>
          <w:rFonts w:ascii="Arial" w:eastAsia="Times New Roman" w:hAnsi="Arial" w:cs="Arial"/>
          <w:color w:val="000000"/>
          <w:sz w:val="16"/>
          <w:szCs w:val="16"/>
          <w:lang w:eastAsia="zh-CN"/>
        </w:rPr>
        <w:t xml:space="preserve">45 In Hegel, the </w:t>
      </w:r>
      <w:r w:rsidRPr="009B7053">
        <w:rPr>
          <w:rFonts w:ascii="Arial" w:eastAsia="Times New Roman" w:hAnsi="Arial" w:cs="Arial"/>
          <w:color w:val="000000"/>
          <w:lang w:eastAsia="zh-CN"/>
        </w:rPr>
        <w:t xml:space="preserve">subject’s death instinct, an ontological abyss </w:t>
      </w:r>
      <w:r w:rsidRPr="009B7053">
        <w:rPr>
          <w:rFonts w:ascii="Arial" w:eastAsia="Times New Roman" w:hAnsi="Arial" w:cs="Arial"/>
          <w:color w:val="000000"/>
          <w:shd w:val="clear" w:color="auto" w:fill="00FF00"/>
          <w:lang w:eastAsia="zh-CN"/>
        </w:rPr>
        <w:t>that remains unfathomable in</w:t>
      </w:r>
      <w:r w:rsidRPr="009B7053">
        <w:rPr>
          <w:rFonts w:ascii="Arial" w:eastAsia="Times New Roman" w:hAnsi="Arial" w:cs="Arial"/>
          <w:color w:val="000000"/>
          <w:lang w:eastAsia="zh-CN"/>
        </w:rPr>
        <w:t xml:space="preserve"> its </w:t>
      </w:r>
      <w:r w:rsidRPr="009B7053">
        <w:rPr>
          <w:rFonts w:ascii="Arial" w:eastAsia="Times New Roman" w:hAnsi="Arial" w:cs="Arial"/>
          <w:color w:val="000000"/>
          <w:shd w:val="clear" w:color="auto" w:fill="00FF00"/>
          <w:lang w:eastAsia="zh-CN"/>
        </w:rPr>
        <w:t>ideological edifice</w:t>
      </w:r>
      <w:r w:rsidRPr="009B7053">
        <w:rPr>
          <w:rFonts w:ascii="Arial" w:eastAsia="Times New Roman" w:hAnsi="Arial" w:cs="Arial"/>
          <w:color w:val="000000"/>
          <w:lang w:eastAsia="zh-CN"/>
        </w:rPr>
        <w:t>, is the only way to realize its “pure existence-for-self</w:t>
      </w:r>
      <w:r w:rsidRPr="009B7053">
        <w:rPr>
          <w:rFonts w:ascii="Arial" w:eastAsia="Times New Roman" w:hAnsi="Arial" w:cs="Arial"/>
          <w:color w:val="000000"/>
          <w:sz w:val="16"/>
          <w:szCs w:val="16"/>
          <w:lang w:eastAsia="zh-CN"/>
        </w:rPr>
        <w:t xml:space="preserve">” (Hegel 55) Identity is apparitional in nature, for as discussed earlier, </w:t>
      </w:r>
      <w:r w:rsidRPr="009B7053">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9B7053">
        <w:rPr>
          <w:rFonts w:ascii="Arial" w:eastAsia="Times New Roman" w:hAnsi="Arial" w:cs="Arial"/>
          <w:color w:val="000000"/>
          <w:lang w:eastAsia="zh-CN"/>
        </w:rPr>
        <w:t>identitarian</w:t>
      </w:r>
      <w:proofErr w:type="spellEnd"/>
      <w:r w:rsidRPr="009B7053">
        <w:rPr>
          <w:rFonts w:ascii="Arial" w:eastAsia="Times New Roman" w:hAnsi="Arial" w:cs="Arial"/>
          <w:color w:val="000000"/>
          <w:lang w:eastAsia="zh-CN"/>
        </w:rPr>
        <w:t xml:space="preserve"> position</w:t>
      </w:r>
      <w:r w:rsidRPr="009B7053">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9B7053">
        <w:rPr>
          <w:rFonts w:ascii="Arial" w:eastAsia="Times New Roman" w:hAnsi="Arial" w:cs="Arial"/>
          <w:color w:val="000000"/>
          <w:lang w:eastAsia="zh-CN"/>
        </w:rPr>
        <w:t>Asian American identity</w:t>
      </w:r>
      <w:r w:rsidRPr="009B7053">
        <w:rPr>
          <w:rFonts w:ascii="Arial" w:eastAsia="Times New Roman" w:hAnsi="Arial" w:cs="Arial"/>
          <w:color w:val="000000"/>
          <w:sz w:val="16"/>
          <w:szCs w:val="16"/>
          <w:lang w:eastAsia="zh-CN"/>
        </w:rPr>
        <w:t xml:space="preserve"> as the cultural capital of </w:t>
      </w:r>
      <w:r w:rsidRPr="009B7053">
        <w:rPr>
          <w:rFonts w:ascii="Arial" w:eastAsia="Times New Roman" w:hAnsi="Arial" w:cs="Arial"/>
          <w:color w:val="000000"/>
          <w:lang w:eastAsia="zh-CN"/>
        </w:rPr>
        <w:t>both accommodation and resistance in U.S. society</w:t>
      </w:r>
      <w:r w:rsidRPr="009B7053">
        <w:rPr>
          <w:rFonts w:ascii="Arial" w:eastAsia="Times New Roman" w:hAnsi="Arial" w:cs="Arial"/>
          <w:color w:val="000000"/>
          <w:sz w:val="16"/>
          <w:szCs w:val="16"/>
          <w:lang w:eastAsia="zh-CN"/>
        </w:rPr>
        <w:t xml:space="preserve">, and it well explains the point I am making here (143-44): on the one hand, </w:t>
      </w:r>
      <w:r w:rsidRPr="009B7053">
        <w:rPr>
          <w:rFonts w:ascii="Arial" w:eastAsia="Times New Roman" w:hAnsi="Arial" w:cs="Arial"/>
          <w:color w:val="000000"/>
          <w:lang w:eastAsia="zh-CN"/>
        </w:rPr>
        <w:t>Asian Americans make a good relationship with the society that praises them as a model minority</w:t>
      </w:r>
      <w:r w:rsidRPr="009B7053">
        <w:rPr>
          <w:rFonts w:ascii="Arial" w:eastAsia="Times New Roman" w:hAnsi="Arial" w:cs="Arial"/>
          <w:color w:val="000000"/>
          <w:sz w:val="16"/>
          <w:szCs w:val="16"/>
          <w:lang w:eastAsia="zh-CN"/>
        </w:rPr>
        <w:t xml:space="preserve">, as a civil subject fully </w:t>
      </w:r>
      <w:proofErr w:type="spellStart"/>
      <w:r w:rsidRPr="009B7053">
        <w:rPr>
          <w:rFonts w:ascii="Arial" w:eastAsia="Times New Roman" w:hAnsi="Arial" w:cs="Arial"/>
          <w:color w:val="000000"/>
          <w:sz w:val="16"/>
          <w:szCs w:val="16"/>
          <w:lang w:eastAsia="zh-CN"/>
        </w:rPr>
        <w:t>assimilable</w:t>
      </w:r>
      <w:proofErr w:type="spellEnd"/>
      <w:r w:rsidRPr="009B7053">
        <w:rPr>
          <w:rFonts w:ascii="Arial" w:eastAsia="Times New Roman" w:hAnsi="Arial" w:cs="Arial"/>
          <w:color w:val="000000"/>
          <w:sz w:val="16"/>
          <w:szCs w:val="16"/>
          <w:lang w:eastAsia="zh-CN"/>
        </w:rPr>
        <w:t xml:space="preserve"> to the mainstream; on the other hand, </w:t>
      </w:r>
      <w:r w:rsidRPr="009B7053">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9B7053">
        <w:rPr>
          <w:rFonts w:ascii="Arial" w:eastAsia="Times New Roman" w:hAnsi="Arial" w:cs="Arial"/>
          <w:color w:val="000000"/>
          <w:shd w:val="clear" w:color="auto" w:fill="00FF00"/>
          <w:lang w:eastAsia="zh-CN"/>
        </w:rPr>
        <w:t>Asian American identity has</w:t>
      </w:r>
      <w:r w:rsidRPr="009B7053">
        <w:rPr>
          <w:rFonts w:ascii="Arial" w:eastAsia="Times New Roman" w:hAnsi="Arial" w:cs="Arial"/>
          <w:color w:val="000000"/>
          <w:lang w:eastAsia="zh-CN"/>
        </w:rPr>
        <w:t xml:space="preserve"> its </w:t>
      </w:r>
      <w:r w:rsidRPr="009B7053">
        <w:rPr>
          <w:rFonts w:ascii="Arial" w:eastAsia="Times New Roman" w:hAnsi="Arial" w:cs="Arial"/>
          <w:color w:val="000000"/>
          <w:shd w:val="clear" w:color="auto" w:fill="00FF00"/>
          <w:lang w:eastAsia="zh-CN"/>
        </w:rPr>
        <w:t>multiple meanings</w:t>
      </w:r>
      <w:r w:rsidRPr="009B7053">
        <w:rPr>
          <w:rFonts w:ascii="Arial" w:eastAsia="Times New Roman" w:hAnsi="Arial" w:cs="Arial"/>
          <w:color w:val="000000"/>
          <w:lang w:eastAsia="zh-CN"/>
        </w:rPr>
        <w:t xml:space="preserve"> with an apparitional effect </w:t>
      </w:r>
      <w:r w:rsidRPr="009B7053">
        <w:rPr>
          <w:rFonts w:ascii="Arial" w:eastAsia="Times New Roman" w:hAnsi="Arial" w:cs="Arial"/>
          <w:color w:val="000000"/>
          <w:shd w:val="clear" w:color="auto" w:fill="00FF00"/>
          <w:lang w:eastAsia="zh-CN"/>
        </w:rPr>
        <w:t>that changes the ontological meaning</w:t>
      </w:r>
      <w:r w:rsidRPr="009B7053">
        <w:rPr>
          <w:rFonts w:ascii="Arial" w:eastAsia="Times New Roman" w:hAnsi="Arial" w:cs="Arial"/>
          <w:color w:val="000000"/>
          <w:lang w:eastAsia="zh-CN"/>
        </w:rPr>
        <w:t xml:space="preserve"> of its referent </w:t>
      </w:r>
      <w:r w:rsidRPr="009B7053">
        <w:rPr>
          <w:rFonts w:ascii="Arial" w:eastAsia="Times New Roman" w:hAnsi="Arial" w:cs="Arial"/>
          <w:color w:val="000000"/>
          <w:shd w:val="clear" w:color="auto" w:fill="00FF00"/>
          <w:lang w:eastAsia="zh-CN"/>
        </w:rPr>
        <w:t>and</w:t>
      </w:r>
      <w:r w:rsidRPr="009B7053">
        <w:rPr>
          <w:rFonts w:ascii="Arial" w:eastAsia="Times New Roman" w:hAnsi="Arial" w:cs="Arial"/>
          <w:color w:val="000000"/>
          <w:lang w:eastAsia="zh-CN"/>
        </w:rPr>
        <w:t xml:space="preserve"> at the same time, </w:t>
      </w:r>
      <w:r w:rsidRPr="009B7053">
        <w:rPr>
          <w:rFonts w:ascii="Arial" w:eastAsia="Times New Roman" w:hAnsi="Arial" w:cs="Arial"/>
          <w:color w:val="000000"/>
          <w:shd w:val="clear" w:color="auto" w:fill="00FF00"/>
          <w:lang w:eastAsia="zh-CN"/>
        </w:rPr>
        <w:t>reduces them</w:t>
      </w:r>
      <w:r w:rsidRPr="009B7053">
        <w:rPr>
          <w:rFonts w:ascii="Arial" w:eastAsia="Times New Roman" w:hAnsi="Arial" w:cs="Arial"/>
          <w:color w:val="000000"/>
          <w:lang w:eastAsia="zh-CN"/>
        </w:rPr>
        <w:t xml:space="preserve"> back t</w:t>
      </w:r>
      <w:r w:rsidRPr="009B7053">
        <w:rPr>
          <w:rFonts w:ascii="Arial" w:eastAsia="Times New Roman" w:hAnsi="Arial" w:cs="Arial"/>
          <w:color w:val="000000"/>
          <w:shd w:val="clear" w:color="auto" w:fill="00FF00"/>
          <w:lang w:eastAsia="zh-CN"/>
        </w:rPr>
        <w:t>o their archetype</w:t>
      </w:r>
      <w:r w:rsidRPr="009B7053">
        <w:rPr>
          <w:rFonts w:ascii="Arial" w:eastAsia="Times New Roman" w:hAnsi="Arial" w:cs="Arial"/>
          <w:color w:val="000000"/>
          <w:sz w:val="16"/>
          <w:szCs w:val="16"/>
          <w:lang w:eastAsia="zh-CN"/>
        </w:rPr>
        <w:t xml:space="preserve">: Charlie Chan or the gook. While the </w:t>
      </w:r>
      <w:r w:rsidRPr="009B7053">
        <w:rPr>
          <w:rFonts w:ascii="Arial" w:eastAsia="Times New Roman" w:hAnsi="Arial" w:cs="Arial"/>
          <w:color w:val="000000"/>
          <w:lang w:eastAsia="zh-CN"/>
        </w:rPr>
        <w:t>identity</w:t>
      </w:r>
      <w:r w:rsidRPr="009B7053">
        <w:rPr>
          <w:rFonts w:ascii="Arial" w:eastAsia="Times New Roman" w:hAnsi="Arial" w:cs="Arial"/>
          <w:color w:val="000000"/>
          <w:sz w:val="16"/>
          <w:szCs w:val="16"/>
          <w:lang w:eastAsia="zh-CN"/>
        </w:rPr>
        <w:t xml:space="preserve"> acts as a conduit that connects Asian Americans with the society for their mutual understanding, </w:t>
      </w:r>
      <w:r w:rsidRPr="009B7053">
        <w:rPr>
          <w:rFonts w:ascii="Arial" w:eastAsia="Times New Roman" w:hAnsi="Arial" w:cs="Arial"/>
          <w:color w:val="000000"/>
          <w:lang w:eastAsia="zh-CN"/>
        </w:rPr>
        <w:t xml:space="preserve">this </w:t>
      </w:r>
      <w:r w:rsidRPr="009B7053">
        <w:rPr>
          <w:rFonts w:ascii="Arial" w:eastAsia="Times New Roman" w:hAnsi="Arial" w:cs="Arial"/>
          <w:color w:val="000000"/>
          <w:shd w:val="clear" w:color="auto" w:fill="00FF00"/>
          <w:lang w:eastAsia="zh-CN"/>
        </w:rPr>
        <w:t>communicative sign always signifies itself as</w:t>
      </w:r>
      <w:r w:rsidRPr="009B7053">
        <w:rPr>
          <w:rFonts w:ascii="Arial" w:eastAsia="Times New Roman" w:hAnsi="Arial" w:cs="Arial"/>
          <w:color w:val="000000"/>
          <w:lang w:eastAsia="zh-CN"/>
        </w:rPr>
        <w:t xml:space="preserve"> inconsistent, </w:t>
      </w:r>
      <w:r w:rsidRPr="009B7053">
        <w:rPr>
          <w:rFonts w:ascii="Arial" w:eastAsia="Times New Roman" w:hAnsi="Arial" w:cs="Arial"/>
          <w:color w:val="000000"/>
          <w:shd w:val="clear" w:color="auto" w:fill="00FF00"/>
          <w:lang w:eastAsia="zh-CN"/>
        </w:rPr>
        <w:t>contradictory</w:t>
      </w:r>
      <w:r w:rsidRPr="009B7053">
        <w:rPr>
          <w:rFonts w:ascii="Arial" w:eastAsia="Times New Roman" w:hAnsi="Arial" w:cs="Arial"/>
          <w:color w:val="000000"/>
          <w:sz w:val="16"/>
          <w:szCs w:val="16"/>
          <w:lang w:eastAsia="zh-CN"/>
        </w:rPr>
        <w:t xml:space="preserve">, and, as Nguyen puts it, “hypocritical” </w:t>
      </w:r>
      <w:r w:rsidRPr="009B7053">
        <w:rPr>
          <w:rFonts w:ascii="Arial" w:eastAsia="Times New Roman" w:hAnsi="Arial" w:cs="Arial"/>
          <w:color w:val="000000"/>
          <w:lang w:eastAsia="zh-CN"/>
        </w:rPr>
        <w:t>in representing Asian Americans as a whole</w:t>
      </w:r>
      <w:r w:rsidRPr="009B7053">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9B7053">
        <w:rPr>
          <w:rFonts w:ascii="Arial" w:eastAsia="Times New Roman" w:hAnsi="Arial" w:cs="Arial"/>
          <w:color w:val="000000"/>
          <w:sz w:val="16"/>
          <w:szCs w:val="16"/>
          <w:lang w:eastAsia="zh-CN"/>
        </w:rPr>
        <w:t>identitarian</w:t>
      </w:r>
      <w:proofErr w:type="spellEnd"/>
      <w:r w:rsidRPr="009B7053">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9B7053">
        <w:rPr>
          <w:rFonts w:ascii="Arial" w:eastAsia="Times New Roman" w:hAnsi="Arial" w:cs="Arial"/>
          <w:color w:val="000000"/>
          <w:sz w:val="16"/>
          <w:szCs w:val="16"/>
          <w:lang w:eastAsia="zh-CN"/>
        </w:rPr>
        <w:t>preontological</w:t>
      </w:r>
      <w:proofErr w:type="spellEnd"/>
      <w:r w:rsidRPr="009B7053">
        <w:rPr>
          <w:rFonts w:ascii="Arial" w:eastAsia="Times New Roman" w:hAnsi="Arial" w:cs="Arial"/>
          <w:color w:val="000000"/>
          <w:sz w:val="16"/>
          <w:szCs w:val="16"/>
          <w:lang w:eastAsia="zh-CN"/>
        </w:rPr>
        <w:t xml:space="preserve"> chaotic multitude, namely, individuals with identities, into, as </w:t>
      </w:r>
      <w:proofErr w:type="spellStart"/>
      <w:r w:rsidRPr="009B7053">
        <w:rPr>
          <w:rFonts w:ascii="Arial" w:eastAsia="Times New Roman" w:hAnsi="Arial" w:cs="Arial"/>
          <w:color w:val="000000"/>
          <w:sz w:val="16"/>
          <w:szCs w:val="16"/>
          <w:lang w:eastAsia="zh-CN"/>
        </w:rPr>
        <w:t>Slavoj</w:t>
      </w:r>
      <w:proofErr w:type="spellEnd"/>
      <w:r w:rsidRPr="009B7053">
        <w:rPr>
          <w:rFonts w:ascii="Arial" w:eastAsia="Times New Roman" w:hAnsi="Arial" w:cs="Arial"/>
          <w:color w:val="000000"/>
          <w:sz w:val="16"/>
          <w:szCs w:val="16"/>
          <w:lang w:eastAsia="zh-CN"/>
        </w:rPr>
        <w:t xml:space="preserve"> </w:t>
      </w:r>
      <w:proofErr w:type="spellStart"/>
      <w:r w:rsidRPr="009B7053">
        <w:rPr>
          <w:rFonts w:ascii="Arial" w:eastAsia="Times New Roman" w:hAnsi="Arial" w:cs="Arial"/>
          <w:color w:val="000000"/>
          <w:sz w:val="16"/>
          <w:szCs w:val="16"/>
          <w:lang w:eastAsia="zh-CN"/>
        </w:rPr>
        <w:t>Žižek</w:t>
      </w:r>
      <w:proofErr w:type="spellEnd"/>
      <w:r w:rsidRPr="009B7053">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9B7053">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9B7053">
        <w:rPr>
          <w:rFonts w:ascii="Arial" w:eastAsia="Times New Roman" w:hAnsi="Arial" w:cs="Arial"/>
          <w:color w:val="000000"/>
          <w:lang w:eastAsia="zh-CN"/>
        </w:rPr>
        <w:t>identitarian</w:t>
      </w:r>
      <w:proofErr w:type="spellEnd"/>
      <w:r w:rsidRPr="009B7053">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before="240" w:after="40" w:line="240" w:lineRule="auto"/>
        <w:outlineLvl w:val="3"/>
        <w:rPr>
          <w:rFonts w:ascii="Times New Roman" w:eastAsia="Times New Roman" w:hAnsi="Times New Roman" w:cs="Times New Roman"/>
          <w:b/>
          <w:bCs/>
          <w:sz w:val="24"/>
          <w:szCs w:val="24"/>
          <w:lang w:eastAsia="zh-CN"/>
        </w:rPr>
      </w:pPr>
      <w:r w:rsidRPr="009B7053">
        <w:rPr>
          <w:rFonts w:ascii="Arial" w:eastAsia="Times New Roman" w:hAnsi="Arial" w:cs="Arial"/>
          <w:b/>
          <w:bCs/>
          <w:color w:val="000000"/>
          <w:sz w:val="26"/>
          <w:szCs w:val="26"/>
          <w:lang w:eastAsia="zh-CN"/>
        </w:rPr>
        <w:t xml:space="preserve">Learning spaces are built to exclude Asian Bodies. Collective forgetting of the space acts to deconstruct the psychological impacts. This is not a </w:t>
      </w:r>
      <w:r w:rsidRPr="009B7053">
        <w:rPr>
          <w:rFonts w:ascii="Arial" w:eastAsia="Times New Roman" w:hAnsi="Arial" w:cs="Arial"/>
          <w:b/>
          <w:bCs/>
          <w:color w:val="000000"/>
          <w:sz w:val="26"/>
          <w:szCs w:val="26"/>
          <w:lang w:eastAsia="zh-CN"/>
        </w:rPr>
        <w:lastRenderedPageBreak/>
        <w:t>request, we demand that Asian violence and exclusion be recognized. Thus the ROB is to reject every instance of anti-</w:t>
      </w:r>
      <w:proofErr w:type="spellStart"/>
      <w:r w:rsidRPr="009B7053">
        <w:rPr>
          <w:rFonts w:ascii="Arial" w:eastAsia="Times New Roman" w:hAnsi="Arial" w:cs="Arial"/>
          <w:b/>
          <w:bCs/>
          <w:color w:val="000000"/>
          <w:sz w:val="26"/>
          <w:szCs w:val="26"/>
          <w:lang w:eastAsia="zh-CN"/>
        </w:rPr>
        <w:t>asianness</w:t>
      </w:r>
      <w:proofErr w:type="spellEnd"/>
      <w:r w:rsidRPr="009B7053">
        <w:rPr>
          <w:rFonts w:ascii="Arial" w:eastAsia="Times New Roman" w:hAnsi="Arial" w:cs="Arial"/>
          <w:b/>
          <w:bCs/>
          <w:color w:val="000000"/>
          <w:sz w:val="26"/>
          <w:szCs w:val="26"/>
          <w:lang w:eastAsia="zh-CN"/>
        </w:rPr>
        <w:t xml:space="preserve"> in the classroom – anything else normalizes violence</w:t>
      </w:r>
    </w:p>
    <w:p w:rsidR="009B7053" w:rsidRPr="009B7053" w:rsidRDefault="009B7053" w:rsidP="009B7053">
      <w:pPr>
        <w:spacing w:before="240" w:after="240" w:line="240" w:lineRule="auto"/>
        <w:rPr>
          <w:rFonts w:ascii="Times New Roman" w:eastAsia="Times New Roman" w:hAnsi="Times New Roman" w:cs="Times New Roman"/>
          <w:sz w:val="24"/>
          <w:szCs w:val="24"/>
          <w:lang w:eastAsia="zh-CN"/>
        </w:rPr>
      </w:pPr>
      <w:proofErr w:type="spellStart"/>
      <w:r w:rsidRPr="009B7053">
        <w:rPr>
          <w:rFonts w:ascii="Arial" w:eastAsia="Times New Roman" w:hAnsi="Arial" w:cs="Arial"/>
          <w:color w:val="000000"/>
          <w:sz w:val="28"/>
          <w:szCs w:val="28"/>
          <w:lang w:eastAsia="zh-CN"/>
        </w:rPr>
        <w:t>Eng</w:t>
      </w:r>
      <w:proofErr w:type="spellEnd"/>
      <w:r w:rsidRPr="009B7053">
        <w:rPr>
          <w:rFonts w:ascii="Arial" w:eastAsia="Times New Roman" w:hAnsi="Arial" w:cs="Arial"/>
          <w:color w:val="000000"/>
          <w:sz w:val="28"/>
          <w:szCs w:val="28"/>
          <w:lang w:eastAsia="zh-CN"/>
        </w:rPr>
        <w:t xml:space="preserve"> &amp; Han 4</w:t>
      </w:r>
      <w:r w:rsidRPr="009B7053">
        <w:rPr>
          <w:rFonts w:ascii="Arial" w:eastAsia="Times New Roman" w:hAnsi="Arial" w:cs="Arial"/>
          <w:color w:val="000000"/>
          <w:sz w:val="16"/>
          <w:szCs w:val="16"/>
          <w:lang w:eastAsia="zh-CN"/>
        </w:rPr>
        <w:t xml:space="preserve">, DAVID L. ENG &amp; SHINHEE HAN [David L. </w:t>
      </w:r>
      <w:proofErr w:type="spellStart"/>
      <w:r w:rsidRPr="009B7053">
        <w:rPr>
          <w:rFonts w:ascii="Arial" w:eastAsia="Times New Roman" w:hAnsi="Arial" w:cs="Arial"/>
          <w:color w:val="000000"/>
          <w:sz w:val="16"/>
          <w:szCs w:val="16"/>
          <w:lang w:eastAsia="zh-CN"/>
        </w:rPr>
        <w:t>Eng</w:t>
      </w:r>
      <w:proofErr w:type="spellEnd"/>
      <w:r w:rsidRPr="009B705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9B7053">
        <w:rPr>
          <w:rFonts w:ascii="Arial" w:eastAsia="Times New Roman" w:hAnsi="Arial" w:cs="Arial"/>
          <w:color w:val="000000"/>
          <w:sz w:val="16"/>
          <w:szCs w:val="16"/>
          <w:lang w:eastAsia="zh-CN"/>
        </w:rPr>
        <w:t>UPenn</w:t>
      </w:r>
      <w:proofErr w:type="spellEnd"/>
      <w:r w:rsidRPr="009B705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9B7053">
        <w:rPr>
          <w:rFonts w:ascii="Arial" w:eastAsia="Times New Roman" w:hAnsi="Arial" w:cs="Arial"/>
          <w:color w:val="000000"/>
          <w:sz w:val="16"/>
          <w:szCs w:val="16"/>
          <w:lang w:eastAsia="zh-CN"/>
        </w:rPr>
        <w:t>Litera</w:t>
      </w:r>
      <w:proofErr w:type="spellEnd"/>
      <w:r w:rsidRPr="009B705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9B7053">
        <w:rPr>
          <w:rFonts w:ascii="Arial" w:eastAsia="Times New Roman" w:hAnsi="Arial" w:cs="Arial"/>
          <w:color w:val="000000"/>
          <w:sz w:val="16"/>
          <w:szCs w:val="16"/>
          <w:lang w:eastAsia="zh-CN"/>
        </w:rPr>
        <w:t>Hom</w:t>
      </w:r>
      <w:proofErr w:type="spellEnd"/>
      <w:r w:rsidRPr="009B705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9B7053">
        <w:rPr>
          <w:rFonts w:ascii="Arial" w:eastAsia="Times New Roman" w:hAnsi="Arial" w:cs="Arial"/>
          <w:color w:val="000000"/>
          <w:sz w:val="16"/>
          <w:szCs w:val="16"/>
          <w:lang w:eastAsia="zh-CN"/>
        </w:rPr>
        <w:t>Shinhee</w:t>
      </w:r>
      <w:proofErr w:type="spellEnd"/>
      <w:r w:rsidRPr="009B705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9B7053">
        <w:rPr>
          <w:rFonts w:ascii="Arial" w:eastAsia="Times New Roman" w:hAnsi="Arial" w:cs="Arial"/>
          <w:color w:val="000000"/>
          <w:sz w:val="16"/>
          <w:szCs w:val="16"/>
          <w:lang w:eastAsia="zh-CN"/>
        </w:rPr>
        <w:t>Ehrenkranz</w:t>
      </w:r>
      <w:proofErr w:type="spellEnd"/>
      <w:r w:rsidRPr="009B705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9B7053">
        <w:rPr>
          <w:rFonts w:ascii="Arial" w:eastAsia="Times New Roman" w:hAnsi="Arial" w:cs="Arial"/>
          <w:color w:val="000000"/>
          <w:sz w:val="16"/>
          <w:szCs w:val="16"/>
          <w:lang w:eastAsia="zh-CN"/>
        </w:rPr>
        <w:t>ghs</w:t>
      </w:r>
      <w:proofErr w:type="spellEnd"/>
      <w:r w:rsidRPr="009B7053">
        <w:rPr>
          <w:rFonts w:ascii="Arial" w:eastAsia="Times New Roman" w:hAnsi="Arial" w:cs="Arial"/>
          <w:color w:val="000000"/>
          <w:sz w:val="16"/>
          <w:szCs w:val="16"/>
          <w:lang w:eastAsia="zh-CN"/>
        </w:rPr>
        <w:t>//BZ Recut Mini M</w:t>
      </w:r>
    </w:p>
    <w:p w:rsidR="009B7053" w:rsidRPr="009B7053" w:rsidRDefault="009B7053" w:rsidP="009B7053">
      <w:pPr>
        <w:spacing w:before="240" w:after="240" w:line="240" w:lineRule="auto"/>
        <w:rPr>
          <w:rFonts w:ascii="Times New Roman" w:eastAsia="Times New Roman" w:hAnsi="Times New Roman" w:cs="Times New Roman"/>
          <w:sz w:val="24"/>
          <w:szCs w:val="24"/>
          <w:lang w:eastAsia="zh-CN"/>
        </w:rPr>
      </w:pPr>
      <w:r w:rsidRPr="009B7053">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9B7053">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9B7053">
        <w:rPr>
          <w:rFonts w:ascii="Arial" w:eastAsia="Times New Roman" w:hAnsi="Arial" w:cs="Arial"/>
          <w:color w:val="000000"/>
          <w:sz w:val="10"/>
          <w:szCs w:val="10"/>
          <w:lang w:eastAsia="zh-CN"/>
        </w:rPr>
        <w:t xml:space="preserve"> As we know</w:t>
      </w:r>
      <w:r w:rsidRPr="009B7053">
        <w:rPr>
          <w:rFonts w:ascii="Arial" w:eastAsia="Times New Roman" w:hAnsi="Arial" w:cs="Arial"/>
          <w:color w:val="000000"/>
          <w:sz w:val="16"/>
          <w:szCs w:val="16"/>
          <w:lang w:eastAsia="zh-CN"/>
        </w:rPr>
        <w:t xml:space="preserve">, </w:t>
      </w:r>
      <w:r w:rsidRPr="009B7053">
        <w:rPr>
          <w:rFonts w:ascii="Arial" w:eastAsia="Times New Roman" w:hAnsi="Arial" w:cs="Arial"/>
          <w:b/>
          <w:bCs/>
          <w:i/>
          <w:iCs/>
          <w:color w:val="000000"/>
          <w:sz w:val="28"/>
          <w:szCs w:val="28"/>
          <w:u w:val="single"/>
          <w:lang w:eastAsia="zh-CN"/>
        </w:rPr>
        <w:t xml:space="preserve">the formation of the US nation-state </w:t>
      </w:r>
      <w:r w:rsidRPr="009B7053">
        <w:rPr>
          <w:rFonts w:ascii="Arial" w:eastAsia="Times New Roman" w:hAnsi="Arial" w:cs="Arial"/>
          <w:i/>
          <w:iCs/>
          <w:color w:val="000000"/>
          <w:sz w:val="10"/>
          <w:szCs w:val="10"/>
          <w:lang w:eastAsia="zh-CN"/>
        </w:rPr>
        <w:t xml:space="preserve">entailed—and </w:t>
      </w:r>
      <w:r w:rsidRPr="009B7053">
        <w:rPr>
          <w:rFonts w:ascii="Arial" w:eastAsia="Times New Roman" w:hAnsi="Arial" w:cs="Arial"/>
          <w:b/>
          <w:bCs/>
          <w:i/>
          <w:iCs/>
          <w:color w:val="000000"/>
          <w:sz w:val="28"/>
          <w:szCs w:val="28"/>
          <w:u w:val="single"/>
          <w:lang w:eastAsia="zh-CN"/>
        </w:rPr>
        <w:t>continues to entail</w:t>
      </w:r>
      <w:r w:rsidRPr="009B7053">
        <w:rPr>
          <w:rFonts w:ascii="Arial" w:eastAsia="Times New Roman" w:hAnsi="Arial" w:cs="Arial"/>
          <w:i/>
          <w:iCs/>
          <w:color w:val="000000"/>
          <w:sz w:val="10"/>
          <w:szCs w:val="10"/>
          <w:lang w:eastAsia="zh-CN"/>
        </w:rPr>
        <w:t>—a history of</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institutionalized exclusions,</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10"/>
          <w:szCs w:val="10"/>
          <w:lang w:eastAsia="zh-CN"/>
        </w:rPr>
        <w:t>legal and otherwise</w:t>
      </w:r>
      <w:r w:rsidRPr="009B7053">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9B7053">
        <w:rPr>
          <w:rFonts w:ascii="Arial" w:eastAsia="Times New Roman" w:hAnsi="Arial" w:cs="Arial"/>
          <w:color w:val="000000"/>
          <w:sz w:val="28"/>
          <w:szCs w:val="28"/>
          <w:lang w:eastAsia="zh-CN"/>
        </w:rPr>
        <w:t xml:space="preserve"> </w:t>
      </w:r>
      <w:r w:rsidRPr="009B7053">
        <w:rPr>
          <w:rFonts w:ascii="Arial" w:eastAsia="Times New Roman" w:hAnsi="Arial" w:cs="Arial"/>
          <w:b/>
          <w:bCs/>
          <w:color w:val="000000"/>
          <w:sz w:val="28"/>
          <w:szCs w:val="28"/>
          <w:u w:val="single"/>
          <w:lang w:eastAsia="zh-CN"/>
        </w:rPr>
        <w:t xml:space="preserve">of Asian American </w:t>
      </w:r>
      <w:r w:rsidRPr="009B7053">
        <w:rPr>
          <w:rFonts w:ascii="Arial" w:eastAsia="Times New Roman" w:hAnsi="Arial" w:cs="Arial"/>
          <w:color w:val="000000"/>
          <w:sz w:val="10"/>
          <w:szCs w:val="10"/>
          <w:lang w:eastAsia="zh-CN"/>
        </w:rPr>
        <w:t>immigrants and</w:t>
      </w:r>
      <w:r w:rsidRPr="009B7053">
        <w:rPr>
          <w:rFonts w:ascii="Arial" w:eastAsia="Times New Roman" w:hAnsi="Arial" w:cs="Arial"/>
          <w:b/>
          <w:bCs/>
          <w:color w:val="000000"/>
          <w:sz w:val="10"/>
          <w:szCs w:val="10"/>
          <w:u w:val="single"/>
          <w:lang w:eastAsia="zh-CN"/>
        </w:rPr>
        <w:t xml:space="preserve"> </w:t>
      </w:r>
      <w:r w:rsidRPr="009B7053">
        <w:rPr>
          <w:rFonts w:ascii="Arial" w:eastAsia="Times New Roman" w:hAnsi="Arial" w:cs="Arial"/>
          <w:color w:val="000000"/>
          <w:sz w:val="10"/>
          <w:szCs w:val="10"/>
          <w:lang w:eastAsia="zh-CN"/>
        </w:rPr>
        <w:t xml:space="preserve">citizens alike—from Japanese internment and indefinite detention during World War II to earlier </w:t>
      </w:r>
      <w:r w:rsidRPr="009B7053">
        <w:rPr>
          <w:rFonts w:ascii="Arial" w:eastAsia="Times New Roman" w:hAnsi="Arial" w:cs="Arial"/>
          <w:b/>
          <w:bCs/>
          <w:color w:val="000000"/>
          <w:sz w:val="28"/>
          <w:szCs w:val="28"/>
          <w:u w:val="single"/>
          <w:lang w:eastAsia="zh-CN"/>
        </w:rPr>
        <w:t>exclusion acts</w:t>
      </w:r>
      <w:r w:rsidRPr="009B7053">
        <w:rPr>
          <w:rFonts w:ascii="Arial" w:eastAsia="Times New Roman" w:hAnsi="Arial" w:cs="Arial"/>
          <w:color w:val="000000"/>
          <w:sz w:val="28"/>
          <w:szCs w:val="28"/>
          <w:lang w:eastAsia="zh-CN"/>
        </w:rPr>
        <w:t xml:space="preserve"> </w:t>
      </w:r>
      <w:r w:rsidRPr="009B7053">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9B7053">
        <w:rPr>
          <w:rFonts w:ascii="Arial" w:eastAsia="Times New Roman" w:hAnsi="Arial" w:cs="Arial"/>
          <w:i/>
          <w:iCs/>
          <w:color w:val="000000"/>
          <w:sz w:val="10"/>
          <w:szCs w:val="10"/>
          <w:lang w:eastAsia="zh-CN"/>
        </w:rPr>
        <w:t>Chinese immigrants experienced the longest legalized history of exclusion and</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bars to</w:t>
      </w:r>
      <w:r w:rsidRPr="009B7053">
        <w:rPr>
          <w:rFonts w:ascii="Arial" w:eastAsia="Times New Roman" w:hAnsi="Arial" w:cs="Arial"/>
          <w:i/>
          <w:iCs/>
          <w:color w:val="000000"/>
          <w:sz w:val="10"/>
          <w:szCs w:val="10"/>
          <w:lang w:eastAsia="zh-CN"/>
        </w:rPr>
        <w:t xml:space="preserve"> naturalization and</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citizenship</w:t>
      </w:r>
      <w:r w:rsidRPr="009B7053">
        <w:rPr>
          <w:rFonts w:ascii="Arial" w:eastAsia="Times New Roman" w:hAnsi="Arial" w:cs="Arial"/>
          <w:i/>
          <w:iCs/>
          <w:color w:val="000000"/>
          <w:sz w:val="10"/>
          <w:szCs w:val="10"/>
          <w:lang w:eastAsia="zh-CN"/>
        </w:rPr>
        <w:t>—the first raced-based exclusions in US history.</w:t>
      </w:r>
      <w:r w:rsidRPr="009B7053">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9B7053">
        <w:rPr>
          <w:rFonts w:ascii="Arial" w:eastAsia="Times New Roman" w:hAnsi="Arial" w:cs="Arial"/>
          <w:i/>
          <w:iCs/>
          <w:color w:val="000000"/>
          <w:sz w:val="10"/>
          <w:szCs w:val="10"/>
          <w:lang w:eastAsia="zh-CN"/>
        </w:rPr>
        <w:t>race, citizenship, and property were simultaneously</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 xml:space="preserve">managed by the state to control </w:t>
      </w:r>
      <w:r w:rsidRPr="009B7053">
        <w:rPr>
          <w:rFonts w:ascii="Arial" w:eastAsia="Times New Roman" w:hAnsi="Arial" w:cs="Arial"/>
          <w:i/>
          <w:iCs/>
          <w:color w:val="000000"/>
          <w:sz w:val="10"/>
          <w:szCs w:val="10"/>
          <w:lang w:eastAsia="zh-CN"/>
        </w:rPr>
        <w:t>and restrict</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 xml:space="preserve">flows of </w:t>
      </w:r>
      <w:r w:rsidRPr="009B7053">
        <w:rPr>
          <w:rFonts w:ascii="Arial" w:eastAsia="Times New Roman" w:hAnsi="Arial" w:cs="Arial"/>
          <w:i/>
          <w:iCs/>
          <w:color w:val="000000"/>
          <w:sz w:val="10"/>
          <w:szCs w:val="10"/>
          <w:lang w:eastAsia="zh-CN"/>
        </w:rPr>
        <w:t xml:space="preserve">both </w:t>
      </w:r>
      <w:r w:rsidRPr="009B7053">
        <w:rPr>
          <w:rFonts w:ascii="Arial" w:eastAsia="Times New Roman" w:hAnsi="Arial" w:cs="Arial"/>
          <w:b/>
          <w:bCs/>
          <w:i/>
          <w:iCs/>
          <w:color w:val="000000"/>
          <w:sz w:val="28"/>
          <w:szCs w:val="28"/>
          <w:u w:val="single"/>
          <w:lang w:eastAsia="zh-CN"/>
        </w:rPr>
        <w:t>Asian labor and capital</w:t>
      </w:r>
      <w:r w:rsidRPr="009B7053">
        <w:rPr>
          <w:rFonts w:ascii="Arial" w:eastAsia="Times New Roman" w:hAnsi="Arial" w:cs="Arial"/>
          <w:i/>
          <w:iCs/>
          <w:color w:val="000000"/>
          <w:sz w:val="28"/>
          <w:szCs w:val="28"/>
          <w:lang w:eastAsia="zh-CN"/>
        </w:rPr>
        <w:t>.</w:t>
      </w:r>
      <w:r w:rsidRPr="009B7053">
        <w:rPr>
          <w:rFonts w:ascii="Arial" w:eastAsia="Times New Roman" w:hAnsi="Arial" w:cs="Arial"/>
          <w:color w:val="000000"/>
          <w:sz w:val="10"/>
          <w:szCs w:val="10"/>
          <w:lang w:eastAsia="zh-CN"/>
        </w:rPr>
        <w:t xml:space="preserve"> This law was followed by a series of further exclusion laws, as well as accompanied by legislative </w:t>
      </w:r>
      <w:r w:rsidRPr="009B7053">
        <w:rPr>
          <w:rFonts w:ascii="Arial" w:eastAsia="Times New Roman" w:hAnsi="Arial" w:cs="Arial"/>
          <w:b/>
          <w:bCs/>
          <w:color w:val="000000"/>
          <w:sz w:val="28"/>
          <w:szCs w:val="28"/>
          <w:u w:val="single"/>
          <w:lang w:eastAsia="zh-CN"/>
        </w:rPr>
        <w:t xml:space="preserve">acts </w:t>
      </w:r>
      <w:r w:rsidRPr="009B7053">
        <w:rPr>
          <w:rFonts w:ascii="Arial" w:eastAsia="Times New Roman" w:hAnsi="Arial" w:cs="Arial"/>
          <w:color w:val="000000"/>
          <w:sz w:val="12"/>
          <w:szCs w:val="12"/>
          <w:lang w:eastAsia="zh-CN"/>
        </w:rPr>
        <w:t xml:space="preserve">against miscegenation and the ownership of private property, culminating in </w:t>
      </w:r>
      <w:r w:rsidRPr="009B7053">
        <w:rPr>
          <w:rFonts w:ascii="Arial" w:eastAsia="Times New Roman" w:hAnsi="Arial" w:cs="Arial"/>
          <w:color w:val="000000"/>
          <w:sz w:val="10"/>
          <w:szCs w:val="10"/>
          <w:lang w:eastAsia="zh-CN"/>
        </w:rPr>
        <w:t xml:space="preserve">the National Origins Act (1924) and the </w:t>
      </w:r>
      <w:proofErr w:type="spellStart"/>
      <w:r w:rsidRPr="009B7053">
        <w:rPr>
          <w:rFonts w:ascii="Arial" w:eastAsia="Times New Roman" w:hAnsi="Arial" w:cs="Arial"/>
          <w:color w:val="000000"/>
          <w:sz w:val="10"/>
          <w:szCs w:val="10"/>
          <w:lang w:eastAsia="zh-CN"/>
        </w:rPr>
        <w:t>Tydings</w:t>
      </w:r>
      <w:proofErr w:type="spellEnd"/>
      <w:r w:rsidRPr="009B7053">
        <w:rPr>
          <w:rFonts w:ascii="Arial" w:eastAsia="Times New Roman" w:hAnsi="Arial" w:cs="Arial"/>
          <w:color w:val="000000"/>
          <w:sz w:val="10"/>
          <w:szCs w:val="10"/>
          <w:lang w:eastAsia="zh-CN"/>
        </w:rPr>
        <w:t>-McDuffie Act (1934), which effectively</w:t>
      </w:r>
      <w:r w:rsidRPr="009B7053">
        <w:rPr>
          <w:rFonts w:ascii="Arial" w:eastAsia="Times New Roman" w:hAnsi="Arial" w:cs="Arial"/>
          <w:color w:val="000000"/>
          <w:sz w:val="28"/>
          <w:szCs w:val="28"/>
          <w:lang w:eastAsia="zh-CN"/>
        </w:rPr>
        <w:t xml:space="preserve"> </w:t>
      </w:r>
      <w:r w:rsidRPr="009B7053">
        <w:rPr>
          <w:rFonts w:ascii="Arial" w:eastAsia="Times New Roman" w:hAnsi="Arial" w:cs="Arial"/>
          <w:b/>
          <w:bCs/>
          <w:color w:val="000000"/>
          <w:sz w:val="28"/>
          <w:szCs w:val="28"/>
          <w:u w:val="single"/>
          <w:lang w:eastAsia="zh-CN"/>
        </w:rPr>
        <w:t>halted all immigration from Asia</w:t>
      </w:r>
      <w:r w:rsidRPr="009B7053">
        <w:rPr>
          <w:rFonts w:ascii="Arial" w:eastAsia="Times New Roman" w:hAnsi="Arial" w:cs="Arial"/>
          <w:color w:val="000000"/>
          <w:sz w:val="28"/>
          <w:szCs w:val="28"/>
          <w:lang w:eastAsia="zh-CN"/>
        </w:rPr>
        <w:t xml:space="preserve"> </w:t>
      </w:r>
      <w:r w:rsidRPr="009B7053">
        <w:rPr>
          <w:rFonts w:ascii="Arial" w:eastAsia="Times New Roman" w:hAnsi="Arial" w:cs="Arial"/>
          <w:color w:val="000000"/>
          <w:sz w:val="10"/>
          <w:szCs w:val="10"/>
          <w:lang w:eastAsia="zh-CN"/>
        </w:rPr>
        <w:t xml:space="preserve">for an indefinite period. As </w:t>
      </w:r>
      <w:proofErr w:type="spellStart"/>
      <w:r w:rsidRPr="009B7053">
        <w:rPr>
          <w:rFonts w:ascii="Arial" w:eastAsia="Times New Roman" w:hAnsi="Arial" w:cs="Arial"/>
          <w:color w:val="000000"/>
          <w:sz w:val="10"/>
          <w:szCs w:val="10"/>
          <w:lang w:eastAsia="zh-CN"/>
        </w:rPr>
        <w:t>Teemu</w:t>
      </w:r>
      <w:proofErr w:type="spellEnd"/>
      <w:r w:rsidRPr="009B7053">
        <w:rPr>
          <w:rFonts w:ascii="Arial" w:eastAsia="Times New Roman" w:hAnsi="Arial" w:cs="Arial"/>
          <w:color w:val="000000"/>
          <w:sz w:val="10"/>
          <w:szCs w:val="10"/>
          <w:lang w:eastAsia="zh-CN"/>
        </w:rPr>
        <w:t xml:space="preserve"> </w:t>
      </w:r>
      <w:proofErr w:type="spellStart"/>
      <w:r w:rsidRPr="009B7053">
        <w:rPr>
          <w:rFonts w:ascii="Arial" w:eastAsia="Times New Roman" w:hAnsi="Arial" w:cs="Arial"/>
          <w:color w:val="000000"/>
          <w:sz w:val="10"/>
          <w:szCs w:val="10"/>
          <w:lang w:eastAsia="zh-CN"/>
        </w:rPr>
        <w:t>Ruskola</w:t>
      </w:r>
      <w:proofErr w:type="spellEnd"/>
      <w:r w:rsidRPr="009B7053">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9B7053">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 xml:space="preserve">“alien citizenship” </w:t>
      </w:r>
      <w:r w:rsidRPr="009B7053">
        <w:rPr>
          <w:rFonts w:ascii="Arial" w:eastAsia="Times New Roman" w:hAnsi="Arial" w:cs="Arial"/>
          <w:i/>
          <w:iCs/>
          <w:color w:val="000000"/>
          <w:sz w:val="10"/>
          <w:szCs w:val="10"/>
          <w:lang w:eastAsia="zh-CN"/>
        </w:rPr>
        <w:t>preoccupying so much of political debate concerning immigration today. This history of exclusion is</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 xml:space="preserve">barely taught in </w:t>
      </w:r>
      <w:r w:rsidRPr="009B7053">
        <w:rPr>
          <w:rFonts w:ascii="Arial" w:eastAsia="Times New Roman" w:hAnsi="Arial" w:cs="Arial"/>
          <w:i/>
          <w:iCs/>
          <w:color w:val="000000"/>
          <w:sz w:val="10"/>
          <w:szCs w:val="10"/>
          <w:lang w:eastAsia="zh-CN"/>
        </w:rPr>
        <w:t>US universities or high</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schools</w:t>
      </w:r>
      <w:r w:rsidRPr="009B7053">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9B7053">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9B7053">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9B7053">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9B7053">
        <w:rPr>
          <w:rFonts w:ascii="Arial" w:eastAsia="Times New Roman" w:hAnsi="Arial" w:cs="Arial"/>
          <w:color w:val="000000"/>
          <w:sz w:val="10"/>
          <w:szCs w:val="10"/>
          <w:lang w:eastAsia="zh-CN"/>
        </w:rPr>
        <w:t>Celler</w:t>
      </w:r>
      <w:proofErr w:type="spellEnd"/>
      <w:r w:rsidRPr="009B7053">
        <w:rPr>
          <w:rFonts w:ascii="Arial" w:eastAsia="Times New Roman" w:hAnsi="Arial" w:cs="Arial"/>
          <w:color w:val="000000"/>
          <w:sz w:val="10"/>
          <w:szCs w:val="10"/>
          <w:lang w:eastAsia="zh-CN"/>
        </w:rPr>
        <w:t xml:space="preserve"> Act) of 1965. The Hart-</w:t>
      </w:r>
      <w:proofErr w:type="spellStart"/>
      <w:r w:rsidRPr="009B7053">
        <w:rPr>
          <w:rFonts w:ascii="Arial" w:eastAsia="Times New Roman" w:hAnsi="Arial" w:cs="Arial"/>
          <w:color w:val="000000"/>
          <w:sz w:val="10"/>
          <w:szCs w:val="10"/>
          <w:lang w:eastAsia="zh-CN"/>
        </w:rPr>
        <w:t>Celler</w:t>
      </w:r>
      <w:proofErr w:type="spellEnd"/>
      <w:r w:rsidRPr="009B7053">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9B7053">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9B7053">
        <w:rPr>
          <w:rFonts w:ascii="Arial" w:eastAsia="Times New Roman" w:hAnsi="Arial" w:cs="Arial"/>
          <w:color w:val="000000"/>
          <w:sz w:val="10"/>
          <w:szCs w:val="10"/>
          <w:lang w:eastAsia="zh-CN"/>
        </w:rPr>
        <w:t>At the same time, Hart-</w:t>
      </w:r>
      <w:proofErr w:type="spellStart"/>
      <w:r w:rsidRPr="009B7053">
        <w:rPr>
          <w:rFonts w:ascii="Arial" w:eastAsia="Times New Roman" w:hAnsi="Arial" w:cs="Arial"/>
          <w:color w:val="000000"/>
          <w:sz w:val="10"/>
          <w:szCs w:val="10"/>
          <w:lang w:eastAsia="zh-CN"/>
        </w:rPr>
        <w:t>Celler</w:t>
      </w:r>
      <w:proofErr w:type="spellEnd"/>
      <w:r w:rsidRPr="009B7053">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9B7053">
        <w:rPr>
          <w:rFonts w:ascii="Arial" w:eastAsia="Times New Roman" w:hAnsi="Arial" w:cs="Arial"/>
          <w:i/>
          <w:iCs/>
          <w:color w:val="000000"/>
          <w:sz w:val="10"/>
          <w:szCs w:val="10"/>
          <w:lang w:eastAsia="zh-CN"/>
        </w:rPr>
        <w:t>This</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 xml:space="preserve">“yellowing” of the US </w:t>
      </w:r>
      <w:r w:rsidRPr="009B7053">
        <w:rPr>
          <w:rFonts w:ascii="Arial" w:eastAsia="Times New Roman" w:hAnsi="Arial" w:cs="Arial"/>
          <w:i/>
          <w:iCs/>
          <w:color w:val="000000"/>
          <w:sz w:val="10"/>
          <w:szCs w:val="10"/>
          <w:lang w:eastAsia="zh-CN"/>
        </w:rPr>
        <w:t>nation-state</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reversed</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10"/>
          <w:szCs w:val="10"/>
          <w:lang w:eastAsia="zh-CN"/>
        </w:rPr>
        <w:t>a long history of</w:t>
      </w:r>
      <w:r w:rsidRPr="009B7053">
        <w:rPr>
          <w:rFonts w:ascii="Arial" w:eastAsia="Times New Roman" w:hAnsi="Arial" w:cs="Arial"/>
          <w:b/>
          <w:bCs/>
          <w:i/>
          <w:iCs/>
          <w:color w:val="000000"/>
          <w:sz w:val="10"/>
          <w:szCs w:val="10"/>
          <w:u w:val="single"/>
          <w:lang w:eastAsia="zh-CN"/>
        </w:rPr>
        <w:t xml:space="preserve"> </w:t>
      </w:r>
      <w:r w:rsidRPr="009B7053">
        <w:rPr>
          <w:rFonts w:ascii="Arial" w:eastAsia="Times New Roman" w:hAnsi="Arial" w:cs="Arial"/>
          <w:b/>
          <w:bCs/>
          <w:i/>
          <w:iCs/>
          <w:color w:val="000000"/>
          <w:sz w:val="28"/>
          <w:szCs w:val="28"/>
          <w:u w:val="single"/>
          <w:lang w:eastAsia="zh-CN"/>
        </w:rPr>
        <w:t>anti-Asian exclusion</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10"/>
          <w:szCs w:val="10"/>
          <w:lang w:eastAsia="zh-CN"/>
        </w:rPr>
        <w:t>precisely under the banner of model minority citizenship</w:t>
      </w:r>
      <w:r w:rsidRPr="009B7053">
        <w:rPr>
          <w:rFonts w:ascii="Arial" w:eastAsia="Times New Roman" w:hAnsi="Arial" w:cs="Arial"/>
          <w:b/>
          <w:bCs/>
          <w:i/>
          <w:iCs/>
          <w:color w:val="000000"/>
          <w:sz w:val="28"/>
          <w:szCs w:val="28"/>
          <w:u w:val="single"/>
          <w:lang w:eastAsia="zh-CN"/>
        </w:rPr>
        <w:t xml:space="preserve"> and</w:t>
      </w:r>
      <w:r w:rsidRPr="009B7053">
        <w:rPr>
          <w:rFonts w:ascii="Arial" w:eastAsia="Times New Roman" w:hAnsi="Arial" w:cs="Arial"/>
          <w:i/>
          <w:iCs/>
          <w:color w:val="000000"/>
          <w:sz w:val="10"/>
          <w:szCs w:val="10"/>
          <w:lang w:eastAsia="zh-CN"/>
        </w:rPr>
        <w:t xml:space="preserve"> the</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collective forgetting</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8"/>
          <w:szCs w:val="8"/>
          <w:lang w:eastAsia="zh-CN"/>
        </w:rPr>
        <w:t>of this history of exclusion and its unauthorized subjects.</w:t>
      </w:r>
      <w:r w:rsidRPr="009B7053">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9B7053">
        <w:rPr>
          <w:rFonts w:ascii="Arial" w:eastAsia="Times New Roman" w:hAnsi="Arial" w:cs="Arial"/>
          <w:color w:val="000000"/>
          <w:sz w:val="8"/>
          <w:szCs w:val="8"/>
          <w:lang w:eastAsia="zh-CN"/>
        </w:rPr>
        <w:t>Bois’s</w:t>
      </w:r>
      <w:proofErr w:type="spellEnd"/>
      <w:r w:rsidRPr="009B7053">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9B7053">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9B7053">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9B7053">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9B7053">
        <w:rPr>
          <w:rFonts w:ascii="Arial" w:eastAsia="Times New Roman" w:hAnsi="Arial" w:cs="Arial"/>
          <w:color w:val="000000"/>
          <w:sz w:val="8"/>
          <w:szCs w:val="8"/>
          <w:lang w:eastAsia="zh-CN"/>
        </w:rPr>
        <w:t xml:space="preserve"> In this sense, </w:t>
      </w:r>
      <w:r w:rsidRPr="009B7053">
        <w:rPr>
          <w:rFonts w:ascii="Arial" w:eastAsia="Times New Roman" w:hAnsi="Arial" w:cs="Arial"/>
          <w:i/>
          <w:iCs/>
          <w:color w:val="000000"/>
          <w:sz w:val="8"/>
          <w:szCs w:val="8"/>
          <w:lang w:eastAsia="zh-CN"/>
        </w:rPr>
        <w:t>the</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Asian American</w:t>
      </w:r>
      <w:r w:rsidRPr="009B7053">
        <w:rPr>
          <w:rFonts w:ascii="Arial" w:eastAsia="Times New Roman" w:hAnsi="Arial" w:cs="Arial"/>
          <w:i/>
          <w:iCs/>
          <w:color w:val="000000"/>
          <w:sz w:val="10"/>
          <w:szCs w:val="10"/>
          <w:lang w:eastAsia="zh-CN"/>
        </w:rPr>
        <w:t xml:space="preserve"> model minority </w:t>
      </w:r>
      <w:r w:rsidRPr="009B7053">
        <w:rPr>
          <w:rFonts w:ascii="Arial" w:eastAsia="Times New Roman" w:hAnsi="Arial" w:cs="Arial"/>
          <w:b/>
          <w:bCs/>
          <w:i/>
          <w:iCs/>
          <w:color w:val="000000"/>
          <w:sz w:val="28"/>
          <w:szCs w:val="28"/>
          <w:u w:val="single"/>
          <w:lang w:eastAsia="zh-CN"/>
        </w:rPr>
        <w:t>subject</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5"/>
          <w:szCs w:val="5"/>
          <w:lang w:eastAsia="zh-CN"/>
        </w:rPr>
        <w:t>also</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b/>
          <w:bCs/>
          <w:i/>
          <w:iCs/>
          <w:color w:val="000000"/>
          <w:sz w:val="28"/>
          <w:szCs w:val="28"/>
          <w:u w:val="single"/>
          <w:lang w:eastAsia="zh-CN"/>
        </w:rPr>
        <w:t>endures in the US historical imaginary</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6"/>
          <w:szCs w:val="6"/>
          <w:lang w:eastAsia="zh-CN"/>
        </w:rPr>
        <w:t>as a melancholic national object—</w:t>
      </w:r>
      <w:r w:rsidRPr="009B7053">
        <w:rPr>
          <w:rFonts w:ascii="Arial" w:eastAsia="Times New Roman" w:hAnsi="Arial" w:cs="Arial"/>
          <w:b/>
          <w:bCs/>
          <w:i/>
          <w:iCs/>
          <w:color w:val="000000"/>
          <w:sz w:val="28"/>
          <w:szCs w:val="28"/>
          <w:u w:val="single"/>
          <w:lang w:eastAsia="zh-CN"/>
        </w:rPr>
        <w:t xml:space="preserve">as a haunting </w:t>
      </w:r>
      <w:r w:rsidRPr="009B7053">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9B7053">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9B7053">
        <w:rPr>
          <w:rFonts w:ascii="Arial" w:eastAsia="Times New Roman" w:hAnsi="Arial" w:cs="Arial"/>
          <w:color w:val="000000"/>
          <w:sz w:val="10"/>
          <w:szCs w:val="10"/>
          <w:lang w:eastAsia="zh-CN"/>
        </w:rPr>
        <w:t xml:space="preserve">of </w:t>
      </w:r>
      <w:r w:rsidRPr="009B7053">
        <w:rPr>
          <w:rFonts w:ascii="Tahoma" w:eastAsia="Times New Roman" w:hAnsi="Tahoma" w:cs="Tahoma"/>
          <w:color w:val="000000"/>
          <w:sz w:val="10"/>
          <w:szCs w:val="10"/>
          <w:lang w:eastAsia="zh-CN"/>
        </w:rPr>
        <w:t>﻿</w:t>
      </w:r>
      <w:r w:rsidRPr="009B7053">
        <w:rPr>
          <w:rFonts w:ascii="Arial" w:eastAsia="Times New Roman" w:hAnsi="Arial" w:cs="Arial"/>
          <w:color w:val="000000"/>
          <w:sz w:val="10"/>
          <w:szCs w:val="10"/>
          <w:lang w:eastAsia="zh-CN"/>
        </w:rPr>
        <w:t>the</w:t>
      </w:r>
      <w:proofErr w:type="gramEnd"/>
      <w:r w:rsidRPr="009B7053">
        <w:rPr>
          <w:rFonts w:ascii="Arial" w:eastAsia="Times New Roman" w:hAnsi="Arial" w:cs="Arial"/>
          <w:color w:val="000000"/>
          <w:sz w:val="10"/>
          <w:szCs w:val="10"/>
          <w:lang w:eastAsia="zh-CN"/>
        </w:rPr>
        <w:t xml:space="preserve"> nineteenth century, Ah </w:t>
      </w:r>
      <w:proofErr w:type="spellStart"/>
      <w:r w:rsidRPr="009B7053">
        <w:rPr>
          <w:rFonts w:ascii="Arial" w:eastAsia="Times New Roman" w:hAnsi="Arial" w:cs="Arial"/>
          <w:color w:val="000000"/>
          <w:sz w:val="10"/>
          <w:szCs w:val="10"/>
          <w:lang w:eastAsia="zh-CN"/>
        </w:rPr>
        <w:t>Goong</w:t>
      </w:r>
      <w:proofErr w:type="spellEnd"/>
      <w:r w:rsidRPr="009B7053">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9B7053">
        <w:rPr>
          <w:rFonts w:ascii="Arial" w:eastAsia="Times New Roman" w:hAnsi="Arial" w:cs="Arial"/>
          <w:color w:val="000000"/>
          <w:sz w:val="10"/>
          <w:szCs w:val="10"/>
          <w:lang w:eastAsia="zh-CN"/>
        </w:rPr>
        <w:t>Fleaman</w:t>
      </w:r>
      <w:proofErr w:type="spellEnd"/>
      <w:r w:rsidRPr="009B7053">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9B7053">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9B7053">
        <w:rPr>
          <w:rFonts w:ascii="Arial" w:eastAsia="Times New Roman" w:hAnsi="Arial" w:cs="Arial"/>
          <w:i/>
          <w:iCs/>
          <w:color w:val="000000"/>
          <w:sz w:val="28"/>
          <w:szCs w:val="28"/>
          <w:lang w:eastAsia="zh-CN"/>
        </w:rPr>
        <w:t xml:space="preserve"> </w:t>
      </w:r>
      <w:r w:rsidRPr="009B7053">
        <w:rPr>
          <w:rFonts w:ascii="Arial" w:eastAsia="Times New Roman" w:hAnsi="Arial" w:cs="Arial"/>
          <w:i/>
          <w:iCs/>
          <w:color w:val="000000"/>
          <w:sz w:val="8"/>
          <w:szCs w:val="8"/>
          <w:lang w:eastAsia="zh-CN"/>
        </w:rPr>
        <w:t>as well as institutional violence</w:t>
      </w:r>
      <w:r w:rsidRPr="009B7053">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9B7053">
        <w:rPr>
          <w:rFonts w:ascii="Arial" w:eastAsia="Times New Roman" w:hAnsi="Arial" w:cs="Arial"/>
          <w:color w:val="000000"/>
          <w:sz w:val="8"/>
          <w:szCs w:val="8"/>
          <w:lang w:eastAsia="zh-CN"/>
        </w:rPr>
        <w:t>Goong</w:t>
      </w:r>
      <w:proofErr w:type="spellEnd"/>
      <w:r w:rsidRPr="009B7053">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9B7053">
        <w:rPr>
          <w:rFonts w:ascii="Arial" w:eastAsia="Times New Roman" w:hAnsi="Arial" w:cs="Arial"/>
          <w:i/>
          <w:iCs/>
          <w:color w:val="000000"/>
          <w:sz w:val="8"/>
          <w:szCs w:val="8"/>
          <w:lang w:eastAsia="zh-CN"/>
        </w:rPr>
        <w:t>They cannot perceive the “</w:t>
      </w:r>
      <w:proofErr w:type="spellStart"/>
      <w:r w:rsidRPr="009B7053">
        <w:rPr>
          <w:rFonts w:ascii="Arial" w:eastAsia="Times New Roman" w:hAnsi="Arial" w:cs="Arial"/>
          <w:i/>
          <w:iCs/>
          <w:color w:val="000000"/>
          <w:sz w:val="8"/>
          <w:szCs w:val="8"/>
          <w:lang w:eastAsia="zh-CN"/>
        </w:rPr>
        <w:t>Fleaman’s</w:t>
      </w:r>
      <w:proofErr w:type="spellEnd"/>
      <w:r w:rsidRPr="009B7053">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9B7053">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9B7053">
        <w:rPr>
          <w:rFonts w:ascii="Arial" w:eastAsia="Times New Roman" w:hAnsi="Arial" w:cs="Arial"/>
          <w:color w:val="000000"/>
          <w:sz w:val="8"/>
          <w:szCs w:val="8"/>
          <w:lang w:eastAsia="zh-CN"/>
        </w:rPr>
        <w:t>That</w:t>
      </w:r>
      <w:proofErr w:type="gramEnd"/>
      <w:r w:rsidRPr="009B7053">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gramStart"/>
      <w:r w:rsidRPr="009B7053">
        <w:rPr>
          <w:rFonts w:eastAsia="Times New Roman" w:cs="Calibri"/>
          <w:b/>
          <w:bCs/>
          <w:color w:val="000000"/>
          <w:sz w:val="28"/>
          <w:szCs w:val="28"/>
          <w:shd w:val="clear" w:color="auto" w:fill="FFFFFF"/>
          <w:lang w:eastAsia="zh-CN"/>
        </w:rPr>
        <w:t>perm</w:t>
      </w:r>
      <w:proofErr w:type="gramEnd"/>
      <w:r w:rsidRPr="009B7053">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shd w:val="clear" w:color="auto" w:fill="FFFFFF"/>
          <w:lang w:eastAsia="zh-CN"/>
        </w:rPr>
        <w:t xml:space="preserve">Ty 17 [Asian] </w:t>
      </w:r>
      <w:r w:rsidRPr="009B7053">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9B7053">
        <w:rPr>
          <w:rFonts w:eastAsia="Times New Roman" w:cs="Calibri"/>
          <w:color w:val="000000"/>
          <w:shd w:val="clear" w:color="auto" w:fill="FFFFFF"/>
          <w:lang w:eastAsia="zh-CN"/>
        </w:rPr>
        <w:t>lydiaw</w:t>
      </w:r>
      <w:proofErr w:type="spellEnd"/>
    </w:p>
    <w:p w:rsidR="009B7053" w:rsidRPr="009B7053" w:rsidRDefault="009B7053" w:rsidP="009B7053">
      <w:pPr>
        <w:spacing w:after="0" w:line="240" w:lineRule="auto"/>
        <w:rPr>
          <w:rFonts w:ascii="Times New Roman" w:eastAsia="Times New Roman" w:hAnsi="Times New Roman" w:cs="Times New Roman"/>
          <w:sz w:val="24"/>
          <w:szCs w:val="24"/>
          <w:lang w:eastAsia="zh-CN"/>
        </w:rPr>
      </w:pPr>
      <w:r w:rsidRPr="009B7053">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9B7053">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9B7053">
        <w:rPr>
          <w:rFonts w:eastAsia="Times New Roman" w:cs="Calibri"/>
          <w:color w:val="000000"/>
          <w:sz w:val="28"/>
          <w:szCs w:val="28"/>
          <w:shd w:val="clear" w:color="auto" w:fill="FFFFFF"/>
          <w:lang w:eastAsia="zh-CN"/>
        </w:rPr>
        <w:t> </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gramStart"/>
      <w:r w:rsidRPr="009B7053">
        <w:rPr>
          <w:rFonts w:eastAsia="Times New Roman" w:cs="Calibri"/>
          <w:b/>
          <w:bCs/>
          <w:color w:val="000000"/>
          <w:sz w:val="28"/>
          <w:szCs w:val="28"/>
          <w:u w:val="single"/>
          <w:shd w:val="clear" w:color="auto" w:fill="FFFFFF"/>
          <w:lang w:eastAsia="zh-CN"/>
        </w:rPr>
        <w:t>high</w:t>
      </w:r>
      <w:proofErr w:type="gramEnd"/>
      <w:r w:rsidRPr="009B7053">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9B7053">
        <w:rPr>
          <w:rFonts w:eastAsia="Times New Roman" w:cs="Calibri"/>
          <w:b/>
          <w:bCs/>
          <w:color w:val="000000"/>
          <w:sz w:val="10"/>
          <w:szCs w:val="10"/>
          <w:u w:val="single"/>
          <w:shd w:val="clear" w:color="auto" w:fill="FFFFFF"/>
          <w:lang w:eastAsia="zh-CN"/>
        </w:rPr>
        <w:t xml:space="preserve">(Schmitt and </w:t>
      </w:r>
      <w:proofErr w:type="spellStart"/>
      <w:r w:rsidRPr="009B7053">
        <w:rPr>
          <w:rFonts w:eastAsia="Times New Roman" w:cs="Calibri"/>
          <w:b/>
          <w:bCs/>
          <w:color w:val="000000"/>
          <w:sz w:val="10"/>
          <w:szCs w:val="10"/>
          <w:u w:val="single"/>
          <w:shd w:val="clear" w:color="auto" w:fill="FFFFFF"/>
          <w:lang w:eastAsia="zh-CN"/>
        </w:rPr>
        <w:t>Zipperer</w:t>
      </w:r>
      <w:proofErr w:type="spellEnd"/>
      <w:r w:rsidRPr="009B7053">
        <w:rPr>
          <w:rFonts w:eastAsia="Times New Roman" w:cs="Calibri"/>
          <w:b/>
          <w:bCs/>
          <w:color w:val="000000"/>
          <w:sz w:val="10"/>
          <w:szCs w:val="10"/>
          <w:u w:val="single"/>
          <w:shd w:val="clear" w:color="auto" w:fill="FFFFFF"/>
          <w:lang w:eastAsia="zh-CN"/>
        </w:rPr>
        <w:t xml:space="preserve"> 15).</w:t>
      </w:r>
      <w:r w:rsidRPr="009B7053">
        <w:rPr>
          <w:rFonts w:eastAsia="Times New Roman" w:cs="Calibri"/>
          <w:b/>
          <w:bCs/>
          <w:color w:val="000000"/>
          <w:sz w:val="10"/>
          <w:szCs w:val="10"/>
          <w:shd w:val="clear" w:color="auto" w:fill="FFFFFF"/>
          <w:lang w:eastAsia="zh-CN"/>
        </w:rPr>
        <w:t xml:space="preserve"> </w:t>
      </w:r>
      <w:r w:rsidRPr="009B7053">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9B7053">
        <w:rPr>
          <w:rFonts w:eastAsia="Times New Roman" w:cs="Calibri"/>
          <w:color w:val="000000"/>
          <w:sz w:val="10"/>
          <w:szCs w:val="10"/>
          <w:u w:val="single"/>
          <w:shd w:val="clear" w:color="auto" w:fill="FFFFFF"/>
          <w:lang w:eastAsia="zh-CN"/>
        </w:rPr>
        <w:t xml:space="preserve">. </w:t>
      </w:r>
      <w:r w:rsidRPr="009B7053">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9B7053">
        <w:rPr>
          <w:rFonts w:eastAsia="Times New Roman" w:cs="Calibri"/>
          <w:color w:val="000000"/>
          <w:sz w:val="10"/>
          <w:szCs w:val="10"/>
          <w:lang w:eastAsia="zh-CN"/>
        </w:rPr>
        <w:t>stitutional change, “shifts in the structure of society and politics” that have “large consequences for the quality of American democracy” (Weste</w:t>
      </w:r>
      <w:r w:rsidRPr="009B7053">
        <w:rPr>
          <w:rFonts w:eastAsia="Times New Roman" w:cs="Calibri"/>
          <w:color w:val="000000"/>
          <w:sz w:val="16"/>
          <w:szCs w:val="16"/>
          <w:lang w:eastAsia="zh-CN"/>
        </w:rPr>
        <w:t xml:space="preserve">rn 2). </w:t>
      </w:r>
      <w:r w:rsidRPr="009B7053">
        <w:rPr>
          <w:rFonts w:eastAsia="Times New Roman" w:cs="Calibri"/>
          <w:color w:val="000000"/>
          <w:sz w:val="28"/>
          <w:szCs w:val="28"/>
          <w:u w:val="single"/>
          <w:lang w:eastAsia="zh-CN"/>
        </w:rPr>
        <w:t xml:space="preserve">If in the 1960s </w:t>
      </w:r>
      <w:r w:rsidRPr="009B7053">
        <w:rPr>
          <w:rFonts w:eastAsia="Times New Roman" w:cs="Calibri"/>
          <w:b/>
          <w:bCs/>
          <w:color w:val="000000"/>
          <w:sz w:val="28"/>
          <w:szCs w:val="28"/>
          <w:u w:val="single"/>
          <w:lang w:eastAsia="zh-CN"/>
        </w:rPr>
        <w:t>and early 1970s</w:t>
      </w:r>
      <w:r w:rsidRPr="009B7053">
        <w:rPr>
          <w:rFonts w:eastAsia="Times New Roman" w:cs="Calibri"/>
          <w:color w:val="000000"/>
          <w:sz w:val="28"/>
          <w:szCs w:val="28"/>
          <w:u w:val="single"/>
          <w:lang w:eastAsia="zh-CN"/>
        </w:rPr>
        <w:t xml:space="preserve"> Asian </w:t>
      </w:r>
      <w:r w:rsidRPr="009B7053">
        <w:rPr>
          <w:rFonts w:eastAsia="Times New Roman" w:cs="Calibri"/>
          <w:b/>
          <w:bCs/>
          <w:color w:val="000000"/>
          <w:sz w:val="28"/>
          <w:szCs w:val="28"/>
          <w:u w:val="single"/>
          <w:lang w:eastAsia="zh-CN"/>
        </w:rPr>
        <w:t>American</w:t>
      </w:r>
      <w:r w:rsidRPr="009B7053">
        <w:rPr>
          <w:rFonts w:eastAsia="Times New Roman" w:cs="Calibri"/>
          <w:color w:val="000000"/>
          <w:sz w:val="28"/>
          <w:szCs w:val="28"/>
          <w:u w:val="single"/>
          <w:lang w:eastAsia="zh-CN"/>
        </w:rPr>
        <w:t xml:space="preserve"> movements were formed in solidarity with </w:t>
      </w:r>
      <w:r w:rsidRPr="009B7053">
        <w:rPr>
          <w:rFonts w:eastAsia="Times New Roman" w:cs="Calibri"/>
          <w:b/>
          <w:bCs/>
          <w:color w:val="000000"/>
          <w:sz w:val="28"/>
          <w:szCs w:val="28"/>
          <w:u w:val="single"/>
          <w:lang w:eastAsia="zh-CN"/>
        </w:rPr>
        <w:t>and as a response to</w:t>
      </w:r>
      <w:r w:rsidRPr="009B7053">
        <w:rPr>
          <w:rFonts w:eastAsia="Times New Roman" w:cs="Calibri"/>
          <w:color w:val="000000"/>
          <w:sz w:val="28"/>
          <w:szCs w:val="28"/>
          <w:u w:val="single"/>
          <w:lang w:eastAsia="zh-CN"/>
        </w:rPr>
        <w:t xml:space="preserve"> the Black Panther and Women’s Liberation </w:t>
      </w:r>
      <w:r w:rsidRPr="009B7053">
        <w:rPr>
          <w:rFonts w:eastAsia="Times New Roman" w:cs="Calibri"/>
          <w:b/>
          <w:bCs/>
          <w:color w:val="000000"/>
          <w:sz w:val="28"/>
          <w:szCs w:val="28"/>
          <w:u w:val="single"/>
          <w:lang w:eastAsia="zh-CN"/>
        </w:rPr>
        <w:t>movements</w:t>
      </w:r>
      <w:r w:rsidRPr="009B7053">
        <w:rPr>
          <w:rFonts w:eastAsia="Times New Roman" w:cs="Calibri"/>
          <w:color w:val="000000"/>
          <w:sz w:val="28"/>
          <w:szCs w:val="28"/>
          <w:u w:val="single"/>
          <w:lang w:eastAsia="zh-CN"/>
        </w:rPr>
        <w:t xml:space="preserve">, then in the twenty-first century the criminalization of </w:t>
      </w:r>
      <w:r w:rsidRPr="009B7053">
        <w:rPr>
          <w:rFonts w:eastAsia="Times New Roman" w:cs="Calibri"/>
          <w:b/>
          <w:bCs/>
          <w:color w:val="000000"/>
          <w:sz w:val="28"/>
          <w:szCs w:val="28"/>
          <w:u w:val="single"/>
          <w:lang w:eastAsia="zh-CN"/>
        </w:rPr>
        <w:t>large numbers of young</w:t>
      </w:r>
      <w:r w:rsidRPr="009B7053">
        <w:rPr>
          <w:rFonts w:eastAsia="Times New Roman" w:cs="Calibri"/>
          <w:color w:val="000000"/>
          <w:sz w:val="28"/>
          <w:szCs w:val="28"/>
          <w:u w:val="single"/>
          <w:lang w:eastAsia="zh-CN"/>
        </w:rPr>
        <w:t xml:space="preserve"> African Americans </w:t>
      </w:r>
      <w:r w:rsidRPr="009B7053">
        <w:rPr>
          <w:rFonts w:eastAsia="Times New Roman" w:cs="Calibri"/>
          <w:b/>
          <w:bCs/>
          <w:color w:val="000000"/>
          <w:sz w:val="28"/>
          <w:szCs w:val="28"/>
          <w:u w:val="single"/>
          <w:lang w:eastAsia="zh-CN"/>
        </w:rPr>
        <w:t>and First Nations Canadians</w:t>
      </w:r>
      <w:r w:rsidRPr="009B7053">
        <w:rPr>
          <w:rFonts w:eastAsia="Times New Roman" w:cs="Calibri"/>
          <w:color w:val="000000"/>
          <w:sz w:val="28"/>
          <w:szCs w:val="28"/>
          <w:u w:val="single"/>
          <w:lang w:eastAsia="zh-CN"/>
        </w:rPr>
        <w:t xml:space="preserve"> has considerable effects on </w:t>
      </w:r>
      <w:r w:rsidRPr="009B7053">
        <w:rPr>
          <w:rFonts w:eastAsia="Times New Roman" w:cs="Calibri"/>
          <w:b/>
          <w:bCs/>
          <w:color w:val="000000"/>
          <w:sz w:val="28"/>
          <w:szCs w:val="28"/>
          <w:u w:val="single"/>
          <w:lang w:eastAsia="zh-CN"/>
        </w:rPr>
        <w:t>American and Canadian racial and</w:t>
      </w:r>
      <w:r w:rsidRPr="009B7053">
        <w:rPr>
          <w:rFonts w:eastAsia="Times New Roman" w:cs="Calibri"/>
          <w:color w:val="000000"/>
          <w:sz w:val="28"/>
          <w:szCs w:val="28"/>
          <w:u w:val="single"/>
          <w:lang w:eastAsia="zh-CN"/>
        </w:rPr>
        <w:t xml:space="preserve"> social inequality, on the collective </w:t>
      </w:r>
      <w:r w:rsidRPr="009B7053">
        <w:rPr>
          <w:rFonts w:eastAsia="Times New Roman" w:cs="Calibri"/>
          <w:b/>
          <w:bCs/>
          <w:color w:val="000000"/>
          <w:sz w:val="28"/>
          <w:szCs w:val="28"/>
          <w:u w:val="single"/>
          <w:lang w:eastAsia="zh-CN"/>
        </w:rPr>
        <w:t>affective</w:t>
      </w:r>
      <w:r w:rsidRPr="009B7053">
        <w:rPr>
          <w:rFonts w:eastAsia="Times New Roman" w:cs="Calibri"/>
          <w:color w:val="000000"/>
          <w:sz w:val="28"/>
          <w:szCs w:val="28"/>
          <w:u w:val="single"/>
          <w:lang w:eastAsia="zh-CN"/>
        </w:rPr>
        <w:t xml:space="preserve"> experiences of p</w:t>
      </w:r>
      <w:r w:rsidRPr="009B7053">
        <w:rPr>
          <w:rFonts w:eastAsia="Times New Roman" w:cs="Calibri"/>
          <w:b/>
          <w:bCs/>
          <w:color w:val="000000"/>
          <w:sz w:val="28"/>
          <w:szCs w:val="28"/>
          <w:u w:val="single"/>
          <w:lang w:eastAsia="zh-CN"/>
        </w:rPr>
        <w:t>eople</w:t>
      </w:r>
      <w:r w:rsidRPr="009B7053">
        <w:rPr>
          <w:rFonts w:eastAsia="Times New Roman" w:cs="Calibri"/>
          <w:color w:val="000000"/>
          <w:sz w:val="28"/>
          <w:szCs w:val="28"/>
          <w:u w:val="single"/>
          <w:lang w:eastAsia="zh-CN"/>
        </w:rPr>
        <w:t xml:space="preserve"> o</w:t>
      </w:r>
      <w:r w:rsidRPr="009B7053">
        <w:rPr>
          <w:rFonts w:eastAsia="Times New Roman" w:cs="Calibri"/>
          <w:b/>
          <w:bCs/>
          <w:color w:val="000000"/>
          <w:sz w:val="28"/>
          <w:szCs w:val="28"/>
          <w:u w:val="single"/>
          <w:lang w:eastAsia="zh-CN"/>
        </w:rPr>
        <w:t xml:space="preserve">f </w:t>
      </w:r>
      <w:r w:rsidRPr="009B7053">
        <w:rPr>
          <w:rFonts w:eastAsia="Times New Roman" w:cs="Calibri"/>
          <w:color w:val="000000"/>
          <w:sz w:val="28"/>
          <w:szCs w:val="28"/>
          <w:u w:val="single"/>
          <w:lang w:eastAsia="zh-CN"/>
        </w:rPr>
        <w:t>c</w:t>
      </w:r>
      <w:r w:rsidRPr="009B7053">
        <w:rPr>
          <w:rFonts w:eastAsia="Times New Roman" w:cs="Calibri"/>
          <w:b/>
          <w:bCs/>
          <w:color w:val="000000"/>
          <w:sz w:val="28"/>
          <w:szCs w:val="28"/>
          <w:u w:val="single"/>
          <w:lang w:eastAsia="zh-CN"/>
        </w:rPr>
        <w:t xml:space="preserve">olor </w:t>
      </w:r>
      <w:r w:rsidRPr="009B7053">
        <w:rPr>
          <w:rFonts w:eastAsia="Times New Roman" w:cs="Calibri"/>
          <w:color w:val="000000"/>
          <w:sz w:val="28"/>
          <w:szCs w:val="28"/>
          <w:u w:val="single"/>
          <w:lang w:eastAsia="zh-CN"/>
        </w:rPr>
        <w:t>and minorities.</w:t>
      </w:r>
      <w:r w:rsidRPr="009B7053">
        <w:rPr>
          <w:rFonts w:eastAsia="Times New Roman" w:cs="Calibri"/>
          <w:color w:val="000000"/>
          <w:sz w:val="16"/>
          <w:szCs w:val="16"/>
          <w:lang w:eastAsia="zh-CN"/>
        </w:rPr>
        <w:t xml:space="preserve"> In the works I examined, we see the </w:t>
      </w:r>
      <w:proofErr w:type="spellStart"/>
      <w:r w:rsidRPr="009B7053">
        <w:rPr>
          <w:rFonts w:eastAsia="Times New Roman" w:cs="Calibri"/>
          <w:color w:val="000000"/>
          <w:sz w:val="16"/>
          <w:szCs w:val="16"/>
          <w:lang w:eastAsia="zh-CN"/>
        </w:rPr>
        <w:t>affect</w:t>
      </w:r>
      <w:proofErr w:type="spellEnd"/>
      <w:r w:rsidRPr="009B7053">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9B7053">
        <w:rPr>
          <w:rFonts w:eastAsia="Times New Roman" w:cs="Calibri"/>
          <w:color w:val="000000"/>
          <w:sz w:val="16"/>
          <w:szCs w:val="16"/>
          <w:shd w:val="clear" w:color="auto" w:fill="FFFFFF"/>
          <w:lang w:eastAsia="zh-CN"/>
        </w:rPr>
        <w:t xml:space="preserve">o immigrant in </w:t>
      </w:r>
      <w:proofErr w:type="spellStart"/>
      <w:r w:rsidRPr="009B7053">
        <w:rPr>
          <w:rFonts w:eastAsia="Times New Roman" w:cs="Calibri"/>
          <w:color w:val="000000"/>
          <w:sz w:val="16"/>
          <w:szCs w:val="16"/>
          <w:shd w:val="clear" w:color="auto" w:fill="FFFFFF"/>
          <w:lang w:eastAsia="zh-CN"/>
        </w:rPr>
        <w:t>Gilvarry’s</w:t>
      </w:r>
      <w:proofErr w:type="spellEnd"/>
      <w:r w:rsidRPr="009B7053">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9B7053">
        <w:rPr>
          <w:rFonts w:eastAsia="Times New Roman" w:cs="Calibri"/>
          <w:color w:val="000000"/>
          <w:sz w:val="16"/>
          <w:szCs w:val="16"/>
          <w:shd w:val="clear" w:color="auto" w:fill="FFFFFF"/>
          <w:lang w:eastAsia="zh-CN"/>
        </w:rPr>
        <w:t>Other</w:t>
      </w:r>
      <w:proofErr w:type="gramEnd"/>
      <w:r w:rsidRPr="009B7053">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9B7053">
        <w:rPr>
          <w:rFonts w:eastAsia="Times New Roman" w:cs="Calibri"/>
          <w:color w:val="000000"/>
          <w:sz w:val="16"/>
          <w:szCs w:val="16"/>
          <w:shd w:val="clear" w:color="auto" w:fill="FFFFFF"/>
          <w:lang w:eastAsia="zh-CN"/>
        </w:rPr>
        <w:t>– )</w:t>
      </w:r>
      <w:proofErr w:type="gramEnd"/>
      <w:r w:rsidRPr="009B7053">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For this reason,</w:t>
      </w:r>
      <w:r w:rsidRPr="009B7053">
        <w:rPr>
          <w:rFonts w:eastAsia="Times New Roman" w:cs="Calibri"/>
          <w:color w:val="000000"/>
          <w:sz w:val="28"/>
          <w:szCs w:val="28"/>
          <w:u w:val="single"/>
          <w:shd w:val="clear" w:color="auto" w:fill="FFFFFF"/>
          <w:lang w:eastAsia="zh-CN"/>
        </w:rPr>
        <w:t xml:space="preserve"> it is heartening to see </w:t>
      </w:r>
      <w:r w:rsidRPr="009B7053">
        <w:rPr>
          <w:rFonts w:eastAsia="Times New Roman" w:cs="Calibri"/>
          <w:color w:val="000000"/>
          <w:sz w:val="28"/>
          <w:szCs w:val="28"/>
          <w:u w:val="single"/>
          <w:shd w:val="clear" w:color="auto" w:fill="00FF00"/>
          <w:lang w:eastAsia="zh-CN"/>
        </w:rPr>
        <w:t>Asian</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American</w:t>
      </w:r>
      <w:r w:rsidRPr="009B7053">
        <w:rPr>
          <w:rFonts w:eastAsia="Times New Roman" w:cs="Calibri"/>
          <w:color w:val="000000"/>
          <w:sz w:val="28"/>
          <w:szCs w:val="28"/>
          <w:u w:val="single"/>
          <w:shd w:val="clear" w:color="auto" w:fill="00FF00"/>
          <w:lang w:eastAsia="zh-CN"/>
        </w:rPr>
        <w:t>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and Asian Canadians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expressing solidarity with other disenfranchised groups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and working for global environmental causes. The affiliations work</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to defy</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and counter</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the</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racially</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divisive idealization of</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Asian North Americans perpetuated by</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the model minority</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myth</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For example</w:t>
      </w:r>
      <w:r w:rsidRPr="009B7053">
        <w:rPr>
          <w:rFonts w:eastAsia="Times New Roman" w:cs="Calibri"/>
          <w:color w:val="000000"/>
          <w:sz w:val="28"/>
          <w:szCs w:val="28"/>
          <w:u w:val="single"/>
          <w:shd w:val="clear" w:color="auto" w:fill="FFFFFF"/>
          <w:lang w:eastAsia="zh-CN"/>
        </w:rPr>
        <w:t>, #</w:t>
      </w:r>
      <w:r w:rsidRPr="009B7053">
        <w:rPr>
          <w:rFonts w:eastAsia="Times New Roman" w:cs="Calibri"/>
          <w:color w:val="000000"/>
          <w:sz w:val="28"/>
          <w:szCs w:val="28"/>
          <w:u w:val="single"/>
          <w:shd w:val="clear" w:color="auto" w:fill="00FF00"/>
          <w:lang w:eastAsia="zh-CN"/>
        </w:rPr>
        <w:t>Asians4Blacklives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9B7053">
        <w:rPr>
          <w:rFonts w:eastAsia="Times New Roman" w:cs="Calibri"/>
          <w:color w:val="000000"/>
          <w:sz w:val="28"/>
          <w:szCs w:val="28"/>
          <w:u w:val="single"/>
          <w:shd w:val="clear" w:color="auto" w:fill="00FF00"/>
          <w:lang w:eastAsia="zh-CN"/>
        </w:rPr>
        <w:t>have come together</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in response to a call from Black Lives Matter Bay Area”</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to show solidarity</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 xml:space="preserve">with black people. The group recognizes that Asians, like blacks, are subjected to racism, </w:t>
      </w:r>
      <w:r w:rsidRPr="009B7053">
        <w:rPr>
          <w:rFonts w:eastAsia="Times New Roman" w:cs="Calibri"/>
          <w:b/>
          <w:bCs/>
          <w:color w:val="000000"/>
          <w:sz w:val="28"/>
          <w:szCs w:val="28"/>
          <w:u w:val="single"/>
          <w:shd w:val="clear" w:color="auto" w:fill="FFFFFF"/>
          <w:lang w:eastAsia="zh-CN"/>
        </w:rPr>
        <w:lastRenderedPageBreak/>
        <w:t>misrecognition, and negative stereotyping</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16"/>
          <w:szCs w:val="16"/>
          <w:shd w:val="clear" w:color="auto" w:fill="FFFFFF"/>
          <w:lang w:eastAsia="zh-CN"/>
        </w:rPr>
        <w:t>In her most recent book, Undercurrent, Asian Canadian poet Rita Wong vows to “</w:t>
      </w:r>
      <w:proofErr w:type="spellStart"/>
      <w:r w:rsidRPr="009B7053">
        <w:rPr>
          <w:rFonts w:eastAsia="Times New Roman" w:cs="Calibri"/>
          <w:color w:val="000000"/>
          <w:sz w:val="16"/>
          <w:szCs w:val="16"/>
          <w:shd w:val="clear" w:color="auto" w:fill="FFFFFF"/>
          <w:lang w:eastAsia="zh-CN"/>
        </w:rPr>
        <w:t>honour</w:t>
      </w:r>
      <w:proofErr w:type="spellEnd"/>
      <w:r w:rsidRPr="009B7053">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9B7053">
        <w:rPr>
          <w:rFonts w:eastAsia="Times New Roman" w:cs="Calibri"/>
          <w:b/>
          <w:bCs/>
          <w:color w:val="000000"/>
          <w:sz w:val="28"/>
          <w:szCs w:val="28"/>
          <w:u w:val="single"/>
          <w:shd w:val="clear" w:color="auto" w:fill="FFFFFF"/>
          <w:lang w:eastAsia="zh-CN"/>
        </w:rPr>
        <w:t>Wong stresses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the need to form alliances with feminists and First Nations communities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9B7053">
        <w:rPr>
          <w:rFonts w:eastAsia="Times New Roman" w:cs="Calibri"/>
          <w:color w:val="000000"/>
          <w:sz w:val="28"/>
          <w:szCs w:val="28"/>
          <w:u w:val="single"/>
          <w:shd w:val="clear" w:color="auto" w:fill="FFFFFF"/>
          <w:lang w:eastAsia="zh-CN"/>
        </w:rPr>
        <w:t>.</w:t>
      </w:r>
      <w:r w:rsidRPr="009B7053">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roofErr w:type="gramStart"/>
      <w:r w:rsidRPr="009B7053">
        <w:rPr>
          <w:rFonts w:eastAsia="Times New Roman" w:cs="Calibri"/>
          <w:color w:val="000000"/>
          <w:sz w:val="16"/>
          <w:szCs w:val="16"/>
          <w:shd w:val="clear" w:color="auto" w:fill="FFFFFF"/>
          <w:lang w:eastAsia="zh-CN"/>
        </w:rPr>
        <w:t>background</w:t>
      </w:r>
      <w:proofErr w:type="gramEnd"/>
      <w:r w:rsidRPr="009B7053">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9B7053">
        <w:rPr>
          <w:rFonts w:eastAsia="Times New Roman" w:cs="Calibri"/>
          <w:color w:val="000000"/>
          <w:sz w:val="16"/>
          <w:szCs w:val="16"/>
          <w:shd w:val="clear" w:color="auto" w:fill="FFFFFF"/>
          <w:lang w:eastAsia="zh-CN"/>
        </w:rPr>
        <w:t>Asianfail</w:t>
      </w:r>
      <w:proofErr w:type="spellEnd"/>
      <w:r w:rsidRPr="009B7053">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9B7053">
        <w:rPr>
          <w:rFonts w:eastAsia="Times New Roman" w:cs="Calibri"/>
          <w:b/>
          <w:bCs/>
          <w:color w:val="000000"/>
          <w:sz w:val="28"/>
          <w:szCs w:val="28"/>
          <w:u w:val="single"/>
          <w:shd w:val="clear" w:color="auto" w:fill="FFFFFF"/>
          <w:lang w:eastAsia="zh-CN"/>
        </w:rPr>
        <w:t>These instances I have been discussing here</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illustrate the increasing diversity of Asian</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shd w:val="clear" w:color="auto" w:fill="FFFFFF"/>
          <w:lang w:eastAsia="zh-CN"/>
        </w:rPr>
        <w:t>North American</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subjects</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color w:val="000000"/>
          <w:sz w:val="28"/>
          <w:szCs w:val="28"/>
          <w:u w:val="single"/>
          <w:shd w:val="clear" w:color="auto" w:fill="00FF00"/>
          <w:lang w:eastAsia="zh-CN"/>
        </w:rPr>
        <w:t>and their responses to failure</w:t>
      </w:r>
      <w:r w:rsidRPr="009B7053">
        <w:rPr>
          <w:rFonts w:eastAsia="Times New Roman" w:cs="Calibri"/>
          <w:color w:val="000000"/>
          <w:sz w:val="28"/>
          <w:szCs w:val="28"/>
          <w:u w:val="single"/>
          <w:shd w:val="clear" w:color="auto" w:fill="FFFFFF"/>
          <w:lang w:eastAsia="zh-CN"/>
        </w:rPr>
        <w:t xml:space="preserve"> </w:t>
      </w:r>
      <w:r w:rsidRPr="009B7053">
        <w:rPr>
          <w:rFonts w:eastAsia="Times New Roman" w:cs="Calibri"/>
          <w:b/>
          <w:bCs/>
          <w:color w:val="000000"/>
          <w:sz w:val="28"/>
          <w:szCs w:val="28"/>
          <w:u w:val="single"/>
          <w:lang w:eastAsia="zh-CN"/>
        </w:rPr>
        <w:t>of various sorts</w:t>
      </w:r>
      <w:r w:rsidRPr="009B7053">
        <w:rPr>
          <w:rFonts w:eastAsia="Times New Roman" w:cs="Calibri"/>
          <w:color w:val="000000"/>
          <w:sz w:val="28"/>
          <w:szCs w:val="28"/>
          <w:u w:val="single"/>
          <w:lang w:eastAsia="zh-CN"/>
        </w:rPr>
        <w:t xml:space="preserve">. </w:t>
      </w:r>
      <w:r w:rsidRPr="009B7053">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9B7053">
        <w:rPr>
          <w:rFonts w:eastAsia="Times New Roman" w:cs="Calibri"/>
          <w:color w:val="000000"/>
          <w:sz w:val="16"/>
          <w:szCs w:val="16"/>
          <w:lang w:eastAsia="zh-CN"/>
        </w:rPr>
        <w:t>precarity</w:t>
      </w:r>
      <w:proofErr w:type="spellEnd"/>
      <w:r w:rsidRPr="009B7053">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9B7053">
        <w:rPr>
          <w:rFonts w:eastAsia="Times New Roman" w:cs="Calibri"/>
          <w:color w:val="000000"/>
          <w:sz w:val="28"/>
          <w:szCs w:val="28"/>
          <w:u w:val="single"/>
          <w:lang w:eastAsia="zh-CN"/>
        </w:rPr>
        <w:t>. Sometimes, the failure to follow traditional routes leads to a new and unexpected way of finding peace and contentment, o</w:t>
      </w:r>
      <w:r w:rsidRPr="009B7053">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9B7053">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before="40" w:after="0" w:line="240" w:lineRule="auto"/>
        <w:outlineLvl w:val="3"/>
        <w:rPr>
          <w:rFonts w:ascii="Times New Roman" w:eastAsia="Times New Roman" w:hAnsi="Times New Roman" w:cs="Times New Roman"/>
          <w:b/>
          <w:bCs/>
          <w:sz w:val="24"/>
          <w:szCs w:val="24"/>
          <w:lang w:eastAsia="zh-CN"/>
        </w:rPr>
      </w:pPr>
      <w:r w:rsidRPr="009B7053">
        <w:rPr>
          <w:rFonts w:eastAsia="Times New Roman" w:cs="Calibri"/>
          <w:b/>
          <w:bCs/>
          <w:color w:val="000000"/>
          <w:sz w:val="28"/>
          <w:szCs w:val="28"/>
          <w:lang w:eastAsia="zh-CN"/>
        </w:rPr>
        <w:t xml:space="preserve">Neoliberalism is inevitable – but </w:t>
      </w:r>
      <w:proofErr w:type="spellStart"/>
      <w:r w:rsidRPr="009B7053">
        <w:rPr>
          <w:rFonts w:eastAsia="Times New Roman" w:cs="Calibri"/>
          <w:b/>
          <w:bCs/>
          <w:color w:val="000000"/>
          <w:sz w:val="28"/>
          <w:szCs w:val="28"/>
          <w:lang w:eastAsia="zh-CN"/>
        </w:rPr>
        <w:t>perfcons</w:t>
      </w:r>
      <w:proofErr w:type="spellEnd"/>
      <w:r w:rsidRPr="009B7053">
        <w:rPr>
          <w:rFonts w:eastAsia="Times New Roman" w:cs="Calibri"/>
          <w:b/>
          <w:bCs/>
          <w:color w:val="000000"/>
          <w:sz w:val="28"/>
          <w:szCs w:val="28"/>
          <w:lang w:eastAsia="zh-CN"/>
        </w:rPr>
        <w:t xml:space="preserve"> are good to create a buffer zone between the ruling ideology and the subject of exclusion.</w:t>
      </w:r>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b/>
          <w:bCs/>
          <w:color w:val="000000"/>
          <w:sz w:val="28"/>
          <w:szCs w:val="28"/>
          <w:lang w:eastAsia="zh-CN"/>
        </w:rPr>
        <w:t xml:space="preserve">Kim 09 </w:t>
      </w:r>
      <w:r w:rsidRPr="009B7053">
        <w:rPr>
          <w:rFonts w:eastAsia="Times New Roman" w:cs="Calibri"/>
          <w:color w:val="000000"/>
          <w:sz w:val="28"/>
          <w:szCs w:val="28"/>
          <w:lang w:eastAsia="zh-CN"/>
        </w:rPr>
        <w:t>(Chang-</w:t>
      </w:r>
      <w:proofErr w:type="spellStart"/>
      <w:r w:rsidRPr="009B7053">
        <w:rPr>
          <w:rFonts w:eastAsia="Times New Roman" w:cs="Calibri"/>
          <w:color w:val="000000"/>
          <w:sz w:val="28"/>
          <w:szCs w:val="28"/>
          <w:lang w:eastAsia="zh-CN"/>
        </w:rPr>
        <w:t>Hee</w:t>
      </w:r>
      <w:proofErr w:type="spellEnd"/>
      <w:r w:rsidRPr="009B7053">
        <w:rPr>
          <w:rFonts w:eastAsia="Times New Roman" w:cs="Calibri"/>
          <w:color w:val="000000"/>
          <w:sz w:val="28"/>
          <w:szCs w:val="28"/>
          <w:lang w:eastAsia="zh-CN"/>
        </w:rPr>
        <w:t xml:space="preserve"> Kim, The Fantasy of Asian America: Identity, Ideology, and Desire) 2009 //</w:t>
      </w:r>
      <w:proofErr w:type="spellStart"/>
      <w:r w:rsidRPr="009B7053">
        <w:rPr>
          <w:rFonts w:eastAsia="Times New Roman" w:cs="Calibri"/>
          <w:color w:val="000000"/>
          <w:sz w:val="28"/>
          <w:szCs w:val="28"/>
          <w:lang w:eastAsia="zh-CN"/>
        </w:rPr>
        <w:t>Nato</w:t>
      </w:r>
      <w:proofErr w:type="spellEnd"/>
      <w:r w:rsidRPr="009B7053">
        <w:rPr>
          <w:rFonts w:eastAsia="Times New Roman" w:cs="Calibri"/>
          <w:color w:val="000000"/>
          <w:sz w:val="28"/>
          <w:szCs w:val="28"/>
          <w:lang w:eastAsia="zh-CN"/>
        </w:rPr>
        <w:t xml:space="preserve"> + </w:t>
      </w:r>
      <w:proofErr w:type="spellStart"/>
      <w:proofErr w:type="gramStart"/>
      <w:r w:rsidRPr="009B7053">
        <w:rPr>
          <w:rFonts w:eastAsia="Times New Roman" w:cs="Calibri"/>
          <w:color w:val="000000"/>
          <w:sz w:val="28"/>
          <w:szCs w:val="28"/>
          <w:lang w:eastAsia="zh-CN"/>
        </w:rPr>
        <w:t>lydia</w:t>
      </w:r>
      <w:proofErr w:type="spellEnd"/>
      <w:proofErr w:type="gramEnd"/>
    </w:p>
    <w:p w:rsidR="009B7053" w:rsidRPr="009B7053" w:rsidRDefault="009B7053" w:rsidP="009B7053">
      <w:pPr>
        <w:spacing w:line="240" w:lineRule="auto"/>
        <w:rPr>
          <w:rFonts w:ascii="Times New Roman" w:eastAsia="Times New Roman" w:hAnsi="Times New Roman" w:cs="Times New Roman"/>
          <w:sz w:val="24"/>
          <w:szCs w:val="24"/>
          <w:lang w:eastAsia="zh-CN"/>
        </w:rPr>
      </w:pPr>
      <w:r w:rsidRPr="009B7053">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9B7053">
        <w:rPr>
          <w:rFonts w:eastAsia="Times New Roman" w:cs="Calibri"/>
          <w:color w:val="000000"/>
          <w:sz w:val="28"/>
          <w:szCs w:val="28"/>
          <w:u w:val="single"/>
          <w:shd w:val="clear" w:color="auto" w:fill="00FF00"/>
          <w:lang w:eastAsia="zh-CN"/>
        </w:rPr>
        <w:t>performative contradiction</w:t>
      </w:r>
      <w:r w:rsidRPr="009B7053">
        <w:rPr>
          <w:rFonts w:eastAsia="Times New Roman" w:cs="Calibri"/>
          <w:color w:val="000000"/>
          <w:sz w:val="16"/>
          <w:szCs w:val="16"/>
          <w:lang w:eastAsia="zh-CN"/>
        </w:rPr>
        <w:t xml:space="preserve">.” </w:t>
      </w:r>
      <w:proofErr w:type="spellStart"/>
      <w:r w:rsidRPr="009B7053">
        <w:rPr>
          <w:rFonts w:eastAsia="Times New Roman" w:cs="Calibri"/>
          <w:color w:val="000000"/>
          <w:sz w:val="16"/>
          <w:szCs w:val="16"/>
          <w:lang w:eastAsia="zh-CN"/>
        </w:rPr>
        <w:t>Žižek</w:t>
      </w:r>
      <w:proofErr w:type="spellEnd"/>
      <w:r w:rsidRPr="009B7053">
        <w:rPr>
          <w:rFonts w:eastAsia="Times New Roman" w:cs="Calibri"/>
          <w:color w:val="000000"/>
          <w:sz w:val="16"/>
          <w:szCs w:val="16"/>
          <w:lang w:eastAsia="zh-CN"/>
        </w:rPr>
        <w:t xml:space="preserve"> explains that the </w:t>
      </w:r>
      <w:r w:rsidRPr="009B7053">
        <w:rPr>
          <w:rFonts w:eastAsia="Times New Roman" w:cs="Calibri"/>
          <w:color w:val="000000"/>
          <w:sz w:val="28"/>
          <w:szCs w:val="28"/>
          <w:u w:val="single"/>
          <w:lang w:eastAsia="zh-CN"/>
        </w:rPr>
        <w:t xml:space="preserve">ruling ideology can possibly claim its universality only </w:t>
      </w:r>
      <w:r w:rsidRPr="009B7053">
        <w:rPr>
          <w:rFonts w:eastAsia="Times New Roman" w:cs="Calibri"/>
          <w:color w:val="000000"/>
          <w:sz w:val="28"/>
          <w:szCs w:val="28"/>
          <w:u w:val="single"/>
          <w:shd w:val="clear" w:color="auto" w:fill="00FF00"/>
          <w:lang w:eastAsia="zh-CN"/>
        </w:rPr>
        <w:t>when grounded upon</w:t>
      </w:r>
      <w:r w:rsidRPr="009B7053">
        <w:rPr>
          <w:rFonts w:eastAsia="Times New Roman" w:cs="Calibri"/>
          <w:color w:val="000000"/>
          <w:sz w:val="28"/>
          <w:szCs w:val="28"/>
          <w:u w:val="single"/>
          <w:lang w:eastAsia="zh-CN"/>
        </w:rPr>
        <w:t xml:space="preserve"> the </w:t>
      </w:r>
      <w:r w:rsidRPr="009B7053">
        <w:rPr>
          <w:rFonts w:eastAsia="Times New Roman" w:cs="Calibri"/>
          <w:color w:val="000000"/>
          <w:sz w:val="28"/>
          <w:szCs w:val="28"/>
          <w:u w:val="single"/>
          <w:shd w:val="clear" w:color="auto" w:fill="00FF00"/>
          <w:lang w:eastAsia="zh-CN"/>
        </w:rPr>
        <w:t>continuing exclusion</w:t>
      </w:r>
      <w:r w:rsidRPr="009B7053">
        <w:rPr>
          <w:rFonts w:eastAsia="Times New Roman" w:cs="Calibri"/>
          <w:color w:val="000000"/>
          <w:sz w:val="28"/>
          <w:szCs w:val="28"/>
          <w:u w:val="single"/>
          <w:lang w:eastAsia="zh-CN"/>
        </w:rPr>
        <w:t xml:space="preserve"> of its own </w:t>
      </w:r>
      <w:r w:rsidRPr="009B7053">
        <w:rPr>
          <w:rFonts w:eastAsia="Times New Roman" w:cs="Calibri"/>
          <w:color w:val="000000"/>
          <w:sz w:val="28"/>
          <w:szCs w:val="28"/>
          <w:u w:val="single"/>
          <w:lang w:eastAsia="zh-CN"/>
        </w:rPr>
        <w:lastRenderedPageBreak/>
        <w:t xml:space="preserve">particulars </w:t>
      </w:r>
      <w:r w:rsidRPr="009B7053">
        <w:rPr>
          <w:rFonts w:eastAsia="Times New Roman" w:cs="Calibri"/>
          <w:color w:val="000000"/>
          <w:sz w:val="28"/>
          <w:szCs w:val="28"/>
          <w:u w:val="single"/>
          <w:shd w:val="clear" w:color="auto" w:fill="00FF00"/>
          <w:lang w:eastAsia="zh-CN"/>
        </w:rPr>
        <w:t>that contradict its</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dominant discourse</w:t>
      </w:r>
      <w:r w:rsidRPr="009B7053">
        <w:rPr>
          <w:rFonts w:eastAsia="Times New Roman" w:cs="Calibri"/>
          <w:color w:val="000000"/>
          <w:sz w:val="28"/>
          <w:szCs w:val="28"/>
          <w:u w:val="single"/>
          <w:lang w:eastAsia="zh-CN"/>
        </w:rPr>
        <w:t xml:space="preserve"> and challenge its power</w:t>
      </w:r>
      <w:r w:rsidRPr="009B7053">
        <w:rPr>
          <w:rFonts w:eastAsia="Times New Roman" w:cs="Calibri"/>
          <w:color w:val="000000"/>
          <w:sz w:val="16"/>
          <w:szCs w:val="16"/>
          <w:lang w:eastAsia="zh-CN"/>
        </w:rPr>
        <w:t>. The hegemonic system of the ruling ideology makes this process of exclusion a consistent routine in a persistent manner of questioning, renegotiating, and displacing the oppositional particulars—i.e., of “</w:t>
      </w:r>
      <w:r w:rsidRPr="009B7053">
        <w:rPr>
          <w:rFonts w:eastAsia="Times New Roman" w:cs="Calibri"/>
          <w:color w:val="000000"/>
          <w:sz w:val="28"/>
          <w:szCs w:val="28"/>
          <w:u w:val="single"/>
          <w:shd w:val="clear" w:color="auto" w:fill="00FF00"/>
          <w:lang w:eastAsia="zh-CN"/>
        </w:rPr>
        <w:t>assuming the gap</w:t>
      </w:r>
      <w:r w:rsidRPr="009B7053">
        <w:rPr>
          <w:rFonts w:eastAsia="Times New Roman" w:cs="Calibri"/>
          <w:color w:val="000000"/>
          <w:sz w:val="28"/>
          <w:szCs w:val="28"/>
          <w:u w:val="single"/>
          <w:lang w:eastAsia="zh-CN"/>
        </w:rPr>
        <w:t xml:space="preserve"> between its own form and content, by conceiving itself as unaccomplished in its very notion.”</w:t>
      </w:r>
      <w:r w:rsidRPr="009B7053">
        <w:rPr>
          <w:rFonts w:eastAsia="Times New Roman" w:cs="Calibri"/>
          <w:color w:val="000000"/>
          <w:sz w:val="16"/>
          <w:szCs w:val="16"/>
          <w:lang w:eastAsia="zh-CN"/>
        </w:rPr>
        <w:t xml:space="preserve"> </w:t>
      </w:r>
      <w:proofErr w:type="spellStart"/>
      <w:r w:rsidRPr="009B7053">
        <w:rPr>
          <w:rFonts w:eastAsia="Times New Roman" w:cs="Calibri"/>
          <w:color w:val="000000"/>
          <w:sz w:val="16"/>
          <w:szCs w:val="16"/>
          <w:lang w:eastAsia="zh-CN"/>
        </w:rPr>
        <w:t>Žižek</w:t>
      </w:r>
      <w:proofErr w:type="spellEnd"/>
      <w:r w:rsidRPr="009B7053">
        <w:rPr>
          <w:rFonts w:eastAsia="Times New Roman" w:cs="Calibri"/>
          <w:color w:val="000000"/>
          <w:sz w:val="16"/>
          <w:szCs w:val="16"/>
          <w:lang w:eastAsia="zh-CN"/>
        </w:rPr>
        <w:t xml:space="preserve"> likens to </w:t>
      </w:r>
      <w:r w:rsidRPr="009B7053">
        <w:rPr>
          <w:rFonts w:eastAsia="Times New Roman" w:cs="Calibri"/>
          <w:color w:val="000000"/>
          <w:sz w:val="28"/>
          <w:szCs w:val="28"/>
          <w:u w:val="single"/>
          <w:shd w:val="clear" w:color="auto" w:fill="00FF00"/>
          <w:lang w:eastAsia="zh-CN"/>
        </w:rPr>
        <w:t>cheating the paradoxical formation of</w:t>
      </w:r>
      <w:r w:rsidRPr="009B7053">
        <w:rPr>
          <w:rFonts w:eastAsia="Times New Roman" w:cs="Calibri"/>
          <w:color w:val="000000"/>
          <w:sz w:val="28"/>
          <w:szCs w:val="28"/>
          <w:u w:val="single"/>
          <w:lang w:eastAsia="zh-CN"/>
        </w:rPr>
        <w:t xml:space="preserve"> the universal hegemony of </w:t>
      </w:r>
      <w:r w:rsidRPr="009B7053">
        <w:rPr>
          <w:rFonts w:eastAsia="Times New Roman" w:cs="Calibri"/>
          <w:color w:val="000000"/>
          <w:sz w:val="28"/>
          <w:szCs w:val="28"/>
          <w:u w:val="single"/>
          <w:shd w:val="clear" w:color="auto" w:fill="00FF00"/>
          <w:lang w:eastAsia="zh-CN"/>
        </w:rPr>
        <w:t>a ruing ideology</w:t>
      </w:r>
      <w:r w:rsidRPr="009B7053">
        <w:rPr>
          <w:rFonts w:eastAsia="Times New Roman" w:cs="Calibri"/>
          <w:color w:val="000000"/>
          <w:sz w:val="28"/>
          <w:szCs w:val="28"/>
          <w:u w:val="single"/>
          <w:lang w:eastAsia="zh-CN"/>
        </w:rPr>
        <w:t>, which in fact has recourse to its insubordinate particulars.</w:t>
      </w:r>
      <w:r w:rsidRPr="009B7053">
        <w:rPr>
          <w:rFonts w:eastAsia="Times New Roman" w:cs="Calibri"/>
          <w:color w:val="000000"/>
          <w:sz w:val="16"/>
          <w:szCs w:val="16"/>
          <w:lang w:eastAsia="zh-CN"/>
        </w:rPr>
        <w:t xml:space="preserve"> He continues: [I]f the ruling ideology </w:t>
      </w:r>
      <w:proofErr w:type="spellStart"/>
      <w:r w:rsidRPr="009B7053">
        <w:rPr>
          <w:rFonts w:eastAsia="Times New Roman" w:cs="Calibri"/>
          <w:color w:val="000000"/>
          <w:sz w:val="16"/>
          <w:szCs w:val="16"/>
          <w:lang w:eastAsia="zh-CN"/>
        </w:rPr>
        <w:t>performatively</w:t>
      </w:r>
      <w:proofErr w:type="spellEnd"/>
      <w:r w:rsidRPr="009B7053">
        <w:rPr>
          <w:rFonts w:eastAsia="Times New Roman" w:cs="Calibri"/>
          <w:color w:val="000000"/>
          <w:sz w:val="16"/>
          <w:szCs w:val="16"/>
          <w:lang w:eastAsia="zh-CN"/>
        </w:rPr>
        <w:t xml:space="preserve"> ‘cheats’ by undermining…its own officially asserted universality, </w:t>
      </w:r>
      <w:r w:rsidRPr="009B7053">
        <w:rPr>
          <w:rFonts w:eastAsia="Times New Roman" w:cs="Calibri"/>
          <w:color w:val="000000"/>
          <w:sz w:val="28"/>
          <w:szCs w:val="28"/>
          <w:u w:val="single"/>
          <w:shd w:val="clear" w:color="auto" w:fill="00FF00"/>
          <w:lang w:eastAsia="zh-CN"/>
        </w:rPr>
        <w:t>progressive politics should</w:t>
      </w:r>
      <w:r w:rsidRPr="009B7053">
        <w:rPr>
          <w:rFonts w:eastAsia="Times New Roman" w:cs="Calibri"/>
          <w:color w:val="000000"/>
          <w:sz w:val="28"/>
          <w:szCs w:val="28"/>
          <w:u w:val="single"/>
          <w:lang w:eastAsia="zh-CN"/>
        </w:rPr>
        <w:t xml:space="preserve"> precisely </w:t>
      </w:r>
      <w:r w:rsidRPr="009B7053">
        <w:rPr>
          <w:rFonts w:eastAsia="Times New Roman" w:cs="Calibri"/>
          <w:color w:val="000000"/>
          <w:sz w:val="28"/>
          <w:szCs w:val="28"/>
          <w:u w:val="single"/>
          <w:shd w:val="clear" w:color="auto" w:fill="00FF00"/>
          <w:lang w:eastAsia="zh-CN"/>
        </w:rPr>
        <w:t>openly practice performative contradiction</w:t>
      </w:r>
      <w:r w:rsidRPr="009B7053">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9B7053">
        <w:rPr>
          <w:rFonts w:eastAsia="Times New Roman" w:cs="Calibri"/>
          <w:color w:val="000000"/>
          <w:sz w:val="16"/>
          <w:szCs w:val="16"/>
          <w:lang w:eastAsia="zh-CN"/>
        </w:rPr>
        <w:t>Žižek</w:t>
      </w:r>
      <w:proofErr w:type="spellEnd"/>
      <w:r w:rsidRPr="009B7053">
        <w:rPr>
          <w:rFonts w:eastAsia="Times New Roman" w:cs="Calibri"/>
          <w:color w:val="000000"/>
          <w:sz w:val="16"/>
          <w:szCs w:val="16"/>
          <w:lang w:eastAsia="zh-CN"/>
        </w:rPr>
        <w:t xml:space="preserve"> translates as </w:t>
      </w:r>
      <w:r w:rsidRPr="009B7053">
        <w:rPr>
          <w:rFonts w:eastAsia="Times New Roman" w:cs="Calibri"/>
          <w:color w:val="000000"/>
          <w:sz w:val="28"/>
          <w:szCs w:val="28"/>
          <w:u w:val="single"/>
          <w:lang w:eastAsia="zh-CN"/>
        </w:rPr>
        <w:t xml:space="preserve">cheating, identity of the inassimilable subjects also creates a </w:t>
      </w:r>
      <w:r w:rsidRPr="009B7053">
        <w:rPr>
          <w:rFonts w:eastAsia="Times New Roman" w:cs="Calibri"/>
          <w:color w:val="000000"/>
          <w:sz w:val="28"/>
          <w:szCs w:val="28"/>
          <w:u w:val="single"/>
          <w:shd w:val="clear" w:color="auto" w:fill="00FF00"/>
          <w:lang w:eastAsia="zh-CN"/>
        </w:rPr>
        <w:t>performative</w:t>
      </w:r>
      <w:r w:rsidRPr="009B7053">
        <w:rPr>
          <w:rFonts w:eastAsia="Times New Roman" w:cs="Calibri"/>
          <w:color w:val="000000"/>
          <w:sz w:val="28"/>
          <w:szCs w:val="28"/>
          <w:u w:val="single"/>
          <w:lang w:eastAsia="zh-CN"/>
        </w:rPr>
        <w:t xml:space="preserve"> locus of </w:t>
      </w:r>
      <w:r w:rsidRPr="009B7053">
        <w:rPr>
          <w:rFonts w:eastAsia="Times New Roman" w:cs="Calibri"/>
          <w:color w:val="000000"/>
          <w:sz w:val="28"/>
          <w:szCs w:val="28"/>
          <w:u w:val="single"/>
          <w:shd w:val="clear" w:color="auto" w:fill="00FF00"/>
          <w:lang w:eastAsia="zh-CN"/>
        </w:rPr>
        <w:t>inconsistency</w:t>
      </w:r>
      <w:r w:rsidRPr="009B7053">
        <w:rPr>
          <w:rFonts w:eastAsia="Times New Roman" w:cs="Calibri"/>
          <w:color w:val="000000"/>
          <w:sz w:val="28"/>
          <w:szCs w:val="28"/>
          <w:u w:val="single"/>
          <w:lang w:eastAsia="zh-CN"/>
        </w:rPr>
        <w:t xml:space="preserve">, exclusion, and exception in the hegemonic space of the ruling ideology </w:t>
      </w:r>
      <w:r w:rsidRPr="009B7053">
        <w:rPr>
          <w:rFonts w:eastAsia="Times New Roman" w:cs="Calibri"/>
          <w:color w:val="000000"/>
          <w:sz w:val="28"/>
          <w:szCs w:val="28"/>
          <w:u w:val="single"/>
          <w:shd w:val="clear" w:color="auto" w:fill="00FF00"/>
          <w:lang w:eastAsia="zh-CN"/>
        </w:rPr>
        <w:t>as a</w:t>
      </w:r>
      <w:r w:rsidRPr="009B7053">
        <w:rPr>
          <w:rFonts w:eastAsia="Times New Roman" w:cs="Calibri"/>
          <w:color w:val="000000"/>
          <w:sz w:val="28"/>
          <w:szCs w:val="28"/>
          <w:u w:val="single"/>
          <w:lang w:eastAsia="zh-CN"/>
        </w:rPr>
        <w:t xml:space="preserve"> kind of </w:t>
      </w:r>
      <w:r w:rsidRPr="009B7053">
        <w:rPr>
          <w:rFonts w:eastAsia="Times New Roman" w:cs="Calibri"/>
          <w:color w:val="000000"/>
          <w:sz w:val="28"/>
          <w:szCs w:val="28"/>
          <w:u w:val="single"/>
          <w:shd w:val="clear" w:color="auto" w:fill="00FF00"/>
          <w:lang w:eastAsia="zh-CN"/>
        </w:rPr>
        <w:t>buffer zone</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between the</w:t>
      </w:r>
      <w:r w:rsidRPr="009B7053">
        <w:rPr>
          <w:rFonts w:eastAsia="Times New Roman" w:cs="Calibri"/>
          <w:color w:val="000000"/>
          <w:sz w:val="28"/>
          <w:szCs w:val="28"/>
          <w:u w:val="single"/>
          <w:lang w:eastAsia="zh-CN"/>
        </w:rPr>
        <w:t xml:space="preserve"> universal (the </w:t>
      </w:r>
      <w:r w:rsidRPr="009B7053">
        <w:rPr>
          <w:rFonts w:eastAsia="Times New Roman" w:cs="Calibri"/>
          <w:color w:val="000000"/>
          <w:sz w:val="28"/>
          <w:szCs w:val="28"/>
          <w:u w:val="single"/>
          <w:shd w:val="clear" w:color="auto" w:fill="00FF00"/>
          <w:lang w:eastAsia="zh-CN"/>
        </w:rPr>
        <w:t>ruling ideology</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and</w:t>
      </w:r>
      <w:r w:rsidRPr="009B7053">
        <w:rPr>
          <w:rFonts w:eastAsia="Times New Roman" w:cs="Calibri"/>
          <w:color w:val="000000"/>
          <w:sz w:val="28"/>
          <w:szCs w:val="28"/>
          <w:u w:val="single"/>
          <w:lang w:eastAsia="zh-CN"/>
        </w:rPr>
        <w:t xml:space="preserve"> the particular (the </w:t>
      </w:r>
      <w:r w:rsidRPr="009B7053">
        <w:rPr>
          <w:rFonts w:eastAsia="Times New Roman" w:cs="Calibri"/>
          <w:color w:val="000000"/>
          <w:sz w:val="28"/>
          <w:szCs w:val="28"/>
          <w:u w:val="single"/>
          <w:shd w:val="clear" w:color="auto" w:fill="00FF00"/>
          <w:lang w:eastAsia="zh-CN"/>
        </w:rPr>
        <w:t>subject of exclusion</w:t>
      </w:r>
      <w:r w:rsidRPr="009B7053">
        <w:rPr>
          <w:rFonts w:eastAsia="Times New Roman" w:cs="Calibri"/>
          <w:color w:val="000000"/>
          <w:sz w:val="28"/>
          <w:szCs w:val="28"/>
          <w:u w:val="single"/>
          <w:lang w:eastAsia="zh-CN"/>
        </w:rPr>
        <w:t>)</w:t>
      </w:r>
      <w:r w:rsidRPr="009B7053">
        <w:rPr>
          <w:rFonts w:eastAsia="Times New Roman" w:cs="Calibri"/>
          <w:color w:val="000000"/>
          <w:sz w:val="16"/>
          <w:szCs w:val="16"/>
          <w:lang w:eastAsia="zh-CN"/>
        </w:rPr>
        <w:t xml:space="preserve">. This buffer zone, or </w:t>
      </w:r>
      <w:r w:rsidRPr="009B7053">
        <w:rPr>
          <w:rFonts w:eastAsia="Times New Roman" w:cs="Calibri"/>
          <w:color w:val="000000"/>
          <w:sz w:val="28"/>
          <w:szCs w:val="28"/>
          <w:u w:val="single"/>
          <w:lang w:eastAsia="zh-CN"/>
        </w:rPr>
        <w:t xml:space="preserve">ideological gap, works as a sort of structural </w:t>
      </w:r>
      <w:r w:rsidRPr="009B7053">
        <w:rPr>
          <w:rFonts w:eastAsia="Times New Roman" w:cs="Calibri"/>
          <w:color w:val="000000"/>
          <w:sz w:val="28"/>
          <w:szCs w:val="28"/>
          <w:u w:val="single"/>
          <w:shd w:val="clear" w:color="auto" w:fill="00FF00"/>
          <w:lang w:eastAsia="zh-CN"/>
        </w:rPr>
        <w:t>short circuit</w:t>
      </w:r>
      <w:r w:rsidRPr="009B7053">
        <w:rPr>
          <w:rFonts w:eastAsia="Times New Roman" w:cs="Calibri"/>
          <w:color w:val="000000"/>
          <w:sz w:val="28"/>
          <w:szCs w:val="28"/>
          <w:u w:val="single"/>
          <w:lang w:eastAsia="zh-CN"/>
        </w:rPr>
        <w:t xml:space="preserve"> between </w:t>
      </w:r>
      <w:r w:rsidRPr="009B7053">
        <w:rPr>
          <w:rFonts w:eastAsia="Times New Roman" w:cs="Calibri"/>
          <w:color w:val="000000"/>
          <w:sz w:val="28"/>
          <w:szCs w:val="28"/>
          <w:u w:val="single"/>
          <w:shd w:val="clear" w:color="auto" w:fill="00FF00"/>
          <w:lang w:eastAsia="zh-CN"/>
        </w:rPr>
        <w:t>them</w:t>
      </w:r>
      <w:r w:rsidRPr="009B7053">
        <w:rPr>
          <w:rFonts w:eastAsia="Times New Roman" w:cs="Calibri"/>
          <w:color w:val="000000"/>
          <w:sz w:val="28"/>
          <w:szCs w:val="28"/>
          <w:u w:val="single"/>
          <w:lang w:eastAsia="zh-CN"/>
        </w:rPr>
        <w:t>, for the act of cheating is what they both want from each other for their own sake. I</w:t>
      </w:r>
      <w:r w:rsidRPr="009B7053">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9B7053">
        <w:rPr>
          <w:rFonts w:eastAsia="Times New Roman" w:cs="Calibri"/>
          <w:color w:val="000000"/>
          <w:sz w:val="28"/>
          <w:szCs w:val="28"/>
          <w:u w:val="single"/>
          <w:shd w:val="clear" w:color="auto" w:fill="00FF00"/>
          <w:lang w:eastAsia="zh-CN"/>
        </w:rPr>
        <w:t>The performative</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contradiction of</w:t>
      </w:r>
      <w:r w:rsidRPr="009B7053">
        <w:rPr>
          <w:rFonts w:eastAsia="Times New Roman" w:cs="Calibri"/>
          <w:color w:val="000000"/>
          <w:sz w:val="28"/>
          <w:szCs w:val="28"/>
          <w:u w:val="single"/>
          <w:lang w:eastAsia="zh-CN"/>
        </w:rPr>
        <w:t xml:space="preserve"> the U.S. </w:t>
      </w:r>
      <w:r w:rsidRPr="009B7053">
        <w:rPr>
          <w:rFonts w:eastAsia="Times New Roman" w:cs="Calibri"/>
          <w:color w:val="000000"/>
          <w:sz w:val="28"/>
          <w:szCs w:val="28"/>
          <w:u w:val="single"/>
          <w:shd w:val="clear" w:color="auto" w:fill="00FF00"/>
          <w:lang w:eastAsia="zh-CN"/>
        </w:rPr>
        <w:t>neoliberal expansionism</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enables Mei-Li</w:t>
      </w:r>
      <w:r w:rsidRPr="009B7053">
        <w:rPr>
          <w:rFonts w:eastAsia="Times New Roman" w:cs="Calibri"/>
          <w:color w:val="000000"/>
          <w:sz w:val="28"/>
          <w:szCs w:val="28"/>
          <w:u w:val="single"/>
          <w:lang w:eastAsia="zh-CN"/>
        </w:rPr>
        <w:t xml:space="preserve"> </w:t>
      </w:r>
      <w:r w:rsidRPr="009B7053">
        <w:rPr>
          <w:rFonts w:eastAsia="Times New Roman" w:cs="Calibri"/>
          <w:color w:val="000000"/>
          <w:sz w:val="28"/>
          <w:szCs w:val="28"/>
          <w:u w:val="single"/>
          <w:shd w:val="clear" w:color="auto" w:fill="00FF00"/>
          <w:lang w:eastAsia="zh-CN"/>
        </w:rPr>
        <w:t>to become</w:t>
      </w:r>
      <w:r w:rsidRPr="009B7053">
        <w:rPr>
          <w:rFonts w:eastAsia="Times New Roman" w:cs="Calibri"/>
          <w:color w:val="000000"/>
          <w:sz w:val="28"/>
          <w:szCs w:val="28"/>
          <w:u w:val="single"/>
          <w:lang w:eastAsia="zh-CN"/>
        </w:rPr>
        <w:t xml:space="preserve"> the inconsistent </w:t>
      </w:r>
      <w:r w:rsidRPr="009B7053">
        <w:rPr>
          <w:rFonts w:eastAsia="Times New Roman" w:cs="Calibri"/>
          <w:color w:val="000000"/>
          <w:sz w:val="28"/>
          <w:szCs w:val="28"/>
          <w:u w:val="single"/>
          <w:shd w:val="clear" w:color="auto" w:fill="00FF00"/>
          <w:lang w:eastAsia="zh-CN"/>
        </w:rPr>
        <w:t>subject of exception</w:t>
      </w:r>
      <w:r w:rsidRPr="009B7053">
        <w:rPr>
          <w:rFonts w:eastAsia="Times New Roman" w:cs="Calibri"/>
          <w:color w:val="000000"/>
          <w:sz w:val="28"/>
          <w:szCs w:val="28"/>
          <w:u w:val="single"/>
          <w:lang w:eastAsia="zh-CN"/>
        </w:rPr>
        <w:t>—a female Oriental illegal-immigrant who marries for love and can be naturalized as a lawful citizen subject.</w:t>
      </w:r>
      <w:r w:rsidRPr="009B7053">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9B7053">
        <w:rPr>
          <w:rFonts w:eastAsia="Times New Roman" w:cs="Calibri"/>
          <w:color w:val="000000"/>
          <w:sz w:val="16"/>
          <w:szCs w:val="16"/>
          <w:lang w:eastAsia="zh-CN"/>
        </w:rPr>
        <w:t>Inderpal</w:t>
      </w:r>
      <w:proofErr w:type="spellEnd"/>
      <w:r w:rsidRPr="009B7053">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9B7053">
        <w:rPr>
          <w:rFonts w:eastAsia="Times New Roman" w:cs="Calibri"/>
          <w:color w:val="000000"/>
          <w:sz w:val="16"/>
          <w:szCs w:val="16"/>
          <w:lang w:eastAsia="zh-CN"/>
        </w:rPr>
        <w:t>post industrial</w:t>
      </w:r>
      <w:proofErr w:type="spellEnd"/>
      <w:r w:rsidRPr="009B7053">
        <w:rPr>
          <w:rFonts w:eastAsia="Times New Roman" w:cs="Calibri"/>
          <w:color w:val="000000"/>
          <w:sz w:val="16"/>
          <w:szCs w:val="16"/>
          <w:lang w:eastAsia="zh-CN"/>
        </w:rPr>
        <w:t xml:space="preserve"> society, in which serious labor is put into producing the conditions of consciousness in which buying can occur” (30</w:t>
      </w:r>
      <w:r w:rsidRPr="009B7053">
        <w:rPr>
          <w:rFonts w:eastAsia="Times New Roman" w:cs="Calibri"/>
          <w:color w:val="000000"/>
          <w:sz w:val="28"/>
          <w:szCs w:val="28"/>
          <w:u w:val="single"/>
          <w:lang w:eastAsia="zh-CN"/>
        </w:rPr>
        <w:t xml:space="preserve">). Asians’ desire for American citizenship should be considered not so much a transparently self-serving choice as a constituted one, for no other choices can possibly be made to remain un-civilized in U.S. neoliberal capitalism. In this framework, Mei-Li’s </w:t>
      </w:r>
      <w:r w:rsidRPr="009B7053">
        <w:rPr>
          <w:rFonts w:eastAsia="Times New Roman" w:cs="Calibri"/>
          <w:color w:val="000000"/>
          <w:sz w:val="28"/>
          <w:szCs w:val="28"/>
          <w:u w:val="single"/>
          <w:shd w:val="clear" w:color="auto" w:fill="00FF00"/>
          <w:lang w:eastAsia="zh-CN"/>
        </w:rPr>
        <w:t>double identity</w:t>
      </w:r>
      <w:r w:rsidRPr="009B7053">
        <w:rPr>
          <w:rFonts w:eastAsia="Times New Roman" w:cs="Calibri"/>
          <w:color w:val="000000"/>
          <w:sz w:val="28"/>
          <w:szCs w:val="28"/>
          <w:u w:val="single"/>
          <w:lang w:eastAsia="zh-CN"/>
        </w:rPr>
        <w:t xml:space="preserve"> bears upon her politically-salient </w:t>
      </w:r>
      <w:r w:rsidRPr="009B7053">
        <w:rPr>
          <w:rFonts w:eastAsia="Times New Roman" w:cs="Calibri"/>
          <w:color w:val="000000"/>
          <w:sz w:val="28"/>
          <w:szCs w:val="28"/>
          <w:u w:val="single"/>
          <w:shd w:val="clear" w:color="auto" w:fill="00FF00"/>
          <w:lang w:eastAsia="zh-CN"/>
        </w:rPr>
        <w:t>use</w:t>
      </w:r>
      <w:r w:rsidRPr="009B7053">
        <w:rPr>
          <w:rFonts w:eastAsia="Times New Roman" w:cs="Calibri"/>
          <w:color w:val="000000"/>
          <w:sz w:val="28"/>
          <w:szCs w:val="28"/>
          <w:u w:val="single"/>
          <w:lang w:eastAsia="zh-CN"/>
        </w:rPr>
        <w:t xml:space="preserve"> of “</w:t>
      </w:r>
      <w:r w:rsidRPr="009B7053">
        <w:rPr>
          <w:rFonts w:eastAsia="Times New Roman" w:cs="Calibri"/>
          <w:color w:val="000000"/>
          <w:sz w:val="28"/>
          <w:szCs w:val="28"/>
          <w:u w:val="single"/>
          <w:shd w:val="clear" w:color="auto" w:fill="00FF00"/>
          <w:lang w:eastAsia="zh-CN"/>
        </w:rPr>
        <w:t>performative contradiction</w:t>
      </w:r>
      <w:r w:rsidRPr="009B7053">
        <w:rPr>
          <w:rFonts w:eastAsia="Times New Roman" w:cs="Calibri"/>
          <w:color w:val="000000"/>
          <w:sz w:val="28"/>
          <w:szCs w:val="28"/>
          <w:u w:val="single"/>
          <w:lang w:eastAsia="zh-CN"/>
        </w:rPr>
        <w:t xml:space="preserve">,” by which she </w:t>
      </w:r>
      <w:r w:rsidRPr="009B7053">
        <w:rPr>
          <w:rFonts w:eastAsia="Times New Roman" w:cs="Calibri"/>
          <w:color w:val="000000"/>
          <w:sz w:val="28"/>
          <w:szCs w:val="28"/>
          <w:u w:val="single"/>
          <w:shd w:val="clear" w:color="auto" w:fill="00FF00"/>
          <w:lang w:eastAsia="zh-CN"/>
        </w:rPr>
        <w:t>becomes a member of</w:t>
      </w:r>
      <w:r w:rsidRPr="009B7053">
        <w:rPr>
          <w:rFonts w:eastAsia="Times New Roman" w:cs="Calibri"/>
          <w:color w:val="000000"/>
          <w:sz w:val="28"/>
          <w:szCs w:val="28"/>
          <w:u w:val="single"/>
          <w:lang w:eastAsia="zh-CN"/>
        </w:rPr>
        <w:t xml:space="preserve"> American civil </w:t>
      </w:r>
      <w:r w:rsidRPr="009B7053">
        <w:rPr>
          <w:rFonts w:eastAsia="Times New Roman" w:cs="Calibri"/>
          <w:color w:val="000000"/>
          <w:sz w:val="28"/>
          <w:szCs w:val="28"/>
          <w:u w:val="single"/>
          <w:shd w:val="clear" w:color="auto" w:fill="00FF00"/>
          <w:lang w:eastAsia="zh-CN"/>
        </w:rPr>
        <w:t>society</w:t>
      </w:r>
      <w:r w:rsidRPr="009B7053">
        <w:rPr>
          <w:rFonts w:eastAsia="Times New Roman" w:cs="Calibri"/>
          <w:color w:val="000000"/>
          <w:sz w:val="28"/>
          <w:szCs w:val="28"/>
          <w:u w:val="single"/>
          <w:lang w:eastAsia="zh-CN"/>
        </w:rPr>
        <w:t xml:space="preserve"> with a free but pretended choice—namely, a choice only to become American and thus civilized.</w:t>
      </w:r>
    </w:p>
    <w:p w:rsidR="009B7053" w:rsidRPr="009B7053" w:rsidRDefault="009B7053" w:rsidP="009B7053">
      <w:pPr>
        <w:spacing w:after="0" w:line="240" w:lineRule="auto"/>
        <w:rPr>
          <w:rFonts w:ascii="Times New Roman" w:eastAsia="Times New Roman" w:hAnsi="Times New Roman" w:cs="Times New Roman"/>
          <w:sz w:val="24"/>
          <w:szCs w:val="24"/>
          <w:lang w:eastAsia="zh-CN"/>
        </w:rPr>
      </w:pPr>
    </w:p>
    <w:p w:rsidR="009B7053" w:rsidRPr="009B7053" w:rsidRDefault="009B7053" w:rsidP="009B7053">
      <w:pPr>
        <w:spacing w:line="240" w:lineRule="auto"/>
        <w:rPr>
          <w:rFonts w:ascii="Times New Roman" w:eastAsia="Times New Roman" w:hAnsi="Times New Roman" w:cs="Times New Roman"/>
          <w:sz w:val="24"/>
          <w:szCs w:val="24"/>
          <w:lang w:eastAsia="zh-CN"/>
        </w:rPr>
      </w:pPr>
      <w:proofErr w:type="spellStart"/>
      <w:r w:rsidRPr="009B7053">
        <w:rPr>
          <w:rFonts w:eastAsia="Times New Roman" w:cs="Calibri"/>
          <w:b/>
          <w:bCs/>
          <w:i/>
          <w:iCs/>
          <w:color w:val="000000"/>
          <w:sz w:val="30"/>
          <w:szCs w:val="30"/>
          <w:lang w:eastAsia="zh-CN"/>
        </w:rPr>
        <w:t>Underview</w:t>
      </w:r>
      <w:proofErr w:type="spellEnd"/>
      <w:r w:rsidRPr="009B7053">
        <w:rPr>
          <w:rFonts w:eastAsia="Times New Roman" w:cs="Calibri"/>
          <w:color w:val="000000"/>
          <w:sz w:val="30"/>
          <w:szCs w:val="30"/>
          <w:lang w:eastAsia="zh-CN"/>
        </w:rPr>
        <w:t>:</w:t>
      </w:r>
    </w:p>
    <w:p w:rsidR="00A95652" w:rsidRPr="00B55AD5" w:rsidRDefault="000F70F8" w:rsidP="00B55AD5">
      <w:r>
        <w:rPr>
          <w:rFonts w:eastAsia="Times New Roman" w:cs="Calibri"/>
          <w:color w:val="000000"/>
          <w:sz w:val="24"/>
          <w:szCs w:val="24"/>
          <w:lang w:eastAsia="zh-CN"/>
        </w:rPr>
        <w:t xml:space="preserve">They change by the round but if u DM me </w:t>
      </w:r>
      <w:proofErr w:type="spellStart"/>
      <w:r>
        <w:rPr>
          <w:rFonts w:eastAsia="Times New Roman" w:cs="Calibri"/>
          <w:color w:val="000000"/>
          <w:sz w:val="24"/>
          <w:szCs w:val="24"/>
          <w:lang w:eastAsia="zh-CN"/>
        </w:rPr>
        <w:t>ill</w:t>
      </w:r>
      <w:proofErr w:type="spellEnd"/>
      <w:r>
        <w:rPr>
          <w:rFonts w:eastAsia="Times New Roman" w:cs="Calibri"/>
          <w:color w:val="000000"/>
          <w:sz w:val="24"/>
          <w:szCs w:val="24"/>
          <w:lang w:eastAsia="zh-CN"/>
        </w:rPr>
        <w:t xml:space="preserve"> send previous versions </w:t>
      </w:r>
      <w:r w:rsidRPr="000F70F8">
        <w:rPr>
          <w:rFonts w:eastAsia="Times New Roman" w:cs="Calibri"/>
          <w:color w:val="000000"/>
          <w:sz w:val="24"/>
          <w:szCs w:val="24"/>
          <w:lang w:eastAsia="zh-CN"/>
        </w:rPr>
        <w:sym w:font="Wingdings" w:char="F04A"/>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C25F4"/>
    <w:multiLevelType w:val="multilevel"/>
    <w:tmpl w:val="5D96B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80199D"/>
    <w:multiLevelType w:val="multilevel"/>
    <w:tmpl w:val="A9C2E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12110F"/>
    <w:multiLevelType w:val="multilevel"/>
    <w:tmpl w:val="61A0C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73842476"/>
    <w:docVar w:name="VerbatimVersion" w:val="5.1"/>
  </w:docVars>
  <w:rsids>
    <w:rsidRoot w:val="009B7053"/>
    <w:rsid w:val="000139A3"/>
    <w:rsid w:val="000F70F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B705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3819E-CADA-4C82-849E-4111FED6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F70F8"/>
    <w:rPr>
      <w:rFonts w:ascii="Calibri" w:hAnsi="Calibri"/>
    </w:rPr>
  </w:style>
  <w:style w:type="paragraph" w:styleId="Heading1">
    <w:name w:val="heading 1"/>
    <w:aliases w:val="Pocket"/>
    <w:basedOn w:val="Normal"/>
    <w:next w:val="Normal"/>
    <w:link w:val="Heading1Char"/>
    <w:qFormat/>
    <w:rsid w:val="000F70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70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70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F70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70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70F8"/>
  </w:style>
  <w:style w:type="character" w:customStyle="1" w:styleId="Heading1Char">
    <w:name w:val="Heading 1 Char"/>
    <w:aliases w:val="Pocket Char"/>
    <w:basedOn w:val="DefaultParagraphFont"/>
    <w:link w:val="Heading1"/>
    <w:rsid w:val="000F70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70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70F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F70F8"/>
    <w:rPr>
      <w:rFonts w:ascii="Calibri" w:eastAsiaTheme="majorEastAsia" w:hAnsi="Calibri" w:cstheme="majorBidi"/>
      <w:b/>
      <w:iCs/>
      <w:sz w:val="26"/>
    </w:rPr>
  </w:style>
  <w:style w:type="character" w:styleId="Emphasis">
    <w:name w:val="Emphasis"/>
    <w:basedOn w:val="DefaultParagraphFont"/>
    <w:uiPriority w:val="7"/>
    <w:qFormat/>
    <w:rsid w:val="000F70F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F70F8"/>
    <w:rPr>
      <w:b/>
      <w:bCs/>
      <w:sz w:val="26"/>
      <w:u w:val="none"/>
    </w:rPr>
  </w:style>
  <w:style w:type="character" w:customStyle="1" w:styleId="StyleUnderline">
    <w:name w:val="Style Underline"/>
    <w:aliases w:val="Underline"/>
    <w:basedOn w:val="DefaultParagraphFont"/>
    <w:uiPriority w:val="6"/>
    <w:qFormat/>
    <w:rsid w:val="000F70F8"/>
    <w:rPr>
      <w:b w:val="0"/>
      <w:sz w:val="22"/>
      <w:u w:val="single"/>
    </w:rPr>
  </w:style>
  <w:style w:type="character" w:styleId="Hyperlink">
    <w:name w:val="Hyperlink"/>
    <w:basedOn w:val="DefaultParagraphFont"/>
    <w:uiPriority w:val="99"/>
    <w:semiHidden/>
    <w:unhideWhenUsed/>
    <w:rsid w:val="000F70F8"/>
    <w:rPr>
      <w:color w:val="auto"/>
      <w:u w:val="none"/>
    </w:rPr>
  </w:style>
  <w:style w:type="character" w:styleId="FollowedHyperlink">
    <w:name w:val="FollowedHyperlink"/>
    <w:basedOn w:val="DefaultParagraphFont"/>
    <w:uiPriority w:val="99"/>
    <w:semiHidden/>
    <w:unhideWhenUsed/>
    <w:rsid w:val="000F70F8"/>
    <w:rPr>
      <w:color w:val="auto"/>
      <w:u w:val="none"/>
    </w:rPr>
  </w:style>
  <w:style w:type="paragraph" w:styleId="NormalWeb">
    <w:name w:val="Normal (Web)"/>
    <w:basedOn w:val="Normal"/>
    <w:uiPriority w:val="99"/>
    <w:semiHidden/>
    <w:unhideWhenUsed/>
    <w:rsid w:val="009B7053"/>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1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50F8E-04A4-4A99-A181-3C704E211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16035</Words>
  <Characters>91403</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4</cp:revision>
  <dcterms:created xsi:type="dcterms:W3CDTF">2021-11-13T18:48:00Z</dcterms:created>
  <dcterms:modified xsi:type="dcterms:W3CDTF">2021-11-20T02:07:00Z</dcterms:modified>
</cp:coreProperties>
</file>