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7285EA" w14:textId="77777777" w:rsidR="0028658D" w:rsidRPr="0028658D" w:rsidRDefault="0028658D" w:rsidP="0028658D"/>
    <w:p w14:paraId="2620C3EC" w14:textId="77777777" w:rsidR="00094F46" w:rsidRPr="00094F46" w:rsidRDefault="00094F46" w:rsidP="00094F46"/>
    <w:p w14:paraId="10BF76E1" w14:textId="0582DB57" w:rsidR="00094F46" w:rsidRDefault="00094F46" w:rsidP="0035130A">
      <w:pPr>
        <w:pStyle w:val="Heading1"/>
      </w:pPr>
      <w:r>
        <w:t>1NC</w:t>
      </w:r>
    </w:p>
    <w:p w14:paraId="4DB452F8" w14:textId="5E8ADFFB" w:rsidR="0035130A" w:rsidRDefault="0035130A" w:rsidP="00094F46">
      <w:pPr>
        <w:pStyle w:val="Heading2"/>
      </w:pPr>
      <w:r>
        <w:t>1</w:t>
      </w:r>
    </w:p>
    <w:p w14:paraId="2985794F" w14:textId="77777777" w:rsidR="0035130A" w:rsidRDefault="0035130A" w:rsidP="0035130A">
      <w:pPr>
        <w:pStyle w:val="Heading4"/>
      </w:pPr>
      <w:r>
        <w:t xml:space="preserve">Interp --- Outer space is the space between the atmospheres of celestial bodies </w:t>
      </w:r>
    </w:p>
    <w:p w14:paraId="008B8420" w14:textId="77777777" w:rsidR="0035130A" w:rsidRPr="00B42015" w:rsidRDefault="0035130A" w:rsidP="0035130A">
      <w:r w:rsidRPr="005719AA">
        <w:rPr>
          <w:rStyle w:val="Style13ptBold"/>
        </w:rPr>
        <w:t>New World Encyclopedia ND</w:t>
      </w:r>
      <w:r>
        <w:t xml:space="preserve"> [New World Encyclopedia, No Date, “Outer space” New World Encyclopedia, accessed 12-14-2021, </w:t>
      </w:r>
      <w:hyperlink r:id="rId5" w:history="1">
        <w:r w:rsidRPr="00F969F9">
          <w:rPr>
            <w:rStyle w:val="Hyperlink"/>
          </w:rPr>
          <w:t>https://www.newworldencyclopedia.org/entry/outer_space</w:t>
        </w:r>
      </w:hyperlink>
      <w:r w:rsidRPr="00B42015">
        <w:t xml:space="preserve"> w</w:t>
      </w:r>
      <w:r>
        <w:t xml:space="preserve">w </w:t>
      </w:r>
    </w:p>
    <w:p w14:paraId="03586A7D" w14:textId="77777777" w:rsidR="0035130A" w:rsidRDefault="0035130A" w:rsidP="0035130A">
      <w:pPr>
        <w:rPr>
          <w:sz w:val="12"/>
        </w:rPr>
      </w:pPr>
      <w:r w:rsidRPr="00E332B5">
        <w:rPr>
          <w:rStyle w:val="Emphasis"/>
          <w:highlight w:val="cyan"/>
        </w:rPr>
        <w:t>Outer space</w:t>
      </w:r>
      <w:r w:rsidRPr="000C7E24">
        <w:rPr>
          <w:sz w:val="12"/>
        </w:rPr>
        <w:t xml:space="preserve"> (often called space) </w:t>
      </w:r>
      <w:r w:rsidRPr="00E332B5">
        <w:rPr>
          <w:rStyle w:val="Emphasis"/>
          <w:highlight w:val="cyan"/>
        </w:rPr>
        <w:t>consists of the</w:t>
      </w:r>
      <w:r w:rsidRPr="000C7E24">
        <w:rPr>
          <w:sz w:val="12"/>
        </w:rPr>
        <w:t xml:space="preserve"> relatively </w:t>
      </w:r>
      <w:r w:rsidRPr="005719AA">
        <w:rPr>
          <w:rStyle w:val="Emphasis"/>
        </w:rPr>
        <w:t xml:space="preserve">empty </w:t>
      </w:r>
      <w:r w:rsidRPr="00E332B5">
        <w:rPr>
          <w:rStyle w:val="Emphasis"/>
          <w:highlight w:val="cyan"/>
        </w:rPr>
        <w:t>regions of the universe outside the atmospheres of celestial bodies</w:t>
      </w:r>
      <w:r w:rsidRPr="005719AA">
        <w:rPr>
          <w:rStyle w:val="Emphasis"/>
        </w:rPr>
        <w:t>.</w:t>
      </w:r>
      <w:r w:rsidRPr="000C7E24">
        <w:rPr>
          <w:sz w:val="12"/>
        </w:rPr>
        <w:t xml:space="preserve"> </w:t>
      </w:r>
      <w:r w:rsidRPr="006678ED">
        <w:rPr>
          <w:rStyle w:val="Emphasis"/>
        </w:rPr>
        <w:t>Outer space is used to distinguish it from airspace and terrestrial locations</w:t>
      </w:r>
      <w:r w:rsidRPr="000C7E24">
        <w:rPr>
          <w:sz w:val="12"/>
        </w:rPr>
        <w:t xml:space="preserve">. </w:t>
      </w:r>
    </w:p>
    <w:p w14:paraId="71F9ECFD" w14:textId="77777777" w:rsidR="0035130A" w:rsidRDefault="0035130A" w:rsidP="0035130A">
      <w:pPr>
        <w:pStyle w:val="Heading4"/>
      </w:pPr>
      <w:r>
        <w:t>New studies confirm that the atmosphere of the earth ends at 391,000 above earth</w:t>
      </w:r>
    </w:p>
    <w:p w14:paraId="1C05985C" w14:textId="77777777" w:rsidR="0035130A" w:rsidRPr="00716FFF" w:rsidRDefault="0035130A" w:rsidP="0035130A">
      <w:r w:rsidRPr="00716FFF">
        <w:t>PBS NewsHour. “If This Space Study Is Right, Humans Have Never Left Earth’s Atmosphere.” PBS NewsHour, 28 Feb. 2019, www.pbs.org/newshour/science/if-this-space-study-is-right-humans-have-never-left-earths-atmosphere. Accessed 28 Jan. 2022.</w:t>
      </w:r>
    </w:p>
    <w:p w14:paraId="1DB2D1F9" w14:textId="77777777" w:rsidR="0035130A" w:rsidRPr="00716FFF" w:rsidRDefault="0035130A" w:rsidP="0035130A">
      <w:pPr>
        <w:rPr>
          <w:rStyle w:val="Emphasis"/>
        </w:rPr>
      </w:pPr>
      <w:r w:rsidRPr="00013BB5">
        <w:rPr>
          <w:rStyle w:val="Emphasis"/>
          <w:highlight w:val="cyan"/>
        </w:rPr>
        <w:t>The Earth’s atmosphere</w:t>
      </w:r>
      <w:r w:rsidRPr="00716FFF">
        <w:t xml:space="preserve"> is described as a fragile coat wrapping around the planet, comparable in scale to an</w:t>
      </w:r>
      <w:hyperlink r:id="rId6" w:history="1">
        <w:r w:rsidRPr="00716FFF">
          <w:rPr>
            <w:rStyle w:val="Hyperlink"/>
          </w:rPr>
          <w:t> apple’s skin protecting the fruit</w:t>
        </w:r>
      </w:hyperlink>
      <w:r w:rsidRPr="00716FFF">
        <w:t>. For more than half a century, even before the Apollo 16 mission captured the first </w:t>
      </w:r>
      <w:hyperlink r:id="rId7" w:history="1">
        <w:r w:rsidRPr="00716FFF">
          <w:rPr>
            <w:rStyle w:val="Hyperlink"/>
          </w:rPr>
          <w:t>ultraviolet images of </w:t>
        </w:r>
      </w:hyperlink>
      <w:r w:rsidRPr="00716FFF">
        <w:t xml:space="preserve">Earth, researchers knew that the </w:t>
      </w:r>
      <w:r w:rsidRPr="00716FFF">
        <w:rPr>
          <w:rStyle w:val="Emphasis"/>
        </w:rPr>
        <w:t>outermost atmospheric</w:t>
      </w:r>
      <w:r w:rsidRPr="00716FFF">
        <w:t xml:space="preserve"> layer — the geocorona — </w:t>
      </w:r>
      <w:r w:rsidRPr="00716FFF">
        <w:rPr>
          <w:rStyle w:val="Emphasis"/>
        </w:rPr>
        <w:t>extends far </w:t>
      </w:r>
      <w:hyperlink r:id="rId8" w:anchor="/media/File:Atmosphere_layers-en.svg" w:tgtFrame="_blank" w:history="1">
        <w:r w:rsidRPr="00716FFF">
          <w:rPr>
            <w:rStyle w:val="Emphasis"/>
          </w:rPr>
          <w:t>beyond the denser, surface-level air that we breathe</w:t>
        </w:r>
      </w:hyperlink>
      <w:r w:rsidRPr="00716FFF">
        <w:rPr>
          <w:rStyle w:val="Emphasis"/>
        </w:rPr>
        <w:t>.</w:t>
      </w:r>
    </w:p>
    <w:p w14:paraId="702DFB0C" w14:textId="77777777" w:rsidR="0035130A" w:rsidRPr="00716FFF" w:rsidRDefault="0035130A" w:rsidP="0035130A">
      <w:pPr>
        <w:rPr>
          <w:rStyle w:val="Emphasis"/>
        </w:rPr>
      </w:pPr>
      <w:r w:rsidRPr="00716FFF">
        <w:t xml:space="preserve">Now, </w:t>
      </w:r>
      <w:r w:rsidRPr="00716FFF">
        <w:rPr>
          <w:rStyle w:val="Emphasis"/>
        </w:rPr>
        <w:t>a </w:t>
      </w:r>
      <w:hyperlink r:id="rId9" w:history="1">
        <w:r w:rsidRPr="00013BB5">
          <w:rPr>
            <w:rStyle w:val="Emphasis"/>
            <w:highlight w:val="cyan"/>
          </w:rPr>
          <w:t>new study</w:t>
        </w:r>
        <w:r w:rsidRPr="00716FFF">
          <w:rPr>
            <w:rStyle w:val="Emphasis"/>
          </w:rPr>
          <w:t xml:space="preserve"> from Space Physics</w:t>
        </w:r>
      </w:hyperlink>
      <w:r w:rsidRPr="00716FFF">
        <w:rPr>
          <w:rStyle w:val="Emphasis"/>
        </w:rPr>
        <w:t> redefines the boundaries of our planet, based on overlooked data collected</w:t>
      </w:r>
      <w:r w:rsidRPr="00716FFF">
        <w:t xml:space="preserve"> at the end of the last millennium. The report concludes that </w:t>
      </w:r>
      <w:r w:rsidRPr="00013BB5">
        <w:rPr>
          <w:rStyle w:val="Emphasis"/>
          <w:highlight w:val="cyan"/>
        </w:rPr>
        <w:t>the edges of the atmosphere actually extend more than 391,000 miles from the planet’s surface</w:t>
      </w:r>
      <w:r w:rsidRPr="00716FFF">
        <w:rPr>
          <w:rStyle w:val="Emphasis"/>
        </w:rPr>
        <w:t xml:space="preserve">, about </w:t>
      </w:r>
      <w:r w:rsidRPr="00013BB5">
        <w:rPr>
          <w:rStyle w:val="Emphasis"/>
          <w:highlight w:val="cyan"/>
        </w:rPr>
        <w:t>twice as far as</w:t>
      </w:r>
      <w:r w:rsidRPr="00716FFF">
        <w:rPr>
          <w:rStyle w:val="Emphasis"/>
        </w:rPr>
        <w:t xml:space="preserve"> our </w:t>
      </w:r>
      <w:r w:rsidRPr="00013BB5">
        <w:rPr>
          <w:rStyle w:val="Emphasis"/>
          <w:highlight w:val="cyan"/>
        </w:rPr>
        <w:t>moon</w:t>
      </w:r>
      <w:r w:rsidRPr="00716FFF">
        <w:rPr>
          <w:rStyle w:val="Emphasis"/>
        </w:rPr>
        <w:t>.</w:t>
      </w:r>
    </w:p>
    <w:p w14:paraId="2F04E10A" w14:textId="77777777" w:rsidR="0035130A" w:rsidRDefault="0035130A" w:rsidP="0035130A">
      <w:pPr>
        <w:pStyle w:val="Heading4"/>
        <w:rPr>
          <w:shd w:val="clear" w:color="auto" w:fill="FFFFFF"/>
          <w:lang w:eastAsia="zh-CN"/>
        </w:rPr>
      </w:pPr>
      <w:r>
        <w:rPr>
          <w:shd w:val="clear" w:color="auto" w:fill="FFFFFF"/>
          <w:lang w:eastAsia="zh-CN"/>
        </w:rPr>
        <w:t>Violation – LEO is within the earth’s atmosphere</w:t>
      </w:r>
    </w:p>
    <w:p w14:paraId="693A02D7" w14:textId="77777777" w:rsidR="0035130A" w:rsidRPr="00131E6D" w:rsidRDefault="0035130A" w:rsidP="0035130A">
      <w:r>
        <w:t>[</w:t>
      </w:r>
      <w:r w:rsidRPr="00131E6D">
        <w:t>“Low Earth Orbit.” Esa.int, 2020, www.esa.int/ESA_Multimedia/Images/2020/03/Low_Earth_orbit. Accessed 28 Jan. 2022.</w:t>
      </w:r>
      <w:r>
        <w:t>]</w:t>
      </w:r>
    </w:p>
    <w:p w14:paraId="718BD382" w14:textId="77777777" w:rsidR="0035130A" w:rsidRPr="00131E6D" w:rsidRDefault="0035130A" w:rsidP="0035130A">
      <w:r w:rsidRPr="00131E6D">
        <w:rPr>
          <w:rStyle w:val="Emphasis"/>
        </w:rPr>
        <w:t>A low Earth orbit</w:t>
      </w:r>
      <w:r w:rsidRPr="00131E6D">
        <w:t xml:space="preserve"> (LEO) is, as the name suggests, an orbit that is relatively close to Earth’s surface. It is normally at an altitude of </w:t>
      </w:r>
      <w:r w:rsidRPr="00131E6D">
        <w:rPr>
          <w:rStyle w:val="Emphasis"/>
        </w:rPr>
        <w:t>less than 1000 km</w:t>
      </w:r>
      <w:r w:rsidRPr="00131E6D">
        <w:t xml:space="preserve"> but could be as low as 160 km above Earth – which is low compared to other orbits, but still very far above Earth’s surface.</w:t>
      </w:r>
    </w:p>
    <w:p w14:paraId="1C3E2787" w14:textId="77777777" w:rsidR="0035130A" w:rsidRDefault="0035130A" w:rsidP="0035130A">
      <w:pPr>
        <w:pStyle w:val="Heading4"/>
      </w:pPr>
      <w:r>
        <w:t>1] Limits – allows them to have access to within the atmosphere as well, which is obv abusive, could be about the moon, specific sattelites or different relations adv</w:t>
      </w:r>
    </w:p>
    <w:p w14:paraId="177F1EEB" w14:textId="77777777" w:rsidR="0035130A" w:rsidRDefault="0035130A" w:rsidP="0035130A">
      <w:pPr>
        <w:pStyle w:val="Heading4"/>
      </w:pPr>
      <w:r>
        <w:t>2] ground – generics like asteroid mining or gget off the rock doesn’t apply motting ground</w:t>
      </w:r>
    </w:p>
    <w:p w14:paraId="02D1CBAE" w14:textId="77777777" w:rsidR="0035130A" w:rsidRDefault="0035130A" w:rsidP="0035130A">
      <w:pPr>
        <w:pStyle w:val="Heading4"/>
      </w:pPr>
      <w:r>
        <w:t xml:space="preserve">Voters - </w:t>
      </w:r>
    </w:p>
    <w:p w14:paraId="457F8F6D" w14:textId="77777777" w:rsidR="0035130A" w:rsidRPr="005C5BAA" w:rsidRDefault="0035130A" w:rsidP="0035130A">
      <w:pPr>
        <w:pStyle w:val="Heading4"/>
      </w:pPr>
      <w:r>
        <w:t>1] Education –.Specific education about the direct question the resolution asks is the only take away we get from this event. Breadth only spreads us thin and kills clash and deep understanding</w:t>
      </w:r>
    </w:p>
    <w:p w14:paraId="49AE31CD" w14:textId="77777777" w:rsidR="0035130A" w:rsidRDefault="0035130A" w:rsidP="0035130A">
      <w:pPr>
        <w:pStyle w:val="Heading4"/>
      </w:pPr>
      <w:r>
        <w:t>2] Fairness –. If the game stops becoming fair we have no reason to play in the first place, key to clash and is an internal link into any of their offense</w:t>
      </w:r>
    </w:p>
    <w:p w14:paraId="3AB950DA" w14:textId="77777777" w:rsidR="0035130A" w:rsidRDefault="0035130A" w:rsidP="0035130A">
      <w:pPr>
        <w:pStyle w:val="Heading4"/>
      </w:pPr>
      <w:r>
        <w:t xml:space="preserve">Competing interps over reasonability – Reasonability is always arbitrary and can never set a Brightline on what is reasonable and what isn’t. Extra T is a question of models not specific affirmatives or rounds. </w:t>
      </w:r>
    </w:p>
    <w:p w14:paraId="725F8AB1" w14:textId="77777777" w:rsidR="0035130A" w:rsidRDefault="0035130A" w:rsidP="0035130A">
      <w:pPr>
        <w:pStyle w:val="Heading4"/>
      </w:pPr>
      <w:r>
        <w:t xml:space="preserve">No RVIs on T– </w:t>
      </w:r>
    </w:p>
    <w:p w14:paraId="56589DCA" w14:textId="77777777" w:rsidR="0035130A" w:rsidRDefault="0035130A" w:rsidP="0035130A">
      <w:pPr>
        <w:pStyle w:val="Heading4"/>
      </w:pPr>
      <w:r>
        <w:t>A] baiting</w:t>
      </w:r>
    </w:p>
    <w:p w14:paraId="20AA2108" w14:textId="77777777" w:rsidR="0035130A" w:rsidRDefault="0035130A" w:rsidP="0035130A">
      <w:pPr>
        <w:pStyle w:val="Heading4"/>
      </w:pPr>
      <w:r>
        <w:t>B] illogical – don’t win for being fair</w:t>
      </w:r>
    </w:p>
    <w:p w14:paraId="39C1F0CB" w14:textId="77777777" w:rsidR="0035130A" w:rsidRDefault="0035130A" w:rsidP="0035130A">
      <w:pPr>
        <w:pStyle w:val="Heading4"/>
      </w:pPr>
      <w:r>
        <w:t>C] deterrs theory</w:t>
      </w:r>
    </w:p>
    <w:p w14:paraId="603F811F" w14:textId="77777777" w:rsidR="0035130A" w:rsidRDefault="0035130A" w:rsidP="0035130A">
      <w:pPr>
        <w:pStyle w:val="Heading4"/>
      </w:pPr>
      <w:r>
        <w:t>Competing interps</w:t>
      </w:r>
    </w:p>
    <w:p w14:paraId="7F49793F" w14:textId="77777777" w:rsidR="0035130A" w:rsidRPr="005B3F1B" w:rsidRDefault="0035130A" w:rsidP="0035130A">
      <w:pPr>
        <w:pStyle w:val="Heading4"/>
      </w:pPr>
      <w:r>
        <w:t>Drop the debater to deter abuse</w:t>
      </w:r>
    </w:p>
    <w:p w14:paraId="415D0B40" w14:textId="77777777" w:rsidR="0035130A" w:rsidRPr="0035130A" w:rsidRDefault="0035130A" w:rsidP="0035130A"/>
    <w:p w14:paraId="54E0C86C" w14:textId="6397B2D4" w:rsidR="0035130A" w:rsidRDefault="0035130A" w:rsidP="00094F46">
      <w:pPr>
        <w:pStyle w:val="Heading2"/>
      </w:pPr>
      <w:r>
        <w:t>2</w:t>
      </w:r>
    </w:p>
    <w:p w14:paraId="41109A06" w14:textId="4BDAB239" w:rsidR="0035130A" w:rsidRDefault="0035130A" w:rsidP="0035130A">
      <w:pPr>
        <w:pStyle w:val="Heading4"/>
      </w:pPr>
      <w:r>
        <w:t xml:space="preserve">[Saunders 21] The aff’s proposal to a multilateral institution under the guise of </w:t>
      </w:r>
      <w:r w:rsidR="001A2B4A">
        <w:t xml:space="preserve">human welfare </w:t>
      </w:r>
      <w:r>
        <w:t xml:space="preserve">only re-entrenches and perpetuates neoliberal social relations and worsens inequality through norm legitimization and manufactured consent  </w:t>
      </w:r>
    </w:p>
    <w:p w14:paraId="34F1A55B" w14:textId="77777777" w:rsidR="0035130A" w:rsidRPr="00236138" w:rsidRDefault="0035130A" w:rsidP="0035130A">
      <w:r>
        <w:t>[</w:t>
      </w:r>
      <w:r w:rsidRPr="00236138">
        <w:t>“Saunders, Melanie K --- ‘Conference Diplomacy as the Machinery for Manufacturing Consent: Pax Americana and the Case of the Outer Space Treaty and the World Trade Organization’ [2021] MelbJlIntLaw 4; (2021) 22(1) Melbourne Journal of International Law 102.” Austlii.edu.au, 2021, classic.austlii.edu.au/au/journals/MelbJIL/2021/4.html. Accessed 9 Feb. 2022.</w:t>
      </w:r>
      <w:r>
        <w:t>|comrade PW]</w:t>
      </w:r>
    </w:p>
    <w:p w14:paraId="35617158" w14:textId="741263BE" w:rsidR="0035130A" w:rsidRDefault="0035130A" w:rsidP="0035130A">
      <w:pPr>
        <w:rPr>
          <w:rStyle w:val="Emphasis"/>
        </w:rPr>
      </w:pPr>
      <w:r w:rsidRPr="00B559D1">
        <w:rPr>
          <w:sz w:val="14"/>
        </w:rPr>
        <w:t xml:space="preserve">In the alternative, however, the maldistribution of resources among states and the accordant inequitable distribution of bargaining power does not permit us to presume that states hold 'pregiven, autonomous' individual agency; nor are they 'choice-making subjects'. 59 Similarly, </w:t>
      </w:r>
      <w:r w:rsidRPr="00954D7A">
        <w:rPr>
          <w:rStyle w:val="Emphasis"/>
        </w:rPr>
        <w:t>we cannot separate questions of heg</w:t>
      </w:r>
      <w:r w:rsidRPr="00553FE0">
        <w:rPr>
          <w:rStyle w:val="StyleUnderline"/>
        </w:rPr>
        <w:t xml:space="preserve">emony </w:t>
      </w:r>
      <w:r w:rsidRPr="00954D7A">
        <w:rPr>
          <w:rStyle w:val="Emphasis"/>
        </w:rPr>
        <w:t>from</w:t>
      </w:r>
      <w:r w:rsidRPr="00553FE0">
        <w:rPr>
          <w:rStyle w:val="StyleUnderline"/>
        </w:rPr>
        <w:t xml:space="preserve"> </w:t>
      </w:r>
      <w:r w:rsidRPr="00954D7A">
        <w:rPr>
          <w:rStyle w:val="Emphasis"/>
        </w:rPr>
        <w:t>those</w:t>
      </w:r>
      <w:r w:rsidRPr="00553FE0">
        <w:rPr>
          <w:rStyle w:val="StyleUnderline"/>
        </w:rPr>
        <w:t xml:space="preserve"> of </w:t>
      </w:r>
      <w:r w:rsidRPr="00954D7A">
        <w:rPr>
          <w:rStyle w:val="Emphasis"/>
        </w:rPr>
        <w:t>accumulation</w:t>
      </w:r>
      <w:r w:rsidRPr="00553FE0">
        <w:rPr>
          <w:rStyle w:val="StyleUnderline"/>
        </w:rPr>
        <w:t xml:space="preserve">, </w:t>
      </w:r>
      <w:r w:rsidRPr="00954D7A">
        <w:rPr>
          <w:rStyle w:val="Emphasis"/>
        </w:rPr>
        <w:t>exploitation, dispossession and conflict</w:t>
      </w:r>
      <w:r w:rsidRPr="00B559D1">
        <w:rPr>
          <w:sz w:val="14"/>
        </w:rPr>
        <w:t xml:space="preserve">. In identifying </w:t>
      </w:r>
      <w:r w:rsidRPr="00553FE0">
        <w:rPr>
          <w:rStyle w:val="StyleUnderline"/>
        </w:rPr>
        <w:t>the nature of consent in hegemonic systems</w:t>
      </w:r>
      <w:r w:rsidRPr="00B559D1">
        <w:rPr>
          <w:sz w:val="14"/>
        </w:rPr>
        <w:t xml:space="preserve">, specifically those of international law, theory grounded in historicism tells us that we must avoid being monocausal. 60 And yet, we cannot avoid asking ontological questions as to hegemonic structure and change. As Cox himself outlines: Ontology lies at the beginning of any enquiry. We cannot define a problem in global politics without presupposing a certain basic structure consisting of the significant kinds of entities involved and the form of significant relationships among them.61 Accordingly, we must attempt to recognise the structural essentialism of hegemonic world order whilst rejecting economic determinism. Neo-Gramscian study has directed scholarship towards </w:t>
      </w:r>
      <w:r w:rsidRPr="00553FE0">
        <w:rPr>
          <w:rStyle w:val="StyleUnderline"/>
        </w:rPr>
        <w:t xml:space="preserve">the </w:t>
      </w:r>
      <w:r w:rsidRPr="0010278F">
        <w:rPr>
          <w:rStyle w:val="Emphasis"/>
          <w:highlight w:val="cyan"/>
        </w:rPr>
        <w:t>social relations</w:t>
      </w:r>
      <w:r w:rsidRPr="00553FE0">
        <w:rPr>
          <w:rStyle w:val="StyleUnderline"/>
        </w:rPr>
        <w:t xml:space="preserve"> of production </w:t>
      </w:r>
      <w:r w:rsidRPr="00B559D1">
        <w:rPr>
          <w:sz w:val="14"/>
        </w:rPr>
        <w:t xml:space="preserve">that </w:t>
      </w:r>
      <w:r w:rsidRPr="00553FE0">
        <w:rPr>
          <w:rStyle w:val="StyleUnderline"/>
        </w:rPr>
        <w:t>form historic blocs in the domestic spheres of hegemonic states, such that a cohesive</w:t>
      </w:r>
      <w:r w:rsidRPr="00B559D1">
        <w:rPr>
          <w:sz w:val="14"/>
        </w:rPr>
        <w:t xml:space="preserve"> body of </w:t>
      </w:r>
      <w:r w:rsidRPr="00553FE0">
        <w:rPr>
          <w:rStyle w:val="StyleUnderline"/>
        </w:rPr>
        <w:t xml:space="preserve">ideology may be </w:t>
      </w:r>
      <w:r w:rsidRPr="0010278F">
        <w:rPr>
          <w:rStyle w:val="Emphasis"/>
        </w:rPr>
        <w:t>globalised</w:t>
      </w:r>
      <w:r w:rsidRPr="00954D7A">
        <w:rPr>
          <w:rStyle w:val="Emphasis"/>
        </w:rPr>
        <w:t xml:space="preserve"> and </w:t>
      </w:r>
      <w:r w:rsidRPr="0010278F">
        <w:rPr>
          <w:rStyle w:val="Emphasis"/>
          <w:highlight w:val="cyan"/>
        </w:rPr>
        <w:t>projected onto subaltern states through</w:t>
      </w:r>
      <w:r w:rsidRPr="00553FE0">
        <w:rPr>
          <w:rStyle w:val="StyleUnderline"/>
        </w:rPr>
        <w:t xml:space="preserve"> processes of </w:t>
      </w:r>
      <w:r w:rsidRPr="0010278F">
        <w:rPr>
          <w:rStyle w:val="Emphasis"/>
          <w:highlight w:val="cyan"/>
        </w:rPr>
        <w:t>legitimisation</w:t>
      </w:r>
      <w:r w:rsidRPr="00B559D1">
        <w:rPr>
          <w:sz w:val="14"/>
        </w:rPr>
        <w:t xml:space="preserve">. As noted above, the basic structure defined for this analysis is that of the state itself, which is defined as the condensation of a hegemonic relationship between dominant classes and class fractions. 62 So, it follows that the national context is the only place where a historic bloc can be founded and therefore the same questions of social ontology asked of the global historical structures that constitute world order must also be asked of the historic blocs that form in subaltern states. Alternatively put, </w:t>
      </w:r>
      <w:r w:rsidRPr="00954D7A">
        <w:rPr>
          <w:rStyle w:val="Emphasis"/>
        </w:rPr>
        <w:t>consent</w:t>
      </w:r>
      <w:r w:rsidRPr="00553FE0">
        <w:rPr>
          <w:rStyle w:val="StyleUnderline"/>
        </w:rPr>
        <w:t xml:space="preserve"> is</w:t>
      </w:r>
      <w:r w:rsidRPr="00B559D1">
        <w:rPr>
          <w:sz w:val="14"/>
        </w:rPr>
        <w:t xml:space="preserve"> necessarily conceived not as a top-down course of action imposed upon a state from outside, but as </w:t>
      </w:r>
      <w:r w:rsidRPr="00954D7A">
        <w:rPr>
          <w:rStyle w:val="Emphasis"/>
        </w:rPr>
        <w:t>a product of domestic forces</w:t>
      </w:r>
      <w:r w:rsidRPr="00B559D1">
        <w:rPr>
          <w:sz w:val="14"/>
        </w:rPr>
        <w:t xml:space="preserve">. Understanding that </w:t>
      </w:r>
      <w:r w:rsidRPr="00553FE0">
        <w:rPr>
          <w:rStyle w:val="StyleUnderline"/>
        </w:rPr>
        <w:t>subaltern states necessarily exist in coevolution with civil socie</w:t>
      </w:r>
      <w:r w:rsidRPr="00B559D1">
        <w:rPr>
          <w:sz w:val="14"/>
        </w:rPr>
        <w:t xml:space="preserve">ty requires analysing </w:t>
      </w:r>
      <w:r w:rsidRPr="00553FE0">
        <w:rPr>
          <w:rStyle w:val="StyleUnderline"/>
        </w:rPr>
        <w:t>the conditions of consent as the dialectical product of history and the decisions of subaltern state functionaries</w:t>
      </w:r>
      <w:r w:rsidRPr="00B559D1">
        <w:rPr>
          <w:sz w:val="14"/>
        </w:rPr>
        <w:t xml:space="preserve">. A one-way view of internalisation, like that proffered by structuralists or those neo-Gramscians that deem consent as the 'objectively false' outcome of sheer manipulation, is to overlook the reciprocal interaction between the global and the local, class conflict and mutually reinforcing relations with the global political economy. Instead, </w:t>
      </w:r>
      <w:r w:rsidRPr="00553FE0">
        <w:rPr>
          <w:rStyle w:val="StyleUnderline"/>
        </w:rPr>
        <w:t>subaltern states are best understood through</w:t>
      </w:r>
      <w:r w:rsidRPr="00B559D1">
        <w:rPr>
          <w:sz w:val="14"/>
        </w:rPr>
        <w:t xml:space="preserve"> a return to neoGramscian methodology, employed to </w:t>
      </w:r>
      <w:r w:rsidRPr="00553FE0">
        <w:rPr>
          <w:rStyle w:val="StyleUnderline"/>
        </w:rPr>
        <w:t>understand the historically contingent productive functions of the domestic sphere</w:t>
      </w:r>
      <w:r w:rsidRPr="00B559D1">
        <w:rPr>
          <w:sz w:val="14"/>
        </w:rPr>
        <w:t xml:space="preserve">. These operate to create a historic bloc or an alliance between disparate groups and class fractions bound not only by commensurate economic interests but a particular ideology. What separates this process at the subaltern level from the hegemonic are </w:t>
      </w:r>
      <w:r w:rsidRPr="00270D70">
        <w:rPr>
          <w:rStyle w:val="StyleUnderline"/>
        </w:rPr>
        <w:t xml:space="preserve">the causal interdependencies and constitutive relationships that exist between subaltern states </w:t>
      </w:r>
      <w:r w:rsidRPr="00B559D1">
        <w:rPr>
          <w:sz w:val="14"/>
        </w:rPr>
        <w:t xml:space="preserve">and exogenous </w:t>
      </w:r>
      <w:r w:rsidRPr="00270D70">
        <w:rPr>
          <w:rStyle w:val="StyleUnderline"/>
        </w:rPr>
        <w:t>interstate economic and normative structures</w:t>
      </w:r>
      <w:r w:rsidRPr="00B559D1">
        <w:rPr>
          <w:sz w:val="14"/>
        </w:rPr>
        <w:t xml:space="preserve">, from </w:t>
      </w:r>
      <w:r w:rsidRPr="00270D70">
        <w:rPr>
          <w:rStyle w:val="StyleUnderline"/>
        </w:rPr>
        <w:t xml:space="preserve">which </w:t>
      </w:r>
      <w:r w:rsidRPr="0010278F">
        <w:rPr>
          <w:rStyle w:val="Emphasis"/>
          <w:highlight w:val="cyan"/>
        </w:rPr>
        <w:t>subaltern</w:t>
      </w:r>
      <w:r w:rsidRPr="0010278F">
        <w:rPr>
          <w:rStyle w:val="StyleUnderline"/>
          <w:highlight w:val="cyan"/>
        </w:rPr>
        <w:t xml:space="preserve"> </w:t>
      </w:r>
      <w:r w:rsidRPr="0010278F">
        <w:rPr>
          <w:rStyle w:val="Emphasis"/>
          <w:highlight w:val="cyan"/>
        </w:rPr>
        <w:t>states</w:t>
      </w:r>
      <w:r w:rsidRPr="00270D70">
        <w:rPr>
          <w:rStyle w:val="StyleUnderline"/>
        </w:rPr>
        <w:t xml:space="preserve"> are unable to easily extricate themselve</w:t>
      </w:r>
      <w:r w:rsidRPr="00B559D1">
        <w:rPr>
          <w:sz w:val="14"/>
        </w:rPr>
        <w:t xml:space="preserve">s. Subaltern states thus </w:t>
      </w:r>
      <w:r w:rsidRPr="0010278F">
        <w:rPr>
          <w:rStyle w:val="Emphasis"/>
          <w:highlight w:val="cyan"/>
        </w:rPr>
        <w:t>face limited material</w:t>
      </w:r>
      <w:r w:rsidRPr="00954D7A">
        <w:rPr>
          <w:rStyle w:val="Emphasis"/>
        </w:rPr>
        <w:t xml:space="preserve"> </w:t>
      </w:r>
      <w:r w:rsidRPr="0010278F">
        <w:rPr>
          <w:rStyle w:val="Emphasis"/>
          <w:highlight w:val="cyan"/>
        </w:rPr>
        <w:t>opportunities</w:t>
      </w:r>
      <w:r w:rsidRPr="00270D70">
        <w:rPr>
          <w:rStyle w:val="StyleUnderline"/>
        </w:rPr>
        <w:t xml:space="preserve"> and are constrained relative to the strength of norm legitimisation</w:t>
      </w:r>
      <w:r w:rsidRPr="00B559D1">
        <w:rPr>
          <w:sz w:val="14"/>
        </w:rPr>
        <w:t xml:space="preserve"> previously undertaken in the system. So, agency is not necessarily determined, but it is shaped and constricted by historical structures. The case studies below detail how these pressures manifest in conference diplomacy. The co-dependency between subaltern states and historical world structures is revealed in the success of threats of exit, red line negotiation and dictatorial modes of persuasion employed by hegemons. It can also be seen in the </w:t>
      </w:r>
      <w:r w:rsidRPr="0010278F">
        <w:rPr>
          <w:rStyle w:val="Emphasis"/>
          <w:highlight w:val="cyan"/>
        </w:rPr>
        <w:t>adopt</w:t>
      </w:r>
      <w:r w:rsidRPr="00954D7A">
        <w:rPr>
          <w:rStyle w:val="Emphasis"/>
        </w:rPr>
        <w:t xml:space="preserve">ion of </w:t>
      </w:r>
      <w:r w:rsidRPr="0010278F">
        <w:rPr>
          <w:rStyle w:val="Emphasis"/>
          <w:highlight w:val="cyan"/>
        </w:rPr>
        <w:t>hegemonic</w:t>
      </w:r>
      <w:r w:rsidRPr="00954D7A">
        <w:rPr>
          <w:rStyle w:val="Emphasis"/>
        </w:rPr>
        <w:t xml:space="preserve"> normative </w:t>
      </w:r>
      <w:r w:rsidRPr="0010278F">
        <w:rPr>
          <w:rStyle w:val="Emphasis"/>
          <w:highlight w:val="cyan"/>
        </w:rPr>
        <w:t>ideals</w:t>
      </w:r>
      <w:r w:rsidRPr="00270D70">
        <w:rPr>
          <w:rStyle w:val="StyleUnderline"/>
        </w:rPr>
        <w:t xml:space="preserve"> by subaltern states in the pursuit of relative gains </w:t>
      </w:r>
      <w:r w:rsidRPr="00B559D1">
        <w:rPr>
          <w:sz w:val="14"/>
        </w:rPr>
        <w:t xml:space="preserve">or perhaps </w:t>
      </w:r>
      <w:r w:rsidRPr="00270D70">
        <w:rPr>
          <w:rStyle w:val="StyleUnderline"/>
        </w:rPr>
        <w:t xml:space="preserve">as </w:t>
      </w:r>
      <w:r w:rsidRPr="0010278F">
        <w:rPr>
          <w:rStyle w:val="Emphasis"/>
          <w:highlight w:val="cyan"/>
        </w:rPr>
        <w:t>the only viable alternative</w:t>
      </w:r>
      <w:r w:rsidRPr="00954D7A">
        <w:rPr>
          <w:rStyle w:val="Emphasis"/>
        </w:rPr>
        <w:t xml:space="preserve"> to material deprivation</w:t>
      </w:r>
      <w:r w:rsidRPr="00B559D1">
        <w:rPr>
          <w:sz w:val="14"/>
        </w:rPr>
        <w:t xml:space="preserve">. In consequence, </w:t>
      </w:r>
      <w:r w:rsidRPr="00954D7A">
        <w:rPr>
          <w:rStyle w:val="Emphasis"/>
        </w:rPr>
        <w:t>hegemony remains a tool for the exercise of power</w:t>
      </w:r>
      <w:r w:rsidRPr="00B559D1">
        <w:rPr>
          <w:sz w:val="14"/>
        </w:rPr>
        <w:t>. For the hegemon, the productive tension between norms and material resources allows them to manoeuvre the machinery for the organisation of consent over a disempowered subaltern group. Consent, therefore, is not the absence of contestation but rather a term of art, used to describe a situation in which a state participates in the process of its own subjugation. Thus, manufactured consent is neither false nor given unburdened by both material and normative restraint. III THE OUTER SPACE TREATY The events preceding the adoption of the OST</w:t>
      </w:r>
      <w:r w:rsidRPr="00270D70">
        <w:rPr>
          <w:rStyle w:val="StyleUnderline"/>
        </w:rPr>
        <w:t xml:space="preserve"> </w:t>
      </w:r>
      <w:r w:rsidRPr="00B559D1">
        <w:rPr>
          <w:sz w:val="14"/>
        </w:rPr>
        <w:t xml:space="preserve">provide a useful vehicle for considering the relationship between dominant powers, conference diplomacy and multilateral institutions. </w:t>
      </w:r>
      <w:r w:rsidRPr="00270D70">
        <w:rPr>
          <w:rStyle w:val="StyleUnderline"/>
        </w:rPr>
        <w:t>Exaggerated material polarity in the space industries</w:t>
      </w:r>
      <w:r w:rsidRPr="00B559D1">
        <w:rPr>
          <w:sz w:val="14"/>
        </w:rPr>
        <w:t xml:space="preserve"> could lead one to conclude that the </w:t>
      </w:r>
      <w:r w:rsidRPr="0010278F">
        <w:rPr>
          <w:rStyle w:val="Emphasis"/>
          <w:highlight w:val="cyan"/>
        </w:rPr>
        <w:t>OST is</w:t>
      </w:r>
      <w:r w:rsidRPr="00270D70">
        <w:rPr>
          <w:rStyle w:val="StyleUnderline"/>
        </w:rPr>
        <w:t xml:space="preserve"> best understood as </w:t>
      </w:r>
      <w:r w:rsidRPr="00954D7A">
        <w:rPr>
          <w:rStyle w:val="Emphasis"/>
        </w:rPr>
        <w:t xml:space="preserve">heavily </w:t>
      </w:r>
      <w:r w:rsidRPr="0010278F">
        <w:rPr>
          <w:rStyle w:val="Emphasis"/>
          <w:highlight w:val="cyan"/>
        </w:rPr>
        <w:t>determined by power inequality</w:t>
      </w:r>
      <w:r w:rsidRPr="00270D70">
        <w:rPr>
          <w:rStyle w:val="StyleUnderline"/>
        </w:rPr>
        <w:t>.</w:t>
      </w:r>
      <w:r w:rsidRPr="00B559D1">
        <w:rPr>
          <w:sz w:val="14"/>
        </w:rPr>
        <w:t xml:space="preserve"> Similarly, the conclusion of a multilateral agreement could be heralded as a great success of plurality, considering the lack of material or technological drivers for cooperation. </w:t>
      </w:r>
      <w:r w:rsidRPr="00270D70">
        <w:rPr>
          <w:rStyle w:val="StyleUnderline"/>
        </w:rPr>
        <w:t xml:space="preserve">The principles established in the OST had been </w:t>
      </w:r>
      <w:r w:rsidRPr="00B559D1">
        <w:rPr>
          <w:sz w:val="14"/>
        </w:rPr>
        <w:t xml:space="preserve">previously </w:t>
      </w:r>
      <w:r w:rsidRPr="00270D70">
        <w:rPr>
          <w:rStyle w:val="StyleUnderline"/>
        </w:rPr>
        <w:t>advanced in various non-treaty forms, including UN General Assembly Resolutions, informal agreements between states and diplomatic statements. The OST represented an attempt to combine these agreements into a unitary and coherent international space law,</w:t>
      </w:r>
      <w:r w:rsidRPr="00B559D1">
        <w:rPr>
          <w:sz w:val="14"/>
        </w:rPr>
        <w:t xml:space="preserve"> promulgated under the auspices of the UN General Assembly as part of its campaign for the progressive development of international law. At the time, the world was divided into two great power blocs, each comprising either the US or the Soviet Union, their allies and client states. An assortment of neutral European states and the emerging Non-Aligned Movement occupied the peripheries of this otherwise bipolar system. This section will trace the evolution of the major achievement of the OST and the characterisation of space as the global commons and in doing so evaluate the extent to which hegemonic management of the negotiations influenced its conclusion. </w:t>
      </w:r>
      <w:r w:rsidRPr="00270D70">
        <w:rPr>
          <w:rStyle w:val="StyleUnderline"/>
        </w:rPr>
        <w:t>A The Commons</w:t>
      </w:r>
      <w:r>
        <w:rPr>
          <w:rStyle w:val="StyleUnderline"/>
        </w:rPr>
        <w:t xml:space="preserve"> </w:t>
      </w:r>
      <w:r w:rsidRPr="00270D70">
        <w:rPr>
          <w:rStyle w:val="StyleUnderline"/>
        </w:rPr>
        <w:t>When the OST was unanimously adopted</w:t>
      </w:r>
      <w:r w:rsidRPr="00B559D1">
        <w:rPr>
          <w:sz w:val="14"/>
        </w:rPr>
        <w:t xml:space="preserve"> by the UN General Assembly in 1966,63 the legal character of space and celestial bodies was codified into treaty law. 64 In ratifying, states acknowledged that </w:t>
      </w:r>
      <w:r w:rsidRPr="00270D70">
        <w:rPr>
          <w:rStyle w:val="StyleUnderline"/>
        </w:rPr>
        <w:t>space, as an area outside the bounds of national jurisdiction</w:t>
      </w:r>
      <w:r w:rsidRPr="00B559D1">
        <w:rPr>
          <w:sz w:val="14"/>
        </w:rPr>
        <w:t xml:space="preserve">, could not be subject to national appropriation nor claims of sovereignty. 65 It was to be free for exploration and use by all states in conformity with international law and reserved for peaceful purposes. 66 </w:t>
      </w:r>
      <w:r w:rsidRPr="00270D70">
        <w:rPr>
          <w:rStyle w:val="StyleUnderline"/>
        </w:rPr>
        <w:t>It was,</w:t>
      </w:r>
      <w:r w:rsidRPr="00B559D1">
        <w:rPr>
          <w:sz w:val="14"/>
        </w:rPr>
        <w:t xml:space="preserve"> therefore</w:t>
      </w:r>
      <w:r w:rsidRPr="00270D70">
        <w:rPr>
          <w:rStyle w:val="StyleUnderline"/>
        </w:rPr>
        <w:t>, to be considered as part of the global commons</w:t>
      </w:r>
      <w:r w:rsidRPr="00B559D1">
        <w:rPr>
          <w:sz w:val="14"/>
        </w:rPr>
        <w:t xml:space="preserve">. 67 A High Seas Analogy </w:t>
      </w:r>
      <w:r w:rsidRPr="00954D7A">
        <w:rPr>
          <w:rStyle w:val="Emphasis"/>
        </w:rPr>
        <w:t>The OST's adoption represented the culmination of a decade of negotiation</w:t>
      </w:r>
      <w:r w:rsidRPr="00270D70">
        <w:rPr>
          <w:rStyle w:val="StyleUnderline"/>
        </w:rPr>
        <w:t xml:space="preserve"> that began</w:t>
      </w:r>
      <w:r w:rsidRPr="00B559D1">
        <w:rPr>
          <w:sz w:val="14"/>
        </w:rPr>
        <w:t xml:space="preserve"> in 1958 </w:t>
      </w:r>
      <w:r w:rsidRPr="00270D70">
        <w:rPr>
          <w:rStyle w:val="StyleUnderline"/>
        </w:rPr>
        <w:t>with the</w:t>
      </w:r>
      <w:r w:rsidRPr="00B559D1">
        <w:rPr>
          <w:sz w:val="14"/>
        </w:rPr>
        <w:t xml:space="preserve"> ad hoc </w:t>
      </w:r>
      <w:r w:rsidRPr="00270D70">
        <w:rPr>
          <w:rStyle w:val="StyleUnderline"/>
        </w:rPr>
        <w:t>formation of UNCOPUOS, a body mandated to study the legal problems anticipated to arise from the exploration and development of space, and to recommend accordant legal principles for international consideration and agreement</w:t>
      </w:r>
      <w:r w:rsidRPr="00B559D1">
        <w:rPr>
          <w:sz w:val="14"/>
        </w:rPr>
        <w:t xml:space="preserve">. 68 At the time negotiation began, </w:t>
      </w:r>
      <w:r w:rsidRPr="006F2D43">
        <w:rPr>
          <w:rStyle w:val="Emphasis"/>
          <w:highlight w:val="cyan"/>
        </w:rPr>
        <w:t>spacefaring capabilities</w:t>
      </w:r>
      <w:r w:rsidRPr="00954D7A">
        <w:rPr>
          <w:rStyle w:val="Emphasis"/>
        </w:rPr>
        <w:t xml:space="preserve"> were</w:t>
      </w:r>
      <w:r w:rsidRPr="00B559D1">
        <w:rPr>
          <w:sz w:val="14"/>
        </w:rPr>
        <w:t xml:space="preserve"> even more </w:t>
      </w:r>
      <w:r w:rsidRPr="006F2D43">
        <w:rPr>
          <w:rStyle w:val="Emphasis"/>
          <w:highlight w:val="cyan"/>
        </w:rPr>
        <w:t>unevenly distributed</w:t>
      </w:r>
      <w:r w:rsidRPr="00B559D1">
        <w:rPr>
          <w:sz w:val="14"/>
        </w:rPr>
        <w:t xml:space="preserve"> than economic or political capabilities: until 1972, only the US and the Soviet Union possessed the ability to send humans into space, place satellites into geosynchronous orbit and launch large space objects into or beyond Earth's orbit. Considering this, realist theorists of international relations would rightly infer that each state's effect on space lawmaking would be commensurate with their spacefaring capacity. 69 Power in negotiations would echo the prevailing distribution of capabilities and be concentrated with the superpowers, allowing the US and the Soviet Union to define the rules governing space activity. Realists would further anticipate that the superpowers would look to create the political conditions that maximised their capacity for unilateral action, granting a wide discretion for states to prosecute space activity. Intergovernmental management or oversight of space activity is unlikely, and, aiming to further entrench their duopoly on space technology, law that seeks to alleviate the barriers to entry into the space industries caused by high technological and financial capitalisation costs would be fervently avoided. 70 Clearly, </w:t>
      </w:r>
      <w:r w:rsidRPr="00270D70">
        <w:rPr>
          <w:rStyle w:val="StyleUnderline"/>
        </w:rPr>
        <w:t>realism struggles to explain the decision of the US and the Soviet Union to treat space as a commons and</w:t>
      </w:r>
      <w:r w:rsidRPr="00B559D1">
        <w:rPr>
          <w:sz w:val="14"/>
        </w:rPr>
        <w:t xml:space="preserve"> in doing so </w:t>
      </w:r>
      <w:r w:rsidRPr="00270D70">
        <w:rPr>
          <w:rStyle w:val="StyleUnderline"/>
        </w:rPr>
        <w:t>grant communal rights to all states to access and exploit space, providing sufficient legal grounds</w:t>
      </w:r>
      <w:r w:rsidRPr="00B559D1">
        <w:rPr>
          <w:sz w:val="14"/>
        </w:rPr>
        <w:t xml:space="preserve"> for all members of the international community to demand participation in lawmaking with respect to its use. 1 </w:t>
      </w:r>
      <w:r w:rsidRPr="005405E9">
        <w:rPr>
          <w:rStyle w:val="Emphasis"/>
        </w:rPr>
        <w:t>At the commencement</w:t>
      </w:r>
      <w:r w:rsidRPr="00B559D1">
        <w:rPr>
          <w:sz w:val="14"/>
        </w:rPr>
        <w:t xml:space="preserve"> of negotiations, the </w:t>
      </w:r>
      <w:r w:rsidRPr="005405E9">
        <w:rPr>
          <w:rStyle w:val="Emphasis"/>
        </w:rPr>
        <w:t>superpowers did not have consensus</w:t>
      </w:r>
      <w:r w:rsidRPr="00B559D1">
        <w:rPr>
          <w:sz w:val="14"/>
        </w:rPr>
        <w:t xml:space="preserve"> among themselves, </w:t>
      </w:r>
      <w:r w:rsidRPr="00270D70">
        <w:rPr>
          <w:rStyle w:val="StyleUnderline"/>
        </w:rPr>
        <w:t>and</w:t>
      </w:r>
      <w:r w:rsidRPr="00B559D1">
        <w:rPr>
          <w:sz w:val="14"/>
        </w:rPr>
        <w:t xml:space="preserve">, as each was unable to coerce the other, </w:t>
      </w:r>
      <w:r w:rsidRPr="00270D70">
        <w:rPr>
          <w:rStyle w:val="StyleUnderline"/>
        </w:rPr>
        <w:t>convergence had to occur through diplomacy.</w:t>
      </w:r>
      <w:r w:rsidRPr="00B559D1">
        <w:rPr>
          <w:sz w:val="14"/>
        </w:rPr>
        <w:t xml:space="preserve"> It should be noted that, </w:t>
      </w:r>
      <w:r w:rsidRPr="00270D70">
        <w:rPr>
          <w:rStyle w:val="StyleUnderline"/>
        </w:rPr>
        <w:t xml:space="preserve">in the case of shared preferences, </w:t>
      </w:r>
      <w:r w:rsidRPr="006F2D43">
        <w:rPr>
          <w:rStyle w:val="StyleUnderline"/>
          <w:highlight w:val="cyan"/>
        </w:rPr>
        <w:t xml:space="preserve">as </w:t>
      </w:r>
      <w:r w:rsidRPr="006F2D43">
        <w:rPr>
          <w:rStyle w:val="Emphasis"/>
          <w:highlight w:val="cyan"/>
        </w:rPr>
        <w:t>the sole providers</w:t>
      </w:r>
      <w:r w:rsidRPr="00270D70">
        <w:rPr>
          <w:rStyle w:val="StyleUnderline"/>
        </w:rPr>
        <w:t xml:space="preserve"> of the good in question, </w:t>
      </w:r>
      <w:r w:rsidRPr="006F2D43">
        <w:rPr>
          <w:rStyle w:val="Emphasis"/>
          <w:highlight w:val="cyan"/>
        </w:rPr>
        <w:t>the US</w:t>
      </w:r>
      <w:r w:rsidRPr="00270D70">
        <w:rPr>
          <w:rStyle w:val="StyleUnderline"/>
        </w:rPr>
        <w:t xml:space="preserve"> </w:t>
      </w:r>
      <w:r w:rsidRPr="00B559D1">
        <w:rPr>
          <w:sz w:val="14"/>
        </w:rPr>
        <w:t xml:space="preserve">and the Soviet Union could have </w:t>
      </w:r>
      <w:r w:rsidRPr="006F2D43">
        <w:rPr>
          <w:rStyle w:val="Emphasis"/>
          <w:highlight w:val="cyan"/>
        </w:rPr>
        <w:t>imposed their will and brought the remainder</w:t>
      </w:r>
      <w:r w:rsidRPr="005405E9">
        <w:rPr>
          <w:rStyle w:val="Emphasis"/>
        </w:rPr>
        <w:t xml:space="preserve"> of the international community </w:t>
      </w:r>
      <w:r w:rsidRPr="006F2D43">
        <w:rPr>
          <w:rStyle w:val="Emphasis"/>
          <w:highlight w:val="cyan"/>
        </w:rPr>
        <w:t>in</w:t>
      </w:r>
      <w:r w:rsidRPr="005405E9">
        <w:rPr>
          <w:rStyle w:val="Emphasis"/>
        </w:rPr>
        <w:t xml:space="preserve">to </w:t>
      </w:r>
      <w:r w:rsidRPr="006F2D43">
        <w:rPr>
          <w:rStyle w:val="Emphasis"/>
          <w:highlight w:val="cyan"/>
        </w:rPr>
        <w:t>line with their</w:t>
      </w:r>
      <w:r w:rsidRPr="005405E9">
        <w:rPr>
          <w:rStyle w:val="Emphasis"/>
        </w:rPr>
        <w:t xml:space="preserve"> state </w:t>
      </w:r>
      <w:r w:rsidRPr="006F2D43">
        <w:rPr>
          <w:rStyle w:val="Emphasis"/>
          <w:highlight w:val="cyan"/>
        </w:rPr>
        <w:t>practice</w:t>
      </w:r>
      <w:r w:rsidRPr="005405E9">
        <w:rPr>
          <w:rStyle w:val="Emphasis"/>
        </w:rPr>
        <w:t xml:space="preserve"> </w:t>
      </w:r>
      <w:r w:rsidRPr="00270D70">
        <w:rPr>
          <w:rStyle w:val="StyleUnderline"/>
        </w:rPr>
        <w:t>with a crystallising effect on customary rules.</w:t>
      </w:r>
      <w:r w:rsidRPr="00B559D1">
        <w:rPr>
          <w:sz w:val="14"/>
        </w:rPr>
        <w:t xml:space="preserve"> Nevertheless, they disagreed, and UNCOPUOS was considered the appropriate forum to solve the ensuing coordination problem. Rather than conceiving of a completely new system of regulatory principles to define the legal character of space, </w:t>
      </w:r>
      <w:r w:rsidRPr="00270D70">
        <w:rPr>
          <w:rStyle w:val="StyleUnderline"/>
        </w:rPr>
        <w:t xml:space="preserve">the international community chose to consider the implications of </w:t>
      </w:r>
      <w:r w:rsidRPr="006F2D43">
        <w:rPr>
          <w:rStyle w:val="Emphasis"/>
          <w:highlight w:val="cyan"/>
        </w:rPr>
        <w:t>treating space</w:t>
      </w:r>
      <w:r w:rsidRPr="005405E9">
        <w:rPr>
          <w:rStyle w:val="Emphasis"/>
        </w:rPr>
        <w:t xml:space="preserve"> as </w:t>
      </w:r>
      <w:r w:rsidRPr="006F2D43">
        <w:rPr>
          <w:rStyle w:val="Emphasis"/>
          <w:highlight w:val="cyan"/>
        </w:rPr>
        <w:t>akin to</w:t>
      </w:r>
      <w:r w:rsidRPr="00B559D1">
        <w:rPr>
          <w:sz w:val="14"/>
        </w:rPr>
        <w:t xml:space="preserve"> either </w:t>
      </w:r>
      <w:r w:rsidRPr="006F2D43">
        <w:rPr>
          <w:rStyle w:val="Emphasis"/>
          <w:highlight w:val="cyan"/>
        </w:rPr>
        <w:t>the High Seas</w:t>
      </w:r>
      <w:r w:rsidRPr="00B559D1">
        <w:rPr>
          <w:sz w:val="14"/>
        </w:rPr>
        <w:t xml:space="preserve"> or national airspace. 71 Each analogy </w:t>
      </w:r>
      <w:r w:rsidRPr="00270D70">
        <w:rPr>
          <w:rStyle w:val="StyleUnderline"/>
        </w:rPr>
        <w:t>intimated</w:t>
      </w:r>
      <w:r w:rsidRPr="00B559D1">
        <w:rPr>
          <w:sz w:val="14"/>
        </w:rPr>
        <w:t xml:space="preserve"> very different </w:t>
      </w:r>
      <w:r w:rsidRPr="00270D70">
        <w:rPr>
          <w:rStyle w:val="StyleUnderline"/>
        </w:rPr>
        <w:t xml:space="preserve">basic rules for state activity in space. The High Seas analogy </w:t>
      </w:r>
      <w:r w:rsidRPr="006F2D43">
        <w:rPr>
          <w:rStyle w:val="Emphasis"/>
          <w:highlight w:val="cyan"/>
        </w:rPr>
        <w:t>suggest</w:t>
      </w:r>
      <w:r w:rsidRPr="005405E9">
        <w:rPr>
          <w:rStyle w:val="Emphasis"/>
        </w:rPr>
        <w:t>ed</w:t>
      </w:r>
      <w:r w:rsidRPr="00270D70">
        <w:rPr>
          <w:rStyle w:val="StyleUnderline"/>
        </w:rPr>
        <w:t xml:space="preserve"> that </w:t>
      </w:r>
      <w:r w:rsidRPr="006F2D43">
        <w:rPr>
          <w:rStyle w:val="Emphasis"/>
          <w:highlight w:val="cyan"/>
        </w:rPr>
        <w:t>space would be open to</w:t>
      </w:r>
      <w:r w:rsidRPr="005405E9">
        <w:rPr>
          <w:rStyle w:val="Emphasis"/>
        </w:rPr>
        <w:t xml:space="preserve"> access and </w:t>
      </w:r>
      <w:r w:rsidRPr="006F2D43">
        <w:rPr>
          <w:rStyle w:val="Emphasis"/>
          <w:highlight w:val="cyan"/>
        </w:rPr>
        <w:t>exploitation</w:t>
      </w:r>
      <w:r w:rsidRPr="00B559D1">
        <w:rPr>
          <w:sz w:val="14"/>
        </w:rPr>
        <w:t xml:space="preserve"> by all states </w:t>
      </w:r>
      <w:r w:rsidRPr="006F2D43">
        <w:rPr>
          <w:rStyle w:val="Emphasis"/>
          <w:highlight w:val="cyan"/>
        </w:rPr>
        <w:t>in accordance with international law</w:t>
      </w:r>
      <w:r w:rsidRPr="005405E9">
        <w:rPr>
          <w:rStyle w:val="Emphasis"/>
        </w:rPr>
        <w:t>,</w:t>
      </w:r>
      <w:r w:rsidRPr="00B559D1">
        <w:rPr>
          <w:sz w:val="14"/>
        </w:rPr>
        <w:t xml:space="preserve"> that national appropriation and claims to sovereignty were to be prohibited, 72 and that states were to maintain jurisdiction over their nationals and 'flagged' vessels.73 Alternatively, the national airspace analogy would lead to the upward extension of national jurisdiction. States would be required to seek advance authorisation to transit and act within another state's national airspace, while maintaining enforcement jurisdiction over all persons or craft within their own territory.74 The disagreement between the US and the Soviet Union concerned which analogy was most appropriate, as each had distinct consequences for the superpowers' security interests. 75 With military brinkmanship between the two driving both to seek security advantages over the other, </w:t>
      </w:r>
      <w:r w:rsidRPr="00270D70">
        <w:rPr>
          <w:rStyle w:val="StyleUnderline"/>
        </w:rPr>
        <w:t xml:space="preserve">space presented an opportune </w:t>
      </w:r>
      <w:r w:rsidRPr="005405E9">
        <w:rPr>
          <w:rStyle w:val="Emphasis"/>
        </w:rPr>
        <w:t>vehicle to gain at the other's expense by utilising newly developed technologie</w:t>
      </w:r>
      <w:r w:rsidRPr="00270D70">
        <w:rPr>
          <w:rStyle w:val="StyleUnderline"/>
        </w:rPr>
        <w:t>s</w:t>
      </w:r>
      <w:r w:rsidRPr="00B559D1">
        <w:rPr>
          <w:sz w:val="14"/>
        </w:rPr>
        <w:t xml:space="preserve">. The Soviet Union was predominantly concerned with intercontinental rocketry for the long delivery of nuclear weapons. With little opportunity to establish US-proximate military bases in foreign states, the proliferation of US military bases on allied territory throughout the Pacific, the Middle East and Western Europe made the development of weaponry capable of reaching the continental US a priority for the Soviets. 76 By contrast, the major security challenge facing the US was the collection of reconnaissance information. 77 While they were aware that the Soviet Union had an interest in intercontinental weapon development, 78 its closed political system prevented the US from keeping abreast of Soviet progress. 79 Space reconnaissance technology would permit the US to penetrate behind the closed borders and opaque domestic politics, and keep track of Soviet weapons development. 80 For this reason, the US favoured the High Seas analogy, which would protect their freedom of overflight and allow the collection of reconnaissance information without interference. For the Soviet Union, there existed a clear information imbalance in their favour that they sought to protect. By pursuing an analogy with national airspace, they were signalling a preference to reserve their right to prevent transit through their 'airspace' and intervene with any space reconnaissance satellites that might be employed against them. 81 Both states communicated these positions in competing draft resolutions submitted to the First Committee of UNCOPUOS.82 Negotiating records show that most states, including Non-Aligned states, found a </w:t>
      </w:r>
      <w:r w:rsidRPr="00270D70">
        <w:rPr>
          <w:rStyle w:val="StyleUnderline"/>
        </w:rPr>
        <w:t>High Seas analogy more persuasive</w:t>
      </w:r>
      <w:r w:rsidRPr="00B559D1">
        <w:rPr>
          <w:sz w:val="14"/>
        </w:rPr>
        <w:t xml:space="preserve"> for several reasons. Some posited that a lack of protest to the launch and operation of orbiting telecommunication satellites offered proof of the impossibility of national appropriation in space.83 Others emphasised the 'absurdity' of the indefinite upward extension of sovereign authority. 84 </w:t>
      </w:r>
      <w:r w:rsidRPr="00270D70">
        <w:rPr>
          <w:rStyle w:val="StyleUnderline"/>
        </w:rPr>
        <w:t>There was significant support behind the call to recognise space as owned by</w:t>
      </w:r>
      <w:r w:rsidRPr="00B559D1">
        <w:rPr>
          <w:sz w:val="14"/>
        </w:rPr>
        <w:t xml:space="preserve">, 85 or belonging to, the common domain, 86 </w:t>
      </w:r>
      <w:r w:rsidRPr="00270D70">
        <w:rPr>
          <w:rStyle w:val="StyleUnderline"/>
        </w:rPr>
        <w:t>which could be limited only by properly established international law,</w:t>
      </w:r>
      <w:r w:rsidRPr="00B559D1">
        <w:rPr>
          <w:sz w:val="14"/>
        </w:rPr>
        <w:t xml:space="preserve"> a view that was actively proffered by US delegates. 87 This informal coalition in favour of US preferences drove the Soviet Union to withdraw their draft resolution, 88 arguing that unanimity was both essential to the progression of space law and proving impossible to attain. 89 Then, noting that the membership of UNCOPUOS was Western-centric and inequitably representative of US allies, the Soviet Union announced that they would cease cooperation with UNCOPUOS.90 Over subsequent years, the Soviet Union informally engaged in diplomacy with UNCOPUOS members and were kept informed of the direction of Western and Non-Aligned opinions. 91 Their position on the legal character of space shifted in 1960 by acquiescence, when they raised no objection to the launch of the US's first camera-equipped reconnaissance satellite. 92 Then, in 1961, they accepted the International Co-operation in the Peaceful Uses of Outer Space ('Resolution 1721'),93 which expressed agreement on the principle that space was free to use by all states and could be owned by none. 94 Passing unanimously, this resolution ended the debate as to whether to engage a High Seas or national airspace analogy. In 1962, the Soviet Union reengaged with UNCOPUOS and agitated to have the use of space for the collection of intelligence information in the territory of foreign states declared inconsistent with Resolution 1721 as an alternative means to prevent US reconnaissance. 95 This position was later abandoned, when tensions between the Soviet Union and China escalated, causing the former to realise the value of remote reconnaissance given the similarly restrictive nature of Chinese domestic politics.96 This tug of war between the US and the Soviet Union is easily comprehended by classical international relations theory: </w:t>
      </w:r>
      <w:r w:rsidRPr="00270D70">
        <w:rPr>
          <w:rStyle w:val="StyleUnderline"/>
        </w:rPr>
        <w:t>each dominant power pursued a position that aligned with their security interests and altered their position as those security interests changed</w:t>
      </w:r>
      <w:r w:rsidRPr="00B559D1">
        <w:rPr>
          <w:sz w:val="14"/>
        </w:rPr>
        <w:t xml:space="preserve">. There is some suggestion that the pressure applied by smaller states to the Soviet Union, in withholding consent, drove the Soviet Union to reconsider. 97 As a result, it was the US that neutral and NonAligned states coalesced behind. </w:t>
      </w:r>
      <w:r w:rsidRPr="00270D70">
        <w:rPr>
          <w:rStyle w:val="StyleUnderline"/>
        </w:rPr>
        <w:t xml:space="preserve">This is, in part, attributable to the </w:t>
      </w:r>
      <w:r w:rsidRPr="006F2D43">
        <w:rPr>
          <w:rStyle w:val="Emphasis"/>
          <w:highlight w:val="cyan"/>
        </w:rPr>
        <w:t>reluctance of states to put forward proposals inconsistent with</w:t>
      </w:r>
      <w:r w:rsidRPr="005405E9">
        <w:rPr>
          <w:rStyle w:val="Emphasis"/>
        </w:rPr>
        <w:t xml:space="preserve"> the preferences of a </w:t>
      </w:r>
      <w:r w:rsidRPr="006F2D43">
        <w:rPr>
          <w:rStyle w:val="Emphasis"/>
          <w:highlight w:val="cyan"/>
        </w:rPr>
        <w:t>superpower</w:t>
      </w:r>
      <w:r w:rsidRPr="00270D70">
        <w:rPr>
          <w:rStyle w:val="StyleUnderline"/>
        </w:rPr>
        <w:t xml:space="preserve">, representing </w:t>
      </w:r>
      <w:r w:rsidRPr="005405E9">
        <w:rPr>
          <w:rStyle w:val="Emphasis"/>
        </w:rPr>
        <w:t>strategic self-interes</w:t>
      </w:r>
      <w:r w:rsidRPr="00270D70">
        <w:rPr>
          <w:rStyle w:val="StyleUnderline"/>
        </w:rPr>
        <w:t xml:space="preserve">t on the part </w:t>
      </w:r>
      <w:r w:rsidRPr="005405E9">
        <w:rPr>
          <w:rStyle w:val="Emphasis"/>
        </w:rPr>
        <w:t>of smaller powers, whose connection to the space lawmaking process remained fragile and</w:t>
      </w:r>
      <w:r w:rsidRPr="00270D70">
        <w:rPr>
          <w:rStyle w:val="StyleUnderline"/>
        </w:rPr>
        <w:t xml:space="preserve"> who therefore </w:t>
      </w:r>
      <w:r w:rsidRPr="005405E9">
        <w:rPr>
          <w:rStyle w:val="Emphasis"/>
        </w:rPr>
        <w:t>tactically employed cooperation as opposed to competition</w:t>
      </w:r>
      <w:r w:rsidRPr="00B559D1">
        <w:rPr>
          <w:sz w:val="14"/>
        </w:rPr>
        <w:t xml:space="preserve">. It is also attributable to the successful persuasion of smaller states by </w:t>
      </w:r>
      <w:r w:rsidRPr="006F2D43">
        <w:rPr>
          <w:rStyle w:val="Emphasis"/>
          <w:highlight w:val="cyan"/>
        </w:rPr>
        <w:t>the US</w:t>
      </w:r>
      <w:r w:rsidRPr="005405E9">
        <w:rPr>
          <w:rStyle w:val="Emphasis"/>
        </w:rPr>
        <w:t xml:space="preserve">, in </w:t>
      </w:r>
      <w:r w:rsidRPr="006F2D43">
        <w:rPr>
          <w:rStyle w:val="Emphasis"/>
          <w:highlight w:val="cyan"/>
        </w:rPr>
        <w:t>providing acceptable normative justifications</w:t>
      </w:r>
      <w:r w:rsidRPr="005405E9">
        <w:rPr>
          <w:rStyle w:val="Emphasis"/>
        </w:rPr>
        <w:t xml:space="preserve"> for their preferences</w:t>
      </w:r>
      <w:r w:rsidRPr="00270D70">
        <w:rPr>
          <w:rStyle w:val="StyleUnderline"/>
        </w:rPr>
        <w:t xml:space="preserve"> as opposed to making material threats</w:t>
      </w:r>
      <w:r w:rsidRPr="00B559D1">
        <w:rPr>
          <w:sz w:val="14"/>
        </w:rPr>
        <w:t xml:space="preserve">. The High Seas analogy was more consistent with the pervasive equality norms in the UN system, and as will be discussed in Section B, this made it the more permissible option to remaining states. Accordingly, we can situate UNCOPUOS within a </w:t>
      </w:r>
      <w:r w:rsidRPr="00D332E1">
        <w:rPr>
          <w:rStyle w:val="StyleUnderline"/>
        </w:rPr>
        <w:t xml:space="preserve">collection of international norms and recognise the </w:t>
      </w:r>
      <w:r w:rsidRPr="005405E9">
        <w:rPr>
          <w:rStyle w:val="Emphasis"/>
        </w:rPr>
        <w:t xml:space="preserve">success of the US's legitimating justification in </w:t>
      </w:r>
      <w:r w:rsidRPr="006F2D43">
        <w:rPr>
          <w:rStyle w:val="Emphasis"/>
          <w:highlight w:val="cyan"/>
        </w:rPr>
        <w:t>achiev</w:t>
      </w:r>
      <w:r w:rsidRPr="005405E9">
        <w:rPr>
          <w:rStyle w:val="Emphasis"/>
        </w:rPr>
        <w:t xml:space="preserve">ing </w:t>
      </w:r>
      <w:r w:rsidRPr="006F2D43">
        <w:rPr>
          <w:rStyle w:val="Emphasis"/>
          <w:highlight w:val="cyan"/>
        </w:rPr>
        <w:t>their security preference</w:t>
      </w:r>
      <w:r w:rsidRPr="00B559D1">
        <w:rPr>
          <w:sz w:val="14"/>
        </w:rPr>
        <w:t xml:space="preserve">. 2 Consensus In the period following the acceptance of Resolution 1721, smaller states reaped the fruits of their labour. Now that the analogy for the legal character of space was decided, it was to be determined how the overarching principles were to apply to specific situations of a distinctly 'space-like' character with implications for the rights of spacefaring states. In doing so, smaller states were able to pull the US (the Soviet Union had at this stage withdrawn from UNCOPUOS negotiations) towards a more communitarian definition of the 'commons' than it may have otherwise preferred, thus securing their position at the bargaining table. At the time, it was the practice of auxiliary bodies of the UN General Assembly to self-select their decision-making procedure, and weighted or simple majority votes were commonplace. 98 Small powers were aware that if replicated in UNCOPUOS, the superpowers, with the support of their corresponding blocs, would be capable of controlling its functions. As such, in 1962, small powers successfully campaigned for the adoption of consensus decision-making procedures, with states thus agreeing that all promulgated agreements created under its auspices be mutually constituted. 99 As the lawmaking function of UNCOPUOS relied on </w:t>
      </w:r>
      <w:r w:rsidRPr="00D332E1">
        <w:rPr>
          <w:rStyle w:val="StyleUnderline"/>
        </w:rPr>
        <w:t>the consent of member states</w:t>
      </w:r>
      <w:r w:rsidRPr="00B559D1">
        <w:rPr>
          <w:sz w:val="14"/>
        </w:rPr>
        <w:t xml:space="preserve">, this agreement, as with any agreement relating to form and function, was non-binding. 100 Accordingly, several delegations took the position that </w:t>
      </w:r>
      <w:r w:rsidRPr="006F2D43">
        <w:rPr>
          <w:rStyle w:val="Emphasis"/>
          <w:highlight w:val="cyan"/>
        </w:rPr>
        <w:t>the language of</w:t>
      </w:r>
      <w:r w:rsidRPr="005405E9">
        <w:rPr>
          <w:rStyle w:val="Emphasis"/>
        </w:rPr>
        <w:t xml:space="preserve"> the </w:t>
      </w:r>
      <w:r w:rsidRPr="006F2D43">
        <w:rPr>
          <w:rStyle w:val="Emphasis"/>
          <w:highlight w:val="cyan"/>
        </w:rPr>
        <w:t>OST</w:t>
      </w:r>
      <w:r w:rsidRPr="00B559D1">
        <w:rPr>
          <w:sz w:val="14"/>
        </w:rPr>
        <w:t xml:space="preserve"> should </w:t>
      </w:r>
      <w:r w:rsidRPr="006F2D43">
        <w:rPr>
          <w:rStyle w:val="Emphasis"/>
          <w:highlight w:val="cyan"/>
        </w:rPr>
        <w:t>reflect</w:t>
      </w:r>
      <w:r w:rsidRPr="00B559D1">
        <w:rPr>
          <w:sz w:val="14"/>
        </w:rPr>
        <w:t xml:space="preserve"> a future commitment to consensus-building. 101 </w:t>
      </w:r>
      <w:r w:rsidRPr="00D332E1">
        <w:rPr>
          <w:rStyle w:val="StyleUnderline"/>
        </w:rPr>
        <w:t xml:space="preserve">The </w:t>
      </w:r>
      <w:r w:rsidRPr="006F2D43">
        <w:rPr>
          <w:rStyle w:val="Emphasis"/>
          <w:highlight w:val="cyan"/>
        </w:rPr>
        <w:t>notion of sovereign equality</w:t>
      </w:r>
      <w:r w:rsidRPr="00D332E1">
        <w:rPr>
          <w:rStyle w:val="StyleUnderline"/>
        </w:rPr>
        <w:t xml:space="preserve"> was a prevailing norm of key importance</w:t>
      </w:r>
      <w:r w:rsidRPr="00B559D1">
        <w:rPr>
          <w:sz w:val="14"/>
        </w:rPr>
        <w:t xml:space="preserve"> following the enactment of the Charter of the United Nations and the flurry of activity to follow, and accordingly, remained fresh in the mind of member states. 102 Thus, it was proposed that the </w:t>
      </w:r>
      <w:r w:rsidRPr="00D332E1">
        <w:rPr>
          <w:rStyle w:val="StyleUnderline"/>
        </w:rPr>
        <w:t>OST would qualify the freedom to act in space with a requirement that any activity be carried out 'on a basis of equality'</w:t>
      </w:r>
      <w:r w:rsidRPr="00B559D1">
        <w:rPr>
          <w:sz w:val="14"/>
        </w:rPr>
        <w:t xml:space="preserve"> ('the provision').103 </w:t>
      </w:r>
      <w:r w:rsidRPr="00D332E1">
        <w:rPr>
          <w:rStyle w:val="StyleUnderline"/>
        </w:rPr>
        <w:t>Recognising this as a 'red line' for small states, the US hinged their support for the provision on two key security preferences, threatening the relegation of the provision</w:t>
      </w:r>
      <w:r w:rsidRPr="00B559D1">
        <w:rPr>
          <w:sz w:val="14"/>
        </w:rPr>
        <w:t xml:space="preserve"> to the treaty's preambular paragraphs and thus </w:t>
      </w:r>
      <w:r w:rsidRPr="00D332E1">
        <w:rPr>
          <w:rStyle w:val="StyleUnderline"/>
        </w:rPr>
        <w:t>depriving it of binding force</w:t>
      </w:r>
      <w:r w:rsidRPr="00B559D1">
        <w:rPr>
          <w:sz w:val="14"/>
        </w:rPr>
        <w:t xml:space="preserve">. 104 </w:t>
      </w:r>
      <w:r w:rsidRPr="00D332E1">
        <w:rPr>
          <w:rStyle w:val="StyleUnderline"/>
        </w:rPr>
        <w:t>First</w:t>
      </w:r>
      <w:r w:rsidRPr="00B559D1">
        <w:rPr>
          <w:sz w:val="14"/>
        </w:rPr>
        <w:t xml:space="preserve">, on the question of demilitarisation, there was an appetite among Non-Aligned states to restrict the 'use' of space to exclusively peaceful purposes. 105 As alluded to, while it was not a priority of the US to pursue intercontinental rocket technology, the development of ballistic, particularly nuclear-equipped, weapons remained a central aspect of their security strategy, as was reconnaissance. 106 The use of orbital patterns and high-Earth atmosphere was considered essential to the proper functioning of these practices and thus too intrinsically linked to their security calculations to be sacrificed. 107 Accordingly, the US acceded to a departure from the ordinary language of the Treaty, which referred to space in its totality, limiting demilitarisation commitments to the surface of celestial bodies. 108 </w:t>
      </w:r>
      <w:r w:rsidRPr="00D332E1">
        <w:rPr>
          <w:rStyle w:val="StyleUnderline"/>
        </w:rPr>
        <w:t>Second, many states sought further clarification on</w:t>
      </w:r>
      <w:r w:rsidRPr="00B559D1">
        <w:rPr>
          <w:sz w:val="14"/>
        </w:rPr>
        <w:t xml:space="preserve"> the </w:t>
      </w:r>
      <w:r w:rsidRPr="00D332E1">
        <w:rPr>
          <w:rStyle w:val="StyleUnderline"/>
        </w:rPr>
        <w:t>extent to which exploitation could be considered a 'use' pursuant</w:t>
      </w:r>
      <w:r w:rsidRPr="00B559D1">
        <w:rPr>
          <w:sz w:val="14"/>
        </w:rPr>
        <w:t xml:space="preserve"> to art 1, going so far as to propose that any exploitation of space be centrally administered by an international body. 109 Recognising that any resource-based advantage that they held in terms of space exploration would be compounded in the field of exploitation, </w:t>
      </w:r>
      <w:r w:rsidRPr="005405E9">
        <w:rPr>
          <w:rStyle w:val="Emphasis"/>
        </w:rPr>
        <w:t xml:space="preserve">the </w:t>
      </w:r>
      <w:r w:rsidRPr="006F2D43">
        <w:rPr>
          <w:rStyle w:val="Emphasis"/>
          <w:highlight w:val="cyan"/>
        </w:rPr>
        <w:t>US argued that the treaty was ill-equipped to deal with problems beyond 'the present stage of</w:t>
      </w:r>
      <w:r w:rsidRPr="005405E9">
        <w:rPr>
          <w:rStyle w:val="Emphasis"/>
        </w:rPr>
        <w:t xml:space="preserve"> knowledge and </w:t>
      </w:r>
      <w:r w:rsidRPr="006F2D43">
        <w:rPr>
          <w:rStyle w:val="Emphasis"/>
          <w:highlight w:val="cyan"/>
        </w:rPr>
        <w:t>development'</w:t>
      </w:r>
      <w:r w:rsidRPr="005405E9">
        <w:rPr>
          <w:rStyle w:val="Emphasis"/>
        </w:rPr>
        <w:t>,</w:t>
      </w:r>
      <w:r w:rsidRPr="00B559D1">
        <w:rPr>
          <w:sz w:val="14"/>
        </w:rPr>
        <w:t xml:space="preserve"> 110 and </w:t>
      </w:r>
      <w:r w:rsidRPr="006F2D43">
        <w:rPr>
          <w:rStyle w:val="Emphasis"/>
          <w:highlight w:val="cyan"/>
        </w:rPr>
        <w:t>thus</w:t>
      </w:r>
      <w:r w:rsidRPr="00B559D1">
        <w:rPr>
          <w:sz w:val="14"/>
        </w:rPr>
        <w:t xml:space="preserve"> questions relating to settlement and exploitation did not require priority treatment. 111 So, </w:t>
      </w:r>
      <w:r w:rsidRPr="00D332E1">
        <w:rPr>
          <w:rStyle w:val="StyleUnderline"/>
        </w:rPr>
        <w:t xml:space="preserve">the </w:t>
      </w:r>
      <w:r w:rsidRPr="005405E9">
        <w:rPr>
          <w:rStyle w:val="Emphasis"/>
        </w:rPr>
        <w:t xml:space="preserve">US </w:t>
      </w:r>
      <w:r w:rsidRPr="006F2D43">
        <w:rPr>
          <w:rStyle w:val="Emphasis"/>
          <w:highlight w:val="cyan"/>
        </w:rPr>
        <w:t>offered their support for the provisions'</w:t>
      </w:r>
      <w:r w:rsidRPr="005405E9">
        <w:rPr>
          <w:rStyle w:val="Emphasis"/>
        </w:rPr>
        <w:t xml:space="preserve"> inclusion in the operative text</w:t>
      </w:r>
      <w:r w:rsidRPr="00D332E1">
        <w:rPr>
          <w:rStyle w:val="StyleUnderline"/>
        </w:rPr>
        <w:t>, thus providing for conditions of international cooperation in space on the basis of equality.</w:t>
      </w:r>
      <w:r w:rsidRPr="00B559D1">
        <w:rPr>
          <w:sz w:val="14"/>
        </w:rPr>
        <w:t xml:space="preserve"> 112 Accordingly, it is correct to assert that in real terms </w:t>
      </w:r>
      <w:r w:rsidRPr="00C76919">
        <w:rPr>
          <w:rStyle w:val="Emphasis"/>
          <w:highlight w:val="cyan"/>
        </w:rPr>
        <w:t xml:space="preserve">the </w:t>
      </w:r>
      <w:r w:rsidRPr="006F2D43">
        <w:rPr>
          <w:rStyle w:val="Emphasis"/>
          <w:highlight w:val="cyan"/>
        </w:rPr>
        <w:t>existing distribution of</w:t>
      </w:r>
      <w:r w:rsidRPr="00D332E1">
        <w:rPr>
          <w:rStyle w:val="StyleUnderline"/>
        </w:rPr>
        <w:t xml:space="preserve"> </w:t>
      </w:r>
      <w:r w:rsidRPr="00B559D1">
        <w:rPr>
          <w:sz w:val="14"/>
        </w:rPr>
        <w:t xml:space="preserve">capabilities and </w:t>
      </w:r>
      <w:r w:rsidRPr="00C76919">
        <w:rPr>
          <w:rStyle w:val="Emphasis"/>
          <w:highlight w:val="cyan"/>
        </w:rPr>
        <w:t>power</w:t>
      </w:r>
      <w:r w:rsidRPr="00D332E1">
        <w:rPr>
          <w:rStyle w:val="StyleUnderline"/>
        </w:rPr>
        <w:t xml:space="preserve"> among states </w:t>
      </w:r>
      <w:r w:rsidRPr="00C76919">
        <w:rPr>
          <w:rStyle w:val="Emphasis"/>
          <w:highlight w:val="cyan"/>
        </w:rPr>
        <w:t>prevailed in</w:t>
      </w:r>
      <w:r w:rsidRPr="005405E9">
        <w:rPr>
          <w:rStyle w:val="Emphasis"/>
        </w:rPr>
        <w:t xml:space="preserve"> the conclusion of the </w:t>
      </w:r>
      <w:r w:rsidRPr="00C76919">
        <w:rPr>
          <w:rStyle w:val="Emphasis"/>
          <w:highlight w:val="cyan"/>
        </w:rPr>
        <w:t>OST</w:t>
      </w:r>
      <w:r w:rsidRPr="00D332E1">
        <w:rPr>
          <w:rStyle w:val="StyleUnderline"/>
        </w:rPr>
        <w:t>.</w:t>
      </w:r>
      <w:r w:rsidRPr="00B559D1">
        <w:rPr>
          <w:sz w:val="14"/>
        </w:rPr>
        <w:t xml:space="preserve"> It would also be true to characterise the utilisation of conference diplomacy by </w:t>
      </w:r>
      <w:r w:rsidRPr="00C76919">
        <w:rPr>
          <w:rStyle w:val="Emphasis"/>
          <w:highlight w:val="cyan"/>
        </w:rPr>
        <w:t>smaller states</w:t>
      </w:r>
      <w:r w:rsidRPr="00B559D1">
        <w:rPr>
          <w:sz w:val="14"/>
        </w:rPr>
        <w:t xml:space="preserve"> as overachieving, in securing equal standing in an industry they </w:t>
      </w:r>
      <w:r w:rsidRPr="00C76919">
        <w:rPr>
          <w:rStyle w:val="Emphasis"/>
          <w:highlight w:val="cyan"/>
        </w:rPr>
        <w:t>had</w:t>
      </w:r>
      <w:r w:rsidRPr="00B559D1">
        <w:rPr>
          <w:sz w:val="14"/>
        </w:rPr>
        <w:t xml:space="preserve"> little to </w:t>
      </w:r>
      <w:r w:rsidRPr="00C76919">
        <w:rPr>
          <w:rStyle w:val="Emphasis"/>
          <w:highlight w:val="cyan"/>
        </w:rPr>
        <w:t>no hope of participating</w:t>
      </w:r>
      <w:r w:rsidRPr="00D332E1">
        <w:rPr>
          <w:rStyle w:val="StyleUnderline"/>
        </w:rPr>
        <w:t xml:space="preserve"> in</w:t>
      </w:r>
      <w:r w:rsidRPr="00B559D1">
        <w:rPr>
          <w:sz w:val="14"/>
        </w:rPr>
        <w:t xml:space="preserve">. However, </w:t>
      </w:r>
      <w:r w:rsidRPr="00C76919">
        <w:rPr>
          <w:rStyle w:val="Emphasis"/>
          <w:highlight w:val="cyan"/>
        </w:rPr>
        <w:t>despite</w:t>
      </w:r>
      <w:r w:rsidRPr="00D332E1">
        <w:rPr>
          <w:rStyle w:val="StyleUnderline"/>
        </w:rPr>
        <w:t xml:space="preserve"> enshrining de jure </w:t>
      </w:r>
      <w:r w:rsidRPr="00C76919">
        <w:rPr>
          <w:rStyle w:val="Emphasis"/>
          <w:highlight w:val="cyan"/>
        </w:rPr>
        <w:t>sovereign equality</w:t>
      </w:r>
      <w:r w:rsidRPr="00D332E1">
        <w:rPr>
          <w:rStyle w:val="StyleUnderline"/>
        </w:rPr>
        <w:t xml:space="preserve"> in</w:t>
      </w:r>
      <w:r w:rsidRPr="00B559D1">
        <w:rPr>
          <w:sz w:val="14"/>
        </w:rPr>
        <w:t xml:space="preserve">to the </w:t>
      </w:r>
      <w:r w:rsidRPr="00C76919">
        <w:rPr>
          <w:rStyle w:val="Emphasis"/>
          <w:highlight w:val="cyan"/>
        </w:rPr>
        <w:t>OST</w:t>
      </w:r>
      <w:r w:rsidRPr="00D332E1">
        <w:rPr>
          <w:rStyle w:val="StyleUnderline"/>
        </w:rPr>
        <w:t xml:space="preserve">, the </w:t>
      </w:r>
      <w:r w:rsidRPr="00C76919">
        <w:rPr>
          <w:rStyle w:val="Emphasis"/>
          <w:highlight w:val="cyan"/>
        </w:rPr>
        <w:t>terms of the arrangement</w:t>
      </w:r>
      <w:r w:rsidRPr="00D332E1">
        <w:rPr>
          <w:rStyle w:val="StyleUnderline"/>
        </w:rPr>
        <w:t xml:space="preserve"> </w:t>
      </w:r>
      <w:r w:rsidRPr="00C76919">
        <w:rPr>
          <w:rStyle w:val="Emphasis"/>
          <w:highlight w:val="cyan"/>
        </w:rPr>
        <w:t>were</w:t>
      </w:r>
      <w:r w:rsidRPr="00D332E1">
        <w:rPr>
          <w:rStyle w:val="StyleUnderline"/>
        </w:rPr>
        <w:t xml:space="preserve"> almost</w:t>
      </w:r>
      <w:r w:rsidRPr="00B559D1">
        <w:rPr>
          <w:sz w:val="14"/>
        </w:rPr>
        <w:t xml:space="preserve"> entirely </w:t>
      </w:r>
      <w:r w:rsidRPr="00C76919">
        <w:rPr>
          <w:rStyle w:val="Emphasis"/>
          <w:highlight w:val="cyan"/>
        </w:rPr>
        <w:t>dictated by the US.</w:t>
      </w:r>
      <w:r w:rsidRPr="00C76919">
        <w:rPr>
          <w:rStyle w:val="StyleUnderline"/>
          <w:highlight w:val="cyan"/>
        </w:rPr>
        <w:t xml:space="preserve"> </w:t>
      </w:r>
      <w:r w:rsidRPr="00C76919">
        <w:rPr>
          <w:rStyle w:val="Emphasis"/>
          <w:highlight w:val="cyan"/>
        </w:rPr>
        <w:t>Utilising their superior material resources</w:t>
      </w:r>
      <w:r w:rsidRPr="00D332E1">
        <w:rPr>
          <w:rStyle w:val="StyleUnderline"/>
        </w:rPr>
        <w:t xml:space="preserve">, the necessity that they participate in any legal regime seeking to regulate space and their concomitant influence, the </w:t>
      </w:r>
      <w:r w:rsidRPr="005405E9">
        <w:rPr>
          <w:rStyle w:val="Emphasis"/>
        </w:rPr>
        <w:t>US</w:t>
      </w:r>
      <w:r w:rsidRPr="00D332E1">
        <w:rPr>
          <w:rStyle w:val="StyleUnderline"/>
        </w:rPr>
        <w:t xml:space="preserve"> were able to </w:t>
      </w:r>
      <w:r w:rsidRPr="005405E9">
        <w:rPr>
          <w:rStyle w:val="Emphasis"/>
        </w:rPr>
        <w:t>extract privileges</w:t>
      </w:r>
      <w:r w:rsidRPr="00D332E1">
        <w:rPr>
          <w:rStyle w:val="StyleUnderline"/>
        </w:rPr>
        <w:t xml:space="preserve"> that guaranteed freedom of action and allowed them to continue space development unperturbed. On the one hand</w:t>
      </w:r>
      <w:r w:rsidRPr="00B559D1">
        <w:rPr>
          <w:sz w:val="14"/>
        </w:rPr>
        <w:t xml:space="preserve">, </w:t>
      </w:r>
      <w:r w:rsidRPr="005405E9">
        <w:rPr>
          <w:rStyle w:val="Emphasis"/>
        </w:rPr>
        <w:t>establishing the commons</w:t>
      </w:r>
      <w:r w:rsidRPr="00D332E1">
        <w:rPr>
          <w:rStyle w:val="StyleUnderline"/>
        </w:rPr>
        <w:t xml:space="preserve"> </w:t>
      </w:r>
      <w:r w:rsidRPr="00B559D1">
        <w:rPr>
          <w:sz w:val="14"/>
        </w:rPr>
        <w:t xml:space="preserve">represented a </w:t>
      </w:r>
      <w:r w:rsidRPr="005405E9">
        <w:rPr>
          <w:rStyle w:val="Emphasis"/>
        </w:rPr>
        <w:t>ced</w:t>
      </w:r>
      <w:r w:rsidRPr="00B559D1">
        <w:rPr>
          <w:sz w:val="14"/>
        </w:rPr>
        <w:t xml:space="preserve">ing of </w:t>
      </w:r>
      <w:r w:rsidRPr="005405E9">
        <w:rPr>
          <w:rStyle w:val="Emphasis"/>
        </w:rPr>
        <w:t>authority</w:t>
      </w:r>
      <w:r w:rsidRPr="00D332E1">
        <w:rPr>
          <w:rStyle w:val="StyleUnderline"/>
        </w:rPr>
        <w:t xml:space="preserve"> by the US</w:t>
      </w:r>
      <w:r w:rsidRPr="005405E9">
        <w:rPr>
          <w:rStyle w:val="Emphasis"/>
        </w:rPr>
        <w:t xml:space="preserve"> to the int</w:t>
      </w:r>
      <w:r w:rsidRPr="00D332E1">
        <w:rPr>
          <w:rStyle w:val="StyleUnderline"/>
        </w:rPr>
        <w:t xml:space="preserve">ernational </w:t>
      </w:r>
      <w:r w:rsidRPr="005405E9">
        <w:rPr>
          <w:rStyle w:val="Emphasis"/>
        </w:rPr>
        <w:t>community</w:t>
      </w:r>
      <w:r w:rsidRPr="00D332E1">
        <w:rPr>
          <w:rStyle w:val="StyleUnderline"/>
        </w:rPr>
        <w:t xml:space="preserve">: they </w:t>
      </w:r>
      <w:r w:rsidRPr="00B559D1">
        <w:rPr>
          <w:sz w:val="14"/>
        </w:rPr>
        <w:t xml:space="preserve">would </w:t>
      </w:r>
      <w:r w:rsidRPr="00D332E1">
        <w:rPr>
          <w:rStyle w:val="StyleUnderline"/>
        </w:rPr>
        <w:t>now</w:t>
      </w:r>
      <w:r w:rsidRPr="00B559D1">
        <w:rPr>
          <w:sz w:val="14"/>
        </w:rPr>
        <w:t xml:space="preserve"> need to </w:t>
      </w:r>
      <w:r w:rsidRPr="00D332E1">
        <w:rPr>
          <w:rStyle w:val="StyleUnderline"/>
        </w:rPr>
        <w:t xml:space="preserve">persuade other states into accepting their position in future matters. </w:t>
      </w:r>
      <w:r w:rsidRPr="005405E9">
        <w:rPr>
          <w:rStyle w:val="Emphasis"/>
        </w:rPr>
        <w:t xml:space="preserve">On the other hand, it </w:t>
      </w:r>
      <w:r w:rsidRPr="00C76919">
        <w:rPr>
          <w:rStyle w:val="Emphasis"/>
          <w:highlight w:val="cyan"/>
        </w:rPr>
        <w:t>entrench</w:t>
      </w:r>
      <w:r w:rsidRPr="005405E9">
        <w:rPr>
          <w:rStyle w:val="Emphasis"/>
        </w:rPr>
        <w:t xml:space="preserve">ed </w:t>
      </w:r>
      <w:r w:rsidRPr="00C76919">
        <w:rPr>
          <w:rStyle w:val="Emphasis"/>
          <w:highlight w:val="cyan"/>
        </w:rPr>
        <w:t>a system whereby the US retained a veto-like ability to prevent lawmaking</w:t>
      </w:r>
      <w:r w:rsidRPr="005405E9">
        <w:rPr>
          <w:rStyle w:val="Emphasis"/>
        </w:rPr>
        <w:t xml:space="preserve"> </w:t>
      </w:r>
      <w:r w:rsidRPr="00C76919">
        <w:rPr>
          <w:rStyle w:val="Emphasis"/>
          <w:highlight w:val="cyan"/>
        </w:rPr>
        <w:t>anti</w:t>
      </w:r>
      <w:r w:rsidRPr="005405E9">
        <w:rPr>
          <w:rStyle w:val="Emphasis"/>
        </w:rPr>
        <w:t xml:space="preserve">thetical to </w:t>
      </w:r>
      <w:r w:rsidRPr="00C76919">
        <w:rPr>
          <w:rStyle w:val="Emphasis"/>
          <w:highlight w:val="cyan"/>
        </w:rPr>
        <w:t>their interests</w:t>
      </w:r>
      <w:r w:rsidRPr="005405E9">
        <w:rPr>
          <w:rStyle w:val="Emphasis"/>
        </w:rPr>
        <w:t>.</w:t>
      </w:r>
      <w:r>
        <w:rPr>
          <w:rStyle w:val="StyleUnderline"/>
        </w:rPr>
        <w:t xml:space="preserve"> </w:t>
      </w:r>
      <w:r w:rsidRPr="00B559D1">
        <w:rPr>
          <w:sz w:val="14"/>
        </w:rPr>
        <w:t xml:space="preserve">Mirroring the regime discourse of neoliberal institutionalists, both the </w:t>
      </w:r>
      <w:r w:rsidRPr="00D332E1">
        <w:rPr>
          <w:rStyle w:val="StyleUnderline"/>
        </w:rPr>
        <w:t>superpowers</w:t>
      </w:r>
      <w:r w:rsidRPr="00B559D1">
        <w:rPr>
          <w:sz w:val="14"/>
        </w:rPr>
        <w:t xml:space="preserve"> </w:t>
      </w:r>
      <w:r w:rsidRPr="00D332E1">
        <w:rPr>
          <w:rStyle w:val="StyleUnderline"/>
        </w:rPr>
        <w:t xml:space="preserve">and </w:t>
      </w:r>
      <w:r w:rsidRPr="005405E9">
        <w:rPr>
          <w:rStyle w:val="Emphasis"/>
        </w:rPr>
        <w:t xml:space="preserve">smaller states compromised </w:t>
      </w:r>
      <w:r w:rsidRPr="00D332E1">
        <w:rPr>
          <w:rStyle w:val="StyleUnderline"/>
        </w:rPr>
        <w:t>to coordinate relative gains</w:t>
      </w:r>
      <w:r w:rsidRPr="00B559D1">
        <w:rPr>
          <w:sz w:val="14"/>
        </w:rPr>
        <w:t xml:space="preserve">. Realist expectations are indeterminate in predicting the complexion of this bargain. That being said, the above discussion of the OST provides an accurate illustration of the role of international institutions as conceived of by both realists and neoliberal institutionalists: </w:t>
      </w:r>
      <w:r w:rsidRPr="00D332E1">
        <w:rPr>
          <w:rStyle w:val="StyleUnderline"/>
        </w:rPr>
        <w:t>international organisations are merely forums for the expression of power relationships</w:t>
      </w:r>
      <w:r w:rsidRPr="00B559D1">
        <w:rPr>
          <w:sz w:val="14"/>
        </w:rPr>
        <w:t xml:space="preserve">. 11 3 While realists and neoliberal institutionalists may disagree on the value of cooperative strategy and the capacity of international institutions to provide solutions to complex coordination problems, they nonetheless agree on the role of institutions to channel state power, concern themselves with the maximisation of strategic gain and recognise that states use international institutions to signal their preferences. Therefore, international law borne from such institutions remains an epiphenomenal response to politics and power dynamics. Here, the competing interests of the three major negotiating coalitions ultimately converged around the position of a dominant power and its allies. As a result, a measure of sovereign equality was established, improving the position of smaller states relative to the former status quo and their negotiating rivals. Even so, the security interests of a dominant power were realised and their stranglehold over the resources of space development secured. Nevertheless, such classical theories are ill-equipped to ground an analysis of the garnering of consent as carried out by the US. </w:t>
      </w:r>
      <w:r w:rsidRPr="00D332E1">
        <w:rPr>
          <w:rStyle w:val="StyleUnderline"/>
        </w:rPr>
        <w:t xml:space="preserve">B </w:t>
      </w:r>
      <w:r w:rsidRPr="007078F9">
        <w:rPr>
          <w:rStyle w:val="Emphasis"/>
        </w:rPr>
        <w:t>Why Multilateralism?</w:t>
      </w:r>
      <w:r>
        <w:rPr>
          <w:rStyle w:val="StyleUnderline"/>
        </w:rPr>
        <w:t xml:space="preserve"> </w:t>
      </w:r>
      <w:r w:rsidRPr="00B559D1">
        <w:rPr>
          <w:sz w:val="14"/>
        </w:rPr>
        <w:t xml:space="preserve">This narrative, describing how the defining principle of the OST came to be, drawing a direct and exclusive link between power and the creation of law, ignores the socialising and legitimising effect of norms in an international system on hegemonic actors. </w:t>
      </w:r>
      <w:r w:rsidRPr="00D332E1">
        <w:rPr>
          <w:rStyle w:val="StyleUnderline"/>
        </w:rPr>
        <w:t>Political power</w:t>
      </w:r>
      <w:r w:rsidRPr="00B559D1">
        <w:rPr>
          <w:sz w:val="14"/>
        </w:rPr>
        <w:t xml:space="preserve"> does not operate on its own, nor is it selfconstitutive. Rather, it </w:t>
      </w:r>
      <w:r w:rsidRPr="00D332E1">
        <w:rPr>
          <w:rStyle w:val="StyleUnderline"/>
        </w:rPr>
        <w:t>is wielded by actors, guided by the pursuit of preferences</w:t>
      </w:r>
      <w:r w:rsidRPr="00B559D1">
        <w:rPr>
          <w:sz w:val="14"/>
        </w:rPr>
        <w:t xml:space="preserve"> and </w:t>
      </w:r>
      <w:r w:rsidRPr="00D332E1">
        <w:rPr>
          <w:rStyle w:val="StyleUnderline"/>
        </w:rPr>
        <w:t>with an understanding</w:t>
      </w:r>
      <w:r w:rsidRPr="00B559D1">
        <w:rPr>
          <w:sz w:val="14"/>
        </w:rPr>
        <w:t xml:space="preserve"> of both the </w:t>
      </w:r>
      <w:r w:rsidRPr="00D332E1">
        <w:rPr>
          <w:rStyle w:val="StyleUnderline"/>
        </w:rPr>
        <w:t>material and normative conditions</w:t>
      </w:r>
      <w:r w:rsidRPr="00B559D1">
        <w:rPr>
          <w:sz w:val="14"/>
        </w:rPr>
        <w:t xml:space="preserve"> in which they operate. To reduce the OST to a function of political power is to ignore its historical and social context. At this point, realist and institutionalist theories of international relations lose their explanatory force and it becomes necessary to resituate the OST in its contemporaneous international system, pursuant to neo-Gramscian methodology. As great powers, both the </w:t>
      </w:r>
      <w:r w:rsidRPr="007078F9">
        <w:rPr>
          <w:rStyle w:val="Emphasis"/>
        </w:rPr>
        <w:t>US</w:t>
      </w:r>
      <w:r w:rsidRPr="00B559D1">
        <w:rPr>
          <w:sz w:val="14"/>
        </w:rPr>
        <w:t xml:space="preserve"> and the Soviet Union </w:t>
      </w:r>
      <w:r w:rsidRPr="007078F9">
        <w:rPr>
          <w:rStyle w:val="Emphasis"/>
        </w:rPr>
        <w:t>harbour</w:t>
      </w:r>
      <w:r w:rsidRPr="00D332E1">
        <w:rPr>
          <w:rStyle w:val="StyleUnderline"/>
        </w:rPr>
        <w:t xml:space="preserve">ed the </w:t>
      </w:r>
      <w:r w:rsidRPr="007078F9">
        <w:rPr>
          <w:rStyle w:val="Emphasis"/>
        </w:rPr>
        <w:t>material capabilities</w:t>
      </w:r>
      <w:r w:rsidRPr="00D332E1">
        <w:rPr>
          <w:rStyle w:val="StyleUnderline"/>
        </w:rPr>
        <w:t xml:space="preserve"> to </w:t>
      </w:r>
      <w:r w:rsidRPr="007078F9">
        <w:rPr>
          <w:rStyle w:val="Emphasis"/>
        </w:rPr>
        <w:t>pursue</w:t>
      </w:r>
      <w:r w:rsidRPr="00B559D1">
        <w:rPr>
          <w:sz w:val="14"/>
        </w:rPr>
        <w:t xml:space="preserve"> their respective </w:t>
      </w:r>
      <w:r w:rsidRPr="007078F9">
        <w:rPr>
          <w:rStyle w:val="Emphasis"/>
        </w:rPr>
        <w:t>space</w:t>
      </w:r>
      <w:r w:rsidRPr="00D332E1">
        <w:rPr>
          <w:rStyle w:val="StyleUnderline"/>
        </w:rPr>
        <w:t xml:space="preserve"> development </w:t>
      </w:r>
      <w:r w:rsidRPr="007078F9">
        <w:rPr>
          <w:rStyle w:val="Emphasis"/>
        </w:rPr>
        <w:t>goals</w:t>
      </w:r>
      <w:r w:rsidRPr="00B559D1">
        <w:rPr>
          <w:sz w:val="14"/>
        </w:rPr>
        <w:t xml:space="preserve"> and were endowed with sufficient resources to </w:t>
      </w:r>
      <w:r w:rsidRPr="00D332E1">
        <w:rPr>
          <w:rStyle w:val="StyleUnderline"/>
        </w:rPr>
        <w:t xml:space="preserve">do so </w:t>
      </w:r>
      <w:r w:rsidRPr="007078F9">
        <w:rPr>
          <w:rStyle w:val="Emphasis"/>
        </w:rPr>
        <w:t>without</w:t>
      </w:r>
      <w:r w:rsidRPr="00D332E1">
        <w:rPr>
          <w:rStyle w:val="StyleUnderline"/>
        </w:rPr>
        <w:t xml:space="preserve"> </w:t>
      </w:r>
      <w:r w:rsidRPr="007078F9">
        <w:rPr>
          <w:rStyle w:val="Emphasis"/>
        </w:rPr>
        <w:t>reliance on</w:t>
      </w:r>
      <w:r w:rsidRPr="00B559D1">
        <w:rPr>
          <w:sz w:val="14"/>
        </w:rPr>
        <w:t xml:space="preserve"> the cooperation or support of </w:t>
      </w:r>
      <w:r w:rsidRPr="007078F9">
        <w:rPr>
          <w:rStyle w:val="Emphasis"/>
        </w:rPr>
        <w:t>other states</w:t>
      </w:r>
      <w:r w:rsidRPr="00B559D1">
        <w:rPr>
          <w:sz w:val="14"/>
        </w:rPr>
        <w:t xml:space="preserve">. As Bruce Cronin suggests, [g]reat powers win wars and dominate the global economy. Leaders of hegemonic states thus often believe that they can convert their resources into preferred outcomes and therefore are more likely to pursue risky unilateral adventures.114 Consequently, some scholars have argued that </w:t>
      </w:r>
      <w:r w:rsidRPr="007078F9">
        <w:rPr>
          <w:rStyle w:val="Emphasis"/>
        </w:rPr>
        <w:t>US material capabilities allow it to stand outside the int</w:t>
      </w:r>
      <w:r w:rsidRPr="00D332E1">
        <w:rPr>
          <w:rStyle w:val="StyleUnderline"/>
        </w:rPr>
        <w:t xml:space="preserve">ernational </w:t>
      </w:r>
      <w:r w:rsidRPr="007078F9">
        <w:rPr>
          <w:rStyle w:val="Emphasis"/>
        </w:rPr>
        <w:t xml:space="preserve">community, granting it </w:t>
      </w:r>
      <w:r w:rsidRPr="00D332E1">
        <w:rPr>
          <w:rStyle w:val="StyleUnderline"/>
        </w:rPr>
        <w:t xml:space="preserve">the accordant </w:t>
      </w:r>
      <w:r w:rsidRPr="007078F9">
        <w:rPr>
          <w:rStyle w:val="Emphasis"/>
        </w:rPr>
        <w:t>absolute autonomy</w:t>
      </w:r>
      <w:r w:rsidRPr="00B559D1">
        <w:rPr>
          <w:sz w:val="14"/>
        </w:rPr>
        <w:t xml:space="preserve"> (for reasons stemming from Soviet Cold War praxis, their lack of participation in late-stage negotiations of the OST render their role in norm socialisation less relevant to the ensuing discussion). 115 This belief, that hegemonic power entitles states to benefit from unequal rights would suggest that multilateralism is superfluous to hegemonic interaction with other states. This overlooks the relational component to hegemony, conceiving of the international system with only hegemonic states in mind</w:t>
      </w:r>
      <w:r w:rsidRPr="00D332E1">
        <w:rPr>
          <w:rStyle w:val="StyleUnderline"/>
        </w:rPr>
        <w:t>. At the</w:t>
      </w:r>
      <w:r w:rsidRPr="00B559D1">
        <w:rPr>
          <w:sz w:val="14"/>
        </w:rPr>
        <w:t xml:space="preserve"> relevant </w:t>
      </w:r>
      <w:r w:rsidRPr="00D332E1">
        <w:rPr>
          <w:rStyle w:val="StyleUnderline"/>
        </w:rPr>
        <w:t xml:space="preserve">time, </w:t>
      </w:r>
      <w:r w:rsidRPr="007078F9">
        <w:rPr>
          <w:rStyle w:val="Emphasis"/>
        </w:rPr>
        <w:t>the US was situated atop a hierarchical ordering of states</w:t>
      </w:r>
      <w:r w:rsidRPr="00D332E1">
        <w:rPr>
          <w:rStyle w:val="StyleUnderline"/>
        </w:rPr>
        <w:t xml:space="preserve"> in the Western liberal sphere and its subaltern periphery </w:t>
      </w:r>
      <w:r w:rsidRPr="00B559D1">
        <w:rPr>
          <w:sz w:val="14"/>
        </w:rPr>
        <w:t xml:space="preserve">by virtue of those material resources, meaning they were inextricably dependent on the welfare of this system to maintain their position. 116 By this analysis, </w:t>
      </w:r>
      <w:r w:rsidRPr="00D332E1">
        <w:rPr>
          <w:rStyle w:val="StyleUnderline"/>
        </w:rPr>
        <w:t xml:space="preserve">the </w:t>
      </w:r>
      <w:r w:rsidRPr="00C76919">
        <w:rPr>
          <w:rStyle w:val="Emphasis"/>
          <w:highlight w:val="cyan"/>
        </w:rPr>
        <w:t>adoption of the OST</w:t>
      </w:r>
      <w:r w:rsidRPr="00C76919">
        <w:rPr>
          <w:rStyle w:val="StyleUnderline"/>
          <w:highlight w:val="cyan"/>
        </w:rPr>
        <w:t xml:space="preserve"> </w:t>
      </w:r>
      <w:r w:rsidRPr="00334ED4">
        <w:rPr>
          <w:rStyle w:val="StyleUnderline"/>
        </w:rPr>
        <w:t xml:space="preserve">could be </w:t>
      </w:r>
      <w:r w:rsidRPr="00334ED4">
        <w:rPr>
          <w:rStyle w:val="Emphasis"/>
        </w:rPr>
        <w:t>traced</w:t>
      </w:r>
      <w:r w:rsidRPr="00D332E1">
        <w:rPr>
          <w:rStyle w:val="StyleUnderline"/>
        </w:rPr>
        <w:t xml:space="preserve"> </w:t>
      </w:r>
      <w:r w:rsidRPr="007078F9">
        <w:rPr>
          <w:rStyle w:val="Emphasis"/>
        </w:rPr>
        <w:t xml:space="preserve">back </w:t>
      </w:r>
      <w:r w:rsidRPr="00334ED4">
        <w:rPr>
          <w:rStyle w:val="Emphasis"/>
        </w:rPr>
        <w:t>to</w:t>
      </w:r>
      <w:r w:rsidRPr="007078F9">
        <w:rPr>
          <w:rStyle w:val="Emphasis"/>
        </w:rPr>
        <w:t xml:space="preserve"> the creation of the 'West'</w:t>
      </w:r>
      <w:r w:rsidRPr="00D332E1">
        <w:rPr>
          <w:rStyle w:val="StyleUnderline"/>
        </w:rPr>
        <w:t xml:space="preserve"> at the end of the Second World War</w:t>
      </w:r>
      <w:r w:rsidRPr="00B559D1">
        <w:rPr>
          <w:sz w:val="14"/>
        </w:rPr>
        <w:t xml:space="preserve">, which saw the subsumption of the </w:t>
      </w:r>
      <w:r w:rsidRPr="00334ED4">
        <w:rPr>
          <w:rStyle w:val="Emphasis"/>
        </w:rPr>
        <w:t xml:space="preserve">Allied </w:t>
      </w:r>
      <w:r w:rsidRPr="00334ED4">
        <w:rPr>
          <w:rStyle w:val="Emphasis"/>
          <w:highlight w:val="cyan"/>
        </w:rPr>
        <w:t>great powers and a smattering of subaltern states</w:t>
      </w:r>
      <w:r w:rsidRPr="00334ED4">
        <w:rPr>
          <w:rStyle w:val="Emphasis"/>
        </w:rPr>
        <w:t xml:space="preserve"> </w:t>
      </w:r>
      <w:r w:rsidRPr="00B559D1">
        <w:rPr>
          <w:sz w:val="14"/>
        </w:rPr>
        <w:t xml:space="preserve">under the tutelage of the United States, </w:t>
      </w:r>
      <w:r w:rsidRPr="00D332E1">
        <w:rPr>
          <w:rStyle w:val="StyleUnderline"/>
        </w:rPr>
        <w:t xml:space="preserve">a </w:t>
      </w:r>
      <w:r w:rsidRPr="00334ED4">
        <w:rPr>
          <w:rStyle w:val="Emphasis"/>
          <w:highlight w:val="cyan"/>
        </w:rPr>
        <w:t>relationship grounded in</w:t>
      </w:r>
      <w:r w:rsidRPr="00D332E1">
        <w:rPr>
          <w:rStyle w:val="StyleUnderline"/>
        </w:rPr>
        <w:t xml:space="preserve"> the </w:t>
      </w:r>
      <w:r w:rsidRPr="007078F9">
        <w:rPr>
          <w:rStyle w:val="Emphasis"/>
        </w:rPr>
        <w:t xml:space="preserve">dominant ideology of </w:t>
      </w:r>
      <w:r w:rsidRPr="00334ED4">
        <w:rPr>
          <w:rStyle w:val="Emphasis"/>
          <w:highlight w:val="cyan"/>
        </w:rPr>
        <w:t>free-market</w:t>
      </w:r>
      <w:r w:rsidRPr="00334ED4">
        <w:rPr>
          <w:rStyle w:val="StyleUnderline"/>
          <w:highlight w:val="cyan"/>
        </w:rPr>
        <w:t xml:space="preserve"> econ</w:t>
      </w:r>
      <w:r w:rsidRPr="00D332E1">
        <w:rPr>
          <w:rStyle w:val="StyleUnderline"/>
        </w:rPr>
        <w:t xml:space="preserve">omic compatibility </w:t>
      </w:r>
      <w:r w:rsidRPr="00334ED4">
        <w:rPr>
          <w:rStyle w:val="Emphasis"/>
        </w:rPr>
        <w:t>and</w:t>
      </w:r>
      <w:r w:rsidRPr="007078F9">
        <w:rPr>
          <w:rStyle w:val="Emphasis"/>
        </w:rPr>
        <w:t xml:space="preserve"> liberal democracy</w:t>
      </w:r>
      <w:r w:rsidRPr="00B559D1">
        <w:rPr>
          <w:sz w:val="14"/>
        </w:rPr>
        <w:t xml:space="preserve">. 117 </w:t>
      </w:r>
      <w:r w:rsidRPr="007078F9">
        <w:rPr>
          <w:rStyle w:val="Emphasis"/>
        </w:rPr>
        <w:t>Maintenance of the heg</w:t>
      </w:r>
      <w:r w:rsidRPr="00D332E1">
        <w:rPr>
          <w:rStyle w:val="StyleUnderline"/>
        </w:rPr>
        <w:t xml:space="preserve">emonic </w:t>
      </w:r>
      <w:r w:rsidRPr="007078F9">
        <w:rPr>
          <w:rStyle w:val="Emphasis"/>
        </w:rPr>
        <w:t>order in a pluralistic system requires</w:t>
      </w:r>
      <w:r w:rsidRPr="00B559D1">
        <w:rPr>
          <w:sz w:val="14"/>
        </w:rPr>
        <w:t xml:space="preserve"> both </w:t>
      </w:r>
      <w:r w:rsidRPr="00334ED4">
        <w:rPr>
          <w:rStyle w:val="StyleUnderline"/>
          <w:highlight w:val="cyan"/>
        </w:rPr>
        <w:t>lea</w:t>
      </w:r>
      <w:r w:rsidRPr="00334ED4">
        <w:rPr>
          <w:rStyle w:val="Emphasis"/>
          <w:highlight w:val="cyan"/>
        </w:rPr>
        <w:t>dership in norm creation</w:t>
      </w:r>
      <w:r w:rsidRPr="00E30323">
        <w:rPr>
          <w:rStyle w:val="Emphasis"/>
        </w:rPr>
        <w:t xml:space="preserve"> by the hegemon,</w:t>
      </w:r>
      <w:r w:rsidRPr="00D332E1">
        <w:rPr>
          <w:rStyle w:val="StyleUnderline"/>
        </w:rPr>
        <w:t xml:space="preserve"> for the purpose of </w:t>
      </w:r>
      <w:r w:rsidRPr="00334ED4">
        <w:rPr>
          <w:rStyle w:val="Emphasis"/>
          <w:highlight w:val="cyan"/>
        </w:rPr>
        <w:t>legitimis</w:t>
      </w:r>
      <w:r w:rsidRPr="00E30323">
        <w:rPr>
          <w:rStyle w:val="Emphasis"/>
        </w:rPr>
        <w:t xml:space="preserve">ing that </w:t>
      </w:r>
      <w:r w:rsidRPr="00334ED4">
        <w:rPr>
          <w:rStyle w:val="Emphasis"/>
          <w:highlight w:val="cyan"/>
        </w:rPr>
        <w:t>leadership, and the consent of the subordinate</w:t>
      </w:r>
      <w:r w:rsidRPr="00334ED4">
        <w:rPr>
          <w:rStyle w:val="StyleUnderline"/>
          <w:highlight w:val="cyan"/>
        </w:rPr>
        <w:t>d</w:t>
      </w:r>
      <w:r w:rsidRPr="00B559D1">
        <w:rPr>
          <w:sz w:val="14"/>
        </w:rPr>
        <w:t xml:space="preserve">. 118 Therefore, regardless of material dominance, </w:t>
      </w:r>
      <w:r w:rsidRPr="00D332E1">
        <w:rPr>
          <w:rStyle w:val="StyleUnderline"/>
        </w:rPr>
        <w:t>the hegemon remains entangled in the norms of the system and</w:t>
      </w:r>
      <w:r w:rsidRPr="00B559D1">
        <w:rPr>
          <w:sz w:val="14"/>
        </w:rPr>
        <w:t xml:space="preserve">, accordingly, is 'constituted in such a way that they </w:t>
      </w:r>
      <w:r w:rsidRPr="00E30323">
        <w:rPr>
          <w:rStyle w:val="Emphasis"/>
        </w:rPr>
        <w:t>seek normative justification for their actions</w:t>
      </w:r>
      <w:r w:rsidRPr="00B559D1">
        <w:rPr>
          <w:sz w:val="14"/>
        </w:rPr>
        <w:t xml:space="preserve">'.119 It follows that a hegemonic state will seek to shape the standards of legitimacy towards the end of institutionalising their preferred norms. Here, </w:t>
      </w:r>
      <w:r w:rsidRPr="00D332E1">
        <w:rPr>
          <w:rStyle w:val="StyleUnderline"/>
        </w:rPr>
        <w:t>multilateralism had become the standard form of international lawmaking</w:t>
      </w:r>
      <w:r w:rsidRPr="00B559D1">
        <w:rPr>
          <w:sz w:val="14"/>
        </w:rPr>
        <w:t xml:space="preserve">, and its increasingly 'egalitarian' form presented a challenge to US dominance. The end of the colonial ordering of states and the accordant elevation of the nation-state as the primary unit of recognition by the international community brought with it the norm of self-determination. 120 With self-determination came sovereign equality. This, as well as the rise of the Soviet Union as a hegemonic challenger and the potential for the emergence of a hostile majority of developing states justified the institutionalisation of US leadership, to rationalise their material dominance in the form of the liberal world order. Recognising this, foreign policy elites within the US State Department viewed the UN and its progressive development of international law as crucial to the hegemonic ordering of international relations. 121 In this regard, </w:t>
      </w:r>
      <w:r w:rsidRPr="00D332E1">
        <w:rPr>
          <w:rStyle w:val="StyleUnderline"/>
        </w:rPr>
        <w:t xml:space="preserve">the </w:t>
      </w:r>
      <w:r w:rsidRPr="00334ED4">
        <w:rPr>
          <w:rStyle w:val="Emphasis"/>
          <w:highlight w:val="cyan"/>
        </w:rPr>
        <w:t>UN</w:t>
      </w:r>
      <w:r w:rsidRPr="00E30323">
        <w:rPr>
          <w:rStyle w:val="Emphasis"/>
        </w:rPr>
        <w:t xml:space="preserve"> and its auxiliary bodies</w:t>
      </w:r>
      <w:r w:rsidRPr="00D332E1">
        <w:rPr>
          <w:rStyle w:val="StyleUnderline"/>
        </w:rPr>
        <w:t xml:space="preserve"> were </w:t>
      </w:r>
      <w:r w:rsidRPr="00334ED4">
        <w:rPr>
          <w:rStyle w:val="Emphasis"/>
          <w:highlight w:val="cyan"/>
        </w:rPr>
        <w:t>employed</w:t>
      </w:r>
      <w:r w:rsidRPr="00E30323">
        <w:rPr>
          <w:rStyle w:val="Emphasis"/>
        </w:rPr>
        <w:t xml:space="preserve"> by US </w:t>
      </w:r>
      <w:r w:rsidRPr="00334ED4">
        <w:rPr>
          <w:rStyle w:val="Emphasis"/>
          <w:highlight w:val="cyan"/>
        </w:rPr>
        <w:t>diplomacy as 'the machin</w:t>
      </w:r>
      <w:r w:rsidRPr="00E30323">
        <w:rPr>
          <w:rStyle w:val="Emphasis"/>
        </w:rPr>
        <w:t xml:space="preserve">ery </w:t>
      </w:r>
      <w:r w:rsidRPr="00334ED4">
        <w:rPr>
          <w:rStyle w:val="Emphasis"/>
          <w:highlight w:val="cyan"/>
        </w:rPr>
        <w:t>of organizing consent'</w:t>
      </w:r>
      <w:r w:rsidRPr="00D332E1">
        <w:rPr>
          <w:rStyle w:val="StyleUnderline"/>
        </w:rPr>
        <w:t xml:space="preserve"> and the mechanism </w:t>
      </w:r>
      <w:r w:rsidRPr="00E30323">
        <w:rPr>
          <w:rStyle w:val="Emphasis"/>
        </w:rPr>
        <w:t>to popularise their preferred norms</w:t>
      </w:r>
      <w:r w:rsidRPr="00B559D1">
        <w:rPr>
          <w:sz w:val="14"/>
        </w:rPr>
        <w:t xml:space="preserve"> in the resulting ordering of states. 122 Concerning space development, the US valued their freedom to act without interference from their hegemonic rivals and the international community. Rather than act unilaterally, the US responded to the disinclination of the Western liberal order to formally recognise hierarchy and took the multilateral route to protect that freedom against potential challenges. So, unprompted, in 1958, the US asked the UN General Assembly to consider the future of the international regulation of space activity. 123 Then, </w:t>
      </w:r>
      <w:r w:rsidRPr="003F45DB">
        <w:rPr>
          <w:rStyle w:val="StyleUnderline"/>
        </w:rPr>
        <w:t>leading an ad hoc coalition of states, the US introduced the first draft resolution calling for the establishment of UNCOPUOS. 1</w:t>
      </w:r>
      <w:r w:rsidRPr="00B559D1">
        <w:rPr>
          <w:sz w:val="14"/>
        </w:rPr>
        <w:t xml:space="preserve">24 In doing so, President Eisenhower spoke of the </w:t>
      </w:r>
      <w:r w:rsidRPr="00E30323">
        <w:rPr>
          <w:rStyle w:val="Emphasis"/>
        </w:rPr>
        <w:t>opportunity</w:t>
      </w:r>
      <w:r w:rsidRPr="00B559D1">
        <w:rPr>
          <w:sz w:val="14"/>
        </w:rPr>
        <w:t xml:space="preserve"> that was presented to the international community </w:t>
      </w:r>
      <w:r w:rsidRPr="00E30323">
        <w:rPr>
          <w:rStyle w:val="Emphasis"/>
        </w:rPr>
        <w:t>'to control the future' of space exploration and aske</w:t>
      </w:r>
      <w:r w:rsidRPr="003F45DB">
        <w:rPr>
          <w:rStyle w:val="StyleUnderline"/>
        </w:rPr>
        <w:t xml:space="preserve">d </w:t>
      </w:r>
      <w:r w:rsidRPr="00E30323">
        <w:rPr>
          <w:rStyle w:val="Emphasis"/>
        </w:rPr>
        <w:t>the</w:t>
      </w:r>
      <w:r w:rsidRPr="003F45DB">
        <w:rPr>
          <w:rStyle w:val="StyleUnderline"/>
        </w:rPr>
        <w:t xml:space="preserve"> </w:t>
      </w:r>
      <w:r w:rsidRPr="00E30323">
        <w:rPr>
          <w:rStyle w:val="Emphasis"/>
        </w:rPr>
        <w:t>international community to allow the US to assume</w:t>
      </w:r>
      <w:r w:rsidRPr="003F45DB">
        <w:rPr>
          <w:rStyle w:val="StyleUnderline"/>
        </w:rPr>
        <w:t xml:space="preserve"> its role at </w:t>
      </w:r>
      <w:r w:rsidRPr="00E30323">
        <w:rPr>
          <w:rStyle w:val="Emphasis"/>
        </w:rPr>
        <w:t>the forefront</w:t>
      </w:r>
      <w:r w:rsidRPr="003F45DB">
        <w:rPr>
          <w:rStyle w:val="StyleUnderline"/>
        </w:rPr>
        <w:t xml:space="preserve"> of it.</w:t>
      </w:r>
      <w:r w:rsidRPr="00B559D1">
        <w:rPr>
          <w:sz w:val="14"/>
        </w:rPr>
        <w:t xml:space="preserve"> 125 This conduct </w:t>
      </w:r>
      <w:r w:rsidRPr="003F45DB">
        <w:rPr>
          <w:rStyle w:val="StyleUnderline"/>
        </w:rPr>
        <w:t>reflects the US's understanding that exercising rule by means of international law and basing an institution on consensus</w:t>
      </w:r>
      <w:r w:rsidRPr="00B559D1">
        <w:rPr>
          <w:sz w:val="14"/>
        </w:rPr>
        <w:t xml:space="preserve"> decision-making rather than weighted voting might </w:t>
      </w:r>
      <w:r w:rsidRPr="003F45DB">
        <w:rPr>
          <w:rStyle w:val="StyleUnderline"/>
        </w:rPr>
        <w:t xml:space="preserve">enhance its authority. Thus, </w:t>
      </w:r>
      <w:r w:rsidRPr="00E30323">
        <w:rPr>
          <w:rStyle w:val="Emphasis"/>
        </w:rPr>
        <w:t xml:space="preserve">by </w:t>
      </w:r>
      <w:r w:rsidRPr="00334ED4">
        <w:rPr>
          <w:rStyle w:val="Emphasis"/>
          <w:highlight w:val="cyan"/>
        </w:rPr>
        <w:t>enveloping security preferences in norms of egalitarianism</w:t>
      </w:r>
      <w:r w:rsidRPr="00E30323">
        <w:rPr>
          <w:rStyle w:val="Emphasis"/>
        </w:rPr>
        <w:t xml:space="preserve">, the </w:t>
      </w:r>
      <w:r w:rsidRPr="00334ED4">
        <w:rPr>
          <w:rStyle w:val="Emphasis"/>
          <w:highlight w:val="cyan"/>
        </w:rPr>
        <w:t>US</w:t>
      </w:r>
      <w:r w:rsidRPr="00B559D1">
        <w:rPr>
          <w:sz w:val="14"/>
        </w:rPr>
        <w:t xml:space="preserve"> was able to </w:t>
      </w:r>
      <w:r w:rsidRPr="00334ED4">
        <w:rPr>
          <w:rStyle w:val="Emphasis"/>
          <w:highlight w:val="cyan"/>
        </w:rPr>
        <w:t>successfully articulate</w:t>
      </w:r>
      <w:r w:rsidRPr="00E30323">
        <w:rPr>
          <w:rStyle w:val="Emphasis"/>
        </w:rPr>
        <w:t xml:space="preserve"> and entrench </w:t>
      </w:r>
      <w:r w:rsidRPr="00334ED4">
        <w:rPr>
          <w:rStyle w:val="Emphasis"/>
          <w:highlight w:val="cyan"/>
        </w:rPr>
        <w:t>their chosen rules of conduct in space</w:t>
      </w:r>
      <w:r w:rsidRPr="00E30323">
        <w:rPr>
          <w:rStyle w:val="Emphasis"/>
        </w:rPr>
        <w:t xml:space="preserve"> </w:t>
      </w:r>
      <w:r w:rsidRPr="003F45DB">
        <w:rPr>
          <w:rStyle w:val="StyleUnderline"/>
        </w:rPr>
        <w:t xml:space="preserve">activity, </w:t>
      </w:r>
      <w:r w:rsidRPr="00E30323">
        <w:rPr>
          <w:rStyle w:val="Emphasis"/>
        </w:rPr>
        <w:t>with the effect of legitimising their future activities in space</w:t>
      </w:r>
      <w:r w:rsidRPr="003F45DB">
        <w:rPr>
          <w:rStyle w:val="StyleUnderline"/>
        </w:rPr>
        <w:t xml:space="preserve"> despite those activities representing </w:t>
      </w:r>
      <w:r w:rsidRPr="00E30323">
        <w:rPr>
          <w:rStyle w:val="Emphasis"/>
        </w:rPr>
        <w:t>a tech</w:t>
      </w:r>
      <w:r w:rsidRPr="003F45DB">
        <w:rPr>
          <w:rStyle w:val="StyleUnderline"/>
        </w:rPr>
        <w:t xml:space="preserve">nological </w:t>
      </w:r>
      <w:r w:rsidRPr="00E30323">
        <w:rPr>
          <w:rStyle w:val="Emphasis"/>
        </w:rPr>
        <w:t>manifestation of material dominance</w:t>
      </w:r>
      <w:r w:rsidRPr="003F45DB">
        <w:rPr>
          <w:rStyle w:val="StyleUnderline"/>
        </w:rPr>
        <w:t>.</w:t>
      </w:r>
      <w:r w:rsidRPr="00B559D1">
        <w:rPr>
          <w:sz w:val="14"/>
        </w:rPr>
        <w:t xml:space="preserve"> Importantly, the assumption of these norms by the US aided the persuasion of other states in favour of their preferred position. It is necessary to reiterate that neo-Gramscian theory does not require legitimacy through consent to preclude the existence of coercive behaviour.126 </w:t>
      </w:r>
      <w:r w:rsidRPr="00A439E5">
        <w:rPr>
          <w:rStyle w:val="StyleUnderline"/>
        </w:rPr>
        <w:t>International organisations can be established through dictatorial tactics</w:t>
      </w:r>
      <w:r w:rsidRPr="00B559D1">
        <w:rPr>
          <w:sz w:val="14"/>
        </w:rPr>
        <w:t xml:space="preserve">, and it often remains those tactics to which </w:t>
      </w:r>
      <w:r w:rsidRPr="00E30323">
        <w:rPr>
          <w:rStyle w:val="Emphasis"/>
        </w:rPr>
        <w:t>dominant powers revert in order to manufacture consent</w:t>
      </w:r>
      <w:r w:rsidRPr="00B559D1">
        <w:rPr>
          <w:sz w:val="14"/>
        </w:rPr>
        <w:t xml:space="preserve"> in the absence of organic agreement. Importantly, </w:t>
      </w:r>
      <w:r w:rsidRPr="00E30323">
        <w:rPr>
          <w:rStyle w:val="Emphasis"/>
        </w:rPr>
        <w:t xml:space="preserve">the discursive processes </w:t>
      </w:r>
      <w:r w:rsidRPr="00A439E5">
        <w:rPr>
          <w:rStyle w:val="StyleUnderline"/>
        </w:rPr>
        <w:t xml:space="preserve">of negotiation and bargaining </w:t>
      </w:r>
      <w:r w:rsidRPr="00E30323">
        <w:rPr>
          <w:rStyle w:val="Emphasis"/>
        </w:rPr>
        <w:t>and the hegemon's construction of their image is centrally important</w:t>
      </w:r>
      <w:r w:rsidRPr="00A439E5">
        <w:rPr>
          <w:rStyle w:val="StyleUnderline"/>
        </w:rPr>
        <w:t>.</w:t>
      </w:r>
      <w:r w:rsidRPr="00B559D1">
        <w:rPr>
          <w:sz w:val="14"/>
        </w:rPr>
        <w:t xml:space="preserve"> For example, while pressing to establish UNCOPUOS as a body comprising 18 members, of which 12 were states with which the US had military agreements, granting them an 'automatic majority', they couched such conduct in the promotion of equitable geographic and technical representation. 1 2 7 Moreover, they </w:t>
      </w:r>
      <w:r w:rsidRPr="00E30323">
        <w:rPr>
          <w:rStyle w:val="Emphasis"/>
        </w:rPr>
        <w:t xml:space="preserve">spoke of their </w:t>
      </w:r>
      <w:r w:rsidRPr="00334ED4">
        <w:rPr>
          <w:rStyle w:val="Emphasis"/>
          <w:highlight w:val="cyan"/>
        </w:rPr>
        <w:t>'good will and</w:t>
      </w:r>
      <w:r w:rsidRPr="00E30323">
        <w:rPr>
          <w:rStyle w:val="Emphasis"/>
        </w:rPr>
        <w:t xml:space="preserve"> </w:t>
      </w:r>
      <w:r w:rsidRPr="00A439E5">
        <w:rPr>
          <w:rStyle w:val="StyleUnderline"/>
        </w:rPr>
        <w:t xml:space="preserve">[a] </w:t>
      </w:r>
      <w:r w:rsidRPr="00334ED4">
        <w:rPr>
          <w:rStyle w:val="Emphasis"/>
          <w:highlight w:val="cyan"/>
        </w:rPr>
        <w:t>desire for harmony'</w:t>
      </w:r>
      <w:r w:rsidRPr="00A439E5">
        <w:rPr>
          <w:rStyle w:val="StyleUnderline"/>
        </w:rPr>
        <w:t xml:space="preserve"> 128 </w:t>
      </w:r>
      <w:r w:rsidRPr="00E30323">
        <w:rPr>
          <w:rStyle w:val="Emphasis"/>
        </w:rPr>
        <w:t>and a belief in the representation of small powers</w:t>
      </w:r>
      <w:r w:rsidRPr="00A439E5">
        <w:rPr>
          <w:rStyle w:val="StyleUnderline"/>
        </w:rPr>
        <w:t xml:space="preserve"> in a properly functioning international community of states</w:t>
      </w:r>
      <w:r w:rsidRPr="00B559D1">
        <w:rPr>
          <w:sz w:val="14"/>
        </w:rPr>
        <w:t xml:space="preserve">.129 </w:t>
      </w:r>
      <w:r w:rsidRPr="00A439E5">
        <w:rPr>
          <w:rStyle w:val="StyleUnderline"/>
        </w:rPr>
        <w:t xml:space="preserve">These ideas </w:t>
      </w:r>
      <w:r w:rsidRPr="00334ED4">
        <w:rPr>
          <w:rStyle w:val="Emphasis"/>
          <w:highlight w:val="cyan"/>
        </w:rPr>
        <w:t xml:space="preserve">permeated </w:t>
      </w:r>
      <w:r w:rsidRPr="00334ED4">
        <w:rPr>
          <w:rStyle w:val="Emphasis"/>
        </w:rPr>
        <w:t>most</w:t>
      </w:r>
      <w:r w:rsidRPr="00E30323">
        <w:rPr>
          <w:rStyle w:val="Emphasis"/>
        </w:rPr>
        <w:t xml:space="preserve"> of </w:t>
      </w:r>
      <w:r w:rsidRPr="00334ED4">
        <w:rPr>
          <w:rStyle w:val="Emphasis"/>
          <w:highlight w:val="cyan"/>
        </w:rPr>
        <w:t>US</w:t>
      </w:r>
      <w:r w:rsidRPr="00E30323">
        <w:rPr>
          <w:rStyle w:val="Emphasis"/>
        </w:rPr>
        <w:t xml:space="preserve"> diplomacy </w:t>
      </w:r>
      <w:r w:rsidRPr="00334ED4">
        <w:rPr>
          <w:rStyle w:val="Emphasis"/>
          <w:highlight w:val="cyan"/>
        </w:rPr>
        <w:t>in the creation of</w:t>
      </w:r>
      <w:r w:rsidRPr="00E30323">
        <w:rPr>
          <w:rStyle w:val="Emphasis"/>
        </w:rPr>
        <w:t xml:space="preserve"> the </w:t>
      </w:r>
      <w:r w:rsidRPr="00334ED4">
        <w:rPr>
          <w:rStyle w:val="Emphasis"/>
          <w:highlight w:val="cyan"/>
        </w:rPr>
        <w:t>OST</w:t>
      </w:r>
      <w:r w:rsidRPr="00B559D1">
        <w:rPr>
          <w:sz w:val="14"/>
        </w:rPr>
        <w:t xml:space="preserve">. Therefore, while it is also true that the coercive tactics discussed in the previous section were a reflection of the muscle provided by the US's superior material capacity and the power resources accorded as a result, they could be </w:t>
      </w:r>
      <w:r w:rsidRPr="00334ED4">
        <w:rPr>
          <w:rStyle w:val="Emphasis"/>
          <w:highlight w:val="cyan"/>
        </w:rPr>
        <w:t>perceived</w:t>
      </w:r>
      <w:r w:rsidRPr="00B559D1">
        <w:rPr>
          <w:sz w:val="14"/>
        </w:rPr>
        <w:t xml:space="preserve"> by other states </w:t>
      </w:r>
      <w:r w:rsidRPr="00334ED4">
        <w:rPr>
          <w:rStyle w:val="Emphasis"/>
          <w:highlight w:val="cyan"/>
        </w:rPr>
        <w:t>as</w:t>
      </w:r>
      <w:r w:rsidRPr="00E30323">
        <w:rPr>
          <w:rStyle w:val="Emphasis"/>
        </w:rPr>
        <w:t xml:space="preserve"> </w:t>
      </w:r>
      <w:r w:rsidRPr="00334ED4">
        <w:rPr>
          <w:rStyle w:val="Emphasis"/>
          <w:highlight w:val="cyan"/>
        </w:rPr>
        <w:t>part of an</w:t>
      </w:r>
      <w:r w:rsidRPr="00E30323">
        <w:rPr>
          <w:rStyle w:val="Emphasis"/>
        </w:rPr>
        <w:t xml:space="preserve"> authentic </w:t>
      </w:r>
      <w:r w:rsidRPr="00334ED4">
        <w:rPr>
          <w:rStyle w:val="Emphasis"/>
          <w:highlight w:val="cyan"/>
        </w:rPr>
        <w:t>pursuit of pluralism</w:t>
      </w:r>
      <w:r w:rsidRPr="00B559D1">
        <w:rPr>
          <w:sz w:val="14"/>
        </w:rPr>
        <w:t xml:space="preserve">. In this sense, </w:t>
      </w:r>
      <w:r w:rsidRPr="00E30323">
        <w:rPr>
          <w:rStyle w:val="Emphasis"/>
        </w:rPr>
        <w:t>this process</w:t>
      </w:r>
      <w:r w:rsidRPr="00A439E5">
        <w:rPr>
          <w:rStyle w:val="StyleUnderline"/>
        </w:rPr>
        <w:t xml:space="preserve"> of conference diplomacy</w:t>
      </w:r>
      <w:r w:rsidRPr="00B559D1">
        <w:rPr>
          <w:sz w:val="14"/>
        </w:rPr>
        <w:t xml:space="preserve"> can be considered </w:t>
      </w:r>
      <w:r w:rsidRPr="00A439E5">
        <w:rPr>
          <w:rStyle w:val="StyleUnderline"/>
        </w:rPr>
        <w:t xml:space="preserve">the dialectical </w:t>
      </w:r>
      <w:r w:rsidRPr="00E30323">
        <w:rPr>
          <w:rStyle w:val="Emphasis"/>
        </w:rPr>
        <w:t>socialisation of the int</w:t>
      </w:r>
      <w:r w:rsidRPr="00A439E5">
        <w:rPr>
          <w:rStyle w:val="StyleUnderline"/>
        </w:rPr>
        <w:t xml:space="preserve">ernational </w:t>
      </w:r>
      <w:r w:rsidRPr="00E30323">
        <w:rPr>
          <w:rStyle w:val="Emphasis"/>
        </w:rPr>
        <w:t xml:space="preserve">community </w:t>
      </w:r>
      <w:r w:rsidRPr="00334ED4">
        <w:rPr>
          <w:rStyle w:val="Emphasis"/>
          <w:highlight w:val="cyan"/>
        </w:rPr>
        <w:t>to the preferred norms of the US</w:t>
      </w:r>
      <w:r w:rsidRPr="00A439E5">
        <w:rPr>
          <w:rStyle w:val="StyleUnderline"/>
        </w:rPr>
        <w:t>.</w:t>
      </w:r>
      <w:r w:rsidRPr="00B559D1">
        <w:rPr>
          <w:sz w:val="14"/>
        </w:rPr>
        <w:t xml:space="preserve"> </w:t>
      </w:r>
      <w:r w:rsidRPr="00A439E5">
        <w:rPr>
          <w:rStyle w:val="StyleUnderline"/>
        </w:rPr>
        <w:t xml:space="preserve">What </w:t>
      </w:r>
      <w:r w:rsidRPr="00334ED4">
        <w:rPr>
          <w:rStyle w:val="Emphasis"/>
          <w:highlight w:val="cyan"/>
        </w:rPr>
        <w:t>result</w:t>
      </w:r>
      <w:r w:rsidRPr="00A439E5">
        <w:rPr>
          <w:rStyle w:val="StyleUnderline"/>
        </w:rPr>
        <w:t xml:space="preserve">ed was </w:t>
      </w:r>
      <w:r w:rsidRPr="00334ED4">
        <w:rPr>
          <w:rStyle w:val="Emphasis"/>
          <w:highlight w:val="cyan"/>
        </w:rPr>
        <w:t>the creation of a multilat</w:t>
      </w:r>
      <w:r w:rsidRPr="00A439E5">
        <w:rPr>
          <w:rStyle w:val="StyleUnderline"/>
        </w:rPr>
        <w:t xml:space="preserve">eral </w:t>
      </w:r>
      <w:r w:rsidRPr="00334ED4">
        <w:rPr>
          <w:rStyle w:val="Emphasis"/>
          <w:highlight w:val="cyan"/>
        </w:rPr>
        <w:t>agreement that reflected universal values</w:t>
      </w:r>
      <w:r w:rsidRPr="00A439E5">
        <w:rPr>
          <w:rStyle w:val="StyleUnderline"/>
        </w:rPr>
        <w:t xml:space="preserve"> and fostered agreement, </w:t>
      </w:r>
      <w:r w:rsidRPr="00334ED4">
        <w:rPr>
          <w:rStyle w:val="Emphasis"/>
          <w:highlight w:val="cyan"/>
        </w:rPr>
        <w:t>in the image of pluralism</w:t>
      </w:r>
      <w:r w:rsidRPr="00A439E5">
        <w:rPr>
          <w:rStyle w:val="StyleUnderline"/>
        </w:rPr>
        <w:t xml:space="preserve">, thus </w:t>
      </w:r>
      <w:r w:rsidRPr="00334ED4">
        <w:rPr>
          <w:rStyle w:val="Emphasis"/>
          <w:highlight w:val="cyan"/>
        </w:rPr>
        <w:t>justifying the future conduct of the heg</w:t>
      </w:r>
      <w:r w:rsidRPr="00E30323">
        <w:rPr>
          <w:rStyle w:val="Emphasis"/>
        </w:rPr>
        <w:t xml:space="preserve">emon and the vertical power relationships enabling it. </w:t>
      </w:r>
      <w:r w:rsidRPr="00B559D1">
        <w:rPr>
          <w:sz w:val="14"/>
        </w:rPr>
        <w:t xml:space="preserve">By reframing hegemony as the social relationship between states in a hierarchical system, in which the crucial element is the legitimation of power inequalities, we can better understand why the </w:t>
      </w:r>
      <w:r w:rsidRPr="00E30323">
        <w:rPr>
          <w:rStyle w:val="Emphasis"/>
        </w:rPr>
        <w:t>US</w:t>
      </w:r>
      <w:r w:rsidRPr="00A439E5">
        <w:rPr>
          <w:rStyle w:val="StyleUnderline"/>
        </w:rPr>
        <w:t xml:space="preserve"> chose to </w:t>
      </w:r>
      <w:r w:rsidRPr="00E30323">
        <w:rPr>
          <w:rStyle w:val="Emphasis"/>
        </w:rPr>
        <w:t xml:space="preserve">enter the </w:t>
      </w:r>
      <w:r w:rsidRPr="00334ED4">
        <w:rPr>
          <w:rStyle w:val="Emphasis"/>
          <w:highlight w:val="cyan"/>
        </w:rPr>
        <w:t>multilateral arena</w:t>
      </w:r>
      <w:r w:rsidRPr="00A439E5">
        <w:rPr>
          <w:rStyle w:val="StyleUnderline"/>
        </w:rPr>
        <w:t xml:space="preserve"> when it came to their conduct </w:t>
      </w:r>
      <w:r w:rsidRPr="00334ED4">
        <w:rPr>
          <w:rStyle w:val="Emphasis"/>
          <w:highlight w:val="cyan"/>
        </w:rPr>
        <w:t>in space</w:t>
      </w:r>
      <w:r w:rsidRPr="00B559D1">
        <w:rPr>
          <w:sz w:val="14"/>
        </w:rPr>
        <w:t xml:space="preserve">. 130 Therefore, </w:t>
      </w:r>
      <w:r w:rsidRPr="00A439E5">
        <w:rPr>
          <w:rStyle w:val="StyleUnderline"/>
        </w:rPr>
        <w:t>rather than solely being a power struggle based in materialism, the legislation of the commons,</w:t>
      </w:r>
      <w:r w:rsidRPr="00B559D1">
        <w:rPr>
          <w:sz w:val="14"/>
        </w:rPr>
        <w:t xml:space="preserve"> consensus decision-making and the </w:t>
      </w:r>
      <w:r w:rsidRPr="00A439E5">
        <w:rPr>
          <w:rStyle w:val="StyleUnderline"/>
        </w:rPr>
        <w:t xml:space="preserve">freedom to act in space </w:t>
      </w:r>
      <w:r w:rsidRPr="00334ED4">
        <w:rPr>
          <w:rStyle w:val="Emphasis"/>
          <w:highlight w:val="cyan"/>
        </w:rPr>
        <w:t>is</w:t>
      </w:r>
      <w:r w:rsidRPr="00B559D1">
        <w:rPr>
          <w:sz w:val="14"/>
        </w:rPr>
        <w:t xml:space="preserve"> revealed to be one of the systemic decisions made by a hegemon as part of </w:t>
      </w:r>
      <w:r w:rsidRPr="00E30323">
        <w:rPr>
          <w:rStyle w:val="Emphasis"/>
        </w:rPr>
        <w:t xml:space="preserve">a successful </w:t>
      </w:r>
      <w:r w:rsidRPr="00334ED4">
        <w:rPr>
          <w:rStyle w:val="Emphasis"/>
          <w:highlight w:val="cyan"/>
        </w:rPr>
        <w:t>strat</w:t>
      </w:r>
      <w:r w:rsidRPr="00E30323">
        <w:rPr>
          <w:rStyle w:val="Emphasis"/>
        </w:rPr>
        <w:t xml:space="preserve">egy </w:t>
      </w:r>
      <w:r w:rsidRPr="00334ED4">
        <w:rPr>
          <w:rStyle w:val="Emphasis"/>
          <w:highlight w:val="cyan"/>
        </w:rPr>
        <w:t>of legitimation</w:t>
      </w:r>
      <w:r w:rsidRPr="00A439E5">
        <w:rPr>
          <w:rStyle w:val="StyleUnderline"/>
        </w:rPr>
        <w:t>.</w:t>
      </w:r>
      <w:r w:rsidRPr="00B559D1">
        <w:rPr>
          <w:sz w:val="14"/>
        </w:rPr>
        <w:t xml:space="preserve"> As such, </w:t>
      </w:r>
      <w:r w:rsidRPr="00334ED4">
        <w:rPr>
          <w:rStyle w:val="Emphasis"/>
          <w:highlight w:val="cyan"/>
        </w:rPr>
        <w:t>the conclusion of</w:t>
      </w:r>
      <w:r w:rsidRPr="00E30323">
        <w:rPr>
          <w:rStyle w:val="Emphasis"/>
        </w:rPr>
        <w:t xml:space="preserve"> the </w:t>
      </w:r>
      <w:r w:rsidRPr="00334ED4">
        <w:rPr>
          <w:rStyle w:val="Emphasis"/>
          <w:highlight w:val="cyan"/>
        </w:rPr>
        <w:t>OST reflects the management of conference diplomacy by the US</w:t>
      </w:r>
      <w:r w:rsidRPr="00E30323">
        <w:rPr>
          <w:rStyle w:val="Emphasis"/>
        </w:rPr>
        <w:t>,</w:t>
      </w:r>
      <w:r w:rsidRPr="00A439E5">
        <w:rPr>
          <w:rStyle w:val="StyleUnderline"/>
        </w:rPr>
        <w:t xml:space="preserve"> both in terms of material strength permitting the extraction of privileges and </w:t>
      </w:r>
      <w:r w:rsidRPr="00334ED4">
        <w:rPr>
          <w:rStyle w:val="Emphasis"/>
          <w:highlight w:val="cyan"/>
        </w:rPr>
        <w:t xml:space="preserve">the utilisation of systemic norms to garner </w:t>
      </w:r>
      <w:r w:rsidRPr="00334ED4">
        <w:rPr>
          <w:rStyle w:val="Emphasis"/>
        </w:rPr>
        <w:t xml:space="preserve">the </w:t>
      </w:r>
      <w:r w:rsidRPr="00334ED4">
        <w:rPr>
          <w:rStyle w:val="Emphasis"/>
          <w:highlight w:val="cyan"/>
        </w:rPr>
        <w:t xml:space="preserve">consent </w:t>
      </w:r>
      <w:r w:rsidRPr="00334ED4">
        <w:rPr>
          <w:rStyle w:val="Emphasis"/>
        </w:rPr>
        <w:t>of other states</w:t>
      </w:r>
      <w:r w:rsidRPr="00E30323">
        <w:rPr>
          <w:rStyle w:val="Emphasis"/>
        </w:rPr>
        <w:t xml:space="preserve"> in the system.</w:t>
      </w:r>
    </w:p>
    <w:p w14:paraId="310B309E" w14:textId="77777777" w:rsidR="00FD6075" w:rsidRDefault="00FD6075" w:rsidP="00FD6075">
      <w:pPr>
        <w:pStyle w:val="Heading4"/>
      </w:pPr>
      <w:r>
        <w:t xml:space="preserve">[Landis 21] Capitalism causes warming and extinction – prioritization of profits, commodification of nature, and its impulse to expand – only the alt solves </w:t>
      </w:r>
    </w:p>
    <w:p w14:paraId="1554EFAC" w14:textId="77777777" w:rsidR="00FD6075" w:rsidRPr="00DE2154" w:rsidRDefault="00FD6075" w:rsidP="00FD6075">
      <w:r w:rsidRPr="00FC0A2B">
        <w:rPr>
          <w:rStyle w:val="Heading4Char"/>
        </w:rPr>
        <w:t>Landis 8-10</w:t>
      </w:r>
      <w:r>
        <w:t xml:space="preserve"> [</w:t>
      </w:r>
      <w:r w:rsidRPr="00DE2154">
        <w:t>(Tina Landis is the author of a new book entitled “</w:t>
      </w:r>
      <w:hyperlink r:id="rId10" w:tgtFrame="_blank" w:history="1">
        <w:r w:rsidRPr="00DE2154">
          <w:rPr>
            <w:rStyle w:val="Hyperlink"/>
          </w:rPr>
          <w:t>Climate Solutions Beyond Capitalism</w:t>
        </w:r>
      </w:hyperlink>
      <w:r w:rsidRPr="00DE2154">
        <w:t xml:space="preserve">.”) (2021, August 11). “Code red” climate report and the failure of capitalism. Retrieved September 26, 2021, from Liberation News website: </w:t>
      </w:r>
      <w:hyperlink r:id="rId11" w:history="1">
        <w:r w:rsidRPr="009A15CF">
          <w:rPr>
            <w:rStyle w:val="Hyperlink"/>
          </w:rPr>
          <w:t>https://www.liberationnews.org/code-red-climate-report-and-the-failure-of-capitalism/</w:t>
        </w:r>
      </w:hyperlink>
      <w:r>
        <w:t>] Comrade PW</w:t>
      </w:r>
    </w:p>
    <w:p w14:paraId="767B6964" w14:textId="77777777" w:rsidR="00FD6075" w:rsidRPr="00DE2154" w:rsidRDefault="00FD6075" w:rsidP="00FD6075">
      <w:pPr>
        <w:rPr>
          <w:rStyle w:val="StyleUnderline"/>
        </w:rPr>
      </w:pPr>
      <w:r w:rsidRPr="00DE2154">
        <w:rPr>
          <w:sz w:val="16"/>
        </w:rPr>
        <w:t>The </w:t>
      </w:r>
      <w:hyperlink r:id="rId12" w:history="1">
        <w:r w:rsidRPr="00DE2154">
          <w:rPr>
            <w:rStyle w:val="Hyperlink"/>
            <w:sz w:val="16"/>
          </w:rPr>
          <w:t>UN Intergovernmental Panel on Climate Change</w:t>
        </w:r>
      </w:hyperlink>
      <w:r w:rsidRPr="00DE2154">
        <w:rPr>
          <w:sz w:val="16"/>
        </w:rPr>
        <w:t xml:space="preserve"> report released August 9 warns of a “code red for humanity” </w:t>
      </w:r>
      <w:r w:rsidRPr="00DE2154">
        <w:rPr>
          <w:rStyle w:val="StyleUnderline"/>
        </w:rPr>
        <w:t xml:space="preserve">if we fail to drastically cut greenhouse gas emissions </w:t>
      </w:r>
      <w:r w:rsidRPr="00BD7148">
        <w:rPr>
          <w:rStyle w:val="Emphasis"/>
          <w:highlight w:val="cyan"/>
        </w:rPr>
        <w:t>by 2050</w:t>
      </w:r>
      <w:r w:rsidRPr="00DE2154">
        <w:rPr>
          <w:sz w:val="16"/>
        </w:rPr>
        <w:t xml:space="preserve">. Compiled by 234 scientists and based on analysis of 14,000 studies, the new report states that even rapidly cutting emissions immediately means warming will continue beyond 2040 — meaning adaptation measures, as well as immediate mitigation efforts, are crucial. The </w:t>
      </w:r>
      <w:hyperlink r:id="rId13" w:history="1">
        <w:r w:rsidRPr="00DE2154">
          <w:rPr>
            <w:rStyle w:val="Hyperlink"/>
            <w:sz w:val="16"/>
          </w:rPr>
          <w:t>report</w:t>
        </w:r>
      </w:hyperlink>
      <w:r w:rsidRPr="00DE2154">
        <w:rPr>
          <w:sz w:val="16"/>
        </w:rPr>
        <w:t xml:space="preserve"> states: “Global surface </w:t>
      </w:r>
      <w:r w:rsidRPr="00BD7148">
        <w:rPr>
          <w:rStyle w:val="Emphasis"/>
          <w:highlight w:val="cyan"/>
        </w:rPr>
        <w:t>temperature</w:t>
      </w:r>
      <w:r w:rsidRPr="00EF2835">
        <w:rPr>
          <w:rStyle w:val="Emphasis"/>
        </w:rPr>
        <w:t xml:space="preserve"> will continue to increase</w:t>
      </w:r>
      <w:r w:rsidRPr="00DE2154">
        <w:rPr>
          <w:sz w:val="16"/>
        </w:rPr>
        <w:t xml:space="preserve"> until at least the mid-century under all emissions scenarios considered. Global warming of 1.5°C and 2°C will be exceeded during the 21st century unless deep reductions in carbon dioxide (CO2) and other greenhouse gas emissions occur in the coming decades.” </w:t>
      </w:r>
      <w:r w:rsidRPr="00DE2154">
        <w:rPr>
          <w:rStyle w:val="StyleUnderline"/>
        </w:rPr>
        <w:t>We are</w:t>
      </w:r>
      <w:r w:rsidRPr="00DE2154">
        <w:rPr>
          <w:sz w:val="16"/>
        </w:rPr>
        <w:t xml:space="preserve"> currently </w:t>
      </w:r>
      <w:r w:rsidRPr="00DE2154">
        <w:rPr>
          <w:rStyle w:val="StyleUnderline"/>
        </w:rPr>
        <w:t>on track to reach 3 C warming</w:t>
      </w:r>
      <w:r w:rsidRPr="00DE2154">
        <w:rPr>
          <w:sz w:val="16"/>
        </w:rPr>
        <w:t xml:space="preserve"> based on global emissions reduction pledges, which would be catastrophic. The report’s </w:t>
      </w:r>
      <w:hyperlink r:id="rId14" w:history="1">
        <w:r w:rsidRPr="00DE2154">
          <w:rPr>
            <w:rStyle w:val="Hyperlink"/>
            <w:sz w:val="16"/>
          </w:rPr>
          <w:t>Interactive Atlas</w:t>
        </w:r>
      </w:hyperlink>
      <w:r w:rsidRPr="00DE2154">
        <w:rPr>
          <w:sz w:val="16"/>
        </w:rPr>
        <w:t xml:space="preserve"> forecasts various scenarios for each degree of temperature </w:t>
      </w:r>
      <w:r w:rsidRPr="00BD7148">
        <w:rPr>
          <w:rStyle w:val="Emphasis"/>
          <w:highlight w:val="cyan"/>
        </w:rPr>
        <w:t>increase</w:t>
      </w:r>
      <w:r w:rsidRPr="00DE2154">
        <w:rPr>
          <w:rStyle w:val="StyleUnderline"/>
        </w:rPr>
        <w:t xml:space="preserve"> and its </w:t>
      </w:r>
      <w:r w:rsidRPr="00EF2835">
        <w:rPr>
          <w:rStyle w:val="Emphasis"/>
        </w:rPr>
        <w:t xml:space="preserve">impact on </w:t>
      </w:r>
      <w:r w:rsidRPr="00BD7148">
        <w:rPr>
          <w:rStyle w:val="Emphasis"/>
          <w:highlight w:val="cyan"/>
        </w:rPr>
        <w:t>precipitation</w:t>
      </w:r>
      <w:r w:rsidRPr="00DE2154">
        <w:rPr>
          <w:sz w:val="16"/>
        </w:rPr>
        <w:t xml:space="preserve"> and temperatures in different regions globally and shows the dire impacts if we fail to act now. Every corner of the globe is already experiencing ever worsening impacts of the climate crisis — </w:t>
      </w:r>
      <w:r w:rsidRPr="00DE2154">
        <w:rPr>
          <w:rStyle w:val="StyleUnderline"/>
        </w:rPr>
        <w:t xml:space="preserve">from </w:t>
      </w:r>
      <w:r w:rsidRPr="00BD7148">
        <w:rPr>
          <w:rStyle w:val="Emphasis"/>
          <w:highlight w:val="cyan"/>
        </w:rPr>
        <w:t>droughts and</w:t>
      </w:r>
      <w:r w:rsidRPr="00EF2835">
        <w:rPr>
          <w:rStyle w:val="Emphasis"/>
        </w:rPr>
        <w:t xml:space="preserve"> </w:t>
      </w:r>
      <w:r w:rsidRPr="00BD7148">
        <w:rPr>
          <w:rStyle w:val="Emphasis"/>
          <w:highlight w:val="cyan"/>
        </w:rPr>
        <w:t>wildfires</w:t>
      </w:r>
      <w:r w:rsidRPr="00DE2154">
        <w:rPr>
          <w:rStyle w:val="StyleUnderline"/>
        </w:rPr>
        <w:t xml:space="preserve">, to temperature extremes, </w:t>
      </w:r>
      <w:r w:rsidRPr="00BD7148">
        <w:rPr>
          <w:rStyle w:val="Emphasis"/>
          <w:highlight w:val="cyan"/>
        </w:rPr>
        <w:t>floods</w:t>
      </w:r>
      <w:r w:rsidRPr="00DE2154">
        <w:rPr>
          <w:rStyle w:val="StyleUnderline"/>
        </w:rPr>
        <w:t xml:space="preserve"> and </w:t>
      </w:r>
      <w:r w:rsidRPr="00BD7148">
        <w:rPr>
          <w:rStyle w:val="Emphasis"/>
          <w:highlight w:val="cyan"/>
        </w:rPr>
        <w:t>severe storms</w:t>
      </w:r>
      <w:r w:rsidRPr="00DE2154">
        <w:rPr>
          <w:sz w:val="16"/>
        </w:rPr>
        <w:t xml:space="preserve">. Our </w:t>
      </w:r>
      <w:hyperlink r:id="rId15" w:history="1">
        <w:r w:rsidRPr="00DE2154">
          <w:rPr>
            <w:rStyle w:val="StyleUnderline"/>
          </w:rPr>
          <w:t>climate is unraveling</w:t>
        </w:r>
        <w:r>
          <w:rPr>
            <w:rStyle w:val="StyleUnderline"/>
          </w:rPr>
          <w:t xml:space="preserve"> </w:t>
        </w:r>
      </w:hyperlink>
      <w:r w:rsidRPr="00DE2154">
        <w:rPr>
          <w:rStyle w:val="StyleUnderline"/>
        </w:rPr>
        <w:t>and still little is being done to turn the tide despite decades of warnings</w:t>
      </w:r>
      <w:r w:rsidRPr="00DE2154">
        <w:rPr>
          <w:sz w:val="16"/>
        </w:rPr>
        <w:t xml:space="preserve"> from the scientific community and the existence of actual solutions. The </w:t>
      </w:r>
      <w:r w:rsidRPr="00BD7148">
        <w:rPr>
          <w:rStyle w:val="Emphasis"/>
          <w:highlight w:val="cyan"/>
        </w:rPr>
        <w:t>Earth’s systems are</w:t>
      </w:r>
      <w:r w:rsidRPr="00DE2154">
        <w:rPr>
          <w:sz w:val="16"/>
        </w:rPr>
        <w:t xml:space="preserve"> rapidly </w:t>
      </w:r>
      <w:r w:rsidRPr="00BD7148">
        <w:rPr>
          <w:rStyle w:val="Emphasis"/>
          <w:highlight w:val="cyan"/>
        </w:rPr>
        <w:t>destabilizing faster</w:t>
      </w:r>
      <w:r w:rsidRPr="00DE2154">
        <w:rPr>
          <w:rStyle w:val="StyleUnderline"/>
        </w:rPr>
        <w:t xml:space="preserve"> than</w:t>
      </w:r>
      <w:r w:rsidRPr="00DE2154">
        <w:rPr>
          <w:sz w:val="16"/>
        </w:rPr>
        <w:t xml:space="preserve"> previous IPCC reports </w:t>
      </w:r>
      <w:r w:rsidRPr="00DE2154">
        <w:rPr>
          <w:rStyle w:val="StyleUnderline"/>
        </w:rPr>
        <w:t>warned</w:t>
      </w:r>
      <w:r w:rsidRPr="00DE2154">
        <w:rPr>
          <w:sz w:val="16"/>
        </w:rPr>
        <w:t xml:space="preserve">, which tend to be conservative in their predictions. If our so-called “leaders” continue to fail to act, </w:t>
      </w:r>
      <w:r w:rsidRPr="00DE2154">
        <w:rPr>
          <w:rStyle w:val="StyleUnderline"/>
        </w:rPr>
        <w:t>humanity’s future is very uncertain as the life-sustaining systems of the planet falter</w:t>
      </w:r>
      <w:r w:rsidRPr="00DE2154">
        <w:rPr>
          <w:sz w:val="16"/>
        </w:rPr>
        <w:t xml:space="preserve">. The </w:t>
      </w:r>
      <w:r w:rsidRPr="00EF2835">
        <w:rPr>
          <w:rStyle w:val="Emphasis"/>
        </w:rPr>
        <w:t xml:space="preserve">endless </w:t>
      </w:r>
      <w:r w:rsidRPr="00BD7148">
        <w:rPr>
          <w:rStyle w:val="Emphasis"/>
        </w:rPr>
        <w:t>growth</w:t>
      </w:r>
      <w:r w:rsidRPr="00BD7148">
        <w:rPr>
          <w:rStyle w:val="StyleUnderline"/>
        </w:rPr>
        <w:t xml:space="preserve"> </w:t>
      </w:r>
      <w:r w:rsidRPr="00BD7148">
        <w:rPr>
          <w:rStyle w:val="Emphasis"/>
        </w:rPr>
        <w:t xml:space="preserve">model of </w:t>
      </w:r>
      <w:r w:rsidRPr="00BD7148">
        <w:rPr>
          <w:rStyle w:val="Emphasis"/>
          <w:highlight w:val="cyan"/>
        </w:rPr>
        <w:t>capi</w:t>
      </w:r>
      <w:r w:rsidRPr="00BD7148">
        <w:rPr>
          <w:rStyle w:val="Emphasis"/>
        </w:rPr>
        <w:t>talism</w:t>
      </w:r>
      <w:r w:rsidRPr="00DE2154">
        <w:rPr>
          <w:rStyle w:val="StyleUnderline"/>
        </w:rPr>
        <w:t xml:space="preserve">, that </w:t>
      </w:r>
      <w:r w:rsidRPr="00BD7148">
        <w:rPr>
          <w:rStyle w:val="Emphasis"/>
          <w:highlight w:val="cyan"/>
        </w:rPr>
        <w:t>treats everything</w:t>
      </w:r>
      <w:r w:rsidRPr="00DE2154">
        <w:rPr>
          <w:sz w:val="16"/>
        </w:rPr>
        <w:t xml:space="preserve"> on the planet </w:t>
      </w:r>
      <w:r w:rsidRPr="00BD7148">
        <w:rPr>
          <w:rStyle w:val="Emphasis"/>
          <w:highlight w:val="cyan"/>
        </w:rPr>
        <w:t>as</w:t>
      </w:r>
      <w:r w:rsidRPr="00DE2154">
        <w:rPr>
          <w:rStyle w:val="StyleUnderline"/>
        </w:rPr>
        <w:t xml:space="preserve"> a </w:t>
      </w:r>
      <w:r w:rsidRPr="00BD7148">
        <w:rPr>
          <w:rStyle w:val="Emphasis"/>
          <w:highlight w:val="cyan"/>
        </w:rPr>
        <w:t>commodity</w:t>
      </w:r>
      <w:r w:rsidRPr="00DE2154">
        <w:rPr>
          <w:rStyle w:val="StyleUnderline"/>
        </w:rPr>
        <w:t xml:space="preserve"> to be exploited with complete </w:t>
      </w:r>
      <w:r w:rsidRPr="00EF2835">
        <w:rPr>
          <w:rStyle w:val="Emphasis"/>
        </w:rPr>
        <w:t>disregard</w:t>
      </w:r>
      <w:r w:rsidRPr="00DE2154">
        <w:rPr>
          <w:rStyle w:val="StyleUnderline"/>
        </w:rPr>
        <w:t xml:space="preserve"> for </w:t>
      </w:r>
      <w:r w:rsidRPr="00EF2835">
        <w:rPr>
          <w:rStyle w:val="Emphasis"/>
        </w:rPr>
        <w:t>future generations</w:t>
      </w:r>
      <w:r w:rsidRPr="00DE2154">
        <w:rPr>
          <w:rStyle w:val="StyleUnderline"/>
        </w:rPr>
        <w:t xml:space="preserve">, </w:t>
      </w:r>
      <w:r w:rsidRPr="00EF2835">
        <w:rPr>
          <w:rStyle w:val="Emphasis"/>
        </w:rPr>
        <w:t xml:space="preserve">is </w:t>
      </w:r>
      <w:r w:rsidRPr="00BD7148">
        <w:rPr>
          <w:rStyle w:val="Emphasis"/>
          <w:highlight w:val="cyan"/>
        </w:rPr>
        <w:t>the root cause of climate change</w:t>
      </w:r>
      <w:r w:rsidRPr="00DE2154">
        <w:rPr>
          <w:sz w:val="16"/>
        </w:rPr>
        <w:t xml:space="preserve">. The </w:t>
      </w:r>
      <w:r w:rsidRPr="00DE2154">
        <w:rPr>
          <w:rStyle w:val="StyleUnderline"/>
        </w:rPr>
        <w:t>capitalist “</w:t>
      </w:r>
      <w:r w:rsidRPr="00BD7148">
        <w:rPr>
          <w:rStyle w:val="Emphasis"/>
          <w:highlight w:val="cyan"/>
        </w:rPr>
        <w:t>expand-or-die</w:t>
      </w:r>
      <w:r w:rsidRPr="00EF2835">
        <w:rPr>
          <w:rStyle w:val="Emphasis"/>
        </w:rPr>
        <w:t>”</w:t>
      </w:r>
      <w:r w:rsidRPr="00DE2154">
        <w:rPr>
          <w:rStyle w:val="StyleUnderline"/>
        </w:rPr>
        <w:t xml:space="preserve"> model </w:t>
      </w:r>
      <w:r w:rsidRPr="00BD7148">
        <w:rPr>
          <w:rStyle w:val="Emphasis"/>
          <w:highlight w:val="cyan"/>
        </w:rPr>
        <w:t>is incompatible with sustainability</w:t>
      </w:r>
      <w:r w:rsidRPr="00BD7148">
        <w:rPr>
          <w:rStyle w:val="StyleUnderline"/>
          <w:highlight w:val="cyan"/>
        </w:rPr>
        <w:t xml:space="preserve"> </w:t>
      </w:r>
      <w:r w:rsidRPr="00BD7148">
        <w:rPr>
          <w:rStyle w:val="Emphasis"/>
          <w:highlight w:val="cyan"/>
        </w:rPr>
        <w:t>and</w:t>
      </w:r>
      <w:r w:rsidRPr="00DE2154">
        <w:rPr>
          <w:rStyle w:val="StyleUnderline"/>
        </w:rPr>
        <w:t xml:space="preserve"> is rapidly </w:t>
      </w:r>
      <w:r w:rsidRPr="00BD7148">
        <w:rPr>
          <w:rStyle w:val="Emphasis"/>
          <w:highlight w:val="cyan"/>
        </w:rPr>
        <w:t>driving</w:t>
      </w:r>
      <w:r w:rsidRPr="00DE2154">
        <w:rPr>
          <w:rStyle w:val="StyleUnderline"/>
        </w:rPr>
        <w:t xml:space="preserve"> the majority of </w:t>
      </w:r>
      <w:r w:rsidRPr="00BD7148">
        <w:rPr>
          <w:rStyle w:val="Emphasis"/>
          <w:highlight w:val="cyan"/>
        </w:rPr>
        <w:t>species</w:t>
      </w:r>
      <w:r w:rsidRPr="00BD7148">
        <w:rPr>
          <w:rStyle w:val="StyleUnderline"/>
          <w:highlight w:val="cyan"/>
        </w:rPr>
        <w:t xml:space="preserve"> </w:t>
      </w:r>
      <w:r w:rsidRPr="00BD7148">
        <w:rPr>
          <w:rStyle w:val="Emphasis"/>
          <w:highlight w:val="cyan"/>
        </w:rPr>
        <w:t>toward extinction — including our own</w:t>
      </w:r>
      <w:r w:rsidRPr="00BD7148">
        <w:rPr>
          <w:sz w:val="16"/>
          <w:highlight w:val="cyan"/>
        </w:rPr>
        <w:t xml:space="preserve">. </w:t>
      </w:r>
      <w:r w:rsidRPr="00BD7148">
        <w:rPr>
          <w:rStyle w:val="Emphasis"/>
          <w:highlight w:val="cyan"/>
        </w:rPr>
        <w:t>Meanwhile</w:t>
      </w:r>
      <w:r w:rsidRPr="00DE2154">
        <w:rPr>
          <w:sz w:val="16"/>
        </w:rPr>
        <w:t xml:space="preserve">, the </w:t>
      </w:r>
      <w:r w:rsidRPr="00DE2154">
        <w:rPr>
          <w:rStyle w:val="StyleUnderline"/>
        </w:rPr>
        <w:t>billionaires play “astronaut” in their “space race” as the working class</w:t>
      </w:r>
      <w:r w:rsidRPr="00DE2154">
        <w:rPr>
          <w:sz w:val="16"/>
        </w:rPr>
        <w:t xml:space="preserve"> around the globe </w:t>
      </w:r>
      <w:r w:rsidRPr="00DE2154">
        <w:rPr>
          <w:rStyle w:val="StyleUnderline"/>
        </w:rPr>
        <w:t>suffers in the real world</w:t>
      </w:r>
      <w:r w:rsidRPr="00DE2154">
        <w:rPr>
          <w:sz w:val="16"/>
        </w:rPr>
        <w:t xml:space="preserve"> from climate change. And the </w:t>
      </w:r>
      <w:r w:rsidRPr="00EF2835">
        <w:rPr>
          <w:rStyle w:val="Emphasis"/>
        </w:rPr>
        <w:t>millionaires</w:t>
      </w:r>
      <w:r w:rsidRPr="00DE2154">
        <w:rPr>
          <w:sz w:val="16"/>
        </w:rPr>
        <w:t xml:space="preserve"> in Congress </w:t>
      </w:r>
      <w:r w:rsidRPr="00DE2154">
        <w:rPr>
          <w:rStyle w:val="StyleUnderline"/>
        </w:rPr>
        <w:t xml:space="preserve">waste precious time debating the bandaid passive solutions in Biden’s infrastructure bill </w:t>
      </w:r>
      <w:r w:rsidRPr="00DE2154">
        <w:rPr>
          <w:sz w:val="16"/>
        </w:rPr>
        <w:t xml:space="preserve">that may achieve some minor reductions in greenhouse gas emissions, but do nothing to steer the train off course from hurtling over the cliff. </w:t>
      </w:r>
      <w:r w:rsidRPr="00DE2154">
        <w:rPr>
          <w:rStyle w:val="StyleUnderline"/>
        </w:rPr>
        <w:t>These</w:t>
      </w:r>
      <w:r w:rsidRPr="00DE2154">
        <w:rPr>
          <w:sz w:val="16"/>
        </w:rPr>
        <w:t xml:space="preserve"> millionaire “</w:t>
      </w:r>
      <w:r w:rsidRPr="00DE2154">
        <w:rPr>
          <w:rStyle w:val="StyleUnderline"/>
        </w:rPr>
        <w:t>representatives</w:t>
      </w:r>
      <w:r w:rsidRPr="00DE2154">
        <w:rPr>
          <w:sz w:val="16"/>
        </w:rPr>
        <w:t xml:space="preserve">” have proven time and again to be </w:t>
      </w:r>
      <w:r w:rsidRPr="00EF2835">
        <w:rPr>
          <w:rStyle w:val="Emphasis"/>
        </w:rPr>
        <w:t>completely</w:t>
      </w:r>
      <w:r w:rsidRPr="00DE2154">
        <w:rPr>
          <w:sz w:val="16"/>
        </w:rPr>
        <w:t xml:space="preserve"> out of touch and </w:t>
      </w:r>
      <w:r w:rsidRPr="00EF2835">
        <w:rPr>
          <w:rStyle w:val="Emphasis"/>
        </w:rPr>
        <w:t>unconcerned</w:t>
      </w:r>
      <w:r w:rsidRPr="00DE2154">
        <w:rPr>
          <w:rStyle w:val="StyleUnderline"/>
        </w:rPr>
        <w:t xml:space="preserve"> with the plight of those they claim to represent. From COVID relief</w:t>
      </w:r>
      <w:r w:rsidRPr="00DE2154">
        <w:rPr>
          <w:sz w:val="16"/>
        </w:rPr>
        <w:t xml:space="preserve"> and eviction moratoriums </w:t>
      </w:r>
      <w:r w:rsidRPr="00DE2154">
        <w:rPr>
          <w:rStyle w:val="StyleUnderline"/>
        </w:rPr>
        <w:t>to</w:t>
      </w:r>
      <w:r w:rsidRPr="00DE2154">
        <w:rPr>
          <w:sz w:val="16"/>
        </w:rPr>
        <w:t xml:space="preserve"> an increased </w:t>
      </w:r>
      <w:r w:rsidRPr="00DE2154">
        <w:rPr>
          <w:rStyle w:val="StyleUnderline"/>
        </w:rPr>
        <w:t>minimum wage, they squabble over even throwing tiny crumbs to the</w:t>
      </w:r>
      <w:r w:rsidRPr="00DE2154">
        <w:rPr>
          <w:sz w:val="16"/>
        </w:rPr>
        <w:t xml:space="preserve"> working class while they eagerly hand out trillions to the banks, corporations and military industrial complex. </w:t>
      </w:r>
      <w:r w:rsidRPr="00DE2154">
        <w:rPr>
          <w:rStyle w:val="StyleUnderline"/>
        </w:rPr>
        <w:t>These wealthy politicians</w:t>
      </w:r>
      <w:r w:rsidRPr="00DE2154">
        <w:rPr>
          <w:sz w:val="16"/>
        </w:rPr>
        <w:t xml:space="preserve">, and their billionaire corporate backers, </w:t>
      </w:r>
      <w:r w:rsidRPr="00DE2154">
        <w:rPr>
          <w:rStyle w:val="StyleUnderline"/>
        </w:rPr>
        <w:t xml:space="preserve">can </w:t>
      </w:r>
      <w:r w:rsidRPr="00EF2835">
        <w:rPr>
          <w:rStyle w:val="Emphasis"/>
        </w:rPr>
        <w:t>continue life as usual</w:t>
      </w:r>
      <w:r w:rsidRPr="00DE2154">
        <w:rPr>
          <w:rStyle w:val="StyleUnderline"/>
        </w:rPr>
        <w:t xml:space="preserve"> largely free of the climate impacts that the working class deals with</w:t>
      </w:r>
      <w:r w:rsidRPr="00DE2154">
        <w:rPr>
          <w:sz w:val="16"/>
        </w:rPr>
        <w:t xml:space="preserve"> in our “new normal.” They can just go to their second or third home if one burns down or gets washed away in a flood. They can shift their investments so that they actually make profits off these disasters. And </w:t>
      </w:r>
      <w:r w:rsidRPr="00DE2154">
        <w:rPr>
          <w:rStyle w:val="StyleUnderline"/>
        </w:rPr>
        <w:t xml:space="preserve">they likely </w:t>
      </w:r>
      <w:r w:rsidRPr="00EF2835">
        <w:rPr>
          <w:rStyle w:val="Emphasis"/>
        </w:rPr>
        <w:t>don’t</w:t>
      </w:r>
      <w:r w:rsidRPr="00DE2154">
        <w:rPr>
          <w:rStyle w:val="StyleUnderline"/>
        </w:rPr>
        <w:t xml:space="preserve"> even </w:t>
      </w:r>
      <w:r w:rsidRPr="00EF2835">
        <w:rPr>
          <w:rStyle w:val="Emphasis"/>
        </w:rPr>
        <w:t>notice the increased costs for food</w:t>
      </w:r>
      <w:r w:rsidRPr="00DE2154">
        <w:rPr>
          <w:rStyle w:val="StyleUnderline"/>
        </w:rPr>
        <w:t xml:space="preserve"> and clean water</w:t>
      </w:r>
      <w:r w:rsidRPr="00DE2154">
        <w:rPr>
          <w:sz w:val="16"/>
        </w:rPr>
        <w:t xml:space="preserve"> as droughts impact availability — beyond perhaps seeing an increase in their return on investments in these sectors. Their economic status protects them from the reality that the rest of us face. </w:t>
      </w:r>
      <w:r w:rsidRPr="00EF2835">
        <w:rPr>
          <w:rStyle w:val="Emphasis"/>
        </w:rPr>
        <w:t>It is poor</w:t>
      </w:r>
      <w:r w:rsidRPr="00DE2154">
        <w:rPr>
          <w:rStyle w:val="StyleUnderline"/>
        </w:rPr>
        <w:t xml:space="preserve"> </w:t>
      </w:r>
      <w:r w:rsidRPr="00DE2154">
        <w:rPr>
          <w:sz w:val="16"/>
        </w:rPr>
        <w:t xml:space="preserve">communities </w:t>
      </w:r>
      <w:r w:rsidRPr="00EF2835">
        <w:rPr>
          <w:rStyle w:val="Emphasis"/>
        </w:rPr>
        <w:t xml:space="preserve">and </w:t>
      </w:r>
      <w:r w:rsidRPr="00BD7148">
        <w:rPr>
          <w:rStyle w:val="Emphasis"/>
          <w:highlight w:val="cyan"/>
        </w:rPr>
        <w:t>c</w:t>
      </w:r>
      <w:r w:rsidRPr="00434764">
        <w:rPr>
          <w:rStyle w:val="Emphasis"/>
        </w:rPr>
        <w:t>ommunities</w:t>
      </w:r>
      <w:r w:rsidRPr="00BD7148">
        <w:rPr>
          <w:rStyle w:val="Emphasis"/>
          <w:highlight w:val="cyan"/>
        </w:rPr>
        <w:t xml:space="preserve"> o</w:t>
      </w:r>
      <w:r w:rsidRPr="00434764">
        <w:rPr>
          <w:rStyle w:val="Emphasis"/>
        </w:rPr>
        <w:t>f</w:t>
      </w:r>
      <w:r w:rsidRPr="00BD7148">
        <w:rPr>
          <w:rStyle w:val="Emphasis"/>
          <w:highlight w:val="cyan"/>
        </w:rPr>
        <w:t xml:space="preserve"> c</w:t>
      </w:r>
      <w:r w:rsidRPr="00434764">
        <w:rPr>
          <w:rStyle w:val="Emphasis"/>
        </w:rPr>
        <w:t>olor</w:t>
      </w:r>
      <w:r w:rsidRPr="00DE2154">
        <w:rPr>
          <w:rStyle w:val="StyleUnderline"/>
        </w:rPr>
        <w:t xml:space="preserve"> that are </w:t>
      </w:r>
      <w:r w:rsidRPr="00BD7148">
        <w:rPr>
          <w:rStyle w:val="Emphasis"/>
          <w:highlight w:val="cyan"/>
        </w:rPr>
        <w:t>forced to live in inadequate housing</w:t>
      </w:r>
      <w:r w:rsidRPr="00DE2154">
        <w:rPr>
          <w:sz w:val="16"/>
        </w:rPr>
        <w:t xml:space="preserve"> that isn’t weatherized to withstand temperature extremes or to keep out wildfire smoke. I</w:t>
      </w:r>
      <w:r w:rsidRPr="00DE2154">
        <w:rPr>
          <w:rStyle w:val="StyleUnderline"/>
        </w:rPr>
        <w:t xml:space="preserve">t is </w:t>
      </w:r>
      <w:r w:rsidRPr="00BD7148">
        <w:rPr>
          <w:rStyle w:val="Emphasis"/>
          <w:highlight w:val="cyan"/>
        </w:rPr>
        <w:t>working-class people</w:t>
      </w:r>
      <w:r w:rsidRPr="00EF2835">
        <w:rPr>
          <w:rStyle w:val="Emphasis"/>
        </w:rPr>
        <w:t xml:space="preserve"> who </w:t>
      </w:r>
      <w:r w:rsidRPr="00BD7148">
        <w:rPr>
          <w:rStyle w:val="Emphasis"/>
          <w:highlight w:val="cyan"/>
        </w:rPr>
        <w:t>froze to death</w:t>
      </w:r>
      <w:r w:rsidRPr="00DE2154">
        <w:rPr>
          <w:rStyle w:val="StyleUnderline"/>
        </w:rPr>
        <w:t xml:space="preserve"> in their homes </w:t>
      </w:r>
      <w:r w:rsidRPr="00BD7148">
        <w:rPr>
          <w:rStyle w:val="Emphasis"/>
          <w:highlight w:val="cyan"/>
        </w:rPr>
        <w:t>in</w:t>
      </w:r>
      <w:r w:rsidRPr="00DE2154">
        <w:rPr>
          <w:sz w:val="16"/>
        </w:rPr>
        <w:t xml:space="preserve"> the </w:t>
      </w:r>
      <w:r w:rsidRPr="00DE2154">
        <w:rPr>
          <w:rStyle w:val="StyleUnderline"/>
        </w:rPr>
        <w:t xml:space="preserve">deep freeze in </w:t>
      </w:r>
      <w:r w:rsidRPr="00BD7148">
        <w:rPr>
          <w:rStyle w:val="Emphasis"/>
          <w:highlight w:val="cyan"/>
        </w:rPr>
        <w:t>Texas</w:t>
      </w:r>
      <w:r w:rsidRPr="00DE2154">
        <w:rPr>
          <w:sz w:val="16"/>
        </w:rPr>
        <w:t xml:space="preserve"> in February and working-class people in the Pacific Northwest who died in the severe heatwave in June. It is </w:t>
      </w:r>
      <w:r w:rsidRPr="00DE2154">
        <w:rPr>
          <w:rStyle w:val="StyleUnderline"/>
        </w:rPr>
        <w:t>low-income residents in the rural West</w:t>
      </w:r>
      <w:r w:rsidRPr="00DE2154">
        <w:rPr>
          <w:sz w:val="16"/>
        </w:rPr>
        <w:t xml:space="preserve"> whose </w:t>
      </w:r>
      <w:r w:rsidRPr="00EF2835">
        <w:rPr>
          <w:rStyle w:val="Emphasis"/>
        </w:rPr>
        <w:t>wells</w:t>
      </w:r>
      <w:r w:rsidRPr="00DE2154">
        <w:rPr>
          <w:rStyle w:val="StyleUnderline"/>
        </w:rPr>
        <w:t xml:space="preserve"> are </w:t>
      </w:r>
      <w:r w:rsidRPr="00EF2835">
        <w:rPr>
          <w:rStyle w:val="Emphasis"/>
        </w:rPr>
        <w:t>running dry</w:t>
      </w:r>
      <w:r w:rsidRPr="00DE2154">
        <w:rPr>
          <w:sz w:val="16"/>
        </w:rPr>
        <w:t xml:space="preserve">, unable to afford to drill deeper wells, while Big Agriculture drains the precious aquifer for cash crops. It is the immigrant farmworkers who face lethal heatwaves and wildfire smoke working in the fields of California. It is poor communities and communities of color that are forced to live in floodplain areas where the </w:t>
      </w:r>
      <w:r w:rsidRPr="00EF2835">
        <w:rPr>
          <w:rStyle w:val="Emphasis"/>
        </w:rPr>
        <w:t xml:space="preserve">affordable </w:t>
      </w:r>
      <w:r w:rsidRPr="00434764">
        <w:rPr>
          <w:rStyle w:val="Emphasis"/>
          <w:highlight w:val="cyan"/>
        </w:rPr>
        <w:t>housing</w:t>
      </w:r>
      <w:r w:rsidRPr="00EF2835">
        <w:rPr>
          <w:rStyle w:val="Emphasis"/>
        </w:rPr>
        <w:t xml:space="preserve"> is</w:t>
      </w:r>
      <w:r w:rsidRPr="00DE2154">
        <w:rPr>
          <w:sz w:val="16"/>
        </w:rPr>
        <w:t xml:space="preserve">, who have their homes </w:t>
      </w:r>
      <w:r w:rsidRPr="00BD7148">
        <w:rPr>
          <w:rStyle w:val="Emphasis"/>
          <w:highlight w:val="cyan"/>
        </w:rPr>
        <w:t>washed away</w:t>
      </w:r>
      <w:r w:rsidRPr="00DE2154">
        <w:rPr>
          <w:rStyle w:val="StyleUnderline"/>
        </w:rPr>
        <w:t xml:space="preserve"> from</w:t>
      </w:r>
      <w:r w:rsidRPr="00DE2154">
        <w:rPr>
          <w:sz w:val="16"/>
        </w:rPr>
        <w:t xml:space="preserve"> the ever increasing </w:t>
      </w:r>
      <w:r w:rsidRPr="00DE2154">
        <w:rPr>
          <w:rStyle w:val="StyleUnderline"/>
        </w:rPr>
        <w:t>severe storms</w:t>
      </w:r>
      <w:r w:rsidRPr="00DE2154">
        <w:rPr>
          <w:sz w:val="16"/>
        </w:rPr>
        <w:t xml:space="preserve">. It is </w:t>
      </w:r>
      <w:r w:rsidRPr="00DE2154">
        <w:rPr>
          <w:rStyle w:val="StyleUnderline"/>
        </w:rPr>
        <w:t>working-class urban communities</w:t>
      </w:r>
      <w:r w:rsidRPr="00DE2154">
        <w:rPr>
          <w:sz w:val="16"/>
        </w:rPr>
        <w:t xml:space="preserve"> that </w:t>
      </w:r>
      <w:r w:rsidRPr="00DE2154">
        <w:rPr>
          <w:rStyle w:val="StyleUnderline"/>
        </w:rPr>
        <w:t>live in sweltering heat islands</w:t>
      </w:r>
      <w:r w:rsidRPr="00DE2154">
        <w:rPr>
          <w:sz w:val="16"/>
        </w:rPr>
        <w:t xml:space="preserve"> where temperatures are up to 7 F higher than in wealthy neighborhoods with trees and vegetation — which during prolonged heat waves can mean life or death. It is working-class people who are priced out of flood and fire insurance, who are left homeless when climate disasters occur. It is indigenous communities and low-income rural communities that bear the brunt of pollution and ecological destruction from extractive industries that make profits while continuing to fuel the climate crisis. </w:t>
      </w:r>
      <w:r w:rsidRPr="00EF2835">
        <w:rPr>
          <w:rStyle w:val="Emphasis"/>
        </w:rPr>
        <w:t xml:space="preserve">The </w:t>
      </w:r>
      <w:r w:rsidRPr="00BD7148">
        <w:rPr>
          <w:rStyle w:val="Emphasis"/>
          <w:highlight w:val="cyan"/>
        </w:rPr>
        <w:t>climate crisis is a class war. The rich can install</w:t>
      </w:r>
      <w:r w:rsidRPr="00DE2154">
        <w:rPr>
          <w:sz w:val="16"/>
        </w:rPr>
        <w:t xml:space="preserve"> state-of-the-art </w:t>
      </w:r>
      <w:r w:rsidRPr="00BD7148">
        <w:rPr>
          <w:rStyle w:val="Emphasis"/>
          <w:highlight w:val="cyan"/>
        </w:rPr>
        <w:t>air</w:t>
      </w:r>
      <w:r w:rsidRPr="00DE2154">
        <w:rPr>
          <w:rStyle w:val="StyleUnderline"/>
        </w:rPr>
        <w:t xml:space="preserve"> </w:t>
      </w:r>
      <w:r w:rsidRPr="00BD7148">
        <w:rPr>
          <w:rStyle w:val="Emphasis"/>
          <w:highlight w:val="cyan"/>
        </w:rPr>
        <w:t>filtration</w:t>
      </w:r>
      <w:r w:rsidRPr="00EF2835">
        <w:rPr>
          <w:rStyle w:val="Emphasis"/>
        </w:rPr>
        <w:t xml:space="preserve"> in their mansions</w:t>
      </w:r>
      <w:r w:rsidRPr="00DE2154">
        <w:rPr>
          <w:rStyle w:val="StyleUnderline"/>
        </w:rPr>
        <w:t xml:space="preserve"> so they can breathe easily </w:t>
      </w:r>
      <w:r w:rsidRPr="00BD7148">
        <w:rPr>
          <w:rStyle w:val="Emphasis"/>
          <w:highlight w:val="cyan"/>
        </w:rPr>
        <w:t>while the world burns</w:t>
      </w:r>
      <w:r w:rsidRPr="00DE2154">
        <w:rPr>
          <w:sz w:val="16"/>
        </w:rPr>
        <w:t xml:space="preserve">. They can </w:t>
      </w:r>
      <w:r w:rsidRPr="00EF2835">
        <w:rPr>
          <w:rStyle w:val="Emphasis"/>
        </w:rPr>
        <w:t>move to higher elevation</w:t>
      </w:r>
      <w:r w:rsidRPr="00DE2154">
        <w:rPr>
          <w:rStyle w:val="StyleUnderline"/>
        </w:rPr>
        <w:t xml:space="preserve"> while</w:t>
      </w:r>
      <w:r w:rsidRPr="00DE2154">
        <w:rPr>
          <w:sz w:val="16"/>
        </w:rPr>
        <w:t xml:space="preserve"> the </w:t>
      </w:r>
      <w:r w:rsidRPr="00DE2154">
        <w:rPr>
          <w:rStyle w:val="StyleUnderline"/>
        </w:rPr>
        <w:t>coastal areas are</w:t>
      </w:r>
      <w:r w:rsidRPr="00DE2154">
        <w:rPr>
          <w:sz w:val="16"/>
        </w:rPr>
        <w:t xml:space="preserve"> inundated by sea level rise. </w:t>
      </w:r>
      <w:r w:rsidRPr="00DE2154">
        <w:rPr>
          <w:rStyle w:val="StyleUnderline"/>
        </w:rPr>
        <w:t>The 1% richest, the capitalist owners, have caused the climate crisis</w:t>
      </w:r>
      <w:r w:rsidRPr="00DE2154">
        <w:rPr>
          <w:sz w:val="16"/>
        </w:rPr>
        <w:t xml:space="preserve"> and their wealth should be used to solve it. We must stand up and demand that the government take action to protect the people from the unfolding catastrophe and do everything possible to stem the crisis. We cannot allow fear to demobilize us. </w:t>
      </w:r>
      <w:r w:rsidRPr="00DE2154">
        <w:rPr>
          <w:rStyle w:val="StyleUnderline"/>
        </w:rPr>
        <w:t>There are real solutions and must join together and demand real action</w:t>
      </w:r>
      <w:r w:rsidRPr="00DE2154">
        <w:rPr>
          <w:sz w:val="16"/>
        </w:rPr>
        <w:t xml:space="preserve">. And </w:t>
      </w:r>
      <w:r w:rsidRPr="00EF2835">
        <w:rPr>
          <w:rStyle w:val="Emphasis"/>
        </w:rPr>
        <w:t>if</w:t>
      </w:r>
      <w:r w:rsidRPr="00DE2154">
        <w:rPr>
          <w:rStyle w:val="StyleUnderline"/>
        </w:rPr>
        <w:t xml:space="preserve"> </w:t>
      </w:r>
      <w:r w:rsidRPr="00EF2835">
        <w:rPr>
          <w:rStyle w:val="Emphasis"/>
        </w:rPr>
        <w:t>our “leaders” continue to stall</w:t>
      </w:r>
      <w:r w:rsidRPr="00DE2154">
        <w:rPr>
          <w:rStyle w:val="StyleUnderline"/>
        </w:rPr>
        <w:t xml:space="preserve"> and make excuses, </w:t>
      </w:r>
      <w:r w:rsidRPr="00BD7148">
        <w:rPr>
          <w:rStyle w:val="Emphasis"/>
          <w:highlight w:val="cyan"/>
        </w:rPr>
        <w:t>we must</w:t>
      </w:r>
      <w:r w:rsidRPr="00EF2835">
        <w:rPr>
          <w:rStyle w:val="Emphasis"/>
        </w:rPr>
        <w:t xml:space="preserve"> rise up and </w:t>
      </w:r>
      <w:r w:rsidRPr="00BD7148">
        <w:rPr>
          <w:rStyle w:val="Emphasis"/>
          <w:highlight w:val="cyan"/>
        </w:rPr>
        <w:t>replace them with</w:t>
      </w:r>
      <w:r w:rsidRPr="00DE2154">
        <w:rPr>
          <w:rStyle w:val="StyleUnderline"/>
        </w:rPr>
        <w:t xml:space="preserve"> people and </w:t>
      </w:r>
      <w:r w:rsidRPr="00BD7148">
        <w:rPr>
          <w:rStyle w:val="Emphasis"/>
          <w:highlight w:val="cyan"/>
        </w:rPr>
        <w:t>a system that truly</w:t>
      </w:r>
      <w:r w:rsidRPr="00DE2154">
        <w:rPr>
          <w:sz w:val="16"/>
        </w:rPr>
        <w:t xml:space="preserve"> does represent us. And that system is socialism, where the resources and knowledge of society are used for the </w:t>
      </w:r>
      <w:r w:rsidRPr="00BD7148">
        <w:rPr>
          <w:rStyle w:val="Emphasis"/>
          <w:highlight w:val="cyan"/>
        </w:rPr>
        <w:t>benefit</w:t>
      </w:r>
      <w:r w:rsidRPr="00DE2154">
        <w:rPr>
          <w:rStyle w:val="StyleUnderline"/>
        </w:rPr>
        <w:t xml:space="preserve"> </w:t>
      </w:r>
      <w:r w:rsidRPr="00DE2154">
        <w:rPr>
          <w:sz w:val="16"/>
        </w:rPr>
        <w:t>of</w:t>
      </w:r>
      <w:r w:rsidRPr="00DE2154">
        <w:rPr>
          <w:rStyle w:val="StyleUnderline"/>
        </w:rPr>
        <w:t xml:space="preserve"> </w:t>
      </w:r>
      <w:r w:rsidRPr="00BD7148">
        <w:rPr>
          <w:rStyle w:val="Emphasis"/>
          <w:highlight w:val="cyan"/>
        </w:rPr>
        <w:t>all</w:t>
      </w:r>
      <w:r w:rsidRPr="00DE2154">
        <w:rPr>
          <w:rStyle w:val="StyleUnderline"/>
        </w:rPr>
        <w:t xml:space="preserve"> of </w:t>
      </w:r>
      <w:r w:rsidRPr="00BD7148">
        <w:rPr>
          <w:rStyle w:val="Emphasis"/>
          <w:highlight w:val="cyan"/>
        </w:rPr>
        <w:t>humanity</w:t>
      </w:r>
      <w:r w:rsidRPr="00EF2835">
        <w:rPr>
          <w:rStyle w:val="Emphasis"/>
        </w:rPr>
        <w:t xml:space="preserve"> and the planet</w:t>
      </w:r>
      <w:r w:rsidRPr="00DE2154">
        <w:rPr>
          <w:rStyle w:val="StyleUnderline"/>
        </w:rPr>
        <w:t>.</w:t>
      </w:r>
      <w:r>
        <w:rPr>
          <w:rStyle w:val="StyleUnderline"/>
        </w:rPr>
        <w:t xml:space="preserve"> </w:t>
      </w:r>
      <w:r w:rsidRPr="00DE2154">
        <w:rPr>
          <w:sz w:val="16"/>
        </w:rPr>
        <w:t xml:space="preserve">Under socialism, our representatives would be those most qualified and knowledgeable to do the job, not those who have the millions needed to pay for campaign ads and a marketing team. Our representatives would be scientists, ecologists, engineers, medical doctors, educators, farmers and other leaders from our communities, who understand the problems and the solutions. These are the people we need in leadership — people who are workers themselves — who </w:t>
      </w:r>
      <w:r w:rsidRPr="00DE2154">
        <w:rPr>
          <w:rStyle w:val="StyleUnderline"/>
        </w:rPr>
        <w:t xml:space="preserve">can </w:t>
      </w:r>
      <w:r w:rsidRPr="00BD7148">
        <w:rPr>
          <w:rStyle w:val="Emphasis"/>
          <w:highlight w:val="cyan"/>
        </w:rPr>
        <w:t>mobilize</w:t>
      </w:r>
      <w:r w:rsidRPr="00DE2154">
        <w:rPr>
          <w:rStyle w:val="StyleUnderline"/>
        </w:rPr>
        <w:t xml:space="preserve"> all sectors of </w:t>
      </w:r>
      <w:r w:rsidRPr="00BD7148">
        <w:rPr>
          <w:rStyle w:val="Emphasis"/>
          <w:highlight w:val="cyan"/>
        </w:rPr>
        <w:t>society to make the transition</w:t>
      </w:r>
      <w:r w:rsidRPr="00DE2154">
        <w:rPr>
          <w:rStyle w:val="StyleUnderline"/>
        </w:rPr>
        <w:t xml:space="preserve"> t</w:t>
      </w:r>
      <w:r w:rsidRPr="00EF2835">
        <w:rPr>
          <w:rStyle w:val="Emphasis"/>
        </w:rPr>
        <w:t>o an equitable and ecologically-regenerative society</w:t>
      </w:r>
      <w:r w:rsidRPr="00DE2154">
        <w:rPr>
          <w:rStyle w:val="StyleUnderline"/>
        </w:rPr>
        <w:t xml:space="preserve"> where humanity and all life have a positive, livable future.</w:t>
      </w:r>
    </w:p>
    <w:p w14:paraId="00895EEC" w14:textId="77777777" w:rsidR="00FD6075" w:rsidRPr="00E30323" w:rsidRDefault="00FD6075" w:rsidP="0035130A">
      <w:pPr>
        <w:rPr>
          <w:rStyle w:val="Emphasis"/>
        </w:rPr>
      </w:pPr>
    </w:p>
    <w:p w14:paraId="09DCCF34" w14:textId="77777777" w:rsidR="0035130A" w:rsidRPr="00B55AA4" w:rsidRDefault="0035130A" w:rsidP="0035130A">
      <w:pPr>
        <w:pStyle w:val="Heading4"/>
        <w:rPr>
          <w:lang w:eastAsia="zh-CN"/>
        </w:rPr>
      </w:pPr>
      <w:r>
        <w:rPr>
          <w:lang w:eastAsia="zh-CN"/>
        </w:rPr>
        <w:t>[Beller 17] The language and system of control that capitalism is artificially set up to eradicate the communicability of a revolution, but the spectre of communism still haunts and linger over the continent – the alt is to embrace cybernetic communism that hijacks and interrupts the capitalist forms of control – through attacks on the cybernetic extension of lives, alternative practices, and different ways of living – as a pre-req for revolution to take place</w:t>
      </w:r>
    </w:p>
    <w:p w14:paraId="7705A753" w14:textId="77777777" w:rsidR="0035130A" w:rsidRPr="00B401D7" w:rsidRDefault="0035130A" w:rsidP="0035130A">
      <w:pPr>
        <w:rPr>
          <w:lang w:eastAsia="zh-CN"/>
        </w:rPr>
      </w:pPr>
      <w:r>
        <w:rPr>
          <w:lang w:eastAsia="zh-CN"/>
        </w:rPr>
        <w:t>[</w:t>
      </w:r>
      <w:r w:rsidRPr="00B401D7">
        <w:rPr>
          <w:lang w:eastAsia="zh-CN"/>
        </w:rPr>
        <w:t>Beller, J. (2017). Preface to the revolution: digital specters of communism and the expiration of politics. Social Identities, 24(2), 238–254. doi:10.1080/13504630.2017.1321719 </w:t>
      </w:r>
      <w:r>
        <w:rPr>
          <w:lang w:eastAsia="zh-CN"/>
        </w:rPr>
        <w:t>] Recut Comrade PW</w:t>
      </w:r>
    </w:p>
    <w:p w14:paraId="2EF10627" w14:textId="77777777" w:rsidR="0035130A" w:rsidRPr="00790828" w:rsidRDefault="0035130A" w:rsidP="0035130A">
      <w:pPr>
        <w:rPr>
          <w:sz w:val="16"/>
        </w:rPr>
      </w:pPr>
      <w:r w:rsidRPr="00790828">
        <w:rPr>
          <w:sz w:val="16"/>
        </w:rPr>
        <w:t xml:space="preserve">This becoming obsolescent of </w:t>
      </w:r>
      <w:r w:rsidRPr="00303CA7">
        <w:rPr>
          <w:rStyle w:val="StyleUnderline"/>
        </w:rPr>
        <w:t>linguistic debate</w:t>
      </w:r>
      <w:r w:rsidRPr="00790828">
        <w:rPr>
          <w:sz w:val="16"/>
        </w:rPr>
        <w:t xml:space="preserve"> and the wholesale sublation of the political by the economic in the ‘Sekend’ World, </w:t>
      </w:r>
      <w:r w:rsidRPr="00303CA7">
        <w:rPr>
          <w:rStyle w:val="StyleUnderline"/>
        </w:rPr>
        <w:t>is</w:t>
      </w:r>
      <w:r w:rsidRPr="00790828">
        <w:rPr>
          <w:sz w:val="16"/>
        </w:rPr>
        <w:t xml:space="preserve"> particularly </w:t>
      </w:r>
      <w:r w:rsidRPr="00303CA7">
        <w:rPr>
          <w:rStyle w:val="StyleUnderline"/>
        </w:rPr>
        <w:t>remarkable</w:t>
      </w:r>
      <w:r w:rsidRPr="00790828">
        <w:rPr>
          <w:sz w:val="16"/>
        </w:rPr>
        <w:t xml:space="preserve">, given the prior Soviet demands on linguistic acumen. </w:t>
      </w:r>
      <w:r w:rsidRPr="00303CA7">
        <w:rPr>
          <w:rStyle w:val="StyleUnderline"/>
        </w:rPr>
        <w:t>If one buys,</w:t>
      </w:r>
      <w:r w:rsidRPr="00790828">
        <w:rPr>
          <w:sz w:val="16"/>
        </w:rPr>
        <w:t xml:space="preserve"> even provisionally, </w:t>
      </w:r>
      <w:r w:rsidRPr="00303CA7">
        <w:rPr>
          <w:rStyle w:val="StyleUnderline"/>
        </w:rPr>
        <w:t>the underlying assumption</w:t>
      </w:r>
      <w:r w:rsidRPr="00790828">
        <w:rPr>
          <w:sz w:val="16"/>
        </w:rPr>
        <w:t xml:space="preserve"> here, </w:t>
      </w:r>
      <w:r w:rsidRPr="00303CA7">
        <w:rPr>
          <w:rStyle w:val="StyleUnderline"/>
        </w:rPr>
        <w:t>that</w:t>
      </w:r>
      <w:r w:rsidRPr="00790828">
        <w:rPr>
          <w:sz w:val="16"/>
        </w:rPr>
        <w:t xml:space="preserve"> whether nominally capitalist or not, </w:t>
      </w:r>
      <w:r w:rsidRPr="00790828">
        <w:rPr>
          <w:rStyle w:val="Emphasis"/>
        </w:rPr>
        <w:t>the discursive situation of citizens</w:t>
      </w:r>
      <w:r w:rsidRPr="00303CA7">
        <w:rPr>
          <w:rStyle w:val="StyleUnderline"/>
        </w:rPr>
        <w:t xml:space="preserve"> and their states was </w:t>
      </w:r>
      <w:r w:rsidRPr="00790828">
        <w:rPr>
          <w:rStyle w:val="Emphasis"/>
        </w:rPr>
        <w:t>being reorganized by the informatics of capitalism</w:t>
      </w:r>
      <w:r w:rsidRPr="00303CA7">
        <w:rPr>
          <w:rStyle w:val="StyleUnderline"/>
        </w:rPr>
        <w:t xml:space="preserve"> by visual, social and linguistic means</w:t>
      </w:r>
      <w:r w:rsidRPr="00790828">
        <w:rPr>
          <w:sz w:val="16"/>
        </w:rPr>
        <w:t xml:space="preserve">, than it becomes easier to see that whether via the first world or the second, </w:t>
      </w:r>
      <w:r w:rsidRPr="00303CA7">
        <w:rPr>
          <w:rStyle w:val="StyleUnderline"/>
        </w:rPr>
        <w:t>we</w:t>
      </w:r>
      <w:r w:rsidRPr="00790828">
        <w:rPr>
          <w:sz w:val="16"/>
        </w:rPr>
        <w:t xml:space="preserve"> seem to </w:t>
      </w:r>
      <w:r w:rsidRPr="00303CA7">
        <w:rPr>
          <w:rStyle w:val="StyleUnderline"/>
        </w:rPr>
        <w:t>arrive by 1989 at the liquidation of linguistic command and thus of politics as such</w:t>
      </w:r>
      <w:r w:rsidRPr="00790828">
        <w:rPr>
          <w:sz w:val="16"/>
        </w:rPr>
        <w:t xml:space="preserve"> – at least i</w:t>
      </w:r>
      <w:r w:rsidRPr="00303CA7">
        <w:rPr>
          <w:rStyle w:val="StyleUnderline"/>
        </w:rPr>
        <w:t xml:space="preserve">n relation to capitalism. </w:t>
      </w:r>
      <w:r w:rsidRPr="00790828">
        <w:rPr>
          <w:sz w:val="16"/>
        </w:rPr>
        <w:t xml:space="preserve">Agreeing with Godzich’s (2014) </w:t>
      </w:r>
      <w:r w:rsidRPr="00303CA7">
        <w:rPr>
          <w:rStyle w:val="StyleUnderline"/>
        </w:rPr>
        <w:t>notion that the ‘amputation of a third of the whole word affects the whole’</w:t>
      </w:r>
      <w:r w:rsidRPr="00790828">
        <w:rPr>
          <w:sz w:val="16"/>
        </w:rPr>
        <w:t xml:space="preserve">, we observe that the </w:t>
      </w:r>
      <w:r w:rsidRPr="00E332B5">
        <w:rPr>
          <w:rStyle w:val="Emphasis"/>
          <w:highlight w:val="cyan"/>
        </w:rPr>
        <w:t xml:space="preserve">tech revolution </w:t>
      </w:r>
      <w:r w:rsidRPr="00790828">
        <w:rPr>
          <w:rStyle w:val="Emphasis"/>
        </w:rPr>
        <w:t xml:space="preserve">and the collapse of </w:t>
      </w:r>
      <w:r w:rsidRPr="00790828">
        <w:rPr>
          <w:sz w:val="16"/>
        </w:rPr>
        <w:t xml:space="preserve">the </w:t>
      </w:r>
      <w:r w:rsidRPr="00790828">
        <w:rPr>
          <w:rStyle w:val="Emphasis"/>
        </w:rPr>
        <w:t>S</w:t>
      </w:r>
      <w:r w:rsidRPr="00790828">
        <w:rPr>
          <w:sz w:val="16"/>
        </w:rPr>
        <w:t xml:space="preserve">oviet </w:t>
      </w:r>
      <w:r w:rsidRPr="00790828">
        <w:rPr>
          <w:rStyle w:val="Emphasis"/>
        </w:rPr>
        <w:t>U</w:t>
      </w:r>
      <w:r w:rsidRPr="00790828">
        <w:rPr>
          <w:sz w:val="16"/>
        </w:rPr>
        <w:t xml:space="preserve">nion </w:t>
      </w:r>
      <w:r w:rsidRPr="00E332B5">
        <w:rPr>
          <w:rStyle w:val="Emphasis"/>
          <w:highlight w:val="cyan"/>
        </w:rPr>
        <w:t>meant</w:t>
      </w:r>
      <w:r w:rsidRPr="00790828">
        <w:rPr>
          <w:sz w:val="16"/>
        </w:rPr>
        <w:t xml:space="preserve"> precisely </w:t>
      </w:r>
      <w:r w:rsidRPr="00E332B5">
        <w:rPr>
          <w:rStyle w:val="Emphasis"/>
          <w:highlight w:val="cyan"/>
        </w:rPr>
        <w:t>the subordination of linguistic</w:t>
      </w:r>
      <w:r w:rsidRPr="00790828">
        <w:rPr>
          <w:rStyle w:val="Emphasis"/>
        </w:rPr>
        <w:t xml:space="preserve"> command </w:t>
      </w:r>
      <w:r w:rsidRPr="00E332B5">
        <w:rPr>
          <w:rStyle w:val="Emphasis"/>
          <w:highlight w:val="cyan"/>
        </w:rPr>
        <w:t>to capitalist machines</w:t>
      </w:r>
      <w:r w:rsidRPr="00303CA7">
        <w:rPr>
          <w:rStyle w:val="StyleUnderline"/>
        </w:rPr>
        <w:t xml:space="preserve"> and media</w:t>
      </w:r>
      <w:r w:rsidRPr="00790828">
        <w:rPr>
          <w:sz w:val="16"/>
        </w:rPr>
        <w:t xml:space="preserve"> at a higher level. </w:t>
      </w:r>
      <w:r w:rsidRPr="00303CA7">
        <w:rPr>
          <w:rStyle w:val="StyleUnderline"/>
        </w:rPr>
        <w:t>The colonization of discourse by capital’s different ‘sectors’</w:t>
      </w:r>
      <w:r w:rsidRPr="00790828">
        <w:rPr>
          <w:sz w:val="16"/>
        </w:rPr>
        <w:t xml:space="preserve"> (Debord, 1995), </w:t>
      </w:r>
      <w:r w:rsidRPr="00303CA7">
        <w:rPr>
          <w:rStyle w:val="StyleUnderline"/>
        </w:rPr>
        <w:t>meant that neither the word nor the world would be</w:t>
      </w:r>
      <w:r w:rsidRPr="00790828">
        <w:rPr>
          <w:sz w:val="16"/>
        </w:rPr>
        <w:t xml:space="preserve"> </w:t>
      </w:r>
      <w:r w:rsidRPr="00303CA7">
        <w:rPr>
          <w:rStyle w:val="StyleUnderline"/>
        </w:rPr>
        <w:t>organized</w:t>
      </w:r>
      <w:r w:rsidRPr="00790828">
        <w:rPr>
          <w:sz w:val="16"/>
        </w:rPr>
        <w:t xml:space="preserve"> any longer </w:t>
      </w:r>
      <w:r w:rsidRPr="00303CA7">
        <w:rPr>
          <w:rStyle w:val="StyleUnderline"/>
        </w:rPr>
        <w:t>by sovereign subjects</w:t>
      </w:r>
      <w:r w:rsidRPr="00790828">
        <w:rPr>
          <w:sz w:val="16"/>
        </w:rPr>
        <w:t xml:space="preserve">. Of course it really never was, but the historical development of modern subjectivity in capitalism via the exchange of equivalents posited the subject of exchange not only as equal with other subjects, but as at once a convenient site of command-control and the necessary pathway to freedom. However </w:t>
      </w:r>
      <w:r w:rsidRPr="00303CA7">
        <w:rPr>
          <w:rStyle w:val="StyleUnderline"/>
        </w:rPr>
        <w:t xml:space="preserve">the bureaucratic </w:t>
      </w:r>
      <w:r w:rsidRPr="00790828">
        <w:rPr>
          <w:rStyle w:val="Emphasis"/>
        </w:rPr>
        <w:t>organization of production,</w:t>
      </w:r>
      <w:r w:rsidRPr="00790828">
        <w:rPr>
          <w:sz w:val="16"/>
        </w:rPr>
        <w:t xml:space="preserve"> which we now understand as composed at once of financialized institutions and the importation of </w:t>
      </w:r>
      <w:r w:rsidRPr="00303CA7">
        <w:rPr>
          <w:rStyle w:val="StyleUnderline"/>
        </w:rPr>
        <w:t xml:space="preserve">bureaucratic thinking into machines </w:t>
      </w:r>
      <w:r w:rsidRPr="00E332B5">
        <w:rPr>
          <w:rStyle w:val="Emphasis"/>
          <w:highlight w:val="cyan"/>
        </w:rPr>
        <w:t>in</w:t>
      </w:r>
      <w:r w:rsidRPr="00790828">
        <w:rPr>
          <w:rStyle w:val="Emphasis"/>
        </w:rPr>
        <w:t xml:space="preserve"> the form of </w:t>
      </w:r>
      <w:r w:rsidRPr="00E332B5">
        <w:rPr>
          <w:rStyle w:val="Emphasis"/>
          <w:highlight w:val="cyan"/>
        </w:rPr>
        <w:t>algorithms</w:t>
      </w:r>
      <w:r w:rsidRPr="00303CA7">
        <w:rPr>
          <w:rStyle w:val="StyleUnderline"/>
        </w:rPr>
        <w:t xml:space="preserve"> </w:t>
      </w:r>
      <w:r w:rsidRPr="00790828">
        <w:rPr>
          <w:sz w:val="16"/>
        </w:rPr>
        <w:t xml:space="preserve">(characterized by the distinct dystopian possibility of a unified institution/algorithm of Capital at ‘the top’) </w:t>
      </w:r>
      <w:r w:rsidRPr="00303CA7">
        <w:rPr>
          <w:rStyle w:val="StyleUnderline"/>
        </w:rPr>
        <w:t>would</w:t>
      </w:r>
      <w:r w:rsidRPr="00790828">
        <w:rPr>
          <w:sz w:val="16"/>
        </w:rPr>
        <w:t xml:space="preserve"> </w:t>
      </w:r>
      <w:r w:rsidRPr="00303CA7">
        <w:rPr>
          <w:rStyle w:val="StyleUnderline"/>
        </w:rPr>
        <w:t>foreclose that path and grasp the subject as an interface among interfaces</w:t>
      </w:r>
      <w:r w:rsidRPr="00790828">
        <w:rPr>
          <w:sz w:val="16"/>
        </w:rPr>
        <w:t xml:space="preserve">. </w:t>
      </w:r>
      <w:r w:rsidRPr="00790828">
        <w:rPr>
          <w:rStyle w:val="Emphasis"/>
        </w:rPr>
        <w:t>Language belongs to the bureaucracy and to the machines</w:t>
      </w:r>
      <w:r w:rsidRPr="00790828">
        <w:rPr>
          <w:sz w:val="16"/>
        </w:rPr>
        <w:t xml:space="preserve"> – which are increasingly the same entities. Google, we note in passing, did not rename itself Alphabet for nothing – it is perhaps more aware than most of the functionalization of language by financialized digitization. The corollary here is that of Moten and Harney’s insight: </w:t>
      </w:r>
      <w:r w:rsidRPr="00303CA7">
        <w:rPr>
          <w:rStyle w:val="StyleUnderline"/>
        </w:rPr>
        <w:t xml:space="preserve">all that </w:t>
      </w:r>
      <w:r w:rsidRPr="00E332B5">
        <w:rPr>
          <w:rStyle w:val="Emphasis"/>
          <w:highlight w:val="cyan"/>
        </w:rPr>
        <w:t>today</w:t>
      </w:r>
      <w:r w:rsidRPr="00303CA7">
        <w:rPr>
          <w:rStyle w:val="StyleUnderline"/>
        </w:rPr>
        <w:t xml:space="preserve"> goes under the name ‘</w:t>
      </w:r>
      <w:r w:rsidRPr="00E332B5">
        <w:rPr>
          <w:rStyle w:val="Emphasis"/>
          <w:highlight w:val="cyan"/>
        </w:rPr>
        <w:t>politics’ is</w:t>
      </w:r>
      <w:r w:rsidRPr="00790828">
        <w:rPr>
          <w:rStyle w:val="Emphasis"/>
        </w:rPr>
        <w:t xml:space="preserve"> in fact the </w:t>
      </w:r>
      <w:r w:rsidRPr="00E332B5">
        <w:rPr>
          <w:rStyle w:val="Emphasis"/>
          <w:highlight w:val="cyan"/>
        </w:rPr>
        <w:t>politics of capital</w:t>
      </w:r>
      <w:r w:rsidRPr="00303CA7">
        <w:rPr>
          <w:rStyle w:val="StyleUnderline"/>
        </w:rPr>
        <w:t xml:space="preserve"> </w:t>
      </w:r>
      <w:r w:rsidRPr="00790828">
        <w:rPr>
          <w:sz w:val="16"/>
        </w:rPr>
        <w:t xml:space="preserve">(meaning to say the practices of politics are informatic generators that can be harvested as data and metadata for capitalist valorization) and that under current conditions, </w:t>
      </w:r>
      <w:r w:rsidRPr="00303CA7">
        <w:rPr>
          <w:rStyle w:val="StyleUnderline"/>
        </w:rPr>
        <w:t>the removal of the scare quotes from ‘politics’ is no longer possible</w:t>
      </w:r>
      <w:r w:rsidRPr="00790828">
        <w:rPr>
          <w:sz w:val="16"/>
        </w:rPr>
        <w:t xml:space="preserve"> in as much as the signifier itself is the/a property (in all senses) </w:t>
      </w:r>
      <w:r w:rsidRPr="00303CA7">
        <w:rPr>
          <w:rStyle w:val="StyleUnderline"/>
        </w:rPr>
        <w:t>of capitalist mediation</w:t>
      </w:r>
      <w:r w:rsidRPr="00790828">
        <w:rPr>
          <w:sz w:val="16"/>
        </w:rPr>
        <w:t xml:space="preserve">. This, of course, is what is meant by virtuosity at the linguistic level, but it took Moten and Harney, with their careful attention to the persistence of racism, to draw the full conclusion of not just </w:t>
      </w:r>
      <w:r w:rsidRPr="00303CA7">
        <w:rPr>
          <w:rStyle w:val="StyleUnderline"/>
        </w:rPr>
        <w:t>the failure of the political</w:t>
      </w:r>
      <w:r w:rsidRPr="00790828">
        <w:rPr>
          <w:sz w:val="16"/>
        </w:rPr>
        <w:t xml:space="preserve"> as a category, but, of politicization as </w:t>
      </w:r>
      <w:r w:rsidRPr="00790828">
        <w:rPr>
          <w:rStyle w:val="Emphasis"/>
        </w:rPr>
        <w:t>symptomatic of a new form of governance</w:t>
      </w:r>
      <w:r w:rsidRPr="00303CA7">
        <w:rPr>
          <w:rStyle w:val="StyleUnderline"/>
        </w:rPr>
        <w:t xml:space="preserve"> structurally </w:t>
      </w:r>
      <w:r w:rsidRPr="00E332B5">
        <w:rPr>
          <w:rStyle w:val="Emphasis"/>
          <w:highlight w:val="cyan"/>
        </w:rPr>
        <w:t>subordinated to</w:t>
      </w:r>
      <w:r w:rsidRPr="00790828">
        <w:rPr>
          <w:rStyle w:val="Emphasis"/>
        </w:rPr>
        <w:t xml:space="preserve"> the logistics of </w:t>
      </w:r>
      <w:r w:rsidRPr="00E332B5">
        <w:rPr>
          <w:rStyle w:val="Emphasis"/>
          <w:highlight w:val="cyan"/>
        </w:rPr>
        <w:t>racial</w:t>
      </w:r>
      <w:r w:rsidRPr="00790828">
        <w:rPr>
          <w:rStyle w:val="Emphasis"/>
        </w:rPr>
        <w:t xml:space="preserve"> capital</w:t>
      </w:r>
      <w:r w:rsidRPr="00303CA7">
        <w:rPr>
          <w:rStyle w:val="StyleUnderline"/>
        </w:rPr>
        <w:t xml:space="preserve"> </w:t>
      </w:r>
      <w:r w:rsidRPr="00790828">
        <w:rPr>
          <w:sz w:val="16"/>
        </w:rPr>
        <w:t xml:space="preserve">and therefore a complicit participant in oppression. In this view, </w:t>
      </w:r>
      <w:r w:rsidRPr="00303CA7">
        <w:rPr>
          <w:rStyle w:val="StyleUnderline"/>
        </w:rPr>
        <w:t xml:space="preserve">politics is a subroutine </w:t>
      </w:r>
      <w:r w:rsidRPr="00790828">
        <w:rPr>
          <w:rStyle w:val="Emphasis"/>
        </w:rPr>
        <w:t xml:space="preserve">of </w:t>
      </w:r>
      <w:r w:rsidRPr="00E332B5">
        <w:rPr>
          <w:rStyle w:val="Emphasis"/>
          <w:highlight w:val="cyan"/>
        </w:rPr>
        <w:t>computational capital</w:t>
      </w:r>
      <w:r w:rsidRPr="00790828">
        <w:rPr>
          <w:sz w:val="16"/>
        </w:rPr>
        <w:t xml:space="preserve">. If we believe Baudrillard (and Franco Berardi says we should), what became mass media in ‘The West’ was always already postsocialist. Commenting on media coverage of Paris 1968 in his 1972 essay ‘Requiem for the Media’, Baudrillard writes, ‘transgression and subversion never get “on the air” without being subtly negated as they are transformed into models, neutralized into signs, they are eviscerated of their meaning’ (2003, p. 283). Baudrillard refers to the ‘imposition of models’ as an aspect of ‘the terrorism of the code’ (2003, p. 285), which he sees functioning as ‘a decentralized totalitarianism’ (2003, p. 286), </w:t>
      </w:r>
      <w:r w:rsidRPr="00303CA7">
        <w:rPr>
          <w:rStyle w:val="StyleUnderline"/>
        </w:rPr>
        <w:t>‘</w:t>
      </w:r>
      <w:r w:rsidRPr="00790828">
        <w:rPr>
          <w:rStyle w:val="Emphasis"/>
        </w:rPr>
        <w:t>The code’,</w:t>
      </w:r>
      <w:r w:rsidRPr="00790828">
        <w:rPr>
          <w:sz w:val="16"/>
        </w:rPr>
        <w:t xml:space="preserve"> which we must here remember to understand was </w:t>
      </w:r>
      <w:r w:rsidRPr="00790828">
        <w:rPr>
          <w:rStyle w:val="Emphasis"/>
        </w:rPr>
        <w:t>a new way of talking about language</w:t>
      </w:r>
      <w:r w:rsidRPr="00303CA7">
        <w:rPr>
          <w:rStyle w:val="StyleUnderline"/>
        </w:rPr>
        <w:t xml:space="preserve"> within</w:t>
      </w:r>
      <w:r w:rsidRPr="00790828">
        <w:rPr>
          <w:sz w:val="16"/>
        </w:rPr>
        <w:t xml:space="preserve"> the frameworks of semiotics, </w:t>
      </w:r>
      <w:r w:rsidRPr="00303CA7">
        <w:rPr>
          <w:rStyle w:val="StyleUnderline"/>
        </w:rPr>
        <w:t>communication theory</w:t>
      </w:r>
      <w:r w:rsidRPr="00790828">
        <w:rPr>
          <w:sz w:val="16"/>
        </w:rPr>
        <w:t xml:space="preserve"> and computation, </w:t>
      </w:r>
      <w:r w:rsidRPr="00E332B5">
        <w:rPr>
          <w:rStyle w:val="Emphasis"/>
          <w:highlight w:val="cyan"/>
        </w:rPr>
        <w:t>prevents</w:t>
      </w:r>
      <w:r w:rsidRPr="00303CA7">
        <w:rPr>
          <w:rStyle w:val="StyleUnderline"/>
        </w:rPr>
        <w:t xml:space="preserve"> reciprocity</w:t>
      </w:r>
      <w:r w:rsidRPr="00790828">
        <w:rPr>
          <w:sz w:val="16"/>
        </w:rPr>
        <w:t xml:space="preserve"> for Baudrillard – who, it should be noted, wrote one of the most important books on capital and sign function, For a critique of the political economy of the sign. For Baudrillard in ‘Requiem’ the code is </w:t>
      </w:r>
      <w:r w:rsidRPr="00303CA7">
        <w:rPr>
          <w:rStyle w:val="StyleUnderline"/>
        </w:rPr>
        <w:t>de facto counter-</w:t>
      </w:r>
      <w:r w:rsidRPr="00E332B5">
        <w:rPr>
          <w:rStyle w:val="Emphasis"/>
          <w:highlight w:val="cyan"/>
        </w:rPr>
        <w:t>revolution</w:t>
      </w:r>
      <w:r w:rsidRPr="00303CA7">
        <w:rPr>
          <w:rStyle w:val="StyleUnderline"/>
        </w:rPr>
        <w:t>ary and</w:t>
      </w:r>
      <w:r w:rsidRPr="00790828">
        <w:rPr>
          <w:sz w:val="16"/>
        </w:rPr>
        <w:t xml:space="preserve"> its very function enacts </w:t>
      </w:r>
      <w:r w:rsidRPr="00303CA7">
        <w:rPr>
          <w:rStyle w:val="StyleUnderline"/>
        </w:rPr>
        <w:t>a postsocialist ethic, since all struggle against hierarchy and the capitalist foreclosure of democratic representation is</w:t>
      </w:r>
      <w:r w:rsidRPr="00790828">
        <w:rPr>
          <w:sz w:val="16"/>
        </w:rPr>
        <w:t xml:space="preserve"> functionally </w:t>
      </w:r>
      <w:r w:rsidRPr="00303CA7">
        <w:rPr>
          <w:rStyle w:val="StyleUnderline"/>
        </w:rPr>
        <w:t>liquidated</w:t>
      </w:r>
      <w:r w:rsidRPr="00790828">
        <w:rPr>
          <w:sz w:val="16"/>
        </w:rPr>
        <w:t xml:space="preserve"> immediately </w:t>
      </w:r>
      <w:r w:rsidRPr="00303CA7">
        <w:rPr>
          <w:rStyle w:val="StyleUnderline"/>
        </w:rPr>
        <w:t>through</w:t>
      </w:r>
      <w:r w:rsidRPr="00790828">
        <w:rPr>
          <w:sz w:val="16"/>
        </w:rPr>
        <w:t xml:space="preserve"> the sheer fact of </w:t>
      </w:r>
      <w:r w:rsidRPr="00303CA7">
        <w:rPr>
          <w:rStyle w:val="StyleUnderline"/>
        </w:rPr>
        <w:t xml:space="preserve">its reportage. </w:t>
      </w:r>
      <w:r w:rsidRPr="00E332B5">
        <w:rPr>
          <w:rStyle w:val="Emphasis"/>
          <w:highlight w:val="cyan"/>
        </w:rPr>
        <w:t>The code contains socialism</w:t>
      </w:r>
      <w:r w:rsidRPr="00303CA7">
        <w:rPr>
          <w:rStyle w:val="StyleUnderline"/>
        </w:rPr>
        <w:t xml:space="preserve"> – in the sense of </w:t>
      </w:r>
      <w:r w:rsidRPr="00E332B5">
        <w:rPr>
          <w:rStyle w:val="Emphasis"/>
          <w:highlight w:val="cyan"/>
        </w:rPr>
        <w:t>enforc</w:t>
      </w:r>
      <w:r w:rsidRPr="00790828">
        <w:rPr>
          <w:rStyle w:val="Emphasis"/>
        </w:rPr>
        <w:t xml:space="preserve">ing </w:t>
      </w:r>
      <w:r w:rsidRPr="00E332B5">
        <w:rPr>
          <w:rStyle w:val="Emphasis"/>
          <w:highlight w:val="cyan"/>
        </w:rPr>
        <w:t>its</w:t>
      </w:r>
      <w:r w:rsidRPr="00790828">
        <w:rPr>
          <w:rStyle w:val="Emphasis"/>
        </w:rPr>
        <w:t xml:space="preserve"> imprisonment</w:t>
      </w:r>
      <w:r w:rsidRPr="00303CA7">
        <w:rPr>
          <w:rStyle w:val="StyleUnderline"/>
        </w:rPr>
        <w:t xml:space="preserve"> and </w:t>
      </w:r>
      <w:r w:rsidRPr="00E332B5">
        <w:rPr>
          <w:rStyle w:val="StyleUnderline"/>
          <w:highlight w:val="cyan"/>
        </w:rPr>
        <w:t>cancellation</w:t>
      </w:r>
      <w:r w:rsidRPr="00303CA7">
        <w:rPr>
          <w:rStyle w:val="StyleUnderline"/>
        </w:rPr>
        <w:t>.</w:t>
      </w:r>
      <w:r w:rsidRPr="00790828">
        <w:rPr>
          <w:sz w:val="16"/>
        </w:rPr>
        <w:t xml:space="preserve"> It is </w:t>
      </w:r>
      <w:r w:rsidRPr="00790828">
        <w:rPr>
          <w:rStyle w:val="Emphasis"/>
        </w:rPr>
        <w:t>a medium of governance</w:t>
      </w:r>
      <w:r w:rsidRPr="00790828">
        <w:rPr>
          <w:sz w:val="16"/>
        </w:rPr>
        <w:t xml:space="preserve">. Thus it is postsocialist before the arrival of socialism. And therefore, before the arrival of ‘Postsocialism’. Which is to suggest that Postsocialism is the logical consequence of finacialization’s colonization of discourse through code – the very practice and practical application of communication and information theory. Here we begin to get at the deeper meanings and consequences of what is called </w:t>
      </w:r>
      <w:r w:rsidRPr="00790828">
        <w:rPr>
          <w:rStyle w:val="Emphasis"/>
        </w:rPr>
        <w:t>Digital Culture</w:t>
      </w:r>
      <w:r w:rsidRPr="00790828">
        <w:rPr>
          <w:sz w:val="16"/>
        </w:rPr>
        <w:t>, 1 and 2. As experiments on Pavlov’s dogs with both acid and with electric shock amply showed, instrumental reason, but one could retrospectively say ‘</w:t>
      </w:r>
      <w:r w:rsidRPr="00790828">
        <w:rPr>
          <w:rStyle w:val="Emphasis"/>
        </w:rPr>
        <w:t>program</w:t>
      </w:r>
      <w:r w:rsidRPr="00303CA7">
        <w:rPr>
          <w:rStyle w:val="StyleUnderline"/>
        </w:rPr>
        <w:t>ming’</w:t>
      </w:r>
      <w:r w:rsidRPr="00790828">
        <w:rPr>
          <w:sz w:val="16"/>
        </w:rPr>
        <w:t xml:space="preserve">, applied to reflexes in order </w:t>
      </w:r>
      <w:r w:rsidRPr="00790828">
        <w:rPr>
          <w:rStyle w:val="Emphasis"/>
        </w:rPr>
        <w:t>to condition</w:t>
      </w:r>
      <w:r w:rsidRPr="00303CA7">
        <w:rPr>
          <w:rStyle w:val="StyleUnderline"/>
        </w:rPr>
        <w:t xml:space="preserve"> or re-condition</w:t>
      </w:r>
      <w:r w:rsidRPr="00790828">
        <w:rPr>
          <w:sz w:val="16"/>
        </w:rPr>
        <w:t xml:space="preserve"> them in accord </w:t>
      </w:r>
      <w:r w:rsidRPr="00790828">
        <w:rPr>
          <w:rStyle w:val="Emphasis"/>
        </w:rPr>
        <w:t>with the will of the ‘scientist’</w:t>
      </w:r>
      <w:r w:rsidRPr="00790828">
        <w:rPr>
          <w:sz w:val="16"/>
        </w:rPr>
        <w:t xml:space="preserve"> (the word is the same with and without quotation marks, until proven otherwise), may use pain or the anticipation of pain to inhibit even what Pavlov calls ‘the freedom reflex’. Thus we push the date of postsocialism/postcommunism back even further. If by communism was meant autonomy, self-determination, community or communion, or even, as Groys suggests, </w:t>
      </w:r>
      <w:r w:rsidRPr="00303CA7">
        <w:rPr>
          <w:rStyle w:val="StyleUnderline"/>
        </w:rPr>
        <w:t>the reliance on language</w:t>
      </w:r>
      <w:r w:rsidRPr="00790828">
        <w:rPr>
          <w:sz w:val="16"/>
        </w:rPr>
        <w:t xml:space="preserve"> as a system of </w:t>
      </w:r>
      <w:r w:rsidRPr="00303CA7">
        <w:rPr>
          <w:rStyle w:val="StyleUnderline"/>
        </w:rPr>
        <w:t>command-control over the economy, reflexo-logical programming</w:t>
      </w:r>
      <w:r w:rsidRPr="00790828">
        <w:rPr>
          <w:sz w:val="16"/>
        </w:rPr>
        <w:t xml:space="preserve"> (pace Eisenstein, who used ideas drawn from Pavlovian conditioning to construct both his theories of montage and his films) hailed a future (premised on Reflexology and shortly thereafter Taylorism/Fordism, and later the deterriotrialized factory of the cinema) was designed to be postcommunist even before the Bolsheveik revolution – unless, perhaps, one considers the revolutionary potential of the destruction of (bourgeois) subjectivity. But in brief we have the foreclosure of inter-subjective reciprocity by the coding of sign function and the organization of ‘subjective’ sovereignty by machinic automation. Thus the Soviet critique of cybernetics under Stalinism, while more truthful about the West than most English-speaking readers will acknowledge, may also deflect or displace some self-criticism. Ben Peters tells us that ‘in 1954 the fourth edition of the Kratki˘ı filosofski˘ı slovar’ (Concise dictionary of philosophy) cast cybernetics as a slightly ridiculous, although still harmful, anti-Marxist “reactionary pseudoscience …”’. In sum, one sees </w:t>
      </w:r>
      <w:r w:rsidRPr="00303CA7">
        <w:rPr>
          <w:rStyle w:val="StyleUnderline"/>
        </w:rPr>
        <w:t>from either side of the iron curtain</w:t>
      </w:r>
      <w:r w:rsidRPr="00790828">
        <w:rPr>
          <w:sz w:val="16"/>
        </w:rPr>
        <w:t xml:space="preserve"> </w:t>
      </w:r>
      <w:r w:rsidRPr="00303CA7">
        <w:rPr>
          <w:rStyle w:val="StyleUnderline"/>
        </w:rPr>
        <w:t>a generalized movement towards the computational managemen</w:t>
      </w:r>
      <w:r w:rsidRPr="00790828">
        <w:rPr>
          <w:sz w:val="16"/>
        </w:rPr>
        <w:t xml:space="preserve">t and administration </w:t>
      </w:r>
      <w:r w:rsidRPr="00303CA7">
        <w:rPr>
          <w:rStyle w:val="StyleUnderline"/>
        </w:rPr>
        <w:t>of social practice</w:t>
      </w:r>
      <w:r w:rsidRPr="00790828">
        <w:rPr>
          <w:sz w:val="16"/>
        </w:rPr>
        <w:t xml:space="preserve"> – a seemingly </w:t>
      </w:r>
      <w:r w:rsidRPr="00303CA7">
        <w:rPr>
          <w:rStyle w:val="StyleUnderline"/>
        </w:rPr>
        <w:t>necessary evolution for the organization of complexity and scale</w:t>
      </w:r>
      <w:r w:rsidRPr="00790828">
        <w:rPr>
          <w:sz w:val="16"/>
        </w:rPr>
        <w:t xml:space="preserve"> that confronted the super-powers. From this perspective, Orwell’s three worlds, Oceania, Eastasia and Eurasia, were always-already postsocialist, and the variants of ‘democracy’ as either the Free Enterprise System, the Soviet Union or Communism, were all names for the advance of capitalism. </w:t>
      </w:r>
      <w:r w:rsidRPr="00303CA7">
        <w:rPr>
          <w:rStyle w:val="StyleUnderline"/>
        </w:rPr>
        <w:t xml:space="preserve">From the standpoint of capitalist hegemony, the various collapses </w:t>
      </w:r>
      <w:r w:rsidRPr="00790828">
        <w:rPr>
          <w:sz w:val="16"/>
        </w:rPr>
        <w:t xml:space="preserve">and transformations in the three worlds </w:t>
      </w:r>
      <w:r w:rsidRPr="00303CA7">
        <w:rPr>
          <w:rStyle w:val="StyleUnderline"/>
        </w:rPr>
        <w:t>manifest the ‘objectivity’ of a computational capital that could no longer be dismissed and</w:t>
      </w:r>
      <w:r w:rsidRPr="00790828">
        <w:rPr>
          <w:sz w:val="16"/>
        </w:rPr>
        <w:t xml:space="preserve"> that </w:t>
      </w:r>
      <w:r w:rsidRPr="00303CA7">
        <w:rPr>
          <w:rStyle w:val="StyleUnderline"/>
        </w:rPr>
        <w:t>tended</w:t>
      </w:r>
      <w:r w:rsidRPr="00790828">
        <w:rPr>
          <w:sz w:val="16"/>
        </w:rPr>
        <w:t xml:space="preserve"> </w:t>
      </w:r>
      <w:r w:rsidRPr="00303CA7">
        <w:rPr>
          <w:rStyle w:val="StyleUnderline"/>
        </w:rPr>
        <w:t>everywhere to functionalize language as a computational subroutine</w:t>
      </w:r>
      <w:r w:rsidRPr="00790828">
        <w:rPr>
          <w:sz w:val="16"/>
        </w:rPr>
        <w:t xml:space="preserve">. Here we approach the full meaning of platform sovereignty. </w:t>
      </w:r>
      <w:r w:rsidRPr="00790828">
        <w:rPr>
          <w:rStyle w:val="Emphasis"/>
        </w:rPr>
        <w:t>The communism of computational capital</w:t>
      </w:r>
      <w:r w:rsidRPr="00790828">
        <w:rPr>
          <w:sz w:val="16"/>
        </w:rPr>
        <w:t xml:space="preserve"> As early as 1950 Norbert Wiener warned the world about letting the genie (of cybernetics) out of the bottle and thus of further displacing labor by converting humans into either cogs or irrelevant entities. </w:t>
      </w:r>
      <w:r w:rsidRPr="00303CA7">
        <w:rPr>
          <w:rStyle w:val="StyleUnderline"/>
        </w:rPr>
        <w:t>The emergent ‘human use of human beings’</w:t>
      </w:r>
      <w:r w:rsidRPr="00790828">
        <w:rPr>
          <w:sz w:val="16"/>
        </w:rPr>
        <w:t xml:space="preserve"> as Weiner entitled his 1950 volume </w:t>
      </w:r>
      <w:r w:rsidRPr="00303CA7">
        <w:rPr>
          <w:rStyle w:val="StyleUnderline"/>
        </w:rPr>
        <w:t xml:space="preserve">on </w:t>
      </w:r>
      <w:r w:rsidRPr="00E332B5">
        <w:rPr>
          <w:rStyle w:val="Emphasis"/>
          <w:highlight w:val="cyan"/>
        </w:rPr>
        <w:t>cybernetics</w:t>
      </w:r>
      <w:r w:rsidRPr="00790828">
        <w:rPr>
          <w:sz w:val="16"/>
        </w:rPr>
        <w:t xml:space="preserve"> appears to be at once a continuation of earlier forms of usury, an </w:t>
      </w:r>
      <w:r w:rsidRPr="00303CA7">
        <w:rPr>
          <w:rStyle w:val="StyleUnderline"/>
        </w:rPr>
        <w:t xml:space="preserve">extraordinary </w:t>
      </w:r>
      <w:r w:rsidRPr="00790828">
        <w:rPr>
          <w:rStyle w:val="Emphasis"/>
        </w:rPr>
        <w:t>innovation</w:t>
      </w:r>
      <w:r w:rsidRPr="00303CA7">
        <w:rPr>
          <w:rStyle w:val="StyleUnderline"/>
        </w:rPr>
        <w:t xml:space="preserve"> </w:t>
      </w:r>
      <w:r w:rsidRPr="00E332B5">
        <w:rPr>
          <w:rStyle w:val="StyleUnderline"/>
          <w:highlight w:val="cyan"/>
        </w:rPr>
        <w:t xml:space="preserve">that </w:t>
      </w:r>
      <w:r w:rsidRPr="00E332B5">
        <w:rPr>
          <w:rStyle w:val="Emphasis"/>
          <w:highlight w:val="cyan"/>
        </w:rPr>
        <w:t>allows</w:t>
      </w:r>
      <w:r w:rsidRPr="00303CA7">
        <w:rPr>
          <w:rStyle w:val="StyleUnderline"/>
        </w:rPr>
        <w:t xml:space="preserve"> humans to </w:t>
      </w:r>
      <w:r w:rsidRPr="00790828">
        <w:rPr>
          <w:sz w:val="16"/>
        </w:rPr>
        <w:t xml:space="preserve">engineer automata </w:t>
      </w:r>
      <w:r w:rsidRPr="00303CA7">
        <w:rPr>
          <w:rStyle w:val="StyleUnderline"/>
        </w:rPr>
        <w:t>enabl</w:t>
      </w:r>
      <w:r w:rsidRPr="00790828">
        <w:rPr>
          <w:sz w:val="16"/>
        </w:rPr>
        <w:t xml:space="preserve">ing the real-time application of </w:t>
      </w:r>
      <w:r w:rsidRPr="00E332B5">
        <w:rPr>
          <w:rStyle w:val="Emphasis"/>
          <w:highlight w:val="cyan"/>
        </w:rPr>
        <w:t>statistical</w:t>
      </w:r>
      <w:r w:rsidRPr="00790828">
        <w:rPr>
          <w:rStyle w:val="Emphasis"/>
        </w:rPr>
        <w:t xml:space="preserve"> and algorithmic </w:t>
      </w:r>
      <w:r w:rsidRPr="00E332B5">
        <w:rPr>
          <w:rStyle w:val="Emphasis"/>
          <w:highlight w:val="cyan"/>
        </w:rPr>
        <w:t>methods to human</w:t>
      </w:r>
      <w:r w:rsidRPr="00790828">
        <w:rPr>
          <w:rStyle w:val="Emphasis"/>
        </w:rPr>
        <w:t xml:space="preserve"> practices</w:t>
      </w:r>
      <w:r w:rsidRPr="00303CA7">
        <w:rPr>
          <w:rStyle w:val="StyleUnderline"/>
        </w:rPr>
        <w:t xml:space="preserve"> such that human metabolic undertakings may be </w:t>
      </w:r>
      <w:r w:rsidRPr="00E332B5">
        <w:rPr>
          <w:rStyle w:val="Emphasis"/>
          <w:highlight w:val="cyan"/>
        </w:rPr>
        <w:t>structured</w:t>
      </w:r>
      <w:r w:rsidRPr="00790828">
        <w:rPr>
          <w:rStyle w:val="Emphasis"/>
        </w:rPr>
        <w:t xml:space="preserve"> and organized through</w:t>
      </w:r>
      <w:r w:rsidRPr="00303CA7">
        <w:rPr>
          <w:rStyle w:val="StyleUnderline"/>
        </w:rPr>
        <w:t xml:space="preserve"> algorithmic </w:t>
      </w:r>
      <w:r w:rsidRPr="00790828">
        <w:rPr>
          <w:rStyle w:val="Emphasis"/>
        </w:rPr>
        <w:t>governance</w:t>
      </w:r>
      <w:r w:rsidRPr="00790828">
        <w:rPr>
          <w:sz w:val="16"/>
        </w:rPr>
        <w:t xml:space="preserve"> in order </w:t>
      </w:r>
      <w:r w:rsidRPr="00E332B5">
        <w:rPr>
          <w:rStyle w:val="Emphasis"/>
          <w:highlight w:val="cyan"/>
        </w:rPr>
        <w:t>to extract obedience</w:t>
      </w:r>
      <w:r w:rsidRPr="00790828">
        <w:rPr>
          <w:sz w:val="16"/>
        </w:rPr>
        <w:t xml:space="preserve"> and more importantly, </w:t>
      </w:r>
      <w:r w:rsidRPr="00E332B5">
        <w:rPr>
          <w:rStyle w:val="Emphasis"/>
          <w:highlight w:val="cyan"/>
        </w:rPr>
        <w:t>profit</w:t>
      </w:r>
      <w:r w:rsidRPr="00790828">
        <w:rPr>
          <w:rStyle w:val="Emphasis"/>
        </w:rPr>
        <w:t xml:space="preserve"> and</w:t>
      </w:r>
      <w:r w:rsidRPr="00790828">
        <w:rPr>
          <w:sz w:val="16"/>
        </w:rPr>
        <w:t xml:space="preserve"> finally, </w:t>
      </w:r>
      <w:r w:rsidRPr="00303CA7">
        <w:rPr>
          <w:rStyle w:val="StyleUnderline"/>
        </w:rPr>
        <w:t xml:space="preserve">a </w:t>
      </w:r>
      <w:r w:rsidRPr="00790828">
        <w:rPr>
          <w:rStyle w:val="Emphasis"/>
        </w:rPr>
        <w:t>selffulfilling</w:t>
      </w:r>
      <w:r w:rsidRPr="00303CA7">
        <w:rPr>
          <w:rStyle w:val="StyleUnderline"/>
        </w:rPr>
        <w:t xml:space="preserve"> </w:t>
      </w:r>
      <w:r w:rsidRPr="00790828">
        <w:rPr>
          <w:rStyle w:val="Emphasis"/>
        </w:rPr>
        <w:t>prophecy haunted by slavery, colonialism, patriarchy, hierarchy and white supremacy</w:t>
      </w:r>
      <w:r w:rsidRPr="00790828">
        <w:rPr>
          <w:sz w:val="16"/>
        </w:rPr>
        <w:t xml:space="preserve"> in societies that are purportedly postracial, postcolonial and postsocialist. In my own view, </w:t>
      </w:r>
      <w:r w:rsidRPr="00790828">
        <w:rPr>
          <w:rStyle w:val="Emphasis"/>
        </w:rPr>
        <w:t>this process of cyberneticization</w:t>
      </w:r>
      <w:r w:rsidRPr="00303CA7">
        <w:rPr>
          <w:rStyle w:val="StyleUnderline"/>
        </w:rPr>
        <w:t xml:space="preserve"> is </w:t>
      </w:r>
      <w:r w:rsidRPr="00E332B5">
        <w:rPr>
          <w:rStyle w:val="StyleUnderline"/>
          <w:highlight w:val="cyan"/>
        </w:rPr>
        <w:t>so</w:t>
      </w:r>
      <w:r w:rsidRPr="00303CA7">
        <w:rPr>
          <w:rStyle w:val="StyleUnderline"/>
        </w:rPr>
        <w:t xml:space="preserve"> endemic </w:t>
      </w:r>
      <w:r w:rsidRPr="00E332B5">
        <w:rPr>
          <w:rStyle w:val="Emphasis"/>
          <w:highlight w:val="cyan"/>
        </w:rPr>
        <w:t>that</w:t>
      </w:r>
      <w:r w:rsidRPr="00790828">
        <w:rPr>
          <w:sz w:val="16"/>
        </w:rPr>
        <w:t xml:space="preserve"> it is arguable that </w:t>
      </w:r>
      <w:r w:rsidRPr="00E332B5">
        <w:rPr>
          <w:rStyle w:val="Emphasis"/>
          <w:highlight w:val="cyan"/>
        </w:rPr>
        <w:t>all</w:t>
      </w:r>
      <w:r w:rsidRPr="00790828">
        <w:rPr>
          <w:rStyle w:val="Emphasis"/>
        </w:rPr>
        <w:t xml:space="preserve"> thought has </w:t>
      </w:r>
      <w:r w:rsidRPr="00E332B5">
        <w:rPr>
          <w:rStyle w:val="Emphasis"/>
          <w:highlight w:val="cyan"/>
        </w:rPr>
        <w:t>become</w:t>
      </w:r>
      <w:r w:rsidRPr="00790828">
        <w:rPr>
          <w:rStyle w:val="Emphasis"/>
        </w:rPr>
        <w:t xml:space="preserve"> machine </w:t>
      </w:r>
      <w:r w:rsidRPr="00E332B5">
        <w:rPr>
          <w:rStyle w:val="Emphasis"/>
          <w:highlight w:val="cyan"/>
        </w:rPr>
        <w:t>mediated</w:t>
      </w:r>
      <w:r w:rsidRPr="00303CA7">
        <w:rPr>
          <w:rStyle w:val="StyleUnderline"/>
        </w:rPr>
        <w:t xml:space="preserve"> and</w:t>
      </w:r>
      <w:r w:rsidRPr="00790828">
        <w:rPr>
          <w:sz w:val="16"/>
        </w:rPr>
        <w:t xml:space="preserve"> thus </w:t>
      </w:r>
      <w:r w:rsidRPr="00303CA7">
        <w:rPr>
          <w:rStyle w:val="StyleUnderline"/>
        </w:rPr>
        <w:t>all intelligence is</w:t>
      </w:r>
      <w:r w:rsidRPr="00790828">
        <w:rPr>
          <w:sz w:val="16"/>
        </w:rPr>
        <w:t xml:space="preserve">, strictly speaking, </w:t>
      </w:r>
      <w:r w:rsidRPr="00303CA7">
        <w:rPr>
          <w:rStyle w:val="StyleUnderline"/>
        </w:rPr>
        <w:t>artificial</w:t>
      </w:r>
      <w:r w:rsidRPr="00790828">
        <w:rPr>
          <w:sz w:val="16"/>
        </w:rPr>
        <w:t xml:space="preserve"> – now even more artificial. </w:t>
      </w:r>
      <w:r w:rsidRPr="00303CA7">
        <w:rPr>
          <w:rStyle w:val="StyleUnderline"/>
        </w:rPr>
        <w:t>Cybernetics understood as a</w:t>
      </w:r>
      <w:r w:rsidRPr="00790828">
        <w:rPr>
          <w:sz w:val="16"/>
        </w:rPr>
        <w:t xml:space="preserve"> development of computational capital is a </w:t>
      </w:r>
      <w:r w:rsidRPr="00303CA7">
        <w:rPr>
          <w:rStyle w:val="StyleUnderline"/>
        </w:rPr>
        <w:t xml:space="preserve">matter of dialectics </w:t>
      </w:r>
      <w:r w:rsidRPr="00790828">
        <w:rPr>
          <w:sz w:val="16"/>
        </w:rPr>
        <w:t xml:space="preserve">and indicates a thoroughgoing transformation of the life-world on a planetary scale. Allowing for some poetic exceptions (which may indeed be as vast as ‘the surround’), algorithmic governance is inexorably imbrecated with thought and practice post 1989, and was already in fact imbrecated with thought in the second world, albeit by other means. The troubling conclusion is that ‘We’ are the intelligence of computers, which is another way of saying that the species has been slated for subsumption by automata and this has taken place differently and unevenly across different sectors. Thus even as we limn the degree to which our own autonomy has been limned by automation, channeling Morpheus from The Matrix (1999) and suggesting that ‘because you are a slave, Neo … ’, does nothing to change the still haunting fact that some slaves are more equal than others. ‘Post-socialism’ in no way vitiates the need for socialism – the conversation on this topic could remember that. Indeed as Atanasoski and Vora (2017) conclude for the introduction to this special issue, </w:t>
      </w:r>
      <w:r w:rsidRPr="00303CA7">
        <w:rPr>
          <w:rStyle w:val="StyleUnderline"/>
        </w:rPr>
        <w:t>The ‘post’ in [postsocialism] signals not the death of socialism</w:t>
      </w:r>
      <w:r w:rsidRPr="00790828">
        <w:rPr>
          <w:sz w:val="16"/>
        </w:rPr>
        <w:t xml:space="preserve">, the fall of the Berlin Wall and the disintegration of the U.S.S.R., or the politics of ‘transition’ in formerly state socialist nations, </w:t>
      </w:r>
      <w:r w:rsidRPr="00303CA7">
        <w:rPr>
          <w:rStyle w:val="StyleUnderline"/>
        </w:rPr>
        <w:t>but</w:t>
      </w:r>
      <w:r w:rsidRPr="00790828">
        <w:rPr>
          <w:sz w:val="16"/>
        </w:rPr>
        <w:t xml:space="preserve"> rather it signifies </w:t>
      </w:r>
      <w:r w:rsidRPr="00303CA7">
        <w:rPr>
          <w:rStyle w:val="StyleUnderline"/>
        </w:rPr>
        <w:t xml:space="preserve">an epistemological shift that makes evident how the </w:t>
      </w:r>
      <w:r w:rsidRPr="00790828">
        <w:rPr>
          <w:rStyle w:val="Emphasis"/>
        </w:rPr>
        <w:t>Cold War imposed a false historical binary</w:t>
      </w:r>
      <w:r w:rsidRPr="00303CA7">
        <w:rPr>
          <w:rStyle w:val="StyleUnderline"/>
        </w:rPr>
        <w:t xml:space="preserve">, delimiting </w:t>
      </w:r>
      <w:r w:rsidRPr="00790828">
        <w:rPr>
          <w:sz w:val="16"/>
        </w:rPr>
        <w:t xml:space="preserve">both </w:t>
      </w:r>
      <w:r w:rsidRPr="00303CA7">
        <w:rPr>
          <w:rStyle w:val="StyleUnderline"/>
        </w:rPr>
        <w:t>socialism and capitalism as singular visions and practices. A postsocialist approach to temporality insists that</w:t>
      </w:r>
      <w:r w:rsidRPr="00790828">
        <w:rPr>
          <w:sz w:val="16"/>
        </w:rPr>
        <w:t xml:space="preserve"> the </w:t>
      </w:r>
      <w:r w:rsidRPr="00E332B5">
        <w:rPr>
          <w:rStyle w:val="Emphasis"/>
          <w:highlight w:val="cyan"/>
        </w:rPr>
        <w:t>end of the Cold War was</w:t>
      </w:r>
      <w:r w:rsidRPr="00303CA7">
        <w:rPr>
          <w:rStyle w:val="StyleUnderline"/>
        </w:rPr>
        <w:t xml:space="preserve"> not</w:t>
      </w:r>
      <w:r w:rsidRPr="00790828">
        <w:rPr>
          <w:sz w:val="16"/>
        </w:rPr>
        <w:t xml:space="preserve"> in fact </w:t>
      </w:r>
      <w:r w:rsidRPr="00303CA7">
        <w:rPr>
          <w:rStyle w:val="StyleUnderline"/>
        </w:rPr>
        <w:t xml:space="preserve">the end of history, but </w:t>
      </w:r>
      <w:r w:rsidRPr="00790828">
        <w:rPr>
          <w:rStyle w:val="Emphasis"/>
        </w:rPr>
        <w:t xml:space="preserve">the </w:t>
      </w:r>
      <w:r w:rsidRPr="00E332B5">
        <w:rPr>
          <w:rStyle w:val="Emphasis"/>
          <w:highlight w:val="cyan"/>
        </w:rPr>
        <w:t>re-igniting</w:t>
      </w:r>
      <w:r w:rsidRPr="00790828">
        <w:rPr>
          <w:rStyle w:val="Emphasis"/>
        </w:rPr>
        <w:t xml:space="preserve"> of the</w:t>
      </w:r>
      <w:r w:rsidRPr="00303CA7">
        <w:rPr>
          <w:rStyle w:val="StyleUnderline"/>
        </w:rPr>
        <w:t xml:space="preserve"> multiplicity of </w:t>
      </w:r>
      <w:r w:rsidRPr="00790828">
        <w:rPr>
          <w:sz w:val="16"/>
        </w:rPr>
        <w:t xml:space="preserve">socialisms and </w:t>
      </w:r>
      <w:r w:rsidRPr="00E332B5">
        <w:rPr>
          <w:rStyle w:val="Emphasis"/>
          <w:highlight w:val="cyan"/>
        </w:rPr>
        <w:t>socialist legacies</w:t>
      </w:r>
      <w:r w:rsidRPr="00790828">
        <w:rPr>
          <w:sz w:val="16"/>
        </w:rPr>
        <w:t xml:space="preserve"> acting in the world today. (p. 6) As I have been suggestion all along </w:t>
      </w:r>
      <w:r w:rsidRPr="00303CA7">
        <w:rPr>
          <w:rStyle w:val="StyleUnderline"/>
        </w:rPr>
        <w:t>these dialectical dreams were</w:t>
      </w:r>
      <w:r w:rsidRPr="00790828">
        <w:rPr>
          <w:sz w:val="16"/>
        </w:rPr>
        <w:t xml:space="preserve"> being </w:t>
      </w:r>
      <w:r w:rsidRPr="00303CA7">
        <w:rPr>
          <w:rStyle w:val="StyleUnderline"/>
        </w:rPr>
        <w:t>captured as they emerged by the</w:t>
      </w:r>
      <w:r w:rsidRPr="00790828">
        <w:rPr>
          <w:sz w:val="16"/>
        </w:rPr>
        <w:t xml:space="preserve"> very </w:t>
      </w:r>
      <w:r w:rsidRPr="00303CA7">
        <w:rPr>
          <w:rStyle w:val="StyleUnderline"/>
        </w:rPr>
        <w:t>media</w:t>
      </w:r>
      <w:r w:rsidRPr="00790828">
        <w:rPr>
          <w:sz w:val="16"/>
        </w:rPr>
        <w:t xml:space="preserve"> of their emergence. And yet </w:t>
      </w:r>
      <w:r w:rsidRPr="00303CA7">
        <w:rPr>
          <w:rStyle w:val="StyleUnderline"/>
        </w:rPr>
        <w:t>there are so many dreams</w:t>
      </w:r>
      <w:r w:rsidRPr="00790828">
        <w:rPr>
          <w:sz w:val="16"/>
        </w:rPr>
        <w:t xml:space="preserve">. With varying inflections, a kind of totalitarian imaginary has been in play since at least the mid-twentieth century, with roots that go back well into the nineteenth. </w:t>
      </w:r>
      <w:r w:rsidRPr="00E332B5">
        <w:rPr>
          <w:rStyle w:val="Emphasis"/>
          <w:highlight w:val="cyan"/>
        </w:rPr>
        <w:t>The real specter of modernity</w:t>
      </w:r>
      <w:r w:rsidRPr="00790828">
        <w:rPr>
          <w:rStyle w:val="Emphasis"/>
        </w:rPr>
        <w:t xml:space="preserve">, </w:t>
      </w:r>
      <w:r w:rsidRPr="00303CA7">
        <w:rPr>
          <w:rStyle w:val="StyleUnderline"/>
        </w:rPr>
        <w:t xml:space="preserve">with its positing of innovation, connection and cosmopolitanism, </w:t>
      </w:r>
      <w:r w:rsidRPr="00E332B5">
        <w:rPr>
          <w:rStyle w:val="Emphasis"/>
          <w:highlight w:val="cyan"/>
        </w:rPr>
        <w:t>is communism</w:t>
      </w:r>
      <w:r w:rsidRPr="00303CA7">
        <w:rPr>
          <w:rStyle w:val="StyleUnderline"/>
        </w:rPr>
        <w:t xml:space="preserve"> </w:t>
      </w:r>
      <w:r w:rsidRPr="00790828">
        <w:rPr>
          <w:sz w:val="16"/>
        </w:rPr>
        <w:t xml:space="preserve">– a planetary hauntology if there ever was one. The subsumption of the species by cybernetics and computation makes sense, if we heed the shade cast on human exceptionalism by Turing (1950) in ‘Computing, Machinery and Intelligence’. Turing, recall, strongly suggested that there was no way to disprove the possibility that there is a rule set governing human behavior. The implication is that </w:t>
      </w:r>
      <w:r w:rsidRPr="00303CA7">
        <w:rPr>
          <w:rStyle w:val="StyleUnderline"/>
        </w:rPr>
        <w:t xml:space="preserve">the entire domain of </w:t>
      </w:r>
      <w:r w:rsidRPr="00790828">
        <w:rPr>
          <w:rStyle w:val="Emphasis"/>
        </w:rPr>
        <w:t>human existence</w:t>
      </w:r>
      <w:r w:rsidRPr="00790828">
        <w:rPr>
          <w:sz w:val="16"/>
        </w:rPr>
        <w:t xml:space="preserve"> including theology, cosmology and spirituality and more generally thought, </w:t>
      </w:r>
      <w:r w:rsidRPr="00790828">
        <w:rPr>
          <w:rStyle w:val="Emphasis"/>
        </w:rPr>
        <w:t>is a technical effect</w:t>
      </w:r>
      <w:r w:rsidRPr="00303CA7">
        <w:rPr>
          <w:rStyle w:val="StyleUnderline"/>
        </w:rPr>
        <w:t xml:space="preserve"> – the execution </w:t>
      </w:r>
      <w:r w:rsidRPr="00790828">
        <w:rPr>
          <w:rStyle w:val="Emphasis"/>
        </w:rPr>
        <w:t>of a program</w:t>
      </w:r>
      <w:r w:rsidRPr="00790828">
        <w:rPr>
          <w:sz w:val="16"/>
        </w:rPr>
        <w:t xml:space="preserve">. </w:t>
      </w:r>
      <w:r w:rsidRPr="00790828">
        <w:rPr>
          <w:rStyle w:val="Emphasis"/>
        </w:rPr>
        <w:t>Computational advancemen</w:t>
      </w:r>
      <w:r w:rsidRPr="00303CA7">
        <w:rPr>
          <w:rStyle w:val="StyleUnderline"/>
        </w:rPr>
        <w:t>t, and history itself, is</w:t>
      </w:r>
      <w:r w:rsidRPr="00790828">
        <w:rPr>
          <w:sz w:val="16"/>
        </w:rPr>
        <w:t xml:space="preserve"> thus not rupture but </w:t>
      </w:r>
      <w:r w:rsidRPr="00303CA7">
        <w:rPr>
          <w:rStyle w:val="StyleUnderline"/>
        </w:rPr>
        <w:t>emergence</w:t>
      </w:r>
      <w:r w:rsidRPr="00790828">
        <w:rPr>
          <w:sz w:val="16"/>
        </w:rPr>
        <w:t xml:space="preserve">. Understood in this way, artificial intelligence allows for the perception that all intelligence is artificial – at least in the sense that it has no essential being or immaterial spirit. </w:t>
      </w:r>
      <w:r w:rsidRPr="00303CA7">
        <w:rPr>
          <w:rStyle w:val="StyleUnderline"/>
        </w:rPr>
        <w:t>The materiality of the spirit</w:t>
      </w:r>
      <w:r w:rsidRPr="00790828">
        <w:rPr>
          <w:sz w:val="16"/>
        </w:rPr>
        <w:t xml:space="preserve">, what Marx must have meant (going out on a limb here) by species being, </w:t>
      </w:r>
      <w:r w:rsidRPr="00303CA7">
        <w:rPr>
          <w:rStyle w:val="StyleUnderline"/>
        </w:rPr>
        <w:t>is</w:t>
      </w:r>
      <w:r w:rsidRPr="00790828">
        <w:rPr>
          <w:sz w:val="16"/>
        </w:rPr>
        <w:t xml:space="preserve">, in this framework at least, </w:t>
      </w:r>
      <w:r w:rsidRPr="00303CA7">
        <w:rPr>
          <w:rStyle w:val="StyleUnderline"/>
        </w:rPr>
        <w:t>the world-historical repressed that underpins modernity’s theology of civilization</w:t>
      </w:r>
      <w:r w:rsidRPr="00790828">
        <w:rPr>
          <w:sz w:val="16"/>
        </w:rPr>
        <w:t xml:space="preserve">. What was truly spectral in </w:t>
      </w:r>
      <w:r w:rsidRPr="00303CA7">
        <w:rPr>
          <w:rStyle w:val="StyleUnderline"/>
        </w:rPr>
        <w:t>Western civilization’s unprecedented barbarity was</w:t>
      </w:r>
      <w:r w:rsidRPr="00790828">
        <w:rPr>
          <w:sz w:val="16"/>
        </w:rPr>
        <w:t xml:space="preserve"> not just communism, but its synonym – whatever was meant, however hypocritically or paradoxically, in the highest invocations of ‘</w:t>
      </w:r>
      <w:r w:rsidRPr="00303CA7">
        <w:rPr>
          <w:rStyle w:val="StyleUnderline"/>
        </w:rPr>
        <w:t>the human’</w:t>
      </w:r>
      <w:r w:rsidRPr="00790828">
        <w:rPr>
          <w:sz w:val="16"/>
        </w:rPr>
        <w:t xml:space="preserve">. As Bostrom (2014) suggests, the logical conclusion from Turing’s insights were already drawn in 1965 by I. J. Good chief statistician of Turing’s code-breaking team in World War II: Let an ultraintelligent machine be defined as a machine that can far surpass all the intellectual activities of any man [sic] however clever. Since </w:t>
      </w:r>
      <w:r w:rsidRPr="00303CA7">
        <w:rPr>
          <w:rStyle w:val="StyleUnderline"/>
        </w:rPr>
        <w:t xml:space="preserve">the design of machines is </w:t>
      </w:r>
      <w:r w:rsidRPr="00790828">
        <w:rPr>
          <w:sz w:val="16"/>
        </w:rPr>
        <w:t xml:space="preserve">one of those </w:t>
      </w:r>
      <w:r w:rsidRPr="00303CA7">
        <w:rPr>
          <w:rStyle w:val="StyleUnderline"/>
        </w:rPr>
        <w:t>intellectual</w:t>
      </w:r>
      <w:r w:rsidRPr="00790828">
        <w:rPr>
          <w:sz w:val="16"/>
        </w:rPr>
        <w:t xml:space="preserve"> </w:t>
      </w:r>
      <w:r w:rsidRPr="00303CA7">
        <w:rPr>
          <w:rStyle w:val="StyleUnderline"/>
        </w:rPr>
        <w:t>activities</w:t>
      </w:r>
      <w:r w:rsidRPr="00790828">
        <w:rPr>
          <w:sz w:val="16"/>
        </w:rPr>
        <w:t xml:space="preserve">, an ultraintelligent machine could design even better machines; there would then unquestionably be an ‘intelligence explosion,’ and the intelligence of man would be left far behind. Thus the first ultraintelligent machine is the last invention man need ever make, provided that the machine is docile enough to tell us how to keep it under control. (p. 4; Good, 1965, p. 33; cited in Bostrom, 2014, p. 4) </w:t>
      </w:r>
      <w:r w:rsidRPr="00790828">
        <w:rPr>
          <w:rStyle w:val="Emphasis"/>
        </w:rPr>
        <w:t>The collective loss of</w:t>
      </w:r>
      <w:r w:rsidRPr="00790828">
        <w:rPr>
          <w:rStyle w:val="StyleUnderline"/>
        </w:rPr>
        <w:t xml:space="preserve"> human </w:t>
      </w:r>
      <w:r w:rsidRPr="00790828">
        <w:rPr>
          <w:rStyle w:val="Emphasis"/>
        </w:rPr>
        <w:t>control</w:t>
      </w:r>
      <w:r w:rsidRPr="00790828">
        <w:rPr>
          <w:sz w:val="16"/>
        </w:rPr>
        <w:t xml:space="preserve">, visible in what would be historically the sublation of homo sapiens or ontologically </w:t>
      </w:r>
      <w:r w:rsidRPr="00790828">
        <w:rPr>
          <w:rStyle w:val="StyleUnderline"/>
        </w:rPr>
        <w:t xml:space="preserve">the subsumption of homo-sapiens </w:t>
      </w:r>
      <w:r w:rsidRPr="00790828">
        <w:rPr>
          <w:rStyle w:val="Emphasis"/>
        </w:rPr>
        <w:t>by computation</w:t>
      </w:r>
      <w:r w:rsidRPr="00790828">
        <w:rPr>
          <w:sz w:val="16"/>
        </w:rPr>
        <w:t xml:space="preserve">, </w:t>
      </w:r>
      <w:r w:rsidRPr="00790828">
        <w:rPr>
          <w:rStyle w:val="StyleUnderline"/>
        </w:rPr>
        <w:t>informed the aspirations for control</w:t>
      </w:r>
      <w:r w:rsidRPr="00790828">
        <w:rPr>
          <w:sz w:val="16"/>
        </w:rPr>
        <w:t xml:space="preserve"> and thus for Norbert Weiner </w:t>
      </w:r>
      <w:r w:rsidRPr="00790828">
        <w:rPr>
          <w:rStyle w:val="Emphasis"/>
        </w:rPr>
        <w:t>with cybernetics – the root of</w:t>
      </w:r>
      <w:r w:rsidRPr="00790828">
        <w:rPr>
          <w:sz w:val="16"/>
        </w:rPr>
        <w:t xml:space="preserve"> which is kubernetes or </w:t>
      </w:r>
      <w:r w:rsidRPr="00790828">
        <w:rPr>
          <w:rStyle w:val="Emphasis"/>
        </w:rPr>
        <w:t>governance</w:t>
      </w:r>
      <w:r w:rsidRPr="00790828">
        <w:rPr>
          <w:rStyle w:val="StyleUnderline"/>
        </w:rPr>
        <w:t xml:space="preserve">. The loss of the human was </w:t>
      </w:r>
      <w:r w:rsidRPr="00790828">
        <w:rPr>
          <w:sz w:val="16"/>
        </w:rPr>
        <w:t xml:space="preserve">to be </w:t>
      </w:r>
      <w:r w:rsidRPr="00790828">
        <w:rPr>
          <w:rStyle w:val="StyleUnderline"/>
        </w:rPr>
        <w:t xml:space="preserve">restored by </w:t>
      </w:r>
      <w:r w:rsidRPr="00790828">
        <w:rPr>
          <w:sz w:val="16"/>
        </w:rPr>
        <w:t xml:space="preserve">the saving power of </w:t>
      </w:r>
      <w:r w:rsidRPr="00790828">
        <w:rPr>
          <w:rStyle w:val="StyleUnderline"/>
        </w:rPr>
        <w:t>technology. The loss of subjective agency</w:t>
      </w:r>
      <w:r w:rsidRPr="00790828">
        <w:rPr>
          <w:sz w:val="16"/>
        </w:rPr>
        <w:t xml:space="preserve"> to a total system also haunts the works of Niklas Luhman, Maturana and Varela, and the notion of autopoesis: in which systems can only know themselves and are inherently closed off to any outside. </w:t>
      </w:r>
      <w:r w:rsidRPr="00790828">
        <w:rPr>
          <w:rStyle w:val="Emphasis"/>
        </w:rPr>
        <w:t>Communication becomes predicated</w:t>
      </w:r>
      <w:r w:rsidRPr="00790828">
        <w:rPr>
          <w:rStyle w:val="StyleUnderline"/>
        </w:rPr>
        <w:t xml:space="preserve"> on the </w:t>
      </w:r>
      <w:r w:rsidRPr="00790828">
        <w:rPr>
          <w:rStyle w:val="Emphasis"/>
        </w:rPr>
        <w:t>non-transcendence of the communicative situation</w:t>
      </w:r>
      <w:r w:rsidRPr="00790828">
        <w:rPr>
          <w:rStyle w:val="StyleUnderline"/>
        </w:rPr>
        <w:t xml:space="preserve">; </w:t>
      </w:r>
      <w:r w:rsidRPr="00790828">
        <w:rPr>
          <w:sz w:val="16"/>
        </w:rPr>
        <w:t xml:space="preserve">the loss of the outside based on a self/other dipole proffers the paradigm of emergence, which is itself </w:t>
      </w:r>
      <w:r w:rsidRPr="00790828">
        <w:rPr>
          <w:rStyle w:val="StyleUnderline"/>
        </w:rPr>
        <w:t>a variant on totalitarianism</w:t>
      </w:r>
      <w:r w:rsidRPr="00790828">
        <w:rPr>
          <w:sz w:val="16"/>
        </w:rPr>
        <w:t xml:space="preserve"> in as much as it fully closed. With emergence, whatever crosses the threshold is always already internal to the system. Thus </w:t>
      </w:r>
      <w:r w:rsidRPr="00790828">
        <w:rPr>
          <w:rStyle w:val="StyleUnderline"/>
        </w:rPr>
        <w:t>within the framework of computational capital’s autopoesis</w:t>
      </w:r>
      <w:r w:rsidRPr="00790828">
        <w:rPr>
          <w:sz w:val="16"/>
        </w:rPr>
        <w:t xml:space="preserve"> in which </w:t>
      </w:r>
      <w:r w:rsidRPr="00E332B5">
        <w:rPr>
          <w:rStyle w:val="Emphasis"/>
          <w:highlight w:val="cyan"/>
        </w:rPr>
        <w:t>all communication is</w:t>
      </w:r>
      <w:r w:rsidRPr="00790828">
        <w:rPr>
          <w:rStyle w:val="StyleUnderline"/>
        </w:rPr>
        <w:t xml:space="preserve"> </w:t>
      </w:r>
      <w:r w:rsidRPr="00790828">
        <w:rPr>
          <w:sz w:val="16"/>
        </w:rPr>
        <w:t>always-</w:t>
      </w:r>
      <w:r w:rsidRPr="00790828">
        <w:rPr>
          <w:rStyle w:val="StyleUnderline"/>
        </w:rPr>
        <w:t xml:space="preserve">already </w:t>
      </w:r>
      <w:r w:rsidRPr="00E332B5">
        <w:rPr>
          <w:rStyle w:val="Emphasis"/>
          <w:highlight w:val="cyan"/>
        </w:rPr>
        <w:t>financialized</w:t>
      </w:r>
      <w:r w:rsidRPr="00E332B5">
        <w:rPr>
          <w:rStyle w:val="StyleUnderline"/>
          <w:highlight w:val="cyan"/>
        </w:rPr>
        <w:t xml:space="preserve">, </w:t>
      </w:r>
      <w:r w:rsidRPr="00E332B5">
        <w:rPr>
          <w:rStyle w:val="Emphasis"/>
          <w:highlight w:val="cyan"/>
        </w:rPr>
        <w:t>anti-cap</w:t>
      </w:r>
      <w:r w:rsidRPr="00790828">
        <w:rPr>
          <w:rStyle w:val="StyleUnderline"/>
        </w:rPr>
        <w:t xml:space="preserve">italist </w:t>
      </w:r>
      <w:r w:rsidRPr="00E332B5">
        <w:rPr>
          <w:rStyle w:val="Emphasis"/>
          <w:highlight w:val="cyan"/>
        </w:rPr>
        <w:t>struggle is structurally</w:t>
      </w:r>
      <w:r w:rsidRPr="00790828">
        <w:rPr>
          <w:sz w:val="16"/>
        </w:rPr>
        <w:t xml:space="preserve"> and thus by definition </w:t>
      </w:r>
      <w:r w:rsidRPr="00790828">
        <w:rPr>
          <w:rStyle w:val="StyleUnderline"/>
        </w:rPr>
        <w:t>radically</w:t>
      </w:r>
      <w:r w:rsidRPr="00790828">
        <w:rPr>
          <w:sz w:val="16"/>
        </w:rPr>
        <w:t xml:space="preserve"> </w:t>
      </w:r>
      <w:r w:rsidRPr="00E332B5">
        <w:rPr>
          <w:rStyle w:val="Emphasis"/>
          <w:highlight w:val="cyan"/>
        </w:rPr>
        <w:t>excluded</w:t>
      </w:r>
      <w:r w:rsidRPr="00790828">
        <w:rPr>
          <w:rStyle w:val="StyleUnderline"/>
        </w:rPr>
        <w:t xml:space="preserve"> </w:t>
      </w:r>
      <w:r w:rsidRPr="00E332B5">
        <w:rPr>
          <w:rStyle w:val="Emphasis"/>
          <w:highlight w:val="cyan"/>
        </w:rPr>
        <w:t>from communicability</w:t>
      </w:r>
      <w:r w:rsidRPr="00790828">
        <w:rPr>
          <w:rStyle w:val="StyleUnderline"/>
        </w:rPr>
        <w:t xml:space="preserve"> and </w:t>
      </w:r>
      <w:r w:rsidRPr="00790828">
        <w:rPr>
          <w:sz w:val="16"/>
        </w:rPr>
        <w:t xml:space="preserve">is </w:t>
      </w:r>
      <w:r w:rsidRPr="00790828">
        <w:rPr>
          <w:rStyle w:val="StyleUnderline"/>
        </w:rPr>
        <w:t>itself in a condition of subalternity, erasure and spectrality</w:t>
      </w:r>
      <w:r w:rsidRPr="00790828">
        <w:rPr>
          <w:sz w:val="16"/>
        </w:rPr>
        <w:t xml:space="preserve">.8 To get to this unholy place in which </w:t>
      </w:r>
      <w:r w:rsidRPr="00790828">
        <w:rPr>
          <w:rStyle w:val="StyleUnderline"/>
        </w:rPr>
        <w:t>language and psychic function</w:t>
      </w:r>
      <w:r w:rsidRPr="00790828">
        <w:rPr>
          <w:sz w:val="16"/>
        </w:rPr>
        <w:t xml:space="preserve"> are but valueproductive sub-routines of </w:t>
      </w:r>
      <w:r w:rsidRPr="00790828">
        <w:rPr>
          <w:rStyle w:val="StyleUnderline"/>
        </w:rPr>
        <w:t>the</w:t>
      </w:r>
      <w:r w:rsidRPr="00790828">
        <w:rPr>
          <w:rStyle w:val="Emphasis"/>
        </w:rPr>
        <w:t xml:space="preserve"> violent calculus of capitalist hierarchies </w:t>
      </w:r>
      <w:r w:rsidRPr="00790828">
        <w:rPr>
          <w:rStyle w:val="StyleUnderline"/>
        </w:rPr>
        <w:t>and the profit motive</w:t>
      </w:r>
      <w:r w:rsidRPr="00790828">
        <w:rPr>
          <w:sz w:val="16"/>
        </w:rPr>
        <w:t xml:space="preserve"> (precisely, the autopoesis of capital, and precisely, again, the medium as the message, but in a far more sinister key), one needs, in my view at any rate, the rise of what I call </w:t>
      </w:r>
      <w:r w:rsidRPr="00790828">
        <w:rPr>
          <w:rStyle w:val="StyleUnderline"/>
        </w:rPr>
        <w:t>the calculus of the image</w:t>
      </w:r>
      <w:r w:rsidRPr="00790828">
        <w:rPr>
          <w:sz w:val="16"/>
        </w:rPr>
        <w:t xml:space="preserve">, and the simultaneous </w:t>
      </w:r>
      <w:r w:rsidRPr="00790828">
        <w:rPr>
          <w:rStyle w:val="StyleUnderline"/>
        </w:rPr>
        <w:t>rise of attention economies, to scramble and re-organize psycho-semiotic domain</w:t>
      </w:r>
      <w:r w:rsidRPr="00790828">
        <w:rPr>
          <w:sz w:val="16"/>
        </w:rPr>
        <w:t xml:space="preserve"> – to mount the ‘liquidation of tradition’ by visuality – and now, </w:t>
      </w:r>
      <w:r w:rsidRPr="00790828">
        <w:rPr>
          <w:rStyle w:val="StyleUnderline"/>
        </w:rPr>
        <w:t>to impose with Digital Culture</w:t>
      </w:r>
      <w:r w:rsidRPr="00790828">
        <w:rPr>
          <w:sz w:val="16"/>
        </w:rPr>
        <w:t xml:space="preserve"> 2.0 the large-scale adaptation of fully computable algorithms that will increase the granular resolution of the social metabolism by the monetizeable interface known as the screen. SOCIAL IDENTITIES 249 The wager I want to close with here (and wager we must) is that from the global sixties forward, </w:t>
      </w:r>
      <w:r w:rsidRPr="00790828">
        <w:rPr>
          <w:rStyle w:val="StyleUnderline"/>
        </w:rPr>
        <w:t>there was a radical shift in the organization of sign function and</w:t>
      </w:r>
      <w:r w:rsidRPr="00790828">
        <w:rPr>
          <w:sz w:val="16"/>
        </w:rPr>
        <w:t xml:space="preserve"> the varied </w:t>
      </w:r>
      <w:r w:rsidRPr="00790828">
        <w:rPr>
          <w:rStyle w:val="StyleUnderline"/>
        </w:rPr>
        <w:t>responses to the endeavors of hegemonic powers</w:t>
      </w:r>
      <w:r w:rsidRPr="00790828">
        <w:rPr>
          <w:sz w:val="16"/>
        </w:rPr>
        <w:t xml:space="preserve"> and their institutions constituted, loosely speaking, an emergent world literature, radical forms of deconstruction, ‘magical’ realisms, the blurring of documentary genres, shifts in narrative forms and forms of embodiment and the generation of discourses necessary for social revolution. Not just counter-histories but counter-codes and anti-codes, rising up in response to </w:t>
      </w:r>
      <w:r w:rsidRPr="00790828">
        <w:rPr>
          <w:rStyle w:val="Emphasis"/>
        </w:rPr>
        <w:t>digital colonialism</w:t>
      </w:r>
      <w:r w:rsidRPr="00790828">
        <w:rPr>
          <w:sz w:val="16"/>
        </w:rPr>
        <w:t xml:space="preserve">, the program of </w:t>
      </w:r>
      <w:r w:rsidRPr="00790828">
        <w:rPr>
          <w:rStyle w:val="StyleUnderline"/>
        </w:rPr>
        <w:t>neo-imperialism and the white mythology of technological development</w:t>
      </w:r>
      <w:r w:rsidRPr="00790828">
        <w:rPr>
          <w:sz w:val="16"/>
        </w:rPr>
        <w:t xml:space="preserve">. This formation, </w:t>
      </w:r>
      <w:r w:rsidRPr="00790828">
        <w:rPr>
          <w:rStyle w:val="StyleUnderline"/>
        </w:rPr>
        <w:t>a dialectical scramble</w:t>
      </w:r>
      <w:r w:rsidRPr="00790828">
        <w:rPr>
          <w:sz w:val="16"/>
        </w:rPr>
        <w:t xml:space="preserve"> sometimes designated wholesale as postmodernism, </w:t>
      </w:r>
      <w:r w:rsidRPr="00790828">
        <w:rPr>
          <w:rStyle w:val="Emphasis"/>
        </w:rPr>
        <w:t>contained</w:t>
      </w:r>
      <w:r w:rsidRPr="00790828">
        <w:rPr>
          <w:rStyle w:val="StyleUnderline"/>
        </w:rPr>
        <w:t xml:space="preserve"> within </w:t>
      </w:r>
      <w:r w:rsidRPr="00790828">
        <w:rPr>
          <w:rStyle w:val="Emphasis"/>
        </w:rPr>
        <w:t>itself strains of a rejection of</w:t>
      </w:r>
      <w:r w:rsidRPr="00790828">
        <w:rPr>
          <w:rStyle w:val="StyleUnderline"/>
        </w:rPr>
        <w:t xml:space="preserve"> </w:t>
      </w:r>
      <w:r w:rsidRPr="00790828">
        <w:rPr>
          <w:sz w:val="16"/>
        </w:rPr>
        <w:t xml:space="preserve">aspects of the standardization of codification and </w:t>
      </w:r>
      <w:r w:rsidRPr="00790828">
        <w:rPr>
          <w:rStyle w:val="Emphasis"/>
        </w:rPr>
        <w:t>the ‘post-socialism’</w:t>
      </w:r>
      <w:r w:rsidRPr="00790828">
        <w:rPr>
          <w:rStyle w:val="StyleUnderline"/>
        </w:rPr>
        <w:t xml:space="preserve"> of the code. </w:t>
      </w:r>
      <w:r w:rsidRPr="00790828">
        <w:rPr>
          <w:rStyle w:val="Emphasis"/>
        </w:rPr>
        <w:t>Radical energies</w:t>
      </w:r>
      <w:r w:rsidRPr="00790828">
        <w:rPr>
          <w:sz w:val="16"/>
        </w:rPr>
        <w:t xml:space="preserve"> fought the computational and financial encroachments of a postsocialism that </w:t>
      </w:r>
      <w:r w:rsidRPr="00790828">
        <w:rPr>
          <w:rStyle w:val="Emphasis"/>
        </w:rPr>
        <w:t>conscripted</w:t>
      </w:r>
      <w:r w:rsidRPr="00790828">
        <w:rPr>
          <w:rStyle w:val="StyleUnderline"/>
        </w:rPr>
        <w:t xml:space="preserve"> </w:t>
      </w:r>
      <w:r w:rsidRPr="00790828">
        <w:rPr>
          <w:rStyle w:val="Emphasis"/>
        </w:rPr>
        <w:t>socialism by endeavoring to script</w:t>
      </w:r>
      <w:r w:rsidRPr="00790828">
        <w:rPr>
          <w:rStyle w:val="StyleUnderline"/>
        </w:rPr>
        <w:t xml:space="preserve"> and thus conscript social interaction </w:t>
      </w:r>
      <w:r w:rsidRPr="00790828">
        <w:rPr>
          <w:rStyle w:val="Emphasis"/>
        </w:rPr>
        <w:t>before socialism could</w:t>
      </w:r>
      <w:r w:rsidRPr="00790828">
        <w:rPr>
          <w:rStyle w:val="StyleUnderline"/>
        </w:rPr>
        <w:t xml:space="preserve"> ever </w:t>
      </w:r>
      <w:r w:rsidRPr="00790828">
        <w:rPr>
          <w:rStyle w:val="Emphasis"/>
        </w:rPr>
        <w:t>arrive</w:t>
      </w:r>
      <w:r w:rsidRPr="00790828">
        <w:rPr>
          <w:sz w:val="16"/>
        </w:rPr>
        <w:t xml:space="preserve">. They </w:t>
      </w:r>
      <w:r w:rsidRPr="00790828">
        <w:rPr>
          <w:rStyle w:val="StyleUnderline"/>
        </w:rPr>
        <w:t xml:space="preserve">imagined communities and communions counter </w:t>
      </w:r>
      <w:r w:rsidRPr="00790828">
        <w:rPr>
          <w:sz w:val="16"/>
        </w:rPr>
        <w:t xml:space="preserve">to what </w:t>
      </w:r>
      <w:r w:rsidRPr="00790828">
        <w:rPr>
          <w:rStyle w:val="StyleUnderline"/>
        </w:rPr>
        <w:t>was</w:t>
      </w:r>
      <w:r w:rsidRPr="00790828">
        <w:rPr>
          <w:sz w:val="16"/>
        </w:rPr>
        <w:t xml:space="preserve"> being officially </w:t>
      </w:r>
      <w:r w:rsidRPr="00790828">
        <w:rPr>
          <w:rStyle w:val="StyleUnderline"/>
        </w:rPr>
        <w:t>imagined or cancelled</w:t>
      </w:r>
      <w:r w:rsidRPr="00790828">
        <w:rPr>
          <w:sz w:val="16"/>
        </w:rPr>
        <w:t xml:space="preserve">. Culture, let’s call it, was, from the capitalist side, macropolitically harnessed as means of production through financialized visuality and digitization, yet, from let’s just say the peoples’ side, </w:t>
      </w:r>
      <w:r w:rsidRPr="00790828">
        <w:rPr>
          <w:rStyle w:val="StyleUnderline"/>
        </w:rPr>
        <w:t>this medium of life and meaning had to address</w:t>
      </w:r>
      <w:r w:rsidRPr="00790828">
        <w:rPr>
          <w:sz w:val="16"/>
        </w:rPr>
        <w:t xml:space="preserve"> or otherwise battle </w:t>
      </w:r>
      <w:r w:rsidRPr="00790828">
        <w:rPr>
          <w:rStyle w:val="StyleUnderline"/>
        </w:rPr>
        <w:t>the postsocialist</w:t>
      </w:r>
      <w:r w:rsidRPr="00790828">
        <w:rPr>
          <w:sz w:val="16"/>
        </w:rPr>
        <w:t xml:space="preserve"> and postcommunist </w:t>
      </w:r>
      <w:r w:rsidRPr="00790828">
        <w:rPr>
          <w:rStyle w:val="StyleUnderline"/>
        </w:rPr>
        <w:t>totalitarian conformity hegemonically encoded by the financialized media of representation, or risk betraying the</w:t>
      </w:r>
      <w:r w:rsidRPr="00790828">
        <w:rPr>
          <w:sz w:val="16"/>
        </w:rPr>
        <w:t xml:space="preserve"> transmission of </w:t>
      </w:r>
      <w:r w:rsidRPr="00790828">
        <w:rPr>
          <w:rStyle w:val="StyleUnderline"/>
        </w:rPr>
        <w:t xml:space="preserve">struggle. </w:t>
      </w:r>
      <w:r w:rsidRPr="00790828">
        <w:rPr>
          <w:sz w:val="16"/>
        </w:rPr>
        <w:t xml:space="preserve">Thus radical cultural practitioners encounter such a postsocialist encoding as, to use the formulation deployed by the late Patrick Wolfe to characterize settler colonialism in his essay ‘Settler Colonialism and the Elimination of the Native:’ ‘a structure not an event’ (Wolfe, 2006, p. 2). Following the lead of Kauanui (2016), we might hypothesize that the logic and practices of a settler colonialism that ‘destroys to replace’ and is ‘inherently but not invariably genocidal’, serves as a kind of template for organizing postsocialism as well (Wolfe, 2006, 387; cited in Kauanui, 2016). </w:t>
      </w:r>
      <w:r w:rsidRPr="00E332B5">
        <w:rPr>
          <w:rStyle w:val="Emphasis"/>
          <w:highlight w:val="cyan"/>
        </w:rPr>
        <w:t>Capital settles into the bios</w:t>
      </w:r>
      <w:r w:rsidRPr="00790828">
        <w:rPr>
          <w:rStyle w:val="Emphasis"/>
        </w:rPr>
        <w:t xml:space="preserve"> </w:t>
      </w:r>
      <w:r w:rsidRPr="00790828">
        <w:rPr>
          <w:rStyle w:val="StyleUnderline"/>
        </w:rPr>
        <w:t xml:space="preserve">the way white American settlers settle into native land – </w:t>
      </w:r>
      <w:r w:rsidRPr="00E332B5">
        <w:rPr>
          <w:rStyle w:val="Emphasis"/>
          <w:highlight w:val="cyan"/>
        </w:rPr>
        <w:t>through continuing violence</w:t>
      </w:r>
      <w:r w:rsidRPr="00790828">
        <w:rPr>
          <w:rStyle w:val="StyleUnderline"/>
        </w:rPr>
        <w:t>.</w:t>
      </w:r>
      <w:r w:rsidRPr="00790828">
        <w:rPr>
          <w:sz w:val="16"/>
        </w:rPr>
        <w:t xml:space="preserve"> Rather than agreeing with official history that there has been a revolution that was defeated, better I think to say that </w:t>
      </w:r>
      <w:r w:rsidRPr="00E332B5">
        <w:rPr>
          <w:rStyle w:val="Emphasis"/>
          <w:highlight w:val="cyan"/>
        </w:rPr>
        <w:t>there was a revolution taking place planet-wide</w:t>
      </w:r>
      <w:r w:rsidRPr="00790828">
        <w:rPr>
          <w:rStyle w:val="StyleUnderline"/>
        </w:rPr>
        <w:t xml:space="preserve">, a revolution that was </w:t>
      </w:r>
      <w:r w:rsidRPr="00E332B5">
        <w:rPr>
          <w:rStyle w:val="Emphasis"/>
          <w:highlight w:val="cyan"/>
        </w:rPr>
        <w:t>diverse</w:t>
      </w:r>
      <w:r w:rsidRPr="00790828">
        <w:rPr>
          <w:rStyle w:val="StyleUnderline"/>
        </w:rPr>
        <w:t xml:space="preserve">, </w:t>
      </w:r>
      <w:r w:rsidRPr="00E332B5">
        <w:rPr>
          <w:rStyle w:val="Emphasis"/>
          <w:highlight w:val="cyan"/>
        </w:rPr>
        <w:t>multipronged</w:t>
      </w:r>
      <w:r w:rsidRPr="00790828">
        <w:rPr>
          <w:rStyle w:val="StyleUnderline"/>
        </w:rPr>
        <w:t xml:space="preserve">, multi-lingual </w:t>
      </w:r>
      <w:r w:rsidRPr="00790828">
        <w:rPr>
          <w:rStyle w:val="Emphasis"/>
        </w:rPr>
        <w:t>and distributed</w:t>
      </w:r>
      <w:r w:rsidRPr="00790828">
        <w:rPr>
          <w:rStyle w:val="StyleUnderline"/>
        </w:rPr>
        <w:t xml:space="preserve"> – one that is</w:t>
      </w:r>
      <w:r w:rsidRPr="00790828">
        <w:rPr>
          <w:sz w:val="16"/>
        </w:rPr>
        <w:t xml:space="preserve"> /many that are </w:t>
      </w:r>
      <w:r w:rsidRPr="00E332B5">
        <w:rPr>
          <w:rStyle w:val="Emphasis"/>
          <w:highlight w:val="cyan"/>
        </w:rPr>
        <w:t>still here and ongoing</w:t>
      </w:r>
      <w:r w:rsidRPr="00790828">
        <w:rPr>
          <w:rStyle w:val="StyleUnderline"/>
        </w:rPr>
        <w:t>.</w:t>
      </w:r>
      <w:r w:rsidRPr="00790828">
        <w:rPr>
          <w:sz w:val="16"/>
        </w:rPr>
        <w:t xml:space="preserve"> Such a notion </w:t>
      </w:r>
      <w:r w:rsidRPr="00790828">
        <w:rPr>
          <w:rStyle w:val="Emphasis"/>
        </w:rPr>
        <w:t>signals</w:t>
      </w:r>
      <w:r w:rsidRPr="00790828">
        <w:rPr>
          <w:rStyle w:val="StyleUnderline"/>
        </w:rPr>
        <w:t xml:space="preserve"> a new role for poesis in the elaboration-generation-simulation of</w:t>
      </w:r>
      <w:r w:rsidRPr="00790828">
        <w:rPr>
          <w:sz w:val="16"/>
        </w:rPr>
        <w:t xml:space="preserve"> ontologies and affects, </w:t>
      </w:r>
      <w:r w:rsidRPr="00790828">
        <w:rPr>
          <w:rStyle w:val="Emphasis"/>
        </w:rPr>
        <w:t>new</w:t>
      </w:r>
      <w:r w:rsidRPr="00790828">
        <w:rPr>
          <w:rStyle w:val="StyleUnderline"/>
        </w:rPr>
        <w:t xml:space="preserve"> </w:t>
      </w:r>
      <w:r w:rsidRPr="00790828">
        <w:rPr>
          <w:rStyle w:val="Emphasis"/>
        </w:rPr>
        <w:t>practices</w:t>
      </w:r>
      <w:r w:rsidRPr="00790828">
        <w:rPr>
          <w:sz w:val="16"/>
        </w:rPr>
        <w:t xml:space="preserve"> of aesthesis and poesis capable of recalling, amplifying and transmitting </w:t>
      </w:r>
      <w:r w:rsidRPr="00790828">
        <w:rPr>
          <w:rStyle w:val="StyleUnderline"/>
        </w:rPr>
        <w:t>strivings for justice and peace.</w:t>
      </w:r>
      <w:r w:rsidRPr="00790828">
        <w:rPr>
          <w:sz w:val="16"/>
        </w:rPr>
        <w:t xml:space="preserve"> At times </w:t>
      </w:r>
      <w:r w:rsidRPr="00790828">
        <w:rPr>
          <w:rStyle w:val="StyleUnderline"/>
        </w:rPr>
        <w:t>this revolution was</w:t>
      </w:r>
      <w:r w:rsidRPr="00790828">
        <w:rPr>
          <w:sz w:val="16"/>
        </w:rPr>
        <w:t xml:space="preserve"> (these revolutions were) </w:t>
      </w:r>
      <w:r w:rsidRPr="00790828">
        <w:rPr>
          <w:rStyle w:val="Emphasis"/>
        </w:rPr>
        <w:t>persistence and endurance</w:t>
      </w:r>
      <w:r w:rsidRPr="00790828">
        <w:rPr>
          <w:rStyle w:val="StyleUnderline"/>
        </w:rPr>
        <w:t>,</w:t>
      </w:r>
      <w:r w:rsidRPr="00790828">
        <w:rPr>
          <w:sz w:val="16"/>
        </w:rPr>
        <w:t xml:space="preserve"> at other times active, armed confrontation and at others everything in between. </w:t>
      </w:r>
      <w:r w:rsidRPr="00790828">
        <w:rPr>
          <w:rStyle w:val="StyleUnderline"/>
        </w:rPr>
        <w:t>This energy</w:t>
      </w:r>
      <w:r w:rsidRPr="00790828">
        <w:rPr>
          <w:sz w:val="16"/>
        </w:rPr>
        <w:t xml:space="preserve">, this </w:t>
      </w:r>
      <w:r w:rsidRPr="00790828">
        <w:rPr>
          <w:rStyle w:val="StyleUnderline"/>
        </w:rPr>
        <w:t>non-compliance</w:t>
      </w:r>
      <w:r w:rsidRPr="00790828">
        <w:rPr>
          <w:sz w:val="16"/>
        </w:rPr>
        <w:t xml:space="preserve">, this </w:t>
      </w:r>
      <w:r w:rsidRPr="00790828">
        <w:rPr>
          <w:rStyle w:val="StyleUnderline"/>
        </w:rPr>
        <w:t>planning behind the scenes</w:t>
      </w:r>
      <w:r w:rsidRPr="00790828">
        <w:rPr>
          <w:sz w:val="16"/>
        </w:rPr>
        <w:t xml:space="preserve">, this running from the new law and its police, this aesthetic, pragmatic, and all too real escape from the domain of power, in short, this overt, covert, fugitive struggle, </w:t>
      </w:r>
      <w:r w:rsidRPr="00790828">
        <w:rPr>
          <w:rStyle w:val="StyleUnderline"/>
        </w:rPr>
        <w:t>constitutes ‘</w:t>
      </w:r>
      <w:r w:rsidRPr="00790828">
        <w:rPr>
          <w:rStyle w:val="Emphasis"/>
        </w:rPr>
        <w:t>the general antagonism’</w:t>
      </w:r>
      <w:r w:rsidRPr="00790828">
        <w:rPr>
          <w:sz w:val="16"/>
        </w:rPr>
        <w:t xml:space="preserve">. So, </w:t>
      </w:r>
      <w:r w:rsidRPr="00790828">
        <w:rPr>
          <w:rStyle w:val="StyleUnderline"/>
        </w:rPr>
        <w:t xml:space="preserve">not a defeated revolution but </w:t>
      </w:r>
      <w:r w:rsidRPr="00E332B5">
        <w:rPr>
          <w:rStyle w:val="Emphasis"/>
          <w:highlight w:val="cyan"/>
        </w:rPr>
        <w:t>revolutions</w:t>
      </w:r>
      <w:r w:rsidRPr="00790828">
        <w:rPr>
          <w:rStyle w:val="Emphasis"/>
        </w:rPr>
        <w:t xml:space="preserve"> and modes</w:t>
      </w:r>
      <w:r w:rsidRPr="00790828">
        <w:rPr>
          <w:rStyle w:val="StyleUnderline"/>
        </w:rPr>
        <w:t xml:space="preserve"> of living that </w:t>
      </w:r>
      <w:r w:rsidRPr="00E332B5">
        <w:rPr>
          <w:rStyle w:val="StyleUnderline"/>
          <w:highlight w:val="cyan"/>
        </w:rPr>
        <w:t xml:space="preserve">were </w:t>
      </w:r>
      <w:r w:rsidRPr="00E332B5">
        <w:rPr>
          <w:rStyle w:val="Emphasis"/>
          <w:highlight w:val="cyan"/>
        </w:rPr>
        <w:t xml:space="preserve">partially defeated </w:t>
      </w:r>
      <w:r w:rsidRPr="00790828">
        <w:rPr>
          <w:rStyle w:val="Emphasis"/>
        </w:rPr>
        <w:t>by cybernetic and algorithmic counter-revolution</w:t>
      </w:r>
      <w:r w:rsidRPr="00790828">
        <w:rPr>
          <w:sz w:val="16"/>
        </w:rPr>
        <w:t xml:space="preserve"> and the programmatic decimation and dispossesion of laboring populations. I say ‘partially’ because to me it makes more sense to say that </w:t>
      </w:r>
      <w:r w:rsidRPr="00E332B5">
        <w:rPr>
          <w:rStyle w:val="Emphasis"/>
          <w:highlight w:val="cyan"/>
        </w:rPr>
        <w:t>there remains a distributed revolution</w:t>
      </w:r>
      <w:r w:rsidRPr="00790828">
        <w:rPr>
          <w:rStyle w:val="StyleUnderline"/>
        </w:rPr>
        <w:t>,</w:t>
      </w:r>
      <w:r w:rsidRPr="00790828">
        <w:rPr>
          <w:sz w:val="16"/>
        </w:rPr>
        <w:t xml:space="preserve"> subterranean but nonetheless palpable, a revolution </w:t>
      </w:r>
      <w:r w:rsidRPr="00E332B5">
        <w:rPr>
          <w:rStyle w:val="StyleUnderline"/>
          <w:highlight w:val="cyan"/>
        </w:rPr>
        <w:t xml:space="preserve">finding </w:t>
      </w:r>
      <w:r w:rsidRPr="00E332B5">
        <w:rPr>
          <w:rStyle w:val="Emphasis"/>
          <w:highlight w:val="cyan"/>
        </w:rPr>
        <w:t>lines of flight</w:t>
      </w:r>
      <w:r w:rsidRPr="00790828">
        <w:rPr>
          <w:rStyle w:val="StyleUnderline"/>
        </w:rPr>
        <w:t xml:space="preserve">, forms of </w:t>
      </w:r>
      <w:r w:rsidRPr="00E332B5">
        <w:rPr>
          <w:rStyle w:val="StyleUnderline"/>
          <w:highlight w:val="cyan"/>
        </w:rPr>
        <w:t>fugitivity</w:t>
      </w:r>
      <w:r w:rsidRPr="00790828">
        <w:rPr>
          <w:rStyle w:val="StyleUnderline"/>
        </w:rPr>
        <w:t xml:space="preserve"> and </w:t>
      </w:r>
      <w:r w:rsidRPr="00E332B5">
        <w:rPr>
          <w:rStyle w:val="Emphasis"/>
          <w:highlight w:val="cyan"/>
        </w:rPr>
        <w:t>community, alternative practices, ways of caring and living</w:t>
      </w:r>
      <w:r w:rsidRPr="00790828">
        <w:rPr>
          <w:sz w:val="16"/>
        </w:rPr>
        <w:t xml:space="preserve">, waged everyday, including today, </w:t>
      </w:r>
      <w:r w:rsidRPr="00790828">
        <w:rPr>
          <w:rStyle w:val="StyleUnderline"/>
        </w:rPr>
        <w:t>that is</w:t>
      </w:r>
      <w:r w:rsidRPr="00790828">
        <w:rPr>
          <w:sz w:val="16"/>
        </w:rPr>
        <w:t xml:space="preserve"> at once </w:t>
      </w:r>
      <w:r w:rsidRPr="00E332B5">
        <w:rPr>
          <w:rStyle w:val="Emphasis"/>
          <w:highlight w:val="cyan"/>
        </w:rPr>
        <w:t>ongoing and undefeated</w:t>
      </w:r>
      <w:r w:rsidRPr="00790828">
        <w:rPr>
          <w:sz w:val="16"/>
        </w:rPr>
        <w:t xml:space="preserve">, albeit its victories, wagers, wounds, </w:t>
      </w:r>
      <w:r w:rsidRPr="00790828">
        <w:rPr>
          <w:rStyle w:val="StyleUnderline"/>
        </w:rPr>
        <w:t xml:space="preserve">requirements and struggles are distributed unequally. This revolution is at once </w:t>
      </w:r>
      <w:r w:rsidRPr="00E332B5">
        <w:rPr>
          <w:rStyle w:val="StyleUnderline"/>
          <w:highlight w:val="cyan"/>
        </w:rPr>
        <w:t>world-wide</w:t>
      </w:r>
      <w:r w:rsidRPr="00790828">
        <w:rPr>
          <w:rStyle w:val="StyleUnderline"/>
        </w:rPr>
        <w:t xml:space="preserve">, in our persons </w:t>
      </w:r>
      <w:r w:rsidRPr="00E332B5">
        <w:rPr>
          <w:rStyle w:val="StyleUnderline"/>
          <w:highlight w:val="cyan"/>
        </w:rPr>
        <w:t>and</w:t>
      </w:r>
      <w:r w:rsidRPr="00790828">
        <w:rPr>
          <w:sz w:val="16"/>
        </w:rPr>
        <w:t xml:space="preserve"> indeed </w:t>
      </w:r>
      <w:r w:rsidRPr="00E332B5">
        <w:rPr>
          <w:rStyle w:val="StyleUnderline"/>
          <w:highlight w:val="cyan"/>
        </w:rPr>
        <w:t>in the cybernetic extensions of species life, which</w:t>
      </w:r>
      <w:r w:rsidRPr="00790828">
        <w:rPr>
          <w:sz w:val="16"/>
        </w:rPr>
        <w:t xml:space="preserve"> is also to say, it too </w:t>
      </w:r>
      <w:r w:rsidRPr="00E332B5">
        <w:rPr>
          <w:rStyle w:val="StyleUnderline"/>
          <w:highlight w:val="cyan"/>
        </w:rPr>
        <w:t>burns in the bios and the techne</w:t>
      </w:r>
      <w:r w:rsidRPr="00790828">
        <w:rPr>
          <w:rStyle w:val="StyleUnderline"/>
        </w:rPr>
        <w:t>. This revolution is</w:t>
      </w:r>
      <w:r w:rsidRPr="00790828">
        <w:rPr>
          <w:sz w:val="16"/>
        </w:rPr>
        <w:t xml:space="preserve"> (these revolutions are) </w:t>
      </w:r>
      <w:r w:rsidRPr="00790828">
        <w:rPr>
          <w:rStyle w:val="Emphasis"/>
        </w:rPr>
        <w:t xml:space="preserve">wagered and </w:t>
      </w:r>
      <w:r w:rsidRPr="00E332B5">
        <w:rPr>
          <w:rStyle w:val="Emphasis"/>
          <w:highlight w:val="cyan"/>
        </w:rPr>
        <w:t>waged against/before</w:t>
      </w:r>
      <w:r w:rsidRPr="00790828">
        <w:rPr>
          <w:rStyle w:val="StyleUnderline"/>
        </w:rPr>
        <w:t xml:space="preserve">/alongside/beyond/beneath </w:t>
      </w:r>
      <w:r w:rsidRPr="00E332B5">
        <w:rPr>
          <w:rStyle w:val="Emphasis"/>
          <w:highlight w:val="cyan"/>
        </w:rPr>
        <w:t>capitalist conscription</w:t>
      </w:r>
      <w:r w:rsidRPr="00790828">
        <w:rPr>
          <w:rStyle w:val="Emphasis"/>
        </w:rPr>
        <w:t>.</w:t>
      </w:r>
      <w:r w:rsidRPr="00790828">
        <w:rPr>
          <w:rStyle w:val="StyleUnderline"/>
        </w:rPr>
        <w:t xml:space="preserve"> The end of politics</w:t>
      </w:r>
      <w:r w:rsidRPr="00790828">
        <w:rPr>
          <w:sz w:val="16"/>
        </w:rPr>
        <w:t xml:space="preserve"> therefore </w:t>
      </w:r>
      <w:r w:rsidRPr="00790828">
        <w:rPr>
          <w:rStyle w:val="StyleUnderline"/>
        </w:rPr>
        <w:t>means the ghost of politics, a ‘politics’ there and not there. The end of communism means the ghost of communism</w:t>
      </w:r>
      <w:r w:rsidRPr="00790828">
        <w:rPr>
          <w:sz w:val="16"/>
        </w:rPr>
        <w:t xml:space="preserve">. A hauntology, as Derrida might say. Present, denied full appearing, spectral. </w:t>
      </w:r>
      <w:r w:rsidRPr="00790828">
        <w:rPr>
          <w:rStyle w:val="StyleUnderline"/>
        </w:rPr>
        <w:t>Representation structured, institutionalized, functionalized and financialized such that under present conditions the full appearance of anything, including communism, occurs only by means of its commodification</w:t>
      </w:r>
      <w:r w:rsidRPr="00790828">
        <w:rPr>
          <w:sz w:val="16"/>
        </w:rPr>
        <w:t xml:space="preserve"> and hollowing out, for example, China. Precisely this virtualization of the political, a category strategically negated and poetically replaced by analytic feeling in The Undercommons and the affective scenes of its many becomings, haunts postcommunism. Yet even </w:t>
      </w:r>
      <w:r w:rsidRPr="00790828">
        <w:rPr>
          <w:rStyle w:val="Emphasis"/>
        </w:rPr>
        <w:t>without ‘politics’ or ‘communism’</w:t>
      </w:r>
      <w:r w:rsidRPr="00790828">
        <w:rPr>
          <w:sz w:val="16"/>
        </w:rPr>
        <w:t xml:space="preserve">, ‘we’ might feel the practices and spirits of the many forms of love unable to fully appear, by </w:t>
      </w:r>
      <w:r w:rsidRPr="00790828">
        <w:rPr>
          <w:rStyle w:val="StyleUnderline"/>
        </w:rPr>
        <w:t>no</w:t>
      </w:r>
      <w:r w:rsidRPr="00790828">
        <w:rPr>
          <w:sz w:val="16"/>
        </w:rPr>
        <w:t xml:space="preserve"> means </w:t>
      </w:r>
      <w:r w:rsidRPr="00790828">
        <w:rPr>
          <w:rStyle w:val="StyleUnderline"/>
        </w:rPr>
        <w:t>solitary endeavors;</w:t>
      </w:r>
      <w:r w:rsidRPr="00790828">
        <w:rPr>
          <w:sz w:val="16"/>
        </w:rPr>
        <w:t xml:space="preserve"> ‘we’ are aware of many others and of the necessity of many others and of our mutual embrace. </w:t>
      </w:r>
      <w:r w:rsidRPr="00790828">
        <w:rPr>
          <w:rStyle w:val="StyleUnderline"/>
        </w:rPr>
        <w:t>Otherwise</w:t>
      </w:r>
      <w:r w:rsidRPr="00790828">
        <w:rPr>
          <w:sz w:val="16"/>
        </w:rPr>
        <w:t xml:space="preserve"> in the bright white carbon-based light of the digitized day </w:t>
      </w:r>
      <w:r w:rsidRPr="00790828">
        <w:rPr>
          <w:rStyle w:val="Emphasis"/>
        </w:rPr>
        <w:t>we</w:t>
      </w:r>
      <w:r w:rsidRPr="00790828">
        <w:rPr>
          <w:rStyle w:val="StyleUnderline"/>
        </w:rPr>
        <w:t xml:space="preserve"> </w:t>
      </w:r>
      <w:r w:rsidRPr="00790828">
        <w:rPr>
          <w:rStyle w:val="Emphasis"/>
        </w:rPr>
        <w:t xml:space="preserve">confront life, </w:t>
      </w:r>
      <w:r w:rsidRPr="00790828">
        <w:rPr>
          <w:rStyle w:val="StyleUnderline"/>
        </w:rPr>
        <w:t xml:space="preserve">virtualized </w:t>
      </w:r>
      <w:r w:rsidRPr="00790828">
        <w:rPr>
          <w:rStyle w:val="Emphasis"/>
        </w:rPr>
        <w:t>from the standpoint of computational capital’s own brand of ‘communism’</w:t>
      </w:r>
      <w:r w:rsidRPr="00790828">
        <w:rPr>
          <w:rStyle w:val="StyleUnderline"/>
        </w:rPr>
        <w:t>.</w:t>
      </w:r>
      <w:r w:rsidRPr="00790828">
        <w:rPr>
          <w:sz w:val="16"/>
        </w:rPr>
        <w:t xml:space="preserve"> Computational capital: a virtualization of life itself that has sublated what was once thought of as living, a vast distributed automaton driven by a relentless pursuit of value that thus far has kept communism imprisoned in quotation marks.</w:t>
      </w:r>
    </w:p>
    <w:p w14:paraId="06FA07F9" w14:textId="77777777" w:rsidR="0035130A" w:rsidRPr="0035130A" w:rsidRDefault="0035130A" w:rsidP="0035130A"/>
    <w:p w14:paraId="5C7CED6C" w14:textId="294EF384" w:rsidR="003E122A" w:rsidRDefault="0035130A" w:rsidP="00094F46">
      <w:pPr>
        <w:pStyle w:val="Heading2"/>
      </w:pPr>
      <w:r>
        <w:t>Case</w:t>
      </w:r>
    </w:p>
    <w:p w14:paraId="474F76AA" w14:textId="6259C7DB" w:rsidR="0035130A" w:rsidRDefault="0035130A" w:rsidP="00CD0D0D">
      <w:pPr>
        <w:pStyle w:val="Heading3"/>
      </w:pPr>
      <w:r>
        <w:t>AT debris</w:t>
      </w:r>
    </w:p>
    <w:p w14:paraId="3C70EF78" w14:textId="77777777" w:rsidR="0035130A" w:rsidRPr="00C37A22" w:rsidRDefault="0035130A" w:rsidP="0035130A">
      <w:pPr>
        <w:pStyle w:val="Heading4"/>
      </w:pPr>
      <w:r>
        <w:t xml:space="preserve">The management of space debris is rooted in a militarized approach to the future that culminates in the </w:t>
      </w:r>
      <w:r>
        <w:rPr>
          <w:i/>
        </w:rPr>
        <w:t>full-spectrum dominance</w:t>
      </w:r>
      <w:r>
        <w:t xml:space="preserve"> of the globe</w:t>
      </w:r>
    </w:p>
    <w:p w14:paraId="539FA2E3" w14:textId="77777777" w:rsidR="0035130A" w:rsidRPr="00C37A22" w:rsidRDefault="0035130A" w:rsidP="0035130A">
      <w:r w:rsidRPr="006E69F4">
        <w:rPr>
          <w:b/>
          <w:bCs/>
          <w:sz w:val="26"/>
          <w:szCs w:val="26"/>
        </w:rPr>
        <w:t>Reno 20</w:t>
      </w:r>
      <w:r w:rsidRPr="006E69F4">
        <w:rPr>
          <w:sz w:val="18"/>
          <w:szCs w:val="18"/>
        </w:rPr>
        <w:t xml:space="preserve"> </w:t>
      </w:r>
      <w:r w:rsidRPr="00C37A22">
        <w:t>(Joshua Ozias Reno, Associate Professor of Anthropology at Binghamton University. PhD from the University of Michigan, “The Wrong Stuff”, chapter 4 of Military Waste: The Unexpected Consequences of Permanent War Readiness Univ of California Press, Feb 4, 2020 Pg. 127-130)DR 19</w:t>
      </w:r>
    </w:p>
    <w:p w14:paraId="2E38C591" w14:textId="77777777" w:rsidR="0035130A" w:rsidRPr="00C37A22" w:rsidRDefault="0035130A" w:rsidP="0035130A">
      <w:r w:rsidRPr="00C37A22">
        <w:rPr>
          <w:b/>
          <w:bCs/>
          <w:u w:val="single"/>
        </w:rPr>
        <w:t>Space debris</w:t>
      </w:r>
      <w:r w:rsidRPr="00C37A22">
        <w:rPr>
          <w:u w:val="single"/>
        </w:rPr>
        <w:t xml:space="preserve"> can be dangerous to orbiting vessels and, as such, it represents an ever-growing hazard to human uses of Earth space</w:t>
      </w:r>
      <w:r w:rsidRPr="00C37A22">
        <w:t xml:space="preserve">. But these objects are hard to track and easy to mistake for something else, even for people who spend all of their time looking up at the night sky. Like space exploration itself, </w:t>
      </w:r>
      <w:r w:rsidRPr="00C37A22">
        <w:rPr>
          <w:u w:val="single"/>
        </w:rPr>
        <w:t xml:space="preserve">this is a difficult problem to solve, so it is not surprising that </w:t>
      </w:r>
      <w:r w:rsidRPr="00E332B5">
        <w:rPr>
          <w:b/>
          <w:bCs/>
          <w:highlight w:val="cyan"/>
          <w:u w:val="single"/>
        </w:rPr>
        <w:t>only the most powerful</w:t>
      </w:r>
      <w:r w:rsidRPr="00C37A22">
        <w:rPr>
          <w:b/>
          <w:bCs/>
          <w:u w:val="single"/>
        </w:rPr>
        <w:t xml:space="preserve"> and prominent </w:t>
      </w:r>
      <w:r w:rsidRPr="00E332B5">
        <w:rPr>
          <w:b/>
          <w:bCs/>
          <w:highlight w:val="cyan"/>
          <w:u w:val="single"/>
        </w:rPr>
        <w:t xml:space="preserve">space agencies </w:t>
      </w:r>
      <w:r w:rsidRPr="009F6ED7">
        <w:rPr>
          <w:b/>
          <w:bCs/>
          <w:u w:val="single"/>
        </w:rPr>
        <w:t xml:space="preserve">imagine they are </w:t>
      </w:r>
      <w:r w:rsidRPr="00E332B5">
        <w:rPr>
          <w:b/>
          <w:bCs/>
          <w:highlight w:val="cyan"/>
          <w:u w:val="single"/>
        </w:rPr>
        <w:t>capable of finding space debris</w:t>
      </w:r>
      <w:r w:rsidRPr="00E332B5">
        <w:rPr>
          <w:highlight w:val="cyan"/>
        </w:rPr>
        <w:t xml:space="preserve">, </w:t>
      </w:r>
      <w:r w:rsidRPr="00E332B5">
        <w:rPr>
          <w:rStyle w:val="Emphasis"/>
          <w:highlight w:val="cyan"/>
        </w:rPr>
        <w:t>let alone clear</w:t>
      </w:r>
      <w:r w:rsidRPr="004407E3">
        <w:rPr>
          <w:rStyle w:val="Emphasis"/>
        </w:rPr>
        <w:t xml:space="preserve">ing </w:t>
      </w:r>
      <w:r w:rsidRPr="00E332B5">
        <w:rPr>
          <w:rStyle w:val="Emphasis"/>
          <w:highlight w:val="cyan"/>
        </w:rPr>
        <w:t>it</w:t>
      </w:r>
      <w:r w:rsidRPr="00C37A22">
        <w:rPr>
          <w:rStyle w:val="Emphasis"/>
        </w:rPr>
        <w:t xml:space="preserve"> from orbital environments</w:t>
      </w:r>
      <w:r w:rsidRPr="00C37A22">
        <w:t xml:space="preserve">. </w:t>
      </w:r>
      <w:r w:rsidRPr="00E332B5">
        <w:rPr>
          <w:rStyle w:val="Emphasis"/>
          <w:highlight w:val="cyan"/>
        </w:rPr>
        <w:t>A core dimension</w:t>
      </w:r>
      <w:r w:rsidRPr="004407E3">
        <w:rPr>
          <w:u w:val="single"/>
        </w:rPr>
        <w:t xml:space="preserve"> of that </w:t>
      </w:r>
      <w:r w:rsidRPr="00C37A22">
        <w:rPr>
          <w:u w:val="single"/>
        </w:rPr>
        <w:t>power and prominence</w:t>
      </w:r>
      <w:r w:rsidRPr="00C37A22">
        <w:t xml:space="preserve">, moreover, </w:t>
      </w:r>
      <w:r w:rsidRPr="00E332B5">
        <w:rPr>
          <w:rStyle w:val="Emphasis"/>
          <w:highlight w:val="cyan"/>
        </w:rPr>
        <w:t>is</w:t>
      </w:r>
      <w:r w:rsidRPr="00C37A22">
        <w:rPr>
          <w:rStyle w:val="Emphasis"/>
        </w:rPr>
        <w:t xml:space="preserve"> about </w:t>
      </w:r>
      <w:r w:rsidRPr="004407E3">
        <w:rPr>
          <w:rStyle w:val="Emphasis"/>
        </w:rPr>
        <w:t xml:space="preserve">having </w:t>
      </w:r>
      <w:r w:rsidRPr="00E332B5">
        <w:rPr>
          <w:rStyle w:val="Emphasis"/>
          <w:highlight w:val="cyan"/>
        </w:rPr>
        <w:t>military ambitions that extend beyond the surface</w:t>
      </w:r>
      <w:r w:rsidRPr="00C37A22">
        <w:rPr>
          <w:rStyle w:val="Emphasis"/>
        </w:rPr>
        <w:t xml:space="preserve"> of the planet</w:t>
      </w:r>
      <w:r w:rsidRPr="00C37A22">
        <w:rPr>
          <w:u w:val="single"/>
        </w:rPr>
        <w:t>.</w:t>
      </w:r>
      <w:r w:rsidRPr="00C37A22">
        <w:t xml:space="preserve"> And, </w:t>
      </w:r>
      <w:r w:rsidRPr="00C37A22">
        <w:rPr>
          <w:b/>
          <w:bCs/>
          <w:u w:val="single"/>
        </w:rPr>
        <w:t>from the very beginnings</w:t>
      </w:r>
      <w:r w:rsidRPr="00C37A22">
        <w:t>, doing so has meant enrolling amateur or civilian scientists in DoD plans for outer-space.</w:t>
      </w:r>
    </w:p>
    <w:p w14:paraId="5300231E" w14:textId="77777777" w:rsidR="0035130A" w:rsidRPr="00C37A22" w:rsidRDefault="0035130A" w:rsidP="0035130A">
      <w:r w:rsidRPr="00C37A22">
        <w:rPr>
          <w:u w:val="single"/>
        </w:rPr>
        <w:t xml:space="preserve">Historically, </w:t>
      </w:r>
      <w:r w:rsidRPr="00E332B5">
        <w:rPr>
          <w:b/>
          <w:bCs/>
          <w:highlight w:val="cyan"/>
          <w:u w:val="single"/>
        </w:rPr>
        <w:t>solving space</w:t>
      </w:r>
      <w:r w:rsidRPr="004407E3">
        <w:rPr>
          <w:b/>
          <w:bCs/>
          <w:u w:val="single"/>
        </w:rPr>
        <w:t>-</w:t>
      </w:r>
      <w:r w:rsidRPr="00C37A22">
        <w:rPr>
          <w:b/>
          <w:bCs/>
          <w:u w:val="single"/>
        </w:rPr>
        <w:t xml:space="preserve">related </w:t>
      </w:r>
      <w:r w:rsidRPr="00E332B5">
        <w:rPr>
          <w:b/>
          <w:bCs/>
          <w:highlight w:val="cyan"/>
          <w:u w:val="single"/>
        </w:rPr>
        <w:t>challenges has meant getting funds and resources from</w:t>
      </w:r>
      <w:r w:rsidRPr="00C37A22">
        <w:rPr>
          <w:b/>
          <w:bCs/>
          <w:u w:val="single"/>
        </w:rPr>
        <w:t xml:space="preserve"> wealthy and </w:t>
      </w:r>
      <w:r w:rsidRPr="00E332B5">
        <w:rPr>
          <w:b/>
          <w:bCs/>
          <w:highlight w:val="cyan"/>
          <w:u w:val="single"/>
        </w:rPr>
        <w:t>powerful nations</w:t>
      </w:r>
      <w:r w:rsidRPr="00C37A22">
        <w:t xml:space="preserve">. </w:t>
      </w:r>
      <w:r w:rsidRPr="009F6ED7">
        <w:rPr>
          <w:b/>
          <w:bCs/>
          <w:u w:val="single"/>
        </w:rPr>
        <w:t xml:space="preserve">With the growth of </w:t>
      </w:r>
      <w:r w:rsidRPr="009F6ED7">
        <w:rPr>
          <w:rStyle w:val="Emphasis"/>
        </w:rPr>
        <w:t>a permanent war economy</w:t>
      </w:r>
      <w:r w:rsidRPr="009F6ED7">
        <w:t xml:space="preserve">, </w:t>
      </w:r>
      <w:r w:rsidRPr="009F6ED7">
        <w:rPr>
          <w:b/>
          <w:bCs/>
          <w:u w:val="single"/>
        </w:rPr>
        <w:t>such expenditure</w:t>
      </w:r>
      <w:r w:rsidRPr="009F6ED7">
        <w:rPr>
          <w:u w:val="single"/>
        </w:rPr>
        <w:t xml:space="preserve"> is very oft</w:t>
      </w:r>
      <w:r w:rsidRPr="00C37A22">
        <w:rPr>
          <w:u w:val="single"/>
        </w:rPr>
        <w:t xml:space="preserve">en </w:t>
      </w:r>
      <w:r w:rsidRPr="00E332B5">
        <w:rPr>
          <w:b/>
          <w:bCs/>
          <w:highlight w:val="cyan"/>
          <w:u w:val="single"/>
        </w:rPr>
        <w:t>tied</w:t>
      </w:r>
      <w:r w:rsidRPr="00E332B5">
        <w:rPr>
          <w:highlight w:val="cyan"/>
          <w:u w:val="single"/>
        </w:rPr>
        <w:t xml:space="preserve"> </w:t>
      </w:r>
      <w:r w:rsidRPr="00E332B5">
        <w:rPr>
          <w:b/>
          <w:bCs/>
          <w:highlight w:val="cyan"/>
          <w:u w:val="single"/>
        </w:rPr>
        <w:t>to</w:t>
      </w:r>
      <w:r w:rsidRPr="00E332B5">
        <w:rPr>
          <w:highlight w:val="cyan"/>
          <w:u w:val="single"/>
        </w:rPr>
        <w:t xml:space="preserve"> </w:t>
      </w:r>
      <w:r w:rsidRPr="009F6ED7">
        <w:rPr>
          <w:rStyle w:val="Emphasis"/>
        </w:rPr>
        <w:t xml:space="preserve">imagined or real </w:t>
      </w:r>
      <w:r w:rsidRPr="00E332B5">
        <w:rPr>
          <w:rStyle w:val="Emphasis"/>
          <w:highlight w:val="cyan"/>
        </w:rPr>
        <w:t>military applications</w:t>
      </w:r>
      <w:r w:rsidRPr="00C37A22">
        <w:t xml:space="preserve">. Consequently, the history of space exploration has been and continues to be shaped by tensions and networks between </w:t>
      </w:r>
      <w:r w:rsidRPr="00E332B5">
        <w:rPr>
          <w:b/>
          <w:bCs/>
          <w:highlight w:val="cyan"/>
          <w:u w:val="single"/>
        </w:rPr>
        <w:t>civilian and military</w:t>
      </w:r>
      <w:r w:rsidRPr="00C37A22">
        <w:t xml:space="preserve"> scientific objectives. But these seemingly opposed </w:t>
      </w:r>
      <w:r w:rsidRPr="009F6ED7">
        <w:rPr>
          <w:b/>
          <w:bCs/>
          <w:u w:val="single"/>
        </w:rPr>
        <w:t>groups</w:t>
      </w:r>
      <w:r w:rsidRPr="00C37A22">
        <w:t xml:space="preserve"> also </w:t>
      </w:r>
      <w:r w:rsidRPr="004407E3">
        <w:rPr>
          <w:u w:val="single"/>
        </w:rPr>
        <w:t>align and</w:t>
      </w:r>
      <w:r w:rsidRPr="004407E3">
        <w:t xml:space="preserve"> </w:t>
      </w:r>
      <w:r w:rsidRPr="00E332B5">
        <w:rPr>
          <w:rStyle w:val="Emphasis"/>
          <w:highlight w:val="cyan"/>
        </w:rPr>
        <w:t>become indistinguishable</w:t>
      </w:r>
      <w:r w:rsidRPr="00C37A22">
        <w:t xml:space="preserve">, </w:t>
      </w:r>
      <w:r w:rsidRPr="00C37A22">
        <w:rPr>
          <w:u w:val="single"/>
        </w:rPr>
        <w:t xml:space="preserve">especially </w:t>
      </w:r>
      <w:r w:rsidRPr="009F6ED7">
        <w:rPr>
          <w:u w:val="single"/>
        </w:rPr>
        <w:t xml:space="preserve">insofar </w:t>
      </w:r>
      <w:r w:rsidRPr="00E332B5">
        <w:rPr>
          <w:rStyle w:val="Emphasis"/>
          <w:highlight w:val="cyan"/>
        </w:rPr>
        <w:t>as they embrace a fascination with</w:t>
      </w:r>
      <w:r w:rsidRPr="00C37A22">
        <w:rPr>
          <w:rStyle w:val="Emphasis"/>
        </w:rPr>
        <w:t xml:space="preserve"> </w:t>
      </w:r>
      <w:r w:rsidRPr="009F6ED7">
        <w:rPr>
          <w:rStyle w:val="Emphasis"/>
        </w:rPr>
        <w:t xml:space="preserve">developing the latest </w:t>
      </w:r>
      <w:r w:rsidRPr="00E332B5">
        <w:rPr>
          <w:rStyle w:val="Emphasis"/>
          <w:highlight w:val="cyan"/>
        </w:rPr>
        <w:t>tech</w:t>
      </w:r>
      <w:r w:rsidRPr="00C37A22">
        <w:rPr>
          <w:rStyle w:val="Emphasis"/>
        </w:rPr>
        <w:t xml:space="preserve">nology </w:t>
      </w:r>
      <w:r w:rsidRPr="00E332B5">
        <w:rPr>
          <w:rStyle w:val="Emphasis"/>
          <w:highlight w:val="cyan"/>
        </w:rPr>
        <w:t xml:space="preserve">and </w:t>
      </w:r>
      <w:r w:rsidRPr="009F6ED7">
        <w:rPr>
          <w:rStyle w:val="Emphasis"/>
        </w:rPr>
        <w:t xml:space="preserve">an unrelenting </w:t>
      </w:r>
      <w:r w:rsidRPr="00E332B5">
        <w:rPr>
          <w:rStyle w:val="Emphasis"/>
          <w:highlight w:val="cyan"/>
        </w:rPr>
        <w:t xml:space="preserve">faith in its ability to solve all </w:t>
      </w:r>
      <w:r w:rsidRPr="009F6ED7">
        <w:rPr>
          <w:rStyle w:val="Emphasis"/>
        </w:rPr>
        <w:t>problems</w:t>
      </w:r>
      <w:r w:rsidRPr="00C37A22">
        <w:rPr>
          <w:u w:val="single"/>
        </w:rPr>
        <w:t>.</w:t>
      </w:r>
      <w:r w:rsidRPr="00C37A22">
        <w:t xml:space="preserve"> </w:t>
      </w:r>
      <w:r w:rsidRPr="00C37A22">
        <w:rPr>
          <w:u w:val="single"/>
        </w:rPr>
        <w:t xml:space="preserve">This is </w:t>
      </w:r>
      <w:r w:rsidRPr="009F6ED7">
        <w:rPr>
          <w:u w:val="single"/>
        </w:rPr>
        <w:t xml:space="preserve">also known as </w:t>
      </w:r>
      <w:r w:rsidRPr="00E332B5">
        <w:rPr>
          <w:rStyle w:val="Emphasis"/>
          <w:highlight w:val="cyan"/>
        </w:rPr>
        <w:t>techno-solutionism</w:t>
      </w:r>
      <w:r w:rsidRPr="00C37A22">
        <w:t xml:space="preserve">. Evgeny Morozov (2013) developed this idea related to utopian appraisals of the internet. His account draws heavily on </w:t>
      </w:r>
      <w:r w:rsidRPr="00C37A22">
        <w:rPr>
          <w:b/>
          <w:bCs/>
          <w:u w:val="single"/>
        </w:rPr>
        <w:t xml:space="preserve">Hannah </w:t>
      </w:r>
      <w:r w:rsidRPr="004407E3">
        <w:rPr>
          <w:b/>
          <w:bCs/>
          <w:u w:val="single"/>
        </w:rPr>
        <w:t>Arendt’s</w:t>
      </w:r>
      <w:r w:rsidRPr="00C37A22">
        <w:rPr>
          <w:u w:val="single"/>
        </w:rPr>
        <w:t xml:space="preserve"> </w:t>
      </w:r>
      <w:r w:rsidRPr="00C37A22">
        <w:rPr>
          <w:i/>
          <w:iCs/>
          <w:u w:val="single"/>
        </w:rPr>
        <w:t>On Violence</w:t>
      </w:r>
      <w:r w:rsidRPr="00C37A22">
        <w:rPr>
          <w:i/>
          <w:iCs/>
        </w:rPr>
        <w:t xml:space="preserve"> </w:t>
      </w:r>
      <w:r w:rsidRPr="00C37A22">
        <w:t xml:space="preserve">(1970), a book which </w:t>
      </w:r>
      <w:r w:rsidRPr="00C37A22">
        <w:rPr>
          <w:u w:val="single"/>
        </w:rPr>
        <w:t xml:space="preserve">openly </w:t>
      </w:r>
      <w:r w:rsidRPr="004407E3">
        <w:rPr>
          <w:u w:val="single"/>
        </w:rPr>
        <w:t xml:space="preserve">criticizes </w:t>
      </w:r>
      <w:r w:rsidRPr="004407E3">
        <w:rPr>
          <w:b/>
          <w:bCs/>
          <w:u w:val="single"/>
        </w:rPr>
        <w:t>US administrations</w:t>
      </w:r>
      <w:r w:rsidRPr="004407E3">
        <w:rPr>
          <w:u w:val="single"/>
        </w:rPr>
        <w:t xml:space="preserve"> that thought they could solve global problems through technicall</w:t>
      </w:r>
      <w:r w:rsidRPr="00C37A22">
        <w:rPr>
          <w:u w:val="single"/>
        </w:rPr>
        <w:t xml:space="preserve">y ingenuous </w:t>
      </w:r>
      <w:r w:rsidRPr="004407E3">
        <w:rPr>
          <w:u w:val="single"/>
        </w:rPr>
        <w:t>forms of</w:t>
      </w:r>
      <w:r w:rsidRPr="00C37A22">
        <w:rPr>
          <w:u w:val="single"/>
        </w:rPr>
        <w:t xml:space="preserve"> death and </w:t>
      </w:r>
      <w:r w:rsidRPr="004407E3">
        <w:rPr>
          <w:u w:val="single"/>
        </w:rPr>
        <w:t>destruction</w:t>
      </w:r>
      <w:r w:rsidRPr="00C37A22">
        <w:t xml:space="preserve">. Broadly defined, techno-solutionism is </w:t>
      </w:r>
      <w:r w:rsidRPr="002771BB">
        <w:rPr>
          <w:rStyle w:val="Emphasis"/>
        </w:rPr>
        <w:t>faith that technical fixes can solve any problem</w:t>
      </w:r>
      <w:r w:rsidRPr="002771BB">
        <w:rPr>
          <w:u w:val="single"/>
        </w:rPr>
        <w:t xml:space="preserve">…even when they are targeting a realm like </w:t>
      </w:r>
      <w:r w:rsidRPr="002771BB">
        <w:rPr>
          <w:b/>
          <w:bCs/>
          <w:u w:val="single"/>
        </w:rPr>
        <w:t>outer space</w:t>
      </w:r>
      <w:r w:rsidRPr="002771BB">
        <w:rPr>
          <w:u w:val="single"/>
        </w:rPr>
        <w:t>,</w:t>
      </w:r>
      <w:r w:rsidRPr="002771BB">
        <w:t xml:space="preserve"> </w:t>
      </w:r>
      <w:r w:rsidRPr="002771BB">
        <w:rPr>
          <w:u w:val="single"/>
        </w:rPr>
        <w:t xml:space="preserve">one that is </w:t>
      </w:r>
      <w:r w:rsidRPr="002771BB">
        <w:rPr>
          <w:rStyle w:val="Emphasis"/>
        </w:rPr>
        <w:t>already saturated with the leftovers of generations of technological problem-</w:t>
      </w:r>
      <w:r w:rsidRPr="00C37A22">
        <w:rPr>
          <w:rStyle w:val="Emphasis"/>
        </w:rPr>
        <w:t>solving</w:t>
      </w:r>
      <w:r w:rsidRPr="00C37A22">
        <w:t xml:space="preserve">. According to Gökçe Günel (2019, 129), </w:t>
      </w:r>
      <w:r w:rsidRPr="00C37A22">
        <w:rPr>
          <w:u w:val="single"/>
        </w:rPr>
        <w:t>any technical adjustment is not only about “functionality, effectiveness, or use, but rather the ways in which its materially and conceptually indeterminate existence mobilizes potential towards a technically adjusted future</w:t>
      </w:r>
      <w:r w:rsidRPr="00C37A22">
        <w:t xml:space="preserve">.” In this sense, </w:t>
      </w:r>
      <w:r w:rsidRPr="00E332B5">
        <w:rPr>
          <w:b/>
          <w:bCs/>
          <w:highlight w:val="cyan"/>
          <w:u w:val="single"/>
        </w:rPr>
        <w:t xml:space="preserve">technical fixes </w:t>
      </w:r>
      <w:r w:rsidRPr="009F6ED7">
        <w:rPr>
          <w:b/>
          <w:bCs/>
          <w:u w:val="single"/>
        </w:rPr>
        <w:t xml:space="preserve">for space debris </w:t>
      </w:r>
      <w:r w:rsidRPr="00E332B5">
        <w:rPr>
          <w:b/>
          <w:bCs/>
          <w:highlight w:val="cyan"/>
          <w:u w:val="single"/>
        </w:rPr>
        <w:t xml:space="preserve">are more about extending the </w:t>
      </w:r>
      <w:r w:rsidRPr="009F6ED7">
        <w:rPr>
          <w:b/>
          <w:bCs/>
          <w:u w:val="single"/>
        </w:rPr>
        <w:t xml:space="preserve">possibility of </w:t>
      </w:r>
      <w:r w:rsidRPr="00E332B5">
        <w:rPr>
          <w:b/>
          <w:bCs/>
          <w:highlight w:val="cyan"/>
          <w:u w:val="single"/>
        </w:rPr>
        <w:t>future technical intervention in orbital environments</w:t>
      </w:r>
      <w:r w:rsidRPr="009F6ED7">
        <w:t xml:space="preserve">, </w:t>
      </w:r>
      <w:r w:rsidRPr="009F6ED7">
        <w:rPr>
          <w:u w:val="single"/>
        </w:rPr>
        <w:t>rather than</w:t>
      </w:r>
      <w:r w:rsidRPr="009F6ED7">
        <w:t xml:space="preserve">, for instance, </w:t>
      </w:r>
      <w:r w:rsidRPr="009F6ED7">
        <w:rPr>
          <w:b/>
          <w:bCs/>
          <w:u w:val="single"/>
        </w:rPr>
        <w:t>encouraging ethical reflection</w:t>
      </w:r>
      <w:r w:rsidRPr="009F6ED7">
        <w:t xml:space="preserve"> on whether people should create debris</w:t>
      </w:r>
      <w:r w:rsidRPr="00C37A22">
        <w:t xml:space="preserve"> at all.</w:t>
      </w:r>
    </w:p>
    <w:p w14:paraId="47500EC3" w14:textId="77777777" w:rsidR="0035130A" w:rsidRPr="00C37A22" w:rsidRDefault="0035130A" w:rsidP="0035130A">
      <w:pPr>
        <w:rPr>
          <w:rStyle w:val="Emphasis"/>
        </w:rPr>
      </w:pPr>
      <w:r w:rsidRPr="00E332B5">
        <w:rPr>
          <w:rStyle w:val="Emphasis"/>
          <w:highlight w:val="cyan"/>
        </w:rPr>
        <w:t>Space debris</w:t>
      </w:r>
      <w:r w:rsidRPr="004407E3">
        <w:rPr>
          <w:u w:val="single"/>
        </w:rPr>
        <w:t xml:space="preserve"> is not just any problem, it is </w:t>
      </w:r>
      <w:r w:rsidRPr="004407E3">
        <w:rPr>
          <w:b/>
          <w:bCs/>
          <w:u w:val="single"/>
        </w:rPr>
        <w:t xml:space="preserve">one that </w:t>
      </w:r>
      <w:r w:rsidRPr="00E332B5">
        <w:rPr>
          <w:b/>
          <w:bCs/>
          <w:highlight w:val="cyan"/>
          <w:u w:val="single"/>
        </w:rPr>
        <w:t>originated</w:t>
      </w:r>
      <w:r w:rsidRPr="00E332B5">
        <w:rPr>
          <w:highlight w:val="cyan"/>
          <w:u w:val="single"/>
        </w:rPr>
        <w:t xml:space="preserve"> </w:t>
      </w:r>
      <w:r w:rsidRPr="00E332B5">
        <w:rPr>
          <w:b/>
          <w:bCs/>
          <w:highlight w:val="cyan"/>
          <w:u w:val="single"/>
        </w:rPr>
        <w:t>with</w:t>
      </w:r>
      <w:r w:rsidRPr="00E332B5">
        <w:rPr>
          <w:highlight w:val="cyan"/>
          <w:u w:val="single"/>
        </w:rPr>
        <w:t xml:space="preserve"> and threatens </w:t>
      </w:r>
      <w:r w:rsidRPr="00E332B5">
        <w:rPr>
          <w:b/>
          <w:bCs/>
          <w:highlight w:val="cyan"/>
          <w:u w:val="single"/>
        </w:rPr>
        <w:t>space science</w:t>
      </w:r>
      <w:r w:rsidRPr="00E332B5">
        <w:rPr>
          <w:highlight w:val="cyan"/>
        </w:rPr>
        <w:t xml:space="preserve"> </w:t>
      </w:r>
      <w:r w:rsidRPr="00E332B5">
        <w:rPr>
          <w:highlight w:val="cyan"/>
          <w:u w:val="single"/>
        </w:rPr>
        <w:t>and</w:t>
      </w:r>
      <w:r w:rsidRPr="004407E3">
        <w:t xml:space="preserve">, as such, </w:t>
      </w:r>
      <w:r w:rsidRPr="00E332B5">
        <w:rPr>
          <w:rStyle w:val="Emphasis"/>
          <w:highlight w:val="cyan"/>
        </w:rPr>
        <w:t>shows the limits of technical solution</w:t>
      </w:r>
      <w:r w:rsidRPr="004407E3">
        <w:rPr>
          <w:rStyle w:val="Emphasis"/>
        </w:rPr>
        <w:t>-making</w:t>
      </w:r>
      <w:r w:rsidRPr="004407E3">
        <w:t xml:space="preserve"> in general. </w:t>
      </w:r>
      <w:r w:rsidRPr="004407E3">
        <w:rPr>
          <w:rStyle w:val="Emphasis"/>
        </w:rPr>
        <w:t>If it is problematic to see space debris as a technical glitch</w:t>
      </w:r>
      <w:r w:rsidRPr="004407E3">
        <w:t xml:space="preserve">, as noise </w:t>
      </w:r>
      <w:r w:rsidRPr="004407E3">
        <w:rPr>
          <w:u w:val="single"/>
        </w:rPr>
        <w:t>in an otherwise perfectly rendered human design</w:t>
      </w:r>
      <w:r w:rsidRPr="004407E3">
        <w:t xml:space="preserve">, that is </w:t>
      </w:r>
      <w:r w:rsidRPr="004407E3">
        <w:rPr>
          <w:u w:val="single"/>
        </w:rPr>
        <w:t xml:space="preserve">because such a view can </w:t>
      </w:r>
      <w:r w:rsidRPr="004407E3">
        <w:rPr>
          <w:b/>
          <w:bCs/>
          <w:u w:val="single"/>
        </w:rPr>
        <w:t>mislead us</w:t>
      </w:r>
      <w:r w:rsidRPr="004407E3">
        <w:rPr>
          <w:u w:val="single"/>
        </w:rPr>
        <w:t xml:space="preserve"> into thinking that all it takes is a </w:t>
      </w:r>
      <w:r w:rsidRPr="004407E3">
        <w:rPr>
          <w:rStyle w:val="Emphasis"/>
        </w:rPr>
        <w:t>little more ingenuity</w:t>
      </w:r>
      <w:r w:rsidRPr="004407E3">
        <w:t xml:space="preserve">, </w:t>
      </w:r>
      <w:r w:rsidRPr="004407E3">
        <w:rPr>
          <w:rStyle w:val="Emphasis"/>
        </w:rPr>
        <w:t>a bit more mastery</w:t>
      </w:r>
      <w:r w:rsidRPr="004407E3">
        <w:t xml:space="preserve">, </w:t>
      </w:r>
      <w:r w:rsidRPr="004407E3">
        <w:rPr>
          <w:rStyle w:val="Emphasis"/>
        </w:rPr>
        <w:t>to solve the problem entirely</w:t>
      </w:r>
      <w:r w:rsidRPr="004407E3">
        <w:t xml:space="preserve">. </w:t>
      </w:r>
      <w:r w:rsidRPr="004407E3">
        <w:rPr>
          <w:u w:val="single"/>
        </w:rPr>
        <w:t>But, following Virilio</w:t>
      </w:r>
      <w:r w:rsidRPr="004407E3">
        <w:t xml:space="preserve"> (2007), </w:t>
      </w:r>
      <w:r w:rsidRPr="00E332B5">
        <w:rPr>
          <w:rStyle w:val="Emphasis"/>
          <w:highlight w:val="cyan"/>
        </w:rPr>
        <w:t>every new technical innovation and improvement brings a new disaster</w:t>
      </w:r>
      <w:r w:rsidRPr="004407E3">
        <w:rPr>
          <w:u w:val="single"/>
        </w:rPr>
        <w:t>, an unprecedented act of contamination</w:t>
      </w:r>
      <w:r w:rsidRPr="004407E3">
        <w:t xml:space="preserve">. </w:t>
      </w:r>
      <w:r w:rsidRPr="004407E3">
        <w:rPr>
          <w:u w:val="single"/>
        </w:rPr>
        <w:t xml:space="preserve">If </w:t>
      </w:r>
      <w:r w:rsidRPr="00E332B5">
        <w:rPr>
          <w:b/>
          <w:bCs/>
          <w:highlight w:val="cyan"/>
          <w:u w:val="single"/>
        </w:rPr>
        <w:t>space debris represents inevitable traces</w:t>
      </w:r>
      <w:r w:rsidRPr="00E332B5">
        <w:rPr>
          <w:highlight w:val="cyan"/>
          <w:u w:val="single"/>
        </w:rPr>
        <w:t xml:space="preserve"> that human artifacts</w:t>
      </w:r>
      <w:r w:rsidRPr="004407E3">
        <w:rPr>
          <w:u w:val="single"/>
        </w:rPr>
        <w:t xml:space="preserve"> and projects </w:t>
      </w:r>
      <w:r w:rsidRPr="00E332B5">
        <w:rPr>
          <w:highlight w:val="cyan"/>
          <w:u w:val="single"/>
        </w:rPr>
        <w:t>leave</w:t>
      </w:r>
      <w:r w:rsidRPr="004407E3">
        <w:rPr>
          <w:u w:val="single"/>
        </w:rPr>
        <w:t xml:space="preserve"> behind in</w:t>
      </w:r>
      <w:r w:rsidRPr="004407E3">
        <w:t xml:space="preserve"> the </w:t>
      </w:r>
      <w:r w:rsidRPr="004407E3">
        <w:rPr>
          <w:u w:val="single"/>
        </w:rPr>
        <w:t>space</w:t>
      </w:r>
      <w:r w:rsidRPr="004407E3">
        <w:t xml:space="preserve"> beyond Earth, then, whatever the future may hold, </w:t>
      </w:r>
      <w:r w:rsidRPr="00E332B5">
        <w:rPr>
          <w:rStyle w:val="Emphasis"/>
          <w:highlight w:val="cyan"/>
        </w:rPr>
        <w:t>this problem is unavoidable</w:t>
      </w:r>
      <w:r w:rsidRPr="004407E3">
        <w:t xml:space="preserve">. If people want to continue to escape their earthly confines, space debris will have to be reckoned with. </w:t>
      </w:r>
      <w:r w:rsidRPr="00E332B5">
        <w:rPr>
          <w:rStyle w:val="Emphasis"/>
          <w:highlight w:val="cyan"/>
        </w:rPr>
        <w:t xml:space="preserve">Space debris is a possibility that haunts all uses of space </w:t>
      </w:r>
      <w:r w:rsidRPr="00E332B5">
        <w:rPr>
          <w:rStyle w:val="Emphasis"/>
          <w:i/>
          <w:highlight w:val="cyan"/>
        </w:rPr>
        <w:t>tout court</w:t>
      </w:r>
      <w:r w:rsidRPr="004407E3">
        <w:t xml:space="preserve">, </w:t>
      </w:r>
      <w:r w:rsidRPr="00E332B5">
        <w:rPr>
          <w:rStyle w:val="Emphasis"/>
          <w:highlight w:val="cyan"/>
        </w:rPr>
        <w:t>rather than an incidental by-product</w:t>
      </w:r>
      <w:r w:rsidRPr="004407E3">
        <w:rPr>
          <w:rStyle w:val="Emphasis"/>
        </w:rPr>
        <w:t xml:space="preserve"> of space exploration and travel.</w:t>
      </w:r>
    </w:p>
    <w:p w14:paraId="65533903" w14:textId="77777777" w:rsidR="0035130A" w:rsidRPr="00C37A22" w:rsidRDefault="0035130A" w:rsidP="0035130A">
      <w:r w:rsidRPr="00E332B5">
        <w:rPr>
          <w:rStyle w:val="Emphasis"/>
          <w:highlight w:val="cyan"/>
        </w:rPr>
        <w:t>A focus on technical mastery links the cause of space debris with its proposed cure</w:t>
      </w:r>
      <w:r w:rsidRPr="00C37A22">
        <w:t>. As a counterpoint, I discuss how amateur astronomers and ham radio operators have engaged with space debris in a different manner and with altogether different goals. Specifically, they tend to look for ways to become attuned with and enliven debris that has been abandoned.</w:t>
      </w:r>
    </w:p>
    <w:p w14:paraId="0F9FFC29" w14:textId="77777777" w:rsidR="00F61034" w:rsidRDefault="00F61034" w:rsidP="00F61034">
      <w:pPr>
        <w:pStyle w:val="Heading3"/>
      </w:pPr>
      <w:r>
        <w:t>AT space wars</w:t>
      </w:r>
    </w:p>
    <w:p w14:paraId="07996652" w14:textId="77777777" w:rsidR="00F61034" w:rsidRDefault="00F61034" w:rsidP="00F61034">
      <w:pPr>
        <w:pStyle w:val="Heading4"/>
      </w:pPr>
      <w:r>
        <w:t>There is no impact.</w:t>
      </w:r>
    </w:p>
    <w:p w14:paraId="22F71ED3" w14:textId="77777777" w:rsidR="00F61034" w:rsidRPr="004462B9" w:rsidRDefault="00F61034" w:rsidP="00F61034">
      <w:r w:rsidRPr="004462B9">
        <w:rPr>
          <w:rStyle w:val="Style13ptBold"/>
        </w:rPr>
        <w:t xml:space="preserve">Von Fange </w:t>
      </w:r>
      <w:r w:rsidRPr="007758E0">
        <w:rPr>
          <w:b/>
          <w:sz w:val="26"/>
          <w:szCs w:val="26"/>
        </w:rPr>
        <w:t>’</w:t>
      </w:r>
      <w:r w:rsidRPr="004462B9">
        <w:rPr>
          <w:rStyle w:val="Style13ptBold"/>
        </w:rPr>
        <w:t>17</w:t>
      </w:r>
      <w:r w:rsidRPr="004462B9">
        <w:t xml:space="preserve"> [Daniel Von Fange is a full stack developer that builds web platforms, with a particular interest in space applications. Kessler Syndrome is Over Hyped. May 21, 2017. braino.org/essays/kessler_syndrome_is_over_hyped/</w:t>
      </w:r>
      <w:r>
        <w:t>]</w:t>
      </w:r>
    </w:p>
    <w:p w14:paraId="7D663F9E" w14:textId="77777777" w:rsidR="00F61034" w:rsidRPr="00F43C0F" w:rsidRDefault="00F61034" w:rsidP="00F61034">
      <w:pPr>
        <w:rPr>
          <w:sz w:val="14"/>
        </w:rPr>
      </w:pPr>
      <w:r w:rsidRPr="00E332B5">
        <w:rPr>
          <w:rStyle w:val="Emphasis"/>
          <w:highlight w:val="cyan"/>
        </w:rPr>
        <w:t xml:space="preserve">Kessler </w:t>
      </w:r>
      <w:r w:rsidRPr="005E7794">
        <w:rPr>
          <w:rStyle w:val="Emphasis"/>
        </w:rPr>
        <w:t>Syndrome</w:t>
      </w:r>
      <w:r w:rsidRPr="005E7794">
        <w:rPr>
          <w:u w:val="single"/>
        </w:rPr>
        <w:t xml:space="preserve"> </w:t>
      </w:r>
      <w:r w:rsidRPr="00E332B5">
        <w:rPr>
          <w:highlight w:val="cyan"/>
          <w:u w:val="single"/>
        </w:rPr>
        <w:t xml:space="preserve">is </w:t>
      </w:r>
      <w:r w:rsidRPr="00E332B5">
        <w:rPr>
          <w:rStyle w:val="Emphasis"/>
          <w:highlight w:val="cyan"/>
        </w:rPr>
        <w:t>overhyped</w:t>
      </w:r>
      <w:r w:rsidRPr="00F43C0F">
        <w:rPr>
          <w:sz w:val="14"/>
        </w:rPr>
        <w:t xml:space="preserve">. A chorus of online commenters great any news of upcoming low earth orbit satellites with worry that humanity will to lose access to space. I now think they are wrong. What is Kessler Syndrome? Here’s the popular view on Kessler Syndrome. Every once in a while, a piece of junk in space hits a satellite. This single impact destroys the satellite, and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 It is a dark picture. Is Kessler Syndrome likely to happen? I had to stop everything and spend an afternoon doing back-of-the-napkin math to know how big the threat is. To estimate, we need to know where the stuff in space is, how much mass is there, and how long it would take to deorbit. </w:t>
      </w:r>
      <w:r w:rsidRPr="00E332B5">
        <w:rPr>
          <w:highlight w:val="cyan"/>
          <w:u w:val="single"/>
        </w:rPr>
        <w:t>The orbital area</w:t>
      </w:r>
      <w:r w:rsidRPr="004462B9">
        <w:rPr>
          <w:u w:val="single"/>
        </w:rPr>
        <w:t xml:space="preserve"> around earth </w:t>
      </w:r>
      <w:r w:rsidRPr="00E332B5">
        <w:rPr>
          <w:highlight w:val="cyan"/>
          <w:u w:val="single"/>
        </w:rPr>
        <w:t>can be broken down</w:t>
      </w:r>
      <w:r w:rsidRPr="004462B9">
        <w:rPr>
          <w:u w:val="single"/>
        </w:rPr>
        <w:t xml:space="preserve"> into </w:t>
      </w:r>
      <w:r w:rsidRPr="004462B9">
        <w:rPr>
          <w:rStyle w:val="Emphasis"/>
        </w:rPr>
        <w:t>four regions</w:t>
      </w:r>
      <w:r w:rsidRPr="00F43C0F">
        <w:rPr>
          <w:sz w:val="14"/>
        </w:rPr>
        <w:t xml:space="preserve">. </w:t>
      </w:r>
      <w:r w:rsidRPr="00E332B5">
        <w:rPr>
          <w:rStyle w:val="Emphasis"/>
          <w:highlight w:val="cyan"/>
        </w:rPr>
        <w:t>Low LEO</w:t>
      </w:r>
      <w:r w:rsidRPr="00F43C0F">
        <w:rPr>
          <w:sz w:val="14"/>
        </w:rPr>
        <w:t xml:space="preserve"> - Up to about 400km. </w:t>
      </w:r>
      <w:r w:rsidRPr="00E332B5">
        <w:rPr>
          <w:rStyle w:val="Emphasis"/>
          <w:highlight w:val="cyan"/>
        </w:rPr>
        <w:t>Things</w:t>
      </w:r>
      <w:r w:rsidRPr="004462B9">
        <w:rPr>
          <w:rStyle w:val="Emphasis"/>
        </w:rPr>
        <w:t xml:space="preserve"> that orbit here </w:t>
      </w:r>
      <w:r w:rsidRPr="00E332B5">
        <w:rPr>
          <w:rStyle w:val="Emphasis"/>
          <w:highlight w:val="cyan"/>
        </w:rPr>
        <w:t>burn up</w:t>
      </w:r>
      <w:r w:rsidRPr="004462B9">
        <w:rPr>
          <w:u w:val="single"/>
        </w:rPr>
        <w:t xml:space="preserve"> in the earth’s atmosphere quickly</w:t>
      </w:r>
      <w:r w:rsidRPr="00F43C0F">
        <w:rPr>
          <w:sz w:val="14"/>
        </w:rPr>
        <w:t xml:space="preserve"> - between a few months to two years. The space station operates at the high end of this range. It loses about a kilometer of altitude a month and if not pushed higher every few months, would soon burn up. For all practical purposes, </w:t>
      </w:r>
      <w:r w:rsidRPr="00E332B5">
        <w:rPr>
          <w:rStyle w:val="Emphasis"/>
          <w:highlight w:val="cyan"/>
        </w:rPr>
        <w:t>Low LEO</w:t>
      </w:r>
      <w:r w:rsidRPr="00E332B5">
        <w:rPr>
          <w:highlight w:val="cyan"/>
          <w:u w:val="single"/>
        </w:rPr>
        <w:t xml:space="preserve"> </w:t>
      </w:r>
      <w:r w:rsidRPr="00E332B5">
        <w:rPr>
          <w:rStyle w:val="Emphasis"/>
          <w:highlight w:val="cyan"/>
        </w:rPr>
        <w:t>doesn’t matter</w:t>
      </w:r>
      <w:r w:rsidRPr="00E332B5">
        <w:rPr>
          <w:highlight w:val="cyan"/>
          <w:u w:val="single"/>
        </w:rPr>
        <w:t xml:space="preserve"> for </w:t>
      </w:r>
      <w:r w:rsidRPr="00E332B5">
        <w:rPr>
          <w:rStyle w:val="Emphasis"/>
          <w:highlight w:val="cyan"/>
        </w:rPr>
        <w:t>Kessler</w:t>
      </w:r>
      <w:r w:rsidRPr="004462B9">
        <w:rPr>
          <w:u w:val="single"/>
        </w:rPr>
        <w:t xml:space="preserve"> Syndrome</w:t>
      </w:r>
      <w:r w:rsidRPr="00F43C0F">
        <w:rPr>
          <w:sz w:val="14"/>
        </w:rPr>
        <w:t xml:space="preserve">. </w:t>
      </w:r>
      <w:r w:rsidRPr="004462B9">
        <w:rPr>
          <w:u w:val="single"/>
        </w:rPr>
        <w:t>If Low LEO was ever full of space junk, we’d just wait a year and a half</w:t>
      </w:r>
      <w:r w:rsidRPr="00F43C0F">
        <w:rPr>
          <w:sz w:val="14"/>
        </w:rPr>
        <w:t xml:space="preserve">, and the problem would be over. </w:t>
      </w:r>
      <w:r w:rsidRPr="00E332B5">
        <w:rPr>
          <w:rStyle w:val="Emphasis"/>
          <w:highlight w:val="cyan"/>
        </w:rPr>
        <w:t>High LEO</w:t>
      </w:r>
      <w:r w:rsidRPr="00F43C0F">
        <w:rPr>
          <w:sz w:val="14"/>
        </w:rPr>
        <w:t xml:space="preserve"> - 400km to 2000km. This where most heavy satellites and most space junk orbits. The air is thin enough here that satellites only go down slowly, and they have a much farther distance to fall. It can take 50 years for stuff here to get down. </w:t>
      </w:r>
      <w:r w:rsidRPr="004462B9">
        <w:rPr>
          <w:u w:val="single"/>
        </w:rPr>
        <w:t xml:space="preserve">This </w:t>
      </w:r>
      <w:r w:rsidRPr="00E332B5">
        <w:rPr>
          <w:highlight w:val="cyan"/>
          <w:u w:val="single"/>
        </w:rPr>
        <w:t>is where Kessler</w:t>
      </w:r>
      <w:r w:rsidRPr="00F43C0F">
        <w:rPr>
          <w:sz w:val="14"/>
        </w:rPr>
        <w:t xml:space="preserve"> Syndrome </w:t>
      </w:r>
      <w:r w:rsidRPr="00E332B5">
        <w:rPr>
          <w:highlight w:val="cyan"/>
          <w:u w:val="single"/>
        </w:rPr>
        <w:t>could be an issue</w:t>
      </w:r>
      <w:r w:rsidRPr="00F43C0F">
        <w:rPr>
          <w:sz w:val="14"/>
        </w:rPr>
        <w:t xml:space="preserve">. </w:t>
      </w:r>
      <w:r w:rsidRPr="00E332B5">
        <w:rPr>
          <w:rStyle w:val="Emphasis"/>
          <w:highlight w:val="cyan"/>
        </w:rPr>
        <w:t>Mid Orbit</w:t>
      </w:r>
      <w:r w:rsidRPr="00F43C0F">
        <w:rPr>
          <w:sz w:val="14"/>
        </w:rPr>
        <w:t xml:space="preserve"> - GPS satellites and other navigation satellites travel here in lonely, long lives. </w:t>
      </w:r>
      <w:r w:rsidRPr="00E332B5">
        <w:rPr>
          <w:highlight w:val="cyan"/>
          <w:u w:val="single"/>
        </w:rPr>
        <w:t xml:space="preserve">The </w:t>
      </w:r>
      <w:r w:rsidRPr="00E332B5">
        <w:rPr>
          <w:rStyle w:val="Emphasis"/>
          <w:highlight w:val="cyan"/>
        </w:rPr>
        <w:t>volume</w:t>
      </w:r>
      <w:r w:rsidRPr="004462B9">
        <w:rPr>
          <w:u w:val="single"/>
        </w:rPr>
        <w:t xml:space="preserve"> of space </w:t>
      </w:r>
      <w:r w:rsidRPr="00E332B5">
        <w:rPr>
          <w:highlight w:val="cyan"/>
          <w:u w:val="single"/>
        </w:rPr>
        <w:t xml:space="preserve">is </w:t>
      </w:r>
      <w:r w:rsidRPr="00E332B5">
        <w:rPr>
          <w:rStyle w:val="Emphasis"/>
          <w:highlight w:val="cyan"/>
        </w:rPr>
        <w:t>so huge</w:t>
      </w:r>
      <w:r w:rsidRPr="004462B9">
        <w:rPr>
          <w:u w:val="single"/>
        </w:rPr>
        <w:t xml:space="preserve">, </w:t>
      </w:r>
      <w:r w:rsidRPr="00E332B5">
        <w:rPr>
          <w:highlight w:val="cyan"/>
          <w:u w:val="single"/>
        </w:rPr>
        <w:t>and</w:t>
      </w:r>
      <w:r w:rsidRPr="004462B9">
        <w:rPr>
          <w:u w:val="single"/>
        </w:rPr>
        <w:t xml:space="preserve"> the </w:t>
      </w:r>
      <w:r w:rsidRPr="00E332B5">
        <w:rPr>
          <w:rStyle w:val="Emphasis"/>
          <w:highlight w:val="cyan"/>
        </w:rPr>
        <w:t>number</w:t>
      </w:r>
      <w:r w:rsidRPr="00E332B5">
        <w:rPr>
          <w:highlight w:val="cyan"/>
          <w:u w:val="single"/>
        </w:rPr>
        <w:t xml:space="preserve"> of </w:t>
      </w:r>
      <w:r w:rsidRPr="00E332B5">
        <w:rPr>
          <w:rStyle w:val="Emphasis"/>
          <w:highlight w:val="cyan"/>
        </w:rPr>
        <w:t>satellites so</w:t>
      </w:r>
      <w:r w:rsidRPr="004462B9">
        <w:rPr>
          <w:rStyle w:val="Emphasis"/>
        </w:rPr>
        <w:t xml:space="preserve"> few</w:t>
      </w:r>
      <w:r w:rsidRPr="004462B9">
        <w:rPr>
          <w:u w:val="single"/>
        </w:rPr>
        <w:t xml:space="preserve">, </w:t>
      </w:r>
      <w:r w:rsidRPr="00E332B5">
        <w:rPr>
          <w:highlight w:val="cyan"/>
          <w:u w:val="single"/>
        </w:rPr>
        <w:t xml:space="preserve">that we </w:t>
      </w:r>
      <w:r w:rsidRPr="00E332B5">
        <w:rPr>
          <w:rStyle w:val="Emphasis"/>
          <w:highlight w:val="cyan"/>
        </w:rPr>
        <w:t>don’t need to worry about Kessler</w:t>
      </w:r>
      <w:r w:rsidRPr="004462B9">
        <w:rPr>
          <w:u w:val="single"/>
        </w:rPr>
        <w:t xml:space="preserve"> here</w:t>
      </w:r>
      <w:r w:rsidRPr="00F43C0F">
        <w:rPr>
          <w:sz w:val="14"/>
        </w:rPr>
        <w:t xml:space="preserve">. </w:t>
      </w:r>
      <w:r w:rsidRPr="00E332B5">
        <w:rPr>
          <w:rStyle w:val="Emphasis"/>
          <w:highlight w:val="cyan"/>
        </w:rPr>
        <w:t>GEO</w:t>
      </w:r>
      <w:r w:rsidRPr="00F43C0F">
        <w:rPr>
          <w:sz w:val="14"/>
        </w:rPr>
        <w:t xml:space="preserve"> - If you put a satellite far enough out from earth, the speed that the satellite travels around the earth will match the speed of the surface of the earth rotating under it.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GEO orbit is roughly a ring 384,400 km around. However, </w:t>
      </w:r>
      <w:r w:rsidRPr="00E332B5">
        <w:rPr>
          <w:rStyle w:val="Emphasis"/>
          <w:highlight w:val="cyan"/>
        </w:rPr>
        <w:t>all</w:t>
      </w:r>
      <w:r w:rsidRPr="004462B9">
        <w:rPr>
          <w:u w:val="single"/>
        </w:rPr>
        <w:t xml:space="preserve"> the </w:t>
      </w:r>
      <w:r w:rsidRPr="00E332B5">
        <w:rPr>
          <w:rStyle w:val="Emphasis"/>
          <w:highlight w:val="cyan"/>
        </w:rPr>
        <w:t>satellites</w:t>
      </w:r>
      <w:r w:rsidRPr="004462B9">
        <w:rPr>
          <w:u w:val="single"/>
        </w:rPr>
        <w:t xml:space="preserve"> here </w:t>
      </w:r>
      <w:r w:rsidRPr="00E332B5">
        <w:rPr>
          <w:highlight w:val="cyan"/>
          <w:u w:val="single"/>
        </w:rPr>
        <w:t xml:space="preserve">are </w:t>
      </w:r>
      <w:r w:rsidRPr="00E332B5">
        <w:rPr>
          <w:rStyle w:val="Emphasis"/>
          <w:highlight w:val="cyan"/>
        </w:rPr>
        <w:t>moving</w:t>
      </w:r>
      <w:r w:rsidRPr="00E332B5">
        <w:rPr>
          <w:highlight w:val="cyan"/>
          <w:u w:val="single"/>
        </w:rPr>
        <w:t xml:space="preserve"> the </w:t>
      </w:r>
      <w:r w:rsidRPr="00E332B5">
        <w:rPr>
          <w:rStyle w:val="Emphasis"/>
          <w:highlight w:val="cyan"/>
        </w:rPr>
        <w:t>same direction</w:t>
      </w:r>
      <w:r w:rsidRPr="00E332B5">
        <w:rPr>
          <w:highlight w:val="cyan"/>
          <w:u w:val="single"/>
        </w:rPr>
        <w:t xml:space="preserve"> at the </w:t>
      </w:r>
      <w:r w:rsidRPr="00E332B5">
        <w:rPr>
          <w:rStyle w:val="Emphasis"/>
          <w:highlight w:val="cyan"/>
        </w:rPr>
        <w:t>same speed</w:t>
      </w:r>
      <w:r w:rsidRPr="004462B9">
        <w:rPr>
          <w:u w:val="single"/>
        </w:rPr>
        <w:t xml:space="preserve"> - </w:t>
      </w:r>
      <w:r w:rsidRPr="00E332B5">
        <w:rPr>
          <w:rStyle w:val="Emphasis"/>
          <w:highlight w:val="cyan"/>
        </w:rPr>
        <w:t>debris</w:t>
      </w:r>
      <w:r w:rsidRPr="00E332B5">
        <w:rPr>
          <w:highlight w:val="cyan"/>
          <w:u w:val="single"/>
        </w:rPr>
        <w:t xml:space="preserve"> </w:t>
      </w:r>
      <w:r w:rsidRPr="00E332B5">
        <w:rPr>
          <w:rStyle w:val="Emphasis"/>
          <w:highlight w:val="cyan"/>
        </w:rPr>
        <w:t>doesn’t get free velocity</w:t>
      </w:r>
      <w:r w:rsidRPr="004462B9">
        <w:rPr>
          <w:u w:val="single"/>
        </w:rPr>
        <w:t xml:space="preserve"> from the speed of the satellites</w:t>
      </w:r>
      <w:r w:rsidRPr="00F43C0F">
        <w:rPr>
          <w:sz w:val="14"/>
        </w:rPr>
        <w:t xml:space="preserve">. Also, </w:t>
      </w:r>
      <w:r w:rsidRPr="00E332B5">
        <w:rPr>
          <w:highlight w:val="cyan"/>
          <w:u w:val="single"/>
        </w:rPr>
        <w:t>it’s</w:t>
      </w:r>
      <w:r w:rsidRPr="004462B9">
        <w:rPr>
          <w:u w:val="single"/>
        </w:rPr>
        <w:t xml:space="preserve"> quite </w:t>
      </w:r>
      <w:r w:rsidRPr="00E332B5">
        <w:rPr>
          <w:rStyle w:val="Emphasis"/>
          <w:highlight w:val="cyan"/>
        </w:rPr>
        <w:t>expensive</w:t>
      </w:r>
      <w:r w:rsidRPr="00E332B5">
        <w:rPr>
          <w:highlight w:val="cyan"/>
          <w:u w:val="single"/>
        </w:rPr>
        <w:t xml:space="preserve"> to </w:t>
      </w:r>
      <w:r w:rsidRPr="00E332B5">
        <w:rPr>
          <w:rStyle w:val="Emphasis"/>
          <w:highlight w:val="cyan"/>
        </w:rPr>
        <w:t>get a satellite</w:t>
      </w:r>
      <w:r w:rsidRPr="00E332B5">
        <w:rPr>
          <w:highlight w:val="cyan"/>
          <w:u w:val="single"/>
        </w:rPr>
        <w:t xml:space="preserve"> here</w:t>
      </w:r>
      <w:r w:rsidRPr="00F43C0F">
        <w:rPr>
          <w:sz w:val="14"/>
        </w:rPr>
        <w:t xml:space="preserve">, and so </w:t>
      </w:r>
      <w:r w:rsidRPr="00E332B5">
        <w:rPr>
          <w:rStyle w:val="Emphasis"/>
          <w:highlight w:val="cyan"/>
        </w:rPr>
        <w:t>there aren’t many</w:t>
      </w:r>
      <w:r w:rsidRPr="00F43C0F">
        <w:rPr>
          <w:sz w:val="14"/>
        </w:rPr>
        <w:t xml:space="preserve">, </w:t>
      </w:r>
      <w:r w:rsidRPr="004462B9">
        <w:rPr>
          <w:u w:val="single"/>
        </w:rPr>
        <w:t xml:space="preserve">only about </w:t>
      </w:r>
      <w:r w:rsidRPr="00E332B5">
        <w:rPr>
          <w:rStyle w:val="Emphasis"/>
          <w:highlight w:val="cyan"/>
        </w:rPr>
        <w:t>one</w:t>
      </w:r>
      <w:r w:rsidRPr="004462B9">
        <w:rPr>
          <w:rStyle w:val="Emphasis"/>
        </w:rPr>
        <w:t xml:space="preserve"> satellite </w:t>
      </w:r>
      <w:r w:rsidRPr="00E332B5">
        <w:rPr>
          <w:rStyle w:val="Emphasis"/>
          <w:highlight w:val="cyan"/>
        </w:rPr>
        <w:t>per 1000km</w:t>
      </w:r>
      <w:r w:rsidRPr="004462B9">
        <w:rPr>
          <w:u w:val="single"/>
        </w:rPr>
        <w:t xml:space="preserve"> of the ring. </w:t>
      </w:r>
      <w:r w:rsidRPr="00E332B5">
        <w:rPr>
          <w:rStyle w:val="Emphasis"/>
          <w:highlight w:val="cyan"/>
        </w:rPr>
        <w:t>Kessler</w:t>
      </w:r>
      <w:r w:rsidRPr="00E332B5">
        <w:rPr>
          <w:highlight w:val="cyan"/>
          <w:u w:val="single"/>
        </w:rPr>
        <w:t xml:space="preserve"> is </w:t>
      </w:r>
      <w:r w:rsidRPr="00E332B5">
        <w:rPr>
          <w:rStyle w:val="Emphasis"/>
          <w:highlight w:val="cyan"/>
        </w:rPr>
        <w:t>not a problem</w:t>
      </w:r>
      <w:r w:rsidRPr="004462B9">
        <w:rPr>
          <w:rStyle w:val="Emphasis"/>
        </w:rPr>
        <w:t xml:space="preserve"> here</w:t>
      </w:r>
      <w:r w:rsidRPr="00291952">
        <w:t xml:space="preserve">. </w:t>
      </w:r>
    </w:p>
    <w:p w14:paraId="56A38EBA" w14:textId="77777777" w:rsidR="00F61034" w:rsidRPr="005E7794" w:rsidRDefault="00F61034" w:rsidP="00F61034">
      <w:pPr>
        <w:rPr>
          <w:sz w:val="16"/>
        </w:rPr>
      </w:pPr>
    </w:p>
    <w:p w14:paraId="5BA75900" w14:textId="77777777" w:rsidR="00F61034" w:rsidRDefault="00F61034" w:rsidP="00F61034">
      <w:pPr>
        <w:pStyle w:val="Heading4"/>
      </w:pPr>
      <w:r>
        <w:t>It's slow and in 140 years.</w:t>
      </w:r>
    </w:p>
    <w:p w14:paraId="3E0E3043" w14:textId="77777777" w:rsidR="00F61034" w:rsidRPr="00CE1657" w:rsidRDefault="00F61034" w:rsidP="00F61034">
      <w:r w:rsidRPr="00CE1657">
        <w:rPr>
          <w:rStyle w:val="Style13ptBold"/>
        </w:rPr>
        <w:t xml:space="preserve">Drmola &amp; Hubík </w:t>
      </w:r>
      <w:r w:rsidRPr="007758E0">
        <w:rPr>
          <w:b/>
          <w:sz w:val="26"/>
          <w:szCs w:val="26"/>
        </w:rPr>
        <w:t>’</w:t>
      </w:r>
      <w:r w:rsidRPr="00CE1657">
        <w:rPr>
          <w:rStyle w:val="Style13ptBold"/>
        </w:rPr>
        <w:t>18</w:t>
      </w:r>
      <w:r>
        <w:t xml:space="preserve"> Mgr. Jakub Drmola, PhD, Political Sceince Professor at Masaryk University. Tomáš Hubík, Computer Science PhD Candidate at Charles University in Prague, Systems Dynamics UiB at the University of Bergen. [Kessler Syndrome: System Dynamics Model, Space Policy, 44–45, 29–39, ScienceDirect]//BPS</w:t>
      </w:r>
    </w:p>
    <w:p w14:paraId="415E5D52" w14:textId="77777777" w:rsidR="00F61034" w:rsidRPr="00F43C0F" w:rsidRDefault="00F61034" w:rsidP="00F61034">
      <w:pPr>
        <w:rPr>
          <w:sz w:val="16"/>
        </w:rPr>
      </w:pPr>
      <w:r w:rsidRPr="002B3BB6">
        <w:rPr>
          <w:sz w:val="16"/>
        </w:rPr>
        <w:t xml:space="preserve">It must be stressed that the model was not designed with such long outlooks in mind, and many of the assumptions will certainly not hold over the next 200 years (such as static launch rate growth, size, and structure of the satellites, their lifetime, evasion rates, lack of mitigation, and many others). But in the overwhelmingly unlikely case that these assumptions stay true, </w:t>
      </w:r>
      <w:r w:rsidRPr="00E332B5">
        <w:rPr>
          <w:rStyle w:val="Emphasis"/>
          <w:highlight w:val="cyan"/>
        </w:rPr>
        <w:t>the simulated outcome</w:t>
      </w:r>
      <w:r w:rsidRPr="002B3BB6">
        <w:rPr>
          <w:sz w:val="16"/>
        </w:rPr>
        <w:t xml:space="preserve"> seems to </w:t>
      </w:r>
      <w:r w:rsidRPr="002B3BB6">
        <w:rPr>
          <w:rStyle w:val="StyleUnderline"/>
        </w:rPr>
        <w:t>suggest a collapse</w:t>
      </w:r>
      <w:r w:rsidRPr="002B3BB6">
        <w:rPr>
          <w:sz w:val="16"/>
        </w:rPr>
        <w:t xml:space="preserve"> of sorts </w:t>
      </w:r>
      <w:r w:rsidRPr="00B01A9C">
        <w:rPr>
          <w:rStyle w:val="Emphasis"/>
          <w:highlight w:val="cyan"/>
        </w:rPr>
        <w:t>around</w:t>
      </w:r>
      <w:r w:rsidRPr="002B3BB6">
        <w:rPr>
          <w:sz w:val="16"/>
        </w:rPr>
        <w:t xml:space="preserve"> the year </w:t>
      </w:r>
      <w:r w:rsidRPr="00B01A9C">
        <w:rPr>
          <w:rStyle w:val="Emphasis"/>
          <w:highlight w:val="cyan"/>
        </w:rPr>
        <w:t>2163</w:t>
      </w:r>
      <w:r w:rsidRPr="002B3BB6">
        <w:rPr>
          <w:rStyle w:val="StyleUnderline"/>
        </w:rPr>
        <w:t xml:space="preserve">. </w:t>
      </w:r>
      <w:r w:rsidRPr="002B3BB6">
        <w:rPr>
          <w:rStyle w:val="Emphasis"/>
        </w:rPr>
        <w:t>However</w:t>
      </w:r>
      <w:r w:rsidRPr="002B3BB6">
        <w:rPr>
          <w:rStyle w:val="StyleUnderline"/>
        </w:rPr>
        <w:t xml:space="preserve">, it </w:t>
      </w:r>
      <w:r w:rsidRPr="00E332B5">
        <w:rPr>
          <w:rStyle w:val="StyleUnderline"/>
          <w:highlight w:val="cyan"/>
        </w:rPr>
        <w:t xml:space="preserve">does not look like </w:t>
      </w:r>
      <w:r w:rsidRPr="00E332B5">
        <w:rPr>
          <w:rStyle w:val="Emphasis"/>
          <w:highlight w:val="cyan"/>
        </w:rPr>
        <w:t>a sudden</w:t>
      </w:r>
      <w:r w:rsidRPr="002B3BB6">
        <w:rPr>
          <w:rStyle w:val="Emphasis"/>
        </w:rPr>
        <w:t xml:space="preserve">ly triggered </w:t>
      </w:r>
      <w:r w:rsidRPr="00E332B5">
        <w:rPr>
          <w:rStyle w:val="Emphasis"/>
          <w:highlight w:val="cyan"/>
        </w:rPr>
        <w:t>chain reaction</w:t>
      </w:r>
      <w:r w:rsidRPr="002B3BB6">
        <w:rPr>
          <w:rStyle w:val="StyleUnderline"/>
        </w:rPr>
        <w:t xml:space="preserve"> leading to </w:t>
      </w:r>
      <w:r w:rsidRPr="002B3BB6">
        <w:rPr>
          <w:rStyle w:val="Emphasis"/>
        </w:rPr>
        <w:t xml:space="preserve">widespread </w:t>
      </w:r>
      <w:r w:rsidRPr="00E332B5">
        <w:rPr>
          <w:rStyle w:val="Emphasis"/>
          <w:highlight w:val="cyan"/>
        </w:rPr>
        <w:t>fragmentation</w:t>
      </w:r>
      <w:r w:rsidRPr="00E332B5">
        <w:rPr>
          <w:rStyle w:val="StyleUnderline"/>
          <w:highlight w:val="cyan"/>
        </w:rPr>
        <w:t xml:space="preserve"> of </w:t>
      </w:r>
      <w:r w:rsidRPr="00E332B5">
        <w:rPr>
          <w:rStyle w:val="Emphasis"/>
          <w:highlight w:val="cyan"/>
        </w:rPr>
        <w:t>the</w:t>
      </w:r>
      <w:r w:rsidRPr="002B3BB6">
        <w:rPr>
          <w:rStyle w:val="Emphasis"/>
        </w:rPr>
        <w:t xml:space="preserve"> entire </w:t>
      </w:r>
      <w:r w:rsidRPr="00E332B5">
        <w:rPr>
          <w:rStyle w:val="Emphasis"/>
          <w:highlight w:val="cyan"/>
        </w:rPr>
        <w:t>LEO</w:t>
      </w:r>
      <w:r w:rsidRPr="002B3BB6">
        <w:rPr>
          <w:rStyle w:val="StyleUnderline"/>
        </w:rPr>
        <w:t xml:space="preserve"> but </w:t>
      </w:r>
      <w:r w:rsidRPr="00E332B5">
        <w:rPr>
          <w:rStyle w:val="StyleUnderline"/>
          <w:highlight w:val="cyan"/>
        </w:rPr>
        <w:t>rather</w:t>
      </w:r>
      <w:r w:rsidRPr="002B3BB6">
        <w:rPr>
          <w:sz w:val="16"/>
        </w:rPr>
        <w:t xml:space="preserve"> like </w:t>
      </w:r>
      <w:r w:rsidRPr="002B3BB6">
        <w:rPr>
          <w:rStyle w:val="Emphasis"/>
        </w:rPr>
        <w:t xml:space="preserve">a </w:t>
      </w:r>
      <w:r w:rsidRPr="00E332B5">
        <w:rPr>
          <w:rStyle w:val="Emphasis"/>
          <w:highlight w:val="cyan"/>
        </w:rPr>
        <w:t>gradual</w:t>
      </w:r>
      <w:r w:rsidRPr="002B3BB6">
        <w:rPr>
          <w:rStyle w:val="Emphasis"/>
        </w:rPr>
        <w:t>ly reached point</w:t>
      </w:r>
      <w:r w:rsidRPr="002B3BB6">
        <w:rPr>
          <w:sz w:val="16"/>
        </w:rPr>
        <w:t xml:space="preserve"> at which LEO is so full of debris, and the rate of active satellite fragmentation is so high (almost one every day) that the launches cannot keep up anymore. </w:t>
      </w:r>
      <w:r w:rsidRPr="002B3BB6">
        <w:rPr>
          <w:rStyle w:val="StyleUnderline"/>
        </w:rPr>
        <w:t>This is consistent with</w:t>
      </w:r>
      <w:r w:rsidRPr="002B3BB6">
        <w:rPr>
          <w:sz w:val="16"/>
        </w:rPr>
        <w:t xml:space="preserve"> the findings reported by </w:t>
      </w:r>
      <w:r w:rsidRPr="002B3BB6">
        <w:rPr>
          <w:rStyle w:val="StyleUnderline"/>
        </w:rPr>
        <w:t xml:space="preserve">LaFleur and Finkelman, who found </w:t>
      </w:r>
      <w:r w:rsidRPr="00E332B5">
        <w:rPr>
          <w:rStyle w:val="StyleUnderline"/>
          <w:highlight w:val="cyan"/>
        </w:rPr>
        <w:t>the debris system</w:t>
      </w:r>
      <w:r w:rsidRPr="002B3BB6">
        <w:rPr>
          <w:rStyle w:val="StyleUnderline"/>
        </w:rPr>
        <w:t xml:space="preserve"> to be </w:t>
      </w:r>
      <w:r w:rsidRPr="00E332B5">
        <w:rPr>
          <w:rStyle w:val="Emphasis"/>
          <w:highlight w:val="cyan"/>
        </w:rPr>
        <w:t>unconditionally stable</w:t>
      </w:r>
      <w:r w:rsidRPr="00E332B5">
        <w:rPr>
          <w:sz w:val="16"/>
          <w:highlight w:val="cyan"/>
        </w:rPr>
        <w:t xml:space="preserve"> [</w:t>
      </w:r>
      <w:r w:rsidRPr="002B3BB6">
        <w:rPr>
          <w:sz w:val="16"/>
        </w:rPr>
        <w:t>18], [19], [27].</w:t>
      </w:r>
    </w:p>
    <w:p w14:paraId="5C2EEA9B" w14:textId="77777777" w:rsidR="00F61034" w:rsidRPr="008D1A79" w:rsidRDefault="00F61034" w:rsidP="00F61034"/>
    <w:p w14:paraId="0EEB11A8" w14:textId="77777777" w:rsidR="00F61034" w:rsidRDefault="00F61034" w:rsidP="00F61034">
      <w:pPr>
        <w:pStyle w:val="Heading4"/>
      </w:pPr>
      <w:r>
        <w:t xml:space="preserve">No space war, and no impact if it does happen </w:t>
      </w:r>
    </w:p>
    <w:p w14:paraId="6B11093C" w14:textId="77777777" w:rsidR="00F61034" w:rsidRPr="000F08F2" w:rsidRDefault="00F61034" w:rsidP="00F61034">
      <w:r>
        <w:t xml:space="preserve">Roger </w:t>
      </w:r>
      <w:r w:rsidRPr="009E70A9">
        <w:rPr>
          <w:rStyle w:val="Style13ptBold"/>
        </w:rPr>
        <w:t>Handberg 17</w:t>
      </w:r>
      <w:r>
        <w:t>, Professor in the School of Politics, Security, and International Affairs at the University of Central Florida, 2017, “Is space war imminent? Exploring the possibility,” Comparative Strategy, Vol. 36, No. 5, p. 413-425</w:t>
      </w:r>
    </w:p>
    <w:p w14:paraId="079C2D46" w14:textId="77777777" w:rsidR="00F61034" w:rsidRPr="00C219CF" w:rsidRDefault="00F61034" w:rsidP="00F61034">
      <w:pPr>
        <w:rPr>
          <w:sz w:val="16"/>
        </w:rPr>
      </w:pPr>
      <w:r w:rsidRPr="00E332B5">
        <w:rPr>
          <w:rStyle w:val="StyleUnderline"/>
          <w:highlight w:val="cyan"/>
        </w:rPr>
        <w:t>The assumption</w:t>
      </w:r>
      <w:r w:rsidRPr="00C219CF">
        <w:rPr>
          <w:sz w:val="16"/>
        </w:rPr>
        <w:t xml:space="preserve"> made </w:t>
      </w:r>
      <w:r w:rsidRPr="00A85431">
        <w:rPr>
          <w:rStyle w:val="StyleUnderline"/>
        </w:rPr>
        <w:t>is</w:t>
      </w:r>
      <w:r w:rsidRPr="00C219CF">
        <w:rPr>
          <w:sz w:val="16"/>
        </w:rPr>
        <w:t xml:space="preserve"> that </w:t>
      </w:r>
      <w:r w:rsidRPr="00E332B5">
        <w:rPr>
          <w:rStyle w:val="StyleUnderline"/>
          <w:highlight w:val="cyan"/>
        </w:rPr>
        <w:t>space war will be</w:t>
      </w:r>
      <w:r w:rsidRPr="00C219CF">
        <w:rPr>
          <w:sz w:val="16"/>
        </w:rPr>
        <w:t xml:space="preserve"> successfully </w:t>
      </w:r>
      <w:r w:rsidRPr="00E332B5">
        <w:rPr>
          <w:rStyle w:val="StyleUnderline"/>
          <w:highlight w:val="cyan"/>
        </w:rPr>
        <w:t>waged in</w:t>
      </w:r>
      <w:r w:rsidRPr="00C219CF">
        <w:rPr>
          <w:sz w:val="16"/>
        </w:rPr>
        <w:t xml:space="preserve"> both </w:t>
      </w:r>
      <w:r w:rsidRPr="00E332B5">
        <w:rPr>
          <w:rStyle w:val="StyleUnderline"/>
          <w:highlight w:val="cyan"/>
        </w:rPr>
        <w:t>the heavens and</w:t>
      </w:r>
      <w:r w:rsidRPr="00C219CF">
        <w:rPr>
          <w:sz w:val="16"/>
        </w:rPr>
        <w:t xml:space="preserve"> on the </w:t>
      </w:r>
      <w:r w:rsidRPr="00E332B5">
        <w:rPr>
          <w:rStyle w:val="StyleUnderline"/>
          <w:highlight w:val="cyan"/>
        </w:rPr>
        <w:t>Earth</w:t>
      </w:r>
      <w:r w:rsidRPr="00C219CF">
        <w:rPr>
          <w:sz w:val="16"/>
        </w:rPr>
        <w:t xml:space="preserve"> itself. </w:t>
      </w:r>
      <w:r w:rsidRPr="00421080">
        <w:rPr>
          <w:rStyle w:val="StyleUnderline"/>
        </w:rPr>
        <w:t>This</w:t>
      </w:r>
      <w:r w:rsidRPr="00C219CF">
        <w:rPr>
          <w:sz w:val="16"/>
        </w:rPr>
        <w:t xml:space="preserve"> assumption, however, </w:t>
      </w:r>
      <w:r w:rsidRPr="00E332B5">
        <w:rPr>
          <w:rStyle w:val="StyleUnderline"/>
          <w:highlight w:val="cyan"/>
        </w:rPr>
        <w:t>is grounded on</w:t>
      </w:r>
      <w:r w:rsidRPr="00421080">
        <w:rPr>
          <w:rStyle w:val="StyleUnderline"/>
        </w:rPr>
        <w:t xml:space="preserve"> </w:t>
      </w:r>
      <w:r w:rsidRPr="00421080">
        <w:rPr>
          <w:rStyle w:val="Emphasis"/>
        </w:rPr>
        <w:t xml:space="preserve">several </w:t>
      </w:r>
      <w:r w:rsidRPr="00E332B5">
        <w:rPr>
          <w:rStyle w:val="Emphasis"/>
          <w:highlight w:val="cyan"/>
        </w:rPr>
        <w:t>hypotheticals</w:t>
      </w:r>
      <w:r w:rsidRPr="00C219CF">
        <w:rPr>
          <w:sz w:val="16"/>
        </w:rPr>
        <w:t xml:space="preserve"> occurring. </w:t>
      </w:r>
      <w:r w:rsidRPr="00421080">
        <w:rPr>
          <w:rStyle w:val="StyleUnderline"/>
        </w:rPr>
        <w:t>First</w:t>
      </w:r>
      <w:r w:rsidRPr="00C219CF">
        <w:rPr>
          <w:sz w:val="16"/>
        </w:rPr>
        <w:t xml:space="preserve">, that </w:t>
      </w:r>
      <w:r w:rsidRPr="00421080">
        <w:rPr>
          <w:rStyle w:val="StyleUnderline"/>
        </w:rPr>
        <w:t>total</w:t>
      </w:r>
      <w:r w:rsidRPr="00C219CF">
        <w:rPr>
          <w:sz w:val="16"/>
        </w:rPr>
        <w:t xml:space="preserve"> devastating </w:t>
      </w:r>
      <w:r w:rsidRPr="00421080">
        <w:rPr>
          <w:rStyle w:val="StyleUnderline"/>
        </w:rPr>
        <w:t>strategic surprise can be achieved</w:t>
      </w:r>
      <w:r w:rsidRPr="00C219CF">
        <w:rPr>
          <w:sz w:val="16"/>
        </w:rPr>
        <w:t xml:space="preserve">—the side attacked becomes so damaged and devastated that further resistance is impossible to sustain regardless of national will, since nuclear weapons overhang the entire enterprise. </w:t>
      </w:r>
      <w:r w:rsidRPr="00E332B5">
        <w:rPr>
          <w:rStyle w:val="StyleUnderline"/>
          <w:highlight w:val="cyan"/>
        </w:rPr>
        <w:t>The analogy</w:t>
      </w:r>
      <w:r w:rsidRPr="00C219CF">
        <w:rPr>
          <w:sz w:val="16"/>
        </w:rPr>
        <w:t xml:space="preserve"> usually invoked for American audiences </w:t>
      </w:r>
      <w:r w:rsidRPr="00E332B5">
        <w:rPr>
          <w:rStyle w:val="StyleUnderline"/>
          <w:highlight w:val="cyan"/>
        </w:rPr>
        <w:t>is</w:t>
      </w:r>
      <w:r w:rsidRPr="00421080">
        <w:rPr>
          <w:rStyle w:val="StyleUnderline"/>
        </w:rPr>
        <w:t xml:space="preserve"> a “</w:t>
      </w:r>
      <w:r w:rsidRPr="00E332B5">
        <w:rPr>
          <w:rStyle w:val="StyleUnderline"/>
          <w:highlight w:val="cyan"/>
        </w:rPr>
        <w:t>Pearl Harbor</w:t>
      </w:r>
      <w:r w:rsidRPr="00C219CF">
        <w:rPr>
          <w:sz w:val="16"/>
        </w:rPr>
        <w:t xml:space="preserve">” type </w:t>
      </w:r>
      <w:r w:rsidRPr="00421080">
        <w:rPr>
          <w:rStyle w:val="StyleUnderline"/>
        </w:rPr>
        <w:t>attack</w:t>
      </w:r>
      <w:r w:rsidRPr="00C219CF">
        <w:rPr>
          <w:sz w:val="16"/>
        </w:rPr>
        <w:t xml:space="preserve">. This scenario is </w:t>
      </w:r>
      <w:r w:rsidRPr="00421080">
        <w:rPr>
          <w:rStyle w:val="StyleUnderline"/>
        </w:rPr>
        <w:t>premised on</w:t>
      </w:r>
      <w:r w:rsidRPr="00C219CF">
        <w:rPr>
          <w:sz w:val="16"/>
        </w:rPr>
        <w:t xml:space="preserve"> equivalent </w:t>
      </w:r>
      <w:r w:rsidRPr="00421080">
        <w:rPr>
          <w:rStyle w:val="StyleUnderline"/>
        </w:rPr>
        <w:t>American incompetence and lack of readiness</w:t>
      </w:r>
      <w:r w:rsidRPr="00C219CF">
        <w:rPr>
          <w:sz w:val="16"/>
        </w:rPr>
        <w:t xml:space="preserve"> as exhibited in December 1941. One must note that Pearl Harbor ended as a strategic failure for Japan—it led to defeat because the attack mobilized U.S. power without hesitation, given the intense political divisions over whether to enter the worldwide conflicts already raging. The attack was a military failure because Navy carriers were not destroyed along with battleship row along with critical fuel facilities. Similar analogies invoke September 11, 2001 as the prototype for such attacks more recently, but the same caveats apply. Total surprise assumes that all relevant opponent systems and civilian assets are disabled and left vulnerable to follow on attacks. In fact, collapse of U.S. defenses leaves U.S. cities as hostages to the rulers of the heavens, or vice versa if the U.S. moves first. Space war is extremely destabilizing, as will be discussed, since survivability of one's strategic assets becomes problematic.</w:t>
      </w:r>
    </w:p>
    <w:p w14:paraId="0D818E41" w14:textId="77777777" w:rsidR="00F61034" w:rsidRPr="00C219CF" w:rsidRDefault="00F61034" w:rsidP="00F61034">
      <w:pPr>
        <w:rPr>
          <w:sz w:val="16"/>
        </w:rPr>
      </w:pPr>
      <w:r w:rsidRPr="00C219CF">
        <w:rPr>
          <w:sz w:val="16"/>
        </w:rPr>
        <w:t xml:space="preserve">Second, </w:t>
      </w:r>
      <w:r w:rsidRPr="00E332B5">
        <w:rPr>
          <w:rStyle w:val="StyleUnderline"/>
          <w:highlight w:val="cyan"/>
        </w:rPr>
        <w:t>surprise requires</w:t>
      </w:r>
      <w:r w:rsidRPr="00C219CF">
        <w:rPr>
          <w:sz w:val="16"/>
        </w:rPr>
        <w:t xml:space="preserve"> that </w:t>
      </w:r>
      <w:r w:rsidRPr="00E332B5">
        <w:rPr>
          <w:rStyle w:val="Emphasis"/>
          <w:highlight w:val="cyan"/>
        </w:rPr>
        <w:t>sufficient offensive</w:t>
      </w:r>
      <w:r w:rsidRPr="001478EB">
        <w:rPr>
          <w:rStyle w:val="Emphasis"/>
        </w:rPr>
        <w:t xml:space="preserve"> space </w:t>
      </w:r>
      <w:r w:rsidRPr="00E332B5">
        <w:rPr>
          <w:rStyle w:val="Emphasis"/>
          <w:highlight w:val="cyan"/>
        </w:rPr>
        <w:t>assets</w:t>
      </w:r>
      <w:r w:rsidRPr="001478EB">
        <w:rPr>
          <w:rStyle w:val="StyleUnderline"/>
        </w:rPr>
        <w:t xml:space="preserve"> be placed </w:t>
      </w:r>
      <w:r w:rsidRPr="00E332B5">
        <w:rPr>
          <w:rStyle w:val="StyleUnderline"/>
          <w:highlight w:val="cyan"/>
        </w:rPr>
        <w:t>in orbit without</w:t>
      </w:r>
      <w:r w:rsidRPr="00C219CF">
        <w:rPr>
          <w:sz w:val="16"/>
        </w:rPr>
        <w:t xml:space="preserve"> triggering </w:t>
      </w:r>
      <w:r w:rsidRPr="00E332B5">
        <w:rPr>
          <w:rStyle w:val="StyleUnderline"/>
          <w:highlight w:val="cyan"/>
        </w:rPr>
        <w:t>a response</w:t>
      </w:r>
      <w:r w:rsidRPr="001478EB">
        <w:rPr>
          <w:rStyle w:val="StyleUnderline"/>
        </w:rPr>
        <w:t xml:space="preserve"> by other states</w:t>
      </w:r>
      <w:r w:rsidRPr="00C219CF">
        <w:rPr>
          <w:sz w:val="16"/>
        </w:rPr>
        <w:t>—</w:t>
      </w:r>
      <w:r w:rsidRPr="00E332B5">
        <w:rPr>
          <w:rStyle w:val="StyleUnderline"/>
          <w:highlight w:val="cyan"/>
        </w:rPr>
        <w:t>the scale</w:t>
      </w:r>
      <w:r w:rsidRPr="001478EB">
        <w:rPr>
          <w:rStyle w:val="StyleUnderline"/>
        </w:rPr>
        <w:t xml:space="preserve"> of such</w:t>
      </w:r>
      <w:r w:rsidRPr="00C219CF">
        <w:rPr>
          <w:sz w:val="16"/>
        </w:rPr>
        <w:t xml:space="preserve"> technology </w:t>
      </w:r>
      <w:r w:rsidRPr="001478EB">
        <w:rPr>
          <w:rStyle w:val="StyleUnderline"/>
        </w:rPr>
        <w:t xml:space="preserve">deployment </w:t>
      </w:r>
      <w:r w:rsidRPr="00E332B5">
        <w:rPr>
          <w:rStyle w:val="StyleUnderline"/>
          <w:highlight w:val="cyan"/>
        </w:rPr>
        <w:t>is</w:t>
      </w:r>
      <w:r w:rsidRPr="001478EB">
        <w:rPr>
          <w:rStyle w:val="StyleUnderline"/>
        </w:rPr>
        <w:t xml:space="preserve"> </w:t>
      </w:r>
      <w:r w:rsidRPr="001478EB">
        <w:rPr>
          <w:rStyle w:val="Emphasis"/>
        </w:rPr>
        <w:t>in itself</w:t>
      </w:r>
      <w:r w:rsidRPr="00C219CF">
        <w:rPr>
          <w:sz w:val="16"/>
        </w:rPr>
        <w:t xml:space="preserve"> possibly </w:t>
      </w:r>
      <w:r w:rsidRPr="00E332B5">
        <w:rPr>
          <w:rStyle w:val="Emphasis"/>
          <w:highlight w:val="cyan"/>
        </w:rPr>
        <w:t>self-defeating</w:t>
      </w:r>
      <w:r w:rsidRPr="00E332B5">
        <w:rPr>
          <w:rStyle w:val="StyleUnderline"/>
          <w:highlight w:val="cyan"/>
        </w:rPr>
        <w:t xml:space="preserve"> given high costs</w:t>
      </w:r>
      <w:r w:rsidRPr="001478EB">
        <w:rPr>
          <w:rStyle w:val="StyleUnderline"/>
        </w:rPr>
        <w:t xml:space="preserve"> and</w:t>
      </w:r>
      <w:r w:rsidRPr="00C219CF">
        <w:rPr>
          <w:sz w:val="16"/>
        </w:rPr>
        <w:t xml:space="preserve"> a likely </w:t>
      </w:r>
      <w:r w:rsidRPr="001478EB">
        <w:rPr>
          <w:rStyle w:val="StyleUnderline"/>
        </w:rPr>
        <w:t>lack of launch capacity</w:t>
      </w:r>
      <w:r w:rsidRPr="00C219CF">
        <w:rPr>
          <w:sz w:val="16"/>
        </w:rPr>
        <w:t xml:space="preserve">. In addition, </w:t>
      </w:r>
      <w:r w:rsidRPr="001478EB">
        <w:rPr>
          <w:rStyle w:val="StyleUnderline"/>
        </w:rPr>
        <w:t xml:space="preserve">much </w:t>
      </w:r>
      <w:r w:rsidRPr="00E332B5">
        <w:rPr>
          <w:rStyle w:val="StyleUnderline"/>
          <w:highlight w:val="cyan"/>
        </w:rPr>
        <w:t>launch capacity is</w:t>
      </w:r>
      <w:r w:rsidRPr="001478EB">
        <w:rPr>
          <w:rStyle w:val="StyleUnderline"/>
        </w:rPr>
        <w:t xml:space="preserve"> now </w:t>
      </w:r>
      <w:r w:rsidRPr="00E332B5">
        <w:rPr>
          <w:rStyle w:val="Emphasis"/>
          <w:highlight w:val="cyan"/>
        </w:rPr>
        <w:t>international</w:t>
      </w:r>
      <w:r w:rsidRPr="00C219CF">
        <w:rPr>
          <w:sz w:val="16"/>
        </w:rPr>
        <w:t xml:space="preserve"> rather than national, </w:t>
      </w:r>
      <w:r w:rsidRPr="001478EB">
        <w:rPr>
          <w:rStyle w:val="StyleUnderline"/>
        </w:rPr>
        <w:t>so maintaining secrecy becomes even more difficult</w:t>
      </w:r>
      <w:r w:rsidRPr="00C219CF">
        <w:rPr>
          <w:sz w:val="16"/>
        </w:rPr>
        <w:t xml:space="preserve">. </w:t>
      </w:r>
      <w:r w:rsidRPr="001478EB">
        <w:rPr>
          <w:rStyle w:val="StyleUnderline"/>
        </w:rPr>
        <w:t>Space</w:t>
      </w:r>
      <w:r w:rsidRPr="00C219CF">
        <w:rPr>
          <w:sz w:val="16"/>
        </w:rPr>
        <w:t xml:space="preserve"> as an operational environment </w:t>
      </w:r>
      <w:r w:rsidRPr="001478EB">
        <w:rPr>
          <w:rStyle w:val="StyleUnderline"/>
        </w:rPr>
        <w:t>suffers from excessive transparency</w:t>
      </w:r>
      <w:r w:rsidRPr="00C219CF">
        <w:rPr>
          <w:sz w:val="16"/>
        </w:rPr>
        <w:t xml:space="preserve">, meaning any launches can be monitored and tracked by others with strong evidence as to what is being deployed. One must remember that the original satellite launches in the 1950s were accurately tracked by a British grade-school class as a science project. In addition, at least since the early 1960s, remote sensing has increased exponentially the global capability to detect buildup of military assets of differing types, whether in space or on the ground. Commercial remote-sensing capabilities further enhance the capacity to detect militarily relevant actions. For example, commercial imagery is accessed by private parties to monitor the North Korean missile and nuclear weapons programs, in effect expanding the capacity of the world to look in on various states' interior regions, scanning for relevant information, including weapons buildup and launch capabilities. Even construction of physical facilities for production of space assets or for other weaponry can be monitored, making surprise more difficult but not impossible, as demonstrated in earlier monitoring of North Korea and, in 1998, the nuclear tests by both Pakistan and India. That means </w:t>
      </w:r>
      <w:r w:rsidRPr="00E332B5">
        <w:rPr>
          <w:rStyle w:val="StyleUnderline"/>
          <w:highlight w:val="cyan"/>
        </w:rPr>
        <w:t>if</w:t>
      </w:r>
      <w:r w:rsidRPr="00E03F63">
        <w:rPr>
          <w:rStyle w:val="StyleUnderline"/>
        </w:rPr>
        <w:t xml:space="preserve"> the </w:t>
      </w:r>
      <w:r w:rsidRPr="00E332B5">
        <w:rPr>
          <w:rStyle w:val="StyleUnderline"/>
          <w:highlight w:val="cyan"/>
        </w:rPr>
        <w:t>ASAT</w:t>
      </w:r>
      <w:r w:rsidRPr="00E03F63">
        <w:rPr>
          <w:rStyle w:val="StyleUnderline"/>
        </w:rPr>
        <w:t xml:space="preserve"> weapon</w:t>
      </w:r>
      <w:r w:rsidRPr="00E332B5">
        <w:rPr>
          <w:rStyle w:val="Emphasis"/>
          <w:highlight w:val="cyan"/>
        </w:rPr>
        <w:t>s</w:t>
      </w:r>
      <w:r w:rsidRPr="00E332B5">
        <w:rPr>
          <w:rStyle w:val="StyleUnderline"/>
          <w:highlight w:val="cyan"/>
        </w:rPr>
        <w:t xml:space="preserve"> come from ground locations</w:t>
      </w:r>
      <w:r w:rsidRPr="00E03F63">
        <w:rPr>
          <w:rStyle w:val="StyleUnderline"/>
        </w:rPr>
        <w:t xml:space="preserve">, there is a high probability that </w:t>
      </w:r>
      <w:r w:rsidRPr="00E332B5">
        <w:rPr>
          <w:rStyle w:val="StyleUnderline"/>
          <w:highlight w:val="cyan"/>
        </w:rPr>
        <w:t>they can be detected</w:t>
      </w:r>
      <w:r w:rsidRPr="00C219CF">
        <w:rPr>
          <w:sz w:val="16"/>
        </w:rPr>
        <w:t xml:space="preserve"> but no guarantee exists that detection will in fact occur. The uncertainty will impact calculations of attack success.</w:t>
      </w:r>
    </w:p>
    <w:p w14:paraId="3E3B1374" w14:textId="77777777" w:rsidR="00F61034" w:rsidRPr="00C219CF" w:rsidRDefault="00F61034" w:rsidP="00F61034">
      <w:pPr>
        <w:rPr>
          <w:sz w:val="16"/>
        </w:rPr>
      </w:pPr>
      <w:r w:rsidRPr="00C219CF">
        <w:rPr>
          <w:sz w:val="16"/>
        </w:rPr>
        <w:t xml:space="preserve">Third, </w:t>
      </w:r>
      <w:r w:rsidRPr="00E332B5">
        <w:rPr>
          <w:rStyle w:val="StyleUnderline"/>
          <w:highlight w:val="cyan"/>
        </w:rPr>
        <w:t>the</w:t>
      </w:r>
      <w:r w:rsidRPr="00E03F63">
        <w:rPr>
          <w:rStyle w:val="StyleUnderline"/>
        </w:rPr>
        <w:t xml:space="preserve"> most obvious </w:t>
      </w:r>
      <w:r w:rsidRPr="00E332B5">
        <w:rPr>
          <w:rStyle w:val="StyleUnderline"/>
          <w:highlight w:val="cyan"/>
        </w:rPr>
        <w:t>initial attack</w:t>
      </w:r>
      <w:r w:rsidRPr="00C219CF">
        <w:rPr>
          <w:sz w:val="16"/>
        </w:rPr>
        <w:t xml:space="preserve"> of space-based assets </w:t>
      </w:r>
      <w:r w:rsidRPr="00E332B5">
        <w:rPr>
          <w:rStyle w:val="StyleUnderline"/>
          <w:highlight w:val="cyan"/>
        </w:rPr>
        <w:t>will</w:t>
      </w:r>
      <w:r w:rsidRPr="00E03F63">
        <w:rPr>
          <w:rStyle w:val="StyleUnderline"/>
        </w:rPr>
        <w:t xml:space="preserve"> most likely </w:t>
      </w:r>
      <w:r w:rsidRPr="00E332B5">
        <w:rPr>
          <w:rStyle w:val="StyleUnderline"/>
          <w:highlight w:val="cyan"/>
        </w:rPr>
        <w:t>come from cyber</w:t>
      </w:r>
      <w:r w:rsidRPr="00E03F63">
        <w:rPr>
          <w:rStyle w:val="StyleUnderline"/>
        </w:rPr>
        <w:t xml:space="preserve"> attacks</w:t>
      </w:r>
      <w:r w:rsidRPr="00C219CF">
        <w:rPr>
          <w:sz w:val="16"/>
        </w:rPr>
        <w:t>, given that such actions do not necessarily require the scale of resources necessary for other modalities such as kinetic weapons, or even lasers or other energy-type weapons. One will have to position the weapons plus the infrastructure to permit rapid recycling of the weapons for the next attack. Firing off interceptors will likely be a one-off, meaning extremely precise targeting will be required if the attack is to be successful. Note that none of these systems require that individuals be placed in Earth orbit, despite the imagery describing such operations in fictional universes.</w:t>
      </w:r>
    </w:p>
    <w:p w14:paraId="7B6619AF" w14:textId="77777777" w:rsidR="00F61034" w:rsidRPr="00C219CF" w:rsidRDefault="00F61034" w:rsidP="00F61034">
      <w:pPr>
        <w:rPr>
          <w:sz w:val="16"/>
        </w:rPr>
      </w:pPr>
      <w:r w:rsidRPr="00C219CF">
        <w:rPr>
          <w:sz w:val="16"/>
        </w:rPr>
        <w:t>Deployment requires a large lift capacity for initial deployment plus replenishment of destroyed or inoperative space assets, since a space conflict assumes that assets will be lost either kinetically or be compromised by cyber or energy beams. In any case, the combatants must be able to recover their capabilities lost during the conflict; failure to do would mean defeat or at least stalemate, negating the reason for the attack. That raises a major question when one considers the problem or expectation that space war can be successfully conducted or defended. Operationally Responsive Space (ORS) remains a critical weak point for all potential space-war participants. Loss of space assets occurs routinely during operations, but actual combat losses can be exponential depending on the weaponry used, and replacing those losses becomes the race to the next level after the initial exchange or combat. Unfortunately, ORS remains a major weakness of the United States and likely other states; deploying replacement satellites remains a multiyear process, while launch capabilities are scheduled long in advance. The rise of multiple private-launch competitors may partially alleviate some of the delay but that remains problematic given that the military payloads may be competing with commercial vendors also trying to replace losses. The tradeoff is that. in principle, private-launch vendors may be able to do so more cheaply, but their capacity may be saturated by demand from the civil and commercial sectors, leaving few “uncommitted” launch options for military purposes. Normally this is not an issue, but the available launch options may be third party rather than national-flag carriers, which raises severe security concerns.</w:t>
      </w:r>
    </w:p>
    <w:p w14:paraId="16F458E5" w14:textId="77777777" w:rsidR="00F61034" w:rsidRPr="00C219CF" w:rsidRDefault="00F61034" w:rsidP="00F61034">
      <w:pPr>
        <w:rPr>
          <w:sz w:val="16"/>
        </w:rPr>
      </w:pPr>
      <w:r w:rsidRPr="00C219CF">
        <w:rPr>
          <w:sz w:val="16"/>
        </w:rPr>
        <w:t xml:space="preserve">Fourth, </w:t>
      </w:r>
      <w:r w:rsidRPr="00E332B5">
        <w:rPr>
          <w:rStyle w:val="Emphasis"/>
          <w:highlight w:val="cyan"/>
        </w:rPr>
        <w:t>several other assumptions</w:t>
      </w:r>
      <w:r w:rsidRPr="00E332B5">
        <w:rPr>
          <w:rStyle w:val="StyleUnderline"/>
          <w:highlight w:val="cyan"/>
        </w:rPr>
        <w:t xml:space="preserve"> become essential</w:t>
      </w:r>
      <w:r w:rsidRPr="00714C78">
        <w:rPr>
          <w:rStyle w:val="StyleUnderline"/>
        </w:rPr>
        <w:t xml:space="preserve"> to make the strategy work, including </w:t>
      </w:r>
      <w:r w:rsidRPr="00E332B5">
        <w:rPr>
          <w:rStyle w:val="StyleUnderline"/>
          <w:highlight w:val="cyan"/>
        </w:rPr>
        <w:t>that</w:t>
      </w:r>
      <w:r w:rsidRPr="00C219CF">
        <w:rPr>
          <w:sz w:val="16"/>
        </w:rPr>
        <w:t xml:space="preserve"> such </w:t>
      </w:r>
      <w:r w:rsidRPr="00714C78">
        <w:rPr>
          <w:rStyle w:val="StyleUnderline"/>
        </w:rPr>
        <w:t xml:space="preserve">an </w:t>
      </w:r>
      <w:r w:rsidRPr="00E332B5">
        <w:rPr>
          <w:rStyle w:val="StyleUnderline"/>
          <w:highlight w:val="cyan"/>
        </w:rPr>
        <w:t>attack does not render</w:t>
      </w:r>
      <w:r w:rsidRPr="00714C78">
        <w:rPr>
          <w:rStyle w:val="StyleUnderline"/>
        </w:rPr>
        <w:t xml:space="preserve"> Earth </w:t>
      </w:r>
      <w:r w:rsidRPr="00E332B5">
        <w:rPr>
          <w:rStyle w:val="StyleUnderline"/>
          <w:highlight w:val="cyan"/>
        </w:rPr>
        <w:t>orbit so debris-saturated</w:t>
      </w:r>
      <w:r w:rsidRPr="00C219CF">
        <w:rPr>
          <w:sz w:val="16"/>
        </w:rPr>
        <w:t xml:space="preserve"> that </w:t>
      </w:r>
      <w:r w:rsidRPr="00E332B5">
        <w:rPr>
          <w:rStyle w:val="StyleUnderline"/>
          <w:highlight w:val="cyan"/>
        </w:rPr>
        <w:t>further</w:t>
      </w:r>
      <w:r w:rsidRPr="00714C78">
        <w:rPr>
          <w:rStyle w:val="StyleUnderline"/>
        </w:rPr>
        <w:t xml:space="preserve"> military space </w:t>
      </w:r>
      <w:r w:rsidRPr="00E332B5">
        <w:rPr>
          <w:rStyle w:val="Emphasis"/>
          <w:highlight w:val="cyan"/>
        </w:rPr>
        <w:t>op</w:t>
      </w:r>
      <w:r w:rsidRPr="00714C78">
        <w:rPr>
          <w:rStyle w:val="StyleUnderline"/>
        </w:rPr>
        <w:t>eration</w:t>
      </w:r>
      <w:r w:rsidRPr="00E332B5">
        <w:rPr>
          <w:rStyle w:val="Emphasis"/>
          <w:highlight w:val="cyan"/>
        </w:rPr>
        <w:t>s</w:t>
      </w:r>
      <w:r w:rsidRPr="00E332B5">
        <w:rPr>
          <w:rStyle w:val="StyleUnderline"/>
          <w:highlight w:val="cyan"/>
        </w:rPr>
        <w:t xml:space="preserve"> become impossible</w:t>
      </w:r>
      <w:r w:rsidRPr="00C219CF">
        <w:rPr>
          <w:sz w:val="16"/>
        </w:rPr>
        <w:t xml:space="preserve"> to sustain. Also, damage to civilian space assets remains, such that their continuation is possible if undamaged replacements can be quickly reintroduced to restart economically critical operations. </w:t>
      </w:r>
      <w:r w:rsidRPr="00734DE2">
        <w:rPr>
          <w:rStyle w:val="StyleUnderline"/>
        </w:rPr>
        <w:t>Globalization has been fostered through satellite technologies. Their disruption can be devastating for all parties</w:t>
      </w:r>
      <w:r w:rsidRPr="00C219CF">
        <w:rPr>
          <w:sz w:val="16"/>
        </w:rPr>
        <w:t>, regardless of who is the winner or the loser. What may occur is the graveyard of the modern economic system. No potential space participants would be immune to the damage, regardless of whether or not they were participants in the actual conflict.</w:t>
      </w:r>
    </w:p>
    <w:p w14:paraId="370308A8" w14:textId="77777777" w:rsidR="00F61034" w:rsidRPr="00C219CF" w:rsidRDefault="00F61034" w:rsidP="00F61034">
      <w:pPr>
        <w:rPr>
          <w:sz w:val="16"/>
        </w:rPr>
      </w:pPr>
      <w:r w:rsidRPr="00C219CF">
        <w:rPr>
          <w:sz w:val="16"/>
        </w:rPr>
        <w:t xml:space="preserve">Fifth, </w:t>
      </w:r>
      <w:r w:rsidRPr="00E332B5">
        <w:rPr>
          <w:rStyle w:val="StyleUnderline"/>
          <w:highlight w:val="cyan"/>
        </w:rPr>
        <w:t>there must be no difficulty</w:t>
      </w:r>
      <w:r w:rsidRPr="00734DE2">
        <w:rPr>
          <w:rStyle w:val="StyleUnderline"/>
        </w:rPr>
        <w:t xml:space="preserve"> in </w:t>
      </w:r>
      <w:r w:rsidRPr="00E332B5">
        <w:rPr>
          <w:rStyle w:val="StyleUnderline"/>
          <w:highlight w:val="cyan"/>
        </w:rPr>
        <w:t>separating</w:t>
      </w:r>
      <w:r w:rsidRPr="00734DE2">
        <w:rPr>
          <w:rStyle w:val="StyleUnderline"/>
        </w:rPr>
        <w:t xml:space="preserve"> potential </w:t>
      </w:r>
      <w:r w:rsidRPr="00E332B5">
        <w:rPr>
          <w:rStyle w:val="StyleUnderline"/>
          <w:highlight w:val="cyan"/>
        </w:rPr>
        <w:t>targets</w:t>
      </w:r>
      <w:r w:rsidRPr="00734DE2">
        <w:rPr>
          <w:rStyle w:val="StyleUnderline"/>
        </w:rPr>
        <w:t xml:space="preserve"> from the enemy, </w:t>
      </w:r>
      <w:r w:rsidRPr="00E332B5">
        <w:rPr>
          <w:rStyle w:val="StyleUnderline"/>
          <w:highlight w:val="cyan"/>
        </w:rPr>
        <w:t>allied states, and nonbelligerent</w:t>
      </w:r>
      <w:r w:rsidRPr="00734DE2">
        <w:rPr>
          <w:rStyle w:val="StyleUnderline"/>
        </w:rPr>
        <w:t xml:space="preserve"> states</w:t>
      </w:r>
      <w:r w:rsidRPr="00C219CF">
        <w:rPr>
          <w:sz w:val="16"/>
        </w:rPr>
        <w:t xml:space="preserve">. This creates a situation in which the </w:t>
      </w:r>
      <w:r w:rsidRPr="00E332B5">
        <w:rPr>
          <w:rStyle w:val="StyleUnderline"/>
          <w:highlight w:val="cyan"/>
        </w:rPr>
        <w:t xml:space="preserve">spread of space </w:t>
      </w:r>
      <w:r w:rsidRPr="00E332B5">
        <w:rPr>
          <w:rStyle w:val="Emphasis"/>
          <w:highlight w:val="cyan"/>
        </w:rPr>
        <w:t>tech</w:t>
      </w:r>
      <w:r w:rsidRPr="00734DE2">
        <w:rPr>
          <w:rStyle w:val="StyleUnderline"/>
        </w:rPr>
        <w:t xml:space="preserve">nologies </w:t>
      </w:r>
      <w:r w:rsidRPr="00E332B5">
        <w:rPr>
          <w:rStyle w:val="StyleUnderline"/>
          <w:highlight w:val="cyan"/>
        </w:rPr>
        <w:t xml:space="preserve">globally </w:t>
      </w:r>
      <w:r w:rsidRPr="00E332B5">
        <w:rPr>
          <w:rStyle w:val="Emphasis"/>
          <w:highlight w:val="cyan"/>
        </w:rPr>
        <w:t>complicates actions</w:t>
      </w:r>
      <w:r w:rsidRPr="00C219CF">
        <w:rPr>
          <w:sz w:val="16"/>
        </w:rPr>
        <w:t>, expanding the range of participants beyond the combatants, much like earlier wars at sea, where there were the combatants' ships, along with those of nonbelligerents, including neutrals whom the combatants struggled to draw into the conflict on their side, or at least to render their services unavailable to the other side. The earliest discussion of space conflict was premised on Cold War analogies, meaning two major combatants, either U.S.–Russia, or U.S–-China, or even a three-way war. Presently, analyses focus on a bilateral conflict with the U.S. opposed to China and Russia. Whether that would occur is obviously unknown, despite political rhetoric about a Eurasia coalition of likeminded states. What it does is multiply the number of potential targets and complicates reactions to neutrals' actions to protect their interests or assets. The distinction between combatants and neutrals or third parties will be possibly blurred beyond separation. The byproduct of a kinetic space conflict is massive amounts of space debris, destroying or damaging most space assets regardless of their state sponsor or nationality. Initial attacks may be focused and precise, but the result is still the same. The debris generated by armed conflict will endure beyond the immediate clash. The obvious alternative is a strictly electronic attack on space assets' operating systems, leaving the satellites in orbit, although without the ability to move them or control possible erratic changes in orbit due to collisions with other space debris.</w:t>
      </w:r>
    </w:p>
    <w:p w14:paraId="0A6FE91B" w14:textId="77777777" w:rsidR="00F61034" w:rsidRPr="00C219CF" w:rsidRDefault="00F61034" w:rsidP="00F61034">
      <w:pPr>
        <w:rPr>
          <w:sz w:val="16"/>
        </w:rPr>
      </w:pPr>
      <w:r w:rsidRPr="00C219CF">
        <w:rPr>
          <w:sz w:val="16"/>
        </w:rPr>
        <w:t>Other forms space war will take</w:t>
      </w:r>
    </w:p>
    <w:p w14:paraId="024E5CA5" w14:textId="77777777" w:rsidR="00F61034" w:rsidRPr="00C219CF" w:rsidRDefault="00F61034" w:rsidP="00F61034">
      <w:pPr>
        <w:rPr>
          <w:sz w:val="16"/>
        </w:rPr>
      </w:pPr>
      <w:r w:rsidRPr="00C219CF">
        <w:rPr>
          <w:sz w:val="16"/>
        </w:rPr>
        <w:t>Reality is more complicated—kinetic action produces debris, the ultimate deterrent to actual space war. Therefore, space war could likely track several distinct phases. The first is cyber attacks, which disable or destroy the working systems of the spacecraft or the ground-support network—in effect, a series of stealth attacks. Civilian satellites are extremely soft targets—defense requires a capacity to detect and analyze any attack on the spacecraft, not available presently for most commercial spacecraft due to cost considerations. Otherwise, one could use nuclear weapons to create electromagnetic pulses (EMP) which can fry unprotected electronics both in space and on the ground, depending on where the weapons are detonated. Interestingly, space war scenarios have some territorial war aspects in that any attacks on space assets will devastate both military and civilian targets without distinction between the war participants and civilians. Similar to unrestricted submarine warfare, all targets in the relevant area will become casualties or otherwise impacted in their operations.</w:t>
      </w:r>
    </w:p>
    <w:p w14:paraId="1344E363" w14:textId="77777777" w:rsidR="00F61034" w:rsidRPr="00C219CF" w:rsidRDefault="00F61034" w:rsidP="00F61034">
      <w:pPr>
        <w:rPr>
          <w:sz w:val="16"/>
        </w:rPr>
      </w:pPr>
      <w:r w:rsidRPr="00C219CF">
        <w:rPr>
          <w:sz w:val="16"/>
        </w:rPr>
        <w:t>Second, attacks that are conducted against the ground down links and/or communications systems, leaving the spacecraft without guidance or instructions, and also no information is returned to the commanders even if the satellites survive the initial onslaught. These can involve kinetic attacks against specific locations or insertion of special operations forces to render the facility inoperative. For example, antennas can be disabled or destroyed, disrupting operations until new facilities are brought online. Other alternatives could include kinetic weapons launched from space, “rods from God.”20 Air strike packages could include electronic warfare elements capable of scrambling or disrupting operations of such facilities even prior to physical strikes against the targets. Spacecraft not destroyed or disabled in the initial two stages of the attack can be directly attacked by “dazzling” their receivers, with laser impulses destroying the receivers for which there are few replacements without replacing the spacecraft physically.</w:t>
      </w:r>
    </w:p>
    <w:p w14:paraId="54D3FE58" w14:textId="77777777" w:rsidR="00F61034" w:rsidRDefault="00F61034" w:rsidP="00F61034">
      <w:pPr>
        <w:rPr>
          <w:sz w:val="16"/>
        </w:rPr>
      </w:pPr>
      <w:r w:rsidRPr="00C219CF">
        <w:rPr>
          <w:sz w:val="16"/>
        </w:rPr>
        <w:t xml:space="preserve">Third, rapid replacement of inoperative satellites, regardless of the reasons, does not occur, which translates into a race for the third, possibly end, phase of the war, replenishment. </w:t>
      </w:r>
      <w:r w:rsidRPr="00E332B5">
        <w:rPr>
          <w:rStyle w:val="StyleUnderline"/>
          <w:highlight w:val="cyan"/>
        </w:rPr>
        <w:t>Inability to replace losses</w:t>
      </w:r>
      <w:r w:rsidRPr="00F56553">
        <w:rPr>
          <w:rStyle w:val="StyleUnderline"/>
        </w:rPr>
        <w:t xml:space="preserve"> may </w:t>
      </w:r>
      <w:r w:rsidRPr="00E332B5">
        <w:rPr>
          <w:rStyle w:val="StyleUnderline"/>
          <w:highlight w:val="cyan"/>
        </w:rPr>
        <w:t>mean</w:t>
      </w:r>
      <w:r w:rsidRPr="00C219CF">
        <w:rPr>
          <w:sz w:val="16"/>
        </w:rPr>
        <w:t xml:space="preserve"> that </w:t>
      </w:r>
      <w:r w:rsidRPr="00E332B5">
        <w:rPr>
          <w:rStyle w:val="Emphasis"/>
          <w:highlight w:val="cyan"/>
        </w:rPr>
        <w:t>none of the combatants are able to dominate</w:t>
      </w:r>
      <w:r w:rsidRPr="00C219CF">
        <w:rPr>
          <w:sz w:val="16"/>
        </w:rPr>
        <w:t xml:space="preserve"> in the end, </w:t>
      </w:r>
      <w:r w:rsidRPr="00F56553">
        <w:rPr>
          <w:rStyle w:val="StyleUnderline"/>
        </w:rPr>
        <w:t xml:space="preserve">meaning conventional conflict may be the outcome, although </w:t>
      </w:r>
      <w:r w:rsidRPr="00E332B5">
        <w:rPr>
          <w:rStyle w:val="StyleUnderline"/>
          <w:highlight w:val="cyan"/>
        </w:rPr>
        <w:t xml:space="preserve">issues of global reach may </w:t>
      </w:r>
      <w:r w:rsidRPr="00E332B5">
        <w:rPr>
          <w:rStyle w:val="Emphasis"/>
          <w:highlight w:val="cyan"/>
        </w:rPr>
        <w:t>confine conflicts to</w:t>
      </w:r>
      <w:r w:rsidRPr="00F56553">
        <w:rPr>
          <w:rStyle w:val="Emphasis"/>
        </w:rPr>
        <w:t xml:space="preserve"> relatively </w:t>
      </w:r>
      <w:r w:rsidRPr="00E332B5">
        <w:rPr>
          <w:rStyle w:val="Emphasis"/>
          <w:highlight w:val="cyan"/>
        </w:rPr>
        <w:t>small areas</w:t>
      </w:r>
      <w:r w:rsidRPr="00C219CF">
        <w:rPr>
          <w:sz w:val="16"/>
        </w:rPr>
        <w:t>. In previous conventional conflicts, large-scale forces were moved, albeit slowly, across the globe to the conflict, i.e., Desert Shield morphing into Desert Storm after a nearly six-month buildup.</w:t>
      </w:r>
    </w:p>
    <w:p w14:paraId="63D15B58" w14:textId="77777777" w:rsidR="00F61034" w:rsidRPr="00F35F0D" w:rsidRDefault="00F61034" w:rsidP="00F61034">
      <w:pPr>
        <w:pStyle w:val="Heading4"/>
        <w:rPr>
          <w:rFonts w:cs="Arial"/>
          <w:b w:val="0"/>
          <w:bCs w:val="0"/>
        </w:rPr>
      </w:pPr>
      <w:r w:rsidRPr="00F35F0D">
        <w:rPr>
          <w:rFonts w:cs="Arial"/>
          <w:u w:val="single"/>
        </w:rPr>
        <w:t>MAD</w:t>
      </w:r>
      <w:r w:rsidRPr="00F35F0D">
        <w:rPr>
          <w:rFonts w:cs="Arial"/>
        </w:rPr>
        <w:t xml:space="preserve"> checks space escalation </w:t>
      </w:r>
      <w:r w:rsidRPr="00F35F0D">
        <w:rPr>
          <w:rFonts w:cs="Arial"/>
          <w:b w:val="0"/>
        </w:rPr>
        <w:t xml:space="preserve">– </w:t>
      </w:r>
      <w:r w:rsidRPr="00F35F0D">
        <w:rPr>
          <w:rFonts w:cs="Arial"/>
          <w:b w:val="0"/>
          <w:u w:val="single"/>
        </w:rPr>
        <w:t>nuclear response</w:t>
      </w:r>
      <w:r w:rsidRPr="00F35F0D">
        <w:rPr>
          <w:rFonts w:cs="Arial"/>
          <w:b w:val="0"/>
        </w:rPr>
        <w:t xml:space="preserve"> and </w:t>
      </w:r>
      <w:r w:rsidRPr="00F35F0D">
        <w:rPr>
          <w:rFonts w:cs="Arial"/>
          <w:b w:val="0"/>
          <w:u w:val="single"/>
        </w:rPr>
        <w:t>debris</w:t>
      </w:r>
    </w:p>
    <w:p w14:paraId="71AA35F4" w14:textId="77777777" w:rsidR="00F61034" w:rsidRPr="00F35F0D" w:rsidRDefault="00F61034" w:rsidP="00F61034">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29E4BC91" w14:textId="77777777" w:rsidR="00F61034" w:rsidRPr="00F35F0D" w:rsidRDefault="00F61034" w:rsidP="00F61034">
      <w:pPr>
        <w:rPr>
          <w:sz w:val="16"/>
        </w:rPr>
      </w:pPr>
      <w:r w:rsidRPr="00F35F0D">
        <w:rPr>
          <w:sz w:val="16"/>
        </w:rPr>
        <w:t xml:space="preserve">Fourth, </w:t>
      </w:r>
      <w:r w:rsidRPr="00F35F0D">
        <w:rPr>
          <w:u w:val="single"/>
        </w:rPr>
        <w:t xml:space="preserve">the </w:t>
      </w:r>
      <w:r w:rsidRPr="00D2315C">
        <w:rPr>
          <w:rStyle w:val="Emphasis"/>
          <w:highlight w:val="yellow"/>
        </w:rPr>
        <w:t>ubiquity</w:t>
      </w:r>
      <w:r w:rsidRPr="00D2315C">
        <w:rPr>
          <w:highlight w:val="yellow"/>
          <w:u w:val="single"/>
        </w:rPr>
        <w:t xml:space="preserve"> of </w:t>
      </w:r>
      <w:r w:rsidRPr="00D2315C">
        <w:rPr>
          <w:rStyle w:val="Emphasis"/>
          <w:highlight w:val="yellow"/>
        </w:rPr>
        <w:t>space infrastructure</w:t>
      </w:r>
      <w:r w:rsidRPr="00D2315C">
        <w:rPr>
          <w:highlight w:val="yellow"/>
          <w:u w:val="single"/>
        </w:rPr>
        <w:t xml:space="preserve"> and</w:t>
      </w:r>
      <w:r w:rsidRPr="00F35F0D">
        <w:rPr>
          <w:sz w:val="16"/>
        </w:rPr>
        <w:t xml:space="preserve"> the </w:t>
      </w:r>
      <w:r w:rsidRPr="00D2315C">
        <w:rPr>
          <w:rStyle w:val="Emphasis"/>
          <w:highlight w:val="yellow"/>
        </w:rPr>
        <w:t>fragility</w:t>
      </w:r>
      <w:r w:rsidRPr="00D2315C">
        <w:rPr>
          <w:sz w:val="16"/>
          <w:highlight w:val="yellow"/>
        </w:rPr>
        <w:t xml:space="preserve"> </w:t>
      </w:r>
      <w:r w:rsidRPr="00D2315C">
        <w:rPr>
          <w:highlight w:val="yellow"/>
          <w:u w:val="single"/>
        </w:rPr>
        <w:t>of</w:t>
      </w:r>
      <w:r w:rsidRPr="00F35F0D">
        <w:rPr>
          <w:u w:val="single"/>
        </w:rPr>
        <w:t xml:space="preserve"> the </w:t>
      </w:r>
      <w:r w:rsidRPr="00D2315C">
        <w:rPr>
          <w:highlight w:val="yellow"/>
          <w:u w:val="single"/>
        </w:rPr>
        <w:t>space</w:t>
      </w:r>
      <w:r w:rsidRPr="00F35F0D">
        <w:rPr>
          <w:u w:val="single"/>
        </w:rPr>
        <w:t xml:space="preserve"> environment may </w:t>
      </w:r>
      <w:r w:rsidRPr="00D2315C">
        <w:rPr>
          <w:highlight w:val="yellow"/>
          <w:u w:val="single"/>
        </w:rPr>
        <w:t>create</w:t>
      </w:r>
      <w:r w:rsidRPr="00F35F0D">
        <w:rPr>
          <w:sz w:val="16"/>
        </w:rPr>
        <w:t xml:space="preserve"> a degree of </w:t>
      </w:r>
      <w:r w:rsidRPr="00D2315C">
        <w:rPr>
          <w:rStyle w:val="Emphasis"/>
          <w:highlight w:val="yellow"/>
        </w:rPr>
        <w:t>existential deterrence</w:t>
      </w:r>
      <w:r w:rsidRPr="00F35F0D">
        <w:rPr>
          <w:sz w:val="16"/>
        </w:rPr>
        <w:t xml:space="preserve">. </w:t>
      </w:r>
      <w:r w:rsidRPr="00F35F0D">
        <w:rPr>
          <w:u w:val="single"/>
        </w:rPr>
        <w:t xml:space="preserve">As </w:t>
      </w:r>
      <w:r w:rsidRPr="00D2315C">
        <w:rPr>
          <w:highlight w:val="yellow"/>
          <w:u w:val="single"/>
        </w:rPr>
        <w:t xml:space="preserve">space is </w:t>
      </w:r>
      <w:r w:rsidRPr="00D2315C">
        <w:rPr>
          <w:rStyle w:val="Emphasis"/>
          <w:highlight w:val="yellow"/>
        </w:rPr>
        <w:t>so useful</w:t>
      </w:r>
      <w:r w:rsidRPr="00D2315C">
        <w:rPr>
          <w:highlight w:val="yellow"/>
          <w:u w:val="single"/>
        </w:rPr>
        <w:t xml:space="preserve"> to</w:t>
      </w:r>
      <w:r w:rsidRPr="00F35F0D">
        <w:rPr>
          <w:u w:val="single"/>
        </w:rPr>
        <w:t xml:space="preserve"> modern </w:t>
      </w:r>
      <w:r w:rsidRPr="00D2315C">
        <w:rPr>
          <w:highlight w:val="yellow"/>
          <w:u w:val="single"/>
        </w:rPr>
        <w:t>economies and military forces</w:t>
      </w:r>
      <w:r w:rsidRPr="00F35F0D">
        <w:rPr>
          <w:u w:val="single"/>
        </w:rPr>
        <w:t xml:space="preserve">, a large-scale </w:t>
      </w:r>
      <w:r w:rsidRPr="00D2315C">
        <w:rPr>
          <w:highlight w:val="yellow"/>
          <w:u w:val="single"/>
        </w:rPr>
        <w:t>disruption</w:t>
      </w:r>
      <w:r w:rsidRPr="00F35F0D">
        <w:rPr>
          <w:u w:val="single"/>
        </w:rPr>
        <w:t xml:space="preserve"> of space infrastructure </w:t>
      </w:r>
      <w:r w:rsidRPr="00D2315C">
        <w:rPr>
          <w:highlight w:val="yellow"/>
          <w:u w:val="single"/>
        </w:rPr>
        <w:t xml:space="preserve">may be so </w:t>
      </w:r>
      <w:r w:rsidRPr="00D2315C">
        <w:rPr>
          <w:rStyle w:val="Emphasis"/>
          <w:highlight w:val="yellow"/>
        </w:rPr>
        <w:t>intuitively escalatory</w:t>
      </w:r>
      <w:r w:rsidRPr="00F35F0D">
        <w:rPr>
          <w:sz w:val="16"/>
        </w:rPr>
        <w:t xml:space="preserve"> </w:t>
      </w:r>
      <w:r w:rsidRPr="00F35F0D">
        <w:rPr>
          <w:u w:val="single"/>
        </w:rPr>
        <w:t xml:space="preserve">to decision-makers </w:t>
      </w:r>
      <w:r w:rsidRPr="00D2315C">
        <w:rPr>
          <w:highlight w:val="yellow"/>
          <w:u w:val="single"/>
        </w:rPr>
        <w:t>that there may be</w:t>
      </w:r>
      <w:r w:rsidRPr="00F35F0D">
        <w:rPr>
          <w:sz w:val="16"/>
        </w:rPr>
        <w:t xml:space="preserve"> a </w:t>
      </w:r>
      <w:r w:rsidRPr="00D2315C">
        <w:rPr>
          <w:rStyle w:val="Emphasis"/>
          <w:highlight w:val="yellow"/>
        </w:rPr>
        <w:t>natural caution</w:t>
      </w:r>
      <w:r w:rsidRPr="00D2315C">
        <w:rPr>
          <w:sz w:val="16"/>
          <w:highlight w:val="yellow"/>
        </w:rPr>
        <w:t xml:space="preserve"> </w:t>
      </w:r>
      <w:r w:rsidRPr="00D2315C">
        <w:rPr>
          <w:highlight w:val="yellow"/>
          <w:u w:val="single"/>
        </w:rPr>
        <w:t>against</w:t>
      </w:r>
      <w:r w:rsidRPr="00F35F0D">
        <w:rPr>
          <w:u w:val="single"/>
        </w:rPr>
        <w:t xml:space="preserve"> a wholesale </w:t>
      </w:r>
      <w:r w:rsidRPr="00D2315C">
        <w:rPr>
          <w:highlight w:val="yellow"/>
          <w:u w:val="single"/>
        </w:rPr>
        <w:t>assault on</w:t>
      </w:r>
      <w:r w:rsidRPr="00F35F0D">
        <w:rPr>
          <w:sz w:val="16"/>
        </w:rPr>
        <w:t xml:space="preserve"> a state’s entire </w:t>
      </w:r>
      <w:r w:rsidRPr="00D2315C">
        <w:rPr>
          <w:highlight w:val="yellow"/>
          <w:u w:val="single"/>
        </w:rPr>
        <w:t>space</w:t>
      </w:r>
      <w:r w:rsidRPr="00F35F0D">
        <w:rPr>
          <w:u w:val="single"/>
        </w:rPr>
        <w:t xml:space="preserve"> </w:t>
      </w:r>
      <w:r w:rsidRPr="00D2315C">
        <w:rPr>
          <w:highlight w:val="yellow"/>
          <w:u w:val="single"/>
        </w:rPr>
        <w:t>capabilities</w:t>
      </w:r>
      <w:r w:rsidRPr="00D2315C">
        <w:rPr>
          <w:sz w:val="16"/>
          <w:highlight w:val="yellow"/>
        </w:rPr>
        <w:t xml:space="preserve"> </w:t>
      </w:r>
      <w:r w:rsidRPr="00D2315C">
        <w:rPr>
          <w:highlight w:val="yellow"/>
          <w:u w:val="single"/>
        </w:rPr>
        <w:t>because</w:t>
      </w:r>
      <w:r w:rsidRPr="00F35F0D">
        <w:rPr>
          <w:sz w:val="16"/>
        </w:rPr>
        <w:t xml:space="preserve"> the </w:t>
      </w:r>
      <w:r w:rsidRPr="00D2315C">
        <w:rPr>
          <w:highlight w:val="yellow"/>
          <w:u w:val="single"/>
        </w:rPr>
        <w:t>consequences</w:t>
      </w:r>
      <w:r w:rsidRPr="00F35F0D">
        <w:rPr>
          <w:sz w:val="16"/>
        </w:rPr>
        <w:t xml:space="preserve"> of doing so </w:t>
      </w:r>
      <w:r w:rsidRPr="00D2315C">
        <w:rPr>
          <w:highlight w:val="yellow"/>
          <w:u w:val="single"/>
        </w:rPr>
        <w:t>approach</w:t>
      </w:r>
      <w:r w:rsidRPr="00F35F0D">
        <w:rPr>
          <w:sz w:val="16"/>
        </w:rPr>
        <w:t xml:space="preserve"> the </w:t>
      </w:r>
      <w:r w:rsidRPr="00F35F0D">
        <w:rPr>
          <w:u w:val="single"/>
        </w:rPr>
        <w:t xml:space="preserve">mentalities of </w:t>
      </w:r>
      <w:r w:rsidRPr="00F35F0D">
        <w:rPr>
          <w:rStyle w:val="Emphasis"/>
        </w:rPr>
        <w:t>total war</w:t>
      </w:r>
      <w:r w:rsidRPr="00F35F0D">
        <w:rPr>
          <w:sz w:val="16"/>
        </w:rPr>
        <w:t xml:space="preserve">, </w:t>
      </w:r>
      <w:r w:rsidRPr="00F35F0D">
        <w:rPr>
          <w:u w:val="single"/>
        </w:rPr>
        <w:t xml:space="preserve">or </w:t>
      </w:r>
      <w:r w:rsidRPr="00D2315C">
        <w:rPr>
          <w:rStyle w:val="Emphasis"/>
          <w:highlight w:val="yellow"/>
        </w:rPr>
        <w:t>nuclear responses</w:t>
      </w:r>
      <w:r w:rsidRPr="00F35F0D">
        <w:rPr>
          <w:sz w:val="16"/>
        </w:rPr>
        <w:t xml:space="preserve"> if a society begins tearing itself apart because of the collapse of optimised energy grids and just-in-time supply chains. In addition, the </w:t>
      </w:r>
      <w:r w:rsidRPr="00D2315C">
        <w:rPr>
          <w:highlight w:val="yellow"/>
          <w:u w:val="single"/>
        </w:rPr>
        <w:t xml:space="preserve">problem of </w:t>
      </w:r>
      <w:r w:rsidRPr="00D2315C">
        <w:rPr>
          <w:rStyle w:val="Emphasis"/>
          <w:highlight w:val="yellow"/>
        </w:rPr>
        <w:t>space debris</w:t>
      </w:r>
      <w:r w:rsidRPr="00F35F0D">
        <w:rPr>
          <w:sz w:val="16"/>
        </w:rPr>
        <w:t xml:space="preserve"> and the political-legal hurdles to conducting debris clean-up operations </w:t>
      </w:r>
      <w:r w:rsidRPr="00D2315C">
        <w:rPr>
          <w:highlight w:val="yellow"/>
          <w:u w:val="single"/>
        </w:rPr>
        <w:t>mean</w:t>
      </w:r>
      <w:r w:rsidRPr="00F35F0D">
        <w:rPr>
          <w:sz w:val="16"/>
        </w:rPr>
        <w:t xml:space="preserve"> that even a handful of </w:t>
      </w:r>
      <w:r w:rsidRPr="00D2315C">
        <w:rPr>
          <w:highlight w:val="yellow"/>
          <w:u w:val="single"/>
        </w:rPr>
        <w:t>explosive events</w:t>
      </w:r>
      <w:r w:rsidRPr="00F35F0D">
        <w:rPr>
          <w:u w:val="single"/>
        </w:rPr>
        <w:t xml:space="preserve"> in space </w:t>
      </w:r>
      <w:r w:rsidRPr="00D2315C">
        <w:rPr>
          <w:highlight w:val="yellow"/>
          <w:u w:val="single"/>
        </w:rPr>
        <w:t>can render a region of</w:t>
      </w:r>
      <w:r w:rsidRPr="00F35F0D">
        <w:rPr>
          <w:u w:val="single"/>
        </w:rPr>
        <w:t xml:space="preserve"> Earth </w:t>
      </w:r>
      <w:r w:rsidRPr="00D2315C">
        <w:rPr>
          <w:highlight w:val="yellow"/>
          <w:u w:val="single"/>
        </w:rPr>
        <w:t>orbit unusable</w:t>
      </w:r>
      <w:r w:rsidRPr="00F35F0D">
        <w:rPr>
          <w:u w:val="single"/>
        </w:rPr>
        <w:t xml:space="preserve"> for everyone</w:t>
      </w:r>
      <w:r w:rsidRPr="00F35F0D">
        <w:rPr>
          <w:sz w:val="16"/>
        </w:rPr>
        <w:t xml:space="preserve">. </w:t>
      </w:r>
      <w:r w:rsidRPr="00D2315C">
        <w:rPr>
          <w:highlight w:val="yellow"/>
          <w:u w:val="single"/>
        </w:rPr>
        <w:t>This</w:t>
      </w:r>
      <w:r w:rsidRPr="00F35F0D">
        <w:rPr>
          <w:u w:val="single"/>
        </w:rPr>
        <w:t xml:space="preserve"> </w:t>
      </w:r>
      <w:r w:rsidRPr="00D2315C">
        <w:rPr>
          <w:highlight w:val="yellow"/>
          <w:u w:val="single"/>
        </w:rPr>
        <w:t xml:space="preserve">could </w:t>
      </w:r>
      <w:r w:rsidRPr="00D2315C">
        <w:rPr>
          <w:rStyle w:val="Emphasis"/>
          <w:highlight w:val="yellow"/>
        </w:rPr>
        <w:t>caution</w:t>
      </w:r>
      <w:r w:rsidRPr="00D2315C">
        <w:rPr>
          <w:highlight w:val="yellow"/>
          <w:u w:val="single"/>
        </w:rPr>
        <w:t xml:space="preserve"> a </w:t>
      </w:r>
      <w:r w:rsidRPr="00D2315C">
        <w:rPr>
          <w:rStyle w:val="Emphasis"/>
          <w:highlight w:val="yellow"/>
        </w:rPr>
        <w:t>country like China</w:t>
      </w:r>
      <w:r w:rsidRPr="00D2315C">
        <w:rPr>
          <w:highlight w:val="yellow"/>
          <w:u w:val="single"/>
        </w:rPr>
        <w:t xml:space="preserve"> from</w:t>
      </w:r>
      <w:r w:rsidRPr="00F35F0D">
        <w:rPr>
          <w:u w:val="single"/>
        </w:rPr>
        <w:t xml:space="preserve"> </w:t>
      </w:r>
      <w:r w:rsidRPr="00F35F0D">
        <w:rPr>
          <w:sz w:val="16"/>
        </w:rPr>
        <w:t xml:space="preserve">excessive </w:t>
      </w:r>
      <w:r w:rsidRPr="00F35F0D">
        <w:rPr>
          <w:u w:val="single"/>
        </w:rPr>
        <w:t xml:space="preserve">kinetic </w:t>
      </w:r>
      <w:r w:rsidRPr="00D2315C">
        <w:rPr>
          <w:highlight w:val="yellow"/>
          <w:u w:val="single"/>
        </w:rPr>
        <w:t xml:space="preserve">intercept missions because its </w:t>
      </w:r>
      <w:r w:rsidRPr="00D2315C">
        <w:rPr>
          <w:rStyle w:val="Emphasis"/>
          <w:highlight w:val="yellow"/>
        </w:rPr>
        <w:t>own military</w:t>
      </w:r>
      <w:r w:rsidRPr="00D2315C">
        <w:rPr>
          <w:highlight w:val="yellow"/>
          <w:u w:val="single"/>
        </w:rPr>
        <w:t xml:space="preserve"> and </w:t>
      </w:r>
      <w:r w:rsidRPr="00D2315C">
        <w:rPr>
          <w:rStyle w:val="Emphasis"/>
          <w:highlight w:val="yellow"/>
        </w:rPr>
        <w:t>economy</w:t>
      </w:r>
      <w:r w:rsidRPr="00D2315C">
        <w:rPr>
          <w:highlight w:val="yellow"/>
          <w:u w:val="single"/>
        </w:rPr>
        <w:t xml:space="preserve"> is</w:t>
      </w:r>
      <w:r w:rsidRPr="00F35F0D">
        <w:rPr>
          <w:u w:val="single"/>
        </w:rPr>
        <w:t xml:space="preserve"> </w:t>
      </w:r>
      <w:r w:rsidRPr="00F35F0D">
        <w:rPr>
          <w:rStyle w:val="Emphasis"/>
        </w:rPr>
        <w:t xml:space="preserve">increasingly </w:t>
      </w:r>
      <w:r w:rsidRPr="00D2315C">
        <w:rPr>
          <w:rStyle w:val="Emphasis"/>
          <w:highlight w:val="yellow"/>
        </w:rPr>
        <w:t>reliant</w:t>
      </w:r>
      <w:r w:rsidRPr="00F35F0D">
        <w:rPr>
          <w:u w:val="single"/>
        </w:rPr>
        <w:t xml:space="preserve"> on</w:t>
      </w:r>
      <w:r w:rsidRPr="00F35F0D">
        <w:rPr>
          <w:sz w:val="16"/>
        </w:rPr>
        <w:t xml:space="preserve"> outer </w:t>
      </w:r>
      <w:r w:rsidRPr="00F35F0D">
        <w:rPr>
          <w:u w:val="single"/>
        </w:rPr>
        <w:t>space</w:t>
      </w:r>
      <w:r w:rsidRPr="00F35F0D">
        <w:rPr>
          <w:sz w:val="16"/>
        </w:rPr>
        <w:t>, but perhaps not a country like North Korea which does not rely on space</w:t>
      </w:r>
      <w:r w:rsidRPr="00F35F0D">
        <w:rPr>
          <w:u w:val="single"/>
        </w:rPr>
        <w:t xml:space="preserve">. The usefulness, sensitivity, and fragility of space may have some </w:t>
      </w:r>
      <w:r w:rsidRPr="00F35F0D">
        <w:rPr>
          <w:rStyle w:val="Emphasis"/>
        </w:rPr>
        <w:t>existential deterrent effect</w:t>
      </w:r>
      <w:r w:rsidRPr="00F35F0D">
        <w:rPr>
          <w:sz w:val="16"/>
        </w:rPr>
        <w:t xml:space="preserve">. </w:t>
      </w:r>
      <w:r w:rsidRPr="00D2315C">
        <w:rPr>
          <w:highlight w:val="yellow"/>
          <w:u w:val="single"/>
        </w:rPr>
        <w:t>China’s</w:t>
      </w:r>
      <w:r w:rsidRPr="00F35F0D">
        <w:rPr>
          <w:sz w:val="16"/>
        </w:rPr>
        <w:t xml:space="preserve"> catastrophic </w:t>
      </w:r>
      <w:r w:rsidRPr="00D2315C">
        <w:rPr>
          <w:rStyle w:val="Emphasis"/>
          <w:highlight w:val="yellow"/>
        </w:rPr>
        <w:t>a</w:t>
      </w:r>
      <w:r w:rsidRPr="00F35F0D">
        <w:rPr>
          <w:u w:val="single"/>
        </w:rPr>
        <w:t>nti-</w:t>
      </w:r>
      <w:r w:rsidRPr="00D2315C">
        <w:rPr>
          <w:rStyle w:val="Emphasis"/>
          <w:highlight w:val="yellow"/>
        </w:rPr>
        <w:t>sat</w:t>
      </w:r>
      <w:r w:rsidRPr="00F35F0D">
        <w:rPr>
          <w:u w:val="single"/>
        </w:rPr>
        <w:t xml:space="preserve">ellite weapons </w:t>
      </w:r>
      <w:r w:rsidRPr="00D2315C">
        <w:rPr>
          <w:highlight w:val="yellow"/>
          <w:u w:val="single"/>
        </w:rPr>
        <w:t>test</w:t>
      </w:r>
      <w:r w:rsidRPr="00F35F0D">
        <w:rPr>
          <w:u w:val="single"/>
        </w:rPr>
        <w:t xml:space="preserve"> in 2007 </w:t>
      </w:r>
      <w:r w:rsidRPr="00D2315C">
        <w:rPr>
          <w:highlight w:val="yellow"/>
          <w:u w:val="single"/>
        </w:rPr>
        <w:t>is a</w:t>
      </w:r>
      <w:r w:rsidRPr="00F35F0D">
        <w:rPr>
          <w:sz w:val="16"/>
        </w:rPr>
        <w:t xml:space="preserve"> valuable </w:t>
      </w:r>
      <w:r w:rsidRPr="00D2315C">
        <w:rPr>
          <w:rStyle w:val="Emphasis"/>
          <w:highlight w:val="yellow"/>
        </w:rPr>
        <w:t>lesson for all</w:t>
      </w:r>
      <w:r w:rsidRPr="00F35F0D">
        <w:rPr>
          <w:sz w:val="16"/>
        </w:rPr>
        <w:t xml:space="preserve"> on the potentially devastating effect of kinetic warfare in orbit.</w:t>
      </w:r>
    </w:p>
    <w:p w14:paraId="6F63D12C" w14:textId="77777777" w:rsidR="00F61034" w:rsidRDefault="00F61034" w:rsidP="00F61034"/>
    <w:p w14:paraId="635C81F7" w14:textId="0C6174C9" w:rsidR="00F61034" w:rsidRDefault="00F61034" w:rsidP="002B692B">
      <w:pPr>
        <w:pStyle w:val="Heading3"/>
      </w:pPr>
      <w:r>
        <w:t xml:space="preserve">AT </w:t>
      </w:r>
      <w:r w:rsidR="003F01C6">
        <w:t>food wars</w:t>
      </w:r>
    </w:p>
    <w:p w14:paraId="0DB1646A" w14:textId="07C6062A" w:rsidR="003F01C6" w:rsidRDefault="003F01C6" w:rsidP="003F01C6">
      <w:pPr>
        <w:pStyle w:val="Heading4"/>
      </w:pPr>
      <w:r>
        <w:t>Locking develping countries within their position prevents the diversification of resources that increases risk of conflict which turns their scenario</w:t>
      </w:r>
    </w:p>
    <w:p w14:paraId="36F1B338" w14:textId="77777777" w:rsidR="003F01C6" w:rsidRPr="00F80F86" w:rsidRDefault="003F01C6" w:rsidP="003F01C6">
      <w:pPr>
        <w:pStyle w:val="Heading4"/>
        <w:rPr>
          <w:rFonts w:cs="Calibri"/>
        </w:rPr>
      </w:pPr>
      <w:r w:rsidRPr="00F80F86">
        <w:rPr>
          <w:rFonts w:cs="Calibri"/>
        </w:rPr>
        <w:t>No food wars.</w:t>
      </w:r>
    </w:p>
    <w:p w14:paraId="71753273" w14:textId="77777777" w:rsidR="003F01C6" w:rsidRPr="00F80F86" w:rsidRDefault="003F01C6" w:rsidP="003F01C6">
      <w:r w:rsidRPr="00290366">
        <w:rPr>
          <w:b/>
          <w:bCs/>
        </w:rPr>
        <w:t>Vestby ’18</w:t>
      </w:r>
      <w:r w:rsidRPr="00F80F86">
        <w:t xml:space="preserve"> [Vestby, Ida Rudolfsen, and Halvard Buhaug; 5-18-18; Doctoral Researcher at the Peace Research Institute Oslo; doctoral researcher at the Department of Peace and Conflict Research at Uppsala University and PRIO; Research Professor at the Peace Research Institute Oslo (PRIO); Professor of Political Science at the Norwegian University of Science and Technology (NTNU); and Associate Editor of the Journal of Peace Research and Political Geography; “Does hunger cause conflict?” Prio, https://blogs.prio.org/ClimateAndConflict/2018/05/does-hunger-cause-conflict/]</w:t>
      </w:r>
    </w:p>
    <w:p w14:paraId="381D4E14" w14:textId="77777777" w:rsidR="003F01C6" w:rsidRPr="00F80F86" w:rsidRDefault="003F01C6" w:rsidP="003F01C6">
      <w:pPr>
        <w:rPr>
          <w:sz w:val="16"/>
        </w:rPr>
      </w:pPr>
      <w:r w:rsidRPr="00F80F86">
        <w:rPr>
          <w:sz w:val="16"/>
        </w:rPr>
        <w:t xml:space="preserve">It is perhaps surprising, then, that there is </w:t>
      </w:r>
      <w:r w:rsidRPr="00F80F86">
        <w:rPr>
          <w:rStyle w:val="Emphasis"/>
          <w:highlight w:val="cyan"/>
        </w:rPr>
        <w:t>little</w:t>
      </w:r>
      <w:r w:rsidRPr="00F80F86">
        <w:rPr>
          <w:rStyle w:val="Emphasis"/>
        </w:rPr>
        <w:t xml:space="preserve"> scholarly </w:t>
      </w:r>
      <w:r w:rsidRPr="00F80F86">
        <w:rPr>
          <w:rStyle w:val="Emphasis"/>
          <w:highlight w:val="cyan"/>
        </w:rPr>
        <w:t>merit</w:t>
      </w:r>
      <w:r w:rsidRPr="00F80F86">
        <w:rPr>
          <w:rStyle w:val="StyleUnderline"/>
        </w:rPr>
        <w:t xml:space="preserve"> in the notion </w:t>
      </w:r>
      <w:r w:rsidRPr="00F80F86">
        <w:rPr>
          <w:rStyle w:val="StyleUnderline"/>
          <w:highlight w:val="cyan"/>
        </w:rPr>
        <w:t>that</w:t>
      </w:r>
      <w:r w:rsidRPr="00F80F86">
        <w:rPr>
          <w:sz w:val="16"/>
        </w:rPr>
        <w:t xml:space="preserve"> a short-term reduction in access to </w:t>
      </w:r>
      <w:r w:rsidRPr="00F80F86">
        <w:rPr>
          <w:rStyle w:val="Emphasis"/>
          <w:highlight w:val="cyan"/>
        </w:rPr>
        <w:t>food</w:t>
      </w:r>
      <w:r w:rsidRPr="00F80F86">
        <w:rPr>
          <w:rStyle w:val="StyleUnderline"/>
          <w:highlight w:val="cyan"/>
        </w:rPr>
        <w:t xml:space="preserve"> increases</w:t>
      </w:r>
      <w:r w:rsidRPr="00F80F86">
        <w:rPr>
          <w:rStyle w:val="StyleUnderline"/>
        </w:rPr>
        <w:t xml:space="preserve"> the probability that </w:t>
      </w:r>
      <w:r w:rsidRPr="00F80F86">
        <w:rPr>
          <w:rStyle w:val="StyleUnderline"/>
          <w:highlight w:val="cyan"/>
        </w:rPr>
        <w:t>conflict</w:t>
      </w:r>
      <w:r w:rsidRPr="00F80F86">
        <w:rPr>
          <w:rStyle w:val="StyleUnderline"/>
        </w:rPr>
        <w:t xml:space="preserve"> will break out</w:t>
      </w:r>
      <w:r w:rsidRPr="00F80F86">
        <w:rPr>
          <w:sz w:val="16"/>
        </w:rPr>
        <w:t xml:space="preserve">. This is because to start or participate in </w:t>
      </w:r>
      <w:r w:rsidRPr="00F80F86">
        <w:rPr>
          <w:rStyle w:val="Emphasis"/>
        </w:rPr>
        <w:t xml:space="preserve">violent </w:t>
      </w:r>
      <w:r w:rsidRPr="00F80F86">
        <w:rPr>
          <w:rStyle w:val="Emphasis"/>
          <w:highlight w:val="cyan"/>
        </w:rPr>
        <w:t>conflict</w:t>
      </w:r>
      <w:r w:rsidRPr="00F80F86">
        <w:rPr>
          <w:rStyle w:val="StyleUnderline"/>
          <w:highlight w:val="cyan"/>
        </w:rPr>
        <w:t xml:space="preserve"> requires people</w:t>
      </w:r>
      <w:r w:rsidRPr="00F80F86">
        <w:rPr>
          <w:rStyle w:val="StyleUnderline"/>
        </w:rPr>
        <w:t xml:space="preserve"> to </w:t>
      </w:r>
      <w:r w:rsidRPr="00F80F86">
        <w:rPr>
          <w:rStyle w:val="StyleUnderline"/>
          <w:highlight w:val="cyan"/>
        </w:rPr>
        <w:t>have</w:t>
      </w:r>
      <w:r w:rsidRPr="00F80F86">
        <w:rPr>
          <w:rStyle w:val="StyleUnderline"/>
        </w:rPr>
        <w:t xml:space="preserve"> </w:t>
      </w:r>
      <w:r w:rsidRPr="00F80F86">
        <w:rPr>
          <w:rStyle w:val="Emphasis"/>
        </w:rPr>
        <w:t xml:space="preserve">both the </w:t>
      </w:r>
      <w:r w:rsidRPr="00F80F86">
        <w:rPr>
          <w:rStyle w:val="Emphasis"/>
          <w:highlight w:val="cyan"/>
        </w:rPr>
        <w:t>means and</w:t>
      </w:r>
      <w:r w:rsidRPr="00F80F86">
        <w:rPr>
          <w:rStyle w:val="Emphasis"/>
        </w:rPr>
        <w:t xml:space="preserve"> the </w:t>
      </w:r>
      <w:r w:rsidRPr="00F80F86">
        <w:rPr>
          <w:rStyle w:val="Emphasis"/>
          <w:highlight w:val="cyan"/>
        </w:rPr>
        <w:t>will</w:t>
      </w:r>
      <w:r w:rsidRPr="00F80F86">
        <w:rPr>
          <w:rStyle w:val="StyleUnderline"/>
          <w:highlight w:val="cyan"/>
        </w:rPr>
        <w:t>. Most</w:t>
      </w:r>
      <w:r w:rsidRPr="00F80F86">
        <w:rPr>
          <w:rStyle w:val="StyleUnderline"/>
        </w:rPr>
        <w:t xml:space="preserve"> people </w:t>
      </w:r>
      <w:r w:rsidRPr="00F80F86">
        <w:rPr>
          <w:rStyle w:val="StyleUnderline"/>
          <w:highlight w:val="cyan"/>
        </w:rPr>
        <w:t>on</w:t>
      </w:r>
      <w:r w:rsidRPr="00F80F86">
        <w:rPr>
          <w:rStyle w:val="StyleUnderline"/>
        </w:rPr>
        <w:t xml:space="preserve"> the brink of </w:t>
      </w:r>
      <w:r w:rsidRPr="00F80F86">
        <w:rPr>
          <w:rStyle w:val="StyleUnderline"/>
          <w:highlight w:val="cyan"/>
        </w:rPr>
        <w:t>starvation are not in</w:t>
      </w:r>
      <w:r w:rsidRPr="00F80F86">
        <w:rPr>
          <w:rStyle w:val="StyleUnderline"/>
        </w:rPr>
        <w:t xml:space="preserve"> the </w:t>
      </w:r>
      <w:r w:rsidRPr="00F80F86">
        <w:rPr>
          <w:rStyle w:val="StyleUnderline"/>
          <w:highlight w:val="cyan"/>
        </w:rPr>
        <w:t>position to resort to violence</w:t>
      </w:r>
      <w:r w:rsidRPr="00F80F86">
        <w:rPr>
          <w:sz w:val="16"/>
        </w:rPr>
        <w:t>, whether against the government or other social groups. In fact, the urban middle classes tend to be the most likely to protest against rises in food prices, since they often have the best opportunities, the most energy, and the best skills to coordinate and participate in protests.</w:t>
      </w:r>
    </w:p>
    <w:p w14:paraId="5749291C" w14:textId="77777777" w:rsidR="003F01C6" w:rsidRPr="00F80F86" w:rsidRDefault="003F01C6" w:rsidP="003F01C6">
      <w:pPr>
        <w:rPr>
          <w:sz w:val="16"/>
        </w:rPr>
      </w:pPr>
      <w:r w:rsidRPr="00F80F86">
        <w:rPr>
          <w:sz w:val="16"/>
        </w:rPr>
        <w:t xml:space="preserve">Accordingly, there is a widespread misapprehension that social unrest in periods of high food prices relates primarily to food shortages. </w:t>
      </w:r>
      <w:r w:rsidRPr="00F80F86">
        <w:rPr>
          <w:rStyle w:val="Emphasis"/>
        </w:rPr>
        <w:t>In reality</w:t>
      </w:r>
      <w:r w:rsidRPr="00F80F86">
        <w:rPr>
          <w:rStyle w:val="StyleUnderline"/>
        </w:rPr>
        <w:t xml:space="preserve">, </w:t>
      </w:r>
      <w:r w:rsidRPr="00F80F86">
        <w:rPr>
          <w:rStyle w:val="Emphasis"/>
        </w:rPr>
        <w:t xml:space="preserve">the sources of </w:t>
      </w:r>
      <w:r w:rsidRPr="00F80F86">
        <w:rPr>
          <w:rStyle w:val="Emphasis"/>
          <w:highlight w:val="cyan"/>
        </w:rPr>
        <w:t>discontent</w:t>
      </w:r>
      <w:r w:rsidRPr="00F80F86">
        <w:rPr>
          <w:rStyle w:val="StyleUnderline"/>
        </w:rPr>
        <w:t xml:space="preserve"> are </w:t>
      </w:r>
      <w:r w:rsidRPr="00F80F86">
        <w:rPr>
          <w:rStyle w:val="Emphasis"/>
        </w:rPr>
        <w:t xml:space="preserve">considerably </w:t>
      </w:r>
      <w:r w:rsidRPr="00F80F86">
        <w:rPr>
          <w:rStyle w:val="Emphasis"/>
          <w:highlight w:val="cyan"/>
        </w:rPr>
        <w:t>more complex</w:t>
      </w:r>
      <w:r w:rsidRPr="00F90598">
        <w:rPr>
          <w:rStyle w:val="StyleUnderline"/>
          <w:sz w:val="26"/>
        </w:rPr>
        <w:t>---</w:t>
      </w:r>
      <w:r w:rsidRPr="00F80F86">
        <w:rPr>
          <w:rStyle w:val="StyleUnderline"/>
          <w:highlight w:val="cyan"/>
        </w:rPr>
        <w:t>linked to</w:t>
      </w:r>
      <w:r w:rsidRPr="00F80F86">
        <w:rPr>
          <w:rStyle w:val="StyleUnderline"/>
        </w:rPr>
        <w:t xml:space="preserve"> </w:t>
      </w:r>
      <w:r w:rsidRPr="00F80F86">
        <w:rPr>
          <w:rStyle w:val="Emphasis"/>
        </w:rPr>
        <w:t>political structures</w:t>
      </w:r>
      <w:r w:rsidRPr="00F80F86">
        <w:rPr>
          <w:rStyle w:val="StyleUnderline"/>
        </w:rPr>
        <w:t xml:space="preserve">, </w:t>
      </w:r>
      <w:r w:rsidRPr="00F80F86">
        <w:rPr>
          <w:rStyle w:val="Emphasis"/>
          <w:highlight w:val="cyan"/>
        </w:rPr>
        <w:t>land</w:t>
      </w:r>
      <w:r w:rsidRPr="00F80F86">
        <w:rPr>
          <w:rStyle w:val="Emphasis"/>
        </w:rPr>
        <w:t xml:space="preserve"> ownership</w:t>
      </w:r>
      <w:r w:rsidRPr="00F80F86">
        <w:rPr>
          <w:rStyle w:val="StyleUnderline"/>
        </w:rPr>
        <w:t xml:space="preserve">, </w:t>
      </w:r>
      <w:r w:rsidRPr="00F80F86">
        <w:rPr>
          <w:rStyle w:val="Emphasis"/>
          <w:highlight w:val="cyan"/>
        </w:rPr>
        <w:t>corruption</w:t>
      </w:r>
      <w:r w:rsidRPr="00F80F86">
        <w:rPr>
          <w:rStyle w:val="StyleUnderline"/>
        </w:rPr>
        <w:t xml:space="preserve">, the desire for </w:t>
      </w:r>
      <w:r w:rsidRPr="00F80F86">
        <w:rPr>
          <w:rStyle w:val="Emphasis"/>
          <w:highlight w:val="cyan"/>
        </w:rPr>
        <w:t>democratic reforms</w:t>
      </w:r>
      <w:r w:rsidRPr="00F80F86">
        <w:rPr>
          <w:rStyle w:val="StyleUnderline"/>
          <w:highlight w:val="cyan"/>
        </w:rPr>
        <w:t xml:space="preserve"> and</w:t>
      </w:r>
      <w:r w:rsidRPr="00F80F86">
        <w:rPr>
          <w:rStyle w:val="StyleUnderline"/>
        </w:rPr>
        <w:t xml:space="preserve"> </w:t>
      </w:r>
      <w:r w:rsidRPr="00F80F86">
        <w:rPr>
          <w:rStyle w:val="Emphasis"/>
        </w:rPr>
        <w:t xml:space="preserve">general </w:t>
      </w:r>
      <w:r w:rsidRPr="00F80F86">
        <w:rPr>
          <w:rStyle w:val="Emphasis"/>
          <w:highlight w:val="cyan"/>
        </w:rPr>
        <w:t>econ</w:t>
      </w:r>
      <w:r w:rsidRPr="00F80F86">
        <w:rPr>
          <w:rStyle w:val="Emphasis"/>
        </w:rPr>
        <w:t>omic problems</w:t>
      </w:r>
      <w:r w:rsidRPr="00F90598">
        <w:rPr>
          <w:sz w:val="26"/>
        </w:rPr>
        <w:t>---</w:t>
      </w:r>
      <w:r w:rsidRPr="00F80F86">
        <w:rPr>
          <w:sz w:val="16"/>
        </w:rPr>
        <w:t xml:space="preserve">where the price of food is seen in the context of general increases in the cost of living. </w:t>
      </w:r>
      <w:r w:rsidRPr="00F80F86">
        <w:rPr>
          <w:rStyle w:val="StyleUnderline"/>
          <w:highlight w:val="cyan"/>
        </w:rPr>
        <w:t>Research</w:t>
      </w:r>
      <w:r w:rsidRPr="00F80F86">
        <w:rPr>
          <w:rStyle w:val="StyleUnderline"/>
        </w:rPr>
        <w:t xml:space="preserve"> has </w:t>
      </w:r>
      <w:r w:rsidRPr="00F80F86">
        <w:rPr>
          <w:rStyle w:val="StyleUnderline"/>
          <w:highlight w:val="cyan"/>
        </w:rPr>
        <w:t>show</w:t>
      </w:r>
      <w:r w:rsidRPr="00F80F86">
        <w:rPr>
          <w:rStyle w:val="StyleUnderline"/>
        </w:rPr>
        <w:t>n</w:t>
      </w:r>
      <w:r w:rsidRPr="00F80F86">
        <w:rPr>
          <w:sz w:val="16"/>
        </w:rPr>
        <w:t xml:space="preserve"> that </w:t>
      </w:r>
      <w:r w:rsidRPr="00F80F86">
        <w:rPr>
          <w:rStyle w:val="StyleUnderline"/>
          <w:highlight w:val="cyan"/>
        </w:rPr>
        <w:t xml:space="preserve">while </w:t>
      </w:r>
      <w:r w:rsidRPr="00F80F86">
        <w:rPr>
          <w:rStyle w:val="Emphasis"/>
          <w:highlight w:val="cyan"/>
        </w:rPr>
        <w:t>the</w:t>
      </w:r>
      <w:r w:rsidRPr="00F80F86">
        <w:rPr>
          <w:rStyle w:val="Emphasis"/>
        </w:rPr>
        <w:t xml:space="preserve"> international </w:t>
      </w:r>
      <w:r w:rsidRPr="00F80F86">
        <w:rPr>
          <w:rStyle w:val="Emphasis"/>
          <w:highlight w:val="cyan"/>
        </w:rPr>
        <w:t>media</w:t>
      </w:r>
      <w:r w:rsidRPr="00F80F86">
        <w:rPr>
          <w:sz w:val="16"/>
        </w:rPr>
        <w:t xml:space="preserve"> have a </w:t>
      </w:r>
      <w:r w:rsidRPr="00F80F86">
        <w:rPr>
          <w:rStyle w:val="StyleUnderline"/>
          <w:highlight w:val="cyan"/>
        </w:rPr>
        <w:t>tend</w:t>
      </w:r>
      <w:r w:rsidRPr="00F80F86">
        <w:rPr>
          <w:sz w:val="16"/>
        </w:rPr>
        <w:t xml:space="preserve">ency </w:t>
      </w:r>
      <w:r w:rsidRPr="00F80F86">
        <w:rPr>
          <w:rStyle w:val="StyleUnderline"/>
          <w:highlight w:val="cyan"/>
        </w:rPr>
        <w:t>to seek</w:t>
      </w:r>
      <w:r w:rsidRPr="00F80F86">
        <w:rPr>
          <w:sz w:val="16"/>
        </w:rPr>
        <w:t xml:space="preserve"> </w:t>
      </w:r>
      <w:r w:rsidRPr="00F80F86">
        <w:rPr>
          <w:rStyle w:val="Emphasis"/>
        </w:rPr>
        <w:t xml:space="preserve">simple </w:t>
      </w:r>
      <w:r w:rsidRPr="00F80F86">
        <w:rPr>
          <w:rStyle w:val="Emphasis"/>
          <w:highlight w:val="cyan"/>
        </w:rPr>
        <w:t>resource</w:t>
      </w:r>
      <w:r w:rsidRPr="00F80F86">
        <w:rPr>
          <w:rStyle w:val="Emphasis"/>
        </w:rPr>
        <w:t xml:space="preserve">-related </w:t>
      </w:r>
      <w:r w:rsidRPr="00F80F86">
        <w:rPr>
          <w:rStyle w:val="Emphasis"/>
          <w:highlight w:val="cyan"/>
        </w:rPr>
        <w:t>explanations</w:t>
      </w:r>
      <w:r w:rsidRPr="00F90598">
        <w:rPr>
          <w:sz w:val="26"/>
        </w:rPr>
        <w:t>---</w:t>
      </w:r>
      <w:r w:rsidRPr="00F80F86">
        <w:rPr>
          <w:sz w:val="16"/>
        </w:rPr>
        <w:t>such as drought or famine</w:t>
      </w:r>
      <w:r w:rsidRPr="00F90598">
        <w:rPr>
          <w:sz w:val="26"/>
        </w:rPr>
        <w:t>---</w:t>
      </w:r>
      <w:r w:rsidRPr="00F80F86">
        <w:rPr>
          <w:sz w:val="16"/>
        </w:rPr>
        <w:t xml:space="preserve">for conflicts in the Global South, </w:t>
      </w:r>
      <w:r w:rsidRPr="00F80F86">
        <w:rPr>
          <w:rStyle w:val="StyleUnderline"/>
          <w:highlight w:val="cyan"/>
        </w:rPr>
        <w:t>debates</w:t>
      </w:r>
      <w:r w:rsidRPr="00F80F86">
        <w:rPr>
          <w:sz w:val="16"/>
        </w:rPr>
        <w:t xml:space="preserve"> in the local media </w:t>
      </w:r>
      <w:r w:rsidRPr="00F80F86">
        <w:rPr>
          <w:rStyle w:val="StyleUnderline"/>
          <w:highlight w:val="cyan"/>
        </w:rPr>
        <w:t>are</w:t>
      </w:r>
      <w:r w:rsidRPr="00F80F86">
        <w:rPr>
          <w:sz w:val="16"/>
        </w:rPr>
        <w:t xml:space="preserve"> permeated by </w:t>
      </w:r>
      <w:r w:rsidRPr="00F80F86">
        <w:rPr>
          <w:rStyle w:val="Emphasis"/>
        </w:rPr>
        <w:t xml:space="preserve">more </w:t>
      </w:r>
      <w:r w:rsidRPr="00F80F86">
        <w:rPr>
          <w:rStyle w:val="Emphasis"/>
          <w:highlight w:val="cyan"/>
        </w:rPr>
        <w:t>complex</w:t>
      </w:r>
      <w:r w:rsidRPr="00F80F86">
        <w:rPr>
          <w:sz w:val="16"/>
        </w:rPr>
        <w:t xml:space="preserve"> political relationships.</w:t>
      </w:r>
    </w:p>
    <w:p w14:paraId="2CBAFAD4" w14:textId="77777777" w:rsidR="003F01C6" w:rsidRPr="00F80F86" w:rsidRDefault="003F01C6" w:rsidP="003F01C6">
      <w:pPr>
        <w:rPr>
          <w:sz w:val="16"/>
        </w:rPr>
      </w:pPr>
    </w:p>
    <w:p w14:paraId="2B786825" w14:textId="77777777" w:rsidR="00094F46" w:rsidRPr="00094F46" w:rsidRDefault="00094F46" w:rsidP="00094F46"/>
    <w:sectPr w:rsidR="00094F46" w:rsidRPr="00094F46" w:rsidSect="007E1B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B1D6F34"/>
    <w:multiLevelType w:val="hybridMultilevel"/>
    <w:tmpl w:val="709A2016"/>
    <w:lvl w:ilvl="0" w:tplc="D0C0141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54C6B20"/>
    <w:multiLevelType w:val="hybridMultilevel"/>
    <w:tmpl w:val="63B0D6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5B63E6"/>
    <w:multiLevelType w:val="hybridMultilevel"/>
    <w:tmpl w:val="8160CA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D655FB"/>
    <w:multiLevelType w:val="hybridMultilevel"/>
    <w:tmpl w:val="13DE78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F874C0A"/>
    <w:multiLevelType w:val="hybridMultilevel"/>
    <w:tmpl w:val="5C384B64"/>
    <w:lvl w:ilvl="0" w:tplc="FB325D1C">
      <w:start w:val="7"/>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5"/>
  </w:num>
  <w:num w:numId="14">
    <w:abstractNumId w:val="13"/>
  </w:num>
  <w:num w:numId="15">
    <w:abstractNumId w:val="11"/>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2128"/>
    <w:rsid w:val="00006960"/>
    <w:rsid w:val="00094F46"/>
    <w:rsid w:val="001A2B4A"/>
    <w:rsid w:val="00236C23"/>
    <w:rsid w:val="00252DBB"/>
    <w:rsid w:val="0028658D"/>
    <w:rsid w:val="002A68A1"/>
    <w:rsid w:val="002B692B"/>
    <w:rsid w:val="002E04CE"/>
    <w:rsid w:val="003126CF"/>
    <w:rsid w:val="00322128"/>
    <w:rsid w:val="0035130A"/>
    <w:rsid w:val="003E122A"/>
    <w:rsid w:val="003F01C6"/>
    <w:rsid w:val="003F7134"/>
    <w:rsid w:val="004B03C1"/>
    <w:rsid w:val="004C748E"/>
    <w:rsid w:val="00594E92"/>
    <w:rsid w:val="005B4BF4"/>
    <w:rsid w:val="005C0636"/>
    <w:rsid w:val="00607A65"/>
    <w:rsid w:val="006D5E35"/>
    <w:rsid w:val="007E1BA8"/>
    <w:rsid w:val="00A0027A"/>
    <w:rsid w:val="00AA3293"/>
    <w:rsid w:val="00BD6E74"/>
    <w:rsid w:val="00CD0D0D"/>
    <w:rsid w:val="00D258A7"/>
    <w:rsid w:val="00EB0636"/>
    <w:rsid w:val="00F61034"/>
    <w:rsid w:val="00FD60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2A48A639"/>
  <w15:chartTrackingRefBased/>
  <w15:docId w15:val="{B9DF7FE8-61A5-834E-BD56-A67CBE850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E04CE"/>
    <w:pPr>
      <w:spacing w:after="160" w:line="259" w:lineRule="auto"/>
    </w:pPr>
    <w:rPr>
      <w:rFonts w:ascii="Calibri" w:eastAsiaTheme="minorEastAsia" w:hAnsi="Calibri" w:cs="Calibri"/>
      <w:sz w:val="22"/>
    </w:rPr>
  </w:style>
  <w:style w:type="paragraph" w:styleId="Heading1">
    <w:name w:val="heading 1"/>
    <w:aliases w:val="Pocket"/>
    <w:basedOn w:val="Normal"/>
    <w:next w:val="Normal"/>
    <w:link w:val="Heading1Char"/>
    <w:uiPriority w:val="9"/>
    <w:qFormat/>
    <w:rsid w:val="002E04C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E04C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9"/>
    <w:unhideWhenUsed/>
    <w:qFormat/>
    <w:rsid w:val="002E04C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small text,Normal Tag,heading 2,Heading 2 Char2 Char,Heading 2 Char1 Char Char, Ch,Ch,No Spacing211,No Spacing12,no read,TAG,ta,No Spacing2111,No Spacing11111,No Spacing4,No Spacing21,tags,Car,small space,T,t,No Spacing5,Ta"/>
    <w:basedOn w:val="Normal"/>
    <w:next w:val="Normal"/>
    <w:link w:val="Heading4Char"/>
    <w:uiPriority w:val="9"/>
    <w:unhideWhenUsed/>
    <w:qFormat/>
    <w:rsid w:val="002E04C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E04C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E04CE"/>
  </w:style>
  <w:style w:type="character" w:customStyle="1" w:styleId="Heading1Char">
    <w:name w:val="Heading 1 Char"/>
    <w:aliases w:val="Pocket Char"/>
    <w:basedOn w:val="DefaultParagraphFont"/>
    <w:link w:val="Heading1"/>
    <w:uiPriority w:val="9"/>
    <w:rsid w:val="002E04C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E04CE"/>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9"/>
    <w:rsid w:val="002E04CE"/>
    <w:rPr>
      <w:rFonts w:ascii="Calibri" w:eastAsiaTheme="majorEastAsia" w:hAnsi="Calibri" w:cstheme="majorBidi"/>
      <w:b/>
      <w:bCs/>
      <w:sz w:val="32"/>
      <w:szCs w:val="32"/>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9"/>
    <w:rsid w:val="002E04C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E04CE"/>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9.5 p,9.5 pt"/>
    <w:basedOn w:val="DefaultParagraphFont"/>
    <w:uiPriority w:val="1"/>
    <w:qFormat/>
    <w:rsid w:val="002E04CE"/>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s,Debate,/,B1"/>
    <w:basedOn w:val="DefaultParagraphFont"/>
    <w:link w:val="textbold"/>
    <w:uiPriority w:val="20"/>
    <w:qFormat/>
    <w:rsid w:val="002E04CE"/>
    <w:rPr>
      <w:rFonts w:ascii="Calibri" w:hAnsi="Calibri" w:cs="Calibri"/>
      <w:b/>
      <w:i w:val="0"/>
      <w:iCs/>
      <w:sz w:val="22"/>
      <w:u w:val="single"/>
      <w:bdr w:val="none" w:sz="0" w:space="0" w:color="auto"/>
    </w:rPr>
  </w:style>
  <w:style w:type="character" w:styleId="FollowedHyperlink">
    <w:name w:val="FollowedHyperlink"/>
    <w:basedOn w:val="DefaultParagraphFont"/>
    <w:uiPriority w:val="99"/>
    <w:unhideWhenUsed/>
    <w:rsid w:val="002E04CE"/>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link w:val="Card"/>
    <w:uiPriority w:val="99"/>
    <w:unhideWhenUsed/>
    <w:rsid w:val="002E04CE"/>
    <w:rPr>
      <w:color w:val="auto"/>
      <w:u w:val="none"/>
    </w:rPr>
  </w:style>
  <w:style w:type="paragraph" w:styleId="DocumentMap">
    <w:name w:val="Document Map"/>
    <w:basedOn w:val="Normal"/>
    <w:link w:val="DocumentMapChar"/>
    <w:uiPriority w:val="99"/>
    <w:semiHidden/>
    <w:unhideWhenUsed/>
    <w:rsid w:val="002E04C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E04CE"/>
    <w:rPr>
      <w:rFonts w:ascii="Lucida Grande" w:eastAsiaTheme="minorEastAsia" w:hAnsi="Lucida Grande" w:cs="Lucida Grande"/>
    </w:rPr>
  </w:style>
  <w:style w:type="paragraph" w:customStyle="1" w:styleId="textbold">
    <w:name w:val="text bold"/>
    <w:link w:val="Emphasis"/>
    <w:autoRedefine/>
    <w:uiPriority w:val="20"/>
    <w:qFormat/>
    <w:rsid w:val="00252DBB"/>
    <w:pPr>
      <w:widowControl w:val="0"/>
      <w:pBdr>
        <w:top w:val="single" w:sz="8" w:space="0" w:color="auto"/>
        <w:left w:val="single" w:sz="8" w:space="0" w:color="auto"/>
        <w:bottom w:val="single" w:sz="8" w:space="0" w:color="auto"/>
        <w:right w:val="single" w:sz="8" w:space="0" w:color="auto"/>
      </w:pBdr>
      <w:spacing w:after="160" w:line="254" w:lineRule="auto"/>
      <w:ind w:left="720"/>
      <w:jc w:val="both"/>
    </w:pPr>
    <w:rPr>
      <w:rFonts w:ascii="Calibri" w:hAnsi="Calibri" w:cs="Calibri"/>
      <w:b/>
      <w:iCs/>
      <w:sz w:val="22"/>
      <w:u w:val="single"/>
    </w:rPr>
  </w:style>
  <w:style w:type="paragraph" w:customStyle="1" w:styleId="Card">
    <w:name w:val="Card"/>
    <w:aliases w:val="No Spacing22,tag,No Spacing111112,No Spacing41,nonunderlined,No Spacing11211,Debate Text,No Spacing11,No Spacing111,No Spacing2,Read stuff,No Spacing1,Tag and Ci,No Spacing23,No Spacing111111,No Spacing31,No Spacing3,Dont use,Note Level 2,Tags,card"/>
    <w:basedOn w:val="Heading1"/>
    <w:link w:val="Hyperlink"/>
    <w:autoRedefine/>
    <w:uiPriority w:val="99"/>
    <w:qFormat/>
    <w:rsid w:val="003E122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bCs w:val="0"/>
      <w:sz w:val="24"/>
      <w:szCs w:val="24"/>
    </w:rPr>
  </w:style>
  <w:style w:type="paragraph" w:customStyle="1" w:styleId="shrink">
    <w:name w:val="shrink"/>
    <w:basedOn w:val="Normal"/>
    <w:next w:val="Normal"/>
    <w:qFormat/>
    <w:rsid w:val="003F01C6"/>
    <w:rPr>
      <w:sz w:val="16"/>
    </w:rPr>
  </w:style>
  <w:style w:type="paragraph" w:styleId="ListParagraph">
    <w:name w:val="List Paragraph"/>
    <w:basedOn w:val="Normal"/>
    <w:uiPriority w:val="34"/>
    <w:qFormat/>
    <w:rsid w:val="0028658D"/>
    <w:pPr>
      <w:ind w:left="720"/>
      <w:contextualSpacing/>
    </w:pPr>
  </w:style>
  <w:style w:type="character" w:styleId="UnresolvedMention">
    <w:name w:val="Unresolved Mention"/>
    <w:basedOn w:val="DefaultParagraphFont"/>
    <w:uiPriority w:val="99"/>
    <w:semiHidden/>
    <w:unhideWhenUsed/>
    <w:rsid w:val="00094F46"/>
    <w:rPr>
      <w:color w:val="605E5C"/>
      <w:shd w:val="clear" w:color="auto" w:fill="E1DFDD"/>
    </w:rPr>
  </w:style>
  <w:style w:type="paragraph" w:customStyle="1" w:styleId="Emphasis1">
    <w:name w:val="Emphasis1"/>
    <w:basedOn w:val="Normal"/>
    <w:uiPriority w:val="20"/>
    <w:qFormat/>
    <w:rsid w:val="00094F46"/>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underline">
    <w:name w:val="underline"/>
    <w:basedOn w:val="DefaultParagraphFont"/>
    <w:qFormat/>
    <w:rsid w:val="00094F46"/>
    <w:rPr>
      <w:u w:val="single"/>
    </w:rPr>
  </w:style>
  <w:style w:type="character" w:customStyle="1" w:styleId="namedate">
    <w:name w:val="name+date"/>
    <w:basedOn w:val="DefaultParagraphFont"/>
    <w:uiPriority w:val="1"/>
    <w:qFormat/>
    <w:rsid w:val="00094F46"/>
    <w:rPr>
      <w:b/>
      <w:sz w:val="26"/>
      <w:u w:val="none"/>
    </w:rPr>
  </w:style>
  <w:style w:type="paragraph" w:customStyle="1" w:styleId="analytics">
    <w:name w:val="analytics"/>
    <w:basedOn w:val="Normal"/>
    <w:next w:val="Normal"/>
    <w:qFormat/>
    <w:rsid w:val="00094F46"/>
    <w:rPr>
      <w:b/>
      <w:color w:val="000000" w:themeColor="text1"/>
      <w:sz w:val="26"/>
    </w:rPr>
  </w:style>
  <w:style w:type="paragraph" w:styleId="BlockText">
    <w:name w:val="Block Text"/>
    <w:basedOn w:val="Normal"/>
    <w:uiPriority w:val="99"/>
    <w:semiHidden/>
    <w:unhideWhenUsed/>
    <w:rsid w:val="00094F46"/>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hAnsiTheme="minorHAnsi"/>
      <w:i/>
      <w:iCs/>
      <w:color w:val="4472C4" w:themeColor="accent1"/>
    </w:rPr>
  </w:style>
  <w:style w:type="paragraph" w:customStyle="1" w:styleId="Analytics0">
    <w:name w:val="Analytics"/>
    <w:next w:val="NormalWeb"/>
    <w:link w:val="AnalyticsChar"/>
    <w:uiPriority w:val="4"/>
    <w:qFormat/>
    <w:rsid w:val="00094F46"/>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0"/>
    <w:uiPriority w:val="4"/>
    <w:rsid w:val="00094F46"/>
    <w:rPr>
      <w:rFonts w:ascii="Calibri" w:eastAsiaTheme="majorEastAsia" w:hAnsi="Calibri" w:cstheme="majorBidi"/>
      <w:b/>
      <w:iCs/>
      <w:sz w:val="26"/>
      <w:szCs w:val="28"/>
    </w:rPr>
  </w:style>
  <w:style w:type="paragraph" w:styleId="NormalWeb">
    <w:name w:val="Normal (Web)"/>
    <w:basedOn w:val="Normal"/>
    <w:uiPriority w:val="99"/>
    <w:semiHidden/>
    <w:unhideWhenUsed/>
    <w:rsid w:val="00094F46"/>
    <w:rPr>
      <w:rFonts w:ascii="Times New Roman" w:hAnsi="Times New Roman" w:cs="Times New Roman"/>
      <w:sz w:val="24"/>
    </w:rPr>
  </w:style>
  <w:style w:type="paragraph" w:styleId="NoSpacing">
    <w:name w:val="No Spacing"/>
    <w:aliases w:val="Small Text,Card Format,Very Small Text,Note Level 21,ClearFormatting,Clear,DDI Tag,Tag Title,No Spacing51,CD - Cite,No Spacing6,No Spacing7"/>
    <w:basedOn w:val="Heading1"/>
    <w:autoRedefine/>
    <w:uiPriority w:val="99"/>
    <w:qFormat/>
    <w:rsid w:val="00094F4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2"/>
      <w:szCs w:val="22"/>
    </w:rPr>
  </w:style>
  <w:style w:type="character" w:customStyle="1" w:styleId="m5577519854659992616gmail-styleunderline">
    <w:name w:val="m_5577519854659992616gmail-styleunderline"/>
    <w:basedOn w:val="DefaultParagraphFont"/>
    <w:rsid w:val="00094F46"/>
  </w:style>
  <w:style w:type="character" w:customStyle="1" w:styleId="link">
    <w:name w:val="link"/>
    <w:basedOn w:val="DefaultParagraphFont"/>
    <w:rsid w:val="00094F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Atmosphere" TargetMode="External"/><Relationship Id="rId13" Type="http://schemas.openxmlformats.org/officeDocument/2006/relationships/hyperlink" Target="https://www.ipcc.ch/report/sixth-assessment-report-working-group-i/" TargetMode="External"/><Relationship Id="rId3" Type="http://schemas.openxmlformats.org/officeDocument/2006/relationships/settings" Target="settings.xml"/><Relationship Id="rId7" Type="http://schemas.openxmlformats.org/officeDocument/2006/relationships/hyperlink" Target="http://pluto.space.swri.edu/image/glossary/geocorona2.html" TargetMode="External"/><Relationship Id="rId12" Type="http://schemas.openxmlformats.org/officeDocument/2006/relationships/hyperlink" Target="https://www.nytimes.com/2021/08/09/climate/un-climate-report-takeaways.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twitter.com/neiltyson/status/723534428916486144" TargetMode="External"/><Relationship Id="rId11" Type="http://schemas.openxmlformats.org/officeDocument/2006/relationships/hyperlink" Target="https://www.liberationnews.org/code-red-climate-report-and-the-failure-of-capitalism/" TargetMode="External"/><Relationship Id="rId5" Type="http://schemas.openxmlformats.org/officeDocument/2006/relationships/hyperlink" Target="https://www.newworldencyclopedia.org/entry/outer_space" TargetMode="External"/><Relationship Id="rId15" Type="http://schemas.openxmlformats.org/officeDocument/2006/relationships/hyperlink" Target="https://www.liberationnews.org/inaction-from-government-as-climate-unravels-coast-to-coast/" TargetMode="External"/><Relationship Id="rId10" Type="http://schemas.openxmlformats.org/officeDocument/2006/relationships/hyperlink" Target="https://store.pslweb.org/Climate-Solutions-Beyond-Capitalism_p_69.html" TargetMode="External"/><Relationship Id="rId4" Type="http://schemas.openxmlformats.org/officeDocument/2006/relationships/webSettings" Target="webSettings.xml"/><Relationship Id="rId9" Type="http://schemas.openxmlformats.org/officeDocument/2006/relationships/hyperlink" Target="https://agupubs.onlinelibrary.wiley.com/doi/abs/10.1029/2018JA026136" TargetMode="External"/><Relationship Id="rId14" Type="http://schemas.openxmlformats.org/officeDocument/2006/relationships/hyperlink" Target="https://interactive-atlas.ipcc.c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hilli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43</TotalTime>
  <Pages>1</Pages>
  <Words>13100</Words>
  <Characters>74671</Characters>
  <Application>Microsoft Office Word</Application>
  <DocSecurity>0</DocSecurity>
  <Lines>622</Lines>
  <Paragraphs>175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office user</cp:lastModifiedBy>
  <cp:revision>25</cp:revision>
  <dcterms:created xsi:type="dcterms:W3CDTF">2020-10-09T14:32:00Z</dcterms:created>
  <dcterms:modified xsi:type="dcterms:W3CDTF">2022-02-13T12:34:00Z</dcterms:modified>
</cp:coreProperties>
</file>