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AB3B1" w14:textId="3445CD9D" w:rsidR="00564013" w:rsidRDefault="00022A9C" w:rsidP="00022A9C">
      <w:pPr>
        <w:pStyle w:val="Heading1"/>
      </w:pPr>
      <w:r>
        <w:t>1AC</w:t>
      </w:r>
    </w:p>
    <w:p w14:paraId="707F0C4B" w14:textId="6118EF8C" w:rsidR="00617780" w:rsidRDefault="00617780" w:rsidP="00617780">
      <w:pPr>
        <w:pStyle w:val="Heading2"/>
        <w:rPr>
          <w:rFonts w:cs="Calibri"/>
        </w:rPr>
      </w:pPr>
      <w:r>
        <w:rPr>
          <w:rFonts w:cs="Calibri"/>
        </w:rPr>
        <w:lastRenderedPageBreak/>
        <w:t>Chapter One is the Cult</w:t>
      </w:r>
    </w:p>
    <w:p w14:paraId="550779C1" w14:textId="77777777" w:rsidR="00617780" w:rsidRPr="00055F71" w:rsidRDefault="00617780" w:rsidP="00617780">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1AD6D03C" w14:textId="77777777" w:rsidR="00617780" w:rsidRDefault="00617780" w:rsidP="00617780">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Comrade PW</w:t>
      </w:r>
    </w:p>
    <w:p w14:paraId="3DFF4F96" w14:textId="77777777" w:rsidR="00617780" w:rsidRDefault="00617780" w:rsidP="00617780">
      <w:pPr>
        <w:spacing w:after="0" w:line="240" w:lineRule="auto"/>
      </w:pPr>
    </w:p>
    <w:p w14:paraId="069CF367" w14:textId="77777777" w:rsidR="00617780" w:rsidRDefault="00617780" w:rsidP="00617780">
      <w:pPr>
        <w:spacing w:after="0" w:line="240" w:lineRule="auto"/>
      </w:pPr>
      <w:r>
        <w:t>00:45</w:t>
      </w:r>
    </w:p>
    <w:p w14:paraId="4E327BF3" w14:textId="77777777" w:rsidR="00617780" w:rsidRDefault="00617780" w:rsidP="00617780">
      <w:pPr>
        <w:spacing w:after="0" w:line="240" w:lineRule="auto"/>
      </w:pPr>
    </w:p>
    <w:p w14:paraId="01CA08B3" w14:textId="77777777" w:rsidR="00617780" w:rsidRPr="009235C9" w:rsidRDefault="00617780" w:rsidP="00617780">
      <w:pPr>
        <w:rPr>
          <w:sz w:val="16"/>
        </w:rPr>
      </w:pPr>
      <w:r w:rsidRPr="00B63040">
        <w:rPr>
          <w:sz w:val="16"/>
          <w:szCs w:val="16"/>
        </w:rPr>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731634">
        <w:rPr>
          <w:rStyle w:val="Emphasis"/>
          <w:highlight w:val="cyan"/>
        </w:rPr>
        <w:t xml:space="preserve">totality” </w:t>
      </w:r>
      <w:r w:rsidRPr="00F74604">
        <w:rPr>
          <w:rStyle w:val="Emphasis"/>
        </w:rPr>
        <w:t>refers to</w:t>
      </w:r>
      <w:r w:rsidRPr="00731634">
        <w:rPr>
          <w:rStyle w:val="Emphasis"/>
          <w:highlight w:val="cyan"/>
        </w:rPr>
        <w:t xml:space="preserve"> the total of existence in any </w:t>
      </w:r>
      <w:r w:rsidRPr="00F74604">
        <w:rPr>
          <w:rStyle w:val="Emphasis"/>
        </w:rPr>
        <w:t xml:space="preserve">given </w:t>
      </w:r>
      <w:r w:rsidRPr="00731634">
        <w:rPr>
          <w:rStyle w:val="Emphasis"/>
          <w:highlight w:val="cyan"/>
        </w:rPr>
        <w:t>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731634">
        <w:rPr>
          <w:rStyle w:val="Emphasis"/>
          <w:highlight w:val="cyan"/>
        </w:rPr>
        <w:t>Only by situating</w:t>
      </w:r>
      <w:r w:rsidRPr="00620FDF">
        <w:rPr>
          <w:rStyle w:val="Emphasis"/>
        </w:rPr>
        <w:t xml:space="preserve"> facts</w:t>
      </w:r>
      <w:r w:rsidRPr="00620FDF">
        <w:rPr>
          <w:rStyle w:val="StyleUnderline"/>
        </w:rPr>
        <w:t xml:space="preserve"> or </w:t>
      </w:r>
      <w:r w:rsidRPr="00731634">
        <w:rPr>
          <w:rStyle w:val="StyleUnderline"/>
          <w:highlight w:val="cyan"/>
        </w:rPr>
        <w:t>ideas</w:t>
      </w:r>
      <w:r w:rsidRPr="00620FDF">
        <w:rPr>
          <w:rStyle w:val="StyleUnderline"/>
        </w:rPr>
        <w:t xml:space="preserve"> </w:t>
      </w:r>
      <w:r w:rsidRPr="00731634">
        <w:rPr>
          <w:rStyle w:val="Emphasis"/>
          <w:highlight w:val="cyan"/>
        </w:rPr>
        <w:t>in the historical totality</w:t>
      </w:r>
      <w:r w:rsidRPr="00620FDF">
        <w:rPr>
          <w:rStyle w:val="Emphasis"/>
        </w:rPr>
        <w:t xml:space="preserve"> of society </w:t>
      </w:r>
      <w:r w:rsidRPr="00731634">
        <w:rPr>
          <w:rStyle w:val="Emphasis"/>
          <w:highlight w:val="cyan"/>
        </w:rPr>
        <w:t>do they</w:t>
      </w:r>
      <w:r w:rsidRPr="00620FDF">
        <w:rPr>
          <w:rStyle w:val="Emphasis"/>
        </w:rPr>
        <w:t xml:space="preserve"> begin to </w:t>
      </w:r>
      <w:r w:rsidRPr="00731634">
        <w:rPr>
          <w:rStyle w:val="Emphasis"/>
          <w:highlight w:val="cyan"/>
        </w:rPr>
        <w:t>make</w:t>
      </w:r>
      <w:r w:rsidRPr="00620FDF">
        <w:rPr>
          <w:rStyle w:val="Emphasis"/>
        </w:rPr>
        <w:t xml:space="preserve"> real </w:t>
      </w:r>
      <w:r w:rsidRPr="00731634">
        <w:rPr>
          <w:rStyle w:val="Emphasis"/>
          <w:highlight w:val="cyan"/>
        </w:rPr>
        <w:t>sense</w:t>
      </w:r>
      <w:r w:rsidRPr="009235C9">
        <w:rPr>
          <w:sz w:val="16"/>
        </w:rPr>
        <w:t xml:space="preserve">. To comprehend this revolutionary movement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731634">
        <w:rPr>
          <w:rStyle w:val="Emphasis"/>
          <w:highlight w:val="cyan"/>
        </w:rPr>
        <w:t>When</w:t>
      </w:r>
      <w:r w:rsidRPr="009235C9">
        <w:rPr>
          <w:sz w:val="16"/>
        </w:rPr>
        <w:t xml:space="preserve"> the parts of the </w:t>
      </w:r>
      <w:r w:rsidRPr="0073163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73163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731634">
        <w:rPr>
          <w:rStyle w:val="Emphasis"/>
          <w:highlight w:val="cyan"/>
        </w:rPr>
        <w:t>Dialectics</w:t>
      </w:r>
      <w:r w:rsidRPr="00731634">
        <w:rPr>
          <w:rStyle w:val="StyleUnderline"/>
          <w:highlight w:val="cyan"/>
        </w:rPr>
        <w:t xml:space="preserve"> </w:t>
      </w:r>
      <w:r w:rsidRPr="00731634">
        <w:rPr>
          <w:rStyle w:val="Emphasis"/>
          <w:highlight w:val="cyan"/>
        </w:rPr>
        <w:t>presents</w:t>
      </w:r>
      <w:r w:rsidRPr="00731634">
        <w:rPr>
          <w:rStyle w:val="StyleUnderline"/>
          <w:highlight w:val="cyan"/>
        </w:rPr>
        <w:t xml:space="preserve"> </w:t>
      </w:r>
      <w:r w:rsidRPr="00731634">
        <w:rPr>
          <w:rStyle w:val="Emphasis"/>
          <w:highlight w:val="cyan"/>
        </w:rPr>
        <w:t xml:space="preserve">reality as an ongoing </w:t>
      </w:r>
      <w:r w:rsidRPr="00F74604">
        <w:rPr>
          <w:rStyle w:val="Emphasis"/>
        </w:rPr>
        <w:t xml:space="preserve">social </w:t>
      </w:r>
      <w:r w:rsidRPr="00731634">
        <w:rPr>
          <w:rStyle w:val="Emphasis"/>
          <w:highlight w:val="cyan"/>
        </w:rPr>
        <w:t>process; nothing is</w:t>
      </w:r>
      <w:r w:rsidRPr="00620FDF">
        <w:rPr>
          <w:rStyle w:val="Emphasis"/>
        </w:rPr>
        <w:t xml:space="preserve"> ever static or </w:t>
      </w:r>
      <w:r w:rsidRPr="0073163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w:t>
      </w:r>
      <w:r w:rsidRPr="00F74604">
        <w:rPr>
          <w:rStyle w:val="StyleUnderline"/>
        </w:rPr>
        <w:t xml:space="preserve">development </w:t>
      </w:r>
      <w:r w:rsidRPr="00F74604">
        <w:rPr>
          <w:rStyle w:val="Emphasis"/>
        </w:rPr>
        <w:t>revolves</w:t>
      </w:r>
      <w:r w:rsidRPr="00F74604">
        <w:rPr>
          <w:sz w:val="16"/>
        </w:rPr>
        <w:t xml:space="preserve"> is </w:t>
      </w:r>
      <w:r w:rsidRPr="00F74604">
        <w:rPr>
          <w:rStyle w:val="Emphasis"/>
        </w:rPr>
        <w:t>the negation of the negation</w:t>
      </w:r>
      <w:r w:rsidRPr="00F74604">
        <w:rPr>
          <w:rStyle w:val="StyleUnderline"/>
        </w:rPr>
        <w:t xml:space="preserve">, </w:t>
      </w:r>
      <w:r w:rsidRPr="00F74604">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F74604">
        <w:rPr>
          <w:rStyle w:val="StyleUnderline"/>
        </w:rPr>
        <w:t xml:space="preserve">negation of the negation refers </w:t>
      </w:r>
      <w:r w:rsidRPr="00F74604">
        <w:rPr>
          <w:sz w:val="16"/>
        </w:rPr>
        <w:t xml:space="preserve">specifically </w:t>
      </w:r>
      <w:r w:rsidRPr="00F74604">
        <w:rPr>
          <w:rStyle w:val="Emphasis"/>
        </w:rPr>
        <w:t>to the way that phen</w:t>
      </w:r>
      <w:r w:rsidRPr="009235C9">
        <w:rPr>
          <w:rStyle w:val="Emphasis"/>
        </w:rPr>
        <w:t xml:space="preserve">omena and </w:t>
      </w:r>
      <w:r w:rsidRPr="0073163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F74604">
        <w:rPr>
          <w:rStyle w:val="Emphasis"/>
        </w:rPr>
        <w:t>The logic of</w:t>
      </w:r>
      <w:r w:rsidRPr="002A75BF">
        <w:rPr>
          <w:rStyle w:val="StyleUnderline"/>
        </w:rPr>
        <w:t xml:space="preserve"> the </w:t>
      </w:r>
      <w:r w:rsidRPr="00731634">
        <w:rPr>
          <w:rStyle w:val="Emphasis"/>
          <w:highlight w:val="cyan"/>
        </w:rPr>
        <w:t>feudal system</w:t>
      </w:r>
      <w:r w:rsidRPr="009235C9">
        <w:rPr>
          <w:rStyle w:val="Emphasis"/>
        </w:rPr>
        <w:t xml:space="preserve"> and exchange </w:t>
      </w:r>
      <w:r w:rsidRPr="0073163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w:t>
      </w:r>
      <w:r w:rsidRPr="009235C9">
        <w:rPr>
          <w:sz w:val="16"/>
        </w:rPr>
        <w:lastRenderedPageBreak/>
        <w:t xml:space="preserve">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Capitalism concentrates and centralizes property, tending towards monopoly. Bigger capitalists buy out or otherwise out maneuver smaller capitalists</w:t>
      </w:r>
      <w:r w:rsidRPr="005A095E">
        <w:rPr>
          <w:rStyle w:val="StyleUnderline"/>
        </w:rPr>
        <w:t xml:space="preserve">. At the same time, </w:t>
      </w:r>
      <w:r w:rsidRPr="00731634">
        <w:rPr>
          <w:rStyle w:val="Emphasis"/>
          <w:highlight w:val="cyan"/>
        </w:rPr>
        <w:t>cap</w:t>
      </w:r>
      <w:r w:rsidRPr="005A095E">
        <w:rPr>
          <w:rStyle w:val="StyleUnderline"/>
        </w:rPr>
        <w:t xml:space="preserve">italism </w:t>
      </w:r>
      <w:r w:rsidRPr="00731634">
        <w:rPr>
          <w:rStyle w:val="Emphasis"/>
          <w:highlight w:val="cyan"/>
        </w:rPr>
        <w:t xml:space="preserve">creates </w:t>
      </w:r>
      <w:r w:rsidRPr="00F74604">
        <w:rPr>
          <w:rStyle w:val="Emphasis"/>
        </w:rPr>
        <w:t xml:space="preserve">its antagonist: </w:t>
      </w:r>
      <w:r w:rsidRPr="00731634">
        <w:rPr>
          <w:rStyle w:val="Emphasis"/>
          <w:highlight w:val="cyan"/>
        </w:rPr>
        <w:t>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73163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731634">
        <w:rPr>
          <w:rStyle w:val="Emphasis"/>
          <w:highlight w:val="cyan"/>
        </w:rPr>
        <w:t>transformation</w:t>
      </w:r>
      <w:r w:rsidRPr="009235C9">
        <w:rPr>
          <w:rStyle w:val="Emphasis"/>
        </w:rPr>
        <w:t xml:space="preserve"> of </w:t>
      </w:r>
      <w:r w:rsidRPr="00F74604">
        <w:rPr>
          <w:rStyle w:val="Emphasis"/>
        </w:rPr>
        <w:t>capitalism into socialism</w:t>
      </w:r>
      <w:r w:rsidRPr="00F74604">
        <w:rPr>
          <w:rStyle w:val="StyleUnderline"/>
        </w:rPr>
        <w:t>. Under socialism the means of production that existed under capitalism are preserved. Instead</w:t>
      </w:r>
      <w:r w:rsidRPr="00F74604">
        <w:rPr>
          <w:sz w:val="16"/>
        </w:rPr>
        <w:t xml:space="preserve"> of being held in private </w:t>
      </w:r>
      <w:r w:rsidRPr="00F74604">
        <w:rPr>
          <w:rStyle w:val="StyleUnderline"/>
        </w:rPr>
        <w:t>they</w:t>
      </w:r>
      <w:r w:rsidRPr="005A095E">
        <w:rPr>
          <w:rStyle w:val="StyleUnderline"/>
        </w:rPr>
        <w:t xml:space="preserve">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sublated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in a 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731634">
        <w:rPr>
          <w:rStyle w:val="Emphasis"/>
          <w:highlight w:val="cyan"/>
        </w:rPr>
        <w:t>most</w:t>
      </w:r>
      <w:r w:rsidRPr="009235C9">
        <w:rPr>
          <w:sz w:val="16"/>
        </w:rPr>
        <w:t xml:space="preserve"> central or </w:t>
      </w:r>
      <w:r w:rsidRPr="00731634">
        <w:rPr>
          <w:rStyle w:val="Emphasis"/>
          <w:highlight w:val="cyan"/>
        </w:rPr>
        <w:t xml:space="preserve">essential contradiction </w:t>
      </w:r>
      <w:r w:rsidRPr="001839B4">
        <w:rPr>
          <w:rStyle w:val="Emphasis"/>
        </w:rPr>
        <w:t xml:space="preserve">within capitalism </w:t>
      </w:r>
      <w:r w:rsidRPr="00731634">
        <w:rPr>
          <w:rStyle w:val="Emphasis"/>
          <w:highlight w:val="cyan"/>
        </w:rPr>
        <w:t>is</w:t>
      </w:r>
      <w:r w:rsidRPr="003A6F13">
        <w:rPr>
          <w:rStyle w:val="StyleUnderline"/>
        </w:rPr>
        <w:t xml:space="preserve"> between </w:t>
      </w:r>
      <w:r w:rsidRPr="00731634">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731634">
        <w:rPr>
          <w:rStyle w:val="Emphasis"/>
          <w:highlight w:val="cyan"/>
        </w:rPr>
        <w:t>worker is by def</w:t>
      </w:r>
      <w:r w:rsidRPr="009235C9">
        <w:rPr>
          <w:sz w:val="16"/>
        </w:rPr>
        <w:t xml:space="preserve">inition </w:t>
      </w:r>
      <w:r w:rsidRPr="00731634">
        <w:rPr>
          <w:rStyle w:val="Emphasis"/>
          <w:highlight w:val="cyan"/>
        </w:rPr>
        <w:t xml:space="preserve">to be exploited </w:t>
      </w:r>
      <w:r w:rsidRPr="00F74604">
        <w:rPr>
          <w:rStyle w:val="Emphasis"/>
        </w:rPr>
        <w:t>by capital</w:t>
      </w:r>
      <w:r w:rsidRPr="00F74604">
        <w:rPr>
          <w:rStyle w:val="StyleUnderline"/>
        </w:rPr>
        <w:t xml:space="preserve">, </w:t>
      </w:r>
      <w:r w:rsidRPr="00F74604">
        <w:rPr>
          <w:rStyle w:val="Emphasis"/>
        </w:rPr>
        <w:t>and</w:t>
      </w:r>
      <w:r w:rsidRPr="00F74604">
        <w:rPr>
          <w:sz w:val="16"/>
        </w:rPr>
        <w:t xml:space="preserve"> to be a </w:t>
      </w:r>
      <w:r w:rsidRPr="00F74604">
        <w:rPr>
          <w:rStyle w:val="Emphasis"/>
        </w:rPr>
        <w:t>capitalist is by def</w:t>
      </w:r>
      <w:r w:rsidRPr="00F74604">
        <w:rPr>
          <w:sz w:val="16"/>
        </w:rPr>
        <w:t xml:space="preserve">inition </w:t>
      </w:r>
      <w:r w:rsidRPr="00F74604">
        <w:rPr>
          <w:rStyle w:val="Emphasis"/>
        </w:rPr>
        <w:t>to exploit</w:t>
      </w:r>
      <w:r w:rsidRPr="00F74604">
        <w:rPr>
          <w:rStyle w:val="StyleUnderline"/>
        </w:rPr>
        <w:t xml:space="preserve"> </w:t>
      </w:r>
      <w:r w:rsidRPr="00F74604">
        <w:rPr>
          <w:rStyle w:val="Emphasis"/>
        </w:rPr>
        <w:t>workers</w:t>
      </w:r>
      <w:r w:rsidRPr="00F74604">
        <w:rPr>
          <w:rStyle w:val="StyleUnderline"/>
        </w:rPr>
        <w:t xml:space="preserve">. </w:t>
      </w:r>
      <w:r w:rsidRPr="00731634">
        <w:rPr>
          <w:rStyle w:val="Emphasis"/>
          <w:highlight w:val="cyan"/>
        </w:rPr>
        <w:t>The relationship</w:t>
      </w:r>
      <w:r w:rsidRPr="003A6F13">
        <w:rPr>
          <w:rStyle w:val="StyleUnderline"/>
        </w:rPr>
        <w:t xml:space="preserve"> between</w:t>
      </w:r>
      <w:r w:rsidRPr="009235C9">
        <w:rPr>
          <w:sz w:val="16"/>
        </w:rPr>
        <w:t xml:space="preserve"> labor and capital </w:t>
      </w:r>
      <w:r w:rsidRPr="00731634">
        <w:rPr>
          <w:rStyle w:val="Emphasis"/>
          <w:highlight w:val="cyan"/>
        </w:rPr>
        <w:t>is</w:t>
      </w:r>
      <w:r w:rsidRPr="009235C9">
        <w:rPr>
          <w:sz w:val="16"/>
        </w:rPr>
        <w:t xml:space="preserve"> therefore </w:t>
      </w:r>
      <w:r w:rsidRPr="00731634">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As a relation of exploitation, </w:t>
      </w:r>
      <w:r w:rsidRPr="00813BA0">
        <w:rPr>
          <w:rStyle w:val="Emphasis"/>
        </w:rPr>
        <w:t>capital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antagonistically-related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w:t>
      </w:r>
      <w:r w:rsidRPr="00F74604">
        <w:rPr>
          <w:sz w:val="16"/>
        </w:rPr>
        <w:t xml:space="preserve">Investigating the interrelationship of these two issues will provide the basis for our example of the transformation of quantity into quality. </w:t>
      </w:r>
      <w:r w:rsidRPr="00F74604">
        <w:rPr>
          <w:rStyle w:val="Emphasis"/>
        </w:rPr>
        <w:t>The inherently unequal relationship between labor and capital</w:t>
      </w:r>
      <w:r w:rsidRPr="00F74604">
        <w:rPr>
          <w:rStyle w:val="StyleUnderline"/>
        </w:rPr>
        <w:t xml:space="preserve"> was </w:t>
      </w:r>
      <w:r w:rsidRPr="00731634">
        <w:rPr>
          <w:rStyle w:val="Emphasis"/>
          <w:highlight w:val="cyan"/>
        </w:rPr>
        <w:t>established</w:t>
      </w:r>
      <w:r w:rsidRPr="009235C9">
        <w:rPr>
          <w:sz w:val="16"/>
        </w:rPr>
        <w:t xml:space="preserve">, in part, </w:t>
      </w:r>
      <w:r w:rsidRPr="00731634">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731634">
        <w:rPr>
          <w:rStyle w:val="Emphasis"/>
          <w:highlight w:val="cyan"/>
        </w:rPr>
        <w:t>slavery, colonialism, and set</w:t>
      </w:r>
      <w:r w:rsidRPr="009235C9">
        <w:rPr>
          <w:sz w:val="16"/>
        </w:rPr>
        <w:t xml:space="preserve">tler </w:t>
      </w:r>
      <w:r w:rsidRPr="00731634">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lastRenderedPageBreak/>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w:t>
      </w:r>
      <w:r w:rsidRPr="00F74604">
        <w:rPr>
          <w:sz w:val="16"/>
        </w:rPr>
        <w:t xml:space="preserve">The </w:t>
      </w:r>
      <w:r w:rsidRPr="00F74604">
        <w:rPr>
          <w:rStyle w:val="Emphasis"/>
        </w:rPr>
        <w:t>capitalist</w:t>
      </w:r>
      <w:r w:rsidRPr="00731634">
        <w:rPr>
          <w:rStyle w:val="Emphasis"/>
          <w:highlight w:val="cyan"/>
        </w:rPr>
        <w:t xml:space="preserve">, driven to </w:t>
      </w:r>
      <w:r w:rsidRPr="000817B3">
        <w:rPr>
          <w:rStyle w:val="Emphasis"/>
        </w:rPr>
        <w:t xml:space="preserve">counter the falling rate of profit by </w:t>
      </w:r>
      <w:r w:rsidRPr="00731634">
        <w:rPr>
          <w:rStyle w:val="Emphasis"/>
          <w:highlight w:val="cyan"/>
        </w:rPr>
        <w:t>extract</w:t>
      </w:r>
      <w:r w:rsidRPr="000817B3">
        <w:rPr>
          <w:rStyle w:val="Emphasis"/>
        </w:rPr>
        <w:t>ing</w:t>
      </w:r>
      <w:r w:rsidRPr="00731634">
        <w:rPr>
          <w:rStyle w:val="Emphasis"/>
          <w:highlight w:val="cyan"/>
        </w:rPr>
        <w:t xml:space="preserve"> more</w:t>
      </w:r>
      <w:r w:rsidRPr="00035AA9">
        <w:rPr>
          <w:rStyle w:val="Emphasis"/>
        </w:rPr>
        <w:t xml:space="preserve"> and more </w:t>
      </w:r>
      <w:r w:rsidRPr="00731634">
        <w:rPr>
          <w:rStyle w:val="Emphasis"/>
          <w:highlight w:val="cyan"/>
        </w:rPr>
        <w:t>value</w:t>
      </w:r>
      <w:r w:rsidRPr="001B5FD1">
        <w:rPr>
          <w:rStyle w:val="StyleUnderline"/>
        </w:rPr>
        <w:t xml:space="preserve"> from the laborer, </w:t>
      </w:r>
      <w:r w:rsidRPr="00F74604">
        <w:rPr>
          <w:rStyle w:val="StyleUnderline"/>
        </w:rPr>
        <w:t xml:space="preserve">thereby </w:t>
      </w:r>
      <w:r w:rsidRPr="00F74604">
        <w:rPr>
          <w:rStyle w:val="Emphasis"/>
        </w:rPr>
        <w:t>deepens capital’s crisis.</w:t>
      </w:r>
      <w:r w:rsidRPr="00F74604">
        <w:rPr>
          <w:sz w:val="16"/>
        </w:rPr>
        <w:t xml:space="preserve"> The </w:t>
      </w:r>
      <w:r w:rsidRPr="00F74604">
        <w:rPr>
          <w:rStyle w:val="Emphasis"/>
        </w:rPr>
        <w:t>internal drive of capital to</w:t>
      </w:r>
      <w:r w:rsidRPr="00F74604">
        <w:rPr>
          <w:sz w:val="16"/>
        </w:rPr>
        <w:t xml:space="preserve"> forever </w:t>
      </w:r>
      <w:r w:rsidRPr="00F74604">
        <w:rPr>
          <w:rStyle w:val="Emphasis"/>
        </w:rPr>
        <w:t>expand the accumulation of su</w:t>
      </w:r>
      <w:r w:rsidRPr="000817B3">
        <w:rPr>
          <w:rStyle w:val="Emphasis"/>
        </w:rPr>
        <w:t>rplus</w:t>
      </w:r>
      <w:r w:rsidRPr="000817B3">
        <w:rPr>
          <w:rStyle w:val="StyleUnderline"/>
        </w:rPr>
        <w:t xml:space="preserve"> v</w:t>
      </w:r>
      <w:r w:rsidRPr="001B5FD1">
        <w:rPr>
          <w:rStyle w:val="StyleUnderline"/>
        </w:rPr>
        <w:t xml:space="preserve">alue </w:t>
      </w:r>
      <w:r w:rsidRPr="00731634">
        <w:rPr>
          <w:rStyle w:val="Emphasis"/>
          <w:highlight w:val="cyan"/>
        </w:rPr>
        <w:t>brings</w:t>
      </w:r>
      <w:r w:rsidRPr="009235C9">
        <w:rPr>
          <w:sz w:val="16"/>
        </w:rPr>
        <w:t xml:space="preserve"> the unity of opposites, </w:t>
      </w:r>
      <w:r w:rsidRPr="00731634">
        <w:rPr>
          <w:rStyle w:val="Emphasis"/>
          <w:highlight w:val="cyan"/>
        </w:rPr>
        <w:t xml:space="preserve">labor and capital, into growing conflict </w:t>
      </w:r>
      <w:r w:rsidRPr="00F74604">
        <w:rPr>
          <w:rStyle w:val="Emphasis"/>
        </w:rPr>
        <w:t>with each other</w:t>
      </w:r>
      <w:r w:rsidRPr="00F74604">
        <w:rPr>
          <w:sz w:val="16"/>
        </w:rPr>
        <w:t>. This</w:t>
      </w:r>
      <w:r w:rsidRPr="009235C9">
        <w:rPr>
          <w:sz w:val="16"/>
        </w:rPr>
        <w:t xml:space="preserve">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731634">
        <w:rPr>
          <w:rStyle w:val="Emphasis"/>
          <w:highlight w:val="cyan"/>
        </w:rPr>
        <w:t xml:space="preserve">capitalist has </w:t>
      </w:r>
      <w:r w:rsidRPr="000817B3">
        <w:rPr>
          <w:rStyle w:val="Emphasis"/>
        </w:rPr>
        <w:t>an</w:t>
      </w:r>
      <w:r w:rsidRPr="000817B3">
        <w:rPr>
          <w:rStyle w:val="StyleUnderline"/>
        </w:rPr>
        <w:t xml:space="preserve"> </w:t>
      </w:r>
      <w:r w:rsidRPr="00731634">
        <w:rPr>
          <w:rStyle w:val="Emphasis"/>
          <w:highlight w:val="cyan"/>
        </w:rPr>
        <w:t>interest in maintaining the contradiction</w:t>
      </w:r>
      <w:r w:rsidRPr="009235C9">
        <w:rPr>
          <w:sz w:val="16"/>
        </w:rPr>
        <w:t xml:space="preserve"> and creating the illusion of capital’s </w:t>
      </w:r>
      <w:r w:rsidRPr="00F74604">
        <w:rPr>
          <w:sz w:val="16"/>
        </w:rPr>
        <w:t xml:space="preserve">permanence, </w:t>
      </w:r>
      <w:r w:rsidRPr="00F74604">
        <w:rPr>
          <w:rStyle w:val="Emphasis"/>
        </w:rPr>
        <w:t>the</w:t>
      </w:r>
      <w:r w:rsidRPr="00F74604">
        <w:rPr>
          <w:rStyle w:val="StyleUnderline"/>
        </w:rPr>
        <w:t xml:space="preserve"> objective </w:t>
      </w:r>
      <w:r w:rsidRPr="00F74604">
        <w:rPr>
          <w:rStyle w:val="Emphasis"/>
        </w:rPr>
        <w:t>interest of labor is to resolve the contradiction</w:t>
      </w:r>
      <w:r w:rsidRPr="00F74604">
        <w:rPr>
          <w:rStyle w:val="StyleUnderline"/>
        </w:rPr>
        <w:t xml:space="preserve">, </w:t>
      </w:r>
      <w:r w:rsidRPr="00F74604">
        <w:rPr>
          <w:rStyle w:val="Emphasis"/>
        </w:rPr>
        <w:t>thereby changing the quality of production relations.</w:t>
      </w:r>
      <w:r w:rsidRPr="00F74604">
        <w:rPr>
          <w:rStyle w:val="StyleUnderline"/>
        </w:rPr>
        <w:t xml:space="preserve"> </w:t>
      </w:r>
      <w:r w:rsidRPr="00F74604">
        <w:rPr>
          <w:sz w:val="16"/>
        </w:rPr>
        <w:t xml:space="preserve">This is quantity into quality and the center of struggle between labor and capital. </w:t>
      </w:r>
      <w:r w:rsidRPr="00F74604">
        <w:rPr>
          <w:rStyle w:val="StyleUnderline"/>
        </w:rPr>
        <w:t>The quantitative changes provide the basis</w:t>
      </w:r>
      <w:r w:rsidRPr="00F74604">
        <w:rPr>
          <w:sz w:val="16"/>
        </w:rPr>
        <w:t xml:space="preserve"> or possibility </w:t>
      </w:r>
      <w:r w:rsidRPr="00F74604">
        <w:rPr>
          <w:rStyle w:val="StyleUnderline"/>
        </w:rPr>
        <w:t>of qualitative</w:t>
      </w:r>
      <w:r w:rsidRPr="001B5FD1">
        <w:rPr>
          <w:rStyle w:val="StyleUnderline"/>
        </w:rPr>
        <w:t xml:space="preser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731634">
        <w:rPr>
          <w:rStyle w:val="Emphasis"/>
          <w:highlight w:val="cyan"/>
        </w:rPr>
        <w:t xml:space="preserve">future </w:t>
      </w:r>
      <w:r w:rsidRPr="00F74604">
        <w:rPr>
          <w:rStyle w:val="Emphasis"/>
        </w:rPr>
        <w:t xml:space="preserve">already </w:t>
      </w:r>
      <w:r w:rsidRPr="00731634">
        <w:rPr>
          <w:rStyle w:val="Emphasis"/>
          <w:highlight w:val="cyan"/>
        </w:rPr>
        <w:t>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3EBC7253" w14:textId="77777777" w:rsidR="00617780" w:rsidRPr="00245991" w:rsidRDefault="00617780" w:rsidP="00617780"/>
    <w:p w14:paraId="5E7AB5F1" w14:textId="77777777" w:rsidR="00617780" w:rsidRPr="007D0A89" w:rsidRDefault="00617780" w:rsidP="00617780">
      <w:pPr>
        <w:pStyle w:val="Heading4"/>
      </w:pPr>
      <w:r>
        <w:t>[Elias 19] It is the inherent nature for humans to engage in free and creative production – only within their material production and development of social relations humans are created and subjectivity emerges</w:t>
      </w:r>
    </w:p>
    <w:p w14:paraId="24A2BC96" w14:textId="77777777" w:rsidR="00617780" w:rsidRDefault="00617780" w:rsidP="00617780">
      <w:r w:rsidRPr="0044365A">
        <w:rPr>
          <w:rStyle w:val="Heading4Char"/>
        </w:rPr>
        <w:t>Elias 19</w:t>
      </w:r>
      <w:r>
        <w:t xml:space="preserve"> </w:t>
      </w:r>
      <w:r w:rsidRPr="0044365A">
        <w:t>[(Paul Elias has a PhD Social and Political Thought, York University.Academic background includes a focus on Marx’s social philosophy, German Idealism, ancient Greek thought, Phenomenology and Existentialism, Frankfurt School of Critical Theory, Psychoanalysis.). “Revolutionary</w:t>
      </w:r>
      <w:r w:rsidRPr="00830C33">
        <w:t xml:space="preserve"> Subjectivity in the Thought of Karl Marx.” Yorku.ca, 22 Nov. 2019 | </w:t>
      </w:r>
      <w:hyperlink r:id="rId5" w:history="1">
        <w:r w:rsidRPr="00830C33">
          <w:rPr>
            <w:rStyle w:val="Hyperlink"/>
          </w:rPr>
          <w:t>https://core.ac.uk/download/pdf/240107056.pdf</w:t>
        </w:r>
      </w:hyperlink>
      <w:r w:rsidRPr="00830C33">
        <w:t xml:space="preserve"> | Accessed 31 Aug. 2021.</w:t>
      </w:r>
      <w:r>
        <w:t>] comrade PW</w:t>
      </w:r>
    </w:p>
    <w:p w14:paraId="12299EC3" w14:textId="77777777" w:rsidR="00617780" w:rsidRPr="00C77DC6" w:rsidRDefault="00617780" w:rsidP="00617780">
      <w:r>
        <w:t>00:20</w:t>
      </w:r>
    </w:p>
    <w:p w14:paraId="61BC5144" w14:textId="77777777" w:rsidR="00617780" w:rsidRPr="00893A00" w:rsidRDefault="00617780" w:rsidP="00617780">
      <w:pPr>
        <w:spacing w:after="0" w:line="240" w:lineRule="auto"/>
        <w:rPr>
          <w:sz w:val="16"/>
        </w:rPr>
      </w:pPr>
      <w:r w:rsidRPr="00893A00">
        <w:rPr>
          <w:sz w:val="16"/>
        </w:rPr>
        <w:t xml:space="preserve">2. Human Self-Creation and the Role of Labour in Our Transformative Relationship with Nature In Marx’s writing revolutionary </w:t>
      </w:r>
      <w:r w:rsidRPr="00731634">
        <w:rPr>
          <w:rStyle w:val="Emphasis"/>
          <w:highlight w:val="cyan"/>
        </w:rPr>
        <w:t>subjectivity</w:t>
      </w:r>
      <w:r w:rsidRPr="00893A00">
        <w:rPr>
          <w:sz w:val="16"/>
        </w:rPr>
        <w:t xml:space="preserve"> is depicted as a form of individuality which </w:t>
      </w:r>
      <w:r w:rsidRPr="00731634">
        <w:rPr>
          <w:rStyle w:val="Emphasis"/>
          <w:highlight w:val="cyan"/>
        </w:rPr>
        <w:t>emerges amid the activities and relations of</w:t>
      </w:r>
      <w:r w:rsidRPr="00893A00">
        <w:rPr>
          <w:rStyle w:val="Emphasis"/>
        </w:rPr>
        <w:t xml:space="preserve"> the </w:t>
      </w:r>
      <w:r w:rsidRPr="00731634">
        <w:rPr>
          <w:rStyle w:val="Emphasis"/>
          <w:highlight w:val="cyan"/>
        </w:rPr>
        <w:t>productive process</w:t>
      </w:r>
      <w:r w:rsidRPr="00893A00">
        <w:rPr>
          <w:rStyle w:val="Emphasis"/>
        </w:rPr>
        <w:t xml:space="preserve"> in capitalist society</w:t>
      </w:r>
      <w:r w:rsidRPr="00893A00">
        <w:rPr>
          <w:sz w:val="16"/>
        </w:rPr>
        <w:t xml:space="preserve">. A successful revolution which marks the transition to truly “human” life is the result of </w:t>
      </w:r>
      <w:r w:rsidRPr="007D0A89">
        <w:rPr>
          <w:rStyle w:val="StyleUnderline"/>
        </w:rPr>
        <w:t>a broader historical process of “human” development</w:t>
      </w:r>
      <w:r w:rsidRPr="00893A00">
        <w:rPr>
          <w:sz w:val="16"/>
        </w:rPr>
        <w:t xml:space="preserve"> out of our bestial origin in nature, </w:t>
      </w:r>
      <w:r w:rsidRPr="00893A00">
        <w:rPr>
          <w:rStyle w:val="Emphasis"/>
        </w:rPr>
        <w:t xml:space="preserve">from </w:t>
      </w:r>
      <w:r w:rsidRPr="00F74604">
        <w:rPr>
          <w:rStyle w:val="Emphasis"/>
        </w:rPr>
        <w:t>which we emerge with</w:t>
      </w:r>
      <w:r w:rsidRPr="00F74604">
        <w:rPr>
          <w:rStyle w:val="StyleUnderline"/>
        </w:rPr>
        <w:t xml:space="preserve"> only </w:t>
      </w:r>
      <w:r w:rsidRPr="00F74604">
        <w:rPr>
          <w:rStyle w:val="Emphasis"/>
        </w:rPr>
        <w:t>the potential to be</w:t>
      </w:r>
      <w:r w:rsidRPr="00F74604">
        <w:rPr>
          <w:rStyle w:val="StyleUnderline"/>
        </w:rPr>
        <w:t xml:space="preserve">come </w:t>
      </w:r>
      <w:r w:rsidRPr="00F74604">
        <w:rPr>
          <w:rStyle w:val="Emphasis"/>
        </w:rPr>
        <w:t>free</w:t>
      </w:r>
      <w:r w:rsidRPr="00F74604">
        <w:rPr>
          <w:rStyle w:val="StyleUnderline"/>
        </w:rPr>
        <w:t>.</w:t>
      </w:r>
      <w:r w:rsidRPr="00F74604">
        <w:rPr>
          <w:sz w:val="16"/>
        </w:rPr>
        <w:t xml:space="preserve"> 254 According to Marx this process is driven from the outset by fundamental features of our socio-productive activity.255 In his view the </w:t>
      </w:r>
      <w:r w:rsidRPr="00F74604">
        <w:rPr>
          <w:rStyle w:val="StyleUnderline"/>
        </w:rPr>
        <w:t>labour process is the locus of the dialectic</w:t>
      </w:r>
      <w:r w:rsidRPr="007D0A89">
        <w:rPr>
          <w:rStyle w:val="StyleUnderline"/>
        </w:rPr>
        <w:t xml:space="preserve"> between human activity as natural activity</w:t>
      </w:r>
      <w:r w:rsidRPr="00893A00">
        <w:rPr>
          <w:sz w:val="16"/>
        </w:rPr>
        <w:t xml:space="preserve"> and the natural activity of humanity in which nature is turning into humanity as </w:t>
      </w:r>
      <w:r w:rsidRPr="00893A00">
        <w:rPr>
          <w:rStyle w:val="Emphasis"/>
        </w:rPr>
        <w:t>humanity is transforming nature and becoming consciously free</w:t>
      </w:r>
      <w:r w:rsidRPr="007D0A89">
        <w:rPr>
          <w:rStyle w:val="StyleUnderline"/>
        </w:rPr>
        <w:t>.</w:t>
      </w:r>
      <w:r w:rsidRPr="00893A00">
        <w:rPr>
          <w:sz w:val="16"/>
        </w:rPr>
        <w:t xml:space="preserve">256 We participate in this fundamentally social life-activity initially only to satisfy </w:t>
      </w:r>
      <w:r w:rsidRPr="00893A00">
        <w:rPr>
          <w:sz w:val="16"/>
        </w:rPr>
        <w:lastRenderedPageBreak/>
        <w:t xml:space="preserve">immediate “natural necessity” and according to Marx the growth of our “species-powers” is an unintended result of it.257 </w:t>
      </w:r>
      <w:r w:rsidRPr="00731634">
        <w:rPr>
          <w:rStyle w:val="Emphasis"/>
          <w:highlight w:val="cyan"/>
        </w:rPr>
        <w:t>Through labour we alter the natural world</w:t>
      </w:r>
      <w:r w:rsidRPr="00893A00">
        <w:rPr>
          <w:sz w:val="16"/>
        </w:rPr>
        <w:t xml:space="preserve">—as we find </w:t>
      </w:r>
      <w:r w:rsidRPr="007D0A89">
        <w:rPr>
          <w:rStyle w:val="StyleUnderline"/>
        </w:rPr>
        <w:t>it altered by socio-historical activity</w:t>
      </w:r>
      <w:r w:rsidRPr="00893A00">
        <w:rPr>
          <w:sz w:val="16"/>
        </w:rPr>
        <w:t>—</w:t>
      </w:r>
      <w:r w:rsidRPr="00731634">
        <w:rPr>
          <w:rStyle w:val="Emphasis"/>
          <w:highlight w:val="cyan"/>
        </w:rPr>
        <w:t xml:space="preserve">and ourselves </w:t>
      </w:r>
      <w:r w:rsidRPr="00F74604">
        <w:rPr>
          <w:rStyle w:val="Emphasis"/>
        </w:rPr>
        <w:t>as well</w:t>
      </w:r>
      <w:r w:rsidRPr="00F74604">
        <w:rPr>
          <w:sz w:val="16"/>
        </w:rPr>
        <w:t>.</w:t>
      </w:r>
      <w:r w:rsidRPr="00893A00">
        <w:rPr>
          <w:sz w:val="16"/>
        </w:rPr>
        <w:t xml:space="preserve"> As Marx claimed in Capital, “</w:t>
      </w:r>
      <w:r w:rsidRPr="007D0A89">
        <w:rPr>
          <w:rStyle w:val="StyleUnderline"/>
        </w:rPr>
        <w:t>Labour</w:t>
      </w:r>
      <w:r w:rsidRPr="00893A00">
        <w:rPr>
          <w:sz w:val="16"/>
        </w:rPr>
        <w:t xml:space="preserve"> is...a process by which [humanity], through [its] own actions, mediates, </w:t>
      </w:r>
      <w:r w:rsidRPr="007D0A89">
        <w:rPr>
          <w:rStyle w:val="StyleUnderline"/>
        </w:rPr>
        <w:t>regulates and controls the metabolism between</w:t>
      </w:r>
      <w:r w:rsidRPr="00893A00">
        <w:rPr>
          <w:sz w:val="16"/>
        </w:rPr>
        <w:t xml:space="preserve"> [itself] and </w:t>
      </w:r>
      <w:r w:rsidRPr="007D0A89">
        <w:rPr>
          <w:rStyle w:val="StyleUnderline"/>
        </w:rPr>
        <w:t>nature</w:t>
      </w:r>
      <w:r w:rsidRPr="00893A00">
        <w:rPr>
          <w:sz w:val="16"/>
        </w:rPr>
        <w:t xml:space="preserve">. [We set] in motion the natural forces which belong to [our] own body…in order to appropriate the materials of nature in a form adapted to [our] own needs. </w:t>
      </w:r>
      <w:r w:rsidRPr="007D0A89">
        <w:rPr>
          <w:rStyle w:val="StyleUnderline"/>
        </w:rPr>
        <w:t>Through this movement [we act] upon external nature and [change] it,</w:t>
      </w:r>
      <w:r w:rsidRPr="00893A00">
        <w:rPr>
          <w:sz w:val="16"/>
        </w:rPr>
        <w:t xml:space="preserve"> and in this way [we] </w:t>
      </w:r>
      <w:r w:rsidRPr="007D0A89">
        <w:rPr>
          <w:rStyle w:val="StyleUnderline"/>
        </w:rPr>
        <w:t>simultaneously [change our] own nature.</w:t>
      </w:r>
      <w:r w:rsidRPr="00893A00">
        <w:rPr>
          <w:sz w:val="16"/>
        </w:rPr>
        <w:t xml:space="preserve"> [</w:t>
      </w:r>
      <w:r w:rsidRPr="007D0A89">
        <w:rPr>
          <w:rStyle w:val="StyleUnderline"/>
        </w:rPr>
        <w:t>We develop] the potentialities slumbering within nature</w:t>
      </w:r>
      <w:r w:rsidRPr="00893A00">
        <w:rPr>
          <w:sz w:val="16"/>
        </w:rPr>
        <w:t xml:space="preserve">, and [subject] the play of its forces to [our] own sovereign power.”258 A fundamental aspect of Marx’s notion of humanity is </w:t>
      </w:r>
      <w:r w:rsidRPr="00F74604">
        <w:rPr>
          <w:sz w:val="16"/>
        </w:rPr>
        <w:t xml:space="preserve">that </w:t>
      </w:r>
      <w:r w:rsidRPr="00F74604">
        <w:rPr>
          <w:rStyle w:val="Emphasis"/>
        </w:rPr>
        <w:t xml:space="preserve">we are </w:t>
      </w:r>
      <w:r w:rsidRPr="00731634">
        <w:rPr>
          <w:rStyle w:val="Emphasis"/>
          <w:highlight w:val="cyan"/>
        </w:rPr>
        <w:t>self-created</w:t>
      </w:r>
      <w:r w:rsidRPr="00893A00">
        <w:rPr>
          <w:rStyle w:val="Emphasis"/>
        </w:rPr>
        <w:t>.</w:t>
      </w:r>
      <w:r w:rsidRPr="00893A00">
        <w:rPr>
          <w:sz w:val="16"/>
        </w:rPr>
        <w:t xml:space="preserve"> 259 From his perspective, </w:t>
      </w:r>
      <w:r w:rsidRPr="00893A00">
        <w:rPr>
          <w:rStyle w:val="Emphasis"/>
        </w:rPr>
        <w:t>real self-determination essentially involves self-creation</w:t>
      </w:r>
      <w:r w:rsidRPr="00893A00">
        <w:rPr>
          <w:sz w:val="16"/>
        </w:rPr>
        <w:t xml:space="preserve">.260 Humanity is able to have a free relationship with nature—in which we are self-determined but not independent of nature </w:t>
      </w:r>
      <w:r w:rsidRPr="00893A00">
        <w:rPr>
          <w:sz w:val="16"/>
          <w:lang w:eastAsia="zh-CN"/>
        </w:rPr>
        <w:t>per se—</w:t>
      </w:r>
      <w:r w:rsidRPr="0094571A">
        <w:rPr>
          <w:rStyle w:val="StyleUnderline"/>
        </w:rPr>
        <w:t>insofar as we develop our “species-powers”</w:t>
      </w:r>
      <w:r w:rsidRPr="00893A00">
        <w:rPr>
          <w:sz w:val="16"/>
          <w:lang w:eastAsia="zh-CN"/>
        </w:rPr>
        <w:t xml:space="preserve"> because nature is governed by ‘natural laws’ which are “reason.”261 </w:t>
      </w:r>
      <w:r w:rsidRPr="00893A00">
        <w:rPr>
          <w:rStyle w:val="Emphasis"/>
        </w:rPr>
        <w:t>In this way the human being—as “self-conscious reason”—is fully developed</w:t>
      </w:r>
      <w:r w:rsidRPr="00893A00">
        <w:rPr>
          <w:sz w:val="16"/>
          <w:lang w:eastAsia="zh-CN"/>
        </w:rPr>
        <w:t xml:space="preserve"> nature. Marx articulated this dialectic of nature and humanity in the following passage: “The human essence of nature primarily exists only for social man, because only here is nature a link with man, as his existence for others and their existence for him, as the life-element of human actuality—only here is nature the foundation of man’s own human existence. Only here has the natural existence of man become his human existence and nature become human. Thus </w:t>
      </w:r>
      <w:r w:rsidRPr="00893A00">
        <w:rPr>
          <w:rStyle w:val="StyleUnderline"/>
        </w:rPr>
        <w:t>society is the comprehended, essential unity of man with nature,</w:t>
      </w:r>
      <w:r w:rsidRPr="00893A00">
        <w:rPr>
          <w:sz w:val="16"/>
          <w:lang w:eastAsia="zh-CN"/>
        </w:rPr>
        <w:t xml:space="preserve"> the true resurrection of nature, </w:t>
      </w:r>
      <w:r w:rsidRPr="00893A00">
        <w:rPr>
          <w:rStyle w:val="StyleUnderline"/>
        </w:rPr>
        <w:t>the fulfilled naturalism of man and humanism of nature.”</w:t>
      </w:r>
      <w:r w:rsidRPr="00893A00">
        <w:rPr>
          <w:sz w:val="16"/>
          <w:lang w:eastAsia="zh-CN"/>
        </w:rPr>
        <w:t xml:space="preserve">262 </w:t>
      </w:r>
      <w:r w:rsidRPr="00731634">
        <w:rPr>
          <w:rStyle w:val="Emphasis"/>
          <w:highlight w:val="cyan"/>
        </w:rPr>
        <w:t>With</w:t>
      </w:r>
      <w:r w:rsidRPr="00F74604">
        <w:rPr>
          <w:rStyle w:val="Emphasis"/>
        </w:rPr>
        <w:t xml:space="preserve"> the </w:t>
      </w:r>
      <w:r w:rsidRPr="00731634">
        <w:rPr>
          <w:rStyle w:val="Emphasis"/>
          <w:highlight w:val="cyan"/>
        </w:rPr>
        <w:t xml:space="preserve">growth of </w:t>
      </w:r>
      <w:r w:rsidRPr="00F74604">
        <w:rPr>
          <w:rStyle w:val="Emphasis"/>
        </w:rPr>
        <w:t xml:space="preserve">our inherent capacity for “universally” </w:t>
      </w:r>
      <w:r w:rsidRPr="00731634">
        <w:rPr>
          <w:rStyle w:val="Emphasis"/>
          <w:highlight w:val="cyan"/>
        </w:rPr>
        <w:t>conscious labour, the development of productive tech</w:t>
      </w:r>
      <w:r w:rsidRPr="00893A00">
        <w:rPr>
          <w:rStyle w:val="StyleUnderline"/>
        </w:rPr>
        <w:t xml:space="preserve">nology </w:t>
      </w:r>
      <w:r w:rsidRPr="00731634">
        <w:rPr>
          <w:rStyle w:val="Emphasis"/>
          <w:highlight w:val="cyan"/>
        </w:rPr>
        <w:t>and organization</w:t>
      </w:r>
      <w:r w:rsidRPr="00893A00">
        <w:rPr>
          <w:rStyle w:val="Emphasis"/>
        </w:rPr>
        <w:t>, etc.,</w:t>
      </w:r>
      <w:r w:rsidRPr="00893A00">
        <w:rPr>
          <w:sz w:val="16"/>
          <w:lang w:eastAsia="zh-CN"/>
        </w:rPr>
        <w:t xml:space="preserve"> </w:t>
      </w:r>
      <w:r w:rsidRPr="00731634">
        <w:rPr>
          <w:rStyle w:val="Emphasis"/>
          <w:highlight w:val="cyan"/>
        </w:rPr>
        <w:t>we are able to overcome the alien</w:t>
      </w:r>
      <w:r w:rsidRPr="00893A00">
        <w:rPr>
          <w:rStyle w:val="Emphasis"/>
        </w:rPr>
        <w:t xml:space="preserve"> and dominating </w:t>
      </w:r>
      <w:r w:rsidRPr="00731634">
        <w:rPr>
          <w:rStyle w:val="Emphasis"/>
          <w:highlight w:val="cyan"/>
        </w:rPr>
        <w:t>character</w:t>
      </w:r>
      <w:r w:rsidRPr="00893A00">
        <w:rPr>
          <w:sz w:val="16"/>
          <w:lang w:eastAsia="zh-CN"/>
        </w:rPr>
        <w:t xml:space="preserve"> of nature </w:t>
      </w:r>
      <w:r w:rsidRPr="00893A00">
        <w:rPr>
          <w:rStyle w:val="Emphasis"/>
        </w:rPr>
        <w:t>overtime</w:t>
      </w:r>
      <w:r w:rsidRPr="00893A00">
        <w:rPr>
          <w:sz w:val="16"/>
          <w:lang w:eastAsia="zh-CN"/>
        </w:rPr>
        <w:t xml:space="preserve">.263 As Marx put it, “the human being comes to relate more as watchman and regulator to the production process”; e.g., </w:t>
      </w:r>
      <w:r w:rsidRPr="00893A00">
        <w:rPr>
          <w:rStyle w:val="Emphasis"/>
        </w:rPr>
        <w:t>we insert “the process of nature, transformed into an industrial process, as a means between [ourselves] and inorganic nature, mastering it</w:t>
      </w:r>
      <w:r w:rsidRPr="00893A00">
        <w:rPr>
          <w:sz w:val="16"/>
        </w:rPr>
        <w:t>.”264 Marx does not suggest that we will be entirely independent from the necessity for instrumental activity associated with our organic body, although this does not necessarily entail activity determined by something other than the human ‘self’. Instead, freedom—in an “advanced phase of communist society”—can be characterized as being in tune with nature and adapting it as much as possible to our “universal” life-activity rather than being subjected to its unconquered might,265 but the “natural necessity” associated with the maintenance of our life at a desirable standard (or at all) will remain because we are always internally related to nature. This transformation and control over forces of the natural world through labour involves the modification of features of our own natural-physical being throughout the historical process. Marx imagined “the full development of human mastery over the forces of nature, those of socalled nature as well as of humanity’s own nature.”266 Hegel’s philosophy was an important influence on Marx in this regard,267 although this Hegelian view of the “self-creation” of humanity comes with a terrible catch. “At the same pace that mankind masters nature</w:t>
      </w:r>
      <w:r w:rsidRPr="000F4BC5">
        <w:rPr>
          <w:sz w:val="16"/>
        </w:rPr>
        <w:t>,” Marx claimed, “man seems to become enslaved to other men or to his own infamy.”268 Appropriating Hegel, Marx made “</w:t>
      </w:r>
      <w:r w:rsidRPr="000F4BC5">
        <w:rPr>
          <w:rStyle w:val="Emphasis"/>
        </w:rPr>
        <w:t>estrangement</w:t>
      </w:r>
      <w:r w:rsidRPr="000F4BC5">
        <w:rPr>
          <w:rStyle w:val="StyleUnderline"/>
        </w:rPr>
        <w:t>”</w:t>
      </w:r>
      <w:r w:rsidRPr="000F4BC5">
        <w:rPr>
          <w:sz w:val="16"/>
        </w:rPr>
        <w:t xml:space="preserve"> a key feature of the social labour process (throughout the “prehistory of human society”) which </w:t>
      </w:r>
      <w:r w:rsidRPr="000F4BC5">
        <w:rPr>
          <w:rStyle w:val="Emphasis"/>
        </w:rPr>
        <w:t>provides</w:t>
      </w:r>
      <w:r w:rsidRPr="000F4BC5">
        <w:rPr>
          <w:rStyle w:val="StyleUnderline"/>
        </w:rPr>
        <w:t xml:space="preserve"> the dynamism </w:t>
      </w:r>
      <w:r w:rsidRPr="000F4BC5">
        <w:rPr>
          <w:rStyle w:val="Emphasis"/>
        </w:rPr>
        <w:t>where</w:t>
      </w:r>
      <w:r w:rsidRPr="000F4BC5">
        <w:rPr>
          <w:rStyle w:val="StyleUnderline"/>
        </w:rPr>
        <w:t xml:space="preserve">by </w:t>
      </w:r>
      <w:r w:rsidRPr="000F4BC5">
        <w:rPr>
          <w:sz w:val="16"/>
        </w:rPr>
        <w:t xml:space="preserve">“reason” becomes increasingly conscious and </w:t>
      </w:r>
      <w:r w:rsidRPr="000F4BC5">
        <w:rPr>
          <w:rStyle w:val="Emphasis"/>
        </w:rPr>
        <w:t>we create the</w:t>
      </w:r>
      <w:r w:rsidRPr="000F4BC5">
        <w:rPr>
          <w:rStyle w:val="StyleUnderline"/>
        </w:rPr>
        <w:t xml:space="preserve"> objective and subjective </w:t>
      </w:r>
      <w:r w:rsidRPr="000F4BC5">
        <w:rPr>
          <w:rStyle w:val="Emphasis"/>
        </w:rPr>
        <w:t>conditions for a life</w:t>
      </w:r>
      <w:r w:rsidRPr="000F4BC5">
        <w:rPr>
          <w:rStyle w:val="StyleUnderline"/>
        </w:rPr>
        <w:t xml:space="preserve"> in </w:t>
      </w:r>
      <w:r w:rsidRPr="000F4BC5">
        <w:rPr>
          <w:rStyle w:val="Emphasis"/>
        </w:rPr>
        <w:t>which the full development of humanity is</w:t>
      </w:r>
      <w:r w:rsidRPr="000F4BC5">
        <w:rPr>
          <w:rStyle w:val="StyleUnderline"/>
        </w:rPr>
        <w:t xml:space="preserve"> consciously </w:t>
      </w:r>
      <w:r w:rsidRPr="000F4BC5">
        <w:rPr>
          <w:rStyle w:val="Emphasis"/>
        </w:rPr>
        <w:t>pursued as an end-in-itself.</w:t>
      </w:r>
      <w:r w:rsidRPr="000F4BC5">
        <w:rPr>
          <w:sz w:val="16"/>
        </w:rPr>
        <w:t>269</w:t>
      </w:r>
    </w:p>
    <w:p w14:paraId="108680E9" w14:textId="77777777" w:rsidR="00617780" w:rsidRPr="003859C4" w:rsidRDefault="00617780" w:rsidP="00617780">
      <w:pPr>
        <w:spacing w:after="0" w:line="240" w:lineRule="auto"/>
        <w:rPr>
          <w:lang w:eastAsia="zh-CN"/>
        </w:rPr>
      </w:pPr>
    </w:p>
    <w:p w14:paraId="130C3101" w14:textId="77777777" w:rsidR="00617780" w:rsidRPr="00815708" w:rsidRDefault="00617780" w:rsidP="00617780">
      <w:pPr>
        <w:pStyle w:val="Heading4"/>
        <w:rPr>
          <w:rFonts w:cs="Calibri"/>
        </w:rPr>
      </w:pPr>
      <w:r>
        <w:rPr>
          <w:rFonts w:cs="Calibri"/>
        </w:rPr>
        <w:t>[Dai 16] Tearing away the product from the creator kills it – c</w:t>
      </w:r>
      <w:r w:rsidRPr="00815708">
        <w:rPr>
          <w:rFonts w:cs="Calibri"/>
        </w:rPr>
        <w:t xml:space="preserve">ommodity fetishism </w:t>
      </w:r>
      <w:r>
        <w:rPr>
          <w:rFonts w:cs="Calibri"/>
        </w:rPr>
        <w:t xml:space="preserve">is the very definition of alienation – </w:t>
      </w:r>
      <w:r w:rsidRPr="00815708">
        <w:rPr>
          <w:rFonts w:cs="Calibri"/>
        </w:rPr>
        <w:t>the hyper specific focus on possession and ownership</w:t>
      </w:r>
      <w:r>
        <w:rPr>
          <w:rFonts w:cs="Calibri"/>
        </w:rPr>
        <w:t xml:space="preserve"> distorts our subjectivities and base it upon material and monetary gains</w:t>
      </w:r>
    </w:p>
    <w:p w14:paraId="55C0BC58" w14:textId="77777777" w:rsidR="00617780" w:rsidRDefault="00617780" w:rsidP="00617780">
      <w:r w:rsidRPr="00EB094C">
        <w:rPr>
          <w:rStyle w:val="Heading4Char"/>
        </w:rPr>
        <w:t>Dai 16</w:t>
      </w:r>
      <w:r>
        <w:t>[</w:t>
      </w:r>
      <w:r w:rsidRPr="001C20F3">
        <w:t>(Duong Dai, Vietnam National University of Agriculture, </w:t>
      </w:r>
      <w:hyperlink r:id="rId6" w:history="1">
        <w:r w:rsidRPr="001C20F3">
          <w:rPr>
            <w:rStyle w:val="Hyperlink"/>
          </w:rPr>
          <w:t>University of Missouri Kansas City</w:t>
        </w:r>
      </w:hyperlink>
      <w:r w:rsidRPr="001C20F3">
        <w:t>) |</w:t>
      </w:r>
      <w:r>
        <w:t>”</w:t>
      </w:r>
      <w:r w:rsidRPr="001C20F3">
        <w:t>Human development and alienation in the context of economic crisis in Vietnam</w:t>
      </w:r>
      <w:r>
        <w:t>”|Published November 23, 2016|Accessed August 29, 2021</w:t>
      </w:r>
      <w:r w:rsidRPr="001C20F3">
        <w:t>|https://sci-hub.st/https://doi.org/10.1177/0309816816678575</w:t>
      </w:r>
      <w:r>
        <w:t>] Comrade PW</w:t>
      </w:r>
    </w:p>
    <w:p w14:paraId="5E0652A9" w14:textId="77777777" w:rsidR="00617780" w:rsidRPr="001C20F3" w:rsidRDefault="00617780" w:rsidP="00617780">
      <w:r>
        <w:t>00:30</w:t>
      </w:r>
    </w:p>
    <w:p w14:paraId="339DFD4E" w14:textId="77777777" w:rsidR="00617780" w:rsidRDefault="00617780" w:rsidP="00617780">
      <w:pPr>
        <w:rPr>
          <w:sz w:val="16"/>
        </w:rPr>
      </w:pPr>
      <w:r w:rsidRPr="00815708">
        <w:rPr>
          <w:sz w:val="16"/>
        </w:rPr>
        <w:t>Commodity fetishism as a common form of alienation in commodity production In his effort to critique other theories of value, Marx introduced the concept of ‘</w:t>
      </w:r>
      <w:r w:rsidRPr="00731634">
        <w:rPr>
          <w:rStyle w:val="Emphasis"/>
          <w:highlight w:val="cyan"/>
        </w:rPr>
        <w:t>commodity fetishism’</w:t>
      </w:r>
      <w:r w:rsidRPr="00815708">
        <w:rPr>
          <w:sz w:val="16"/>
        </w:rPr>
        <w:t xml:space="preserve"> to explain </w:t>
      </w:r>
      <w:r w:rsidRPr="00815708">
        <w:rPr>
          <w:rStyle w:val="StyleUnderline"/>
        </w:rPr>
        <w:t xml:space="preserve">the </w:t>
      </w:r>
      <w:r w:rsidRPr="00731634">
        <w:rPr>
          <w:rStyle w:val="Emphasis"/>
          <w:highlight w:val="cyan"/>
        </w:rPr>
        <w:t>false belief that ‘goods possess value</w:t>
      </w:r>
      <w:r w:rsidRPr="000555EE">
        <w:rPr>
          <w:rStyle w:val="StyleUnderline"/>
        </w:rPr>
        <w:t xml:space="preserve"> just as they have </w:t>
      </w:r>
      <w:r w:rsidRPr="00815708">
        <w:rPr>
          <w:rStyle w:val="StyleUnderline"/>
        </w:rPr>
        <w:t xml:space="preserve">weight, </w:t>
      </w:r>
      <w:r w:rsidRPr="00731634">
        <w:rPr>
          <w:rStyle w:val="Emphasis"/>
          <w:highlight w:val="cyan"/>
        </w:rPr>
        <w:t>as an inherent</w:t>
      </w:r>
      <w:r w:rsidRPr="000555EE">
        <w:rPr>
          <w:rStyle w:val="Emphasis"/>
        </w:rPr>
        <w:t xml:space="preserve"> </w:t>
      </w:r>
      <w:r w:rsidRPr="00731634">
        <w:rPr>
          <w:rStyle w:val="Emphasis"/>
          <w:highlight w:val="cyan"/>
        </w:rPr>
        <w:t>property’</w:t>
      </w:r>
      <w:r w:rsidRPr="00815708">
        <w:rPr>
          <w:sz w:val="16"/>
        </w:rPr>
        <w:t xml:space="preserve"> (Elster 1986: 57). Actually, commodity fetishism is </w:t>
      </w:r>
      <w:r w:rsidRPr="00815708">
        <w:rPr>
          <w:rStyle w:val="StyleUnderline"/>
        </w:rPr>
        <w:t>restated from alienation</w:t>
      </w:r>
      <w:r w:rsidRPr="00815708">
        <w:rPr>
          <w:sz w:val="16"/>
        </w:rPr>
        <w:t xml:space="preserve"> in order </w:t>
      </w:r>
      <w:r w:rsidRPr="00815708">
        <w:rPr>
          <w:rStyle w:val="StyleUnderline"/>
        </w:rPr>
        <w:t>to reveal the essence and mystification of capitalism</w:t>
      </w:r>
      <w:r w:rsidRPr="00815708">
        <w:rPr>
          <w:sz w:val="16"/>
        </w:rPr>
        <w:t xml:space="preserve"> (Cowling 2006: 329). For Marx, </w:t>
      </w:r>
      <w:r w:rsidRPr="00815708">
        <w:rPr>
          <w:rStyle w:val="StyleUnderline"/>
        </w:rPr>
        <w:t>commodity fetishism</w:t>
      </w:r>
      <w:r w:rsidRPr="00815708">
        <w:rPr>
          <w:sz w:val="16"/>
        </w:rPr>
        <w:t xml:space="preserve"> refers to </w:t>
      </w:r>
      <w:r w:rsidRPr="000555EE">
        <w:rPr>
          <w:rStyle w:val="Emphasis"/>
        </w:rPr>
        <w:t>a social phenomenon whereby the commodity becomes mysterious and</w:t>
      </w:r>
      <w:r w:rsidRPr="00815708">
        <w:rPr>
          <w:sz w:val="16"/>
        </w:rPr>
        <w:t xml:space="preserve"> appears to </w:t>
      </w:r>
      <w:r w:rsidRPr="000555EE">
        <w:rPr>
          <w:rStyle w:val="Emphasis"/>
        </w:rPr>
        <w:t>dominate</w:t>
      </w:r>
      <w:r w:rsidRPr="00815708">
        <w:rPr>
          <w:rStyle w:val="StyleUnderline"/>
        </w:rPr>
        <w:t xml:space="preserve"> </w:t>
      </w:r>
      <w:r w:rsidRPr="000555EE">
        <w:rPr>
          <w:rStyle w:val="Emphasis"/>
        </w:rPr>
        <w:t>human relationships</w:t>
      </w:r>
      <w:r w:rsidRPr="00815708">
        <w:rPr>
          <w:rStyle w:val="StyleUnderline"/>
        </w:rPr>
        <w:t>.</w:t>
      </w:r>
      <w:r w:rsidRPr="00815708">
        <w:rPr>
          <w:sz w:val="16"/>
        </w:rPr>
        <w:t xml:space="preserve"> In the eyes of human beings, the commodity seems to be endowed naturally with its value. It looks like an </w:t>
      </w:r>
      <w:r w:rsidRPr="00815708">
        <w:rPr>
          <w:sz w:val="16"/>
        </w:rPr>
        <w:lastRenderedPageBreak/>
        <w:t>autonomous and independent power in the relation with human beings (</w:t>
      </w:r>
      <w:r w:rsidRPr="00F74604">
        <w:rPr>
          <w:sz w:val="16"/>
        </w:rPr>
        <w:t xml:space="preserve">Marx 2007: 83). However, the secret behind such mystification is that value is </w:t>
      </w:r>
      <w:r w:rsidRPr="00F74604">
        <w:rPr>
          <w:rStyle w:val="StyleUnderline"/>
        </w:rPr>
        <w:t>the result of socially necessary abstract labour embodied in commodity</w:t>
      </w:r>
      <w:r w:rsidRPr="00F74604">
        <w:rPr>
          <w:sz w:val="16"/>
        </w:rPr>
        <w:t xml:space="preserve">. Because </w:t>
      </w:r>
      <w:r w:rsidRPr="00F74604">
        <w:rPr>
          <w:rStyle w:val="Emphasis"/>
        </w:rPr>
        <w:t>value expresses</w:t>
      </w:r>
      <w:r w:rsidRPr="00F74604">
        <w:rPr>
          <w:rStyle w:val="StyleUnderline"/>
        </w:rPr>
        <w:t xml:space="preserve"> </w:t>
      </w:r>
      <w:r w:rsidRPr="00F74604">
        <w:rPr>
          <w:rStyle w:val="Emphasis"/>
        </w:rPr>
        <w:t xml:space="preserve">relations between producers, </w:t>
      </w:r>
      <w:r w:rsidRPr="00731634">
        <w:rPr>
          <w:rStyle w:val="Emphasis"/>
          <w:highlight w:val="cyan"/>
        </w:rPr>
        <w:t>when the source of value is concealed, relations</w:t>
      </w:r>
      <w:r w:rsidRPr="00815708">
        <w:rPr>
          <w:sz w:val="16"/>
        </w:rPr>
        <w:t xml:space="preserve"> </w:t>
      </w:r>
      <w:r w:rsidRPr="00815708">
        <w:rPr>
          <w:rStyle w:val="StyleUnderline"/>
        </w:rPr>
        <w:t xml:space="preserve">between producers </w:t>
      </w:r>
      <w:r w:rsidRPr="00731634">
        <w:rPr>
          <w:rStyle w:val="Emphasis"/>
          <w:highlight w:val="cyan"/>
        </w:rPr>
        <w:t>are</w:t>
      </w:r>
      <w:r w:rsidRPr="000555EE">
        <w:rPr>
          <w:rStyle w:val="Emphasis"/>
        </w:rPr>
        <w:t xml:space="preserve"> also </w:t>
      </w:r>
      <w:r w:rsidRPr="00731634">
        <w:rPr>
          <w:rStyle w:val="Emphasis"/>
          <w:highlight w:val="cyan"/>
        </w:rPr>
        <w:t>obscured</w:t>
      </w:r>
      <w:r w:rsidRPr="00815708">
        <w:rPr>
          <w:sz w:val="16"/>
        </w:rPr>
        <w:t xml:space="preserve">. Harvey described in A Companion to Marx’s Capital that </w:t>
      </w:r>
      <w:r w:rsidRPr="00815708">
        <w:rPr>
          <w:rStyle w:val="StyleUnderline"/>
        </w:rPr>
        <w:t xml:space="preserve">‘our social relation to the labouring activities of others is </w:t>
      </w:r>
      <w:r w:rsidRPr="000555EE">
        <w:rPr>
          <w:rStyle w:val="Emphasis"/>
        </w:rPr>
        <w:t>disguised in the relationships between things’</w:t>
      </w:r>
      <w:r w:rsidRPr="00815708">
        <w:rPr>
          <w:rStyle w:val="StyleUnderline"/>
        </w:rPr>
        <w:t>. So, it is impossible to know anything about the labour or the labourers through commodities</w:t>
      </w:r>
      <w:r w:rsidRPr="00815708">
        <w:rPr>
          <w:sz w:val="16"/>
        </w:rPr>
        <w:t xml:space="preserve"> (Harvey &amp; Marx 2010: 39–40). In short, commodity fetishism is an epistemic problem, involving </w:t>
      </w:r>
      <w:r w:rsidRPr="00815708">
        <w:rPr>
          <w:rStyle w:val="StyleUnderline"/>
        </w:rPr>
        <w:t xml:space="preserve">the </w:t>
      </w:r>
      <w:r w:rsidRPr="00222CBA">
        <w:rPr>
          <w:rStyle w:val="Emphasis"/>
        </w:rPr>
        <w:t>mistaking</w:t>
      </w:r>
      <w:r w:rsidRPr="000555EE">
        <w:rPr>
          <w:rStyle w:val="Emphasis"/>
        </w:rPr>
        <w:t xml:space="preserve"> of appearance for commodity production</w:t>
      </w:r>
      <w:r w:rsidRPr="00815708">
        <w:rPr>
          <w:sz w:val="16"/>
        </w:rPr>
        <w:t xml:space="preserve"> (Ripstein 1987: 736). </w:t>
      </w:r>
      <w:r w:rsidRPr="00815708">
        <w:rPr>
          <w:rStyle w:val="StyleUnderline"/>
        </w:rPr>
        <w:t xml:space="preserve">It </w:t>
      </w:r>
      <w:r w:rsidRPr="000555EE">
        <w:rPr>
          <w:rStyle w:val="Emphasis"/>
        </w:rPr>
        <w:t xml:space="preserve">plays an important role in </w:t>
      </w:r>
      <w:r w:rsidRPr="00731634">
        <w:rPr>
          <w:rStyle w:val="Emphasis"/>
          <w:highlight w:val="cyan"/>
        </w:rPr>
        <w:t>creating alienation</w:t>
      </w:r>
      <w:r w:rsidRPr="00815708">
        <w:rPr>
          <w:sz w:val="16"/>
        </w:rPr>
        <w:t xml:space="preserve"> of consciousness that contributes significantly to alienation </w:t>
      </w:r>
      <w:r w:rsidRPr="00815708">
        <w:rPr>
          <w:rStyle w:val="StyleUnderline"/>
        </w:rPr>
        <w:t>of human nature</w:t>
      </w:r>
      <w:r w:rsidRPr="00815708">
        <w:rPr>
          <w:sz w:val="16"/>
        </w:rPr>
        <w:t xml:space="preserve">. Therefore, commodity fetishism </w:t>
      </w:r>
      <w:r w:rsidRPr="00815708">
        <w:rPr>
          <w:rStyle w:val="StyleUnderline"/>
        </w:rPr>
        <w:t xml:space="preserve">changes life styles, thoughts and enjoyments in human life. </w:t>
      </w:r>
      <w:r w:rsidRPr="000555EE">
        <w:rPr>
          <w:rStyle w:val="Emphasis"/>
        </w:rPr>
        <w:t>Commodity fetishism is summarised</w:t>
      </w:r>
      <w:r w:rsidRPr="00815708">
        <w:rPr>
          <w:sz w:val="16"/>
        </w:rPr>
        <w:t xml:space="preserve"> in five points by Cohen: (</w:t>
      </w:r>
      <w:r w:rsidRPr="000555EE">
        <w:rPr>
          <w:rStyle w:val="Emphasis"/>
        </w:rPr>
        <w:t>1) the labour</w:t>
      </w:r>
      <w:r w:rsidRPr="00815708">
        <w:rPr>
          <w:rStyle w:val="StyleUnderline"/>
        </w:rPr>
        <w:t xml:space="preserve"> of persons </w:t>
      </w:r>
      <w:r w:rsidRPr="000555EE">
        <w:rPr>
          <w:rStyle w:val="Emphasis"/>
        </w:rPr>
        <w:t>takes the form of the exchange-value of things, (2) things</w:t>
      </w:r>
      <w:r w:rsidRPr="00815708">
        <w:rPr>
          <w:sz w:val="16"/>
        </w:rPr>
        <w:t xml:space="preserve"> do </w:t>
      </w:r>
      <w:r w:rsidRPr="000555EE">
        <w:rPr>
          <w:rStyle w:val="Emphasis"/>
        </w:rPr>
        <w:t>have exchange-value</w:t>
      </w:r>
      <w:r w:rsidRPr="00815708">
        <w:rPr>
          <w:sz w:val="16"/>
        </w:rPr>
        <w:t xml:space="preserve">, (3) they do </w:t>
      </w:r>
      <w:r w:rsidRPr="00815708">
        <w:rPr>
          <w:rStyle w:val="StyleUnderline"/>
        </w:rPr>
        <w:t>not</w:t>
      </w:r>
      <w:r w:rsidRPr="00815708">
        <w:rPr>
          <w:sz w:val="16"/>
        </w:rPr>
        <w:t xml:space="preserve"> have it </w:t>
      </w:r>
      <w:r w:rsidRPr="000555EE">
        <w:rPr>
          <w:rStyle w:val="Emphasis"/>
        </w:rPr>
        <w:t>autonomously, (4) they appear to have it autonomously and (5) exchange-value</w:t>
      </w:r>
      <w:r w:rsidRPr="00815708">
        <w:rPr>
          <w:sz w:val="16"/>
        </w:rPr>
        <w:t xml:space="preserve">, and the illusion accompanying it, is not permanent but peculiar to a determinate form of society (Cohen 2000: 116). Point 3 jumps to point 4 due to a very peculiar kind of false consciousness of participants in commodity production. </w:t>
      </w:r>
      <w:r w:rsidRPr="00222CBA">
        <w:rPr>
          <w:rStyle w:val="Emphasis"/>
        </w:rPr>
        <w:t>Producers cannot understand the origin of exchange valu</w:t>
      </w:r>
      <w:r w:rsidRPr="00222CBA">
        <w:rPr>
          <w:rStyle w:val="StyleUnderline"/>
        </w:rPr>
        <w:t>e</w:t>
      </w:r>
      <w:r w:rsidRPr="00815708">
        <w:rPr>
          <w:rStyle w:val="StyleUnderline"/>
        </w:rPr>
        <w:t xml:space="preserve">, not because they are unintelligent but </w:t>
      </w:r>
      <w:r w:rsidRPr="000555EE">
        <w:rPr>
          <w:rStyle w:val="Emphasis"/>
        </w:rPr>
        <w:t xml:space="preserve">because </w:t>
      </w:r>
      <w:r w:rsidRPr="00731634">
        <w:rPr>
          <w:rStyle w:val="Emphasis"/>
          <w:highlight w:val="cyan"/>
        </w:rPr>
        <w:t xml:space="preserve">commodity fetishism </w:t>
      </w:r>
      <w:r w:rsidRPr="001F45C5">
        <w:rPr>
          <w:rStyle w:val="Emphasis"/>
        </w:rPr>
        <w:t>hides its own origins</w:t>
      </w:r>
      <w:r w:rsidRPr="00731634">
        <w:rPr>
          <w:rStyle w:val="Emphasis"/>
          <w:highlight w:val="cyan"/>
        </w:rPr>
        <w:t>, mak</w:t>
      </w:r>
      <w:r w:rsidRPr="001F45C5">
        <w:rPr>
          <w:rStyle w:val="Emphasis"/>
        </w:rPr>
        <w:t>ing</w:t>
      </w:r>
      <w:r w:rsidRPr="00731634">
        <w:rPr>
          <w:rStyle w:val="Emphasis"/>
          <w:highlight w:val="cyan"/>
        </w:rPr>
        <w:t xml:space="preserve"> it impossible to see the origin of value</w:t>
      </w:r>
      <w:r w:rsidRPr="00815708">
        <w:rPr>
          <w:rStyle w:val="StyleUnderline"/>
        </w:rPr>
        <w:t xml:space="preserve"> and</w:t>
      </w:r>
      <w:r w:rsidRPr="00815708">
        <w:rPr>
          <w:sz w:val="16"/>
        </w:rPr>
        <w:t xml:space="preserve">, therefore, making it </w:t>
      </w:r>
      <w:r w:rsidRPr="00815708">
        <w:rPr>
          <w:rStyle w:val="StyleUnderline"/>
        </w:rPr>
        <w:t>difficult to understand</w:t>
      </w:r>
      <w:r w:rsidRPr="00815708">
        <w:rPr>
          <w:sz w:val="16"/>
        </w:rPr>
        <w:t xml:space="preserve">. Related to point 5, Lukacs showed that a </w:t>
      </w:r>
      <w:r w:rsidRPr="00F74604">
        <w:rPr>
          <w:rStyle w:val="StyleUnderline"/>
        </w:rPr>
        <w:t xml:space="preserve">commodity </w:t>
      </w:r>
      <w:r w:rsidRPr="00F74604">
        <w:rPr>
          <w:rStyle w:val="Emphasis"/>
        </w:rPr>
        <w:t>takes a form of objectivity and</w:t>
      </w:r>
      <w:r w:rsidRPr="00F74604">
        <w:rPr>
          <w:rStyle w:val="StyleUnderline"/>
        </w:rPr>
        <w:t xml:space="preserve"> also </w:t>
      </w:r>
      <w:r w:rsidRPr="00F74604">
        <w:rPr>
          <w:rStyle w:val="Emphasis"/>
        </w:rPr>
        <w:t>creates subjective behaviour</w:t>
      </w:r>
      <w:r w:rsidRPr="00F74604">
        <w:rPr>
          <w:rStyle w:val="StyleUnderline"/>
        </w:rPr>
        <w:t xml:space="preserve"> for human beings</w:t>
      </w:r>
      <w:r w:rsidRPr="00815708">
        <w:rPr>
          <w:sz w:val="16"/>
        </w:rPr>
        <w:t xml:space="preserve"> (John &amp; Dimitri 2004: 6). The </w:t>
      </w:r>
      <w:r w:rsidRPr="000555EE">
        <w:rPr>
          <w:rStyle w:val="Emphasis"/>
        </w:rPr>
        <w:t>unawareness</w:t>
      </w:r>
      <w:r w:rsidRPr="00815708">
        <w:rPr>
          <w:rStyle w:val="StyleUnderline"/>
        </w:rPr>
        <w:t xml:space="preserve"> of the origin of value </w:t>
      </w:r>
      <w:r w:rsidRPr="00731634">
        <w:rPr>
          <w:rStyle w:val="Emphasis"/>
          <w:highlight w:val="cyan"/>
        </w:rPr>
        <w:t>leads people to wrongly evaluate their lives</w:t>
      </w:r>
      <w:r w:rsidRPr="00815708">
        <w:rPr>
          <w:rStyle w:val="StyleUnderline"/>
        </w:rPr>
        <w:t xml:space="preserve">. They are </w:t>
      </w:r>
      <w:r w:rsidRPr="000555EE">
        <w:rPr>
          <w:rStyle w:val="Emphasis"/>
        </w:rPr>
        <w:t>happier with activities that gain money</w:t>
      </w:r>
      <w:r w:rsidRPr="00815708">
        <w:rPr>
          <w:sz w:val="16"/>
        </w:rPr>
        <w:t xml:space="preserve">, and vice versa, </w:t>
      </w:r>
      <w:r w:rsidRPr="00815708">
        <w:rPr>
          <w:rStyle w:val="StyleUnderline"/>
        </w:rPr>
        <w:t>losing money brings depression</w:t>
      </w:r>
      <w:r w:rsidRPr="00815708">
        <w:rPr>
          <w:sz w:val="16"/>
        </w:rPr>
        <w:t xml:space="preserve">. Similarly, their attitude of valuable things is intensive and explicit. </w:t>
      </w:r>
      <w:r w:rsidRPr="000555EE">
        <w:rPr>
          <w:rStyle w:val="Emphasis"/>
        </w:rPr>
        <w:t xml:space="preserve">Commodity </w:t>
      </w:r>
      <w:r w:rsidRPr="00F74604">
        <w:rPr>
          <w:rStyle w:val="Emphasis"/>
        </w:rPr>
        <w:t>fetishism is a symptom of alienation where</w:t>
      </w:r>
      <w:r w:rsidRPr="00F74604">
        <w:rPr>
          <w:rStyle w:val="StyleUnderline"/>
        </w:rPr>
        <w:t>by</w:t>
      </w:r>
      <w:r w:rsidRPr="00F74604">
        <w:rPr>
          <w:sz w:val="16"/>
        </w:rPr>
        <w:t xml:space="preserve"> some </w:t>
      </w:r>
      <w:r w:rsidRPr="00F74604">
        <w:rPr>
          <w:rStyle w:val="Emphasis"/>
        </w:rPr>
        <w:t xml:space="preserve">people become </w:t>
      </w:r>
      <w:r w:rsidRPr="00731634">
        <w:rPr>
          <w:rStyle w:val="Emphasis"/>
          <w:highlight w:val="cyan"/>
        </w:rPr>
        <w:t>obsessed by the ownership of commodities</w:t>
      </w:r>
      <w:r w:rsidRPr="00815708">
        <w:rPr>
          <w:sz w:val="16"/>
        </w:rPr>
        <w:t xml:space="preserve">. These </w:t>
      </w:r>
      <w:r w:rsidRPr="00815708">
        <w:rPr>
          <w:rStyle w:val="StyleUnderline"/>
        </w:rPr>
        <w:t>people lose themselves in their objects, and their existence is then proved by their ownership of them</w:t>
      </w:r>
      <w:r w:rsidRPr="00815708">
        <w:rPr>
          <w:sz w:val="16"/>
        </w:rPr>
        <w:t xml:space="preserve">. As Marx (1964) said, ‘Thus, the </w:t>
      </w:r>
      <w:r w:rsidRPr="00731634">
        <w:rPr>
          <w:rStyle w:val="Emphasis"/>
          <w:highlight w:val="cyan"/>
        </w:rPr>
        <w:t>objectif</w:t>
      </w:r>
      <w:r w:rsidRPr="00F74604">
        <w:rPr>
          <w:rStyle w:val="Emphasis"/>
        </w:rPr>
        <w:t xml:space="preserve">ication of </w:t>
      </w:r>
      <w:r w:rsidRPr="00731634">
        <w:rPr>
          <w:rStyle w:val="Emphasis"/>
          <w:highlight w:val="cyan"/>
        </w:rPr>
        <w:t>the human essence</w:t>
      </w:r>
      <w:r w:rsidRPr="00815708">
        <w:rPr>
          <w:rStyle w:val="StyleUnderline"/>
        </w:rPr>
        <w:t xml:space="preserve">, both in </w:t>
      </w:r>
      <w:r w:rsidRPr="00815708">
        <w:rPr>
          <w:sz w:val="16"/>
        </w:rPr>
        <w:t xml:space="preserve">its </w:t>
      </w:r>
      <w:r w:rsidRPr="00815708">
        <w:rPr>
          <w:rStyle w:val="StyleUnderline"/>
        </w:rPr>
        <w:t>theoretical and practical aspects</w:t>
      </w:r>
      <w:r w:rsidRPr="00815708">
        <w:rPr>
          <w:sz w:val="16"/>
        </w:rPr>
        <w:t xml:space="preserve">, is required to make man’s sense human, as well as to create the human sense corresponding to the entire wealth of human and natural substance’ (p. 141). In other words, </w:t>
      </w:r>
      <w:r w:rsidRPr="00815708">
        <w:rPr>
          <w:rStyle w:val="StyleUnderline"/>
        </w:rPr>
        <w:t>ownership of objects, or commodities, in the context of capitalism, conveys status on their owners and brings feelings of well-being</w:t>
      </w:r>
      <w:r w:rsidRPr="00815708">
        <w:rPr>
          <w:sz w:val="16"/>
        </w:rPr>
        <w:t xml:space="preserve">. Meanwhile, the absence of commodities clearly defines their situation of poverty. Possessing luxury commodities or collecting unique ones is the common way to signify the wealth, status, power, lifestyle and social relations of their owners. </w:t>
      </w:r>
      <w:r w:rsidRPr="00815708">
        <w:rPr>
          <w:rStyle w:val="StyleUnderline"/>
        </w:rPr>
        <w:t>Money and</w:t>
      </w:r>
      <w:r w:rsidRPr="00815708">
        <w:rPr>
          <w:sz w:val="16"/>
        </w:rPr>
        <w:t xml:space="preserve"> often </w:t>
      </w:r>
      <w:r w:rsidRPr="00815708">
        <w:rPr>
          <w:rStyle w:val="StyleUnderline"/>
        </w:rPr>
        <w:t>precious metals become the highest of fetishised things, appearing to have innate power</w:t>
      </w:r>
      <w:r w:rsidRPr="00815708">
        <w:rPr>
          <w:sz w:val="16"/>
        </w:rPr>
        <w:t xml:space="preserve">. Owning them often becomes the goal of many people instead of being the means to live their lives. The empirical evidence I present in the case studies (part 4) will show how </w:t>
      </w:r>
      <w:r w:rsidRPr="000555EE">
        <w:rPr>
          <w:rStyle w:val="Emphasis"/>
        </w:rPr>
        <w:t>people were worried when they have les</w:t>
      </w:r>
      <w:r w:rsidRPr="00815708">
        <w:rPr>
          <w:rStyle w:val="StyleUnderline"/>
        </w:rPr>
        <w:t>s. Their feelings were strongly affected by commodity fetishism when they lost their objects</w:t>
      </w:r>
      <w:r w:rsidRPr="00815708">
        <w:rPr>
          <w:sz w:val="16"/>
        </w:rPr>
        <w:t xml:space="preserve"> – that is, via reduced incomes. This suggests that some </w:t>
      </w:r>
      <w:r w:rsidRPr="000555EE">
        <w:rPr>
          <w:rStyle w:val="Emphasis"/>
        </w:rPr>
        <w:t xml:space="preserve">people </w:t>
      </w:r>
      <w:r w:rsidRPr="00F74604">
        <w:rPr>
          <w:rStyle w:val="Emphasis"/>
        </w:rPr>
        <w:t>had exposed their identities through their preoccupation with commodities. Commodity</w:t>
      </w:r>
      <w:r w:rsidRPr="000555EE">
        <w:rPr>
          <w:rStyle w:val="Emphasis"/>
        </w:rPr>
        <w:t xml:space="preserve"> fetishism does all this, while </w:t>
      </w:r>
      <w:r w:rsidRPr="00731634">
        <w:rPr>
          <w:rStyle w:val="Emphasis"/>
          <w:highlight w:val="cyan"/>
        </w:rPr>
        <w:t>concealing the real relations between</w:t>
      </w:r>
      <w:r w:rsidRPr="000555EE">
        <w:rPr>
          <w:rStyle w:val="Emphasis"/>
        </w:rPr>
        <w:t xml:space="preserve"> those </w:t>
      </w:r>
      <w:r w:rsidRPr="00731634">
        <w:rPr>
          <w:rStyle w:val="Emphasis"/>
          <w:highlight w:val="cyan"/>
        </w:rPr>
        <w:t>who produce and those</w:t>
      </w:r>
      <w:r w:rsidRPr="000555EE">
        <w:rPr>
          <w:rStyle w:val="Emphasis"/>
        </w:rPr>
        <w:t xml:space="preserve"> who </w:t>
      </w:r>
      <w:r w:rsidRPr="00731634">
        <w:rPr>
          <w:rStyle w:val="Emphasis"/>
          <w:highlight w:val="cyan"/>
        </w:rPr>
        <w:t>exchange</w:t>
      </w:r>
      <w:r w:rsidRPr="000555EE">
        <w:rPr>
          <w:rStyle w:val="Emphasis"/>
        </w:rPr>
        <w:t>.</w:t>
      </w:r>
      <w:r w:rsidRPr="00815708">
        <w:rPr>
          <w:sz w:val="16"/>
        </w:rPr>
        <w:t xml:space="preserve"> Such negative impacts of commodity fetishism are shown clearly in difficult times, such as in economic crises. It is to this that we now turn.</w:t>
      </w:r>
    </w:p>
    <w:p w14:paraId="4F0B5FFE" w14:textId="77777777" w:rsidR="00617780" w:rsidRDefault="00617780" w:rsidP="00617780">
      <w:pPr>
        <w:rPr>
          <w:sz w:val="16"/>
        </w:rPr>
      </w:pPr>
    </w:p>
    <w:p w14:paraId="026E7822" w14:textId="77777777" w:rsidR="00617780" w:rsidRDefault="00617780" w:rsidP="00617780">
      <w:pPr>
        <w:pStyle w:val="Heading4"/>
        <w:rPr>
          <w:rFonts w:cs="Times New Roman"/>
        </w:rPr>
      </w:pPr>
      <w:r>
        <w:rPr>
          <w:rFonts w:cs="Calibri"/>
          <w:lang w:eastAsia="zh-CN"/>
        </w:rPr>
        <w:t>Thus, t</w:t>
      </w:r>
      <w:r w:rsidRPr="00815708">
        <w:rPr>
          <w:rFonts w:cs="Calibri"/>
          <w:lang w:eastAsia="zh-CN"/>
        </w:rPr>
        <w:t>he standard is resisting against commodification</w:t>
      </w:r>
      <w:r>
        <w:rPr>
          <w:rFonts w:cs="Calibri"/>
          <w:lang w:eastAsia="zh-CN"/>
        </w:rPr>
        <w:t xml:space="preserve">. </w:t>
      </w:r>
      <w:r>
        <w:rPr>
          <w:rFonts w:cs="Times New Roman"/>
        </w:rPr>
        <w:t xml:space="preserve">To clarify, the aff is only concerned with the </w:t>
      </w:r>
      <w:r w:rsidRPr="00335DA4">
        <w:rPr>
          <w:rFonts w:cs="Times New Roman"/>
          <w:i/>
          <w:iCs/>
          <w:u w:val="single"/>
        </w:rPr>
        <w:t>procedures</w:t>
      </w:r>
      <w:r>
        <w:rPr>
          <w:rFonts w:cs="Times New Roman"/>
        </w:rPr>
        <w:t xml:space="preserve"> of resisting commodification and proposes exposing the flawed logic of commodity fetishism as a syllogistic pre-req and rupturing of the capitalistic ideology and structure.</w:t>
      </w:r>
    </w:p>
    <w:p w14:paraId="63035032" w14:textId="77777777" w:rsidR="00617780" w:rsidRPr="00FF0171" w:rsidRDefault="00617780" w:rsidP="00617780"/>
    <w:p w14:paraId="11286F94" w14:textId="77777777" w:rsidR="00617780" w:rsidRPr="00815708" w:rsidRDefault="00617780" w:rsidP="00617780">
      <w:pPr>
        <w:pStyle w:val="Heading4"/>
        <w:rPr>
          <w:rFonts w:cs="Calibri"/>
          <w:lang w:eastAsia="zh-CN"/>
        </w:rPr>
      </w:pPr>
      <w:r>
        <w:rPr>
          <w:rFonts w:cs="Calibri"/>
          <w:lang w:eastAsia="zh-CN"/>
        </w:rPr>
        <w:t xml:space="preserve">Prefer additionally – </w:t>
      </w:r>
    </w:p>
    <w:p w14:paraId="574D29FA" w14:textId="77777777" w:rsidR="00617780" w:rsidRDefault="00617780" w:rsidP="00617780">
      <w:pPr>
        <w:rPr>
          <w:sz w:val="16"/>
        </w:rPr>
      </w:pPr>
    </w:p>
    <w:p w14:paraId="465031EA" w14:textId="77777777" w:rsidR="00617780" w:rsidRDefault="00617780" w:rsidP="00617780">
      <w:pPr>
        <w:pStyle w:val="Heading4"/>
      </w:pPr>
      <w:r>
        <w:lastRenderedPageBreak/>
        <w:t xml:space="preserve">1 – [Balaranjan 20] Current practices addressing warming are manifestations of </w:t>
      </w:r>
      <w:r w:rsidRPr="000D7910">
        <w:rPr>
          <w:u w:val="single"/>
        </w:rPr>
        <w:t>fetishized narratives of nature</w:t>
      </w:r>
      <w:r>
        <w:t xml:space="preserve"> and </w:t>
      </w:r>
      <w:r w:rsidRPr="000D7910">
        <w:rPr>
          <w:u w:val="single"/>
        </w:rPr>
        <w:t xml:space="preserve">class antagonism </w:t>
      </w:r>
      <w:r>
        <w:t xml:space="preserve">between the Global North/South divide that inevitably fails and results in increased appropriation </w:t>
      </w:r>
    </w:p>
    <w:p w14:paraId="0D97AC89" w14:textId="77777777" w:rsidR="00617780" w:rsidRDefault="00617780" w:rsidP="00617780">
      <w:r w:rsidRPr="006E079E">
        <w:rPr>
          <w:rStyle w:val="Heading4Char"/>
        </w:rPr>
        <w:t>Balaranjan 20</w:t>
      </w:r>
      <w:r>
        <w:t xml:space="preserve"> [</w:t>
      </w:r>
      <w:r w:rsidRPr="00172F3D">
        <w:t>(</w:t>
      </w:r>
      <w:r>
        <w:t xml:space="preserve">Sarun Balaranhan, McMaster University | McMaster Arts and Science, </w:t>
      </w:r>
      <w:r w:rsidRPr="00172F3D">
        <w:t>Bachelor of Arts and Science)“View of Marxist Commodity Fetishization Encoded in Illusory Environmental Policy.” Uwaterloo.ca, 2021, openjournals.uwaterloo.ca/index.php/jirr/article/view/1674/2091. Accessed 27 Aug. 2021.</w:t>
      </w:r>
      <w:r>
        <w:t>] Comrade PW</w:t>
      </w:r>
    </w:p>
    <w:p w14:paraId="0EC2C509" w14:textId="77777777" w:rsidR="00617780" w:rsidRPr="00172F3D" w:rsidRDefault="00617780" w:rsidP="00617780">
      <w:r>
        <w:t>00:45</w:t>
      </w:r>
    </w:p>
    <w:p w14:paraId="610DA5C3" w14:textId="77777777" w:rsidR="00617780" w:rsidRPr="001A1A13" w:rsidRDefault="00617780" w:rsidP="00617780">
      <w:pPr>
        <w:rPr>
          <w:b/>
          <w:iCs/>
          <w:u w:val="single"/>
        </w:rPr>
      </w:pPr>
      <w:r w:rsidRPr="000D7910">
        <w:rPr>
          <w:sz w:val="16"/>
        </w:rPr>
        <w:t xml:space="preserve">Analysis: Commodity Fetishism and Marxist Rhetoric in Environmental Policy Through the lens of Marxist rhetoric, I </w:t>
      </w:r>
      <w:r w:rsidRPr="00B61B71">
        <w:rPr>
          <w:sz w:val="16"/>
        </w:rPr>
        <w:t xml:space="preserve">aim to show that </w:t>
      </w:r>
      <w:r w:rsidRPr="00B61B71">
        <w:rPr>
          <w:rStyle w:val="Emphasis"/>
        </w:rPr>
        <w:t>climate</w:t>
      </w:r>
      <w:r w:rsidRPr="00B61B71">
        <w:rPr>
          <w:rStyle w:val="StyleUnderline"/>
        </w:rPr>
        <w:t xml:space="preserve"> </w:t>
      </w:r>
      <w:r w:rsidRPr="00B61B71">
        <w:rPr>
          <w:rStyle w:val="Emphasis"/>
        </w:rPr>
        <w:t>change policy strategies are shrouded by</w:t>
      </w:r>
      <w:r w:rsidRPr="00B61B71">
        <w:rPr>
          <w:rStyle w:val="StyleUnderline"/>
        </w:rPr>
        <w:t xml:space="preserve"> their unapologetic emp</w:t>
      </w:r>
      <w:r w:rsidRPr="00AA4AD6">
        <w:rPr>
          <w:rStyle w:val="StyleUnderline"/>
        </w:rPr>
        <w:t xml:space="preserve">hasis of </w:t>
      </w:r>
      <w:r w:rsidRPr="00731634">
        <w:rPr>
          <w:rStyle w:val="Emphasis"/>
          <w:highlight w:val="cyan"/>
        </w:rPr>
        <w:t>commodity fetishism</w:t>
      </w:r>
      <w:r w:rsidRPr="00AA4AD6">
        <w:rPr>
          <w:rStyle w:val="StyleUnderline"/>
        </w:rPr>
        <w:t>.</w:t>
      </w:r>
      <w:r w:rsidRPr="000D7910">
        <w:rPr>
          <w:sz w:val="16"/>
        </w:rPr>
        <w:t xml:space="preserve"> Through this, </w:t>
      </w:r>
      <w:r w:rsidRPr="00AA4AD6">
        <w:rPr>
          <w:rStyle w:val="StyleUnderline"/>
        </w:rPr>
        <w:t xml:space="preserve">they </w:t>
      </w:r>
      <w:r w:rsidRPr="00731634">
        <w:rPr>
          <w:rStyle w:val="Emphasis"/>
          <w:highlight w:val="cyan"/>
        </w:rPr>
        <w:t>inhibit</w:t>
      </w:r>
      <w:r w:rsidRPr="00AA4AD6">
        <w:rPr>
          <w:rStyle w:val="StyleUnderline"/>
        </w:rPr>
        <w:t xml:space="preserve"> their </w:t>
      </w:r>
      <w:r w:rsidRPr="00731634">
        <w:rPr>
          <w:rStyle w:val="Emphasis"/>
          <w:highlight w:val="cyan"/>
        </w:rPr>
        <w:t>ability to mitigate climate</w:t>
      </w:r>
      <w:r w:rsidRPr="000E7EEC">
        <w:rPr>
          <w:rStyle w:val="Emphasis"/>
        </w:rPr>
        <w:t xml:space="preserve"> change, </w:t>
      </w:r>
      <w:r w:rsidRPr="00731634">
        <w:rPr>
          <w:rStyle w:val="Emphasis"/>
          <w:highlight w:val="cyan"/>
        </w:rPr>
        <w:t>and</w:t>
      </w:r>
      <w:r w:rsidRPr="00AA4AD6">
        <w:rPr>
          <w:rStyle w:val="StyleUnderline"/>
        </w:rPr>
        <w:t xml:space="preserve"> will instead serve only to </w:t>
      </w:r>
      <w:r w:rsidRPr="00731634">
        <w:rPr>
          <w:rStyle w:val="Emphasis"/>
          <w:highlight w:val="cyan"/>
        </w:rPr>
        <w:t>broaden</w:t>
      </w:r>
      <w:r w:rsidRPr="00AA4AD6">
        <w:rPr>
          <w:rStyle w:val="StyleUnderline"/>
        </w:rPr>
        <w:t xml:space="preserve"> the absolute </w:t>
      </w:r>
      <w:r w:rsidRPr="004A0DCC">
        <w:rPr>
          <w:rStyle w:val="Emphasis"/>
        </w:rPr>
        <w:t>class conflict</w:t>
      </w:r>
      <w:r w:rsidRPr="00AA4AD6">
        <w:rPr>
          <w:rStyle w:val="StyleUnderline"/>
        </w:rPr>
        <w:t xml:space="preserve"> of our time: </w:t>
      </w:r>
      <w:r w:rsidRPr="006E079E">
        <w:rPr>
          <w:rStyle w:val="Emphasis"/>
        </w:rPr>
        <w:t xml:space="preserve">the </w:t>
      </w:r>
      <w:r w:rsidRPr="00731634">
        <w:rPr>
          <w:rStyle w:val="Emphasis"/>
          <w:highlight w:val="cyan"/>
        </w:rPr>
        <w:t>Global North-South divide</w:t>
      </w:r>
      <w:r w:rsidRPr="00AA4AD6">
        <w:rPr>
          <w:rStyle w:val="StyleUnderline"/>
        </w:rPr>
        <w:t xml:space="preserve">. Limitless growth is </w:t>
      </w:r>
      <w:r w:rsidRPr="000D7910">
        <w:rPr>
          <w:sz w:val="16"/>
        </w:rPr>
        <w:t xml:space="preserve">one of </w:t>
      </w:r>
      <w:r w:rsidRPr="00AA4AD6">
        <w:rPr>
          <w:rStyle w:val="StyleUnderline"/>
        </w:rPr>
        <w:t>the foundations capitalist structures are built on. Current international environmental policy fails to oppose the capitalist ideal of infinite growth</w:t>
      </w:r>
      <w:r w:rsidRPr="000D7910">
        <w:rPr>
          <w:sz w:val="16"/>
        </w:rPr>
        <w:t xml:space="preserve">. This is exemplified best in the most recent global climate change policy event: the 2019 UN Climate Action Summit. Political leaders and climate change advocates pat each other on the back for their progressive action when in reality, the international policy decisions reached during this conference do not bode well for the fate of humanity. The U.S., apex of consumer culture, did not speak (Beuret, 2019). China, one of the most significant contributors to climate change, did not change any goals from the Paris Accord of 2016 (Beauret, 2019). India, a nation on the verge of possession by consumerist culture (Beauret, 2019), decided on unrestrained coal use in </w:t>
      </w:r>
      <w:r w:rsidRPr="00AA4AD6">
        <w:rPr>
          <w:rStyle w:val="StyleUnderline"/>
        </w:rPr>
        <w:t>the</w:t>
      </w:r>
      <w:r w:rsidRPr="000D7910">
        <w:rPr>
          <w:sz w:val="16"/>
        </w:rPr>
        <w:t xml:space="preserve"> name of economic growth (Beauret, 2019). However, the transition from coal or oil to renewables is not of paramount </w:t>
      </w:r>
      <w:r w:rsidRPr="00AA4AD6">
        <w:rPr>
          <w:rStyle w:val="StyleUnderline"/>
        </w:rPr>
        <w:t>concern</w:t>
      </w:r>
      <w:r w:rsidRPr="000D7910">
        <w:rPr>
          <w:sz w:val="16"/>
        </w:rPr>
        <w:t xml:space="preserve"> to my argument. Instead, it </w:t>
      </w:r>
      <w:r w:rsidRPr="00AA4AD6">
        <w:rPr>
          <w:rStyle w:val="StyleUnderline"/>
        </w:rPr>
        <w:t>is the fact that nowhere in the agreements is it considered to be of dire importance to change the behaviours and views that result in the global usage of this amount of energy and resources.</w:t>
      </w:r>
      <w:r>
        <w:rPr>
          <w:rStyle w:val="StyleUnderline"/>
        </w:rPr>
        <w:t xml:space="preserve"> </w:t>
      </w:r>
      <w:r w:rsidRPr="000D7910">
        <w:rPr>
          <w:sz w:val="16"/>
        </w:rPr>
        <w:t xml:space="preserve">Marxist theory challenges </w:t>
      </w:r>
      <w:r w:rsidRPr="00AA4AD6">
        <w:rPr>
          <w:rStyle w:val="StyleUnderline"/>
        </w:rPr>
        <w:t>reactionary approaches to global problems</w:t>
      </w:r>
      <w:r w:rsidRPr="000D7910">
        <w:rPr>
          <w:sz w:val="16"/>
        </w:rPr>
        <w:t xml:space="preserve">, which can </w:t>
      </w:r>
      <w:r w:rsidRPr="00AA4AD6">
        <w:rPr>
          <w:rStyle w:val="StyleUnderline"/>
        </w:rPr>
        <w:t>provide analysis of these global institutions’ decisions.</w:t>
      </w:r>
      <w:r w:rsidRPr="000D7910">
        <w:rPr>
          <w:sz w:val="16"/>
        </w:rPr>
        <w:t xml:space="preserve"> In The Communist Manifesto, Marx (1847) asserts that the “lower middle class. . . fight against the bourgeoisie, to save from extinction their existence as fractions of the middle class. . . They are reactionary, for they </w:t>
      </w:r>
      <w:r w:rsidRPr="00AA4AD6">
        <w:rPr>
          <w:rStyle w:val="StyleUnderline"/>
        </w:rPr>
        <w:t>try to roll back the wheel of history</w:t>
      </w:r>
      <w:r w:rsidRPr="000D7910">
        <w:rPr>
          <w:sz w:val="16"/>
        </w:rPr>
        <w:t xml:space="preserve">” (p.11). This “lower middle class”, shifted to a global scale, should be interpreted to mean </w:t>
      </w:r>
      <w:r w:rsidRPr="00AA4AD6">
        <w:rPr>
          <w:rStyle w:val="StyleUnderline"/>
        </w:rPr>
        <w:t>everyone from</w:t>
      </w:r>
      <w:r w:rsidRPr="000D7910">
        <w:rPr>
          <w:sz w:val="16"/>
        </w:rPr>
        <w:t xml:space="preserve"> working classes to upper-middle classes of </w:t>
      </w:r>
      <w:r w:rsidRPr="00793FDC">
        <w:rPr>
          <w:rStyle w:val="Emphasis"/>
        </w:rPr>
        <w:t xml:space="preserve">the Global </w:t>
      </w:r>
      <w:r w:rsidRPr="00731634">
        <w:rPr>
          <w:rStyle w:val="Emphasis"/>
          <w:highlight w:val="cyan"/>
        </w:rPr>
        <w:t>North</w:t>
      </w:r>
      <w:r w:rsidRPr="000D7910">
        <w:rPr>
          <w:sz w:val="16"/>
        </w:rPr>
        <w:t xml:space="preserve">. They </w:t>
      </w:r>
      <w:r w:rsidRPr="00793FDC">
        <w:rPr>
          <w:rStyle w:val="Emphasis"/>
        </w:rPr>
        <w:t>are</w:t>
      </w:r>
      <w:r w:rsidRPr="00AA4AD6">
        <w:rPr>
          <w:rStyle w:val="StyleUnderline"/>
        </w:rPr>
        <w:t xml:space="preserve"> in fact </w:t>
      </w:r>
      <w:r w:rsidRPr="00793FDC">
        <w:rPr>
          <w:rStyle w:val="Emphasis"/>
        </w:rPr>
        <w:t>still Bourgeoisie in a global context</w:t>
      </w:r>
      <w:r w:rsidRPr="000D7910">
        <w:rPr>
          <w:sz w:val="16"/>
        </w:rPr>
        <w:t xml:space="preserve">, and came out in droves for the climate protests. This subset of the Bourgeoisie, which Marx (1847) refers to as the petite or socialist Bourgeoisie, is characterized as “fluctuating between proletariat and bourgeoisie, and ever renewing itself a supplementary part of bourgeois society” (p.23). </w:t>
      </w:r>
      <w:r w:rsidRPr="00AA4AD6">
        <w:rPr>
          <w:rStyle w:val="StyleUnderline"/>
        </w:rPr>
        <w:t xml:space="preserve">We, the denizens of the Global North, </w:t>
      </w:r>
      <w:r w:rsidRPr="00731634">
        <w:rPr>
          <w:rStyle w:val="Emphasis"/>
          <w:highlight w:val="cyan"/>
        </w:rPr>
        <w:t xml:space="preserve">remain fearful of being demoted to </w:t>
      </w:r>
      <w:r w:rsidRPr="00B61B71">
        <w:rPr>
          <w:rStyle w:val="Emphasis"/>
        </w:rPr>
        <w:t>the proletariat that</w:t>
      </w:r>
      <w:r w:rsidRPr="006E079E">
        <w:rPr>
          <w:rStyle w:val="Emphasis"/>
        </w:rPr>
        <w:t xml:space="preserve"> constitutes</w:t>
      </w:r>
      <w:r w:rsidRPr="00731634">
        <w:rPr>
          <w:rStyle w:val="Emphasis"/>
          <w:highlight w:val="cyan"/>
        </w:rPr>
        <w:t xml:space="preserve"> the South</w:t>
      </w:r>
      <w:r w:rsidRPr="00AA4AD6">
        <w:rPr>
          <w:rStyle w:val="StyleUnderline"/>
        </w:rPr>
        <w:t xml:space="preserve">, </w:t>
      </w:r>
      <w:r w:rsidRPr="00793FDC">
        <w:rPr>
          <w:rStyle w:val="Emphasis"/>
        </w:rPr>
        <w:t xml:space="preserve">and </w:t>
      </w:r>
      <w:r w:rsidRPr="00731634">
        <w:rPr>
          <w:rStyle w:val="Emphasis"/>
          <w:highlight w:val="cyan"/>
        </w:rPr>
        <w:t>so we become</w:t>
      </w:r>
      <w:r w:rsidRPr="00AA4AD6">
        <w:rPr>
          <w:rStyle w:val="StyleUnderline"/>
        </w:rPr>
        <w:t xml:space="preserve"> lawyers and </w:t>
      </w:r>
      <w:r w:rsidRPr="00731634">
        <w:rPr>
          <w:rStyle w:val="Emphasis"/>
          <w:highlight w:val="cyan"/>
        </w:rPr>
        <w:t>activists</w:t>
      </w:r>
      <w:r w:rsidRPr="00AA4AD6">
        <w:rPr>
          <w:rStyle w:val="StyleUnderline"/>
        </w:rPr>
        <w:t xml:space="preserve"> and advocates </w:t>
      </w:r>
      <w:r w:rsidRPr="00793FDC">
        <w:rPr>
          <w:rStyle w:val="Emphasis"/>
        </w:rPr>
        <w:t>against</w:t>
      </w:r>
      <w:r w:rsidRPr="00AA4AD6">
        <w:rPr>
          <w:rStyle w:val="StyleUnderline"/>
        </w:rPr>
        <w:t xml:space="preserve"> the </w:t>
      </w:r>
      <w:r w:rsidRPr="00793FDC">
        <w:rPr>
          <w:rStyle w:val="Emphasis"/>
        </w:rPr>
        <w:t>symptoms of</w:t>
      </w:r>
      <w:r w:rsidRPr="00AA4AD6">
        <w:rPr>
          <w:rStyle w:val="StyleUnderline"/>
        </w:rPr>
        <w:t xml:space="preserve"> the financial crisis of </w:t>
      </w:r>
      <w:r w:rsidRPr="00793FDC">
        <w:rPr>
          <w:rStyle w:val="Emphasis"/>
        </w:rPr>
        <w:t>climate change: environmental degradation</w:t>
      </w:r>
      <w:r w:rsidRPr="000D7910">
        <w:rPr>
          <w:sz w:val="16"/>
        </w:rPr>
        <w:t xml:space="preserve">. Hence, </w:t>
      </w:r>
      <w:r w:rsidRPr="00A85508">
        <w:rPr>
          <w:rStyle w:val="StyleUnderline"/>
        </w:rPr>
        <w:t>the majority</w:t>
      </w:r>
      <w:r w:rsidRPr="000D7910">
        <w:rPr>
          <w:sz w:val="16"/>
        </w:rPr>
        <w:t xml:space="preserve"> of the North petite bourgeoisie </w:t>
      </w:r>
      <w:r w:rsidRPr="00A85508">
        <w:rPr>
          <w:rStyle w:val="StyleUnderline"/>
        </w:rPr>
        <w:t xml:space="preserve">look towards action that is </w:t>
      </w:r>
      <w:r w:rsidRPr="00793FDC">
        <w:rPr>
          <w:rStyle w:val="Emphasis"/>
        </w:rPr>
        <w:t>reactionary in nature</w:t>
      </w:r>
      <w:r w:rsidRPr="00A85508">
        <w:rPr>
          <w:rStyle w:val="StyleUnderline"/>
        </w:rPr>
        <w:t xml:space="preserve"> to enforce their existence</w:t>
      </w:r>
      <w:r w:rsidRPr="000D7910">
        <w:rPr>
          <w:sz w:val="16"/>
        </w:rPr>
        <w:t xml:space="preserve"> as bourgeoisie </w:t>
      </w:r>
      <w:r w:rsidRPr="00A85508">
        <w:rPr>
          <w:rStyle w:val="StyleUnderline"/>
        </w:rPr>
        <w:t>and reassert existing economic structures of power</w:t>
      </w:r>
      <w:r w:rsidRPr="000D7910">
        <w:rPr>
          <w:sz w:val="16"/>
        </w:rPr>
        <w:t xml:space="preserve">. This is visible in the results of the aforementioned international summit surrounding climate change. The </w:t>
      </w:r>
      <w:r w:rsidRPr="00793FDC">
        <w:rPr>
          <w:rStyle w:val="Emphasis"/>
        </w:rPr>
        <w:t>Global North’s</w:t>
      </w:r>
      <w:r w:rsidRPr="000D7910">
        <w:rPr>
          <w:sz w:val="16"/>
        </w:rPr>
        <w:t xml:space="preserve"> petite Bourgeoisie attack the true bourgeoisie that comprise the global top 1% with climate change policy that imposes moderate restrictions on these owners of transnational organizations, all the while ensuring their own place in the North. The petite bourgeoisie generate </w:t>
      </w:r>
      <w:r w:rsidRPr="00793FDC">
        <w:rPr>
          <w:rStyle w:val="Emphasis"/>
        </w:rPr>
        <w:t>climate action</w:t>
      </w:r>
      <w:r w:rsidRPr="000D7910">
        <w:rPr>
          <w:sz w:val="16"/>
        </w:rPr>
        <w:t xml:space="preserve"> that </w:t>
      </w:r>
      <w:r w:rsidRPr="00793FDC">
        <w:rPr>
          <w:rStyle w:val="Emphasis"/>
        </w:rPr>
        <w:t xml:space="preserve">requires </w:t>
      </w:r>
      <w:r w:rsidRPr="00731634">
        <w:rPr>
          <w:rStyle w:val="Emphasis"/>
          <w:highlight w:val="cyan"/>
        </w:rPr>
        <w:t>min</w:t>
      </w:r>
      <w:r w:rsidRPr="00793FDC">
        <w:rPr>
          <w:rStyle w:val="Emphasis"/>
        </w:rPr>
        <w:t xml:space="preserve">imal </w:t>
      </w:r>
      <w:r w:rsidRPr="00731634">
        <w:rPr>
          <w:rStyle w:val="Emphasis"/>
          <w:highlight w:val="cyan"/>
        </w:rPr>
        <w:t>motion</w:t>
      </w:r>
      <w:r w:rsidRPr="00A85508">
        <w:rPr>
          <w:rStyle w:val="StyleUnderline"/>
        </w:rPr>
        <w:t xml:space="preserve"> on their behalf </w:t>
      </w:r>
      <w:r w:rsidRPr="00731634">
        <w:rPr>
          <w:rStyle w:val="Emphasis"/>
          <w:highlight w:val="cyan"/>
        </w:rPr>
        <w:t>to change the</w:t>
      </w:r>
      <w:r w:rsidRPr="00793FDC">
        <w:rPr>
          <w:rStyle w:val="Emphasis"/>
        </w:rPr>
        <w:t xml:space="preserve"> behaviours and </w:t>
      </w:r>
      <w:r w:rsidRPr="00731634">
        <w:rPr>
          <w:rStyle w:val="Emphasis"/>
          <w:highlight w:val="cyan"/>
        </w:rPr>
        <w:t>culture that has ensued</w:t>
      </w:r>
      <w:r w:rsidRPr="00793FDC">
        <w:rPr>
          <w:rStyle w:val="Emphasis"/>
        </w:rPr>
        <w:t xml:space="preserve"> </w:t>
      </w:r>
      <w:r w:rsidRPr="00A85508">
        <w:rPr>
          <w:rStyle w:val="StyleUnderline"/>
        </w:rPr>
        <w:t xml:space="preserve">in </w:t>
      </w:r>
      <w:r w:rsidRPr="00731634">
        <w:rPr>
          <w:rStyle w:val="Emphasis"/>
          <w:highlight w:val="cyan"/>
        </w:rPr>
        <w:t>this</w:t>
      </w:r>
      <w:r w:rsidRPr="00A85508">
        <w:rPr>
          <w:rStyle w:val="StyleUnderline"/>
        </w:rPr>
        <w:t xml:space="preserve"> sordid </w:t>
      </w:r>
      <w:r w:rsidRPr="00731634">
        <w:rPr>
          <w:rStyle w:val="Emphasis"/>
          <w:highlight w:val="cyan"/>
        </w:rPr>
        <w:t>state</w:t>
      </w:r>
      <w:r w:rsidRPr="00793FDC">
        <w:rPr>
          <w:rStyle w:val="Emphasis"/>
        </w:rPr>
        <w:t xml:space="preserve"> of affairs</w:t>
      </w:r>
      <w:r w:rsidRPr="000D7910">
        <w:rPr>
          <w:sz w:val="16"/>
        </w:rPr>
        <w:t xml:space="preserve">. Therefore, despite society’s tendencies to infer that environmental policy is progressive on the political spectrum, </w:t>
      </w:r>
      <w:r w:rsidRPr="00A85508">
        <w:rPr>
          <w:rStyle w:val="StyleUnderline"/>
        </w:rPr>
        <w:t xml:space="preserve">it is </w:t>
      </w:r>
      <w:r w:rsidRPr="00731634">
        <w:rPr>
          <w:rStyle w:val="Emphasis"/>
          <w:highlight w:val="cyan"/>
        </w:rPr>
        <w:t>entirely reactionary</w:t>
      </w:r>
      <w:r w:rsidRPr="005C6379">
        <w:rPr>
          <w:rStyle w:val="Emphasis"/>
        </w:rPr>
        <w:t xml:space="preserve"> in nature</w:t>
      </w:r>
      <w:r w:rsidRPr="000D7910">
        <w:rPr>
          <w:sz w:val="16"/>
        </w:rPr>
        <w:t xml:space="preserve">. The shrouded content of the 2019 UN Climate Change Summit can be further uncloaked through John Bellamy Foster’s (2019) statement in “Absolute Capitalism”, that “in absolute capitalism, absolute, abstract value dominates. In a system that focuses above all on financial wealth, exchange value is removed from any direct connection to use value. The inevitable result is a </w:t>
      </w:r>
      <w:r w:rsidRPr="00A85508">
        <w:rPr>
          <w:rStyle w:val="StyleUnderline"/>
        </w:rPr>
        <w:t>fundamental</w:t>
      </w:r>
      <w:r w:rsidRPr="000D7910">
        <w:rPr>
          <w:sz w:val="16"/>
        </w:rPr>
        <w:t xml:space="preserve"> and rapidly growing </w:t>
      </w:r>
      <w:r w:rsidRPr="00A85508">
        <w:rPr>
          <w:rStyle w:val="StyleUnderline"/>
        </w:rPr>
        <w:t>rift between capitalist commodity society and the planet</w:t>
      </w:r>
      <w:r w:rsidRPr="000D7910">
        <w:rPr>
          <w:sz w:val="16"/>
        </w:rPr>
        <w:t xml:space="preserve">.” This returns us to inquire into </w:t>
      </w:r>
      <w:r w:rsidRPr="00A85508">
        <w:rPr>
          <w:rStyle w:val="StyleUnderline"/>
        </w:rPr>
        <w:t>how we conceptualize the environment</w:t>
      </w:r>
      <w:r w:rsidRPr="000D7910">
        <w:rPr>
          <w:sz w:val="16"/>
        </w:rPr>
        <w:t xml:space="preserve">, as the summit discussions unfolded with a distinct perspective. The exchange value of environmental resources is at the forefront of negotiations. As a result, </w:t>
      </w:r>
      <w:r w:rsidRPr="00731634">
        <w:rPr>
          <w:rStyle w:val="Emphasis"/>
          <w:highlight w:val="cyan"/>
        </w:rPr>
        <w:t>nations</w:t>
      </w:r>
      <w:r w:rsidRPr="00A85508">
        <w:rPr>
          <w:rStyle w:val="StyleUnderline"/>
        </w:rPr>
        <w:t xml:space="preserve"> like India </w:t>
      </w:r>
      <w:r w:rsidRPr="00793FDC">
        <w:rPr>
          <w:rStyle w:val="Emphasis"/>
        </w:rPr>
        <w:t xml:space="preserve">are </w:t>
      </w:r>
      <w:r w:rsidRPr="00731634">
        <w:rPr>
          <w:rStyle w:val="Emphasis"/>
          <w:highlight w:val="cyan"/>
        </w:rPr>
        <w:t>spurred towards</w:t>
      </w:r>
      <w:r w:rsidRPr="00A85508">
        <w:rPr>
          <w:rStyle w:val="StyleUnderline"/>
        </w:rPr>
        <w:t xml:space="preserve"> harmful </w:t>
      </w:r>
      <w:r w:rsidRPr="00731634">
        <w:rPr>
          <w:rStyle w:val="Emphasis"/>
          <w:highlight w:val="cyan"/>
        </w:rPr>
        <w:t xml:space="preserve">coal </w:t>
      </w:r>
      <w:r w:rsidRPr="006E079E">
        <w:rPr>
          <w:rStyle w:val="Emphasis"/>
        </w:rPr>
        <w:t xml:space="preserve">use </w:t>
      </w:r>
      <w:r w:rsidRPr="00731634">
        <w:rPr>
          <w:rStyle w:val="Emphasis"/>
          <w:highlight w:val="cyan"/>
        </w:rPr>
        <w:t>in pursuit of a capitalist</w:t>
      </w:r>
      <w:r w:rsidRPr="00731634">
        <w:rPr>
          <w:rStyle w:val="StyleUnderline"/>
          <w:highlight w:val="cyan"/>
        </w:rPr>
        <w:t xml:space="preserve"> </w:t>
      </w:r>
      <w:r w:rsidRPr="00B61B71">
        <w:rPr>
          <w:rStyle w:val="Emphasis"/>
        </w:rPr>
        <w:t xml:space="preserve">commodity </w:t>
      </w:r>
      <w:r w:rsidRPr="00731634">
        <w:rPr>
          <w:rStyle w:val="Emphasis"/>
          <w:highlight w:val="cyan"/>
        </w:rPr>
        <w:t>nation reminiscent of the North</w:t>
      </w:r>
      <w:r w:rsidRPr="000D7910">
        <w:rPr>
          <w:sz w:val="16"/>
        </w:rPr>
        <w:t xml:space="preserve"> (Beuret, 2019). This conceptualization of the environment can be further analyzed by rerouting </w:t>
      </w:r>
      <w:r w:rsidRPr="000D7910">
        <w:rPr>
          <w:sz w:val="16"/>
        </w:rPr>
        <w:lastRenderedPageBreak/>
        <w:t xml:space="preserve">Marx’s definition of the lumpenproletariat. The lumpenproletariat is the lowest strata of the proletariat; a class that does not contribute to the economy while still experiencing the bourgeoisie’s </w:t>
      </w:r>
      <w:r w:rsidRPr="006E079E">
        <w:rPr>
          <w:sz w:val="16"/>
        </w:rPr>
        <w:t xml:space="preserve">exploitation (Marx, 1847). Through this lens, we can understand </w:t>
      </w:r>
      <w:r w:rsidRPr="006E079E">
        <w:rPr>
          <w:rStyle w:val="StyleUnderline"/>
        </w:rPr>
        <w:t xml:space="preserve">the objective commodification of nature in Marxist dialectic. </w:t>
      </w:r>
      <w:r w:rsidRPr="006E079E">
        <w:rPr>
          <w:rStyle w:val="Emphasis"/>
        </w:rPr>
        <w:t>Nature</w:t>
      </w:r>
      <w:r w:rsidRPr="006E079E">
        <w:rPr>
          <w:rStyle w:val="StyleUnderline"/>
        </w:rPr>
        <w:t xml:space="preserve"> does not contribute to an economy in the form of labour, but </w:t>
      </w:r>
      <w:r w:rsidRPr="006E079E">
        <w:rPr>
          <w:rStyle w:val="Emphasis"/>
        </w:rPr>
        <w:t xml:space="preserve">is exploited </w:t>
      </w:r>
      <w:r w:rsidRPr="006E079E">
        <w:rPr>
          <w:rStyle w:val="StyleUnderline"/>
        </w:rPr>
        <w:t xml:space="preserve">nonetheless </w:t>
      </w:r>
      <w:r w:rsidRPr="006E079E">
        <w:rPr>
          <w:rStyle w:val="Emphasis"/>
        </w:rPr>
        <w:t>as a resource</w:t>
      </w:r>
      <w:r w:rsidRPr="006E079E">
        <w:rPr>
          <w:sz w:val="16"/>
        </w:rPr>
        <w:t>, and so, the</w:t>
      </w:r>
      <w:r w:rsidRPr="000D7910">
        <w:rPr>
          <w:sz w:val="16"/>
        </w:rPr>
        <w:t xml:space="preserve"> </w:t>
      </w:r>
      <w:r w:rsidRPr="00A85508">
        <w:rPr>
          <w:rStyle w:val="StyleUnderline"/>
        </w:rPr>
        <w:t>natural environment can be understood as the lumpenproletariat</w:t>
      </w:r>
      <w:r w:rsidRPr="000D7910">
        <w:rPr>
          <w:sz w:val="16"/>
        </w:rPr>
        <w:t xml:space="preserve">. This assertion can be linked with the Marxist (1967) provision in Capital on </w:t>
      </w:r>
      <w:r w:rsidRPr="00731634">
        <w:rPr>
          <w:rStyle w:val="Emphasis"/>
          <w:highlight w:val="cyan"/>
        </w:rPr>
        <w:t>com</w:t>
      </w:r>
      <w:r w:rsidRPr="00B61B71">
        <w:rPr>
          <w:rStyle w:val="Emphasis"/>
        </w:rPr>
        <w:t xml:space="preserve">modity </w:t>
      </w:r>
      <w:r w:rsidRPr="00731634">
        <w:rPr>
          <w:rStyle w:val="Emphasis"/>
          <w:highlight w:val="cyan"/>
        </w:rPr>
        <w:t>fetishism</w:t>
      </w:r>
      <w:r w:rsidRPr="00A85508">
        <w:rPr>
          <w:rStyle w:val="StyleUnderline"/>
        </w:rPr>
        <w:t>:</w:t>
      </w:r>
      <w:r w:rsidRPr="000D7910">
        <w:rPr>
          <w:sz w:val="16"/>
        </w:rPr>
        <w:t xml:space="preserve"> that relations connecting the labour of individuals are “material relations between persons and social relations between things” (p.2) to </w:t>
      </w:r>
      <w:r w:rsidRPr="00A85508">
        <w:rPr>
          <w:rStyle w:val="StyleUnderline"/>
        </w:rPr>
        <w:t>conclude</w:t>
      </w:r>
      <w:r w:rsidRPr="000D7910">
        <w:rPr>
          <w:sz w:val="16"/>
        </w:rPr>
        <w:t xml:space="preserve"> </w:t>
      </w:r>
      <w:r w:rsidRPr="00A85508">
        <w:rPr>
          <w:rStyle w:val="StyleUnderline"/>
        </w:rPr>
        <w:t xml:space="preserve">the </w:t>
      </w:r>
      <w:r w:rsidRPr="00731634">
        <w:rPr>
          <w:rStyle w:val="Emphasis"/>
          <w:highlight w:val="cyan"/>
        </w:rPr>
        <w:t>alienat</w:t>
      </w:r>
      <w:r w:rsidRPr="00A85508">
        <w:rPr>
          <w:rStyle w:val="StyleUnderline"/>
        </w:rPr>
        <w:t xml:space="preserve">ion of </w:t>
      </w:r>
      <w:r w:rsidRPr="00731634">
        <w:rPr>
          <w:rStyle w:val="Emphasis"/>
          <w:highlight w:val="cyan"/>
        </w:rPr>
        <w:t>man from nature</w:t>
      </w:r>
      <w:r w:rsidRPr="000D7910">
        <w:rPr>
          <w:sz w:val="16"/>
        </w:rPr>
        <w:t xml:space="preserve">. The consumer of the </w:t>
      </w:r>
      <w:r w:rsidRPr="00A85508">
        <w:rPr>
          <w:rStyle w:val="StyleUnderline"/>
        </w:rPr>
        <w:t xml:space="preserve">Global </w:t>
      </w:r>
      <w:r w:rsidRPr="00793FDC">
        <w:rPr>
          <w:rStyle w:val="Emphasis"/>
        </w:rPr>
        <w:t>North</w:t>
      </w:r>
      <w:r w:rsidRPr="00A85508">
        <w:rPr>
          <w:rStyle w:val="StyleUnderline"/>
        </w:rPr>
        <w:t xml:space="preserve"> does </w:t>
      </w:r>
      <w:r w:rsidRPr="0008423D">
        <w:rPr>
          <w:rStyle w:val="StyleUnderline"/>
        </w:rPr>
        <w:t xml:space="preserve">not </w:t>
      </w:r>
      <w:r w:rsidRPr="0008423D">
        <w:rPr>
          <w:rStyle w:val="Emphasis"/>
        </w:rPr>
        <w:t>see</w:t>
      </w:r>
      <w:r w:rsidRPr="0008423D">
        <w:rPr>
          <w:rStyle w:val="StyleUnderline"/>
        </w:rPr>
        <w:t xml:space="preserve"> </w:t>
      </w:r>
      <w:r w:rsidRPr="0008423D">
        <w:rPr>
          <w:sz w:val="16"/>
        </w:rPr>
        <w:t xml:space="preserve">either the </w:t>
      </w:r>
      <w:r w:rsidRPr="0008423D">
        <w:rPr>
          <w:rStyle w:val="Emphasis"/>
        </w:rPr>
        <w:t>Global South or nature</w:t>
      </w:r>
      <w:r w:rsidRPr="00793FDC">
        <w:rPr>
          <w:rStyle w:val="Emphasis"/>
        </w:rPr>
        <w:t xml:space="preserve"> as</w:t>
      </w:r>
      <w:r w:rsidRPr="00A85508">
        <w:rPr>
          <w:rStyle w:val="StyleUnderline"/>
        </w:rPr>
        <w:t xml:space="preserve"> deserving</w:t>
      </w:r>
      <w:r w:rsidRPr="000D7910">
        <w:rPr>
          <w:sz w:val="16"/>
        </w:rPr>
        <w:t xml:space="preserve"> of the </w:t>
      </w:r>
      <w:r w:rsidRPr="00A85508">
        <w:rPr>
          <w:rStyle w:val="StyleUnderline"/>
        </w:rPr>
        <w:t>dignity</w:t>
      </w:r>
      <w:r w:rsidRPr="000D7910">
        <w:rPr>
          <w:sz w:val="16"/>
        </w:rPr>
        <w:t xml:space="preserve"> in social relations, </w:t>
      </w:r>
      <w:r w:rsidRPr="00A85508">
        <w:rPr>
          <w:rStyle w:val="StyleUnderline"/>
        </w:rPr>
        <w:t>but</w:t>
      </w:r>
      <w:r w:rsidRPr="000D7910">
        <w:rPr>
          <w:sz w:val="16"/>
        </w:rPr>
        <w:t xml:space="preserve"> instead perceives them </w:t>
      </w:r>
      <w:r w:rsidRPr="005C6379">
        <w:rPr>
          <w:rStyle w:val="StyleUnderline"/>
        </w:rPr>
        <w:t>as</w:t>
      </w:r>
      <w:r w:rsidRPr="005C6379">
        <w:rPr>
          <w:sz w:val="16"/>
        </w:rPr>
        <w:t xml:space="preserve"> simply the </w:t>
      </w:r>
      <w:r w:rsidRPr="005C6379">
        <w:rPr>
          <w:rStyle w:val="Emphasis"/>
        </w:rPr>
        <w:t>producers of material</w:t>
      </w:r>
      <w:r w:rsidRPr="005C6379">
        <w:rPr>
          <w:rStyle w:val="StyleUnderline"/>
        </w:rPr>
        <w:t xml:space="preserve"> </w:t>
      </w:r>
      <w:r w:rsidRPr="005C6379">
        <w:rPr>
          <w:rStyle w:val="Emphasis"/>
        </w:rPr>
        <w:t>goods</w:t>
      </w:r>
      <w:r w:rsidRPr="005C6379">
        <w:rPr>
          <w:sz w:val="16"/>
        </w:rPr>
        <w:t>.</w:t>
      </w:r>
      <w:r w:rsidRPr="000D7910">
        <w:rPr>
          <w:sz w:val="16"/>
        </w:rPr>
        <w:t xml:space="preserve"> Retrofitting the term lumpenproletariat to indicate “environment” elucidates that there is no social relation between the individual producer and the environment. This means that the </w:t>
      </w:r>
      <w:r w:rsidRPr="00A85508">
        <w:rPr>
          <w:rStyle w:val="StyleUnderline"/>
        </w:rPr>
        <w:t>relationship</w:t>
      </w:r>
      <w:r w:rsidRPr="000D7910">
        <w:rPr>
          <w:sz w:val="16"/>
        </w:rPr>
        <w:t xml:space="preserve"> between producers of the Global South </w:t>
      </w:r>
      <w:r w:rsidRPr="00A85508">
        <w:rPr>
          <w:rStyle w:val="StyleUnderline"/>
        </w:rPr>
        <w:t xml:space="preserve">have been </w:t>
      </w:r>
      <w:r w:rsidRPr="00793FDC">
        <w:rPr>
          <w:rStyle w:val="Emphasis"/>
        </w:rPr>
        <w:t>degraded</w:t>
      </w:r>
      <w:r w:rsidRPr="00A85508">
        <w:rPr>
          <w:rStyle w:val="StyleUnderline"/>
        </w:rPr>
        <w:t xml:space="preserve"> by capitalist economic structures </w:t>
      </w:r>
      <w:r w:rsidRPr="00731634">
        <w:rPr>
          <w:rStyle w:val="Emphasis"/>
          <w:highlight w:val="cyan"/>
        </w:rPr>
        <w:t>such that</w:t>
      </w:r>
      <w:r w:rsidRPr="00793FDC">
        <w:rPr>
          <w:rStyle w:val="Emphasis"/>
        </w:rPr>
        <w:t xml:space="preserve"> the </w:t>
      </w:r>
      <w:r w:rsidRPr="00731634">
        <w:rPr>
          <w:rStyle w:val="Emphasis"/>
          <w:highlight w:val="cyan"/>
        </w:rPr>
        <w:t>environment</w:t>
      </w:r>
      <w:r w:rsidRPr="00793FDC">
        <w:rPr>
          <w:rStyle w:val="Emphasis"/>
        </w:rPr>
        <w:t xml:space="preserve"> wanes in social value and </w:t>
      </w:r>
      <w:r w:rsidRPr="00731634">
        <w:rPr>
          <w:rStyle w:val="Emphasis"/>
          <w:highlight w:val="cyan"/>
        </w:rPr>
        <w:t>exists only for material use</w:t>
      </w:r>
      <w:r w:rsidRPr="00A85508">
        <w:rPr>
          <w:rStyle w:val="StyleUnderline"/>
        </w:rPr>
        <w:t>.</w:t>
      </w:r>
      <w:r w:rsidRPr="000D7910">
        <w:rPr>
          <w:sz w:val="16"/>
        </w:rPr>
        <w:t xml:space="preserve"> The material relation is grounded within the physical interaction between the producer who extracts resources and the lumpenproletariat being exploited, while any intrinsic value comes from the North’s manufacturing of goods with these raw resources. Therefore, labour value can be equated to the natural resources of the environment under this new age of neoliberalism, and this conceptualization of the environment is crucial moving forwards. With regards to decreasing carbon emissions, the president of the World Resources Institute, Andrew Steer, has exclaimed that “most of the major economies fell woefully short of increasing their targets. Those who promise to achieve carbon neutrality by 2050 are unsure how to do it” (World Resources Institute, 2019). This calls for further inquisition into the social character of the strategies being used to meet these targets. There exist two prevalent strategies through which nations aim to meet these carbon targets. Namely, these are the implementation of a carbon tax or the introduction of a “cap and trade” program. The carbon tax is paid by businesses and industries that produce carbon dioxide through their operations (Van Beuren, 2014). The tax is designed to reduce the output of greenhouse gases and carbon dioxide with the goal of environmental stewardship as firms opt out of producing carbon dioxide in their transactions (Van Beuren, 2014). In juxtaposition, the “cap and trade” is an initiative wherein the government issues a limited number of annual permits that allow companies to emit a certain amount of carbon dioxide (Van Beuren, 2014). The allotted level of emissions is what is referred to as the “cap”. Companies are taxed when they exceed the limits of their emissions, but companies that reduce their emissions can “trade” these unused permits to other companies (Van Beuren, 2014). One must admit, there is an astounding absurdity in the two established solutions to capitalist-induced climate change being further commodification — this time, of pollution. John Bellamy Foster (2019) describes this peculiar direction of policy when he writes in “Absolute Capitalism” that “the principal strategic aim of which is to embed the state in capitalist market relations.” Given these strategies, it is apparent that </w:t>
      </w:r>
      <w:r w:rsidRPr="00A85508">
        <w:rPr>
          <w:rStyle w:val="StyleUnderline"/>
        </w:rPr>
        <w:t xml:space="preserve">institutions </w:t>
      </w:r>
      <w:r w:rsidRPr="00731634">
        <w:rPr>
          <w:rStyle w:val="Emphasis"/>
          <w:highlight w:val="cyan"/>
        </w:rPr>
        <w:t>aim to</w:t>
      </w:r>
      <w:r w:rsidRPr="00A85508">
        <w:rPr>
          <w:rStyle w:val="StyleUnderline"/>
        </w:rPr>
        <w:t xml:space="preserve"> maneuver the </w:t>
      </w:r>
      <w:r w:rsidRPr="00731634">
        <w:rPr>
          <w:rStyle w:val="Emphasis"/>
          <w:highlight w:val="cyan"/>
        </w:rPr>
        <w:t>mitigat</w:t>
      </w:r>
      <w:r w:rsidRPr="00731634">
        <w:rPr>
          <w:rStyle w:val="StyleUnderline"/>
          <w:highlight w:val="cyan"/>
        </w:rPr>
        <w:t>i</w:t>
      </w:r>
      <w:r w:rsidRPr="00A85508">
        <w:rPr>
          <w:rStyle w:val="StyleUnderline"/>
        </w:rPr>
        <w:t xml:space="preserve">on of </w:t>
      </w:r>
      <w:r w:rsidRPr="00731634">
        <w:rPr>
          <w:rStyle w:val="Emphasis"/>
          <w:highlight w:val="cyan"/>
        </w:rPr>
        <w:t>climate change</w:t>
      </w:r>
      <w:r w:rsidRPr="000D7910">
        <w:rPr>
          <w:sz w:val="16"/>
        </w:rPr>
        <w:t xml:space="preserve">, so it operates </w:t>
      </w:r>
      <w:r w:rsidRPr="00731634">
        <w:rPr>
          <w:rStyle w:val="Emphasis"/>
          <w:highlight w:val="cyan"/>
        </w:rPr>
        <w:t>within</w:t>
      </w:r>
      <w:r w:rsidRPr="00A85508">
        <w:rPr>
          <w:rStyle w:val="StyleUnderline"/>
        </w:rPr>
        <w:t xml:space="preserve"> the </w:t>
      </w:r>
      <w:r w:rsidRPr="00731634">
        <w:rPr>
          <w:rStyle w:val="Emphasis"/>
          <w:highlight w:val="cyan"/>
        </w:rPr>
        <w:t>neolib</w:t>
      </w:r>
      <w:r w:rsidRPr="00793FDC">
        <w:rPr>
          <w:rStyle w:val="Emphasis"/>
        </w:rPr>
        <w:t xml:space="preserve">eral </w:t>
      </w:r>
      <w:r w:rsidRPr="00731634">
        <w:rPr>
          <w:rStyle w:val="Emphasis"/>
          <w:highlight w:val="cyan"/>
        </w:rPr>
        <w:t>state</w:t>
      </w:r>
      <w:r w:rsidRPr="000D7910">
        <w:rPr>
          <w:sz w:val="16"/>
        </w:rPr>
        <w:t xml:space="preserve">, but this feat </w:t>
      </w:r>
      <w:r w:rsidRPr="00731634">
        <w:rPr>
          <w:rStyle w:val="Emphasis"/>
          <w:highlight w:val="cyan"/>
        </w:rPr>
        <w:t>is ineffective</w:t>
      </w:r>
      <w:r w:rsidRPr="00A85508">
        <w:rPr>
          <w:rStyle w:val="StyleUnderline"/>
        </w:rPr>
        <w:t xml:space="preserve"> in achieving the original goal.</w:t>
      </w:r>
      <w:r w:rsidRPr="000D7910">
        <w:rPr>
          <w:sz w:val="16"/>
        </w:rPr>
        <w:t xml:space="preserve"> Marx (1847) substantiates </w:t>
      </w:r>
      <w:r w:rsidRPr="00793FDC">
        <w:rPr>
          <w:rStyle w:val="Emphasis"/>
        </w:rPr>
        <w:t>the</w:t>
      </w:r>
      <w:r w:rsidRPr="000D7910">
        <w:rPr>
          <w:sz w:val="16"/>
        </w:rPr>
        <w:t xml:space="preserve"> problematic </w:t>
      </w:r>
      <w:r w:rsidRPr="00793FDC">
        <w:rPr>
          <w:rStyle w:val="Emphasis"/>
        </w:rPr>
        <w:t>nature of “cap and trade</w:t>
      </w:r>
      <w:r w:rsidRPr="00A85508">
        <w:rPr>
          <w:rStyle w:val="StyleUnderline"/>
        </w:rPr>
        <w:t xml:space="preserve">” </w:t>
      </w:r>
      <w:r w:rsidRPr="000D7910">
        <w:rPr>
          <w:sz w:val="16"/>
        </w:rPr>
        <w:t xml:space="preserve">when he asserts that </w:t>
      </w:r>
      <w:r w:rsidRPr="00A85508">
        <w:rPr>
          <w:rStyle w:val="StyleUnderline"/>
        </w:rPr>
        <w:t xml:space="preserve">free trade </w:t>
      </w:r>
      <w:r w:rsidRPr="00793FDC">
        <w:rPr>
          <w:rStyle w:val="Emphasis"/>
        </w:rPr>
        <w:t>is a veiled political illusion for brutal exploitation</w:t>
      </w:r>
      <w:r w:rsidRPr="000D7910">
        <w:rPr>
          <w:sz w:val="16"/>
        </w:rPr>
        <w:t xml:space="preserve">. This affirms the notion that the existence of “cap and trade” is merely an attempt, </w:t>
      </w:r>
      <w:r w:rsidRPr="00A85508">
        <w:rPr>
          <w:rStyle w:val="StyleUnderline"/>
        </w:rPr>
        <w:t>veiled under the guise of progressive climate action, for further exploitation between those who can afford the emissions and those who cannot</w:t>
      </w:r>
      <w:r w:rsidRPr="000D7910">
        <w:rPr>
          <w:sz w:val="16"/>
        </w:rPr>
        <w:t xml:space="preserve">. The </w:t>
      </w:r>
      <w:r w:rsidRPr="00731634">
        <w:rPr>
          <w:rStyle w:val="Emphasis"/>
          <w:highlight w:val="cyan"/>
        </w:rPr>
        <w:t>commodification of carbon dioxide</w:t>
      </w:r>
      <w:r w:rsidRPr="00793FDC">
        <w:rPr>
          <w:rStyle w:val="Emphasis"/>
        </w:rPr>
        <w:t xml:space="preserve"> attaches a social relation between </w:t>
      </w:r>
      <w:r w:rsidRPr="00A85508">
        <w:rPr>
          <w:rStyle w:val="StyleUnderline"/>
        </w:rPr>
        <w:t xml:space="preserve">the </w:t>
      </w:r>
      <w:r w:rsidRPr="00793FDC">
        <w:rPr>
          <w:rStyle w:val="Emphasis"/>
        </w:rPr>
        <w:t>carbon dioxide emitted by industrial producers</w:t>
      </w:r>
      <w:r w:rsidRPr="00A85508">
        <w:rPr>
          <w:rStyle w:val="StyleUnderline"/>
        </w:rPr>
        <w:t xml:space="preserve">, because </w:t>
      </w:r>
      <w:r w:rsidRPr="000F4396">
        <w:rPr>
          <w:rStyle w:val="Emphasis"/>
        </w:rPr>
        <w:t xml:space="preserve">commodity fetishization </w:t>
      </w:r>
      <w:r w:rsidRPr="00731634">
        <w:rPr>
          <w:rStyle w:val="Emphasis"/>
          <w:highlight w:val="cyan"/>
        </w:rPr>
        <w:t>turns</w:t>
      </w:r>
      <w:r w:rsidRPr="000F4396">
        <w:rPr>
          <w:rStyle w:val="Emphasis"/>
        </w:rPr>
        <w:t xml:space="preserve"> the social </w:t>
      </w:r>
      <w:r w:rsidRPr="00731634">
        <w:rPr>
          <w:rStyle w:val="Emphasis"/>
          <w:highlight w:val="cyan"/>
        </w:rPr>
        <w:t>relations</w:t>
      </w:r>
      <w:r w:rsidRPr="00A85508">
        <w:rPr>
          <w:rStyle w:val="StyleUnderline"/>
        </w:rPr>
        <w:t xml:space="preserve"> between people </w:t>
      </w:r>
      <w:r w:rsidRPr="00731634">
        <w:rPr>
          <w:rStyle w:val="Emphasis"/>
          <w:highlight w:val="cyan"/>
        </w:rPr>
        <w:t>into</w:t>
      </w:r>
      <w:r w:rsidRPr="00A85508">
        <w:rPr>
          <w:rStyle w:val="StyleUnderline"/>
        </w:rPr>
        <w:t xml:space="preserve"> </w:t>
      </w:r>
      <w:r w:rsidRPr="006E079E">
        <w:rPr>
          <w:rStyle w:val="StyleUnderline"/>
        </w:rPr>
        <w:t xml:space="preserve">social </w:t>
      </w:r>
      <w:r w:rsidRPr="006E079E">
        <w:rPr>
          <w:rStyle w:val="Emphasis"/>
        </w:rPr>
        <w:t>relations between material goods</w:t>
      </w:r>
      <w:r w:rsidRPr="006E079E">
        <w:rPr>
          <w:rStyle w:val="StyleUnderline"/>
        </w:rPr>
        <w:t>. The</w:t>
      </w:r>
      <w:r w:rsidRPr="00A85508">
        <w:rPr>
          <w:rStyle w:val="StyleUnderline"/>
        </w:rPr>
        <w:t xml:space="preserve"> social relations between manufacturers is no longer an interaction between people but</w:t>
      </w:r>
      <w:r w:rsidRPr="000D7910">
        <w:rPr>
          <w:sz w:val="16"/>
        </w:rPr>
        <w:t xml:space="preserve"> can be boiled down to </w:t>
      </w:r>
      <w:r w:rsidRPr="00B61B71">
        <w:rPr>
          <w:rStyle w:val="Emphasis"/>
        </w:rPr>
        <w:t>an</w:t>
      </w:r>
      <w:r w:rsidRPr="00A85508">
        <w:rPr>
          <w:rStyle w:val="StyleUnderline"/>
        </w:rPr>
        <w:t xml:space="preserve"> </w:t>
      </w:r>
      <w:r w:rsidRPr="00731634">
        <w:rPr>
          <w:rStyle w:val="Emphasis"/>
          <w:highlight w:val="cyan"/>
        </w:rPr>
        <w:t>exchange of carbon credits</w:t>
      </w:r>
      <w:r w:rsidRPr="000D7910">
        <w:rPr>
          <w:sz w:val="16"/>
        </w:rPr>
        <w:t>. Marx (1867) enforces this notion by proclaiming that “the mutual relations of the producers, within which the social character of their labour affirms itself, takes the form of a social relation between the products” (p.1). “</w:t>
      </w:r>
      <w:r w:rsidRPr="00A85508">
        <w:rPr>
          <w:rStyle w:val="StyleUnderline"/>
        </w:rPr>
        <w:t>Cap and trade”</w:t>
      </w:r>
      <w:r w:rsidRPr="000D7910">
        <w:rPr>
          <w:sz w:val="16"/>
        </w:rPr>
        <w:t xml:space="preserve"> policies have undergone exactly what Marx described. Producers, in an </w:t>
      </w:r>
      <w:r w:rsidRPr="00A85508">
        <w:rPr>
          <w:rStyle w:val="StyleUnderline"/>
        </w:rPr>
        <w:t>environmen</w:t>
      </w:r>
      <w:r w:rsidRPr="000D7910">
        <w:rPr>
          <w:sz w:val="16"/>
        </w:rPr>
        <w:t xml:space="preserve">tal context, </w:t>
      </w:r>
      <w:r w:rsidRPr="00A85508">
        <w:rPr>
          <w:rStyle w:val="StyleUnderline"/>
        </w:rPr>
        <w:t>are unable to correctly value the labour of the Global South because “cap and trade” allows them to view this labour in the context of social relations between carbon credit exchange</w:t>
      </w:r>
      <w:r w:rsidRPr="000D7910">
        <w:rPr>
          <w:sz w:val="16"/>
        </w:rPr>
        <w:t xml:space="preserve">. Essentially, the </w:t>
      </w:r>
      <w:r w:rsidRPr="00A85508">
        <w:rPr>
          <w:rStyle w:val="StyleUnderline"/>
        </w:rPr>
        <w:t>“cap and trade” policies intend to assign material value between humanity and the exploited environment</w:t>
      </w:r>
      <w:r w:rsidRPr="000D7910">
        <w:rPr>
          <w:sz w:val="16"/>
        </w:rPr>
        <w:t xml:space="preserve">, and, in doing so, </w:t>
      </w:r>
      <w:r w:rsidRPr="00A85508">
        <w:rPr>
          <w:rStyle w:val="StyleUnderline"/>
        </w:rPr>
        <w:t>demolish the social relationship with the environment that is crucial to stewardship</w:t>
      </w:r>
      <w:r w:rsidRPr="000D7910">
        <w:rPr>
          <w:sz w:val="16"/>
        </w:rPr>
        <w:t xml:space="preserve">. Instead, the social character of the lumpenproletariat, or nature, is reduced to social value in the form of the carbon credit products that nature “labours” to create. The social relation between carbon emissions and capital becomes the defining relationship between man and nature through commodity fetishism. Ascribing monetary sums to carbon emissions in the form of taxation is, as Marx (1867) states in Capital, a “value that converts every product into a social hieroglyphic” (p.3). Members of society are now coerced into discerning carbon dioxide emissions’ value based on the labour’s peculiar social character which produces these pollutants. The social character of labour is the conditions and perspective from which that labour is valued. The economic freedom to release carbon dioxide has been commodified, which is peculiar in that the labour which produces these pollutants is generally lucrative to the Bourgeoisie. As is, the carbon tax transforms carbon dioxide into a highly valued commodity that is inversely proportional to the well-being of the planet. This is indicative of this policy’s flawed conceptualization of the environment; however, it </w:t>
      </w:r>
      <w:r w:rsidRPr="000D7910">
        <w:rPr>
          <w:sz w:val="16"/>
        </w:rPr>
        <w:lastRenderedPageBreak/>
        <w:t xml:space="preserve">is valuable to note that assigning negative value to carbon emissions is the most effective method of coaxing a sustainable relationship with the environment while the world is locked in neoliberal economic structures. Unfortunately, both the freedom to emit carbon dioxide and produce industrial goods are commodified in this system. Thus, it </w:t>
      </w:r>
      <w:r w:rsidRPr="006E079E">
        <w:rPr>
          <w:rStyle w:val="Emphasis"/>
        </w:rPr>
        <w:t>fetishizes</w:t>
      </w:r>
      <w:r w:rsidRPr="006E079E">
        <w:rPr>
          <w:rStyle w:val="StyleUnderline"/>
        </w:rPr>
        <w:t xml:space="preserve"> </w:t>
      </w:r>
      <w:r w:rsidRPr="006E079E">
        <w:rPr>
          <w:rStyle w:val="Emphasis"/>
        </w:rPr>
        <w:t>nature and</w:t>
      </w:r>
      <w:r w:rsidRPr="000F4396">
        <w:rPr>
          <w:rStyle w:val="Emphasis"/>
        </w:rPr>
        <w:t xml:space="preserve"> </w:t>
      </w:r>
      <w:r w:rsidRPr="00731634">
        <w:rPr>
          <w:rStyle w:val="Emphasis"/>
          <w:highlight w:val="cyan"/>
        </w:rPr>
        <w:t>creates opportunity for exploitation</w:t>
      </w:r>
      <w:r w:rsidRPr="00A85508">
        <w:rPr>
          <w:rStyle w:val="StyleUnderline"/>
        </w:rPr>
        <w:t>.</w:t>
      </w:r>
      <w:r>
        <w:rPr>
          <w:rStyle w:val="StyleUnderline"/>
        </w:rPr>
        <w:t xml:space="preserve"> </w:t>
      </w:r>
      <w:r w:rsidRPr="000D7910">
        <w:rPr>
          <w:sz w:val="16"/>
        </w:rPr>
        <w:t xml:space="preserve">Again, we must adjust Marxist rhetoric to unmask the preconceived notions that exist within the current economic climate. Marx (1867) asserts in Capital that “exchange value is a definite social manner of expressing the amount of labour bestowed upon an object, nature has no more to do with it” (p.6). Marx means to convey that the </w:t>
      </w:r>
      <w:r w:rsidRPr="000D7910">
        <w:rPr>
          <w:rStyle w:val="StyleUnderline"/>
        </w:rPr>
        <w:t>exchange of labour in producing a material good has socially constructed value that ignores the role in which nature plays as a supplier of natural resources</w:t>
      </w:r>
      <w:r w:rsidRPr="000D7910">
        <w:rPr>
          <w:sz w:val="16"/>
        </w:rPr>
        <w:t xml:space="preserve">. This assertion is clearly flawed given that nature plays the role of the lumpenproletariat in the current ecological crisis. As such, </w:t>
      </w:r>
      <w:r w:rsidRPr="000D7910">
        <w:rPr>
          <w:rStyle w:val="StyleUnderline"/>
        </w:rPr>
        <w:t>nature</w:t>
      </w:r>
      <w:r w:rsidRPr="000D7910">
        <w:rPr>
          <w:sz w:val="16"/>
        </w:rPr>
        <w:t xml:space="preserve"> </w:t>
      </w:r>
      <w:r w:rsidRPr="000D7910">
        <w:rPr>
          <w:rStyle w:val="StyleUnderline"/>
        </w:rPr>
        <w:t>partakes in labour to produce natural resources</w:t>
      </w:r>
      <w:r w:rsidRPr="000D7910">
        <w:rPr>
          <w:sz w:val="16"/>
        </w:rPr>
        <w:t xml:space="preserve">, which warrants consideration of its exchange value. Through the carbon tax or “cap and trade” implementations, the environment is able to acquire social value. However, subsequently, </w:t>
      </w:r>
      <w:r w:rsidRPr="000D7910">
        <w:rPr>
          <w:rStyle w:val="StyleUnderline"/>
        </w:rPr>
        <w:t>nature is exploited under the guise of the environment being “paid back” for industrial damage in the form of taxes or imposed value in the form of carbon credits,</w:t>
      </w:r>
      <w:r w:rsidRPr="000D7910">
        <w:rPr>
          <w:sz w:val="16"/>
        </w:rPr>
        <w:t xml:space="preserve"> which firms can transfer between each other. In reality, the social value placed on nature in the form of carbon taxes or “cap and trade” policies is an example of how commodity fetishization is utilized to further alienate mankind from the environment. To truly decloak contemporary climate change policy, we must comprehend the </w:t>
      </w:r>
      <w:r w:rsidRPr="00F52289">
        <w:rPr>
          <w:sz w:val="16"/>
        </w:rPr>
        <w:t xml:space="preserve">economic role that such policy plays in stunting the Global South’s development, thereby deepening the despotic dynamic between North and South. This suppression is </w:t>
      </w:r>
      <w:r w:rsidRPr="00F52289">
        <w:rPr>
          <w:rStyle w:val="StyleUnderline"/>
        </w:rPr>
        <w:t xml:space="preserve">the </w:t>
      </w:r>
      <w:r w:rsidRPr="00F52289">
        <w:rPr>
          <w:rStyle w:val="Emphasis"/>
        </w:rPr>
        <w:t>systematic failure of seemingly progressive policies</w:t>
      </w:r>
      <w:r w:rsidRPr="00F52289">
        <w:rPr>
          <w:rStyle w:val="StyleUnderline"/>
        </w:rPr>
        <w:t xml:space="preserve"> to promote climate change mitigation</w:t>
      </w:r>
      <w:r w:rsidRPr="00F52289">
        <w:rPr>
          <w:sz w:val="16"/>
        </w:rPr>
        <w:t xml:space="preserve">. These policies </w:t>
      </w:r>
      <w:r w:rsidRPr="00F52289">
        <w:rPr>
          <w:rStyle w:val="Emphasis"/>
        </w:rPr>
        <w:t>are manifestations of this</w:t>
      </w:r>
      <w:r w:rsidRPr="00F52289">
        <w:rPr>
          <w:sz w:val="16"/>
        </w:rPr>
        <w:t xml:space="preserve"> very </w:t>
      </w:r>
      <w:r w:rsidRPr="00F52289">
        <w:rPr>
          <w:rStyle w:val="Emphasis"/>
        </w:rPr>
        <w:t>class antagonism,</w:t>
      </w:r>
      <w:r w:rsidRPr="00F52289">
        <w:rPr>
          <w:rStyle w:val="StyleUnderline"/>
        </w:rPr>
        <w:t xml:space="preserve"> because they do little to address the inequalities encoded within</w:t>
      </w:r>
      <w:r w:rsidRPr="00F52289">
        <w:rPr>
          <w:sz w:val="16"/>
        </w:rPr>
        <w:t>. Perhaps one of the most apt statements Marx (1847) unwittingly made regarding the modern class conflict was that “the socialist bourgeois want all the advantages of modern</w:t>
      </w:r>
      <w:r w:rsidRPr="000D7910">
        <w:rPr>
          <w:sz w:val="16"/>
        </w:rPr>
        <w:t xml:space="preserve"> social conditions without the struggles and dangers necessarily resulting therefrom” (p.27). The petite Bourgeois of </w:t>
      </w:r>
      <w:r w:rsidRPr="000F4396">
        <w:rPr>
          <w:rStyle w:val="Emphasis"/>
        </w:rPr>
        <w:t xml:space="preserve">the </w:t>
      </w:r>
      <w:r w:rsidRPr="00731634">
        <w:rPr>
          <w:rStyle w:val="Emphasis"/>
          <w:highlight w:val="cyan"/>
        </w:rPr>
        <w:t>North crave</w:t>
      </w:r>
      <w:r w:rsidRPr="00731634">
        <w:rPr>
          <w:rStyle w:val="StyleUnderline"/>
          <w:highlight w:val="cyan"/>
        </w:rPr>
        <w:t xml:space="preserve"> </w:t>
      </w:r>
      <w:r w:rsidRPr="00731634">
        <w:rPr>
          <w:rStyle w:val="Emphasis"/>
          <w:highlight w:val="cyan"/>
        </w:rPr>
        <w:t>endless</w:t>
      </w:r>
      <w:r w:rsidRPr="000D7910">
        <w:rPr>
          <w:rStyle w:val="StyleUnderline"/>
        </w:rPr>
        <w:t xml:space="preserve"> variety in </w:t>
      </w:r>
      <w:r w:rsidRPr="00731634">
        <w:rPr>
          <w:rStyle w:val="Emphasis"/>
          <w:highlight w:val="cyan"/>
        </w:rPr>
        <w:t>consumption</w:t>
      </w:r>
      <w:r w:rsidRPr="000D7910">
        <w:rPr>
          <w:sz w:val="16"/>
        </w:rPr>
        <w:t xml:space="preserve"> — food, technology, fashion, etc. — while </w:t>
      </w:r>
      <w:r w:rsidRPr="000D7910">
        <w:rPr>
          <w:rStyle w:val="StyleUnderline"/>
        </w:rPr>
        <w:t xml:space="preserve">simultaneously </w:t>
      </w:r>
      <w:r w:rsidRPr="00731634">
        <w:rPr>
          <w:rStyle w:val="Emphasis"/>
          <w:highlight w:val="cyan"/>
        </w:rPr>
        <w:t>dealing</w:t>
      </w:r>
      <w:r w:rsidRPr="000F4396">
        <w:rPr>
          <w:rStyle w:val="Emphasis"/>
        </w:rPr>
        <w:t xml:space="preserve"> with</w:t>
      </w:r>
      <w:r w:rsidRPr="000D7910">
        <w:rPr>
          <w:rStyle w:val="StyleUnderline"/>
        </w:rPr>
        <w:t xml:space="preserve"> </w:t>
      </w:r>
      <w:r w:rsidRPr="00731634">
        <w:rPr>
          <w:rStyle w:val="StyleUnderline"/>
          <w:highlight w:val="cyan"/>
        </w:rPr>
        <w:t>the</w:t>
      </w:r>
      <w:r w:rsidRPr="000D7910">
        <w:rPr>
          <w:rStyle w:val="StyleUnderline"/>
        </w:rPr>
        <w:t xml:space="preserve"> </w:t>
      </w:r>
      <w:r w:rsidRPr="000F4396">
        <w:rPr>
          <w:rStyle w:val="Emphasis"/>
        </w:rPr>
        <w:t xml:space="preserve">climate </w:t>
      </w:r>
      <w:r w:rsidRPr="00731634">
        <w:rPr>
          <w:rStyle w:val="Emphasis"/>
          <w:highlight w:val="cyan"/>
        </w:rPr>
        <w:t>crisis through</w:t>
      </w:r>
      <w:r w:rsidRPr="000D7910">
        <w:rPr>
          <w:rStyle w:val="StyleUnderline"/>
        </w:rPr>
        <w:t xml:space="preserve"> protests</w:t>
      </w:r>
      <w:r w:rsidRPr="000D7910">
        <w:rPr>
          <w:sz w:val="16"/>
        </w:rPr>
        <w:t xml:space="preserve">, metal </w:t>
      </w:r>
      <w:r w:rsidRPr="00F52289">
        <w:rPr>
          <w:sz w:val="16"/>
        </w:rPr>
        <w:t xml:space="preserve">straws, </w:t>
      </w:r>
      <w:r w:rsidRPr="00F52289">
        <w:rPr>
          <w:rStyle w:val="StyleUnderline"/>
        </w:rPr>
        <w:t xml:space="preserve">and </w:t>
      </w:r>
      <w:r w:rsidRPr="00F52289">
        <w:rPr>
          <w:rStyle w:val="Emphasis"/>
        </w:rPr>
        <w:t>poorly-adhered</w:t>
      </w:r>
      <w:r w:rsidRPr="00F52289">
        <w:rPr>
          <w:rStyle w:val="StyleUnderline"/>
        </w:rPr>
        <w:t xml:space="preserve">-to </w:t>
      </w:r>
      <w:r w:rsidRPr="00F52289">
        <w:rPr>
          <w:rStyle w:val="Emphasis"/>
        </w:rPr>
        <w:t>policy</w:t>
      </w:r>
      <w:r w:rsidRPr="00F52289">
        <w:rPr>
          <w:rStyle w:val="StyleUnderline"/>
        </w:rPr>
        <w:t xml:space="preserve"> changes</w:t>
      </w:r>
      <w:r w:rsidRPr="00F52289">
        <w:rPr>
          <w:sz w:val="16"/>
        </w:rPr>
        <w:t xml:space="preserve">. Marx (1847) explains how </w:t>
      </w:r>
      <w:r w:rsidRPr="00F52289">
        <w:rPr>
          <w:rStyle w:val="StyleUnderline"/>
        </w:rPr>
        <w:t>the Bourgeois gets past these crises</w:t>
      </w:r>
      <w:r w:rsidRPr="00F52289">
        <w:rPr>
          <w:sz w:val="16"/>
        </w:rPr>
        <w:t xml:space="preserve"> as such: “on the one hand, </w:t>
      </w:r>
      <w:r w:rsidRPr="00F52289">
        <w:rPr>
          <w:rStyle w:val="StyleUnderline"/>
        </w:rPr>
        <w:t>by enforced destruction of a mass of productive forces; on the other, by the conquest of new markets, and</w:t>
      </w:r>
      <w:r w:rsidRPr="00F52289">
        <w:rPr>
          <w:sz w:val="16"/>
        </w:rPr>
        <w:t xml:space="preserve"> by the </w:t>
      </w:r>
      <w:r w:rsidRPr="00F52289">
        <w:rPr>
          <w:rStyle w:val="StyleUnderline"/>
        </w:rPr>
        <w:t>more</w:t>
      </w:r>
      <w:r w:rsidRPr="000D7910">
        <w:rPr>
          <w:sz w:val="16"/>
        </w:rPr>
        <w:t xml:space="preserve"> thorough </w:t>
      </w:r>
      <w:r w:rsidRPr="000D7910">
        <w:rPr>
          <w:rStyle w:val="StyleUnderline"/>
        </w:rPr>
        <w:t>exploitation</w:t>
      </w:r>
      <w:r w:rsidRPr="000D7910">
        <w:rPr>
          <w:sz w:val="16"/>
        </w:rPr>
        <w:t xml:space="preserve"> of the old ones” (p.8). The Global </w:t>
      </w:r>
      <w:r w:rsidRPr="000D7910">
        <w:rPr>
          <w:rStyle w:val="StyleUnderline"/>
        </w:rPr>
        <w:t xml:space="preserve">North is already </w:t>
      </w:r>
      <w:r w:rsidRPr="000F4396">
        <w:rPr>
          <w:rStyle w:val="Emphasis"/>
        </w:rPr>
        <w:t xml:space="preserve">conducting </w:t>
      </w:r>
      <w:r w:rsidRPr="00731634">
        <w:rPr>
          <w:rStyle w:val="Emphasis"/>
          <w:highlight w:val="cyan"/>
        </w:rPr>
        <w:t>a methodical razing of nature</w:t>
      </w:r>
      <w:r w:rsidRPr="000D7910">
        <w:rPr>
          <w:rStyle w:val="StyleUnderline"/>
        </w:rPr>
        <w:t xml:space="preserve">, </w:t>
      </w:r>
      <w:r w:rsidRPr="00F52289">
        <w:rPr>
          <w:rStyle w:val="StyleUnderline"/>
        </w:rPr>
        <w:t>but to progress</w:t>
      </w:r>
      <w:r w:rsidRPr="000D7910">
        <w:rPr>
          <w:rStyle w:val="StyleUnderline"/>
        </w:rPr>
        <w:t xml:space="preserve"> through the crisis</w:t>
      </w:r>
      <w:r w:rsidRPr="000D7910">
        <w:rPr>
          <w:sz w:val="16"/>
        </w:rPr>
        <w:t xml:space="preserve"> of climate change unscathed </w:t>
      </w:r>
      <w:r w:rsidRPr="00F52289">
        <w:rPr>
          <w:rStyle w:val="Emphasis"/>
        </w:rPr>
        <w:t xml:space="preserve">requires </w:t>
      </w:r>
      <w:r w:rsidRPr="00731634">
        <w:rPr>
          <w:rStyle w:val="Emphasis"/>
          <w:highlight w:val="cyan"/>
        </w:rPr>
        <w:t>further exploitation of the South</w:t>
      </w:r>
      <w:r w:rsidRPr="000D7910">
        <w:rPr>
          <w:rStyle w:val="StyleUnderline"/>
        </w:rPr>
        <w:t xml:space="preserve">. The </w:t>
      </w:r>
      <w:r w:rsidRPr="00731634">
        <w:rPr>
          <w:rStyle w:val="Emphasis"/>
          <w:highlight w:val="cyan"/>
        </w:rPr>
        <w:t>comm</w:t>
      </w:r>
      <w:r w:rsidRPr="00F52289">
        <w:rPr>
          <w:rStyle w:val="Emphasis"/>
        </w:rPr>
        <w:t>odity</w:t>
      </w:r>
      <w:r w:rsidRPr="00731634">
        <w:rPr>
          <w:rStyle w:val="Emphasis"/>
          <w:highlight w:val="cyan"/>
        </w:rPr>
        <w:t xml:space="preserve"> fetishism</w:t>
      </w:r>
      <w:r w:rsidRPr="000D7910">
        <w:rPr>
          <w:rStyle w:val="StyleUnderline"/>
        </w:rPr>
        <w:t xml:space="preserve"> encoded in carbon emission policies</w:t>
      </w:r>
      <w:r w:rsidRPr="000D7910">
        <w:rPr>
          <w:sz w:val="16"/>
        </w:rPr>
        <w:t xml:space="preserve"> </w:t>
      </w:r>
      <w:r w:rsidRPr="00731634">
        <w:rPr>
          <w:rStyle w:val="Emphasis"/>
          <w:highlight w:val="cyan"/>
        </w:rPr>
        <w:t xml:space="preserve">shifts the focus of climate </w:t>
      </w:r>
      <w:r w:rsidRPr="0008423D">
        <w:rPr>
          <w:rStyle w:val="Emphasis"/>
        </w:rPr>
        <w:t>change</w:t>
      </w:r>
      <w:r w:rsidRPr="000F4396">
        <w:rPr>
          <w:rStyle w:val="Emphasis"/>
        </w:rPr>
        <w:t xml:space="preserve"> resolution</w:t>
      </w:r>
      <w:r w:rsidRPr="000D7910">
        <w:rPr>
          <w:rStyle w:val="StyleUnderline"/>
        </w:rPr>
        <w:t xml:space="preserve"> </w:t>
      </w:r>
      <w:r w:rsidRPr="00731634">
        <w:rPr>
          <w:rStyle w:val="Emphasis"/>
          <w:highlight w:val="cyan"/>
        </w:rPr>
        <w:t>towards</w:t>
      </w:r>
      <w:r w:rsidRPr="000D7910">
        <w:rPr>
          <w:sz w:val="16"/>
        </w:rPr>
        <w:t xml:space="preserve"> the </w:t>
      </w:r>
      <w:r w:rsidRPr="00731634">
        <w:rPr>
          <w:rStyle w:val="Emphasis"/>
          <w:highlight w:val="cyan"/>
        </w:rPr>
        <w:t>arbitrary effort to lower these emissions</w:t>
      </w:r>
      <w:r w:rsidRPr="000D7910">
        <w:rPr>
          <w:sz w:val="16"/>
        </w:rPr>
        <w:t xml:space="preserve">, because, as previously established, carbon dioxide has been assigned tangible social value. </w:t>
      </w:r>
      <w:r w:rsidRPr="000D7910">
        <w:rPr>
          <w:rStyle w:val="StyleUnderline"/>
        </w:rPr>
        <w:t xml:space="preserve">This fetishization </w:t>
      </w:r>
      <w:r w:rsidRPr="000F4396">
        <w:rPr>
          <w:rStyle w:val="Emphasis"/>
        </w:rPr>
        <w:t>remains implicit in the current proposed strategies for mitigation</w:t>
      </w:r>
      <w:r w:rsidRPr="000D7910">
        <w:rPr>
          <w:sz w:val="16"/>
        </w:rPr>
        <w:t xml:space="preserve">, which do not call for fair trade of natural resources or tangible decreases of consumption, and in doing so, </w:t>
      </w:r>
      <w:r w:rsidRPr="00731634">
        <w:rPr>
          <w:rStyle w:val="Emphasis"/>
          <w:highlight w:val="cyan"/>
        </w:rPr>
        <w:t>serve only to</w:t>
      </w:r>
      <w:r w:rsidRPr="000F4396">
        <w:rPr>
          <w:rStyle w:val="Emphasis"/>
        </w:rPr>
        <w:t xml:space="preserve"> further </w:t>
      </w:r>
      <w:r w:rsidRPr="00731634">
        <w:rPr>
          <w:rStyle w:val="Emphasis"/>
          <w:highlight w:val="cyan"/>
        </w:rPr>
        <w:t>pauperize the South.</w:t>
      </w:r>
      <w:r w:rsidRPr="000F4396">
        <w:rPr>
          <w:rStyle w:val="Emphasis"/>
        </w:rPr>
        <w:t xml:space="preserve"> </w:t>
      </w:r>
    </w:p>
    <w:p w14:paraId="639D0C38" w14:textId="77777777" w:rsidR="00617780" w:rsidRPr="00815708" w:rsidRDefault="00617780" w:rsidP="00617780">
      <w:pPr>
        <w:spacing w:after="0" w:line="240" w:lineRule="auto"/>
        <w:rPr>
          <w:rFonts w:eastAsia="Times New Roman"/>
          <w:sz w:val="24"/>
          <w:lang w:eastAsia="zh-CN"/>
        </w:rPr>
      </w:pPr>
    </w:p>
    <w:p w14:paraId="1AEAAD24" w14:textId="77777777" w:rsidR="00617780" w:rsidRPr="00044DD2" w:rsidRDefault="00617780" w:rsidP="00617780">
      <w:pPr>
        <w:pStyle w:val="Heading4"/>
      </w:pPr>
      <w:r>
        <w:rPr>
          <w:rFonts w:cs="Calibri"/>
          <w:lang w:eastAsia="zh-CN"/>
        </w:rPr>
        <w:t xml:space="preserve">[Torres 16] Extinction </w:t>
      </w:r>
      <w:r w:rsidRPr="002C44A5">
        <w:rPr>
          <w:rFonts w:cs="Calibri"/>
        </w:rPr>
        <w:t>—</w:t>
      </w:r>
      <w:r>
        <w:t xml:space="preserve"> a threat multiplier that increases the risk of every other extinction scenarios</w:t>
      </w:r>
    </w:p>
    <w:p w14:paraId="38010E07" w14:textId="77777777" w:rsidR="00617780" w:rsidRPr="000E3606" w:rsidRDefault="00617780" w:rsidP="00617780">
      <w:pPr>
        <w:spacing w:after="0" w:line="240" w:lineRule="auto"/>
      </w:pPr>
      <w:r w:rsidRPr="00872C78">
        <w:rPr>
          <w:rStyle w:val="Heading4Char"/>
        </w:rPr>
        <w:t>Torres</w:t>
      </w:r>
      <w:r>
        <w:rPr>
          <w:rStyle w:val="Heading4Char"/>
        </w:rPr>
        <w:t xml:space="preserve"> 16</w:t>
      </w:r>
      <w:r>
        <w:t xml:space="preserve"> [</w:t>
      </w:r>
      <w:r w:rsidRPr="001A228D">
        <w:rPr>
          <w:rFonts w:asciiTheme="minorHAnsi" w:hAnsiTheme="minorHAnsi" w:cstheme="minorHAnsi"/>
          <w:szCs w:val="22"/>
        </w:rPr>
        <w:t xml:space="preserve">Phil Torres, conservationist, science advocate, and educator, with a BS in </w:t>
      </w:r>
      <w:r w:rsidRPr="001A228D">
        <w:rPr>
          <w:rFonts w:asciiTheme="minorHAnsi" w:eastAsiaTheme="majorEastAsia" w:hAnsiTheme="minorHAnsi" w:cstheme="minorHAnsi"/>
          <w:szCs w:val="22"/>
        </w:rPr>
        <w:t>entomology</w:t>
      </w:r>
      <w:r w:rsidRPr="001A228D">
        <w:rPr>
          <w:rFonts w:asciiTheme="minorHAnsi" w:hAnsiTheme="minorHAnsi" w:cstheme="minorHAnsi"/>
          <w:szCs w:val="22"/>
        </w:rPr>
        <w:t> from Cornell, working on a </w:t>
      </w:r>
      <w:r w:rsidRPr="001A228D">
        <w:rPr>
          <w:rFonts w:asciiTheme="minorHAnsi" w:eastAsiaTheme="majorEastAsia" w:hAnsiTheme="minorHAnsi" w:cstheme="minorHAnsi"/>
          <w:szCs w:val="22"/>
        </w:rPr>
        <w:t>PhD</w:t>
      </w:r>
      <w:r w:rsidRPr="001A228D">
        <w:rPr>
          <w:rFonts w:asciiTheme="minorHAnsi" w:hAnsiTheme="minorHAnsi" w:cstheme="minorHAnsi"/>
          <w:szCs w:val="22"/>
        </w:rPr>
        <w:t> at </w:t>
      </w:r>
      <w:r w:rsidRPr="001A228D">
        <w:rPr>
          <w:rFonts w:asciiTheme="minorHAnsi" w:eastAsiaTheme="majorEastAsia" w:hAnsiTheme="minorHAnsi" w:cstheme="minorHAnsi"/>
          <w:szCs w:val="22"/>
        </w:rPr>
        <w:t>Rice University</w:t>
      </w:r>
      <w:r w:rsidRPr="001A228D">
        <w:rPr>
          <w:rFonts w:asciiTheme="minorHAnsi" w:hAnsiTheme="minorHAnsi" w:cstheme="minorHAnsi"/>
          <w:szCs w:val="22"/>
        </w:rPr>
        <w:t xml:space="preserve"> in tropical conservation biology</w:t>
      </w:r>
      <w:r>
        <w:t xml:space="preserve">, he </w:t>
      </w:r>
      <w:r w:rsidRPr="000E3606">
        <w:rPr>
          <w:lang w:eastAsia="zh-CN"/>
        </w:rPr>
        <w:t>is a biologist, science communicator, photographer, and television host based in New York City who works projects all over the globe</w:t>
      </w:r>
      <w:r w:rsidRPr="000E3606">
        <w:t xml:space="preserve">, Institute for Ethics and Emerging Technologies Affiliate Scholar, 8-7-2016, IEET, "Climate Change Is the Most Urgent Existential Risk", </w:t>
      </w:r>
      <w:hyperlink r:id="rId7" w:history="1">
        <w:r w:rsidRPr="000E3606">
          <w:rPr>
            <w:rStyle w:val="Hyperlink"/>
          </w:rPr>
          <w:t>https://ieet.org/index.php/IEET2/more/Torres20160807</w:t>
        </w:r>
      </w:hyperlink>
      <w:r w:rsidRPr="000E3606">
        <w:t xml:space="preserve">] </w:t>
      </w:r>
      <w:r>
        <w:t>someone//</w:t>
      </w:r>
      <w:r w:rsidRPr="000E3606">
        <w:t>PW</w:t>
      </w:r>
    </w:p>
    <w:p w14:paraId="1B83F51E" w14:textId="77777777" w:rsidR="00617780" w:rsidRDefault="00617780" w:rsidP="00617780">
      <w:pPr>
        <w:rPr>
          <w:u w:val="single"/>
        </w:rPr>
      </w:pPr>
      <w:r w:rsidRPr="007210C8">
        <w:rPr>
          <w:rStyle w:val="StyleUnderline"/>
        </w:rPr>
        <w:t>Humanity faces a number of formidable challenges</w:t>
      </w:r>
      <w:r w:rsidRPr="002D7AEC">
        <w:rPr>
          <w:sz w:val="16"/>
        </w:rPr>
        <w:t xml:space="preserve"> this century. Threats to our collective survival stem from asteroids and comets, supervolcanoes, global pandemics, climate change, biodiversity loss, nuclear weapons, biotechnology,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r w:rsidRPr="0021511C">
        <w:rPr>
          <w:sz w:val="16"/>
        </w:rPr>
        <w:t xml:space="preserve">crash.* So, given limited resources, </w:t>
      </w:r>
      <w:r w:rsidRPr="0021511C">
        <w:rPr>
          <w:rStyle w:val="StyleUnderline"/>
        </w:rPr>
        <w:t>which risks should we prioritize</w:t>
      </w:r>
      <w:r w:rsidRPr="0021511C">
        <w:rPr>
          <w:sz w:val="16"/>
        </w:rPr>
        <w:t xml:space="preserve">? Many intellectual leaders, including Elon Musk, Stephen Hawking, and Bill Gates, have suggested that artificial superintelligence constitutes one of the most significant risks to humanity. And this may be correct in the long-term. But I would argue that two other risks, </w:t>
      </w:r>
      <w:r w:rsidRPr="0021511C">
        <w:rPr>
          <w:sz w:val="16"/>
        </w:rPr>
        <w:lastRenderedPageBreak/>
        <w:t xml:space="preserve">namely </w:t>
      </w:r>
      <w:r w:rsidRPr="00731634">
        <w:rPr>
          <w:rStyle w:val="StyleUnderline"/>
          <w:b/>
          <w:bCs/>
          <w:highlight w:val="cyan"/>
        </w:rPr>
        <w:t>climate change</w:t>
      </w:r>
      <w:r w:rsidRPr="0021511C">
        <w:rPr>
          <w:sz w:val="16"/>
        </w:rPr>
        <w:t xml:space="preserve"> and biodiveristy loss, </w:t>
      </w:r>
      <w:r w:rsidRPr="00731634">
        <w:rPr>
          <w:rStyle w:val="StyleUnderline"/>
          <w:b/>
          <w:bCs/>
          <w:highlight w:val="cyan"/>
        </w:rPr>
        <w:t>should take priority</w:t>
      </w:r>
      <w:r w:rsidRPr="0021511C">
        <w:rPr>
          <w:rStyle w:val="StyleUnderline"/>
        </w:rPr>
        <w:t xml:space="preserve"> right now </w:t>
      </w:r>
      <w:r w:rsidRPr="0021511C">
        <w:rPr>
          <w:rStyle w:val="StyleUnderline"/>
          <w:b/>
          <w:bCs/>
        </w:rPr>
        <w:t>over every other known threat</w:t>
      </w:r>
      <w:r w:rsidRPr="0021511C">
        <w:rPr>
          <w:sz w:val="16"/>
        </w:rPr>
        <w:t xml:space="preserve">. Why? Because these </w:t>
      </w:r>
      <w:r w:rsidRPr="00731634">
        <w:rPr>
          <w:rStyle w:val="StyleUnderline"/>
          <w:b/>
          <w:bCs/>
          <w:highlight w:val="cyan"/>
        </w:rPr>
        <w:t>ongoing catastrophes</w:t>
      </w:r>
      <w:r w:rsidRPr="0021511C">
        <w:rPr>
          <w:rStyle w:val="StyleUnderline"/>
        </w:rPr>
        <w:t xml:space="preserve"> in slow-motion </w:t>
      </w:r>
      <w:r w:rsidRPr="00731634">
        <w:rPr>
          <w:rStyle w:val="StyleUnderline"/>
          <w:b/>
          <w:bCs/>
          <w:highlight w:val="cyan"/>
        </w:rPr>
        <w:t>will frame our existential predicament on Earth</w:t>
      </w:r>
      <w:r w:rsidRPr="0021511C">
        <w:rPr>
          <w:sz w:val="16"/>
        </w:rPr>
        <w:t xml:space="preserve"> not just for the rest of this century, but </w:t>
      </w:r>
      <w:r w:rsidRPr="0021511C">
        <w:rPr>
          <w:rStyle w:val="StyleUnderline"/>
        </w:rPr>
        <w:t>for</w:t>
      </w:r>
      <w:r w:rsidRPr="0021511C">
        <w:rPr>
          <w:sz w:val="16"/>
        </w:rPr>
        <w:t xml:space="preserve"> literally </w:t>
      </w:r>
      <w:r w:rsidRPr="0021511C">
        <w:rPr>
          <w:rStyle w:val="StyleUnderline"/>
        </w:rPr>
        <w:t>thousands of years to come</w:t>
      </w:r>
      <w:r w:rsidRPr="0021511C">
        <w:rPr>
          <w:sz w:val="16"/>
        </w:rPr>
        <w:t xml:space="preserve">. As such, </w:t>
      </w:r>
      <w:r w:rsidRPr="00731634">
        <w:rPr>
          <w:rStyle w:val="StyleUnderline"/>
          <w:b/>
          <w:bCs/>
          <w:highlight w:val="cyan"/>
        </w:rPr>
        <w:t>they</w:t>
      </w:r>
      <w:r w:rsidRPr="0021511C">
        <w:rPr>
          <w:rStyle w:val="StyleUnderline"/>
        </w:rPr>
        <w:t xml:space="preserve"> have the capacity to </w:t>
      </w:r>
      <w:r w:rsidRPr="00731634">
        <w:rPr>
          <w:rStyle w:val="StyleUnderline"/>
          <w:b/>
          <w:bCs/>
          <w:highlight w:val="cyan"/>
        </w:rPr>
        <w:t>raise</w:t>
      </w:r>
      <w:r w:rsidRPr="0021511C">
        <w:rPr>
          <w:rStyle w:val="StyleUnderline"/>
        </w:rPr>
        <w:t xml:space="preserve"> or lower </w:t>
      </w:r>
      <w:r w:rsidRPr="00731634">
        <w:rPr>
          <w:rStyle w:val="StyleUnderline"/>
          <w:b/>
          <w:bCs/>
          <w:highlight w:val="cyan"/>
        </w:rPr>
        <w:t>the</w:t>
      </w:r>
      <w:r w:rsidRPr="0021511C">
        <w:rPr>
          <w:rStyle w:val="StyleUnderline"/>
          <w:b/>
          <w:bCs/>
        </w:rPr>
        <w:t xml:space="preserve"> </w:t>
      </w:r>
      <w:r w:rsidRPr="00731634">
        <w:rPr>
          <w:rStyle w:val="StyleUnderline"/>
          <w:b/>
          <w:bCs/>
          <w:highlight w:val="cyan"/>
        </w:rPr>
        <w:t>prob</w:t>
      </w:r>
      <w:r w:rsidRPr="006D7AA5">
        <w:rPr>
          <w:rStyle w:val="StyleUnderline"/>
          <w:b/>
          <w:bCs/>
        </w:rPr>
        <w:t xml:space="preserve">ability </w:t>
      </w:r>
      <w:r w:rsidRPr="00731634">
        <w:rPr>
          <w:rStyle w:val="StyleUnderline"/>
          <w:b/>
          <w:bCs/>
          <w:highlight w:val="cyan"/>
        </w:rPr>
        <w:t>of other risks</w:t>
      </w:r>
      <w:r w:rsidRPr="0021511C">
        <w:rPr>
          <w:rStyle w:val="StyleUnderline"/>
          <w:b/>
          <w:bCs/>
        </w:rPr>
        <w:t xml:space="preserve"> scenarios</w:t>
      </w:r>
      <w:r w:rsidRPr="0021511C">
        <w:rPr>
          <w:rStyle w:val="StyleUnderline"/>
        </w:rPr>
        <w:t xml:space="preserve"> unfolding</w:t>
      </w:r>
      <w:r w:rsidRPr="0021511C">
        <w:rPr>
          <w:sz w:val="16"/>
        </w:rPr>
        <w:t xml:space="preserve">. Multiplying Threats Ask yourself the following: are </w:t>
      </w:r>
      <w:r w:rsidRPr="00731634">
        <w:rPr>
          <w:rStyle w:val="StyleUnderline"/>
          <w:b/>
          <w:bCs/>
          <w:highlight w:val="cyan"/>
        </w:rPr>
        <w:t xml:space="preserve">wars </w:t>
      </w:r>
      <w:r w:rsidRPr="0021511C">
        <w:rPr>
          <w:rStyle w:val="StyleUnderline"/>
          <w:b/>
          <w:bCs/>
        </w:rPr>
        <w:t>more</w:t>
      </w:r>
      <w:r w:rsidRPr="0021511C">
        <w:rPr>
          <w:sz w:val="16"/>
        </w:rPr>
        <w:t xml:space="preserve"> or less </w:t>
      </w:r>
      <w:r w:rsidRPr="0021511C">
        <w:rPr>
          <w:rStyle w:val="StyleUnderline"/>
          <w:b/>
          <w:bCs/>
        </w:rPr>
        <w:t>likely in a world marked by extreme weather events</w:t>
      </w:r>
      <w:r w:rsidRPr="0021511C">
        <w:rPr>
          <w:rStyle w:val="StyleUnderline"/>
        </w:rPr>
        <w:t>, mega</w:t>
      </w:r>
      <w:r w:rsidRPr="0021511C">
        <w:rPr>
          <w:rStyle w:val="StyleUnderline"/>
          <w:b/>
          <w:bCs/>
        </w:rPr>
        <w:t>droughts, food supply disruptions, and sea-level rise</w:t>
      </w:r>
      <w:r w:rsidRPr="0021511C">
        <w:rPr>
          <w:sz w:val="16"/>
        </w:rPr>
        <w:t xml:space="preserve">? Are </w:t>
      </w:r>
      <w:r w:rsidRPr="00731634">
        <w:rPr>
          <w:rStyle w:val="StyleUnderline"/>
          <w:b/>
          <w:bCs/>
          <w:highlight w:val="cyan"/>
        </w:rPr>
        <w:t>terrorist attacks more</w:t>
      </w:r>
      <w:r w:rsidRPr="0021511C">
        <w:rPr>
          <w:sz w:val="16"/>
        </w:rPr>
        <w:t xml:space="preserve"> or less </w:t>
      </w:r>
      <w:r w:rsidRPr="00731634">
        <w:rPr>
          <w:rStyle w:val="StyleUnderline"/>
          <w:highlight w:val="cyan"/>
        </w:rPr>
        <w:t>lik</w:t>
      </w:r>
      <w:r w:rsidRPr="00731634">
        <w:rPr>
          <w:rStyle w:val="StyleUnderline"/>
          <w:b/>
          <w:bCs/>
          <w:highlight w:val="cyan"/>
        </w:rPr>
        <w:t>ely in a world beset by the collapse of global ecosystems</w:t>
      </w:r>
      <w:r w:rsidRPr="00731634">
        <w:rPr>
          <w:rStyle w:val="StyleUnderline"/>
          <w:highlight w:val="cyan"/>
        </w:rPr>
        <w:t xml:space="preserve">, agricultural failures, </w:t>
      </w:r>
      <w:r w:rsidRPr="00731634">
        <w:rPr>
          <w:rStyle w:val="StyleUnderline"/>
          <w:b/>
          <w:bCs/>
          <w:highlight w:val="cyan"/>
        </w:rPr>
        <w:t>economic uncertainty, and political instability</w:t>
      </w:r>
      <w:r w:rsidRPr="0021511C">
        <w:rPr>
          <w:sz w:val="16"/>
        </w:rPr>
        <w:t xml:space="preserve">? Both government officials and scientists agree that the answer is “more likely.” For example, the current Director of the CIA, John Brennan, recently identified “the impact of </w:t>
      </w:r>
      <w:r w:rsidRPr="0021511C">
        <w:rPr>
          <w:rStyle w:val="StyleUnderline"/>
        </w:rPr>
        <w:t>climate change” as one of the “deeper causes of this rising instability</w:t>
      </w:r>
      <w:r w:rsidRPr="0021511C">
        <w:rPr>
          <w:sz w:val="16"/>
        </w:rPr>
        <w:t xml:space="preserve">” in countries like Syria, Iraq, Yemen, Libya, and Ukraine. Similarly, the former Secretary of Defense, Chuck Hagel, has described climate change as </w:t>
      </w:r>
      <w:r w:rsidRPr="00731634">
        <w:rPr>
          <w:rStyle w:val="StyleUnderline"/>
          <w:b/>
          <w:bCs/>
          <w:highlight w:val="cyan"/>
        </w:rPr>
        <w:t>a “threat multiplier”</w:t>
      </w:r>
      <w:r w:rsidRPr="0021511C">
        <w:rPr>
          <w:rStyle w:val="StyleUnderline"/>
        </w:rPr>
        <w:t xml:space="preserve"> with “the potential to </w:t>
      </w:r>
      <w:r w:rsidRPr="0021511C">
        <w:rPr>
          <w:rStyle w:val="StyleUnderline"/>
          <w:b/>
          <w:bCs/>
        </w:rPr>
        <w:t>exacerbate</w:t>
      </w:r>
      <w:r w:rsidRPr="0021511C">
        <w:rPr>
          <w:rStyle w:val="StyleUnderline"/>
        </w:rPr>
        <w:t xml:space="preserve"> many of the </w:t>
      </w:r>
      <w:r w:rsidRPr="0021511C">
        <w:rPr>
          <w:rStyle w:val="StyleUnderline"/>
          <w:b/>
          <w:bCs/>
        </w:rPr>
        <w:t>challenges we are dealing with today</w:t>
      </w:r>
      <w:r w:rsidRPr="0021511C">
        <w:rPr>
          <w:sz w:val="16"/>
        </w:rPr>
        <w:t xml:space="preserve"> — from infectious disease to terrorism.” The Department of Defense has also affirmed a connection. In a 2015 report, it states, “Global </w:t>
      </w:r>
      <w:r w:rsidRPr="0021511C">
        <w:rPr>
          <w:rStyle w:val="StyleUnderline"/>
        </w:rPr>
        <w:t>climate change will aggravate</w:t>
      </w:r>
      <w:r w:rsidRPr="0021511C">
        <w:rPr>
          <w:sz w:val="16"/>
        </w:rPr>
        <w:t xml:space="preserve"> problems such as </w:t>
      </w:r>
      <w:r w:rsidRPr="0021511C">
        <w:rPr>
          <w:rStyle w:val="StyleUnderline"/>
        </w:rPr>
        <w:t>poverty, social tensions, environmental degradation, ineffectual leadership and weak political institutions</w:t>
      </w:r>
      <w:r w:rsidRPr="0021511C">
        <w:rPr>
          <w:sz w:val="16"/>
        </w:rPr>
        <w:t xml:space="preserve"> that threaten stability in a number of countries.” Scientific studies have further shown a connection between the environmental crisis and violent conflicts. For example, a 2015 paper in the Proceedings of the National Academy of Sciences argues that climate change was a causal factor behind the record-breaking 2007-2010 </w:t>
      </w:r>
      <w:r w:rsidRPr="0021511C">
        <w:rPr>
          <w:rStyle w:val="StyleUnderline"/>
          <w:b/>
          <w:bCs/>
        </w:rPr>
        <w:t>drought</w:t>
      </w:r>
      <w:r w:rsidRPr="0021511C">
        <w:rPr>
          <w:sz w:val="16"/>
        </w:rPr>
        <w:t xml:space="preserve"> in Syria. This drought led to a mass migration of farmers into urban centers, which </w:t>
      </w:r>
      <w:r w:rsidRPr="0021511C">
        <w:rPr>
          <w:rStyle w:val="StyleUnderline"/>
          <w:b/>
          <w:bCs/>
        </w:rPr>
        <w:t>fueled</w:t>
      </w:r>
      <w:r w:rsidRPr="0021511C">
        <w:rPr>
          <w:sz w:val="16"/>
        </w:rPr>
        <w:t xml:space="preserve"> the 2011 </w:t>
      </w:r>
      <w:r w:rsidRPr="0021511C">
        <w:rPr>
          <w:rStyle w:val="StyleUnderline"/>
          <w:b/>
          <w:bCs/>
        </w:rPr>
        <w:t>Syrian civil war</w:t>
      </w:r>
      <w:r w:rsidRPr="0021511C">
        <w:rPr>
          <w:sz w:val="16"/>
        </w:rPr>
        <w:t xml:space="preserve">.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731634">
        <w:rPr>
          <w:rStyle w:val="StyleUnderline"/>
          <w:b/>
          <w:bCs/>
          <w:highlight w:val="cyan"/>
        </w:rPr>
        <w:t>climate change</w:t>
      </w:r>
      <w:r w:rsidRPr="0021511C">
        <w:rPr>
          <w:sz w:val="16"/>
        </w:rPr>
        <w:t xml:space="preserve"> and biodiversity loss </w:t>
      </w:r>
      <w:r w:rsidRPr="0021511C">
        <w:rPr>
          <w:rStyle w:val="StyleUnderline"/>
        </w:rPr>
        <w:t xml:space="preserve">could very easily </w:t>
      </w:r>
      <w:r w:rsidRPr="00731634">
        <w:rPr>
          <w:rStyle w:val="StyleUnderline"/>
          <w:b/>
          <w:bCs/>
          <w:highlight w:val="cyan"/>
        </w:rPr>
        <w:t>push societies to the brink of collapse</w:t>
      </w:r>
      <w:r w:rsidRPr="0021511C">
        <w:rPr>
          <w:sz w:val="16"/>
        </w:rPr>
        <w:t xml:space="preserve">. This will </w:t>
      </w:r>
      <w:r w:rsidRPr="0021511C">
        <w:rPr>
          <w:rStyle w:val="StyleUnderline"/>
        </w:rPr>
        <w:t>exacerbate existing</w:t>
      </w:r>
      <w:r w:rsidRPr="0021511C">
        <w:rPr>
          <w:sz w:val="16"/>
        </w:rPr>
        <w:t xml:space="preserve"> geopolitical </w:t>
      </w:r>
      <w:r w:rsidRPr="0021511C">
        <w:rPr>
          <w:rStyle w:val="StyleUnderline"/>
        </w:rPr>
        <w:t xml:space="preserve">tensions and </w:t>
      </w:r>
      <w:r w:rsidRPr="0021511C">
        <w:rPr>
          <w:sz w:val="16"/>
        </w:rPr>
        <w:t xml:space="preserve">introduce </w:t>
      </w:r>
      <w:r w:rsidRPr="0021511C">
        <w:rPr>
          <w:rStyle w:val="StyleUnderline"/>
        </w:rPr>
        <w:t xml:space="preserve">entirely new power struggles </w:t>
      </w:r>
      <w:r w:rsidRPr="0021511C">
        <w:rPr>
          <w:sz w:val="16"/>
        </w:rPr>
        <w:t>between state and nonstate actors. At the same time, advanced technologies will very likely become increasingly powerful and accessible. As I’ve written elsewhere, the malicious agents</w:t>
      </w:r>
      <w:r w:rsidRPr="002D7AEC">
        <w:rPr>
          <w:sz w:val="16"/>
        </w:rPr>
        <w:t xml:space="preserve">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imagine that astronomers discover a behemoth asteroid barreling toward Earth. Will designing, building, and launching a spacecraft to divert the assassin past our planet be easier or more difficult in a world preoccupied with other survival issues? In a relatively peaceful world, one could imagine an asteroid actually bringing humanity together by directing our attention toward a common threat. But if the “conflict multipliers” of climate change and biodiversity loss have already catapulted civilization into chaos and turmoil, I strongly suspect that humanity will become more, rather than less, susceptible to dangers of this sort. Context Risks We can describe the dual </w:t>
      </w:r>
      <w:r w:rsidRPr="00C3594A">
        <w:rPr>
          <w:rStyle w:val="StyleUnderline"/>
        </w:rPr>
        <w:t>threats of climate change</w:t>
      </w:r>
      <w:r w:rsidRPr="002D7AEC">
        <w:rPr>
          <w:sz w:val="16"/>
        </w:rPr>
        <w:t xml:space="preserve"> and biodiversity loss as “context risks.” Neither is likely to directly cause the extinction of our species. But both </w:t>
      </w:r>
      <w:r w:rsidRPr="00C3594A">
        <w:rPr>
          <w:rStyle w:val="StyleUnderline"/>
        </w:rPr>
        <w:t>will define the context in which civilization confronts all the other threats before us. In</w:t>
      </w:r>
      <w:r w:rsidRPr="002D7AEC">
        <w:rPr>
          <w:sz w:val="16"/>
        </w:rPr>
        <w:t xml:space="preserve"> this way, </w:t>
      </w:r>
      <w:r w:rsidRPr="00C3594A">
        <w:rPr>
          <w:rStyle w:val="StyleUnderline"/>
        </w:rPr>
        <w:t>they could</w:t>
      </w:r>
      <w:r w:rsidRPr="002D7AEC">
        <w:rPr>
          <w:sz w:val="16"/>
        </w:rPr>
        <w:t xml:space="preserve"> indirectly </w:t>
      </w:r>
      <w:r w:rsidRPr="00731634">
        <w:rPr>
          <w:rStyle w:val="StyleUnderline"/>
          <w:b/>
          <w:bCs/>
          <w:highlight w:val="cyan"/>
        </w:rPr>
        <w:t>contribute to</w:t>
      </w:r>
      <w:r w:rsidRPr="0021511C">
        <w:rPr>
          <w:rStyle w:val="StyleUnderline"/>
          <w:b/>
          <w:bCs/>
        </w:rPr>
        <w:t xml:space="preserve"> the overall </w:t>
      </w:r>
      <w:r w:rsidRPr="00C3594A">
        <w:rPr>
          <w:rStyle w:val="StyleUnderline"/>
        </w:rPr>
        <w:t xml:space="preserve">danger of </w:t>
      </w:r>
      <w:r w:rsidRPr="00731634">
        <w:rPr>
          <w:rStyle w:val="StyleUnderline"/>
          <w:b/>
          <w:bCs/>
          <w:highlight w:val="cyan"/>
        </w:rPr>
        <w:t>annihilation</w:t>
      </w:r>
      <w:r w:rsidRPr="002D7AEC">
        <w:rPr>
          <w:sz w:val="16"/>
        </w:rPr>
        <w:t xml:space="preserve"> — and this worrisome effect could be significant. For example, according to the Intergovernmental Panel on Climate Change, </w:t>
      </w:r>
      <w:r w:rsidRPr="00731634">
        <w:rPr>
          <w:rStyle w:val="StyleUnderline"/>
          <w:b/>
          <w:bCs/>
          <w:highlight w:val="cyan"/>
        </w:rPr>
        <w:t>the effects</w:t>
      </w:r>
      <w:r w:rsidRPr="00C3594A">
        <w:rPr>
          <w:rStyle w:val="StyleUnderline"/>
        </w:rPr>
        <w:t xml:space="preserve"> of climate change </w:t>
      </w:r>
      <w:r w:rsidRPr="00731634">
        <w:rPr>
          <w:rStyle w:val="StyleUnderline"/>
          <w:b/>
          <w:bCs/>
          <w:highlight w:val="cyan"/>
        </w:rPr>
        <w:t>will be “severe,” “pervasive,” and “irreversible</w:t>
      </w:r>
      <w:r w:rsidRPr="00C3594A">
        <w:rPr>
          <w:rStyle w:val="StyleUnderline"/>
        </w:rPr>
        <w:t>.”</w:t>
      </w:r>
      <w:r w:rsidRPr="002D7AEC">
        <w:rPr>
          <w:sz w:val="16"/>
        </w:rPr>
        <w:t xml:space="preserv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another study suggests that we could be approaching a sudden, irreversible, catastrophic collapse of the global ecosystem. If this were to occur, it could result in “widespread social unrest, economic instability and loss of human life.” Given the potential for </w:t>
      </w:r>
      <w:r w:rsidRPr="00617670">
        <w:rPr>
          <w:rStyle w:val="StyleUnderline"/>
          <w:b/>
          <w:bCs/>
        </w:rPr>
        <w:t>environmental degradation</w:t>
      </w:r>
      <w:r w:rsidRPr="002D7AEC">
        <w:rPr>
          <w:sz w:val="16"/>
        </w:rPr>
        <w:t xml:space="preserve"> to </w:t>
      </w:r>
      <w:r w:rsidRPr="00617670">
        <w:rPr>
          <w:rStyle w:val="StyleUnderline"/>
          <w:b/>
          <w:bCs/>
        </w:rPr>
        <w:t>elevate the likelihood of nuclear wars, nuclear terrorism, engineered pandemics</w:t>
      </w:r>
      <w:r w:rsidRPr="002D7AEC">
        <w:rPr>
          <w:sz w:val="16"/>
        </w:rPr>
        <w:t>, a superintelligence takeover, and perhaps even an impact winter, it ought to take precedence over all other risk concerns — at least in the near-term. Let’s make sure</w:t>
      </w:r>
      <w:r w:rsidRPr="66DDEF72">
        <w:rPr>
          <w:u w:val="single"/>
        </w:rPr>
        <w:t xml:space="preserve"> we get our priorities straight.</w:t>
      </w:r>
    </w:p>
    <w:p w14:paraId="305F39D2" w14:textId="77777777" w:rsidR="00617780" w:rsidRPr="00815708" w:rsidRDefault="00617780" w:rsidP="00617780">
      <w:pPr>
        <w:rPr>
          <w:sz w:val="16"/>
        </w:rPr>
      </w:pPr>
    </w:p>
    <w:p w14:paraId="5039F06D" w14:textId="77777777" w:rsidR="00617780" w:rsidRDefault="00617780" w:rsidP="00617780">
      <w:pPr>
        <w:pStyle w:val="Heading4"/>
        <w:rPr>
          <w:lang w:eastAsia="zh-CN"/>
        </w:rPr>
      </w:pPr>
      <w:r>
        <w:rPr>
          <w:lang w:eastAsia="zh-CN"/>
        </w:rPr>
        <w:lastRenderedPageBreak/>
        <w:t>2 – [N&amp;M 19] Creates societal norms immersed in immediate pleasures linked with commodities that results in the social amnesia of the exploitation within the process – freezes actions</w:t>
      </w:r>
    </w:p>
    <w:p w14:paraId="59C955D8" w14:textId="77777777" w:rsidR="00617780" w:rsidRDefault="00617780" w:rsidP="00617780">
      <w:r w:rsidRPr="00340338">
        <w:rPr>
          <w:rStyle w:val="Heading4Char"/>
        </w:rPr>
        <w:t>Nichols &amp; Martinez 19</w:t>
      </w:r>
      <w:r w:rsidRPr="00956CDE">
        <w:t xml:space="preserve"> </w:t>
      </w:r>
      <w:r>
        <w:t>[</w:t>
      </w:r>
      <w:r w:rsidRPr="00956CDE">
        <w:t>(Randy Nichols has a Ph.D. in Communication and Society at the</w:t>
      </w:r>
      <w:r>
        <w:t xml:space="preserve"> </w:t>
      </w:r>
      <w:r w:rsidRPr="00956CDE">
        <w:t>University of Oregon. Martínez is a scholar who specializes in international communication and the political economy of communication. | Political Economy of Media Industries: Global Transformations and Challenges|)</w:t>
      </w:r>
      <w:hyperlink r:id="rId8" w:history="1">
        <w:r w:rsidRPr="00A41820">
          <w:rPr>
            <w:rStyle w:val="Hyperlink"/>
          </w:rPr>
          <w:t>http://library.lol/main/5EBD8D76ACE9DEE37C9260760B34B376</w:t>
        </w:r>
      </w:hyperlink>
      <w:r>
        <w:t xml:space="preserve"> |P263 - 264|Published 2019|Accessed August 29, 2021] Comrade PW</w:t>
      </w:r>
    </w:p>
    <w:p w14:paraId="1BEF2DEA" w14:textId="77777777" w:rsidR="00617780" w:rsidRPr="00956CDE" w:rsidRDefault="00617780" w:rsidP="00617780">
      <w:r>
        <w:t>00:30</w:t>
      </w:r>
    </w:p>
    <w:p w14:paraId="41C139CF" w14:textId="77777777" w:rsidR="00617780" w:rsidRPr="00AE7F24" w:rsidRDefault="00617780" w:rsidP="00617780">
      <w:pPr>
        <w:rPr>
          <w:sz w:val="16"/>
        </w:rPr>
      </w:pPr>
      <w:r w:rsidRPr="00BD0D5D">
        <w:t>Epistemes of Time and Commodity Fetishism</w:t>
      </w:r>
      <w:r>
        <w:t xml:space="preserve"> </w:t>
      </w:r>
      <w:r w:rsidRPr="00AE7F24">
        <w:rPr>
          <w:sz w:val="16"/>
        </w:rPr>
        <w:t xml:space="preserve">The </w:t>
      </w:r>
      <w:r w:rsidRPr="00AE7F24">
        <w:rPr>
          <w:rStyle w:val="Emphasis"/>
        </w:rPr>
        <w:t>fetishism of commodity</w:t>
      </w:r>
      <w:r w:rsidRPr="00AE7F24">
        <w:rPr>
          <w:sz w:val="16"/>
        </w:rPr>
        <w:t xml:space="preserve"> exchange as an ideological process </w:t>
      </w:r>
      <w:r w:rsidRPr="00DD3ED9">
        <w:rPr>
          <w:rStyle w:val="StyleUnderline"/>
        </w:rPr>
        <w:t xml:space="preserve">can be </w:t>
      </w:r>
      <w:r w:rsidRPr="00AE7F24">
        <w:rPr>
          <w:rStyle w:val="Emphasis"/>
        </w:rPr>
        <w:t>understood in psych</w:t>
      </w:r>
      <w:r w:rsidRPr="00DD3ED9">
        <w:rPr>
          <w:rStyle w:val="StyleUnderline"/>
        </w:rPr>
        <w:t xml:space="preserve">ological </w:t>
      </w:r>
      <w:r w:rsidRPr="00AE7F24">
        <w:rPr>
          <w:rStyle w:val="Emphasis"/>
        </w:rPr>
        <w:t>terms</w:t>
      </w:r>
      <w:r w:rsidRPr="00AE7F24">
        <w:rPr>
          <w:sz w:val="16"/>
        </w:rPr>
        <w:t xml:space="preserve">. </w:t>
      </w:r>
      <w:r w:rsidRPr="00DD3ED9">
        <w:rPr>
          <w:rStyle w:val="StyleUnderline"/>
        </w:rPr>
        <w:t>For consumers</w:t>
      </w:r>
      <w:r w:rsidRPr="00AE7F24">
        <w:rPr>
          <w:sz w:val="16"/>
        </w:rPr>
        <w:t xml:space="preserve"> in a capitalist society, </w:t>
      </w:r>
      <w:r w:rsidRPr="00AE7F24">
        <w:rPr>
          <w:rStyle w:val="Emphasis"/>
        </w:rPr>
        <w:t xml:space="preserve">purchasing, owning, and </w:t>
      </w:r>
      <w:r w:rsidRPr="00731634">
        <w:rPr>
          <w:rStyle w:val="Emphasis"/>
          <w:highlight w:val="cyan"/>
        </w:rPr>
        <w:t>gaining</w:t>
      </w:r>
      <w:r w:rsidRPr="00AE7F24">
        <w:rPr>
          <w:rStyle w:val="Emphasis"/>
        </w:rPr>
        <w:t xml:space="preserve"> </w:t>
      </w:r>
      <w:r w:rsidRPr="00731634">
        <w:rPr>
          <w:rStyle w:val="Emphasis"/>
          <w:highlight w:val="cyan"/>
        </w:rPr>
        <w:t>pleasure from</w:t>
      </w:r>
      <w:r w:rsidRPr="00DD3ED9">
        <w:rPr>
          <w:rStyle w:val="StyleUnderline"/>
        </w:rPr>
        <w:t xml:space="preserve"> a </w:t>
      </w:r>
      <w:r w:rsidRPr="00731634">
        <w:rPr>
          <w:rStyle w:val="Emphasis"/>
          <w:highlight w:val="cyan"/>
        </w:rPr>
        <w:t>commodity represses the realization that workers made such activities possible</w:t>
      </w:r>
      <w:r w:rsidRPr="00AE7F24">
        <w:rPr>
          <w:sz w:val="16"/>
        </w:rPr>
        <w:t xml:space="preserve">. This </w:t>
      </w:r>
      <w:r w:rsidRPr="00731634">
        <w:rPr>
          <w:rStyle w:val="Emphasis"/>
          <w:highlight w:val="cyan"/>
        </w:rPr>
        <w:t>entails a</w:t>
      </w:r>
      <w:r w:rsidRPr="00DD3ED9">
        <w:rPr>
          <w:rStyle w:val="StyleUnderline"/>
        </w:rPr>
        <w:t xml:space="preserve"> shared sense of forgetting </w:t>
      </w:r>
      <w:r w:rsidRPr="00AE7F24">
        <w:rPr>
          <w:sz w:val="16"/>
        </w:rPr>
        <w:t xml:space="preserve">or </w:t>
      </w:r>
      <w:r w:rsidRPr="00731634">
        <w:rPr>
          <w:rStyle w:val="Emphasis"/>
          <w:highlight w:val="cyan"/>
        </w:rPr>
        <w:t>social</w:t>
      </w:r>
      <w:r w:rsidRPr="00731634">
        <w:rPr>
          <w:rStyle w:val="StyleUnderline"/>
          <w:highlight w:val="cyan"/>
        </w:rPr>
        <w:t xml:space="preserve"> </w:t>
      </w:r>
      <w:r w:rsidRPr="00731634">
        <w:rPr>
          <w:rStyle w:val="Emphasis"/>
          <w:highlight w:val="cyan"/>
        </w:rPr>
        <w:t xml:space="preserve">amnesia about </w:t>
      </w:r>
      <w:r w:rsidRPr="007242B9">
        <w:rPr>
          <w:rStyle w:val="Emphasis"/>
        </w:rPr>
        <w:t>the</w:t>
      </w:r>
      <w:r w:rsidRPr="007242B9">
        <w:rPr>
          <w:rStyle w:val="StyleUnderline"/>
        </w:rPr>
        <w:t xml:space="preserve"> causal </w:t>
      </w:r>
      <w:r w:rsidRPr="007242B9">
        <w:rPr>
          <w:rStyle w:val="Emphasis"/>
        </w:rPr>
        <w:t>linkages between labor and the commodity</w:t>
      </w:r>
      <w:r w:rsidRPr="007242B9">
        <w:rPr>
          <w:sz w:val="16"/>
        </w:rPr>
        <w:t xml:space="preserve"> (Billig, 1999). A geospatial dimension operates here; the </w:t>
      </w:r>
      <w:r w:rsidRPr="007242B9">
        <w:rPr>
          <w:rStyle w:val="StyleUnderline"/>
        </w:rPr>
        <w:t xml:space="preserve">awareness of </w:t>
      </w:r>
      <w:r w:rsidRPr="007242B9">
        <w:rPr>
          <w:rStyle w:val="Emphasis"/>
        </w:rPr>
        <w:t xml:space="preserve">labor </w:t>
      </w:r>
      <w:r w:rsidRPr="00731634">
        <w:rPr>
          <w:rStyle w:val="Emphasis"/>
          <w:highlight w:val="cyan"/>
        </w:rPr>
        <w:t>exploitation</w:t>
      </w:r>
      <w:r w:rsidRPr="007242B9">
        <w:rPr>
          <w:rStyle w:val="StyleUnderline"/>
        </w:rPr>
        <w:t xml:space="preserve"> within networks of production, transportation, and distribution </w:t>
      </w:r>
      <w:r w:rsidRPr="007242B9">
        <w:rPr>
          <w:rStyle w:val="Emphasis"/>
        </w:rPr>
        <w:t>is unrecognized.</w:t>
      </w:r>
      <w:r w:rsidRPr="007242B9">
        <w:rPr>
          <w:sz w:val="16"/>
        </w:rPr>
        <w:t xml:space="preserve"> Labor commodity</w:t>
      </w:r>
      <w:r w:rsidRPr="00AE7F24">
        <w:rPr>
          <w:sz w:val="16"/>
        </w:rPr>
        <w:t xml:space="preserve"> linkages are also chronological; goods are produced and assembled before they are purchased and consumed. It is this beforeness which is </w:t>
      </w:r>
      <w:r w:rsidRPr="00AE7F24">
        <w:rPr>
          <w:rStyle w:val="Emphasis"/>
        </w:rPr>
        <w:t>elided</w:t>
      </w:r>
      <w:r w:rsidRPr="00AE7F24">
        <w:rPr>
          <w:sz w:val="16"/>
        </w:rPr>
        <w:t xml:space="preserve">, psychologically and socially, </w:t>
      </w:r>
      <w:r w:rsidRPr="00AE7F24">
        <w:rPr>
          <w:rStyle w:val="Emphasis"/>
        </w:rPr>
        <w:t>by the</w:t>
      </w:r>
      <w:r w:rsidRPr="00DD3ED9">
        <w:rPr>
          <w:rStyle w:val="StyleUnderline"/>
        </w:rPr>
        <w:t xml:space="preserve"> omnipresence of </w:t>
      </w:r>
      <w:r w:rsidRPr="00AE7F24">
        <w:rPr>
          <w:rStyle w:val="Emphasis"/>
        </w:rPr>
        <w:t>commodity exchange.</w:t>
      </w:r>
      <w:r w:rsidRPr="00DD3ED9">
        <w:rPr>
          <w:rStyle w:val="StyleUnderline"/>
        </w:rPr>
        <w:t xml:space="preserve"> The </w:t>
      </w:r>
      <w:r w:rsidRPr="00AE7F24">
        <w:rPr>
          <w:rStyle w:val="Emphasis"/>
        </w:rPr>
        <w:t>twin</w:t>
      </w:r>
      <w:r w:rsidRPr="00DD3ED9">
        <w:rPr>
          <w:rStyle w:val="StyleUnderline"/>
        </w:rPr>
        <w:t xml:space="preserve"> </w:t>
      </w:r>
      <w:r w:rsidRPr="00AE7F24">
        <w:rPr>
          <w:rStyle w:val="Emphasis"/>
        </w:rPr>
        <w:t>problem</w:t>
      </w:r>
      <w:r w:rsidRPr="00DD3ED9">
        <w:rPr>
          <w:rStyle w:val="StyleUnderline"/>
        </w:rPr>
        <w:t xml:space="preserve">atic </w:t>
      </w:r>
      <w:r w:rsidRPr="00AE7F24">
        <w:rPr>
          <w:rStyle w:val="Emphasis"/>
        </w:rPr>
        <w:t>of remembering-forgetting</w:t>
      </w:r>
      <w:r w:rsidRPr="00DD3ED9">
        <w:rPr>
          <w:rStyle w:val="StyleUnderline"/>
        </w:rPr>
        <w:t xml:space="preserve"> and before-after brings </w:t>
      </w:r>
      <w:r w:rsidRPr="00AE7F24">
        <w:rPr>
          <w:rStyle w:val="Emphasis"/>
        </w:rPr>
        <w:t>us to temporality, an epistemic ground for understanding</w:t>
      </w:r>
      <w:r w:rsidRPr="00DD3ED9">
        <w:rPr>
          <w:rStyle w:val="StyleUnderline"/>
        </w:rPr>
        <w:t xml:space="preserve"> the </w:t>
      </w:r>
      <w:r w:rsidRPr="00AE7F24">
        <w:rPr>
          <w:rStyle w:val="Emphasis"/>
        </w:rPr>
        <w:t>relationalities between past, present, and future</w:t>
      </w:r>
      <w:r w:rsidRPr="00AE7F24">
        <w:rPr>
          <w:sz w:val="16"/>
        </w:rPr>
        <w:t xml:space="preserve">. A digressive consideration of such relationalities will extend our critique of commodity fetishism. Temporality is inherent to memory, expectation, and attention to the present. These are manifestations of lived time that have no necessary connection to any supervening conception of time deriving from religion or science. </w:t>
      </w:r>
      <w:r w:rsidRPr="00DD3ED9">
        <w:rPr>
          <w:rStyle w:val="StyleUnderline"/>
        </w:rPr>
        <w:t>Temporality can be observed</w:t>
      </w:r>
      <w:r w:rsidRPr="00AE7F24">
        <w:rPr>
          <w:sz w:val="16"/>
        </w:rPr>
        <w:t xml:space="preserve"> or experienced </w:t>
      </w:r>
      <w:r w:rsidRPr="00DD3ED9">
        <w:rPr>
          <w:rStyle w:val="StyleUnderline"/>
        </w:rPr>
        <w:t>in the intersecting domains of self, intersubjectivity, social identity</w:t>
      </w:r>
      <w:r w:rsidRPr="00AE7F24">
        <w:rPr>
          <w:sz w:val="16"/>
        </w:rPr>
        <w:t xml:space="preserve">, bureaucratic institutions, </w:t>
      </w:r>
      <w:r w:rsidRPr="00DD3ED9">
        <w:rPr>
          <w:rStyle w:val="StyleUnderline"/>
        </w:rPr>
        <w:t>and society at large. Various temporal orientations are</w:t>
      </w:r>
      <w:r w:rsidRPr="00AE7F24">
        <w:rPr>
          <w:sz w:val="16"/>
        </w:rPr>
        <w:t xml:space="preserve"> also </w:t>
      </w:r>
      <w:r w:rsidRPr="00DD3ED9">
        <w:rPr>
          <w:rStyle w:val="StyleUnderline"/>
        </w:rPr>
        <w:t>built into the operations of nation states</w:t>
      </w:r>
      <w:r w:rsidRPr="00AE7F24">
        <w:rPr>
          <w:sz w:val="16"/>
        </w:rPr>
        <w:t xml:space="preserve">, economies, polities, legal systems, international institutions, and transnational organizations. In these contexts, the </w:t>
      </w:r>
      <w:r w:rsidRPr="00DD3ED9">
        <w:rPr>
          <w:rStyle w:val="StyleUnderline"/>
        </w:rPr>
        <w:t>study of memory draws together insights from psych</w:t>
      </w:r>
      <w:r w:rsidRPr="00AE7F24">
        <w:rPr>
          <w:sz w:val="16"/>
        </w:rPr>
        <w:t xml:space="preserve">ology, sociology, anthropology, </w:t>
      </w:r>
      <w:r w:rsidRPr="00DD3ED9">
        <w:rPr>
          <w:rStyle w:val="StyleUnderline"/>
        </w:rPr>
        <w:t>history, literary studies, and mediacommunication studies. In general, one can make a</w:t>
      </w:r>
      <w:r w:rsidRPr="00AE7F24">
        <w:rPr>
          <w:sz w:val="16"/>
        </w:rPr>
        <w:t xml:space="preserve"> central </w:t>
      </w:r>
      <w:r w:rsidRPr="00DD3ED9">
        <w:rPr>
          <w:rStyle w:val="StyleUnderline"/>
        </w:rPr>
        <w:t>distinction between personal</w:t>
      </w:r>
      <w:r w:rsidRPr="00AE7F24">
        <w:rPr>
          <w:sz w:val="16"/>
        </w:rPr>
        <w:t xml:space="preserve"> recall </w:t>
      </w:r>
      <w:r w:rsidRPr="00DD3ED9">
        <w:rPr>
          <w:rStyle w:val="StyleUnderline"/>
        </w:rPr>
        <w:t>and</w:t>
      </w:r>
      <w:r w:rsidRPr="00AE7F24">
        <w:rPr>
          <w:sz w:val="16"/>
        </w:rPr>
        <w:t xml:space="preserve"> constitutions of </w:t>
      </w:r>
      <w:r w:rsidRPr="00731634">
        <w:rPr>
          <w:rStyle w:val="Emphasis"/>
          <w:highlight w:val="cyan"/>
        </w:rPr>
        <w:t>collective memory</w:t>
      </w:r>
      <w:r w:rsidRPr="00DD3ED9">
        <w:rPr>
          <w:rStyle w:val="StyleUnderline"/>
        </w:rPr>
        <w:t xml:space="preserve"> </w:t>
      </w:r>
      <w:r w:rsidRPr="00AE7F24">
        <w:rPr>
          <w:sz w:val="16"/>
        </w:rPr>
        <w:t xml:space="preserve">that </w:t>
      </w:r>
      <w:r w:rsidRPr="00AE7F24">
        <w:rPr>
          <w:rStyle w:val="Emphasis"/>
        </w:rPr>
        <w:t xml:space="preserve">may be </w:t>
      </w:r>
      <w:r w:rsidRPr="00731634">
        <w:rPr>
          <w:rStyle w:val="Emphasis"/>
          <w:highlight w:val="cyan"/>
        </w:rPr>
        <w:t>institutionalized</w:t>
      </w:r>
      <w:r w:rsidRPr="00AE7F24">
        <w:rPr>
          <w:sz w:val="16"/>
        </w:rPr>
        <w:t xml:space="preserve">, oppositionally expressed, and/or fundamentally contested on the grounds of religion, culture, or political ideology (Zelizer, 1995). Of course, orientations toward the past and memories of the past could not occur if they did not coexist with the present. Without examining the intricacies of this coexistence, one can acknowledge an equally problematic relationship between present and future. Here, Barbara Adam and Chris Groves’ sub-definitions of futurity and its lack are illustrative (Adam &amp; Groves, 2007). For example, </w:t>
      </w:r>
      <w:r w:rsidRPr="00731634">
        <w:rPr>
          <w:rStyle w:val="Emphasis"/>
          <w:highlight w:val="cyan"/>
        </w:rPr>
        <w:t>habits</w:t>
      </w:r>
      <w:r w:rsidRPr="00AE7F24">
        <w:rPr>
          <w:rStyle w:val="Emphasis"/>
        </w:rPr>
        <w:t xml:space="preserve"> of mind</w:t>
      </w:r>
      <w:r w:rsidRPr="00DD3ED9">
        <w:rPr>
          <w:rStyle w:val="StyleUnderline"/>
        </w:rPr>
        <w:t xml:space="preserve"> that are </w:t>
      </w:r>
      <w:r w:rsidRPr="00731634">
        <w:rPr>
          <w:rStyle w:val="Emphasis"/>
          <w:highlight w:val="cyan"/>
        </w:rPr>
        <w:t>subsumed by</w:t>
      </w:r>
      <w:r w:rsidRPr="00AE7F24">
        <w:rPr>
          <w:rStyle w:val="Emphasis"/>
        </w:rPr>
        <w:t xml:space="preserve"> </w:t>
      </w:r>
      <w:r w:rsidRPr="00731634">
        <w:rPr>
          <w:rStyle w:val="Emphasis"/>
          <w:highlight w:val="cyan"/>
        </w:rPr>
        <w:t>present interests</w:t>
      </w:r>
      <w:r w:rsidRPr="00AE7F24">
        <w:rPr>
          <w:sz w:val="16"/>
        </w:rPr>
        <w:t xml:space="preserve"> and imperatives </w:t>
      </w:r>
      <w:r w:rsidRPr="006D7AA5">
        <w:rPr>
          <w:rStyle w:val="Emphasis"/>
        </w:rPr>
        <w:t>regard the future as a void</w:t>
      </w:r>
      <w:r w:rsidRPr="00AE7F24">
        <w:rPr>
          <w:rStyle w:val="Emphasis"/>
        </w:rPr>
        <w:t xml:space="preserve"> to be filled</w:t>
      </w:r>
      <w:r w:rsidRPr="00DD3ED9">
        <w:rPr>
          <w:rStyle w:val="StyleUnderline"/>
        </w:rPr>
        <w:t xml:space="preserve"> by unfolding events as </w:t>
      </w:r>
      <w:r w:rsidRPr="007242B9">
        <w:rPr>
          <w:rStyle w:val="Emphasis"/>
        </w:rPr>
        <w:t>chronological</w:t>
      </w:r>
      <w:r w:rsidRPr="00DD3ED9">
        <w:rPr>
          <w:rStyle w:val="StyleUnderline"/>
        </w:rPr>
        <w:t xml:space="preserve"> time passes</w:t>
      </w:r>
      <w:r w:rsidRPr="00AE7F24">
        <w:rPr>
          <w:sz w:val="16"/>
        </w:rPr>
        <w:t xml:space="preserve">. Such events, as they arise, will simply </w:t>
      </w:r>
      <w:r w:rsidRPr="006D7AA5">
        <w:rPr>
          <w:sz w:val="16"/>
        </w:rPr>
        <w:t>reflect the modus operandi which prevails</w:t>
      </w:r>
      <w:r w:rsidRPr="00AE7F24">
        <w:rPr>
          <w:sz w:val="16"/>
        </w:rPr>
        <w:t xml:space="preserve"> in the present. By contrast, scenario planning describes possible futures, according to internally consistent assumptions about key development potentials within institutions and social totalities. Obvious examples include macroeconomic and intra-sectoral planning along with technological research and development. A related concept, futures-in-the-making, refers to future-orientated actions that are progressing within an unfolding present. There are general parameters of future-oriented change, but the content of this change cannot be fully established in advance. </w:t>
      </w:r>
      <w:r w:rsidRPr="00DD3ED9">
        <w:rPr>
          <w:rStyle w:val="StyleUnderline"/>
        </w:rPr>
        <w:t xml:space="preserve">The full temporal context of </w:t>
      </w:r>
      <w:r w:rsidRPr="00AE7F24">
        <w:rPr>
          <w:rStyle w:val="Emphasis"/>
        </w:rPr>
        <w:t>futurity is exemplified by memories of the future</w:t>
      </w:r>
      <w:r w:rsidRPr="00AE7F24">
        <w:rPr>
          <w:sz w:val="16"/>
        </w:rPr>
        <w:t xml:space="preserve">. In this formulation, </w:t>
      </w:r>
      <w:r w:rsidRPr="00DD3ED9">
        <w:rPr>
          <w:rStyle w:val="StyleUnderline"/>
        </w:rPr>
        <w:t>the past contains plans, visions, and ambitions concerning the future which were</w:t>
      </w:r>
      <w:r w:rsidRPr="00AE7F24">
        <w:rPr>
          <w:sz w:val="16"/>
        </w:rPr>
        <w:t xml:space="preserve"> (in retrospect) either </w:t>
      </w:r>
      <w:r w:rsidRPr="00DD3ED9">
        <w:rPr>
          <w:rStyle w:val="StyleUnderline"/>
        </w:rPr>
        <w:t>realized or unrealized</w:t>
      </w:r>
      <w:r w:rsidRPr="00AE7F24">
        <w:rPr>
          <w:sz w:val="16"/>
        </w:rPr>
        <w:t xml:space="preserve"> (Adams &amp; Groves, 2007). In the latter case, </w:t>
      </w:r>
      <w:r w:rsidRPr="00DD3ED9">
        <w:rPr>
          <w:rStyle w:val="StyleUnderline"/>
        </w:rPr>
        <w:t>the recovery of potential futures from the past may facilitate</w:t>
      </w:r>
      <w:r w:rsidRPr="00AE7F24">
        <w:rPr>
          <w:sz w:val="16"/>
        </w:rPr>
        <w:t xml:space="preserve"> or inspire </w:t>
      </w:r>
      <w:r w:rsidRPr="00DD3ED9">
        <w:rPr>
          <w:rStyle w:val="StyleUnderline"/>
        </w:rPr>
        <w:t>contemporary</w:t>
      </w:r>
      <w:r w:rsidRPr="00AE7F24">
        <w:rPr>
          <w:sz w:val="16"/>
        </w:rPr>
        <w:t xml:space="preserve"> </w:t>
      </w:r>
      <w:r w:rsidRPr="00DD3ED9">
        <w:rPr>
          <w:rStyle w:val="StyleUnderline"/>
        </w:rPr>
        <w:t>orientations toward the future</w:t>
      </w:r>
      <w:r w:rsidRPr="00AE7F24">
        <w:rPr>
          <w:sz w:val="16"/>
        </w:rPr>
        <w:t xml:space="preserve">. </w:t>
      </w:r>
      <w:r w:rsidRPr="006D7AA5">
        <w:rPr>
          <w:rStyle w:val="Emphasis"/>
        </w:rPr>
        <w:t xml:space="preserve">Consumer culture </w:t>
      </w:r>
      <w:r w:rsidRPr="00731634">
        <w:rPr>
          <w:rStyle w:val="Emphasis"/>
          <w:highlight w:val="cyan"/>
        </w:rPr>
        <w:t>induces myopia as well as amnesia</w:t>
      </w:r>
      <w:r w:rsidRPr="00DD3ED9">
        <w:rPr>
          <w:rStyle w:val="StyleUnderline"/>
        </w:rPr>
        <w:t xml:space="preserve">. </w:t>
      </w:r>
      <w:r w:rsidRPr="00AE7F24">
        <w:rPr>
          <w:rStyle w:val="Emphasis"/>
        </w:rPr>
        <w:t>Commodity exchange</w:t>
      </w:r>
      <w:r w:rsidRPr="00DD3ED9">
        <w:rPr>
          <w:rStyle w:val="StyleUnderline"/>
        </w:rPr>
        <w:t xml:space="preserve"> in the purchase of commodity objects </w:t>
      </w:r>
      <w:r w:rsidRPr="00AE7F24">
        <w:rPr>
          <w:sz w:val="16"/>
        </w:rPr>
        <w:t xml:space="preserve">or </w:t>
      </w:r>
      <w:r w:rsidRPr="006D7AA5">
        <w:rPr>
          <w:sz w:val="16"/>
        </w:rPr>
        <w:t xml:space="preserve">services </w:t>
      </w:r>
      <w:r w:rsidRPr="006D7AA5">
        <w:rPr>
          <w:rStyle w:val="Emphasis"/>
        </w:rPr>
        <w:t>elides critical appreciations</w:t>
      </w:r>
      <w:r w:rsidRPr="006D7AA5">
        <w:rPr>
          <w:rStyle w:val="StyleUnderline"/>
        </w:rPr>
        <w:t xml:space="preserve"> </w:t>
      </w:r>
      <w:r w:rsidRPr="006D7AA5">
        <w:rPr>
          <w:rStyle w:val="Emphasis"/>
        </w:rPr>
        <w:t>of futurity at two levels</w:t>
      </w:r>
      <w:r w:rsidRPr="006D7AA5">
        <w:rPr>
          <w:sz w:val="16"/>
        </w:rPr>
        <w:t xml:space="preserve">. Specifically, </w:t>
      </w:r>
      <w:r w:rsidRPr="006D7AA5">
        <w:rPr>
          <w:rStyle w:val="Emphasis"/>
        </w:rPr>
        <w:t>when an owned commodity is resold</w:t>
      </w:r>
      <w:r w:rsidRPr="006D7AA5">
        <w:rPr>
          <w:sz w:val="16"/>
        </w:rPr>
        <w:t xml:space="preserve">, given away, or discarded, </w:t>
      </w:r>
      <w:r w:rsidRPr="006D7AA5">
        <w:rPr>
          <w:rStyle w:val="Emphasis"/>
        </w:rPr>
        <w:t>its future is of no consequence for the</w:t>
      </w:r>
      <w:r w:rsidRPr="006D7AA5">
        <w:rPr>
          <w:sz w:val="16"/>
        </w:rPr>
        <w:t xml:space="preserve"> (former) </w:t>
      </w:r>
      <w:r w:rsidRPr="006D7AA5">
        <w:rPr>
          <w:rStyle w:val="Emphasis"/>
        </w:rPr>
        <w:t>consumer</w:t>
      </w:r>
      <w:r w:rsidRPr="006D7AA5">
        <w:rPr>
          <w:sz w:val="16"/>
        </w:rPr>
        <w:t xml:space="preserve">. Such a </w:t>
      </w:r>
      <w:r w:rsidRPr="006D7AA5">
        <w:rPr>
          <w:rStyle w:val="Emphasis"/>
        </w:rPr>
        <w:t>commodity may be refined</w:t>
      </w:r>
      <w:r w:rsidRPr="006D7AA5">
        <w:rPr>
          <w:rStyle w:val="StyleUnderline"/>
        </w:rPr>
        <w:t xml:space="preserve">, </w:t>
      </w:r>
      <w:r w:rsidRPr="006D7AA5">
        <w:rPr>
          <w:rStyle w:val="Emphasis"/>
        </w:rPr>
        <w:t>repurposed</w:t>
      </w:r>
      <w:r w:rsidRPr="006D7AA5">
        <w:rPr>
          <w:sz w:val="16"/>
        </w:rPr>
        <w:t xml:space="preserve">, reassembled, and/or redistributed </w:t>
      </w:r>
      <w:r w:rsidRPr="006D7AA5">
        <w:rPr>
          <w:rStyle w:val="Emphasis"/>
        </w:rPr>
        <w:t>in ways that involve further</w:t>
      </w:r>
      <w:r w:rsidRPr="006D7AA5">
        <w:rPr>
          <w:rStyle w:val="StyleUnderline"/>
        </w:rPr>
        <w:t xml:space="preserve"> labor </w:t>
      </w:r>
      <w:r w:rsidRPr="006D7AA5">
        <w:rPr>
          <w:rStyle w:val="Emphasis"/>
        </w:rPr>
        <w:t>exploitation</w:t>
      </w:r>
      <w:r w:rsidRPr="006D7AA5">
        <w:rPr>
          <w:rStyle w:val="StyleUnderline"/>
        </w:rPr>
        <w:t>.</w:t>
      </w:r>
      <w:r w:rsidRPr="006D7AA5">
        <w:rPr>
          <w:sz w:val="16"/>
        </w:rPr>
        <w:t xml:space="preserve"> A discarded</w:t>
      </w:r>
      <w:r w:rsidRPr="00AE7F24">
        <w:rPr>
          <w:sz w:val="16"/>
        </w:rPr>
        <w:t xml:space="preserve"> commodity may deplete ecological and biospheric surroundings. In the case of electronic equipment, devices, </w:t>
      </w:r>
      <w:r w:rsidRPr="00AE7F24">
        <w:rPr>
          <w:sz w:val="16"/>
        </w:rPr>
        <w:lastRenderedPageBreak/>
        <w:t xml:space="preserve">wirings, and screens, toxic dumps attract waste pickers; these are informal laborers who work to construct further nodes of commodity exchange. At a general level, </w:t>
      </w:r>
      <w:r w:rsidRPr="006D7AA5">
        <w:rPr>
          <w:rStyle w:val="Emphasis"/>
        </w:rPr>
        <w:t>myopia</w:t>
      </w:r>
      <w:r w:rsidRPr="00DD3ED9">
        <w:rPr>
          <w:rStyle w:val="StyleUnderline"/>
        </w:rPr>
        <w:t xml:space="preserve"> concerning the future life of commodities </w:t>
      </w:r>
      <w:r w:rsidRPr="00731634">
        <w:rPr>
          <w:rStyle w:val="Emphasis"/>
          <w:highlight w:val="cyan"/>
        </w:rPr>
        <w:t>precludes</w:t>
      </w:r>
      <w:r w:rsidRPr="00AE7F24">
        <w:rPr>
          <w:rStyle w:val="Emphasis"/>
        </w:rPr>
        <w:t xml:space="preserve"> any </w:t>
      </w:r>
      <w:r w:rsidRPr="00DD3ED9">
        <w:rPr>
          <w:rStyle w:val="StyleUnderline"/>
        </w:rPr>
        <w:t xml:space="preserve">prospective </w:t>
      </w:r>
      <w:r w:rsidRPr="00731634">
        <w:rPr>
          <w:rStyle w:val="Emphasis"/>
          <w:highlight w:val="cyan"/>
        </w:rPr>
        <w:t>understanding</w:t>
      </w:r>
      <w:r w:rsidRPr="00AE7F24">
        <w:rPr>
          <w:rStyle w:val="Emphasis"/>
        </w:rPr>
        <w:t xml:space="preserve"> </w:t>
      </w:r>
      <w:r w:rsidRPr="00731634">
        <w:rPr>
          <w:rStyle w:val="Emphasis"/>
          <w:highlight w:val="cyan"/>
        </w:rPr>
        <w:t>of how labor</w:t>
      </w:r>
      <w:r w:rsidRPr="00AE7F24">
        <w:rPr>
          <w:rStyle w:val="Emphasis"/>
        </w:rPr>
        <w:t xml:space="preserve"> commodity </w:t>
      </w:r>
      <w:r w:rsidRPr="00731634">
        <w:rPr>
          <w:rStyle w:val="Emphasis"/>
          <w:highlight w:val="cyan"/>
        </w:rPr>
        <w:t>relationships</w:t>
      </w:r>
      <w:r w:rsidRPr="00AE7F24">
        <w:rPr>
          <w:rStyle w:val="Emphasis"/>
        </w:rPr>
        <w:t xml:space="preserve"> might </w:t>
      </w:r>
      <w:r w:rsidRPr="00731634">
        <w:rPr>
          <w:rStyle w:val="Emphasis"/>
          <w:highlight w:val="cyan"/>
        </w:rPr>
        <w:t>develop</w:t>
      </w:r>
      <w:r w:rsidRPr="00DD3ED9">
        <w:rPr>
          <w:rStyle w:val="StyleUnderline"/>
        </w:rPr>
        <w:t xml:space="preserve"> over time. The </w:t>
      </w:r>
      <w:r w:rsidRPr="007242B9">
        <w:rPr>
          <w:rStyle w:val="Emphasis"/>
        </w:rPr>
        <w:t>possible futures</w:t>
      </w:r>
      <w:r w:rsidRPr="00DD3ED9">
        <w:rPr>
          <w:rStyle w:val="StyleUnderline"/>
        </w:rPr>
        <w:t xml:space="preserve"> of given capitalist economies </w:t>
      </w:r>
      <w:r w:rsidRPr="00AE7F24">
        <w:rPr>
          <w:rStyle w:val="Emphasis"/>
        </w:rPr>
        <w:t>are</w:t>
      </w:r>
      <w:r w:rsidRPr="00DD3ED9">
        <w:rPr>
          <w:rStyle w:val="StyleUnderline"/>
        </w:rPr>
        <w:t xml:space="preserve">, therefore, </w:t>
      </w:r>
      <w:r w:rsidRPr="00AE7F24">
        <w:rPr>
          <w:rStyle w:val="Emphasis"/>
        </w:rPr>
        <w:t>likely to elude public depiction</w:t>
      </w:r>
      <w:r w:rsidRPr="00AE7F24">
        <w:rPr>
          <w:sz w:val="16"/>
        </w:rPr>
        <w:t xml:space="preserve">. Because </w:t>
      </w:r>
      <w:r w:rsidRPr="00AE7F24">
        <w:rPr>
          <w:rStyle w:val="Emphasis"/>
        </w:rPr>
        <w:t xml:space="preserve">commodity fetishism </w:t>
      </w:r>
      <w:r w:rsidRPr="00731634">
        <w:rPr>
          <w:rStyle w:val="Emphasis"/>
          <w:highlight w:val="cyan"/>
        </w:rPr>
        <w:t>entails the repression of memory and futurity</w:t>
      </w:r>
      <w:r w:rsidRPr="00AE7F24">
        <w:rPr>
          <w:rStyle w:val="Emphasis"/>
        </w:rPr>
        <w:t xml:space="preserve">, it </w:t>
      </w:r>
      <w:r w:rsidRPr="00731634">
        <w:rPr>
          <w:rStyle w:val="Emphasis"/>
          <w:highlight w:val="cyan"/>
        </w:rPr>
        <w:t>foregrounds an atemporal present</w:t>
      </w:r>
      <w:r w:rsidRPr="00AE7F24">
        <w:rPr>
          <w:rStyle w:val="Emphasis"/>
        </w:rPr>
        <w:t>. Mass-mediated advertising</w:t>
      </w:r>
      <w:r w:rsidRPr="00DD3ED9">
        <w:rPr>
          <w:rStyle w:val="StyleUnderline"/>
        </w:rPr>
        <w:t xml:space="preserve"> has long </w:t>
      </w:r>
      <w:r w:rsidRPr="00AE7F24">
        <w:rPr>
          <w:rStyle w:val="Emphasis"/>
        </w:rPr>
        <w:t>serve</w:t>
      </w:r>
      <w:r w:rsidRPr="00DD3ED9">
        <w:rPr>
          <w:rStyle w:val="StyleUnderline"/>
        </w:rPr>
        <w:t xml:space="preserve">d </w:t>
      </w:r>
      <w:r w:rsidRPr="00AE7F24">
        <w:rPr>
          <w:rStyle w:val="Emphasis"/>
        </w:rPr>
        <w:t xml:space="preserve">to </w:t>
      </w:r>
      <w:r w:rsidRPr="00731634">
        <w:rPr>
          <w:rStyle w:val="Emphasis"/>
          <w:highlight w:val="cyan"/>
        </w:rPr>
        <w:t>reify the immediacy of consumer desire</w:t>
      </w:r>
      <w:r w:rsidRPr="00DD3ED9">
        <w:rPr>
          <w:rStyle w:val="StyleUnderline"/>
        </w:rPr>
        <w:t>.</w:t>
      </w:r>
      <w:r w:rsidRPr="00AE7F24">
        <w:rPr>
          <w:sz w:val="16"/>
        </w:rPr>
        <w:t xml:space="preserve"> From the mid-1990s, MP3 players, digital cameras, internet search engines, handheld remotes, and multifunctional phones opened up new timesaving opportunities for consumers. Personal media technologies were easy to operate, ready-to-hand, and </w:t>
      </w:r>
      <w:r w:rsidRPr="00DD3ED9">
        <w:rPr>
          <w:rStyle w:val="StyleUnderline"/>
        </w:rPr>
        <w:t xml:space="preserve">offered instant access to purchasable commodities. </w:t>
      </w:r>
      <w:r w:rsidRPr="00AE7F24">
        <w:rPr>
          <w:rStyle w:val="Emphasis"/>
        </w:rPr>
        <w:t>The culture of consumption</w:t>
      </w:r>
      <w:r w:rsidRPr="00DD3ED9">
        <w:rPr>
          <w:rStyle w:val="StyleUnderline"/>
        </w:rPr>
        <w:t xml:space="preserve"> shifted from an emphasis on the enjoyment </w:t>
      </w:r>
      <w:r w:rsidRPr="00AE7F24">
        <w:rPr>
          <w:sz w:val="16"/>
        </w:rPr>
        <w:t xml:space="preserve">of continued possession </w:t>
      </w:r>
      <w:r w:rsidRPr="00DD3ED9">
        <w:rPr>
          <w:rStyle w:val="StyleUnderline"/>
        </w:rPr>
        <w:t>to that of “</w:t>
      </w:r>
      <w:r w:rsidRPr="00AE7F24">
        <w:rPr>
          <w:rStyle w:val="Emphasis"/>
        </w:rPr>
        <w:t>the immediate and repeated appropriation of new goods</w:t>
      </w:r>
      <w:r w:rsidRPr="00DD3ED9">
        <w:rPr>
          <w:rStyle w:val="StyleUnderline"/>
        </w:rPr>
        <w:t>”</w:t>
      </w:r>
      <w:r w:rsidRPr="00AE7F24">
        <w:rPr>
          <w:sz w:val="16"/>
        </w:rPr>
        <w:t xml:space="preserve"> (Tomlinson, 2007, p. 137). Quickening rhythms of consumption became intimately associated with technological mediations of presentness.</w:t>
      </w:r>
    </w:p>
    <w:p w14:paraId="16E449A1" w14:textId="3E21E790" w:rsidR="00617780" w:rsidRPr="00780174" w:rsidRDefault="00617780" w:rsidP="00617780">
      <w:pPr>
        <w:pStyle w:val="Heading4"/>
        <w:rPr>
          <w:rStyle w:val="Style13ptBold"/>
          <w:b/>
          <w:bCs w:val="0"/>
        </w:rPr>
      </w:pPr>
      <w:r>
        <w:rPr>
          <w:rStyle w:val="Style13ptBold"/>
          <w:b/>
          <w:bCs w:val="0"/>
        </w:rPr>
        <w:t>3 – [Preciado 13] Capitalists’ prioritization of interests and its inherent nature to produce contradictions makes sterilization of “deviant” bodies justified for the purpose of economic growth</w:t>
      </w:r>
    </w:p>
    <w:p w14:paraId="4EE952E5" w14:textId="77777777" w:rsidR="00617780" w:rsidRPr="005675CF" w:rsidRDefault="00617780" w:rsidP="00617780">
      <w:r>
        <w:rPr>
          <w:rStyle w:val="Style13ptBold"/>
        </w:rPr>
        <w:t>Preciado</w:t>
      </w:r>
      <w:r w:rsidRPr="00B26932">
        <w:rPr>
          <w:rStyle w:val="Style13ptBold"/>
        </w:rPr>
        <w:t xml:space="preserve"> </w:t>
      </w:r>
      <w:r>
        <w:rPr>
          <w:rStyle w:val="Style13ptBold"/>
        </w:rPr>
        <w:t>13 [</w:t>
      </w:r>
      <w:r w:rsidRPr="00A419BD">
        <w:t xml:space="preserve">Paul </w:t>
      </w:r>
      <w:r w:rsidRPr="005675CF">
        <w:t>Preciado, (Paul B. Preciado, is a writer, philosopher and curator whose work focuses on applied and theoretical topics relating to identity, gender, pornography, architecture and sexuality.) Testo Junkie. p. 173-181.</w:t>
      </w:r>
      <w:r>
        <w:t>]</w:t>
      </w:r>
      <w:r w:rsidRPr="005675CF">
        <w:t>//RGDM//recut PW</w:t>
      </w:r>
    </w:p>
    <w:p w14:paraId="681DF7E0" w14:textId="77777777" w:rsidR="00617780" w:rsidRPr="005675CF" w:rsidRDefault="00617780" w:rsidP="00617780">
      <w:r w:rsidRPr="005675CF">
        <w:t>00:50</w:t>
      </w:r>
    </w:p>
    <w:p w14:paraId="60BB40A9" w14:textId="77777777" w:rsidR="00617780" w:rsidRPr="006373C9" w:rsidRDefault="00617780" w:rsidP="00617780">
      <w:pPr>
        <w:rPr>
          <w:rStyle w:val="Emphasis"/>
        </w:rPr>
      </w:pPr>
      <w:r w:rsidRPr="0018050B">
        <w:rPr>
          <w:rStyle w:val="StyleUnderline"/>
        </w:rPr>
        <w:t>During the period when the notion of gender</w:t>
      </w:r>
      <w:r w:rsidRPr="005D6957">
        <w:rPr>
          <w:sz w:val="16"/>
        </w:rPr>
        <w:t xml:space="preserve">, the </w:t>
      </w:r>
      <w:r w:rsidRPr="0018050B">
        <w:rPr>
          <w:rStyle w:val="StyleUnderline"/>
        </w:rPr>
        <w:t>H-bomb</w:t>
      </w:r>
      <w:r w:rsidRPr="005D6957">
        <w:rPr>
          <w:sz w:val="16"/>
        </w:rPr>
        <w:t xml:space="preserve">, silicone </w:t>
      </w:r>
      <w:r w:rsidRPr="0018050B">
        <w:rPr>
          <w:rStyle w:val="StyleUnderline"/>
        </w:rPr>
        <w:t>breast implants</w:t>
      </w:r>
      <w:r w:rsidRPr="005D6957">
        <w:rPr>
          <w:sz w:val="16"/>
        </w:rPr>
        <w:t xml:space="preserve">, electric prostheses, the </w:t>
      </w:r>
      <w:r w:rsidRPr="0018050B">
        <w:rPr>
          <w:rStyle w:val="StyleUnderline"/>
        </w:rPr>
        <w:t>computer</w:t>
      </w:r>
      <w:r w:rsidRPr="005D6957">
        <w:rPr>
          <w:sz w:val="16"/>
        </w:rPr>
        <w:t xml:space="preserve">, and Formica </w:t>
      </w:r>
      <w:r w:rsidRPr="0018050B">
        <w:rPr>
          <w:rStyle w:val="StyleUnderline"/>
        </w:rPr>
        <w:t>furnishings begin circulating in Western societies, a pioneering</w:t>
      </w:r>
      <w:r w:rsidRPr="005D6957">
        <w:rPr>
          <w:sz w:val="16"/>
        </w:rPr>
        <w:t xml:space="preserve"> domestic, portable, and </w:t>
      </w:r>
      <w:r w:rsidRPr="0018050B">
        <w:rPr>
          <w:rStyle w:val="StyleUnderline"/>
        </w:rPr>
        <w:t>consumable nanotech</w:t>
      </w:r>
      <w:r w:rsidRPr="005D6957">
        <w:rPr>
          <w:sz w:val="16"/>
        </w:rPr>
        <w:t xml:space="preserve">nology </w:t>
      </w:r>
      <w:r w:rsidRPr="0018050B">
        <w:rPr>
          <w:rStyle w:val="StyleUnderline"/>
        </w:rPr>
        <w:t xml:space="preserve">of hormonal modification is produced. </w:t>
      </w:r>
      <w:r w:rsidRPr="005D6957">
        <w:rPr>
          <w:rStyle w:val="Emphasis"/>
        </w:rPr>
        <w:t>In 1951,</w:t>
      </w:r>
      <w:r w:rsidRPr="005D6957">
        <w:rPr>
          <w:sz w:val="16"/>
        </w:rPr>
        <w:t xml:space="preserve"> a mistake made by Gregory Pincus at G. D. Searle and Company laboratories leads to the invention of the </w:t>
      </w:r>
      <w:r w:rsidRPr="005D6957">
        <w:rPr>
          <w:rStyle w:val="Emphasis"/>
        </w:rPr>
        <w:t xml:space="preserve">first </w:t>
      </w:r>
      <w:r w:rsidRPr="00731634">
        <w:rPr>
          <w:rStyle w:val="Emphasis"/>
          <w:highlight w:val="cyan"/>
        </w:rPr>
        <w:t>contraceptive pill</w:t>
      </w:r>
      <w:r w:rsidRPr="0018050B">
        <w:rPr>
          <w:rStyle w:val="StyleUnderline"/>
        </w:rPr>
        <w:t xml:space="preserve"> in the form of the molecule norethindrone, a synthetic variant of the active molecule progesterone that can be administered orally</w:t>
      </w:r>
      <w:r w:rsidRPr="005D6957">
        <w:rPr>
          <w:sz w:val="16"/>
        </w:rPr>
        <w:t xml:space="preserve">. The production of a portable and edible contraceptive pill </w:t>
      </w:r>
      <w:r w:rsidRPr="0018050B">
        <w:rPr>
          <w:rStyle w:val="StyleUnderline"/>
        </w:rPr>
        <w:t>enables the entrance of synthetic hormones</w:t>
      </w:r>
      <w:r w:rsidRPr="005D6957">
        <w:rPr>
          <w:sz w:val="16"/>
        </w:rPr>
        <w:t xml:space="preserve"> (and therefore endocrinological and governmental birth control techniques) into </w:t>
      </w:r>
      <w:r w:rsidRPr="00D52530">
        <w:rPr>
          <w:sz w:val="16"/>
        </w:rPr>
        <w:t xml:space="preserve">the domestic space, </w:t>
      </w:r>
      <w:r w:rsidRPr="00D52530">
        <w:rPr>
          <w:rStyle w:val="Emphasis"/>
        </w:rPr>
        <w:t>which becomes a consumption/production knot within the pharmacological network</w:t>
      </w:r>
      <w:r w:rsidRPr="00D52530">
        <w:rPr>
          <w:sz w:val="16"/>
        </w:rPr>
        <w:t xml:space="preserve">. This is </w:t>
      </w:r>
      <w:r w:rsidRPr="00D52530">
        <w:rPr>
          <w:rStyle w:val="Emphasis"/>
        </w:rPr>
        <w:t>part of a larger biopolitical process of the medicalization and pharmacological regulation</w:t>
      </w:r>
      <w:r w:rsidRPr="00D52530">
        <w:rPr>
          <w:sz w:val="16"/>
        </w:rPr>
        <w:t xml:space="preserve"> of domesticity that was already at work ear</w:t>
      </w:r>
      <w:r w:rsidRPr="005D6957">
        <w:rPr>
          <w:sz w:val="16"/>
        </w:rPr>
        <w:t xml:space="preserve">lier in the twentieth century. At the farthest boundary of the same traffic, moving from the domestic to the colony, endocrinological </w:t>
      </w:r>
      <w:r w:rsidRPr="005D6957">
        <w:rPr>
          <w:rStyle w:val="Emphasis"/>
        </w:rPr>
        <w:t>programs</w:t>
      </w:r>
      <w:r w:rsidRPr="0018050B">
        <w:rPr>
          <w:rStyle w:val="StyleUnderline"/>
        </w:rPr>
        <w:t xml:space="preserve"> </w:t>
      </w:r>
      <w:r w:rsidRPr="005D6957">
        <w:rPr>
          <w:rStyle w:val="Emphasis"/>
        </w:rPr>
        <w:t>for</w:t>
      </w:r>
      <w:r w:rsidRPr="0018050B">
        <w:rPr>
          <w:rStyle w:val="StyleUnderline"/>
        </w:rPr>
        <w:t xml:space="preserve"> controlling natality and gender production were </w:t>
      </w:r>
      <w:r w:rsidRPr="00731634">
        <w:rPr>
          <w:rStyle w:val="Emphasis"/>
          <w:highlight w:val="cyan"/>
        </w:rPr>
        <w:t>targeting</w:t>
      </w:r>
      <w:r w:rsidRPr="0018050B">
        <w:rPr>
          <w:rStyle w:val="StyleUnderline"/>
        </w:rPr>
        <w:t xml:space="preserve"> </w:t>
      </w:r>
      <w:r w:rsidRPr="005D6957">
        <w:rPr>
          <w:rStyle w:val="Emphasis"/>
        </w:rPr>
        <w:t>the</w:t>
      </w:r>
      <w:r w:rsidRPr="0018050B">
        <w:rPr>
          <w:rStyle w:val="StyleUnderline"/>
        </w:rPr>
        <w:t xml:space="preserve"> </w:t>
      </w:r>
      <w:r w:rsidRPr="00731634">
        <w:rPr>
          <w:rStyle w:val="Emphasis"/>
          <w:highlight w:val="cyan"/>
        </w:rPr>
        <w:t>racialized</w:t>
      </w:r>
      <w:r w:rsidRPr="005D6957">
        <w:rPr>
          <w:rStyle w:val="Emphasis"/>
        </w:rPr>
        <w:t xml:space="preserve"> body</w:t>
      </w:r>
      <w:r w:rsidRPr="0018050B">
        <w:rPr>
          <w:rStyle w:val="StyleUnderline"/>
        </w:rPr>
        <w:t>, circulating first within the slavery trade</w:t>
      </w:r>
      <w:r w:rsidRPr="005D6957">
        <w:rPr>
          <w:sz w:val="16"/>
        </w:rPr>
        <w:t xml:space="preserve"> and later within urban segregated spaces, </w:t>
      </w:r>
      <w:r w:rsidRPr="005D6957">
        <w:rPr>
          <w:rStyle w:val="Emphasis"/>
        </w:rPr>
        <w:t xml:space="preserve">as well as </w:t>
      </w:r>
      <w:r w:rsidRPr="00731634">
        <w:rPr>
          <w:rStyle w:val="Emphasis"/>
          <w:highlight w:val="cyan"/>
        </w:rPr>
        <w:t>the “disabled</w:t>
      </w:r>
      <w:r w:rsidRPr="005D6957">
        <w:rPr>
          <w:rStyle w:val="Emphasis"/>
        </w:rPr>
        <w:t>,”</w:t>
      </w:r>
      <w:r w:rsidRPr="0018050B">
        <w:rPr>
          <w:rStyle w:val="StyleUnderline"/>
        </w:rPr>
        <w:t xml:space="preserve"> or </w:t>
      </w:r>
      <w:r w:rsidRPr="00731634">
        <w:rPr>
          <w:rStyle w:val="StyleUnderline"/>
          <w:highlight w:val="cyan"/>
        </w:rPr>
        <w:t>the “</w:t>
      </w:r>
      <w:r w:rsidRPr="00731634">
        <w:rPr>
          <w:rStyle w:val="Emphasis"/>
          <w:highlight w:val="cyan"/>
        </w:rPr>
        <w:t>sexually deviant</w:t>
      </w:r>
      <w:r w:rsidRPr="0018050B">
        <w:rPr>
          <w:rStyle w:val="StyleUnderline"/>
        </w:rPr>
        <w:t>.”</w:t>
      </w:r>
      <w:r w:rsidRPr="005D6957">
        <w:rPr>
          <w:sz w:val="16"/>
        </w:rPr>
        <w:t xml:space="preserve"> As we will see, </w:t>
      </w:r>
      <w:r w:rsidRPr="0018050B">
        <w:rPr>
          <w:rStyle w:val="StyleUnderline"/>
        </w:rPr>
        <w:t>most clinical trials with sexual hormones are done</w:t>
      </w:r>
      <w:r w:rsidRPr="005D6957">
        <w:rPr>
          <w:sz w:val="16"/>
        </w:rPr>
        <w:t xml:space="preserve"> in colonial settings, in psychiatric institutions (where homosexual, intersexual, and transsexual bodies, regarded as physical or mentally ill, are submitted to endocrinological and surgical procedures), and in penitentiaries and correctional institutions </w:t>
      </w:r>
      <w:r w:rsidRPr="00731634">
        <w:rPr>
          <w:rStyle w:val="Emphasis"/>
          <w:highlight w:val="cyan"/>
        </w:rPr>
        <w:t>until hormones</w:t>
      </w:r>
      <w:r w:rsidRPr="005D6957">
        <w:rPr>
          <w:rStyle w:val="Emphasis"/>
        </w:rPr>
        <w:t xml:space="preserve">, produced </w:t>
      </w:r>
      <w:r w:rsidRPr="007B0242">
        <w:rPr>
          <w:rStyle w:val="Emphasis"/>
        </w:rPr>
        <w:t xml:space="preserve">and designed </w:t>
      </w:r>
      <w:r w:rsidRPr="00731634">
        <w:rPr>
          <w:rStyle w:val="Emphasis"/>
          <w:highlight w:val="cyan"/>
        </w:rPr>
        <w:t xml:space="preserve">as consumption goods, end up </w:t>
      </w:r>
      <w:r w:rsidRPr="006373C9">
        <w:rPr>
          <w:rStyle w:val="Emphasis"/>
        </w:rPr>
        <w:t xml:space="preserve">being </w:t>
      </w:r>
      <w:r w:rsidRPr="00731634">
        <w:rPr>
          <w:rStyle w:val="Emphasis"/>
          <w:highlight w:val="cyan"/>
        </w:rPr>
        <w:t>absorbed into the everyday</w:t>
      </w:r>
      <w:r w:rsidRPr="005D6957">
        <w:rPr>
          <w:sz w:val="16"/>
        </w:rPr>
        <w:t xml:space="preserve"> American </w:t>
      </w:r>
      <w:r w:rsidRPr="005D6957">
        <w:rPr>
          <w:rStyle w:val="Emphasis"/>
        </w:rPr>
        <w:t>heterosexual</w:t>
      </w:r>
      <w:r w:rsidRPr="0018050B">
        <w:rPr>
          <w:rStyle w:val="StyleUnderline"/>
        </w:rPr>
        <w:t xml:space="preserve"> domestic </w:t>
      </w:r>
      <w:r w:rsidRPr="005D6957">
        <w:rPr>
          <w:rStyle w:val="Emphasis"/>
        </w:rPr>
        <w:t>space</w:t>
      </w:r>
      <w:r w:rsidRPr="0018050B">
        <w:rPr>
          <w:rStyle w:val="StyleUnderline"/>
        </w:rPr>
        <w:t xml:space="preserve">. There is </w:t>
      </w:r>
      <w:r w:rsidRPr="005D6957">
        <w:rPr>
          <w:rStyle w:val="Emphasis"/>
        </w:rPr>
        <w:t>a Pill geography where bodies</w:t>
      </w:r>
      <w:r w:rsidRPr="005D6957">
        <w:rPr>
          <w:sz w:val="16"/>
        </w:rPr>
        <w:t xml:space="preserve">, fluids, molecules, </w:t>
      </w:r>
      <w:r w:rsidRPr="005D6957">
        <w:rPr>
          <w:rStyle w:val="Emphasis"/>
        </w:rPr>
        <w:t>and capital are produced and distributed</w:t>
      </w:r>
      <w:r w:rsidRPr="005D6957">
        <w:rPr>
          <w:sz w:val="16"/>
        </w:rPr>
        <w:t xml:space="preserve">. An examination of the </w:t>
      </w:r>
      <w:r w:rsidRPr="0018050B">
        <w:rPr>
          <w:rStyle w:val="StyleUnderline"/>
        </w:rPr>
        <w:t>economic</w:t>
      </w:r>
      <w:r w:rsidRPr="005D6957">
        <w:rPr>
          <w:sz w:val="16"/>
        </w:rPr>
        <w:t xml:space="preserve"> and technical </w:t>
      </w:r>
      <w:r w:rsidRPr="0018050B">
        <w:rPr>
          <w:rStyle w:val="StyleUnderline"/>
        </w:rPr>
        <w:t>networks</w:t>
      </w:r>
      <w:r w:rsidRPr="005D6957">
        <w:rPr>
          <w:sz w:val="16"/>
        </w:rPr>
        <w:t xml:space="preserve"> that </w:t>
      </w:r>
      <w:r w:rsidRPr="0018050B">
        <w:rPr>
          <w:rStyle w:val="StyleUnderline"/>
        </w:rPr>
        <w:t>resulted in the production of the Pill</w:t>
      </w:r>
      <w:r w:rsidRPr="005D6957">
        <w:rPr>
          <w:sz w:val="16"/>
        </w:rPr>
        <w:t xml:space="preserve"> reveals that, while originating with Pincus’s project, the </w:t>
      </w:r>
      <w:r w:rsidRPr="007B0242">
        <w:rPr>
          <w:sz w:val="16"/>
        </w:rPr>
        <w:t xml:space="preserve">Pill was perfected by John Rock within the unexpected framework of experimental research on aiding procreation for sterile white Catholic families. Pincus’s and Rock’s </w:t>
      </w:r>
      <w:r w:rsidRPr="007B0242">
        <w:rPr>
          <w:rStyle w:val="Emphasis"/>
        </w:rPr>
        <w:t>research projects</w:t>
      </w:r>
      <w:r w:rsidRPr="007B0242">
        <w:rPr>
          <w:sz w:val="16"/>
        </w:rPr>
        <w:t xml:space="preserve">, although conflicting in relation to their vision of the function of white women in society, </w:t>
      </w:r>
      <w:r w:rsidRPr="007B0242">
        <w:rPr>
          <w:rStyle w:val="Emphasis"/>
        </w:rPr>
        <w:t>shared an understanding of nonwhite and deviant subjects as bodies whose reproductive power should be restricted</w:t>
      </w:r>
      <w:r w:rsidRPr="007B0242">
        <w:rPr>
          <w:sz w:val="16"/>
        </w:rPr>
        <w:t xml:space="preserve"> by the state in order </w:t>
      </w:r>
      <w:r w:rsidRPr="007B0242">
        <w:rPr>
          <w:rStyle w:val="Emphasis"/>
        </w:rPr>
        <w:t>to “reduce hunger, poverty</w:t>
      </w:r>
      <w:r w:rsidRPr="007B0242">
        <w:rPr>
          <w:rStyle w:val="StyleUnderline"/>
        </w:rPr>
        <w:t xml:space="preserve">, </w:t>
      </w:r>
      <w:r w:rsidRPr="007B0242">
        <w:rPr>
          <w:rStyle w:val="Emphasis"/>
        </w:rPr>
        <w:t>and</w:t>
      </w:r>
      <w:r w:rsidRPr="007B0242">
        <w:rPr>
          <w:rStyle w:val="StyleUnderline"/>
        </w:rPr>
        <w:t xml:space="preserve"> </w:t>
      </w:r>
      <w:r w:rsidRPr="007B0242">
        <w:rPr>
          <w:rStyle w:val="Emphasis"/>
        </w:rPr>
        <w:t>disease while fostering economic stability.”</w:t>
      </w:r>
      <w:r w:rsidRPr="007B0242">
        <w:rPr>
          <w:sz w:val="16"/>
        </w:rPr>
        <w:t xml:space="preserve"> The antibaby molecule was intended to be made into</w:t>
      </w:r>
      <w:r w:rsidRPr="005D6957">
        <w:rPr>
          <w:sz w:val="16"/>
        </w:rPr>
        <w:t xml:space="preserve"> a “simple, cheap, safe contraceptive to be used in poverty-stricken slums, jungles, and among the most ignorant people.” In the context of an emerging politicization of racial, ethnic, and sexual minorities in the United States, </w:t>
      </w:r>
      <w:r w:rsidRPr="0018050B">
        <w:rPr>
          <w:rStyle w:val="StyleUnderline"/>
        </w:rPr>
        <w:t>the</w:t>
      </w:r>
      <w:r w:rsidRPr="005D6957">
        <w:rPr>
          <w:sz w:val="16"/>
        </w:rPr>
        <w:t xml:space="preserve"> </w:t>
      </w:r>
      <w:r w:rsidRPr="0018050B">
        <w:rPr>
          <w:rStyle w:val="StyleUnderline"/>
        </w:rPr>
        <w:t>contraceptive molecule was</w:t>
      </w:r>
      <w:r w:rsidRPr="005D6957">
        <w:rPr>
          <w:sz w:val="16"/>
        </w:rPr>
        <w:t xml:space="preserve"> thought </w:t>
      </w:r>
      <w:r w:rsidRPr="007B0242">
        <w:rPr>
          <w:sz w:val="16"/>
        </w:rPr>
        <w:t xml:space="preserve">of as </w:t>
      </w:r>
      <w:r w:rsidRPr="007B0242">
        <w:rPr>
          <w:rStyle w:val="StyleUnderline"/>
        </w:rPr>
        <w:t>an</w:t>
      </w:r>
      <w:r w:rsidRPr="0018050B">
        <w:rPr>
          <w:rStyle w:val="StyleUnderline"/>
        </w:rPr>
        <w:t xml:space="preserve"> urban eugenic device and as </w:t>
      </w:r>
      <w:r w:rsidRPr="00731634">
        <w:rPr>
          <w:rStyle w:val="Emphasis"/>
          <w:highlight w:val="cyan"/>
        </w:rPr>
        <w:t>a method of controlling nonwhite population growth</w:t>
      </w:r>
      <w:r w:rsidRPr="0018050B">
        <w:rPr>
          <w:rStyle w:val="StyleUnderline"/>
        </w:rPr>
        <w:t>, as well as the</w:t>
      </w:r>
      <w:r w:rsidRPr="005D6957">
        <w:rPr>
          <w:sz w:val="16"/>
        </w:rPr>
        <w:t xml:space="preserve"> population </w:t>
      </w:r>
      <w:r w:rsidRPr="0018050B">
        <w:rPr>
          <w:rStyle w:val="StyleUnderline"/>
        </w:rPr>
        <w:t>growth of nations that had not yet entered</w:t>
      </w:r>
      <w:r w:rsidRPr="005D6957">
        <w:rPr>
          <w:sz w:val="16"/>
        </w:rPr>
        <w:t xml:space="preserve"> postwar </w:t>
      </w:r>
      <w:r w:rsidRPr="0018050B">
        <w:rPr>
          <w:rStyle w:val="StyleUnderline"/>
        </w:rPr>
        <w:lastRenderedPageBreak/>
        <w:t>liberal capitalist economies</w:t>
      </w:r>
      <w:r w:rsidRPr="005D6957">
        <w:rPr>
          <w:sz w:val="16"/>
        </w:rPr>
        <w:t xml:space="preserve">. Protocols of research and evaluation of the Pill’s technical effectiveness reveal its disciplinary and colonial roots. After the success of the preliminary Boston trials for the Pill in 1954 and 1955, John Rock and Gregory Pincus needed a large-scale human group to test the new molecule in order to receive approval from the US Food and Drug Administration, or FDA, to bring the drug to market. The first large clinical contraceptive pill trials were performed by Searle on several groups of female psychiatric patients at Worcester State Hospital and on male prison inmates in the state of Oregon in 1956–57. The tests were intended to measure the effectiveness of using synthetic oral hormones as a method of birth control in women, and also the effectiveness of these substances in controlling and decreasing “homosexual tendencies” in men. In fact, the relationship between hormonal research and the Worcester State Hospital was crucial for the development of the Pill. Founder and feminist activist Katherine McCormick had decided to invest in research on the Pill in order to fight the hereditary transmission of mental illness. Her husband was diagnosed with schizophrenia, and since at that time the illness was considered hereditary, she tried to locate a safe way of preventing pregnancy in people suffering from the condition who were potential parents. In 1944, the McCormicks helped Dr. Hudson Hoagland found the Worcester Foundation for Experimental Biology, dedicated to the study of the influence of hormones on mental conditions, and this transformed the Worcester Hospital into a major pharmacological laboratory. Constructed in 1833 following the Thomas S. Kirkbride plan, also known as the “building as cure” theory, according to which architecture itself was meant to have a therapeutic effect, the Worcester State Hospital in Massachusetts was one of the most prestigious institutions of its time, well known for having been visited by Freud in 1909 when he traveled to the United States. The Worcester State Hospital was the American version of the modern machine à guérir (cure machine), to use the expression coined by JacquesRené Tenon in his Mémoires sur les hôpitaux de Paris (1788), which Michel Foucault used as the key document in his study of </w:t>
      </w:r>
      <w:r w:rsidRPr="0018050B">
        <w:rPr>
          <w:rStyle w:val="StyleUnderline"/>
        </w:rPr>
        <w:t>the emergence of a new set of techniques of “public hygiene” that came to spatialize the sick body within the modern city</w:t>
      </w:r>
      <w:r w:rsidRPr="005D6957">
        <w:rPr>
          <w:sz w:val="16"/>
        </w:rPr>
        <w:t xml:space="preserve">. As Foucault argued, </w:t>
      </w:r>
      <w:r w:rsidRPr="0018050B">
        <w:rPr>
          <w:rStyle w:val="StyleUnderline"/>
        </w:rPr>
        <w:t>after</w:t>
      </w:r>
      <w:r w:rsidRPr="005D6957">
        <w:rPr>
          <w:sz w:val="16"/>
        </w:rPr>
        <w:t xml:space="preserve"> the end of </w:t>
      </w:r>
      <w:r w:rsidRPr="0018050B">
        <w:rPr>
          <w:rStyle w:val="StyleUnderline"/>
        </w:rPr>
        <w:t>the eighteenth century, the modern hospital</w:t>
      </w:r>
      <w:r w:rsidRPr="005D6957">
        <w:rPr>
          <w:sz w:val="16"/>
        </w:rPr>
        <w:t xml:space="preserve"> and the prison </w:t>
      </w:r>
      <w:r w:rsidRPr="0018050B">
        <w:rPr>
          <w:rStyle w:val="StyleUnderline"/>
        </w:rPr>
        <w:t>became the paradigmatic architectures of a pervasive medicalization of social and political space</w:t>
      </w:r>
      <w:r w:rsidRPr="005D6957">
        <w:rPr>
          <w:sz w:val="16"/>
        </w:rPr>
        <w:t xml:space="preserve">. A visual and spatial machinery to produce knowledge about madness and reason, the Worcester Hospital combined prison architecture with large collective rooms and numerous workshops for experimental treatment, such as saunas and rotating chairs intended to cure patients. Whereas the architecture and the treatment were still derived from the nineteenth-century disciplinary biopolitical model for understanding madness and therapy, the hospital also introduced within its walls new “soft” and molecular techniques invented during the Cold War period. But mental and prison institutions were not ideal settings for testing the Pill. </w:t>
      </w:r>
      <w:r w:rsidRPr="0018050B">
        <w:rPr>
          <w:rStyle w:val="StyleUnderline"/>
        </w:rPr>
        <w:t>The</w:t>
      </w:r>
      <w:r w:rsidRPr="005D6957">
        <w:rPr>
          <w:sz w:val="16"/>
        </w:rPr>
        <w:t xml:space="preserve"> Worcester and Oregon </w:t>
      </w:r>
      <w:r w:rsidRPr="005D6957">
        <w:rPr>
          <w:rStyle w:val="Emphasis"/>
        </w:rPr>
        <w:t>trials were not enough to obtain approval from the FDA to c</w:t>
      </w:r>
      <w:r w:rsidRPr="00D52530">
        <w:rPr>
          <w:rStyle w:val="Emphasis"/>
        </w:rPr>
        <w:t>ommercialize the Pill</w:t>
      </w:r>
      <w:r w:rsidRPr="00D52530">
        <w:rPr>
          <w:sz w:val="16"/>
        </w:rPr>
        <w:t xml:space="preserve"> or to test the ability of ordinary women </w:t>
      </w:r>
      <w:r w:rsidRPr="00D52530">
        <w:rPr>
          <w:rStyle w:val="StyleUnderline"/>
        </w:rPr>
        <w:t>to take the Pill regularly outside medical institutions</w:t>
      </w:r>
      <w:r w:rsidRPr="00D52530">
        <w:rPr>
          <w:sz w:val="16"/>
        </w:rPr>
        <w:t xml:space="preserve">. Since strong anti–birth control laws in Massachusetts and in many other states made it impossible for Searle to conduct the large study of humans required by the FDA, </w:t>
      </w:r>
      <w:r w:rsidRPr="007B0242">
        <w:rPr>
          <w:sz w:val="16"/>
        </w:rPr>
        <w:t xml:space="preserve">it turned to Puerto Rico, which already had a long history of governmental birth control programs. The pseudocolonial island of Puerto Rico became the most important clinical site for </w:t>
      </w:r>
      <w:r w:rsidRPr="007B0242">
        <w:rPr>
          <w:rStyle w:val="Emphasis"/>
        </w:rPr>
        <w:t>testing</w:t>
      </w:r>
      <w:r w:rsidRPr="007B0242">
        <w:rPr>
          <w:rStyle w:val="StyleUnderline"/>
        </w:rPr>
        <w:t xml:space="preserve"> the Pill</w:t>
      </w:r>
      <w:r w:rsidRPr="007B0242">
        <w:rPr>
          <w:sz w:val="16"/>
        </w:rPr>
        <w:t xml:space="preserve"> outside the national disciplinary institutions </w:t>
      </w:r>
      <w:r w:rsidRPr="007B0242">
        <w:rPr>
          <w:rStyle w:val="StyleUnderline"/>
        </w:rPr>
        <w:t>of the asylum and the prison and functioned as a parallel, life-sized biopolitical pharmacological laboratory and factory during the late 1950s and early 1960s</w:t>
      </w:r>
      <w:r w:rsidRPr="007B0242">
        <w:rPr>
          <w:sz w:val="16"/>
        </w:rPr>
        <w:t xml:space="preserve">. </w:t>
      </w:r>
      <w:r w:rsidRPr="007B0242">
        <w:rPr>
          <w:rStyle w:val="Emphasis"/>
        </w:rPr>
        <w:t>During the Cold War</w:t>
      </w:r>
      <w:r w:rsidRPr="007B0242">
        <w:rPr>
          <w:rStyle w:val="StyleUnderline"/>
        </w:rPr>
        <w:t xml:space="preserve"> period, </w:t>
      </w:r>
      <w:r w:rsidRPr="007B0242">
        <w:rPr>
          <w:rStyle w:val="Emphasis"/>
        </w:rPr>
        <w:t>Puerto Rico</w:t>
      </w:r>
      <w:r w:rsidRPr="007B0242">
        <w:rPr>
          <w:sz w:val="16"/>
        </w:rPr>
        <w:t xml:space="preserve"> would </w:t>
      </w:r>
      <w:r w:rsidRPr="007B0242">
        <w:rPr>
          <w:rStyle w:val="Emphasis"/>
        </w:rPr>
        <w:t>become the U</w:t>
      </w:r>
      <w:r w:rsidRPr="007B0242">
        <w:rPr>
          <w:sz w:val="16"/>
        </w:rPr>
        <w:t xml:space="preserve">nited </w:t>
      </w:r>
      <w:r w:rsidRPr="007B0242">
        <w:rPr>
          <w:rStyle w:val="Emphasis"/>
        </w:rPr>
        <w:t>St</w:t>
      </w:r>
      <w:r w:rsidRPr="007B0242">
        <w:rPr>
          <w:sz w:val="16"/>
        </w:rPr>
        <w:t xml:space="preserve">ates’ </w:t>
      </w:r>
      <w:r w:rsidRPr="007B0242">
        <w:rPr>
          <w:rStyle w:val="Emphasis"/>
        </w:rPr>
        <w:t>biggest pharmacological backyard</w:t>
      </w:r>
      <w:r w:rsidRPr="007B0242">
        <w:rPr>
          <w:rStyle w:val="StyleUnderline"/>
        </w:rPr>
        <w:t>.</w:t>
      </w:r>
      <w:r w:rsidRPr="007B0242">
        <w:rPr>
          <w:sz w:val="16"/>
        </w:rPr>
        <w:t xml:space="preserve"> The island was the </w:t>
      </w:r>
      <w:r w:rsidRPr="007B0242">
        <w:rPr>
          <w:rStyle w:val="Emphasis"/>
        </w:rPr>
        <w:t>invisible factory behind</w:t>
      </w:r>
      <w:r w:rsidRPr="007B0242">
        <w:rPr>
          <w:rStyle w:val="StyleUnderline"/>
        </w:rPr>
        <w:t xml:space="preserve"> the </w:t>
      </w:r>
      <w:r w:rsidRPr="007B0242">
        <w:rPr>
          <w:rStyle w:val="Emphasis"/>
        </w:rPr>
        <w:t>Playboy</w:t>
      </w:r>
      <w:r w:rsidRPr="007B0242">
        <w:rPr>
          <w:rStyle w:val="StyleUnderline"/>
        </w:rPr>
        <w:t xml:space="preserve"> mansion </w:t>
      </w:r>
      <w:r w:rsidRPr="007B0242">
        <w:rPr>
          <w:rStyle w:val="Emphasis"/>
        </w:rPr>
        <w:t xml:space="preserve">and the white liberated middle-class American housewife. </w:t>
      </w:r>
      <w:r w:rsidRPr="007B0242">
        <w:rPr>
          <w:sz w:val="16"/>
        </w:rPr>
        <w:t xml:space="preserve">In 1955, American physician Edris Rice-Wray, the medical director of the Puerto Rican Family Planning Association, already working with Searle, offered Pincus the possibility of conducting the Pill trials at Rio Piedras, a suburb of San Juan where a new housing project had been set up as part of a slum clearance campaign. In the summer of 1955, Pincus visited Puerto Rico and immediately decided that the Rio Piedras housing was the perfect location for a large-population, long-term Pill trial. The general </w:t>
      </w:r>
      <w:r w:rsidRPr="007B0242">
        <w:rPr>
          <w:rStyle w:val="StyleUnderline"/>
        </w:rPr>
        <w:t xml:space="preserve">features of </w:t>
      </w:r>
      <w:r w:rsidRPr="007B0242">
        <w:rPr>
          <w:rStyle w:val="Emphasis"/>
        </w:rPr>
        <w:t>legally</w:t>
      </w:r>
      <w:r w:rsidRPr="007B0242">
        <w:rPr>
          <w:rStyle w:val="StyleUnderline"/>
        </w:rPr>
        <w:t xml:space="preserve"> </w:t>
      </w:r>
      <w:r w:rsidRPr="007B0242">
        <w:rPr>
          <w:rStyle w:val="Emphasis"/>
        </w:rPr>
        <w:t>enforced pharmacological experimentation</w:t>
      </w:r>
      <w:r w:rsidRPr="007B0242">
        <w:rPr>
          <w:rStyle w:val="StyleUnderline"/>
        </w:rPr>
        <w:t xml:space="preserve"> </w:t>
      </w:r>
      <w:r w:rsidRPr="007B0242">
        <w:rPr>
          <w:sz w:val="16"/>
        </w:rPr>
        <w:t xml:space="preserve">in an environment of imposed isolation </w:t>
      </w:r>
      <w:r w:rsidRPr="007B0242">
        <w:rPr>
          <w:rStyle w:val="Emphasis"/>
        </w:rPr>
        <w:t>spread</w:t>
      </w:r>
      <w:r w:rsidRPr="007B0242">
        <w:rPr>
          <w:rStyle w:val="StyleUnderline"/>
        </w:rPr>
        <w:t xml:space="preserve"> from Europe and North America to colonial and postcolonial regions,</w:t>
      </w:r>
      <w:r w:rsidRPr="007B0242">
        <w:rPr>
          <w:sz w:val="16"/>
        </w:rPr>
        <w:t xml:space="preserve"> transforming the design models of their penal and medical institutions. </w:t>
      </w:r>
      <w:r w:rsidRPr="007B0242">
        <w:rPr>
          <w:rStyle w:val="StyleUnderline"/>
        </w:rPr>
        <w:t>Puerto Rico was a paradigmatic</w:t>
      </w:r>
      <w:r w:rsidRPr="0018050B">
        <w:rPr>
          <w:rStyle w:val="StyleUnderline"/>
        </w:rPr>
        <w:t xml:space="preserve"> case of transition from the colonial regime to postcolonial economic and political control</w:t>
      </w:r>
      <w:r w:rsidRPr="005D6957">
        <w:rPr>
          <w:sz w:val="16"/>
        </w:rPr>
        <w:t xml:space="preserve">. At the end of the nineteenth century, the Spanish colonial regime left the island overpopulated and in extreme poverty. After the end of the anticolonial war of 1898, the island became a US territory. Already in 1917, the Puerto Rican ruling classes and the American government, inspired by neo-Malthusianism ideas, had drawn up the first population control plan for the island. In 1925, in the overpopulated slums of Ponce, Dr. José A. Lanause Rolón founded the Birth Control League, built on an educational program. </w:t>
      </w:r>
      <w:r w:rsidRPr="00D52530">
        <w:rPr>
          <w:rStyle w:val="Emphasis"/>
        </w:rPr>
        <w:t>These</w:t>
      </w:r>
      <w:r w:rsidRPr="005D6957">
        <w:rPr>
          <w:rStyle w:val="Emphasis"/>
        </w:rPr>
        <w:t xml:space="preserve"> early </w:t>
      </w:r>
      <w:r w:rsidRPr="00731634">
        <w:rPr>
          <w:rStyle w:val="Emphasis"/>
          <w:highlight w:val="cyan"/>
        </w:rPr>
        <w:t>birth control programs</w:t>
      </w:r>
      <w:r w:rsidRPr="0018050B">
        <w:rPr>
          <w:rStyle w:val="StyleUnderline"/>
        </w:rPr>
        <w:t xml:space="preserve"> </w:t>
      </w:r>
      <w:r w:rsidRPr="005D6957">
        <w:rPr>
          <w:sz w:val="16"/>
        </w:rPr>
        <w:t xml:space="preserve">understood sterilization </w:t>
      </w:r>
      <w:r w:rsidRPr="0018050B">
        <w:rPr>
          <w:rStyle w:val="StyleUnderline"/>
        </w:rPr>
        <w:t xml:space="preserve">as </w:t>
      </w:r>
      <w:r w:rsidRPr="005D6957">
        <w:rPr>
          <w:rStyle w:val="Emphasis"/>
        </w:rPr>
        <w:t xml:space="preserve">a </w:t>
      </w:r>
      <w:r w:rsidRPr="005D6957">
        <w:rPr>
          <w:sz w:val="16"/>
        </w:rPr>
        <w:t xml:space="preserve">safe </w:t>
      </w:r>
      <w:r w:rsidRPr="005D6957">
        <w:rPr>
          <w:rStyle w:val="Emphasis"/>
        </w:rPr>
        <w:t xml:space="preserve">means of </w:t>
      </w:r>
      <w:r w:rsidRPr="0018050B">
        <w:rPr>
          <w:rStyle w:val="StyleUnderline"/>
        </w:rPr>
        <w:t xml:space="preserve">reducing natality and </w:t>
      </w:r>
      <w:r w:rsidRPr="00731634">
        <w:rPr>
          <w:rStyle w:val="StyleUnderline"/>
          <w:highlight w:val="cyan"/>
        </w:rPr>
        <w:t>“</w:t>
      </w:r>
      <w:r w:rsidRPr="00731634">
        <w:rPr>
          <w:rStyle w:val="Emphasis"/>
          <w:highlight w:val="cyan"/>
        </w:rPr>
        <w:t>cleans</w:t>
      </w:r>
      <w:r w:rsidRPr="005D6957">
        <w:rPr>
          <w:rStyle w:val="Emphasis"/>
        </w:rPr>
        <w:t xml:space="preserve">ing” </w:t>
      </w:r>
      <w:r w:rsidRPr="00731634">
        <w:rPr>
          <w:rStyle w:val="Emphasis"/>
          <w:highlight w:val="cyan"/>
        </w:rPr>
        <w:t xml:space="preserve">the slums, </w:t>
      </w:r>
      <w:r w:rsidRPr="005675CF">
        <w:rPr>
          <w:rStyle w:val="Emphasis"/>
        </w:rPr>
        <w:t xml:space="preserve">where </w:t>
      </w:r>
      <w:r w:rsidRPr="00731634">
        <w:rPr>
          <w:rStyle w:val="Emphasis"/>
          <w:highlight w:val="cyan"/>
        </w:rPr>
        <w:t>reduction</w:t>
      </w:r>
      <w:r w:rsidRPr="0018050B">
        <w:rPr>
          <w:rStyle w:val="StyleUnderline"/>
        </w:rPr>
        <w:t xml:space="preserve"> of population </w:t>
      </w:r>
      <w:r w:rsidRPr="00731634">
        <w:rPr>
          <w:rStyle w:val="Emphasis"/>
          <w:highlight w:val="cyan"/>
        </w:rPr>
        <w:t>was</w:t>
      </w:r>
      <w:r w:rsidRPr="0018050B">
        <w:rPr>
          <w:rStyle w:val="StyleUnderline"/>
        </w:rPr>
        <w:t xml:space="preserve"> to be </w:t>
      </w:r>
      <w:r w:rsidRPr="005D6957">
        <w:rPr>
          <w:rStyle w:val="Emphasis"/>
        </w:rPr>
        <w:t xml:space="preserve">a first step </w:t>
      </w:r>
      <w:r w:rsidRPr="00731634">
        <w:rPr>
          <w:rStyle w:val="Emphasis"/>
          <w:highlight w:val="cyan"/>
        </w:rPr>
        <w:t xml:space="preserve">followed by </w:t>
      </w:r>
      <w:r w:rsidRPr="00D52530">
        <w:rPr>
          <w:rStyle w:val="Emphasis"/>
        </w:rPr>
        <w:t xml:space="preserve">urban </w:t>
      </w:r>
      <w:r w:rsidRPr="00731634">
        <w:rPr>
          <w:rStyle w:val="Emphasis"/>
          <w:highlight w:val="cyan"/>
        </w:rPr>
        <w:t>modernization</w:t>
      </w:r>
      <w:r w:rsidRPr="00731634">
        <w:rPr>
          <w:rStyle w:val="StyleUnderline"/>
          <w:highlight w:val="cyan"/>
        </w:rPr>
        <w:t xml:space="preserve"> </w:t>
      </w:r>
      <w:r w:rsidRPr="00D52530">
        <w:rPr>
          <w:rStyle w:val="StyleUnderline"/>
        </w:rPr>
        <w:t xml:space="preserve">and the development of </w:t>
      </w:r>
      <w:r w:rsidRPr="00D52530">
        <w:rPr>
          <w:rStyle w:val="Emphasis"/>
        </w:rPr>
        <w:t>employment</w:t>
      </w:r>
      <w:r w:rsidRPr="00D52530">
        <w:rPr>
          <w:rStyle w:val="StyleUnderline"/>
        </w:rPr>
        <w:t xml:space="preserve">, </w:t>
      </w:r>
      <w:r w:rsidRPr="00731634">
        <w:rPr>
          <w:rStyle w:val="Emphasis"/>
          <w:highlight w:val="cyan"/>
        </w:rPr>
        <w:t>to transform</w:t>
      </w:r>
      <w:r w:rsidRPr="005D6957">
        <w:rPr>
          <w:rStyle w:val="Emphasis"/>
        </w:rPr>
        <w:t xml:space="preserve"> </w:t>
      </w:r>
      <w:r w:rsidRPr="00D52530">
        <w:rPr>
          <w:rStyle w:val="Emphasis"/>
        </w:rPr>
        <w:t xml:space="preserve">agrarian Puerto Rico </w:t>
      </w:r>
      <w:r w:rsidRPr="005675CF">
        <w:rPr>
          <w:rStyle w:val="Emphasis"/>
        </w:rPr>
        <w:t>in</w:t>
      </w:r>
      <w:r w:rsidRPr="00731634">
        <w:rPr>
          <w:rStyle w:val="Emphasis"/>
          <w:highlight w:val="cyan"/>
        </w:rPr>
        <w:t xml:space="preserve">to </w:t>
      </w:r>
      <w:r w:rsidRPr="005675CF">
        <w:rPr>
          <w:rStyle w:val="Emphasis"/>
        </w:rPr>
        <w:t xml:space="preserve">an </w:t>
      </w:r>
      <w:r w:rsidRPr="00731634">
        <w:rPr>
          <w:rStyle w:val="Emphasis"/>
          <w:highlight w:val="cyan"/>
        </w:rPr>
        <w:t>industrial econ</w:t>
      </w:r>
      <w:r w:rsidRPr="005675CF">
        <w:rPr>
          <w:rStyle w:val="Emphasis"/>
        </w:rPr>
        <w:t>omy</w:t>
      </w:r>
      <w:r w:rsidRPr="005D6957">
        <w:rPr>
          <w:sz w:val="16"/>
        </w:rPr>
        <w:t xml:space="preserve">. In fact, Puerto Rico was not a stranger to forced sterilizations. </w:t>
      </w:r>
      <w:r w:rsidRPr="005D6957">
        <w:rPr>
          <w:rStyle w:val="Emphasis"/>
        </w:rPr>
        <w:t xml:space="preserve">As early as 1907, </w:t>
      </w:r>
      <w:r w:rsidRPr="00731634">
        <w:rPr>
          <w:rStyle w:val="Emphasis"/>
          <w:highlight w:val="cyan"/>
        </w:rPr>
        <w:t>the</w:t>
      </w:r>
      <w:r w:rsidRPr="00731634">
        <w:rPr>
          <w:rStyle w:val="StyleUnderline"/>
          <w:highlight w:val="cyan"/>
        </w:rPr>
        <w:t xml:space="preserve"> </w:t>
      </w:r>
      <w:r w:rsidRPr="00731634">
        <w:rPr>
          <w:rStyle w:val="Emphasis"/>
          <w:highlight w:val="cyan"/>
        </w:rPr>
        <w:t>U</w:t>
      </w:r>
      <w:r w:rsidRPr="005D6957">
        <w:rPr>
          <w:sz w:val="16"/>
        </w:rPr>
        <w:t xml:space="preserve">nited </w:t>
      </w:r>
      <w:r w:rsidRPr="00731634">
        <w:rPr>
          <w:rStyle w:val="Emphasis"/>
          <w:highlight w:val="cyan"/>
        </w:rPr>
        <w:t>S</w:t>
      </w:r>
      <w:r w:rsidRPr="005D6957">
        <w:rPr>
          <w:sz w:val="16"/>
        </w:rPr>
        <w:t xml:space="preserve">tates </w:t>
      </w:r>
      <w:r w:rsidRPr="005D6957">
        <w:rPr>
          <w:rStyle w:val="Emphasis"/>
        </w:rPr>
        <w:t>had</w:t>
      </w:r>
      <w:r w:rsidRPr="0018050B">
        <w:rPr>
          <w:rStyle w:val="StyleUnderline"/>
        </w:rPr>
        <w:t xml:space="preserve"> </w:t>
      </w:r>
      <w:r w:rsidRPr="00731634">
        <w:rPr>
          <w:rStyle w:val="Emphasis"/>
          <w:highlight w:val="cyan"/>
        </w:rPr>
        <w:t>instituted</w:t>
      </w:r>
      <w:r w:rsidRPr="005D6957">
        <w:rPr>
          <w:rStyle w:val="Emphasis"/>
        </w:rPr>
        <w:t xml:space="preserve"> public </w:t>
      </w:r>
      <w:r w:rsidRPr="00731634">
        <w:rPr>
          <w:rStyle w:val="Emphasis"/>
          <w:highlight w:val="cyan"/>
        </w:rPr>
        <w:t>policy that gave the state the right “to sterilize</w:t>
      </w:r>
      <w:r w:rsidRPr="00731634">
        <w:rPr>
          <w:rStyle w:val="StyleUnderline"/>
          <w:highlight w:val="cyan"/>
        </w:rPr>
        <w:t xml:space="preserve"> </w:t>
      </w:r>
      <w:r w:rsidRPr="00731634">
        <w:rPr>
          <w:rStyle w:val="Emphasis"/>
          <w:highlight w:val="cyan"/>
        </w:rPr>
        <w:t>unwilling</w:t>
      </w:r>
      <w:r w:rsidRPr="00731634">
        <w:rPr>
          <w:rStyle w:val="StyleUnderline"/>
          <w:highlight w:val="cyan"/>
        </w:rPr>
        <w:t xml:space="preserve"> </w:t>
      </w:r>
      <w:r w:rsidRPr="006373C9">
        <w:rPr>
          <w:rStyle w:val="StyleUnderline"/>
        </w:rPr>
        <w:t xml:space="preserve">and unwitting </w:t>
      </w:r>
      <w:r w:rsidRPr="00731634">
        <w:rPr>
          <w:rStyle w:val="Emphasis"/>
          <w:highlight w:val="cyan"/>
        </w:rPr>
        <w:t>people</w:t>
      </w:r>
      <w:r w:rsidRPr="006373C9">
        <w:rPr>
          <w:sz w:val="16"/>
        </w:rPr>
        <w:t>.” By 1936, there were more than one hundred birth control clinics operating on the island under</w:t>
      </w:r>
      <w:r w:rsidRPr="005D6957">
        <w:rPr>
          <w:sz w:val="16"/>
        </w:rPr>
        <w:t xml:space="preserve"> federal law. As Katherine Krase has argued, </w:t>
      </w:r>
      <w:r w:rsidRPr="0018050B">
        <w:rPr>
          <w:rStyle w:val="StyleUnderline"/>
        </w:rPr>
        <w:t xml:space="preserve">in order </w:t>
      </w:r>
      <w:r w:rsidRPr="00731634">
        <w:rPr>
          <w:rStyle w:val="Emphasis"/>
          <w:highlight w:val="cyan"/>
        </w:rPr>
        <w:t xml:space="preserve">to “catalyze </w:t>
      </w:r>
      <w:r w:rsidRPr="005675CF">
        <w:rPr>
          <w:rStyle w:val="Emphasis"/>
        </w:rPr>
        <w:t xml:space="preserve">economic </w:t>
      </w:r>
      <w:r w:rsidRPr="00731634">
        <w:rPr>
          <w:rStyle w:val="Emphasis"/>
          <w:highlight w:val="cyan"/>
        </w:rPr>
        <w:t>growth” and respond to “depression</w:t>
      </w:r>
      <w:r w:rsidRPr="0018050B">
        <w:rPr>
          <w:rStyle w:val="StyleUnderline"/>
        </w:rPr>
        <w:t xml:space="preserve"> era </w:t>
      </w:r>
      <w:r w:rsidRPr="005675CF">
        <w:rPr>
          <w:rStyle w:val="StyleUnderline"/>
        </w:rPr>
        <w:t>unemployment</w:t>
      </w:r>
      <w:r w:rsidRPr="0018050B">
        <w:rPr>
          <w:rStyle w:val="StyleUnderline"/>
        </w:rPr>
        <w:t xml:space="preserve">,” in 1937 </w:t>
      </w:r>
      <w:r w:rsidRPr="005D6957">
        <w:rPr>
          <w:rStyle w:val="Emphasis"/>
        </w:rPr>
        <w:t>the</w:t>
      </w:r>
      <w:r w:rsidRPr="0018050B">
        <w:rPr>
          <w:rStyle w:val="StyleUnderline"/>
        </w:rPr>
        <w:t xml:space="preserve"> “</w:t>
      </w:r>
      <w:r w:rsidRPr="005D6957">
        <w:rPr>
          <w:rStyle w:val="Emphasis"/>
        </w:rPr>
        <w:t>Eugenics Board”</w:t>
      </w:r>
      <w:r w:rsidRPr="0018050B">
        <w:rPr>
          <w:rStyle w:val="StyleUnderline"/>
        </w:rPr>
        <w:t xml:space="preserve"> </w:t>
      </w:r>
      <w:r w:rsidRPr="005D6957">
        <w:rPr>
          <w:sz w:val="16"/>
        </w:rPr>
        <w:t xml:space="preserve">passed Law 136, an event that </w:t>
      </w:r>
      <w:r w:rsidRPr="005D6957">
        <w:rPr>
          <w:rStyle w:val="Emphasis"/>
        </w:rPr>
        <w:t>signified the institutionalization of these population control programs and the legalization of sterilization techniques</w:t>
      </w:r>
      <w:r w:rsidRPr="0018050B">
        <w:rPr>
          <w:rStyle w:val="StyleUnderline"/>
        </w:rPr>
        <w:t xml:space="preserve">. “Both U.S. government funds and contributions from </w:t>
      </w:r>
      <w:r w:rsidRPr="0018050B">
        <w:rPr>
          <w:rStyle w:val="StyleUnderline"/>
        </w:rPr>
        <w:lastRenderedPageBreak/>
        <w:t>private individuals supported the initiative</w:t>
      </w:r>
      <w:r w:rsidRPr="005D6957">
        <w:rPr>
          <w:sz w:val="16"/>
        </w:rPr>
        <w:t xml:space="preserve">.” Laws similar to Law 136 were passed in thirty states. </w:t>
      </w:r>
      <w:r w:rsidRPr="0018050B">
        <w:rPr>
          <w:rStyle w:val="StyleUnderline"/>
        </w:rPr>
        <w:t xml:space="preserve">These </w:t>
      </w:r>
      <w:r w:rsidRPr="005D6957">
        <w:rPr>
          <w:rStyle w:val="Emphasis"/>
        </w:rPr>
        <w:t xml:space="preserve">policies </w:t>
      </w:r>
      <w:r w:rsidRPr="00731634">
        <w:rPr>
          <w:rStyle w:val="Emphasis"/>
          <w:highlight w:val="cyan"/>
        </w:rPr>
        <w:t xml:space="preserve">identified </w:t>
      </w:r>
      <w:r w:rsidRPr="00D52530">
        <w:rPr>
          <w:rStyle w:val="Emphasis"/>
        </w:rPr>
        <w:t>the “insane,”</w:t>
      </w:r>
      <w:r w:rsidRPr="00D52530">
        <w:rPr>
          <w:rStyle w:val="StyleUnderline"/>
        </w:rPr>
        <w:t xml:space="preserve"> the</w:t>
      </w:r>
      <w:r w:rsidRPr="0018050B">
        <w:rPr>
          <w:rStyle w:val="StyleUnderline"/>
        </w:rPr>
        <w:t xml:space="preserve"> “</w:t>
      </w:r>
      <w:r w:rsidRPr="005D6957">
        <w:rPr>
          <w:rStyle w:val="Emphasis"/>
        </w:rPr>
        <w:t>feebleminded</w:t>
      </w:r>
      <w:r w:rsidRPr="0018050B">
        <w:rPr>
          <w:rStyle w:val="StyleUnderline"/>
        </w:rPr>
        <w:t>,” the “</w:t>
      </w:r>
      <w:r w:rsidRPr="00731634">
        <w:rPr>
          <w:rStyle w:val="Emphasis"/>
          <w:highlight w:val="cyan"/>
        </w:rPr>
        <w:t>dependent</w:t>
      </w:r>
      <w:r w:rsidRPr="0018050B">
        <w:rPr>
          <w:rStyle w:val="StyleUnderline"/>
        </w:rPr>
        <w:t xml:space="preserve">,” and the “diseased” </w:t>
      </w:r>
      <w:r w:rsidRPr="00731634">
        <w:rPr>
          <w:rStyle w:val="Emphasis"/>
          <w:highlight w:val="cyan"/>
        </w:rPr>
        <w:t>as</w:t>
      </w:r>
      <w:r w:rsidRPr="0018050B">
        <w:rPr>
          <w:rStyle w:val="StyleUnderline"/>
        </w:rPr>
        <w:t xml:space="preserve"> </w:t>
      </w:r>
      <w:r w:rsidRPr="00731634">
        <w:rPr>
          <w:rStyle w:val="Emphasis"/>
          <w:highlight w:val="cyan"/>
        </w:rPr>
        <w:t>incapable of regulating</w:t>
      </w:r>
      <w:r w:rsidRPr="005D6957">
        <w:rPr>
          <w:rStyle w:val="Emphasis"/>
        </w:rPr>
        <w:t xml:space="preserve"> their own </w:t>
      </w:r>
      <w:r w:rsidRPr="00731634">
        <w:rPr>
          <w:rStyle w:val="Emphasis"/>
          <w:highlight w:val="cyan"/>
        </w:rPr>
        <w:t xml:space="preserve">reproductive abilities, </w:t>
      </w:r>
      <w:r w:rsidRPr="00D52530">
        <w:rPr>
          <w:rStyle w:val="Emphasis"/>
        </w:rPr>
        <w:t>thereby justifying government-imposed sterilizations</w:t>
      </w:r>
      <w:r w:rsidRPr="00D52530">
        <w:rPr>
          <w:sz w:val="16"/>
        </w:rPr>
        <w:t>.</w:t>
      </w:r>
      <w:r w:rsidRPr="005D6957">
        <w:rPr>
          <w:sz w:val="16"/>
        </w:rPr>
        <w:t xml:space="preserve"> Legitimizing sterilization for certain groups </w:t>
      </w:r>
      <w:r w:rsidRPr="0018050B">
        <w:rPr>
          <w:rStyle w:val="StyleUnderline"/>
        </w:rPr>
        <w:t xml:space="preserve">led to further exploitation, as group divisions were made along race, class, and disability lines. </w:t>
      </w:r>
      <w:r w:rsidRPr="005D6957">
        <w:rPr>
          <w:sz w:val="16"/>
        </w:rPr>
        <w:t xml:space="preserve">From the beginning of the experimental trials with hormones, the challenge was how to switch from animals to human subjects confined to institutions and finally to the general population. As McCormick infamously said, in stressing the connection between imprisonment and scientific control, </w:t>
      </w:r>
      <w:r w:rsidRPr="0018050B">
        <w:rPr>
          <w:rStyle w:val="StyleUnderline"/>
        </w:rPr>
        <w:t>the key issue was to find a “cage of ovulating females”</w:t>
      </w:r>
      <w:r w:rsidRPr="005D6957">
        <w:rPr>
          <w:sz w:val="16"/>
        </w:rPr>
        <w:t xml:space="preserve">: “Human females are not easy to investigate as are rabbits in cages. The latter can be intensively controlled all the time, whereas the human females leave town at unexpected times so cannot be examined at a certain period; and they also forget to take the medicine sometimes—in which case the whole experiment has to begin over again, —for scientific accuracy must be maintained or the resulting data are worthless.” For Pincus, the island of Puerto Rico offered the most accessible and most easily monitored population pool that McCormick could ever want: the island itself was already a hermetic cage. Puerto Rican </w:t>
      </w:r>
      <w:r w:rsidRPr="0018050B">
        <w:rPr>
          <w:rStyle w:val="StyleUnderline"/>
        </w:rPr>
        <w:t>women were considered to be not only as docile as laboratory animals, but also as poor and uneducated and therefore an exemplary group</w:t>
      </w:r>
      <w:r w:rsidRPr="005D6957">
        <w:rPr>
          <w:sz w:val="16"/>
        </w:rPr>
        <w:t xml:space="preserve">: if they could follow the regimen involved in taking the Pill, any white American woman could do the same. </w:t>
      </w:r>
      <w:r w:rsidRPr="006373C9">
        <w:rPr>
          <w:rStyle w:val="Emphasis"/>
        </w:rPr>
        <w:t>The island of Puerto Rico</w:t>
      </w:r>
      <w:r w:rsidRPr="0018050B">
        <w:rPr>
          <w:rStyle w:val="StyleUnderline"/>
        </w:rPr>
        <w:t xml:space="preserve"> itself </w:t>
      </w:r>
      <w:r w:rsidRPr="006373C9">
        <w:rPr>
          <w:rStyle w:val="Emphasis"/>
        </w:rPr>
        <w:t>was treated as an extended</w:t>
      </w:r>
      <w:r w:rsidRPr="0018050B">
        <w:rPr>
          <w:rStyle w:val="StyleUnderline"/>
        </w:rPr>
        <w:t xml:space="preserve">, </w:t>
      </w:r>
      <w:r w:rsidRPr="006373C9">
        <w:rPr>
          <w:rStyle w:val="Emphasis"/>
        </w:rPr>
        <w:t xml:space="preserve">nonwhite, female body to which the Pill was administered </w:t>
      </w:r>
      <w:r w:rsidRPr="0018050B">
        <w:rPr>
          <w:rStyle w:val="StyleUnderline"/>
        </w:rPr>
        <w:t>in terms of</w:t>
      </w:r>
      <w:r w:rsidRPr="005D6957">
        <w:rPr>
          <w:sz w:val="16"/>
        </w:rPr>
        <w:t xml:space="preserve"> what Foucault called “</w:t>
      </w:r>
      <w:r w:rsidRPr="0018050B">
        <w:rPr>
          <w:rStyle w:val="StyleUnderline"/>
        </w:rPr>
        <w:t>urban therapeutics</w:t>
      </w:r>
      <w:r w:rsidRPr="005D6957">
        <w:rPr>
          <w:sz w:val="16"/>
        </w:rPr>
        <w:t xml:space="preserve">.” As historians of medicine Jordan Goodman, Anthony McElligot, and Lara Marks have shown, </w:t>
      </w:r>
      <w:r w:rsidRPr="006373C9">
        <w:rPr>
          <w:rStyle w:val="Emphasis"/>
        </w:rPr>
        <w:t xml:space="preserve">Puerto Rico’s trials are not an exception but </w:t>
      </w:r>
      <w:r w:rsidRPr="005D6957">
        <w:rPr>
          <w:rStyle w:val="StyleUnderline"/>
        </w:rPr>
        <w:t xml:space="preserve">rather </w:t>
      </w:r>
      <w:r w:rsidRPr="006373C9">
        <w:rPr>
          <w:rStyle w:val="Emphasis"/>
        </w:rPr>
        <w:t xml:space="preserve">belong to a larger history of </w:t>
      </w:r>
      <w:r w:rsidRPr="005D6957">
        <w:rPr>
          <w:rStyle w:val="StyleUnderline"/>
        </w:rPr>
        <w:t xml:space="preserve">colonial and hygienist </w:t>
      </w:r>
      <w:r w:rsidRPr="006373C9">
        <w:rPr>
          <w:rStyle w:val="Emphasis"/>
        </w:rPr>
        <w:t>scientific experimentation</w:t>
      </w:r>
      <w:r w:rsidRPr="005D6957">
        <w:rPr>
          <w:rStyle w:val="StyleUnderline"/>
        </w:rPr>
        <w:t xml:space="preserve"> involving humans that occurred during the twentieth century: “Doctors and biohygenists became the determinators of a bioracially constituted state</w:t>
      </w:r>
      <w:r w:rsidRPr="005D6957">
        <w:rPr>
          <w:sz w:val="16"/>
        </w:rPr>
        <w:t>; they saw themselves as its gatekeepers and guardians, programmed with the mission to secure a utopian healthy society.” However, after World War II, with the scandals of Nazi medicine and the Nuremberg Code, the role of the state in pharmacological and medical experimentation became less clearly visible, as this experimentation moved from state institutions to industrial pharmacological companies. As part of a larger mutation from a disciplinary to a pharmacopornographic regime, “</w:t>
      </w:r>
      <w:r w:rsidRPr="005D6957">
        <w:rPr>
          <w:rStyle w:val="StyleUnderline"/>
        </w:rPr>
        <w:t>research became ‘de-centered’ as it became more commercialized, and moved beyond the</w:t>
      </w:r>
      <w:r w:rsidRPr="005D6957">
        <w:rPr>
          <w:sz w:val="16"/>
        </w:rPr>
        <w:t xml:space="preserve"> immediate sphere of the </w:t>
      </w:r>
      <w:r w:rsidRPr="005D6957">
        <w:rPr>
          <w:rStyle w:val="StyleUnderline"/>
        </w:rPr>
        <w:t>state or state-related agencies and transcended national borders, borne on the wings of multinational corporations</w:t>
      </w:r>
      <w:r w:rsidRPr="005D6957">
        <w:rPr>
          <w:sz w:val="16"/>
        </w:rPr>
        <w:t xml:space="preserve">.” The birth control programs tested in Puerto Rico clearly show </w:t>
      </w:r>
      <w:r w:rsidRPr="005D6957">
        <w:rPr>
          <w:rStyle w:val="StyleUnderline"/>
        </w:rPr>
        <w:t xml:space="preserve">the </w:t>
      </w:r>
      <w:r w:rsidRPr="00731634">
        <w:rPr>
          <w:rStyle w:val="Emphasis"/>
          <w:highlight w:val="cyan"/>
        </w:rPr>
        <w:t>complicity between</w:t>
      </w:r>
      <w:r w:rsidRPr="006373C9">
        <w:rPr>
          <w:rStyle w:val="Emphasis"/>
        </w:rPr>
        <w:t xml:space="preserve"> national </w:t>
      </w:r>
      <w:r w:rsidRPr="00D52530">
        <w:rPr>
          <w:rStyle w:val="Emphasis"/>
        </w:rPr>
        <w:t xml:space="preserve">eugenic programs and </w:t>
      </w:r>
      <w:r w:rsidRPr="00731634">
        <w:rPr>
          <w:rStyle w:val="Emphasis"/>
          <w:highlight w:val="cyan"/>
        </w:rPr>
        <w:t>private pharma</w:t>
      </w:r>
      <w:r w:rsidRPr="00E563B9">
        <w:rPr>
          <w:rStyle w:val="Emphasis"/>
        </w:rPr>
        <w:t>cological</w:t>
      </w:r>
      <w:r w:rsidRPr="00731634">
        <w:rPr>
          <w:rStyle w:val="Emphasis"/>
          <w:highlight w:val="cyan"/>
        </w:rPr>
        <w:t xml:space="preserve"> interests</w:t>
      </w:r>
      <w:r w:rsidRPr="005D6957">
        <w:rPr>
          <w:rStyle w:val="StyleUnderline"/>
        </w:rPr>
        <w:t xml:space="preserve"> before the war </w:t>
      </w:r>
      <w:r w:rsidRPr="00D52530">
        <w:rPr>
          <w:rStyle w:val="Emphasis"/>
        </w:rPr>
        <w:t xml:space="preserve">and the </w:t>
      </w:r>
      <w:r w:rsidRPr="00731634">
        <w:rPr>
          <w:rStyle w:val="Emphasis"/>
          <w:highlight w:val="cyan"/>
        </w:rPr>
        <w:t>transition</w:t>
      </w:r>
      <w:r w:rsidRPr="005D6957">
        <w:rPr>
          <w:rStyle w:val="StyleUnderline"/>
        </w:rPr>
        <w:t xml:space="preserve"> from the colonial and state model </w:t>
      </w:r>
      <w:r w:rsidRPr="00731634">
        <w:rPr>
          <w:rStyle w:val="Emphasis"/>
          <w:highlight w:val="cyan"/>
        </w:rPr>
        <w:t>to</w:t>
      </w:r>
      <w:r w:rsidRPr="005D6957">
        <w:rPr>
          <w:rStyle w:val="StyleUnderline"/>
        </w:rPr>
        <w:t xml:space="preserve"> the postcolonial and </w:t>
      </w:r>
      <w:r w:rsidRPr="00731634">
        <w:rPr>
          <w:rStyle w:val="Emphasis"/>
          <w:highlight w:val="cyan"/>
        </w:rPr>
        <w:t>neolib</w:t>
      </w:r>
      <w:r w:rsidRPr="006373C9">
        <w:rPr>
          <w:rStyle w:val="Emphasis"/>
        </w:rPr>
        <w:t xml:space="preserve">eral </w:t>
      </w:r>
      <w:r w:rsidRPr="00731634">
        <w:rPr>
          <w:rStyle w:val="Emphasis"/>
          <w:highlight w:val="cyan"/>
        </w:rPr>
        <w:t xml:space="preserve">multinational model of drug </w:t>
      </w:r>
      <w:r w:rsidRPr="00D52530">
        <w:rPr>
          <w:rStyle w:val="Emphasis"/>
        </w:rPr>
        <w:t>production</w:t>
      </w:r>
      <w:r w:rsidRPr="00D52530">
        <w:rPr>
          <w:rStyle w:val="StyleUnderline"/>
        </w:rPr>
        <w:t xml:space="preserve"> </w:t>
      </w:r>
      <w:r w:rsidRPr="00731634">
        <w:rPr>
          <w:rStyle w:val="StyleUnderline"/>
          <w:highlight w:val="cyan"/>
        </w:rPr>
        <w:t xml:space="preserve">and </w:t>
      </w:r>
      <w:r w:rsidRPr="00731634">
        <w:rPr>
          <w:rStyle w:val="Emphasis"/>
          <w:highlight w:val="cyan"/>
        </w:rPr>
        <w:t>population control</w:t>
      </w:r>
      <w:r w:rsidRPr="006373C9">
        <w:rPr>
          <w:rStyle w:val="Emphasis"/>
        </w:rPr>
        <w:t xml:space="preserve"> after the 1940s.</w:t>
      </w:r>
    </w:p>
    <w:p w14:paraId="0AAC9001" w14:textId="2E1D21FD" w:rsidR="00617780" w:rsidRPr="004461C8" w:rsidRDefault="00617780" w:rsidP="00617780">
      <w:pPr>
        <w:pStyle w:val="Heading4"/>
        <w:rPr>
          <w:rFonts w:cs="Calibri"/>
          <w:lang w:eastAsia="zh-CN"/>
        </w:rPr>
      </w:pPr>
      <w:r>
        <w:rPr>
          <w:lang w:eastAsia="zh-CN"/>
        </w:rPr>
        <w:t xml:space="preserve">4 – [Lutz 09] </w:t>
      </w:r>
      <w:r w:rsidRPr="00815708">
        <w:rPr>
          <w:rFonts w:cs="Calibri"/>
          <w:lang w:eastAsia="zh-CN"/>
        </w:rPr>
        <w:t xml:space="preserve">We can’t claim our own subjectivity without breaking through </w:t>
      </w:r>
      <w:r>
        <w:rPr>
          <w:rFonts w:cs="Calibri"/>
          <w:lang w:eastAsia="zh-CN"/>
        </w:rPr>
        <w:t xml:space="preserve">the veil of commodity fetishism </w:t>
      </w:r>
      <w:r w:rsidRPr="00815708">
        <w:rPr>
          <w:rFonts w:cs="Calibri"/>
          <w:lang w:eastAsia="zh-CN"/>
        </w:rPr>
        <w:t xml:space="preserve">– pre-req for us to engage in debate and have real meaningful discussions </w:t>
      </w:r>
    </w:p>
    <w:p w14:paraId="191D2C77" w14:textId="77777777" w:rsidR="00617780" w:rsidRDefault="00617780" w:rsidP="00617780">
      <w:r w:rsidRPr="008370B6">
        <w:rPr>
          <w:rStyle w:val="Heading4Char"/>
        </w:rPr>
        <w:t>Lutz 09</w:t>
      </w:r>
      <w:r w:rsidRPr="008370B6">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9" w:history="1">
        <w:r w:rsidRPr="008370B6">
          <w:rPr>
            <w:rStyle w:val="Hyperlink"/>
          </w:rPr>
          <w:t>https://sci-hub.st/https://doi.org/10.1080/08935690902955120</w:t>
        </w:r>
      </w:hyperlink>
      <w:r w:rsidRPr="005423C5">
        <w:t xml:space="preserve">] </w:t>
      </w:r>
      <w:r>
        <w:t>Comrade PW</w:t>
      </w:r>
    </w:p>
    <w:p w14:paraId="0F3F8A41" w14:textId="77777777" w:rsidR="00617780" w:rsidRPr="005423C5" w:rsidRDefault="00617780" w:rsidP="00617780">
      <w:r>
        <w:t>00:30</w:t>
      </w:r>
    </w:p>
    <w:p w14:paraId="13A79BDC" w14:textId="77777777" w:rsidR="00617780" w:rsidRPr="008370B6" w:rsidRDefault="00617780" w:rsidP="00617780">
      <w:pPr>
        <w:rPr>
          <w:sz w:val="16"/>
        </w:rPr>
      </w:pPr>
      <w:r w:rsidRPr="00731634">
        <w:rPr>
          <w:rStyle w:val="Emphasis"/>
          <w:highlight w:val="cyan"/>
        </w:rPr>
        <w:t>Alienated</w:t>
      </w:r>
      <w:r w:rsidRPr="008370B6">
        <w:rPr>
          <w:sz w:val="16"/>
        </w:rPr>
        <w:t xml:space="preserve"> in an imaginary other that presents the appearance of a unified self, </w:t>
      </w:r>
      <w:r w:rsidRPr="00EF0C44">
        <w:rPr>
          <w:rStyle w:val="StyleUnderline"/>
        </w:rPr>
        <w:t xml:space="preserve">the </w:t>
      </w:r>
      <w:r w:rsidRPr="00731634">
        <w:rPr>
          <w:rStyle w:val="Emphasis"/>
          <w:highlight w:val="cyan"/>
        </w:rPr>
        <w:t xml:space="preserve">subject </w:t>
      </w:r>
      <w:r w:rsidRPr="00E563B9">
        <w:rPr>
          <w:rStyle w:val="Emphasis"/>
        </w:rPr>
        <w:t>of capitalism</w:t>
      </w:r>
      <w:r w:rsidRPr="00E563B9">
        <w:rPr>
          <w:rStyle w:val="StyleUnderline"/>
        </w:rPr>
        <w:t xml:space="preserve"> </w:t>
      </w:r>
      <w:r w:rsidRPr="00731634">
        <w:rPr>
          <w:rStyle w:val="Emphasis"/>
          <w:highlight w:val="cyan"/>
        </w:rPr>
        <w:t>understands</w:t>
      </w:r>
      <w:r w:rsidRPr="00EF0C44">
        <w:rPr>
          <w:rStyle w:val="StyleUnderline"/>
        </w:rPr>
        <w:t xml:space="preserve"> </w:t>
      </w:r>
      <w:r w:rsidRPr="008370B6">
        <w:rPr>
          <w:sz w:val="16"/>
        </w:rPr>
        <w:t xml:space="preserve">his or </w:t>
      </w:r>
      <w:r w:rsidRPr="008370B6">
        <w:rPr>
          <w:rStyle w:val="Emphasis"/>
        </w:rPr>
        <w:t xml:space="preserve">her </w:t>
      </w:r>
      <w:r w:rsidRPr="00731634">
        <w:rPr>
          <w:rStyle w:val="Emphasis"/>
          <w:highlight w:val="cyan"/>
        </w:rPr>
        <w:t>existence through the ‘‘empty speech’’ of</w:t>
      </w:r>
      <w:r w:rsidRPr="008370B6">
        <w:rPr>
          <w:rStyle w:val="Emphasis"/>
        </w:rPr>
        <w:t xml:space="preserve"> the </w:t>
      </w:r>
      <w:r w:rsidRPr="00731634">
        <w:rPr>
          <w:rStyle w:val="Emphasis"/>
          <w:highlight w:val="cyan"/>
        </w:rPr>
        <w:t>commodity</w:t>
      </w:r>
      <w:r w:rsidRPr="008370B6">
        <w:rPr>
          <w:sz w:val="16"/>
        </w:rPr>
        <w:t xml:space="preserve">, a me´connaissance that </w:t>
      </w:r>
      <w:r w:rsidRPr="008370B6">
        <w:rPr>
          <w:rStyle w:val="Emphasis"/>
        </w:rPr>
        <w:t>reproduces</w:t>
      </w:r>
      <w:r w:rsidRPr="00EF0C44">
        <w:rPr>
          <w:rStyle w:val="StyleUnderline"/>
        </w:rPr>
        <w:t xml:space="preserve"> the negative effects of commodity fetishism on human lives</w:t>
      </w:r>
      <w:r w:rsidRPr="008370B6">
        <w:rPr>
          <w:sz w:val="16"/>
        </w:rPr>
        <w:t xml:space="preserve">. Always found alongside commodity fetishism, indeed, a condition that forms an irreducible aspect of its continued existence, is </w:t>
      </w:r>
      <w:r w:rsidRPr="008370B6">
        <w:rPr>
          <w:rStyle w:val="Emphasis"/>
        </w:rPr>
        <w:t>profound</w:t>
      </w:r>
      <w:r w:rsidRPr="00EF0C44">
        <w:rPr>
          <w:rStyle w:val="StyleUnderline"/>
        </w:rPr>
        <w:t xml:space="preserve"> psychological and physical </w:t>
      </w:r>
      <w:r w:rsidRPr="008370B6">
        <w:rPr>
          <w:rStyle w:val="Emphasis"/>
        </w:rPr>
        <w:t>impoverishment</w:t>
      </w:r>
      <w:r w:rsidRPr="008370B6">
        <w:rPr>
          <w:sz w:val="16"/>
        </w:rPr>
        <w:t xml:space="preserve">. As a subjective process understood within the entire ensemble of social and economic relations constitutive of capitalism, </w:t>
      </w:r>
      <w:r w:rsidRPr="00EF0C44">
        <w:rPr>
          <w:rStyle w:val="StyleUnderline"/>
        </w:rPr>
        <w:t>fetishism is underwritten by</w:t>
      </w:r>
      <w:r w:rsidRPr="008370B6">
        <w:rPr>
          <w:sz w:val="16"/>
        </w:rPr>
        <w:t xml:space="preserve"> a libidinal economy of the subject that </w:t>
      </w:r>
      <w:r w:rsidRPr="00EF0C44">
        <w:rPr>
          <w:rStyle w:val="StyleUnderline"/>
        </w:rPr>
        <w:t xml:space="preserve">functions to reproduce psychic impotence, an economy </w:t>
      </w:r>
      <w:r w:rsidRPr="00EF0C44">
        <w:rPr>
          <w:rStyle w:val="StyleUnderline"/>
        </w:rPr>
        <w:lastRenderedPageBreak/>
        <w:t>predicated upon the presence of an absence</w:t>
      </w:r>
      <w:r w:rsidRPr="008370B6">
        <w:rPr>
          <w:sz w:val="16"/>
        </w:rPr>
        <w:t xml:space="preserve">, or better, a fragmentation of subjectivity </w:t>
      </w:r>
      <w:r w:rsidRPr="00EF0C44">
        <w:rPr>
          <w:rStyle w:val="StyleUnderline"/>
        </w:rPr>
        <w:t>engendered by the contradictions</w:t>
      </w:r>
      <w:r w:rsidRPr="008370B6">
        <w:rPr>
          <w:sz w:val="16"/>
        </w:rPr>
        <w:t xml:space="preserve"> endemic </w:t>
      </w:r>
      <w:r w:rsidRPr="00EF0C44">
        <w:rPr>
          <w:rStyle w:val="StyleUnderline"/>
        </w:rPr>
        <w:t xml:space="preserve">to the social relations of production and exchange. </w:t>
      </w:r>
      <w:r w:rsidRPr="008370B6">
        <w:rPr>
          <w:rStyle w:val="Emphasis"/>
        </w:rPr>
        <w:t>Commodities</w:t>
      </w:r>
      <w:r w:rsidRPr="00EF0C44">
        <w:rPr>
          <w:rStyle w:val="StyleUnderline"/>
        </w:rPr>
        <w:t xml:space="preserve"> </w:t>
      </w:r>
      <w:r w:rsidRPr="008370B6">
        <w:rPr>
          <w:rStyle w:val="Emphasis"/>
        </w:rPr>
        <w:t>operate as objects</w:t>
      </w:r>
      <w:r w:rsidRPr="00EF0C44">
        <w:rPr>
          <w:rStyle w:val="StyleUnderline"/>
        </w:rPr>
        <w:t xml:space="preserve"> of social desire </w:t>
      </w:r>
      <w:r w:rsidRPr="008370B6">
        <w:rPr>
          <w:rStyle w:val="Emphasis"/>
        </w:rPr>
        <w:t>invested with the</w:t>
      </w:r>
      <w:r w:rsidRPr="00EF0C44">
        <w:rPr>
          <w:rStyle w:val="StyleUnderline"/>
        </w:rPr>
        <w:t xml:space="preserve"> magical</w:t>
      </w:r>
      <w:r w:rsidRPr="008370B6">
        <w:rPr>
          <w:sz w:val="16"/>
        </w:rPr>
        <w:t xml:space="preserve"> </w:t>
      </w:r>
      <w:r w:rsidRPr="008370B6">
        <w:rPr>
          <w:rStyle w:val="Emphasis"/>
        </w:rPr>
        <w:t>ability to fulfill desires</w:t>
      </w:r>
      <w:r w:rsidRPr="008370B6">
        <w:rPr>
          <w:sz w:val="16"/>
        </w:rPr>
        <w:t xml:space="preserve"> </w:t>
      </w:r>
      <w:r w:rsidRPr="008370B6">
        <w:rPr>
          <w:rStyle w:val="Emphasis"/>
        </w:rPr>
        <w:t>that</w:t>
      </w:r>
      <w:r w:rsidRPr="008370B6">
        <w:rPr>
          <w:sz w:val="16"/>
        </w:rPr>
        <w:t xml:space="preserve">, because they are substitutions for basic human needs derived from economic relations that simultaneously engender and negate those same needs, </w:t>
      </w:r>
      <w:r w:rsidRPr="00EF0C44">
        <w:rPr>
          <w:rStyle w:val="StyleUnderline"/>
        </w:rPr>
        <w:t xml:space="preserve">can </w:t>
      </w:r>
      <w:r w:rsidRPr="008370B6">
        <w:rPr>
          <w:rStyle w:val="Emphasis"/>
        </w:rPr>
        <w:t xml:space="preserve">only </w:t>
      </w:r>
      <w:r w:rsidRPr="00731634">
        <w:rPr>
          <w:rStyle w:val="Emphasis"/>
          <w:highlight w:val="cyan"/>
        </w:rPr>
        <w:t>result in the deprivation of active, creative human satisfactions</w:t>
      </w:r>
      <w:r w:rsidRPr="008370B6">
        <w:rPr>
          <w:sz w:val="16"/>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w:t>
      </w:r>
      <w:r w:rsidRPr="00EF0C44">
        <w:rPr>
          <w:rStyle w:val="StyleUnderline"/>
        </w:rPr>
        <w:t>points to an absence both in the objective relations between subjects</w:t>
      </w:r>
      <w:r w:rsidRPr="008370B6">
        <w:rPr>
          <w:sz w:val="16"/>
        </w:rPr>
        <w:t xml:space="preserve">,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w:t>
      </w:r>
      <w:r w:rsidRPr="008370B6">
        <w:rPr>
          <w:rStyle w:val="Emphasis"/>
        </w:rPr>
        <w:t xml:space="preserve">the </w:t>
      </w:r>
      <w:r w:rsidRPr="00731634">
        <w:rPr>
          <w:rStyle w:val="Emphasis"/>
          <w:highlight w:val="cyan"/>
        </w:rPr>
        <w:t>compulsion to consume</w:t>
      </w:r>
      <w:r w:rsidRPr="00EF0C44">
        <w:rPr>
          <w:rStyle w:val="StyleUnderline"/>
        </w:rPr>
        <w:t xml:space="preserve"> or </w:t>
      </w:r>
      <w:r w:rsidRPr="008370B6">
        <w:rPr>
          <w:rStyle w:val="Emphasis"/>
        </w:rPr>
        <w:t>hoard exchange value</w:t>
      </w:r>
      <w:r w:rsidRPr="00EF0C44">
        <w:rPr>
          <w:rStyle w:val="StyleUnderline"/>
        </w:rPr>
        <w:t xml:space="preserve"> </w:t>
      </w:r>
      <w:r w:rsidRPr="003A26E8">
        <w:rPr>
          <w:rStyle w:val="Emphasis"/>
        </w:rPr>
        <w:t>derives from the substitution of money and commodities</w:t>
      </w:r>
      <w:r w:rsidRPr="003A26E8">
        <w:rPr>
          <w:sz w:val="16"/>
        </w:rPr>
        <w:t xml:space="preserve"> for the kinds of</w:t>
      </w:r>
      <w:r w:rsidRPr="008370B6">
        <w:rPr>
          <w:sz w:val="16"/>
        </w:rPr>
        <w:t xml:space="preserve"> activities that would exist in a society of freely associated producers, a process which, </w:t>
      </w:r>
      <w:r w:rsidRPr="008370B6">
        <w:rPr>
          <w:rStyle w:val="Emphasis"/>
        </w:rPr>
        <w:t>through the internalization of social contradictions</w:t>
      </w:r>
      <w:r w:rsidRPr="00EF0C44">
        <w:rPr>
          <w:rStyle w:val="StyleUnderline"/>
        </w:rPr>
        <w:t xml:space="preserve"> as much as the material reality of these contradictions, </w:t>
      </w:r>
      <w:r w:rsidRPr="00731634">
        <w:rPr>
          <w:rStyle w:val="Emphasis"/>
          <w:highlight w:val="cyan"/>
        </w:rPr>
        <w:t>deprives subjects</w:t>
      </w:r>
      <w:r w:rsidRPr="008370B6">
        <w:rPr>
          <w:rStyle w:val="Emphasis"/>
        </w:rPr>
        <w:t xml:space="preserve"> of the </w:t>
      </w:r>
      <w:r w:rsidRPr="00731634">
        <w:rPr>
          <w:rStyle w:val="Emphasis"/>
          <w:highlight w:val="cyan"/>
        </w:rPr>
        <w:t>ability to develop themselves</w:t>
      </w:r>
      <w:r w:rsidRPr="00EF0C44">
        <w:rPr>
          <w:rStyle w:val="StyleUnderline"/>
        </w:rPr>
        <w:t>.</w:t>
      </w:r>
      <w:r>
        <w:rPr>
          <w:rStyle w:val="StyleUnderline"/>
        </w:rPr>
        <w:t xml:space="preserve"> </w:t>
      </w:r>
      <w:r w:rsidRPr="008370B6">
        <w:rPr>
          <w:sz w:val="16"/>
        </w:rPr>
        <w:t xml:space="preserve">In this way, Marx dramatically illustrates the contradiction between the social process immanent in the commodity, </w:t>
      </w:r>
      <w:r w:rsidRPr="00944294">
        <w:rPr>
          <w:rStyle w:val="StyleUnderline"/>
        </w:rPr>
        <w:t xml:space="preserve">a process that </w:t>
      </w:r>
      <w:r w:rsidRPr="008370B6">
        <w:rPr>
          <w:rStyle w:val="Emphasis"/>
        </w:rPr>
        <w:t>entails</w:t>
      </w:r>
      <w:r w:rsidRPr="00944294">
        <w:rPr>
          <w:rStyle w:val="StyleUnderline"/>
        </w:rPr>
        <w:t xml:space="preserve"> </w:t>
      </w:r>
      <w:r w:rsidRPr="008370B6">
        <w:rPr>
          <w:rStyle w:val="Emphasis"/>
        </w:rPr>
        <w:t>the progressive domination of human subjects</w:t>
      </w:r>
      <w:r w:rsidRPr="008370B6">
        <w:rPr>
          <w:sz w:val="16"/>
        </w:rPr>
        <w:t xml:space="preserve">, and the emancipatory promise that all commodities present in their mystified form. To the extent that </w:t>
      </w:r>
      <w:r w:rsidRPr="008370B6">
        <w:rPr>
          <w:rStyle w:val="Emphasis"/>
        </w:rPr>
        <w:t>capitalism</w:t>
      </w:r>
      <w:r w:rsidRPr="00944294">
        <w:rPr>
          <w:rStyle w:val="StyleUnderline"/>
        </w:rPr>
        <w:t xml:space="preserve"> </w:t>
      </w:r>
      <w:r w:rsidRPr="008370B6">
        <w:rPr>
          <w:rStyle w:val="Emphasis"/>
        </w:rPr>
        <w:t>requires</w:t>
      </w:r>
      <w:r w:rsidRPr="008370B6">
        <w:rPr>
          <w:sz w:val="16"/>
        </w:rPr>
        <w:t xml:space="preserve">, under pain of its own extinction, </w:t>
      </w:r>
      <w:r w:rsidRPr="00944294">
        <w:rPr>
          <w:rStyle w:val="StyleUnderline"/>
        </w:rPr>
        <w:t xml:space="preserve">the quantitative </w:t>
      </w:r>
      <w:r w:rsidRPr="008370B6">
        <w:rPr>
          <w:rStyle w:val="Emphasis"/>
        </w:rPr>
        <w:t>expansion of</w:t>
      </w:r>
      <w:r w:rsidRPr="00944294">
        <w:rPr>
          <w:rStyle w:val="StyleUnderline"/>
        </w:rPr>
        <w:t xml:space="preserve"> existing </w:t>
      </w:r>
      <w:r w:rsidRPr="008370B6">
        <w:rPr>
          <w:rStyle w:val="Emphasis"/>
        </w:rPr>
        <w:t>consumption</w:t>
      </w:r>
      <w:r w:rsidRPr="00944294">
        <w:rPr>
          <w:rStyle w:val="StyleUnderline"/>
        </w:rPr>
        <w:t xml:space="preserve">, the </w:t>
      </w:r>
      <w:r w:rsidRPr="008370B6">
        <w:rPr>
          <w:rStyle w:val="Emphasis"/>
        </w:rPr>
        <w:t>creation of new needs</w:t>
      </w:r>
      <w:r w:rsidRPr="00944294">
        <w:rPr>
          <w:rStyle w:val="StyleUnderline"/>
        </w:rPr>
        <w:t xml:space="preserve"> by propagating existing ones</w:t>
      </w:r>
      <w:r w:rsidRPr="008370B6">
        <w:rPr>
          <w:sz w:val="16"/>
        </w:rPr>
        <w:t xml:space="preserve"> in the widest possible circle, the production of new needs, </w:t>
      </w:r>
      <w:r w:rsidRPr="00944294">
        <w:rPr>
          <w:rStyle w:val="StyleUnderline"/>
        </w:rPr>
        <w:t>and</w:t>
      </w:r>
      <w:r w:rsidRPr="008370B6">
        <w:rPr>
          <w:sz w:val="16"/>
        </w:rPr>
        <w:t xml:space="preserve"> the </w:t>
      </w:r>
      <w:r w:rsidRPr="00944294">
        <w:rPr>
          <w:rStyle w:val="StyleUnderline"/>
        </w:rPr>
        <w:t>discovery</w:t>
      </w:r>
      <w:r w:rsidRPr="008370B6">
        <w:rPr>
          <w:sz w:val="16"/>
        </w:rPr>
        <w:t xml:space="preserve"> and creation </w:t>
      </w:r>
      <w:r w:rsidRPr="00944294">
        <w:rPr>
          <w:rStyle w:val="StyleUnderline"/>
        </w:rPr>
        <w:t>of new use values</w:t>
      </w:r>
      <w:r w:rsidRPr="008370B6">
        <w:rPr>
          <w:sz w:val="16"/>
        </w:rPr>
        <w:t xml:space="preserve"> (Marx 1973, 408), it </w:t>
      </w:r>
      <w:r w:rsidRPr="008370B6">
        <w:rPr>
          <w:rStyle w:val="Emphasis"/>
        </w:rPr>
        <w:t xml:space="preserve">sets in motion </w:t>
      </w:r>
      <w:r w:rsidRPr="00944294">
        <w:rPr>
          <w:rStyle w:val="StyleUnderline"/>
        </w:rPr>
        <w:t xml:space="preserve">an irrational process </w:t>
      </w:r>
      <w:r w:rsidRPr="008370B6">
        <w:rPr>
          <w:rStyle w:val="Emphasis"/>
        </w:rPr>
        <w:t xml:space="preserve">that </w:t>
      </w:r>
      <w:r w:rsidRPr="00731634">
        <w:rPr>
          <w:rStyle w:val="Emphasis"/>
          <w:highlight w:val="cyan"/>
        </w:rPr>
        <w:t>inverts</w:t>
      </w:r>
      <w:r w:rsidRPr="008370B6">
        <w:rPr>
          <w:rStyle w:val="Emphasis"/>
        </w:rPr>
        <w:t xml:space="preserve"> the</w:t>
      </w:r>
      <w:r w:rsidRPr="00944294">
        <w:rPr>
          <w:rStyle w:val="StyleUnderline"/>
        </w:rPr>
        <w:t xml:space="preserve"> natural </w:t>
      </w:r>
      <w:r w:rsidRPr="008370B6">
        <w:rPr>
          <w:rStyle w:val="Emphasis"/>
        </w:rPr>
        <w:t>relationship between human</w:t>
      </w:r>
      <w:r w:rsidRPr="008370B6">
        <w:rPr>
          <w:sz w:val="16"/>
        </w:rPr>
        <w:t xml:space="preserve"> beings </w:t>
      </w:r>
      <w:r w:rsidRPr="008370B6">
        <w:rPr>
          <w:rStyle w:val="Emphasis"/>
        </w:rPr>
        <w:t>and nature</w:t>
      </w:r>
      <w:r w:rsidRPr="00E563B9">
        <w:rPr>
          <w:rStyle w:val="Emphasis"/>
        </w:rPr>
        <w:t xml:space="preserve">, a </w:t>
      </w:r>
      <w:r w:rsidRPr="00731634">
        <w:rPr>
          <w:rStyle w:val="Emphasis"/>
          <w:highlight w:val="cyan"/>
        </w:rPr>
        <w:t>relationship where individuals</w:t>
      </w:r>
      <w:r w:rsidRPr="00731634">
        <w:rPr>
          <w:rStyle w:val="StyleUnderline"/>
          <w:highlight w:val="cyan"/>
        </w:rPr>
        <w:t xml:space="preserve"> </w:t>
      </w:r>
      <w:r w:rsidRPr="00731634">
        <w:rPr>
          <w:rStyle w:val="Emphasis"/>
          <w:highlight w:val="cyan"/>
        </w:rPr>
        <w:t>would</w:t>
      </w:r>
      <w:r w:rsidRPr="008370B6">
        <w:rPr>
          <w:rStyle w:val="Emphasis"/>
        </w:rPr>
        <w:t xml:space="preserve"> have the capacity to </w:t>
      </w:r>
      <w:r w:rsidRPr="00731634">
        <w:rPr>
          <w:rStyle w:val="Emphasis"/>
          <w:highlight w:val="cyan"/>
        </w:rPr>
        <w:t>realize themselves through</w:t>
      </w:r>
      <w:r w:rsidRPr="008370B6">
        <w:rPr>
          <w:rStyle w:val="Emphasis"/>
        </w:rPr>
        <w:t xml:space="preserve"> their </w:t>
      </w:r>
      <w:r w:rsidRPr="00731634">
        <w:rPr>
          <w:rStyle w:val="Emphasis"/>
          <w:highlight w:val="cyan"/>
        </w:rPr>
        <w:t>self-objectification in labor</w:t>
      </w:r>
      <w:r w:rsidRPr="008370B6">
        <w:rPr>
          <w:rStyle w:val="Emphasis"/>
        </w:rPr>
        <w:t xml:space="preserve">, and </w:t>
      </w:r>
      <w:r w:rsidRPr="00731634">
        <w:rPr>
          <w:rStyle w:val="Emphasis"/>
          <w:highlight w:val="cyan"/>
        </w:rPr>
        <w:t>undermines</w:t>
      </w:r>
      <w:r w:rsidRPr="008370B6">
        <w:rPr>
          <w:rStyle w:val="Emphasis"/>
        </w:rPr>
        <w:t xml:space="preserve"> their </w:t>
      </w:r>
      <w:r w:rsidRPr="00731634">
        <w:rPr>
          <w:rStyle w:val="Emphasis"/>
          <w:highlight w:val="cyan"/>
        </w:rPr>
        <w:t>capacity</w:t>
      </w:r>
      <w:r w:rsidRPr="00731634">
        <w:rPr>
          <w:rStyle w:val="StyleUnderline"/>
          <w:highlight w:val="cyan"/>
        </w:rPr>
        <w:t xml:space="preserve"> </w:t>
      </w:r>
      <w:r w:rsidRPr="00731634">
        <w:rPr>
          <w:rStyle w:val="Emphasis"/>
          <w:highlight w:val="cyan"/>
        </w:rPr>
        <w:t>to engage in self-originating activities that</w:t>
      </w:r>
      <w:r w:rsidRPr="00944294">
        <w:rPr>
          <w:rStyle w:val="StyleUnderline"/>
        </w:rPr>
        <w:t xml:space="preserve"> might genuinely </w:t>
      </w:r>
      <w:r w:rsidRPr="00731634">
        <w:rPr>
          <w:rStyle w:val="Emphasis"/>
          <w:highlight w:val="cyan"/>
        </w:rPr>
        <w:t>enrich them</w:t>
      </w:r>
      <w:r w:rsidRPr="00944294">
        <w:rPr>
          <w:rStyle w:val="StyleUnderline"/>
        </w:rPr>
        <w:t xml:space="preserve"> </w:t>
      </w:r>
      <w:r w:rsidRPr="008370B6">
        <w:rPr>
          <w:rStyle w:val="Emphasis"/>
        </w:rPr>
        <w:t>and allow for</w:t>
      </w:r>
      <w:r w:rsidRPr="00944294">
        <w:rPr>
          <w:rStyle w:val="StyleUnderline"/>
        </w:rPr>
        <w:t xml:space="preserve"> the </w:t>
      </w:r>
      <w:r w:rsidRPr="008370B6">
        <w:rPr>
          <w:rStyle w:val="Emphasis"/>
        </w:rPr>
        <w:t>creation of an authentic community</w:t>
      </w:r>
      <w:r w:rsidRPr="008370B6">
        <w:rPr>
          <w:sz w:val="16"/>
        </w:rPr>
        <w:t xml:space="preserve">. To the extent that the </w:t>
      </w:r>
      <w:r w:rsidRPr="008370B6">
        <w:rPr>
          <w:rStyle w:val="Emphasis"/>
        </w:rPr>
        <w:t>commodity</w:t>
      </w:r>
      <w:r w:rsidRPr="008370B6">
        <w:rPr>
          <w:sz w:val="16"/>
        </w:rPr>
        <w:t xml:space="preserve"> continues to </w:t>
      </w:r>
      <w:r w:rsidRPr="00944294">
        <w:rPr>
          <w:rStyle w:val="StyleUnderline"/>
        </w:rPr>
        <w:t xml:space="preserve">serve as </w:t>
      </w:r>
      <w:r w:rsidRPr="008370B6">
        <w:rPr>
          <w:rStyle w:val="Emphasis"/>
        </w:rPr>
        <w:t>an epistemological category</w:t>
      </w:r>
      <w:r w:rsidRPr="00944294">
        <w:rPr>
          <w:rStyle w:val="StyleUnderline"/>
        </w:rPr>
        <w:t xml:space="preserve">, its true character as </w:t>
      </w:r>
      <w:r w:rsidRPr="00731634">
        <w:rPr>
          <w:rStyle w:val="Emphasis"/>
          <w:highlight w:val="cyan"/>
        </w:rPr>
        <w:t>a form of</w:t>
      </w:r>
      <w:r w:rsidRPr="008370B6">
        <w:rPr>
          <w:rStyle w:val="Emphasis"/>
        </w:rPr>
        <w:t xml:space="preserve"> </w:t>
      </w:r>
      <w:r w:rsidRPr="00731634">
        <w:rPr>
          <w:rStyle w:val="Emphasis"/>
          <w:highlight w:val="cyan"/>
        </w:rPr>
        <w:t>domination</w:t>
      </w:r>
      <w:r w:rsidRPr="008370B6">
        <w:rPr>
          <w:rStyle w:val="Emphasis"/>
        </w:rPr>
        <w:t xml:space="preserve"> </w:t>
      </w:r>
      <w:r w:rsidRPr="00944294">
        <w:rPr>
          <w:rStyle w:val="StyleUnderline"/>
        </w:rPr>
        <w:t xml:space="preserve">remains </w:t>
      </w:r>
      <w:r w:rsidRPr="00731634">
        <w:rPr>
          <w:rStyle w:val="Emphasis"/>
          <w:highlight w:val="cyan"/>
        </w:rPr>
        <w:t xml:space="preserve">invisible to </w:t>
      </w:r>
      <w:r w:rsidRPr="003A26E8">
        <w:rPr>
          <w:rStyle w:val="Emphasis"/>
        </w:rPr>
        <w:t xml:space="preserve">the </w:t>
      </w:r>
      <w:r w:rsidRPr="00731634">
        <w:rPr>
          <w:rStyle w:val="Emphasis"/>
          <w:highlight w:val="cyan"/>
        </w:rPr>
        <w:t>subject of cap</w:t>
      </w:r>
      <w:r w:rsidRPr="008370B6">
        <w:rPr>
          <w:rStyle w:val="Emphasis"/>
        </w:rPr>
        <w:t>italism</w:t>
      </w:r>
      <w:r w:rsidRPr="008370B6">
        <w:rPr>
          <w:sz w:val="16"/>
        </w:rPr>
        <w:t xml:space="preserve">; however, </w:t>
      </w:r>
      <w:r w:rsidRPr="00944294">
        <w:rPr>
          <w:rStyle w:val="StyleUnderline"/>
        </w:rPr>
        <w:t>the double existence of the commodity as a material</w:t>
      </w:r>
      <w:r w:rsidRPr="008370B6">
        <w:rPr>
          <w:sz w:val="16"/>
        </w:rPr>
        <w:t xml:space="preserve"> manifestation of relations </w:t>
      </w:r>
      <w:r w:rsidRPr="00944294">
        <w:rPr>
          <w:rStyle w:val="StyleUnderline"/>
        </w:rPr>
        <w:t>of domination and as an idealized representation</w:t>
      </w:r>
      <w:r w:rsidRPr="008370B6">
        <w:rPr>
          <w:sz w:val="16"/>
        </w:rPr>
        <w:t xml:space="preserve"> </w:t>
      </w:r>
      <w:r w:rsidRPr="00944294">
        <w:rPr>
          <w:rStyle w:val="StyleUnderline"/>
        </w:rPr>
        <w:t>of autonomy corresponds to the double existence of subjects under capitalism</w:t>
      </w:r>
      <w:r w:rsidRPr="008370B6">
        <w:rPr>
          <w:sz w:val="16"/>
        </w:rPr>
        <w:t xml:space="preserve">. Marx’s theory of fetishism describes not simply the contradictions immanent in the objective relations of production and exchange, but contradictions played out in the consciousness of subjects, contradictions that must be viewed, in part, </w:t>
      </w:r>
      <w:r w:rsidRPr="00944294">
        <w:rPr>
          <w:rStyle w:val="StyleUnderline"/>
        </w:rPr>
        <w:t>as constitutive of subjectivity itself.</w:t>
      </w:r>
      <w:r w:rsidRPr="008370B6">
        <w:rPr>
          <w:sz w:val="16"/>
        </w:rPr>
        <w:t xml:space="preserve"> As Jack Amariglio and Antonio Callari aptly put it, Marx’s theory of ‘‘commodity fetishism depicts the social constitution of the individual as a ‘precondition’ for commodity trade as much as an effect of this trade’’ (1993, 190).</w:t>
      </w:r>
    </w:p>
    <w:p w14:paraId="2D18868B" w14:textId="42C3F496" w:rsidR="007B493E" w:rsidRPr="00815F3D" w:rsidRDefault="00825B56" w:rsidP="007B493E">
      <w:pPr>
        <w:pStyle w:val="Heading4"/>
      </w:pPr>
      <w:r>
        <w:t>5</w:t>
      </w:r>
      <w:r w:rsidR="007B493E">
        <w:t xml:space="preserve"> – [S&amp;W 15] Only an abstract theorization and a unified ideological framework can adequately challenge capitalism, anything else is reactionary</w:t>
      </w:r>
    </w:p>
    <w:p w14:paraId="20EE476F" w14:textId="77777777" w:rsidR="007B493E" w:rsidRDefault="007B493E" w:rsidP="007B493E">
      <w:pPr>
        <w:spacing w:after="0" w:line="240" w:lineRule="auto"/>
      </w:pPr>
      <w:r w:rsidRPr="00C56182">
        <w:rPr>
          <w:rStyle w:val="Heading4Char"/>
        </w:rPr>
        <w:t>Srnicek and Williams 15</w:t>
      </w:r>
      <w:r>
        <w:t xml:space="preserve"> [(</w:t>
      </w:r>
      <w:r w:rsidRPr="00577AA8">
        <w:t>Nick is a Lecturer in Digital Economy in the Department of Digital Humanities. He is interested the development of Marxist economics and engaged in the long tradition of anti-work politics.</w:t>
      </w:r>
      <w:r>
        <w:t xml:space="preserve"> </w:t>
      </w:r>
      <w:r w:rsidRPr="00577AA8">
        <w:rPr>
          <w:lang w:eastAsia="zh-CN"/>
        </w:rPr>
        <w:t>Alex Williams is a lecturer in the sociology department at City, University of London. </w:t>
      </w:r>
      <w:r>
        <w:t>)</w:t>
      </w:r>
      <w:r>
        <w:rPr>
          <w:lang w:eastAsia="zh-CN"/>
        </w:rPr>
        <w:t xml:space="preserve"> </w:t>
      </w:r>
      <w:r w:rsidRPr="00577AA8">
        <w:rPr>
          <w:i/>
          <w:iCs/>
        </w:rPr>
        <w:t>Inventing the Future: Postcapitalism and a World Without Work</w:t>
      </w:r>
      <w:r>
        <w:t>. P27 – P31. Published in 2015. Accessed September 1</w:t>
      </w:r>
      <w:r>
        <w:rPr>
          <w:vertAlign w:val="superscript"/>
        </w:rPr>
        <w:t>st</w:t>
      </w:r>
      <w:r>
        <w:t xml:space="preserve"> 2021.] Comrade PW</w:t>
      </w:r>
    </w:p>
    <w:p w14:paraId="703724FE" w14:textId="77777777" w:rsidR="007B493E" w:rsidRDefault="007B493E" w:rsidP="007B493E">
      <w:pPr>
        <w:spacing w:after="0" w:line="240" w:lineRule="auto"/>
        <w:rPr>
          <w:lang w:eastAsia="zh-CN"/>
        </w:rPr>
      </w:pPr>
      <w:r>
        <w:t>00:30</w:t>
      </w:r>
    </w:p>
    <w:p w14:paraId="0E9322E8" w14:textId="77777777" w:rsidR="007B493E" w:rsidRPr="00052D3D" w:rsidRDefault="007B493E" w:rsidP="007B493E">
      <w:pPr>
        <w:rPr>
          <w:rStyle w:val="StyleUnderline"/>
        </w:rPr>
      </w:pPr>
      <w:r w:rsidRPr="00815F3D">
        <w:rPr>
          <w:sz w:val="16"/>
        </w:rPr>
        <w:t xml:space="preserve">What is folk politics? </w:t>
      </w:r>
      <w:r w:rsidRPr="00731634">
        <w:rPr>
          <w:rStyle w:val="Emphasis"/>
          <w:highlight w:val="cyan"/>
        </w:rPr>
        <w:t>Folk politics</w:t>
      </w:r>
      <w:r w:rsidRPr="00815F3D">
        <w:rPr>
          <w:sz w:val="16"/>
        </w:rPr>
        <w:t xml:space="preserve"> names </w:t>
      </w:r>
      <w:r w:rsidRPr="00042AAC">
        <w:rPr>
          <w:rStyle w:val="StyleUnderline"/>
        </w:rPr>
        <w:t xml:space="preserve">a constellation of </w:t>
      </w:r>
      <w:r w:rsidRPr="00815F3D">
        <w:rPr>
          <w:rStyle w:val="Emphasis"/>
        </w:rPr>
        <w:t>ideas and intuitions</w:t>
      </w:r>
      <w:r w:rsidRPr="00815F3D">
        <w:rPr>
          <w:sz w:val="16"/>
        </w:rPr>
        <w:t xml:space="preserve"> within the contemporary left </w:t>
      </w:r>
      <w:r w:rsidRPr="00815F3D">
        <w:rPr>
          <w:rStyle w:val="Emphasis"/>
        </w:rPr>
        <w:t>that</w:t>
      </w:r>
      <w:r w:rsidRPr="00042AAC">
        <w:rPr>
          <w:rStyle w:val="StyleUnderline"/>
        </w:rPr>
        <w:t xml:space="preserve"> </w:t>
      </w:r>
      <w:r w:rsidRPr="00815F3D">
        <w:rPr>
          <w:rStyle w:val="Emphasis"/>
        </w:rPr>
        <w:t>informs</w:t>
      </w:r>
      <w:r w:rsidRPr="00042AAC">
        <w:rPr>
          <w:rStyle w:val="StyleUnderline"/>
        </w:rPr>
        <w:t xml:space="preserve"> the common-sense ways of organising, acting and thinking politics</w:t>
      </w:r>
      <w:r w:rsidRPr="00815F3D">
        <w:rPr>
          <w:sz w:val="16"/>
        </w:rPr>
        <w:t xml:space="preserve">. It </w:t>
      </w:r>
      <w:r w:rsidRPr="00731634">
        <w:rPr>
          <w:rStyle w:val="Emphasis"/>
          <w:highlight w:val="cyan"/>
        </w:rPr>
        <w:t>is a set of strategic assumptions that</w:t>
      </w:r>
      <w:r w:rsidRPr="00815F3D">
        <w:rPr>
          <w:rStyle w:val="Emphasis"/>
        </w:rPr>
        <w:t xml:space="preserve"> </w:t>
      </w:r>
      <w:r w:rsidRPr="00815F3D">
        <w:rPr>
          <w:sz w:val="16"/>
        </w:rPr>
        <w:t xml:space="preserve">threatens to debilitate the left, </w:t>
      </w:r>
      <w:r w:rsidRPr="00731634">
        <w:rPr>
          <w:rStyle w:val="Emphasis"/>
          <w:highlight w:val="cyan"/>
        </w:rPr>
        <w:t>render</w:t>
      </w:r>
      <w:r w:rsidRPr="00815F3D">
        <w:rPr>
          <w:sz w:val="16"/>
        </w:rPr>
        <w:t xml:space="preserve">ing </w:t>
      </w:r>
      <w:r w:rsidRPr="00731634">
        <w:rPr>
          <w:rStyle w:val="Emphasis"/>
          <w:highlight w:val="cyan"/>
        </w:rPr>
        <w:t>it unable to scale up, create lasting change or</w:t>
      </w:r>
      <w:r w:rsidRPr="00815F3D">
        <w:rPr>
          <w:sz w:val="16"/>
        </w:rPr>
        <w:t xml:space="preserve"> expand </w:t>
      </w:r>
      <w:r w:rsidRPr="00042AAC">
        <w:rPr>
          <w:rStyle w:val="StyleUnderline"/>
        </w:rPr>
        <w:t>beyond particular interests. Leftist movements under</w:t>
      </w:r>
      <w:r w:rsidRPr="00815F3D">
        <w:rPr>
          <w:sz w:val="16"/>
        </w:rPr>
        <w:t xml:space="preserve"> the sway of </w:t>
      </w:r>
      <w:r w:rsidRPr="00042AAC">
        <w:rPr>
          <w:rStyle w:val="StyleUnderline"/>
        </w:rPr>
        <w:t>folk</w:t>
      </w:r>
      <w:r w:rsidRPr="00815F3D">
        <w:rPr>
          <w:sz w:val="16"/>
        </w:rPr>
        <w:t xml:space="preserve"> </w:t>
      </w:r>
      <w:r w:rsidRPr="00042AAC">
        <w:rPr>
          <w:rStyle w:val="StyleUnderline"/>
        </w:rPr>
        <w:t>politics are</w:t>
      </w:r>
      <w:r w:rsidRPr="00815F3D">
        <w:rPr>
          <w:sz w:val="16"/>
        </w:rPr>
        <w:t xml:space="preserve"> not only unlikely to be successful – they are in fact </w:t>
      </w:r>
      <w:r w:rsidRPr="00042AAC">
        <w:rPr>
          <w:rStyle w:val="StyleUnderline"/>
        </w:rPr>
        <w:t xml:space="preserve">incapable of </w:t>
      </w:r>
      <w:r w:rsidRPr="00731634">
        <w:rPr>
          <w:rStyle w:val="Emphasis"/>
          <w:highlight w:val="cyan"/>
        </w:rPr>
        <w:t>transform</w:t>
      </w:r>
      <w:r w:rsidRPr="00042AAC">
        <w:rPr>
          <w:rStyle w:val="StyleUnderline"/>
        </w:rPr>
        <w:t xml:space="preserve">ing </w:t>
      </w:r>
      <w:r w:rsidRPr="00731634">
        <w:rPr>
          <w:rStyle w:val="Emphasis"/>
          <w:highlight w:val="cyan"/>
        </w:rPr>
        <w:t>cap</w:t>
      </w:r>
      <w:r w:rsidRPr="00815F3D">
        <w:rPr>
          <w:rStyle w:val="Emphasis"/>
        </w:rPr>
        <w:t>italism</w:t>
      </w:r>
      <w:r w:rsidRPr="00815F3D">
        <w:rPr>
          <w:sz w:val="16"/>
        </w:rPr>
        <w:t xml:space="preserve">. The term itself draws upon two senses of ‘folk’. </w:t>
      </w:r>
      <w:r w:rsidRPr="00042AAC">
        <w:rPr>
          <w:rStyle w:val="StyleUnderline"/>
        </w:rPr>
        <w:t xml:space="preserve">First, </w:t>
      </w:r>
      <w:r w:rsidRPr="00815F3D">
        <w:rPr>
          <w:rStyle w:val="Emphasis"/>
        </w:rPr>
        <w:t xml:space="preserve">it evokes </w:t>
      </w:r>
      <w:r w:rsidRPr="00042AAC">
        <w:rPr>
          <w:rStyle w:val="StyleUnderline"/>
        </w:rPr>
        <w:t xml:space="preserve">critiques of </w:t>
      </w:r>
      <w:r w:rsidRPr="00815F3D">
        <w:rPr>
          <w:rStyle w:val="Emphasis"/>
        </w:rPr>
        <w:t>folk psych</w:t>
      </w:r>
      <w:r w:rsidRPr="00042AAC">
        <w:rPr>
          <w:rStyle w:val="StyleUnderline"/>
        </w:rPr>
        <w:t>ology which argue that our intuitive conceptions of the world are</w:t>
      </w:r>
      <w:r w:rsidRPr="00815F3D">
        <w:rPr>
          <w:sz w:val="16"/>
        </w:rPr>
        <w:t xml:space="preserve"> both </w:t>
      </w:r>
      <w:r w:rsidRPr="00042AAC">
        <w:rPr>
          <w:rStyle w:val="StyleUnderline"/>
        </w:rPr>
        <w:t xml:space="preserve">historically </w:t>
      </w:r>
      <w:r w:rsidRPr="00042AAC">
        <w:rPr>
          <w:rStyle w:val="StyleUnderline"/>
        </w:rPr>
        <w:lastRenderedPageBreak/>
        <w:t>constructed and</w:t>
      </w:r>
      <w:r w:rsidRPr="00815F3D">
        <w:rPr>
          <w:sz w:val="16"/>
        </w:rPr>
        <w:t xml:space="preserve"> often </w:t>
      </w:r>
      <w:r w:rsidRPr="00042AAC">
        <w:rPr>
          <w:rStyle w:val="StyleUnderline"/>
        </w:rPr>
        <w:t>mistaken</w:t>
      </w:r>
      <w:r w:rsidRPr="00815F3D">
        <w:rPr>
          <w:sz w:val="16"/>
        </w:rPr>
        <w:t xml:space="preserve">.11 </w:t>
      </w:r>
      <w:r w:rsidRPr="00042AAC">
        <w:rPr>
          <w:rStyle w:val="StyleUnderline"/>
        </w:rPr>
        <w:t xml:space="preserve">Secondly, </w:t>
      </w:r>
      <w:r w:rsidRPr="00815F3D">
        <w:rPr>
          <w:rStyle w:val="Emphasis"/>
        </w:rPr>
        <w:t xml:space="preserve">it refers to ‘folk’ as </w:t>
      </w:r>
      <w:r w:rsidRPr="00E563B9">
        <w:rPr>
          <w:rStyle w:val="Emphasis"/>
        </w:rPr>
        <w:t>the locus of the small-scale</w:t>
      </w:r>
      <w:r w:rsidRPr="00E563B9">
        <w:rPr>
          <w:rStyle w:val="StyleUnderline"/>
        </w:rPr>
        <w:t>,</w:t>
      </w:r>
      <w:r w:rsidRPr="00042AAC">
        <w:rPr>
          <w:rStyle w:val="StyleUnderline"/>
        </w:rPr>
        <w:t xml:space="preserve"> the authentic</w:t>
      </w:r>
      <w:r w:rsidRPr="00815F3D">
        <w:rPr>
          <w:sz w:val="16"/>
        </w:rPr>
        <w:t xml:space="preserve">, the traditional and the natural. Both of these dimensions are implied in the idea of folk politics. As a first approximation, we can therefore define </w:t>
      </w:r>
      <w:r w:rsidRPr="00042AAC">
        <w:rPr>
          <w:rStyle w:val="StyleUnderline"/>
        </w:rPr>
        <w:t>folk politics as a collective and historically constructed political common sense that has become</w:t>
      </w:r>
      <w:r w:rsidRPr="00815F3D">
        <w:rPr>
          <w:sz w:val="16"/>
        </w:rPr>
        <w:t xml:space="preserve"> out of joint with </w:t>
      </w:r>
      <w:r w:rsidRPr="00042AAC">
        <w:rPr>
          <w:rStyle w:val="StyleUnderline"/>
        </w:rPr>
        <w:t xml:space="preserve">the actual mechanisms of power. </w:t>
      </w:r>
      <w:r w:rsidRPr="00815F3D">
        <w:rPr>
          <w:rStyle w:val="Emphasis"/>
        </w:rPr>
        <w:t>As our</w:t>
      </w:r>
      <w:r w:rsidRPr="00042AAC">
        <w:rPr>
          <w:rStyle w:val="StyleUnderline"/>
        </w:rPr>
        <w:t xml:space="preserve"> </w:t>
      </w:r>
      <w:r w:rsidRPr="00815F3D">
        <w:rPr>
          <w:sz w:val="16"/>
        </w:rPr>
        <w:t>political, economic, social and “</w:t>
      </w:r>
      <w:r w:rsidRPr="00042AAC">
        <w:rPr>
          <w:rStyle w:val="StyleUnderline"/>
        </w:rPr>
        <w:t xml:space="preserve">technological </w:t>
      </w:r>
      <w:r w:rsidRPr="00815F3D">
        <w:rPr>
          <w:rStyle w:val="Emphasis"/>
        </w:rPr>
        <w:t>world changes, tactics and strat</w:t>
      </w:r>
      <w:r w:rsidRPr="00042AAC">
        <w:rPr>
          <w:rStyle w:val="StyleUnderline"/>
        </w:rPr>
        <w:t xml:space="preserve">egies </w:t>
      </w:r>
      <w:r w:rsidRPr="00815F3D">
        <w:rPr>
          <w:sz w:val="16"/>
        </w:rPr>
        <w:t xml:space="preserve">which were previously capable of transforming collective power into emancipatory gains </w:t>
      </w:r>
      <w:r w:rsidRPr="00042AAC">
        <w:rPr>
          <w:rStyle w:val="StyleUnderline"/>
        </w:rPr>
        <w:t xml:space="preserve">have </w:t>
      </w:r>
      <w:r w:rsidRPr="00815F3D">
        <w:rPr>
          <w:rStyle w:val="Emphasis"/>
        </w:rPr>
        <w:t>now become drained of their effectiveness</w:t>
      </w:r>
      <w:r w:rsidRPr="00815F3D">
        <w:rPr>
          <w:sz w:val="16"/>
        </w:rPr>
        <w:t xml:space="preserve">. As the common sense of today’s </w:t>
      </w:r>
      <w:r w:rsidRPr="00E563B9">
        <w:rPr>
          <w:sz w:val="16"/>
        </w:rPr>
        <w:t xml:space="preserve">left, </w:t>
      </w:r>
      <w:r w:rsidRPr="00E563B9">
        <w:rPr>
          <w:rStyle w:val="Emphasis"/>
        </w:rPr>
        <w:t>folk politics</w:t>
      </w:r>
      <w:r w:rsidRPr="00815F3D">
        <w:rPr>
          <w:sz w:val="16"/>
        </w:rPr>
        <w:t xml:space="preserve"> often </w:t>
      </w:r>
      <w:r w:rsidRPr="00731634">
        <w:rPr>
          <w:rStyle w:val="Emphasis"/>
          <w:highlight w:val="cyan"/>
        </w:rPr>
        <w:t>operates</w:t>
      </w:r>
      <w:r w:rsidRPr="00815F3D">
        <w:rPr>
          <w:sz w:val="16"/>
        </w:rPr>
        <w:t xml:space="preserve"> </w:t>
      </w:r>
      <w:r w:rsidRPr="00042AAC">
        <w:rPr>
          <w:rStyle w:val="StyleUnderline"/>
        </w:rPr>
        <w:t xml:space="preserve">intuitively, </w:t>
      </w:r>
      <w:r w:rsidRPr="00731634">
        <w:rPr>
          <w:rStyle w:val="Emphasis"/>
          <w:highlight w:val="cyan"/>
        </w:rPr>
        <w:t>uncritically</w:t>
      </w:r>
      <w:r w:rsidRPr="00042AAC">
        <w:rPr>
          <w:rStyle w:val="StyleUnderline"/>
        </w:rPr>
        <w:t xml:space="preserve"> and unconsciously. Yet common sense is</w:t>
      </w:r>
      <w:r w:rsidRPr="00815F3D">
        <w:rPr>
          <w:sz w:val="16"/>
        </w:rPr>
        <w:t xml:space="preserve"> also </w:t>
      </w:r>
      <w:r w:rsidRPr="00042AAC">
        <w:rPr>
          <w:rStyle w:val="StyleUnderline"/>
        </w:rPr>
        <w:t>historical and mutable</w:t>
      </w:r>
      <w:r w:rsidRPr="00815F3D">
        <w:rPr>
          <w:sz w:val="16"/>
        </w:rPr>
        <w:t xml:space="preserve">. It is worth recalling that today’s familiar </w:t>
      </w:r>
      <w:r w:rsidRPr="00815F3D">
        <w:rPr>
          <w:rStyle w:val="Emphasis"/>
        </w:rPr>
        <w:t>forms of organisation</w:t>
      </w:r>
      <w:r w:rsidRPr="00042AAC">
        <w:rPr>
          <w:rStyle w:val="StyleUnderline"/>
        </w:rPr>
        <w:t xml:space="preserve"> and tactics</w:t>
      </w:r>
      <w:r w:rsidRPr="00815F3D">
        <w:rPr>
          <w:sz w:val="16"/>
        </w:rPr>
        <w:t xml:space="preserve">, far from being natural or pre-given, </w:t>
      </w:r>
      <w:r w:rsidRPr="00042AAC">
        <w:rPr>
          <w:rStyle w:val="StyleUnderline"/>
        </w:rPr>
        <w:t>have</w:t>
      </w:r>
      <w:r w:rsidRPr="00815F3D">
        <w:rPr>
          <w:sz w:val="16"/>
        </w:rPr>
        <w:t xml:space="preserve"> instead been </w:t>
      </w:r>
      <w:r w:rsidRPr="00815F3D">
        <w:rPr>
          <w:rStyle w:val="Emphasis"/>
        </w:rPr>
        <w:t>developed over time in response to specific political problems</w:t>
      </w:r>
      <w:r w:rsidRPr="00815F3D">
        <w:rPr>
          <w:sz w:val="16"/>
        </w:rPr>
        <w:t xml:space="preserve">. Petitions, occupations, strikes, vanguard parties, affinity groups, trade unions: all arose out of particular historical conditions.12 Yet </w:t>
      </w:r>
      <w:r w:rsidRPr="00042AAC">
        <w:rPr>
          <w:rStyle w:val="StyleUnderline"/>
        </w:rPr>
        <w:t>the fact that certain ways of organising and acting were once useful does not guarantee their continued relevance</w:t>
      </w:r>
      <w:r w:rsidRPr="00815F3D">
        <w:rPr>
          <w:sz w:val="16"/>
        </w:rPr>
        <w:t xml:space="preserve">. Many of the tactics and organisational structures that dominate the contemporary left are responses to the experience of state communism, exclusionary trade unions, and the collapse of social democratic parties. Yet the ideas that made sense in the wake of those moments no longer present effective tools for political transformation. </w:t>
      </w:r>
      <w:r w:rsidRPr="00042AAC">
        <w:rPr>
          <w:rStyle w:val="StyleUnderline"/>
        </w:rPr>
        <w:t xml:space="preserve">Our world has moved on, </w:t>
      </w:r>
      <w:r w:rsidRPr="00815F3D">
        <w:rPr>
          <w:sz w:val="16"/>
        </w:rPr>
        <w:t xml:space="preserve">becoming </w:t>
      </w:r>
      <w:r w:rsidRPr="00042AAC">
        <w:rPr>
          <w:rStyle w:val="StyleUnderline"/>
        </w:rPr>
        <w:t>more complex, abstract, nonlinear and global than ever</w:t>
      </w:r>
      <w:r w:rsidRPr="00815F3D">
        <w:rPr>
          <w:sz w:val="16"/>
        </w:rPr>
        <w:t xml:space="preserve"> </w:t>
      </w:r>
      <w:r w:rsidRPr="00E563B9">
        <w:rPr>
          <w:sz w:val="16"/>
        </w:rPr>
        <w:t xml:space="preserve">before. </w:t>
      </w:r>
      <w:r w:rsidRPr="00E563B9">
        <w:rPr>
          <w:rStyle w:val="Emphasis"/>
        </w:rPr>
        <w:t>Against the abstraction and inhumanity of cap</w:t>
      </w:r>
      <w:r w:rsidRPr="00E563B9">
        <w:rPr>
          <w:rStyle w:val="StyleUnderline"/>
        </w:rPr>
        <w:t>itali</w:t>
      </w:r>
      <w:r w:rsidRPr="00042AAC">
        <w:rPr>
          <w:rStyle w:val="StyleUnderline"/>
        </w:rPr>
        <w:t xml:space="preserve">sm, </w:t>
      </w:r>
      <w:r w:rsidRPr="00815F3D">
        <w:rPr>
          <w:rStyle w:val="Emphasis"/>
        </w:rPr>
        <w:t>folk politics</w:t>
      </w:r>
      <w:r w:rsidRPr="00815F3D">
        <w:rPr>
          <w:sz w:val="16"/>
        </w:rPr>
        <w:t xml:space="preserve"> aims to </w:t>
      </w:r>
      <w:r w:rsidRPr="00731634">
        <w:rPr>
          <w:rStyle w:val="Emphasis"/>
          <w:highlight w:val="cyan"/>
        </w:rPr>
        <w:t>bring politics down to the ‘human scale’</w:t>
      </w:r>
      <w:r w:rsidRPr="00815F3D">
        <w:rPr>
          <w:rStyle w:val="Emphasis"/>
        </w:rPr>
        <w:t xml:space="preserve"> by </w:t>
      </w:r>
      <w:r w:rsidRPr="00731634">
        <w:rPr>
          <w:rStyle w:val="Emphasis"/>
          <w:highlight w:val="cyan"/>
        </w:rPr>
        <w:t>emphasising</w:t>
      </w:r>
      <w:r w:rsidRPr="00042AAC">
        <w:rPr>
          <w:rStyle w:val="StyleUnderline"/>
        </w:rPr>
        <w:t xml:space="preserve"> temporal, spatial and conceptual </w:t>
      </w:r>
      <w:r w:rsidRPr="00731634">
        <w:rPr>
          <w:rStyle w:val="Emphasis"/>
          <w:highlight w:val="cyan"/>
        </w:rPr>
        <w:t>immediacy</w:t>
      </w:r>
      <w:r w:rsidRPr="00042AAC">
        <w:rPr>
          <w:rStyle w:val="StyleUnderline"/>
        </w:rPr>
        <w:t xml:space="preserve">. At its heart, folk politics is the </w:t>
      </w:r>
      <w:r w:rsidRPr="00815F3D">
        <w:rPr>
          <w:rStyle w:val="Emphasis"/>
        </w:rPr>
        <w:t>guiding intuition that immediacy is always better</w:t>
      </w:r>
      <w:r w:rsidRPr="00042AAC">
        <w:rPr>
          <w:rStyle w:val="StyleUnderline"/>
        </w:rPr>
        <w:t xml:space="preserve"> and often more authentic, </w:t>
      </w:r>
      <w:r w:rsidRPr="00731634">
        <w:rPr>
          <w:rStyle w:val="Emphasis"/>
          <w:highlight w:val="cyan"/>
        </w:rPr>
        <w:t>with</w:t>
      </w:r>
      <w:r w:rsidRPr="00042AAC">
        <w:rPr>
          <w:rStyle w:val="StyleUnderline"/>
        </w:rPr>
        <w:t xml:space="preserve"> </w:t>
      </w:r>
      <w:r w:rsidRPr="00815F3D">
        <w:rPr>
          <w:sz w:val="16"/>
        </w:rPr>
        <w:t xml:space="preserve">the corollary being </w:t>
      </w:r>
      <w:r w:rsidRPr="00042AAC">
        <w:rPr>
          <w:rStyle w:val="StyleUnderline"/>
        </w:rPr>
        <w:t xml:space="preserve">a </w:t>
      </w:r>
      <w:r w:rsidRPr="00731634">
        <w:rPr>
          <w:rStyle w:val="Emphasis"/>
          <w:highlight w:val="cyan"/>
        </w:rPr>
        <w:t>deep sus</w:t>
      </w:r>
      <w:r w:rsidRPr="00042AAC">
        <w:rPr>
          <w:rStyle w:val="StyleUnderline"/>
        </w:rPr>
        <w:t xml:space="preserve">picion </w:t>
      </w:r>
      <w:r w:rsidRPr="00731634">
        <w:rPr>
          <w:rStyle w:val="Emphasis"/>
          <w:highlight w:val="cyan"/>
        </w:rPr>
        <w:t>of abstraction</w:t>
      </w:r>
      <w:r w:rsidRPr="00815F3D">
        <w:rPr>
          <w:rStyle w:val="Emphasis"/>
        </w:rPr>
        <w:t xml:space="preserve"> </w:t>
      </w:r>
      <w:r w:rsidRPr="00042AAC">
        <w:rPr>
          <w:rStyle w:val="StyleUnderline"/>
        </w:rPr>
        <w:t>and mediation</w:t>
      </w:r>
      <w:r w:rsidRPr="00815F3D">
        <w:rPr>
          <w:sz w:val="16"/>
        </w:rPr>
        <w:t xml:space="preserve">. In terms of temporal immediacy, contemporary folk politics typically </w:t>
      </w:r>
      <w:r w:rsidRPr="00042AAC">
        <w:rPr>
          <w:rStyle w:val="StyleUnderline"/>
        </w:rPr>
        <w:t>remains reactive</w:t>
      </w:r>
      <w:r w:rsidRPr="00815F3D">
        <w:rPr>
          <w:sz w:val="16"/>
        </w:rPr>
        <w:t xml:space="preserve"> (responding to actions initiated by corporations and governments, rather than initiating actions);13 </w:t>
      </w:r>
      <w:r w:rsidRPr="00731634">
        <w:rPr>
          <w:rStyle w:val="Emphasis"/>
          <w:highlight w:val="cyan"/>
        </w:rPr>
        <w:t>ignores long-term strategic goals</w:t>
      </w:r>
      <w:r w:rsidRPr="00815F3D">
        <w:rPr>
          <w:sz w:val="16"/>
        </w:rPr>
        <w:t xml:space="preserve"> in favour of tactics (mobilising around single-issue politics or emphasising process);14 </w:t>
      </w:r>
      <w:r w:rsidRPr="00042AAC">
        <w:rPr>
          <w:rStyle w:val="StyleUnderline"/>
        </w:rPr>
        <w:t xml:space="preserve">prefers practices </w:t>
      </w:r>
      <w:r w:rsidRPr="00815F3D">
        <w:rPr>
          <w:sz w:val="16"/>
        </w:rPr>
        <w:t xml:space="preserve">that are often </w:t>
      </w:r>
      <w:r w:rsidRPr="00042AAC">
        <w:rPr>
          <w:rStyle w:val="StyleUnderline"/>
        </w:rPr>
        <w:t>inherently fleeting</w:t>
      </w:r>
      <w:r w:rsidRPr="00815F3D">
        <w:rPr>
          <w:sz w:val="16"/>
        </w:rPr>
        <w:t xml:space="preserve"> (such as occupations and temporary autonomous zones);15 </w:t>
      </w:r>
      <w:r w:rsidRPr="00731634">
        <w:rPr>
          <w:rStyle w:val="Emphasis"/>
          <w:highlight w:val="cyan"/>
        </w:rPr>
        <w:t>chooses the familiarities of the past over the</w:t>
      </w:r>
      <w:r w:rsidRPr="00815F3D">
        <w:rPr>
          <w:sz w:val="16"/>
        </w:rPr>
        <w:t xml:space="preserve"> unknowns of the </w:t>
      </w:r>
      <w:r w:rsidRPr="00731634">
        <w:rPr>
          <w:rStyle w:val="Emphasis"/>
          <w:highlight w:val="cyan"/>
        </w:rPr>
        <w:t>future</w:t>
      </w:r>
      <w:r w:rsidRPr="00815F3D">
        <w:rPr>
          <w:sz w:val="16"/>
        </w:rPr>
        <w:t xml:space="preserve"> (for instance, the repeated dreams of a return to ‘good’ Keynesian capitalism);16 and expresses itself as a predilection for the voluntarist and spontaneous over the institutional (as in </w:t>
      </w:r>
      <w:r w:rsidRPr="00042AAC">
        <w:rPr>
          <w:rStyle w:val="StyleUnderline"/>
        </w:rPr>
        <w:t>the romanticisation of rioting and insurrection</w:t>
      </w:r>
      <w:r w:rsidRPr="00815F3D">
        <w:rPr>
          <w:sz w:val="16"/>
        </w:rPr>
        <w:t xml:space="preserve">).17 In terms of spatial immediacy, </w:t>
      </w:r>
      <w:r w:rsidRPr="00042AAC">
        <w:rPr>
          <w:rStyle w:val="StyleUnderline"/>
        </w:rPr>
        <w:t>folk politics privileges the local as the site of authenticity</w:t>
      </w:r>
      <w:r w:rsidRPr="00815F3D">
        <w:rPr>
          <w:sz w:val="16"/>
        </w:rPr>
        <w:t xml:space="preserve"> (as in the 100-miles diet or local currencies);18 habitually </w:t>
      </w:r>
      <w:r w:rsidRPr="00042AAC">
        <w:rPr>
          <w:rStyle w:val="StyleUnderline"/>
        </w:rPr>
        <w:t>chooses the small over the large</w:t>
      </w:r>
      <w:r w:rsidRPr="00815F3D">
        <w:rPr>
          <w:sz w:val="16"/>
        </w:rPr>
        <w:t xml:space="preserve"> (as in the veneration of small-scale communities or local businesses);19 </w:t>
      </w:r>
      <w:r w:rsidRPr="00042AAC">
        <w:rPr>
          <w:rStyle w:val="StyleUnderline"/>
        </w:rPr>
        <w:t>favours projects that are un-scalable beyond a small community</w:t>
      </w:r>
      <w:r w:rsidRPr="00815F3D">
        <w:rPr>
          <w:sz w:val="16"/>
        </w:rPr>
        <w:t xml:space="preserve"> (for instance, general assemblies and direct democracy);20 and often </w:t>
      </w:r>
      <w:r w:rsidRPr="00731634">
        <w:rPr>
          <w:rStyle w:val="Emphasis"/>
          <w:highlight w:val="cyan"/>
        </w:rPr>
        <w:t>rejects</w:t>
      </w:r>
      <w:r w:rsidRPr="00042AAC">
        <w:rPr>
          <w:rStyle w:val="StyleUnderline"/>
        </w:rPr>
        <w:t xml:space="preserve"> the </w:t>
      </w:r>
      <w:r w:rsidRPr="00731634">
        <w:rPr>
          <w:rStyle w:val="Emphasis"/>
          <w:highlight w:val="cyan"/>
        </w:rPr>
        <w:t>project of hegemony</w:t>
      </w:r>
      <w:r w:rsidRPr="00042AAC">
        <w:rPr>
          <w:rStyle w:val="StyleUnderline"/>
        </w:rPr>
        <w:t>, valuing withdrawal</w:t>
      </w:r>
      <w:r w:rsidRPr="00815F3D">
        <w:rPr>
          <w:sz w:val="16"/>
        </w:rPr>
        <w:t xml:space="preserve"> or exit rather </w:t>
      </w:r>
      <w:r w:rsidRPr="00042AAC">
        <w:rPr>
          <w:rStyle w:val="StyleUnderline"/>
        </w:rPr>
        <w:t>than building a broad counter-hegemony</w:t>
      </w:r>
      <w:r w:rsidRPr="00815F3D">
        <w:rPr>
          <w:sz w:val="16"/>
        </w:rPr>
        <w:t xml:space="preserve">.21 Likewise, folk politics prefers that actions be taken by participants themselves – in its emphasis on direct action, for example – and sees decision-making as something to be carried out by each individual rather than by any representative. </w:t>
      </w:r>
      <w:r w:rsidRPr="00042AAC">
        <w:rPr>
          <w:rStyle w:val="StyleUnderline"/>
        </w:rPr>
        <w:t>The problems of scale and extension are</w:t>
      </w:r>
      <w:r w:rsidRPr="00815F3D">
        <w:rPr>
          <w:sz w:val="16"/>
        </w:rPr>
        <w:t xml:space="preserve"> either </w:t>
      </w:r>
      <w:r w:rsidRPr="00042AAC">
        <w:rPr>
          <w:rStyle w:val="StyleUnderline"/>
        </w:rPr>
        <w:t>ignored</w:t>
      </w:r>
      <w:r w:rsidRPr="00815F3D">
        <w:rPr>
          <w:sz w:val="16"/>
        </w:rPr>
        <w:t xml:space="preserve"> or smoothed over in folk-political thinking. </w:t>
      </w:r>
      <w:r w:rsidRPr="00042AAC">
        <w:rPr>
          <w:rStyle w:val="StyleUnderline"/>
        </w:rPr>
        <w:t xml:space="preserve">Finally, in terms of conceptual immediacy, there is a </w:t>
      </w:r>
      <w:r w:rsidRPr="00731634">
        <w:rPr>
          <w:rStyle w:val="Emphasis"/>
          <w:highlight w:val="cyan"/>
        </w:rPr>
        <w:t>prefer</w:t>
      </w:r>
      <w:r w:rsidRPr="00C81B68">
        <w:rPr>
          <w:rStyle w:val="Emphasis"/>
        </w:rPr>
        <w:t xml:space="preserve">ence for the </w:t>
      </w:r>
      <w:r w:rsidRPr="00731634">
        <w:rPr>
          <w:rStyle w:val="Emphasis"/>
          <w:highlight w:val="cyan"/>
        </w:rPr>
        <w:t>everyday over</w:t>
      </w:r>
      <w:r w:rsidRPr="00C81B68">
        <w:rPr>
          <w:rStyle w:val="Emphasis"/>
        </w:rPr>
        <w:t xml:space="preserve"> the </w:t>
      </w:r>
      <w:r w:rsidRPr="00731634">
        <w:rPr>
          <w:rStyle w:val="Emphasis"/>
          <w:highlight w:val="cyan"/>
        </w:rPr>
        <w:t>structural</w:t>
      </w:r>
      <w:r w:rsidRPr="00042AAC">
        <w:rPr>
          <w:rStyle w:val="StyleUnderline"/>
        </w:rPr>
        <w:t xml:space="preserve">, </w:t>
      </w:r>
      <w:r w:rsidRPr="00C81B68">
        <w:rPr>
          <w:rStyle w:val="Emphasis"/>
        </w:rPr>
        <w:t xml:space="preserve">valorising </w:t>
      </w:r>
      <w:r w:rsidRPr="00731634">
        <w:rPr>
          <w:rStyle w:val="Emphasis"/>
          <w:highlight w:val="cyan"/>
        </w:rPr>
        <w:t>personal</w:t>
      </w:r>
      <w:r w:rsidRPr="00C81B68">
        <w:rPr>
          <w:rStyle w:val="Emphasis"/>
        </w:rPr>
        <w:t xml:space="preserve"> experience </w:t>
      </w:r>
      <w:r w:rsidRPr="00731634">
        <w:rPr>
          <w:rStyle w:val="Emphasis"/>
          <w:highlight w:val="cyan"/>
        </w:rPr>
        <w:t>over</w:t>
      </w:r>
      <w:r w:rsidRPr="00C81B68">
        <w:rPr>
          <w:rStyle w:val="Emphasis"/>
        </w:rPr>
        <w:t xml:space="preserve"> </w:t>
      </w:r>
      <w:r w:rsidRPr="00731634">
        <w:rPr>
          <w:rStyle w:val="Emphasis"/>
          <w:highlight w:val="cyan"/>
        </w:rPr>
        <w:t>systematic</w:t>
      </w:r>
      <w:r w:rsidRPr="00C81B68">
        <w:rPr>
          <w:rStyle w:val="Emphasis"/>
        </w:rPr>
        <w:t xml:space="preserve"> thinking</w:t>
      </w:r>
      <w:r w:rsidRPr="00815F3D">
        <w:rPr>
          <w:sz w:val="16"/>
        </w:rPr>
        <w:t xml:space="preserve">; for </w:t>
      </w:r>
      <w:r w:rsidRPr="00042AAC">
        <w:rPr>
          <w:rStyle w:val="StyleUnderline"/>
        </w:rPr>
        <w:t>feeling over thinking</w:t>
      </w:r>
      <w:r w:rsidRPr="00815F3D">
        <w:rPr>
          <w:sz w:val="16"/>
        </w:rPr>
        <w:t xml:space="preserve">, </w:t>
      </w:r>
      <w:r w:rsidRPr="00C81B68">
        <w:rPr>
          <w:rStyle w:val="Emphasis"/>
        </w:rPr>
        <w:t>emphasising individual suffering</w:t>
      </w:r>
      <w:r w:rsidRPr="00042AAC">
        <w:rPr>
          <w:rStyle w:val="StyleUnderline"/>
        </w:rPr>
        <w:t xml:space="preserve">, or </w:t>
      </w:r>
      <w:r w:rsidRPr="00C81B68">
        <w:rPr>
          <w:rStyle w:val="Emphasis"/>
        </w:rPr>
        <w:t>the sensations of enthusiasm and anger</w:t>
      </w:r>
      <w:r w:rsidRPr="00042AAC">
        <w:rPr>
          <w:rStyle w:val="StyleUnderline"/>
        </w:rPr>
        <w:t xml:space="preserve"> experienced</w:t>
      </w:r>
      <w:r w:rsidRPr="00815F3D">
        <w:rPr>
          <w:sz w:val="16"/>
        </w:rPr>
        <w:t xml:space="preserve"> during political actions; for the particular over the universal, seeing the latter as intrinsically totalitarian; </w:t>
      </w:r>
      <w:r w:rsidRPr="00052D3D">
        <w:rPr>
          <w:rStyle w:val="StyleUnderline"/>
        </w:rPr>
        <w:t>and for the ethical over the political</w:t>
      </w:r>
      <w:r w:rsidRPr="00815F3D">
        <w:rPr>
          <w:sz w:val="16"/>
        </w:rPr>
        <w:t xml:space="preserve"> – as in ethical consumerism, or moralising critiques of greedy bankers.22 Organisations and communities are to be transparent, rejecting in advance any conceptual mediation, or even modest amounts of complexity. </w:t>
      </w:r>
      <w:r w:rsidRPr="00052D3D">
        <w:rPr>
          <w:rStyle w:val="StyleUnderline"/>
        </w:rPr>
        <w:t xml:space="preserve">The classic </w:t>
      </w:r>
      <w:r w:rsidRPr="00C81B68">
        <w:rPr>
          <w:rStyle w:val="Emphasis"/>
        </w:rPr>
        <w:t>images of universal emancipation</w:t>
      </w:r>
      <w:r w:rsidRPr="00052D3D">
        <w:rPr>
          <w:rStyle w:val="StyleUnderline"/>
        </w:rPr>
        <w:t xml:space="preserve"> and global change </w:t>
      </w:r>
      <w:r w:rsidRPr="00C81B68">
        <w:rPr>
          <w:rStyle w:val="Emphasis"/>
        </w:rPr>
        <w:t xml:space="preserve">have </w:t>
      </w:r>
      <w:r w:rsidRPr="00E563B9">
        <w:rPr>
          <w:rStyle w:val="Emphasis"/>
        </w:rPr>
        <w:t xml:space="preserve">been transformed into a </w:t>
      </w:r>
      <w:r w:rsidRPr="00731634">
        <w:rPr>
          <w:rStyle w:val="Emphasis"/>
          <w:highlight w:val="cyan"/>
        </w:rPr>
        <w:t>prioritis</w:t>
      </w:r>
      <w:r w:rsidRPr="00E563B9">
        <w:rPr>
          <w:rStyle w:val="Emphasis"/>
        </w:rPr>
        <w:t xml:space="preserve">ation of the </w:t>
      </w:r>
      <w:r w:rsidRPr="00731634">
        <w:rPr>
          <w:rStyle w:val="Emphasis"/>
          <w:highlight w:val="cyan"/>
        </w:rPr>
        <w:t>suffering of the particular</w:t>
      </w:r>
      <w:r w:rsidRPr="00052D3D">
        <w:rPr>
          <w:rStyle w:val="StyleUnderline"/>
        </w:rPr>
        <w:t xml:space="preserve"> and the authenticity of the local. </w:t>
      </w:r>
      <w:r w:rsidRPr="00C81B68">
        <w:rPr>
          <w:rStyle w:val="Emphasis"/>
        </w:rPr>
        <w:t>As a result</w:t>
      </w:r>
      <w:r w:rsidRPr="00731634">
        <w:rPr>
          <w:rStyle w:val="Emphasis"/>
          <w:highlight w:val="cyan"/>
        </w:rPr>
        <w:t>, any process of constructing a universal politics is rejected</w:t>
      </w:r>
      <w:r w:rsidRPr="00C81B68">
        <w:rPr>
          <w:rStyle w:val="Emphasis"/>
        </w:rPr>
        <w:t xml:space="preserve"> from the outset</w:t>
      </w:r>
      <w:r>
        <w:rPr>
          <w:rStyle w:val="Emphasis"/>
        </w:rPr>
        <w:t>.</w:t>
      </w:r>
    </w:p>
    <w:p w14:paraId="3C43A6AE" w14:textId="6C6ADABD" w:rsidR="00825B56" w:rsidRPr="00D65BF9" w:rsidRDefault="00825B56" w:rsidP="00825B56">
      <w:pPr>
        <w:pStyle w:val="Heading4"/>
        <w:rPr>
          <w:lang w:eastAsia="zh-CN"/>
        </w:rPr>
      </w:pPr>
      <w:r>
        <w:rPr>
          <w:lang w:eastAsia="zh-CN"/>
        </w:rPr>
        <w:t>6 – [Klein 07] Capitalism facilitates and relies on crisis to ensure their survival – the shock created by forced military occupation or natural disasters gives capitalism the needed time to implement neoliberal policies and continue privatization</w:t>
      </w:r>
    </w:p>
    <w:p w14:paraId="0A5E27A6" w14:textId="77777777" w:rsidR="00825B56" w:rsidRDefault="00825B56" w:rsidP="00825B56">
      <w:r w:rsidRPr="00B93A94">
        <w:rPr>
          <w:rStyle w:val="Heading4Char"/>
        </w:rPr>
        <w:t>Klein 07</w:t>
      </w:r>
      <w:r>
        <w:t xml:space="preserve"> [</w:t>
      </w:r>
      <w:r w:rsidRPr="00CE7139">
        <w:t>Naomi Klein is the senior correspondent of The Intercept, she is a Canadian author, social activist, and filmmaker known for her political analyses, support of ecofeminism, organized labour, left-wing politics and criticism of corporate globalization, fascism and capitalism.|</w:t>
      </w:r>
      <w:r>
        <w:t xml:space="preserve">The Shock Doctrine: The </w:t>
      </w:r>
      <w:r>
        <w:lastRenderedPageBreak/>
        <w:t>Rise of Disaster Capitalism |</w:t>
      </w:r>
      <w:r w:rsidRPr="00CE7139">
        <w:t>library.lol/main/889E346734D1349A84C07A77A379DFC7</w:t>
      </w:r>
      <w:r>
        <w:t>| P6 – 10 |</w:t>
      </w:r>
      <w:r w:rsidRPr="00A76684">
        <w:t>Accessed 1 Sept. 2021.</w:t>
      </w:r>
      <w:r>
        <w:t>] Comrade PW</w:t>
      </w:r>
    </w:p>
    <w:p w14:paraId="5923B4E4" w14:textId="77777777" w:rsidR="00825B56" w:rsidRDefault="00825B56" w:rsidP="00825B56">
      <w:r>
        <w:t>00:45</w:t>
      </w:r>
    </w:p>
    <w:p w14:paraId="49DF6166" w14:textId="77777777" w:rsidR="00825B56" w:rsidRDefault="00825B56" w:rsidP="00825B56">
      <w:pPr>
        <w:rPr>
          <w:rStyle w:val="Emphasis"/>
        </w:rPr>
      </w:pPr>
      <w:r w:rsidRPr="00ED2108">
        <w:rPr>
          <w:rStyle w:val="StyleUnderline"/>
        </w:rPr>
        <w:t>For</w:t>
      </w:r>
      <w:r w:rsidRPr="001A6E70">
        <w:rPr>
          <w:sz w:val="16"/>
        </w:rPr>
        <w:t xml:space="preserve"> more than </w:t>
      </w:r>
      <w:r w:rsidRPr="00ED2108">
        <w:rPr>
          <w:rStyle w:val="StyleUnderline"/>
        </w:rPr>
        <w:t>three decades, Friedman</w:t>
      </w:r>
      <w:r w:rsidRPr="001A6E70">
        <w:rPr>
          <w:sz w:val="16"/>
        </w:rPr>
        <w:t xml:space="preserve"> and his powerful followers </w:t>
      </w:r>
      <w:r w:rsidRPr="00ED2108">
        <w:rPr>
          <w:rStyle w:val="StyleUnderline"/>
        </w:rPr>
        <w:t>had been perfecting this</w:t>
      </w:r>
      <w:r w:rsidRPr="001A6E70">
        <w:rPr>
          <w:sz w:val="16"/>
        </w:rPr>
        <w:t xml:space="preserve"> very </w:t>
      </w:r>
      <w:r w:rsidRPr="00ED2108">
        <w:rPr>
          <w:rStyle w:val="StyleUnderline"/>
        </w:rPr>
        <w:t>strategy: wait</w:t>
      </w:r>
      <w:r w:rsidRPr="001A6E70">
        <w:rPr>
          <w:sz w:val="16"/>
        </w:rPr>
        <w:t xml:space="preserve">ing </w:t>
      </w:r>
      <w:r w:rsidRPr="00ED2108">
        <w:rPr>
          <w:rStyle w:val="StyleUnderline"/>
        </w:rPr>
        <w:t>for a major crisis, then selling off pieces of the state to private players while citizens were still reeling from the shock, then quickly making the "reforms" permanent</w:t>
      </w:r>
      <w:r w:rsidRPr="001A6E70">
        <w:rPr>
          <w:sz w:val="16"/>
        </w:rPr>
        <w:t xml:space="preserve">. In one of his most influential essays, Friedman articulated contemporary </w:t>
      </w:r>
      <w:r w:rsidRPr="00ED2108">
        <w:rPr>
          <w:rStyle w:val="StyleUnderline"/>
        </w:rPr>
        <w:t>capitalism's core tactical nostrum</w:t>
      </w:r>
      <w:r w:rsidRPr="001A6E70">
        <w:rPr>
          <w:sz w:val="16"/>
        </w:rPr>
        <w:t xml:space="preserve">, what I have come to understand as the shock doctrine. He observed that </w:t>
      </w:r>
      <w:r w:rsidRPr="00ED2108">
        <w:rPr>
          <w:rStyle w:val="StyleUnderline"/>
        </w:rPr>
        <w:t>"</w:t>
      </w:r>
      <w:r w:rsidRPr="00731634">
        <w:rPr>
          <w:rStyle w:val="Emphasis"/>
          <w:highlight w:val="cyan"/>
        </w:rPr>
        <w:t>only a crisis—actual or perceived—produces real change</w:t>
      </w:r>
      <w:r w:rsidRPr="001A6E70">
        <w:rPr>
          <w:rStyle w:val="Emphasis"/>
        </w:rPr>
        <w:t>.</w:t>
      </w:r>
      <w:r w:rsidRPr="00ED2108">
        <w:rPr>
          <w:rStyle w:val="StyleUnderline"/>
        </w:rPr>
        <w:t xml:space="preserve"> When that crisis occurs, the actions that are taken depend on the ideas that are lying around. That</w:t>
      </w:r>
      <w:r w:rsidRPr="001A6E70">
        <w:rPr>
          <w:sz w:val="16"/>
        </w:rPr>
        <w:t xml:space="preserve">, I believe, </w:t>
      </w:r>
      <w:r w:rsidRPr="00ED2108">
        <w:rPr>
          <w:rStyle w:val="StyleUnderline"/>
        </w:rPr>
        <w:t>is</w:t>
      </w:r>
      <w:r w:rsidRPr="001A6E70">
        <w:rPr>
          <w:sz w:val="16"/>
        </w:rPr>
        <w:t xml:space="preserve"> our </w:t>
      </w:r>
      <w:r w:rsidRPr="00ED2108">
        <w:rPr>
          <w:rStyle w:val="StyleUnderline"/>
        </w:rPr>
        <w:t>basic function: to develop alternatives to existing policies, to keep them alive</w:t>
      </w:r>
      <w:r w:rsidRPr="001A6E70">
        <w:rPr>
          <w:sz w:val="16"/>
        </w:rPr>
        <w:t xml:space="preserve"> and available </w:t>
      </w:r>
      <w:r w:rsidRPr="00ED2108">
        <w:rPr>
          <w:rStyle w:val="StyleUnderline"/>
        </w:rPr>
        <w:t>until the</w:t>
      </w:r>
      <w:r w:rsidRPr="001A6E70">
        <w:rPr>
          <w:sz w:val="16"/>
        </w:rPr>
        <w:t xml:space="preserve"> politically </w:t>
      </w:r>
      <w:r w:rsidRPr="00ED2108">
        <w:rPr>
          <w:rStyle w:val="StyleUnderline"/>
        </w:rPr>
        <w:t>impossible becomes</w:t>
      </w:r>
      <w:r w:rsidRPr="001A6E70">
        <w:rPr>
          <w:sz w:val="16"/>
        </w:rPr>
        <w:t xml:space="preserve"> politically </w:t>
      </w:r>
      <w:r w:rsidRPr="00ED2108">
        <w:rPr>
          <w:rStyle w:val="StyleUnderline"/>
        </w:rPr>
        <w:t>inevitable</w:t>
      </w:r>
      <w:r w:rsidRPr="001A6E70">
        <w:rPr>
          <w:sz w:val="16"/>
        </w:rPr>
        <w:t xml:space="preserve">." Some people stockpile canned goods and water in preparation for major disasters; Friedmanites stockpile free-market ideas. And once a crisis has struck, the University of Chicago professor was convinced that it was crucial to act swiftly, to impose rapid and irreversible change before the crisis-racked society slipped back into the "tyranny of the status quo." He estimated that "a new administration has some six to nine months in which to achieve major changes; if it does not seize the opportunity to act decisively during that period, it will not have another such opportunity." A variation on Machiavelli's advice that injuries should be inflicted "all at once," this proved to be one of Friedman's most </w:t>
      </w:r>
      <w:r w:rsidRPr="001B2793">
        <w:rPr>
          <w:sz w:val="16"/>
        </w:rPr>
        <w:t xml:space="preserve">lasting strategic legacies. Friedman first learned how to exploit a large-scale shock or crisis in the midseventies, </w:t>
      </w:r>
      <w:r w:rsidRPr="001B2793">
        <w:rPr>
          <w:rStyle w:val="StyleUnderline"/>
        </w:rPr>
        <w:t>when he acted as adviser to the Chilean dictator</w:t>
      </w:r>
      <w:r w:rsidRPr="001B2793">
        <w:rPr>
          <w:sz w:val="16"/>
        </w:rPr>
        <w:t xml:space="preserve">, General Augusto Pinochet. Not only were </w:t>
      </w:r>
      <w:r w:rsidRPr="00731634">
        <w:rPr>
          <w:rStyle w:val="StyleUnderline"/>
          <w:highlight w:val="cyan"/>
        </w:rPr>
        <w:t>Chil</w:t>
      </w:r>
      <w:r w:rsidRPr="001B2793">
        <w:rPr>
          <w:rStyle w:val="StyleUnderline"/>
        </w:rPr>
        <w:t xml:space="preserve">eans </w:t>
      </w:r>
      <w:r w:rsidRPr="001B2793">
        <w:rPr>
          <w:rStyle w:val="Emphasis"/>
        </w:rPr>
        <w:t>in a state of shock following</w:t>
      </w:r>
      <w:r w:rsidRPr="001B2793">
        <w:rPr>
          <w:rStyle w:val="StyleUnderline"/>
        </w:rPr>
        <w:t xml:space="preserve"> Pinochet's </w:t>
      </w:r>
      <w:r w:rsidRPr="001B2793">
        <w:rPr>
          <w:rStyle w:val="Emphasis"/>
        </w:rPr>
        <w:t>violent coup,</w:t>
      </w:r>
      <w:r w:rsidRPr="001B2793">
        <w:rPr>
          <w:sz w:val="16"/>
        </w:rPr>
        <w:t xml:space="preserve"> but the </w:t>
      </w:r>
      <w:r w:rsidRPr="001B2793">
        <w:rPr>
          <w:rStyle w:val="StyleUnderline"/>
        </w:rPr>
        <w:t>country was</w:t>
      </w:r>
      <w:r w:rsidRPr="001B2793">
        <w:rPr>
          <w:sz w:val="16"/>
        </w:rPr>
        <w:t xml:space="preserve"> also </w:t>
      </w:r>
      <w:r w:rsidRPr="001B2793">
        <w:rPr>
          <w:rStyle w:val="StyleUnderline"/>
        </w:rPr>
        <w:t xml:space="preserve">traumatized by </w:t>
      </w:r>
      <w:r w:rsidRPr="001B2793">
        <w:rPr>
          <w:sz w:val="16"/>
        </w:rPr>
        <w:t xml:space="preserve">severe </w:t>
      </w:r>
      <w:r w:rsidRPr="001B2793">
        <w:rPr>
          <w:rStyle w:val="Emphasis"/>
        </w:rPr>
        <w:t>hyperinflation</w:t>
      </w:r>
      <w:r w:rsidRPr="001B2793">
        <w:rPr>
          <w:rStyle w:val="StyleUnderline"/>
        </w:rPr>
        <w:t>. Friedman advised</w:t>
      </w:r>
      <w:r w:rsidRPr="001B2793">
        <w:rPr>
          <w:sz w:val="16"/>
        </w:rPr>
        <w:t xml:space="preserve"> Pinochet to impose a </w:t>
      </w:r>
      <w:r w:rsidRPr="001B2793">
        <w:rPr>
          <w:rStyle w:val="Emphasis"/>
        </w:rPr>
        <w:t>rapid</w:t>
      </w:r>
      <w:r w:rsidRPr="001B2793">
        <w:rPr>
          <w:rStyle w:val="StyleUnderline"/>
        </w:rPr>
        <w:t>-fire transformation</w:t>
      </w:r>
      <w:r w:rsidRPr="001B2793">
        <w:rPr>
          <w:sz w:val="16"/>
        </w:rPr>
        <w:t xml:space="preserve"> of the economy—tax cuts, </w:t>
      </w:r>
      <w:r w:rsidRPr="001B2793">
        <w:rPr>
          <w:rStyle w:val="Emphasis"/>
        </w:rPr>
        <w:t>free trade</w:t>
      </w:r>
      <w:r w:rsidRPr="001B2793">
        <w:rPr>
          <w:rStyle w:val="StyleUnderline"/>
        </w:rPr>
        <w:t xml:space="preserve">, </w:t>
      </w:r>
      <w:r w:rsidRPr="001B2793">
        <w:rPr>
          <w:rStyle w:val="Emphasis"/>
        </w:rPr>
        <w:t>privatized</w:t>
      </w:r>
      <w:r w:rsidRPr="001B2793">
        <w:rPr>
          <w:rStyle w:val="StyleUnderline"/>
        </w:rPr>
        <w:t xml:space="preserve"> services, </w:t>
      </w:r>
      <w:r w:rsidRPr="001B2793">
        <w:rPr>
          <w:rStyle w:val="Emphasis"/>
        </w:rPr>
        <w:t>cuts</w:t>
      </w:r>
      <w:r w:rsidRPr="001B2793">
        <w:rPr>
          <w:rStyle w:val="StyleUnderline"/>
        </w:rPr>
        <w:t xml:space="preserve"> to social spending</w:t>
      </w:r>
      <w:r w:rsidRPr="001B2793">
        <w:rPr>
          <w:sz w:val="16"/>
        </w:rPr>
        <w:t xml:space="preserve"> and deregulation. Eventually, Chileans even saw their public schools replaced with voucher-funded private ones. It was </w:t>
      </w:r>
      <w:r w:rsidRPr="001B2793">
        <w:rPr>
          <w:rStyle w:val="Emphasis"/>
        </w:rPr>
        <w:t xml:space="preserve">the most extreme capitalist makeover </w:t>
      </w:r>
      <w:r w:rsidRPr="001B2793">
        <w:rPr>
          <w:sz w:val="16"/>
        </w:rPr>
        <w:t>ever</w:t>
      </w:r>
      <w:r w:rsidRPr="001A6E70">
        <w:rPr>
          <w:sz w:val="16"/>
        </w:rPr>
        <w:t xml:space="preserve"> attempted anywhere, and it became known as </w:t>
      </w:r>
      <w:r w:rsidRPr="00ED2108">
        <w:rPr>
          <w:rStyle w:val="StyleUnderline"/>
        </w:rPr>
        <w:t>a " Chicago School" revolution</w:t>
      </w:r>
      <w:r w:rsidRPr="001A6E70">
        <w:rPr>
          <w:sz w:val="16"/>
        </w:rPr>
        <w:t xml:space="preserve">, since so many of Pinochet's economists had studied under Friedman at the University of Chicago. Friedman predicted that the speed, suddenness and scope of the economic shifts would provoke psychological reactions in the public that "facilitate the adjustment." He coined a phrase for this painful tactic: economic "shock treatment." In the decades since, whenever governments have imposed sweeping free-market programs, the all-at-once shock treatment, or "shock therapy," has been the method of choice. Pinochet also </w:t>
      </w:r>
      <w:r w:rsidRPr="00ED2108">
        <w:rPr>
          <w:rStyle w:val="StyleUnderline"/>
        </w:rPr>
        <w:t>facilitated</w:t>
      </w:r>
      <w:r w:rsidRPr="001A6E70">
        <w:rPr>
          <w:sz w:val="16"/>
        </w:rPr>
        <w:t xml:space="preserve"> the </w:t>
      </w:r>
      <w:r w:rsidRPr="00ED2108">
        <w:rPr>
          <w:rStyle w:val="StyleUnderline"/>
        </w:rPr>
        <w:t>adjustment with his own shock treatments</w:t>
      </w:r>
      <w:r w:rsidRPr="001A6E70">
        <w:rPr>
          <w:sz w:val="16"/>
        </w:rPr>
        <w:t xml:space="preserve">; these were </w:t>
      </w:r>
      <w:r w:rsidRPr="00ED2108">
        <w:rPr>
          <w:rStyle w:val="StyleUnderline"/>
        </w:rPr>
        <w:t>performed</w:t>
      </w:r>
      <w:r w:rsidRPr="001A6E70">
        <w:rPr>
          <w:sz w:val="16"/>
        </w:rPr>
        <w:t xml:space="preserve"> in the regime's many </w:t>
      </w:r>
      <w:r w:rsidRPr="00ED2108">
        <w:rPr>
          <w:rStyle w:val="StyleUnderline"/>
        </w:rPr>
        <w:t>torture cells</w:t>
      </w:r>
      <w:r w:rsidRPr="001A6E70">
        <w:rPr>
          <w:sz w:val="16"/>
        </w:rPr>
        <w:t xml:space="preserve">, inflicted </w:t>
      </w:r>
      <w:r w:rsidRPr="00ED2108">
        <w:rPr>
          <w:rStyle w:val="StyleUnderline"/>
        </w:rPr>
        <w:t>on</w:t>
      </w:r>
      <w:r w:rsidRPr="001A6E70">
        <w:rPr>
          <w:sz w:val="16"/>
        </w:rPr>
        <w:t xml:space="preserve"> the writhing </w:t>
      </w:r>
      <w:r w:rsidRPr="00ED2108">
        <w:rPr>
          <w:rStyle w:val="StyleUnderline"/>
        </w:rPr>
        <w:t>bodies</w:t>
      </w:r>
      <w:r w:rsidRPr="001A6E70">
        <w:rPr>
          <w:sz w:val="16"/>
        </w:rPr>
        <w:t xml:space="preserve"> of those </w:t>
      </w:r>
      <w:r w:rsidRPr="00ED2108">
        <w:rPr>
          <w:rStyle w:val="StyleUnderline"/>
        </w:rPr>
        <w:t>deemed most likely to stand in the way of the capitalist transformation</w:t>
      </w:r>
      <w:r w:rsidRPr="001A6E70">
        <w:rPr>
          <w:sz w:val="16"/>
        </w:rPr>
        <w:t xml:space="preserve">. Many in Latin America saw a direct connection between the economic shocks that impoverished millions and the epidemic of torture that punished hundreds of thousands of people who believed in a different kind of society. As the Uruguayan writer Eduardo Galeano asked, "How can this inequality be maintained if not through jolts of electric shock? " Exactly thirty years after </w:t>
      </w:r>
      <w:r w:rsidRPr="00ED2108">
        <w:rPr>
          <w:rStyle w:val="StyleUnderline"/>
        </w:rPr>
        <w:t>these</w:t>
      </w:r>
      <w:r w:rsidRPr="001A6E70">
        <w:rPr>
          <w:sz w:val="16"/>
        </w:rPr>
        <w:t xml:space="preserve"> three distinct </w:t>
      </w:r>
      <w:r w:rsidRPr="00ED2108">
        <w:rPr>
          <w:rStyle w:val="StyleUnderline"/>
        </w:rPr>
        <w:t>forms of shock descended</w:t>
      </w:r>
      <w:r w:rsidRPr="001A6E70">
        <w:rPr>
          <w:sz w:val="16"/>
        </w:rPr>
        <w:t xml:space="preserve"> on Chile, the formula reemerged, </w:t>
      </w:r>
      <w:r w:rsidRPr="00ED2108">
        <w:rPr>
          <w:rStyle w:val="StyleUnderline"/>
        </w:rPr>
        <w:t xml:space="preserve">with far greater violence, </w:t>
      </w:r>
      <w:r w:rsidRPr="00731634">
        <w:rPr>
          <w:rStyle w:val="Emphasis"/>
          <w:highlight w:val="cyan"/>
        </w:rPr>
        <w:t xml:space="preserve">in Iraq. </w:t>
      </w:r>
      <w:r w:rsidRPr="009B2A21">
        <w:rPr>
          <w:rStyle w:val="Emphasis"/>
        </w:rPr>
        <w:t>First</w:t>
      </w:r>
      <w:r w:rsidRPr="009B2A21">
        <w:rPr>
          <w:rStyle w:val="StyleUnderline"/>
        </w:rPr>
        <w:t xml:space="preserve"> came </w:t>
      </w:r>
      <w:r w:rsidRPr="009B2A21">
        <w:rPr>
          <w:rStyle w:val="Emphasis"/>
        </w:rPr>
        <w:t>the war</w:t>
      </w:r>
      <w:r w:rsidRPr="009B2A21">
        <w:rPr>
          <w:rStyle w:val="StyleUnderline"/>
        </w:rPr>
        <w:t>,</w:t>
      </w:r>
      <w:r w:rsidRPr="009B2A21">
        <w:rPr>
          <w:sz w:val="16"/>
        </w:rPr>
        <w:t xml:space="preserve"> designed, according to the authors of the Shock and Awe military doctrine, to "control the adversary's will, perceptions, and understanding and literally make an adversary impotent to act or react." </w:t>
      </w:r>
      <w:r w:rsidRPr="009B2A21">
        <w:rPr>
          <w:rStyle w:val="Emphasis"/>
        </w:rPr>
        <w:t>Next</w:t>
      </w:r>
      <w:r w:rsidRPr="009B2A21">
        <w:rPr>
          <w:sz w:val="16"/>
        </w:rPr>
        <w:t xml:space="preserve"> came the </w:t>
      </w:r>
      <w:r w:rsidRPr="009B2A21">
        <w:rPr>
          <w:rStyle w:val="StyleUnderline"/>
        </w:rPr>
        <w:t xml:space="preserve">radical </w:t>
      </w:r>
      <w:r w:rsidRPr="009B2A21">
        <w:rPr>
          <w:rStyle w:val="Emphasis"/>
        </w:rPr>
        <w:t>economic shock therapy, imposed</w:t>
      </w:r>
      <w:r w:rsidRPr="009B2A21">
        <w:rPr>
          <w:sz w:val="16"/>
        </w:rPr>
        <w:t xml:space="preserve">, while the country was still in flames, </w:t>
      </w:r>
      <w:r w:rsidRPr="009B2A21">
        <w:rPr>
          <w:rStyle w:val="Emphasis"/>
        </w:rPr>
        <w:t xml:space="preserve">by the U.S. </w:t>
      </w:r>
      <w:r w:rsidRPr="009B2A21">
        <w:rPr>
          <w:sz w:val="16"/>
        </w:rPr>
        <w:t>chief envoy L. Paul Bremer—</w:t>
      </w:r>
      <w:r w:rsidRPr="009B2A21">
        <w:rPr>
          <w:rStyle w:val="Emphasis"/>
        </w:rPr>
        <w:t>mass privatization, complete free trade</w:t>
      </w:r>
      <w:r w:rsidRPr="009B2A21">
        <w:rPr>
          <w:sz w:val="16"/>
        </w:rPr>
        <w:t xml:space="preserve">, a </w:t>
      </w:r>
      <w:r w:rsidRPr="009B2A21">
        <w:rPr>
          <w:rStyle w:val="StyleUnderline"/>
        </w:rPr>
        <w:t>15 percent flat tax, a dramatically downsized government.</w:t>
      </w:r>
      <w:r w:rsidRPr="009B2A21">
        <w:rPr>
          <w:sz w:val="16"/>
        </w:rPr>
        <w:t xml:space="preserve"> Iraq's interim trade minister, Ali Abdul-Amir Allawi, said at the time that his </w:t>
      </w:r>
      <w:r w:rsidRPr="009B2A21">
        <w:rPr>
          <w:rStyle w:val="StyleUnderline"/>
        </w:rPr>
        <w:t>countrymen were "sick and tired of being the subjects of experiments</w:t>
      </w:r>
      <w:r w:rsidRPr="009B2A21">
        <w:rPr>
          <w:sz w:val="16"/>
        </w:rPr>
        <w:t xml:space="preserve">. There have been </w:t>
      </w:r>
      <w:r w:rsidRPr="009B2A21">
        <w:rPr>
          <w:rStyle w:val="StyleUnderline"/>
        </w:rPr>
        <w:t>enough shocks to the system</w:t>
      </w:r>
      <w:r w:rsidRPr="009B2A21">
        <w:rPr>
          <w:sz w:val="16"/>
        </w:rPr>
        <w:t xml:space="preserve">, so </w:t>
      </w:r>
      <w:r w:rsidRPr="009B2A21">
        <w:rPr>
          <w:rStyle w:val="StyleUnderline"/>
        </w:rPr>
        <w:t>we don't need this shock therapy in the econ</w:t>
      </w:r>
      <w:r w:rsidRPr="009B2A21">
        <w:rPr>
          <w:sz w:val="16"/>
        </w:rPr>
        <w:t xml:space="preserve">omy." ' </w:t>
      </w:r>
      <w:r w:rsidRPr="009B2A21">
        <w:rPr>
          <w:rStyle w:val="Emphasis"/>
        </w:rPr>
        <w:t>When Iraqis resisted, they were</w:t>
      </w:r>
      <w:r w:rsidRPr="009B2A21">
        <w:rPr>
          <w:rStyle w:val="StyleUnderline"/>
        </w:rPr>
        <w:t xml:space="preserve"> rounded up and </w:t>
      </w:r>
      <w:r w:rsidRPr="009B2A21">
        <w:rPr>
          <w:rStyle w:val="Emphasis"/>
        </w:rPr>
        <w:t>taken to jails</w:t>
      </w:r>
      <w:r w:rsidRPr="009B2A21">
        <w:rPr>
          <w:sz w:val="16"/>
        </w:rPr>
        <w:t xml:space="preserve"> where bodies and minds were met with more shocks, these ones distinctly less metaphorical. I started researching the </w:t>
      </w:r>
      <w:r w:rsidRPr="009B2A21">
        <w:rPr>
          <w:rStyle w:val="Emphasis"/>
        </w:rPr>
        <w:t>free market's depend</w:t>
      </w:r>
      <w:r w:rsidRPr="009B2A21">
        <w:rPr>
          <w:sz w:val="16"/>
        </w:rPr>
        <w:t xml:space="preserve">ence </w:t>
      </w:r>
      <w:r w:rsidRPr="009B2A21">
        <w:rPr>
          <w:rStyle w:val="Emphasis"/>
        </w:rPr>
        <w:t>on the</w:t>
      </w:r>
      <w:r w:rsidRPr="009B2A21">
        <w:rPr>
          <w:rStyle w:val="StyleUnderline"/>
        </w:rPr>
        <w:t xml:space="preserve"> </w:t>
      </w:r>
      <w:r w:rsidRPr="009B2A21">
        <w:rPr>
          <w:rStyle w:val="Emphasis"/>
        </w:rPr>
        <w:t>power of shock</w:t>
      </w:r>
      <w:r w:rsidRPr="009B2A21">
        <w:rPr>
          <w:sz w:val="16"/>
        </w:rPr>
        <w:t xml:space="preserve"> four years ago, during the early days of the occupation</w:t>
      </w:r>
      <w:r w:rsidRPr="001A6E70">
        <w:rPr>
          <w:sz w:val="16"/>
        </w:rPr>
        <w:t xml:space="preserve"> of Iraq. After reporting from Baghdad on Washington's failed attempts to follow Shock and Awe with shock therapy, I traveled to </w:t>
      </w:r>
      <w:r w:rsidRPr="00731634">
        <w:rPr>
          <w:rStyle w:val="Emphasis"/>
          <w:highlight w:val="cyan"/>
        </w:rPr>
        <w:t>Sri Lanka</w:t>
      </w:r>
      <w:r w:rsidRPr="001A6E70">
        <w:rPr>
          <w:sz w:val="16"/>
        </w:rPr>
        <w:t xml:space="preserve">, several </w:t>
      </w:r>
      <w:r w:rsidRPr="00422BDD">
        <w:rPr>
          <w:sz w:val="16"/>
        </w:rPr>
        <w:t xml:space="preserve">months </w:t>
      </w:r>
      <w:r w:rsidRPr="00422BDD">
        <w:rPr>
          <w:rStyle w:val="Emphasis"/>
        </w:rPr>
        <w:t>after the</w:t>
      </w:r>
      <w:r w:rsidRPr="00422BDD">
        <w:rPr>
          <w:sz w:val="16"/>
        </w:rPr>
        <w:t xml:space="preserve"> devastating </w:t>
      </w:r>
      <w:r w:rsidRPr="00422BDD">
        <w:rPr>
          <w:rStyle w:val="Emphasis"/>
        </w:rPr>
        <w:t>2004 tsunami</w:t>
      </w:r>
      <w:r w:rsidRPr="00422BDD">
        <w:rPr>
          <w:sz w:val="16"/>
        </w:rPr>
        <w:t xml:space="preserve">, and witnessed another version of the same maneuver: </w:t>
      </w:r>
      <w:r w:rsidRPr="00422BDD">
        <w:rPr>
          <w:rStyle w:val="Emphasis"/>
        </w:rPr>
        <w:t>foreign investors</w:t>
      </w:r>
      <w:r w:rsidRPr="00422BDD">
        <w:rPr>
          <w:sz w:val="16"/>
        </w:rPr>
        <w:t xml:space="preserve"> and international lenders had </w:t>
      </w:r>
      <w:r w:rsidRPr="00422BDD">
        <w:rPr>
          <w:rStyle w:val="Emphasis"/>
        </w:rPr>
        <w:t>teamed up to use the atmosphere of panic to hand the entire beautiful coastline over to entrepreneurs</w:t>
      </w:r>
      <w:r w:rsidRPr="00422BDD">
        <w:rPr>
          <w:rStyle w:val="StyleUnderline"/>
        </w:rPr>
        <w:t xml:space="preserve"> who</w:t>
      </w:r>
      <w:r w:rsidRPr="00422BDD">
        <w:rPr>
          <w:sz w:val="16"/>
        </w:rPr>
        <w:t xml:space="preserve"> quickly built large resorts</w:t>
      </w:r>
      <w:r w:rsidRPr="001A6E70">
        <w:rPr>
          <w:sz w:val="16"/>
        </w:rPr>
        <w:t xml:space="preserve">, blocking hundreds of thousands of fishing people from rebuilding their villages near the water. "In a cruel twist of fate, nature has presented Sri Lanka with a unique opportunity, and out of this great tragedy </w:t>
      </w:r>
      <w:r w:rsidRPr="00ED2108">
        <w:rPr>
          <w:rStyle w:val="StyleUnderline"/>
        </w:rPr>
        <w:t>will come a world class tourism destination</w:t>
      </w:r>
      <w:r w:rsidRPr="001A6E70">
        <w:rPr>
          <w:sz w:val="16"/>
        </w:rPr>
        <w:t xml:space="preserve">," the Sri Lankan government announced. 1 8 </w:t>
      </w:r>
      <w:r w:rsidRPr="00731634">
        <w:rPr>
          <w:rStyle w:val="Emphasis"/>
          <w:highlight w:val="cyan"/>
        </w:rPr>
        <w:t>By</w:t>
      </w:r>
      <w:r w:rsidRPr="001A6E70">
        <w:rPr>
          <w:rStyle w:val="Emphasis"/>
        </w:rPr>
        <w:t xml:space="preserve"> the time </w:t>
      </w:r>
      <w:r w:rsidRPr="00731634">
        <w:rPr>
          <w:rStyle w:val="Emphasis"/>
          <w:highlight w:val="cyan"/>
        </w:rPr>
        <w:t>Hurricane Katrina</w:t>
      </w:r>
      <w:r w:rsidRPr="001A6E70">
        <w:rPr>
          <w:rStyle w:val="Emphasis"/>
        </w:rPr>
        <w:t xml:space="preserve"> hit</w:t>
      </w:r>
      <w:r w:rsidRPr="001A6E70">
        <w:rPr>
          <w:sz w:val="16"/>
        </w:rPr>
        <w:t xml:space="preserve"> New Orleans, and the nexus of Republican </w:t>
      </w:r>
      <w:r w:rsidRPr="00731634">
        <w:rPr>
          <w:rStyle w:val="Emphasis"/>
          <w:highlight w:val="cyan"/>
        </w:rPr>
        <w:t>politicians</w:t>
      </w:r>
      <w:r w:rsidRPr="001A6E70">
        <w:rPr>
          <w:sz w:val="16"/>
        </w:rPr>
        <w:t xml:space="preserve">, think tanks and land developers </w:t>
      </w:r>
      <w:r w:rsidRPr="00ED2108">
        <w:rPr>
          <w:rStyle w:val="StyleUnderline"/>
        </w:rPr>
        <w:t xml:space="preserve">started </w:t>
      </w:r>
      <w:r w:rsidRPr="00731634">
        <w:rPr>
          <w:rStyle w:val="Emphasis"/>
          <w:highlight w:val="cyan"/>
        </w:rPr>
        <w:t>talk</w:t>
      </w:r>
      <w:r w:rsidRPr="00ED2108">
        <w:rPr>
          <w:rStyle w:val="StyleUnderline"/>
        </w:rPr>
        <w:t xml:space="preserve">ing </w:t>
      </w:r>
      <w:r w:rsidRPr="00731634">
        <w:rPr>
          <w:rStyle w:val="Emphasis"/>
          <w:highlight w:val="cyan"/>
        </w:rPr>
        <w:t>about " clean sheets" and exciting opportunities</w:t>
      </w:r>
      <w:r w:rsidRPr="00ED2108">
        <w:rPr>
          <w:rStyle w:val="StyleUnderline"/>
        </w:rPr>
        <w:t xml:space="preserve">, it </w:t>
      </w:r>
      <w:r w:rsidRPr="00ED2108">
        <w:rPr>
          <w:rStyle w:val="StyleUnderline"/>
        </w:rPr>
        <w:lastRenderedPageBreak/>
        <w:t xml:space="preserve">was clear that this was now the preferred method of advancing corporate goals: </w:t>
      </w:r>
      <w:r w:rsidRPr="00731634">
        <w:rPr>
          <w:rStyle w:val="Emphasis"/>
          <w:highlight w:val="cyan"/>
        </w:rPr>
        <w:t>using</w:t>
      </w:r>
      <w:r w:rsidRPr="001A6E70">
        <w:rPr>
          <w:rStyle w:val="Emphasis"/>
        </w:rPr>
        <w:t xml:space="preserve"> moments of </w:t>
      </w:r>
      <w:r w:rsidRPr="00731634">
        <w:rPr>
          <w:rStyle w:val="Emphasis"/>
          <w:highlight w:val="cyan"/>
        </w:rPr>
        <w:t>collective trauma to</w:t>
      </w:r>
      <w:r w:rsidRPr="001A6E70">
        <w:rPr>
          <w:rStyle w:val="Emphasis"/>
        </w:rPr>
        <w:t xml:space="preserve"> </w:t>
      </w:r>
      <w:r w:rsidRPr="00731634">
        <w:rPr>
          <w:rStyle w:val="Emphasis"/>
          <w:highlight w:val="cyan"/>
        </w:rPr>
        <w:t>engage in radical</w:t>
      </w:r>
      <w:r w:rsidRPr="001A6E70">
        <w:rPr>
          <w:rStyle w:val="Emphasis"/>
        </w:rPr>
        <w:t xml:space="preserve"> social and </w:t>
      </w:r>
      <w:r w:rsidRPr="00731634">
        <w:rPr>
          <w:rStyle w:val="Emphasis"/>
          <w:highlight w:val="cyan"/>
        </w:rPr>
        <w:t>economic engineering</w:t>
      </w:r>
      <w:r w:rsidRPr="00ED2108">
        <w:rPr>
          <w:rStyle w:val="StyleUnderline"/>
        </w:rPr>
        <w:t>.</w:t>
      </w:r>
      <w:r>
        <w:rPr>
          <w:rStyle w:val="StyleUnderline"/>
        </w:rPr>
        <w:t xml:space="preserve"> </w:t>
      </w:r>
      <w:r w:rsidRPr="001A6E70">
        <w:rPr>
          <w:sz w:val="16"/>
        </w:rPr>
        <w:t xml:space="preserve">Most </w:t>
      </w:r>
      <w:r w:rsidRPr="001A6E70">
        <w:rPr>
          <w:rStyle w:val="Emphasis"/>
        </w:rPr>
        <w:t>people who survive</w:t>
      </w:r>
      <w:r w:rsidRPr="001A6E70">
        <w:rPr>
          <w:sz w:val="16"/>
        </w:rPr>
        <w:t xml:space="preserve"> a </w:t>
      </w:r>
      <w:r w:rsidRPr="00ED2108">
        <w:rPr>
          <w:rStyle w:val="StyleUnderline"/>
        </w:rPr>
        <w:t xml:space="preserve">devastating </w:t>
      </w:r>
      <w:r w:rsidRPr="001A6E70">
        <w:rPr>
          <w:rStyle w:val="Emphasis"/>
        </w:rPr>
        <w:t xml:space="preserve">disaster want </w:t>
      </w:r>
      <w:r w:rsidRPr="00ED2108">
        <w:rPr>
          <w:rStyle w:val="StyleUnderline"/>
        </w:rPr>
        <w:t xml:space="preserve">the opposite of a clean slate: they want </w:t>
      </w:r>
      <w:r w:rsidRPr="001A6E70">
        <w:rPr>
          <w:rStyle w:val="Emphasis"/>
        </w:rPr>
        <w:t>to</w:t>
      </w:r>
      <w:r w:rsidRPr="001A6E70">
        <w:rPr>
          <w:sz w:val="16"/>
        </w:rPr>
        <w:t xml:space="preserve"> salvage whatever they can and begin </w:t>
      </w:r>
      <w:r w:rsidRPr="001A6E70">
        <w:rPr>
          <w:rStyle w:val="Emphasis"/>
        </w:rPr>
        <w:t>repair</w:t>
      </w:r>
      <w:r w:rsidRPr="00ED2108">
        <w:rPr>
          <w:rStyle w:val="StyleUnderline"/>
        </w:rPr>
        <w:t>ing what was not destroyed; they want to reaffirm their relatedness to the places that formed them</w:t>
      </w:r>
      <w:r w:rsidRPr="001A6E70">
        <w:rPr>
          <w:sz w:val="16"/>
        </w:rPr>
        <w:t xml:space="preserve">. " When I rebuild the city I feel like I'm rebuilding myself," said Cassandra Andrews, a resident of New Orleans' heavily damaged Lower Ninth Ward, as she cleared away debris after the storm. 1 9 </w:t>
      </w:r>
      <w:r w:rsidRPr="001A6E70">
        <w:rPr>
          <w:rStyle w:val="Emphasis"/>
        </w:rPr>
        <w:t xml:space="preserve">But </w:t>
      </w:r>
      <w:r w:rsidRPr="00731634">
        <w:rPr>
          <w:rStyle w:val="Emphasis"/>
          <w:highlight w:val="cyan"/>
        </w:rPr>
        <w:t>disaster capitalists</w:t>
      </w:r>
      <w:r w:rsidRPr="00ED2108">
        <w:rPr>
          <w:rStyle w:val="StyleUnderline"/>
        </w:rPr>
        <w:t xml:space="preserve"> </w:t>
      </w:r>
      <w:r w:rsidRPr="001A6E70">
        <w:rPr>
          <w:rStyle w:val="Emphasis"/>
        </w:rPr>
        <w:t>have no interest</w:t>
      </w:r>
      <w:r w:rsidRPr="00ED2108">
        <w:rPr>
          <w:rStyle w:val="StyleUnderline"/>
        </w:rPr>
        <w:t xml:space="preserve"> in repairing what was.</w:t>
      </w:r>
      <w:r w:rsidRPr="001A6E70">
        <w:rPr>
          <w:sz w:val="16"/>
        </w:rPr>
        <w:t xml:space="preserve"> In Iraq, Sri Lanka and New Orleans, </w:t>
      </w:r>
      <w:r w:rsidRPr="00ED2108">
        <w:rPr>
          <w:rStyle w:val="StyleUnderline"/>
        </w:rPr>
        <w:t xml:space="preserve">the process deceptively called " reconstruction" began with </w:t>
      </w:r>
      <w:r w:rsidRPr="001A6E70">
        <w:rPr>
          <w:rStyle w:val="Emphasis"/>
        </w:rPr>
        <w:t>finish</w:t>
      </w:r>
      <w:r w:rsidRPr="00ED2108">
        <w:rPr>
          <w:rStyle w:val="StyleUnderline"/>
        </w:rPr>
        <w:t xml:space="preserve">ing the job of the original disaster by </w:t>
      </w:r>
      <w:r w:rsidRPr="00731634">
        <w:rPr>
          <w:rStyle w:val="Emphasis"/>
          <w:highlight w:val="cyan"/>
        </w:rPr>
        <w:t>eras</w:t>
      </w:r>
      <w:r w:rsidRPr="00ED2108">
        <w:rPr>
          <w:rStyle w:val="StyleUnderline"/>
        </w:rPr>
        <w:t xml:space="preserve">ing </w:t>
      </w:r>
      <w:r w:rsidRPr="00731634">
        <w:rPr>
          <w:rStyle w:val="Emphasis"/>
          <w:highlight w:val="cyan"/>
        </w:rPr>
        <w:t xml:space="preserve">what was left </w:t>
      </w:r>
      <w:r w:rsidRPr="00422BDD">
        <w:rPr>
          <w:rStyle w:val="Emphasis"/>
        </w:rPr>
        <w:t xml:space="preserve">of the </w:t>
      </w:r>
      <w:r w:rsidRPr="00422BDD">
        <w:rPr>
          <w:rStyle w:val="StyleUnderline"/>
        </w:rPr>
        <w:t>public sphere and</w:t>
      </w:r>
      <w:r w:rsidRPr="00422BDD">
        <w:rPr>
          <w:sz w:val="16"/>
        </w:rPr>
        <w:t xml:space="preserve"> rooted </w:t>
      </w:r>
      <w:r w:rsidRPr="00422BDD">
        <w:rPr>
          <w:rStyle w:val="Emphasis"/>
        </w:rPr>
        <w:t>communities,</w:t>
      </w:r>
      <w:r w:rsidRPr="001A6E70">
        <w:rPr>
          <w:rStyle w:val="Emphasis"/>
        </w:rPr>
        <w:t xml:space="preserve"> then</w:t>
      </w:r>
      <w:r w:rsidRPr="001A6E70">
        <w:rPr>
          <w:sz w:val="16"/>
        </w:rPr>
        <w:t xml:space="preserve"> quickly </w:t>
      </w:r>
      <w:r w:rsidRPr="001A6E70">
        <w:rPr>
          <w:rStyle w:val="Emphasis"/>
        </w:rPr>
        <w:t xml:space="preserve">moving to </w:t>
      </w:r>
      <w:r w:rsidRPr="00731634">
        <w:rPr>
          <w:rStyle w:val="Emphasis"/>
          <w:highlight w:val="cyan"/>
        </w:rPr>
        <w:t>replace them with</w:t>
      </w:r>
      <w:r w:rsidRPr="00ED2108">
        <w:rPr>
          <w:rStyle w:val="StyleUnderline"/>
        </w:rPr>
        <w:t xml:space="preserve"> a kind of </w:t>
      </w:r>
      <w:r w:rsidRPr="00731634">
        <w:rPr>
          <w:rStyle w:val="Emphasis"/>
          <w:highlight w:val="cyan"/>
        </w:rPr>
        <w:t>corporate</w:t>
      </w:r>
      <w:r w:rsidRPr="00731634">
        <w:rPr>
          <w:rStyle w:val="StyleUnderline"/>
          <w:highlight w:val="cyan"/>
        </w:rPr>
        <w:t xml:space="preserve"> </w:t>
      </w:r>
      <w:r w:rsidRPr="009B2A21">
        <w:rPr>
          <w:rStyle w:val="StyleUnderline"/>
        </w:rPr>
        <w:t>New Jerusalem</w:t>
      </w:r>
      <w:r w:rsidRPr="009B2A21">
        <w:rPr>
          <w:sz w:val="16"/>
        </w:rPr>
        <w:t xml:space="preserve"> —all </w:t>
      </w:r>
      <w:r w:rsidRPr="00731634">
        <w:rPr>
          <w:rStyle w:val="Emphasis"/>
          <w:highlight w:val="cyan"/>
        </w:rPr>
        <w:t>before the victims</w:t>
      </w:r>
      <w:r w:rsidRPr="009B2A21">
        <w:rPr>
          <w:sz w:val="16"/>
        </w:rPr>
        <w:t xml:space="preserve"> of war or natural disaster </w:t>
      </w:r>
      <w:r w:rsidRPr="00731634">
        <w:rPr>
          <w:rStyle w:val="Emphasis"/>
          <w:highlight w:val="cyan"/>
        </w:rPr>
        <w:t>were able to regroup</w:t>
      </w:r>
      <w:r w:rsidRPr="009B2A21">
        <w:rPr>
          <w:rStyle w:val="StyleUnderline"/>
        </w:rPr>
        <w:t xml:space="preserve"> and stake their claims</w:t>
      </w:r>
      <w:r w:rsidRPr="009B2A21">
        <w:rPr>
          <w:sz w:val="16"/>
        </w:rPr>
        <w:t xml:space="preserve"> to what was theirs. Mike Battles puts it</w:t>
      </w:r>
      <w:r w:rsidRPr="001A6E70">
        <w:rPr>
          <w:sz w:val="16"/>
        </w:rPr>
        <w:t xml:space="preserve"> best: "For us, the </w:t>
      </w:r>
      <w:r w:rsidRPr="001B2793">
        <w:rPr>
          <w:rStyle w:val="Emphasis"/>
        </w:rPr>
        <w:t>fear and disorder</w:t>
      </w:r>
      <w:r w:rsidRPr="001A6E70">
        <w:rPr>
          <w:rStyle w:val="Emphasis"/>
        </w:rPr>
        <w:t xml:space="preserve"> offered real promise.</w:t>
      </w:r>
      <w:r w:rsidRPr="001A6E70">
        <w:rPr>
          <w:sz w:val="16"/>
        </w:rPr>
        <w:t>" The thirty-four-year-old ex-CIA operative was talking about how the chaos in postinvasion Iraq had helped his unknown and inexperienced private security firm, Custer Battles, to shake roughly $100 million in contracts out of the federal government. 21 His words could serve just as well as the slogan for contemporary capitalism—</w:t>
      </w:r>
      <w:r w:rsidRPr="00731634">
        <w:rPr>
          <w:rStyle w:val="StyleUnderline"/>
          <w:highlight w:val="cyan"/>
        </w:rPr>
        <w:t xml:space="preserve">fear and disorder are </w:t>
      </w:r>
      <w:r w:rsidRPr="009B2A21">
        <w:rPr>
          <w:rStyle w:val="Emphasis"/>
        </w:rPr>
        <w:t>the</w:t>
      </w:r>
      <w:r w:rsidRPr="00ED2108">
        <w:rPr>
          <w:rStyle w:val="StyleUnderline"/>
        </w:rPr>
        <w:t xml:space="preserve"> </w:t>
      </w:r>
      <w:r w:rsidRPr="00731634">
        <w:rPr>
          <w:rStyle w:val="Emphasis"/>
          <w:highlight w:val="cyan"/>
        </w:rPr>
        <w:t>catalysts for each new leap forward</w:t>
      </w:r>
      <w:r w:rsidRPr="001A6E70">
        <w:rPr>
          <w:sz w:val="16"/>
        </w:rPr>
        <w:t xml:space="preserve">. When I began this research into </w:t>
      </w:r>
      <w:r w:rsidRPr="00ED2108">
        <w:rPr>
          <w:rStyle w:val="StyleUnderline"/>
        </w:rPr>
        <w:t xml:space="preserve">the intersection between superprofits and </w:t>
      </w:r>
      <w:r w:rsidRPr="009B2A21">
        <w:rPr>
          <w:rStyle w:val="StyleUnderline"/>
        </w:rPr>
        <w:t>megadisasters</w:t>
      </w:r>
      <w:r w:rsidRPr="001A6E70">
        <w:rPr>
          <w:sz w:val="16"/>
        </w:rPr>
        <w:t xml:space="preserve">, I thought I was witnessing a fundamental change in the way </w:t>
      </w:r>
      <w:r w:rsidRPr="00422BDD">
        <w:rPr>
          <w:rStyle w:val="Emphasis"/>
        </w:rPr>
        <w:t>the drive to</w:t>
      </w:r>
      <w:r w:rsidRPr="00422BDD">
        <w:rPr>
          <w:rStyle w:val="StyleUnderline"/>
        </w:rPr>
        <w:t xml:space="preserve"> "</w:t>
      </w:r>
      <w:r w:rsidRPr="00422BDD">
        <w:rPr>
          <w:rStyle w:val="Emphasis"/>
        </w:rPr>
        <w:t>liberate" markets</w:t>
      </w:r>
      <w:r w:rsidRPr="00422BDD">
        <w:rPr>
          <w:sz w:val="16"/>
        </w:rPr>
        <w:t xml:space="preserve"> was advancing around the world. Having been part of the movement against ballooning corporate power that made its global debut in Seattle in 1999,1 was accustomed to seeing similar businessfriendly policies imposed through arm-twisting at World Trade Organization summits, or as the conditions attached to</w:t>
      </w:r>
      <w:r w:rsidRPr="001A6E70">
        <w:rPr>
          <w:sz w:val="16"/>
        </w:rPr>
        <w:t xml:space="preserve"> </w:t>
      </w:r>
      <w:r w:rsidRPr="00422BDD">
        <w:rPr>
          <w:sz w:val="16"/>
        </w:rPr>
        <w:t>loans from the International Monetary Fund. The three trademark demands—</w:t>
      </w:r>
      <w:r w:rsidRPr="00422BDD">
        <w:rPr>
          <w:rStyle w:val="StyleUnderline"/>
        </w:rPr>
        <w:t>privatization, government deregulation</w:t>
      </w:r>
      <w:r w:rsidRPr="00ED2108">
        <w:rPr>
          <w:rStyle w:val="StyleUnderline"/>
        </w:rPr>
        <w:t xml:space="preserve"> and deep cuts to social spending</w:t>
      </w:r>
      <w:r w:rsidRPr="001A6E70">
        <w:rPr>
          <w:sz w:val="16"/>
        </w:rPr>
        <w:t xml:space="preserve">—tended to be extremely unpopular with citizens, but when the agreements were signed there was still at least the pretext of mutual consent between the governments doing the negotiating, as well as a consensus among the supposed experts. Now the same ideological program was being </w:t>
      </w:r>
      <w:r w:rsidRPr="00731634">
        <w:rPr>
          <w:rStyle w:val="Emphasis"/>
          <w:highlight w:val="cyan"/>
        </w:rPr>
        <w:t>imposed via</w:t>
      </w:r>
      <w:r w:rsidRPr="001A6E70">
        <w:rPr>
          <w:sz w:val="16"/>
        </w:rPr>
        <w:t xml:space="preserve"> the most baldly coercive means possible: under </w:t>
      </w:r>
      <w:r w:rsidRPr="001A6E70">
        <w:rPr>
          <w:rStyle w:val="Emphasis"/>
        </w:rPr>
        <w:t>foreign</w:t>
      </w:r>
      <w:r w:rsidRPr="001A6E70">
        <w:rPr>
          <w:sz w:val="16"/>
        </w:rPr>
        <w:t xml:space="preserve"> </w:t>
      </w:r>
      <w:r w:rsidRPr="00731634">
        <w:rPr>
          <w:rStyle w:val="Emphasis"/>
          <w:highlight w:val="cyan"/>
        </w:rPr>
        <w:t>military occupation</w:t>
      </w:r>
      <w:r w:rsidRPr="00ED2108">
        <w:rPr>
          <w:rStyle w:val="StyleUnderline"/>
        </w:rPr>
        <w:t xml:space="preserve"> after</w:t>
      </w:r>
      <w:r w:rsidRPr="001A6E70">
        <w:rPr>
          <w:sz w:val="16"/>
        </w:rPr>
        <w:t xml:space="preserve"> an </w:t>
      </w:r>
      <w:r w:rsidRPr="00ED2108">
        <w:rPr>
          <w:rStyle w:val="StyleUnderline"/>
        </w:rPr>
        <w:t xml:space="preserve">invasion, </w:t>
      </w:r>
      <w:r w:rsidRPr="00731634">
        <w:rPr>
          <w:rStyle w:val="Emphasis"/>
          <w:highlight w:val="cyan"/>
        </w:rPr>
        <w:t>or</w:t>
      </w:r>
      <w:r w:rsidRPr="001A6E70">
        <w:rPr>
          <w:sz w:val="16"/>
        </w:rPr>
        <w:t xml:space="preserve"> immediately </w:t>
      </w:r>
      <w:r w:rsidRPr="00731634">
        <w:rPr>
          <w:rStyle w:val="Emphasis"/>
          <w:highlight w:val="cyan"/>
        </w:rPr>
        <w:t>following</w:t>
      </w:r>
      <w:r w:rsidRPr="001A6E70">
        <w:rPr>
          <w:sz w:val="16"/>
        </w:rPr>
        <w:t xml:space="preserve"> a cataclysmic </w:t>
      </w:r>
      <w:r w:rsidRPr="00731634">
        <w:rPr>
          <w:rStyle w:val="Emphasis"/>
          <w:highlight w:val="cyan"/>
        </w:rPr>
        <w:t>natural disaster</w:t>
      </w:r>
      <w:r w:rsidRPr="001A6E70">
        <w:rPr>
          <w:sz w:val="16"/>
        </w:rPr>
        <w:t xml:space="preserve">. </w:t>
      </w:r>
      <w:r w:rsidRPr="001A6E70">
        <w:rPr>
          <w:rStyle w:val="Emphasis"/>
        </w:rPr>
        <w:t>September 11</w:t>
      </w:r>
      <w:r w:rsidRPr="001A6E70">
        <w:rPr>
          <w:sz w:val="16"/>
        </w:rPr>
        <w:t xml:space="preserve"> appeared to have </w:t>
      </w:r>
      <w:r w:rsidRPr="001A6E70">
        <w:rPr>
          <w:rStyle w:val="Emphasis"/>
        </w:rPr>
        <w:t>provided Washington with</w:t>
      </w:r>
      <w:r w:rsidRPr="00ED2108">
        <w:rPr>
          <w:rStyle w:val="StyleUnderline"/>
        </w:rPr>
        <w:t xml:space="preserve"> the </w:t>
      </w:r>
      <w:r w:rsidRPr="001A6E70">
        <w:rPr>
          <w:rStyle w:val="Emphasis"/>
        </w:rPr>
        <w:t>green light to stop asking countries if they wanted</w:t>
      </w:r>
      <w:r w:rsidRPr="00ED2108">
        <w:rPr>
          <w:rStyle w:val="StyleUnderline"/>
        </w:rPr>
        <w:t xml:space="preserve"> </w:t>
      </w:r>
      <w:r w:rsidRPr="001A6E70">
        <w:rPr>
          <w:sz w:val="16"/>
        </w:rPr>
        <w:t>the U.S. version of "</w:t>
      </w:r>
      <w:r w:rsidRPr="001A6E70">
        <w:rPr>
          <w:rStyle w:val="Emphasis"/>
        </w:rPr>
        <w:t>free trade and democracy" and</w:t>
      </w:r>
      <w:r w:rsidRPr="00ED2108">
        <w:rPr>
          <w:rStyle w:val="StyleUnderline"/>
        </w:rPr>
        <w:t xml:space="preserve"> </w:t>
      </w:r>
      <w:r w:rsidRPr="001A6E70">
        <w:rPr>
          <w:sz w:val="16"/>
        </w:rPr>
        <w:t xml:space="preserve">to </w:t>
      </w:r>
      <w:r w:rsidRPr="00ED2108">
        <w:rPr>
          <w:rStyle w:val="StyleUnderline"/>
        </w:rPr>
        <w:t xml:space="preserve">start </w:t>
      </w:r>
      <w:r w:rsidRPr="001A6E70">
        <w:rPr>
          <w:rStyle w:val="Emphasis"/>
        </w:rPr>
        <w:t>imposing it with Shock</w:t>
      </w:r>
      <w:r w:rsidRPr="00ED2108">
        <w:rPr>
          <w:rStyle w:val="StyleUnderline"/>
        </w:rPr>
        <w:t xml:space="preserve"> and Awe military force.</w:t>
      </w:r>
      <w:r>
        <w:rPr>
          <w:rStyle w:val="StyleUnderline"/>
        </w:rPr>
        <w:t xml:space="preserve"> </w:t>
      </w:r>
      <w:r w:rsidRPr="001A6E70">
        <w:rPr>
          <w:sz w:val="16"/>
        </w:rPr>
        <w:t xml:space="preserve">As I dug deeper into the history of how this market model had swept the globe, however, I discovered </w:t>
      </w:r>
      <w:r w:rsidRPr="001A6E70">
        <w:rPr>
          <w:rStyle w:val="StyleUnderline"/>
        </w:rPr>
        <w:t xml:space="preserve">that the idea of </w:t>
      </w:r>
      <w:r w:rsidRPr="001B2793">
        <w:rPr>
          <w:rStyle w:val="Emphasis"/>
        </w:rPr>
        <w:t>exploiting crisis and disaster</w:t>
      </w:r>
      <w:r w:rsidRPr="001A6E70">
        <w:rPr>
          <w:rStyle w:val="Emphasis"/>
        </w:rPr>
        <w:t xml:space="preserve"> has been the modus operandi</w:t>
      </w:r>
      <w:r w:rsidRPr="001A6E70">
        <w:rPr>
          <w:rStyle w:val="StyleUnderline"/>
        </w:rPr>
        <w:t xml:space="preserve"> of Milton Friedman's movement from the very beginning</w:t>
      </w:r>
      <w:r w:rsidRPr="001A6E70">
        <w:rPr>
          <w:sz w:val="16"/>
        </w:rPr>
        <w:t xml:space="preserve">—this fundamentalist form of </w:t>
      </w:r>
      <w:r w:rsidRPr="00731634">
        <w:rPr>
          <w:rStyle w:val="Emphasis"/>
          <w:highlight w:val="cyan"/>
        </w:rPr>
        <w:t>capitalism has always</w:t>
      </w:r>
      <w:r w:rsidRPr="001A6E70">
        <w:rPr>
          <w:rStyle w:val="Emphasis"/>
        </w:rPr>
        <w:t xml:space="preserve"> </w:t>
      </w:r>
      <w:r w:rsidRPr="00731634">
        <w:rPr>
          <w:rStyle w:val="Emphasis"/>
          <w:highlight w:val="cyan"/>
        </w:rPr>
        <w:t>needed disasters to advance</w:t>
      </w:r>
      <w:r w:rsidRPr="001A6E70">
        <w:rPr>
          <w:rStyle w:val="Emphasis"/>
        </w:rPr>
        <w:t>.</w:t>
      </w:r>
      <w:r w:rsidRPr="001A6E70">
        <w:rPr>
          <w:sz w:val="16"/>
        </w:rPr>
        <w:t xml:space="preserve"> It was certainly the case that the </w:t>
      </w:r>
      <w:r w:rsidRPr="00731634">
        <w:rPr>
          <w:rStyle w:val="Emphasis"/>
          <w:highlight w:val="cyan"/>
        </w:rPr>
        <w:t>facilitating disasters</w:t>
      </w:r>
      <w:r w:rsidRPr="001A6E70">
        <w:rPr>
          <w:rStyle w:val="StyleUnderline"/>
        </w:rPr>
        <w:t xml:space="preserve"> were getting </w:t>
      </w:r>
      <w:r w:rsidRPr="00731634">
        <w:rPr>
          <w:rStyle w:val="Emphasis"/>
          <w:highlight w:val="cyan"/>
        </w:rPr>
        <w:t>bigger</w:t>
      </w:r>
      <w:r w:rsidRPr="001A6E70">
        <w:rPr>
          <w:rStyle w:val="StyleUnderline"/>
        </w:rPr>
        <w:t xml:space="preserve"> </w:t>
      </w:r>
      <w:r w:rsidRPr="00731634">
        <w:rPr>
          <w:rStyle w:val="Emphasis"/>
          <w:highlight w:val="cyan"/>
        </w:rPr>
        <w:t>and more shocking</w:t>
      </w:r>
      <w:r w:rsidRPr="001A6E70">
        <w:rPr>
          <w:sz w:val="16"/>
        </w:rPr>
        <w:t xml:space="preserve">, but what was happening in Iraq and New Orleans was not a new, post-September 11 invention. Rather, </w:t>
      </w:r>
      <w:r w:rsidRPr="001A6E70">
        <w:rPr>
          <w:rStyle w:val="StyleUnderline"/>
        </w:rPr>
        <w:t>these</w:t>
      </w:r>
      <w:r w:rsidRPr="001A6E70">
        <w:rPr>
          <w:sz w:val="16"/>
        </w:rPr>
        <w:t xml:space="preserve"> bold </w:t>
      </w:r>
      <w:r w:rsidRPr="001A6E70">
        <w:rPr>
          <w:rStyle w:val="StyleUnderline"/>
        </w:rPr>
        <w:t>experiments in crisis exploitation were the culmination of three decades of strict adherence to the shock doctrine.</w:t>
      </w:r>
      <w:r>
        <w:rPr>
          <w:rStyle w:val="StyleUnderline"/>
        </w:rPr>
        <w:t xml:space="preserve"> </w:t>
      </w:r>
      <w:r w:rsidRPr="001A6E70">
        <w:rPr>
          <w:sz w:val="16"/>
        </w:rPr>
        <w:t xml:space="preserve">Seen through the lens of this doctrine, the past thirty-five years look very different. </w:t>
      </w:r>
      <w:r w:rsidRPr="001A6E70">
        <w:rPr>
          <w:rStyle w:val="StyleUnderline"/>
        </w:rPr>
        <w:t xml:space="preserve">Some of the most infamous </w:t>
      </w:r>
      <w:r w:rsidRPr="001A6E70">
        <w:rPr>
          <w:rStyle w:val="Emphasis"/>
        </w:rPr>
        <w:t>human rights violations</w:t>
      </w:r>
      <w:r w:rsidRPr="001A6E70">
        <w:rPr>
          <w:sz w:val="16"/>
        </w:rPr>
        <w:t xml:space="preserve"> of this era, which have </w:t>
      </w:r>
      <w:r w:rsidRPr="001A6E70">
        <w:rPr>
          <w:rStyle w:val="StyleUnderline"/>
        </w:rPr>
        <w:t xml:space="preserve">tended to be viewed as sadistic acts carried out by antidemocratic regimes, </w:t>
      </w:r>
      <w:r w:rsidRPr="001A6E70">
        <w:rPr>
          <w:rStyle w:val="Emphasis"/>
        </w:rPr>
        <w:t>were in fact</w:t>
      </w:r>
      <w:r w:rsidRPr="001A6E70">
        <w:rPr>
          <w:rStyle w:val="StyleUnderline"/>
        </w:rPr>
        <w:t xml:space="preserve"> </w:t>
      </w:r>
      <w:r w:rsidRPr="001A6E70">
        <w:rPr>
          <w:sz w:val="16"/>
        </w:rPr>
        <w:t xml:space="preserve">either </w:t>
      </w:r>
      <w:r w:rsidRPr="001A6E70">
        <w:rPr>
          <w:rStyle w:val="Emphasis"/>
        </w:rPr>
        <w:t>committed with the deliberate intent of terrorizing the public</w:t>
      </w:r>
      <w:r w:rsidRPr="001A6E70">
        <w:rPr>
          <w:rStyle w:val="StyleUnderline"/>
        </w:rPr>
        <w:t xml:space="preserve"> or actively harnessed </w:t>
      </w:r>
      <w:r w:rsidRPr="00731634">
        <w:rPr>
          <w:rStyle w:val="Emphasis"/>
          <w:highlight w:val="cyan"/>
        </w:rPr>
        <w:t>to prepare</w:t>
      </w:r>
      <w:r w:rsidRPr="001A6E70">
        <w:rPr>
          <w:rStyle w:val="Emphasis"/>
        </w:rPr>
        <w:t xml:space="preserve"> the ground </w:t>
      </w:r>
      <w:r w:rsidRPr="00731634">
        <w:rPr>
          <w:rStyle w:val="Emphasis"/>
          <w:highlight w:val="cyan"/>
        </w:rPr>
        <w:t>for</w:t>
      </w:r>
      <w:r w:rsidRPr="001A6E70">
        <w:rPr>
          <w:rStyle w:val="Emphasis"/>
        </w:rPr>
        <w:t xml:space="preserve"> the introduction of </w:t>
      </w:r>
      <w:r w:rsidRPr="00731634">
        <w:rPr>
          <w:rStyle w:val="Emphasis"/>
          <w:highlight w:val="cyan"/>
        </w:rPr>
        <w:t>radical free-market "reforms</w:t>
      </w:r>
      <w:r w:rsidRPr="001A6E70">
        <w:rPr>
          <w:rStyle w:val="Emphasis"/>
        </w:rPr>
        <w:t>.</w:t>
      </w:r>
      <w:r w:rsidRPr="001A6E70">
        <w:rPr>
          <w:sz w:val="16"/>
        </w:rPr>
        <w:t xml:space="preserve">" In Argentina in the seventies, the junta's "disappearance" of thirty thousand people, most of them leftist activists, was integral to the imposition of the country's Chicago School policies, just as terror had been a partner for the same kind of economic metamorphosis in Chile. In China in 1989, it was the shock of the Tiananmen Square massacre and the subsequent arrests of tens of thousands that freed the hand of the Communist Party to convert much of the country into a sprawling export zone, staffed with workers too terrified to demand their rights. In Russia in 1993, it was Boris Yeltsin's decision to send in tanks to set fire to the parliament building and lock up the opposition leaders that cleared the way for the fire-sale privatization that created the country's notorious oligarchs. The Falklands War in 1982 served a similar purpose for Margaret Thatcher in the U.K.: </w:t>
      </w:r>
      <w:r w:rsidRPr="001A6E70">
        <w:rPr>
          <w:rStyle w:val="StyleUnderline"/>
        </w:rPr>
        <w:t>the disorder and nationalist excitement</w:t>
      </w:r>
      <w:r w:rsidRPr="001A6E70">
        <w:rPr>
          <w:sz w:val="16"/>
        </w:rPr>
        <w:t xml:space="preserve"> resulting from the war </w:t>
      </w:r>
      <w:r w:rsidRPr="001A6E70">
        <w:rPr>
          <w:rStyle w:val="StyleUnderline"/>
        </w:rPr>
        <w:t>allowed her to use tremendous force to crush</w:t>
      </w:r>
      <w:r w:rsidRPr="001A6E70">
        <w:rPr>
          <w:sz w:val="16"/>
        </w:rPr>
        <w:t xml:space="preserve"> the </w:t>
      </w:r>
      <w:r w:rsidRPr="001A6E70">
        <w:rPr>
          <w:rStyle w:val="StyleUnderline"/>
        </w:rPr>
        <w:t>striking coal miners and</w:t>
      </w:r>
      <w:r w:rsidRPr="001A6E70">
        <w:rPr>
          <w:sz w:val="16"/>
        </w:rPr>
        <w:t xml:space="preserve"> to </w:t>
      </w:r>
      <w:r w:rsidRPr="001A6E70">
        <w:rPr>
          <w:rStyle w:val="StyleUnderline"/>
        </w:rPr>
        <w:t>launch the first privatization frenzy</w:t>
      </w:r>
      <w:r w:rsidRPr="001A6E70">
        <w:rPr>
          <w:sz w:val="16"/>
        </w:rPr>
        <w:t xml:space="preserve"> in a Western democracy. The NATO attack on Belgrade in 1999 created the conditions for rapid privatizations in the former Yugoslavia—a goal that predated the war. </w:t>
      </w:r>
      <w:r w:rsidRPr="001A6E70">
        <w:rPr>
          <w:rStyle w:val="StyleUnderline"/>
        </w:rPr>
        <w:t xml:space="preserve">Economics was by no means the sole motivator </w:t>
      </w:r>
      <w:r w:rsidRPr="001A6E70">
        <w:rPr>
          <w:sz w:val="16"/>
        </w:rPr>
        <w:t xml:space="preserve">for these wars, but in each case </w:t>
      </w:r>
      <w:r w:rsidRPr="001A6E70">
        <w:rPr>
          <w:rStyle w:val="Emphasis"/>
        </w:rPr>
        <w:t>a major collective shock</w:t>
      </w:r>
      <w:r w:rsidRPr="001A6E70">
        <w:rPr>
          <w:rStyle w:val="StyleUnderline"/>
        </w:rPr>
        <w:t xml:space="preserve"> was exploited to </w:t>
      </w:r>
      <w:r w:rsidRPr="001A6E70">
        <w:rPr>
          <w:rStyle w:val="Emphasis"/>
        </w:rPr>
        <w:t>prepare the ground for economic shock therapy.</w:t>
      </w:r>
    </w:p>
    <w:p w14:paraId="259DAD92" w14:textId="77777777" w:rsidR="007B493E" w:rsidRDefault="007B493E" w:rsidP="00617780">
      <w:pPr>
        <w:rPr>
          <w:rStyle w:val="Emphasis"/>
        </w:rPr>
      </w:pPr>
    </w:p>
    <w:p w14:paraId="27394B6F" w14:textId="77777777" w:rsidR="00EA46A2" w:rsidRPr="00815708" w:rsidRDefault="00EA46A2" w:rsidP="00EA46A2">
      <w:pPr>
        <w:pStyle w:val="Heading2"/>
        <w:rPr>
          <w:rFonts w:cs="Calibri"/>
        </w:rPr>
      </w:pPr>
      <w:r>
        <w:rPr>
          <w:rFonts w:cs="Calibri"/>
        </w:rPr>
        <w:lastRenderedPageBreak/>
        <w:t>Chapter Two is the Spectre</w:t>
      </w:r>
    </w:p>
    <w:p w14:paraId="5C0FA402" w14:textId="77777777" w:rsidR="00EA46A2" w:rsidRPr="004C1D5A" w:rsidRDefault="00EA46A2" w:rsidP="00EA46A2">
      <w:pPr>
        <w:pStyle w:val="Heading4"/>
        <w:rPr>
          <w:rStyle w:val="Hyperlink"/>
          <w:rFonts w:cs="Calibri"/>
        </w:rPr>
      </w:pPr>
      <w:r w:rsidRPr="00815708">
        <w:rPr>
          <w:rFonts w:cs="Calibri"/>
        </w:rPr>
        <w:t>Thus, I affirm</w:t>
      </w:r>
      <w:r>
        <w:rPr>
          <w:rFonts w:cs="Calibri"/>
        </w:rPr>
        <w:t xml:space="preserve"> the</w:t>
      </w:r>
      <w:r w:rsidRPr="00815708">
        <w:rPr>
          <w:rFonts w:cs="Calibri"/>
        </w:rPr>
        <w:t xml:space="preserve"> “</w:t>
      </w:r>
      <w:r>
        <w:rPr>
          <w:rFonts w:cs="Calibri"/>
        </w:rPr>
        <w:t xml:space="preserve">Resolved: </w:t>
      </w:r>
      <w:r w:rsidRPr="00815708">
        <w:rPr>
          <w:rFonts w:cs="Calibri"/>
        </w:rPr>
        <w:t>The member</w:t>
      </w:r>
      <w:r>
        <w:rPr>
          <w:rFonts w:cs="Calibri"/>
        </w:rPr>
        <w:t xml:space="preserve"> nations</w:t>
      </w:r>
      <w:r w:rsidRPr="00815708">
        <w:rPr>
          <w:rFonts w:cs="Calibri"/>
        </w:rPr>
        <w:t xml:space="preserve"> of the World Trade Organization ought to reduce intellectual property protection on medicines” </w:t>
      </w:r>
      <w:r>
        <w:rPr>
          <w:rFonts w:cs="Calibri"/>
        </w:rPr>
        <w:t>as a general principle. CPs and DAs still link, I’ll clarify anything in CX</w:t>
      </w:r>
    </w:p>
    <w:p w14:paraId="3DA68A6A" w14:textId="77777777" w:rsidR="00324281" w:rsidRDefault="00324281" w:rsidP="00324281">
      <w:pPr>
        <w:pStyle w:val="Heading4"/>
        <w:rPr>
          <w:lang w:eastAsia="zh-CN"/>
        </w:rPr>
      </w:pPr>
      <w:r>
        <w:rPr>
          <w:lang w:eastAsia="zh-CN"/>
        </w:rPr>
        <w:t xml:space="preserve">1 – [Drahos 16] IPR are the very definition of commodification – provides capitalism with a new means of commodification and weaponizes science and technology to the aid of corporate elites </w:t>
      </w:r>
    </w:p>
    <w:p w14:paraId="3918D85A" w14:textId="77777777" w:rsidR="00324281" w:rsidRPr="00D06B09" w:rsidRDefault="00324281" w:rsidP="00324281">
      <w:r w:rsidRPr="00D65BF9">
        <w:rPr>
          <w:rStyle w:val="Heading4Char"/>
        </w:rPr>
        <w:t>Drahos 16</w:t>
      </w:r>
      <w:r>
        <w:t xml:space="preserve"> </w:t>
      </w:r>
      <w:r w:rsidRPr="00D06B09">
        <w:t>[(Professor Peter Drahos is an Australian academic and researcher specializing in the areas of </w:t>
      </w:r>
      <w:hyperlink r:id="rId10" w:tooltip="Intellectual property" w:history="1">
        <w:r w:rsidRPr="00D06B09">
          <w:rPr>
            <w:rStyle w:val="Hyperlink"/>
          </w:rPr>
          <w:t>intellectual property</w:t>
        </w:r>
      </w:hyperlink>
      <w:r w:rsidRPr="00D06B09">
        <w:t> and global business regulation amongst others. He is the Director of the Centre for Governance of Knowledge and Development and was formerly the Head of Program of the Regulatory Institutions Network at the </w:t>
      </w:r>
      <w:hyperlink r:id="rId11" w:tooltip="Australian National University" w:history="1">
        <w:r w:rsidRPr="00D06B09">
          <w:rPr>
            <w:rStyle w:val="Hyperlink"/>
          </w:rPr>
          <w:t>Australian National University</w:t>
        </w:r>
      </w:hyperlink>
      <w:r w:rsidRPr="00D06B09">
        <w:t>. )“</w:t>
      </w:r>
      <w:r>
        <w:t>A</w:t>
      </w:r>
      <w:r w:rsidRPr="00D06B09">
        <w:t xml:space="preserve"> Philosophy of Intellectual Property - ANU.” Anu.edu.au, 2021, press-files.anu.edu.au/downloads/press/n1902/html/ch05.xhtml?referer=&amp;page=9. Accessed 31 Aug. 2021.</w:t>
      </w:r>
      <w:hyperlink r:id="rId12" w:history="1">
        <w:r w:rsidRPr="00D06B09">
          <w:rPr>
            <w:rStyle w:val="Hyperlink"/>
          </w:rPr>
          <w:t xml:space="preserve"> |P144</w:t>
        </w:r>
      </w:hyperlink>
      <w:r w:rsidRPr="00D06B09">
        <w:t xml:space="preserve"> – P148|]Comrade PW</w:t>
      </w:r>
    </w:p>
    <w:p w14:paraId="0930D85B" w14:textId="77777777" w:rsidR="00324281" w:rsidRPr="00D96ABC" w:rsidRDefault="00324281" w:rsidP="00324281">
      <w:pPr>
        <w:rPr>
          <w:rStyle w:val="StyleUnderline"/>
        </w:rPr>
      </w:pPr>
      <w:r w:rsidRPr="00D96ABC">
        <w:rPr>
          <w:sz w:val="16"/>
        </w:rPr>
        <w:t xml:space="preserve">Now we are in a better position to see how </w:t>
      </w:r>
      <w:r w:rsidRPr="00731634">
        <w:rPr>
          <w:rStyle w:val="Emphasis"/>
          <w:highlight w:val="cyan"/>
        </w:rPr>
        <w:t>i</w:t>
      </w:r>
      <w:r w:rsidRPr="00B57E05">
        <w:rPr>
          <w:rStyle w:val="Emphasis"/>
        </w:rPr>
        <w:t xml:space="preserve">ntellectual </w:t>
      </w:r>
      <w:r w:rsidRPr="00731634">
        <w:rPr>
          <w:rStyle w:val="Emphasis"/>
          <w:highlight w:val="cyan"/>
        </w:rPr>
        <w:t>p</w:t>
      </w:r>
      <w:r w:rsidRPr="00B57E05">
        <w:rPr>
          <w:rStyle w:val="Emphasis"/>
        </w:rPr>
        <w:t>roperty</w:t>
      </w:r>
      <w:r w:rsidRPr="00D96ABC">
        <w:rPr>
          <w:sz w:val="16"/>
        </w:rPr>
        <w:t xml:space="preserve"> accomplishes the task of </w:t>
      </w:r>
      <w:r w:rsidRPr="00731634">
        <w:rPr>
          <w:rStyle w:val="Emphasis"/>
          <w:highlight w:val="cyan"/>
        </w:rPr>
        <w:t>integrat</w:t>
      </w:r>
      <w:r w:rsidRPr="00D96ABC">
        <w:rPr>
          <w:sz w:val="16"/>
        </w:rPr>
        <w:t xml:space="preserve">ing </w:t>
      </w:r>
      <w:r w:rsidRPr="00731634">
        <w:rPr>
          <w:rStyle w:val="Emphasis"/>
          <w:highlight w:val="cyan"/>
        </w:rPr>
        <w:t>creative labour into</w:t>
      </w:r>
      <w:r w:rsidRPr="00B57E05">
        <w:rPr>
          <w:rStyle w:val="Emphasis"/>
        </w:rPr>
        <w:t xml:space="preserve"> the </w:t>
      </w:r>
      <w:r w:rsidRPr="00731634">
        <w:rPr>
          <w:rStyle w:val="Emphasis"/>
          <w:highlight w:val="cyan"/>
        </w:rPr>
        <w:t>capitalist</w:t>
      </w:r>
      <w:r w:rsidRPr="00B57E05">
        <w:rPr>
          <w:rStyle w:val="Emphasis"/>
        </w:rPr>
        <w:t xml:space="preserve"> </w:t>
      </w:r>
      <w:r w:rsidRPr="00731634">
        <w:rPr>
          <w:rStyle w:val="Emphasis"/>
          <w:highlight w:val="cyan"/>
        </w:rPr>
        <w:t>mode of production</w:t>
      </w:r>
      <w:r w:rsidRPr="00D96ABC">
        <w:rPr>
          <w:sz w:val="16"/>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w:t>
      </w:r>
      <w:r w:rsidRPr="00AD39B7">
        <w:rPr>
          <w:rStyle w:val="StyleUnderline"/>
        </w:rPr>
        <w:t>capitalism is distinctive</w:t>
      </w:r>
      <w:r w:rsidRPr="00D96ABC">
        <w:rPr>
          <w:sz w:val="16"/>
        </w:rPr>
        <w:t xml:space="preserve"> is that it is a system </w:t>
      </w:r>
      <w:r w:rsidRPr="00AD39B7">
        <w:rPr>
          <w:rStyle w:val="StyleUnderline"/>
        </w:rPr>
        <w:t>in which the labour power of one class has become a circulating commodity available for purchase by another class</w:t>
      </w:r>
      <w:r w:rsidRPr="00D96ABC">
        <w:rPr>
          <w:sz w:val="16"/>
        </w:rPr>
        <w:t>, the members of both classes being formally free to buy and sell commodities.</w:t>
      </w:r>
      <w:hyperlink r:id="rId13" w:anchor="footnote-311" w:history="1">
        <w:r w:rsidRPr="00D96ABC">
          <w:rPr>
            <w:rStyle w:val="Hyperlink"/>
            <w:sz w:val="16"/>
          </w:rPr>
          <w:t>61</w:t>
        </w:r>
      </w:hyperlink>
      <w:r w:rsidRPr="00D96ABC">
        <w:rPr>
          <w:sz w:val="16"/>
        </w:rPr>
        <w:t xml:space="preserve"> It is </w:t>
      </w:r>
      <w:r w:rsidRPr="00AD39B7">
        <w:rPr>
          <w:rStyle w:val="StyleUnderline"/>
        </w:rPr>
        <w:t>the condition of being able to readily acquire labour power that gives capitalism its Midas touch in economic production</w:t>
      </w:r>
      <w:r w:rsidRPr="00D96ABC">
        <w:rPr>
          <w:sz w:val="16"/>
        </w:rPr>
        <w:t xml:space="preserve">. Our argument has been that </w:t>
      </w:r>
      <w:r w:rsidRPr="00B57E05">
        <w:rPr>
          <w:rStyle w:val="Emphasis"/>
        </w:rPr>
        <w:t xml:space="preserve">capitalism increasingly comes to </w:t>
      </w:r>
      <w:r w:rsidRPr="00B653E9">
        <w:rPr>
          <w:rStyle w:val="Emphasis"/>
        </w:rPr>
        <w:t>depend on creative labour</w:t>
      </w:r>
      <w:r w:rsidRPr="00B653E9">
        <w:rPr>
          <w:sz w:val="16"/>
        </w:rPr>
        <w:t>. Individual</w:t>
      </w:r>
      <w:r w:rsidRPr="00D96ABC">
        <w:rPr>
          <w:sz w:val="16"/>
        </w:rPr>
        <w:t xml:space="preserve">, rational capitalists, subject to competitive pressures, begin to seek out creative labour, for it is creative labour that is </w:t>
      </w:r>
      <w:r w:rsidRPr="00731634">
        <w:rPr>
          <w:rStyle w:val="Emphasis"/>
          <w:highlight w:val="cyan"/>
        </w:rPr>
        <w:t>the source of</w:t>
      </w:r>
      <w:r w:rsidRPr="00AD39B7">
        <w:rPr>
          <w:rStyle w:val="StyleUnderline"/>
        </w:rPr>
        <w:t xml:space="preserve"> much-wanted </w:t>
      </w:r>
      <w:r w:rsidRPr="00731634">
        <w:rPr>
          <w:rStyle w:val="Emphasis"/>
          <w:highlight w:val="cyan"/>
        </w:rPr>
        <w:t>innovation</w:t>
      </w:r>
      <w:r w:rsidRPr="00D96ABC">
        <w:rPr>
          <w:sz w:val="16"/>
        </w:rPr>
        <w:t xml:space="preserve">. We have deliberately steered away from trying to explain this search in terms of the theory of surplus value. Rather our position is this: </w:t>
      </w:r>
      <w:r w:rsidRPr="00B57E05">
        <w:rPr>
          <w:rStyle w:val="Emphasis"/>
        </w:rPr>
        <w:t>the search by</w:t>
      </w:r>
      <w:r w:rsidRPr="00AD39B7">
        <w:rPr>
          <w:rStyle w:val="StyleUnderline"/>
        </w:rPr>
        <w:t xml:space="preserve"> individual </w:t>
      </w:r>
      <w:r w:rsidRPr="00B57E05">
        <w:rPr>
          <w:rStyle w:val="Emphasis"/>
        </w:rPr>
        <w:t xml:space="preserve">capitalists for creative labour is motivated by the </w:t>
      </w:r>
      <w:r w:rsidRPr="00731634">
        <w:rPr>
          <w:rStyle w:val="Emphasis"/>
          <w:highlight w:val="cyan"/>
        </w:rPr>
        <w:t>desire for control</w:t>
      </w:r>
      <w:r w:rsidRPr="00B57E05">
        <w:rPr>
          <w:rStyle w:val="Emphasis"/>
        </w:rPr>
        <w:t xml:space="preserve"> and ownership </w:t>
      </w:r>
      <w:r w:rsidRPr="00731634">
        <w:rPr>
          <w:rStyle w:val="Emphasis"/>
          <w:highlight w:val="cyan"/>
        </w:rPr>
        <w:t xml:space="preserve">of the abstract </w:t>
      </w:r>
      <w:r w:rsidRPr="00B653E9">
        <w:rPr>
          <w:rStyle w:val="Emphasis"/>
        </w:rPr>
        <w:t>object</w:t>
      </w:r>
      <w:r w:rsidRPr="00D96ABC">
        <w:rPr>
          <w:sz w:val="16"/>
        </w:rPr>
        <w:t xml:space="preserve"> so as </w:t>
      </w:r>
      <w:r w:rsidRPr="00731634">
        <w:rPr>
          <w:rStyle w:val="Emphasis"/>
          <w:highlight w:val="cyan"/>
        </w:rPr>
        <w:t>to gain</w:t>
      </w:r>
      <w:r w:rsidRPr="00B653E9">
        <w:rPr>
          <w:rStyle w:val="Emphasis"/>
        </w:rPr>
        <w:t xml:space="preserve"> a</w:t>
      </w:r>
      <w:r w:rsidRPr="00B653E9">
        <w:rPr>
          <w:rStyle w:val="StyleUnderline"/>
        </w:rPr>
        <w:t xml:space="preserve"> </w:t>
      </w:r>
      <w:r w:rsidRPr="00731634">
        <w:rPr>
          <w:rStyle w:val="Emphasis"/>
          <w:highlight w:val="cyan"/>
        </w:rPr>
        <w:t>competitive edge</w:t>
      </w:r>
      <w:r w:rsidRPr="00AD39B7">
        <w:rPr>
          <w:rStyle w:val="StyleUnderline"/>
        </w:rPr>
        <w:t xml:space="preserve"> over a rival</w:t>
      </w:r>
      <w:r w:rsidRPr="00D96ABC">
        <w:rPr>
          <w:sz w:val="16"/>
        </w:rPr>
        <w:t xml:space="preserve">. In the next chapter we shall see that the ownership of abstract objects can function to relieve individuals from competitive pressures. This provides another incentive for individual capitalists to chase the ownership of abstract objects. Clearly, </w:t>
      </w:r>
      <w:r w:rsidRPr="00AD39B7">
        <w:rPr>
          <w:rStyle w:val="StyleUnderline"/>
        </w:rPr>
        <w:t>if abstract objects exist under conditions of positive inclusive community</w:t>
      </w:r>
      <w:r w:rsidRPr="00D96ABC">
        <w:rPr>
          <w:sz w:val="16"/>
        </w:rPr>
        <w:t xml:space="preserve"> (that is, they belong to all) the incentives for individual capitalists to pursue them will be considerably reduced. So one </w:t>
      </w:r>
      <w:r w:rsidRPr="00AD39B7">
        <w:rPr>
          <w:rStyle w:val="StyleUnderline"/>
        </w:rPr>
        <w:t xml:space="preserve">task of </w:t>
      </w:r>
      <w:r w:rsidRPr="00731634">
        <w:rPr>
          <w:rStyle w:val="Emphasis"/>
          <w:highlight w:val="cyan"/>
        </w:rPr>
        <w:t>i</w:t>
      </w:r>
      <w:r w:rsidRPr="00B57E05">
        <w:rPr>
          <w:rStyle w:val="Emphasis"/>
        </w:rPr>
        <w:t xml:space="preserve">ntellectual </w:t>
      </w:r>
      <w:r w:rsidRPr="00731634">
        <w:rPr>
          <w:rStyle w:val="Emphasis"/>
          <w:highlight w:val="cyan"/>
        </w:rPr>
        <w:t>p</w:t>
      </w:r>
      <w:r w:rsidRPr="00B57E05">
        <w:rPr>
          <w:rStyle w:val="Emphasis"/>
        </w:rPr>
        <w:t>roperty law</w:t>
      </w:r>
      <w:r w:rsidRPr="00D96ABC">
        <w:rPr>
          <w:sz w:val="16"/>
        </w:rPr>
        <w:t xml:space="preserve">, from the perspective of the industrialist, </w:t>
      </w:r>
      <w:r w:rsidRPr="00AD39B7">
        <w:rPr>
          <w:rStyle w:val="StyleUnderline"/>
        </w:rPr>
        <w:t xml:space="preserve">is to </w:t>
      </w:r>
      <w:r w:rsidRPr="00731634">
        <w:rPr>
          <w:rStyle w:val="Emphasis"/>
          <w:highlight w:val="cyan"/>
        </w:rPr>
        <w:t>create conditions</w:t>
      </w:r>
      <w:r w:rsidRPr="00D96ABC">
        <w:rPr>
          <w:sz w:val="16"/>
        </w:rPr>
        <w:t xml:space="preserve"> of negative community </w:t>
      </w:r>
      <w:r w:rsidRPr="00731634">
        <w:rPr>
          <w:rStyle w:val="Emphasis"/>
          <w:highlight w:val="cyan"/>
        </w:rPr>
        <w:t>so that</w:t>
      </w:r>
      <w:r w:rsidRPr="00B57E05">
        <w:rPr>
          <w:rStyle w:val="Emphasis"/>
        </w:rPr>
        <w:t xml:space="preserve"> the </w:t>
      </w:r>
      <w:r w:rsidRPr="00731634">
        <w:rPr>
          <w:rStyle w:val="Emphasis"/>
          <w:highlight w:val="cyan"/>
        </w:rPr>
        <w:t>ownership of abstract objects is possible</w:t>
      </w:r>
      <w:r w:rsidRPr="00731634">
        <w:rPr>
          <w:rStyle w:val="StyleUnderline"/>
          <w:highlight w:val="cyan"/>
        </w:rPr>
        <w:t>.</w:t>
      </w:r>
      <w:r>
        <w:rPr>
          <w:rStyle w:val="StyleUnderline"/>
        </w:rPr>
        <w:t xml:space="preserve"> </w:t>
      </w:r>
      <w:r w:rsidRPr="00B57E05">
        <w:rPr>
          <w:rStyle w:val="Emphasis"/>
        </w:rPr>
        <w:t xml:space="preserve">Intellectual property, in </w:t>
      </w:r>
      <w:r w:rsidRPr="00731634">
        <w:rPr>
          <w:rStyle w:val="Emphasis"/>
          <w:highlight w:val="cyan"/>
        </w:rPr>
        <w:t>commodifying</w:t>
      </w:r>
      <w:r w:rsidRPr="00AD39B7">
        <w:rPr>
          <w:rStyle w:val="StyleUnderline"/>
        </w:rPr>
        <w:t xml:space="preserve"> universal </w:t>
      </w:r>
      <w:r w:rsidRPr="00731634">
        <w:rPr>
          <w:rStyle w:val="Emphasis"/>
          <w:highlight w:val="cyan"/>
        </w:rPr>
        <w:t>mental constructs</w:t>
      </w:r>
      <w:r w:rsidRPr="00B57E05">
        <w:rPr>
          <w:rStyle w:val="Emphasis"/>
        </w:rPr>
        <w:t xml:space="preserve">, dramatically </w:t>
      </w:r>
      <w:r w:rsidRPr="00731634">
        <w:rPr>
          <w:rStyle w:val="Emphasis"/>
          <w:highlight w:val="cyan"/>
        </w:rPr>
        <w:t>increases the commodity horizons of capitalism</w:t>
      </w:r>
      <w:r w:rsidRPr="00AD39B7">
        <w:rPr>
          <w:rStyle w:val="StyleUnderline"/>
        </w:rPr>
        <w:t>. Intellectual property</w:t>
      </w:r>
      <w:r w:rsidRPr="00D96ABC">
        <w:rPr>
          <w:sz w:val="16"/>
        </w:rPr>
        <w:t xml:space="preserve"> is perhaps </w:t>
      </w:r>
      <w:r w:rsidRPr="00AD39B7">
        <w:rPr>
          <w:rStyle w:val="StyleUnderline"/>
        </w:rPr>
        <w:t>a sign that the commodity nature of capitalism never stops evolving.</w:t>
      </w:r>
      <w:r w:rsidRPr="00D96ABC">
        <w:rPr>
          <w:sz w:val="16"/>
        </w:rPr>
        <w:t xml:space="preserve"> Marx thought that the commodity of labour power was the form of commodity that was distinctive to capitalism. Our analysis suggests that understanding the productive powers of capitalism does not stop with the commodification of labour power. </w:t>
      </w:r>
      <w:r w:rsidRPr="00AD39B7">
        <w:rPr>
          <w:rStyle w:val="StyleUnderline"/>
        </w:rPr>
        <w:t xml:space="preserve">Through the creation of abstract objects, intellectual property law </w:t>
      </w:r>
      <w:r w:rsidRPr="00B57E05">
        <w:rPr>
          <w:rStyle w:val="Emphasis"/>
        </w:rPr>
        <w:t xml:space="preserve">provides capitalism </w:t>
      </w:r>
      <w:r w:rsidRPr="00731634">
        <w:rPr>
          <w:rStyle w:val="Emphasis"/>
          <w:highlight w:val="cyan"/>
        </w:rPr>
        <w:t>with another</w:t>
      </w:r>
      <w:r w:rsidRPr="00B57E05">
        <w:rPr>
          <w:rStyle w:val="Emphasis"/>
        </w:rPr>
        <w:t xml:space="preserve"> distinctive </w:t>
      </w:r>
      <w:r w:rsidRPr="00731634">
        <w:rPr>
          <w:rStyle w:val="Emphasis"/>
          <w:highlight w:val="cyan"/>
        </w:rPr>
        <w:t>commodity form and</w:t>
      </w:r>
      <w:r w:rsidRPr="00D96ABC">
        <w:rPr>
          <w:sz w:val="16"/>
        </w:rPr>
        <w:t xml:space="preserve">, potentially at least, </w:t>
      </w:r>
      <w:r w:rsidRPr="00B57E05">
        <w:rPr>
          <w:rStyle w:val="Emphasis"/>
        </w:rPr>
        <w:t xml:space="preserve">another </w:t>
      </w:r>
      <w:r w:rsidRPr="00731634">
        <w:rPr>
          <w:rStyle w:val="Emphasis"/>
          <w:highlight w:val="cyan"/>
        </w:rPr>
        <w:t>means to</w:t>
      </w:r>
      <w:r w:rsidRPr="00B57E05">
        <w:rPr>
          <w:rStyle w:val="Emphasis"/>
        </w:rPr>
        <w:t xml:space="preserve"> its further </w:t>
      </w:r>
      <w:r w:rsidRPr="00731634">
        <w:rPr>
          <w:rStyle w:val="Emphasis"/>
          <w:highlight w:val="cyan"/>
        </w:rPr>
        <w:t>expansion</w:t>
      </w:r>
      <w:r w:rsidRPr="00D96ABC">
        <w:rPr>
          <w:sz w:val="16"/>
        </w:rPr>
        <w:t xml:space="preserve">. By </w:t>
      </w:r>
      <w:r w:rsidRPr="00B57E05">
        <w:rPr>
          <w:rStyle w:val="Emphasis"/>
        </w:rPr>
        <w:t>creating</w:t>
      </w:r>
      <w:r w:rsidRPr="00AD39B7">
        <w:rPr>
          <w:rStyle w:val="StyleUnderline"/>
        </w:rPr>
        <w:t xml:space="preserve"> abstract objects </w:t>
      </w:r>
      <w:r w:rsidRPr="0071240F">
        <w:rPr>
          <w:rStyle w:val="Emphasis"/>
        </w:rPr>
        <w:t xml:space="preserve">intellectual property </w:t>
      </w:r>
      <w:r w:rsidRPr="00731634">
        <w:rPr>
          <w:rStyle w:val="Emphasis"/>
          <w:highlight w:val="cyan"/>
        </w:rPr>
        <w:t>brings creative labour</w:t>
      </w:r>
      <w:r w:rsidRPr="0071240F">
        <w:rPr>
          <w:rStyle w:val="Emphasis"/>
        </w:rPr>
        <w:t xml:space="preserve"> directly </w:t>
      </w:r>
      <w:r w:rsidRPr="00731634">
        <w:rPr>
          <w:rStyle w:val="Emphasis"/>
          <w:highlight w:val="cyan"/>
        </w:rPr>
        <w:t>into the relations of production</w:t>
      </w:r>
      <w:r w:rsidRPr="00AD39B7">
        <w:rPr>
          <w:rStyle w:val="StyleUnderline"/>
        </w:rPr>
        <w:t>. Capitalism can continue its historically spectacular commodity production</w:t>
      </w:r>
      <w:r w:rsidRPr="00D96ABC">
        <w:rPr>
          <w:sz w:val="16"/>
        </w:rPr>
        <w:t xml:space="preserve"> run </w:t>
      </w:r>
      <w:r w:rsidRPr="00AD39B7">
        <w:rPr>
          <w:rStyle w:val="StyleUnderline"/>
        </w:rPr>
        <w:t>because through intellectual propert</w:t>
      </w:r>
      <w:r w:rsidRPr="00D96ABC">
        <w:rPr>
          <w:sz w:val="16"/>
        </w:rPr>
        <w:t xml:space="preserve">y law </w:t>
      </w:r>
      <w:r w:rsidRPr="00B57E05">
        <w:rPr>
          <w:rStyle w:val="Emphasis"/>
        </w:rPr>
        <w:t>it has re-engineered the possibilities of commodity production</w:t>
      </w:r>
      <w:r w:rsidRPr="00D96ABC">
        <w:rPr>
          <w:sz w:val="16"/>
        </w:rPr>
        <w:t xml:space="preserve">. Not only that, creative labour, through the creation of more efficient means of production, actually diminishes the role of physical labour. The aim of the industrialist is no longer to control physical labour through contract and industrial relations law but to control creative labour through intellectual property law. One last remark before we close this section. </w:t>
      </w:r>
      <w:r w:rsidRPr="00AD39B7">
        <w:rPr>
          <w:rStyle w:val="StyleUnderline"/>
        </w:rPr>
        <w:t>Intellectual property</w:t>
      </w:r>
      <w:r w:rsidRPr="00D96ABC">
        <w:rPr>
          <w:sz w:val="16"/>
        </w:rPr>
        <w:t xml:space="preserve">, we have </w:t>
      </w:r>
      <w:r w:rsidRPr="00D96ABC">
        <w:rPr>
          <w:sz w:val="16"/>
        </w:rPr>
        <w:lastRenderedPageBreak/>
        <w:t xml:space="preserve">argued, </w:t>
      </w:r>
      <w:r w:rsidRPr="00AD39B7">
        <w:rPr>
          <w:rStyle w:val="StyleUnderline"/>
        </w:rPr>
        <w:t>is fundamental to the task of integrating creative labour and abstract objects into capitalism’s production processes</w:t>
      </w:r>
      <w:r w:rsidRPr="00D96ABC">
        <w:rPr>
          <w:sz w:val="16"/>
        </w:rPr>
        <w:t xml:space="preserve">. This argument does not mean that we abandon Marx’s view about the fundamental materiality of production. </w:t>
      </w:r>
      <w:r w:rsidRPr="0071240F">
        <w:rPr>
          <w:rStyle w:val="Emphasis"/>
        </w:rPr>
        <w:t>Much</w:t>
      </w:r>
      <w:r w:rsidRPr="00D96ABC">
        <w:rPr>
          <w:sz w:val="16"/>
        </w:rPr>
        <w:t xml:space="preserve"> of the </w:t>
      </w:r>
      <w:r w:rsidRPr="0071240F">
        <w:rPr>
          <w:rStyle w:val="Emphasis"/>
        </w:rPr>
        <w:t>literature</w:t>
      </w:r>
      <w:r w:rsidRPr="00D96ABC">
        <w:rPr>
          <w:sz w:val="16"/>
        </w:rPr>
        <w:t xml:space="preserve"> on post-industrial society or post-capitalist society tends to </w:t>
      </w:r>
      <w:r w:rsidRPr="00731634">
        <w:rPr>
          <w:rStyle w:val="Emphasis"/>
          <w:highlight w:val="cyan"/>
        </w:rPr>
        <w:t>over-emphasise the role of knowledge</w:t>
      </w:r>
      <w:r w:rsidRPr="0071240F">
        <w:rPr>
          <w:rStyle w:val="Emphasis"/>
        </w:rPr>
        <w:t xml:space="preserve"> in production</w:t>
      </w:r>
      <w:r w:rsidRPr="00D96ABC">
        <w:rPr>
          <w:sz w:val="16"/>
        </w:rPr>
        <w:t xml:space="preserve"> in order </w:t>
      </w:r>
      <w:r w:rsidRPr="00CB0043">
        <w:rPr>
          <w:rStyle w:val="Emphasis"/>
        </w:rPr>
        <w:t xml:space="preserve">to </w:t>
      </w:r>
      <w:r w:rsidRPr="00731634">
        <w:rPr>
          <w:rStyle w:val="Emphasis"/>
          <w:highlight w:val="cyan"/>
        </w:rPr>
        <w:t>obtain a</w:t>
      </w:r>
      <w:r w:rsidRPr="00CB0043">
        <w:rPr>
          <w:rStyle w:val="Emphasis"/>
        </w:rPr>
        <w:t xml:space="preserve"> convenient</w:t>
      </w:r>
      <w:r w:rsidRPr="00D96ABC">
        <w:rPr>
          <w:sz w:val="16"/>
        </w:rPr>
        <w:t xml:space="preserve"> and bright </w:t>
      </w:r>
      <w:r w:rsidRPr="00731634">
        <w:rPr>
          <w:rStyle w:val="Emphasis"/>
          <w:highlight w:val="cyan"/>
        </w:rPr>
        <w:t>dividing line between capitalist and post-capitalist epochs</w:t>
      </w:r>
      <w:r w:rsidRPr="00D96ABC">
        <w:rPr>
          <w:sz w:val="16"/>
        </w:rPr>
        <w:t>.</w:t>
      </w:r>
      <w:hyperlink r:id="rId14" w:anchor="footnote-310" w:history="1">
        <w:r w:rsidRPr="00D96ABC">
          <w:rPr>
            <w:rStyle w:val="Hyperlink"/>
            <w:sz w:val="16"/>
          </w:rPr>
          <w:t>62</w:t>
        </w:r>
      </w:hyperlink>
      <w:r w:rsidRPr="00D96ABC">
        <w:rPr>
          <w:sz w:val="16"/>
        </w:rPr>
        <w:t xml:space="preserve"> Drucker offers a typical characterisation of this: ‘The basic economic resource – “the means of production”, to use the economist’s term – is no longer capital, nor natural resources (the economist’s “land”), nor “labour”. It is and will be knowledge.’</w:t>
      </w:r>
      <w:hyperlink r:id="rId15" w:anchor="footnote-309" w:history="1">
        <w:r w:rsidRPr="00D96ABC">
          <w:rPr>
            <w:rStyle w:val="Hyperlink"/>
            <w:sz w:val="16"/>
          </w:rPr>
          <w:t>63</w:t>
        </w:r>
      </w:hyperlink>
      <w:r w:rsidRPr="00D96ABC">
        <w:rPr>
          <w:sz w:val="16"/>
        </w:rPr>
        <w:t xml:space="preserve"> </w:t>
      </w:r>
      <w:r w:rsidRPr="00731634">
        <w:rPr>
          <w:rStyle w:val="Emphasis"/>
          <w:highlight w:val="cyan"/>
        </w:rPr>
        <w:t>However</w:t>
      </w:r>
      <w:r w:rsidRPr="00D96ABC">
        <w:rPr>
          <w:sz w:val="16"/>
        </w:rPr>
        <w:t xml:space="preserve">, our analysis of the role of the </w:t>
      </w:r>
      <w:r w:rsidRPr="00731634">
        <w:rPr>
          <w:rStyle w:val="Emphasis"/>
          <w:highlight w:val="cyan"/>
        </w:rPr>
        <w:t>abstract object in</w:t>
      </w:r>
      <w:r w:rsidRPr="0071240F">
        <w:rPr>
          <w:rStyle w:val="Emphasis"/>
        </w:rPr>
        <w:t xml:space="preserve"> </w:t>
      </w:r>
      <w:r w:rsidRPr="00731634">
        <w:rPr>
          <w:rStyle w:val="Emphasis"/>
          <w:highlight w:val="cyan"/>
        </w:rPr>
        <w:t>production</w:t>
      </w:r>
      <w:r w:rsidRPr="00D96ABC">
        <w:rPr>
          <w:sz w:val="16"/>
        </w:rPr>
        <w:t xml:space="preserve">, when placed in the context of Marx’s overall theory, </w:t>
      </w:r>
      <w:r w:rsidRPr="00D96ABC">
        <w:rPr>
          <w:rStyle w:val="StyleUnderline"/>
        </w:rPr>
        <w:t>suggests that</w:t>
      </w:r>
      <w:r w:rsidRPr="00D96ABC">
        <w:rPr>
          <w:sz w:val="16"/>
        </w:rPr>
        <w:t xml:space="preserve"> perhaps good old-fashioned </w:t>
      </w:r>
      <w:r w:rsidRPr="00D96ABC">
        <w:rPr>
          <w:rStyle w:val="StyleUnderline"/>
        </w:rPr>
        <w:t xml:space="preserve">industrial capitalism has a way to run </w:t>
      </w:r>
      <w:r w:rsidRPr="00002F56">
        <w:rPr>
          <w:rStyle w:val="StyleUnderline"/>
        </w:rPr>
        <w:t>before</w:t>
      </w:r>
      <w:r w:rsidRPr="00D96ABC">
        <w:rPr>
          <w:rStyle w:val="StyleUnderline"/>
        </w:rPr>
        <w:t xml:space="preserve"> it is given its last rites by scholars</w:t>
      </w:r>
      <w:r w:rsidRPr="00D96ABC">
        <w:rPr>
          <w:sz w:val="16"/>
        </w:rPr>
        <w:t xml:space="preserve">. Our reasons for thinking this are these. </w:t>
      </w:r>
      <w:r w:rsidRPr="00D96ABC">
        <w:rPr>
          <w:rStyle w:val="StyleUnderline"/>
        </w:rPr>
        <w:t>When he comes to discuss the role of physical forces</w:t>
      </w:r>
      <w:r w:rsidRPr="00D96ABC">
        <w:rPr>
          <w:sz w:val="16"/>
        </w:rPr>
        <w:t xml:space="preserve"> (the laws of nature) Marx says that </w:t>
      </w:r>
      <w:r w:rsidRPr="00D96ABC">
        <w:rPr>
          <w:rStyle w:val="StyleUnderline"/>
        </w:rPr>
        <w:t>these cost the capitalist nothing once they are discovered</w:t>
      </w:r>
      <w:r w:rsidRPr="00D96ABC">
        <w:rPr>
          <w:sz w:val="16"/>
        </w:rPr>
        <w:t>.</w:t>
      </w:r>
      <w:hyperlink r:id="rId16" w:anchor="footnote-308" w:history="1">
        <w:r w:rsidRPr="00D96ABC">
          <w:rPr>
            <w:rStyle w:val="Hyperlink"/>
            <w:sz w:val="16"/>
          </w:rPr>
          <w:t>64</w:t>
        </w:r>
      </w:hyperlink>
      <w:r w:rsidRPr="00D96ABC">
        <w:rPr>
          <w:sz w:val="16"/>
        </w:rPr>
        <w:t xml:space="preserve"> But </w:t>
      </w:r>
      <w:r w:rsidRPr="00D96ABC">
        <w:rPr>
          <w:rStyle w:val="StyleUnderline"/>
        </w:rPr>
        <w:t>in</w:t>
      </w:r>
      <w:r>
        <w:rPr>
          <w:rStyle w:val="StyleUnderline"/>
        </w:rPr>
        <w:t xml:space="preserve"> </w:t>
      </w:r>
      <w:r w:rsidRPr="00D96ABC">
        <w:rPr>
          <w:rStyle w:val="StyleUnderline"/>
        </w:rPr>
        <w:t>order for these laws to enter the productive life of capital they must be consumed productively</w:t>
      </w:r>
      <w:r w:rsidRPr="00D96ABC">
        <w:rPr>
          <w:sz w:val="16"/>
        </w:rPr>
        <w:t xml:space="preserve"> and that, for Marx, requires that </w:t>
      </w:r>
      <w:r w:rsidRPr="00D96ABC">
        <w:rPr>
          <w:rStyle w:val="StyleUnderline"/>
        </w:rPr>
        <w:t xml:space="preserve">they </w:t>
      </w:r>
      <w:r w:rsidRPr="00731634">
        <w:rPr>
          <w:rStyle w:val="Emphasis"/>
          <w:highlight w:val="cyan"/>
        </w:rPr>
        <w:t>be</w:t>
      </w:r>
      <w:r w:rsidRPr="0071240F">
        <w:rPr>
          <w:rStyle w:val="Emphasis"/>
        </w:rPr>
        <w:t xml:space="preserve"> </w:t>
      </w:r>
      <w:r w:rsidRPr="00002F56">
        <w:rPr>
          <w:rStyle w:val="Emphasis"/>
        </w:rPr>
        <w:t>mediated</w:t>
      </w:r>
      <w:r w:rsidRPr="00D96ABC">
        <w:rPr>
          <w:rStyle w:val="StyleUnderline"/>
        </w:rPr>
        <w:t xml:space="preserve"> by </w:t>
      </w:r>
      <w:r w:rsidRPr="0071240F">
        <w:rPr>
          <w:rStyle w:val="Emphasis"/>
        </w:rPr>
        <w:t>or</w:t>
      </w:r>
      <w:r w:rsidRPr="00D96ABC">
        <w:rPr>
          <w:rStyle w:val="StyleUnderline"/>
        </w:rPr>
        <w:t xml:space="preserve"> be </w:t>
      </w:r>
      <w:r w:rsidRPr="00731634">
        <w:rPr>
          <w:rStyle w:val="Emphasis"/>
          <w:highlight w:val="cyan"/>
        </w:rPr>
        <w:t>embodied in some item of hardware</w:t>
      </w:r>
      <w:r w:rsidRPr="00D96ABC">
        <w:rPr>
          <w:rStyle w:val="StyleUnderline"/>
        </w:rPr>
        <w:t>, some industrial article</w:t>
      </w:r>
      <w:r w:rsidRPr="00D96ABC">
        <w:rPr>
          <w:sz w:val="16"/>
        </w:rPr>
        <w:t>: ‘A water-wheel is necessary to exploit the force of water, and a steam-engine to exploit the elasticity of steam.’</w:t>
      </w:r>
      <w:hyperlink r:id="rId17" w:anchor="footnote-307" w:history="1">
        <w:r w:rsidRPr="00D96ABC">
          <w:rPr>
            <w:rStyle w:val="Hyperlink"/>
            <w:sz w:val="16"/>
          </w:rPr>
          <w:t>65</w:t>
        </w:r>
      </w:hyperlink>
      <w:r w:rsidRPr="00D96ABC">
        <w:rPr>
          <w:sz w:val="16"/>
        </w:rPr>
        <w:t xml:space="preserve"> </w:t>
      </w:r>
      <w:r w:rsidRPr="00731634">
        <w:rPr>
          <w:rStyle w:val="Emphasis"/>
          <w:highlight w:val="cyan"/>
        </w:rPr>
        <w:t>Abstract objects</w:t>
      </w:r>
      <w:r w:rsidRPr="00731634">
        <w:rPr>
          <w:rStyle w:val="StyleUnderline"/>
          <w:highlight w:val="cyan"/>
        </w:rPr>
        <w:t xml:space="preserve"> </w:t>
      </w:r>
      <w:r w:rsidRPr="00731634">
        <w:rPr>
          <w:rStyle w:val="Emphasis"/>
          <w:highlight w:val="cyan"/>
        </w:rPr>
        <w:t>cannot just</w:t>
      </w:r>
      <w:r w:rsidRPr="0071240F">
        <w:rPr>
          <w:rStyle w:val="Emphasis"/>
        </w:rPr>
        <w:t xml:space="preserve"> simply </w:t>
      </w:r>
      <w:r w:rsidRPr="00731634">
        <w:rPr>
          <w:rStyle w:val="Emphasis"/>
          <w:highlight w:val="cyan"/>
        </w:rPr>
        <w:t>step into production</w:t>
      </w:r>
      <w:r w:rsidRPr="0071240F">
        <w:rPr>
          <w:rStyle w:val="Emphasis"/>
        </w:rPr>
        <w:t xml:space="preserve">. We </w:t>
      </w:r>
      <w:r w:rsidRPr="00D96ABC">
        <w:rPr>
          <w:rStyle w:val="StyleUnderline"/>
        </w:rPr>
        <w:t xml:space="preserve">now </w:t>
      </w:r>
      <w:r w:rsidRPr="0071240F">
        <w:rPr>
          <w:rStyle w:val="Emphasis"/>
        </w:rPr>
        <w:t>have</w:t>
      </w:r>
      <w:r w:rsidRPr="00D96ABC">
        <w:rPr>
          <w:sz w:val="16"/>
        </w:rPr>
        <w:t xml:space="preserve"> the makings of </w:t>
      </w:r>
      <w:r w:rsidRPr="0071240F">
        <w:rPr>
          <w:rStyle w:val="Emphasis"/>
        </w:rPr>
        <w:t xml:space="preserve">a paradox. </w:t>
      </w:r>
      <w:r w:rsidRPr="00731634">
        <w:rPr>
          <w:rStyle w:val="Emphasis"/>
          <w:highlight w:val="cyan"/>
        </w:rPr>
        <w:t>The greater the role of abstract objects</w:t>
      </w:r>
      <w:r w:rsidRPr="0071240F">
        <w:rPr>
          <w:rStyle w:val="Emphasis"/>
        </w:rPr>
        <w:t xml:space="preserve"> in capitalist production, </w:t>
      </w:r>
      <w:r w:rsidRPr="00731634">
        <w:rPr>
          <w:rStyle w:val="Emphasis"/>
          <w:highlight w:val="cyan"/>
        </w:rPr>
        <w:t>the greater the production of the hardware of tech</w:t>
      </w:r>
      <w:r w:rsidRPr="00D96ABC">
        <w:rPr>
          <w:sz w:val="16"/>
        </w:rPr>
        <w:t xml:space="preserve">nology </w:t>
      </w:r>
      <w:r w:rsidRPr="00D96ABC">
        <w:rPr>
          <w:rStyle w:val="StyleUnderline"/>
        </w:rPr>
        <w:t xml:space="preserve">there </w:t>
      </w:r>
      <w:r w:rsidRPr="0071240F">
        <w:rPr>
          <w:rStyle w:val="Emphasis"/>
        </w:rPr>
        <w:t>needs to be</w:t>
      </w:r>
      <w:r w:rsidRPr="00D96ABC">
        <w:rPr>
          <w:rStyle w:val="StyleUnderline"/>
        </w:rPr>
        <w:t xml:space="preserve">. </w:t>
      </w:r>
      <w:r w:rsidRPr="0071240F">
        <w:rPr>
          <w:rStyle w:val="Emphasis"/>
        </w:rPr>
        <w:t xml:space="preserve">Abstract objects </w:t>
      </w:r>
      <w:r w:rsidRPr="00731634">
        <w:rPr>
          <w:rStyle w:val="Emphasis"/>
          <w:highlight w:val="cyan"/>
        </w:rPr>
        <w:t>propel cap</w:t>
      </w:r>
      <w:r w:rsidRPr="0071240F">
        <w:rPr>
          <w:rStyle w:val="Emphasis"/>
        </w:rPr>
        <w:t xml:space="preserve">italism </w:t>
      </w:r>
      <w:r w:rsidRPr="00731634">
        <w:rPr>
          <w:rStyle w:val="Emphasis"/>
          <w:highlight w:val="cyan"/>
        </w:rPr>
        <w:t>into</w:t>
      </w:r>
      <w:r w:rsidRPr="00D96ABC">
        <w:rPr>
          <w:rStyle w:val="StyleUnderline"/>
        </w:rPr>
        <w:t xml:space="preserve"> ever-</w:t>
      </w:r>
      <w:r w:rsidRPr="00731634">
        <w:rPr>
          <w:rStyle w:val="Emphasis"/>
          <w:highlight w:val="cyan"/>
        </w:rPr>
        <w:t>higher levels of industrial productio</w:t>
      </w:r>
      <w:r w:rsidRPr="0071240F">
        <w:rPr>
          <w:rStyle w:val="Emphasis"/>
        </w:rPr>
        <w:t>n</w:t>
      </w:r>
      <w:r w:rsidRPr="00D96ABC">
        <w:rPr>
          <w:rStyle w:val="StyleUnderline"/>
        </w:rPr>
        <w:t xml:space="preserve"> of physical objects.</w:t>
      </w:r>
      <w:r w:rsidRPr="00D96ABC">
        <w:rPr>
          <w:sz w:val="16"/>
        </w:rPr>
        <w:t xml:space="preserve"> Furthermore it is clear that for </w:t>
      </w:r>
      <w:r w:rsidRPr="00002F56">
        <w:rPr>
          <w:sz w:val="16"/>
        </w:rPr>
        <w:t xml:space="preserve">Marx </w:t>
      </w:r>
      <w:r w:rsidRPr="00731634">
        <w:rPr>
          <w:rStyle w:val="Emphasis"/>
          <w:highlight w:val="cyan"/>
        </w:rPr>
        <w:t>each new generation</w:t>
      </w:r>
      <w:r w:rsidRPr="0071240F">
        <w:rPr>
          <w:rStyle w:val="Emphasis"/>
        </w:rPr>
        <w:t xml:space="preserve"> of tech</w:t>
      </w:r>
      <w:r w:rsidRPr="00D96ABC">
        <w:rPr>
          <w:sz w:val="16"/>
        </w:rPr>
        <w:t xml:space="preserve">nologies </w:t>
      </w:r>
      <w:r w:rsidRPr="00731634">
        <w:rPr>
          <w:rStyle w:val="Emphasis"/>
          <w:highlight w:val="cyan"/>
        </w:rPr>
        <w:t>carries</w:t>
      </w:r>
      <w:r w:rsidRPr="00D96ABC">
        <w:rPr>
          <w:sz w:val="16"/>
        </w:rPr>
        <w:t xml:space="preserve"> with it </w:t>
      </w:r>
      <w:r w:rsidRPr="00731634">
        <w:rPr>
          <w:rStyle w:val="Emphasis"/>
          <w:highlight w:val="cyan"/>
        </w:rPr>
        <w:t>greater</w:t>
      </w:r>
      <w:r w:rsidRPr="00D96ABC">
        <w:rPr>
          <w:rStyle w:val="StyleUnderline"/>
        </w:rPr>
        <w:t xml:space="preserve"> and greater </w:t>
      </w:r>
      <w:r w:rsidRPr="00731634">
        <w:rPr>
          <w:rStyle w:val="Emphasis"/>
          <w:highlight w:val="cyan"/>
        </w:rPr>
        <w:t>investment costs</w:t>
      </w:r>
      <w:r w:rsidRPr="00D96ABC">
        <w:rPr>
          <w:sz w:val="16"/>
        </w:rPr>
        <w:t xml:space="preserve">. Manual tools are cheap. Machine tools are not – and computer-controlled machine tools, even less so. The rough shape of our paradox is that </w:t>
      </w:r>
      <w:r w:rsidRPr="00D96ABC">
        <w:rPr>
          <w:rStyle w:val="StyleUnderline"/>
        </w:rPr>
        <w:t xml:space="preserve">abstract objects, which once in existence cost nothing or little, </w:t>
      </w:r>
      <w:r w:rsidRPr="0071240F">
        <w:rPr>
          <w:rStyle w:val="Emphasis"/>
        </w:rPr>
        <w:t>when absorbed into capitalist production cost capitalists a great deal in terms of investment</w:t>
      </w:r>
      <w:r w:rsidRPr="00D96ABC">
        <w:rPr>
          <w:sz w:val="16"/>
        </w:rPr>
        <w:t xml:space="preserve">. Intangible objects generate ever-higher levels of tangible commodities. It is industrial commodity production that </w:t>
      </w:r>
      <w:r w:rsidRPr="00D96ABC">
        <w:rPr>
          <w:rStyle w:val="StyleUnderline"/>
        </w:rPr>
        <w:t>abstract objects help stimulate</w:t>
      </w:r>
      <w:r w:rsidRPr="0071240F">
        <w:rPr>
          <w:rStyle w:val="Emphasis"/>
        </w:rPr>
        <w:t xml:space="preserve">, with the result </w:t>
      </w:r>
      <w:r w:rsidRPr="00D96ABC">
        <w:rPr>
          <w:sz w:val="16"/>
        </w:rPr>
        <w:t xml:space="preserve">that </w:t>
      </w:r>
      <w:r w:rsidRPr="0071240F">
        <w:rPr>
          <w:rStyle w:val="Emphasis"/>
        </w:rPr>
        <w:t>fewer workers</w:t>
      </w:r>
      <w:r w:rsidRPr="00D96ABC">
        <w:rPr>
          <w:sz w:val="16"/>
        </w:rPr>
        <w:t xml:space="preserve"> are employed in that production directly (because of automation) </w:t>
      </w:r>
      <w:r w:rsidRPr="00D96ABC">
        <w:rPr>
          <w:rStyle w:val="StyleUnderline"/>
        </w:rPr>
        <w:t>and more services are required to match the higher levels of production</w:t>
      </w:r>
      <w:r w:rsidRPr="00D96ABC">
        <w:rPr>
          <w:sz w:val="16"/>
        </w:rPr>
        <w:t>. For the individual capitalist there is no choice about the levels of investment needed to stay in what has become a technological race. Investment is forced upon him by competition.</w:t>
      </w:r>
      <w:hyperlink r:id="rId18" w:anchor="footnote-306" w:history="1">
        <w:r w:rsidRPr="00D96ABC">
          <w:rPr>
            <w:rStyle w:val="Hyperlink"/>
            <w:sz w:val="16"/>
          </w:rPr>
          <w:t>66</w:t>
        </w:r>
      </w:hyperlink>
      <w:r w:rsidRPr="00D96ABC">
        <w:rPr>
          <w:sz w:val="16"/>
        </w:rPr>
        <w:t xml:space="preserve"> In language not intended to comfort, Marx says, ‘one capitalist always kills many’.</w:t>
      </w:r>
      <w:hyperlink r:id="rId19" w:anchor="footnote-305" w:history="1">
        <w:r w:rsidRPr="00D96ABC">
          <w:rPr>
            <w:rStyle w:val="Hyperlink"/>
            <w:sz w:val="16"/>
          </w:rPr>
          <w:t>67</w:t>
        </w:r>
      </w:hyperlink>
      <w:r w:rsidRPr="00D96ABC">
        <w:rPr>
          <w:sz w:val="16"/>
        </w:rPr>
        <w:t xml:space="preserve"> The upshot of our remarks is this. We must not make intellectual property reveal more than is there. For post-industrial scholars, the </w:t>
      </w:r>
      <w:r w:rsidRPr="00D96ABC">
        <w:rPr>
          <w:rStyle w:val="StyleUnderline"/>
        </w:rPr>
        <w:t>intellectual property</w:t>
      </w:r>
      <w:r w:rsidRPr="00D96ABC">
        <w:rPr>
          <w:sz w:val="16"/>
        </w:rPr>
        <w:t xml:space="preserve"> phenomenon seems to offer support </w:t>
      </w:r>
      <w:r w:rsidRPr="00002F56">
        <w:rPr>
          <w:sz w:val="16"/>
        </w:rPr>
        <w:t xml:space="preserve">for their pronouncements of radical social transformation. Our position is a more cautious one. Through intellectual property law, </w:t>
      </w:r>
      <w:r w:rsidRPr="00002F56">
        <w:rPr>
          <w:rStyle w:val="StyleUnderline"/>
        </w:rPr>
        <w:t>capitalism engineers new production possibilities</w:t>
      </w:r>
      <w:r w:rsidRPr="00002F56">
        <w:rPr>
          <w:sz w:val="16"/>
        </w:rPr>
        <w:t xml:space="preserve"> for itself.</w:t>
      </w:r>
      <w:hyperlink r:id="rId20" w:anchor="footnote-304" w:history="1">
        <w:r w:rsidRPr="00002F56">
          <w:rPr>
            <w:rStyle w:val="Hyperlink"/>
            <w:sz w:val="16"/>
          </w:rPr>
          <w:t>68</w:t>
        </w:r>
      </w:hyperlink>
      <w:r w:rsidRPr="00002F56">
        <w:rPr>
          <w:sz w:val="16"/>
        </w:rPr>
        <w:t xml:space="preserve"> </w:t>
      </w:r>
      <w:r w:rsidRPr="00002F56">
        <w:rPr>
          <w:rStyle w:val="Emphasis"/>
        </w:rPr>
        <w:t>Creative labour is</w:t>
      </w:r>
      <w:r w:rsidRPr="00002F56">
        <w:rPr>
          <w:rStyle w:val="StyleUnderline"/>
        </w:rPr>
        <w:t xml:space="preserve"> </w:t>
      </w:r>
      <w:r w:rsidRPr="00002F56">
        <w:rPr>
          <w:rStyle w:val="Emphasis"/>
        </w:rPr>
        <w:t>brought into the fold of productive labour, but the transformative possibilities</w:t>
      </w:r>
      <w:r w:rsidRPr="00002F56">
        <w:rPr>
          <w:rStyle w:val="StyleUnderline"/>
        </w:rPr>
        <w:t xml:space="preserve"> of this </w:t>
      </w:r>
      <w:r w:rsidRPr="00002F56">
        <w:rPr>
          <w:rStyle w:val="Emphasis"/>
        </w:rPr>
        <w:t>remain</w:t>
      </w:r>
      <w:r w:rsidRPr="00002F56">
        <w:rPr>
          <w:rStyle w:val="StyleUnderline"/>
        </w:rPr>
        <w:t xml:space="preserve"> </w:t>
      </w:r>
      <w:r w:rsidRPr="00002F56">
        <w:rPr>
          <w:sz w:val="16"/>
        </w:rPr>
        <w:t xml:space="preserve">for the time being </w:t>
      </w:r>
      <w:r w:rsidRPr="00002F56">
        <w:rPr>
          <w:rStyle w:val="Emphasis"/>
        </w:rPr>
        <w:t xml:space="preserve">grounded in </w:t>
      </w:r>
      <w:r w:rsidRPr="00002F56">
        <w:rPr>
          <w:rStyle w:val="StyleUnderline"/>
        </w:rPr>
        <w:t xml:space="preserve">a paradigm of </w:t>
      </w:r>
      <w:r w:rsidRPr="00002F56">
        <w:rPr>
          <w:rStyle w:val="Emphasis"/>
        </w:rPr>
        <w:t>commodity accumulation</w:t>
      </w:r>
      <w:r w:rsidRPr="00002F56">
        <w:rPr>
          <w:sz w:val="16"/>
        </w:rPr>
        <w:t>. So-called ‘</w:t>
      </w:r>
      <w:r w:rsidRPr="00002F56">
        <w:rPr>
          <w:rStyle w:val="StyleUnderline"/>
        </w:rPr>
        <w:t>knowledge societies’ have</w:t>
      </w:r>
      <w:r w:rsidRPr="00002F56">
        <w:rPr>
          <w:sz w:val="16"/>
        </w:rPr>
        <w:t xml:space="preserve">, through new communications and information technologies, </w:t>
      </w:r>
      <w:r w:rsidRPr="00002F56">
        <w:rPr>
          <w:rStyle w:val="StyleUnderline"/>
        </w:rPr>
        <w:t>the opportunity to reorganise the work patterns of their individual</w:t>
      </w:r>
      <w:r w:rsidRPr="00D96ABC">
        <w:rPr>
          <w:rStyle w:val="StyleUnderline"/>
        </w:rPr>
        <w:t xml:space="preserve"> citizens in ways that liberate those citizens from conditions of alienated labour. But</w:t>
      </w:r>
      <w:r w:rsidRPr="00D96ABC">
        <w:rPr>
          <w:sz w:val="16"/>
        </w:rPr>
        <w:t xml:space="preserve"> capitalist knowledge societies, if Marx is right about the commodity nature of capitalism, will not take that </w:t>
      </w:r>
      <w:r w:rsidRPr="00930646">
        <w:rPr>
          <w:sz w:val="16"/>
        </w:rPr>
        <w:t xml:space="preserve">opportunity. </w:t>
      </w:r>
      <w:r w:rsidRPr="00930646">
        <w:rPr>
          <w:rStyle w:val="Emphasis"/>
        </w:rPr>
        <w:t>Abstract objects are absorbed into production</w:t>
      </w:r>
      <w:r w:rsidRPr="00930646">
        <w:rPr>
          <w:rStyle w:val="StyleUnderline"/>
        </w:rPr>
        <w:t xml:space="preserve"> as part of a cycle</w:t>
      </w:r>
      <w:r w:rsidRPr="00D96ABC">
        <w:rPr>
          <w:rStyle w:val="StyleUnderline"/>
        </w:rPr>
        <w:t xml:space="preserve"> of commodity production</w:t>
      </w:r>
      <w:r w:rsidRPr="00D96ABC">
        <w:rPr>
          <w:sz w:val="16"/>
        </w:rPr>
        <w:t xml:space="preserve">. Abstract objects are </w:t>
      </w:r>
      <w:r w:rsidRPr="0071240F">
        <w:rPr>
          <w:rStyle w:val="Emphasis"/>
        </w:rPr>
        <w:t xml:space="preserve">used to </w:t>
      </w:r>
      <w:r w:rsidRPr="00731634">
        <w:rPr>
          <w:rStyle w:val="Emphasis"/>
          <w:highlight w:val="cyan"/>
        </w:rPr>
        <w:t>continue cap</w:t>
      </w:r>
      <w:r w:rsidRPr="0071240F">
        <w:rPr>
          <w:rStyle w:val="Emphasis"/>
        </w:rPr>
        <w:t xml:space="preserve">italism’s </w:t>
      </w:r>
      <w:r w:rsidRPr="00731634">
        <w:rPr>
          <w:rStyle w:val="Emphasis"/>
          <w:highlight w:val="cyan"/>
        </w:rPr>
        <w:t>obsession with</w:t>
      </w:r>
      <w:r w:rsidRPr="00D96ABC">
        <w:rPr>
          <w:sz w:val="16"/>
        </w:rPr>
        <w:t xml:space="preserve">, to use modern parlance, </w:t>
      </w:r>
      <w:r w:rsidRPr="00D96ABC">
        <w:rPr>
          <w:rStyle w:val="StyleUnderline"/>
        </w:rPr>
        <w:t xml:space="preserve">the </w:t>
      </w:r>
      <w:r w:rsidRPr="0071240F">
        <w:rPr>
          <w:rStyle w:val="Emphasis"/>
        </w:rPr>
        <w:t xml:space="preserve">hardware of </w:t>
      </w:r>
      <w:r w:rsidRPr="00731634">
        <w:rPr>
          <w:rStyle w:val="Emphasis"/>
          <w:highlight w:val="cyan"/>
        </w:rPr>
        <w:t>tech</w:t>
      </w:r>
      <w:r w:rsidRPr="00D96ABC">
        <w:rPr>
          <w:rStyle w:val="StyleUnderline"/>
        </w:rPr>
        <w:t xml:space="preserve">nology. </w:t>
      </w:r>
      <w:r w:rsidRPr="005E1D4E">
        <w:rPr>
          <w:rStyle w:val="Emphasis"/>
        </w:rPr>
        <w:t>Inequalities</w:t>
      </w:r>
      <w:r w:rsidRPr="00D96ABC">
        <w:rPr>
          <w:rStyle w:val="StyleUnderline"/>
        </w:rPr>
        <w:t xml:space="preserve"> of </w:t>
      </w:r>
      <w:r w:rsidRPr="00D96ABC">
        <w:rPr>
          <w:sz w:val="16"/>
        </w:rPr>
        <w:t xml:space="preserve">an apparently </w:t>
      </w:r>
      <w:r w:rsidRPr="00D96ABC">
        <w:rPr>
          <w:rStyle w:val="StyleUnderline"/>
        </w:rPr>
        <w:t xml:space="preserve">new kind </w:t>
      </w:r>
      <w:r w:rsidRPr="00D96ABC">
        <w:rPr>
          <w:sz w:val="16"/>
        </w:rPr>
        <w:t xml:space="preserve">(for example, the information-poor versus the information-rich) </w:t>
      </w:r>
      <w:r w:rsidRPr="00D96ABC">
        <w:rPr>
          <w:rStyle w:val="StyleUnderline"/>
        </w:rPr>
        <w:t xml:space="preserve">appear, </w:t>
      </w:r>
      <w:r w:rsidRPr="00930646">
        <w:rPr>
          <w:rStyle w:val="StyleUnderline"/>
        </w:rPr>
        <w:t xml:space="preserve">but </w:t>
      </w:r>
      <w:r w:rsidRPr="00930646">
        <w:rPr>
          <w:rStyle w:val="Emphasis"/>
        </w:rPr>
        <w:t>in essence they ar</w:t>
      </w:r>
      <w:r w:rsidRPr="00731634">
        <w:rPr>
          <w:rStyle w:val="Emphasis"/>
          <w:highlight w:val="cyan"/>
        </w:rPr>
        <w:t>e</w:t>
      </w:r>
      <w:r w:rsidRPr="005E1D4E">
        <w:rPr>
          <w:rStyle w:val="Emphasis"/>
        </w:rPr>
        <w:t xml:space="preserve"> old forms of </w:t>
      </w:r>
      <w:r w:rsidRPr="00731634">
        <w:rPr>
          <w:rStyle w:val="Emphasis"/>
          <w:highlight w:val="cyan"/>
        </w:rPr>
        <w:t xml:space="preserve">inequalities patterned around </w:t>
      </w:r>
      <w:r w:rsidRPr="005E1D4E">
        <w:rPr>
          <w:rStyle w:val="Emphasis"/>
        </w:rPr>
        <w:t xml:space="preserve">the </w:t>
      </w:r>
      <w:r w:rsidRPr="00731634">
        <w:rPr>
          <w:rStyle w:val="Emphasis"/>
          <w:highlight w:val="cyan"/>
        </w:rPr>
        <w:t>ownership</w:t>
      </w:r>
      <w:r w:rsidRPr="005E1D4E">
        <w:rPr>
          <w:rStyle w:val="Emphasis"/>
        </w:rPr>
        <w:t xml:space="preserve"> of productive forces</w:t>
      </w:r>
      <w:r w:rsidRPr="005E1D4E">
        <w:rPr>
          <w:sz w:val="16"/>
        </w:rPr>
        <w:t>. ‘Knowledge</w:t>
      </w:r>
      <w:r w:rsidRPr="00D96ABC">
        <w:rPr>
          <w:sz w:val="16"/>
        </w:rPr>
        <w:t xml:space="preserve"> workers’ end up more like other workers, for like other wage-labourers they come to find themselves in conditions of alienated labour. The impact of intellectual property norms upon the activities of the scientific community provides an </w:t>
      </w:r>
      <w:r w:rsidRPr="00D96ABC">
        <w:rPr>
          <w:rStyle w:val="StyleUnderline"/>
        </w:rPr>
        <w:t>example</w:t>
      </w:r>
      <w:r w:rsidRPr="00D96ABC">
        <w:rPr>
          <w:sz w:val="16"/>
        </w:rPr>
        <w:t xml:space="preserve"> of the way in which the positive expressive activity of </w:t>
      </w:r>
      <w:r w:rsidRPr="00731634">
        <w:rPr>
          <w:rStyle w:val="Emphasis"/>
          <w:highlight w:val="cyan"/>
        </w:rPr>
        <w:t>scientific</w:t>
      </w:r>
      <w:r w:rsidRPr="00731634">
        <w:rPr>
          <w:rStyle w:val="StyleUnderline"/>
          <w:highlight w:val="cyan"/>
        </w:rPr>
        <w:t xml:space="preserve"> </w:t>
      </w:r>
      <w:r w:rsidRPr="00731634">
        <w:rPr>
          <w:rStyle w:val="Emphasis"/>
          <w:highlight w:val="cyan"/>
        </w:rPr>
        <w:t>research and discovery becomes</w:t>
      </w:r>
      <w:r w:rsidRPr="0071240F">
        <w:rPr>
          <w:rStyle w:val="Emphasis"/>
        </w:rPr>
        <w:t xml:space="preserve"> </w:t>
      </w:r>
      <w:r w:rsidRPr="00731634">
        <w:rPr>
          <w:rStyle w:val="Emphasis"/>
          <w:highlight w:val="cyan"/>
        </w:rPr>
        <w:t>alienated</w:t>
      </w:r>
      <w:r w:rsidRPr="0071240F">
        <w:rPr>
          <w:rStyle w:val="Emphasis"/>
        </w:rPr>
        <w:t xml:space="preserve"> labour</w:t>
      </w:r>
      <w:r w:rsidRPr="00D96ABC">
        <w:rPr>
          <w:rStyle w:val="StyleUnderline"/>
        </w:rPr>
        <w:t>. Natural science becomes part of the</w:t>
      </w:r>
      <w:r w:rsidRPr="00D96ABC">
        <w:rPr>
          <w:sz w:val="16"/>
        </w:rPr>
        <w:t xml:space="preserve"> natural </w:t>
      </w:r>
      <w:r w:rsidRPr="00D96ABC">
        <w:rPr>
          <w:rStyle w:val="StyleUnderline"/>
        </w:rPr>
        <w:t>forces of production because</w:t>
      </w:r>
      <w:r w:rsidRPr="00D96ABC">
        <w:rPr>
          <w:sz w:val="16"/>
        </w:rPr>
        <w:t xml:space="preserve"> individual </w:t>
      </w:r>
      <w:r w:rsidRPr="00BC79D5">
        <w:rPr>
          <w:rStyle w:val="Emphasis"/>
        </w:rPr>
        <w:t>capitalists</w:t>
      </w:r>
      <w:r w:rsidRPr="00D96ABC">
        <w:rPr>
          <w:rStyle w:val="StyleUnderline"/>
        </w:rPr>
        <w:t xml:space="preserve"> realise they canno</w:t>
      </w:r>
      <w:r w:rsidRPr="0071240F">
        <w:rPr>
          <w:rStyle w:val="Emphasis"/>
        </w:rPr>
        <w:t>t survive without constantly ‘revolutionising the instruments of production</w:t>
      </w:r>
      <w:r w:rsidRPr="00D96ABC">
        <w:rPr>
          <w:rStyle w:val="StyleUnderline"/>
        </w:rPr>
        <w:t>’</w:t>
      </w:r>
      <w:r w:rsidRPr="00D96ABC">
        <w:rPr>
          <w:sz w:val="16"/>
        </w:rPr>
        <w:t>.</w:t>
      </w:r>
      <w:hyperlink r:id="rId21" w:anchor="footnote-303" w:history="1">
        <w:r w:rsidRPr="00D96ABC">
          <w:rPr>
            <w:rStyle w:val="Hyperlink"/>
            <w:sz w:val="16"/>
          </w:rPr>
          <w:t>69</w:t>
        </w:r>
      </w:hyperlink>
      <w:r w:rsidRPr="00D96ABC">
        <w:rPr>
          <w:sz w:val="16"/>
        </w:rPr>
        <w:t xml:space="preserve"> Modern industry draws on scientific knowledge to produce </w:t>
      </w:r>
      <w:r w:rsidRPr="00D96ABC">
        <w:rPr>
          <w:rStyle w:val="StyleUnderline"/>
        </w:rPr>
        <w:t>a ‘science of tech</w:t>
      </w:r>
      <w:r w:rsidRPr="00D96ABC">
        <w:rPr>
          <w:sz w:val="16"/>
        </w:rPr>
        <w:t>nology’.</w:t>
      </w:r>
      <w:hyperlink r:id="rId22" w:anchor="footnote-302" w:history="1">
        <w:r w:rsidRPr="00D96ABC">
          <w:rPr>
            <w:rStyle w:val="Hyperlink"/>
            <w:sz w:val="16"/>
          </w:rPr>
          <w:t>70</w:t>
        </w:r>
      </w:hyperlink>
      <w:r w:rsidRPr="00D96ABC">
        <w:rPr>
          <w:sz w:val="16"/>
        </w:rPr>
        <w:t xml:space="preserve"> This science of technology is </w:t>
      </w:r>
      <w:r w:rsidRPr="00D96ABC">
        <w:rPr>
          <w:rStyle w:val="StyleUnderline"/>
        </w:rPr>
        <w:t xml:space="preserve">derived from </w:t>
      </w:r>
      <w:r w:rsidRPr="00D96ABC">
        <w:rPr>
          <w:sz w:val="16"/>
        </w:rPr>
        <w:t xml:space="preserve">many </w:t>
      </w:r>
      <w:r w:rsidRPr="00D96ABC">
        <w:rPr>
          <w:rStyle w:val="StyleUnderline"/>
        </w:rPr>
        <w:t>earlier separate forms of production such as trade guilds and craft</w:t>
      </w:r>
      <w:r w:rsidRPr="00D96ABC">
        <w:rPr>
          <w:sz w:val="16"/>
        </w:rPr>
        <w:t xml:space="preserve"> industries. Modern industry takes the knowledge and know-how which has been locked away in these secretive, almost ritualistic enterprises and applies it to improving production. The modern form of the science of technology as we know it seems to be, for Marx, born out of industry.</w:t>
      </w:r>
      <w:hyperlink r:id="rId23" w:anchor="footnote-301" w:history="1">
        <w:r w:rsidRPr="00D96ABC">
          <w:rPr>
            <w:rStyle w:val="Hyperlink"/>
            <w:sz w:val="16"/>
          </w:rPr>
          <w:t>71</w:t>
        </w:r>
      </w:hyperlink>
      <w:r w:rsidRPr="00D96ABC">
        <w:rPr>
          <w:sz w:val="16"/>
        </w:rPr>
        <w:t xml:space="preserve"> </w:t>
      </w:r>
      <w:r w:rsidRPr="00D96ABC">
        <w:rPr>
          <w:rStyle w:val="StyleUnderline"/>
        </w:rPr>
        <w:t xml:space="preserve">Once in existence, its utility is apparent to all capitalists who are all constantly seeking to improve their production techniques. </w:t>
      </w:r>
      <w:r w:rsidRPr="0071240F">
        <w:rPr>
          <w:rStyle w:val="Emphasis"/>
        </w:rPr>
        <w:t xml:space="preserve">Science now </w:t>
      </w:r>
      <w:r w:rsidRPr="00731634">
        <w:rPr>
          <w:rStyle w:val="Emphasis"/>
          <w:highlight w:val="cyan"/>
        </w:rPr>
        <w:lastRenderedPageBreak/>
        <w:t>finds itself</w:t>
      </w:r>
      <w:r w:rsidRPr="0071240F">
        <w:rPr>
          <w:rStyle w:val="Emphasis"/>
        </w:rPr>
        <w:t xml:space="preserve"> press-ganged </w:t>
      </w:r>
      <w:r w:rsidRPr="00731634">
        <w:rPr>
          <w:rStyle w:val="Emphasis"/>
          <w:highlight w:val="cyan"/>
        </w:rPr>
        <w:t>into capital’s service</w:t>
      </w:r>
      <w:r w:rsidRPr="00D96ABC">
        <w:rPr>
          <w:rStyle w:val="StyleUnderline"/>
        </w:rPr>
        <w:t>.</w:t>
      </w:r>
      <w:r>
        <w:rPr>
          <w:rStyle w:val="StyleUnderline"/>
        </w:rPr>
        <w:t xml:space="preserve"> </w:t>
      </w:r>
      <w:r w:rsidRPr="00D96ABC">
        <w:rPr>
          <w:sz w:val="16"/>
        </w:rPr>
        <w:t xml:space="preserve">The normative practices of scientists begin to change. </w:t>
      </w:r>
      <w:r w:rsidRPr="00731634">
        <w:rPr>
          <w:rStyle w:val="Emphasis"/>
          <w:highlight w:val="cyan"/>
        </w:rPr>
        <w:t>Traditionally,</w:t>
      </w:r>
      <w:r w:rsidRPr="0071240F">
        <w:rPr>
          <w:rStyle w:val="Emphasis"/>
        </w:rPr>
        <w:t xml:space="preserve"> scientists organised themselves</w:t>
      </w:r>
      <w:r w:rsidRPr="00D96ABC">
        <w:rPr>
          <w:sz w:val="16"/>
        </w:rPr>
        <w:t xml:space="preserve"> around </w:t>
      </w:r>
      <w:r w:rsidRPr="00731634">
        <w:rPr>
          <w:rStyle w:val="Emphasis"/>
          <w:highlight w:val="cyan"/>
        </w:rPr>
        <w:t>the goal</w:t>
      </w:r>
      <w:r w:rsidRPr="0071240F">
        <w:rPr>
          <w:rStyle w:val="Emphasis"/>
        </w:rPr>
        <w:t xml:space="preserve"> of </w:t>
      </w:r>
      <w:r w:rsidRPr="00731634">
        <w:rPr>
          <w:rStyle w:val="Emphasis"/>
          <w:highlight w:val="cyan"/>
        </w:rPr>
        <w:t>extend</w:t>
      </w:r>
      <w:r w:rsidRPr="0071240F">
        <w:rPr>
          <w:rStyle w:val="Emphasis"/>
        </w:rPr>
        <w:t xml:space="preserve">ing </w:t>
      </w:r>
      <w:r w:rsidRPr="00731634">
        <w:rPr>
          <w:rStyle w:val="Emphasis"/>
          <w:highlight w:val="cyan"/>
        </w:rPr>
        <w:t>knowledge</w:t>
      </w:r>
      <w:r w:rsidRPr="00D96ABC">
        <w:rPr>
          <w:sz w:val="16"/>
        </w:rPr>
        <w:t>. This goal is served by an ethos of science which consists of four key values: universalism, communism, disinterestedness and organised scepticism.</w:t>
      </w:r>
      <w:hyperlink r:id="rId24" w:anchor="footnote-300" w:history="1">
        <w:r w:rsidRPr="00D96ABC">
          <w:rPr>
            <w:rStyle w:val="Hyperlink"/>
            <w:sz w:val="16"/>
          </w:rPr>
          <w:t>72</w:t>
        </w:r>
      </w:hyperlink>
      <w:r w:rsidRPr="00D96ABC">
        <w:rPr>
          <w:sz w:val="16"/>
        </w:rPr>
        <w:t xml:space="preserve"> </w:t>
      </w:r>
      <w:r w:rsidRPr="00731634">
        <w:rPr>
          <w:rStyle w:val="Emphasis"/>
          <w:highlight w:val="cyan"/>
        </w:rPr>
        <w:t>I</w:t>
      </w:r>
      <w:r w:rsidRPr="0071240F">
        <w:rPr>
          <w:rStyle w:val="Emphasis"/>
        </w:rPr>
        <w:t xml:space="preserve">ntellectual </w:t>
      </w:r>
      <w:r w:rsidRPr="00731634">
        <w:rPr>
          <w:rStyle w:val="Emphasis"/>
          <w:highlight w:val="cyan"/>
        </w:rPr>
        <w:t>p</w:t>
      </w:r>
      <w:r w:rsidRPr="0071240F">
        <w:rPr>
          <w:rStyle w:val="Emphasis"/>
        </w:rPr>
        <w:t>roperty</w:t>
      </w:r>
      <w:r w:rsidRPr="00D96ABC">
        <w:rPr>
          <w:rStyle w:val="StyleUnderline"/>
        </w:rPr>
        <w:t>,</w:t>
      </w:r>
      <w:r w:rsidRPr="00D96ABC">
        <w:rPr>
          <w:sz w:val="16"/>
        </w:rPr>
        <w:t xml:space="preserve"> we have argued, </w:t>
      </w:r>
      <w:r w:rsidRPr="00D96ABC">
        <w:rPr>
          <w:rStyle w:val="StyleUnderline"/>
        </w:rPr>
        <w:t>plays a critical role in integrating creative labour into production</w:t>
      </w:r>
      <w:r w:rsidRPr="00D96ABC">
        <w:rPr>
          <w:sz w:val="16"/>
        </w:rPr>
        <w:t xml:space="preserve">. Through this process, </w:t>
      </w:r>
      <w:r w:rsidRPr="00D96ABC">
        <w:rPr>
          <w:rStyle w:val="StyleUnderline"/>
        </w:rPr>
        <w:t xml:space="preserve">intellectual property </w:t>
      </w:r>
      <w:r w:rsidRPr="0071240F">
        <w:rPr>
          <w:rStyle w:val="Emphasis"/>
        </w:rPr>
        <w:t xml:space="preserve">norms come to </w:t>
      </w:r>
      <w:r w:rsidRPr="00731634">
        <w:rPr>
          <w:rStyle w:val="Emphasis"/>
          <w:highlight w:val="cyan"/>
        </w:rPr>
        <w:t>change</w:t>
      </w:r>
      <w:r w:rsidRPr="0071240F">
        <w:rPr>
          <w:rStyle w:val="Emphasis"/>
        </w:rPr>
        <w:t xml:space="preserve"> the ethos of </w:t>
      </w:r>
      <w:r w:rsidRPr="00731634">
        <w:rPr>
          <w:rStyle w:val="Emphasis"/>
          <w:highlight w:val="cyan"/>
        </w:rPr>
        <w:t>science</w:t>
      </w:r>
      <w:r w:rsidRPr="00D96ABC">
        <w:rPr>
          <w:sz w:val="16"/>
        </w:rPr>
        <w:t>.</w:t>
      </w:r>
      <w:hyperlink r:id="rId25" w:anchor="footnote-299" w:history="1">
        <w:r w:rsidRPr="00D96ABC">
          <w:rPr>
            <w:rStyle w:val="Hyperlink"/>
            <w:sz w:val="16"/>
          </w:rPr>
          <w:t>73</w:t>
        </w:r>
      </w:hyperlink>
      <w:r w:rsidRPr="00D96ABC">
        <w:rPr>
          <w:sz w:val="16"/>
        </w:rPr>
        <w:t xml:space="preserve"> (For Marx the change would only be a symptom of deeper causes.) </w:t>
      </w:r>
      <w:r w:rsidRPr="00D96ABC">
        <w:rPr>
          <w:rStyle w:val="StyleUnderline"/>
        </w:rPr>
        <w:t>The ethos of science rewards the sharing of information, the public communication of ideas</w:t>
      </w:r>
      <w:r w:rsidRPr="00D96ABC">
        <w:rPr>
          <w:sz w:val="16"/>
        </w:rPr>
        <w:t xml:space="preserve"> (the incentives being prizes, scientific immortality, recognition and so on). The existence of an intellectual commons is seen to be crucial to successful individual work. </w:t>
      </w:r>
      <w:r w:rsidRPr="00D96ABC">
        <w:rPr>
          <w:rStyle w:val="StyleUnderline"/>
        </w:rPr>
        <w:t xml:space="preserve">This </w:t>
      </w:r>
      <w:r w:rsidRPr="0071240F">
        <w:rPr>
          <w:rStyle w:val="Emphasis"/>
        </w:rPr>
        <w:t>public</w:t>
      </w:r>
      <w:r w:rsidRPr="00D96ABC">
        <w:rPr>
          <w:rStyle w:val="StyleUnderline"/>
        </w:rPr>
        <w:t xml:space="preserve"> domain </w:t>
      </w:r>
      <w:r w:rsidRPr="0071240F">
        <w:rPr>
          <w:rStyle w:val="Emphasis"/>
        </w:rPr>
        <w:t xml:space="preserve">attitude of science </w:t>
      </w:r>
      <w:r w:rsidRPr="00D96ABC">
        <w:rPr>
          <w:rStyle w:val="StyleUnderline"/>
        </w:rPr>
        <w:t xml:space="preserve">begins to </w:t>
      </w:r>
      <w:r w:rsidRPr="0071240F">
        <w:rPr>
          <w:rStyle w:val="Emphasis"/>
        </w:rPr>
        <w:t>change</w:t>
      </w:r>
      <w:r w:rsidRPr="00D96ABC">
        <w:rPr>
          <w:rStyle w:val="StyleUnderline"/>
        </w:rPr>
        <w:t xml:space="preserve"> as intellectual property norms come to govern scientific labour. </w:t>
      </w:r>
      <w:r w:rsidRPr="0071240F">
        <w:rPr>
          <w:rStyle w:val="Emphasis"/>
        </w:rPr>
        <w:t xml:space="preserve">Open communication and </w:t>
      </w:r>
      <w:r w:rsidRPr="00D96ABC">
        <w:rPr>
          <w:rStyle w:val="StyleUnderline"/>
        </w:rPr>
        <w:t xml:space="preserve">the </w:t>
      </w:r>
      <w:r w:rsidRPr="0071240F">
        <w:rPr>
          <w:rStyle w:val="Emphasis"/>
        </w:rPr>
        <w:t>exchange</w:t>
      </w:r>
      <w:r w:rsidRPr="00D96ABC">
        <w:rPr>
          <w:rStyle w:val="StyleUnderline"/>
        </w:rPr>
        <w:t xml:space="preserve"> of ideas </w:t>
      </w:r>
      <w:r w:rsidRPr="0071240F">
        <w:rPr>
          <w:rStyle w:val="Emphasis"/>
        </w:rPr>
        <w:t>are no longer</w:t>
      </w:r>
      <w:r w:rsidRPr="00D96ABC">
        <w:rPr>
          <w:sz w:val="16"/>
        </w:rPr>
        <w:t xml:space="preserve"> so </w:t>
      </w:r>
      <w:r w:rsidRPr="0071240F">
        <w:rPr>
          <w:rStyle w:val="Emphasis"/>
        </w:rPr>
        <w:t>strongly endorsed</w:t>
      </w:r>
      <w:r w:rsidRPr="00D96ABC">
        <w:rPr>
          <w:rStyle w:val="StyleUnderline"/>
        </w:rPr>
        <w:t xml:space="preserve"> by scientists</w:t>
      </w:r>
      <w:r w:rsidRPr="00D96ABC">
        <w:rPr>
          <w:sz w:val="16"/>
        </w:rPr>
        <w:t xml:space="preserve"> because they might, amongst other things, defeat a proprietary claim to the knowledge.</w:t>
      </w:r>
      <w:hyperlink r:id="rId26" w:anchor="footnote-298" w:history="1">
        <w:r w:rsidRPr="00D96ABC">
          <w:rPr>
            <w:rStyle w:val="Hyperlink"/>
            <w:sz w:val="16"/>
          </w:rPr>
          <w:t>74</w:t>
        </w:r>
      </w:hyperlink>
      <w:r w:rsidRPr="00D96ABC">
        <w:rPr>
          <w:sz w:val="16"/>
        </w:rPr>
        <w:t xml:space="preserve"> </w:t>
      </w:r>
      <w:r w:rsidRPr="00D96ABC">
        <w:rPr>
          <w:rStyle w:val="StyleUnderline"/>
        </w:rPr>
        <w:t xml:space="preserve">The </w:t>
      </w:r>
      <w:r w:rsidRPr="0071240F">
        <w:rPr>
          <w:rStyle w:val="Emphasis"/>
        </w:rPr>
        <w:t xml:space="preserve">direction of scientific research becomes </w:t>
      </w:r>
      <w:r w:rsidRPr="00731634">
        <w:rPr>
          <w:rStyle w:val="Emphasis"/>
          <w:highlight w:val="cyan"/>
        </w:rPr>
        <w:t>increasingly determined</w:t>
      </w:r>
      <w:r w:rsidRPr="0071240F">
        <w:rPr>
          <w:rStyle w:val="Emphasis"/>
        </w:rPr>
        <w:t xml:space="preserve"> by</w:t>
      </w:r>
      <w:r w:rsidRPr="00D96ABC">
        <w:rPr>
          <w:rStyle w:val="StyleUnderline"/>
        </w:rPr>
        <w:t xml:space="preserve"> state-based priorities expressed through </w:t>
      </w:r>
      <w:r w:rsidRPr="00731634">
        <w:rPr>
          <w:rStyle w:val="Emphasis"/>
          <w:highlight w:val="cyan"/>
        </w:rPr>
        <w:t>i</w:t>
      </w:r>
      <w:r w:rsidRPr="0071240F">
        <w:rPr>
          <w:rStyle w:val="Emphasis"/>
        </w:rPr>
        <w:t xml:space="preserve">ntellectual </w:t>
      </w:r>
      <w:r w:rsidRPr="00731634">
        <w:rPr>
          <w:rStyle w:val="Emphasis"/>
          <w:highlight w:val="cyan"/>
        </w:rPr>
        <w:t>p</w:t>
      </w:r>
      <w:r w:rsidRPr="0071240F">
        <w:rPr>
          <w:rStyle w:val="Emphasis"/>
        </w:rPr>
        <w:t xml:space="preserve">roperty </w:t>
      </w:r>
      <w:r w:rsidRPr="00731634">
        <w:rPr>
          <w:rStyle w:val="Emphasis"/>
          <w:highlight w:val="cyan"/>
        </w:rPr>
        <w:t>ri</w:t>
      </w:r>
      <w:r w:rsidRPr="0071240F">
        <w:rPr>
          <w:rStyle w:val="Emphasis"/>
        </w:rPr>
        <w:t>ghts</w:t>
      </w:r>
      <w:r w:rsidRPr="00D96ABC">
        <w:rPr>
          <w:rStyle w:val="StyleUnderline"/>
        </w:rPr>
        <w:t xml:space="preserve">. </w:t>
      </w:r>
      <w:r w:rsidRPr="00731634">
        <w:rPr>
          <w:rStyle w:val="StyleUnderline"/>
          <w:highlight w:val="cyan"/>
        </w:rPr>
        <w:t xml:space="preserve">The fact that </w:t>
      </w:r>
      <w:r w:rsidRPr="00731634">
        <w:rPr>
          <w:rStyle w:val="Emphasis"/>
          <w:highlight w:val="cyan"/>
        </w:rPr>
        <w:t>ideas can</w:t>
      </w:r>
      <w:r w:rsidRPr="0071240F">
        <w:rPr>
          <w:rStyle w:val="Emphasis"/>
        </w:rPr>
        <w:t xml:space="preserve"> in one way or another </w:t>
      </w:r>
      <w:r w:rsidRPr="00731634">
        <w:rPr>
          <w:rStyle w:val="Emphasis"/>
          <w:highlight w:val="cyan"/>
        </w:rPr>
        <w:t>be owned</w:t>
      </w:r>
      <w:r w:rsidRPr="0071240F">
        <w:rPr>
          <w:rStyle w:val="Emphasis"/>
        </w:rPr>
        <w:t xml:space="preserve"> is itself symbolic of the fact that </w:t>
      </w:r>
      <w:r w:rsidRPr="00731634">
        <w:rPr>
          <w:rStyle w:val="Emphasis"/>
          <w:highlight w:val="cyan"/>
        </w:rPr>
        <w:t>scientific labour has become alienated labour</w:t>
      </w:r>
      <w:r w:rsidRPr="00731634">
        <w:rPr>
          <w:rStyle w:val="StyleUnderline"/>
          <w:highlight w:val="cyan"/>
        </w:rPr>
        <w:t>.</w:t>
      </w:r>
    </w:p>
    <w:p w14:paraId="07960CF9" w14:textId="77777777" w:rsidR="00EA46A2" w:rsidRDefault="00EA46A2" w:rsidP="00EA46A2">
      <w:pPr>
        <w:rPr>
          <w:rStyle w:val="Hyperlink"/>
        </w:rPr>
      </w:pPr>
    </w:p>
    <w:p w14:paraId="227C50CD" w14:textId="77777777" w:rsidR="00EA46A2" w:rsidRDefault="00EA46A2" w:rsidP="00EA46A2">
      <w:pPr>
        <w:pStyle w:val="Heading4"/>
      </w:pPr>
      <w:r>
        <w:rPr>
          <w:rStyle w:val="Hyperlink"/>
        </w:rPr>
        <w:t xml:space="preserve">2 – [C&amp;W 10] </w:t>
      </w:r>
      <w:r>
        <w:t>Intellectual property is essential for the development of brands</w:t>
      </w:r>
    </w:p>
    <w:p w14:paraId="16347F9F" w14:textId="77777777" w:rsidR="00EA46A2" w:rsidRPr="00D65BF9" w:rsidRDefault="00EA46A2" w:rsidP="00EA46A2">
      <w:pPr>
        <w:spacing w:after="0" w:line="240" w:lineRule="auto"/>
        <w:rPr>
          <w:rFonts w:ascii="Times New Roman" w:eastAsia="Times New Roman" w:hAnsi="Times New Roman" w:cs="Times New Roman"/>
          <w:sz w:val="24"/>
          <w:lang w:eastAsia="zh-CN"/>
        </w:rPr>
      </w:pPr>
      <w:r w:rsidRPr="00D65BF9">
        <w:rPr>
          <w:rStyle w:val="Heading4Char"/>
        </w:rPr>
        <w:t>Chasser &amp; Wolf 10</w:t>
      </w:r>
      <w:r>
        <w:t xml:space="preserve"> </w:t>
      </w:r>
      <w:r w:rsidRPr="00D65BF9">
        <w:t xml:space="preserve">[Chasser </w:t>
      </w:r>
      <w:r w:rsidRPr="00D65BF9">
        <w:rPr>
          <w:lang w:eastAsia="zh-CN"/>
        </w:rPr>
        <w:t xml:space="preserve">served as commissioner of trademarks for the United States Patent &amp; Trademark Office and president of the International Trademark Association. Ms. Wolfe served as the managing partner of an intellectual property law firm she founded at </w:t>
      </w:r>
      <w:r w:rsidRPr="00D65BF9">
        <w:t>28ya</w:t>
      </w:r>
      <w:r w:rsidRPr="00D65BF9">
        <w:rPr>
          <w:lang w:eastAsia="zh-CN"/>
        </w:rPr>
        <w:t>, which ranked in the top 75 patent law firms in the U.S. by 2015. </w:t>
      </w:r>
      <w:r w:rsidRPr="00D65BF9">
        <w:t>|Brand Rewired: Connecting Branding, Creativity, and Intellectual Property Strategy|http://library.lol/main/E33826664D9B02A0F0CB347BE68A4667] PW</w:t>
      </w:r>
    </w:p>
    <w:p w14:paraId="7710C49C" w14:textId="77777777" w:rsidR="00EA46A2" w:rsidRPr="00D52E92" w:rsidRDefault="00EA46A2" w:rsidP="00EA46A2">
      <w:pPr>
        <w:rPr>
          <w:sz w:val="16"/>
        </w:rPr>
      </w:pPr>
      <w:r w:rsidRPr="00AC5A4A">
        <w:rPr>
          <w:rStyle w:val="StyleUnderline"/>
        </w:rPr>
        <w:t>How do</w:t>
      </w:r>
      <w:r w:rsidRPr="00D52E92">
        <w:rPr>
          <w:sz w:val="16"/>
        </w:rPr>
        <w:t xml:space="preserve"> Procter &amp;Gamble, </w:t>
      </w:r>
      <w:r w:rsidRPr="00AC5A4A">
        <w:rPr>
          <w:rStyle w:val="StyleUnderline"/>
        </w:rPr>
        <w:t>Google, and others like them build a billion - dollar brand?</w:t>
      </w:r>
      <w:r w:rsidRPr="00D52E92">
        <w:rPr>
          <w:sz w:val="16"/>
        </w:rPr>
        <w:t xml:space="preserve"> They </w:t>
      </w:r>
      <w:r w:rsidRPr="00AC5A4A">
        <w:rPr>
          <w:rStyle w:val="StyleUnderline"/>
        </w:rPr>
        <w:t>design strong intellectual property strategy</w:t>
      </w:r>
      <w:r w:rsidRPr="00D52E92">
        <w:rPr>
          <w:sz w:val="16"/>
        </w:rPr>
        <w:t xml:space="preserve"> into their innovation </w:t>
      </w:r>
      <w:r w:rsidRPr="00AC5A4A">
        <w:rPr>
          <w:rStyle w:val="StyleUnderline"/>
        </w:rPr>
        <w:t>and branding processes</w:t>
      </w:r>
      <w:r w:rsidRPr="00D52E92">
        <w:rPr>
          <w:sz w:val="16"/>
        </w:rPr>
        <w:t xml:space="preserve"> through the power of collaboration and interdisciplinary teams. In this book, we chronicle our discussions with the innovation, branding, and intellectual property leaders from top global brands to share their ideas and best practices in the next generation of branding and innovation. Whether a company is maintaining a brand that has endured for more than 100 years, such as Tide, or creating a new brand that will capture the attention of the world, such as Google, a rewired branding process can provide key competitive advantages. We ask the question: “ How does a company ensure that when it invests in developing new technology, products, and services, the brand it builds to sell that product will have long - term staying power and produce a greater return on investment? ” Based upon our research and discussions with </w:t>
      </w:r>
      <w:r w:rsidRPr="006652ED">
        <w:rPr>
          <w:sz w:val="16"/>
        </w:rPr>
        <w:t xml:space="preserve">brand leaders, </w:t>
      </w:r>
      <w:r w:rsidRPr="006652ED">
        <w:rPr>
          <w:rStyle w:val="Emphasis"/>
        </w:rPr>
        <w:t xml:space="preserve">the </w:t>
      </w:r>
      <w:r w:rsidRPr="00731634">
        <w:rPr>
          <w:rStyle w:val="Emphasis"/>
          <w:highlight w:val="cyan"/>
        </w:rPr>
        <w:t>key to</w:t>
      </w:r>
      <w:r w:rsidRPr="006652ED">
        <w:rPr>
          <w:sz w:val="16"/>
        </w:rPr>
        <w:t xml:space="preserve"> economic success in </w:t>
      </w:r>
      <w:r w:rsidRPr="006652ED">
        <w:rPr>
          <w:rStyle w:val="Emphasis"/>
        </w:rPr>
        <w:t xml:space="preserve">developing and maintaining </w:t>
      </w:r>
      <w:r w:rsidRPr="00731634">
        <w:rPr>
          <w:rStyle w:val="Emphasis"/>
          <w:highlight w:val="cyan"/>
        </w:rPr>
        <w:t>brands is to design i</w:t>
      </w:r>
      <w:r w:rsidRPr="006652ED">
        <w:rPr>
          <w:rStyle w:val="Emphasis"/>
        </w:rPr>
        <w:t xml:space="preserve">ntellectual </w:t>
      </w:r>
      <w:r w:rsidRPr="00731634">
        <w:rPr>
          <w:rStyle w:val="Emphasis"/>
          <w:highlight w:val="cyan"/>
        </w:rPr>
        <w:t>p</w:t>
      </w:r>
      <w:r w:rsidRPr="006652ED">
        <w:rPr>
          <w:rStyle w:val="Emphasis"/>
        </w:rPr>
        <w:t>roperty</w:t>
      </w:r>
      <w:r w:rsidRPr="006652ED">
        <w:rPr>
          <w:rStyle w:val="StyleUnderline"/>
        </w:rPr>
        <w:t xml:space="preserve"> strategy </w:t>
      </w:r>
      <w:r w:rsidRPr="00731634">
        <w:rPr>
          <w:rStyle w:val="Emphasis"/>
          <w:highlight w:val="cyan"/>
        </w:rPr>
        <w:t>into the</w:t>
      </w:r>
      <w:r w:rsidRPr="006652ED">
        <w:rPr>
          <w:sz w:val="16"/>
        </w:rPr>
        <w:t xml:space="preserve"> creative and innovation </w:t>
      </w:r>
      <w:r w:rsidRPr="00731634">
        <w:rPr>
          <w:rStyle w:val="Emphasis"/>
          <w:highlight w:val="cyan"/>
        </w:rPr>
        <w:t>process</w:t>
      </w:r>
      <w:r w:rsidRPr="006652ED">
        <w:rPr>
          <w:sz w:val="16"/>
        </w:rPr>
        <w:t xml:space="preserve">. This must </w:t>
      </w:r>
      <w:r w:rsidRPr="006652ED">
        <w:rPr>
          <w:rStyle w:val="StyleUnderline"/>
        </w:rPr>
        <w:t>occur</w:t>
      </w:r>
      <w:r w:rsidRPr="006652ED">
        <w:rPr>
          <w:sz w:val="16"/>
        </w:rPr>
        <w:t xml:space="preserve"> </w:t>
      </w:r>
      <w:r w:rsidRPr="006652ED">
        <w:rPr>
          <w:rStyle w:val="StyleUnderline"/>
        </w:rPr>
        <w:t xml:space="preserve">from the beginning </w:t>
      </w:r>
      <w:r w:rsidRPr="006652ED">
        <w:rPr>
          <w:sz w:val="16"/>
        </w:rPr>
        <w:t xml:space="preserve">through the use of collaborative, multidisciplinary teams </w:t>
      </w:r>
      <w:r w:rsidRPr="006652ED">
        <w:rPr>
          <w:rStyle w:val="StyleUnderline"/>
        </w:rPr>
        <w:t>to effectively</w:t>
      </w:r>
      <w:r w:rsidRPr="00D52E92">
        <w:rPr>
          <w:rStyle w:val="StyleUnderline"/>
        </w:rPr>
        <w:t xml:space="preserve"> rewire the branding process</w:t>
      </w:r>
      <w:r w:rsidRPr="00D52E92">
        <w:rPr>
          <w:sz w:val="16"/>
        </w:rPr>
        <w:t xml:space="preserve">. Whether you are a brand manager inside a large corporation, working in an agency, or an entrepreneur, you will find that important trends are increasing the need to think about </w:t>
      </w:r>
      <w:r w:rsidRPr="00D52E92">
        <w:rPr>
          <w:rStyle w:val="StyleUnderline"/>
        </w:rPr>
        <w:t>intersecting intellectual property strategy with the creative process. Thinking about intellectual property</w:t>
      </w:r>
      <w:r w:rsidRPr="00D52E92">
        <w:rPr>
          <w:sz w:val="16"/>
        </w:rPr>
        <w:t xml:space="preserve"> at the </w:t>
      </w:r>
      <w:r w:rsidRPr="00D52E92">
        <w:rPr>
          <w:rStyle w:val="StyleUnderline"/>
        </w:rPr>
        <w:t>outset of the creative process means that you will have something with longer and more sustainable value</w:t>
      </w:r>
      <w:r w:rsidRPr="00D52E92">
        <w:rPr>
          <w:sz w:val="16"/>
        </w:rPr>
        <w:t xml:space="preserve">. Additionally, changing accounting and finance principles </w:t>
      </w:r>
      <w:r w:rsidRPr="00D52E92">
        <w:rPr>
          <w:rStyle w:val="StyleUnderline"/>
        </w:rPr>
        <w:t>mean your</w:t>
      </w:r>
      <w:r w:rsidRPr="00D52E92">
        <w:rPr>
          <w:sz w:val="16"/>
        </w:rPr>
        <w:t xml:space="preserve"> </w:t>
      </w:r>
      <w:r w:rsidRPr="00D52E92">
        <w:rPr>
          <w:rStyle w:val="StyleUnderline"/>
        </w:rPr>
        <w:t>brand may be revalued each year</w:t>
      </w:r>
      <w:r w:rsidRPr="00D52E92">
        <w:rPr>
          <w:sz w:val="16"/>
        </w:rPr>
        <w:t xml:space="preserve">. The right strategy to protect your brand can increase its value. If your brands are diminishing in value, they may have a bigger impact on the company than ever before. </w:t>
      </w:r>
      <w:r w:rsidRPr="00731634">
        <w:rPr>
          <w:rStyle w:val="Emphasis"/>
          <w:highlight w:val="cyan"/>
        </w:rPr>
        <w:t>The goal for</w:t>
      </w:r>
      <w:r w:rsidRPr="00D52E92">
        <w:rPr>
          <w:sz w:val="16"/>
        </w:rPr>
        <w:t xml:space="preserve"> most innovation or </w:t>
      </w:r>
      <w:r w:rsidRPr="00D52E92">
        <w:rPr>
          <w:rStyle w:val="Emphasis"/>
        </w:rPr>
        <w:t>brand</w:t>
      </w:r>
      <w:r w:rsidRPr="00D52E92">
        <w:rPr>
          <w:sz w:val="16"/>
        </w:rPr>
        <w:t xml:space="preserve"> campaigns </w:t>
      </w:r>
      <w:r w:rsidRPr="00731634">
        <w:rPr>
          <w:rStyle w:val="Emphasis"/>
          <w:highlight w:val="cyan"/>
        </w:rPr>
        <w:t>is to increase</w:t>
      </w:r>
      <w:r w:rsidRPr="00D52E92">
        <w:rPr>
          <w:sz w:val="16"/>
        </w:rPr>
        <w:t xml:space="preserve">: Margin, </w:t>
      </w:r>
      <w:r w:rsidRPr="00D52E92">
        <w:rPr>
          <w:rStyle w:val="Emphasis"/>
        </w:rPr>
        <w:t>Market share,</w:t>
      </w:r>
      <w:r w:rsidRPr="00D52E92">
        <w:rPr>
          <w:sz w:val="16"/>
        </w:rPr>
        <w:t xml:space="preserve"> Revenue </w:t>
      </w:r>
      <w:r w:rsidRPr="00731634">
        <w:rPr>
          <w:rStyle w:val="Emphasis"/>
          <w:highlight w:val="cyan"/>
        </w:rPr>
        <w:t>Market value</w:t>
      </w:r>
      <w:r w:rsidRPr="00D52E92">
        <w:rPr>
          <w:sz w:val="16"/>
        </w:rPr>
        <w:t xml:space="preserve"> In The Game Changer (2008) , A.G. Lafl ey, former CEO of Procter &amp; Gamble, preached what marketers have long touted — that we must innovate and create for consumer needs and wants in order to achieve an increase </w:t>
      </w:r>
      <w:r w:rsidRPr="00D52E92">
        <w:rPr>
          <w:rStyle w:val="StyleUnderline"/>
        </w:rPr>
        <w:t xml:space="preserve">in margin, </w:t>
      </w:r>
      <w:r w:rsidRPr="00D52E92">
        <w:rPr>
          <w:rStyle w:val="Emphasis"/>
        </w:rPr>
        <w:t>market share, revenue, and market value</w:t>
      </w:r>
      <w:r w:rsidRPr="00D52E92">
        <w:rPr>
          <w:sz w:val="16"/>
        </w:rPr>
        <w:t xml:space="preserve">. But in the changing demands of the current economic climate, that approach alone may not be enough. In the future, companies must add another layer of thinking to the creative process. Long - lasting intellectual property must also be the result of creativity and innovation activities. This requires an interdisciplinary approach from the start with an understanding of what it takes to create powerful and economically valuable intellectual property. If we approach the brand process in this way, we can get the job done faster, utilizing fewer resources, reducing costs, and increasing the likelihood of success. To do so, some assumptions that permeate most companies must be changed and new processes embraced. For example, most people think of patents when they hear the term intellectual property, which taints their thinking about the need to intersect it with the creative process. But </w:t>
      </w:r>
      <w:r w:rsidRPr="00731634">
        <w:rPr>
          <w:rStyle w:val="Emphasis"/>
          <w:highlight w:val="cyan"/>
        </w:rPr>
        <w:t>i</w:t>
      </w:r>
      <w:r w:rsidRPr="00D52E92">
        <w:rPr>
          <w:rStyle w:val="Emphasis"/>
        </w:rPr>
        <w:t>ntellectual property</w:t>
      </w:r>
      <w:r w:rsidRPr="00D52E92">
        <w:rPr>
          <w:sz w:val="16"/>
        </w:rPr>
        <w:t xml:space="preserve">, as it </w:t>
      </w:r>
      <w:r w:rsidRPr="00D52E92">
        <w:rPr>
          <w:rStyle w:val="StyleUnderline"/>
        </w:rPr>
        <w:t xml:space="preserve">relates to branding, </w:t>
      </w:r>
      <w:r w:rsidRPr="00D52E92">
        <w:rPr>
          <w:rStyle w:val="Emphasis"/>
        </w:rPr>
        <w:t xml:space="preserve">includes </w:t>
      </w:r>
      <w:r w:rsidRPr="00731634">
        <w:rPr>
          <w:rStyle w:val="Emphasis"/>
          <w:highlight w:val="cyan"/>
        </w:rPr>
        <w:t>protect</w:t>
      </w:r>
      <w:r w:rsidRPr="00D52E92">
        <w:rPr>
          <w:rStyle w:val="Emphasis"/>
        </w:rPr>
        <w:t xml:space="preserve">ing </w:t>
      </w:r>
      <w:r w:rsidRPr="00731634">
        <w:rPr>
          <w:rStyle w:val="Emphasis"/>
          <w:highlight w:val="cyan"/>
        </w:rPr>
        <w:t>all aspects of the campaign</w:t>
      </w:r>
      <w:r w:rsidRPr="00D52E92">
        <w:rPr>
          <w:sz w:val="16"/>
        </w:rPr>
        <w:t xml:space="preserve">. Just a few of the components that can be protected as valuable intellectual assets of the company </w:t>
      </w:r>
      <w:r w:rsidRPr="00D52E92">
        <w:rPr>
          <w:rStyle w:val="StyleUnderline"/>
        </w:rPr>
        <w:t>include</w:t>
      </w:r>
      <w:r w:rsidRPr="00D52E92">
        <w:rPr>
          <w:sz w:val="16"/>
        </w:rPr>
        <w:t xml:space="preserve"> the following: </w:t>
      </w:r>
      <w:r w:rsidRPr="00D52E92">
        <w:rPr>
          <w:rStyle w:val="StyleUnderline"/>
        </w:rPr>
        <w:t>Product name, Logo</w:t>
      </w:r>
      <w:r>
        <w:rPr>
          <w:rStyle w:val="StyleUnderline"/>
        </w:rPr>
        <w:t>,</w:t>
      </w:r>
      <w:r w:rsidRPr="00D52E92">
        <w:rPr>
          <w:rStyle w:val="StyleUnderline"/>
        </w:rPr>
        <w:t xml:space="preserve"> </w:t>
      </w:r>
      <w:r w:rsidRPr="00D52E92">
        <w:rPr>
          <w:rStyle w:val="StyleUnderline"/>
        </w:rPr>
        <w:lastRenderedPageBreak/>
        <w:t>Slogan, Design of the product</w:t>
      </w:r>
      <w:r w:rsidRPr="00D52E92">
        <w:rPr>
          <w:sz w:val="16"/>
        </w:rPr>
        <w:t xml:space="preserve">, Design of the packaging, Distinctive colors of the product or packaging, Copy in the ad, Script of the commercial Look and feel of the retail location or point of sale Distinctive sounds and smells associated with the product/ campaign Music that accompanies the ad campaign Content created on the web site. </w:t>
      </w:r>
      <w:r w:rsidRPr="00D52E92">
        <w:rPr>
          <w:rStyle w:val="StyleUnderline"/>
        </w:rPr>
        <w:t>Every aspect in a branding campaign</w:t>
      </w:r>
      <w:r w:rsidRPr="00D52E92">
        <w:rPr>
          <w:sz w:val="16"/>
        </w:rPr>
        <w:t xml:space="preserve">, if it is considered as an intellectual asset at the time of creation These elements </w:t>
      </w:r>
      <w:r w:rsidRPr="00D52E92">
        <w:rPr>
          <w:rStyle w:val="StyleUnderline"/>
        </w:rPr>
        <w:t>are protected by: Trademarks/</w:t>
      </w:r>
      <w:r w:rsidRPr="00D52E92">
        <w:rPr>
          <w:sz w:val="16"/>
        </w:rPr>
        <w:t>trade dress,</w:t>
      </w:r>
      <w:r w:rsidRPr="00D52E92">
        <w:rPr>
          <w:rStyle w:val="StyleUnderline"/>
        </w:rPr>
        <w:t xml:space="preserve"> </w:t>
      </w:r>
      <w:r w:rsidRPr="00D52E92">
        <w:rPr>
          <w:rStyle w:val="Emphasis"/>
        </w:rPr>
        <w:t>Trade secrets</w:t>
      </w:r>
      <w:r>
        <w:rPr>
          <w:rStyle w:val="StyleUnderline"/>
        </w:rPr>
        <w:t>,</w:t>
      </w:r>
      <w:r w:rsidRPr="00D52E92">
        <w:rPr>
          <w:sz w:val="16"/>
        </w:rPr>
        <w:t xml:space="preserve"> — know-how </w:t>
      </w:r>
      <w:r w:rsidRPr="00D52E92">
        <w:rPr>
          <w:rStyle w:val="Emphasis"/>
        </w:rPr>
        <w:t>Copyright</w:t>
      </w:r>
      <w:r>
        <w:rPr>
          <w:rStyle w:val="StyleUnderline"/>
        </w:rPr>
        <w:t>,</w:t>
      </w:r>
      <w:r w:rsidRPr="00D52E92">
        <w:rPr>
          <w:sz w:val="16"/>
        </w:rPr>
        <w:t xml:space="preserve"> </w:t>
      </w:r>
      <w:r w:rsidRPr="00D52E92">
        <w:rPr>
          <w:rStyle w:val="StyleUnderline"/>
        </w:rPr>
        <w:t>Design patents</w:t>
      </w:r>
      <w:r w:rsidRPr="00D52E92">
        <w:rPr>
          <w:sz w:val="16"/>
        </w:rPr>
        <w:t xml:space="preserve"> </w:t>
      </w:r>
      <w:r w:rsidRPr="00D52E92">
        <w:rPr>
          <w:rStyle w:val="Emphasis"/>
        </w:rPr>
        <w:t>Thinking about intellectual property</w:t>
      </w:r>
      <w:r w:rsidRPr="00D52E92">
        <w:rPr>
          <w:sz w:val="16"/>
        </w:rPr>
        <w:t xml:space="preserve"> in the middle of the creative process or at the end of the process is too late. Protecting </w:t>
      </w:r>
      <w:r w:rsidRPr="00D52E92">
        <w:rPr>
          <w:rStyle w:val="Emphasis"/>
        </w:rPr>
        <w:t>every facet of the campaign</w:t>
      </w:r>
      <w:r w:rsidRPr="00D52E92">
        <w:rPr>
          <w:sz w:val="16"/>
        </w:rPr>
        <w:t xml:space="preserve"> strategically </w:t>
      </w:r>
      <w:r w:rsidRPr="00D52E92">
        <w:rPr>
          <w:rStyle w:val="Emphasis"/>
        </w:rPr>
        <w:t>means it can</w:t>
      </w:r>
      <w:r w:rsidRPr="00D52E92">
        <w:rPr>
          <w:rStyle w:val="StyleUnderline"/>
        </w:rPr>
        <w:t xml:space="preserve"> last longer, have a greater impact, and </w:t>
      </w:r>
      <w:r w:rsidRPr="00731634">
        <w:rPr>
          <w:rStyle w:val="Emphasis"/>
          <w:highlight w:val="cyan"/>
        </w:rPr>
        <w:t>produce</w:t>
      </w:r>
      <w:r w:rsidRPr="00D52E92">
        <w:rPr>
          <w:rStyle w:val="Emphasis"/>
        </w:rPr>
        <w:t xml:space="preserve"> a </w:t>
      </w:r>
      <w:r w:rsidRPr="00731634">
        <w:rPr>
          <w:rStyle w:val="Emphasis"/>
          <w:highlight w:val="cyan"/>
        </w:rPr>
        <w:t>higher return on investment</w:t>
      </w:r>
      <w:r w:rsidRPr="00D52E92">
        <w:rPr>
          <w:sz w:val="16"/>
        </w:rPr>
        <w:t xml:space="preserve"> for the company. It </w:t>
      </w:r>
      <w:r w:rsidRPr="00D52E92">
        <w:rPr>
          <w:rStyle w:val="StyleUnderline"/>
        </w:rPr>
        <w:t>becomes an</w:t>
      </w:r>
      <w:r w:rsidRPr="00D52E92">
        <w:rPr>
          <w:sz w:val="16"/>
        </w:rPr>
        <w:t xml:space="preserve"> intellectual asset of the company to be used as </w:t>
      </w:r>
      <w:r w:rsidRPr="00D52E92">
        <w:rPr>
          <w:rStyle w:val="Emphasis"/>
        </w:rPr>
        <w:t>leverage in obtaining financing and an important part of the market value,</w:t>
      </w:r>
      <w:r w:rsidRPr="00D52E92">
        <w:rPr>
          <w:rStyle w:val="StyleUnderline"/>
        </w:rPr>
        <w:t xml:space="preserve"> which affects stock prices</w:t>
      </w:r>
      <w:r w:rsidRPr="00D52E92">
        <w:rPr>
          <w:sz w:val="16"/>
        </w:rPr>
        <w:t xml:space="preserve">. Brand Rewired offers a unique approach to an otherwise age - old topic for branding, innovation, and marketing professionals. </w:t>
      </w:r>
      <w:r w:rsidRPr="00731634">
        <w:rPr>
          <w:rStyle w:val="Emphasis"/>
          <w:highlight w:val="cyan"/>
        </w:rPr>
        <w:t>A brand strategy</w:t>
      </w:r>
      <w:r w:rsidRPr="00D52E92">
        <w:rPr>
          <w:rStyle w:val="Emphasis"/>
        </w:rPr>
        <w:t xml:space="preserve"> intersecting </w:t>
      </w:r>
      <w:r w:rsidRPr="00731634">
        <w:rPr>
          <w:rStyle w:val="Emphasis"/>
          <w:highlight w:val="cyan"/>
        </w:rPr>
        <w:t>with</w:t>
      </w:r>
      <w:r w:rsidRPr="00D52E92">
        <w:rPr>
          <w:sz w:val="16"/>
        </w:rPr>
        <w:t xml:space="preserve"> an equally </w:t>
      </w:r>
      <w:r w:rsidRPr="00D52E92">
        <w:rPr>
          <w:rStyle w:val="StyleUnderline"/>
        </w:rPr>
        <w:t xml:space="preserve">powerful </w:t>
      </w:r>
      <w:r w:rsidRPr="00731634">
        <w:rPr>
          <w:rStyle w:val="Emphasis"/>
          <w:highlight w:val="cyan"/>
        </w:rPr>
        <w:t>i</w:t>
      </w:r>
      <w:r w:rsidRPr="00D52E92">
        <w:rPr>
          <w:rStyle w:val="Emphasis"/>
        </w:rPr>
        <w:t xml:space="preserve">ntellectual </w:t>
      </w:r>
      <w:r w:rsidRPr="00731634">
        <w:rPr>
          <w:rStyle w:val="Emphasis"/>
          <w:highlight w:val="cyan"/>
        </w:rPr>
        <w:t>p</w:t>
      </w:r>
      <w:r w:rsidRPr="00D52E92">
        <w:rPr>
          <w:rStyle w:val="Emphasis"/>
        </w:rPr>
        <w:t>roperty</w:t>
      </w:r>
      <w:r w:rsidRPr="00D52E92">
        <w:rPr>
          <w:rStyle w:val="StyleUnderline"/>
        </w:rPr>
        <w:t xml:space="preserve"> strategy </w:t>
      </w:r>
      <w:r w:rsidRPr="00731634">
        <w:rPr>
          <w:rStyle w:val="Emphasis"/>
          <w:highlight w:val="cyan"/>
        </w:rPr>
        <w:t>produces a greater economic return</w:t>
      </w:r>
      <w:r w:rsidRPr="00D52E92">
        <w:rPr>
          <w:rStyle w:val="Emphasis"/>
        </w:rPr>
        <w:t xml:space="preserve"> and more rewards </w:t>
      </w:r>
      <w:r w:rsidRPr="00731634">
        <w:rPr>
          <w:rStyle w:val="Emphasis"/>
          <w:highlight w:val="cyan"/>
        </w:rPr>
        <w:t>for brand project leader</w:t>
      </w:r>
      <w:r w:rsidRPr="00D52E92">
        <w:rPr>
          <w:rStyle w:val="Emphasis"/>
        </w:rPr>
        <w:t>s</w:t>
      </w:r>
      <w:r w:rsidRPr="00D52E92">
        <w:rPr>
          <w:sz w:val="16"/>
        </w:rPr>
        <w:t xml:space="preserve">. The </w:t>
      </w:r>
      <w:r w:rsidRPr="00D52E92">
        <w:rPr>
          <w:rStyle w:val="StyleUnderline"/>
        </w:rPr>
        <w:t>elements of a strong intellectual property branding</w:t>
      </w:r>
      <w:r w:rsidRPr="00D52E92">
        <w:rPr>
          <w:sz w:val="16"/>
        </w:rPr>
        <w:t xml:space="preserve"> portfolio often </w:t>
      </w:r>
      <w:r w:rsidRPr="00D52E92">
        <w:rPr>
          <w:rStyle w:val="StyleUnderline"/>
        </w:rPr>
        <w:t>mirror a strong branding campaign from a sales</w:t>
      </w:r>
      <w:r w:rsidRPr="00D52E92">
        <w:rPr>
          <w:sz w:val="16"/>
        </w:rPr>
        <w:t xml:space="preserve"> and marketing perspective. Failing to consider these important strategies can not only reduce the effectiveness of the value of the brand, but potentially expose the company to lawsuits and increased costs. The internal black box – silo mentality culture of organizations can impede the development and capitalization of innovation, branding, and intellectual property and ignore key opportunities. A multidisciplinary Brand Rewired approach will reduce costs and increase return on investment. </w:t>
      </w:r>
    </w:p>
    <w:p w14:paraId="59538A4F" w14:textId="77777777" w:rsidR="00EA46A2" w:rsidRPr="00945558" w:rsidRDefault="00EA46A2" w:rsidP="00EA46A2"/>
    <w:p w14:paraId="74EDD96E" w14:textId="77777777" w:rsidR="00EA46A2" w:rsidRDefault="00EA46A2" w:rsidP="00EA46A2">
      <w:pPr>
        <w:pStyle w:val="Heading4"/>
        <w:rPr>
          <w:rStyle w:val="Hyperlink"/>
        </w:rPr>
      </w:pPr>
      <w:r>
        <w:rPr>
          <w:rStyle w:val="Hyperlink"/>
        </w:rPr>
        <w:t>[Tracey 04] Creates the perfect condition for the fetishization of pharmaceutical drugs</w:t>
      </w:r>
    </w:p>
    <w:p w14:paraId="63BB3DE8" w14:textId="77777777" w:rsidR="00EA46A2" w:rsidRPr="00376CA9" w:rsidRDefault="00EA46A2" w:rsidP="00EA46A2">
      <w:pPr>
        <w:spacing w:after="0" w:line="240" w:lineRule="auto"/>
        <w:rPr>
          <w:rStyle w:val="Hyperlink"/>
          <w:lang w:eastAsia="zh-CN"/>
        </w:rPr>
      </w:pPr>
      <w:r w:rsidRPr="00376CA9">
        <w:rPr>
          <w:rStyle w:val="Heading4Char"/>
        </w:rPr>
        <w:t>Tracey 04</w:t>
      </w:r>
      <w:r>
        <w:t xml:space="preserve"> [(Tracey </w:t>
      </w:r>
      <w:r w:rsidRPr="00D65BF9">
        <w:t xml:space="preserve">works at the </w:t>
      </w:r>
      <w:r w:rsidRPr="00D65BF9">
        <w:rPr>
          <w:lang w:eastAsia="zh-CN"/>
        </w:rPr>
        <w:t>Department of Communication</w:t>
      </w:r>
      <w:r w:rsidRPr="00D65BF9">
        <w:t xml:space="preserve"> in </w:t>
      </w:r>
      <w:r w:rsidRPr="00D65BF9">
        <w:rPr>
          <w:lang w:eastAsia="zh-CN"/>
        </w:rPr>
        <w:t>Florida Atlantic University</w:t>
      </w:r>
      <w:r>
        <w:t>) B</w:t>
      </w:r>
      <w:r w:rsidRPr="00376CA9">
        <w:t>etween Discourse and Being the Commodification of Pharmaceuticals in Late Capitalism. The Communication Review, 7(1), 15–34 | 10.1080/10714420490280170.” Sci-Hub.st, 2021, sci-hub.st/doi.org/10.1080/10714420490280170. Accessed 4 Sept. 2021.</w:t>
      </w:r>
      <w:r>
        <w:t>] Comrade PW</w:t>
      </w:r>
    </w:p>
    <w:p w14:paraId="2142CB52" w14:textId="77777777" w:rsidR="00EA46A2" w:rsidRDefault="00EA46A2" w:rsidP="00EA46A2">
      <w:pPr>
        <w:rPr>
          <w:sz w:val="16"/>
        </w:rPr>
      </w:pPr>
      <w:r w:rsidRPr="00081215">
        <w:rPr>
          <w:sz w:val="16"/>
        </w:rPr>
        <w:t xml:space="preserve">Following Marx (1906), </w:t>
      </w:r>
      <w:r w:rsidRPr="002127D1">
        <w:rPr>
          <w:rStyle w:val="Emphasis"/>
        </w:rPr>
        <w:t xml:space="preserve">a </w:t>
      </w:r>
      <w:r w:rsidRPr="00731634">
        <w:rPr>
          <w:rStyle w:val="Emphasis"/>
          <w:highlight w:val="cyan"/>
        </w:rPr>
        <w:t>product becomes</w:t>
      </w:r>
      <w:r w:rsidRPr="002127D1">
        <w:rPr>
          <w:rStyle w:val="Emphasis"/>
        </w:rPr>
        <w:t xml:space="preserve"> a commodity when its</w:t>
      </w:r>
      <w:r w:rsidRPr="00081215">
        <w:rPr>
          <w:sz w:val="16"/>
        </w:rPr>
        <w:t xml:space="preserve"> “production is principally organized through the process of exchange” (Mosco, 1996, p. 141), and </w:t>
      </w:r>
      <w:r w:rsidRPr="002127D1">
        <w:rPr>
          <w:rStyle w:val="Emphasis"/>
        </w:rPr>
        <w:t>exchange value becomes distinguishable via</w:t>
      </w:r>
      <w:r w:rsidRPr="00081215">
        <w:rPr>
          <w:rStyle w:val="StyleUnderline"/>
        </w:rPr>
        <w:t xml:space="preserve"> a product’s </w:t>
      </w:r>
      <w:r w:rsidRPr="002127D1">
        <w:rPr>
          <w:rStyle w:val="Emphasis"/>
        </w:rPr>
        <w:t xml:space="preserve">placement in the marketplace </w:t>
      </w:r>
      <w:r w:rsidRPr="00081215">
        <w:rPr>
          <w:sz w:val="16"/>
        </w:rPr>
        <w:t xml:space="preserve">where commodities take on qualities alongside each other. </w:t>
      </w:r>
      <w:r w:rsidRPr="00081215">
        <w:rPr>
          <w:rStyle w:val="StyleUnderline"/>
        </w:rPr>
        <w:t xml:space="preserve">They </w:t>
      </w:r>
      <w:r w:rsidRPr="002127D1">
        <w:rPr>
          <w:rStyle w:val="Emphasis"/>
        </w:rPr>
        <w:t>become</w:t>
      </w:r>
      <w:r w:rsidRPr="00081215">
        <w:rPr>
          <w:sz w:val="16"/>
        </w:rPr>
        <w:t xml:space="preserve">, in other words, </w:t>
      </w:r>
      <w:r w:rsidRPr="00731634">
        <w:rPr>
          <w:rStyle w:val="Emphasis"/>
          <w:highlight w:val="cyan"/>
        </w:rPr>
        <w:t>fetishized</w:t>
      </w:r>
      <w:r w:rsidRPr="00081215">
        <w:rPr>
          <w:sz w:val="16"/>
        </w:rPr>
        <w:t xml:space="preserve">. As Jhally (1990) notes, “Fetishes were </w:t>
      </w:r>
      <w:r w:rsidRPr="00081215">
        <w:rPr>
          <w:rStyle w:val="StyleUnderline"/>
        </w:rPr>
        <w:t>worshipped on account of the powers that they were believed to possess</w:t>
      </w:r>
      <w:r w:rsidRPr="00081215">
        <w:rPr>
          <w:sz w:val="16"/>
        </w:rPr>
        <w:t xml:space="preserve"> in and of themselves alone” (p. 53). Advertising imbues the given object with exchange value. Thus the fetish may be understood as the </w:t>
      </w:r>
      <w:r w:rsidRPr="00081215">
        <w:rPr>
          <w:rStyle w:val="StyleUnderline"/>
        </w:rPr>
        <w:t>resultant psychosocial penumbra of commodification</w:t>
      </w:r>
      <w:r w:rsidRPr="00081215">
        <w:rPr>
          <w:sz w:val="16"/>
        </w:rPr>
        <w:t xml:space="preserve">. In recent times advertising has become even more sophisticated and ubiquitous. Naomi Klein (1999) describes the corporate approach to and </w:t>
      </w:r>
      <w:r w:rsidRPr="00731634">
        <w:rPr>
          <w:rStyle w:val="Emphasis"/>
          <w:highlight w:val="cyan"/>
        </w:rPr>
        <w:t>ethos of commodification</w:t>
      </w:r>
      <w:r w:rsidRPr="00081215">
        <w:rPr>
          <w:rStyle w:val="StyleUnderline"/>
        </w:rPr>
        <w:t xml:space="preserve"> that </w:t>
      </w:r>
      <w:r w:rsidRPr="00731634">
        <w:rPr>
          <w:rStyle w:val="Emphasis"/>
          <w:highlight w:val="cyan"/>
        </w:rPr>
        <w:t>emerged in</w:t>
      </w:r>
      <w:r w:rsidRPr="00081215">
        <w:rPr>
          <w:rStyle w:val="StyleUnderline"/>
        </w:rPr>
        <w:t xml:space="preserve"> </w:t>
      </w:r>
      <w:r w:rsidRPr="00081215">
        <w:rPr>
          <w:sz w:val="16"/>
        </w:rPr>
        <w:t xml:space="preserve">the early 1990s as </w:t>
      </w:r>
      <w:r w:rsidRPr="00081215">
        <w:rPr>
          <w:rStyle w:val="StyleUnderline"/>
        </w:rPr>
        <w:t>“</w:t>
      </w:r>
      <w:r w:rsidRPr="00731634">
        <w:rPr>
          <w:rStyle w:val="Emphasis"/>
          <w:highlight w:val="cyan"/>
        </w:rPr>
        <w:t>branding</w:t>
      </w:r>
      <w:r w:rsidRPr="00081215">
        <w:rPr>
          <w:rStyle w:val="StyleUnderline"/>
        </w:rPr>
        <w:t>.” In this way</w:t>
      </w:r>
      <w:r w:rsidRPr="00713743">
        <w:rPr>
          <w:rStyle w:val="StyleUnderline"/>
        </w:rPr>
        <w:t>, “</w:t>
      </w:r>
      <w:r w:rsidRPr="00713743">
        <w:rPr>
          <w:rStyle w:val="Emphasis"/>
        </w:rPr>
        <w:t xml:space="preserve">the product </w:t>
      </w:r>
      <w:r w:rsidRPr="00731634">
        <w:rPr>
          <w:rStyle w:val="Emphasis"/>
          <w:highlight w:val="cyan"/>
        </w:rPr>
        <w:t>always takes a back seat to the real product, the brand</w:t>
      </w:r>
      <w:r w:rsidRPr="002127D1">
        <w:rPr>
          <w:rStyle w:val="Emphasis"/>
        </w:rPr>
        <w:t xml:space="preserve">, and the selling of the brand </w:t>
      </w:r>
      <w:r w:rsidRPr="00081215">
        <w:rPr>
          <w:rStyle w:val="StyleUnderline"/>
        </w:rPr>
        <w:t>acquired an extra component that can only be described as spiritual</w:t>
      </w:r>
      <w:r w:rsidRPr="00081215">
        <w:rPr>
          <w:sz w:val="16"/>
        </w:rPr>
        <w:t xml:space="preserve">. Advertising is about hawking product. </w:t>
      </w:r>
      <w:r w:rsidRPr="00731634">
        <w:rPr>
          <w:rStyle w:val="Emphasis"/>
          <w:highlight w:val="cyan"/>
        </w:rPr>
        <w:t>Branding</w:t>
      </w:r>
      <w:r w:rsidRPr="00081215">
        <w:rPr>
          <w:sz w:val="16"/>
        </w:rPr>
        <w:t xml:space="preserve">, in its truest and most advanced incarnations, </w:t>
      </w:r>
      <w:r w:rsidRPr="00731634">
        <w:rPr>
          <w:rStyle w:val="Emphasis"/>
          <w:highlight w:val="cyan"/>
        </w:rPr>
        <w:t>is about corporate transcendence</w:t>
      </w:r>
      <w:r w:rsidRPr="00081215">
        <w:rPr>
          <w:sz w:val="16"/>
        </w:rPr>
        <w:t xml:space="preserve">” (p. 21). </w:t>
      </w:r>
      <w:r w:rsidRPr="00731634">
        <w:rPr>
          <w:rStyle w:val="Emphasis"/>
          <w:highlight w:val="cyan"/>
        </w:rPr>
        <w:t>Pharmaceutical drugs</w:t>
      </w:r>
      <w:r w:rsidRPr="002127D1">
        <w:rPr>
          <w:rStyle w:val="Emphasis"/>
        </w:rPr>
        <w:t xml:space="preserve"> are no exception</w:t>
      </w:r>
      <w:r w:rsidRPr="00081215">
        <w:rPr>
          <w:sz w:val="16"/>
        </w:rPr>
        <w:t xml:space="preserve"> in this regard. </w:t>
      </w:r>
      <w:r w:rsidRPr="00081215">
        <w:rPr>
          <w:rStyle w:val="StyleUnderline"/>
        </w:rPr>
        <w:t>They require identities and forms that take on a “life” of their own in the marketplace</w:t>
      </w:r>
      <w:r w:rsidRPr="00081215">
        <w:rPr>
          <w:sz w:val="16"/>
        </w:rPr>
        <w:t xml:space="preserve"> perceptually </w:t>
      </w:r>
      <w:r w:rsidRPr="00081215">
        <w:rPr>
          <w:rStyle w:val="StyleUnderline"/>
        </w:rPr>
        <w:t>akin to, but</w:t>
      </w:r>
      <w:r w:rsidRPr="00081215">
        <w:rPr>
          <w:sz w:val="16"/>
        </w:rPr>
        <w:t xml:space="preserve"> decidedly </w:t>
      </w:r>
      <w:r w:rsidRPr="00081215">
        <w:rPr>
          <w:rStyle w:val="StyleUnderline"/>
        </w:rPr>
        <w:t xml:space="preserve">removed from, human social relations. And so the </w:t>
      </w:r>
      <w:r w:rsidRPr="00731634">
        <w:rPr>
          <w:rStyle w:val="Emphasis"/>
          <w:highlight w:val="cyan"/>
        </w:rPr>
        <w:t>accelerated commodification of pharmaceuticals</w:t>
      </w:r>
      <w:r w:rsidRPr="00081215">
        <w:rPr>
          <w:rStyle w:val="StyleUnderline"/>
        </w:rPr>
        <w:t xml:space="preserve"> constitutes an</w:t>
      </w:r>
      <w:r w:rsidRPr="00081215">
        <w:rPr>
          <w:sz w:val="16"/>
        </w:rPr>
        <w:t xml:space="preserve"> heretofore </w:t>
      </w:r>
      <w:r w:rsidRPr="00081215">
        <w:rPr>
          <w:rStyle w:val="StyleUnderline"/>
        </w:rPr>
        <w:t xml:space="preserve">uncharted dimension of </w:t>
      </w:r>
      <w:r w:rsidRPr="00BB2234">
        <w:rPr>
          <w:rStyle w:val="Emphasis"/>
        </w:rPr>
        <w:t>marketing design</w:t>
      </w:r>
      <w:r w:rsidRPr="00081215">
        <w:rPr>
          <w:rStyle w:val="StyleUnderline"/>
        </w:rPr>
        <w:t xml:space="preserve">. </w:t>
      </w:r>
      <w:r w:rsidRPr="00081215">
        <w:rPr>
          <w:sz w:val="16"/>
        </w:rPr>
        <w:t xml:space="preserve">The manufacture and advertising of drugs for profit and the attendant monopolization of the industry is by no means a contemporary phenomenon. German pharmaceutical companies, for example, dominated the market for drugs in the United States until World War I through their superior research facilities and expertise </w:t>
      </w:r>
      <w:r w:rsidRPr="00081215">
        <w:rPr>
          <w:rStyle w:val="StyleUnderline"/>
        </w:rPr>
        <w:t xml:space="preserve">which </w:t>
      </w:r>
      <w:r w:rsidRPr="00731634">
        <w:rPr>
          <w:rStyle w:val="Emphasis"/>
          <w:highlight w:val="cyan"/>
        </w:rPr>
        <w:t>allowed for</w:t>
      </w:r>
      <w:r w:rsidRPr="00081215">
        <w:rPr>
          <w:rStyle w:val="StyleUnderline"/>
        </w:rPr>
        <w:t xml:space="preserve"> the </w:t>
      </w:r>
      <w:r w:rsidRPr="006652ED">
        <w:rPr>
          <w:rStyle w:val="Emphasis"/>
        </w:rPr>
        <w:t xml:space="preserve">uncontested </w:t>
      </w:r>
      <w:r w:rsidRPr="00731634">
        <w:rPr>
          <w:rStyle w:val="Emphasis"/>
          <w:highlight w:val="cyan"/>
        </w:rPr>
        <w:t>control of U.S. patent rights</w:t>
      </w:r>
      <w:r w:rsidRPr="002127D1">
        <w:rPr>
          <w:rStyle w:val="Emphasis"/>
        </w:rPr>
        <w:t xml:space="preserve"> </w:t>
      </w:r>
      <w:r w:rsidRPr="00731634">
        <w:rPr>
          <w:rStyle w:val="Emphasis"/>
          <w:highlight w:val="cyan"/>
        </w:rPr>
        <w:t>on</w:t>
      </w:r>
      <w:r w:rsidRPr="00081215">
        <w:rPr>
          <w:rStyle w:val="StyleUnderline"/>
        </w:rPr>
        <w:t xml:space="preserve"> many </w:t>
      </w:r>
      <w:r w:rsidRPr="00731634">
        <w:rPr>
          <w:rStyle w:val="Emphasis"/>
          <w:highlight w:val="cyan"/>
        </w:rPr>
        <w:t>highly profitable drugs</w:t>
      </w:r>
      <w:r w:rsidRPr="00081215">
        <w:rPr>
          <w:sz w:val="16"/>
        </w:rPr>
        <w:t xml:space="preserve"> (Liebenau 1987, p. 110). </w:t>
      </w:r>
      <w:r w:rsidRPr="00081215">
        <w:rPr>
          <w:rStyle w:val="StyleUnderline"/>
        </w:rPr>
        <w:t>In recent years, however, the attendant research and dev</w:t>
      </w:r>
      <w:r w:rsidRPr="00081215">
        <w:rPr>
          <w:sz w:val="16"/>
        </w:rPr>
        <w:t xml:space="preserve">elopment </w:t>
      </w:r>
      <w:r w:rsidRPr="00081215">
        <w:rPr>
          <w:rStyle w:val="StyleUnderline"/>
        </w:rPr>
        <w:t xml:space="preserve">of </w:t>
      </w:r>
      <w:r w:rsidRPr="00731634">
        <w:rPr>
          <w:rStyle w:val="Emphasis"/>
          <w:highlight w:val="cyan"/>
        </w:rPr>
        <w:t>new drugs has metamorphosed</w:t>
      </w:r>
      <w:r w:rsidRPr="002127D1">
        <w:rPr>
          <w:rStyle w:val="Emphasis"/>
        </w:rPr>
        <w:t xml:space="preserve"> to where the </w:t>
      </w:r>
      <w:r w:rsidRPr="00731634">
        <w:rPr>
          <w:rStyle w:val="Emphasis"/>
          <w:highlight w:val="cyan"/>
        </w:rPr>
        <w:t>brand’s marketability is</w:t>
      </w:r>
      <w:r w:rsidRPr="00731634">
        <w:rPr>
          <w:rStyle w:val="StyleUnderline"/>
          <w:highlight w:val="cyan"/>
        </w:rPr>
        <w:t xml:space="preserve"> given</w:t>
      </w:r>
      <w:r w:rsidRPr="00081215">
        <w:rPr>
          <w:rStyle w:val="StyleUnderline"/>
        </w:rPr>
        <w:t xml:space="preserve"> front-and-</w:t>
      </w:r>
      <w:r w:rsidRPr="00731634">
        <w:rPr>
          <w:rStyle w:val="Emphasis"/>
          <w:highlight w:val="cyan"/>
        </w:rPr>
        <w:t>center attention</w:t>
      </w:r>
      <w:r w:rsidRPr="00081215">
        <w:rPr>
          <w:rStyle w:val="StyleUnderline"/>
        </w:rPr>
        <w:t>. Drug companies</w:t>
      </w:r>
      <w:r w:rsidRPr="00081215">
        <w:rPr>
          <w:sz w:val="16"/>
        </w:rPr>
        <w:t xml:space="preserve"> have joined forces with ad agencies to </w:t>
      </w:r>
      <w:r w:rsidRPr="00081215">
        <w:rPr>
          <w:rStyle w:val="StyleUnderline"/>
        </w:rPr>
        <w:t>commodify their products long before federal approval</w:t>
      </w:r>
      <w:r w:rsidRPr="00081215">
        <w:rPr>
          <w:sz w:val="16"/>
        </w:rPr>
        <w:t xml:space="preserve"> for the sale of such products has been granted. Today advertising agencies assist drug companies in recruiting patients for clinical trials and even perform medical experiments in their own labs. Such experiments are conducted with a clear </w:t>
      </w:r>
      <w:r w:rsidRPr="00731634">
        <w:rPr>
          <w:rStyle w:val="Emphasis"/>
          <w:highlight w:val="cyan"/>
        </w:rPr>
        <w:t>focus on</w:t>
      </w:r>
      <w:r w:rsidRPr="00081215">
        <w:rPr>
          <w:rStyle w:val="StyleUnderline"/>
        </w:rPr>
        <w:t xml:space="preserve"> their </w:t>
      </w:r>
      <w:r w:rsidRPr="00731634">
        <w:rPr>
          <w:rStyle w:val="Emphasis"/>
          <w:highlight w:val="cyan"/>
        </w:rPr>
        <w:t>potential for</w:t>
      </w:r>
      <w:r w:rsidRPr="00081215">
        <w:rPr>
          <w:rStyle w:val="StyleUnderline"/>
        </w:rPr>
        <w:t xml:space="preserve"> producing the next new “blockbuster drug</w:t>
      </w:r>
      <w:r w:rsidRPr="00081215">
        <w:rPr>
          <w:sz w:val="16"/>
        </w:rPr>
        <w:t xml:space="preserve">,” (a term borrowed from Hollywood parlance to denote a pharmacological </w:t>
      </w:r>
      <w:r w:rsidRPr="00731634">
        <w:rPr>
          <w:rStyle w:val="Emphasis"/>
          <w:highlight w:val="cyan"/>
        </w:rPr>
        <w:t>commodity capable of generating max</w:t>
      </w:r>
      <w:r w:rsidRPr="00081215">
        <w:rPr>
          <w:rStyle w:val="StyleUnderline"/>
        </w:rPr>
        <w:t xml:space="preserve">imum </w:t>
      </w:r>
      <w:r w:rsidRPr="00731634">
        <w:rPr>
          <w:rStyle w:val="Emphasis"/>
          <w:highlight w:val="cyan"/>
        </w:rPr>
        <w:t>profit</w:t>
      </w:r>
      <w:r w:rsidRPr="00081215">
        <w:rPr>
          <w:sz w:val="16"/>
        </w:rPr>
        <w:t xml:space="preserve">) as a necessary and pronounced prerogative of the </w:t>
      </w:r>
      <w:r w:rsidRPr="00081215">
        <w:rPr>
          <w:sz w:val="16"/>
        </w:rPr>
        <w:lastRenderedPageBreak/>
        <w:t xml:space="preserve">research and development process. As Thomas Harrison, chief executive officer of Diversified Agency Services, a division of Omnicom Group Inc., points out regarding his advertising company’s role in pharmaceutical research, “What we want to try to do is look at the molecule in the test tube as a brand … what is the maximum commercial potential of this molecule? What will it be when it grows up? What is the message? How should the clinical trial be developed?” Ad agencies become involved in the formative stages of a drug’s development to increase their chances of obtaining the prospective account if the drug comes to market. This lessens pharmaceutical companies’ up-front expenditures for research and development (O’Connell, 2002, p. B1) so that more resources may be put toward branding the product. </w:t>
      </w:r>
      <w:r w:rsidRPr="00081215">
        <w:rPr>
          <w:rStyle w:val="StyleUnderline"/>
        </w:rPr>
        <w:t>Commodification</w:t>
      </w:r>
      <w:r w:rsidRPr="00081215">
        <w:rPr>
          <w:sz w:val="16"/>
        </w:rPr>
        <w:t xml:space="preserve"> also </w:t>
      </w:r>
      <w:r w:rsidRPr="00081215">
        <w:rPr>
          <w:rStyle w:val="StyleUnderline"/>
        </w:rPr>
        <w:t xml:space="preserve">has more far reaching consequences, for the process upon which </w:t>
      </w:r>
      <w:r w:rsidRPr="00731634">
        <w:rPr>
          <w:rStyle w:val="Emphasis"/>
          <w:highlight w:val="cyan"/>
        </w:rPr>
        <w:t>commoditized medicine</w:t>
      </w:r>
      <w:r w:rsidRPr="00081215">
        <w:rPr>
          <w:rStyle w:val="StyleUnderline"/>
        </w:rPr>
        <w:t xml:space="preserve"> is founded necessarily </w:t>
      </w:r>
      <w:r w:rsidRPr="00731634">
        <w:rPr>
          <w:rStyle w:val="Emphasis"/>
          <w:highlight w:val="cyan"/>
        </w:rPr>
        <w:t>abrogates</w:t>
      </w:r>
      <w:r w:rsidRPr="00731634">
        <w:rPr>
          <w:rStyle w:val="StyleUnderline"/>
          <w:highlight w:val="cyan"/>
        </w:rPr>
        <w:t xml:space="preserve"> </w:t>
      </w:r>
      <w:r w:rsidRPr="00731634">
        <w:rPr>
          <w:rStyle w:val="Emphasis"/>
          <w:highlight w:val="cyan"/>
        </w:rPr>
        <w:t xml:space="preserve">the existing human </w:t>
      </w:r>
      <w:r w:rsidRPr="00731634">
        <w:rPr>
          <w:rStyle w:val="StyleUnderline"/>
          <w:highlight w:val="cyan"/>
        </w:rPr>
        <w:t>needs</w:t>
      </w:r>
      <w:r w:rsidRPr="00081215">
        <w:rPr>
          <w:sz w:val="16"/>
        </w:rPr>
        <w:t xml:space="preserve"> of the inhabitants of unindustrialized Third World countries. In this way science and technology are incapable of thoroughly addressing phenomena in accord with their purported or inferred mission. For example, </w:t>
      </w:r>
      <w:r w:rsidRPr="002127D1">
        <w:rPr>
          <w:rStyle w:val="Emphasis"/>
        </w:rPr>
        <w:t xml:space="preserve">only </w:t>
      </w:r>
      <w:r w:rsidRPr="00731634">
        <w:rPr>
          <w:rStyle w:val="Emphasis"/>
          <w:highlight w:val="cyan"/>
        </w:rPr>
        <w:t>one percent of all</w:t>
      </w:r>
      <w:r w:rsidRPr="002127D1">
        <w:rPr>
          <w:rStyle w:val="Emphasis"/>
        </w:rPr>
        <w:t xml:space="preserve"> medicines</w:t>
      </w:r>
      <w:r w:rsidRPr="00081215">
        <w:rPr>
          <w:sz w:val="16"/>
        </w:rPr>
        <w:t xml:space="preserve"> developed from 1975 to 1997 </w:t>
      </w:r>
      <w:r w:rsidRPr="00731634">
        <w:rPr>
          <w:rStyle w:val="Emphasis"/>
          <w:highlight w:val="cyan"/>
        </w:rPr>
        <w:t>have been designe</w:t>
      </w:r>
      <w:r w:rsidRPr="00731634">
        <w:rPr>
          <w:rStyle w:val="StyleUnderline"/>
          <w:highlight w:val="cyan"/>
        </w:rPr>
        <w:t>d</w:t>
      </w:r>
      <w:r w:rsidRPr="00081215">
        <w:rPr>
          <w:rStyle w:val="StyleUnderline"/>
        </w:rPr>
        <w:t xml:space="preserve"> specifically </w:t>
      </w:r>
      <w:r w:rsidRPr="00731634">
        <w:rPr>
          <w:rStyle w:val="Emphasis"/>
          <w:highlight w:val="cyan"/>
        </w:rPr>
        <w:t>to address diseases</w:t>
      </w:r>
      <w:r w:rsidRPr="002127D1">
        <w:rPr>
          <w:rStyle w:val="Emphasis"/>
        </w:rPr>
        <w:t xml:space="preserve"> </w:t>
      </w:r>
      <w:r w:rsidRPr="00731634">
        <w:rPr>
          <w:rStyle w:val="Emphasis"/>
          <w:highlight w:val="cyan"/>
        </w:rPr>
        <w:t>affecting</w:t>
      </w:r>
      <w:r w:rsidRPr="00081215">
        <w:rPr>
          <w:rStyle w:val="StyleUnderline"/>
        </w:rPr>
        <w:t xml:space="preserve"> those in </w:t>
      </w:r>
      <w:r w:rsidRPr="00731634">
        <w:rPr>
          <w:rStyle w:val="Emphasis"/>
          <w:highlight w:val="cyan"/>
        </w:rPr>
        <w:t>underdeveloped countries</w:t>
      </w:r>
      <w:r w:rsidRPr="00081215">
        <w:rPr>
          <w:rStyle w:val="StyleUnderline"/>
        </w:rPr>
        <w:t xml:space="preserve">. </w:t>
      </w:r>
      <w:r w:rsidRPr="00081215">
        <w:rPr>
          <w:sz w:val="16"/>
        </w:rPr>
        <w:t xml:space="preserve">This translates to thirteen out of 1,223 remedies. </w:t>
      </w:r>
      <w:r w:rsidRPr="002127D1">
        <w:rPr>
          <w:rStyle w:val="Emphasis"/>
        </w:rPr>
        <w:t>Most</w:t>
      </w:r>
      <w:r w:rsidRPr="00081215">
        <w:rPr>
          <w:sz w:val="16"/>
        </w:rPr>
        <w:t xml:space="preserve"> such </w:t>
      </w:r>
      <w:r w:rsidRPr="00081215">
        <w:rPr>
          <w:rStyle w:val="StyleUnderline"/>
        </w:rPr>
        <w:t>medications do not address or alleviate potentially lethal maladies</w:t>
      </w:r>
      <w:r w:rsidRPr="00081215">
        <w:rPr>
          <w:sz w:val="16"/>
        </w:rPr>
        <w:t xml:space="preserve"> threatening human life en masse, </w:t>
      </w:r>
      <w:r w:rsidRPr="00081215">
        <w:rPr>
          <w:rStyle w:val="StyleUnderline"/>
        </w:rPr>
        <w:t xml:space="preserve">but </w:t>
      </w:r>
      <w:r w:rsidRPr="002127D1">
        <w:rPr>
          <w:rStyle w:val="Emphasis"/>
        </w:rPr>
        <w:t>are</w:t>
      </w:r>
      <w:r w:rsidRPr="00081215">
        <w:rPr>
          <w:rStyle w:val="StyleUnderline"/>
        </w:rPr>
        <w:t xml:space="preserve"> rather “</w:t>
      </w:r>
      <w:r w:rsidRPr="002127D1">
        <w:rPr>
          <w:rStyle w:val="Emphasis"/>
        </w:rPr>
        <w:t>lifestyle drugs,”</w:t>
      </w:r>
      <w:r w:rsidRPr="00081215">
        <w:rPr>
          <w:rStyle w:val="StyleUnderline"/>
        </w:rPr>
        <w:t xml:space="preserve"> </w:t>
      </w:r>
      <w:r w:rsidRPr="002127D1">
        <w:rPr>
          <w:rStyle w:val="Emphasis"/>
        </w:rPr>
        <w:t>available only to those</w:t>
      </w:r>
      <w:r w:rsidRPr="00081215">
        <w:rPr>
          <w:rStyle w:val="StyleUnderline"/>
        </w:rPr>
        <w:t xml:space="preserve"> capable of recognizing and </w:t>
      </w:r>
      <w:r w:rsidRPr="002127D1">
        <w:rPr>
          <w:rStyle w:val="Emphasis"/>
        </w:rPr>
        <w:t>consummating the products’</w:t>
      </w:r>
      <w:r w:rsidRPr="00081215">
        <w:rPr>
          <w:rStyle w:val="StyleUnderline"/>
        </w:rPr>
        <w:t xml:space="preserve"> c</w:t>
      </w:r>
      <w:r w:rsidRPr="00081215">
        <w:rPr>
          <w:sz w:val="16"/>
        </w:rPr>
        <w:t xml:space="preserve">onstructed marketplace value. As one pharmaceutical industry observer puts it, such drugs may “one day free the world from the scourge of toenail fungus, obesity, baldness, face wrinkles and impotence” (Silverstein, 1999). These medications also comprise the bulk of the pharmaceutical industry’s multi-billion dollar annual revenue, thus exemplifying the establishment’s nature and function as a capitalist institution rigorously beholden to profit maximization. “’The only thing the companies think about on a daily basis,’” another drug industry analyst notes, “’is the price of their stocks; and announcing that you’ve discovered a drug for tropical disease won’t do much for your share price’” (Silverstein, 1999). It is </w:t>
      </w:r>
      <w:r w:rsidRPr="00731634">
        <w:rPr>
          <w:rStyle w:val="Emphasis"/>
          <w:highlight w:val="cyan"/>
        </w:rPr>
        <w:t>within the market’s stricture</w:t>
      </w:r>
      <w:r w:rsidRPr="002127D1">
        <w:rPr>
          <w:rStyle w:val="Emphasis"/>
        </w:rPr>
        <w:t>s</w:t>
      </w:r>
      <w:r w:rsidRPr="00081215">
        <w:rPr>
          <w:sz w:val="16"/>
        </w:rPr>
        <w:t xml:space="preserve"> that </w:t>
      </w:r>
      <w:r w:rsidRPr="00731634">
        <w:rPr>
          <w:rStyle w:val="Emphasis"/>
          <w:highlight w:val="cyan"/>
        </w:rPr>
        <w:t>pharmaceutical companies</w:t>
      </w:r>
      <w:r w:rsidRPr="00081215">
        <w:rPr>
          <w:sz w:val="16"/>
        </w:rPr>
        <w:t xml:space="preserve"> not only </w:t>
      </w:r>
      <w:r w:rsidRPr="00081215">
        <w:rPr>
          <w:rStyle w:val="StyleUnderline"/>
        </w:rPr>
        <w:t xml:space="preserve">create and </w:t>
      </w:r>
      <w:r w:rsidRPr="00731634">
        <w:rPr>
          <w:rStyle w:val="Emphasis"/>
          <w:highlight w:val="cyan"/>
        </w:rPr>
        <w:t>commodify new drugs; in order to stimulate demand</w:t>
      </w:r>
      <w:r w:rsidRPr="00731634">
        <w:rPr>
          <w:rStyle w:val="StyleUnderline"/>
          <w:highlight w:val="cyan"/>
        </w:rPr>
        <w:t xml:space="preserve"> they</w:t>
      </w:r>
      <w:r w:rsidRPr="00081215">
        <w:rPr>
          <w:sz w:val="16"/>
        </w:rPr>
        <w:t xml:space="preserve"> must increasingly </w:t>
      </w:r>
      <w:r w:rsidRPr="00731634">
        <w:rPr>
          <w:rStyle w:val="Emphasis"/>
          <w:highlight w:val="cyan"/>
        </w:rPr>
        <w:t>forge alliances with</w:t>
      </w:r>
      <w:r w:rsidRPr="00081215">
        <w:rPr>
          <w:rStyle w:val="StyleUnderline"/>
        </w:rPr>
        <w:t xml:space="preserve"> </w:t>
      </w:r>
      <w:r w:rsidRPr="00081215">
        <w:rPr>
          <w:sz w:val="16"/>
        </w:rPr>
        <w:t xml:space="preserve">the advertising and medical communities to foster perceived needs via the manufacture of disease while also anticipating threats to </w:t>
      </w:r>
      <w:r w:rsidRPr="00731634">
        <w:rPr>
          <w:rStyle w:val="Emphasis"/>
          <w:highlight w:val="cyan"/>
        </w:rPr>
        <w:t>i</w:t>
      </w:r>
      <w:r w:rsidRPr="006652ED">
        <w:rPr>
          <w:rStyle w:val="Emphasis"/>
        </w:rPr>
        <w:t xml:space="preserve">ntellectual </w:t>
      </w:r>
      <w:r w:rsidRPr="00731634">
        <w:rPr>
          <w:rStyle w:val="Emphasis"/>
          <w:highlight w:val="cyan"/>
        </w:rPr>
        <w:t>p</w:t>
      </w:r>
      <w:r w:rsidRPr="006652ED">
        <w:rPr>
          <w:rStyle w:val="Emphasis"/>
        </w:rPr>
        <w:t>roperty</w:t>
      </w:r>
      <w:r w:rsidRPr="00081215">
        <w:rPr>
          <w:sz w:val="16"/>
        </w:rPr>
        <w:t xml:space="preserve"> (e.g., drugs going “off patent”) and prodding governmental agencies toward regulatory procedure conducive to profit maximization. An historical context that situates modern medicine’s crisis in the continuum of its contemporary development alongside </w:t>
      </w:r>
      <w:r w:rsidRPr="00081215">
        <w:rPr>
          <w:rStyle w:val="StyleUnderline"/>
        </w:rPr>
        <w:t>commercial pharmacology is necessary for further understanding the pharmaceutical industry’s present utility</w:t>
      </w:r>
      <w:r w:rsidRPr="00081215">
        <w:rPr>
          <w:sz w:val="16"/>
        </w:rPr>
        <w:t xml:space="preserve">. </w:t>
      </w:r>
    </w:p>
    <w:p w14:paraId="58AE38A9" w14:textId="77777777" w:rsidR="00022A9C" w:rsidRPr="00022A9C" w:rsidRDefault="00022A9C" w:rsidP="00022A9C"/>
    <w:sectPr w:rsidR="00022A9C" w:rsidRPr="00022A9C"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625466"/>
    <w:multiLevelType w:val="hybridMultilevel"/>
    <w:tmpl w:val="48881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2E7317"/>
    <w:multiLevelType w:val="hybridMultilevel"/>
    <w:tmpl w:val="02247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22A9C"/>
    <w:rsid w:val="00236C23"/>
    <w:rsid w:val="00252DBB"/>
    <w:rsid w:val="002A68A1"/>
    <w:rsid w:val="003126CF"/>
    <w:rsid w:val="00322128"/>
    <w:rsid w:val="00324281"/>
    <w:rsid w:val="003E122A"/>
    <w:rsid w:val="00487484"/>
    <w:rsid w:val="004B03C1"/>
    <w:rsid w:val="004C748E"/>
    <w:rsid w:val="00564013"/>
    <w:rsid w:val="005C0636"/>
    <w:rsid w:val="00617780"/>
    <w:rsid w:val="006371C8"/>
    <w:rsid w:val="006C47BE"/>
    <w:rsid w:val="006D5E35"/>
    <w:rsid w:val="00731634"/>
    <w:rsid w:val="007B493E"/>
    <w:rsid w:val="007E1BA8"/>
    <w:rsid w:val="00825B56"/>
    <w:rsid w:val="00AA3293"/>
    <w:rsid w:val="00B22C5D"/>
    <w:rsid w:val="00BD6E74"/>
    <w:rsid w:val="00D258A7"/>
    <w:rsid w:val="00EA4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2C5D"/>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B22C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B22C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2C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B22C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2C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C5D"/>
  </w:style>
  <w:style w:type="character" w:customStyle="1" w:styleId="Heading1Char">
    <w:name w:val="Heading 1 Char"/>
    <w:aliases w:val="Pocket Char"/>
    <w:basedOn w:val="DefaultParagraphFont"/>
    <w:link w:val="Heading1"/>
    <w:uiPriority w:val="9"/>
    <w:rsid w:val="00B22C5D"/>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B22C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2C5D"/>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B22C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2C5D"/>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B22C5D"/>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B22C5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22C5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B22C5D"/>
    <w:rPr>
      <w:color w:val="auto"/>
      <w:u w:val="none"/>
    </w:rPr>
  </w:style>
  <w:style w:type="paragraph" w:styleId="DocumentMap">
    <w:name w:val="Document Map"/>
    <w:basedOn w:val="Normal"/>
    <w:link w:val="DocumentMapChar"/>
    <w:uiPriority w:val="99"/>
    <w:semiHidden/>
    <w:unhideWhenUsed/>
    <w:rsid w:val="00B22C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2C5D"/>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lol/main/5EBD8D76ACE9DEE37C9260760B34B376" TargetMode="External"/><Relationship Id="rId13" Type="http://schemas.openxmlformats.org/officeDocument/2006/relationships/hyperlink" Target="http://press-files.anu.edu.au/downloads/press/n1902/html/ch05.xhtml" TargetMode="External"/><Relationship Id="rId18" Type="http://schemas.openxmlformats.org/officeDocument/2006/relationships/hyperlink" Target="http://press-files.anu.edu.au/downloads/press/n1902/html/ch05.xhtml" TargetMode="External"/><Relationship Id="rId26" Type="http://schemas.openxmlformats.org/officeDocument/2006/relationships/hyperlink" Target="http://press-files.anu.edu.au/downloads/press/n1902/html/ch05.xhtml" TargetMode="External"/><Relationship Id="rId3" Type="http://schemas.openxmlformats.org/officeDocument/2006/relationships/settings" Target="settings.xml"/><Relationship Id="rId21" Type="http://schemas.openxmlformats.org/officeDocument/2006/relationships/hyperlink" Target="http://press-files.anu.edu.au/downloads/press/n1902/html/ch05.xhtml" TargetMode="External"/><Relationship Id="rId7" Type="http://schemas.openxmlformats.org/officeDocument/2006/relationships/hyperlink" Target="https://ieet.org/index.php/IEET2/more/Torres20160807" TargetMode="External"/><Relationship Id="rId12" Type="http://schemas.openxmlformats.org/officeDocument/2006/relationships/hyperlink" Target="https://press-files.anu.edu.au/downloads/press/n1902/pdf/book.pdf%20|P144" TargetMode="External"/><Relationship Id="rId17" Type="http://schemas.openxmlformats.org/officeDocument/2006/relationships/hyperlink" Target="http://press-files.anu.edu.au/downloads/press/n1902/html/ch05.xhtml" TargetMode="External"/><Relationship Id="rId25" Type="http://schemas.openxmlformats.org/officeDocument/2006/relationships/hyperlink" Target="http://press-files.anu.edu.au/downloads/press/n1902/html/ch05.xhtml" TargetMode="External"/><Relationship Id="rId2" Type="http://schemas.openxmlformats.org/officeDocument/2006/relationships/styles" Target="styles.xml"/><Relationship Id="rId16" Type="http://schemas.openxmlformats.org/officeDocument/2006/relationships/hyperlink" Target="http://press-files.anu.edu.au/downloads/press/n1902/html/ch05.xhtml" TargetMode="External"/><Relationship Id="rId20" Type="http://schemas.openxmlformats.org/officeDocument/2006/relationships/hyperlink" Target="http://press-files.anu.edu.au/downloads/press/n1902/html/ch05.xhtml" TargetMode="External"/><Relationship Id="rId1" Type="http://schemas.openxmlformats.org/officeDocument/2006/relationships/numbering" Target="numbering.xml"/><Relationship Id="rId6" Type="http://schemas.openxmlformats.org/officeDocument/2006/relationships/hyperlink" Target="https://scholar.google.com/citations?view_op=view_org&amp;hl=en&amp;org=10466414618594003349" TargetMode="External"/><Relationship Id="rId11" Type="http://schemas.openxmlformats.org/officeDocument/2006/relationships/hyperlink" Target="https://en.wikipedia.org/wiki/Australian_National_University" TargetMode="External"/><Relationship Id="rId24" Type="http://schemas.openxmlformats.org/officeDocument/2006/relationships/hyperlink" Target="http://press-files.anu.edu.au/downloads/press/n1902/html/ch05.xhtml" TargetMode="External"/><Relationship Id="rId5" Type="http://schemas.openxmlformats.org/officeDocument/2006/relationships/hyperlink" Target="https://core.ac.uk/download/pdf/240107056.pdf" TargetMode="External"/><Relationship Id="rId15" Type="http://schemas.openxmlformats.org/officeDocument/2006/relationships/hyperlink" Target="http://press-files.anu.edu.au/downloads/press/n1902/html/ch05.xhtml" TargetMode="External"/><Relationship Id="rId23" Type="http://schemas.openxmlformats.org/officeDocument/2006/relationships/hyperlink" Target="http://press-files.anu.edu.au/downloads/press/n1902/html/ch05.xhtml" TargetMode="External"/><Relationship Id="rId28" Type="http://schemas.openxmlformats.org/officeDocument/2006/relationships/theme" Target="theme/theme1.xml"/><Relationship Id="rId10" Type="http://schemas.openxmlformats.org/officeDocument/2006/relationships/hyperlink" Target="https://en.wikipedia.org/wiki/Intellectual_property" TargetMode="External"/><Relationship Id="rId19" Type="http://schemas.openxmlformats.org/officeDocument/2006/relationships/hyperlink" Target="http://press-files.anu.edu.au/downloads/press/n1902/html/ch05.xhtml" TargetMode="External"/><Relationship Id="rId4" Type="http://schemas.openxmlformats.org/officeDocument/2006/relationships/webSettings" Target="webSettings.xml"/><Relationship Id="rId9" Type="http://schemas.openxmlformats.org/officeDocument/2006/relationships/hyperlink" Target="https://sci-hub.st/https://doi.org/10.1080/08935690902955120" TargetMode="External"/><Relationship Id="rId14" Type="http://schemas.openxmlformats.org/officeDocument/2006/relationships/hyperlink" Target="http://press-files.anu.edu.au/downloads/press/n1902/html/ch05.xhtml" TargetMode="External"/><Relationship Id="rId22" Type="http://schemas.openxmlformats.org/officeDocument/2006/relationships/hyperlink" Target="http://press-files.anu.edu.au/downloads/press/n1902/html/ch05.x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22</TotalTime>
  <Pages>23</Pages>
  <Words>17082</Words>
  <Characters>97373</Characters>
  <Application>Microsoft Office Word</Application>
  <DocSecurity>0</DocSecurity>
  <Lines>811</Lines>
  <Paragraphs>228</Paragraphs>
  <ScaleCrop>false</ScaleCrop>
  <Company/>
  <LinksUpToDate>false</LinksUpToDate>
  <CharactersWithSpaces>114227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25</cp:revision>
  <dcterms:created xsi:type="dcterms:W3CDTF">2020-10-09T14:32:00Z</dcterms:created>
  <dcterms:modified xsi:type="dcterms:W3CDTF">2021-10-15T00:53:00Z</dcterms:modified>
</cp:coreProperties>
</file>