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E4BDB" w14:textId="77777777" w:rsidR="00F54059" w:rsidRDefault="00F54059" w:rsidP="00F54059">
      <w:pPr>
        <w:pStyle w:val="Heading1"/>
      </w:pPr>
      <w:r>
        <w:t>1NC</w:t>
      </w:r>
    </w:p>
    <w:p w14:paraId="0770BC65" w14:textId="77777777" w:rsidR="00F54059" w:rsidRDefault="00F54059" w:rsidP="00F54059">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0AF82C23" w14:textId="77777777" w:rsidR="00F54059" w:rsidRPr="003D5475" w:rsidRDefault="00F54059" w:rsidP="00F54059">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6DC1EC17" w14:textId="77777777" w:rsidR="00F54059" w:rsidRPr="003D5475" w:rsidRDefault="00F54059" w:rsidP="00F54059">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r w:rsidRPr="0062628A">
        <w:rPr>
          <w:highlight w:val="green"/>
          <w:u w:val="single"/>
        </w:rPr>
        <w:t>lawlikeness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w:t>
      </w:r>
      <w:proofErr w:type="gramStart"/>
      <w:r w:rsidRPr="003D5475">
        <w:rPr>
          <w:sz w:val="14"/>
        </w:rPr>
        <w:t>ex ante</w:t>
      </w:r>
      <w:proofErr w:type="gramEnd"/>
      <w:r w:rsidRPr="003D5475">
        <w:rPr>
          <w:sz w:val="14"/>
        </w:rPr>
        <w:t xml:space="preserv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 xml:space="preserve">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w:t>
      </w:r>
      <w:proofErr w:type="gramStart"/>
      <w:r w:rsidRPr="003D5475">
        <w:rPr>
          <w:sz w:val="14"/>
        </w:rPr>
        <w:t>another..</w:t>
      </w:r>
      <w:proofErr w:type="gramEnd"/>
    </w:p>
    <w:p w14:paraId="438B2318" w14:textId="77777777" w:rsidR="00F54059" w:rsidRPr="003D5475" w:rsidRDefault="00F54059" w:rsidP="00F54059">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4BCE298F" w14:textId="77777777" w:rsidR="00F54059" w:rsidRPr="003D5475" w:rsidRDefault="00F54059" w:rsidP="00F54059">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3F1D249F" w14:textId="77777777" w:rsidR="00F54059" w:rsidRDefault="00F54059" w:rsidP="00F54059">
      <w:pPr>
        <w:rPr>
          <w:u w:val="single"/>
        </w:rPr>
      </w:pPr>
      <w:r w:rsidRPr="00874CF7">
        <w:rPr>
          <w:highlight w:val="green"/>
          <w:u w:val="single"/>
        </w:rPr>
        <w:t>Moral particularists</w:t>
      </w:r>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 xml:space="preserve">if such </w:t>
      </w:r>
      <w:r w:rsidRPr="007C5420">
        <w:rPr>
          <w:rStyle w:val="Emphasis"/>
          <w:b w:val="0"/>
          <w:bCs/>
          <w:highlight w:val="green"/>
        </w:rPr>
        <w:t xml:space="preserve">exceptions do (as we suspect) exist, they </w:t>
      </w:r>
      <w:r w:rsidRPr="00874CF7">
        <w:rPr>
          <w:rStyle w:val="Emphasis"/>
          <w:b w:val="0"/>
          <w:bCs/>
          <w:highlight w:val="green"/>
        </w:rPr>
        <w:t>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 xml:space="preserve">One might well believe </w:t>
      </w:r>
      <w:proofErr w:type="gramStart"/>
      <w:r w:rsidRPr="003D5475">
        <w:rPr>
          <w:u w:val="single"/>
        </w:rPr>
        <w:t>that,</w:t>
      </w:r>
      <w:proofErr w:type="gramEnd"/>
      <w:r w:rsidRPr="003D5475">
        <w:rPr>
          <w:u w:val="single"/>
        </w:rPr>
        <w:t xml:space="preserve">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proofErr w:type="gramStart"/>
      <w:r w:rsidRPr="003D5475">
        <w:rPr>
          <w:b/>
          <w:iCs/>
          <w:u w:val="single"/>
        </w:rPr>
        <w:t>util</w:t>
      </w:r>
      <w:r w:rsidRPr="003D5475">
        <w:rPr>
          <w:u w:val="single"/>
        </w:rPr>
        <w:t>itarian’s</w:t>
      </w:r>
      <w:proofErr w:type="gramEnd"/>
      <w:r w:rsidRPr="003D5475">
        <w:rPr>
          <w:u w:val="single"/>
        </w:rPr>
        <w:t xml:space="preserve">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particularists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w:t>
      </w:r>
      <w:proofErr w:type="gramStart"/>
      <w:r w:rsidRPr="007E26CA">
        <w:rPr>
          <w:rStyle w:val="StyleUnderline"/>
        </w:rPr>
        <w:t>ex ante</w:t>
      </w:r>
      <w:proofErr w:type="gramEnd"/>
      <w:r w:rsidRPr="007E26CA">
        <w:rPr>
          <w:rStyle w:val="StyleUnderline"/>
        </w:rPr>
        <w:t xml:space="preserv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t>
      </w:r>
      <w:proofErr w:type="gramStart"/>
      <w:r w:rsidRPr="003D5475">
        <w:rPr>
          <w:sz w:val="14"/>
        </w:rPr>
        <w:t>wrong-making</w:t>
      </w:r>
      <w:proofErr w:type="gramEnd"/>
      <w:r w:rsidRPr="003D5475">
        <w:rPr>
          <w:sz w:val="14"/>
        </w:rPr>
        <w:t xml:space="preserve"> (see, e.g., Pietrowski 1993). It is here that moral particularists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5C12C126" w14:textId="77777777" w:rsidR="00F54059" w:rsidRDefault="00F54059" w:rsidP="00F54059"/>
    <w:p w14:paraId="5688C364" w14:textId="77777777" w:rsidR="00F54059" w:rsidRDefault="00F54059" w:rsidP="00F54059">
      <w:pPr>
        <w:pStyle w:val="Heading4"/>
      </w:pPr>
      <w:r>
        <w:t xml:space="preserve">Furthermore, the affirmative’s obligation is to prove that the resolution is true. If we the negative are able to show that the affirmative has done insufficient work to prove its truth, then you can negate. </w:t>
      </w:r>
    </w:p>
    <w:p w14:paraId="57BCC571" w14:textId="77777777" w:rsidR="00F54059" w:rsidRDefault="00F54059" w:rsidP="00F54059"/>
    <w:p w14:paraId="7FEF7263" w14:textId="6688E886" w:rsidR="00F54059" w:rsidRDefault="00F54059" w:rsidP="00F54059">
      <w:pPr>
        <w:pStyle w:val="Heading4"/>
      </w:pPr>
      <w:r>
        <w:t>The Affirmative positions itself as moral principle regarding a situation – This makes morality impossible to achieve since we are now constrained by engrained generalizations that fail to account for exceptions within principles. Not only is their framework a form of a broad moral principle, but also their defense of the resolution. It is a broad moral statement that refuses to acknowledge the nuance and exceptions within moral principles. Rather than doing a broad analysis of specific private entities appropriating outer space, the affirmative only speaks in broad terms which is problematic for reaching true morality.</w:t>
      </w:r>
    </w:p>
    <w:p w14:paraId="2D4D4F65" w14:textId="09EBB30E" w:rsidR="00F90E76" w:rsidRDefault="00F90E76" w:rsidP="00F90E76"/>
    <w:p w14:paraId="3240E000" w14:textId="442E7910" w:rsidR="00F90E76" w:rsidRDefault="00F90E76" w:rsidP="00F90E76">
      <w:pPr>
        <w:pStyle w:val="Heading3"/>
      </w:pPr>
      <w:r>
        <w:t>Offense:</w:t>
      </w:r>
    </w:p>
    <w:p w14:paraId="4372CB50" w14:textId="7718748C" w:rsidR="002365F6" w:rsidRDefault="00A06420" w:rsidP="002365F6">
      <w:pPr>
        <w:pStyle w:val="Heading4"/>
      </w:pPr>
      <w:r>
        <w:t xml:space="preserve">As an example, </w:t>
      </w:r>
      <w:r w:rsidR="002365F6">
        <w:t>SSP</w:t>
      </w:r>
      <w:r w:rsidR="002365F6">
        <w:t>, or Space Solar Power</w:t>
      </w:r>
      <w:r w:rsidR="002365F6">
        <w:t xml:space="preserve"> is viable and requires privatization. </w:t>
      </w:r>
    </w:p>
    <w:p w14:paraId="25EE90CF" w14:textId="77777777" w:rsidR="002365F6" w:rsidRPr="00923B62" w:rsidRDefault="002365F6" w:rsidP="002365F6"/>
    <w:p w14:paraId="4C361962" w14:textId="77777777" w:rsidR="002365F6" w:rsidRDefault="002365F6" w:rsidP="002365F6">
      <w:r w:rsidRPr="00804001">
        <w:rPr>
          <w:rStyle w:val="Style13ptBold"/>
        </w:rPr>
        <w:t>Oberhaus 21</w:t>
      </w:r>
      <w:r>
        <w:t xml:space="preserve"> [DANIEL OBERHAUS, “Space Solar Power: An Extraterrestrial Energy Resource </w:t>
      </w:r>
      <w:proofErr w:type="gramStart"/>
      <w:r>
        <w:t>For</w:t>
      </w:r>
      <w:proofErr w:type="gramEnd"/>
      <w:r>
        <w:t xml:space="preserve"> The U.S.,” Innovation Frontier Project, August 18, 2021. </w:t>
      </w:r>
      <w:hyperlink r:id="rId6" w:history="1">
        <w:r w:rsidRPr="000C2261">
          <w:rPr>
            <w:rStyle w:val="Hyperlink"/>
          </w:rPr>
          <w:t>https://innovationfrontier.org/space-solar-power-an-extraterrestrial-energy-resource-for-the-u-s/</w:t>
        </w:r>
      </w:hyperlink>
      <w:r>
        <w:t>] CT</w:t>
      </w:r>
    </w:p>
    <w:p w14:paraId="5278A9AE" w14:textId="77777777" w:rsidR="002365F6" w:rsidRDefault="002365F6" w:rsidP="002365F6">
      <w:r>
        <w:t>FUTURE OF SSP</w:t>
      </w:r>
    </w:p>
    <w:p w14:paraId="7A125352" w14:textId="77777777" w:rsidR="002365F6" w:rsidRPr="00C57530" w:rsidRDefault="002365F6" w:rsidP="002365F6">
      <w:pPr>
        <w:ind w:left="720"/>
        <w:rPr>
          <w:sz w:val="16"/>
        </w:rPr>
      </w:pPr>
      <w:r w:rsidRPr="00C57530">
        <w:rPr>
          <w:rStyle w:val="Emphasis"/>
          <w:highlight w:val="yellow"/>
        </w:rPr>
        <w:t>The United States’ reluctance to pursue SSP can be attributed to</w:t>
      </w:r>
      <w:r w:rsidRPr="006C4089">
        <w:rPr>
          <w:rStyle w:val="StyleUnderline"/>
        </w:rPr>
        <w:t xml:space="preserve"> a number of causes.</w:t>
      </w:r>
      <w:r w:rsidRPr="00C57530">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C4089">
        <w:rPr>
          <w:rStyle w:val="StyleUnderline"/>
        </w:rPr>
        <w:t xml:space="preserve">Finally, </w:t>
      </w:r>
      <w:r w:rsidRPr="00C57530">
        <w:rPr>
          <w:rStyle w:val="Emphasis"/>
          <w:highlight w:val="yellow"/>
        </w:rPr>
        <w:t>the fact that SSP is a space project meant to provide commercial levels of electrical power on Earth</w:t>
      </w:r>
      <w:r w:rsidRPr="006C4089">
        <w:rPr>
          <w:rStyle w:val="StyleUnderline"/>
        </w:rPr>
        <w:t xml:space="preserve"> meant that it wasn’t obvious whether it fell within the purview of NASA or the DOE, and so both agencies were reluctant to allocate a substantial portion of their budget for its development.</w:t>
      </w:r>
      <w:r w:rsidRPr="00C57530">
        <w:rPr>
          <w:sz w:val="16"/>
        </w:rPr>
        <w:t xml:space="preserve"> Today, the low cost of natural gas and renewables like wind and solar makes it seem challenging to justify a space energy project of this scale. </w:t>
      </w:r>
      <w:r w:rsidRPr="00C57530">
        <w:rPr>
          <w:rStyle w:val="Emphasis"/>
          <w:highlight w:val="yellow"/>
        </w:rPr>
        <w:t>But 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C57530">
        <w:rPr>
          <w:sz w:val="16"/>
        </w:rPr>
        <w:t>public-private</w:t>
      </w:r>
      <w:proofErr w:type="gramEnd"/>
      <w:r w:rsidRPr="00C57530">
        <w:rPr>
          <w:sz w:val="16"/>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45E724D7" w14:textId="77777777" w:rsidR="00F90E76" w:rsidRPr="00F90E76" w:rsidRDefault="00F90E76" w:rsidP="00F90E76"/>
    <w:p w14:paraId="01107C28" w14:textId="5D70B1B0" w:rsidR="00A95652" w:rsidRDefault="006B7A0A" w:rsidP="006B7A0A">
      <w:pPr>
        <w:pStyle w:val="Heading4"/>
      </w:pPr>
      <w:r>
        <w:t>Here we have proven an exception to the broad moral principle of the affirmative. SSPs are an example of the appropriation of outer space by private entities being just. This card on its own is a reason to vote negative since it disproves the affirmative. However, it also bolsters the claims of our framework.</w:t>
      </w:r>
    </w:p>
    <w:p w14:paraId="475D9F0E" w14:textId="6DABA810" w:rsidR="007E6D92" w:rsidRDefault="007E6D92" w:rsidP="007E6D92"/>
    <w:p w14:paraId="6D5B4EB1" w14:textId="62E6D742" w:rsidR="007E6D92" w:rsidRDefault="007E6D92" w:rsidP="007E6D92"/>
    <w:p w14:paraId="3E33CBBF" w14:textId="62CE06F9" w:rsidR="009C250D" w:rsidRPr="009C250D" w:rsidRDefault="007E6D92" w:rsidP="009C250D">
      <w:pPr>
        <w:pStyle w:val="Heading2"/>
      </w:pPr>
      <w:r>
        <w:t xml:space="preserve">Off 2 – </w:t>
      </w:r>
    </w:p>
    <w:p w14:paraId="570ECD4B" w14:textId="5C43C50B" w:rsidR="007E6D92" w:rsidRPr="00C92849" w:rsidRDefault="007E6D92" w:rsidP="007E6D92">
      <w:pPr>
        <w:pStyle w:val="Heading4"/>
      </w:pPr>
      <w:r>
        <w:t>SpaceX sats k2 US heg</w:t>
      </w:r>
    </w:p>
    <w:p w14:paraId="6DE6AB35" w14:textId="77777777" w:rsidR="007E6D92" w:rsidRPr="002E09CC" w:rsidRDefault="007E6D92" w:rsidP="007E6D92">
      <w:pPr>
        <w:rPr>
          <w:sz w:val="16"/>
        </w:rPr>
      </w:pPr>
      <w:r w:rsidRPr="00C92849">
        <w:rPr>
          <w:rStyle w:val="Emphasis"/>
        </w:rPr>
        <w:t>Buenconsejo 20</w:t>
      </w:r>
      <w:r w:rsidRPr="002E09CC">
        <w:rPr>
          <w:sz w:val="16"/>
        </w:rPr>
        <w:t xml:space="preserve"> SpaceX's 'Cleverly Engineered' Starlink Satellites Could Improve US Military Communications Against Potential Threats: Air Force Acquisition Chief is Impressed Urian B., Tech Times 24 September 2020, 08:09 pm Urian Buenconsejo </w:t>
      </w:r>
      <w:hyperlink r:id="rId7" w:history="1">
        <w:r w:rsidRPr="002E09CC">
          <w:rPr>
            <w:rStyle w:val="Hyperlink"/>
            <w:sz w:val="16"/>
          </w:rPr>
          <w:t>https://www.techtimes.com/articles/252827/20200924/spacexs-cleverly-engineered-starlink-improve-military-communications-against-potential-threats.htm</w:t>
        </w:r>
      </w:hyperlink>
      <w:r w:rsidRPr="002E09CC">
        <w:rPr>
          <w:sz w:val="16"/>
        </w:rPr>
        <w:t xml:space="preserve"> Urian Buenconsejo Senior Copywriter/Journalist at Tech Times //avery</w:t>
      </w:r>
    </w:p>
    <w:p w14:paraId="1B1DBC8C" w14:textId="7BAB30A3" w:rsidR="007E6D92" w:rsidRPr="009C250D" w:rsidRDefault="007E6D92" w:rsidP="007E6D92">
      <w:pPr>
        <w:rPr>
          <w:u w:val="single"/>
        </w:rPr>
      </w:pPr>
      <w:r w:rsidRPr="00F8125A">
        <w:rPr>
          <w:rStyle w:val="Emphasis"/>
          <w:highlight w:val="green"/>
        </w:rPr>
        <w:t>SpaceX is currently deploying a constellation-like quantity of Starlink satellites</w:t>
      </w:r>
      <w:r w:rsidRPr="00F8125A">
        <w:rPr>
          <w:rStyle w:val="Emphasis"/>
        </w:rPr>
        <w:t xml:space="preserve"> all into low Earth</w:t>
      </w:r>
      <w:r w:rsidRPr="00DF4090">
        <w:rPr>
          <w:rStyle w:val="StyleUnderline"/>
        </w:rPr>
        <w:t xml:space="preserve"> orbit in order to deliver a global broadband internet. There are already about 708 satellites circulating in orbit, out of the whole 4,409 satellites that will be the initial Starlink network. </w:t>
      </w:r>
      <w:r w:rsidRPr="00D35894">
        <w:rPr>
          <w:rStyle w:val="Emphasis"/>
        </w:rPr>
        <w:t>The company is actually focused on being able to connect rural areas all around the world</w:t>
      </w:r>
      <w:r w:rsidRPr="00DF4090">
        <w:rPr>
          <w:rStyle w:val="StyleUnderline"/>
        </w:rPr>
        <w:t xml:space="preserve"> where the existing internet connection is both unreliable and also inaccessible. SpaceX's deal with the United States Air Force </w:t>
      </w:r>
      <w:r w:rsidRPr="00F93F37">
        <w:rPr>
          <w:rStyle w:val="Emphasis"/>
          <w:highlight w:val="green"/>
        </w:rPr>
        <w:t>SpaceX has a deal signed by the United States Air Force</w:t>
      </w:r>
      <w:r w:rsidRPr="00D35894">
        <w:rPr>
          <w:rStyle w:val="Emphasis"/>
        </w:rPr>
        <w:t xml:space="preserve"> </w:t>
      </w:r>
      <w:r w:rsidRPr="00DF4090">
        <w:rPr>
          <w:rStyle w:val="StyleUnderline"/>
        </w:rPr>
        <w:t xml:space="preserve">with a value of about $28 million that was signed in 2018 in order </w:t>
      </w:r>
      <w:r w:rsidRPr="00F93F37">
        <w:rPr>
          <w:rStyle w:val="Emphasis"/>
          <w:highlight w:val="green"/>
        </w:rPr>
        <w:t>to assess</w:t>
      </w:r>
      <w:r w:rsidRPr="00D35894">
        <w:rPr>
          <w:rStyle w:val="Emphasis"/>
        </w:rPr>
        <w:t xml:space="preserve"> the whole </w:t>
      </w:r>
      <w:r w:rsidRPr="00F93F37">
        <w:rPr>
          <w:rStyle w:val="Emphasis"/>
          <w:highlight w:val="green"/>
        </w:rPr>
        <w:t>Starlink</w:t>
      </w:r>
      <w:r w:rsidRPr="00D35894">
        <w:rPr>
          <w:rStyle w:val="Emphasis"/>
        </w:rPr>
        <w:t xml:space="preserve"> network's </w:t>
      </w:r>
      <w:r w:rsidRPr="00F93F37">
        <w:rPr>
          <w:rStyle w:val="Emphasis"/>
          <w:highlight w:val="green"/>
        </w:rPr>
        <w:t>military platforms performance</w:t>
      </w:r>
      <w:r w:rsidRPr="00DF4090">
        <w:rPr>
          <w:rStyle w:val="StyleUnderline"/>
        </w:rPr>
        <w:t xml:space="preserve">. The </w:t>
      </w:r>
      <w:r w:rsidRPr="00AB7F13">
        <w:rPr>
          <w:rStyle w:val="Emphasis"/>
        </w:rPr>
        <w:t>Air Force is already actively experimenting with</w:t>
      </w:r>
      <w:r w:rsidRPr="00AB7F13">
        <w:rPr>
          <w:rStyle w:val="StyleUnderline"/>
        </w:rPr>
        <w:t xml:space="preserve"> just </w:t>
      </w:r>
      <w:r w:rsidRPr="00AB7F13">
        <w:rPr>
          <w:rStyle w:val="Emphasis"/>
        </w:rPr>
        <w:t>how the space-based internet could</w:t>
      </w:r>
      <w:r w:rsidRPr="00AB7F13">
        <w:rPr>
          <w:rStyle w:val="StyleUnderline"/>
        </w:rPr>
        <w:t xml:space="preserve"> result in an </w:t>
      </w:r>
      <w:r w:rsidRPr="00AB7F13">
        <w:rPr>
          <w:rStyle w:val="Emphasis"/>
        </w:rPr>
        <w:t>enhance</w:t>
      </w:r>
      <w:r w:rsidRPr="00AB7F13">
        <w:rPr>
          <w:rStyle w:val="StyleUnderline"/>
        </w:rPr>
        <w:t xml:space="preserve">ment of </w:t>
      </w:r>
      <w:r w:rsidRPr="00AB7F13">
        <w:rPr>
          <w:rStyle w:val="Emphasis"/>
        </w:rPr>
        <w:t>Multi-Domain Operations</w:t>
      </w:r>
      <w:r w:rsidRPr="00DF4090">
        <w:rPr>
          <w:rStyle w:val="StyleUnderline"/>
        </w:rPr>
        <w:t xml:space="preserve"> otherwise known as MDO. The said operations require being able to move a huge amount of data between five different domains of warfare: sea, ground, sky, outer space, and of course, cyberspace. The </w:t>
      </w:r>
      <w:r w:rsidRPr="00F93F37">
        <w:rPr>
          <w:rStyle w:val="Emphasis"/>
          <w:highlight w:val="green"/>
        </w:rPr>
        <w:t>military is in need for a reliable communication system</w:t>
      </w:r>
      <w:r w:rsidRPr="00DF4090">
        <w:rPr>
          <w:rStyle w:val="StyleUnderline"/>
        </w:rPr>
        <w:t xml:space="preserve"> at every single time in order </w:t>
      </w:r>
      <w:r w:rsidRPr="00F93F37">
        <w:rPr>
          <w:rStyle w:val="Emphasis"/>
          <w:highlight w:val="green"/>
        </w:rPr>
        <w:t>to both protect and defend the whole country from any potential threats</w:t>
      </w:r>
      <w:r w:rsidRPr="00DF4090">
        <w:rPr>
          <w:rStyle w:val="StyleUnderline"/>
        </w:rPr>
        <w:t>. The recent assessment of Starlink will be able to offer military insight on whether the US military should purchase a long-term Starlink service.</w:t>
      </w:r>
      <w:r>
        <w:rPr>
          <w:rStyle w:val="StyleUnderline"/>
        </w:rPr>
        <w:t xml:space="preserve"> </w:t>
      </w:r>
      <w:r w:rsidRPr="006F67E9">
        <w:rPr>
          <w:sz w:val="16"/>
        </w:rPr>
        <w:t>The accounts of US Air Force Chief for Acquisition</w:t>
      </w:r>
      <w:r>
        <w:rPr>
          <w:u w:val="single"/>
        </w:rPr>
        <w:t xml:space="preserve"> </w:t>
      </w:r>
      <w:r w:rsidRPr="00F93F37">
        <w:rPr>
          <w:rStyle w:val="Emphasis"/>
          <w:highlight w:val="green"/>
        </w:rPr>
        <w:t>Dr. Will Roper, the US Air Force Chief for Acquisition</w:t>
      </w:r>
      <w:r w:rsidRPr="006F67E9">
        <w:rPr>
          <w:sz w:val="16"/>
        </w:rPr>
        <w:t xml:space="preserve"> who actually serves as the principal adviser in the field of technology development and research, has met with certain reporters in order to discuss a new live-fire military exercise that has taken place some time earlier this month according to </w:t>
      </w:r>
      <w:hyperlink r:id="rId8" w:history="1">
        <w:r w:rsidRPr="006F67E9">
          <w:rPr>
            <w:rStyle w:val="Hyperlink"/>
            <w:sz w:val="16"/>
          </w:rPr>
          <w:t>Investors </w:t>
        </w:r>
      </w:hyperlink>
      <w:r w:rsidRPr="006F67E9">
        <w:rPr>
          <w:sz w:val="16"/>
        </w:rPr>
        <w:t>news reports.</w:t>
      </w:r>
      <w:r>
        <w:rPr>
          <w:u w:val="single"/>
        </w:rPr>
        <w:t xml:space="preserve"> </w:t>
      </w:r>
      <w:r w:rsidRPr="00A064A3">
        <w:rPr>
          <w:rStyle w:val="StyleUnderline"/>
        </w:rPr>
        <w:t xml:space="preserve">During the known conference, </w:t>
      </w:r>
      <w:r w:rsidRPr="00A064A3">
        <w:rPr>
          <w:rStyle w:val="Emphasis"/>
        </w:rPr>
        <w:t xml:space="preserve">Roper </w:t>
      </w:r>
      <w:r w:rsidRPr="00F93F37">
        <w:rPr>
          <w:rStyle w:val="Emphasis"/>
          <w:highlight w:val="green"/>
        </w:rPr>
        <w:t>made</w:t>
      </w:r>
      <w:r w:rsidRPr="00A064A3">
        <w:rPr>
          <w:rStyle w:val="Emphasis"/>
        </w:rPr>
        <w:t xml:space="preserve"> SpaceX </w:t>
      </w:r>
      <w:r w:rsidRPr="00F93F37">
        <w:rPr>
          <w:rStyle w:val="Emphasis"/>
          <w:highlight w:val="green"/>
        </w:rPr>
        <w:t>Starlink go through the live-fire exercise</w:t>
      </w:r>
      <w:r w:rsidRPr="00A064A3">
        <w:rPr>
          <w:rStyle w:val="StyleUnderline"/>
        </w:rPr>
        <w:t xml:space="preserve"> which is part of the military's very own Advanced Battle Management System or ABMS in order </w:t>
      </w:r>
      <w:r w:rsidRPr="00F93F37">
        <w:rPr>
          <w:rStyle w:val="Emphasis"/>
          <w:highlight w:val="green"/>
        </w:rPr>
        <w:t>to test it</w:t>
      </w:r>
      <w:r w:rsidRPr="00A064A3">
        <w:rPr>
          <w:rStyle w:val="StyleUnderline"/>
        </w:rPr>
        <w:t xml:space="preserve">. According to Roper, </w:t>
      </w:r>
      <w:r w:rsidRPr="00F93F37">
        <w:rPr>
          <w:rStyle w:val="Emphasis"/>
          <w:highlight w:val="green"/>
        </w:rPr>
        <w:t>Starlink was</w:t>
      </w:r>
      <w:r w:rsidRPr="00A064A3">
        <w:rPr>
          <w:rStyle w:val="Emphasis"/>
        </w:rPr>
        <w:t xml:space="preserve"> both "</w:t>
      </w:r>
      <w:r w:rsidRPr="00F93F37">
        <w:rPr>
          <w:rStyle w:val="Emphasis"/>
          <w:highlight w:val="green"/>
        </w:rPr>
        <w:t>impressive</w:t>
      </w:r>
      <w:r w:rsidRPr="00A064A3">
        <w:rPr>
          <w:rStyle w:val="Emphasis"/>
        </w:rPr>
        <w:t>" and also "</w:t>
      </w:r>
      <w:r w:rsidRPr="00F93F37">
        <w:rPr>
          <w:rStyle w:val="Emphasis"/>
          <w:highlight w:val="green"/>
        </w:rPr>
        <w:t>positive</w:t>
      </w:r>
      <w:r w:rsidRPr="00A064A3">
        <w:rPr>
          <w:rStyle w:val="Emphasis"/>
        </w:rPr>
        <w:t>"</w:t>
      </w:r>
      <w:r w:rsidRPr="00A064A3">
        <w:rPr>
          <w:rStyle w:val="StyleUnderline"/>
        </w:rPr>
        <w:t xml:space="preserve"> during those tests even complementing that they have "</w:t>
      </w:r>
      <w:r w:rsidRPr="00F93F37">
        <w:rPr>
          <w:rStyle w:val="Emphasis"/>
          <w:highlight w:val="green"/>
        </w:rPr>
        <w:t>cleverly engineered</w:t>
      </w:r>
      <w:r w:rsidRPr="00A064A3">
        <w:rPr>
          <w:rStyle w:val="Emphasis"/>
        </w:rPr>
        <w:t xml:space="preserve"> satellites" as well as "</w:t>
      </w:r>
      <w:r w:rsidRPr="00F93F37">
        <w:rPr>
          <w:rStyle w:val="Emphasis"/>
          <w:highlight w:val="green"/>
        </w:rPr>
        <w:t>cleverly deployed</w:t>
      </w:r>
      <w:r w:rsidRPr="00A064A3">
        <w:rPr>
          <w:rStyle w:val="StyleUnderline"/>
        </w:rPr>
        <w:t>" them. Roper even stated that there's still a lot of things to learn from how these satellites were designed.</w:t>
      </w:r>
      <w:r>
        <w:rPr>
          <w:rStyle w:val="StyleUnderline"/>
        </w:rPr>
        <w:t xml:space="preserve"> </w:t>
      </w:r>
      <w:r w:rsidRPr="006F67E9">
        <w:rPr>
          <w:sz w:val="16"/>
        </w:rPr>
        <w:t>The conducted test and its meaning</w:t>
      </w:r>
      <w:r>
        <w:rPr>
          <w:u w:val="single"/>
        </w:rPr>
        <w:t xml:space="preserve"> </w:t>
      </w:r>
      <w:r w:rsidRPr="00A064A3">
        <w:rPr>
          <w:rStyle w:val="StyleUnderline"/>
        </w:rPr>
        <w:t>Roper even shared that the United States Air Force actually connected Starlink with a bunch of air as well as terrestrial assets. The Starlink terminals were being hooked to a Boeing KC-135 Stratotanker aircraft's cockpit in order to assess the whole network's main performance while the particular airplanes fly.</w:t>
      </w:r>
      <w:r>
        <w:rPr>
          <w:rStyle w:val="StyleUnderline"/>
        </w:rPr>
        <w:t xml:space="preserve"> </w:t>
      </w:r>
      <w:r w:rsidRPr="00FC50FE">
        <w:rPr>
          <w:rStyle w:val="Emphasis"/>
          <w:highlight w:val="green"/>
        </w:rPr>
        <w:t>The addition of a stable satellite-based internet system will</w:t>
      </w:r>
      <w:r w:rsidRPr="00A064A3">
        <w:rPr>
          <w:rStyle w:val="Emphasis"/>
        </w:rPr>
        <w:t xml:space="preserve"> in turn </w:t>
      </w:r>
      <w:r w:rsidRPr="00FC50FE">
        <w:rPr>
          <w:rStyle w:val="Emphasis"/>
          <w:highlight w:val="green"/>
        </w:rPr>
        <w:t>enable the US military to be able to communicate at all given times across the globe</w:t>
      </w:r>
      <w:r w:rsidRPr="00A064A3">
        <w:rPr>
          <w:rStyle w:val="StyleUnderline"/>
        </w:rPr>
        <w:t>, even in certain areas where the actual internet mainly does not exist. Roper noted that the advantage of a </w:t>
      </w:r>
      <w:hyperlink r:id="rId9" w:history="1">
        <w:r w:rsidRPr="00A064A3">
          <w:rPr>
            <w:rStyle w:val="StyleUnderline"/>
          </w:rPr>
          <w:t>satellite-based internet system</w:t>
        </w:r>
      </w:hyperlink>
      <w:r w:rsidRPr="00A064A3">
        <w:rPr>
          <w:rStyle w:val="StyleUnderline"/>
        </w:rPr>
        <w:t xml:space="preserve"> is that </w:t>
      </w:r>
      <w:r w:rsidRPr="00A064A3">
        <w:rPr>
          <w:rStyle w:val="Emphasis"/>
        </w:rPr>
        <w:t xml:space="preserve">it can help </w:t>
      </w:r>
      <w:r w:rsidRPr="00FC50FE">
        <w:rPr>
          <w:rStyle w:val="Emphasis"/>
          <w:highlight w:val="green"/>
        </w:rPr>
        <w:t>supply the Navy</w:t>
      </w:r>
      <w:r w:rsidRPr="00A064A3">
        <w:rPr>
          <w:rStyle w:val="Emphasis"/>
        </w:rPr>
        <w:t xml:space="preserve">, the </w:t>
      </w:r>
      <w:r w:rsidRPr="00FC50FE">
        <w:rPr>
          <w:rStyle w:val="Emphasis"/>
          <w:highlight w:val="green"/>
        </w:rPr>
        <w:t>airplanes</w:t>
      </w:r>
      <w:r w:rsidRPr="00A064A3">
        <w:rPr>
          <w:rStyle w:val="Emphasis"/>
        </w:rPr>
        <w:t xml:space="preserve">, </w:t>
      </w:r>
      <w:r w:rsidRPr="00FC50FE">
        <w:rPr>
          <w:rStyle w:val="Emphasis"/>
          <w:highlight w:val="green"/>
        </w:rPr>
        <w:t>and other military vehicles on the go</w:t>
      </w:r>
      <w:r w:rsidRPr="00A064A3">
        <w:rPr>
          <w:rStyle w:val="StyleUnderline"/>
        </w:rPr>
        <w:t>.</w:t>
      </w:r>
    </w:p>
    <w:p w14:paraId="4AA0E513" w14:textId="77777777" w:rsidR="007E6D92" w:rsidRPr="004B355C" w:rsidRDefault="007E6D92" w:rsidP="007E6D92">
      <w:pPr>
        <w:pStyle w:val="Heading4"/>
      </w:pPr>
      <w:r>
        <w:t xml:space="preserve">Private sector is the silver bullet – Only way to maintain hegemony  </w:t>
      </w:r>
    </w:p>
    <w:p w14:paraId="1980E385" w14:textId="77777777" w:rsidR="007E6D92" w:rsidRDefault="007E6D92" w:rsidP="007E6D92">
      <w:pPr>
        <w:rPr>
          <w:sz w:val="16"/>
        </w:rPr>
      </w:pPr>
      <w:r w:rsidRPr="00DE2A67">
        <w:rPr>
          <w:rStyle w:val="Emphasis"/>
        </w:rPr>
        <w:t>Weichert 21</w:t>
      </w:r>
      <w:r w:rsidRPr="003F5449">
        <w:rPr>
          <w:sz w:val="16"/>
        </w:rPr>
        <w:t xml:space="preserve"> The Future of Space Exploration Depends on the Private Sector</w:t>
      </w:r>
      <w:r w:rsidRPr="003F5449">
        <w:rPr>
          <w:b/>
          <w:iCs/>
          <w:sz w:val="16"/>
        </w:rPr>
        <w:t xml:space="preserve"> </w:t>
      </w:r>
      <w:proofErr w:type="gramStart"/>
      <w:r w:rsidRPr="003F5449">
        <w:rPr>
          <w:sz w:val="16"/>
        </w:rPr>
        <w:t>By</w:t>
      </w:r>
      <w:proofErr w:type="gramEnd"/>
      <w:r w:rsidRPr="003F5449">
        <w:rPr>
          <w:sz w:val="16"/>
        </w:rPr>
        <w:t xml:space="preserve"> BRANDON J. WEICHERT</w:t>
      </w:r>
      <w:r w:rsidRPr="003F5449">
        <w:rPr>
          <w:b/>
          <w:iCs/>
          <w:sz w:val="16"/>
        </w:rPr>
        <w:t xml:space="preserve"> </w:t>
      </w:r>
      <w:r w:rsidRPr="003F5449">
        <w:rPr>
          <w:sz w:val="16"/>
        </w:rPr>
        <w:t xml:space="preserve">July 5, 2021 6:30 AM  BRANDON J. WEICHERT is the author of “WINNING SPACE: HOW AMERICA REMAINS A SUPERPOWER” (Republic Book Publishers). He runs THE WEICHERT REPORT: WORLD NEWS DONE RIGHT and is a contributor at the Asia Times. </w:t>
      </w:r>
      <w:hyperlink r:id="rId10" w:anchor="slide-1" w:history="1">
        <w:r w:rsidRPr="003F5449">
          <w:rPr>
            <w:rStyle w:val="Hyperlink"/>
            <w:sz w:val="16"/>
          </w:rPr>
          <w:t>https://www.nationalreview.com/2021/07/the-future-of-space-exploration-depends-on-the-private-sector/#slide-1</w:t>
        </w:r>
      </w:hyperlink>
      <w:r w:rsidRPr="003F5449">
        <w:rPr>
          <w:sz w:val="16"/>
        </w:rPr>
        <w:t xml:space="preserve"> //avery</w:t>
      </w:r>
    </w:p>
    <w:p w14:paraId="00A52216" w14:textId="77777777" w:rsidR="007E6D92" w:rsidRPr="004B355C" w:rsidRDefault="007E6D92" w:rsidP="007E6D92">
      <w:pPr>
        <w:rPr>
          <w:u w:val="single"/>
        </w:rPr>
      </w:pPr>
      <w:r>
        <w:rPr>
          <w:sz w:val="16"/>
        </w:rPr>
        <w:t>45 sec</w:t>
      </w:r>
    </w:p>
    <w:p w14:paraId="5A196561" w14:textId="77777777" w:rsidR="007E6D92" w:rsidRPr="00835608" w:rsidRDefault="007E6D92" w:rsidP="007E6D92">
      <w:pPr>
        <w:rPr>
          <w:sz w:val="16"/>
        </w:rPr>
      </w:pPr>
      <w:r w:rsidRPr="00CD36CA">
        <w:rPr>
          <w:sz w:val="16"/>
        </w:rPr>
        <w:t xml:space="preserve">As Jeff Bezos, the wealthiest man on the planet, readies to launch himself into space aboard one of his own rockets, the world is watching the </w:t>
      </w:r>
      <w:r w:rsidRPr="007B155A">
        <w:rPr>
          <w:rStyle w:val="StyleUnderline"/>
        </w:rPr>
        <w:t xml:space="preserve">birth of a </w:t>
      </w:r>
      <w:r w:rsidRPr="007B155A">
        <w:rPr>
          <w:rStyle w:val="Emphasis"/>
        </w:rPr>
        <w:t>new dawn in space</w:t>
      </w:r>
      <w:r w:rsidRPr="007B155A">
        <w:rPr>
          <w:rStyle w:val="StyleUnderline"/>
        </w:rPr>
        <w:t xml:space="preserve">. Previously, America relied on its government agency, NASA, to propel it to the cosmos during the last space race with the Soviet Union. Today, </w:t>
      </w:r>
      <w:r w:rsidRPr="00D42B78">
        <w:rPr>
          <w:rStyle w:val="Emphasis"/>
          <w:highlight w:val="yellow"/>
        </w:rPr>
        <w:t xml:space="preserve">America’s greatest hopes </w:t>
      </w:r>
      <w:r w:rsidRPr="00A361C5">
        <w:rPr>
          <w:rStyle w:val="Emphasis"/>
        </w:rPr>
        <w:t xml:space="preserve">are </w:t>
      </w:r>
      <w:r w:rsidRPr="00D42B78">
        <w:rPr>
          <w:rStyle w:val="Emphasis"/>
          <w:highlight w:val="yellow"/>
        </w:rPr>
        <w:t>with</w:t>
      </w:r>
      <w:r w:rsidRPr="00A361C5">
        <w:rPr>
          <w:rStyle w:val="Emphasis"/>
        </w:rPr>
        <w:t xml:space="preserve"> its </w:t>
      </w:r>
      <w:r w:rsidRPr="00D42B78">
        <w:rPr>
          <w:rStyle w:val="Emphasis"/>
          <w:highlight w:val="yellow"/>
        </w:rPr>
        <w:t>private sector</w:t>
      </w:r>
      <w:r w:rsidRPr="007B155A">
        <w:rPr>
          <w:rStyle w:val="StyleUnderline"/>
        </w:rPr>
        <w:t>.</w:t>
      </w:r>
      <w:r w:rsidRPr="00CD36CA">
        <w:rPr>
          <w:sz w:val="16"/>
        </w:rPr>
        <w:t xml:space="preserve"> Jeff Bezos is not engaging in such risky behavior simply because he’s an adrenaline junky. No, he’s launching himself into orbit because his Blue Origins is in a titanic struggle with Elon Musk’s SpaceX — and Bezos’s firm is losing. </w:t>
      </w:r>
      <w:r w:rsidRPr="007B155A">
        <w:rPr>
          <w:rStyle w:val="StyleUnderline"/>
        </w:rPr>
        <w:t>Whatever happens</w:t>
      </w:r>
      <w:r w:rsidRPr="00A361C5">
        <w:rPr>
          <w:rStyle w:val="StyleUnderline"/>
        </w:rPr>
        <w:t xml:space="preserve">, the </w:t>
      </w:r>
      <w:r w:rsidRPr="00A361C5">
        <w:rPr>
          <w:rStyle w:val="Emphasis"/>
        </w:rPr>
        <w:t>American people will benefit from the competition</w:t>
      </w:r>
      <w:r w:rsidRPr="00A361C5">
        <w:rPr>
          <w:rStyle w:val="StyleUnderline"/>
        </w:rPr>
        <w:t xml:space="preserve"> that is shaping up between America’s space entrepreneurs</w:t>
      </w:r>
      <w:r w:rsidRPr="007B155A">
        <w:rPr>
          <w:rStyle w:val="StyleUnderline"/>
        </w:rPr>
        <w:t xml:space="preserve">. This has always been </w:t>
      </w:r>
      <w:r w:rsidRPr="00A361C5">
        <w:rPr>
          <w:rStyle w:val="StyleUnderline"/>
        </w:rPr>
        <w:t xml:space="preserve">how </w:t>
      </w:r>
      <w:r w:rsidRPr="00D42B78">
        <w:rPr>
          <w:rStyle w:val="Emphasis"/>
          <w:highlight w:val="yellow"/>
        </w:rPr>
        <w:t>innovation occurs: through the dynamic</w:t>
      </w:r>
      <w:r w:rsidRPr="000419AE">
        <w:rPr>
          <w:rStyle w:val="Emphasis"/>
        </w:rPr>
        <w:t xml:space="preserve">, often </w:t>
      </w:r>
      <w:r w:rsidRPr="00D42B78">
        <w:rPr>
          <w:rStyle w:val="Emphasis"/>
          <w:highlight w:val="yellow"/>
        </w:rPr>
        <w:t>cutthroat competition between actors in the private sector</w:t>
      </w:r>
      <w:r w:rsidRPr="007B155A">
        <w:rPr>
          <w:rStyle w:val="StyleUnderline"/>
        </w:rPr>
        <w:t>. While money is their ultimate prize, fame and fortune are also alluring temptations to make men like Musk and Bezos risk much of their wealth to change the world.</w:t>
      </w:r>
      <w:r>
        <w:rPr>
          <w:rStyle w:val="StyleUnderline"/>
        </w:rPr>
        <w:t xml:space="preserve"> </w:t>
      </w:r>
      <w:r w:rsidRPr="0036405B">
        <w:rPr>
          <w:rStyle w:val="StyleUnderline"/>
          <w:highlight w:val="yellow"/>
        </w:rPr>
        <w:t xml:space="preserve">The </w:t>
      </w:r>
      <w:r w:rsidRPr="0036405B">
        <w:rPr>
          <w:rStyle w:val="Emphasis"/>
          <w:highlight w:val="yellow"/>
        </w:rPr>
        <w:t>private space race</w:t>
      </w:r>
      <w:r w:rsidRPr="000419AE">
        <w:rPr>
          <w:rStyle w:val="StyleUnderline"/>
        </w:rPr>
        <w:t xml:space="preserve"> among these entrepreneurs </w:t>
      </w:r>
      <w:r w:rsidRPr="0036405B">
        <w:rPr>
          <w:rStyle w:val="StyleUnderline"/>
          <w:highlight w:val="yellow"/>
        </w:rPr>
        <w:t xml:space="preserve">is </w:t>
      </w:r>
      <w:r w:rsidRPr="0036405B">
        <w:rPr>
          <w:rStyle w:val="Emphasis"/>
          <w:highlight w:val="yellow"/>
        </w:rPr>
        <w:t>part of a far more important marathon between</w:t>
      </w:r>
      <w:r w:rsidRPr="000419AE">
        <w:rPr>
          <w:rStyle w:val="Emphasis"/>
        </w:rPr>
        <w:t xml:space="preserve"> Red </w:t>
      </w:r>
      <w:r w:rsidRPr="0036405B">
        <w:rPr>
          <w:rStyle w:val="Emphasis"/>
          <w:highlight w:val="yellow"/>
        </w:rPr>
        <w:t>China and the U</w:t>
      </w:r>
      <w:r w:rsidRPr="000419AE">
        <w:rPr>
          <w:rStyle w:val="Emphasis"/>
        </w:rPr>
        <w:t xml:space="preserve">nited </w:t>
      </w:r>
      <w:r w:rsidRPr="0036405B">
        <w:rPr>
          <w:rStyle w:val="Emphasis"/>
          <w:highlight w:val="yellow"/>
        </w:rPr>
        <w:t>S</w:t>
      </w:r>
      <w:r w:rsidRPr="000419AE">
        <w:rPr>
          <w:rStyle w:val="Emphasis"/>
        </w:rPr>
        <w:t>tates</w:t>
      </w:r>
      <w:r w:rsidRPr="000419AE">
        <w:rPr>
          <w:rStyle w:val="StyleUnderline"/>
        </w:rPr>
        <w:t xml:space="preserve">. </w:t>
      </w:r>
      <w:r w:rsidRPr="0036405B">
        <w:rPr>
          <w:rStyle w:val="StyleUnderline"/>
          <w:highlight w:val="yellow"/>
        </w:rPr>
        <w:t>Whichever nation wins</w:t>
      </w:r>
      <w:r w:rsidRPr="000419AE">
        <w:rPr>
          <w:rStyle w:val="StyleUnderline"/>
        </w:rPr>
        <w:t xml:space="preserve"> the new space race </w:t>
      </w:r>
      <w:r w:rsidRPr="0036405B">
        <w:rPr>
          <w:rStyle w:val="StyleUnderline"/>
          <w:highlight w:val="yellow"/>
        </w:rPr>
        <w:t xml:space="preserve">will determine </w:t>
      </w:r>
      <w:r w:rsidRPr="0036405B">
        <w:rPr>
          <w:rStyle w:val="Emphasis"/>
          <w:highlight w:val="yellow"/>
        </w:rPr>
        <w:t>the future</w:t>
      </w:r>
      <w:r w:rsidRPr="0036405B">
        <w:rPr>
          <w:rStyle w:val="StyleUnderline"/>
          <w:highlight w:val="yellow"/>
        </w:rPr>
        <w:t xml:space="preserve"> of the earth below</w:t>
      </w:r>
      <w:r w:rsidRPr="000419AE">
        <w:rPr>
          <w:rStyle w:val="StyleUnderline"/>
        </w:rPr>
        <w:t>.</w:t>
      </w:r>
      <w:r>
        <w:rPr>
          <w:rStyle w:val="StyleUnderline"/>
        </w:rPr>
        <w:t xml:space="preserve"> </w:t>
      </w:r>
      <w:r w:rsidRPr="000419AE">
        <w:rPr>
          <w:rStyle w:val="StyleUnderline"/>
        </w:rPr>
        <w:t xml:space="preserve">Consider this: Since winning its initial contracts to launch sensitive U.S. military satellites into orbit, </w:t>
      </w:r>
      <w:r w:rsidRPr="00BD5059">
        <w:rPr>
          <w:rStyle w:val="Emphasis"/>
          <w:highlight w:val="yellow"/>
        </w:rPr>
        <w:t>SpaceX</w:t>
      </w:r>
      <w:r w:rsidRPr="0036405B">
        <w:rPr>
          <w:rStyle w:val="Emphasis"/>
        </w:rPr>
        <w:t xml:space="preserve"> has </w:t>
      </w:r>
      <w:r w:rsidRPr="00BD5059">
        <w:rPr>
          <w:rStyle w:val="Emphasis"/>
          <w:highlight w:val="yellow"/>
        </w:rPr>
        <w:t>lowered the cost of military satellite launches on taxpayers by “over a million dollars less”</w:t>
      </w:r>
      <w:r w:rsidRPr="00BD5059">
        <w:rPr>
          <w:rStyle w:val="StyleUnderline"/>
          <w:highlight w:val="yellow"/>
        </w:rPr>
        <w:t xml:space="preserve"> than what bigger defense contractors can do</w:t>
      </w:r>
      <w:r w:rsidRPr="000419AE">
        <w:rPr>
          <w:rStyle w:val="StyleUnderline"/>
        </w:rPr>
        <w:t xml:space="preserve">. Elon </w:t>
      </w:r>
      <w:r w:rsidRPr="00DE75F2">
        <w:rPr>
          <w:rStyle w:val="StyleUnderline"/>
          <w:highlight w:val="yellow"/>
        </w:rPr>
        <w:t>Musk</w:t>
      </w:r>
      <w:r w:rsidRPr="000419AE">
        <w:rPr>
          <w:rStyle w:val="StyleUnderline"/>
        </w:rPr>
        <w:t xml:space="preserve"> is </w:t>
      </w:r>
      <w:r w:rsidRPr="00DE75F2">
        <w:rPr>
          <w:rStyle w:val="StyleUnderline"/>
          <w:highlight w:val="yellow"/>
        </w:rPr>
        <w:t>convinced</w:t>
      </w:r>
      <w:r w:rsidRPr="000419AE">
        <w:rPr>
          <w:rStyle w:val="StyleUnderline"/>
        </w:rPr>
        <w:t xml:space="preserve"> that </w:t>
      </w:r>
      <w:r w:rsidRPr="00DE75F2">
        <w:rPr>
          <w:rStyle w:val="StyleUnderline"/>
          <w:highlight w:val="yellow"/>
        </w:rPr>
        <w:t>he can bring these costs down</w:t>
      </w:r>
      <w:r w:rsidRPr="000419AE">
        <w:rPr>
          <w:rStyle w:val="StyleUnderline"/>
        </w:rPr>
        <w:t xml:space="preserve"> even </w:t>
      </w:r>
      <w:r w:rsidRPr="00DE75F2">
        <w:rPr>
          <w:rStyle w:val="StyleUnderline"/>
          <w:highlight w:val="yellow"/>
        </w:rPr>
        <w:t>more</w:t>
      </w:r>
      <w:r w:rsidRPr="000419AE">
        <w:rPr>
          <w:rStyle w:val="StyleUnderline"/>
        </w:rPr>
        <w:t>, thanks to his reusable Falcon 9 rocket.</w:t>
      </w:r>
      <w:r>
        <w:rPr>
          <w:rStyle w:val="StyleUnderline"/>
        </w:rPr>
        <w:t xml:space="preserve"> </w:t>
      </w:r>
      <w:r w:rsidRPr="00A361C5">
        <w:rPr>
          <w:rStyle w:val="Emphasis"/>
        </w:rPr>
        <w:t>The competition between the private space start-ups is fierce</w:t>
      </w:r>
      <w:r w:rsidRPr="00CD36CA">
        <w:rPr>
          <w:sz w:val="16"/>
        </w:rPr>
        <w:t xml:space="preserve"> — just as the competition between Edison and Westinghouse was — </w:t>
      </w:r>
      <w:r w:rsidRPr="00A361C5">
        <w:rPr>
          <w:rStyle w:val="Emphasis"/>
        </w:rPr>
        <w:t>but the upshot is ultimately greater innovation and lower costs</w:t>
      </w:r>
      <w:r w:rsidRPr="00A229DC">
        <w:rPr>
          <w:rStyle w:val="StyleUnderline"/>
        </w:rPr>
        <w:t xml:space="preserve"> for you and me. In fact, Elon </w:t>
      </w:r>
      <w:r w:rsidRPr="00CD36CA">
        <w:rPr>
          <w:rStyle w:val="Emphasis"/>
        </w:rPr>
        <w:t xml:space="preserve">Musk insists that if NASA gives SpaceX the contract for building the Human Landing System for the Artemis mission, NASA </w:t>
      </w:r>
      <w:proofErr w:type="gramStart"/>
      <w:r w:rsidRPr="00CD36CA">
        <w:rPr>
          <w:rStyle w:val="Emphasis"/>
        </w:rPr>
        <w:t>would</w:t>
      </w:r>
      <w:proofErr w:type="gramEnd"/>
      <w:r w:rsidRPr="00CD36CA">
        <w:rPr>
          <w:rStyle w:val="Emphasis"/>
        </w:rPr>
        <w:t xml:space="preserve"> return astronauts to the lunar surface by 2024 — four years before NASA believes it will do so</w:t>
      </w:r>
      <w:r w:rsidRPr="00A229DC">
        <w:rPr>
          <w:rStyle w:val="StyleUnderline"/>
        </w:rPr>
        <w:t>. (Incidentally, 2024 is also when China anticipates having a functional base on the moon’s southern pole.)</w:t>
      </w:r>
      <w:r>
        <w:rPr>
          <w:rStyle w:val="StyleUnderline"/>
        </w:rPr>
        <w:t xml:space="preserve"> </w:t>
      </w:r>
      <w:r w:rsidRPr="00C63534">
        <w:rPr>
          <w:rStyle w:val="StyleUnderline"/>
        </w:rPr>
        <w:t xml:space="preserve">Whereas China has an all-of-society approach to its space race with the United States, </w:t>
      </w:r>
      <w:r w:rsidRPr="00A361C5">
        <w:rPr>
          <w:rStyle w:val="Emphasis"/>
        </w:rPr>
        <w:t>Washington has yet to fully galvanize the country</w:t>
      </w:r>
      <w:r w:rsidRPr="00C63534">
        <w:rPr>
          <w:rStyle w:val="StyleUnderline"/>
        </w:rPr>
        <w:t xml:space="preserve"> in the way that John F. Kennedy rallied America to wage — and win — the space race in the Cold War. </w:t>
      </w:r>
      <w:r w:rsidRPr="00DE75F2">
        <w:rPr>
          <w:rStyle w:val="Emphasis"/>
          <w:highlight w:val="yellow"/>
        </w:rPr>
        <w:t>America’s private sector</w:t>
      </w:r>
      <w:r w:rsidRPr="00C63534">
        <w:rPr>
          <w:rStyle w:val="StyleUnderline"/>
        </w:rPr>
        <w:t xml:space="preserve">, therefore, </w:t>
      </w:r>
      <w:r w:rsidRPr="00DE75F2">
        <w:rPr>
          <w:rStyle w:val="Emphasis"/>
          <w:highlight w:val="yellow"/>
        </w:rPr>
        <w:t>is the silver bullet</w:t>
      </w:r>
      <w:r w:rsidRPr="00DE75F2">
        <w:rPr>
          <w:rStyle w:val="StyleUnderline"/>
          <w:highlight w:val="yellow"/>
        </w:rPr>
        <w:t xml:space="preserve"> against China’s quest for total space dominance</w:t>
      </w:r>
      <w:r w:rsidRPr="00C63534">
        <w:rPr>
          <w:rStyle w:val="StyleUnderline"/>
        </w:rPr>
        <w:t xml:space="preserve">. </w:t>
      </w:r>
      <w:r w:rsidRPr="001C6669">
        <w:rPr>
          <w:rStyle w:val="Emphasis"/>
        </w:rPr>
        <w:t>If left unrestricted</w:t>
      </w:r>
      <w:r w:rsidRPr="00C63534">
        <w:rPr>
          <w:rStyle w:val="StyleUnderline"/>
        </w:rPr>
        <w:t xml:space="preserve"> by meddlesome Washington bureaucrats, </w:t>
      </w:r>
      <w:r w:rsidRPr="00DE75F2">
        <w:rPr>
          <w:rStyle w:val="Emphasis"/>
          <w:highlight w:val="yellow"/>
        </w:rPr>
        <w:t>these companies will ensure that the United States retains its overall competitive advantage over China</w:t>
      </w:r>
      <w:r w:rsidRPr="00DE75F2">
        <w:rPr>
          <w:rStyle w:val="StyleUnderline"/>
          <w:highlight w:val="yellow"/>
        </w:rPr>
        <w:t xml:space="preserve"> — and all other challengers</w:t>
      </w:r>
      <w:r w:rsidRPr="00C63534">
        <w:rPr>
          <w:rStyle w:val="StyleUnderline"/>
        </w:rPr>
        <w:t>, for that matter.</w:t>
      </w:r>
      <w:r>
        <w:rPr>
          <w:rStyle w:val="StyleUnderline"/>
        </w:rPr>
        <w:t xml:space="preserve"> </w:t>
      </w:r>
      <w:r w:rsidRPr="00D92294">
        <w:rPr>
          <w:rStyle w:val="StyleUnderline"/>
        </w:rPr>
        <w:t xml:space="preserve">Indeed, </w:t>
      </w:r>
      <w:r w:rsidRPr="00A361C5">
        <w:rPr>
          <w:rStyle w:val="Emphasis"/>
        </w:rPr>
        <w:t>the</w:t>
      </w:r>
      <w:r w:rsidRPr="00A361C5">
        <w:rPr>
          <w:rStyle w:val="StyleUnderline"/>
        </w:rPr>
        <w:t xml:space="preserve"> </w:t>
      </w:r>
      <w:r w:rsidRPr="00A361C5">
        <w:rPr>
          <w:rStyle w:val="Emphasis"/>
        </w:rPr>
        <w:t>next four years could prove decisive</w:t>
      </w:r>
      <w:r w:rsidRPr="00D92294">
        <w:rPr>
          <w:rStyle w:val="StyleUnderline"/>
        </w:rPr>
        <w:t xml:space="preserve"> in who will be victorious.</w:t>
      </w:r>
      <w:r>
        <w:rPr>
          <w:u w:val="single"/>
        </w:rPr>
        <w:t xml:space="preserve"> </w:t>
      </w:r>
      <w:r w:rsidRPr="00CD36CA">
        <w:rPr>
          <w:sz w:val="16"/>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r>
        <w:rPr>
          <w:u w:val="single"/>
        </w:rPr>
        <w:t xml:space="preserve"> </w:t>
      </w:r>
      <w:r w:rsidRPr="00CD36CA">
        <w:rPr>
          <w:sz w:val="16"/>
        </w:rPr>
        <w:t>Why not?</w:t>
      </w:r>
      <w:r>
        <w:rPr>
          <w:u w:val="single"/>
        </w:rPr>
        <w:t xml:space="preserve"> </w:t>
      </w:r>
      <w:r w:rsidRPr="00CD36CA">
        <w:rPr>
          <w:sz w:val="16"/>
        </w:rPr>
        <w:t>America’s actions during its western expansion created a dynamic and advanced nation that was well-positioned to dominate the world for the next century. Should we not attempt to emulate this in order to remain dominant in the next century?</w:t>
      </w:r>
      <w:r>
        <w:rPr>
          <w:u w:val="single"/>
        </w:rPr>
        <w:t xml:space="preserve"> </w:t>
      </w:r>
      <w:r w:rsidRPr="00CD36CA">
        <w:rPr>
          <w:sz w:val="16"/>
        </w:rPr>
        <w:t xml:space="preserve">More important, this is precisely how </w:t>
      </w:r>
      <w:r w:rsidRPr="00B71441">
        <w:rPr>
          <w:rStyle w:val="StyleUnderline"/>
          <w:highlight w:val="yellow"/>
        </w:rPr>
        <w:t xml:space="preserve">China treats space: as a </w:t>
      </w:r>
      <w:r w:rsidRPr="00EF380F">
        <w:rPr>
          <w:rStyle w:val="Emphasis"/>
          <w:highlight w:val="yellow"/>
        </w:rPr>
        <w:t>new Wild West</w:t>
      </w:r>
      <w:r w:rsidRPr="00B85E82">
        <w:rPr>
          <w:rStyle w:val="StyleUnderline"/>
        </w:rPr>
        <w:t xml:space="preserve"> . . . but one in which Beijing’s forces will dominate. </w:t>
      </w:r>
      <w:r w:rsidRPr="00B71441">
        <w:rPr>
          <w:rStyle w:val="Emphasis"/>
        </w:rPr>
        <w:t xml:space="preserve">China takes a leap-without-looking approach to space development — </w:t>
      </w:r>
      <w:r w:rsidRPr="00B71441">
        <w:rPr>
          <w:rStyle w:val="Emphasis"/>
          <w:highlight w:val="yellow"/>
        </w:rPr>
        <w:t>everything that can be done to further its grand ambition of becoming the world’s most dominant power by 2049 will be done</w:t>
      </w:r>
      <w:r w:rsidRPr="00B82B76">
        <w:rPr>
          <w:rStyle w:val="StyleUnderline"/>
        </w:rPr>
        <w:t>. Meanwhile, the Biden administration wants to prevent America’s greatest strength, the free market, from helping to beat its foremost geopolitical competitor.</w:t>
      </w:r>
      <w:r w:rsidRPr="00CD36CA">
        <w:rPr>
          <w:sz w:val="16"/>
        </w:rPr>
        <w:t xml:space="preserve"> Nelson’s comments are fundamentally at odds with America’s spirit and animating principles. Whatever one’s opinion about Bezos or Musk, the fact is that their </w:t>
      </w:r>
      <w:r w:rsidRPr="00B82B76">
        <w:rPr>
          <w:rStyle w:val="Emphasis"/>
          <w:highlight w:val="yellow"/>
        </w:rPr>
        <w:t>private space companies</w:t>
      </w:r>
      <w:r w:rsidRPr="00B82B76">
        <w:rPr>
          <w:rStyle w:val="StyleUnderline"/>
          <w:highlight w:val="yellow"/>
        </w:rPr>
        <w:t xml:space="preserve"> are </w:t>
      </w:r>
      <w:r w:rsidRPr="00B82B76">
        <w:rPr>
          <w:rStyle w:val="Emphasis"/>
          <w:highlight w:val="yellow"/>
        </w:rPr>
        <w:t>inspiring</w:t>
      </w:r>
      <w:r w:rsidRPr="00B82B76">
        <w:rPr>
          <w:rStyle w:val="StyleUnderline"/>
          <w:highlight w:val="yellow"/>
        </w:rPr>
        <w:t xml:space="preserve"> </w:t>
      </w:r>
      <w:r w:rsidRPr="00B82B76">
        <w:rPr>
          <w:rStyle w:val="Emphasis"/>
          <w:highlight w:val="yellow"/>
        </w:rPr>
        <w:t>greater innovation today in the space sector after years</w:t>
      </w:r>
      <w:r w:rsidRPr="00A1067E">
        <w:rPr>
          <w:rStyle w:val="Emphasis"/>
        </w:rPr>
        <w:t xml:space="preserve"> of its being left </w:t>
      </w:r>
      <w:r w:rsidRPr="00B82B76">
        <w:rPr>
          <w:rStyle w:val="Emphasis"/>
          <w:highlight w:val="yellow"/>
        </w:rPr>
        <w:t>in the sclerotic hands of the U.S. gov</w:t>
      </w:r>
      <w:r w:rsidRPr="00A1067E">
        <w:rPr>
          <w:rStyle w:val="Emphasis"/>
        </w:rPr>
        <w:t>ernment</w:t>
      </w:r>
      <w:r w:rsidRPr="00B85E82">
        <w:rPr>
          <w:rStyle w:val="StyleUnderline"/>
        </w:rPr>
        <w:t>.</w:t>
      </w:r>
      <w:r>
        <w:rPr>
          <w:rStyle w:val="StyleUnderline"/>
        </w:rPr>
        <w:t xml:space="preserve"> </w:t>
      </w:r>
      <w:r w:rsidRPr="00CD36CA">
        <w:rPr>
          <w:sz w:val="16"/>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r>
        <w:rPr>
          <w:u w:val="single"/>
        </w:rPr>
        <w:t xml:space="preserve"> </w:t>
      </w:r>
      <w:r w:rsidRPr="00CD36CA">
        <w:rPr>
          <w:sz w:val="16"/>
        </w:rPr>
        <w:t>Risk aversion is not how one innovates. Risk is what led Americans to the moon just 66 years after the Wright brothers flew their first airplane. A willingness for risk doesn’t exist today in the federal government — which is why the feds shouldn’t be running space policy.</w:t>
      </w:r>
      <w:r>
        <w:rPr>
          <w:u w:val="single"/>
        </w:rPr>
        <w:t xml:space="preserve"> </w:t>
      </w:r>
      <w:r w:rsidRPr="00B85E82">
        <w:rPr>
          <w:rStyle w:val="StyleUnderline"/>
        </w:rPr>
        <w:t xml:space="preserve">The </w:t>
      </w:r>
      <w:r w:rsidRPr="00AA4B6E">
        <w:rPr>
          <w:rStyle w:val="Emphasis"/>
        </w:rPr>
        <w:t>U.S. government should be partnering with the new space start-ups</w:t>
      </w:r>
      <w:r w:rsidRPr="00B85E82">
        <w:rPr>
          <w:rStyle w:val="StyleUnderline"/>
        </w:rPr>
        <w:t xml:space="preserve">, not shunning them. The FAA should be automatically approving SpaceX launches, not stymying them. The </w:t>
      </w:r>
      <w:r w:rsidRPr="00AA4B6E">
        <w:rPr>
          <w:rStyle w:val="Emphasis"/>
        </w:rPr>
        <w:t>federal government will not win space any more than it could win the West or build the locomotive</w:t>
      </w:r>
      <w:r w:rsidRPr="00B85E82">
        <w:rPr>
          <w:rStyle w:val="StyleUnderline"/>
        </w:rPr>
        <w:t xml:space="preserve">. It takes strong-willed, brilliant individuals of a rare caliber to do that. </w:t>
      </w:r>
      <w:r w:rsidRPr="00B82B76">
        <w:rPr>
          <w:rStyle w:val="StyleUnderline"/>
          <w:highlight w:val="yellow"/>
        </w:rPr>
        <w:t>All government can do is to give the resources and support to private-sector innovators and let them make history for us</w:t>
      </w:r>
      <w:r w:rsidRPr="00B85E82">
        <w:rPr>
          <w:rStyle w:val="StyleUnderline"/>
        </w:rPr>
        <w:t>.</w:t>
      </w:r>
      <w:r>
        <w:rPr>
          <w:rStyle w:val="StyleUnderline"/>
        </w:rPr>
        <w:t xml:space="preserve"> </w:t>
      </w:r>
      <w:r w:rsidRPr="00B85E82">
        <w:rPr>
          <w:rStyle w:val="StyleUnderline"/>
        </w:rPr>
        <w:t>The next decade will decide who wins space. Let it be America — and let America’s dynamic start-ups win that race, not China’s state capitalism.</w:t>
      </w:r>
    </w:p>
    <w:p w14:paraId="66B1A298" w14:textId="77777777" w:rsidR="007E6D92" w:rsidRDefault="007E6D92" w:rsidP="007E6D92">
      <w:pPr>
        <w:pStyle w:val="Heading4"/>
      </w:pPr>
      <w:r>
        <w:t>Primacy solves arms races and great power war – unipolarity is sustainable, and prevents power vacuums and global escalation</w:t>
      </w:r>
    </w:p>
    <w:p w14:paraId="47B7A1A5" w14:textId="77777777" w:rsidR="007E6D92" w:rsidRDefault="007E6D92" w:rsidP="007E6D92">
      <w:r w:rsidRPr="00E16603">
        <w:rPr>
          <w:rStyle w:val="Emphasis"/>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6AC11D84" w14:textId="77777777" w:rsidR="007E6D92" w:rsidRDefault="007E6D92" w:rsidP="007E6D92">
      <w:r>
        <w:rPr>
          <w:rStyle w:val="StyleUnderline"/>
        </w:rPr>
        <w:t xml:space="preserve">Since World War II, the United States has had a military </w:t>
      </w:r>
      <w:r>
        <w:rPr>
          <w:rStyle w:val="Emphasis"/>
        </w:rPr>
        <w:t>second to none</w:t>
      </w:r>
      <w:r>
        <w:t xml:space="preserve">. Since the Cold War, </w:t>
      </w:r>
      <w:r w:rsidRPr="00C2237A">
        <w:rPr>
          <w:rStyle w:val="StyleUnderline"/>
          <w:highlight w:val="yellow"/>
        </w:rPr>
        <w:t xml:space="preserve">America has </w:t>
      </w:r>
      <w:r w:rsidRPr="00C2237A">
        <w:rPr>
          <w:rStyle w:val="Emphasis"/>
          <w:highlight w:val="yellow"/>
        </w:rPr>
        <w:t>committed</w:t>
      </w:r>
      <w:r w:rsidRPr="00C2237A">
        <w:rPr>
          <w:rStyle w:val="StyleUnderline"/>
          <w:highlight w:val="yellow"/>
        </w:rPr>
        <w:t xml:space="preserve"> to</w:t>
      </w:r>
      <w:r>
        <w:rPr>
          <w:rStyle w:val="StyleUnderline"/>
        </w:rPr>
        <w:t xml:space="preserve"> having</w:t>
      </w:r>
      <w:r>
        <w:t xml:space="preserve"> </w:t>
      </w:r>
      <w:r w:rsidRPr="00C2237A">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0D964459" w14:textId="77777777" w:rsidR="007E6D92" w:rsidRDefault="007E6D92" w:rsidP="007E6D92">
      <w:pPr>
        <w:rPr>
          <w:rStyle w:val="Emphasis"/>
        </w:rPr>
      </w:pPr>
      <w:r w:rsidRPr="00C2237A">
        <w:rPr>
          <w:rStyle w:val="StyleUnderline"/>
          <w:highlight w:val="yellow"/>
        </w:rPr>
        <w:t>From the early</w:t>
      </w:r>
      <w:r>
        <w:rPr>
          <w:rStyle w:val="StyleUnderline"/>
        </w:rPr>
        <w:t xml:space="preserve"> 19</w:t>
      </w:r>
      <w:r w:rsidRPr="00C2237A">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C2237A">
        <w:rPr>
          <w:rStyle w:val="StyleUnderline"/>
          <w:highlight w:val="yellow"/>
        </w:rPr>
        <w:t>primacy was</w:t>
      </w:r>
      <w:r>
        <w:rPr>
          <w:rStyle w:val="StyleUnderline"/>
        </w:rPr>
        <w:t xml:space="preserve"> also </w:t>
      </w:r>
      <w:r w:rsidRPr="00C2237A">
        <w:rPr>
          <w:rStyle w:val="StyleUnderline"/>
          <w:highlight w:val="yellow"/>
        </w:rPr>
        <w:t xml:space="preserve">unrivaled in key overseas </w:t>
      </w:r>
      <w:r w:rsidRPr="00C2237A">
        <w:rPr>
          <w:rStyle w:val="Emphasis"/>
          <w:highlight w:val="yellow"/>
        </w:rPr>
        <w:t>strategic regions</w:t>
      </w:r>
      <w:r>
        <w:t>—</w:t>
      </w:r>
      <w:r w:rsidRPr="00C2237A">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58C8B351" w14:textId="77777777" w:rsidR="007E6D92" w:rsidRDefault="007E6D92" w:rsidP="007E6D92">
      <w:r>
        <w:t xml:space="preserve">This </w:t>
      </w:r>
      <w:r>
        <w:rPr>
          <w:rStyle w:val="Emphasis"/>
        </w:rPr>
        <w:t xml:space="preserve">military </w:t>
      </w:r>
      <w:r w:rsidRPr="00C2237A">
        <w:rPr>
          <w:rStyle w:val="Emphasis"/>
          <w:highlight w:val="yellow"/>
        </w:rPr>
        <w:t>dominance</w:t>
      </w:r>
      <w:r w:rsidRPr="00C2237A">
        <w:rPr>
          <w:highlight w:val="yellow"/>
        </w:rPr>
        <w:t xml:space="preserve"> </w:t>
      </w:r>
      <w:r w:rsidRPr="00C2237A">
        <w:rPr>
          <w:rStyle w:val="StyleUnderline"/>
          <w:highlight w:val="yellow"/>
        </w:rPr>
        <w:t>has constituted the</w:t>
      </w:r>
      <w:r w:rsidRPr="00C2237A">
        <w:rPr>
          <w:highlight w:val="yellow"/>
        </w:rPr>
        <w:t xml:space="preserve"> </w:t>
      </w:r>
      <w:r w:rsidRPr="00C2237A">
        <w:rPr>
          <w:rStyle w:val="Emphasis"/>
          <w:highlight w:val="yellow"/>
        </w:rPr>
        <w:t xml:space="preserve">hard-power backbone </w:t>
      </w:r>
      <w:r w:rsidRPr="00C2237A">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C2237A">
        <w:rPr>
          <w:rStyle w:val="StyleUnderline"/>
          <w:highlight w:val="yellow"/>
        </w:rPr>
        <w:t>averting a return to</w:t>
      </w:r>
      <w:r>
        <w:rPr>
          <w:rStyle w:val="StyleUnderline"/>
        </w:rPr>
        <w:t xml:space="preserve"> the </w:t>
      </w:r>
      <w:r w:rsidRPr="00C2237A">
        <w:rPr>
          <w:rStyle w:val="Emphasis"/>
          <w:highlight w:val="yellow"/>
        </w:rPr>
        <w:t>unstable multipolarity</w:t>
      </w:r>
      <w:r w:rsidRPr="00C2237A">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C2237A">
        <w:rPr>
          <w:rStyle w:val="StyleUnderline"/>
          <w:highlight w:val="yellow"/>
        </w:rPr>
        <w:t xml:space="preserve">advancing </w:t>
      </w:r>
      <w:r w:rsidRPr="00C2237A">
        <w:rPr>
          <w:rStyle w:val="Emphasis"/>
          <w:highlight w:val="yellow"/>
        </w:rPr>
        <w:t>liberal political values</w:t>
      </w:r>
      <w:r w:rsidRPr="00C2237A">
        <w:rPr>
          <w:rStyle w:val="StyleUnderline"/>
          <w:highlight w:val="yellow"/>
        </w:rPr>
        <w:t xml:space="preserve"> and an open</w:t>
      </w:r>
      <w:r>
        <w:rPr>
          <w:rStyle w:val="StyleUnderline"/>
        </w:rPr>
        <w:t xml:space="preserve"> international </w:t>
      </w:r>
      <w:r w:rsidRPr="00C2237A">
        <w:rPr>
          <w:rStyle w:val="Emphasis"/>
          <w:highlight w:val="yellow"/>
        </w:rPr>
        <w:t>economy</w:t>
      </w:r>
      <w:r w:rsidRPr="00C2237A">
        <w:rPr>
          <w:rStyle w:val="StyleUnderline"/>
          <w:highlight w:val="yellow"/>
        </w:rPr>
        <w:t>,</w:t>
      </w:r>
      <w:r>
        <w:rPr>
          <w:rStyle w:val="StyleUnderline"/>
        </w:rPr>
        <w:t xml:space="preserve"> and to </w:t>
      </w:r>
      <w:r w:rsidRPr="00C2237A">
        <w:rPr>
          <w:rStyle w:val="Emphasis"/>
          <w:highlight w:val="yellow"/>
        </w:rPr>
        <w:t>suppressing</w:t>
      </w:r>
      <w:r>
        <w:rPr>
          <w:rStyle w:val="StyleUnderline"/>
        </w:rPr>
        <w:t xml:space="preserve"> international scourges such as </w:t>
      </w:r>
      <w:r w:rsidRPr="00C2237A">
        <w:rPr>
          <w:rStyle w:val="Emphasis"/>
          <w:highlight w:val="yellow"/>
        </w:rPr>
        <w:t>rogue states</w:t>
      </w:r>
      <w:r w:rsidRPr="00C2237A">
        <w:rPr>
          <w:rStyle w:val="StyleUnderline"/>
          <w:highlight w:val="yellow"/>
        </w:rPr>
        <w:t xml:space="preserve">, </w:t>
      </w:r>
      <w:r w:rsidRPr="00C2237A">
        <w:rPr>
          <w:rStyle w:val="Emphasis"/>
          <w:highlight w:val="yellow"/>
        </w:rPr>
        <w:t>nuclear proliferation</w:t>
      </w:r>
      <w:r w:rsidRPr="00C2237A">
        <w:rPr>
          <w:rStyle w:val="StyleUnderline"/>
          <w:highlight w:val="yellow"/>
        </w:rPr>
        <w:t>, and</w:t>
      </w:r>
      <w:r>
        <w:rPr>
          <w:rStyle w:val="StyleUnderline"/>
        </w:rPr>
        <w:t xml:space="preserve"> catastrophic </w:t>
      </w:r>
      <w:r w:rsidRPr="00C2237A">
        <w:rPr>
          <w:rStyle w:val="Emphasis"/>
          <w:highlight w:val="yellow"/>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269411FB" w14:textId="77777777" w:rsidR="007E6D92" w:rsidRDefault="007E6D92" w:rsidP="007E6D92">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C2237A">
        <w:rPr>
          <w:rStyle w:val="StyleUnderline"/>
          <w:highlight w:val="yellow"/>
        </w:rPr>
        <w:t xml:space="preserve">prevailing global </w:t>
      </w:r>
      <w:r w:rsidRPr="00C2237A">
        <w:rPr>
          <w:rStyle w:val="Emphasis"/>
          <w:highlight w:val="yellow"/>
        </w:rPr>
        <w:t>norms</w:t>
      </w:r>
      <w:r>
        <w:rPr>
          <w:rStyle w:val="StyleUnderline"/>
        </w:rPr>
        <w:t xml:space="preserve"> generally </w:t>
      </w:r>
      <w:r w:rsidRPr="00C2237A">
        <w:rPr>
          <w:rStyle w:val="StyleUnderline"/>
          <w:highlight w:val="yellow"/>
        </w:rPr>
        <w:t xml:space="preserve">reflect </w:t>
      </w:r>
      <w:r w:rsidRPr="00C2237A">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C2237A">
        <w:rPr>
          <w:rStyle w:val="StyleUnderline"/>
          <w:highlight w:val="yellow"/>
        </w:rPr>
        <w:t>the international order</w:t>
      </w:r>
      <w:r>
        <w:rPr>
          <w:rStyle w:val="StyleUnderline"/>
        </w:rPr>
        <w:t xml:space="preserve"> </w:t>
      </w:r>
      <w:r w:rsidRPr="00C2237A">
        <w:rPr>
          <w:rStyle w:val="StyleUnderline"/>
          <w:highlight w:val="yellow"/>
        </w:rPr>
        <w:t>required “</w:t>
      </w:r>
      <w:r w:rsidRPr="00C2237A">
        <w:rPr>
          <w:rStyle w:val="Emphasis"/>
          <w:highlight w:val="yellow"/>
        </w:rPr>
        <w:t>strengths beyond challenge</w:t>
      </w:r>
      <w:r>
        <w:rPr>
          <w:rStyle w:val="StyleUnderline"/>
        </w:rPr>
        <w:t>,” but it was not at all inaccurate.</w:t>
      </w:r>
    </w:p>
    <w:p w14:paraId="19827EB6" w14:textId="77777777" w:rsidR="007E6D92" w:rsidRDefault="007E6D92" w:rsidP="007E6D92">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E43CC42" w14:textId="77777777" w:rsidR="007E6D92" w:rsidRDefault="007E6D92" w:rsidP="007E6D92">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C2237A">
        <w:rPr>
          <w:rStyle w:val="StyleUnderline"/>
          <w:highlight w:val="yellow"/>
        </w:rPr>
        <w:t>if Washington cut back too far</w:t>
      </w:r>
      <w:r>
        <w:rPr>
          <w:rStyle w:val="StyleUnderline"/>
        </w:rPr>
        <w:t>, its primacy would erode to a point where it ceased to deliver its geopolitical benefits</w:t>
      </w:r>
      <w:r>
        <w:t xml:space="preserve">. </w:t>
      </w:r>
      <w:r w:rsidRPr="00C2237A">
        <w:rPr>
          <w:rStyle w:val="Emphasis"/>
          <w:highlight w:val="yellow"/>
        </w:rPr>
        <w:t>Alliances</w:t>
      </w:r>
      <w:r>
        <w:t xml:space="preserve"> </w:t>
      </w:r>
      <w:r>
        <w:rPr>
          <w:rStyle w:val="StyleUnderline"/>
        </w:rPr>
        <w:t>would</w:t>
      </w:r>
      <w:r>
        <w:t xml:space="preserve"> </w:t>
      </w:r>
      <w:r w:rsidRPr="00C2237A">
        <w:rPr>
          <w:rStyle w:val="Emphasis"/>
          <w:highlight w:val="yellow"/>
        </w:rPr>
        <w:t>lose credibility</w:t>
      </w:r>
      <w:r>
        <w:t xml:space="preserve">; </w:t>
      </w:r>
      <w:r>
        <w:rPr>
          <w:rStyle w:val="StyleUnderline"/>
        </w:rPr>
        <w:t>the</w:t>
      </w:r>
      <w:r>
        <w:t xml:space="preserve"> </w:t>
      </w:r>
      <w:r w:rsidRPr="00C2237A">
        <w:rPr>
          <w:rStyle w:val="StyleUnderline"/>
          <w:highlight w:val="yellow"/>
        </w:rPr>
        <w:t>stability</w:t>
      </w:r>
      <w:r>
        <w:rPr>
          <w:rStyle w:val="StyleUnderline"/>
        </w:rPr>
        <w:t xml:space="preserve"> of key </w:t>
      </w:r>
      <w:r>
        <w:rPr>
          <w:rStyle w:val="Emphasis"/>
        </w:rPr>
        <w:t>regions</w:t>
      </w:r>
      <w:r>
        <w:rPr>
          <w:rStyle w:val="StyleUnderline"/>
        </w:rPr>
        <w:t xml:space="preserve"> </w:t>
      </w:r>
      <w:r w:rsidRPr="00C2237A">
        <w:rPr>
          <w:rStyle w:val="StyleUnderline"/>
          <w:highlight w:val="yellow"/>
        </w:rPr>
        <w:t>would</w:t>
      </w:r>
      <w:r>
        <w:rPr>
          <w:rStyle w:val="StyleUnderline"/>
        </w:rPr>
        <w:t xml:space="preserve"> be </w:t>
      </w:r>
      <w:r w:rsidRPr="00C2237A">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C2237A">
        <w:rPr>
          <w:rStyle w:val="Emphasis"/>
          <w:highlight w:val="yellow"/>
        </w:rPr>
        <w:t>crises would go unaddressed</w:t>
      </w:r>
      <w:r>
        <w:t xml:space="preserve">. American </w:t>
      </w:r>
      <w:r w:rsidRPr="00C2237A">
        <w:rPr>
          <w:rStyle w:val="StyleUnderline"/>
          <w:highlight w:val="yellow"/>
        </w:rPr>
        <w:t>primacy was</w:t>
      </w:r>
      <w:r>
        <w:rPr>
          <w:rStyle w:val="StyleUnderline"/>
        </w:rPr>
        <w:t xml:space="preserve"> thus like </w:t>
      </w:r>
      <w:r w:rsidRPr="00C2237A">
        <w:rPr>
          <w:rStyle w:val="StyleUnderline"/>
          <w:highlight w:val="yellow"/>
        </w:rPr>
        <w:t xml:space="preserve">a </w:t>
      </w:r>
      <w:r w:rsidRPr="00C2237A">
        <w:rPr>
          <w:rStyle w:val="Emphasis"/>
          <w:highlight w:val="yellow"/>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9FFC609" w14:textId="77777777" w:rsidR="007E6D92" w:rsidRDefault="007E6D92" w:rsidP="007E6D92">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745D1ABD" w14:textId="77777777" w:rsidR="007E6D92" w:rsidRDefault="007E6D92" w:rsidP="007E6D92">
      <w:pPr>
        <w:rPr>
          <w:rStyle w:val="Emphasis"/>
        </w:rPr>
      </w:pPr>
      <w:r>
        <w:t xml:space="preserve">First, </w:t>
      </w:r>
      <w:r w:rsidRPr="00C2237A">
        <w:rPr>
          <w:rStyle w:val="Emphasis"/>
          <w:highlight w:val="yellow"/>
        </w:rPr>
        <w:t>great-power</w:t>
      </w:r>
      <w:r>
        <w:rPr>
          <w:rStyle w:val="Emphasis"/>
        </w:rPr>
        <w:t xml:space="preserve"> military </w:t>
      </w:r>
      <w:r w:rsidRPr="00C2237A">
        <w:rPr>
          <w:rStyle w:val="Emphasis"/>
          <w:highlight w:val="yellow"/>
        </w:rPr>
        <w:t>competition is back</w:t>
      </w:r>
      <w:r>
        <w:t xml:space="preserve">. </w:t>
      </w:r>
      <w:r>
        <w:rPr>
          <w:rStyle w:val="StyleUnderline"/>
        </w:rPr>
        <w:t>The world’s two leading authoritarian powers</w:t>
      </w:r>
      <w:r>
        <w:t>—</w:t>
      </w:r>
      <w:r w:rsidRPr="00C2237A">
        <w:rPr>
          <w:rStyle w:val="Emphasis"/>
          <w:highlight w:val="yellow"/>
        </w:rPr>
        <w:t>China</w:t>
      </w:r>
      <w:r w:rsidRPr="00C2237A">
        <w:rPr>
          <w:highlight w:val="yellow"/>
        </w:rPr>
        <w:t xml:space="preserve"> </w:t>
      </w:r>
      <w:r w:rsidRPr="00C2237A">
        <w:rPr>
          <w:rStyle w:val="StyleUnderline"/>
          <w:highlight w:val="yellow"/>
        </w:rPr>
        <w:t>and</w:t>
      </w:r>
      <w:r w:rsidRPr="00C2237A">
        <w:rPr>
          <w:highlight w:val="yellow"/>
        </w:rPr>
        <w:t xml:space="preserve"> </w:t>
      </w:r>
      <w:r w:rsidRPr="00C2237A">
        <w:rPr>
          <w:rStyle w:val="Emphasis"/>
          <w:highlight w:val="yellow"/>
        </w:rPr>
        <w:t>Russia</w:t>
      </w:r>
      <w:r>
        <w:t>—</w:t>
      </w:r>
      <w:r w:rsidRPr="00C2237A">
        <w:rPr>
          <w:rStyle w:val="StyleUnderline"/>
          <w:highlight w:val="yellow"/>
        </w:rPr>
        <w:t xml:space="preserve">are seeking </w:t>
      </w:r>
      <w:r w:rsidRPr="00C2237A">
        <w:rPr>
          <w:rStyle w:val="Emphasis"/>
          <w:highlight w:val="yellow"/>
        </w:rPr>
        <w:t>regional hegemony</w:t>
      </w:r>
      <w:r>
        <w:t xml:space="preserve">, </w:t>
      </w:r>
      <w:r w:rsidRPr="00C2237A">
        <w:rPr>
          <w:rStyle w:val="StyleUnderline"/>
          <w:highlight w:val="yellow"/>
        </w:rPr>
        <w:t>contesting</w:t>
      </w:r>
      <w:r>
        <w:rPr>
          <w:rStyle w:val="StyleUnderline"/>
        </w:rPr>
        <w:t xml:space="preserve"> global norms such as nonaggression and </w:t>
      </w:r>
      <w:r w:rsidRPr="00C2237A">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C2237A">
        <w:rPr>
          <w:rStyle w:val="StyleUnderline"/>
          <w:highlight w:val="yellow"/>
        </w:rPr>
        <w:t xml:space="preserve">a major military </w:t>
      </w:r>
      <w:r w:rsidRPr="00C2237A">
        <w:rPr>
          <w:rStyle w:val="Emphasis"/>
          <w:highlight w:val="yellow"/>
        </w:rPr>
        <w:t>modernization</w:t>
      </w:r>
      <w:r w:rsidRPr="00C2237A">
        <w:rPr>
          <w:rStyle w:val="StyleUnderline"/>
          <w:highlight w:val="yellow"/>
        </w:rPr>
        <w:t xml:space="preserve"> emphasizing </w:t>
      </w:r>
      <w:r w:rsidRPr="00C2237A">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104AA56F" w14:textId="5024968E" w:rsidR="007E6D92" w:rsidRDefault="007E6D92" w:rsidP="007E6D92"/>
    <w:p w14:paraId="26B09D8E" w14:textId="27F0DE8B" w:rsidR="00A6093B" w:rsidRDefault="00A6093B" w:rsidP="00A6093B">
      <w:pPr>
        <w:pStyle w:val="Heading3"/>
      </w:pPr>
      <w:r>
        <w:t>Turns their 2</w:t>
      </w:r>
      <w:r w:rsidRPr="00A6093B">
        <w:rPr>
          <w:vertAlign w:val="superscript"/>
        </w:rPr>
        <w:t>nd</w:t>
      </w:r>
      <w:r>
        <w:t xml:space="preserve"> advantage completely</w:t>
      </w:r>
    </w:p>
    <w:p w14:paraId="16E0ABBB" w14:textId="4428F33C" w:rsidR="009C250D" w:rsidRDefault="009C250D" w:rsidP="007E6D92"/>
    <w:p w14:paraId="72081784" w14:textId="3B7B112C" w:rsidR="009C250D" w:rsidRDefault="009C250D" w:rsidP="007E6D92"/>
    <w:p w14:paraId="1690CE65" w14:textId="05BA2AA5" w:rsidR="009C250D" w:rsidRDefault="009C250D" w:rsidP="009C250D">
      <w:pPr>
        <w:pStyle w:val="Heading2"/>
      </w:pPr>
      <w:r>
        <w:t xml:space="preserve">Case – </w:t>
      </w:r>
    </w:p>
    <w:p w14:paraId="6A7EDF7A" w14:textId="5202A7A0" w:rsidR="009C250D" w:rsidRDefault="009C250D" w:rsidP="009C250D">
      <w:pPr>
        <w:pStyle w:val="Heading3"/>
      </w:pPr>
      <w:r>
        <w:t>Framing</w:t>
      </w:r>
    </w:p>
    <w:p w14:paraId="161B6318" w14:textId="7AED2435" w:rsidR="009C250D" w:rsidRDefault="009C250D" w:rsidP="009C250D">
      <w:r>
        <w:t>They have non!</w:t>
      </w:r>
    </w:p>
    <w:p w14:paraId="35122F90" w14:textId="7336A27E" w:rsidR="009C250D" w:rsidRDefault="009C250D" w:rsidP="009C250D"/>
    <w:p w14:paraId="1204BD54" w14:textId="7D0333AD" w:rsidR="009C250D" w:rsidRDefault="009C250D" w:rsidP="009C250D">
      <w:pPr>
        <w:pStyle w:val="Heading3"/>
      </w:pPr>
      <w:r>
        <w:t xml:space="preserve">Adv </w:t>
      </w:r>
      <w:r w:rsidR="00181662">
        <w:t xml:space="preserve">3 </w:t>
      </w:r>
      <w:r>
        <w:t>–</w:t>
      </w:r>
    </w:p>
    <w:p w14:paraId="1D33281A" w14:textId="1CB93D99" w:rsidR="009C250D" w:rsidRDefault="009C250D" w:rsidP="009C250D">
      <w:r>
        <w:t>Terminally nonuq, this can happen in the squo, doesn’t prove private appropriation bad, just putting stuff into space, meaning it goes outside of the topic</w:t>
      </w:r>
    </w:p>
    <w:p w14:paraId="5328BEBC" w14:textId="1534B485" w:rsidR="009C250D" w:rsidRDefault="009C250D" w:rsidP="009C250D">
      <w:r>
        <w:t>Private companies can easily predict this</w:t>
      </w:r>
    </w:p>
    <w:p w14:paraId="21FE1EF8" w14:textId="6F066269" w:rsidR="009C250D" w:rsidRPr="009C250D" w:rsidRDefault="009C250D" w:rsidP="009C250D"/>
    <w:p w14:paraId="3EF3C0F9" w14:textId="77777777" w:rsidR="009C250D" w:rsidRPr="009C250D" w:rsidRDefault="009C250D" w:rsidP="009C250D"/>
    <w:sectPr w:rsidR="009C250D" w:rsidRPr="009C2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43942526032"/>
    <w:docVar w:name="VerbatimVersion" w:val="5.1"/>
  </w:docVars>
  <w:rsids>
    <w:rsidRoot w:val="00D14515"/>
    <w:rsid w:val="000139A3"/>
    <w:rsid w:val="00100833"/>
    <w:rsid w:val="00104529"/>
    <w:rsid w:val="00105942"/>
    <w:rsid w:val="00107396"/>
    <w:rsid w:val="00144A4C"/>
    <w:rsid w:val="00176AB0"/>
    <w:rsid w:val="00177B7D"/>
    <w:rsid w:val="00181662"/>
    <w:rsid w:val="0018322D"/>
    <w:rsid w:val="001B5776"/>
    <w:rsid w:val="001E527A"/>
    <w:rsid w:val="001F78CE"/>
    <w:rsid w:val="002365F6"/>
    <w:rsid w:val="00251FC7"/>
    <w:rsid w:val="002855A7"/>
    <w:rsid w:val="002B146A"/>
    <w:rsid w:val="002B5E17"/>
    <w:rsid w:val="002C04A2"/>
    <w:rsid w:val="00315690"/>
    <w:rsid w:val="00316B75"/>
    <w:rsid w:val="00325646"/>
    <w:rsid w:val="0033637D"/>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7A0A"/>
    <w:rsid w:val="006C2375"/>
    <w:rsid w:val="006D4ECC"/>
    <w:rsid w:val="00713D50"/>
    <w:rsid w:val="00722258"/>
    <w:rsid w:val="007243E5"/>
    <w:rsid w:val="00766EA0"/>
    <w:rsid w:val="007A2226"/>
    <w:rsid w:val="007C5420"/>
    <w:rsid w:val="007D7EF8"/>
    <w:rsid w:val="007E6D92"/>
    <w:rsid w:val="007F5B66"/>
    <w:rsid w:val="00823A1C"/>
    <w:rsid w:val="00845B9D"/>
    <w:rsid w:val="00860984"/>
    <w:rsid w:val="008B3ECB"/>
    <w:rsid w:val="008B4E85"/>
    <w:rsid w:val="008C1B2E"/>
    <w:rsid w:val="0091627E"/>
    <w:rsid w:val="0097032B"/>
    <w:rsid w:val="009C250D"/>
    <w:rsid w:val="009D2EAD"/>
    <w:rsid w:val="009D54B2"/>
    <w:rsid w:val="009E1922"/>
    <w:rsid w:val="009F7ED2"/>
    <w:rsid w:val="00A04B1D"/>
    <w:rsid w:val="00A06420"/>
    <w:rsid w:val="00A6093B"/>
    <w:rsid w:val="00A93661"/>
    <w:rsid w:val="00A95652"/>
    <w:rsid w:val="00AC0AB8"/>
    <w:rsid w:val="00B33C6D"/>
    <w:rsid w:val="00B4508F"/>
    <w:rsid w:val="00B55AD5"/>
    <w:rsid w:val="00B8057C"/>
    <w:rsid w:val="00BB4D6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51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4059"/>
    <w:rsid w:val="00F6364A"/>
    <w:rsid w:val="00F859BE"/>
    <w:rsid w:val="00F90E7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0DDA"/>
  <w15:chartTrackingRefBased/>
  <w15:docId w15:val="{2FA87BD5-EE13-4F7C-B015-3AA29319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4515"/>
    <w:rPr>
      <w:rFonts w:ascii="Calibri" w:hAnsi="Calibri" w:cs="Calibri"/>
    </w:rPr>
  </w:style>
  <w:style w:type="paragraph" w:styleId="Heading1">
    <w:name w:val="heading 1"/>
    <w:aliases w:val="Pocket"/>
    <w:basedOn w:val="Normal"/>
    <w:next w:val="Normal"/>
    <w:link w:val="Heading1Char"/>
    <w:qFormat/>
    <w:rsid w:val="00D145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45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145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D145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45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515"/>
  </w:style>
  <w:style w:type="character" w:customStyle="1" w:styleId="Heading1Char">
    <w:name w:val="Heading 1 Char"/>
    <w:aliases w:val="Pocket Char"/>
    <w:basedOn w:val="DefaultParagraphFont"/>
    <w:link w:val="Heading1"/>
    <w:rsid w:val="00D145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45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1451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D1451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D145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451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D14515"/>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14515"/>
    <w:rPr>
      <w:color w:val="auto"/>
      <w:u w:val="none"/>
    </w:rPr>
  </w:style>
  <w:style w:type="character" w:styleId="FollowedHyperlink">
    <w:name w:val="FollowedHyperlink"/>
    <w:basedOn w:val="DefaultParagraphFont"/>
    <w:uiPriority w:val="99"/>
    <w:semiHidden/>
    <w:unhideWhenUsed/>
    <w:rsid w:val="00D14515"/>
    <w:rPr>
      <w:color w:val="auto"/>
      <w:u w:val="none"/>
    </w:rPr>
  </w:style>
  <w:style w:type="paragraph" w:customStyle="1" w:styleId="Emphasis1">
    <w:name w:val="Emphasis1"/>
    <w:basedOn w:val="Normal"/>
    <w:link w:val="Emphasis"/>
    <w:autoRedefine/>
    <w:uiPriority w:val="7"/>
    <w:qFormat/>
    <w:rsid w:val="002365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2365F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autoRedefine/>
    <w:uiPriority w:val="7"/>
    <w:qFormat/>
    <w:rsid w:val="007E6D92"/>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rs.com/news/spacex-starlink-impressed-air-force-in-big-live-fire-exercise/" TargetMode="External"/><Relationship Id="rId3" Type="http://schemas.openxmlformats.org/officeDocument/2006/relationships/styles" Target="styles.xml"/><Relationship Id="rId7" Type="http://schemas.openxmlformats.org/officeDocument/2006/relationships/hyperlink" Target="https://www.techtimes.com/articles/252827/20200924/spacexs-cleverly-engineered-starlink-improve-military-communications-against-potential-threats.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novationfrontier.org/space-solar-power-an-extraterrestrial-energy-resource-for-the-u-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ationalreview.com/2021/07/the-future-of-space-exploration-depends-on-the-private-sector/" TargetMode="External"/><Relationship Id="rId4" Type="http://schemas.openxmlformats.org/officeDocument/2006/relationships/settings" Target="settings.xml"/><Relationship Id="rId9" Type="http://schemas.openxmlformats.org/officeDocument/2006/relationships/hyperlink" Target="https://www.tesmanian.com/blogs/tesmanian-blog/starlink-airfo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5306</Words>
  <Characters>30245</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26</cp:revision>
  <dcterms:created xsi:type="dcterms:W3CDTF">2022-02-11T23:19:00Z</dcterms:created>
  <dcterms:modified xsi:type="dcterms:W3CDTF">2022-02-12T00:08:00Z</dcterms:modified>
</cp:coreProperties>
</file>