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38A8" w14:textId="318DFF40" w:rsidR="00AF761B" w:rsidRDefault="00AF761B" w:rsidP="00E7215E">
      <w:pPr>
        <w:pStyle w:val="Heading2"/>
        <w:jc w:val="left"/>
      </w:pPr>
    </w:p>
    <w:p w14:paraId="2DD7B2D1" w14:textId="5698DBFB" w:rsidR="0063360D" w:rsidRDefault="00E7215E" w:rsidP="00E7215E">
      <w:pPr>
        <w:pStyle w:val="Heading3"/>
      </w:pPr>
      <w:r>
        <w:lastRenderedPageBreak/>
        <w:t>1</w:t>
      </w:r>
    </w:p>
    <w:p w14:paraId="46F3BE50" w14:textId="1090A733" w:rsidR="0063360D" w:rsidRPr="008F75A4" w:rsidRDefault="000230A9" w:rsidP="0063360D">
      <w:pPr>
        <w:pStyle w:val="Heading4"/>
        <w:rPr>
          <w:bCs/>
        </w:rPr>
      </w:pPr>
      <w:r>
        <w:t>Asteroid m</w:t>
      </w:r>
      <w:r w:rsidR="0063360D" w:rsidRPr="008F75A4">
        <w:t xml:space="preserve">ining is </w:t>
      </w:r>
      <w:r w:rsidR="0063360D" w:rsidRPr="008F75A4">
        <w:rPr>
          <w:u w:val="single"/>
        </w:rPr>
        <w:t>now</w:t>
      </w:r>
      <w:r w:rsidR="0063360D" w:rsidRPr="008F75A4">
        <w:t xml:space="preserve"> – multiple companies are competing in mineral exploitation to </w:t>
      </w:r>
      <w:r w:rsidR="0063360D" w:rsidRPr="008F75A4">
        <w:rPr>
          <w:u w:val="single"/>
        </w:rPr>
        <w:t>obtain rare earth metals.</w:t>
      </w:r>
    </w:p>
    <w:p w14:paraId="0FD8DA5B" w14:textId="77777777" w:rsidR="0063360D" w:rsidRDefault="0063360D" w:rsidP="0063360D">
      <w:r>
        <w:rPr>
          <w:rStyle w:val="Style13ptBold"/>
        </w:rPr>
        <w:t>Gilbert 4-26</w:t>
      </w:r>
      <w:r>
        <w:t xml:space="preserve"> [Alex Gilbert is a complex systems researcher and a PhD student in space resources at the Colorado School of Mines. Milken Institute, “Mining in Space Is Coming”; </w:t>
      </w:r>
      <w:hyperlink r:id="rId5" w:history="1">
        <w:r>
          <w:rPr>
            <w:rStyle w:val="Hyperlink"/>
          </w:rPr>
          <w:t>https://www.milkenreview.org/articles/mining-in-space-is-coming</w:t>
        </w:r>
      </w:hyperlink>
      <w:r>
        <w:t>] kelvin</w:t>
      </w:r>
    </w:p>
    <w:p w14:paraId="0D3D9FFE" w14:textId="77777777" w:rsidR="0063360D" w:rsidRDefault="0063360D" w:rsidP="0063360D">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102F78F7" w14:textId="77777777" w:rsidR="0063360D" w:rsidRDefault="0063360D" w:rsidP="0063360D">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8405D39" w14:textId="77777777" w:rsidR="0063360D" w:rsidRDefault="0063360D" w:rsidP="0063360D">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2844FDBE" w14:textId="77777777" w:rsidR="0063360D" w:rsidRDefault="0063360D" w:rsidP="0063360D">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79C7380A" w14:textId="77777777" w:rsidR="0063360D" w:rsidRDefault="0063360D" w:rsidP="0063360D">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6ABDC58D" w14:textId="77777777" w:rsidR="0063360D" w:rsidRDefault="0063360D" w:rsidP="0063360D">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0D509E0C" w14:textId="77777777" w:rsidR="0063360D" w:rsidRDefault="0063360D" w:rsidP="0063360D">
      <w:pPr>
        <w:rPr>
          <w:sz w:val="16"/>
          <w:szCs w:val="16"/>
        </w:rPr>
      </w:pPr>
      <w:r>
        <w:rPr>
          <w:sz w:val="16"/>
          <w:szCs w:val="16"/>
        </w:rPr>
        <w:t>What’s Out There</w:t>
      </w:r>
    </w:p>
    <w:p w14:paraId="68CBF472" w14:textId="77777777" w:rsidR="0063360D" w:rsidRDefault="0063360D" w:rsidP="0063360D">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36D9B31" w14:textId="77777777" w:rsidR="0063360D" w:rsidRDefault="0063360D" w:rsidP="0063360D">
      <w:pPr>
        <w:rPr>
          <w:rStyle w:val="Emphasis"/>
        </w:rPr>
      </w:pPr>
      <w:r>
        <w:rPr>
          <w:sz w:val="14"/>
        </w:rPr>
        <w:lastRenderedPageBreak/>
        <w:t xml:space="preserve">In the past several decades, planetary science has confirmed what has long been suspected: </w:t>
      </w:r>
      <w:r w:rsidRPr="00AD3A17">
        <w:rPr>
          <w:rStyle w:val="Emphasis"/>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4EE7A893" w14:textId="77777777" w:rsidR="0063360D" w:rsidRDefault="0063360D" w:rsidP="0063360D">
      <w:pPr>
        <w:rPr>
          <w:rStyle w:val="StyleUnderline"/>
        </w:rPr>
      </w:pPr>
      <w:r>
        <w:rPr>
          <w:rStyle w:val="Emphasis"/>
        </w:rPr>
        <w:t xml:space="preserve">The </w:t>
      </w:r>
      <w:r w:rsidRPr="00AD3A17">
        <w:rPr>
          <w:rStyle w:val="Emphasis"/>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sidRPr="00AD3A17">
        <w:rPr>
          <w:rStyle w:val="Emphasis"/>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sidRPr="00AD3A17">
        <w:rPr>
          <w:rStyle w:val="Emphasis"/>
        </w:rPr>
        <w:t>little energy expenditure</w:t>
      </w:r>
      <w:r w:rsidRPr="00AD3A17">
        <w:rPr>
          <w:rStyle w:val="StyleUnderline"/>
        </w:rPr>
        <w:t xml:space="preserve"> will</w:t>
      </w:r>
      <w:r>
        <w:rPr>
          <w:rStyle w:val="StyleUnderline"/>
        </w:rPr>
        <w:t xml:space="preserve"> be needed to deliver mined resources to Earth orbit.</w:t>
      </w:r>
    </w:p>
    <w:p w14:paraId="283B0052" w14:textId="77777777" w:rsidR="0063360D" w:rsidRDefault="0063360D" w:rsidP="0063360D">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sidRPr="00AD3A17">
        <w:rPr>
          <w:rStyle w:val="Emphasis"/>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7A88195C" w14:textId="77777777" w:rsidR="0063360D" w:rsidRDefault="0063360D" w:rsidP="0063360D">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5241DAE1" w14:textId="77777777" w:rsidR="0063360D" w:rsidRDefault="0063360D" w:rsidP="0063360D">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4376B857" w14:textId="77777777" w:rsidR="0063360D" w:rsidRDefault="0063360D" w:rsidP="0063360D">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3C8AA9D6" w14:textId="77777777" w:rsidR="0063360D" w:rsidRDefault="0063360D" w:rsidP="0063360D">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2EA2547B" w14:textId="77777777" w:rsidR="0063360D" w:rsidRDefault="0063360D" w:rsidP="0063360D">
      <w:pPr>
        <w:rPr>
          <w:sz w:val="16"/>
          <w:szCs w:val="16"/>
        </w:rPr>
      </w:pPr>
      <w:r>
        <w:rPr>
          <w:sz w:val="16"/>
          <w:szCs w:val="16"/>
        </w:rPr>
        <w:t>Technology Is the Difference</w:t>
      </w:r>
    </w:p>
    <w:p w14:paraId="248FAF14" w14:textId="77777777" w:rsidR="0063360D" w:rsidRDefault="0063360D" w:rsidP="0063360D">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373C552D" w14:textId="77777777" w:rsidR="0063360D" w:rsidRDefault="0063360D" w:rsidP="0063360D">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209C810E" w14:textId="77777777" w:rsidR="0063360D" w:rsidRDefault="0063360D" w:rsidP="0063360D">
      <w:pPr>
        <w:rPr>
          <w:sz w:val="16"/>
        </w:rPr>
      </w:pPr>
      <w:r>
        <w:rPr>
          <w:sz w:val="16"/>
        </w:rPr>
        <w:lastRenderedPageBreak/>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China’s Chang’e 5 mission returned the first lunar samples</w:t>
      </w:r>
      <w:r>
        <w:rPr>
          <w:rStyle w:val="StyleUnderline"/>
        </w:rPr>
        <w:t xml:space="preserve"> since the 1970s.</w:t>
      </w:r>
    </w:p>
    <w:p w14:paraId="2F0FCA88" w14:textId="77777777" w:rsidR="0063360D" w:rsidRPr="00F8797E" w:rsidRDefault="0063360D" w:rsidP="0063360D">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2F861A62" w14:textId="3914940A" w:rsidR="00E7215E" w:rsidRPr="00F83DEB" w:rsidRDefault="00E7215E" w:rsidP="00E7215E">
      <w:pPr>
        <w:rPr>
          <w:rStyle w:val="Style13ptBold"/>
        </w:rPr>
      </w:pPr>
      <w:bookmarkStart w:id="0" w:name="_Hlk90502582"/>
      <w:r>
        <w:rPr>
          <w:rStyle w:val="Style13ptBold"/>
        </w:rPr>
        <w:t xml:space="preserve">The private sector is </w:t>
      </w:r>
      <w:r w:rsidRPr="00E739D8">
        <w:rPr>
          <w:rStyle w:val="Style13ptBold"/>
          <w:u w:val="single"/>
        </w:rPr>
        <w:t>uniquely key</w:t>
      </w:r>
      <w:r>
        <w:rPr>
          <w:rStyle w:val="Style13ptBold"/>
        </w:rPr>
        <w:t xml:space="preserve"> to </w:t>
      </w:r>
      <w:r>
        <w:rPr>
          <w:rStyle w:val="Style13ptBold"/>
        </w:rPr>
        <w:t xml:space="preserve">get mining </w:t>
      </w:r>
      <w:r w:rsidRPr="00E7215E">
        <w:rPr>
          <w:rStyle w:val="Style13ptBold"/>
          <w:u w:val="single"/>
        </w:rPr>
        <w:t>off the ground</w:t>
      </w:r>
      <w:r>
        <w:rPr>
          <w:rStyle w:val="Style13ptBold"/>
        </w:rPr>
        <w:t xml:space="preserve"> </w:t>
      </w:r>
      <w:r>
        <w:rPr>
          <w:rStyle w:val="Style13ptBold"/>
        </w:rPr>
        <w:t xml:space="preserve">– the plan </w:t>
      </w:r>
      <w:r w:rsidRPr="00E739D8">
        <w:rPr>
          <w:rStyle w:val="Style13ptBold"/>
          <w:u w:val="single"/>
        </w:rPr>
        <w:t>decimates</w:t>
      </w:r>
      <w:r>
        <w:rPr>
          <w:rStyle w:val="Style13ptBold"/>
        </w:rPr>
        <w:t xml:space="preserve"> the predicted growth. </w:t>
      </w:r>
      <w:r>
        <w:rPr>
          <w:rStyle w:val="Style13ptBold"/>
        </w:rPr>
        <w:br/>
        <w:t xml:space="preserve">Weinzierl and Sarang 21 </w:t>
      </w:r>
      <w:r>
        <w:t xml:space="preserve">[Matt Weinzierl and Mehak Sarang; Matt Weinzierl is the Joseph and Jacqueline </w:t>
      </w:r>
      <w:proofErr w:type="spellStart"/>
      <w:r>
        <w:t>Elbling</w:t>
      </w:r>
      <w:proofErr w:type="spellEnd"/>
      <w:r>
        <w:t xml:space="preserve">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6" w:history="1">
        <w:r w:rsidRPr="006C7815">
          <w:rPr>
            <w:rStyle w:val="Hyperlink"/>
          </w:rPr>
          <w:t>https://hbr.org/2021/02/the-commercial-space-age-is-here</w:t>
        </w:r>
      </w:hyperlink>
      <w:r>
        <w:t>] kelvin</w:t>
      </w:r>
    </w:p>
    <w:p w14:paraId="46AEFD2A" w14:textId="77777777" w:rsidR="00E7215E" w:rsidRPr="004E46D4" w:rsidRDefault="00E7215E" w:rsidP="00E7215E">
      <w:pPr>
        <w:rPr>
          <w:sz w:val="16"/>
        </w:rPr>
      </w:pPr>
      <w:r w:rsidRPr="004E46D4">
        <w:rPr>
          <w:sz w:val="16"/>
        </w:rPr>
        <w:t xml:space="preserve">In contrast, </w:t>
      </w:r>
      <w:r w:rsidRPr="00E739D8">
        <w:rPr>
          <w:rStyle w:val="StyleUnderline"/>
          <w:highlight w:val="green"/>
        </w:rPr>
        <w:t>the space-for-space economy</w:t>
      </w:r>
      <w:r w:rsidRPr="00C02C82">
        <w:rPr>
          <w:rStyle w:val="StyleUnderline"/>
        </w:rPr>
        <w:t xml:space="preserve"> — that is, goods and services produced in space for use in space</w:t>
      </w:r>
      <w:r w:rsidRPr="004E46D4">
        <w:rPr>
          <w:sz w:val="16"/>
        </w:rPr>
        <w:t xml:space="preserve">, such as mining the Moon or asteroids for material with which to construct in-space habitats or supply refueling depots — </w:t>
      </w:r>
      <w:r w:rsidRPr="00E739D8">
        <w:rPr>
          <w:rStyle w:val="StyleUnderline"/>
          <w:highlight w:val="green"/>
        </w:rPr>
        <w:t>has struggled to get off the ground</w:t>
      </w:r>
      <w:r w:rsidRPr="004E46D4">
        <w:rPr>
          <w:sz w:val="16"/>
        </w:rPr>
        <w:t>.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w:t>
      </w:r>
    </w:p>
    <w:p w14:paraId="42330CC0" w14:textId="77777777" w:rsidR="00E7215E" w:rsidRPr="004E46D4" w:rsidRDefault="00E7215E" w:rsidP="00E7215E">
      <w:pPr>
        <w:rPr>
          <w:sz w:val="16"/>
        </w:rPr>
      </w:pPr>
      <w:r w:rsidRPr="004E46D4">
        <w:rPr>
          <w:sz w:val="16"/>
        </w:rPr>
        <w:t xml:space="preserve">Today, however, </w:t>
      </w:r>
      <w:r w:rsidRPr="00C02C82">
        <w:rPr>
          <w:rStyle w:val="StyleUnderline"/>
        </w:rPr>
        <w:t xml:space="preserve">there is </w:t>
      </w:r>
      <w:r w:rsidRPr="00F83DEB">
        <w:rPr>
          <w:rStyle w:val="StyleUnderline"/>
          <w:highlight w:val="green"/>
        </w:rPr>
        <w:t>reason to think</w:t>
      </w:r>
      <w:r w:rsidRPr="00C02C82">
        <w:rPr>
          <w:rStyle w:val="StyleUnderline"/>
        </w:rPr>
        <w:t xml:space="preserve"> that </w:t>
      </w:r>
      <w:r w:rsidRPr="00F83DEB">
        <w:rPr>
          <w:rStyle w:val="StyleUnderline"/>
          <w:highlight w:val="green"/>
        </w:rPr>
        <w:t>we may</w:t>
      </w:r>
      <w:r w:rsidRPr="00C02C82">
        <w:rPr>
          <w:rStyle w:val="StyleUnderline"/>
        </w:rPr>
        <w:t xml:space="preserve"> finally </w:t>
      </w:r>
      <w:r w:rsidRPr="00F83DEB">
        <w:rPr>
          <w:rStyle w:val="StyleUnderline"/>
          <w:highlight w:val="green"/>
        </w:rPr>
        <w:t>be reaching the first stages of a true space-for-space econ</w:t>
      </w:r>
      <w:r w:rsidRPr="00C02C82">
        <w:rPr>
          <w:rStyle w:val="StyleUnderline"/>
        </w:rPr>
        <w:t>omy</w:t>
      </w:r>
      <w:r w:rsidRPr="00C02C82">
        <w:rPr>
          <w:rStyle w:val="Emphasis"/>
        </w:rPr>
        <w:t>. SpaceX’s recent achievements</w:t>
      </w:r>
      <w:r w:rsidRPr="004E46D4">
        <w:rPr>
          <w:sz w:val="16"/>
        </w:rPr>
        <w:t xml:space="preserve"> (in cooperation with NASA), </w:t>
      </w:r>
      <w:r w:rsidRPr="00C02C82">
        <w:rPr>
          <w:rStyle w:val="Emphasis"/>
        </w:rPr>
        <w:t xml:space="preserve">as well as upcoming </w:t>
      </w:r>
      <w:r w:rsidRPr="00F83DEB">
        <w:rPr>
          <w:rStyle w:val="Emphasis"/>
          <w:highlight w:val="green"/>
        </w:rPr>
        <w:t>efforts</w:t>
      </w:r>
      <w:r w:rsidRPr="00C02C82">
        <w:rPr>
          <w:rStyle w:val="Emphasis"/>
        </w:rPr>
        <w:t xml:space="preserve"> by Boeing, Blue Origin, and Virgin Galactic </w:t>
      </w:r>
      <w:r w:rsidRPr="00F83DEB">
        <w:rPr>
          <w:rStyle w:val="Emphasis"/>
          <w:highlight w:val="green"/>
        </w:rPr>
        <w:t>to put people in space sustainably</w:t>
      </w:r>
      <w:r w:rsidRPr="00C02C82">
        <w:rPr>
          <w:rStyle w:val="Emphasis"/>
        </w:rPr>
        <w:t xml:space="preserve"> and</w:t>
      </w:r>
      <w:r w:rsidRPr="004E46D4">
        <w:rPr>
          <w:sz w:val="16"/>
        </w:rPr>
        <w:t xml:space="preserve"> at scale, </w:t>
      </w:r>
      <w:r w:rsidRPr="00F83DEB">
        <w:rPr>
          <w:rStyle w:val="Emphasis"/>
          <w:highlight w:val="green"/>
        </w:rPr>
        <w:t>mark the opening of a new chapter of spaceflight led by private firms</w:t>
      </w:r>
      <w:r w:rsidRPr="00C02C82">
        <w:rPr>
          <w:rStyle w:val="Emphasis"/>
        </w:rPr>
        <w:t>.</w:t>
      </w:r>
      <w:r w:rsidRPr="004E46D4">
        <w:rPr>
          <w:sz w:val="16"/>
        </w:rPr>
        <w:t xml:space="preserve"> These firms have both the intention and capability to bring private citizens to space as passengers, tourists, and — eventually — settlers, </w:t>
      </w:r>
      <w:r w:rsidRPr="00C02C82">
        <w:rPr>
          <w:rStyle w:val="StyleUnderline"/>
        </w:rPr>
        <w:t>opening the door for businesses to start meeting the demand those people create</w:t>
      </w:r>
      <w:r w:rsidRPr="004E46D4">
        <w:rPr>
          <w:sz w:val="16"/>
        </w:rPr>
        <w:t xml:space="preserve"> over the next several decades with an array of space-for-space goods and services.</w:t>
      </w:r>
    </w:p>
    <w:p w14:paraId="3B7CE915" w14:textId="77777777" w:rsidR="00E7215E" w:rsidRPr="004E46D4" w:rsidRDefault="00E7215E" w:rsidP="00E7215E">
      <w:pPr>
        <w:rPr>
          <w:sz w:val="16"/>
          <w:szCs w:val="16"/>
        </w:rPr>
      </w:pPr>
      <w:r w:rsidRPr="004E46D4">
        <w:rPr>
          <w:sz w:val="16"/>
          <w:szCs w:val="16"/>
        </w:rPr>
        <w:t>Welcome to the (Commercial) Space Age</w:t>
      </w:r>
    </w:p>
    <w:p w14:paraId="4206A179" w14:textId="77777777" w:rsidR="00E7215E" w:rsidRPr="004E46D4" w:rsidRDefault="00E7215E" w:rsidP="00E7215E">
      <w:pPr>
        <w:rPr>
          <w:sz w:val="16"/>
          <w:szCs w:val="16"/>
        </w:rPr>
      </w:pPr>
      <w:r w:rsidRPr="004E46D4">
        <w:rPr>
          <w:sz w:val="16"/>
          <w:szCs w:val="16"/>
        </w:rPr>
        <w:t>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136D6671" w14:textId="77777777" w:rsidR="00E7215E" w:rsidRPr="004E46D4" w:rsidRDefault="00E7215E" w:rsidP="00E7215E">
      <w:pPr>
        <w:rPr>
          <w:sz w:val="16"/>
        </w:rPr>
      </w:pPr>
      <w:r w:rsidRPr="00F83DEB">
        <w:rPr>
          <w:rStyle w:val="Emphasis"/>
          <w:highlight w:val="green"/>
        </w:rPr>
        <w:t>In contrast</w:t>
      </w:r>
      <w:r w:rsidRPr="00C02C82">
        <w:rPr>
          <w:rStyle w:val="Emphasis"/>
        </w:rPr>
        <w:t xml:space="preserve"> to governments,</w:t>
      </w:r>
      <w:r w:rsidRPr="004E46D4">
        <w:rPr>
          <w:sz w:val="16"/>
        </w:rPr>
        <w:t xml:space="preserve"> </w:t>
      </w:r>
      <w:r w:rsidRPr="00C02C82">
        <w:rPr>
          <w:rStyle w:val="StyleUnderline"/>
        </w:rPr>
        <w:t xml:space="preserve">the </w:t>
      </w:r>
      <w:r w:rsidRPr="00F83DEB">
        <w:rPr>
          <w:rStyle w:val="StyleUnderline"/>
          <w:highlight w:val="green"/>
        </w:rPr>
        <w:t>private sector is eager to put people in space</w:t>
      </w:r>
      <w:r w:rsidRPr="00C02C82">
        <w:rPr>
          <w:rStyle w:val="StyleUnderline"/>
        </w:rPr>
        <w:t xml:space="preserve"> to pursue their own personal interests, </w:t>
      </w:r>
      <w:r w:rsidRPr="004E46D4">
        <w:rPr>
          <w:sz w:val="16"/>
        </w:rPr>
        <w:t xml:space="preserve">not the state’s — and </w:t>
      </w:r>
      <w:r w:rsidRPr="00C02C82">
        <w:rPr>
          <w:rStyle w:val="StyleUnderline"/>
        </w:rPr>
        <w:t>then supply the demand</w:t>
      </w:r>
      <w:r w:rsidRPr="004E46D4">
        <w:rPr>
          <w:sz w:val="16"/>
        </w:rPr>
        <w:t xml:space="preserve"> they create. </w:t>
      </w:r>
      <w:r w:rsidRPr="00C02C82">
        <w:rPr>
          <w:rStyle w:val="StyleUnderline"/>
        </w:rPr>
        <w:t xml:space="preserve">This is the </w:t>
      </w:r>
      <w:r w:rsidRPr="00F83DEB">
        <w:rPr>
          <w:rStyle w:val="StyleUnderline"/>
          <w:highlight w:val="green"/>
        </w:rPr>
        <w:t>vision driving SpaceX</w:t>
      </w:r>
      <w:r w:rsidRPr="004E46D4">
        <w:rPr>
          <w:rStyle w:val="StyleUnderline"/>
        </w:rPr>
        <w:t>, which</w:t>
      </w:r>
      <w:r w:rsidRPr="004E46D4">
        <w:rPr>
          <w:sz w:val="16"/>
        </w:rPr>
        <w:t xml:space="preserve"> in its first twenty years </w:t>
      </w:r>
      <w:r w:rsidRPr="004E46D4">
        <w:rPr>
          <w:rStyle w:val="StyleUnderline"/>
        </w:rPr>
        <w:t>ha</w:t>
      </w:r>
      <w:r w:rsidRPr="004E46D4">
        <w:rPr>
          <w:sz w:val="16"/>
        </w:rPr>
        <w:t xml:space="preserve">s </w:t>
      </w:r>
      <w:r w:rsidRPr="00C02C82">
        <w:rPr>
          <w:rStyle w:val="StyleUnderline"/>
        </w:rPr>
        <w:t>entirely upended the rocket launch industry, securing 60% of the global commercial launch market and building ever-larger spacecraft</w:t>
      </w:r>
      <w:r w:rsidRPr="004E46D4">
        <w:rPr>
          <w:sz w:val="16"/>
        </w:rPr>
        <w:t xml:space="preserve"> designed to ferry passengers not just to the International Space Station (ISS), but also to its own promised settlement on Mars.</w:t>
      </w:r>
    </w:p>
    <w:p w14:paraId="66FFBB77" w14:textId="77777777" w:rsidR="00E7215E" w:rsidRPr="00F83DEB" w:rsidRDefault="00E7215E" w:rsidP="00E7215E">
      <w:pPr>
        <w:rPr>
          <w:rStyle w:val="Emphasis"/>
        </w:rPr>
      </w:pPr>
      <w:r w:rsidRPr="004E46D4">
        <w:rPr>
          <w:sz w:val="16"/>
        </w:rPr>
        <w:t xml:space="preserve">Today, </w:t>
      </w:r>
      <w:r w:rsidRPr="004E46D4">
        <w:rPr>
          <w:rStyle w:val="StyleUnderline"/>
        </w:rPr>
        <w:t>the space-for-space market is limited to supplying the people who are already in space</w:t>
      </w:r>
      <w:r w:rsidRPr="004E46D4">
        <w:rPr>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sidRPr="004E46D4">
        <w:rPr>
          <w:rStyle w:val="StyleUnderline"/>
        </w:rPr>
        <w:t xml:space="preserve">as </w:t>
      </w:r>
      <w:r w:rsidRPr="00F83DEB">
        <w:rPr>
          <w:rStyle w:val="StyleUnderline"/>
          <w:highlight w:val="green"/>
        </w:rPr>
        <w:t>decreasing launch costs enable companies</w:t>
      </w:r>
      <w:r w:rsidRPr="004E46D4">
        <w:rPr>
          <w:rStyle w:val="StyleUnderline"/>
        </w:rPr>
        <w:t xml:space="preserve"> like SpaceX </w:t>
      </w:r>
      <w:r w:rsidRPr="00F83DEB">
        <w:rPr>
          <w:rStyle w:val="StyleUnderline"/>
          <w:highlight w:val="green"/>
        </w:rPr>
        <w:t xml:space="preserve">to leverage economies of scale and put </w:t>
      </w:r>
      <w:r w:rsidRPr="00F83DEB">
        <w:rPr>
          <w:rStyle w:val="StyleUnderline"/>
          <w:highlight w:val="green"/>
        </w:rPr>
        <w:lastRenderedPageBreak/>
        <w:t>more people into space, growing private sector demand</w:t>
      </w:r>
      <w:r w:rsidRPr="004E46D4">
        <w:rPr>
          <w:sz w:val="16"/>
        </w:rPr>
        <w:t xml:space="preserve"> (that is, tourists and settlers, rather than government employees) </w:t>
      </w:r>
      <w:r w:rsidRPr="00F83DEB">
        <w:rPr>
          <w:rStyle w:val="Emphasis"/>
          <w:highlight w:val="green"/>
        </w:rPr>
        <w:t>could turn these</w:t>
      </w:r>
      <w:r w:rsidRPr="00F83DEB">
        <w:rPr>
          <w:rStyle w:val="Emphasis"/>
        </w:rPr>
        <w:t xml:space="preserve"> proof-of-concept </w:t>
      </w:r>
      <w:r w:rsidRPr="00F83DEB">
        <w:rPr>
          <w:rStyle w:val="Emphasis"/>
          <w:highlight w:val="green"/>
        </w:rPr>
        <w:t>initiatives into a sustainable, large-scale industry</w:t>
      </w:r>
      <w:r w:rsidRPr="00F83DEB">
        <w:rPr>
          <w:rStyle w:val="Emphasis"/>
        </w:rPr>
        <w:t>.</w:t>
      </w:r>
    </w:p>
    <w:p w14:paraId="7BC7A9D4" w14:textId="77777777" w:rsidR="00E7215E" w:rsidRPr="004E46D4" w:rsidRDefault="00E7215E" w:rsidP="00E7215E">
      <w:pPr>
        <w:rPr>
          <w:sz w:val="16"/>
        </w:rPr>
      </w:pPr>
      <w:r w:rsidRPr="004E46D4">
        <w:rPr>
          <w:sz w:val="16"/>
        </w:rPr>
        <w:t xml:space="preserve">This model — of selling to NASA with the hopes of eventually creating and expanding into a larger private market — is exemplified by SpaceX, but </w:t>
      </w:r>
      <w:r w:rsidRPr="004E46D4">
        <w:rPr>
          <w:rStyle w:val="Emphasis"/>
        </w:rPr>
        <w:t>the company is by no means the only player</w:t>
      </w:r>
      <w:r w:rsidRPr="004E46D4">
        <w:rPr>
          <w:sz w:val="16"/>
        </w:rPr>
        <w:t xml:space="preserve"> taking this approach. For instance, while SpaceX is focused on space-for-space transportation, </w:t>
      </w:r>
      <w:r w:rsidRPr="004E46D4">
        <w:rPr>
          <w:rStyle w:val="StyleUnderline"/>
        </w:rPr>
        <w:t>another key component</w:t>
      </w:r>
      <w:r w:rsidRPr="004E46D4">
        <w:rPr>
          <w:sz w:val="16"/>
        </w:rPr>
        <w:t xml:space="preserve"> of this burgeoning industry will be </w:t>
      </w:r>
      <w:r w:rsidRPr="004E46D4">
        <w:rPr>
          <w:rStyle w:val="StyleUnderline"/>
        </w:rPr>
        <w:t>manufacturing.</w:t>
      </w:r>
    </w:p>
    <w:p w14:paraId="35CB35E8" w14:textId="77777777" w:rsidR="00E7215E" w:rsidRPr="004E46D4" w:rsidRDefault="00E7215E" w:rsidP="00E7215E">
      <w:pPr>
        <w:rPr>
          <w:u w:val="single"/>
        </w:rPr>
      </w:pPr>
      <w:r w:rsidRPr="004E46D4">
        <w:rPr>
          <w:rStyle w:val="StyleUnderline"/>
        </w:rPr>
        <w:t>Made In Space, Inc</w:t>
      </w:r>
      <w:r w:rsidRPr="004E46D4">
        <w:rPr>
          <w:sz w:val="16"/>
        </w:rPr>
        <w:t xml:space="preserve">. has been at the forefront of manufacturing “in space, for space” since 2014, when </w:t>
      </w:r>
      <w:proofErr w:type="gramStart"/>
      <w:r w:rsidRPr="004E46D4">
        <w:rPr>
          <w:sz w:val="16"/>
        </w:rPr>
        <w:t>it</w:t>
      </w:r>
      <w:proofErr w:type="gramEnd"/>
      <w:r w:rsidRPr="004E46D4">
        <w:rPr>
          <w:sz w:val="16"/>
        </w:rPr>
        <w:t xml:space="preserve"> 3D-printed a wrench onboard the ISS. Today, the company is </w:t>
      </w:r>
      <w:r w:rsidRPr="004E46D4">
        <w:rPr>
          <w:rStyle w:val="StyleUnderline"/>
        </w:rPr>
        <w:t>exploring other products,</w:t>
      </w:r>
      <w:r w:rsidRPr="004E46D4">
        <w:rPr>
          <w:sz w:val="16"/>
        </w:rPr>
        <w:t xml:space="preserve"> such as high-quality fiber-optic cable, that terrestrial customers may be willing to pay to have manufactured in zero-gravity. But the </w:t>
      </w:r>
      <w:r w:rsidRPr="004E46D4">
        <w:rPr>
          <w:rStyle w:val="StyleUnderline"/>
        </w:rPr>
        <w:t>company also recently received a $74 million contract</w:t>
      </w:r>
      <w:r w:rsidRPr="004E46D4">
        <w:rPr>
          <w:sz w:val="16"/>
        </w:rPr>
        <w:t xml:space="preserve"> to 3D-print large metal beams in space for use on NASA spacecraft, and future private sector spacecraft will certainly have similar manufacturing needs which Made </w:t>
      </w:r>
      <w:proofErr w:type="gramStart"/>
      <w:r w:rsidRPr="004E46D4">
        <w:rPr>
          <w:sz w:val="16"/>
        </w:rPr>
        <w:t>In</w:t>
      </w:r>
      <w:proofErr w:type="gramEnd"/>
      <w:r w:rsidRPr="004E46D4">
        <w:rPr>
          <w:sz w:val="16"/>
        </w:rPr>
        <w:t xml:space="preserve"> Space hopes to be well-positioned to fulfill. Just as SpaceX has begun by supplying NASA but hopes to eventually serve a much larger, private-sector market, </w:t>
      </w:r>
      <w:r w:rsidRPr="004E46D4">
        <w:rPr>
          <w:rStyle w:val="StyleUnderline"/>
        </w:rPr>
        <w:t xml:space="preserve">Made </w:t>
      </w:r>
      <w:proofErr w:type="gramStart"/>
      <w:r w:rsidRPr="004E46D4">
        <w:rPr>
          <w:rStyle w:val="StyleUnderline"/>
        </w:rPr>
        <w:t>In</w:t>
      </w:r>
      <w:proofErr w:type="gramEnd"/>
      <w:r w:rsidRPr="004E46D4">
        <w:rPr>
          <w:rStyle w:val="StyleUnderline"/>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4FDFE3EA" w14:textId="77777777" w:rsidR="00E7215E" w:rsidRPr="004E46D4" w:rsidRDefault="00E7215E" w:rsidP="00E7215E">
      <w:pPr>
        <w:rPr>
          <w:sz w:val="16"/>
        </w:rPr>
      </w:pPr>
      <w:r w:rsidRPr="004E46D4">
        <w:rPr>
          <w:rStyle w:val="StyleUnderline"/>
        </w:rPr>
        <w:t>Another major area of space-for-space investment is in building and operating space infrastructure such as habitats, laboratories, and factories. Axiom Space</w:t>
      </w:r>
      <w:r w:rsidRPr="004E46D4">
        <w:rPr>
          <w:sz w:val="16"/>
        </w:rPr>
        <w:t xml:space="preserve">, a current leader in this field, recently </w:t>
      </w:r>
      <w:r w:rsidRPr="004E46D4">
        <w:rPr>
          <w:rStyle w:val="StyleUnderline"/>
        </w:rPr>
        <w:t>announced that it would be flying the “first fully private commercial mission to space</w:t>
      </w:r>
      <w:r w:rsidRPr="004E46D4">
        <w:rPr>
          <w:sz w:val="16"/>
        </w:rPr>
        <w:t>” in 2022 onboard SpaceX’s Crew Dragon Capsule. Axiom was also awarded a contract for exclusive access to a module of the ISS, facilitating its plans to develop modules for commercial activity on the station (and eventually, beyond it).</w:t>
      </w:r>
    </w:p>
    <w:p w14:paraId="5B3771A8" w14:textId="77777777" w:rsidR="00E7215E" w:rsidRDefault="00E7215E" w:rsidP="00E7215E">
      <w:pPr>
        <w:rPr>
          <w:rStyle w:val="StyleUnderline"/>
        </w:rPr>
      </w:pPr>
      <w:r w:rsidRPr="004E46D4">
        <w:rPr>
          <w:sz w:val="16"/>
        </w:rPr>
        <w:t xml:space="preserve">This </w:t>
      </w:r>
      <w:r w:rsidRPr="00F83DEB">
        <w:rPr>
          <w:rStyle w:val="StyleUnderline"/>
          <w:highlight w:val="green"/>
        </w:rPr>
        <w:t>infrastructure is likely to spur investment</w:t>
      </w:r>
      <w:r w:rsidRPr="004E46D4">
        <w:rPr>
          <w:rStyle w:val="StyleUnderline"/>
        </w:rPr>
        <w:t xml:space="preserve"> in a wide array of complementary services to supply the demand of the people living and working within it</w:t>
      </w:r>
      <w:r w:rsidRPr="004E46D4">
        <w:rPr>
          <w:sz w:val="16"/>
        </w:rPr>
        <w:t xml:space="preserve">. For example, in February 2020, Maxar Technologies was awarded a $142 million contract from NASA to develop a robotic construction tool that would be assembled in space for use on low-Earth orbit spacecraft. </w:t>
      </w:r>
      <w:r w:rsidRPr="004E46D4">
        <w:rPr>
          <w:rStyle w:val="StyleUnderline"/>
        </w:rPr>
        <w:t>Private sector spacecraft or settlements will no doubt have need for a variety of similar construction and repair tools.</w:t>
      </w:r>
    </w:p>
    <w:bookmarkEnd w:id="0"/>
    <w:p w14:paraId="79101837" w14:textId="77777777" w:rsidR="00E7215E" w:rsidRDefault="00E7215E" w:rsidP="00E7215E">
      <w:pPr>
        <w:rPr>
          <w:rStyle w:val="StyleUnderline"/>
        </w:rPr>
      </w:pPr>
    </w:p>
    <w:p w14:paraId="30E935D4" w14:textId="2E52D66A" w:rsidR="0063360D" w:rsidRDefault="0063360D" w:rsidP="0063360D">
      <w:pPr>
        <w:pStyle w:val="Heading4"/>
      </w:pPr>
      <w:r>
        <w:t>Impacts:</w:t>
      </w:r>
    </w:p>
    <w:p w14:paraId="37C8D79F" w14:textId="7D270BF0" w:rsidR="0063360D" w:rsidRDefault="0063360D" w:rsidP="0063360D">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F04AE27" w14:textId="77777777" w:rsidR="0063360D" w:rsidRDefault="0063360D" w:rsidP="0063360D">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199DB44" w14:textId="77777777" w:rsidR="0063360D" w:rsidRDefault="0063360D" w:rsidP="0063360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w:t>
      </w:r>
      <w:r w:rsidRPr="006F549C">
        <w:rPr>
          <w:rStyle w:val="StyleUnderline"/>
        </w:rPr>
        <w:lastRenderedPageBreak/>
        <w:t xml:space="preserve">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w:t>
      </w:r>
      <w:r w:rsidRPr="00184EB0">
        <w:rPr>
          <w:sz w:val="12"/>
        </w:rPr>
        <w:lastRenderedPageBreak/>
        <w:t xml:space="preserve">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67DBC62" w14:textId="77777777" w:rsidR="0063360D" w:rsidRDefault="0063360D" w:rsidP="0063360D">
      <w:pPr>
        <w:rPr>
          <w:sz w:val="12"/>
        </w:rPr>
      </w:pPr>
    </w:p>
    <w:p w14:paraId="40789AF3" w14:textId="002BB6A4" w:rsidR="0063360D" w:rsidRPr="00DC4636" w:rsidRDefault="0063360D" w:rsidP="0063360D">
      <w:pPr>
        <w:pStyle w:val="Heading4"/>
      </w:pPr>
      <w:r>
        <w:t>Specifically, a</w:t>
      </w:r>
      <w:r w:rsidRPr="00C37EF9">
        <w:t>steroid mining solves fallout from terrestrial mining</w:t>
      </w:r>
      <w:r>
        <w:t xml:space="preserve"> and creates resource abundance</w:t>
      </w:r>
    </w:p>
    <w:p w14:paraId="6DDD31C5" w14:textId="77777777" w:rsidR="0063360D" w:rsidRPr="00C37EF9" w:rsidRDefault="0063360D" w:rsidP="0063360D">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59CB3612" w14:textId="77777777" w:rsidR="0063360D" w:rsidRPr="00C37EF9" w:rsidRDefault="0063360D" w:rsidP="0063360D">
      <w:pPr>
        <w:rPr>
          <w:sz w:val="16"/>
          <w:szCs w:val="16"/>
        </w:rPr>
      </w:pPr>
      <w:r w:rsidRPr="00C37EF9">
        <w:rPr>
          <w:sz w:val="16"/>
          <w:szCs w:val="16"/>
        </w:rPr>
        <w:t>A. Rare Element Mining on Earth</w:t>
      </w:r>
    </w:p>
    <w:p w14:paraId="63E632C5" w14:textId="77777777" w:rsidR="0063360D" w:rsidRPr="00C37EF9" w:rsidRDefault="0063360D" w:rsidP="0063360D">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11368E6E" w14:textId="77777777" w:rsidR="0063360D" w:rsidRPr="00C37EF9" w:rsidRDefault="0063360D" w:rsidP="0063360D">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lastRenderedPageBreak/>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7502C3C9" w14:textId="77777777" w:rsidR="0063360D" w:rsidRPr="00C37EF9" w:rsidRDefault="0063360D" w:rsidP="0063360D">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061DEE35" w14:textId="77777777" w:rsidR="0063360D" w:rsidRPr="00C37EF9" w:rsidRDefault="0063360D" w:rsidP="0063360D">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45482837" w14:textId="77777777" w:rsidR="0063360D" w:rsidRPr="00C37EF9" w:rsidRDefault="0063360D" w:rsidP="0063360D">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7C3BB253" w14:textId="77777777" w:rsidR="0063360D" w:rsidRDefault="0063360D" w:rsidP="0063360D">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19350D05" w14:textId="77777777" w:rsidR="0063360D" w:rsidRPr="00C37EF9" w:rsidRDefault="0063360D" w:rsidP="0063360D">
      <w:pPr>
        <w:rPr>
          <w:sz w:val="16"/>
        </w:rPr>
      </w:pPr>
    </w:p>
    <w:p w14:paraId="0481E35E" w14:textId="720FCAC4" w:rsidR="0063360D" w:rsidRPr="00432EC5" w:rsidRDefault="00432EC5" w:rsidP="0063360D">
      <w:pPr>
        <w:pStyle w:val="Heading4"/>
        <w:rPr>
          <w:u w:val="single"/>
        </w:rPr>
      </w:pPr>
      <w:proofErr w:type="gramStart"/>
      <w:r>
        <w:t>Otherwise</w:t>
      </w:r>
      <w:proofErr w:type="gramEnd"/>
      <w:r>
        <w:t xml:space="preserve"> terrestrial mining destroys the environment.</w:t>
      </w:r>
    </w:p>
    <w:p w14:paraId="05FC3DC8" w14:textId="77777777" w:rsidR="0063360D" w:rsidRPr="00C37EF9" w:rsidRDefault="0063360D" w:rsidP="0063360D">
      <w:r w:rsidRPr="00C37EF9">
        <w:rPr>
          <w:rStyle w:val="Style13ptBold"/>
        </w:rPr>
        <w:t>Williams 19</w:t>
      </w:r>
      <w:r>
        <w:t xml:space="preserve"> [Matthew S.</w:t>
      </w:r>
      <w:r w:rsidRPr="00C37EF9">
        <w:t xml:space="preserve"> writer at Universe Today</w:t>
      </w:r>
      <w:r>
        <w:t>;</w:t>
      </w:r>
      <w:r w:rsidRPr="00C37EF9">
        <w:t xml:space="preserve"> Aug 1 2019, "Asteroid Mining: What Will It Involve and Is This the Future of Wealth?", </w:t>
      </w:r>
      <w:proofErr w:type="spellStart"/>
      <w:r w:rsidRPr="00C37EF9">
        <w:t>Interessting</w:t>
      </w:r>
      <w:proofErr w:type="spellEnd"/>
      <w:r w:rsidRPr="00C37EF9">
        <w:t xml:space="preserve"> Engineering, </w:t>
      </w:r>
      <w:hyperlink r:id="rId8" w:history="1">
        <w:r w:rsidRPr="00A56056">
          <w:rPr>
            <w:rStyle w:val="Hyperlink"/>
          </w:rPr>
          <w:t>https://interestingengineering.com/asteroid-mining-what-will-it-involve-and-is-this-the-future-of-wealth</w:t>
        </w:r>
      </w:hyperlink>
      <w:r>
        <w:t xml:space="preserve">] </w:t>
      </w:r>
      <w:proofErr w:type="spellStart"/>
      <w:r>
        <w:t>brett</w:t>
      </w:r>
      <w:proofErr w:type="spellEnd"/>
    </w:p>
    <w:p w14:paraId="38DAD0B6" w14:textId="77777777" w:rsidR="0063360D" w:rsidRPr="00C37EF9" w:rsidRDefault="0063360D" w:rsidP="0063360D">
      <w:pPr>
        <w:rPr>
          <w:sz w:val="16"/>
          <w:szCs w:val="16"/>
        </w:rPr>
      </w:pPr>
      <w:r w:rsidRPr="00C37EF9">
        <w:rPr>
          <w:sz w:val="16"/>
          <w:szCs w:val="16"/>
        </w:rPr>
        <w:t xml:space="preserve">Of course, this raises the obvious question: wouldn't it be </w:t>
      </w:r>
      <w:proofErr w:type="gramStart"/>
      <w:r w:rsidRPr="00C37EF9">
        <w:rPr>
          <w:sz w:val="16"/>
          <w:szCs w:val="16"/>
        </w:rPr>
        <w:t>really expensive</w:t>
      </w:r>
      <w:proofErr w:type="gramEnd"/>
      <w:r w:rsidRPr="00C37EF9">
        <w:rPr>
          <w:sz w:val="16"/>
          <w:szCs w:val="16"/>
        </w:rPr>
        <w:t xml:space="preserve"> to do all this mining? Why not simply continue to rely on Earth for sources of precious metals and resources and simply learn to use them better?</w:t>
      </w:r>
    </w:p>
    <w:p w14:paraId="3D85B2A7" w14:textId="77777777" w:rsidR="0063360D" w:rsidRPr="00B73ECE" w:rsidRDefault="0063360D" w:rsidP="0063360D">
      <w:pPr>
        <w:rPr>
          <w:sz w:val="16"/>
        </w:rPr>
      </w:pPr>
      <w:r w:rsidRPr="00C37EF9">
        <w:rPr>
          <w:sz w:val="16"/>
        </w:rPr>
        <w:lastRenderedPageBreak/>
        <w:t xml:space="preserve">To put it </w:t>
      </w:r>
      <w:r w:rsidRPr="00B73ECE">
        <w:rPr>
          <w:sz w:val="16"/>
        </w:rPr>
        <w:t xml:space="preserve">simply, </w:t>
      </w:r>
      <w:r w:rsidRPr="00362869">
        <w:rPr>
          <w:rStyle w:val="Emphasis"/>
        </w:rPr>
        <w:t>we are running out of resources</w:t>
      </w:r>
      <w:r w:rsidRPr="00362869">
        <w:rPr>
          <w:sz w:val="16"/>
        </w:rPr>
        <w:t>. To be clear, learning to use our resources better and more sustainably is always a great idea. And while it is certainly true than Earth-based mining is far cheaper than going to space would be, that may not be the case indefinitely.</w:t>
      </w:r>
    </w:p>
    <w:p w14:paraId="4D239705" w14:textId="77777777" w:rsidR="0063360D" w:rsidRPr="00C37EF9" w:rsidRDefault="0063360D" w:rsidP="0063360D">
      <w:pPr>
        <w:rPr>
          <w:rStyle w:val="StyleUnderline"/>
        </w:rPr>
      </w:pPr>
      <w:r w:rsidRPr="00B73ECE">
        <w:rPr>
          <w:sz w:val="16"/>
        </w:rPr>
        <w:t xml:space="preserve">Aside from the fact that off-world minerals and ices would be of considerable value to Earth's economy, there is also the way that </w:t>
      </w:r>
      <w:r w:rsidRPr="00B73ECE">
        <w:rPr>
          <w:rStyle w:val="StyleUnderline"/>
        </w:rPr>
        <w:t xml:space="preserve">growing </w:t>
      </w:r>
      <w:r w:rsidRPr="00362869">
        <w:rPr>
          <w:rStyle w:val="StyleUnderline"/>
          <w:highlight w:val="green"/>
        </w:rPr>
        <w:t>consumption is leading</w:t>
      </w:r>
      <w:r w:rsidRPr="00C37EF9">
        <w:rPr>
          <w:rStyle w:val="StyleUnderline"/>
        </w:rPr>
        <w:t xml:space="preserve"> our </w:t>
      </w:r>
      <w:r w:rsidRPr="00362869">
        <w:rPr>
          <w:rStyle w:val="StyleUnderline"/>
          <w:highlight w:val="green"/>
        </w:rPr>
        <w:t>reserves to become</w:t>
      </w:r>
      <w:r w:rsidRPr="00C37EF9">
        <w:rPr>
          <w:rStyle w:val="StyleUnderline"/>
        </w:rPr>
        <w:t xml:space="preserve"> slowly </w:t>
      </w:r>
      <w:r w:rsidRPr="00362869">
        <w:rPr>
          <w:rStyle w:val="StyleUnderline"/>
          <w:highlight w:val="green"/>
        </w:rPr>
        <w:t>exhausted</w:t>
      </w:r>
      <w:r w:rsidRPr="00C37EF9">
        <w:rPr>
          <w:rStyle w:val="StyleUnderline"/>
        </w:rPr>
        <w:t>.</w:t>
      </w:r>
    </w:p>
    <w:p w14:paraId="6965794C" w14:textId="77777777" w:rsidR="0063360D" w:rsidRPr="00B73ECE" w:rsidRDefault="0063360D" w:rsidP="0063360D">
      <w:pPr>
        <w:rPr>
          <w:u w:val="single"/>
        </w:rPr>
      </w:pPr>
      <w:r w:rsidRPr="00C37EF9">
        <w:rPr>
          <w:sz w:val="16"/>
        </w:rPr>
        <w:t xml:space="preserve">In fact, according to some estimates, </w:t>
      </w:r>
      <w:r w:rsidRPr="00C37EF9">
        <w:rPr>
          <w:rStyle w:val="StyleUnderline"/>
        </w:rPr>
        <w:t xml:space="preserve">it is possible </w:t>
      </w:r>
      <w:r w:rsidRPr="00B73ECE">
        <w:rPr>
          <w:rStyle w:val="StyleUnderline"/>
        </w:rPr>
        <w:t xml:space="preserve">that </w:t>
      </w:r>
      <w:r w:rsidRPr="00362869">
        <w:rPr>
          <w:rStyle w:val="StyleUnderline"/>
          <w:highlight w:val="green"/>
        </w:rPr>
        <w:t xml:space="preserve">our planet will </w:t>
      </w:r>
      <w:r w:rsidRPr="00362869">
        <w:rPr>
          <w:rStyle w:val="Emphasis"/>
          <w:highlight w:val="green"/>
        </w:rPr>
        <w:t>run out of key elements</w:t>
      </w:r>
      <w:r w:rsidRPr="00B73ECE">
        <w:rPr>
          <w:rStyle w:val="StyleUnderline"/>
        </w:rPr>
        <w:t xml:space="preserve"> that are needed for modern industry and food production within</w:t>
      </w:r>
      <w:r w:rsidRPr="00C37EF9">
        <w:rPr>
          <w:rStyle w:val="StyleUnderline"/>
        </w:rPr>
        <w:t xml:space="preserve"> the next 50 to 60 years</w:t>
      </w:r>
      <w:r w:rsidRPr="00C37EF9">
        <w:rPr>
          <w:sz w:val="16"/>
        </w:rPr>
        <w:t xml:space="preserve">. This alone is </w:t>
      </w:r>
      <w:r w:rsidRPr="00C37EF9">
        <w:rPr>
          <w:rStyle w:val="StyleUnderline"/>
        </w:rPr>
        <w:t xml:space="preserve">a pretty good incentive to tap the virtually </w:t>
      </w:r>
      <w:r w:rsidRPr="00B73ECE">
        <w:rPr>
          <w:rStyle w:val="StyleUnderline"/>
        </w:rPr>
        <w:t xml:space="preserve">inexhaustible supply of elements located </w:t>
      </w:r>
      <w:r w:rsidRPr="00B73ECE">
        <w:rPr>
          <w:rStyle w:val="Emphasis"/>
        </w:rPr>
        <w:t>off-world</w:t>
      </w:r>
      <w:r w:rsidRPr="00B73ECE">
        <w:rPr>
          <w:rStyle w:val="StyleUnderline"/>
        </w:rPr>
        <w:t>.</w:t>
      </w:r>
    </w:p>
    <w:p w14:paraId="74EB5AAF" w14:textId="77777777" w:rsidR="0063360D" w:rsidRPr="00C37EF9" w:rsidRDefault="0063360D" w:rsidP="0063360D">
      <w:pPr>
        <w:rPr>
          <w:u w:val="single"/>
        </w:rPr>
      </w:pPr>
      <w:r w:rsidRPr="00B73ECE">
        <w:rPr>
          <w:sz w:val="16"/>
        </w:rPr>
        <w:t xml:space="preserve">Plus, </w:t>
      </w:r>
      <w:r w:rsidRPr="00B73ECE">
        <w:rPr>
          <w:rStyle w:val="StyleUnderline"/>
        </w:rPr>
        <w:t>there are a lot of benefits to expanding</w:t>
      </w:r>
      <w:r w:rsidRPr="00C37EF9">
        <w:rPr>
          <w:rStyle w:val="StyleUnderline"/>
        </w:rPr>
        <w:t xml:space="preserve"> humanity's resource base beyond Earth. Here on Earth, </w:t>
      </w:r>
      <w:r w:rsidRPr="00B73ECE">
        <w:rPr>
          <w:rStyle w:val="Emphasis"/>
          <w:highlight w:val="green"/>
        </w:rPr>
        <w:t>mining takes a considerable toll</w:t>
      </w:r>
      <w:r w:rsidRPr="00C37EF9">
        <w:rPr>
          <w:rStyle w:val="Emphasis"/>
        </w:rPr>
        <w:t xml:space="preserve"> on the natural environment</w:t>
      </w:r>
      <w:r w:rsidRPr="00C37EF9">
        <w:rPr>
          <w:sz w:val="16"/>
        </w:rPr>
        <w:t xml:space="preserve">. In fact, depending on the methods used, </w:t>
      </w:r>
      <w:r w:rsidRPr="00C37EF9">
        <w:rPr>
          <w:rStyle w:val="StyleUnderline"/>
        </w:rPr>
        <w:t xml:space="preserve">it can result in </w:t>
      </w:r>
      <w:r w:rsidRPr="00B73ECE">
        <w:rPr>
          <w:rStyle w:val="Emphasis"/>
          <w:highlight w:val="green"/>
        </w:rPr>
        <w:t xml:space="preserve">erosion, sinkholes, habitat destruction, and </w:t>
      </w:r>
      <w:r w:rsidRPr="00B73ECE">
        <w:rPr>
          <w:rStyle w:val="StyleUnderline"/>
        </w:rPr>
        <w:t>the</w:t>
      </w:r>
      <w:r w:rsidRPr="00C37EF9">
        <w:rPr>
          <w:rStyle w:val="StyleUnderline"/>
        </w:rPr>
        <w:t xml:space="preserve"> destruction of native </w:t>
      </w:r>
      <w:r w:rsidRPr="00B73ECE">
        <w:rPr>
          <w:rStyle w:val="Emphasis"/>
          <w:highlight w:val="green"/>
        </w:rPr>
        <w:t>animal and plant life</w:t>
      </w:r>
      <w:r w:rsidRPr="00C37EF9">
        <w:rPr>
          <w:rStyle w:val="StyleUnderline"/>
        </w:rPr>
        <w:t>.</w:t>
      </w:r>
    </w:p>
    <w:p w14:paraId="0402D201" w14:textId="77777777" w:rsidR="0063360D" w:rsidRPr="00C37EF9" w:rsidRDefault="0063360D" w:rsidP="0063360D">
      <w:pPr>
        <w:rPr>
          <w:u w:val="single"/>
        </w:rPr>
      </w:pPr>
      <w:r w:rsidRPr="00C37EF9">
        <w:rPr>
          <w:sz w:val="16"/>
        </w:rPr>
        <w:t xml:space="preserve">There's also the dangers of </w:t>
      </w:r>
      <w:r w:rsidRPr="00B73ECE">
        <w:rPr>
          <w:rStyle w:val="StyleUnderline"/>
          <w:highlight w:val="green"/>
        </w:rPr>
        <w:t>toxic runoff and</w:t>
      </w:r>
      <w:r w:rsidRPr="00C37EF9">
        <w:rPr>
          <w:rStyle w:val="StyleUnderline"/>
        </w:rPr>
        <w:t xml:space="preserve"> the </w:t>
      </w:r>
      <w:r w:rsidRPr="00B73ECE">
        <w:rPr>
          <w:rStyle w:val="StyleUnderline"/>
          <w:highlight w:val="green"/>
        </w:rPr>
        <w:t>contamination</w:t>
      </w:r>
      <w:r w:rsidRPr="00C37EF9">
        <w:rPr>
          <w:rStyle w:val="StyleUnderline"/>
        </w:rPr>
        <w:t xml:space="preserve"> of soil, groundwater, and surface water, which </w:t>
      </w:r>
      <w:r w:rsidRPr="00B73ECE">
        <w:rPr>
          <w:rStyle w:val="StyleUnderline"/>
          <w:highlight w:val="green"/>
        </w:rPr>
        <w:t xml:space="preserve">is a </w:t>
      </w:r>
      <w:r w:rsidRPr="00B73ECE">
        <w:rPr>
          <w:rStyle w:val="Emphasis"/>
          <w:highlight w:val="green"/>
        </w:rPr>
        <w:t>danger to humans</w:t>
      </w:r>
      <w:r w:rsidRPr="00C37EF9">
        <w:rPr>
          <w:rStyle w:val="StyleUnderline"/>
        </w:rPr>
        <w:t>, as well as to wildlife and the natural environment.</w:t>
      </w:r>
    </w:p>
    <w:p w14:paraId="7B3F2F86" w14:textId="77777777" w:rsidR="0063360D" w:rsidRPr="00C37EF9" w:rsidRDefault="0063360D" w:rsidP="0063360D">
      <w:pPr>
        <w:rPr>
          <w:rStyle w:val="StyleUnderline"/>
        </w:rPr>
      </w:pPr>
      <w:r w:rsidRPr="00C37EF9">
        <w:rPr>
          <w:sz w:val="16"/>
        </w:rPr>
        <w:t xml:space="preserve">As for </w:t>
      </w:r>
      <w:r w:rsidRPr="00C37EF9">
        <w:rPr>
          <w:rStyle w:val="StyleUnderline"/>
        </w:rPr>
        <w:t>smelting, machining, and manufacturing</w:t>
      </w:r>
      <w:r w:rsidRPr="00C37EF9">
        <w:rPr>
          <w:sz w:val="16"/>
        </w:rPr>
        <w:t xml:space="preserve">, the </w:t>
      </w:r>
      <w:r w:rsidRPr="00C37EF9">
        <w:rPr>
          <w:rStyle w:val="StyleUnderline"/>
        </w:rPr>
        <w:t>environmental damage</w:t>
      </w:r>
      <w:r w:rsidRPr="00C37EF9">
        <w:rPr>
          <w:sz w:val="16"/>
        </w:rPr>
        <w:t xml:space="preserve"> that results </w:t>
      </w:r>
      <w:proofErr w:type="gramStart"/>
      <w:r w:rsidRPr="00C37EF9">
        <w:rPr>
          <w:rStyle w:val="StyleUnderline"/>
        </w:rPr>
        <w:t>is</w:t>
      </w:r>
      <w:proofErr w:type="gramEnd"/>
      <w:r w:rsidRPr="00C37EF9">
        <w:rPr>
          <w:rStyle w:val="StyleUnderline"/>
        </w:rPr>
        <w:t xml:space="preserve"> well-documented</w:t>
      </w:r>
      <w:r w:rsidRPr="00C37EF9">
        <w:rPr>
          <w:sz w:val="16"/>
        </w:rPr>
        <w:t xml:space="preserve">. Combined with power generation, </w:t>
      </w:r>
      <w:r w:rsidRPr="00B73ECE">
        <w:rPr>
          <w:rStyle w:val="StyleUnderline"/>
        </w:rPr>
        <w:t xml:space="preserve">these </w:t>
      </w:r>
      <w:r w:rsidRPr="00B73ECE">
        <w:rPr>
          <w:rStyle w:val="Emphasis"/>
        </w:rPr>
        <w:t>industrial processes are one of the leading contributors to</w:t>
      </w:r>
      <w:r w:rsidRPr="00B73ECE">
        <w:rPr>
          <w:rStyle w:val="StyleUnderline"/>
        </w:rPr>
        <w:t xml:space="preserve"> air, water, and </w:t>
      </w:r>
      <w:r w:rsidRPr="00B73ECE">
        <w:rPr>
          <w:rStyle w:val="Emphasis"/>
        </w:rPr>
        <w:t>pollution</w:t>
      </w:r>
      <w:r w:rsidRPr="00B73ECE">
        <w:rPr>
          <w:rStyle w:val="StyleUnderline"/>
        </w:rPr>
        <w:t>.</w:t>
      </w:r>
    </w:p>
    <w:p w14:paraId="420F2C9A" w14:textId="120E83F3" w:rsidR="0063360D" w:rsidRDefault="0063360D" w:rsidP="0063360D">
      <w:pPr>
        <w:rPr>
          <w:rStyle w:val="Emphasis"/>
        </w:rPr>
      </w:pPr>
      <w:r w:rsidRPr="00B73ECE">
        <w:rPr>
          <w:rStyle w:val="Emphasis"/>
          <w:highlight w:val="green"/>
        </w:rPr>
        <w:t>By shifting</w:t>
      </w:r>
      <w:r w:rsidRPr="00C37EF9">
        <w:rPr>
          <w:rStyle w:val="Emphasis"/>
        </w:rPr>
        <w:t xml:space="preserve"> these </w:t>
      </w:r>
      <w:r w:rsidRPr="00B73ECE">
        <w:rPr>
          <w:rStyle w:val="Emphasis"/>
          <w:highlight w:val="green"/>
        </w:rPr>
        <w:t xml:space="preserve">burdens off-world, humanity could dramatically-reduce the impact </w:t>
      </w:r>
      <w:r w:rsidRPr="00B73ECE">
        <w:rPr>
          <w:rStyle w:val="Emphasis"/>
        </w:rPr>
        <w:t>it has</w:t>
      </w:r>
      <w:r w:rsidRPr="00C37EF9">
        <w:rPr>
          <w:rStyle w:val="Emphasis"/>
        </w:rPr>
        <w:t xml:space="preserve"> on the natural environment.</w:t>
      </w:r>
    </w:p>
    <w:p w14:paraId="51E8B4C1" w14:textId="77777777" w:rsidR="00432EC5" w:rsidRPr="00C37EF9" w:rsidRDefault="00432EC5" w:rsidP="0063360D">
      <w:pPr>
        <w:rPr>
          <w:rStyle w:val="Emphasis"/>
        </w:rPr>
      </w:pPr>
    </w:p>
    <w:p w14:paraId="79B81E98" w14:textId="6CDDBFA8" w:rsidR="00432EC5" w:rsidRPr="00C37EF9" w:rsidRDefault="00432EC5" w:rsidP="00432EC5">
      <w:pPr>
        <w:pStyle w:val="Heading4"/>
      </w:pPr>
      <w:r>
        <w:t>Environmental destruction causes extinction.</w:t>
      </w:r>
    </w:p>
    <w:p w14:paraId="277A9406" w14:textId="77777777" w:rsidR="00432EC5" w:rsidRPr="00C37EF9" w:rsidRDefault="00432EC5" w:rsidP="00432EC5">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9" w:history="1">
        <w:r w:rsidRPr="00C37EF9">
          <w:rPr>
            <w:rStyle w:val="Hyperlink"/>
          </w:rPr>
          <w:t>https://www.globalcitizen.org/en/content/biodiversity-loss-human-extinction/</w:t>
        </w:r>
      </w:hyperlink>
    </w:p>
    <w:p w14:paraId="248D65C0" w14:textId="77777777" w:rsidR="00432EC5" w:rsidRPr="00C37EF9" w:rsidRDefault="00432EC5" w:rsidP="00432EC5">
      <w:pPr>
        <w:rPr>
          <w:sz w:val="16"/>
        </w:rPr>
      </w:pPr>
      <w:r w:rsidRPr="00C37EF9">
        <w:rPr>
          <w:rStyle w:val="StyleUnderline"/>
        </w:rPr>
        <w:t xml:space="preserve">As the </w:t>
      </w:r>
      <w:r w:rsidRPr="00432EC5">
        <w:rPr>
          <w:rStyle w:val="StyleUnderline"/>
          <w:highlight w:val="green"/>
        </w:rPr>
        <w:t>sixth mass extinction event accelerates</w:t>
      </w:r>
      <w:r w:rsidRPr="00C37EF9">
        <w:rPr>
          <w:rStyle w:val="StyleUnderline"/>
        </w:rPr>
        <w:t xml:space="preserve"> around the world, </w:t>
      </w:r>
      <w:r w:rsidRPr="00432EC5">
        <w:rPr>
          <w:rStyle w:val="StyleUnderline"/>
          <w:highlight w:val="green"/>
        </w:rPr>
        <w:t>engulfing thousands</w:t>
      </w:r>
      <w:r w:rsidRPr="00C37EF9">
        <w:rPr>
          <w:rStyle w:val="StyleUnderline"/>
        </w:rPr>
        <w:t xml:space="preserve"> of animal and plant species, </w:t>
      </w:r>
      <w:r w:rsidRPr="00432EC5">
        <w:rPr>
          <w:rStyle w:val="Emphasis"/>
          <w:highlight w:val="green"/>
        </w:rPr>
        <w:t>humans risk</w:t>
      </w:r>
      <w:r w:rsidRPr="00C37EF9">
        <w:rPr>
          <w:rStyle w:val="Emphasis"/>
        </w:rPr>
        <w:t xml:space="preserve"> facing </w:t>
      </w:r>
      <w:r w:rsidRPr="00432EC5">
        <w:rPr>
          <w:rStyle w:val="Emphasis"/>
          <w:highlight w:val="green"/>
        </w:rPr>
        <w:t>a similar fate</w:t>
      </w:r>
      <w:r w:rsidRPr="00C37EF9">
        <w:rPr>
          <w:rStyle w:val="StyleUnderline"/>
        </w:rPr>
        <w:t xml:space="preserve"> unless drastic interventions are made</w:t>
      </w:r>
      <w:r w:rsidRPr="00C37EF9">
        <w:rPr>
          <w:sz w:val="16"/>
        </w:rPr>
        <w:t xml:space="preserve">, according to Cristiana </w:t>
      </w:r>
      <w:proofErr w:type="spellStart"/>
      <w:r w:rsidRPr="00C37EF9">
        <w:rPr>
          <w:sz w:val="16"/>
        </w:rPr>
        <w:t>Pașca</w:t>
      </w:r>
      <w:proofErr w:type="spellEnd"/>
      <w:r w:rsidRPr="00C37EF9">
        <w:rPr>
          <w:sz w:val="16"/>
        </w:rPr>
        <w:t xml:space="preserve"> Palmer, the United Nations biodiversity chief, who recently spoke with the Guardian.</w:t>
      </w:r>
    </w:p>
    <w:p w14:paraId="5F8539BC" w14:textId="77777777" w:rsidR="00432EC5" w:rsidRPr="00C37EF9" w:rsidRDefault="00432EC5" w:rsidP="00432EC5">
      <w:pPr>
        <w:rPr>
          <w:sz w:val="16"/>
        </w:rPr>
      </w:pPr>
      <w:r w:rsidRPr="00C37EF9">
        <w:rPr>
          <w:sz w:val="16"/>
        </w:rPr>
        <w:t xml:space="preserve">Palmer said that within the next two years, countries </w:t>
      </w:r>
      <w:proofErr w:type="gramStart"/>
      <w:r w:rsidRPr="00C37EF9">
        <w:rPr>
          <w:sz w:val="16"/>
        </w:rPr>
        <w:t>have to</w:t>
      </w:r>
      <w:proofErr w:type="gramEnd"/>
      <w:r w:rsidRPr="00C37EF9">
        <w:rPr>
          <w:sz w:val="16"/>
        </w:rPr>
        <w:t xml:space="preserve">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 xml:space="preserve">is </w:t>
      </w:r>
      <w:r w:rsidRPr="00432EC5">
        <w:rPr>
          <w:rStyle w:val="StyleUnderline"/>
          <w:highlight w:val="green"/>
        </w:rPr>
        <w:t>equally as urgent as</w:t>
      </w:r>
      <w:r w:rsidRPr="00C37EF9">
        <w:rPr>
          <w:sz w:val="16"/>
        </w:rPr>
        <w:t xml:space="preserve"> the Paris climate agreement’s goal of </w:t>
      </w:r>
      <w:r w:rsidRPr="00C37EF9">
        <w:rPr>
          <w:rStyle w:val="StyleUnderline"/>
        </w:rPr>
        <w:t xml:space="preserve">mitigating </w:t>
      </w:r>
      <w:r w:rsidRPr="00432EC5">
        <w:rPr>
          <w:rStyle w:val="StyleUnderline"/>
          <w:highlight w:val="green"/>
        </w:rPr>
        <w:t>climate</w:t>
      </w:r>
      <w:r w:rsidRPr="00C37EF9">
        <w:rPr>
          <w:rStyle w:val="StyleUnderline"/>
        </w:rPr>
        <w:t xml:space="preserve"> change</w:t>
      </w:r>
      <w:r w:rsidRPr="00C37EF9">
        <w:rPr>
          <w:sz w:val="16"/>
        </w:rPr>
        <w:t>, she said.</w:t>
      </w:r>
    </w:p>
    <w:p w14:paraId="1504C9FA" w14:textId="77777777" w:rsidR="00432EC5" w:rsidRPr="00C37EF9" w:rsidRDefault="00432EC5" w:rsidP="00432EC5">
      <w:pPr>
        <w:rPr>
          <w:rStyle w:val="StyleUnderline"/>
        </w:rPr>
      </w:pPr>
      <w:r w:rsidRPr="00C37EF9">
        <w:rPr>
          <w:rStyle w:val="StyleUnderline"/>
        </w:rPr>
        <w:t xml:space="preserve">“The </w:t>
      </w:r>
      <w:r w:rsidRPr="00432EC5">
        <w:rPr>
          <w:rStyle w:val="StyleUnderline"/>
          <w:highlight w:val="green"/>
        </w:rPr>
        <w:t>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t>
      </w:r>
      <w:r w:rsidRPr="00432EC5">
        <w:rPr>
          <w:rStyle w:val="StyleUnderline"/>
        </w:rPr>
        <w:t>With biodiversity, it</w:t>
      </w:r>
      <w:r w:rsidRPr="00C37EF9">
        <w:rPr>
          <w:rStyle w:val="StyleUnderline"/>
        </w:rPr>
        <w:t xml:space="preserve"> </w:t>
      </w:r>
      <w:r w:rsidRPr="00432EC5">
        <w:rPr>
          <w:rStyle w:val="StyleUnderline"/>
        </w:rPr>
        <w:t>is not</w:t>
      </w:r>
      <w:r w:rsidRPr="00C37EF9">
        <w:rPr>
          <w:rStyle w:val="StyleUnderline"/>
        </w:rPr>
        <w:t xml:space="preserve"> so clear but by the time you feel what is happening, it may be too late.”  </w:t>
      </w:r>
    </w:p>
    <w:p w14:paraId="73C525C7" w14:textId="77777777" w:rsidR="00432EC5" w:rsidRPr="00C37EF9" w:rsidRDefault="00432EC5" w:rsidP="00432EC5">
      <w:pPr>
        <w:rPr>
          <w:sz w:val="16"/>
          <w:szCs w:val="16"/>
        </w:rPr>
      </w:pPr>
      <w:r w:rsidRPr="00C37EF9">
        <w:rPr>
          <w:sz w:val="16"/>
          <w:szCs w:val="16"/>
        </w:rPr>
        <w:t xml:space="preserve">Next month, countries will meet in Sharm </w:t>
      </w:r>
      <w:proofErr w:type="spellStart"/>
      <w:r w:rsidRPr="00C37EF9">
        <w:rPr>
          <w:sz w:val="16"/>
          <w:szCs w:val="16"/>
        </w:rPr>
        <w:t>el</w:t>
      </w:r>
      <w:proofErr w:type="spellEnd"/>
      <w:r w:rsidRPr="00C37EF9">
        <w:rPr>
          <w:sz w:val="16"/>
          <w:szCs w:val="16"/>
        </w:rPr>
        <w:t xml:space="preserve"> Sheikh, Egypt, to begin mapping out what such a plan would like. Palmer hopes that a final version will be formalized in Beijing in 2020.</w:t>
      </w:r>
    </w:p>
    <w:p w14:paraId="6D4738B4" w14:textId="77777777" w:rsidR="00432EC5" w:rsidRPr="00C37EF9" w:rsidRDefault="00432EC5" w:rsidP="00432EC5">
      <w:pPr>
        <w:rPr>
          <w:sz w:val="16"/>
          <w:szCs w:val="16"/>
        </w:rPr>
      </w:pPr>
      <w:r w:rsidRPr="00C37EF9">
        <w:rPr>
          <w:sz w:val="16"/>
          <w:szCs w:val="16"/>
        </w:rPr>
        <w:t>If a binding global treaty fails to materialize, then humanity faces an uncertain future, she said. Past efforts to stop the loss of biodiversity have not proved successful, according to the Guardian.</w:t>
      </w:r>
    </w:p>
    <w:p w14:paraId="60574381" w14:textId="77777777" w:rsidR="00432EC5" w:rsidRPr="00C37EF9" w:rsidRDefault="00432EC5" w:rsidP="00432EC5">
      <w:pPr>
        <w:rPr>
          <w:sz w:val="16"/>
          <w:szCs w:val="16"/>
        </w:rPr>
      </w:pPr>
      <w:r w:rsidRPr="00C37EF9">
        <w:rPr>
          <w:sz w:val="16"/>
          <w:szCs w:val="16"/>
        </w:rPr>
        <w:t>In recent years, evidence of this staggering loss has begun accumulating.</w:t>
      </w:r>
    </w:p>
    <w:p w14:paraId="0EC59E48" w14:textId="77777777" w:rsidR="00432EC5" w:rsidRPr="00C37EF9" w:rsidRDefault="00432EC5" w:rsidP="00432EC5">
      <w:pPr>
        <w:rPr>
          <w:rStyle w:val="StyleUnderline"/>
        </w:rPr>
      </w:pPr>
      <w:r w:rsidRPr="00C37EF9">
        <w:rPr>
          <w:rStyle w:val="StyleUnderline"/>
        </w:rPr>
        <w:lastRenderedPageBreak/>
        <w:t>Wild animal populations have declined by 60% since 1970, more than 26,000 plants and animals are close to extinction, nearly two-thirds of the world’s wetlands and half of all rainforests have been destroyed, more than 87% of the world’s ocean area is dying, and the planet needs an estimated 5 million years to recover from the biodiversity loss it has already sustained.</w:t>
      </w:r>
    </w:p>
    <w:p w14:paraId="4E55F1A5" w14:textId="77777777" w:rsidR="00432EC5" w:rsidRPr="00C37EF9" w:rsidRDefault="00432EC5" w:rsidP="00432EC5">
      <w:pPr>
        <w:rPr>
          <w:sz w:val="16"/>
        </w:rPr>
      </w:pPr>
      <w:r w:rsidRPr="00C37EF9">
        <w:rPr>
          <w:sz w:val="16"/>
        </w:rPr>
        <w:t>“</w:t>
      </w:r>
      <w:r w:rsidRPr="00C37EF9">
        <w:rPr>
          <w:rStyle w:val="StyleUnderline"/>
        </w:rPr>
        <w:t>We are sleepwalking towards the edge of a cliff,”</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p>
    <w:p w14:paraId="52241757" w14:textId="77777777" w:rsidR="00432EC5" w:rsidRPr="00C37EF9" w:rsidRDefault="00432EC5" w:rsidP="00432EC5">
      <w:pPr>
        <w:rPr>
          <w:u w:val="single"/>
        </w:rPr>
      </w:pP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w:t>
      </w:r>
      <w:proofErr w:type="spellStart"/>
      <w:r w:rsidRPr="00C37EF9">
        <w:rPr>
          <w:rStyle w:val="StyleUnderline"/>
        </w:rPr>
        <w:t>jeopardising</w:t>
      </w:r>
      <w:proofErr w:type="spellEnd"/>
      <w:r w:rsidRPr="00C37EF9">
        <w:rPr>
          <w:rStyle w:val="StyleUnderline"/>
        </w:rPr>
        <w:t xml:space="preserve"> the future of people. </w:t>
      </w:r>
      <w:r w:rsidRPr="00432EC5">
        <w:rPr>
          <w:rStyle w:val="StyleUnderline"/>
          <w:highlight w:val="green"/>
        </w:rPr>
        <w:t>Nature is</w:t>
      </w:r>
      <w:r w:rsidRPr="00C37EF9">
        <w:rPr>
          <w:rStyle w:val="StyleUnderline"/>
        </w:rPr>
        <w:t xml:space="preserve"> not a ‘nice to have’ — it is </w:t>
      </w:r>
      <w:r w:rsidRPr="00432EC5">
        <w:rPr>
          <w:rStyle w:val="StyleUnderline"/>
          <w:highlight w:val="green"/>
        </w:rPr>
        <w:t xml:space="preserve">our </w:t>
      </w:r>
      <w:r w:rsidRPr="00432EC5">
        <w:rPr>
          <w:rStyle w:val="Emphasis"/>
          <w:highlight w:val="green"/>
        </w:rPr>
        <w:t>life-support system</w:t>
      </w:r>
      <w:r w:rsidRPr="00C37EF9">
        <w:rPr>
          <w:rStyle w:val="StyleUnderline"/>
        </w:rPr>
        <w:t>.”</w:t>
      </w:r>
    </w:p>
    <w:p w14:paraId="4DA03A9F" w14:textId="77777777" w:rsidR="00432EC5" w:rsidRPr="00C37EF9" w:rsidRDefault="00432EC5" w:rsidP="00432EC5">
      <w:pPr>
        <w:rPr>
          <w:u w:val="single"/>
        </w:rPr>
      </w:pPr>
      <w:r w:rsidRPr="00C37EF9">
        <w:rPr>
          <w:rStyle w:val="StyleUnderline"/>
        </w:rPr>
        <w:t xml:space="preserve">The benefits of biodiversity are hard to overstate. </w:t>
      </w:r>
      <w:r w:rsidRPr="00432EC5">
        <w:rPr>
          <w:rStyle w:val="StyleUnderline"/>
          <w:highlight w:val="green"/>
        </w:rPr>
        <w:t xml:space="preserve">The </w:t>
      </w:r>
      <w:r w:rsidRPr="00432EC5">
        <w:rPr>
          <w:rStyle w:val="Emphasis"/>
          <w:highlight w:val="green"/>
        </w:rPr>
        <w:t>food chain</w:t>
      </w:r>
      <w:r w:rsidRPr="00C37EF9">
        <w:rPr>
          <w:rStyle w:val="StyleUnderline"/>
        </w:rPr>
        <w:t xml:space="preserve">, </w:t>
      </w:r>
      <w:r w:rsidRPr="00C37EF9">
        <w:rPr>
          <w:rStyle w:val="Emphasis"/>
        </w:rPr>
        <w:t>climate systems</w:t>
      </w:r>
      <w:r w:rsidRPr="00C37EF9">
        <w:rPr>
          <w:rStyle w:val="StyleUnderline"/>
        </w:rPr>
        <w:t>, atmospheric conditions</w:t>
      </w:r>
      <w:r w:rsidRPr="00432EC5">
        <w:rPr>
          <w:rStyle w:val="StyleUnderline"/>
          <w:highlight w:val="green"/>
        </w:rPr>
        <w:t xml:space="preserve">, </w:t>
      </w:r>
      <w:r w:rsidRPr="00432EC5">
        <w:rPr>
          <w:rStyle w:val="Emphasis"/>
          <w:highlight w:val="green"/>
        </w:rPr>
        <w:t>natural resources</w:t>
      </w:r>
      <w:r w:rsidRPr="00432EC5">
        <w:rPr>
          <w:rStyle w:val="StyleUnderline"/>
          <w:highlight w:val="green"/>
        </w:rPr>
        <w:t>, and much more depend on</w:t>
      </w:r>
      <w:r w:rsidRPr="00C37EF9">
        <w:rPr>
          <w:rStyle w:val="StyleUnderline"/>
        </w:rPr>
        <w:t xml:space="preserve"> the delicately structured interactions of </w:t>
      </w:r>
      <w:r w:rsidRPr="00432EC5">
        <w:rPr>
          <w:rStyle w:val="StyleUnderline"/>
          <w:highlight w:val="green"/>
        </w:rPr>
        <w:t>ecosystems</w:t>
      </w:r>
      <w:r w:rsidRPr="00C37EF9">
        <w:rPr>
          <w:rStyle w:val="StyleUnderline"/>
        </w:rPr>
        <w:t xml:space="preserve"> around the world.</w:t>
      </w:r>
    </w:p>
    <w:p w14:paraId="16F5D3AF" w14:textId="77777777" w:rsidR="00432EC5" w:rsidRPr="00C37EF9" w:rsidRDefault="00432EC5" w:rsidP="00432EC5">
      <w:pPr>
        <w:rPr>
          <w:rStyle w:val="StyleUnderline"/>
        </w:rPr>
      </w:pPr>
      <w:r w:rsidRPr="00C37EF9">
        <w:rPr>
          <w:rStyle w:val="StyleUnderline"/>
        </w:rPr>
        <w:t xml:space="preserve">The truly </w:t>
      </w:r>
      <w:r w:rsidRPr="00432EC5">
        <w:rPr>
          <w:rStyle w:val="StyleUnderline"/>
          <w:highlight w:val="green"/>
        </w:rPr>
        <w:t>wild places</w:t>
      </w:r>
      <w:r w:rsidRPr="00C37EF9">
        <w:rPr>
          <w:rStyle w:val="StyleUnderline"/>
        </w:rPr>
        <w:t xml:space="preserve"> in the world, meanwhile, </w:t>
      </w:r>
      <w:r w:rsidRPr="00432EC5">
        <w:rPr>
          <w:rStyle w:val="StyleUnderline"/>
          <w:highlight w:val="green"/>
        </w:rPr>
        <w:t>are crucial to</w:t>
      </w:r>
      <w:r w:rsidRPr="00C37EF9">
        <w:rPr>
          <w:rStyle w:val="StyleUnderline"/>
        </w:rPr>
        <w:t xml:space="preserve"> generating, cleaning, and distributing water around the world, and could </w:t>
      </w:r>
      <w:r w:rsidRPr="00432EC5">
        <w:rPr>
          <w:rStyle w:val="StyleUnderline"/>
          <w:highlight w:val="green"/>
        </w:rPr>
        <w:t>help</w:t>
      </w:r>
      <w:r w:rsidRPr="00C37EF9">
        <w:rPr>
          <w:rStyle w:val="StyleUnderline"/>
        </w:rPr>
        <w:t xml:space="preserve"> to </w:t>
      </w:r>
      <w:r w:rsidRPr="00432EC5">
        <w:rPr>
          <w:rStyle w:val="Emphasis"/>
          <w:highlight w:val="green"/>
        </w:rPr>
        <w:t>mitigate</w:t>
      </w:r>
      <w:r w:rsidRPr="00C37EF9">
        <w:rPr>
          <w:rStyle w:val="Emphasis"/>
        </w:rPr>
        <w:t xml:space="preserve"> the looming </w:t>
      </w:r>
      <w:r w:rsidRPr="00432EC5">
        <w:rPr>
          <w:rStyle w:val="Emphasis"/>
          <w:highlight w:val="green"/>
        </w:rPr>
        <w:t>water crisis</w:t>
      </w:r>
      <w:r w:rsidRPr="00C37EF9">
        <w:rPr>
          <w:rStyle w:val="StyleUnderline"/>
        </w:rPr>
        <w:t xml:space="preserve">. These landscapes and marine </w:t>
      </w:r>
      <w:r w:rsidRPr="00432EC5">
        <w:rPr>
          <w:rStyle w:val="StyleUnderline"/>
          <w:highlight w:val="green"/>
        </w:rPr>
        <w:t>environments</w:t>
      </w:r>
      <w:r w:rsidRPr="00C37EF9">
        <w:rPr>
          <w:rStyle w:val="StyleUnderline"/>
        </w:rPr>
        <w:t xml:space="preserve"> also clean the air and </w:t>
      </w:r>
      <w:r w:rsidRPr="00432EC5">
        <w:rPr>
          <w:rStyle w:val="StyleUnderline"/>
          <w:highlight w:val="green"/>
        </w:rPr>
        <w:t xml:space="preserve">act as </w:t>
      </w:r>
      <w:r w:rsidRPr="00432EC5">
        <w:rPr>
          <w:rStyle w:val="Emphasis"/>
          <w:highlight w:val="green"/>
        </w:rPr>
        <w:t>carbon sinks</w:t>
      </w:r>
      <w:r w:rsidRPr="00C37EF9">
        <w:rPr>
          <w:rStyle w:val="StyleUnderline"/>
        </w:rPr>
        <w:t xml:space="preserve">, stabilize the global environment, </w:t>
      </w:r>
      <w:r w:rsidRPr="00432EC5">
        <w:rPr>
          <w:rStyle w:val="StyleUnderline"/>
          <w:highlight w:val="green"/>
        </w:rPr>
        <w:t>and protect</w:t>
      </w:r>
      <w:r w:rsidRPr="00C37EF9">
        <w:rPr>
          <w:rStyle w:val="StyleUnderline"/>
        </w:rPr>
        <w:t xml:space="preserve"> countries </w:t>
      </w:r>
      <w:r w:rsidRPr="00432EC5">
        <w:rPr>
          <w:rStyle w:val="StyleUnderline"/>
          <w:highlight w:val="green"/>
        </w:rPr>
        <w:t xml:space="preserve">from </w:t>
      </w:r>
      <w:r w:rsidRPr="00432EC5">
        <w:rPr>
          <w:rStyle w:val="Emphasis"/>
          <w:highlight w:val="green"/>
        </w:rPr>
        <w:t>natural disasters</w:t>
      </w:r>
      <w:r w:rsidRPr="00C37EF9">
        <w:rPr>
          <w:rStyle w:val="StyleUnderline"/>
        </w:rPr>
        <w:t>.</w:t>
      </w:r>
    </w:p>
    <w:p w14:paraId="6FC6A5F5" w14:textId="77777777" w:rsidR="00432EC5" w:rsidRPr="00C37EF9" w:rsidRDefault="00432EC5" w:rsidP="00432EC5">
      <w:pPr>
        <w:rPr>
          <w:rStyle w:val="StyleUnderline"/>
        </w:rPr>
      </w:pPr>
      <w:r w:rsidRPr="00C37EF9">
        <w:rPr>
          <w:sz w:val="16"/>
        </w:rPr>
        <w:t xml:space="preserve">In addition to climate change, </w:t>
      </w:r>
      <w:r w:rsidRPr="00432EC5">
        <w:rPr>
          <w:rStyle w:val="StyleUnderline"/>
        </w:rPr>
        <w:t>the biggest threats</w:t>
      </w:r>
      <w:r w:rsidRPr="00C37EF9">
        <w:rPr>
          <w:rStyle w:val="StyleUnderline"/>
        </w:rPr>
        <w:t xml:space="preserve"> to 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p>
    <w:p w14:paraId="32D9897D" w14:textId="77777777" w:rsidR="00432EC5" w:rsidRPr="00C37EF9" w:rsidRDefault="00432EC5" w:rsidP="00432EC5">
      <w:pPr>
        <w:rPr>
          <w:sz w:val="16"/>
          <w:szCs w:val="16"/>
        </w:rPr>
      </w:pPr>
      <w:r w:rsidRPr="00C37EF9">
        <w:rPr>
          <w:sz w:val="16"/>
          <w:szCs w:val="16"/>
        </w:rPr>
        <w:t xml:space="preserve">While Palmer sounded an urgent alarm bell while speaking with the Guardian, she’s hopeful that countries will recognize the threat of biodiversity loss and begin to </w:t>
      </w:r>
      <w:proofErr w:type="gramStart"/>
      <w:r w:rsidRPr="00C37EF9">
        <w:rPr>
          <w:sz w:val="16"/>
          <w:szCs w:val="16"/>
        </w:rPr>
        <w:t>take action</w:t>
      </w:r>
      <w:proofErr w:type="gramEnd"/>
      <w:r w:rsidRPr="00C37EF9">
        <w:rPr>
          <w:sz w:val="16"/>
          <w:szCs w:val="16"/>
        </w:rPr>
        <w:t>.</w:t>
      </w:r>
    </w:p>
    <w:p w14:paraId="5E7C4006" w14:textId="77777777" w:rsidR="00432EC5" w:rsidRPr="00C37EF9" w:rsidRDefault="00432EC5" w:rsidP="00432EC5">
      <w:pPr>
        <w:rPr>
          <w:sz w:val="16"/>
          <w:szCs w:val="16"/>
        </w:rPr>
      </w:pPr>
      <w:r w:rsidRPr="00C37EF9">
        <w:rPr>
          <w:sz w:val="16"/>
          <w:szCs w:val="16"/>
        </w:rPr>
        <w:t>The UN is calling for at least 30% of all land and 15% of all marine environments to be protected by 2030 and for targets to be lifted in the following years.</w:t>
      </w:r>
    </w:p>
    <w:p w14:paraId="5FB1082F" w14:textId="77777777" w:rsidR="00432EC5" w:rsidRPr="00C37EF9" w:rsidRDefault="00432EC5" w:rsidP="00432EC5">
      <w:pPr>
        <w:rPr>
          <w:sz w:val="16"/>
        </w:rPr>
      </w:pPr>
      <w:r w:rsidRPr="00C37EF9">
        <w:rPr>
          <w:sz w:val="16"/>
        </w:rPr>
        <w:t xml:space="preserve">“Things are moving. There is a lot of goodwill,” Palmer said. “We should be aware of the dangers but not </w:t>
      </w:r>
      <w:proofErr w:type="spellStart"/>
      <w:r w:rsidRPr="00C37EF9">
        <w:rPr>
          <w:sz w:val="16"/>
        </w:rPr>
        <w:t>paralysed</w:t>
      </w:r>
      <w:proofErr w:type="spellEnd"/>
      <w:r w:rsidRPr="00C37EF9">
        <w:rPr>
          <w:sz w:val="16"/>
        </w:rPr>
        <w:t xml:space="preserve"> by inaction. </w:t>
      </w:r>
      <w:r w:rsidRPr="00C37EF9">
        <w:rPr>
          <w:rStyle w:val="StyleUnderline"/>
        </w:rPr>
        <w:t>It’s still in our hands but the window for action is narrowing.</w:t>
      </w:r>
      <w:r w:rsidRPr="00C37EF9">
        <w:rPr>
          <w:sz w:val="16"/>
        </w:rPr>
        <w:t xml:space="preserve"> We need higher levels of political and citizen </w:t>
      </w:r>
      <w:proofErr w:type="gramStart"/>
      <w:r w:rsidRPr="00C37EF9">
        <w:rPr>
          <w:sz w:val="16"/>
        </w:rPr>
        <w:t>will to</w:t>
      </w:r>
      <w:proofErr w:type="gramEnd"/>
      <w:r w:rsidRPr="00C37EF9">
        <w:rPr>
          <w:sz w:val="16"/>
        </w:rPr>
        <w:t xml:space="preserve"> support nature.”</w:t>
      </w:r>
    </w:p>
    <w:p w14:paraId="2593E365" w14:textId="77777777" w:rsidR="00432EC5" w:rsidRPr="00C37EF9" w:rsidRDefault="00432EC5" w:rsidP="00432EC5"/>
    <w:p w14:paraId="390E21F9" w14:textId="08BF5B46" w:rsidR="0063360D" w:rsidRPr="00C37EF9" w:rsidRDefault="0063360D" w:rsidP="0063360D">
      <w:pPr>
        <w:pStyle w:val="Heading4"/>
        <w:rPr>
          <w:rFonts w:asciiTheme="minorHAnsi" w:hAnsiTheme="minorHAnsi" w:cstheme="minorHAnsi"/>
        </w:rPr>
      </w:pPr>
      <w:r>
        <w:rPr>
          <w:rFonts w:asciiTheme="minorHAnsi" w:hAnsiTheme="minorHAnsi" w:cstheme="minorHAnsi"/>
        </w:rPr>
        <w:t xml:space="preserve">2] </w:t>
      </w:r>
      <w:r w:rsidRPr="00C37EF9">
        <w:rPr>
          <w:rFonts w:asciiTheme="minorHAnsi" w:hAnsiTheme="minorHAnsi" w:cstheme="minorHAnsi"/>
        </w:rPr>
        <w:t xml:space="preserve">Asteroid mining’s key to space col---extinction  </w:t>
      </w:r>
    </w:p>
    <w:p w14:paraId="6E3A0ECB" w14:textId="77777777" w:rsidR="0063360D" w:rsidRPr="00C37EF9" w:rsidRDefault="0063360D" w:rsidP="0063360D">
      <w:pPr>
        <w:rPr>
          <w:rFonts w:asciiTheme="minorHAnsi" w:hAnsiTheme="minorHAnsi" w:cstheme="minorHAnsi"/>
        </w:rPr>
      </w:pPr>
      <w:r w:rsidRPr="00C37EF9">
        <w:rPr>
          <w:rStyle w:val="Style13ptBold"/>
          <w:rFonts w:asciiTheme="minorHAnsi" w:hAnsiTheme="minorHAnsi" w:cstheme="minorHAnsi"/>
        </w:rPr>
        <w:t>Feinman, 14</w:t>
      </w:r>
      <w:r>
        <w:rPr>
          <w:rFonts w:asciiTheme="minorHAnsi" w:hAnsiTheme="minorHAnsi" w:cstheme="minorHAnsi"/>
        </w:rPr>
        <w:t xml:space="preserve"> [Matthew;</w:t>
      </w:r>
      <w:r w:rsidRPr="00C37EF9">
        <w:rPr>
          <w:rFonts w:asciiTheme="minorHAnsi" w:hAnsiTheme="minorHAnsi" w:cstheme="minorHAnsi"/>
        </w:rPr>
        <w:t xml:space="preserve"> Juris Doctor Candidate, Class of 2015, at the University of Pittsburgh School of Law. Spring 2014. 14 Pitt. J. Tech. L. &amp; </w:t>
      </w:r>
      <w:proofErr w:type="spellStart"/>
      <w:r w:rsidRPr="00C37EF9">
        <w:rPr>
          <w:rFonts w:asciiTheme="minorHAnsi" w:hAnsiTheme="minorHAnsi" w:cstheme="minorHAnsi"/>
        </w:rPr>
        <w:t>Pol'y</w:t>
      </w:r>
      <w:proofErr w:type="spellEnd"/>
      <w:r w:rsidRPr="00C37EF9">
        <w:rPr>
          <w:rFonts w:asciiTheme="minorHAnsi" w:hAnsiTheme="minorHAnsi" w:cstheme="minorHAnsi"/>
        </w:rPr>
        <w:t xml:space="preserve"> no. 2 202 (2013-2014), “Mining the Final Frontier: Keeping Earth's Asteroid Mining Ventures from Becoming the Next Gold Rush” pp. 208-210 DOI: 10.5195/tlp.2014.140</w:t>
      </w:r>
      <w:r>
        <w:rPr>
          <w:rFonts w:asciiTheme="minorHAnsi" w:hAnsiTheme="minorHAnsi" w:cstheme="minorHAnsi"/>
        </w:rPr>
        <w:t xml:space="preserve">] </w:t>
      </w:r>
      <w:proofErr w:type="spellStart"/>
      <w:r>
        <w:rPr>
          <w:rFonts w:asciiTheme="minorHAnsi" w:hAnsiTheme="minorHAnsi" w:cstheme="minorHAnsi"/>
        </w:rPr>
        <w:t>brett</w:t>
      </w:r>
      <w:proofErr w:type="spellEnd"/>
    </w:p>
    <w:p w14:paraId="44566A92" w14:textId="77777777" w:rsidR="0063360D" w:rsidRPr="001B3653" w:rsidRDefault="0063360D" w:rsidP="0063360D">
      <w:pPr>
        <w:rPr>
          <w:rFonts w:asciiTheme="minorHAnsi" w:hAnsiTheme="minorHAnsi" w:cstheme="minorHAnsi"/>
          <w:sz w:val="16"/>
        </w:rPr>
      </w:pPr>
      <w:r w:rsidRPr="00C37EF9">
        <w:rPr>
          <w:rFonts w:asciiTheme="minorHAnsi" w:hAnsiTheme="minorHAnsi" w:cstheme="minorHAnsi"/>
          <w:sz w:val="16"/>
        </w:rPr>
        <w:t xml:space="preserve">C. </w:t>
      </w:r>
      <w:r w:rsidRPr="001B3653">
        <w:rPr>
          <w:rStyle w:val="Emphasis"/>
          <w:rFonts w:asciiTheme="minorHAnsi" w:hAnsiTheme="minorHAnsi" w:cstheme="minorHAnsi"/>
        </w:rPr>
        <w:t>Asteroid Resources</w:t>
      </w:r>
      <w:r w:rsidRPr="001B3653">
        <w:rPr>
          <w:rStyle w:val="StyleUnderline"/>
          <w:rFonts w:asciiTheme="minorHAnsi" w:hAnsiTheme="minorHAnsi" w:cstheme="minorHAnsi"/>
        </w:rPr>
        <w:t xml:space="preserve"> Can Be Used to Propel Us into the </w:t>
      </w:r>
      <w:r w:rsidRPr="001B3653">
        <w:rPr>
          <w:rStyle w:val="Emphasis"/>
          <w:rFonts w:asciiTheme="minorHAnsi" w:hAnsiTheme="minorHAnsi" w:cstheme="minorHAnsi"/>
        </w:rPr>
        <w:t>Future</w:t>
      </w:r>
    </w:p>
    <w:p w14:paraId="42434160" w14:textId="77777777" w:rsidR="0063360D" w:rsidRPr="001B3653" w:rsidRDefault="0063360D" w:rsidP="0063360D">
      <w:pPr>
        <w:rPr>
          <w:rFonts w:asciiTheme="minorHAnsi" w:hAnsiTheme="minorHAnsi" w:cstheme="minorHAnsi"/>
          <w:sz w:val="16"/>
        </w:rPr>
      </w:pPr>
      <w:r w:rsidRPr="001B3653">
        <w:rPr>
          <w:rFonts w:asciiTheme="minorHAnsi" w:hAnsiTheme="minorHAnsi" w:cstheme="minorHAnsi"/>
          <w:sz w:val="16"/>
        </w:rPr>
        <w:t>"</w:t>
      </w:r>
      <w:r w:rsidRPr="001B3653">
        <w:rPr>
          <w:rStyle w:val="Emphasis"/>
          <w:rFonts w:asciiTheme="minorHAnsi" w:hAnsiTheme="minorHAnsi" w:cstheme="minorHAnsi"/>
          <w:highlight w:val="green"/>
        </w:rPr>
        <w:t>Humans must colonize planets</w:t>
      </w:r>
      <w:r w:rsidRPr="001B3653">
        <w:rPr>
          <w:rStyle w:val="StyleUnderline"/>
          <w:rFonts w:asciiTheme="minorHAnsi" w:hAnsiTheme="minorHAnsi" w:cstheme="minorHAnsi"/>
        </w:rPr>
        <w:t xml:space="preserve"> in other solar systems ... </w:t>
      </w:r>
      <w:r w:rsidRPr="001B3653">
        <w:rPr>
          <w:rStyle w:val="Emphasis"/>
          <w:rFonts w:asciiTheme="minorHAnsi" w:hAnsiTheme="minorHAnsi" w:cstheme="minorHAnsi"/>
          <w:highlight w:val="green"/>
        </w:rPr>
        <w:t>or face extinction</w:t>
      </w:r>
      <w:r w:rsidRPr="001B3653">
        <w:rPr>
          <w:rFonts w:asciiTheme="minorHAnsi" w:hAnsiTheme="minorHAnsi" w:cstheme="minorHAnsi"/>
          <w:sz w:val="16"/>
        </w:rPr>
        <w:t>."49 -Stephen Hawking</w:t>
      </w:r>
    </w:p>
    <w:p w14:paraId="292FCDA7" w14:textId="77777777" w:rsidR="0063360D" w:rsidRPr="00C37EF9" w:rsidRDefault="0063360D" w:rsidP="0063360D">
      <w:pPr>
        <w:rPr>
          <w:rFonts w:asciiTheme="minorHAnsi" w:hAnsiTheme="minorHAnsi" w:cstheme="minorHAnsi"/>
          <w:sz w:val="16"/>
        </w:rPr>
      </w:pPr>
      <w:r w:rsidRPr="001B3653">
        <w:rPr>
          <w:rStyle w:val="StyleUnderline"/>
          <w:rFonts w:asciiTheme="minorHAnsi" w:hAnsiTheme="minorHAnsi" w:cstheme="minorHAnsi"/>
        </w:rPr>
        <w:t xml:space="preserve">The </w:t>
      </w:r>
      <w:r w:rsidRPr="001B3653">
        <w:rPr>
          <w:rStyle w:val="StyleUnderline"/>
          <w:rFonts w:asciiTheme="minorHAnsi" w:hAnsiTheme="minorHAnsi" w:cstheme="minorHAnsi"/>
          <w:highlight w:val="green"/>
        </w:rPr>
        <w:t>Earth</w:t>
      </w:r>
      <w:r w:rsidRPr="001B3653">
        <w:rPr>
          <w:rStyle w:val="StyleUnderline"/>
          <w:rFonts w:asciiTheme="minorHAnsi" w:hAnsiTheme="minorHAnsi" w:cstheme="minorHAnsi"/>
        </w:rPr>
        <w:t xml:space="preserve"> is plagued with </w:t>
      </w:r>
      <w:r w:rsidRPr="001B3653">
        <w:rPr>
          <w:rStyle w:val="Emphasis"/>
          <w:rFonts w:asciiTheme="minorHAnsi" w:hAnsiTheme="minorHAnsi" w:cstheme="minorHAnsi"/>
          <w:highlight w:val="green"/>
        </w:rPr>
        <w:t>famine</w:t>
      </w:r>
      <w:r w:rsidRPr="001B3653">
        <w:rPr>
          <w:rFonts w:asciiTheme="minorHAnsi" w:hAnsiTheme="minorHAnsi" w:cstheme="minorHAnsi"/>
          <w:sz w:val="16"/>
        </w:rPr>
        <w:t xml:space="preserve">, 0 </w:t>
      </w:r>
      <w:r w:rsidRPr="001B3653">
        <w:rPr>
          <w:rStyle w:val="Emphasis"/>
          <w:rFonts w:asciiTheme="minorHAnsi" w:hAnsiTheme="minorHAnsi" w:cstheme="minorHAnsi"/>
          <w:highlight w:val="green"/>
        </w:rPr>
        <w:t>war</w:t>
      </w:r>
      <w:r w:rsidRPr="001B3653">
        <w:rPr>
          <w:rFonts w:asciiTheme="minorHAnsi" w:hAnsiTheme="minorHAnsi" w:cstheme="minorHAnsi"/>
          <w:sz w:val="16"/>
        </w:rPr>
        <w:t xml:space="preserve">," </w:t>
      </w:r>
      <w:r w:rsidRPr="001B3653">
        <w:rPr>
          <w:rStyle w:val="Emphasis"/>
          <w:rFonts w:asciiTheme="minorHAnsi" w:hAnsiTheme="minorHAnsi" w:cstheme="minorHAnsi"/>
          <w:highlight w:val="green"/>
        </w:rPr>
        <w:t>disease</w:t>
      </w:r>
      <w:r w:rsidRPr="001B3653">
        <w:rPr>
          <w:rFonts w:asciiTheme="minorHAnsi" w:hAnsiTheme="minorHAnsi" w:cstheme="minorHAnsi"/>
          <w:sz w:val="16"/>
        </w:rPr>
        <w:t xml:space="preserve">,52 </w:t>
      </w:r>
      <w:r w:rsidRPr="001B3653">
        <w:rPr>
          <w:rStyle w:val="StyleUnderline"/>
          <w:rFonts w:asciiTheme="minorHAnsi" w:hAnsiTheme="minorHAnsi" w:cstheme="minorHAnsi"/>
        </w:rPr>
        <w:t xml:space="preserve">the fear of </w:t>
      </w:r>
      <w:r w:rsidRPr="001B3653">
        <w:rPr>
          <w:rStyle w:val="Emphasis"/>
          <w:rFonts w:asciiTheme="minorHAnsi" w:hAnsiTheme="minorHAnsi" w:cstheme="minorHAnsi"/>
          <w:highlight w:val="green"/>
        </w:rPr>
        <w:t>nuclear annihilation</w:t>
      </w:r>
      <w:r w:rsidRPr="001B3653">
        <w:rPr>
          <w:rFonts w:asciiTheme="minorHAnsi" w:hAnsiTheme="minorHAnsi" w:cstheme="minorHAnsi"/>
          <w:sz w:val="16"/>
        </w:rPr>
        <w:t>,53 and those are only some of the "local" threats</w:t>
      </w:r>
      <w:r w:rsidRPr="00C37EF9">
        <w:rPr>
          <w:rFonts w:asciiTheme="minorHAnsi" w:hAnsiTheme="minorHAnsi" w:cstheme="minorHAnsi"/>
          <w:sz w:val="16"/>
        </w:rPr>
        <w:t xml:space="preserve"> we face. Other </w:t>
      </w:r>
      <w:proofErr w:type="spellStart"/>
      <w:r w:rsidRPr="00C37EF9">
        <w:rPr>
          <w:rFonts w:asciiTheme="minorHAnsi" w:hAnsiTheme="minorHAnsi" w:cstheme="minorHAnsi"/>
          <w:sz w:val="16"/>
        </w:rPr>
        <w:t>thresats</w:t>
      </w:r>
      <w:proofErr w:type="spellEnd"/>
      <w:r w:rsidRPr="00C37EF9">
        <w:rPr>
          <w:rFonts w:asciiTheme="minorHAnsi" w:hAnsiTheme="minorHAnsi" w:cstheme="minorHAnsi"/>
          <w:sz w:val="16"/>
        </w:rPr>
        <w:t xml:space="preserve"> </w:t>
      </w:r>
      <w:proofErr w:type="gramStart"/>
      <w:r w:rsidRPr="00C37EF9">
        <w:rPr>
          <w:rFonts w:asciiTheme="minorHAnsi" w:hAnsiTheme="minorHAnsi" w:cstheme="minorHAnsi"/>
          <w:sz w:val="16"/>
        </w:rPr>
        <w:t>include,</w:t>
      </w:r>
      <w:proofErr w:type="gramEnd"/>
      <w:r w:rsidRPr="00C37EF9">
        <w:rPr>
          <w:rFonts w:asciiTheme="minorHAnsi" w:hAnsiTheme="minorHAnsi" w:cstheme="minorHAnsi"/>
          <w:sz w:val="16"/>
        </w:rPr>
        <w:t xml:space="preserve"> tiny </w:t>
      </w:r>
      <w:r w:rsidRPr="001B3653">
        <w:rPr>
          <w:rStyle w:val="Emphasis"/>
          <w:rFonts w:asciiTheme="minorHAnsi" w:hAnsiTheme="minorHAnsi" w:cstheme="minorHAnsi"/>
          <w:highlight w:val="green"/>
        </w:rPr>
        <w:t>meteorites</w:t>
      </w:r>
      <w:r w:rsidRPr="00C37EF9">
        <w:rPr>
          <w:rFonts w:asciiTheme="minorHAnsi" w:hAnsiTheme="minorHAnsi" w:cstheme="minorHAnsi"/>
          <w:sz w:val="16"/>
        </w:rPr>
        <w:t xml:space="preserve"> that are consistently pelting the atmosphere every day. Almost </w:t>
      </w:r>
      <w:proofErr w:type="gramStart"/>
      <w:r w:rsidRPr="00C37EF9">
        <w:rPr>
          <w:rFonts w:asciiTheme="minorHAnsi" w:hAnsiTheme="minorHAnsi" w:cstheme="minorHAnsi"/>
          <w:sz w:val="16"/>
        </w:rPr>
        <w:t>all of</w:t>
      </w:r>
      <w:proofErr w:type="gramEnd"/>
      <w:r w:rsidRPr="00C37EF9">
        <w:rPr>
          <w:rFonts w:asciiTheme="minorHAnsi" w:hAnsiTheme="minorHAnsi" w:cstheme="minorHAnsi"/>
          <w:sz w:val="16"/>
        </w:rPr>
        <w:t xml:space="preserve"> these meteorites bum up in the atmosphere, but there are occurrences of meteorites reaching the Earth's surface. For example, on February 15, 2013, over Chelyabinsk, Russia, one meteorite passed through the atmosphere and did not bum up.55 Luckily, the meteor exploded before hitting the ground. 56 It is estimated that the meteor had the strength of at least 500 kilotons,57 </w:t>
      </w:r>
      <w:r w:rsidRPr="001B3653">
        <w:rPr>
          <w:rStyle w:val="StyleUnderline"/>
          <w:rFonts w:asciiTheme="minorHAnsi" w:hAnsiTheme="minorHAnsi" w:cstheme="minorHAnsi"/>
          <w:highlight w:val="green"/>
        </w:rPr>
        <w:t>25 times stronger than the atomic bomb</w:t>
      </w:r>
      <w:r w:rsidRPr="00C37EF9">
        <w:rPr>
          <w:rFonts w:asciiTheme="minorHAnsi" w:hAnsiTheme="minorHAnsi" w:cstheme="minorHAnsi"/>
          <w:sz w:val="16"/>
        </w:rPr>
        <w:t xml:space="preserve"> dropped on Nagasaki, Japan, in 1945.</w:t>
      </w:r>
    </w:p>
    <w:p w14:paraId="29F147FA" w14:textId="77777777" w:rsidR="0063360D" w:rsidRPr="00C37EF9" w:rsidRDefault="0063360D" w:rsidP="0063360D">
      <w:pPr>
        <w:rPr>
          <w:rFonts w:asciiTheme="minorHAnsi" w:hAnsiTheme="minorHAnsi" w:cstheme="minorHAnsi"/>
          <w:sz w:val="16"/>
        </w:rPr>
      </w:pPr>
      <w:r w:rsidRPr="00C37EF9">
        <w:rPr>
          <w:rFonts w:asciiTheme="minorHAnsi" w:hAnsiTheme="minorHAnsi" w:cstheme="minorHAnsi"/>
          <w:sz w:val="16"/>
        </w:rPr>
        <w:lastRenderedPageBreak/>
        <w:t xml:space="preserve">These threats and dangers are very real, </w:t>
      </w:r>
      <w:r w:rsidRPr="001B3653">
        <w:rPr>
          <w:rStyle w:val="StyleUnderline"/>
          <w:rFonts w:asciiTheme="minorHAnsi" w:hAnsiTheme="minorHAnsi" w:cstheme="minorHAnsi"/>
        </w:rPr>
        <w:t xml:space="preserve">and </w:t>
      </w:r>
      <w:proofErr w:type="gramStart"/>
      <w:r w:rsidRPr="001B3653">
        <w:rPr>
          <w:rStyle w:val="StyleUnderline"/>
          <w:rFonts w:asciiTheme="minorHAnsi" w:hAnsiTheme="minorHAnsi" w:cstheme="minorHAnsi"/>
        </w:rPr>
        <w:t>the human race</w:t>
      </w:r>
      <w:proofErr w:type="gramEnd"/>
      <w:r w:rsidRPr="001B3653">
        <w:rPr>
          <w:rStyle w:val="StyleUnderline"/>
          <w:rFonts w:asciiTheme="minorHAnsi" w:hAnsiTheme="minorHAnsi" w:cstheme="minorHAnsi"/>
        </w:rPr>
        <w:t xml:space="preserve"> needs alternatives</w:t>
      </w:r>
      <w:r w:rsidRPr="001B3653">
        <w:rPr>
          <w:rFonts w:asciiTheme="minorHAnsi" w:hAnsiTheme="minorHAnsi" w:cstheme="minorHAnsi"/>
          <w:sz w:val="16"/>
        </w:rPr>
        <w:t>. Stephen</w:t>
      </w:r>
      <w:r w:rsidRPr="00C37EF9">
        <w:rPr>
          <w:rFonts w:asciiTheme="minorHAnsi" w:hAnsiTheme="minorHAnsi" w:cstheme="minorHAnsi"/>
          <w:sz w:val="16"/>
        </w:rPr>
        <w:t xml:space="preserve"> Hawking has been quoted as saying that ". . . </w:t>
      </w:r>
      <w:r w:rsidRPr="00C37EF9">
        <w:rPr>
          <w:rStyle w:val="Emphasis"/>
          <w:rFonts w:asciiTheme="minorHAnsi" w:hAnsiTheme="minorHAnsi" w:cstheme="minorHAnsi"/>
        </w:rPr>
        <w:t>once we spread</w:t>
      </w:r>
      <w:r w:rsidRPr="00C37EF9">
        <w:rPr>
          <w:rStyle w:val="StyleUnderline"/>
          <w:rFonts w:asciiTheme="minorHAnsi" w:hAnsiTheme="minorHAnsi" w:cstheme="minorHAnsi"/>
        </w:rPr>
        <w:t xml:space="preserve"> out </w:t>
      </w:r>
      <w:r w:rsidRPr="00C37EF9">
        <w:rPr>
          <w:rStyle w:val="Emphasis"/>
          <w:rFonts w:asciiTheme="minorHAnsi" w:hAnsiTheme="minorHAnsi" w:cstheme="minorHAnsi"/>
        </w:rPr>
        <w:t xml:space="preserve">into </w:t>
      </w:r>
      <w:r w:rsidRPr="001B3653">
        <w:rPr>
          <w:rStyle w:val="Emphasis"/>
          <w:rFonts w:asciiTheme="minorHAnsi" w:hAnsiTheme="minorHAnsi" w:cstheme="minorHAnsi"/>
          <w:highlight w:val="green"/>
        </w:rPr>
        <w:t>space</w:t>
      </w:r>
      <w:r w:rsidRPr="00C37EF9">
        <w:rPr>
          <w:rStyle w:val="StyleUnderline"/>
          <w:rFonts w:asciiTheme="minorHAnsi" w:hAnsiTheme="minorHAnsi" w:cstheme="minorHAnsi"/>
        </w:rPr>
        <w:t xml:space="preserve"> and </w:t>
      </w:r>
      <w:r w:rsidRPr="00C37EF9">
        <w:rPr>
          <w:rStyle w:val="Emphasis"/>
          <w:rFonts w:asciiTheme="minorHAnsi" w:hAnsiTheme="minorHAnsi" w:cstheme="minorHAnsi"/>
        </w:rPr>
        <w:t xml:space="preserve">establish independent </w:t>
      </w:r>
      <w:r w:rsidRPr="001B3653">
        <w:rPr>
          <w:rStyle w:val="Emphasis"/>
          <w:rFonts w:asciiTheme="minorHAnsi" w:hAnsiTheme="minorHAnsi" w:cstheme="minorHAnsi"/>
          <w:highlight w:val="green"/>
        </w:rPr>
        <w:t>colonies</w:t>
      </w:r>
      <w:r w:rsidRPr="00C37EF9">
        <w:rPr>
          <w:rStyle w:val="StyleUnderline"/>
          <w:rFonts w:asciiTheme="minorHAnsi" w:hAnsiTheme="minorHAnsi" w:cstheme="minorHAnsi"/>
        </w:rPr>
        <w:t xml:space="preserve">, </w:t>
      </w:r>
      <w:r w:rsidRPr="00C37EF9">
        <w:rPr>
          <w:rStyle w:val="Emphasis"/>
          <w:rFonts w:asciiTheme="minorHAnsi" w:hAnsiTheme="minorHAnsi" w:cstheme="minorHAnsi"/>
        </w:rPr>
        <w:t>our future should be safe</w:t>
      </w:r>
      <w:r w:rsidRPr="00C37EF9">
        <w:rPr>
          <w:rFonts w:asciiTheme="minorHAnsi" w:hAnsiTheme="minorHAnsi" w:cstheme="minorHAnsi"/>
          <w:sz w:val="16"/>
        </w:rPr>
        <w:t xml:space="preserve">."59 To this end, there are </w:t>
      </w:r>
      <w:proofErr w:type="gramStart"/>
      <w:r w:rsidRPr="00C37EF9">
        <w:rPr>
          <w:rFonts w:asciiTheme="minorHAnsi" w:hAnsiTheme="minorHAnsi" w:cstheme="minorHAnsi"/>
          <w:sz w:val="16"/>
        </w:rPr>
        <w:t>a number of</w:t>
      </w:r>
      <w:proofErr w:type="gramEnd"/>
      <w:r w:rsidRPr="00C37EF9">
        <w:rPr>
          <w:rFonts w:asciiTheme="minorHAnsi" w:hAnsiTheme="minorHAnsi" w:cstheme="minorHAnsi"/>
          <w:sz w:val="16"/>
        </w:rPr>
        <w:t xml:space="preserve"> companies currently developing technology to live off world.</w:t>
      </w:r>
    </w:p>
    <w:p w14:paraId="2863002A" w14:textId="77777777" w:rsidR="0063360D" w:rsidRPr="00C37EF9" w:rsidRDefault="0063360D" w:rsidP="0063360D">
      <w:pPr>
        <w:rPr>
          <w:rFonts w:asciiTheme="minorHAnsi" w:hAnsiTheme="minorHAnsi" w:cstheme="minorHAnsi"/>
          <w:sz w:val="16"/>
          <w:szCs w:val="16"/>
        </w:rPr>
      </w:pPr>
      <w:r w:rsidRPr="00C37EF9">
        <w:rPr>
          <w:rFonts w:asciiTheme="minorHAnsi" w:hAnsiTheme="minorHAnsi" w:cstheme="minorHAnsi"/>
          <w:sz w:val="16"/>
          <w:szCs w:val="16"/>
        </w:rPr>
        <w:t xml:space="preserve">The Eros Project's mission is to colonize a near-Earth asteroid.60 The Eros Project is the brainchild of Orbital Development, a company dedicated to the advancement of space travel.61 During this project, Orbital Development plans to create a city on one end, a tunnel leading to the other end, and a shipyard at the end of the tunnel. 2 The Lifeboat Foundation, a 501(c)(3),63 on the other hand, is a group devoted to defending Earth and protecting its people, while also developing means to leave this planet should the need arise.64 Lifeboat recognizes the inherent dangers of living on Earth,6 5 and is preparing to move the citizens of the world off the planet </w:t>
      </w:r>
      <w:proofErr w:type="gramStart"/>
      <w:r w:rsidRPr="00C37EF9">
        <w:rPr>
          <w:rFonts w:asciiTheme="minorHAnsi" w:hAnsiTheme="minorHAnsi" w:cstheme="minorHAnsi"/>
          <w:sz w:val="16"/>
          <w:szCs w:val="16"/>
        </w:rPr>
        <w:t>if and when</w:t>
      </w:r>
      <w:proofErr w:type="gramEnd"/>
      <w:r w:rsidRPr="00C37EF9">
        <w:rPr>
          <w:rFonts w:asciiTheme="minorHAnsi" w:hAnsiTheme="minorHAnsi" w:cstheme="minorHAnsi"/>
          <w:sz w:val="16"/>
          <w:szCs w:val="16"/>
        </w:rPr>
        <w:t xml:space="preserve"> the worst should happen.66</w:t>
      </w:r>
    </w:p>
    <w:p w14:paraId="790A0387" w14:textId="77777777" w:rsidR="0063360D" w:rsidRPr="00C37EF9" w:rsidRDefault="0063360D" w:rsidP="0063360D">
      <w:pPr>
        <w:rPr>
          <w:rFonts w:asciiTheme="minorHAnsi" w:hAnsiTheme="minorHAnsi" w:cstheme="minorHAnsi"/>
          <w:sz w:val="16"/>
        </w:rPr>
      </w:pPr>
      <w:r w:rsidRPr="00C37EF9">
        <w:rPr>
          <w:rFonts w:asciiTheme="minorHAnsi" w:hAnsiTheme="minorHAnsi" w:cstheme="minorHAnsi"/>
          <w:sz w:val="16"/>
        </w:rPr>
        <w:t xml:space="preserve">Each of these </w:t>
      </w:r>
      <w:r w:rsidRPr="00C37EF9">
        <w:rPr>
          <w:rStyle w:val="StyleUnderline"/>
          <w:rFonts w:asciiTheme="minorHAnsi" w:hAnsiTheme="minorHAnsi" w:cstheme="minorHAnsi"/>
        </w:rPr>
        <w:t>companies</w:t>
      </w:r>
      <w:r w:rsidRPr="00C37EF9">
        <w:rPr>
          <w:rFonts w:asciiTheme="minorHAnsi" w:hAnsiTheme="minorHAnsi" w:cstheme="minorHAnsi"/>
          <w:sz w:val="16"/>
        </w:rPr>
        <w:t xml:space="preserve"> has something in common-all </w:t>
      </w:r>
      <w:r w:rsidRPr="001B3653">
        <w:rPr>
          <w:rStyle w:val="StyleUnderline"/>
          <w:rFonts w:asciiTheme="minorHAnsi" w:hAnsiTheme="minorHAnsi" w:cstheme="minorHAnsi"/>
          <w:highlight w:val="green"/>
        </w:rPr>
        <w:t>need</w:t>
      </w:r>
      <w:r w:rsidRPr="00C37EF9">
        <w:rPr>
          <w:rStyle w:val="StyleUnderline"/>
          <w:rFonts w:asciiTheme="minorHAnsi" w:hAnsiTheme="minorHAnsi" w:cstheme="minorHAnsi"/>
        </w:rPr>
        <w:t xml:space="preserve"> the </w:t>
      </w:r>
      <w:r w:rsidRPr="001B3653">
        <w:rPr>
          <w:rStyle w:val="Emphasis"/>
          <w:rFonts w:asciiTheme="minorHAnsi" w:hAnsiTheme="minorHAnsi" w:cstheme="minorHAnsi"/>
          <w:highlight w:val="green"/>
        </w:rPr>
        <w:t>means and materials</w:t>
      </w:r>
      <w:r w:rsidRPr="00C37EF9">
        <w:rPr>
          <w:rStyle w:val="StyleUnderline"/>
          <w:rFonts w:asciiTheme="minorHAnsi" w:hAnsiTheme="minorHAnsi" w:cstheme="minorHAnsi"/>
        </w:rPr>
        <w:t xml:space="preserve"> to make their missions a reality</w:t>
      </w:r>
      <w:r w:rsidRPr="00C37EF9">
        <w:rPr>
          <w:rFonts w:asciiTheme="minorHAnsi" w:hAnsiTheme="minorHAnsi" w:cstheme="minorHAnsi"/>
          <w:sz w:val="16"/>
        </w:rPr>
        <w:t xml:space="preserve">. </w:t>
      </w:r>
      <w:r w:rsidRPr="001B3653">
        <w:rPr>
          <w:rStyle w:val="StyleUnderline"/>
          <w:rFonts w:asciiTheme="minorHAnsi" w:hAnsiTheme="minorHAnsi" w:cstheme="minorHAnsi"/>
          <w:highlight w:val="green"/>
        </w:rPr>
        <w:t xml:space="preserve">It is </w:t>
      </w:r>
      <w:r w:rsidRPr="001B3653">
        <w:rPr>
          <w:rStyle w:val="Emphasis"/>
          <w:rFonts w:asciiTheme="minorHAnsi" w:hAnsiTheme="minorHAnsi" w:cstheme="minorHAnsi"/>
          <w:highlight w:val="green"/>
        </w:rPr>
        <w:t>not cheap</w:t>
      </w:r>
      <w:r w:rsidRPr="00C37EF9">
        <w:rPr>
          <w:rStyle w:val="StyleUnderline"/>
          <w:rFonts w:asciiTheme="minorHAnsi" w:hAnsiTheme="minorHAnsi" w:cstheme="minorHAnsi"/>
        </w:rPr>
        <w:t xml:space="preserve"> to go to space</w:t>
      </w:r>
      <w:r w:rsidRPr="00C37EF9">
        <w:rPr>
          <w:rFonts w:asciiTheme="minorHAnsi" w:hAnsiTheme="minorHAnsi" w:cstheme="minorHAnsi"/>
          <w:sz w:val="16"/>
        </w:rPr>
        <w:t xml:space="preserve"> as launching a Space Shuttle can cost the U.S. between $1 and $1.3 billion per launch.67 </w:t>
      </w:r>
      <w:r w:rsidRPr="00C37EF9">
        <w:rPr>
          <w:rStyle w:val="StyleUnderline"/>
          <w:rFonts w:asciiTheme="minorHAnsi" w:hAnsiTheme="minorHAnsi" w:cstheme="minorHAnsi"/>
        </w:rPr>
        <w:t xml:space="preserve">Add to that the cost of the </w:t>
      </w:r>
      <w:r w:rsidRPr="001B3653">
        <w:rPr>
          <w:rStyle w:val="Emphasis"/>
          <w:rFonts w:asciiTheme="minorHAnsi" w:hAnsiTheme="minorHAnsi" w:cstheme="minorHAnsi"/>
        </w:rPr>
        <w:t>materials</w:t>
      </w:r>
      <w:r w:rsidRPr="00C37EF9">
        <w:rPr>
          <w:rStyle w:val="Emphasis"/>
          <w:rFonts w:asciiTheme="minorHAnsi" w:hAnsiTheme="minorHAnsi" w:cstheme="minorHAnsi"/>
        </w:rPr>
        <w:t xml:space="preserve"> needed to build a colony</w:t>
      </w:r>
      <w:r w:rsidRPr="00C37EF9">
        <w:rPr>
          <w:rStyle w:val="StyleUnderline"/>
          <w:rFonts w:asciiTheme="minorHAnsi" w:hAnsiTheme="minorHAnsi" w:cstheme="minorHAnsi"/>
        </w:rPr>
        <w:t xml:space="preserve"> and the prices will only increase</w:t>
      </w:r>
      <w:r w:rsidRPr="00C37EF9">
        <w:rPr>
          <w:rFonts w:asciiTheme="minorHAnsi" w:hAnsiTheme="minorHAnsi" w:cstheme="minorHAnsi"/>
          <w:sz w:val="16"/>
        </w:rPr>
        <w:t>.6 8 Mars One, a nonprofit foundation with plans to have four colonists land on Mars in 2023, estimates that the initial launch will cost $6 billion.69</w:t>
      </w:r>
    </w:p>
    <w:p w14:paraId="10363BB2" w14:textId="77777777" w:rsidR="0063360D" w:rsidRPr="00C37EF9" w:rsidRDefault="0063360D" w:rsidP="0063360D">
      <w:pPr>
        <w:rPr>
          <w:rFonts w:asciiTheme="minorHAnsi" w:hAnsiTheme="minorHAnsi" w:cstheme="minorHAnsi"/>
          <w:sz w:val="16"/>
        </w:rPr>
      </w:pPr>
      <w:r w:rsidRPr="001B3653">
        <w:rPr>
          <w:rFonts w:asciiTheme="minorHAnsi" w:hAnsiTheme="minorHAnsi" w:cstheme="minorHAnsi"/>
          <w:sz w:val="16"/>
        </w:rPr>
        <w:t xml:space="preserve">The </w:t>
      </w:r>
      <w:r w:rsidRPr="001B3653">
        <w:rPr>
          <w:rStyle w:val="Emphasis"/>
          <w:rFonts w:asciiTheme="minorHAnsi" w:hAnsiTheme="minorHAnsi" w:cstheme="minorHAnsi"/>
        </w:rPr>
        <w:t>tech</w:t>
      </w:r>
      <w:r w:rsidRPr="001B3653">
        <w:rPr>
          <w:rStyle w:val="StyleUnderline"/>
          <w:rFonts w:asciiTheme="minorHAnsi" w:hAnsiTheme="minorHAnsi" w:cstheme="minorHAnsi"/>
        </w:rPr>
        <w:t>nology</w:t>
      </w:r>
      <w:r w:rsidRPr="001B3653">
        <w:rPr>
          <w:rFonts w:asciiTheme="minorHAnsi" w:hAnsiTheme="minorHAnsi" w:cstheme="minorHAnsi"/>
          <w:sz w:val="16"/>
        </w:rPr>
        <w:t xml:space="preserve"> created by companies like Planetary Resources and DSI </w:t>
      </w:r>
      <w:r w:rsidRPr="001B3653">
        <w:rPr>
          <w:rStyle w:val="StyleUnderline"/>
          <w:rFonts w:asciiTheme="minorHAnsi" w:hAnsiTheme="minorHAnsi" w:cstheme="minorHAnsi"/>
        </w:rPr>
        <w:t>could help with</w:t>
      </w:r>
      <w:r w:rsidRPr="00C37EF9">
        <w:rPr>
          <w:rStyle w:val="StyleUnderline"/>
          <w:rFonts w:asciiTheme="minorHAnsi" w:hAnsiTheme="minorHAnsi" w:cstheme="minorHAnsi"/>
        </w:rPr>
        <w:t xml:space="preserve"> these colonization endeavors</w:t>
      </w:r>
      <w:r w:rsidRPr="00C37EF9">
        <w:rPr>
          <w:rFonts w:asciiTheme="minorHAnsi" w:hAnsiTheme="minorHAnsi" w:cstheme="minorHAnsi"/>
          <w:sz w:val="16"/>
        </w:rPr>
        <w:t xml:space="preserve">. </w:t>
      </w:r>
      <w:r w:rsidRPr="001B3653">
        <w:rPr>
          <w:rStyle w:val="Emphasis"/>
          <w:rFonts w:asciiTheme="minorHAnsi" w:hAnsiTheme="minorHAnsi" w:cstheme="minorHAnsi"/>
          <w:highlight w:val="green"/>
        </w:rPr>
        <w:t>Launches</w:t>
      </w:r>
      <w:r w:rsidRPr="00C37EF9">
        <w:rPr>
          <w:rStyle w:val="Emphasis"/>
          <w:rFonts w:asciiTheme="minorHAnsi" w:hAnsiTheme="minorHAnsi" w:cstheme="minorHAnsi"/>
        </w:rPr>
        <w:t xml:space="preserve"> from Earth </w:t>
      </w:r>
      <w:r w:rsidRPr="001B3653">
        <w:rPr>
          <w:rStyle w:val="Emphasis"/>
          <w:rFonts w:asciiTheme="minorHAnsi" w:hAnsiTheme="minorHAnsi" w:cstheme="minorHAnsi"/>
          <w:highlight w:val="green"/>
        </w:rPr>
        <w:t>could be cheaper</w:t>
      </w:r>
      <w:r w:rsidRPr="001B3653">
        <w:rPr>
          <w:rStyle w:val="StyleUnderline"/>
          <w:rFonts w:asciiTheme="minorHAnsi" w:hAnsiTheme="minorHAnsi" w:cstheme="minorHAnsi"/>
          <w:highlight w:val="green"/>
        </w:rPr>
        <w:t xml:space="preserve"> if</w:t>
      </w:r>
      <w:r w:rsidRPr="00C37EF9">
        <w:rPr>
          <w:rStyle w:val="StyleUnderline"/>
          <w:rFonts w:asciiTheme="minorHAnsi" w:hAnsiTheme="minorHAnsi" w:cstheme="minorHAnsi"/>
        </w:rPr>
        <w:t xml:space="preserve"> the </w:t>
      </w:r>
      <w:r w:rsidRPr="001B3653">
        <w:rPr>
          <w:rStyle w:val="StyleUnderline"/>
          <w:rFonts w:asciiTheme="minorHAnsi" w:hAnsiTheme="minorHAnsi" w:cstheme="minorHAnsi"/>
          <w:highlight w:val="green"/>
        </w:rPr>
        <w:t>shuttles</w:t>
      </w:r>
      <w:r w:rsidRPr="00C37EF9">
        <w:rPr>
          <w:rStyle w:val="StyleUnderline"/>
          <w:rFonts w:asciiTheme="minorHAnsi" w:hAnsiTheme="minorHAnsi" w:cstheme="minorHAnsi"/>
        </w:rPr>
        <w:t xml:space="preserve"> were able to </w:t>
      </w:r>
      <w:r w:rsidRPr="001B3653">
        <w:rPr>
          <w:rStyle w:val="Emphasis"/>
          <w:rFonts w:asciiTheme="minorHAnsi" w:hAnsiTheme="minorHAnsi" w:cstheme="minorHAnsi"/>
          <w:highlight w:val="green"/>
        </w:rPr>
        <w:t>refuel</w:t>
      </w:r>
      <w:r w:rsidRPr="001B3653">
        <w:rPr>
          <w:rStyle w:val="StyleUnderline"/>
          <w:rFonts w:asciiTheme="minorHAnsi" w:hAnsiTheme="minorHAnsi" w:cstheme="minorHAnsi"/>
          <w:highlight w:val="green"/>
        </w:rPr>
        <w:t xml:space="preserve"> at a</w:t>
      </w:r>
      <w:r w:rsidRPr="00C37EF9">
        <w:rPr>
          <w:rFonts w:asciiTheme="minorHAnsi" w:hAnsiTheme="minorHAnsi" w:cstheme="minorHAnsi"/>
          <w:sz w:val="16"/>
        </w:rPr>
        <w:t xml:space="preserve"> DSI </w:t>
      </w:r>
      <w:r w:rsidRPr="001B3653">
        <w:rPr>
          <w:rStyle w:val="StyleUnderline"/>
          <w:rFonts w:asciiTheme="minorHAnsi" w:hAnsiTheme="minorHAnsi" w:cstheme="minorHAnsi"/>
          <w:highlight w:val="green"/>
        </w:rPr>
        <w:t>Propellant Refinery</w:t>
      </w:r>
      <w:r w:rsidRPr="00C37EF9">
        <w:rPr>
          <w:rFonts w:asciiTheme="minorHAnsi" w:hAnsiTheme="minorHAnsi" w:cstheme="minorHAnsi"/>
          <w:sz w:val="16"/>
        </w:rPr>
        <w:t xml:space="preserve">. 0 </w:t>
      </w:r>
      <w:r w:rsidRPr="00C37EF9">
        <w:rPr>
          <w:rStyle w:val="Emphasis"/>
          <w:rFonts w:asciiTheme="minorHAnsi" w:hAnsiTheme="minorHAnsi" w:cstheme="minorHAnsi"/>
        </w:rPr>
        <w:t>P</w:t>
      </w:r>
      <w:r w:rsidRPr="00C37EF9">
        <w:rPr>
          <w:rStyle w:val="StyleUnderline"/>
          <w:rFonts w:asciiTheme="minorHAnsi" w:hAnsiTheme="minorHAnsi" w:cstheme="minorHAnsi"/>
        </w:rPr>
        <w:t xml:space="preserve">lanetary </w:t>
      </w:r>
      <w:r w:rsidRPr="00C37EF9">
        <w:rPr>
          <w:rStyle w:val="Emphasis"/>
          <w:rFonts w:asciiTheme="minorHAnsi" w:hAnsiTheme="minorHAnsi" w:cstheme="minorHAnsi"/>
        </w:rPr>
        <w:t>R</w:t>
      </w:r>
      <w:r w:rsidRPr="00C37EF9">
        <w:rPr>
          <w:rStyle w:val="StyleUnderline"/>
          <w:rFonts w:asciiTheme="minorHAnsi" w:hAnsiTheme="minorHAnsi" w:cstheme="minorHAnsi"/>
        </w:rPr>
        <w:t xml:space="preserve">esources' ARKYD-300 could </w:t>
      </w:r>
      <w:r w:rsidRPr="001B3653">
        <w:rPr>
          <w:rStyle w:val="StyleUnderline"/>
          <w:rFonts w:asciiTheme="minorHAnsi" w:hAnsiTheme="minorHAnsi" w:cstheme="minorHAnsi"/>
          <w:highlight w:val="green"/>
        </w:rPr>
        <w:t>scout ahead for</w:t>
      </w:r>
      <w:r w:rsidRPr="00C37EF9">
        <w:rPr>
          <w:rStyle w:val="StyleUnderline"/>
          <w:rFonts w:asciiTheme="minorHAnsi" w:hAnsiTheme="minorHAnsi" w:cstheme="minorHAnsi"/>
        </w:rPr>
        <w:t xml:space="preserve"> possible </w:t>
      </w:r>
      <w:r w:rsidRPr="001B3653">
        <w:rPr>
          <w:rStyle w:val="StyleUnderline"/>
          <w:rFonts w:asciiTheme="minorHAnsi" w:hAnsiTheme="minorHAnsi" w:cstheme="minorHAnsi"/>
          <w:highlight w:val="green"/>
        </w:rPr>
        <w:t>colonization sites</w:t>
      </w:r>
      <w:r w:rsidRPr="00C37EF9">
        <w:rPr>
          <w:rStyle w:val="StyleUnderline"/>
          <w:rFonts w:asciiTheme="minorHAnsi" w:hAnsiTheme="minorHAnsi" w:cstheme="minorHAnsi"/>
        </w:rPr>
        <w:t xml:space="preserve"> on both asteroids and planets</w:t>
      </w:r>
      <w:r w:rsidRPr="00C37EF9">
        <w:rPr>
          <w:rFonts w:asciiTheme="minorHAnsi" w:hAnsiTheme="minorHAnsi" w:cstheme="minorHAnsi"/>
          <w:sz w:val="16"/>
        </w:rPr>
        <w:t xml:space="preserve">." </w:t>
      </w:r>
      <w:r w:rsidRPr="001B3653">
        <w:rPr>
          <w:rStyle w:val="StyleUnderline"/>
          <w:rFonts w:asciiTheme="minorHAnsi" w:hAnsiTheme="minorHAnsi" w:cstheme="minorHAnsi"/>
        </w:rPr>
        <w:t>Imagine</w:t>
      </w:r>
      <w:r w:rsidRPr="00C37EF9">
        <w:rPr>
          <w:rFonts w:asciiTheme="minorHAnsi" w:hAnsiTheme="minorHAnsi" w:cstheme="minorHAnsi"/>
          <w:sz w:val="16"/>
        </w:rPr>
        <w:t xml:space="preserve"> a scenario where </w:t>
      </w:r>
      <w:r w:rsidRPr="001B3653">
        <w:rPr>
          <w:rStyle w:val="StyleUnderline"/>
          <w:rFonts w:asciiTheme="minorHAnsi" w:hAnsiTheme="minorHAnsi" w:cstheme="minorHAnsi"/>
          <w:highlight w:val="green"/>
        </w:rPr>
        <w:t>a</w:t>
      </w:r>
      <w:r w:rsidRPr="00C37EF9">
        <w:rPr>
          <w:rFonts w:asciiTheme="minorHAnsi" w:hAnsiTheme="minorHAnsi" w:cstheme="minorHAnsi"/>
          <w:sz w:val="16"/>
        </w:rPr>
        <w:t xml:space="preserve"> DSI </w:t>
      </w:r>
      <w:proofErr w:type="spellStart"/>
      <w:r w:rsidRPr="001B3653">
        <w:rPr>
          <w:rStyle w:val="StyleUnderline"/>
          <w:rFonts w:asciiTheme="minorHAnsi" w:hAnsiTheme="minorHAnsi" w:cstheme="minorHAnsi"/>
          <w:highlight w:val="green"/>
        </w:rPr>
        <w:t>Harvestor</w:t>
      </w:r>
      <w:proofErr w:type="spellEnd"/>
      <w:r w:rsidRPr="001B3653">
        <w:rPr>
          <w:rStyle w:val="StyleUnderline"/>
          <w:rFonts w:asciiTheme="minorHAnsi" w:hAnsiTheme="minorHAnsi" w:cstheme="minorHAnsi"/>
          <w:highlight w:val="green"/>
        </w:rPr>
        <w:t xml:space="preserve"> </w:t>
      </w:r>
      <w:r w:rsidRPr="001B3653">
        <w:rPr>
          <w:rStyle w:val="Emphasis"/>
          <w:rFonts w:asciiTheme="minorHAnsi" w:hAnsiTheme="minorHAnsi" w:cstheme="minorHAnsi"/>
          <w:highlight w:val="green"/>
        </w:rPr>
        <w:t>mines the minerals</w:t>
      </w:r>
      <w:r w:rsidRPr="00C37EF9">
        <w:rPr>
          <w:rStyle w:val="StyleUnderline"/>
          <w:rFonts w:asciiTheme="minorHAnsi" w:hAnsiTheme="minorHAnsi" w:cstheme="minorHAnsi"/>
        </w:rPr>
        <w:t xml:space="preserve"> needed to </w:t>
      </w:r>
      <w:r w:rsidRPr="00C37EF9">
        <w:rPr>
          <w:rStyle w:val="Emphasis"/>
          <w:rFonts w:asciiTheme="minorHAnsi" w:hAnsiTheme="minorHAnsi" w:cstheme="minorHAnsi"/>
        </w:rPr>
        <w:t>create a colony</w:t>
      </w:r>
      <w:r w:rsidRPr="00C37EF9">
        <w:rPr>
          <w:rStyle w:val="StyleUnderline"/>
          <w:rFonts w:asciiTheme="minorHAnsi" w:hAnsiTheme="minorHAnsi" w:cstheme="minorHAnsi"/>
        </w:rPr>
        <w:t xml:space="preserve">, </w:t>
      </w:r>
      <w:r w:rsidRPr="001B3653">
        <w:rPr>
          <w:rStyle w:val="StyleUnderline"/>
          <w:rFonts w:asciiTheme="minorHAnsi" w:hAnsiTheme="minorHAnsi" w:cstheme="minorHAnsi"/>
          <w:highlight w:val="green"/>
        </w:rPr>
        <w:t xml:space="preserve">and then the shuttle takes those </w:t>
      </w:r>
      <w:r w:rsidRPr="001B3653">
        <w:rPr>
          <w:rStyle w:val="StyleUnderline"/>
          <w:rFonts w:asciiTheme="minorHAnsi" w:hAnsiTheme="minorHAnsi" w:cstheme="minorHAnsi"/>
        </w:rPr>
        <w:t>materials, along with a</w:t>
      </w:r>
      <w:r w:rsidRPr="001B3653">
        <w:rPr>
          <w:rFonts w:asciiTheme="minorHAnsi" w:hAnsiTheme="minorHAnsi" w:cstheme="minorHAnsi"/>
          <w:sz w:val="16"/>
        </w:rPr>
        <w:t xml:space="preserve"> DSI </w:t>
      </w:r>
      <w:r w:rsidRPr="001B3653">
        <w:rPr>
          <w:rStyle w:val="StyleUnderline"/>
          <w:rFonts w:asciiTheme="minorHAnsi" w:hAnsiTheme="minorHAnsi" w:cstheme="minorHAnsi"/>
        </w:rPr>
        <w:t>Microgravity Foundry</w:t>
      </w:r>
      <w:r w:rsidRPr="00C37EF9">
        <w:rPr>
          <w:rStyle w:val="StyleUnderline"/>
          <w:rFonts w:asciiTheme="minorHAnsi" w:hAnsiTheme="minorHAnsi" w:cstheme="minorHAnsi"/>
        </w:rPr>
        <w:t xml:space="preserve">, </w:t>
      </w:r>
      <w:r w:rsidRPr="001B3653">
        <w:rPr>
          <w:rStyle w:val="StyleUnderline"/>
          <w:rFonts w:asciiTheme="minorHAnsi" w:hAnsiTheme="minorHAnsi" w:cstheme="minorHAnsi"/>
          <w:highlight w:val="green"/>
        </w:rPr>
        <w:t xml:space="preserve">to </w:t>
      </w:r>
      <w:r w:rsidRPr="001B3653">
        <w:rPr>
          <w:rStyle w:val="Emphasis"/>
          <w:rFonts w:asciiTheme="minorHAnsi" w:hAnsiTheme="minorHAnsi" w:cstheme="minorHAnsi"/>
        </w:rPr>
        <w:t xml:space="preserve">build </w:t>
      </w:r>
      <w:r w:rsidRPr="001B3653">
        <w:rPr>
          <w:rStyle w:val="Emphasis"/>
          <w:rFonts w:asciiTheme="minorHAnsi" w:hAnsiTheme="minorHAnsi" w:cstheme="minorHAnsi"/>
          <w:highlight w:val="green"/>
        </w:rPr>
        <w:t xml:space="preserve">the colony </w:t>
      </w:r>
      <w:r w:rsidRPr="001B3653">
        <w:rPr>
          <w:rStyle w:val="Emphasis"/>
          <w:rFonts w:asciiTheme="minorHAnsi" w:hAnsiTheme="minorHAnsi" w:cstheme="minorHAnsi"/>
        </w:rPr>
        <w:t>itself</w:t>
      </w:r>
      <w:r w:rsidRPr="001B3653">
        <w:rPr>
          <w:rFonts w:asciiTheme="minorHAnsi" w:hAnsiTheme="minorHAnsi" w:cstheme="minorHAnsi"/>
          <w:sz w:val="16"/>
        </w:rPr>
        <w:t>.</w:t>
      </w:r>
      <w:r w:rsidRPr="00C37EF9">
        <w:rPr>
          <w:rFonts w:asciiTheme="minorHAnsi" w:hAnsiTheme="minorHAnsi" w:cstheme="minorHAnsi"/>
          <w:sz w:val="16"/>
        </w:rPr>
        <w:t xml:space="preserve"> 2</w:t>
      </w:r>
    </w:p>
    <w:p w14:paraId="0B9CD3A4" w14:textId="77777777" w:rsidR="0063360D" w:rsidRPr="00C37EF9" w:rsidRDefault="0063360D" w:rsidP="0063360D">
      <w:pPr>
        <w:rPr>
          <w:rFonts w:asciiTheme="minorHAnsi" w:hAnsiTheme="minorHAnsi" w:cstheme="minorHAnsi"/>
        </w:rPr>
      </w:pPr>
    </w:p>
    <w:p w14:paraId="1A6FE1FE" w14:textId="0CE11ECF" w:rsidR="0063360D" w:rsidRPr="00C37EF9" w:rsidRDefault="0063360D" w:rsidP="0063360D">
      <w:pPr>
        <w:pStyle w:val="Heading4"/>
      </w:pPr>
      <w:r w:rsidRPr="00C37EF9">
        <w:t xml:space="preserve">Mathematically outweighs </w:t>
      </w:r>
    </w:p>
    <w:p w14:paraId="513D9594" w14:textId="77777777" w:rsidR="0063360D" w:rsidRPr="00C37EF9" w:rsidRDefault="0063360D" w:rsidP="0063360D">
      <w:r w:rsidRPr="00C37EF9">
        <w:rPr>
          <w:rStyle w:val="Style13ptBold"/>
        </w:rPr>
        <w:t>Bostrom, 3</w:t>
      </w:r>
      <w:r>
        <w:t xml:space="preserve"> [Nick;</w:t>
      </w:r>
      <w:r w:rsidRPr="00C37EF9">
        <w:t xml:space="preserve">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0" w:history="1">
        <w:r w:rsidRPr="00C37EF9">
          <w:rPr>
            <w:rStyle w:val="Hyperlink"/>
          </w:rPr>
          <w:t>https://nickbostrom.com/astronomical/waste.html</w:t>
        </w:r>
      </w:hyperlink>
      <w:r>
        <w:t xml:space="preserve">] </w:t>
      </w:r>
      <w:proofErr w:type="spellStart"/>
      <w:r>
        <w:t>brett</w:t>
      </w:r>
      <w:proofErr w:type="spellEnd"/>
    </w:p>
    <w:p w14:paraId="42A03378" w14:textId="77777777" w:rsidR="0063360D" w:rsidRPr="001B3653" w:rsidRDefault="0063360D" w:rsidP="0063360D">
      <w:pPr>
        <w:rPr>
          <w:sz w:val="16"/>
        </w:rPr>
      </w:pPr>
      <w:r w:rsidRPr="00C37EF9">
        <w:rPr>
          <w:sz w:val="16"/>
        </w:rPr>
        <w:t xml:space="preserve">ABSTRACT. </w:t>
      </w:r>
      <w:r w:rsidRPr="00C37EF9">
        <w:rPr>
          <w:rStyle w:val="StyleUnderline"/>
        </w:rPr>
        <w:t>With</w:t>
      </w:r>
      <w:r w:rsidRPr="00C37EF9">
        <w:rPr>
          <w:sz w:val="16"/>
        </w:rPr>
        <w:t xml:space="preserve"> very </w:t>
      </w:r>
      <w:r w:rsidRPr="00C37EF9">
        <w:rPr>
          <w:rStyle w:val="StyleUnderline"/>
        </w:rPr>
        <w:t xml:space="preserve">advanced </w:t>
      </w:r>
      <w:r w:rsidRPr="00C37EF9">
        <w:rPr>
          <w:rStyle w:val="Emphasis"/>
        </w:rPr>
        <w:t>tech</w:t>
      </w:r>
      <w:r w:rsidRPr="00C37EF9">
        <w:rPr>
          <w:rStyle w:val="StyleUnderline"/>
        </w:rPr>
        <w:t>nology, a very large population of people living happy lives could be sustained in the accessible region of the universe</w:t>
      </w:r>
      <w:r w:rsidRPr="00C37EF9">
        <w:rPr>
          <w:sz w:val="16"/>
        </w:rPr>
        <w:t xml:space="preserve">. </w:t>
      </w:r>
      <w:r w:rsidRPr="001B3653">
        <w:rPr>
          <w:rStyle w:val="StyleUnderline"/>
          <w:highlight w:val="green"/>
        </w:rPr>
        <w:t>For every year</w:t>
      </w:r>
      <w:r w:rsidRPr="00C37EF9">
        <w:rPr>
          <w:rStyle w:val="StyleUnderline"/>
        </w:rPr>
        <w:t xml:space="preserve"> that development of such technologies and </w:t>
      </w:r>
      <w:r w:rsidRPr="001B3653">
        <w:rPr>
          <w:rStyle w:val="Emphasis"/>
          <w:highlight w:val="green"/>
        </w:rPr>
        <w:t>colonization</w:t>
      </w:r>
      <w:r w:rsidRPr="00C37EF9">
        <w:rPr>
          <w:rStyle w:val="Emphasis"/>
        </w:rPr>
        <w:t xml:space="preserve"> of the universe </w:t>
      </w:r>
      <w:r w:rsidRPr="001B3653">
        <w:rPr>
          <w:rStyle w:val="Emphasis"/>
          <w:highlight w:val="green"/>
        </w:rPr>
        <w:t>is delayed</w:t>
      </w:r>
      <w:r w:rsidRPr="00C37EF9">
        <w:rPr>
          <w:rStyle w:val="StyleUnderline"/>
        </w:rPr>
        <w:t xml:space="preserve">, </w:t>
      </w:r>
      <w:r w:rsidRPr="0027278E">
        <w:rPr>
          <w:rStyle w:val="StyleUnderline"/>
          <w:highlight w:val="green"/>
        </w:rPr>
        <w:t>there is</w:t>
      </w:r>
      <w:r w:rsidRPr="001B3653">
        <w:rPr>
          <w:rStyle w:val="StyleUnderline"/>
        </w:rPr>
        <w:t xml:space="preserve"> therefore an </w:t>
      </w:r>
      <w:r w:rsidRPr="001B3653">
        <w:rPr>
          <w:rStyle w:val="Emphasis"/>
        </w:rPr>
        <w:t>opportunity cost</w:t>
      </w:r>
      <w:r w:rsidRPr="001B3653">
        <w:rPr>
          <w:rStyle w:val="StyleUnderline"/>
        </w:rPr>
        <w:t xml:space="preserve">: a </w:t>
      </w:r>
      <w:r w:rsidRPr="0027278E">
        <w:rPr>
          <w:rStyle w:val="Emphasis"/>
          <w:highlight w:val="green"/>
        </w:rPr>
        <w:t>potential</w:t>
      </w:r>
      <w:r w:rsidRPr="001B3653">
        <w:rPr>
          <w:rStyle w:val="Emphasis"/>
        </w:rPr>
        <w:t xml:space="preserve"> good, </w:t>
      </w:r>
      <w:r w:rsidRPr="0027278E">
        <w:rPr>
          <w:rStyle w:val="Emphasis"/>
          <w:highlight w:val="green"/>
        </w:rPr>
        <w:t>lives</w:t>
      </w:r>
      <w:r w:rsidRPr="001B3653">
        <w:rPr>
          <w:rStyle w:val="Emphasis"/>
        </w:rPr>
        <w:t xml:space="preserve"> worth living</w:t>
      </w:r>
      <w:r w:rsidRPr="001B3653">
        <w:rPr>
          <w:rStyle w:val="StyleUnderline"/>
        </w:rPr>
        <w:t xml:space="preserve">, is </w:t>
      </w:r>
      <w:r w:rsidRPr="0027278E">
        <w:rPr>
          <w:rStyle w:val="Emphasis"/>
          <w:highlight w:val="green"/>
        </w:rPr>
        <w:t>not being realized</w:t>
      </w:r>
      <w:r w:rsidRPr="001B3653">
        <w:rPr>
          <w:sz w:val="16"/>
        </w:rPr>
        <w:t xml:space="preserve">. </w:t>
      </w:r>
      <w:r w:rsidRPr="001B3653">
        <w:rPr>
          <w:rStyle w:val="StyleUnderline"/>
        </w:rPr>
        <w:t xml:space="preserve">Given some </w:t>
      </w:r>
      <w:r w:rsidRPr="001B3653">
        <w:rPr>
          <w:rStyle w:val="Emphasis"/>
        </w:rPr>
        <w:t>plausible assumptions</w:t>
      </w:r>
      <w:r w:rsidRPr="001B3653">
        <w:rPr>
          <w:rStyle w:val="StyleUnderline"/>
        </w:rPr>
        <w:t xml:space="preserve">, this cost is </w:t>
      </w:r>
      <w:r w:rsidRPr="001B3653">
        <w:rPr>
          <w:rStyle w:val="Emphasis"/>
        </w:rPr>
        <w:t>extremely large</w:t>
      </w:r>
      <w:r w:rsidRPr="001B3653">
        <w:rPr>
          <w:sz w:val="16"/>
        </w:rPr>
        <w:t xml:space="preserve">. However, the lesson for </w:t>
      </w:r>
      <w:proofErr w:type="spellStart"/>
      <w:r w:rsidRPr="001B3653">
        <w:rPr>
          <w:sz w:val="16"/>
        </w:rPr>
        <w:t>utilitarians</w:t>
      </w:r>
      <w:proofErr w:type="spellEnd"/>
      <w:r w:rsidRPr="001B3653">
        <w:rPr>
          <w:sz w:val="16"/>
        </w:rPr>
        <w:t xml:space="preserve"> is not that we ought to maximize the pace of technological development, but rather th</w:t>
      </w:r>
      <w:r w:rsidRPr="0027278E">
        <w:rPr>
          <w:sz w:val="16"/>
        </w:rPr>
        <w:t xml:space="preserve">at </w:t>
      </w:r>
      <w:r w:rsidRPr="0027278E">
        <w:rPr>
          <w:rStyle w:val="StyleUnderline"/>
        </w:rPr>
        <w:t xml:space="preserve">we ought to </w:t>
      </w:r>
      <w:r w:rsidRPr="0027278E">
        <w:rPr>
          <w:rStyle w:val="Emphasis"/>
        </w:rPr>
        <w:t>maximize</w:t>
      </w:r>
      <w:r w:rsidRPr="0027278E">
        <w:rPr>
          <w:sz w:val="16"/>
        </w:rPr>
        <w:t xml:space="preserve"> its safety, </w:t>
      </w:r>
      <w:proofErr w:type="gramStart"/>
      <w:r w:rsidRPr="0027278E">
        <w:rPr>
          <w:sz w:val="16"/>
        </w:rPr>
        <w:t>i.e.</w:t>
      </w:r>
      <w:proofErr w:type="gramEnd"/>
      <w:r w:rsidRPr="0027278E">
        <w:rPr>
          <w:sz w:val="16"/>
        </w:rPr>
        <w:t xml:space="preserve"> </w:t>
      </w:r>
      <w:r w:rsidRPr="0027278E">
        <w:rPr>
          <w:rStyle w:val="StyleUnderline"/>
        </w:rPr>
        <w:t>the</w:t>
      </w:r>
      <w:r w:rsidRPr="001B3653">
        <w:rPr>
          <w:sz w:val="16"/>
        </w:rPr>
        <w:t xml:space="preserve"> </w:t>
      </w:r>
      <w:r w:rsidRPr="001B3653">
        <w:rPr>
          <w:rStyle w:val="Emphasis"/>
        </w:rPr>
        <w:t>probability</w:t>
      </w:r>
      <w:r w:rsidRPr="001B3653">
        <w:rPr>
          <w:rStyle w:val="StyleUnderline"/>
        </w:rPr>
        <w:t xml:space="preserve"> that </w:t>
      </w:r>
      <w:r w:rsidRPr="001B3653">
        <w:rPr>
          <w:rStyle w:val="Emphasis"/>
        </w:rPr>
        <w:t>colonization will</w:t>
      </w:r>
      <w:r w:rsidRPr="001B3653">
        <w:rPr>
          <w:sz w:val="16"/>
        </w:rPr>
        <w:t xml:space="preserve"> eventually </w:t>
      </w:r>
      <w:r w:rsidRPr="001B3653">
        <w:rPr>
          <w:rStyle w:val="Emphasis"/>
        </w:rPr>
        <w:t>occur</w:t>
      </w:r>
      <w:r w:rsidRPr="001B3653">
        <w:rPr>
          <w:sz w:val="16"/>
        </w:rPr>
        <w:t>.</w:t>
      </w:r>
    </w:p>
    <w:p w14:paraId="16E3613B" w14:textId="77777777" w:rsidR="0063360D" w:rsidRPr="001B3653" w:rsidRDefault="0063360D" w:rsidP="0063360D">
      <w:pPr>
        <w:rPr>
          <w:sz w:val="16"/>
          <w:szCs w:val="16"/>
        </w:rPr>
      </w:pPr>
      <w:r w:rsidRPr="001B3653">
        <w:rPr>
          <w:sz w:val="16"/>
          <w:szCs w:val="16"/>
        </w:rPr>
        <w:t>I. THE RATE OF LOSS OF POTENTIAL LIVES</w:t>
      </w:r>
    </w:p>
    <w:p w14:paraId="2C15D7B9" w14:textId="77777777" w:rsidR="0063360D" w:rsidRPr="00C37EF9" w:rsidRDefault="0063360D" w:rsidP="0063360D">
      <w:pPr>
        <w:rPr>
          <w:sz w:val="16"/>
        </w:rPr>
      </w:pPr>
      <w:r w:rsidRPr="001B3653">
        <w:rPr>
          <w:sz w:val="16"/>
        </w:rPr>
        <w:t xml:space="preserve">As I write these words, </w:t>
      </w:r>
      <w:r w:rsidRPr="001B3653">
        <w:rPr>
          <w:rStyle w:val="StyleUnderline"/>
        </w:rPr>
        <w:t>suns are illuminating and heating empty rooms, unused energy is being flushed down black holes, and our great common endowment of negentropy is being irreversibly degraded into entropy on a cosmic scale</w:t>
      </w:r>
      <w:r w:rsidRPr="001B3653">
        <w:rPr>
          <w:sz w:val="16"/>
        </w:rPr>
        <w:t xml:space="preserve">. </w:t>
      </w:r>
      <w:r w:rsidRPr="001B3653">
        <w:rPr>
          <w:rStyle w:val="StyleUnderline"/>
        </w:rPr>
        <w:t>These are resources that an advanced</w:t>
      </w:r>
      <w:r w:rsidRPr="00C37EF9">
        <w:rPr>
          <w:rStyle w:val="StyleUnderline"/>
        </w:rPr>
        <w:t xml:space="preserve"> civilization could have used to create value-structures, such as sentient beings living worthwhile lives</w:t>
      </w:r>
      <w:r w:rsidRPr="00C37EF9">
        <w:rPr>
          <w:sz w:val="16"/>
        </w:rPr>
        <w:t>.</w:t>
      </w:r>
    </w:p>
    <w:p w14:paraId="5D018C07" w14:textId="77777777" w:rsidR="0063360D" w:rsidRPr="00C37EF9" w:rsidRDefault="0063360D" w:rsidP="0063360D">
      <w:pPr>
        <w:rPr>
          <w:sz w:val="16"/>
        </w:rPr>
      </w:pPr>
      <w:r w:rsidRPr="00C37EF9">
        <w:rPr>
          <w:rStyle w:val="StyleUnderline"/>
        </w:rPr>
        <w:t xml:space="preserve">The </w:t>
      </w:r>
      <w:r w:rsidRPr="00C37EF9">
        <w:rPr>
          <w:rStyle w:val="Emphasis"/>
        </w:rPr>
        <w:t>rate</w:t>
      </w:r>
      <w:r w:rsidRPr="00C37EF9">
        <w:rPr>
          <w:rStyle w:val="StyleUnderline"/>
        </w:rPr>
        <w:t xml:space="preserve"> of </w:t>
      </w:r>
      <w:r w:rsidRPr="0027278E">
        <w:rPr>
          <w:rStyle w:val="StyleUnderline"/>
        </w:rPr>
        <w:t xml:space="preserve">this loss </w:t>
      </w:r>
      <w:r w:rsidRPr="0027278E">
        <w:rPr>
          <w:rStyle w:val="Emphasis"/>
          <w:sz w:val="24"/>
        </w:rPr>
        <w:t>boggles the mind</w:t>
      </w:r>
      <w:r w:rsidRPr="0027278E">
        <w:rPr>
          <w:sz w:val="16"/>
        </w:rPr>
        <w:t xml:space="preserve">. One recent paper speculates, using loose theoretical considerations based on the rate of increase of entropy, that </w:t>
      </w:r>
      <w:r w:rsidRPr="0027278E">
        <w:rPr>
          <w:rStyle w:val="StyleUnderline"/>
        </w:rPr>
        <w:t xml:space="preserve">the </w:t>
      </w:r>
      <w:r w:rsidRPr="0027278E">
        <w:rPr>
          <w:rStyle w:val="Emphasis"/>
        </w:rPr>
        <w:t>loss of potential human lives</w:t>
      </w:r>
      <w:r w:rsidRPr="0027278E">
        <w:rPr>
          <w:rStyle w:val="StyleUnderline"/>
        </w:rPr>
        <w:t xml:space="preserve"> in our own galactic supercluster is at least ~</w:t>
      </w:r>
      <w:r w:rsidRPr="0027278E">
        <w:rPr>
          <w:rStyle w:val="Emphasis"/>
        </w:rPr>
        <w:t>10^46</w:t>
      </w:r>
      <w:r w:rsidRPr="0027278E">
        <w:rPr>
          <w:rStyle w:val="StyleUnderline"/>
        </w:rPr>
        <w:t xml:space="preserve"> per century of delayed colonization</w:t>
      </w:r>
      <w:r w:rsidRPr="0027278E">
        <w:rPr>
          <w:sz w:val="16"/>
        </w:rPr>
        <w:t>.[1] This estimate assumes that all the lost entropy could have been used for productive purposes, although no currently known technological mechanisms are even remotely</w:t>
      </w:r>
      <w:r w:rsidRPr="00C37EF9">
        <w:rPr>
          <w:sz w:val="16"/>
        </w:rPr>
        <w:t xml:space="preserve"> capable of doing that. Since the estimate is meant to be a lower bound, this radically unconservative assumption is undesirable.</w:t>
      </w:r>
    </w:p>
    <w:p w14:paraId="1F65CEBF" w14:textId="77777777" w:rsidR="0063360D" w:rsidRPr="00C37EF9" w:rsidRDefault="0063360D" w:rsidP="0063360D">
      <w:pPr>
        <w:rPr>
          <w:sz w:val="16"/>
        </w:rPr>
      </w:pPr>
      <w:r w:rsidRPr="00C37EF9">
        <w:rPr>
          <w:rStyle w:val="StyleUnderline"/>
        </w:rPr>
        <w:lastRenderedPageBreak/>
        <w:t>We can</w:t>
      </w:r>
      <w:r w:rsidRPr="00C37EF9">
        <w:rPr>
          <w:sz w:val="16"/>
        </w:rPr>
        <w:t xml:space="preserve">, however, </w:t>
      </w:r>
      <w:r w:rsidRPr="00C37EF9">
        <w:rPr>
          <w:rStyle w:val="StyleUnderline"/>
        </w:rPr>
        <w:t xml:space="preserve">get a </w:t>
      </w:r>
      <w:r w:rsidRPr="00C37EF9">
        <w:rPr>
          <w:rStyle w:val="Emphasis"/>
          <w:sz w:val="24"/>
        </w:rPr>
        <w:t>lower bound</w:t>
      </w:r>
      <w:r w:rsidRPr="00C37EF9">
        <w:rPr>
          <w:sz w:val="18"/>
        </w:rPr>
        <w:t xml:space="preserve"> </w:t>
      </w:r>
      <w:r w:rsidRPr="00C37EF9">
        <w:rPr>
          <w:sz w:val="16"/>
        </w:rPr>
        <w:t xml:space="preserve">more straightforwardly </w:t>
      </w:r>
      <w:r w:rsidRPr="00C37EF9">
        <w:rPr>
          <w:rStyle w:val="StyleUnderline"/>
        </w:rPr>
        <w:t>by</w:t>
      </w:r>
      <w:r w:rsidRPr="00C37EF9">
        <w:rPr>
          <w:sz w:val="16"/>
        </w:rPr>
        <w:t xml:space="preserve"> simply </w:t>
      </w:r>
      <w:r w:rsidRPr="00C37EF9">
        <w:rPr>
          <w:rStyle w:val="StyleUnderline"/>
        </w:rPr>
        <w:t>counting the</w:t>
      </w:r>
      <w:r w:rsidRPr="00C37EF9">
        <w:rPr>
          <w:sz w:val="16"/>
        </w:rPr>
        <w:t xml:space="preserve"> number or </w:t>
      </w:r>
      <w:r w:rsidRPr="00C37EF9">
        <w:rPr>
          <w:rStyle w:val="StyleUnderline"/>
        </w:rPr>
        <w:t>stars in our galactic supercluster and multiplying this number with the amount of computing power that the resources of each star could be used to generate</w:t>
      </w:r>
      <w:r w:rsidRPr="00C37EF9">
        <w:rPr>
          <w:sz w:val="16"/>
        </w:rPr>
        <w:t xml:space="preserve"> using technologies for whose feasibility a strong case has already been made. </w:t>
      </w:r>
      <w:r w:rsidRPr="00C37EF9">
        <w:rPr>
          <w:rStyle w:val="StyleUnderline"/>
        </w:rPr>
        <w:t>We can then divide this total with the estimated amount of computing power needed to simulate one human life</w:t>
      </w:r>
      <w:r w:rsidRPr="00C37EF9">
        <w:rPr>
          <w:sz w:val="16"/>
        </w:rPr>
        <w:t>.</w:t>
      </w:r>
    </w:p>
    <w:p w14:paraId="1FB945F0" w14:textId="77777777" w:rsidR="0063360D" w:rsidRPr="00C37EF9" w:rsidRDefault="0063360D" w:rsidP="0063360D">
      <w:pPr>
        <w:rPr>
          <w:sz w:val="16"/>
        </w:rPr>
      </w:pPr>
      <w:r w:rsidRPr="00C37EF9">
        <w:rPr>
          <w:sz w:val="16"/>
        </w:rPr>
        <w:t xml:space="preserve">As a rough approximation, </w:t>
      </w:r>
      <w:r w:rsidRPr="00C37EF9">
        <w:rPr>
          <w:rStyle w:val="StyleUnderline"/>
        </w:rPr>
        <w:t>let us say the Virgo Supercluster contains 10^13 stars</w:t>
      </w:r>
      <w:r w:rsidRPr="00C37EF9">
        <w:rPr>
          <w:sz w:val="16"/>
        </w:rPr>
        <w:t xml:space="preserve">. </w:t>
      </w:r>
      <w:r w:rsidRPr="00C37EF9">
        <w:rPr>
          <w:rStyle w:val="StyleUnderline"/>
        </w:rPr>
        <w:t>One estimate of the computing power extractable from a star and with an associated planet-sized computational structure</w:t>
      </w:r>
      <w:r w:rsidRPr="00C37EF9">
        <w:rPr>
          <w:sz w:val="16"/>
        </w:rPr>
        <w:t xml:space="preserve">, using advanced molecular nanotechnology[2], </w:t>
      </w:r>
      <w:r w:rsidRPr="00C37EF9">
        <w:rPr>
          <w:rStyle w:val="StyleUnderline"/>
        </w:rPr>
        <w:t>is 10^42 operations per second</w:t>
      </w:r>
      <w:r w:rsidRPr="00C37EF9">
        <w:rPr>
          <w:sz w:val="16"/>
        </w:rPr>
        <w:t xml:space="preserve">.[3] </w:t>
      </w:r>
      <w:r w:rsidRPr="00C37EF9">
        <w:rPr>
          <w:rStyle w:val="StyleUnderline"/>
        </w:rPr>
        <w:t>A typical estimate of the human brain’s processing power is</w:t>
      </w:r>
      <w:r w:rsidRPr="00C37EF9">
        <w:rPr>
          <w:sz w:val="16"/>
        </w:rPr>
        <w:t xml:space="preserve"> roughly </w:t>
      </w:r>
      <w:r w:rsidRPr="00C37EF9">
        <w:rPr>
          <w:rStyle w:val="StyleUnderline"/>
        </w:rPr>
        <w:t>10^17 operations per second or less</w:t>
      </w:r>
      <w:r w:rsidRPr="00C37EF9">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C37EF9">
        <w:rPr>
          <w:rStyle w:val="StyleUnderline"/>
        </w:rPr>
        <w:t xml:space="preserve">it follows that the potential for approximately 10^38 human lives is lost every century that </w:t>
      </w:r>
      <w:r w:rsidRPr="00C37EF9">
        <w:rPr>
          <w:rStyle w:val="Emphasis"/>
        </w:rPr>
        <w:t>colonization of our local supercluster is delayed</w:t>
      </w:r>
      <w:r w:rsidRPr="00C37EF9">
        <w:rPr>
          <w:sz w:val="16"/>
        </w:rPr>
        <w:t xml:space="preserve">; or equivalently, </w:t>
      </w:r>
      <w:r w:rsidRPr="00C37EF9">
        <w:rPr>
          <w:rStyle w:val="StyleUnderline"/>
        </w:rPr>
        <w:t xml:space="preserve">about </w:t>
      </w:r>
      <w:r w:rsidRPr="001B3653">
        <w:rPr>
          <w:rStyle w:val="Emphasis"/>
          <w:sz w:val="24"/>
          <w:highlight w:val="green"/>
        </w:rPr>
        <w:t>10^29 potential human lives per second</w:t>
      </w:r>
      <w:r w:rsidRPr="00C37EF9">
        <w:rPr>
          <w:sz w:val="16"/>
        </w:rPr>
        <w:t>.</w:t>
      </w:r>
    </w:p>
    <w:p w14:paraId="21BCC5C8" w14:textId="77777777" w:rsidR="0063360D" w:rsidRPr="00C37EF9" w:rsidRDefault="0063360D" w:rsidP="0063360D">
      <w:pPr>
        <w:rPr>
          <w:sz w:val="16"/>
        </w:rPr>
      </w:pPr>
      <w:r w:rsidRPr="00C37EF9">
        <w:rPr>
          <w:sz w:val="16"/>
        </w:rPr>
        <w:t xml:space="preserve">While </w:t>
      </w:r>
      <w:r w:rsidRPr="0027278E">
        <w:rPr>
          <w:rStyle w:val="Emphasis"/>
          <w:highlight w:val="green"/>
        </w:rPr>
        <w:t xml:space="preserve">this estimate is </w:t>
      </w:r>
      <w:r w:rsidRPr="0027278E">
        <w:rPr>
          <w:rStyle w:val="Emphasis"/>
          <w:sz w:val="24"/>
          <w:highlight w:val="green"/>
        </w:rPr>
        <w:t>conservative</w:t>
      </w:r>
      <w:r w:rsidRPr="00C37EF9">
        <w:rPr>
          <w:sz w:val="18"/>
        </w:rPr>
        <w:t xml:space="preserve"> </w:t>
      </w:r>
      <w:r w:rsidRPr="00C37EF9">
        <w:rPr>
          <w:rStyle w:val="StyleUnderline"/>
        </w:rPr>
        <w:t>in that it assumes only computational mechanisms whose implementation has been at least outlined in the literature</w:t>
      </w:r>
      <w:r w:rsidRPr="00C37EF9">
        <w:rPr>
          <w:sz w:val="16"/>
        </w:rPr>
        <w:t>,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61FC48F8" w14:textId="77777777" w:rsidR="0063360D" w:rsidRPr="00C37EF9" w:rsidRDefault="0063360D" w:rsidP="0063360D">
      <w:pPr>
        <w:rPr>
          <w:sz w:val="16"/>
        </w:rPr>
      </w:pPr>
      <w:r w:rsidRPr="00C37EF9">
        <w:rPr>
          <w:rStyle w:val="StyleUnderline"/>
        </w:rPr>
        <w:t xml:space="preserve">What matters for present purposes is not the exact </w:t>
      </w:r>
      <w:r w:rsidRPr="00C37EF9">
        <w:rPr>
          <w:rStyle w:val="Emphasis"/>
        </w:rPr>
        <w:t>numbers</w:t>
      </w:r>
      <w:r w:rsidRPr="00C37EF9">
        <w:rPr>
          <w:rStyle w:val="StyleUnderline"/>
        </w:rPr>
        <w:t xml:space="preserve"> but the fact that they </w:t>
      </w:r>
      <w:r w:rsidRPr="00C37EF9">
        <w:rPr>
          <w:rStyle w:val="Emphasis"/>
        </w:rPr>
        <w:t>are huge</w:t>
      </w:r>
      <w:r w:rsidRPr="00C37EF9">
        <w:rPr>
          <w:sz w:val="16"/>
        </w:rPr>
        <w:t>. Even with the most conservative estimate, assuming a biological implementation of all persons, the potential for one hundred trillion potential human beings is lost for every second of postponement of colonization of our supercluster.[6]</w:t>
      </w:r>
    </w:p>
    <w:p w14:paraId="26883E97" w14:textId="77777777" w:rsidR="0063360D" w:rsidRPr="0027278E" w:rsidRDefault="0063360D" w:rsidP="0063360D">
      <w:pPr>
        <w:rPr>
          <w:sz w:val="16"/>
          <w:szCs w:val="16"/>
        </w:rPr>
      </w:pPr>
      <w:r w:rsidRPr="00C37EF9">
        <w:rPr>
          <w:sz w:val="16"/>
          <w:szCs w:val="16"/>
        </w:rPr>
        <w:t xml:space="preserve">II. THE OPPORTUNITY COST </w:t>
      </w:r>
      <w:r w:rsidRPr="0027278E">
        <w:rPr>
          <w:sz w:val="16"/>
          <w:szCs w:val="16"/>
        </w:rPr>
        <w:t>OF DELAYED COLONIZATION</w:t>
      </w:r>
    </w:p>
    <w:p w14:paraId="53D6014B" w14:textId="77777777" w:rsidR="0063360D" w:rsidRPr="00C37EF9" w:rsidRDefault="0063360D" w:rsidP="0063360D">
      <w:pPr>
        <w:rPr>
          <w:sz w:val="16"/>
        </w:rPr>
      </w:pPr>
      <w:r w:rsidRPr="0027278E">
        <w:rPr>
          <w:sz w:val="16"/>
        </w:rPr>
        <w:t xml:space="preserve">From a utilitarian perspective, </w:t>
      </w:r>
      <w:r w:rsidRPr="0027278E">
        <w:rPr>
          <w:rStyle w:val="StyleUnderline"/>
          <w:highlight w:val="green"/>
        </w:rPr>
        <w:t>this</w:t>
      </w:r>
      <w:r w:rsidRPr="0027278E">
        <w:rPr>
          <w:rStyle w:val="StyleUnderline"/>
        </w:rPr>
        <w:t xml:space="preserve"> </w:t>
      </w:r>
      <w:r w:rsidRPr="0027278E">
        <w:rPr>
          <w:rStyle w:val="Emphasis"/>
        </w:rPr>
        <w:t>huge loss of potential human lives</w:t>
      </w:r>
      <w:r w:rsidRPr="0027278E">
        <w:rPr>
          <w:rStyle w:val="StyleUnderline"/>
        </w:rPr>
        <w:t xml:space="preserve"> </w:t>
      </w:r>
      <w:r w:rsidRPr="0027278E">
        <w:rPr>
          <w:rStyle w:val="StyleUnderline"/>
          <w:highlight w:val="green"/>
        </w:rPr>
        <w:t>constitutes a</w:t>
      </w:r>
      <w:r w:rsidRPr="0027278E">
        <w:rPr>
          <w:rStyle w:val="StyleUnderline"/>
        </w:rPr>
        <w:t xml:space="preserve"> correspondingly </w:t>
      </w:r>
      <w:r w:rsidRPr="0027278E">
        <w:rPr>
          <w:rStyle w:val="Emphasis"/>
          <w:highlight w:val="green"/>
        </w:rPr>
        <w:t>huge loss of potential value</w:t>
      </w:r>
      <w:r w:rsidRPr="0027278E">
        <w:rPr>
          <w:sz w:val="16"/>
        </w:rPr>
        <w:t>. I am assuming here that the</w:t>
      </w:r>
      <w:r w:rsidRPr="00C37EF9">
        <w:rPr>
          <w:sz w:val="16"/>
        </w:rPr>
        <w:t xml:space="preserve"> human lives that could have been created would have been worthwhile ones. Since it is commonly supposed that </w:t>
      </w:r>
      <w:r w:rsidRPr="00C37EF9">
        <w:rPr>
          <w:rStyle w:val="StyleUnderline"/>
        </w:rPr>
        <w:t>even current human lives are typically worthwhile</w:t>
      </w:r>
      <w:r w:rsidRPr="00C37EF9">
        <w:rPr>
          <w:sz w:val="16"/>
        </w:rPr>
        <w:t xml:space="preserve">, this is a weak assumption. </w:t>
      </w:r>
      <w:r w:rsidRPr="00C37EF9">
        <w:rPr>
          <w:rStyle w:val="StyleUnderline"/>
        </w:rPr>
        <w:t xml:space="preserve">Any </w:t>
      </w:r>
      <w:r w:rsidRPr="00C37EF9">
        <w:rPr>
          <w:rStyle w:val="Emphasis"/>
        </w:rPr>
        <w:t>civilization advanced enough to colonize</w:t>
      </w:r>
      <w:r w:rsidRPr="00C37EF9">
        <w:rPr>
          <w:rStyle w:val="StyleUnderline"/>
        </w:rPr>
        <w:t xml:space="preserve"> the </w:t>
      </w:r>
      <w:r w:rsidRPr="00C37EF9">
        <w:rPr>
          <w:rStyle w:val="Emphasis"/>
        </w:rPr>
        <w:t>local supercluster</w:t>
      </w:r>
      <w:r w:rsidRPr="00C37EF9">
        <w:rPr>
          <w:rStyle w:val="StyleUnderline"/>
        </w:rPr>
        <w:t xml:space="preserve"> would</w:t>
      </w:r>
      <w:r w:rsidRPr="00C37EF9">
        <w:rPr>
          <w:sz w:val="16"/>
        </w:rPr>
        <w:t xml:space="preserve"> likely </w:t>
      </w:r>
      <w:r w:rsidRPr="00C37EF9">
        <w:rPr>
          <w:rStyle w:val="StyleUnderline"/>
        </w:rPr>
        <w:t xml:space="preserve">also </w:t>
      </w:r>
      <w:proofErr w:type="gramStart"/>
      <w:r w:rsidRPr="00C37EF9">
        <w:rPr>
          <w:rStyle w:val="StyleUnderline"/>
        </w:rPr>
        <w:t>have the ability to</w:t>
      </w:r>
      <w:proofErr w:type="gramEnd"/>
      <w:r w:rsidRPr="00C37EF9">
        <w:rPr>
          <w:rStyle w:val="StyleUnderline"/>
        </w:rPr>
        <w:t xml:space="preserve"> establish</w:t>
      </w:r>
      <w:r w:rsidRPr="00C37EF9">
        <w:rPr>
          <w:sz w:val="16"/>
        </w:rPr>
        <w:t xml:space="preserve"> at least the minimally </w:t>
      </w:r>
      <w:r w:rsidRPr="00C37EF9">
        <w:rPr>
          <w:rStyle w:val="Emphasis"/>
        </w:rPr>
        <w:t>favorable conditions</w:t>
      </w:r>
      <w:r w:rsidRPr="00C37EF9">
        <w:rPr>
          <w:rStyle w:val="StyleUnderline"/>
        </w:rPr>
        <w:t xml:space="preserve"> required for future lives to be worth living</w:t>
      </w:r>
      <w:r w:rsidRPr="00C37EF9">
        <w:rPr>
          <w:sz w:val="16"/>
        </w:rPr>
        <w:t>.</w:t>
      </w:r>
    </w:p>
    <w:p w14:paraId="53FC7D4D" w14:textId="77777777" w:rsidR="0063360D" w:rsidRDefault="0063360D" w:rsidP="0063360D">
      <w:pPr>
        <w:rPr>
          <w:sz w:val="16"/>
        </w:rPr>
      </w:pPr>
      <w:r w:rsidRPr="00C37EF9">
        <w:rPr>
          <w:sz w:val="16"/>
        </w:rPr>
        <w:t xml:space="preserve">The effect on total value, then, seems greater for actions that accelerate technological development than for practically any other possible action. </w:t>
      </w:r>
      <w:r w:rsidRPr="0027278E">
        <w:rPr>
          <w:rStyle w:val="StyleUnderline"/>
        </w:rPr>
        <w:t>Advancing technology</w:t>
      </w:r>
      <w:r w:rsidRPr="0027278E">
        <w:rPr>
          <w:sz w:val="16"/>
        </w:rPr>
        <w:t xml:space="preserve"> (or its enabling factors, such as economic productivity) </w:t>
      </w:r>
      <w:r w:rsidRPr="0027278E">
        <w:rPr>
          <w:rStyle w:val="StyleUnderline"/>
        </w:rPr>
        <w:t xml:space="preserve">even by </w:t>
      </w:r>
      <w:r w:rsidRPr="0027278E">
        <w:rPr>
          <w:rStyle w:val="Emphasis"/>
        </w:rPr>
        <w:t>such a tiny amount</w:t>
      </w:r>
      <w:r w:rsidRPr="0027278E">
        <w:rPr>
          <w:rStyle w:val="StyleUnderline"/>
        </w:rPr>
        <w:t xml:space="preserve"> that it leads to colonization of the local supercluster just </w:t>
      </w:r>
      <w:r w:rsidRPr="0027278E">
        <w:rPr>
          <w:rStyle w:val="Emphasis"/>
        </w:rPr>
        <w:t>one second earlier</w:t>
      </w:r>
      <w:r w:rsidRPr="0027278E">
        <w:rPr>
          <w:rStyle w:val="StyleUnderline"/>
        </w:rPr>
        <w:t xml:space="preserve"> than would otherwise have happened amounts to bringing about more than </w:t>
      </w:r>
      <w:r w:rsidRPr="0027278E">
        <w:rPr>
          <w:rStyle w:val="Emphasis"/>
        </w:rPr>
        <w:t>10^29 human lives</w:t>
      </w:r>
      <w:r w:rsidRPr="0027278E">
        <w:rPr>
          <w:sz w:val="16"/>
        </w:rPr>
        <w:t xml:space="preserve"> (or 10^14 human lives if we use the most conservative lower bound) </w:t>
      </w:r>
      <w:r w:rsidRPr="0027278E">
        <w:rPr>
          <w:rStyle w:val="StyleUnderline"/>
        </w:rPr>
        <w:t>that would not otherwise have existed</w:t>
      </w:r>
      <w:r w:rsidRPr="0027278E">
        <w:rPr>
          <w:sz w:val="16"/>
        </w:rPr>
        <w:t xml:space="preserve">. Few other philanthropic causes could hope to </w:t>
      </w:r>
      <w:proofErr w:type="spellStart"/>
      <w:r w:rsidRPr="0027278E">
        <w:rPr>
          <w:sz w:val="16"/>
        </w:rPr>
        <w:t>mach</w:t>
      </w:r>
      <w:proofErr w:type="spellEnd"/>
      <w:r w:rsidRPr="0027278E">
        <w:rPr>
          <w:sz w:val="16"/>
        </w:rPr>
        <w:t xml:space="preserve"> that level of utilitarian payoff.</w:t>
      </w:r>
    </w:p>
    <w:p w14:paraId="185FD1C2" w14:textId="77777777" w:rsidR="0063360D" w:rsidRPr="00C37EF9" w:rsidRDefault="0063360D" w:rsidP="0063360D">
      <w:pPr>
        <w:rPr>
          <w:sz w:val="16"/>
        </w:rPr>
      </w:pPr>
    </w:p>
    <w:p w14:paraId="2EFED0B3" w14:textId="36DFD950" w:rsidR="0063360D" w:rsidRDefault="0063360D" w:rsidP="0063360D">
      <w:pPr>
        <w:pStyle w:val="Heading4"/>
        <w:rPr>
          <w:u w:val="single"/>
        </w:rPr>
      </w:pPr>
      <w:r w:rsidRPr="00C37EF9">
        <w:t xml:space="preserve">Asteroid mining overcomes </w:t>
      </w:r>
      <w:r w:rsidRPr="00C37EF9">
        <w:rPr>
          <w:u w:val="single"/>
        </w:rPr>
        <w:t>all technical barriers</w:t>
      </w:r>
    </w:p>
    <w:p w14:paraId="009938F9" w14:textId="77777777" w:rsidR="0063360D" w:rsidRPr="00CC5E04" w:rsidRDefault="0063360D" w:rsidP="0063360D">
      <w:r>
        <w:t xml:space="preserve">---creates initial habitats in Low Earth Orbit that mine asteroids for the materials to settle the Moon, Mars, etc. </w:t>
      </w:r>
      <w:r>
        <w:rPr>
          <w:u w:val="single"/>
        </w:rPr>
        <w:t>Only</w:t>
      </w:r>
      <w:r>
        <w:t xml:space="preserve"> mining produces sufficient resources.</w:t>
      </w:r>
    </w:p>
    <w:p w14:paraId="112B690C" w14:textId="77777777" w:rsidR="0063360D" w:rsidRDefault="0063360D" w:rsidP="0063360D">
      <w:r w:rsidRPr="00C37EF9">
        <w:t xml:space="preserve">Matt </w:t>
      </w:r>
      <w:r w:rsidRPr="00C37EF9">
        <w:rPr>
          <w:rStyle w:val="Style13ptBold"/>
        </w:rPr>
        <w:t>Williams, 17</w:t>
      </w:r>
      <w:r w:rsidRPr="00C37EF9">
        <w:t xml:space="preserve">. Writer for Universe Today. Citing A. J. Berliner, UC Berkeley; C. P. McKay. Space Sciences Division, NASA Ames Research Center; Valeriy Yakovlev, an astrophysicist and hydrogeologist from Laboratory of Water Quality in Kharkov, Ukraine. 3/10/17, “The future of space colonization – </w:t>
      </w:r>
      <w:r w:rsidRPr="00C37EF9">
        <w:lastRenderedPageBreak/>
        <w:t xml:space="preserve">terraforming or space habitats?” </w:t>
      </w:r>
      <w:hyperlink r:id="rId11" w:history="1">
        <w:r w:rsidRPr="00B03341">
          <w:rPr>
            <w:rStyle w:val="Hyperlink"/>
          </w:rPr>
          <w:t xml:space="preserve">https://phys.org/news/2017-03-future-space-colonization-terraforming-habitats.html </w:t>
        </w:r>
      </w:hyperlink>
      <w:r w:rsidRPr="00C37EF9">
        <w:t xml:space="preserve">*edited for gendered language </w:t>
      </w:r>
      <w:proofErr w:type="spellStart"/>
      <w:r>
        <w:t>brett</w:t>
      </w:r>
      <w:proofErr w:type="spellEnd"/>
      <w:r>
        <w:t xml:space="preserve"> ***NEOs=Asteroids</w:t>
      </w:r>
    </w:p>
    <w:p w14:paraId="4969BADD" w14:textId="77777777" w:rsidR="0063360D" w:rsidRPr="00C37EF9" w:rsidRDefault="0063360D" w:rsidP="0063360D">
      <w:pPr>
        <w:rPr>
          <w:sz w:val="16"/>
        </w:rPr>
      </w:pPr>
      <w:proofErr w:type="gramStart"/>
      <w:r w:rsidRPr="00C37EF9">
        <w:rPr>
          <w:sz w:val="16"/>
        </w:rPr>
        <w:t>In light of</w:t>
      </w:r>
      <w:proofErr w:type="gramEnd"/>
      <w:r w:rsidRPr="00C37EF9">
        <w:rPr>
          <w:sz w:val="16"/>
        </w:rPr>
        <w:t xml:space="preserve"> this, </w:t>
      </w:r>
      <w:proofErr w:type="spellStart"/>
      <w:r w:rsidRPr="00C37EF9">
        <w:rPr>
          <w:sz w:val="16"/>
        </w:rPr>
        <w:t>Yakolev</w:t>
      </w:r>
      <w:proofErr w:type="spellEnd"/>
      <w:r w:rsidRPr="00C37EF9">
        <w:rPr>
          <w:sz w:val="16"/>
        </w:rPr>
        <w:t xml:space="preserve"> presents what he considers to be </w:t>
      </w:r>
      <w:r w:rsidRPr="00C37EF9">
        <w:rPr>
          <w:rStyle w:val="StyleUnderline"/>
        </w:rPr>
        <w:t xml:space="preserve">the most likely prospects for humanity's </w:t>
      </w:r>
      <w:r w:rsidRPr="0027278E">
        <w:rPr>
          <w:rStyle w:val="StyleUnderline"/>
          <w:highlight w:val="green"/>
        </w:rPr>
        <w:t>exit to space between now and 2030</w:t>
      </w:r>
      <w:r w:rsidRPr="00C37EF9">
        <w:rPr>
          <w:sz w:val="16"/>
        </w:rPr>
        <w:t xml:space="preserve">. This will </w:t>
      </w:r>
      <w:r w:rsidRPr="0027278E">
        <w:rPr>
          <w:rStyle w:val="StyleUnderline"/>
          <w:highlight w:val="green"/>
        </w:rPr>
        <w:t>include</w:t>
      </w:r>
      <w:r w:rsidRPr="00C37EF9">
        <w:rPr>
          <w:rStyle w:val="StyleUnderline"/>
        </w:rPr>
        <w:t xml:space="preserve"> the creation of the first </w:t>
      </w:r>
      <w:r w:rsidRPr="00C37EF9">
        <w:rPr>
          <w:rStyle w:val="Emphasis"/>
        </w:rPr>
        <w:t xml:space="preserve">space </w:t>
      </w:r>
      <w:r w:rsidRPr="00655427">
        <w:rPr>
          <w:rStyle w:val="Emphasis"/>
          <w:highlight w:val="green"/>
        </w:rPr>
        <w:t>biospheres</w:t>
      </w:r>
      <w:r w:rsidRPr="00655427">
        <w:rPr>
          <w:rStyle w:val="StyleUnderline"/>
          <w:highlight w:val="green"/>
        </w:rPr>
        <w:t xml:space="preserve"> with </w:t>
      </w:r>
      <w:r w:rsidRPr="00655427">
        <w:rPr>
          <w:rStyle w:val="Emphasis"/>
          <w:highlight w:val="green"/>
        </w:rPr>
        <w:t>artificial gravity</w:t>
      </w:r>
      <w:r w:rsidRPr="00C37EF9">
        <w:rPr>
          <w:sz w:val="16"/>
        </w:rPr>
        <w:t xml:space="preserve">, </w:t>
      </w:r>
      <w:r w:rsidRPr="00C37EF9">
        <w:rPr>
          <w:rStyle w:val="StyleUnderline"/>
        </w:rPr>
        <w:t xml:space="preserve">which will lead to </w:t>
      </w:r>
      <w:r w:rsidRPr="00C37EF9">
        <w:rPr>
          <w:rStyle w:val="Emphasis"/>
        </w:rPr>
        <w:t>key developments</w:t>
      </w:r>
      <w:r w:rsidRPr="00C37EF9">
        <w:rPr>
          <w:rStyle w:val="StyleUnderline"/>
        </w:rPr>
        <w:t xml:space="preserve"> in terms of </w:t>
      </w:r>
      <w:r w:rsidRPr="00655427">
        <w:rPr>
          <w:rStyle w:val="Emphasis"/>
          <w:highlight w:val="green"/>
        </w:rPr>
        <w:t>materials tech</w:t>
      </w:r>
      <w:r w:rsidRPr="00C37EF9">
        <w:rPr>
          <w:rStyle w:val="StyleUnderline"/>
        </w:rPr>
        <w:t xml:space="preserve">nology, </w:t>
      </w:r>
      <w:r w:rsidRPr="00655427">
        <w:rPr>
          <w:rStyle w:val="Emphasis"/>
          <w:highlight w:val="green"/>
        </w:rPr>
        <w:t>life support</w:t>
      </w:r>
      <w:r w:rsidRPr="00C37EF9">
        <w:rPr>
          <w:rStyle w:val="StyleUnderline"/>
        </w:rPr>
        <w:t>-systems</w:t>
      </w:r>
      <w:r w:rsidRPr="00655427">
        <w:rPr>
          <w:rStyle w:val="StyleUnderline"/>
        </w:rPr>
        <w:t>, and the</w:t>
      </w:r>
      <w:r w:rsidRPr="00C37EF9">
        <w:rPr>
          <w:rStyle w:val="StyleUnderline"/>
        </w:rPr>
        <w:t xml:space="preserve"> </w:t>
      </w:r>
      <w:r w:rsidRPr="00655427">
        <w:rPr>
          <w:rStyle w:val="Emphasis"/>
          <w:highlight w:val="green"/>
        </w:rPr>
        <w:t>robotic systems</w:t>
      </w:r>
      <w:r w:rsidRPr="00655427">
        <w:rPr>
          <w:rStyle w:val="StyleUnderline"/>
          <w:highlight w:val="green"/>
        </w:rPr>
        <w:t xml:space="preserve"> and </w:t>
      </w:r>
      <w:r w:rsidRPr="00655427">
        <w:rPr>
          <w:rStyle w:val="Emphasis"/>
          <w:highlight w:val="green"/>
        </w:rPr>
        <w:t>infrastructure</w:t>
      </w:r>
      <w:r w:rsidRPr="00C37EF9">
        <w:rPr>
          <w:rStyle w:val="StyleUnderline"/>
        </w:rPr>
        <w:t xml:space="preserve"> needed to </w:t>
      </w:r>
      <w:r w:rsidRPr="00C37EF9">
        <w:rPr>
          <w:rStyle w:val="Emphasis"/>
        </w:rPr>
        <w:t xml:space="preserve">install and service </w:t>
      </w:r>
      <w:r w:rsidRPr="00655427">
        <w:rPr>
          <w:rStyle w:val="Emphasis"/>
        </w:rPr>
        <w:t>habitats</w:t>
      </w:r>
      <w:r w:rsidRPr="00655427">
        <w:rPr>
          <w:rStyle w:val="StyleUnderline"/>
        </w:rPr>
        <w:t xml:space="preserve"> in Low Earth Orbit (</w:t>
      </w:r>
      <w:r w:rsidRPr="00655427">
        <w:rPr>
          <w:rStyle w:val="Emphasis"/>
        </w:rPr>
        <w:t>LEO</w:t>
      </w:r>
      <w:r w:rsidRPr="00655427">
        <w:rPr>
          <w:rStyle w:val="StyleUnderline"/>
        </w:rPr>
        <w:t>)</w:t>
      </w:r>
      <w:r w:rsidRPr="00655427">
        <w:rPr>
          <w:sz w:val="16"/>
        </w:rPr>
        <w:t>.</w:t>
      </w:r>
    </w:p>
    <w:p w14:paraId="78329CE4" w14:textId="77777777" w:rsidR="0063360D" w:rsidRPr="00C37EF9" w:rsidRDefault="0063360D" w:rsidP="0063360D">
      <w:pPr>
        <w:rPr>
          <w:sz w:val="16"/>
        </w:rPr>
      </w:pPr>
      <w:r w:rsidRPr="00C37EF9">
        <w:rPr>
          <w:rStyle w:val="StyleUnderline"/>
        </w:rPr>
        <w:t xml:space="preserve">These habitats could be </w:t>
      </w:r>
      <w:r w:rsidRPr="00655427">
        <w:rPr>
          <w:rStyle w:val="StyleUnderline"/>
          <w:highlight w:val="green"/>
        </w:rPr>
        <w:t>serviced thanks to</w:t>
      </w:r>
      <w:r w:rsidRPr="00C37EF9">
        <w:rPr>
          <w:rStyle w:val="StyleUnderline"/>
        </w:rPr>
        <w:t xml:space="preserve"> the creation of</w:t>
      </w:r>
      <w:r w:rsidRPr="00C37EF9">
        <w:rPr>
          <w:sz w:val="16"/>
        </w:rPr>
        <w:t xml:space="preserve"> robotic </w:t>
      </w:r>
      <w:r w:rsidRPr="00C37EF9">
        <w:rPr>
          <w:rStyle w:val="StyleUnderline"/>
        </w:rPr>
        <w:t xml:space="preserve">spacecraft that could </w:t>
      </w:r>
      <w:r w:rsidRPr="00C37EF9">
        <w:rPr>
          <w:rStyle w:val="Emphasis"/>
        </w:rPr>
        <w:t xml:space="preserve">harvest </w:t>
      </w:r>
      <w:r w:rsidRPr="00655427">
        <w:rPr>
          <w:rStyle w:val="Emphasis"/>
          <w:highlight w:val="green"/>
        </w:rPr>
        <w:t>resources</w:t>
      </w:r>
      <w:r w:rsidRPr="00655427">
        <w:rPr>
          <w:rStyle w:val="StyleUnderline"/>
          <w:highlight w:val="green"/>
        </w:rPr>
        <w:t xml:space="preserve"> from</w:t>
      </w:r>
      <w:r w:rsidRPr="00C37EF9">
        <w:rPr>
          <w:sz w:val="16"/>
        </w:rPr>
        <w:t xml:space="preserve"> nearby bodies – such as the Moon and </w:t>
      </w:r>
      <w:r w:rsidRPr="00C37EF9">
        <w:rPr>
          <w:rStyle w:val="StyleUnderline"/>
        </w:rPr>
        <w:t>Near-Earth Objects (</w:t>
      </w:r>
      <w:r w:rsidRPr="00655427">
        <w:rPr>
          <w:rStyle w:val="Emphasis"/>
          <w:highlight w:val="green"/>
        </w:rPr>
        <w:t>NEOs</w:t>
      </w:r>
      <w:r w:rsidRPr="00C37EF9">
        <w:rPr>
          <w:sz w:val="16"/>
        </w:rPr>
        <w:t xml:space="preserve">). </w:t>
      </w:r>
      <w:r w:rsidRPr="00C37EF9">
        <w:rPr>
          <w:rStyle w:val="StyleUnderline"/>
        </w:rPr>
        <w:t>This</w:t>
      </w:r>
      <w:r w:rsidRPr="00C37EF9">
        <w:rPr>
          <w:sz w:val="16"/>
        </w:rPr>
        <w:t xml:space="preserve"> concept </w:t>
      </w:r>
      <w:r w:rsidRPr="00C37EF9">
        <w:rPr>
          <w:rStyle w:val="StyleUnderline"/>
        </w:rPr>
        <w:t>would not only remove the need for planetary protections</w:t>
      </w:r>
      <w:r w:rsidRPr="00C37EF9">
        <w:rPr>
          <w:sz w:val="16"/>
        </w:rPr>
        <w:t xml:space="preserve"> – </w:t>
      </w:r>
      <w:proofErr w:type="gramStart"/>
      <w:r w:rsidRPr="00C37EF9">
        <w:rPr>
          <w:sz w:val="16"/>
        </w:rPr>
        <w:t>i.e.</w:t>
      </w:r>
      <w:proofErr w:type="gramEnd"/>
      <w:r w:rsidRPr="00C37EF9">
        <w:rPr>
          <w:sz w:val="16"/>
        </w:rPr>
        <w:t xml:space="preserve"> worries about contaminating Mars' biosphere (assuming the presence of bacterial life), </w:t>
      </w:r>
      <w:r w:rsidRPr="00C37EF9">
        <w:rPr>
          <w:rStyle w:val="StyleUnderline"/>
        </w:rPr>
        <w:t xml:space="preserve">it would also allow human beings to become </w:t>
      </w:r>
      <w:r w:rsidRPr="00C37EF9">
        <w:rPr>
          <w:rStyle w:val="Emphasis"/>
        </w:rPr>
        <w:t>accustomed to space</w:t>
      </w:r>
      <w:r w:rsidRPr="00C37EF9">
        <w:rPr>
          <w:rStyle w:val="StyleUnderline"/>
        </w:rPr>
        <w:t xml:space="preserve"> more </w:t>
      </w:r>
      <w:r w:rsidRPr="00C37EF9">
        <w:rPr>
          <w:rStyle w:val="Emphasis"/>
        </w:rPr>
        <w:t>gradually</w:t>
      </w:r>
      <w:r w:rsidRPr="00C37EF9">
        <w:rPr>
          <w:sz w:val="16"/>
        </w:rPr>
        <w:t>.</w:t>
      </w:r>
    </w:p>
    <w:p w14:paraId="48B9CEDD" w14:textId="77777777" w:rsidR="0063360D" w:rsidRPr="00C37EF9" w:rsidRDefault="0063360D" w:rsidP="0063360D">
      <w:pPr>
        <w:rPr>
          <w:sz w:val="16"/>
          <w:szCs w:val="16"/>
        </w:rPr>
      </w:pPr>
      <w:r w:rsidRPr="00C37EF9">
        <w:rPr>
          <w:sz w:val="16"/>
          <w:szCs w:val="16"/>
        </w:rPr>
        <w:t>As Yakovlev told Universe Today via email, the advantages to space habitats can be broken down into four points:</w:t>
      </w:r>
    </w:p>
    <w:p w14:paraId="1B41CDD4" w14:textId="77777777" w:rsidR="0063360D" w:rsidRPr="00C37EF9" w:rsidRDefault="0063360D" w:rsidP="0063360D">
      <w:pPr>
        <w:rPr>
          <w:sz w:val="16"/>
        </w:rPr>
      </w:pPr>
      <w:r w:rsidRPr="00C37EF9">
        <w:rPr>
          <w:sz w:val="16"/>
        </w:rPr>
        <w:t xml:space="preserve">"1. </w:t>
      </w:r>
      <w:r w:rsidRPr="00C37EF9">
        <w:rPr>
          <w:rStyle w:val="StyleUnderline"/>
        </w:rPr>
        <w:t>This is a universal way of mastering the infinite spaces of the Cosmos, both in the Solar System and outside it</w:t>
      </w:r>
      <w:r w:rsidRPr="00C37EF9">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C37EF9">
        <w:rPr>
          <w:rStyle w:val="StyleUnderline"/>
        </w:rPr>
        <w:t xml:space="preserve">It is easier to create a </w:t>
      </w:r>
      <w:r w:rsidRPr="00C37EF9">
        <w:rPr>
          <w:rStyle w:val="Emphasis"/>
        </w:rPr>
        <w:t>protective magnetic field</w:t>
      </w:r>
      <w:r w:rsidRPr="00C37EF9">
        <w:rPr>
          <w:sz w:val="16"/>
        </w:rPr>
        <w:t>.</w:t>
      </w:r>
    </w:p>
    <w:p w14:paraId="4681F3D0" w14:textId="77777777" w:rsidR="0063360D" w:rsidRPr="00C37EF9" w:rsidRDefault="0063360D" w:rsidP="0063360D">
      <w:pPr>
        <w:rPr>
          <w:sz w:val="16"/>
        </w:rPr>
      </w:pPr>
      <w:r w:rsidRPr="00C37EF9">
        <w:rPr>
          <w:sz w:val="16"/>
        </w:rPr>
        <w:t xml:space="preserve">"3. </w:t>
      </w:r>
      <w:r w:rsidRPr="00C37EF9">
        <w:rPr>
          <w:rStyle w:val="StyleUnderline"/>
        </w:rPr>
        <w:t xml:space="preserve">The transfer between worlds and sources of resources will not be a dangerous expedition, but a </w:t>
      </w:r>
      <w:r w:rsidRPr="00C37EF9">
        <w:rPr>
          <w:rStyle w:val="Emphasis"/>
        </w:rPr>
        <w:t>normal life</w:t>
      </w:r>
      <w:r w:rsidRPr="00C37EF9">
        <w:rPr>
          <w:sz w:val="16"/>
        </w:rPr>
        <w:t xml:space="preserve">. Is it good for sailors without their families? 4. </w:t>
      </w:r>
      <w:r w:rsidRPr="00C37EF9">
        <w:rPr>
          <w:rStyle w:val="StyleUnderline"/>
        </w:rPr>
        <w:t xml:space="preserve">The probability of </w:t>
      </w:r>
      <w:r w:rsidRPr="00C37EF9">
        <w:rPr>
          <w:rStyle w:val="Emphasis"/>
        </w:rPr>
        <w:t>death or degradation</w:t>
      </w:r>
      <w:r w:rsidRPr="00C37EF9">
        <w:rPr>
          <w:rStyle w:val="StyleUnderline"/>
        </w:rPr>
        <w:t xml:space="preserve"> of </w:t>
      </w:r>
      <w:r w:rsidRPr="00C37EF9">
        <w:rPr>
          <w:rStyle w:val="Emphasis"/>
        </w:rPr>
        <w:t>[hu]mankind</w:t>
      </w:r>
      <w:r w:rsidRPr="00C37EF9">
        <w:rPr>
          <w:rStyle w:val="StyleUnderline"/>
        </w:rPr>
        <w:t xml:space="preserve"> as a result of the </w:t>
      </w:r>
      <w:r w:rsidRPr="00C37EF9">
        <w:rPr>
          <w:rStyle w:val="Emphasis"/>
        </w:rPr>
        <w:t>global catastrophe</w:t>
      </w:r>
      <w:r w:rsidRPr="00C37EF9">
        <w:rPr>
          <w:rStyle w:val="StyleUnderline"/>
        </w:rPr>
        <w:t xml:space="preserve"> is significantly reduced</w:t>
      </w:r>
      <w:r w:rsidRPr="00C37EF9">
        <w:rPr>
          <w:sz w:val="16"/>
        </w:rPr>
        <w:t>, as the colonization of the planets includes reconnaissance, delivery of goods, shuttle transport of people – and this is much longer than the construction of the biosphere in the Moon's orbit. Dr. Stephen William Hawking is right, a person does not have much time."</w:t>
      </w:r>
    </w:p>
    <w:p w14:paraId="02735C71" w14:textId="77777777" w:rsidR="0063360D" w:rsidRPr="00C37EF9" w:rsidRDefault="0063360D" w:rsidP="0063360D">
      <w:pPr>
        <w:rPr>
          <w:sz w:val="16"/>
        </w:rPr>
      </w:pPr>
      <w:r w:rsidRPr="00655427">
        <w:rPr>
          <w:sz w:val="16"/>
        </w:rPr>
        <w:t xml:space="preserve">And </w:t>
      </w:r>
      <w:r w:rsidRPr="00655427">
        <w:rPr>
          <w:rStyle w:val="StyleUnderline"/>
        </w:rPr>
        <w:t xml:space="preserve">with space habitats in place, some very crucial research could begin, including medical and biologic research which would involve the first </w:t>
      </w:r>
      <w:r w:rsidRPr="00655427">
        <w:rPr>
          <w:rStyle w:val="Emphasis"/>
        </w:rPr>
        <w:t>children born in space</w:t>
      </w:r>
      <w:r w:rsidRPr="00655427">
        <w:rPr>
          <w:sz w:val="16"/>
        </w:rPr>
        <w:t xml:space="preserve">. </w:t>
      </w:r>
      <w:r w:rsidRPr="00655427">
        <w:rPr>
          <w:rStyle w:val="StyleUnderline"/>
          <w:highlight w:val="green"/>
        </w:rPr>
        <w:t>It would</w:t>
      </w:r>
      <w:r w:rsidRPr="00655427">
        <w:rPr>
          <w:rStyle w:val="StyleUnderline"/>
        </w:rPr>
        <w:t xml:space="preserve"> also </w:t>
      </w:r>
      <w:r w:rsidRPr="00655427">
        <w:rPr>
          <w:rStyle w:val="StyleUnderline"/>
          <w:highlight w:val="green"/>
        </w:rPr>
        <w:t>facilitate</w:t>
      </w:r>
      <w:r w:rsidRPr="00655427">
        <w:rPr>
          <w:rStyle w:val="StyleUnderline"/>
        </w:rPr>
        <w:t xml:space="preserve"> the </w:t>
      </w:r>
      <w:r w:rsidRPr="00655427">
        <w:rPr>
          <w:rStyle w:val="Emphasis"/>
        </w:rPr>
        <w:t xml:space="preserve">development of reliable space </w:t>
      </w:r>
      <w:r w:rsidRPr="00655427">
        <w:rPr>
          <w:rStyle w:val="Emphasis"/>
          <w:highlight w:val="green"/>
        </w:rPr>
        <w:t>shuttles</w:t>
      </w:r>
      <w:r w:rsidRPr="00655427">
        <w:rPr>
          <w:rStyle w:val="StyleUnderline"/>
          <w:highlight w:val="green"/>
        </w:rPr>
        <w:t xml:space="preserve"> and</w:t>
      </w:r>
      <w:r w:rsidRPr="00655427">
        <w:rPr>
          <w:rStyle w:val="StyleUnderline"/>
        </w:rPr>
        <w:t xml:space="preserve"> </w:t>
      </w:r>
      <w:r w:rsidRPr="00655427">
        <w:rPr>
          <w:rStyle w:val="Emphasis"/>
        </w:rPr>
        <w:t xml:space="preserve">resource </w:t>
      </w:r>
      <w:r w:rsidRPr="00655427">
        <w:rPr>
          <w:rStyle w:val="Emphasis"/>
          <w:highlight w:val="green"/>
        </w:rPr>
        <w:t>extraction tech</w:t>
      </w:r>
      <w:r w:rsidRPr="00655427">
        <w:rPr>
          <w:rStyle w:val="StyleUnderline"/>
        </w:rPr>
        <w:t xml:space="preserve">nologies, which will come in handy </w:t>
      </w:r>
      <w:r w:rsidRPr="00655427">
        <w:rPr>
          <w:rStyle w:val="StyleUnderline"/>
          <w:highlight w:val="green"/>
        </w:rPr>
        <w:t>for</w:t>
      </w:r>
      <w:r w:rsidRPr="00655427">
        <w:rPr>
          <w:rStyle w:val="StyleUnderline"/>
        </w:rPr>
        <w:t xml:space="preserve"> the </w:t>
      </w:r>
      <w:r w:rsidRPr="00655427">
        <w:rPr>
          <w:rStyle w:val="Emphasis"/>
          <w:highlight w:val="green"/>
        </w:rPr>
        <w:t>settlement of other bodies</w:t>
      </w:r>
      <w:r w:rsidRPr="00655427">
        <w:rPr>
          <w:sz w:val="16"/>
        </w:rPr>
        <w:t xml:space="preserve"> – like the Moon</w:t>
      </w:r>
      <w:r w:rsidRPr="00C37EF9">
        <w:rPr>
          <w:sz w:val="16"/>
        </w:rPr>
        <w:t>, Mars, and even exoplanets.</w:t>
      </w:r>
    </w:p>
    <w:p w14:paraId="1EAE016B" w14:textId="77777777" w:rsidR="0063360D" w:rsidRPr="00C37EF9" w:rsidRDefault="0063360D" w:rsidP="0063360D">
      <w:pPr>
        <w:rPr>
          <w:sz w:val="16"/>
        </w:rPr>
      </w:pPr>
      <w:r w:rsidRPr="00C37EF9">
        <w:rPr>
          <w:sz w:val="16"/>
        </w:rPr>
        <w:t xml:space="preserve">Ultimately, </w:t>
      </w:r>
      <w:proofErr w:type="spellStart"/>
      <w:r w:rsidRPr="00C37EF9">
        <w:rPr>
          <w:sz w:val="16"/>
        </w:rPr>
        <w:t>Yakolev</w:t>
      </w:r>
      <w:proofErr w:type="spellEnd"/>
      <w:r w:rsidRPr="00C37EF9">
        <w:rPr>
          <w:sz w:val="16"/>
        </w:rPr>
        <w:t xml:space="preserve"> thinks that </w:t>
      </w:r>
      <w:r w:rsidRPr="00CC5E04">
        <w:rPr>
          <w:rStyle w:val="StyleUnderline"/>
        </w:rPr>
        <w:t xml:space="preserve">space biospheres could also be accomplished </w:t>
      </w:r>
      <w:r w:rsidRPr="00CC5E04">
        <w:rPr>
          <w:rStyle w:val="StyleUnderline"/>
          <w:highlight w:val="green"/>
        </w:rPr>
        <w:t>within</w:t>
      </w:r>
      <w:r w:rsidRPr="00CC5E04">
        <w:rPr>
          <w:rStyle w:val="StyleUnderline"/>
        </w:rPr>
        <w:t xml:space="preserve"> a</w:t>
      </w:r>
      <w:r w:rsidRPr="00CC5E04">
        <w:rPr>
          <w:sz w:val="16"/>
        </w:rPr>
        <w:t xml:space="preserve"> reasonable timeframe – </w:t>
      </w:r>
      <w:proofErr w:type="gramStart"/>
      <w:r w:rsidRPr="00CC5E04">
        <w:rPr>
          <w:sz w:val="16"/>
        </w:rPr>
        <w:t>i.e.</w:t>
      </w:r>
      <w:proofErr w:type="gramEnd"/>
      <w:r w:rsidRPr="00CC5E04">
        <w:rPr>
          <w:sz w:val="16"/>
        </w:rPr>
        <w:t xml:space="preserve"> between </w:t>
      </w:r>
      <w:r w:rsidRPr="00CC5E04">
        <w:rPr>
          <w:rStyle w:val="Emphasis"/>
          <w:highlight w:val="green"/>
        </w:rPr>
        <w:t>2030</w:t>
      </w:r>
      <w:r w:rsidRPr="00CC5E04">
        <w:rPr>
          <w:sz w:val="16"/>
        </w:rPr>
        <w:t xml:space="preserve"> and 2050 – which is simply</w:t>
      </w:r>
      <w:r w:rsidRPr="00C37EF9">
        <w:rPr>
          <w:sz w:val="16"/>
        </w:rPr>
        <w:t xml:space="preserve"> not possible with terraforming. </w:t>
      </w:r>
      <w:r w:rsidRPr="00C37EF9">
        <w:rPr>
          <w:rStyle w:val="StyleUnderline"/>
        </w:rPr>
        <w:t xml:space="preserve">Citing the </w:t>
      </w:r>
      <w:r w:rsidRPr="00C37EF9">
        <w:rPr>
          <w:rStyle w:val="Emphasis"/>
        </w:rPr>
        <w:t>growing presence and power</w:t>
      </w:r>
      <w:r w:rsidRPr="00C37EF9">
        <w:rPr>
          <w:rStyle w:val="StyleUnderline"/>
        </w:rPr>
        <w:t xml:space="preserve"> of the </w:t>
      </w:r>
      <w:r w:rsidRPr="00655427">
        <w:rPr>
          <w:rStyle w:val="Emphasis"/>
          <w:highlight w:val="green"/>
        </w:rPr>
        <w:t>commercial space</w:t>
      </w:r>
      <w:r w:rsidRPr="00655427">
        <w:rPr>
          <w:rStyle w:val="Emphasis"/>
        </w:rPr>
        <w:t xml:space="preserve"> sector</w:t>
      </w:r>
      <w:r w:rsidRPr="00655427">
        <w:rPr>
          <w:sz w:val="16"/>
        </w:rPr>
        <w:t xml:space="preserve">, </w:t>
      </w:r>
      <w:proofErr w:type="spellStart"/>
      <w:r w:rsidRPr="00655427">
        <w:rPr>
          <w:sz w:val="16"/>
        </w:rPr>
        <w:t>Yakolev</w:t>
      </w:r>
      <w:proofErr w:type="spellEnd"/>
      <w:r w:rsidRPr="00C37EF9">
        <w:rPr>
          <w:sz w:val="16"/>
        </w:rPr>
        <w:t xml:space="preserve"> also believed </w:t>
      </w:r>
      <w:r w:rsidRPr="00C37EF9">
        <w:rPr>
          <w:rStyle w:val="StyleUnderline"/>
        </w:rPr>
        <w:t xml:space="preserve">a lot of the </w:t>
      </w:r>
      <w:r w:rsidRPr="00655427">
        <w:rPr>
          <w:rStyle w:val="Emphasis"/>
          <w:highlight w:val="green"/>
        </w:rPr>
        <w:t>infrastructure</w:t>
      </w:r>
      <w:r w:rsidRPr="00C37EF9">
        <w:rPr>
          <w:rStyle w:val="Emphasis"/>
        </w:rPr>
        <w:t xml:space="preserve"> that </w:t>
      </w:r>
      <w:r w:rsidRPr="00655427">
        <w:rPr>
          <w:rStyle w:val="Emphasis"/>
        </w:rPr>
        <w:t>is necessary</w:t>
      </w:r>
      <w:r w:rsidRPr="00655427">
        <w:rPr>
          <w:rStyle w:val="StyleUnderline"/>
        </w:rPr>
        <w:t xml:space="preserve"> </w:t>
      </w:r>
      <w:r w:rsidRPr="00655427">
        <w:rPr>
          <w:rStyle w:val="StyleUnderline"/>
          <w:highlight w:val="green"/>
        </w:rPr>
        <w:t xml:space="preserve">is </w:t>
      </w:r>
      <w:r w:rsidRPr="00655427">
        <w:rPr>
          <w:rStyle w:val="Emphasis"/>
          <w:highlight w:val="green"/>
        </w:rPr>
        <w:t>already in place</w:t>
      </w:r>
      <w:r w:rsidRPr="00C37EF9">
        <w:rPr>
          <w:sz w:val="16"/>
        </w:rPr>
        <w:t xml:space="preserve"> (or under development).</w:t>
      </w:r>
    </w:p>
    <w:p w14:paraId="1479195A" w14:textId="77777777" w:rsidR="0063360D" w:rsidRPr="00C37EF9" w:rsidRDefault="0063360D" w:rsidP="0063360D">
      <w:pPr>
        <w:rPr>
          <w:sz w:val="16"/>
        </w:rPr>
      </w:pPr>
      <w:r w:rsidRPr="00C37EF9">
        <w:rPr>
          <w:sz w:val="16"/>
        </w:rPr>
        <w:t xml:space="preserve">"After we overcome the inertia of thinking +20 years, the experimental biosphere (like the settlement in Antarctica with watches), </w:t>
      </w:r>
      <w:r w:rsidRPr="00C37EF9">
        <w:rPr>
          <w:rStyle w:val="StyleUnderline"/>
        </w:rPr>
        <w:t>in 50 years the first generation of children born in the Cosmos</w:t>
      </w:r>
      <w:r w:rsidRPr="00C37EF9">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CC5E04">
        <w:rPr>
          <w:rStyle w:val="StyleUnderline"/>
          <w:highlight w:val="green"/>
        </w:rPr>
        <w:t>This is a</w:t>
      </w:r>
      <w:r w:rsidRPr="00C37EF9">
        <w:rPr>
          <w:rStyle w:val="StyleUnderline"/>
        </w:rPr>
        <w:t xml:space="preserve"> </w:t>
      </w:r>
      <w:r w:rsidRPr="00C37EF9">
        <w:rPr>
          <w:rStyle w:val="Emphasis"/>
        </w:rPr>
        <w:t xml:space="preserve">close and </w:t>
      </w:r>
      <w:r w:rsidRPr="00CC5E04">
        <w:rPr>
          <w:rStyle w:val="Emphasis"/>
          <w:highlight w:val="green"/>
        </w:rPr>
        <w:t>direct</w:t>
      </w:r>
      <w:r w:rsidRPr="00CC5E04">
        <w:rPr>
          <w:rStyle w:val="StyleUnderline"/>
          <w:highlight w:val="green"/>
        </w:rPr>
        <w:t xml:space="preserve"> way to</w:t>
      </w:r>
      <w:r w:rsidRPr="00CC5E04">
        <w:rPr>
          <w:rStyle w:val="StyleUnderline"/>
        </w:rPr>
        <w:t xml:space="preserve"> </w:t>
      </w:r>
      <w:r w:rsidRPr="00CC5E04">
        <w:rPr>
          <w:rStyle w:val="Emphasis"/>
        </w:rPr>
        <w:t>conquer the Cosmos</w:t>
      </w:r>
      <w:r w:rsidRPr="00C37EF9">
        <w:rPr>
          <w:sz w:val="16"/>
        </w:rPr>
        <w:t>."</w:t>
      </w:r>
    </w:p>
    <w:p w14:paraId="04CE5403" w14:textId="77777777" w:rsidR="0063360D" w:rsidRPr="00C37EF9" w:rsidRDefault="0063360D" w:rsidP="0063360D">
      <w:pPr>
        <w:rPr>
          <w:sz w:val="16"/>
        </w:rPr>
      </w:pPr>
      <w:r w:rsidRPr="00C37EF9">
        <w:rPr>
          <w:sz w:val="16"/>
        </w:rPr>
        <w:t xml:space="preserve">With NASA scientists and entrepreneurs like Elon Musk and Bas </w:t>
      </w:r>
      <w:proofErr w:type="spellStart"/>
      <w:r w:rsidRPr="00C37EF9">
        <w:rPr>
          <w:sz w:val="16"/>
        </w:rPr>
        <w:t>Landorp</w:t>
      </w:r>
      <w:proofErr w:type="spellEnd"/>
      <w:r w:rsidRPr="00C37EF9">
        <w:rPr>
          <w:sz w:val="16"/>
        </w:rPr>
        <w:t xml:space="preserve"> looking to colonize Mars </w:t>
      </w:r>
      <w:proofErr w:type="gramStart"/>
      <w:r w:rsidRPr="00C37EF9">
        <w:rPr>
          <w:sz w:val="16"/>
        </w:rPr>
        <w:t>in the near future</w:t>
      </w:r>
      <w:proofErr w:type="gramEnd"/>
      <w:r w:rsidRPr="00C37EF9">
        <w:rPr>
          <w:sz w:val="16"/>
        </w:rPr>
        <w:t xml:space="preserve">, and other commercial aerospace companies developing LEO, the size and shape of humanity's future in space is difficult to predict. Perhaps </w:t>
      </w:r>
      <w:r w:rsidRPr="00C37EF9">
        <w:rPr>
          <w:rStyle w:val="StyleUnderline"/>
        </w:rPr>
        <w:t xml:space="preserve">we will jointly decide on a path that takes us to the </w:t>
      </w:r>
      <w:r w:rsidRPr="00C37EF9">
        <w:rPr>
          <w:rStyle w:val="Emphasis"/>
        </w:rPr>
        <w:t>Moon</w:t>
      </w:r>
      <w:r w:rsidRPr="00C37EF9">
        <w:rPr>
          <w:rStyle w:val="StyleUnderline"/>
        </w:rPr>
        <w:t xml:space="preserve">, </w:t>
      </w:r>
      <w:r w:rsidRPr="00C37EF9">
        <w:rPr>
          <w:rStyle w:val="Emphasis"/>
        </w:rPr>
        <w:t>Mars</w:t>
      </w:r>
      <w:r w:rsidRPr="00C37EF9">
        <w:rPr>
          <w:rStyle w:val="StyleUnderline"/>
        </w:rPr>
        <w:t xml:space="preserve">, and </w:t>
      </w:r>
      <w:r w:rsidRPr="00C37EF9">
        <w:rPr>
          <w:rStyle w:val="Emphasis"/>
        </w:rPr>
        <w:t>beyond</w:t>
      </w:r>
      <w:r w:rsidRPr="00C37EF9">
        <w:rPr>
          <w:sz w:val="16"/>
        </w:rPr>
        <w:t>. Perhaps we will see our best efforts directed into near-Earth space.</w:t>
      </w:r>
    </w:p>
    <w:p w14:paraId="7A79A10C" w14:textId="77777777" w:rsidR="0063360D" w:rsidRPr="00C37EF9" w:rsidRDefault="0063360D" w:rsidP="0063360D">
      <w:pPr>
        <w:rPr>
          <w:sz w:val="16"/>
        </w:rPr>
      </w:pPr>
      <w:r w:rsidRPr="00C37EF9">
        <w:rPr>
          <w:sz w:val="16"/>
        </w:rPr>
        <w:t xml:space="preserve">Or perhaps </w:t>
      </w:r>
      <w:r w:rsidRPr="00C37EF9">
        <w:rPr>
          <w:rStyle w:val="StyleUnderline"/>
        </w:rPr>
        <w:t xml:space="preserve">we will see ourselves going off in </w:t>
      </w:r>
      <w:r w:rsidRPr="00C37EF9">
        <w:rPr>
          <w:rStyle w:val="Emphasis"/>
        </w:rPr>
        <w:t>multiple directions at once</w:t>
      </w:r>
      <w:r w:rsidRPr="00C37EF9">
        <w:rPr>
          <w:sz w:val="16"/>
        </w:rPr>
        <w:t xml:space="preserve">. Whereas </w:t>
      </w:r>
      <w:r w:rsidRPr="00C37EF9">
        <w:rPr>
          <w:rStyle w:val="StyleUnderline"/>
        </w:rPr>
        <w:t>some groups will advocate creating space habitats in LEO (and later, elsewhere in the Solar System)</w:t>
      </w:r>
      <w:r w:rsidRPr="00C37EF9">
        <w:rPr>
          <w:sz w:val="16"/>
        </w:rPr>
        <w:t xml:space="preserve"> that rely on artificial gravity and robotic spaceships mining asteroids for materials, </w:t>
      </w:r>
      <w:r w:rsidRPr="00C37EF9">
        <w:rPr>
          <w:rStyle w:val="StyleUnderline"/>
        </w:rPr>
        <w:t xml:space="preserve">others will focus on </w:t>
      </w:r>
      <w:r w:rsidRPr="00CC5E04">
        <w:rPr>
          <w:rStyle w:val="StyleUnderline"/>
          <w:highlight w:val="green"/>
        </w:rPr>
        <w:t>establishing outposts on planetary bodies</w:t>
      </w:r>
      <w:r w:rsidRPr="00C37EF9">
        <w:rPr>
          <w:rStyle w:val="StyleUnderline"/>
        </w:rPr>
        <w:t xml:space="preserve">, with the goal of </w:t>
      </w:r>
      <w:r w:rsidRPr="00CC5E04">
        <w:rPr>
          <w:rStyle w:val="StyleUnderline"/>
          <w:highlight w:val="green"/>
        </w:rPr>
        <w:t>turning them into "</w:t>
      </w:r>
      <w:r w:rsidRPr="00CC5E04">
        <w:rPr>
          <w:rStyle w:val="Emphasis"/>
          <w:highlight w:val="green"/>
        </w:rPr>
        <w:t>new Earths</w:t>
      </w:r>
      <w:r w:rsidRPr="00CC5E04">
        <w:rPr>
          <w:rStyle w:val="StyleUnderline"/>
          <w:highlight w:val="green"/>
        </w:rPr>
        <w:t>"</w:t>
      </w:r>
      <w:r w:rsidRPr="00CC5E04">
        <w:rPr>
          <w:sz w:val="16"/>
          <w:highlight w:val="green"/>
        </w:rPr>
        <w:t>.</w:t>
      </w:r>
    </w:p>
    <w:p w14:paraId="27243EC6" w14:textId="77777777" w:rsidR="0063360D" w:rsidRPr="00C37EF9" w:rsidRDefault="0063360D" w:rsidP="0063360D">
      <w:pPr>
        <w:rPr>
          <w:sz w:val="16"/>
        </w:rPr>
      </w:pPr>
      <w:r w:rsidRPr="00C37EF9">
        <w:rPr>
          <w:sz w:val="16"/>
        </w:rPr>
        <w:lastRenderedPageBreak/>
        <w:t xml:space="preserve">Between them, we can </w:t>
      </w:r>
      <w:r w:rsidRPr="00655427">
        <w:rPr>
          <w:sz w:val="16"/>
        </w:rPr>
        <w:t xml:space="preserve">expect that </w:t>
      </w:r>
      <w:r w:rsidRPr="00655427">
        <w:rPr>
          <w:rStyle w:val="StyleUnderline"/>
        </w:rPr>
        <w:t>humans will begin developing a degree of "</w:t>
      </w:r>
      <w:r w:rsidRPr="00655427">
        <w:rPr>
          <w:rStyle w:val="Emphasis"/>
        </w:rPr>
        <w:t>space expertise</w:t>
      </w:r>
      <w:r w:rsidRPr="00655427">
        <w:rPr>
          <w:rStyle w:val="StyleUnderline"/>
        </w:rPr>
        <w:t>" in this century</w:t>
      </w:r>
      <w:r w:rsidRPr="00655427">
        <w:rPr>
          <w:sz w:val="16"/>
        </w:rPr>
        <w:t xml:space="preserve">, </w:t>
      </w:r>
      <w:r w:rsidRPr="00655427">
        <w:rPr>
          <w:rStyle w:val="StyleUnderline"/>
        </w:rPr>
        <w:t>which will certainly come</w:t>
      </w:r>
      <w:r w:rsidRPr="00C37EF9">
        <w:rPr>
          <w:rStyle w:val="StyleUnderline"/>
        </w:rPr>
        <w:t xml:space="preserve"> in handy when we start pushing the boundaries of exploration and colonization even further</w:t>
      </w:r>
      <w:r w:rsidRPr="00C37EF9">
        <w:rPr>
          <w:sz w:val="16"/>
        </w:rPr>
        <w:t>.</w:t>
      </w:r>
    </w:p>
    <w:p w14:paraId="3488FDAF" w14:textId="644651A2" w:rsidR="0063360D" w:rsidRDefault="0063360D" w:rsidP="0063360D"/>
    <w:p w14:paraId="5D190BCE" w14:textId="5894D650" w:rsidR="00D70973" w:rsidRDefault="005B6949" w:rsidP="00D70973">
      <w:pPr>
        <w:pStyle w:val="Heading2"/>
      </w:pPr>
      <w:r>
        <w:lastRenderedPageBreak/>
        <w:t>Case</w:t>
      </w:r>
    </w:p>
    <w:p w14:paraId="60EEA349" w14:textId="0D7A1E17" w:rsidR="00D70973" w:rsidRPr="00D70973" w:rsidRDefault="00D70973" w:rsidP="00D70973">
      <w:proofErr w:type="spellStart"/>
      <w:r>
        <w:t>Uv</w:t>
      </w:r>
      <w:proofErr w:type="spellEnd"/>
      <w:r>
        <w:t xml:space="preserve"> – 1ar theory, </w:t>
      </w:r>
      <w:proofErr w:type="spellStart"/>
      <w:r>
        <w:t>dtd</w:t>
      </w:r>
      <w:proofErr w:type="spellEnd"/>
      <w:r>
        <w:t xml:space="preserve"> </w:t>
      </w:r>
    </w:p>
    <w:p w14:paraId="001A9CDD" w14:textId="1BC87342" w:rsidR="005B6949" w:rsidRDefault="00D70973" w:rsidP="005B6949">
      <w:pPr>
        <w:pStyle w:val="Heading3"/>
      </w:pPr>
      <w:r>
        <w:lastRenderedPageBreak/>
        <w:t>1NC – Cap Good</w:t>
      </w:r>
    </w:p>
    <w:p w14:paraId="180070BA" w14:textId="0025C9E7" w:rsidR="005B6949" w:rsidRPr="00AF5D4F" w:rsidRDefault="005B6949" w:rsidP="005B6949">
      <w:pPr>
        <w:pStyle w:val="Heading4"/>
      </w:pPr>
      <w:r>
        <w:t xml:space="preserve">The role of the ballot is to determine the desirability of the AFF method---Anything else destroys the stasis of contestation provided by the topic which unpredictably denies us </w:t>
      </w:r>
      <w:proofErr w:type="gramStart"/>
      <w:r>
        <w:t>all of</w:t>
      </w:r>
      <w:proofErr w:type="gramEnd"/>
      <w:r>
        <w:t xml:space="preserve"> the 1AC the impact is clash---that outweighs and turns all their offense because it’s intrinsic to debate and lets us best export our strategies</w:t>
      </w:r>
    </w:p>
    <w:p w14:paraId="63F14A04" w14:textId="77777777" w:rsidR="005B6949" w:rsidRDefault="005B6949" w:rsidP="005B6949">
      <w:pPr>
        <w:pStyle w:val="Heading4"/>
      </w:pPr>
      <w:r>
        <w:t>Capitalism solves war.</w:t>
      </w:r>
    </w:p>
    <w:p w14:paraId="3AB1575F" w14:textId="77777777" w:rsidR="005B6949" w:rsidRDefault="005B6949" w:rsidP="005B6949">
      <w:r>
        <w:t xml:space="preserve">Mina E. </w:t>
      </w:r>
      <w:r w:rsidRPr="00C06266">
        <w:rPr>
          <w:rStyle w:val="Style13ptBold"/>
        </w:rPr>
        <w:t>Tanious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2" w:history="1">
        <w:r w:rsidRPr="00C923EB">
          <w:rPr>
            <w:rStyle w:val="Hyperlink"/>
          </w:rPr>
          <w:t>https://www.emerald.com/insight/content/doi/10.1108/REPS-10-2018-010/full/pdf</w:t>
        </w:r>
      </w:hyperlink>
      <w:r>
        <w:t xml:space="preserve"> </w:t>
      </w:r>
      <w:proofErr w:type="spellStart"/>
      <w:r>
        <w:t>brett</w:t>
      </w:r>
      <w:proofErr w:type="spellEnd"/>
    </w:p>
    <w:p w14:paraId="4071B459" w14:textId="77777777" w:rsidR="005B6949" w:rsidRPr="008B44DC" w:rsidRDefault="005B6949" w:rsidP="005B6949">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65209631" w14:textId="77777777" w:rsidR="005B6949" w:rsidRPr="008B44DC" w:rsidRDefault="005B6949" w:rsidP="005B6949">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2E2ECA2A" w14:textId="77777777" w:rsidR="005B6949" w:rsidRPr="008B44DC" w:rsidRDefault="005B6949" w:rsidP="005B6949">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w:t>
      </w:r>
      <w:proofErr w:type="gramStart"/>
      <w:r w:rsidRPr="008B44DC">
        <w:rPr>
          <w:sz w:val="16"/>
        </w:rPr>
        <w:t xml:space="preserve">actually </w:t>
      </w:r>
      <w:r w:rsidRPr="008B44DC">
        <w:rPr>
          <w:rStyle w:val="StyleUnderline"/>
        </w:rPr>
        <w:t>fights</w:t>
      </w:r>
      <w:proofErr w:type="gramEnd"/>
      <w:r w:rsidRPr="008B44DC">
        <w:rPr>
          <w:rStyle w:val="StyleUnderline"/>
        </w:rPr>
        <w:t xml:space="preserve">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540E8A78" w14:textId="77777777" w:rsidR="005B6949" w:rsidRPr="008B44DC" w:rsidRDefault="005B6949" w:rsidP="005B6949">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4CE2F5EF" w14:textId="77777777" w:rsidR="005B6949" w:rsidRPr="008B44DC" w:rsidRDefault="005B6949" w:rsidP="005B6949">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3A01B195" w14:textId="77777777" w:rsidR="005B6949" w:rsidRPr="008B44DC" w:rsidRDefault="005B6949" w:rsidP="005B6949">
      <w:pPr>
        <w:rPr>
          <w:sz w:val="16"/>
        </w:rPr>
      </w:pPr>
      <w:r w:rsidRPr="008B44DC">
        <w:rPr>
          <w:sz w:val="16"/>
        </w:rPr>
        <w:t xml:space="preserve">Liberals, </w:t>
      </w:r>
      <w:proofErr w:type="gramStart"/>
      <w:r w:rsidRPr="008B44DC">
        <w:rPr>
          <w:sz w:val="16"/>
        </w:rPr>
        <w:t>assuming that</w:t>
      </w:r>
      <w:proofErr w:type="gramEnd"/>
      <w:r w:rsidRPr="008B44DC">
        <w:rPr>
          <w:sz w:val="16"/>
        </w:rPr>
        <w:t xml:space="preserve">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 xml:space="preserve">interdependence as reflected in high trade at any </w:t>
      </w:r>
      <w:proofErr w:type="gramStart"/>
      <w:r w:rsidRPr="008B44DC">
        <w:rPr>
          <w:rStyle w:val="StyleUnderline"/>
        </w:rPr>
        <w:t>particular moment</w:t>
      </w:r>
      <w:proofErr w:type="gramEnd"/>
      <w:r w:rsidRPr="008B44DC">
        <w:rPr>
          <w:rStyle w:val="StyleUnderline"/>
        </w:rPr>
        <w:t xml:space="preserve"> in time-will foster peace, given the benefits of trade over war</w:t>
      </w:r>
      <w:r w:rsidRPr="008B44DC">
        <w:rPr>
          <w:sz w:val="16"/>
        </w:rPr>
        <w:t xml:space="preserve"> (Copeland, 1996, p. 16).</w:t>
      </w:r>
    </w:p>
    <w:p w14:paraId="6E068036" w14:textId="77777777" w:rsidR="005B6949" w:rsidRPr="008B44DC" w:rsidRDefault="005B6949" w:rsidP="005B6949">
      <w:pPr>
        <w:rPr>
          <w:sz w:val="16"/>
        </w:rPr>
      </w:pPr>
      <w:r w:rsidRPr="008B44DC">
        <w:rPr>
          <w:sz w:val="16"/>
        </w:rPr>
        <w:t xml:space="preserve">The core liberal position is straightforward trade provides valuable benefits, or “gains from trade,” to any </w:t>
      </w:r>
      <w:proofErr w:type="gramStart"/>
      <w:r w:rsidRPr="008B44DC">
        <w:rPr>
          <w:sz w:val="16"/>
        </w:rPr>
        <w:t>particular state</w:t>
      </w:r>
      <w:proofErr w:type="gramEnd"/>
      <w:r w:rsidRPr="008B44DC">
        <w:rPr>
          <w:sz w:val="16"/>
        </w:rPr>
        <w:t xml:space="preserv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0A7184B7" w14:textId="77777777" w:rsidR="005B6949" w:rsidRPr="008B44DC" w:rsidRDefault="005B6949" w:rsidP="005B6949"/>
    <w:p w14:paraId="3FFD25F0" w14:textId="3383DE2B" w:rsidR="005B6949" w:rsidRPr="00503684" w:rsidRDefault="005B6949" w:rsidP="005B6949">
      <w:pPr>
        <w:pStyle w:val="Heading4"/>
      </w:pPr>
      <w:r>
        <w:lastRenderedPageBreak/>
        <w:t>Studies prove.</w:t>
      </w:r>
    </w:p>
    <w:p w14:paraId="6DA550A3" w14:textId="77777777" w:rsidR="005B6949" w:rsidRPr="00B2606C" w:rsidRDefault="005B6949" w:rsidP="005B6949">
      <w:r w:rsidRPr="00B2606C">
        <w:rPr>
          <w:rStyle w:val="Style13ptBold"/>
        </w:rPr>
        <w:t>Dafoe 14</w:t>
      </w:r>
      <w:r w:rsidRPr="00B2606C">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7A135EFE" w14:textId="77777777" w:rsidR="005B6949" w:rsidRDefault="005B6949" w:rsidP="005B6949">
      <w:pPr>
        <w:rPr>
          <w:sz w:val="10"/>
        </w:rPr>
      </w:pPr>
      <w:r w:rsidRPr="00DB3C41">
        <w:rPr>
          <w:rStyle w:val="IntenseEmphasis"/>
        </w:rPr>
        <w:t xml:space="preserve">Countries with </w:t>
      </w:r>
      <w:r w:rsidRPr="00D82504">
        <w:rPr>
          <w:rStyle w:val="IntenseEmphasis"/>
          <w:highlight w:val="green"/>
        </w:rPr>
        <w:t>liberal</w:t>
      </w:r>
      <w:r w:rsidRPr="00503684">
        <w:rPr>
          <w:rStyle w:val="IntenseEmphasis"/>
        </w:rPr>
        <w:t xml:space="preserve"> political and economic </w:t>
      </w:r>
      <w:r w:rsidRPr="00D82504">
        <w:rPr>
          <w:rStyle w:val="IntenseEmphasis"/>
          <w:highlight w:val="green"/>
        </w:rPr>
        <w:t xml:space="preserve">systems </w:t>
      </w:r>
      <w:r w:rsidRPr="00D82504">
        <w:rPr>
          <w:rStyle w:val="Emphasis"/>
          <w:highlight w:val="green"/>
        </w:rPr>
        <w:t>rarely use military force</w:t>
      </w:r>
      <w:r w:rsidRPr="00503684">
        <w:rPr>
          <w:rStyle w:val="IntenseEmphasis"/>
        </w:rPr>
        <w:t xml:space="preserve"> against each other.</w:t>
      </w:r>
      <w:r w:rsidRPr="00873AB7">
        <w:rPr>
          <w:sz w:val="10"/>
        </w:rPr>
        <w:t xml:space="preserve"> This anomalous </w:t>
      </w:r>
      <w:r w:rsidRPr="00503684">
        <w:rPr>
          <w:rStyle w:val="IntenseEmphasis"/>
        </w:rPr>
        <w:t>peace has been most prominently attributed to the ‘democratic peace’</w:t>
      </w:r>
      <w:r w:rsidRPr="00873AB7">
        <w:rPr>
          <w:sz w:val="10"/>
        </w:rPr>
        <w:t xml:space="preserve"> – the apparent tendency for democratic countries to avoid militarized conflict with each other (Maoz &amp; Russett, 1993; Ray, 1995; Dafoe, Oneal &amp; Russett, 2013).More recently, however, </w:t>
      </w:r>
      <w:r w:rsidRPr="00503684">
        <w:rPr>
          <w:rStyle w:val="IntenseEmphasis"/>
        </w:rPr>
        <w:t xml:space="preserve">scholars have proposed that the </w:t>
      </w:r>
      <w:r w:rsidRPr="00DB3C41">
        <w:rPr>
          <w:rStyle w:val="IntenseEmphasis"/>
        </w:rPr>
        <w:t xml:space="preserve">liberal </w:t>
      </w:r>
      <w:r w:rsidRPr="00D82504">
        <w:rPr>
          <w:rStyle w:val="IntenseEmphasis"/>
          <w:highlight w:val="green"/>
        </w:rPr>
        <w:t>peace</w:t>
      </w:r>
      <w:r w:rsidRPr="00503684">
        <w:rPr>
          <w:rStyle w:val="IntenseEmphasis"/>
        </w:rPr>
        <w:t xml:space="preserve"> could be</w:t>
      </w:r>
      <w:r w:rsidRPr="00873AB7">
        <w:rPr>
          <w:sz w:val="10"/>
        </w:rPr>
        <w:t xml:space="preserve"> partly (Russett &amp; Oneal, 2001) or </w:t>
      </w:r>
      <w:r w:rsidRPr="00DB3C41">
        <w:rPr>
          <w:rStyle w:val="IntenseEmphasis"/>
        </w:rPr>
        <w:t>primarily</w:t>
      </w:r>
      <w:r w:rsidRPr="00873AB7">
        <w:rPr>
          <w:sz w:val="10"/>
        </w:rPr>
        <w:t xml:space="preserve"> (Gartzke, 2007; but see Dafoe, 2011) </w:t>
      </w:r>
      <w:r w:rsidRPr="00D82504">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D82504">
        <w:rPr>
          <w:rStyle w:val="Emphasis"/>
          <w:highlight w:val="green"/>
        </w:rPr>
        <w:t>interdependence</w:t>
      </w:r>
      <w:r w:rsidRPr="00873AB7">
        <w:rPr>
          <w:sz w:val="10"/>
        </w:rPr>
        <w:t xml:space="preserve">. </w:t>
      </w:r>
      <w:proofErr w:type="gramStart"/>
      <w:r w:rsidRPr="00873AB7">
        <w:rPr>
          <w:sz w:val="10"/>
        </w:rPr>
        <w:t>In particular, Erik Gartzke</w:t>
      </w:r>
      <w:proofErr w:type="gramEnd"/>
      <w:r w:rsidRPr="00873AB7">
        <w:rPr>
          <w:sz w:val="10"/>
        </w:rPr>
        <w:t xml:space="preserve">, Quan Li &amp; Charles Boehmer (2001), henceforth referred to as GLB, have demonstrated that </w:t>
      </w:r>
      <w:r w:rsidRPr="00503684">
        <w:rPr>
          <w:rStyle w:val="IntenseEmphasis"/>
        </w:rPr>
        <w:t xml:space="preserve">measures of </w:t>
      </w:r>
      <w:r w:rsidRPr="00D82504">
        <w:rPr>
          <w:rStyle w:val="IntenseEmphasis"/>
          <w:highlight w:val="green"/>
        </w:rPr>
        <w:t xml:space="preserve">capital openness </w:t>
      </w:r>
      <w:r w:rsidRPr="00DB3C41">
        <w:rPr>
          <w:rStyle w:val="IntenseEmphasis"/>
        </w:rPr>
        <w:t>have a</w:t>
      </w:r>
      <w:r w:rsidRPr="00503684">
        <w:rPr>
          <w:rStyle w:val="IntenseEmphasis"/>
        </w:rPr>
        <w:t xml:space="preserve"> substantial and </w:t>
      </w:r>
      <w:r w:rsidRPr="00DB3C41">
        <w:rPr>
          <w:rStyle w:val="Emphasis"/>
        </w:rPr>
        <w:t xml:space="preserve">statistically significant </w:t>
      </w:r>
      <w:r w:rsidRPr="00D82504">
        <w:rPr>
          <w:rStyle w:val="Emphasis"/>
          <w:highlight w:val="green"/>
        </w:rPr>
        <w:t>association with peace</w:t>
      </w:r>
      <w:r w:rsidRPr="00503684">
        <w:rPr>
          <w:rStyle w:val="Emphasis"/>
        </w:rPr>
        <w:t>ful</w:t>
      </w:r>
      <w:r w:rsidRPr="00503684">
        <w:rPr>
          <w:rStyle w:val="IntenseEmphasis"/>
        </w:rPr>
        <w:t xml:space="preserve"> dyadic relations</w:t>
      </w:r>
      <w:r w:rsidRPr="00873AB7">
        <w:rPr>
          <w:sz w:val="10"/>
        </w:rPr>
        <w:t>. Gartzke (2007</w:t>
      </w:r>
      <w:r w:rsidRPr="00503684">
        <w:rPr>
          <w:rStyle w:val="IntenseEmphasis"/>
        </w:rPr>
        <w:t xml:space="preserve">) confirms that this association is robust to a large variety of model specifications. </w:t>
      </w:r>
      <w:r w:rsidRPr="00873AB7">
        <w:rPr>
          <w:sz w:val="10"/>
        </w:rPr>
        <w:t xml:space="preserve">To explain this correlation, GLB propose that countries </w:t>
      </w:r>
      <w:r w:rsidRPr="00503684">
        <w:rPr>
          <w:rStyle w:val="IntenseEmphasis"/>
        </w:rPr>
        <w:t xml:space="preserve">with </w:t>
      </w:r>
      <w:r w:rsidRPr="00D82504">
        <w:rPr>
          <w:rStyle w:val="IntenseEmphasis"/>
          <w:highlight w:val="green"/>
        </w:rPr>
        <w:t xml:space="preserve">open </w:t>
      </w:r>
      <w:r w:rsidRPr="00DB3C41">
        <w:rPr>
          <w:rStyle w:val="IntenseEmphasis"/>
        </w:rPr>
        <w:t xml:space="preserve">capital </w:t>
      </w:r>
      <w:r w:rsidRPr="00D82504">
        <w:rPr>
          <w:rStyle w:val="IntenseEmphasis"/>
          <w:highlight w:val="green"/>
        </w:rPr>
        <w:t>markets</w:t>
      </w:r>
      <w:r w:rsidRPr="00503684">
        <w:rPr>
          <w:rStyle w:val="IntenseEmphasis"/>
        </w:rPr>
        <w:t xml:space="preserve"> are more able to credibly </w:t>
      </w:r>
      <w:r w:rsidRPr="00D82504">
        <w:rPr>
          <w:rStyle w:val="IntenseEmphasis"/>
          <w:highlight w:val="green"/>
        </w:rPr>
        <w:t>signal</w:t>
      </w:r>
      <w:r w:rsidRPr="00503684">
        <w:rPr>
          <w:rStyle w:val="IntenseEmphasis"/>
        </w:rPr>
        <w:t xml:space="preserve"> their </w:t>
      </w:r>
      <w:r w:rsidRPr="00D82504">
        <w:rPr>
          <w:rStyle w:val="IntenseEmphasis"/>
          <w:highlight w:val="green"/>
        </w:rPr>
        <w:t>resolve through</w:t>
      </w:r>
      <w:r w:rsidRPr="00503684">
        <w:rPr>
          <w:rStyle w:val="IntenseEmphasis"/>
        </w:rPr>
        <w:t xml:space="preserve"> </w:t>
      </w:r>
      <w:r w:rsidRPr="00503684">
        <w:rPr>
          <w:rStyle w:val="Emphasis"/>
        </w:rPr>
        <w:t xml:space="preserve">the bearing of greater </w:t>
      </w:r>
      <w:r w:rsidRPr="00D82504">
        <w:rPr>
          <w:rStyle w:val="Emphasis"/>
          <w:highlight w:val="green"/>
        </w:rPr>
        <w:t>economic costs prior to</w:t>
      </w:r>
      <w:r w:rsidRPr="00503684">
        <w:rPr>
          <w:rStyle w:val="Emphasis"/>
        </w:rPr>
        <w:t xml:space="preserve"> the outbreak of </w:t>
      </w:r>
      <w:r w:rsidRPr="00D82504">
        <w:rPr>
          <w:rStyle w:val="Emphasis"/>
          <w:highlight w:val="green"/>
        </w:rPr>
        <w:t>militarized conflict</w:t>
      </w:r>
      <w:r w:rsidRPr="00503684">
        <w:rPr>
          <w:rStyle w:val="Emphasis"/>
        </w:rPr>
        <w:t xml:space="preserve">. </w:t>
      </w:r>
      <w:r w:rsidRPr="00873AB7">
        <w:rPr>
          <w:sz w:val="10"/>
        </w:rPr>
        <w:t xml:space="preserve">This explanation is novel and </w:t>
      </w:r>
      <w:proofErr w:type="gramStart"/>
      <w:r w:rsidRPr="00873AB7">
        <w:rPr>
          <w:sz w:val="10"/>
        </w:rPr>
        <w:t>plausible, and</w:t>
      </w:r>
      <w:proofErr w:type="gramEnd"/>
      <w:r w:rsidRPr="00873AB7">
        <w:rPr>
          <w:sz w:val="10"/>
        </w:rPr>
        <w:t xml:space="preserve"> resonates with the rationalist view of asymmetric information as a cause of conflict (Fearon, 1995). Moreover, it implies clear testable predictions on evidential domains different from those examined by GLB. In this article </w:t>
      </w:r>
      <w:r w:rsidRPr="00D82504">
        <w:rPr>
          <w:rStyle w:val="IntenseEmphasis"/>
          <w:highlight w:val="green"/>
        </w:rPr>
        <w:t>we</w:t>
      </w:r>
      <w:r w:rsidRPr="00503684">
        <w:rPr>
          <w:rStyle w:val="IntenseEmphasis"/>
        </w:rPr>
        <w:t xml:space="preserve"> exploit this opportunity by constructing a confirmatory </w:t>
      </w:r>
      <w:r w:rsidRPr="00D82504">
        <w:rPr>
          <w:rStyle w:val="IntenseEmphasis"/>
          <w:highlight w:val="green"/>
        </w:rPr>
        <w:t>test</w:t>
      </w:r>
      <w:r w:rsidRPr="00503684">
        <w:rPr>
          <w:rStyle w:val="IntenseEmphasis"/>
        </w:rPr>
        <w:t xml:space="preserve"> of GLB’s theory of </w:t>
      </w:r>
      <w:r w:rsidRPr="00D82504">
        <w:rPr>
          <w:rStyle w:val="Emphasis"/>
          <w:highlight w:val="green"/>
        </w:rPr>
        <w:t>market-mediated signaling</w:t>
      </w:r>
      <w:r w:rsidRPr="00503684">
        <w:rPr>
          <w:rStyle w:val="IntenseEmphasis"/>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w:t>
      </w:r>
      <w:proofErr w:type="spellStart"/>
      <w:r w:rsidRPr="00873AB7">
        <w:rPr>
          <w:sz w:val="10"/>
        </w:rPr>
        <w:t>transparentmeans</w:t>
      </w:r>
      <w:proofErr w:type="spellEnd"/>
      <w:r w:rsidRPr="00873AB7">
        <w:rPr>
          <w:sz w:val="10"/>
        </w:rPr>
        <w:t xml:space="preserve"> of selecting cases in which the theory – as specified by the theory’s creators –makes its most confident </w:t>
      </w:r>
      <w:proofErr w:type="spellStart"/>
      <w:proofErr w:type="gramStart"/>
      <w:r w:rsidRPr="00873AB7">
        <w:rPr>
          <w:sz w:val="10"/>
        </w:rPr>
        <w:t>predictions.We</w:t>
      </w:r>
      <w:proofErr w:type="spellEnd"/>
      <w:proofErr w:type="gramEnd"/>
      <w:r w:rsidRPr="00873AB7">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73AB7">
        <w:rPr>
          <w:sz w:val="10"/>
        </w:rPr>
        <w:t>signaling:</w:t>
      </w:r>
      <w:proofErr w:type="gramEnd"/>
      <w:r w:rsidRPr="00873AB7">
        <w:rPr>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IntenseEmphasis"/>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IntenseEmphasis"/>
        </w:rPr>
        <w:t xml:space="preserve">that characterize most of the sample of militarized interstate disputes </w:t>
      </w:r>
      <w:r w:rsidRPr="00873AB7">
        <w:rPr>
          <w:sz w:val="10"/>
        </w:rPr>
        <w:t xml:space="preserve">(MIDs). </w:t>
      </w:r>
      <w:r w:rsidRPr="00503684">
        <w:rPr>
          <w:rStyle w:val="IntenseEmphasis"/>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D82504">
        <w:rPr>
          <w:rStyle w:val="Emphasis"/>
          <w:highlight w:val="green"/>
        </w:rPr>
        <w:t>market</w:t>
      </w:r>
      <w:r w:rsidRPr="00503684">
        <w:rPr>
          <w:rStyle w:val="Emphasis"/>
        </w:rPr>
        <w:t xml:space="preserve">-mediated </w:t>
      </w:r>
      <w:r w:rsidRPr="00D82504">
        <w:rPr>
          <w:rStyle w:val="Emphasis"/>
          <w:highlight w:val="green"/>
        </w:rPr>
        <w:t xml:space="preserve">signals were </w:t>
      </w:r>
      <w:r w:rsidRPr="00503684">
        <w:rPr>
          <w:rStyle w:val="Emphasis"/>
        </w:rPr>
        <w:t xml:space="preserve">relatively </w:t>
      </w:r>
      <w:r w:rsidRPr="008C4E6D">
        <w:rPr>
          <w:rStyle w:val="Emphasis"/>
        </w:rPr>
        <w:t xml:space="preserve">more </w:t>
      </w:r>
      <w:r w:rsidRPr="00D82504">
        <w:rPr>
          <w:rStyle w:val="Emphasis"/>
          <w:highlight w:val="green"/>
        </w:rPr>
        <w:t xml:space="preserve">important </w:t>
      </w:r>
      <w:r w:rsidRPr="00503684">
        <w:rPr>
          <w:rStyle w:val="Emphasis"/>
        </w:rPr>
        <w:t xml:space="preserve">than automatic market-mediated signals </w:t>
      </w:r>
      <w:r w:rsidRPr="00D82504">
        <w:rPr>
          <w:rStyle w:val="Emphasis"/>
          <w:highlight w:val="green"/>
        </w:rPr>
        <w:t xml:space="preserve">in </w:t>
      </w:r>
      <w:r w:rsidRPr="00503684">
        <w:rPr>
          <w:rStyle w:val="Emphasis"/>
        </w:rPr>
        <w:t xml:space="preserve">the </w:t>
      </w:r>
      <w:r w:rsidRPr="00DB3C41">
        <w:rPr>
          <w:rStyle w:val="Emphasis"/>
        </w:rPr>
        <w:t xml:space="preserve">most </w:t>
      </w:r>
      <w:r w:rsidRPr="00D82504">
        <w:rPr>
          <w:rStyle w:val="Emphasis"/>
          <w:highlight w:val="green"/>
        </w:rPr>
        <w:t>serious conflicts</w:t>
      </w:r>
      <w:r w:rsidRPr="00503684">
        <w:rPr>
          <w:rStyle w:val="Emphasis"/>
        </w:rPr>
        <w:t>.</w:t>
      </w:r>
      <w:r w:rsidRPr="00873AB7">
        <w:rPr>
          <w:sz w:val="10"/>
        </w:rPr>
        <w:t xml:space="preserve"> </w:t>
      </w:r>
      <w:r w:rsidRPr="00503684">
        <w:rPr>
          <w:rStyle w:val="IntenseEmphasis"/>
        </w:rPr>
        <w:t>We identify</w:t>
      </w:r>
      <w:r w:rsidRPr="00873AB7">
        <w:rPr>
          <w:sz w:val="10"/>
        </w:rPr>
        <w:t xml:space="preserve"> </w:t>
      </w:r>
      <w:proofErr w:type="gramStart"/>
      <w:r w:rsidRPr="00873AB7">
        <w:rPr>
          <w:sz w:val="10"/>
        </w:rPr>
        <w:t>a number of</w:t>
      </w:r>
      <w:proofErr w:type="gramEnd"/>
      <w:r w:rsidRPr="00873AB7">
        <w:rPr>
          <w:sz w:val="10"/>
        </w:rPr>
        <w:t xml:space="preserve"> potential scope conditions, such as that (1) </w:t>
      </w:r>
      <w:r w:rsidRPr="00503684">
        <w:rPr>
          <w:rStyle w:val="IntenseEmphasis"/>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IntenseEmphasis"/>
        </w:rPr>
        <w:t xml:space="preserve">capital openness leads </w:t>
      </w:r>
      <w:r w:rsidRPr="00503684">
        <w:rPr>
          <w:rStyle w:val="Emphasis"/>
        </w:rPr>
        <w:t>third parties</w:t>
      </w:r>
      <w:r w:rsidRPr="00503684">
        <w:rPr>
          <w:rStyle w:val="IntenseEmphasis"/>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873AB7">
        <w:rPr>
          <w:sz w:val="10"/>
        </w:rPr>
        <w:t>The</w:t>
      </w:r>
      <w:proofErr w:type="gramEnd"/>
      <w:r w:rsidRPr="00873AB7">
        <w:rPr>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IntenseEmphasis"/>
        </w:rPr>
        <w:t xml:space="preserve">that </w:t>
      </w:r>
      <w:r w:rsidRPr="00DB3C41">
        <w:rPr>
          <w:rStyle w:val="IntenseEmphasis"/>
        </w:rPr>
        <w:t>financial interdependence</w:t>
      </w:r>
      <w:r w:rsidRPr="00503684">
        <w:rPr>
          <w:rStyle w:val="IntenseEmphasis"/>
        </w:rPr>
        <w:t xml:space="preserve"> could </w:t>
      </w:r>
      <w:r w:rsidRPr="00DB3C41">
        <w:rPr>
          <w:rStyle w:val="IntenseEmphasis"/>
        </w:rPr>
        <w:t>promote peace</w:t>
      </w:r>
      <w:r w:rsidRPr="00503684">
        <w:rPr>
          <w:rStyle w:val="IntenseEmphasis"/>
        </w:rPr>
        <w:t xml:space="preserve"> by </w:t>
      </w:r>
      <w:r w:rsidRPr="00DB3C41">
        <w:rPr>
          <w:rStyle w:val="IntenseEmphasis"/>
        </w:rPr>
        <w:t>facilitating</w:t>
      </w:r>
      <w:r w:rsidRPr="00503684">
        <w:rPr>
          <w:rStyle w:val="IntenseEmphasis"/>
        </w:rPr>
        <w:t xml:space="preserve"> the sending of </w:t>
      </w:r>
      <w:r w:rsidRPr="00DB3C41">
        <w:rPr>
          <w:rStyle w:val="Emphasis"/>
        </w:rPr>
        <w:t>costly signals</w:t>
      </w:r>
      <w:r w:rsidRPr="00503684">
        <w:rPr>
          <w:rStyle w:val="IntenseEmphasis"/>
        </w:rPr>
        <w:t xml:space="preserve">. As the probability of militarized conflict increases, states incur a variety of automatic and strategically imposed economic costs </w:t>
      </w:r>
      <w:proofErr w:type="gramStart"/>
      <w:r w:rsidRPr="00503684">
        <w:rPr>
          <w:rStyle w:val="IntenseEmphasis"/>
        </w:rPr>
        <w:t>as a consequence of</w:t>
      </w:r>
      <w:proofErr w:type="gramEnd"/>
      <w:r w:rsidRPr="00503684">
        <w:rPr>
          <w:rStyle w:val="IntenseEmphasis"/>
        </w:rPr>
        <w:t xml:space="preserve"> escalation toward conflict.</w:t>
      </w:r>
      <w:r w:rsidRPr="00873AB7">
        <w:rPr>
          <w:sz w:val="10"/>
        </w:rPr>
        <w:t xml:space="preserve"> </w:t>
      </w:r>
      <w:r w:rsidRPr="00503684">
        <w:rPr>
          <w:rStyle w:val="IntenseEmphasis"/>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IntenseEmphasis"/>
        </w:rPr>
        <w:t xml:space="preserve">The greater the degree of economic interdependence, the more a resolved country could demonstrate its willingness to suffer </w:t>
      </w:r>
      <w:r w:rsidRPr="00503684">
        <w:rPr>
          <w:rStyle w:val="IntenseEmphasis"/>
        </w:rPr>
        <w:lastRenderedPageBreak/>
        <w:t xml:space="preserve">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IntenseEmphasis"/>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503684">
        <w:rPr>
          <w:rStyle w:val="IntenseEmphasis"/>
        </w:rPr>
        <w:t xml:space="preserve">A conceptual classification of costly signals </w:t>
      </w:r>
      <w:proofErr w:type="gramStart"/>
      <w:r w:rsidRPr="00503684">
        <w:rPr>
          <w:rStyle w:val="IntenseEmphasis"/>
        </w:rPr>
        <w:t>The</w:t>
      </w:r>
      <w:proofErr w:type="gramEnd"/>
      <w:r w:rsidRPr="00503684">
        <w:rPr>
          <w:rStyle w:val="IntenseEmphasis"/>
        </w:rPr>
        <w:t xml:space="preserve"> term signaling connotes an intentional communicative act by one party directed towards another</w:t>
      </w:r>
      <w:r w:rsidRPr="00873AB7">
        <w:rPr>
          <w:sz w:val="10"/>
        </w:rPr>
        <w:t xml:space="preserve">. Because the term signaling thus suggests a willful act, and </w:t>
      </w:r>
      <w:r w:rsidRPr="00D82504">
        <w:rPr>
          <w:rStyle w:val="Emphasis"/>
          <w:highlight w:val="green"/>
        </w:rPr>
        <w:t>a signal of resolve is only credible if it is costly</w:t>
      </w:r>
      <w:r w:rsidRPr="00D82504">
        <w:rPr>
          <w:sz w:val="10"/>
          <w:highlight w:val="green"/>
        </w:rPr>
        <w:t>,</w:t>
      </w:r>
      <w:r w:rsidRPr="00873AB7">
        <w:rPr>
          <w:sz w:val="10"/>
        </w:rPr>
        <w:t xml:space="preserve"> </w:t>
      </w:r>
      <w:r w:rsidRPr="00503684">
        <w:rPr>
          <w:rStyle w:val="IntenseEmphasis"/>
        </w:rPr>
        <w:t>scholars have sometimes concluded that states involved in bargaining under incomplete information could advance their interests by imposing costs on themselves and thereby signaling their resolve</w:t>
      </w:r>
      <w:r w:rsidRPr="00873AB7">
        <w:rPr>
          <w:sz w:val="10"/>
        </w:rPr>
        <w:t xml:space="preserve"> (</w:t>
      </w:r>
      <w:proofErr w:type="gramStart"/>
      <w:r w:rsidRPr="00873AB7">
        <w:rPr>
          <w:sz w:val="10"/>
        </w:rPr>
        <w:t>e.g.</w:t>
      </w:r>
      <w:proofErr w:type="gramEnd"/>
      <w:r w:rsidRPr="00873AB7">
        <w:rPr>
          <w:sz w:val="10"/>
        </w:rPr>
        <w:t xml:space="preserve"> </w:t>
      </w:r>
      <w:proofErr w:type="spellStart"/>
      <w:r w:rsidRPr="00873AB7">
        <w:rPr>
          <w:sz w:val="10"/>
        </w:rPr>
        <w:t>Lektzian</w:t>
      </w:r>
      <w:proofErr w:type="spellEnd"/>
      <w:r w:rsidRPr="00873AB7">
        <w:rPr>
          <w:sz w:val="10"/>
        </w:rPr>
        <w:t xml:space="preserve"> &amp; Sprecher, 2007). However, the game-theoretic concept of signaling refers more generally to any situation in which an actor’s behavior reveals information about her private information. In fact, </w:t>
      </w:r>
      <w:r w:rsidRPr="00503684">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IntenseEmphasis"/>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IntenseEmphasis"/>
        </w:rPr>
        <w:t>.</w:t>
      </w:r>
      <w:r w:rsidRPr="00873AB7">
        <w:rPr>
          <w:sz w:val="10"/>
        </w:rPr>
        <w:t xml:space="preserve"> </w:t>
      </w:r>
      <w:r w:rsidRPr="00503684">
        <w:rPr>
          <w:rStyle w:val="IntenseEmphasis"/>
        </w:rPr>
        <w:t xml:space="preserve">Such encounters also provide the opportunity for </w:t>
      </w:r>
      <w:proofErr w:type="gramStart"/>
      <w:r w:rsidRPr="00503684">
        <w:rPr>
          <w:rStyle w:val="IntenseEmphasis"/>
        </w:rPr>
        <w:t>signaling:</w:t>
      </w:r>
      <w:proofErr w:type="gramEnd"/>
      <w:r w:rsidRPr="00503684">
        <w:rPr>
          <w:rStyle w:val="IntenseEmphasis"/>
        </w:rPr>
        <w:t xml:space="preserve">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IntenseEmphasis"/>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IntenseEmphasis"/>
        </w:rPr>
        <w:t xml:space="preserve">costs may arise as an automatic byproduct of escalation towards military </w:t>
      </w:r>
      <w:r w:rsidRPr="00D82504">
        <w:rPr>
          <w:rStyle w:val="IntenseEmphasis"/>
          <w:highlight w:val="green"/>
        </w:rPr>
        <w:t>conflict</w:t>
      </w:r>
      <w:r w:rsidRPr="00503684">
        <w:rPr>
          <w:rStyle w:val="IntenseEmphasis"/>
        </w:rPr>
        <w:t xml:space="preserve"> or may be a tool of statecraft that is strategically </w:t>
      </w:r>
      <w:r w:rsidRPr="00D82504">
        <w:rPr>
          <w:rStyle w:val="IntenseEmphasis"/>
          <w:highlight w:val="green"/>
        </w:rPr>
        <w:t>employ</w:t>
      </w:r>
      <w:r w:rsidRPr="00503684">
        <w:rPr>
          <w:rStyle w:val="IntenseEmphasis"/>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D82504">
        <w:rPr>
          <w:rStyle w:val="Emphasis"/>
          <w:highlight w:val="green"/>
        </w:rPr>
        <w:t>lose value</w:t>
      </w:r>
      <w:r w:rsidRPr="00DB3C41">
        <w:rPr>
          <w:rStyle w:val="Emphasis"/>
        </w:rPr>
        <w:t xml:space="preserve"> due </w:t>
      </w:r>
      <w:r w:rsidRPr="008C4E6D">
        <w:rPr>
          <w:rStyle w:val="Emphasis"/>
        </w:rPr>
        <w:t xml:space="preserve">to the risk of conflict </w:t>
      </w:r>
      <w:r w:rsidRPr="00D82504">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IntenseEmphasis"/>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54303820" w14:textId="77777777" w:rsidR="005B6949" w:rsidRPr="00B11639" w:rsidRDefault="005B6949" w:rsidP="005B6949">
      <w:pPr>
        <w:pStyle w:val="Heading4"/>
        <w:rPr>
          <w:rFonts w:cstheme="minorHAnsi"/>
        </w:rPr>
      </w:pPr>
      <w:r w:rsidRPr="00B11639">
        <w:rPr>
          <w:rFonts w:cstheme="minorHAnsi"/>
        </w:rPr>
        <w:t xml:space="preserve">Capitalism </w:t>
      </w:r>
      <w:r>
        <w:rPr>
          <w:rFonts w:cstheme="minorHAnsi"/>
        </w:rPr>
        <w:t>is sustainable</w:t>
      </w:r>
    </w:p>
    <w:p w14:paraId="58E5F539" w14:textId="77777777" w:rsidR="005B6949" w:rsidRPr="00B11639" w:rsidRDefault="005B6949" w:rsidP="005B6949">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sidRPr="00B11639">
          <w:rPr>
            <w:rStyle w:val="Hyperlink"/>
            <w:rFonts w:cstheme="minorHAnsi"/>
          </w:rPr>
          <w:t>https://reason.com/2018/03/12/climate-change-problems-will-be-solved-t</w:t>
        </w:r>
      </w:hyperlink>
      <w:r w:rsidRPr="00B11639">
        <w:rPr>
          <w:rFonts w:cstheme="minorHAnsi"/>
        </w:rPr>
        <w:t>; RP]</w:t>
      </w:r>
    </w:p>
    <w:p w14:paraId="08FD5E22" w14:textId="77777777" w:rsidR="005B6949" w:rsidRDefault="005B6949" w:rsidP="005B6949">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w:t>
      </w:r>
      <w:proofErr w:type="gramStart"/>
      <w:r w:rsidRPr="00B11639">
        <w:rPr>
          <w:rFonts w:cstheme="minorHAnsi"/>
          <w:sz w:val="16"/>
        </w:rPr>
        <w:t>….Now</w:t>
      </w:r>
      <w:proofErr w:type="gramEnd"/>
      <w:r w:rsidRPr="00B11639">
        <w:rPr>
          <w:rFonts w:cstheme="minorHAnsi"/>
          <w:sz w:val="16"/>
        </w:rPr>
        <w:t xml:space="preserve">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lastRenderedPageBreak/>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proofErr w:type="gramStart"/>
      <w:r w:rsidRPr="00B11639">
        <w:rPr>
          <w:rStyle w:val="StyleUnderline"/>
          <w:rFonts w:cstheme="minorHAnsi"/>
        </w:rPr>
        <w:t>with regard to</w:t>
      </w:r>
      <w:proofErr w:type="gramEnd"/>
      <w:r w:rsidRPr="00B11639">
        <w:rPr>
          <w:rStyle w:val="StyleUnderline"/>
          <w:rFonts w:cstheme="minorHAnsi"/>
        </w:rPr>
        <w:t xml:space="preserve">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proofErr w:type="gramStart"/>
      <w:r w:rsidRPr="00B11639">
        <w:rPr>
          <w:rFonts w:cstheme="minorHAnsi"/>
          <w:sz w:val="16"/>
        </w:rPr>
        <w:t>….These</w:t>
      </w:r>
      <w:proofErr w:type="gramEnd"/>
      <w:r w:rsidRPr="00B11639">
        <w:rPr>
          <w:rFonts w:cstheme="minorHAnsi"/>
          <w:sz w:val="16"/>
        </w:rPr>
        <w:t xml:space="preserv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7B10EA55" w14:textId="250C04E4" w:rsidR="005B6949" w:rsidRPr="00EB1B30" w:rsidRDefault="005B6949" w:rsidP="005B6949">
      <w:pPr>
        <w:pStyle w:val="Heading4"/>
      </w:pPr>
      <w:r>
        <w:t xml:space="preserve">Growth and innovation </w:t>
      </w:r>
      <w:proofErr w:type="gramStart"/>
      <w:r>
        <w:rPr>
          <w:u w:val="single"/>
        </w:rPr>
        <w:t>solves</w:t>
      </w:r>
      <w:proofErr w:type="gramEnd"/>
      <w:r>
        <w:t xml:space="preserve"> </w:t>
      </w:r>
      <w:r w:rsidR="003D5998">
        <w:t xml:space="preserve">existential </w:t>
      </w:r>
      <w:r>
        <w:t>warming.</w:t>
      </w:r>
    </w:p>
    <w:p w14:paraId="52FAB09F" w14:textId="77777777" w:rsidR="005B6949" w:rsidRDefault="005B6949" w:rsidP="005B6949">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14" w:history="1">
        <w:r w:rsidRPr="00D138CD">
          <w:rPr>
            <w:rStyle w:val="Hyperlink"/>
          </w:rPr>
          <w:t>https://institute.global/policy/should-tech-make-us-optimistic-about-climate-change</w:t>
        </w:r>
      </w:hyperlink>
      <w:r>
        <w:t xml:space="preserve">, </w:t>
      </w:r>
      <w:proofErr w:type="spellStart"/>
      <w:r>
        <w:t>dml</w:t>
      </w:r>
      <w:proofErr w:type="spellEnd"/>
      <w:r>
        <w:t>)</w:t>
      </w:r>
    </w:p>
    <w:p w14:paraId="76569368" w14:textId="77777777" w:rsidR="005B6949" w:rsidRPr="00EB1B30" w:rsidRDefault="005B6949" w:rsidP="005B6949">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2070C9">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72620034" w14:textId="77777777" w:rsidR="005B6949" w:rsidRPr="00EB1B30" w:rsidRDefault="005B6949" w:rsidP="005B6949">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proofErr w:type="spellStart"/>
      <w:r w:rsidRPr="002070C9">
        <w:rPr>
          <w:rStyle w:val="Emphasis"/>
          <w:highlight w:val="green"/>
        </w:rPr>
        <w:t>galvanising</w:t>
      </w:r>
      <w:proofErr w:type="spellEnd"/>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34AEBBCF" w14:textId="77777777" w:rsidR="005B6949" w:rsidRPr="00EB1B30" w:rsidRDefault="005B6949" w:rsidP="005B6949">
      <w:pPr>
        <w:rPr>
          <w:sz w:val="16"/>
        </w:rPr>
      </w:pPr>
      <w:r w:rsidRPr="00EB1B30">
        <w:rPr>
          <w:sz w:val="16"/>
        </w:rPr>
        <w:lastRenderedPageBreak/>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2E67C3D9" w14:textId="77777777" w:rsidR="005B6949" w:rsidRPr="00EB1B30" w:rsidRDefault="005B6949" w:rsidP="005B6949">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5DD138E4" w14:textId="77777777" w:rsidR="005B6949" w:rsidRDefault="005B6949" w:rsidP="005B6949">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r w:rsidRPr="002070C9">
        <w:rPr>
          <w:rStyle w:val="Emphasis"/>
          <w:highlight w:val="green"/>
        </w:rPr>
        <w:t>buildings</w:t>
      </w:r>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6AD0E693" w14:textId="77777777" w:rsidR="003D5998" w:rsidRPr="00130624" w:rsidRDefault="003D5998" w:rsidP="003D5998">
      <w:pPr>
        <w:pStyle w:val="Heading4"/>
      </w:pPr>
      <w:bookmarkStart w:id="1" w:name="_Hlk54985095"/>
      <w:r>
        <w:t xml:space="preserve">Capitalism solves domestic and global poverty – </w:t>
      </w:r>
      <w:r w:rsidRPr="00750328">
        <w:rPr>
          <w:i/>
        </w:rPr>
        <w:t>you need wealth before you can redistribute it</w:t>
      </w:r>
      <w:r>
        <w:t>.</w:t>
      </w:r>
    </w:p>
    <w:p w14:paraId="5BB74D42" w14:textId="5423D003" w:rsidR="003D5998" w:rsidRPr="00E7215E" w:rsidRDefault="003D5998" w:rsidP="00E7215E">
      <w:proofErr w:type="spellStart"/>
      <w:r>
        <w:rPr>
          <w:rStyle w:val="Style13ptBold"/>
        </w:rPr>
        <w:t>Pethokoukis</w:t>
      </w:r>
      <w:proofErr w:type="spellEnd"/>
      <w:r>
        <w:rPr>
          <w:rStyle w:val="Style13ptBold"/>
        </w:rPr>
        <w:t xml:space="preserve"> ’18</w:t>
      </w:r>
      <w:r w:rsidRPr="000712D2">
        <w:t xml:space="preserve"> (James; a columnist and policy analyst, is the Dewitt Wallace Fellow at the American Enterprise Institute; October 18th; “Ending poverty by ‘ending capitalism’ is absolute nonsense. Just so, so wrong”; </w:t>
      </w:r>
      <w:hyperlink r:id="rId15" w:history="1">
        <w:r w:rsidRPr="000712D2">
          <w:rPr>
            <w:rStyle w:val="Hyperlink"/>
          </w:rPr>
          <w:t>http://www.aei.org/publication/ending-poverty-by-ending-capitalism-is-absolute-nonsense-just-so-so-wrong/</w:t>
        </w:r>
      </w:hyperlink>
      <w:r w:rsidRPr="000712D2">
        <w:t>; accessed 1/12/19; MSCOTT)</w:t>
      </w:r>
    </w:p>
    <w:p w14:paraId="221BC880" w14:textId="77777777" w:rsidR="003D5998" w:rsidRPr="000712D2" w:rsidRDefault="003D5998" w:rsidP="003D5998">
      <w:r w:rsidRPr="000712D2">
        <w:t>It’s hardly to Teen Vogue’s credit that its dreadful story “</w:t>
      </w:r>
      <w:hyperlink r:id="rId16" w:tgtFrame="_blank" w:history="1">
        <w:r w:rsidRPr="000712D2">
          <w:rPr>
            <w:rStyle w:val="Hyperlink"/>
          </w:rPr>
          <w:t>What ‘Capitalism’ Is and How It Affects People</w:t>
        </w:r>
      </w:hyperlink>
      <w:r w:rsidRPr="000712D2">
        <w:t>” isn’t nearly as wrongheaded and offensive as the viral </w:t>
      </w:r>
      <w:hyperlink r:id="rId17" w:tgtFrame="_blank" w:history="1">
        <w:r w:rsidRPr="000712D2">
          <w:rPr>
            <w:rStyle w:val="Hyperlink"/>
          </w:rPr>
          <w:t>tweet</w:t>
        </w:r>
      </w:hyperlink>
      <w:r w:rsidRPr="000712D2">
        <w:t> promoting it: “</w:t>
      </w:r>
      <w:r w:rsidRPr="000712D2">
        <w:rPr>
          <w:rStyle w:val="Emphasis"/>
        </w:rPr>
        <w:t>Can’t</w:t>
      </w:r>
      <w:hyperlink r:id="rId18" w:tgtFrame="_blank" w:history="1">
        <w:r w:rsidRPr="000712D2">
          <w:rPr>
            <w:rStyle w:val="Emphasis"/>
          </w:rPr>
          <w:t> #endpoverty</w:t>
        </w:r>
      </w:hyperlink>
      <w:r w:rsidRPr="000712D2">
        <w:rPr>
          <w:rStyle w:val="Emphasis"/>
        </w:rPr>
        <w:t>without ending capitalism</w:t>
      </w:r>
      <w:r w:rsidRPr="000712D2">
        <w:t xml:space="preserve">!” </w:t>
      </w:r>
      <w:r w:rsidRPr="00130624">
        <w:rPr>
          <w:rStyle w:val="StyleUnderline"/>
        </w:rPr>
        <w:t xml:space="preserve">But let’s start with the grotesque, </w:t>
      </w:r>
      <w:proofErr w:type="spellStart"/>
      <w:r w:rsidRPr="00130624">
        <w:rPr>
          <w:rStyle w:val="StyleUnderline"/>
        </w:rPr>
        <w:t>clickbaity</w:t>
      </w:r>
      <w:proofErr w:type="spellEnd"/>
      <w:r w:rsidRPr="00130624">
        <w:rPr>
          <w:rStyle w:val="StyleUnderline"/>
        </w:rPr>
        <w:t xml:space="preserve"> tweet. End poverty where, exactly?</w:t>
      </w:r>
      <w:r w:rsidRPr="000712D2">
        <w:t xml:space="preserve"> Is Teen Vogue referring to the United States, which it identifies as an example of a “modern capitalist” country along with Britain and Germany?</w:t>
      </w:r>
    </w:p>
    <w:p w14:paraId="1EE7A314" w14:textId="77777777" w:rsidR="003D5998" w:rsidRPr="000712D2" w:rsidRDefault="003D5998" w:rsidP="003D5998">
      <w:proofErr w:type="gramStart"/>
      <w:r w:rsidRPr="00130624">
        <w:rPr>
          <w:rStyle w:val="StyleUnderline"/>
        </w:rPr>
        <w:t>First of all</w:t>
      </w:r>
      <w:proofErr w:type="gramEnd"/>
      <w:r w:rsidRPr="00130624">
        <w:rPr>
          <w:rStyle w:val="StyleUnderline"/>
        </w:rPr>
        <w:t xml:space="preserve">, the </w:t>
      </w:r>
      <w:r w:rsidRPr="00D82504">
        <w:rPr>
          <w:rStyle w:val="Emphasis"/>
          <w:highlight w:val="green"/>
        </w:rPr>
        <w:t>median income</w:t>
      </w:r>
      <w:r w:rsidRPr="00D82504">
        <w:rPr>
          <w:highlight w:val="green"/>
        </w:rPr>
        <w:t xml:space="preserve"> </w:t>
      </w:r>
      <w:r w:rsidRPr="00D82504">
        <w:rPr>
          <w:rStyle w:val="StyleUnderline"/>
          <w:highlight w:val="green"/>
        </w:rPr>
        <w:t xml:space="preserve">of the </w:t>
      </w:r>
      <w:r w:rsidRPr="00D82504">
        <w:rPr>
          <w:rStyle w:val="Emphasis"/>
          <w:highlight w:val="green"/>
        </w:rPr>
        <w:t>bottom</w:t>
      </w:r>
      <w:r w:rsidRPr="00130624">
        <w:rPr>
          <w:rStyle w:val="Emphasis"/>
        </w:rPr>
        <w:t xml:space="preserve"> 20 percent</w:t>
      </w:r>
      <w:r w:rsidRPr="000712D2">
        <w:t xml:space="preserve"> of households </w:t>
      </w:r>
      <w:r w:rsidRPr="00D82504">
        <w:rPr>
          <w:rStyle w:val="StyleUnderline"/>
          <w:highlight w:val="green"/>
        </w:rPr>
        <w:t xml:space="preserve">is </w:t>
      </w:r>
      <w:r w:rsidRPr="00D82504">
        <w:rPr>
          <w:rStyle w:val="Emphasis"/>
          <w:highlight w:val="green"/>
        </w:rPr>
        <w:t>up</w:t>
      </w:r>
      <w:r w:rsidRPr="00130624">
        <w:rPr>
          <w:rStyle w:val="Emphasis"/>
        </w:rPr>
        <w:t xml:space="preserve"> more than </w:t>
      </w:r>
      <w:r w:rsidRPr="00D82504">
        <w:rPr>
          <w:rStyle w:val="Emphasis"/>
          <w:highlight w:val="green"/>
        </w:rPr>
        <w:t>70 percent</w:t>
      </w:r>
      <w:r w:rsidRPr="000712D2">
        <w:t xml:space="preserve"> </w:t>
      </w:r>
      <w:r w:rsidRPr="00130624">
        <w:rPr>
          <w:rStyle w:val="StyleUnderline"/>
        </w:rPr>
        <w:t>since 1979 in real terms</w:t>
      </w:r>
      <w:r w:rsidRPr="000712D2">
        <w:t>, according to the </w:t>
      </w:r>
      <w:hyperlink r:id="rId19" w:tgtFrame="_blank" w:history="1">
        <w:r w:rsidRPr="000712D2">
          <w:rPr>
            <w:rStyle w:val="Hyperlink"/>
          </w:rPr>
          <w:t>CBO</w:t>
        </w:r>
      </w:hyperlink>
      <w:r w:rsidRPr="000712D2">
        <w:t xml:space="preserve">. </w:t>
      </w:r>
      <w:r w:rsidRPr="00130624">
        <w:rPr>
          <w:rStyle w:val="StyleUnderline"/>
        </w:rPr>
        <w:t xml:space="preserve">More to the point, </w:t>
      </w:r>
      <w:r w:rsidRPr="00D82504">
        <w:rPr>
          <w:rStyle w:val="Emphasis"/>
          <w:highlight w:val="green"/>
        </w:rPr>
        <w:t>poverty in America has declined</w:t>
      </w:r>
      <w:r w:rsidRPr="00130624">
        <w:rPr>
          <w:rStyle w:val="Emphasis"/>
        </w:rPr>
        <w:t xml:space="preserve"> considerably</w:t>
      </w:r>
      <w:r w:rsidRPr="00130624">
        <w:rPr>
          <w:rStyle w:val="StyleUnderline"/>
        </w:rPr>
        <w:t xml:space="preserve"> since LBJ declared a War on Poverty in 1964</w:t>
      </w:r>
      <w:r w:rsidRPr="000712D2">
        <w:t xml:space="preserve">. Like other advanced capitalist economies, </w:t>
      </w:r>
      <w:r w:rsidRPr="00130624">
        <w:rPr>
          <w:rStyle w:val="StyleUnderline"/>
        </w:rPr>
        <w:t>the United States redistributes some of its massive, market-generated wealth to improve living standards at the bottom</w:t>
      </w:r>
      <w:r w:rsidRPr="000712D2">
        <w:t>. According to the Census Bureau’s </w:t>
      </w:r>
      <w:hyperlink r:id="rId20" w:tgtFrame="_blank" w:history="1">
        <w:r w:rsidRPr="000712D2">
          <w:rPr>
            <w:rStyle w:val="Hyperlink"/>
          </w:rPr>
          <w:t>Supplemental Poverty Measure</w:t>
        </w:r>
      </w:hyperlink>
      <w:r w:rsidRPr="000712D2">
        <w:t xml:space="preserve"> — which unlike the </w:t>
      </w:r>
      <w:r w:rsidRPr="000712D2">
        <w:lastRenderedPageBreak/>
        <w:t xml:space="preserve">official poverty measure takes into account key safety net programs such as the Earned Income Tax Credit and the Supplemental Nutrition Assistance Program — </w:t>
      </w:r>
      <w:r w:rsidRPr="00130624">
        <w:rPr>
          <w:rStyle w:val="StyleUnderline"/>
        </w:rPr>
        <w:t xml:space="preserve">the poverty rate </w:t>
      </w:r>
      <w:r w:rsidRPr="00130624">
        <w:rPr>
          <w:rStyle w:val="Emphasis"/>
        </w:rPr>
        <w:t xml:space="preserve">fell </w:t>
      </w:r>
      <w:r w:rsidRPr="00D82504">
        <w:rPr>
          <w:rStyle w:val="Emphasis"/>
          <w:highlight w:val="green"/>
        </w:rPr>
        <w:t>to</w:t>
      </w:r>
      <w:r w:rsidRPr="00130624">
        <w:rPr>
          <w:rStyle w:val="Emphasis"/>
        </w:rPr>
        <w:t xml:space="preserve"> 13.9 percent</w:t>
      </w:r>
      <w:r w:rsidRPr="00130624">
        <w:rPr>
          <w:rStyle w:val="StyleUnderline"/>
        </w:rPr>
        <w:t xml:space="preserve"> in 2017 from 26 percent in 1967</w:t>
      </w:r>
      <w:r w:rsidRPr="000712D2">
        <w:t xml:space="preserve">. There’s even better news when one looks at “consumption-based” poverty measures, which calculates what a family consumes instead of how much income it earns. </w:t>
      </w:r>
      <w:r w:rsidRPr="00130624">
        <w:rPr>
          <w:rStyle w:val="StyleUnderline"/>
        </w:rPr>
        <w:t>The work of visiting AEI scholar Bruce Meyer (along with his colleague James Sullivan) finds consumption-based poverty </w:t>
      </w:r>
      <w:hyperlink r:id="rId21" w:tgtFrame="_blank" w:history="1">
        <w:r w:rsidRPr="00130624">
          <w:rPr>
            <w:rStyle w:val="StyleUnderline"/>
          </w:rPr>
          <w:t xml:space="preserve">is </w:t>
        </w:r>
        <w:r w:rsidRPr="00130624">
          <w:rPr>
            <w:rStyle w:val="Emphasis"/>
          </w:rPr>
          <w:t xml:space="preserve">more like </w:t>
        </w:r>
        <w:r w:rsidRPr="00D82504">
          <w:rPr>
            <w:rStyle w:val="Emphasis"/>
            <w:highlight w:val="green"/>
          </w:rPr>
          <w:t>3 percent</w:t>
        </w:r>
      </w:hyperlink>
      <w:r w:rsidRPr="000712D2">
        <w:t>. Here is a relevant bit from a recent </w:t>
      </w:r>
      <w:hyperlink r:id="rId22" w:tgtFrame="_blank" w:history="1">
        <w:r w:rsidRPr="000712D2">
          <w:rPr>
            <w:rStyle w:val="Hyperlink"/>
          </w:rPr>
          <w:t>podcast chat</w:t>
        </w:r>
      </w:hyperlink>
      <w:r w:rsidRPr="000712D2">
        <w:t> we had:</w:t>
      </w:r>
    </w:p>
    <w:p w14:paraId="3768022B" w14:textId="77777777" w:rsidR="003D5998" w:rsidRPr="000712D2" w:rsidRDefault="003D5998" w:rsidP="003D5998">
      <w:proofErr w:type="spellStart"/>
      <w:r w:rsidRPr="000712D2">
        <w:t>Pethokoukis</w:t>
      </w:r>
      <w:proofErr w:type="spellEnd"/>
      <w:r w:rsidRPr="000712D2">
        <w:t xml:space="preserve">: Correct me if I have the numbers wrong, but if you look at just the official poverty rate measure you hear about in the news, since 1980 it seems kind of flat. But if you look at consumption, poverty has gone down </w:t>
      </w:r>
      <w:proofErr w:type="gramStart"/>
      <w:r w:rsidRPr="000712D2">
        <w:t>fairly considerably</w:t>
      </w:r>
      <w:proofErr w:type="gramEnd"/>
      <w:r w:rsidRPr="000712D2">
        <w:t>. Is that right?</w:t>
      </w:r>
    </w:p>
    <w:p w14:paraId="2C280589" w14:textId="77777777" w:rsidR="003D5998" w:rsidRPr="000712D2" w:rsidRDefault="003D5998" w:rsidP="003D5998">
      <w:r w:rsidRPr="000712D2">
        <w:t xml:space="preserve">Meyer: Yes, so one of the statistics that I like </w:t>
      </w:r>
      <w:proofErr w:type="gramStart"/>
      <w:r w:rsidRPr="000712D2">
        <w:t>least</w:t>
      </w:r>
      <w:proofErr w:type="gramEnd"/>
      <w:r w:rsidRPr="000712D2">
        <w:t xml:space="preserve"> and I think is most misleading is the poverty rate. The official poverty rate says that we are at the same level of poverty now as we were in the 70s, which just does not fit.</w:t>
      </w:r>
    </w:p>
    <w:p w14:paraId="1669316A" w14:textId="77777777" w:rsidR="003D5998" w:rsidRPr="000712D2" w:rsidRDefault="003D5998" w:rsidP="003D5998">
      <w:proofErr w:type="spellStart"/>
      <w:r w:rsidRPr="000712D2">
        <w:t>Pethokoukis</w:t>
      </w:r>
      <w:proofErr w:type="spellEnd"/>
      <w:r w:rsidRPr="000712D2">
        <w:t xml:space="preserve">: </w:t>
      </w:r>
      <w:proofErr w:type="gramStart"/>
      <w:r w:rsidRPr="000712D2">
        <w:t>So</w:t>
      </w:r>
      <w:proofErr w:type="gramEnd"/>
      <w:r w:rsidRPr="000712D2">
        <w:t xml:space="preserve"> the Great Society failed, we spent all this money and poverty is no better.</w:t>
      </w:r>
    </w:p>
    <w:p w14:paraId="5C995E69" w14:textId="77777777" w:rsidR="003D5998" w:rsidRPr="000712D2" w:rsidRDefault="003D5998" w:rsidP="003D5998">
      <w:r w:rsidRPr="000712D2">
        <w:t xml:space="preserve">Meyer: </w:t>
      </w:r>
      <w:r w:rsidRPr="00130624">
        <w:rPr>
          <w:rStyle w:val="StyleUnderline"/>
        </w:rPr>
        <w:t>That’s essentially what the official statistics say, but you shouldn’t believe them for two main reasons. First, the official statistics don’t count much of what we’ve done to reduce poverty</w:t>
      </w:r>
      <w:r w:rsidRPr="000712D2">
        <w:t xml:space="preserve">; </w:t>
      </w:r>
      <w:proofErr w:type="gramStart"/>
      <w:r w:rsidRPr="000712D2">
        <w:t>so</w:t>
      </w:r>
      <w:proofErr w:type="gramEnd"/>
      <w:r w:rsidRPr="000712D2">
        <w:t xml:space="preserve"> the </w:t>
      </w:r>
      <w:r w:rsidRPr="00D82504">
        <w:rPr>
          <w:rStyle w:val="StyleUnderline"/>
          <w:highlight w:val="green"/>
        </w:rPr>
        <w:t>official statistics</w:t>
      </w:r>
      <w:r w:rsidRPr="00130624">
        <w:rPr>
          <w:rStyle w:val="StyleUnderline"/>
        </w:rPr>
        <w:t xml:space="preserve"> look at pre-tax money income which </w:t>
      </w:r>
      <w:r w:rsidRPr="00D82504">
        <w:rPr>
          <w:rStyle w:val="Emphasis"/>
          <w:highlight w:val="green"/>
        </w:rPr>
        <w:t>omit</w:t>
      </w:r>
      <w:r w:rsidRPr="00130624">
        <w:rPr>
          <w:rStyle w:val="Emphasis"/>
        </w:rPr>
        <w:t xml:space="preserve">s the earned income tax credit, which omits food stamps, it omits housing </w:t>
      </w:r>
      <w:r w:rsidRPr="00D82504">
        <w:rPr>
          <w:rStyle w:val="Emphasis"/>
          <w:highlight w:val="green"/>
        </w:rPr>
        <w:t>benefits</w:t>
      </w:r>
      <w:r w:rsidRPr="00130624">
        <w:rPr>
          <w:rStyle w:val="Emphasis"/>
        </w:rPr>
        <w:t>, it omits Medicaid</w:t>
      </w:r>
      <w:r w:rsidRPr="000712D2">
        <w:t xml:space="preserve">. </w:t>
      </w:r>
      <w:r w:rsidRPr="00130624">
        <w:rPr>
          <w:rStyle w:val="StyleUnderline"/>
        </w:rPr>
        <w:t>So, it gives you a very distorted picture of how those at the bottom are doing</w:t>
      </w:r>
      <w:r w:rsidRPr="000712D2">
        <w:t>.</w:t>
      </w:r>
    </w:p>
    <w:p w14:paraId="02C7D71D" w14:textId="77777777" w:rsidR="003D5998" w:rsidRPr="000712D2" w:rsidRDefault="003D5998" w:rsidP="003D5998">
      <w:r w:rsidRPr="00130624">
        <w:rPr>
          <w:rStyle w:val="StyleUnderline"/>
        </w:rPr>
        <w:t xml:space="preserve">The second big reason that the official poverty statistic completely misleads the people taking them at face value is that the </w:t>
      </w:r>
      <w:r w:rsidRPr="00D82504">
        <w:rPr>
          <w:rStyle w:val="Emphasis"/>
          <w:highlight w:val="green"/>
        </w:rPr>
        <w:t>thresholds</w:t>
      </w:r>
      <w:r w:rsidRPr="00130624">
        <w:rPr>
          <w:rStyle w:val="Emphasis"/>
        </w:rPr>
        <w:t xml:space="preserve"> above which you </w:t>
      </w:r>
      <w:proofErr w:type="gramStart"/>
      <w:r w:rsidRPr="00130624">
        <w:rPr>
          <w:rStyle w:val="Emphasis"/>
        </w:rPr>
        <w:t>have to</w:t>
      </w:r>
      <w:proofErr w:type="gramEnd"/>
      <w:r w:rsidRPr="00130624">
        <w:rPr>
          <w:rStyle w:val="Emphasis"/>
        </w:rPr>
        <w:t xml:space="preserve"> be to not be poor go up too fast over time</w:t>
      </w:r>
      <w:r w:rsidRPr="00130624">
        <w:rPr>
          <w:rStyle w:val="StyleUnderline"/>
        </w:rPr>
        <w:t xml:space="preserve"> because they are indexed to inflation in a way that</w:t>
      </w:r>
      <w:r w:rsidRPr="000712D2">
        <w:t xml:space="preserve"> </w:t>
      </w:r>
      <w:r w:rsidRPr="00D82504">
        <w:rPr>
          <w:rStyle w:val="Emphasis"/>
          <w:highlight w:val="green"/>
        </w:rPr>
        <w:t>overstate</w:t>
      </w:r>
      <w:r w:rsidRPr="00130624">
        <w:rPr>
          <w:rStyle w:val="Emphasis"/>
        </w:rPr>
        <w:t xml:space="preserve">s the effects of </w:t>
      </w:r>
      <w:r w:rsidRPr="00D82504">
        <w:rPr>
          <w:rStyle w:val="Emphasis"/>
          <w:highlight w:val="green"/>
        </w:rPr>
        <w:t>inflation</w:t>
      </w:r>
      <w:r w:rsidRPr="000712D2">
        <w:t>.</w:t>
      </w:r>
    </w:p>
    <w:p w14:paraId="47941567" w14:textId="77777777" w:rsidR="003D5998" w:rsidRPr="000712D2" w:rsidRDefault="003D5998" w:rsidP="003D5998">
      <w:r w:rsidRPr="000712D2">
        <w:t xml:space="preserve">And you can see that again if you look at material circumstances in more objective ways of those at the bottom. </w:t>
      </w:r>
      <w:r w:rsidRPr="00130624">
        <w:rPr>
          <w:rStyle w:val="StyleUnderline"/>
        </w:rPr>
        <w:t xml:space="preserve">If you look at the </w:t>
      </w:r>
      <w:r w:rsidRPr="00130624">
        <w:rPr>
          <w:rStyle w:val="Emphasis"/>
        </w:rPr>
        <w:t>housing conditions</w:t>
      </w:r>
      <w:r w:rsidRPr="00130624">
        <w:rPr>
          <w:rStyle w:val="StyleUnderline"/>
        </w:rPr>
        <w:t xml:space="preserve"> of the bottom 20% of the income distribution, they look like the housing conditions of the middle class 30 years ago</w:t>
      </w:r>
      <w:r w:rsidRPr="000712D2">
        <w:t xml:space="preserve">. So, </w:t>
      </w:r>
      <w:r w:rsidRPr="00130624">
        <w:rPr>
          <w:rStyle w:val="StyleUnderline"/>
        </w:rPr>
        <w:t>the rates of air conditioning, central air conditioning, of washers and dryers in the apartment, have gone way up</w:t>
      </w:r>
      <w:r w:rsidRPr="000712D2">
        <w:t>. The incidents of peeling paint, of water leaks in the ceiling or in the pipes, and the like have gone way down.</w:t>
      </w:r>
    </w:p>
    <w:p w14:paraId="1705EE29" w14:textId="77777777" w:rsidR="003D5998" w:rsidRPr="000712D2" w:rsidRDefault="003D5998" w:rsidP="003D5998">
      <w:proofErr w:type="spellStart"/>
      <w:r w:rsidRPr="000712D2">
        <w:t>Pethokoukis</w:t>
      </w:r>
      <w:proofErr w:type="spellEnd"/>
      <w:r w:rsidRPr="000712D2">
        <w:t>: When I think about the house I grew up in, it was about half the size of my current house, it had no air conditioning, and I remember the leaks in the ceilings. I certainly am sure that my parents considered us a solidly middle-class household. But I guarantee if I drove by that house with my kids, they would say, “We didn’t know you were so poor.”</w:t>
      </w:r>
    </w:p>
    <w:p w14:paraId="598E47ED" w14:textId="77777777" w:rsidR="003D5998" w:rsidRPr="000712D2" w:rsidRDefault="003D5998" w:rsidP="003D5998">
      <w:r w:rsidRPr="000712D2">
        <w:t>Meyer: I think that’s exactly right. I think that’s what a lot of us can see in how our lives have changed, but the official statistics don’t really reflect that, in significant part because of the overstatement of inflation and because of the omission of in-kind transfers and other government benefits.</w:t>
      </w:r>
    </w:p>
    <w:p w14:paraId="426A2F4E" w14:textId="77777777" w:rsidR="003D5998" w:rsidRPr="000712D2" w:rsidRDefault="003D5998" w:rsidP="003D5998">
      <w:r w:rsidRPr="000712D2">
        <w:t xml:space="preserve">And if Teen Vogue doesn’t understand what’s happening in the US, maybe it’s </w:t>
      </w:r>
      <w:proofErr w:type="gramStart"/>
      <w:r w:rsidRPr="000712D2">
        <w:t>really too</w:t>
      </w:r>
      <w:proofErr w:type="gramEnd"/>
      <w:r w:rsidRPr="000712D2">
        <w:t xml:space="preserve"> much to ask that it understand global trends, like </w:t>
      </w:r>
      <w:r w:rsidRPr="00130624">
        <w:rPr>
          <w:rStyle w:val="Emphasis"/>
        </w:rPr>
        <w:t xml:space="preserve">the </w:t>
      </w:r>
      <w:r w:rsidRPr="00D82504">
        <w:rPr>
          <w:rStyle w:val="Emphasis"/>
          <w:highlight w:val="green"/>
        </w:rPr>
        <w:t>historic</w:t>
      </w:r>
      <w:r w:rsidRPr="00130624">
        <w:rPr>
          <w:rStyle w:val="Emphasis"/>
        </w:rPr>
        <w:t xml:space="preserve"> massive </w:t>
      </w:r>
      <w:r w:rsidRPr="00D82504">
        <w:rPr>
          <w:rStyle w:val="Emphasis"/>
          <w:highlight w:val="green"/>
        </w:rPr>
        <w:t>reduction in global poverty</w:t>
      </w:r>
      <w:r w:rsidRPr="000712D2">
        <w:t xml:space="preserve"> </w:t>
      </w:r>
      <w:r w:rsidRPr="00130624">
        <w:rPr>
          <w:rStyle w:val="StyleUnderline"/>
        </w:rPr>
        <w:t>over recent decades. (</w:t>
      </w:r>
      <w:hyperlink r:id="rId23" w:tgtFrame="_blank" w:history="1">
        <w:r w:rsidRPr="00130624">
          <w:rPr>
            <w:rStyle w:val="StyleUnderline"/>
          </w:rPr>
          <w:t>Most Americans have no idea</w:t>
        </w:r>
      </w:hyperlink>
      <w:r w:rsidRPr="000712D2">
        <w:t xml:space="preserve">.) </w:t>
      </w:r>
      <w:r w:rsidRPr="00130624">
        <w:rPr>
          <w:rStyle w:val="StyleUnderline"/>
        </w:rPr>
        <w:t xml:space="preserve">Over the past 30 years, the share of our fellow humans living in extreme poverty has </w:t>
      </w:r>
      <w:r w:rsidRPr="00D82504">
        <w:rPr>
          <w:rStyle w:val="Emphasis"/>
          <w:highlight w:val="green"/>
        </w:rPr>
        <w:t>decreased to 21 percent from 52</w:t>
      </w:r>
      <w:r w:rsidRPr="00130624">
        <w:rPr>
          <w:rStyle w:val="Emphasis"/>
        </w:rPr>
        <w:t xml:space="preserve"> percent. </w:t>
      </w:r>
      <w:r w:rsidRPr="00D82504">
        <w:rPr>
          <w:rStyle w:val="Emphasis"/>
          <w:highlight w:val="green"/>
        </w:rPr>
        <w:t>That’s a billion fewer people in extreme poverty</w:t>
      </w:r>
      <w:r w:rsidRPr="000712D2">
        <w:t>, largely in China and India. The Economist magazine — a publication quite willing to address flaws in the world’s capitalist economies — has put it this way:</w:t>
      </w:r>
    </w:p>
    <w:p w14:paraId="7EA5A5DD" w14:textId="77777777" w:rsidR="003D5998" w:rsidRPr="000712D2" w:rsidRDefault="003D5998" w:rsidP="003D5998">
      <w:r w:rsidRPr="00130624">
        <w:rPr>
          <w:rStyle w:val="StyleUnderline"/>
        </w:rPr>
        <w:lastRenderedPageBreak/>
        <w:t xml:space="preserve">The </w:t>
      </w:r>
      <w:r w:rsidRPr="00130624">
        <w:rPr>
          <w:rStyle w:val="Emphasis"/>
        </w:rPr>
        <w:t>world’s achievement in the field of poverty reduction</w:t>
      </w:r>
      <w:r w:rsidRPr="00130624">
        <w:rPr>
          <w:rStyle w:val="StyleUnderline"/>
        </w:rPr>
        <w:t xml:space="preserve"> is, by almost any measure, </w:t>
      </w:r>
      <w:r w:rsidRPr="00130624">
        <w:rPr>
          <w:rStyle w:val="Emphasis"/>
        </w:rPr>
        <w:t>impressive</w:t>
      </w:r>
      <w:proofErr w:type="gramStart"/>
      <w:r w:rsidRPr="000712D2">
        <w:t>. . . .</w:t>
      </w:r>
      <w:proofErr w:type="gramEnd"/>
      <w:r w:rsidRPr="000712D2">
        <w:t xml:space="preserve"> </w:t>
      </w:r>
      <w:r w:rsidRPr="00130624">
        <w:rPr>
          <w:rStyle w:val="StyleUnderline"/>
        </w:rPr>
        <w:t xml:space="preserve">Most of the </w:t>
      </w:r>
      <w:r w:rsidRPr="00D82504">
        <w:rPr>
          <w:rStyle w:val="Emphasis"/>
          <w:highlight w:val="green"/>
        </w:rPr>
        <w:t>credit</w:t>
      </w:r>
      <w:r w:rsidRPr="00130624">
        <w:rPr>
          <w:rStyle w:val="StyleUnderline"/>
        </w:rPr>
        <w:t>, however,</w:t>
      </w:r>
      <w:r w:rsidRPr="000712D2">
        <w:t xml:space="preserve"> </w:t>
      </w:r>
      <w:r w:rsidRPr="00D82504">
        <w:rPr>
          <w:rStyle w:val="Emphasis"/>
          <w:highlight w:val="green"/>
        </w:rPr>
        <w:t>must go to capitalism and free trade</w:t>
      </w:r>
      <w:r w:rsidRPr="00D82504">
        <w:rPr>
          <w:highlight w:val="green"/>
        </w:rPr>
        <w:t>, </w:t>
      </w:r>
      <w:r w:rsidRPr="00D82504">
        <w:rPr>
          <w:rStyle w:val="StyleUnderline"/>
          <w:highlight w:val="green"/>
        </w:rPr>
        <w:t xml:space="preserve">for they </w:t>
      </w:r>
      <w:r w:rsidRPr="00D82504">
        <w:rPr>
          <w:rStyle w:val="Emphasis"/>
          <w:highlight w:val="green"/>
        </w:rPr>
        <w:t>enable economies to grow</w:t>
      </w:r>
      <w:r w:rsidRPr="000712D2">
        <w:t xml:space="preserve"> — </w:t>
      </w:r>
      <w:r w:rsidRPr="00130624">
        <w:rPr>
          <w:rStyle w:val="StyleUnderline"/>
        </w:rPr>
        <w:t xml:space="preserve">and it was growth, principally, that has eased destitution. The world now </w:t>
      </w:r>
      <w:r w:rsidRPr="00130624">
        <w:rPr>
          <w:rStyle w:val="Emphasis"/>
        </w:rPr>
        <w:t>knows how to reduce poverty</w:t>
      </w:r>
      <w:r w:rsidRPr="000712D2">
        <w:t>. </w:t>
      </w:r>
      <w:r w:rsidRPr="00130624">
        <w:rPr>
          <w:rStyle w:val="StyleUnderline"/>
        </w:rPr>
        <w:t>A lot of targeted policies — basic social safety nets and cash-transfer schemes help</w:t>
      </w:r>
      <w:r w:rsidRPr="000712D2">
        <w:t>. So does binning policies like fuel subsidies to Indonesia’s middle class and China’s hukou household-registration system that boost inequality. </w:t>
      </w:r>
    </w:p>
    <w:p w14:paraId="33D90A05" w14:textId="77777777" w:rsidR="003D5998" w:rsidRPr="000712D2" w:rsidRDefault="003D5998" w:rsidP="003D5998">
      <w:r w:rsidRPr="000712D2">
        <w:t xml:space="preserve">But </w:t>
      </w:r>
      <w:r w:rsidRPr="00130624">
        <w:rPr>
          <w:rStyle w:val="StyleUnderline"/>
        </w:rPr>
        <w:t xml:space="preserve">the </w:t>
      </w:r>
      <w:r w:rsidRPr="00130624">
        <w:rPr>
          <w:rStyle w:val="Emphasis"/>
        </w:rPr>
        <w:t xml:space="preserve">biggest poverty-reduction measure of all is </w:t>
      </w:r>
      <w:r w:rsidRPr="00D82504">
        <w:rPr>
          <w:rStyle w:val="Emphasis"/>
          <w:highlight w:val="green"/>
        </w:rPr>
        <w:t>liberalizing markets</w:t>
      </w:r>
      <w:r w:rsidRPr="000712D2">
        <w:t xml:space="preserve"> t</w:t>
      </w:r>
      <w:r w:rsidRPr="00130624">
        <w:rPr>
          <w:rStyle w:val="StyleUnderline"/>
        </w:rPr>
        <w:t xml:space="preserve">o let poor people get richer. That </w:t>
      </w:r>
      <w:r w:rsidRPr="00D82504">
        <w:rPr>
          <w:rStyle w:val="StyleUnderline"/>
          <w:highlight w:val="green"/>
        </w:rPr>
        <w:t xml:space="preserve">means </w:t>
      </w:r>
      <w:r w:rsidRPr="00D82504">
        <w:rPr>
          <w:rStyle w:val="Emphasis"/>
          <w:highlight w:val="green"/>
        </w:rPr>
        <w:t>freeing trade</w:t>
      </w:r>
      <w:r w:rsidRPr="00D82504">
        <w:rPr>
          <w:highlight w:val="green"/>
        </w:rPr>
        <w:t xml:space="preserve"> </w:t>
      </w:r>
      <w:r w:rsidRPr="00D82504">
        <w:rPr>
          <w:rStyle w:val="StyleUnderline"/>
          <w:highlight w:val="green"/>
        </w:rPr>
        <w:t>between countries</w:t>
      </w:r>
      <w:r w:rsidRPr="000712D2">
        <w:t xml:space="preserve"> (Africa is still cruelly punished by tariffs) </w:t>
      </w:r>
      <w:r w:rsidRPr="00130624">
        <w:rPr>
          <w:rStyle w:val="StyleUnderline"/>
        </w:rPr>
        <w:t>and within them</w:t>
      </w:r>
      <w:r w:rsidRPr="000712D2">
        <w:t xml:space="preserve"> (China’s real great leap forward occurred because it allowed private business to grow). </w:t>
      </w:r>
      <w:r w:rsidRPr="00130624">
        <w:rPr>
          <w:rStyle w:val="StyleUnderline"/>
        </w:rPr>
        <w:t>Both India and Africa are crowded with monopolies and restrictive practices</w:t>
      </w:r>
      <w:r w:rsidRPr="000712D2">
        <w:t xml:space="preserve">. Many Westerners have reacted to recession by seeking to constrain markets and roll globalization back in their own countries, and they want to export these ideas to the </w:t>
      </w:r>
      <w:r w:rsidRPr="00130624">
        <w:rPr>
          <w:rStyle w:val="StyleUnderline"/>
        </w:rPr>
        <w:t>developing world</w:t>
      </w:r>
      <w:r w:rsidRPr="000712D2">
        <w:t xml:space="preserve">, too. It does not need such advice. It </w:t>
      </w:r>
      <w:r w:rsidRPr="00130624">
        <w:rPr>
          <w:rStyle w:val="StyleUnderline"/>
        </w:rPr>
        <w:t xml:space="preserve">is doing quite nicely, largely thanks to the </w:t>
      </w:r>
      <w:r w:rsidRPr="00130624">
        <w:rPr>
          <w:rStyle w:val="Emphasis"/>
        </w:rPr>
        <w:t>same economic principles</w:t>
      </w:r>
      <w:r w:rsidRPr="000712D2">
        <w:t xml:space="preserve"> </w:t>
      </w:r>
      <w:r w:rsidRPr="00130624">
        <w:rPr>
          <w:rStyle w:val="StyleUnderline"/>
        </w:rPr>
        <w:t xml:space="preserve">that helped the developed world grow rich and could </w:t>
      </w:r>
      <w:r w:rsidRPr="00D82504">
        <w:rPr>
          <w:rStyle w:val="Emphasis"/>
          <w:highlight w:val="green"/>
        </w:rPr>
        <w:t>pull the poorest</w:t>
      </w:r>
      <w:r w:rsidRPr="00130624">
        <w:rPr>
          <w:rStyle w:val="Emphasis"/>
        </w:rPr>
        <w:t xml:space="preserve"> of the poor </w:t>
      </w:r>
      <w:r w:rsidRPr="00D82504">
        <w:rPr>
          <w:rStyle w:val="Emphasis"/>
          <w:highlight w:val="green"/>
        </w:rPr>
        <w:t>out of destitution</w:t>
      </w:r>
      <w:r w:rsidRPr="000712D2">
        <w:t>.</w:t>
      </w:r>
    </w:p>
    <w:p w14:paraId="286229AD" w14:textId="77777777" w:rsidR="003D5998" w:rsidRPr="00F65680" w:rsidRDefault="003D5998" w:rsidP="003D5998">
      <w:r w:rsidRPr="000712D2">
        <w:t xml:space="preserve">You’ll find none of the above in the Teen Vogue piece, which means they’ve missed the story. Totally. </w:t>
      </w:r>
      <w:r w:rsidRPr="00130624">
        <w:rPr>
          <w:rStyle w:val="StyleUnderline"/>
        </w:rPr>
        <w:t xml:space="preserve">Modern advanced economies — whether America, Sweden, the UK, or Germany — combine market-driven economies with social safety nets of one flavor or another. </w:t>
      </w:r>
      <w:r w:rsidRPr="00D82504">
        <w:rPr>
          <w:rStyle w:val="StyleUnderline"/>
          <w:highlight w:val="green"/>
        </w:rPr>
        <w:t xml:space="preserve">The result is </w:t>
      </w:r>
      <w:r w:rsidRPr="00D82504">
        <w:rPr>
          <w:rStyle w:val="Emphasis"/>
          <w:highlight w:val="green"/>
        </w:rPr>
        <w:t>high living standards</w:t>
      </w:r>
      <w:r w:rsidRPr="00D82504">
        <w:rPr>
          <w:highlight w:val="green"/>
        </w:rPr>
        <w:t xml:space="preserve"> </w:t>
      </w:r>
      <w:r w:rsidRPr="00D82504">
        <w:rPr>
          <w:rStyle w:val="StyleUnderline"/>
          <w:highlight w:val="green"/>
        </w:rPr>
        <w:t xml:space="preserve">and a </w:t>
      </w:r>
      <w:r w:rsidRPr="00D82504">
        <w:rPr>
          <w:rStyle w:val="Emphasis"/>
          <w:highlight w:val="green"/>
        </w:rPr>
        <w:t>low poverty level</w:t>
      </w:r>
      <w:r w:rsidRPr="000712D2">
        <w:t xml:space="preserve">. </w:t>
      </w:r>
      <w:r w:rsidRPr="00130624">
        <w:rPr>
          <w:rStyle w:val="StyleUnderline"/>
        </w:rPr>
        <w:t xml:space="preserve">But </w:t>
      </w:r>
      <w:r w:rsidRPr="00D82504">
        <w:rPr>
          <w:rStyle w:val="Emphasis"/>
          <w:highlight w:val="green"/>
        </w:rPr>
        <w:t>you can’t redistribute wealth without creating it</w:t>
      </w:r>
      <w:r w:rsidRPr="00130624">
        <w:rPr>
          <w:rStyle w:val="StyleUnderline"/>
        </w:rPr>
        <w:t xml:space="preserve">. And that is what </w:t>
      </w:r>
      <w:r w:rsidRPr="00130624">
        <w:rPr>
          <w:rStyle w:val="Emphasis"/>
        </w:rPr>
        <w:t xml:space="preserve">innovation-driven capitalism has done </w:t>
      </w:r>
      <w:proofErr w:type="gramStart"/>
      <w:r w:rsidRPr="00130624">
        <w:rPr>
          <w:rStyle w:val="Emphasis"/>
        </w:rPr>
        <w:t>really well</w:t>
      </w:r>
      <w:proofErr w:type="gramEnd"/>
      <w:r w:rsidRPr="000712D2">
        <w:t xml:space="preserve"> </w:t>
      </w:r>
      <w:r w:rsidRPr="00130624">
        <w:rPr>
          <w:rStyle w:val="StyleUnderline"/>
        </w:rPr>
        <w:t>for the past two centuries.</w:t>
      </w:r>
      <w:r w:rsidRPr="000712D2">
        <w:t xml:space="preserve"> I would urge Teen Vogue editors and reporters to read “</w:t>
      </w:r>
      <w:proofErr w:type="spellStart"/>
      <w:r w:rsidR="00CB2103">
        <w:fldChar w:fldCharType="begin"/>
      </w:r>
      <w:r w:rsidR="00CB2103">
        <w:instrText xml:space="preserve"> HYPERLINK "https://www.amazon.com/dp/B0756J1LLV/ref=dp-kindle-redirect?_encoding=UTF8&amp;btkr=1" \t "_blank" </w:instrText>
      </w:r>
      <w:r w:rsidR="00CB2103">
        <w:fldChar w:fldCharType="separate"/>
      </w:r>
      <w:r w:rsidRPr="000712D2">
        <w:rPr>
          <w:rStyle w:val="Hyperlink"/>
        </w:rPr>
        <w:t>Factfulness</w:t>
      </w:r>
      <w:proofErr w:type="spellEnd"/>
      <w:r w:rsidRPr="000712D2">
        <w:rPr>
          <w:rStyle w:val="Hyperlink"/>
        </w:rPr>
        <w:t>: Ten Reasons We’re Wrong About the World–and Why Things Are Better Than You Think</w:t>
      </w:r>
      <w:r w:rsidR="00CB2103">
        <w:rPr>
          <w:rStyle w:val="Hyperlink"/>
        </w:rPr>
        <w:fldChar w:fldCharType="end"/>
      </w:r>
      <w:r w:rsidRPr="000712D2">
        <w:t>” by the late Hans Rosling, a fantastic book which examines all the ways in which very smart people are getting so many important things so very wrong — including poverty. Hard to believe this story has been up since April without any apparent modification.</w:t>
      </w:r>
    </w:p>
    <w:p w14:paraId="0EE5DF63" w14:textId="77777777" w:rsidR="005B6949" w:rsidRDefault="005B6949" w:rsidP="005B6949">
      <w:pPr>
        <w:pStyle w:val="Heading4"/>
      </w:pPr>
      <w:r>
        <w:t>Transition goes nuclear:</w:t>
      </w:r>
    </w:p>
    <w:p w14:paraId="23B790CA" w14:textId="77777777" w:rsidR="005B6949" w:rsidRPr="00CE485C" w:rsidRDefault="005B6949" w:rsidP="005B6949">
      <w:pPr>
        <w:pStyle w:val="Heading4"/>
      </w:pPr>
      <w:r>
        <w:t>1---Security threats.</w:t>
      </w:r>
    </w:p>
    <w:p w14:paraId="543A5539" w14:textId="77777777" w:rsidR="005B6949" w:rsidRPr="009453B7" w:rsidRDefault="005B6949" w:rsidP="005B6949">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24" w:history="1">
        <w:r w:rsidRPr="009453B7">
          <w:rPr>
            <w:rStyle w:val="Hyperlink"/>
          </w:rPr>
          <w:t>https://jscholarship.library.jhu.edu/bitstream/handle/1774.2/37262/MANN-THESIS-2014.pdf</w:t>
        </w:r>
      </w:hyperlink>
      <w:r w:rsidRPr="009453B7">
        <w:t>]</w:t>
      </w:r>
    </w:p>
    <w:p w14:paraId="5CE43C41" w14:textId="77777777" w:rsidR="005B6949" w:rsidRDefault="005B6949" w:rsidP="005B6949">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 xml:space="preserve">security issues with economic or financial underpinnings will transcend classical determinants of war and </w:t>
      </w:r>
      <w:proofErr w:type="gramStart"/>
      <w:r w:rsidRPr="009453B7">
        <w:rPr>
          <w:rStyle w:val="StyleUnderline"/>
        </w:rPr>
        <w:t>conflict, and</w:t>
      </w:r>
      <w:proofErr w:type="gramEnd"/>
      <w:r w:rsidRPr="009453B7">
        <w:rPr>
          <w:rStyle w:val="StyleUnderline"/>
        </w:rPr>
        <w:t xml:space="preserve">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w:t>
      </w:r>
      <w:proofErr w:type="gramStart"/>
      <w:r w:rsidRPr="009453B7">
        <w:rPr>
          <w:rStyle w:val="StyleUnderline"/>
        </w:rPr>
        <w:t>states.</w:t>
      </w:r>
      <w:r w:rsidRPr="00EA331A">
        <w:rPr>
          <w:sz w:val="12"/>
        </w:rPr>
        <w:t>¶</w:t>
      </w:r>
      <w:proofErr w:type="gramEnd"/>
      <w:r w:rsidRPr="00EA331A">
        <w:rPr>
          <w:sz w:val="16"/>
        </w:rPr>
        <w:t xml:space="preserve"> </w:t>
      </w:r>
      <w:r w:rsidRPr="009453B7">
        <w:rPr>
          <w:rStyle w:val="StyleUnderline"/>
        </w:rPr>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lastRenderedPageBreak/>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w:t>
      </w:r>
      <w:proofErr w:type="gramStart"/>
      <w:r w:rsidRPr="00EA331A">
        <w:rPr>
          <w:sz w:val="16"/>
        </w:rPr>
        <w:t>system.</w:t>
      </w:r>
      <w:r w:rsidRPr="00EA331A">
        <w:rPr>
          <w:sz w:val="12"/>
        </w:rPr>
        <w:t>¶</w:t>
      </w:r>
      <w:proofErr w:type="gramEnd"/>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w:t>
      </w:r>
      <w:proofErr w:type="gramStart"/>
      <w:r w:rsidRPr="00EA331A">
        <w:rPr>
          <w:sz w:val="16"/>
        </w:rPr>
        <w:t>show</w:t>
      </w:r>
      <w:proofErr w:type="gramEnd"/>
      <w:r w:rsidRPr="00EA331A">
        <w:rPr>
          <w:sz w:val="16"/>
        </w:rPr>
        <w:t xml:space="preserve">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bookmarkEnd w:id="1"/>
    <w:p w14:paraId="3AE86D91" w14:textId="77777777" w:rsidR="005B6949" w:rsidRDefault="005B6949" w:rsidP="005B6949"/>
    <w:p w14:paraId="01C0395C" w14:textId="77777777" w:rsidR="005B6949" w:rsidRPr="009A2074" w:rsidRDefault="005B6949" w:rsidP="005B6949">
      <w:pPr>
        <w:pStyle w:val="Heading4"/>
      </w:pPr>
      <w:r>
        <w:t>2---Violent collapse.</w:t>
      </w:r>
    </w:p>
    <w:p w14:paraId="46651E31" w14:textId="77777777" w:rsidR="005B6949" w:rsidRPr="009A2074" w:rsidRDefault="005B6949" w:rsidP="005B6949">
      <w:r w:rsidRPr="009A2074">
        <w:rPr>
          <w:rStyle w:val="Style13ptBold"/>
        </w:rPr>
        <w:t>Milne and Kinsella, 17</w:t>
      </w:r>
      <w:r w:rsidRPr="009A2074">
        <w:t>—Faculty of English, University of Cambridge AND School of Media, Culture and Creative Arts, Faculty of Humanities, Curtin University (Drew and John, “NUCLEAR THEORY DEGREE ZERO, WITH TWO CHEERS FOR DERRIDA,” Angelaki, 22:3, 1-16,</w:t>
      </w:r>
      <w:r>
        <w:t xml:space="preserve">) </w:t>
      </w:r>
      <w:proofErr w:type="spellStart"/>
      <w:r>
        <w:t>brett</w:t>
      </w:r>
      <w:proofErr w:type="spellEnd"/>
    </w:p>
    <w:p w14:paraId="6B487242" w14:textId="1135D0C9" w:rsidR="00AD4A55" w:rsidRPr="00AD4A55" w:rsidRDefault="005B6949" w:rsidP="00AD4A55">
      <w:pPr>
        <w:rPr>
          <w:u w:val="single"/>
        </w:rPr>
      </w:pPr>
      <w:r w:rsidRPr="009A2074">
        <w:rPr>
          <w:rStyle w:val="StyleUnderline"/>
        </w:rPr>
        <w:t>Another version of the “accelerationist” argument</w:t>
      </w:r>
      <w:r w:rsidRPr="005E3B6E">
        <w:rPr>
          <w:sz w:val="16"/>
        </w:rPr>
        <w:t xml:space="preserve"> captures some of the ideological workings of the term. In Marxist circles, an “accelerationist” </w:t>
      </w:r>
      <w:r w:rsidRPr="009A2074">
        <w:rPr>
          <w:rStyle w:val="StyleUnderline"/>
        </w:rPr>
        <w:t xml:space="preserve">is someone who thinks that the collapse of capitalism will be </w:t>
      </w:r>
      <w:r w:rsidRPr="009A2074">
        <w:rPr>
          <w:rStyle w:val="Emphasis"/>
        </w:rPr>
        <w:t>hastened</w:t>
      </w:r>
      <w:r w:rsidRPr="009A2074">
        <w:rPr>
          <w:rStyle w:val="StyleUnderline"/>
        </w:rPr>
        <w:t xml:space="preserve"> by allowing reactionary forces to </w:t>
      </w:r>
      <w:r w:rsidRPr="009A2074">
        <w:rPr>
          <w:rStyle w:val="Emphasis"/>
        </w:rPr>
        <w:t>speed up capitalism’s self-destruction</w:t>
      </w:r>
      <w:r w:rsidRPr="009A2074">
        <w:rPr>
          <w:rStyle w:val="StyleUnderline"/>
        </w:rPr>
        <w:t>. There are occasions when such an argument has validity</w:t>
      </w:r>
      <w:r w:rsidRPr="005E3B6E">
        <w:rPr>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9A2074">
        <w:rPr>
          <w:rStyle w:val="StyleUnderline"/>
        </w:rPr>
        <w:t xml:space="preserve">In </w:t>
      </w:r>
      <w:r w:rsidRPr="009A2074">
        <w:rPr>
          <w:rStyle w:val="Emphasis"/>
        </w:rPr>
        <w:t>most contexts</w:t>
      </w:r>
      <w:r w:rsidRPr="009A2074">
        <w:rPr>
          <w:rStyle w:val="StyleUnderline"/>
        </w:rPr>
        <w:t xml:space="preserve">, however, the accelerationist argument, especially as a political principle, is </w:t>
      </w:r>
      <w:r w:rsidRPr="009A2074">
        <w:rPr>
          <w:rStyle w:val="Emphasis"/>
        </w:rPr>
        <w:t>deeply dangerous</w:t>
      </w:r>
      <w:r w:rsidRPr="009A2074">
        <w:rPr>
          <w:rStyle w:val="StyleUnderline"/>
        </w:rPr>
        <w:t xml:space="preserve">. </w:t>
      </w:r>
      <w:r w:rsidRPr="00D82504">
        <w:rPr>
          <w:rStyle w:val="StyleUnderline"/>
          <w:highlight w:val="green"/>
        </w:rPr>
        <w:t xml:space="preserve">It would be </w:t>
      </w:r>
      <w:r w:rsidRPr="00D82504">
        <w:rPr>
          <w:rStyle w:val="Emphasis"/>
          <w:highlight w:val="green"/>
        </w:rPr>
        <w:t>better</w:t>
      </w:r>
      <w:r w:rsidRPr="009A2074">
        <w:rPr>
          <w:rStyle w:val="StyleUnderline"/>
        </w:rPr>
        <w:t xml:space="preserve">, for example, </w:t>
      </w:r>
      <w:r w:rsidRPr="00D82504">
        <w:rPr>
          <w:rStyle w:val="StyleUnderline"/>
          <w:highlight w:val="green"/>
        </w:rPr>
        <w:t xml:space="preserve">to </w:t>
      </w:r>
      <w:r w:rsidRPr="00D82504">
        <w:rPr>
          <w:rStyle w:val="Emphasis"/>
          <w:highlight w:val="green"/>
        </w:rPr>
        <w:t>preserve a failing</w:t>
      </w:r>
      <w:r w:rsidRPr="009A2074">
        <w:rPr>
          <w:rStyle w:val="Emphasis"/>
        </w:rPr>
        <w:t xml:space="preserve"> US </w:t>
      </w:r>
      <w:r w:rsidRPr="00D82504">
        <w:rPr>
          <w:rStyle w:val="Emphasis"/>
          <w:highlight w:val="green"/>
        </w:rPr>
        <w:t>capitalist regime while building social forces</w:t>
      </w:r>
      <w:r w:rsidRPr="009A2074">
        <w:rPr>
          <w:rStyle w:val="Emphasis"/>
        </w:rPr>
        <w:t xml:space="preserve"> to take it over</w:t>
      </w:r>
      <w:r w:rsidRPr="009A2074">
        <w:rPr>
          <w:rStyle w:val="StyleUnderline"/>
        </w:rPr>
        <w:t xml:space="preserve">, </w:t>
      </w:r>
      <w:r w:rsidRPr="00D82504">
        <w:rPr>
          <w:rStyle w:val="StyleUnderline"/>
          <w:highlight w:val="green"/>
        </w:rPr>
        <w:t>than to allow</w:t>
      </w:r>
      <w:r w:rsidRPr="009A2074">
        <w:rPr>
          <w:rStyle w:val="StyleUnderline"/>
        </w:rPr>
        <w:t xml:space="preserve"> the </w:t>
      </w:r>
      <w:r w:rsidRPr="00D82504">
        <w:rPr>
          <w:rStyle w:val="Emphasis"/>
          <w:sz w:val="28"/>
          <w:szCs w:val="28"/>
          <w:highlight w:val="green"/>
        </w:rPr>
        <w:t>nuclear weapons</w:t>
      </w:r>
      <w:r w:rsidRPr="00CA5F19">
        <w:rPr>
          <w:rStyle w:val="StyleUnderline"/>
          <w:sz w:val="28"/>
          <w:szCs w:val="28"/>
        </w:rPr>
        <w:t xml:space="preserve"> </w:t>
      </w:r>
      <w:r w:rsidRPr="00CA5F19">
        <w:rPr>
          <w:rStyle w:val="StyleUnderline"/>
        </w:rPr>
        <w:t xml:space="preserve">of the </w:t>
      </w:r>
      <w:r w:rsidRPr="00DC6E06">
        <w:rPr>
          <w:rStyle w:val="StyleUnderline"/>
        </w:rPr>
        <w:t xml:space="preserve">United States to </w:t>
      </w:r>
      <w:r w:rsidRPr="00DC6E06">
        <w:rPr>
          <w:rStyle w:val="Emphasis"/>
        </w:rPr>
        <w:t xml:space="preserve">fall </w:t>
      </w:r>
      <w:r w:rsidRPr="00D82504">
        <w:rPr>
          <w:rStyle w:val="Emphasis"/>
          <w:highlight w:val="green"/>
        </w:rPr>
        <w:t>into the hands of a</w:t>
      </w:r>
      <w:r w:rsidRPr="009A2074">
        <w:rPr>
          <w:rStyle w:val="Emphasis"/>
        </w:rPr>
        <w:t xml:space="preserve"> suicidal </w:t>
      </w:r>
      <w:r w:rsidRPr="00D82504">
        <w:rPr>
          <w:rStyle w:val="Emphasis"/>
          <w:highlight w:val="green"/>
        </w:rPr>
        <w:t>military rearguard</w:t>
      </w:r>
      <w:r w:rsidRPr="009A2074">
        <w:rPr>
          <w:rStyle w:val="StyleUnderline"/>
        </w:rPr>
        <w:t xml:space="preserve"> </w:t>
      </w:r>
      <w:r w:rsidRPr="00DC6E06">
        <w:rPr>
          <w:rStyle w:val="StyleUnderline"/>
        </w:rPr>
        <w:t xml:space="preserve">or some </w:t>
      </w:r>
      <w:r w:rsidRPr="00DC6E06">
        <w:rPr>
          <w:rStyle w:val="Emphasis"/>
        </w:rPr>
        <w:t>counter-</w:t>
      </w:r>
      <w:r w:rsidRPr="001C5335">
        <w:rPr>
          <w:rStyle w:val="Emphasis"/>
        </w:rPr>
        <w:t xml:space="preserve">revolutionary terrorist </w:t>
      </w:r>
      <w:proofErr w:type="spellStart"/>
      <w:r w:rsidRPr="001C5335">
        <w:rPr>
          <w:rStyle w:val="Emphasis"/>
        </w:rPr>
        <w:t>organisation</w:t>
      </w:r>
      <w:proofErr w:type="spellEnd"/>
      <w:r w:rsidRPr="001C5335">
        <w:rPr>
          <w:rStyle w:val="StyleUnderline"/>
        </w:rPr>
        <w:t xml:space="preserve">. Preserving the possibility of human life </w:t>
      </w:r>
      <w:r w:rsidRPr="001C5335">
        <w:rPr>
          <w:rStyle w:val="Emphasis"/>
        </w:rPr>
        <w:t xml:space="preserve">might involve </w:t>
      </w:r>
      <w:r w:rsidRPr="00D82504">
        <w:rPr>
          <w:rStyle w:val="Emphasis"/>
          <w:highlight w:val="green"/>
        </w:rPr>
        <w:t>propping</w:t>
      </w:r>
      <w:r w:rsidRPr="009A2074">
        <w:rPr>
          <w:rStyle w:val="Emphasis"/>
        </w:rPr>
        <w:t xml:space="preserve"> up collapsing capitalist </w:t>
      </w:r>
      <w:r w:rsidRPr="00D82504">
        <w:rPr>
          <w:rStyle w:val="Emphasis"/>
          <w:highlight w:val="green"/>
        </w:rPr>
        <w:t>institutions</w:t>
      </w:r>
      <w:r w:rsidRPr="009A2074">
        <w:rPr>
          <w:rStyle w:val="StyleUnderline"/>
        </w:rPr>
        <w:t xml:space="preserve">, not least the </w:t>
      </w:r>
      <w:r w:rsidRPr="009A2074">
        <w:rPr>
          <w:rStyle w:val="Emphasis"/>
        </w:rPr>
        <w:t>nuclear safety inspectorate</w:t>
      </w:r>
      <w:r w:rsidRPr="009A2074">
        <w:rPr>
          <w:rStyle w:val="StyleUnderline"/>
        </w:rPr>
        <w:t xml:space="preserve">, </w:t>
      </w:r>
      <w:r w:rsidRPr="00D82504">
        <w:rPr>
          <w:rStyle w:val="StyleUnderline"/>
          <w:highlight w:val="green"/>
        </w:rPr>
        <w:t xml:space="preserve">rather than </w:t>
      </w:r>
      <w:r w:rsidRPr="00D82504">
        <w:rPr>
          <w:rStyle w:val="Emphasis"/>
          <w:highlight w:val="green"/>
        </w:rPr>
        <w:t xml:space="preserve">allowing </w:t>
      </w:r>
      <w:r w:rsidRPr="001C5335">
        <w:rPr>
          <w:rStyle w:val="Emphasis"/>
        </w:rPr>
        <w:t xml:space="preserve">humanity to be swallowed up by </w:t>
      </w:r>
      <w:r w:rsidRPr="00D82504">
        <w:rPr>
          <w:rStyle w:val="Emphasis"/>
          <w:highlight w:val="green"/>
        </w:rPr>
        <w:t>some death spiral of</w:t>
      </w:r>
      <w:r w:rsidRPr="009A2074">
        <w:rPr>
          <w:rStyle w:val="Emphasis"/>
        </w:rPr>
        <w:t xml:space="preserve"> presidential </w:t>
      </w:r>
      <w:r w:rsidRPr="00D82504">
        <w:rPr>
          <w:rStyle w:val="Emphasis"/>
          <w:highlight w:val="green"/>
        </w:rPr>
        <w:t>dictators</w:t>
      </w:r>
      <w:r w:rsidRPr="009A2074">
        <w:rPr>
          <w:rStyle w:val="StyleUnderline"/>
        </w:rPr>
        <w:t xml:space="preserve"> in fear of being toppled. </w:t>
      </w:r>
      <w:r w:rsidRPr="00DC6E06">
        <w:rPr>
          <w:rStyle w:val="StyleUnderline"/>
        </w:rPr>
        <w:t xml:space="preserve">These are </w:t>
      </w:r>
      <w:r w:rsidRPr="00DC6E06">
        <w:rPr>
          <w:rStyle w:val="Emphasis"/>
        </w:rPr>
        <w:t>critical judgements</w:t>
      </w:r>
      <w:r w:rsidRPr="00DC6E06">
        <w:rPr>
          <w:rStyle w:val="StyleUnderline"/>
        </w:rPr>
        <w:t xml:space="preserve"> that could arise at </w:t>
      </w:r>
      <w:r w:rsidRPr="00DC6E06">
        <w:rPr>
          <w:rStyle w:val="Emphasis"/>
        </w:rPr>
        <w:t>any moment</w:t>
      </w:r>
      <w:r w:rsidRPr="00DC6E06">
        <w:rPr>
          <w:rStyle w:val="StyleUnderline"/>
        </w:rPr>
        <w:t xml:space="preserve">, with </w:t>
      </w:r>
      <w:r w:rsidRPr="00DC6E06">
        <w:rPr>
          <w:rStyle w:val="Emphasis"/>
        </w:rPr>
        <w:t>real risks</w:t>
      </w:r>
      <w:r w:rsidRPr="00DC6E06">
        <w:rPr>
          <w:rStyle w:val="StyleUnderline"/>
        </w:rPr>
        <w:t xml:space="preserve"> that</w:t>
      </w:r>
      <w:r w:rsidRPr="009A2074">
        <w:rPr>
          <w:rStyle w:val="StyleUnderline"/>
        </w:rPr>
        <w:t xml:space="preserve"> </w:t>
      </w:r>
      <w:r w:rsidRPr="00D82504">
        <w:rPr>
          <w:rStyle w:val="StyleUnderline"/>
          <w:highlight w:val="green"/>
        </w:rPr>
        <w:t xml:space="preserve">poor judgements will </w:t>
      </w:r>
      <w:r w:rsidRPr="00D82504">
        <w:rPr>
          <w:rStyle w:val="Emphasis"/>
          <w:highlight w:val="green"/>
        </w:rPr>
        <w:t>hasten</w:t>
      </w:r>
      <w:r w:rsidRPr="009A2074">
        <w:rPr>
          <w:rStyle w:val="Emphasis"/>
        </w:rPr>
        <w:t xml:space="preserve"> a </w:t>
      </w:r>
      <w:r w:rsidRPr="00D82504">
        <w:rPr>
          <w:rStyle w:val="Emphasis"/>
          <w:highlight w:val="green"/>
        </w:rPr>
        <w:t>nuclear confrontation</w:t>
      </w:r>
      <w:r w:rsidRPr="00CA5F19">
        <w:rPr>
          <w:rStyle w:val="StyleUnderline"/>
        </w:rPr>
        <w:t xml:space="preserve"> </w:t>
      </w:r>
      <w:r w:rsidRPr="00D82504">
        <w:rPr>
          <w:rStyle w:val="StyleUnderline"/>
          <w:highlight w:val="green"/>
        </w:rPr>
        <w:t>that leads to</w:t>
      </w:r>
      <w:r w:rsidRPr="009A2074">
        <w:rPr>
          <w:rStyle w:val="StyleUnderline"/>
        </w:rPr>
        <w:t xml:space="preserve"> </w:t>
      </w:r>
      <w:r w:rsidRPr="009A2074">
        <w:rPr>
          <w:rStyle w:val="Emphasis"/>
        </w:rPr>
        <w:t xml:space="preserve">mutually assured </w:t>
      </w:r>
      <w:r w:rsidRPr="00D82504">
        <w:rPr>
          <w:rStyle w:val="Emphasis"/>
          <w:highlight w:val="green"/>
        </w:rPr>
        <w:t>annihilation</w:t>
      </w:r>
      <w:r w:rsidRPr="009A2074">
        <w:rPr>
          <w:rStyle w:val="StyleUnderline"/>
        </w:rPr>
        <w:t xml:space="preserve">. The </w:t>
      </w:r>
      <w:r w:rsidRPr="009A2074">
        <w:rPr>
          <w:rStyle w:val="Emphasis"/>
        </w:rPr>
        <w:t>formal shape</w:t>
      </w:r>
      <w:r w:rsidRPr="009A2074">
        <w:rPr>
          <w:rStyle w:val="StyleUnderline"/>
        </w:rPr>
        <w:t xml:space="preserve"> of an accelerationist argument needs to be understood </w:t>
      </w:r>
      <w:r w:rsidRPr="009A2074">
        <w:rPr>
          <w:rStyle w:val="Emphasis"/>
        </w:rPr>
        <w:t>strategically</w:t>
      </w:r>
      <w:r w:rsidRPr="009A2074">
        <w:rPr>
          <w:rStyle w:val="StyleUnderline"/>
        </w:rPr>
        <w:t xml:space="preserve"> and </w:t>
      </w:r>
      <w:r w:rsidRPr="009A2074">
        <w:rPr>
          <w:rStyle w:val="Emphasis"/>
        </w:rPr>
        <w:t>politically</w:t>
      </w:r>
      <w:r w:rsidRPr="009A2074">
        <w:rPr>
          <w:rStyle w:val="StyleUnderline"/>
        </w:rPr>
        <w:t xml:space="preserve"> if it is to address nuclear questions</w:t>
      </w:r>
    </w:p>
    <w:p w14:paraId="51EA0736" w14:textId="70E74C5C" w:rsidR="00AD4A55" w:rsidRDefault="00AD4A55" w:rsidP="00AD4A55">
      <w:pPr>
        <w:pStyle w:val="Heading3"/>
      </w:pPr>
      <w:r>
        <w:lastRenderedPageBreak/>
        <w:t>AT: U.S Russia Conflict</w:t>
      </w:r>
    </w:p>
    <w:p w14:paraId="1797D203" w14:textId="278FC7A0" w:rsidR="00AD4A55" w:rsidRPr="004C4009" w:rsidRDefault="00AD4A55" w:rsidP="00AD4A55">
      <w:pPr>
        <w:pStyle w:val="Heading4"/>
      </w:pPr>
      <w:r>
        <w:t>No Russia war – 5 reasons</w:t>
      </w:r>
    </w:p>
    <w:p w14:paraId="36608C24" w14:textId="77777777" w:rsidR="00AD4A55" w:rsidRPr="002C19F4" w:rsidRDefault="00AD4A55" w:rsidP="00AD4A55">
      <w:pPr>
        <w:rPr>
          <w:color w:val="000000" w:themeColor="text1"/>
        </w:rPr>
      </w:pPr>
      <w:r w:rsidRPr="002C19F4">
        <w:rPr>
          <w:color w:val="000000" w:themeColor="text1"/>
        </w:rPr>
        <w:t xml:space="preserve">Edited for ableist language </w:t>
      </w:r>
    </w:p>
    <w:p w14:paraId="30ED0CC2" w14:textId="77777777" w:rsidR="00AD4A55" w:rsidRPr="002C19F4" w:rsidRDefault="00AD4A55" w:rsidP="00AD4A55">
      <w:pPr>
        <w:rPr>
          <w:color w:val="000000" w:themeColor="text1"/>
        </w:rPr>
      </w:pPr>
      <w:r w:rsidRPr="002C19F4">
        <w:rPr>
          <w:color w:val="000000" w:themeColor="text1"/>
        </w:rPr>
        <w:t xml:space="preserve">Maral </w:t>
      </w:r>
      <w:r w:rsidRPr="002C19F4">
        <w:rPr>
          <w:rStyle w:val="Style13ptBold"/>
          <w:color w:val="000000" w:themeColor="text1"/>
        </w:rPr>
        <w:t>Margossian</w:t>
      </w:r>
      <w:r w:rsidRPr="002C19F4">
        <w:rPr>
          <w:color w:val="000000" w:themeColor="text1"/>
        </w:rPr>
        <w:t>, political journalist for the Daily Collegian. March 27, 20</w:t>
      </w:r>
      <w:r w:rsidRPr="002C19F4">
        <w:rPr>
          <w:rStyle w:val="Style13ptBold"/>
          <w:color w:val="000000" w:themeColor="text1"/>
        </w:rPr>
        <w:t>14</w:t>
      </w:r>
      <w:r w:rsidRPr="002C19F4">
        <w:rPr>
          <w:color w:val="000000" w:themeColor="text1"/>
        </w:rPr>
        <w:t xml:space="preserve"> "Five reasons why Russia won’t start World War III" dailycollegian.com/2014/03/27/five-reasons-why-russia-wont-start-world-war-iii/</w:t>
      </w:r>
    </w:p>
    <w:p w14:paraId="110F337D" w14:textId="77777777" w:rsidR="00AD4A55" w:rsidRPr="002C19F4" w:rsidRDefault="00AD4A55" w:rsidP="00AD4A55">
      <w:pPr>
        <w:rPr>
          <w:color w:val="000000" w:themeColor="text1"/>
          <w:sz w:val="14"/>
        </w:rPr>
      </w:pPr>
      <w:r w:rsidRPr="002C19F4">
        <w:rPr>
          <w:rStyle w:val="IntenseEmphasis"/>
          <w:color w:val="000000" w:themeColor="text1"/>
        </w:rPr>
        <w:t>The r</w:t>
      </w:r>
      <w:r w:rsidRPr="002154F3">
        <w:rPr>
          <w:rStyle w:val="IntenseEmphasis"/>
          <w:color w:val="000000" w:themeColor="text1"/>
        </w:rPr>
        <w:t>ecent events in Eastern Europe</w:t>
      </w:r>
      <w:r w:rsidRPr="002154F3">
        <w:rPr>
          <w:color w:val="000000" w:themeColor="text1"/>
          <w:sz w:val="14"/>
        </w:rPr>
        <w:t xml:space="preserve"> involving Russia and Ukraine </w:t>
      </w:r>
      <w:r w:rsidRPr="002154F3">
        <w:rPr>
          <w:rStyle w:val="IntenseEmphasis"/>
          <w:color w:val="000000" w:themeColor="text1"/>
        </w:rPr>
        <w:t>have spawned, at their most extreme, apocalyptic claims</w:t>
      </w:r>
      <w:r w:rsidRPr="002154F3">
        <w:rPr>
          <w:color w:val="000000" w:themeColor="text1"/>
          <w:sz w:val="14"/>
        </w:rPr>
        <w:t xml:space="preserve">. </w:t>
      </w:r>
      <w:r w:rsidRPr="002154F3">
        <w:rPr>
          <w:rStyle w:val="IntenseEmphasis"/>
          <w:color w:val="000000" w:themeColor="text1"/>
        </w:rPr>
        <w:t>Here</w:t>
      </w:r>
      <w:r w:rsidRPr="002C19F4">
        <w:rPr>
          <w:rStyle w:val="IntenseEmphasis"/>
          <w:color w:val="000000" w:themeColor="text1"/>
        </w:rPr>
        <w:t xml:space="preserve"> are </w:t>
      </w:r>
      <w:r w:rsidRPr="00903696">
        <w:rPr>
          <w:rStyle w:val="IntenseEmphasis"/>
          <w:color w:val="000000" w:themeColor="text1"/>
          <w:highlight w:val="cyan"/>
        </w:rPr>
        <w:t>five reasons</w:t>
      </w:r>
      <w:r w:rsidRPr="002154F3">
        <w:rPr>
          <w:rStyle w:val="IntenseEmphasis"/>
          <w:color w:val="000000" w:themeColor="text1"/>
        </w:rPr>
        <w:t xml:space="preserve"> why </w:t>
      </w:r>
      <w:r w:rsidRPr="00903696">
        <w:rPr>
          <w:rStyle w:val="IntenseEmphasis"/>
          <w:color w:val="000000" w:themeColor="text1"/>
          <w:highlight w:val="cyan"/>
        </w:rPr>
        <w:t>Russia won’t start World War III, or any other war</w:t>
      </w:r>
      <w:r w:rsidRPr="002C19F4">
        <w:rPr>
          <w:rStyle w:val="IntenseEmphasis"/>
          <w:color w:val="000000" w:themeColor="text1"/>
        </w:rPr>
        <w:t xml:space="preserve"> for that matter:</w:t>
      </w:r>
      <w:r>
        <w:rPr>
          <w:rStyle w:val="IntenseEmphasis"/>
          <w:color w:val="000000" w:themeColor="text1"/>
          <w:sz w:val="12"/>
        </w:rPr>
        <w:t xml:space="preserve"> </w:t>
      </w:r>
      <w:r w:rsidRPr="00903696">
        <w:rPr>
          <w:rStyle w:val="Emphasis"/>
          <w:color w:val="000000" w:themeColor="text1"/>
          <w:highlight w:val="cyan"/>
        </w:rPr>
        <w:t>1. The world is MAD</w:t>
      </w:r>
      <w:r w:rsidRPr="002C19F4">
        <w:rPr>
          <w:color w:val="000000" w:themeColor="text1"/>
          <w:sz w:val="14"/>
        </w:rPr>
        <w:t xml:space="preserve">. </w:t>
      </w:r>
      <w:r w:rsidRPr="002C19F4">
        <w:rPr>
          <w:rStyle w:val="IntenseEmphasis"/>
          <w:color w:val="000000" w:themeColor="text1"/>
        </w:rPr>
        <w:t>The</w:t>
      </w:r>
      <w:r w:rsidRPr="002C19F4">
        <w:rPr>
          <w:color w:val="000000" w:themeColor="text1"/>
          <w:sz w:val="14"/>
        </w:rPr>
        <w:t xml:space="preserve"> end of World War II ushered the world into a precarious </w:t>
      </w:r>
      <w:r w:rsidRPr="002C19F4">
        <w:rPr>
          <w:rStyle w:val="IntenseEmphasis"/>
          <w:color w:val="000000" w:themeColor="text1"/>
        </w:rPr>
        <w:t xml:space="preserve">atomic age that characterized the international atmosphere during the Cold War. Luckily, </w:t>
      </w:r>
      <w:r w:rsidRPr="00903696">
        <w:rPr>
          <w:rStyle w:val="IntenseEmphasis"/>
          <w:color w:val="000000" w:themeColor="text1"/>
          <w:highlight w:val="cyan"/>
        </w:rPr>
        <w:t>the Cold War never escalated</w:t>
      </w:r>
      <w:r w:rsidRPr="002154F3">
        <w:rPr>
          <w:rStyle w:val="IntenseEmphasis"/>
          <w:color w:val="000000" w:themeColor="text1"/>
        </w:rPr>
        <w:t xml:space="preserve"> to nuclear war. Why? </w:t>
      </w:r>
      <w:r w:rsidRPr="00903696">
        <w:rPr>
          <w:rStyle w:val="IntenseEmphasis"/>
          <w:color w:val="000000" w:themeColor="text1"/>
          <w:highlight w:val="cyan"/>
        </w:rPr>
        <w:t>Because of mutually assured destruction</w:t>
      </w:r>
      <w:r w:rsidRPr="002C19F4">
        <w:rPr>
          <w:rStyle w:val="IntenseEmphasis"/>
          <w:color w:val="000000" w:themeColor="text1"/>
        </w:rPr>
        <w:t xml:space="preserve"> (or M</w:t>
      </w:r>
      <w:r w:rsidRPr="004C4009">
        <w:rPr>
          <w:rStyle w:val="IntenseEmphasis"/>
          <w:color w:val="000000" w:themeColor="text1"/>
        </w:rPr>
        <w:t>AD). Russia knows that if it pushes that big red button, we have our own even bigger, redder button to push in retaliation. The odds of a nuclear war with Russia are extremely unlikely.</w:t>
      </w:r>
      <w:r>
        <w:rPr>
          <w:rStyle w:val="IntenseEmphasis"/>
          <w:color w:val="000000" w:themeColor="text1"/>
          <w:sz w:val="12"/>
        </w:rPr>
        <w:t xml:space="preserve"> </w:t>
      </w:r>
      <w:r w:rsidRPr="00903696">
        <w:rPr>
          <w:rStyle w:val="Emphasis"/>
          <w:color w:val="000000" w:themeColor="text1"/>
          <w:highlight w:val="cyan"/>
        </w:rPr>
        <w:t>2. The impact of economic sanctions</w:t>
      </w:r>
      <w:r w:rsidRPr="00903696">
        <w:rPr>
          <w:rStyle w:val="IntenseEmphasis"/>
          <w:color w:val="000000" w:themeColor="text1"/>
          <w:highlight w:val="cyan"/>
        </w:rPr>
        <w:t xml:space="preserve"> on the Russian economy is far too </w:t>
      </w:r>
      <w:r w:rsidRPr="002C19F4">
        <w:rPr>
          <w:strike/>
          <w:color w:val="000000" w:themeColor="text1"/>
          <w:u w:val="single"/>
        </w:rPr>
        <w:t>crippling</w:t>
      </w:r>
      <w:r w:rsidRPr="00903696">
        <w:rPr>
          <w:rStyle w:val="IntenseEmphasis"/>
          <w:color w:val="000000" w:themeColor="text1"/>
          <w:highlight w:val="cyan"/>
        </w:rPr>
        <w:t xml:space="preserve"> [damaging] for Russia to fund a war</w:t>
      </w:r>
      <w:r w:rsidRPr="002C19F4">
        <w:rPr>
          <w:color w:val="000000" w:themeColor="text1"/>
          <w:sz w:val="14"/>
        </w:rPr>
        <w:t xml:space="preserve">. As a part of a globalized world, </w:t>
      </w:r>
      <w:r w:rsidRPr="002C19F4">
        <w:rPr>
          <w:rStyle w:val="IntenseEmphasis"/>
          <w:color w:val="000000" w:themeColor="text1"/>
        </w:rPr>
        <w:t>economic sanctions are more than mere slaps on the wrist</w:t>
      </w:r>
      <w:r w:rsidRPr="002C19F4">
        <w:rPr>
          <w:color w:val="000000" w:themeColor="text1"/>
          <w:sz w:val="14"/>
        </w:rPr>
        <w:t>. Already the sanctions imposed on Russia have begun to take their toll. The West has yet to attack Russia’s strongest economic assets, b</w:t>
      </w:r>
      <w:r w:rsidRPr="004C4009">
        <w:rPr>
          <w:color w:val="000000" w:themeColor="text1"/>
          <w:sz w:val="14"/>
        </w:rPr>
        <w:t xml:space="preserve">ut </w:t>
      </w:r>
      <w:r w:rsidRPr="004C4009">
        <w:rPr>
          <w:rStyle w:val="IntenseEmphasis"/>
          <w:color w:val="000000" w:themeColor="text1"/>
        </w:rPr>
        <w:t>the declining strength of the Russian economy puts Putin far from a position to wage a world war</w:t>
      </w:r>
      <w:r w:rsidRPr="004C4009">
        <w:rPr>
          <w:color w:val="000000" w:themeColor="text1"/>
          <w:sz w:val="14"/>
        </w:rPr>
        <w:t>.</w:t>
      </w:r>
      <w:r>
        <w:rPr>
          <w:color w:val="000000" w:themeColor="text1"/>
          <w:sz w:val="12"/>
        </w:rPr>
        <w:t xml:space="preserve"> </w:t>
      </w:r>
      <w:r w:rsidRPr="00903696">
        <w:rPr>
          <w:rStyle w:val="Emphasis"/>
          <w:color w:val="000000" w:themeColor="text1"/>
          <w:highlight w:val="cyan"/>
        </w:rPr>
        <w:t>3. Putin’s actions demonstrate his</w:t>
      </w:r>
      <w:r w:rsidRPr="002C19F4">
        <w:rPr>
          <w:rStyle w:val="IntenseEmphasis"/>
          <w:color w:val="000000" w:themeColor="text1"/>
        </w:rPr>
        <w:t xml:space="preserve"> longing for Russia’s glory</w:t>
      </w:r>
      <w:r w:rsidRPr="002C19F4">
        <w:rPr>
          <w:color w:val="000000" w:themeColor="text1"/>
          <w:sz w:val="14"/>
        </w:rPr>
        <w:t xml:space="preserve"> days before the fall of the Soviet Union. </w:t>
      </w:r>
      <w:r w:rsidRPr="002C19F4">
        <w:rPr>
          <w:rStyle w:val="IntenseEmphasis"/>
          <w:color w:val="000000" w:themeColor="text1"/>
        </w:rPr>
        <w:t xml:space="preserve">His annexation of Crimea is more out of </w:t>
      </w:r>
      <w:r w:rsidRPr="00903696">
        <w:rPr>
          <w:rStyle w:val="Emphasis"/>
          <w:color w:val="000000" w:themeColor="text1"/>
          <w:highlight w:val="cyan"/>
        </w:rPr>
        <w:t>fear</w:t>
      </w:r>
      <w:r w:rsidRPr="002C19F4">
        <w:rPr>
          <w:rStyle w:val="IntenseEmphasis"/>
          <w:color w:val="000000" w:themeColor="text1"/>
        </w:rPr>
        <w:t xml:space="preserve"> than strength. </w:t>
      </w:r>
      <w:r w:rsidRPr="00903696">
        <w:rPr>
          <w:rStyle w:val="IntenseEmphasis"/>
          <w:color w:val="000000" w:themeColor="text1"/>
          <w:highlight w:val="cyan"/>
        </w:rPr>
        <w:t>Putin feels threatened</w:t>
      </w:r>
      <w:r w:rsidRPr="002C19F4">
        <w:rPr>
          <w:rStyle w:val="IntenseEmphasis"/>
          <w:color w:val="000000" w:themeColor="text1"/>
        </w:rPr>
        <w:t xml:space="preserve"> by Russia’s changing role in world affairs and is using Crimea to tell the world that Russia still matters.</w:t>
      </w:r>
      <w:r>
        <w:rPr>
          <w:rStyle w:val="IntenseEmphasis"/>
          <w:color w:val="000000" w:themeColor="text1"/>
          <w:sz w:val="12"/>
        </w:rPr>
        <w:t xml:space="preserve"> </w:t>
      </w:r>
      <w:r w:rsidRPr="00903696">
        <w:rPr>
          <w:rStyle w:val="Emphasis"/>
          <w:color w:val="000000" w:themeColor="text1"/>
          <w:highlight w:val="cyan"/>
        </w:rPr>
        <w:t>4. Russia is already seen as the “big bad wolf” of Europe</w:t>
      </w:r>
      <w:r w:rsidRPr="002C19F4">
        <w:rPr>
          <w:color w:val="000000" w:themeColor="text1"/>
          <w:sz w:val="14"/>
        </w:rPr>
        <w:t xml:space="preserve">. Though Putin may have been nominated for the Nobel Peace Prize for his involvement in the Syrian chemical weapons deal, </w:t>
      </w:r>
      <w:r w:rsidRPr="00903696">
        <w:rPr>
          <w:rStyle w:val="IntenseEmphasis"/>
          <w:color w:val="000000" w:themeColor="text1"/>
          <w:highlight w:val="cyan"/>
        </w:rPr>
        <w:t>Russia’s popularity</w:t>
      </w:r>
      <w:r w:rsidRPr="002C19F4">
        <w:rPr>
          <w:rStyle w:val="IntenseEmphasis"/>
          <w:color w:val="000000" w:themeColor="text1"/>
        </w:rPr>
        <w:t xml:space="preserve"> </w:t>
      </w:r>
      <w:r w:rsidRPr="002C19F4">
        <w:rPr>
          <w:color w:val="000000" w:themeColor="text1"/>
          <w:sz w:val="14"/>
        </w:rPr>
        <w:t xml:space="preserve">among many Western countries </w:t>
      </w:r>
      <w:r w:rsidRPr="00903696">
        <w:rPr>
          <w:rStyle w:val="IntenseEmphasis"/>
          <w:color w:val="000000" w:themeColor="text1"/>
          <w:highlight w:val="cyan"/>
        </w:rPr>
        <w:t>is not very high</w:t>
      </w:r>
      <w:r w:rsidRPr="002C19F4">
        <w:rPr>
          <w:rStyle w:val="IntenseEmphasis"/>
          <w:color w:val="000000" w:themeColor="text1"/>
        </w:rPr>
        <w:t>.</w:t>
      </w:r>
      <w:r w:rsidRPr="002C19F4">
        <w:rPr>
          <w:color w:val="000000" w:themeColor="text1"/>
          <w:sz w:val="14"/>
        </w:rPr>
        <w:t xml:space="preserve"> </w:t>
      </w:r>
      <w:r w:rsidRPr="004C4009">
        <w:rPr>
          <w:rStyle w:val="IntenseEmphasis"/>
          <w:color w:val="000000" w:themeColor="text1"/>
        </w:rPr>
        <w:t>The recent suspension of Russia from the G8 group is a symbolic action that demonstrates that Russia will have to face a united front of world powers if it chooses to start a war.</w:t>
      </w:r>
      <w:r>
        <w:rPr>
          <w:color w:val="000000" w:themeColor="text1"/>
          <w:sz w:val="14"/>
          <w:szCs w:val="14"/>
        </w:rPr>
        <w:t xml:space="preserve"> </w:t>
      </w:r>
      <w:r w:rsidRPr="00903696">
        <w:rPr>
          <w:rStyle w:val="Emphasis"/>
          <w:color w:val="000000" w:themeColor="text1"/>
          <w:highlight w:val="cyan"/>
        </w:rPr>
        <w:t>5. There is just too much at stake.</w:t>
      </w:r>
      <w:r w:rsidRPr="002C19F4">
        <w:rPr>
          <w:color w:val="000000" w:themeColor="text1"/>
          <w:sz w:val="14"/>
        </w:rPr>
        <w:t xml:space="preserve"> </w:t>
      </w:r>
      <w:r w:rsidRPr="002C19F4">
        <w:rPr>
          <w:rStyle w:val="IntenseEmphasis"/>
          <w:color w:val="000000" w:themeColor="text1"/>
        </w:rPr>
        <w:t>War between Ukraine and Russia is one thing; Russia’s military is large enough</w:t>
      </w:r>
      <w:r w:rsidRPr="002C19F4">
        <w:rPr>
          <w:color w:val="000000" w:themeColor="text1"/>
          <w:sz w:val="14"/>
        </w:rPr>
        <w:t xml:space="preserve"> and strong enough to easily defeat Ukraine. </w:t>
      </w:r>
      <w:r w:rsidRPr="002C19F4">
        <w:rPr>
          <w:rStyle w:val="IntenseEmphasis"/>
          <w:color w:val="000000" w:themeColor="text1"/>
        </w:rPr>
        <w:t xml:space="preserve">However, </w:t>
      </w:r>
      <w:r w:rsidRPr="00903696">
        <w:rPr>
          <w:rStyle w:val="IntenseEmphasis"/>
          <w:color w:val="000000" w:themeColor="text1"/>
          <w:highlight w:val="cyan"/>
        </w:rPr>
        <w:t>if Russia decides to take further aggressive action</w:t>
      </w:r>
      <w:r w:rsidRPr="002C19F4">
        <w:rPr>
          <w:rStyle w:val="IntenseEmphasis"/>
          <w:color w:val="000000" w:themeColor="text1"/>
        </w:rPr>
        <w:t xml:space="preserve">, </w:t>
      </w:r>
      <w:r w:rsidRPr="004C4009">
        <w:rPr>
          <w:rStyle w:val="IntenseEmphasis"/>
          <w:color w:val="000000" w:themeColor="text1"/>
        </w:rPr>
        <w:t>it must also contend with surrounding European Union member nations and their potential involvement in the war</w:t>
      </w:r>
      <w:r w:rsidRPr="004C4009">
        <w:rPr>
          <w:color w:val="000000" w:themeColor="text1"/>
          <w:sz w:val="14"/>
        </w:rPr>
        <w:t xml:space="preserve">. Moreover, Russia’s involvement in other international affairs will be affected. For example, </w:t>
      </w:r>
      <w:r w:rsidRPr="004C4009">
        <w:rPr>
          <w:rStyle w:val="IntenseEmphasis"/>
          <w:color w:val="000000" w:themeColor="text1"/>
        </w:rPr>
        <w:t xml:space="preserve">the ongoing effort to normalize relations between Iran and the rest of the world will be jeopardized, considering Russia is involved in those efforts. Crimea may have symbolic meaning close to the hearts of Russians, but it isn’t worth risking the domino effect of events that can potentially </w:t>
      </w:r>
      <w:proofErr w:type="gramStart"/>
      <w:r w:rsidRPr="004C4009">
        <w:rPr>
          <w:rStyle w:val="IntenseEmphasis"/>
          <w:color w:val="000000" w:themeColor="text1"/>
        </w:rPr>
        <w:t>occur.</w:t>
      </w:r>
      <w:r w:rsidRPr="004C4009">
        <w:rPr>
          <w:rStyle w:val="IntenseEmphasis"/>
          <w:color w:val="000000" w:themeColor="text1"/>
          <w:sz w:val="12"/>
        </w:rPr>
        <w:t>¶</w:t>
      </w:r>
      <w:proofErr w:type="gramEnd"/>
      <w:r w:rsidRPr="004C4009">
        <w:rPr>
          <w:rStyle w:val="IntenseEmphasis"/>
          <w:color w:val="000000" w:themeColor="text1"/>
          <w:sz w:val="12"/>
        </w:rPr>
        <w:t xml:space="preserve"> </w:t>
      </w:r>
      <w:r w:rsidRPr="004C4009">
        <w:rPr>
          <w:color w:val="000000" w:themeColor="text1"/>
          <w:sz w:val="14"/>
        </w:rPr>
        <w:t xml:space="preserve">So, those of you who feel abnormally unsettled by the recent turn of events can rest easy. While Russia’s actions can’t be brushed aside and should be taken seriously, </w:t>
      </w:r>
      <w:r w:rsidRPr="004C4009">
        <w:rPr>
          <w:rStyle w:val="IntenseEmphasis"/>
          <w:color w:val="000000" w:themeColor="text1"/>
        </w:rPr>
        <w:t xml:space="preserve">the chances of this confrontation escalating to a great war are slim </w:t>
      </w:r>
      <w:r w:rsidRPr="004C4009">
        <w:rPr>
          <w:color w:val="000000" w:themeColor="text1"/>
          <w:sz w:val="14"/>
        </w:rPr>
        <w:t>— a</w:t>
      </w:r>
      <w:r w:rsidRPr="002C19F4">
        <w:rPr>
          <w:color w:val="000000" w:themeColor="text1"/>
          <w:sz w:val="14"/>
        </w:rPr>
        <w:t>ssuming these countries act rationally.</w:t>
      </w:r>
    </w:p>
    <w:p w14:paraId="0778FA16" w14:textId="5897784C" w:rsidR="00AD4A55" w:rsidRDefault="00AD4A55" w:rsidP="00AD4A55"/>
    <w:p w14:paraId="7A3403C5" w14:textId="77777777" w:rsidR="00AD4A55" w:rsidRPr="00AD4A55" w:rsidRDefault="00AD4A55" w:rsidP="00AD4A55">
      <w:pPr>
        <w:pStyle w:val="Heading3"/>
        <w:rPr>
          <w:rStyle w:val="StyleUnderline"/>
          <w:sz w:val="32"/>
          <w:szCs w:val="32"/>
        </w:rPr>
      </w:pPr>
      <w:r w:rsidRPr="00AD4A55">
        <w:rPr>
          <w:rStyle w:val="StyleUnderline"/>
          <w:sz w:val="32"/>
          <w:szCs w:val="32"/>
        </w:rPr>
        <w:lastRenderedPageBreak/>
        <w:t>LBL</w:t>
      </w:r>
    </w:p>
    <w:p w14:paraId="7A0D6EFD" w14:textId="770E6158" w:rsidR="00CB2103" w:rsidRPr="00CB2103" w:rsidRDefault="00AD4A55" w:rsidP="00CB2103">
      <w:pPr>
        <w:pStyle w:val="Heading4"/>
      </w:pPr>
      <w:r>
        <w:t xml:space="preserve">Robinson </w:t>
      </w:r>
      <w:r>
        <w:t xml:space="preserve">– no wealth inequality – inequality is inevitable </w:t>
      </w:r>
      <w:r w:rsidR="00CB2103">
        <w:t xml:space="preserve">– literally could not show the </w:t>
      </w:r>
      <w:proofErr w:type="spellStart"/>
      <w:r w:rsidR="00CB2103">
        <w:t>aff</w:t>
      </w:r>
      <w:proofErr w:type="spellEnd"/>
      <w:r w:rsidR="00CB2103">
        <w:t xml:space="preserve"> world and how it solves</w:t>
      </w:r>
      <w:r w:rsidR="00CB2103">
        <w:br/>
      </w:r>
      <w:r w:rsidR="00CB2103">
        <w:br/>
      </w:r>
    </w:p>
    <w:p w14:paraId="6E1F173D" w14:textId="17D6C078" w:rsidR="00AD4A55" w:rsidRDefault="00CB2103" w:rsidP="00AD4A55">
      <w:pPr>
        <w:pStyle w:val="Heading4"/>
      </w:pPr>
      <w:r>
        <w:br/>
        <w:t xml:space="preserve">link is really </w:t>
      </w:r>
      <w:proofErr w:type="spellStart"/>
      <w:r>
        <w:t>blippy</w:t>
      </w:r>
      <w:proofErr w:type="spellEnd"/>
    </w:p>
    <w:p w14:paraId="27728AB4" w14:textId="703FD3F5" w:rsidR="00CB2103" w:rsidRDefault="00CB2103" w:rsidP="00CB2103"/>
    <w:p w14:paraId="5BB36386" w14:textId="390D8926" w:rsidR="00CB2103" w:rsidRPr="00CB2103" w:rsidRDefault="00CB2103" w:rsidP="00CB2103">
      <w:r>
        <w:t>Space means cap expands infinitely</w:t>
      </w:r>
    </w:p>
    <w:p w14:paraId="45EEEE2D" w14:textId="77777777" w:rsidR="00AD4A55" w:rsidRPr="00AD4A55" w:rsidRDefault="00AD4A55" w:rsidP="00AD4A55"/>
    <w:sectPr w:rsidR="00AD4A55" w:rsidRPr="00AD4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B3367"/>
    <w:rsid w:val="000230A9"/>
    <w:rsid w:val="002B3367"/>
    <w:rsid w:val="003D5998"/>
    <w:rsid w:val="00432EC5"/>
    <w:rsid w:val="005B6949"/>
    <w:rsid w:val="0063360D"/>
    <w:rsid w:val="006D68B6"/>
    <w:rsid w:val="00A8679C"/>
    <w:rsid w:val="00AD3A17"/>
    <w:rsid w:val="00AD4A55"/>
    <w:rsid w:val="00AF761B"/>
    <w:rsid w:val="00CB2103"/>
    <w:rsid w:val="00D70973"/>
    <w:rsid w:val="00E7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B2EB0"/>
  <w15:chartTrackingRefBased/>
  <w15:docId w15:val="{01AA25C5-9C09-412E-895E-C500EA8FC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215E"/>
    <w:rPr>
      <w:rFonts w:ascii="Calibri" w:hAnsi="Calibri"/>
    </w:rPr>
  </w:style>
  <w:style w:type="paragraph" w:styleId="Heading1">
    <w:name w:val="heading 1"/>
    <w:aliases w:val="Pocket"/>
    <w:basedOn w:val="Normal"/>
    <w:next w:val="Normal"/>
    <w:link w:val="Heading1Char"/>
    <w:qFormat/>
    <w:rsid w:val="00E721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21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E721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721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21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15E"/>
  </w:style>
  <w:style w:type="character" w:customStyle="1" w:styleId="Heading1Char">
    <w:name w:val="Heading 1 Char"/>
    <w:aliases w:val="Pocket Char"/>
    <w:basedOn w:val="DefaultParagraphFont"/>
    <w:link w:val="Heading1"/>
    <w:rsid w:val="00E721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215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E7215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7215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E7215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7215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7215E"/>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7215E"/>
    <w:rPr>
      <w:color w:val="auto"/>
      <w:u w:val="none"/>
    </w:rPr>
  </w:style>
  <w:style w:type="character" w:styleId="FollowedHyperlink">
    <w:name w:val="FollowedHyperlink"/>
    <w:basedOn w:val="DefaultParagraphFont"/>
    <w:uiPriority w:val="99"/>
    <w:semiHidden/>
    <w:unhideWhenUsed/>
    <w:rsid w:val="00E7215E"/>
    <w:rPr>
      <w:color w:val="auto"/>
      <w:u w:val="none"/>
    </w:rPr>
  </w:style>
  <w:style w:type="paragraph" w:customStyle="1" w:styleId="textbold">
    <w:name w:val="text bold"/>
    <w:basedOn w:val="Normal"/>
    <w:link w:val="Emphasis"/>
    <w:autoRedefine/>
    <w:uiPriority w:val="7"/>
    <w:qFormat/>
    <w:rsid w:val="0063360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B69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uiPriority w:val="5"/>
    <w:qFormat/>
    <w:rsid w:val="005B6949"/>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5B6949"/>
    <w:pPr>
      <w:autoSpaceDE w:val="0"/>
      <w:autoSpaceDN w:val="0"/>
      <w:adjustRightInd w:val="0"/>
      <w:jc w:val="both"/>
    </w:pPr>
    <w:rPr>
      <w:rFonts w:asciiTheme="minorHAnsi" w:hAnsiTheme="minorHAnsi"/>
      <w:u w:val="single"/>
    </w:rPr>
  </w:style>
  <w:style w:type="paragraph" w:styleId="Title">
    <w:name w:val="Title"/>
    <w:aliases w:val="title,Cites and Cards,UNDERLINE,Bold Underlined,Block Heading,Read This"/>
    <w:basedOn w:val="Normal"/>
    <w:next w:val="Normal"/>
    <w:link w:val="TitleChar"/>
    <w:uiPriority w:val="5"/>
    <w:qFormat/>
    <w:rsid w:val="00AD4A55"/>
    <w:pPr>
      <w:pBdr>
        <w:bottom w:val="single" w:sz="8" w:space="4" w:color="4F81BD"/>
      </w:pBdr>
      <w:spacing w:after="300"/>
      <w:contextualSpacing/>
    </w:pPr>
    <w:rPr>
      <w:rFonts w:asciiTheme="minorHAnsi" w:hAnsiTheme="minorHAnsi"/>
      <w:b/>
      <w:sz w:val="24"/>
      <w:u w:val="single"/>
    </w:rPr>
  </w:style>
  <w:style w:type="character" w:customStyle="1" w:styleId="TitleChar">
    <w:name w:val="Title Char"/>
    <w:basedOn w:val="DefaultParagraphFont"/>
    <w:link w:val="Title"/>
    <w:uiPriority w:val="5"/>
    <w:rsid w:val="00AD4A55"/>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estingengineering.com/asteroid-mining-what-will-it-involve-and-is-this-the-future-of-wealth" TargetMode="External"/><Relationship Id="rId13" Type="http://schemas.openxmlformats.org/officeDocument/2006/relationships/hyperlink" Target="https://reason.com/2018/03/12/climate-change-problems-will-be-solved-t" TargetMode="External"/><Relationship Id="rId18" Type="http://schemas.openxmlformats.org/officeDocument/2006/relationships/hyperlink" Target="https://twitter.com/hashtag/endpoverty?src=has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ei.org/publication/annual-report-on-us-consumption-poverty-2016/" TargetMode="Externa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www.emerald.com/insight/content/doi/10.1108/REPS-10-2018-010/full/pdf" TargetMode="External"/><Relationship Id="rId17" Type="http://schemas.openxmlformats.org/officeDocument/2006/relationships/hyperlink" Target="https://twitter.com/TeenVogue/status/105264165436731392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eenvogue.com/story/what-capitalism-is?mbid=social_twitter" TargetMode="External"/><Relationship Id="rId20" Type="http://schemas.openxmlformats.org/officeDocument/2006/relationships/hyperlink" Target="https://www.census.gov/library/publications/2018/demo/p60-265.html" TargetMode="External"/><Relationship Id="rId1" Type="http://schemas.openxmlformats.org/officeDocument/2006/relationships/numbering" Target="numbering.xml"/><Relationship Id="rId6" Type="http://schemas.openxmlformats.org/officeDocument/2006/relationships/hyperlink" Target="https://hbr.org/2021/02/the-commercial-space-age-is-here" TargetMode="External"/><Relationship Id="rId11" Type="http://schemas.openxmlformats.org/officeDocument/2006/relationships/hyperlink" Target="https://phys.org/news/2017-03-future-space-colonization-terraforming-habitats.html%20" TargetMode="External"/><Relationship Id="rId24" Type="http://schemas.openxmlformats.org/officeDocument/2006/relationships/hyperlink" Target="https://jscholarship.library.jhu.edu/bitstream/handle/1774.2/37262/MANN-THESIS-2014.pdf" TargetMode="External"/><Relationship Id="rId5" Type="http://schemas.openxmlformats.org/officeDocument/2006/relationships/hyperlink" Target="https://www.milkenreview.org/articles/mining-in-space-is-coming" TargetMode="External"/><Relationship Id="rId15" Type="http://schemas.openxmlformats.org/officeDocument/2006/relationships/hyperlink" Target="http://www.aei.org/publication/ending-poverty-by-ending-capitalism-is-absolute-nonsense-just-so-so-wrong/" TargetMode="External"/><Relationship Id="rId23" Type="http://schemas.openxmlformats.org/officeDocument/2006/relationships/hyperlink" Target="http://www.aei.org/publication/extreme-poverty-declining-americans-have-no-idea/" TargetMode="External"/><Relationship Id="rId10" Type="http://schemas.openxmlformats.org/officeDocument/2006/relationships/hyperlink" Target="https://nickbostrom.com/astronomical/waste.html" TargetMode="External"/><Relationship Id="rId19" Type="http://schemas.openxmlformats.org/officeDocument/2006/relationships/hyperlink" Target="https://www.cbo.gov/publication/53597" TargetMode="External"/><Relationship Id="rId4" Type="http://schemas.openxmlformats.org/officeDocument/2006/relationships/webSettings" Target="webSettings.xml"/><Relationship Id="rId9" Type="http://schemas.openxmlformats.org/officeDocument/2006/relationships/hyperlink" Target="https://www.globalcitizen.org/en/content/biodiversity-loss-human-extinction/" TargetMode="External"/><Relationship Id="rId14" Type="http://schemas.openxmlformats.org/officeDocument/2006/relationships/hyperlink" Target="https://institute.global/policy/should-tech-make-us-optimistic-about-climate-change" TargetMode="External"/><Relationship Id="rId22" Type="http://schemas.openxmlformats.org/officeDocument/2006/relationships/hyperlink" Target="http://www.aei.org/publication/inequality-and-poverty-in-the-us-a-long-read-qa-with-bruce-mey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25</Pages>
  <Words>14807</Words>
  <Characters>84403</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Cryan, Brett</dc:creator>
  <cp:keywords/>
  <dc:description/>
  <cp:lastModifiedBy>kelvinmeng07@gmail.com</cp:lastModifiedBy>
  <cp:revision>10</cp:revision>
  <dcterms:created xsi:type="dcterms:W3CDTF">2021-12-17T22:39:00Z</dcterms:created>
  <dcterms:modified xsi:type="dcterms:W3CDTF">2021-12-17T23:09:00Z</dcterms:modified>
</cp:coreProperties>
</file>