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BAE65" w14:textId="2C513216" w:rsidR="004C5579" w:rsidRDefault="00DF31ED" w:rsidP="00DF31ED">
      <w:pPr>
        <w:pStyle w:val="Heading1"/>
      </w:pPr>
      <w:r>
        <w:t>1NC vs Northwood AA Penn R5</w:t>
      </w:r>
    </w:p>
    <w:p w14:paraId="36286275" w14:textId="238B8B92" w:rsidR="004C5579" w:rsidRDefault="00DF31ED" w:rsidP="00EA1215">
      <w:pPr>
        <w:pStyle w:val="Heading3"/>
        <w:jc w:val="left"/>
      </w:pPr>
      <w:r>
        <w:lastRenderedPageBreak/>
        <w:t>1</w:t>
      </w:r>
    </w:p>
    <w:p w14:paraId="02197E70" w14:textId="276A8319" w:rsidR="004C5579" w:rsidRPr="004053E6" w:rsidRDefault="004C5579" w:rsidP="004C5579">
      <w:pPr>
        <w:pStyle w:val="Heading4"/>
      </w:pPr>
      <w:r>
        <w:t xml:space="preserve">States ought to amend the Outer Space Treaty to create </w:t>
      </w:r>
      <w:r w:rsidR="00B06E10">
        <w:br/>
        <w:t>1] A</w:t>
      </w:r>
      <w:r>
        <w:t xml:space="preserve">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r w:rsidR="00B06E10">
        <w:br/>
        <w:t>2] Regulations around commercial rocket launches that regulate propellants used and limit the amount of launches</w:t>
      </w:r>
    </w:p>
    <w:p w14:paraId="2714490F" w14:textId="77777777" w:rsidR="004C5579" w:rsidRDefault="004C5579" w:rsidP="004C5579">
      <w:pPr>
        <w:pStyle w:val="Heading4"/>
      </w:pPr>
      <w:r>
        <w:t xml:space="preserve">Only a private property regime solves for </w:t>
      </w:r>
      <w:r w:rsidRPr="00957876">
        <w:rPr>
          <w:u w:val="single"/>
        </w:rPr>
        <w:t>space mining</w:t>
      </w:r>
      <w:r>
        <w:t xml:space="preserve"> and </w:t>
      </w:r>
      <w:r w:rsidRPr="00957876">
        <w:rPr>
          <w:u w:val="single"/>
        </w:rPr>
        <w:t>colonization</w:t>
      </w:r>
      <w:r>
        <w:t>.</w:t>
      </w:r>
    </w:p>
    <w:p w14:paraId="50438B09" w14:textId="77777777" w:rsidR="004C5579" w:rsidRPr="006D5465" w:rsidRDefault="004C5579" w:rsidP="004C5579">
      <w:r w:rsidRPr="006D5465">
        <w:rPr>
          <w:rStyle w:val="Style13ptBold"/>
        </w:rPr>
        <w:t>Babcock 19</w:t>
      </w:r>
      <w:r>
        <w:t xml:space="preserve"> [</w:t>
      </w:r>
      <w:r w:rsidRPr="006D5465">
        <w:t>Hope M. Babcock</w:t>
      </w:r>
      <w:r>
        <w:t xml:space="preserve">, </w:t>
      </w:r>
      <w:r w:rsidRPr="006D5465">
        <w:t>Professor of Law, Georgetown University Law Center</w:t>
      </w:r>
      <w:r>
        <w:t>, “</w:t>
      </w:r>
      <w:r w:rsidRPr="006D5465">
        <w:t>The Public Trust Doctrine, Outer Space, and the Global Commons: Time to Call Home ET</w:t>
      </w:r>
      <w:r>
        <w:t xml:space="preserve">,” 2019, </w:t>
      </w:r>
      <w:r w:rsidRPr="00B63363">
        <w:rPr>
          <w:i/>
          <w:iCs/>
        </w:rPr>
        <w:t>Syracuse Law Review</w:t>
      </w:r>
      <w:r>
        <w:t xml:space="preserve">, Vol. 69, </w:t>
      </w:r>
      <w:r w:rsidRPr="00B63363">
        <w:t>https://lawreview.syr.edu/wp-content/uploads/2019/09/H-Babcock-Article-Final-Document-v2.pdf</w:t>
      </w:r>
      <w:r>
        <w:t>, EA]</w:t>
      </w:r>
    </w:p>
    <w:p w14:paraId="4A39A6CB" w14:textId="77777777" w:rsidR="004C5579" w:rsidRPr="00957876" w:rsidRDefault="004C5579" w:rsidP="004C5579">
      <w:pPr>
        <w:rPr>
          <w:sz w:val="16"/>
        </w:rPr>
      </w:pPr>
      <w:r w:rsidRPr="00957876">
        <w:rPr>
          <w:rStyle w:val="StyleUnderline"/>
          <w:highlight w:val="green"/>
        </w:rPr>
        <w:t>For</w:t>
      </w:r>
      <w:r w:rsidRPr="00957876">
        <w:rPr>
          <w:rStyle w:val="StyleUnderline"/>
        </w:rPr>
        <w:t xml:space="preserve"> those who seek development of </w:t>
      </w:r>
      <w:r w:rsidRPr="00957876">
        <w:rPr>
          <w:rStyle w:val="StyleUnderline"/>
          <w:highlight w:val="green"/>
        </w:rPr>
        <w:t>space resources</w:t>
      </w:r>
      <w:r w:rsidRPr="00957876">
        <w:rPr>
          <w:sz w:val="16"/>
        </w:rPr>
        <w:t>, “</w:t>
      </w:r>
      <w:r w:rsidRPr="00957876">
        <w:rPr>
          <w:rStyle w:val="Emphasis"/>
        </w:rPr>
        <w:t xml:space="preserve">a </w:t>
      </w:r>
      <w:r w:rsidRPr="00957876">
        <w:rPr>
          <w:rStyle w:val="Emphasis"/>
          <w:highlight w:val="green"/>
        </w:rPr>
        <w:t>reliable property rights</w:t>
      </w:r>
      <w:r w:rsidRPr="00957876">
        <w:rPr>
          <w:rStyle w:val="Emphasis"/>
        </w:rPr>
        <w:t xml:space="preserve"> regime</w:t>
      </w:r>
      <w:r w:rsidRPr="00957876">
        <w:rPr>
          <w:rStyle w:val="StyleUnderline"/>
        </w:rPr>
        <w:t xml:space="preserve"> </w:t>
      </w:r>
      <w:r w:rsidRPr="00957876">
        <w:rPr>
          <w:rStyle w:val="StyleUnderline"/>
          <w:highlight w:val="green"/>
        </w:rPr>
        <w:t>will</w:t>
      </w:r>
      <w:r w:rsidRPr="00957876">
        <w:rPr>
          <w:rStyle w:val="StyleUnderline"/>
        </w:rPr>
        <w:t xml:space="preserve"> remove impediments to business activities on these bodies and inspire the commercial confidence necessary to </w:t>
      </w:r>
      <w:r w:rsidRPr="00957876">
        <w:rPr>
          <w:rStyle w:val="StyleUnderline"/>
          <w:highlight w:val="green"/>
        </w:rPr>
        <w:t>attract</w:t>
      </w:r>
      <w:r w:rsidRPr="00957876">
        <w:rPr>
          <w:rStyle w:val="StyleUnderline"/>
        </w:rPr>
        <w:t xml:space="preserve"> the enormous </w:t>
      </w:r>
      <w:r w:rsidRPr="00957876">
        <w:rPr>
          <w:rStyle w:val="StyleUnderline"/>
          <w:highlight w:val="green"/>
        </w:rPr>
        <w:t>investments</w:t>
      </w:r>
      <w:r w:rsidRPr="00957876">
        <w:rPr>
          <w:rStyle w:val="StyleUnderline"/>
        </w:rPr>
        <w:t xml:space="preserve"> needed </w:t>
      </w:r>
      <w:r w:rsidRPr="00957876">
        <w:rPr>
          <w:rStyle w:val="StyleUnderline"/>
          <w:highlight w:val="green"/>
        </w:rPr>
        <w:t xml:space="preserve">for </w:t>
      </w:r>
      <w:r w:rsidRPr="00957876">
        <w:rPr>
          <w:rStyle w:val="Emphasis"/>
          <w:highlight w:val="green"/>
        </w:rPr>
        <w:t>tourism, settlement</w:t>
      </w:r>
      <w:r w:rsidRPr="00957876">
        <w:rPr>
          <w:sz w:val="16"/>
        </w:rPr>
        <w:t xml:space="preserve">, construction, and business development, </w:t>
      </w:r>
      <w:r w:rsidRPr="00957876">
        <w:rPr>
          <w:rStyle w:val="StyleUnderline"/>
          <w:highlight w:val="green"/>
        </w:rPr>
        <w:t>and</w:t>
      </w:r>
      <w:r w:rsidRPr="00957876">
        <w:rPr>
          <w:sz w:val="16"/>
        </w:rPr>
        <w:t xml:space="preserve"> for the </w:t>
      </w:r>
      <w:r w:rsidRPr="00957876">
        <w:rPr>
          <w:rStyle w:val="Emphasis"/>
          <w:highlight w:val="green"/>
        </w:rPr>
        <w:t>extraction</w:t>
      </w:r>
      <w:r w:rsidRPr="00957876">
        <w:rPr>
          <w:sz w:val="16"/>
        </w:rPr>
        <w:t xml:space="preserve"> and utilization </w:t>
      </w:r>
      <w:r w:rsidRPr="00957876">
        <w:rPr>
          <w:rStyle w:val="Emphasis"/>
        </w:rPr>
        <w:t>of resources</w:t>
      </w:r>
      <w:r w:rsidRPr="00957876">
        <w:rPr>
          <w:sz w:val="16"/>
        </w:rPr>
        <w:t xml:space="preserve">.”263 The </w:t>
      </w:r>
      <w:r w:rsidRPr="00957876">
        <w:rPr>
          <w:rStyle w:val="StyleUnderline"/>
          <w:highlight w:val="green"/>
        </w:rPr>
        <w:t>resources</w:t>
      </w:r>
      <w:r w:rsidRPr="00957876">
        <w:rPr>
          <w:rStyle w:val="StyleUnderline"/>
        </w:rPr>
        <w:t xml:space="preserve"> supporting private space mining companies </w:t>
      </w:r>
      <w:r w:rsidRPr="00957876">
        <w:rPr>
          <w:rStyle w:val="StyleUnderline"/>
          <w:highlight w:val="green"/>
        </w:rPr>
        <w:t>are</w:t>
      </w:r>
      <w:r w:rsidRPr="00957876">
        <w:rPr>
          <w:sz w:val="16"/>
        </w:rPr>
        <w:t xml:space="preserve"> essentially </w:t>
      </w:r>
      <w:r w:rsidRPr="00957876">
        <w:rPr>
          <w:rStyle w:val="Emphasis"/>
          <w:highlight w:val="green"/>
        </w:rPr>
        <w:t>worthless</w:t>
      </w:r>
      <w:r w:rsidRPr="00957876">
        <w:rPr>
          <w:rStyle w:val="StyleUnderline"/>
          <w:highlight w:val="green"/>
        </w:rPr>
        <w:t xml:space="preserve"> if</w:t>
      </w:r>
      <w:r w:rsidRPr="00957876">
        <w:rPr>
          <w:rStyle w:val="StyleUnderline"/>
        </w:rPr>
        <w:t xml:space="preserve"> the </w:t>
      </w:r>
      <w:r w:rsidRPr="00957876">
        <w:rPr>
          <w:rStyle w:val="StyleUnderline"/>
          <w:highlight w:val="green"/>
        </w:rPr>
        <w:t>companies have no</w:t>
      </w:r>
      <w:r w:rsidRPr="00957876">
        <w:rPr>
          <w:rStyle w:val="StyleUnderline"/>
        </w:rPr>
        <w:t xml:space="preserve"> legal </w:t>
      </w:r>
      <w:r w:rsidRPr="00957876">
        <w:rPr>
          <w:rStyle w:val="StyleUnderline"/>
          <w:highlight w:val="green"/>
        </w:rPr>
        <w:t>right</w:t>
      </w:r>
      <w:r w:rsidRPr="00957876">
        <w:rPr>
          <w:rStyle w:val="StyleUnderline"/>
        </w:rPr>
        <w:t xml:space="preserve"> to the resources they</w:t>
      </w:r>
      <w:r w:rsidRPr="00957876">
        <w:rPr>
          <w:sz w:val="16"/>
        </w:rPr>
        <w:t xml:space="preserve"> have </w:t>
      </w:r>
      <w:r w:rsidRPr="00957876">
        <w:rPr>
          <w:rStyle w:val="StyleUnderline"/>
        </w:rPr>
        <w:t>mined</w:t>
      </w:r>
      <w:r w:rsidRPr="00957876">
        <w:rPr>
          <w:sz w:val="16"/>
        </w:rPr>
        <w:t>.264 “</w:t>
      </w:r>
      <w:r w:rsidRPr="00957876">
        <w:rPr>
          <w:rStyle w:val="StyleUnderline"/>
        </w:rPr>
        <w:t>Without the</w:t>
      </w:r>
      <w:r w:rsidRPr="00957876">
        <w:rPr>
          <w:sz w:val="16"/>
        </w:rPr>
        <w:t xml:space="preserve"> legal </w:t>
      </w:r>
      <w:r w:rsidRPr="00957876">
        <w:rPr>
          <w:rStyle w:val="StyleUnderline"/>
        </w:rPr>
        <w:t>right to use water and hydrogen</w:t>
      </w:r>
      <w:r w:rsidRPr="00957876">
        <w:rPr>
          <w:sz w:val="16"/>
        </w:rPr>
        <w:t xml:space="preserve"> mined from celestial bodies, </w:t>
      </w:r>
      <w:r w:rsidRPr="00957876">
        <w:rPr>
          <w:rStyle w:val="StyleUnderline"/>
        </w:rPr>
        <w:t>and</w:t>
      </w:r>
      <w:r w:rsidRPr="00957876">
        <w:rPr>
          <w:sz w:val="16"/>
        </w:rPr>
        <w:t xml:space="preserve"> to alienate </w:t>
      </w:r>
      <w:r w:rsidRPr="00957876">
        <w:rPr>
          <w:rStyle w:val="StyleUnderline"/>
        </w:rPr>
        <w:t xml:space="preserve">platinum group elements, the </w:t>
      </w:r>
      <w:r w:rsidRPr="00957876">
        <w:rPr>
          <w:rStyle w:val="Emphasis"/>
        </w:rPr>
        <w:t>potential</w:t>
      </w:r>
      <w:r w:rsidRPr="00957876">
        <w:rPr>
          <w:rStyle w:val="StyleUnderline"/>
        </w:rPr>
        <w:t xml:space="preserve"> </w:t>
      </w:r>
      <w:r w:rsidRPr="00957876">
        <w:rPr>
          <w:rStyle w:val="Emphasis"/>
          <w:highlight w:val="green"/>
        </w:rPr>
        <w:t>profitability</w:t>
      </w:r>
      <w:r w:rsidRPr="00957876">
        <w:rPr>
          <w:rStyle w:val="StyleUnderline"/>
        </w:rPr>
        <w:t xml:space="preserve"> of private space expeditions </w:t>
      </w:r>
      <w:r w:rsidRPr="00957876">
        <w:rPr>
          <w:rStyle w:val="Emphasis"/>
          <w:highlight w:val="green"/>
        </w:rPr>
        <w:t>collapses</w:t>
      </w:r>
      <w:r w:rsidRPr="00957876">
        <w:rPr>
          <w:rStyle w:val="StyleUnderline"/>
          <w:highlight w:val="green"/>
        </w:rPr>
        <w:t xml:space="preserve"> along with</w:t>
      </w:r>
      <w:r w:rsidRPr="00957876">
        <w:rPr>
          <w:rStyle w:val="StyleUnderline"/>
        </w:rPr>
        <w:t xml:space="preserve"> the </w:t>
      </w:r>
      <w:r w:rsidRPr="00957876">
        <w:rPr>
          <w:rStyle w:val="StyleUnderline"/>
          <w:highlight w:val="green"/>
        </w:rPr>
        <w:t>goals of</w:t>
      </w:r>
      <w:r w:rsidRPr="00957876">
        <w:rPr>
          <w:rStyle w:val="StyleUnderline"/>
        </w:rPr>
        <w:t xml:space="preserve"> </w:t>
      </w:r>
      <w:r w:rsidRPr="00957876">
        <w:rPr>
          <w:rStyle w:val="Emphasis"/>
        </w:rPr>
        <w:t xml:space="preserve">deeper </w:t>
      </w:r>
      <w:r w:rsidRPr="00957876">
        <w:rPr>
          <w:rStyle w:val="Emphasis"/>
          <w:highlight w:val="green"/>
        </w:rPr>
        <w:t>space</w:t>
      </w:r>
      <w:r w:rsidRPr="00957876">
        <w:rPr>
          <w:rStyle w:val="Emphasis"/>
        </w:rPr>
        <w:t xml:space="preserve"> exploration</w:t>
      </w:r>
      <w:r w:rsidRPr="00957876">
        <w:rPr>
          <w:rStyle w:val="StyleUnderline"/>
        </w:rPr>
        <w:t xml:space="preserve"> and </w:t>
      </w:r>
      <w:r w:rsidRPr="00957876">
        <w:rPr>
          <w:rStyle w:val="Emphasis"/>
          <w:highlight w:val="green"/>
        </w:rPr>
        <w:t>settlement</w:t>
      </w:r>
      <w:r w:rsidRPr="00957876">
        <w:rPr>
          <w:sz w:val="16"/>
        </w:rPr>
        <w:t xml:space="preserve">.”265 </w:t>
      </w:r>
      <w:r w:rsidRPr="00957876">
        <w:rPr>
          <w:rStyle w:val="StyleUnderline"/>
        </w:rPr>
        <w:t>The lack of a stable private property regime in outer space</w:t>
      </w:r>
      <w:r w:rsidRPr="00957876">
        <w:rPr>
          <w:sz w:val="16"/>
        </w:rPr>
        <w:t xml:space="preserve"> also </w:t>
      </w:r>
      <w:r w:rsidRPr="00957876">
        <w:rPr>
          <w:rStyle w:val="StyleUnderline"/>
        </w:rPr>
        <w:t>means</w:t>
      </w:r>
      <w:r w:rsidRPr="00957876">
        <w:rPr>
          <w:sz w:val="16"/>
        </w:rPr>
        <w:t xml:space="preserve"> that </w:t>
      </w:r>
      <w:r w:rsidRPr="00957876">
        <w:rPr>
          <w:rStyle w:val="StyleUnderline"/>
        </w:rPr>
        <w:t>space settlements will not be able</w:t>
      </w:r>
      <w:r w:rsidRPr="00957876">
        <w:rPr>
          <w:sz w:val="16"/>
        </w:rPr>
        <w:t xml:space="preserve"> “</w:t>
      </w:r>
      <w:r w:rsidRPr="00957876">
        <w:rPr>
          <w:rStyle w:val="StyleUnderline"/>
        </w:rPr>
        <w:t>to claim sufficient land to yield enough of the only ‘product’ the settlement can sell profitably</w:t>
      </w:r>
      <w:r w:rsidRPr="00957876">
        <w:rPr>
          <w:sz w:val="16"/>
        </w:rPr>
        <w:t xml:space="preserve"> enough </w:t>
      </w:r>
      <w:r w:rsidRPr="00957876">
        <w:rPr>
          <w:rStyle w:val="StyleUnderline"/>
        </w:rPr>
        <w:t>to guarantee its survival</w:t>
      </w:r>
      <w:r w:rsidRPr="00957876">
        <w:rPr>
          <w:sz w:val="16"/>
        </w:rPr>
        <w:t xml:space="preserve">.”266 The strong belief is that </w:t>
      </w:r>
      <w:r w:rsidRPr="00957876">
        <w:rPr>
          <w:rStyle w:val="Emphasis"/>
          <w:highlight w:val="green"/>
        </w:rPr>
        <w:t>unless private</w:t>
      </w:r>
      <w:r w:rsidRPr="00957876">
        <w:rPr>
          <w:rStyle w:val="Emphasis"/>
        </w:rPr>
        <w:t xml:space="preserve"> property </w:t>
      </w:r>
      <w:r w:rsidRPr="00957876">
        <w:rPr>
          <w:rStyle w:val="Emphasis"/>
          <w:highlight w:val="green"/>
        </w:rPr>
        <w:t>rights</w:t>
      </w:r>
      <w:r w:rsidRPr="00957876">
        <w:rPr>
          <w:rStyle w:val="Emphasis"/>
        </w:rPr>
        <w:t xml:space="preserve"> in outer space and its resources </w:t>
      </w:r>
      <w:r w:rsidRPr="00957876">
        <w:rPr>
          <w:rStyle w:val="Emphasis"/>
          <w:highlight w:val="green"/>
        </w:rPr>
        <w:t>are recognized</w:t>
      </w:r>
      <w:r w:rsidRPr="00957876">
        <w:rPr>
          <w:rStyle w:val="StyleUnderline"/>
        </w:rPr>
        <w:t xml:space="preserve">, commercial </w:t>
      </w:r>
      <w:r w:rsidRPr="00957876">
        <w:rPr>
          <w:rStyle w:val="StyleUnderline"/>
          <w:highlight w:val="green"/>
        </w:rPr>
        <w:t xml:space="preserve">enterprises will be unable to sustain </w:t>
      </w:r>
      <w:r w:rsidRPr="00957876">
        <w:rPr>
          <w:rStyle w:val="Emphasis"/>
          <w:highlight w:val="green"/>
        </w:rPr>
        <w:t>any</w:t>
      </w:r>
      <w:r w:rsidRPr="00957876">
        <w:rPr>
          <w:sz w:val="16"/>
        </w:rPr>
        <w:t xml:space="preserve"> type of successful </w:t>
      </w:r>
      <w:r w:rsidRPr="00957876">
        <w:rPr>
          <w:rStyle w:val="Emphasis"/>
          <w:highlight w:val="green"/>
        </w:rPr>
        <w:t>commercial activities</w:t>
      </w:r>
      <w:r w:rsidRPr="00957876">
        <w:rPr>
          <w:rStyle w:val="StyleUnderline"/>
        </w:rPr>
        <w:t xml:space="preserve"> in outer space.</w:t>
      </w:r>
      <w:r w:rsidRPr="00957876">
        <w:rPr>
          <w:sz w:val="16"/>
        </w:rPr>
        <w:t>267</w:t>
      </w:r>
    </w:p>
    <w:p w14:paraId="20C0A160" w14:textId="77777777" w:rsidR="004C5579" w:rsidRDefault="004C5579" w:rsidP="004C5579">
      <w:pPr>
        <w:rPr>
          <w:sz w:val="16"/>
        </w:rPr>
      </w:pPr>
      <w:r w:rsidRPr="00957876">
        <w:rPr>
          <w:rStyle w:val="StyleUnderline"/>
        </w:rPr>
        <w:t>The absence of</w:t>
      </w:r>
      <w:r w:rsidRPr="00957876">
        <w:rPr>
          <w:sz w:val="16"/>
        </w:rPr>
        <w:t xml:space="preserve"> “‘</w:t>
      </w:r>
      <w:r w:rsidRPr="00957876">
        <w:rPr>
          <w:rStyle w:val="StyleUnderline"/>
        </w:rPr>
        <w:t>security</w:t>
      </w:r>
      <w:r w:rsidRPr="00957876">
        <w:rPr>
          <w:sz w:val="16"/>
        </w:rPr>
        <w:t xml:space="preserve"> derived </w:t>
      </w:r>
      <w:r w:rsidRPr="00957876">
        <w:rPr>
          <w:rStyle w:val="StyleUnderline"/>
        </w:rPr>
        <w:t>from ownership and</w:t>
      </w:r>
      <w:r w:rsidRPr="00957876">
        <w:rPr>
          <w:sz w:val="16"/>
        </w:rPr>
        <w:t xml:space="preserve"> sovereign </w:t>
      </w:r>
      <w:r w:rsidRPr="00957876">
        <w:rPr>
          <w:rStyle w:val="StyleUnderline"/>
        </w:rPr>
        <w:t>control</w:t>
      </w:r>
      <w:r w:rsidRPr="00957876">
        <w:rPr>
          <w:sz w:val="16"/>
        </w:rPr>
        <w:t>, [</w:t>
      </w:r>
      <w:r w:rsidRPr="00957876">
        <w:rPr>
          <w:rStyle w:val="StyleUnderline"/>
        </w:rPr>
        <w:t>means</w:t>
      </w:r>
      <w:r w:rsidRPr="00957876">
        <w:rPr>
          <w:sz w:val="16"/>
        </w:rPr>
        <w:t xml:space="preserve"> that] </w:t>
      </w:r>
      <w:r w:rsidRPr="00957876">
        <w:rPr>
          <w:rStyle w:val="StyleUnderline"/>
        </w:rPr>
        <w:t>entities that might be interested in</w:t>
      </w:r>
      <w:r w:rsidRPr="00957876">
        <w:rPr>
          <w:sz w:val="16"/>
        </w:rPr>
        <w:t xml:space="preserve"> the </w:t>
      </w:r>
      <w:r w:rsidRPr="00957876">
        <w:rPr>
          <w:rStyle w:val="StyleUnderline"/>
        </w:rPr>
        <w:t>development of space resources will be reluctant to undertake [the] expensive and risky path’ implicit in</w:t>
      </w:r>
      <w:r w:rsidRPr="00957876">
        <w:rPr>
          <w:sz w:val="16"/>
        </w:rPr>
        <w:t xml:space="preserve"> all </w:t>
      </w:r>
      <w:r w:rsidRPr="00957876">
        <w:rPr>
          <w:rStyle w:val="StyleUnderline"/>
        </w:rPr>
        <w:t>space travel</w:t>
      </w:r>
      <w:r w:rsidRPr="00957876">
        <w:rPr>
          <w:sz w:val="16"/>
        </w:rPr>
        <w:t xml:space="preserve">”268 </w:t>
      </w:r>
      <w:r w:rsidRPr="00957876">
        <w:rPr>
          <w:rStyle w:val="StyleUnderline"/>
        </w:rPr>
        <w:t>without some return on</w:t>
      </w:r>
      <w:r w:rsidRPr="00957876">
        <w:rPr>
          <w:sz w:val="16"/>
        </w:rPr>
        <w:t xml:space="preserve"> their </w:t>
      </w:r>
      <w:r w:rsidRPr="00957876">
        <w:rPr>
          <w:rStyle w:val="StyleUnderline"/>
        </w:rPr>
        <w:t>investment</w:t>
      </w:r>
      <w:r w:rsidRPr="00957876">
        <w:rPr>
          <w:sz w:val="16"/>
        </w:rPr>
        <w:t xml:space="preserve">.269 In all likelihood, such a return would be “in the form of the right to exploit limited areas of space and in proceeds from the sale of space resources.”270 This uncertainty arguably leaves a large “legal void, a wasteland of indeterminacy and instability.”271 According to Reinstein, “Unless people and nations are encouraged to exploit the riches of space, humanity will never know their benefit. And </w:t>
      </w:r>
      <w:r w:rsidRPr="00957876">
        <w:rPr>
          <w:rStyle w:val="StyleUnderline"/>
        </w:rPr>
        <w:t xml:space="preserve">the more we </w:t>
      </w:r>
      <w:proofErr w:type="gramStart"/>
      <w:r w:rsidRPr="00957876">
        <w:rPr>
          <w:rStyle w:val="StyleUnderline"/>
        </w:rPr>
        <w:t>are able to</w:t>
      </w:r>
      <w:proofErr w:type="gramEnd"/>
      <w:r w:rsidRPr="00957876">
        <w:rPr>
          <w:rStyle w:val="StyleUnderline"/>
        </w:rPr>
        <w:t xml:space="preserve"> exploit, the more humanity stands to benefit. If commercialization is to be successful, </w:t>
      </w:r>
      <w:r w:rsidRPr="00957876">
        <w:rPr>
          <w:rStyle w:val="StyleUnderline"/>
          <w:highlight w:val="green"/>
        </w:rPr>
        <w:t xml:space="preserve">space law must </w:t>
      </w:r>
      <w:r w:rsidRPr="00957876">
        <w:rPr>
          <w:rStyle w:val="Emphasis"/>
          <w:highlight w:val="green"/>
        </w:rPr>
        <w:t>encourage investment in outer space development</w:t>
      </w:r>
      <w:r w:rsidRPr="00957876">
        <w:rPr>
          <w:sz w:val="16"/>
        </w:rPr>
        <w:t>.”272</w:t>
      </w:r>
    </w:p>
    <w:p w14:paraId="18FB9B5F" w14:textId="77777777" w:rsidR="004C5579" w:rsidRDefault="004C5579" w:rsidP="004C5579">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07844788" w14:textId="77777777" w:rsidR="004C5579" w:rsidRPr="0098202D" w:rsidRDefault="004C5579" w:rsidP="004C5579">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78B8F2D6" w14:textId="77777777" w:rsidR="004C5579" w:rsidRPr="00B11CCA" w:rsidRDefault="004C5579" w:rsidP="004C5579">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rPr>
          <w:sz w:val="16"/>
        </w:rPr>
        <w:t xml:space="preserve">, these </w:t>
      </w:r>
      <w:r w:rsidRPr="00B11CCA">
        <w:rPr>
          <w:rStyle w:val="StyleUnderline"/>
        </w:rPr>
        <w:t xml:space="preserve">private </w:t>
      </w:r>
      <w:r w:rsidRPr="00B90692">
        <w:rPr>
          <w:rStyle w:val="StyleUnderline"/>
          <w:highlight w:val="green"/>
        </w:rPr>
        <w:t>actors</w:t>
      </w:r>
      <w:r w:rsidRPr="00B11CCA">
        <w:rPr>
          <w:sz w:val="16"/>
        </w:rPr>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lastRenderedPageBreak/>
        <w:t>peacefully</w:t>
      </w:r>
      <w:r w:rsidRPr="00B11CCA">
        <w:rPr>
          <w:sz w:val="16"/>
        </w:rPr>
        <w:t xml:space="preserve"> in order </w:t>
      </w:r>
      <w:r w:rsidRPr="00B90692">
        <w:rPr>
          <w:rStyle w:val="StyleUnderline"/>
          <w:highlight w:val="green"/>
        </w:rPr>
        <w:t xml:space="preserve">to </w:t>
      </w:r>
      <w:r w:rsidRPr="00B90692">
        <w:rPr>
          <w:rStyle w:val="Emphasis"/>
          <w:highlight w:val="green"/>
        </w:rPr>
        <w:t>promote</w:t>
      </w:r>
      <w:r w:rsidRPr="00B11CCA">
        <w:rPr>
          <w:sz w:val="16"/>
        </w:rPr>
        <w:t xml:space="preserve"> further </w:t>
      </w:r>
      <w:r w:rsidRPr="00B11CCA">
        <w:rPr>
          <w:rStyle w:val="Emphasis"/>
        </w:rPr>
        <w:t xml:space="preserve">economic </w:t>
      </w:r>
      <w:r w:rsidRPr="00B90692">
        <w:rPr>
          <w:rStyle w:val="Emphasis"/>
          <w:highlight w:val="gree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rPr>
          <w:sz w:val="16"/>
        </w:rPr>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6A48F20D" w14:textId="77777777" w:rsidR="004C5579" w:rsidRPr="00E55F88" w:rsidRDefault="004C5579" w:rsidP="004C5579">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w:t>
      </w:r>
      <w:proofErr w:type="gramStart"/>
      <w:r w:rsidRPr="00E55F88">
        <w:rPr>
          <w:sz w:val="16"/>
        </w:rPr>
        <w:t>similar to</w:t>
      </w:r>
      <w:proofErr w:type="gramEnd"/>
      <w:r w:rsidRPr="00E55F88">
        <w:rPr>
          <w:sz w:val="16"/>
        </w:rPr>
        <w:t xml:space="preserve">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rPr>
          <w:sz w:val="16"/>
        </w:rPr>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Moltz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rPr>
          <w:sz w:val="16"/>
        </w:rPr>
        <w:t xml:space="preserve"> greatly </w:t>
      </w:r>
      <w:r w:rsidRPr="00B90692">
        <w:rPr>
          <w:rStyle w:val="Emphasis"/>
          <w:highlight w:val="green"/>
        </w:rPr>
        <w:t>increase</w:t>
      </w:r>
      <w:r w:rsidRPr="00E55F88">
        <w:rPr>
          <w:sz w:val="16"/>
        </w:rPr>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rPr>
          <w:sz w:val="16"/>
        </w:rPr>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rPr>
          <w:sz w:val="16"/>
        </w:rPr>
        <w:t xml:space="preserve"> can </w:t>
      </w:r>
      <w:r w:rsidRPr="00B90692">
        <w:rPr>
          <w:rStyle w:val="Emphasis"/>
          <w:highlight w:val="green"/>
        </w:rPr>
        <w:t>have a similar cost to states</w:t>
      </w:r>
      <w:r w:rsidRPr="00B90692">
        <w:rPr>
          <w:rStyle w:val="Emphasis"/>
        </w:rPr>
        <w:t xml:space="preserve"> </w:t>
      </w:r>
      <w:r w:rsidRPr="00E55F88">
        <w:rPr>
          <w:sz w:val="16"/>
        </w:rPr>
        <w:t xml:space="preserve">simply </w:t>
      </w:r>
      <w:r w:rsidRPr="00B90692">
        <w:rPr>
          <w:rStyle w:val="StyleUnderline"/>
          <w:highlight w:val="green"/>
        </w:rPr>
        <w:t>by discouraging private actors</w:t>
      </w:r>
      <w:r w:rsidRPr="00E55F88">
        <w:rPr>
          <w:rStyle w:val="StyleUnderline"/>
        </w:rPr>
        <w:t xml:space="preserve"> from participating in the market.</w:t>
      </w:r>
    </w:p>
    <w:p w14:paraId="0B7AD5BC" w14:textId="77777777" w:rsidR="004C5579" w:rsidRDefault="004C5579" w:rsidP="004C5579">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02664E30" w14:textId="77777777" w:rsidR="004C5579" w:rsidRPr="00365682" w:rsidRDefault="004C5579" w:rsidP="004C5579">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29D24674" w14:textId="77777777" w:rsidR="004C5579" w:rsidRPr="00565ADD" w:rsidRDefault="004C5579" w:rsidP="004C5579">
      <w:pPr>
        <w:rPr>
          <w:rStyle w:val="Emphasis"/>
        </w:rPr>
      </w:pPr>
      <w:r w:rsidRPr="002A3E43">
        <w:rPr>
          <w:sz w:val="16"/>
        </w:rPr>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rPr>
          <w:sz w:val="16"/>
        </w:rPr>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rPr>
          <w:sz w:val="16"/>
        </w:rPr>
        <w:t>—</w:t>
      </w:r>
      <w:r w:rsidRPr="00565ADD">
        <w:rPr>
          <w:rStyle w:val="StyleUnderline"/>
        </w:rPr>
        <w:t xml:space="preserve">it could </w:t>
      </w:r>
      <w:r w:rsidRPr="00565ADD">
        <w:rPr>
          <w:rStyle w:val="Emphasis"/>
        </w:rPr>
        <w:t>jeopardize all future space exploration.</w:t>
      </w:r>
    </w:p>
    <w:p w14:paraId="02E5A0C5" w14:textId="77777777" w:rsidR="004C5579" w:rsidRPr="002A3E43" w:rsidRDefault="004C5579" w:rsidP="004C5579">
      <w:pPr>
        <w:rPr>
          <w:sz w:val="16"/>
          <w:szCs w:val="16"/>
        </w:rPr>
      </w:pPr>
      <w:r w:rsidRPr="002A3E43">
        <w:rPr>
          <w:sz w:val="16"/>
          <w:szCs w:val="16"/>
        </w:rPr>
        <w:t>What Are Anti-Satellite Weapons (ASATs)?</w:t>
      </w:r>
    </w:p>
    <w:p w14:paraId="3E555AC4" w14:textId="77777777" w:rsidR="004C5579" w:rsidRPr="000B015A" w:rsidRDefault="004C5579" w:rsidP="004C5579">
      <w:pPr>
        <w:rPr>
          <w:sz w:val="16"/>
        </w:rPr>
      </w:pPr>
      <w:r w:rsidRPr="000B015A">
        <w:rPr>
          <w:sz w:val="16"/>
        </w:rPr>
        <w:t xml:space="preserve">Difficult to define, </w:t>
      </w:r>
      <w:r w:rsidRPr="000B015A">
        <w:rPr>
          <w:rStyle w:val="StyleUnderline"/>
        </w:rPr>
        <w:t>ASATs occupy a gray zone in international arms control</w:t>
      </w:r>
      <w:r w:rsidRPr="000B015A">
        <w:rPr>
          <w:sz w:val="16"/>
        </w:rPr>
        <w:t xml:space="preserve">. On one level, </w:t>
      </w:r>
      <w:r w:rsidRPr="000B015A">
        <w:rPr>
          <w:rStyle w:val="StyleUnderline"/>
        </w:rPr>
        <w:t>they are</w:t>
      </w:r>
      <w:r w:rsidRPr="000B015A">
        <w:rPr>
          <w:sz w:val="16"/>
        </w:rPr>
        <w:t xml:space="preserve"> exactly what the term suggests: </w:t>
      </w:r>
      <w:r w:rsidRPr="000B015A">
        <w:rPr>
          <w:rStyle w:val="StyleUnderline"/>
        </w:rPr>
        <w:t>weapons</w:t>
      </w:r>
      <w:r w:rsidRPr="000B015A">
        <w:rPr>
          <w:sz w:val="16"/>
        </w:rPr>
        <w:t xml:space="preserve"> designed </w:t>
      </w:r>
      <w:r w:rsidRPr="000B015A">
        <w:rPr>
          <w:rStyle w:val="StyleUnderline"/>
        </w:rPr>
        <w:t>to destroy</w:t>
      </w:r>
      <w:r w:rsidRPr="000B015A">
        <w:rPr>
          <w:sz w:val="16"/>
        </w:rPr>
        <w:t xml:space="preserve"> or limit </w:t>
      </w:r>
      <w:r w:rsidRPr="000B015A">
        <w:rPr>
          <w:rStyle w:val="StyleUnderline"/>
        </w:rPr>
        <w:t>satellites</w:t>
      </w:r>
      <w:r w:rsidRPr="000B015A">
        <w:rPr>
          <w:sz w:val="16"/>
        </w:rPr>
        <w:t xml:space="preserve"> </w:t>
      </w:r>
      <w:r w:rsidRPr="000B015A">
        <w:rPr>
          <w:rStyle w:val="StyleUnderline"/>
        </w:rPr>
        <w:t>for military purposes</w:t>
      </w:r>
      <w:r w:rsidRPr="000B015A">
        <w:rPr>
          <w:sz w:val="16"/>
        </w:rPr>
        <w:t xml:space="preserve">, such as undermining the </w:t>
      </w:r>
      <w:proofErr w:type="gramStart"/>
      <w:r w:rsidRPr="000B015A">
        <w:rPr>
          <w:sz w:val="16"/>
        </w:rPr>
        <w:t>command and control</w:t>
      </w:r>
      <w:proofErr w:type="gramEnd"/>
      <w:r w:rsidRPr="000B015A">
        <w:rPr>
          <w:sz w:val="16"/>
        </w:rPr>
        <w:t xml:space="preserve">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6B87E9B2" w14:textId="77777777" w:rsidR="004C5579" w:rsidRPr="000B015A" w:rsidRDefault="004C5579" w:rsidP="004C5579">
      <w:pPr>
        <w:rPr>
          <w:sz w:val="16"/>
          <w:szCs w:val="16"/>
        </w:rPr>
      </w:pPr>
      <w:r w:rsidRPr="000B015A">
        <w:rPr>
          <w:sz w:val="16"/>
          <w:szCs w:val="16"/>
        </w:rPr>
        <w:t>Conversely, non-kinetic ASATs use any non-physical mechanism to render a satellite inoperative, such as blinding satellites with lasers, launching cyberattacks, or jamming frequencies.</w:t>
      </w:r>
    </w:p>
    <w:p w14:paraId="581D2FFF" w14:textId="77777777" w:rsidR="004C5579" w:rsidRPr="000B015A" w:rsidRDefault="004C5579" w:rsidP="004C5579">
      <w:pPr>
        <w:rPr>
          <w:sz w:val="16"/>
        </w:rPr>
      </w:pPr>
      <w:r w:rsidRPr="000B015A">
        <w:rPr>
          <w:sz w:val="16"/>
        </w:rPr>
        <w:t xml:space="preserve">But </w:t>
      </w:r>
      <w:r w:rsidRPr="000B015A">
        <w:rPr>
          <w:rStyle w:val="StyleUnderline"/>
        </w:rPr>
        <w:t>definitional issues arise because any technology that can</w:t>
      </w:r>
      <w:r w:rsidRPr="000B015A">
        <w:rPr>
          <w:sz w:val="16"/>
        </w:rPr>
        <w:t xml:space="preserve"> physically or non-kinetically </w:t>
      </w:r>
      <w:r w:rsidRPr="000B015A">
        <w:rPr>
          <w:rStyle w:val="StyleUnderline"/>
        </w:rPr>
        <w:t>damage a satellite can be considered an ASAT</w:t>
      </w:r>
      <w:r w:rsidRPr="000B015A">
        <w:rPr>
          <w:sz w:val="16"/>
        </w:rPr>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72C73DD9" w14:textId="77777777" w:rsidR="004C5579" w:rsidRPr="000B015A" w:rsidRDefault="004C5579" w:rsidP="004C5579">
      <w:pPr>
        <w:rPr>
          <w:sz w:val="16"/>
          <w:szCs w:val="16"/>
        </w:rPr>
      </w:pPr>
      <w:r w:rsidRPr="000B015A">
        <w:rPr>
          <w:sz w:val="16"/>
          <w:szCs w:val="16"/>
        </w:rPr>
        <w:t>A Brief History of ASAT Proliferation</w:t>
      </w:r>
    </w:p>
    <w:p w14:paraId="609CA378" w14:textId="77777777" w:rsidR="004C5579" w:rsidRPr="000B015A" w:rsidRDefault="004C5579" w:rsidP="004C5579">
      <w:pPr>
        <w:rPr>
          <w:sz w:val="16"/>
          <w:szCs w:val="16"/>
        </w:rPr>
      </w:pPr>
      <w:r w:rsidRPr="000B015A">
        <w:rPr>
          <w:sz w:val="16"/>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74381353" w14:textId="77777777" w:rsidR="004C5579" w:rsidRPr="000B015A" w:rsidRDefault="004C5579" w:rsidP="004C5579">
      <w:pPr>
        <w:rPr>
          <w:sz w:val="16"/>
          <w:szCs w:val="16"/>
        </w:rPr>
      </w:pPr>
      <w:r w:rsidRPr="000B015A">
        <w:rPr>
          <w:sz w:val="16"/>
          <w:szCs w:val="16"/>
        </w:rPr>
        <w:lastRenderedPageBreak/>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264A441A" w14:textId="77777777" w:rsidR="004C5579" w:rsidRPr="000B015A" w:rsidRDefault="004C5579" w:rsidP="004C5579">
      <w:pPr>
        <w:rPr>
          <w:sz w:val="16"/>
          <w:szCs w:val="16"/>
        </w:rPr>
      </w:pPr>
      <w:r w:rsidRPr="000B015A">
        <w:rPr>
          <w:sz w:val="16"/>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0A23511F" w14:textId="77777777" w:rsidR="004C5579" w:rsidRPr="000B015A" w:rsidRDefault="004C5579" w:rsidP="004C5579">
      <w:pPr>
        <w:rPr>
          <w:rStyle w:val="Emphasis"/>
        </w:rPr>
      </w:pPr>
      <w:r w:rsidRPr="000B015A">
        <w:rPr>
          <w:sz w:val="16"/>
        </w:rPr>
        <w:t xml:space="preserve">As of 2018, Russia and China were still developing more advanced non-kinetic ASATs. Russia is specifically developing an ASAT system known as Nudol,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rPr>
          <w:sz w:val="16"/>
        </w:rPr>
        <w:t xml:space="preserve"> that is </w:t>
      </w:r>
      <w:r w:rsidRPr="002A3E43">
        <w:rPr>
          <w:rStyle w:val="StyleUnderline"/>
          <w:highlight w:val="green"/>
        </w:rPr>
        <w:t>resulting in</w:t>
      </w:r>
      <w:r w:rsidRPr="000B015A">
        <w:rPr>
          <w:sz w:val="16"/>
        </w:rPr>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07EBC42B" w14:textId="77777777" w:rsidR="004C5579" w:rsidRPr="002A3E43" w:rsidRDefault="004C5579" w:rsidP="004C5579">
      <w:pPr>
        <w:rPr>
          <w:sz w:val="16"/>
          <w:szCs w:val="16"/>
        </w:rPr>
      </w:pPr>
      <w:r w:rsidRPr="002A3E43">
        <w:rPr>
          <w:sz w:val="16"/>
          <w:szCs w:val="16"/>
        </w:rPr>
        <w:t>The ASAT Appeal</w:t>
      </w:r>
    </w:p>
    <w:p w14:paraId="7AD1580B" w14:textId="77777777" w:rsidR="004C5579" w:rsidRPr="002A3E43" w:rsidRDefault="004C5579" w:rsidP="004C5579">
      <w:pPr>
        <w:rPr>
          <w:sz w:val="16"/>
          <w:szCs w:val="16"/>
        </w:rPr>
      </w:pPr>
      <w:r w:rsidRPr="002A3E43">
        <w:rPr>
          <w:sz w:val="16"/>
          <w:szCs w:val="16"/>
        </w:rPr>
        <w:t xml:space="preserve">A global fixation on anti-satellite weapons is arguably the logical </w:t>
      </w:r>
      <w:proofErr w:type="gramStart"/>
      <w:r w:rsidRPr="002A3E43">
        <w:rPr>
          <w:sz w:val="16"/>
          <w:szCs w:val="16"/>
        </w:rPr>
        <w:t>end result</w:t>
      </w:r>
      <w:proofErr w:type="gramEnd"/>
      <w:r w:rsidRPr="002A3E43">
        <w:rPr>
          <w:sz w:val="16"/>
          <w:szCs w:val="16"/>
        </w:rPr>
        <w:t xml:space="preserve">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4C2BA790" w14:textId="77777777" w:rsidR="004C5579" w:rsidRPr="002A3E43" w:rsidRDefault="004C5579" w:rsidP="004C5579">
      <w:pPr>
        <w:rPr>
          <w:sz w:val="16"/>
          <w:szCs w:val="16"/>
        </w:rPr>
      </w:pPr>
      <w:r w:rsidRPr="002A3E43">
        <w:rPr>
          <w:sz w:val="16"/>
          <w:szCs w:val="16"/>
        </w:rPr>
        <w:t xml:space="preserve">In an era of US hegemony, powers like Russia, China, and India are looking for arenas in which they can make the most gains against a conventionally stronger opponent. The space race has an asymmetric nature: the more the United States develops in space, the more it </w:t>
      </w:r>
      <w:proofErr w:type="gramStart"/>
      <w:r w:rsidRPr="002A3E43">
        <w:rPr>
          <w:sz w:val="16"/>
          <w:szCs w:val="16"/>
        </w:rPr>
        <w:t>has to</w:t>
      </w:r>
      <w:proofErr w:type="gramEnd"/>
      <w:r w:rsidRPr="002A3E43">
        <w:rPr>
          <w:sz w:val="16"/>
          <w:szCs w:val="16"/>
        </w:rPr>
        <w:t xml:space="preserve"> lose. Thus, space warfare provides an arena where emerging powers can gain a strategic advantage relative to the US.</w:t>
      </w:r>
    </w:p>
    <w:p w14:paraId="41C82C09" w14:textId="77777777" w:rsidR="004C5579" w:rsidRPr="002A3E43" w:rsidRDefault="004C5579" w:rsidP="004C5579">
      <w:pPr>
        <w:rPr>
          <w:sz w:val="16"/>
          <w:szCs w:val="16"/>
        </w:rPr>
      </w:pPr>
      <w:r w:rsidRPr="002A3E43">
        <w:rPr>
          <w:sz w:val="16"/>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374E1E40" w14:textId="77777777" w:rsidR="004C5579" w:rsidRPr="002A3E43" w:rsidRDefault="004C5579" w:rsidP="004C5579">
      <w:pPr>
        <w:rPr>
          <w:sz w:val="16"/>
          <w:szCs w:val="16"/>
        </w:rPr>
      </w:pPr>
      <w:r w:rsidRPr="002A3E43">
        <w:rPr>
          <w:sz w:val="16"/>
          <w:szCs w:val="16"/>
        </w:rPr>
        <w:t>A Uniquely Dangerous Arms Race</w:t>
      </w:r>
    </w:p>
    <w:p w14:paraId="4AEB53F1" w14:textId="77777777" w:rsidR="004C5579" w:rsidRPr="000B015A" w:rsidRDefault="004C5579" w:rsidP="004C5579">
      <w:pPr>
        <w:rPr>
          <w:rStyle w:val="StyleUnderline"/>
        </w:rPr>
      </w:pPr>
      <w:r w:rsidRPr="000B015A">
        <w:rPr>
          <w:sz w:val="16"/>
        </w:rPr>
        <w:t xml:space="preserve">Despite their deterrent functions, </w:t>
      </w:r>
      <w:r w:rsidRPr="00CE7502">
        <w:rPr>
          <w:rStyle w:val="StyleUnderline"/>
          <w:highlight w:val="green"/>
        </w:rPr>
        <w:t>ASATs</w:t>
      </w:r>
      <w:r w:rsidRPr="000B015A">
        <w:rPr>
          <w:rStyle w:val="StyleUnderline"/>
        </w:rPr>
        <w:t xml:space="preserve"> are more likely to</w:t>
      </w:r>
      <w:r w:rsidRPr="000B015A">
        <w:rPr>
          <w:sz w:val="16"/>
        </w:rPr>
        <w:t xml:space="preserve"> provoke or </w:t>
      </w:r>
      <w:r w:rsidRPr="00CE7502">
        <w:rPr>
          <w:rStyle w:val="StyleUnderline"/>
          <w:highlight w:val="green"/>
        </w:rPr>
        <w:t>exacerbate conflicts</w:t>
      </w:r>
      <w:r w:rsidRPr="000B015A">
        <w:rPr>
          <w:rStyle w:val="StyleUnderline"/>
        </w:rPr>
        <w:t xml:space="preserve"> than dampen them</w:t>
      </w:r>
      <w:r w:rsidRPr="000B015A">
        <w:rPr>
          <w:sz w:val="16"/>
        </w:rPr>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rPr>
          <w:sz w:val="16"/>
        </w:rPr>
        <w:t xml:space="preserve"> satellites </w:t>
      </w:r>
      <w:r w:rsidRPr="000B015A">
        <w:rPr>
          <w:rStyle w:val="StyleUnderline"/>
        </w:rPr>
        <w:t>are a crucial element of</w:t>
      </w:r>
      <w:r w:rsidRPr="000B015A">
        <w:rPr>
          <w:sz w:val="16"/>
        </w:rPr>
        <w:t xml:space="preserve"> US </w:t>
      </w:r>
      <w:r w:rsidRPr="000B015A">
        <w:rPr>
          <w:rStyle w:val="StyleUnderline"/>
        </w:rPr>
        <w:t>ballistic missile defense, capable of detecting missiles</w:t>
      </w:r>
      <w:r w:rsidRPr="000B015A">
        <w:rPr>
          <w:sz w:val="16"/>
        </w:rPr>
        <w:t xml:space="preserve"> immediately</w:t>
      </w:r>
      <w:r w:rsidRPr="000B015A">
        <w:rPr>
          <w:rStyle w:val="StyleUnderline"/>
        </w:rPr>
        <w:t xml:space="preserve"> after launch and tracking their paths.</w:t>
      </w:r>
    </w:p>
    <w:p w14:paraId="41002476" w14:textId="77777777" w:rsidR="004C5579" w:rsidRPr="000B015A" w:rsidRDefault="004C5579" w:rsidP="004C5579">
      <w:pPr>
        <w:rPr>
          <w:rStyle w:val="StyleUnderline"/>
        </w:rPr>
      </w:pPr>
      <w:r w:rsidRPr="000B015A">
        <w:rPr>
          <w:sz w:val="16"/>
        </w:rPr>
        <w:t xml:space="preserve">Suppose </w:t>
      </w:r>
      <w:r w:rsidRPr="000B015A">
        <w:rPr>
          <w:rStyle w:val="StyleUnderline"/>
        </w:rPr>
        <w:t xml:space="preserve">a US early warning satellite goes </w:t>
      </w:r>
      <w:proofErr w:type="gramStart"/>
      <w:r w:rsidRPr="000B015A">
        <w:rPr>
          <w:rStyle w:val="StyleUnderline"/>
        </w:rPr>
        <w:t>dark</w:t>
      </w:r>
      <w:r w:rsidRPr="000B015A">
        <w:rPr>
          <w:sz w:val="16"/>
        </w:rPr>
        <w:t>, or</w:t>
      </w:r>
      <w:proofErr w:type="gramEnd"/>
      <w:r w:rsidRPr="000B015A">
        <w:rPr>
          <w:sz w:val="16"/>
        </w:rPr>
        <w:t xml:space="preserve"> is shut down. Going dark could signal a glitch, but</w:t>
      </w:r>
      <w:r w:rsidRPr="000B015A">
        <w:rPr>
          <w:rStyle w:val="StyleUnderline"/>
        </w:rPr>
        <w:t xml:space="preserve"> in a world in which other countries have ASATs</w:t>
      </w:r>
      <w:r w:rsidRPr="000B015A">
        <w:rPr>
          <w:sz w:val="16"/>
        </w:rPr>
        <w:t xml:space="preserve">, it </w:t>
      </w:r>
      <w:r w:rsidRPr="000B015A">
        <w:rPr>
          <w:rStyle w:val="StyleUnderline"/>
        </w:rPr>
        <w:t>could</w:t>
      </w:r>
      <w:r w:rsidRPr="000B015A">
        <w:rPr>
          <w:sz w:val="16"/>
        </w:rPr>
        <w:t xml:space="preserve"> also </w:t>
      </w:r>
      <w:r w:rsidRPr="000B015A">
        <w:rPr>
          <w:rStyle w:val="StyleUnderline"/>
        </w:rPr>
        <w:t>signal the beginning of an attack</w:t>
      </w:r>
      <w:r w:rsidRPr="000B015A">
        <w:rPr>
          <w:sz w:val="16"/>
        </w:rPr>
        <w:t xml:space="preserve">. Without early warning satellites, </w:t>
      </w:r>
      <w:r w:rsidRPr="000B015A">
        <w:rPr>
          <w:rStyle w:val="StyleUnderline"/>
        </w:rPr>
        <w:t>the United States is much more susceptible to nuclear missiles. Given</w:t>
      </w:r>
      <w:r w:rsidRPr="000B015A">
        <w:rPr>
          <w:sz w:val="16"/>
        </w:rPr>
        <w:t xml:space="preserve"> the strategy of </w:t>
      </w:r>
      <w:proofErr w:type="spellStart"/>
      <w:r w:rsidRPr="000B015A">
        <w:rPr>
          <w:rStyle w:val="StyleUnderline"/>
        </w:rPr>
        <w:t>counterforcing</w:t>
      </w:r>
      <w:proofErr w:type="spellEnd"/>
      <w:r w:rsidRPr="000B015A">
        <w:rPr>
          <w:sz w:val="16"/>
        </w:rPr>
        <w:t>—targeting nuclear silos rather than populous cities to prevent a nuclear counterattack—</w:t>
      </w:r>
      <w:r w:rsidRPr="000B015A">
        <w:rPr>
          <w:rStyle w:val="StyleUnderline"/>
        </w:rPr>
        <w:t>the Americans might believe their nuclear weapons are imminently at risk.</w:t>
      </w:r>
      <w:r w:rsidRPr="000B015A">
        <w:rPr>
          <w:sz w:val="16"/>
        </w:rPr>
        <w:t xml:space="preserve"> It could be </w:t>
      </w:r>
      <w:r w:rsidRPr="000B015A">
        <w:rPr>
          <w:rStyle w:val="StyleUnderline"/>
        </w:rPr>
        <w:t>twelve hours before</w:t>
      </w:r>
      <w:r w:rsidRPr="000B015A">
        <w:rPr>
          <w:sz w:val="16"/>
        </w:rPr>
        <w:t xml:space="preserve"> the United States regains </w:t>
      </w:r>
      <w:r w:rsidRPr="000B015A">
        <w:rPr>
          <w:rStyle w:val="StyleUnderline"/>
        </w:rPr>
        <w:t>satellite function</w:t>
      </w:r>
      <w:r w:rsidRPr="000B015A">
        <w:rPr>
          <w:sz w:val="16"/>
        </w:rPr>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rPr>
          <w:sz w:val="16"/>
        </w:rPr>
        <w:t xml:space="preserve">, therefore, </w:t>
      </w:r>
      <w:r w:rsidRPr="002A3E43">
        <w:rPr>
          <w:rStyle w:val="StyleUnderline"/>
          <w:highlight w:val="green"/>
        </w:rPr>
        <w:t>might</w:t>
      </w:r>
      <w:r w:rsidRPr="000B015A">
        <w:rPr>
          <w:sz w:val="16"/>
        </w:rPr>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rPr>
          <w:sz w:val="16"/>
        </w:rPr>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3D838986" w14:textId="77777777" w:rsidR="004C5579" w:rsidRPr="000B015A" w:rsidRDefault="004C5579" w:rsidP="004C5579">
      <w:pPr>
        <w:rPr>
          <w:sz w:val="16"/>
        </w:rPr>
      </w:pPr>
      <w:r w:rsidRPr="000B015A">
        <w:rPr>
          <w:sz w:val="16"/>
        </w:rPr>
        <w:t xml:space="preserve">Additionally, </w:t>
      </w:r>
      <w:r w:rsidRPr="000B015A">
        <w:rPr>
          <w:rStyle w:val="StyleUnderline"/>
        </w:rPr>
        <w:t>accidental warfare, or</w:t>
      </w:r>
      <w:r w:rsidRPr="000B015A">
        <w:rPr>
          <w:sz w:val="16"/>
        </w:rPr>
        <w:t xml:space="preserve"> strategic </w:t>
      </w:r>
      <w:r w:rsidRPr="000B015A">
        <w:rPr>
          <w:rStyle w:val="StyleUnderline"/>
        </w:rPr>
        <w:t>miscalculation, is uniquely likely in space. It is much easier to hold an adversary’s space systems in jeopardy with destructive ASATs than</w:t>
      </w:r>
      <w:r w:rsidRPr="000B015A">
        <w:rPr>
          <w:sz w:val="16"/>
        </w:rPr>
        <w:t xml:space="preserve"> it is </w:t>
      </w:r>
      <w:r w:rsidRPr="000B015A">
        <w:rPr>
          <w:rStyle w:val="StyleUnderline"/>
        </w:rPr>
        <w:t>to</w:t>
      </w:r>
      <w:r w:rsidRPr="000B015A">
        <w:rPr>
          <w:sz w:val="16"/>
        </w:rPr>
        <w:t xml:space="preserve"> sustainably </w:t>
      </w:r>
      <w:r w:rsidRPr="000B015A">
        <w:rPr>
          <w:rStyle w:val="StyleUnderline"/>
        </w:rPr>
        <w:t xml:space="preserve">defend a system, which is expensive </w:t>
      </w:r>
      <w:proofErr w:type="gramStart"/>
      <w:r w:rsidRPr="000B015A">
        <w:rPr>
          <w:rStyle w:val="StyleUnderline"/>
        </w:rPr>
        <w:t>and</w:t>
      </w:r>
      <w:r w:rsidRPr="000B015A">
        <w:rPr>
          <w:sz w:val="16"/>
        </w:rPr>
        <w:t xml:space="preserve"> in some cases</w:t>
      </w:r>
      <w:proofErr w:type="gramEnd"/>
      <w:r w:rsidRPr="000B015A">
        <w:rPr>
          <w:sz w:val="16"/>
        </w:rPr>
        <w:t xml:space="preserve"> </w:t>
      </w:r>
      <w:r w:rsidRPr="000B015A">
        <w:rPr>
          <w:rStyle w:val="StyleUnderline"/>
        </w:rPr>
        <w:t>not technologically feasible</w:t>
      </w:r>
      <w:r w:rsidRPr="000B015A">
        <w:rPr>
          <w:sz w:val="16"/>
        </w:rPr>
        <w:t xml:space="preserve"> because of limitations on satellite movement. Space is therefore considered offense-dominant; </w:t>
      </w:r>
      <w:r w:rsidRPr="000B015A">
        <w:rPr>
          <w:rStyle w:val="StyleUnderline"/>
        </w:rPr>
        <w:t>offensive tactics</w:t>
      </w:r>
      <w:r w:rsidRPr="000B015A">
        <w:rPr>
          <w:sz w:val="16"/>
        </w:rPr>
        <w:t xml:space="preserve"> like weapons development </w:t>
      </w:r>
      <w:r w:rsidRPr="000B015A">
        <w:rPr>
          <w:rStyle w:val="StyleUnderline"/>
        </w:rPr>
        <w:t>are prioritized over defensive measures</w:t>
      </w:r>
      <w:r w:rsidRPr="000B015A">
        <w:rPr>
          <w:sz w:val="16"/>
        </w:rPr>
        <w:t>, such as improving GPS or making satellites more resistant to jamming.</w:t>
      </w:r>
    </w:p>
    <w:p w14:paraId="7A3FBE88" w14:textId="77777777" w:rsidR="004C5579" w:rsidRPr="000B015A" w:rsidRDefault="004C5579" w:rsidP="004C5579">
      <w:pPr>
        <w:rPr>
          <w:rStyle w:val="StyleUnderline"/>
        </w:rPr>
      </w:pPr>
      <w:r w:rsidRPr="000B015A">
        <w:rPr>
          <w:sz w:val="16"/>
        </w:rPr>
        <w:lastRenderedPageBreak/>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rPr>
          <w:sz w:val="16"/>
        </w:rPr>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7A7D53F9" w14:textId="77777777" w:rsidR="004C5579" w:rsidRPr="0064475B" w:rsidRDefault="004C5579" w:rsidP="004C5579">
      <w:pPr>
        <w:rPr>
          <w:sz w:val="16"/>
          <w:szCs w:val="16"/>
        </w:rPr>
      </w:pPr>
      <w:r w:rsidRPr="0064475B">
        <w:rPr>
          <w:sz w:val="16"/>
          <w:szCs w:val="16"/>
        </w:rPr>
        <w:t xml:space="preserve">There are several hotspots in which </w:t>
      </w:r>
      <w:proofErr w:type="gramStart"/>
      <w:r w:rsidRPr="0064475B">
        <w:rPr>
          <w:sz w:val="16"/>
          <w:szCs w:val="16"/>
        </w:rPr>
        <w:t>ASATs</w:t>
      </w:r>
      <w:proofErr w:type="gramEnd"/>
      <w:r w:rsidRPr="0064475B">
        <w:rPr>
          <w:sz w:val="16"/>
          <w:szCs w:val="16"/>
        </w:rPr>
        <w:t xml:space="preserve">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4475B">
        <w:rPr>
          <w:sz w:val="16"/>
          <w:szCs w:val="16"/>
        </w:rPr>
        <w:t>in a position</w:t>
      </w:r>
      <w:proofErr w:type="gramEnd"/>
      <w:r w:rsidRPr="0064475B">
        <w:rPr>
          <w:sz w:val="16"/>
          <w:szCs w:val="16"/>
        </w:rPr>
        <w:t xml:space="preserve"> to fundamentally reshape East Asian geopolitics.</w:t>
      </w:r>
    </w:p>
    <w:p w14:paraId="350B7F4E" w14:textId="77777777" w:rsidR="004C5579" w:rsidRPr="0064475B" w:rsidRDefault="004C5579" w:rsidP="004C5579">
      <w:pPr>
        <w:rPr>
          <w:sz w:val="16"/>
          <w:szCs w:val="16"/>
        </w:rPr>
      </w:pPr>
      <w:r w:rsidRPr="0064475B">
        <w:rPr>
          <w:sz w:val="16"/>
          <w:szCs w:val="16"/>
        </w:rPr>
        <w:t xml:space="preserve">The South China Sea is another hotspot in which ASATs could risk escalation. China is developing Anti-Access Area Denial (A2/AD) in the South China Sea, a combination of </w:t>
      </w:r>
      <w:proofErr w:type="gramStart"/>
      <w:r w:rsidRPr="0064475B">
        <w:rPr>
          <w:sz w:val="16"/>
          <w:szCs w:val="16"/>
        </w:rPr>
        <w:t>long range</w:t>
      </w:r>
      <w:proofErr w:type="gramEnd"/>
      <w:r w:rsidRPr="0064475B">
        <w:rPr>
          <w:sz w:val="16"/>
          <w:szCs w:val="16"/>
        </w:rPr>
        <w:t xml:space="preserve"> radar with air and maritime defense meant to deny US freedom of navigation in the region. Given the disputed nature of territory in the South China Sea, the United States and its allies do not want China to successfully close off the region.</w:t>
      </w:r>
    </w:p>
    <w:p w14:paraId="151F92F4" w14:textId="77777777" w:rsidR="004C5579" w:rsidRPr="0064475B" w:rsidRDefault="004C5579" w:rsidP="004C5579">
      <w:pPr>
        <w:rPr>
          <w:sz w:val="16"/>
          <w:szCs w:val="16"/>
        </w:rPr>
      </w:pPr>
      <w:r w:rsidRPr="0064475B">
        <w:rPr>
          <w:sz w:val="16"/>
          <w:szCs w:val="16"/>
        </w:rPr>
        <w:t xml:space="preserve">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4475B">
        <w:rPr>
          <w:sz w:val="16"/>
          <w:szCs w:val="16"/>
        </w:rPr>
        <w:t>approach, and</w:t>
      </w:r>
      <w:proofErr w:type="gramEnd"/>
      <w:r w:rsidRPr="0064475B">
        <w:rPr>
          <w:sz w:val="16"/>
          <w:szCs w:val="16"/>
        </w:rPr>
        <w:t xml:space="preserve"> escalate with conventional force.</w:t>
      </w:r>
    </w:p>
    <w:p w14:paraId="77555648" w14:textId="77777777" w:rsidR="004C5579" w:rsidRPr="0064475B" w:rsidRDefault="004C5579" w:rsidP="004C5579">
      <w:pPr>
        <w:rPr>
          <w:sz w:val="16"/>
          <w:szCs w:val="16"/>
        </w:rPr>
      </w:pPr>
      <w:r w:rsidRPr="0064475B">
        <w:rPr>
          <w:sz w:val="16"/>
          <w:szCs w:val="16"/>
        </w:rPr>
        <w:t>An Even Greater Risk</w:t>
      </w:r>
    </w:p>
    <w:p w14:paraId="1FDBF87A" w14:textId="77777777" w:rsidR="004C5579" w:rsidRPr="0064475B" w:rsidRDefault="004C5579" w:rsidP="004C5579">
      <w:pPr>
        <w:rPr>
          <w:rStyle w:val="StyleUnderline"/>
        </w:rPr>
      </w:pPr>
      <w:r w:rsidRPr="0064475B">
        <w:rPr>
          <w:sz w:val="16"/>
        </w:rPr>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rPr>
          <w:sz w:val="16"/>
        </w:rPr>
        <w:t xml:space="preserve">, rather than deployment, </w:t>
      </w:r>
      <w:r w:rsidRPr="002A3E43">
        <w:rPr>
          <w:rStyle w:val="Emphasis"/>
          <w:highlight w:val="green"/>
        </w:rPr>
        <w:t>risks</w:t>
      </w:r>
      <w:r w:rsidRPr="0064475B">
        <w:rPr>
          <w:sz w:val="16"/>
        </w:rPr>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54D81E96" w14:textId="77777777" w:rsidR="004C5579" w:rsidRPr="0064475B" w:rsidRDefault="004C5579" w:rsidP="004C5579">
      <w:pPr>
        <w:rPr>
          <w:sz w:val="16"/>
        </w:rPr>
      </w:pPr>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rPr>
          <w:sz w:val="16"/>
        </w:rPr>
        <w:t>, producing more than two thousand pieces of debris large enough to be tracked and likely thousands more too small to be counted that will remain in orbit for centuries.</w:t>
      </w:r>
    </w:p>
    <w:p w14:paraId="021A382A" w14:textId="77777777" w:rsidR="004C5579" w:rsidRPr="00D07142" w:rsidRDefault="004C5579" w:rsidP="004C5579">
      <w:pPr>
        <w:rPr>
          <w:sz w:val="16"/>
        </w:rPr>
      </w:pPr>
      <w:r w:rsidRPr="00D07142">
        <w:rPr>
          <w:sz w:val="16"/>
        </w:rPr>
        <w:t xml:space="preserve">Even the smallest pieces of </w:t>
      </w:r>
      <w:r w:rsidRPr="002A3E43">
        <w:rPr>
          <w:rStyle w:val="StyleUnderline"/>
          <w:highlight w:val="green"/>
        </w:rPr>
        <w:t>debris</w:t>
      </w:r>
      <w:r w:rsidRPr="00D07142">
        <w:rPr>
          <w:rStyle w:val="StyleUnderline"/>
        </w:rPr>
        <w:t xml:space="preserve"> can do great damage</w:t>
      </w:r>
      <w:r w:rsidRPr="00D07142">
        <w:rPr>
          <w:sz w:val="16"/>
        </w:rPr>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in </w:t>
      </w:r>
      <w:r w:rsidRPr="002A3E43">
        <w:rPr>
          <w:rStyle w:val="StyleUnderline"/>
          <w:highlight w:val="green"/>
        </w:rPr>
        <w:t>space</w:t>
      </w:r>
      <w:r w:rsidRPr="00D07142">
        <w:rPr>
          <w:rStyle w:val="StyleUnderline"/>
        </w:rPr>
        <w:t xml:space="preserve"> could </w:t>
      </w:r>
      <w:r w:rsidRPr="002A3E43">
        <w:rPr>
          <w:rStyle w:val="StyleUnderline"/>
          <w:highlight w:val="green"/>
        </w:rPr>
        <w:t>approach</w:t>
      </w:r>
      <w:r w:rsidRPr="00D07142">
        <w:rPr>
          <w:rStyle w:val="StyleUnderline"/>
        </w:rPr>
        <w:t xml:space="preserve"> a </w:t>
      </w:r>
      <w:r w:rsidRPr="002A3E43">
        <w:rPr>
          <w:rStyle w:val="StyleUnderline"/>
          <w:highlight w:val="green"/>
        </w:rPr>
        <w:t>critical mass</w:t>
      </w:r>
      <w:r w:rsidRPr="00D07142">
        <w:rPr>
          <w:rStyle w:val="StyleUnderline"/>
        </w:rPr>
        <w:t xml:space="preserve"> in which collision cascading occurs even if all launches were halted, choking orbits with debris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rsidRPr="00D07142">
        <w:rPr>
          <w:rStyle w:val="StyleUnderline"/>
        </w:rPr>
        <w:t xml:space="preserve"> the negligible debris created during </w:t>
      </w:r>
      <w:r w:rsidRPr="002A3E43">
        <w:rPr>
          <w:rStyle w:val="Emphasis"/>
          <w:highlight w:val="green"/>
        </w:rPr>
        <w:t>commercial launches</w:t>
      </w:r>
      <w:r w:rsidRPr="002A3E43">
        <w:rPr>
          <w:rStyle w:val="StyleUnderline"/>
          <w:highlight w:val="green"/>
        </w:rPr>
        <w:t>, ASAT tests</w:t>
      </w:r>
      <w:r w:rsidRPr="00D07142">
        <w:rPr>
          <w:sz w:val="16"/>
        </w:rPr>
        <w:t>—</w:t>
      </w:r>
      <w:r w:rsidRPr="00D07142">
        <w:rPr>
          <w:rStyle w:val="StyleUnderline"/>
        </w:rPr>
        <w:t>especially if the arms race continues to escalate</w:t>
      </w:r>
      <w:r w:rsidRPr="00D07142">
        <w:rPr>
          <w:sz w:val="16"/>
        </w:rPr>
        <w:t xml:space="preserve"> and countries with less developed space programs join with cruder designs—</w:t>
      </w:r>
      <w:r w:rsidRPr="00D07142">
        <w:rPr>
          <w:rStyle w:val="StyleUnderline"/>
        </w:rPr>
        <w:t xml:space="preserve">may </w:t>
      </w:r>
      <w:r w:rsidRPr="002A3E43">
        <w:rPr>
          <w:rStyle w:val="StyleUnderline"/>
          <w:highlight w:val="green"/>
        </w:rPr>
        <w:t>accelerate</w:t>
      </w:r>
      <w:r w:rsidRPr="00D07142">
        <w:rPr>
          <w:rStyle w:val="StyleUnderline"/>
        </w:rPr>
        <w:t xml:space="preserve"> the </w:t>
      </w:r>
      <w:r w:rsidRPr="002A3E43">
        <w:rPr>
          <w:rStyle w:val="StyleUnderline"/>
          <w:highlight w:val="green"/>
        </w:rPr>
        <w:t>debris</w:t>
      </w:r>
      <w:r w:rsidRPr="00D07142">
        <w:rPr>
          <w:rStyle w:val="StyleUnderline"/>
        </w:rPr>
        <w:t xml:space="preserve"> in space closer and closer to this critical mass.</w:t>
      </w:r>
    </w:p>
    <w:p w14:paraId="47C0B194" w14:textId="4EC2845B" w:rsidR="00B06E10" w:rsidRDefault="004C5579" w:rsidP="004C5579">
      <w:pPr>
        <w:rPr>
          <w:rStyle w:val="StyleUnderline"/>
        </w:rPr>
      </w:pPr>
      <w:r w:rsidRPr="0064475B">
        <w:rPr>
          <w:rStyle w:val="Emphasis"/>
          <w:highlight w:val="green"/>
        </w:rPr>
        <w:t>I</w:t>
      </w:r>
      <w:r w:rsidRPr="00CD0156">
        <w:rPr>
          <w:rStyle w:val="Emphasis"/>
          <w:highlight w:val="green"/>
        </w:rPr>
        <w:t>f deb</w:t>
      </w:r>
      <w:r w:rsidRPr="0064475B">
        <w:rPr>
          <w:rStyle w:val="Emphasis"/>
          <w:highlight w:val="green"/>
        </w:rPr>
        <w:t>ris knocks out a satellite</w:t>
      </w:r>
      <w:r w:rsidRPr="00D07142">
        <w:rPr>
          <w:rStyle w:val="StyleUnderline"/>
        </w:rPr>
        <w:t>, an increasingly likely possibility in a world with ASAT tests, then</w:t>
      </w:r>
      <w:r w:rsidRPr="0064475B">
        <w:rPr>
          <w:sz w:val="16"/>
        </w:rPr>
        <w:t xml:space="preserve"> the </w:t>
      </w:r>
      <w:proofErr w:type="gramStart"/>
      <w:r w:rsidRPr="0064475B">
        <w:rPr>
          <w:sz w:val="16"/>
        </w:rPr>
        <w:t xml:space="preserve">aforementioned </w:t>
      </w:r>
      <w:r w:rsidRPr="0064475B">
        <w:rPr>
          <w:rStyle w:val="Emphasis"/>
          <w:highlight w:val="green"/>
        </w:rPr>
        <w:t>conflict</w:t>
      </w:r>
      <w:proofErr w:type="gramEnd"/>
      <w:r w:rsidRPr="0064475B">
        <w:rPr>
          <w:rStyle w:val="Emphasis"/>
          <w:highlight w:val="green"/>
        </w:rPr>
        <w:t xml:space="preserve"> scenarios become more likely</w:t>
      </w:r>
      <w:r w:rsidRPr="00D07142">
        <w:rPr>
          <w:rStyle w:val="Emphasis"/>
        </w:rPr>
        <w:t>.</w:t>
      </w:r>
      <w:r w:rsidRPr="0064475B">
        <w:rPr>
          <w:sz w:val="16"/>
        </w:rPr>
        <w:t xml:space="preserve"> Conflict aside, </w:t>
      </w:r>
      <w:r w:rsidRPr="00D07142">
        <w:rPr>
          <w:rStyle w:val="StyleUnderline"/>
        </w:rPr>
        <w:t xml:space="preserve">ASAT-based debris clouds are </w:t>
      </w:r>
      <w:proofErr w:type="gramStart"/>
      <w:r w:rsidRPr="00D07142">
        <w:rPr>
          <w:rStyle w:val="StyleUnderline"/>
        </w:rPr>
        <w:t>terrifying in their own right</w:t>
      </w:r>
      <w:proofErr w:type="gramEnd"/>
      <w:r w:rsidRPr="00D07142">
        <w:rPr>
          <w:rStyle w:val="StyleUnderline"/>
        </w:rPr>
        <w:t xml:space="preserve">. </w:t>
      </w:r>
      <w:r w:rsidRPr="0064475B">
        <w:rPr>
          <w:rStyle w:val="Emphasis"/>
        </w:rPr>
        <w:t>Public health</w:t>
      </w:r>
      <w:r w:rsidRPr="00D07142">
        <w:rPr>
          <w:rStyle w:val="Emphasis"/>
        </w:rPr>
        <w:t xml:space="preserve">, transportation, </w:t>
      </w:r>
      <w:r w:rsidRPr="0064475B">
        <w:rPr>
          <w:rStyle w:val="Emphasis"/>
          <w:highlight w:val="green"/>
        </w:rPr>
        <w:t>climate science, and</w:t>
      </w:r>
      <w:r w:rsidRPr="00D07142">
        <w:rPr>
          <w:rStyle w:val="Emphasis"/>
        </w:rPr>
        <w:t xml:space="preserve"> a litany of other </w:t>
      </w:r>
      <w:r w:rsidRPr="0064475B">
        <w:rPr>
          <w:rStyle w:val="Emphasis"/>
          <w:highlight w:val="green"/>
        </w:rPr>
        <w:t>crucial infrastructures are dependent on satellites</w:t>
      </w:r>
      <w:r w:rsidRPr="00D07142">
        <w:rPr>
          <w:rStyle w:val="StyleUnderline"/>
        </w:rPr>
        <w:t xml:space="preserve"> that are now at ris</w:t>
      </w:r>
      <w:r w:rsidRPr="0064475B">
        <w:rPr>
          <w:rStyle w:val="StyleUnderline"/>
        </w:rPr>
        <w:t>k.</w:t>
      </w:r>
      <w:r w:rsidRPr="0064475B">
        <w:rPr>
          <w:sz w:val="16"/>
        </w:rPr>
        <w:t xml:space="preserve"> Satellite GPS is a cornerstone of the modern economy; some pundits believe that </w:t>
      </w:r>
      <w:r w:rsidRPr="0064475B">
        <w:rPr>
          <w:rStyle w:val="StyleUnderline"/>
        </w:rPr>
        <w:t xml:space="preserve">the slightest </w:t>
      </w:r>
      <w:r w:rsidRPr="0064475B">
        <w:rPr>
          <w:rStyle w:val="StyleUnderline"/>
          <w:highlight w:val="green"/>
        </w:rPr>
        <w:t>glitch in GPS</w:t>
      </w:r>
      <w:r w:rsidRPr="0064475B">
        <w:rPr>
          <w:rStyle w:val="StyleUnderline"/>
        </w:rPr>
        <w:t xml:space="preserve"> satellites could </w:t>
      </w:r>
      <w:r w:rsidRPr="0064475B">
        <w:rPr>
          <w:rStyle w:val="Emphasis"/>
        </w:rPr>
        <w:t>shock the stock market</w:t>
      </w:r>
      <w:r w:rsidRPr="0064475B">
        <w:rPr>
          <w:rStyle w:val="StyleUnderline"/>
        </w:rPr>
        <w:t xml:space="preserve"> and</w:t>
      </w:r>
      <w:r w:rsidRPr="0064475B">
        <w:rPr>
          <w:sz w:val="16"/>
        </w:rPr>
        <w:t xml:space="preserve"> further </w:t>
      </w:r>
      <w:r w:rsidRPr="0064475B">
        <w:rPr>
          <w:rStyle w:val="Emphasis"/>
          <w:highlight w:val="green"/>
        </w:rPr>
        <w:t>destabilize</w:t>
      </w:r>
      <w:r w:rsidRPr="0064475B">
        <w:rPr>
          <w:rStyle w:val="Emphasis"/>
        </w:rPr>
        <w:t xml:space="preserve"> a</w:t>
      </w:r>
      <w:r w:rsidRPr="0064475B">
        <w:rPr>
          <w:sz w:val="16"/>
        </w:rPr>
        <w:t xml:space="preserve">n unstable </w:t>
      </w:r>
      <w:r w:rsidRPr="0064475B">
        <w:rPr>
          <w:rStyle w:val="Emphasis"/>
          <w:highlight w:val="green"/>
        </w:rPr>
        <w:t>global economy</w:t>
      </w:r>
      <w:r w:rsidRPr="0064475B">
        <w:rPr>
          <w:rStyle w:val="Emphasis"/>
        </w:rPr>
        <w:t>.</w:t>
      </w:r>
      <w:r w:rsidRPr="0064475B">
        <w:rPr>
          <w:sz w:val="16"/>
        </w:rPr>
        <w:t xml:space="preserve"> During the pandemic, </w:t>
      </w:r>
      <w:r w:rsidRPr="0064475B">
        <w:rPr>
          <w:rStyle w:val="StyleUnderline"/>
        </w:rPr>
        <w:t>satellites are playing a crucial role in</w:t>
      </w:r>
      <w:r w:rsidRPr="0064475B">
        <w:rPr>
          <w:sz w:val="16"/>
        </w:rPr>
        <w:t xml:space="preserve"> geospatial </w:t>
      </w:r>
      <w:r w:rsidRPr="0064475B">
        <w:rPr>
          <w:rStyle w:val="StyleUnderline"/>
        </w:rPr>
        <w:t>data collection for infectious disease modeling.</w:t>
      </w:r>
    </w:p>
    <w:p w14:paraId="175C6D9B" w14:textId="0556CADD" w:rsidR="00B06E10" w:rsidRPr="00CC4E23" w:rsidRDefault="00B06E10" w:rsidP="00B06E10">
      <w:pPr>
        <w:pStyle w:val="Heading4"/>
      </w:pPr>
      <w:r>
        <w:lastRenderedPageBreak/>
        <w:t xml:space="preserve">The second plank solves the climate advantage by giving </w:t>
      </w:r>
      <w:r w:rsidRPr="00B06E10">
        <w:rPr>
          <w:u w:val="single"/>
        </w:rPr>
        <w:t>new regulations</w:t>
      </w:r>
      <w:r>
        <w:t xml:space="preserve"> that limit the number of commercial launches and using more </w:t>
      </w:r>
      <w:r w:rsidRPr="00B01BBA">
        <w:rPr>
          <w:u w:val="single"/>
        </w:rPr>
        <w:t>environmentally friendly</w:t>
      </w:r>
      <w:r>
        <w:t xml:space="preserve"> fuel – means that a. the CP solves the advantage or b. the climate is </w:t>
      </w:r>
      <w:r w:rsidRPr="00B01BBA">
        <w:rPr>
          <w:u w:val="single"/>
        </w:rPr>
        <w:t>way too shaky</w:t>
      </w:r>
      <w:r>
        <w:t xml:space="preserve"> right now and public sector launches thump</w:t>
      </w:r>
    </w:p>
    <w:p w14:paraId="3A9CAFB0" w14:textId="74CC8454" w:rsidR="009F5284" w:rsidRDefault="00AF780A" w:rsidP="009F5284">
      <w:pPr>
        <w:pStyle w:val="Heading3"/>
      </w:pPr>
      <w:r>
        <w:lastRenderedPageBreak/>
        <w:t>2</w:t>
      </w:r>
    </w:p>
    <w:p w14:paraId="0AA4B30A" w14:textId="77777777" w:rsidR="009F5284" w:rsidRPr="00A52E5E" w:rsidRDefault="009F5284" w:rsidP="009F5284">
      <w:pPr>
        <w:pStyle w:val="Heading4"/>
      </w:pPr>
      <w:r w:rsidRPr="00A52E5E">
        <w:t>PC gets BBB across the finish line, but negotiations are key</w:t>
      </w:r>
      <w:r>
        <w:t xml:space="preserve"> </w:t>
      </w:r>
      <w:r w:rsidRPr="00A52E5E">
        <w:t>---interruption must be avoided</w:t>
      </w:r>
      <w:r>
        <w:t xml:space="preserve">. Climate provisions will be preserved. </w:t>
      </w:r>
    </w:p>
    <w:p w14:paraId="6B753B28" w14:textId="77777777" w:rsidR="009F5284" w:rsidRPr="00A52E5E" w:rsidRDefault="009F5284" w:rsidP="009F5284">
      <w:r w:rsidRPr="00A52E5E">
        <w:rPr>
          <w:rStyle w:val="Style13ptBold"/>
        </w:rPr>
        <w:t>Leber 1-21</w:t>
      </w:r>
      <w:r>
        <w:t xml:space="preserve"> [</w:t>
      </w:r>
      <w:r w:rsidRPr="00A52E5E">
        <w:t>Rebecca Leber</w:t>
      </w:r>
      <w:r>
        <w:t xml:space="preserve">, </w:t>
      </w:r>
      <w:r>
        <w:rPr>
          <w:lang w:eastAsia="zh-TW"/>
        </w:rPr>
        <w:t>environmental reporter and Journalist at Vox</w:t>
      </w:r>
      <w:r w:rsidRPr="00A52E5E">
        <w:t xml:space="preserve">, 1-21-2022, "Democrats may have to sacrifice something big for the climate," Vox, </w:t>
      </w:r>
      <w:hyperlink r:id="rId6" w:history="1">
        <w:r w:rsidRPr="004E412C">
          <w:rPr>
            <w:rStyle w:val="Hyperlink"/>
          </w:rPr>
          <w:t>https://www.vox.com/2022/1/21/22892382/joe-manchin-climate-change-biden-negotiations-bbb</w:t>
        </w:r>
      </w:hyperlink>
      <w:r>
        <w:t xml:space="preserve"> [accessed 1-21-22] </w:t>
      </w:r>
      <w:proofErr w:type="spellStart"/>
      <w:r>
        <w:t>lydia</w:t>
      </w:r>
      <w:proofErr w:type="spellEnd"/>
    </w:p>
    <w:p w14:paraId="0B6B5409" w14:textId="77777777" w:rsidR="009F5284" w:rsidRDefault="009F5284" w:rsidP="009F5284">
      <w:pPr>
        <w:rPr>
          <w:sz w:val="16"/>
          <w:szCs w:val="16"/>
        </w:rPr>
      </w:pPr>
      <w:r w:rsidRPr="00A52E5E">
        <w:rPr>
          <w:sz w:val="16"/>
          <w:szCs w:val="16"/>
        </w:rPr>
        <w:t>Historic</w:t>
      </w:r>
      <w:r w:rsidRPr="00A52E5E">
        <w:rPr>
          <w:rStyle w:val="StyleUnderline"/>
        </w:rPr>
        <w:t xml:space="preserve"> </w:t>
      </w:r>
      <w:r w:rsidRPr="00A52E5E">
        <w:rPr>
          <w:rStyle w:val="StyleUnderline"/>
          <w:highlight w:val="green"/>
        </w:rPr>
        <w:t>climate legislation</w:t>
      </w:r>
      <w:r w:rsidRPr="00A52E5E">
        <w:rPr>
          <w:rStyle w:val="StyleUnderline"/>
        </w:rPr>
        <w:t xml:space="preserve"> </w:t>
      </w:r>
      <w:r w:rsidRPr="00A52E5E">
        <w:rPr>
          <w:sz w:val="16"/>
          <w:szCs w:val="16"/>
        </w:rPr>
        <w:t xml:space="preserve">may </w:t>
      </w:r>
      <w:r w:rsidRPr="00A52E5E">
        <w:rPr>
          <w:rStyle w:val="StyleUnderline"/>
        </w:rPr>
        <w:t>still have a chance</w:t>
      </w:r>
      <w:r w:rsidRPr="00A52E5E">
        <w:rPr>
          <w:sz w:val="16"/>
          <w:szCs w:val="16"/>
        </w:rPr>
        <w:t xml:space="preserve">. </w:t>
      </w:r>
      <w:r w:rsidRPr="00A52E5E">
        <w:rPr>
          <w:rStyle w:val="StyleUnderline"/>
        </w:rPr>
        <w:t xml:space="preserve">Success </w:t>
      </w:r>
      <w:r w:rsidRPr="00A52E5E">
        <w:rPr>
          <w:sz w:val="16"/>
          <w:szCs w:val="16"/>
        </w:rPr>
        <w:t xml:space="preserve">now </w:t>
      </w:r>
      <w:r w:rsidRPr="00A52E5E">
        <w:rPr>
          <w:rStyle w:val="StyleUnderline"/>
          <w:highlight w:val="green"/>
        </w:rPr>
        <w:t xml:space="preserve">hinges on </w:t>
      </w:r>
      <w:r w:rsidRPr="00A52E5E">
        <w:rPr>
          <w:rStyle w:val="Emphasis"/>
          <w:highlight w:val="green"/>
        </w:rPr>
        <w:t>Dem</w:t>
      </w:r>
      <w:r w:rsidRPr="00A52E5E">
        <w:rPr>
          <w:rStyle w:val="StyleUnderline"/>
        </w:rPr>
        <w:t>ocrat</w:t>
      </w:r>
      <w:r w:rsidRPr="00A52E5E">
        <w:rPr>
          <w:rStyle w:val="Emphasis"/>
          <w:highlight w:val="green"/>
        </w:rPr>
        <w:t>s</w:t>
      </w:r>
      <w:r w:rsidRPr="00A52E5E">
        <w:rPr>
          <w:sz w:val="16"/>
          <w:szCs w:val="16"/>
        </w:rPr>
        <w:t xml:space="preserve">, once and for all, figuring out exactly what it is Sen. Joe Manchin (D-WV) wants to bring him back to the </w:t>
      </w:r>
      <w:r w:rsidRPr="00A52E5E">
        <w:rPr>
          <w:rStyle w:val="StyleUnderline"/>
          <w:highlight w:val="green"/>
        </w:rPr>
        <w:t>negotiating</w:t>
      </w:r>
      <w:r w:rsidRPr="00A52E5E">
        <w:rPr>
          <w:sz w:val="16"/>
          <w:szCs w:val="16"/>
        </w:rPr>
        <w:t xml:space="preserve"> table to pass a version of the Build Back Better Act. The party is running out of time to deliver on climate change, but first they need to find a break in the </w:t>
      </w:r>
      <w:hyperlink r:id="rId7" w:history="1">
        <w:r w:rsidRPr="00A52E5E">
          <w:rPr>
            <w:rStyle w:val="Hyperlink"/>
            <w:sz w:val="16"/>
            <w:szCs w:val="16"/>
          </w:rPr>
          <w:t>frozen talks</w:t>
        </w:r>
      </w:hyperlink>
      <w:r w:rsidRPr="00A52E5E">
        <w:rPr>
          <w:sz w:val="16"/>
          <w:szCs w:val="16"/>
        </w:rPr>
        <w:t>.</w:t>
      </w:r>
      <w:r>
        <w:rPr>
          <w:sz w:val="16"/>
          <w:szCs w:val="16"/>
        </w:rPr>
        <w:t xml:space="preserve"> </w:t>
      </w:r>
      <w:r w:rsidRPr="00A52E5E">
        <w:rPr>
          <w:sz w:val="16"/>
          <w:szCs w:val="16"/>
        </w:rPr>
        <w:t>When Democrats took control of the Senate a year ago, they had a mandate to ensure the United States would accelerate a transition away from fossil fuels and to avoid the worst effects of climate change. Without legislation, they underdeliver to a political base worried about the climate, a constituency they are counting on turning out in the midterms.</w:t>
      </w:r>
      <w:r>
        <w:rPr>
          <w:sz w:val="16"/>
          <w:szCs w:val="16"/>
        </w:rPr>
        <w:t xml:space="preserve"> </w:t>
      </w:r>
      <w:r w:rsidRPr="00A52E5E">
        <w:rPr>
          <w:sz w:val="16"/>
          <w:szCs w:val="16"/>
        </w:rPr>
        <w:t>Though the </w:t>
      </w:r>
      <w:hyperlink r:id="rId8" w:history="1">
        <w:r w:rsidRPr="00A52E5E">
          <w:rPr>
            <w:rStyle w:val="Hyperlink"/>
            <w:sz w:val="16"/>
            <w:szCs w:val="16"/>
          </w:rPr>
          <w:t>original</w:t>
        </w:r>
      </w:hyperlink>
      <w:r w:rsidRPr="00A52E5E">
        <w:rPr>
          <w:sz w:val="16"/>
          <w:szCs w:val="16"/>
        </w:rPr>
        <w:t> Build Back Better Act is now </w:t>
      </w:r>
      <w:hyperlink r:id="rId9" w:history="1">
        <w:r w:rsidRPr="00A52E5E">
          <w:rPr>
            <w:rStyle w:val="Hyperlink"/>
            <w:sz w:val="16"/>
            <w:szCs w:val="16"/>
          </w:rPr>
          <w:t>dead</w:t>
        </w:r>
      </w:hyperlink>
      <w:r w:rsidRPr="00A52E5E">
        <w:rPr>
          <w:sz w:val="16"/>
          <w:szCs w:val="16"/>
        </w:rPr>
        <w:t xml:space="preserve">, </w:t>
      </w:r>
      <w:r w:rsidRPr="00A52E5E">
        <w:rPr>
          <w:rStyle w:val="StyleUnderline"/>
          <w:highlight w:val="green"/>
        </w:rPr>
        <w:t>Congress still</w:t>
      </w:r>
      <w:r w:rsidRPr="00A52E5E">
        <w:rPr>
          <w:sz w:val="16"/>
          <w:szCs w:val="16"/>
        </w:rPr>
        <w:t xml:space="preserve"> may </w:t>
      </w:r>
      <w:r w:rsidRPr="00A52E5E">
        <w:rPr>
          <w:rStyle w:val="StyleUnderline"/>
          <w:highlight w:val="green"/>
        </w:rPr>
        <w:t>have a shot at passing</w:t>
      </w:r>
      <w:r w:rsidRPr="00A52E5E">
        <w:rPr>
          <w:rStyle w:val="StyleUnderline"/>
        </w:rPr>
        <w:t xml:space="preserve"> a bill to fund </w:t>
      </w:r>
      <w:r w:rsidRPr="00A52E5E">
        <w:rPr>
          <w:rStyle w:val="Emphasis"/>
          <w:highlight w:val="green"/>
        </w:rPr>
        <w:t xml:space="preserve">$550 billion </w:t>
      </w:r>
      <w:r w:rsidRPr="00A52E5E">
        <w:rPr>
          <w:rStyle w:val="StyleUnderline"/>
          <w:highlight w:val="green"/>
        </w:rPr>
        <w:t>for</w:t>
      </w:r>
      <w:r w:rsidRPr="00A52E5E">
        <w:rPr>
          <w:rStyle w:val="StyleUnderline"/>
        </w:rPr>
        <w:t xml:space="preserve"> implementing </w:t>
      </w:r>
      <w:r w:rsidRPr="00A52E5E">
        <w:rPr>
          <w:rStyle w:val="StyleUnderline"/>
          <w:highlight w:val="green"/>
        </w:rPr>
        <w:t>clean energy</w:t>
      </w:r>
      <w:r w:rsidRPr="00A52E5E">
        <w:rPr>
          <w:sz w:val="16"/>
          <w:szCs w:val="16"/>
        </w:rPr>
        <w:t xml:space="preserve"> incentives, funding electric vehicles and charging stations, instituting a fee on methane pollution, and helping the most vulnerable communities facing climate disasters.</w:t>
      </w:r>
      <w:r>
        <w:rPr>
          <w:sz w:val="16"/>
          <w:szCs w:val="16"/>
        </w:rPr>
        <w:t xml:space="preserve"> </w:t>
      </w:r>
      <w:r w:rsidRPr="00A52E5E">
        <w:rPr>
          <w:sz w:val="16"/>
          <w:szCs w:val="16"/>
        </w:rPr>
        <w:t>On the eve of his one-year anniversary as president, Biden laid out one last path forward to breaking the Senate stalemate on the original bill. “It’s clear to me ... that we’re going to have to probably break it up,” Biden told reporters at a press conference Wednesday. “I’ve been talking to a number of my colleagues on the Hill — I think it’s clear that we would be able to get support for the $500-plus billion for energy and the environmental issues that are there.”</w:t>
      </w:r>
      <w:r>
        <w:rPr>
          <w:sz w:val="16"/>
          <w:szCs w:val="16"/>
        </w:rPr>
        <w:t xml:space="preserve"> </w:t>
      </w:r>
      <w:r w:rsidRPr="00A52E5E">
        <w:rPr>
          <w:sz w:val="16"/>
          <w:szCs w:val="16"/>
        </w:rPr>
        <w:t xml:space="preserve">There’s still more wrangling ahead to get </w:t>
      </w:r>
      <w:r w:rsidRPr="00A52E5E">
        <w:rPr>
          <w:rStyle w:val="StyleUnderline"/>
          <w:highlight w:val="green"/>
        </w:rPr>
        <w:t>Manchin’s support</w:t>
      </w:r>
      <w:r w:rsidRPr="00A52E5E">
        <w:rPr>
          <w:sz w:val="16"/>
          <w:szCs w:val="16"/>
        </w:rPr>
        <w:t xml:space="preserve">, but the Senate is up against a clock that’s ticking down until the midterms. The Senate doesn’t have forever to figure this out or start from scratch, because it also </w:t>
      </w:r>
      <w:proofErr w:type="gramStart"/>
      <w:r w:rsidRPr="00A52E5E">
        <w:rPr>
          <w:sz w:val="16"/>
          <w:szCs w:val="16"/>
        </w:rPr>
        <w:t>has to</w:t>
      </w:r>
      <w:proofErr w:type="gramEnd"/>
      <w:r w:rsidRPr="00A52E5E">
        <w:rPr>
          <w:sz w:val="16"/>
          <w:szCs w:val="16"/>
        </w:rPr>
        <w:t xml:space="preserve"> confirm nominees to the administration and avert a government shutdown in February.</w:t>
      </w:r>
      <w:r>
        <w:rPr>
          <w:sz w:val="16"/>
          <w:szCs w:val="16"/>
        </w:rPr>
        <w:t xml:space="preserve"> </w:t>
      </w:r>
      <w:r w:rsidRPr="00A52E5E">
        <w:rPr>
          <w:sz w:val="16"/>
          <w:szCs w:val="16"/>
        </w:rPr>
        <w:t xml:space="preserve">His vote, along with that of every other Democratic senator, is required to pass it using the reconciliation process, which lets Democrats </w:t>
      </w:r>
      <w:r w:rsidRPr="00A52E5E">
        <w:rPr>
          <w:rStyle w:val="StyleUnderline"/>
          <w:highlight w:val="green"/>
        </w:rPr>
        <w:t>bypass the</w:t>
      </w:r>
      <w:r w:rsidRPr="00A52E5E">
        <w:rPr>
          <w:rStyle w:val="StyleUnderline"/>
        </w:rPr>
        <w:t xml:space="preserve"> Republican </w:t>
      </w:r>
      <w:r w:rsidRPr="00A52E5E">
        <w:rPr>
          <w:rStyle w:val="StyleUnderline"/>
          <w:highlight w:val="green"/>
        </w:rPr>
        <w:t>filibuster</w:t>
      </w:r>
      <w:r w:rsidRPr="00A52E5E">
        <w:rPr>
          <w:sz w:val="16"/>
          <w:szCs w:val="16"/>
          <w:highlight w:val="green"/>
        </w:rPr>
        <w:t>.</w:t>
      </w:r>
      <w:r>
        <w:rPr>
          <w:sz w:val="16"/>
          <w:szCs w:val="16"/>
        </w:rPr>
        <w:t xml:space="preserve"> </w:t>
      </w:r>
      <w:r w:rsidRPr="00A52E5E">
        <w:rPr>
          <w:sz w:val="16"/>
          <w:szCs w:val="16"/>
        </w:rPr>
        <w:t xml:space="preserve">Manchin has said much work still lies ahead. </w:t>
      </w:r>
      <w:r w:rsidRPr="00A52E5E">
        <w:rPr>
          <w:rStyle w:val="Emphasis"/>
          <w:highlight w:val="green"/>
        </w:rPr>
        <w:t>On Thursday</w:t>
      </w:r>
      <w:r w:rsidRPr="00A52E5E">
        <w:rPr>
          <w:sz w:val="16"/>
          <w:szCs w:val="16"/>
          <w:highlight w:val="green"/>
        </w:rPr>
        <w:t xml:space="preserve">, </w:t>
      </w:r>
      <w:r w:rsidRPr="00A52E5E">
        <w:rPr>
          <w:rStyle w:val="StyleUnderline"/>
          <w:highlight w:val="green"/>
        </w:rPr>
        <w:t>he told CNN</w:t>
      </w:r>
      <w:r w:rsidRPr="00A52E5E">
        <w:rPr>
          <w:sz w:val="16"/>
          <w:szCs w:val="16"/>
        </w:rPr>
        <w:t xml:space="preserve"> congressional correspondent </w:t>
      </w:r>
      <w:hyperlink r:id="rId10" w:history="1">
        <w:r w:rsidRPr="00A52E5E">
          <w:rPr>
            <w:rStyle w:val="Hyperlink"/>
            <w:sz w:val="16"/>
            <w:szCs w:val="16"/>
          </w:rPr>
          <w:t>Manu Raju</w:t>
        </w:r>
      </w:hyperlink>
      <w:r w:rsidRPr="00A52E5E">
        <w:rPr>
          <w:sz w:val="16"/>
          <w:szCs w:val="16"/>
        </w:rPr>
        <w:t>, “</w:t>
      </w:r>
      <w:r w:rsidRPr="00A52E5E">
        <w:rPr>
          <w:rStyle w:val="StyleUnderline"/>
          <w:highlight w:val="green"/>
        </w:rPr>
        <w:t>We will</w:t>
      </w:r>
      <w:r w:rsidRPr="00A52E5E">
        <w:rPr>
          <w:rStyle w:val="StyleUnderline"/>
        </w:rPr>
        <w:t xml:space="preserve"> just be </w:t>
      </w:r>
      <w:r w:rsidRPr="00A52E5E">
        <w:rPr>
          <w:rStyle w:val="StyleUnderline"/>
          <w:highlight w:val="green"/>
        </w:rPr>
        <w:t>start</w:t>
      </w:r>
      <w:r w:rsidRPr="00A52E5E">
        <w:rPr>
          <w:rStyle w:val="StyleUnderline"/>
        </w:rPr>
        <w:t xml:space="preserve">ing </w:t>
      </w:r>
      <w:r w:rsidRPr="00A52E5E">
        <w:rPr>
          <w:rStyle w:val="StyleUnderline"/>
          <w:highlight w:val="green"/>
        </w:rPr>
        <w:t>from scratch</w:t>
      </w:r>
      <w:r w:rsidRPr="00A52E5E">
        <w:rPr>
          <w:sz w:val="16"/>
          <w:szCs w:val="16"/>
        </w:rPr>
        <w:t>. The main thing we need to do is take care of the inflation. Get your financial house in order. Get a tax code that works and take care of the pharmaceuticals that are [gouging] the people with high prices. We can fix that. We can do a lot of good things.”</w:t>
      </w:r>
      <w:r>
        <w:rPr>
          <w:sz w:val="16"/>
          <w:szCs w:val="16"/>
        </w:rPr>
        <w:t xml:space="preserve"> </w:t>
      </w:r>
      <w:r w:rsidRPr="00A52E5E">
        <w:rPr>
          <w:rStyle w:val="StyleUnderline"/>
        </w:rPr>
        <w:t xml:space="preserve">Biden suggested </w:t>
      </w:r>
      <w:r w:rsidRPr="00A52E5E">
        <w:rPr>
          <w:rStyle w:val="StyleUnderline"/>
          <w:highlight w:val="green"/>
        </w:rPr>
        <w:t>Dem</w:t>
      </w:r>
      <w:r w:rsidRPr="00A52E5E">
        <w:rPr>
          <w:rStyle w:val="StyleUnderline"/>
        </w:rPr>
        <w:t>ocrat</w:t>
      </w:r>
      <w:r w:rsidRPr="00A52E5E">
        <w:rPr>
          <w:rStyle w:val="StyleUnderline"/>
          <w:highlight w:val="green"/>
        </w:rPr>
        <w:t>s</w:t>
      </w:r>
      <w:r w:rsidRPr="00A52E5E">
        <w:rPr>
          <w:rStyle w:val="StyleUnderline"/>
        </w:rPr>
        <w:t xml:space="preserve"> </w:t>
      </w:r>
      <w:r w:rsidRPr="00A52E5E">
        <w:rPr>
          <w:rStyle w:val="StyleUnderline"/>
          <w:highlight w:val="green"/>
        </w:rPr>
        <w:t>could reach a deal with Manchin and</w:t>
      </w:r>
      <w:r w:rsidRPr="00A52E5E">
        <w:rPr>
          <w:sz w:val="16"/>
          <w:szCs w:val="16"/>
        </w:rPr>
        <w:t xml:space="preserve"> the other holdout, Sen. Kyrsten </w:t>
      </w:r>
      <w:r w:rsidRPr="00A52E5E">
        <w:rPr>
          <w:rStyle w:val="StyleUnderline"/>
          <w:highlight w:val="green"/>
        </w:rPr>
        <w:t>Sinema</w:t>
      </w:r>
      <w:r w:rsidRPr="00A52E5E">
        <w:rPr>
          <w:sz w:val="16"/>
          <w:szCs w:val="16"/>
        </w:rPr>
        <w:t xml:space="preserve"> (D-AZ), </w:t>
      </w:r>
      <w:r w:rsidRPr="00A52E5E">
        <w:rPr>
          <w:rStyle w:val="StyleUnderline"/>
          <w:highlight w:val="green"/>
        </w:rPr>
        <w:t>with</w:t>
      </w:r>
      <w:r w:rsidRPr="00A52E5E">
        <w:rPr>
          <w:rStyle w:val="StyleUnderline"/>
        </w:rPr>
        <w:t xml:space="preserve"> a </w:t>
      </w:r>
      <w:r w:rsidRPr="00A52E5E">
        <w:rPr>
          <w:rStyle w:val="StyleUnderline"/>
          <w:highlight w:val="green"/>
        </w:rPr>
        <w:t>slimmed-down</w:t>
      </w:r>
      <w:r w:rsidRPr="00A52E5E">
        <w:rPr>
          <w:sz w:val="16"/>
          <w:szCs w:val="16"/>
        </w:rPr>
        <w:t xml:space="preserve"> version of </w:t>
      </w:r>
      <w:r w:rsidRPr="00A52E5E">
        <w:rPr>
          <w:rStyle w:val="Emphasis"/>
          <w:highlight w:val="green"/>
        </w:rPr>
        <w:t>B</w:t>
      </w:r>
      <w:r w:rsidRPr="00A52E5E">
        <w:rPr>
          <w:rStyle w:val="StyleUnderline"/>
        </w:rPr>
        <w:t xml:space="preserve">uild </w:t>
      </w:r>
      <w:r w:rsidRPr="00A52E5E">
        <w:rPr>
          <w:rStyle w:val="Emphasis"/>
          <w:highlight w:val="green"/>
        </w:rPr>
        <w:t>B</w:t>
      </w:r>
      <w:r w:rsidRPr="00A52E5E">
        <w:rPr>
          <w:rStyle w:val="StyleUnderline"/>
        </w:rPr>
        <w:t xml:space="preserve">ack </w:t>
      </w:r>
      <w:r w:rsidRPr="00A52E5E">
        <w:rPr>
          <w:rStyle w:val="Emphasis"/>
          <w:highlight w:val="green"/>
        </w:rPr>
        <w:t>B</w:t>
      </w:r>
      <w:r w:rsidRPr="00A52E5E">
        <w:rPr>
          <w:rStyle w:val="StyleUnderline"/>
        </w:rPr>
        <w:t>etter</w:t>
      </w:r>
      <w:r w:rsidRPr="00A52E5E">
        <w:rPr>
          <w:sz w:val="16"/>
          <w:szCs w:val="16"/>
        </w:rPr>
        <w:t xml:space="preserve">, possibly by </w:t>
      </w:r>
      <w:r w:rsidRPr="00A52E5E">
        <w:rPr>
          <w:rStyle w:val="StyleUnderline"/>
          <w:highlight w:val="green"/>
        </w:rPr>
        <w:t>cutting back on</w:t>
      </w:r>
      <w:r w:rsidRPr="00A52E5E">
        <w:rPr>
          <w:rStyle w:val="StyleUnderline"/>
        </w:rPr>
        <w:t xml:space="preserve"> the </w:t>
      </w:r>
      <w:r w:rsidRPr="00A52E5E">
        <w:rPr>
          <w:rStyle w:val="Emphasis"/>
          <w:highlight w:val="green"/>
        </w:rPr>
        <w:t>c</w:t>
      </w:r>
      <w:r w:rsidRPr="00A52E5E">
        <w:rPr>
          <w:rStyle w:val="StyleUnderline"/>
        </w:rPr>
        <w:t xml:space="preserve">hild </w:t>
      </w:r>
      <w:r w:rsidRPr="00A52E5E">
        <w:rPr>
          <w:rStyle w:val="Emphasis"/>
          <w:highlight w:val="green"/>
        </w:rPr>
        <w:t>t</w:t>
      </w:r>
      <w:r w:rsidRPr="00A52E5E">
        <w:rPr>
          <w:rStyle w:val="StyleUnderline"/>
        </w:rPr>
        <w:t xml:space="preserve">ax </w:t>
      </w:r>
      <w:r w:rsidRPr="00A52E5E">
        <w:rPr>
          <w:rStyle w:val="Emphasis"/>
          <w:highlight w:val="green"/>
        </w:rPr>
        <w:t>c</w:t>
      </w:r>
      <w:r w:rsidRPr="00A52E5E">
        <w:rPr>
          <w:rStyle w:val="StyleUnderline"/>
        </w:rPr>
        <w:t>redit</w:t>
      </w:r>
      <w:r w:rsidRPr="00A52E5E">
        <w:rPr>
          <w:sz w:val="16"/>
          <w:szCs w:val="16"/>
        </w:rPr>
        <w:t xml:space="preserve"> and free community college. Importantly, Biden said that even with concessions to Manchin, </w:t>
      </w:r>
      <w:r w:rsidRPr="00A52E5E">
        <w:rPr>
          <w:rStyle w:val="StyleUnderline"/>
          <w:highlight w:val="green"/>
        </w:rPr>
        <w:t>they could preserve</w:t>
      </w:r>
      <w:r w:rsidRPr="00A52E5E">
        <w:rPr>
          <w:rStyle w:val="StyleUnderline"/>
        </w:rPr>
        <w:t xml:space="preserve"> the </w:t>
      </w:r>
      <w:r w:rsidRPr="00A52E5E">
        <w:rPr>
          <w:rStyle w:val="Emphasis"/>
          <w:highlight w:val="green"/>
        </w:rPr>
        <w:t>climate provisions</w:t>
      </w:r>
      <w:r w:rsidRPr="00A52E5E">
        <w:rPr>
          <w:sz w:val="16"/>
          <w:szCs w:val="16"/>
          <w:highlight w:val="green"/>
        </w:rPr>
        <w:t>.</w:t>
      </w:r>
      <w:r w:rsidRPr="00A52E5E">
        <w:rPr>
          <w:sz w:val="16"/>
          <w:szCs w:val="16"/>
        </w:rPr>
        <w:t xml:space="preserve"> Then Democrats might take another shot at passing these other priorities later this year.</w:t>
      </w:r>
      <w:r>
        <w:rPr>
          <w:sz w:val="16"/>
          <w:szCs w:val="16"/>
        </w:rPr>
        <w:t xml:space="preserve"> </w:t>
      </w:r>
      <w:r w:rsidRPr="00A52E5E">
        <w:rPr>
          <w:sz w:val="16"/>
          <w:szCs w:val="16"/>
        </w:rPr>
        <w:t xml:space="preserve">For once, there’s surprising agreement from Democratic leaders that the </w:t>
      </w:r>
      <w:r w:rsidRPr="00A52E5E">
        <w:rPr>
          <w:rStyle w:val="StyleUnderline"/>
        </w:rPr>
        <w:t>climate priorities won’t be what are sacrificed in any dealmaking ahead</w:t>
      </w:r>
      <w:r w:rsidRPr="00A52E5E">
        <w:rPr>
          <w:sz w:val="16"/>
          <w:szCs w:val="16"/>
        </w:rPr>
        <w:t xml:space="preserve">. Biden has been firm on that, and </w:t>
      </w:r>
      <w:r w:rsidRPr="00A52E5E">
        <w:rPr>
          <w:rStyle w:val="StyleUnderline"/>
        </w:rPr>
        <w:t>Manchin himself said</w:t>
      </w:r>
      <w:r w:rsidRPr="00A52E5E">
        <w:rPr>
          <w:sz w:val="16"/>
          <w:szCs w:val="16"/>
        </w:rPr>
        <w:t xml:space="preserve"> a </w:t>
      </w:r>
      <w:hyperlink r:id="rId11" w:history="1">
        <w:r w:rsidRPr="00A52E5E">
          <w:rPr>
            <w:rStyle w:val="Hyperlink"/>
            <w:sz w:val="16"/>
            <w:szCs w:val="16"/>
          </w:rPr>
          <w:t>few weeks ago</w:t>
        </w:r>
      </w:hyperlink>
      <w:r w:rsidRPr="00A52E5E">
        <w:rPr>
          <w:sz w:val="16"/>
          <w:szCs w:val="16"/>
        </w:rPr>
        <w:t>, “The climate thing is one that we probably can come to an agreement much easier than anything else. There’s a lot of good things in there.”</w:t>
      </w:r>
      <w:r>
        <w:rPr>
          <w:sz w:val="16"/>
          <w:szCs w:val="16"/>
        </w:rPr>
        <w:t xml:space="preserve"> </w:t>
      </w:r>
      <w:r w:rsidRPr="00A52E5E">
        <w:rPr>
          <w:sz w:val="16"/>
          <w:szCs w:val="16"/>
        </w:rPr>
        <w:t>Other senators have rallied around the imperative that the US not spend another decade delaying billions in clean energy funds and climate adaptation. “I just came off the worst year ever on my farm,” Sen. Jon Tester (D-MT) said. “We need to do something on climate change. I think we spent </w:t>
      </w:r>
      <w:hyperlink r:id="rId12" w:history="1">
        <w:r w:rsidRPr="00A52E5E">
          <w:rPr>
            <w:rStyle w:val="Hyperlink"/>
            <w:sz w:val="16"/>
            <w:szCs w:val="16"/>
          </w:rPr>
          <w:t>$144 billion</w:t>
        </w:r>
      </w:hyperlink>
      <w:r w:rsidRPr="00A52E5E">
        <w:rPr>
          <w:sz w:val="16"/>
          <w:szCs w:val="16"/>
        </w:rPr>
        <w:t xml:space="preserve"> this year on disasters, and I don’t think that included crop insurance. </w:t>
      </w:r>
      <w:proofErr w:type="gramStart"/>
      <w:r w:rsidRPr="00A52E5E">
        <w:rPr>
          <w:sz w:val="16"/>
          <w:szCs w:val="16"/>
        </w:rPr>
        <w:t>So</w:t>
      </w:r>
      <w:proofErr w:type="gramEnd"/>
      <w:r w:rsidRPr="00A52E5E">
        <w:rPr>
          <w:sz w:val="16"/>
          <w:szCs w:val="16"/>
        </w:rPr>
        <w:t xml:space="preserve"> we need to do something on climate, too.”</w:t>
      </w:r>
      <w:r>
        <w:rPr>
          <w:sz w:val="16"/>
          <w:szCs w:val="16"/>
        </w:rPr>
        <w:t xml:space="preserve"> </w:t>
      </w:r>
      <w:r w:rsidRPr="00A52E5E">
        <w:rPr>
          <w:sz w:val="16"/>
          <w:szCs w:val="16"/>
        </w:rPr>
        <w:t xml:space="preserve">There is no deal yet on what this slimmed-down BBB would look like, nor has Manchin suggested what he could agree to. And some pieces on climate change could still be </w:t>
      </w:r>
      <w:proofErr w:type="gramStart"/>
      <w:r w:rsidRPr="00A52E5E">
        <w:rPr>
          <w:sz w:val="16"/>
          <w:szCs w:val="16"/>
        </w:rPr>
        <w:t>cut:</w:t>
      </w:r>
      <w:proofErr w:type="gramEnd"/>
      <w:r w:rsidRPr="00A52E5E">
        <w:rPr>
          <w:sz w:val="16"/>
          <w:szCs w:val="16"/>
        </w:rPr>
        <w:t xml:space="preserve"> Manchin has criticized some provisions of the House bill, like a methane fee on gas producers responsible for excess pollution and tax credits that favor union-made electric vehicles.</w:t>
      </w:r>
      <w:r>
        <w:rPr>
          <w:sz w:val="16"/>
          <w:szCs w:val="16"/>
        </w:rPr>
        <w:t xml:space="preserve"> </w:t>
      </w:r>
      <w:r w:rsidRPr="00A52E5E">
        <w:rPr>
          <w:sz w:val="16"/>
          <w:szCs w:val="16"/>
        </w:rPr>
        <w:t xml:space="preserve">But much of the work of negotiating a climate agreement has already been done. “There’s already been tough choices and compromise to get to </w:t>
      </w:r>
      <w:proofErr w:type="spellStart"/>
      <w:r w:rsidRPr="00A52E5E">
        <w:rPr>
          <w:sz w:val="16"/>
          <w:szCs w:val="16"/>
        </w:rPr>
        <w:t>to</w:t>
      </w:r>
      <w:proofErr w:type="spellEnd"/>
      <w:r w:rsidRPr="00A52E5E">
        <w:rPr>
          <w:sz w:val="16"/>
          <w:szCs w:val="16"/>
        </w:rPr>
        <w:t xml:space="preserve"> a place where 50 US senators and the president support the climate provisions,” said Jamal Raad, executive director of Evergreen, a climate group that has been advising Democrats on the legislation.</w:t>
      </w:r>
      <w:r>
        <w:rPr>
          <w:sz w:val="16"/>
          <w:szCs w:val="16"/>
        </w:rPr>
        <w:t xml:space="preserve"> </w:t>
      </w:r>
      <w:r w:rsidRPr="00A52E5E">
        <w:rPr>
          <w:sz w:val="16"/>
          <w:szCs w:val="16"/>
        </w:rPr>
        <w:t>The biggest compromise was cutting out the single most impactful climate policy in the House bill, a clean electricity standard that required utilities to meet benchmarks for wind and solar adoption. The remaining climate policies include $320 billion to finance clean energy adoption nationwide. These tax credits are already priced out for the decade, meeting one of Manchin’s demands to account for the 10-year cost of proposals in the package.</w:t>
      </w:r>
      <w:r>
        <w:rPr>
          <w:sz w:val="16"/>
          <w:szCs w:val="16"/>
        </w:rPr>
        <w:t xml:space="preserve"> </w:t>
      </w:r>
      <w:r w:rsidRPr="00A52E5E">
        <w:rPr>
          <w:sz w:val="16"/>
          <w:szCs w:val="16"/>
        </w:rPr>
        <w:t>Biden and congressional Democrats have hard decisions ahead. If Manchin is still negotiating in good faith, proposals will be on the chopping block. The tall order is getting every Democratic senator to come around to the idea that something will have to give to break through this logjam.</w:t>
      </w:r>
      <w:r>
        <w:rPr>
          <w:sz w:val="16"/>
          <w:szCs w:val="16"/>
        </w:rPr>
        <w:t xml:space="preserve"> </w:t>
      </w:r>
      <w:r w:rsidRPr="00A52E5E">
        <w:rPr>
          <w:sz w:val="16"/>
          <w:szCs w:val="16"/>
        </w:rPr>
        <w:t>“</w:t>
      </w:r>
      <w:r w:rsidRPr="00A52E5E">
        <w:rPr>
          <w:rStyle w:val="StyleUnderline"/>
          <w:highlight w:val="green"/>
        </w:rPr>
        <w:t>We’re</w:t>
      </w:r>
      <w:r w:rsidRPr="00A52E5E">
        <w:rPr>
          <w:rStyle w:val="StyleUnderline"/>
        </w:rPr>
        <w:t xml:space="preserve"> just </w:t>
      </w:r>
      <w:r w:rsidRPr="00A52E5E">
        <w:rPr>
          <w:rStyle w:val="StyleUnderline"/>
          <w:highlight w:val="green"/>
        </w:rPr>
        <w:t xml:space="preserve">too close to </w:t>
      </w:r>
      <w:proofErr w:type="gramStart"/>
      <w:r w:rsidRPr="00A52E5E">
        <w:rPr>
          <w:rStyle w:val="StyleUnderline"/>
          <w:highlight w:val="green"/>
        </w:rPr>
        <w:t>striking</w:t>
      </w:r>
      <w:proofErr w:type="gramEnd"/>
      <w:r w:rsidRPr="00A52E5E">
        <w:rPr>
          <w:rStyle w:val="StyleUnderline"/>
          <w:highlight w:val="green"/>
        </w:rPr>
        <w:t xml:space="preserve"> a deal</w:t>
      </w:r>
      <w:r w:rsidRPr="00A52E5E">
        <w:rPr>
          <w:rStyle w:val="StyleUnderline"/>
        </w:rPr>
        <w:t xml:space="preserve"> on this transformative climate investment</w:t>
      </w:r>
      <w:r w:rsidRPr="00A52E5E">
        <w:rPr>
          <w:sz w:val="16"/>
          <w:szCs w:val="16"/>
        </w:rPr>
        <w:t xml:space="preserve">,” Raad said. “We need to find the biggest, most aggressive Build Back Better bill that we can pass, taking the climate provisions </w:t>
      </w:r>
      <w:proofErr w:type="gramStart"/>
      <w:r w:rsidRPr="00A52E5E">
        <w:rPr>
          <w:sz w:val="16"/>
          <w:szCs w:val="16"/>
        </w:rPr>
        <w:t>with whatever</w:t>
      </w:r>
      <w:proofErr w:type="gramEnd"/>
      <w:r w:rsidRPr="00A52E5E">
        <w:rPr>
          <w:sz w:val="16"/>
          <w:szCs w:val="16"/>
        </w:rPr>
        <w:t xml:space="preserve"> we can agree to on the health care side, and we need to get this done.”</w:t>
      </w:r>
      <w:r>
        <w:rPr>
          <w:sz w:val="16"/>
          <w:szCs w:val="16"/>
        </w:rPr>
        <w:t xml:space="preserve"> </w:t>
      </w:r>
      <w:r w:rsidRPr="00A52E5E">
        <w:rPr>
          <w:sz w:val="16"/>
          <w:szCs w:val="16"/>
        </w:rPr>
        <w:t>More Senate Democrats have said this week they are open to giving Manchin what he wants to see this done. “We need to move to pass a package now that has 50 votes,” Sen. Edward Markey (D-MA)</w:t>
      </w:r>
      <w:hyperlink r:id="rId13" w:history="1">
        <w:r w:rsidRPr="00A52E5E">
          <w:rPr>
            <w:rStyle w:val="Hyperlink"/>
            <w:sz w:val="16"/>
            <w:szCs w:val="16"/>
          </w:rPr>
          <w:t> told Axios</w:t>
        </w:r>
      </w:hyperlink>
      <w:r w:rsidRPr="00A52E5E">
        <w:rPr>
          <w:sz w:val="16"/>
          <w:szCs w:val="16"/>
        </w:rPr>
        <w:t>. “The climate, justice and clean-energy provisions in Build Back Better have been largely worked through and financed, so let’s start there and add any of the other important provisions to support working families that can meet the 50-vote threshold.”</w:t>
      </w:r>
    </w:p>
    <w:p w14:paraId="2F83A354" w14:textId="77777777" w:rsidR="009F5284" w:rsidRDefault="009F5284" w:rsidP="009F5284">
      <w:pPr>
        <w:pStyle w:val="Heading4"/>
      </w:pPr>
      <w:r>
        <w:lastRenderedPageBreak/>
        <w:t xml:space="preserve">The plan trades off -- ratification requires </w:t>
      </w:r>
      <w:r>
        <w:rPr>
          <w:u w:val="single"/>
        </w:rPr>
        <w:t>PC</w:t>
      </w:r>
      <w:r>
        <w:t xml:space="preserve"> and </w:t>
      </w:r>
      <w:r>
        <w:rPr>
          <w:u w:val="single"/>
        </w:rPr>
        <w:t>floor time</w:t>
      </w:r>
      <w:r>
        <w:t>.</w:t>
      </w:r>
    </w:p>
    <w:p w14:paraId="681DA0FC" w14:textId="77777777" w:rsidR="009F5284" w:rsidRPr="000B6916" w:rsidRDefault="009F5284" w:rsidP="009F5284">
      <w:r>
        <w:t xml:space="preserve">---even if popular, even some opposition ensures immense </w:t>
      </w:r>
      <w:r>
        <w:rPr>
          <w:u w:val="single"/>
        </w:rPr>
        <w:t>floor time</w:t>
      </w:r>
      <w:r>
        <w:t xml:space="preserve"> due to Senate procedures.</w:t>
      </w:r>
    </w:p>
    <w:p w14:paraId="53B5CAB9" w14:textId="77777777" w:rsidR="009F5284" w:rsidRDefault="009F5284" w:rsidP="009F5284">
      <w:r w:rsidRPr="009537B4">
        <w:rPr>
          <w:rStyle w:val="Style13ptBold"/>
        </w:rPr>
        <w:t>Kelley &amp; Pevehouse 15</w:t>
      </w:r>
      <w:r>
        <w:t xml:space="preserve"> [Judith G.*, Duke Sanford School of Public Policy; AND Jon C.W.**, University of Wisconsin-Madison; International Studies Quarterly (2015); “An Opportunity Cost Theory of US Treaty Behavior,” </w:t>
      </w:r>
      <w:hyperlink r:id="rId14" w:history="1">
        <w:r w:rsidRPr="003239FC">
          <w:rPr>
            <w:rStyle w:val="Hyperlink"/>
          </w:rPr>
          <w:t>https://dukespace.lib.duke.edu/dspace/bitstream/handle/10161/12521/isqu12185.pdf?sequence=1</w:t>
        </w:r>
      </w:hyperlink>
      <w:r>
        <w:t xml:space="preserve">] </w:t>
      </w:r>
      <w:proofErr w:type="spellStart"/>
      <w:r>
        <w:t>brett</w:t>
      </w:r>
      <w:proofErr w:type="spellEnd"/>
    </w:p>
    <w:p w14:paraId="002EF99F" w14:textId="77777777" w:rsidR="009F5284" w:rsidRPr="00E21F06" w:rsidRDefault="009F5284" w:rsidP="009F5284">
      <w:pPr>
        <w:rPr>
          <w:rStyle w:val="Emphasis"/>
        </w:rPr>
      </w:pPr>
      <w:r w:rsidRPr="00E21F06">
        <w:rPr>
          <w:rStyle w:val="Emphasis"/>
        </w:rPr>
        <w:t>An Opportunity Costs Theory</w:t>
      </w:r>
    </w:p>
    <w:p w14:paraId="252AF725" w14:textId="77777777" w:rsidR="009F5284" w:rsidRPr="000B6916" w:rsidRDefault="009F5284" w:rsidP="009F5284">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 xml:space="preserve">opportunity cost of a resource refers to the value of the </w:t>
      </w:r>
      <w:proofErr w:type="spellStart"/>
      <w:r w:rsidRPr="009703D0">
        <w:rPr>
          <w:rStyle w:val="StyleUnderline"/>
        </w:rPr>
        <w:t>nexthighest</w:t>
      </w:r>
      <w:proofErr w:type="spellEnd"/>
      <w:r w:rsidRPr="009703D0">
        <w:rPr>
          <w:rStyle w:val="StyleUnderline"/>
        </w:rPr>
        <w: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w:t>
      </w:r>
      <w:proofErr w:type="gramStart"/>
      <w:r w:rsidRPr="00EA34B7">
        <w:rPr>
          <w:rStyle w:val="StyleUnderline"/>
        </w:rPr>
        <w:t>have to</w:t>
      </w:r>
      <w:proofErr w:type="gramEnd"/>
      <w:r w:rsidRPr="00EA34B7">
        <w:rPr>
          <w:rStyle w:val="StyleUnderline"/>
        </w:rPr>
        <w:t xml:space="preserve">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7C580AA0" w14:textId="77777777" w:rsidR="009F5284" w:rsidRPr="000B6916" w:rsidRDefault="009F5284" w:rsidP="009F5284">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w:t>
      </w:r>
      <w:proofErr w:type="gramStart"/>
      <w:r w:rsidRPr="000B6916">
        <w:rPr>
          <w:sz w:val="16"/>
        </w:rPr>
        <w:t xml:space="preserve">have </w:t>
      </w:r>
      <w:r w:rsidRPr="000B6916">
        <w:rPr>
          <w:rStyle w:val="StyleUnderline"/>
        </w:rPr>
        <w:t>to</w:t>
      </w:r>
      <w:proofErr w:type="gramEnd"/>
      <w:r w:rsidRPr="000B6916">
        <w:rPr>
          <w:rStyle w:val="StyleUnderline"/>
        </w:rPr>
        <w:t xml:space="preserve">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589C8F97" w14:textId="77777777" w:rsidR="009F5284" w:rsidRPr="008B1D19" w:rsidRDefault="009F5284" w:rsidP="009F5284">
      <w:pPr>
        <w:rPr>
          <w:rStyle w:val="Emphasis"/>
        </w:rPr>
      </w:pPr>
      <w:r w:rsidRPr="008B1D19">
        <w:rPr>
          <w:rStyle w:val="Emphasis"/>
        </w:rPr>
        <w:t>The Fixed Political Agenda Space and Policy Priorities</w:t>
      </w:r>
    </w:p>
    <w:p w14:paraId="093D6A40" w14:textId="77777777" w:rsidR="009F5284" w:rsidRPr="000B6916" w:rsidRDefault="009F5284" w:rsidP="009F5284">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1421DD4A" w14:textId="77777777" w:rsidR="009F5284" w:rsidRPr="008B1D19" w:rsidRDefault="009F5284" w:rsidP="009F5284">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 xml:space="preserve">This process entails an analysis of the implications of the treaty including possible </w:t>
      </w:r>
      <w:r w:rsidRPr="000B6916">
        <w:rPr>
          <w:rStyle w:val="StyleUnderline"/>
        </w:rPr>
        <w:lastRenderedPageBreak/>
        <w:t>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 xml:space="preserve">there </w:t>
      </w:r>
      <w:proofErr w:type="gramStart"/>
      <w:r w:rsidRPr="000B6916">
        <w:rPr>
          <w:rStyle w:val="StyleUnderline"/>
        </w:rPr>
        <w:t>has to</w:t>
      </w:r>
      <w:proofErr w:type="gramEnd"/>
      <w:r w:rsidRPr="000B6916">
        <w:rPr>
          <w:rStyle w:val="StyleUnderline"/>
        </w:rPr>
        <w:t xml:space="preserve">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(Krutz and Peake 2009:140). Dealing with treaties thus involves political </w:t>
      </w:r>
      <w:proofErr w:type="gramStart"/>
      <w:r w:rsidRPr="008B1D19">
        <w:rPr>
          <w:sz w:val="14"/>
        </w:rPr>
        <w:t>costs, and</w:t>
      </w:r>
      <w:proofErr w:type="gramEnd"/>
      <w:r w:rsidRPr="008B1D19">
        <w:rPr>
          <w:sz w:val="14"/>
        </w:rPr>
        <w:t xml:space="preserve">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723310A9" w14:textId="77777777" w:rsidR="009F5284" w:rsidRPr="008B1D19" w:rsidRDefault="009F5284" w:rsidP="009F5284">
      <w:pPr>
        <w:rPr>
          <w:sz w:val="16"/>
        </w:rPr>
      </w:pPr>
      <w:r w:rsidRPr="008B1D19">
        <w:rPr>
          <w:rStyle w:val="Emphasis"/>
        </w:rPr>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 xml:space="preserve">The treaty then </w:t>
      </w:r>
      <w:proofErr w:type="gramStart"/>
      <w:r w:rsidRPr="00084563">
        <w:rPr>
          <w:rStyle w:val="StyleUnderline"/>
        </w:rPr>
        <w:t>has to</w:t>
      </w:r>
      <w:proofErr w:type="gramEnd"/>
      <w:r w:rsidRPr="00084563">
        <w:rPr>
          <w:rStyle w:val="StyleUnderline"/>
        </w:rPr>
        <w:t xml:space="preserve">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proofErr w:type="gramStart"/>
      <w:r w:rsidRPr="008B1D19">
        <w:rPr>
          <w:rStyle w:val="StyleUnderline"/>
        </w:rPr>
        <w:t>have to</w:t>
      </w:r>
      <w:proofErr w:type="gramEnd"/>
      <w:r w:rsidRPr="008B1D19">
        <w:rPr>
          <w:rStyle w:val="StyleUnderline"/>
        </w:rPr>
        <w:t xml:space="preserve">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w:t>
      </w:r>
      <w:proofErr w:type="gramStart"/>
      <w:r w:rsidRPr="008B1D19">
        <w:rPr>
          <w:sz w:val="16"/>
        </w:rPr>
        <w:t>time consuming</w:t>
      </w:r>
      <w:proofErr w:type="gramEnd"/>
      <w:r w:rsidRPr="008B1D19">
        <w:rPr>
          <w:sz w:val="16"/>
        </w:rPr>
        <w:t xml:space="preserve">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2C1306C0" w14:textId="77777777" w:rsidR="009F5284" w:rsidRPr="008B1D19" w:rsidRDefault="009F5284" w:rsidP="009F5284">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70F6C831" w14:textId="77777777" w:rsidR="009F5284" w:rsidRPr="008B1D19" w:rsidRDefault="009F5284" w:rsidP="009F5284">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8B1D19">
        <w:rPr>
          <w:sz w:val="16"/>
          <w:szCs w:val="16"/>
        </w:rPr>
        <w:t>depends</w:t>
      </w:r>
      <w:proofErr w:type="gramEnd"/>
      <w:r w:rsidRPr="008B1D19">
        <w:rPr>
          <w:sz w:val="16"/>
          <w:szCs w:val="16"/>
        </w:rPr>
        <w:t xml:space="preserve"> on the associated legislative opportunity cost. </w:t>
      </w:r>
    </w:p>
    <w:p w14:paraId="466AF4D7" w14:textId="77777777" w:rsidR="009F5284" w:rsidRPr="000B6916" w:rsidRDefault="009F5284" w:rsidP="009F5284">
      <w:pPr>
        <w:rPr>
          <w:sz w:val="16"/>
        </w:rPr>
      </w:pPr>
      <w:r w:rsidRPr="000B6916">
        <w:rPr>
          <w:sz w:val="16"/>
        </w:rPr>
        <w:t xml:space="preserve">The opportunity cost can manifest itself for many types of treaties. </w:t>
      </w:r>
      <w:r w:rsidRPr="00084563">
        <w:rPr>
          <w:rStyle w:val="StyleUnderline"/>
          <w:highlight w:val="green"/>
        </w:rPr>
        <w:t xml:space="preserve">Even </w:t>
      </w:r>
      <w:proofErr w:type="spellStart"/>
      <w:r w:rsidRPr="00084563">
        <w:rPr>
          <w:rStyle w:val="Emphasis"/>
          <w:highlight w:val="green"/>
        </w:rPr>
        <w:t>nondivisive</w:t>
      </w:r>
      <w:proofErr w:type="spellEnd"/>
      <w:r w:rsidRPr="00084563">
        <w:rPr>
          <w:rStyle w:val="Emphasis"/>
          <w:highlight w:val="green"/>
        </w:rPr>
        <w:t xml:space="preser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103FAB75" w14:textId="77777777" w:rsidR="009F5284" w:rsidRPr="004B64B1" w:rsidRDefault="009F5284" w:rsidP="009F5284"/>
    <w:p w14:paraId="75A168B0" w14:textId="77777777" w:rsidR="009F5284" w:rsidRPr="007218BC" w:rsidRDefault="009F5284" w:rsidP="009F5284">
      <w:pPr>
        <w:pStyle w:val="Heading4"/>
      </w:pPr>
      <w:r>
        <w:lastRenderedPageBreak/>
        <w:t xml:space="preserve">Opposition is </w:t>
      </w:r>
      <w:r w:rsidRPr="00D7453A">
        <w:rPr>
          <w:u w:val="single"/>
        </w:rPr>
        <w:t>guaranteed</w:t>
      </w:r>
      <w:r>
        <w:t xml:space="preserve">. </w:t>
      </w:r>
      <w:proofErr w:type="spellStart"/>
      <w:r w:rsidRPr="00D7453A">
        <w:t>NewSpace</w:t>
      </w:r>
      <w:proofErr w:type="spellEnd"/>
      <w:r>
        <w:t xml:space="preserve"> companies will </w:t>
      </w:r>
      <w:r>
        <w:rPr>
          <w:u w:val="single"/>
        </w:rPr>
        <w:t>lobby</w:t>
      </w:r>
      <w:r w:rsidRPr="007218BC">
        <w:rPr>
          <w:u w:val="single"/>
        </w:rPr>
        <w:t xml:space="preserve"> for their survival</w:t>
      </w:r>
      <w:r>
        <w:t xml:space="preserve"> against the plan.</w:t>
      </w:r>
    </w:p>
    <w:p w14:paraId="4C3A2930" w14:textId="77777777" w:rsidR="009F5284" w:rsidRPr="007218BC" w:rsidRDefault="009F5284" w:rsidP="009F5284">
      <w:r w:rsidRPr="00D865D5">
        <w:rPr>
          <w:rStyle w:val="Style13ptBold"/>
        </w:rPr>
        <w:t>GC 17</w:t>
      </w:r>
      <w:r>
        <w:t xml:space="preserve"> [GC Magazine; Autumn 2017; Business thinking, In-house management, Published by legal500; “The new space race,” </w:t>
      </w:r>
      <w:hyperlink r:id="rId15" w:history="1">
        <w:r w:rsidRPr="003239FC">
          <w:rPr>
            <w:rStyle w:val="Hyperlink"/>
          </w:rPr>
          <w:t>https://www.legal500.com/gc-magazine/feature/the-new-space-race/</w:t>
        </w:r>
      </w:hyperlink>
      <w:r>
        <w:t xml:space="preserve">] </w:t>
      </w:r>
      <w:proofErr w:type="spellStart"/>
      <w:r>
        <w:t>brett</w:t>
      </w:r>
      <w:proofErr w:type="spellEnd"/>
    </w:p>
    <w:p w14:paraId="6E4AFD03" w14:textId="77777777" w:rsidR="009F5284" w:rsidRPr="004E7C84" w:rsidRDefault="009F5284" w:rsidP="009F5284">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4DD94F7B" w14:textId="77777777" w:rsidR="009F5284" w:rsidRPr="004E7C84" w:rsidRDefault="009F5284" w:rsidP="009F5284">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24CAF109" w14:textId="77777777" w:rsidR="009F5284" w:rsidRPr="008A2DA5" w:rsidRDefault="009F5284" w:rsidP="009F5284">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188DA776" w14:textId="77777777" w:rsidR="009F5284" w:rsidRPr="004E7C84" w:rsidRDefault="009F5284" w:rsidP="009F5284">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0D5E0E65" w14:textId="77777777" w:rsidR="009F5284" w:rsidRPr="004E7C84" w:rsidRDefault="009F5284" w:rsidP="009F5284">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6C5AF8D4" w14:textId="77777777" w:rsidR="009F5284" w:rsidRPr="007218BC" w:rsidRDefault="009F5284" w:rsidP="009F5284">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7908C96F" w14:textId="77777777" w:rsidR="009F5284" w:rsidRPr="004E7C84" w:rsidRDefault="009F5284" w:rsidP="009F5284">
      <w:pPr>
        <w:rPr>
          <w:sz w:val="12"/>
          <w:szCs w:val="12"/>
        </w:rPr>
      </w:pPr>
      <w:r w:rsidRPr="004E7C84">
        <w:rPr>
          <w:sz w:val="12"/>
          <w:szCs w:val="12"/>
        </w:rPr>
        <w:t>image of cartoon Mars Rover</w:t>
      </w:r>
    </w:p>
    <w:p w14:paraId="6124A13B" w14:textId="77777777" w:rsidR="009F5284" w:rsidRPr="00436352" w:rsidRDefault="009F5284" w:rsidP="009F5284">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554A42A7" w14:textId="77777777" w:rsidR="009F5284" w:rsidRPr="004E7C84" w:rsidRDefault="009F5284" w:rsidP="009F5284">
      <w:pPr>
        <w:rPr>
          <w:sz w:val="16"/>
        </w:rPr>
      </w:pPr>
      <w:r w:rsidRPr="00436352">
        <w:rPr>
          <w:sz w:val="16"/>
        </w:rPr>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20471219" w14:textId="1D0D5B88" w:rsidR="009F5284" w:rsidRPr="00651C45" w:rsidRDefault="009F5284" w:rsidP="009F5284">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618E0A1E" w14:textId="77777777" w:rsidR="009F5284" w:rsidRDefault="009F5284" w:rsidP="009F5284">
      <w:pPr>
        <w:pStyle w:val="Heading4"/>
      </w:pPr>
      <w:r>
        <w:t>Prevents existential climate disaster.</w:t>
      </w:r>
    </w:p>
    <w:p w14:paraId="21271437" w14:textId="77777777" w:rsidR="009F5284" w:rsidRPr="00FC07EA" w:rsidRDefault="009F5284" w:rsidP="009F5284">
      <w:r w:rsidRPr="00FC07EA">
        <w:rPr>
          <w:rStyle w:val="Style13ptBold"/>
        </w:rPr>
        <w:t>Moncrief ’11-11</w:t>
      </w:r>
      <w: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733F4A5C" w14:textId="77777777" w:rsidR="009F5284" w:rsidRDefault="009F5284" w:rsidP="009F5284">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5E149718" w14:textId="77777777" w:rsidR="009F5284" w:rsidRPr="00FC07EA" w:rsidRDefault="009F5284" w:rsidP="009F5284">
      <w:pPr>
        <w:rPr>
          <w:sz w:val="16"/>
        </w:rPr>
      </w:pPr>
      <w:r w:rsidRPr="0014041C">
        <w:rPr>
          <w:rStyle w:val="StyleUnderline"/>
          <w:highlight w:val="green"/>
        </w:rPr>
        <w:lastRenderedPageBreak/>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56F54E4E" w14:textId="77777777" w:rsidR="009F5284" w:rsidRPr="00FC07EA" w:rsidRDefault="009F5284" w:rsidP="009F5284">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1BC9F755" w14:textId="77777777" w:rsidR="009F5284" w:rsidRPr="00FC07EA" w:rsidRDefault="009F5284" w:rsidP="009F5284">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w:t>
      </w:r>
      <w:proofErr w:type="gramStart"/>
      <w:r w:rsidRPr="00FC07EA">
        <w:rPr>
          <w:sz w:val="16"/>
        </w:rPr>
        <w:t>billion dollar</w:t>
      </w:r>
      <w:proofErr w:type="gramEnd"/>
      <w:r w:rsidRPr="00FC07EA">
        <w:rPr>
          <w:sz w:val="16"/>
        </w:rPr>
        <w:t xml:space="preserve"> tourism industry.</w:t>
      </w:r>
    </w:p>
    <w:p w14:paraId="2E22280F" w14:textId="77777777" w:rsidR="009F5284" w:rsidRPr="00FC07EA" w:rsidRDefault="009F5284" w:rsidP="009F5284">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11DA3FD4" w14:textId="04ADDD3F" w:rsidR="009F5284" w:rsidRPr="00651C45" w:rsidRDefault="009F5284" w:rsidP="009F5284">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w:t>
      </w:r>
      <w:proofErr w:type="gramStart"/>
      <w:r w:rsidRPr="00FC07EA">
        <w:rPr>
          <w:sz w:val="16"/>
        </w:rPr>
        <w:t>state</w:t>
      </w:r>
      <w:proofErr w:type="gramEnd"/>
      <w:r w:rsidRPr="00FC07EA">
        <w:rPr>
          <w:sz w:val="16"/>
        </w:rPr>
        <w:t xml:space="preserv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p w14:paraId="79B7DF3E" w14:textId="77777777" w:rsidR="009F5284" w:rsidRPr="009F5284" w:rsidRDefault="009F5284" w:rsidP="009F5284"/>
    <w:p w14:paraId="72870D84" w14:textId="77777777" w:rsidR="004C5579" w:rsidRPr="004C5579" w:rsidRDefault="004C5579" w:rsidP="004C5579"/>
    <w:p w14:paraId="4130F8E9" w14:textId="225A1454" w:rsidR="00A95652" w:rsidRDefault="009F5284" w:rsidP="009F5284">
      <w:pPr>
        <w:pStyle w:val="Heading3"/>
      </w:pPr>
      <w:r>
        <w:lastRenderedPageBreak/>
        <w:t>Case</w:t>
      </w:r>
    </w:p>
    <w:p w14:paraId="7E4B0F69" w14:textId="77777777" w:rsidR="009F5284" w:rsidRPr="00E1716D" w:rsidRDefault="009F5284" w:rsidP="009F5284">
      <w:pPr>
        <w:pStyle w:val="Heading4"/>
      </w:pPr>
      <w:r>
        <w:t>Alt causes swamp the AFF:</w:t>
      </w:r>
    </w:p>
    <w:p w14:paraId="209B1DAA" w14:textId="77777777" w:rsidR="009F5284" w:rsidRPr="00F1098E" w:rsidRDefault="009F5284" w:rsidP="009F5284">
      <w:pPr>
        <w:pStyle w:val="Heading4"/>
      </w:pPr>
      <w:r w:rsidRPr="00F64AE5">
        <w:t>1]</w:t>
      </w:r>
      <w:r w:rsidRPr="00EB6737">
        <w:t xml:space="preserve"> </w:t>
      </w:r>
      <w:r>
        <w:rPr>
          <w:u w:val="single"/>
        </w:rPr>
        <w:t>Mega-constellations</w:t>
      </w:r>
      <w:r>
        <w:t xml:space="preserve"> of satellites produce unmanageable debris.</w:t>
      </w:r>
    </w:p>
    <w:p w14:paraId="79CDD999" w14:textId="77777777" w:rsidR="009F5284" w:rsidRPr="009F0990" w:rsidRDefault="009F5284" w:rsidP="009F5284">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6" w:history="1">
        <w:r w:rsidRPr="00D63099">
          <w:rPr>
            <w:rStyle w:val="Hyperlink"/>
          </w:rPr>
          <w:t>https://www.nature.com/articles/s41598-021-89909-7</w:t>
        </w:r>
      </w:hyperlink>
      <w:r>
        <w:t xml:space="preserve">] </w:t>
      </w:r>
      <w:proofErr w:type="spellStart"/>
      <w:r>
        <w:t>brett</w:t>
      </w:r>
      <w:proofErr w:type="spellEnd"/>
    </w:p>
    <w:p w14:paraId="6921B06D" w14:textId="77777777" w:rsidR="009F5284" w:rsidRPr="001E43A4" w:rsidRDefault="009F5284" w:rsidP="009F5284">
      <w:pPr>
        <w:rPr>
          <w:sz w:val="16"/>
        </w:rPr>
      </w:pPr>
      <w:r w:rsidRPr="001E43A4">
        <w:rPr>
          <w:rStyle w:val="StyleUnderline"/>
        </w:rPr>
        <w:t xml:space="preserve">Companies are placing satellites into orbit at an unprecedented frequency to build </w:t>
      </w:r>
      <w:r w:rsidRPr="001E43A4">
        <w:rPr>
          <w:rStyle w:val="Emphasis"/>
        </w:rPr>
        <w:t>‘mega-constellations’</w:t>
      </w:r>
      <w:r w:rsidRPr="001E43A4">
        <w:rPr>
          <w:rStyle w:val="StyleUnderline"/>
        </w:rPr>
        <w:t xml:space="preserve"> of communic</w:t>
      </w:r>
      <w:r w:rsidRPr="009F0990">
        <w:rPr>
          <w:rStyle w:val="StyleUnderline"/>
        </w:rPr>
        <w:t xml:space="preserve">ations </w:t>
      </w:r>
      <w:r w:rsidRPr="004B73F3">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1E43A4">
        <w:rPr>
          <w:rStyle w:val="Emphasis"/>
        </w:rPr>
        <w:t>In two years</w:t>
      </w:r>
      <w:r w:rsidRPr="001E43A4">
        <w:rPr>
          <w:sz w:val="16"/>
        </w:rPr>
        <w:t xml:space="preserve">, </w:t>
      </w:r>
      <w:r w:rsidRPr="001E43A4">
        <w:rPr>
          <w:rStyle w:val="StyleUnderline"/>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4B73F3">
        <w:rPr>
          <w:rStyle w:val="StyleUnderline"/>
          <w:highlight w:val="green"/>
        </w:rPr>
        <w:t xml:space="preserve">in </w:t>
      </w:r>
      <w:r w:rsidRPr="004B73F3">
        <w:rPr>
          <w:rStyle w:val="Emphasis"/>
          <w:highlight w:val="green"/>
        </w:rPr>
        <w:t>LEO</w:t>
      </w:r>
      <w:r w:rsidRPr="004B73F3">
        <w:rPr>
          <w:rStyle w:val="StyleUnderline"/>
          <w:highlight w:val="green"/>
        </w:rPr>
        <w:t xml:space="preserve"> </w:t>
      </w:r>
      <w:r w:rsidRPr="001E43A4">
        <w:rPr>
          <w:rStyle w:val="StyleUnderline"/>
        </w:rPr>
        <w:t xml:space="preserve">has </w:t>
      </w:r>
      <w:r w:rsidRPr="004B73F3">
        <w:rPr>
          <w:rStyle w:val="StyleUnderline"/>
          <w:highlight w:val="green"/>
        </w:rPr>
        <w:t>increased by</w:t>
      </w:r>
      <w:r w:rsidRPr="009F0990">
        <w:rPr>
          <w:rStyle w:val="StyleUnderline"/>
        </w:rPr>
        <w:t xml:space="preserve"> over </w:t>
      </w:r>
      <w:r w:rsidRPr="004B73F3">
        <w:rPr>
          <w:rStyle w:val="StyleUnderline"/>
          <w:highlight w:val="green"/>
        </w:rPr>
        <w:t>50%</w:t>
      </w:r>
      <w:r w:rsidRPr="004B73F3">
        <w:rPr>
          <w:sz w:val="16"/>
          <w:highlight w:val="green"/>
        </w:rPr>
        <w:t>,</w:t>
      </w:r>
      <w:r w:rsidRPr="006A32EE">
        <w:rPr>
          <w:sz w:val="16"/>
        </w:rPr>
        <w:t xml:space="preserve"> to about </w:t>
      </w:r>
      <w:r w:rsidRPr="00D2438F">
        <w:rPr>
          <w:rStyle w:val="Emphasis"/>
        </w:rPr>
        <w:t>5000</w:t>
      </w:r>
      <w:r w:rsidRPr="006A32EE">
        <w:rPr>
          <w:sz w:val="16"/>
        </w:rPr>
        <w:t xml:space="preserve"> (</w:t>
      </w:r>
      <w:r w:rsidRPr="004B73F3">
        <w:rPr>
          <w:rStyle w:val="Emphasis"/>
          <w:highlight w:val="green"/>
        </w:rPr>
        <w:t>as of</w:t>
      </w:r>
      <w:r w:rsidRPr="006A32EE">
        <w:rPr>
          <w:sz w:val="16"/>
        </w:rPr>
        <w:t xml:space="preserve"> 30 </w:t>
      </w:r>
      <w:r w:rsidRPr="009F0990">
        <w:rPr>
          <w:rStyle w:val="StyleUnderline"/>
        </w:rPr>
        <w:t xml:space="preserve">March </w:t>
      </w:r>
      <w:r w:rsidRPr="004B73F3">
        <w:rPr>
          <w:rStyle w:val="Emphasis"/>
          <w:highlight w:val="green"/>
        </w:rPr>
        <w:t>2021</w:t>
      </w:r>
      <w:r w:rsidRPr="006A32EE">
        <w:rPr>
          <w:sz w:val="16"/>
        </w:rPr>
        <w:t xml:space="preserve">). </w:t>
      </w:r>
      <w:r w:rsidRPr="004B73F3">
        <w:rPr>
          <w:rStyle w:val="Emphasis"/>
          <w:highlight w:val="green"/>
        </w:rPr>
        <w:t>SpaceX</w:t>
      </w:r>
      <w:r w:rsidRPr="004B73F3">
        <w:rPr>
          <w:sz w:val="16"/>
          <w:highlight w:val="green"/>
        </w:rPr>
        <w:t xml:space="preserve"> </w:t>
      </w:r>
      <w:r w:rsidRPr="004B73F3">
        <w:rPr>
          <w:rStyle w:val="Emphasis"/>
          <w:highlight w:val="green"/>
        </w:rPr>
        <w:t>alone</w:t>
      </w:r>
      <w:r w:rsidRPr="006A32EE">
        <w:rPr>
          <w:sz w:val="16"/>
        </w:rPr>
        <w:t xml:space="preserve"> </w:t>
      </w:r>
      <w:r w:rsidRPr="006A32EE">
        <w:rPr>
          <w:rStyle w:val="StyleUnderline"/>
        </w:rPr>
        <w:t xml:space="preserve">is on track to </w:t>
      </w:r>
      <w:r w:rsidRPr="004B73F3">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4B73F3">
        <w:rPr>
          <w:rStyle w:val="StyleUnderline"/>
          <w:highlight w:val="green"/>
        </w:rPr>
        <w:t>and</w:t>
      </w:r>
      <w:r w:rsidRPr="009F0990">
        <w:rPr>
          <w:rStyle w:val="StyleUnderline"/>
        </w:rPr>
        <w:t xml:space="preserve"> has</w:t>
      </w:r>
      <w:r w:rsidRPr="006A32EE">
        <w:rPr>
          <w:sz w:val="16"/>
        </w:rPr>
        <w:t xml:space="preserve"> already </w:t>
      </w:r>
      <w:r w:rsidRPr="004B73F3">
        <w:rPr>
          <w:rStyle w:val="StyleUnderline"/>
          <w:highlight w:val="green"/>
        </w:rPr>
        <w:t>filed for</w:t>
      </w:r>
      <w:r w:rsidRPr="009F0990">
        <w:rPr>
          <w:rStyle w:val="StyleUnderline"/>
        </w:rPr>
        <w:t xml:space="preserve"> permission for </w:t>
      </w:r>
      <w:r w:rsidRPr="004B73F3">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 xml:space="preserve">is ill-equipped to </w:t>
      </w:r>
      <w:r w:rsidRPr="001E43A4">
        <w:rPr>
          <w:rStyle w:val="StyleUnderline"/>
        </w:rPr>
        <w:t xml:space="preserve">handle </w:t>
      </w:r>
      <w:r w:rsidRPr="004B73F3">
        <w:rPr>
          <w:rStyle w:val="Emphasis"/>
          <w:highlight w:val="green"/>
        </w:rPr>
        <w:t>large satellite systems</w:t>
      </w:r>
      <w:r w:rsidRPr="001E43A4">
        <w:rPr>
          <w:sz w:val="16"/>
        </w:rPr>
        <w:t xml:space="preserve">. Here, we outline how applying the consumer electronic model to </w:t>
      </w:r>
      <w:r w:rsidRPr="001E43A4">
        <w:rPr>
          <w:rStyle w:val="StyleUnderline"/>
        </w:rPr>
        <w:t xml:space="preserve">satellites could lead to </w:t>
      </w:r>
      <w:r w:rsidRPr="001E43A4">
        <w:rPr>
          <w:rStyle w:val="Emphasis"/>
        </w:rPr>
        <w:t>multiple tragedies of the commons</w:t>
      </w:r>
      <w:r w:rsidRPr="001E43A4">
        <w:rPr>
          <w:sz w:val="16"/>
        </w:rPr>
        <w:t xml:space="preserve">. Some of these are well known, such as </w:t>
      </w:r>
      <w:r w:rsidRPr="001E43A4">
        <w:rPr>
          <w:rStyle w:val="StyleUnderline"/>
        </w:rPr>
        <w:t xml:space="preserve">impediments to </w:t>
      </w:r>
      <w:r w:rsidRPr="001E43A4">
        <w:rPr>
          <w:rStyle w:val="Emphasis"/>
        </w:rPr>
        <w:t>astronomy</w:t>
      </w:r>
      <w:r w:rsidRPr="001E43A4">
        <w:rPr>
          <w:sz w:val="16"/>
        </w:rPr>
        <w:t xml:space="preserve"> and an </w:t>
      </w:r>
      <w:r w:rsidRPr="001E43A4">
        <w:rPr>
          <w:rStyle w:val="StyleUnderline"/>
        </w:rPr>
        <w:t xml:space="preserve">increased risk of </w:t>
      </w:r>
      <w:r w:rsidRPr="001E43A4">
        <w:rPr>
          <w:rStyle w:val="Emphasis"/>
        </w:rPr>
        <w:t>space debris</w:t>
      </w:r>
      <w:r w:rsidRPr="001E43A4">
        <w:rPr>
          <w:sz w:val="16"/>
        </w:rPr>
        <w:t xml:space="preserve">, while others have received insufficient attention, including </w:t>
      </w:r>
      <w:r w:rsidRPr="001E43A4">
        <w:rPr>
          <w:rStyle w:val="StyleUnderline"/>
        </w:rPr>
        <w:t xml:space="preserve">changes to the </w:t>
      </w:r>
      <w:r w:rsidRPr="001E43A4">
        <w:rPr>
          <w:rStyle w:val="Emphasis"/>
        </w:rPr>
        <w:t>chemistry</w:t>
      </w:r>
      <w:r w:rsidRPr="001E43A4">
        <w:rPr>
          <w:rStyle w:val="StyleUnderline"/>
        </w:rPr>
        <w:t xml:space="preserve"> of Earth’s </w:t>
      </w:r>
      <w:r w:rsidRPr="001E43A4">
        <w:rPr>
          <w:rStyle w:val="Emphasis"/>
        </w:rPr>
        <w:t>upper atmosphere</w:t>
      </w:r>
      <w:r w:rsidRPr="001E43A4">
        <w:rPr>
          <w:sz w:val="16"/>
        </w:rPr>
        <w:t xml:space="preserve"> </w:t>
      </w:r>
      <w:r w:rsidRPr="001E43A4">
        <w:rPr>
          <w:rStyle w:val="StyleUnderline"/>
        </w:rPr>
        <w:t>and</w:t>
      </w:r>
      <w:r w:rsidRPr="001E43A4">
        <w:rPr>
          <w:sz w:val="16"/>
        </w:rPr>
        <w:t xml:space="preserve"> </w:t>
      </w:r>
      <w:r w:rsidRPr="001E43A4">
        <w:rPr>
          <w:rStyle w:val="Emphasis"/>
        </w:rPr>
        <w:t>increased dangers</w:t>
      </w:r>
      <w:r w:rsidRPr="001E43A4">
        <w:rPr>
          <w:rStyle w:val="StyleUnderline"/>
        </w:rPr>
        <w:t xml:space="preserve"> on Earth’s surface from </w:t>
      </w:r>
      <w:r w:rsidRPr="001E43A4">
        <w:rPr>
          <w:rStyle w:val="Emphasis"/>
        </w:rPr>
        <w:t>re-entered debris</w:t>
      </w:r>
      <w:r w:rsidRPr="001E43A4">
        <w:rPr>
          <w:sz w:val="16"/>
        </w:rPr>
        <w:t xml:space="preserve">. </w:t>
      </w:r>
      <w:r w:rsidRPr="001E43A4">
        <w:rPr>
          <w:rStyle w:val="StyleUnderline"/>
        </w:rPr>
        <w:t>The heavy use of certain orbital regions</w:t>
      </w:r>
      <w:r w:rsidRPr="001E43A4">
        <w:rPr>
          <w:sz w:val="16"/>
        </w:rPr>
        <w:t xml:space="preserve"> might also </w:t>
      </w:r>
      <w:r w:rsidRPr="001E43A4">
        <w:rPr>
          <w:rStyle w:val="StyleUnderline"/>
        </w:rPr>
        <w:t>result in</w:t>
      </w:r>
      <w:r w:rsidRPr="001E43A4">
        <w:rPr>
          <w:sz w:val="16"/>
        </w:rPr>
        <w:t xml:space="preserve"> a </w:t>
      </w:r>
      <w:r w:rsidRPr="001E43A4">
        <w:rPr>
          <w:rStyle w:val="StyleUnderline"/>
        </w:rPr>
        <w:t>de facto exclusion of other actors from them</w:t>
      </w:r>
      <w:r w:rsidRPr="001E43A4">
        <w:rPr>
          <w:sz w:val="16"/>
        </w:rPr>
        <w:t xml:space="preserve">, </w:t>
      </w:r>
      <w:r w:rsidRPr="001E43A4">
        <w:rPr>
          <w:rStyle w:val="StyleUnderline"/>
        </w:rPr>
        <w:t>violating the</w:t>
      </w:r>
      <w:r w:rsidRPr="001E43A4">
        <w:rPr>
          <w:sz w:val="16"/>
        </w:rPr>
        <w:t xml:space="preserve"> 1967 </w:t>
      </w:r>
      <w:r w:rsidRPr="001E43A4">
        <w:rPr>
          <w:rStyle w:val="Emphasis"/>
        </w:rPr>
        <w:t>O</w:t>
      </w:r>
      <w:r w:rsidRPr="001E43A4">
        <w:rPr>
          <w:sz w:val="16"/>
        </w:rPr>
        <w:t xml:space="preserve">uter </w:t>
      </w:r>
      <w:r w:rsidRPr="001E43A4">
        <w:rPr>
          <w:rStyle w:val="Emphasis"/>
        </w:rPr>
        <w:t>S</w:t>
      </w:r>
      <w:r w:rsidRPr="001E43A4">
        <w:rPr>
          <w:sz w:val="16"/>
        </w:rPr>
        <w:t xml:space="preserve">pace </w:t>
      </w:r>
      <w:r w:rsidRPr="001E43A4">
        <w:rPr>
          <w:rStyle w:val="Emphasis"/>
        </w:rPr>
        <w:t>T</w:t>
      </w:r>
      <w:r w:rsidRPr="001E43A4">
        <w:rPr>
          <w:sz w:val="16"/>
        </w:rPr>
        <w:t xml:space="preserve">reaty. </w:t>
      </w:r>
      <w:proofErr w:type="gramStart"/>
      <w:r w:rsidRPr="001E43A4">
        <w:rPr>
          <w:rStyle w:val="StyleUnderline"/>
        </w:rPr>
        <w:t>All of</w:t>
      </w:r>
      <w:proofErr w:type="gramEnd"/>
      <w:r w:rsidRPr="001E43A4">
        <w:rPr>
          <w:rStyle w:val="StyleUnderline"/>
        </w:rPr>
        <w:t xml:space="preserve"> these challenges could be addressed</w:t>
      </w:r>
      <w:r w:rsidRPr="001E43A4">
        <w:rPr>
          <w:sz w:val="16"/>
        </w:rPr>
        <w:t xml:space="preserve"> in a coordinated manner </w:t>
      </w:r>
      <w:r w:rsidRPr="001E43A4">
        <w:rPr>
          <w:rStyle w:val="StyleUnderline"/>
        </w:rPr>
        <w:t>through multilateral law-making</w:t>
      </w:r>
      <w:r w:rsidRPr="001E43A4">
        <w:rPr>
          <w:sz w:val="16"/>
        </w:rPr>
        <w:t xml:space="preserve">, whether in the United Nations, the Inter-Agency Debris Committee (IADC), or an ad hoc process, rather than in an uncoordinated manner through different national laws. Regardless of the law-making forum, </w:t>
      </w:r>
      <w:r w:rsidRPr="001E43A4">
        <w:rPr>
          <w:rStyle w:val="Emphasis"/>
        </w:rPr>
        <w:t>mega-constellations</w:t>
      </w:r>
      <w:r w:rsidRPr="001E43A4">
        <w:rPr>
          <w:sz w:val="16"/>
        </w:rPr>
        <w:t xml:space="preserve"> </w:t>
      </w:r>
      <w:r w:rsidRPr="001E43A4">
        <w:rPr>
          <w:rStyle w:val="StyleUnderline"/>
        </w:rPr>
        <w:t>require a shift in</w:t>
      </w:r>
      <w:r w:rsidRPr="001E43A4">
        <w:rPr>
          <w:sz w:val="16"/>
        </w:rPr>
        <w:t xml:space="preserve"> perspectives and </w:t>
      </w:r>
      <w:r w:rsidRPr="001E43A4">
        <w:rPr>
          <w:rStyle w:val="StyleUnderline"/>
        </w:rPr>
        <w:t>policies</w:t>
      </w:r>
      <w:r w:rsidRPr="001E43A4">
        <w:rPr>
          <w:sz w:val="16"/>
        </w:rPr>
        <w:t>: from looking at single satellites, to evaluating systems of thousands of satellites, and doing so within an understanding of the limitations of Earth’s environment, including its orbits.</w:t>
      </w:r>
    </w:p>
    <w:p w14:paraId="4C7A2A87" w14:textId="77777777" w:rsidR="009F5284" w:rsidRPr="00F1098E" w:rsidRDefault="009F5284" w:rsidP="009F5284">
      <w:pPr>
        <w:rPr>
          <w:sz w:val="16"/>
        </w:rPr>
      </w:pPr>
      <w:r w:rsidRPr="001E43A4">
        <w:rPr>
          <w:rStyle w:val="StyleUnderline"/>
        </w:rPr>
        <w:t xml:space="preserve">Thousands of </w:t>
      </w:r>
      <w:r w:rsidRPr="001E43A4">
        <w:rPr>
          <w:rStyle w:val="Emphasis"/>
        </w:rPr>
        <w:t>satellites</w:t>
      </w:r>
      <w:r w:rsidRPr="001E43A4">
        <w:rPr>
          <w:sz w:val="16"/>
        </w:rPr>
        <w:t xml:space="preserve"> and</w:t>
      </w:r>
      <w:r w:rsidRPr="00CB6F13">
        <w:rPr>
          <w:sz w:val="16"/>
        </w:rPr>
        <w:t xml:space="preserve"> 1500 rocket bodies </w:t>
      </w:r>
      <w:r w:rsidRPr="004B73F3">
        <w:rPr>
          <w:rStyle w:val="StyleUnderline"/>
          <w:highlight w:val="green"/>
        </w:rPr>
        <w:t xml:space="preserve">provide </w:t>
      </w:r>
      <w:r w:rsidRPr="004B73F3">
        <w:rPr>
          <w:rStyle w:val="Emphasis"/>
          <w:highlight w:val="green"/>
        </w:rPr>
        <w:t>considerable mass</w:t>
      </w:r>
      <w:r w:rsidRPr="006A32EE">
        <w:rPr>
          <w:rStyle w:val="StyleUnderline"/>
        </w:rPr>
        <w:t xml:space="preserve"> in LEO</w:t>
      </w:r>
      <w:r w:rsidRPr="00F1098E">
        <w:rPr>
          <w:sz w:val="16"/>
        </w:rPr>
        <w:t xml:space="preserve">, </w:t>
      </w:r>
      <w:r w:rsidRPr="004B73F3">
        <w:rPr>
          <w:rStyle w:val="StyleUnderline"/>
          <w:highlight w:val="green"/>
        </w:rPr>
        <w:t>which</w:t>
      </w:r>
      <w:r w:rsidRPr="006A32EE">
        <w:rPr>
          <w:rStyle w:val="StyleUnderline"/>
        </w:rPr>
        <w:t xml:space="preserve"> can </w:t>
      </w:r>
      <w:r w:rsidRPr="004B73F3">
        <w:rPr>
          <w:rStyle w:val="StyleUnderline"/>
          <w:highlight w:val="green"/>
        </w:rPr>
        <w:t xml:space="preserve">break </w:t>
      </w:r>
      <w:r w:rsidRPr="00CB6F13">
        <w:rPr>
          <w:rStyle w:val="StyleUnderline"/>
        </w:rPr>
        <w:t xml:space="preserve">into debris </w:t>
      </w:r>
      <w:r w:rsidRPr="004B73F3">
        <w:rPr>
          <w:rStyle w:val="StyleUnderline"/>
          <w:highlight w:val="green"/>
        </w:rPr>
        <w:t>upon</w:t>
      </w:r>
      <w:r w:rsidRPr="006A32EE">
        <w:rPr>
          <w:rStyle w:val="StyleUnderline"/>
        </w:rPr>
        <w:t xml:space="preserve"> </w:t>
      </w:r>
      <w:r w:rsidRPr="004B73F3">
        <w:rPr>
          <w:rStyle w:val="Emphasis"/>
          <w:highlight w:val="green"/>
        </w:rPr>
        <w:t>collisions</w:t>
      </w:r>
      <w:r w:rsidRPr="006A32EE">
        <w:rPr>
          <w:rStyle w:val="StyleUnderline"/>
        </w:rPr>
        <w:t xml:space="preserve">, explosions, </w:t>
      </w:r>
      <w:r w:rsidRPr="004B73F3">
        <w:rPr>
          <w:rStyle w:val="StyleUnderline"/>
          <w:highlight w:val="green"/>
        </w:rPr>
        <w:t>or</w:t>
      </w:r>
      <w:r w:rsidRPr="006A32EE">
        <w:rPr>
          <w:rStyle w:val="StyleUnderline"/>
        </w:rPr>
        <w:t xml:space="preserve"> </w:t>
      </w:r>
      <w:r w:rsidRPr="004B73F3">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4B73F3">
        <w:rPr>
          <w:rStyle w:val="Emphasis"/>
          <w:highlight w:val="green"/>
        </w:rPr>
        <w:t>Fragmentations</w:t>
      </w:r>
      <w:r w:rsidRPr="004B73F3">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4B73F3">
        <w:rPr>
          <w:rStyle w:val="Emphasis"/>
          <w:highlight w:val="green"/>
        </w:rPr>
        <w:t>collision probability</w:t>
      </w:r>
      <w:r w:rsidRPr="004B73F3">
        <w:rPr>
          <w:rStyle w:val="StyleUnderline"/>
          <w:highlight w:val="green"/>
        </w:rPr>
        <w:t xml:space="preserve"> per time</w:t>
      </w:r>
      <w:r w:rsidRPr="00F1098E">
        <w:rPr>
          <w:sz w:val="16"/>
        </w:rPr>
        <w:t xml:space="preserve">. </w:t>
      </w:r>
      <w:r w:rsidRPr="006A32EE">
        <w:rPr>
          <w:rStyle w:val="StyleUnderline"/>
        </w:rPr>
        <w:t xml:space="preserve">Eventually, </w:t>
      </w:r>
      <w:r w:rsidRPr="004B73F3">
        <w:rPr>
          <w:rStyle w:val="StyleUnderline"/>
          <w:highlight w:val="green"/>
        </w:rPr>
        <w:t>collisions could dominate</w:t>
      </w:r>
      <w:r w:rsidRPr="006A32EE">
        <w:rPr>
          <w:rStyle w:val="StyleUnderline"/>
        </w:rPr>
        <w:t xml:space="preserve"> on-orbit evolution, </w:t>
      </w:r>
      <w:r w:rsidRPr="004B73F3">
        <w:rPr>
          <w:rStyle w:val="StyleUnderline"/>
          <w:highlight w:val="green"/>
        </w:rPr>
        <w:t xml:space="preserve">a situation called the </w:t>
      </w:r>
      <w:r w:rsidRPr="004B73F3">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4B73F3">
        <w:rPr>
          <w:rStyle w:val="StyleUnderline"/>
          <w:highlight w:val="green"/>
        </w:rPr>
        <w:t>Simulations of</w:t>
      </w:r>
      <w:r w:rsidRPr="00F1098E">
        <w:rPr>
          <w:rStyle w:val="StyleUnderline"/>
        </w:rPr>
        <w:t xml:space="preserve"> the </w:t>
      </w:r>
      <w:r w:rsidRPr="004B73F3">
        <w:rPr>
          <w:rStyle w:val="Emphasis"/>
          <w:highlight w:val="green"/>
        </w:rPr>
        <w:t>long-term evolution</w:t>
      </w:r>
      <w:r w:rsidRPr="00F1098E">
        <w:rPr>
          <w:rStyle w:val="StyleUnderline"/>
        </w:rPr>
        <w:t xml:space="preserve"> </w:t>
      </w:r>
      <w:r w:rsidRPr="004B73F3">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4B73F3">
        <w:rPr>
          <w:rStyle w:val="Emphasis"/>
          <w:highlight w:val="green"/>
        </w:rPr>
        <w:t xml:space="preserve">initial stages </w:t>
      </w:r>
      <w:r w:rsidRPr="00FA57F3">
        <w:rPr>
          <w:rStyle w:val="Emphasis"/>
        </w:rPr>
        <w:t>of the Kessler Syndrome</w:t>
      </w:r>
      <w:r w:rsidRPr="00F1098E">
        <w:rPr>
          <w:sz w:val="16"/>
        </w:rPr>
        <w:t xml:space="preserve">, </w:t>
      </w:r>
      <w:r w:rsidRPr="004B73F3">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4B73F3">
        <w:rPr>
          <w:rStyle w:val="StyleUnderline"/>
          <w:highlight w:val="green"/>
        </w:rPr>
        <w:t>addition of</w:t>
      </w:r>
      <w:r w:rsidRPr="00F1098E">
        <w:rPr>
          <w:rStyle w:val="StyleUnderline"/>
        </w:rPr>
        <w:t xml:space="preserve"> satellite </w:t>
      </w:r>
      <w:r w:rsidRPr="004B73F3">
        <w:rPr>
          <w:rStyle w:val="Emphasis"/>
          <w:highlight w:val="green"/>
        </w:rPr>
        <w:t>mega-constellations</w:t>
      </w:r>
      <w:r w:rsidRPr="00F1098E">
        <w:rPr>
          <w:rStyle w:val="StyleUnderline"/>
        </w:rPr>
        <w:t xml:space="preserve"> and the general proliferation of low-cost satellites </w:t>
      </w:r>
      <w:r w:rsidRPr="004B73F3">
        <w:rPr>
          <w:rStyle w:val="StyleUnderline"/>
          <w:highlight w:val="green"/>
        </w:rPr>
        <w:t xml:space="preserve">in LEO </w:t>
      </w:r>
      <w:r w:rsidRPr="004B73F3">
        <w:rPr>
          <w:rStyle w:val="Emphasis"/>
          <w:highlight w:val="green"/>
        </w:rPr>
        <w:t>stresses the environment further</w:t>
      </w:r>
      <w:r w:rsidRPr="00F1098E">
        <w:rPr>
          <w:sz w:val="16"/>
        </w:rPr>
        <w:t>5,6,7,8.</w:t>
      </w:r>
    </w:p>
    <w:p w14:paraId="05BE4A39" w14:textId="77777777" w:rsidR="009F5284" w:rsidRPr="00FD2E13" w:rsidRDefault="009F5284" w:rsidP="009F5284">
      <w:pPr>
        <w:rPr>
          <w:sz w:val="8"/>
          <w:szCs w:val="8"/>
        </w:rPr>
      </w:pPr>
      <w:r w:rsidRPr="00FD2E13">
        <w:rPr>
          <w:sz w:val="8"/>
          <w:szCs w:val="8"/>
        </w:rPr>
        <w:t>Results</w:t>
      </w:r>
    </w:p>
    <w:p w14:paraId="703223A0" w14:textId="77777777" w:rsidR="009F5284" w:rsidRPr="00FD2E13" w:rsidRDefault="009F5284" w:rsidP="009F5284">
      <w:pPr>
        <w:rPr>
          <w:sz w:val="8"/>
          <w:szCs w:val="8"/>
        </w:rPr>
      </w:pPr>
      <w:r w:rsidRPr="00FD2E13">
        <w:rPr>
          <w:sz w:val="8"/>
          <w:szCs w:val="8"/>
        </w:rPr>
        <w:t>The overall setting</w:t>
      </w:r>
    </w:p>
    <w:p w14:paraId="4E8DB6CC" w14:textId="77777777" w:rsidR="009F5284" w:rsidRPr="00FD2E13" w:rsidRDefault="009F5284" w:rsidP="009F5284">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DAA8BC0" w14:textId="77777777" w:rsidR="009F5284" w:rsidRPr="00FD2E13" w:rsidRDefault="009F5284" w:rsidP="009F5284">
      <w:pPr>
        <w:rPr>
          <w:sz w:val="8"/>
          <w:szCs w:val="8"/>
        </w:rPr>
      </w:pPr>
      <w:r w:rsidRPr="00FD2E13">
        <w:rPr>
          <w:sz w:val="8"/>
          <w:szCs w:val="8"/>
        </w:rPr>
        <w:t>Figure 1</w:t>
      </w:r>
    </w:p>
    <w:p w14:paraId="02BFFDD9" w14:textId="77777777" w:rsidR="009F5284" w:rsidRPr="00FD2E13" w:rsidRDefault="009F5284" w:rsidP="009F5284">
      <w:pPr>
        <w:rPr>
          <w:sz w:val="8"/>
          <w:szCs w:val="8"/>
        </w:rPr>
      </w:pPr>
      <w:r w:rsidRPr="00FD2E13">
        <w:rPr>
          <w:sz w:val="8"/>
          <w:szCs w:val="8"/>
        </w:rPr>
        <w:t>[Figure 1 omitted]</w:t>
      </w:r>
      <w:r>
        <w:rPr>
          <w:sz w:val="8"/>
          <w:szCs w:val="8"/>
        </w:rPr>
        <w:tab/>
      </w:r>
    </w:p>
    <w:p w14:paraId="1A7A310C" w14:textId="77777777" w:rsidR="009F5284" w:rsidRPr="00FD2E13" w:rsidRDefault="009F5284" w:rsidP="009F5284">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5CB84A37" w14:textId="77777777" w:rsidR="009F5284" w:rsidRPr="00FD2E13" w:rsidRDefault="009F5284" w:rsidP="009F5284">
      <w:pPr>
        <w:rPr>
          <w:sz w:val="8"/>
          <w:szCs w:val="8"/>
        </w:rPr>
      </w:pPr>
      <w:r w:rsidRPr="00FD2E13">
        <w:rPr>
          <w:sz w:val="8"/>
          <w:szCs w:val="8"/>
        </w:rPr>
        <w:t>Full size image</w:t>
      </w:r>
    </w:p>
    <w:p w14:paraId="2503FAF2" w14:textId="77777777" w:rsidR="009F5284" w:rsidRPr="00FD2E13" w:rsidRDefault="009F5284" w:rsidP="009F5284">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4BEDD06" w14:textId="77777777" w:rsidR="009F5284" w:rsidRPr="00FD2E13" w:rsidRDefault="009F5284" w:rsidP="009F5284">
      <w:pPr>
        <w:rPr>
          <w:sz w:val="8"/>
          <w:szCs w:val="8"/>
        </w:rPr>
      </w:pPr>
      <w:r w:rsidRPr="00FD2E13">
        <w:rPr>
          <w:sz w:val="8"/>
          <w:szCs w:val="8"/>
        </w:rPr>
        <w:t>Figure 2</w:t>
      </w:r>
    </w:p>
    <w:p w14:paraId="4931F11E" w14:textId="77777777" w:rsidR="009F5284" w:rsidRPr="00FD2E13" w:rsidRDefault="009F5284" w:rsidP="009F5284">
      <w:pPr>
        <w:rPr>
          <w:sz w:val="8"/>
          <w:szCs w:val="8"/>
        </w:rPr>
      </w:pPr>
      <w:r w:rsidRPr="00FD2E13">
        <w:rPr>
          <w:sz w:val="8"/>
          <w:szCs w:val="8"/>
        </w:rPr>
        <w:lastRenderedPageBreak/>
        <w:t>[Figure 2 omitted]</w:t>
      </w:r>
    </w:p>
    <w:p w14:paraId="1BFBDFBF" w14:textId="77777777" w:rsidR="009F5284" w:rsidRPr="00FD2E13" w:rsidRDefault="009F5284" w:rsidP="009F5284">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28C35FAE" w14:textId="77777777" w:rsidR="009F5284" w:rsidRPr="00FD2E13" w:rsidRDefault="009F5284" w:rsidP="009F5284">
      <w:pPr>
        <w:rPr>
          <w:sz w:val="8"/>
          <w:szCs w:val="8"/>
        </w:rPr>
      </w:pPr>
      <w:r w:rsidRPr="00FD2E13">
        <w:rPr>
          <w:sz w:val="8"/>
          <w:szCs w:val="8"/>
        </w:rPr>
        <w:t>Full size image</w:t>
      </w:r>
    </w:p>
    <w:p w14:paraId="6A3A6003" w14:textId="77777777" w:rsidR="009F5284" w:rsidRPr="00977410" w:rsidRDefault="009F5284" w:rsidP="009F5284">
      <w:pPr>
        <w:rPr>
          <w:sz w:val="16"/>
        </w:rPr>
      </w:pPr>
      <w:r w:rsidRPr="00977410">
        <w:rPr>
          <w:sz w:val="16"/>
        </w:rPr>
        <w:t xml:space="preserve">When completed, </w:t>
      </w:r>
      <w:proofErr w:type="spellStart"/>
      <w:r w:rsidRPr="004B73F3">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4B73F3">
        <w:rPr>
          <w:rStyle w:val="Emphasis"/>
          <w:highlight w:val="green"/>
        </w:rPr>
        <w:t>total mass</w:t>
      </w:r>
      <w:r w:rsidRPr="00D2438F">
        <w:rPr>
          <w:rStyle w:val="Emphasis"/>
        </w:rPr>
        <w:t xml:space="preserve"> </w:t>
      </w:r>
      <w:r w:rsidRPr="004B73F3">
        <w:rPr>
          <w:rStyle w:val="Emphasis"/>
          <w:highlight w:val="green"/>
        </w:rPr>
        <w:t>will equal all</w:t>
      </w:r>
      <w:r w:rsidRPr="00D2438F">
        <w:rPr>
          <w:rStyle w:val="Emphasis"/>
        </w:rPr>
        <w:t xml:space="preserve"> the </w:t>
      </w:r>
      <w:r w:rsidRPr="004B73F3">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4B73F3">
        <w:rPr>
          <w:rStyle w:val="StyleUnderline"/>
          <w:highlight w:val="green"/>
        </w:rPr>
        <w:t xml:space="preserve">creating </w:t>
      </w:r>
      <w:r w:rsidRPr="004B73F3">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4B73F3">
        <w:rPr>
          <w:rStyle w:val="Emphasis"/>
          <w:highlight w:val="green"/>
        </w:rPr>
        <w:t>other companies</w:t>
      </w:r>
      <w:r w:rsidRPr="00FD2E13">
        <w:rPr>
          <w:rStyle w:val="Emphasis"/>
        </w:rPr>
        <w:t>,</w:t>
      </w:r>
      <w:r w:rsidRPr="00977410">
        <w:rPr>
          <w:sz w:val="16"/>
        </w:rPr>
        <w:t xml:space="preserve"> operating under different national regulatory regimes, </w:t>
      </w:r>
      <w:r w:rsidRPr="004B73F3">
        <w:rPr>
          <w:rStyle w:val="StyleUnderline"/>
          <w:highlight w:val="green"/>
        </w:rPr>
        <w:t>are soon</w:t>
      </w:r>
      <w:r w:rsidRPr="00977410">
        <w:rPr>
          <w:sz w:val="16"/>
        </w:rPr>
        <w:t xml:space="preserve"> likely </w:t>
      </w:r>
      <w:r w:rsidRPr="004B73F3">
        <w:rPr>
          <w:rStyle w:val="StyleUnderline"/>
          <w:highlight w:val="green"/>
        </w:rPr>
        <w:t>to follow</w:t>
      </w:r>
      <w:r w:rsidRPr="00977410">
        <w:rPr>
          <w:sz w:val="16"/>
        </w:rPr>
        <w:t>.</w:t>
      </w:r>
    </w:p>
    <w:p w14:paraId="5C825012" w14:textId="77777777" w:rsidR="009F5284" w:rsidRPr="00977410" w:rsidRDefault="009F5284" w:rsidP="009F5284">
      <w:pPr>
        <w:rPr>
          <w:rStyle w:val="Emphasis"/>
        </w:rPr>
      </w:pPr>
      <w:r w:rsidRPr="00977410">
        <w:rPr>
          <w:rStyle w:val="Emphasis"/>
        </w:rPr>
        <w:t>Enhanced collision risk</w:t>
      </w:r>
    </w:p>
    <w:p w14:paraId="0E469B7B" w14:textId="77777777" w:rsidR="009F5284" w:rsidRPr="00977410" w:rsidRDefault="009F5284" w:rsidP="009F5284">
      <w:pPr>
        <w:rPr>
          <w:sz w:val="16"/>
        </w:rPr>
      </w:pPr>
      <w:r w:rsidRPr="004B73F3">
        <w:rPr>
          <w:rStyle w:val="StyleUnderline"/>
          <w:highlight w:val="green"/>
        </w:rPr>
        <w:t>Mega-constellations are</w:t>
      </w:r>
      <w:r w:rsidRPr="00977410">
        <w:rPr>
          <w:rStyle w:val="StyleUnderline"/>
        </w:rPr>
        <w:t xml:space="preserve"> composed of </w:t>
      </w:r>
      <w:r w:rsidRPr="004B73F3">
        <w:rPr>
          <w:rStyle w:val="Emphasis"/>
          <w:highlight w:val="green"/>
        </w:rPr>
        <w:t>mass-produced</w:t>
      </w:r>
      <w:r w:rsidRPr="00977410">
        <w:rPr>
          <w:rStyle w:val="Emphasis"/>
        </w:rPr>
        <w:t xml:space="preserve"> satellites</w:t>
      </w:r>
      <w:r w:rsidRPr="00977410">
        <w:rPr>
          <w:rStyle w:val="StyleUnderline"/>
        </w:rPr>
        <w:t xml:space="preserve"> </w:t>
      </w:r>
      <w:r w:rsidRPr="004B73F3">
        <w:rPr>
          <w:rStyle w:val="StyleUnderline"/>
          <w:highlight w:val="green"/>
        </w:rPr>
        <w:t xml:space="preserve">with </w:t>
      </w:r>
      <w:r w:rsidRPr="004B73F3">
        <w:rPr>
          <w:rStyle w:val="Emphasis"/>
          <w:highlight w:val="green"/>
        </w:rPr>
        <w:t>few backup systems</w:t>
      </w:r>
      <w:r w:rsidRPr="00977410">
        <w:rPr>
          <w:sz w:val="16"/>
        </w:rPr>
        <w:t xml:space="preserve">. </w:t>
      </w:r>
      <w:r w:rsidRPr="004B73F3">
        <w:rPr>
          <w:rStyle w:val="StyleUnderline"/>
          <w:highlight w:val="green"/>
        </w:rPr>
        <w:t>This</w:t>
      </w:r>
      <w:r w:rsidRPr="00977410">
        <w:rPr>
          <w:sz w:val="16"/>
        </w:rPr>
        <w:t xml:space="preserve"> consumer electronic model </w:t>
      </w:r>
      <w:r w:rsidRPr="004B73F3">
        <w:rPr>
          <w:rStyle w:val="StyleUnderline"/>
          <w:highlight w:val="green"/>
        </w:rPr>
        <w:t>allows for</w:t>
      </w:r>
      <w:r w:rsidRPr="00977410">
        <w:rPr>
          <w:rStyle w:val="StyleUnderline"/>
        </w:rPr>
        <w:t xml:space="preserve"> short upgrade cycles and rapid expansions of capabilities, but also </w:t>
      </w:r>
      <w:r w:rsidRPr="004B73F3">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4B73F3">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45C78876" w14:textId="77777777" w:rsidR="009F5284" w:rsidRPr="00F20EA6" w:rsidRDefault="009F5284" w:rsidP="009F5284">
      <w:pPr>
        <w:rPr>
          <w:sz w:val="8"/>
          <w:szCs w:val="8"/>
        </w:rPr>
      </w:pPr>
      <w:r w:rsidRPr="00F20EA6">
        <w:rPr>
          <w:sz w:val="8"/>
          <w:szCs w:val="8"/>
        </w:rPr>
        <w:t>Figure 3</w:t>
      </w:r>
    </w:p>
    <w:p w14:paraId="12CAFB59" w14:textId="77777777" w:rsidR="009F5284" w:rsidRPr="00F20EA6" w:rsidRDefault="009F5284" w:rsidP="009F5284">
      <w:pPr>
        <w:rPr>
          <w:sz w:val="8"/>
          <w:szCs w:val="8"/>
        </w:rPr>
      </w:pPr>
      <w:r w:rsidRPr="00F20EA6">
        <w:rPr>
          <w:sz w:val="8"/>
          <w:szCs w:val="8"/>
        </w:rPr>
        <w:t>[Figure 3 omitted]</w:t>
      </w:r>
    </w:p>
    <w:p w14:paraId="10194F11" w14:textId="77777777" w:rsidR="009F5284" w:rsidRPr="00F20EA6" w:rsidRDefault="009F5284" w:rsidP="009F5284">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35FAE876" w14:textId="77777777" w:rsidR="009F5284" w:rsidRPr="00F20EA6" w:rsidRDefault="009F5284" w:rsidP="009F5284">
      <w:pPr>
        <w:rPr>
          <w:sz w:val="8"/>
          <w:szCs w:val="8"/>
        </w:rPr>
      </w:pPr>
      <w:r w:rsidRPr="00F20EA6">
        <w:rPr>
          <w:sz w:val="8"/>
          <w:szCs w:val="8"/>
        </w:rPr>
        <w:t>Full size image</w:t>
      </w:r>
    </w:p>
    <w:p w14:paraId="75B4D3ED" w14:textId="77777777" w:rsidR="009F5284" w:rsidRPr="00CA2C4F" w:rsidRDefault="009F5284" w:rsidP="009F5284">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35331BDE" w14:textId="77777777" w:rsidR="009F5284" w:rsidRPr="00F20EA6" w:rsidRDefault="009F5284" w:rsidP="009F5284">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4B73F3">
        <w:rPr>
          <w:rStyle w:val="Emphasis"/>
          <w:highlight w:val="green"/>
        </w:rPr>
        <w:t>runaway cascade</w:t>
      </w:r>
      <w:r w:rsidRPr="00F20EA6">
        <w:rPr>
          <w:rStyle w:val="Emphasis"/>
        </w:rPr>
        <w:t xml:space="preserve"> of collisions </w:t>
      </w:r>
      <w:r w:rsidRPr="004B73F3">
        <w:rPr>
          <w:rStyle w:val="Emphasis"/>
          <w:highlight w:val="green"/>
        </w:rPr>
        <w:t>could occur</w:t>
      </w:r>
      <w:r w:rsidRPr="00F20EA6">
        <w:rPr>
          <w:sz w:val="16"/>
        </w:rPr>
        <w:t>.</w:t>
      </w:r>
    </w:p>
    <w:p w14:paraId="04C0D55D" w14:textId="77777777" w:rsidR="009F5284" w:rsidRPr="00977410" w:rsidRDefault="009F5284" w:rsidP="009F5284">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4B73F3">
        <w:rPr>
          <w:rStyle w:val="Emphasis"/>
          <w:highlight w:val="green"/>
        </w:rPr>
        <w:t>major fragmentation</w:t>
      </w:r>
      <w:r w:rsidRPr="00977410">
        <w:rPr>
          <w:rStyle w:val="Emphasis"/>
        </w:rPr>
        <w:t xml:space="preserve"> event from a single satellite </w:t>
      </w:r>
      <w:r w:rsidRPr="004B73F3">
        <w:rPr>
          <w:rStyle w:val="Emphasis"/>
          <w:highlight w:val="green"/>
        </w:rPr>
        <w:t>could affect all operators in LEO</w:t>
      </w:r>
      <w:r w:rsidRPr="00977410">
        <w:rPr>
          <w:sz w:val="16"/>
        </w:rPr>
        <w:t>.</w:t>
      </w:r>
    </w:p>
    <w:p w14:paraId="74C60FB9" w14:textId="77777777" w:rsidR="009F5284" w:rsidRPr="00977410" w:rsidRDefault="009F5284" w:rsidP="009F5284">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6D561C39" w14:textId="77777777" w:rsidR="009F5284" w:rsidRDefault="009F5284" w:rsidP="009F5284">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B85A5D4" w14:textId="77777777" w:rsidR="009F5284" w:rsidRPr="00977410" w:rsidRDefault="009F5284" w:rsidP="009F5284">
      <w:pPr>
        <w:rPr>
          <w:sz w:val="16"/>
          <w:szCs w:val="16"/>
        </w:rPr>
      </w:pPr>
    </w:p>
    <w:p w14:paraId="713777E0" w14:textId="77777777" w:rsidR="009F5284" w:rsidRPr="00CF1DF2" w:rsidRDefault="009F5284" w:rsidP="009F5284">
      <w:pPr>
        <w:pStyle w:val="Heading4"/>
      </w:pPr>
      <w:r>
        <w:t>2] Solar storms.</w:t>
      </w:r>
    </w:p>
    <w:p w14:paraId="77FEBF9D" w14:textId="77777777" w:rsidR="009F5284" w:rsidRPr="00104F04" w:rsidRDefault="009F5284" w:rsidP="009F5284">
      <w:pPr>
        <w:rPr>
          <w:sz w:val="16"/>
        </w:rPr>
      </w:pPr>
      <w:r w:rsidRPr="00EC7797">
        <w:rPr>
          <w:rStyle w:val="Style13ptBold"/>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4B73F3">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0309D1F7" w14:textId="77777777" w:rsidR="009F5284" w:rsidRPr="00CF1DF2" w:rsidRDefault="009F5284" w:rsidP="009F5284">
      <w:pPr>
        <w:rPr>
          <w:sz w:val="16"/>
        </w:rPr>
      </w:pPr>
      <w:r w:rsidRPr="00CF1DF2">
        <w:rPr>
          <w:rStyle w:val="StyleUnderline"/>
        </w:rPr>
        <w:t xml:space="preserve">These </w:t>
      </w:r>
      <w:r w:rsidRPr="00104F04">
        <w:rPr>
          <w:rStyle w:val="StyleUnderline"/>
        </w:rPr>
        <w:t xml:space="preserve">can </w:t>
      </w:r>
      <w:r w:rsidRPr="004B73F3">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4B73F3">
        <w:rPr>
          <w:rStyle w:val="Emphasis"/>
          <w:highlight w:val="green"/>
        </w:rPr>
        <w:t>rendering them unusable</w:t>
      </w:r>
      <w:r w:rsidRPr="004B73F3">
        <w:rPr>
          <w:sz w:val="16"/>
          <w:highlight w:val="green"/>
        </w:rPr>
        <w:t>.</w:t>
      </w:r>
    </w:p>
    <w:p w14:paraId="2AC8A1CF" w14:textId="77777777" w:rsidR="009F5284" w:rsidRPr="00CF1DF2" w:rsidRDefault="009F5284" w:rsidP="009F5284">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4B73F3">
        <w:rPr>
          <w:rStyle w:val="StyleUnderline"/>
          <w:highlight w:val="green"/>
        </w:rPr>
        <w:t>outages for</w:t>
      </w:r>
      <w:r w:rsidRPr="000D6568">
        <w:rPr>
          <w:rStyle w:val="StyleUnderline"/>
        </w:rPr>
        <w:t xml:space="preserve"> </w:t>
      </w:r>
      <w:proofErr w:type="gramStart"/>
      <w:r w:rsidRPr="000D6568">
        <w:rPr>
          <w:rStyle w:val="StyleUnderline"/>
        </w:rPr>
        <w:t>a number of</w:t>
      </w:r>
      <w:proofErr w:type="gramEnd"/>
      <w:r w:rsidRPr="000D6568">
        <w:rPr>
          <w:rStyle w:val="StyleUnderline"/>
        </w:rPr>
        <w:t xml:space="preserve"> </w:t>
      </w:r>
      <w:r w:rsidRPr="004B73F3">
        <w:rPr>
          <w:rStyle w:val="StyleUnderline"/>
          <w:highlight w:val="green"/>
        </w:rPr>
        <w:t>satellites</w:t>
      </w:r>
      <w:r w:rsidRPr="00CF1DF2">
        <w:rPr>
          <w:sz w:val="16"/>
        </w:rPr>
        <w:t xml:space="preserve"> services – and a handful of satellites have been lost altogether. These </w:t>
      </w:r>
      <w:r w:rsidRPr="004B73F3">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6DF45B10" w14:textId="77777777" w:rsidR="009F5284" w:rsidRPr="00CF1DF2" w:rsidRDefault="009F5284" w:rsidP="009F5284">
      <w:r w:rsidRPr="00CF1DF2">
        <w:t xml:space="preserve">When Space Weather Becomes </w:t>
      </w:r>
      <w:proofErr w:type="gramStart"/>
      <w:r w:rsidRPr="00CF1DF2">
        <w:t>A</w:t>
      </w:r>
      <w:proofErr w:type="gramEnd"/>
      <w:r w:rsidRPr="00CF1DF2">
        <w:t xml:space="preserve"> Hurricane</w:t>
      </w:r>
    </w:p>
    <w:p w14:paraId="525675FD" w14:textId="77777777" w:rsidR="009F5284" w:rsidRPr="00CF1DF2" w:rsidRDefault="009F5284" w:rsidP="009F5284">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9F94A71" w14:textId="77777777" w:rsidR="009F5284" w:rsidRPr="00A747DA" w:rsidRDefault="009F5284" w:rsidP="009F5284">
      <w:pPr>
        <w:rPr>
          <w:sz w:val="16"/>
        </w:rPr>
      </w:pPr>
      <w:r w:rsidRPr="00CF1DF2">
        <w:rPr>
          <w:sz w:val="16"/>
        </w:rPr>
        <w:t xml:space="preserve">Statistical analysis of this and other severe solar storms suggests that </w:t>
      </w:r>
      <w:r w:rsidRPr="000D6568">
        <w:rPr>
          <w:rStyle w:val="StyleUnderline"/>
        </w:rPr>
        <w:t xml:space="preserve">we can </w:t>
      </w:r>
      <w:r w:rsidRPr="004B73F3">
        <w:rPr>
          <w:rStyle w:val="StyleUnderline"/>
          <w:highlight w:val="green"/>
        </w:rPr>
        <w:t>expect</w:t>
      </w:r>
      <w:r w:rsidRPr="00CF1DF2">
        <w:rPr>
          <w:rStyle w:val="StyleUnderline"/>
        </w:rPr>
        <w:t xml:space="preserve"> an event of </w:t>
      </w:r>
      <w:r w:rsidRPr="000D6568">
        <w:rPr>
          <w:rStyle w:val="StyleUnderline"/>
        </w:rPr>
        <w:t xml:space="preserve">this </w:t>
      </w:r>
      <w:r w:rsidRPr="004B73F3">
        <w:rPr>
          <w:rStyle w:val="StyleUnderline"/>
          <w:highlight w:val="green"/>
        </w:rPr>
        <w:t>magnitude once every few hundred years</w:t>
      </w:r>
      <w:r w:rsidRPr="00CF1DF2">
        <w:rPr>
          <w:sz w:val="16"/>
        </w:rPr>
        <w:t xml:space="preserve"> – </w:t>
      </w:r>
      <w:r w:rsidRPr="004B73F3">
        <w:rPr>
          <w:rStyle w:val="StyleUnderline"/>
          <w:highlight w:val="green"/>
        </w:rPr>
        <w:t>it’s a question of “</w:t>
      </w:r>
      <w:r w:rsidRPr="004B73F3">
        <w:rPr>
          <w:rStyle w:val="Emphasis"/>
          <w:highlight w:val="green"/>
        </w:rPr>
        <w:t>when</w:t>
      </w:r>
      <w:r w:rsidRPr="004B73F3">
        <w:rPr>
          <w:rStyle w:val="StyleUnderline"/>
          <w:highlight w:val="green"/>
        </w:rPr>
        <w:t xml:space="preserve">” </w:t>
      </w:r>
      <w:r w:rsidRPr="004B73F3">
        <w:rPr>
          <w:rStyle w:val="Emphasis"/>
          <w:highlight w:val="green"/>
        </w:rPr>
        <w:t>rather than “if”</w:t>
      </w:r>
      <w:r w:rsidRPr="004B73F3">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4BA9C198" w14:textId="77777777" w:rsidR="009F5284" w:rsidRPr="004240D1" w:rsidRDefault="009F5284" w:rsidP="009F5284">
      <w:pPr>
        <w:pStyle w:val="Heading4"/>
      </w:pPr>
      <w:r>
        <w:t>3] EMP attacks.</w:t>
      </w:r>
    </w:p>
    <w:p w14:paraId="4A74B750" w14:textId="77777777" w:rsidR="009F5284" w:rsidRPr="00412408" w:rsidRDefault="009F5284" w:rsidP="009F5284">
      <w:r w:rsidRPr="00412408">
        <w:rPr>
          <w:rStyle w:val="Style13ptBold"/>
        </w:rPr>
        <w:t>Graham 19</w:t>
      </w:r>
      <w:r w:rsidRPr="00412408">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w:t>
      </w:r>
      <w:proofErr w:type="gramStart"/>
      <w:r w:rsidRPr="00412408">
        <w:t>Served</w:t>
      </w:r>
      <w:proofErr w:type="gramEnd"/>
      <w:r w:rsidRPr="00412408">
        <w:t xml:space="preserve"> on the Staffs of the House Armed Services Committee and the CIA, “The EMP Executive Order — Where Were Bush and Obama?</w:t>
      </w:r>
      <w:r>
        <w:t xml:space="preserve">” The National Review. May 3, 2019. </w:t>
      </w:r>
      <w:hyperlink r:id="rId17" w:history="1">
        <w:r w:rsidRPr="00412408">
          <w:rPr>
            <w:rStyle w:val="Hyperlink"/>
          </w:rPr>
          <w:t>https://www.nationalreview.com/2019/05/emp-executive-order-trump-administration-takes-threat-seriously/</w:t>
        </w:r>
      </w:hyperlink>
      <w:r w:rsidRPr="00412408">
        <w:t>) [language modified]</w:t>
      </w:r>
    </w:p>
    <w:p w14:paraId="7AA962C2" w14:textId="77777777" w:rsidR="009F5284" w:rsidRPr="00412408" w:rsidRDefault="009F5284" w:rsidP="009F5284">
      <w:pPr>
        <w:rPr>
          <w:sz w:val="16"/>
          <w:szCs w:val="16"/>
        </w:rPr>
      </w:pPr>
      <w:r w:rsidRPr="00412408">
        <w:rPr>
          <w:sz w:val="16"/>
          <w:szCs w:val="16"/>
        </w:rPr>
        <w:t>A threat that could literally mean the end of civilization is finally getting the attention it needs under Trump.</w:t>
      </w:r>
    </w:p>
    <w:p w14:paraId="4F3E9F7E" w14:textId="77777777" w:rsidR="009F5284" w:rsidRPr="00412408" w:rsidRDefault="009F5284" w:rsidP="009F5284">
      <w:pPr>
        <w:rPr>
          <w:sz w:val="16"/>
          <w:szCs w:val="16"/>
        </w:rPr>
      </w:pPr>
      <w:r w:rsidRPr="00412408">
        <w:rPr>
          <w:sz w:val="16"/>
          <w:szCs w:val="16"/>
        </w:rPr>
        <w:t>Washington and the press call almost everything an “existential threat” these days. But the threat from a natural or man-made electromagnetic pulse (EMP) really is one, as our congressional commission reported in 2017:</w:t>
      </w:r>
    </w:p>
    <w:p w14:paraId="307977B8" w14:textId="77777777" w:rsidR="009F5284" w:rsidRPr="00412408" w:rsidRDefault="009F5284" w:rsidP="009F5284">
      <w:pPr>
        <w:ind w:left="720"/>
        <w:rPr>
          <w:sz w:val="16"/>
        </w:rPr>
      </w:pPr>
      <w:r w:rsidRPr="00932801">
        <w:rPr>
          <w:sz w:val="16"/>
          <w:szCs w:val="16"/>
        </w:rPr>
        <w:t>The critical national infrastructure in the United States faces a present and continuing existential threat from combined-arms warfare, including cyber and manmade electromagnetic pulse (EMP) attack, as</w:t>
      </w:r>
      <w:r w:rsidRPr="00412408">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w:t>
      </w:r>
      <w:r w:rsidRPr="00412408">
        <w:rPr>
          <w:sz w:val="16"/>
        </w:rPr>
        <w:lastRenderedPageBreak/>
        <w:t xml:space="preserve">the deterrence value of assured nuclear retaliation. </w:t>
      </w:r>
      <w:r w:rsidRPr="00DF4CF0">
        <w:rPr>
          <w:rStyle w:val="StyleUnderline"/>
        </w:rPr>
        <w:t xml:space="preserve">Within the </w:t>
      </w:r>
      <w:r w:rsidRPr="00DF4CF0">
        <w:rPr>
          <w:rStyle w:val="Emphasis"/>
        </w:rPr>
        <w:t>last decade</w:t>
      </w:r>
      <w:r w:rsidRPr="004240D1">
        <w:rPr>
          <w:rStyle w:val="StyleUnderline"/>
        </w:rPr>
        <w:t xml:space="preserve">, </w:t>
      </w:r>
      <w:proofErr w:type="gramStart"/>
      <w:r w:rsidRPr="004240D1">
        <w:rPr>
          <w:rStyle w:val="StyleUnderline"/>
        </w:rPr>
        <w:t>newly-armed</w:t>
      </w:r>
      <w:proofErr w:type="gramEnd"/>
      <w:r w:rsidRPr="004240D1">
        <w:rPr>
          <w:rStyle w:val="StyleUnderline"/>
        </w:rPr>
        <w:t xml:space="preserve"> </w:t>
      </w:r>
      <w:r w:rsidRPr="004B73F3">
        <w:rPr>
          <w:rStyle w:val="StyleUnderline"/>
          <w:highlight w:val="green"/>
        </w:rPr>
        <w:t>adversaries</w:t>
      </w:r>
      <w:r w:rsidRPr="00DF4CF0">
        <w:rPr>
          <w:rStyle w:val="StyleUnderline"/>
        </w:rPr>
        <w:t xml:space="preserve">, including </w:t>
      </w:r>
      <w:r w:rsidRPr="00EC42E9">
        <w:rPr>
          <w:rStyle w:val="StyleUnderline"/>
        </w:rPr>
        <w:t xml:space="preserve">North Korea, have been </w:t>
      </w:r>
      <w:r w:rsidRPr="004B73F3">
        <w:rPr>
          <w:rStyle w:val="StyleUnderline"/>
          <w:highlight w:val="green"/>
        </w:rPr>
        <w:t>developing</w:t>
      </w:r>
      <w:r w:rsidRPr="004240D1">
        <w:rPr>
          <w:rStyle w:val="StyleUnderline"/>
        </w:rPr>
        <w:t xml:space="preserve"> the </w:t>
      </w:r>
      <w:r w:rsidRPr="00DF4CF0">
        <w:rPr>
          <w:rStyle w:val="StyleUnderline"/>
        </w:rPr>
        <w:t>ability</w:t>
      </w:r>
      <w:r w:rsidRPr="004240D1">
        <w:rPr>
          <w:rStyle w:val="StyleUnderline"/>
        </w:rPr>
        <w:t xml:space="preserve"> and threatening </w:t>
      </w:r>
      <w:r w:rsidRPr="00DF4CF0">
        <w:rPr>
          <w:rStyle w:val="StyleUnderline"/>
        </w:rPr>
        <w:t>to carry out</w:t>
      </w:r>
      <w:r w:rsidRPr="004240D1">
        <w:rPr>
          <w:rStyle w:val="StyleUnderline"/>
        </w:rPr>
        <w:t xml:space="preserve"> an </w:t>
      </w:r>
      <w:r w:rsidRPr="004B73F3">
        <w:rPr>
          <w:rStyle w:val="StyleUnderline"/>
          <w:highlight w:val="green"/>
        </w:rPr>
        <w:t>EMP</w:t>
      </w:r>
      <w:r w:rsidRPr="004240D1">
        <w:rPr>
          <w:rStyle w:val="StyleUnderline"/>
        </w:rPr>
        <w:t xml:space="preserve"> attack against the </w:t>
      </w:r>
      <w:r w:rsidRPr="004240D1">
        <w:rPr>
          <w:rStyle w:val="Emphasis"/>
        </w:rPr>
        <w:t>U</w:t>
      </w:r>
      <w:r w:rsidRPr="00412408">
        <w:rPr>
          <w:sz w:val="16"/>
        </w:rPr>
        <w:t xml:space="preserve">nited </w:t>
      </w:r>
      <w:r w:rsidRPr="004240D1">
        <w:rPr>
          <w:rStyle w:val="Emphasis"/>
        </w:rPr>
        <w:t>S</w:t>
      </w:r>
      <w:r w:rsidRPr="00412408">
        <w:rPr>
          <w:sz w:val="16"/>
        </w:rPr>
        <w:t>tates.</w:t>
      </w:r>
    </w:p>
    <w:p w14:paraId="3EF2AA9B" w14:textId="77777777" w:rsidR="009F5284" w:rsidRPr="00412408" w:rsidRDefault="009F5284" w:rsidP="009F5284">
      <w:pPr>
        <w:rPr>
          <w:sz w:val="16"/>
          <w:szCs w:val="16"/>
        </w:rPr>
      </w:pPr>
      <w:r w:rsidRPr="00412408">
        <w:rPr>
          <w:sz w:val="16"/>
          <w:szCs w:val="16"/>
        </w:rPr>
        <w:t>The bottom line:</w:t>
      </w:r>
    </w:p>
    <w:p w14:paraId="7E87D133" w14:textId="77777777" w:rsidR="009F5284" w:rsidRPr="00412408" w:rsidRDefault="009F5284" w:rsidP="009F5284">
      <w:pPr>
        <w:ind w:left="720"/>
        <w:rPr>
          <w:sz w:val="16"/>
          <w:szCs w:val="16"/>
        </w:rPr>
      </w:pPr>
      <w:r w:rsidRPr="00412408">
        <w:rPr>
          <w:sz w:val="16"/>
          <w:szCs w:val="16"/>
        </w:rPr>
        <w:t xml:space="preserve">Such an attack would give countries that have only a small number of nuclear weapons the ability to cause widespread, long-lasting damage to critical national infrastructures, to the United States itself as a viable country, and to the survival of </w:t>
      </w:r>
      <w:proofErr w:type="gramStart"/>
      <w:r w:rsidRPr="00412408">
        <w:rPr>
          <w:sz w:val="16"/>
          <w:szCs w:val="16"/>
        </w:rPr>
        <w:t>a majority of</w:t>
      </w:r>
      <w:proofErr w:type="gramEnd"/>
      <w:r w:rsidRPr="00412408">
        <w:rPr>
          <w:sz w:val="16"/>
          <w:szCs w:val="16"/>
        </w:rPr>
        <w:t xml:space="preserve"> its population.</w:t>
      </w:r>
    </w:p>
    <w:p w14:paraId="3B718A03" w14:textId="77777777" w:rsidR="009F5284" w:rsidRPr="00412408" w:rsidRDefault="009F5284" w:rsidP="009F5284">
      <w:pPr>
        <w:ind w:left="720"/>
        <w:rPr>
          <w:sz w:val="16"/>
        </w:rPr>
      </w:pPr>
      <w:r w:rsidRPr="00412408">
        <w:rPr>
          <w:sz w:val="16"/>
        </w:rPr>
        <w:t xml:space="preserve">The EMP Commission warns that potential </w:t>
      </w:r>
      <w:r w:rsidRPr="004240D1">
        <w:rPr>
          <w:rStyle w:val="StyleUnderline"/>
        </w:rPr>
        <w:t>adversaries are developing a revolutionary new way of warfare combining cyber-attacks, sabotage, and nuclear EMP attack</w:t>
      </w:r>
      <w:r w:rsidRPr="00412408">
        <w:rPr>
          <w:sz w:val="16"/>
        </w:rPr>
        <w:t xml:space="preserve"> against national electric grids and other critical infrastructures to achieve quick and decisive victory:</w:t>
      </w:r>
    </w:p>
    <w:p w14:paraId="0DC871EE" w14:textId="77777777" w:rsidR="009F5284" w:rsidRPr="00412408" w:rsidRDefault="009F5284" w:rsidP="009F5284">
      <w:pPr>
        <w:ind w:left="720"/>
        <w:rPr>
          <w:sz w:val="16"/>
        </w:rPr>
      </w:pPr>
      <w:r w:rsidRPr="00412408">
        <w:rPr>
          <w:sz w:val="16"/>
        </w:rPr>
        <w:t xml:space="preserve">Combined-Arms Cyber Warfare, as </w:t>
      </w:r>
      <w:r w:rsidRPr="00C12B56">
        <w:rPr>
          <w:rStyle w:val="StyleUnderline"/>
        </w:rPr>
        <w:t xml:space="preserve">planned by </w:t>
      </w:r>
      <w:r w:rsidRPr="004B73F3">
        <w:rPr>
          <w:rStyle w:val="Emphasis"/>
          <w:highlight w:val="green"/>
        </w:rPr>
        <w:t>Russia</w:t>
      </w:r>
      <w:r w:rsidRPr="004B73F3">
        <w:rPr>
          <w:rStyle w:val="StyleUnderline"/>
          <w:highlight w:val="green"/>
        </w:rPr>
        <w:t xml:space="preserve">, </w:t>
      </w:r>
      <w:r w:rsidRPr="004B73F3">
        <w:rPr>
          <w:rStyle w:val="Emphasis"/>
          <w:highlight w:val="green"/>
        </w:rPr>
        <w:t>China</w:t>
      </w:r>
      <w:r w:rsidRPr="00C12B56">
        <w:rPr>
          <w:rStyle w:val="StyleUnderline"/>
        </w:rPr>
        <w:t xml:space="preserve">, </w:t>
      </w:r>
      <w:r w:rsidRPr="00C12B56">
        <w:rPr>
          <w:rStyle w:val="Emphasis"/>
        </w:rPr>
        <w:t xml:space="preserve">North </w:t>
      </w:r>
      <w:r w:rsidRPr="004B73F3">
        <w:rPr>
          <w:rStyle w:val="Emphasis"/>
          <w:highlight w:val="green"/>
        </w:rPr>
        <w:t>Korea</w:t>
      </w:r>
      <w:r w:rsidRPr="004B73F3">
        <w:rPr>
          <w:rStyle w:val="StyleUnderline"/>
          <w:highlight w:val="green"/>
        </w:rPr>
        <w:t xml:space="preserve">, and </w:t>
      </w:r>
      <w:r w:rsidRPr="004B73F3">
        <w:rPr>
          <w:rStyle w:val="Emphasis"/>
          <w:highlight w:val="green"/>
        </w:rPr>
        <w:t>Iran</w:t>
      </w:r>
      <w:r w:rsidRPr="004B73F3">
        <w:rPr>
          <w:rStyle w:val="StyleUnderline"/>
          <w:highlight w:val="green"/>
        </w:rPr>
        <w:t>, may</w:t>
      </w:r>
      <w:r w:rsidRPr="004240D1">
        <w:rPr>
          <w:rStyle w:val="StyleUnderline"/>
        </w:rPr>
        <w:t xml:space="preserve"> use</w:t>
      </w:r>
      <w:r w:rsidRPr="00412408">
        <w:rPr>
          <w:sz w:val="16"/>
        </w:rPr>
        <w:t xml:space="preserve"> combinations of cyber-, sabotage-, and ultimately nuclear </w:t>
      </w:r>
      <w:r w:rsidRPr="004240D1">
        <w:rPr>
          <w:rStyle w:val="StyleUnderline"/>
        </w:rPr>
        <w:t>EMP</w:t>
      </w:r>
      <w:r w:rsidRPr="00412408">
        <w:rPr>
          <w:sz w:val="16"/>
        </w:rPr>
        <w:t xml:space="preserve">-attack to impair the United States quickly and decisively by </w:t>
      </w:r>
      <w:r w:rsidRPr="004B73F3">
        <w:rPr>
          <w:rStyle w:val="StyleUnderline"/>
          <w:highlight w:val="green"/>
        </w:rPr>
        <w:t>black</w:t>
      </w:r>
      <w:r w:rsidRPr="00DF4CF0">
        <w:rPr>
          <w:rStyle w:val="StyleUnderline"/>
          <w:sz w:val="16"/>
          <w:szCs w:val="16"/>
          <w:u w:val="none"/>
        </w:rPr>
        <w:t>ing-</w:t>
      </w:r>
      <w:r w:rsidRPr="004B73F3">
        <w:rPr>
          <w:rStyle w:val="StyleUnderline"/>
          <w:highlight w:val="green"/>
        </w:rPr>
        <w:t>out</w:t>
      </w:r>
      <w:r w:rsidRPr="004240D1">
        <w:rPr>
          <w:rStyle w:val="StyleUnderline"/>
        </w:rPr>
        <w:t xml:space="preserve"> large portions of </w:t>
      </w:r>
      <w:r w:rsidRPr="00612250">
        <w:rPr>
          <w:rStyle w:val="StyleUnderline"/>
        </w:rPr>
        <w:t>its</w:t>
      </w:r>
      <w:r w:rsidRPr="004240D1">
        <w:rPr>
          <w:rStyle w:val="StyleUnderline"/>
        </w:rPr>
        <w:t xml:space="preserve"> electric </w:t>
      </w:r>
      <w:r w:rsidRPr="004B73F3">
        <w:rPr>
          <w:rStyle w:val="StyleUnderline"/>
          <w:highlight w:val="green"/>
        </w:rPr>
        <w:t>grid</w:t>
      </w:r>
      <w:r w:rsidRPr="004240D1">
        <w:rPr>
          <w:rStyle w:val="StyleUnderline"/>
        </w:rPr>
        <w:t xml:space="preserve"> and</w:t>
      </w:r>
      <w:r w:rsidRPr="00412408">
        <w:rPr>
          <w:sz w:val="16"/>
        </w:rPr>
        <w:t xml:space="preserve"> other </w:t>
      </w:r>
      <w:r w:rsidRPr="004240D1">
        <w:rPr>
          <w:rStyle w:val="StyleUnderline"/>
        </w:rPr>
        <w:t>critical infrastructures. Foreign adversaries</w:t>
      </w:r>
      <w:r w:rsidRPr="00412408">
        <w:rPr>
          <w:sz w:val="16"/>
        </w:rPr>
        <w:t xml:space="preserve"> may also </w:t>
      </w:r>
      <w:r w:rsidRPr="004240D1">
        <w:rPr>
          <w:rStyle w:val="StyleUnderline"/>
        </w:rPr>
        <w:t>consider</w:t>
      </w:r>
      <w:r w:rsidRPr="00412408">
        <w:rPr>
          <w:sz w:val="16"/>
        </w:rPr>
        <w:t xml:space="preserve"> nuclear </w:t>
      </w:r>
      <w:r w:rsidRPr="004240D1">
        <w:rPr>
          <w:rStyle w:val="StyleUnderline"/>
        </w:rPr>
        <w:t>EMP</w:t>
      </w:r>
      <w:r w:rsidRPr="00412408">
        <w:rPr>
          <w:sz w:val="16"/>
        </w:rPr>
        <w:t xml:space="preserve"> attack </w:t>
      </w:r>
      <w:r w:rsidRPr="00223018">
        <w:rPr>
          <w:rStyle w:val="StyleUnderline"/>
        </w:rPr>
        <w:t>as the ultimate</w:t>
      </w:r>
      <w:r w:rsidRPr="00223018">
        <w:rPr>
          <w:sz w:val="16"/>
        </w:rPr>
        <w:t xml:space="preserve"> cyber </w:t>
      </w:r>
      <w:r w:rsidRPr="00223018">
        <w:rPr>
          <w:rStyle w:val="StyleUnderline"/>
        </w:rPr>
        <w:t>“denial of service” weapon</w:t>
      </w:r>
      <w:r w:rsidRPr="00223018">
        <w:rPr>
          <w:sz w:val="16"/>
        </w:rPr>
        <w:t xml:space="preserve">, one which can gravely damage the U.S. by </w:t>
      </w:r>
      <w:r w:rsidRPr="00223018">
        <w:rPr>
          <w:rStyle w:val="StyleUnderline"/>
        </w:rPr>
        <w:t>striking at its</w:t>
      </w:r>
      <w:r w:rsidRPr="00223018">
        <w:rPr>
          <w:sz w:val="16"/>
        </w:rPr>
        <w:t xml:space="preserve"> technological </w:t>
      </w:r>
      <w:r w:rsidRPr="00223018">
        <w:rPr>
          <w:rStyle w:val="Emphasis"/>
        </w:rPr>
        <w:t>Achilles’ heel</w:t>
      </w:r>
      <w:r w:rsidRPr="00412408">
        <w:rPr>
          <w:sz w:val="16"/>
        </w:rPr>
        <w:t>, without having to engage the U.S. military</w:t>
      </w:r>
      <w:proofErr w:type="gramStart"/>
      <w:r w:rsidRPr="00412408">
        <w:rPr>
          <w:sz w:val="16"/>
        </w:rPr>
        <w:t>. . . .</w:t>
      </w:r>
      <w:proofErr w:type="gramEnd"/>
    </w:p>
    <w:p w14:paraId="5DC76CF5" w14:textId="77777777" w:rsidR="009F5284" w:rsidRPr="00412408" w:rsidRDefault="009F5284" w:rsidP="009F5284">
      <w:pPr>
        <w:ind w:left="720"/>
        <w:rPr>
          <w:sz w:val="16"/>
          <w:szCs w:val="16"/>
        </w:rPr>
      </w:pPr>
      <w:r w:rsidRPr="00412408">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46ABE75E" w14:textId="77777777" w:rsidR="009F5284" w:rsidRPr="00412408" w:rsidRDefault="009F5284" w:rsidP="009F5284">
      <w:pPr>
        <w:rPr>
          <w:sz w:val="16"/>
          <w:szCs w:val="16"/>
        </w:rPr>
      </w:pPr>
      <w:r w:rsidRPr="00412408">
        <w:rPr>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412408">
        <w:rPr>
          <w:sz w:val="16"/>
          <w:szCs w:val="16"/>
        </w:rPr>
        <w:t>exo</w:t>
      </w:r>
      <w:proofErr w:type="spellEnd"/>
      <w:r w:rsidRPr="00412408">
        <w:rPr>
          <w:sz w:val="16"/>
          <w:szCs w:val="16"/>
        </w:rPr>
        <w:t>-atmospheric detonation (30 to 500 kilometers high), so none of the blast, fire, radiation, radioactive fallout, or other effects associated with a nuclear attack on a city would occur — only the EMP.</w:t>
      </w:r>
    </w:p>
    <w:p w14:paraId="4BD7DE5C" w14:textId="77777777" w:rsidR="009F5284" w:rsidRPr="00412408" w:rsidRDefault="009F5284" w:rsidP="009F5284">
      <w:pPr>
        <w:rPr>
          <w:sz w:val="16"/>
        </w:rPr>
      </w:pPr>
      <w:r w:rsidRPr="00412408">
        <w:rPr>
          <w:sz w:val="16"/>
        </w:rPr>
        <w:t xml:space="preserve">Yet </w:t>
      </w:r>
      <w:r w:rsidRPr="004240D1">
        <w:rPr>
          <w:rStyle w:val="StyleUnderline"/>
        </w:rPr>
        <w:t>EMP</w:t>
      </w:r>
      <w:r w:rsidRPr="00412408">
        <w:rPr>
          <w:sz w:val="16"/>
        </w:rPr>
        <w:t xml:space="preserve">, like a super-energetic radio wave that </w:t>
      </w:r>
      <w:r w:rsidRPr="004240D1">
        <w:rPr>
          <w:rStyle w:val="StyleUnderline"/>
        </w:rPr>
        <w:t xml:space="preserve">can destroy all kinds of electronics across a region as vast as North America with a </w:t>
      </w:r>
      <w:r w:rsidRPr="004240D1">
        <w:rPr>
          <w:rStyle w:val="Emphasis"/>
        </w:rPr>
        <w:t>single weapon</w:t>
      </w:r>
      <w:r w:rsidRPr="00412408">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337A47C3" w14:textId="77777777" w:rsidR="009F5284" w:rsidRPr="00412408" w:rsidRDefault="009F5284" w:rsidP="009F5284">
      <w:pPr>
        <w:rPr>
          <w:sz w:val="16"/>
          <w:szCs w:val="16"/>
        </w:rPr>
      </w:pPr>
      <w:r w:rsidRPr="00412408">
        <w:rPr>
          <w:sz w:val="16"/>
          <w:szCs w:val="16"/>
        </w:rPr>
        <w:t xml:space="preserve">The EMP Commission </w:t>
      </w:r>
      <w:proofErr w:type="gramStart"/>
      <w:r w:rsidRPr="00412408">
        <w:rPr>
          <w:sz w:val="16"/>
          <w:szCs w:val="16"/>
        </w:rPr>
        <w:t>tried, but</w:t>
      </w:r>
      <w:proofErr w:type="gramEnd"/>
      <w:r w:rsidRPr="00412408">
        <w:rPr>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751FE398" w14:textId="77777777" w:rsidR="009F5284" w:rsidRPr="00820C1D" w:rsidRDefault="009F5284" w:rsidP="009F5284">
      <w:pPr>
        <w:rPr>
          <w:sz w:val="16"/>
        </w:rPr>
      </w:pPr>
      <w:r w:rsidRPr="00820C1D">
        <w:rPr>
          <w:sz w:val="16"/>
        </w:rPr>
        <w:t xml:space="preserve">Nuclear </w:t>
      </w:r>
      <w:r w:rsidRPr="004B73F3">
        <w:rPr>
          <w:rStyle w:val="StyleUnderline"/>
          <w:highlight w:val="green"/>
        </w:rPr>
        <w:t xml:space="preserve">deterrence may </w:t>
      </w:r>
      <w:r w:rsidRPr="004B73F3">
        <w:rPr>
          <w:rStyle w:val="Emphasis"/>
          <w:highlight w:val="green"/>
        </w:rPr>
        <w:t>not prevent</w:t>
      </w:r>
      <w:r w:rsidRPr="004240D1">
        <w:rPr>
          <w:rStyle w:val="StyleUnderline"/>
        </w:rPr>
        <w:t xml:space="preserve"> an EMP </w:t>
      </w:r>
      <w:r w:rsidRPr="004B73F3">
        <w:rPr>
          <w:rStyle w:val="StyleUnderline"/>
          <w:highlight w:val="green"/>
        </w:rPr>
        <w:t>attack, which can be</w:t>
      </w:r>
      <w:r w:rsidRPr="004240D1">
        <w:rPr>
          <w:rStyle w:val="StyleUnderline"/>
        </w:rPr>
        <w:t xml:space="preserve"> executed </w:t>
      </w:r>
      <w:r w:rsidRPr="004B73F3">
        <w:rPr>
          <w:rStyle w:val="StyleUnderline"/>
          <w:highlight w:val="green"/>
        </w:rPr>
        <w:t>anonymous</w:t>
      </w:r>
      <w:r w:rsidRPr="00820C1D">
        <w:rPr>
          <w:sz w:val="16"/>
          <w:szCs w:val="16"/>
        </w:rPr>
        <w:t xml:space="preserve">ly </w:t>
      </w:r>
      <w:r w:rsidRPr="004240D1">
        <w:rPr>
          <w:rStyle w:val="StyleUnderline"/>
        </w:rPr>
        <w:t>using a balloon or a private jet or by doing a zoom-climb, with a short-range missile launched off a freighter</w:t>
      </w:r>
      <w:r w:rsidRPr="00820C1D">
        <w:rPr>
          <w:sz w:val="16"/>
        </w:rPr>
        <w:t xml:space="preserve"> (as practiced by Iran), </w:t>
      </w:r>
      <w:r w:rsidRPr="004240D1">
        <w:rPr>
          <w:rStyle w:val="StyleUnderline"/>
        </w:rPr>
        <w:t>or by satellite</w:t>
      </w:r>
      <w:r w:rsidRPr="00820C1D">
        <w:rPr>
          <w:sz w:val="16"/>
        </w:rPr>
        <w:t xml:space="preserve"> (as practiced by North Korea). Retaliatory threats are credible only if you know who attacked.</w:t>
      </w:r>
    </w:p>
    <w:p w14:paraId="7C2DA620" w14:textId="11901112" w:rsidR="009F5284" w:rsidRDefault="009F5284" w:rsidP="003167C6">
      <w:r w:rsidRPr="004B73F3">
        <w:rPr>
          <w:rStyle w:val="Emphasis"/>
          <w:highlight w:val="green"/>
        </w:rPr>
        <w:t>EMP</w:t>
      </w:r>
      <w:r w:rsidRPr="004240D1">
        <w:rPr>
          <w:rStyle w:val="Emphasis"/>
        </w:rPr>
        <w:t xml:space="preserve"> also </w:t>
      </w:r>
      <w:r w:rsidRPr="004B73F3">
        <w:rPr>
          <w:rStyle w:val="Emphasis"/>
          <w:highlight w:val="green"/>
        </w:rPr>
        <w:t>[destroys]</w:t>
      </w:r>
      <w:r w:rsidRPr="00412408">
        <w:rPr>
          <w:sz w:val="16"/>
        </w:rPr>
        <w:t xml:space="preserve"> </w:t>
      </w:r>
      <w:r w:rsidRPr="00412408">
        <w:rPr>
          <w:strike/>
          <w:sz w:val="16"/>
        </w:rPr>
        <w:t>blinds</w:t>
      </w:r>
      <w:r w:rsidRPr="00412408">
        <w:rPr>
          <w:sz w:val="16"/>
        </w:rPr>
        <w:t xml:space="preserve">, </w:t>
      </w:r>
      <w:r w:rsidRPr="004240D1">
        <w:rPr>
          <w:rStyle w:val="Emphasis"/>
        </w:rPr>
        <w:t xml:space="preserve">at the speed of light, </w:t>
      </w:r>
      <w:r w:rsidRPr="004B73F3">
        <w:rPr>
          <w:rStyle w:val="Emphasis"/>
          <w:highlight w:val="green"/>
        </w:rPr>
        <w:t>satellites</w:t>
      </w:r>
      <w:r w:rsidRPr="00412408">
        <w:rPr>
          <w:sz w:val="16"/>
        </w:rPr>
        <w:t xml:space="preserve">, radars, and other National Technical Means used for threat assessment and identifying attackers. </w:t>
      </w:r>
      <w:r w:rsidRPr="00820C1D">
        <w:rPr>
          <w:rStyle w:val="StyleUnderline"/>
        </w:rPr>
        <w:t>Super</w:t>
      </w:r>
      <w:r w:rsidRPr="004240D1">
        <w:rPr>
          <w:rStyle w:val="StyleUnderline"/>
        </w:rPr>
        <w:t xml:space="preserve">-EMP </w:t>
      </w:r>
      <w:r w:rsidRPr="00820C1D">
        <w:rPr>
          <w:rStyle w:val="StyleUnderline"/>
        </w:rPr>
        <w:t>weapons now possessed</w:t>
      </w:r>
      <w:r w:rsidRPr="004240D1">
        <w:rPr>
          <w:rStyle w:val="StyleUnderline"/>
        </w:rPr>
        <w:t xml:space="preserve"> by Russia, China, and</w:t>
      </w:r>
      <w:r w:rsidRPr="00412408">
        <w:rPr>
          <w:sz w:val="16"/>
        </w:rPr>
        <w:t xml:space="preserve"> probably </w:t>
      </w:r>
      <w:r w:rsidRPr="004240D1">
        <w:rPr>
          <w:rStyle w:val="StyleUnderline"/>
        </w:rPr>
        <w:t xml:space="preserve">North Korea could </w:t>
      </w:r>
      <w:r w:rsidRPr="004B73F3">
        <w:rPr>
          <w:rStyle w:val="StyleUnderline"/>
          <w:highlight w:val="green"/>
        </w:rPr>
        <w:t xml:space="preserve">generate </w:t>
      </w:r>
      <w:r w:rsidRPr="004B73F3">
        <w:rPr>
          <w:rStyle w:val="StyleUnderline"/>
          <w:bCs/>
          <w:highlight w:val="green"/>
        </w:rPr>
        <w:t>100,000 volts</w:t>
      </w:r>
      <w:r w:rsidRPr="0042655B">
        <w:rPr>
          <w:rStyle w:val="StyleUnderline"/>
        </w:rPr>
        <w:t>/meter</w:t>
      </w:r>
      <w:r w:rsidRPr="004240D1">
        <w:rPr>
          <w:rStyle w:val="StyleUnderline"/>
        </w:rPr>
        <w:t xml:space="preserve"> or more, </w:t>
      </w:r>
      <w:r w:rsidRPr="004B73F3">
        <w:rPr>
          <w:rStyle w:val="Emphasis"/>
          <w:highlight w:val="green"/>
        </w:rPr>
        <w:t>greatly exceeding</w:t>
      </w:r>
      <w:r w:rsidRPr="004240D1">
        <w:rPr>
          <w:rStyle w:val="StyleUnderline"/>
        </w:rPr>
        <w:t xml:space="preserve"> the U.S. </w:t>
      </w:r>
      <w:r w:rsidRPr="004B73F3">
        <w:rPr>
          <w:rStyle w:val="StyleUnderline"/>
          <w:highlight w:val="green"/>
        </w:rPr>
        <w:t xml:space="preserve">military </w:t>
      </w:r>
      <w:r w:rsidRPr="004B73F3">
        <w:rPr>
          <w:rStyle w:val="Emphasis"/>
          <w:highlight w:val="green"/>
        </w:rPr>
        <w:t>hardening</w:t>
      </w:r>
      <w:r w:rsidRPr="004240D1">
        <w:rPr>
          <w:rStyle w:val="Emphasis"/>
        </w:rPr>
        <w:t xml:space="preserve"> standard</w:t>
      </w:r>
      <w:r w:rsidRPr="00412408">
        <w:rPr>
          <w:sz w:val="16"/>
        </w:rPr>
        <w:t xml:space="preserve"> (50,000 volts/meter) </w:t>
      </w:r>
      <w:r w:rsidRPr="004240D1">
        <w:rPr>
          <w:rStyle w:val="StyleUnderline"/>
        </w:rPr>
        <w:t>and</w:t>
      </w:r>
      <w:r w:rsidRPr="00412408">
        <w:rPr>
          <w:sz w:val="16"/>
        </w:rPr>
        <w:t xml:space="preserve"> potentially [</w:t>
      </w:r>
      <w:r w:rsidRPr="004240D1">
        <w:rPr>
          <w:rStyle w:val="StyleUnderline"/>
        </w:rPr>
        <w:t>undermining</w:t>
      </w:r>
      <w:r w:rsidRPr="00412408">
        <w:rPr>
          <w:sz w:val="16"/>
        </w:rPr>
        <w:t xml:space="preserve">] </w:t>
      </w:r>
      <w:r w:rsidRPr="00412408">
        <w:rPr>
          <w:strike/>
          <w:sz w:val="16"/>
        </w:rPr>
        <w:t>paralyzing</w:t>
      </w:r>
      <w:r w:rsidRPr="00412408">
        <w:rPr>
          <w:sz w:val="16"/>
        </w:rPr>
        <w:t xml:space="preserve"> U.S. nuclear and conventional </w:t>
      </w:r>
      <w:r w:rsidRPr="004240D1">
        <w:rPr>
          <w:rStyle w:val="StyleUnderline"/>
        </w:rPr>
        <w:t>retaliatory capabilities</w:t>
      </w:r>
      <w:r w:rsidRPr="00412408">
        <w:rPr>
          <w:sz w:val="16"/>
        </w:rPr>
        <w:t>.</w:t>
      </w:r>
    </w:p>
    <w:p w14:paraId="1EBDE102" w14:textId="30DF28D1" w:rsidR="009F5284" w:rsidRDefault="009F5284" w:rsidP="009F5284">
      <w:pPr>
        <w:pStyle w:val="Heading3"/>
      </w:pPr>
      <w:r>
        <w:lastRenderedPageBreak/>
        <w:t>AT: Kessler---1NC</w:t>
      </w:r>
    </w:p>
    <w:p w14:paraId="756DDE78" w14:textId="77777777" w:rsidR="009F5284" w:rsidRDefault="009F5284" w:rsidP="009F5284">
      <w:pPr>
        <w:pStyle w:val="Heading4"/>
      </w:pPr>
      <w:r>
        <w:t>No Kessler syndrome.</w:t>
      </w:r>
    </w:p>
    <w:p w14:paraId="12FC8C25" w14:textId="77777777" w:rsidR="009F5284" w:rsidRPr="000B0023" w:rsidRDefault="009F5284" w:rsidP="009F5284">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8" w:history="1">
        <w:r w:rsidRPr="000B0023">
          <w:rPr>
            <w:rStyle w:val="Hyperlink"/>
          </w:rPr>
          <w:t>https://www.usafa.edu/app/uploads/Space_and_Defense_2_3.pdf</w:t>
        </w:r>
      </w:hyperlink>
      <w:r w:rsidRPr="000B0023">
        <w:t>; GR]</w:t>
      </w:r>
    </w:p>
    <w:p w14:paraId="7D99264E" w14:textId="77777777" w:rsidR="009F5284" w:rsidRPr="00A242D3" w:rsidRDefault="009F5284" w:rsidP="009F5284">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4B73F3">
        <w:rPr>
          <w:rStyle w:val="StyleUnderline"/>
          <w:highlight w:val="green"/>
        </w:rPr>
        <w:t>a</w:t>
      </w:r>
      <w:r w:rsidRPr="004B73F3">
        <w:rPr>
          <w:highlight w:val="green"/>
          <w:u w:val="single"/>
        </w:rPr>
        <w:t>n a</w:t>
      </w:r>
      <w:r w:rsidRPr="004B73F3">
        <w:rPr>
          <w:rStyle w:val="StyleUnderline"/>
          <w:highlight w:val="green"/>
        </w:rPr>
        <w:t>ccidental</w:t>
      </w:r>
      <w:r w:rsidRPr="001E2F6E">
        <w:rPr>
          <w:rStyle w:val="StyleUnderline"/>
        </w:rPr>
        <w:t xml:space="preserve"> </w:t>
      </w:r>
      <w:r w:rsidRPr="00A16B1D">
        <w:rPr>
          <w:rStyle w:val="Emphasis"/>
        </w:rPr>
        <w:t xml:space="preserve">space </w:t>
      </w:r>
      <w:r w:rsidRPr="004B73F3">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4B73F3">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4B73F3">
        <w:rPr>
          <w:rStyle w:val="Emphasis"/>
          <w:highlight w:val="green"/>
        </w:rPr>
        <w:t>space-junk</w:t>
      </w:r>
      <w:r w:rsidRPr="00A242D3">
        <w:rPr>
          <w:rStyle w:val="Emphasis"/>
        </w:rPr>
        <w:t xml:space="preserve"> catastrophe</w:t>
      </w:r>
      <w:r w:rsidRPr="00A242D3">
        <w:rPr>
          <w:rStyle w:val="StyleUnderline"/>
        </w:rPr>
        <w:t xml:space="preserve"> </w:t>
      </w:r>
      <w:r w:rsidRPr="004B73F3">
        <w:rPr>
          <w:rStyle w:val="StyleUnderline"/>
          <w:highlight w:val="green"/>
        </w:rPr>
        <w:t xml:space="preserve">is </w:t>
      </w:r>
      <w:r w:rsidRPr="004B73F3">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Gossner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4B73F3">
        <w:rPr>
          <w:rStyle w:val="Emphasis"/>
          <w:highlight w:val="green"/>
        </w:rPr>
        <w:t>30</w:t>
      </w:r>
      <w:r w:rsidRPr="00A242D3">
        <w:rPr>
          <w:rStyle w:val="StyleUnderline"/>
        </w:rPr>
        <w:t xml:space="preserve"> different </w:t>
      </w:r>
      <w:r w:rsidRPr="004B73F3">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4B73F3">
        <w:rPr>
          <w:rStyle w:val="Emphasis"/>
          <w:highlight w:val="green"/>
        </w:rPr>
        <w:t>identify</w:t>
      </w:r>
      <w:r w:rsidRPr="00A242D3">
        <w:rPr>
          <w:sz w:val="16"/>
        </w:rPr>
        <w:t xml:space="preserve">, </w:t>
      </w:r>
      <w:r w:rsidRPr="004B73F3">
        <w:rPr>
          <w:rStyle w:val="Emphasis"/>
          <w:highlight w:val="green"/>
        </w:rPr>
        <w:t>track</w:t>
      </w:r>
      <w:r w:rsidRPr="00A242D3">
        <w:rPr>
          <w:sz w:val="16"/>
        </w:rPr>
        <w:t xml:space="preserve">, </w:t>
      </w:r>
      <w:r w:rsidRPr="004B73F3">
        <w:rPr>
          <w:rStyle w:val="StyleUnderline"/>
          <w:highlight w:val="green"/>
        </w:rPr>
        <w:t xml:space="preserve">and share </w:t>
      </w:r>
      <w:r w:rsidRPr="004B73F3">
        <w:rPr>
          <w:rStyle w:val="Emphasis"/>
          <w:highlight w:val="green"/>
        </w:rPr>
        <w:t>info</w:t>
      </w:r>
      <w:r w:rsidRPr="00A16B1D">
        <w:rPr>
          <w:rStyle w:val="StyleUnderline"/>
        </w:rPr>
        <w:t xml:space="preserve">rmation </w:t>
      </w:r>
      <w:r w:rsidRPr="004B73F3">
        <w:rPr>
          <w:rStyle w:val="StyleUnderline"/>
          <w:highlight w:val="green"/>
        </w:rPr>
        <w:t xml:space="preserve">about </w:t>
      </w:r>
      <w:r w:rsidRPr="004B73F3">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4B73F3">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4B73F3">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4B73F3">
        <w:rPr>
          <w:rStyle w:val="StyleUnderline"/>
          <w:highlight w:val="green"/>
        </w:rPr>
        <w:t>get added to</w:t>
      </w:r>
      <w:r w:rsidRPr="00A16B1D">
        <w:rPr>
          <w:rStyle w:val="StyleUnderline"/>
        </w:rPr>
        <w:t xml:space="preserve"> a </w:t>
      </w:r>
      <w:r w:rsidRPr="004B73F3">
        <w:rPr>
          <w:rStyle w:val="Emphasis"/>
          <w:highlight w:val="green"/>
        </w:rPr>
        <w:t>catalog</w:t>
      </w:r>
      <w:r w:rsidRPr="00A16B1D">
        <w:rPr>
          <w:rStyle w:val="StyleUnderline"/>
        </w:rPr>
        <w:t xml:space="preserve"> of space debris </w:t>
      </w:r>
      <w:r w:rsidRPr="004B73F3">
        <w:rPr>
          <w:rStyle w:val="StyleUnderline"/>
          <w:highlight w:val="green"/>
        </w:rPr>
        <w:t xml:space="preserve">and </w:t>
      </w:r>
      <w:r w:rsidRPr="004B73F3">
        <w:rPr>
          <w:rStyle w:val="Emphasis"/>
          <w:highlight w:val="green"/>
        </w:rPr>
        <w:t>checked</w:t>
      </w:r>
      <w:r w:rsidRPr="004B73F3">
        <w:rPr>
          <w:rStyle w:val="StyleUnderline"/>
          <w:highlight w:val="green"/>
        </w:rPr>
        <w:t xml:space="preserve"> against</w:t>
      </w:r>
      <w:r w:rsidRPr="00A16B1D">
        <w:rPr>
          <w:rStyle w:val="StyleUnderline"/>
        </w:rPr>
        <w:t xml:space="preserve"> the orbits of </w:t>
      </w:r>
      <w:r w:rsidRPr="004B73F3">
        <w:rPr>
          <w:rStyle w:val="StyleUnderline"/>
          <w:highlight w:val="green"/>
        </w:rPr>
        <w:t>other</w:t>
      </w:r>
      <w:r w:rsidRPr="00A242D3">
        <w:rPr>
          <w:sz w:val="16"/>
        </w:rPr>
        <w:t xml:space="preserve"> known </w:t>
      </w:r>
      <w:r w:rsidRPr="004B73F3">
        <w:rPr>
          <w:rStyle w:val="StyleUnderline"/>
          <w:highlight w:val="green"/>
        </w:rPr>
        <w:t xml:space="preserve">bits of </w:t>
      </w:r>
      <w:r w:rsidRPr="004B73F3">
        <w:rPr>
          <w:rStyle w:val="Emphasis"/>
          <w:highlight w:val="green"/>
        </w:rPr>
        <w:t>space junk</w:t>
      </w:r>
      <w:r w:rsidRPr="004B73F3">
        <w:rPr>
          <w:rStyle w:val="StyleUnderline"/>
          <w:highlight w:val="green"/>
        </w:rPr>
        <w:t>. New</w:t>
      </w:r>
      <w:r w:rsidRPr="00A242D3">
        <w:rPr>
          <w:rStyle w:val="StyleUnderline"/>
        </w:rPr>
        <w:t xml:space="preserve"> orbits</w:t>
      </w:r>
      <w:r w:rsidRPr="00A16B1D">
        <w:rPr>
          <w:rStyle w:val="StyleUnderline"/>
        </w:rPr>
        <w:t xml:space="preserve"> are calculated with </w:t>
      </w:r>
      <w:r w:rsidRPr="004B73F3">
        <w:rPr>
          <w:rStyle w:val="Emphasis"/>
          <w:highlight w:val="green"/>
        </w:rPr>
        <w:t>supercomputers</w:t>
      </w:r>
      <w:r w:rsidRPr="00A16B1D">
        <w:rPr>
          <w:rStyle w:val="StyleUnderline"/>
        </w:rPr>
        <w:t xml:space="preserve"> to </w:t>
      </w:r>
      <w:r w:rsidRPr="004B73F3">
        <w:rPr>
          <w:rStyle w:val="StyleUnderline"/>
          <w:highlight w:val="green"/>
        </w:rPr>
        <w:t xml:space="preserve">see if there's a </w:t>
      </w:r>
      <w:r w:rsidRPr="004B73F3">
        <w:rPr>
          <w:rStyle w:val="Emphasis"/>
          <w:highlight w:val="green"/>
        </w:rPr>
        <w:t>chance</w:t>
      </w:r>
      <w:r w:rsidRPr="004B73F3">
        <w:rPr>
          <w:rStyle w:val="StyleUnderline"/>
          <w:highlight w:val="green"/>
        </w:rPr>
        <w:t xml:space="preserve"> of</w:t>
      </w:r>
      <w:r w:rsidRPr="00A242D3">
        <w:rPr>
          <w:rStyle w:val="StyleUnderline"/>
        </w:rPr>
        <w:t xml:space="preserve"> </w:t>
      </w:r>
      <w:r w:rsidRPr="00A242D3">
        <w:rPr>
          <w:rStyle w:val="Emphasis"/>
        </w:rPr>
        <w:t xml:space="preserve">any </w:t>
      </w:r>
      <w:r w:rsidRPr="004B73F3">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4B73F3">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4B73F3">
        <w:rPr>
          <w:rStyle w:val="StyleUnderline"/>
          <w:highlight w:val="green"/>
        </w:rPr>
        <w:t xml:space="preserve">report to the </w:t>
      </w:r>
      <w:r w:rsidRPr="004B73F3">
        <w:rPr>
          <w:rStyle w:val="Emphasis"/>
          <w:sz w:val="28"/>
          <w:szCs w:val="24"/>
          <w:highlight w:val="green"/>
        </w:rPr>
        <w:t>public three days ahead</w:t>
      </w:r>
      <w:r w:rsidRPr="004B73F3">
        <w:rPr>
          <w:rStyle w:val="StyleUnderline"/>
          <w:highlight w:val="green"/>
        </w:rPr>
        <w:t xml:space="preserve"> of a 1-in-10,000 chance of</w:t>
      </w:r>
      <w:r w:rsidRPr="00A16B1D">
        <w:rPr>
          <w:rStyle w:val="StyleUnderline"/>
        </w:rPr>
        <w:t xml:space="preserve"> a </w:t>
      </w:r>
      <w:r w:rsidRPr="004B73F3">
        <w:rPr>
          <w:rStyle w:val="Emphasis"/>
          <w:highlight w:val="green"/>
        </w:rPr>
        <w:t>collision</w:t>
      </w:r>
      <w:r w:rsidRPr="00A242D3">
        <w:rPr>
          <w:sz w:val="16"/>
        </w:rPr>
        <w:t xml:space="preserve">. </w:t>
      </w:r>
      <w:r w:rsidRPr="00A16B1D">
        <w:rPr>
          <w:rStyle w:val="StyleUnderline"/>
        </w:rPr>
        <w:t xml:space="preserve">It </w:t>
      </w:r>
      <w:r w:rsidRPr="004B73F3">
        <w:rPr>
          <w:rStyle w:val="StyleUnderline"/>
          <w:highlight w:val="green"/>
        </w:rPr>
        <w:t xml:space="preserve">then provides </w:t>
      </w:r>
      <w:r w:rsidRPr="00A242D3">
        <w:rPr>
          <w:rStyle w:val="Emphasis"/>
        </w:rPr>
        <w:t xml:space="preserve">multiple </w:t>
      </w:r>
      <w:r w:rsidRPr="004B73F3">
        <w:rPr>
          <w:rStyle w:val="Emphasis"/>
          <w:highlight w:val="green"/>
        </w:rPr>
        <w:t>updates</w:t>
      </w:r>
      <w:r w:rsidRPr="00A242D3">
        <w:rPr>
          <w:sz w:val="16"/>
        </w:rPr>
        <w:t xml:space="preserve"> per day </w:t>
      </w:r>
      <w:r w:rsidRPr="004B73F3">
        <w:rPr>
          <w:rStyle w:val="StyleUnderline"/>
          <w:highlight w:val="green"/>
        </w:rPr>
        <w:t>until</w:t>
      </w:r>
      <w:r w:rsidRPr="00A16B1D">
        <w:rPr>
          <w:rStyle w:val="StyleUnderline"/>
        </w:rPr>
        <w:t xml:space="preserve"> the </w:t>
      </w:r>
      <w:r w:rsidRPr="004B73F3">
        <w:rPr>
          <w:rStyle w:val="StyleUnderline"/>
          <w:highlight w:val="green"/>
        </w:rPr>
        <w:t>risk</w:t>
      </w:r>
      <w:r w:rsidRPr="00A16B1D">
        <w:rPr>
          <w:rStyle w:val="StyleUnderline"/>
        </w:rPr>
        <w:t xml:space="preserve"> of a collision </w:t>
      </w:r>
      <w:r w:rsidRPr="004B73F3">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4B73F3">
        <w:rPr>
          <w:rStyle w:val="Emphasis"/>
          <w:highlight w:val="green"/>
        </w:rPr>
        <w:t>2017</w:t>
      </w:r>
      <w:r w:rsidRPr="004B73F3">
        <w:rPr>
          <w:rStyle w:val="StyleUnderline"/>
          <w:highlight w:val="green"/>
        </w:rPr>
        <w:t xml:space="preserve">, we provided </w:t>
      </w:r>
      <w:r w:rsidRPr="004B73F3">
        <w:rPr>
          <w:rStyle w:val="Emphasis"/>
          <w:highlight w:val="green"/>
        </w:rPr>
        <w:t>data</w:t>
      </w:r>
      <w:r w:rsidRPr="004B73F3">
        <w:rPr>
          <w:rStyle w:val="StyleUnderline"/>
          <w:highlight w:val="green"/>
        </w:rPr>
        <w:t xml:space="preserve"> for </w:t>
      </w:r>
      <w:r w:rsidRPr="004B73F3">
        <w:rPr>
          <w:rStyle w:val="Emphasis"/>
          <w:highlight w:val="green"/>
        </w:rPr>
        <w:t>308,984 events</w:t>
      </w:r>
      <w:r w:rsidRPr="00A242D3">
        <w:rPr>
          <w:sz w:val="16"/>
        </w:rPr>
        <w:t xml:space="preserve">, </w:t>
      </w:r>
      <w:r w:rsidRPr="00A16B1D">
        <w:rPr>
          <w:rStyle w:val="StyleUnderline"/>
        </w:rPr>
        <w:t xml:space="preserve">of which </w:t>
      </w:r>
      <w:r w:rsidRPr="004B73F3">
        <w:rPr>
          <w:rStyle w:val="StyleUnderline"/>
          <w:highlight w:val="green"/>
        </w:rPr>
        <w:t xml:space="preserve">only </w:t>
      </w:r>
      <w:r w:rsidRPr="004B73F3">
        <w:rPr>
          <w:rStyle w:val="Emphasis"/>
          <w:highlight w:val="green"/>
        </w:rPr>
        <w:t>655</w:t>
      </w:r>
      <w:r w:rsidRPr="004B73F3">
        <w:rPr>
          <w:rStyle w:val="StyleUnderline"/>
          <w:highlight w:val="green"/>
        </w:rPr>
        <w:t xml:space="preserve"> were </w:t>
      </w:r>
      <w:r w:rsidRPr="004B73F3">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775F6762" w14:textId="77777777" w:rsidR="009F5284" w:rsidRDefault="009F5284" w:rsidP="009F5284">
      <w:pPr>
        <w:rPr>
          <w:sz w:val="16"/>
        </w:rPr>
      </w:pPr>
    </w:p>
    <w:p w14:paraId="220E0DEB" w14:textId="77777777" w:rsidR="009F5284" w:rsidRDefault="009F5284" w:rsidP="009F5284">
      <w:pPr>
        <w:pStyle w:val="Heading4"/>
      </w:pPr>
      <w:r>
        <w:t>Long time frame.</w:t>
      </w:r>
    </w:p>
    <w:p w14:paraId="1038B8D4" w14:textId="77777777" w:rsidR="009F5284" w:rsidRPr="00D60D71" w:rsidRDefault="009F5284" w:rsidP="009F5284">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6B17694A" w14:textId="23EC117B" w:rsidR="009F5284" w:rsidRDefault="009F5284" w:rsidP="009F5284">
      <w:pPr>
        <w:rPr>
          <w:sz w:val="16"/>
        </w:rPr>
      </w:pPr>
      <w:r w:rsidRPr="00D60D71">
        <w:rPr>
          <w:rStyle w:val="StyleUnderline"/>
        </w:rPr>
        <w:t>Now? Are we in trouble?</w:t>
      </w:r>
      <w:r>
        <w:rPr>
          <w:rStyle w:val="StyleUnderline"/>
        </w:rPr>
        <w:t xml:space="preserve"> </w:t>
      </w:r>
      <w:r w:rsidRPr="00D60D71">
        <w:rPr>
          <w:sz w:val="16"/>
        </w:rPr>
        <w:t xml:space="preserve">Not yet. </w:t>
      </w:r>
      <w:r w:rsidRPr="004B73F3">
        <w:rPr>
          <w:rStyle w:val="StyleUnderline"/>
          <w:highlight w:val="green"/>
        </w:rPr>
        <w:t>Kessler syndrome isn't</w:t>
      </w:r>
      <w:r w:rsidRPr="002C0E15">
        <w:rPr>
          <w:rStyle w:val="StyleUnderline"/>
        </w:rPr>
        <w:t xml:space="preserve"> </w:t>
      </w:r>
      <w:r w:rsidRPr="002C0E15">
        <w:rPr>
          <w:rStyle w:val="Emphasis"/>
        </w:rPr>
        <w:t xml:space="preserve">an </w:t>
      </w:r>
      <w:r w:rsidRPr="004B73F3">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4B73F3">
        <w:rPr>
          <w:rStyle w:val="StyleUnderline"/>
          <w:highlight w:val="green"/>
        </w:rPr>
        <w:t>it's</w:t>
      </w:r>
      <w:r w:rsidRPr="002C0E15">
        <w:rPr>
          <w:rStyle w:val="StyleUnderline"/>
        </w:rPr>
        <w:t xml:space="preserve"> </w:t>
      </w:r>
      <w:r w:rsidRPr="002C0E15">
        <w:rPr>
          <w:rStyle w:val="Emphasis"/>
        </w:rPr>
        <w:t xml:space="preserve">a </w:t>
      </w:r>
      <w:r w:rsidRPr="004B73F3">
        <w:rPr>
          <w:rStyle w:val="Emphasis"/>
          <w:highlight w:val="green"/>
        </w:rPr>
        <w:t>slow, decades-long process</w:t>
      </w:r>
      <w:r w:rsidRPr="004B73F3">
        <w:rPr>
          <w:rStyle w:val="StyleUnderline"/>
          <w:highlight w:val="green"/>
        </w:rPr>
        <w:t>. "It'll happen through</w:t>
      </w:r>
      <w:r w:rsidRPr="002C0E15">
        <w:rPr>
          <w:rStyle w:val="StyleUnderline"/>
        </w:rPr>
        <w:t xml:space="preserve">out </w:t>
      </w:r>
      <w:r w:rsidRPr="002C0E15">
        <w:rPr>
          <w:rStyle w:val="Emphasis"/>
        </w:rPr>
        <w:t xml:space="preserve">the next </w:t>
      </w:r>
      <w:r w:rsidRPr="004B73F3">
        <w:rPr>
          <w:rStyle w:val="Emphasis"/>
          <w:highlight w:val="green"/>
        </w:rPr>
        <w:t>100 years</w:t>
      </w:r>
      <w:r w:rsidRPr="004B73F3">
        <w:rPr>
          <w:rStyle w:val="StyleUnderline"/>
          <w:highlight w:val="green"/>
        </w:rPr>
        <w:t xml:space="preserve"> – we have time to deal with it,"</w:t>
      </w:r>
      <w:r w:rsidRPr="00D60D71">
        <w:rPr>
          <w:rStyle w:val="StyleUnderline"/>
        </w:rPr>
        <w:t xml:space="preserve"> Kessler says. "The </w:t>
      </w:r>
      <w:r w:rsidRPr="004B73F3">
        <w:rPr>
          <w:rStyle w:val="StyleUnderline"/>
          <w:highlight w:val="green"/>
        </w:rPr>
        <w:t>time between collisions</w:t>
      </w:r>
      <w:r w:rsidRPr="00D60D71">
        <w:rPr>
          <w:sz w:val="16"/>
        </w:rPr>
        <w:t xml:space="preserve"> will become shorter – </w:t>
      </w:r>
      <w:r w:rsidRPr="00D60D71">
        <w:rPr>
          <w:rStyle w:val="StyleUnderline"/>
        </w:rPr>
        <w:t>it</w:t>
      </w:r>
      <w:r w:rsidRPr="004B73F3">
        <w:rPr>
          <w:rStyle w:val="StyleUnderline"/>
          <w:highlight w:val="green"/>
        </w:rPr>
        <w:t>'s around 10 years</w:t>
      </w:r>
      <w:r w:rsidRPr="00D60D71">
        <w:rPr>
          <w:rStyle w:val="StyleUnderline"/>
        </w:rPr>
        <w:t xml:space="preserve"> </w:t>
      </w:r>
      <w:proofErr w:type="gramStart"/>
      <w:r w:rsidRPr="00D60D71">
        <w:rPr>
          <w:rStyle w:val="StyleUnderline"/>
        </w:rPr>
        <w:t>at the moment</w:t>
      </w:r>
      <w:proofErr w:type="gramEnd"/>
      <w:r w:rsidRPr="00D60D71">
        <w:rPr>
          <w:sz w:val="16"/>
        </w:rPr>
        <w:t xml:space="preserve">. In 20 </w:t>
      </w:r>
      <w:proofErr w:type="gramStart"/>
      <w:r w:rsidRPr="00D60D71">
        <w:rPr>
          <w:sz w:val="16"/>
        </w:rPr>
        <w:t>years'</w:t>
      </w:r>
      <w:proofErr w:type="gramEnd"/>
      <w:r w:rsidRPr="00D60D71">
        <w:rPr>
          <w:sz w:val="16"/>
        </w:rPr>
        <w:t xml:space="preserve"> </w:t>
      </w:r>
      <w:r w:rsidRPr="00D60D71">
        <w:rPr>
          <w:sz w:val="16"/>
        </w:rPr>
        <w:lastRenderedPageBreak/>
        <w:t xml:space="preserve">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w:t>
      </w:r>
      <w:proofErr w:type="gramStart"/>
      <w:r w:rsidRPr="00D60D71">
        <w:rPr>
          <w:sz w:val="16"/>
        </w:rPr>
        <w:t>pretty crowded</w:t>
      </w:r>
      <w:proofErr w:type="gramEnd"/>
      <w:r w:rsidRPr="00D60D71">
        <w:rPr>
          <w:sz w:val="16"/>
        </w:rPr>
        <w:t xml:space="preserve">. "If Envisat collides with a piece of debris or a micrometeorite, the fragments could render the whole orbital region unusable." So can we get the junk down, I asked Massimiliano Vasile,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B73F3">
        <w:rPr>
          <w:rStyle w:val="StyleUnderline"/>
          <w:highlight w:val="green"/>
        </w:rPr>
        <w:t>We're in no</w:t>
      </w:r>
      <w:r w:rsidRPr="00D60D71">
        <w:rPr>
          <w:rStyle w:val="StyleUnderline"/>
        </w:rPr>
        <w:t xml:space="preserve"> </w:t>
      </w:r>
      <w:r w:rsidRPr="00D60D71">
        <w:rPr>
          <w:rStyle w:val="Emphasis"/>
        </w:rPr>
        <w:t xml:space="preserve">immediate </w:t>
      </w:r>
      <w:r w:rsidRPr="004B73F3">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4B73F3">
        <w:rPr>
          <w:rStyle w:val="StyleUnderline"/>
          <w:highlight w:val="green"/>
        </w:rPr>
        <w:t>It is</w:t>
      </w:r>
      <w:r w:rsidRPr="00D60D71">
        <w:rPr>
          <w:rStyle w:val="StyleUnderline"/>
        </w:rPr>
        <w:t xml:space="preserve"> </w:t>
      </w:r>
      <w:r w:rsidRPr="00D60D71">
        <w:rPr>
          <w:rStyle w:val="Emphasis"/>
        </w:rPr>
        <w:t xml:space="preserve">very </w:t>
      </w:r>
      <w:r w:rsidRPr="004B73F3">
        <w:rPr>
          <w:rStyle w:val="Emphasis"/>
          <w:highlight w:val="green"/>
        </w:rPr>
        <w:t>improbable</w:t>
      </w:r>
      <w:r w:rsidRPr="00D60D71">
        <w:rPr>
          <w:rStyle w:val="StyleUnderline"/>
        </w:rPr>
        <w:t xml:space="preserve"> that </w:t>
      </w:r>
      <w:r w:rsidRPr="004B73F3">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595CC4A6" w14:textId="698285BF" w:rsidR="003167C6" w:rsidRDefault="003167C6" w:rsidP="003167C6">
      <w:pPr>
        <w:pStyle w:val="Heading3"/>
      </w:pPr>
      <w:r>
        <w:lastRenderedPageBreak/>
        <w:t xml:space="preserve">AT: </w:t>
      </w:r>
      <w:proofErr w:type="spellStart"/>
      <w:r>
        <w:t>Miscalc</w:t>
      </w:r>
      <w:proofErr w:type="spellEnd"/>
      <w:r>
        <w:t xml:space="preserve"> </w:t>
      </w:r>
    </w:p>
    <w:p w14:paraId="456A9694" w14:textId="77777777" w:rsidR="003167C6" w:rsidRPr="00F35F0D" w:rsidRDefault="003167C6" w:rsidP="003167C6">
      <w:pPr>
        <w:pStyle w:val="Heading4"/>
      </w:pPr>
      <w:r>
        <w:t xml:space="preserve">No </w:t>
      </w:r>
      <w:proofErr w:type="spellStart"/>
      <w:r>
        <w:t>miscalc</w:t>
      </w:r>
      <w:proofErr w:type="spellEnd"/>
      <w:r>
        <w:t xml:space="preserve"> from satellite disruptions, but terrestrial conflict turns it</w:t>
      </w:r>
    </w:p>
    <w:p w14:paraId="251F7B7E" w14:textId="77777777" w:rsidR="003167C6" w:rsidRPr="00F35F0D" w:rsidRDefault="003167C6" w:rsidP="003167C6">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43D14E71" w14:textId="77777777" w:rsidR="003167C6" w:rsidRPr="00913FB6" w:rsidRDefault="003167C6" w:rsidP="003167C6">
      <w:pPr>
        <w:rPr>
          <w:szCs w:val="26"/>
          <w:u w:val="single"/>
        </w:rPr>
      </w:pPr>
      <w:r w:rsidRPr="004B73F3">
        <w:rPr>
          <w:rStyle w:val="Emphasis"/>
          <w:szCs w:val="26"/>
          <w:highlight w:val="green"/>
        </w:rPr>
        <w:t>U.S. Reactions</w:t>
      </w:r>
      <w:r w:rsidRPr="004B73F3">
        <w:rPr>
          <w:szCs w:val="26"/>
          <w:highlight w:val="green"/>
          <w:u w:val="single"/>
        </w:rPr>
        <w:t xml:space="preserve"> </w:t>
      </w:r>
      <w:proofErr w:type="gramStart"/>
      <w:r w:rsidRPr="004B73F3">
        <w:rPr>
          <w:szCs w:val="26"/>
          <w:highlight w:val="green"/>
          <w:u w:val="single"/>
        </w:rPr>
        <w:t>To</w:t>
      </w:r>
      <w:proofErr w:type="gramEnd"/>
      <w:r w:rsidRPr="004B73F3">
        <w:rPr>
          <w:szCs w:val="26"/>
          <w:highlight w:val="green"/>
          <w:u w:val="single"/>
        </w:rPr>
        <w:t xml:space="preserve"> </w:t>
      </w:r>
      <w:r w:rsidRPr="004B73F3">
        <w:rPr>
          <w:rStyle w:val="Emphasis"/>
          <w:szCs w:val="26"/>
          <w:highlight w:val="green"/>
        </w:rPr>
        <w:t>Foreign Disruption</w:t>
      </w:r>
      <w:r w:rsidRPr="00913FB6">
        <w:rPr>
          <w:szCs w:val="26"/>
          <w:u w:val="single"/>
        </w:rPr>
        <w:t xml:space="preserve"> Of U.S. Capabilities</w:t>
      </w:r>
    </w:p>
    <w:p w14:paraId="4FBB0B55" w14:textId="77777777" w:rsidR="003167C6" w:rsidRPr="00913FB6" w:rsidRDefault="003167C6" w:rsidP="003167C6">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4B73F3">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4B73F3">
        <w:rPr>
          <w:szCs w:val="26"/>
          <w:highlight w:val="green"/>
          <w:u w:val="single"/>
        </w:rPr>
        <w:t>sat</w:t>
      </w:r>
      <w:r w:rsidRPr="00913FB6">
        <w:rPr>
          <w:sz w:val="16"/>
          <w:szCs w:val="26"/>
        </w:rPr>
        <w:t xml:space="preserve">ellite </w:t>
      </w:r>
      <w:r w:rsidRPr="004B73F3">
        <w:rPr>
          <w:szCs w:val="26"/>
          <w:highlight w:val="green"/>
          <w:u w:val="single"/>
        </w:rPr>
        <w:t>was turned off by</w:t>
      </w:r>
      <w:r w:rsidRPr="00913FB6">
        <w:rPr>
          <w:szCs w:val="26"/>
          <w:u w:val="single"/>
        </w:rPr>
        <w:t xml:space="preserve"> the </w:t>
      </w:r>
      <w:r w:rsidRPr="004B73F3">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4B73F3">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4B73F3">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55AEA441" w14:textId="77777777" w:rsidR="003167C6" w:rsidRPr="00913FB6" w:rsidRDefault="003167C6" w:rsidP="003167C6">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4B73F3">
        <w:rPr>
          <w:rStyle w:val="Emphasis"/>
          <w:szCs w:val="26"/>
          <w:highlight w:val="green"/>
        </w:rPr>
        <w:t>security officials</w:t>
      </w:r>
      <w:r w:rsidRPr="00913FB6">
        <w:rPr>
          <w:szCs w:val="26"/>
          <w:u w:val="single"/>
        </w:rPr>
        <w:t xml:space="preserve"> have </w:t>
      </w:r>
      <w:r w:rsidRPr="004B73F3">
        <w:rPr>
          <w:szCs w:val="26"/>
          <w:highlight w:val="green"/>
          <w:u w:val="single"/>
        </w:rPr>
        <w:t xml:space="preserve">seemed </w:t>
      </w:r>
      <w:r w:rsidRPr="004B73F3">
        <w:rPr>
          <w:rStyle w:val="Emphasis"/>
          <w:szCs w:val="26"/>
          <w:highlight w:val="green"/>
        </w:rPr>
        <w:t>determined</w:t>
      </w:r>
      <w:r w:rsidRPr="004B73F3">
        <w:rPr>
          <w:sz w:val="16"/>
          <w:szCs w:val="26"/>
          <w:highlight w:val="green"/>
        </w:rPr>
        <w:t xml:space="preserve"> </w:t>
      </w:r>
      <w:r w:rsidRPr="004B73F3">
        <w:rPr>
          <w:szCs w:val="26"/>
          <w:highlight w:val="green"/>
          <w:u w:val="single"/>
        </w:rPr>
        <w:t>to</w:t>
      </w:r>
      <w:r w:rsidRPr="00913FB6">
        <w:rPr>
          <w:szCs w:val="26"/>
          <w:u w:val="single"/>
        </w:rPr>
        <w:t xml:space="preserve"> publicly </w:t>
      </w:r>
      <w:r w:rsidRPr="004B73F3">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4B73F3">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proofErr w:type="gramStart"/>
      <w:r w:rsidRPr="00913FB6">
        <w:rPr>
          <w:szCs w:val="26"/>
          <w:u w:val="single"/>
        </w:rPr>
        <w:t>]</w:t>
      </w:r>
      <w:r w:rsidRPr="00913FB6">
        <w:rPr>
          <w:sz w:val="16"/>
          <w:szCs w:val="26"/>
        </w:rPr>
        <w:t>“</w:t>
      </w:r>
      <w:proofErr w:type="gramEnd"/>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7E02C6E" w14:textId="77777777" w:rsidR="003167C6" w:rsidRPr="008331A5" w:rsidRDefault="003167C6" w:rsidP="003167C6">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5E153121" w14:textId="77777777" w:rsidR="003167C6" w:rsidRPr="008331A5" w:rsidRDefault="003167C6" w:rsidP="003167C6">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B73F3">
        <w:rPr>
          <w:rStyle w:val="Emphasis"/>
          <w:szCs w:val="26"/>
          <w:highlight w:val="green"/>
        </w:rPr>
        <w:t>No</w:t>
      </w:r>
      <w:r w:rsidRPr="008331A5">
        <w:rPr>
          <w:sz w:val="16"/>
          <w:szCs w:val="26"/>
        </w:rPr>
        <w:t xml:space="preserve">rth </w:t>
      </w:r>
      <w:r w:rsidRPr="004B73F3">
        <w:rPr>
          <w:rStyle w:val="Emphasis"/>
          <w:szCs w:val="26"/>
          <w:highlight w:val="green"/>
        </w:rPr>
        <w:t>Ko</w:t>
      </w:r>
      <w:r w:rsidRPr="008331A5">
        <w:rPr>
          <w:sz w:val="16"/>
          <w:szCs w:val="26"/>
        </w:rPr>
        <w:t xml:space="preserve">rea </w:t>
      </w:r>
      <w:r w:rsidRPr="004B73F3">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4B73F3">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4B73F3">
        <w:rPr>
          <w:rStyle w:val="Emphasis"/>
          <w:szCs w:val="26"/>
          <w:highlight w:val="green"/>
        </w:rPr>
        <w:t>So</w:t>
      </w:r>
      <w:r w:rsidRPr="00913FB6">
        <w:rPr>
          <w:szCs w:val="26"/>
          <w:u w:val="single"/>
        </w:rPr>
        <w:t xml:space="preserve">uth </w:t>
      </w:r>
      <w:r w:rsidRPr="004B73F3">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4B73F3">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6E0AAF87" w14:textId="77777777" w:rsidR="003167C6" w:rsidRDefault="003167C6" w:rsidP="003167C6">
      <w:pPr>
        <w:rPr>
          <w:sz w:val="16"/>
          <w:szCs w:val="26"/>
        </w:rPr>
      </w:pPr>
      <w:r w:rsidRPr="008331A5">
        <w:rPr>
          <w:sz w:val="16"/>
          <w:szCs w:val="26"/>
        </w:rPr>
        <w:t xml:space="preserve">It appears that </w:t>
      </w:r>
      <w:r w:rsidRPr="004B73F3">
        <w:rPr>
          <w:szCs w:val="26"/>
          <w:highlight w:val="green"/>
          <w:u w:val="single"/>
        </w:rPr>
        <w:t xml:space="preserve">the </w:t>
      </w:r>
      <w:r w:rsidRPr="004B73F3">
        <w:rPr>
          <w:rStyle w:val="Emphasis"/>
          <w:szCs w:val="26"/>
          <w:highlight w:val="green"/>
        </w:rPr>
        <w:t>only time</w:t>
      </w:r>
      <w:r w:rsidRPr="004B73F3">
        <w:rPr>
          <w:szCs w:val="26"/>
          <w:highlight w:val="green"/>
          <w:u w:val="single"/>
        </w:rPr>
        <w:t xml:space="preserve"> the </w:t>
      </w:r>
      <w:r w:rsidRPr="004B73F3">
        <w:rPr>
          <w:rStyle w:val="Emphasis"/>
          <w:szCs w:val="26"/>
          <w:highlight w:val="green"/>
        </w:rPr>
        <w:t>U.S.</w:t>
      </w:r>
      <w:r w:rsidRPr="00913FB6">
        <w:rPr>
          <w:szCs w:val="26"/>
          <w:u w:val="single"/>
        </w:rPr>
        <w:t xml:space="preserve"> military has </w:t>
      </w:r>
      <w:r w:rsidRPr="004B73F3">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4B73F3">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4B73F3">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4B73F3">
        <w:rPr>
          <w:szCs w:val="26"/>
          <w:highlight w:val="green"/>
          <w:u w:val="single"/>
        </w:rPr>
        <w:t xml:space="preserve">because the </w:t>
      </w:r>
      <w:r w:rsidRPr="004B73F3">
        <w:rPr>
          <w:rStyle w:val="Emphasis"/>
          <w:szCs w:val="26"/>
          <w:highlight w:val="green"/>
        </w:rPr>
        <w:t>U</w:t>
      </w:r>
      <w:r w:rsidRPr="00913FB6">
        <w:rPr>
          <w:szCs w:val="26"/>
          <w:u w:val="single"/>
        </w:rPr>
        <w:t xml:space="preserve">nited </w:t>
      </w:r>
      <w:r w:rsidRPr="004B73F3">
        <w:rPr>
          <w:rStyle w:val="Emphasis"/>
          <w:szCs w:val="26"/>
          <w:highlight w:val="green"/>
        </w:rPr>
        <w:t>S</w:t>
      </w:r>
      <w:r w:rsidRPr="00913FB6">
        <w:rPr>
          <w:szCs w:val="26"/>
          <w:u w:val="single"/>
        </w:rPr>
        <w:t xml:space="preserve">tates </w:t>
      </w:r>
      <w:r w:rsidRPr="004B73F3">
        <w:rPr>
          <w:szCs w:val="26"/>
          <w:highlight w:val="green"/>
          <w:u w:val="single"/>
        </w:rPr>
        <w:t xml:space="preserve">was </w:t>
      </w:r>
      <w:r w:rsidRPr="004B73F3">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2AFCC781" w14:textId="77777777" w:rsidR="003167C6" w:rsidRDefault="003167C6" w:rsidP="003167C6"/>
    <w:p w14:paraId="3E7E6446" w14:textId="115C7B1F" w:rsidR="003167C6" w:rsidRPr="00CF1DF2" w:rsidRDefault="003167C6" w:rsidP="003167C6">
      <w:pPr>
        <w:pStyle w:val="Heading4"/>
      </w:pPr>
      <w:r>
        <w:rPr>
          <w:u w:val="single"/>
        </w:rPr>
        <w:lastRenderedPageBreak/>
        <w:t>O</w:t>
      </w:r>
      <w:r w:rsidRPr="00CF1DF2">
        <w:rPr>
          <w:u w:val="single"/>
        </w:rPr>
        <w:t>fficial statements</w:t>
      </w:r>
      <w:r w:rsidRPr="00CF1DF2">
        <w:t xml:space="preserve"> prove</w:t>
      </w:r>
    </w:p>
    <w:p w14:paraId="11D9A50E" w14:textId="77777777" w:rsidR="003167C6" w:rsidRPr="00CF1DF2" w:rsidRDefault="003167C6" w:rsidP="003167C6">
      <w:pPr>
        <w:rPr>
          <w:rStyle w:val="Style13ptBold"/>
          <w:b w:val="0"/>
          <w:bCs w:val="0"/>
          <w:sz w:val="18"/>
          <w:szCs w:val="18"/>
        </w:rPr>
      </w:pPr>
      <w:r w:rsidRPr="00CF1DF2">
        <w:rPr>
          <w:rStyle w:val="Style13ptBold"/>
        </w:rPr>
        <w:t xml:space="preserve">Colby 16 </w:t>
      </w:r>
      <w:r w:rsidRPr="00946FEE">
        <w:t>(Elbridge, Senior Fellow at the Center for a New American Security, “From Sanctuary to Battlefield: A Framework for a U.S. Defense and Deterrence Strategy for Space</w:t>
      </w:r>
      <w:proofErr w:type="gramStart"/>
      <w:r w:rsidRPr="00946FEE">
        <w:t>”)SLAIR</w:t>
      </w:r>
      <w:proofErr w:type="gramEnd"/>
    </w:p>
    <w:p w14:paraId="659DB278" w14:textId="77777777" w:rsidR="003167C6" w:rsidRPr="00CF1DF2" w:rsidRDefault="003167C6" w:rsidP="003167C6">
      <w:pPr>
        <w:rPr>
          <w:sz w:val="16"/>
        </w:rPr>
      </w:pPr>
      <w:r w:rsidRPr="00CF1DF2">
        <w:rPr>
          <w:sz w:val="16"/>
        </w:rPr>
        <w:t xml:space="preserve">But such a threat is of substantially decreasing credibility. In today’s much different context, </w:t>
      </w:r>
      <w:r w:rsidRPr="004B73F3">
        <w:rPr>
          <w:highlight w:val="green"/>
          <w:u w:val="single"/>
        </w:rPr>
        <w:t>no one</w:t>
      </w:r>
      <w:r w:rsidRPr="00CF1DF2">
        <w:rPr>
          <w:u w:val="single"/>
        </w:rPr>
        <w:t xml:space="preserve"> really </w:t>
      </w:r>
      <w:r w:rsidRPr="004B73F3">
        <w:rPr>
          <w:highlight w:val="green"/>
          <w:u w:val="single"/>
        </w:rPr>
        <w:t>believes</w:t>
      </w:r>
      <w:r w:rsidRPr="00CF1DF2">
        <w:rPr>
          <w:u w:val="single"/>
        </w:rPr>
        <w:t xml:space="preserve"> that a </w:t>
      </w:r>
      <w:r w:rsidRPr="004B73F3">
        <w:rPr>
          <w:highlight w:val="green"/>
          <w:u w:val="single"/>
        </w:rPr>
        <w:t>limited space attack would</w:t>
      </w:r>
      <w:r w:rsidRPr="00CF1DF2">
        <w:rPr>
          <w:u w:val="single"/>
        </w:rPr>
        <w:t xml:space="preserve"> necessarily or even plausibly </w:t>
      </w:r>
      <w:r w:rsidRPr="004B73F3">
        <w:rPr>
          <w:highlight w:val="green"/>
          <w:u w:val="single"/>
        </w:rPr>
        <w:t>be</w:t>
      </w:r>
      <w:r w:rsidRPr="009A0515">
        <w:rPr>
          <w:u w:val="single"/>
        </w:rPr>
        <w:t xml:space="preserve"> a prelude to </w:t>
      </w:r>
      <w:r w:rsidRPr="009A0515">
        <w:rPr>
          <w:rStyle w:val="Emphasis"/>
        </w:rPr>
        <w:t xml:space="preserve">total </w:t>
      </w:r>
      <w:r w:rsidRPr="004B73F3">
        <w:rPr>
          <w:rStyle w:val="Emphasis"/>
          <w:highlight w:val="green"/>
        </w:rPr>
        <w:t>nuclear war</w:t>
      </w:r>
      <w:r w:rsidRPr="009A0515">
        <w:rPr>
          <w:sz w:val="16"/>
        </w:rPr>
        <w:t xml:space="preserve">. </w:t>
      </w:r>
      <w:r w:rsidRPr="0042040F">
        <w:rPr>
          <w:sz w:val="16"/>
          <w:szCs w:val="16"/>
        </w:rPr>
        <w:t>Would the United States respond with a major strategic strike if China or Russia, in the context of a regional conflict with the United States, struck discriminately at implicated U.S. space assets in the attempt to defang U.S. power projection, all while leaving the broader U.S. space architecture alone? Not only does such a massive response seem unlikely – it would be positively foolish and irresponsible</w:t>
      </w:r>
      <w:r w:rsidRPr="00CF1DF2">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4B73F3">
        <w:rPr>
          <w:rStyle w:val="Emphasis"/>
          <w:highlight w:val="green"/>
        </w:rPr>
        <w:t>official</w:t>
      </w:r>
      <w:r w:rsidRPr="00CF1DF2">
        <w:rPr>
          <w:u w:val="single"/>
        </w:rPr>
        <w:t xml:space="preserve"> U.S. </w:t>
      </w:r>
      <w:r w:rsidRPr="004B73F3">
        <w:rPr>
          <w:rStyle w:val="Emphasis"/>
          <w:highlight w:val="green"/>
        </w:rPr>
        <w:t>statements</w:t>
      </w:r>
      <w:r w:rsidRPr="00CF1DF2">
        <w:rPr>
          <w:u w:val="single"/>
        </w:rPr>
        <w:t xml:space="preserve"> on how the United States would respond to attacks on its space assets – to the limited extent such statements exist and the degree to which those given are clear – </w:t>
      </w:r>
      <w:r w:rsidRPr="004B73F3">
        <w:rPr>
          <w:highlight w:val="green"/>
          <w:u w:val="single"/>
        </w:rPr>
        <w:t xml:space="preserve">offer </w:t>
      </w:r>
      <w:r w:rsidRPr="004B73F3">
        <w:rPr>
          <w:rStyle w:val="Emphasis"/>
          <w:highlight w:val="green"/>
        </w:rPr>
        <w:t>no indication</w:t>
      </w:r>
      <w:r w:rsidRPr="00CF1DF2">
        <w:rPr>
          <w:u w:val="single"/>
        </w:rPr>
        <w:t xml:space="preserve"> it would respond massively </w:t>
      </w:r>
      <w:r w:rsidRPr="004B73F3">
        <w:rPr>
          <w:highlight w:val="green"/>
          <w:u w:val="single"/>
        </w:rPr>
        <w:t>to</w:t>
      </w:r>
      <w:r w:rsidRPr="00CF1DF2">
        <w:rPr>
          <w:u w:val="single"/>
        </w:rPr>
        <w:t xml:space="preserve"> such </w:t>
      </w:r>
      <w:r w:rsidRPr="004B73F3">
        <w:rPr>
          <w:rStyle w:val="Emphasis"/>
          <w:highlight w:val="green"/>
        </w:rPr>
        <w:t>strikes</w:t>
      </w:r>
      <w:r w:rsidRPr="00CF1DF2">
        <w:rPr>
          <w:sz w:val="16"/>
        </w:rPr>
        <w:t xml:space="preserve">.53 Perhaps more to the point, </w:t>
      </w:r>
      <w:r w:rsidRPr="004B73F3">
        <w:rPr>
          <w:rStyle w:val="Emphasis"/>
          <w:highlight w:val="green"/>
        </w:rPr>
        <w:t>senior</w:t>
      </w:r>
      <w:r w:rsidRPr="00CF1DF2">
        <w:rPr>
          <w:sz w:val="16"/>
        </w:rPr>
        <w:t xml:space="preserve"> responsible U.S. </w:t>
      </w:r>
      <w:r w:rsidRPr="004B73F3">
        <w:rPr>
          <w:rStyle w:val="Emphasis"/>
          <w:highlight w:val="green"/>
        </w:rPr>
        <w:t>officials</w:t>
      </w:r>
      <w:r w:rsidRPr="0042040F">
        <w:rPr>
          <w:u w:val="single"/>
        </w:rPr>
        <w:t xml:space="preserve"> have </w:t>
      </w:r>
      <w:r w:rsidRPr="004B73F3">
        <w:rPr>
          <w:highlight w:val="green"/>
          <w:u w:val="single"/>
        </w:rPr>
        <w:t>telegraphed</w:t>
      </w:r>
      <w:r w:rsidRPr="00CF1DF2">
        <w:rPr>
          <w:u w:val="single"/>
        </w:rPr>
        <w:t xml:space="preserve"> that the United States would indeed not necessarily respond massively to attacks against its space assets</w:t>
      </w:r>
      <w:r w:rsidRPr="00CF1DF2">
        <w:rPr>
          <w:sz w:val="16"/>
        </w:rPr>
        <w:t xml:space="preserve">.54 In light of these factors, any U.S. space </w:t>
      </w:r>
      <w:r w:rsidRPr="004B73F3">
        <w:rPr>
          <w:rStyle w:val="Emphasis"/>
          <w:highlight w:val="green"/>
        </w:rPr>
        <w:t>deterrence</w:t>
      </w:r>
      <w:r w:rsidRPr="0042040F">
        <w:rPr>
          <w:rStyle w:val="Emphasis"/>
        </w:rPr>
        <w:t xml:space="preserve"> strategy</w:t>
      </w:r>
      <w:r w:rsidRPr="00CF1DF2">
        <w:rPr>
          <w:sz w:val="16"/>
        </w:rPr>
        <w:t xml:space="preserve"> that is predicated on an all-or-nothing retaliation to space attacks will become increasingly incredible and thus decreasingly effective – and indeed might even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CF1DF2">
        <w:rPr>
          <w:sz w:val="16"/>
        </w:rPr>
        <w:t>In particular, it</w:t>
      </w:r>
      <w:proofErr w:type="gramEnd"/>
      <w:r w:rsidRPr="00CF1DF2">
        <w:rPr>
          <w:sz w:val="16"/>
        </w:rPr>
        <w:t xml:space="preserve">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0E7F519C" w14:textId="247D393D" w:rsidR="003167C6" w:rsidRDefault="003167C6" w:rsidP="003167C6">
      <w:pPr>
        <w:pStyle w:val="Heading3"/>
      </w:pPr>
      <w:r>
        <w:lastRenderedPageBreak/>
        <w:t>AT: Climate</w:t>
      </w:r>
    </w:p>
    <w:p w14:paraId="3F1AE0DE" w14:textId="77777777" w:rsidR="00651C45" w:rsidRPr="00A01582" w:rsidRDefault="00651C45" w:rsidP="00651C45">
      <w:pPr>
        <w:pStyle w:val="Heading4"/>
      </w:pPr>
      <w:r>
        <w:t>Private sector gets us off the rock.</w:t>
      </w:r>
    </w:p>
    <w:p w14:paraId="05316B63" w14:textId="77777777" w:rsidR="00651C45" w:rsidRPr="00A01582" w:rsidRDefault="00651C45" w:rsidP="00651C45">
      <w:proofErr w:type="spellStart"/>
      <w:r w:rsidRPr="00A01582">
        <w:rPr>
          <w:rStyle w:val="Style13ptBold"/>
        </w:rPr>
        <w:t>Diakovska</w:t>
      </w:r>
      <w:proofErr w:type="spellEnd"/>
      <w:r w:rsidRPr="00A01582">
        <w:rPr>
          <w:rStyle w:val="Style13ptBold"/>
        </w:rPr>
        <w:t xml:space="preserve"> 20</w:t>
      </w:r>
      <w:r>
        <w:t xml:space="preserve"> [</w:t>
      </w:r>
      <w:r w:rsidRPr="00A01582">
        <w:t xml:space="preserve">Halyna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53F16B10" w14:textId="77777777" w:rsidR="00651C45" w:rsidRPr="00844E93" w:rsidRDefault="00651C45" w:rsidP="00651C45">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Valentyn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Larysa Soroka (Soroka &amp; </w:t>
      </w:r>
      <w:proofErr w:type="spellStart"/>
      <w:r w:rsidRPr="00844E93">
        <w:rPr>
          <w:sz w:val="16"/>
        </w:rPr>
        <w:t>Kurkova</w:t>
      </w:r>
      <w:proofErr w:type="spellEnd"/>
      <w:r w:rsidRPr="00844E93">
        <w:rPr>
          <w:sz w:val="16"/>
        </w:rPr>
        <w:t xml:space="preserve">, 2019), etc. Larysa Soroka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(Soroka &amp; </w:t>
      </w:r>
      <w:proofErr w:type="spellStart"/>
      <w:r w:rsidRPr="00844E93">
        <w:rPr>
          <w:sz w:val="16"/>
        </w:rPr>
        <w:t>Kurkova</w:t>
      </w:r>
      <w:proofErr w:type="spellEnd"/>
      <w:r w:rsidRPr="00844E93">
        <w:rPr>
          <w:sz w:val="16"/>
        </w:rPr>
        <w:t>, 2019).</w:t>
      </w:r>
    </w:p>
    <w:p w14:paraId="6FA52432" w14:textId="77777777" w:rsidR="00651C45" w:rsidRPr="00844E93" w:rsidRDefault="00651C45" w:rsidP="00651C45">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2D6A74C5" w14:textId="77777777" w:rsidR="00651C45" w:rsidRPr="00844E93" w:rsidRDefault="00651C45" w:rsidP="00651C45">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680E84E7" w14:textId="77777777" w:rsidR="00651C45" w:rsidRPr="00844E93" w:rsidRDefault="00651C45" w:rsidP="00651C45">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100D7BDF" w14:textId="77777777" w:rsidR="00651C45" w:rsidRPr="00844E93" w:rsidRDefault="00651C45" w:rsidP="00651C45">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7055C757" w14:textId="77777777" w:rsidR="00651C45" w:rsidRPr="00844E93" w:rsidRDefault="00651C45" w:rsidP="00651C45">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25CD50B0" w14:textId="77777777" w:rsidR="00651C45" w:rsidRPr="00844E93" w:rsidRDefault="00651C45" w:rsidP="00651C45">
      <w:pPr>
        <w:rPr>
          <w:sz w:val="16"/>
          <w:szCs w:val="16"/>
        </w:rPr>
      </w:pPr>
      <w:r w:rsidRPr="00844E93">
        <w:rPr>
          <w:sz w:val="16"/>
          <w:szCs w:val="16"/>
        </w:rPr>
        <w:t>1. Innovative public procurement and support schemes, which significantly expand the role of commercial actors in space exploration.</w:t>
      </w:r>
    </w:p>
    <w:p w14:paraId="509D41FC" w14:textId="77777777" w:rsidR="00651C45" w:rsidRPr="00A01582" w:rsidRDefault="00651C45" w:rsidP="00651C45">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w:t>
      </w:r>
      <w:proofErr w:type="gramStart"/>
      <w:r w:rsidRPr="00A01582">
        <w:rPr>
          <w:sz w:val="16"/>
        </w:rPr>
        <w:t>First of all</w:t>
      </w:r>
      <w:proofErr w:type="gramEnd"/>
      <w:r w:rsidRPr="00A01582">
        <w:rPr>
          <w:sz w:val="16"/>
        </w:rPr>
        <w:t xml:space="preserve">,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3BF9366A" w14:textId="77777777" w:rsidR="00651C45" w:rsidRPr="00A409A8" w:rsidRDefault="00651C45" w:rsidP="00651C45">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62A9607D" w14:textId="77777777" w:rsidR="00651C45" w:rsidRPr="00A409A8" w:rsidRDefault="00651C45" w:rsidP="00651C45">
      <w:pPr>
        <w:rPr>
          <w:sz w:val="16"/>
        </w:rPr>
      </w:pPr>
      <w:r w:rsidRPr="00A409A8">
        <w:rPr>
          <w:sz w:val="16"/>
        </w:rPr>
        <w:lastRenderedPageBreak/>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16E78F67" w14:textId="77777777" w:rsidR="00651C45" w:rsidRPr="00A409A8" w:rsidRDefault="00651C45" w:rsidP="00651C45">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4C751CC9" w14:textId="77777777" w:rsidR="00651C45" w:rsidRPr="00A409A8" w:rsidRDefault="00651C45" w:rsidP="00651C45">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43DE37F7" w14:textId="77777777" w:rsidR="00651C45" w:rsidRPr="00A409A8" w:rsidRDefault="00651C45" w:rsidP="00651C45">
      <w:pPr>
        <w:rPr>
          <w:sz w:val="16"/>
          <w:szCs w:val="16"/>
        </w:rPr>
      </w:pPr>
      <w:r w:rsidRPr="00A409A8">
        <w:rPr>
          <w:sz w:val="16"/>
          <w:szCs w:val="16"/>
        </w:rPr>
        <w:t>The analysis of the research and advances in commercial space exploration allows us to draw the following conclusions:</w:t>
      </w:r>
    </w:p>
    <w:p w14:paraId="3F15DC9E" w14:textId="77777777" w:rsidR="00651C45" w:rsidRPr="00A409A8" w:rsidRDefault="00651C45" w:rsidP="00651C45">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44BD63BA" w14:textId="77777777" w:rsidR="00651C45" w:rsidRPr="00A409A8" w:rsidRDefault="00651C45" w:rsidP="00651C45">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30A7B79B" w14:textId="77777777" w:rsidR="00651C45" w:rsidRDefault="00651C45" w:rsidP="00651C45">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2D3B7167" w14:textId="77777777" w:rsidR="00651C45" w:rsidRDefault="00651C45" w:rsidP="00651C45">
      <w:pPr>
        <w:pStyle w:val="Heading4"/>
      </w:pPr>
      <w:r>
        <w:t xml:space="preserve">But private property is key to transform short-term goals into </w:t>
      </w:r>
      <w:r w:rsidRPr="003D5DC1">
        <w:rPr>
          <w:u w:val="single"/>
        </w:rPr>
        <w:t>settlement</w:t>
      </w:r>
      <w:r>
        <w:t>.</w:t>
      </w:r>
    </w:p>
    <w:p w14:paraId="5C7A49D1" w14:textId="77777777" w:rsidR="00651C45" w:rsidRPr="00CD0156" w:rsidRDefault="00651C45" w:rsidP="00651C45">
      <w:proofErr w:type="spellStart"/>
      <w:r w:rsidRPr="00CD0156">
        <w:rPr>
          <w:rStyle w:val="Style13ptBold"/>
        </w:rPr>
        <w:t>Jonckheere</w:t>
      </w:r>
      <w:proofErr w:type="spellEnd"/>
      <w:r w:rsidRPr="00CD0156">
        <w:rPr>
          <w:rStyle w:val="Style13ptBold"/>
        </w:rPr>
        <w:t xml:space="preserve"> 18</w:t>
      </w:r>
      <w:r>
        <w:t xml:space="preserve"> [</w:t>
      </w:r>
      <w:r w:rsidRPr="00CD0156">
        <w:t xml:space="preserve">Evarist </w:t>
      </w:r>
      <w:proofErr w:type="spellStart"/>
      <w:r w:rsidRPr="00CD0156">
        <w:t>Jonckheere</w:t>
      </w:r>
      <w:proofErr w:type="spellEnd"/>
      <w:r>
        <w:t>, Master of Laws, Ghent University,</w:t>
      </w:r>
      <w:r w:rsidRPr="00CD0156">
        <w:t xml:space="preserve"> </w:t>
      </w:r>
      <w:r>
        <w:t xml:space="preserve">“The Privatization of Outer Space and the Consequences for Space Law,” 2018, Master’s Thesis, </w:t>
      </w:r>
      <w:r w:rsidRPr="00CD0156">
        <w:t>https://libstore.ugent.be/fulltxt/RUG01/002/479/330/RUG01-002479330_2018_0001_AC.pdf</w:t>
      </w:r>
      <w:r>
        <w:t>, EA]</w:t>
      </w:r>
    </w:p>
    <w:p w14:paraId="5A6EC91D" w14:textId="77777777" w:rsidR="00651C45" w:rsidRPr="003D5DC1" w:rsidRDefault="00651C45" w:rsidP="00651C45">
      <w:pPr>
        <w:rPr>
          <w:sz w:val="16"/>
        </w:rPr>
      </w:pPr>
      <w:r w:rsidRPr="00CD0156">
        <w:rPr>
          <w:sz w:val="16"/>
        </w:rPr>
        <w:t xml:space="preserve">The reality is that private enterprises are already moving in a direction that will need a similar regime. So, the big </w:t>
      </w:r>
      <w:r w:rsidRPr="0095145F">
        <w:rPr>
          <w:rStyle w:val="StyleUnderline"/>
        </w:rPr>
        <w:t>legal uncertainties</w:t>
      </w:r>
      <w:r w:rsidRPr="00CD0156">
        <w:rPr>
          <w:rStyle w:val="StyleUnderline"/>
        </w:rPr>
        <w:t xml:space="preserve"> concerning space property should be dealt with sooner rather than later</w:t>
      </w:r>
      <w:r w:rsidRPr="00CD0156">
        <w:rPr>
          <w:sz w:val="16"/>
        </w:rPr>
        <w:t xml:space="preserve">.194 </w:t>
      </w:r>
      <w:r w:rsidRPr="00CD0156">
        <w:rPr>
          <w:rStyle w:val="StyleUnderline"/>
        </w:rPr>
        <w:t>Legal certainty on an international level would greatly benefit the space industry.</w:t>
      </w:r>
      <w:r w:rsidRPr="00CD0156">
        <w:rPr>
          <w:sz w:val="16"/>
        </w:rPr>
        <w:t xml:space="preserve"> The </w:t>
      </w:r>
      <w:r w:rsidRPr="0095145F">
        <w:rPr>
          <w:rStyle w:val="StyleUnderline"/>
        </w:rPr>
        <w:t>existing</w:t>
      </w:r>
      <w:r w:rsidRPr="00CD0156">
        <w:rPr>
          <w:rStyle w:val="StyleUnderline"/>
        </w:rPr>
        <w:t xml:space="preserve"> </w:t>
      </w:r>
      <w:r w:rsidRPr="0095145F">
        <w:rPr>
          <w:rStyle w:val="StyleUnderline"/>
          <w:highlight w:val="green"/>
        </w:rPr>
        <w:t>risks of space ventures would be minimized as private companies</w:t>
      </w:r>
      <w:r w:rsidRPr="00CD0156">
        <w:rPr>
          <w:sz w:val="16"/>
        </w:rPr>
        <w:t xml:space="preserve"> would </w:t>
      </w:r>
      <w:r w:rsidRPr="0095145F">
        <w:rPr>
          <w:rStyle w:val="StyleUnderline"/>
          <w:highlight w:val="green"/>
        </w:rPr>
        <w:t>know what they are up against. This could</w:t>
      </w:r>
      <w:r w:rsidRPr="00CD0156">
        <w:rPr>
          <w:rStyle w:val="StyleUnderline"/>
        </w:rPr>
        <w:t xml:space="preserve"> give a </w:t>
      </w:r>
      <w:r w:rsidRPr="0095145F">
        <w:rPr>
          <w:rStyle w:val="StyleUnderline"/>
          <w:highlight w:val="green"/>
        </w:rPr>
        <w:t xml:space="preserve">boost to private enterprises to be </w:t>
      </w:r>
      <w:r w:rsidRPr="0095145F">
        <w:rPr>
          <w:rStyle w:val="Emphasis"/>
          <w:highlight w:val="green"/>
        </w:rPr>
        <w:t>more</w:t>
      </w:r>
      <w:r w:rsidRPr="00CD0156">
        <w:rPr>
          <w:sz w:val="16"/>
        </w:rPr>
        <w:t xml:space="preserve"> technologically </w:t>
      </w:r>
      <w:r w:rsidRPr="0095145F">
        <w:rPr>
          <w:rStyle w:val="Emphasis"/>
          <w:highlight w:val="green"/>
        </w:rPr>
        <w:t>innovative</w:t>
      </w:r>
      <w:r w:rsidRPr="00CD0156">
        <w:rPr>
          <w:sz w:val="16"/>
        </w:rPr>
        <w:t xml:space="preserve"> and entrepreneurial </w:t>
      </w:r>
      <w:r w:rsidRPr="00CD0156">
        <w:rPr>
          <w:rStyle w:val="StyleUnderline"/>
        </w:rPr>
        <w:t>when it comes to</w:t>
      </w:r>
      <w:r w:rsidRPr="00CD0156">
        <w:rPr>
          <w:sz w:val="16"/>
        </w:rPr>
        <w:t xml:space="preserve"> outer </w:t>
      </w:r>
      <w:r w:rsidRPr="00CD0156">
        <w:rPr>
          <w:rStyle w:val="StyleUnderline"/>
        </w:rPr>
        <w:t xml:space="preserve">space exploration. The prospect of </w:t>
      </w:r>
      <w:r w:rsidRPr="0095145F">
        <w:rPr>
          <w:rStyle w:val="Emphasis"/>
          <w:highlight w:val="green"/>
        </w:rPr>
        <w:t>gaining property rights</w:t>
      </w:r>
      <w:r w:rsidRPr="0095145F">
        <w:rPr>
          <w:rStyle w:val="StyleUnderline"/>
          <w:highlight w:val="green"/>
        </w:rPr>
        <w:t xml:space="preserve"> might push them to undergo </w:t>
      </w:r>
      <w:r w:rsidRPr="0095145F">
        <w:rPr>
          <w:rStyle w:val="Emphasis"/>
          <w:highlight w:val="green"/>
        </w:rPr>
        <w:t>more fully realized expeditions</w:t>
      </w:r>
      <w:r w:rsidRPr="0095145F">
        <w:rPr>
          <w:rStyle w:val="StyleUnderline"/>
          <w:highlight w:val="green"/>
        </w:rPr>
        <w:t xml:space="preserve"> for </w:t>
      </w:r>
      <w:r w:rsidRPr="0095145F">
        <w:rPr>
          <w:rStyle w:val="Emphasis"/>
          <w:highlight w:val="green"/>
        </w:rPr>
        <w:t>larger</w:t>
      </w:r>
      <w:r w:rsidRPr="00CD0156">
        <w:rPr>
          <w:sz w:val="16"/>
        </w:rPr>
        <w:t xml:space="preserve"> and fixed </w:t>
      </w:r>
      <w:r w:rsidRPr="0095145F">
        <w:rPr>
          <w:rStyle w:val="Emphasis"/>
          <w:highlight w:val="green"/>
        </w:rPr>
        <w:t>rewards</w:t>
      </w:r>
      <w:r w:rsidRPr="00CD0156">
        <w:rPr>
          <w:sz w:val="16"/>
        </w:rPr>
        <w:t>. The legal regime should however ensure fairness and order between the competing space entrepreneurs.195</w:t>
      </w:r>
    </w:p>
    <w:p w14:paraId="672656D8" w14:textId="77777777" w:rsidR="00651C45" w:rsidRDefault="00651C45" w:rsidP="00651C45">
      <w:pPr>
        <w:pStyle w:val="Heading4"/>
      </w:pPr>
      <w:r>
        <w:t xml:space="preserve">That prevents </w:t>
      </w:r>
      <w:proofErr w:type="gramStart"/>
      <w:r>
        <w:t>other-wise</w:t>
      </w:r>
      <w:proofErr w:type="gramEnd"/>
      <w:r>
        <w:t xml:space="preserve"> inevitable </w:t>
      </w:r>
      <w:r w:rsidRPr="00DC3EA6">
        <w:rPr>
          <w:u w:val="single"/>
        </w:rPr>
        <w:t>extinction</w:t>
      </w:r>
      <w:r>
        <w:t xml:space="preserve"> – independently creates massive tech spillover, global coop, and new resources.</w:t>
      </w:r>
    </w:p>
    <w:p w14:paraId="44DE793B" w14:textId="77777777" w:rsidR="00651C45" w:rsidRPr="00BA42D2" w:rsidRDefault="00651C45" w:rsidP="00651C45">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25DDA154" w14:textId="77777777" w:rsidR="00651C45" w:rsidRPr="003A3A6B" w:rsidRDefault="00651C45" w:rsidP="00651C45">
      <w:pPr>
        <w:rPr>
          <w:sz w:val="16"/>
        </w:rPr>
      </w:pPr>
      <w:r w:rsidRPr="003A3A6B">
        <w:rPr>
          <w:rStyle w:val="StyleUnderline"/>
        </w:rPr>
        <w:t xml:space="preserve">In favor of going into space are such basics as gaining </w:t>
      </w:r>
      <w:r w:rsidRPr="003A3A6B">
        <w:rPr>
          <w:rStyle w:val="Emphasis"/>
        </w:rPr>
        <w:t>scientific knowledge</w:t>
      </w:r>
      <w:r w:rsidRPr="003A3A6B">
        <w:rPr>
          <w:rStyle w:val="StyleUnderline"/>
        </w:rPr>
        <w:t xml:space="preserve"> and developing beneficial </w:t>
      </w:r>
      <w:r w:rsidRPr="003A3A6B">
        <w:rPr>
          <w:rStyle w:val="Emphasis"/>
        </w:rPr>
        <w:t>new technologies</w:t>
      </w:r>
      <w:r w:rsidRPr="003A3A6B">
        <w:rPr>
          <w:rStyle w:val="StyleUnderline"/>
        </w:rPr>
        <w:t>, both of which space exploration and use have already begun to accomplish with dramatic</w:t>
      </w:r>
      <w:r w:rsidRPr="003A3A6B">
        <w:rPr>
          <w:sz w:val="16"/>
        </w:rPr>
        <w:t xml:space="preserve"> and sometimes unexpected </w:t>
      </w:r>
      <w:r w:rsidRPr="003A3A6B">
        <w:rPr>
          <w:rStyle w:val="StyleUnderline"/>
        </w:rPr>
        <w:t>effects for humankind</w:t>
      </w:r>
      <w:r w:rsidRPr="003A3A6B">
        <w:rPr>
          <w:sz w:val="16"/>
        </w:rPr>
        <w:t xml:space="preserve">.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w:t>
      </w:r>
      <w:r w:rsidRPr="003A3A6B">
        <w:rPr>
          <w:sz w:val="16"/>
        </w:rPr>
        <w:lastRenderedPageBreak/>
        <w:t xml:space="preserve">surface </w:t>
      </w:r>
      <w:proofErr w:type="spellStart"/>
      <w:r w:rsidRPr="003A3A6B">
        <w:rPr>
          <w:sz w:val="16"/>
        </w:rPr>
        <w:t>scorchingly</w:t>
      </w:r>
      <w:proofErr w:type="spellEnd"/>
      <w:r w:rsidRPr="003A3A6B">
        <w:rPr>
          <w:sz w:val="16"/>
        </w:rP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4282E5A3" w14:textId="77777777" w:rsidR="00651C45" w:rsidRPr="003A3A6B" w:rsidRDefault="00651C45" w:rsidP="00651C45">
      <w:pPr>
        <w:rPr>
          <w:rStyle w:val="StyleUnderline"/>
        </w:rPr>
      </w:pPr>
      <w:r w:rsidRPr="003A3A6B">
        <w:rPr>
          <w:rStyle w:val="StyleUnderline"/>
        </w:rPr>
        <w:t>On the technological side, everything with</w:t>
      </w:r>
      <w:r w:rsidRPr="003A3A6B">
        <w:rPr>
          <w:sz w:val="16"/>
        </w:rPr>
        <w:t xml:space="preserve"> American global positioning system (</w:t>
      </w:r>
      <w:r w:rsidRPr="003A3A6B">
        <w:rPr>
          <w:rStyle w:val="Emphasis"/>
        </w:rPr>
        <w:t>GPS</w:t>
      </w:r>
      <w:r w:rsidRPr="003A3A6B">
        <w:rPr>
          <w:sz w:val="16"/>
        </w:rPr>
        <w:t xml:space="preserve">), Russian </w:t>
      </w:r>
      <w:proofErr w:type="spellStart"/>
      <w:r w:rsidRPr="003A3A6B">
        <w:rPr>
          <w:sz w:val="16"/>
        </w:rPr>
        <w:t>Glonass</w:t>
      </w:r>
      <w:proofErr w:type="spellEnd"/>
      <w:r w:rsidRPr="003A3A6B">
        <w:rPr>
          <w:sz w:val="16"/>
        </w:rPr>
        <w:t>, or other global navigation systems—</w:t>
      </w:r>
      <w:r w:rsidRPr="003A3A6B">
        <w:rPr>
          <w:rStyle w:val="StyleUnderline"/>
        </w:rPr>
        <w:t>from smartphones to military vehicles</w:t>
      </w:r>
      <w:r w:rsidRPr="003A3A6B">
        <w:rPr>
          <w:sz w:val="16"/>
        </w:rPr>
        <w:t>—</w:t>
      </w:r>
      <w:r w:rsidRPr="003A3A6B">
        <w:rPr>
          <w:rStyle w:val="StyleUnderline"/>
        </w:rPr>
        <w:t>relies on</w:t>
      </w:r>
      <w:r w:rsidRPr="003A3A6B">
        <w:rPr>
          <w:sz w:val="16"/>
        </w:rPr>
        <w:t xml:space="preserve"> a network of </w:t>
      </w:r>
      <w:r w:rsidRPr="003A3A6B">
        <w:rPr>
          <w:rStyle w:val="StyleUnderline"/>
        </w:rPr>
        <w:t>satellites</w:t>
      </w:r>
      <w:r w:rsidRPr="003A3A6B">
        <w:rPr>
          <w:sz w:val="16"/>
        </w:rPr>
        <w:t xml:space="preserve"> above us, </w:t>
      </w:r>
      <w:r w:rsidRPr="003A3A6B">
        <w:rPr>
          <w:rStyle w:val="StyleUnderline"/>
        </w:rPr>
        <w:t>placed</w:t>
      </w:r>
      <w:r w:rsidRPr="003A3A6B">
        <w:rPr>
          <w:sz w:val="16"/>
        </w:rPr>
        <w:t xml:space="preserve"> there </w:t>
      </w:r>
      <w:r w:rsidRPr="003A3A6B">
        <w:rPr>
          <w:rStyle w:val="StyleUnderline"/>
        </w:rPr>
        <w:t>by rocketry and</w:t>
      </w:r>
      <w:r w:rsidRPr="003A3A6B">
        <w:rPr>
          <w:sz w:val="16"/>
        </w:rPr>
        <w:t xml:space="preserve"> painstakingly </w:t>
      </w:r>
      <w:r w:rsidRPr="003A3A6B">
        <w:rPr>
          <w:rStyle w:val="StyleUnderline"/>
        </w:rPr>
        <w:t xml:space="preserve">tracked with instruments developed for the task. So many technologies have been pioneered by space exploration and use that </w:t>
      </w:r>
      <w:r w:rsidRPr="003A3A6B">
        <w:rPr>
          <w:rStyle w:val="Emphasis"/>
        </w:rPr>
        <w:t>it is hard to list them all</w:t>
      </w:r>
      <w:r w:rsidRPr="003A3A6B">
        <w:rPr>
          <w:rStyle w:val="StyleUnderline"/>
        </w:rPr>
        <w:t>, but</w:t>
      </w:r>
      <w:r w:rsidRPr="003A3A6B">
        <w:rPr>
          <w:sz w:val="16"/>
        </w:rPr>
        <w:t xml:space="preserve"> some of </w:t>
      </w:r>
      <w:r w:rsidRPr="003A3A6B">
        <w:rPr>
          <w:rStyle w:val="StyleUnderline"/>
        </w:rPr>
        <w:t xml:space="preserve">the more important ones include </w:t>
      </w:r>
      <w:r w:rsidRPr="003A3A6B">
        <w:rPr>
          <w:rStyle w:val="Emphasis"/>
        </w:rPr>
        <w:t>weather satellites</w:t>
      </w:r>
      <w:r w:rsidRPr="003A3A6B">
        <w:rPr>
          <w:sz w:val="16"/>
        </w:rPr>
        <w:t xml:space="preserve"> (which are not only convenient but also allow preparation for and evacuation from severe weather), </w:t>
      </w:r>
      <w:r w:rsidRPr="003A3A6B">
        <w:rPr>
          <w:rStyle w:val="StyleUnderline"/>
        </w:rPr>
        <w:t>communication satellites, solar</w:t>
      </w:r>
      <w:r w:rsidRPr="003A3A6B">
        <w:rPr>
          <w:sz w:val="16"/>
        </w:rPr>
        <w:t xml:space="preserve"> photovoltaic (PV) </w:t>
      </w:r>
      <w:r w:rsidRPr="003A3A6B">
        <w:rPr>
          <w:rStyle w:val="StyleUnderline"/>
        </w:rPr>
        <w:t>cells, advances in electronics and computers, advances in materials science, and so on.</w:t>
      </w:r>
    </w:p>
    <w:p w14:paraId="32B07B0D" w14:textId="77777777" w:rsidR="00651C45" w:rsidRPr="00570115" w:rsidRDefault="00651C45" w:rsidP="00651C45">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376D7D96" w14:textId="77777777" w:rsidR="00651C45" w:rsidRPr="00C93DFB" w:rsidRDefault="00651C45" w:rsidP="00651C45">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w:t>
      </w:r>
      <w:proofErr w:type="gramStart"/>
      <w:r w:rsidRPr="00C93DFB">
        <w:rPr>
          <w:rStyle w:val="StyleUnderline"/>
        </w:rPr>
        <w:t>key way</w:t>
      </w:r>
      <w:proofErr w:type="gramEnd"/>
      <w:r w:rsidRPr="00C93DFB">
        <w:rPr>
          <w:rStyle w:val="StyleUnderline"/>
        </w:rPr>
        <w:t xml:space="preserve">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7E77B17D" w14:textId="77777777" w:rsidR="00651C45" w:rsidRPr="00C93DFB" w:rsidRDefault="00651C45" w:rsidP="00651C45">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50E10BFC" w14:textId="77777777" w:rsidR="00651C45" w:rsidRPr="00DC3EA6" w:rsidRDefault="00651C45" w:rsidP="00651C45">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w:t>
      </w:r>
      <w:r w:rsidRPr="00570115">
        <w:rPr>
          <w:sz w:val="16"/>
        </w:rPr>
        <w:lastRenderedPageBreak/>
        <w:t xml:space="preserve">(certainly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127AEE2B" w14:textId="110FAF7B" w:rsidR="00864DE1" w:rsidRPr="00864DE1" w:rsidRDefault="00864DE1" w:rsidP="00864DE1">
      <w:pPr>
        <w:pStyle w:val="Heading3"/>
      </w:pPr>
      <w:r>
        <w:lastRenderedPageBreak/>
        <w:t>LBL</w:t>
      </w:r>
    </w:p>
    <w:p w14:paraId="590FE952" w14:textId="6CBBDCFF" w:rsidR="00864DE1" w:rsidRPr="00864DE1" w:rsidRDefault="00864DE1" w:rsidP="00864DE1">
      <w:pPr>
        <w:pStyle w:val="Heading4"/>
      </w:pPr>
      <w:r>
        <w:t xml:space="preserve">1] You’re wrong on </w:t>
      </w:r>
      <w:proofErr w:type="spellStart"/>
      <w:r>
        <w:t>Stockwell</w:t>
      </w:r>
      <w:proofErr w:type="spellEnd"/>
      <w:r>
        <w:t xml:space="preserve"> – no reason at all why private companies contribute to warming – at best just talks about mining</w:t>
      </w:r>
      <w:r>
        <w:br/>
        <w:t>2] Not enough people are launching rockets to go to space – the industry growing by 17% is not a lot if the industry is miniscule right now</w:t>
      </w:r>
      <w:r>
        <w:br/>
        <w:t xml:space="preserve">3] On Williams – no – prefer </w:t>
      </w:r>
      <w:proofErr w:type="spellStart"/>
      <w:r>
        <w:t>ev</w:t>
      </w:r>
      <w:proofErr w:type="spellEnd"/>
      <w:r>
        <w:t xml:space="preserve"> that is specific to space</w:t>
      </w:r>
      <w:r>
        <w:br/>
      </w:r>
      <w:r>
        <w:br/>
      </w:r>
    </w:p>
    <w:sectPr w:rsidR="00864DE1" w:rsidRPr="00864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557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7C6"/>
    <w:rsid w:val="00316B75"/>
    <w:rsid w:val="00325646"/>
    <w:rsid w:val="003460F2"/>
    <w:rsid w:val="0038158C"/>
    <w:rsid w:val="003902BA"/>
    <w:rsid w:val="003A09E2"/>
    <w:rsid w:val="00407037"/>
    <w:rsid w:val="004605D6"/>
    <w:rsid w:val="004C5579"/>
    <w:rsid w:val="004C60E8"/>
    <w:rsid w:val="004E3579"/>
    <w:rsid w:val="004E728B"/>
    <w:rsid w:val="004F39E0"/>
    <w:rsid w:val="00537BD5"/>
    <w:rsid w:val="0057268A"/>
    <w:rsid w:val="00573A41"/>
    <w:rsid w:val="005D2912"/>
    <w:rsid w:val="006065BD"/>
    <w:rsid w:val="00645FA9"/>
    <w:rsid w:val="00647866"/>
    <w:rsid w:val="00651C45"/>
    <w:rsid w:val="00665003"/>
    <w:rsid w:val="006A2AD0"/>
    <w:rsid w:val="006C2375"/>
    <w:rsid w:val="006D4ECC"/>
    <w:rsid w:val="00722258"/>
    <w:rsid w:val="007243E5"/>
    <w:rsid w:val="00766EA0"/>
    <w:rsid w:val="007A2226"/>
    <w:rsid w:val="007F5B66"/>
    <w:rsid w:val="00823A1C"/>
    <w:rsid w:val="00845B9D"/>
    <w:rsid w:val="00860984"/>
    <w:rsid w:val="00864DE1"/>
    <w:rsid w:val="008B3ECB"/>
    <w:rsid w:val="008B4E85"/>
    <w:rsid w:val="008C1B2E"/>
    <w:rsid w:val="0091627E"/>
    <w:rsid w:val="0097032B"/>
    <w:rsid w:val="009D2EAD"/>
    <w:rsid w:val="009D54B2"/>
    <w:rsid w:val="009E1922"/>
    <w:rsid w:val="009F5284"/>
    <w:rsid w:val="009F7ED2"/>
    <w:rsid w:val="00A93661"/>
    <w:rsid w:val="00A95652"/>
    <w:rsid w:val="00AC0AB8"/>
    <w:rsid w:val="00AF780A"/>
    <w:rsid w:val="00B01BBA"/>
    <w:rsid w:val="00B06E1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31ED"/>
    <w:rsid w:val="00E15E75"/>
    <w:rsid w:val="00E5262C"/>
    <w:rsid w:val="00EA1215"/>
    <w:rsid w:val="00EB7AE8"/>
    <w:rsid w:val="00EC7DC4"/>
    <w:rsid w:val="00ED30CF"/>
    <w:rsid w:val="00F176EF"/>
    <w:rsid w:val="00F45E10"/>
    <w:rsid w:val="00F5651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B2E73"/>
  <w15:chartTrackingRefBased/>
  <w15:docId w15:val="{C8DB71F4-6C1D-4A58-8C06-8309083D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1215"/>
    <w:rPr>
      <w:rFonts w:ascii="Calibri" w:hAnsi="Calibri"/>
    </w:rPr>
  </w:style>
  <w:style w:type="paragraph" w:styleId="Heading1">
    <w:name w:val="heading 1"/>
    <w:aliases w:val="Pocket"/>
    <w:basedOn w:val="Normal"/>
    <w:next w:val="Normal"/>
    <w:link w:val="Heading1Char"/>
    <w:qFormat/>
    <w:rsid w:val="00EA12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12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Cha"/>
    <w:basedOn w:val="Normal"/>
    <w:next w:val="Normal"/>
    <w:link w:val="Heading3Char"/>
    <w:uiPriority w:val="2"/>
    <w:unhideWhenUsed/>
    <w:qFormat/>
    <w:rsid w:val="00EA12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T, Ch,Tags,tags,ta,tag"/>
    <w:basedOn w:val="Normal"/>
    <w:next w:val="Normal"/>
    <w:link w:val="Heading4Char"/>
    <w:uiPriority w:val="3"/>
    <w:unhideWhenUsed/>
    <w:qFormat/>
    <w:rsid w:val="00EA12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12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215"/>
  </w:style>
  <w:style w:type="character" w:customStyle="1" w:styleId="Heading1Char">
    <w:name w:val="Heading 1 Char"/>
    <w:aliases w:val="Pocket Char"/>
    <w:basedOn w:val="DefaultParagraphFont"/>
    <w:link w:val="Heading1"/>
    <w:rsid w:val="00EA12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121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2"/>
    <w:rsid w:val="00EA121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EA121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A121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A121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
    <w:basedOn w:val="DefaultParagraphFont"/>
    <w:uiPriority w:val="6"/>
    <w:qFormat/>
    <w:rsid w:val="00EA121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A1215"/>
    <w:rPr>
      <w:color w:val="auto"/>
      <w:u w:val="none"/>
    </w:rPr>
  </w:style>
  <w:style w:type="character" w:styleId="FollowedHyperlink">
    <w:name w:val="FollowedHyperlink"/>
    <w:basedOn w:val="DefaultParagraphFont"/>
    <w:uiPriority w:val="99"/>
    <w:semiHidden/>
    <w:unhideWhenUsed/>
    <w:rsid w:val="00EA1215"/>
    <w:rPr>
      <w:color w:val="auto"/>
      <w:u w:val="none"/>
    </w:rPr>
  </w:style>
  <w:style w:type="paragraph" w:customStyle="1" w:styleId="textbold">
    <w:name w:val="text bold"/>
    <w:link w:val="Emphasis"/>
    <w:autoRedefine/>
    <w:uiPriority w:val="7"/>
    <w:qFormat/>
    <w:rsid w:val="004C5579"/>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9F52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21/12/13/22799436/build-back-better-senate-manchin-parliamentarian" TargetMode="External"/><Relationship Id="rId13" Type="http://schemas.openxmlformats.org/officeDocument/2006/relationships/hyperlink" Target="https://www.axios.com/congress-biden-bbb-strategy-055c69bc-a2da-463b-ab32-eecb61c4197a.html" TargetMode="External"/><Relationship Id="rId18" Type="http://schemas.openxmlformats.org/officeDocument/2006/relationships/hyperlink" Target="https://www.usafa.edu/app/uploads/Space_and_Defense_2_3.pdf" TargetMode="External"/><Relationship Id="rId3" Type="http://schemas.openxmlformats.org/officeDocument/2006/relationships/styles" Target="styles.xml"/><Relationship Id="rId7" Type="http://schemas.openxmlformats.org/officeDocument/2006/relationships/hyperlink" Target="https://www.politico.com/newsletters/morning-energy/2022/01/21/the-climate-kinks-in-bbb-799982" TargetMode="External"/><Relationship Id="rId12" Type="http://schemas.openxmlformats.org/officeDocument/2006/relationships/hyperlink" Target="https://www.forbes.com/sites/joewalsh/2022/01/10/us-natural-disasters-cost-145-billion-in-2021---3rd-costliest-year-on-record/?sh=63ede07d4606" TargetMode="External"/><Relationship Id="rId17" Type="http://schemas.openxmlformats.org/officeDocument/2006/relationships/hyperlink" Target="https://www.nationalreview.com/2019/05/emp-executive-order-trump-administration-takes-threat-seriously/" TargetMode="External"/><Relationship Id="rId2" Type="http://schemas.openxmlformats.org/officeDocument/2006/relationships/numbering" Target="numbering.xml"/><Relationship Id="rId16" Type="http://schemas.openxmlformats.org/officeDocument/2006/relationships/hyperlink" Target="https://www.nature.com/articles/s41598-021-89909-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vox.com/2022/1/21/22892382/joe-manchin-climate-change-biden-negotiations-bbb" TargetMode="External"/><Relationship Id="rId11" Type="http://schemas.openxmlformats.org/officeDocument/2006/relationships/hyperlink" Target="https://thehill.com/policy/energy-environment/588180-manchin-expresses-openness-to-climate-action-amid-spending-bill?rl=1" TargetMode="External"/><Relationship Id="rId5" Type="http://schemas.openxmlformats.org/officeDocument/2006/relationships/webSettings" Target="webSettings.xml"/><Relationship Id="rId15" Type="http://schemas.openxmlformats.org/officeDocument/2006/relationships/hyperlink" Target="https://www.legal500.com/gc-magazine/feature/the-new-space-race/" TargetMode="External"/><Relationship Id="rId10" Type="http://schemas.openxmlformats.org/officeDocument/2006/relationships/hyperlink" Target="https://twitter.com/mkraju/status/14842198294522142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ox.com/2021/12/19/22845060/joe-manchin-climate-change-build-back-better-clean-energy" TargetMode="External"/><Relationship Id="rId14" Type="http://schemas.openxmlformats.org/officeDocument/2006/relationships/hyperlink" Target="https://dukespace.lib.duke.edu/dspace/bitstream/handle/10161/12521/isqu12185.pdf?sequenc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24</Pages>
  <Words>13040</Words>
  <Characters>74334</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3</cp:revision>
  <dcterms:created xsi:type="dcterms:W3CDTF">2022-01-23T15:24:00Z</dcterms:created>
  <dcterms:modified xsi:type="dcterms:W3CDTF">2022-02-12T16:34:00Z</dcterms:modified>
</cp:coreProperties>
</file>