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1- </w:t>
      </w:r>
      <w:r w:rsidDel="00000000" w:rsidR="00000000" w:rsidRPr="00000000">
        <w:rPr>
          <w:rFonts w:ascii="Calibri" w:cs="Calibri" w:eastAsia="Calibri" w:hAnsi="Calibri"/>
          <w:b w:val="1"/>
          <w:sz w:val="30"/>
          <w:szCs w:val="30"/>
          <w:rtl w:val="0"/>
        </w:rPr>
        <w:t xml:space="preserve">T</w:t>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Interpretation – The affirmative can only garner offense from the appropriation of outer space by private entities being unjust. To clarify, no garnering offense off of methods to solve private entities appropriating outer space such as treaties or actor action.</w:t>
      </w:r>
    </w:p>
    <w:p w:rsidR="00000000" w:rsidDel="00000000" w:rsidP="00000000" w:rsidRDefault="00000000" w:rsidRPr="00000000" w14:paraId="00000003">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Law Dictionary No Date</w:t>
      </w:r>
      <w:r w:rsidDel="00000000" w:rsidR="00000000" w:rsidRPr="00000000">
        <w:rPr>
          <w:rFonts w:ascii="Calibri" w:cs="Calibri" w:eastAsia="Calibri" w:hAnsi="Calibri"/>
          <w:highlight w:val="white"/>
          <w:rtl w:val="0"/>
        </w:rPr>
        <w:t xml:space="preserve"> "What is Unjust?"</w:t>
      </w:r>
      <w:hyperlink r:id="rId6">
        <w:r w:rsidDel="00000000" w:rsidR="00000000" w:rsidRPr="00000000">
          <w:rPr>
            <w:rFonts w:ascii="Calibri" w:cs="Calibri" w:eastAsia="Calibri" w:hAnsi="Calibri"/>
            <w:highlight w:val="white"/>
            <w:rtl w:val="0"/>
          </w:rPr>
          <w:t xml:space="preserve"> </w:t>
        </w:r>
      </w:hyperlink>
      <w:hyperlink r:id="rId7">
        <w:r w:rsidDel="00000000" w:rsidR="00000000" w:rsidRPr="00000000">
          <w:rPr>
            <w:rFonts w:ascii="Calibri" w:cs="Calibri" w:eastAsia="Calibri" w:hAnsi="Calibri"/>
            <w:color w:val="1155cc"/>
            <w:highlight w:val="white"/>
            <w:u w:val="single"/>
            <w:rtl w:val="0"/>
          </w:rPr>
          <w:t xml:space="preserve">https://thelawdictionary.org/unjust/</w:t>
        </w:r>
      </w:hyperlink>
      <w:r w:rsidDel="00000000" w:rsidR="00000000" w:rsidRPr="00000000">
        <w:rPr>
          <w:rFonts w:ascii="Calibri" w:cs="Calibri" w:eastAsia="Calibri" w:hAnsi="Calibri"/>
          <w:highlight w:val="white"/>
          <w:rtl w:val="0"/>
        </w:rPr>
        <w:t xml:space="preserve"> //Elmer</w:t>
      </w:r>
    </w:p>
    <w:p w:rsidR="00000000" w:rsidDel="00000000" w:rsidP="00000000" w:rsidRDefault="00000000" w:rsidRPr="00000000" w14:paraId="0000000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highlight w:val="green"/>
          <w:u w:val="single"/>
          <w:rtl w:val="0"/>
        </w:rPr>
        <w:t xml:space="preserve">Contrary to right and justice</w:t>
      </w:r>
      <w:r w:rsidDel="00000000" w:rsidR="00000000" w:rsidRPr="00000000">
        <w:rPr>
          <w:rFonts w:ascii="Calibri" w:cs="Calibri" w:eastAsia="Calibri" w:hAnsi="Calibri"/>
          <w:sz w:val="16"/>
          <w:szCs w:val="16"/>
          <w:highlight w:val="white"/>
          <w:rtl w:val="0"/>
        </w:rPr>
        <w:t xml:space="preserve">, or to the enjoyment of his rights by another</w:t>
      </w:r>
      <w:r w:rsidDel="00000000" w:rsidR="00000000" w:rsidRPr="00000000">
        <w:rPr>
          <w:rFonts w:ascii="Calibri" w:cs="Calibri" w:eastAsia="Calibri" w:hAnsi="Calibri"/>
          <w:b w:val="1"/>
          <w:highlight w:val="green"/>
          <w:u w:val="single"/>
          <w:rtl w:val="0"/>
        </w:rPr>
        <w:t xml:space="preserve">, or to the standards of conduct furnished by the laws</w:t>
      </w:r>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06">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Violation – They use the Public Trust Doctrine and solve impacts using its implementation – its effects T in a vacuum </w:t>
      </w:r>
      <w:r w:rsidDel="00000000" w:rsidR="00000000" w:rsidRPr="00000000">
        <w:rPr>
          <w:rFonts w:ascii="Calibri" w:cs="Calibri" w:eastAsia="Calibri" w:hAnsi="Calibri"/>
          <w:b w:val="1"/>
          <w:sz w:val="26"/>
          <w:szCs w:val="26"/>
          <w:u w:val="single"/>
          <w:rtl w:val="0"/>
        </w:rPr>
        <w:t xml:space="preserve">their plan says that we should implement a treaty</w:t>
      </w:r>
      <w:r w:rsidDel="00000000" w:rsidR="00000000" w:rsidRPr="00000000">
        <w:rPr>
          <w:rFonts w:ascii="Calibri" w:cs="Calibri" w:eastAsia="Calibri" w:hAnsi="Calibri"/>
          <w:b w:val="1"/>
          <w:sz w:val="26"/>
          <w:szCs w:val="26"/>
          <w:rtl w:val="0"/>
        </w:rPr>
        <w:t xml:space="preserve"> and use it to solve the topic </w:t>
      </w:r>
    </w:p>
    <w:p w:rsidR="00000000" w:rsidDel="00000000" w:rsidP="00000000" w:rsidRDefault="00000000" w:rsidRPr="00000000" w14:paraId="00000008">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9">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Independently - the Plan is both Extra-T - since it establishes a new property rights regime AND Effects-T - since the creation of new property rights regimes ISNT INTRINSICALLY a reduction on Private Property in Space, it involves actions like creating a governance system AND redistribution/cooperation which is the I/L to theiR advantage- both of which are voters for Limits and Predictability – independently their plan text allows them to delink out of all core generics like space mining good or bad since you can just shift the way that private property rights works</w:t>
      </w:r>
    </w:p>
    <w:p w:rsidR="00000000" w:rsidDel="00000000" w:rsidP="00000000" w:rsidRDefault="00000000" w:rsidRPr="00000000" w14:paraId="0000000A">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Standards:</w:t>
      </w:r>
    </w:p>
    <w:p w:rsidR="00000000" w:rsidDel="00000000" w:rsidP="00000000" w:rsidRDefault="00000000" w:rsidRPr="00000000" w14:paraId="0000000C">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w:t>
      </w:r>
      <w:r w:rsidDel="00000000" w:rsidR="00000000" w:rsidRPr="00000000">
        <w:rPr>
          <w:rFonts w:ascii="Calibri" w:cs="Calibri" w:eastAsia="Calibri" w:hAnsi="Calibri"/>
          <w:b w:val="1"/>
          <w:sz w:val="26"/>
          <w:szCs w:val="26"/>
          <w:highlight w:val="white"/>
          <w:rtl w:val="0"/>
        </w:rPr>
        <w:t xml:space="preserve">jurisdiction – the judge can’t vote aff if there isn’t one. Vote on jurisdiction – semantics come before pragmatics. For instance, we wouldn’t debate military aid again even if it was a better topic, because it’s not what this topic is about.</w:t>
      </w:r>
      <w:r w:rsidDel="00000000" w:rsidR="00000000" w:rsidRPr="00000000">
        <w:rPr>
          <w:rtl w:val="0"/>
        </w:rPr>
      </w:r>
    </w:p>
    <w:p w:rsidR="00000000" w:rsidDel="00000000" w:rsidP="00000000" w:rsidRDefault="00000000" w:rsidRPr="00000000" w14:paraId="0000000D">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w:t>
      </w:r>
      <w:r w:rsidDel="00000000" w:rsidR="00000000" w:rsidRPr="00000000">
        <w:rPr>
          <w:rFonts w:ascii="Calibri" w:cs="Calibri" w:eastAsia="Calibri" w:hAnsi="Calibri"/>
          <w:b w:val="1"/>
          <w:sz w:val="26"/>
          <w:szCs w:val="26"/>
          <w:u w:val="single"/>
          <w:rtl w:val="0"/>
        </w:rPr>
        <w:t xml:space="preserve">Limits &amp; Ground</w:t>
      </w:r>
      <w:r w:rsidDel="00000000" w:rsidR="00000000" w:rsidRPr="00000000">
        <w:rPr>
          <w:rFonts w:ascii="Calibri" w:cs="Calibri" w:eastAsia="Calibri" w:hAnsi="Calibri"/>
          <w:b w:val="1"/>
          <w:sz w:val="26"/>
          <w:szCs w:val="26"/>
          <w:rtl w:val="0"/>
        </w:rPr>
        <w:t xml:space="preserve">– Only our interp accurately sets the upper limit to the topic. The CI will let the aff garner offense from any possible way to reduce property rights/private appropriation, which can range from treaties like OST, PTD, Common Heritage or state/actor action, which there are hundreds of. 0% chance the neg can prep for all possible offense relating to space possible and forces random LARP generics, killing fairness.</w:t>
      </w:r>
    </w:p>
    <w:p w:rsidR="00000000" w:rsidDel="00000000" w:rsidP="00000000" w:rsidRDefault="00000000" w:rsidRPr="00000000" w14:paraId="0000000E">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Strat-Skew – Their interpretation lets the affirmative circumvent any negative DAs by choosing the perfect treaty that solves— thinly spread neg prep ensures my treaty specific DAs will lose to your aff-specific prep — I have to prep 100s of treaties while you get one</w:t>
      </w:r>
    </w:p>
    <w:p w:rsidR="00000000" w:rsidDel="00000000" w:rsidP="00000000" w:rsidRDefault="00000000" w:rsidRPr="00000000" w14:paraId="0000000F">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Fairness – debate is a competitive activity that requires fairness for objective evaluation. Outweighs – it constrains your ability to evaluate the rest of the flow because they require fair evaluation.</w:t>
      </w:r>
    </w:p>
    <w:p w:rsidR="00000000" w:rsidDel="00000000" w:rsidP="00000000" w:rsidRDefault="00000000" w:rsidRPr="00000000" w14:paraId="00000010">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Drop the debater – to deter future abuse and set better norms for debate.</w:t>
      </w:r>
    </w:p>
    <w:p w:rsidR="00000000" w:rsidDel="00000000" w:rsidP="00000000" w:rsidRDefault="00000000" w:rsidRPr="00000000" w14:paraId="00000011">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370nulj0byru" w:id="0"/>
      <w:bookmarkEnd w:id="0"/>
      <w:r w:rsidDel="00000000" w:rsidR="00000000" w:rsidRPr="00000000">
        <w:rPr>
          <w:rtl w:val="0"/>
        </w:rPr>
      </w:r>
    </w:p>
    <w:p w:rsidR="00000000" w:rsidDel="00000000" w:rsidP="00000000" w:rsidRDefault="00000000" w:rsidRPr="00000000" w14:paraId="00000012">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chqdsi8fgznp" w:id="1"/>
      <w:bookmarkEnd w:id="1"/>
      <w:r w:rsidDel="00000000" w:rsidR="00000000" w:rsidRPr="00000000">
        <w:rPr>
          <w:rFonts w:ascii="Calibri" w:cs="Calibri" w:eastAsia="Calibri" w:hAnsi="Calibri"/>
          <w:b w:val="1"/>
          <w:color w:val="000000"/>
          <w:sz w:val="26"/>
          <w:szCs w:val="26"/>
          <w:rtl w:val="0"/>
        </w:rPr>
        <w:t xml:space="preserve">Competing interps – reasonability is arbitrary and invites judge intervention but we creates a race to the top where we create the best norms for debate.</w:t>
      </w:r>
    </w:p>
    <w:p w:rsidR="00000000" w:rsidDel="00000000" w:rsidP="00000000" w:rsidRDefault="00000000" w:rsidRPr="00000000" w14:paraId="00000013">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qx9pv0im2nkb" w:id="2"/>
      <w:bookmarkEnd w:id="2"/>
      <w:r w:rsidDel="00000000" w:rsidR="00000000" w:rsidRPr="00000000">
        <w:rPr>
          <w:rFonts w:ascii="Calibri" w:cs="Calibri" w:eastAsia="Calibri" w:hAnsi="Calibri"/>
          <w:b w:val="1"/>
          <w:color w:val="000000"/>
          <w:sz w:val="26"/>
          <w:szCs w:val="26"/>
          <w:rtl w:val="0"/>
        </w:rPr>
        <w:t xml:space="preserve">no RVI on T-  a] illogical, you don’t win for proving that you meet the burden of being topical b] RVIs incentivize baiting theory and prepping it out which leads to maximally abusive practices c] allows us to return to substance if u prove case was T </w:t>
      </w:r>
    </w:p>
    <w:p w:rsidR="00000000" w:rsidDel="00000000" w:rsidP="00000000" w:rsidRDefault="00000000" w:rsidRPr="00000000" w14:paraId="00000014">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kxenuuiookpv" w:id="3"/>
      <w:bookmarkEnd w:id="3"/>
      <w:r w:rsidDel="00000000" w:rsidR="00000000" w:rsidRPr="00000000">
        <w:rPr>
          <w:rtl w:val="0"/>
        </w:rPr>
      </w:r>
    </w:p>
    <w:p w:rsidR="00000000" w:rsidDel="00000000" w:rsidP="00000000" w:rsidRDefault="00000000" w:rsidRPr="00000000" w14:paraId="00000015">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3t9fi2qlfiy1" w:id="4"/>
      <w:bookmarkEnd w:id="4"/>
      <w:r w:rsidDel="00000000" w:rsidR="00000000" w:rsidRPr="00000000">
        <w:rPr>
          <w:rFonts w:ascii="Calibri" w:cs="Calibri" w:eastAsia="Calibri" w:hAnsi="Calibri"/>
          <w:b w:val="1"/>
          <w:color w:val="000000"/>
          <w:sz w:val="26"/>
          <w:szCs w:val="26"/>
          <w:rtl w:val="0"/>
        </w:rPr>
        <w:t xml:space="preserve">1AR theory is dta and reasonability – sandbagging, irresolvable</w:t>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pacing w:after="0" w:before="40" w:line="256" w:lineRule="auto"/>
        <w:rPr>
          <w:rFonts w:ascii="Calibri" w:cs="Calibri" w:eastAsia="Calibri" w:hAnsi="Calibri"/>
          <w:b w:val="1"/>
          <w:color w:val="000000"/>
          <w:sz w:val="26"/>
          <w:szCs w:val="26"/>
        </w:rPr>
      </w:pPr>
      <w:bookmarkStart w:colFirst="0" w:colLast="0" w:name="_cxe28p2wgq0q" w:id="5"/>
      <w:bookmarkEnd w:id="5"/>
      <w:r w:rsidDel="00000000" w:rsidR="00000000" w:rsidRPr="00000000">
        <w:rPr>
          <w:rFonts w:ascii="Calibri" w:cs="Calibri" w:eastAsia="Calibri" w:hAnsi="Calibri"/>
          <w:b w:val="1"/>
          <w:color w:val="000000"/>
          <w:sz w:val="26"/>
          <w:szCs w:val="26"/>
          <w:rtl w:val="0"/>
        </w:rPr>
        <w:t xml:space="preserve">RVI on 1AR theory – 7/6 time skew o/w</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1nc theory first a] prior b] reciprocal 2 speeches c] self inflicted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2- CP</w:t>
      </w:r>
    </w:p>
    <w:p w:rsidR="00000000" w:rsidDel="00000000" w:rsidP="00000000" w:rsidRDefault="00000000" w:rsidRPr="00000000" w14:paraId="0000001C">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CP: Governments ought to fund designated safety zones and tech stationing for active debris removal by private entities.</w:t>
      </w:r>
    </w:p>
    <w:p w:rsidR="00000000" w:rsidDel="00000000" w:rsidP="00000000" w:rsidRDefault="00000000" w:rsidRPr="00000000" w14:paraId="0000001D">
      <w:pPr>
        <w:numPr>
          <w:ilvl w:val="0"/>
          <w:numId w:val="1"/>
        </w:numPr>
        <w:pBdr>
          <w:top w:color="auto" w:space="2" w:sz="0" w:val="none"/>
          <w:left w:color="auto" w:space="0" w:sz="0" w:val="none"/>
          <w:bottom w:color="auto" w:space="0" w:sz="0" w:val="none"/>
          <w:right w:color="auto" w:space="0" w:sz="0" w:val="none"/>
        </w:pBdr>
        <w:spacing w:line="310.79999999999995" w:lineRule="auto"/>
        <w:ind w:left="720" w:hanging="360"/>
        <w:rPr>
          <w:rFonts w:ascii="Calibri" w:cs="Calibri" w:eastAsia="Calibri" w:hAnsi="Calibri"/>
          <w:b w:val="1"/>
          <w:sz w:val="26"/>
          <w:szCs w:val="26"/>
          <w:highlight w:val="white"/>
          <w:u w:val="none"/>
        </w:rPr>
      </w:pPr>
      <w:r w:rsidDel="00000000" w:rsidR="00000000" w:rsidRPr="00000000">
        <w:rPr>
          <w:rFonts w:ascii="Calibri" w:cs="Calibri" w:eastAsia="Calibri" w:hAnsi="Calibri"/>
          <w:b w:val="1"/>
          <w:sz w:val="26"/>
          <w:szCs w:val="26"/>
          <w:highlight w:val="white"/>
          <w:rtl w:val="0"/>
        </w:rPr>
        <w:t xml:space="preserve">Solves their Aganaba-Jeanty IL</w:t>
      </w:r>
    </w:p>
    <w:p w:rsidR="00000000" w:rsidDel="00000000" w:rsidP="00000000" w:rsidRDefault="00000000" w:rsidRPr="00000000" w14:paraId="0000001E">
      <w:pPr>
        <w:rPr>
          <w:sz w:val="12"/>
          <w:szCs w:val="12"/>
        </w:rPr>
      </w:pPr>
      <w:r w:rsidDel="00000000" w:rsidR="00000000" w:rsidRPr="00000000">
        <w:rPr>
          <w:b w:val="1"/>
          <w:highlight w:val="green"/>
          <w:u w:val="single"/>
          <w:rtl w:val="0"/>
        </w:rPr>
        <w:t xml:space="preserve">To minimize some of the risks of non-sustainable space use,</w:t>
      </w:r>
      <w:r w:rsidDel="00000000" w:rsidR="00000000" w:rsidRPr="00000000">
        <w:rPr>
          <w:sz w:val="12"/>
          <w:szCs w:val="12"/>
          <w:rtl w:val="0"/>
        </w:rPr>
        <w:t xml:space="preserve"> Weeden53 proposes a three-pillar technical approach to space sustainability: (1) debris mitigation; </w:t>
      </w:r>
      <w:r w:rsidDel="00000000" w:rsidR="00000000" w:rsidRPr="00000000">
        <w:rPr>
          <w:b w:val="1"/>
          <w:highlight w:val="green"/>
          <w:u w:val="single"/>
          <w:rtl w:val="0"/>
        </w:rPr>
        <w:t xml:space="preserve">(2) debris removal; </w:t>
      </w:r>
      <w:r w:rsidDel="00000000" w:rsidR="00000000" w:rsidRPr="00000000">
        <w:rPr>
          <w:sz w:val="12"/>
          <w:szCs w:val="12"/>
          <w:rtl w:val="0"/>
        </w:rPr>
        <w:t xml:space="preserve">and (3) space traffic management. This is conjoined with an immediate need for data in support of conjunction assessment and collision avoidance. This emphasis on data sharing/collection includes enabling research into potential solutions to the problem of space debris, and enhancing transparency and cooperation among states</w:t>
      </w:r>
    </w:p>
    <w:p w:rsidR="00000000" w:rsidDel="00000000" w:rsidP="00000000" w:rsidRDefault="00000000" w:rsidRPr="00000000" w14:paraId="0000001F">
      <w:pPr>
        <w:rPr>
          <w:sz w:val="12"/>
          <w:szCs w:val="12"/>
        </w:rPr>
      </w:pPr>
      <w:r w:rsidDel="00000000" w:rsidR="00000000" w:rsidRPr="00000000">
        <w:rPr>
          <w:rtl w:val="0"/>
        </w:rPr>
      </w:r>
    </w:p>
    <w:p w:rsidR="00000000" w:rsidDel="00000000" w:rsidP="00000000" w:rsidRDefault="00000000" w:rsidRPr="00000000" w14:paraId="00000020">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Debris removal is necessary but there is no incentive now, only private companies have the capabilities </w:t>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Giordano 21,</w:t>
      </w:r>
      <w:r w:rsidDel="00000000" w:rsidR="00000000" w:rsidRPr="00000000">
        <w:rPr>
          <w:rFonts w:ascii="Calibri" w:cs="Calibri" w:eastAsia="Calibri" w:hAnsi="Calibri"/>
          <w:highlight w:val="white"/>
          <w:rtl w:val="0"/>
        </w:rPr>
        <w:t xml:space="preserve"> (David Giordano is the Vice President of Mentorship for CBLA. Elsewhere at Columbia Law School, he serves on the Columbia Journal of Transnational Law, and is the Treasurer of Columbia OutLaws. During his 1L Summer, David was an intern at the Securities and Exchange Commission’s Division of Corporation Finance. Prior to law school, David worked as a</w:t>
      </w:r>
    </w:p>
    <w:p w:rsidR="00000000" w:rsidDel="00000000" w:rsidP="00000000" w:rsidRDefault="00000000" w:rsidRPr="00000000" w14:paraId="0000002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Corporate Paralegal at the New York office of Cleary Gottlieb Steen &amp; Hamilton LLP. David attended The George Washington University where he obtained a B.A. in psychology. “Space Debris: Another Frontier in the Commercialization of Space”. October 31, 2021.)</w:t>
      </w:r>
    </w:p>
    <w:p w:rsidR="00000000" w:rsidDel="00000000" w:rsidP="00000000" w:rsidRDefault="00000000" w:rsidRPr="00000000" w14:paraId="0000002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highlight w:val="white"/>
          <w:u w:val="single"/>
        </w:rPr>
      </w:pPr>
      <w:r w:rsidDel="00000000" w:rsidR="00000000" w:rsidRPr="00000000">
        <w:rPr>
          <w:rFonts w:ascii="Calibri" w:cs="Calibri" w:eastAsia="Calibri" w:hAnsi="Calibri"/>
          <w:sz w:val="16"/>
          <w:szCs w:val="16"/>
          <w:highlight w:val="white"/>
          <w:rtl w:val="0"/>
        </w:rPr>
        <w:t xml:space="preserve">As </w:t>
      </w:r>
      <w:r w:rsidDel="00000000" w:rsidR="00000000" w:rsidRPr="00000000">
        <w:rPr>
          <w:rFonts w:ascii="Calibri" w:cs="Calibri" w:eastAsia="Calibri" w:hAnsi="Calibri"/>
          <w:b w:val="1"/>
          <w:highlight w:val="cyan"/>
          <w:u w:val="single"/>
          <w:rtl w:val="0"/>
        </w:rPr>
        <w:t xml:space="preserve">satellites</w:t>
      </w:r>
      <w:r w:rsidDel="00000000" w:rsidR="00000000" w:rsidRPr="00000000">
        <w:rPr>
          <w:rFonts w:ascii="Calibri" w:cs="Calibri" w:eastAsia="Calibri" w:hAnsi="Calibri"/>
          <w:sz w:val="16"/>
          <w:szCs w:val="16"/>
          <w:highlight w:val="white"/>
          <w:rtl w:val="0"/>
        </w:rPr>
        <w:t xml:space="preserve"> and other projectiles blast into orbit, upon collision they </w:t>
      </w:r>
      <w:r w:rsidDel="00000000" w:rsidR="00000000" w:rsidRPr="00000000">
        <w:rPr>
          <w:rFonts w:ascii="Calibri" w:cs="Calibri" w:eastAsia="Calibri" w:hAnsi="Calibri"/>
          <w:b w:val="1"/>
          <w:highlight w:val="cyan"/>
          <w:u w:val="single"/>
          <w:rtl w:val="0"/>
        </w:rPr>
        <w:t xml:space="preserve">can disintegrate into </w:t>
      </w:r>
      <w:r w:rsidDel="00000000" w:rsidR="00000000" w:rsidRPr="00000000">
        <w:rPr>
          <w:rFonts w:ascii="Calibri" w:cs="Calibri" w:eastAsia="Calibri" w:hAnsi="Calibri"/>
          <w:sz w:val="16"/>
          <w:szCs w:val="16"/>
          <w:highlight w:val="white"/>
          <w:rtl w:val="0"/>
        </w:rPr>
        <w:t xml:space="preserve">shards, sometimes just centimeters wide, that remain in orbit, risking further collision. Hollywood captured the potential perils of </w:t>
      </w:r>
      <w:r w:rsidDel="00000000" w:rsidR="00000000" w:rsidRPr="00000000">
        <w:rPr>
          <w:rFonts w:ascii="Calibri" w:cs="Calibri" w:eastAsia="Calibri" w:hAnsi="Calibri"/>
          <w:b w:val="1"/>
          <w:highlight w:val="cyan"/>
          <w:u w:val="single"/>
          <w:rtl w:val="0"/>
        </w:rPr>
        <w:t xml:space="preserve">fairly large pieces of space debris</w:t>
      </w:r>
      <w:r w:rsidDel="00000000" w:rsidR="00000000" w:rsidRPr="00000000">
        <w:rPr>
          <w:rFonts w:ascii="Calibri" w:cs="Calibri" w:eastAsia="Calibri" w:hAnsi="Calibri"/>
          <w:sz w:val="16"/>
          <w:szCs w:val="16"/>
          <w:highlight w:val="white"/>
          <w:rtl w:val="0"/>
        </w:rPr>
        <w:t xml:space="preserve"> in the opening minutes of the 2013 film</w:t>
      </w:r>
      <w:hyperlink r:id="rId8">
        <w:r w:rsidDel="00000000" w:rsidR="00000000" w:rsidRPr="00000000">
          <w:rPr>
            <w:rFonts w:ascii="Calibri" w:cs="Calibri" w:eastAsia="Calibri" w:hAnsi="Calibri"/>
            <w:sz w:val="16"/>
            <w:szCs w:val="16"/>
            <w:highlight w:val="white"/>
            <w:rtl w:val="0"/>
          </w:rPr>
          <w:t xml:space="preserve"> </w:t>
        </w:r>
      </w:hyperlink>
      <w:hyperlink r:id="rId9">
        <w:r w:rsidDel="00000000" w:rsidR="00000000" w:rsidRPr="00000000">
          <w:rPr>
            <w:rFonts w:ascii="Calibri" w:cs="Calibri" w:eastAsia="Calibri" w:hAnsi="Calibri"/>
            <w:i w:val="1"/>
            <w:sz w:val="16"/>
            <w:szCs w:val="16"/>
            <w:highlight w:val="white"/>
            <w:u w:val="single"/>
            <w:rtl w:val="0"/>
          </w:rPr>
          <w:t xml:space="preserve">Gravity</w:t>
        </w:r>
      </w:hyperlink>
      <w:r w:rsidDel="00000000" w:rsidR="00000000" w:rsidRPr="00000000">
        <w:rPr>
          <w:rFonts w:ascii="Calibri" w:cs="Calibri" w:eastAsia="Calibri" w:hAnsi="Calibri"/>
          <w:sz w:val="16"/>
          <w:szCs w:val="16"/>
          <w:highlight w:val="white"/>
          <w:rtl w:val="0"/>
        </w:rPr>
        <w:t xml:space="preserve">, where space junk threatens the lives of astronauts on a mission. Outside the realms of fictional space-thrillers, </w:t>
      </w:r>
      <w:r w:rsidDel="00000000" w:rsidR="00000000" w:rsidRPr="00000000">
        <w:rPr>
          <w:rFonts w:ascii="Calibri" w:cs="Calibri" w:eastAsia="Calibri" w:hAnsi="Calibri"/>
          <w:b w:val="1"/>
          <w:highlight w:val="cyan"/>
          <w:u w:val="single"/>
          <w:rtl w:val="0"/>
        </w:rPr>
        <w:t xml:space="preserve">even the smallest pieces of space junk can present real danger</w:t>
      </w:r>
      <w:r w:rsidDel="00000000" w:rsidR="00000000" w:rsidRPr="00000000">
        <w:rPr>
          <w:rFonts w:ascii="Calibri" w:cs="Calibri" w:eastAsia="Calibri" w:hAnsi="Calibri"/>
          <w:sz w:val="16"/>
          <w:szCs w:val="16"/>
          <w:highlight w:val="white"/>
          <w:rtl w:val="0"/>
        </w:rPr>
        <w:t xml:space="preserve">. In 2016, a tiny piece of </w:t>
      </w:r>
      <w:r w:rsidDel="00000000" w:rsidR="00000000" w:rsidRPr="00000000">
        <w:rPr>
          <w:rFonts w:ascii="Calibri" w:cs="Calibri" w:eastAsia="Calibri" w:hAnsi="Calibri"/>
          <w:b w:val="1"/>
          <w:highlight w:val="cyan"/>
          <w:u w:val="single"/>
          <w:rtl w:val="0"/>
        </w:rPr>
        <w:t xml:space="preserve">space junk</w:t>
      </w:r>
      <w:r w:rsidDel="00000000" w:rsidR="00000000" w:rsidRPr="00000000">
        <w:rPr>
          <w:rFonts w:ascii="Calibri" w:cs="Calibri" w:eastAsia="Calibri" w:hAnsi="Calibri"/>
          <w:sz w:val="16"/>
          <w:szCs w:val="16"/>
          <w:highlight w:val="white"/>
          <w:rtl w:val="0"/>
        </w:rPr>
        <w:t xml:space="preserve">, believed to be a paint chip or a piece of metal no more than a few thousandths of a millimeter across,</w:t>
      </w:r>
      <w:hyperlink r:id="rId10">
        <w:r w:rsidDel="00000000" w:rsidR="00000000" w:rsidRPr="00000000">
          <w:rPr>
            <w:rFonts w:ascii="Calibri" w:cs="Calibri" w:eastAsia="Calibri" w:hAnsi="Calibri"/>
            <w:sz w:val="36"/>
            <w:szCs w:val="36"/>
            <w:highlight w:val="white"/>
            <w:u w:val="single"/>
            <w:rtl w:val="0"/>
          </w:rPr>
          <w:t xml:space="preserve"> </w:t>
        </w:r>
      </w:hyperlink>
      <w:hyperlink r:id="rId11">
        <w:r w:rsidDel="00000000" w:rsidR="00000000" w:rsidRPr="00000000">
          <w:rPr>
            <w:rFonts w:ascii="Calibri" w:cs="Calibri" w:eastAsia="Calibri" w:hAnsi="Calibri"/>
            <w:sz w:val="36"/>
            <w:szCs w:val="36"/>
            <w:highlight w:val="cyan"/>
            <w:u w:val="single"/>
            <w:rtl w:val="0"/>
          </w:rPr>
          <w:t xml:space="preserve">cracked the window of the</w:t>
        </w:r>
      </w:hyperlink>
      <w:hyperlink r:id="rId12">
        <w:r w:rsidDel="00000000" w:rsidR="00000000" w:rsidRPr="00000000">
          <w:rPr>
            <w:rFonts w:ascii="Calibri" w:cs="Calibri" w:eastAsia="Calibri" w:hAnsi="Calibri"/>
            <w:sz w:val="36"/>
            <w:szCs w:val="36"/>
            <w:highlight w:val="white"/>
            <w:u w:val="single"/>
            <w:rtl w:val="0"/>
          </w:rPr>
          <w:t xml:space="preserve"> </w:t>
        </w:r>
      </w:hyperlink>
      <w:hyperlink r:id="rId13">
        <w:r w:rsidDel="00000000" w:rsidR="00000000" w:rsidRPr="00000000">
          <w:rPr>
            <w:rFonts w:ascii="Calibri" w:cs="Calibri" w:eastAsia="Calibri" w:hAnsi="Calibri"/>
            <w:sz w:val="36"/>
            <w:szCs w:val="36"/>
            <w:highlight w:val="cyan"/>
            <w:u w:val="single"/>
            <w:rtl w:val="0"/>
          </w:rPr>
          <w:t xml:space="preserve">I</w:t>
        </w:r>
      </w:hyperlink>
      <w:hyperlink r:id="rId14">
        <w:r w:rsidDel="00000000" w:rsidR="00000000" w:rsidRPr="00000000">
          <w:rPr>
            <w:rFonts w:ascii="Calibri" w:cs="Calibri" w:eastAsia="Calibri" w:hAnsi="Calibri"/>
            <w:sz w:val="16"/>
            <w:szCs w:val="16"/>
            <w:highlight w:val="white"/>
            <w:u w:val="single"/>
            <w:rtl w:val="0"/>
          </w:rPr>
          <w:t xml:space="preserve">nternational </w:t>
        </w:r>
      </w:hyperlink>
      <w:hyperlink r:id="rId15">
        <w:r w:rsidDel="00000000" w:rsidR="00000000" w:rsidRPr="00000000">
          <w:rPr>
            <w:rFonts w:ascii="Calibri" w:cs="Calibri" w:eastAsia="Calibri" w:hAnsi="Calibri"/>
            <w:sz w:val="36"/>
            <w:szCs w:val="36"/>
            <w:highlight w:val="cyan"/>
            <w:u w:val="single"/>
            <w:rtl w:val="0"/>
          </w:rPr>
          <w:t xml:space="preserve">S</w:t>
        </w:r>
      </w:hyperlink>
      <w:hyperlink r:id="rId16">
        <w:r w:rsidDel="00000000" w:rsidR="00000000" w:rsidRPr="00000000">
          <w:rPr>
            <w:rFonts w:ascii="Calibri" w:cs="Calibri" w:eastAsia="Calibri" w:hAnsi="Calibri"/>
            <w:sz w:val="16"/>
            <w:szCs w:val="16"/>
            <w:highlight w:val="white"/>
            <w:u w:val="single"/>
            <w:rtl w:val="0"/>
          </w:rPr>
          <w:t xml:space="preserve">pace </w:t>
        </w:r>
      </w:hyperlink>
      <w:hyperlink r:id="rId17">
        <w:r w:rsidDel="00000000" w:rsidR="00000000" w:rsidRPr="00000000">
          <w:rPr>
            <w:rFonts w:ascii="Calibri" w:cs="Calibri" w:eastAsia="Calibri" w:hAnsi="Calibri"/>
            <w:sz w:val="36"/>
            <w:szCs w:val="36"/>
            <w:highlight w:val="cyan"/>
            <w:u w:val="single"/>
            <w:rtl w:val="0"/>
          </w:rPr>
          <w:t xml:space="preserve">S</w:t>
        </w:r>
      </w:hyperlink>
      <w:hyperlink r:id="rId18">
        <w:r w:rsidDel="00000000" w:rsidR="00000000" w:rsidRPr="00000000">
          <w:rPr>
            <w:rFonts w:ascii="Calibri" w:cs="Calibri" w:eastAsia="Calibri" w:hAnsi="Calibri"/>
            <w:sz w:val="16"/>
            <w:szCs w:val="16"/>
            <w:highlight w:val="white"/>
            <w:u w:val="single"/>
            <w:rtl w:val="0"/>
          </w:rPr>
          <w:t xml:space="preserve">tation</w:t>
        </w:r>
      </w:hyperlink>
      <w:r w:rsidDel="00000000" w:rsidR="00000000" w:rsidRPr="00000000">
        <w:rPr>
          <w:rFonts w:ascii="Calibri" w:cs="Calibri" w:eastAsia="Calibri" w:hAnsi="Calibri"/>
          <w:sz w:val="16"/>
          <w:szCs w:val="16"/>
          <w:highlight w:val="white"/>
          <w:rtl w:val="0"/>
        </w:rPr>
        <w:t xml:space="preserve">. In May 2021, a piece of space </w:t>
      </w:r>
      <w:r w:rsidDel="00000000" w:rsidR="00000000" w:rsidRPr="00000000">
        <w:rPr>
          <w:rFonts w:ascii="Calibri" w:cs="Calibri" w:eastAsia="Calibri" w:hAnsi="Calibri"/>
          <w:b w:val="1"/>
          <w:highlight w:val="cyan"/>
          <w:u w:val="single"/>
          <w:rtl w:val="0"/>
        </w:rPr>
        <w:t xml:space="preserve">debris</w:t>
      </w:r>
      <w:hyperlink r:id="rId19">
        <w:r w:rsidDel="00000000" w:rsidR="00000000" w:rsidRPr="00000000">
          <w:rPr>
            <w:rFonts w:ascii="Calibri" w:cs="Calibri" w:eastAsia="Calibri" w:hAnsi="Calibri"/>
            <w:highlight w:val="cyan"/>
            <w:u w:val="single"/>
            <w:rtl w:val="0"/>
          </w:rPr>
          <w:t xml:space="preserve"> punctured</w:t>
        </w:r>
      </w:hyperlink>
      <w:r w:rsidDel="00000000" w:rsidR="00000000" w:rsidRPr="00000000">
        <w:rPr>
          <w:rFonts w:ascii="Calibri" w:cs="Calibri" w:eastAsia="Calibri" w:hAnsi="Calibri"/>
          <w:b w:val="1"/>
          <w:highlight w:val="cyan"/>
          <w:u w:val="single"/>
          <w:rtl w:val="0"/>
        </w:rPr>
        <w:t xml:space="preserve"> the robotic arm of the I</w:t>
      </w:r>
      <w:r w:rsidDel="00000000" w:rsidR="00000000" w:rsidRPr="00000000">
        <w:rPr>
          <w:rFonts w:ascii="Calibri" w:cs="Calibri" w:eastAsia="Calibri" w:hAnsi="Calibri"/>
          <w:sz w:val="16"/>
          <w:szCs w:val="16"/>
          <w:highlight w:val="white"/>
          <w:rtl w:val="0"/>
        </w:rPr>
        <w:t xml:space="preserve">nternational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highlight w:val="white"/>
          <w:rtl w:val="0"/>
        </w:rPr>
        <w:t xml:space="preserve">pace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highlight w:val="white"/>
          <w:rtl w:val="0"/>
        </w:rPr>
        <w:t xml:space="preserve">tation. This is seriously concerning, as,</w:t>
      </w:r>
      <w:hyperlink r:id="rId20">
        <w:r w:rsidDel="00000000" w:rsidR="00000000" w:rsidRPr="00000000">
          <w:rPr>
            <w:rFonts w:ascii="Calibri" w:cs="Calibri" w:eastAsia="Calibri" w:hAnsi="Calibri"/>
            <w:sz w:val="16"/>
            <w:szCs w:val="16"/>
            <w:highlight w:val="white"/>
            <w:u w:val="single"/>
            <w:rtl w:val="0"/>
          </w:rPr>
          <w:t xml:space="preserve"> according to the European Space Agency</w:t>
        </w:r>
      </w:hyperlink>
      <w:r w:rsidDel="00000000" w:rsidR="00000000" w:rsidRPr="00000000">
        <w:rPr>
          <w:rFonts w:ascii="Calibri" w:cs="Calibri" w:eastAsia="Calibri" w:hAnsi="Calibri"/>
          <w:sz w:val="16"/>
          <w:szCs w:val="16"/>
          <w:highlight w:val="white"/>
          <w:rtl w:val="0"/>
        </w:rPr>
        <w:t xml:space="preserve">, there are 670,000 pieces of space debris larger than 1cm and 170,000,000 between 1mm and 1cm in width. Unfortunately, </w:t>
      </w:r>
      <w:r w:rsidDel="00000000" w:rsidR="00000000" w:rsidRPr="00000000">
        <w:rPr>
          <w:rFonts w:ascii="Calibri" w:cs="Calibri" w:eastAsia="Calibri" w:hAnsi="Calibri"/>
          <w:b w:val="1"/>
          <w:highlight w:val="cyan"/>
          <w:u w:val="single"/>
          <w:rtl w:val="0"/>
        </w:rPr>
        <w:t xml:space="preserve">public action and policy struggles to keep up with these risks</w:t>
      </w:r>
      <w:r w:rsidDel="00000000" w:rsidR="00000000" w:rsidRPr="00000000">
        <w:rPr>
          <w:rFonts w:ascii="Calibri" w:cs="Calibri" w:eastAsia="Calibri" w:hAnsi="Calibri"/>
          <w:sz w:val="16"/>
          <w:szCs w:val="16"/>
          <w:highlight w:val="white"/>
          <w:rtl w:val="0"/>
        </w:rPr>
        <w:t xml:space="preserve">. International law affords little clarity on the problem, as its control is a novel,</w:t>
      </w:r>
      <w:hyperlink r:id="rId21">
        <w:r w:rsidDel="00000000" w:rsidR="00000000" w:rsidRPr="00000000">
          <w:rPr>
            <w:rFonts w:ascii="Calibri" w:cs="Calibri" w:eastAsia="Calibri" w:hAnsi="Calibri"/>
            <w:sz w:val="16"/>
            <w:szCs w:val="16"/>
            <w:highlight w:val="white"/>
            <w:rtl w:val="0"/>
          </w:rPr>
          <w:t xml:space="preserve"> </w:t>
        </w:r>
      </w:hyperlink>
      <w:hyperlink r:id="rId22">
        <w:r w:rsidDel="00000000" w:rsidR="00000000" w:rsidRPr="00000000">
          <w:rPr>
            <w:rFonts w:ascii="Calibri" w:cs="Calibri" w:eastAsia="Calibri" w:hAnsi="Calibri"/>
            <w:sz w:val="16"/>
            <w:szCs w:val="16"/>
            <w:highlight w:val="white"/>
            <w:u w:val="single"/>
            <w:rtl w:val="0"/>
          </w:rPr>
          <w:t xml:space="preserve">emerging field</w:t>
        </w:r>
      </w:hyperlink>
      <w:r w:rsidDel="00000000" w:rsidR="00000000" w:rsidRPr="00000000">
        <w:rPr>
          <w:rFonts w:ascii="Calibri" w:cs="Calibri" w:eastAsia="Calibri" w:hAnsi="Calibri"/>
          <w:sz w:val="16"/>
          <w:szCs w:val="16"/>
          <w:highlight w:val="white"/>
          <w:rtl w:val="0"/>
        </w:rPr>
        <w:t xml:space="preserve"> with many technical</w:t>
      </w:r>
      <w:hyperlink r:id="rId23">
        <w:r w:rsidDel="00000000" w:rsidR="00000000" w:rsidRPr="00000000">
          <w:rPr>
            <w:rFonts w:ascii="Calibri" w:cs="Calibri" w:eastAsia="Calibri" w:hAnsi="Calibri"/>
            <w:sz w:val="16"/>
            <w:szCs w:val="16"/>
            <w:highlight w:val="white"/>
            <w:rtl w:val="0"/>
          </w:rPr>
          <w:t xml:space="preserve"> </w:t>
        </w:r>
      </w:hyperlink>
      <w:hyperlink r:id="rId24">
        <w:r w:rsidDel="00000000" w:rsidR="00000000" w:rsidRPr="00000000">
          <w:rPr>
            <w:rFonts w:ascii="Calibri" w:cs="Calibri" w:eastAsia="Calibri" w:hAnsi="Calibri"/>
            <w:sz w:val="16"/>
            <w:szCs w:val="16"/>
            <w:highlight w:val="white"/>
            <w:u w:val="single"/>
            <w:rtl w:val="0"/>
          </w:rPr>
          <w:t xml:space="preserve">tracking</w:t>
        </w:r>
      </w:hyperlink>
      <w:r w:rsidDel="00000000" w:rsidR="00000000" w:rsidRPr="00000000">
        <w:rPr>
          <w:rFonts w:ascii="Calibri" w:cs="Calibri" w:eastAsia="Calibri" w:hAnsi="Calibri"/>
          <w:sz w:val="16"/>
          <w:szCs w:val="16"/>
          <w:highlight w:val="white"/>
          <w:rtl w:val="0"/>
        </w:rPr>
        <w:t xml:space="preserve"> and</w:t>
      </w:r>
      <w:hyperlink r:id="rId25">
        <w:r w:rsidDel="00000000" w:rsidR="00000000" w:rsidRPr="00000000">
          <w:rPr>
            <w:rFonts w:ascii="Calibri" w:cs="Calibri" w:eastAsia="Calibri" w:hAnsi="Calibri"/>
            <w:sz w:val="16"/>
            <w:szCs w:val="16"/>
            <w:highlight w:val="white"/>
            <w:rtl w:val="0"/>
          </w:rPr>
          <w:t xml:space="preserve"> </w:t>
        </w:r>
      </w:hyperlink>
      <w:hyperlink r:id="rId26">
        <w:r w:rsidDel="00000000" w:rsidR="00000000" w:rsidRPr="00000000">
          <w:rPr>
            <w:rFonts w:ascii="Calibri" w:cs="Calibri" w:eastAsia="Calibri" w:hAnsi="Calibri"/>
            <w:sz w:val="16"/>
            <w:szCs w:val="16"/>
            <w:highlight w:val="white"/>
            <w:u w:val="single"/>
            <w:rtl w:val="0"/>
          </w:rPr>
          <w:t xml:space="preserve">removal</w:t>
        </w:r>
      </w:hyperlink>
      <w:r w:rsidDel="00000000" w:rsidR="00000000" w:rsidRPr="00000000">
        <w:rPr>
          <w:rFonts w:ascii="Calibri" w:cs="Calibri" w:eastAsia="Calibri" w:hAnsi="Calibri"/>
          <w:sz w:val="16"/>
          <w:szCs w:val="16"/>
          <w:highlight w:val="white"/>
          <w:rtl w:val="0"/>
        </w:rPr>
        <w:t xml:space="preserve"> challenges. </w:t>
      </w:r>
      <w:r w:rsidDel="00000000" w:rsidR="00000000" w:rsidRPr="00000000">
        <w:rPr>
          <w:rFonts w:ascii="Calibri" w:cs="Calibri" w:eastAsia="Calibri" w:hAnsi="Calibri"/>
          <w:b w:val="1"/>
          <w:sz w:val="26"/>
          <w:szCs w:val="26"/>
          <w:highlight w:val="cyan"/>
          <w:u w:val="single"/>
          <w:rtl w:val="0"/>
        </w:rPr>
        <w:t xml:space="preserve">None of the existing space treaties</w:t>
      </w:r>
      <w:hyperlink r:id="rId27">
        <w:r w:rsidDel="00000000" w:rsidR="00000000" w:rsidRPr="00000000">
          <w:rPr>
            <w:rFonts w:ascii="Calibri" w:cs="Calibri" w:eastAsia="Calibri" w:hAnsi="Calibri"/>
            <w:sz w:val="26"/>
            <w:szCs w:val="26"/>
            <w:highlight w:val="cyan"/>
            <w:u w:val="single"/>
            <w:rtl w:val="0"/>
          </w:rPr>
          <w:t xml:space="preserve"> directly tackle the issue</w:t>
        </w:r>
      </w:hyperlink>
      <w:r w:rsidDel="00000000" w:rsidR="00000000" w:rsidRPr="00000000">
        <w:rPr>
          <w:rFonts w:ascii="Calibri" w:cs="Calibri" w:eastAsia="Calibri" w:hAnsi="Calibri"/>
          <w:sz w:val="16"/>
          <w:szCs w:val="16"/>
          <w:highlight w:val="white"/>
          <w:rtl w:val="0"/>
        </w:rPr>
        <w:t xml:space="preserve">, rendering</w:t>
      </w:r>
      <w:hyperlink r:id="rId28">
        <w:r w:rsidDel="00000000" w:rsidR="00000000" w:rsidRPr="00000000">
          <w:rPr>
            <w:rFonts w:ascii="Calibri" w:cs="Calibri" w:eastAsia="Calibri" w:hAnsi="Calibri"/>
            <w:sz w:val="16"/>
            <w:szCs w:val="16"/>
            <w:highlight w:val="white"/>
            <w:u w:val="single"/>
            <w:rtl w:val="0"/>
          </w:rPr>
          <w:t xml:space="preserve"> responsibility for it</w:t>
        </w:r>
      </w:hyperlink>
      <w:r w:rsidDel="00000000" w:rsidR="00000000" w:rsidRPr="00000000">
        <w:rPr>
          <w:rFonts w:ascii="Calibri" w:cs="Calibri" w:eastAsia="Calibri" w:hAnsi="Calibri"/>
          <w:sz w:val="16"/>
          <w:szCs w:val="16"/>
          <w:highlight w:val="white"/>
          <w:rtl w:val="0"/>
        </w:rPr>
        <w:t xml:space="preserve"> ambiguous. Absent such responsibility,</w:t>
      </w:r>
      <w:hyperlink r:id="rId29">
        <w:r w:rsidDel="00000000" w:rsidR="00000000" w:rsidRPr="00000000">
          <w:rPr>
            <w:rFonts w:ascii="Calibri" w:cs="Calibri" w:eastAsia="Calibri" w:hAnsi="Calibri"/>
            <w:highlight w:val="cyan"/>
            <w:u w:val="single"/>
            <w:rtl w:val="0"/>
          </w:rPr>
          <w:t xml:space="preserve"> </w:t>
        </w:r>
      </w:hyperlink>
      <w:hyperlink r:id="rId30">
        <w:r w:rsidDel="00000000" w:rsidR="00000000" w:rsidRPr="00000000">
          <w:rPr>
            <w:rFonts w:ascii="Calibri" w:cs="Calibri" w:eastAsia="Calibri" w:hAnsi="Calibri"/>
            <w:sz w:val="26"/>
            <w:szCs w:val="26"/>
            <w:highlight w:val="cyan"/>
            <w:u w:val="single"/>
            <w:rtl w:val="0"/>
          </w:rPr>
          <w:t xml:space="preserve">legal incentives are non-existent</w:t>
        </w:r>
      </w:hyperlink>
      <w:r w:rsidDel="00000000" w:rsidR="00000000" w:rsidRPr="00000000">
        <w:rPr>
          <w:rFonts w:ascii="Calibri" w:cs="Calibri" w:eastAsia="Calibri" w:hAnsi="Calibri"/>
          <w:b w:val="1"/>
          <w:highlight w:val="cyan"/>
          <w:u w:val="single"/>
          <w:rtl w:val="0"/>
        </w:rPr>
        <w:t xml:space="preserve">.</w:t>
      </w:r>
      <w:hyperlink r:id="rId31">
        <w:r w:rsidDel="00000000" w:rsidR="00000000" w:rsidRPr="00000000">
          <w:rPr>
            <w:rFonts w:ascii="Calibri" w:cs="Calibri" w:eastAsia="Calibri" w:hAnsi="Calibri"/>
            <w:sz w:val="16"/>
            <w:szCs w:val="16"/>
            <w:highlight w:val="white"/>
            <w:rtl w:val="0"/>
          </w:rPr>
          <w:t xml:space="preserve"> </w:t>
        </w:r>
      </w:hyperlink>
      <w:hyperlink r:id="rId32">
        <w:r w:rsidDel="00000000" w:rsidR="00000000" w:rsidRPr="00000000">
          <w:rPr>
            <w:rFonts w:ascii="Calibri" w:cs="Calibri" w:eastAsia="Calibri" w:hAnsi="Calibri"/>
            <w:sz w:val="16"/>
            <w:szCs w:val="16"/>
            <w:highlight w:val="white"/>
            <w:u w:val="single"/>
            <w:rtl w:val="0"/>
          </w:rPr>
          <w:t xml:space="preserve">Guidelines are occasionally issued</w:t>
        </w:r>
      </w:hyperlink>
      <w:r w:rsidDel="00000000" w:rsidR="00000000" w:rsidRPr="00000000">
        <w:rPr>
          <w:rFonts w:ascii="Calibri" w:cs="Calibri" w:eastAsia="Calibri" w:hAnsi="Calibri"/>
          <w:sz w:val="16"/>
          <w:szCs w:val="16"/>
          <w:highlight w:val="white"/>
          <w:rtl w:val="0"/>
        </w:rPr>
        <w:t xml:space="preserve"> by international governing bodies, but provide little legal significance and are</w:t>
      </w:r>
      <w:hyperlink r:id="rId33">
        <w:r w:rsidDel="00000000" w:rsidR="00000000" w:rsidRPr="00000000">
          <w:rPr>
            <w:rFonts w:ascii="Calibri" w:cs="Calibri" w:eastAsia="Calibri" w:hAnsi="Calibri"/>
            <w:sz w:val="16"/>
            <w:szCs w:val="16"/>
            <w:highlight w:val="white"/>
            <w:u w:val="single"/>
            <w:rtl w:val="0"/>
          </w:rPr>
          <w:t xml:space="preserve"> more targeted at the practicalities of tracking and removal</w:t>
        </w:r>
      </w:hyperlink>
      <w:r w:rsidDel="00000000" w:rsidR="00000000" w:rsidRPr="00000000">
        <w:rPr>
          <w:rFonts w:ascii="Calibri" w:cs="Calibri" w:eastAsia="Calibri" w:hAnsi="Calibri"/>
          <w:sz w:val="16"/>
          <w:szCs w:val="16"/>
          <w:highlight w:val="white"/>
          <w:rtl w:val="0"/>
        </w:rPr>
        <w:t xml:space="preserve">. The nation best positioned to notify space actors of collision risks is the United States, and the burden of that task currently falls on the</w:t>
      </w:r>
      <w:hyperlink r:id="rId34">
        <w:r w:rsidDel="00000000" w:rsidR="00000000" w:rsidRPr="00000000">
          <w:rPr>
            <w:rFonts w:ascii="Calibri" w:cs="Calibri" w:eastAsia="Calibri" w:hAnsi="Calibri"/>
            <w:sz w:val="16"/>
            <w:szCs w:val="16"/>
            <w:highlight w:val="white"/>
            <w:u w:val="single"/>
            <w:rtl w:val="0"/>
          </w:rPr>
          <w:t xml:space="preserve"> Department of Defense</w:t>
        </w:r>
      </w:hyperlink>
      <w:r w:rsidDel="00000000" w:rsidR="00000000" w:rsidRPr="00000000">
        <w:rPr>
          <w:rFonts w:ascii="Calibri" w:cs="Calibri" w:eastAsia="Calibri" w:hAnsi="Calibri"/>
          <w:sz w:val="16"/>
          <w:szCs w:val="16"/>
          <w:highlight w:val="white"/>
          <w:rtl w:val="0"/>
        </w:rPr>
        <w:t xml:space="preserve">. However, the Trump administration issued a</w:t>
      </w:r>
      <w:hyperlink r:id="rId35">
        <w:r w:rsidDel="00000000" w:rsidR="00000000" w:rsidRPr="00000000">
          <w:rPr>
            <w:rFonts w:ascii="Calibri" w:cs="Calibri" w:eastAsia="Calibri" w:hAnsi="Calibri"/>
            <w:sz w:val="16"/>
            <w:szCs w:val="16"/>
            <w:highlight w:val="white"/>
            <w:u w:val="single"/>
            <w:rtl w:val="0"/>
          </w:rPr>
          <w:t xml:space="preserve"> directive in 2018</w:t>
        </w:r>
      </w:hyperlink>
      <w:r w:rsidDel="00000000" w:rsidR="00000000" w:rsidRPr="00000000">
        <w:rPr>
          <w:rFonts w:ascii="Calibri" w:cs="Calibri" w:eastAsia="Calibri" w:hAnsi="Calibri"/>
          <w:sz w:val="16"/>
          <w:szCs w:val="16"/>
          <w:highlight w:val="white"/>
          <w:rtl w:val="0"/>
        </w:rPr>
        <w:t xml:space="preserve">, shifting the responsibility from the DoD to the Department of Commerce, and the</w:t>
      </w:r>
      <w:hyperlink r:id="rId36">
        <w:r w:rsidDel="00000000" w:rsidR="00000000" w:rsidRPr="00000000">
          <w:rPr>
            <w:rFonts w:ascii="Calibri" w:cs="Calibri" w:eastAsia="Calibri" w:hAnsi="Calibri"/>
            <w:sz w:val="16"/>
            <w:szCs w:val="16"/>
            <w:highlight w:val="white"/>
            <w:u w:val="single"/>
            <w:rtl w:val="0"/>
          </w:rPr>
          <w:t xml:space="preserve"> transition has yet to materialize</w:t>
        </w:r>
      </w:hyperlink>
      <w:r w:rsidDel="00000000" w:rsidR="00000000" w:rsidRPr="00000000">
        <w:rPr>
          <w:rFonts w:ascii="Calibri" w:cs="Calibri" w:eastAsia="Calibri" w:hAnsi="Calibri"/>
          <w:sz w:val="16"/>
          <w:szCs w:val="16"/>
          <w:highlight w:val="white"/>
          <w:rtl w:val="0"/>
        </w:rPr>
        <w:t xml:space="preserve">, leaving DoD struggling to keep pace</w:t>
      </w:r>
      <w:hyperlink r:id="rId37">
        <w:r w:rsidDel="00000000" w:rsidR="00000000" w:rsidRPr="00000000">
          <w:rPr>
            <w:rFonts w:ascii="Calibri" w:cs="Calibri" w:eastAsia="Calibri" w:hAnsi="Calibri"/>
            <w:sz w:val="16"/>
            <w:szCs w:val="16"/>
            <w:highlight w:val="white"/>
            <w:u w:val="single"/>
            <w:rtl w:val="0"/>
          </w:rPr>
          <w:t xml:space="preserve"> with increasing commercial activity</w:t>
        </w:r>
      </w:hyperlink>
      <w:r w:rsidDel="00000000" w:rsidR="00000000" w:rsidRPr="00000000">
        <w:rPr>
          <w:rFonts w:ascii="Calibri" w:cs="Calibri" w:eastAsia="Calibri" w:hAnsi="Calibri"/>
          <w:sz w:val="16"/>
          <w:szCs w:val="16"/>
          <w:highlight w:val="white"/>
          <w:rtl w:val="0"/>
        </w:rPr>
        <w:t xml:space="preserve">. In the face of public paralysis, </w:t>
      </w:r>
      <w:r w:rsidDel="00000000" w:rsidR="00000000" w:rsidRPr="00000000">
        <w:rPr>
          <w:rFonts w:ascii="Calibri" w:cs="Calibri" w:eastAsia="Calibri" w:hAnsi="Calibri"/>
          <w:b w:val="1"/>
          <w:highlight w:val="cyan"/>
          <w:u w:val="single"/>
          <w:rtl w:val="0"/>
        </w:rPr>
        <w:t xml:space="preserve">addressing the problem through industry looks more and more attractive.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This has led some to call for a new legal order that still leaves room for government, but reframes who the rules exist to serve. Rather than our current, rudimentary treaty regime designed to</w:t>
      </w:r>
      <w:hyperlink r:id="rId38">
        <w:r w:rsidDel="00000000" w:rsidR="00000000" w:rsidRPr="00000000">
          <w:rPr>
            <w:rFonts w:ascii="Calibri" w:cs="Calibri" w:eastAsia="Calibri" w:hAnsi="Calibri"/>
            <w:sz w:val="16"/>
            <w:szCs w:val="16"/>
            <w:highlight w:val="white"/>
            <w:u w:val="single"/>
            <w:rtl w:val="0"/>
          </w:rPr>
          <w:t xml:space="preserve"> prevent international conflict</w:t>
        </w:r>
      </w:hyperlink>
      <w:r w:rsidDel="00000000" w:rsidR="00000000" w:rsidRPr="00000000">
        <w:rPr>
          <w:rFonts w:ascii="Calibri" w:cs="Calibri" w:eastAsia="Calibri" w:hAnsi="Calibri"/>
          <w:sz w:val="16"/>
          <w:szCs w:val="16"/>
          <w:highlight w:val="white"/>
          <w:rtl w:val="0"/>
        </w:rPr>
        <w:t xml:space="preserve">,</w:t>
      </w:r>
      <w:hyperlink r:id="rId39">
        <w:r w:rsidDel="00000000" w:rsidR="00000000" w:rsidRPr="00000000">
          <w:rPr>
            <w:rFonts w:ascii="Calibri" w:cs="Calibri" w:eastAsia="Calibri" w:hAnsi="Calibri"/>
            <w:sz w:val="16"/>
            <w:szCs w:val="16"/>
            <w:highlight w:val="white"/>
            <w:rtl w:val="0"/>
          </w:rPr>
          <w:t xml:space="preserve"> </w:t>
        </w:r>
      </w:hyperlink>
      <w:hyperlink r:id="rId40">
        <w:r w:rsidDel="00000000" w:rsidR="00000000" w:rsidRPr="00000000">
          <w:rPr>
            <w:rFonts w:ascii="Calibri" w:cs="Calibri" w:eastAsia="Calibri" w:hAnsi="Calibri"/>
            <w:sz w:val="16"/>
            <w:szCs w:val="16"/>
            <w:highlight w:val="white"/>
            <w:u w:val="single"/>
            <w:rtl w:val="0"/>
          </w:rPr>
          <w:t xml:space="preserve">commentators</w:t>
        </w:r>
      </w:hyperlink>
      <w:r w:rsidDel="00000000" w:rsidR="00000000" w:rsidRPr="00000000">
        <w:rPr>
          <w:rFonts w:ascii="Calibri" w:cs="Calibri" w:eastAsia="Calibri" w:hAnsi="Calibri"/>
          <w:sz w:val="16"/>
          <w:szCs w:val="16"/>
          <w:highlight w:val="white"/>
          <w:rtl w:val="0"/>
        </w:rPr>
        <w:t xml:space="preserve"> have called for an additional regime resembling</w:t>
      </w:r>
      <w:hyperlink r:id="rId41">
        <w:r w:rsidDel="00000000" w:rsidR="00000000" w:rsidRPr="00000000">
          <w:rPr>
            <w:rFonts w:ascii="Calibri" w:cs="Calibri" w:eastAsia="Calibri" w:hAnsi="Calibri"/>
            <w:sz w:val="16"/>
            <w:szCs w:val="16"/>
            <w:highlight w:val="white"/>
            <w:u w:val="single"/>
            <w:rtl w:val="0"/>
          </w:rPr>
          <w:t xml:space="preserve"> maritime law</w:t>
        </w:r>
      </w:hyperlink>
      <w:r w:rsidDel="00000000" w:rsidR="00000000" w:rsidRPr="00000000">
        <w:rPr>
          <w:rFonts w:ascii="Calibri" w:cs="Calibri" w:eastAsia="Calibri" w:hAnsi="Calibri"/>
          <w:sz w:val="16"/>
          <w:szCs w:val="16"/>
          <w:highlight w:val="white"/>
          <w:rtl w:val="0"/>
        </w:rPr>
        <w:t xml:space="preserve"> that preserves the interests of a more diverse set of stakeholders, including those in the future that can bring technology and interests to space that may not yet exist. These commentators shun the common conception that space regulation should resemble air-traffic control, which is suited to a narrower set of uses (transport). Under such a “maritime” regime, the light touch of central regulatory bodies, and perhaps their non-existence, is preferred, just as it has been on the seas. This way, individual nations have a degree of flexibility in instituting controls they see fit while leaving room for industry to address problems and introduce new uses for space. Furthermore, </w:t>
      </w:r>
      <w:r w:rsidDel="00000000" w:rsidR="00000000" w:rsidRPr="00000000">
        <w:rPr>
          <w:rFonts w:ascii="Calibri" w:cs="Calibri" w:eastAsia="Calibri" w:hAnsi="Calibri"/>
          <w:b w:val="1"/>
          <w:highlight w:val="cyan"/>
          <w:u w:val="single"/>
          <w:rtl w:val="0"/>
        </w:rPr>
        <w:t xml:space="preserve">governments seem ready and willing to construct the legal and incentive framework in concert with such private action.</w:t>
      </w:r>
      <w:hyperlink r:id="rId42">
        <w:r w:rsidDel="00000000" w:rsidR="00000000" w:rsidRPr="00000000">
          <w:rPr>
            <w:rFonts w:ascii="Calibri" w:cs="Calibri" w:eastAsia="Calibri" w:hAnsi="Calibri"/>
            <w:sz w:val="16"/>
            <w:szCs w:val="16"/>
            <w:highlight w:val="white"/>
            <w:rtl w:val="0"/>
          </w:rPr>
          <w:t xml:space="preserve"> </w:t>
        </w:r>
      </w:hyperlink>
      <w:hyperlink r:id="rId43">
        <w:r w:rsidDel="00000000" w:rsidR="00000000" w:rsidRPr="00000000">
          <w:rPr>
            <w:rFonts w:ascii="Calibri" w:cs="Calibri" w:eastAsia="Calibri" w:hAnsi="Calibri"/>
            <w:sz w:val="16"/>
            <w:szCs w:val="16"/>
            <w:highlight w:val="white"/>
            <w:u w:val="single"/>
            <w:rtl w:val="0"/>
          </w:rPr>
          <w:t xml:space="preserve">In a joint statement this summer</w:t>
        </w:r>
      </w:hyperlink>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cyan"/>
          <w:u w:val="single"/>
          <w:rtl w:val="0"/>
        </w:rPr>
        <w:t xml:space="preserve">G7 members expressed openness to resolving</w:t>
      </w:r>
      <w:r w:rsidDel="00000000" w:rsidR="00000000" w:rsidRPr="00000000">
        <w:rPr>
          <w:rFonts w:ascii="Calibri" w:cs="Calibri" w:eastAsia="Calibri" w:hAnsi="Calibri"/>
          <w:sz w:val="16"/>
          <w:szCs w:val="16"/>
          <w:highlight w:val="white"/>
          <w:rtl w:val="0"/>
        </w:rPr>
        <w:t xml:space="preserve"> the technical aspects of the </w:t>
      </w:r>
      <w:r w:rsidDel="00000000" w:rsidR="00000000" w:rsidRPr="00000000">
        <w:rPr>
          <w:rFonts w:ascii="Calibri" w:cs="Calibri" w:eastAsia="Calibri" w:hAnsi="Calibri"/>
          <w:b w:val="1"/>
          <w:highlight w:val="cyan"/>
          <w:u w:val="single"/>
          <w:rtl w:val="0"/>
        </w:rPr>
        <w:t xml:space="preserve">debris</w:t>
      </w:r>
      <w:r w:rsidDel="00000000" w:rsidR="00000000" w:rsidRPr="00000000">
        <w:rPr>
          <w:rFonts w:ascii="Calibri" w:cs="Calibri" w:eastAsia="Calibri" w:hAnsi="Calibri"/>
          <w:sz w:val="16"/>
          <w:szCs w:val="16"/>
          <w:highlight w:val="white"/>
          <w:rtl w:val="0"/>
        </w:rPr>
        <w:t xml:space="preserve"> problem </w:t>
      </w:r>
      <w:r w:rsidDel="00000000" w:rsidR="00000000" w:rsidRPr="00000000">
        <w:rPr>
          <w:rFonts w:ascii="Calibri" w:cs="Calibri" w:eastAsia="Calibri" w:hAnsi="Calibri"/>
          <w:b w:val="1"/>
          <w:highlight w:val="cyan"/>
          <w:u w:val="single"/>
          <w:rtl w:val="0"/>
        </w:rPr>
        <w:t xml:space="preserve">with private institutions, and there is </w:t>
      </w:r>
      <w:r w:rsidDel="00000000" w:rsidR="00000000" w:rsidRPr="00000000">
        <w:rPr>
          <w:rFonts w:ascii="Calibri" w:cs="Calibri" w:eastAsia="Calibri" w:hAnsi="Calibri"/>
          <w:sz w:val="16"/>
          <w:szCs w:val="16"/>
          <w:highlight w:val="white"/>
          <w:rtl w:val="0"/>
        </w:rPr>
        <w:t xml:space="preserve">some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cyan"/>
          <w:u w:val="single"/>
          <w:rtl w:val="0"/>
        </w:rPr>
        <w:t xml:space="preserve">promising progress</w:t>
      </w:r>
      <w:r w:rsidDel="00000000" w:rsidR="00000000" w:rsidRPr="00000000">
        <w:rPr>
          <w:rFonts w:ascii="Calibri" w:cs="Calibri" w:eastAsia="Calibri" w:hAnsi="Calibri"/>
          <w:sz w:val="16"/>
          <w:szCs w:val="16"/>
          <w:highlight w:val="white"/>
          <w:rtl w:val="0"/>
        </w:rPr>
        <w:t xml:space="preserve">. Apple co-founder</w:t>
      </w:r>
      <w:hyperlink r:id="rId44">
        <w:r w:rsidDel="00000000" w:rsidR="00000000" w:rsidRPr="00000000">
          <w:rPr>
            <w:rFonts w:ascii="Calibri" w:cs="Calibri" w:eastAsia="Calibri" w:hAnsi="Calibri"/>
            <w:sz w:val="16"/>
            <w:szCs w:val="16"/>
            <w:highlight w:val="white"/>
            <w:u w:val="single"/>
            <w:rtl w:val="0"/>
          </w:rPr>
          <w:t xml:space="preserve"> Steve Wozniak</w:t>
        </w:r>
      </w:hyperlink>
      <w:r w:rsidDel="00000000" w:rsidR="00000000" w:rsidRPr="00000000">
        <w:rPr>
          <w:rFonts w:ascii="Calibri" w:cs="Calibri" w:eastAsia="Calibri" w:hAnsi="Calibri"/>
          <w:sz w:val="16"/>
          <w:szCs w:val="16"/>
          <w:highlight w:val="white"/>
          <w:rtl w:val="0"/>
        </w:rPr>
        <w:t xml:space="preserve"> signaled his plans to address the problem through a new company with a telling name: Privateer Space. </w:t>
      </w:r>
      <w:r w:rsidDel="00000000" w:rsidR="00000000" w:rsidRPr="00000000">
        <w:rPr>
          <w:rFonts w:ascii="Calibri" w:cs="Calibri" w:eastAsia="Calibri" w:hAnsi="Calibri"/>
          <w:b w:val="1"/>
          <w:highlight w:val="cyan"/>
          <w:u w:val="single"/>
          <w:rtl w:val="0"/>
        </w:rPr>
        <w:t xml:space="preserve">Astroscale</w:t>
      </w:r>
      <w:r w:rsidDel="00000000" w:rsidR="00000000" w:rsidRPr="00000000">
        <w:rPr>
          <w:rFonts w:ascii="Calibri" w:cs="Calibri" w:eastAsia="Calibri" w:hAnsi="Calibri"/>
          <w:sz w:val="16"/>
          <w:szCs w:val="16"/>
          <w:highlight w:val="white"/>
          <w:rtl w:val="0"/>
        </w:rPr>
        <w:t xml:space="preserve">, a UK-based company, successfully </w:t>
      </w:r>
      <w:r w:rsidDel="00000000" w:rsidR="00000000" w:rsidRPr="00000000">
        <w:rPr>
          <w:rFonts w:ascii="Calibri" w:cs="Calibri" w:eastAsia="Calibri" w:hAnsi="Calibri"/>
          <w:b w:val="1"/>
          <w:highlight w:val="cyan"/>
          <w:u w:val="single"/>
          <w:rtl w:val="0"/>
        </w:rPr>
        <w:t xml:space="preserve">launched a pair of satellites</w:t>
      </w:r>
      <w:r w:rsidDel="00000000" w:rsidR="00000000" w:rsidRPr="00000000">
        <w:rPr>
          <w:rFonts w:ascii="Calibri" w:cs="Calibri" w:eastAsia="Calibri" w:hAnsi="Calibri"/>
          <w:sz w:val="16"/>
          <w:szCs w:val="16"/>
          <w:highlight w:val="white"/>
          <w:rtl w:val="0"/>
        </w:rPr>
        <w:t xml:space="preserve"> in the Spring of 2021</w:t>
      </w:r>
      <w:hyperlink r:id="rId45">
        <w:r w:rsidDel="00000000" w:rsidR="00000000" w:rsidRPr="00000000">
          <w:rPr>
            <w:rFonts w:ascii="Calibri" w:cs="Calibri" w:eastAsia="Calibri" w:hAnsi="Calibri"/>
            <w:highlight w:val="cyan"/>
            <w:u w:val="single"/>
            <w:rtl w:val="0"/>
          </w:rPr>
          <w:t xml:space="preserve"> that will remove certain space debris from orbit</w:t>
        </w:r>
      </w:hyperlink>
      <w:r w:rsidDel="00000000" w:rsidR="00000000" w:rsidRPr="00000000">
        <w:rPr>
          <w:rFonts w:ascii="Calibri" w:cs="Calibri" w:eastAsia="Calibri" w:hAnsi="Calibri"/>
          <w:b w:val="1"/>
          <w:highlight w:val="cyan"/>
          <w:u w:val="single"/>
          <w:rtl w:val="0"/>
        </w:rPr>
        <w:t xml:space="preserve">.</w:t>
      </w:r>
      <w:r w:rsidDel="00000000" w:rsidR="00000000" w:rsidRPr="00000000">
        <w:rPr>
          <w:rFonts w:ascii="Calibri" w:cs="Calibri" w:eastAsia="Calibri" w:hAnsi="Calibri"/>
          <w:sz w:val="16"/>
          <w:szCs w:val="16"/>
          <w:highlight w:val="white"/>
          <w:rtl w:val="0"/>
        </w:rPr>
        <w:t xml:space="preserve"> Astroscale also</w:t>
      </w:r>
      <w:hyperlink r:id="rId46">
        <w:r w:rsidDel="00000000" w:rsidR="00000000" w:rsidRPr="00000000">
          <w:rPr>
            <w:rFonts w:ascii="Calibri" w:cs="Calibri" w:eastAsia="Calibri" w:hAnsi="Calibri"/>
            <w:sz w:val="16"/>
            <w:szCs w:val="16"/>
            <w:highlight w:val="white"/>
            <w:u w:val="single"/>
            <w:rtl w:val="0"/>
          </w:rPr>
          <w:t xml:space="preserve"> stated their desire</w:t>
        </w:r>
      </w:hyperlink>
      <w:r w:rsidDel="00000000" w:rsidR="00000000" w:rsidRPr="00000000">
        <w:rPr>
          <w:rFonts w:ascii="Calibri" w:cs="Calibri" w:eastAsia="Calibri" w:hAnsi="Calibri"/>
          <w:sz w:val="16"/>
          <w:szCs w:val="16"/>
          <w:highlight w:val="white"/>
          <w:rtl w:val="0"/>
        </w:rPr>
        <w:t xml:space="preserve"> to work with governments and international governing bodies to craft policy with private efforts to control the problem top of mind. In light of public policy’s silence on space debris, the initiative of actors like Astroscale involving themselves in policy may be advised, as it could</w:t>
      </w:r>
      <w:hyperlink r:id="rId47">
        <w:r w:rsidDel="00000000" w:rsidR="00000000" w:rsidRPr="00000000">
          <w:rPr>
            <w:rFonts w:ascii="Calibri" w:cs="Calibri" w:eastAsia="Calibri" w:hAnsi="Calibri"/>
            <w:sz w:val="16"/>
            <w:szCs w:val="16"/>
            <w:highlight w:val="white"/>
            <w:rtl w:val="0"/>
          </w:rPr>
          <w:t xml:space="preserve"> </w:t>
        </w:r>
      </w:hyperlink>
      <w:hyperlink r:id="rId48">
        <w:r w:rsidDel="00000000" w:rsidR="00000000" w:rsidRPr="00000000">
          <w:rPr>
            <w:rFonts w:ascii="Calibri" w:cs="Calibri" w:eastAsia="Calibri" w:hAnsi="Calibri"/>
            <w:sz w:val="16"/>
            <w:szCs w:val="16"/>
            <w:highlight w:val="white"/>
            <w:u w:val="single"/>
            <w:rtl w:val="0"/>
          </w:rPr>
          <w:t xml:space="preserve">promote further private investment</w:t>
        </w:r>
      </w:hyperlink>
      <w:r w:rsidDel="00000000" w:rsidR="00000000" w:rsidRPr="00000000">
        <w:rPr>
          <w:rFonts w:ascii="Calibri" w:cs="Calibri" w:eastAsia="Calibri" w:hAnsi="Calibri"/>
          <w:sz w:val="16"/>
          <w:szCs w:val="16"/>
          <w:highlight w:val="white"/>
          <w:rtl w:val="0"/>
        </w:rPr>
        <w:t xml:space="preserve"> in technology for space </w:t>
      </w:r>
      <w:r w:rsidDel="00000000" w:rsidR="00000000" w:rsidRPr="00000000">
        <w:rPr>
          <w:rFonts w:ascii="Calibri" w:cs="Calibri" w:eastAsia="Calibri" w:hAnsi="Calibri"/>
          <w:b w:val="1"/>
          <w:highlight w:val="cyan"/>
          <w:u w:val="single"/>
          <w:rtl w:val="0"/>
        </w:rPr>
        <w:t xml:space="preserve">debris removal</w:t>
      </w:r>
      <w:r w:rsidDel="00000000" w:rsidR="00000000" w:rsidRPr="00000000">
        <w:rPr>
          <w:rFonts w:ascii="Calibri" w:cs="Calibri" w:eastAsia="Calibri" w:hAnsi="Calibri"/>
          <w:sz w:val="16"/>
          <w:szCs w:val="16"/>
          <w:highlight w:val="white"/>
          <w:rtl w:val="0"/>
        </w:rPr>
        <w:t xml:space="preserve">. A popular</w:t>
      </w:r>
      <w:hyperlink r:id="rId49">
        <w:r w:rsidDel="00000000" w:rsidR="00000000" w:rsidRPr="00000000">
          <w:rPr>
            <w:rFonts w:ascii="Calibri" w:cs="Calibri" w:eastAsia="Calibri" w:hAnsi="Calibri"/>
            <w:sz w:val="16"/>
            <w:szCs w:val="16"/>
            <w:highlight w:val="white"/>
            <w:u w:val="single"/>
            <w:rtl w:val="0"/>
          </w:rPr>
          <w:t xml:space="preserve"> policy recommendation</w:t>
        </w:r>
      </w:hyperlink>
      <w:r w:rsidDel="00000000" w:rsidR="00000000" w:rsidRPr="00000000">
        <w:rPr>
          <w:rFonts w:ascii="Calibri" w:cs="Calibri" w:eastAsia="Calibri" w:hAnsi="Calibri"/>
          <w:sz w:val="16"/>
          <w:szCs w:val="16"/>
          <w:highlight w:val="white"/>
          <w:rtl w:val="0"/>
        </w:rPr>
        <w:t xml:space="preserve"> among experts is the establishment of public-private partnerships, and Astroscale has entered several such agreements including with</w:t>
      </w:r>
      <w:hyperlink r:id="rId50">
        <w:r w:rsidDel="00000000" w:rsidR="00000000" w:rsidRPr="00000000">
          <w:rPr>
            <w:rFonts w:ascii="Calibri" w:cs="Calibri" w:eastAsia="Calibri" w:hAnsi="Calibri"/>
            <w:sz w:val="16"/>
            <w:szCs w:val="16"/>
            <w:highlight w:val="white"/>
            <w:u w:val="single"/>
            <w:rtl w:val="0"/>
          </w:rPr>
          <w:t xml:space="preserve"> Japan</w:t>
        </w:r>
      </w:hyperlink>
      <w:r w:rsidDel="00000000" w:rsidR="00000000" w:rsidRPr="00000000">
        <w:rPr>
          <w:rFonts w:ascii="Calibri" w:cs="Calibri" w:eastAsia="Calibri" w:hAnsi="Calibri"/>
          <w:sz w:val="16"/>
          <w:szCs w:val="16"/>
          <w:highlight w:val="white"/>
          <w:rtl w:val="0"/>
        </w:rPr>
        <w:t xml:space="preserve"> and the</w:t>
      </w:r>
      <w:hyperlink r:id="rId51">
        <w:r w:rsidDel="00000000" w:rsidR="00000000" w:rsidRPr="00000000">
          <w:rPr>
            <w:rFonts w:ascii="Calibri" w:cs="Calibri" w:eastAsia="Calibri" w:hAnsi="Calibri"/>
            <w:sz w:val="16"/>
            <w:szCs w:val="16"/>
            <w:highlight w:val="white"/>
            <w:u w:val="single"/>
            <w:rtl w:val="0"/>
          </w:rPr>
          <w:t xml:space="preserve"> European Space Agency</w:t>
        </w:r>
      </w:hyperlink>
      <w:r w:rsidDel="00000000" w:rsidR="00000000" w:rsidRPr="00000000">
        <w:rPr>
          <w:rFonts w:ascii="Calibri" w:cs="Calibri" w:eastAsia="Calibri" w:hAnsi="Calibri"/>
          <w:sz w:val="16"/>
          <w:szCs w:val="16"/>
          <w:highlight w:val="white"/>
          <w:rtl w:val="0"/>
        </w:rPr>
        <w:t xml:space="preserve">. Other </w:t>
      </w:r>
      <w:r w:rsidDel="00000000" w:rsidR="00000000" w:rsidRPr="00000000">
        <w:rPr>
          <w:rFonts w:ascii="Calibri" w:cs="Calibri" w:eastAsia="Calibri" w:hAnsi="Calibri"/>
          <w:b w:val="1"/>
          <w:highlight w:val="cyan"/>
          <w:u w:val="single"/>
          <w:rtl w:val="0"/>
        </w:rPr>
        <w:t xml:space="preserve">actors include</w:t>
      </w:r>
      <w:hyperlink r:id="rId52">
        <w:r w:rsidDel="00000000" w:rsidR="00000000" w:rsidRPr="00000000">
          <w:rPr>
            <w:rFonts w:ascii="Calibri" w:cs="Calibri" w:eastAsia="Calibri" w:hAnsi="Calibri"/>
            <w:highlight w:val="cyan"/>
            <w:u w:val="single"/>
            <w:rtl w:val="0"/>
          </w:rPr>
          <w:t xml:space="preserve"> ClearSpace</w:t>
        </w:r>
      </w:hyperlink>
      <w:r w:rsidDel="00000000" w:rsidR="00000000" w:rsidRPr="00000000">
        <w:rPr>
          <w:rFonts w:ascii="Calibri" w:cs="Calibri" w:eastAsia="Calibri" w:hAnsi="Calibri"/>
          <w:b w:val="1"/>
          <w:highlight w:val="cyan"/>
          <w:u w:val="single"/>
          <w:rtl w:val="0"/>
        </w:rPr>
        <w:t xml:space="preserve">,</w:t>
      </w:r>
      <w:hyperlink r:id="rId53">
        <w:r w:rsidDel="00000000" w:rsidR="00000000" w:rsidRPr="00000000">
          <w:rPr>
            <w:rFonts w:ascii="Calibri" w:cs="Calibri" w:eastAsia="Calibri" w:hAnsi="Calibri"/>
            <w:highlight w:val="cyan"/>
            <w:u w:val="single"/>
            <w:rtl w:val="0"/>
          </w:rPr>
          <w:t xml:space="preserve"> OneWeb</w:t>
        </w:r>
      </w:hyperlink>
      <w:r w:rsidDel="00000000" w:rsidR="00000000" w:rsidRPr="00000000">
        <w:rPr>
          <w:rFonts w:ascii="Calibri" w:cs="Calibri" w:eastAsia="Calibri" w:hAnsi="Calibri"/>
          <w:b w:val="1"/>
          <w:highlight w:val="cyan"/>
          <w:u w:val="single"/>
          <w:rtl w:val="0"/>
        </w:rPr>
        <w:t xml:space="preserve">, and</w:t>
      </w:r>
      <w:hyperlink r:id="rId54">
        <w:r w:rsidDel="00000000" w:rsidR="00000000" w:rsidRPr="00000000">
          <w:rPr>
            <w:rFonts w:ascii="Calibri" w:cs="Calibri" w:eastAsia="Calibri" w:hAnsi="Calibri"/>
            <w:highlight w:val="cyan"/>
            <w:u w:val="single"/>
            <w:rtl w:val="0"/>
          </w:rPr>
          <w:t xml:space="preserve"> D-Orbit</w:t>
        </w:r>
      </w:hyperlink>
      <w:r w:rsidDel="00000000" w:rsidR="00000000" w:rsidRPr="00000000">
        <w:rPr>
          <w:rFonts w:ascii="Calibri" w:cs="Calibri" w:eastAsia="Calibri" w:hAnsi="Calibri"/>
          <w:b w:val="1"/>
          <w:highlight w:val="cyan"/>
          <w:u w:val="single"/>
          <w:rtl w:val="0"/>
        </w:rPr>
        <w:t xml:space="preserv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rtl w:val="0"/>
        </w:rPr>
        <w:t xml:space="preserve">Some may want to push back against further private involvement. The congestion of space is, in part, industry’s fault, and if we conceptualize orbital space as a common resource, it might be right to fear the effects of the</w:t>
      </w:r>
      <w:hyperlink r:id="rId55">
        <w:r w:rsidDel="00000000" w:rsidR="00000000" w:rsidRPr="00000000">
          <w:rPr>
            <w:rFonts w:ascii="Calibri" w:cs="Calibri" w:eastAsia="Calibri" w:hAnsi="Calibri"/>
            <w:sz w:val="16"/>
            <w:szCs w:val="16"/>
            <w:highlight w:val="white"/>
            <w:u w:val="single"/>
            <w:rtl w:val="0"/>
          </w:rPr>
          <w:t xml:space="preserve"> Tragedy of the Commons</w:t>
        </w:r>
      </w:hyperlink>
      <w:r w:rsidDel="00000000" w:rsidR="00000000" w:rsidRPr="00000000">
        <w:rPr>
          <w:rFonts w:ascii="Calibri" w:cs="Calibri" w:eastAsia="Calibri" w:hAnsi="Calibri"/>
          <w:sz w:val="16"/>
          <w:szCs w:val="16"/>
          <w:highlight w:val="white"/>
          <w:rtl w:val="0"/>
        </w:rPr>
        <w:t xml:space="preserve">. Critics may seek to bolster international treaties, give legal teeth to the guidelines occasionally issued by the UN, and preserve the public posture of the heavens. These may be welcome adjustments, but unlike a pond that industry overfishes or a well that industry dries up, here industry is working to add more fish and water. Moreover, governments stand to benefit from this private decluttering, as well, as</w:t>
      </w:r>
      <w:hyperlink r:id="rId56">
        <w:r w:rsidDel="00000000" w:rsidR="00000000" w:rsidRPr="00000000">
          <w:rPr>
            <w:rFonts w:ascii="Calibri" w:cs="Calibri" w:eastAsia="Calibri" w:hAnsi="Calibri"/>
            <w:sz w:val="16"/>
            <w:szCs w:val="16"/>
            <w:highlight w:val="white"/>
            <w:rtl w:val="0"/>
          </w:rPr>
          <w:t xml:space="preserve"> </w:t>
        </w:r>
      </w:hyperlink>
      <w:hyperlink r:id="rId57">
        <w:r w:rsidDel="00000000" w:rsidR="00000000" w:rsidRPr="00000000">
          <w:rPr>
            <w:rFonts w:ascii="Calibri" w:cs="Calibri" w:eastAsia="Calibri" w:hAnsi="Calibri"/>
            <w:sz w:val="16"/>
            <w:szCs w:val="16"/>
            <w:highlight w:val="white"/>
            <w:u w:val="single"/>
            <w:rtl w:val="0"/>
          </w:rPr>
          <w:t xml:space="preserve">they are expected</w:t>
        </w:r>
      </w:hyperlink>
      <w:r w:rsidDel="00000000" w:rsidR="00000000" w:rsidRPr="00000000">
        <w:rPr>
          <w:rFonts w:ascii="Calibri" w:cs="Calibri" w:eastAsia="Calibri" w:hAnsi="Calibri"/>
          <w:sz w:val="16"/>
          <w:szCs w:val="16"/>
          <w:highlight w:val="white"/>
          <w:rtl w:val="0"/>
        </w:rPr>
        <w:t xml:space="preserve"> to be major customers of some of these private actors. As for the public posture, space has long been a commercial place. Telecommunications companies and government contractors historically depend on space. As the number of commercial satellites set to launch skyrockets, it seems natural to craft policies that are responsive to their interests and provide incentives to remedy issues created in the course of spacefaring, such as space debris. </w:t>
      </w:r>
      <w:r w:rsidDel="00000000" w:rsidR="00000000" w:rsidRPr="00000000">
        <w:rPr>
          <w:rFonts w:ascii="Calibri" w:cs="Calibri" w:eastAsia="Calibri" w:hAnsi="Calibri"/>
          <w:b w:val="1"/>
          <w:highlight w:val="cyan"/>
          <w:u w:val="single"/>
          <w:rtl w:val="0"/>
        </w:rPr>
        <w:t xml:space="preserve">In light of the</w:t>
      </w:r>
      <w:r w:rsidDel="00000000" w:rsidR="00000000" w:rsidRPr="00000000">
        <w:rPr>
          <w:rFonts w:ascii="Calibri" w:cs="Calibri" w:eastAsia="Calibri" w:hAnsi="Calibri"/>
          <w:sz w:val="16"/>
          <w:szCs w:val="16"/>
          <w:highlight w:val="white"/>
          <w:rtl w:val="0"/>
        </w:rPr>
        <w:t xml:space="preserve"> long silence of international law on such issues and the demonstrated </w:t>
      </w:r>
      <w:r w:rsidDel="00000000" w:rsidR="00000000" w:rsidRPr="00000000">
        <w:rPr>
          <w:rFonts w:ascii="Calibri" w:cs="Calibri" w:eastAsia="Calibri" w:hAnsi="Calibri"/>
          <w:b w:val="1"/>
          <w:highlight w:val="cyan"/>
          <w:u w:val="single"/>
          <w:rtl w:val="0"/>
        </w:rPr>
        <w:t xml:space="preserve">motivation by private actors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cyan"/>
          <w:u w:val="single"/>
          <w:rtl w:val="0"/>
        </w:rPr>
        <w:t xml:space="preserve">space debris represents the latest frontier in the abdication of space from the public concern to the private</w:t>
      </w:r>
      <w:r w:rsidDel="00000000" w:rsidR="00000000" w:rsidRPr="00000000">
        <w:rPr>
          <w:rFonts w:ascii="Calibri" w:cs="Calibri" w:eastAsia="Calibri" w:hAnsi="Calibri"/>
          <w:b w:val="1"/>
          <w:highlight w:val="white"/>
          <w:u w:val="single"/>
          <w:rtl w:val="0"/>
        </w:rPr>
        <w:t xml:space="preserve">.</w:t>
      </w:r>
    </w:p>
    <w:p w:rsidR="00000000" w:rsidDel="00000000" w:rsidP="00000000" w:rsidRDefault="00000000" w:rsidRPr="00000000" w14:paraId="00000024">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Satellite takeout prompts nuclear first strike as US thinks they are being attacked</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Acton ’18 </w:t>
      </w:r>
      <w:r w:rsidDel="00000000" w:rsidR="00000000" w:rsidRPr="00000000">
        <w:rPr>
          <w:rFonts w:ascii="Calibri" w:cs="Calibri" w:eastAsia="Calibri" w:hAnsi="Calibri"/>
          <w:highlight w:val="white"/>
          <w:rtl w:val="0"/>
        </w:rPr>
        <w:t xml:space="preserve">[(James; 2/5/8; Co-Director of the Nuclear Policy Program at the Carnegie Endowment for International Peace; CEIP, “COMMAND AND CONTROL IN THE NUCLEAR POSTURE REVIEW: RIGHT PROBLEM, WRONG SOLUTION,”</w:t>
      </w:r>
      <w:hyperlink r:id="rId58">
        <w:r w:rsidDel="00000000" w:rsidR="00000000" w:rsidRPr="00000000">
          <w:rPr>
            <w:rFonts w:ascii="Calibri" w:cs="Calibri" w:eastAsia="Calibri" w:hAnsi="Calibri"/>
            <w:highlight w:val="white"/>
            <w:rtl w:val="0"/>
          </w:rPr>
          <w:t xml:space="preserve"> </w:t>
        </w:r>
      </w:hyperlink>
      <w:hyperlink r:id="rId59">
        <w:r w:rsidDel="00000000" w:rsidR="00000000" w:rsidRPr="00000000">
          <w:rPr>
            <w:rFonts w:ascii="Calibri" w:cs="Calibri" w:eastAsia="Calibri" w:hAnsi="Calibri"/>
            <w:highlight w:val="white"/>
            <w:u w:val="single"/>
            <w:rtl w:val="0"/>
          </w:rPr>
          <w:t xml:space="preserve">https://warontherocks.com/2018/02/command-and-control-in-the-nuclear-posture-review-right-problem-wrong-solution/</w:t>
        </w:r>
      </w:hyperlink>
      <w:r w:rsidDel="00000000" w:rsidR="00000000" w:rsidRPr="00000000">
        <w:rPr>
          <w:rFonts w:ascii="Calibri" w:cs="Calibri" w:eastAsia="Calibri" w:hAnsi="Calibri"/>
          <w:highlight w:val="white"/>
          <w:rtl w:val="0"/>
        </w:rPr>
        <w:t xml:space="preserve">)] Sachin</w:t>
      </w:r>
    </w:p>
    <w:p w:rsidR="00000000" w:rsidDel="00000000" w:rsidP="00000000" w:rsidRDefault="00000000" w:rsidRPr="00000000" w14:paraId="00000026">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0"/>
          <w:szCs w:val="10"/>
          <w:highlight w:val="white"/>
        </w:rPr>
      </w:pPr>
      <w:r w:rsidDel="00000000" w:rsidR="00000000" w:rsidRPr="00000000">
        <w:rPr>
          <w:rFonts w:ascii="Calibri" w:cs="Calibri" w:eastAsia="Calibri" w:hAnsi="Calibri"/>
          <w:sz w:val="10"/>
          <w:szCs w:val="10"/>
          <w:highlight w:val="white"/>
          <w:rtl w:val="0"/>
        </w:rPr>
        <w:t xml:space="preserve">This threat marks a significant — and unwelcome — departure for U.S. declaratory policy. To the best of this author’s knowledge, </w:t>
      </w:r>
      <w:r w:rsidDel="00000000" w:rsidR="00000000" w:rsidRPr="00000000">
        <w:rPr>
          <w:rFonts w:ascii="Calibri" w:cs="Calibri" w:eastAsia="Calibri" w:hAnsi="Calibri"/>
          <w:highlight w:val="white"/>
          <w:u w:val="single"/>
          <w:rtl w:val="0"/>
        </w:rPr>
        <w:t xml:space="preserve">the United States has </w:t>
      </w:r>
      <w:r w:rsidDel="00000000" w:rsidR="00000000" w:rsidRPr="00000000">
        <w:rPr>
          <w:rFonts w:ascii="Calibri" w:cs="Calibri" w:eastAsia="Calibri" w:hAnsi="Calibri"/>
          <w:b w:val="1"/>
          <w:highlight w:val="white"/>
          <w:u w:val="single"/>
          <w:rtl w:val="0"/>
        </w:rPr>
        <w:t xml:space="preserve">never before</w:t>
      </w:r>
      <w:r w:rsidDel="00000000" w:rsidR="00000000" w:rsidRPr="00000000">
        <w:rPr>
          <w:rFonts w:ascii="Calibri" w:cs="Calibri" w:eastAsia="Calibri" w:hAnsi="Calibri"/>
          <w:highlight w:val="white"/>
          <w:u w:val="single"/>
          <w:rtl w:val="0"/>
        </w:rPr>
        <w:t xml:space="preserve"> explicitly threatened a nuclear response to nonnuclear attacks on command, control, and warning capabilities</w:t>
      </w:r>
      <w:r w:rsidDel="00000000" w:rsidR="00000000" w:rsidRPr="00000000">
        <w:rPr>
          <w:rFonts w:ascii="Calibri" w:cs="Calibri" w:eastAsia="Calibri" w:hAnsi="Calibri"/>
          <w:sz w:val="10"/>
          <w:szCs w:val="10"/>
          <w:highlight w:val="white"/>
          <w:rtl w:val="0"/>
        </w:rPr>
        <w:t xml:space="preserve"> — and with good reason. Such a response would be utterly disproportionate. The Nuclear Posture Review’s threat to carry it out, therefore, lacks credibility and could prove both ineffective and damaging to U.S. interests. Instead, the United States should focus on building a much more redundant command, control, and warning architecture — something that current plans appear unlikely to achieve. Nonnuclear attacks against nuclear command and control are a relatively new danger. During the Cold War, the only way to target an adversary’s command, control, and warning capabilities was generally with nuclear weapons. Today, however, nonnuclear threats to these assets are all too real given recent advances in cyber, high-precision conventional, and anti-satellite weapons. To make matters worse, </w:t>
      </w:r>
      <w:r w:rsidDel="00000000" w:rsidR="00000000" w:rsidRPr="00000000">
        <w:rPr>
          <w:rFonts w:ascii="Calibri" w:cs="Calibri" w:eastAsia="Calibri" w:hAnsi="Calibri"/>
          <w:highlight w:val="cyan"/>
          <w:u w:val="single"/>
          <w:rtl w:val="0"/>
        </w:rPr>
        <w:t xml:space="preserve">U.S. command, control, and warning capabilities are surprisingly </w:t>
      </w:r>
      <w:r w:rsidDel="00000000" w:rsidR="00000000" w:rsidRPr="00000000">
        <w:rPr>
          <w:rFonts w:ascii="Calibri" w:cs="Calibri" w:eastAsia="Calibri" w:hAnsi="Calibri"/>
          <w:b w:val="1"/>
          <w:highlight w:val="cyan"/>
          <w:u w:val="single"/>
          <w:rtl w:val="0"/>
        </w:rPr>
        <w:t xml:space="preserve">fragile</w:t>
      </w:r>
      <w:r w:rsidDel="00000000" w:rsidR="00000000" w:rsidRPr="00000000">
        <w:rPr>
          <w:rFonts w:ascii="Calibri" w:cs="Calibri" w:eastAsia="Calibri" w:hAnsi="Calibri"/>
          <w:sz w:val="10"/>
          <w:szCs w:val="10"/>
          <w:highlight w:val="white"/>
          <w:rtl w:val="0"/>
        </w:rPr>
        <w:t xml:space="preserve">. Once legacy systems are phased out,</w:t>
      </w:r>
      <w:r w:rsidDel="00000000" w:rsidR="00000000" w:rsidRPr="00000000">
        <w:rPr>
          <w:rFonts w:ascii="Calibri" w:cs="Calibri" w:eastAsia="Calibri" w:hAnsi="Calibri"/>
          <w:highlight w:val="white"/>
          <w:u w:val="single"/>
          <w:rtl w:val="0"/>
        </w:rPr>
        <w:t xml:space="preserve"> the United States will rely on </w:t>
      </w:r>
      <w:r w:rsidDel="00000000" w:rsidR="00000000" w:rsidRPr="00000000">
        <w:rPr>
          <w:rFonts w:ascii="Calibri" w:cs="Calibri" w:eastAsia="Calibri" w:hAnsi="Calibri"/>
          <w:b w:val="1"/>
          <w:highlight w:val="white"/>
          <w:u w:val="single"/>
          <w:rtl w:val="0"/>
        </w:rPr>
        <w:t xml:space="preserve">just six satellites</w:t>
      </w:r>
      <w:r w:rsidDel="00000000" w:rsidR="00000000" w:rsidRPr="00000000">
        <w:rPr>
          <w:rFonts w:ascii="Calibri" w:cs="Calibri" w:eastAsia="Calibri" w:hAnsi="Calibri"/>
          <w:highlight w:val="white"/>
          <w:u w:val="single"/>
          <w:rtl w:val="0"/>
        </w:rPr>
        <w:t xml:space="preserve"> for detecting an incoming nuclear attack and </w:t>
      </w:r>
      <w:r w:rsidDel="00000000" w:rsidR="00000000" w:rsidRPr="00000000">
        <w:rPr>
          <w:rFonts w:ascii="Calibri" w:cs="Calibri" w:eastAsia="Calibri" w:hAnsi="Calibri"/>
          <w:b w:val="1"/>
          <w:highlight w:val="white"/>
          <w:u w:val="single"/>
          <w:rtl w:val="0"/>
        </w:rPr>
        <w:t xml:space="preserve">four satellites</w:t>
      </w:r>
      <w:r w:rsidDel="00000000" w:rsidR="00000000" w:rsidRPr="00000000">
        <w:rPr>
          <w:rFonts w:ascii="Calibri" w:cs="Calibri" w:eastAsia="Calibri" w:hAnsi="Calibri"/>
          <w:highlight w:val="white"/>
          <w:u w:val="single"/>
          <w:rtl w:val="0"/>
        </w:rPr>
        <w:t xml:space="preserve"> for communicating with nuclear forces</w:t>
      </w:r>
      <w:r w:rsidDel="00000000" w:rsidR="00000000" w:rsidRPr="00000000">
        <w:rPr>
          <w:rFonts w:ascii="Calibri" w:cs="Calibri" w:eastAsia="Calibri" w:hAnsi="Calibri"/>
          <w:sz w:val="10"/>
          <w:szCs w:val="10"/>
          <w:highlight w:val="white"/>
          <w:rtl w:val="0"/>
        </w:rPr>
        <w:t xml:space="preserve">. A handful of ground-based assets (and, in the case of communications, aircraft) provide backup. </w:t>
      </w:r>
      <w:r w:rsidDel="00000000" w:rsidR="00000000" w:rsidRPr="00000000">
        <w:rPr>
          <w:rFonts w:ascii="Calibri" w:cs="Calibri" w:eastAsia="Calibri" w:hAnsi="Calibri"/>
          <w:b w:val="1"/>
          <w:highlight w:val="cyan"/>
          <w:u w:val="single"/>
          <w:rtl w:val="0"/>
        </w:rPr>
        <w:t xml:space="preserve">Nonnuclear</w:t>
      </w:r>
      <w:r w:rsidDel="00000000" w:rsidR="00000000" w:rsidRPr="00000000">
        <w:rPr>
          <w:rFonts w:ascii="Calibri" w:cs="Calibri" w:eastAsia="Calibri" w:hAnsi="Calibri"/>
          <w:highlight w:val="cyan"/>
          <w:u w:val="single"/>
          <w:rtl w:val="0"/>
        </w:rPr>
        <w:t xml:space="preserve"> threats to satellites are particularly concerning</w:t>
      </w:r>
      <w:r w:rsidDel="00000000" w:rsidR="00000000" w:rsidRPr="00000000">
        <w:rPr>
          <w:rFonts w:ascii="Calibri" w:cs="Calibri" w:eastAsia="Calibri" w:hAnsi="Calibri"/>
          <w:sz w:val="10"/>
          <w:szCs w:val="10"/>
          <w:highlight w:val="white"/>
          <w:rtl w:val="0"/>
        </w:rPr>
        <w:t xml:space="preserve">. Russia is developing ground-based lasers to target U.S. early-warning satellites. Chinese strategists go a step further and specifically advocate attacking such satellites in a conventional conflict. Even limited attacks could have severe consequences. In 2014, for example, Gen. William Shelton, then Commander of U.S. Space Command, publicly acknowledged that </w:t>
      </w:r>
      <w:r w:rsidDel="00000000" w:rsidR="00000000" w:rsidRPr="00000000">
        <w:rPr>
          <w:rFonts w:ascii="Calibri" w:cs="Calibri" w:eastAsia="Calibri" w:hAnsi="Calibri"/>
          <w:highlight w:val="cyan"/>
          <w:u w:val="single"/>
          <w:rtl w:val="0"/>
        </w:rPr>
        <w:t xml:space="preserve">the loss of a </w:t>
      </w:r>
      <w:r w:rsidDel="00000000" w:rsidR="00000000" w:rsidRPr="00000000">
        <w:rPr>
          <w:rFonts w:ascii="Calibri" w:cs="Calibri" w:eastAsia="Calibri" w:hAnsi="Calibri"/>
          <w:b w:val="1"/>
          <w:highlight w:val="white"/>
          <w:u w:val="single"/>
          <w:rtl w:val="0"/>
        </w:rPr>
        <w:t xml:space="preserve">single</w:t>
      </w:r>
      <w:r w:rsidDel="00000000" w:rsidR="00000000" w:rsidRPr="00000000">
        <w:rPr>
          <w:rFonts w:ascii="Calibri" w:cs="Calibri" w:eastAsia="Calibri" w:hAnsi="Calibri"/>
          <w:b w:val="1"/>
          <w:highlight w:val="cyan"/>
          <w:u w:val="single"/>
          <w:rtl w:val="0"/>
        </w:rPr>
        <w:t xml:space="preserve"> U.S. early-warning satellite</w:t>
      </w:r>
      <w:r w:rsidDel="00000000" w:rsidR="00000000" w:rsidRPr="00000000">
        <w:rPr>
          <w:rFonts w:ascii="Calibri" w:cs="Calibri" w:eastAsia="Calibri" w:hAnsi="Calibri"/>
          <w:highlight w:val="cyan"/>
          <w:u w:val="single"/>
          <w:rtl w:val="0"/>
        </w:rPr>
        <w:t xml:space="preserve"> could deprive the U</w:t>
      </w:r>
      <w:r w:rsidDel="00000000" w:rsidR="00000000" w:rsidRPr="00000000">
        <w:rPr>
          <w:rFonts w:ascii="Calibri" w:cs="Calibri" w:eastAsia="Calibri" w:hAnsi="Calibri"/>
          <w:highlight w:val="white"/>
          <w:u w:val="single"/>
          <w:rtl w:val="0"/>
        </w:rPr>
        <w:t xml:space="preserve">nited </w:t>
      </w:r>
      <w:r w:rsidDel="00000000" w:rsidR="00000000" w:rsidRPr="00000000">
        <w:rPr>
          <w:rFonts w:ascii="Calibri" w:cs="Calibri" w:eastAsia="Calibri" w:hAnsi="Calibri"/>
          <w:highlight w:val="cyan"/>
          <w:u w:val="single"/>
          <w:rtl w:val="0"/>
        </w:rPr>
        <w:t xml:space="preserve">S</w:t>
      </w:r>
      <w:r w:rsidDel="00000000" w:rsidR="00000000" w:rsidRPr="00000000">
        <w:rPr>
          <w:rFonts w:ascii="Calibri" w:cs="Calibri" w:eastAsia="Calibri" w:hAnsi="Calibri"/>
          <w:highlight w:val="white"/>
          <w:u w:val="single"/>
          <w:rtl w:val="0"/>
        </w:rPr>
        <w:t xml:space="preserve">tates </w:t>
      </w:r>
      <w:r w:rsidDel="00000000" w:rsidR="00000000" w:rsidRPr="00000000">
        <w:rPr>
          <w:rFonts w:ascii="Calibri" w:cs="Calibri" w:eastAsia="Calibri" w:hAnsi="Calibri"/>
          <w:highlight w:val="cyan"/>
          <w:u w:val="single"/>
          <w:rtl w:val="0"/>
        </w:rPr>
        <w:t xml:space="preserve">of the ability to</w:t>
      </w:r>
      <w:r w:rsidDel="00000000" w:rsidR="00000000" w:rsidRPr="00000000">
        <w:rPr>
          <w:rFonts w:ascii="Calibri" w:cs="Calibri" w:eastAsia="Calibri" w:hAnsi="Calibri"/>
          <w:highlight w:val="white"/>
          <w:u w:val="single"/>
          <w:rtl w:val="0"/>
        </w:rPr>
        <w:t xml:space="preserve"> continuously </w:t>
      </w:r>
      <w:r w:rsidDel="00000000" w:rsidR="00000000" w:rsidRPr="00000000">
        <w:rPr>
          <w:rFonts w:ascii="Calibri" w:cs="Calibri" w:eastAsia="Calibri" w:hAnsi="Calibri"/>
          <w:highlight w:val="cyan"/>
          <w:u w:val="single"/>
          <w:rtl w:val="0"/>
        </w:rPr>
        <w:t xml:space="preserve">monitor</w:t>
      </w:r>
      <w:r w:rsidDel="00000000" w:rsidR="00000000" w:rsidRPr="00000000">
        <w:rPr>
          <w:rFonts w:ascii="Calibri" w:cs="Calibri" w:eastAsia="Calibri" w:hAnsi="Calibri"/>
          <w:highlight w:val="white"/>
          <w:u w:val="single"/>
          <w:rtl w:val="0"/>
        </w:rPr>
        <w:t xml:space="preserve"> all potential </w:t>
      </w:r>
      <w:r w:rsidDel="00000000" w:rsidR="00000000" w:rsidRPr="00000000">
        <w:rPr>
          <w:rFonts w:ascii="Calibri" w:cs="Calibri" w:eastAsia="Calibri" w:hAnsi="Calibri"/>
          <w:highlight w:val="cyan"/>
          <w:u w:val="single"/>
          <w:rtl w:val="0"/>
        </w:rPr>
        <w:t xml:space="preserve">launches</w:t>
      </w:r>
      <w:r w:rsidDel="00000000" w:rsidR="00000000" w:rsidRPr="00000000">
        <w:rPr>
          <w:rFonts w:ascii="Calibri" w:cs="Calibri" w:eastAsia="Calibri" w:hAnsi="Calibri"/>
          <w:sz w:val="10"/>
          <w:szCs w:val="10"/>
          <w:highlight w:val="white"/>
          <w:rtl w:val="0"/>
        </w:rPr>
        <w:t xml:space="preserve"> of adversaries’ nuclear-armed missiles. If U.S. command, control, and warning capabilities had no other functions, </w:t>
      </w:r>
      <w:r w:rsidDel="00000000" w:rsidR="00000000" w:rsidRPr="00000000">
        <w:rPr>
          <w:rFonts w:ascii="Calibri" w:cs="Calibri" w:eastAsia="Calibri" w:hAnsi="Calibri"/>
          <w:highlight w:val="white"/>
          <w:u w:val="single"/>
          <w:rtl w:val="0"/>
        </w:rPr>
        <w:t xml:space="preserve">there would be some logic to </w:t>
      </w:r>
      <w:r w:rsidDel="00000000" w:rsidR="00000000" w:rsidRPr="00000000">
        <w:rPr>
          <w:rFonts w:ascii="Calibri" w:cs="Calibri" w:eastAsia="Calibri" w:hAnsi="Calibri"/>
          <w:highlight w:val="cyan"/>
          <w:u w:val="single"/>
          <w:rtl w:val="0"/>
        </w:rPr>
        <w:t xml:space="preserve">responding</w:t>
      </w:r>
      <w:r w:rsidDel="00000000" w:rsidR="00000000" w:rsidRPr="00000000">
        <w:rPr>
          <w:rFonts w:ascii="Calibri" w:cs="Calibri" w:eastAsia="Calibri" w:hAnsi="Calibri"/>
          <w:sz w:val="10"/>
          <w:szCs w:val="10"/>
          <w:highlight w:val="white"/>
          <w:rtl w:val="0"/>
        </w:rPr>
        <w:t xml:space="preserve"> to attacks on them </w:t>
      </w:r>
      <w:r w:rsidDel="00000000" w:rsidR="00000000" w:rsidRPr="00000000">
        <w:rPr>
          <w:rFonts w:ascii="Calibri" w:cs="Calibri" w:eastAsia="Calibri" w:hAnsi="Calibri"/>
          <w:highlight w:val="cyan"/>
          <w:u w:val="single"/>
          <w:rtl w:val="0"/>
        </w:rPr>
        <w:t xml:space="preserve">with nuclear weapons</w:t>
      </w:r>
      <w:r w:rsidDel="00000000" w:rsidR="00000000" w:rsidRPr="00000000">
        <w:rPr>
          <w:rFonts w:ascii="Calibri" w:cs="Calibri" w:eastAsia="Calibri" w:hAnsi="Calibri"/>
          <w:sz w:val="10"/>
          <w:szCs w:val="10"/>
          <w:highlight w:val="white"/>
          <w:rtl w:val="0"/>
        </w:rPr>
        <w:t xml:space="preserve">. In that case, </w:t>
      </w:r>
      <w:r w:rsidDel="00000000" w:rsidR="00000000" w:rsidRPr="00000000">
        <w:rPr>
          <w:rFonts w:ascii="Calibri" w:cs="Calibri" w:eastAsia="Calibri" w:hAnsi="Calibri"/>
          <w:highlight w:val="cyan"/>
          <w:u w:val="single"/>
          <w:rtl w:val="0"/>
        </w:rPr>
        <w:t xml:space="preserve">the only reason an adversary</w:t>
      </w:r>
      <w:r w:rsidDel="00000000" w:rsidR="00000000" w:rsidRPr="00000000">
        <w:rPr>
          <w:rFonts w:ascii="Calibri" w:cs="Calibri" w:eastAsia="Calibri" w:hAnsi="Calibri"/>
          <w:highlight w:val="white"/>
          <w:u w:val="single"/>
          <w:rtl w:val="0"/>
        </w:rPr>
        <w:t xml:space="preserve"> — most likely Russia or China — </w:t>
      </w:r>
      <w:r w:rsidDel="00000000" w:rsidR="00000000" w:rsidRPr="00000000">
        <w:rPr>
          <w:rFonts w:ascii="Calibri" w:cs="Calibri" w:eastAsia="Calibri" w:hAnsi="Calibri"/>
          <w:highlight w:val="cyan"/>
          <w:u w:val="single"/>
          <w:rtl w:val="0"/>
        </w:rPr>
        <w:t xml:space="preserve">would have to attack these capabilities would be to prepare to use nuclear weapons on the United States</w:t>
      </w:r>
      <w:r w:rsidDel="00000000" w:rsidR="00000000" w:rsidRPr="00000000">
        <w:rPr>
          <w:rFonts w:ascii="Calibri" w:cs="Calibri" w:eastAsia="Calibri" w:hAnsi="Calibri"/>
          <w:sz w:val="10"/>
          <w:szCs w:val="10"/>
          <w:highlight w:val="white"/>
          <w:rtl w:val="0"/>
        </w:rPr>
        <w:t xml:space="preserve">. Specifically, Russian and Chinese strikes — probably conducted with nonnuclear weapons — could make a follow-up nuclear attack more effective and perhaps delay a U.S. nuclear response. In such a scenario, it might make sense for the United States to respond with nuclear weapons. In fact, however, many American command, control, and warning capabilities are dual-use; they serve both conventional and nuclear missions. U.S. early-warning satellites, for example, are tasked with detecting an incoming nuclear attack and with triggering defenses designed to intercept nonnuclear ballistic missiles. This duality could give Russia or China a reason to attack them in a conventional war. For instance, if U.S. missile defenses in Europe or Asia were proving effective in knocking the enemy’s nonnuclear ballistic missiles out of the sky, Moscow or Beijing might try to stave off defeat by attacking U.S. early-warning satellites with nonnuclear weapons. Then, according to the new U.S. nuclear doctrine, the United States could launch a nuclear response. Using nuclear weapons in this scenario would, however, violate any notion of proportionality. </w:t>
      </w:r>
      <w:r w:rsidDel="00000000" w:rsidR="00000000" w:rsidRPr="00000000">
        <w:rPr>
          <w:rFonts w:ascii="Calibri" w:cs="Calibri" w:eastAsia="Calibri" w:hAnsi="Calibri"/>
          <w:highlight w:val="white"/>
          <w:u w:val="single"/>
          <w:rtl w:val="0"/>
        </w:rPr>
        <w:t xml:space="preserve">Russian or Chinese nonnuclear strikes on U.S. </w:t>
      </w:r>
      <w:r w:rsidDel="00000000" w:rsidR="00000000" w:rsidRPr="00000000">
        <w:rPr>
          <w:rFonts w:ascii="Calibri" w:cs="Calibri" w:eastAsia="Calibri" w:hAnsi="Calibri"/>
          <w:b w:val="1"/>
          <w:highlight w:val="white"/>
          <w:u w:val="single"/>
          <w:rtl w:val="0"/>
        </w:rPr>
        <w:t xml:space="preserve">satellites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0"/>
          <w:szCs w:val="10"/>
          <w:highlight w:val="white"/>
          <w:rtl w:val="0"/>
        </w:rPr>
        <w:t xml:space="preserve">would almost certainly cause no human casualties. Yet U.S. nuclear use — even if highly limited and carefully targeted — </w:t>
      </w:r>
      <w:r w:rsidDel="00000000" w:rsidR="00000000" w:rsidRPr="00000000">
        <w:rPr>
          <w:rFonts w:ascii="Calibri" w:cs="Calibri" w:eastAsia="Calibri" w:hAnsi="Calibri"/>
          <w:highlight w:val="white"/>
          <w:u w:val="single"/>
          <w:rtl w:val="0"/>
        </w:rPr>
        <w:t xml:space="preserve">could </w:t>
      </w:r>
      <w:r w:rsidDel="00000000" w:rsidR="00000000" w:rsidRPr="00000000">
        <w:rPr>
          <w:rFonts w:ascii="Calibri" w:cs="Calibri" w:eastAsia="Calibri" w:hAnsi="Calibri"/>
          <w:b w:val="1"/>
          <w:highlight w:val="white"/>
          <w:u w:val="single"/>
          <w:rtl w:val="0"/>
        </w:rPr>
        <w:t xml:space="preserve">spark a nuclear war</w:t>
      </w:r>
      <w:r w:rsidDel="00000000" w:rsidR="00000000" w:rsidRPr="00000000">
        <w:rPr>
          <w:rFonts w:ascii="Calibri" w:cs="Calibri" w:eastAsia="Calibri" w:hAnsi="Calibri"/>
          <w:highlight w:val="white"/>
          <w:u w:val="single"/>
          <w:rtl w:val="0"/>
        </w:rPr>
        <w:t xml:space="preserve"> that might</w:t>
      </w:r>
      <w:r w:rsidDel="00000000" w:rsidR="00000000" w:rsidRPr="00000000">
        <w:rPr>
          <w:rFonts w:ascii="Calibri" w:cs="Calibri" w:eastAsia="Calibri" w:hAnsi="Calibri"/>
          <w:sz w:val="10"/>
          <w:szCs w:val="10"/>
          <w:highlight w:val="white"/>
          <w:rtl w:val="0"/>
        </w:rPr>
        <w:t xml:space="preserve"> plausibly kill tens or even </w:t>
      </w:r>
      <w:r w:rsidDel="00000000" w:rsidR="00000000" w:rsidRPr="00000000">
        <w:rPr>
          <w:rFonts w:ascii="Calibri" w:cs="Calibri" w:eastAsia="Calibri" w:hAnsi="Calibri"/>
          <w:highlight w:val="white"/>
          <w:u w:val="single"/>
          <w:rtl w:val="0"/>
        </w:rPr>
        <w:t xml:space="preserve">hundreds of millions</w:t>
      </w:r>
      <w:r w:rsidDel="00000000" w:rsidR="00000000" w:rsidRPr="00000000">
        <w:rPr>
          <w:rFonts w:ascii="Calibri" w:cs="Calibri" w:eastAsia="Calibri" w:hAnsi="Calibri"/>
          <w:sz w:val="10"/>
          <w:szCs w:val="10"/>
          <w:highlight w:val="white"/>
          <w:rtl w:val="0"/>
        </w:rPr>
        <w:t xml:space="preserve">, including many in the United States. So, would the U.S. president really risk a devastating nuclear conflict in response to bloodless Russian or Chinese attacks on U.S. satellites? Only Donald Trump can know the answer to this question, but it is not difficult to see why Moscow and Beijing might assume it is “no” and, in the event of a conflict, attack U.S. command, control, and warning capabilities anyway. In this case, the president would be left with a profoundly awful choice: refrain and raise doubts about the credibility of other U.S. nuclear threats, or act on the threat to use nuclear weapons and risk mass slaughter? Fortunately, </w:t>
      </w:r>
      <w:r w:rsidDel="00000000" w:rsidR="00000000" w:rsidRPr="00000000">
        <w:rPr>
          <w:rFonts w:ascii="Calibri" w:cs="Calibri" w:eastAsia="Calibri" w:hAnsi="Calibri"/>
          <w:highlight w:val="white"/>
          <w:u w:val="single"/>
          <w:rtl w:val="0"/>
        </w:rPr>
        <w:t xml:space="preserve">there are better ways</w:t>
      </w:r>
      <w:r w:rsidDel="00000000" w:rsidR="00000000" w:rsidRPr="00000000">
        <w:rPr>
          <w:rFonts w:ascii="Calibri" w:cs="Calibri" w:eastAsia="Calibri" w:hAnsi="Calibri"/>
          <w:sz w:val="10"/>
          <w:szCs w:val="10"/>
          <w:highlight w:val="white"/>
          <w:rtl w:val="0"/>
        </w:rPr>
        <w:t xml:space="preserve"> to deal with the very real problem of the vulnerability of </w:t>
      </w:r>
      <w:r w:rsidDel="00000000" w:rsidR="00000000" w:rsidRPr="00000000">
        <w:rPr>
          <w:rFonts w:ascii="Calibri" w:cs="Calibri" w:eastAsia="Calibri" w:hAnsi="Calibri"/>
          <w:sz w:val="10"/>
          <w:szCs w:val="10"/>
          <w:rtl w:val="0"/>
        </w:rPr>
        <w:t xml:space="preserve">command and control to nonnuclear attack. The most obvious approach would be for the United States to separate nuclear command, control, and warning capabilities from nonnuclear ones. While superficially attractive, this idea would encounter severe difficulties in practice. The cost of building two separate command-and-control systems — one for nuclear and one for nonnuclear operations — would be a real barrier. More subtly, the advent of dual-capable missiles — those that can accommodate a nuclear or nonnuclear warhead — could make it impossible to determine how an incoming weapon is armed, effectively preventing so-called disaggregation. A better way would be for the United States to </w:t>
      </w:r>
      <w:r w:rsidDel="00000000" w:rsidR="00000000" w:rsidRPr="00000000">
        <w:rPr>
          <w:rFonts w:ascii="Calibri" w:cs="Calibri" w:eastAsia="Calibri" w:hAnsi="Calibri"/>
          <w:u w:val="single"/>
          <w:rtl w:val="0"/>
        </w:rPr>
        <w:t xml:space="preserve">start</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u w:val="single"/>
          <w:rtl w:val="0"/>
        </w:rPr>
        <w:t xml:space="preserve">building a much more </w:t>
      </w:r>
      <w:r w:rsidDel="00000000" w:rsidR="00000000" w:rsidRPr="00000000">
        <w:rPr>
          <w:rFonts w:ascii="Calibri" w:cs="Calibri" w:eastAsia="Calibri" w:hAnsi="Calibri"/>
          <w:b w:val="1"/>
          <w:u w:val="single"/>
          <w:rtl w:val="0"/>
        </w:rPr>
        <w:t xml:space="preserve">resilient</w:t>
      </w:r>
      <w:r w:rsidDel="00000000" w:rsidR="00000000" w:rsidRPr="00000000">
        <w:rPr>
          <w:rFonts w:ascii="Calibri" w:cs="Calibri" w:eastAsia="Calibri" w:hAnsi="Calibri"/>
          <w:u w:val="single"/>
          <w:rtl w:val="0"/>
        </w:rPr>
        <w:t xml:space="preserve"> command, control, and warning architecture</w:t>
      </w:r>
      <w:r w:rsidDel="00000000" w:rsidR="00000000" w:rsidRPr="00000000">
        <w:rPr>
          <w:rFonts w:ascii="Calibri" w:cs="Calibri" w:eastAsia="Calibri" w:hAnsi="Calibri"/>
          <w:sz w:val="10"/>
          <w:szCs w:val="10"/>
          <w:rtl w:val="0"/>
        </w:rPr>
        <w:t xml:space="preserve">. Unfortunately, </w:t>
      </w:r>
      <w:r w:rsidDel="00000000" w:rsidR="00000000" w:rsidRPr="00000000">
        <w:rPr>
          <w:rFonts w:ascii="Calibri" w:cs="Calibri" w:eastAsia="Calibri" w:hAnsi="Calibri"/>
          <w:b w:val="1"/>
          <w:u w:val="single"/>
          <w:rtl w:val="0"/>
        </w:rPr>
        <w:t xml:space="preserve">current</w:t>
      </w:r>
      <w:r w:rsidDel="00000000" w:rsidR="00000000" w:rsidRPr="00000000">
        <w:rPr>
          <w:rFonts w:ascii="Calibri" w:cs="Calibri" w:eastAsia="Calibri" w:hAnsi="Calibri"/>
          <w:u w:val="single"/>
          <w:rtl w:val="0"/>
        </w:rPr>
        <w:t xml:space="preserve"> modernization plans are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u w:val="single"/>
          <w:rtl w:val="0"/>
        </w:rPr>
        <w:t xml:space="preserve"> to achieve that goal</w:t>
      </w:r>
      <w:r w:rsidDel="00000000" w:rsidR="00000000" w:rsidRPr="00000000">
        <w:rPr>
          <w:rFonts w:ascii="Calibri" w:cs="Calibri" w:eastAsia="Calibri" w:hAnsi="Calibri"/>
          <w:sz w:val="10"/>
          <w:szCs w:val="10"/>
          <w:rtl w:val="0"/>
        </w:rPr>
        <w:t xml:space="preserve">. Much to the chagrin of Gen. John Hyten, another former commander of U.S. Space Command and the current</w:t>
      </w:r>
      <w:r w:rsidDel="00000000" w:rsidR="00000000" w:rsidRPr="00000000">
        <w:rPr>
          <w:rFonts w:ascii="Calibri" w:cs="Calibri" w:eastAsia="Calibri" w:hAnsi="Calibri"/>
          <w:sz w:val="10"/>
          <w:szCs w:val="10"/>
          <w:highlight w:val="white"/>
          <w:rtl w:val="0"/>
        </w:rPr>
        <w:t xml:space="preserve"> commander of U.S. Strategic Command, plans to modernize the U.S. space-based early-warning system essentially call for replicating the current architecture with newer satellites. These plans will likely do very little to reduce the vulnerability of early-warning satellites to nonnuclear attack.</w:t>
      </w:r>
    </w:p>
    <w:p w:rsidR="00000000" w:rsidDel="00000000" w:rsidP="00000000" w:rsidRDefault="00000000" w:rsidRPr="00000000" w14:paraId="00000027">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It causes extinction</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Rogoway 15 </w:t>
      </w:r>
      <w:r w:rsidDel="00000000" w:rsidR="00000000" w:rsidRPr="00000000">
        <w:rPr>
          <w:rFonts w:ascii="Calibri" w:cs="Calibri" w:eastAsia="Calibri" w:hAnsi="Calibri"/>
          <w:highlight w:val="white"/>
          <w:rtl w:val="0"/>
        </w:rPr>
        <w:t xml:space="preserve">[Tyler; November 12; Defense Journalist and Editor of Time Inc’s The War Zone; Jalopnik, “These Are The Doomsday Satellites That Detected The Explosion Of Metrojet 9268,”</w:t>
      </w:r>
      <w:hyperlink r:id="rId60">
        <w:r w:rsidDel="00000000" w:rsidR="00000000" w:rsidRPr="00000000">
          <w:rPr>
            <w:rFonts w:ascii="Calibri" w:cs="Calibri" w:eastAsia="Calibri" w:hAnsi="Calibri"/>
            <w:highlight w:val="white"/>
            <w:rtl w:val="0"/>
          </w:rPr>
          <w:t xml:space="preserve"> </w:t>
        </w:r>
      </w:hyperlink>
      <w:hyperlink r:id="rId61">
        <w:r w:rsidDel="00000000" w:rsidR="00000000" w:rsidRPr="00000000">
          <w:rPr>
            <w:rFonts w:ascii="Calibri" w:cs="Calibri" w:eastAsia="Calibri" w:hAnsi="Calibri"/>
            <w:highlight w:val="white"/>
            <w:u w:val="single"/>
            <w:rtl w:val="0"/>
          </w:rPr>
          <w:t xml:space="preserve">https://foxtrotalpha.jalopnik.com/these-are-the-doomsday-satellites-that-detected-the-exp-1737434876</w:t>
        </w:r>
      </w:hyperlink>
      <w:r w:rsidDel="00000000" w:rsidR="00000000" w:rsidRPr="00000000">
        <w:rPr>
          <w:rFonts w:ascii="Calibri" w:cs="Calibri" w:eastAsia="Calibri" w:hAnsi="Calibri"/>
          <w:highlight w:val="white"/>
          <w:rtl w:val="0"/>
        </w:rPr>
        <w:t xml:space="preserve">] Sachin</w:t>
      </w:r>
    </w:p>
    <w:p w:rsidR="00000000" w:rsidDel="00000000" w:rsidP="00000000" w:rsidRDefault="00000000" w:rsidRPr="00000000" w14:paraId="00000029">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For over 50 years </w:t>
      </w:r>
      <w:r w:rsidDel="00000000" w:rsidR="00000000" w:rsidRPr="00000000">
        <w:rPr>
          <w:rFonts w:ascii="Calibri" w:cs="Calibri" w:eastAsia="Calibri" w:hAnsi="Calibri"/>
          <w:highlight w:val="white"/>
          <w:u w:val="single"/>
          <w:rtl w:val="0"/>
        </w:rPr>
        <w:t xml:space="preserve">the Pentagon has</w:t>
      </w:r>
      <w:r w:rsidDel="00000000" w:rsidR="00000000" w:rsidRPr="00000000">
        <w:rPr>
          <w:rFonts w:ascii="Calibri" w:cs="Calibri" w:eastAsia="Calibri" w:hAnsi="Calibri"/>
          <w:sz w:val="16"/>
          <w:szCs w:val="16"/>
          <w:highlight w:val="white"/>
          <w:rtl w:val="0"/>
        </w:rPr>
        <w:t xml:space="preserve"> had </w:t>
      </w:r>
      <w:r w:rsidDel="00000000" w:rsidR="00000000" w:rsidRPr="00000000">
        <w:rPr>
          <w:rFonts w:ascii="Calibri" w:cs="Calibri" w:eastAsia="Calibri" w:hAnsi="Calibri"/>
          <w:highlight w:val="cyan"/>
          <w:u w:val="single"/>
          <w:rtl w:val="0"/>
        </w:rPr>
        <w:t xml:space="preserve">early </w:t>
      </w:r>
      <w:r w:rsidDel="00000000" w:rsidR="00000000" w:rsidRPr="00000000">
        <w:rPr>
          <w:rFonts w:ascii="Calibri" w:cs="Calibri" w:eastAsia="Calibri" w:hAnsi="Calibri"/>
          <w:b w:val="1"/>
          <w:highlight w:val="cyan"/>
          <w:u w:val="single"/>
          <w:rtl w:val="0"/>
        </w:rPr>
        <w:t xml:space="preserve">warning</w:t>
      </w:r>
      <w:r w:rsidDel="00000000" w:rsidR="00000000" w:rsidRPr="00000000">
        <w:rPr>
          <w:rFonts w:ascii="Calibri" w:cs="Calibri" w:eastAsia="Calibri" w:hAnsi="Calibri"/>
          <w:b w:val="1"/>
          <w:highlight w:val="white"/>
          <w:u w:val="single"/>
          <w:rtl w:val="0"/>
        </w:rPr>
        <w:t xml:space="preserve"> satellites</w:t>
      </w:r>
      <w:r w:rsidDel="00000000" w:rsidR="00000000" w:rsidRPr="00000000">
        <w:rPr>
          <w:rFonts w:ascii="Calibri" w:cs="Calibri" w:eastAsia="Calibri" w:hAnsi="Calibri"/>
          <w:highlight w:val="white"/>
          <w:u w:val="single"/>
          <w:rtl w:val="0"/>
        </w:rPr>
        <w:t xml:space="preserve"> in orbit aimed at </w:t>
      </w:r>
      <w:r w:rsidDel="00000000" w:rsidR="00000000" w:rsidRPr="00000000">
        <w:rPr>
          <w:rFonts w:ascii="Calibri" w:cs="Calibri" w:eastAsia="Calibri" w:hAnsi="Calibri"/>
          <w:b w:val="1"/>
          <w:highlight w:val="cyan"/>
          <w:u w:val="single"/>
          <w:rtl w:val="0"/>
        </w:rPr>
        <w:t xml:space="preserve">spott</w:t>
      </w:r>
      <w:r w:rsidDel="00000000" w:rsidR="00000000" w:rsidRPr="00000000">
        <w:rPr>
          <w:rFonts w:ascii="Calibri" w:cs="Calibri" w:eastAsia="Calibri" w:hAnsi="Calibri"/>
          <w:b w:val="1"/>
          <w:highlight w:val="white"/>
          <w:u w:val="single"/>
          <w:rtl w:val="0"/>
        </w:rPr>
        <w:t xml:space="preserve">ing </w:t>
      </w:r>
      <w:r w:rsidDel="00000000" w:rsidR="00000000" w:rsidRPr="00000000">
        <w:rPr>
          <w:rFonts w:ascii="Calibri" w:cs="Calibri" w:eastAsia="Calibri" w:hAnsi="Calibri"/>
          <w:b w:val="1"/>
          <w:highlight w:val="cyan"/>
          <w:u w:val="single"/>
          <w:rtl w:val="0"/>
        </w:rPr>
        <w:t xml:space="preserve">launches</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highlight w:val="white"/>
          <w:u w:val="single"/>
          <w:rtl w:val="0"/>
        </w:rPr>
        <w:t xml:space="preserve"> ballistic </w:t>
      </w:r>
      <w:r w:rsidDel="00000000" w:rsidR="00000000" w:rsidRPr="00000000">
        <w:rPr>
          <w:rFonts w:ascii="Calibri" w:cs="Calibri" w:eastAsia="Calibri" w:hAnsi="Calibri"/>
          <w:highlight w:val="cyan"/>
          <w:u w:val="single"/>
          <w:rtl w:val="0"/>
        </w:rPr>
        <w:t xml:space="preserve">missiles</w:t>
      </w:r>
      <w:r w:rsidDel="00000000" w:rsidR="00000000" w:rsidRPr="00000000">
        <w:rPr>
          <w:rFonts w:ascii="Calibri" w:cs="Calibri" w:eastAsia="Calibri" w:hAnsi="Calibri"/>
          <w:highlight w:val="white"/>
          <w:u w:val="single"/>
          <w:rtl w:val="0"/>
        </w:rPr>
        <w:t xml:space="preserve">, especially the</w:t>
      </w:r>
      <w:r w:rsidDel="00000000" w:rsidR="00000000" w:rsidRPr="00000000">
        <w:rPr>
          <w:rFonts w:ascii="Calibri" w:cs="Calibri" w:eastAsia="Calibri" w:hAnsi="Calibri"/>
          <w:sz w:val="16"/>
          <w:szCs w:val="16"/>
          <w:highlight w:val="white"/>
          <w:rtl w:val="0"/>
        </w:rPr>
        <w:t xml:space="preserve"> big </w:t>
      </w:r>
      <w:r w:rsidDel="00000000" w:rsidR="00000000" w:rsidRPr="00000000">
        <w:rPr>
          <w:rFonts w:ascii="Calibri" w:cs="Calibri" w:eastAsia="Calibri" w:hAnsi="Calibri"/>
          <w:b w:val="1"/>
          <w:highlight w:val="white"/>
          <w:u w:val="single"/>
          <w:rtl w:val="0"/>
        </w:rPr>
        <w:t xml:space="preserve">intercontinental kind</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cyan"/>
          <w:u w:val="single"/>
          <w:rtl w:val="0"/>
        </w:rPr>
        <w:t xml:space="preserve">that</w:t>
      </w:r>
      <w:r w:rsidDel="00000000" w:rsidR="00000000" w:rsidRPr="00000000">
        <w:rPr>
          <w:rFonts w:ascii="Calibri" w:cs="Calibri" w:eastAsia="Calibri" w:hAnsi="Calibri"/>
          <w:highlight w:val="white"/>
          <w:u w:val="single"/>
          <w:rtl w:val="0"/>
        </w:rPr>
        <w:t xml:space="preserve"> can fly around the globe in less than 30 minutes and </w:t>
      </w:r>
      <w:r w:rsidDel="00000000" w:rsidR="00000000" w:rsidRPr="00000000">
        <w:rPr>
          <w:rFonts w:ascii="Calibri" w:cs="Calibri" w:eastAsia="Calibri" w:hAnsi="Calibri"/>
          <w:highlight w:val="cyan"/>
          <w:u w:val="single"/>
          <w:rtl w:val="0"/>
        </w:rPr>
        <w:t xml:space="preserve">bring</w:t>
      </w:r>
      <w:r w:rsidDel="00000000" w:rsidR="00000000" w:rsidRPr="00000000">
        <w:rPr>
          <w:rFonts w:ascii="Calibri" w:cs="Calibri" w:eastAsia="Calibri" w:hAnsi="Calibri"/>
          <w:sz w:val="16"/>
          <w:szCs w:val="16"/>
          <w:highlight w:val="white"/>
          <w:rtl w:val="0"/>
        </w:rPr>
        <w:t xml:space="preserve"> about </w:t>
      </w:r>
      <w:r w:rsidDel="00000000" w:rsidR="00000000" w:rsidRPr="00000000">
        <w:rPr>
          <w:rFonts w:ascii="Calibri" w:cs="Calibri" w:eastAsia="Calibri" w:hAnsi="Calibri"/>
          <w:b w:val="1"/>
          <w:highlight w:val="cyan"/>
          <w:u w:val="single"/>
          <w:rtl w:val="0"/>
        </w:rPr>
        <w:t xml:space="preserve">nuclear</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cyan"/>
          <w:u w:val="single"/>
          <w:rtl w:val="0"/>
        </w:rPr>
        <w:t xml:space="preserve">Armageddon</w:t>
      </w:r>
      <w:r w:rsidDel="00000000" w:rsidR="00000000" w:rsidRPr="00000000">
        <w:rPr>
          <w:rFonts w:ascii="Calibri" w:cs="Calibri" w:eastAsia="Calibri" w:hAnsi="Calibri"/>
          <w:sz w:val="16"/>
          <w:szCs w:val="16"/>
          <w:highlight w:val="white"/>
          <w:rtl w:val="0"/>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Del="00000000" w:rsidR="00000000" w:rsidRPr="00000000">
        <w:rPr>
          <w:rFonts w:ascii="Calibri" w:cs="Calibri" w:eastAsia="Calibri" w:hAnsi="Calibri"/>
          <w:highlight w:val="white"/>
          <w:u w:val="single"/>
          <w:rtl w:val="0"/>
        </w:rPr>
        <w:t xml:space="preserve">at the height of the Cold War</w:t>
      </w:r>
      <w:r w:rsidDel="00000000" w:rsidR="00000000" w:rsidRPr="00000000">
        <w:rPr>
          <w:rFonts w:ascii="Calibri" w:cs="Calibri" w:eastAsia="Calibri" w:hAnsi="Calibri"/>
          <w:sz w:val="16"/>
          <w:szCs w:val="16"/>
          <w:highlight w:val="white"/>
          <w:rtl w:val="0"/>
        </w:rPr>
        <w:t xml:space="preserve"> and at the dawn of the space age, </w:t>
      </w:r>
      <w:r w:rsidDel="00000000" w:rsidR="00000000" w:rsidRPr="00000000">
        <w:rPr>
          <w:rFonts w:ascii="Calibri" w:cs="Calibri" w:eastAsia="Calibri" w:hAnsi="Calibri"/>
          <w:highlight w:val="white"/>
          <w:u w:val="single"/>
          <w:rtl w:val="0"/>
        </w:rPr>
        <w:t xml:space="preserve">the first Missile Defense Alarm System</w:t>
      </w:r>
      <w:r w:rsidDel="00000000" w:rsidR="00000000" w:rsidRPr="00000000">
        <w:rPr>
          <w:rFonts w:ascii="Calibri" w:cs="Calibri" w:eastAsia="Calibri" w:hAnsi="Calibri"/>
          <w:sz w:val="16"/>
          <w:szCs w:val="16"/>
          <w:highlight w:val="white"/>
          <w:rtl w:val="0"/>
        </w:rPr>
        <w:t xml:space="preserve"> (MiDAS) satellite </w:t>
      </w:r>
      <w:r w:rsidDel="00000000" w:rsidR="00000000" w:rsidRPr="00000000">
        <w:rPr>
          <w:rFonts w:ascii="Calibri" w:cs="Calibri" w:eastAsia="Calibri" w:hAnsi="Calibri"/>
          <w:highlight w:val="white"/>
          <w:u w:val="single"/>
          <w:rtl w:val="0"/>
        </w:rPr>
        <w:t xml:space="preserve">was launched</w:t>
      </w:r>
      <w:r w:rsidDel="00000000" w:rsidR="00000000" w:rsidRPr="00000000">
        <w:rPr>
          <w:rFonts w:ascii="Calibri" w:cs="Calibri" w:eastAsia="Calibri" w:hAnsi="Calibri"/>
          <w:sz w:val="16"/>
          <w:szCs w:val="16"/>
          <w:highlight w:val="white"/>
          <w:rtl w:val="0"/>
        </w:rPr>
        <w:t xml:space="preserve"> into low earth orbit. </w:t>
      </w:r>
      <w:r w:rsidDel="00000000" w:rsidR="00000000" w:rsidRPr="00000000">
        <w:rPr>
          <w:rFonts w:ascii="Calibri" w:cs="Calibri" w:eastAsia="Calibri" w:hAnsi="Calibri"/>
          <w:highlight w:val="white"/>
          <w:u w:val="single"/>
          <w:rtl w:val="0"/>
        </w:rPr>
        <w:t xml:space="preserve">Six years later </w:t>
      </w:r>
      <w:r w:rsidDel="00000000" w:rsidR="00000000" w:rsidRPr="00000000">
        <w:rPr>
          <w:rFonts w:ascii="Calibri" w:cs="Calibri" w:eastAsia="Calibri" w:hAnsi="Calibri"/>
          <w:highlight w:val="cyan"/>
          <w:u w:val="single"/>
          <w:rtl w:val="0"/>
        </w:rPr>
        <w:t xml:space="preserve">there was a constellation</w:t>
      </w:r>
      <w:r w:rsidDel="00000000" w:rsidR="00000000" w:rsidRPr="00000000">
        <w:rPr>
          <w:rFonts w:ascii="Calibri" w:cs="Calibri" w:eastAsia="Calibri" w:hAnsi="Calibri"/>
          <w:sz w:val="16"/>
          <w:szCs w:val="16"/>
          <w:highlight w:val="white"/>
          <w:rtl w:val="0"/>
        </w:rPr>
        <w:t xml:space="preserve"> of nine of these satellites roaming the heavens, each </w:t>
      </w:r>
      <w:r w:rsidDel="00000000" w:rsidR="00000000" w:rsidRPr="00000000">
        <w:rPr>
          <w:rFonts w:ascii="Calibri" w:cs="Calibri" w:eastAsia="Calibri" w:hAnsi="Calibri"/>
          <w:highlight w:val="cyan"/>
          <w:u w:val="single"/>
          <w:rtl w:val="0"/>
        </w:rPr>
        <w:t xml:space="preserve">scanning</w:t>
      </w:r>
      <w:r w:rsidDel="00000000" w:rsidR="00000000" w:rsidRPr="00000000">
        <w:rPr>
          <w:rFonts w:ascii="Calibri" w:cs="Calibri" w:eastAsia="Calibri" w:hAnsi="Calibri"/>
          <w:highlight w:val="white"/>
          <w:u w:val="single"/>
          <w:rtl w:val="0"/>
        </w:rPr>
        <w:t xml:space="preserve"> the Soviet Union </w:t>
      </w:r>
      <w:r w:rsidDel="00000000" w:rsidR="00000000" w:rsidRPr="00000000">
        <w:rPr>
          <w:rFonts w:ascii="Calibri" w:cs="Calibri" w:eastAsia="Calibri" w:hAnsi="Calibri"/>
          <w:highlight w:val="cyan"/>
          <w:u w:val="single"/>
          <w:rtl w:val="0"/>
        </w:rPr>
        <w:t xml:space="preserve">for</w:t>
      </w:r>
      <w:r w:rsidDel="00000000" w:rsidR="00000000" w:rsidRPr="00000000">
        <w:rPr>
          <w:rFonts w:ascii="Calibri" w:cs="Calibri" w:eastAsia="Calibri" w:hAnsi="Calibri"/>
          <w:sz w:val="16"/>
          <w:szCs w:val="16"/>
          <w:highlight w:val="white"/>
          <w:rtl w:val="0"/>
        </w:rPr>
        <w:t xml:space="preserve"> large infrared plumes, </w:t>
      </w:r>
      <w:r w:rsidDel="00000000" w:rsidR="00000000" w:rsidRPr="00000000">
        <w:rPr>
          <w:rFonts w:ascii="Calibri" w:cs="Calibri" w:eastAsia="Calibri" w:hAnsi="Calibri"/>
          <w:highlight w:val="white"/>
          <w:u w:val="single"/>
          <w:rtl w:val="0"/>
        </w:rPr>
        <w:t xml:space="preserve">the tell-tale sign of a </w:t>
      </w:r>
      <w:r w:rsidDel="00000000" w:rsidR="00000000" w:rsidRPr="00000000">
        <w:rPr>
          <w:rFonts w:ascii="Calibri" w:cs="Calibri" w:eastAsia="Calibri" w:hAnsi="Calibri"/>
          <w:b w:val="1"/>
          <w:highlight w:val="white"/>
          <w:u w:val="single"/>
          <w:rtl w:val="0"/>
        </w:rPr>
        <w:t xml:space="preserve">ballistic missile</w:t>
      </w:r>
      <w:r w:rsidDel="00000000" w:rsidR="00000000" w:rsidRPr="00000000">
        <w:rPr>
          <w:rFonts w:ascii="Calibri" w:cs="Calibri" w:eastAsia="Calibri" w:hAnsi="Calibri"/>
          <w:highlight w:val="white"/>
          <w:u w:val="single"/>
          <w:rtl w:val="0"/>
        </w:rPr>
        <w:t xml:space="preserve"> or </w:t>
      </w:r>
      <w:r w:rsidDel="00000000" w:rsidR="00000000" w:rsidRPr="00000000">
        <w:rPr>
          <w:rFonts w:ascii="Calibri" w:cs="Calibri" w:eastAsia="Calibri" w:hAnsi="Calibri"/>
          <w:b w:val="1"/>
          <w:highlight w:val="white"/>
          <w:u w:val="single"/>
          <w:rtl w:val="0"/>
        </w:rPr>
        <w:t xml:space="preserve">rocket </w:t>
      </w:r>
      <w:r w:rsidDel="00000000" w:rsidR="00000000" w:rsidRPr="00000000">
        <w:rPr>
          <w:rFonts w:ascii="Calibri" w:cs="Calibri" w:eastAsia="Calibri" w:hAnsi="Calibri"/>
          <w:b w:val="1"/>
          <w:highlight w:val="cyan"/>
          <w:u w:val="single"/>
          <w:rtl w:val="0"/>
        </w:rPr>
        <w:t xml:space="preserve">launch</w:t>
      </w:r>
      <w:r w:rsidDel="00000000" w:rsidR="00000000" w:rsidRPr="00000000">
        <w:rPr>
          <w:rFonts w:ascii="Calibri" w:cs="Calibri" w:eastAsia="Calibri" w:hAnsi="Calibri"/>
          <w:highlight w:val="white"/>
          <w:u w:val="single"/>
          <w:rtl w:val="0"/>
        </w:rPr>
        <w:t xml:space="preserve">. These</w:t>
      </w:r>
      <w:r w:rsidDel="00000000" w:rsidR="00000000" w:rsidRPr="00000000">
        <w:rPr>
          <w:rFonts w:ascii="Calibri" w:cs="Calibri" w:eastAsia="Calibri" w:hAnsi="Calibri"/>
          <w:sz w:val="16"/>
          <w:szCs w:val="16"/>
          <w:highlight w:val="white"/>
          <w:rtl w:val="0"/>
        </w:rPr>
        <w:t xml:space="preserve"> fairly crude,</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low-earth orbit </w:t>
      </w:r>
      <w:r w:rsidDel="00000000" w:rsidR="00000000" w:rsidRPr="00000000">
        <w:rPr>
          <w:rFonts w:ascii="Calibri" w:cs="Calibri" w:eastAsia="Calibri" w:hAnsi="Calibri"/>
          <w:highlight w:val="white"/>
          <w:u w:val="single"/>
          <w:rtl w:val="0"/>
        </w:rPr>
        <w:t xml:space="preserve">satellites</w:t>
      </w:r>
      <w:r w:rsidDel="00000000" w:rsidR="00000000" w:rsidRPr="00000000">
        <w:rPr>
          <w:rFonts w:ascii="Calibri" w:cs="Calibri" w:eastAsia="Calibri" w:hAnsi="Calibri"/>
          <w:sz w:val="16"/>
          <w:szCs w:val="16"/>
          <w:highlight w:val="white"/>
          <w:rtl w:val="0"/>
        </w:rPr>
        <w:t xml:space="preserve">, along with the radar-based Ballistic Missile Early Warning System, </w:t>
      </w:r>
      <w:r w:rsidDel="00000000" w:rsidR="00000000" w:rsidRPr="00000000">
        <w:rPr>
          <w:rFonts w:ascii="Calibri" w:cs="Calibri" w:eastAsia="Calibri" w:hAnsi="Calibri"/>
          <w:highlight w:val="white"/>
          <w:u w:val="single"/>
          <w:rtl w:val="0"/>
        </w:rPr>
        <w:t xml:space="preserve">would be the basis for a</w:t>
      </w:r>
      <w:r w:rsidDel="00000000" w:rsidR="00000000" w:rsidRPr="00000000">
        <w:rPr>
          <w:rFonts w:ascii="Calibri" w:cs="Calibri" w:eastAsia="Calibri" w:hAnsi="Calibri"/>
          <w:sz w:val="16"/>
          <w:szCs w:val="16"/>
          <w:highlight w:val="white"/>
          <w:rtl w:val="0"/>
        </w:rPr>
        <w:t xml:space="preserve"> Cold War ballistic </w:t>
      </w:r>
      <w:r w:rsidDel="00000000" w:rsidR="00000000" w:rsidRPr="00000000">
        <w:rPr>
          <w:rFonts w:ascii="Calibri" w:cs="Calibri" w:eastAsia="Calibri" w:hAnsi="Calibri"/>
          <w:highlight w:val="white"/>
          <w:u w:val="single"/>
          <w:rtl w:val="0"/>
        </w:rPr>
        <w:t xml:space="preserve">missile surveillance system that would become</w:t>
      </w:r>
      <w:r w:rsidDel="00000000" w:rsidR="00000000" w:rsidRPr="00000000">
        <w:rPr>
          <w:rFonts w:ascii="Calibri" w:cs="Calibri" w:eastAsia="Calibri" w:hAnsi="Calibri"/>
          <w:sz w:val="16"/>
          <w:szCs w:val="16"/>
          <w:highlight w:val="white"/>
          <w:rtl w:val="0"/>
        </w:rPr>
        <w:t xml:space="preserve"> ever </w:t>
      </w:r>
      <w:r w:rsidDel="00000000" w:rsidR="00000000" w:rsidRPr="00000000">
        <w:rPr>
          <w:rFonts w:ascii="Calibri" w:cs="Calibri" w:eastAsia="Calibri" w:hAnsi="Calibri"/>
          <w:highlight w:val="white"/>
          <w:u w:val="single"/>
          <w:rtl w:val="0"/>
        </w:rPr>
        <w:t xml:space="preserve">more complex and capable as the years went by. </w:t>
      </w:r>
      <w:r w:rsidDel="00000000" w:rsidR="00000000" w:rsidRPr="00000000">
        <w:rPr>
          <w:rFonts w:ascii="Calibri" w:cs="Calibri" w:eastAsia="Calibri" w:hAnsi="Calibri"/>
          <w:highlight w:val="cyan"/>
          <w:u w:val="single"/>
          <w:rtl w:val="0"/>
        </w:rPr>
        <w:t xml:space="preserve">If</w:t>
      </w:r>
      <w:r w:rsidDel="00000000" w:rsidR="00000000" w:rsidRPr="00000000">
        <w:rPr>
          <w:rFonts w:ascii="Calibri" w:cs="Calibri" w:eastAsia="Calibri" w:hAnsi="Calibri"/>
          <w:sz w:val="16"/>
          <w:szCs w:val="16"/>
          <w:highlight w:val="white"/>
          <w:rtl w:val="0"/>
        </w:rPr>
        <w:t xml:space="preserve"> ballistic </w:t>
      </w:r>
      <w:r w:rsidDel="00000000" w:rsidR="00000000" w:rsidRPr="00000000">
        <w:rPr>
          <w:rFonts w:ascii="Calibri" w:cs="Calibri" w:eastAsia="Calibri" w:hAnsi="Calibri"/>
          <w:highlight w:val="white"/>
          <w:u w:val="single"/>
          <w:rtl w:val="0"/>
        </w:rPr>
        <w:t xml:space="preserve">missile </w:t>
      </w:r>
      <w:r w:rsidDel="00000000" w:rsidR="00000000" w:rsidRPr="00000000">
        <w:rPr>
          <w:rFonts w:ascii="Calibri" w:cs="Calibri" w:eastAsia="Calibri" w:hAnsi="Calibri"/>
          <w:b w:val="1"/>
          <w:highlight w:val="cyan"/>
          <w:u w:val="single"/>
          <w:rtl w:val="0"/>
        </w:rPr>
        <w:t xml:space="preserve">launches were detected</w:t>
      </w:r>
      <w:r w:rsidDel="00000000" w:rsidR="00000000" w:rsidRPr="00000000">
        <w:rPr>
          <w:rFonts w:ascii="Calibri" w:cs="Calibri" w:eastAsia="Calibri" w:hAnsi="Calibri"/>
          <w:highlight w:val="white"/>
          <w:u w:val="single"/>
          <w:rtl w:val="0"/>
        </w:rPr>
        <w:t xml:space="preserve"> and</w:t>
      </w:r>
      <w:r w:rsidDel="00000000" w:rsidR="00000000" w:rsidRPr="00000000">
        <w:rPr>
          <w:rFonts w:ascii="Calibri" w:cs="Calibri" w:eastAsia="Calibri" w:hAnsi="Calibri"/>
          <w:sz w:val="16"/>
          <w:szCs w:val="16"/>
          <w:highlight w:val="white"/>
          <w:rtl w:val="0"/>
        </w:rPr>
        <w:t xml:space="preserve"> deemed </w:t>
      </w:r>
      <w:r w:rsidDel="00000000" w:rsidR="00000000" w:rsidRPr="00000000">
        <w:rPr>
          <w:rFonts w:ascii="Calibri" w:cs="Calibri" w:eastAsia="Calibri" w:hAnsi="Calibri"/>
          <w:highlight w:val="white"/>
          <w:u w:val="single"/>
          <w:rtl w:val="0"/>
        </w:rPr>
        <w:t xml:space="preserve">a threat,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highlight w:val="cyan"/>
          <w:u w:val="single"/>
          <w:rtl w:val="0"/>
        </w:rPr>
        <w:t xml:space="preserve">decision to retaliate</w:t>
      </w:r>
      <w:r w:rsidDel="00000000" w:rsidR="00000000" w:rsidRPr="00000000">
        <w:rPr>
          <w:rFonts w:ascii="Calibri" w:cs="Calibri" w:eastAsia="Calibri" w:hAnsi="Calibri"/>
          <w:highlight w:val="cyan"/>
          <w:u w:val="single"/>
          <w:rtl w:val="0"/>
        </w:rPr>
        <w:t xml:space="preserve"> would</w:t>
      </w:r>
      <w:r w:rsidDel="00000000" w:rsidR="00000000" w:rsidRPr="00000000">
        <w:rPr>
          <w:rFonts w:ascii="Calibri" w:cs="Calibri" w:eastAsia="Calibri" w:hAnsi="Calibri"/>
          <w:highlight w:val="white"/>
          <w:u w:val="single"/>
          <w:rtl w:val="0"/>
        </w:rPr>
        <w:t xml:space="preserve"> mean the National Command Authority making the </w:t>
      </w:r>
      <w:r w:rsidDel="00000000" w:rsidR="00000000" w:rsidRPr="00000000">
        <w:rPr>
          <w:rFonts w:ascii="Calibri" w:cs="Calibri" w:eastAsia="Calibri" w:hAnsi="Calibri"/>
          <w:highlight w:val="cyan"/>
          <w:u w:val="single"/>
          <w:rtl w:val="0"/>
        </w:rPr>
        <w:t xml:space="preserve">call</w:t>
      </w:r>
      <w:r w:rsidDel="00000000" w:rsidR="00000000" w:rsidRPr="00000000">
        <w:rPr>
          <w:rFonts w:ascii="Calibri" w:cs="Calibri" w:eastAsia="Calibri" w:hAnsi="Calibri"/>
          <w:highlight w:val="white"/>
          <w:u w:val="single"/>
          <w:rtl w:val="0"/>
        </w:rPr>
        <w:t xml:space="preserve"> to do so </w:t>
      </w:r>
      <w:r w:rsidDel="00000000" w:rsidR="00000000" w:rsidRPr="00000000">
        <w:rPr>
          <w:rFonts w:ascii="Calibri" w:cs="Calibri" w:eastAsia="Calibri" w:hAnsi="Calibri"/>
          <w:b w:val="1"/>
          <w:highlight w:val="white"/>
          <w:u w:val="single"/>
          <w:rtl w:val="0"/>
        </w:rPr>
        <w:t xml:space="preserve">with</w:t>
      </w:r>
      <w:r w:rsidDel="00000000" w:rsidR="00000000" w:rsidRPr="00000000">
        <w:rPr>
          <w:rFonts w:ascii="Calibri" w:cs="Calibri" w:eastAsia="Calibri" w:hAnsi="Calibri"/>
          <w:b w:val="1"/>
          <w:highlight w:val="cyan"/>
          <w:u w:val="single"/>
          <w:rtl w:val="0"/>
        </w:rPr>
        <w:t xml:space="preserve">in half an hour</w:t>
      </w:r>
      <w:r w:rsidDel="00000000" w:rsidR="00000000" w:rsidRPr="00000000">
        <w:rPr>
          <w:rFonts w:ascii="Calibri" w:cs="Calibri" w:eastAsia="Calibri" w:hAnsi="Calibri"/>
          <w:highlight w:val="white"/>
          <w:u w:val="single"/>
          <w:rtl w:val="0"/>
        </w:rPr>
        <w:t xml:space="preserve">, an act </w:t>
      </w:r>
      <w:r w:rsidDel="00000000" w:rsidR="00000000" w:rsidRPr="00000000">
        <w:rPr>
          <w:rFonts w:ascii="Calibri" w:cs="Calibri" w:eastAsia="Calibri" w:hAnsi="Calibri"/>
          <w:highlight w:val="cyan"/>
          <w:u w:val="single"/>
          <w:rtl w:val="0"/>
        </w:rPr>
        <w:t xml:space="preserve">that could</w:t>
      </w:r>
      <w:r w:rsidDel="00000000" w:rsidR="00000000" w:rsidRPr="00000000">
        <w:rPr>
          <w:rFonts w:ascii="Calibri" w:cs="Calibri" w:eastAsia="Calibri" w:hAnsi="Calibri"/>
          <w:highlight w:val="white"/>
          <w:u w:val="single"/>
          <w:rtl w:val="0"/>
        </w:rPr>
        <w:t xml:space="preserve"> bring</w:t>
      </w:r>
      <w:r w:rsidDel="00000000" w:rsidR="00000000" w:rsidRPr="00000000">
        <w:rPr>
          <w:rFonts w:ascii="Calibri" w:cs="Calibri" w:eastAsia="Calibri" w:hAnsi="Calibri"/>
          <w:sz w:val="16"/>
          <w:szCs w:val="16"/>
          <w:highlight w:val="white"/>
          <w:rtl w:val="0"/>
        </w:rPr>
        <w:t xml:space="preserve"> an </w:t>
      </w:r>
      <w:r w:rsidDel="00000000" w:rsidR="00000000" w:rsidRPr="00000000">
        <w:rPr>
          <w:rFonts w:ascii="Calibri" w:cs="Calibri" w:eastAsia="Calibri" w:hAnsi="Calibri"/>
          <w:highlight w:val="white"/>
          <w:u w:val="single"/>
          <w:rtl w:val="0"/>
        </w:rPr>
        <w:t xml:space="preserve">the </w:t>
      </w:r>
      <w:r w:rsidDel="00000000" w:rsidR="00000000" w:rsidRPr="00000000">
        <w:rPr>
          <w:rFonts w:ascii="Calibri" w:cs="Calibri" w:eastAsia="Calibri" w:hAnsi="Calibri"/>
          <w:b w:val="1"/>
          <w:highlight w:val="cyan"/>
          <w:u w:val="single"/>
          <w:rtl w:val="0"/>
        </w:rPr>
        <w:t xml:space="preserve">end</w:t>
      </w:r>
      <w:r w:rsidDel="00000000" w:rsidR="00000000" w:rsidRPr="00000000">
        <w:rPr>
          <w:rFonts w:ascii="Calibri" w:cs="Calibri" w:eastAsia="Calibri" w:hAnsi="Calibri"/>
          <w:b w:val="1"/>
          <w:highlight w:val="white"/>
          <w:u w:val="single"/>
          <w:rtl w:val="0"/>
        </w:rPr>
        <w:t xml:space="preserve"> of </w:t>
      </w:r>
      <w:r w:rsidDel="00000000" w:rsidR="00000000" w:rsidRPr="00000000">
        <w:rPr>
          <w:rFonts w:ascii="Calibri" w:cs="Calibri" w:eastAsia="Calibri" w:hAnsi="Calibri"/>
          <w:b w:val="1"/>
          <w:highlight w:val="cyan"/>
          <w:u w:val="single"/>
          <w:rtl w:val="0"/>
        </w:rPr>
        <w:t xml:space="preserve">humanity</w:t>
      </w:r>
      <w:r w:rsidDel="00000000" w:rsidR="00000000" w:rsidRPr="00000000">
        <w:rPr>
          <w:rFonts w:ascii="Calibri" w:cs="Calibri" w:eastAsia="Calibri" w:hAnsi="Calibri"/>
          <w:b w:val="1"/>
          <w:highlight w:val="white"/>
          <w:u w:val="single"/>
          <w:rtl w:val="0"/>
        </w:rPr>
        <w:t xml:space="preserve">’s </w:t>
      </w:r>
      <w:r w:rsidDel="00000000" w:rsidR="00000000" w:rsidRPr="00000000">
        <w:rPr>
          <w:rFonts w:ascii="Calibri" w:cs="Calibri" w:eastAsia="Calibri" w:hAnsi="Calibri"/>
          <w:highlight w:val="white"/>
          <w:u w:val="single"/>
          <w:rtl w:val="0"/>
        </w:rPr>
        <w:t xml:space="preserve">reign on Earth</w:t>
      </w:r>
      <w:r w:rsidDel="00000000" w:rsidR="00000000" w:rsidRPr="00000000">
        <w:rPr>
          <w:rFonts w:ascii="Calibri" w:cs="Calibri" w:eastAsia="Calibri" w:hAnsi="Calibri"/>
          <w:sz w:val="16"/>
          <w:szCs w:val="16"/>
          <w:highlight w:val="white"/>
          <w:rtl w:val="0"/>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Del="00000000" w:rsidR="00000000" w:rsidRPr="00000000">
        <w:rPr>
          <w:rFonts w:ascii="Calibri" w:cs="Calibri" w:eastAsia="Calibri" w:hAnsi="Calibri"/>
          <w:highlight w:val="white"/>
          <w:u w:val="single"/>
          <w:rtl w:val="0"/>
        </w:rPr>
        <w:t xml:space="preserve">If something were detected</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highlight w:val="cyan"/>
          <w:u w:val="single"/>
          <w:rtl w:val="0"/>
        </w:rPr>
        <w:t xml:space="preserve">info</w:t>
      </w:r>
      <w:r w:rsidDel="00000000" w:rsidR="00000000" w:rsidRPr="00000000">
        <w:rPr>
          <w:rFonts w:ascii="Calibri" w:cs="Calibri" w:eastAsia="Calibri" w:hAnsi="Calibri"/>
          <w:highlight w:val="white"/>
          <w:u w:val="single"/>
          <w:rtl w:val="0"/>
        </w:rPr>
        <w:t xml:space="preserve">rmation </w:t>
      </w:r>
      <w:r w:rsidDel="00000000" w:rsidR="00000000" w:rsidRPr="00000000">
        <w:rPr>
          <w:rFonts w:ascii="Calibri" w:cs="Calibri" w:eastAsia="Calibri" w:hAnsi="Calibri"/>
          <w:highlight w:val="cyan"/>
          <w:u w:val="single"/>
          <w:rtl w:val="0"/>
        </w:rPr>
        <w:t xml:space="preserve">would </w:t>
      </w:r>
      <w:r w:rsidDel="00000000" w:rsidR="00000000" w:rsidRPr="00000000">
        <w:rPr>
          <w:rFonts w:ascii="Calibri" w:cs="Calibri" w:eastAsia="Calibri" w:hAnsi="Calibri"/>
          <w:b w:val="1"/>
          <w:highlight w:val="cyan"/>
          <w:u w:val="single"/>
          <w:rtl w:val="0"/>
        </w:rPr>
        <w:t xml:space="preserve">immediately</w:t>
      </w:r>
      <w:r w:rsidDel="00000000" w:rsidR="00000000" w:rsidRPr="00000000">
        <w:rPr>
          <w:rFonts w:ascii="Calibri" w:cs="Calibri" w:eastAsia="Calibri" w:hAnsi="Calibri"/>
          <w:highlight w:val="cyan"/>
          <w:u w:val="single"/>
          <w:rtl w:val="0"/>
        </w:rPr>
        <w:t xml:space="preserve"> be </w:t>
      </w:r>
      <w:r w:rsidDel="00000000" w:rsidR="00000000" w:rsidRPr="00000000">
        <w:rPr>
          <w:rFonts w:ascii="Calibri" w:cs="Calibri" w:eastAsia="Calibri" w:hAnsi="Calibri"/>
          <w:b w:val="1"/>
          <w:highlight w:val="cyan"/>
          <w:u w:val="single"/>
          <w:rtl w:val="0"/>
        </w:rPr>
        <w:t xml:space="preserve">data-linked</w:t>
      </w:r>
      <w:r w:rsidDel="00000000" w:rsidR="00000000" w:rsidRPr="00000000">
        <w:rPr>
          <w:rFonts w:ascii="Calibri" w:cs="Calibri" w:eastAsia="Calibri" w:hAnsi="Calibri"/>
          <w:highlight w:val="cyan"/>
          <w:u w:val="single"/>
          <w:rtl w:val="0"/>
        </w:rPr>
        <w:t xml:space="preserve"> to</w:t>
      </w:r>
      <w:r w:rsidDel="00000000" w:rsidR="00000000" w:rsidRPr="00000000">
        <w:rPr>
          <w:rFonts w:ascii="Calibri" w:cs="Calibri" w:eastAsia="Calibri" w:hAnsi="Calibri"/>
          <w:highlight w:val="white"/>
          <w:u w:val="single"/>
          <w:rtl w:val="0"/>
        </w:rPr>
        <w:t xml:space="preserve"> controllers on </w:t>
      </w:r>
      <w:r w:rsidDel="00000000" w:rsidR="00000000" w:rsidRPr="00000000">
        <w:rPr>
          <w:rFonts w:ascii="Calibri" w:cs="Calibri" w:eastAsia="Calibri" w:hAnsi="Calibri"/>
          <w:highlight w:val="cyan"/>
          <w:u w:val="single"/>
          <w:rtl w:val="0"/>
        </w:rPr>
        <w:t xml:space="preserve">the ground</w:t>
      </w:r>
      <w:r w:rsidDel="00000000" w:rsidR="00000000" w:rsidRPr="00000000">
        <w:rPr>
          <w:rFonts w:ascii="Calibri" w:cs="Calibri" w:eastAsia="Calibri" w:hAnsi="Calibri"/>
          <w:sz w:val="16"/>
          <w:szCs w:val="16"/>
          <w:highlight w:val="white"/>
          <w:rtl w:val="0"/>
        </w:rPr>
        <w:t xml:space="preserve"> at the 460th Space Wing located at Buckley AFB in in Colorado. A total of </w:t>
      </w:r>
      <w:r w:rsidDel="00000000" w:rsidR="00000000" w:rsidRPr="00000000">
        <w:rPr>
          <w:rFonts w:ascii="Calibri" w:cs="Calibri" w:eastAsia="Calibri" w:hAnsi="Calibri"/>
          <w:highlight w:val="white"/>
          <w:u w:val="single"/>
          <w:rtl w:val="0"/>
        </w:rPr>
        <w:t xml:space="preserve">23</w:t>
      </w:r>
      <w:r w:rsidDel="00000000" w:rsidR="00000000" w:rsidRPr="00000000">
        <w:rPr>
          <w:rFonts w:ascii="Calibri" w:cs="Calibri" w:eastAsia="Calibri" w:hAnsi="Calibri"/>
          <w:sz w:val="16"/>
          <w:szCs w:val="16"/>
          <w:highlight w:val="white"/>
          <w:rtl w:val="0"/>
        </w:rPr>
        <w:t xml:space="preserve"> of these </w:t>
      </w:r>
      <w:r w:rsidDel="00000000" w:rsidR="00000000" w:rsidRPr="00000000">
        <w:rPr>
          <w:rFonts w:ascii="Calibri" w:cs="Calibri" w:eastAsia="Calibri" w:hAnsi="Calibri"/>
          <w:highlight w:val="white"/>
          <w:u w:val="single"/>
          <w:rtl w:val="0"/>
        </w:rPr>
        <w:t xml:space="preserve">satellites have been launched</w:t>
      </w:r>
      <w:r w:rsidDel="00000000" w:rsidR="00000000" w:rsidRPr="00000000">
        <w:rPr>
          <w:rFonts w:ascii="Calibri" w:cs="Calibri" w:eastAsia="Calibri" w:hAnsi="Calibri"/>
          <w:sz w:val="16"/>
          <w:szCs w:val="16"/>
          <w:highlight w:val="white"/>
          <w:rtl w:val="0"/>
        </w:rPr>
        <w:t xml:space="preserve"> over the program’s life, </w:t>
      </w:r>
      <w:r w:rsidDel="00000000" w:rsidR="00000000" w:rsidRPr="00000000">
        <w:rPr>
          <w:rFonts w:ascii="Calibri" w:cs="Calibri" w:eastAsia="Calibri" w:hAnsi="Calibri"/>
          <w:highlight w:val="white"/>
          <w:u w:val="single"/>
          <w:rtl w:val="0"/>
        </w:rPr>
        <w:t xml:space="preserve">with constant upgrades</w:t>
      </w:r>
      <w:r w:rsidDel="00000000" w:rsidR="00000000" w:rsidRPr="00000000">
        <w:rPr>
          <w:rFonts w:ascii="Calibri" w:cs="Calibri" w:eastAsia="Calibri" w:hAnsi="Calibri"/>
          <w:sz w:val="16"/>
          <w:szCs w:val="16"/>
          <w:highlight w:val="white"/>
          <w:rtl w:val="0"/>
        </w:rPr>
        <w:t xml:space="preserve"> made </w:t>
      </w:r>
      <w:r w:rsidDel="00000000" w:rsidR="00000000" w:rsidRPr="00000000">
        <w:rPr>
          <w:rFonts w:ascii="Calibri" w:cs="Calibri" w:eastAsia="Calibri" w:hAnsi="Calibri"/>
          <w:highlight w:val="white"/>
          <w:u w:val="single"/>
          <w:rtl w:val="0"/>
        </w:rPr>
        <w:t xml:space="preserve">along the way</w:t>
      </w:r>
      <w:r w:rsidDel="00000000" w:rsidR="00000000" w:rsidRPr="00000000">
        <w:rPr>
          <w:rFonts w:ascii="Calibri" w:cs="Calibri" w:eastAsia="Calibri" w:hAnsi="Calibri"/>
          <w:sz w:val="16"/>
          <w:szCs w:val="16"/>
          <w:highlight w:val="white"/>
          <w:rtl w:val="0"/>
        </w:rPr>
        <w:t xml:space="preserve">. A DSP satellite was launched by the Space Shuttle on STS-44 in 1991, and the last one was launched by a Delta IV Heavy in 2007. Most </w:t>
      </w:r>
      <w:r w:rsidDel="00000000" w:rsidR="00000000" w:rsidRPr="00000000">
        <w:rPr>
          <w:rFonts w:ascii="Calibri" w:cs="Calibri" w:eastAsia="Calibri" w:hAnsi="Calibri"/>
          <w:highlight w:val="white"/>
          <w:u w:val="single"/>
          <w:rtl w:val="0"/>
        </w:rPr>
        <w:t xml:space="preserve">famously, the</w:t>
      </w:r>
      <w:r w:rsidDel="00000000" w:rsidR="00000000" w:rsidRPr="00000000">
        <w:rPr>
          <w:rFonts w:ascii="Calibri" w:cs="Calibri" w:eastAsia="Calibri" w:hAnsi="Calibri"/>
          <w:sz w:val="16"/>
          <w:szCs w:val="16"/>
          <w:highlight w:val="white"/>
          <w:rtl w:val="0"/>
        </w:rPr>
        <w:t xml:space="preserve"> Defense Support Program </w:t>
      </w:r>
      <w:r w:rsidDel="00000000" w:rsidR="00000000" w:rsidRPr="00000000">
        <w:rPr>
          <w:rFonts w:ascii="Calibri" w:cs="Calibri" w:eastAsia="Calibri" w:hAnsi="Calibri"/>
          <w:highlight w:val="white"/>
          <w:u w:val="single"/>
          <w:rtl w:val="0"/>
        </w:rPr>
        <w:t xml:space="preserve">constellation</w:t>
      </w:r>
      <w:r w:rsidDel="00000000" w:rsidR="00000000" w:rsidRPr="00000000">
        <w:rPr>
          <w:rFonts w:ascii="Calibri" w:cs="Calibri" w:eastAsia="Calibri" w:hAnsi="Calibri"/>
          <w:sz w:val="16"/>
          <w:szCs w:val="16"/>
          <w:highlight w:val="white"/>
          <w:rtl w:val="0"/>
        </w:rPr>
        <w:t xml:space="preserve"> of satellites </w:t>
      </w:r>
      <w:r w:rsidDel="00000000" w:rsidR="00000000" w:rsidRPr="00000000">
        <w:rPr>
          <w:rFonts w:ascii="Calibri" w:cs="Calibri" w:eastAsia="Calibri" w:hAnsi="Calibri"/>
          <w:highlight w:val="white"/>
          <w:u w:val="single"/>
          <w:rtl w:val="0"/>
        </w:rPr>
        <w:t xml:space="preserve">were used to </w:t>
      </w:r>
      <w:r w:rsidDel="00000000" w:rsidR="00000000" w:rsidRPr="00000000">
        <w:rPr>
          <w:rFonts w:ascii="Calibri" w:cs="Calibri" w:eastAsia="Calibri" w:hAnsi="Calibri"/>
          <w:b w:val="1"/>
          <w:highlight w:val="white"/>
          <w:u w:val="single"/>
          <w:rtl w:val="0"/>
        </w:rPr>
        <w:t xml:space="preserve">detect launches</w:t>
      </w:r>
      <w:r w:rsidDel="00000000" w:rsidR="00000000" w:rsidRPr="00000000">
        <w:rPr>
          <w:rFonts w:ascii="Calibri" w:cs="Calibri" w:eastAsia="Calibri" w:hAnsi="Calibri"/>
          <w:highlight w:val="white"/>
          <w:u w:val="single"/>
          <w:rtl w:val="0"/>
        </w:rPr>
        <w:t xml:space="preserve"> of </w:t>
      </w:r>
      <w:r w:rsidDel="00000000" w:rsidR="00000000" w:rsidRPr="00000000">
        <w:rPr>
          <w:rFonts w:ascii="Calibri" w:cs="Calibri" w:eastAsia="Calibri" w:hAnsi="Calibri"/>
          <w:b w:val="1"/>
          <w:highlight w:val="white"/>
          <w:u w:val="single"/>
          <w:rtl w:val="0"/>
        </w:rPr>
        <w:t xml:space="preserve">SCUD missiles</w:t>
      </w:r>
      <w:r w:rsidDel="00000000" w:rsidR="00000000" w:rsidRPr="00000000">
        <w:rPr>
          <w:rFonts w:ascii="Calibri" w:cs="Calibri" w:eastAsia="Calibri" w:hAnsi="Calibri"/>
          <w:highlight w:val="white"/>
          <w:u w:val="single"/>
          <w:rtl w:val="0"/>
        </w:rPr>
        <w:t xml:space="preserve"> during</w:t>
      </w:r>
      <w:r w:rsidDel="00000000" w:rsidR="00000000" w:rsidRPr="00000000">
        <w:rPr>
          <w:rFonts w:ascii="Calibri" w:cs="Calibri" w:eastAsia="Calibri" w:hAnsi="Calibri"/>
          <w:sz w:val="16"/>
          <w:szCs w:val="16"/>
          <w:highlight w:val="white"/>
          <w:rtl w:val="0"/>
        </w:rPr>
        <w:t xml:space="preserve"> Operation </w:t>
      </w:r>
      <w:r w:rsidDel="00000000" w:rsidR="00000000" w:rsidRPr="00000000">
        <w:rPr>
          <w:rFonts w:ascii="Calibri" w:cs="Calibri" w:eastAsia="Calibri" w:hAnsi="Calibri"/>
          <w:highlight w:val="white"/>
          <w:u w:val="single"/>
          <w:rtl w:val="0"/>
        </w:rPr>
        <w:t xml:space="preserve">Desert Storm</w:t>
      </w:r>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2B">
      <w:pPr>
        <w:jc w:val="cente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2C">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3- DA</w:t>
      </w:r>
    </w:p>
    <w:p w:rsidR="00000000" w:rsidDel="00000000" w:rsidP="00000000" w:rsidRDefault="00000000" w:rsidRPr="00000000" w14:paraId="0000002D">
      <w:pPr>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Strong commercial space catalyzes </w:t>
      </w:r>
      <w:r w:rsidDel="00000000" w:rsidR="00000000" w:rsidRPr="00000000">
        <w:rPr>
          <w:rFonts w:ascii="Calibri" w:cs="Calibri" w:eastAsia="Calibri" w:hAnsi="Calibri"/>
          <w:b w:val="1"/>
          <w:sz w:val="26"/>
          <w:szCs w:val="26"/>
          <w:highlight w:val="white"/>
          <w:u w:val="single"/>
          <w:rtl w:val="0"/>
        </w:rPr>
        <w:t xml:space="preserve">tech innovation</w:t>
      </w:r>
      <w:r w:rsidDel="00000000" w:rsidR="00000000" w:rsidRPr="00000000">
        <w:rPr>
          <w:rFonts w:ascii="Calibri" w:cs="Calibri" w:eastAsia="Calibri" w:hAnsi="Calibri"/>
          <w:b w:val="1"/>
          <w:sz w:val="26"/>
          <w:szCs w:val="26"/>
          <w:highlight w:val="white"/>
          <w:rtl w:val="0"/>
        </w:rPr>
        <w:t xml:space="preserve"> – progress at the margins and spinoff tech change global information networks</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Joshua </w:t>
      </w:r>
      <w:r w:rsidDel="00000000" w:rsidR="00000000" w:rsidRPr="00000000">
        <w:rPr>
          <w:rFonts w:ascii="Calibri" w:cs="Calibri" w:eastAsia="Calibri" w:hAnsi="Calibri"/>
          <w:b w:val="1"/>
          <w:sz w:val="26"/>
          <w:szCs w:val="26"/>
          <w:highlight w:val="white"/>
          <w:rtl w:val="0"/>
        </w:rPr>
        <w:t xml:space="preserve">Hampson 2017</w:t>
      </w:r>
      <w:r w:rsidDel="00000000" w:rsidR="00000000" w:rsidRPr="00000000">
        <w:rPr>
          <w:rFonts w:ascii="Calibri" w:cs="Calibri" w:eastAsia="Calibri" w:hAnsi="Calibri"/>
          <w:highlight w:val="white"/>
          <w:rtl w:val="0"/>
        </w:rPr>
        <w:t xml:space="preserve">, Security Studies Fellow at the Niskanen Center, 1-25-2017, “The Future of Space Commercialization”, Niskanen Center, https://republicans-science.house.gov/sites/republicans.science.house.gov/files/documents/TheFutureofSpaceCommercializationFinal.pdf</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u w:val="single"/>
        </w:rPr>
      </w:pPr>
      <w:r w:rsidDel="00000000" w:rsidR="00000000" w:rsidRPr="00000000">
        <w:rPr>
          <w:rFonts w:ascii="Calibri" w:cs="Calibri" w:eastAsia="Calibri" w:hAnsi="Calibri"/>
          <w:highlight w:val="cyan"/>
          <w:u w:val="single"/>
          <w:rtl w:val="0"/>
        </w:rPr>
        <w:t xml:space="preserve">Innovation is </w:t>
      </w:r>
      <w:r w:rsidDel="00000000" w:rsidR="00000000" w:rsidRPr="00000000">
        <w:rPr>
          <w:rFonts w:ascii="Calibri" w:cs="Calibri" w:eastAsia="Calibri" w:hAnsi="Calibri"/>
          <w:highlight w:val="white"/>
          <w:u w:val="single"/>
          <w:rtl w:val="0"/>
        </w:rPr>
        <w:t xml:space="preserve">generally </w:t>
      </w:r>
      <w:r w:rsidDel="00000000" w:rsidR="00000000" w:rsidRPr="00000000">
        <w:rPr>
          <w:rFonts w:ascii="Calibri" w:cs="Calibri" w:eastAsia="Calibri" w:hAnsi="Calibri"/>
          <w:highlight w:val="cyan"/>
          <w:u w:val="single"/>
          <w:rtl w:val="0"/>
        </w:rPr>
        <w:t xml:space="preserve">hard to predict</w:t>
      </w:r>
      <w:r w:rsidDel="00000000" w:rsidR="00000000" w:rsidRPr="00000000">
        <w:rPr>
          <w:rFonts w:ascii="Calibri" w:cs="Calibri" w:eastAsia="Calibri" w:hAnsi="Calibri"/>
          <w:highlight w:val="white"/>
          <w:u w:val="single"/>
          <w:rtl w:val="0"/>
        </w:rPr>
        <w:t xml:space="preserve">; some </w:t>
      </w:r>
      <w:r w:rsidDel="00000000" w:rsidR="00000000" w:rsidRPr="00000000">
        <w:rPr>
          <w:rFonts w:ascii="Calibri" w:cs="Calibri" w:eastAsia="Calibri" w:hAnsi="Calibri"/>
          <w:highlight w:val="cyan"/>
          <w:u w:val="single"/>
          <w:rtl w:val="0"/>
        </w:rPr>
        <w:t xml:space="preserve">new tech</w:t>
      </w:r>
      <w:r w:rsidDel="00000000" w:rsidR="00000000" w:rsidRPr="00000000">
        <w:rPr>
          <w:rFonts w:ascii="Calibri" w:cs="Calibri" w:eastAsia="Calibri" w:hAnsi="Calibri"/>
          <w:highlight w:val="white"/>
          <w:u w:val="single"/>
          <w:rtl w:val="0"/>
        </w:rPr>
        <w:t xml:space="preserve">nologies </w:t>
      </w:r>
      <w:r w:rsidDel="00000000" w:rsidR="00000000" w:rsidRPr="00000000">
        <w:rPr>
          <w:rFonts w:ascii="Calibri" w:cs="Calibri" w:eastAsia="Calibri" w:hAnsi="Calibri"/>
          <w:highlight w:val="cyan"/>
          <w:u w:val="single"/>
          <w:rtl w:val="0"/>
        </w:rPr>
        <w:t xml:space="preserve">seem to come out of nowhere and</w:t>
      </w:r>
      <w:r w:rsidDel="00000000" w:rsidR="00000000" w:rsidRPr="00000000">
        <w:rPr>
          <w:rFonts w:ascii="Calibri" w:cs="Calibri" w:eastAsia="Calibri" w:hAnsi="Calibri"/>
          <w:highlight w:val="white"/>
          <w:u w:val="single"/>
          <w:rtl w:val="0"/>
        </w:rPr>
        <w:t xml:space="preserve"> others only </w:t>
      </w:r>
      <w:r w:rsidDel="00000000" w:rsidR="00000000" w:rsidRPr="00000000">
        <w:rPr>
          <w:rFonts w:ascii="Calibri" w:cs="Calibri" w:eastAsia="Calibri" w:hAnsi="Calibri"/>
          <w:highlight w:val="cyan"/>
          <w:u w:val="single"/>
          <w:rtl w:val="0"/>
        </w:rPr>
        <w:t xml:space="preserve">take off when paired with</w:t>
      </w:r>
      <w:r w:rsidDel="00000000" w:rsidR="00000000" w:rsidRPr="00000000">
        <w:rPr>
          <w:rFonts w:ascii="Calibri" w:cs="Calibri" w:eastAsia="Calibri" w:hAnsi="Calibri"/>
          <w:highlight w:val="white"/>
          <w:u w:val="single"/>
          <w:rtl w:val="0"/>
        </w:rPr>
        <w:t xml:space="preserve"> a </w:t>
      </w:r>
      <w:r w:rsidDel="00000000" w:rsidR="00000000" w:rsidRPr="00000000">
        <w:rPr>
          <w:rFonts w:ascii="Calibri" w:cs="Calibri" w:eastAsia="Calibri" w:hAnsi="Calibri"/>
          <w:highlight w:val="cyan"/>
          <w:u w:val="single"/>
          <w:rtl w:val="0"/>
        </w:rPr>
        <w:t xml:space="preserve">new application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It is difficult to predict the future, but </w:t>
      </w:r>
      <w:r w:rsidDel="00000000" w:rsidR="00000000" w:rsidRPr="00000000">
        <w:rPr>
          <w:rFonts w:ascii="Calibri" w:cs="Calibri" w:eastAsia="Calibri" w:hAnsi="Calibri"/>
          <w:b w:val="1"/>
          <w:highlight w:val="white"/>
          <w:u w:val="single"/>
          <w:rtl w:val="0"/>
        </w:rPr>
        <w:t xml:space="preserve">it is reasonable to expect that </w:t>
      </w:r>
      <w:r w:rsidDel="00000000" w:rsidR="00000000" w:rsidRPr="00000000">
        <w:rPr>
          <w:rFonts w:ascii="Calibri" w:cs="Calibri" w:eastAsia="Calibri" w:hAnsi="Calibri"/>
          <w:b w:val="1"/>
          <w:highlight w:val="cyan"/>
          <w:u w:val="single"/>
          <w:rtl w:val="0"/>
        </w:rPr>
        <w:t xml:space="preserve">a growing space economy would open opportunities for tech</w:t>
      </w:r>
      <w:r w:rsidDel="00000000" w:rsidR="00000000" w:rsidRPr="00000000">
        <w:rPr>
          <w:rFonts w:ascii="Calibri" w:cs="Calibri" w:eastAsia="Calibri" w:hAnsi="Calibri"/>
          <w:b w:val="1"/>
          <w:highlight w:val="white"/>
          <w:u w:val="single"/>
          <w:rtl w:val="0"/>
        </w:rPr>
        <w:t xml:space="preserve">nological and organizational </w:t>
      </w:r>
      <w:r w:rsidDel="00000000" w:rsidR="00000000" w:rsidRPr="00000000">
        <w:rPr>
          <w:rFonts w:ascii="Calibri" w:cs="Calibri" w:eastAsia="Calibri" w:hAnsi="Calibri"/>
          <w:b w:val="1"/>
          <w:highlight w:val="cyan"/>
          <w:u w:val="single"/>
          <w:rtl w:val="0"/>
        </w:rPr>
        <w:t xml:space="preserve">innovation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In terms of technology, </w:t>
      </w:r>
      <w:r w:rsidDel="00000000" w:rsidR="00000000" w:rsidRPr="00000000">
        <w:rPr>
          <w:rFonts w:ascii="Calibri" w:cs="Calibri" w:eastAsia="Calibri" w:hAnsi="Calibri"/>
          <w:b w:val="1"/>
          <w:highlight w:val="cyan"/>
          <w:u w:val="single"/>
          <w:rtl w:val="0"/>
        </w:rPr>
        <w:t xml:space="preserve">the difficult environment of outer space helps incentivize progress along the margins</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sz w:val="16"/>
          <w:szCs w:val="16"/>
          <w:highlight w:val="white"/>
          <w:rtl w:val="0"/>
        </w:rPr>
        <w:t xml:space="preserve"> Because each object launched into orbit costs a significant amount of money—at the moment between $27,000 and $43,000 per pound, though that will likely drop in the future —</w:t>
      </w:r>
      <w:r w:rsidDel="00000000" w:rsidR="00000000" w:rsidRPr="00000000">
        <w:rPr>
          <w:rFonts w:ascii="Calibri" w:cs="Calibri" w:eastAsia="Calibri" w:hAnsi="Calibri"/>
          <w:highlight w:val="white"/>
          <w:u w:val="single"/>
          <w:rtl w:val="0"/>
        </w:rPr>
        <w:t xml:space="preserve">each</w:t>
      </w:r>
      <w:r w:rsidDel="00000000" w:rsidR="00000000" w:rsidRPr="00000000">
        <w:rPr>
          <w:rFonts w:ascii="Calibri" w:cs="Calibri" w:eastAsia="Calibri" w:hAnsi="Calibri"/>
          <w:sz w:val="16"/>
          <w:szCs w:val="16"/>
          <w:highlight w:val="white"/>
          <w:rtl w:val="0"/>
        </w:rPr>
        <w:t xml:space="preserve"> 19 </w:t>
      </w:r>
      <w:r w:rsidDel="00000000" w:rsidR="00000000" w:rsidRPr="00000000">
        <w:rPr>
          <w:rFonts w:ascii="Calibri" w:cs="Calibri" w:eastAsia="Calibri" w:hAnsi="Calibri"/>
          <w:highlight w:val="white"/>
          <w:u w:val="single"/>
          <w:rtl w:val="0"/>
        </w:rPr>
        <w:t xml:space="preserve">reduction in payload size saves money or means more can be launched</w:t>
      </w:r>
      <w:r w:rsidDel="00000000" w:rsidR="00000000" w:rsidRPr="00000000">
        <w:rPr>
          <w:rFonts w:ascii="Calibri" w:cs="Calibri" w:eastAsia="Calibri" w:hAnsi="Calibri"/>
          <w:sz w:val="16"/>
          <w:szCs w:val="16"/>
          <w:highlight w:val="white"/>
          <w:rtl w:val="0"/>
        </w:rPr>
        <w:t xml:space="preserve">. At the same time, </w:t>
      </w:r>
      <w:r w:rsidDel="00000000" w:rsidR="00000000" w:rsidRPr="00000000">
        <w:rPr>
          <w:rFonts w:ascii="Calibri" w:cs="Calibri" w:eastAsia="Calibri" w:hAnsi="Calibri"/>
          <w:highlight w:val="white"/>
          <w:u w:val="single"/>
          <w:rtl w:val="0"/>
        </w:rPr>
        <w:t xml:space="preserve">the ability to fit more capability into a smaller satellite opens outer space to actors that previously were priced out of the market</w:t>
      </w:r>
      <w:r w:rsidDel="00000000" w:rsidR="00000000" w:rsidRPr="00000000">
        <w:rPr>
          <w:rFonts w:ascii="Calibri" w:cs="Calibri" w:eastAsia="Calibri" w:hAnsi="Calibri"/>
          <w:sz w:val="16"/>
          <w:szCs w:val="16"/>
          <w:highlight w:val="white"/>
          <w:rtl w:val="0"/>
        </w:rPr>
        <w:t xml:space="preserve">. This is one of the reasons why small, affordable satellites are increasingly pursued by companies or organizations that cannot afford to launch larger traditional satellites. </w:t>
      </w:r>
      <w:r w:rsidDel="00000000" w:rsidR="00000000" w:rsidRPr="00000000">
        <w:rPr>
          <w:rFonts w:ascii="Calibri" w:cs="Calibri" w:eastAsia="Calibri" w:hAnsi="Calibri"/>
          <w:highlight w:val="white"/>
          <w:u w:val="single"/>
          <w:rtl w:val="0"/>
        </w:rPr>
        <w:t xml:space="preserve">These small</w:t>
      </w:r>
      <w:r w:rsidDel="00000000" w:rsidR="00000000" w:rsidRPr="00000000">
        <w:rPr>
          <w:rFonts w:ascii="Calibri" w:cs="Calibri" w:eastAsia="Calibri" w:hAnsi="Calibri"/>
          <w:sz w:val="16"/>
          <w:szCs w:val="16"/>
          <w:highlight w:val="white"/>
          <w:rtl w:val="0"/>
        </w:rPr>
        <w:t xml:space="preserve"> 20 </w:t>
      </w:r>
      <w:r w:rsidDel="00000000" w:rsidR="00000000" w:rsidRPr="00000000">
        <w:rPr>
          <w:rFonts w:ascii="Calibri" w:cs="Calibri" w:eastAsia="Calibri" w:hAnsi="Calibri"/>
          <w:highlight w:val="white"/>
          <w:u w:val="single"/>
          <w:rtl w:val="0"/>
        </w:rPr>
        <w:t xml:space="preserve">satellites also provide non-traditional launchers, such as engineering students or prototypers, the opportunity to learn about satellite production and test new technologies before working on a full-sized satellite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white"/>
          <w:u w:val="single"/>
          <w:rtl w:val="0"/>
        </w:rPr>
        <w:t xml:space="preserve">That </w:t>
      </w:r>
      <w:r w:rsidDel="00000000" w:rsidR="00000000" w:rsidRPr="00000000">
        <w:rPr>
          <w:rFonts w:ascii="Calibri" w:cs="Calibri" w:eastAsia="Calibri" w:hAnsi="Calibri"/>
          <w:b w:val="1"/>
          <w:highlight w:val="cyan"/>
          <w:u w:val="single"/>
          <w:rtl w:val="0"/>
        </w:rPr>
        <w:t xml:space="preserve">expansion of developers, experimenters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cyan"/>
          <w:u w:val="single"/>
          <w:rtl w:val="0"/>
        </w:rPr>
        <w:t xml:space="preserve">and testers </w:t>
      </w:r>
      <w:r w:rsidDel="00000000" w:rsidR="00000000" w:rsidRPr="00000000">
        <w:rPr>
          <w:rFonts w:ascii="Calibri" w:cs="Calibri" w:eastAsia="Calibri" w:hAnsi="Calibri"/>
          <w:b w:val="1"/>
          <w:highlight w:val="white"/>
          <w:u w:val="single"/>
          <w:rtl w:val="0"/>
        </w:rPr>
        <w:t xml:space="preserve">cannot but help </w:t>
      </w:r>
      <w:r w:rsidDel="00000000" w:rsidR="00000000" w:rsidRPr="00000000">
        <w:rPr>
          <w:rFonts w:ascii="Calibri" w:cs="Calibri" w:eastAsia="Calibri" w:hAnsi="Calibri"/>
          <w:b w:val="1"/>
          <w:highlight w:val="cyan"/>
          <w:u w:val="single"/>
          <w:rtl w:val="0"/>
        </w:rPr>
        <w:t xml:space="preserve">increase innovation</w:t>
      </w:r>
      <w:r w:rsidDel="00000000" w:rsidR="00000000" w:rsidRPr="00000000">
        <w:rPr>
          <w:rFonts w:ascii="Calibri" w:cs="Calibri" w:eastAsia="Calibri" w:hAnsi="Calibri"/>
          <w:b w:val="1"/>
          <w:highlight w:val="white"/>
          <w:u w:val="single"/>
          <w:rtl w:val="0"/>
        </w:rPr>
        <w:t xml:space="preserve"> opportunities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cyan"/>
          <w:u w:val="single"/>
          <w:rtl w:val="0"/>
        </w:rPr>
        <w:t xml:space="preserve">Tech</w:t>
      </w:r>
      <w:r w:rsidDel="00000000" w:rsidR="00000000" w:rsidRPr="00000000">
        <w:rPr>
          <w:rFonts w:ascii="Calibri" w:cs="Calibri" w:eastAsia="Calibri" w:hAnsi="Calibri"/>
          <w:b w:val="1"/>
          <w:highlight w:val="white"/>
          <w:u w:val="single"/>
          <w:rtl w:val="0"/>
        </w:rPr>
        <w:t xml:space="preserve">nological </w:t>
      </w:r>
      <w:r w:rsidDel="00000000" w:rsidR="00000000" w:rsidRPr="00000000">
        <w:rPr>
          <w:rFonts w:ascii="Calibri" w:cs="Calibri" w:eastAsia="Calibri" w:hAnsi="Calibri"/>
          <w:b w:val="1"/>
          <w:highlight w:val="cyan"/>
          <w:u w:val="single"/>
          <w:rtl w:val="0"/>
        </w:rPr>
        <w:t xml:space="preserve">developments from outer space have been applied to terrestrial life </w:t>
      </w:r>
      <w:r w:rsidDel="00000000" w:rsidR="00000000" w:rsidRPr="00000000">
        <w:rPr>
          <w:rFonts w:ascii="Calibri" w:cs="Calibri" w:eastAsia="Calibri" w:hAnsi="Calibri"/>
          <w:b w:val="1"/>
          <w:highlight w:val="white"/>
          <w:u w:val="single"/>
          <w:rtl w:val="0"/>
        </w:rPr>
        <w:t xml:space="preserve">since the earliest days of space exploration</w:t>
      </w:r>
      <w:r w:rsidDel="00000000" w:rsidR="00000000" w:rsidRPr="00000000">
        <w:rPr>
          <w:rFonts w:ascii="Calibri" w:cs="Calibri" w:eastAsia="Calibri" w:hAnsi="Calibri"/>
          <w:sz w:val="16"/>
          <w:szCs w:val="16"/>
          <w:highlight w:val="white"/>
          <w:rtl w:val="0"/>
        </w:rPr>
        <w:t xml:space="preserve">. The National Aeronautics and Space Administration (</w:t>
      </w:r>
      <w:r w:rsidDel="00000000" w:rsidR="00000000" w:rsidRPr="00000000">
        <w:rPr>
          <w:rFonts w:ascii="Calibri" w:cs="Calibri" w:eastAsia="Calibri" w:hAnsi="Calibri"/>
          <w:highlight w:val="white"/>
          <w:u w:val="single"/>
          <w:rtl w:val="0"/>
        </w:rPr>
        <w:t xml:space="preserve">NASA) maintains a website that lists technologies that have spun off from such research</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highlight w:val="white"/>
          <w:u w:val="single"/>
        </w:rPr>
      </w:pPr>
      <w:r w:rsidDel="00000000" w:rsidR="00000000" w:rsidRPr="00000000">
        <w:rPr>
          <w:rFonts w:ascii="Calibri" w:cs="Calibri" w:eastAsia="Calibri" w:hAnsi="Calibri"/>
          <w:highlight w:val="white"/>
          <w:u w:val="single"/>
          <w:rtl w:val="0"/>
        </w:rPr>
        <w:t xml:space="preserve">projects</w:t>
      </w:r>
      <w:r w:rsidDel="00000000" w:rsidR="00000000" w:rsidRPr="00000000">
        <w:rPr>
          <w:rFonts w:ascii="Calibri" w:cs="Calibri" w:eastAsia="Calibri" w:hAnsi="Calibri"/>
          <w:b w:val="1"/>
          <w:highlight w:val="white"/>
          <w:u w:val="single"/>
          <w:rtl w:val="0"/>
        </w:rPr>
        <w:t xml:space="preserve">. Lightweight</w:t>
      </w:r>
      <w:r w:rsidDel="00000000" w:rsidR="00000000" w:rsidRPr="00000000">
        <w:rPr>
          <w:rFonts w:ascii="Calibri" w:cs="Calibri" w:eastAsia="Calibri" w:hAnsi="Calibri"/>
          <w:sz w:val="16"/>
          <w:szCs w:val="16"/>
          <w:highlight w:val="white"/>
          <w:rtl w:val="0"/>
        </w:rPr>
        <w:t xml:space="preserve"> 21 </w:t>
      </w:r>
      <w:r w:rsidDel="00000000" w:rsidR="00000000" w:rsidRPr="00000000">
        <w:rPr>
          <w:rFonts w:ascii="Calibri" w:cs="Calibri" w:eastAsia="Calibri" w:hAnsi="Calibri"/>
          <w:b w:val="1"/>
          <w:highlight w:val="white"/>
          <w:u w:val="single"/>
          <w:rtl w:val="0"/>
        </w:rPr>
        <w:t xml:space="preserve">nanotubes</w:t>
      </w:r>
      <w:r w:rsidDel="00000000" w:rsidR="00000000" w:rsidRPr="00000000">
        <w:rPr>
          <w:rFonts w:ascii="Calibri" w:cs="Calibri" w:eastAsia="Calibri" w:hAnsi="Calibri"/>
          <w:sz w:val="16"/>
          <w:szCs w:val="16"/>
          <w:highlight w:val="white"/>
          <w:rtl w:val="0"/>
        </w:rPr>
        <w:t xml:space="preserve">, useful in protecting astronauts during space exploration, </w:t>
      </w:r>
      <w:r w:rsidDel="00000000" w:rsidR="00000000" w:rsidRPr="00000000">
        <w:rPr>
          <w:rFonts w:ascii="Calibri" w:cs="Calibri" w:eastAsia="Calibri" w:hAnsi="Calibri"/>
          <w:b w:val="1"/>
          <w:highlight w:val="white"/>
          <w:u w:val="single"/>
          <w:rtl w:val="0"/>
        </w:rPr>
        <w:t xml:space="preserve">are now being tested for applications in emergency response gear and electrical insulation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The need for certainty about the resiliency of materials used in space led to the development of an analytics tool useful across a range of industries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Temper foam, the material used in memory-foam pillows, was developed for NASA for seat covers.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cyan"/>
          <w:u w:val="single"/>
          <w:rtl w:val="0"/>
        </w:rPr>
        <w:t xml:space="preserve">As more companies pursue</w:t>
      </w:r>
      <w:r w:rsidDel="00000000" w:rsidR="00000000" w:rsidRPr="00000000">
        <w:rPr>
          <w:rFonts w:ascii="Calibri" w:cs="Calibri" w:eastAsia="Calibri" w:hAnsi="Calibri"/>
          <w:b w:val="1"/>
          <w:highlight w:val="white"/>
          <w:u w:val="single"/>
          <w:rtl w:val="0"/>
        </w:rPr>
        <w:t xml:space="preserve"> their own </w:t>
      </w:r>
      <w:r w:rsidDel="00000000" w:rsidR="00000000" w:rsidRPr="00000000">
        <w:rPr>
          <w:rFonts w:ascii="Calibri" w:cs="Calibri" w:eastAsia="Calibri" w:hAnsi="Calibri"/>
          <w:b w:val="1"/>
          <w:highlight w:val="cyan"/>
          <w:u w:val="single"/>
          <w:rtl w:val="0"/>
        </w:rPr>
        <w:t xml:space="preserve">space goals</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b w:val="1"/>
          <w:highlight w:val="cyan"/>
          <w:u w:val="single"/>
          <w:rtl w:val="0"/>
        </w:rPr>
        <w:t xml:space="preserve">more innovations will</w:t>
      </w:r>
      <w:r w:rsidDel="00000000" w:rsidR="00000000" w:rsidRPr="00000000">
        <w:rPr>
          <w:rFonts w:ascii="Calibri" w:cs="Calibri" w:eastAsia="Calibri" w:hAnsi="Calibri"/>
          <w:b w:val="1"/>
          <w:highlight w:val="white"/>
          <w:u w:val="single"/>
          <w:rtl w:val="0"/>
        </w:rPr>
        <w:t xml:space="preserve"> likely </w:t>
      </w:r>
      <w:r w:rsidDel="00000000" w:rsidR="00000000" w:rsidRPr="00000000">
        <w:rPr>
          <w:rFonts w:ascii="Calibri" w:cs="Calibri" w:eastAsia="Calibri" w:hAnsi="Calibri"/>
          <w:b w:val="1"/>
          <w:highlight w:val="cyan"/>
          <w:u w:val="single"/>
          <w:rtl w:val="0"/>
        </w:rPr>
        <w:t xml:space="preserve">come from the commercial sector</w:t>
      </w:r>
      <w:r w:rsidDel="00000000" w:rsidR="00000000" w:rsidRPr="00000000">
        <w:rPr>
          <w:rFonts w:ascii="Calibri" w:cs="Calibri" w:eastAsia="Calibri" w:hAnsi="Calibri"/>
          <w:b w:val="1"/>
          <w:highlight w:val="white"/>
          <w:u w:val="single"/>
          <w:rtl w:val="0"/>
        </w:rPr>
        <w:t xml:space="preserve">. Outer space is not just a catalyst for technological development.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Satellite constellations </w:t>
      </w:r>
      <w:r w:rsidDel="00000000" w:rsidR="00000000" w:rsidRPr="00000000">
        <w:rPr>
          <w:rFonts w:ascii="Calibri" w:cs="Calibri" w:eastAsia="Calibri" w:hAnsi="Calibri"/>
          <w:highlight w:val="white"/>
          <w:u w:val="single"/>
          <w:rtl w:val="0"/>
        </w:rPr>
        <w:t xml:space="preserve">and their </w:t>
      </w:r>
      <w:r w:rsidDel="00000000" w:rsidR="00000000" w:rsidRPr="00000000">
        <w:rPr>
          <w:rFonts w:ascii="Calibri" w:cs="Calibri" w:eastAsia="Calibri" w:hAnsi="Calibri"/>
          <w:highlight w:val="cyan"/>
          <w:u w:val="single"/>
          <w:rtl w:val="0"/>
        </w:rPr>
        <w:t xml:space="preserve">unique</w:t>
      </w:r>
      <w:r w:rsidDel="00000000" w:rsidR="00000000" w:rsidRPr="00000000">
        <w:rPr>
          <w:rFonts w:ascii="Calibri" w:cs="Calibri" w:eastAsia="Calibri" w:hAnsi="Calibri"/>
          <w:highlight w:val="white"/>
          <w:u w:val="single"/>
          <w:rtl w:val="0"/>
        </w:rPr>
        <w:t xml:space="preserve"> line-of-sight </w:t>
      </w:r>
      <w:r w:rsidDel="00000000" w:rsidR="00000000" w:rsidRPr="00000000">
        <w:rPr>
          <w:rFonts w:ascii="Calibri" w:cs="Calibri" w:eastAsia="Calibri" w:hAnsi="Calibri"/>
          <w:highlight w:val="cyan"/>
          <w:u w:val="single"/>
          <w:rtl w:val="0"/>
        </w:rPr>
        <w:t xml:space="preserve">vantage point </w:t>
      </w:r>
      <w:r w:rsidDel="00000000" w:rsidR="00000000" w:rsidRPr="00000000">
        <w:rPr>
          <w:rFonts w:ascii="Calibri" w:cs="Calibri" w:eastAsia="Calibri" w:hAnsi="Calibri"/>
          <w:b w:val="1"/>
          <w:highlight w:val="white"/>
          <w:u w:val="single"/>
          <w:rtl w:val="0"/>
        </w:rPr>
        <w:t xml:space="preserve">can </w:t>
      </w:r>
      <w:r w:rsidDel="00000000" w:rsidR="00000000" w:rsidRPr="00000000">
        <w:rPr>
          <w:rFonts w:ascii="Calibri" w:cs="Calibri" w:eastAsia="Calibri" w:hAnsi="Calibri"/>
          <w:b w:val="1"/>
          <w:highlight w:val="cyan"/>
          <w:u w:val="single"/>
          <w:rtl w:val="0"/>
        </w:rPr>
        <w:t xml:space="preserve">provide new perspectives</w:t>
      </w:r>
      <w:r w:rsidDel="00000000" w:rsidR="00000000" w:rsidRPr="00000000">
        <w:rPr>
          <w:rFonts w:ascii="Calibri" w:cs="Calibri" w:eastAsia="Calibri" w:hAnsi="Calibri"/>
          <w:b w:val="1"/>
          <w:highlight w:val="white"/>
          <w:u w:val="single"/>
          <w:rtl w:val="0"/>
        </w:rPr>
        <w:t xml:space="preserve"> to old industries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Deploying satellites into low-Earth orbit, as Facebook wants to do, can connect large, previously-unreached swathes of 22 humanity to the Internet</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highlight w:val="cyan"/>
          <w:u w:val="single"/>
          <w:rtl w:val="0"/>
        </w:rPr>
        <w:t xml:space="preserve">Remote sensing</w:t>
      </w:r>
      <w:r w:rsidDel="00000000" w:rsidR="00000000" w:rsidRPr="00000000">
        <w:rPr>
          <w:rFonts w:ascii="Calibri" w:cs="Calibri" w:eastAsia="Calibri" w:hAnsi="Calibri"/>
          <w:b w:val="1"/>
          <w:highlight w:val="white"/>
          <w:u w:val="single"/>
          <w:rtl w:val="0"/>
        </w:rPr>
        <w:t xml:space="preserve"> technology could </w:t>
      </w:r>
      <w:r w:rsidDel="00000000" w:rsidR="00000000" w:rsidRPr="00000000">
        <w:rPr>
          <w:rFonts w:ascii="Calibri" w:cs="Calibri" w:eastAsia="Calibri" w:hAnsi="Calibri"/>
          <w:b w:val="1"/>
          <w:highlight w:val="cyan"/>
          <w:u w:val="single"/>
          <w:rtl w:val="0"/>
        </w:rPr>
        <w:t xml:space="preserve">change how </w:t>
      </w:r>
      <w:r w:rsidDel="00000000" w:rsidR="00000000" w:rsidRPr="00000000">
        <w:rPr>
          <w:rFonts w:ascii="Calibri" w:cs="Calibri" w:eastAsia="Calibri" w:hAnsi="Calibri"/>
          <w:b w:val="1"/>
          <w:highlight w:val="white"/>
          <w:u w:val="single"/>
          <w:rtl w:val="0"/>
        </w:rPr>
        <w:t xml:space="preserve">whole </w:t>
      </w:r>
      <w:r w:rsidDel="00000000" w:rsidR="00000000" w:rsidRPr="00000000">
        <w:rPr>
          <w:rFonts w:ascii="Calibri" w:cs="Calibri" w:eastAsia="Calibri" w:hAnsi="Calibri"/>
          <w:b w:val="1"/>
          <w:highlight w:val="cyan"/>
          <w:u w:val="single"/>
          <w:rtl w:val="0"/>
        </w:rPr>
        <w:t xml:space="preserve">industries operate, </w:t>
      </w:r>
      <w:r w:rsidDel="00000000" w:rsidR="00000000" w:rsidRPr="00000000">
        <w:rPr>
          <w:rFonts w:ascii="Calibri" w:cs="Calibri" w:eastAsia="Calibri" w:hAnsi="Calibri"/>
          <w:b w:val="1"/>
          <w:highlight w:val="white"/>
          <w:u w:val="single"/>
          <w:rtl w:val="0"/>
        </w:rPr>
        <w:t xml:space="preserve">such as crop monitoring, herd management, crisis response, and land evaluation, among others</w:t>
      </w:r>
      <w:r w:rsidDel="00000000" w:rsidR="00000000" w:rsidRPr="00000000">
        <w:rPr>
          <w:rFonts w:ascii="Calibri" w:cs="Calibri" w:eastAsia="Calibri" w:hAnsi="Calibri"/>
          <w:sz w:val="16"/>
          <w:szCs w:val="16"/>
          <w:highlight w:val="white"/>
          <w:rtl w:val="0"/>
        </w:rPr>
        <w:t xml:space="preserve">. 23 </w:t>
      </w:r>
      <w:r w:rsidDel="00000000" w:rsidR="00000000" w:rsidRPr="00000000">
        <w:rPr>
          <w:rFonts w:ascii="Calibri" w:cs="Calibri" w:eastAsia="Calibri" w:hAnsi="Calibri"/>
          <w:highlight w:val="white"/>
          <w:u w:val="single"/>
          <w:rtl w:val="0"/>
        </w:rPr>
        <w:t xml:space="preserve">While satellites cannot provide all essential information for some of these industries, they can fill in some useful gaps and work as part of a wider system of too</w:t>
      </w:r>
      <w:r w:rsidDel="00000000" w:rsidR="00000000" w:rsidRPr="00000000">
        <w:rPr>
          <w:rFonts w:ascii="Calibri" w:cs="Calibri" w:eastAsia="Calibri" w:hAnsi="Calibri"/>
          <w:sz w:val="16"/>
          <w:szCs w:val="16"/>
          <w:highlight w:val="white"/>
          <w:rtl w:val="0"/>
        </w:rPr>
        <w:t xml:space="preserve">ls. </w:t>
      </w:r>
      <w:r w:rsidDel="00000000" w:rsidR="00000000" w:rsidRPr="00000000">
        <w:rPr>
          <w:rFonts w:ascii="Calibri" w:cs="Calibri" w:eastAsia="Calibri" w:hAnsi="Calibri"/>
          <w:b w:val="1"/>
          <w:highlight w:val="cyan"/>
          <w:u w:val="single"/>
          <w:rtl w:val="0"/>
        </w:rPr>
        <w:t xml:space="preserve">Space infrastructure</w:t>
      </w:r>
      <w:r w:rsidDel="00000000" w:rsidR="00000000" w:rsidRPr="00000000">
        <w:rPr>
          <w:rFonts w:ascii="Calibri" w:cs="Calibri" w:eastAsia="Calibri" w:hAnsi="Calibri"/>
          <w:b w:val="1"/>
          <w:highlight w:val="white"/>
          <w:u w:val="single"/>
          <w:rtl w:val="0"/>
        </w:rPr>
        <w:t xml:space="preserve">, in helping to change how people connect and perceive Earth, could help </w:t>
      </w:r>
      <w:r w:rsidDel="00000000" w:rsidR="00000000" w:rsidRPr="00000000">
        <w:rPr>
          <w:rFonts w:ascii="Calibri" w:cs="Calibri" w:eastAsia="Calibri" w:hAnsi="Calibri"/>
          <w:b w:val="1"/>
          <w:highlight w:val="cyan"/>
          <w:u w:val="single"/>
          <w:rtl w:val="0"/>
        </w:rPr>
        <w:t xml:space="preserve">spark innovations on the ground</w:t>
      </w:r>
      <w:r w:rsidDel="00000000" w:rsidR="00000000" w:rsidRPr="00000000">
        <w:rPr>
          <w:rFonts w:ascii="Calibri" w:cs="Calibri" w:eastAsia="Calibri" w:hAnsi="Calibri"/>
          <w:b w:val="1"/>
          <w:highlight w:val="white"/>
          <w:u w:val="single"/>
          <w:rtl w:val="0"/>
        </w:rPr>
        <w:t xml:space="preserve"> as well. These innovations, changes to global networks, and new opportunities could lead to wider economic growth.</w:t>
      </w:r>
    </w:p>
    <w:p w:rsidR="00000000" w:rsidDel="00000000" w:rsidP="00000000" w:rsidRDefault="00000000" w:rsidRPr="00000000" w14:paraId="00000031">
      <w:pPr>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Tech innovation solves every existential threat – cumulative extinction events outweigh the aff</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Dylan </w:t>
      </w:r>
      <w:r w:rsidDel="00000000" w:rsidR="00000000" w:rsidRPr="00000000">
        <w:rPr>
          <w:rFonts w:ascii="Calibri" w:cs="Calibri" w:eastAsia="Calibri" w:hAnsi="Calibri"/>
          <w:b w:val="1"/>
          <w:highlight w:val="white"/>
          <w:rtl w:val="0"/>
        </w:rPr>
        <w:t xml:space="preserve">Matthews 18</w:t>
      </w:r>
      <w:r w:rsidDel="00000000" w:rsidR="00000000" w:rsidRPr="00000000">
        <w:rPr>
          <w:rFonts w:ascii="Calibri" w:cs="Calibri" w:eastAsia="Calibri" w:hAnsi="Calibri"/>
          <w:highlight w:val="white"/>
          <w:rtl w:val="0"/>
        </w:rPr>
        <w:t xml:space="preserve">. Co-founder of Vox, citing Nick Beckstead @ Rutgers University. 10-26-2018. "How to help people millions of years from now." Vox. https://www.vox.com/future-perfect/2018/10/26/18023366/far-future-effective-altruism-existential-risk-doing-good</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If you care about improving human lives, you should overwhelmingly care about those quadrillions of lives rather than the comparatively small number of people alive today. </w:t>
      </w:r>
      <w:r w:rsidDel="00000000" w:rsidR="00000000" w:rsidRPr="00000000">
        <w:rPr>
          <w:rFonts w:ascii="Calibri" w:cs="Calibri" w:eastAsia="Calibri" w:hAnsi="Calibri"/>
          <w:highlight w:val="white"/>
          <w:u w:val="single"/>
          <w:rtl w:val="0"/>
        </w:rPr>
        <w:t xml:space="preserve">The 7.6 billion people now living</w:t>
      </w:r>
      <w:r w:rsidDel="00000000" w:rsidR="00000000" w:rsidRPr="00000000">
        <w:rPr>
          <w:rFonts w:ascii="Calibri" w:cs="Calibri" w:eastAsia="Calibri" w:hAnsi="Calibri"/>
          <w:sz w:val="14"/>
          <w:szCs w:val="14"/>
          <w:highlight w:val="white"/>
          <w:rtl w:val="0"/>
        </w:rPr>
        <w:t xml:space="preserve">, after all, </w:t>
      </w:r>
      <w:r w:rsidDel="00000000" w:rsidR="00000000" w:rsidRPr="00000000">
        <w:rPr>
          <w:rFonts w:ascii="Calibri" w:cs="Calibri" w:eastAsia="Calibri" w:hAnsi="Calibri"/>
          <w:highlight w:val="white"/>
          <w:u w:val="single"/>
          <w:rtl w:val="0"/>
        </w:rPr>
        <w:t xml:space="preserve">amount to less than 0.003 percent of the population that will live in the </w:t>
      </w:r>
      <w:r w:rsidDel="00000000" w:rsidR="00000000" w:rsidRPr="00000000">
        <w:rPr>
          <w:rFonts w:ascii="Calibri" w:cs="Calibri" w:eastAsia="Calibri" w:hAnsi="Calibri"/>
          <w:b w:val="1"/>
          <w:highlight w:val="white"/>
          <w:u w:val="single"/>
          <w:rtl w:val="0"/>
        </w:rPr>
        <w:t xml:space="preserve">future</w:t>
      </w:r>
      <w:r w:rsidDel="00000000" w:rsidR="00000000" w:rsidRPr="00000000">
        <w:rPr>
          <w:rFonts w:ascii="Calibri" w:cs="Calibri" w:eastAsia="Calibri" w:hAnsi="Calibri"/>
          <w:sz w:val="14"/>
          <w:szCs w:val="14"/>
          <w:highlight w:val="white"/>
          <w:rtl w:val="0"/>
        </w:rPr>
        <w:t xml:space="preserve">. It’s reasonable to suggest that those </w:t>
      </w:r>
      <w:r w:rsidDel="00000000" w:rsidR="00000000" w:rsidRPr="00000000">
        <w:rPr>
          <w:rFonts w:ascii="Calibri" w:cs="Calibri" w:eastAsia="Calibri" w:hAnsi="Calibri"/>
          <w:b w:val="1"/>
          <w:highlight w:val="white"/>
          <w:u w:val="single"/>
          <w:rtl w:val="0"/>
        </w:rPr>
        <w:t xml:space="preserve">quadrillions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of </w:t>
      </w:r>
      <w:r w:rsidDel="00000000" w:rsidR="00000000" w:rsidRPr="00000000">
        <w:rPr>
          <w:rFonts w:ascii="Calibri" w:cs="Calibri" w:eastAsia="Calibri" w:hAnsi="Calibri"/>
          <w:highlight w:val="cyan"/>
          <w:u w:val="single"/>
          <w:rtl w:val="0"/>
        </w:rPr>
        <w:t xml:space="preserve">future people have</w:t>
      </w:r>
      <w:r w:rsidDel="00000000" w:rsidR="00000000" w:rsidRPr="00000000">
        <w:rPr>
          <w:rFonts w:ascii="Calibri" w:cs="Calibri" w:eastAsia="Calibri" w:hAnsi="Calibri"/>
          <w:sz w:val="14"/>
          <w:szCs w:val="14"/>
          <w:highlight w:val="white"/>
          <w:rtl w:val="0"/>
        </w:rPr>
        <w:t xml:space="preserve">, accordingly, </w:t>
      </w:r>
      <w:r w:rsidDel="00000000" w:rsidR="00000000" w:rsidRPr="00000000">
        <w:rPr>
          <w:rFonts w:ascii="Calibri" w:cs="Calibri" w:eastAsia="Calibri" w:hAnsi="Calibri"/>
          <w:b w:val="1"/>
          <w:highlight w:val="cyan"/>
          <w:u w:val="single"/>
          <w:rtl w:val="0"/>
        </w:rPr>
        <w:t xml:space="preserve">hundreds of thousands of times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more moral weight</w:t>
      </w:r>
      <w:r w:rsidDel="00000000" w:rsidR="00000000" w:rsidRPr="00000000">
        <w:rPr>
          <w:rFonts w:ascii="Calibri" w:cs="Calibri" w:eastAsia="Calibri" w:hAnsi="Calibri"/>
          <w:highlight w:val="white"/>
          <w:u w:val="single"/>
          <w:rtl w:val="0"/>
        </w:rPr>
        <w:t xml:space="preserve"> than those of us living here </w:t>
      </w:r>
      <w:r w:rsidDel="00000000" w:rsidR="00000000" w:rsidRPr="00000000">
        <w:rPr>
          <w:rFonts w:ascii="Calibri" w:cs="Calibri" w:eastAsia="Calibri" w:hAnsi="Calibri"/>
          <w:b w:val="1"/>
          <w:highlight w:val="white"/>
          <w:u w:val="single"/>
          <w:rtl w:val="0"/>
        </w:rPr>
        <w:t xml:space="preserve">today</w:t>
      </w:r>
      <w:r w:rsidDel="00000000" w:rsidR="00000000" w:rsidRPr="00000000">
        <w:rPr>
          <w:rFonts w:ascii="Calibri" w:cs="Calibri" w:eastAsia="Calibri" w:hAnsi="Calibri"/>
          <w:highlight w:val="white"/>
          <w:u w:val="single"/>
          <w:rtl w:val="0"/>
        </w:rPr>
        <w:t xml:space="preserve"> do</w:t>
      </w:r>
      <w:r w:rsidDel="00000000" w:rsidR="00000000" w:rsidRPr="00000000">
        <w:rPr>
          <w:rFonts w:ascii="Calibri" w:cs="Calibri" w:eastAsia="Calibri" w:hAnsi="Calibri"/>
          <w:sz w:val="14"/>
          <w:szCs w:val="14"/>
          <w:highlight w:val="white"/>
          <w:rtl w:val="0"/>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Del="00000000" w:rsidR="00000000" w:rsidRPr="00000000">
        <w:rPr>
          <w:rFonts w:ascii="Calibri" w:cs="Calibri" w:eastAsia="Calibri" w:hAnsi="Calibri"/>
          <w:highlight w:val="white"/>
          <w:u w:val="single"/>
          <w:rtl w:val="0"/>
        </w:rPr>
        <w:t xml:space="preserve">The most </w:t>
      </w:r>
      <w:r w:rsidDel="00000000" w:rsidR="00000000" w:rsidRPr="00000000">
        <w:rPr>
          <w:rFonts w:ascii="Calibri" w:cs="Calibri" w:eastAsia="Calibri" w:hAnsi="Calibri"/>
          <w:b w:val="1"/>
          <w:highlight w:val="white"/>
          <w:u w:val="single"/>
          <w:rtl w:val="0"/>
        </w:rPr>
        <w:t xml:space="preserve">literal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thing it could mean is </w:t>
      </w:r>
      <w:r w:rsidDel="00000000" w:rsidR="00000000" w:rsidRPr="00000000">
        <w:rPr>
          <w:rFonts w:ascii="Calibri" w:cs="Calibri" w:eastAsia="Calibri" w:hAnsi="Calibri"/>
          <w:highlight w:val="cyan"/>
          <w:u w:val="single"/>
          <w:rtl w:val="0"/>
        </w:rPr>
        <w:t xml:space="preserve">preventing</w:t>
      </w:r>
      <w:r w:rsidDel="00000000" w:rsidR="00000000" w:rsidRPr="00000000">
        <w:rPr>
          <w:rFonts w:ascii="Calibri" w:cs="Calibri" w:eastAsia="Calibri" w:hAnsi="Calibri"/>
          <w:highlight w:val="white"/>
          <w:u w:val="single"/>
          <w:rtl w:val="0"/>
        </w:rPr>
        <w:t xml:space="preserve"> human </w:t>
      </w:r>
      <w:r w:rsidDel="00000000" w:rsidR="00000000" w:rsidRPr="00000000">
        <w:rPr>
          <w:rFonts w:ascii="Calibri" w:cs="Calibri" w:eastAsia="Calibri" w:hAnsi="Calibri"/>
          <w:b w:val="1"/>
          <w:highlight w:val="cyan"/>
          <w:u w:val="single"/>
          <w:rtl w:val="0"/>
        </w:rPr>
        <w:t xml:space="preserve">extinction</w:t>
      </w:r>
      <w:r w:rsidDel="00000000" w:rsidR="00000000" w:rsidRPr="00000000">
        <w:rPr>
          <w:rFonts w:ascii="Calibri" w:cs="Calibri" w:eastAsia="Calibri" w:hAnsi="Calibri"/>
          <w:sz w:val="14"/>
          <w:szCs w:val="14"/>
          <w:highlight w:val="white"/>
          <w:rtl w:val="0"/>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Del="00000000" w:rsidR="00000000" w:rsidRPr="00000000">
        <w:rPr>
          <w:rFonts w:ascii="Calibri" w:cs="Calibri" w:eastAsia="Calibri" w:hAnsi="Calibri"/>
          <w:highlight w:val="white"/>
          <w:u w:val="single"/>
          <w:rtl w:val="0"/>
        </w:rPr>
        <w:t xml:space="preserve">But</w:t>
      </w:r>
      <w:r w:rsidDel="00000000" w:rsidR="00000000" w:rsidRPr="00000000">
        <w:rPr>
          <w:rFonts w:ascii="Calibri" w:cs="Calibri" w:eastAsia="Calibri" w:hAnsi="Calibri"/>
          <w:sz w:val="14"/>
          <w:szCs w:val="14"/>
          <w:highlight w:val="white"/>
          <w:rtl w:val="0"/>
        </w:rPr>
        <w:t xml:space="preserve"> in a set of slides he made in 2013, Beckstead makes a compelling case that </w:t>
      </w:r>
      <w:r w:rsidDel="00000000" w:rsidR="00000000" w:rsidRPr="00000000">
        <w:rPr>
          <w:rFonts w:ascii="Calibri" w:cs="Calibri" w:eastAsia="Calibri" w:hAnsi="Calibri"/>
          <w:highlight w:val="cyan"/>
          <w:u w:val="single"/>
          <w:rtl w:val="0"/>
        </w:rPr>
        <w:t xml:space="preserve">while</w:t>
      </w:r>
      <w:r w:rsidDel="00000000" w:rsidR="00000000" w:rsidRPr="00000000">
        <w:rPr>
          <w:rFonts w:ascii="Calibri" w:cs="Calibri" w:eastAsia="Calibri" w:hAnsi="Calibri"/>
          <w:highlight w:val="white"/>
          <w:u w:val="single"/>
          <w:rtl w:val="0"/>
        </w:rPr>
        <w:t xml:space="preserve"> that’s certainly </w:t>
      </w:r>
      <w:r w:rsidDel="00000000" w:rsidR="00000000" w:rsidRPr="00000000">
        <w:rPr>
          <w:rFonts w:ascii="Calibri" w:cs="Calibri" w:eastAsia="Calibri" w:hAnsi="Calibri"/>
          <w:b w:val="1"/>
          <w:highlight w:val="cyan"/>
          <w:u w:val="single"/>
          <w:rtl w:val="0"/>
        </w:rPr>
        <w:t xml:space="preserve">part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highlight w:val="white"/>
          <w:u w:val="single"/>
          <w:rtl w:val="0"/>
        </w:rPr>
        <w:t xml:space="preserve"> what </w:t>
      </w:r>
      <w:r w:rsidDel="00000000" w:rsidR="00000000" w:rsidRPr="00000000">
        <w:rPr>
          <w:rFonts w:ascii="Calibri" w:cs="Calibri" w:eastAsia="Calibri" w:hAnsi="Calibri"/>
          <w:highlight w:val="cyan"/>
          <w:u w:val="single"/>
          <w:rtl w:val="0"/>
        </w:rPr>
        <w:t xml:space="preserve">caring about the far future</w:t>
      </w:r>
      <w:r w:rsidDel="00000000" w:rsidR="00000000" w:rsidRPr="00000000">
        <w:rPr>
          <w:rFonts w:ascii="Calibri" w:cs="Calibri" w:eastAsia="Calibri" w:hAnsi="Calibri"/>
          <w:highlight w:val="white"/>
          <w:u w:val="single"/>
          <w:rtl w:val="0"/>
        </w:rPr>
        <w:t xml:space="preserve"> entails, approaches that address </w:t>
      </w:r>
      <w:r w:rsidDel="00000000" w:rsidR="00000000" w:rsidRPr="00000000">
        <w:rPr>
          <w:rFonts w:ascii="Calibri" w:cs="Calibri" w:eastAsia="Calibri" w:hAnsi="Calibri"/>
          <w:b w:val="1"/>
          <w:highlight w:val="white"/>
          <w:u w:val="single"/>
          <w:rtl w:val="0"/>
        </w:rPr>
        <w:t xml:space="preserve">specific threats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to humanity</w:t>
      </w:r>
      <w:r w:rsidDel="00000000" w:rsidR="00000000" w:rsidRPr="00000000">
        <w:rPr>
          <w:rFonts w:ascii="Calibri" w:cs="Calibri" w:eastAsia="Calibri" w:hAnsi="Calibri"/>
          <w:sz w:val="14"/>
          <w:szCs w:val="14"/>
          <w:highlight w:val="white"/>
          <w:rtl w:val="0"/>
        </w:rPr>
        <w:t xml:space="preserve"> (which he calls “</w:t>
      </w:r>
      <w:r w:rsidDel="00000000" w:rsidR="00000000" w:rsidRPr="00000000">
        <w:rPr>
          <w:rFonts w:ascii="Calibri" w:cs="Calibri" w:eastAsia="Calibri" w:hAnsi="Calibri"/>
          <w:b w:val="1"/>
          <w:highlight w:val="white"/>
          <w:u w:val="single"/>
          <w:rtl w:val="0"/>
        </w:rPr>
        <w:t xml:space="preserve">targeted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approaches</w:t>
      </w:r>
      <w:r w:rsidDel="00000000" w:rsidR="00000000" w:rsidRPr="00000000">
        <w:rPr>
          <w:rFonts w:ascii="Calibri" w:cs="Calibri" w:eastAsia="Calibri" w:hAnsi="Calibri"/>
          <w:sz w:val="14"/>
          <w:szCs w:val="14"/>
          <w:highlight w:val="white"/>
          <w:rtl w:val="0"/>
        </w:rPr>
        <w:t xml:space="preserve"> to the far future) </w:t>
      </w:r>
      <w:r w:rsidDel="00000000" w:rsidR="00000000" w:rsidRPr="00000000">
        <w:rPr>
          <w:rFonts w:ascii="Calibri" w:cs="Calibri" w:eastAsia="Calibri" w:hAnsi="Calibri"/>
          <w:highlight w:val="cyan"/>
          <w:u w:val="single"/>
          <w:rtl w:val="0"/>
        </w:rPr>
        <w:t xml:space="preserve">have to </w:t>
      </w:r>
      <w:r w:rsidDel="00000000" w:rsidR="00000000" w:rsidRPr="00000000">
        <w:rPr>
          <w:rFonts w:ascii="Calibri" w:cs="Calibri" w:eastAsia="Calibri" w:hAnsi="Calibri"/>
          <w:b w:val="1"/>
          <w:highlight w:val="cyan"/>
          <w:u w:val="single"/>
          <w:rtl w:val="0"/>
        </w:rPr>
        <w:t xml:space="preserve">complement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broad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approaches, where instead of trying to </w:t>
      </w:r>
      <w:r w:rsidDel="00000000" w:rsidR="00000000" w:rsidRPr="00000000">
        <w:rPr>
          <w:rFonts w:ascii="Calibri" w:cs="Calibri" w:eastAsia="Calibri" w:hAnsi="Calibri"/>
          <w:b w:val="1"/>
          <w:highlight w:val="cyan"/>
          <w:u w:val="single"/>
          <w:rtl w:val="0"/>
        </w:rPr>
        <w:t xml:space="preserve">predict</w:t>
      </w:r>
      <w:r w:rsidDel="00000000" w:rsidR="00000000" w:rsidRPr="00000000">
        <w:rPr>
          <w:rFonts w:ascii="Calibri" w:cs="Calibri" w:eastAsia="Calibri" w:hAnsi="Calibri"/>
          <w:highlight w:val="cyan"/>
          <w:u w:val="single"/>
          <w:rtl w:val="0"/>
        </w:rPr>
        <w:t xml:space="preserve"> what’s going to kill us all, you</w:t>
      </w:r>
      <w:r w:rsidDel="00000000" w:rsidR="00000000" w:rsidRPr="00000000">
        <w:rPr>
          <w:rFonts w:ascii="Calibri" w:cs="Calibri" w:eastAsia="Calibri" w:hAnsi="Calibri"/>
          <w:highlight w:val="white"/>
          <w:u w:val="single"/>
          <w:rtl w:val="0"/>
        </w:rPr>
        <w:t xml:space="preserve"> just </w:t>
      </w:r>
      <w:r w:rsidDel="00000000" w:rsidR="00000000" w:rsidRPr="00000000">
        <w:rPr>
          <w:rFonts w:ascii="Calibri" w:cs="Calibri" w:eastAsia="Calibri" w:hAnsi="Calibri"/>
          <w:b w:val="1"/>
          <w:highlight w:val="white"/>
          <w:u w:val="single"/>
          <w:rtl w:val="0"/>
        </w:rPr>
        <w:t xml:space="preserve">generally </w:t>
      </w:r>
      <w:r w:rsidDel="00000000" w:rsidR="00000000" w:rsidRPr="00000000">
        <w:rPr>
          <w:rFonts w:ascii="Calibri" w:cs="Calibri" w:eastAsia="Calibri" w:hAnsi="Calibri"/>
          <w:b w:val="1"/>
          <w:highlight w:val="cyan"/>
          <w:u w:val="single"/>
          <w:rtl w:val="0"/>
        </w:rPr>
        <w:t xml:space="preserve">try to keep civilization running as best it can</w:t>
      </w:r>
      <w:r w:rsidDel="00000000" w:rsidR="00000000" w:rsidRPr="00000000">
        <w:rPr>
          <w:rFonts w:ascii="Calibri" w:cs="Calibri" w:eastAsia="Calibri" w:hAnsi="Calibri"/>
          <w:highlight w:val="cyan"/>
          <w:u w:val="single"/>
          <w:rtl w:val="0"/>
        </w:rPr>
        <w:t xml:space="preserve">, so</w:t>
      </w:r>
      <w:r w:rsidDel="00000000" w:rsidR="00000000" w:rsidRPr="00000000">
        <w:rPr>
          <w:rFonts w:ascii="Calibri" w:cs="Calibri" w:eastAsia="Calibri" w:hAnsi="Calibri"/>
          <w:highlight w:val="white"/>
          <w:u w:val="single"/>
          <w:rtl w:val="0"/>
        </w:rPr>
        <w:t xml:space="preserve"> that </w:t>
      </w:r>
      <w:r w:rsidDel="00000000" w:rsidR="00000000" w:rsidRPr="00000000">
        <w:rPr>
          <w:rFonts w:ascii="Calibri" w:cs="Calibri" w:eastAsia="Calibri" w:hAnsi="Calibri"/>
          <w:highlight w:val="cyan"/>
          <w:u w:val="single"/>
          <w:rtl w:val="0"/>
        </w:rPr>
        <w:t xml:space="preserve">it is, as a whole, well-equipped to deal with </w:t>
      </w:r>
      <w:r w:rsidDel="00000000" w:rsidR="00000000" w:rsidRPr="00000000">
        <w:rPr>
          <w:rFonts w:ascii="Calibri" w:cs="Calibri" w:eastAsia="Calibri" w:hAnsi="Calibri"/>
          <w:b w:val="1"/>
          <w:highlight w:val="cyan"/>
          <w:u w:val="single"/>
          <w:rtl w:val="0"/>
        </w:rPr>
        <w:t xml:space="preserve">potential</w:t>
      </w:r>
      <w:r w:rsidDel="00000000" w:rsidR="00000000" w:rsidRPr="00000000">
        <w:rPr>
          <w:rFonts w:ascii="Calibri" w:cs="Calibri" w:eastAsia="Calibri" w:hAnsi="Calibri"/>
          <w:highlight w:val="cyan"/>
          <w:u w:val="single"/>
          <w:rtl w:val="0"/>
        </w:rPr>
        <w:t xml:space="preserve"> extinction events in the </w:t>
      </w:r>
      <w:r w:rsidDel="00000000" w:rsidR="00000000" w:rsidRPr="00000000">
        <w:rPr>
          <w:rFonts w:ascii="Calibri" w:cs="Calibri" w:eastAsia="Calibri" w:hAnsi="Calibri"/>
          <w:b w:val="1"/>
          <w:highlight w:val="cyan"/>
          <w:u w:val="single"/>
          <w:rtl w:val="0"/>
        </w:rPr>
        <w:t xml:space="preserve">future</w:t>
      </w:r>
      <w:r w:rsidDel="00000000" w:rsidR="00000000" w:rsidRPr="00000000">
        <w:rPr>
          <w:rFonts w:ascii="Calibri" w:cs="Calibri" w:eastAsia="Calibri" w:hAnsi="Calibri"/>
          <w:sz w:val="14"/>
          <w:szCs w:val="14"/>
          <w:highlight w:val="white"/>
          <w:rtl w:val="0"/>
        </w:rPr>
        <w:t xml:space="preserve">, not just in 2030 or 2040 but in 3500 or 95000 or even 37 million. </w:t>
      </w:r>
      <w:r w:rsidDel="00000000" w:rsidR="00000000" w:rsidRPr="00000000">
        <w:rPr>
          <w:rFonts w:ascii="Calibri" w:cs="Calibri" w:eastAsia="Calibri" w:hAnsi="Calibri"/>
          <w:highlight w:val="white"/>
          <w:u w:val="single"/>
          <w:rtl w:val="0"/>
        </w:rPr>
        <w:t xml:space="preserve">In other words, caring about the far future </w:t>
      </w:r>
      <w:r w:rsidDel="00000000" w:rsidR="00000000" w:rsidRPr="00000000">
        <w:rPr>
          <w:rFonts w:ascii="Calibri" w:cs="Calibri" w:eastAsia="Calibri" w:hAnsi="Calibri"/>
          <w:b w:val="1"/>
          <w:highlight w:val="cyan"/>
          <w:u w:val="single"/>
          <w:rtl w:val="0"/>
        </w:rPr>
        <w:t xml:space="preserve">doesn’t mean just paying attention to low-probability risks of</w:t>
      </w:r>
      <w:r w:rsidDel="00000000" w:rsidR="00000000" w:rsidRPr="00000000">
        <w:rPr>
          <w:rFonts w:ascii="Calibri" w:cs="Calibri" w:eastAsia="Calibri" w:hAnsi="Calibri"/>
          <w:b w:val="1"/>
          <w:highlight w:val="white"/>
          <w:u w:val="single"/>
          <w:rtl w:val="0"/>
        </w:rPr>
        <w:t xml:space="preserve"> total </w:t>
      </w:r>
      <w:r w:rsidDel="00000000" w:rsidR="00000000" w:rsidRPr="00000000">
        <w:rPr>
          <w:rFonts w:ascii="Calibri" w:cs="Calibri" w:eastAsia="Calibri" w:hAnsi="Calibri"/>
          <w:b w:val="1"/>
          <w:highlight w:val="cyan"/>
          <w:u w:val="single"/>
          <w:rtl w:val="0"/>
        </w:rPr>
        <w:t xml:space="preserve">annihilation</w:t>
      </w:r>
      <w:r w:rsidDel="00000000" w:rsidR="00000000" w:rsidRPr="00000000">
        <w:rPr>
          <w:rFonts w:ascii="Calibri" w:cs="Calibri" w:eastAsia="Calibri" w:hAnsi="Calibri"/>
          <w:highlight w:val="white"/>
          <w:u w:val="single"/>
          <w:rtl w:val="0"/>
        </w:rPr>
        <w:t xml:space="preserve">; it also means </w:t>
      </w:r>
      <w:r w:rsidDel="00000000" w:rsidR="00000000" w:rsidRPr="00000000">
        <w:rPr>
          <w:rFonts w:ascii="Calibri" w:cs="Calibri" w:eastAsia="Calibri" w:hAnsi="Calibri"/>
          <w:b w:val="1"/>
          <w:highlight w:val="cyan"/>
          <w:u w:val="single"/>
          <w:rtl w:val="0"/>
        </w:rPr>
        <w:t xml:space="preserve">acting on pressing needs now</w:t>
      </w:r>
      <w:r w:rsidDel="00000000" w:rsidR="00000000" w:rsidRPr="00000000">
        <w:rPr>
          <w:rFonts w:ascii="Calibri" w:cs="Calibri" w:eastAsia="Calibri" w:hAnsi="Calibri"/>
          <w:sz w:val="14"/>
          <w:szCs w:val="14"/>
          <w:highlight w:val="white"/>
          <w:rtl w:val="0"/>
        </w:rPr>
        <w:t xml:space="preserve">. For example: </w:t>
      </w:r>
      <w:r w:rsidDel="00000000" w:rsidR="00000000" w:rsidRPr="00000000">
        <w:rPr>
          <w:rFonts w:ascii="Calibri" w:cs="Calibri" w:eastAsia="Calibri" w:hAnsi="Calibri"/>
          <w:highlight w:val="white"/>
          <w:u w:val="single"/>
          <w:rtl w:val="0"/>
        </w:rPr>
        <w:t xml:space="preserve">We’re </w:t>
      </w:r>
      <w:r w:rsidDel="00000000" w:rsidR="00000000" w:rsidRPr="00000000">
        <w:rPr>
          <w:rFonts w:ascii="Calibri" w:cs="Calibri" w:eastAsia="Calibri" w:hAnsi="Calibri"/>
          <w:highlight w:val="cyan"/>
          <w:u w:val="single"/>
          <w:rtl w:val="0"/>
        </w:rPr>
        <w:t xml:space="preserve">going to</w:t>
      </w:r>
      <w:r w:rsidDel="00000000" w:rsidR="00000000" w:rsidRPr="00000000">
        <w:rPr>
          <w:rFonts w:ascii="Calibri" w:cs="Calibri" w:eastAsia="Calibri" w:hAnsi="Calibri"/>
          <w:highlight w:val="white"/>
          <w:u w:val="single"/>
          <w:rtl w:val="0"/>
        </w:rPr>
        <w:t xml:space="preserve"> be </w:t>
      </w:r>
      <w:r w:rsidDel="00000000" w:rsidR="00000000" w:rsidRPr="00000000">
        <w:rPr>
          <w:rFonts w:ascii="Calibri" w:cs="Calibri" w:eastAsia="Calibri" w:hAnsi="Calibri"/>
          <w:b w:val="1"/>
          <w:highlight w:val="cyan"/>
          <w:u w:val="single"/>
          <w:rtl w:val="0"/>
        </w:rPr>
        <w:t xml:space="preserve">better</w:t>
      </w:r>
      <w:r w:rsidDel="00000000" w:rsidR="00000000" w:rsidRPr="00000000">
        <w:rPr>
          <w:rFonts w:ascii="Calibri" w:cs="Calibri" w:eastAsia="Calibri" w:hAnsi="Calibri"/>
          <w:b w:val="1"/>
          <w:highlight w:val="white"/>
          <w:u w:val="single"/>
          <w:rtl w:val="0"/>
        </w:rPr>
        <w:t xml:space="preserve"> prepared</w:t>
      </w:r>
      <w:r w:rsidDel="00000000" w:rsidR="00000000" w:rsidRPr="00000000">
        <w:rPr>
          <w:rFonts w:ascii="Calibri" w:cs="Calibri" w:eastAsia="Calibri" w:hAnsi="Calibri"/>
          <w:highlight w:val="white"/>
          <w:u w:val="single"/>
          <w:rtl w:val="0"/>
        </w:rPr>
        <w:t xml:space="preserve"> to </w:t>
      </w:r>
      <w:r w:rsidDel="00000000" w:rsidR="00000000" w:rsidRPr="00000000">
        <w:rPr>
          <w:rFonts w:ascii="Calibri" w:cs="Calibri" w:eastAsia="Calibri" w:hAnsi="Calibri"/>
          <w:highlight w:val="cyan"/>
          <w:u w:val="single"/>
          <w:rtl w:val="0"/>
        </w:rPr>
        <w:t xml:space="preserve">prevent extinction from </w:t>
      </w:r>
      <w:r w:rsidDel="00000000" w:rsidR="00000000" w:rsidRPr="00000000">
        <w:rPr>
          <w:rFonts w:ascii="Calibri" w:cs="Calibri" w:eastAsia="Calibri" w:hAnsi="Calibri"/>
          <w:b w:val="1"/>
          <w:highlight w:val="cyan"/>
          <w:u w:val="single"/>
          <w:rtl w:val="0"/>
        </w:rPr>
        <w:t xml:space="preserve">AI</w:t>
      </w:r>
      <w:r w:rsidDel="00000000" w:rsidR="00000000" w:rsidRPr="00000000">
        <w:rPr>
          <w:rFonts w:ascii="Calibri" w:cs="Calibri" w:eastAsia="Calibri" w:hAnsi="Calibri"/>
          <w:highlight w:val="white"/>
          <w:u w:val="single"/>
          <w:rtl w:val="0"/>
        </w:rPr>
        <w:t xml:space="preserve"> or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supervirus</w:t>
      </w:r>
      <w:r w:rsidDel="00000000" w:rsidR="00000000" w:rsidRPr="00000000">
        <w:rPr>
          <w:rFonts w:ascii="Calibri" w:cs="Calibri" w:eastAsia="Calibri" w:hAnsi="Calibri"/>
          <w:highlight w:val="cyan"/>
          <w:u w:val="single"/>
          <w:rtl w:val="0"/>
        </w:rPr>
        <w:t xml:space="preserve"> or</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global </w:t>
      </w:r>
      <w:r w:rsidDel="00000000" w:rsidR="00000000" w:rsidRPr="00000000">
        <w:rPr>
          <w:rFonts w:ascii="Calibri" w:cs="Calibri" w:eastAsia="Calibri" w:hAnsi="Calibri"/>
          <w:b w:val="1"/>
          <w:highlight w:val="cyan"/>
          <w:u w:val="single"/>
          <w:rtl w:val="0"/>
        </w:rPr>
        <w:t xml:space="preserve">warming</w:t>
      </w:r>
      <w:r w:rsidDel="00000000" w:rsidR="00000000" w:rsidRPr="00000000">
        <w:rPr>
          <w:rFonts w:ascii="Calibri" w:cs="Calibri" w:eastAsia="Calibri" w:hAnsi="Calibri"/>
          <w:highlight w:val="cyan"/>
          <w:u w:val="single"/>
          <w:rtl w:val="0"/>
        </w:rPr>
        <w:t xml:space="preserve"> if society</w:t>
      </w:r>
      <w:r w:rsidDel="00000000" w:rsidR="00000000" w:rsidRPr="00000000">
        <w:rPr>
          <w:rFonts w:ascii="Calibri" w:cs="Calibri" w:eastAsia="Calibri" w:hAnsi="Calibri"/>
          <w:highlight w:val="white"/>
          <w:u w:val="single"/>
          <w:rtl w:val="0"/>
        </w:rPr>
        <w:t xml:space="preserve"> as a whole </w:t>
      </w:r>
      <w:r w:rsidDel="00000000" w:rsidR="00000000" w:rsidRPr="00000000">
        <w:rPr>
          <w:rFonts w:ascii="Calibri" w:cs="Calibri" w:eastAsia="Calibri" w:hAnsi="Calibri"/>
          <w:highlight w:val="cyan"/>
          <w:u w:val="single"/>
          <w:rtl w:val="0"/>
        </w:rPr>
        <w:t xml:space="preserve">makes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a lot of </w:t>
      </w:r>
      <w:r w:rsidDel="00000000" w:rsidR="00000000" w:rsidRPr="00000000">
        <w:rPr>
          <w:rFonts w:ascii="Calibri" w:cs="Calibri" w:eastAsia="Calibri" w:hAnsi="Calibri"/>
          <w:b w:val="1"/>
          <w:highlight w:val="cyan"/>
          <w:u w:val="single"/>
          <w:rtl w:val="0"/>
        </w:rPr>
        <w:t xml:space="preserve">scientific progress</w:t>
      </w:r>
      <w:r w:rsidDel="00000000" w:rsidR="00000000" w:rsidRPr="00000000">
        <w:rPr>
          <w:rFonts w:ascii="Calibri" w:cs="Calibri" w:eastAsia="Calibri" w:hAnsi="Calibri"/>
          <w:sz w:val="14"/>
          <w:szCs w:val="14"/>
          <w:highlight w:val="white"/>
          <w:rtl w:val="0"/>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Del="00000000" w:rsidR="00000000" w:rsidRPr="00000000">
        <w:rPr>
          <w:rFonts w:ascii="Calibri" w:cs="Calibri" w:eastAsia="Calibri" w:hAnsi="Calibri"/>
          <w:highlight w:val="white"/>
          <w:u w:val="single"/>
          <w:rtl w:val="0"/>
        </w:rPr>
        <w:t xml:space="preserve">So maybe one of </w:t>
      </w:r>
      <w:r w:rsidDel="00000000" w:rsidR="00000000" w:rsidRPr="00000000">
        <w:rPr>
          <w:rFonts w:ascii="Calibri" w:cs="Calibri" w:eastAsia="Calibri" w:hAnsi="Calibri"/>
          <w:highlight w:val="cyan"/>
          <w:u w:val="single"/>
          <w:rtl w:val="0"/>
        </w:rPr>
        <w:t xml:space="preserve">the </w:t>
      </w:r>
      <w:r w:rsidDel="00000000" w:rsidR="00000000" w:rsidRPr="00000000">
        <w:rPr>
          <w:rFonts w:ascii="Calibri" w:cs="Calibri" w:eastAsia="Calibri" w:hAnsi="Calibri"/>
          <w:b w:val="1"/>
          <w:highlight w:val="cyan"/>
          <w:u w:val="single"/>
          <w:rtl w:val="0"/>
        </w:rPr>
        <w:t xml:space="preserve">best thing</w:t>
      </w:r>
      <w:r w:rsidDel="00000000" w:rsidR="00000000" w:rsidRPr="00000000">
        <w:rPr>
          <w:rFonts w:ascii="Calibri" w:cs="Calibri" w:eastAsia="Calibri" w:hAnsi="Calibri"/>
          <w:highlight w:val="white"/>
          <w:u w:val="single"/>
          <w:rtl w:val="0"/>
        </w:rPr>
        <w:t xml:space="preserve">s we can do </w:t>
      </w:r>
      <w:r w:rsidDel="00000000" w:rsidR="00000000" w:rsidRPr="00000000">
        <w:rPr>
          <w:rFonts w:ascii="Calibri" w:cs="Calibri" w:eastAsia="Calibri" w:hAnsi="Calibri"/>
          <w:highlight w:val="cyan"/>
          <w:u w:val="single"/>
          <w:rtl w:val="0"/>
        </w:rPr>
        <w:t xml:space="preserve">for the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far future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is to</w:t>
      </w:r>
      <w:r w:rsidDel="00000000" w:rsidR="00000000" w:rsidRPr="00000000">
        <w:rPr>
          <w:rFonts w:ascii="Calibri" w:cs="Calibri" w:eastAsia="Calibri" w:hAnsi="Calibri"/>
          <w:sz w:val="14"/>
          <w:szCs w:val="14"/>
          <w:highlight w:val="white"/>
          <w:rtl w:val="0"/>
        </w:rPr>
        <w:t xml:space="preserve"> improve school systems — here and now — to </w:t>
      </w:r>
      <w:r w:rsidDel="00000000" w:rsidR="00000000" w:rsidRPr="00000000">
        <w:rPr>
          <w:rFonts w:ascii="Calibri" w:cs="Calibri" w:eastAsia="Calibri" w:hAnsi="Calibri"/>
          <w:highlight w:val="cyan"/>
          <w:u w:val="single"/>
          <w:rtl w:val="0"/>
        </w:rPr>
        <w:t xml:space="preserve">harness</w:t>
      </w:r>
      <w:r w:rsidDel="00000000" w:rsidR="00000000" w:rsidRPr="00000000">
        <w:rPr>
          <w:rFonts w:ascii="Calibri" w:cs="Calibri" w:eastAsia="Calibri" w:hAnsi="Calibri"/>
          <w:sz w:val="14"/>
          <w:szCs w:val="14"/>
          <w:highlight w:val="white"/>
          <w:rtl w:val="0"/>
        </w:rPr>
        <w:t xml:space="preserve"> the group economist Raj Chetty calls “lost Einsteins” (</w:t>
      </w:r>
      <w:r w:rsidDel="00000000" w:rsidR="00000000" w:rsidRPr="00000000">
        <w:rPr>
          <w:rFonts w:ascii="Calibri" w:cs="Calibri" w:eastAsia="Calibri" w:hAnsi="Calibri"/>
          <w:b w:val="1"/>
          <w:highlight w:val="white"/>
          <w:u w:val="single"/>
          <w:rtl w:val="0"/>
        </w:rPr>
        <w:t xml:space="preserve">potential </w:t>
      </w:r>
      <w:r w:rsidDel="00000000" w:rsidR="00000000" w:rsidRPr="00000000">
        <w:rPr>
          <w:rFonts w:ascii="Calibri" w:cs="Calibri" w:eastAsia="Calibri" w:hAnsi="Calibri"/>
          <w:b w:val="1"/>
          <w:highlight w:val="cyan"/>
          <w:u w:val="single"/>
          <w:rtl w:val="0"/>
        </w:rPr>
        <w:t xml:space="preserve">innovators</w:t>
      </w:r>
      <w:r w:rsidDel="00000000" w:rsidR="00000000" w:rsidRPr="00000000">
        <w:rPr>
          <w:rFonts w:ascii="Calibri" w:cs="Calibri" w:eastAsia="Calibri" w:hAnsi="Calibri"/>
          <w:sz w:val="14"/>
          <w:szCs w:val="14"/>
          <w:highlight w:val="white"/>
          <w:rtl w:val="0"/>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Del="00000000" w:rsidR="00000000" w:rsidRPr="00000000">
        <w:rPr>
          <w:rFonts w:ascii="Calibri" w:cs="Calibri" w:eastAsia="Calibri" w:hAnsi="Calibri"/>
          <w:highlight w:val="cyan"/>
          <w:u w:val="single"/>
          <w:rtl w:val="0"/>
        </w:rPr>
        <w:t xml:space="preserve">improve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incentives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norms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in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highlight w:val="white"/>
          <w:u w:val="single"/>
          <w:rtl w:val="0"/>
        </w:rPr>
        <w:t xml:space="preserve">academic work</w:t>
      </w:r>
      <w:r w:rsidDel="00000000" w:rsidR="00000000" w:rsidRPr="00000000">
        <w:rPr>
          <w:rFonts w:ascii="Calibri" w:cs="Calibri" w:eastAsia="Calibri" w:hAnsi="Calibri"/>
          <w:sz w:val="14"/>
          <w:szCs w:val="14"/>
          <w:highlight w:val="white"/>
          <w:rtl w:val="0"/>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u w:val="single"/>
        </w:rPr>
      </w:pPr>
      <w:r w:rsidDel="00000000" w:rsidR="00000000" w:rsidRPr="00000000">
        <w:rPr>
          <w:rFonts w:ascii="Calibri" w:cs="Calibri" w:eastAsia="Calibri" w:hAnsi="Calibri"/>
          <w:sz w:val="14"/>
          <w:szCs w:val="14"/>
          <w:highlight w:val="white"/>
          <w:rtl w:val="0"/>
        </w:rPr>
        <w:t xml:space="preserve">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Del="00000000" w:rsidR="00000000" w:rsidRPr="00000000">
        <w:rPr>
          <w:rFonts w:ascii="Calibri" w:cs="Calibri" w:eastAsia="Calibri" w:hAnsi="Calibri"/>
          <w:highlight w:val="white"/>
          <w:u w:val="single"/>
          <w:rtl w:val="0"/>
        </w:rPr>
        <w:t xml:space="preserve">If the far future is what matters, and generally trying to make the world work better is among the best ways to help the far future, then effective altruism just becomes plain ol’ do-goodery.*</w:t>
      </w:r>
    </w:p>
    <w:p w:rsidR="00000000" w:rsidDel="00000000" w:rsidP="00000000" w:rsidRDefault="00000000" w:rsidRPr="00000000" w14:paraId="00000035">
      <w:pPr>
        <w:jc w:val="cente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36">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4- Case</w:t>
      </w:r>
    </w:p>
    <w:p w:rsidR="00000000" w:rsidDel="00000000" w:rsidP="00000000" w:rsidRDefault="00000000" w:rsidRPr="00000000" w14:paraId="00000037">
      <w:pPr>
        <w:jc w:val="cente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38">
      <w:pPr>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Two overarching</w:t>
      </w:r>
    </w:p>
    <w:p w:rsidR="00000000" w:rsidDel="00000000" w:rsidP="00000000" w:rsidRDefault="00000000" w:rsidRPr="00000000" w14:paraId="00000039">
      <w:pPr>
        <w:jc w:val="cente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3A">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Outer Space Plan Flaw </w:t>
      </w:r>
    </w:p>
    <w:p w:rsidR="00000000" w:rsidDel="00000000" w:rsidP="00000000" w:rsidRDefault="00000000" w:rsidRPr="00000000" w14:paraId="0000003B">
      <w:pPr>
        <w:pStyle w:val="Heading4"/>
        <w:rPr>
          <w:rFonts w:ascii="Calibri" w:cs="Calibri" w:eastAsia="Calibri" w:hAnsi="Calibri"/>
          <w:b w:val="1"/>
          <w:color w:val="000000"/>
          <w:sz w:val="26"/>
          <w:szCs w:val="26"/>
        </w:rPr>
      </w:pPr>
      <w:bookmarkStart w:colFirst="0" w:colLast="0" w:name="_jfxccqt2ksu3" w:id="6"/>
      <w:bookmarkEnd w:id="6"/>
      <w:r w:rsidDel="00000000" w:rsidR="00000000" w:rsidRPr="00000000">
        <w:rPr>
          <w:rFonts w:ascii="Calibri" w:cs="Calibri" w:eastAsia="Calibri" w:hAnsi="Calibri"/>
          <w:b w:val="1"/>
          <w:color w:val="000000"/>
          <w:sz w:val="26"/>
          <w:szCs w:val="26"/>
          <w:rtl w:val="0"/>
        </w:rPr>
        <w:t xml:space="preserve">Outer space is outside of the Earth’s atmosphere:</w:t>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b w:val="1"/>
          <w:sz w:val="26"/>
          <w:szCs w:val="26"/>
          <w:rtl w:val="0"/>
        </w:rPr>
        <w:t xml:space="preserve">Webster No Date </w:t>
      </w:r>
      <w:r w:rsidDel="00000000" w:rsidR="00000000" w:rsidRPr="00000000">
        <w:rPr>
          <w:rFonts w:ascii="Calibri" w:cs="Calibri" w:eastAsia="Calibri" w:hAnsi="Calibri"/>
          <w:rtl w:val="0"/>
        </w:rPr>
        <w:t xml:space="preserve">https://www.merriam-webster.com/dictionary/outer%20space</w:t>
      </w:r>
    </w:p>
    <w:p w:rsidR="00000000" w:rsidDel="00000000" w:rsidP="00000000" w:rsidRDefault="00000000" w:rsidRPr="00000000" w14:paraId="0000003D">
      <w:pPr>
        <w:rPr>
          <w:rFonts w:ascii="Calibri" w:cs="Calibri" w:eastAsia="Calibri" w:hAnsi="Calibri"/>
          <w:b w:val="1"/>
          <w:highlight w:val="green"/>
          <w:u w:val="single"/>
        </w:rPr>
      </w:pPr>
      <w:r w:rsidDel="00000000" w:rsidR="00000000" w:rsidRPr="00000000">
        <w:rPr>
          <w:rFonts w:ascii="Calibri" w:cs="Calibri" w:eastAsia="Calibri" w:hAnsi="Calibri"/>
          <w:b w:val="1"/>
          <w:highlight w:val="green"/>
          <w:u w:val="single"/>
          <w:rtl w:val="0"/>
        </w:rPr>
        <w:t xml:space="preserve">Definition of outer space</w:t>
      </w:r>
    </w:p>
    <w:p w:rsidR="00000000" w:rsidDel="00000000" w:rsidP="00000000" w:rsidRDefault="00000000" w:rsidRPr="00000000" w14:paraId="0000003E">
      <w:pPr>
        <w:rPr>
          <w:rFonts w:ascii="Calibri" w:cs="Calibri" w:eastAsia="Calibri" w:hAnsi="Calibri"/>
          <w:b w:val="1"/>
          <w:highlight w:val="green"/>
          <w:u w:val="singl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space immediately outside the earth's atmosphere</w:t>
      </w:r>
    </w:p>
    <w:p w:rsidR="00000000" w:rsidDel="00000000" w:rsidP="00000000" w:rsidRDefault="00000000" w:rsidRPr="00000000" w14:paraId="0000003F">
      <w:pPr>
        <w:rPr>
          <w:rFonts w:ascii="Calibri" w:cs="Calibri" w:eastAsia="Calibri" w:hAnsi="Calibri"/>
          <w:b w:val="1"/>
          <w:color w:val="212529"/>
          <w:sz w:val="27"/>
          <w:szCs w:val="27"/>
          <w:u w:val="single"/>
        </w:rPr>
      </w:pPr>
      <w:r w:rsidDel="00000000" w:rsidR="00000000" w:rsidRPr="00000000">
        <w:rPr>
          <w:rFonts w:ascii="Calibri" w:cs="Calibri" w:eastAsia="Calibri" w:hAnsi="Calibri"/>
          <w:rtl w:val="0"/>
        </w:rPr>
        <w:t xml:space="preserve">broadly : </w:t>
      </w:r>
      <w:r w:rsidDel="00000000" w:rsidR="00000000" w:rsidRPr="00000000">
        <w:rPr>
          <w:rFonts w:ascii="Calibri" w:cs="Calibri" w:eastAsia="Calibri" w:hAnsi="Calibri"/>
          <w:b w:val="1"/>
          <w:u w:val="single"/>
          <w:rtl w:val="0"/>
        </w:rPr>
        <w:t xml:space="preserve">interplanetary or interstellar space</w:t>
      </w: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All of these dictionaries agree:</w:t>
      </w:r>
      <w:r w:rsidDel="00000000" w:rsidR="00000000" w:rsidRPr="00000000">
        <w:rPr>
          <w:rFonts w:ascii="Calibri" w:cs="Calibri" w:eastAsia="Calibri" w:hAnsi="Calibri"/>
          <w:sz w:val="18"/>
          <w:szCs w:val="18"/>
          <w:rtl w:val="0"/>
        </w:rPr>
        <w:t xml:space="preserve"> (</w:t>
      </w:r>
      <w:hyperlink r:id="rId62">
        <w:r w:rsidDel="00000000" w:rsidR="00000000" w:rsidRPr="00000000">
          <w:rPr>
            <w:rFonts w:ascii="Calibri" w:cs="Calibri" w:eastAsia="Calibri" w:hAnsi="Calibri"/>
            <w:color w:val="1a0dab"/>
            <w:sz w:val="18"/>
            <w:szCs w:val="18"/>
            <w:highlight w:val="white"/>
            <w:u w:val="single"/>
            <w:rtl w:val="0"/>
          </w:rPr>
          <w:t xml:space="preserve">https://www.collinsdictionary.com/us/dictionary/english/outer-space</w:t>
        </w:r>
      </w:hyperlink>
      <w:r w:rsidDel="00000000" w:rsidR="00000000" w:rsidRPr="00000000">
        <w:rPr>
          <w:rFonts w:ascii="Calibri" w:cs="Calibri" w:eastAsia="Calibri" w:hAnsi="Calibri"/>
          <w:sz w:val="18"/>
          <w:szCs w:val="18"/>
          <w:rtl w:val="0"/>
        </w:rPr>
        <w:t xml:space="preserve">, </w:t>
      </w:r>
      <w:hyperlink r:id="rId63">
        <w:r w:rsidDel="00000000" w:rsidR="00000000" w:rsidRPr="00000000">
          <w:rPr>
            <w:rFonts w:ascii="Calibri" w:cs="Calibri" w:eastAsia="Calibri" w:hAnsi="Calibri"/>
            <w:color w:val="1a0dab"/>
            <w:sz w:val="18"/>
            <w:szCs w:val="18"/>
            <w:highlight w:val="white"/>
            <w:rtl w:val="0"/>
          </w:rPr>
          <w:t xml:space="preserve">https://www.vocabulary.com/dictionary/outer%20space</w:t>
        </w:r>
      </w:hyperlink>
      <w:r w:rsidDel="00000000" w:rsidR="00000000" w:rsidRPr="00000000">
        <w:rPr>
          <w:rFonts w:ascii="Calibri" w:cs="Calibri" w:eastAsia="Calibri" w:hAnsi="Calibri"/>
          <w:sz w:val="18"/>
          <w:szCs w:val="18"/>
          <w:rtl w:val="0"/>
        </w:rPr>
        <w:t xml:space="preserve">,  </w:t>
      </w:r>
      <w:hyperlink r:id="rId64">
        <w:r w:rsidDel="00000000" w:rsidR="00000000" w:rsidRPr="00000000">
          <w:rPr>
            <w:rFonts w:ascii="Calibri" w:cs="Calibri" w:eastAsia="Calibri" w:hAnsi="Calibri"/>
            <w:color w:val="1a0dab"/>
            <w:sz w:val="18"/>
            <w:szCs w:val="18"/>
            <w:highlight w:val="white"/>
            <w:rtl w:val="0"/>
          </w:rPr>
          <w:t xml:space="preserve">https://www.dictionary.com/browse/outer-space</w:t>
        </w:r>
      </w:hyperlink>
      <w:r w:rsidDel="00000000" w:rsidR="00000000" w:rsidRPr="00000000">
        <w:rPr>
          <w:rFonts w:ascii="Calibri" w:cs="Calibri" w:eastAsia="Calibri" w:hAnsi="Calibri"/>
          <w:sz w:val="18"/>
          <w:szCs w:val="18"/>
          <w:rtl w:val="0"/>
        </w:rPr>
        <w:t xml:space="preserve">, </w:t>
      </w:r>
      <w:hyperlink r:id="rId65">
        <w:r w:rsidDel="00000000" w:rsidR="00000000" w:rsidRPr="00000000">
          <w:rPr>
            <w:rFonts w:ascii="Calibri" w:cs="Calibri" w:eastAsia="Calibri" w:hAnsi="Calibri"/>
            <w:color w:val="1a0dab"/>
            <w:sz w:val="18"/>
            <w:szCs w:val="18"/>
            <w:highlight w:val="white"/>
            <w:u w:val="single"/>
            <w:rtl w:val="0"/>
          </w:rPr>
          <w:t xml:space="preserve">https://dictionary.cambridge.org/us/dictionary/english/outer-space</w:t>
        </w:r>
      </w:hyperlink>
      <w:r w:rsidDel="00000000" w:rsidR="00000000" w:rsidRPr="00000000">
        <w:rPr>
          <w:rFonts w:ascii="Calibri" w:cs="Calibri" w:eastAsia="Calibri" w:hAnsi="Calibri"/>
          <w:sz w:val="18"/>
          <w:szCs w:val="18"/>
          <w:rtl w:val="0"/>
        </w:rPr>
        <w:t xml:space="preserve">, </w:t>
      </w:r>
      <w:hyperlink r:id="rId66">
        <w:r w:rsidDel="00000000" w:rsidR="00000000" w:rsidRPr="00000000">
          <w:rPr>
            <w:rFonts w:ascii="Calibri" w:cs="Calibri" w:eastAsia="Calibri" w:hAnsi="Calibri"/>
            <w:color w:val="1a0dab"/>
            <w:sz w:val="18"/>
            <w:szCs w:val="18"/>
            <w:highlight w:val="white"/>
            <w:u w:val="single"/>
            <w:rtl w:val="0"/>
          </w:rPr>
          <w:t xml:space="preserve">https://www.thefreedictionary.com/outer+space</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42">
      <w:pPr>
        <w:pStyle w:val="Heading4"/>
        <w:rPr>
          <w:rFonts w:ascii="Calibri" w:cs="Calibri" w:eastAsia="Calibri" w:hAnsi="Calibri"/>
          <w:b w:val="1"/>
          <w:color w:val="000000"/>
          <w:sz w:val="26"/>
          <w:szCs w:val="26"/>
        </w:rPr>
      </w:pPr>
      <w:bookmarkStart w:colFirst="0" w:colLast="0" w:name="_79ipvh3612jt" w:id="7"/>
      <w:bookmarkEnd w:id="7"/>
      <w:r w:rsidDel="00000000" w:rsidR="00000000" w:rsidRPr="00000000">
        <w:rPr>
          <w:rFonts w:ascii="Calibri" w:cs="Calibri" w:eastAsia="Calibri" w:hAnsi="Calibri"/>
          <w:b w:val="1"/>
          <w:color w:val="000000"/>
          <w:sz w:val="26"/>
          <w:szCs w:val="26"/>
          <w:rtl w:val="0"/>
        </w:rPr>
        <w:t xml:space="preserve">Satellites operate </w:t>
      </w:r>
      <w:r w:rsidDel="00000000" w:rsidR="00000000" w:rsidRPr="00000000">
        <w:rPr>
          <w:rFonts w:ascii="Calibri" w:cs="Calibri" w:eastAsia="Calibri" w:hAnsi="Calibri"/>
          <w:b w:val="1"/>
          <w:color w:val="000000"/>
          <w:sz w:val="26"/>
          <w:szCs w:val="26"/>
          <w:u w:val="single"/>
          <w:rtl w:val="0"/>
        </w:rPr>
        <w:t xml:space="preserve">within Earth’s upper-atmosphere</w:t>
      </w:r>
      <w:r w:rsidDel="00000000" w:rsidR="00000000" w:rsidRPr="00000000">
        <w:rPr>
          <w:rFonts w:ascii="Calibri" w:cs="Calibri" w:eastAsia="Calibri" w:hAnsi="Calibri"/>
          <w:b w:val="1"/>
          <w:color w:val="000000"/>
          <w:sz w:val="26"/>
          <w:szCs w:val="26"/>
          <w:rtl w:val="0"/>
        </w:rPr>
        <w:t xml:space="preserve">, even the most remote ones are still in the Exosphere</w:t>
      </w:r>
      <w:r w:rsidDel="00000000" w:rsidR="00000000" w:rsidRPr="00000000">
        <w:br w:type="page"/>
      </w:r>
      <w:r w:rsidDel="00000000" w:rsidR="00000000" w:rsidRPr="00000000">
        <w:rPr>
          <w:rtl w:val="0"/>
        </w:rPr>
      </w:r>
    </w:p>
    <w:p w:rsidR="00000000" w:rsidDel="00000000" w:rsidP="00000000" w:rsidRDefault="00000000" w:rsidRPr="00000000" w14:paraId="00000043">
      <w:pPr>
        <w:rPr>
          <w:rFonts w:ascii="Calibri" w:cs="Calibri" w:eastAsia="Calibri" w:hAnsi="Calibri"/>
          <w:sz w:val="48"/>
          <w:szCs w:val="48"/>
        </w:rPr>
      </w:pPr>
      <w:r w:rsidDel="00000000" w:rsidR="00000000" w:rsidRPr="00000000">
        <w:rPr>
          <w:rFonts w:ascii="Calibri" w:cs="Calibri" w:eastAsia="Calibri" w:hAnsi="Calibri"/>
          <w:b w:val="1"/>
          <w:sz w:val="26"/>
          <w:szCs w:val="26"/>
          <w:rtl w:val="0"/>
        </w:rPr>
        <w:t xml:space="preserve">Simmons 18</w:t>
      </w:r>
      <w:r w:rsidDel="00000000" w:rsidR="00000000" w:rsidRPr="00000000">
        <w:rPr>
          <w:rFonts w:ascii="Calibri" w:cs="Calibri" w:eastAsia="Calibri" w:hAnsi="Calibri"/>
          <w:rtl w:val="0"/>
        </w:rPr>
        <w:t xml:space="preserve"> [Marty Simmons,“In What Layer of the Earth's Atmosphere Do Artificial Satellites Orbit the Earth?”</w:t>
      </w:r>
      <w:r w:rsidDel="00000000" w:rsidR="00000000" w:rsidRPr="00000000">
        <w:rPr>
          <w:rtl w:val="0"/>
        </w:rPr>
      </w:r>
    </w:p>
    <w:p w:rsidR="00000000" w:rsidDel="00000000" w:rsidP="00000000" w:rsidRDefault="00000000" w:rsidRPr="00000000" w14:paraId="00000044">
      <w:pPr>
        <w:rPr>
          <w:rFonts w:ascii="Calibri" w:cs="Calibri" w:eastAsia="Calibri" w:hAnsi="Calibri"/>
        </w:rPr>
      </w:pPr>
      <w:hyperlink r:id="rId67">
        <w:r w:rsidDel="00000000" w:rsidR="00000000" w:rsidRPr="00000000">
          <w:rPr>
            <w:rFonts w:ascii="Calibri" w:cs="Calibri" w:eastAsia="Calibri" w:hAnsi="Calibri"/>
            <w:color w:val="1155cc"/>
            <w:u w:val="single"/>
            <w:rtl w:val="0"/>
          </w:rPr>
          <w:t xml:space="preserve">https://sciencing.com/cross-section-earths-atmosphere-2061.html</w:t>
        </w:r>
      </w:hyperlink>
      <w:r w:rsidDel="00000000" w:rsidR="00000000" w:rsidRPr="00000000">
        <w:rPr>
          <w:rFonts w:ascii="Calibri" w:cs="Calibri" w:eastAsia="Calibri" w:hAnsi="Calibri"/>
          <w:rtl w:val="0"/>
        </w:rPr>
        <w:t xml:space="preserve">] //cohn</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pacing w:after="240" w:before="240" w:lineRule="auto"/>
        <w:rPr>
          <w:rFonts w:ascii="Calibri" w:cs="Calibri" w:eastAsia="Calibri" w:hAnsi="Calibri"/>
        </w:rPr>
      </w:pPr>
      <w:r w:rsidDel="00000000" w:rsidR="00000000" w:rsidRPr="00000000">
        <w:rPr>
          <w:rFonts w:ascii="Calibri" w:cs="Calibri" w:eastAsia="Calibri" w:hAnsi="Calibri"/>
          <w:b w:val="1"/>
          <w:highlight w:val="green"/>
          <w:u w:val="single"/>
          <w:rtl w:val="0"/>
        </w:rPr>
        <w:t xml:space="preserve">You</w:t>
      </w:r>
      <w:r w:rsidDel="00000000" w:rsidR="00000000" w:rsidRPr="00000000">
        <w:rPr>
          <w:rFonts w:ascii="Calibri" w:cs="Calibri" w:eastAsia="Calibri" w:hAnsi="Calibri"/>
          <w:b w:val="1"/>
          <w:u w:val="single"/>
          <w:rtl w:val="0"/>
        </w:rPr>
        <w:t xml:space="preserve"> can </w:t>
      </w:r>
      <w:r w:rsidDel="00000000" w:rsidR="00000000" w:rsidRPr="00000000">
        <w:rPr>
          <w:rFonts w:ascii="Calibri" w:cs="Calibri" w:eastAsia="Calibri" w:hAnsi="Calibri"/>
          <w:b w:val="1"/>
          <w:highlight w:val="green"/>
          <w:u w:val="single"/>
          <w:rtl w:val="0"/>
        </w:rPr>
        <w:t xml:space="preserve">consider</w:t>
      </w:r>
      <w:r w:rsidDel="00000000" w:rsidR="00000000" w:rsidRPr="00000000">
        <w:rPr>
          <w:rFonts w:ascii="Calibri" w:cs="Calibri" w:eastAsia="Calibri" w:hAnsi="Calibri"/>
          <w:b w:val="1"/>
          <w:u w:val="single"/>
          <w:rtl w:val="0"/>
        </w:rPr>
        <w:t xml:space="preserve"> most</w:t>
      </w:r>
      <w:r w:rsidDel="00000000" w:rsidR="00000000" w:rsidRPr="00000000">
        <w:rPr>
          <w:rFonts w:ascii="Calibri" w:cs="Calibri" w:eastAsia="Calibri" w:hAnsi="Calibri"/>
          <w:b w:val="1"/>
          <w:highlight w:val="green"/>
          <w:u w:val="single"/>
          <w:rtl w:val="0"/>
        </w:rPr>
        <w:t xml:space="preserve"> satellites to be in space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but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u w:val="single"/>
          <w:rtl w:val="0"/>
        </w:rPr>
        <w:t xml:space="preserve"> terms of the </w:t>
      </w:r>
      <w:r w:rsidDel="00000000" w:rsidR="00000000" w:rsidRPr="00000000">
        <w:rPr>
          <w:rFonts w:ascii="Calibri" w:cs="Calibri" w:eastAsia="Calibri" w:hAnsi="Calibri"/>
          <w:b w:val="1"/>
          <w:highlight w:val="green"/>
          <w:u w:val="single"/>
          <w:rtl w:val="0"/>
        </w:rPr>
        <w:t xml:space="preserve">Earth's atmosphere, they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occupy</w:t>
      </w:r>
      <w:r w:rsidDel="00000000" w:rsidR="00000000" w:rsidRPr="00000000">
        <w:rPr>
          <w:rFonts w:ascii="Calibri" w:cs="Calibri" w:eastAsia="Calibri" w:hAnsi="Calibri"/>
          <w:b w:val="1"/>
          <w:u w:val="single"/>
          <w:rtl w:val="0"/>
        </w:rPr>
        <w:t xml:space="preserve"> regions called </w:t>
      </w:r>
      <w:r w:rsidDel="00000000" w:rsidR="00000000" w:rsidRPr="00000000">
        <w:rPr>
          <w:rFonts w:ascii="Calibri" w:cs="Calibri" w:eastAsia="Calibri" w:hAnsi="Calibri"/>
          <w:b w:val="1"/>
          <w:highlight w:val="green"/>
          <w:u w:val="single"/>
          <w:rtl w:val="0"/>
        </w:rPr>
        <w:t xml:space="preserve">the thermosphere and the exosphere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The layer through which a satellite orbits depends on the satellite's function and the kind of orbit it has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Since the launch of Sputnik in the 1950s, spacefaring countries have put thousands of satellites into orbit</w:t>
      </w:r>
      <w:r w:rsidDel="00000000" w:rsidR="00000000" w:rsidRPr="00000000">
        <w:rPr>
          <w:rFonts w:ascii="Calibri" w:cs="Calibri" w:eastAsia="Calibri" w:hAnsi="Calibri"/>
          <w:sz w:val="12"/>
          <w:szCs w:val="12"/>
          <w:rtl w:val="0"/>
        </w:rPr>
        <w:t xml:space="preserve"> around the Earth and even other planets. They serve many different purposes, from complex space stations like the International Space Station to the Global Positioning System that helps you find your way home. </w:t>
      </w:r>
      <w:r w:rsidDel="00000000" w:rsidR="00000000" w:rsidRPr="00000000">
        <w:rPr>
          <w:rFonts w:ascii="Calibri" w:cs="Calibri" w:eastAsia="Calibri" w:hAnsi="Calibri"/>
          <w:b w:val="1"/>
          <w:u w:val="single"/>
          <w:rtl w:val="0"/>
        </w:rPr>
        <w:t xml:space="preserve">Thermosphere</w:t>
      </w:r>
      <w:r w:rsidDel="00000000" w:rsidR="00000000" w:rsidRPr="00000000">
        <w:rPr>
          <w:rFonts w:ascii="Calibri" w:cs="Calibri" w:eastAsia="Calibri" w:hAnsi="Calibri"/>
          <w:sz w:val="12"/>
          <w:szCs w:val="12"/>
          <w:rtl w:val="0"/>
        </w:rPr>
        <w:t xml:space="preserve">: High Temperatures The thermosphere is a region of very high temperature that extends from the </w:t>
      </w:r>
      <w:r w:rsidDel="00000000" w:rsidR="00000000" w:rsidRPr="00000000">
        <w:rPr>
          <w:rFonts w:ascii="Calibri" w:cs="Calibri" w:eastAsia="Calibri" w:hAnsi="Calibri"/>
          <w:b w:val="1"/>
          <w:u w:val="single"/>
          <w:rtl w:val="0"/>
        </w:rPr>
        <w:t xml:space="preserve">top of the mesosphere</w:t>
      </w:r>
      <w:r w:rsidDel="00000000" w:rsidR="00000000" w:rsidRPr="00000000">
        <w:rPr>
          <w:rFonts w:ascii="Calibri" w:cs="Calibri" w:eastAsia="Calibri" w:hAnsi="Calibri"/>
          <w:sz w:val="12"/>
          <w:szCs w:val="12"/>
          <w:rtl w:val="0"/>
        </w:rPr>
        <w:t xml:space="preserve"> at around 85 kilometers (</w:t>
      </w:r>
      <w:r w:rsidDel="00000000" w:rsidR="00000000" w:rsidRPr="00000000">
        <w:rPr>
          <w:rFonts w:ascii="Calibri" w:cs="Calibri" w:eastAsia="Calibri" w:hAnsi="Calibri"/>
          <w:b w:val="1"/>
          <w:u w:val="single"/>
          <w:rtl w:val="0"/>
        </w:rPr>
        <w:t xml:space="preserve">53 miles</w:t>
      </w:r>
      <w:r w:rsidDel="00000000" w:rsidR="00000000" w:rsidRPr="00000000">
        <w:rPr>
          <w:rFonts w:ascii="Calibri" w:cs="Calibri" w:eastAsia="Calibri" w:hAnsi="Calibri"/>
          <w:sz w:val="12"/>
          <w:szCs w:val="12"/>
          <w:rtl w:val="0"/>
        </w:rPr>
        <w:t xml:space="preserve">) up to 640 kilometers (400 miles) above the Earth's surface. It is called the thermosphere because temperatures can reach up to 1,500 degrees Celsius (2,732 degrees Fahrenheit). However, despite the high temperatures, the </w:t>
      </w:r>
      <w:r w:rsidDel="00000000" w:rsidR="00000000" w:rsidRPr="00000000">
        <w:rPr>
          <w:rFonts w:ascii="Calibri" w:cs="Calibri" w:eastAsia="Calibri" w:hAnsi="Calibri"/>
          <w:b w:val="1"/>
          <w:u w:val="single"/>
          <w:rtl w:val="0"/>
        </w:rPr>
        <w:t xml:space="preserve">pressure is very low, so satellites don't suffer heat damage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Exosphere</w:t>
      </w:r>
      <w:r w:rsidDel="00000000" w:rsidR="00000000" w:rsidRPr="00000000">
        <w:rPr>
          <w:rFonts w:ascii="Calibri" w:cs="Calibri" w:eastAsia="Calibri" w:hAnsi="Calibri"/>
          <w:sz w:val="12"/>
          <w:szCs w:val="12"/>
          <w:rtl w:val="0"/>
        </w:rPr>
        <w:t xml:space="preserve">: Farthest Reaches Above </w:t>
      </w:r>
      <w:r w:rsidDel="00000000" w:rsidR="00000000" w:rsidRPr="00000000">
        <w:rPr>
          <w:rFonts w:ascii="Calibri" w:cs="Calibri" w:eastAsia="Calibri" w:hAnsi="Calibri"/>
          <w:b w:val="1"/>
          <w:u w:val="single"/>
          <w:rtl w:val="0"/>
        </w:rPr>
        <w:t xml:space="preserve">the</w:t>
      </w:r>
      <w:r w:rsidDel="00000000" w:rsidR="00000000" w:rsidRPr="00000000">
        <w:rPr>
          <w:rFonts w:ascii="Calibri" w:cs="Calibri" w:eastAsia="Calibri" w:hAnsi="Calibri"/>
          <w:sz w:val="12"/>
          <w:szCs w:val="12"/>
          <w:rtl w:val="0"/>
        </w:rPr>
        <w:t xml:space="preserve"> thermosphere sits a </w:t>
      </w:r>
      <w:r w:rsidDel="00000000" w:rsidR="00000000" w:rsidRPr="00000000">
        <w:rPr>
          <w:rFonts w:ascii="Calibri" w:cs="Calibri" w:eastAsia="Calibri" w:hAnsi="Calibri"/>
          <w:b w:val="1"/>
          <w:u w:val="single"/>
          <w:rtl w:val="0"/>
        </w:rPr>
        <w:t xml:space="preserve">final layer</w:t>
      </w:r>
      <w:r w:rsidDel="00000000" w:rsidR="00000000" w:rsidRPr="00000000">
        <w:rPr>
          <w:rFonts w:ascii="Calibri" w:cs="Calibri" w:eastAsia="Calibri" w:hAnsi="Calibri"/>
          <w:sz w:val="12"/>
          <w:szCs w:val="12"/>
          <w:rtl w:val="0"/>
        </w:rPr>
        <w:t xml:space="preserve"> called the exosphere, which </w:t>
      </w:r>
      <w:r w:rsidDel="00000000" w:rsidR="00000000" w:rsidRPr="00000000">
        <w:rPr>
          <w:rFonts w:ascii="Calibri" w:cs="Calibri" w:eastAsia="Calibri" w:hAnsi="Calibri"/>
          <w:b w:val="1"/>
          <w:highlight w:val="green"/>
          <w:u w:val="single"/>
          <w:rtl w:val="0"/>
        </w:rPr>
        <w:t xml:space="preserve">extends up to 10,000 kilometers</w:t>
      </w:r>
      <w:r w:rsidDel="00000000" w:rsidR="00000000" w:rsidRPr="00000000">
        <w:rPr>
          <w:rFonts w:ascii="Calibri" w:cs="Calibri" w:eastAsia="Calibri" w:hAnsi="Calibri"/>
          <w:sz w:val="12"/>
          <w:szCs w:val="12"/>
          <w:rtl w:val="0"/>
        </w:rPr>
        <w:t xml:space="preserve"> (6,200 miles) above the Earth, depending on how it is defined. Some definitions of the exosphere include all space up until the point where atoms get knocked away by solar wind. </w:t>
      </w:r>
      <w:r w:rsidDel="00000000" w:rsidR="00000000" w:rsidRPr="00000000">
        <w:rPr>
          <w:rFonts w:ascii="Calibri" w:cs="Calibri" w:eastAsia="Calibri" w:hAnsi="Calibri"/>
          <w:b w:val="1"/>
          <w:u w:val="single"/>
          <w:rtl w:val="0"/>
        </w:rPr>
        <w:t xml:space="preserve">No distinct upper boundary exists since the exosphere has no pressure and molecules float freely here. Eventually, the exosphere gives way to space outside of the Earth's influence. </w:t>
      </w:r>
      <w:r w:rsidDel="00000000" w:rsidR="00000000" w:rsidRPr="00000000">
        <w:rPr>
          <w:rFonts w:ascii="Calibri" w:cs="Calibri" w:eastAsia="Calibri" w:hAnsi="Calibri"/>
          <w:b w:val="1"/>
          <w:highlight w:val="green"/>
          <w:u w:val="single"/>
          <w:rtl w:val="0"/>
        </w:rPr>
        <w:t xml:space="preserve">Low Earth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The lowest-orbiting satellites occupy Low Earth Orbit, or LEO, which includes any orbit </w:t>
      </w:r>
      <w:r w:rsidDel="00000000" w:rsidR="00000000" w:rsidRPr="00000000">
        <w:rPr>
          <w:rFonts w:ascii="Calibri" w:cs="Calibri" w:eastAsia="Calibri" w:hAnsi="Calibri"/>
          <w:b w:val="1"/>
          <w:highlight w:val="green"/>
          <w:u w:val="single"/>
          <w:rtl w:val="0"/>
        </w:rPr>
        <w:t xml:space="preserve">below 2,000 kilometers</w:t>
      </w:r>
      <w:r w:rsidDel="00000000" w:rsidR="00000000" w:rsidRPr="00000000">
        <w:rPr>
          <w:rFonts w:ascii="Calibri" w:cs="Calibri" w:eastAsia="Calibri" w:hAnsi="Calibri"/>
          <w:sz w:val="12"/>
          <w:szCs w:val="12"/>
          <w:rtl w:val="0"/>
        </w:rPr>
        <w:t xml:space="preserve"> (1,243 miles). Satellites at this altitude circle the Earth very quickly and their orbits degrade faster, which means they eventually fall back to Earth if not kept up by thrusters. The International Space Station is in LEO and most satellites in LEO fly through the thermosphere, though those at the upper limit of LEO reach into the exosphere. Scientific research satellites are typically put into LEO so they can more closely monitor activities on Earth. </w:t>
      </w:r>
      <w:r w:rsidDel="00000000" w:rsidR="00000000" w:rsidRPr="00000000">
        <w:rPr>
          <w:rFonts w:ascii="Calibri" w:cs="Calibri" w:eastAsia="Calibri" w:hAnsi="Calibri"/>
          <w:b w:val="1"/>
          <w:highlight w:val="green"/>
          <w:u w:val="single"/>
          <w:rtl w:val="0"/>
        </w:rPr>
        <w:t xml:space="preserve">Mid and High Earth Orbit Satellites</w:t>
      </w:r>
      <w:r w:rsidDel="00000000" w:rsidR="00000000" w:rsidRPr="00000000">
        <w:rPr>
          <w:rFonts w:ascii="Calibri" w:cs="Calibri" w:eastAsia="Calibri" w:hAnsi="Calibri"/>
          <w:sz w:val="12"/>
          <w:szCs w:val="12"/>
          <w:rtl w:val="0"/>
        </w:rPr>
        <w:t xml:space="preserve"> above LEO </w:t>
      </w:r>
      <w:r w:rsidDel="00000000" w:rsidR="00000000" w:rsidRPr="00000000">
        <w:rPr>
          <w:rFonts w:ascii="Calibri" w:cs="Calibri" w:eastAsia="Calibri" w:hAnsi="Calibri"/>
          <w:b w:val="1"/>
          <w:highlight w:val="green"/>
          <w:u w:val="single"/>
          <w:rtl w:val="0"/>
        </w:rPr>
        <w:t xml:space="preserve">all orbit through the exosphere</w:t>
      </w:r>
      <w:r w:rsidDel="00000000" w:rsidR="00000000" w:rsidRPr="00000000">
        <w:rPr>
          <w:rFonts w:ascii="Calibri" w:cs="Calibri" w:eastAsia="Calibri" w:hAnsi="Calibri"/>
          <w:sz w:val="12"/>
          <w:szCs w:val="12"/>
          <w:rtl w:val="0"/>
        </w:rPr>
        <w:t xml:space="preserve"> and can maintain their orbits for decades without adjustment. Weather and communication satellites occupy higher orbits because they need longer views of a given area of the planet to either carry transmissions or record data. </w:t>
      </w:r>
      <w:r w:rsidDel="00000000" w:rsidR="00000000" w:rsidRPr="00000000">
        <w:rPr>
          <w:rFonts w:ascii="Calibri" w:cs="Calibri" w:eastAsia="Calibri" w:hAnsi="Calibri"/>
          <w:b w:val="1"/>
          <w:u w:val="single"/>
          <w:rtl w:val="0"/>
        </w:rPr>
        <w:t xml:space="preserve">At the top of High Earth Orbit is geosynchronous orbit. </w:t>
      </w:r>
      <w:r w:rsidDel="00000000" w:rsidR="00000000" w:rsidRPr="00000000">
        <w:rPr>
          <w:rFonts w:ascii="Calibri" w:cs="Calibri" w:eastAsia="Calibri" w:hAnsi="Calibri"/>
          <w:sz w:val="12"/>
          <w:szCs w:val="12"/>
          <w:rtl w:val="0"/>
        </w:rPr>
        <w:t xml:space="preserve">Any satellite here will have an orbital period the same as the Earth's. A special type of geosynchronous orbit is the geostationary orbit, which runs along the equator. This keeps the satellite at the same point in the sky throughout the entire orbit.</w:t>
      </w:r>
      <w:r w:rsidDel="00000000" w:rsidR="00000000" w:rsidRPr="00000000">
        <w:rPr>
          <w:rtl w:val="0"/>
        </w:rPr>
      </w:r>
    </w:p>
    <w:p w:rsidR="00000000" w:rsidDel="00000000" w:rsidP="00000000" w:rsidRDefault="00000000" w:rsidRPr="00000000" w14:paraId="00000046">
      <w:pPr>
        <w:pStyle w:val="Heading4"/>
        <w:rPr>
          <w:rFonts w:ascii="Calibri" w:cs="Calibri" w:eastAsia="Calibri" w:hAnsi="Calibri"/>
          <w:b w:val="1"/>
          <w:color w:val="000000"/>
          <w:sz w:val="26"/>
          <w:szCs w:val="26"/>
        </w:rPr>
      </w:pPr>
      <w:bookmarkStart w:colFirst="0" w:colLast="0" w:name="_5ap4smr3loau" w:id="8"/>
      <w:bookmarkEnd w:id="8"/>
      <w:r w:rsidDel="00000000" w:rsidR="00000000" w:rsidRPr="00000000">
        <w:rPr>
          <w:rFonts w:ascii="Calibri" w:cs="Calibri" w:eastAsia="Calibri" w:hAnsi="Calibri"/>
          <w:b w:val="1"/>
          <w:color w:val="000000"/>
          <w:sz w:val="26"/>
          <w:szCs w:val="26"/>
          <w:rtl w:val="0"/>
        </w:rPr>
        <w:t xml:space="preserve">The plan </w:t>
      </w:r>
      <w:r w:rsidDel="00000000" w:rsidR="00000000" w:rsidRPr="00000000">
        <w:rPr>
          <w:rFonts w:ascii="Calibri" w:cs="Calibri" w:eastAsia="Calibri" w:hAnsi="Calibri"/>
          <w:b w:val="1"/>
          <w:color w:val="000000"/>
          <w:sz w:val="26"/>
          <w:szCs w:val="26"/>
          <w:u w:val="single"/>
          <w:rtl w:val="0"/>
        </w:rPr>
        <w:t xml:space="preserve">cannot</w:t>
      </w:r>
      <w:r w:rsidDel="00000000" w:rsidR="00000000" w:rsidRPr="00000000">
        <w:rPr>
          <w:rFonts w:ascii="Calibri" w:cs="Calibri" w:eastAsia="Calibri" w:hAnsi="Calibri"/>
          <w:b w:val="1"/>
          <w:color w:val="000000"/>
          <w:sz w:val="26"/>
          <w:szCs w:val="26"/>
          <w:rtl w:val="0"/>
        </w:rPr>
        <w:t xml:space="preserve"> solve the advantages because private companies aren’t sending satellites into outer space, they’re sending them into Earth’s atmosphere — even if your plan makes short term change private companies will easily </w:t>
      </w:r>
      <w:r w:rsidDel="00000000" w:rsidR="00000000" w:rsidRPr="00000000">
        <w:rPr>
          <w:rFonts w:ascii="Calibri" w:cs="Calibri" w:eastAsia="Calibri" w:hAnsi="Calibri"/>
          <w:b w:val="1"/>
          <w:color w:val="000000"/>
          <w:sz w:val="26"/>
          <w:szCs w:val="26"/>
          <w:u w:val="single"/>
          <w:rtl w:val="0"/>
        </w:rPr>
        <w:t xml:space="preserve">win</w:t>
      </w:r>
      <w:r w:rsidDel="00000000" w:rsidR="00000000" w:rsidRPr="00000000">
        <w:rPr>
          <w:rFonts w:ascii="Calibri" w:cs="Calibri" w:eastAsia="Calibri" w:hAnsi="Calibri"/>
          <w:b w:val="1"/>
          <w:color w:val="000000"/>
          <w:sz w:val="26"/>
          <w:szCs w:val="26"/>
          <w:rtl w:val="0"/>
        </w:rPr>
        <w:t xml:space="preserve"> the court case with semantics </w:t>
      </w:r>
    </w:p>
    <w:p w:rsidR="00000000" w:rsidDel="00000000" w:rsidP="00000000" w:rsidRDefault="00000000" w:rsidRPr="00000000" w14:paraId="00000047">
      <w:pP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4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w:t>
      </w:r>
    </w:p>
    <w:p w:rsidR="00000000" w:rsidDel="00000000" w:rsidP="00000000" w:rsidRDefault="00000000" w:rsidRPr="00000000" w14:paraId="00000049">
      <w:pPr>
        <w:pStyle w:val="Heading4"/>
        <w:spacing w:after="0" w:before="40" w:line="259" w:lineRule="auto"/>
        <w:rPr>
          <w:rFonts w:ascii="Calibri" w:cs="Calibri" w:eastAsia="Calibri" w:hAnsi="Calibri"/>
          <w:b w:val="1"/>
          <w:color w:val="000000"/>
          <w:sz w:val="26"/>
          <w:szCs w:val="26"/>
        </w:rPr>
      </w:pPr>
      <w:bookmarkStart w:colFirst="0" w:colLast="0" w:name="_e8xareh624ra" w:id="9"/>
      <w:bookmarkEnd w:id="9"/>
      <w:r w:rsidDel="00000000" w:rsidR="00000000" w:rsidRPr="00000000">
        <w:rPr>
          <w:rFonts w:ascii="Calibri" w:cs="Calibri" w:eastAsia="Calibri" w:hAnsi="Calibri"/>
          <w:b w:val="1"/>
          <w:color w:val="000000"/>
          <w:sz w:val="26"/>
          <w:szCs w:val="26"/>
          <w:rtl w:val="0"/>
        </w:rPr>
        <w:t xml:space="preserve">The Outer Space Treaty already bans private appropriation– “national appropriation” in Article 2 applies to all entities under a national sovereign </w:t>
      </w:r>
    </w:p>
    <w:p w:rsidR="00000000" w:rsidDel="00000000" w:rsidP="00000000" w:rsidRDefault="00000000" w:rsidRPr="00000000" w14:paraId="0000004A">
      <w:pPr>
        <w:pStyle w:val="Heading4"/>
        <w:spacing w:after="0" w:before="40" w:line="259" w:lineRule="auto"/>
        <w:rPr>
          <w:rFonts w:ascii="Calibri" w:cs="Calibri" w:eastAsia="Calibri" w:hAnsi="Calibri"/>
          <w:color w:val="000000"/>
          <w:sz w:val="16"/>
          <w:szCs w:val="16"/>
        </w:rPr>
      </w:pPr>
      <w:bookmarkStart w:colFirst="0" w:colLast="0" w:name="_8xffypzhah1k" w:id="10"/>
      <w:bookmarkEnd w:id="10"/>
      <w:r w:rsidDel="00000000" w:rsidR="00000000" w:rsidRPr="00000000">
        <w:rPr>
          <w:rFonts w:ascii="Calibri" w:cs="Calibri" w:eastAsia="Calibri" w:hAnsi="Calibri"/>
          <w:color w:val="000000"/>
          <w:sz w:val="16"/>
          <w:szCs w:val="16"/>
          <w:rtl w:val="0"/>
        </w:rPr>
        <w:t xml:space="preserve">Kurt </w:t>
      </w:r>
      <w:r w:rsidDel="00000000" w:rsidR="00000000" w:rsidRPr="00000000">
        <w:rPr>
          <w:rFonts w:ascii="Calibri" w:cs="Calibri" w:eastAsia="Calibri" w:hAnsi="Calibri"/>
          <w:b w:val="1"/>
          <w:color w:val="000000"/>
          <w:sz w:val="26"/>
          <w:szCs w:val="26"/>
          <w:rtl w:val="0"/>
        </w:rPr>
        <w:t xml:space="preserve">Taylor</w:t>
      </w:r>
      <w:r w:rsidDel="00000000" w:rsidR="00000000" w:rsidRPr="00000000">
        <w:rPr>
          <w:rFonts w:ascii="Calibri" w:cs="Calibri" w:eastAsia="Calibri" w:hAnsi="Calibri"/>
          <w:color w:val="000000"/>
          <w:sz w:val="16"/>
          <w:szCs w:val="16"/>
          <w:rtl w:val="0"/>
        </w:rPr>
        <w:t xml:space="preserve">, Fictions of the Final Frontier: Why the United States SPACE Act of 2015 Is Illegal, 33 Emory Int'l L. Rev. 653 </w:t>
      </w:r>
      <w:r w:rsidDel="00000000" w:rsidR="00000000" w:rsidRPr="00000000">
        <w:rPr>
          <w:rFonts w:ascii="Calibri" w:cs="Calibri" w:eastAsia="Calibri" w:hAnsi="Calibri"/>
          <w:b w:val="1"/>
          <w:color w:val="000000"/>
          <w:sz w:val="26"/>
          <w:szCs w:val="26"/>
          <w:rtl w:val="0"/>
        </w:rPr>
        <w:t xml:space="preserve">2019</w:t>
      </w:r>
      <w:r w:rsidDel="00000000" w:rsidR="00000000" w:rsidRPr="00000000">
        <w:rPr>
          <w:rFonts w:ascii="Calibri" w:cs="Calibri" w:eastAsia="Calibri" w:hAnsi="Calibri"/>
          <w:color w:val="000000"/>
          <w:sz w:val="16"/>
          <w:szCs w:val="16"/>
          <w:rtl w:val="0"/>
        </w:rPr>
        <w:t xml:space="preserve"> </w:t>
      </w:r>
      <w:hyperlink r:id="rId68">
        <w:r w:rsidDel="00000000" w:rsidR="00000000" w:rsidRPr="00000000">
          <w:rPr>
            <w:rFonts w:ascii="Calibri" w:cs="Calibri" w:eastAsia="Calibri" w:hAnsi="Calibri"/>
            <w:color w:val="000000"/>
            <w:sz w:val="16"/>
            <w:szCs w:val="16"/>
            <w:rtl w:val="0"/>
          </w:rPr>
          <w:t xml:space="preserve">https://scholarlycommons.law.emory.edu/eilr/vol33/iss4/6</w:t>
        </w:r>
      </w:hyperlink>
      <w:r w:rsidDel="00000000" w:rsidR="00000000" w:rsidRPr="00000000">
        <w:rPr>
          <w:rFonts w:ascii="Calibri" w:cs="Calibri" w:eastAsia="Calibri" w:hAnsi="Calibri"/>
          <w:color w:val="000000"/>
          <w:sz w:val="16"/>
          <w:szCs w:val="16"/>
          <w:rtl w:val="0"/>
        </w:rPr>
        <w:t xml:space="preserve"> JS</w:t>
      </w:r>
    </w:p>
    <w:p w:rsidR="00000000" w:rsidDel="00000000" w:rsidP="00000000" w:rsidRDefault="00000000" w:rsidRPr="00000000" w14:paraId="0000004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text in Article II of the Outer Space Treaty provides an ordinary and unambiguous meaning free from absurdity.90 The language of Article II is short: </w:t>
      </w:r>
      <w:r w:rsidDel="00000000" w:rsidR="00000000" w:rsidRPr="00000000">
        <w:rPr>
          <w:rFonts w:ascii="Calibri" w:cs="Calibri" w:eastAsia="Calibri" w:hAnsi="Calibri"/>
          <w:b w:val="1"/>
          <w:sz w:val="26"/>
          <w:szCs w:val="26"/>
          <w:highlight w:val="cyan"/>
          <w:u w:val="single"/>
          <w:rtl w:val="0"/>
        </w:rPr>
        <w:t xml:space="preserve">“[o]uter space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including the Moon and other celestial bodies, </w:t>
      </w:r>
      <w:r w:rsidDel="00000000" w:rsidR="00000000" w:rsidRPr="00000000">
        <w:rPr>
          <w:rFonts w:ascii="Calibri" w:cs="Calibri" w:eastAsia="Calibri" w:hAnsi="Calibri"/>
          <w:b w:val="1"/>
          <w:sz w:val="26"/>
          <w:szCs w:val="26"/>
          <w:highlight w:val="cyan"/>
          <w:u w:val="single"/>
          <w:rtl w:val="0"/>
        </w:rPr>
        <w:t xml:space="preserve">is not subject to national appropriation</w:t>
      </w:r>
      <w:r w:rsidDel="00000000" w:rsidR="00000000" w:rsidRPr="00000000">
        <w:rPr>
          <w:rFonts w:ascii="Calibri" w:cs="Calibri" w:eastAsia="Calibri" w:hAnsi="Calibri"/>
          <w:b w:val="1"/>
          <w:sz w:val="26"/>
          <w:szCs w:val="26"/>
          <w:u w:val="single"/>
          <w:rtl w:val="0"/>
        </w:rPr>
        <w:t xml:space="preserve"> by claim of sovereignty</w:t>
      </w:r>
      <w:r w:rsidDel="00000000" w:rsidR="00000000" w:rsidRPr="00000000">
        <w:rPr>
          <w:rFonts w:ascii="Calibri" w:cs="Calibri" w:eastAsia="Calibri" w:hAnsi="Calibri"/>
          <w:sz w:val="16"/>
          <w:szCs w:val="16"/>
          <w:rtl w:val="0"/>
        </w:rPr>
        <w:t xml:space="preserve">,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 </w:t>
      </w:r>
      <w:r w:rsidDel="00000000" w:rsidR="00000000" w:rsidRPr="00000000">
        <w:rPr>
          <w:rFonts w:ascii="Calibri" w:cs="Calibri" w:eastAsia="Calibri" w:hAnsi="Calibri"/>
          <w:b w:val="1"/>
          <w:sz w:val="26"/>
          <w:szCs w:val="26"/>
          <w:u w:val="single"/>
          <w:rtl w:val="0"/>
        </w:rPr>
        <w:t xml:space="preserve">appropriation is “the taking of property for one’s own or exclusive use with a sense of permanence</w:t>
      </w:r>
      <w:r w:rsidDel="00000000" w:rsidR="00000000" w:rsidRPr="00000000">
        <w:rPr>
          <w:rFonts w:ascii="Calibri" w:cs="Calibri" w:eastAsia="Calibri" w:hAnsi="Calibri"/>
          <w:sz w:val="16"/>
          <w:szCs w:val="16"/>
          <w:rtl w:val="0"/>
        </w:rPr>
        <w:t xml:space="preserve">.”93 In this regard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appropriation is</w:t>
      </w:r>
      <w:r w:rsidDel="00000000" w:rsidR="00000000" w:rsidRPr="00000000">
        <w:rPr>
          <w:rFonts w:ascii="Calibri" w:cs="Calibri" w:eastAsia="Calibri" w:hAnsi="Calibri"/>
          <w:b w:val="1"/>
          <w:sz w:val="26"/>
          <w:szCs w:val="26"/>
          <w:u w:val="single"/>
          <w:rtl w:val="0"/>
        </w:rPr>
        <w:t xml:space="preserve"> of a </w:t>
      </w:r>
      <w:r w:rsidDel="00000000" w:rsidR="00000000" w:rsidRPr="00000000">
        <w:rPr>
          <w:rFonts w:ascii="Calibri" w:cs="Calibri" w:eastAsia="Calibri" w:hAnsi="Calibri"/>
          <w:b w:val="1"/>
          <w:sz w:val="26"/>
          <w:szCs w:val="26"/>
          <w:highlight w:val="cyan"/>
          <w:u w:val="single"/>
          <w:rtl w:val="0"/>
        </w:rPr>
        <w:t xml:space="preserve">“national”</w:t>
      </w:r>
      <w:r w:rsidDel="00000000" w:rsidR="00000000" w:rsidRPr="00000000">
        <w:rPr>
          <w:rFonts w:ascii="Calibri" w:cs="Calibri" w:eastAsia="Calibri" w:hAnsi="Calibri"/>
          <w:b w:val="1"/>
          <w:sz w:val="26"/>
          <w:szCs w:val="26"/>
          <w:u w:val="single"/>
          <w:rtl w:val="0"/>
        </w:rPr>
        <w:t xml:space="preserve"> character </w:t>
      </w:r>
      <w:r w:rsidDel="00000000" w:rsidR="00000000" w:rsidRPr="00000000">
        <w:rPr>
          <w:rFonts w:ascii="Calibri" w:cs="Calibri" w:eastAsia="Calibri" w:hAnsi="Calibri"/>
          <w:b w:val="1"/>
          <w:sz w:val="26"/>
          <w:szCs w:val="26"/>
          <w:highlight w:val="cyan"/>
          <w:u w:val="single"/>
          <w:rtl w:val="0"/>
        </w:rPr>
        <w:t xml:space="preserve">when it is by an entity under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b w:val="1"/>
          <w:sz w:val="26"/>
          <w:szCs w:val="26"/>
          <w:highlight w:val="cyan"/>
          <w:u w:val="single"/>
          <w:rtl w:val="0"/>
        </w:rPr>
        <w:t xml:space="preserve"> sovereignty </w:t>
      </w:r>
      <w:r w:rsidDel="00000000" w:rsidR="00000000" w:rsidRPr="00000000">
        <w:rPr>
          <w:rFonts w:ascii="Calibri" w:cs="Calibri" w:eastAsia="Calibri" w:hAnsi="Calibri"/>
          <w:b w:val="1"/>
          <w:sz w:val="26"/>
          <w:szCs w:val="26"/>
          <w:u w:val="single"/>
          <w:rtl w:val="0"/>
        </w:rPr>
        <w:t xml:space="preserve">of the state from which they come or represent</w:t>
      </w:r>
      <w:r w:rsidDel="00000000" w:rsidR="00000000" w:rsidRPr="00000000">
        <w:rPr>
          <w:rFonts w:ascii="Calibri" w:cs="Calibri" w:eastAsia="Calibri" w:hAnsi="Calibri"/>
          <w:sz w:val="16"/>
          <w:szCs w:val="16"/>
          <w:rtl w:val="0"/>
        </w:rPr>
        <w:t xml:space="preserve">.94 Even though Article II uses the “national” language, </w:t>
      </w:r>
      <w:r w:rsidDel="00000000" w:rsidR="00000000" w:rsidRPr="00000000">
        <w:rPr>
          <w:rFonts w:ascii="Calibri" w:cs="Calibri" w:eastAsia="Calibri" w:hAnsi="Calibri"/>
          <w:b w:val="1"/>
          <w:sz w:val="26"/>
          <w:szCs w:val="26"/>
          <w:highlight w:val="cyan"/>
          <w:u w:val="single"/>
          <w:rtl w:val="0"/>
        </w:rPr>
        <w:t xml:space="preserve">its ordinary meaning is</w:t>
      </w:r>
      <w:r w:rsidDel="00000000" w:rsidR="00000000" w:rsidRPr="00000000">
        <w:rPr>
          <w:rFonts w:ascii="Calibri" w:cs="Calibri" w:eastAsia="Calibri" w:hAnsi="Calibri"/>
          <w:b w:val="1"/>
          <w:sz w:val="26"/>
          <w:szCs w:val="26"/>
          <w:u w:val="single"/>
          <w:rtl w:val="0"/>
        </w:rPr>
        <w:t xml:space="preserve"> most closely </w:t>
      </w:r>
      <w:r w:rsidDel="00000000" w:rsidR="00000000" w:rsidRPr="00000000">
        <w:rPr>
          <w:rFonts w:ascii="Calibri" w:cs="Calibri" w:eastAsia="Calibri" w:hAnsi="Calibri"/>
          <w:b w:val="1"/>
          <w:sz w:val="26"/>
          <w:szCs w:val="26"/>
          <w:highlight w:val="cyan"/>
          <w:u w:val="single"/>
          <w:rtl w:val="0"/>
        </w:rPr>
        <w:t xml:space="preserve">linked to </w:t>
      </w:r>
      <w:r w:rsidDel="00000000" w:rsidR="00000000" w:rsidRPr="00000000">
        <w:rPr>
          <w:rFonts w:ascii="Calibri" w:cs="Calibri" w:eastAsia="Calibri" w:hAnsi="Calibri"/>
          <w:b w:val="1"/>
          <w:sz w:val="26"/>
          <w:szCs w:val="26"/>
          <w:u w:val="single"/>
          <w:rtl w:val="0"/>
        </w:rPr>
        <w:t xml:space="preserve">all sovereignties and the individuals and </w:t>
      </w:r>
      <w:r w:rsidDel="00000000" w:rsidR="00000000" w:rsidRPr="00000000">
        <w:rPr>
          <w:rFonts w:ascii="Calibri" w:cs="Calibri" w:eastAsia="Calibri" w:hAnsi="Calibri"/>
          <w:b w:val="1"/>
          <w:sz w:val="26"/>
          <w:szCs w:val="26"/>
          <w:highlight w:val="cyan"/>
          <w:u w:val="single"/>
          <w:rtl w:val="0"/>
        </w:rPr>
        <w:t xml:space="preserve">entities that attain property rights under the authority of a sovereign</w:t>
      </w:r>
      <w:r w:rsidDel="00000000" w:rsidR="00000000" w:rsidRPr="00000000">
        <w:rPr>
          <w:rFonts w:ascii="Calibri" w:cs="Calibri" w:eastAsia="Calibri" w:hAnsi="Calibri"/>
          <w:sz w:val="16"/>
          <w:szCs w:val="16"/>
          <w:rtl w:val="0"/>
        </w:rPr>
        <w:t xml:space="preserve">. A separate insight of classic legal realism logically lends itself to the same conclusion. </w:t>
      </w:r>
      <w:r w:rsidDel="00000000" w:rsidR="00000000" w:rsidRPr="00000000">
        <w:rPr>
          <w:rFonts w:ascii="Calibri" w:cs="Calibri" w:eastAsia="Calibri" w:hAnsi="Calibri"/>
          <w:b w:val="1"/>
          <w:sz w:val="26"/>
          <w:szCs w:val="26"/>
          <w:highlight w:val="cyan"/>
          <w:u w:val="single"/>
          <w:rtl w:val="0"/>
        </w:rPr>
        <w:t xml:space="preserve">For an individual to hold property rights</w:t>
      </w:r>
      <w:r w:rsidDel="00000000" w:rsidR="00000000" w:rsidRPr="00000000">
        <w:rPr>
          <w:rFonts w:ascii="Calibri" w:cs="Calibri" w:eastAsia="Calibri" w:hAnsi="Calibri"/>
          <w:b w:val="1"/>
          <w:sz w:val="26"/>
          <w:szCs w:val="26"/>
          <w:u w:val="single"/>
          <w:rtl w:val="0"/>
        </w:rPr>
        <w:t xml:space="preserve"> in something, </w:t>
      </w:r>
      <w:r w:rsidDel="00000000" w:rsidR="00000000" w:rsidRPr="00000000">
        <w:rPr>
          <w:rFonts w:ascii="Calibri" w:cs="Calibri" w:eastAsia="Calibri" w:hAnsi="Calibri"/>
          <w:b w:val="1"/>
          <w:sz w:val="26"/>
          <w:szCs w:val="26"/>
          <w:highlight w:val="cyan"/>
          <w:u w:val="single"/>
          <w:rtl w:val="0"/>
        </w:rPr>
        <w:t xml:space="preserve">the government must legally recognize the property rights</w:t>
      </w:r>
      <w:r w:rsidDel="00000000" w:rsidR="00000000" w:rsidRPr="00000000">
        <w:rPr>
          <w:rFonts w:ascii="Calibri" w:cs="Calibri" w:eastAsia="Calibri" w:hAnsi="Calibri"/>
          <w:sz w:val="16"/>
          <w:szCs w:val="16"/>
          <w:rtl w:val="0"/>
        </w:rPr>
        <w:t xml:space="preserve">.95 </w:t>
      </w:r>
      <w:r w:rsidDel="00000000" w:rsidR="00000000" w:rsidRPr="00000000">
        <w:rPr>
          <w:rFonts w:ascii="Calibri" w:cs="Calibri" w:eastAsia="Calibri" w:hAnsi="Calibri"/>
          <w:b w:val="1"/>
          <w:sz w:val="26"/>
          <w:szCs w:val="26"/>
          <w:u w:val="single"/>
          <w:rtl w:val="0"/>
        </w:rPr>
        <w:t xml:space="preserve">The language of </w:t>
      </w:r>
      <w:r w:rsidDel="00000000" w:rsidR="00000000" w:rsidRPr="00000000">
        <w:rPr>
          <w:rFonts w:ascii="Calibri" w:cs="Calibri" w:eastAsia="Calibri" w:hAnsi="Calibri"/>
          <w:b w:val="1"/>
          <w:sz w:val="26"/>
          <w:szCs w:val="26"/>
          <w:highlight w:val="cyan"/>
          <w:u w:val="single"/>
          <w:rtl w:val="0"/>
        </w:rPr>
        <w:t xml:space="preserve">Article II bars governments from recognizing property interests</w:t>
      </w:r>
      <w:r w:rsidDel="00000000" w:rsidR="00000000" w:rsidRPr="00000000">
        <w:rPr>
          <w:rFonts w:ascii="Calibri" w:cs="Calibri" w:eastAsia="Calibri" w:hAnsi="Calibri"/>
          <w:b w:val="1"/>
          <w:sz w:val="26"/>
          <w:szCs w:val="26"/>
          <w:u w:val="single"/>
          <w:rtl w:val="0"/>
        </w:rPr>
        <w:t xml:space="preserve"> in outer space for themselves. Because individuals and private entities cannot hold property rights in something without recognition from a sovereign that it will protect their rights, </w:t>
      </w:r>
      <w:r w:rsidDel="00000000" w:rsidR="00000000" w:rsidRPr="00000000">
        <w:rPr>
          <w:rFonts w:ascii="Calibri" w:cs="Calibri" w:eastAsia="Calibri" w:hAnsi="Calibri"/>
          <w:b w:val="1"/>
          <w:sz w:val="26"/>
          <w:szCs w:val="26"/>
          <w:highlight w:val="cyan"/>
          <w:u w:val="single"/>
          <w:rtl w:val="0"/>
        </w:rPr>
        <w:t xml:space="preserve">a correct interpretation of</w:t>
      </w:r>
      <w:r w:rsidDel="00000000" w:rsidR="00000000" w:rsidRPr="00000000">
        <w:rPr>
          <w:rFonts w:ascii="Calibri" w:cs="Calibri" w:eastAsia="Calibri" w:hAnsi="Calibri"/>
          <w:b w:val="1"/>
          <w:sz w:val="26"/>
          <w:szCs w:val="26"/>
          <w:u w:val="single"/>
          <w:rtl w:val="0"/>
        </w:rPr>
        <w:t xml:space="preserve"> the language of </w:t>
      </w:r>
      <w:r w:rsidDel="00000000" w:rsidR="00000000" w:rsidRPr="00000000">
        <w:rPr>
          <w:rFonts w:ascii="Calibri" w:cs="Calibri" w:eastAsia="Calibri" w:hAnsi="Calibri"/>
          <w:b w:val="1"/>
          <w:sz w:val="26"/>
          <w:szCs w:val="26"/>
          <w:highlight w:val="cyan"/>
          <w:u w:val="single"/>
          <w:rtl w:val="0"/>
        </w:rPr>
        <w:t xml:space="preserve">Article II should bar</w:t>
      </w:r>
      <w:r w:rsidDel="00000000" w:rsidR="00000000" w:rsidRPr="00000000">
        <w:rPr>
          <w:rFonts w:ascii="Calibri" w:cs="Calibri" w:eastAsia="Calibri" w:hAnsi="Calibri"/>
          <w:b w:val="1"/>
          <w:sz w:val="26"/>
          <w:szCs w:val="26"/>
          <w:u w:val="single"/>
          <w:rtl w:val="0"/>
        </w:rPr>
        <w:t xml:space="preserve"> the ability of </w:t>
      </w:r>
      <w:r w:rsidDel="00000000" w:rsidR="00000000" w:rsidRPr="00000000">
        <w:rPr>
          <w:rFonts w:ascii="Calibri" w:cs="Calibri" w:eastAsia="Calibri" w:hAnsi="Calibri"/>
          <w:b w:val="1"/>
          <w:sz w:val="26"/>
          <w:szCs w:val="26"/>
          <w:highlight w:val="cyan"/>
          <w:u w:val="single"/>
          <w:rtl w:val="0"/>
        </w:rPr>
        <w:t xml:space="preserve">private entities</w:t>
      </w:r>
      <w:r w:rsidDel="00000000" w:rsidR="00000000" w:rsidRPr="00000000">
        <w:rPr>
          <w:rFonts w:ascii="Calibri" w:cs="Calibri" w:eastAsia="Calibri" w:hAnsi="Calibri"/>
          <w:sz w:val="16"/>
          <w:szCs w:val="16"/>
          <w:rtl w:val="0"/>
        </w:rPr>
        <w:t xml:space="preserve"> and individuals </w:t>
      </w:r>
      <w:r w:rsidDel="00000000" w:rsidR="00000000" w:rsidRPr="00000000">
        <w:rPr>
          <w:rFonts w:ascii="Calibri" w:cs="Calibri" w:eastAsia="Calibri" w:hAnsi="Calibri"/>
          <w:b w:val="1"/>
          <w:sz w:val="26"/>
          <w:szCs w:val="26"/>
          <w:highlight w:val="cyan"/>
          <w:u w:val="single"/>
          <w:rtl w:val="0"/>
        </w:rPr>
        <w:t xml:space="preserve">to appropriate rights</w:t>
      </w:r>
      <w:r w:rsidDel="00000000" w:rsidR="00000000" w:rsidRPr="00000000">
        <w:rPr>
          <w:rFonts w:ascii="Calibri" w:cs="Calibri" w:eastAsia="Calibri" w:hAnsi="Calibri"/>
          <w:b w:val="1"/>
          <w:sz w:val="26"/>
          <w:szCs w:val="26"/>
          <w:u w:val="single"/>
          <w:rtl w:val="0"/>
        </w:rPr>
        <w:t xml:space="preserve"> over celestial resources </w:t>
      </w:r>
      <w:r w:rsidDel="00000000" w:rsidR="00000000" w:rsidRPr="00000000">
        <w:rPr>
          <w:rFonts w:ascii="Calibri" w:cs="Calibri" w:eastAsia="Calibri" w:hAnsi="Calibri"/>
          <w:sz w:val="16"/>
          <w:szCs w:val="16"/>
          <w:rtl w:val="0"/>
        </w:rPr>
        <w:t xml:space="preserve">as well. </w:t>
      </w:r>
      <w:r w:rsidDel="00000000" w:rsidR="00000000" w:rsidRPr="00000000">
        <w:rPr>
          <w:rFonts w:ascii="Calibri" w:cs="Calibri" w:eastAsia="Calibri" w:hAnsi="Calibri"/>
          <w:b w:val="1"/>
          <w:sz w:val="26"/>
          <w:szCs w:val="26"/>
          <w:u w:val="single"/>
          <w:rtl w:val="0"/>
        </w:rPr>
        <w:t xml:space="preserve">If a state recognizes a property right</w:t>
      </w:r>
      <w:r w:rsidDel="00000000" w:rsidR="00000000" w:rsidRPr="00000000">
        <w:rPr>
          <w:rFonts w:ascii="Calibri" w:cs="Calibri" w:eastAsia="Calibri" w:hAnsi="Calibri"/>
          <w:sz w:val="16"/>
          <w:szCs w:val="16"/>
          <w:rtl w:val="0"/>
        </w:rPr>
        <w:t xml:space="preserve"> held by an individual over a celestial body or resource, </w:t>
      </w:r>
      <w:r w:rsidDel="00000000" w:rsidR="00000000" w:rsidRPr="00000000">
        <w:rPr>
          <w:rFonts w:ascii="Calibri" w:cs="Calibri" w:eastAsia="Calibri" w:hAnsi="Calibri"/>
          <w:b w:val="1"/>
          <w:sz w:val="26"/>
          <w:szCs w:val="26"/>
          <w:u w:val="single"/>
          <w:rtl w:val="0"/>
        </w:rPr>
        <w:t xml:space="preserve">such recognition would constitute a form of national appropriation because it is</w:t>
      </w:r>
      <w:r w:rsidDel="00000000" w:rsidR="00000000" w:rsidRPr="00000000">
        <w:rPr>
          <w:rFonts w:ascii="Calibri" w:cs="Calibri" w:eastAsia="Calibri" w:hAnsi="Calibri"/>
          <w:sz w:val="16"/>
          <w:szCs w:val="16"/>
          <w:rtl w:val="0"/>
        </w:rPr>
        <w:t xml:space="preserve"> essentially </w:t>
      </w:r>
      <w:r w:rsidDel="00000000" w:rsidR="00000000" w:rsidRPr="00000000">
        <w:rPr>
          <w:rFonts w:ascii="Calibri" w:cs="Calibri" w:eastAsia="Calibri" w:hAnsi="Calibri"/>
          <w:b w:val="1"/>
          <w:sz w:val="26"/>
          <w:szCs w:val="26"/>
          <w:u w:val="single"/>
          <w:rtl w:val="0"/>
        </w:rPr>
        <w:t xml:space="preserve">“a de facto exclusion of other states and their nationals” to that body or resource</w:t>
      </w:r>
      <w:r w:rsidDel="00000000" w:rsidR="00000000" w:rsidRPr="00000000">
        <w:rPr>
          <w:rFonts w:ascii="Calibri" w:cs="Calibri" w:eastAsia="Calibri" w:hAnsi="Calibri"/>
          <w:sz w:val="16"/>
          <w:szCs w:val="16"/>
          <w:rtl w:val="0"/>
        </w:rPr>
        <w:t xml:space="preserve">.96 </w:t>
      </w:r>
      <w:r w:rsidDel="00000000" w:rsidR="00000000" w:rsidRPr="00000000">
        <w:rPr>
          <w:rFonts w:ascii="Calibri" w:cs="Calibri" w:eastAsia="Calibri" w:hAnsi="Calibri"/>
          <w:b w:val="1"/>
          <w:sz w:val="26"/>
          <w:szCs w:val="26"/>
          <w:u w:val="single"/>
          <w:rtl w:val="0"/>
        </w:rPr>
        <w:t xml:space="preserve">The text of Article II naturally leads to the conclusion that its non-appropriation language is binding on all actors— state and private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C">
      <w:pPr>
        <w:jc w:val="left"/>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4D">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 Fabian evidence says already 300,000 dangerous satellites– NQs Kessler syndrome, existing satellites will decay triggering your link </w:t>
      </w:r>
    </w:p>
    <w:p w:rsidR="00000000" w:rsidDel="00000000" w:rsidP="00000000" w:rsidRDefault="00000000" w:rsidRPr="00000000" w14:paraId="0000004E">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 Public entities and government launches NQ your link, China Russia and publicly held companies like amazon launch ton of their own satellites </w:t>
      </w:r>
    </w:p>
    <w:p w:rsidR="00000000" w:rsidDel="00000000" w:rsidP="00000000" w:rsidRDefault="00000000" w:rsidRPr="00000000" w14:paraId="0000004F">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 Plan it TOO vague — current loopholes will continue to exist in the OST— currently key to the US and other private entities making huge bank off of space even while being on the OST which ensures they have no incentive to solve</w:t>
      </w:r>
    </w:p>
    <w:p w:rsidR="00000000" w:rsidDel="00000000" w:rsidP="00000000" w:rsidRDefault="00000000" w:rsidRPr="00000000" w14:paraId="00000050">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 Hotlines solve — Lewis evidence is specifically about INFORMATION flow— makes sense, if there is a space collision big countries can call each other and ensure it wasn’t an attack— landlines, underwater cables, radio towers ensure there will always be hotlines </w:t>
      </w:r>
    </w:p>
    <w:p w:rsidR="00000000" w:rsidDel="00000000" w:rsidP="00000000" w:rsidRDefault="00000000" w:rsidRPr="00000000" w14:paraId="00000051">
      <w:pPr>
        <w:jc w:val="left"/>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 Perez card is NQ — governments can still compete and they are way more likely to compete </w:t>
      </w:r>
    </w:p>
    <w:p w:rsidR="00000000" w:rsidDel="00000000" w:rsidP="00000000" w:rsidRDefault="00000000" w:rsidRPr="00000000" w14:paraId="00000052">
      <w:pPr>
        <w:jc w:val="left"/>
        <w:rPr>
          <w:rFonts w:ascii="Calibri" w:cs="Calibri" w:eastAsia="Calibri" w:hAnsi="Calibri"/>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space.nss.org/wp-content/uploads/NSS-Position-Paper-Space-Debris-Removal-2019.pdf" TargetMode="External"/><Relationship Id="rId42" Type="http://schemas.openxmlformats.org/officeDocument/2006/relationships/hyperlink" Target="https://www.gov.uk/government/news/g7-nations-commit-to-the-safe-and-sustainable-use-of-space" TargetMode="External"/><Relationship Id="rId41" Type="http://schemas.openxmlformats.org/officeDocument/2006/relationships/hyperlink" Target="https://www.technologyreview.com/2021/08/23/1032386/space-traffic-maritime-law-ruth-stilwell/" TargetMode="External"/><Relationship Id="rId44" Type="http://schemas.openxmlformats.org/officeDocument/2006/relationships/hyperlink" Target="https://www.space.com/apple-cofounder-steve-wozniak-space-junk-company" TargetMode="External"/><Relationship Id="rId43" Type="http://schemas.openxmlformats.org/officeDocument/2006/relationships/hyperlink" Target="https://www.gov.uk/government/news/g7-nations-commit-to-the-safe-and-sustainable-use-of-space" TargetMode="External"/><Relationship Id="rId46" Type="http://schemas.openxmlformats.org/officeDocument/2006/relationships/hyperlink" Target="https://astroscale.com/space-sustainability/" TargetMode="External"/><Relationship Id="rId45" Type="http://schemas.openxmlformats.org/officeDocument/2006/relationships/hyperlink" Target="https://astroscale.com/astroscale-celebrates-successful-launch-of-elsa-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arnerbros.com/movies/gravity" TargetMode="External"/><Relationship Id="rId48" Type="http://schemas.openxmlformats.org/officeDocument/2006/relationships/hyperlink" Target="https://docs.google.com/document/d/1NCO5Vvjf-kgoZLNfgaOn4bDj_CAfyD1Qhz2oW3TrcHc/edit" TargetMode="External"/><Relationship Id="rId47" Type="http://schemas.openxmlformats.org/officeDocument/2006/relationships/hyperlink" Target="https://docs.google.com/document/d/1NCO5Vvjf-kgoZLNfgaOn4bDj_CAfyD1Qhz2oW3TrcHc/edit" TargetMode="External"/><Relationship Id="rId49" Type="http://schemas.openxmlformats.org/officeDocument/2006/relationships/hyperlink" Target="https://reason.org/policy-brief/u-s-space-traffic-management-and-orbital-debris-policy/" TargetMode="External"/><Relationship Id="rId5" Type="http://schemas.openxmlformats.org/officeDocument/2006/relationships/styles" Target="styles.xml"/><Relationship Id="rId6" Type="http://schemas.openxmlformats.org/officeDocument/2006/relationships/hyperlink" Target="https://thelawdictionary.org/unjust/" TargetMode="External"/><Relationship Id="rId7" Type="http://schemas.openxmlformats.org/officeDocument/2006/relationships/hyperlink" Target="https://thelawdictionary.org/unjust/" TargetMode="External"/><Relationship Id="rId8" Type="http://schemas.openxmlformats.org/officeDocument/2006/relationships/hyperlink" Target="https://www.warnerbros.com/movies/gravity" TargetMode="External"/><Relationship Id="rId31" Type="http://schemas.openxmlformats.org/officeDocument/2006/relationships/hyperlink" Target="https://www.unoosa.org/pdf/limited/l/AC105_2014_CRP14E.pdf" TargetMode="External"/><Relationship Id="rId30" Type="http://schemas.openxmlformats.org/officeDocument/2006/relationships/hyperlink" Target="https://www.courthousenews.com/lack-of-space-law-complicates-growing-debris-problem/" TargetMode="External"/><Relationship Id="rId33" Type="http://schemas.openxmlformats.org/officeDocument/2006/relationships/hyperlink" Target="https://scholarship.law.upenn.edu/jil/vol41/iss1/6/" TargetMode="External"/><Relationship Id="rId32" Type="http://schemas.openxmlformats.org/officeDocument/2006/relationships/hyperlink" Target="https://www.unoosa.org/pdf/limited/l/AC105_2014_CRP14E.pdf" TargetMode="External"/><Relationship Id="rId35" Type="http://schemas.openxmlformats.org/officeDocument/2006/relationships/hyperlink" Target="https://www.cnbc.com/2018/06/18/national-space-council-trump-signs-space-debris-directive.html" TargetMode="External"/><Relationship Id="rId34" Type="http://schemas.openxmlformats.org/officeDocument/2006/relationships/hyperlink" Target="https://www.govexec.com/media/d1-mission-space.pdf" TargetMode="External"/><Relationship Id="rId37" Type="http://schemas.openxmlformats.org/officeDocument/2006/relationships/hyperlink" Target="https://www.mckinsey.com/industries/aerospace-and-defense/our-insights/look-out-below-what-will-happen-to-the-space-debris-in-orbit" TargetMode="External"/><Relationship Id="rId36" Type="http://schemas.openxmlformats.org/officeDocument/2006/relationships/hyperlink" Target="https://www.govexec.com/media/d1-mission-space.pdf" TargetMode="External"/><Relationship Id="rId39" Type="http://schemas.openxmlformats.org/officeDocument/2006/relationships/hyperlink" Target="https://space.nss.org/wp-content/uploads/NSS-Position-Paper-Space-Debris-Removal-2019.pdf" TargetMode="External"/><Relationship Id="rId38" Type="http://schemas.openxmlformats.org/officeDocument/2006/relationships/hyperlink" Target="https://www.theverge.com/2017/1/27/14398492/outer-space-treaty-50-anniversary-exploration-guidelines" TargetMode="External"/><Relationship Id="rId62" Type="http://schemas.openxmlformats.org/officeDocument/2006/relationships/hyperlink" Target="https://www.collinsdictionary.com/us/dictionary/english/outer-space" TargetMode="External"/><Relationship Id="rId61" Type="http://schemas.openxmlformats.org/officeDocument/2006/relationships/hyperlink" Target="https://foxtrotalpha.jalopnik.com/these-are-the-doomsday-satellites-that-detected-the-exp-1737434876" TargetMode="External"/><Relationship Id="rId20" Type="http://schemas.openxmlformats.org/officeDocument/2006/relationships/hyperlink" Target="https://www.esa.int/Safety_Security/Clean_Space/How_many_space_debris_objects_are_currently_in_orbit" TargetMode="External"/><Relationship Id="rId64" Type="http://schemas.openxmlformats.org/officeDocument/2006/relationships/hyperlink" Target="https://www.dictionary.com/browse/outer-space" TargetMode="External"/><Relationship Id="rId63" Type="http://schemas.openxmlformats.org/officeDocument/2006/relationships/hyperlink" Target="https://www.vocabulary.com/dictionary/outer%20space" TargetMode="External"/><Relationship Id="rId22" Type="http://schemas.openxmlformats.org/officeDocument/2006/relationships/hyperlink" Target="https://www.technologyreview.com/2021/08/23/1032386/space-traffic-maritime-law-ruth-stilwell/" TargetMode="External"/><Relationship Id="rId66" Type="http://schemas.openxmlformats.org/officeDocument/2006/relationships/hyperlink" Target="https://www.thefreedictionary.com/outer+space" TargetMode="External"/><Relationship Id="rId21" Type="http://schemas.openxmlformats.org/officeDocument/2006/relationships/hyperlink" Target="https://www.technologyreview.com/2021/08/23/1032386/space-traffic-maritime-law-ruth-stilwell/" TargetMode="External"/><Relationship Id="rId65" Type="http://schemas.openxmlformats.org/officeDocument/2006/relationships/hyperlink" Target="https://dictionary.cambridge.org/us/dictionary/english/outer-space" TargetMode="External"/><Relationship Id="rId24" Type="http://schemas.openxmlformats.org/officeDocument/2006/relationships/hyperlink" Target="https://www.space.com/space-situational-awareness-house-hearing-february-2020.html" TargetMode="External"/><Relationship Id="rId68" Type="http://schemas.openxmlformats.org/officeDocument/2006/relationships/hyperlink" Target="https://scholarlycommons.law.emory.edu/eilr/vol33/iss4/6" TargetMode="External"/><Relationship Id="rId23" Type="http://schemas.openxmlformats.org/officeDocument/2006/relationships/hyperlink" Target="https://www.space.com/space-situational-awareness-house-hearing-february-2020.html" TargetMode="External"/><Relationship Id="rId67" Type="http://schemas.openxmlformats.org/officeDocument/2006/relationships/hyperlink" Target="https://sciencing.com/cross-section-earths-atmosphere-2061.html" TargetMode="External"/><Relationship Id="rId60" Type="http://schemas.openxmlformats.org/officeDocument/2006/relationships/hyperlink" Target="https://foxtrotalpha.jalopnik.com/these-are-the-doomsday-satellites-that-detected-the-exp-1737434876" TargetMode="External"/><Relationship Id="rId26" Type="http://schemas.openxmlformats.org/officeDocument/2006/relationships/hyperlink" Target="https://www.scientificamerican.com/article/space-junk-removal-is-not-going-smoothly/" TargetMode="External"/><Relationship Id="rId25" Type="http://schemas.openxmlformats.org/officeDocument/2006/relationships/hyperlink" Target="https://www.scientificamerican.com/article/space-junk-removal-is-not-going-smoothly/" TargetMode="External"/><Relationship Id="rId28" Type="http://schemas.openxmlformats.org/officeDocument/2006/relationships/hyperlink" Target="https://scholarship.law.upenn.edu/jil/vol41/iss1/6/" TargetMode="External"/><Relationship Id="rId27" Type="http://schemas.openxmlformats.org/officeDocument/2006/relationships/hyperlink" Target="https://oxfordre.com/planetaryscience/view/10.1093/acrefore/9780190647926.001.0001/acrefore-9780190647926-e-70" TargetMode="External"/><Relationship Id="rId29" Type="http://schemas.openxmlformats.org/officeDocument/2006/relationships/hyperlink" Target="https://www.courthousenews.com/lack-of-space-law-complicates-growing-debris-problem/" TargetMode="External"/><Relationship Id="rId51" Type="http://schemas.openxmlformats.org/officeDocument/2006/relationships/hyperlink" Target="https://spacenews.com/astroscale-clearspace-aim-to-make-a-bundle-removing-debris/" TargetMode="External"/><Relationship Id="rId50" Type="http://schemas.openxmlformats.org/officeDocument/2006/relationships/hyperlink" Target="https://www.satellitetoday.com/in-space-services/2021/07/27/space-clean-up-company-astroscale-signs-partnerships-with-mhi-and-japanese-government/" TargetMode="External"/><Relationship Id="rId53" Type="http://schemas.openxmlformats.org/officeDocument/2006/relationships/hyperlink" Target="https://www.hou.usra.edu/meetings/orbitaldebris2019/orbital2019paper/pdf/6077.pdf" TargetMode="External"/><Relationship Id="rId52" Type="http://schemas.openxmlformats.org/officeDocument/2006/relationships/hyperlink" Target="https://www.space.com/esa-startup-clearspace-debris-removal-2025" TargetMode="External"/><Relationship Id="rId11" Type="http://schemas.openxmlformats.org/officeDocument/2006/relationships/hyperlink" Target="https://www.popsci.com/paint-chip-likely-caused-window-damage-on-space-station/" TargetMode="External"/><Relationship Id="rId55" Type="http://schemas.openxmlformats.org/officeDocument/2006/relationships/hyperlink" Target="https://www.britannica.com/science/tragedy-of-the-commons" TargetMode="External"/><Relationship Id="rId10" Type="http://schemas.openxmlformats.org/officeDocument/2006/relationships/hyperlink" Target="https://www.popsci.com/paint-chip-likely-caused-window-damage-on-space-station/" TargetMode="External"/><Relationship Id="rId54" Type="http://schemas.openxmlformats.org/officeDocument/2006/relationships/hyperlink" Target="https://www.satellitetoday.com/in-space-services/2021/09/10/esa-awards-d-orbit-uk-contract-for-debris-removal-demonstration/" TargetMode="External"/><Relationship Id="rId13" Type="http://schemas.openxmlformats.org/officeDocument/2006/relationships/hyperlink" Target="https://www.popsci.com/paint-chip-likely-caused-window-damage-on-space-station/" TargetMode="External"/><Relationship Id="rId57" Type="http://schemas.openxmlformats.org/officeDocument/2006/relationships/hyperlink" Target="https://astroscale.com/wp-content/uploads/2020/02/Reg-V-Development-of-Global-Policy-for-Active-Debris-Removal-Services-v2.0.pdf" TargetMode="External"/><Relationship Id="rId12" Type="http://schemas.openxmlformats.org/officeDocument/2006/relationships/hyperlink" Target="https://www.popsci.com/paint-chip-likely-caused-window-damage-on-space-station/" TargetMode="External"/><Relationship Id="rId56" Type="http://schemas.openxmlformats.org/officeDocument/2006/relationships/hyperlink" Target="https://astroscale.com/wp-content/uploads/2020/02/Reg-V-Development-of-Global-Policy-for-Active-Debris-Removal-Services-v2.0.pdf" TargetMode="External"/><Relationship Id="rId15" Type="http://schemas.openxmlformats.org/officeDocument/2006/relationships/hyperlink" Target="https://www.popsci.com/paint-chip-likely-caused-window-damage-on-space-station/" TargetMode="External"/><Relationship Id="rId59" Type="http://schemas.openxmlformats.org/officeDocument/2006/relationships/hyperlink" Target="https://warontherocks.com/2018/02/command-and-control-in-the-nuclear-posture-review-right-problem-wrong-solution/" TargetMode="External"/><Relationship Id="rId14" Type="http://schemas.openxmlformats.org/officeDocument/2006/relationships/hyperlink" Target="https://www.popsci.com/paint-chip-likely-caused-window-damage-on-space-station/" TargetMode="External"/><Relationship Id="rId58" Type="http://schemas.openxmlformats.org/officeDocument/2006/relationships/hyperlink" Target="https://warontherocks.com/2018/02/command-and-control-in-the-nuclear-posture-review-right-problem-wrong-solution/" TargetMode="External"/><Relationship Id="rId17" Type="http://schemas.openxmlformats.org/officeDocument/2006/relationships/hyperlink" Target="https://www.popsci.com/paint-chip-likely-caused-window-damage-on-space-station/" TargetMode="External"/><Relationship Id="rId16" Type="http://schemas.openxmlformats.org/officeDocument/2006/relationships/hyperlink" Target="https://www.popsci.com/paint-chip-likely-caused-window-damage-on-space-station/" TargetMode="External"/><Relationship Id="rId19" Type="http://schemas.openxmlformats.org/officeDocument/2006/relationships/hyperlink" Target="https://www.nbcnews.com/science/space/space-junk-damages-international-space-stations-robotic-arm-rcna1067" TargetMode="External"/><Relationship Id="rId18" Type="http://schemas.openxmlformats.org/officeDocument/2006/relationships/hyperlink" Target="https://www.popsci.com/paint-chip-likely-caused-window-damage-on-space-s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