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026EB" w14:textId="77777777" w:rsidR="00F16B21" w:rsidRDefault="00F16B21" w:rsidP="00F16B21">
      <w:pPr>
        <w:pStyle w:val="Heading1"/>
      </w:pPr>
      <w:bookmarkStart w:id="0" w:name="_Hlk52614679"/>
      <w:r>
        <w:t>AC</w:t>
      </w:r>
    </w:p>
    <w:p w14:paraId="2D81DF10" w14:textId="77777777" w:rsidR="00F16B21" w:rsidRPr="0072456E" w:rsidRDefault="00F16B21" w:rsidP="00F16B21">
      <w:pPr>
        <w:pStyle w:val="Heading2"/>
        <w:rPr>
          <w:rFonts w:asciiTheme="minorHAnsi" w:hAnsiTheme="minorHAnsi" w:cstheme="minorHAnsi"/>
        </w:rPr>
      </w:pPr>
      <w:r w:rsidRPr="0072456E">
        <w:rPr>
          <w:rFonts w:asciiTheme="minorHAnsi" w:hAnsiTheme="minorHAnsi" w:cstheme="minorHAnsi"/>
        </w:rPr>
        <w:t xml:space="preserve">Framing </w:t>
      </w:r>
    </w:p>
    <w:p w14:paraId="6A572C8C"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I value morality.</w:t>
      </w:r>
    </w:p>
    <w:p w14:paraId="2D54D87E"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Prefer contextualism: ethics only arises as a solution to problems identified in relation to our context</w:t>
      </w:r>
    </w:p>
    <w:p w14:paraId="2B022740"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[1] describes real world judgements: doctors make prescriptions after diagnosing issues, any a priori judgement is informed by what we understand of our contexts.</w:t>
      </w:r>
    </w:p>
    <w:p w14:paraId="0CA8950D"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[2] solves skep: skep claims that we don’t know whether moral judgements are infinitely true, but we need solutions to solve problems in our specific context. If I prove the res affirms in the context of my framework, any reason to negate functions in a different context and isn’t a reason not to affirm.</w:t>
      </w:r>
    </w:p>
    <w:p w14:paraId="3A6ABC2F" w14:textId="77777777" w:rsidR="00F16B21" w:rsidRPr="0072456E" w:rsidRDefault="00F16B21" w:rsidP="00F16B21">
      <w:pPr>
        <w:pStyle w:val="Heading4"/>
        <w:rPr>
          <w:rFonts w:asciiTheme="minorHAnsi" w:hAnsiTheme="minorHAnsi" w:cstheme="minorHAnsi"/>
        </w:rPr>
      </w:pPr>
      <w:proofErr w:type="gramStart"/>
      <w:r w:rsidRPr="0072456E">
        <w:rPr>
          <w:rFonts w:asciiTheme="minorHAnsi" w:hAnsiTheme="minorHAnsi" w:cstheme="minorHAnsi"/>
        </w:rPr>
        <w:t>And,</w:t>
      </w:r>
      <w:proofErr w:type="gramEnd"/>
      <w:r w:rsidRPr="0072456E">
        <w:rPr>
          <w:rFonts w:asciiTheme="minorHAnsi" w:hAnsiTheme="minorHAnsi" w:cstheme="minorHAnsi"/>
        </w:rPr>
        <w:t xml:space="preserve"> deliberation and testing are key to ensuring that ethics can respond to changing circumstances</w:t>
      </w:r>
    </w:p>
    <w:p w14:paraId="2BC23436" w14:textId="77777777" w:rsidR="00F16B21" w:rsidRPr="0072456E" w:rsidRDefault="00F16B21" w:rsidP="00F16B21">
      <w:pPr>
        <w:rPr>
          <w:rFonts w:asciiTheme="minorHAnsi" w:hAnsiTheme="minorHAnsi" w:cstheme="minorHAnsi"/>
        </w:rPr>
      </w:pPr>
      <w:r w:rsidRPr="0072456E">
        <w:rPr>
          <w:rStyle w:val="Style13ptBold"/>
          <w:rFonts w:asciiTheme="minorHAnsi" w:hAnsiTheme="minorHAnsi" w:cstheme="minorHAnsi"/>
        </w:rPr>
        <w:t>Serra 09</w:t>
      </w:r>
      <w:r w:rsidRPr="0072456E">
        <w:rPr>
          <w:rFonts w:asciiTheme="minorHAnsi" w:hAnsiTheme="minorHAnsi" w:cstheme="minorHAnsi"/>
        </w:rPr>
        <w:t xml:space="preserve"> [Juan Pablo Serra. What Is and What Should Pragmatic Ethics Be? Some Remarks on Recent Scholarship</w:t>
      </w:r>
      <w:r w:rsidRPr="0072456E">
        <w:rPr>
          <w:rFonts w:asciiTheme="minorHAnsi" w:hAnsiTheme="minorHAnsi" w:cstheme="minorHAnsi"/>
          <w:i/>
          <w:iCs/>
          <w:color w:val="000000"/>
          <w:sz w:val="26"/>
          <w:szCs w:val="26"/>
        </w:rPr>
        <w:t xml:space="preserve">. </w:t>
      </w:r>
      <w:r w:rsidRPr="0072456E">
        <w:rPr>
          <w:rFonts w:asciiTheme="minorHAnsi" w:hAnsiTheme="minorHAnsi" w:cstheme="minorHAnsi"/>
          <w:color w:val="000000"/>
          <w:sz w:val="26"/>
          <w:szCs w:val="26"/>
        </w:rPr>
        <w:t>E</w:t>
      </w:r>
      <w:r w:rsidRPr="0072456E">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5459CCFD" w14:textId="77777777" w:rsidR="00F16B21" w:rsidRPr="0072456E" w:rsidRDefault="00F16B21" w:rsidP="00F16B21">
      <w:pPr>
        <w:rPr>
          <w:rFonts w:asciiTheme="minorHAnsi" w:hAnsiTheme="minorHAnsi" w:cstheme="minorHAnsi"/>
        </w:rPr>
      </w:pPr>
      <w:r w:rsidRPr="0072456E">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72456E">
        <w:rPr>
          <w:rStyle w:val="Emphasis"/>
          <w:rFonts w:asciiTheme="minorHAnsi" w:hAnsiTheme="minorHAnsi" w:cstheme="minorHAnsi"/>
          <w:highlight w:val="cyan"/>
        </w:rPr>
        <w:t>ethics</w:t>
      </w:r>
      <w:r w:rsidRPr="0072456E">
        <w:rPr>
          <w:rFonts w:asciiTheme="minorHAnsi" w:hAnsiTheme="minorHAnsi" w:cstheme="minorHAnsi"/>
          <w:sz w:val="12"/>
        </w:rPr>
        <w:t xml:space="preserve"> is valuable as a science in a broad sense. But he also regards ethics as a science which </w:t>
      </w:r>
      <w:r w:rsidRPr="0072456E">
        <w:rPr>
          <w:rStyle w:val="Emphasis"/>
          <w:rFonts w:asciiTheme="minorHAnsi" w:hAnsiTheme="minorHAnsi" w:cstheme="minorHAnsi"/>
          <w:highlight w:val="cyan"/>
        </w:rPr>
        <w:t>bears on human conduct</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indirectly, through</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examination of past actions and</w:t>
      </w:r>
      <w:r w:rsidRPr="0072456E">
        <w:rPr>
          <w:rFonts w:asciiTheme="minorHAnsi" w:hAnsiTheme="minorHAnsi" w:cstheme="minorHAnsi"/>
          <w:sz w:val="12"/>
        </w:rPr>
        <w:t xml:space="preserve"> the self-</w:t>
      </w:r>
      <w:r w:rsidRPr="0072456E">
        <w:rPr>
          <w:rStyle w:val="Emphasis"/>
          <w:rFonts w:asciiTheme="minorHAnsi" w:hAnsiTheme="minorHAnsi" w:cstheme="minorHAnsi"/>
          <w:highlight w:val="cyan"/>
        </w:rPr>
        <w:t>correction</w:t>
      </w:r>
      <w:r w:rsidRPr="0072456E">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72456E">
        <w:rPr>
          <w:rStyle w:val="Emphasis"/>
          <w:rFonts w:asciiTheme="minorHAnsi" w:hAnsiTheme="minorHAnsi" w:cstheme="minorHAnsi"/>
          <w:highlight w:val="cyan"/>
        </w:rPr>
        <w:t>moral inquiry is performed</w:t>
      </w:r>
      <w:r w:rsidRPr="0072456E">
        <w:rPr>
          <w:rFonts w:asciiTheme="minorHAnsi" w:hAnsiTheme="minorHAnsi" w:cstheme="minorHAnsi"/>
          <w:sz w:val="12"/>
        </w:rPr>
        <w:t xml:space="preserve"> in a </w:t>
      </w:r>
      <w:r w:rsidRPr="0072456E">
        <w:rPr>
          <w:rStyle w:val="Emphasis"/>
          <w:rFonts w:asciiTheme="minorHAnsi" w:hAnsiTheme="minorHAnsi" w:cstheme="minorHAnsi"/>
          <w:highlight w:val="cyan"/>
        </w:rPr>
        <w:t>deliberative[</w:t>
      </w:r>
      <w:proofErr w:type="spellStart"/>
      <w:r w:rsidRPr="0072456E">
        <w:rPr>
          <w:rStyle w:val="Emphasis"/>
          <w:rFonts w:asciiTheme="minorHAnsi" w:hAnsiTheme="minorHAnsi" w:cstheme="minorHAnsi"/>
          <w:highlight w:val="cyan"/>
        </w:rPr>
        <w:t>ly</w:t>
      </w:r>
      <w:proofErr w:type="spellEnd"/>
      <w:r w:rsidRPr="0072456E">
        <w:rPr>
          <w:rStyle w:val="Emphasis"/>
          <w:rFonts w:asciiTheme="minorHAnsi" w:hAnsiTheme="minorHAnsi" w:cstheme="minorHAnsi"/>
          <w:highlight w:val="cyan"/>
        </w:rPr>
        <w:t>]</w:t>
      </w:r>
      <w:r w:rsidRPr="0072456E">
        <w:rPr>
          <w:rFonts w:asciiTheme="minorHAnsi" w:hAnsiTheme="minorHAnsi" w:cstheme="minorHAnsi"/>
          <w:sz w:val="12"/>
        </w:rPr>
        <w:t xml:space="preserve"> way, </w:t>
      </w:r>
      <w:r w:rsidRPr="0072456E">
        <w:rPr>
          <w:rStyle w:val="Emphasis"/>
          <w:rFonts w:asciiTheme="minorHAnsi" w:hAnsiTheme="minorHAnsi" w:cstheme="minorHAnsi"/>
          <w:highlight w:val="cyan"/>
        </w:rPr>
        <w:t>weighing</w:t>
      </w:r>
      <w:r w:rsidRPr="0072456E">
        <w:rPr>
          <w:rFonts w:asciiTheme="minorHAnsi" w:hAnsiTheme="minorHAnsi" w:cstheme="minorHAnsi"/>
          <w:sz w:val="12"/>
        </w:rPr>
        <w:t xml:space="preserve"> up </w:t>
      </w:r>
      <w:r w:rsidRPr="0072456E">
        <w:rPr>
          <w:rStyle w:val="Emphasis"/>
          <w:rFonts w:asciiTheme="minorHAnsi" w:hAnsiTheme="minorHAnsi" w:cstheme="minorHAnsi"/>
          <w:highlight w:val="cyan"/>
        </w:rPr>
        <w:t>argument</w:t>
      </w:r>
      <w:r w:rsidRPr="0072456E">
        <w:rPr>
          <w:rStyle w:val="StyleUnderline"/>
          <w:rFonts w:asciiTheme="minorHAnsi" w:hAnsiTheme="minorHAnsi" w:cstheme="minorHAnsi"/>
        </w:rPr>
        <w:t>ation</w:t>
      </w:r>
      <w:r w:rsidRPr="0072456E">
        <w:rPr>
          <w:rStyle w:val="Emphasis"/>
          <w:rFonts w:asciiTheme="minorHAnsi" w:hAnsiTheme="minorHAnsi" w:cstheme="minorHAnsi"/>
          <w:highlight w:val="cyan"/>
        </w:rPr>
        <w:t>s</w:t>
      </w:r>
      <w:r w:rsidRPr="0072456E">
        <w:rPr>
          <w:rFonts w:asciiTheme="minorHAnsi" w:hAnsiTheme="minorHAnsi" w:cstheme="minorHAnsi"/>
          <w:sz w:val="12"/>
        </w:rPr>
        <w:t xml:space="preserve">, </w:t>
      </w:r>
      <w:proofErr w:type="gramStart"/>
      <w:r w:rsidRPr="0072456E">
        <w:rPr>
          <w:rFonts w:asciiTheme="minorHAnsi" w:hAnsiTheme="minorHAnsi" w:cstheme="minorHAnsi"/>
          <w:sz w:val="12"/>
        </w:rPr>
        <w:t>beliefs</w:t>
      </w:r>
      <w:proofErr w:type="gramEnd"/>
      <w:r w:rsidRPr="0072456E">
        <w:rPr>
          <w:rFonts w:asciiTheme="minorHAnsi" w:hAnsiTheme="minorHAnsi" w:cstheme="minorHAnsi"/>
          <w:sz w:val="12"/>
        </w:rPr>
        <w:t xml:space="preserve"> and principles, </w:t>
      </w:r>
      <w:r w:rsidRPr="0072456E">
        <w:rPr>
          <w:rStyle w:val="Emphasis"/>
          <w:rFonts w:asciiTheme="minorHAnsi" w:hAnsiTheme="minorHAnsi" w:cstheme="minorHAnsi"/>
          <w:highlight w:val="cyan"/>
        </w:rPr>
        <w:t>and comparing them</w:t>
      </w:r>
      <w:r w:rsidRPr="0072456E">
        <w:rPr>
          <w:rFonts w:asciiTheme="minorHAnsi" w:hAnsiTheme="minorHAnsi" w:cstheme="minorHAnsi"/>
          <w:sz w:val="12"/>
        </w:rPr>
        <w:t xml:space="preserve"> either </w:t>
      </w:r>
      <w:r w:rsidRPr="0072456E">
        <w:rPr>
          <w:rStyle w:val="Emphasis"/>
          <w:rFonts w:asciiTheme="minorHAnsi" w:hAnsiTheme="minorHAnsi" w:cstheme="minorHAnsi"/>
          <w:highlight w:val="cyan"/>
        </w:rPr>
        <w:t>with</w:t>
      </w:r>
      <w:r w:rsidRPr="0072456E">
        <w:rPr>
          <w:rFonts w:asciiTheme="minorHAnsi" w:hAnsiTheme="minorHAnsi" w:cstheme="minorHAnsi"/>
          <w:sz w:val="12"/>
        </w:rPr>
        <w:t xml:space="preserve"> their probable or conceivable consequences or with </w:t>
      </w:r>
      <w:r w:rsidRPr="0072456E">
        <w:rPr>
          <w:rStyle w:val="Emphasis"/>
          <w:rFonts w:asciiTheme="minorHAnsi" w:hAnsiTheme="minorHAnsi" w:cstheme="minorHAnsi"/>
          <w:highlight w:val="cyan"/>
        </w:rPr>
        <w:t>lived</w:t>
      </w:r>
      <w:r w:rsidRPr="0072456E">
        <w:rPr>
          <w:rFonts w:asciiTheme="minorHAnsi" w:hAnsiTheme="minorHAnsi" w:cstheme="minorHAnsi"/>
          <w:sz w:val="12"/>
        </w:rPr>
        <w:t xml:space="preserve"> as well as possible </w:t>
      </w:r>
      <w:r w:rsidRPr="0072456E">
        <w:rPr>
          <w:rStyle w:val="Emphasis"/>
          <w:rFonts w:asciiTheme="minorHAnsi" w:hAnsiTheme="minorHAnsi" w:cstheme="minorHAnsi"/>
          <w:highlight w:val="cyan"/>
        </w:rPr>
        <w:t>experiences</w:t>
      </w:r>
      <w:r w:rsidRPr="0072456E">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72456E">
        <w:rPr>
          <w:rFonts w:asciiTheme="minorHAnsi" w:hAnsiTheme="minorHAnsi" w:cstheme="minorHAnsi"/>
          <w:sz w:val="12"/>
        </w:rPr>
        <w:t>Misak</w:t>
      </w:r>
      <w:proofErr w:type="spellEnd"/>
      <w:r w:rsidRPr="0072456E">
        <w:rPr>
          <w:rFonts w:asciiTheme="minorHAnsi" w:hAnsiTheme="minorHAnsi" w:cstheme="minorHAnsi"/>
          <w:sz w:val="12"/>
        </w:rPr>
        <w:t xml:space="preserve"> puts it </w:t>
      </w:r>
      <w:proofErr w:type="spellStart"/>
      <w:r w:rsidRPr="0072456E">
        <w:rPr>
          <w:rFonts w:asciiTheme="minorHAnsi" w:hAnsiTheme="minorHAnsi" w:cstheme="minorHAnsi"/>
          <w:sz w:val="12"/>
        </w:rPr>
        <w:t>succint</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ly</w:t>
      </w:r>
      <w:proofErr w:type="spellEnd"/>
      <w:r w:rsidRPr="0072456E">
        <w:rPr>
          <w:rFonts w:asciiTheme="minorHAnsi" w:hAnsiTheme="minorHAnsi" w:cstheme="minorHAnsi"/>
          <w:sz w:val="12"/>
        </w:rPr>
        <w:t xml:space="preserve">, “the practice of moral deliberation is responsive to experience, reason, argument, and thought experiments... Such </w:t>
      </w:r>
      <w:r w:rsidRPr="0072456E">
        <w:rPr>
          <w:rStyle w:val="Emphasis"/>
          <w:rFonts w:asciiTheme="minorHAnsi" w:hAnsiTheme="minorHAnsi" w:cstheme="minorHAnsi"/>
          <w:highlight w:val="cyan"/>
        </w:rPr>
        <w:t>responsiveness is part of</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what it is to </w:t>
      </w:r>
      <w:proofErr w:type="spellStart"/>
      <w:r w:rsidRPr="0072456E">
        <w:rPr>
          <w:rFonts w:asciiTheme="minorHAnsi" w:hAnsiTheme="minorHAnsi" w:cstheme="minorHAnsi"/>
          <w:sz w:val="12"/>
        </w:rPr>
        <w:t>mak</w:t>
      </w:r>
      <w:proofErr w:type="spellEnd"/>
      <w:r w:rsidRPr="0072456E">
        <w:rPr>
          <w:rFonts w:asciiTheme="minorHAnsi" w:hAnsiTheme="minorHAnsi" w:cstheme="minorHAnsi"/>
          <w:sz w:val="12"/>
        </w:rPr>
        <w:t>[</w:t>
      </w:r>
      <w:proofErr w:type="spellStart"/>
      <w:r w:rsidRPr="0072456E">
        <w:rPr>
          <w:rFonts w:asciiTheme="minorHAnsi" w:hAnsiTheme="minorHAnsi" w:cstheme="minorHAnsi"/>
          <w:sz w:val="12"/>
        </w:rPr>
        <w:t>ing</w:t>
      </w:r>
      <w:proofErr w:type="spellEnd"/>
      <w:r w:rsidRPr="0072456E">
        <w:rPr>
          <w:rFonts w:asciiTheme="minorHAnsi" w:hAnsiTheme="minorHAnsi" w:cstheme="minorHAnsi"/>
          <w:sz w:val="12"/>
        </w:rPr>
        <w:t xml:space="preserve">]e a </w:t>
      </w:r>
      <w:r w:rsidRPr="0072456E">
        <w:rPr>
          <w:rStyle w:val="Emphasis"/>
          <w:rFonts w:asciiTheme="minorHAnsi" w:hAnsiTheme="minorHAnsi" w:cstheme="minorHAnsi"/>
          <w:highlight w:val="cyan"/>
        </w:rPr>
        <w:t>moral decision[s]</w:t>
      </w:r>
      <w:r w:rsidRPr="0072456E">
        <w:rPr>
          <w:rFonts w:asciiTheme="minorHAnsi" w:hAnsiTheme="minorHAnsi" w:cstheme="minorHAnsi"/>
          <w:sz w:val="12"/>
        </w:rPr>
        <w:t xml:space="preserve"> and part of what it is to try to live a moral life” (2000: 52)3. Likewise, </w:t>
      </w:r>
      <w:r w:rsidRPr="0072456E">
        <w:rPr>
          <w:rStyle w:val="Emphasis"/>
          <w:rFonts w:asciiTheme="minorHAnsi" w:hAnsiTheme="minorHAnsi" w:cstheme="minorHAnsi"/>
          <w:highlight w:val="cyan"/>
        </w:rPr>
        <w:t>this</w:t>
      </w:r>
      <w:r w:rsidRPr="0072456E">
        <w:rPr>
          <w:rFonts w:asciiTheme="minorHAnsi" w:hAnsiTheme="minorHAnsi" w:cstheme="minorHAnsi"/>
          <w:sz w:val="12"/>
        </w:rPr>
        <w:t xml:space="preserve"> same deliberative activity </w:t>
      </w:r>
      <w:r w:rsidRPr="0072456E">
        <w:rPr>
          <w:rStyle w:val="Emphasis"/>
          <w:rFonts w:asciiTheme="minorHAnsi" w:hAnsiTheme="minorHAnsi" w:cstheme="minorHAnsi"/>
          <w:highlight w:val="cyan"/>
        </w:rPr>
        <w:t>implies</w:t>
      </w:r>
      <w:r w:rsidRPr="0072456E">
        <w:rPr>
          <w:rFonts w:asciiTheme="minorHAnsi" w:hAnsiTheme="minorHAnsi" w:cstheme="minorHAnsi"/>
          <w:sz w:val="12"/>
        </w:rPr>
        <w:t xml:space="preserve"> an effort to acquire </w:t>
      </w:r>
      <w:r w:rsidRPr="0072456E">
        <w:rPr>
          <w:rStyle w:val="Emphasis"/>
          <w:rFonts w:asciiTheme="minorHAnsi" w:hAnsiTheme="minorHAnsi" w:cstheme="minorHAnsi"/>
          <w:highlight w:val="cyan"/>
        </w:rPr>
        <w:t>habits</w:t>
      </w:r>
      <w:r w:rsidRPr="0072456E">
        <w:rPr>
          <w:rFonts w:asciiTheme="minorHAnsi" w:hAnsiTheme="minorHAnsi" w:cstheme="minorHAnsi"/>
          <w:sz w:val="12"/>
        </w:rPr>
        <w:t xml:space="preserve">, beliefs and principles </w:t>
      </w:r>
      <w:r w:rsidRPr="0072456E">
        <w:rPr>
          <w:rStyle w:val="Emphasis"/>
          <w:rFonts w:asciiTheme="minorHAnsi" w:hAnsiTheme="minorHAnsi" w:cstheme="minorHAnsi"/>
          <w:highlight w:val="cyan"/>
        </w:rPr>
        <w:t>that contribute to</w:t>
      </w:r>
      <w:r w:rsidRPr="0072456E">
        <w:rPr>
          <w:rFonts w:asciiTheme="minorHAnsi" w:hAnsiTheme="minorHAnsi" w:cstheme="minorHAnsi"/>
          <w:sz w:val="12"/>
        </w:rPr>
        <w:t xml:space="preserve"> a truly free </w:t>
      </w:r>
      <w:r w:rsidRPr="0072456E">
        <w:rPr>
          <w:rStyle w:val="Emphasis"/>
          <w:rFonts w:asciiTheme="minorHAnsi" w:hAnsiTheme="minorHAnsi" w:cstheme="minorHAnsi"/>
          <w:highlight w:val="cyan"/>
        </w:rPr>
        <w:t>deliberation which</w:t>
      </w:r>
      <w:r w:rsidRPr="0072456E">
        <w:rPr>
          <w:rFonts w:asciiTheme="minorHAnsi" w:hAnsiTheme="minorHAnsi" w:cstheme="minorHAnsi"/>
          <w:sz w:val="12"/>
        </w:rPr>
        <w:t xml:space="preserve">, in turn, can </w:t>
      </w:r>
      <w:r w:rsidRPr="0072456E">
        <w:rPr>
          <w:rStyle w:val="Emphasis"/>
          <w:rFonts w:asciiTheme="minorHAnsi" w:hAnsiTheme="minorHAnsi" w:cstheme="minorHAnsi"/>
          <w:highlight w:val="cyan"/>
        </w:rPr>
        <w:t>result in</w:t>
      </w:r>
      <w:r w:rsidRPr="0072456E">
        <w:rPr>
          <w:rFonts w:asciiTheme="minorHAnsi" w:hAnsiTheme="minorHAnsi" w:cstheme="minorHAnsi"/>
          <w:sz w:val="12"/>
        </w:rPr>
        <w:t xml:space="preserve"> creative conclusions. For Peirce, as you get more habit-governed, you become </w:t>
      </w:r>
      <w:proofErr w:type="gramStart"/>
      <w:r w:rsidRPr="0072456E">
        <w:rPr>
          <w:rFonts w:asciiTheme="minorHAnsi" w:hAnsiTheme="minorHAnsi" w:cstheme="minorHAnsi"/>
          <w:sz w:val="12"/>
        </w:rPr>
        <w:t>more creative and free</w:t>
      </w:r>
      <w:proofErr w:type="gramEnd"/>
      <w:r w:rsidRPr="0072456E">
        <w:rPr>
          <w:rFonts w:asciiTheme="minorHAnsi" w:hAnsiTheme="minorHAnsi" w:cstheme="minorHAnsi"/>
          <w:sz w:val="12"/>
        </w:rPr>
        <w:t xml:space="preserve">, and your selfhood acquires </w:t>
      </w:r>
      <w:proofErr w:type="spellStart"/>
      <w:r w:rsidRPr="0072456E">
        <w:rPr>
          <w:rStyle w:val="Emphasis"/>
          <w:rFonts w:asciiTheme="minorHAnsi" w:hAnsiTheme="minorHAnsi" w:cstheme="minorHAnsi"/>
          <w:highlight w:val="cyan"/>
        </w:rPr>
        <w:t>plas</w:t>
      </w:r>
      <w:proofErr w:type="spellEnd"/>
      <w:r w:rsidRPr="0072456E">
        <w:rPr>
          <w:rStyle w:val="Emphasis"/>
          <w:rFonts w:asciiTheme="minorHAnsi" w:hAnsiTheme="minorHAnsi" w:cstheme="minorHAnsi"/>
          <w:highlight w:val="cyan"/>
        </w:rPr>
        <w:t xml:space="preserve">- </w:t>
      </w:r>
      <w:proofErr w:type="spellStart"/>
      <w:r w:rsidRPr="0072456E">
        <w:rPr>
          <w:rStyle w:val="Emphasis"/>
          <w:rFonts w:asciiTheme="minorHAnsi" w:hAnsiTheme="minorHAnsi" w:cstheme="minorHAnsi"/>
          <w:highlight w:val="cyan"/>
        </w:rPr>
        <w:t>ticity</w:t>
      </w:r>
      <w:proofErr w:type="spellEnd"/>
      <w:r w:rsidRPr="0072456E">
        <w:rPr>
          <w:rStyle w:val="Emphasis"/>
          <w:rFonts w:asciiTheme="minorHAnsi" w:hAnsiTheme="minorHAnsi" w:cstheme="minorHAnsi"/>
          <w:highlight w:val="cyan"/>
        </w:rPr>
        <w:t xml:space="preserve"> and receptiveness to experience</w:t>
      </w:r>
      <w:r w:rsidRPr="0072456E">
        <w:rPr>
          <w:rFonts w:asciiTheme="minorHAnsi" w:hAnsiTheme="minorHAnsi" w:cstheme="minorHAnsi"/>
          <w:sz w:val="12"/>
        </w:rPr>
        <w:t xml:space="preserve">4. Vincent </w:t>
      </w:r>
      <w:proofErr w:type="spellStart"/>
      <w:r w:rsidRPr="0072456E">
        <w:rPr>
          <w:rFonts w:asciiTheme="minorHAnsi" w:hAnsiTheme="minorHAnsi" w:cstheme="minorHAnsi"/>
          <w:sz w:val="12"/>
        </w:rPr>
        <w:t>Colapietro</w:t>
      </w:r>
      <w:proofErr w:type="spellEnd"/>
      <w:r w:rsidRPr="0072456E">
        <w:rPr>
          <w:rFonts w:asciiTheme="minorHAnsi" w:hAnsiTheme="minorHAnsi" w:cstheme="minorHAnsi"/>
          <w:sz w:val="12"/>
        </w:rPr>
        <w:t xml:space="preserve"> has referred to Peirce’s description of human reason in terms of a deliberative rationality (1999: 24). Also, in another place he has explained that </w:t>
      </w:r>
      <w:r w:rsidRPr="0072456E">
        <w:rPr>
          <w:rStyle w:val="Emphasis"/>
          <w:rFonts w:asciiTheme="minorHAnsi" w:hAnsiTheme="minorHAnsi" w:cstheme="minorHAnsi"/>
          <w:highlight w:val="cyan"/>
        </w:rPr>
        <w:t>deliberation</w:t>
      </w:r>
      <w:r w:rsidRPr="0072456E">
        <w:rPr>
          <w:rFonts w:asciiTheme="minorHAnsi" w:hAnsiTheme="minorHAnsi" w:cstheme="minorHAnsi"/>
          <w:sz w:val="12"/>
        </w:rPr>
        <w:t xml:space="preserve"> for Peirce </w:t>
      </w:r>
      <w:r w:rsidRPr="0072456E">
        <w:rPr>
          <w:rStyle w:val="Emphasis"/>
          <w:rFonts w:asciiTheme="minorHAnsi" w:hAnsiTheme="minorHAnsi" w:cstheme="minorHAnsi"/>
          <w:highlight w:val="cyan"/>
        </w:rPr>
        <w:t>is</w:t>
      </w:r>
      <w:r w:rsidRPr="0072456E">
        <w:rPr>
          <w:rFonts w:asciiTheme="minorHAnsi" w:hAnsiTheme="minorHAnsi" w:cstheme="minorHAnsi"/>
          <w:sz w:val="12"/>
        </w:rPr>
        <w:t xml:space="preserve"> a process of </w:t>
      </w:r>
      <w:r w:rsidRPr="0072456E">
        <w:rPr>
          <w:rStyle w:val="Emphasis"/>
          <w:rFonts w:asciiTheme="minorHAnsi" w:hAnsiTheme="minorHAnsi" w:cstheme="minorHAnsi"/>
          <w:highlight w:val="cyan"/>
        </w:rPr>
        <w:t>preparation for future action</w:t>
      </w:r>
      <w:r w:rsidRPr="0072456E">
        <w:rPr>
          <w:rFonts w:asciiTheme="minorHAnsi" w:hAnsiTheme="minorHAnsi" w:cstheme="minorHAnsi"/>
          <w:sz w:val="12"/>
        </w:rPr>
        <w:t xml:space="preserve"> which has to do </w:t>
      </w:r>
      <w:r w:rsidRPr="0072456E">
        <w:rPr>
          <w:rStyle w:val="Emphasis"/>
          <w:rFonts w:asciiTheme="minorHAnsi" w:hAnsiTheme="minorHAnsi" w:cstheme="minorHAnsi"/>
          <w:highlight w:val="cyan"/>
        </w:rPr>
        <w:t>with</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checking of previous acts,</w:t>
      </w:r>
      <w:r w:rsidRPr="0072456E">
        <w:rPr>
          <w:rFonts w:asciiTheme="minorHAnsi" w:hAnsiTheme="minorHAnsi" w:cstheme="minorHAnsi"/>
          <w:sz w:val="12"/>
        </w:rPr>
        <w:t xml:space="preserve"> the rehearsal in </w:t>
      </w:r>
      <w:r w:rsidRPr="0072456E">
        <w:rPr>
          <w:rStyle w:val="Emphasis"/>
          <w:rFonts w:asciiTheme="minorHAnsi" w:hAnsiTheme="minorHAnsi" w:cstheme="minorHAnsi"/>
          <w:highlight w:val="cyan"/>
        </w:rPr>
        <w:t>imagination of</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different roads to be followed by </w:t>
      </w:r>
      <w:r w:rsidRPr="0072456E">
        <w:rPr>
          <w:rStyle w:val="Emphasis"/>
          <w:rFonts w:asciiTheme="minorHAnsi" w:hAnsiTheme="minorHAnsi" w:cstheme="minorHAnsi"/>
          <w:highlight w:val="cyan"/>
        </w:rPr>
        <w:t>possible conduct and</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nurturing of ideals</w:t>
      </w:r>
      <w:r w:rsidRPr="0072456E">
        <w:rPr>
          <w:rStyle w:val="Emphasis"/>
          <w:rFonts w:asciiTheme="minorHAnsi" w:hAnsiTheme="minorHAnsi" w:cstheme="minorHAnsi"/>
        </w:rPr>
        <w:t xml:space="preserve"> </w:t>
      </w:r>
      <w:r w:rsidRPr="0072456E">
        <w:rPr>
          <w:rFonts w:asciiTheme="minorHAnsi" w:hAnsiTheme="minorHAnsi" w:cstheme="minorHAnsi"/>
          <w:sz w:val="12"/>
        </w:rPr>
        <w:t>(</w:t>
      </w:r>
      <w:proofErr w:type="spellStart"/>
      <w:r w:rsidRPr="0072456E">
        <w:rPr>
          <w:rFonts w:asciiTheme="minorHAnsi" w:hAnsiTheme="minorHAnsi" w:cstheme="minorHAnsi"/>
          <w:sz w:val="12"/>
        </w:rPr>
        <w:t>Colapietro</w:t>
      </w:r>
      <w:proofErr w:type="spellEnd"/>
      <w:r w:rsidRPr="0072456E">
        <w:rPr>
          <w:rFonts w:asciiTheme="minorHAnsi" w:hAnsiTheme="minorHAnsi" w:cstheme="minorHAnsi"/>
          <w:sz w:val="12"/>
        </w:rPr>
        <w:t xml:space="preserve"> 1997: 270, 281). It is precisely this </w:t>
      </w:r>
      <w:proofErr w:type="spellStart"/>
      <w:r w:rsidRPr="0072456E">
        <w:rPr>
          <w:rFonts w:asciiTheme="minorHAnsi" w:hAnsiTheme="minorHAnsi" w:cstheme="minorHAnsi"/>
          <w:sz w:val="12"/>
        </w:rPr>
        <w:t>experi</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ment</w:t>
      </w:r>
      <w:proofErr w:type="spellEnd"/>
      <w:r w:rsidRPr="0072456E">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72456E">
        <w:rPr>
          <w:rFonts w:asciiTheme="minorHAnsi" w:hAnsiTheme="minorHAnsi" w:cstheme="minorHAnsi"/>
          <w:sz w:val="12"/>
        </w:rPr>
        <w:t>ef</w:t>
      </w:r>
      <w:proofErr w:type="spellEnd"/>
      <w:r w:rsidRPr="0072456E">
        <w:rPr>
          <w:rFonts w:asciiTheme="minorHAnsi" w:hAnsiTheme="minorHAnsi" w:cstheme="minorHAnsi"/>
          <w:sz w:val="12"/>
        </w:rPr>
        <w:t xml:space="preserve">-forts, the acts of imagination, that produce the habit” (CP 5.479, 1907). Habits are regular ways of thinking, </w:t>
      </w:r>
      <w:proofErr w:type="gramStart"/>
      <w:r w:rsidRPr="0072456E">
        <w:rPr>
          <w:rFonts w:asciiTheme="minorHAnsi" w:hAnsiTheme="minorHAnsi" w:cstheme="minorHAnsi"/>
          <w:sz w:val="12"/>
        </w:rPr>
        <w:t>perceiving</w:t>
      </w:r>
      <w:proofErr w:type="gramEnd"/>
      <w:r w:rsidRPr="0072456E">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72456E">
        <w:rPr>
          <w:rFonts w:asciiTheme="minorHAnsi" w:hAnsiTheme="minorHAnsi" w:cstheme="minorHAnsi"/>
          <w:sz w:val="12"/>
        </w:rPr>
        <w:t>crete</w:t>
      </w:r>
      <w:proofErr w:type="spellEnd"/>
      <w:r w:rsidRPr="0072456E">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72456E">
        <w:rPr>
          <w:rFonts w:asciiTheme="minorHAnsi" w:hAnsiTheme="minorHAnsi" w:cstheme="minorHAnsi"/>
          <w:sz w:val="12"/>
        </w:rPr>
        <w:t>in a given</w:t>
      </w:r>
      <w:proofErr w:type="gramEnd"/>
      <w:r w:rsidRPr="0072456E">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72456E">
        <w:rPr>
          <w:rFonts w:asciiTheme="minorHAnsi" w:hAnsiTheme="minorHAnsi" w:cstheme="minorHAnsi"/>
          <w:sz w:val="12"/>
        </w:rPr>
        <w:t>and also</w:t>
      </w:r>
      <w:proofErr w:type="gramEnd"/>
      <w:r w:rsidRPr="0072456E">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72456E">
        <w:rPr>
          <w:rFonts w:asciiTheme="minorHAnsi" w:hAnsiTheme="minorHAnsi" w:cstheme="minorHAnsi"/>
          <w:sz w:val="12"/>
        </w:rPr>
        <w:t>in itself an</w:t>
      </w:r>
      <w:proofErr w:type="gramEnd"/>
      <w:r w:rsidRPr="0072456E">
        <w:rPr>
          <w:rFonts w:asciiTheme="minorHAnsi" w:hAnsiTheme="minorHAnsi" w:cstheme="minorHAnsi"/>
          <w:sz w:val="12"/>
        </w:rPr>
        <w:t xml:space="preserve"> experiment which may have unexpected consequences that impose themselves upon the deliberative subject. </w:t>
      </w:r>
    </w:p>
    <w:p w14:paraId="1419E9CB"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The standard and role of the ballot is to endorse consistency with democratic deliberation. It’s key to ensuring students can keep up with updated theories used in practice.</w:t>
      </w:r>
    </w:p>
    <w:p w14:paraId="412AC918" w14:textId="77777777" w:rsidR="00F16B21" w:rsidRPr="0072456E" w:rsidRDefault="00F16B21" w:rsidP="00F16B21">
      <w:pPr>
        <w:rPr>
          <w:rFonts w:asciiTheme="minorHAnsi" w:hAnsiTheme="minorHAnsi" w:cstheme="minorHAnsi"/>
        </w:rPr>
      </w:pPr>
      <w:proofErr w:type="spellStart"/>
      <w:r w:rsidRPr="0072456E">
        <w:rPr>
          <w:rFonts w:asciiTheme="minorHAnsi" w:hAnsiTheme="minorHAnsi" w:cstheme="minorHAnsi"/>
          <w:b/>
          <w:bCs/>
          <w:sz w:val="26"/>
          <w:szCs w:val="26"/>
        </w:rPr>
        <w:t>Taatila</w:t>
      </w:r>
      <w:proofErr w:type="spellEnd"/>
      <w:r w:rsidRPr="0072456E">
        <w:rPr>
          <w:rFonts w:asciiTheme="minorHAnsi" w:hAnsiTheme="minorHAnsi" w:cstheme="minorHAnsi"/>
          <w:b/>
          <w:bCs/>
          <w:sz w:val="26"/>
          <w:szCs w:val="26"/>
        </w:rPr>
        <w:t xml:space="preserve"> &amp; </w:t>
      </w:r>
      <w:proofErr w:type="spellStart"/>
      <w:r w:rsidRPr="0072456E">
        <w:rPr>
          <w:rFonts w:asciiTheme="minorHAnsi" w:hAnsiTheme="minorHAnsi" w:cstheme="minorHAnsi"/>
          <w:b/>
          <w:bCs/>
          <w:sz w:val="26"/>
          <w:szCs w:val="26"/>
        </w:rPr>
        <w:t>Raij</w:t>
      </w:r>
      <w:proofErr w:type="spellEnd"/>
      <w:r w:rsidRPr="0072456E">
        <w:rPr>
          <w:rFonts w:asciiTheme="minorHAnsi" w:hAnsiTheme="minorHAnsi" w:cstheme="minorHAnsi"/>
          <w:b/>
          <w:bCs/>
          <w:sz w:val="26"/>
          <w:szCs w:val="26"/>
        </w:rPr>
        <w:t xml:space="preserve"> 12</w:t>
      </w:r>
      <w:r w:rsidRPr="0072456E">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72456E">
        <w:rPr>
          <w:rFonts w:asciiTheme="minorHAnsi" w:hAnsiTheme="minorHAnsi" w:cstheme="minorHAnsi"/>
        </w:rPr>
        <w:t>cw</w:t>
      </w:r>
      <w:proofErr w:type="spellEnd"/>
      <w:r w:rsidRPr="0072456E">
        <w:rPr>
          <w:rFonts w:asciiTheme="minorHAnsi" w:hAnsiTheme="minorHAnsi" w:cstheme="minorHAnsi"/>
        </w:rPr>
        <w:t>//</w:t>
      </w:r>
      <w:proofErr w:type="spellStart"/>
      <w:r w:rsidRPr="0072456E">
        <w:rPr>
          <w:rFonts w:asciiTheme="minorHAnsi" w:hAnsiTheme="minorHAnsi" w:cstheme="minorHAnsi"/>
        </w:rPr>
        <w:t>az</w:t>
      </w:r>
      <w:proofErr w:type="spellEnd"/>
    </w:p>
    <w:p w14:paraId="217167FA" w14:textId="77777777" w:rsidR="00F16B21" w:rsidRPr="0072456E" w:rsidRDefault="00F16B21" w:rsidP="00F16B21">
      <w:pPr>
        <w:rPr>
          <w:rFonts w:asciiTheme="minorHAnsi" w:hAnsiTheme="minorHAnsi" w:cstheme="minorHAnsi"/>
          <w:sz w:val="12"/>
        </w:rPr>
      </w:pPr>
      <w:r w:rsidRPr="0072456E">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72456E">
        <w:rPr>
          <w:rFonts w:asciiTheme="minorHAnsi" w:hAnsiTheme="minorHAnsi" w:cstheme="minorHAnsi"/>
          <w:sz w:val="12"/>
        </w:rPr>
        <w:t>construc</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tion</w:t>
      </w:r>
      <w:proofErr w:type="spellEnd"/>
      <w:r w:rsidRPr="0072456E">
        <w:rPr>
          <w:rFonts w:asciiTheme="minorHAnsi" w:hAnsiTheme="minorHAnsi" w:cstheme="minorHAnsi"/>
          <w:sz w:val="12"/>
        </w:rPr>
        <w:t>, acceptance and delivery mechanisms of revealed ‘</w:t>
      </w:r>
      <w:proofErr w:type="gramStart"/>
      <w:r w:rsidRPr="0072456E">
        <w:rPr>
          <w:rFonts w:asciiTheme="minorHAnsi" w:hAnsiTheme="minorHAnsi" w:cstheme="minorHAnsi"/>
          <w:sz w:val="12"/>
        </w:rPr>
        <w:t>truths’</w:t>
      </w:r>
      <w:proofErr w:type="gramEnd"/>
      <w:r w:rsidRPr="0072456E">
        <w:rPr>
          <w:rFonts w:asciiTheme="minorHAnsi" w:hAnsiTheme="minorHAnsi" w:cstheme="minorHAnsi"/>
          <w:sz w:val="12"/>
        </w:rPr>
        <w:t xml:space="preserve">. </w:t>
      </w:r>
      <w:r w:rsidRPr="0072456E">
        <w:rPr>
          <w:rStyle w:val="Emphasis"/>
          <w:rFonts w:asciiTheme="minorHAnsi" w:hAnsiTheme="minorHAnsi" w:cstheme="minorHAnsi"/>
          <w:highlight w:val="cyan"/>
        </w:rPr>
        <w:t>A university needs</w:t>
      </w:r>
      <w:r w:rsidRPr="0072456E">
        <w:rPr>
          <w:rFonts w:asciiTheme="minorHAnsi" w:hAnsiTheme="minorHAnsi" w:cstheme="minorHAnsi"/>
          <w:sz w:val="12"/>
        </w:rPr>
        <w:t xml:space="preserve"> to pay attention to the </w:t>
      </w:r>
      <w:r w:rsidRPr="0072456E">
        <w:rPr>
          <w:rStyle w:val="Emphasis"/>
          <w:rFonts w:asciiTheme="minorHAnsi" w:hAnsiTheme="minorHAnsi" w:cstheme="minorHAnsi"/>
          <w:highlight w:val="cyan"/>
        </w:rPr>
        <w:t>learning practices</w:t>
      </w:r>
      <w:r w:rsidRPr="0072456E">
        <w:rPr>
          <w:rFonts w:asciiTheme="minorHAnsi" w:hAnsiTheme="minorHAnsi" w:cstheme="minorHAnsi"/>
          <w:sz w:val="12"/>
        </w:rPr>
        <w:t xml:space="preserve"> that are most </w:t>
      </w:r>
      <w:r w:rsidRPr="0072456E">
        <w:rPr>
          <w:rStyle w:val="Emphasis"/>
          <w:rFonts w:asciiTheme="minorHAnsi" w:hAnsiTheme="minorHAnsi" w:cstheme="minorHAnsi"/>
          <w:highlight w:val="cyan"/>
        </w:rPr>
        <w:t>effective in creating</w:t>
      </w:r>
      <w:r w:rsidRPr="0072456E">
        <w:rPr>
          <w:rFonts w:asciiTheme="minorHAnsi" w:hAnsiTheme="minorHAnsi" w:cstheme="minorHAnsi"/>
          <w:sz w:val="12"/>
        </w:rPr>
        <w:t xml:space="preserve"> a social and personal acceptance of the subjects in curriculum and the </w:t>
      </w:r>
      <w:r w:rsidRPr="0072456E">
        <w:rPr>
          <w:rStyle w:val="Emphasis"/>
          <w:rFonts w:asciiTheme="minorHAnsi" w:hAnsiTheme="minorHAnsi" w:cstheme="minorHAnsi"/>
          <w:highlight w:val="cyan"/>
        </w:rPr>
        <w:t>competence to use</w:t>
      </w:r>
      <w:r w:rsidRPr="0072456E">
        <w:rPr>
          <w:rFonts w:asciiTheme="minorHAnsi" w:hAnsiTheme="minorHAnsi" w:cstheme="minorHAnsi"/>
          <w:sz w:val="12"/>
        </w:rPr>
        <w:t xml:space="preserve"> this </w:t>
      </w:r>
      <w:r w:rsidRPr="0072456E">
        <w:rPr>
          <w:rStyle w:val="Emphasis"/>
          <w:rFonts w:asciiTheme="minorHAnsi" w:hAnsiTheme="minorHAnsi" w:cstheme="minorHAnsi"/>
          <w:highlight w:val="cyan"/>
        </w:rPr>
        <w:t>information in practice</w:t>
      </w:r>
      <w:r w:rsidRPr="0072456E">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72456E">
        <w:rPr>
          <w:rStyle w:val="Emphasis"/>
          <w:rFonts w:asciiTheme="minorHAnsi" w:hAnsiTheme="minorHAnsi" w:cstheme="minorHAnsi"/>
          <w:highlight w:val="cyan"/>
        </w:rPr>
        <w:t>any academic</w:t>
      </w:r>
      <w:r w:rsidRPr="0072456E">
        <w:rPr>
          <w:rFonts w:asciiTheme="minorHAnsi" w:hAnsiTheme="minorHAnsi" w:cstheme="minorHAnsi"/>
          <w:sz w:val="12"/>
        </w:rPr>
        <w:t xml:space="preserve"> subject some </w:t>
      </w:r>
      <w:r w:rsidRPr="0072456E">
        <w:rPr>
          <w:rStyle w:val="Emphasis"/>
          <w:rFonts w:asciiTheme="minorHAnsi" w:hAnsiTheme="minorHAnsi" w:cstheme="minorHAnsi"/>
          <w:highlight w:val="cyan"/>
        </w:rPr>
        <w:t>theories may be outdated</w:t>
      </w:r>
      <w:r w:rsidRPr="0072456E">
        <w:rPr>
          <w:rFonts w:asciiTheme="minorHAnsi" w:hAnsiTheme="minorHAnsi" w:cstheme="minorHAnsi"/>
          <w:sz w:val="12"/>
        </w:rPr>
        <w:t xml:space="preserve"> at any time, and the </w:t>
      </w:r>
      <w:r w:rsidRPr="0072456E">
        <w:rPr>
          <w:rStyle w:val="Emphasis"/>
          <w:rFonts w:asciiTheme="minorHAnsi" w:hAnsiTheme="minorHAnsi" w:cstheme="minorHAnsi"/>
          <w:highlight w:val="cyan"/>
        </w:rPr>
        <w:t>alumni should</w:t>
      </w:r>
      <w:r w:rsidRPr="0072456E">
        <w:rPr>
          <w:rFonts w:asciiTheme="minorHAnsi" w:hAnsiTheme="minorHAnsi" w:cstheme="minorHAnsi"/>
          <w:sz w:val="12"/>
        </w:rPr>
        <w:t xml:space="preserve"> be able to </w:t>
      </w:r>
      <w:r w:rsidRPr="0072456E">
        <w:rPr>
          <w:rStyle w:val="Emphasis"/>
          <w:rFonts w:asciiTheme="minorHAnsi" w:hAnsiTheme="minorHAnsi" w:cstheme="minorHAnsi"/>
          <w:highlight w:val="cyan"/>
        </w:rPr>
        <w:t>accept these changes</w:t>
      </w:r>
      <w:r w:rsidRPr="0072456E">
        <w:rPr>
          <w:rFonts w:asciiTheme="minorHAnsi" w:hAnsiTheme="minorHAnsi" w:cstheme="minorHAnsi"/>
          <w:sz w:val="12"/>
        </w:rPr>
        <w:t xml:space="preserve"> and accommodate them into their own practices. Thus university graduates should be </w:t>
      </w:r>
      <w:r w:rsidRPr="0072456E">
        <w:rPr>
          <w:rStyle w:val="Emphasis"/>
          <w:rFonts w:asciiTheme="minorHAnsi" w:hAnsiTheme="minorHAnsi" w:cstheme="minorHAnsi"/>
          <w:highlight w:val="cyan"/>
        </w:rPr>
        <w:t>in a constant learning cycle</w:t>
      </w:r>
      <w:r w:rsidRPr="0072456E">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72456E">
        <w:rPr>
          <w:rFonts w:asciiTheme="minorHAnsi" w:hAnsiTheme="minorHAnsi" w:cstheme="minorHAnsi"/>
          <w:sz w:val="12"/>
        </w:rPr>
        <w:t>pragmati</w:t>
      </w:r>
      <w:proofErr w:type="spellEnd"/>
      <w:r w:rsidRPr="0072456E">
        <w:rPr>
          <w:rFonts w:asciiTheme="minorHAnsi" w:hAnsiTheme="minorHAnsi" w:cstheme="minorHAnsi"/>
          <w:sz w:val="12"/>
        </w:rPr>
        <w:t>[</w:t>
      </w:r>
      <w:proofErr w:type="spellStart"/>
      <w:r w:rsidRPr="0072456E">
        <w:rPr>
          <w:rFonts w:asciiTheme="minorHAnsi" w:hAnsiTheme="minorHAnsi" w:cstheme="minorHAnsi"/>
          <w:sz w:val="12"/>
        </w:rPr>
        <w:t>sm</w:t>
      </w:r>
      <w:proofErr w:type="spellEnd"/>
      <w:r w:rsidRPr="0072456E">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72456E">
        <w:rPr>
          <w:rFonts w:asciiTheme="minorHAnsi" w:hAnsiTheme="minorHAnsi" w:cstheme="minorHAnsi"/>
          <w:sz w:val="12"/>
        </w:rPr>
        <w:t>ducing</w:t>
      </w:r>
      <w:proofErr w:type="spellEnd"/>
      <w:r w:rsidRPr="0072456E">
        <w:rPr>
          <w:rFonts w:asciiTheme="minorHAnsi" w:hAnsiTheme="minorHAnsi" w:cstheme="minorHAnsi"/>
          <w:sz w:val="12"/>
        </w:rPr>
        <w:t xml:space="preserve"> current habits, better habits shall be formed, and thus the future adult society can be an improvement of their own’ (Parker, 2003, xviii). </w:t>
      </w:r>
      <w:r w:rsidRPr="0072456E">
        <w:rPr>
          <w:rStyle w:val="Emphasis"/>
          <w:rFonts w:asciiTheme="minorHAnsi" w:hAnsiTheme="minorHAnsi" w:cstheme="minorHAnsi"/>
          <w:highlight w:val="cyan"/>
        </w:rPr>
        <w:t>Pragmatism</w:t>
      </w:r>
      <w:r w:rsidRPr="0072456E">
        <w:rPr>
          <w:rFonts w:asciiTheme="minorHAnsi" w:hAnsiTheme="minorHAnsi" w:cstheme="minorHAnsi"/>
          <w:sz w:val="12"/>
        </w:rPr>
        <w:t xml:space="preserve"> does not </w:t>
      </w:r>
      <w:r w:rsidRPr="0072456E">
        <w:rPr>
          <w:rStyle w:val="Emphasis"/>
          <w:rFonts w:asciiTheme="minorHAnsi" w:hAnsiTheme="minorHAnsi" w:cstheme="minorHAnsi"/>
          <w:highlight w:val="cyan"/>
        </w:rPr>
        <w:t>see[s] education</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as</w:t>
      </w:r>
      <w:r w:rsidRPr="0072456E">
        <w:rPr>
          <w:rFonts w:asciiTheme="minorHAnsi" w:hAnsiTheme="minorHAnsi" w:cstheme="minorHAnsi"/>
          <w:sz w:val="12"/>
        </w:rPr>
        <w:t xml:space="preserve"> an academic exercise to increase general knowledge, but also as </w:t>
      </w:r>
      <w:r w:rsidRPr="0072456E">
        <w:rPr>
          <w:rStyle w:val="Emphasis"/>
          <w:rFonts w:asciiTheme="minorHAnsi" w:hAnsiTheme="minorHAnsi" w:cstheme="minorHAnsi"/>
          <w:highlight w:val="cyan"/>
        </w:rPr>
        <w:t>an answer to why</w:t>
      </w:r>
      <w:r w:rsidRPr="0072456E">
        <w:rPr>
          <w:rFonts w:asciiTheme="minorHAnsi" w:hAnsiTheme="minorHAnsi" w:cstheme="minorHAnsi"/>
          <w:sz w:val="12"/>
        </w:rPr>
        <w:t xml:space="preserve"> and what </w:t>
      </w:r>
      <w:r w:rsidRPr="0072456E">
        <w:rPr>
          <w:rStyle w:val="Emphasis"/>
          <w:rFonts w:asciiTheme="minorHAnsi" w:hAnsiTheme="minorHAnsi" w:cstheme="minorHAnsi"/>
          <w:highlight w:val="cyan"/>
        </w:rPr>
        <w:t>should one learn</w:t>
      </w:r>
      <w:r w:rsidRPr="0072456E">
        <w:rPr>
          <w:rFonts w:asciiTheme="minorHAnsi" w:hAnsiTheme="minorHAnsi" w:cstheme="minorHAnsi"/>
          <w:sz w:val="12"/>
        </w:rPr>
        <w:t xml:space="preserve">, and what the student will use learning for. Pragmatic learning is vocationally directed, so </w:t>
      </w:r>
      <w:r w:rsidRPr="0072456E">
        <w:rPr>
          <w:rStyle w:val="Emphasis"/>
          <w:rFonts w:asciiTheme="minorHAnsi" w:hAnsiTheme="minorHAnsi" w:cstheme="minorHAnsi"/>
          <w:highlight w:val="cyan"/>
        </w:rPr>
        <w:t>every learning situation should lead to</w:t>
      </w:r>
      <w:r w:rsidRPr="0072456E">
        <w:rPr>
          <w:rStyle w:val="StyleUnderline"/>
          <w:rFonts w:asciiTheme="minorHAnsi" w:hAnsiTheme="minorHAnsi" w:cstheme="minorHAnsi"/>
        </w:rPr>
        <w:t xml:space="preserve">ward </w:t>
      </w:r>
      <w:r w:rsidRPr="0072456E">
        <w:rPr>
          <w:rStyle w:val="Emphasis"/>
          <w:rFonts w:asciiTheme="minorHAnsi" w:hAnsiTheme="minorHAnsi" w:cstheme="minorHAnsi"/>
          <w:highlight w:val="cyan"/>
        </w:rPr>
        <w:t>increased practical competence</w:t>
      </w:r>
      <w:r w:rsidRPr="0072456E">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learn, but according to the case method [pragmatism] we learn in order to live’ (</w:t>
      </w:r>
      <w:proofErr w:type="spellStart"/>
      <w:r w:rsidRPr="0072456E">
        <w:rPr>
          <w:rFonts w:asciiTheme="minorHAnsi" w:hAnsiTheme="minorHAnsi" w:cstheme="minorHAnsi"/>
          <w:sz w:val="12"/>
        </w:rPr>
        <w:t>Ardalan</w:t>
      </w:r>
      <w:proofErr w:type="spellEnd"/>
      <w:r w:rsidRPr="0072456E">
        <w:rPr>
          <w:rFonts w:asciiTheme="minorHAnsi" w:hAnsiTheme="minorHAnsi" w:cstheme="minorHAnsi"/>
          <w:sz w:val="12"/>
        </w:rPr>
        <w:t xml:space="preserve">, 2008, p. 22). The pragmatic approach to education strongly critiques transmission-type teaching. Dewey </w:t>
      </w:r>
      <w:proofErr w:type="gramStart"/>
      <w:r w:rsidRPr="0072456E">
        <w:rPr>
          <w:rFonts w:asciiTheme="minorHAnsi" w:hAnsiTheme="minorHAnsi" w:cstheme="minorHAnsi"/>
          <w:sz w:val="12"/>
        </w:rPr>
        <w:t>in particular opposed</w:t>
      </w:r>
      <w:proofErr w:type="gramEnd"/>
      <w:r w:rsidRPr="0072456E">
        <w:rPr>
          <w:rFonts w:asciiTheme="minorHAnsi" w:hAnsiTheme="minorHAnsi" w:cstheme="minorHAnsi"/>
          <w:sz w:val="12"/>
        </w:rPr>
        <w:t xml:space="preserve"> this approach. He saw that the world was frequently presented to students as a set of ready-made knowledge, </w:t>
      </w:r>
      <w:proofErr w:type="gramStart"/>
      <w:r w:rsidRPr="0072456E">
        <w:rPr>
          <w:rFonts w:asciiTheme="minorHAnsi" w:hAnsiTheme="minorHAnsi" w:cstheme="minorHAnsi"/>
          <w:sz w:val="12"/>
        </w:rPr>
        <w:t>facts</w:t>
      </w:r>
      <w:proofErr w:type="gramEnd"/>
      <w:r w:rsidRPr="0072456E">
        <w:rPr>
          <w:rFonts w:asciiTheme="minorHAnsi" w:hAnsiTheme="minorHAnsi" w:cstheme="minorHAnsi"/>
          <w:sz w:val="12"/>
        </w:rPr>
        <w:t xml:space="preserve"> and laws, which </w:t>
      </w:r>
      <w:proofErr w:type="spellStart"/>
      <w:r w:rsidRPr="0072456E">
        <w:rPr>
          <w:rFonts w:asciiTheme="minorHAnsi" w:hAnsiTheme="minorHAnsi" w:cstheme="minorHAnsi"/>
          <w:sz w:val="12"/>
        </w:rPr>
        <w:t>scien</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tists</w:t>
      </w:r>
      <w:proofErr w:type="spellEnd"/>
      <w:r w:rsidRPr="0072456E">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72456E">
        <w:rPr>
          <w:rFonts w:asciiTheme="minorHAnsi" w:hAnsiTheme="minorHAnsi" w:cstheme="minorHAnsi"/>
          <w:sz w:val="12"/>
          <w:szCs w:val="12"/>
        </w:rPr>
        <w:t>294). An important aspect of teaching was n</w:t>
      </w:r>
      <w:r w:rsidRPr="0072456E">
        <w:rPr>
          <w:rFonts w:asciiTheme="minorHAnsi" w:hAnsiTheme="minorHAnsi" w:cstheme="minorHAnsi"/>
          <w:sz w:val="12"/>
        </w:rPr>
        <w:t xml:space="preserve">ot on the subject per se, but on </w:t>
      </w:r>
      <w:r w:rsidRPr="0072456E">
        <w:rPr>
          <w:rStyle w:val="Emphasis"/>
          <w:rFonts w:asciiTheme="minorHAnsi" w:hAnsiTheme="minorHAnsi" w:cstheme="minorHAnsi"/>
          <w:highlight w:val="cyan"/>
        </w:rPr>
        <w:t>making students learn to</w:t>
      </w:r>
      <w:r w:rsidRPr="0072456E">
        <w:rPr>
          <w:rFonts w:asciiTheme="minorHAnsi" w:hAnsiTheme="minorHAnsi" w:cstheme="minorHAnsi"/>
          <w:sz w:val="12"/>
        </w:rPr>
        <w:t xml:space="preserve"> use scientific methods, and </w:t>
      </w:r>
      <w:r w:rsidRPr="0072456E">
        <w:rPr>
          <w:rStyle w:val="Emphasis"/>
          <w:rFonts w:asciiTheme="minorHAnsi" w:hAnsiTheme="minorHAnsi" w:cstheme="minorHAnsi"/>
          <w:highlight w:val="cyan"/>
        </w:rPr>
        <w:t>think and act on their own</w:t>
      </w:r>
      <w:r w:rsidRPr="0072456E">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72456E">
        <w:rPr>
          <w:rFonts w:asciiTheme="minorHAnsi" w:hAnsiTheme="minorHAnsi" w:cstheme="minorHAnsi"/>
          <w:sz w:val="12"/>
        </w:rPr>
        <w:t>amount</w:t>
      </w:r>
      <w:proofErr w:type="gramEnd"/>
      <w:r w:rsidRPr="0072456E">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72456E">
        <w:rPr>
          <w:rFonts w:asciiTheme="minorHAnsi" w:hAnsiTheme="minorHAnsi" w:cstheme="minorHAnsi"/>
          <w:sz w:val="12"/>
        </w:rPr>
        <w:t>learning, and</w:t>
      </w:r>
      <w:proofErr w:type="gramEnd"/>
      <w:r w:rsidRPr="0072456E">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72456E">
        <w:rPr>
          <w:rStyle w:val="Emphasis"/>
          <w:rFonts w:asciiTheme="minorHAnsi" w:hAnsiTheme="minorHAnsi" w:cstheme="minorHAnsi"/>
          <w:highlight w:val="cyan"/>
        </w:rPr>
        <w:t>the student must</w:t>
      </w:r>
      <w:r w:rsidRPr="0072456E">
        <w:rPr>
          <w:rFonts w:asciiTheme="minorHAnsi" w:hAnsiTheme="minorHAnsi" w:cstheme="minorHAnsi"/>
          <w:sz w:val="12"/>
        </w:rPr>
        <w:t xml:space="preserve"> be placed within the situation to </w:t>
      </w:r>
      <w:r w:rsidRPr="0072456E">
        <w:rPr>
          <w:rStyle w:val="Emphasis"/>
          <w:rFonts w:asciiTheme="minorHAnsi" w:hAnsiTheme="minorHAnsi" w:cstheme="minorHAnsi"/>
          <w:highlight w:val="cyan"/>
        </w:rPr>
        <w:t>personally experience</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the </w:t>
      </w:r>
      <w:r w:rsidRPr="0072456E">
        <w:rPr>
          <w:rStyle w:val="Emphasis"/>
          <w:rFonts w:asciiTheme="minorHAnsi" w:hAnsiTheme="minorHAnsi" w:cstheme="minorHAnsi"/>
          <w:highlight w:val="cyan"/>
        </w:rPr>
        <w:t>problems</w:t>
      </w:r>
      <w:r w:rsidRPr="0072456E">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72456E">
        <w:rPr>
          <w:rFonts w:asciiTheme="minorHAnsi" w:hAnsiTheme="minorHAnsi" w:cstheme="minorHAnsi"/>
          <w:sz w:val="12"/>
        </w:rPr>
        <w:t>them, and</w:t>
      </w:r>
      <w:proofErr w:type="gramEnd"/>
      <w:r w:rsidRPr="0072456E">
        <w:rPr>
          <w:rFonts w:asciiTheme="minorHAnsi" w:hAnsiTheme="minorHAnsi" w:cstheme="minorHAnsi"/>
          <w:sz w:val="12"/>
        </w:rPr>
        <w:t xml:space="preserve"> </w:t>
      </w:r>
      <w:r w:rsidRPr="0072456E">
        <w:rPr>
          <w:rStyle w:val="Emphasis"/>
          <w:rFonts w:asciiTheme="minorHAnsi" w:hAnsiTheme="minorHAnsi" w:cstheme="minorHAnsi"/>
          <w:highlight w:val="cyan"/>
        </w:rPr>
        <w:t>arrive at a</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reasonable </w:t>
      </w:r>
      <w:r w:rsidRPr="0072456E">
        <w:rPr>
          <w:rStyle w:val="Emphasis"/>
          <w:rFonts w:asciiTheme="minorHAnsi" w:hAnsiTheme="minorHAnsi" w:cstheme="minorHAnsi"/>
          <w:highlight w:val="cyan"/>
        </w:rPr>
        <w:t>recommendation</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for action. They express their views, feelings, reactions, attitudes, and prejudices which are reinforced or rejected by their colleagues. They </w:t>
      </w:r>
      <w:r w:rsidRPr="0072456E">
        <w:rPr>
          <w:rStyle w:val="Emphasis"/>
          <w:rFonts w:asciiTheme="minorHAnsi" w:hAnsiTheme="minorHAnsi" w:cstheme="minorHAnsi"/>
          <w:highlight w:val="cyan"/>
        </w:rPr>
        <w:t>have the opportunity to re-evaluate</w:t>
      </w:r>
      <w:r w:rsidRPr="0072456E">
        <w:rPr>
          <w:rFonts w:asciiTheme="minorHAnsi" w:hAnsiTheme="minorHAnsi" w:cstheme="minorHAnsi"/>
          <w:sz w:val="12"/>
        </w:rPr>
        <w:t xml:space="preserve"> and re-appraise </w:t>
      </w:r>
      <w:r w:rsidRPr="0072456E">
        <w:rPr>
          <w:rStyle w:val="Emphasis"/>
          <w:rFonts w:asciiTheme="minorHAnsi" w:hAnsiTheme="minorHAnsi" w:cstheme="minorHAnsi"/>
          <w:highlight w:val="cyan"/>
        </w:rPr>
        <w:t>their recommendation</w:t>
      </w:r>
      <w:r w:rsidRPr="0072456E">
        <w:rPr>
          <w:rFonts w:asciiTheme="minorHAnsi" w:hAnsiTheme="minorHAnsi" w:cstheme="minorHAnsi"/>
          <w:sz w:val="12"/>
        </w:rPr>
        <w:t>, character, and personality’ (</w:t>
      </w:r>
      <w:proofErr w:type="spellStart"/>
      <w:r w:rsidRPr="0072456E">
        <w:rPr>
          <w:rFonts w:asciiTheme="minorHAnsi" w:hAnsiTheme="minorHAnsi" w:cstheme="minorHAnsi"/>
          <w:sz w:val="12"/>
        </w:rPr>
        <w:t>Ardalan</w:t>
      </w:r>
      <w:proofErr w:type="spellEnd"/>
      <w:r w:rsidRPr="0072456E">
        <w:rPr>
          <w:rFonts w:asciiTheme="minorHAnsi" w:hAnsiTheme="minorHAnsi" w:cstheme="minorHAnsi"/>
          <w:sz w:val="12"/>
        </w:rPr>
        <w:t>, 2008, p. 28).</w:t>
      </w:r>
    </w:p>
    <w:p w14:paraId="4DE79D21" w14:textId="77777777" w:rsidR="00F16B21" w:rsidRDefault="00F16B21" w:rsidP="00F16B21">
      <w:pPr>
        <w:pStyle w:val="Heading4"/>
        <w:rPr>
          <w:rFonts w:asciiTheme="minorHAnsi" w:hAnsiTheme="minorHAnsi" w:cstheme="minorHAnsi"/>
        </w:rPr>
      </w:pPr>
      <w:r w:rsidRPr="0072456E">
        <w:rPr>
          <w:rFonts w:asciiTheme="minorHAnsi" w:hAnsiTheme="minorHAnsi" w:cstheme="minorHAnsi"/>
        </w:rPr>
        <w:t xml:space="preserve">Other ethical theories are founded on minimalistic criteria, ours resolves this by using these criteria to better inform our judgments, </w:t>
      </w:r>
    </w:p>
    <w:p w14:paraId="4983E769" w14:textId="77777777" w:rsidR="00F16B21" w:rsidRPr="006B489F" w:rsidRDefault="00F16B21" w:rsidP="00F16B21">
      <w:proofErr w:type="spellStart"/>
      <w:r w:rsidRPr="006B489F">
        <w:rPr>
          <w:rStyle w:val="Style13ptBold"/>
        </w:rPr>
        <w:t>LaFollete</w:t>
      </w:r>
      <w:proofErr w:type="spellEnd"/>
      <w:r w:rsidRPr="006B489F">
        <w:rPr>
          <w:rStyle w:val="Style13ptBold"/>
        </w:rPr>
        <w:t xml:space="preserve"> 2K</w:t>
      </w:r>
      <w:r>
        <w:t xml:space="preserve"> </w:t>
      </w:r>
      <w:r w:rsidRPr="006B489F">
        <w:rPr>
          <w:sz w:val="16"/>
          <w:szCs w:val="16"/>
        </w:rPr>
        <w:t xml:space="preserve">"Pragmatic Ethics" </w:t>
      </w:r>
      <w:hyperlink r:id="rId6" w:history="1">
        <w:r w:rsidRPr="006B489F">
          <w:rPr>
            <w:sz w:val="16"/>
            <w:szCs w:val="16"/>
          </w:rPr>
          <w:t>Hugh LaFollette</w:t>
        </w:r>
      </w:hyperlink>
      <w:r w:rsidRPr="006B489F">
        <w:rPr>
          <w:sz w:val="16"/>
          <w:szCs w:val="16"/>
        </w:rPr>
        <w:t xml:space="preserve"> In </w:t>
      </w:r>
      <w:hyperlink r:id="rId7" w:history="1">
        <w:r w:rsidRPr="006B489F">
          <w:rPr>
            <w:sz w:val="16"/>
            <w:szCs w:val="16"/>
          </w:rPr>
          <w:t>Blackwell Guide to Ethical Theory</w:t>
        </w:r>
      </w:hyperlink>
      <w:r w:rsidRPr="006B489F">
        <w:rPr>
          <w:sz w:val="16"/>
          <w:szCs w:val="16"/>
        </w:rPr>
        <w:t xml:space="preserve"> 2000. Hugh LaFollette is Marie E. and Leslie Cole Professor in Ethics at the University of South Florida St. Petersburg. He is editor-in-chief of The International Encyclopedia of Ethics</w:t>
      </w:r>
    </w:p>
    <w:p w14:paraId="64517A9D" w14:textId="77777777" w:rsidR="00F16B21" w:rsidRPr="0072456E" w:rsidRDefault="00F16B21" w:rsidP="00F16B21">
      <w:pPr>
        <w:rPr>
          <w:rFonts w:asciiTheme="minorHAnsi" w:hAnsiTheme="minorHAnsi" w:cstheme="minorHAnsi"/>
          <w:sz w:val="12"/>
        </w:rPr>
      </w:pPr>
      <w:r w:rsidRPr="0072456E">
        <w:rPr>
          <w:rFonts w:asciiTheme="minorHAnsi" w:hAnsiTheme="minorHAnsi" w:cstheme="minorHAnsi"/>
          <w:sz w:val="12"/>
        </w:rPr>
        <w:t xml:space="preserve">Employs </w:t>
      </w:r>
      <w:proofErr w:type="gramStart"/>
      <w:r w:rsidRPr="0072456E">
        <w:rPr>
          <w:rFonts w:asciiTheme="minorHAnsi" w:hAnsiTheme="minorHAnsi" w:cstheme="minorHAnsi"/>
          <w:sz w:val="12"/>
        </w:rPr>
        <w:t>criteria, but</w:t>
      </w:r>
      <w:proofErr w:type="gramEnd"/>
      <w:r w:rsidRPr="0072456E">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72456E">
        <w:rPr>
          <w:rStyle w:val="StyleUnderline"/>
          <w:rFonts w:asciiTheme="minorHAnsi" w:hAnsiTheme="minorHAnsi" w:cstheme="minorHAnsi"/>
        </w:rPr>
        <w:t>practice</w:t>
      </w:r>
      <w:r w:rsidRPr="0072456E">
        <w:rPr>
          <w:rFonts w:asciiTheme="minorHAnsi" w:hAnsiTheme="minorHAnsi" w:cstheme="minorHAnsi"/>
          <w:sz w:val="12"/>
        </w:rPr>
        <w:t xml:space="preserve"> is primary in philosophy </w:t>
      </w:r>
      <w:r w:rsidRPr="0072456E">
        <w:rPr>
          <w:rStyle w:val="StyleUnderline"/>
          <w:rFonts w:asciiTheme="minorHAnsi" w:hAnsiTheme="minorHAnsi" w:cstheme="minorHAnsi"/>
        </w:rPr>
        <w:t>rules out</w:t>
      </w:r>
      <w:r w:rsidRPr="0072456E">
        <w:rPr>
          <w:rFonts w:asciiTheme="minorHAnsi" w:hAnsiTheme="minorHAnsi" w:cstheme="minorHAnsi"/>
          <w:sz w:val="12"/>
        </w:rPr>
        <w:t xml:space="preserve"> the hope of logically prior </w:t>
      </w:r>
      <w:r w:rsidRPr="0072456E">
        <w:rPr>
          <w:rStyle w:val="StyleUnderline"/>
          <w:rFonts w:asciiTheme="minorHAnsi" w:hAnsiTheme="minorHAnsi" w:cstheme="minorHAnsi"/>
        </w:rPr>
        <w:t>criteria</w:t>
      </w:r>
      <w:r w:rsidRPr="0072456E">
        <w:rPr>
          <w:rFonts w:asciiTheme="minorHAnsi" w:hAnsiTheme="minorHAnsi" w:cstheme="minorHAnsi"/>
          <w:sz w:val="12"/>
        </w:rPr>
        <w:t xml:space="preserve">. Any meaningful criteria evolve from our attempt to live morally – in deciding what is the best action in the circumstances. </w:t>
      </w:r>
      <w:r w:rsidRPr="0072456E">
        <w:rPr>
          <w:rStyle w:val="StyleUnderline"/>
          <w:rFonts w:asciiTheme="minorHAnsi" w:hAnsiTheme="minorHAnsi" w:cstheme="minorHAnsi"/>
        </w:rPr>
        <w:t>Criteria</w:t>
      </w:r>
      <w:r w:rsidRPr="0072456E">
        <w:rPr>
          <w:rFonts w:asciiTheme="minorHAnsi" w:hAnsiTheme="minorHAnsi" w:cstheme="minorHAnsi"/>
          <w:sz w:val="12"/>
        </w:rPr>
        <w:t xml:space="preserve"> are not discovered by pure reason, and they </w:t>
      </w:r>
      <w:r w:rsidRPr="0072456E">
        <w:rPr>
          <w:rStyle w:val="StyleUnderline"/>
          <w:rFonts w:asciiTheme="minorHAnsi" w:hAnsiTheme="minorHAnsi" w:cstheme="minorHAnsi"/>
        </w:rPr>
        <w:t xml:space="preserve">[which] are </w:t>
      </w:r>
      <w:r w:rsidRPr="0072456E">
        <w:rPr>
          <w:rFonts w:asciiTheme="minorHAnsi" w:hAnsiTheme="minorHAnsi" w:cstheme="minorHAnsi"/>
        </w:rPr>
        <w:t>not fixed. A</w:t>
      </w:r>
      <w:r w:rsidRPr="0072456E">
        <w:rPr>
          <w:rFonts w:asciiTheme="minorHAnsi" w:hAnsiTheme="minorHAnsi" w:cstheme="minorHAnsi"/>
          <w:sz w:val="12"/>
        </w:rPr>
        <w:t xml:space="preserve">s ends of action, they are always </w:t>
      </w:r>
      <w:r w:rsidRPr="0072456E">
        <w:rPr>
          <w:rStyle w:val="StyleUnderline"/>
          <w:rFonts w:asciiTheme="minorHAnsi" w:hAnsiTheme="minorHAnsi" w:cstheme="minorHAnsi"/>
        </w:rPr>
        <w:t>revisable</w:t>
      </w:r>
      <w:r w:rsidRPr="0072456E">
        <w:rPr>
          <w:rFonts w:asciiTheme="minorHAnsi" w:hAnsiTheme="minorHAnsi" w:cstheme="minorHAnsi"/>
          <w:sz w:val="12"/>
        </w:rPr>
        <w:t xml:space="preserve">. </w:t>
      </w:r>
      <w:r w:rsidRPr="0072456E">
        <w:rPr>
          <w:rStyle w:val="StyleUnderline"/>
          <w:rFonts w:asciiTheme="minorHAnsi" w:hAnsiTheme="minorHAnsi" w:cstheme="minorHAnsi"/>
        </w:rPr>
        <w:t>As</w:t>
      </w:r>
      <w:r w:rsidRPr="0072456E">
        <w:rPr>
          <w:rFonts w:asciiTheme="minorHAnsi" w:hAnsiTheme="minorHAnsi" w:cstheme="minorHAnsi"/>
          <w:sz w:val="12"/>
        </w:rPr>
        <w:t xml:space="preserve">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obtain</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new evidence</w:t>
      </w:r>
      <w:r w:rsidRPr="0072456E">
        <w:rPr>
          <w:rFonts w:asciiTheme="minorHAnsi" w:hAnsiTheme="minorHAnsi" w:cstheme="minorHAnsi"/>
          <w:sz w:val="12"/>
        </w:rPr>
        <w:t xml:space="preserve"> about ourselves and our world, and as our </w:t>
      </w:r>
      <w:proofErr w:type="gramStart"/>
      <w:r w:rsidRPr="0072456E">
        <w:rPr>
          <w:rFonts w:asciiTheme="minorHAnsi" w:hAnsiTheme="minorHAnsi" w:cstheme="minorHAnsi"/>
          <w:sz w:val="12"/>
        </w:rPr>
        <w:t>worlds</w:t>
      </w:r>
      <w:proofErr w:type="gramEnd"/>
      <w:r w:rsidRPr="0072456E">
        <w:rPr>
          <w:rFonts w:asciiTheme="minorHAnsi" w:hAnsiTheme="minorHAnsi" w:cstheme="minorHAnsi"/>
          <w:sz w:val="12"/>
        </w:rPr>
        <w:t xml:space="preserve"> changes,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find[s]</w:t>
      </w:r>
      <w:r w:rsidRPr="0072456E">
        <w:rPr>
          <w:rFonts w:asciiTheme="minorHAnsi" w:hAnsiTheme="minorHAnsi" w:cstheme="minorHAnsi"/>
          <w:sz w:val="12"/>
        </w:rPr>
        <w:t xml:space="preserve"> that </w:t>
      </w:r>
      <w:r w:rsidRPr="0072456E">
        <w:rPr>
          <w:rStyle w:val="StyleUnderline"/>
          <w:rFonts w:asciiTheme="minorHAnsi" w:hAnsiTheme="minorHAnsi" w:cstheme="minorHAnsi"/>
          <w:highlight w:val="green"/>
        </w:rPr>
        <w:t>what was appropriate</w:t>
      </w:r>
      <w:r w:rsidRPr="0072456E">
        <w:rPr>
          <w:rFonts w:asciiTheme="minorHAnsi" w:hAnsiTheme="minorHAnsi" w:cstheme="minorHAnsi"/>
          <w:sz w:val="12"/>
        </w:rPr>
        <w:t xml:space="preserve"> for the old environment </w:t>
      </w:r>
      <w:r w:rsidRPr="0072456E">
        <w:rPr>
          <w:rStyle w:val="StyleUnderline"/>
          <w:rFonts w:asciiTheme="minorHAnsi" w:hAnsiTheme="minorHAnsi" w:cstheme="minorHAnsi"/>
          <w:highlight w:val="green"/>
        </w:rPr>
        <w:t>may not be conducive to</w:t>
      </w:r>
      <w:r w:rsidRPr="0072456E">
        <w:rPr>
          <w:rFonts w:asciiTheme="minorHAnsi" w:hAnsiTheme="minorHAnsi" w:cstheme="minorHAnsi"/>
          <w:sz w:val="12"/>
        </w:rPr>
        <w:t xml:space="preserve"> survival in </w:t>
      </w:r>
      <w:r w:rsidRPr="0072456E">
        <w:rPr>
          <w:rStyle w:val="StyleUnderline"/>
          <w:rFonts w:asciiTheme="minorHAnsi" w:hAnsiTheme="minorHAnsi" w:cstheme="minorHAnsi"/>
          <w:highlight w:val="green"/>
        </w:rPr>
        <w:t>the new [world]</w:t>
      </w:r>
      <w:r w:rsidRPr="0072456E">
        <w:rPr>
          <w:rFonts w:asciiTheme="minorHAnsi" w:hAnsiTheme="minorHAnsi" w:cstheme="minorHAnsi"/>
          <w:sz w:val="12"/>
        </w:rPr>
        <w:t xml:space="preserve"> one. A style of teaching that might have been ideal for one kind institution (a </w:t>
      </w:r>
      <w:r w:rsidRPr="0072456E">
        <w:rPr>
          <w:rStyle w:val="StyleUnderline"/>
          <w:rFonts w:asciiTheme="minorHAnsi" w:hAnsiTheme="minorHAnsi" w:cstheme="minorHAnsi"/>
          <w:highlight w:val="green"/>
        </w:rPr>
        <w:t>progressive liberal arts college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at</w:t>
      </w:r>
      <w:r w:rsidRPr="0072456E">
        <w:rPr>
          <w:rFonts w:asciiTheme="minorHAnsi" w:hAnsiTheme="minorHAnsi" w:cstheme="minorHAnsi"/>
          <w:sz w:val="12"/>
        </w:rPr>
        <w:t xml:space="preserve"> one time (</w:t>
      </w:r>
      <w:r w:rsidRPr="0072456E">
        <w:rPr>
          <w:rStyle w:val="StyleUnderline"/>
          <w:rFonts w:asciiTheme="minorHAnsi" w:hAnsiTheme="minorHAnsi" w:cstheme="minorHAnsi"/>
          <w:highlight w:val="green"/>
        </w:rPr>
        <w:t>the 60s) may be</w:t>
      </w:r>
      <w:r w:rsidRPr="0072456E">
        <w:rPr>
          <w:rFonts w:asciiTheme="minorHAnsi" w:hAnsiTheme="minorHAnsi" w:cstheme="minorHAnsi"/>
          <w:sz w:val="12"/>
        </w:rPr>
        <w:t xml:space="preserve"> wholly </w:t>
      </w:r>
      <w:r w:rsidRPr="0072456E">
        <w:rPr>
          <w:rStyle w:val="StyleUnderline"/>
          <w:rFonts w:asciiTheme="minorHAnsi" w:hAnsiTheme="minorHAnsi" w:cstheme="minorHAnsi"/>
          <w:highlight w:val="green"/>
        </w:rPr>
        <w:t>ineffective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w:t>
      </w:r>
      <w:r w:rsidRPr="0072456E">
        <w:rPr>
          <w:rFonts w:asciiTheme="minorHAnsi" w:hAnsiTheme="minorHAnsi" w:cstheme="minorHAnsi"/>
          <w:sz w:val="12"/>
        </w:rPr>
        <w:t xml:space="preserve"> another institution (</w:t>
      </w:r>
      <w:r w:rsidRPr="0072456E">
        <w:rPr>
          <w:rStyle w:val="StyleUnderline"/>
          <w:rFonts w:asciiTheme="minorHAnsi" w:hAnsiTheme="minorHAnsi" w:cstheme="minorHAnsi"/>
          <w:highlight w:val="green"/>
        </w:rPr>
        <w:t>a regional state university) at</w:t>
      </w:r>
      <w:r w:rsidRPr="0072456E">
        <w:rPr>
          <w:rFonts w:asciiTheme="minorHAnsi" w:hAnsiTheme="minorHAnsi" w:cstheme="minorHAnsi"/>
          <w:sz w:val="12"/>
        </w:rPr>
        <w:t xml:space="preserve"> another time (the </w:t>
      </w:r>
      <w:r w:rsidRPr="0072456E">
        <w:rPr>
          <w:rStyle w:val="StyleUnderline"/>
          <w:rFonts w:asciiTheme="minorHAnsi" w:hAnsiTheme="minorHAnsi" w:cstheme="minorHAnsi"/>
          <w:highlight w:val="green"/>
        </w:rPr>
        <w:t>80s</w:t>
      </w:r>
      <w:r w:rsidRPr="0072456E">
        <w:rPr>
          <w:rFonts w:asciiTheme="minorHAnsi" w:hAnsiTheme="minorHAnsi" w:cstheme="minorHAnsi"/>
          <w:sz w:val="12"/>
        </w:rPr>
        <w:t xml:space="preserve">). But that is exactly what we would expect of an evolutionary ethic. Neither could criteria be complete.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moral</w:t>
      </w:r>
      <w:r w:rsidRPr="0072456E">
        <w:rPr>
          <w:rFonts w:asciiTheme="minorHAnsi" w:hAnsiTheme="minorHAnsi" w:cstheme="minorHAnsi"/>
          <w:sz w:val="12"/>
        </w:rPr>
        <w:t xml:space="preserve"> </w:t>
      </w:r>
      <w:r w:rsidRPr="0072456E">
        <w:rPr>
          <w:rStyle w:val="StyleUnderline"/>
          <w:rFonts w:asciiTheme="minorHAnsi" w:hAnsiTheme="minorHAnsi" w:cstheme="minorHAnsi"/>
        </w:rPr>
        <w:t>world</w:t>
      </w:r>
      <w:r w:rsidRPr="0072456E">
        <w:rPr>
          <w:rFonts w:asciiTheme="minorHAnsi" w:hAnsiTheme="minorHAnsi" w:cstheme="minorHAnsi"/>
          <w:sz w:val="12"/>
        </w:rPr>
        <w:t xml:space="preserve"> </w:t>
      </w:r>
      <w:r w:rsidRPr="0072456E">
        <w:rPr>
          <w:rStyle w:val="StyleUnderline"/>
          <w:rFonts w:asciiTheme="minorHAnsi" w:hAnsiTheme="minorHAnsi" w:cstheme="minorHAnsi"/>
        </w:rPr>
        <w:t>is</w:t>
      </w:r>
      <w:r w:rsidRPr="0072456E">
        <w:rPr>
          <w:rFonts w:asciiTheme="minorHAnsi" w:hAnsiTheme="minorHAnsi" w:cstheme="minorHAnsi"/>
          <w:sz w:val="12"/>
        </w:rPr>
        <w:t xml:space="preserve"> </w:t>
      </w:r>
      <w:r w:rsidRPr="0072456E">
        <w:rPr>
          <w:rStyle w:val="StyleUnderline"/>
          <w:rFonts w:asciiTheme="minorHAnsi" w:hAnsiTheme="minorHAnsi" w:cstheme="minorHAnsi"/>
        </w:rPr>
        <w:t>complex</w:t>
      </w:r>
      <w:r w:rsidRPr="0072456E">
        <w:rPr>
          <w:rFonts w:asciiTheme="minorHAnsi" w:hAnsiTheme="minorHAnsi" w:cstheme="minorHAnsi"/>
          <w:sz w:val="12"/>
        </w:rPr>
        <w:t xml:space="preserve"> </w:t>
      </w:r>
      <w:r w:rsidRPr="0072456E">
        <w:rPr>
          <w:rStyle w:val="StyleUnderline"/>
          <w:rFonts w:asciiTheme="minorHAnsi" w:hAnsiTheme="minorHAnsi" w:cstheme="minorHAnsi"/>
        </w:rPr>
        <w:t>and</w:t>
      </w:r>
      <w:r w:rsidRPr="0072456E">
        <w:rPr>
          <w:rFonts w:asciiTheme="minorHAnsi" w:hAnsiTheme="minorHAnsi" w:cstheme="minorHAnsi"/>
          <w:sz w:val="12"/>
        </w:rPr>
        <w:t xml:space="preserve"> </w:t>
      </w:r>
      <w:r w:rsidRPr="0072456E">
        <w:rPr>
          <w:rStyle w:val="StyleUnderline"/>
          <w:rFonts w:asciiTheme="minorHAnsi" w:hAnsiTheme="minorHAnsi" w:cstheme="minorHAnsi"/>
        </w:rPr>
        <w:t>changeable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No</w:t>
      </w:r>
      <w:r w:rsidRPr="0072456E">
        <w:rPr>
          <w:rFonts w:asciiTheme="minorHAnsi" w:hAnsiTheme="minorHAnsi" w:cstheme="minorHAnsi"/>
          <w:sz w:val="12"/>
        </w:rPr>
        <w:t xml:space="preserve"> set of </w:t>
      </w:r>
      <w:r w:rsidRPr="0072456E">
        <w:rPr>
          <w:rStyle w:val="StyleUnderline"/>
          <w:rFonts w:asciiTheme="minorHAnsi" w:hAnsiTheme="minorHAnsi" w:cstheme="minorHAnsi"/>
          <w:highlight w:val="green"/>
        </w:rPr>
        <w:t>criteria</w:t>
      </w:r>
      <w:r w:rsidRPr="0072456E">
        <w:rPr>
          <w:rFonts w:asciiTheme="minorHAnsi" w:hAnsiTheme="minorHAnsi" w:cstheme="minorHAnsi"/>
          <w:sz w:val="12"/>
        </w:rPr>
        <w:t xml:space="preserve"> </w:t>
      </w:r>
      <w:r w:rsidRPr="0072456E">
        <w:rPr>
          <w:rStyle w:val="StyleUnderline"/>
          <w:rFonts w:asciiTheme="minorHAnsi" w:hAnsiTheme="minorHAnsi" w:cstheme="minorHAnsi"/>
        </w:rPr>
        <w:t>could</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 xml:space="preserve">give us </w:t>
      </w:r>
      <w:r w:rsidRPr="0072456E">
        <w:rPr>
          <w:rStyle w:val="StyleUnderline"/>
          <w:rFonts w:asciiTheme="minorHAnsi" w:hAnsiTheme="minorHAnsi" w:cstheme="minorHAnsi"/>
        </w:rPr>
        <w:t>univocal</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answers</w:t>
      </w:r>
      <w:r w:rsidRPr="0072456E">
        <w:rPr>
          <w:rFonts w:asciiTheme="minorHAnsi" w:hAnsiTheme="minorHAnsi" w:cstheme="minorHAnsi"/>
          <w:sz w:val="12"/>
        </w:rPr>
        <w:t xml:space="preserve"> </w:t>
      </w:r>
      <w:r w:rsidRPr="0072456E">
        <w:rPr>
          <w:rStyle w:val="StyleUnderline"/>
          <w:rFonts w:asciiTheme="minorHAnsi" w:hAnsiTheme="minorHAnsi" w:cstheme="minorHAnsi"/>
        </w:rPr>
        <w:t>about</w:t>
      </w:r>
      <w:r w:rsidRPr="0072456E">
        <w:rPr>
          <w:rFonts w:asciiTheme="minorHAnsi" w:hAnsiTheme="minorHAnsi" w:cstheme="minorHAnsi"/>
          <w:sz w:val="12"/>
        </w:rPr>
        <w:t xml:space="preserve"> </w:t>
      </w:r>
      <w:r w:rsidRPr="0072456E">
        <w:rPr>
          <w:rStyle w:val="StyleUnderline"/>
          <w:rFonts w:asciiTheme="minorHAnsi" w:hAnsiTheme="minorHAnsi" w:cstheme="minorHAnsi"/>
        </w:rPr>
        <w:t>how</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we should behave </w:t>
      </w:r>
      <w:r w:rsidRPr="0072456E">
        <w:rPr>
          <w:rStyle w:val="StyleUnderline"/>
          <w:rFonts w:asciiTheme="minorHAnsi" w:hAnsiTheme="minorHAnsi" w:cstheme="minorHAnsi"/>
          <w:highlight w:val="green"/>
        </w:rPr>
        <w:t>in all circumstances</w:t>
      </w:r>
      <w:r w:rsidRPr="0072456E">
        <w:rPr>
          <w:rStyle w:val="StyleUnderline"/>
          <w:rFonts w:asciiTheme="minorHAnsi" w:hAnsiTheme="minorHAnsi" w:cstheme="minorHAnsi"/>
        </w:rPr>
        <w:t>. If we cannot develop an algorithm for winning</w:t>
      </w:r>
      <w:r w:rsidRPr="0072456E">
        <w:rPr>
          <w:rFonts w:asciiTheme="minorHAnsi" w:hAnsiTheme="minorHAnsi" w:cstheme="minorHAnsi"/>
          <w:sz w:val="12"/>
        </w:rPr>
        <w:t xml:space="preserve"> at </w:t>
      </w:r>
      <w:r w:rsidRPr="0072456E">
        <w:rPr>
          <w:rStyle w:val="StyleUnderline"/>
          <w:rFonts w:asciiTheme="minorHAnsi" w:hAnsiTheme="minorHAnsi" w:cstheme="minorHAnsi"/>
        </w:rPr>
        <w:t>chess</w:t>
      </w:r>
      <w:r w:rsidRPr="0072456E">
        <w:rPr>
          <w:rFonts w:asciiTheme="minorHAnsi" w:hAnsiTheme="minorHAnsi" w:cstheme="minorHAnsi"/>
          <w:sz w:val="12"/>
        </w:rPr>
        <w:t xml:space="preserve">, </w:t>
      </w:r>
      <w:r w:rsidRPr="0072456E">
        <w:rPr>
          <w:rStyle w:val="StyleUnderline"/>
          <w:rFonts w:asciiTheme="minorHAnsi" w:hAnsiTheme="minorHAnsi" w:cstheme="minorHAnsi"/>
        </w:rPr>
        <w:t>where there are</w:t>
      </w:r>
      <w:r w:rsidRPr="0072456E">
        <w:rPr>
          <w:rFonts w:asciiTheme="minorHAnsi" w:hAnsiTheme="minorHAnsi" w:cstheme="minorHAnsi"/>
          <w:sz w:val="12"/>
        </w:rPr>
        <w:t xml:space="preserve"> only ei</w:t>
      </w:r>
      <w:r w:rsidRPr="0072456E">
        <w:rPr>
          <w:rStyle w:val="StyleUnderline"/>
          <w:rFonts w:asciiTheme="minorHAnsi" w:hAnsiTheme="minorHAnsi" w:cstheme="minorHAnsi"/>
        </w:rPr>
        <w:t>ghteen first moves, there is no way to develop an algorithm for living, which has</w:t>
      </w:r>
      <w:r w:rsidRPr="0072456E">
        <w:rPr>
          <w:rFonts w:asciiTheme="minorHAnsi" w:hAnsiTheme="minorHAnsi" w:cstheme="minorHAnsi"/>
          <w:sz w:val="12"/>
        </w:rPr>
        <w:t xml:space="preserve"> a finitely </w:t>
      </w:r>
      <w:r w:rsidRPr="0072456E">
        <w:rPr>
          <w:rStyle w:val="StyleUnderline"/>
          <w:rFonts w:asciiTheme="minorHAnsi" w:hAnsiTheme="minorHAnsi" w:cstheme="minorHAnsi"/>
        </w:rPr>
        <w:t>large number of "first moves</w:t>
      </w:r>
      <w:r w:rsidRPr="0072456E">
        <w:rPr>
          <w:rFonts w:asciiTheme="minorHAnsi" w:hAnsiTheme="minorHAnsi" w:cstheme="minorHAnsi"/>
          <w:sz w:val="12"/>
        </w:rPr>
        <w:t xml:space="preserve">." Moreover, while the </w:t>
      </w:r>
      <w:r w:rsidRPr="0072456E">
        <w:rPr>
          <w:rStyle w:val="StyleUnderline"/>
          <w:rFonts w:asciiTheme="minorHAnsi" w:hAnsiTheme="minorHAnsi" w:cstheme="minorHAnsi"/>
        </w:rPr>
        <w:t>chess</w:t>
      </w:r>
      <w:r w:rsidRPr="0072456E">
        <w:rPr>
          <w:rFonts w:asciiTheme="minorHAnsi" w:hAnsiTheme="minorHAnsi" w:cstheme="minorHAnsi"/>
          <w:sz w:val="12"/>
        </w:rPr>
        <w:t xml:space="preserve"> environment (the </w:t>
      </w:r>
      <w:r w:rsidRPr="0072456E">
        <w:rPr>
          <w:rStyle w:val="StyleUnderline"/>
          <w:rFonts w:asciiTheme="minorHAnsi" w:hAnsiTheme="minorHAnsi" w:cstheme="minorHAnsi"/>
        </w:rPr>
        <w:t>rules) stays constant</w:t>
      </w:r>
      <w:r w:rsidRPr="0072456E">
        <w:rPr>
          <w:rFonts w:asciiTheme="minorHAnsi" w:hAnsiTheme="minorHAnsi" w:cstheme="minorHAnsi"/>
          <w:sz w:val="12"/>
        </w:rPr>
        <w:t>, our natural and mo</w:t>
      </w:r>
      <w:r w:rsidRPr="0072456E">
        <w:rPr>
          <w:rStyle w:val="StyleUnderline"/>
          <w:rFonts w:asciiTheme="minorHAnsi" w:hAnsiTheme="minorHAnsi" w:cstheme="minorHAnsi"/>
        </w:rPr>
        <w:t>ral environments do not</w:t>
      </w:r>
      <w:r w:rsidRPr="0072456E">
        <w:rPr>
          <w:rFonts w:asciiTheme="minorHAnsi" w:hAnsiTheme="minorHAnsi" w:cstheme="minorHAnsi"/>
          <w:sz w:val="12"/>
        </w:rPr>
        <w:t xml:space="preserve">. We must adapt or fail. While there is always one end of chess -- the game ends when one player wins – the ends of life change as we grow, and </w:t>
      </w:r>
      <w:r w:rsidRPr="0072456E">
        <w:rPr>
          <w:rStyle w:val="StyleUnderline"/>
          <w:rFonts w:asciiTheme="minorHAnsi" w:hAnsiTheme="minorHAnsi" w:cstheme="minorHAnsi"/>
        </w:rPr>
        <w:t>as</w:t>
      </w:r>
      <w:r w:rsidRPr="0072456E">
        <w:rPr>
          <w:rFonts w:asciiTheme="minorHAnsi" w:hAnsiTheme="minorHAnsi" w:cstheme="minorHAnsi"/>
          <w:sz w:val="12"/>
        </w:rPr>
        <w:t xml:space="preserve"> our </w:t>
      </w:r>
      <w:r w:rsidRPr="0072456E">
        <w:rPr>
          <w:rStyle w:val="StyleUnderline"/>
          <w:rFonts w:asciiTheme="minorHAnsi" w:hAnsiTheme="minorHAnsi" w:cstheme="minorHAnsi"/>
        </w:rPr>
        <w:t>environments</w:t>
      </w:r>
      <w:r w:rsidRPr="0072456E">
        <w:rPr>
          <w:rFonts w:asciiTheme="minorHAnsi" w:hAnsiTheme="minorHAnsi" w:cstheme="minorHAnsi"/>
          <w:sz w:val="12"/>
        </w:rPr>
        <w:t xml:space="preserve"> </w:t>
      </w:r>
      <w:r w:rsidRPr="0072456E">
        <w:rPr>
          <w:rStyle w:val="StyleUnderline"/>
          <w:rFonts w:asciiTheme="minorHAnsi" w:hAnsiTheme="minorHAnsi" w:cstheme="minorHAnsi"/>
        </w:rPr>
        <w:t>change</w:t>
      </w:r>
      <w:r w:rsidRPr="0072456E">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72456E">
        <w:rPr>
          <w:rFonts w:asciiTheme="minorHAnsi" w:hAnsiTheme="minorHAnsi" w:cstheme="minorHAnsi"/>
          <w:sz w:val="12"/>
        </w:rPr>
        <w:t>assume</w:t>
      </w:r>
      <w:proofErr w:type="gramEnd"/>
      <w:r w:rsidRPr="0072456E">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72456E">
        <w:rPr>
          <w:rStyle w:val="StyleUnderline"/>
          <w:rFonts w:asciiTheme="minorHAnsi" w:hAnsiTheme="minorHAnsi" w:cstheme="minorHAnsi"/>
          <w:highlight w:val="green"/>
        </w:rPr>
        <w:t>Pragmatic criteria</w:t>
      </w:r>
      <w:r w:rsidRPr="0072456E">
        <w:rPr>
          <w:rFonts w:asciiTheme="minorHAnsi" w:hAnsiTheme="minorHAnsi" w:cstheme="minorHAnsi"/>
          <w:sz w:val="12"/>
        </w:rPr>
        <w:t xml:space="preserve"> are not external rules we </w:t>
      </w:r>
      <w:proofErr w:type="gramStart"/>
      <w:r w:rsidRPr="0072456E">
        <w:rPr>
          <w:rFonts w:asciiTheme="minorHAnsi" w:hAnsiTheme="minorHAnsi" w:cstheme="minorHAnsi"/>
          <w:sz w:val="12"/>
        </w:rPr>
        <w:t>apply, but</w:t>
      </w:r>
      <w:proofErr w:type="gramEnd"/>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are tools</w:t>
      </w:r>
      <w:r w:rsidRPr="0072456E">
        <w:rPr>
          <w:rFonts w:asciiTheme="minorHAnsi" w:hAnsiTheme="minorHAnsi" w:cstheme="minorHAnsi"/>
          <w:sz w:val="12"/>
        </w:rPr>
        <w:t xml:space="preserve">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use</w:t>
      </w:r>
      <w:r w:rsidRPr="0072456E">
        <w:rPr>
          <w:rFonts w:asciiTheme="minorHAnsi" w:hAnsiTheme="minorHAnsi" w:cstheme="minorHAnsi"/>
          <w:sz w:val="12"/>
        </w:rPr>
        <w:t xml:space="preserve"> </w:t>
      </w:r>
      <w:r w:rsidRPr="0072456E">
        <w:rPr>
          <w:rStyle w:val="StyleUnderline"/>
          <w:rFonts w:asciiTheme="minorHAnsi" w:hAnsiTheme="minorHAnsi" w:cstheme="minorHAnsi"/>
        </w:rPr>
        <w:t>in</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making informed judgements</w:t>
      </w:r>
      <w:r w:rsidRPr="0072456E">
        <w:rPr>
          <w:rFonts w:asciiTheme="minorHAnsi" w:hAnsiTheme="minorHAnsi" w:cstheme="minorHAnsi"/>
          <w:sz w:val="12"/>
        </w:rPr>
        <w:t xml:space="preserve">. They embody learning from previous action, they express our tentative efforts to isolate morally relevant features of those actions. These </w:t>
      </w:r>
      <w:r w:rsidRPr="0072456E">
        <w:rPr>
          <w:rStyle w:val="StyleUnderline"/>
          <w:rFonts w:asciiTheme="minorHAnsi" w:hAnsiTheme="minorHAnsi" w:cstheme="minorHAnsi"/>
          <w:highlight w:val="green"/>
        </w:rPr>
        <w:t>emergent criteria can be</w:t>
      </w:r>
      <w:r w:rsidRPr="0072456E">
        <w:rPr>
          <w:rStyle w:val="StyleUnderline"/>
          <w:rFonts w:asciiTheme="minorHAnsi" w:hAnsiTheme="minorHAnsi" w:cstheme="minorHAnsi"/>
        </w:rPr>
        <w:t>come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integrated into</w:t>
      </w:r>
      <w:r w:rsidRPr="0072456E">
        <w:rPr>
          <w:rStyle w:val="StyleUnderline"/>
          <w:rFonts w:asciiTheme="minorHAnsi" w:hAnsiTheme="minorHAnsi" w:cstheme="minorHAnsi"/>
        </w:rPr>
        <w:t xml:space="preserve"> our </w:t>
      </w:r>
      <w:r w:rsidRPr="0072456E">
        <w:rPr>
          <w:rStyle w:val="StyleUnderline"/>
          <w:rFonts w:asciiTheme="minorHAnsi" w:hAnsiTheme="minorHAnsi" w:cstheme="minorHAnsi"/>
          <w:highlight w:val="green"/>
        </w:rPr>
        <w:t>habits</w:t>
      </w:r>
      <w:r w:rsidRPr="0072456E">
        <w:rPr>
          <w:rFonts w:asciiTheme="minorHAnsi" w:hAnsiTheme="minorHAnsi" w:cstheme="minorHAnsi"/>
          <w:sz w:val="12"/>
        </w:rPr>
        <w:t xml:space="preserve">, thereby </w:t>
      </w:r>
      <w:r w:rsidRPr="0072456E">
        <w:rPr>
          <w:rStyle w:val="StyleUnderline"/>
          <w:rFonts w:asciiTheme="minorHAnsi" w:hAnsiTheme="minorHAnsi" w:cstheme="minorHAnsi"/>
        </w:rPr>
        <w:t>informing</w:t>
      </w:r>
      <w:r w:rsidRPr="0072456E">
        <w:rPr>
          <w:rFonts w:asciiTheme="minorHAnsi" w:hAnsiTheme="minorHAnsi" w:cstheme="minorHAnsi"/>
          <w:sz w:val="12"/>
        </w:rPr>
        <w:t xml:space="preserve"> the </w:t>
      </w:r>
      <w:r w:rsidRPr="0072456E">
        <w:rPr>
          <w:rStyle w:val="StyleUnderline"/>
          <w:rFonts w:asciiTheme="minorHAnsi" w:hAnsiTheme="minorHAnsi" w:cstheme="minorHAnsi"/>
        </w:rPr>
        <w:t>ways</w:t>
      </w:r>
      <w:r w:rsidRPr="0072456E">
        <w:rPr>
          <w:rFonts w:asciiTheme="minorHAnsi" w:hAnsiTheme="minorHAnsi" w:cstheme="minorHAnsi"/>
          <w:sz w:val="12"/>
        </w:rPr>
        <w:t xml:space="preserve"> that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react</w:t>
      </w:r>
      <w:r w:rsidRPr="0072456E">
        <w:rPr>
          <w:rFonts w:asciiTheme="minorHAnsi" w:hAnsiTheme="minorHAnsi" w:cstheme="minorHAnsi"/>
          <w:sz w:val="12"/>
        </w:rPr>
        <w:t xml:space="preserve"> </w:t>
      </w:r>
      <w:r w:rsidRPr="0072456E">
        <w:rPr>
          <w:rStyle w:val="StyleUnderline"/>
          <w:rFonts w:asciiTheme="minorHAnsi" w:hAnsiTheme="minorHAnsi" w:cstheme="minorHAnsi"/>
        </w:rPr>
        <w:t>to</w:t>
      </w:r>
      <w:r w:rsidRPr="0072456E">
        <w:rPr>
          <w:rFonts w:asciiTheme="minorHAnsi" w:hAnsiTheme="minorHAnsi" w:cstheme="minorHAnsi"/>
          <w:sz w:val="12"/>
        </w:rPr>
        <w:t xml:space="preserve">, think about, and imagine </w:t>
      </w:r>
      <w:r w:rsidRPr="0072456E">
        <w:rPr>
          <w:rStyle w:val="StyleUnderline"/>
          <w:rFonts w:asciiTheme="minorHAnsi" w:hAnsiTheme="minorHAnsi" w:cstheme="minorHAnsi"/>
        </w:rPr>
        <w:t>our</w:t>
      </w:r>
      <w:r w:rsidRPr="0072456E">
        <w:rPr>
          <w:rFonts w:asciiTheme="minorHAnsi" w:hAnsiTheme="minorHAnsi" w:cstheme="minorHAnsi"/>
          <w:sz w:val="12"/>
        </w:rPr>
        <w:t xml:space="preserve"> </w:t>
      </w:r>
      <w:r w:rsidRPr="0072456E">
        <w:rPr>
          <w:rStyle w:val="StyleUnderline"/>
          <w:rFonts w:asciiTheme="minorHAnsi" w:hAnsiTheme="minorHAnsi" w:cstheme="minorHAnsi"/>
        </w:rPr>
        <w:t>worlds</w:t>
      </w:r>
      <w:r w:rsidRPr="0072456E">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72456E">
        <w:rPr>
          <w:rStyle w:val="StyleUnderline"/>
          <w:rFonts w:asciiTheme="minorHAnsi" w:hAnsiTheme="minorHAnsi" w:cstheme="minorHAnsi"/>
          <w:highlight w:val="green"/>
        </w:rPr>
        <w:t>Other</w:t>
      </w:r>
      <w:r w:rsidRPr="0072456E">
        <w:rPr>
          <w:rFonts w:asciiTheme="minorHAnsi" w:hAnsiTheme="minorHAnsi" w:cstheme="minorHAnsi"/>
          <w:sz w:val="12"/>
        </w:rPr>
        <w:t xml:space="preserve"> moral </w:t>
      </w:r>
      <w:r w:rsidRPr="0072456E">
        <w:rPr>
          <w:rStyle w:val="StyleUnderline"/>
          <w:rFonts w:asciiTheme="minorHAnsi" w:hAnsiTheme="minorHAnsi" w:cstheme="minorHAnsi"/>
          <w:highlight w:val="green"/>
        </w:rPr>
        <w:t>theories</w:t>
      </w:r>
      <w:r w:rsidRPr="0072456E">
        <w:rPr>
          <w:rFonts w:asciiTheme="minorHAnsi" w:hAnsiTheme="minorHAnsi" w:cstheme="minorHAnsi"/>
          <w:sz w:val="12"/>
        </w:rPr>
        <w:t xml:space="preserve"> </w:t>
      </w:r>
      <w:r w:rsidRPr="0072456E">
        <w:rPr>
          <w:rStyle w:val="StyleUnderline"/>
          <w:rFonts w:asciiTheme="minorHAnsi" w:hAnsiTheme="minorHAnsi" w:cstheme="minorHAnsi"/>
        </w:rPr>
        <w:t>can</w:t>
      </w:r>
      <w:r w:rsidRPr="0072456E">
        <w:rPr>
          <w:rFonts w:asciiTheme="minorHAnsi" w:hAnsiTheme="minorHAnsi" w:cstheme="minorHAnsi"/>
          <w:sz w:val="12"/>
        </w:rPr>
        <w:t xml:space="preserve"> help us </w:t>
      </w:r>
      <w:r w:rsidRPr="0072456E">
        <w:rPr>
          <w:rStyle w:val="StyleUnderline"/>
          <w:rFonts w:asciiTheme="minorHAnsi" w:hAnsiTheme="minorHAnsi" w:cstheme="minorHAnsi"/>
          <w:highlight w:val="green"/>
        </w:rPr>
        <w:t>isolate</w:t>
      </w:r>
      <w:r w:rsidRPr="0072456E">
        <w:rPr>
          <w:rFonts w:asciiTheme="minorHAnsi" w:hAnsiTheme="minorHAnsi" w:cstheme="minorHAnsi"/>
          <w:sz w:val="12"/>
        </w:rPr>
        <w:t xml:space="preserve"> (and </w:t>
      </w:r>
      <w:r w:rsidRPr="0072456E">
        <w:rPr>
          <w:rStyle w:val="StyleUnderline"/>
          <w:rFonts w:asciiTheme="minorHAnsi" w:hAnsiTheme="minorHAnsi" w:cstheme="minorHAnsi"/>
          <w:highlight w:val="green"/>
        </w:rPr>
        <w:t>habitually</w:t>
      </w:r>
      <w:r w:rsidRPr="0072456E">
        <w:rPr>
          <w:rFonts w:asciiTheme="minorHAnsi" w:hAnsiTheme="minorHAnsi" w:cstheme="minorHAnsi"/>
          <w:sz w:val="12"/>
        </w:rPr>
        <w:t xml:space="preserve"> focus on) </w:t>
      </w:r>
      <w:r w:rsidRPr="0072456E">
        <w:rPr>
          <w:rStyle w:val="StyleUnderline"/>
          <w:rFonts w:asciiTheme="minorHAnsi" w:hAnsiTheme="minorHAnsi" w:cstheme="minorHAnsi"/>
        </w:rPr>
        <w:t>morally</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relevant</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features</w:t>
      </w:r>
      <w:r w:rsidRPr="0072456E">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pragmatist</w:t>
      </w:r>
      <w:r w:rsidRPr="0072456E">
        <w:rPr>
          <w:rFonts w:asciiTheme="minorHAnsi" w:hAnsiTheme="minorHAnsi" w:cstheme="minorHAnsi"/>
          <w:sz w:val="12"/>
        </w:rPr>
        <w:t xml:space="preserve"> </w:t>
      </w:r>
      <w:r w:rsidRPr="0072456E">
        <w:rPr>
          <w:rStyle w:val="StyleUnderline"/>
          <w:rFonts w:asciiTheme="minorHAnsi" w:hAnsiTheme="minorHAnsi" w:cstheme="minorHAnsi"/>
        </w:rPr>
        <w:t>absorbs</w:t>
      </w:r>
      <w:r w:rsidRPr="0072456E">
        <w:rPr>
          <w:rFonts w:asciiTheme="minorHAnsi" w:hAnsiTheme="minorHAnsi" w:cstheme="minorHAnsi"/>
          <w:sz w:val="12"/>
        </w:rPr>
        <w:t xml:space="preserve"> </w:t>
      </w:r>
      <w:r w:rsidRPr="0072456E">
        <w:rPr>
          <w:rStyle w:val="StyleUnderline"/>
          <w:rFonts w:asciiTheme="minorHAnsi" w:hAnsiTheme="minorHAnsi" w:cstheme="minorHAnsi"/>
        </w:rPr>
        <w:t>these</w:t>
      </w:r>
      <w:r w:rsidRPr="0072456E">
        <w:rPr>
          <w:rFonts w:asciiTheme="minorHAnsi" w:hAnsiTheme="minorHAnsi" w:cstheme="minorHAnsi"/>
          <w:sz w:val="12"/>
        </w:rPr>
        <w:t xml:space="preserve"> </w:t>
      </w:r>
      <w:r w:rsidRPr="0072456E">
        <w:rPr>
          <w:rStyle w:val="StyleUnderline"/>
          <w:rFonts w:asciiTheme="minorHAnsi" w:hAnsiTheme="minorHAnsi" w:cstheme="minorHAnsi"/>
        </w:rPr>
        <w:t>insights</w:t>
      </w:r>
      <w:r w:rsidRPr="0072456E">
        <w:rPr>
          <w:rFonts w:asciiTheme="minorHAnsi" w:hAnsiTheme="minorHAnsi" w:cstheme="minorHAnsi"/>
          <w:sz w:val="12"/>
        </w:rPr>
        <w:t xml:space="preserve"> into her habits, </w:t>
      </w:r>
      <w:r w:rsidRPr="0072456E">
        <w:rPr>
          <w:rStyle w:val="StyleUnderline"/>
          <w:rFonts w:asciiTheme="minorHAnsi" w:hAnsiTheme="minorHAnsi" w:cstheme="minorHAnsi"/>
          <w:highlight w:val="green"/>
        </w:rPr>
        <w:t>and</w:t>
      </w:r>
      <w:r w:rsidRPr="0072456E">
        <w:rPr>
          <w:rFonts w:asciiTheme="minorHAnsi" w:hAnsiTheme="minorHAnsi" w:cstheme="minorHAnsi"/>
          <w:sz w:val="12"/>
        </w:rPr>
        <w:t xml:space="preserve"> thereby </w:t>
      </w:r>
      <w:r w:rsidRPr="0072456E">
        <w:rPr>
          <w:rStyle w:val="StyleUnderline"/>
          <w:rFonts w:asciiTheme="minorHAnsi" w:hAnsiTheme="minorHAnsi" w:cstheme="minorHAnsi"/>
          <w:highlight w:val="green"/>
        </w:rPr>
        <w:t>shapes</w:t>
      </w:r>
      <w:r w:rsidRPr="0072456E">
        <w:rPr>
          <w:rFonts w:asciiTheme="minorHAnsi" w:hAnsiTheme="minorHAnsi" w:cstheme="minorHAnsi"/>
          <w:sz w:val="12"/>
        </w:rPr>
        <w:t xml:space="preserve"> </w:t>
      </w:r>
      <w:r w:rsidRPr="0072456E">
        <w:rPr>
          <w:rStyle w:val="StyleUnderline"/>
          <w:rFonts w:asciiTheme="minorHAnsi" w:hAnsiTheme="minorHAnsi" w:cstheme="minorHAnsi"/>
        </w:rPr>
        <w:t>how</w:t>
      </w:r>
      <w:r w:rsidRPr="0072456E">
        <w:rPr>
          <w:rFonts w:asciiTheme="minorHAnsi" w:hAnsiTheme="minorHAnsi" w:cstheme="minorHAnsi"/>
          <w:sz w:val="12"/>
        </w:rPr>
        <w:t xml:space="preserve"> </w:t>
      </w:r>
      <w:r w:rsidRPr="0072456E">
        <w:rPr>
          <w:rStyle w:val="StyleUnderline"/>
          <w:rFonts w:asciiTheme="minorHAnsi" w:hAnsiTheme="minorHAnsi" w:cstheme="minorHAnsi"/>
        </w:rPr>
        <w:t>she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habituall</w:t>
      </w:r>
      <w:r w:rsidRPr="0072456E">
        <w:rPr>
          <w:rStyle w:val="StyleUnderline"/>
          <w:rFonts w:asciiTheme="minorHAnsi" w:hAnsiTheme="minorHAnsi" w:cstheme="minorHAnsi"/>
        </w:rPr>
        <w:t>y</w:t>
      </w:r>
      <w:r w:rsidRPr="0072456E">
        <w:rPr>
          <w:rFonts w:asciiTheme="minorHAnsi" w:hAnsiTheme="minorHAnsi" w:cstheme="minorHAnsi"/>
          <w:sz w:val="12"/>
        </w:rPr>
        <w:t xml:space="preserve"> </w:t>
      </w:r>
      <w:proofErr w:type="spellStart"/>
      <w:r w:rsidRPr="0072456E">
        <w:rPr>
          <w:rStyle w:val="StyleUnderline"/>
          <w:rFonts w:asciiTheme="minorHAnsi" w:hAnsiTheme="minorHAnsi" w:cstheme="minorHAnsi"/>
          <w:highlight w:val="green"/>
        </w:rPr>
        <w:t>respon</w:t>
      </w:r>
      <w:proofErr w:type="spellEnd"/>
      <w:r w:rsidRPr="0072456E">
        <w:rPr>
          <w:rStyle w:val="StyleUnderline"/>
          <w:rFonts w:asciiTheme="minorHAnsi" w:hAnsiTheme="minorHAnsi" w:cstheme="minorHAnsi"/>
          <w:highlight w:val="green"/>
        </w:rPr>
        <w:t>[se]</w:t>
      </w:r>
      <w:r w:rsidRPr="0072456E">
        <w:rPr>
          <w:rStyle w:val="StyleUnderline"/>
          <w:rFonts w:asciiTheme="minorHAnsi" w:hAnsiTheme="minorHAnsi" w:cstheme="minorHAnsi"/>
        </w:rPr>
        <w:t>ds</w:t>
      </w:r>
      <w:r w:rsidRPr="0072456E">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24D9C037"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Impact Calc: Deliberation is procedural not substantive, it’s the decision-making procedure that generates habits not the evaluation of what impacts matter most:</w:t>
      </w:r>
    </w:p>
    <w:p w14:paraId="50AFB607" w14:textId="77777777" w:rsidR="00F16B21" w:rsidRPr="0072456E" w:rsidRDefault="00F16B21" w:rsidP="00F16B21">
      <w:pPr>
        <w:rPr>
          <w:rFonts w:asciiTheme="minorHAnsi" w:hAnsiTheme="minorHAnsi" w:cstheme="minorHAnsi"/>
        </w:rPr>
      </w:pPr>
      <w:r w:rsidRPr="0072456E">
        <w:rPr>
          <w:rStyle w:val="Style13ptBold"/>
          <w:rFonts w:asciiTheme="minorHAnsi" w:hAnsiTheme="minorHAnsi" w:cstheme="minorHAnsi"/>
        </w:rPr>
        <w:t>Serra 2</w:t>
      </w:r>
      <w:r w:rsidRPr="0072456E">
        <w:rPr>
          <w:rFonts w:asciiTheme="minorHAnsi" w:hAnsiTheme="minorHAnsi" w:cstheme="minorHAnsi"/>
        </w:rPr>
        <w:t xml:space="preserve"> Juan Pablo Serra. What Is and What Should Pragmatic Ethics Be? Some Remarks on Recent Scholarship</w:t>
      </w:r>
      <w:r w:rsidRPr="0072456E">
        <w:rPr>
          <w:rFonts w:asciiTheme="minorHAnsi" w:hAnsiTheme="minorHAnsi" w:cstheme="minorHAnsi"/>
          <w:i/>
          <w:iCs/>
          <w:color w:val="000000"/>
          <w:sz w:val="26"/>
          <w:szCs w:val="26"/>
        </w:rPr>
        <w:t xml:space="preserve">. </w:t>
      </w:r>
      <w:r w:rsidRPr="0072456E">
        <w:rPr>
          <w:rFonts w:asciiTheme="minorHAnsi" w:hAnsiTheme="minorHAnsi" w:cstheme="minorHAnsi"/>
          <w:color w:val="000000"/>
          <w:sz w:val="26"/>
          <w:szCs w:val="26"/>
        </w:rPr>
        <w:t>E</w:t>
      </w:r>
      <w:r w:rsidRPr="0072456E">
        <w:rPr>
          <w:rFonts w:asciiTheme="minorHAnsi" w:hAnsiTheme="minorHAnsi" w:cstheme="minorHAnsi"/>
          <w:color w:val="000000"/>
          <w:sz w:val="21"/>
          <w:szCs w:val="21"/>
        </w:rPr>
        <w:t xml:space="preserve">UROPEAN JOURNAL OF PRAGMATISM AND AMERICAN PHILOSOPHY. 2009. Francisco de Vitoria College, Humanities Department, Faculty member. </w:t>
      </w:r>
      <w:proofErr w:type="spellStart"/>
      <w:r w:rsidRPr="0072456E">
        <w:rPr>
          <w:rFonts w:asciiTheme="minorHAnsi" w:hAnsiTheme="minorHAnsi" w:cstheme="minorHAnsi"/>
          <w:color w:val="000000"/>
          <w:sz w:val="21"/>
          <w:szCs w:val="21"/>
        </w:rPr>
        <w:t>Cw</w:t>
      </w:r>
      <w:proofErr w:type="spellEnd"/>
      <w:r w:rsidRPr="0072456E">
        <w:rPr>
          <w:rFonts w:asciiTheme="minorHAnsi" w:hAnsiTheme="minorHAnsi" w:cstheme="minorHAnsi"/>
          <w:color w:val="000000"/>
          <w:sz w:val="21"/>
          <w:szCs w:val="21"/>
        </w:rPr>
        <w:t>//</w:t>
      </w:r>
      <w:proofErr w:type="spellStart"/>
      <w:r w:rsidRPr="0072456E">
        <w:rPr>
          <w:rFonts w:asciiTheme="minorHAnsi" w:hAnsiTheme="minorHAnsi" w:cstheme="minorHAnsi"/>
          <w:color w:val="000000"/>
          <w:sz w:val="21"/>
          <w:szCs w:val="21"/>
        </w:rPr>
        <w:t>az</w:t>
      </w:r>
      <w:proofErr w:type="spellEnd"/>
    </w:p>
    <w:p w14:paraId="7FE6FF49" w14:textId="77777777" w:rsidR="00F16B21" w:rsidRPr="0072456E" w:rsidRDefault="00F16B21" w:rsidP="00F16B21">
      <w:pPr>
        <w:rPr>
          <w:rFonts w:asciiTheme="minorHAnsi" w:hAnsiTheme="minorHAnsi" w:cstheme="minorHAnsi"/>
          <w:sz w:val="14"/>
        </w:rPr>
      </w:pPr>
      <w:r w:rsidRPr="0072456E">
        <w:rPr>
          <w:rFonts w:asciiTheme="minorHAnsi" w:hAnsiTheme="minorHAnsi" w:cstheme="minorHAnsi"/>
          <w:sz w:val="14"/>
        </w:rPr>
        <w:t>BY WAY OF CONCLUSION</w:t>
      </w:r>
      <w:r w:rsidRPr="0072456E">
        <w:rPr>
          <w:rFonts w:ascii="Tahoma" w:eastAsia="MS Gothic" w:hAnsi="Tahoma" w:cs="Tahoma"/>
          <w:sz w:val="14"/>
        </w:rPr>
        <w:t> </w:t>
      </w:r>
      <w:r w:rsidRPr="0072456E">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w:t>
      </w:r>
      <w:proofErr w:type="gramStart"/>
      <w:r w:rsidRPr="0072456E">
        <w:rPr>
          <w:rFonts w:asciiTheme="minorHAnsi" w:hAnsiTheme="minorHAnsi" w:cstheme="minorHAnsi"/>
          <w:sz w:val="14"/>
        </w:rPr>
        <w:t>in reality does</w:t>
      </w:r>
      <w:proofErr w:type="gramEnd"/>
      <w:r w:rsidRPr="0072456E">
        <w:rPr>
          <w:rFonts w:asciiTheme="minorHAnsi" w:hAnsiTheme="minorHAnsi" w:cstheme="minorHAnsi"/>
          <w:sz w:val="14"/>
        </w:rPr>
        <w:t xml:space="preserve"> not propose a new ethical theory, but rather “reconstructs” through a new prism the basic intuitions of the best ethical theories. The fundamental element on which the attention of pragmatist ethics centers is deliberation. </w:t>
      </w:r>
      <w:r w:rsidRPr="0072456E">
        <w:rPr>
          <w:rStyle w:val="Emphasis"/>
          <w:rFonts w:asciiTheme="minorHAnsi" w:hAnsiTheme="minorHAnsi" w:cstheme="minorHAnsi"/>
          <w:highlight w:val="cyan"/>
        </w:rPr>
        <w:t>Deliberation is not directly responsible for</w:t>
      </w:r>
      <w:r w:rsidRPr="0072456E">
        <w:rPr>
          <w:rFonts w:asciiTheme="minorHAnsi" w:hAnsiTheme="minorHAnsi" w:cstheme="minorHAnsi"/>
          <w:sz w:val="14"/>
        </w:rPr>
        <w:t xml:space="preserve"> directing </w:t>
      </w:r>
      <w:r w:rsidRPr="0072456E">
        <w:rPr>
          <w:rStyle w:val="Emphasis"/>
          <w:rFonts w:asciiTheme="minorHAnsi" w:hAnsiTheme="minorHAnsi" w:cstheme="minorHAnsi"/>
          <w:highlight w:val="cyan"/>
        </w:rPr>
        <w:t>action, but</w:t>
      </w:r>
      <w:r w:rsidRPr="0072456E">
        <w:rPr>
          <w:rFonts w:asciiTheme="minorHAnsi" w:hAnsiTheme="minorHAnsi" w:cstheme="minorHAnsi"/>
          <w:sz w:val="14"/>
        </w:rPr>
        <w:t xml:space="preserve"> only does so </w:t>
      </w:r>
      <w:r w:rsidRPr="0072456E">
        <w:rPr>
          <w:rStyle w:val="Emphasis"/>
          <w:rFonts w:asciiTheme="minorHAnsi" w:hAnsiTheme="minorHAnsi" w:cstheme="minorHAnsi"/>
          <w:highlight w:val="cyan"/>
        </w:rPr>
        <w:t>indirectly, by</w:t>
      </w:r>
      <w:r w:rsidRPr="0072456E">
        <w:rPr>
          <w:rFonts w:asciiTheme="minorHAnsi" w:hAnsiTheme="minorHAnsi" w:cstheme="minorHAnsi"/>
          <w:sz w:val="14"/>
        </w:rPr>
        <w:t xml:space="preserve"> means of a critique of past actions, the effort to correct or</w:t>
      </w:r>
      <w:r w:rsidRPr="0072456E">
        <w:rPr>
          <w:rFonts w:asciiTheme="minorHAnsi" w:hAnsiTheme="minorHAnsi" w:cstheme="minorHAnsi"/>
        </w:rPr>
        <w:t xml:space="preserve"> </w:t>
      </w:r>
      <w:proofErr w:type="spellStart"/>
      <w:r w:rsidRPr="0072456E">
        <w:rPr>
          <w:rStyle w:val="Emphasis"/>
          <w:rFonts w:asciiTheme="minorHAnsi" w:hAnsiTheme="minorHAnsi" w:cstheme="minorHAnsi"/>
          <w:highlight w:val="cyan"/>
        </w:rPr>
        <w:t>reinforc</w:t>
      </w:r>
      <w:proofErr w:type="spellEnd"/>
      <w:r w:rsidRPr="0072456E">
        <w:rPr>
          <w:rStyle w:val="Emphasis"/>
          <w:rFonts w:asciiTheme="minorHAnsi" w:hAnsiTheme="minorHAnsi" w:cstheme="minorHAnsi"/>
          <w:highlight w:val="cyan"/>
        </w:rPr>
        <w:t>[</w:t>
      </w:r>
      <w:proofErr w:type="spellStart"/>
      <w:r w:rsidRPr="0072456E">
        <w:rPr>
          <w:rStyle w:val="Emphasis"/>
          <w:rFonts w:asciiTheme="minorHAnsi" w:hAnsiTheme="minorHAnsi" w:cstheme="minorHAnsi"/>
          <w:highlight w:val="cyan"/>
        </w:rPr>
        <w:t>ing</w:t>
      </w:r>
      <w:proofErr w:type="spellEnd"/>
      <w:r w:rsidRPr="0072456E">
        <w:rPr>
          <w:rStyle w:val="Emphasis"/>
          <w:rFonts w:asciiTheme="minorHAnsi" w:hAnsiTheme="minorHAnsi" w:cstheme="minorHAnsi"/>
          <w:highlight w:val="cyan"/>
        </w:rPr>
        <w:t>]</w:t>
      </w:r>
      <w:r w:rsidRPr="0072456E">
        <w:rPr>
          <w:rFonts w:asciiTheme="minorHAnsi" w:hAnsiTheme="minorHAnsi" w:cstheme="minorHAnsi"/>
          <w:sz w:val="14"/>
        </w:rPr>
        <w:t xml:space="preserve">e certain </w:t>
      </w:r>
      <w:r w:rsidRPr="0072456E">
        <w:rPr>
          <w:rStyle w:val="Emphasis"/>
          <w:rFonts w:asciiTheme="minorHAnsi" w:hAnsiTheme="minorHAnsi" w:cstheme="minorHAnsi"/>
          <w:highlight w:val="cyan"/>
        </w:rPr>
        <w:t>habits</w:t>
      </w:r>
      <w:r w:rsidRPr="0072456E">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72456E">
        <w:rPr>
          <w:rStyle w:val="Emphasis"/>
          <w:rFonts w:asciiTheme="minorHAnsi" w:hAnsiTheme="minorHAnsi" w:cstheme="minorHAnsi"/>
          <w:highlight w:val="cyan"/>
        </w:rPr>
        <w:t>pragmatist ethics</w:t>
      </w:r>
      <w:r w:rsidRPr="0072456E">
        <w:rPr>
          <w:rFonts w:asciiTheme="minorHAnsi" w:hAnsiTheme="minorHAnsi" w:cstheme="minorHAnsi"/>
          <w:sz w:val="14"/>
        </w:rPr>
        <w:t xml:space="preserve">, therefore, is not to provide final solutions, but rather to </w:t>
      </w:r>
      <w:r w:rsidRPr="0072456E">
        <w:rPr>
          <w:rStyle w:val="Emphasis"/>
          <w:rFonts w:asciiTheme="minorHAnsi" w:hAnsiTheme="minorHAnsi" w:cstheme="minorHAnsi"/>
          <w:highlight w:val="cyan"/>
        </w:rPr>
        <w:t>indicate that</w:t>
      </w:r>
      <w:r w:rsidRPr="0072456E">
        <w:rPr>
          <w:rFonts w:asciiTheme="minorHAnsi" w:hAnsiTheme="minorHAnsi" w:cstheme="minorHAnsi"/>
          <w:sz w:val="14"/>
        </w:rPr>
        <w:t xml:space="preserve"> it is </w:t>
      </w:r>
      <w:r w:rsidRPr="0072456E">
        <w:rPr>
          <w:rStyle w:val="Emphasis"/>
          <w:rFonts w:asciiTheme="minorHAnsi" w:hAnsiTheme="minorHAnsi" w:cstheme="minorHAnsi"/>
          <w:highlight w:val="cyan"/>
        </w:rPr>
        <w:t>only via</w:t>
      </w:r>
      <w:r w:rsidRPr="0072456E">
        <w:rPr>
          <w:rFonts w:asciiTheme="minorHAnsi" w:hAnsiTheme="minorHAnsi" w:cstheme="minorHAnsi"/>
          <w:sz w:val="14"/>
        </w:rPr>
        <w:t xml:space="preserve"> the </w:t>
      </w:r>
      <w:r w:rsidRPr="0072456E">
        <w:rPr>
          <w:rStyle w:val="Emphasis"/>
          <w:rFonts w:asciiTheme="minorHAnsi" w:hAnsiTheme="minorHAnsi" w:cstheme="minorHAnsi"/>
          <w:highlight w:val="cyan"/>
        </w:rPr>
        <w:t>testing and</w:t>
      </w:r>
      <w:r w:rsidRPr="0072456E">
        <w:rPr>
          <w:rFonts w:asciiTheme="minorHAnsi" w:hAnsiTheme="minorHAnsi" w:cstheme="minorHAnsi"/>
          <w:sz w:val="14"/>
        </w:rPr>
        <w:t xml:space="preserve"> communication of </w:t>
      </w:r>
      <w:r w:rsidRPr="0072456E">
        <w:rPr>
          <w:rStyle w:val="Emphasis"/>
          <w:rFonts w:asciiTheme="minorHAnsi" w:hAnsiTheme="minorHAnsi" w:cstheme="minorHAnsi"/>
          <w:highlight w:val="cyan"/>
        </w:rPr>
        <w:t>experiences</w:t>
      </w:r>
      <w:r w:rsidRPr="0072456E">
        <w:rPr>
          <w:rFonts w:asciiTheme="minorHAnsi" w:hAnsiTheme="minorHAnsi" w:cstheme="minorHAnsi"/>
          <w:sz w:val="14"/>
          <w:szCs w:val="14"/>
        </w:rPr>
        <w:t xml:space="preserve"> that</w:t>
      </w:r>
      <w:r w:rsidRPr="0072456E">
        <w:rPr>
          <w:rFonts w:asciiTheme="minorHAnsi" w:hAnsiTheme="minorHAnsi" w:cstheme="minorHAnsi"/>
          <w:sz w:val="14"/>
        </w:rPr>
        <w:t xml:space="preserve"> the </w:t>
      </w:r>
      <w:r w:rsidRPr="0072456E">
        <w:rPr>
          <w:rStyle w:val="Emphasis"/>
          <w:rFonts w:asciiTheme="minorHAnsi" w:hAnsiTheme="minorHAnsi" w:cstheme="minorHAnsi"/>
          <w:highlight w:val="cyan"/>
        </w:rPr>
        <w:t>[can] superiority of one</w:t>
      </w:r>
      <w:r w:rsidRPr="0072456E">
        <w:rPr>
          <w:rFonts w:asciiTheme="minorHAnsi" w:hAnsiTheme="minorHAnsi" w:cstheme="minorHAnsi"/>
          <w:sz w:val="14"/>
        </w:rPr>
        <w:t xml:space="preserve"> moral </w:t>
      </w:r>
      <w:r w:rsidRPr="0072456E">
        <w:rPr>
          <w:rStyle w:val="Emphasis"/>
          <w:rFonts w:asciiTheme="minorHAnsi" w:hAnsiTheme="minorHAnsi" w:cstheme="minorHAnsi"/>
          <w:highlight w:val="cyan"/>
        </w:rPr>
        <w:t>idea</w:t>
      </w:r>
      <w:r w:rsidRPr="0072456E">
        <w:rPr>
          <w:rFonts w:asciiTheme="minorHAnsi" w:hAnsiTheme="minorHAnsi" w:cstheme="minorHAnsi"/>
          <w:sz w:val="14"/>
        </w:rPr>
        <w:t xml:space="preserve"> over another </w:t>
      </w:r>
      <w:r w:rsidRPr="0072456E">
        <w:rPr>
          <w:rStyle w:val="Emphasis"/>
          <w:rFonts w:asciiTheme="minorHAnsi" w:hAnsiTheme="minorHAnsi" w:cstheme="minorHAnsi"/>
          <w:highlight w:val="cyan"/>
        </w:rPr>
        <w:t>can be demonstrated</w:t>
      </w:r>
      <w:r w:rsidRPr="0072456E">
        <w:rPr>
          <w:rFonts w:asciiTheme="minorHAnsi" w:hAnsiTheme="minorHAnsi" w:cstheme="minorHAnsi"/>
          <w:sz w:val="14"/>
        </w:rPr>
        <w:t xml:space="preserve">. In this sense, one of the principal missions of any given version of pragmatist ethics is to indicate some general </w:t>
      </w:r>
      <w:proofErr w:type="gramStart"/>
      <w:r w:rsidRPr="0072456E">
        <w:rPr>
          <w:rFonts w:asciiTheme="minorHAnsi" w:hAnsiTheme="minorHAnsi" w:cstheme="minorHAnsi"/>
          <w:sz w:val="14"/>
        </w:rPr>
        <w:t>manner in which</w:t>
      </w:r>
      <w:proofErr w:type="gramEnd"/>
      <w:r w:rsidRPr="0072456E">
        <w:rPr>
          <w:rFonts w:asciiTheme="minorHAnsi" w:hAnsiTheme="minorHAnsi" w:cstheme="minorHAnsi"/>
          <w:sz w:val="14"/>
        </w:rPr>
        <w:t xml:space="preserve"> habits can be acquired which, later, will facilitate personal deliberation – both internal and external – in the broad variety of circumstances which make up the moral life. </w:t>
      </w:r>
    </w:p>
    <w:p w14:paraId="5BDC7E11"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 xml:space="preserve">Prefer: 1] Self-justification: To question against deliberation is deliberation which proves that it’s constitutive to us as agents. Two impacts: </w:t>
      </w:r>
    </w:p>
    <w:p w14:paraId="34DD3768" w14:textId="77777777" w:rsidR="00F16B21" w:rsidRPr="0072456E" w:rsidRDefault="00F16B21" w:rsidP="00F16B21">
      <w:pPr>
        <w:pStyle w:val="Heading4"/>
        <w:ind w:left="720"/>
        <w:rPr>
          <w:rFonts w:asciiTheme="minorHAnsi" w:hAnsiTheme="minorHAnsi" w:cstheme="minorHAnsi"/>
        </w:rPr>
      </w:pPr>
      <w:r w:rsidRPr="0072456E">
        <w:rPr>
          <w:rFonts w:asciiTheme="minorHAnsi" w:hAnsiTheme="minorHAnsi" w:cstheme="minorHAnsi"/>
        </w:rPr>
        <w:t>A] Solves infinite regress - frameworks are only applicable if they unify and guide action, all of agency is unified by deliberation on what course of action to take next.</w:t>
      </w:r>
    </w:p>
    <w:p w14:paraId="25A35378" w14:textId="77777777" w:rsidR="00F16B21" w:rsidRPr="0072456E" w:rsidRDefault="00F16B21" w:rsidP="00F16B21">
      <w:pPr>
        <w:pStyle w:val="Heading4"/>
        <w:ind w:left="720"/>
        <w:rPr>
          <w:rFonts w:asciiTheme="minorHAnsi" w:hAnsiTheme="minorHAnsi" w:cstheme="minorHAnsi"/>
        </w:rPr>
      </w:pPr>
      <w:r w:rsidRPr="0072456E">
        <w:rPr>
          <w:rFonts w:asciiTheme="minorHAnsi" w:hAnsiTheme="minorHAnsi" w:cstheme="minorHAnsi"/>
        </w:rPr>
        <w:t>B] Bindingness – morality must prevent agents from opting out– we solve by appealing to deliberation as a constitutive element of agency</w:t>
      </w:r>
    </w:p>
    <w:p w14:paraId="05C5EF66"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72456E">
        <w:rPr>
          <w:rFonts w:asciiTheme="minorHAnsi" w:hAnsiTheme="minorHAnsi" w:cstheme="minorHAnsi"/>
        </w:rPr>
        <w:t>Prereq</w:t>
      </w:r>
      <w:proofErr w:type="spellEnd"/>
      <w:r w:rsidRPr="0072456E">
        <w:rPr>
          <w:rFonts w:asciiTheme="minorHAnsi" w:hAnsiTheme="minorHAnsi" w:cstheme="minorHAnsi"/>
        </w:rPr>
        <w:t xml:space="preserve"> to other theories, there’s never a complete certainty so we must deliberate to break down outdated habits.</w:t>
      </w:r>
    </w:p>
    <w:p w14:paraId="157DD680"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 xml:space="preserve">3] Epistemic Reliability: disagreement is rife in the </w:t>
      </w:r>
      <w:proofErr w:type="spellStart"/>
      <w:proofErr w:type="gramStart"/>
      <w:r w:rsidRPr="0072456E">
        <w:rPr>
          <w:rFonts w:asciiTheme="minorHAnsi" w:hAnsiTheme="minorHAnsi" w:cstheme="minorHAnsi"/>
        </w:rPr>
        <w:t>squo</w:t>
      </w:r>
      <w:proofErr w:type="spellEnd"/>
      <w:proofErr w:type="gramEnd"/>
      <w:r w:rsidRPr="0072456E">
        <w:rPr>
          <w:rFonts w:asciiTheme="minorHAnsi" w:hAnsiTheme="minorHAnsi" w:cstheme="minorHAnsi"/>
        </w:rPr>
        <w:t xml:space="preserve"> so most theories are wrong - prefer relative reliability. The law of large numbers proves when we test </w:t>
      </w:r>
      <w:proofErr w:type="gramStart"/>
      <w:r w:rsidRPr="0072456E">
        <w:rPr>
          <w:rFonts w:asciiTheme="minorHAnsi" w:hAnsiTheme="minorHAnsi" w:cstheme="minorHAnsi"/>
        </w:rPr>
        <w:t>more</w:t>
      </w:r>
      <w:proofErr w:type="gramEnd"/>
      <w:r w:rsidRPr="0072456E">
        <w:rPr>
          <w:rFonts w:asciiTheme="minorHAnsi" w:hAnsiTheme="minorHAnsi" w:cstheme="minorHAnsi"/>
        </w:rPr>
        <w:t xml:space="preserve"> we get progressively more accurate results so when we test theories under this </w:t>
      </w:r>
      <w:proofErr w:type="spellStart"/>
      <w:r w:rsidRPr="0072456E">
        <w:rPr>
          <w:rFonts w:asciiTheme="minorHAnsi" w:hAnsiTheme="minorHAnsi" w:cstheme="minorHAnsi"/>
        </w:rPr>
        <w:t>fw</w:t>
      </w:r>
      <w:proofErr w:type="spellEnd"/>
      <w:r w:rsidRPr="0072456E">
        <w:rPr>
          <w:rFonts w:asciiTheme="minorHAnsi" w:hAnsiTheme="minorHAnsi" w:cstheme="minorHAnsi"/>
        </w:rPr>
        <w:t xml:space="preserve"> we’ll get the best calculus. </w:t>
      </w:r>
    </w:p>
    <w:p w14:paraId="179ABA0E" w14:textId="77777777" w:rsidR="00F16B21" w:rsidRPr="0072456E" w:rsidRDefault="00F16B21" w:rsidP="00F16B21">
      <w:pPr>
        <w:pStyle w:val="Heading4"/>
        <w:ind w:firstLine="720"/>
        <w:rPr>
          <w:rFonts w:asciiTheme="minorHAnsi" w:hAnsiTheme="minorHAnsi" w:cstheme="minorHAnsi"/>
        </w:rPr>
      </w:pPr>
      <w:r w:rsidRPr="0072456E">
        <w:rPr>
          <w:rFonts w:asciiTheme="minorHAnsi" w:hAnsiTheme="minorHAnsi" w:cstheme="minorHAnsi"/>
        </w:rPr>
        <w:t>A] Even if my framework is wrong it’s non-</w:t>
      </w:r>
      <w:proofErr w:type="gramStart"/>
      <w:r w:rsidRPr="0072456E">
        <w:rPr>
          <w:rFonts w:asciiTheme="minorHAnsi" w:hAnsiTheme="minorHAnsi" w:cstheme="minorHAnsi"/>
        </w:rPr>
        <w:t>unique</w:t>
      </w:r>
      <w:proofErr w:type="gramEnd"/>
      <w:r w:rsidRPr="0072456E">
        <w:rPr>
          <w:rFonts w:asciiTheme="minorHAnsi" w:hAnsiTheme="minorHAnsi" w:cstheme="minorHAnsi"/>
        </w:rPr>
        <w:t xml:space="preserve"> we assume every theory is wrong – if ours is more reliable, independent of the actual framework it is truer on the higher epistemic layer.</w:t>
      </w:r>
    </w:p>
    <w:p w14:paraId="25E05E7D" w14:textId="77777777" w:rsidR="00F16B21" w:rsidRPr="0072456E" w:rsidRDefault="00F16B21" w:rsidP="00F16B21">
      <w:pPr>
        <w:pStyle w:val="Heading4"/>
        <w:ind w:firstLine="720"/>
        <w:rPr>
          <w:rFonts w:asciiTheme="minorHAnsi" w:hAnsiTheme="minorHAnsi" w:cstheme="minorHAnsi"/>
        </w:rPr>
      </w:pPr>
      <w:r w:rsidRPr="0072456E">
        <w:rPr>
          <w:rFonts w:asciiTheme="minorHAnsi" w:hAnsiTheme="minorHAnsi" w:cstheme="minorHAnsi"/>
        </w:rPr>
        <w:t xml:space="preserve">B] Other advantages are non-unique – through deliberation we take other premises into practice, if a theory is </w:t>
      </w:r>
      <w:proofErr w:type="gramStart"/>
      <w:r w:rsidRPr="0072456E">
        <w:rPr>
          <w:rFonts w:asciiTheme="minorHAnsi" w:hAnsiTheme="minorHAnsi" w:cstheme="minorHAnsi"/>
        </w:rPr>
        <w:t>true</w:t>
      </w:r>
      <w:proofErr w:type="gramEnd"/>
      <w:r w:rsidRPr="0072456E">
        <w:rPr>
          <w:rFonts w:asciiTheme="minorHAnsi" w:hAnsiTheme="minorHAnsi" w:cstheme="minorHAnsi"/>
        </w:rPr>
        <w:t xml:space="preserve"> it’ll become a habit through deliberation.</w:t>
      </w:r>
    </w:p>
    <w:p w14:paraId="2B95AC1E" w14:textId="77777777" w:rsidR="00F16B21" w:rsidRPr="0072456E" w:rsidRDefault="00F16B21" w:rsidP="00F16B21">
      <w:pPr>
        <w:pStyle w:val="Heading4"/>
        <w:ind w:firstLine="720"/>
        <w:rPr>
          <w:rFonts w:asciiTheme="minorHAnsi" w:hAnsiTheme="minorHAnsi" w:cstheme="minorHAnsi"/>
        </w:rPr>
      </w:pPr>
      <w:r w:rsidRPr="0072456E">
        <w:rPr>
          <w:rFonts w:asciiTheme="minorHAnsi" w:hAnsiTheme="minorHAnsi" w:cstheme="minorHAnsi"/>
        </w:rPr>
        <w:t>C] Serves as a tiebreaker – continued deliberation is necessary to resolve competing methods, otherwise we don’t know which to prefer which freezes action</w:t>
      </w:r>
    </w:p>
    <w:p w14:paraId="27F8B20C" w14:textId="77777777" w:rsidR="00F16B21" w:rsidRPr="0072456E" w:rsidRDefault="00F16B21" w:rsidP="00F16B21">
      <w:pPr>
        <w:pStyle w:val="Heading4"/>
        <w:rPr>
          <w:rFonts w:asciiTheme="minorHAnsi" w:hAnsiTheme="minorHAnsi" w:cstheme="minorHAnsi"/>
        </w:rPr>
      </w:pPr>
      <w:r w:rsidRPr="0072456E">
        <w:rPr>
          <w:rFonts w:asciiTheme="minorHAnsi" w:hAnsiTheme="minorHAnsi" w:cstheme="minorHAnsi"/>
        </w:rPr>
        <w:t xml:space="preserve">4]  Pragmatic testing is k2 social change, historically used to break through white supremacist biases </w:t>
      </w:r>
      <w:proofErr w:type="gramStart"/>
      <w:r w:rsidRPr="0072456E">
        <w:rPr>
          <w:rFonts w:asciiTheme="minorHAnsi" w:hAnsiTheme="minorHAnsi" w:cstheme="minorHAnsi"/>
        </w:rPr>
        <w:t>in order to</w:t>
      </w:r>
      <w:proofErr w:type="gramEnd"/>
      <w:r w:rsidRPr="0072456E">
        <w:rPr>
          <w:rFonts w:asciiTheme="minorHAnsi" w:hAnsiTheme="minorHAnsi" w:cstheme="minorHAnsi"/>
        </w:rPr>
        <w:t xml:space="preserve"> bring about abolition.</w:t>
      </w:r>
    </w:p>
    <w:p w14:paraId="0AD34437" w14:textId="77777777" w:rsidR="00F16B21" w:rsidRPr="0072456E" w:rsidRDefault="00F16B21" w:rsidP="00F16B21">
      <w:pPr>
        <w:rPr>
          <w:rFonts w:asciiTheme="minorHAnsi" w:hAnsiTheme="minorHAnsi" w:cstheme="minorHAnsi"/>
          <w:sz w:val="16"/>
        </w:rPr>
      </w:pPr>
      <w:r w:rsidRPr="0072456E">
        <w:rPr>
          <w:rFonts w:asciiTheme="minorHAnsi" w:hAnsiTheme="minorHAnsi" w:cstheme="minorHAnsi"/>
          <w:sz w:val="16"/>
        </w:rPr>
        <w:t xml:space="preserve">Elizabeth </w:t>
      </w:r>
      <w:r w:rsidRPr="0072456E">
        <w:rPr>
          <w:rStyle w:val="Style13ptBold"/>
          <w:rFonts w:asciiTheme="minorHAnsi" w:hAnsiTheme="minorHAnsi" w:cstheme="minorHAnsi"/>
        </w:rPr>
        <w:t>Anderson 15</w:t>
      </w:r>
      <w:r w:rsidRPr="0072456E">
        <w:rPr>
          <w:rFonts w:asciiTheme="minorHAnsi" w:hAnsiTheme="minorHAnsi" w:cstheme="minorHAnsi"/>
          <w:sz w:val="16"/>
        </w:rPr>
        <w:t xml:space="preserve"> [I am Arthur F. Thurnau Professor and John Dewey Distinguished University Professor of Philosophy and Women's Studies at University of Michigan, Ann Arbor. I teach courses in ethics, social and political philosophy, political economy, philosophy of the social sciences, and feminist theory. My research focuses on democratic theory, equality in political philosophy and American law, racial integration, the ethical limits of markets, theories of value and rational choice (alternatives to consequentialism and economic theories of rational choice), the philosophies of John Stuart Mill and John Dewey, social epistemology, and feminist epistemology and philosophy of science. I am currently working on the history of egalitarianism, with a special focus on the social epistemology of moral learning, taking the history of abolitionism as a central case study. I designed and was the first Director of UM's Program in Philosophy, Politics, and Economics.], “Moral Bias and Corrective Practices: A Pragmatist Perspective”, presidential address delivered at the one hundred twelfth Central Division meeting of the American Philosophical Association on 20 Feb 2015, BE</w:t>
      </w:r>
    </w:p>
    <w:p w14:paraId="65EC9AE4"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w:t>
      </w:r>
      <w:proofErr w:type="gramStart"/>
      <w:r w:rsidRPr="0072456E">
        <w:rPr>
          <w:rFonts w:asciiTheme="minorHAnsi" w:hAnsiTheme="minorHAnsi" w:cstheme="minorHAnsi"/>
          <w:sz w:val="16"/>
        </w:rPr>
        <w:t>slavery</w:t>
      </w:r>
      <w:proofErr w:type="gramEnd"/>
      <w:r w:rsidRPr="0072456E">
        <w:rPr>
          <w:rFonts w:asciiTheme="minorHAnsi" w:hAnsiTheme="minorHAnsi" w:cstheme="minorHAnsi"/>
          <w:sz w:val="16"/>
        </w:rPr>
        <w:t xml:space="preserve"> necessary’ claims countered by actual abolition that proved it wasn’t</w:t>
      </w:r>
    </w:p>
    <w:p w14:paraId="40FEFD69"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Practical change necessary to bring collective learning</w:t>
      </w:r>
    </w:p>
    <w:p w14:paraId="114C8428"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Pure moral beliefs inherently skewed by societal norms</w:t>
      </w:r>
    </w:p>
    <w:p w14:paraId="3F76B24C"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White abolitionists skewed by </w:t>
      </w:r>
      <w:proofErr w:type="gramStart"/>
      <w:r w:rsidRPr="0072456E">
        <w:rPr>
          <w:rFonts w:asciiTheme="minorHAnsi" w:hAnsiTheme="minorHAnsi" w:cstheme="minorHAnsi"/>
          <w:sz w:val="16"/>
        </w:rPr>
        <w:t>racism,</w:t>
      </w:r>
      <w:proofErr w:type="gramEnd"/>
      <w:r w:rsidRPr="0072456E">
        <w:rPr>
          <w:rFonts w:asciiTheme="minorHAnsi" w:hAnsiTheme="minorHAnsi" w:cstheme="minorHAnsi"/>
          <w:sz w:val="16"/>
        </w:rPr>
        <w:t xml:space="preserve"> slaves portrayed as victims of suffering</w:t>
      </w:r>
    </w:p>
    <w:p w14:paraId="47A2D730"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Black abolitionists portrayed slaves as ppl denied basic respect, freedom, </w:t>
      </w:r>
      <w:proofErr w:type="spellStart"/>
      <w:r w:rsidRPr="0072456E">
        <w:rPr>
          <w:rFonts w:asciiTheme="minorHAnsi" w:hAnsiTheme="minorHAnsi" w:cstheme="minorHAnsi"/>
          <w:sz w:val="16"/>
        </w:rPr>
        <w:t>etc</w:t>
      </w:r>
      <w:proofErr w:type="spellEnd"/>
      <w:r w:rsidRPr="0072456E">
        <w:rPr>
          <w:rFonts w:asciiTheme="minorHAnsi" w:hAnsiTheme="minorHAnsi" w:cstheme="minorHAnsi"/>
          <w:sz w:val="16"/>
        </w:rPr>
        <w:t>, better addressed claims that Black ppl less intelligent</w:t>
      </w:r>
    </w:p>
    <w:p w14:paraId="4D263483"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Slaves demanding respect changed white views of them as not needing respect, Black ppl being made soldiers demonstrated they could exercise courage, strength, </w:t>
      </w:r>
      <w:proofErr w:type="spellStart"/>
      <w:r w:rsidRPr="0072456E">
        <w:rPr>
          <w:rFonts w:asciiTheme="minorHAnsi" w:hAnsiTheme="minorHAnsi" w:cstheme="minorHAnsi"/>
          <w:sz w:val="16"/>
        </w:rPr>
        <w:t>etc</w:t>
      </w:r>
      <w:proofErr w:type="spellEnd"/>
    </w:p>
    <w:p w14:paraId="4DB96AE4" w14:textId="77777777" w:rsidR="00F16B21" w:rsidRPr="0072456E" w:rsidRDefault="00F16B21" w:rsidP="00F16B21">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Abstract moral theorization inherently skewed by biases, must be grounded in empirical testing</w:t>
      </w:r>
    </w:p>
    <w:p w14:paraId="5D469CD8" w14:textId="77777777" w:rsidR="00F16B21" w:rsidRPr="0072456E" w:rsidRDefault="00F16B21" w:rsidP="00F16B21">
      <w:pPr>
        <w:rPr>
          <w:rFonts w:asciiTheme="minorHAnsi" w:hAnsiTheme="minorHAnsi" w:cstheme="minorHAnsi"/>
          <w:sz w:val="12"/>
        </w:rPr>
      </w:pPr>
      <w:r w:rsidRPr="0072456E">
        <w:rPr>
          <w:rFonts w:asciiTheme="minorHAnsi" w:hAnsiTheme="minorHAnsi" w:cstheme="minorHAnsi"/>
          <w:sz w:val="12"/>
        </w:rPr>
        <w:t xml:space="preserve">Yet, moral beliefs about slavery did change. After the Civil War, while Southern whites insisted on white supremacy, most came to accept sharecropping as superior to slavery.44 The practical success of emancipation led them to drop </w:t>
      </w:r>
      <w:proofErr w:type="gramStart"/>
      <w:r w:rsidRPr="0072456E">
        <w:rPr>
          <w:rFonts w:asciiTheme="minorHAnsi" w:hAnsiTheme="minorHAnsi" w:cstheme="minorHAnsi"/>
          <w:sz w:val="12"/>
        </w:rPr>
        <w:t>all of</w:t>
      </w:r>
      <w:proofErr w:type="gramEnd"/>
      <w:r w:rsidRPr="0072456E">
        <w:rPr>
          <w:rFonts w:asciiTheme="minorHAnsi" w:hAnsiTheme="minorHAnsi" w:cstheme="minorHAnsi"/>
          <w:sz w:val="12"/>
        </w:rPr>
        <w:t xml:space="preserve"> the arguments they had previously made in support of the supposed necessity of slavery. The full story of how this change in moral beliefs came about is too complex for this lecture. Here I stress two major factors. First, to change moral beliefs, </w:t>
      </w:r>
      <w:r w:rsidRPr="0072456E">
        <w:rPr>
          <w:rStyle w:val="Emphasis"/>
          <w:rFonts w:asciiTheme="minorHAnsi" w:hAnsiTheme="minorHAnsi" w:cstheme="minorHAnsi"/>
          <w:highlight w:val="cyan"/>
        </w:rPr>
        <w:t>slavery had to be challenged not</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in pure moral arguments but</w:t>
      </w:r>
      <w:r w:rsidRPr="0072456E">
        <w:rPr>
          <w:rFonts w:asciiTheme="minorHAnsi" w:hAnsiTheme="minorHAnsi" w:cstheme="minorHAnsi"/>
          <w:sz w:val="12"/>
        </w:rPr>
        <w:t xml:space="preserve"> in </w:t>
      </w:r>
      <w:r w:rsidRPr="0072456E">
        <w:rPr>
          <w:rStyle w:val="Emphasis"/>
          <w:rFonts w:asciiTheme="minorHAnsi" w:hAnsiTheme="minorHAnsi" w:cstheme="minorHAnsi"/>
          <w:highlight w:val="cyan"/>
        </w:rPr>
        <w:t>practical</w:t>
      </w:r>
      <w:r w:rsidRPr="0072456E">
        <w:rPr>
          <w:rFonts w:asciiTheme="minorHAnsi" w:hAnsiTheme="minorHAnsi" w:cstheme="minorHAnsi"/>
          <w:sz w:val="12"/>
        </w:rPr>
        <w:t xml:space="preserve">, collective </w:t>
      </w:r>
      <w:r w:rsidRPr="0072456E">
        <w:rPr>
          <w:rStyle w:val="Emphasis"/>
          <w:rFonts w:asciiTheme="minorHAnsi" w:hAnsiTheme="minorHAnsi" w:cstheme="minorHAnsi"/>
          <w:highlight w:val="cyan"/>
        </w:rPr>
        <w:t>action</w:t>
      </w:r>
      <w:r w:rsidRPr="0072456E">
        <w:rPr>
          <w:rFonts w:asciiTheme="minorHAnsi" w:hAnsiTheme="minorHAnsi" w:cstheme="minorHAnsi"/>
          <w:sz w:val="12"/>
        </w:rPr>
        <w:t xml:space="preserve">. Second, slaves and free blacks had to actively participate in those challenges.¶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w:t>
      </w:r>
      <w:proofErr w:type="gramStart"/>
      <w:r w:rsidRPr="0072456E">
        <w:rPr>
          <w:rFonts w:asciiTheme="minorHAnsi" w:hAnsiTheme="minorHAnsi" w:cstheme="minorHAnsi"/>
          <w:sz w:val="12"/>
        </w:rPr>
        <w:t>more or less disruptive</w:t>
      </w:r>
      <w:proofErr w:type="gramEnd"/>
      <w:r w:rsidRPr="0072456E">
        <w:rPr>
          <w:rFonts w:asciiTheme="minorHAnsi" w:hAnsiTheme="minorHAnsi" w:cstheme="minorHAnsi"/>
          <w:sz w:val="12"/>
        </w:rPr>
        <w:t xml:space="preserve"> of habitual ways of life, from petitioning, publicity campaigns, theatrical performances, candlelight vigils, litigation, and political campaigns, to street demonstrations, boycotts, teach-ins, sit-ins, picketing, strikes, building occupations, and other forms of civil disobedience. As people move beyond the pure moral argument pole, they manifest in action and not only words their refusal to go along with the moral norms they are rejecting. Once it gets beyond pure moral argument, contention consists in the collective, concerted repudiation of morally objectionable practices by means of actions that disrupt the routine functioning of those practices, and that express rejection of the moral authority of people to practice them.¶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 I claim that, in some circumstances, practical contention brings about collective moral learning—learning on the part of societies—that pure moral argument cannot. We have evidence that moral change induced by contention counts as learning—as an improvement of moral beliefs— if the contention blocks, counteracts, bypasses, or corrects cognitive or moral biases that supported the status quo ante, such that the new moral beliefs embodied in altered practice are not, or at least less, distorted by those biases. In such cases, we have similar grounds for claiming that the new moral beliefs are more reliable as in cases of belief change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blinded placebo-controlled clinical trials.¶ </w:t>
      </w:r>
      <w:r w:rsidRPr="0072456E">
        <w:rPr>
          <w:rStyle w:val="Emphasis"/>
          <w:rFonts w:asciiTheme="minorHAnsi" w:hAnsiTheme="minorHAnsi" w:cstheme="minorHAnsi"/>
          <w:highlight w:val="cyan"/>
        </w:rPr>
        <w:t>Practical contention</w:t>
      </w:r>
      <w:r w:rsidRPr="0072456E">
        <w:rPr>
          <w:rFonts w:asciiTheme="minorHAnsi" w:hAnsiTheme="minorHAnsi" w:cstheme="minorHAnsi"/>
          <w:sz w:val="12"/>
        </w:rPr>
        <w:t xml:space="preserve">, not just individual moral persuasion, is needed to effect collective moral belief change because collective moral beliefs are embodied in social norms.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 Because collective moral beliefs are sustained by reciprocal expectations, an individual can privately dissent while still participating in the practices that sustain the belief for the group. Hence, merely changing an individual’s mind through moral argument need not change the collective belief. Furthermore, individuals may resist acting on their personal conclusions because a belief is held collectively. This is not simply because they lack the courage of their convictions. They may wonder whether they have reasoned correctly if they reach conclusions contrary to the group </w:t>
      </w:r>
      <w:proofErr w:type="gramStart"/>
      <w:r w:rsidRPr="0072456E">
        <w:rPr>
          <w:rFonts w:asciiTheme="minorHAnsi" w:hAnsiTheme="minorHAnsi" w:cstheme="minorHAnsi"/>
          <w:sz w:val="12"/>
        </w:rPr>
        <w:t>consensus, and</w:t>
      </w:r>
      <w:proofErr w:type="gramEnd"/>
      <w:r w:rsidRPr="0072456E">
        <w:rPr>
          <w:rFonts w:asciiTheme="minorHAnsi" w:hAnsiTheme="minorHAnsi" w:cstheme="minorHAnsi"/>
          <w:sz w:val="12"/>
        </w:rPr>
        <w:t xml:space="preserve"> think that the group’s belief is more reliable than their own reasoning. Pure moral argument may also lack a certain degree of seriousness, insofar as it is advanced in contexts outside of interpersonal claim-making, by people who lack direct stakes in what they are saying.¶ Contentious politics avoids these weaknesses of pure moral argument. In contentious political practices, people advance moral beliefs in the context of actual claim-making: the stakes are real and serious. Because these practices involve mass action in public repudiation of existing norms, they </w:t>
      </w:r>
      <w:r w:rsidRPr="0072456E">
        <w:rPr>
          <w:rStyle w:val="Emphasis"/>
          <w:rFonts w:asciiTheme="minorHAnsi" w:hAnsiTheme="minorHAnsi" w:cstheme="minorHAnsi"/>
          <w:highlight w:val="cyan"/>
        </w:rPr>
        <w:t>destabilize[s]</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shared</w:t>
      </w:r>
      <w:r w:rsidRPr="0072456E">
        <w:rPr>
          <w:rFonts w:asciiTheme="minorHAnsi" w:hAnsiTheme="minorHAnsi" w:cstheme="minorHAnsi"/>
          <w:sz w:val="12"/>
        </w:rPr>
        <w:t xml:space="preserve"> expectations that hold those </w:t>
      </w:r>
      <w:r w:rsidRPr="0072456E">
        <w:rPr>
          <w:rStyle w:val="Emphasis"/>
          <w:rFonts w:asciiTheme="minorHAnsi" w:hAnsiTheme="minorHAnsi" w:cstheme="minorHAnsi"/>
          <w:highlight w:val="cyan"/>
        </w:rPr>
        <w:t>norms</w:t>
      </w:r>
      <w:r w:rsidRPr="0072456E">
        <w:rPr>
          <w:rFonts w:asciiTheme="minorHAnsi" w:hAnsiTheme="minorHAnsi" w:cstheme="minorHAnsi"/>
          <w:sz w:val="12"/>
        </w:rPr>
        <w:t xml:space="preserve">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w:t>
      </w:r>
      <w:r w:rsidRPr="0072456E">
        <w:rPr>
          <w:rStyle w:val="Emphasis"/>
          <w:rFonts w:asciiTheme="minorHAnsi" w:hAnsiTheme="minorHAnsi" w:cstheme="minorHAnsi"/>
          <w:highlight w:val="cyan"/>
        </w:rPr>
        <w:t>[and] forces</w:t>
      </w:r>
      <w:r w:rsidRPr="0072456E">
        <w:rPr>
          <w:rFonts w:asciiTheme="minorHAnsi" w:hAnsiTheme="minorHAnsi" w:cstheme="minorHAnsi"/>
          <w:sz w:val="12"/>
        </w:rPr>
        <w:t xml:space="preserve">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 Contentious politics thus serves to awaken societies to </w:t>
      </w:r>
      <w:r w:rsidRPr="0072456E">
        <w:rPr>
          <w:rStyle w:val="Emphasis"/>
          <w:rFonts w:asciiTheme="minorHAnsi" w:hAnsiTheme="minorHAnsi" w:cstheme="minorHAnsi"/>
          <w:highlight w:val="cyan"/>
        </w:rPr>
        <w:t>serious</w:t>
      </w:r>
      <w:r w:rsidRPr="0072456E">
        <w:rPr>
          <w:rFonts w:asciiTheme="minorHAnsi" w:hAnsiTheme="minorHAnsi" w:cstheme="minorHAnsi"/>
          <w:sz w:val="12"/>
        </w:rPr>
        <w:t xml:space="preserve"> practical </w:t>
      </w:r>
      <w:r w:rsidRPr="0072456E">
        <w:rPr>
          <w:rStyle w:val="Emphasis"/>
          <w:rFonts w:asciiTheme="minorHAnsi" w:hAnsiTheme="minorHAnsi" w:cstheme="minorHAnsi"/>
          <w:highlight w:val="cyan"/>
        </w:rPr>
        <w:t>reflection on entrenched</w:t>
      </w:r>
      <w:r w:rsidRPr="0072456E">
        <w:rPr>
          <w:rFonts w:asciiTheme="minorHAnsi" w:hAnsiTheme="minorHAnsi" w:cstheme="minorHAnsi"/>
          <w:sz w:val="12"/>
        </w:rPr>
        <w:t xml:space="preserve"> moral </w:t>
      </w:r>
      <w:r w:rsidRPr="0072456E">
        <w:rPr>
          <w:rStyle w:val="Emphasis"/>
          <w:rFonts w:asciiTheme="minorHAnsi" w:hAnsiTheme="minorHAnsi" w:cstheme="minorHAnsi"/>
          <w:highlight w:val="cyan"/>
        </w:rPr>
        <w:t>beliefs</w:t>
      </w:r>
      <w:r w:rsidRPr="0072456E">
        <w:rPr>
          <w:rFonts w:asciiTheme="minorHAnsi" w:hAnsiTheme="minorHAnsi" w:cstheme="minorHAnsi"/>
          <w:sz w:val="12"/>
        </w:rPr>
        <w:t xml:space="preserve">. More is needed, however, to ensure that the direction their reflection takes is less biased. Many features of contention can play this role. Here I stress one: the participation of the victims of injustice in challenging the norms that oppress them.¶ So </w:t>
      </w:r>
      <w:proofErr w:type="gramStart"/>
      <w:r w:rsidRPr="0072456E">
        <w:rPr>
          <w:rFonts w:asciiTheme="minorHAnsi" w:hAnsiTheme="minorHAnsi" w:cstheme="minorHAnsi"/>
          <w:sz w:val="12"/>
        </w:rPr>
        <w:t>far</w:t>
      </w:r>
      <w:proofErr w:type="gramEnd"/>
      <w:r w:rsidRPr="0072456E">
        <w:rPr>
          <w:rFonts w:asciiTheme="minorHAnsi" w:hAnsiTheme="minorHAnsi" w:cstheme="minorHAnsi"/>
          <w:sz w:val="12"/>
        </w:rPr>
        <w:t xml:space="preserve"> I have discussed the moral arguments made by white abolitionists such as Hepburn, Clarkson, Weld, and Garrison. As we have seen, their strategies were ineffective against the slaveholding culture of the South. Racism posed powerful obstacles to their efforts. Despite the abstract commitment of </w:t>
      </w:r>
      <w:r w:rsidRPr="0072456E">
        <w:rPr>
          <w:rStyle w:val="Emphasis"/>
          <w:rFonts w:asciiTheme="minorHAnsi" w:hAnsiTheme="minorHAnsi" w:cstheme="minorHAnsi"/>
          <w:highlight w:val="cyan"/>
        </w:rPr>
        <w:t>white abolitionists</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to the equality of blacks before God, and hence their equal moral </w:t>
      </w:r>
      <w:proofErr w:type="spellStart"/>
      <w:r w:rsidRPr="0072456E">
        <w:rPr>
          <w:rFonts w:asciiTheme="minorHAnsi" w:hAnsiTheme="minorHAnsi" w:cstheme="minorHAnsi"/>
          <w:sz w:val="12"/>
        </w:rPr>
        <w:t>considerability</w:t>
      </w:r>
      <w:proofErr w:type="spellEnd"/>
      <w:r w:rsidRPr="0072456E">
        <w:rPr>
          <w:rFonts w:asciiTheme="minorHAnsi" w:hAnsiTheme="minorHAnsi" w:cstheme="minorHAnsi"/>
          <w:sz w:val="12"/>
        </w:rPr>
        <w:t xml:space="preserve">, racism biased their representation of the evils of slavery. They overwhelmingly </w:t>
      </w:r>
      <w:r w:rsidRPr="0072456E">
        <w:rPr>
          <w:rStyle w:val="Emphasis"/>
          <w:rFonts w:asciiTheme="minorHAnsi" w:hAnsiTheme="minorHAnsi" w:cstheme="minorHAnsi"/>
          <w:highlight w:val="cyan"/>
        </w:rPr>
        <w:t>represented slaves as victims</w:t>
      </w:r>
      <w:r w:rsidRPr="0072456E">
        <w:rPr>
          <w:rFonts w:asciiTheme="minorHAnsi" w:hAnsiTheme="minorHAnsi" w:cstheme="minorHAnsi"/>
          <w:sz w:val="12"/>
        </w:rPr>
        <w:t xml:space="preserve">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w:t>
      </w:r>
      <w:r w:rsidRPr="0072456E">
        <w:rPr>
          <w:rStyle w:val="Emphasis"/>
          <w:rFonts w:asciiTheme="minorHAnsi" w:hAnsiTheme="minorHAnsi" w:cstheme="minorHAnsi"/>
          <w:highlight w:val="cyan"/>
        </w:rPr>
        <w:t>They were</w:t>
      </w:r>
      <w:r w:rsidRPr="0072456E">
        <w:rPr>
          <w:rFonts w:asciiTheme="minorHAnsi" w:hAnsiTheme="minorHAnsi" w:cstheme="minorHAnsi"/>
          <w:sz w:val="12"/>
        </w:rPr>
        <w:t xml:space="preserve"> notably </w:t>
      </w:r>
      <w:r w:rsidRPr="0072456E">
        <w:rPr>
          <w:rStyle w:val="Emphasis"/>
          <w:rFonts w:asciiTheme="minorHAnsi" w:hAnsiTheme="minorHAnsi" w:cstheme="minorHAnsi"/>
          <w:highlight w:val="cyan"/>
        </w:rPr>
        <w:t>weak in addressing</w:t>
      </w:r>
      <w:r w:rsidRPr="0072456E">
        <w:rPr>
          <w:rFonts w:asciiTheme="minorHAnsi" w:hAnsiTheme="minorHAnsi" w:cstheme="minorHAnsi"/>
          <w:sz w:val="12"/>
        </w:rPr>
        <w:t xml:space="preserve"> slaveholders’ </w:t>
      </w:r>
      <w:r w:rsidRPr="0072456E">
        <w:rPr>
          <w:rStyle w:val="Emphasis"/>
          <w:rFonts w:asciiTheme="minorHAnsi" w:hAnsiTheme="minorHAnsi" w:cstheme="minorHAnsi"/>
          <w:highlight w:val="cyan"/>
        </w:rPr>
        <w:t>claims that</w:t>
      </w:r>
      <w:r w:rsidRPr="0072456E">
        <w:rPr>
          <w:rStyle w:val="StyleUnderline"/>
          <w:rFonts w:asciiTheme="minorHAnsi" w:hAnsiTheme="minorHAnsi" w:cstheme="minorHAnsi"/>
        </w:rPr>
        <w:t xml:space="preserve"> b</w:t>
      </w:r>
      <w:r w:rsidRPr="0072456E">
        <w:rPr>
          <w:rStyle w:val="Emphasis"/>
          <w:rFonts w:asciiTheme="minorHAnsi" w:hAnsiTheme="minorHAnsi" w:cstheme="minorHAnsi"/>
          <w:highlight w:val="cyan"/>
        </w:rPr>
        <w:t>[B]lacks lacked</w:t>
      </w:r>
      <w:r w:rsidRPr="0072456E">
        <w:rPr>
          <w:rFonts w:asciiTheme="minorHAnsi" w:hAnsiTheme="minorHAnsi" w:cstheme="minorHAnsi"/>
          <w:sz w:val="12"/>
        </w:rPr>
        <w:t xml:space="preserve"> intelligence, talent, foresight, and </w:t>
      </w:r>
      <w:r w:rsidRPr="0072456E">
        <w:rPr>
          <w:rStyle w:val="Emphasis"/>
          <w:rFonts w:asciiTheme="minorHAnsi" w:hAnsiTheme="minorHAnsi" w:cstheme="minorHAnsi"/>
          <w:highlight w:val="cyan"/>
        </w:rPr>
        <w:t>capacities for self-governance</w:t>
      </w:r>
      <w:r w:rsidRPr="0072456E">
        <w:rPr>
          <w:rFonts w:asciiTheme="minorHAnsi" w:hAnsiTheme="minorHAnsi" w:cstheme="minorHAnsi"/>
          <w:sz w:val="12"/>
        </w:rPr>
        <w:t xml:space="preserve">, and so would be unable to compete with whites in a free labor market, but sink into destitution, vagrancy, and crime if they were freed—key elements in slaveholders’ patriarchal defense of slavery as necessary for blacks’ welfare and social order.¶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 </w:t>
      </w:r>
      <w:r w:rsidRPr="0072456E">
        <w:rPr>
          <w:rStyle w:val="Emphasis"/>
          <w:rFonts w:asciiTheme="minorHAnsi" w:hAnsiTheme="minorHAnsi" w:cstheme="minorHAnsi"/>
          <w:highlight w:val="cyan"/>
        </w:rPr>
        <w:t>Black abolitionists’</w:t>
      </w:r>
      <w:r w:rsidRPr="0072456E">
        <w:rPr>
          <w:rFonts w:asciiTheme="minorHAnsi" w:hAnsiTheme="minorHAnsi" w:cstheme="minorHAnsi"/>
          <w:sz w:val="12"/>
        </w:rPr>
        <w:t xml:space="preserve"> alternative critique of the evils of slavery led them to advocate a different strategy for bringing about moral change— one addressed as much to antislavery Northerners as to advocates of slavery. Their critique </w:t>
      </w:r>
      <w:r w:rsidRPr="0072456E">
        <w:rPr>
          <w:rStyle w:val="Emphasis"/>
          <w:rFonts w:asciiTheme="minorHAnsi" w:hAnsiTheme="minorHAnsi" w:cstheme="minorHAnsi"/>
          <w:highlight w:val="cyan"/>
        </w:rPr>
        <w:t>identified</w:t>
      </w:r>
      <w:r w:rsidRPr="0072456E">
        <w:rPr>
          <w:rFonts w:asciiTheme="minorHAnsi" w:hAnsiTheme="minorHAnsi" w:cstheme="minorHAnsi"/>
          <w:sz w:val="12"/>
        </w:rPr>
        <w:t xml:space="preserve"> racism—</w:t>
      </w:r>
      <w:r w:rsidRPr="0072456E">
        <w:rPr>
          <w:rStyle w:val="Emphasis"/>
          <w:rFonts w:asciiTheme="minorHAnsi" w:hAnsiTheme="minorHAnsi" w:cstheme="minorHAnsi"/>
          <w:highlight w:val="cyan"/>
        </w:rPr>
        <w:t>the</w:t>
      </w:r>
      <w:r w:rsidRPr="0072456E">
        <w:rPr>
          <w:rFonts w:asciiTheme="minorHAnsi" w:hAnsiTheme="minorHAnsi" w:cstheme="minorHAnsi"/>
          <w:sz w:val="12"/>
        </w:rPr>
        <w:t xml:space="preserve"> widespread, deeply </w:t>
      </w:r>
      <w:r w:rsidRPr="0072456E">
        <w:rPr>
          <w:rStyle w:val="Emphasis"/>
          <w:rFonts w:asciiTheme="minorHAnsi" w:hAnsiTheme="minorHAnsi" w:cstheme="minorHAnsi"/>
          <w:highlight w:val="cyan"/>
        </w:rPr>
        <w:t xml:space="preserve">entrenched contempt for </w:t>
      </w:r>
      <w:r w:rsidRPr="0072456E">
        <w:rPr>
          <w:rStyle w:val="StyleUnderline"/>
          <w:rFonts w:asciiTheme="minorHAnsi" w:hAnsiTheme="minorHAnsi" w:cstheme="minorHAnsi"/>
        </w:rPr>
        <w:t>b</w:t>
      </w:r>
      <w:r w:rsidRPr="0072456E">
        <w:rPr>
          <w:rStyle w:val="Emphasis"/>
          <w:rFonts w:asciiTheme="minorHAnsi" w:hAnsiTheme="minorHAnsi" w:cstheme="minorHAnsi"/>
          <w:highlight w:val="cyan"/>
        </w:rPr>
        <w:t>[B]lacks</w:t>
      </w:r>
      <w:r w:rsidRPr="0072456E">
        <w:rPr>
          <w:rFonts w:asciiTheme="minorHAnsi" w:hAnsiTheme="minorHAnsi" w:cstheme="minorHAnsi"/>
          <w:sz w:val="12"/>
        </w:rPr>
        <w:t xml:space="preserve">, based on prejudicial feelings of their </w:t>
      </w:r>
      <w:r w:rsidRPr="0072456E">
        <w:rPr>
          <w:rStyle w:val="Emphasis"/>
          <w:rFonts w:asciiTheme="minorHAnsi" w:hAnsiTheme="minorHAnsi" w:cstheme="minorHAnsi"/>
          <w:highlight w:val="cyan"/>
        </w:rPr>
        <w:t>being unfit for freedom</w:t>
      </w:r>
      <w:r w:rsidRPr="0072456E">
        <w:rPr>
          <w:rFonts w:asciiTheme="minorHAnsi" w:hAnsiTheme="minorHAnsi" w:cstheme="minorHAnsi"/>
          <w:sz w:val="12"/>
        </w:rPr>
        <w:t xml:space="preserve"> and equal dignity with whites—</w:t>
      </w:r>
      <w:r w:rsidRPr="0072456E">
        <w:rPr>
          <w:rStyle w:val="Emphasis"/>
          <w:rFonts w:asciiTheme="minorHAnsi" w:hAnsiTheme="minorHAnsi" w:cstheme="minorHAnsi"/>
          <w:highlight w:val="cyan"/>
        </w:rPr>
        <w:t>as the core moral bias</w:t>
      </w:r>
      <w:r w:rsidRPr="0072456E">
        <w:rPr>
          <w:rFonts w:asciiTheme="minorHAnsi" w:hAnsiTheme="minorHAnsi" w:cstheme="minorHAnsi"/>
          <w:sz w:val="12"/>
        </w:rPr>
        <w:t xml:space="preserve"> upholding slavery. To counteract this prejudice, much more than pure moral argument was required. </w:t>
      </w:r>
      <w:r w:rsidRPr="0072456E">
        <w:rPr>
          <w:rStyle w:val="Emphasis"/>
          <w:rFonts w:asciiTheme="minorHAnsi" w:hAnsiTheme="minorHAnsi" w:cstheme="minorHAnsi"/>
          <w:highlight w:val="cyan"/>
        </w:rPr>
        <w:t>Blacks needed to demonstrate in action their</w:t>
      </w:r>
      <w:r w:rsidRPr="0072456E">
        <w:rPr>
          <w:rFonts w:asciiTheme="minorHAnsi" w:hAnsiTheme="minorHAnsi" w:cstheme="minorHAnsi"/>
          <w:sz w:val="12"/>
        </w:rPr>
        <w:t xml:space="preserve"> interest, </w:t>
      </w:r>
      <w:r w:rsidRPr="0072456E">
        <w:rPr>
          <w:rStyle w:val="Emphasis"/>
          <w:rFonts w:asciiTheme="minorHAnsi" w:hAnsiTheme="minorHAnsi" w:cstheme="minorHAnsi"/>
          <w:highlight w:val="cyan"/>
        </w:rPr>
        <w:t>capacity</w:t>
      </w:r>
      <w:r w:rsidRPr="0072456E">
        <w:rPr>
          <w:rFonts w:asciiTheme="minorHAnsi" w:hAnsiTheme="minorHAnsi" w:cstheme="minorHAnsi"/>
          <w:sz w:val="12"/>
        </w:rPr>
        <w:t xml:space="preserve">, and worthiness </w:t>
      </w:r>
      <w:r w:rsidRPr="0072456E">
        <w:rPr>
          <w:rStyle w:val="Emphasis"/>
          <w:rFonts w:asciiTheme="minorHAnsi" w:hAnsiTheme="minorHAnsi" w:cstheme="minorHAnsi"/>
          <w:highlight w:val="cyan"/>
        </w:rPr>
        <w:t>for freedom and dignity</w:t>
      </w:r>
      <w:r w:rsidRPr="0072456E">
        <w:rPr>
          <w:rFonts w:asciiTheme="minorHAnsi" w:hAnsiTheme="minorHAnsi" w:cstheme="minorHAnsi"/>
          <w:sz w:val="12"/>
        </w:rPr>
        <w:t xml:space="preserve">. “We . . . wish to see the charges of Mr. Jefferson refuted by the blacks themselves” for, if blacks fail to try, “we will only establish them.”53 As James McCune Smith, the first African-American to earn a medical degree, and editor of Douglass’s My Bondage and My Freedom, put the point:¶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w:t>
      </w:r>
      <w:proofErr w:type="gramStart"/>
      <w:r w:rsidRPr="0072456E">
        <w:rPr>
          <w:rFonts w:asciiTheme="minorHAnsi" w:hAnsiTheme="minorHAnsi" w:cstheme="minorHAnsi"/>
          <w:sz w:val="12"/>
        </w:rPr>
        <w:t>religious</w:t>
      </w:r>
      <w:proofErr w:type="gramEnd"/>
      <w:r w:rsidRPr="0072456E">
        <w:rPr>
          <w:rFonts w:asciiTheme="minorHAnsi" w:hAnsiTheme="minorHAnsi" w:cstheme="minorHAnsi"/>
          <w:sz w:val="12"/>
        </w:rPr>
        <w:t xml:space="preserve">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 In this dispute, black abolitionists proved to be far keener moral psychologists than their white counterparts. White abolitionists, in stressing the pathos of slavery, operated on the assumption that the core moral bias of slavery advocates was </w:t>
      </w:r>
      <w:proofErr w:type="gramStart"/>
      <w:r w:rsidRPr="0072456E">
        <w:rPr>
          <w:rFonts w:asciiTheme="minorHAnsi" w:hAnsiTheme="minorHAnsi" w:cstheme="minorHAnsi"/>
          <w:sz w:val="12"/>
        </w:rPr>
        <w:t>heard-heartedness</w:t>
      </w:r>
      <w:proofErr w:type="gramEnd"/>
      <w:r w:rsidRPr="0072456E">
        <w:rPr>
          <w:rFonts w:asciiTheme="minorHAnsi" w:hAnsiTheme="minorHAnsi" w:cstheme="minorHAnsi"/>
          <w:sz w:val="12"/>
        </w:rPr>
        <w:t xml:space="preserve">.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w:t>
      </w:r>
      <w:r w:rsidRPr="0072456E">
        <w:rPr>
          <w:rStyle w:val="Emphasis"/>
          <w:rFonts w:asciiTheme="minorHAnsi" w:hAnsiTheme="minorHAnsi" w:cstheme="minorHAnsi"/>
          <w:highlight w:val="cyan"/>
        </w:rPr>
        <w:t>moral bias</w:t>
      </w:r>
      <w:r w:rsidRPr="0072456E">
        <w:rPr>
          <w:rFonts w:asciiTheme="minorHAnsi" w:hAnsiTheme="minorHAnsi" w:cstheme="minorHAnsi"/>
          <w:sz w:val="12"/>
        </w:rPr>
        <w:t xml:space="preserve"> of slavery advocates was racist contempt, then this </w:t>
      </w:r>
      <w:r w:rsidRPr="0072456E">
        <w:rPr>
          <w:rStyle w:val="Emphasis"/>
          <w:rFonts w:asciiTheme="minorHAnsi" w:hAnsiTheme="minorHAnsi" w:cstheme="minorHAnsi"/>
          <w:highlight w:val="cyan"/>
        </w:rPr>
        <w:t>can only be counteracted by</w:t>
      </w:r>
      <w:r w:rsidRPr="0072456E">
        <w:rPr>
          <w:rFonts w:asciiTheme="minorHAnsi" w:hAnsiTheme="minorHAnsi" w:cstheme="minorHAnsi"/>
          <w:sz w:val="12"/>
        </w:rPr>
        <w:t xml:space="preserve"> resisting subordination and oppression, </w:t>
      </w:r>
      <w:r w:rsidRPr="0072456E">
        <w:rPr>
          <w:rStyle w:val="Emphasis"/>
          <w:rFonts w:asciiTheme="minorHAnsi" w:hAnsiTheme="minorHAnsi" w:cstheme="minorHAnsi"/>
          <w:highlight w:val="cyan"/>
        </w:rPr>
        <w:t>demanding respect, and seizing it</w:t>
      </w:r>
      <w:r w:rsidRPr="0072456E">
        <w:rPr>
          <w:rFonts w:asciiTheme="minorHAnsi" w:hAnsiTheme="minorHAnsi" w:cstheme="minorHAnsi"/>
          <w:sz w:val="12"/>
        </w:rPr>
        <w:t xml:space="preserve">, by force if necessary, from those who withhold it. To demonstrate worthiness of respect, one must conduct oneself as entitled to it. Failing that, the contemptuous will think their targets uninterested in, incapable of, and hence undeserving of respect.¶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w:t>
      </w:r>
      <w:proofErr w:type="spellStart"/>
      <w:r w:rsidRPr="0072456E">
        <w:rPr>
          <w:rFonts w:asciiTheme="minorHAnsi" w:hAnsiTheme="minorHAnsi" w:cstheme="minorHAnsi"/>
          <w:sz w:val="12"/>
        </w:rPr>
        <w:t>Servier’s</w:t>
      </w:r>
      <w:proofErr w:type="spellEnd"/>
      <w:r w:rsidRPr="0072456E">
        <w:rPr>
          <w:rFonts w:asciiTheme="minorHAnsi" w:hAnsiTheme="minorHAnsi" w:cstheme="minorHAnsi"/>
          <w:sz w:val="12"/>
        </w:rPr>
        <w:t xml:space="preserve"> blows, noting that he never whipped her again.59 This incident prefigured his own triumphant struggle against the </w:t>
      </w:r>
      <w:proofErr w:type="spellStart"/>
      <w:r w:rsidRPr="0072456E">
        <w:rPr>
          <w:rFonts w:asciiTheme="minorHAnsi" w:hAnsiTheme="minorHAnsi" w:cstheme="minorHAnsi"/>
          <w:sz w:val="12"/>
        </w:rPr>
        <w:t>slavebreaker</w:t>
      </w:r>
      <w:proofErr w:type="spellEnd"/>
      <w:r w:rsidRPr="0072456E">
        <w:rPr>
          <w:rFonts w:asciiTheme="minorHAnsi" w:hAnsiTheme="minorHAnsi" w:cstheme="minorHAnsi"/>
          <w:sz w:val="12"/>
        </w:rPr>
        <w:t xml:space="preserve"> Covey, from which he drew his central insight into the moral psychology of overcoming oppression: to obtain recognition of one’s respectability from others, one must manifest self-respect in action by exacting respect from others.¶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 4. SOME PRAGMATIST PATHS FORWARD FOR MORAL PHILOSOPHY¶ Let us step back and draw some lessons from this monumental episode of collective moral learning. Recall that </w:t>
      </w:r>
      <w:r w:rsidRPr="0072456E">
        <w:rPr>
          <w:rStyle w:val="Emphasis"/>
          <w:rFonts w:asciiTheme="minorHAnsi" w:hAnsiTheme="minorHAnsi" w:cstheme="minorHAnsi"/>
          <w:highlight w:val="cyan"/>
        </w:rPr>
        <w:t>pragmatism replaces</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quest for ultimate criteria</w:t>
      </w:r>
      <w:r w:rsidRPr="0072456E">
        <w:rPr>
          <w:rFonts w:asciiTheme="minorHAnsi" w:hAnsiTheme="minorHAnsi" w:cstheme="minorHAnsi"/>
          <w:sz w:val="12"/>
        </w:rPr>
        <w:t xml:space="preserve"> of moral rightness, true in all possible worlds or at least at high levels of abstraction, </w:t>
      </w:r>
      <w:r w:rsidRPr="0072456E">
        <w:rPr>
          <w:rStyle w:val="Emphasis"/>
          <w:rFonts w:asciiTheme="minorHAnsi" w:hAnsiTheme="minorHAnsi" w:cstheme="minorHAnsi"/>
          <w:highlight w:val="cyan"/>
        </w:rPr>
        <w:t>with methods of intelligent updating</w:t>
      </w:r>
      <w:r w:rsidRPr="0072456E">
        <w:rPr>
          <w:rFonts w:asciiTheme="minorHAnsi" w:hAnsiTheme="minorHAnsi" w:cstheme="minorHAnsi"/>
          <w:sz w:val="12"/>
        </w:rPr>
        <w:t xml:space="preserve">. I argued that one important type of intelligent updating involves </w:t>
      </w:r>
      <w:r w:rsidRPr="0072456E">
        <w:rPr>
          <w:rStyle w:val="Emphasis"/>
          <w:rFonts w:asciiTheme="minorHAnsi" w:hAnsiTheme="minorHAnsi" w:cstheme="minorHAnsi"/>
          <w:highlight w:val="cyan"/>
        </w:rPr>
        <w:t>blocking</w:t>
      </w:r>
      <w:r w:rsidRPr="0072456E">
        <w:rPr>
          <w:rFonts w:asciiTheme="minorHAnsi" w:hAnsiTheme="minorHAnsi" w:cstheme="minorHAnsi"/>
        </w:rPr>
        <w:t>,</w:t>
      </w:r>
      <w:r w:rsidRPr="0072456E">
        <w:rPr>
          <w:rFonts w:asciiTheme="minorHAnsi" w:hAnsiTheme="minorHAnsi" w:cstheme="minorHAnsi"/>
          <w:sz w:val="12"/>
        </w:rPr>
        <w:t xml:space="preserve"> counteracting, or </w:t>
      </w:r>
      <w:r w:rsidRPr="0072456E">
        <w:rPr>
          <w:rFonts w:asciiTheme="minorHAnsi" w:hAnsiTheme="minorHAnsi" w:cstheme="minorHAnsi"/>
          <w:sz w:val="12"/>
          <w:szCs w:val="12"/>
        </w:rPr>
        <w:t xml:space="preserve">reducing </w:t>
      </w:r>
      <w:r w:rsidRPr="0072456E">
        <w:rPr>
          <w:rStyle w:val="Emphasis"/>
          <w:rFonts w:asciiTheme="minorHAnsi" w:hAnsiTheme="minorHAnsi" w:cstheme="minorHAnsi"/>
          <w:highlight w:val="cyan"/>
        </w:rPr>
        <w:t>the influence of moral biases</w:t>
      </w:r>
      <w:r w:rsidRPr="0072456E">
        <w:rPr>
          <w:rFonts w:asciiTheme="minorHAnsi" w:hAnsiTheme="minorHAnsi" w:cstheme="minorHAnsi"/>
          <w:sz w:val="12"/>
        </w:rPr>
        <w:t xml:space="preserve">.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w:t>
      </w:r>
      <w:r w:rsidRPr="0072456E">
        <w:rPr>
          <w:rStyle w:val="Emphasis"/>
          <w:rFonts w:asciiTheme="minorHAnsi" w:hAnsiTheme="minorHAnsi" w:cstheme="minorHAnsi"/>
          <w:highlight w:val="cyan"/>
        </w:rPr>
        <w:t>the powers of pure moral argument to dislodge prejudice</w:t>
      </w:r>
      <w:r w:rsidRPr="0072456E">
        <w:rPr>
          <w:rFonts w:asciiTheme="minorHAnsi" w:hAnsiTheme="minorHAnsi" w:cstheme="minorHAnsi"/>
          <w:sz w:val="12"/>
        </w:rPr>
        <w:t xml:space="preserve"> and bias </w:t>
      </w:r>
      <w:r w:rsidRPr="0072456E">
        <w:rPr>
          <w:rStyle w:val="Emphasis"/>
          <w:rFonts w:asciiTheme="minorHAnsi" w:hAnsiTheme="minorHAnsi" w:cstheme="minorHAnsi"/>
          <w:highlight w:val="cyan"/>
        </w:rPr>
        <w:t>tend to be weak</w:t>
      </w:r>
      <w:r w:rsidRPr="0072456E">
        <w:rPr>
          <w:rFonts w:asciiTheme="minorHAnsi" w:hAnsiTheme="minorHAnsi" w:cstheme="minorHAnsi"/>
          <w:sz w:val="12"/>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w:t>
      </w:r>
      <w:proofErr w:type="gramStart"/>
      <w:r w:rsidRPr="0072456E">
        <w:rPr>
          <w:rFonts w:asciiTheme="minorHAnsi" w:hAnsiTheme="minorHAnsi" w:cstheme="minorHAnsi"/>
          <w:sz w:val="12"/>
        </w:rPr>
        <w:t>in deed</w:t>
      </w:r>
      <w:proofErr w:type="gramEnd"/>
      <w:r w:rsidRPr="0072456E">
        <w:rPr>
          <w:rFonts w:asciiTheme="minorHAnsi" w:hAnsiTheme="minorHAnsi" w:cstheme="minorHAnsi"/>
          <w:sz w:val="12"/>
        </w:rPr>
        <w:t xml:space="preserve">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arouse the esteem and thereby enlist the support or at least the acquiescence of others.¶ Walker, Jacobs, McCune, and Douglass understood this. Respect is obtained from others not by abstract argument but by dignified exaction. No wonder Douglass lost all patience for abstract moral argument:¶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 From our current moral perspective, it is easy for us to see the </w:t>
      </w:r>
      <w:r w:rsidRPr="0072456E">
        <w:rPr>
          <w:rFonts w:asciiTheme="minorHAnsi" w:hAnsiTheme="minorHAnsi" w:cstheme="minorHAnsi"/>
          <w:sz w:val="12"/>
          <w:szCs w:val="12"/>
        </w:rPr>
        <w:t>errors of the past, with respect to slavery. A skeptic might wonder whether we are merely begging the question in favor of our current moral beliefs. The pragmatist answers that this change can be seen to be progressive, a case of moral learning, because it was brought about through practices that tend to counteract or reduce known moral biases rooted in human</w:t>
      </w:r>
      <w:r w:rsidRPr="0072456E">
        <w:rPr>
          <w:rFonts w:asciiTheme="minorHAnsi" w:hAnsiTheme="minorHAnsi" w:cstheme="minorHAnsi"/>
          <w:sz w:val="12"/>
        </w:rPr>
        <w:t xml:space="preserve"> psychology. As clinical conclusions reached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blinded, placebo-controlled clinical trials are more reliable, due to the ways they check the biases of wishful thinking, moral conclusions reached on the basis of practical methods that counteract the biases of power are similarly more reliable.¶ This pragmatist perspective suggests an alternative research program for moral philosophy, reaching beyond the a priori methods to which we philosophers are so wedded. My point is to expand the tools we use, and to reduce our excessive reliance on the old tools. Just as a bolt will turn uselessly without a nut to fasten it, or glued joints will be weak if they haven’t been clamped, our abstract moral arguments will spin without conclusion or fall apart uselessly unless they are used in conjunction with empirically grounded tools. We can make better progress by working in close conjunction with the social sciences and history to consider empirically how different circumstances, including social relations, shape our moral thinking. If we discover an influence on our moral thinking that we can’t justify, or that experience shows us to lead to untoward consequences, we have discovered a moral bias. Then </w:t>
      </w:r>
      <w:r w:rsidRPr="0072456E">
        <w:rPr>
          <w:rStyle w:val="Emphasis"/>
          <w:rFonts w:asciiTheme="minorHAnsi" w:hAnsiTheme="minorHAnsi" w:cstheme="minorHAnsi"/>
          <w:highlight w:val="cyan"/>
        </w:rPr>
        <w:t>we</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can </w:t>
      </w:r>
      <w:r w:rsidRPr="0072456E">
        <w:rPr>
          <w:rStyle w:val="Emphasis"/>
          <w:rFonts w:asciiTheme="minorHAnsi" w:hAnsiTheme="minorHAnsi" w:cstheme="minorHAnsi"/>
          <w:highlight w:val="cyan"/>
        </w:rPr>
        <w:t>seek empirically reliable methods to correct</w:t>
      </w:r>
      <w:r w:rsidRPr="0072456E">
        <w:rPr>
          <w:rFonts w:asciiTheme="minorHAnsi" w:hAnsiTheme="minorHAnsi" w:cstheme="minorHAnsi"/>
          <w:sz w:val="12"/>
        </w:rPr>
        <w:t xml:space="preserve">, block, counteract, or bypass those </w:t>
      </w:r>
      <w:r w:rsidRPr="0072456E">
        <w:rPr>
          <w:rStyle w:val="Emphasis"/>
          <w:rFonts w:asciiTheme="minorHAnsi" w:hAnsiTheme="minorHAnsi" w:cstheme="minorHAnsi"/>
          <w:highlight w:val="cyan"/>
        </w:rPr>
        <w:t>biases</w:t>
      </w:r>
      <w:r w:rsidRPr="0072456E">
        <w:rPr>
          <w:rFonts w:asciiTheme="minorHAnsi" w:hAnsiTheme="minorHAnsi" w:cstheme="minorHAnsi"/>
          <w:sz w:val="12"/>
        </w:rPr>
        <w:t xml:space="preserve">, keeping in mind that pure reasoning may not be enough. Some methods may be practical, not just </w:t>
      </w:r>
      <w:proofErr w:type="gramStart"/>
      <w:r w:rsidRPr="0072456E">
        <w:rPr>
          <w:rFonts w:asciiTheme="minorHAnsi" w:hAnsiTheme="minorHAnsi" w:cstheme="minorHAnsi"/>
          <w:sz w:val="12"/>
        </w:rPr>
        <w:t>speculative</w:t>
      </w:r>
      <w:proofErr w:type="gramEnd"/>
      <w:r w:rsidRPr="0072456E">
        <w:rPr>
          <w:rFonts w:asciiTheme="minorHAnsi" w:hAnsiTheme="minorHAnsi" w:cstheme="minorHAnsi"/>
          <w:sz w:val="12"/>
        </w:rPr>
        <w:t xml:space="preserve"> or theoretical, and involve concerted action in the world, sometimes collective political action.¶ This alternative research program does not reject intuitions. They are a basic material of moral thinking; we have no way around them. But we must be alert to the possibility that our intuitions might suffer from bias and would be improved under alternative conditions.¶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 In this lecture, I have focused on bias correction as one basic pragmatist method. Another is experiments in living. The </w:t>
      </w:r>
      <w:r w:rsidRPr="0072456E">
        <w:rPr>
          <w:rStyle w:val="Emphasis"/>
          <w:rFonts w:asciiTheme="minorHAnsi" w:hAnsiTheme="minorHAnsi" w:cstheme="minorHAnsi"/>
          <w:highlight w:val="cyan"/>
        </w:rPr>
        <w:t>conclusions</w:t>
      </w:r>
      <w:r w:rsidRPr="0072456E">
        <w:rPr>
          <w:rFonts w:asciiTheme="minorHAnsi" w:hAnsiTheme="minorHAnsi" w:cstheme="minorHAnsi"/>
          <w:sz w:val="12"/>
        </w:rPr>
        <w:t xml:space="preserve"> we reach </w:t>
      </w:r>
      <w:r w:rsidRPr="0072456E">
        <w:rPr>
          <w:rStyle w:val="Emphasis"/>
          <w:rFonts w:asciiTheme="minorHAnsi" w:hAnsiTheme="minorHAnsi" w:cstheme="minorHAnsi"/>
          <w:highlight w:val="cyan"/>
        </w:rPr>
        <w:t>from real experiments</w:t>
      </w:r>
      <w:r w:rsidRPr="0072456E">
        <w:rPr>
          <w:rFonts w:asciiTheme="minorHAnsi" w:hAnsiTheme="minorHAnsi" w:cstheme="minorHAnsi"/>
          <w:sz w:val="12"/>
        </w:rPr>
        <w:t xml:space="preserve"> in living </w:t>
      </w:r>
      <w:r w:rsidRPr="0072456E">
        <w:rPr>
          <w:rStyle w:val="Emphasis"/>
          <w:rFonts w:asciiTheme="minorHAnsi" w:hAnsiTheme="minorHAnsi" w:cstheme="minorHAnsi"/>
          <w:highlight w:val="cyan"/>
        </w:rPr>
        <w:t>are</w:t>
      </w:r>
      <w:r w:rsidRPr="0072456E">
        <w:rPr>
          <w:rFonts w:asciiTheme="minorHAnsi" w:hAnsiTheme="minorHAnsi" w:cstheme="minorHAnsi"/>
          <w:sz w:val="12"/>
        </w:rPr>
        <w:t xml:space="preserve"> likely to be </w:t>
      </w:r>
      <w:r w:rsidRPr="0072456E">
        <w:rPr>
          <w:rStyle w:val="Emphasis"/>
          <w:rFonts w:asciiTheme="minorHAnsi" w:hAnsiTheme="minorHAnsi" w:cstheme="minorHAnsi"/>
          <w:highlight w:val="cyan"/>
        </w:rPr>
        <w:t>more reliable than</w:t>
      </w:r>
      <w:r w:rsidRPr="0072456E">
        <w:rPr>
          <w:rFonts w:asciiTheme="minorHAnsi" w:hAnsiTheme="minorHAnsi" w:cstheme="minorHAnsi"/>
          <w:sz w:val="12"/>
        </w:rPr>
        <w:t xml:space="preserve"> the conclusions we reach from </w:t>
      </w:r>
      <w:r w:rsidRPr="0072456E">
        <w:rPr>
          <w:rStyle w:val="Emphasis"/>
          <w:rFonts w:asciiTheme="minorHAnsi" w:hAnsiTheme="minorHAnsi" w:cstheme="minorHAnsi"/>
          <w:highlight w:val="cyan"/>
        </w:rPr>
        <w:t>thought experiments</w:t>
      </w:r>
      <w:r w:rsidRPr="0072456E">
        <w:rPr>
          <w:rFonts w:asciiTheme="minorHAnsi" w:hAnsiTheme="minorHAnsi" w:cstheme="minorHAnsi"/>
          <w:sz w:val="12"/>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bookmarkEnd w:id="0"/>
    <w:p w14:paraId="78FBF982" w14:textId="77777777" w:rsidR="00F16B21" w:rsidRPr="0072456E" w:rsidRDefault="00F16B21" w:rsidP="00F16B21">
      <w:pPr>
        <w:pStyle w:val="Heading2"/>
        <w:rPr>
          <w:rFonts w:asciiTheme="minorHAnsi" w:hAnsiTheme="minorHAnsi" w:cstheme="minorHAnsi"/>
        </w:rPr>
      </w:pPr>
      <w:r w:rsidRPr="0072456E">
        <w:rPr>
          <w:rFonts w:asciiTheme="minorHAnsi" w:hAnsiTheme="minorHAnsi" w:cstheme="minorHAnsi"/>
        </w:rPr>
        <w:t>Offense</w:t>
      </w:r>
    </w:p>
    <w:p w14:paraId="759FF7C5" w14:textId="181CFE8B" w:rsidR="00F16B21" w:rsidRDefault="00F16B21" w:rsidP="00F16B21">
      <w:pPr>
        <w:pStyle w:val="Heading4"/>
      </w:pPr>
      <w:r w:rsidRPr="009F07B4">
        <w:t xml:space="preserve">I affirm the resolution: The member nations of the World Trade Organization ought to reduce intellectual property protections for medicines. I defend it as a general principle, so spec is </w:t>
      </w:r>
      <w:proofErr w:type="gramStart"/>
      <w:r w:rsidRPr="009F07B4">
        <w:t>irrelevant</w:t>
      </w:r>
      <w:proofErr w:type="gramEnd"/>
      <w:r w:rsidRPr="009F07B4">
        <w:t xml:space="preserve"> but I’ll spec the following, anything else must be checked </w:t>
      </w:r>
      <w:r w:rsidR="00943375">
        <w:t>before round</w:t>
      </w:r>
      <w:r w:rsidRPr="009F07B4">
        <w:t>.</w:t>
      </w:r>
    </w:p>
    <w:p w14:paraId="32540117" w14:textId="77777777" w:rsidR="003F1C2F" w:rsidRPr="003253D0" w:rsidRDefault="003F1C2F" w:rsidP="003F1C2F">
      <w:pPr>
        <w:pStyle w:val="Heading4"/>
      </w:pPr>
      <w:r>
        <w:t xml:space="preserve">Prefer our definitions – words in the </w:t>
      </w:r>
      <w:proofErr w:type="spellStart"/>
      <w:r>
        <w:t>rez</w:t>
      </w:r>
      <w:proofErr w:type="spellEnd"/>
      <w:r>
        <w:t xml:space="preserve"> are intended as terms of art which determines topic lit and predictability. O/w on specificity and intent to define.    </w:t>
      </w:r>
    </w:p>
    <w:p w14:paraId="5BBA8D05" w14:textId="77777777" w:rsidR="003F1C2F" w:rsidRDefault="003F1C2F" w:rsidP="003F1C2F">
      <w:pPr>
        <w:pStyle w:val="Heading4"/>
      </w:pPr>
      <w:r>
        <w:t>WTO and members.</w:t>
      </w:r>
    </w:p>
    <w:p w14:paraId="1EC0E577" w14:textId="77777777" w:rsidR="003F1C2F" w:rsidRPr="003253D0" w:rsidRDefault="003F1C2F" w:rsidP="003F1C2F">
      <w:r w:rsidRPr="00B035B1">
        <w:rPr>
          <w:rStyle w:val="Style13ptBold"/>
          <w:sz w:val="28"/>
          <w:szCs w:val="28"/>
        </w:rPr>
        <w:t>Javaid 21</w:t>
      </w:r>
      <w:r>
        <w:t xml:space="preserve"> [</w:t>
      </w:r>
      <w:proofErr w:type="spellStart"/>
      <w:r>
        <w:t>Arfa</w:t>
      </w:r>
      <w:proofErr w:type="spellEnd"/>
      <w:r>
        <w:t>; 7/30/21; Academic</w:t>
      </w:r>
      <w:r w:rsidRPr="003253D0">
        <w:t xml:space="preserve"> content writer with 2+ years of experience in in the writing and editing industry. She is a Blogger, Youtuber and a published writer at </w:t>
      </w:r>
      <w:proofErr w:type="spellStart"/>
      <w:r w:rsidRPr="003253D0">
        <w:t>YourQuote</w:t>
      </w:r>
      <w:proofErr w:type="spellEnd"/>
      <w:r w:rsidRPr="003253D0">
        <w:t xml:space="preserve">, </w:t>
      </w:r>
      <w:proofErr w:type="spellStart"/>
      <w:r w:rsidRPr="003253D0">
        <w:t>Nojoto</w:t>
      </w:r>
      <w:proofErr w:type="spellEnd"/>
      <w:r w:rsidRPr="003253D0">
        <w:t xml:space="preserve">, UC News, </w:t>
      </w:r>
      <w:proofErr w:type="spellStart"/>
      <w:r w:rsidRPr="003253D0">
        <w:t>NewsDog</w:t>
      </w:r>
      <w:proofErr w:type="spellEnd"/>
      <w:r w:rsidRPr="003253D0">
        <w:t>, and writers on competitive test preparation topics at jagranjosh.com</w:t>
      </w:r>
      <w:r>
        <w:t>; “</w:t>
      </w:r>
      <w:r w:rsidRPr="003253D0">
        <w:rPr>
          <w:i/>
          <w:iCs/>
        </w:rPr>
        <w:t>World Trade Organization (WTO): What is it and how does it work</w:t>
      </w:r>
      <w:r w:rsidRPr="003253D0">
        <w:t>?</w:t>
      </w:r>
      <w:r>
        <w:t xml:space="preserve">,” Josh, </w:t>
      </w:r>
      <w:hyperlink r:id="rId8" w:history="1">
        <w:r w:rsidRPr="003C780C">
          <w:rPr>
            <w:rStyle w:val="Hyperlink"/>
          </w:rPr>
          <w:t>https://www.jagranjosh.com/general-knowledge/world-trade-organization-wto-all-you-need-to-know-1627564483-1</w:t>
        </w:r>
      </w:hyperlink>
      <w:r>
        <w:t>] Justin</w:t>
      </w:r>
    </w:p>
    <w:p w14:paraId="692FC83D" w14:textId="77777777" w:rsidR="003F1C2F" w:rsidRDefault="003F1C2F" w:rsidP="003F1C2F">
      <w:r w:rsidRPr="003253D0">
        <w:rPr>
          <w:highlight w:val="green"/>
          <w:u w:val="single"/>
        </w:rPr>
        <w:t>WTO</w:t>
      </w:r>
      <w:r w:rsidRPr="003253D0">
        <w:rPr>
          <w:u w:val="single"/>
        </w:rPr>
        <w:t xml:space="preserve"> has had </w:t>
      </w:r>
      <w:r w:rsidRPr="003253D0">
        <w:rPr>
          <w:highlight w:val="green"/>
          <w:u w:val="single"/>
        </w:rPr>
        <w:t>164 members</w:t>
      </w:r>
      <w:r>
        <w:t xml:space="preserve"> since 29 July 2016. The below-mentioned table below </w:t>
      </w:r>
      <w:r w:rsidRPr="003253D0">
        <w:rPr>
          <w:highlight w:val="green"/>
          <w:u w:val="single"/>
        </w:rPr>
        <w:t xml:space="preserve">comprises Member </w:t>
      </w:r>
      <w:r w:rsidRPr="00C827B9">
        <w:rPr>
          <w:highlight w:val="green"/>
          <w:u w:val="single"/>
        </w:rPr>
        <w:t>Nations of the World Trade Organization</w:t>
      </w:r>
      <w:r>
        <w:t xml:space="preserve"> along with their date of joining.</w:t>
      </w:r>
    </w:p>
    <w:p w14:paraId="6921CD56" w14:textId="77777777" w:rsidR="003F1C2F" w:rsidRPr="00B035B1" w:rsidRDefault="003F1C2F" w:rsidP="003F1C2F">
      <w:pPr>
        <w:rPr>
          <w:rStyle w:val="Heading4Char"/>
        </w:rPr>
      </w:pPr>
      <w:r w:rsidRPr="00B035B1">
        <w:rPr>
          <w:rStyle w:val="Heading4Char"/>
        </w:rPr>
        <w:t>Member:</w:t>
      </w:r>
    </w:p>
    <w:p w14:paraId="50CF3BC6" w14:textId="77777777" w:rsidR="003F1C2F" w:rsidRPr="00C827B9" w:rsidRDefault="003F1C2F" w:rsidP="003F1C2F">
      <w:pPr>
        <w:rPr>
          <w:rStyle w:val="Heading4Char"/>
        </w:rPr>
      </w:pPr>
      <w:r w:rsidRPr="00B035B1">
        <w:rPr>
          <w:b/>
          <w:bCs/>
          <w:sz w:val="28"/>
          <w:szCs w:val="28"/>
        </w:rPr>
        <w:t>Oxford Languages</w:t>
      </w:r>
      <w:r>
        <w:rPr>
          <w:rStyle w:val="Heading4Char"/>
        </w:rPr>
        <w:t xml:space="preserve"> </w:t>
      </w:r>
      <w:r w:rsidRPr="00C827B9">
        <w:t>https://www.google.com/search?q=member+definition&amp;rlz=1C1CHBF_enUS877US877&amp;oq=member+definition&amp;aqs=chrome.0.69i59j69i60l3.1863j0j7&amp;sourceid=chrome&amp;ie=UTF-8</w:t>
      </w:r>
      <w:r>
        <w:t>]</w:t>
      </w:r>
    </w:p>
    <w:p w14:paraId="39350B79" w14:textId="77777777" w:rsidR="003F1C2F" w:rsidRDefault="003F1C2F" w:rsidP="003F1C2F">
      <w:pPr>
        <w:rPr>
          <w:u w:val="single"/>
        </w:rPr>
      </w:pPr>
      <w:r w:rsidRPr="00C827B9">
        <w:rPr>
          <w:rStyle w:val="Heading4Char"/>
          <w:u w:val="single"/>
        </w:rPr>
        <w:t xml:space="preserve">a person, </w:t>
      </w:r>
      <w:r w:rsidRPr="00C827B9">
        <w:rPr>
          <w:rStyle w:val="Heading4Char"/>
          <w:highlight w:val="green"/>
          <w:u w:val="single"/>
        </w:rPr>
        <w:t>country</w:t>
      </w:r>
      <w:r w:rsidRPr="00C827B9">
        <w:rPr>
          <w:rStyle w:val="Heading4Char"/>
        </w:rPr>
        <w:t xml:space="preserve">, or organization </w:t>
      </w:r>
      <w:r w:rsidRPr="00B5565B">
        <w:rPr>
          <w:rStyle w:val="Heading4Char"/>
          <w:highlight w:val="green"/>
        </w:rPr>
        <w:t xml:space="preserve">that </w:t>
      </w:r>
      <w:r w:rsidRPr="00B5565B">
        <w:rPr>
          <w:rStyle w:val="Heading4Char"/>
          <w:highlight w:val="green"/>
          <w:u w:val="single"/>
        </w:rPr>
        <w:t xml:space="preserve">has joined </w:t>
      </w:r>
      <w:r w:rsidRPr="00C827B9">
        <w:rPr>
          <w:rStyle w:val="Heading4Char"/>
          <w:highlight w:val="green"/>
          <w:u w:val="single"/>
        </w:rPr>
        <w:t>a group</w:t>
      </w:r>
      <w:r w:rsidRPr="00C827B9">
        <w:rPr>
          <w:rStyle w:val="Heading4Char"/>
          <w:u w:val="single"/>
        </w:rPr>
        <w:t>, society, or team.</w:t>
      </w:r>
      <w:r w:rsidRPr="00C827B9">
        <w:rPr>
          <w:u w:val="single"/>
        </w:rPr>
        <w:t xml:space="preserve"> </w:t>
      </w:r>
    </w:p>
    <w:p w14:paraId="4305F40D" w14:textId="0DAD4332" w:rsidR="003F1C2F" w:rsidRDefault="003F1C2F" w:rsidP="003F1C2F">
      <w:pPr>
        <w:pStyle w:val="Heading4"/>
      </w:pPr>
      <w:r>
        <w:t xml:space="preserve">“reduce” - </w:t>
      </w:r>
      <w:r w:rsidRPr="003F1C2F">
        <w:t>to diminish in size, amount, extent, or number</w:t>
      </w:r>
    </w:p>
    <w:p w14:paraId="4AF781E5" w14:textId="1C625F41" w:rsidR="003F1C2F" w:rsidRPr="003F1C2F" w:rsidRDefault="003F1C2F" w:rsidP="003F1C2F">
      <w:r w:rsidRPr="003F1C2F">
        <w:t>https://www.merriam-webster.com/dictionary/reduce</w:t>
      </w:r>
    </w:p>
    <w:p w14:paraId="5670816B" w14:textId="77777777" w:rsidR="003F1C2F" w:rsidRDefault="003F1C2F" w:rsidP="003F1C2F">
      <w:pPr>
        <w:pStyle w:val="Heading4"/>
      </w:pPr>
      <w:r>
        <w:t>Intellectual property protections are</w:t>
      </w:r>
    </w:p>
    <w:p w14:paraId="3521D8E3" w14:textId="77777777" w:rsidR="003F1C2F" w:rsidRPr="006466B8" w:rsidRDefault="003F1C2F" w:rsidP="003F1C2F">
      <w:pPr>
        <w:rPr>
          <w:rStyle w:val="Style13ptBold"/>
          <w:b w:val="0"/>
          <w:bCs w:val="0"/>
        </w:rPr>
      </w:pPr>
      <w:r>
        <w:rPr>
          <w:rStyle w:val="Style13ptBold"/>
        </w:rPr>
        <w:t xml:space="preserve">USFG 14 </w:t>
      </w:r>
      <w:r w:rsidRPr="006466B8">
        <w:rPr>
          <w:rStyle w:val="Style13ptBold"/>
          <w:b w:val="0"/>
          <w:bCs w:val="0"/>
          <w:sz w:val="16"/>
          <w:szCs w:val="16"/>
        </w:rPr>
        <w:t>[(</w:t>
      </w:r>
      <w:r w:rsidRPr="006466B8">
        <w:rPr>
          <w:bCs/>
          <w:szCs w:val="16"/>
        </w:rPr>
        <w:t>US Mission to International Organizations in Geneva</w:t>
      </w:r>
      <w:r w:rsidRPr="006466B8">
        <w:rPr>
          <w:rStyle w:val="Style13ptBold"/>
          <w:b w:val="0"/>
          <w:bCs w:val="0"/>
          <w:sz w:val="16"/>
          <w:szCs w:val="16"/>
        </w:rPr>
        <w:t>) “</w:t>
      </w:r>
      <w:r w:rsidRPr="006466B8">
        <w:rPr>
          <w:bCs/>
          <w:szCs w:val="16"/>
        </w:rPr>
        <w:t>Key Forms of Intellectual Property Protection,” 4/24/2014] JL</w:t>
      </w:r>
    </w:p>
    <w:p w14:paraId="6E8A4F55" w14:textId="77777777" w:rsidR="003F1C2F" w:rsidRDefault="003F1C2F" w:rsidP="003F1C2F">
      <w:pPr>
        <w:rPr>
          <w:sz w:val="12"/>
        </w:rPr>
      </w:pPr>
      <w:r w:rsidRPr="006466B8">
        <w:rPr>
          <w:rStyle w:val="StyleUnderline"/>
        </w:rPr>
        <w:t xml:space="preserve">The key forms of intellectual property protection are </w:t>
      </w:r>
      <w:r w:rsidRPr="006466B8">
        <w:rPr>
          <w:rStyle w:val="StyleUnderline"/>
          <w:highlight w:val="green"/>
        </w:rPr>
        <w:t xml:space="preserve">patents, copyrights, </w:t>
      </w:r>
      <w:proofErr w:type="gramStart"/>
      <w:r w:rsidRPr="006466B8">
        <w:rPr>
          <w:rStyle w:val="StyleUnderline"/>
          <w:highlight w:val="green"/>
        </w:rPr>
        <w:t>trademarks</w:t>
      </w:r>
      <w:proofErr w:type="gramEnd"/>
      <w:r w:rsidRPr="006466B8">
        <w:rPr>
          <w:rStyle w:val="StyleUnderline"/>
          <w:highlight w:val="green"/>
        </w:rPr>
        <w:t xml:space="preserve"> and trade secrets</w:t>
      </w:r>
      <w:r w:rsidRPr="006466B8">
        <w:rPr>
          <w:sz w:val="12"/>
        </w:rPr>
        <w:t xml:space="preserve">. Because intellectual property shares many of the characteristics of real and personal property, associated rights permit intellectual property to be treated as an asset that can be bought, sold, </w:t>
      </w:r>
      <w:proofErr w:type="gramStart"/>
      <w:r w:rsidRPr="006466B8">
        <w:rPr>
          <w:sz w:val="12"/>
        </w:rPr>
        <w:t>licensed</w:t>
      </w:r>
      <w:proofErr w:type="gramEnd"/>
      <w:r w:rsidRPr="006466B8">
        <w:rPr>
          <w:sz w:val="12"/>
        </w:rPr>
        <w:t xml:space="preserve"> or given away. Intellectual property laws enable owners, </w:t>
      </w:r>
      <w:proofErr w:type="gramStart"/>
      <w:r w:rsidRPr="006466B8">
        <w:rPr>
          <w:sz w:val="12"/>
        </w:rPr>
        <w:t>inventors</w:t>
      </w:r>
      <w:proofErr w:type="gramEnd"/>
      <w:r w:rsidRPr="006466B8">
        <w:rPr>
          <w:sz w:val="12"/>
        </w:rPr>
        <w:t xml:space="preserve"> and creators to protect their property from unauthorized use.</w:t>
      </w:r>
    </w:p>
    <w:p w14:paraId="4802DC25" w14:textId="03A397B2" w:rsidR="00162856" w:rsidRDefault="00162856" w:rsidP="00162856">
      <w:pPr>
        <w:pStyle w:val="Heading4"/>
      </w:pPr>
      <w:r>
        <w:t>“</w:t>
      </w:r>
      <w:r w:rsidR="003F1C2F">
        <w:t>Medicine</w:t>
      </w:r>
      <w:r>
        <w:t xml:space="preserve">” - </w:t>
      </w:r>
      <w:r>
        <w:rPr>
          <w:shd w:val="clear" w:color="auto" w:fill="FFFFFF"/>
        </w:rPr>
        <w:t>a substance or preparation used in treating disease</w:t>
      </w:r>
      <w:r>
        <w:t xml:space="preserve"> </w:t>
      </w:r>
    </w:p>
    <w:p w14:paraId="35FF4B66" w14:textId="039D7095" w:rsidR="00162856" w:rsidRDefault="00B5565B" w:rsidP="00162856">
      <w:hyperlink r:id="rId9" w:history="1">
        <w:r w:rsidRPr="00346155">
          <w:rPr>
            <w:rStyle w:val="Hyperlink"/>
          </w:rPr>
          <w:t>https://www.merriam-webster.com/dictionary/medicine</w:t>
        </w:r>
      </w:hyperlink>
    </w:p>
    <w:p w14:paraId="4803A52F" w14:textId="2EFADF76" w:rsidR="00B5565B" w:rsidRDefault="00B5565B" w:rsidP="00B5565B">
      <w:pPr>
        <w:pStyle w:val="Heading4"/>
        <w:rPr>
          <w:shd w:val="clear" w:color="auto" w:fill="FFFFFF"/>
        </w:rPr>
      </w:pPr>
      <w:r>
        <w:t xml:space="preserve">“ought” - </w:t>
      </w:r>
      <w:r>
        <w:rPr>
          <w:shd w:val="clear" w:color="auto" w:fill="FFFFFF"/>
        </w:rPr>
        <w:t>used to express obligation</w:t>
      </w:r>
    </w:p>
    <w:p w14:paraId="695B887B" w14:textId="7E79E590" w:rsidR="00B5565B" w:rsidRPr="00B5565B" w:rsidRDefault="00B5565B" w:rsidP="00B5565B">
      <w:r w:rsidRPr="00B5565B">
        <w:t>https://www.merriam-webster.com/dictionary/ought</w:t>
      </w:r>
    </w:p>
    <w:p w14:paraId="4E9652F3" w14:textId="47133C73" w:rsidR="003F1C2F" w:rsidRPr="00E37F47" w:rsidRDefault="003F1C2F" w:rsidP="003F1C2F">
      <w:pPr>
        <w:pStyle w:val="Heading4"/>
      </w:pPr>
      <w:r>
        <w:t xml:space="preserve">“To” </w:t>
      </w:r>
      <w:r w:rsidRPr="00E37F47">
        <w:t>—used to indicate that the following verb is in the infinitive form</w:t>
      </w:r>
    </w:p>
    <w:p w14:paraId="77F9251E" w14:textId="77777777" w:rsidR="003F1C2F" w:rsidRPr="00E37F47" w:rsidRDefault="003F1C2F" w:rsidP="003F1C2F">
      <w:pPr>
        <w:rPr>
          <w:b/>
          <w:bCs/>
        </w:rPr>
      </w:pPr>
      <w:r w:rsidRPr="00E37F47">
        <w:t>https://www.merriam-webster.com/dictionary/to</w:t>
      </w:r>
    </w:p>
    <w:p w14:paraId="2C11DEDE" w14:textId="77777777" w:rsidR="003F1C2F" w:rsidRDefault="003F1C2F" w:rsidP="003F1C2F">
      <w:pPr>
        <w:rPr>
          <w:rFonts w:eastAsiaTheme="majorEastAsia" w:cstheme="majorHAnsi"/>
          <w:b/>
          <w:bCs/>
          <w:color w:val="000000" w:themeColor="text1"/>
          <w:sz w:val="28"/>
          <w:szCs w:val="28"/>
        </w:rPr>
      </w:pPr>
      <w:r>
        <w:rPr>
          <w:rFonts w:eastAsiaTheme="majorEastAsia" w:cstheme="majorHAnsi"/>
          <w:b/>
          <w:bCs/>
          <w:color w:val="000000" w:themeColor="text1"/>
          <w:sz w:val="28"/>
          <w:szCs w:val="28"/>
        </w:rPr>
        <w:t>“ For”</w:t>
      </w:r>
      <w:r w:rsidRPr="00E37F47">
        <w:rPr>
          <w:rFonts w:eastAsiaTheme="majorEastAsia" w:cstheme="majorHAnsi"/>
          <w:b/>
          <w:bCs/>
          <w:color w:val="000000" w:themeColor="text1"/>
          <w:sz w:val="28"/>
          <w:szCs w:val="28"/>
        </w:rPr>
        <w:t>—</w:t>
      </w:r>
      <w:r>
        <w:rPr>
          <w:rFonts w:eastAsiaTheme="majorEastAsia" w:cstheme="majorHAnsi"/>
          <w:b/>
          <w:bCs/>
          <w:color w:val="000000" w:themeColor="text1"/>
          <w:sz w:val="28"/>
          <w:szCs w:val="28"/>
        </w:rPr>
        <w:t xml:space="preserve"> is </w:t>
      </w:r>
      <w:r w:rsidRPr="00E37F47">
        <w:rPr>
          <w:rFonts w:eastAsiaTheme="majorEastAsia" w:cstheme="majorHAnsi"/>
          <w:b/>
          <w:bCs/>
          <w:color w:val="000000" w:themeColor="text1"/>
          <w:sz w:val="28"/>
          <w:szCs w:val="28"/>
        </w:rPr>
        <w:t>used as a function word to indicate purpose</w:t>
      </w:r>
    </w:p>
    <w:p w14:paraId="467C8701" w14:textId="4053004E" w:rsidR="003F1C2F" w:rsidRPr="003F1C2F" w:rsidRDefault="003F1C2F" w:rsidP="003F1C2F">
      <w:r w:rsidRPr="00E37F47">
        <w:t>https://www.merriam-webster.com/dictionary/for</w:t>
      </w:r>
    </w:p>
    <w:p w14:paraId="14F13109" w14:textId="77777777" w:rsidR="00F16B21" w:rsidRDefault="00F16B21" w:rsidP="00F16B21">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03F2F27A" w14:textId="77777777" w:rsidR="00F16B21" w:rsidRPr="00786446" w:rsidRDefault="00F16B21" w:rsidP="00F16B21">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10" w:history="1">
        <w:r w:rsidRPr="007F29D8">
          <w:rPr>
            <w:rStyle w:val="Hyperlink"/>
          </w:rPr>
          <w:t>https://jme.bmj.com/content/early/2021/07/06/medethics-2021-107555</w:t>
        </w:r>
      </w:hyperlink>
      <w:r>
        <w:t xml:space="preserve"> //Xu]</w:t>
      </w:r>
    </w:p>
    <w:p w14:paraId="1A4CDB62" w14:textId="77777777" w:rsidR="00F16B21" w:rsidRDefault="00F16B21" w:rsidP="00F16B21">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118906C3" w14:textId="77777777" w:rsidR="00F16B21" w:rsidRDefault="00F16B21" w:rsidP="00F16B21">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50D5173E" w14:textId="77777777" w:rsidR="00F16B21" w:rsidRPr="007706DE" w:rsidRDefault="00F16B21" w:rsidP="00F16B21">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11" w:history="1">
        <w:r w:rsidRPr="00CF7411">
          <w:rPr>
            <w:rStyle w:val="Hyperlink"/>
          </w:rPr>
          <w:t>https://scholarship.law.columbia.edu/cgi/viewcontent.cgi?article=2843&amp;context=faculty_scholarship</w:t>
        </w:r>
      </w:hyperlink>
      <w:r>
        <w:t xml:space="preserve"> //Xu]</w:t>
      </w:r>
    </w:p>
    <w:p w14:paraId="19E98C67" w14:textId="77777777" w:rsidR="00F16B21" w:rsidRPr="009F07B4" w:rsidRDefault="00F16B21" w:rsidP="00F16B21">
      <w:pPr>
        <w:rPr>
          <w:b/>
          <w:iCs/>
          <w:sz w:val="32"/>
          <w:u w:val="single"/>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w:t>
      </w:r>
      <w:proofErr w:type="gramStart"/>
      <w:r w:rsidRPr="00217474">
        <w:rPr>
          <w:sz w:val="16"/>
        </w:rPr>
        <w:t>make adjustments</w:t>
      </w:r>
      <w:proofErr w:type="gramEnd"/>
      <w:r w:rsidRPr="00217474">
        <w:rPr>
          <w:sz w:val="16"/>
        </w:rPr>
        <w:t xml:space="preserve">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2FBC0DF5" w14:textId="77777777" w:rsidR="00F16B21" w:rsidRDefault="00F16B21" w:rsidP="00F16B21">
      <w:pPr>
        <w:pStyle w:val="Heading2"/>
      </w:pPr>
      <w:proofErr w:type="spellStart"/>
      <w:r>
        <w:t>Underview</w:t>
      </w:r>
      <w:proofErr w:type="spellEnd"/>
    </w:p>
    <w:p w14:paraId="04E389F9" w14:textId="77777777" w:rsidR="003F1C2F" w:rsidRDefault="00F16B21" w:rsidP="00F16B21">
      <w:pPr>
        <w:pStyle w:val="Heading4"/>
        <w:rPr>
          <w:rFonts w:asciiTheme="minorHAnsi" w:hAnsiTheme="minorHAnsi" w:cstheme="minorHAnsi"/>
        </w:rPr>
      </w:pPr>
      <w:bookmarkStart w:id="1" w:name="_Hlk49274812"/>
      <w:r w:rsidRPr="0072456E">
        <w:rPr>
          <w:rFonts w:asciiTheme="minorHAnsi" w:hAnsiTheme="minorHAnsi" w:cstheme="minorHAnsi"/>
        </w:rPr>
        <w:t xml:space="preserve">[1]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theory and metatheory is legit else the neg gets away with infinite NC abuse. </w:t>
      </w:r>
    </w:p>
    <w:p w14:paraId="6FFE687F" w14:textId="77777777" w:rsidR="003F1C2F" w:rsidRDefault="00F16B21" w:rsidP="00F16B21">
      <w:pPr>
        <w:pStyle w:val="Heading4"/>
        <w:rPr>
          <w:rFonts w:asciiTheme="minorHAnsi" w:hAnsiTheme="minorHAnsi" w:cstheme="minorHAnsi"/>
        </w:rPr>
      </w:pPr>
      <w:r w:rsidRPr="0072456E">
        <w:rPr>
          <w:rFonts w:asciiTheme="minorHAnsi" w:hAnsiTheme="minorHAnsi" w:cstheme="minorHAnsi"/>
        </w:rPr>
        <w:t xml:space="preserve">It’s </w:t>
      </w:r>
      <w:proofErr w:type="gramStart"/>
      <w:r w:rsidRPr="0072456E">
        <w:rPr>
          <w:rFonts w:asciiTheme="minorHAnsi" w:hAnsiTheme="minorHAnsi" w:cstheme="minorHAnsi"/>
        </w:rPr>
        <w:t>drop</w:t>
      </w:r>
      <w:proofErr w:type="gramEnd"/>
      <w:r w:rsidRPr="0072456E">
        <w:rPr>
          <w:rFonts w:asciiTheme="minorHAnsi" w:hAnsiTheme="minorHAnsi" w:cstheme="minorHAnsi"/>
        </w:rPr>
        <w:t xml:space="preserve"> the debater – the 2AR is too short to win theory and substance simultaneously. </w:t>
      </w:r>
    </w:p>
    <w:p w14:paraId="5C702EDE" w14:textId="0DFBCCE5" w:rsidR="00F16B21" w:rsidRDefault="00F16B21" w:rsidP="00F16B21">
      <w:pPr>
        <w:pStyle w:val="Heading4"/>
        <w:rPr>
          <w:rFonts w:asciiTheme="minorHAnsi" w:hAnsiTheme="minorHAnsi" w:cstheme="minorHAnsi"/>
        </w:rPr>
      </w:pPr>
      <w:r w:rsidRPr="0072456E">
        <w:rPr>
          <w:rFonts w:asciiTheme="minorHAnsi" w:hAnsiTheme="minorHAnsi" w:cstheme="minorHAnsi"/>
        </w:rPr>
        <w:t xml:space="preserve">Competing </w:t>
      </w:r>
      <w:proofErr w:type="spellStart"/>
      <w:r w:rsidRPr="0072456E">
        <w:rPr>
          <w:rFonts w:asciiTheme="minorHAnsi" w:hAnsiTheme="minorHAnsi" w:cstheme="minorHAnsi"/>
        </w:rPr>
        <w:t>interps</w:t>
      </w:r>
      <w:proofErr w:type="spellEnd"/>
      <w:r w:rsidRPr="0072456E">
        <w:rPr>
          <w:rFonts w:asciiTheme="minorHAnsi" w:hAnsiTheme="minorHAnsi" w:cstheme="minorHAnsi"/>
        </w:rPr>
        <w:t xml:space="preserve"> and no RVIs – else the </w:t>
      </w:r>
      <w:proofErr w:type="gramStart"/>
      <w:r w:rsidRPr="0072456E">
        <w:rPr>
          <w:rFonts w:asciiTheme="minorHAnsi" w:hAnsiTheme="minorHAnsi" w:cstheme="minorHAnsi"/>
        </w:rPr>
        <w:t>6 minute</w:t>
      </w:r>
      <w:proofErr w:type="gramEnd"/>
      <w:r w:rsidRPr="0072456E">
        <w:rPr>
          <w:rFonts w:asciiTheme="minorHAnsi" w:hAnsiTheme="minorHAnsi" w:cstheme="minorHAnsi"/>
        </w:rPr>
        <w:t xml:space="preserve"> 2NR dump on reasonability or the RVI is unbeatable</w:t>
      </w:r>
    </w:p>
    <w:p w14:paraId="0FF0314E" w14:textId="6F14F65C" w:rsidR="003F1C2F" w:rsidRPr="003F1C2F" w:rsidRDefault="003F1C2F" w:rsidP="003F1C2F">
      <w:pPr>
        <w:pStyle w:val="Heading4"/>
      </w:pPr>
      <w:r w:rsidRPr="00CE11B7">
        <w:t xml:space="preserve">No </w:t>
      </w:r>
      <w:r w:rsidR="00162856">
        <w:t xml:space="preserve">new </w:t>
      </w:r>
      <w:r w:rsidRPr="00CE11B7">
        <w:t xml:space="preserve">2NR paradigm issues, </w:t>
      </w:r>
      <w:r>
        <w:t>theory shells</w:t>
      </w:r>
      <w:r>
        <w:t>, evidence</w:t>
      </w:r>
      <w:r w:rsidRPr="00CE11B7">
        <w:t>, or new responses to AC arguments since they’d dump on it for 6 minutes and my 3-minute 2AR is spread too thin.</w:t>
      </w:r>
    </w:p>
    <w:p w14:paraId="56C2E3B2" w14:textId="77777777" w:rsidR="00F16B21" w:rsidRPr="0088388B" w:rsidRDefault="00F16B21" w:rsidP="00F16B21">
      <w:pPr>
        <w:pStyle w:val="Heading4"/>
        <w:rPr>
          <w:rFonts w:asciiTheme="minorHAnsi" w:hAnsiTheme="minorHAnsi" w:cstheme="minorHAnsi"/>
        </w:rPr>
      </w:pPr>
      <w:bookmarkStart w:id="2" w:name="_Hlk49274813"/>
      <w:r w:rsidRPr="0072456E">
        <w:rPr>
          <w:rFonts w:asciiTheme="minorHAnsi" w:hAnsiTheme="minorHAnsi" w:cstheme="minorHAnsi"/>
        </w:rPr>
        <w:t xml:space="preserve">[2] Presumption and permissibility affirm: [A] We assume statements are true unless we’re given reason otherwise: if I told you my name is </w:t>
      </w:r>
      <w:proofErr w:type="gramStart"/>
      <w:r w:rsidRPr="0072456E">
        <w:rPr>
          <w:rFonts w:asciiTheme="minorHAnsi" w:hAnsiTheme="minorHAnsi" w:cstheme="minorHAnsi"/>
        </w:rPr>
        <w:t>Maxwell</w:t>
      </w:r>
      <w:proofErr w:type="gramEnd"/>
      <w:r w:rsidRPr="0072456E">
        <w:rPr>
          <w:rFonts w:asciiTheme="minorHAnsi" w:hAnsiTheme="minorHAnsi" w:cstheme="minorHAnsi"/>
        </w:rPr>
        <w:t xml:space="preserve"> you would believe it. [B] We are psychologically biased toward doing nothing, which means if we came to a stalemate that’s because I was the better debater. [C] We couldn’t do anything if we didn’t trust others in what we were told, means trust is necessary and if we’re at a stalemate you should trust that the </w:t>
      </w:r>
      <w:proofErr w:type="spellStart"/>
      <w:r w:rsidRPr="0072456E">
        <w:rPr>
          <w:rFonts w:asciiTheme="minorHAnsi" w:hAnsiTheme="minorHAnsi" w:cstheme="minorHAnsi"/>
        </w:rPr>
        <w:t>res</w:t>
      </w:r>
      <w:proofErr w:type="spellEnd"/>
      <w:r w:rsidRPr="0072456E">
        <w:rPr>
          <w:rFonts w:asciiTheme="minorHAnsi" w:hAnsiTheme="minorHAnsi" w:cstheme="minorHAnsi"/>
        </w:rPr>
        <w:t xml:space="preserve"> is true</w:t>
      </w:r>
      <w:bookmarkEnd w:id="2"/>
    </w:p>
    <w:p w14:paraId="0DA616D5" w14:textId="557AA4DD" w:rsidR="00F16B21" w:rsidRDefault="00F16B21" w:rsidP="00F16B21">
      <w:pPr>
        <w:pStyle w:val="Heading4"/>
        <w:rPr>
          <w:rFonts w:asciiTheme="minorHAnsi" w:hAnsiTheme="minorHAnsi" w:cstheme="minorHAnsi"/>
        </w:rPr>
      </w:pPr>
      <w:bookmarkStart w:id="3" w:name="_Hlk52614702"/>
      <w:bookmarkEnd w:id="1"/>
      <w:r w:rsidRPr="0072456E">
        <w:rPr>
          <w:rFonts w:asciiTheme="minorHAnsi" w:hAnsiTheme="minorHAnsi" w:cstheme="minorHAnsi"/>
        </w:rPr>
        <w:t>[</w:t>
      </w:r>
      <w:r>
        <w:rPr>
          <w:rFonts w:asciiTheme="minorHAnsi" w:hAnsiTheme="minorHAnsi" w:cstheme="minorHAnsi"/>
        </w:rPr>
        <w:t>3</w:t>
      </w:r>
      <w:r w:rsidRPr="0072456E">
        <w:rPr>
          <w:rFonts w:asciiTheme="minorHAnsi" w:hAnsiTheme="minorHAnsi" w:cstheme="minorHAnsi"/>
        </w:rPr>
        <w:t xml:space="preserve">]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gets RVIs on </w:t>
      </w:r>
      <w:proofErr w:type="spellStart"/>
      <w:r w:rsidRPr="0072456E">
        <w:rPr>
          <w:rFonts w:asciiTheme="minorHAnsi" w:hAnsiTheme="minorHAnsi" w:cstheme="minorHAnsi"/>
        </w:rPr>
        <w:t>counterinterps</w:t>
      </w:r>
      <w:proofErr w:type="spellEnd"/>
      <w:r w:rsidRPr="0072456E">
        <w:rPr>
          <w:rFonts w:asciiTheme="minorHAnsi" w:hAnsiTheme="minorHAnsi" w:cstheme="minorHAnsi"/>
        </w:rPr>
        <w:t xml:space="preserve"> [A] The 2N has the option of going for either substance or theory with the layer I undercover, the RVI forces the 2N go for theory [B] The 2AR is the shortest speech which means I need to be able to collapse to the highest layer otherwise I have to beat back every layer in 3 min [C] Neg gets T so give an RVI to rectify reciprocity of opportunity</w:t>
      </w:r>
    </w:p>
    <w:p w14:paraId="5537F3A9" w14:textId="6C0EA34C" w:rsidR="003F1C2F" w:rsidRPr="0072456E" w:rsidRDefault="003F1C2F" w:rsidP="003F1C2F">
      <w:pPr>
        <w:pStyle w:val="Heading4"/>
        <w:rPr>
          <w:rFonts w:asciiTheme="minorHAnsi" w:hAnsiTheme="minorHAnsi" w:cstheme="minorHAnsi"/>
        </w:rPr>
      </w:pPr>
      <w:bookmarkStart w:id="4" w:name="_Hlk52614802"/>
      <w:r w:rsidRPr="0072456E">
        <w:rPr>
          <w:rFonts w:asciiTheme="minorHAnsi" w:hAnsiTheme="minorHAnsi" w:cstheme="minorHAnsi"/>
        </w:rPr>
        <w:t>[</w:t>
      </w:r>
      <w:r>
        <w:rPr>
          <w:rFonts w:asciiTheme="minorHAnsi" w:hAnsiTheme="minorHAnsi" w:cstheme="minorHAnsi"/>
        </w:rPr>
        <w:t>4</w:t>
      </w:r>
      <w:r w:rsidRPr="0072456E">
        <w:rPr>
          <w:rFonts w:asciiTheme="minorHAnsi" w:hAnsiTheme="minorHAnsi" w:cstheme="minorHAnsi"/>
        </w:rPr>
        <w:t>] evaluate the debate through a model of comparative worlds:</w:t>
      </w:r>
    </w:p>
    <w:p w14:paraId="5E8B902E" w14:textId="77777777" w:rsidR="003F1C2F" w:rsidRPr="0072456E" w:rsidRDefault="003F1C2F" w:rsidP="003F1C2F">
      <w:pPr>
        <w:pStyle w:val="Heading4"/>
        <w:rPr>
          <w:rFonts w:asciiTheme="minorHAnsi" w:hAnsiTheme="minorHAnsi" w:cstheme="minorHAnsi"/>
        </w:rPr>
      </w:pPr>
      <w:r w:rsidRPr="0072456E">
        <w:rPr>
          <w:rFonts w:asciiTheme="minorHAnsi" w:hAnsiTheme="minorHAnsi" w:cstheme="minorHAnsi"/>
        </w:rPr>
        <w:t xml:space="preserve">A- truth testing gives the negative access to infinite outs- they can prove an assumption of the resolution is false or prove the converse - key to fairness because we both need equal shots at the ballot. </w:t>
      </w:r>
    </w:p>
    <w:p w14:paraId="2B27233B" w14:textId="77777777" w:rsidR="003F1C2F" w:rsidRPr="0072456E" w:rsidRDefault="003F1C2F" w:rsidP="003F1C2F">
      <w:pPr>
        <w:pStyle w:val="Heading4"/>
        <w:rPr>
          <w:rFonts w:asciiTheme="minorHAnsi" w:hAnsiTheme="minorHAnsi" w:cstheme="minorHAnsi"/>
        </w:rPr>
      </w:pPr>
      <w:r w:rsidRPr="0072456E">
        <w:rPr>
          <w:rFonts w:asciiTheme="minorHAnsi" w:hAnsiTheme="minorHAnsi" w:cstheme="minorHAnsi"/>
        </w:rPr>
        <w:t xml:space="preserve">B- Burden of proof- truth testing forces the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to prove perfection and gives the negative the ability to win the round off a taint- means lopsided debates because a single deficit to the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would be a reason to negate- also makes the 1AC a moot point because you can’t leverage offense if the negative defends nothing – key to fairness because it equalizes burdens </w:t>
      </w:r>
    </w:p>
    <w:p w14:paraId="177F6534" w14:textId="77777777" w:rsidR="003F1C2F" w:rsidRPr="0072456E" w:rsidRDefault="003F1C2F" w:rsidP="003F1C2F">
      <w:pPr>
        <w:pStyle w:val="Heading4"/>
        <w:rPr>
          <w:rFonts w:asciiTheme="minorHAnsi" w:hAnsiTheme="minorHAnsi" w:cstheme="minorHAnsi"/>
        </w:rPr>
      </w:pPr>
      <w:r w:rsidRPr="0072456E">
        <w:rPr>
          <w:rFonts w:asciiTheme="minorHAnsi" w:hAnsiTheme="minorHAnsi" w:cstheme="minorHAnsi"/>
        </w:rPr>
        <w:t xml:space="preserve">C- Intuition- when we evaluate truth claims we consider the implications in the real world- we ask if our ethic was internalized if it would be net better- that outweighs- every ethical precept is grounded on some intuitive basis </w:t>
      </w:r>
    </w:p>
    <w:p w14:paraId="5D13A1ED" w14:textId="59CC2451" w:rsidR="003F1C2F" w:rsidRPr="003F1C2F" w:rsidRDefault="003F1C2F" w:rsidP="003F1C2F">
      <w:pPr>
        <w:pStyle w:val="Heading4"/>
        <w:rPr>
          <w:rFonts w:asciiTheme="minorHAnsi" w:hAnsiTheme="minorHAnsi" w:cstheme="minorHAnsi"/>
        </w:rPr>
      </w:pPr>
      <w:r w:rsidRPr="0072456E">
        <w:rPr>
          <w:rFonts w:asciiTheme="minorHAnsi" w:hAnsiTheme="minorHAnsi" w:cstheme="minorHAnsi"/>
        </w:rPr>
        <w:t xml:space="preserve">D- We do not exclude philosophy- you just </w:t>
      </w:r>
      <w:proofErr w:type="gramStart"/>
      <w:r w:rsidRPr="0072456E">
        <w:rPr>
          <w:rFonts w:asciiTheme="minorHAnsi" w:hAnsiTheme="minorHAnsi" w:cstheme="minorHAnsi"/>
        </w:rPr>
        <w:t>have to</w:t>
      </w:r>
      <w:proofErr w:type="gramEnd"/>
      <w:r w:rsidRPr="0072456E">
        <w:rPr>
          <w:rFonts w:asciiTheme="minorHAnsi" w:hAnsiTheme="minorHAnsi" w:cstheme="minorHAnsi"/>
        </w:rPr>
        <w:t xml:space="preserve"> prove that your standard can weigh offense and allow us to make accurate decisions. </w:t>
      </w:r>
      <w:bookmarkEnd w:id="4"/>
    </w:p>
    <w:bookmarkEnd w:id="3"/>
    <w:p w14:paraId="2B5DC941" w14:textId="77777777" w:rsidR="00943375" w:rsidRDefault="00943375">
      <w:pPr>
        <w:spacing w:after="160" w:line="259" w:lineRule="auto"/>
        <w:rPr>
          <w:rFonts w:asciiTheme="minorHAnsi" w:hAnsiTheme="minorHAnsi" w:cstheme="minorBidi"/>
          <w:sz w:val="22"/>
        </w:rPr>
      </w:pPr>
    </w:p>
    <w:sectPr w:rsidR="00943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16B21"/>
    <w:rsid w:val="000139A3"/>
    <w:rsid w:val="000B3227"/>
    <w:rsid w:val="00100833"/>
    <w:rsid w:val="00104529"/>
    <w:rsid w:val="00105942"/>
    <w:rsid w:val="00107396"/>
    <w:rsid w:val="00144A4C"/>
    <w:rsid w:val="00162856"/>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8158C"/>
    <w:rsid w:val="003902BA"/>
    <w:rsid w:val="003A09E2"/>
    <w:rsid w:val="003F1C2F"/>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A2AD0"/>
    <w:rsid w:val="006C2375"/>
    <w:rsid w:val="006D4ECC"/>
    <w:rsid w:val="0071423C"/>
    <w:rsid w:val="00722258"/>
    <w:rsid w:val="007243E5"/>
    <w:rsid w:val="00766EA0"/>
    <w:rsid w:val="007A2226"/>
    <w:rsid w:val="007F5B66"/>
    <w:rsid w:val="00823A1C"/>
    <w:rsid w:val="00845B9D"/>
    <w:rsid w:val="00855876"/>
    <w:rsid w:val="00860984"/>
    <w:rsid w:val="008B3ECB"/>
    <w:rsid w:val="008B4E85"/>
    <w:rsid w:val="008C1B2E"/>
    <w:rsid w:val="0091627E"/>
    <w:rsid w:val="00943375"/>
    <w:rsid w:val="0097032B"/>
    <w:rsid w:val="009D2EAD"/>
    <w:rsid w:val="009D54B2"/>
    <w:rsid w:val="009E1922"/>
    <w:rsid w:val="009F7ED2"/>
    <w:rsid w:val="00A93661"/>
    <w:rsid w:val="00A95652"/>
    <w:rsid w:val="00AC0AB8"/>
    <w:rsid w:val="00B33C6D"/>
    <w:rsid w:val="00B4508F"/>
    <w:rsid w:val="00B5565B"/>
    <w:rsid w:val="00B55AD5"/>
    <w:rsid w:val="00B8057C"/>
    <w:rsid w:val="00B81AE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6B2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D1A9"/>
  <w15:chartTrackingRefBased/>
  <w15:docId w15:val="{F436C3CE-A590-462B-8C64-274464BB7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16B21"/>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F16B2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16B2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16B2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
    <w:basedOn w:val="Normal"/>
    <w:next w:val="Normal"/>
    <w:link w:val="Heading4Char"/>
    <w:uiPriority w:val="3"/>
    <w:unhideWhenUsed/>
    <w:qFormat/>
    <w:rsid w:val="00F16B2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16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B21"/>
  </w:style>
  <w:style w:type="character" w:customStyle="1" w:styleId="Heading1Char">
    <w:name w:val="Heading 1 Char"/>
    <w:aliases w:val="Pocket Char"/>
    <w:basedOn w:val="DefaultParagraphFont"/>
    <w:link w:val="Heading1"/>
    <w:rsid w:val="00F16B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6B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16B2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F16B21"/>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s"/>
    <w:basedOn w:val="DefaultParagraphFont"/>
    <w:link w:val="textbold"/>
    <w:uiPriority w:val="7"/>
    <w:qFormat/>
    <w:rsid w:val="00F16B21"/>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16B2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F16B21"/>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F16B21"/>
    <w:rPr>
      <w:color w:val="auto"/>
      <w:u w:val="none"/>
    </w:rPr>
  </w:style>
  <w:style w:type="character" w:styleId="FollowedHyperlink">
    <w:name w:val="FollowedHyperlink"/>
    <w:basedOn w:val="DefaultParagraphFont"/>
    <w:uiPriority w:val="99"/>
    <w:semiHidden/>
    <w:unhideWhenUsed/>
    <w:rsid w:val="00F16B21"/>
    <w:rPr>
      <w:color w:val="auto"/>
      <w:u w:val="none"/>
    </w:rPr>
  </w:style>
  <w:style w:type="paragraph" w:customStyle="1" w:styleId="textbold">
    <w:name w:val="text bold"/>
    <w:basedOn w:val="Normal"/>
    <w:link w:val="Emphasis"/>
    <w:uiPriority w:val="7"/>
    <w:qFormat/>
    <w:rsid w:val="00F16B21"/>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ListParagraph">
    <w:name w:val="List Paragraph"/>
    <w:aliases w:val="6 font"/>
    <w:basedOn w:val="Normal"/>
    <w:uiPriority w:val="34"/>
    <w:unhideWhenUsed/>
    <w:qFormat/>
    <w:rsid w:val="00F16B21"/>
    <w:pPr>
      <w:ind w:left="720"/>
      <w:contextualSpacing/>
    </w:pPr>
  </w:style>
  <w:style w:type="character" w:styleId="UnresolvedMention">
    <w:name w:val="Unresolved Mention"/>
    <w:basedOn w:val="DefaultParagraphFont"/>
    <w:uiPriority w:val="99"/>
    <w:semiHidden/>
    <w:unhideWhenUsed/>
    <w:rsid w:val="00B55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granjosh.com/general-knowledge/world-trade-organization-wto-all-you-need-to-know-162756448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hughlafollette.com/papers/b-guide.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ughlafollette.com/index.htm" TargetMode="External"/><Relationship Id="rId11" Type="http://schemas.openxmlformats.org/officeDocument/2006/relationships/hyperlink" Target="https://scholarship.law.columbia.edu/cgi/viewcontent.cgi?article=2843&amp;context=faculty_scholarship" TargetMode="External"/><Relationship Id="rId5" Type="http://schemas.openxmlformats.org/officeDocument/2006/relationships/webSettings" Target="webSettings.xml"/><Relationship Id="rId10" Type="http://schemas.openxmlformats.org/officeDocument/2006/relationships/hyperlink" Target="https://jme.bmj.com/content/early/2021/07/06/medethics-2021-107555" TargetMode="External"/><Relationship Id="rId4" Type="http://schemas.openxmlformats.org/officeDocument/2006/relationships/settings" Target="settings.xml"/><Relationship Id="rId9" Type="http://schemas.openxmlformats.org/officeDocument/2006/relationships/hyperlink" Target="https://www.merriam-webster.com/dictionary/medi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8846</Words>
  <Characters>50426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2021-09-18T20:36:00Z</dcterms:created>
  <dcterms:modified xsi:type="dcterms:W3CDTF">2021-09-18T22:08:00Z</dcterms:modified>
</cp:coreProperties>
</file>