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E651C" w14:textId="77777777" w:rsidR="00347833" w:rsidRDefault="00347833" w:rsidP="00347833">
      <w:pPr>
        <w:pStyle w:val="Heading2"/>
      </w:pPr>
      <w:r>
        <w:t>OFF</w:t>
      </w:r>
    </w:p>
    <w:p w14:paraId="5849A0FD" w14:textId="77777777" w:rsidR="00347833" w:rsidRDefault="00347833" w:rsidP="00347833">
      <w:pPr>
        <w:pStyle w:val="Heading3"/>
      </w:pPr>
      <w:r>
        <w:t>1NC - OFF</w:t>
      </w:r>
    </w:p>
    <w:p w14:paraId="1BB1DE22" w14:textId="77777777" w:rsidR="00347833" w:rsidRDefault="00347833" w:rsidP="00347833">
      <w:r>
        <w:t>Util NC</w:t>
      </w:r>
    </w:p>
    <w:p w14:paraId="11A37820" w14:textId="77777777" w:rsidR="00347833" w:rsidRDefault="00347833" w:rsidP="00347833">
      <w:pPr>
        <w:pStyle w:val="Heading4"/>
      </w:pPr>
      <w:r>
        <w:t>The standard is maximizing expected well-being ---</w:t>
      </w:r>
    </w:p>
    <w:p w14:paraId="474418D3" w14:textId="77777777" w:rsidR="00347833" w:rsidRPr="005B341B" w:rsidRDefault="00347833" w:rsidP="00347833">
      <w:pPr>
        <w:keepNext/>
        <w:keepLines/>
        <w:spacing w:before="40" w:after="0"/>
        <w:outlineLvl w:val="3"/>
        <w:rPr>
          <w:rFonts w:eastAsia="MS Gothic" w:cs="Times New Roman"/>
          <w:b/>
          <w:iCs/>
          <w:sz w:val="26"/>
        </w:rPr>
      </w:pPr>
      <w:r w:rsidRPr="005B341B">
        <w:rPr>
          <w:rFonts w:eastAsia="MS Gothic" w:cs="Times New Roman"/>
          <w:b/>
          <w:iCs/>
          <w:sz w:val="26"/>
        </w:rPr>
        <w:t>Only consequentialism is epistemically accessible</w:t>
      </w:r>
    </w:p>
    <w:p w14:paraId="1A792F25" w14:textId="77777777" w:rsidR="00347833" w:rsidRPr="00DF13EA" w:rsidRDefault="00347833" w:rsidP="00347833">
      <w:pPr>
        <w:rPr>
          <w:rFonts w:eastAsia="Cambria"/>
        </w:rPr>
      </w:pPr>
      <w:r w:rsidRPr="00DF13EA">
        <w:rPr>
          <w:rFonts w:eastAsia="Cambria"/>
          <w:b/>
          <w:bCs/>
          <w:sz w:val="26"/>
        </w:rPr>
        <w:t xml:space="preserve">Papineau </w:t>
      </w:r>
      <w:r w:rsidRPr="00DF13EA">
        <w:rPr>
          <w:rFonts w:eastAsia="Cambria"/>
        </w:rPr>
        <w:t>David [Professor of Philosophy King's College London], First published Thu Feb 22, 2007; substantive revision Tue Mar 31, 2020 https://plato.stanford.edu/entries/naturalism/#MorFac</w:t>
      </w:r>
    </w:p>
    <w:p w14:paraId="361265C6" w14:textId="77777777" w:rsidR="00347833" w:rsidRDefault="00347833" w:rsidP="00347833">
      <w:pPr>
        <w:rPr>
          <w:rFonts w:eastAsia="Cambria"/>
          <w:sz w:val="16"/>
        </w:rPr>
      </w:pPr>
      <w:r w:rsidRPr="00DF13EA">
        <w:rPr>
          <w:rFonts w:eastAsia="Cambria"/>
          <w:sz w:val="16"/>
        </w:rPr>
        <w:t xml:space="preserve">Moore took this argument to show that moral facts constitute a distinct species of non-natural fact. However, </w:t>
      </w:r>
      <w:r w:rsidRPr="0012621D">
        <w:rPr>
          <w:rFonts w:eastAsia="Cambria"/>
          <w:highlight w:val="green"/>
          <w:u w:val="single"/>
        </w:rPr>
        <w:t>any</w:t>
      </w:r>
      <w:r w:rsidRPr="00DF13EA">
        <w:rPr>
          <w:rFonts w:eastAsia="Cambria"/>
          <w:sz w:val="16"/>
        </w:rPr>
        <w:t xml:space="preserve"> such </w:t>
      </w:r>
      <w:r w:rsidRPr="0012621D">
        <w:rPr>
          <w:rFonts w:eastAsia="Cambria"/>
          <w:highlight w:val="green"/>
          <w:u w:val="single"/>
        </w:rPr>
        <w:t xml:space="preserve">non-naturalist </w:t>
      </w:r>
      <w:r w:rsidRPr="00DF13EA">
        <w:rPr>
          <w:rFonts w:eastAsia="Cambria"/>
          <w:u w:val="single"/>
        </w:rPr>
        <w:t xml:space="preserve">view of </w:t>
      </w:r>
      <w:r w:rsidRPr="0012621D">
        <w:rPr>
          <w:rFonts w:eastAsia="Cambria"/>
          <w:highlight w:val="green"/>
          <w:u w:val="single"/>
        </w:rPr>
        <w:t>morality faces</w:t>
      </w:r>
      <w:r w:rsidRPr="00DF13EA">
        <w:rPr>
          <w:rFonts w:eastAsia="Cambria"/>
          <w:u w:val="single"/>
        </w:rPr>
        <w:t xml:space="preserve"> immediate </w:t>
      </w:r>
      <w:r w:rsidRPr="0012621D">
        <w:rPr>
          <w:rFonts w:eastAsia="Cambria"/>
          <w:highlight w:val="green"/>
          <w:u w:val="single"/>
        </w:rPr>
        <w:t>difficulties</w:t>
      </w:r>
      <w:r w:rsidRPr="00DF13EA">
        <w:rPr>
          <w:rFonts w:eastAsia="Cambria"/>
          <w:sz w:val="16"/>
        </w:rPr>
        <w:t xml:space="preserve">, deriving ultimately from the kind of causal closure thesis discussed above. </w:t>
      </w:r>
      <w:r w:rsidRPr="00DF13EA">
        <w:rPr>
          <w:rFonts w:eastAsia="Cambria"/>
          <w:u w:val="single"/>
        </w:rPr>
        <w:t xml:space="preserve">If all </w:t>
      </w:r>
      <w:r w:rsidRPr="0012621D">
        <w:rPr>
          <w:rFonts w:eastAsia="Cambria"/>
          <w:highlight w:val="green"/>
          <w:u w:val="single"/>
        </w:rPr>
        <w:t xml:space="preserve">physical effects are due </w:t>
      </w:r>
      <w:r w:rsidRPr="00DF13EA">
        <w:rPr>
          <w:rFonts w:eastAsia="Cambria"/>
          <w:u w:val="single"/>
        </w:rPr>
        <w:t xml:space="preserve">to a limited range of </w:t>
      </w:r>
      <w:r w:rsidRPr="0012621D">
        <w:rPr>
          <w:rFonts w:eastAsia="Cambria"/>
          <w:highlight w:val="green"/>
          <w:u w:val="single"/>
        </w:rPr>
        <w:t>physically-grounded natural causes,</w:t>
      </w:r>
      <w:r w:rsidRPr="00DF13EA">
        <w:rPr>
          <w:rFonts w:eastAsia="Cambria"/>
          <w:u w:val="single"/>
        </w:rPr>
        <w:t xml:space="preserve"> and </w:t>
      </w:r>
      <w:r w:rsidRPr="0012621D">
        <w:rPr>
          <w:rFonts w:eastAsia="Cambria"/>
          <w:highlight w:val="green"/>
          <w:u w:val="single"/>
        </w:rPr>
        <w:t>if moral facts lie outside this range</w:t>
      </w:r>
      <w:r w:rsidRPr="00DF13EA">
        <w:rPr>
          <w:rFonts w:eastAsia="Cambria"/>
          <w:u w:val="single"/>
        </w:rPr>
        <w:t xml:space="preserve">, then it follow that </w:t>
      </w:r>
      <w:r w:rsidRPr="0012621D">
        <w:rPr>
          <w:rFonts w:eastAsia="Cambria"/>
          <w:highlight w:val="green"/>
          <w:u w:val="single"/>
        </w:rPr>
        <w:t>moral facts can never make any difference to</w:t>
      </w:r>
      <w:r w:rsidRPr="00DF13EA">
        <w:rPr>
          <w:rFonts w:eastAsia="Cambria"/>
          <w:u w:val="single"/>
        </w:rPr>
        <w:t xml:space="preserve"> what happens in </w:t>
      </w:r>
      <w:r w:rsidRPr="0012621D">
        <w:rPr>
          <w:rFonts w:eastAsia="Cambria"/>
          <w:highlight w:val="green"/>
          <w:u w:val="single"/>
        </w:rPr>
        <w:t>the physical world</w:t>
      </w:r>
      <w:r w:rsidRPr="00DF13EA">
        <w:rPr>
          <w:rFonts w:eastAsia="Cambria"/>
          <w:sz w:val="16"/>
        </w:rPr>
        <w:t xml:space="preserve"> (Harman 1986). At first sight this may seem tolerable (perhaps moral facts indeed don’t have any physical effects). </w:t>
      </w:r>
      <w:r w:rsidRPr="00DF13EA">
        <w:rPr>
          <w:rFonts w:eastAsia="Cambria"/>
          <w:u w:val="single"/>
        </w:rPr>
        <w:t xml:space="preserve">But it has awkward epistemological consequences. For beings like us, </w:t>
      </w:r>
      <w:r w:rsidRPr="0012621D">
        <w:rPr>
          <w:rFonts w:eastAsia="Cambria"/>
          <w:highlight w:val="green"/>
          <w:u w:val="single"/>
        </w:rPr>
        <w:t xml:space="preserve">knowledge </w:t>
      </w:r>
      <w:r w:rsidRPr="00DF13EA">
        <w:rPr>
          <w:rFonts w:eastAsia="Cambria"/>
          <w:u w:val="single"/>
        </w:rPr>
        <w:t xml:space="preserve">of the spatiotemporal world </w:t>
      </w:r>
      <w:r w:rsidRPr="0012621D">
        <w:rPr>
          <w:rFonts w:eastAsia="Cambria"/>
          <w:highlight w:val="green"/>
          <w:u w:val="single"/>
        </w:rPr>
        <w:t>is mediated by physical processes</w:t>
      </w:r>
      <w:r w:rsidRPr="00DF13EA">
        <w:rPr>
          <w:rFonts w:eastAsia="Cambria"/>
          <w:u w:val="single"/>
        </w:rPr>
        <w:t xml:space="preserve"> involving our sense organs and cognitive systems</w:t>
      </w:r>
      <w:r w:rsidRPr="0012621D">
        <w:rPr>
          <w:rFonts w:eastAsia="Cambria"/>
          <w:highlight w:val="green"/>
          <w:u w:val="single"/>
        </w:rPr>
        <w:t>. If moral facts cannot influence the physical world, then it is hard to see how we can have</w:t>
      </w:r>
      <w:r w:rsidRPr="00DF13EA">
        <w:rPr>
          <w:rFonts w:eastAsia="Cambria"/>
          <w:u w:val="single"/>
        </w:rPr>
        <w:t xml:space="preserve"> any </w:t>
      </w:r>
      <w:r w:rsidRPr="0012621D">
        <w:rPr>
          <w:rFonts w:eastAsia="Cambria"/>
          <w:highlight w:val="green"/>
          <w:u w:val="single"/>
        </w:rPr>
        <w:t>knowledge of them</w:t>
      </w:r>
      <w:r w:rsidRPr="00DF13EA">
        <w:rPr>
          <w:rFonts w:eastAsia="Cambria"/>
          <w:u w:val="single"/>
        </w:rPr>
        <w:t>. The traditional non-naturalist answer to this problem is to posit a non-natural faculty of “moral intuition” that gives us some kind of direct access to the moral realm</w:t>
      </w:r>
      <w:r w:rsidRPr="00DF13EA">
        <w:rPr>
          <w:rFonts w:eastAsia="Cambria"/>
          <w:sz w:val="16"/>
        </w:rPr>
        <w:t xml:space="preserve"> (as explained in Ridge 2014: Section 3). However, </w:t>
      </w:r>
      <w:r w:rsidRPr="00DF13E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12621D">
        <w:rPr>
          <w:rFonts w:eastAsia="Cambria"/>
          <w:highlight w:val="green"/>
          <w:u w:val="single"/>
        </w:rPr>
        <w:t>causal closure argument</w:t>
      </w:r>
      <w:r w:rsidRPr="00DF13EA">
        <w:rPr>
          <w:rFonts w:eastAsia="Cambria"/>
          <w:u w:val="single"/>
        </w:rPr>
        <w:t xml:space="preserve"> will bite once more, to </w:t>
      </w:r>
      <w:r w:rsidRPr="0012621D">
        <w:rPr>
          <w:rFonts w:eastAsia="Cambria"/>
          <w:highlight w:val="green"/>
          <w:u w:val="single"/>
        </w:rPr>
        <w:t>show that a non-natural</w:t>
      </w:r>
      <w:r w:rsidRPr="00DF13EA">
        <w:rPr>
          <w:rFonts w:eastAsia="Cambria"/>
          <w:u w:val="single"/>
        </w:rPr>
        <w:t xml:space="preserve"> intuitive </w:t>
      </w:r>
      <w:r w:rsidRPr="0012621D">
        <w:rPr>
          <w:rFonts w:eastAsia="Cambria"/>
          <w:highlight w:val="green"/>
          <w:u w:val="single"/>
        </w:rPr>
        <w:t>faculty would implausibly imply</w:t>
      </w:r>
      <w:r w:rsidRPr="00DF13EA">
        <w:rPr>
          <w:rFonts w:eastAsia="Cambria"/>
          <w:u w:val="single"/>
        </w:rPr>
        <w:t xml:space="preserve"> that some of our </w:t>
      </w:r>
      <w:r w:rsidRPr="0012621D">
        <w:rPr>
          <w:rFonts w:eastAsia="Cambria"/>
          <w:highlight w:val="green"/>
          <w:u w:val="single"/>
        </w:rPr>
        <w:t>actions are</w:t>
      </w:r>
      <w:r w:rsidRPr="00DF13EA">
        <w:rPr>
          <w:rFonts w:eastAsia="Cambria"/>
          <w:u w:val="single"/>
        </w:rPr>
        <w:t xml:space="preserve"> strongly </w:t>
      </w:r>
      <w:r w:rsidRPr="0012621D">
        <w:rPr>
          <w:rFonts w:eastAsia="Cambria"/>
          <w:highlight w:val="green"/>
          <w:u w:val="single"/>
        </w:rPr>
        <w:t>overdetermined by</w:t>
      </w:r>
      <w:r w:rsidRPr="00DF13EA">
        <w:rPr>
          <w:rFonts w:eastAsia="Cambria"/>
          <w:u w:val="single"/>
        </w:rPr>
        <w:t xml:space="preserve"> two </w:t>
      </w:r>
      <w:r w:rsidRPr="0012621D">
        <w:rPr>
          <w:rFonts w:eastAsia="Cambria"/>
          <w:highlight w:val="green"/>
          <w:u w:val="single"/>
        </w:rPr>
        <w:t>metaphysically independent antecedents</w:t>
      </w:r>
      <w:r w:rsidRPr="00DF13EA">
        <w:rPr>
          <w:rFonts w:eastAsia="Cambria"/>
          <w:u w:val="single"/>
        </w:rPr>
        <w:t xml:space="preserve">. </w:t>
      </w:r>
      <w:r w:rsidRPr="00DF13E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DF13EA">
        <w:rPr>
          <w:rFonts w:eastAsia="Cambria"/>
          <w:u w:val="single"/>
        </w:rPr>
        <w:t xml:space="preserve">In light of the difficulties facing moral non-naturalism, </w:t>
      </w:r>
      <w:r w:rsidRPr="0012621D">
        <w:rPr>
          <w:rFonts w:eastAsia="Cambria"/>
          <w:highlight w:val="green"/>
          <w:u w:val="single"/>
        </w:rPr>
        <w:t>most</w:t>
      </w:r>
      <w:r w:rsidRPr="00DF13EA">
        <w:rPr>
          <w:rFonts w:eastAsia="Cambria"/>
          <w:u w:val="single"/>
        </w:rPr>
        <w:t xml:space="preserve"> contemporary moral philosophers </w:t>
      </w:r>
      <w:r w:rsidRPr="0012621D">
        <w:rPr>
          <w:rFonts w:eastAsia="Cambria"/>
          <w:highlight w:val="green"/>
          <w:u w:val="single"/>
        </w:rPr>
        <w:t>opt</w:t>
      </w:r>
      <w:r w:rsidRPr="00DF13EA">
        <w:rPr>
          <w:rFonts w:eastAsia="Cambria"/>
          <w:u w:val="single"/>
        </w:rPr>
        <w:t xml:space="preserve"> instead </w:t>
      </w:r>
      <w:r w:rsidRPr="0012621D">
        <w:rPr>
          <w:rFonts w:eastAsia="Cambria"/>
          <w:highlight w:val="green"/>
          <w:u w:val="single"/>
        </w:rPr>
        <w:t>for</w:t>
      </w:r>
      <w:r w:rsidRPr="00DF13EA">
        <w:rPr>
          <w:rFonts w:eastAsia="Cambria"/>
          <w:u w:val="single"/>
        </w:rPr>
        <w:t xml:space="preserve"> some species of </w:t>
      </w:r>
      <w:r w:rsidRPr="0012621D">
        <w:rPr>
          <w:rFonts w:eastAsia="Cambria"/>
          <w:highlight w:val="green"/>
          <w:u w:val="single"/>
        </w:rPr>
        <w:t>naturalist view</w:t>
      </w:r>
      <w:r w:rsidRPr="00DF13EA">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12621D">
        <w:rPr>
          <w:rFonts w:eastAsia="Cambria"/>
          <w:highlight w:val="green"/>
          <w:u w:val="single"/>
        </w:rPr>
        <w:t>there is</w:t>
      </w:r>
      <w:r w:rsidRPr="00DF13EA">
        <w:rPr>
          <w:rFonts w:eastAsia="Cambria"/>
          <w:u w:val="single"/>
        </w:rPr>
        <w:t xml:space="preserve"> no principled </w:t>
      </w:r>
      <w:r w:rsidRPr="0012621D">
        <w:rPr>
          <w:rFonts w:eastAsia="Cambria"/>
          <w:highlight w:val="green"/>
          <w:u w:val="single"/>
        </w:rPr>
        <w:t xml:space="preserve">barrier to inferring </w:t>
      </w:r>
      <w:r w:rsidRPr="00DF13EA">
        <w:rPr>
          <w:rFonts w:eastAsia="Cambria"/>
          <w:u w:val="single"/>
        </w:rPr>
        <w:t xml:space="preserve">moral </w:t>
      </w:r>
      <w:r w:rsidRPr="0012621D">
        <w:rPr>
          <w:rFonts w:eastAsia="Cambria"/>
          <w:highlight w:val="green"/>
          <w:u w:val="single"/>
        </w:rPr>
        <w:t>facts a priori from the</w:t>
      </w:r>
      <w:r w:rsidRPr="00DF13EA">
        <w:rPr>
          <w:rFonts w:eastAsia="Cambria"/>
          <w:u w:val="single"/>
        </w:rPr>
        <w:t xml:space="preserve"> non-moral </w:t>
      </w:r>
      <w:r w:rsidRPr="0012621D">
        <w:rPr>
          <w:rFonts w:eastAsia="Cambria"/>
          <w:highlight w:val="green"/>
          <w:u w:val="single"/>
        </w:rPr>
        <w:t>natural</w:t>
      </w:r>
      <w:r w:rsidRPr="00DF13EA">
        <w:rPr>
          <w:rFonts w:eastAsia="Cambria"/>
          <w:u w:val="single"/>
        </w:rPr>
        <w:t xml:space="preserve"> facts</w:t>
      </w:r>
      <w:r w:rsidRPr="00DF13EA">
        <w:rPr>
          <w:rFonts w:eastAsia="Cambria"/>
          <w:sz w:val="16"/>
        </w:rPr>
        <w:t xml:space="preserve">, even if such inferences will sometimes require a significant amount of information and reflection. The other is to argue that </w:t>
      </w:r>
      <w:r w:rsidRPr="0012621D">
        <w:rPr>
          <w:rFonts w:eastAsia="Cambria"/>
          <w:highlight w:val="green"/>
          <w:u w:val="single"/>
        </w:rPr>
        <w:t>the constitution of moral facts</w:t>
      </w:r>
      <w:r w:rsidRPr="00DF13EA">
        <w:rPr>
          <w:rFonts w:eastAsia="Cambria"/>
          <w:u w:val="single"/>
        </w:rPr>
        <w:t xml:space="preserve"> by non-moral natural facts </w:t>
      </w:r>
      <w:r w:rsidRPr="0012621D">
        <w:rPr>
          <w:rFonts w:eastAsia="Cambria"/>
          <w:highlight w:val="green"/>
          <w:u w:val="single"/>
        </w:rPr>
        <w:t>is an a posteriori matter</w:t>
      </w:r>
      <w:r w:rsidRPr="00DF13EA">
        <w:rPr>
          <w:rFonts w:eastAsia="Cambria"/>
          <w:u w:val="single"/>
        </w:rPr>
        <w:t>, akin to the relation between water and H2O, and that therefore Moore’s openness only points to a conceptual gap, not a metaphysical one</w:t>
      </w:r>
      <w:r w:rsidRPr="00DF13EA">
        <w:rPr>
          <w:rFonts w:eastAsia="Cambria"/>
          <w:sz w:val="16"/>
        </w:rPr>
        <w:t xml:space="preserve"> (Ridge 2014: Section 2).</w:t>
      </w:r>
    </w:p>
    <w:p w14:paraId="7AD733C5" w14:textId="77777777" w:rsidR="00347833" w:rsidRPr="00F14DFC" w:rsidRDefault="00347833" w:rsidP="00347833"/>
    <w:p w14:paraId="2CE9FA6A" w14:textId="77777777" w:rsidR="00347833" w:rsidRPr="00623846" w:rsidRDefault="00347833" w:rsidP="00347833">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27387313" w14:textId="77777777" w:rsidR="00347833" w:rsidRPr="00623846" w:rsidRDefault="00347833" w:rsidP="00347833">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623846">
          <w:rPr>
            <w:rStyle w:val="Hyperlink"/>
            <w:color w:val="000000"/>
            <w:szCs w:val="16"/>
          </w:rPr>
          <w:t>https://www.ncbi.nlm.nih.gov/pmc/articles/PMC6446569/</w:t>
        </w:r>
      </w:hyperlink>
      <w:r w:rsidRPr="00623846">
        <w:rPr>
          <w:szCs w:val="16"/>
        </w:rPr>
        <w:t>, R.S.</w:t>
      </w:r>
    </w:p>
    <w:p w14:paraId="3BA36D14" w14:textId="77777777" w:rsidR="00347833" w:rsidRPr="004D2661" w:rsidRDefault="00347833" w:rsidP="00347833">
      <w:pPr>
        <w:spacing w:line="276" w:lineRule="auto"/>
        <w:rPr>
          <w:sz w:val="16"/>
        </w:rPr>
      </w:pPr>
      <w:r w:rsidRPr="0012621D">
        <w:rPr>
          <w:b/>
          <w:bCs/>
          <w:highlight w:val="green"/>
          <w:u w:val="single"/>
        </w:rPr>
        <w:t>Pleasure</w:t>
      </w:r>
      <w:r w:rsidRPr="00623846">
        <w:rPr>
          <w:u w:val="single"/>
        </w:rPr>
        <w:t xml:space="preserve"> is not only</w:t>
      </w:r>
      <w:r w:rsidRPr="004D2661">
        <w:rPr>
          <w:sz w:val="16"/>
        </w:rPr>
        <w:t xml:space="preserve"> one of the three </w:t>
      </w:r>
      <w:r w:rsidRPr="00623846">
        <w:rPr>
          <w:u w:val="single"/>
        </w:rPr>
        <w:t>primary reward functions</w:t>
      </w:r>
      <w:r w:rsidRPr="004D2661">
        <w:rPr>
          <w:sz w:val="16"/>
        </w:rPr>
        <w:t xml:space="preserve"> but </w:t>
      </w:r>
      <w:r w:rsidRPr="00623846">
        <w:rPr>
          <w:u w:val="single"/>
        </w:rPr>
        <w:t xml:space="preserve">it also </w:t>
      </w:r>
      <w:r w:rsidRPr="0012621D">
        <w:rPr>
          <w:b/>
          <w:bCs/>
          <w:highlight w:val="green"/>
          <w:u w:val="single"/>
        </w:rPr>
        <w:t>defines reward.</w:t>
      </w:r>
      <w:r w:rsidRPr="004D2661">
        <w:rPr>
          <w:sz w:val="16"/>
        </w:rPr>
        <w:t xml:space="preserve"> As homeostasis explains the </w:t>
      </w:r>
      <w:r w:rsidRPr="00623846">
        <w:rPr>
          <w:u w:val="single"/>
        </w:rPr>
        <w:t>functions of</w:t>
      </w:r>
      <w:r w:rsidRPr="004D2661">
        <w:rPr>
          <w:sz w:val="16"/>
        </w:rPr>
        <w:t xml:space="preserve"> only a limited number of </w:t>
      </w:r>
      <w:r w:rsidRPr="00623846">
        <w:rPr>
          <w:u w:val="single"/>
        </w:rPr>
        <w:t>rewards, the</w:t>
      </w:r>
      <w:r w:rsidRPr="004D2661">
        <w:rPr>
          <w:sz w:val="16"/>
        </w:rPr>
        <w:t xml:space="preserve"> principal </w:t>
      </w:r>
      <w:r w:rsidRPr="0012621D">
        <w:rPr>
          <w:highlight w:val="green"/>
          <w:u w:val="single"/>
        </w:rPr>
        <w:t>reason why particular stimuli</w:t>
      </w:r>
      <w:r w:rsidRPr="00623846">
        <w:rPr>
          <w:u w:val="single"/>
        </w:rPr>
        <w:t xml:space="preserve">, objects, events, situations, and activities </w:t>
      </w:r>
      <w:r w:rsidRPr="0012621D">
        <w:rPr>
          <w:highlight w:val="green"/>
          <w:u w:val="single"/>
        </w:rPr>
        <w:t>are rewarding</w:t>
      </w:r>
      <w:r w:rsidRPr="004D2661">
        <w:rPr>
          <w:sz w:val="16"/>
        </w:rPr>
        <w:t xml:space="preserve"> may be </w:t>
      </w:r>
      <w:r w:rsidRPr="0012621D">
        <w:rPr>
          <w:highlight w:val="green"/>
          <w:u w:val="single"/>
        </w:rPr>
        <w:t>due to pleasure.</w:t>
      </w:r>
      <w:r w:rsidRPr="004D2661">
        <w:rPr>
          <w:sz w:val="16"/>
        </w:rPr>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4D2661">
        <w:rPr>
          <w:sz w:val="16"/>
        </w:rPr>
        <w:t xml:space="preserve">, drives the prime reward functions of learning, approach behavior, and decision making and </w:t>
      </w:r>
      <w:r w:rsidRPr="0012621D">
        <w:rPr>
          <w:highlight w:val="green"/>
          <w:u w:val="single"/>
        </w:rPr>
        <w:t xml:space="preserve">provides the </w:t>
      </w:r>
      <w:r w:rsidRPr="0012621D">
        <w:rPr>
          <w:b/>
          <w:bCs/>
          <w:highlight w:val="green"/>
          <w:u w:val="single"/>
        </w:rPr>
        <w:t>basis for hedonic theories</w:t>
      </w:r>
      <w:r w:rsidRPr="0012621D">
        <w:rPr>
          <w:highlight w:val="green"/>
          <w:u w:val="single"/>
        </w:rPr>
        <w:t xml:space="preserve"> of reward</w:t>
      </w:r>
      <w:r w:rsidRPr="00623846">
        <w:rPr>
          <w:u w:val="single"/>
        </w:rPr>
        <w:t xml:space="preserve"> function. We are attracted by</w:t>
      </w:r>
      <w:r w:rsidRPr="004D2661">
        <w:rPr>
          <w:sz w:val="16"/>
        </w:rPr>
        <w:t xml:space="preserve"> most </w:t>
      </w:r>
      <w:r w:rsidRPr="00623846">
        <w:rPr>
          <w:u w:val="single"/>
        </w:rPr>
        <w:t>rewards and exert intense efforts to obtain them</w:t>
      </w:r>
      <w:r w:rsidRPr="004D2661">
        <w:rPr>
          <w:sz w:val="16"/>
        </w:rPr>
        <w:t xml:space="preserve">, just </w:t>
      </w:r>
      <w:r w:rsidRPr="00623846">
        <w:rPr>
          <w:u w:val="single"/>
        </w:rPr>
        <w:t>because they are enjoyable</w:t>
      </w:r>
      <w:r w:rsidRPr="004D2661">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4D2661">
        <w:rPr>
          <w:sz w:val="16"/>
        </w:rPr>
        <w:t xml:space="preserve"> [14]. </w:t>
      </w:r>
      <w:r w:rsidRPr="00623846">
        <w:rPr>
          <w:u w:val="single"/>
        </w:rPr>
        <w:t>Pleasure as a hallmark of reward is sufficient for defining a reward</w:t>
      </w:r>
      <w:r w:rsidRPr="004D2661">
        <w:rPr>
          <w:sz w:val="16"/>
        </w:rPr>
        <w:t xml:space="preserve">, but it may not be necessary. </w:t>
      </w:r>
      <w:r w:rsidRPr="00623846">
        <w:rPr>
          <w:u w:val="single"/>
        </w:rPr>
        <w:t>A reward may generate positive</w:t>
      </w:r>
      <w:r w:rsidRPr="004D2661">
        <w:rPr>
          <w:sz w:val="16"/>
        </w:rPr>
        <w:t xml:space="preserve"> learning and approach </w:t>
      </w:r>
      <w:r w:rsidRPr="00623846">
        <w:rPr>
          <w:u w:val="single"/>
        </w:rPr>
        <w:t>behavior</w:t>
      </w:r>
      <w:r w:rsidRPr="004D2661">
        <w:rPr>
          <w:sz w:val="16"/>
        </w:rPr>
        <w:t xml:space="preserve"> simply </w:t>
      </w:r>
      <w:r w:rsidRPr="00623846">
        <w:rPr>
          <w:u w:val="single"/>
        </w:rPr>
        <w:t>because it contains substances that are essential for body function.</w:t>
      </w:r>
      <w:r w:rsidRPr="004D2661">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623846">
        <w:rPr>
          <w:u w:val="single"/>
        </w:rPr>
        <w:t>evolution and its basic principles found</w:t>
      </w:r>
      <w:r w:rsidRPr="004D2661">
        <w:rPr>
          <w:sz w:val="16"/>
        </w:rPr>
        <w:t xml:space="preserve"> various </w:t>
      </w:r>
      <w:r w:rsidRPr="00623846">
        <w:rPr>
          <w:u w:val="single"/>
        </w:rPr>
        <w:t>mechanisms that steer behavior and biological development.</w:t>
      </w:r>
      <w:r w:rsidRPr="004D2661">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2621D">
        <w:rPr>
          <w:b/>
          <w:bCs/>
          <w:highlight w:val="green"/>
          <w:u w:val="single"/>
        </w:rPr>
        <w:t>organisms are</w:t>
      </w:r>
      <w:r w:rsidRPr="00623846">
        <w:rPr>
          <w:u w:val="single"/>
        </w:rPr>
        <w:t xml:space="preserve"> the </w:t>
      </w:r>
      <w:r w:rsidRPr="0012621D">
        <w:rPr>
          <w:b/>
          <w:bCs/>
          <w:highlight w:val="green"/>
          <w:u w:val="single"/>
        </w:rPr>
        <w:t>result of evolutionary competition.</w:t>
      </w:r>
      <w:r w:rsidRPr="004D2661">
        <w:rPr>
          <w:sz w:val="16"/>
        </w:rPr>
        <w:t xml:space="preserve"> In fact, Richard </w:t>
      </w:r>
      <w:r w:rsidRPr="00623846">
        <w:rPr>
          <w:u w:val="single"/>
        </w:rPr>
        <w:t>Dawkins stresses gene survival and propagation as the basic mechanism of life</w:t>
      </w:r>
      <w:r w:rsidRPr="004D2661">
        <w:rPr>
          <w:sz w:val="16"/>
        </w:rPr>
        <w:t xml:space="preserve"> [20]. Only genes that lead to </w:t>
      </w:r>
      <w:r w:rsidRPr="00623846">
        <w:rPr>
          <w:u w:val="single"/>
        </w:rPr>
        <w:t>the fittest phenotype will make it.</w:t>
      </w:r>
      <w:r w:rsidRPr="004D2661">
        <w:rPr>
          <w:sz w:val="16"/>
        </w:rPr>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12621D">
        <w:rPr>
          <w:highlight w:val="green"/>
          <w:u w:val="single"/>
        </w:rPr>
        <w:t>rewards</w:t>
      </w:r>
      <w:r w:rsidRPr="00623846">
        <w:rPr>
          <w:u w:val="single"/>
        </w:rPr>
        <w:t xml:space="preserve"> is to </w:t>
      </w:r>
      <w:r w:rsidRPr="0012621D">
        <w:rPr>
          <w:highlight w:val="green"/>
          <w:u w:val="single"/>
        </w:rPr>
        <w:t>increase</w:t>
      </w:r>
      <w:r w:rsidRPr="00623846">
        <w:rPr>
          <w:u w:val="single"/>
        </w:rPr>
        <w:t xml:space="preserve"> evolutionary </w:t>
      </w:r>
      <w:r w:rsidRPr="0012621D">
        <w:rPr>
          <w:highlight w:val="green"/>
          <w:u w:val="single"/>
        </w:rPr>
        <w:t>fitness</w:t>
      </w:r>
      <w:r w:rsidRPr="004D2661">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23846">
        <w:rPr>
          <w:u w:val="single"/>
        </w:rPr>
        <w:t>Behavioral reward functions have evolved to help individuals to survive and propagate their genes</w:t>
      </w:r>
      <w:r w:rsidRPr="004D2661">
        <w:rPr>
          <w:sz w:val="16"/>
        </w:rPr>
        <w:t xml:space="preserve">. Apparently, </w:t>
      </w:r>
      <w:r w:rsidRPr="00623846">
        <w:rPr>
          <w:u w:val="single"/>
        </w:rPr>
        <w:t>people need to live well and long enough to reproduce.</w:t>
      </w:r>
      <w:r w:rsidRPr="004D2661">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4D2661">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4D2661">
        <w:rPr>
          <w:sz w:val="16"/>
        </w:rPr>
        <w:t xml:space="preserve"> in everyday behavior. </w:t>
      </w:r>
      <w:r w:rsidRPr="00623846">
        <w:rPr>
          <w:u w:val="single"/>
        </w:rPr>
        <w:t xml:space="preserve">That is why </w:t>
      </w:r>
      <w:r w:rsidRPr="0012621D">
        <w:rPr>
          <w:highlight w:val="green"/>
          <w:u w:val="single"/>
        </w:rPr>
        <w:t>foods, drinks, mates, and offspring are rewarding.</w:t>
      </w:r>
      <w:r>
        <w:rPr>
          <w:szCs w:val="16"/>
          <w:u w:val="single"/>
        </w:rPr>
        <w:t xml:space="preserve"> </w:t>
      </w:r>
      <w:r w:rsidRPr="004D2661">
        <w:rPr>
          <w:sz w:val="16"/>
        </w:rPr>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4D2661">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623846">
        <w:rPr>
          <w:u w:val="single"/>
        </w:rPr>
        <w:t>pathways for ordinary liking and pleasure</w:t>
      </w:r>
      <w:r w:rsidRPr="004D2661">
        <w:rPr>
          <w:sz w:val="16"/>
        </w:rPr>
        <w:t xml:space="preserve">, which </w:t>
      </w:r>
      <w:r w:rsidRPr="00623846">
        <w:rPr>
          <w:u w:val="single"/>
        </w:rPr>
        <w:t>are limited in scope</w:t>
      </w:r>
      <w:r w:rsidRPr="004D2661">
        <w:rPr>
          <w:sz w:val="16"/>
        </w:rPr>
        <w:t xml:space="preserve"> as described above in this commentary. However, </w:t>
      </w:r>
      <w:r w:rsidRPr="00623846">
        <w:rPr>
          <w:u w:val="single"/>
        </w:rPr>
        <w:t xml:space="preserve">there are </w:t>
      </w:r>
      <w:r w:rsidRPr="0012621D">
        <w:rPr>
          <w:b/>
          <w:bCs/>
          <w:highlight w:val="green"/>
          <w:u w:val="single"/>
        </w:rPr>
        <w:t>many brain regions</w:t>
      </w:r>
      <w:r w:rsidRPr="004D2661">
        <w:rPr>
          <w:sz w:val="16"/>
        </w:rPr>
        <w:t xml:space="preserve">, often termed hot and cold spots, </w:t>
      </w:r>
      <w:r w:rsidRPr="00623846">
        <w:rPr>
          <w:u w:val="single"/>
        </w:rPr>
        <w:t xml:space="preserve">that significantly </w:t>
      </w:r>
      <w:r w:rsidRPr="0012621D">
        <w:rPr>
          <w:b/>
          <w:bCs/>
          <w:highlight w:val="green"/>
          <w:u w:val="single"/>
        </w:rPr>
        <w:t>modulate</w:t>
      </w:r>
      <w:r w:rsidRPr="004D2661">
        <w:rPr>
          <w:sz w:val="16"/>
        </w:rPr>
        <w:t xml:space="preserve"> (increase or decrease) </w:t>
      </w:r>
      <w:r w:rsidRPr="00623846">
        <w:rPr>
          <w:u w:val="single"/>
        </w:rPr>
        <w:t xml:space="preserve">our </w:t>
      </w:r>
      <w:r w:rsidRPr="0012621D">
        <w:rPr>
          <w:b/>
          <w:bCs/>
          <w:highlight w:val="green"/>
          <w:u w:val="single"/>
        </w:rPr>
        <w:t>pleasure or</w:t>
      </w:r>
      <w:r w:rsidRPr="00623846">
        <w:rPr>
          <w:u w:val="single"/>
        </w:rPr>
        <w:t xml:space="preserve"> even produce</w:t>
      </w:r>
      <w:r w:rsidRPr="00623846">
        <w:rPr>
          <w:b/>
          <w:bCs/>
          <w:u w:val="single"/>
        </w:rPr>
        <w:t xml:space="preserve"> </w:t>
      </w:r>
      <w:r w:rsidRPr="0012621D">
        <w:rPr>
          <w:b/>
          <w:bCs/>
          <w:highlight w:val="green"/>
          <w:u w:val="single"/>
        </w:rPr>
        <w:t>the opposite</w:t>
      </w:r>
      <w:r w:rsidRPr="004D2661">
        <w:rPr>
          <w:sz w:val="16"/>
        </w:rPr>
        <w:t xml:space="preserve"> of pleasure— that is </w:t>
      </w:r>
      <w:r w:rsidRPr="00623846">
        <w:rPr>
          <w:u w:val="single"/>
        </w:rPr>
        <w:t>disgust and fear</w:t>
      </w:r>
      <w:r w:rsidRPr="004D2661">
        <w:rPr>
          <w:sz w:val="16"/>
        </w:rPr>
        <w:t xml:space="preserve"> [39]. </w:t>
      </w:r>
      <w:r w:rsidRPr="00623846">
        <w:rPr>
          <w:u w:val="single"/>
        </w:rPr>
        <w:t>One</w:t>
      </w:r>
      <w:r w:rsidRPr="004D2661">
        <w:rPr>
          <w:sz w:val="16"/>
        </w:rPr>
        <w:t xml:space="preserve"> specific </w:t>
      </w:r>
      <w:r w:rsidRPr="00623846">
        <w:rPr>
          <w:u w:val="single"/>
        </w:rPr>
        <w:t>region</w:t>
      </w:r>
      <w:r w:rsidRPr="004D2661">
        <w:rPr>
          <w:sz w:val="16"/>
        </w:rPr>
        <w:t xml:space="preserve"> of the nucleus accumbens </w:t>
      </w:r>
      <w:r w:rsidRPr="00623846">
        <w:rPr>
          <w:u w:val="single"/>
        </w:rPr>
        <w:t>is organized like a computer keyboard, with particular stimulus triggers in rows</w:t>
      </w:r>
      <w:r w:rsidRPr="004D2661">
        <w:rPr>
          <w:sz w:val="16"/>
        </w:rPr>
        <w:t xml:space="preserve">— producing an increase and decrease of pleasure and disgust. Moreover, </w:t>
      </w:r>
      <w:r w:rsidRPr="00623846">
        <w:rPr>
          <w:u w:val="single"/>
        </w:rPr>
        <w:t>the cortex has unique roles in the cognitive evaluation of our feelings of pleasure</w:t>
      </w:r>
      <w:r w:rsidRPr="004D2661">
        <w:rPr>
          <w:sz w:val="16"/>
        </w:rPr>
        <w:t xml:space="preserve"> [40]. Importantly, the interplay of these multiple triggers and the higher brain centers in the prefrontal cortex are very intricate and are just being uncovered. Desire and reward centers </w:t>
      </w:r>
      <w:r w:rsidRPr="004D2661">
        <w:rPr>
          <w:sz w:val="16"/>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4D2661">
        <w:rPr>
          <w:sz w:val="16"/>
        </w:rPr>
        <w:t xml:space="preserve">Furthermore, ordinary </w:t>
      </w:r>
      <w:r w:rsidRPr="00623846">
        <w:rPr>
          <w:u w:val="single"/>
        </w:rPr>
        <w:t>“</w:t>
      </w:r>
      <w:r w:rsidRPr="0012621D">
        <w:rPr>
          <w:highlight w:val="green"/>
          <w:u w:val="single"/>
        </w:rPr>
        <w:t>liking</w:t>
      </w:r>
      <w:r w:rsidRPr="00623846">
        <w:rPr>
          <w:u w:val="single"/>
        </w:rPr>
        <w:t xml:space="preserve">” of </w:t>
      </w:r>
      <w:r w:rsidRPr="0012621D">
        <w:rPr>
          <w:highlight w:val="green"/>
          <w:u w:val="single"/>
        </w:rPr>
        <w:t>something</w:t>
      </w:r>
      <w:r w:rsidRPr="00623846">
        <w:rPr>
          <w:u w:val="single"/>
        </w:rPr>
        <w:t xml:space="preserve">, or pure pleasure, is </w:t>
      </w:r>
      <w:r w:rsidRPr="0012621D">
        <w:rPr>
          <w:highlight w:val="green"/>
          <w:u w:val="single"/>
        </w:rPr>
        <w:t>represented by</w:t>
      </w:r>
      <w:r w:rsidRPr="004D2661">
        <w:rPr>
          <w:sz w:val="16"/>
        </w:rPr>
        <w:t xml:space="preserve"> small </w:t>
      </w:r>
      <w:r w:rsidRPr="0012621D">
        <w:rPr>
          <w:highlight w:val="green"/>
          <w:u w:val="single"/>
        </w:rPr>
        <w:t>regions</w:t>
      </w:r>
      <w:r w:rsidRPr="004D2661">
        <w:rPr>
          <w:sz w:val="16"/>
        </w:rPr>
        <w:t xml:space="preserve"> mainly </w:t>
      </w:r>
      <w:r w:rsidRPr="0012621D">
        <w:rPr>
          <w:highlight w:val="green"/>
          <w:u w:val="single"/>
        </w:rPr>
        <w:t>in the limbic system</w:t>
      </w:r>
      <w:r>
        <w:rPr>
          <w:u w:val="single"/>
        </w:rPr>
        <w:t xml:space="preserve"> </w:t>
      </w:r>
      <w:r w:rsidRPr="004D2661">
        <w:rPr>
          <w:sz w:val="16"/>
        </w:rPr>
        <w:t xml:space="preserve">(old reptilian part of the brain). These may be </w:t>
      </w:r>
      <w:r w:rsidRPr="00623846">
        <w:rPr>
          <w:u w:val="single"/>
        </w:rPr>
        <w:t>part of larger neural circuits.</w:t>
      </w:r>
      <w:r w:rsidRPr="004D2661">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u w:val="single"/>
        </w:rPr>
        <w:t xml:space="preserve"> </w:t>
      </w:r>
      <w:r w:rsidRPr="004D2661">
        <w:rPr>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4D2661">
        <w:rPr>
          <w:sz w:val="16"/>
        </w:rPr>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4D2661">
        <w:rPr>
          <w:sz w:val="16"/>
        </w:rPr>
        <w:t xml:space="preserve"> [50] small case </w:t>
      </w:r>
      <w:r w:rsidRPr="00623846">
        <w:rPr>
          <w:u w:val="single"/>
        </w:rPr>
        <w:t>found various differentially expressed genes, to associate with pleasure related systems.</w:t>
      </w:r>
      <w:r w:rsidRPr="004D2661">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2621D">
        <w:rPr>
          <w:highlight w:val="green"/>
          <w:u w:val="single"/>
        </w:rPr>
        <w:t>researchers examined</w:t>
      </w:r>
      <w:r w:rsidRPr="00623846">
        <w:rPr>
          <w:u w:val="single"/>
        </w:rPr>
        <w:t xml:space="preserve"> 247 specimens of </w:t>
      </w:r>
      <w:r w:rsidRPr="0012621D">
        <w:rPr>
          <w:highlight w:val="green"/>
          <w:u w:val="single"/>
        </w:rPr>
        <w:t>neural tissue</w:t>
      </w:r>
      <w:r w:rsidRPr="00623846">
        <w:rPr>
          <w:u w:val="single"/>
        </w:rPr>
        <w:t xml:space="preserve"> from six humans, five chimpanzees, and five macaque monkeys.</w:t>
      </w:r>
      <w:r w:rsidRPr="004D2661">
        <w:rPr>
          <w:sz w:val="16"/>
        </w:rPr>
        <w:t xml:space="preserve"> Moreover, these </w:t>
      </w:r>
      <w:r w:rsidRPr="00623846">
        <w:rPr>
          <w:u w:val="single"/>
        </w:rPr>
        <w:t>investigators analyzed which genes were turned on or off in 16 regions of the brain.</w:t>
      </w:r>
      <w:r w:rsidRPr="004D2661">
        <w:rPr>
          <w:sz w:val="16"/>
        </w:rPr>
        <w:t xml:space="preserve"> While </w:t>
      </w:r>
      <w:r w:rsidRPr="00623846">
        <w:rPr>
          <w:u w:val="single"/>
        </w:rPr>
        <w:t xml:space="preserve">the differences among species were subtle, </w:t>
      </w:r>
      <w:r w:rsidRPr="0012621D">
        <w:rPr>
          <w:b/>
          <w:bCs/>
          <w:highlight w:val="green"/>
          <w:u w:val="single"/>
        </w:rPr>
        <w:t>there was</w:t>
      </w:r>
      <w:r w:rsidRPr="00623846">
        <w:rPr>
          <w:u w:val="single"/>
        </w:rPr>
        <w:t xml:space="preserve"> a </w:t>
      </w:r>
      <w:r w:rsidRPr="0012621D">
        <w:rPr>
          <w:b/>
          <w:bCs/>
          <w:highlight w:val="green"/>
          <w:u w:val="single"/>
        </w:rPr>
        <w:t>remarkable contrast in</w:t>
      </w:r>
      <w:r w:rsidRPr="00623846">
        <w:rPr>
          <w:u w:val="single"/>
        </w:rPr>
        <w:t xml:space="preserve"> the</w:t>
      </w:r>
      <w:r w:rsidRPr="00623846">
        <w:rPr>
          <w:b/>
          <w:bCs/>
          <w:u w:val="single"/>
        </w:rPr>
        <w:t xml:space="preserve"> </w:t>
      </w:r>
      <w:r w:rsidRPr="0012621D">
        <w:rPr>
          <w:b/>
          <w:bCs/>
          <w:highlight w:val="green"/>
          <w:u w:val="single"/>
        </w:rPr>
        <w:t>neocortices</w:t>
      </w:r>
      <w:r w:rsidRPr="004D2661">
        <w:rPr>
          <w:sz w:val="16"/>
        </w:rPr>
        <w:t xml:space="preserve">, specifically </w:t>
      </w:r>
      <w:r w:rsidRPr="00623846">
        <w:rPr>
          <w:u w:val="single"/>
        </w:rPr>
        <w:t xml:space="preserve">in an </w:t>
      </w:r>
      <w:r w:rsidRPr="0012621D">
        <w:rPr>
          <w:highlight w:val="green"/>
          <w:u w:val="single"/>
        </w:rPr>
        <w:t>area of the brain</w:t>
      </w:r>
      <w:r w:rsidRPr="00623846">
        <w:rPr>
          <w:u w:val="single"/>
        </w:rPr>
        <w:t xml:space="preserve"> that is much </w:t>
      </w:r>
      <w:r w:rsidRPr="0012621D">
        <w:rPr>
          <w:highlight w:val="green"/>
          <w:u w:val="single"/>
        </w:rPr>
        <w:t>more developed in humans</w:t>
      </w:r>
      <w:r w:rsidRPr="00623846">
        <w:rPr>
          <w:u w:val="single"/>
        </w:rPr>
        <w:t xml:space="preserve"> than in chimpanzees.</w:t>
      </w:r>
      <w:r w:rsidRPr="004D2661">
        <w:rPr>
          <w:sz w:val="16"/>
        </w:rPr>
        <w:t xml:space="preserve"> In fact, these researchers found that a gene called </w:t>
      </w:r>
      <w:r w:rsidRPr="00623846">
        <w:rPr>
          <w:u w:val="single"/>
        </w:rPr>
        <w:t>tyrosine hydroxylase (TH) for the enzyme, responsible for the production of dopamine</w:t>
      </w:r>
      <w:r w:rsidRPr="004D2661">
        <w:rPr>
          <w:sz w:val="16"/>
        </w:rPr>
        <w:t xml:space="preserve">, was </w:t>
      </w:r>
      <w:r w:rsidRPr="00623846">
        <w:rPr>
          <w:u w:val="single"/>
        </w:rPr>
        <w:t>expressed in the neocortex of humans, but not chimpanzees.</w:t>
      </w:r>
      <w:r w:rsidRPr="004D2661">
        <w:rPr>
          <w:sz w:val="16"/>
        </w:rPr>
        <w:t xml:space="preserve"> As discussed earlier, </w:t>
      </w:r>
      <w:r w:rsidRPr="00623846">
        <w:rPr>
          <w:u w:val="single"/>
        </w:rPr>
        <w:t>dopamine is</w:t>
      </w:r>
      <w:r w:rsidRPr="004D2661">
        <w:rPr>
          <w:sz w:val="16"/>
        </w:rPr>
        <w:t xml:space="preserve"> best </w:t>
      </w:r>
      <w:r w:rsidRPr="00623846">
        <w:rPr>
          <w:u w:val="single"/>
        </w:rPr>
        <w:t>known for its</w:t>
      </w:r>
      <w:r w:rsidRPr="004D2661">
        <w:rPr>
          <w:sz w:val="16"/>
        </w:rPr>
        <w:t xml:space="preserve"> essential </w:t>
      </w:r>
      <w:r w:rsidRPr="00623846">
        <w:rPr>
          <w:u w:val="single"/>
        </w:rPr>
        <w:t>role within the brain’s reward system; the</w:t>
      </w:r>
      <w:r w:rsidRPr="004D2661">
        <w:rPr>
          <w:sz w:val="16"/>
        </w:rPr>
        <w:t xml:space="preserve"> very </w:t>
      </w:r>
      <w:r w:rsidRPr="00623846">
        <w:rPr>
          <w:u w:val="single"/>
        </w:rPr>
        <w:t>system that responds to everything from sex, to gambling, to food, and to addictive drugs.</w:t>
      </w:r>
      <w:r w:rsidRPr="004D2661">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2621D">
        <w:rPr>
          <w:highlight w:val="green"/>
          <w:u w:val="single"/>
        </w:rPr>
        <w:t>dopamine plays</w:t>
      </w:r>
      <w:r w:rsidRPr="00623846">
        <w:rPr>
          <w:u w:val="single"/>
        </w:rPr>
        <w:t xml:space="preserve"> a substantial </w:t>
      </w:r>
      <w:r w:rsidRPr="0012621D">
        <w:rPr>
          <w:highlight w:val="green"/>
          <w:u w:val="single"/>
        </w:rPr>
        <w:t>role in</w:t>
      </w:r>
      <w:r w:rsidRPr="00623846">
        <w:rPr>
          <w:u w:val="single"/>
        </w:rPr>
        <w:t xml:space="preserve"> humans’ </w:t>
      </w:r>
      <w:r w:rsidRPr="0012621D">
        <w:rPr>
          <w:highlight w:val="green"/>
          <w:u w:val="single"/>
        </w:rPr>
        <w:t>ability to pursue</w:t>
      </w:r>
      <w:r w:rsidRPr="00623846">
        <w:rPr>
          <w:u w:val="single"/>
        </w:rPr>
        <w:t xml:space="preserve"> various </w:t>
      </w:r>
      <w:r w:rsidRPr="0012621D">
        <w:rPr>
          <w:highlight w:val="green"/>
          <w:u w:val="single"/>
        </w:rPr>
        <w:t>rewards that are</w:t>
      </w:r>
      <w:r w:rsidRPr="00623846">
        <w:rPr>
          <w:u w:val="single"/>
        </w:rPr>
        <w:t xml:space="preserve"> perhaps months or even </w:t>
      </w:r>
      <w:r w:rsidRPr="0012621D">
        <w:rPr>
          <w:highlight w:val="green"/>
          <w:u w:val="single"/>
        </w:rPr>
        <w:t>years away</w:t>
      </w:r>
      <w:r w:rsidRPr="004D2661">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4D2661">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79C758E" w14:textId="77777777" w:rsidR="00347833" w:rsidRDefault="00347833" w:rsidP="00347833">
      <w:pPr>
        <w:pStyle w:val="Heading4"/>
      </w:pPr>
      <w:r>
        <w:t>Prefer additionally ---</w:t>
      </w:r>
    </w:p>
    <w:p w14:paraId="18568189" w14:textId="77777777" w:rsidR="00347833" w:rsidRDefault="00347833" w:rsidP="00347833">
      <w:pPr>
        <w:pStyle w:val="Heading4"/>
        <w:numPr>
          <w:ilvl w:val="0"/>
          <w:numId w:val="12"/>
        </w:numPr>
        <w:tabs>
          <w:tab w:val="num" w:pos="360"/>
        </w:tabs>
        <w:ind w:left="360"/>
      </w:pPr>
      <w:r>
        <w:t>Revisionary intuitionism is true and proves util</w:t>
      </w:r>
    </w:p>
    <w:p w14:paraId="49B41A0B" w14:textId="77777777" w:rsidR="00347833" w:rsidRPr="00695B15" w:rsidRDefault="00347833" w:rsidP="00347833">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1D57F775" w14:textId="77777777" w:rsidR="00347833" w:rsidRPr="00096C7E" w:rsidRDefault="00347833" w:rsidP="00347833">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12621D">
        <w:rPr>
          <w:b/>
          <w:bCs/>
          <w:highlight w:val="green"/>
          <w:u w:val="single"/>
        </w:rPr>
        <w:t xml:space="preserve">meta-level moral reasoning </w:t>
      </w:r>
      <w:r w:rsidRPr="00DF4085">
        <w:rPr>
          <w:b/>
          <w:bCs/>
          <w:u w:val="single"/>
        </w:rPr>
        <w:t>had been</w:t>
      </w:r>
      <w:r w:rsidRPr="0079279E">
        <w:rPr>
          <w:u w:val="single"/>
        </w:rPr>
        <w:t> worse than </w:t>
      </w:r>
      <w:r w:rsidRPr="0012621D">
        <w:rPr>
          <w:b/>
          <w:bCs/>
          <w:highlight w:val="green"/>
          <w:u w:val="single"/>
        </w:rPr>
        <w:t>useless</w:t>
      </w:r>
      <w:r w:rsidRPr="0079279E">
        <w:rPr>
          <w:u w:val="single"/>
        </w:rPr>
        <w:t>. And this appears to be a general syndrome – </w:t>
      </w:r>
      <w:r w:rsidRPr="0012621D">
        <w:rPr>
          <w:b/>
          <w:bCs/>
          <w:highlight w:val="green"/>
          <w:u w:val="single"/>
        </w:rPr>
        <w:t xml:space="preserve">people do </w:t>
      </w:r>
      <w:r w:rsidRPr="00DF4085">
        <w:rPr>
          <w:b/>
          <w:bCs/>
          <w:u w:val="single"/>
        </w:rPr>
        <w:t xml:space="preserve">much </w:t>
      </w:r>
      <w:r w:rsidRPr="0012621D">
        <w:rPr>
          <w:b/>
          <w:bCs/>
          <w:highlight w:val="green"/>
          <w:u w:val="single"/>
        </w:rPr>
        <w:t xml:space="preserve">better </w:t>
      </w:r>
      <w:r w:rsidRPr="00DF4085">
        <w:rPr>
          <w:b/>
          <w:bCs/>
          <w:u w:val="single"/>
        </w:rPr>
        <w:t xml:space="preserve">when </w:t>
      </w:r>
      <w:r w:rsidRPr="0012621D">
        <w:rPr>
          <w:b/>
          <w:bCs/>
          <w:highlight w:val="green"/>
          <w:u w:val="single"/>
        </w:rPr>
        <w:t>discussing</w:t>
      </w:r>
      <w:r w:rsidRPr="00DF4085">
        <w:rPr>
          <w:b/>
          <w:bCs/>
          <w:u w:val="single"/>
        </w:rPr>
        <w:t xml:space="preserve"> whether </w:t>
      </w:r>
      <w:r w:rsidRPr="0012621D">
        <w:rPr>
          <w:b/>
          <w:bCs/>
          <w:highlight w:val="green"/>
          <w:u w:val="single"/>
        </w:rPr>
        <w:t xml:space="preserve">torture </w:t>
      </w:r>
      <w:r w:rsidRPr="00DF4085">
        <w:rPr>
          <w:b/>
          <w:bCs/>
          <w:u w:val="single"/>
        </w:rPr>
        <w:t>is</w:t>
      </w:r>
      <w:r w:rsidRPr="00DF4085">
        <w:rPr>
          <w:u w:val="single"/>
        </w:rPr>
        <w:t> good or </w:t>
      </w:r>
      <w:r w:rsidRPr="00DF4085">
        <w:rPr>
          <w:b/>
          <w:bCs/>
          <w:u w:val="single"/>
        </w:rPr>
        <w:t xml:space="preserve">bad </w:t>
      </w:r>
      <w:r w:rsidRPr="0012621D">
        <w:rPr>
          <w:b/>
          <w:bCs/>
          <w:highlight w:val="green"/>
          <w:u w:val="single"/>
        </w:rPr>
        <w:t>than</w:t>
      </w:r>
      <w:r w:rsidRPr="0079279E">
        <w:rPr>
          <w:b/>
          <w:bCs/>
          <w:u w:val="single"/>
        </w:rPr>
        <w:t> </w:t>
      </w:r>
      <w:r w:rsidRPr="0079279E">
        <w:rPr>
          <w:u w:val="single"/>
        </w:rPr>
        <w:t>when they discuss </w:t>
      </w:r>
      <w:r w:rsidRPr="0012621D">
        <w:rPr>
          <w:b/>
          <w:bCs/>
          <w:highlight w:val="green"/>
          <w:u w:val="single"/>
        </w:rPr>
        <w:t xml:space="preserve">the meaning of “good” </w:t>
      </w:r>
      <w:r w:rsidRPr="00DF4085">
        <w:rPr>
          <w:b/>
          <w:bCs/>
          <w:u w:val="single"/>
        </w:rPr>
        <w:t>and “bad”. Thus, I deem</w:t>
      </w:r>
      <w:r w:rsidRPr="0012621D">
        <w:rPr>
          <w:b/>
          <w:bCs/>
          <w:highlight w:val="green"/>
          <w:u w:val="single"/>
        </w:rPr>
        <w:t xml:space="preserve"> </w:t>
      </w:r>
      <w:r w:rsidRPr="006F0874">
        <w:rPr>
          <w:b/>
          <w:bCs/>
          <w:u w:val="single"/>
        </w:rPr>
        <w:t xml:space="preserve">it </w:t>
      </w:r>
      <w:r w:rsidRPr="0012621D">
        <w:rPr>
          <w:b/>
          <w:bCs/>
          <w:highlight w:val="green"/>
          <w:u w:val="single"/>
        </w:rPr>
        <w:t>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F4085">
        <w:rPr>
          <w:u w:val="single"/>
        </w:rPr>
        <w:t>. </w:t>
      </w:r>
      <w:r w:rsidRPr="00DF4085">
        <w:rPr>
          <w:b/>
          <w:bCs/>
          <w:u w:val="single"/>
        </w:rPr>
        <w:t>I see</w:t>
      </w:r>
      <w:r w:rsidRPr="00DF4085">
        <w:rPr>
          <w:u w:val="single"/>
        </w:rPr>
        <w:t> the project of </w:t>
      </w:r>
      <w:r w:rsidRPr="00DF4085">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12621D">
        <w:rPr>
          <w:b/>
          <w:bCs/>
          <w:highlight w:val="green"/>
          <w:u w:val="single"/>
        </w:rPr>
        <w:t>Delete all</w:t>
      </w:r>
      <w:r w:rsidRPr="00873656">
        <w:rPr>
          <w:u w:val="single"/>
        </w:rPr>
        <w:t> the </w:t>
      </w:r>
      <w:r w:rsidRPr="0012621D">
        <w:rPr>
          <w:b/>
          <w:bCs/>
          <w:highlight w:val="green"/>
          <w:u w:val="single"/>
        </w:rPr>
        <w:t>intuitions, and</w:t>
      </w:r>
      <w:r w:rsidRPr="00873656">
        <w:rPr>
          <w:u w:val="single"/>
        </w:rPr>
        <w:t> you aren’t left with an ideal philosopher of perfect emptiness, </w:t>
      </w:r>
      <w:r w:rsidRPr="0012621D">
        <w:rPr>
          <w:b/>
          <w:bCs/>
          <w:highlight w:val="green"/>
          <w:u w:val="single"/>
        </w:rPr>
        <w:t xml:space="preserve">you’re left with a rock. Keep all </w:t>
      </w:r>
      <w:r w:rsidRPr="00DF4085">
        <w:rPr>
          <w:b/>
          <w:bCs/>
          <w:u w:val="single"/>
        </w:rPr>
        <w:t>your</w:t>
      </w:r>
      <w:r w:rsidRPr="00873656">
        <w:rPr>
          <w:u w:val="single"/>
        </w:rPr>
        <w:t> specific </w:t>
      </w:r>
      <w:r w:rsidRPr="0012621D">
        <w:rPr>
          <w:b/>
          <w:bCs/>
          <w:highlight w:val="green"/>
          <w:u w:val="single"/>
        </w:rPr>
        <w:t>intuitions and</w:t>
      </w:r>
      <w:r w:rsidRPr="00873656">
        <w:rPr>
          <w:u w:val="single"/>
        </w:rPr>
        <w:t> refuse to build upon the reflective ones, and you aren’t left with an ideal philosopher of perfect spontaneity and genuineness, </w:t>
      </w:r>
      <w:r w:rsidRPr="0012621D">
        <w:rPr>
          <w:b/>
          <w:bCs/>
          <w:highlight w:val="green"/>
          <w:u w:val="single"/>
        </w:rPr>
        <w:t>you’re left with a</w:t>
      </w:r>
      <w:r w:rsidRPr="00873656">
        <w:rPr>
          <w:u w:val="single"/>
        </w:rPr>
        <w:t> grunting </w:t>
      </w:r>
      <w:r w:rsidRPr="0012621D">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12621D">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DF4085">
        <w:rPr>
          <w:b/>
          <w:bCs/>
          <w:u w:val="single"/>
        </w:rPr>
        <w:t>just</w:t>
      </w:r>
      <w:r w:rsidRPr="00DF4085">
        <w:rPr>
          <w:u w:val="single"/>
        </w:rPr>
        <w:t> that modus ponens </w:t>
      </w:r>
      <w:r w:rsidRPr="00DF4085">
        <w:rPr>
          <w:b/>
          <w:bCs/>
          <w:u w:val="single"/>
        </w:rPr>
        <w:t>still seems like a good idea after being</w:t>
      </w:r>
      <w:r w:rsidRPr="00DF4085">
        <w:rPr>
          <w:u w:val="single"/>
        </w:rPr>
        <w:t> formalized, </w:t>
      </w:r>
      <w:r w:rsidRPr="00DF4085">
        <w:rPr>
          <w:b/>
          <w:bCs/>
          <w:u w:val="single"/>
        </w:rPr>
        <w:t>reflected on</w:t>
      </w:r>
      <w:r w:rsidRPr="00DF4085">
        <w:rPr>
          <w:u w:val="single"/>
        </w:rPr>
        <w:t>,</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12621D">
        <w:rPr>
          <w:b/>
          <w:bCs/>
          <w:highlight w:val="green"/>
          <w:u w:val="single"/>
        </w:rPr>
        <w:t>if you try to violate</w:t>
      </w:r>
      <w:r w:rsidRPr="0012621D">
        <w:rPr>
          <w:highlight w:val="green"/>
          <w:u w:val="single"/>
        </w:rPr>
        <w:t> “</w:t>
      </w:r>
      <w:r w:rsidRPr="0012621D">
        <w:rPr>
          <w:b/>
          <w:bCs/>
          <w:highlight w:val="green"/>
          <w:u w:val="single"/>
        </w:rPr>
        <w:t>uti</w:t>
      </w:r>
      <w:r w:rsidRPr="00B42607">
        <w:rPr>
          <w:b/>
          <w:bCs/>
          <w:u w:val="single"/>
        </w:rPr>
        <w:t>l</w:t>
      </w:r>
      <w:r w:rsidRPr="00B42607">
        <w:rPr>
          <w:u w:val="single"/>
        </w:rPr>
        <w:t>itarianism”, </w:t>
      </w:r>
      <w:r w:rsidRPr="0012621D">
        <w:rPr>
          <w:b/>
          <w:bCs/>
          <w:highlight w:val="green"/>
          <w:u w:val="single"/>
        </w:rPr>
        <w:t>you run into paradoxes, contradictions</w:t>
      </w:r>
      <w:r w:rsidRPr="0012621D">
        <w:rPr>
          <w:highlight w:val="green"/>
          <w:u w:val="single"/>
        </w:rPr>
        <w:t>,</w:t>
      </w:r>
      <w:r w:rsidRPr="00B42607">
        <w:rPr>
          <w:u w:val="single"/>
        </w:rPr>
        <w:t xml:space="preserve"> circular preferences, </w:t>
      </w:r>
      <w:r w:rsidRPr="0012621D">
        <w:rPr>
          <w:b/>
          <w:bCs/>
          <w:highlight w:val="green"/>
          <w:u w:val="single"/>
        </w:rPr>
        <w:t xml:space="preserve">and </w:t>
      </w:r>
      <w:r w:rsidRPr="00D17B3E">
        <w:rPr>
          <w:b/>
          <w:bCs/>
          <w:u w:val="single"/>
        </w:rPr>
        <w:t>other</w:t>
      </w:r>
      <w:r w:rsidRPr="00D17B3E">
        <w:rPr>
          <w:u w:val="single"/>
        </w:rPr>
        <w:t> things that aren’t </w:t>
      </w:r>
      <w:r w:rsidRPr="00D17B3E">
        <w:rPr>
          <w:b/>
          <w:bCs/>
          <w:u w:val="single"/>
        </w:rPr>
        <w:t>symptoms of</w:t>
      </w:r>
      <w:r w:rsidRPr="00B42607">
        <w:rPr>
          <w:u w:val="single"/>
        </w:rPr>
        <w:t> moral wrongness so much as </w:t>
      </w:r>
      <w:r w:rsidRPr="0012621D">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9A2BD7">
        <w:rPr>
          <w:b/>
          <w:bCs/>
          <w:u w:val="single"/>
        </w:rPr>
        <w:t>After</w:t>
      </w:r>
      <w:r w:rsidRPr="009A2BD7">
        <w:rPr>
          <w:u w:val="single"/>
        </w:rPr>
        <w:t> the two hundred and eighty-seventh </w:t>
      </w:r>
      <w:r w:rsidRPr="009A2BD7">
        <w:rPr>
          <w:b/>
          <w:bCs/>
          <w:u w:val="single"/>
        </w:rPr>
        <w:t>research</w:t>
      </w:r>
      <w:r w:rsidRPr="009A2BD7">
        <w:rPr>
          <w:u w:val="single"/>
        </w:rPr>
        <w:t> study </w:t>
      </w:r>
      <w:r w:rsidRPr="009A2BD7">
        <w:rPr>
          <w:b/>
          <w:bCs/>
          <w:u w:val="single"/>
        </w:rPr>
        <w:t xml:space="preserve">showing that </w:t>
      </w:r>
      <w:r w:rsidRPr="0012621D">
        <w:rPr>
          <w:b/>
          <w:bCs/>
          <w:highlight w:val="green"/>
          <w:u w:val="single"/>
        </w:rPr>
        <w:t xml:space="preserve">people will chop their </w:t>
      </w:r>
      <w:r w:rsidRPr="009A2BD7">
        <w:rPr>
          <w:b/>
          <w:bCs/>
          <w:u w:val="single"/>
        </w:rPr>
        <w:t xml:space="preserve">own </w:t>
      </w:r>
      <w:r w:rsidRPr="0012621D">
        <w:rPr>
          <w:b/>
          <w:bCs/>
          <w:highlight w:val="green"/>
          <w:u w:val="single"/>
        </w:rPr>
        <w:t>feet off if you frame the problem the wrong way</w:t>
      </w:r>
      <w:r w:rsidRPr="009A2BD7">
        <w:rPr>
          <w:b/>
          <w:bCs/>
          <w:u w:val="single"/>
        </w:rPr>
        <w:t>, you start to distrust first impressions. When you’ve read</w:t>
      </w:r>
      <w:r w:rsidRPr="009A2BD7">
        <w:rPr>
          <w:u w:val="single"/>
        </w:rPr>
        <w:t> enough </w:t>
      </w:r>
      <w:r w:rsidRPr="009A2BD7">
        <w:rPr>
          <w:b/>
          <w:bCs/>
          <w:u w:val="single"/>
        </w:rPr>
        <w:t xml:space="preserve">research on </w:t>
      </w:r>
      <w:r w:rsidRPr="0012621D">
        <w:rPr>
          <w:b/>
          <w:bCs/>
          <w:highlight w:val="green"/>
          <w:u w:val="single"/>
        </w:rPr>
        <w:t>scope insensitivity</w:t>
      </w:r>
      <w:r w:rsidRPr="00AD0850">
        <w:rPr>
          <w:u w:val="single"/>
        </w:rPr>
        <w:t> – people will pay only 28% more to protect all 57 wilderness areas in Ontario than one area, </w:t>
      </w:r>
      <w:r w:rsidRPr="0012621D">
        <w:rPr>
          <w:b/>
          <w:bCs/>
          <w:highlight w:val="green"/>
          <w:u w:val="single"/>
        </w:rPr>
        <w:t xml:space="preserve">people will pay the same </w:t>
      </w:r>
      <w:r w:rsidRPr="00D67CE9">
        <w:rPr>
          <w:b/>
          <w:bCs/>
          <w:u w:val="single"/>
        </w:rPr>
        <w:t xml:space="preserve">amount </w:t>
      </w:r>
      <w:r w:rsidRPr="0012621D">
        <w:rPr>
          <w:b/>
          <w:bCs/>
          <w:highlight w:val="green"/>
          <w:u w:val="single"/>
        </w:rPr>
        <w:t xml:space="preserve">to save 50,000 </w:t>
      </w:r>
      <w:r w:rsidRPr="00D67CE9">
        <w:rPr>
          <w:b/>
          <w:bCs/>
          <w:u w:val="single"/>
        </w:rPr>
        <w:t xml:space="preserve">lives </w:t>
      </w:r>
      <w:r w:rsidRPr="0012621D">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171E98">
        <w:rPr>
          <w:b/>
          <w:bCs/>
          <w:u w:val="single"/>
        </w:rPr>
        <w:t>you could</w:t>
      </w:r>
      <w:r w:rsidRPr="00171E98">
        <w:rPr>
          <w:u w:val="single"/>
        </w:rPr>
        <w:t> look at this intuition, and </w:t>
      </w:r>
      <w:r w:rsidRPr="00171E98">
        <w:rPr>
          <w:b/>
          <w:bCs/>
          <w:u w:val="single"/>
        </w:rPr>
        <w:t>think it was</w:t>
      </w:r>
      <w:r w:rsidRPr="00171E98">
        <w:rPr>
          <w:u w:val="single"/>
        </w:rPr>
        <w:t> revealing </w:t>
      </w:r>
      <w:r w:rsidRPr="00171E98">
        <w:rPr>
          <w:b/>
          <w:bCs/>
          <w:u w:val="single"/>
        </w:rPr>
        <w:t>some</w:t>
      </w:r>
      <w:r w:rsidRPr="00171E98">
        <w:rPr>
          <w:u w:val="single"/>
        </w:rPr>
        <w:t> kind of incredibly </w:t>
      </w:r>
      <w:r w:rsidRPr="00171E98">
        <w:rPr>
          <w:b/>
          <w:bCs/>
          <w:u w:val="single"/>
        </w:rPr>
        <w:t>deep moral truth</w:t>
      </w:r>
      <w:r w:rsidRPr="00171E9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71E98">
        <w:rPr>
          <w:b/>
          <w:bCs/>
          <w:u w:val="single"/>
        </w:rPr>
        <w:t>Or you could</w:t>
      </w:r>
      <w:r w:rsidRPr="00171E98">
        <w:rPr>
          <w:u w:val="single"/>
        </w:rPr>
        <w:t> look at that and </w:t>
      </w:r>
      <w:r w:rsidRPr="00171E98">
        <w:rPr>
          <w:b/>
          <w:bCs/>
          <w:u w:val="single"/>
        </w:rPr>
        <w:t xml:space="preserve">say: </w:t>
      </w:r>
      <w:r w:rsidRPr="0012621D">
        <w:rPr>
          <w:b/>
          <w:bCs/>
          <w:highlight w:val="green"/>
          <w:u w:val="single"/>
        </w:rPr>
        <w:t>“The intuition is wrong: the brain can’t</w:t>
      </w:r>
      <w:r w:rsidRPr="006C5D28">
        <w:rPr>
          <w:u w:val="single"/>
        </w:rPr>
        <w:t> successfully </w:t>
      </w:r>
      <w:r w:rsidRPr="0012621D">
        <w:rPr>
          <w:b/>
          <w:bCs/>
          <w:highlight w:val="green"/>
          <w:u w:val="single"/>
        </w:rPr>
        <w:t>multiply</w:t>
      </w:r>
      <w:r w:rsidRPr="006C5D28">
        <w:rPr>
          <w:u w:val="single"/>
        </w:rPr>
        <w:t> by eight and get a larger quantity than it started with. </w:t>
      </w:r>
      <w:r w:rsidRPr="0012621D">
        <w:rPr>
          <w:b/>
          <w:bCs/>
          <w:highlight w:val="green"/>
          <w:u w:val="single"/>
        </w:rPr>
        <w:t>But it ought to</w:t>
      </w:r>
      <w:r w:rsidRPr="0012621D">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9878D3">
        <w:rPr>
          <w:b/>
          <w:bCs/>
          <w:u w:val="single"/>
        </w:rPr>
        <w:t>When you’ve read</w:t>
      </w:r>
      <w:r w:rsidRPr="00A37136">
        <w:rPr>
          <w:u w:val="single"/>
        </w:rPr>
        <w:t> enough heuristics and </w:t>
      </w:r>
      <w:r w:rsidRPr="0012621D">
        <w:rPr>
          <w:b/>
          <w:bCs/>
          <w:highlight w:val="green"/>
          <w:u w:val="single"/>
        </w:rPr>
        <w:t>biases research, and</w:t>
      </w:r>
      <w:r w:rsidRPr="00A37136">
        <w:rPr>
          <w:b/>
          <w:bCs/>
          <w:u w:val="single"/>
        </w:rPr>
        <w:t> </w:t>
      </w:r>
      <w:r w:rsidRPr="00A37136">
        <w:rPr>
          <w:u w:val="single"/>
        </w:rPr>
        <w:t>enough </w:t>
      </w:r>
      <w:r w:rsidRPr="0012621D">
        <w:rPr>
          <w:b/>
          <w:bCs/>
          <w:highlight w:val="green"/>
          <w:u w:val="single"/>
        </w:rPr>
        <w:t>coherence</w:t>
      </w:r>
      <w:r w:rsidRPr="00A37136">
        <w:rPr>
          <w:u w:val="single"/>
        </w:rPr>
        <w:t> and uniqueness </w:t>
      </w:r>
      <w:r w:rsidRPr="0012621D">
        <w:rPr>
          <w:b/>
          <w:bCs/>
          <w:highlight w:val="green"/>
          <w:u w:val="single"/>
        </w:rPr>
        <w:t>proofs for</w:t>
      </w:r>
      <w:r w:rsidRPr="00A37136">
        <w:rPr>
          <w:u w:val="single"/>
        </w:rPr>
        <w:t> Bayesian probabilities and </w:t>
      </w:r>
      <w:r w:rsidRPr="0012621D">
        <w:rPr>
          <w:b/>
          <w:bCs/>
          <w:highlight w:val="green"/>
          <w:u w:val="single"/>
        </w:rPr>
        <w:t>expected utility</w:t>
      </w:r>
      <w:r w:rsidRPr="00A37136">
        <w:rPr>
          <w:u w:val="single"/>
        </w:rPr>
        <w:t>, and you’ve seen the “Dutch book” and “money pump” effects that penalize trying to handle uncertain outcomes any other way, then </w:t>
      </w:r>
      <w:r w:rsidRPr="0012621D">
        <w:rPr>
          <w:b/>
          <w:bCs/>
          <w:highlight w:val="green"/>
          <w:u w:val="single"/>
        </w:rPr>
        <w:t>you don’t see</w:t>
      </w:r>
      <w:r w:rsidRPr="00A37136">
        <w:rPr>
          <w:u w:val="single"/>
        </w:rPr>
        <w:t> the </w:t>
      </w:r>
      <w:r w:rsidRPr="0012621D">
        <w:rPr>
          <w:b/>
          <w:bCs/>
          <w:highlight w:val="green"/>
          <w:u w:val="single"/>
        </w:rPr>
        <w:t>preference reversals</w:t>
      </w:r>
      <w:r w:rsidRPr="00A37136">
        <w:rPr>
          <w:u w:val="single"/>
        </w:rPr>
        <w:t> in the Allais Paradox </w:t>
      </w:r>
      <w:r w:rsidRPr="0012621D">
        <w:rPr>
          <w:b/>
          <w:bCs/>
          <w:highlight w:val="green"/>
          <w:u w:val="single"/>
        </w:rPr>
        <w:t>as</w:t>
      </w:r>
      <w:r w:rsidRPr="00A37136">
        <w:rPr>
          <w:u w:val="single"/>
        </w:rPr>
        <w:t> revealing some incredibly </w:t>
      </w:r>
      <w:r w:rsidRPr="0012621D">
        <w:rPr>
          <w:b/>
          <w:bCs/>
          <w:highlight w:val="green"/>
          <w:u w:val="single"/>
        </w:rPr>
        <w:t>deep moral truth</w:t>
      </w:r>
      <w:r w:rsidRPr="00A37136">
        <w:rPr>
          <w:u w:val="single"/>
        </w:rPr>
        <w:t> about the intrinsic value of certainty. </w:t>
      </w:r>
      <w:r w:rsidRPr="0012621D">
        <w:rPr>
          <w:b/>
          <w:bCs/>
          <w:highlight w:val="green"/>
          <w:u w:val="single"/>
        </w:rPr>
        <w:t>It</w:t>
      </w:r>
      <w:r w:rsidRPr="00A37136">
        <w:rPr>
          <w:u w:val="single"/>
        </w:rPr>
        <w:t> just </w:t>
      </w:r>
      <w:r w:rsidRPr="0012621D">
        <w:rPr>
          <w:b/>
          <w:bCs/>
          <w:highlight w:val="green"/>
          <w:u w:val="single"/>
        </w:rPr>
        <w:t>goes to show that the brain doesn’t</w:t>
      </w:r>
      <w:r w:rsidRPr="00A37136">
        <w:rPr>
          <w:u w:val="single"/>
        </w:rPr>
        <w:t> goddamn </w:t>
      </w:r>
      <w:r w:rsidRPr="0012621D">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12621D">
        <w:rPr>
          <w:b/>
          <w:bCs/>
          <w:highlight w:val="green"/>
          <w:u w:val="single"/>
        </w:rPr>
        <w:t>primitive intuitions don’t</w:t>
      </w:r>
      <w:r w:rsidRPr="004352BD">
        <w:rPr>
          <w:b/>
          <w:bCs/>
          <w:u w:val="single"/>
        </w:rPr>
        <w:t> </w:t>
      </w:r>
      <w:r w:rsidRPr="004352BD">
        <w:rPr>
          <w:u w:val="single"/>
        </w:rPr>
        <w:t>successfully </w:t>
      </w:r>
      <w:r w:rsidRPr="0012621D">
        <w:rPr>
          <w:b/>
          <w:bCs/>
          <w:highlight w:val="green"/>
          <w:u w:val="single"/>
        </w:rPr>
        <w:t>diminish the emotional impact of</w:t>
      </w:r>
      <w:r w:rsidRPr="004352BD">
        <w:rPr>
          <w:u w:val="single"/>
        </w:rPr>
        <w:t> symbols standing for </w:t>
      </w:r>
      <w:r w:rsidRPr="0012621D">
        <w:rPr>
          <w:b/>
          <w:bCs/>
          <w:highlight w:val="green"/>
          <w:u w:val="single"/>
        </w:rPr>
        <w:t>small quantities</w:t>
      </w:r>
      <w:r w:rsidRPr="004352BD">
        <w:rPr>
          <w:u w:val="single"/>
        </w:rPr>
        <w:t> – anything you talk about seems like “an amount worth considering”</w:t>
      </w:r>
      <w:r w:rsidRPr="0055605C">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12621D">
        <w:rPr>
          <w:b/>
          <w:bCs/>
          <w:highlight w:val="green"/>
          <w:u w:val="single"/>
        </w:rPr>
        <w:t>When you’ve reflected</w:t>
      </w:r>
      <w:r w:rsidRPr="005C5D21">
        <w:rPr>
          <w:u w:val="single"/>
        </w:rPr>
        <w:t> on enough intuitions, </w:t>
      </w:r>
      <w:r w:rsidRPr="0012621D">
        <w:rPr>
          <w:b/>
          <w:bCs/>
          <w:highlight w:val="green"/>
          <w:u w:val="single"/>
        </w:rPr>
        <w:t>and corrected enough absurdities, you</w:t>
      </w:r>
      <w:r w:rsidRPr="005C5D21">
        <w:rPr>
          <w:u w:val="single"/>
        </w:rPr>
        <w:t> start to </w:t>
      </w:r>
      <w:r w:rsidRPr="0012621D">
        <w:rPr>
          <w:b/>
          <w:bCs/>
          <w:highlight w:val="green"/>
          <w:u w:val="single"/>
        </w:rPr>
        <w:t>see a common denominator</w:t>
      </w:r>
      <w:r w:rsidRPr="005C5D21">
        <w:rPr>
          <w:u w:val="single"/>
        </w:rPr>
        <w:t>, a meta-principle at work, </w:t>
      </w:r>
      <w:r w:rsidRPr="0012621D">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12621D">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52BD06B7" w14:textId="77777777" w:rsidR="00347833" w:rsidRDefault="00347833" w:rsidP="00347833">
      <w:pPr>
        <w:pStyle w:val="Heading4"/>
        <w:numPr>
          <w:ilvl w:val="0"/>
          <w:numId w:val="12"/>
        </w:numPr>
        <w:tabs>
          <w:tab w:val="num" w:pos="360"/>
        </w:tabs>
        <w:ind w:left="360"/>
      </w:pPr>
      <w:r>
        <w:t>Adopt a Parliamentary model to account for moral uncertainty.  This entails minimizing existential risk.</w:t>
      </w:r>
    </w:p>
    <w:p w14:paraId="38B771B3" w14:textId="77777777" w:rsidR="00347833" w:rsidRPr="00AF2E70" w:rsidRDefault="00347833" w:rsidP="00347833">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10" w:history="1">
        <w:r w:rsidRPr="00357807">
          <w:rPr>
            <w:rStyle w:val="Hyperlink"/>
          </w:rPr>
          <w:t>http://www.overcomingbias.com/2009/01/moral-uncertainty-towards-a-solution.html</w:t>
        </w:r>
      </w:hyperlink>
      <w:r>
        <w:t>]</w:t>
      </w:r>
    </w:p>
    <w:p w14:paraId="7091A3FC" w14:textId="77777777" w:rsidR="00347833" w:rsidRPr="009B3C34" w:rsidRDefault="00347833" w:rsidP="00347833">
      <w:pPr>
        <w:rPr>
          <w:sz w:val="16"/>
        </w:rPr>
      </w:pPr>
      <w:r w:rsidRPr="00E32DDC">
        <w:rPr>
          <w:sz w:val="16"/>
        </w:rPr>
        <w:t xml:space="preserve">It seems people are overconfident about their moral beliefs. </w:t>
      </w:r>
      <w:r w:rsidRPr="008A7AA2">
        <w:rPr>
          <w:u w:val="single"/>
        </w:rPr>
        <w:t xml:space="preserve">But </w:t>
      </w:r>
      <w:r w:rsidRPr="0012621D">
        <w:rPr>
          <w:b/>
          <w:bCs/>
          <w:highlight w:val="green"/>
          <w:u w:val="single"/>
        </w:rPr>
        <w:t>how should one</w:t>
      </w:r>
      <w:r w:rsidRPr="008A7AA2">
        <w:rPr>
          <w:u w:val="single"/>
        </w:rPr>
        <w:t xml:space="preserve"> reason and </w:t>
      </w:r>
      <w:r w:rsidRPr="0012621D">
        <w:rPr>
          <w:b/>
          <w:bCs/>
          <w:highlight w:val="green"/>
          <w:u w:val="single"/>
        </w:rPr>
        <w:t>act if one</w:t>
      </w:r>
      <w:r w:rsidRPr="008A7AA2">
        <w:rPr>
          <w:u w:val="single"/>
        </w:rPr>
        <w:t xml:space="preserve"> acknowledges that one </w:t>
      </w:r>
      <w:r w:rsidRPr="0012621D">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12621D">
        <w:rPr>
          <w:b/>
          <w:bCs/>
          <w:highlight w:val="green"/>
          <w:u w:val="single"/>
        </w:rPr>
        <w:t xml:space="preserve">you can[’t] </w:t>
      </w:r>
      <w:r w:rsidRPr="00C74A1A">
        <w:rPr>
          <w:b/>
          <w:bCs/>
          <w:u w:val="single"/>
        </w:rPr>
        <w:t xml:space="preserve">simply </w:t>
      </w:r>
      <w:r w:rsidRPr="0012621D">
        <w:rPr>
          <w:b/>
          <w:bCs/>
          <w:highlight w:val="green"/>
          <w:u w:val="single"/>
        </w:rPr>
        <w:t>plug your uncertainty into expected utility</w:t>
      </w:r>
      <w:r w:rsidRPr="008A7AA2">
        <w:rPr>
          <w:u w:val="single"/>
        </w:rPr>
        <w:t xml:space="preserve"> decision theory and crank the wheel; </w:t>
      </w:r>
      <w:r w:rsidRPr="0012621D">
        <w:rPr>
          <w:b/>
          <w:bCs/>
          <w:highlight w:val="green"/>
          <w:u w:val="single"/>
        </w:rPr>
        <w:t>because many</w:t>
      </w:r>
      <w:r w:rsidRPr="008A7AA2">
        <w:rPr>
          <w:u w:val="single"/>
        </w:rPr>
        <w:t xml:space="preserve"> moral </w:t>
      </w:r>
      <w:r w:rsidRPr="0012621D">
        <w:rPr>
          <w:b/>
          <w:bCs/>
          <w:highlight w:val="green"/>
          <w:u w:val="single"/>
        </w:rPr>
        <w:t>theories</w:t>
      </w:r>
      <w:r w:rsidRPr="008A7AA2">
        <w:rPr>
          <w:u w:val="single"/>
        </w:rPr>
        <w:t xml:space="preserve"> state that you </w:t>
      </w:r>
      <w:r w:rsidRPr="0012621D">
        <w:rPr>
          <w:b/>
          <w:bCs/>
          <w:highlight w:val="green"/>
          <w:u w:val="single"/>
        </w:rPr>
        <w:t>should not</w:t>
      </w:r>
      <w:r w:rsidRPr="008A7AA2">
        <w:rPr>
          <w:u w:val="single"/>
        </w:rPr>
        <w:t xml:space="preserve"> always </w:t>
      </w:r>
      <w:r w:rsidRPr="0012621D">
        <w:rPr>
          <w:b/>
          <w:bCs/>
          <w:highlight w:val="green"/>
          <w:u w:val="single"/>
        </w:rPr>
        <w:t>maximize</w:t>
      </w:r>
      <w:r w:rsidRPr="008A7AA2">
        <w:rPr>
          <w:u w:val="single"/>
        </w:rPr>
        <w:t xml:space="preserve"> expected </w:t>
      </w:r>
      <w:r w:rsidRPr="0012621D">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12621D">
        <w:rPr>
          <w:b/>
          <w:bCs/>
          <w:highlight w:val="green"/>
          <w:u w:val="single"/>
        </w:rPr>
        <w:t xml:space="preserve">we have </w:t>
      </w:r>
      <w:r w:rsidRPr="00C74A1A">
        <w:rPr>
          <w:b/>
          <w:bCs/>
          <w:u w:val="single"/>
        </w:rPr>
        <w:t>managed</w:t>
      </w:r>
      <w:r w:rsidRPr="00E93489">
        <w:rPr>
          <w:u w:val="single"/>
        </w:rPr>
        <w:t xml:space="preserve"> so far is </w:t>
      </w:r>
      <w:r w:rsidRPr="0012621D">
        <w:rPr>
          <w:b/>
          <w:bCs/>
          <w:highlight w:val="green"/>
          <w:u w:val="single"/>
        </w:rPr>
        <w:t>a</w:t>
      </w:r>
      <w:r w:rsidRPr="00E93489">
        <w:rPr>
          <w:u w:val="single"/>
        </w:rPr>
        <w:t xml:space="preserve"> kind of </w:t>
      </w:r>
      <w:r w:rsidRPr="0012621D">
        <w:rPr>
          <w:b/>
          <w:bCs/>
          <w:highlight w:val="green"/>
          <w:u w:val="single"/>
        </w:rPr>
        <w:t>metaphor, which</w:t>
      </w:r>
      <w:r w:rsidRPr="00E93489">
        <w:rPr>
          <w:u w:val="single"/>
        </w:rPr>
        <w:t xml:space="preserve"> we don’t think is literally and exactly correct, and it is a bit under-determined, but it </w:t>
      </w:r>
      <w:r w:rsidRPr="0012621D">
        <w:rPr>
          <w:b/>
          <w:bCs/>
          <w:highlight w:val="green"/>
          <w:u w:val="single"/>
        </w:rPr>
        <w:t>seems to get things</w:t>
      </w:r>
      <w:r w:rsidRPr="00E93489">
        <w:rPr>
          <w:b/>
          <w:bCs/>
          <w:u w:val="single"/>
        </w:rPr>
        <w:t xml:space="preserve"> roughly </w:t>
      </w:r>
      <w:r w:rsidRPr="0012621D">
        <w:rPr>
          <w:b/>
          <w:bCs/>
          <w:highlight w:val="green"/>
          <w:u w:val="single"/>
        </w:rPr>
        <w:t>right</w:t>
      </w:r>
      <w:r w:rsidRPr="00E93489">
        <w:rPr>
          <w:u w:val="single"/>
        </w:rPr>
        <w:t xml:space="preserve"> and it might point in the right direction: </w:t>
      </w:r>
      <w:r w:rsidRPr="0012621D">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12621D">
        <w:rPr>
          <w:b/>
          <w:bCs/>
          <w:highlight w:val="green"/>
          <w:u w:val="single"/>
        </w:rPr>
        <w:t>each</w:t>
      </w:r>
      <w:r w:rsidRPr="00E93489">
        <w:rPr>
          <w:u w:val="single"/>
        </w:rPr>
        <w:t xml:space="preserve"> of these </w:t>
      </w:r>
      <w:r w:rsidRPr="0012621D">
        <w:rPr>
          <w:b/>
          <w:bCs/>
          <w:highlight w:val="green"/>
          <w:u w:val="single"/>
        </w:rPr>
        <w:t>theori</w:t>
      </w:r>
      <w:r w:rsidRPr="00E93489">
        <w:rPr>
          <w:b/>
          <w:bCs/>
          <w:u w:val="single"/>
        </w:rPr>
        <w:t>e</w:t>
      </w:r>
      <w:r w:rsidRPr="00E93489">
        <w:rPr>
          <w:u w:val="single"/>
        </w:rPr>
        <w:t xml:space="preserve">s </w:t>
      </w:r>
      <w:r w:rsidRPr="0012621D">
        <w:rPr>
          <w:b/>
          <w:bCs/>
          <w:highlight w:val="green"/>
          <w:u w:val="single"/>
        </w:rPr>
        <w:t>gets to send</w:t>
      </w:r>
      <w:r w:rsidRPr="00E93489">
        <w:rPr>
          <w:u w:val="single"/>
        </w:rPr>
        <w:t xml:space="preserve"> some number of </w:t>
      </w:r>
      <w:r w:rsidRPr="0012621D">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12621D">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12621D">
        <w:rPr>
          <w:b/>
          <w:bCs/>
          <w:highlight w:val="green"/>
          <w:u w:val="single"/>
        </w:rPr>
        <w:t>weak theory can</w:t>
      </w:r>
      <w:r w:rsidRPr="00470A49">
        <w:rPr>
          <w:b/>
          <w:bCs/>
          <w:u w:val="single"/>
        </w:rPr>
        <w:t xml:space="preserve"> still </w:t>
      </w:r>
      <w:r w:rsidRPr="0012621D">
        <w:rPr>
          <w:b/>
          <w:bCs/>
          <w:highlight w:val="green"/>
          <w:u w:val="single"/>
        </w:rPr>
        <w:t>get its way on some issues</w:t>
      </w:r>
      <w:r w:rsidRPr="00470A49">
        <w:rPr>
          <w:u w:val="single"/>
        </w:rPr>
        <w:t xml:space="preserve"> that the theory think are extremely important </w:t>
      </w:r>
      <w:r w:rsidRPr="0012621D">
        <w:rPr>
          <w:b/>
          <w:bCs/>
          <w:highlight w:val="green"/>
          <w:u w:val="single"/>
        </w:rPr>
        <w:t>by sacrificing</w:t>
      </w:r>
      <w:r w:rsidRPr="00470A49">
        <w:rPr>
          <w:u w:val="single"/>
        </w:rPr>
        <w:t xml:space="preserve"> its influence </w:t>
      </w:r>
      <w:r w:rsidRPr="0012621D">
        <w:rPr>
          <w:b/>
          <w:bCs/>
          <w:highlight w:val="green"/>
          <w:u w:val="single"/>
        </w:rPr>
        <w:t>on other</w:t>
      </w:r>
      <w:r w:rsidRPr="00470A49">
        <w:rPr>
          <w:u w:val="single"/>
        </w:rPr>
        <w:t xml:space="preserve"> i</w:t>
      </w:r>
      <w:r w:rsidRPr="0012621D">
        <w:rPr>
          <w:b/>
          <w:bCs/>
          <w:highlight w:val="green"/>
          <w:u w:val="single"/>
        </w:rPr>
        <w:t>s</w:t>
      </w:r>
      <w:r w:rsidRPr="00470A49">
        <w:rPr>
          <w:u w:val="single"/>
        </w:rPr>
        <w:t xml:space="preserve">sues that other theories deem more important. For example, </w:t>
      </w:r>
      <w:r w:rsidRPr="0012621D">
        <w:rPr>
          <w:b/>
          <w:bCs/>
          <w:highlight w:val="green"/>
          <w:u w:val="single"/>
        </w:rPr>
        <w:t>suppose you assign 10% probability to</w:t>
      </w:r>
      <w:r w:rsidRPr="00470A49">
        <w:rPr>
          <w:u w:val="single"/>
        </w:rPr>
        <w:t xml:space="preserve"> total </w:t>
      </w:r>
      <w:r w:rsidRPr="0012621D">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12621D">
        <w:rPr>
          <w:b/>
          <w:bCs/>
          <w:highlight w:val="green"/>
          <w:u w:val="single"/>
        </w:rPr>
        <w:t>the Parliament</w:t>
      </w:r>
      <w:r w:rsidRPr="00470A49">
        <w:rPr>
          <w:u w:val="single"/>
        </w:rPr>
        <w:t xml:space="preserve"> would mostly take actions that maximize egoistic satisfaction; however it </w:t>
      </w:r>
      <w:r w:rsidRPr="0012621D">
        <w:rPr>
          <w:b/>
          <w:bCs/>
          <w:highlight w:val="green"/>
          <w:u w:val="single"/>
        </w:rPr>
        <w:t>would make</w:t>
      </w:r>
      <w:r w:rsidRPr="00470A49">
        <w:rPr>
          <w:b/>
          <w:bCs/>
          <w:u w:val="single"/>
        </w:rPr>
        <w:t xml:space="preserve"> some </w:t>
      </w:r>
      <w:r w:rsidRPr="0012621D">
        <w:rPr>
          <w:b/>
          <w:bCs/>
          <w:highlight w:val="green"/>
          <w:u w:val="single"/>
        </w:rPr>
        <w:t>concessions to util</w:t>
      </w:r>
      <w:r w:rsidRPr="00470A49">
        <w:rPr>
          <w:u w:val="single"/>
        </w:rPr>
        <w:t xml:space="preserve">itarianism </w:t>
      </w:r>
      <w:r w:rsidRPr="0012621D">
        <w:rPr>
          <w:b/>
          <w:bCs/>
          <w:highlight w:val="green"/>
          <w:u w:val="single"/>
        </w:rPr>
        <w:t>on</w:t>
      </w:r>
      <w:r w:rsidRPr="00470A49">
        <w:rPr>
          <w:u w:val="single"/>
        </w:rPr>
        <w:t xml:space="preserve"> issues that utilitarianism thinks is especially important. In this example, the person might donate some portion of their income to </w:t>
      </w:r>
      <w:r w:rsidRPr="0012621D">
        <w:rPr>
          <w:b/>
          <w:bCs/>
          <w:highlight w:val="green"/>
          <w:u w:val="single"/>
        </w:rPr>
        <w:t>existential risks</w:t>
      </w:r>
      <w:r w:rsidRPr="00470A49">
        <w:rPr>
          <w:u w:val="single"/>
        </w:rPr>
        <w:t xml:space="preserve"> research and otherwise live completely selfishly. I think there might be wisdom in </w:t>
      </w:r>
      <w:r w:rsidRPr="0012621D">
        <w:rPr>
          <w:b/>
          <w:bCs/>
          <w:highlight w:val="green"/>
          <w:u w:val="single"/>
        </w:rPr>
        <w:t>this model</w:t>
      </w:r>
      <w:r w:rsidRPr="00470A49">
        <w:rPr>
          <w:u w:val="single"/>
        </w:rPr>
        <w:t xml:space="preserve">. It </w:t>
      </w:r>
      <w:r w:rsidRPr="0012621D">
        <w:rPr>
          <w:b/>
          <w:bCs/>
          <w:highlight w:val="green"/>
          <w:u w:val="single"/>
        </w:rPr>
        <w:t>avoids</w:t>
      </w:r>
      <w:r w:rsidRPr="00470A49">
        <w:rPr>
          <w:b/>
          <w:bCs/>
          <w:u w:val="single"/>
        </w:rPr>
        <w:t xml:space="preserve"> the</w:t>
      </w:r>
      <w:r w:rsidRPr="00470A49">
        <w:rPr>
          <w:u w:val="single"/>
        </w:rPr>
        <w:t xml:space="preserve"> dangerous and </w:t>
      </w:r>
      <w:r w:rsidRPr="0012621D">
        <w:rPr>
          <w:b/>
          <w:bCs/>
          <w:highlight w:val="green"/>
          <w:u w:val="single"/>
        </w:rPr>
        <w:t>unstable extremism</w:t>
      </w:r>
      <w:r w:rsidRPr="00470A49">
        <w:rPr>
          <w:u w:val="single"/>
        </w:rPr>
        <w:t xml:space="preserve"> that would result </w:t>
      </w:r>
      <w:r w:rsidRPr="0012621D">
        <w:rPr>
          <w:b/>
          <w:bCs/>
          <w:highlight w:val="green"/>
          <w:u w:val="single"/>
        </w:rPr>
        <w:t>from letting one’s</w:t>
      </w:r>
      <w:r w:rsidRPr="00470A49">
        <w:rPr>
          <w:b/>
          <w:bCs/>
          <w:u w:val="single"/>
        </w:rPr>
        <w:t xml:space="preserve"> current </w:t>
      </w:r>
      <w:r w:rsidRPr="0012621D">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r>
        <w:rPr>
          <w:sz w:val="16"/>
        </w:rPr>
        <w:t>.</w:t>
      </w:r>
    </w:p>
    <w:p w14:paraId="1E4CF116" w14:textId="77777777" w:rsidR="00347833" w:rsidRPr="004C6275" w:rsidRDefault="00347833" w:rsidP="00347833"/>
    <w:p w14:paraId="08C99A42" w14:textId="77777777" w:rsidR="00347833" w:rsidRDefault="00347833" w:rsidP="00347833">
      <w:pPr>
        <w:pStyle w:val="Heading3"/>
      </w:pPr>
      <w:r>
        <w:t>1NC - OFF</w:t>
      </w:r>
    </w:p>
    <w:p w14:paraId="392F9178" w14:textId="77777777" w:rsidR="00347833" w:rsidRDefault="00347833" w:rsidP="00347833">
      <w:r>
        <w:t>Heg DA</w:t>
      </w:r>
    </w:p>
    <w:p w14:paraId="70EC8AF9" w14:textId="77777777" w:rsidR="00347833" w:rsidRDefault="00347833" w:rsidP="00347833">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3D9C5F41" w14:textId="77777777" w:rsidR="00347833" w:rsidRPr="00697DDF" w:rsidRDefault="00347833" w:rsidP="00347833">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32FF1090" w14:textId="77777777" w:rsidR="00347833" w:rsidRPr="00756A09" w:rsidRDefault="00347833" w:rsidP="00347833">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7E2B36E1" w14:textId="77777777" w:rsidR="00347833" w:rsidRPr="00756A09" w:rsidRDefault="00347833" w:rsidP="00347833">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5AE55C62" w14:textId="77777777" w:rsidR="00347833" w:rsidRPr="00756A09" w:rsidRDefault="00347833" w:rsidP="00347833">
      <w:pPr>
        <w:spacing w:line="240" w:lineRule="auto"/>
        <w:contextualSpacing/>
        <w:rPr>
          <w:sz w:val="16"/>
        </w:rPr>
      </w:pPr>
      <w:r w:rsidRPr="00756A09">
        <w:rPr>
          <w:sz w:val="16"/>
        </w:rPr>
        <w:t xml:space="preserve">Whatever happens, </w:t>
      </w:r>
      <w:r w:rsidRPr="00C226BA">
        <w:rPr>
          <w:rStyle w:val="Emphasis"/>
        </w:rPr>
        <w:t xml:space="preserve">the </w:t>
      </w:r>
      <w:r w:rsidRPr="0012621D">
        <w:rPr>
          <w:rStyle w:val="Emphasis"/>
          <w:highlight w:val="green"/>
        </w:rPr>
        <w:t>America</w:t>
      </w:r>
      <w:r w:rsidRPr="00C226BA">
        <w:rPr>
          <w:rStyle w:val="Emphasis"/>
        </w:rPr>
        <w:t xml:space="preserve">n people </w:t>
      </w:r>
      <w:r w:rsidRPr="0012621D">
        <w:rPr>
          <w:rStyle w:val="Emphasis"/>
          <w:highlight w:val="green"/>
        </w:rPr>
        <w:t>will benefit from</w:t>
      </w:r>
      <w:r w:rsidRPr="00C226BA">
        <w:rPr>
          <w:rStyle w:val="Emphasis"/>
        </w:rPr>
        <w:t xml:space="preserve"> the </w:t>
      </w:r>
      <w:r w:rsidRPr="0012621D">
        <w:rPr>
          <w:rStyle w:val="Emphasis"/>
          <w:highlight w:val="green"/>
        </w:rPr>
        <w:t>competition</w:t>
      </w:r>
      <w:r w:rsidRPr="00C226BA">
        <w:rPr>
          <w:rStyle w:val="Emphasis"/>
        </w:rPr>
        <w:t xml:space="preserve"> that is shaping </w:t>
      </w:r>
      <w:r w:rsidRPr="0012621D">
        <w:rPr>
          <w:rStyle w:val="Emphasis"/>
          <w:highlight w:val="green"/>
        </w:rPr>
        <w:t>up between</w:t>
      </w:r>
      <w:r w:rsidRPr="00C226BA">
        <w:rPr>
          <w:rStyle w:val="Emphasis"/>
        </w:rPr>
        <w:t xml:space="preserve"> America’s </w:t>
      </w:r>
      <w:r w:rsidRPr="0012621D">
        <w:rPr>
          <w:rStyle w:val="Emphasis"/>
          <w:highlight w:val="green"/>
        </w:rPr>
        <w:t>space entrepreneurs</w:t>
      </w:r>
      <w:r w:rsidRPr="0081187F">
        <w:rPr>
          <w:rStyle w:val="Emphasis"/>
        </w:rPr>
        <w:t>. This has always</w:t>
      </w:r>
      <w:r w:rsidRPr="00C226BA">
        <w:rPr>
          <w:rStyle w:val="Emphasis"/>
        </w:rPr>
        <w:t xml:space="preserve"> been </w:t>
      </w:r>
      <w:r w:rsidRPr="0012621D">
        <w:rPr>
          <w:rStyle w:val="Emphasis"/>
          <w:highlight w:val="green"/>
        </w:rPr>
        <w:t>how innovation occurs: through</w:t>
      </w:r>
      <w:r w:rsidRPr="00756A09">
        <w:rPr>
          <w:sz w:val="16"/>
        </w:rPr>
        <w:t xml:space="preserve"> the dynamic, often </w:t>
      </w:r>
      <w:r w:rsidRPr="00C226BA">
        <w:rPr>
          <w:rStyle w:val="Emphasis"/>
        </w:rPr>
        <w:t>cutthroat c</w:t>
      </w:r>
      <w:r w:rsidRPr="0012621D">
        <w:rPr>
          <w:rStyle w:val="Emphasis"/>
          <w:highlight w:val="green"/>
        </w:rPr>
        <w:t>ompetition</w:t>
      </w:r>
      <w:r w:rsidRPr="00C226BA">
        <w:rPr>
          <w:rStyle w:val="Emphasis"/>
        </w:rPr>
        <w:t xml:space="preserve"> between actor</w:t>
      </w:r>
      <w:r w:rsidRPr="0012621D">
        <w:rPr>
          <w:rStyle w:val="Emphasis"/>
          <w:highlight w:val="green"/>
        </w:rPr>
        <w:t>s in</w:t>
      </w:r>
      <w:r w:rsidRPr="00C226BA">
        <w:rPr>
          <w:rStyle w:val="Emphasis"/>
        </w:rPr>
        <w:t xml:space="preserve"> the </w:t>
      </w:r>
      <w:r w:rsidRPr="0012621D">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2C16052D" w14:textId="77777777" w:rsidR="00347833" w:rsidRPr="00C226BA" w:rsidRDefault="00347833" w:rsidP="00347833">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12621D">
        <w:rPr>
          <w:rStyle w:val="Emphasis"/>
          <w:highlight w:val="green"/>
        </w:rPr>
        <w:t>Whichever nation wins</w:t>
      </w:r>
      <w:r w:rsidRPr="00C226BA">
        <w:rPr>
          <w:rStyle w:val="Emphasis"/>
        </w:rPr>
        <w:t xml:space="preserve"> the new </w:t>
      </w:r>
      <w:r w:rsidRPr="0012621D">
        <w:rPr>
          <w:rStyle w:val="Emphasis"/>
          <w:highlight w:val="green"/>
        </w:rPr>
        <w:t>space race will determine</w:t>
      </w:r>
      <w:r w:rsidRPr="00C226BA">
        <w:rPr>
          <w:rStyle w:val="Emphasis"/>
        </w:rPr>
        <w:t xml:space="preserve"> the </w:t>
      </w:r>
      <w:r w:rsidRPr="0012621D">
        <w:rPr>
          <w:rStyle w:val="Emphasis"/>
          <w:highlight w:val="green"/>
        </w:rPr>
        <w:t>future of</w:t>
      </w:r>
      <w:r w:rsidRPr="00C226BA">
        <w:rPr>
          <w:rStyle w:val="Emphasis"/>
        </w:rPr>
        <w:t xml:space="preserve"> the </w:t>
      </w:r>
      <w:r w:rsidRPr="0012621D">
        <w:rPr>
          <w:rStyle w:val="Emphasis"/>
          <w:highlight w:val="green"/>
        </w:rPr>
        <w:t>earth</w:t>
      </w:r>
      <w:r w:rsidRPr="00C226BA">
        <w:rPr>
          <w:rStyle w:val="Emphasis"/>
        </w:rPr>
        <w:t xml:space="preserve"> below.</w:t>
      </w:r>
    </w:p>
    <w:p w14:paraId="63D16690" w14:textId="77777777" w:rsidR="00347833" w:rsidRPr="00756A09" w:rsidRDefault="00347833" w:rsidP="00347833">
      <w:pPr>
        <w:spacing w:line="240" w:lineRule="auto"/>
        <w:contextualSpacing/>
        <w:rPr>
          <w:sz w:val="16"/>
        </w:rPr>
      </w:pPr>
      <w:r w:rsidRPr="00756A09">
        <w:rPr>
          <w:sz w:val="16"/>
        </w:rPr>
        <w:t xml:space="preserve">Consider this: Since winning its initial contracts to launch sensitive U.S. military satellites into orbit, </w:t>
      </w:r>
      <w:r w:rsidRPr="0012621D">
        <w:rPr>
          <w:rStyle w:val="Emphasis"/>
          <w:highlight w:val="green"/>
        </w:rPr>
        <w:t>SpaceX</w:t>
      </w:r>
      <w:r w:rsidRPr="00C226BA">
        <w:rPr>
          <w:rStyle w:val="Emphasis"/>
        </w:rPr>
        <w:t xml:space="preserve"> has </w:t>
      </w:r>
      <w:r w:rsidRPr="0012621D">
        <w:rPr>
          <w:rStyle w:val="Emphasis"/>
          <w:highlight w:val="green"/>
        </w:rPr>
        <w:t>lowered</w:t>
      </w:r>
      <w:r w:rsidRPr="00C226BA">
        <w:rPr>
          <w:rStyle w:val="Emphasis"/>
        </w:rPr>
        <w:t xml:space="preserve"> the </w:t>
      </w:r>
      <w:r w:rsidRPr="0012621D">
        <w:rPr>
          <w:rStyle w:val="Emphasis"/>
          <w:highlight w:val="green"/>
        </w:rPr>
        <w:t>cost of military</w:t>
      </w:r>
      <w:r w:rsidRPr="0081187F">
        <w:rPr>
          <w:rStyle w:val="Emphasis"/>
        </w:rPr>
        <w:t xml:space="preserve"> satellite</w:t>
      </w:r>
      <w:r w:rsidRPr="00C226BA">
        <w:rPr>
          <w:rStyle w:val="Emphasis"/>
        </w:rPr>
        <w:t xml:space="preserve"> </w:t>
      </w:r>
      <w:r w:rsidRPr="0012621D">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73588CA2" w14:textId="77777777" w:rsidR="00347833" w:rsidRPr="00756A09" w:rsidRDefault="00347833" w:rsidP="00347833">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27181964" w14:textId="77777777" w:rsidR="00347833" w:rsidRPr="00756A09" w:rsidRDefault="00347833" w:rsidP="00347833">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12621D">
        <w:rPr>
          <w:rStyle w:val="Emphasis"/>
          <w:highlight w:val="green"/>
        </w:rPr>
        <w:t>private sector</w:t>
      </w:r>
      <w:r w:rsidRPr="0012621D">
        <w:rPr>
          <w:sz w:val="16"/>
          <w:highlight w:val="green"/>
        </w:rPr>
        <w:t>,</w:t>
      </w:r>
      <w:r w:rsidRPr="00756A09">
        <w:rPr>
          <w:sz w:val="16"/>
        </w:rPr>
        <w:t xml:space="preserve"> therefore, </w:t>
      </w:r>
      <w:r w:rsidRPr="0012621D">
        <w:rPr>
          <w:rStyle w:val="Emphasis"/>
          <w:highlight w:val="green"/>
        </w:rPr>
        <w:t>is the silver bullet against China’s quest for</w:t>
      </w:r>
      <w:r w:rsidRPr="00756A09">
        <w:rPr>
          <w:sz w:val="16"/>
        </w:rPr>
        <w:t xml:space="preserve"> total </w:t>
      </w:r>
      <w:r w:rsidRPr="0012621D">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12621D">
        <w:rPr>
          <w:rStyle w:val="Emphasis"/>
          <w:highlight w:val="green"/>
        </w:rPr>
        <w:t>companies will ensure</w:t>
      </w:r>
      <w:r w:rsidRPr="0081187F">
        <w:rPr>
          <w:sz w:val="16"/>
        </w:rPr>
        <w:t xml:space="preserve"> that</w:t>
      </w:r>
      <w:r w:rsidRPr="00756A09">
        <w:rPr>
          <w:sz w:val="16"/>
        </w:rPr>
        <w:t xml:space="preserve"> </w:t>
      </w:r>
      <w:r w:rsidRPr="0012621D">
        <w:rPr>
          <w:rStyle w:val="Emphasis"/>
          <w:highlight w:val="green"/>
        </w:rPr>
        <w:t>the U</w:t>
      </w:r>
      <w:r w:rsidRPr="00756A09">
        <w:rPr>
          <w:sz w:val="16"/>
        </w:rPr>
        <w:t xml:space="preserve">nited </w:t>
      </w:r>
      <w:r w:rsidRPr="0012621D">
        <w:rPr>
          <w:rStyle w:val="Emphasis"/>
          <w:highlight w:val="green"/>
        </w:rPr>
        <w:t>S</w:t>
      </w:r>
      <w:r w:rsidRPr="00756A09">
        <w:rPr>
          <w:sz w:val="16"/>
        </w:rPr>
        <w:t xml:space="preserve">tates </w:t>
      </w:r>
      <w:r w:rsidRPr="0012621D">
        <w:rPr>
          <w:rStyle w:val="Emphasis"/>
          <w:highlight w:val="green"/>
        </w:rPr>
        <w:t>retains</w:t>
      </w:r>
      <w:r w:rsidRPr="00756A09">
        <w:rPr>
          <w:rStyle w:val="Emphasis"/>
        </w:rPr>
        <w:t xml:space="preserve"> its overall competitive </w:t>
      </w:r>
      <w:r w:rsidRPr="0012621D">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6292D297" w14:textId="77777777" w:rsidR="00347833" w:rsidRPr="00756A09" w:rsidRDefault="00347833" w:rsidP="00347833">
      <w:pPr>
        <w:spacing w:line="240" w:lineRule="auto"/>
        <w:contextualSpacing/>
        <w:rPr>
          <w:sz w:val="14"/>
          <w:szCs w:val="14"/>
        </w:rPr>
      </w:pPr>
      <w:r w:rsidRPr="00756A09">
        <w:rPr>
          <w:sz w:val="14"/>
          <w:szCs w:val="14"/>
        </w:rPr>
        <w:t>Indeed, the next four years could prove decisive in who will be victorious.</w:t>
      </w:r>
    </w:p>
    <w:p w14:paraId="35A5CCB6" w14:textId="77777777" w:rsidR="00347833" w:rsidRPr="00756A09" w:rsidRDefault="00347833" w:rsidP="00347833">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34AB4480" w14:textId="77777777" w:rsidR="00347833" w:rsidRPr="00756A09" w:rsidRDefault="00347833" w:rsidP="00347833">
      <w:pPr>
        <w:spacing w:line="240" w:lineRule="auto"/>
        <w:contextualSpacing/>
        <w:rPr>
          <w:sz w:val="14"/>
          <w:szCs w:val="14"/>
        </w:rPr>
      </w:pPr>
      <w:r w:rsidRPr="00756A09">
        <w:rPr>
          <w:sz w:val="14"/>
          <w:szCs w:val="14"/>
        </w:rPr>
        <w:t>Why not?</w:t>
      </w:r>
    </w:p>
    <w:p w14:paraId="296FA8EF" w14:textId="77777777" w:rsidR="00347833" w:rsidRPr="00756A09" w:rsidRDefault="00347833" w:rsidP="00347833">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3BB0A8C6" w14:textId="77777777" w:rsidR="00347833" w:rsidRPr="00756A09" w:rsidRDefault="00347833" w:rsidP="00347833">
      <w:pPr>
        <w:spacing w:line="240" w:lineRule="auto"/>
        <w:contextualSpacing/>
        <w:rPr>
          <w:sz w:val="16"/>
        </w:rPr>
      </w:pPr>
      <w:r w:rsidRPr="00756A09">
        <w:rPr>
          <w:sz w:val="16"/>
        </w:rPr>
        <w:t xml:space="preserve">More important, this is precisely how </w:t>
      </w:r>
      <w:r w:rsidRPr="0012621D">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12621D">
        <w:rPr>
          <w:rStyle w:val="StyleUnderline"/>
          <w:highlight w:val="green"/>
        </w:rPr>
        <w:t>to further</w:t>
      </w:r>
      <w:r w:rsidRPr="00756A09">
        <w:rPr>
          <w:rStyle w:val="StyleUnderline"/>
        </w:rPr>
        <w:t xml:space="preserve"> its</w:t>
      </w:r>
      <w:r w:rsidRPr="00756A09">
        <w:rPr>
          <w:sz w:val="16"/>
        </w:rPr>
        <w:t xml:space="preserve"> grand </w:t>
      </w:r>
      <w:r w:rsidRPr="0012621D">
        <w:rPr>
          <w:rStyle w:val="StyleUnderline"/>
          <w:highlight w:val="green"/>
        </w:rPr>
        <w:t>ambition of becoming</w:t>
      </w:r>
      <w:r w:rsidRPr="00756A09">
        <w:rPr>
          <w:rStyle w:val="StyleUnderline"/>
        </w:rPr>
        <w:t xml:space="preserve"> the world’s</w:t>
      </w:r>
      <w:r w:rsidRPr="00756A09">
        <w:rPr>
          <w:sz w:val="16"/>
        </w:rPr>
        <w:t xml:space="preserve"> most </w:t>
      </w:r>
      <w:r w:rsidRPr="0012621D">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03478681" w14:textId="77777777" w:rsidR="00347833" w:rsidRPr="0081187F" w:rsidRDefault="00347833" w:rsidP="00347833">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69FFBCC8" w14:textId="77777777" w:rsidR="00347833" w:rsidRPr="00756A09" w:rsidRDefault="00347833" w:rsidP="00347833">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12FA2E29" w14:textId="77777777" w:rsidR="00347833" w:rsidRPr="00756A09" w:rsidRDefault="00347833" w:rsidP="00347833">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12621D">
        <w:rPr>
          <w:rStyle w:val="StyleUnderline"/>
          <w:highlight w:val="green"/>
        </w:rPr>
        <w:t>willingness for risk doesn’t exist</w:t>
      </w:r>
      <w:r w:rsidRPr="00756A09">
        <w:rPr>
          <w:rStyle w:val="StyleUnderline"/>
        </w:rPr>
        <w:t xml:space="preserve"> today </w:t>
      </w:r>
      <w:r w:rsidRPr="0012621D">
        <w:rPr>
          <w:rStyle w:val="StyleUnderline"/>
          <w:highlight w:val="green"/>
        </w:rPr>
        <w:t>in</w:t>
      </w:r>
      <w:r w:rsidRPr="00756A09">
        <w:rPr>
          <w:rStyle w:val="StyleUnderline"/>
        </w:rPr>
        <w:t xml:space="preserve"> the federal </w:t>
      </w:r>
      <w:r w:rsidRPr="0012621D">
        <w:rPr>
          <w:rStyle w:val="StyleUnderline"/>
          <w:highlight w:val="green"/>
        </w:rPr>
        <w:t>government — which is why</w:t>
      </w:r>
      <w:r w:rsidRPr="00756A09">
        <w:rPr>
          <w:rStyle w:val="StyleUnderline"/>
        </w:rPr>
        <w:t xml:space="preserve"> the </w:t>
      </w:r>
      <w:r w:rsidRPr="0012621D">
        <w:rPr>
          <w:rStyle w:val="StyleUnderline"/>
          <w:highlight w:val="green"/>
        </w:rPr>
        <w:t>feds shouldn’t be running space policy.</w:t>
      </w:r>
    </w:p>
    <w:p w14:paraId="22C99BC9" w14:textId="77777777" w:rsidR="00347833" w:rsidRPr="00756A09" w:rsidRDefault="00347833" w:rsidP="00347833">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2B6A2D09" w14:textId="77777777" w:rsidR="00347833" w:rsidRDefault="00347833" w:rsidP="00347833">
      <w:pPr>
        <w:spacing w:line="240" w:lineRule="auto"/>
        <w:contextualSpacing/>
        <w:rPr>
          <w:sz w:val="16"/>
        </w:rPr>
      </w:pPr>
      <w:r w:rsidRPr="00756A09">
        <w:rPr>
          <w:rStyle w:val="StyleUnderline"/>
        </w:rPr>
        <w:t xml:space="preserve">The </w:t>
      </w:r>
      <w:r w:rsidRPr="0012621D">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234E82E5" w14:textId="77777777" w:rsidR="00347833" w:rsidRDefault="00347833" w:rsidP="00347833"/>
    <w:p w14:paraId="16004FC1" w14:textId="77777777" w:rsidR="00347833" w:rsidRDefault="00347833" w:rsidP="00347833">
      <w:pPr>
        <w:pStyle w:val="Heading4"/>
      </w:pPr>
      <w:bookmarkStart w:id="0" w:name="_Hlk20506190"/>
      <w:r>
        <w:t>US commercial space leadership is necessary and sufficient to solve global Chinese dominance</w:t>
      </w:r>
    </w:p>
    <w:p w14:paraId="25005A4F" w14:textId="77777777" w:rsidR="00347833" w:rsidRDefault="00347833" w:rsidP="00347833">
      <w:pPr>
        <w:rPr>
          <w:rStyle w:val="Hyperlink"/>
          <w:sz w:val="16"/>
          <w:szCs w:val="16"/>
        </w:rPr>
      </w:pPr>
      <w:bookmarkStart w:id="1" w:name="_Hlk20676253"/>
      <w:r>
        <w:rPr>
          <w:rStyle w:val="Hyperlink"/>
          <w:sz w:val="16"/>
          <w:szCs w:val="16"/>
        </w:rPr>
        <w:t xml:space="preserve">--CP promulgates a set of standards initiated by the US – makes us first mover and shores up commercial space leadership </w:t>
      </w:r>
    </w:p>
    <w:p w14:paraId="19954F36" w14:textId="77777777" w:rsidR="00347833" w:rsidRPr="004C4AB0" w:rsidRDefault="00347833" w:rsidP="00347833">
      <w:pPr>
        <w:rPr>
          <w:rStyle w:val="Hyperlink"/>
          <w:sz w:val="16"/>
          <w:szCs w:val="16"/>
        </w:rPr>
      </w:pPr>
      <w:r w:rsidRPr="004C4AB0">
        <w:rPr>
          <w:rStyle w:val="Hyperlink"/>
          <w:sz w:val="16"/>
          <w:szCs w:val="16"/>
        </w:rPr>
        <w:t>--China will dominate space and use it to create a new era of heg – need to have leadership and strong commercial sector</w:t>
      </w:r>
    </w:p>
    <w:p w14:paraId="100C7B2D" w14:textId="77777777" w:rsidR="00347833" w:rsidRPr="004C4AB0" w:rsidRDefault="00347833" w:rsidP="00347833">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49DE156F" w14:textId="77777777" w:rsidR="00347833" w:rsidRPr="004C4AB0" w:rsidRDefault="00347833" w:rsidP="00347833">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67E923FB" w14:textId="77777777" w:rsidR="00347833" w:rsidRPr="006663A4" w:rsidRDefault="00347833" w:rsidP="00347833">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bookmarkEnd w:id="1"/>
    <w:p w14:paraId="76163A28" w14:textId="77777777" w:rsidR="00347833" w:rsidRPr="0002489D" w:rsidRDefault="00347833" w:rsidP="00347833">
      <w:pPr>
        <w:rPr>
          <w:rStyle w:val="Style13ptBold"/>
          <w:b w:val="0"/>
          <w:bCs/>
          <w:sz w:val="20"/>
        </w:rPr>
      </w:pPr>
      <w:r>
        <w:rPr>
          <w:rStyle w:val="Style13ptBold"/>
        </w:rPr>
        <w:t>Autry and Kwast 19</w:t>
      </w:r>
      <w:r w:rsidRPr="0002489D">
        <w:t xml:space="preserve"> – </w:t>
      </w:r>
      <w:r>
        <w:t>Director of the Southern California Commercial Spaceflight Initiative-USC, PhD &amp; former Prof of Entrepreneurship &amp; Strategy-UC Irvine; Lt. Gen &amp; Cmdr-USAF, Prof-Air University</w:t>
      </w:r>
    </w:p>
    <w:p w14:paraId="4DC218E6" w14:textId="77777777" w:rsidR="00347833" w:rsidRDefault="00347833" w:rsidP="00347833">
      <w:pPr>
        <w:rPr>
          <w:rStyle w:val="Hyperlink"/>
        </w:rPr>
      </w:pPr>
      <w: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1" w:history="1">
        <w:r w:rsidRPr="0029613A">
          <w:rPr>
            <w:rStyle w:val="Hyperlink"/>
          </w:rPr>
          <w:t>https://foreignpolicy.com/2019/08/22/america-is-losing-the-second-space-race-to-china/</w:t>
        </w:r>
      </w:hyperlink>
    </w:p>
    <w:bookmarkEnd w:id="0"/>
    <w:p w14:paraId="2A421FE0" w14:textId="77777777" w:rsidR="00347833" w:rsidRDefault="00347833" w:rsidP="00347833">
      <w:pPr>
        <w:rPr>
          <w:rStyle w:val="StyleUnderline"/>
        </w:rPr>
      </w:pPr>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rsidRPr="005A4312">
        <w:rPr>
          <w:sz w:val="16"/>
        </w:rP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rsidRPr="005A4312">
        <w:rPr>
          <w:sz w:val="16"/>
        </w:rP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12621D">
        <w:rPr>
          <w:rStyle w:val="StyleUnderline"/>
          <w:highlight w:val="green"/>
        </w:rPr>
        <w:t>Dominating</w:t>
      </w:r>
      <w:r w:rsidRPr="005F2B8E">
        <w:rPr>
          <w:rStyle w:val="StyleUnderline"/>
        </w:rPr>
        <w:t xml:space="preserve"> the vast and dynamic environment of </w:t>
      </w:r>
      <w:r w:rsidRPr="0012621D">
        <w:rPr>
          <w:rStyle w:val="StyleUnderline"/>
          <w:highlight w:val="green"/>
        </w:rPr>
        <w:t xml:space="preserve">space will require </w:t>
      </w:r>
      <w:r w:rsidRPr="0012621D">
        <w:rPr>
          <w:rStyle w:val="Emphasis"/>
          <w:highlight w:val="green"/>
        </w:rPr>
        <w:t>revolutionary capabilities</w:t>
      </w:r>
      <w:r w:rsidRPr="0012621D">
        <w:rPr>
          <w:rStyle w:val="StyleUnderline"/>
          <w:highlight w:val="green"/>
        </w:rPr>
        <w:t xml:space="preserve"> and</w:t>
      </w:r>
      <w:r w:rsidRPr="00536C27">
        <w:rPr>
          <w:rStyle w:val="StyleUnderline"/>
        </w:rPr>
        <w:t xml:space="preserve"> </w:t>
      </w:r>
      <w:r w:rsidRPr="00536C27">
        <w:rPr>
          <w:rStyle w:val="Emphasis"/>
        </w:rPr>
        <w:t>resources</w:t>
      </w:r>
      <w:r w:rsidRPr="00084294">
        <w:rPr>
          <w:rStyle w:val="Emphasis"/>
        </w:rPr>
        <w:t xml:space="preserve"> far </w:t>
      </w:r>
      <w:r w:rsidRPr="006C3654">
        <w:rPr>
          <w:rStyle w:val="Emphasis"/>
        </w:rPr>
        <w:t>deeper</w:t>
      </w:r>
      <w:r w:rsidRPr="005F2B8E">
        <w:rPr>
          <w:rStyle w:val="StyleUnderline"/>
        </w:rPr>
        <w:t xml:space="preserve"> </w:t>
      </w:r>
      <w:r w:rsidRPr="006C3654">
        <w:rPr>
          <w:rStyle w:val="StyleUnderline"/>
        </w:rPr>
        <w:t>than traditional Department of Defense thinking</w:t>
      </w:r>
      <w:r w:rsidRPr="005F2B8E">
        <w:rPr>
          <w:rStyle w:val="StyleUnderline"/>
        </w:rPr>
        <w:t xml:space="preserve"> </w:t>
      </w:r>
      <w:r w:rsidRPr="006C3654">
        <w:rPr>
          <w:rStyle w:val="StyleUnderline"/>
        </w:rPr>
        <w:t>can</w:t>
      </w:r>
      <w:r w:rsidRPr="005F2B8E">
        <w:rPr>
          <w:rStyle w:val="StyleUnderline"/>
        </w:rPr>
        <w:t xml:space="preserve"> fund, manage, or </w:t>
      </w:r>
      <w:r w:rsidRPr="006C3654">
        <w:rPr>
          <w:rStyle w:val="StyleUnderline"/>
        </w:rPr>
        <w:t>even conceive of</w:t>
      </w:r>
      <w:r w:rsidRPr="00084294">
        <w:rPr>
          <w:rStyle w:val="StyleUnderline"/>
        </w:rPr>
        <w:t xml:space="preserve">. </w:t>
      </w:r>
      <w:r w:rsidRPr="006C3654">
        <w:rPr>
          <w:rStyle w:val="StyleUnderline"/>
        </w:rPr>
        <w:t xml:space="preserve">Success </w:t>
      </w:r>
      <w:r w:rsidRPr="0012621D">
        <w:rPr>
          <w:rStyle w:val="Emphasis"/>
          <w:highlight w:val="green"/>
        </w:rPr>
        <w:t>depends</w:t>
      </w:r>
      <w:r w:rsidRPr="0012621D">
        <w:rPr>
          <w:rStyle w:val="StyleUnderline"/>
          <w:highlight w:val="green"/>
        </w:rPr>
        <w:t xml:space="preserve"> on</w:t>
      </w:r>
      <w:r w:rsidRPr="005A4312">
        <w:rPr>
          <w:sz w:val="16"/>
        </w:rPr>
        <w:t xml:space="preserve"> a much more </w:t>
      </w:r>
      <w:r w:rsidRPr="00084294">
        <w:rPr>
          <w:rStyle w:val="StyleUnderline"/>
        </w:rPr>
        <w:t xml:space="preserve">active partnership with </w:t>
      </w:r>
      <w:r w:rsidRPr="006C3654">
        <w:rPr>
          <w:rStyle w:val="StyleUnderline"/>
        </w:rPr>
        <w:t xml:space="preserve">the </w:t>
      </w:r>
      <w:r w:rsidRPr="0012621D">
        <w:rPr>
          <w:rStyle w:val="Emphasis"/>
          <w:highlight w:val="green"/>
        </w:rPr>
        <w:t xml:space="preserve">commercial space </w:t>
      </w:r>
      <w:r w:rsidRPr="006C3654">
        <w:rPr>
          <w:rStyle w:val="Emphasis"/>
        </w:rPr>
        <w:t>industry</w:t>
      </w:r>
      <w:r w:rsidRPr="00536C27">
        <w:rPr>
          <w:rStyle w:val="StyleUnderline"/>
        </w:rPr>
        <w:t xml:space="preserve">— </w:t>
      </w:r>
      <w:r w:rsidRPr="006C3654">
        <w:rPr>
          <w:rStyle w:val="StyleUnderline"/>
        </w:rPr>
        <w:t>and</w:t>
      </w:r>
      <w:r w:rsidRPr="005F2B8E">
        <w:rPr>
          <w:rStyle w:val="StyleUnderline"/>
        </w:rPr>
        <w:t xml:space="preserve"> its </w:t>
      </w:r>
      <w:r w:rsidRPr="006C3654">
        <w:rPr>
          <w:rStyle w:val="Emphasis"/>
        </w:rPr>
        <w:t>disruptive capabilities</w:t>
      </w:r>
      <w:r w:rsidRPr="005A4312">
        <w:rPr>
          <w:sz w:val="16"/>
        </w:rPr>
        <w:t xml:space="preserve">. </w:t>
      </w:r>
      <w:r w:rsidRPr="00084294">
        <w:rPr>
          <w:rStyle w:val="StyleUnderline"/>
        </w:rPr>
        <w:t>U.S. military space planners are preparing</w:t>
      </w:r>
      <w:r w:rsidRPr="005A4312">
        <w:rPr>
          <w:sz w:val="16"/>
        </w:rPr>
        <w:t xml:space="preserve"> to repeat a conflict they imagined back in the 1980s,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rsidRPr="005A4312">
        <w:rPr>
          <w:sz w:val="16"/>
        </w:rP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12621D">
        <w:rPr>
          <w:rStyle w:val="Emphasis"/>
          <w:highlight w:val="green"/>
        </w:rPr>
        <w:t>domination of</w:t>
      </w:r>
      <w:r w:rsidRPr="00084294">
        <w:rPr>
          <w:rStyle w:val="Emphasis"/>
        </w:rPr>
        <w:t xml:space="preserve"> the future </w:t>
      </w:r>
      <w:r w:rsidRPr="0012621D">
        <w:rPr>
          <w:rStyle w:val="Emphasis"/>
          <w:highlight w:val="green"/>
        </w:rPr>
        <w:t>space markets</w:t>
      </w:r>
      <w:r w:rsidRPr="00084294">
        <w:rPr>
          <w:rStyle w:val="Emphasis"/>
        </w:rPr>
        <w:t xml:space="preserve"> that </w:t>
      </w:r>
      <w:r w:rsidRPr="0012621D">
        <w:rPr>
          <w:rStyle w:val="Emphasis"/>
          <w:highlight w:val="gree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xml:space="preserve">. This will deliver space dominance </w:t>
      </w:r>
      <w:r w:rsidRPr="006C3654">
        <w:rPr>
          <w:rStyle w:val="StyleUnderline"/>
        </w:rPr>
        <w:t>and</w:t>
      </w:r>
      <w:r w:rsidRPr="005A4312">
        <w:rPr>
          <w:sz w:val="16"/>
        </w:rPr>
        <w:t xml:space="preserve"> </w:t>
      </w:r>
      <w:r w:rsidRPr="0012621D">
        <w:rPr>
          <w:rStyle w:val="Emphasis"/>
          <w:highlight w:val="green"/>
        </w:rPr>
        <w:t>global heg</w:t>
      </w:r>
      <w:r w:rsidRPr="00536C27">
        <w:rPr>
          <w:rStyle w:val="Emphasis"/>
        </w:rPr>
        <w:t>emony</w:t>
      </w:r>
      <w:r w:rsidRPr="00536C27">
        <w:rPr>
          <w:rStyle w:val="StyleUnderline"/>
        </w:rPr>
        <w:t xml:space="preserve"> to </w:t>
      </w:r>
      <w:r w:rsidRPr="00536C27">
        <w:rPr>
          <w:rStyle w:val="Emphasis"/>
        </w:rPr>
        <w:t>China’s authoritarian rulers</w:t>
      </w:r>
      <w:r w:rsidRPr="00536C27">
        <w:rPr>
          <w:rStyle w:val="StyleUnderline"/>
        </w:rPr>
        <w:t>.</w:t>
      </w:r>
      <w:r>
        <w:rPr>
          <w:rStyle w:val="StyleUnderline"/>
        </w:rPr>
        <w:t xml:space="preserve"> </w:t>
      </w:r>
      <w:r w:rsidRPr="005A4312">
        <w:rPr>
          <w:sz w:val="16"/>
        </w:rPr>
        <w:t xml:space="preserve">Despite the fact that many in </w:t>
      </w:r>
      <w:r w:rsidRPr="00536C27">
        <w:rPr>
          <w:rStyle w:val="StyleUnderline"/>
        </w:rPr>
        <w:t xml:space="preserve">the policy </w:t>
      </w:r>
      <w:r w:rsidRPr="0012621D">
        <w:rPr>
          <w:rStyle w:val="StyleUnderline"/>
          <w:highlight w:val="green"/>
        </w:rPr>
        <w:t>and</w:t>
      </w:r>
      <w:r w:rsidRPr="00536C27">
        <w:rPr>
          <w:rStyle w:val="StyleUnderline"/>
        </w:rPr>
        <w:t xml:space="preserve">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A4312">
        <w:rPr>
          <w:sz w:val="16"/>
        </w:rPr>
        <w:t xml:space="preserve">,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rsidRPr="005A4312">
        <w:rPr>
          <w:sz w:val="16"/>
        </w:rP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6C3654">
        <w:rPr>
          <w:rStyle w:val="Emphasis"/>
        </w:rPr>
        <w:t xml:space="preserve">outcome of </w:t>
      </w:r>
      <w:r w:rsidRPr="00536C27">
        <w:rPr>
          <w:rStyle w:val="Emphasis"/>
        </w:rPr>
        <w:t xml:space="preserve">this </w:t>
      </w:r>
      <w:r w:rsidRPr="006C3654">
        <w:rPr>
          <w:rStyle w:val="Emphasis"/>
        </w:rPr>
        <w:t>competition</w:t>
      </w:r>
      <w:r w:rsidRPr="006C3654">
        <w:rPr>
          <w:rStyle w:val="StyleUnderline"/>
        </w:rPr>
        <w:t xml:space="preserve"> will</w:t>
      </w:r>
      <w:r w:rsidRPr="005F2B8E">
        <w:rPr>
          <w:rStyle w:val="StyleUnderline"/>
        </w:rPr>
        <w:t xml:space="preserve"> </w:t>
      </w:r>
      <w:r w:rsidRPr="0012621D">
        <w:rPr>
          <w:rStyle w:val="Emphasis"/>
          <w:highlight w:val="green"/>
        </w:rPr>
        <w:t>determine the fate of humanity</w:t>
      </w:r>
      <w:r w:rsidRPr="005A4312">
        <w:rPr>
          <w:sz w:val="16"/>
        </w:rPr>
        <w:t xml:space="preserve"> in the next century. </w:t>
      </w:r>
      <w:r w:rsidRPr="0012621D">
        <w:rPr>
          <w:rStyle w:val="StyleUnderline"/>
          <w:highlight w:val="green"/>
        </w:rPr>
        <w:t>China’s</w:t>
      </w:r>
      <w:r w:rsidRPr="005F2B8E">
        <w:rPr>
          <w:rStyle w:val="StyleUnderline"/>
        </w:rPr>
        <w:t xml:space="preserve"> </w:t>
      </w:r>
      <w:r w:rsidRPr="00EA0B6B">
        <w:rPr>
          <w:rStyle w:val="StyleUnderline"/>
        </w:rPr>
        <w:t xml:space="preserve">impending </w:t>
      </w:r>
      <w:r w:rsidRPr="0012621D">
        <w:rPr>
          <w:rStyle w:val="StyleUnderline"/>
          <w:highlight w:val="green"/>
        </w:rPr>
        <w:t xml:space="preserve">dominance will </w:t>
      </w:r>
      <w:r w:rsidRPr="0012621D">
        <w:rPr>
          <w:rStyle w:val="Emphasis"/>
          <w:highlight w:val="green"/>
        </w:rPr>
        <w:t>neutralize U.S</w:t>
      </w:r>
      <w:r w:rsidRPr="000A3D50">
        <w:rPr>
          <w:rStyle w:val="Emphasis"/>
        </w:rPr>
        <w:t xml:space="preserve">. geopolitical </w:t>
      </w:r>
      <w:r w:rsidRPr="0012621D">
        <w:rPr>
          <w:rStyle w:val="Emphasis"/>
          <w:highlight w:val="green"/>
        </w:rPr>
        <w:t>power</w:t>
      </w:r>
      <w:r w:rsidRPr="005F2B8E">
        <w:rPr>
          <w:rStyle w:val="StyleUnderline"/>
        </w:rPr>
        <w:t xml:space="preserve"> by </w:t>
      </w:r>
      <w:r w:rsidRPr="0012621D">
        <w:rPr>
          <w:rStyle w:val="Emphasis"/>
          <w:highlight w:val="green"/>
        </w:rPr>
        <w:t>allowing Beijing to control global</w:t>
      </w:r>
      <w:r w:rsidRPr="000A3D50">
        <w:rPr>
          <w:rStyle w:val="Emphasis"/>
        </w:rPr>
        <w:t xml:space="preserve"> </w:t>
      </w:r>
      <w:r w:rsidRPr="0012621D">
        <w:rPr>
          <w:rStyle w:val="Emphasis"/>
          <w:highlight w:val="green"/>
        </w:rPr>
        <w:t>info</w:t>
      </w:r>
      <w:r w:rsidRPr="000A3D50">
        <w:rPr>
          <w:rStyle w:val="Emphasis"/>
        </w:rPr>
        <w:t>rmation flows</w:t>
      </w:r>
      <w:r w:rsidRPr="005A4312">
        <w:rPr>
          <w:sz w:val="16"/>
        </w:rPr>
        <w:t xml:space="preserve"> </w:t>
      </w:r>
      <w:r w:rsidRPr="00084294">
        <w:rPr>
          <w:rStyle w:val="StyleUnderline"/>
        </w:rPr>
        <w:t>from the high ground of space</w:t>
      </w:r>
      <w:r w:rsidRPr="00EA0B6B">
        <w:rPr>
          <w:rStyle w:val="StyleUnderline"/>
        </w:rPr>
        <w:t xml:space="preserve">. </w:t>
      </w:r>
      <w:r w:rsidRPr="00536C27">
        <w:rPr>
          <w:rStyle w:val="StyleUnderline"/>
        </w:rPr>
        <w:t>Imagine a school in Bolivia or a farmer in Kenya choosing between paying for a U.S. satellite internet or image provider or receiving those services for free</w:t>
      </w:r>
      <w:r w:rsidRPr="005F2B8E">
        <w:rPr>
          <w:rStyle w:val="StyleUnderline"/>
        </w:rPr>
        <w:t xml:space="preserve"> as a “gift of the Chinese</w:t>
      </w:r>
      <w:r w:rsidRPr="005A4312">
        <w:rPr>
          <w:sz w:val="16"/>
        </w:rPr>
        <w:t xml:space="preserve"> people.” </w:t>
      </w:r>
      <w:r w:rsidRPr="0012621D">
        <w:rPr>
          <w:rStyle w:val="StyleUnderline"/>
          <w:highlight w:val="green"/>
        </w:rPr>
        <w:t>It will be of little concern</w:t>
      </w:r>
      <w:r w:rsidRPr="00EA0B6B">
        <w:rPr>
          <w:rStyle w:val="StyleUnderline"/>
        </w:rPr>
        <w:t xml:space="preserve"> to global consumers </w:t>
      </w:r>
      <w:r w:rsidRPr="00536C27">
        <w:rPr>
          <w:rStyle w:val="StyleUnderline"/>
        </w:rPr>
        <w:t xml:space="preserve">that the </w:t>
      </w:r>
      <w:r w:rsidRPr="00536C27">
        <w:rPr>
          <w:rStyle w:val="Emphasis"/>
        </w:rPr>
        <w:t>news they receive is slanted</w:t>
      </w:r>
      <w:r w:rsidRPr="00536C27">
        <w:rPr>
          <w:rStyle w:val="StyleUnderline"/>
        </w:rPr>
        <w:t xml:space="preserve"> or</w:t>
      </w:r>
      <w:r w:rsidRPr="005A4312">
        <w:rPr>
          <w:sz w:val="16"/>
        </w:rPr>
        <w:t xml:space="preserve"> that </w:t>
      </w:r>
      <w:r w:rsidRPr="00EA0B6B">
        <w:rPr>
          <w:rStyle w:val="StyleUnderline"/>
        </w:rPr>
        <w:t xml:space="preserve">searches for “free speech” link to articles about </w:t>
      </w:r>
      <w:r w:rsidRPr="00084294">
        <w:rPr>
          <w:rStyle w:val="Emphasis"/>
        </w:rPr>
        <w:t>corruption in Western democracies</w:t>
      </w:r>
      <w:r w:rsidRPr="00EA0B6B">
        <w:rPr>
          <w:rStyle w:val="StyleUnderline"/>
        </w:rPr>
        <w:t>. Nor</w:t>
      </w:r>
      <w:r w:rsidRPr="005A4312">
        <w:rPr>
          <w:sz w:val="16"/>
        </w:rPr>
        <w:t xml:space="preserve"> will they care </w:t>
      </w:r>
      <w:r w:rsidRPr="0012621D">
        <w:rPr>
          <w:rStyle w:val="StyleUnderline"/>
          <w:highlight w:val="green"/>
        </w:rPr>
        <w:t xml:space="preserve">if </w:t>
      </w:r>
      <w:r w:rsidRPr="0012621D">
        <w:rPr>
          <w:rStyle w:val="Emphasis"/>
          <w:highlight w:val="green"/>
        </w:rPr>
        <w:t>concentration camps in Tibet</w:t>
      </w:r>
      <w:r w:rsidRPr="00084294">
        <w:rPr>
          <w:rStyle w:val="Emphasis"/>
        </w:rPr>
        <w:t xml:space="preserve"> and the Uighur areas</w:t>
      </w:r>
      <w:r w:rsidRPr="00EA0B6B">
        <w:rPr>
          <w:rStyle w:val="StyleUnderline"/>
        </w:rPr>
        <w:t xml:space="preserve"> of western China </w:t>
      </w:r>
      <w:r w:rsidRPr="0012621D">
        <w:rPr>
          <w:rStyle w:val="StyleUnderline"/>
          <w:highlight w:val="green"/>
        </w:rPr>
        <w:t xml:space="preserve">are </w:t>
      </w:r>
      <w:r w:rsidRPr="0012621D">
        <w:rPr>
          <w:rStyle w:val="Emphasis"/>
          <w:highlight w:val="green"/>
        </w:rPr>
        <w:t>obscured</w:t>
      </w:r>
      <w:r w:rsidRPr="00EA0B6B">
        <w:rPr>
          <w:rStyle w:val="StyleUnderline"/>
        </w:rPr>
        <w:t xml:space="preserve">, </w:t>
      </w:r>
      <w:r w:rsidRPr="0012621D">
        <w:rPr>
          <w:rStyle w:val="StyleUnderline"/>
          <w:highlight w:val="green"/>
        </w:rPr>
        <w:t xml:space="preserve">or if </w:t>
      </w:r>
      <w:r w:rsidRPr="0012621D">
        <w:rPr>
          <w:rStyle w:val="Emphasis"/>
          <w:highlight w:val="green"/>
        </w:rPr>
        <w:t>U.S. military action is presented as tyranny</w:t>
      </w:r>
      <w:r w:rsidRPr="00EA0B6B">
        <w:rPr>
          <w:rStyle w:val="StyleUnderline"/>
        </w:rPr>
        <w:t xml:space="preserve"> and </w:t>
      </w:r>
      <w:r w:rsidRPr="00084294">
        <w:rPr>
          <w:rStyle w:val="Emphasis"/>
        </w:rPr>
        <w:t>Chinese expansion</w:t>
      </w:r>
      <w:r w:rsidRPr="005A4312">
        <w:rPr>
          <w:sz w:val="16"/>
        </w:rP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r>
        <w:rPr>
          <w:rStyle w:val="StyleUnderline"/>
        </w:rPr>
        <w:t xml:space="preserve"> </w:t>
      </w:r>
      <w:r w:rsidRPr="00536C27">
        <w:rPr>
          <w:rStyle w:val="StyleUnderline"/>
        </w:rPr>
        <w:t>China’s</w:t>
      </w:r>
      <w:r w:rsidRPr="005F2B8E">
        <w:rPr>
          <w:rStyle w:val="StyleUnderline"/>
        </w:rPr>
        <w:t xml:space="preserve"> aggressive investment in </w:t>
      </w:r>
      <w:r w:rsidRPr="004629E1">
        <w:rPr>
          <w:rStyle w:val="StyleUnderline"/>
        </w:rPr>
        <w:t xml:space="preserve">space solar power will allow it to provide </w:t>
      </w:r>
      <w:r w:rsidRPr="004629E1">
        <w:rPr>
          <w:rStyle w:val="Emphasis"/>
        </w:rPr>
        <w:t>cheap, clean power to the world</w:t>
      </w:r>
      <w:r w:rsidRPr="004629E1">
        <w:rPr>
          <w:rStyle w:val="StyleUnderline"/>
        </w:rPr>
        <w:t xml:space="preserve">, </w:t>
      </w:r>
      <w:r w:rsidRPr="004629E1">
        <w:rPr>
          <w:rStyle w:val="Emphasis"/>
        </w:rPr>
        <w:t>displacing U.S. energy firms</w:t>
      </w:r>
      <w:r w:rsidRPr="004629E1">
        <w:rPr>
          <w:rStyle w:val="StyleUnderline"/>
        </w:rPr>
        <w:t xml:space="preserve"> while </w:t>
      </w:r>
      <w:r w:rsidRPr="004629E1">
        <w:rPr>
          <w:rStyle w:val="Emphasis"/>
        </w:rPr>
        <w:t>placing a second yoke around the developing world</w:t>
      </w:r>
      <w:r w:rsidRPr="005A4312">
        <w:rPr>
          <w:sz w:val="16"/>
        </w:rPr>
        <w:t xml:space="preserve">. Significantly,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rsidRPr="005A4312">
        <w:rPr>
          <w:sz w:val="16"/>
        </w:rP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r>
        <w:rPr>
          <w:rStyle w:val="StyleUnderline"/>
        </w:rPr>
        <w:t xml:space="preserve"> </w:t>
      </w:r>
      <w:r w:rsidRPr="0012621D">
        <w:rPr>
          <w:rStyle w:val="Emphasis"/>
          <w:highlight w:val="green"/>
        </w:rPr>
        <w:t>China’s first step</w:t>
      </w:r>
      <w:r w:rsidRPr="0012621D">
        <w:rPr>
          <w:rStyle w:val="StyleUnderline"/>
          <w:highlight w:val="green"/>
        </w:rPr>
        <w:t xml:space="preserve"> in</w:t>
      </w:r>
      <w:r w:rsidRPr="00084294">
        <w:rPr>
          <w:rStyle w:val="StyleUnderline"/>
        </w:rPr>
        <w:t xml:space="preserve"> this process </w:t>
      </w:r>
      <w:r w:rsidRPr="0012621D">
        <w:rPr>
          <w:rStyle w:val="StyleUnderline"/>
          <w:highlight w:val="green"/>
        </w:rPr>
        <w:t xml:space="preserve">is to </w:t>
      </w:r>
      <w:r w:rsidRPr="0012621D">
        <w:rPr>
          <w:rStyle w:val="Emphasis"/>
          <w:highlight w:val="green"/>
        </w:rPr>
        <w:t>conquer</w:t>
      </w:r>
      <w:r w:rsidRPr="000A3D50">
        <w:rPr>
          <w:rStyle w:val="Emphasis"/>
        </w:rPr>
        <w:t xml:space="preserve"> the growing small </w:t>
      </w:r>
      <w:r w:rsidRPr="0012621D">
        <w:rPr>
          <w:rStyle w:val="Emphasis"/>
          <w:highlight w:val="green"/>
        </w:rPr>
        <w:t>space launch</w:t>
      </w:r>
      <w:r w:rsidRPr="000A3D50">
        <w:rPr>
          <w:rStyle w:val="Emphasis"/>
        </w:rPr>
        <w:t xml:space="preserve"> market</w:t>
      </w:r>
      <w:r w:rsidRPr="005A4312">
        <w:rPr>
          <w:sz w:val="16"/>
        </w:rP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12621D">
        <w:rPr>
          <w:rStyle w:val="StyleUnderline"/>
          <w:highlight w:val="green"/>
        </w:rPr>
        <w:t xml:space="preserve">and </w:t>
      </w:r>
      <w:r w:rsidRPr="0012621D">
        <w:rPr>
          <w:rStyle w:val="Emphasis"/>
          <w:highlight w:val="green"/>
        </w:rPr>
        <w:t>secure a global</w:t>
      </w:r>
      <w:r w:rsidRPr="000A3D50">
        <w:rPr>
          <w:rStyle w:val="Emphasis"/>
        </w:rPr>
        <w:t xml:space="preserve"> commercial </w:t>
      </w:r>
      <w:r w:rsidRPr="0012621D">
        <w:rPr>
          <w:rStyle w:val="Emphasis"/>
          <w:highlight w:val="green"/>
        </w:rPr>
        <w:t>monopoly</w:t>
      </w:r>
      <w:r w:rsidRPr="005F2B8E">
        <w:rPr>
          <w:rStyle w:val="StyleUnderline"/>
        </w:rPr>
        <w:t xml:space="preserve">. </w:t>
      </w:r>
      <w:r w:rsidRPr="006C3654">
        <w:rPr>
          <w:rStyle w:val="Emphasis"/>
        </w:rPr>
        <w:t>Owning the launch market</w:t>
      </w:r>
      <w:r w:rsidRPr="006C3654">
        <w:rPr>
          <w:rStyle w:val="StyleUnderline"/>
        </w:rPr>
        <w:t xml:space="preserve"> will give</w:t>
      </w:r>
      <w:r w:rsidRPr="005F2B8E">
        <w:rPr>
          <w:rStyle w:val="StyleUnderline"/>
        </w:rPr>
        <w:t xml:space="preserve"> them </w:t>
      </w:r>
      <w:r w:rsidRPr="006C3654">
        <w:rPr>
          <w:rStyle w:val="StyleUnderline"/>
        </w:rPr>
        <w:t xml:space="preserve">an </w:t>
      </w:r>
      <w:r w:rsidRPr="006C3654">
        <w:rPr>
          <w:rStyle w:val="Emphasis"/>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r>
        <w:rPr>
          <w:rStyle w:val="StyleUnderline"/>
        </w:rPr>
        <w:t xml:space="preserve"> </w:t>
      </w:r>
      <w:r w:rsidRPr="0012621D">
        <w:rPr>
          <w:rStyle w:val="StyleUnderline"/>
          <w:highlight w:val="green"/>
        </w:rPr>
        <w:t>The</w:t>
      </w:r>
      <w:r w:rsidRPr="005F2B8E">
        <w:rPr>
          <w:rStyle w:val="StyleUnderline"/>
        </w:rPr>
        <w:t xml:space="preserve"> </w:t>
      </w:r>
      <w:r w:rsidRPr="0012621D">
        <w:rPr>
          <w:rStyle w:val="StyleUnderline"/>
          <w:highlight w:val="green"/>
        </w:rPr>
        <w:t>U</w:t>
      </w:r>
      <w:r w:rsidRPr="005F2B8E">
        <w:rPr>
          <w:rStyle w:val="StyleUnderline"/>
        </w:rPr>
        <w:t xml:space="preserve">nited </w:t>
      </w:r>
      <w:r w:rsidRPr="0012621D">
        <w:rPr>
          <w:rStyle w:val="StyleUnderline"/>
          <w:highlight w:val="green"/>
        </w:rPr>
        <w:t>S</w:t>
      </w:r>
      <w:r w:rsidRPr="005F2B8E">
        <w:rPr>
          <w:rStyle w:val="StyleUnderline"/>
        </w:rPr>
        <w:t xml:space="preserve">tates </w:t>
      </w:r>
      <w:r w:rsidRPr="0012621D">
        <w:rPr>
          <w:rStyle w:val="StyleUnderline"/>
          <w:highlight w:val="green"/>
        </w:rPr>
        <w:t xml:space="preserve">can </w:t>
      </w:r>
      <w:r w:rsidRPr="0012621D">
        <w:rPr>
          <w:rStyle w:val="Emphasis"/>
          <w:highlight w:val="green"/>
        </w:rPr>
        <w:t>still</w:t>
      </w:r>
      <w:r w:rsidRPr="005A4312">
        <w:rPr>
          <w:sz w:val="16"/>
        </w:rPr>
        <w:t xml:space="preserve"> build a strategy to </w:t>
      </w:r>
      <w:r w:rsidRPr="0012621D">
        <w:rPr>
          <w:rStyle w:val="Emphasis"/>
          <w:highlight w:val="green"/>
        </w:rPr>
        <w:t>win</w:t>
      </w:r>
      <w:r w:rsidRPr="005F2B8E">
        <w:rPr>
          <w:rStyle w:val="StyleUnderline"/>
        </w:rPr>
        <w:t xml:space="preserve">. </w:t>
      </w:r>
      <w:r w:rsidRPr="00084294">
        <w:rPr>
          <w:rStyle w:val="Emphasis"/>
        </w:rPr>
        <w:t>At this moment</w:t>
      </w:r>
      <w:r w:rsidRPr="005F2B8E">
        <w:rPr>
          <w:rStyle w:val="StyleUnderline"/>
        </w:rPr>
        <w:t xml:space="preserve">, </w:t>
      </w:r>
      <w:r w:rsidRPr="0012621D">
        <w:rPr>
          <w:rStyle w:val="Emphasis"/>
          <w:highlight w:val="green"/>
        </w:rPr>
        <w:t>it holds the competitive advantage</w:t>
      </w:r>
      <w:r w:rsidRPr="0012621D">
        <w:rPr>
          <w:rStyle w:val="StyleUnderline"/>
          <w:highlight w:val="green"/>
        </w:rPr>
        <w:t xml:space="preserve"> in </w:t>
      </w:r>
      <w:r w:rsidRPr="0012621D">
        <w:rPr>
          <w:rStyle w:val="Emphasis"/>
          <w:highlight w:val="green"/>
        </w:rPr>
        <w:t>every</w:t>
      </w:r>
      <w:r w:rsidRPr="00084294">
        <w:rPr>
          <w:rStyle w:val="Emphasis"/>
        </w:rPr>
        <w:t xml:space="preserve"> critical </w:t>
      </w:r>
      <w:r w:rsidRPr="0012621D">
        <w:rPr>
          <w:rStyle w:val="Emphasis"/>
          <w:highlight w:val="green"/>
        </w:rPr>
        <w:t>space tech</w:t>
      </w:r>
      <w:r w:rsidRPr="00084294">
        <w:rPr>
          <w:rStyle w:val="Emphasis"/>
        </w:rPr>
        <w:t>nology</w:t>
      </w:r>
      <w:r w:rsidRPr="00084294">
        <w:rPr>
          <w:rStyle w:val="StyleUnderline"/>
        </w:rPr>
        <w:t xml:space="preserve"> </w:t>
      </w:r>
      <w:r w:rsidRPr="0012621D">
        <w:rPr>
          <w:rStyle w:val="StyleUnderline"/>
          <w:highlight w:val="green"/>
        </w:rPr>
        <w:t xml:space="preserve">and has the </w:t>
      </w:r>
      <w:r w:rsidRPr="0012621D">
        <w:rPr>
          <w:rStyle w:val="Emphasis"/>
          <w:highlight w:val="green"/>
        </w:rPr>
        <w:t>finest</w:t>
      </w:r>
      <w:r w:rsidRPr="000A3D50">
        <w:rPr>
          <w:rStyle w:val="Emphasis"/>
        </w:rPr>
        <w:t xml:space="preserve"> set of </w:t>
      </w:r>
      <w:r w:rsidRPr="0012621D">
        <w:rPr>
          <w:rStyle w:val="Emphasis"/>
          <w:highlight w:val="green"/>
        </w:rPr>
        <w:t>commercial space firms in the world</w:t>
      </w:r>
      <w:r w:rsidRPr="005A4312">
        <w:rPr>
          <w:sz w:val="16"/>
        </w:rP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rsidRPr="005A4312">
        <w:rPr>
          <w:sz w:val="16"/>
        </w:rPr>
        <w:t xml:space="preserve">. </w:t>
      </w:r>
      <w:r w:rsidRPr="00536C27">
        <w:rPr>
          <w:rStyle w:val="Emphasis"/>
        </w:rPr>
        <w:t>None of those victories</w:t>
      </w:r>
      <w:r w:rsidRPr="00536C27">
        <w:rPr>
          <w:rStyle w:val="StyleUnderline"/>
        </w:rPr>
        <w:t xml:space="preserve"> was achieved by </w:t>
      </w:r>
      <w:r w:rsidRPr="00536C27">
        <w:rPr>
          <w:rStyle w:val="Emphasis"/>
        </w:rPr>
        <w:t>embracing</w:t>
      </w:r>
      <w:r w:rsidRPr="005A4312">
        <w:rPr>
          <w:sz w:val="16"/>
        </w:rPr>
        <w:t xml:space="preserve"> the existing </w:t>
      </w:r>
      <w:r w:rsidRPr="00536C27">
        <w:rPr>
          <w:rStyle w:val="Emphasis"/>
        </w:rPr>
        <w:t>bureaucracy</w:t>
      </w:r>
      <w:r w:rsidRPr="005A4312">
        <w:rPr>
          <w:sz w:val="16"/>
        </w:rPr>
        <w:t xml:space="preserve">. </w:t>
      </w:r>
      <w:r w:rsidRPr="00084294">
        <w:rPr>
          <w:rStyle w:val="StyleUnderline"/>
        </w:rPr>
        <w:t>Each</w:t>
      </w:r>
      <w:r w:rsidRPr="005A4312">
        <w:rPr>
          <w:sz w:val="16"/>
        </w:rP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rsidRPr="005A4312">
        <w:rPr>
          <w:sz w:val="16"/>
        </w:rPr>
        <w:t xml:space="preserve">: </w:t>
      </w:r>
      <w:r w:rsidRPr="00084294">
        <w:rPr>
          <w:rStyle w:val="StyleUnderline"/>
        </w:rPr>
        <w:t>establish</w:t>
      </w:r>
      <w:r w:rsidRPr="005A4312">
        <w:rPr>
          <w:sz w:val="16"/>
        </w:rPr>
        <w:t xml:space="preserve"> a small team with </w:t>
      </w:r>
      <w:r w:rsidRPr="00084294">
        <w:rPr>
          <w:rStyle w:val="StyleUnderline"/>
        </w:rPr>
        <w:t>a positively disruptive mindset</w:t>
      </w:r>
      <w:r w:rsidRPr="005A4312">
        <w:rPr>
          <w:sz w:val="16"/>
        </w:rP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rsidRPr="005A4312">
        <w:rPr>
          <w:sz w:val="16"/>
        </w:rPr>
        <w:t xml:space="preserve"> giving a dedicated Space Force the freedom to easily </w:t>
      </w:r>
      <w:r w:rsidRPr="005F2B8E">
        <w:rPr>
          <w:rStyle w:val="StyleUnderline"/>
        </w:rPr>
        <w:t>partner with commercial firms and leverage</w:t>
      </w:r>
      <w:r w:rsidRPr="005A4312">
        <w:rPr>
          <w:sz w:val="16"/>
        </w:rPr>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45CD9291" w14:textId="77777777" w:rsidR="00347833" w:rsidRPr="00EF3353" w:rsidRDefault="00347833" w:rsidP="00347833">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7A7C955F" w14:textId="77777777" w:rsidR="00347833" w:rsidRDefault="00347833" w:rsidP="00347833">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187B4F68" w14:textId="77777777" w:rsidR="00347833" w:rsidRPr="002F287C" w:rsidRDefault="00347833" w:rsidP="00347833">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12621D">
        <w:rPr>
          <w:rStyle w:val="StyleUnderline"/>
          <w:highlight w:val="green"/>
        </w:rPr>
        <w:t>we face</w:t>
      </w:r>
      <w:r w:rsidRPr="004D1F2A">
        <w:rPr>
          <w:rStyle w:val="StyleUnderline"/>
        </w:rPr>
        <w:t xml:space="preserve"> the </w:t>
      </w:r>
      <w:r w:rsidRPr="0012621D">
        <w:rPr>
          <w:rStyle w:val="StyleUnderline"/>
          <w:highlight w:val="green"/>
        </w:rPr>
        <w:t>real</w:t>
      </w:r>
      <w:r w:rsidRPr="004D1F2A">
        <w:rPr>
          <w:rStyle w:val="StyleUnderline"/>
        </w:rPr>
        <w:t xml:space="preserve"> possibility of a </w:t>
      </w:r>
      <w:r w:rsidRPr="0012621D">
        <w:rPr>
          <w:rStyle w:val="Emphasis"/>
          <w:highlight w:val="green"/>
        </w:rPr>
        <w:t>large-scale</w:t>
      </w:r>
      <w:r w:rsidRPr="004D1F2A">
        <w:rPr>
          <w:rStyle w:val="Emphasis"/>
        </w:rPr>
        <w:t xml:space="preserve"> conventional </w:t>
      </w:r>
      <w:r w:rsidRPr="0012621D">
        <w:rPr>
          <w:rStyle w:val="Emphasis"/>
          <w:highlight w:val="green"/>
        </w:rPr>
        <w:t>war</w:t>
      </w:r>
      <w:r w:rsidRPr="0012621D">
        <w:rPr>
          <w:rStyle w:val="StyleUnderline"/>
          <w:highlight w:val="green"/>
        </w:rPr>
        <w:t>, and</w:t>
      </w:r>
      <w:r w:rsidRPr="004D1F2A">
        <w:rPr>
          <w:rStyle w:val="StyleUnderline"/>
        </w:rPr>
        <w:t xml:space="preserve"> we </w:t>
      </w:r>
      <w:r w:rsidRPr="0012621D">
        <w:rPr>
          <w:rStyle w:val="StyleUnderline"/>
          <w:highlight w:val="green"/>
        </w:rPr>
        <w:t xml:space="preserve">are </w:t>
      </w:r>
      <w:r w:rsidRPr="0012621D">
        <w:rPr>
          <w:rStyle w:val="Emphasis"/>
          <w:highlight w:val="green"/>
        </w:rPr>
        <w:t>woefully unprepared</w:t>
      </w:r>
      <w:r w:rsidRPr="002F287C">
        <w:rPr>
          <w:sz w:val="16"/>
        </w:rPr>
        <w:t>.</w:t>
      </w:r>
    </w:p>
    <w:p w14:paraId="4DA1FFDA" w14:textId="77777777" w:rsidR="00347833" w:rsidRPr="002F287C" w:rsidRDefault="00347833" w:rsidP="00347833">
      <w:pPr>
        <w:rPr>
          <w:sz w:val="16"/>
        </w:rPr>
      </w:pPr>
      <w:r w:rsidRPr="004D1F2A">
        <w:rPr>
          <w:rStyle w:val="StyleUnderline"/>
        </w:rPr>
        <w:t xml:space="preserve">Eastern and Central </w:t>
      </w:r>
      <w:r w:rsidRPr="0012621D">
        <w:rPr>
          <w:rStyle w:val="StyleUnderline"/>
          <w:highlight w:val="green"/>
        </w:rPr>
        <w:t>Europe is</w:t>
      </w:r>
      <w:r w:rsidRPr="004D1F2A">
        <w:rPr>
          <w:rStyle w:val="StyleUnderline"/>
        </w:rPr>
        <w:t xml:space="preserve"> now </w:t>
      </w:r>
      <w:r w:rsidRPr="0012621D">
        <w:rPr>
          <w:rStyle w:val="Emphasis"/>
          <w:highlight w:val="green"/>
        </w:rPr>
        <w:t>so weakly defended</w:t>
      </w:r>
      <w:r w:rsidRPr="0012621D">
        <w:rPr>
          <w:rStyle w:val="StyleUnderline"/>
          <w:highlight w:val="green"/>
        </w:rPr>
        <w:t xml:space="preserve"> as to</w:t>
      </w:r>
      <w:r w:rsidRPr="004D1F2A">
        <w:rPr>
          <w:rStyle w:val="StyleUnderline"/>
        </w:rPr>
        <w:t xml:space="preserve"> </w:t>
      </w:r>
      <w:r w:rsidRPr="004D1F2A">
        <w:rPr>
          <w:rStyle w:val="Emphasis"/>
        </w:rPr>
        <w:t xml:space="preserve">virtually </w:t>
      </w:r>
      <w:r w:rsidRPr="0012621D">
        <w:rPr>
          <w:rStyle w:val="Emphasis"/>
          <w:highlight w:val="green"/>
        </w:rPr>
        <w:t>invite invasion</w:t>
      </w:r>
      <w:r w:rsidRPr="004D1F2A">
        <w:rPr>
          <w:rStyle w:val="StyleUnderline"/>
        </w:rPr>
        <w:t xml:space="preserve">. The </w:t>
      </w:r>
      <w:r w:rsidRPr="0012621D">
        <w:rPr>
          <w:rStyle w:val="Emphasis"/>
          <w:highlight w:val="green"/>
        </w:rPr>
        <w:t>U</w:t>
      </w:r>
      <w:r w:rsidRPr="002F287C">
        <w:rPr>
          <w:sz w:val="16"/>
        </w:rPr>
        <w:t xml:space="preserve">nited </w:t>
      </w:r>
      <w:r w:rsidRPr="0012621D">
        <w:rPr>
          <w:rStyle w:val="Emphasis"/>
          <w:highlight w:val="green"/>
        </w:rPr>
        <w:t>S</w:t>
      </w:r>
      <w:r w:rsidRPr="002F287C">
        <w:rPr>
          <w:sz w:val="16"/>
        </w:rPr>
        <w:t xml:space="preserve">tates </w:t>
      </w:r>
      <w:r w:rsidRPr="0012621D">
        <w:rPr>
          <w:rStyle w:val="StyleUnderline"/>
          <w:highlight w:val="green"/>
        </w:rPr>
        <w:t>is not</w:t>
      </w:r>
      <w:r w:rsidRPr="004D1F2A">
        <w:rPr>
          <w:rStyle w:val="StyleUnderline"/>
        </w:rPr>
        <w:t xml:space="preserve"> about </w:t>
      </w:r>
      <w:r w:rsidRPr="0012621D">
        <w:rPr>
          <w:rStyle w:val="StyleUnderline"/>
          <w:highlight w:val="green"/>
        </w:rPr>
        <w:t>to go</w:t>
      </w:r>
      <w:r w:rsidRPr="004D1F2A">
        <w:rPr>
          <w:rStyle w:val="StyleUnderline"/>
        </w:rPr>
        <w:t xml:space="preserve"> to </w:t>
      </w:r>
      <w:r w:rsidRPr="0012621D">
        <w:rPr>
          <w:rStyle w:val="StyleUnderline"/>
          <w:highlight w:val="green"/>
        </w:rPr>
        <w:t>nuclear</w:t>
      </w:r>
      <w:r w:rsidRPr="004D1F2A">
        <w:rPr>
          <w:rStyle w:val="StyleUnderline"/>
        </w:rPr>
        <w:t xml:space="preserve"> war </w:t>
      </w:r>
      <w:r w:rsidRPr="0012621D">
        <w:rPr>
          <w:rStyle w:val="StyleUnderline"/>
          <w:highlight w:val="green"/>
        </w:rPr>
        <w:t>to defend</w:t>
      </w:r>
      <w:r w:rsidRPr="004D1F2A">
        <w:rPr>
          <w:rStyle w:val="StyleUnderline"/>
        </w:rPr>
        <w:t xml:space="preserve"> any foreign country. </w:t>
      </w:r>
      <w:r w:rsidRPr="0012621D">
        <w:rPr>
          <w:rStyle w:val="StyleUnderline"/>
          <w:highlight w:val="green"/>
        </w:rPr>
        <w:t xml:space="preserve">So </w:t>
      </w:r>
      <w:r w:rsidRPr="0012621D">
        <w:rPr>
          <w:rStyle w:val="Emphasis"/>
          <w:highlight w:val="green"/>
        </w:rPr>
        <w:t>deterrence is dead</w:t>
      </w:r>
      <w:r w:rsidRPr="002F287C">
        <w:rPr>
          <w:sz w:val="16"/>
        </w:rPr>
        <w:t xml:space="preserve">, and, with the German army cut from 12 divisions to three, the British gone from the continent, </w:t>
      </w:r>
      <w:r w:rsidRPr="0012621D">
        <w:rPr>
          <w:rStyle w:val="StyleUnderline"/>
          <w:highlight w:val="green"/>
        </w:rPr>
        <w:t>and</w:t>
      </w:r>
      <w:r w:rsidRPr="004D1F2A">
        <w:rPr>
          <w:rStyle w:val="StyleUnderline"/>
        </w:rPr>
        <w:t xml:space="preserve"> American </w:t>
      </w:r>
      <w:r w:rsidRPr="0012621D">
        <w:rPr>
          <w:rStyle w:val="StyleUnderline"/>
          <w:highlight w:val="green"/>
        </w:rPr>
        <w:t>forces down to a</w:t>
      </w:r>
      <w:r w:rsidRPr="004D1F2A">
        <w:rPr>
          <w:rStyle w:val="StyleUnderline"/>
        </w:rPr>
        <w:t xml:space="preserve"> 30,000-troop </w:t>
      </w:r>
      <w:r w:rsidRPr="0012621D">
        <w:rPr>
          <w:rStyle w:val="Emphasis"/>
          <w:highlight w:val="gree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12621D">
        <w:rPr>
          <w:rStyle w:val="StyleUnderline"/>
          <w:highlight w:val="green"/>
        </w:rPr>
        <w:t xml:space="preserve">in </w:t>
      </w:r>
      <w:r w:rsidRPr="0012621D">
        <w:rPr>
          <w:rStyle w:val="Emphasis"/>
          <w:highlight w:val="green"/>
        </w:rPr>
        <w:t>Asia</w:t>
      </w:r>
      <w:r w:rsidRPr="002F287C">
        <w:rPr>
          <w:sz w:val="16"/>
        </w:rPr>
        <w:t xml:space="preserve">, the powerful </w:t>
      </w:r>
      <w:r w:rsidRPr="0012621D">
        <w:rPr>
          <w:rStyle w:val="StyleUnderline"/>
          <w:highlight w:val="green"/>
        </w:rPr>
        <w:t>growth of</w:t>
      </w:r>
      <w:r w:rsidRPr="002F287C">
        <w:rPr>
          <w:sz w:val="16"/>
        </w:rPr>
        <w:t xml:space="preserve"> the </w:t>
      </w:r>
      <w:r w:rsidRPr="0012621D">
        <w:rPr>
          <w:rStyle w:val="StyleUnderline"/>
          <w:highlight w:val="green"/>
        </w:rPr>
        <w:t>Chinese</w:t>
      </w:r>
      <w:r w:rsidRPr="002F287C">
        <w:rPr>
          <w:sz w:val="16"/>
        </w:rPr>
        <w:t xml:space="preserve"> economy </w:t>
      </w:r>
      <w:r w:rsidRPr="0012621D">
        <w:rPr>
          <w:rStyle w:val="StyleUnderline"/>
          <w:highlight w:val="gree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12621D">
        <w:rPr>
          <w:rStyle w:val="StyleUnderline"/>
          <w:highlight w:val="green"/>
        </w:rPr>
        <w:t>force superiority</w:t>
      </w:r>
      <w:r w:rsidRPr="004D1F2A">
        <w:rPr>
          <w:rStyle w:val="StyleUnderline"/>
        </w:rPr>
        <w:t xml:space="preserve"> in the region</w:t>
      </w:r>
      <w:r w:rsidRPr="002F287C">
        <w:rPr>
          <w:sz w:val="16"/>
        </w:rPr>
        <w:t>.</w:t>
      </w:r>
    </w:p>
    <w:p w14:paraId="5AE13B70" w14:textId="77777777" w:rsidR="00347833" w:rsidRPr="002F287C" w:rsidRDefault="00347833" w:rsidP="00347833">
      <w:pPr>
        <w:rPr>
          <w:sz w:val="16"/>
        </w:rPr>
      </w:pPr>
      <w:r w:rsidRPr="0012621D">
        <w:rPr>
          <w:rStyle w:val="StyleUnderline"/>
          <w:highlight w:val="green"/>
        </w:rPr>
        <w:t xml:space="preserve">How can we </w:t>
      </w:r>
      <w:r w:rsidRPr="0012621D">
        <w:rPr>
          <w:rStyle w:val="Emphasis"/>
          <w:highlight w:val="green"/>
        </w:rPr>
        <w:t>restore</w:t>
      </w:r>
      <w:r w:rsidRPr="004D1F2A">
        <w:rPr>
          <w:rStyle w:val="Emphasis"/>
        </w:rPr>
        <w:t xml:space="preserve"> the </w:t>
      </w:r>
      <w:r w:rsidRPr="0012621D">
        <w:rPr>
          <w:rStyle w:val="Emphasis"/>
          <w:highlight w:val="gree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12621D">
        <w:rPr>
          <w:rStyle w:val="StyleUnderline"/>
          <w:highlight w:val="green"/>
        </w:rPr>
        <w:t xml:space="preserve">to </w:t>
      </w:r>
      <w:r w:rsidRPr="0012621D">
        <w:rPr>
          <w:rStyle w:val="Emphasis"/>
          <w:highlight w:val="green"/>
        </w:rPr>
        <w:t>deter aggression</w:t>
      </w:r>
      <w:r w:rsidRPr="0012621D">
        <w:rPr>
          <w:rStyle w:val="StyleUnderline"/>
          <w:highlight w:val="green"/>
        </w:rPr>
        <w:t>? It won’t be</w:t>
      </w:r>
      <w:r w:rsidRPr="004D1F2A">
        <w:rPr>
          <w:rStyle w:val="StyleUnderline"/>
        </w:rPr>
        <w:t xml:space="preserve"> by matching potential adversaries </w:t>
      </w:r>
      <w:r w:rsidRPr="0012621D">
        <w:rPr>
          <w:rStyle w:val="StyleUnderline"/>
          <w:highlight w:val="green"/>
        </w:rPr>
        <w:t>tank for tank</w:t>
      </w:r>
      <w:r w:rsidRPr="004D1F2A">
        <w:rPr>
          <w:rStyle w:val="StyleUnderline"/>
        </w:rPr>
        <w:t xml:space="preserve">, division for division, replacement for replacement. Rather, the </w:t>
      </w:r>
      <w:r w:rsidRPr="0012621D">
        <w:rPr>
          <w:rStyle w:val="Emphasis"/>
          <w:highlight w:val="green"/>
        </w:rPr>
        <w:t>U</w:t>
      </w:r>
      <w:r w:rsidRPr="002F287C">
        <w:rPr>
          <w:sz w:val="16"/>
        </w:rPr>
        <w:t xml:space="preserve">nited </w:t>
      </w:r>
      <w:r w:rsidRPr="0012621D">
        <w:rPr>
          <w:rStyle w:val="Emphasis"/>
          <w:highlight w:val="green"/>
        </w:rPr>
        <w:t>S</w:t>
      </w:r>
      <w:r w:rsidRPr="002F287C">
        <w:rPr>
          <w:sz w:val="16"/>
        </w:rPr>
        <w:t xml:space="preserve">tates </w:t>
      </w:r>
      <w:r w:rsidRPr="0012621D">
        <w:rPr>
          <w:rStyle w:val="StyleUnderline"/>
          <w:highlight w:val="green"/>
        </w:rPr>
        <w:t>must</w:t>
      </w:r>
      <w:r w:rsidRPr="004D1F2A">
        <w:rPr>
          <w:rStyle w:val="StyleUnderline"/>
        </w:rPr>
        <w:t xml:space="preserve"> seek to </w:t>
      </w:r>
      <w:r w:rsidRPr="0012621D">
        <w:rPr>
          <w:rStyle w:val="Emphasis"/>
          <w:highlight w:val="green"/>
        </w:rPr>
        <w:t>totally outgun</w:t>
      </w:r>
      <w:r w:rsidRPr="004D1F2A">
        <w:rPr>
          <w:rStyle w:val="StyleUnderline"/>
        </w:rPr>
        <w:t xml:space="preserve"> them by </w:t>
      </w:r>
      <w:r w:rsidRPr="0012621D">
        <w:rPr>
          <w:rStyle w:val="StyleUnderline"/>
          <w:highlight w:val="green"/>
        </w:rPr>
        <w:t xml:space="preserve">obtaining a </w:t>
      </w:r>
      <w:r w:rsidRPr="0012621D">
        <w:rPr>
          <w:rStyle w:val="Emphasis"/>
          <w:highlight w:val="green"/>
        </w:rPr>
        <w:t>radical</w:t>
      </w:r>
      <w:r w:rsidRPr="004D1F2A">
        <w:rPr>
          <w:rStyle w:val="Emphasis"/>
        </w:rPr>
        <w:t xml:space="preserve"> technological </w:t>
      </w:r>
      <w:r w:rsidRPr="0012621D">
        <w:rPr>
          <w:rStyle w:val="Emphasis"/>
          <w:highlight w:val="green"/>
        </w:rPr>
        <w:t>advantage</w:t>
      </w:r>
      <w:r w:rsidRPr="004D1F2A">
        <w:rPr>
          <w:rStyle w:val="StyleUnderline"/>
        </w:rPr>
        <w:t xml:space="preserve">. This can be done </w:t>
      </w:r>
      <w:r w:rsidRPr="0012621D">
        <w:rPr>
          <w:rStyle w:val="StyleUnderline"/>
          <w:highlight w:val="green"/>
        </w:rPr>
        <w:t>by</w:t>
      </w:r>
      <w:r w:rsidRPr="004D1F2A">
        <w:rPr>
          <w:rStyle w:val="StyleUnderline"/>
        </w:rPr>
        <w:t xml:space="preserve"> achieving </w:t>
      </w:r>
      <w:r w:rsidRPr="0012621D">
        <w:rPr>
          <w:rStyle w:val="Emphasis"/>
          <w:highlight w:val="green"/>
        </w:rPr>
        <w:t>space supremacy</w:t>
      </w:r>
      <w:r w:rsidRPr="002F287C">
        <w:rPr>
          <w:sz w:val="16"/>
        </w:rPr>
        <w:t>.</w:t>
      </w:r>
    </w:p>
    <w:p w14:paraId="0DB23173" w14:textId="77777777" w:rsidR="00347833" w:rsidRPr="002F287C" w:rsidRDefault="00347833" w:rsidP="00347833">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12621D">
        <w:rPr>
          <w:rStyle w:val="StyleUnderline"/>
          <w:highlight w:val="green"/>
        </w:rPr>
        <w:t>victory</w:t>
      </w:r>
      <w:r w:rsidRPr="004D1F2A">
        <w:rPr>
          <w:rStyle w:val="StyleUnderline"/>
        </w:rPr>
        <w:t xml:space="preserve"> on land, sea or in the air </w:t>
      </w:r>
      <w:r w:rsidRPr="0012621D">
        <w:rPr>
          <w:rStyle w:val="StyleUnderline"/>
          <w:highlight w:val="green"/>
        </w:rPr>
        <w:t xml:space="preserve">will go to the power that controls </w:t>
      </w:r>
      <w:r w:rsidRPr="0012621D">
        <w:rPr>
          <w:rStyle w:val="Emphasis"/>
          <w:highlight w:val="green"/>
        </w:rPr>
        <w:t>space</w:t>
      </w:r>
      <w:r w:rsidRPr="002F287C">
        <w:rPr>
          <w:sz w:val="16"/>
        </w:rPr>
        <w:t>.</w:t>
      </w:r>
    </w:p>
    <w:p w14:paraId="081FC2A0" w14:textId="77777777" w:rsidR="00347833" w:rsidRPr="002F287C" w:rsidRDefault="00347833" w:rsidP="00347833">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457A304B" w14:textId="77777777" w:rsidR="00347833" w:rsidRPr="002F287C" w:rsidRDefault="00347833" w:rsidP="00347833">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7B9B819D" w14:textId="77777777" w:rsidR="00347833" w:rsidRPr="002F287C" w:rsidRDefault="00347833" w:rsidP="00347833">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12621D">
        <w:rPr>
          <w:rStyle w:val="Emphasis"/>
          <w:highlight w:val="green"/>
        </w:rPr>
        <w:t>GPS</w:t>
      </w:r>
      <w:r w:rsidRPr="004D1F2A">
        <w:rPr>
          <w:rStyle w:val="StyleUnderline"/>
        </w:rPr>
        <w:t xml:space="preserve"> can </w:t>
      </w:r>
      <w:r w:rsidRPr="0012621D">
        <w:rPr>
          <w:rStyle w:val="StyleUnderline"/>
          <w:highlight w:val="green"/>
        </w:rPr>
        <w:t>endow munitions with</w:t>
      </w:r>
      <w:r w:rsidRPr="004D1F2A">
        <w:rPr>
          <w:rStyle w:val="StyleUnderline"/>
        </w:rPr>
        <w:t xml:space="preserve"> 100 times greater </w:t>
      </w:r>
      <w:r w:rsidRPr="0012621D">
        <w:rPr>
          <w:rStyle w:val="StyleUnderline"/>
          <w:highlight w:val="green"/>
        </w:rPr>
        <w:t>accuracy, while</w:t>
      </w:r>
      <w:r w:rsidRPr="004D1F2A">
        <w:rPr>
          <w:rStyle w:val="StyleUnderline"/>
        </w:rPr>
        <w:t xml:space="preserve"> space-based </w:t>
      </w:r>
      <w:r w:rsidRPr="0012621D">
        <w:rPr>
          <w:rStyle w:val="Emphasis"/>
          <w:highlight w:val="green"/>
        </w:rPr>
        <w:t>comm</w:t>
      </w:r>
      <w:r w:rsidRPr="004D1F2A">
        <w:rPr>
          <w:rStyle w:val="Emphasis"/>
        </w:rPr>
        <w:t>unication</w:t>
      </w:r>
      <w:r w:rsidRPr="0012621D">
        <w:rPr>
          <w:rStyle w:val="Emphasis"/>
          <w:highlight w:val="green"/>
        </w:rPr>
        <w:t>s</w:t>
      </w:r>
      <w:r w:rsidRPr="0012621D">
        <w:rPr>
          <w:rStyle w:val="StyleUnderline"/>
          <w:highlight w:val="green"/>
        </w:rPr>
        <w:t xml:space="preserve"> provide</w:t>
      </w:r>
      <w:r w:rsidRPr="004D1F2A">
        <w:rPr>
          <w:rStyle w:val="StyleUnderline"/>
        </w:rPr>
        <w:t xml:space="preserve"> an </w:t>
      </w:r>
      <w:r w:rsidRPr="0012621D">
        <w:rPr>
          <w:rStyle w:val="StyleUnderline"/>
          <w:highlight w:val="green"/>
        </w:rPr>
        <w:t>unmatched</w:t>
      </w:r>
      <w:r w:rsidRPr="004D1F2A">
        <w:rPr>
          <w:rStyle w:val="StyleUnderline"/>
        </w:rPr>
        <w:t xml:space="preserve"> capability of </w:t>
      </w:r>
      <w:r w:rsidRPr="0012621D">
        <w:rPr>
          <w:rStyle w:val="Emphasis"/>
          <w:highlight w:val="green"/>
        </w:rPr>
        <w:t>c</w:t>
      </w:r>
      <w:r w:rsidRPr="004D1F2A">
        <w:rPr>
          <w:rStyle w:val="StyleUnderline"/>
        </w:rPr>
        <w:t xml:space="preserve">ommand </w:t>
      </w:r>
      <w:r w:rsidRPr="0012621D">
        <w:rPr>
          <w:rStyle w:val="StyleUnderline"/>
          <w:highlight w:val="green"/>
        </w:rPr>
        <w:t xml:space="preserve">and </w:t>
      </w:r>
      <w:r w:rsidRPr="0012621D">
        <w:rPr>
          <w:rStyle w:val="Emphasis"/>
          <w:highlight w:val="gree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12621D">
        <w:rPr>
          <w:rStyle w:val="StyleUnderline"/>
          <w:highlight w:val="green"/>
        </w:rPr>
        <w:t>space</w:t>
      </w:r>
      <w:r w:rsidRPr="002F287C">
        <w:rPr>
          <w:rStyle w:val="StyleUnderline"/>
        </w:rPr>
        <w:t xml:space="preserve"> power</w:t>
      </w:r>
      <w:r w:rsidRPr="002F287C">
        <w:rPr>
          <w:sz w:val="16"/>
        </w:rPr>
        <w:t xml:space="preserve"> that </w:t>
      </w:r>
      <w:r w:rsidRPr="0012621D">
        <w:rPr>
          <w:rStyle w:val="StyleUnderline"/>
          <w:highlight w:val="green"/>
        </w:rPr>
        <w:t xml:space="preserve">will </w:t>
      </w:r>
      <w:r w:rsidRPr="0012621D">
        <w:rPr>
          <w:rStyle w:val="Emphasis"/>
          <w:highlight w:val="green"/>
        </w:rPr>
        <w:t>prove decisive</w:t>
      </w:r>
      <w:r w:rsidRPr="002F287C">
        <w:rPr>
          <w:sz w:val="16"/>
        </w:rPr>
        <w:t>.</w:t>
      </w:r>
    </w:p>
    <w:p w14:paraId="17C8521C" w14:textId="77777777" w:rsidR="00347833" w:rsidRPr="002F287C" w:rsidRDefault="00347833" w:rsidP="00347833">
      <w:pPr>
        <w:rPr>
          <w:sz w:val="16"/>
        </w:rPr>
      </w:pPr>
      <w:r w:rsidRPr="002F287C">
        <w:rPr>
          <w:sz w:val="16"/>
        </w:rPr>
        <w:t xml:space="preserve">Not only Europe, but </w:t>
      </w:r>
      <w:r w:rsidRPr="0012621D">
        <w:rPr>
          <w:rStyle w:val="Emphasis"/>
          <w:sz w:val="24"/>
          <w:szCs w:val="26"/>
          <w:highlight w:val="green"/>
        </w:rPr>
        <w:t>the</w:t>
      </w:r>
      <w:r w:rsidRPr="00D4643B">
        <w:rPr>
          <w:rStyle w:val="Emphasis"/>
          <w:sz w:val="24"/>
          <w:szCs w:val="26"/>
        </w:rPr>
        <w:t xml:space="preserve"> defense of the </w:t>
      </w:r>
      <w:r w:rsidRPr="0012621D">
        <w:rPr>
          <w:rStyle w:val="Emphasis"/>
          <w:sz w:val="24"/>
          <w:szCs w:val="26"/>
          <w:highlight w:val="green"/>
        </w:rPr>
        <w:t>entire</w:t>
      </w:r>
      <w:r w:rsidRPr="00D4643B">
        <w:rPr>
          <w:rStyle w:val="Emphasis"/>
          <w:sz w:val="24"/>
          <w:szCs w:val="26"/>
        </w:rPr>
        <w:t xml:space="preserve"> free </w:t>
      </w:r>
      <w:r w:rsidRPr="0012621D">
        <w:rPr>
          <w:rStyle w:val="Emphasis"/>
          <w:sz w:val="24"/>
          <w:szCs w:val="26"/>
          <w:highlight w:val="gree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12621D">
        <w:rPr>
          <w:rStyle w:val="StyleUnderline"/>
          <w:highlight w:val="green"/>
        </w:rPr>
        <w:t>ability to</w:t>
      </w:r>
      <w:r w:rsidRPr="002F287C">
        <w:rPr>
          <w:rStyle w:val="StyleUnderline"/>
        </w:rPr>
        <w:t xml:space="preserve"> locate and </w:t>
      </w:r>
      <w:r w:rsidRPr="0012621D">
        <w:rPr>
          <w:rStyle w:val="StyleUnderline"/>
          <w:highlight w:val="green"/>
        </w:rPr>
        <w:t>target</w:t>
      </w:r>
      <w:r w:rsidRPr="002F287C">
        <w:rPr>
          <w:rStyle w:val="StyleUnderline"/>
        </w:rPr>
        <w:t xml:space="preserve"> those </w:t>
      </w:r>
      <w:r w:rsidRPr="0012621D">
        <w:rPr>
          <w:rStyle w:val="StyleUnderline"/>
          <w:highlight w:val="green"/>
        </w:rPr>
        <w:t>carriers from space would</w:t>
      </w:r>
      <w:r w:rsidRPr="002F287C">
        <w:rPr>
          <w:rStyle w:val="StyleUnderline"/>
        </w:rPr>
        <w:t xml:space="preserve"> be able to </w:t>
      </w:r>
      <w:r w:rsidRPr="0012621D">
        <w:rPr>
          <w:rStyle w:val="Emphasis"/>
          <w:highlight w:val="green"/>
        </w:rPr>
        <w:t>wipe them out</w:t>
      </w:r>
      <w:r w:rsidRPr="0012621D">
        <w:rPr>
          <w:rStyle w:val="StyleUnderline"/>
          <w:highlight w:val="green"/>
        </w:rPr>
        <w:t xml:space="preserve"> with</w:t>
      </w:r>
      <w:r w:rsidRPr="002F287C">
        <w:rPr>
          <w:rStyle w:val="StyleUnderline"/>
        </w:rPr>
        <w:t xml:space="preserve"> the </w:t>
      </w:r>
      <w:r w:rsidRPr="002F287C">
        <w:rPr>
          <w:rStyle w:val="Emphasis"/>
        </w:rPr>
        <w:t xml:space="preserve">push of </w:t>
      </w:r>
      <w:r w:rsidRPr="0012621D">
        <w:rPr>
          <w:rStyle w:val="Emphasis"/>
          <w:highlight w:val="gree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7B02A933" w14:textId="77777777" w:rsidR="00347833" w:rsidRPr="002F287C" w:rsidRDefault="00347833" w:rsidP="00347833">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12621D">
        <w:rPr>
          <w:rStyle w:val="StyleUnderline"/>
          <w:highlight w:val="gree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12621D">
        <w:rPr>
          <w:rStyle w:val="StyleUnderline"/>
          <w:highlight w:val="green"/>
        </w:rPr>
        <w:t>our</w:t>
      </w:r>
      <w:r w:rsidRPr="002F287C">
        <w:rPr>
          <w:rStyle w:val="StyleUnderline"/>
        </w:rPr>
        <w:t xml:space="preserve"> own land- and sea-based air and missile </w:t>
      </w:r>
      <w:r w:rsidRPr="0012621D">
        <w:rPr>
          <w:rStyle w:val="StyleUnderline"/>
          <w:highlight w:val="green"/>
        </w:rPr>
        <w:t>forces</w:t>
      </w:r>
      <w:r w:rsidRPr="002F287C">
        <w:rPr>
          <w:rStyle w:val="StyleUnderline"/>
        </w:rPr>
        <w:t xml:space="preserve"> be </w:t>
      </w:r>
      <w:r w:rsidRPr="0012621D">
        <w:rPr>
          <w:rStyle w:val="StyleUnderline"/>
          <w:highlight w:val="green"/>
        </w:rPr>
        <w:t xml:space="preserve">made </w:t>
      </w:r>
      <w:r w:rsidRPr="0012621D">
        <w:rPr>
          <w:rStyle w:val="Emphasis"/>
          <w:highlight w:val="green"/>
        </w:rPr>
        <w:t>so formidable</w:t>
      </w:r>
      <w:r w:rsidRPr="0023096F">
        <w:rPr>
          <w:rStyle w:val="StyleUnderline"/>
        </w:rPr>
        <w:t xml:space="preserve"> as </w:t>
      </w:r>
      <w:r w:rsidRPr="0012621D">
        <w:rPr>
          <w:rStyle w:val="StyleUnderline"/>
          <w:highlight w:val="green"/>
        </w:rPr>
        <w:t>to render</w:t>
      </w:r>
      <w:r w:rsidRPr="002F287C">
        <w:rPr>
          <w:rStyle w:val="StyleUnderline"/>
        </w:rPr>
        <w:t xml:space="preserve"> any conventional </w:t>
      </w:r>
      <w:r w:rsidRPr="0012621D">
        <w:rPr>
          <w:rStyle w:val="StyleUnderline"/>
          <w:highlight w:val="green"/>
        </w:rPr>
        <w:t xml:space="preserve">attack </w:t>
      </w:r>
      <w:r w:rsidRPr="0012621D">
        <w:rPr>
          <w:rStyle w:val="Emphasis"/>
          <w:highlight w:val="green"/>
        </w:rPr>
        <w:t>unthinkable</w:t>
      </w:r>
      <w:r w:rsidRPr="002F287C">
        <w:rPr>
          <w:rStyle w:val="StyleUnderline"/>
        </w:rPr>
        <w:t xml:space="preserve">. On the other hand, </w:t>
      </w:r>
      <w:r w:rsidRPr="0012621D">
        <w:rPr>
          <w:rStyle w:val="StyleUnderline"/>
          <w:highlight w:val="green"/>
        </w:rPr>
        <w:t xml:space="preserve">should we </w:t>
      </w:r>
      <w:r w:rsidRPr="0012621D">
        <w:rPr>
          <w:rStyle w:val="Emphasis"/>
          <w:highlight w:val="green"/>
        </w:rPr>
        <w:t>fail</w:t>
      </w:r>
      <w:r w:rsidRPr="002F287C">
        <w:rPr>
          <w:sz w:val="16"/>
        </w:rPr>
        <w:t xml:space="preserve"> to do so, </w:t>
      </w:r>
      <w:r w:rsidRPr="0012621D">
        <w:rPr>
          <w:rStyle w:val="StyleUnderline"/>
          <w:highlight w:val="gree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12621D">
        <w:rPr>
          <w:rStyle w:val="Emphasis"/>
          <w:highlight w:val="green"/>
        </w:rPr>
        <w:t>invite aggression</w:t>
      </w:r>
      <w:r w:rsidRPr="0012621D">
        <w:rPr>
          <w:rStyle w:val="StyleUnderline"/>
          <w:highlight w:val="green"/>
        </w:rPr>
        <w:t xml:space="preserve"> by</w:t>
      </w:r>
      <w:r w:rsidRPr="002F287C">
        <w:rPr>
          <w:rStyle w:val="StyleUnderline"/>
        </w:rPr>
        <w:t xml:space="preserve"> ever-more-</w:t>
      </w:r>
      <w:r w:rsidRPr="0012621D">
        <w:rPr>
          <w:rStyle w:val="Emphasis"/>
          <w:highlight w:val="green"/>
        </w:rPr>
        <w:t>emboldened</w:t>
      </w:r>
      <w:r w:rsidRPr="0012621D">
        <w:rPr>
          <w:rStyle w:val="StyleUnderline"/>
          <w:highlight w:val="green"/>
        </w:rPr>
        <w:t xml:space="preserve"> revanchist powers</w:t>
      </w:r>
      <w:r w:rsidRPr="002F287C">
        <w:rPr>
          <w:sz w:val="16"/>
        </w:rPr>
        <w:t>.</w:t>
      </w:r>
    </w:p>
    <w:p w14:paraId="3022101A" w14:textId="77777777" w:rsidR="00347833" w:rsidRDefault="00347833" w:rsidP="00347833">
      <w:pPr>
        <w:rPr>
          <w:sz w:val="16"/>
        </w:rPr>
      </w:pPr>
      <w:r>
        <w:rPr>
          <w:sz w:val="16"/>
        </w:rPr>
        <w:t xml:space="preserve">For this reason, both </w:t>
      </w:r>
      <w:r w:rsidRPr="0012621D">
        <w:rPr>
          <w:rStyle w:val="Emphasis"/>
          <w:highlight w:val="green"/>
        </w:rPr>
        <w:t>Russia</w:t>
      </w:r>
      <w:r w:rsidRPr="0012621D">
        <w:rPr>
          <w:rStyle w:val="StyleUnderline"/>
          <w:highlight w:val="green"/>
        </w:rPr>
        <w:t xml:space="preserve"> and </w:t>
      </w:r>
      <w:r w:rsidRPr="0012621D">
        <w:rPr>
          <w:rStyle w:val="Emphasis"/>
          <w:highlight w:val="gree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5D0719D" w14:textId="77777777" w:rsidR="00347833" w:rsidRPr="0023096F" w:rsidRDefault="00347833" w:rsidP="00347833">
      <w:pPr>
        <w:rPr>
          <w:sz w:val="16"/>
        </w:rPr>
      </w:pPr>
      <w:r>
        <w:rPr>
          <w:sz w:val="16"/>
        </w:rPr>
        <w:t xml:space="preserve">The </w:t>
      </w:r>
      <w:r w:rsidRPr="0012621D">
        <w:rPr>
          <w:rStyle w:val="StyleUnderline"/>
          <w:highlight w:val="green"/>
        </w:rPr>
        <w:t>Obama</w:t>
      </w:r>
      <w:r>
        <w:rPr>
          <w:sz w:val="16"/>
        </w:rPr>
        <w:t xml:space="preserve"> administration </w:t>
      </w:r>
      <w:r w:rsidRPr="0012621D">
        <w:rPr>
          <w:rStyle w:val="StyleUnderline"/>
          <w:highlight w:val="green"/>
        </w:rPr>
        <w:t xml:space="preserve">sought to </w:t>
      </w:r>
      <w:r w:rsidRPr="0012621D">
        <w:rPr>
          <w:rStyle w:val="Emphasis"/>
          <w:highlight w:val="green"/>
        </w:rPr>
        <w:t>dissuade</w:t>
      </w:r>
      <w:r w:rsidRPr="00B73B9C">
        <w:rPr>
          <w:rStyle w:val="StyleUnderline"/>
        </w:rPr>
        <w:t xml:space="preserve"> adversaries from developing ASATs </w:t>
      </w:r>
      <w:r w:rsidRPr="0012621D">
        <w:rPr>
          <w:rStyle w:val="StyleUnderline"/>
          <w:highlight w:val="green"/>
        </w:rPr>
        <w:t xml:space="preserve">by </w:t>
      </w:r>
      <w:r w:rsidRPr="0012621D">
        <w:rPr>
          <w:rStyle w:val="Emphasis"/>
          <w:highlight w:val="green"/>
        </w:rPr>
        <w:t>setting a</w:t>
      </w:r>
      <w:r w:rsidRPr="00B73B9C">
        <w:rPr>
          <w:rStyle w:val="Emphasis"/>
        </w:rPr>
        <w:t xml:space="preserve"> good </w:t>
      </w:r>
      <w:r w:rsidRPr="0012621D">
        <w:rPr>
          <w:rStyle w:val="Emphasis"/>
          <w:highlight w:val="green"/>
        </w:rPr>
        <w:t>example</w:t>
      </w:r>
      <w:r w:rsidRPr="0012621D">
        <w:rPr>
          <w:rStyle w:val="StyleUnderline"/>
          <w:highlight w:val="green"/>
        </w:rPr>
        <w:t xml:space="preserve"> and </w:t>
      </w:r>
      <w:r w:rsidRPr="0012621D">
        <w:rPr>
          <w:rStyle w:val="Emphasis"/>
          <w:highlight w:val="green"/>
        </w:rPr>
        <w:t>not working on them</w:t>
      </w:r>
      <w:r w:rsidRPr="00B73B9C">
        <w:rPr>
          <w:rStyle w:val="Emphasis"/>
        </w:rPr>
        <w:t xml:space="preserve"> ourselves</w:t>
      </w:r>
      <w:r w:rsidRPr="00B73B9C">
        <w:rPr>
          <w:rStyle w:val="StyleUnderline"/>
        </w:rPr>
        <w:t xml:space="preserve">. </w:t>
      </w:r>
      <w:r w:rsidRPr="0012621D">
        <w:rPr>
          <w:rStyle w:val="StyleUnderline"/>
          <w:highlight w:val="green"/>
        </w:rPr>
        <w:t>This</w:t>
      </w:r>
      <w:r w:rsidRPr="00B73B9C">
        <w:rPr>
          <w:rStyle w:val="StyleUnderline"/>
        </w:rPr>
        <w:t xml:space="preserve"> approach has </w:t>
      </w:r>
      <w:r w:rsidRPr="0012621D">
        <w:rPr>
          <w:rStyle w:val="Emphasis"/>
          <w:highlight w:val="gree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14:paraId="48A36867" w14:textId="77777777" w:rsidR="00347833" w:rsidRPr="0023096F" w:rsidRDefault="00347833" w:rsidP="00347833">
      <w:pPr>
        <w:rPr>
          <w:sz w:val="16"/>
        </w:rPr>
      </w:pPr>
      <w:r w:rsidRPr="0023096F">
        <w:rPr>
          <w:sz w:val="16"/>
        </w:rPr>
        <w:t>The United States armed forces are far more dependent upon space assets than any potential opponent. Were both sides in a conflict able to destroy the space assets of the other, we would be the overwhelming loser by the exchange.</w:t>
      </w:r>
    </w:p>
    <w:p w14:paraId="3FE9257D" w14:textId="77777777" w:rsidR="00347833" w:rsidRPr="00942C45" w:rsidRDefault="00347833" w:rsidP="00347833"/>
    <w:p w14:paraId="6E4FFFBA" w14:textId="77777777" w:rsidR="00347833" w:rsidRDefault="00347833" w:rsidP="00347833">
      <w:pPr>
        <w:pStyle w:val="Heading3"/>
      </w:pPr>
      <w:r>
        <w:t>1NC - OFF</w:t>
      </w:r>
    </w:p>
    <w:p w14:paraId="0E12822D" w14:textId="77777777" w:rsidR="00347833" w:rsidRDefault="00347833" w:rsidP="00347833">
      <w:r>
        <w:t>PTD CP</w:t>
      </w:r>
    </w:p>
    <w:p w14:paraId="7718B8B5" w14:textId="77777777" w:rsidR="00347833" w:rsidRDefault="00347833" w:rsidP="00347833">
      <w:pPr>
        <w:pStyle w:val="Heading4"/>
      </w:pPr>
      <w:r>
        <w:t>Counterplan Text: States ought to establish a governing authority to distribute property to private entities as outlined in Babcock 21.</w:t>
      </w:r>
    </w:p>
    <w:p w14:paraId="0A72F915" w14:textId="77777777" w:rsidR="00347833" w:rsidRPr="004F1AC4" w:rsidRDefault="00347833" w:rsidP="00347833">
      <w:pPr>
        <w:pStyle w:val="Heading4"/>
      </w:pPr>
      <w:r>
        <w:t>That solves state of nature and property.</w:t>
      </w:r>
      <w:r>
        <w:br/>
        <w:t>Babcock 21</w:t>
      </w:r>
    </w:p>
    <w:p w14:paraId="77CA61E2" w14:textId="77777777" w:rsidR="00347833" w:rsidRDefault="00347833" w:rsidP="00347833">
      <w:r w:rsidRPr="004F1AC4">
        <w:t>[Hope M. Babcock, 29 October 2021, "</w:t>
      </w:r>
      <w:r>
        <w:t xml:space="preserve">22 - </w:t>
      </w:r>
      <w:r w:rsidRPr="004F1AC4">
        <w:t>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14:paraId="2A1A1157" w14:textId="77777777" w:rsidR="00347833" w:rsidRPr="007B350D" w:rsidRDefault="00347833" w:rsidP="00347833">
      <w:pPr>
        <w:rPr>
          <w:sz w:val="14"/>
        </w:rPr>
      </w:pPr>
      <w:r w:rsidRPr="007B350D">
        <w:rPr>
          <w:sz w:val="14"/>
        </w:rPr>
        <w:t xml:space="preserve">Having a lottery or an auction of “ownership rights,” or </w:t>
      </w:r>
      <w:r w:rsidRPr="0012621D">
        <w:rPr>
          <w:rStyle w:val="StyleUnderline"/>
          <w:highlight w:val="green"/>
        </w:rPr>
        <w:t>establishing a system of tradable credits might</w:t>
      </w:r>
      <w:r w:rsidRPr="004B775F">
        <w:rPr>
          <w:rStyle w:val="StyleUnderline"/>
        </w:rPr>
        <w:t xml:space="preserve"> </w:t>
      </w:r>
      <w:r w:rsidRPr="0012621D">
        <w:rPr>
          <w:rStyle w:val="StyleUnderline"/>
          <w:highlight w:val="green"/>
        </w:rPr>
        <w:t>lessen</w:t>
      </w:r>
      <w:r w:rsidRPr="004B775F">
        <w:rPr>
          <w:rStyle w:val="StyleUnderline"/>
        </w:rPr>
        <w:t xml:space="preserve"> the </w:t>
      </w:r>
      <w:r w:rsidRPr="0012621D">
        <w:rPr>
          <w:rStyle w:val="StyleUnderline"/>
          <w:highlight w:val="green"/>
        </w:rPr>
        <w:t>equity and technical problems</w:t>
      </w:r>
      <w:r w:rsidRPr="004B775F">
        <w:rPr>
          <w:rStyle w:val="StyleUnderline"/>
        </w:rPr>
        <w:t xml:space="preserve"> with the economic zone management proposal</w:t>
      </w:r>
      <w:r w:rsidRPr="007B350D">
        <w:rPr>
          <w:sz w:val="14"/>
        </w:rPr>
        <w:t xml:space="preserve">. While an auction theoretically would open up the market in development rights to non spacefaring nations, in practice, only the wealthy nations would be able to effectively bid on and secure those rights.58 </w:t>
      </w:r>
      <w:r w:rsidRPr="004B775F">
        <w:rPr>
          <w:rStyle w:val="StyleUnderline"/>
        </w:rPr>
        <w:t>However, the idea of tradable credits might work</w:t>
      </w:r>
      <w:r w:rsidRPr="007B350D">
        <w:rPr>
          <w:sz w:val="14"/>
        </w:rPr>
        <w:t xml:space="preserve">.59 </w:t>
      </w:r>
      <w:r w:rsidRPr="0012621D">
        <w:rPr>
          <w:rStyle w:val="StyleUnderline"/>
          <w:highlight w:val="green"/>
        </w:rPr>
        <w:t>Under a</w:t>
      </w:r>
      <w:r w:rsidRPr="004B775F">
        <w:rPr>
          <w:rStyle w:val="StyleUnderline"/>
        </w:rPr>
        <w:t xml:space="preserve">n outer </w:t>
      </w:r>
      <w:r w:rsidRPr="0012621D">
        <w:rPr>
          <w:rStyle w:val="StyleUnderline"/>
          <w:highlight w:val="green"/>
        </w:rPr>
        <w:t>space trading system</w:t>
      </w:r>
      <w:r w:rsidRPr="004B775F">
        <w:rPr>
          <w:rStyle w:val="StyleUnderline"/>
        </w:rPr>
        <w:t xml:space="preserve">, participant </w:t>
      </w:r>
      <w:r w:rsidRPr="0012621D">
        <w:rPr>
          <w:rStyle w:val="StyleUnderline"/>
          <w:highlight w:val="green"/>
        </w:rPr>
        <w:t>nations</w:t>
      </w:r>
      <w:r w:rsidRPr="004B775F">
        <w:rPr>
          <w:rStyle w:val="StyleUnderline"/>
        </w:rPr>
        <w:t xml:space="preserve">, regardless of their space faring capacity, </w:t>
      </w:r>
      <w:r w:rsidRPr="0012621D">
        <w:rPr>
          <w:rStyle w:val="StyleUnderline"/>
          <w:highlight w:val="green"/>
        </w:rPr>
        <w:t>would be allotted a fixed number of</w:t>
      </w:r>
      <w:r w:rsidRPr="004B775F">
        <w:rPr>
          <w:rStyle w:val="StyleUnderline"/>
        </w:rPr>
        <w:t xml:space="preserve"> resource development </w:t>
      </w:r>
      <w:r w:rsidRPr="0012621D">
        <w:rPr>
          <w:rStyle w:val="StyleUnderline"/>
          <w:highlight w:val="green"/>
        </w:rPr>
        <w:t>credits, allowing the</w:t>
      </w:r>
      <w:r w:rsidRPr="004B775F">
        <w:rPr>
          <w:rStyle w:val="StyleUnderline"/>
        </w:rPr>
        <w:t xml:space="preserve"> credit </w:t>
      </w:r>
      <w:r w:rsidRPr="0012621D">
        <w:rPr>
          <w:rStyle w:val="StyleUnderline"/>
          <w:highlight w:val="green"/>
        </w:rPr>
        <w:t>holder to extract</w:t>
      </w:r>
      <w:r w:rsidRPr="004B775F">
        <w:rPr>
          <w:rStyle w:val="StyleUnderline"/>
        </w:rPr>
        <w:t xml:space="preserve"> a certain tonnage of </w:t>
      </w:r>
      <w:r w:rsidRPr="0012621D">
        <w:rPr>
          <w:rStyle w:val="StyleUnderline"/>
          <w:highlight w:val="green"/>
        </w:rPr>
        <w:t>materials or develop a fixed amount of celestial surface, during a specified time</w:t>
      </w:r>
      <w:r w:rsidRPr="004B775F">
        <w:rPr>
          <w:rStyle w:val="StyleUnderline"/>
        </w:rPr>
        <w:t xml:space="preserve"> period</w:t>
      </w:r>
      <w:r w:rsidRPr="007B350D">
        <w:rPr>
          <w:sz w:val="14"/>
        </w:rPr>
        <w:t xml:space="preserve">.60 The credits could apply to the amount of the resource a participant was allowed to extract, regardless of location, or could be tied to a particular area of a celestial body. </w:t>
      </w:r>
      <w:r w:rsidRPr="0012621D">
        <w:rPr>
          <w:highlight w:val="green"/>
          <w:u w:val="single"/>
        </w:rPr>
        <w:t>Participants could buy credits from and sell them to other participants</w:t>
      </w:r>
      <w:r w:rsidRPr="004B775F">
        <w:rPr>
          <w:u w:val="single"/>
        </w:rPr>
        <w:t xml:space="preserve">.61 The </w:t>
      </w:r>
      <w:r w:rsidRPr="0012621D">
        <w:rPr>
          <w:highlight w:val="green"/>
          <w:u w:val="single"/>
        </w:rPr>
        <w:t>proposal</w:t>
      </w:r>
      <w:r w:rsidRPr="004B775F">
        <w:rPr>
          <w:u w:val="single"/>
        </w:rPr>
        <w:t xml:space="preserve"> would </w:t>
      </w:r>
      <w:r w:rsidRPr="0012621D">
        <w:rPr>
          <w:highlight w:val="green"/>
          <w:u w:val="single"/>
        </w:rPr>
        <w:t>allow developing nations to benefit</w:t>
      </w:r>
      <w:r w:rsidRPr="004B775F">
        <w:rPr>
          <w:u w:val="single"/>
        </w:rPr>
        <w:t xml:space="preserve"> from space exploration and exploitation, and </w:t>
      </w:r>
      <w:r w:rsidRPr="0012621D">
        <w:rPr>
          <w:highlight w:val="green"/>
          <w:u w:val="single"/>
        </w:rPr>
        <w:t>participants would run</w:t>
      </w:r>
      <w:r w:rsidRPr="004B775F">
        <w:rPr>
          <w:u w:val="single"/>
        </w:rPr>
        <w:t xml:space="preserve"> the </w:t>
      </w:r>
      <w:r w:rsidRPr="0012621D">
        <w:rPr>
          <w:highlight w:val="green"/>
          <w:u w:val="single"/>
        </w:rPr>
        <w:t>market</w:t>
      </w:r>
      <w:r w:rsidRPr="004B775F">
        <w:rPr>
          <w:u w:val="single"/>
        </w:rPr>
        <w:t xml:space="preserve"> </w:t>
      </w:r>
      <w:r w:rsidRPr="0012621D">
        <w:rPr>
          <w:highlight w:val="green"/>
          <w:u w:val="single"/>
        </w:rPr>
        <w:t>reducing</w:t>
      </w:r>
      <w:r w:rsidRPr="004B775F">
        <w:rPr>
          <w:u w:val="single"/>
        </w:rPr>
        <w:t xml:space="preserve"> the </w:t>
      </w:r>
      <w:r w:rsidRPr="0012621D">
        <w:rPr>
          <w:highlight w:val="green"/>
          <w:u w:val="single"/>
        </w:rPr>
        <w:t>need</w:t>
      </w:r>
      <w:r w:rsidRPr="004B775F">
        <w:rPr>
          <w:u w:val="single"/>
        </w:rPr>
        <w:t xml:space="preserve"> </w:t>
      </w:r>
      <w:r w:rsidRPr="0012621D">
        <w:rPr>
          <w:highlight w:val="green"/>
          <w:u w:val="single"/>
        </w:rPr>
        <w:t>for</w:t>
      </w:r>
      <w:r w:rsidRPr="004B775F">
        <w:rPr>
          <w:u w:val="single"/>
        </w:rPr>
        <w:t xml:space="preserve"> an administering </w:t>
      </w:r>
      <w:r w:rsidRPr="0012621D">
        <w:rPr>
          <w:highlight w:val="green"/>
          <w:u w:val="single"/>
        </w:rPr>
        <w:t>international agency</w:t>
      </w:r>
      <w:r w:rsidRPr="007B350D">
        <w:rPr>
          <w:sz w:val="14"/>
        </w:rPr>
        <w:t xml:space="preserve">.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allotted credits. And tradable credits would need to be anchored by some form of authorization, like a permit, creating another need for a central administrative body. While the idea of </w:t>
      </w:r>
      <w:r w:rsidRPr="0012621D">
        <w:rPr>
          <w:highlight w:val="green"/>
          <w:u w:val="single"/>
        </w:rPr>
        <w:t>tradable</w:t>
      </w:r>
      <w:r w:rsidRPr="004B775F">
        <w:rPr>
          <w:u w:val="single"/>
        </w:rPr>
        <w:t xml:space="preserve"> development </w:t>
      </w:r>
      <w:r w:rsidRPr="0012621D">
        <w:rPr>
          <w:highlight w:val="green"/>
          <w:u w:val="single"/>
        </w:rPr>
        <w:t>credits is consistent with i</w:t>
      </w:r>
      <w:r w:rsidRPr="004B775F">
        <w:rPr>
          <w:u w:val="single"/>
        </w:rPr>
        <w:t xml:space="preserve">nternational </w:t>
      </w:r>
      <w:r w:rsidRPr="0012621D">
        <w:rPr>
          <w:highlight w:val="green"/>
          <w:u w:val="single"/>
        </w:rPr>
        <w:t>law</w:t>
      </w:r>
      <w:r w:rsidRPr="007B350D">
        <w:rPr>
          <w:sz w:val="14"/>
        </w:rP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commons. 62 Under this doctrine, the sovereign holds certain common properties in trust in perpetuity for the free and unimpeded use of the general public. The public’s right of access to and use of trust resources is never lost, and neither the government nor </w:t>
      </w:r>
      <w:r w:rsidRPr="0012621D">
        <w:rPr>
          <w:highlight w:val="green"/>
          <w:u w:val="single"/>
        </w:rPr>
        <w:t>private individuals can alienate or otherwise adversely affect those resource</w:t>
      </w:r>
      <w:r w:rsidRPr="00F00D3F">
        <w:rPr>
          <w:u w:val="single"/>
        </w:rPr>
        <w:t>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general public,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w:t>
      </w:r>
      <w:r w:rsidRPr="0012621D">
        <w:rPr>
          <w:highlight w:val="green"/>
          <w:u w:val="single"/>
        </w:rPr>
        <w:t xml:space="preserve">. A doctrine that imposes an enforceable perpetual duty on the sovereign to preserve trust resources, prevents their alienation for private benefit, and </w:t>
      </w:r>
      <w:r w:rsidRPr="00F00D3F">
        <w:rPr>
          <w:u w:val="single"/>
        </w:rPr>
        <w:t xml:space="preserve">assures public access to them seems a particularly apt property management tool in outer space. The fact that public access to trust resources is so central to the doctrine65 is consistent with international space law’s open </w:t>
      </w:r>
      <w:r w:rsidRPr="0012621D">
        <w:rPr>
          <w:highlight w:val="green"/>
          <w:u w:val="single"/>
        </w:rPr>
        <w:t>access principles. It avoids the problems of alienation and exclusion associated with private property</w:t>
      </w:r>
      <w:r w:rsidRPr="007B350D">
        <w:rPr>
          <w:sz w:val="14"/>
        </w:rPr>
        <w:t xml:space="preserve"> management approaches and does not require the creation of a new administrative authority, as anyone can invoke the doctrine. Of all the management approaches discussed, the </w:t>
      </w:r>
      <w:r w:rsidRPr="007B350D">
        <w:rPr>
          <w:u w:val="single"/>
        </w:rPr>
        <w:t>public trust doctrine seems the most suited to managing property in outer space. However, the doctrine provides no incentives for development of trust resources.66 Its traditional use has been to curtail development, making it potentially a counter productive solution to the beneficial development of outer space. Allowing limited use of private property management approaches, like tradable development credits, might buffer that effect</w:t>
      </w:r>
      <w:r w:rsidRPr="004B775F">
        <w:rPr>
          <w:rStyle w:val="StyleUnderline"/>
        </w:rPr>
        <w:t xml:space="preserve"> – </w:t>
      </w:r>
      <w:r w:rsidRPr="0012621D">
        <w:rPr>
          <w:rStyle w:val="StyleUnderline"/>
          <w:highlight w:val="green"/>
        </w:rPr>
        <w:t>a</w:t>
      </w:r>
      <w:r w:rsidRPr="004B775F">
        <w:rPr>
          <w:rStyle w:val="StyleUnderline"/>
        </w:rPr>
        <w:t xml:space="preserve"> form of overlapping </w:t>
      </w:r>
      <w:r w:rsidRPr="0012621D">
        <w:rPr>
          <w:rStyle w:val="StyleUnderline"/>
          <w:highlight w:val="green"/>
        </w:rPr>
        <w:t>hybrid</w:t>
      </w:r>
      <w:r w:rsidRPr="004B775F">
        <w:rPr>
          <w:rStyle w:val="StyleUnderline"/>
        </w:rPr>
        <w:t xml:space="preserve">ity67 between one type of property, a </w:t>
      </w:r>
      <w:r w:rsidRPr="0012621D">
        <w:rPr>
          <w:rStyle w:val="StyleUnderline"/>
          <w:highlight w:val="green"/>
        </w:rPr>
        <w:t>commons</w:t>
      </w:r>
      <w:r w:rsidRPr="004B775F">
        <w:rPr>
          <w:rStyle w:val="StyleUnderline"/>
        </w:rPr>
        <w:t xml:space="preserve">, </w:t>
      </w:r>
      <w:r w:rsidRPr="0012621D">
        <w:rPr>
          <w:rStyle w:val="StyleUnderline"/>
          <w:highlight w:val="green"/>
        </w:rPr>
        <w:t>and</w:t>
      </w:r>
      <w:r w:rsidRPr="004B775F">
        <w:rPr>
          <w:rStyle w:val="StyleUnderline"/>
        </w:rPr>
        <w:t xml:space="preserve"> a </w:t>
      </w:r>
      <w:r w:rsidRPr="0012621D">
        <w:rPr>
          <w:rStyle w:val="StyleUnderline"/>
          <w:highlight w:val="green"/>
        </w:rPr>
        <w:t>management regime</w:t>
      </w:r>
      <w:r w:rsidRPr="004B775F">
        <w:rPr>
          <w:rStyle w:val="StyleUnderline"/>
        </w:rPr>
        <w:t xml:space="preserve"> from another, private property, enabled by application of the public trust doctrine. This </w:t>
      </w:r>
      <w:r w:rsidRPr="0012621D">
        <w:rPr>
          <w:rStyle w:val="StyleUnderline"/>
          <w:highlight w:val="green"/>
        </w:rPr>
        <w:t>approach</w:t>
      </w:r>
      <w:r w:rsidRPr="004B775F">
        <w:rPr>
          <w:rStyle w:val="StyleUnderline"/>
        </w:rPr>
        <w:t xml:space="preserve"> might </w:t>
      </w:r>
      <w:r w:rsidRPr="0012621D">
        <w:rPr>
          <w:rStyle w:val="StyleUnderline"/>
          <w:highlight w:val="green"/>
        </w:rPr>
        <w:t>allow development</w:t>
      </w:r>
      <w:r w:rsidRPr="004B775F">
        <w:rPr>
          <w:rStyle w:val="StyleUnderline"/>
        </w:rPr>
        <w:t xml:space="preserve"> of outer space, </w:t>
      </w:r>
      <w:r w:rsidRPr="0012621D">
        <w:rPr>
          <w:rStyle w:val="StyleUnderline"/>
          <w:highlight w:val="green"/>
        </w:rPr>
        <w:t>while assuring</w:t>
      </w:r>
      <w:r w:rsidRPr="004B775F">
        <w:rPr>
          <w:rStyle w:val="StyleUnderline"/>
        </w:rPr>
        <w:t xml:space="preserve"> that it will not just be profitable for a few; rather, space’s development will be </w:t>
      </w:r>
      <w:r w:rsidRPr="0012621D">
        <w:rPr>
          <w:rStyle w:val="StyleUnderline"/>
          <w:highlight w:val="green"/>
        </w:rPr>
        <w:t>sustainable and equitable</w:t>
      </w:r>
      <w:r w:rsidRPr="004B775F">
        <w:rPr>
          <w:rStyle w:val="StyleUnderline"/>
        </w:rPr>
        <w:t>, ideally for all</w:t>
      </w:r>
      <w:r w:rsidRPr="007B350D">
        <w:rPr>
          <w:sz w:val="14"/>
        </w:rPr>
        <w:t>.</w:t>
      </w:r>
    </w:p>
    <w:p w14:paraId="0B8949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070C42"/>
    <w:multiLevelType w:val="hybridMultilevel"/>
    <w:tmpl w:val="D43C7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78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83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A822F"/>
  <w14:defaultImageDpi w14:val="300"/>
  <w15:docId w15:val="{67CA60F9-386E-4240-94E9-7FDA9F217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78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478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78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78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3478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78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833"/>
  </w:style>
  <w:style w:type="character" w:customStyle="1" w:styleId="Heading1Char">
    <w:name w:val="Heading 1 Char"/>
    <w:aliases w:val="Pocket Char"/>
    <w:basedOn w:val="DefaultParagraphFont"/>
    <w:link w:val="Heading1"/>
    <w:uiPriority w:val="9"/>
    <w:rsid w:val="003478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78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783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3478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783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9.,cite"/>
    <w:basedOn w:val="DefaultParagraphFont"/>
    <w:uiPriority w:val="1"/>
    <w:qFormat/>
    <w:rsid w:val="0034783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34783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4783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C"/>
    <w:basedOn w:val="DefaultParagraphFont"/>
    <w:link w:val="Card"/>
    <w:uiPriority w:val="99"/>
    <w:unhideWhenUsed/>
    <w:rsid w:val="00347833"/>
    <w:rPr>
      <w:color w:val="auto"/>
      <w:u w:val="none"/>
    </w:rPr>
  </w:style>
  <w:style w:type="paragraph" w:styleId="DocumentMap">
    <w:name w:val="Document Map"/>
    <w:basedOn w:val="Normal"/>
    <w:link w:val="DocumentMapChar"/>
    <w:uiPriority w:val="99"/>
    <w:semiHidden/>
    <w:unhideWhenUsed/>
    <w:rsid w:val="003478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7833"/>
    <w:rPr>
      <w:rFonts w:ascii="Lucida Grande" w:hAnsi="Lucida Grande" w:cs="Lucida Grande"/>
    </w:r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3478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47833"/>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8/22/america-is-losing-the-second-space-race-to-china/" TargetMode="External"/><Relationship Id="rId5" Type="http://schemas.openxmlformats.org/officeDocument/2006/relationships/numbering" Target="numbering.xml"/><Relationship Id="rId10" Type="http://schemas.openxmlformats.org/officeDocument/2006/relationships/hyperlink" Target="http://www.overcomingbias.com/2009/01/moral-uncertainty-towards-a-solution.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11069</Words>
  <Characters>63096</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2022-02-21T01:05:00Z</dcterms:created>
  <dcterms:modified xsi:type="dcterms:W3CDTF">2022-02-21T01:05:00Z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