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D23DB" w14:textId="48EE4110" w:rsidR="00B41CA9" w:rsidRDefault="00B41CA9" w:rsidP="00B41CA9">
      <w:pPr>
        <w:pStyle w:val="Heading1"/>
      </w:pPr>
      <w:r>
        <w:t>1AC - Tourism</w:t>
      </w:r>
    </w:p>
    <w:p w14:paraId="7742EE11" w14:textId="2150B34B" w:rsidR="00B41CA9" w:rsidRDefault="00954108" w:rsidP="00954108">
      <w:pPr>
        <w:pStyle w:val="Heading2"/>
      </w:pPr>
      <w:r>
        <w:lastRenderedPageBreak/>
        <w:t>1AC</w:t>
      </w:r>
    </w:p>
    <w:p w14:paraId="2FFB05CF" w14:textId="2AE0BBD2" w:rsidR="00E17E0E" w:rsidRPr="00E17E0E" w:rsidRDefault="00224FA1" w:rsidP="00224FA1">
      <w:pPr>
        <w:pStyle w:val="Heading3"/>
      </w:pPr>
      <w:r>
        <w:lastRenderedPageBreak/>
        <w:t>1AC - Advantage</w:t>
      </w:r>
    </w:p>
    <w:p w14:paraId="665C1B40"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768E4807"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036EBF">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954151">
        <w:rPr>
          <w:rStyle w:val="Emphasis"/>
          <w:highlight w:val="green"/>
        </w:rPr>
        <w:t>Giant Leap</w:t>
      </w:r>
      <w:r w:rsidRPr="004102F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4B6E3652" w14:textId="77777777" w:rsidR="00FC4D7B" w:rsidRPr="003A5B77" w:rsidRDefault="00FC4D7B" w:rsidP="00FC4D7B">
      <w:pPr>
        <w:rPr>
          <w:rFonts w:asciiTheme="majorHAnsi" w:hAnsiTheme="majorHAnsi" w:cstheme="majorHAnsi"/>
          <w:sz w:val="14"/>
        </w:rPr>
      </w:pPr>
      <w:r w:rsidRPr="007E5487">
        <w:rPr>
          <w:rFonts w:asciiTheme="majorHAnsi" w:hAnsiTheme="majorHAnsi" w:cstheme="majorHAnsi"/>
          <w:u w:val="single"/>
        </w:rPr>
        <w:t xml:space="preserve">This year saw </w:t>
      </w:r>
      <w:r w:rsidRPr="00F9159B">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865210">
        <w:rPr>
          <w:rStyle w:val="Emphasis"/>
          <w:highlight w:val="green"/>
        </w:rPr>
        <w:t>only just begun</w:t>
      </w:r>
      <w:r w:rsidRPr="003A5B77">
        <w:rPr>
          <w:rFonts w:asciiTheme="majorHAnsi" w:hAnsiTheme="majorHAnsi" w:cstheme="majorHAnsi"/>
          <w:sz w:val="14"/>
        </w:rPr>
        <w:t xml:space="preserve">. Virgin </w:t>
      </w:r>
      <w:r w:rsidRPr="003B48C5">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822D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r w:rsidRPr="00900364">
        <w:rPr>
          <w:rFonts w:asciiTheme="majorHAnsi" w:hAnsiTheme="majorHAnsi" w:cstheme="majorHAnsi"/>
          <w:highlight w:val="green"/>
          <w:u w:val="single"/>
        </w:rPr>
        <w:t>Roscosmos</w:t>
      </w:r>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F86DBC">
        <w:rPr>
          <w:rStyle w:val="Emphasis"/>
          <w:highlight w:val="green"/>
        </w:rPr>
        <w:t>2022</w:t>
      </w:r>
      <w:r w:rsidRPr="00F86DBC">
        <w:rPr>
          <w:rStyle w:val="Emphasis"/>
        </w:rPr>
        <w:t xml:space="preserve"> also </w:t>
      </w:r>
      <w:r w:rsidRPr="00F86DBC">
        <w:rPr>
          <w:rStyle w:val="Emphasis"/>
          <w:highlight w:val="green"/>
        </w:rPr>
        <w:t>set to be busy</w:t>
      </w:r>
      <w:r w:rsidRPr="007E5487">
        <w:rPr>
          <w:rFonts w:asciiTheme="majorHAnsi" w:hAnsiTheme="majorHAnsi" w:cstheme="majorHAnsi"/>
          <w:u w:val="single"/>
        </w:rPr>
        <w:t xml:space="preserve">, between </w:t>
      </w:r>
      <w:r w:rsidRPr="007E755F">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CF7610">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957A28">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A1300F">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2F3BB1">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r w:rsidRPr="00534388">
        <w:rPr>
          <w:rStyle w:val="Emphasis"/>
          <w:highlight w:val="green"/>
        </w:rPr>
        <w:t>opened up tickets</w:t>
      </w:r>
      <w:r w:rsidRPr="007E5487">
        <w:rPr>
          <w:rFonts w:asciiTheme="majorHAnsi" w:hAnsiTheme="majorHAnsi" w:cstheme="majorHAnsi"/>
          <w:u w:val="single"/>
        </w:rPr>
        <w:t xml:space="preserve"> again </w:t>
      </w:r>
      <w:r w:rsidRPr="009D0C81">
        <w:rPr>
          <w:rFonts w:asciiTheme="majorHAnsi" w:hAnsiTheme="majorHAnsi" w:cstheme="majorHAnsi"/>
          <w:highlight w:val="green"/>
          <w:u w:val="single"/>
        </w:rPr>
        <w:t>to paying spaceflyers</w:t>
      </w:r>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D4247D">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8A45F0">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5D4746">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E01AD">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AE6652">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Isaacman's </w:t>
      </w:r>
      <w:r w:rsidRPr="00B627F0">
        <w:rPr>
          <w:rStyle w:val="Emphasis"/>
          <w:highlight w:val="green"/>
        </w:rPr>
        <w:t>privately chartered spaceflight</w:t>
      </w:r>
      <w:r w:rsidRPr="007E5487">
        <w:rPr>
          <w:rFonts w:asciiTheme="majorHAnsi" w:hAnsiTheme="majorHAnsi" w:cstheme="majorHAnsi"/>
          <w:u w:val="single"/>
        </w:rPr>
        <w:t xml:space="preserve"> launched on Sept. 15, 2021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5D4746">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"Вызов" ("Challenge" in English) is the movie in production. It follows the fictional story of a surgeon (Peresild) who is launched to the station to perform emergency surgery on a cosmonaut (Novitskiy, who would play the role well given he is a cosmonaut in real life.) The effort is a joint production of Roscosmos, the Russian television station Channel One and the studio Yellow, Black and White. Given the small crew on hand in space, Shipenko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mini-footballs in space to celebrate his past career.) Strahan said the experience was amazing. "I want to go back," he told Blue Origin founder Jeff Bezos after returning to Earth. "Touchdown has a new meaning now!!!" he wrote on Twitter after the flight. Also on the flight was Laura Shepard Churchley,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Maezawa flies to ISS </w:t>
      </w:r>
      <w:r w:rsidRPr="007E5487">
        <w:rPr>
          <w:rFonts w:asciiTheme="majorHAnsi" w:hAnsiTheme="majorHAnsi" w:cstheme="majorHAnsi"/>
          <w:u w:val="single"/>
        </w:rPr>
        <w:t xml:space="preserve">A Russian Soyuz spacecraft carrying Japanese billionaire Yusaku </w:t>
      </w:r>
      <w:r w:rsidRPr="00E5758D">
        <w:rPr>
          <w:rFonts w:asciiTheme="majorHAnsi" w:hAnsiTheme="majorHAnsi" w:cstheme="majorHAnsi"/>
          <w:highlight w:val="green"/>
          <w:u w:val="single"/>
        </w:rPr>
        <w:t>Maezawa</w:t>
      </w:r>
      <w:r w:rsidRPr="007E5487">
        <w:rPr>
          <w:rFonts w:asciiTheme="majorHAnsi" w:hAnsiTheme="majorHAnsi" w:cstheme="majorHAnsi"/>
          <w:u w:val="single"/>
        </w:rPr>
        <w:t>, video producer Yozo Hirano and cosmonaut Alexander Misurkin launched on Dec. 8 to the International Space Station for a 12-day mission to the orbiting lab.</w:t>
      </w:r>
      <w:r w:rsidRPr="003A5B77">
        <w:rPr>
          <w:rFonts w:asciiTheme="majorHAnsi" w:hAnsiTheme="majorHAnsi" w:cstheme="majorHAnsi"/>
          <w:sz w:val="14"/>
        </w:rPr>
        <w:t xml:space="preserve"> </w:t>
      </w:r>
      <w:r w:rsidRPr="007E5487">
        <w:rPr>
          <w:rFonts w:asciiTheme="majorHAnsi" w:hAnsiTheme="majorHAnsi" w:cstheme="majorHAnsi"/>
          <w:u w:val="single"/>
        </w:rPr>
        <w:t xml:space="preserve">Maezawa is also </w:t>
      </w:r>
      <w:r w:rsidRPr="002924A9">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chose to visit the space station as well on a mission brokered by the U.S. space tourism company Space Adventures with Russia's Roscosmos space agency</w:t>
      </w:r>
      <w:r w:rsidRPr="003A5B77">
        <w:rPr>
          <w:rFonts w:asciiTheme="majorHAnsi" w:hAnsiTheme="majorHAnsi" w:cstheme="majorHAnsi"/>
          <w:sz w:val="14"/>
        </w:rPr>
        <w:t xml:space="preserve">. It was not revealed how much Maezawa paid for the flight, but single seats in the past have cost up to $35 million. And Maezawa bought two seats, one for himself and for Hirano, who recorded videos of Maezawa in space. Maezawa, the CEO of Start Today and the founder of online clothing retailer ZOZO, bought the seats for himself and Hirano. Hirano documented the mission and participate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6A548AD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new </w:t>
      </w:r>
      <w:r w:rsidRPr="0023355B">
        <w:rPr>
          <w:rFonts w:asciiTheme="majorHAnsi" w:hAnsiTheme="majorHAnsi" w:cstheme="majorHAnsi"/>
          <w:u w:val="single"/>
        </w:rPr>
        <w:t>space race</w:t>
      </w:r>
      <w:r w:rsidRPr="0023355B">
        <w:rPr>
          <w:rFonts w:asciiTheme="majorHAnsi" w:hAnsiTheme="majorHAnsi" w:cstheme="majorHAnsi"/>
        </w:rPr>
        <w:t xml:space="preserve"> is </w:t>
      </w:r>
      <w:r w:rsidRPr="0023355B">
        <w:rPr>
          <w:rFonts w:asciiTheme="majorHAnsi" w:hAnsiTheme="majorHAnsi" w:cstheme="majorHAnsi"/>
          <w:u w:val="single"/>
        </w:rPr>
        <w:t>here</w:t>
      </w:r>
      <w:r w:rsidRPr="0023355B">
        <w:rPr>
          <w:rFonts w:asciiTheme="majorHAnsi" w:hAnsiTheme="majorHAnsi" w:cstheme="majorHAnsi"/>
        </w:rPr>
        <w:t xml:space="preserve"> --- </w:t>
      </w:r>
      <w:r w:rsidRPr="0023355B">
        <w:rPr>
          <w:rFonts w:asciiTheme="majorHAnsi" w:hAnsiTheme="majorHAnsi" w:cstheme="majorHAnsi"/>
          <w:u w:val="single"/>
        </w:rPr>
        <w:t>space hotels</w:t>
      </w:r>
      <w:r w:rsidRPr="0023355B">
        <w:rPr>
          <w:rFonts w:asciiTheme="majorHAnsi" w:hAnsiTheme="majorHAnsi" w:cstheme="majorHAnsi"/>
        </w:rPr>
        <w:t xml:space="preserve"> are catering to </w:t>
      </w:r>
      <w:r w:rsidRPr="0023355B">
        <w:rPr>
          <w:rFonts w:asciiTheme="majorHAnsi" w:hAnsiTheme="majorHAnsi" w:cstheme="majorHAnsi"/>
          <w:u w:val="single"/>
        </w:rPr>
        <w:t>tourist</w:t>
      </w:r>
      <w:r w:rsidRPr="0023355B">
        <w:rPr>
          <w:rFonts w:asciiTheme="majorHAnsi" w:hAnsiTheme="majorHAnsi" w:cstheme="majorHAnsi"/>
        </w:rPr>
        <w:t xml:space="preserve"> demand</w:t>
      </w:r>
    </w:p>
    <w:p w14:paraId="48602237" w14:textId="77777777" w:rsidR="00FC4D7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Bacchi 19 </w:t>
      </w:r>
      <w:r w:rsidRPr="0023355B">
        <w:rPr>
          <w:rFonts w:asciiTheme="majorHAnsi" w:hAnsiTheme="majorHAnsi" w:cstheme="majorHAnsi"/>
          <w:sz w:val="16"/>
          <w:szCs w:val="18"/>
        </w:rPr>
        <w:t xml:space="preserve">[Umberto Bacchi is a journalist for Reuters.  “Stellar view? Space hotels race to offer tourists a room in the sky.”  December 1, 2019.  </w:t>
      </w:r>
      <w:r w:rsidRPr="0023355B">
        <w:rPr>
          <w:rFonts w:asciiTheme="majorHAnsi" w:hAnsiTheme="majorHAnsi" w:cstheme="majorHAnsi"/>
          <w:i/>
          <w:iCs/>
          <w:sz w:val="16"/>
          <w:szCs w:val="18"/>
        </w:rPr>
        <w:t>Reuters</w:t>
      </w:r>
      <w:r w:rsidRPr="0023355B">
        <w:rPr>
          <w:rFonts w:asciiTheme="majorHAnsi" w:hAnsiTheme="majorHAnsi" w:cstheme="majorHAnsi"/>
          <w:sz w:val="16"/>
          <w:szCs w:val="18"/>
        </w:rPr>
        <w:t xml:space="preserve">.  </w:t>
      </w:r>
      <w:r w:rsidRPr="00EF41FE">
        <w:rPr>
          <w:rFonts w:asciiTheme="majorHAnsi" w:hAnsiTheme="majorHAnsi" w:cstheme="majorHAnsi"/>
          <w:sz w:val="16"/>
          <w:szCs w:val="18"/>
        </w:rPr>
        <w:t>https://www.reuters.com/article/us-space-lawmaking-tourism/stellar-view-space-hotels-race-to-offer-tourists-a-room-in-the-sky-idUSKBN1Y602W</w:t>
      </w:r>
      <w:r w:rsidRPr="0023355B">
        <w:rPr>
          <w:rFonts w:asciiTheme="majorHAnsi" w:hAnsiTheme="majorHAnsi" w:cstheme="majorHAnsi"/>
          <w:sz w:val="16"/>
          <w:szCs w:val="18"/>
        </w:rPr>
        <w:t>]</w:t>
      </w:r>
    </w:p>
    <w:p w14:paraId="2B0D8155" w14:textId="77777777" w:rsidR="00FC4D7B" w:rsidRPr="00926BFB" w:rsidRDefault="00FC4D7B" w:rsidP="00FC4D7B">
      <w:pPr>
        <w:pStyle w:val="ListParagraph"/>
        <w:numPr>
          <w:ilvl w:val="0"/>
          <w:numId w:val="12"/>
        </w:numPr>
        <w:rPr>
          <w:rFonts w:asciiTheme="majorHAnsi" w:hAnsiTheme="majorHAnsi" w:cstheme="majorHAnsi"/>
        </w:rPr>
      </w:pPr>
      <w:r>
        <w:rPr>
          <w:rFonts w:asciiTheme="majorHAnsi" w:hAnsiTheme="majorHAnsi" w:cstheme="majorHAnsi"/>
        </w:rPr>
        <w:t>Parenthesis in the quote are from the original text</w:t>
      </w:r>
    </w:p>
    <w:p w14:paraId="40275C31" w14:textId="77777777" w:rsidR="00FC4D7B" w:rsidRPr="00B979AB" w:rsidRDefault="00FC4D7B" w:rsidP="00FC4D7B">
      <w:pPr>
        <w:rPr>
          <w:rFonts w:asciiTheme="majorHAnsi" w:hAnsiTheme="majorHAnsi" w:cstheme="majorHAnsi"/>
          <w:sz w:val="16"/>
        </w:rPr>
      </w:pPr>
      <w:r w:rsidRPr="00B979AB">
        <w:rPr>
          <w:rFonts w:asciiTheme="majorHAnsi" w:hAnsiTheme="majorHAnsi" w:cstheme="majorHAnsi"/>
          <w:sz w:val="16"/>
        </w:rPr>
        <w:t xml:space="preserve">TBILISI (Thomson Reuters Foundation) - Tired of your ordinary earthly vacations? </w:t>
      </w:r>
      <w:r w:rsidRPr="004B0DEF">
        <w:rPr>
          <w:rFonts w:asciiTheme="majorHAnsi" w:hAnsiTheme="majorHAnsi" w:cstheme="majorHAnsi"/>
          <w:u w:val="single"/>
        </w:rPr>
        <w:t xml:space="preserve">Some day </w:t>
      </w:r>
      <w:r w:rsidRPr="002E513D">
        <w:rPr>
          <w:rFonts w:asciiTheme="majorHAnsi" w:hAnsiTheme="majorHAnsi" w:cstheme="majorHAnsi"/>
          <w:highlight w:val="green"/>
          <w:u w:val="single"/>
        </w:rPr>
        <w:t>soon you</w:t>
      </w:r>
      <w:r w:rsidRPr="004B0DEF">
        <w:rPr>
          <w:rFonts w:asciiTheme="majorHAnsi" w:hAnsiTheme="majorHAnsi" w:cstheme="majorHAnsi"/>
          <w:u w:val="single"/>
        </w:rPr>
        <w:t xml:space="preserve"> might </w:t>
      </w:r>
      <w:r w:rsidRPr="00703DFB">
        <w:rPr>
          <w:rFonts w:asciiTheme="majorHAnsi" w:hAnsiTheme="majorHAnsi" w:cstheme="majorHAnsi"/>
          <w:highlight w:val="green"/>
          <w:u w:val="single"/>
        </w:rPr>
        <w:t xml:space="preserve">be able to </w:t>
      </w:r>
      <w:r w:rsidRPr="00FE4A8F">
        <w:rPr>
          <w:rStyle w:val="Emphasis"/>
          <w:highlight w:val="green"/>
        </w:rPr>
        <w:t>board a rocket</w:t>
      </w:r>
      <w:r w:rsidRPr="004B0DEF">
        <w:rPr>
          <w:rFonts w:asciiTheme="majorHAnsi" w:hAnsiTheme="majorHAnsi" w:cstheme="majorHAnsi"/>
          <w:u w:val="single"/>
        </w:rPr>
        <w:t xml:space="preserve"> </w:t>
      </w:r>
      <w:r w:rsidRPr="008647E1">
        <w:rPr>
          <w:rFonts w:asciiTheme="majorHAnsi" w:hAnsiTheme="majorHAnsi" w:cstheme="majorHAnsi"/>
          <w:highlight w:val="green"/>
          <w:u w:val="single"/>
        </w:rPr>
        <w:t>and</w:t>
      </w:r>
      <w:r w:rsidRPr="004B0DEF">
        <w:rPr>
          <w:rFonts w:asciiTheme="majorHAnsi" w:hAnsiTheme="majorHAnsi" w:cstheme="majorHAnsi"/>
          <w:u w:val="single"/>
        </w:rPr>
        <w:t xml:space="preserve"> </w:t>
      </w:r>
      <w:r w:rsidRPr="003B77BF">
        <w:rPr>
          <w:rStyle w:val="Emphasis"/>
        </w:rPr>
        <w:t xml:space="preserve">get a </w:t>
      </w:r>
      <w:r w:rsidRPr="003B77BF">
        <w:rPr>
          <w:rStyle w:val="Emphasis"/>
          <w:highlight w:val="green"/>
        </w:rPr>
        <w:t>room with a view</w:t>
      </w:r>
      <w:r w:rsidRPr="004B0DEF">
        <w:rPr>
          <w:rFonts w:asciiTheme="majorHAnsi" w:hAnsiTheme="majorHAnsi" w:cstheme="majorHAnsi"/>
          <w:u w:val="single"/>
        </w:rPr>
        <w:t xml:space="preserve"> - of the whole planet - </w:t>
      </w:r>
      <w:r w:rsidRPr="00B34C12">
        <w:rPr>
          <w:rFonts w:asciiTheme="majorHAnsi" w:hAnsiTheme="majorHAnsi" w:cstheme="majorHAnsi"/>
          <w:highlight w:val="green"/>
          <w:u w:val="single"/>
        </w:rPr>
        <w:t>from a hotel in space</w:t>
      </w:r>
      <w:r w:rsidRPr="004B0DEF">
        <w:rPr>
          <w:rFonts w:asciiTheme="majorHAnsi" w:hAnsiTheme="majorHAnsi" w:cstheme="majorHAnsi"/>
          <w:u w:val="single"/>
        </w:rPr>
        <w:t xml:space="preserve">. </w:t>
      </w:r>
      <w:r w:rsidRPr="00B979AB">
        <w:rPr>
          <w:rFonts w:asciiTheme="majorHAnsi" w:hAnsiTheme="majorHAnsi" w:cstheme="majorHAnsi"/>
          <w:sz w:val="16"/>
        </w:rPr>
        <w:t xml:space="preserve">At least, </w:t>
      </w:r>
      <w:r w:rsidRPr="006F0F50">
        <w:rPr>
          <w:rFonts w:asciiTheme="majorHAnsi" w:hAnsiTheme="majorHAnsi" w:cstheme="majorHAnsi"/>
          <w:u w:val="single"/>
        </w:rPr>
        <w:t xml:space="preserve">that is the sales pitch of </w:t>
      </w:r>
      <w:r w:rsidRPr="00BF2437">
        <w:rPr>
          <w:rFonts w:asciiTheme="majorHAnsi" w:hAnsiTheme="majorHAnsi" w:cstheme="majorHAnsi"/>
          <w:highlight w:val="green"/>
          <w:u w:val="single"/>
        </w:rPr>
        <w:t xml:space="preserve">several companies </w:t>
      </w:r>
      <w:r w:rsidRPr="00F50571">
        <w:rPr>
          <w:rFonts w:asciiTheme="majorHAnsi" w:hAnsiTheme="majorHAnsi" w:cstheme="majorHAnsi"/>
          <w:highlight w:val="green"/>
          <w:u w:val="single"/>
        </w:rPr>
        <w:t>racing to</w:t>
      </w:r>
      <w:r w:rsidRPr="006F0F50">
        <w:rPr>
          <w:rFonts w:asciiTheme="majorHAnsi" w:hAnsiTheme="majorHAnsi" w:cstheme="majorHAnsi"/>
          <w:u w:val="single"/>
        </w:rPr>
        <w:t xml:space="preserve"> become the first to </w:t>
      </w:r>
      <w:r w:rsidRPr="00E4792C">
        <w:rPr>
          <w:rFonts w:asciiTheme="majorHAnsi" w:hAnsiTheme="majorHAnsi" w:cstheme="majorHAnsi"/>
          <w:highlight w:val="green"/>
          <w:u w:val="single"/>
        </w:rPr>
        <w:t>host guests in orbit</w:t>
      </w:r>
      <w:r w:rsidRPr="006F0F50">
        <w:rPr>
          <w:rFonts w:asciiTheme="majorHAnsi" w:hAnsiTheme="majorHAnsi" w:cstheme="majorHAnsi"/>
          <w:u w:val="single"/>
        </w:rPr>
        <w:t xml:space="preserve"> on purpose-built space stations</w:t>
      </w:r>
      <w:r w:rsidRPr="00B979AB">
        <w:rPr>
          <w:rFonts w:asciiTheme="majorHAnsi" w:hAnsiTheme="majorHAnsi" w:cstheme="majorHAnsi"/>
          <w:sz w:val="16"/>
        </w:rPr>
        <w:t xml:space="preserve">. “It sounds kind of crazy to us today because it is not a reality yet,” said Frank Bunger, founder of U.S. aerospace firm Orion Span, one of the companies vying to take travelers out of this world. “But that’s the nature of these things, it sounds crazy until it is normal.” U.S. multimillionaire Dennis Tito became the world’s first paying space tourist in 2001, traveling to the International Space Station (ISS) aboard a Russian Soyuz rocket for a reported $20 million. A few others have followed. Since then, </w:t>
      </w:r>
      <w:r w:rsidRPr="009960C1">
        <w:rPr>
          <w:rFonts w:asciiTheme="majorHAnsi" w:hAnsiTheme="majorHAnsi" w:cstheme="majorHAnsi"/>
          <w:u w:val="single"/>
        </w:rPr>
        <w:t xml:space="preserve">companies like </w:t>
      </w:r>
      <w:r w:rsidRPr="008A0CF6">
        <w:rPr>
          <w:rFonts w:asciiTheme="majorHAnsi" w:hAnsiTheme="majorHAnsi" w:cstheme="majorHAnsi"/>
          <w:highlight w:val="green"/>
          <w:u w:val="single"/>
        </w:rPr>
        <w:t>Boeing, SpaceX and Blue Origin</w:t>
      </w:r>
      <w:r w:rsidRPr="009960C1">
        <w:rPr>
          <w:rFonts w:asciiTheme="majorHAnsi" w:hAnsiTheme="majorHAnsi" w:cstheme="majorHAnsi"/>
          <w:u w:val="single"/>
        </w:rPr>
        <w:t xml:space="preserve"> have been working on ways to bring the stars into reach for more people - </w:t>
      </w:r>
      <w:r w:rsidRPr="008C7725">
        <w:rPr>
          <w:rFonts w:asciiTheme="majorHAnsi" w:hAnsiTheme="majorHAnsi" w:cstheme="majorHAnsi"/>
          <w:highlight w:val="green"/>
          <w:u w:val="single"/>
        </w:rPr>
        <w:t>opening up</w:t>
      </w:r>
      <w:r w:rsidRPr="009960C1">
        <w:rPr>
          <w:rFonts w:asciiTheme="majorHAnsi" w:hAnsiTheme="majorHAnsi" w:cstheme="majorHAnsi"/>
          <w:u w:val="single"/>
        </w:rPr>
        <w:t xml:space="preserve"> a new </w:t>
      </w:r>
      <w:r w:rsidRPr="00AD0BDF">
        <w:rPr>
          <w:rFonts w:asciiTheme="majorHAnsi" w:hAnsiTheme="majorHAnsi" w:cstheme="majorHAnsi"/>
          <w:highlight w:val="green"/>
          <w:u w:val="single"/>
        </w:rPr>
        <w:t>business</w:t>
      </w:r>
      <w:r w:rsidRPr="009960C1">
        <w:rPr>
          <w:rFonts w:asciiTheme="majorHAnsi" w:hAnsiTheme="majorHAnsi" w:cstheme="majorHAnsi"/>
          <w:u w:val="single"/>
        </w:rPr>
        <w:t xml:space="preserve"> frontier </w:t>
      </w:r>
      <w:r w:rsidRPr="00080F10">
        <w:rPr>
          <w:rFonts w:asciiTheme="majorHAnsi" w:hAnsiTheme="majorHAnsi" w:cstheme="majorHAnsi"/>
          <w:highlight w:val="green"/>
          <w:u w:val="single"/>
        </w:rPr>
        <w:t>for</w:t>
      </w:r>
      <w:r w:rsidRPr="009960C1">
        <w:rPr>
          <w:rFonts w:asciiTheme="majorHAnsi" w:hAnsiTheme="majorHAnsi" w:cstheme="majorHAnsi"/>
          <w:u w:val="single"/>
        </w:rPr>
        <w:t xml:space="preserve"> would-be </w:t>
      </w:r>
      <w:r w:rsidRPr="0052180E">
        <w:rPr>
          <w:rFonts w:asciiTheme="majorHAnsi" w:hAnsiTheme="majorHAnsi" w:cstheme="majorHAnsi"/>
          <w:highlight w:val="green"/>
          <w:u w:val="single"/>
        </w:rPr>
        <w:t>space hoteliers</w:t>
      </w:r>
      <w:r w:rsidRPr="00B979AB">
        <w:rPr>
          <w:rFonts w:asciiTheme="majorHAnsi" w:hAnsiTheme="majorHAnsi" w:cstheme="majorHAnsi"/>
          <w:sz w:val="16"/>
        </w:rPr>
        <w:t xml:space="preserve">. U.S. space agency NASA announced in June that it plans to allow two private citizens a year to stay at the ISS at a cost of about $35,000 per night for up to a month. The first mission could be as early as 2020. But </w:t>
      </w:r>
      <w:r w:rsidRPr="00E24E2F">
        <w:rPr>
          <w:rFonts w:asciiTheme="majorHAnsi" w:hAnsiTheme="majorHAnsi" w:cstheme="majorHAnsi"/>
          <w:u w:val="single"/>
        </w:rPr>
        <w:t xml:space="preserve">the growing movement has </w:t>
      </w:r>
      <w:r w:rsidRPr="0027749E">
        <w:rPr>
          <w:rFonts w:asciiTheme="majorHAnsi" w:hAnsiTheme="majorHAnsi" w:cstheme="majorHAnsi"/>
          <w:highlight w:val="green"/>
          <w:u w:val="single"/>
        </w:rPr>
        <w:t>raised questions about</w:t>
      </w:r>
      <w:r w:rsidRPr="00E24E2F">
        <w:rPr>
          <w:rFonts w:asciiTheme="majorHAnsi" w:hAnsiTheme="majorHAnsi" w:cstheme="majorHAnsi"/>
          <w:u w:val="single"/>
        </w:rPr>
        <w:t xml:space="preserve"> the adequacy of </w:t>
      </w:r>
      <w:r w:rsidRPr="00385F41">
        <w:rPr>
          <w:rFonts w:asciiTheme="majorHAnsi" w:hAnsiTheme="majorHAnsi" w:cstheme="majorHAnsi"/>
          <w:highlight w:val="green"/>
          <w:u w:val="single"/>
        </w:rPr>
        <w:t>current space laws</w:t>
      </w:r>
      <w:r w:rsidRPr="00E24E2F">
        <w:rPr>
          <w:rFonts w:asciiTheme="majorHAnsi" w:hAnsiTheme="majorHAnsi" w:cstheme="majorHAnsi"/>
          <w:u w:val="single"/>
        </w:rPr>
        <w:t xml:space="preserve">, which mainly </w:t>
      </w:r>
      <w:r w:rsidRPr="008F53B7">
        <w:rPr>
          <w:rFonts w:asciiTheme="majorHAnsi" w:hAnsiTheme="majorHAnsi" w:cstheme="majorHAnsi"/>
          <w:highlight w:val="green"/>
          <w:u w:val="single"/>
        </w:rPr>
        <w:t>deal with exploration</w:t>
      </w:r>
      <w:r w:rsidRPr="00E24E2F">
        <w:rPr>
          <w:rFonts w:asciiTheme="majorHAnsi" w:hAnsiTheme="majorHAnsi" w:cstheme="majorHAnsi"/>
          <w:u w:val="single"/>
        </w:rPr>
        <w:t xml:space="preserve"> and keeping space free of weapons, </w:t>
      </w:r>
      <w:r w:rsidRPr="00D57A9C">
        <w:rPr>
          <w:rFonts w:asciiTheme="majorHAnsi" w:hAnsiTheme="majorHAnsi" w:cstheme="majorHAnsi"/>
          <w:highlight w:val="green"/>
          <w:u w:val="single"/>
        </w:rPr>
        <w:t>not</w:t>
      </w:r>
      <w:r w:rsidRPr="00E24E2F">
        <w:rPr>
          <w:rFonts w:asciiTheme="majorHAnsi" w:hAnsiTheme="majorHAnsi" w:cstheme="majorHAnsi"/>
          <w:u w:val="single"/>
        </w:rPr>
        <w:t xml:space="preserve"> hotels and </w:t>
      </w:r>
      <w:r w:rsidRPr="007F3B6F">
        <w:rPr>
          <w:rFonts w:asciiTheme="majorHAnsi" w:hAnsiTheme="majorHAnsi" w:cstheme="majorHAnsi"/>
          <w:highlight w:val="green"/>
          <w:u w:val="single"/>
        </w:rPr>
        <w:t>holidaymakers</w:t>
      </w:r>
      <w:r w:rsidRPr="00E24E2F">
        <w:rPr>
          <w:rFonts w:asciiTheme="majorHAnsi" w:hAnsiTheme="majorHAnsi" w:cstheme="majorHAnsi"/>
          <w:u w:val="single"/>
        </w:rPr>
        <w:t>.</w:t>
      </w:r>
      <w:r w:rsidRPr="00B979AB">
        <w:rPr>
          <w:rFonts w:asciiTheme="majorHAnsi" w:hAnsiTheme="majorHAnsi" w:cstheme="majorHAnsi"/>
          <w:sz w:val="16"/>
        </w:rPr>
        <w:t xml:space="preserve"> “</w:t>
      </w:r>
      <w:r w:rsidRPr="00B50145">
        <w:rPr>
          <w:rFonts w:asciiTheme="majorHAnsi" w:hAnsiTheme="majorHAnsi" w:cstheme="majorHAnsi"/>
          <w:u w:val="single"/>
        </w:rPr>
        <w:t xml:space="preserve">It is </w:t>
      </w:r>
      <w:r w:rsidRPr="00F03285">
        <w:rPr>
          <w:rFonts w:asciiTheme="majorHAnsi" w:hAnsiTheme="majorHAnsi" w:cstheme="majorHAnsi"/>
          <w:highlight w:val="green"/>
          <w:u w:val="single"/>
        </w:rPr>
        <w:t>difficult</w:t>
      </w:r>
      <w:r w:rsidRPr="00B50145">
        <w:rPr>
          <w:rFonts w:asciiTheme="majorHAnsi" w:hAnsiTheme="majorHAnsi" w:cstheme="majorHAnsi"/>
          <w:u w:val="single"/>
        </w:rPr>
        <w:t xml:space="preserve"> now </w:t>
      </w:r>
      <w:r w:rsidRPr="00DC475E">
        <w:rPr>
          <w:rFonts w:asciiTheme="majorHAnsi" w:hAnsiTheme="majorHAnsi" w:cstheme="majorHAnsi"/>
          <w:highlight w:val="green"/>
          <w:u w:val="single"/>
        </w:rPr>
        <w:t>to</w:t>
      </w:r>
      <w:r w:rsidRPr="00B50145">
        <w:rPr>
          <w:rFonts w:asciiTheme="majorHAnsi" w:hAnsiTheme="majorHAnsi" w:cstheme="majorHAnsi"/>
          <w:u w:val="single"/>
        </w:rPr>
        <w:t xml:space="preserve"> want to do things in space and </w:t>
      </w:r>
      <w:r w:rsidRPr="006F5EE2">
        <w:rPr>
          <w:rFonts w:asciiTheme="majorHAnsi" w:hAnsiTheme="majorHAnsi" w:cstheme="majorHAnsi"/>
          <w:highlight w:val="green"/>
          <w:u w:val="single"/>
        </w:rPr>
        <w:t>get a clear answer from (space law</w:t>
      </w:r>
      <w:r w:rsidRPr="00B50145">
        <w:rPr>
          <w:rFonts w:asciiTheme="majorHAnsi" w:hAnsiTheme="majorHAnsi" w:cstheme="majorHAnsi"/>
          <w:u w:val="single"/>
        </w:rPr>
        <w:t>)</w:t>
      </w:r>
      <w:r w:rsidRPr="00B979AB">
        <w:rPr>
          <w:rFonts w:asciiTheme="majorHAnsi" w:hAnsiTheme="majorHAnsi" w:cstheme="majorHAnsi"/>
          <w:sz w:val="16"/>
        </w:rPr>
        <w:t xml:space="preserve">,” said Christopher Johnson, a space law adviser at the Secure World Foundation, a space advocacy group. “For something as advanced as hotels in space there is no clear guidance.” ORBITAL HOLIDAY </w:t>
      </w:r>
      <w:r w:rsidRPr="000A7C9A">
        <w:rPr>
          <w:rFonts w:asciiTheme="majorHAnsi" w:hAnsiTheme="majorHAnsi" w:cstheme="majorHAnsi"/>
          <w:highlight w:val="green"/>
          <w:u w:val="single"/>
        </w:rPr>
        <w:t>Orion Span plans</w:t>
      </w:r>
      <w:r w:rsidRPr="000264B9">
        <w:rPr>
          <w:rFonts w:asciiTheme="majorHAnsi" w:hAnsiTheme="majorHAnsi" w:cstheme="majorHAnsi"/>
          <w:u w:val="single"/>
        </w:rPr>
        <w:t xml:space="preserve"> </w:t>
      </w:r>
      <w:r w:rsidRPr="0049367B">
        <w:rPr>
          <w:rFonts w:asciiTheme="majorHAnsi" w:hAnsiTheme="majorHAnsi" w:cstheme="majorHAnsi"/>
          <w:highlight w:val="green"/>
          <w:u w:val="single"/>
        </w:rPr>
        <w:t>to host</w:t>
      </w:r>
      <w:r w:rsidRPr="000264B9">
        <w:rPr>
          <w:rFonts w:asciiTheme="majorHAnsi" w:hAnsiTheme="majorHAnsi" w:cstheme="majorHAnsi"/>
          <w:u w:val="single"/>
        </w:rPr>
        <w:t xml:space="preserve"> the first </w:t>
      </w:r>
      <w:r w:rsidRPr="00CF3DB4">
        <w:rPr>
          <w:rFonts w:asciiTheme="majorHAnsi" w:hAnsiTheme="majorHAnsi" w:cstheme="majorHAnsi"/>
          <w:highlight w:val="green"/>
          <w:u w:val="single"/>
        </w:rPr>
        <w:t>guests on its Aurora Station</w:t>
      </w:r>
      <w:r w:rsidRPr="00B979AB">
        <w:rPr>
          <w:rFonts w:asciiTheme="majorHAnsi" w:hAnsiTheme="majorHAnsi" w:cstheme="majorHAnsi"/>
          <w:sz w:val="16"/>
        </w:rPr>
        <w:t xml:space="preserve"> - a capsule-shaped spacecraft roughly the size of a private jet - by 2024, said Bunger. Accompanied by a crew member, </w:t>
      </w:r>
      <w:r w:rsidRPr="001F6729">
        <w:rPr>
          <w:rFonts w:asciiTheme="majorHAnsi" w:hAnsiTheme="majorHAnsi" w:cstheme="majorHAnsi"/>
          <w:u w:val="single"/>
        </w:rPr>
        <w:t>up to five travelers at a time would fly up to the station for a 12-day stay</w:t>
      </w:r>
      <w:r w:rsidRPr="00B979AB">
        <w:rPr>
          <w:rFonts w:asciiTheme="majorHAnsi" w:hAnsiTheme="majorHAnsi" w:cstheme="majorHAnsi"/>
          <w:sz w:val="16"/>
        </w:rPr>
        <w:t xml:space="preserve"> costing at least $9.5 million per head, he said. In orbit, guests would take part in scientific experiments, enjoy some 16 sunrises and sunsets a day and play table tennis in zero </w:t>
      </w:r>
      <w:r w:rsidRPr="00B979AB">
        <w:rPr>
          <w:rFonts w:asciiTheme="majorHAnsi" w:hAnsiTheme="majorHAnsi" w:cstheme="majorHAnsi"/>
          <w:sz w:val="16"/>
        </w:rPr>
        <w:lastRenderedPageBreak/>
        <w:t xml:space="preserve">gravity, he said, adding about 30 people had already put down a $80,000 deposit to save a seat. “We haven’t seen this kind of excitement about space since the Apollo era,” Bunger told the Thomson Reuters Foundation by phone. </w:t>
      </w:r>
      <w:r w:rsidRPr="00D426B6">
        <w:rPr>
          <w:rFonts w:asciiTheme="majorHAnsi" w:hAnsiTheme="majorHAnsi" w:cstheme="majorHAnsi"/>
          <w:u w:val="single"/>
        </w:rPr>
        <w:t xml:space="preserve">Californian company the </w:t>
      </w:r>
      <w:r w:rsidRPr="00AA7FE5">
        <w:rPr>
          <w:rFonts w:asciiTheme="majorHAnsi" w:hAnsiTheme="majorHAnsi" w:cstheme="majorHAnsi"/>
          <w:highlight w:val="green"/>
          <w:u w:val="single"/>
        </w:rPr>
        <w:t>Gateway Foundation</w:t>
      </w:r>
      <w:r w:rsidRPr="00D426B6">
        <w:rPr>
          <w:rFonts w:asciiTheme="majorHAnsi" w:hAnsiTheme="majorHAnsi" w:cstheme="majorHAnsi"/>
          <w:u w:val="single"/>
        </w:rPr>
        <w:t xml:space="preserve"> is hoping to </w:t>
      </w:r>
      <w:r w:rsidRPr="00DF244F">
        <w:rPr>
          <w:rFonts w:asciiTheme="majorHAnsi" w:hAnsiTheme="majorHAnsi" w:cstheme="majorHAnsi"/>
          <w:highlight w:val="green"/>
          <w:u w:val="single"/>
        </w:rPr>
        <w:t>build a massive space station</w:t>
      </w:r>
      <w:r w:rsidRPr="00D426B6">
        <w:rPr>
          <w:rFonts w:asciiTheme="majorHAnsi" w:hAnsiTheme="majorHAnsi" w:cstheme="majorHAnsi"/>
          <w:u w:val="single"/>
        </w:rPr>
        <w:t xml:space="preserve"> able to sleep more than 400 people - including tourists, researchers, doctors and housekeepers.</w:t>
      </w:r>
      <w:r w:rsidRPr="00B979AB">
        <w:rPr>
          <w:rFonts w:asciiTheme="majorHAnsi" w:hAnsiTheme="majorHAnsi" w:cstheme="majorHAnsi"/>
          <w:sz w:val="16"/>
        </w:rPr>
        <w:t xml:space="preserve"> Solar-powered and shaped like a wheel, the station would spin around its core to create artificial gravity on its perimeter, equal to about one-sixth of that on earth, said its architect Tim Alatorre. “The problem is that you can only spin so fast before you start feeling sick,” he said. “We could easily create earth gravity on the station by spinning it faster but you wouldn’t be very comfortable.” The group aims to complete the station, named after Wernher von Braun, the former Nazi rocket scientist who later worked on the U.S. Apollo program, by 2028. Without disclosing how much a space holiday would cost, Alatorre said </w:t>
      </w:r>
      <w:r w:rsidRPr="003F326B">
        <w:rPr>
          <w:rFonts w:asciiTheme="majorHAnsi" w:hAnsiTheme="majorHAnsi" w:cstheme="majorHAnsi"/>
          <w:u w:val="single"/>
        </w:rPr>
        <w:t xml:space="preserve">the goal was to make </w:t>
      </w:r>
      <w:r w:rsidRPr="001324EF">
        <w:rPr>
          <w:rFonts w:asciiTheme="majorHAnsi" w:hAnsiTheme="majorHAnsi" w:cstheme="majorHAnsi"/>
          <w:highlight w:val="green"/>
          <w:u w:val="single"/>
        </w:rPr>
        <w:t xml:space="preserve">the </w:t>
      </w:r>
      <w:r w:rsidRPr="003D1D86">
        <w:rPr>
          <w:rFonts w:asciiTheme="majorHAnsi" w:hAnsiTheme="majorHAnsi" w:cstheme="majorHAnsi"/>
          <w:highlight w:val="green"/>
          <w:u w:val="single"/>
        </w:rPr>
        <w:t>station “accessible to the everyday person</w:t>
      </w:r>
      <w:r w:rsidRPr="003F326B">
        <w:rPr>
          <w:rFonts w:asciiTheme="majorHAnsi" w:hAnsiTheme="majorHAnsi" w:cstheme="majorHAnsi"/>
          <w:u w:val="single"/>
        </w:rPr>
        <w:t>”. “So somebody can save up and go on a vacation to the United States or they can save up and go on a vacation to space</w:t>
      </w:r>
      <w:r w:rsidRPr="00B979AB">
        <w:rPr>
          <w:rFonts w:asciiTheme="majorHAnsi" w:hAnsiTheme="majorHAnsi" w:cstheme="majorHAnsi"/>
          <w:sz w:val="16"/>
        </w:rPr>
        <w:t xml:space="preserve">,” he said. </w:t>
      </w:r>
    </w:p>
    <w:p w14:paraId="51D0A60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4C7F3131" w14:textId="77777777" w:rsidR="00FC4D7B" w:rsidRPr="0023355B" w:rsidRDefault="00FC4D7B" w:rsidP="00FC4D7B">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468EF0EE" w14:textId="77777777" w:rsidR="00FC4D7B" w:rsidRPr="003E636E" w:rsidRDefault="00FC4D7B" w:rsidP="00FC4D7B">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CA7134">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75737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C50825">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7C48B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F50043">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34298C">
        <w:rPr>
          <w:rFonts w:asciiTheme="majorHAnsi" w:hAnsiTheme="majorHAnsi" w:cstheme="majorHAnsi"/>
          <w:highlight w:val="green"/>
          <w:u w:val="single"/>
        </w:rPr>
        <w:t>$650 million per year</w:t>
      </w:r>
      <w:r w:rsidRPr="0034298C">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8F7E82">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8F7E82">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some time in the next decade – </w:t>
      </w:r>
      <w:r w:rsidRPr="001E6803">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4765E3">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135043">
        <w:rPr>
          <w:rFonts w:asciiTheme="majorHAnsi" w:hAnsiTheme="majorHAnsi" w:cstheme="majorHAnsi"/>
          <w:highlight w:val="green"/>
          <w:u w:val="single"/>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6033D0">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FD0566">
        <w:rPr>
          <w:rFonts w:asciiTheme="majorHAnsi" w:hAnsiTheme="majorHAnsi" w:cstheme="majorHAnsi"/>
          <w:u w:val="single"/>
        </w:rPr>
        <w:t xml:space="preserve">The </w:t>
      </w:r>
      <w:r w:rsidRPr="00EB6532">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9F5B33">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685D11">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5F607E">
        <w:rPr>
          <w:rFonts w:asciiTheme="majorHAnsi" w:hAnsiTheme="majorHAnsi" w:cstheme="majorHAnsi"/>
          <w:highlight w:val="green"/>
          <w:u w:val="single"/>
        </w:rPr>
        <w:t>harm</w:t>
      </w:r>
      <w:r w:rsidRPr="003E636E">
        <w:rPr>
          <w:rFonts w:asciiTheme="majorHAnsi" w:hAnsiTheme="majorHAnsi" w:cstheme="majorHAnsi"/>
          <w:sz w:val="16"/>
        </w:rPr>
        <w:t>.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2A1FDDA6"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Scenario 1 is ozone.</w:t>
      </w:r>
    </w:p>
    <w:p w14:paraId="44A66A6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3F4CBEA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7E3B8A5F" w14:textId="77777777" w:rsidR="00FC4D7B" w:rsidRPr="004B2B73" w:rsidRDefault="00FC4D7B" w:rsidP="00FC4D7B">
      <w:pPr>
        <w:rPr>
          <w:rFonts w:asciiTheme="majorHAnsi" w:hAnsiTheme="majorHAnsi" w:cstheme="majorHAnsi"/>
          <w:sz w:val="16"/>
        </w:rPr>
      </w:pPr>
      <w:r w:rsidRPr="0063571F">
        <w:rPr>
          <w:rFonts w:asciiTheme="majorHAnsi" w:hAnsiTheme="majorHAnsi" w:cstheme="majorHAnsi"/>
          <w:u w:val="single"/>
        </w:rPr>
        <w:lastRenderedPageBreak/>
        <w:t xml:space="preserve">The </w:t>
      </w:r>
      <w:r w:rsidRPr="00F62DD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Antartica. More importantly, </w:t>
      </w:r>
      <w:r w:rsidRPr="00ED59B2">
        <w:rPr>
          <w:rFonts w:asciiTheme="majorHAnsi" w:hAnsiTheme="majorHAnsi" w:cstheme="majorHAnsi"/>
          <w:u w:val="single"/>
        </w:rPr>
        <w:t xml:space="preserve">it’s </w:t>
      </w:r>
      <w:r w:rsidRPr="00D74E73">
        <w:rPr>
          <w:rFonts w:asciiTheme="majorHAnsi" w:hAnsiTheme="majorHAnsi" w:cstheme="majorHAnsi"/>
          <w:highlight w:val="green"/>
          <w:u w:val="single"/>
        </w:rPr>
        <w:t xml:space="preserve">slowly </w:t>
      </w:r>
      <w:r w:rsidRPr="00737EF7">
        <w:rPr>
          <w:rStyle w:val="Emphasis"/>
          <w:highlight w:val="green"/>
        </w:rPr>
        <w:t>healing</w:t>
      </w:r>
      <w:r w:rsidRPr="00ED59B2">
        <w:rPr>
          <w:rFonts w:asciiTheme="majorHAnsi" w:hAnsiTheme="majorHAnsi" w:cstheme="majorHAnsi"/>
          <w:u w:val="single"/>
        </w:rPr>
        <w:t xml:space="preserve">, and a </w:t>
      </w:r>
      <w:r w:rsidRPr="0070375D">
        <w:rPr>
          <w:rStyle w:val="Emphasis"/>
          <w:highlight w:val="green"/>
        </w:rPr>
        <w:t>new study offers</w:t>
      </w:r>
      <w:r w:rsidRPr="0070375D">
        <w:rPr>
          <w:rStyle w:val="Emphasis"/>
        </w:rPr>
        <w:t xml:space="preserve"> some of </w:t>
      </w:r>
      <w:r w:rsidRPr="0070375D">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nobody had actually measured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495223">
        <w:rPr>
          <w:rFonts w:asciiTheme="majorHAnsi" w:hAnsiTheme="majorHAnsi" w:cstheme="majorHAnsi"/>
          <w:highlight w:val="green"/>
          <w:u w:val="single"/>
        </w:rPr>
        <w:t xml:space="preserve">A </w:t>
      </w:r>
      <w:r w:rsidRPr="00B3774E">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1D11B0">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46960">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963919">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2016, and </w:t>
      </w:r>
      <w:r w:rsidRPr="003742DC">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F002AC">
        <w:rPr>
          <w:rStyle w:val="Emphasis"/>
          <w:highlight w:val="green"/>
        </w:rPr>
        <w:t>ozone depletion</w:t>
      </w:r>
      <w:r w:rsidRPr="00F002AC">
        <w:rPr>
          <w:rStyle w:val="Emphasis"/>
        </w:rPr>
        <w:t xml:space="preserve"> had </w:t>
      </w:r>
      <w:r w:rsidRPr="00F002AC">
        <w:rPr>
          <w:rStyle w:val="Emphasis"/>
          <w:highlight w:val="green"/>
        </w:rPr>
        <w:t>declined by</w:t>
      </w:r>
      <w:r w:rsidRPr="00F002AC">
        <w:rPr>
          <w:rStyle w:val="Emphasis"/>
        </w:rPr>
        <w:t xml:space="preserve"> about </w:t>
      </w:r>
      <w:r w:rsidRPr="00F002AC">
        <w:rPr>
          <w:rStyle w:val="Emphasis"/>
          <w:highlight w:val="green"/>
        </w:rPr>
        <w:t>20 percen</w:t>
      </w:r>
      <w:r w:rsidRPr="00857EC4">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1D5B4B">
        <w:rPr>
          <w:rStyle w:val="Emphasis"/>
          <w:highlight w:val="green"/>
        </w:rPr>
        <w:t>chlorine levels declined</w:t>
      </w:r>
      <w:r w:rsidRPr="00CB4798">
        <w:rPr>
          <w:rFonts w:asciiTheme="majorHAnsi" w:hAnsiTheme="majorHAnsi" w:cstheme="majorHAnsi"/>
          <w:u w:val="single"/>
        </w:rPr>
        <w:t xml:space="preserve"> as well, at a </w:t>
      </w:r>
      <w:r w:rsidRPr="00907C73">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time period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EF62ED">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22665A">
        <w:rPr>
          <w:rStyle w:val="Emphasis"/>
          <w:highlight w:val="green"/>
        </w:rPr>
        <w:t>not involved with the study</w:t>
      </w:r>
      <w:r w:rsidRPr="00EB22F6">
        <w:rPr>
          <w:rFonts w:asciiTheme="majorHAnsi" w:hAnsiTheme="majorHAnsi" w:cstheme="majorHAnsi"/>
          <w:u w:val="single"/>
        </w:rPr>
        <w:t xml:space="preserve">, told Earther he </w:t>
      </w:r>
      <w:r w:rsidRPr="00B701DB">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45771E">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06CA21E7" w14:textId="77777777" w:rsidR="00FC4D7B" w:rsidRDefault="00FC4D7B" w:rsidP="00FC4D7B">
      <w:pPr>
        <w:pStyle w:val="Heading4"/>
      </w:pPr>
      <w:r>
        <w:t>Space tourism destroys the ozone --- 2 internal links:</w:t>
      </w:r>
    </w:p>
    <w:p w14:paraId="354D941C" w14:textId="77777777" w:rsidR="00FC4D7B" w:rsidRPr="0023355B" w:rsidRDefault="00FC4D7B" w:rsidP="00FC4D7B">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7C37BDCD" w14:textId="77777777" w:rsidR="00FC4D7B" w:rsidRPr="0023355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01795431" w14:textId="77777777" w:rsidR="00FC4D7B" w:rsidRPr="002D1FED" w:rsidRDefault="00FC4D7B" w:rsidP="00FC4D7B">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45180D">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647F1E">
        <w:rPr>
          <w:rFonts w:asciiTheme="majorHAnsi" w:hAnsiTheme="majorHAnsi" w:cstheme="majorHAnsi"/>
          <w:highlight w:val="green"/>
          <w:u w:val="single"/>
        </w:rPr>
        <w:t xml:space="preserve">finds </w:t>
      </w:r>
      <w:r w:rsidRPr="00212322">
        <w:rPr>
          <w:rStyle w:val="Emphasis"/>
          <w:highlight w:val="green"/>
        </w:rPr>
        <w:t>soot emitted by space tourism rockets</w:t>
      </w:r>
      <w:r w:rsidRPr="00BD2D75">
        <w:rPr>
          <w:rFonts w:asciiTheme="majorHAnsi" w:hAnsiTheme="majorHAnsi" w:cstheme="majorHAnsi"/>
          <w:u w:val="single"/>
        </w:rPr>
        <w:t xml:space="preserve"> could significantly </w:t>
      </w:r>
      <w:r w:rsidRPr="00285E53">
        <w:rPr>
          <w:rFonts w:asciiTheme="majorHAnsi" w:hAnsiTheme="majorHAnsi" w:cstheme="majorHAnsi"/>
          <w:highlight w:val="green"/>
          <w:u w:val="single"/>
        </w:rPr>
        <w:t xml:space="preserve">contribute </w:t>
      </w:r>
      <w:r w:rsidRPr="00342496">
        <w:rPr>
          <w:rFonts w:asciiTheme="majorHAnsi" w:hAnsiTheme="majorHAnsi" w:cstheme="majorHAnsi"/>
          <w:highlight w:val="green"/>
          <w:u w:val="single"/>
        </w:rPr>
        <w:t xml:space="preserve">to </w:t>
      </w:r>
      <w:r w:rsidRPr="003C4A8C">
        <w:rPr>
          <w:rStyle w:val="Emphasis"/>
        </w:rPr>
        <w:t xml:space="preserve">global </w:t>
      </w:r>
      <w:r w:rsidRPr="003C4A8C">
        <w:rPr>
          <w:rStyle w:val="Emphasis"/>
          <w:highlight w:val="green"/>
        </w:rPr>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852C41">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26029B">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8A1600">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0F0AB9">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91151">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E866FB">
        <w:rPr>
          <w:rStyle w:val="Emphasis"/>
          <w:highlight w:val="green"/>
        </w:rPr>
        <w:t>remain in the atmosphere for years</w:t>
      </w:r>
      <w:r w:rsidRPr="00174B5F">
        <w:rPr>
          <w:rFonts w:asciiTheme="majorHAnsi" w:hAnsiTheme="majorHAnsi" w:cstheme="majorHAnsi"/>
          <w:u w:val="single"/>
        </w:rPr>
        <w:t xml:space="preserve">, efficiently </w:t>
      </w:r>
      <w:r w:rsidRPr="00841CE6">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w:t>
      </w:r>
      <w:r w:rsidRPr="00174B5F">
        <w:rPr>
          <w:rFonts w:asciiTheme="majorHAnsi" w:hAnsiTheme="majorHAnsi" w:cstheme="majorHAnsi"/>
          <w:u w:val="single"/>
        </w:rPr>
        <w:lastRenderedPageBreak/>
        <w:t>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667B3D">
        <w:rPr>
          <w:rStyle w:val="Emphasis"/>
          <w:highlight w:val="green"/>
        </w:rPr>
        <w:t>particular</w:t>
      </w:r>
      <w:r w:rsidRPr="00667B3D">
        <w:rPr>
          <w:rStyle w:val="Emphasis"/>
        </w:rPr>
        <w:t xml:space="preserve"> climate system </w:t>
      </w:r>
      <w:r w:rsidRPr="00667B3D">
        <w:rPr>
          <w:rStyle w:val="Emphasis"/>
          <w:highlight w:val="green"/>
        </w:rPr>
        <w:t>sensitivity to</w:t>
      </w:r>
      <w:r w:rsidRPr="00667B3D">
        <w:rPr>
          <w:rStyle w:val="Emphasis"/>
        </w:rPr>
        <w:t xml:space="preserve"> the type of </w:t>
      </w:r>
      <w:r w:rsidRPr="00667B3D">
        <w:rPr>
          <w:rStyle w:val="Emphasis"/>
          <w:highlight w:val="green"/>
        </w:rPr>
        <w:t>particles</w:t>
      </w:r>
      <w:r w:rsidRPr="00667B3D">
        <w:rPr>
          <w:rStyle w:val="Emphasis"/>
        </w:rPr>
        <w:t xml:space="preserve"> that </w:t>
      </w:r>
      <w:r w:rsidRPr="00667B3D">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7F4882">
        <w:rPr>
          <w:rStyle w:val="Emphasis"/>
          <w:highlight w:val="green"/>
        </w:rPr>
        <w:t>Antarctica would warm</w:t>
      </w:r>
      <w:r w:rsidRPr="007F4882">
        <w:rPr>
          <w:rStyle w:val="Emphasis"/>
        </w:rPr>
        <w:t xml:space="preserve"> by </w:t>
      </w:r>
      <w:r w:rsidRPr="007F4882">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FC706A">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B46735">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7E3DF6">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023505">
        <w:rPr>
          <w:rStyle w:val="Emphasis"/>
          <w:highlight w:val="green"/>
        </w:rPr>
        <w:t>increase in</w:t>
      </w:r>
      <w:r w:rsidRPr="00023505">
        <w:rPr>
          <w:rStyle w:val="Emphasis"/>
        </w:rPr>
        <w:t xml:space="preserve"> the amount of </w:t>
      </w:r>
      <w:r w:rsidRPr="00023505">
        <w:rPr>
          <w:rStyle w:val="Emphasis"/>
          <w:highlight w:val="green"/>
        </w:rPr>
        <w:t>solar energy absorbed</w:t>
      </w:r>
      <w:r w:rsidRPr="000B5F0F">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186271">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CD704D">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8D223B">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854AC8">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B87C8A">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D1772">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331F12">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222A02">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684A28">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87517">
        <w:rPr>
          <w:rStyle w:val="Emphasis"/>
          <w:highlight w:val="green"/>
        </w:rPr>
        <w:t>black carbon</w:t>
      </w:r>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7516A548" w14:textId="77777777" w:rsidR="00FC4D7B" w:rsidRDefault="00FC4D7B" w:rsidP="00FC4D7B">
      <w:pPr>
        <w:pStyle w:val="Heading4"/>
      </w:pPr>
      <w:r>
        <w:t xml:space="preserve">Second, water vapor and rocket emissions </w:t>
      </w:r>
    </w:p>
    <w:p w14:paraId="00CFBE49" w14:textId="77777777" w:rsidR="00FC4D7B" w:rsidRPr="00FD242F" w:rsidRDefault="00FC4D7B" w:rsidP="00FC4D7B">
      <w:pPr>
        <w:rPr>
          <w:b/>
          <w:bCs/>
          <w:sz w:val="26"/>
        </w:rPr>
      </w:pPr>
      <w:r>
        <w:rPr>
          <w:rStyle w:val="Style13ptBold"/>
        </w:rPr>
        <w:t xml:space="preserve">Larson 16 </w:t>
      </w:r>
      <w:r w:rsidRPr="00FD242F">
        <w:t>(</w:t>
      </w:r>
      <w:r>
        <w:t>Erik J L Larson (PhD in Atmospheric and Oceanic Studies, Postdoctoral fellow in Organismic and Evolutionary Biology at Harvard, Research Scientists at University of Colorado Boulder), Robert W Portmann (Researchesr from Chemical Sciences Division at NOAA), Karen H Rosenlof (NOAA research scientist), David W. Fahey (Directo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3CC3A533" w14:textId="77777777" w:rsidR="00FC4D7B" w:rsidRDefault="00FC4D7B" w:rsidP="00FC4D7B">
      <w:r>
        <w:t>1 Introduction</w:t>
      </w:r>
    </w:p>
    <w:p w14:paraId="38A57596" w14:textId="77777777" w:rsidR="00FC4D7B" w:rsidRPr="005A2548" w:rsidRDefault="00FC4D7B" w:rsidP="00FC4D7B">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117C0B">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117C0B">
        <w:rPr>
          <w:rStyle w:val="StyleUnderline"/>
          <w:highlight w:val="green"/>
        </w:rPr>
        <w:t>cannot</w:t>
      </w:r>
      <w:r w:rsidRPr="00117C0B">
        <w:rPr>
          <w:sz w:val="16"/>
          <w:highlight w:val="green"/>
        </w:rPr>
        <w:t xml:space="preserve"> </w:t>
      </w:r>
      <w:r w:rsidRPr="00117C0B">
        <w:rPr>
          <w:rStyle w:val="StyleUnderline"/>
          <w:highlight w:val="green"/>
        </w:rPr>
        <w:t>be reduced without</w:t>
      </w:r>
      <w:r w:rsidRPr="00117C0B">
        <w:rPr>
          <w:sz w:val="16"/>
          <w:highlight w:val="green"/>
        </w:rPr>
        <w:t xml:space="preserve"> </w:t>
      </w:r>
      <w:r w:rsidRPr="00117C0B">
        <w:rPr>
          <w:rStyle w:val="StyleUnderline"/>
          <w:highlight w:val="green"/>
        </w:rPr>
        <w:t>serious 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3E9CDB8D" w14:textId="77777777" w:rsidR="00FC4D7B" w:rsidRPr="00FD242F" w:rsidRDefault="00FC4D7B" w:rsidP="00FC4D7B">
      <w:pPr>
        <w:rPr>
          <w:sz w:val="16"/>
        </w:rPr>
      </w:pPr>
      <w:r w:rsidRPr="00FD242F">
        <w:rPr>
          <w:sz w:val="16"/>
        </w:rPr>
        <w:t>Reaction Engines Ltd. (http://www.reactionengines.co.uk/) has proposed the Skylon vehicle, which is a reusable H2</w:t>
      </w:r>
      <w:r w:rsidRPr="00FD242F">
        <w:rPr>
          <w:rFonts w:ascii="Cambria Math" w:hAnsi="Cambria Math" w:cs="Cambria Math"/>
          <w:sz w:val="16"/>
        </w:rPr>
        <w:t>‐</w:t>
      </w:r>
      <w:r w:rsidRPr="00FD242F">
        <w:rPr>
          <w:sz w:val="16"/>
        </w:rPr>
        <w:t>burning rocket [Martin et al., 2008]. Skylon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 xml:space="preserve">the plan calls for a </w:t>
      </w:r>
      <w:r w:rsidRPr="005A2548">
        <w:rPr>
          <w:rStyle w:val="StyleUnderline"/>
        </w:rPr>
        <w:lastRenderedPageBreak/>
        <w:t>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229F84D2" w14:textId="77777777" w:rsidR="00FC4D7B" w:rsidRPr="00FD242F" w:rsidRDefault="00FC4D7B" w:rsidP="00FC4D7B">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117C0B">
        <w:rPr>
          <w:rStyle w:val="StyleUnderline"/>
          <w:highlight w:val="green"/>
        </w:rPr>
        <w:t xml:space="preserve">H2O emissions </w:t>
      </w:r>
      <w:r w:rsidRPr="00E012E3">
        <w:rPr>
          <w:rStyle w:val="StyleUnderline"/>
        </w:rPr>
        <w:t>can</w:t>
      </w:r>
      <w:r w:rsidRPr="00FD242F">
        <w:rPr>
          <w:sz w:val="16"/>
        </w:rPr>
        <w:t xml:space="preserve"> </w:t>
      </w:r>
      <w:r w:rsidRPr="00117C0B">
        <w:rPr>
          <w:rStyle w:val="StyleUnderline"/>
          <w:highlight w:val="green"/>
        </w:rPr>
        <w:t>change</w:t>
      </w:r>
      <w:r w:rsidRPr="00117C0B">
        <w:rPr>
          <w:sz w:val="16"/>
          <w:highlight w:val="green"/>
        </w:rPr>
        <w:t xml:space="preserve"> </w:t>
      </w:r>
      <w:r w:rsidRPr="00FD242F">
        <w:rPr>
          <w:sz w:val="16"/>
        </w:rPr>
        <w:t xml:space="preserve">stratospheric </w:t>
      </w:r>
      <w:r w:rsidRPr="00117C0B">
        <w:rPr>
          <w:rStyle w:val="StyleUnderline"/>
          <w:highlight w:val="green"/>
        </w:rPr>
        <w:t>temperatures</w:t>
      </w:r>
      <w:r w:rsidRPr="00117C0B">
        <w:rPr>
          <w:sz w:val="16"/>
          <w:highlight w:val="green"/>
        </w:rPr>
        <w:t xml:space="preserve"> </w:t>
      </w:r>
      <w:r w:rsidRPr="00117C0B">
        <w:rPr>
          <w:rStyle w:val="StyleUnderline"/>
          <w:highlight w:val="green"/>
        </w:rPr>
        <w:t>and</w:t>
      </w:r>
      <w:r w:rsidRPr="00117C0B">
        <w:rPr>
          <w:sz w:val="16"/>
          <w:highlight w:val="green"/>
        </w:rPr>
        <w:t xml:space="preserve"> </w:t>
      </w:r>
      <w:r w:rsidRPr="00117C0B">
        <w:rPr>
          <w:rStyle w:val="StyleUnderline"/>
          <w:highlight w:val="green"/>
        </w:rPr>
        <w:t>alter</w:t>
      </w:r>
      <w:r w:rsidRPr="00117C0B">
        <w:rPr>
          <w:sz w:val="16"/>
          <w:highlight w:val="green"/>
        </w:rPr>
        <w:t xml:space="preserve"> </w:t>
      </w:r>
      <w:r w:rsidRPr="00FD242F">
        <w:rPr>
          <w:sz w:val="16"/>
        </w:rPr>
        <w:t xml:space="preserve">the photochemistry controlling </w:t>
      </w:r>
      <w:r w:rsidRPr="00117C0B">
        <w:rPr>
          <w:rStyle w:val="StyleUnderline"/>
          <w:highlight w:val="green"/>
        </w:rPr>
        <w:t>ozone</w:t>
      </w:r>
      <w:r w:rsidRPr="00117C0B">
        <w:rPr>
          <w:sz w:val="16"/>
          <w:highlight w:val="green"/>
        </w:rPr>
        <w:t xml:space="preserve"> </w:t>
      </w:r>
      <w:r w:rsidRPr="00FD242F">
        <w:rPr>
          <w:sz w:val="16"/>
        </w:rPr>
        <w:t xml:space="preserve">(O3). Furthermore, </w:t>
      </w:r>
      <w:r w:rsidRPr="00117C0B">
        <w:rPr>
          <w:rStyle w:val="StyleUnderline"/>
          <w:highlight w:val="green"/>
        </w:rPr>
        <w:t xml:space="preserve">rockets burning liquid H2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117C0B">
        <w:rPr>
          <w:rStyle w:val="StyleUnderline"/>
          <w:highlight w:val="green"/>
        </w:rPr>
        <w:t xml:space="preserve">emit </w:t>
      </w:r>
      <w:r w:rsidRPr="00FD242F">
        <w:rPr>
          <w:sz w:val="16"/>
        </w:rPr>
        <w:t>H2 and</w:t>
      </w:r>
      <w:r w:rsidRPr="00117C0B">
        <w:rPr>
          <w:rStyle w:val="StyleUnderline"/>
          <w:highlight w:val="green"/>
        </w:rPr>
        <w:t xml:space="preserve"> HOX</w:t>
      </w:r>
      <w:r w:rsidRPr="00FD242F">
        <w:rPr>
          <w:sz w:val="16"/>
        </w:rPr>
        <w:t xml:space="preserve"> in the plume in addition to H2O. </w:t>
      </w:r>
      <w:r w:rsidRPr="00117C0B">
        <w:rPr>
          <w:rStyle w:val="StyleUnderline"/>
          <w:highlight w:val="green"/>
        </w:rPr>
        <w:t>Enhancements</w:t>
      </w:r>
      <w:r w:rsidRPr="00117C0B">
        <w:rPr>
          <w:sz w:val="16"/>
          <w:highlight w:val="green"/>
        </w:rPr>
        <w:t xml:space="preserve"> </w:t>
      </w:r>
      <w:r w:rsidRPr="00117C0B">
        <w:rPr>
          <w:rStyle w:val="StyleUnderline"/>
          <w:highlight w:val="green"/>
        </w:rPr>
        <w:t>in</w:t>
      </w:r>
      <w:r w:rsidRPr="00117C0B">
        <w:rPr>
          <w:sz w:val="16"/>
          <w:highlight w:val="green"/>
        </w:rPr>
        <w:t xml:space="preserve"> </w:t>
      </w:r>
      <w:r w:rsidRPr="00117C0B">
        <w:rPr>
          <w:rStyle w:val="StyleUnderline"/>
          <w:highlight w:val="green"/>
        </w:rPr>
        <w:t>HOX</w:t>
      </w:r>
      <w:r w:rsidRPr="00117C0B">
        <w:rPr>
          <w:sz w:val="16"/>
          <w:highlight w:val="green"/>
        </w:rPr>
        <w:t xml:space="preserve"> </w:t>
      </w:r>
      <w:r w:rsidRPr="00117C0B">
        <w:rPr>
          <w:rStyle w:val="StyleUnderline"/>
          <w:highlight w:val="green"/>
        </w:rPr>
        <w:t>can</w:t>
      </w:r>
      <w:r w:rsidRPr="00117C0B">
        <w:rPr>
          <w:sz w:val="16"/>
          <w:highlight w:val="green"/>
        </w:rPr>
        <w:t xml:space="preserve"> </w:t>
      </w:r>
      <w:r w:rsidRPr="00FD242F">
        <w:rPr>
          <w:sz w:val="16"/>
        </w:rPr>
        <w:t xml:space="preserve">catalytically </w:t>
      </w:r>
      <w:r w:rsidRPr="00117C0B">
        <w:rPr>
          <w:rStyle w:val="StyleUnderline"/>
          <w:highlight w:val="green"/>
        </w:rPr>
        <w:t>destroy</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 xml:space="preserve">[Crutzen, 1969]. </w:t>
      </w:r>
      <w:r w:rsidRPr="00117C0B">
        <w:rPr>
          <w:rStyle w:val="StyleUnderline"/>
          <w:highlight w:val="green"/>
        </w:rPr>
        <w:t>Superheated</w:t>
      </w:r>
      <w:r w:rsidRPr="00117C0B">
        <w:rPr>
          <w:sz w:val="16"/>
          <w:highlight w:val="green"/>
        </w:rPr>
        <w:t xml:space="preserve"> </w:t>
      </w:r>
      <w:r w:rsidRPr="00117C0B">
        <w:rPr>
          <w:rStyle w:val="StyleUnderline"/>
          <w:highlight w:val="green"/>
        </w:rPr>
        <w:t>air</w:t>
      </w:r>
      <w:r w:rsidRPr="00117C0B">
        <w:rPr>
          <w:sz w:val="16"/>
          <w:highlight w:val="green"/>
        </w:rPr>
        <w:t xml:space="preserve"> </w:t>
      </w:r>
      <w:r w:rsidRPr="00FD242F">
        <w:rPr>
          <w:sz w:val="16"/>
        </w:rPr>
        <w:t xml:space="preserve">in the engine and exhaust plume </w:t>
      </w:r>
      <w:r w:rsidRPr="00117C0B">
        <w:rPr>
          <w:rStyle w:val="StyleUnderline"/>
          <w:highlight w:val="green"/>
        </w:rPr>
        <w:t>result in</w:t>
      </w:r>
      <w:r w:rsidRPr="00117C0B">
        <w:rPr>
          <w:sz w:val="16"/>
          <w:highlight w:val="green"/>
        </w:rPr>
        <w:t xml:space="preserve"> </w:t>
      </w:r>
      <w:r w:rsidRPr="00FD242F">
        <w:rPr>
          <w:sz w:val="16"/>
        </w:rPr>
        <w:t xml:space="preserve">the production of </w:t>
      </w:r>
      <w:r w:rsidRPr="00117C0B">
        <w:rPr>
          <w:rStyle w:val="StyleUnderline"/>
          <w:highlight w:val="green"/>
        </w:rPr>
        <w:t>NOx</w:t>
      </w:r>
      <w:r w:rsidRPr="00FD242F">
        <w:rPr>
          <w:sz w:val="16"/>
        </w:rPr>
        <w:t xml:space="preserve">, </w:t>
      </w:r>
      <w:r w:rsidRPr="00117C0B">
        <w:rPr>
          <w:rStyle w:val="StyleUnderline"/>
          <w:highlight w:val="green"/>
        </w:rPr>
        <w:t>which</w:t>
      </w:r>
      <w:r w:rsidRPr="00117C0B">
        <w:rPr>
          <w:sz w:val="16"/>
          <w:highlight w:val="green"/>
        </w:rPr>
        <w:t xml:space="preserve"> </w:t>
      </w:r>
      <w:r w:rsidRPr="00FD242F">
        <w:rPr>
          <w:sz w:val="16"/>
        </w:rPr>
        <w:t xml:space="preserve">also catalytically </w:t>
      </w:r>
      <w:r w:rsidRPr="00117C0B">
        <w:rPr>
          <w:rStyle w:val="StyleUnderline"/>
          <w:highlight w:val="green"/>
        </w:rPr>
        <w:t>destroys</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[Portmann and Solomon, 2007] to evaluate the potential effects of high Skylon launch rates on the climate and stratospheric O3.</w:t>
      </w:r>
    </w:p>
    <w:p w14:paraId="5CB72289" w14:textId="77777777" w:rsidR="00FC4D7B" w:rsidRDefault="00FC4D7B" w:rsidP="00FC4D7B">
      <w:r>
        <w:t>2 Calculating Emissions</w:t>
      </w:r>
    </w:p>
    <w:p w14:paraId="78B4CF16" w14:textId="77777777" w:rsidR="00FC4D7B" w:rsidRPr="00FD242F" w:rsidRDefault="00FC4D7B" w:rsidP="00FC4D7B">
      <w:pPr>
        <w:rPr>
          <w:sz w:val="16"/>
        </w:rPr>
      </w:pPr>
      <w:r w:rsidRPr="00E012E3">
        <w:rPr>
          <w:rStyle w:val="StyleUnderline"/>
        </w:rPr>
        <w:t xml:space="preserve">Vertical profiles </w:t>
      </w:r>
      <w:r w:rsidRPr="00FD242F">
        <w:rPr>
          <w:sz w:val="16"/>
        </w:rPr>
        <w:t xml:space="preserve">of NOX, H2, and H2O emitted during a Skylon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Skylon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[Colasurdo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Thus they are not included in WACCM simulations.</w:t>
      </w:r>
    </w:p>
    <w:p w14:paraId="4B797FB8" w14:textId="77777777" w:rsidR="00FC4D7B" w:rsidRPr="00FD242F" w:rsidRDefault="00FC4D7B" w:rsidP="00FC4D7B">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(ppmv) of H2O above 100 hPa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 xml:space="preserve">year lifetime of the H2O, when emitted above 100 hPa,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hPa is 10%; however, the local perturbation would be much larger and increase with height.</w:t>
      </w:r>
    </w:p>
    <w:p w14:paraId="0F259215" w14:textId="77777777" w:rsidR="00FC4D7B" w:rsidRPr="00FD242F" w:rsidRDefault="00FC4D7B" w:rsidP="00FC4D7B">
      <w:pPr>
        <w:rPr>
          <w:sz w:val="16"/>
        </w:rPr>
      </w:pPr>
      <w:r w:rsidRPr="00FD242F">
        <w:rPr>
          <w:sz w:val="16"/>
        </w:rPr>
        <w:t xml:space="preserve">Estimating a NOX emission profile for the Skylon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Zeldovich mechanism [Zeldovich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required in order to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Detailed estimates of the NOX emissions have not yet been calculated by the rocket designers [R. Varvill, 2015, personal communication]. For this study, reliable estimates of NOX emissions from jet and rocket engines are scaled to the Skylon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 xml:space="preserve">100 atmospheres) liquid H2 and </w:t>
      </w:r>
      <w:r w:rsidRPr="00FD242F">
        <w:rPr>
          <w:sz w:val="16"/>
        </w:rPr>
        <w:lastRenderedPageBreak/>
        <w:t>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Skylon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2F61FA1C" w14:textId="77777777" w:rsidR="00FC4D7B" w:rsidRPr="00FD242F" w:rsidRDefault="00FC4D7B" w:rsidP="00FC4D7B">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fueled rocket engines in significant amounts (&gt;0.01% of total flow) in afterburning reactions, which occur when ambient air is entrained into the hot underoxidized plume [Brady et al., 1997]. Afterburning is generally not a significant factor for rocket engines above the tropopause. Therefore it is assumed that during this phase of flight, at altitudes greater than 28 km, significant NOX production is unlikely.</w:t>
      </w:r>
    </w:p>
    <w:p w14:paraId="5CC4CCC7" w14:textId="77777777" w:rsidR="00FC4D7B" w:rsidRPr="00FD242F" w:rsidRDefault="00FC4D7B" w:rsidP="00FC4D7B">
      <w:pPr>
        <w:rPr>
          <w:sz w:val="16"/>
          <w:szCs w:val="16"/>
        </w:rPr>
      </w:pPr>
      <w:r w:rsidRPr="00FD242F">
        <w:rPr>
          <w:sz w:val="16"/>
          <w:szCs w:val="16"/>
        </w:rPr>
        <w:t>Finally, NOX is also produced in the shock wave during spacecraft reentry. Using analytic approximations and a numerical integration, Park [1976] calculated that the NOX produced during a Space Shuttle reentry is 4.5–9% of the mass of the spacecraft. Park and Rakich [1980] later updated this value to 17.5 ± 5.3% of the spacecraft mass, with a peak emission at 68 km. While the predicted Skylon mass is comparable to the Space Shuttle mass, the Skylon reentry flight path is different from that of the Shuttle, and this would affect NOX production. Skylon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Skylon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04F0C883" w14:textId="77777777" w:rsidR="00FC4D7B" w:rsidRPr="00FD242F" w:rsidRDefault="00FC4D7B" w:rsidP="00FC4D7B">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117C0B">
        <w:rPr>
          <w:rStyle w:val="StyleUnderline"/>
          <w:highlight w:val="green"/>
        </w:rPr>
        <w:t xml:space="preserve">105 </w:t>
      </w:r>
      <w:r w:rsidRPr="00E012E3">
        <w:rPr>
          <w:rStyle w:val="StyleUnderline"/>
        </w:rPr>
        <w:t xml:space="preserve">Skylon </w:t>
      </w:r>
      <w:r w:rsidRPr="00117C0B">
        <w:rPr>
          <w:rStyle w:val="StyleUnderline"/>
          <w:highlight w:val="green"/>
        </w:rPr>
        <w:t xml:space="preserve">flight reentries would produce </w:t>
      </w:r>
      <w:r w:rsidRPr="00E012E3">
        <w:rPr>
          <w:rStyle w:val="StyleUnderline"/>
        </w:rPr>
        <w:t xml:space="preserve">a factor of </w:t>
      </w:r>
      <w:r w:rsidRPr="00117C0B">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2448F161" w14:textId="77777777" w:rsidR="00FC4D7B" w:rsidRDefault="00FC4D7B" w:rsidP="00FC4D7B">
      <w:r>
        <w:t>3 Model Descriptions</w:t>
      </w:r>
    </w:p>
    <w:p w14:paraId="1D60DB06" w14:textId="77777777" w:rsidR="00FC4D7B" w:rsidRPr="00FD242F" w:rsidRDefault="00FC4D7B" w:rsidP="00FC4D7B">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Lohn et al. [1999] and Ross et al. [1997] have looked into O3 depletion and other atmospheric effects inside rocket plumes. Lohn et al. [1999] found that solid rocket motor exhaust plumes from Titan class rockets destroy all of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Skylon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The sensitivity of two of our assumptions are tested with the NOCAR model; specifically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ppmv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The WACCM simulations assume year 2000 conditions; however, we note that flights of the Skylon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27BF4548" w14:textId="77777777" w:rsidR="00FC4D7B" w:rsidRDefault="00FC4D7B" w:rsidP="00FC4D7B">
      <w:r>
        <w:t>4 Stratospheric Ozone and Temperature Perturbations</w:t>
      </w:r>
    </w:p>
    <w:p w14:paraId="6FD1954C" w14:textId="77777777" w:rsidR="00FC4D7B" w:rsidRPr="00FD242F" w:rsidRDefault="00FC4D7B" w:rsidP="00FC4D7B">
      <w:pPr>
        <w:rPr>
          <w:sz w:val="16"/>
        </w:rPr>
      </w:pPr>
      <w:r w:rsidRPr="00FD242F">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56598303" w14:textId="77777777" w:rsidR="00FC4D7B" w:rsidRPr="00FD242F" w:rsidRDefault="00FC4D7B" w:rsidP="00FC4D7B">
      <w:pPr>
        <w:rPr>
          <w:sz w:val="16"/>
        </w:rPr>
      </w:pPr>
      <w:r w:rsidRPr="00117C0B">
        <w:rPr>
          <w:rStyle w:val="StyleUnderline"/>
          <w:highlight w:val="green"/>
        </w:rPr>
        <w:t>At 105 flights per year O3 decreases</w:t>
      </w:r>
      <w:r w:rsidRPr="0031444A">
        <w:rPr>
          <w:rStyle w:val="StyleUnderline"/>
        </w:rPr>
        <w:t xml:space="preserve"> significantly </w:t>
      </w:r>
      <w:r w:rsidRPr="00117C0B">
        <w:rPr>
          <w:rStyle w:val="StyleUnderline"/>
          <w:highlight w:val="green"/>
        </w:rPr>
        <w:t xml:space="preserve">at all </w:t>
      </w:r>
      <w:r w:rsidRPr="0031444A">
        <w:rPr>
          <w:rStyle w:val="StyleUnderline"/>
        </w:rPr>
        <w:t xml:space="preserve">latitudes at </w:t>
      </w:r>
      <w:r w:rsidRPr="00117C0B">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117C0B">
        <w:rPr>
          <w:rStyle w:val="StyleUnderline"/>
          <w:highlight w:val="green"/>
        </w:rPr>
        <w:t>due to catalytic</w:t>
      </w:r>
      <w:r w:rsidRPr="00117C0B">
        <w:rPr>
          <w:sz w:val="16"/>
          <w:highlight w:val="green"/>
        </w:rPr>
        <w:t xml:space="preserve"> </w:t>
      </w:r>
      <w:r w:rsidRPr="00117C0B">
        <w:rPr>
          <w:rStyle w:val="StyleUnderline"/>
          <w:highlight w:val="green"/>
        </w:rPr>
        <w:t>destruction by NOX</w:t>
      </w:r>
      <w:r w:rsidRPr="00117C0B">
        <w:rPr>
          <w:sz w:val="16"/>
          <w:highlight w:val="green"/>
        </w:rPr>
        <w:t xml:space="preserve"> </w:t>
      </w:r>
      <w:r w:rsidRPr="00FD242F">
        <w:rPr>
          <w:sz w:val="16"/>
        </w:rPr>
        <w:t>[Crutzen,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ascent and reentry, contribute to the destruction of O3 as seen in </w:t>
      </w:r>
      <w:r w:rsidRPr="00FD242F">
        <w:rPr>
          <w:sz w:val="16"/>
        </w:rPr>
        <w:lastRenderedPageBreak/>
        <w:t>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fact O3 loss is lessened between simulations 4 and 5. Moreover, assuming H2O emissions alone seems to lead to an increase in O3 in WACCM; however these results are within the range of internal variability.</w:t>
      </w:r>
    </w:p>
    <w:p w14:paraId="4303F46A" w14:textId="77777777" w:rsidR="00FC4D7B" w:rsidRPr="0023355B" w:rsidRDefault="00FC4D7B" w:rsidP="00FC4D7B">
      <w:pPr>
        <w:rPr>
          <w:rFonts w:asciiTheme="majorHAnsi" w:hAnsiTheme="majorHAnsi" w:cstheme="majorHAnsi"/>
        </w:rPr>
      </w:pPr>
    </w:p>
    <w:p w14:paraId="5E2F3B2E" w14:textId="77777777" w:rsidR="00FC4D7B" w:rsidRPr="0023355B" w:rsidRDefault="00FC4D7B" w:rsidP="00FC4D7B">
      <w:pPr>
        <w:pStyle w:val="Heading4"/>
        <w:rPr>
          <w:rFonts w:asciiTheme="majorHAnsi" w:hAnsiTheme="majorHAnsi" w:cstheme="majorHAnsi"/>
          <w:u w:val="single"/>
        </w:rPr>
      </w:pPr>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54FE3FC2"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Loren </w:t>
      </w:r>
      <w:r w:rsidRPr="0023355B">
        <w:rPr>
          <w:rStyle w:val="Style13ptBold"/>
          <w:rFonts w:asciiTheme="majorHAnsi" w:hAnsiTheme="majorHAnsi" w:cstheme="majorHAnsi"/>
        </w:rPr>
        <w:t>Grush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38E0CC78" w14:textId="77777777" w:rsidR="00FC4D7B" w:rsidRDefault="00FC4D7B" w:rsidP="00FC4D7B">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23355B">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3355B">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3355B">
        <w:rPr>
          <w:rStyle w:val="StyleUnderline"/>
          <w:rFonts w:asciiTheme="majorHAnsi" w:hAnsiTheme="majorHAnsi" w:cstheme="majorHAnsi"/>
          <w:highlight w:val="green"/>
        </w:rPr>
        <w:t xml:space="preserve">lead to the </w:t>
      </w:r>
      <w:r w:rsidRPr="0023355B">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3355B">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3355B">
        <w:rPr>
          <w:rStyle w:val="StyleUnderline"/>
          <w:rFonts w:asciiTheme="majorHAnsi" w:hAnsiTheme="majorHAnsi" w:cstheme="majorHAnsi"/>
          <w:highlight w:val="green"/>
        </w:rPr>
        <w:t xml:space="preserve">Currently, </w:t>
      </w:r>
      <w:r w:rsidRPr="0023355B">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3355B">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3355B">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3355B">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3355B">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xml:space="preserve">.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w:t>
      </w:r>
      <w:r w:rsidRPr="0023355B">
        <w:rPr>
          <w:rFonts w:asciiTheme="majorHAnsi" w:hAnsiTheme="majorHAnsi" w:cstheme="majorHAnsi"/>
          <w:sz w:val="16"/>
        </w:rPr>
        <w:lastRenderedPageBreak/>
        <w:t xml:space="preserve">these white particles, which, in turn, destroy the ozone layer, Ross says. </w:t>
      </w:r>
      <w:r w:rsidRPr="0023355B">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actually been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3355B">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3355B">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3355B">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23355B">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3355B">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3355B">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3355B">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3355B">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as we should have done with space debris. In the early days of spaceflight, no one was really concerned with how many spacecraft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254E8F">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32072ECE" w14:textId="77777777" w:rsidR="00FC4D7B" w:rsidRPr="0023355B" w:rsidRDefault="00FC4D7B" w:rsidP="00FC4D7B">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589B708C"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5E399149" w14:textId="77777777" w:rsidR="00FC4D7B" w:rsidRPr="0023355B" w:rsidRDefault="00FC4D7B" w:rsidP="00FC4D7B">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3355B">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23355B">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3355B">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23355B">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23355B">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23355B">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only industrial activity</w:t>
      </w:r>
      <w:r w:rsidRPr="0023355B">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are </w:t>
      </w:r>
      <w:r w:rsidRPr="0023355B">
        <w:rPr>
          <w:rStyle w:val="Emphasis"/>
          <w:rFonts w:asciiTheme="majorHAnsi" w:hAnsiTheme="majorHAnsi" w:cstheme="majorHAnsi"/>
          <w:highlight w:val="green"/>
        </w:rPr>
        <w:t>soot</w:t>
      </w:r>
      <w:r w:rsidRPr="0023355B">
        <w:rPr>
          <w:rStyle w:val="StyleUnderline"/>
          <w:rFonts w:asciiTheme="majorHAnsi" w:hAnsiTheme="majorHAnsi" w:cstheme="majorHAnsi"/>
          <w:highlight w:val="green"/>
        </w:rPr>
        <w:t xml:space="preserve"> and </w:t>
      </w:r>
      <w:r w:rsidRPr="0023355B">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23355B">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w:t>
      </w:r>
      <w:r w:rsidRPr="0023355B">
        <w:rPr>
          <w:rFonts w:asciiTheme="majorHAnsi" w:hAnsiTheme="majorHAnsi" w:cstheme="majorHAnsi"/>
          <w:sz w:val="16"/>
        </w:rPr>
        <w:lastRenderedPageBreak/>
        <w:t xml:space="preserve">stratosphere. Ultimately, </w:t>
      </w:r>
      <w:r w:rsidRPr="0023355B">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23355B">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3355B">
        <w:rPr>
          <w:rStyle w:val="StyleUnderline"/>
          <w:rFonts w:asciiTheme="majorHAnsi" w:hAnsiTheme="majorHAnsi" w:cstheme="majorHAnsi"/>
          <w:highlight w:val="green"/>
        </w:rPr>
        <w:t>Even</w:t>
      </w:r>
      <w:r w:rsidRPr="0023355B">
        <w:rPr>
          <w:rFonts w:asciiTheme="majorHAnsi" w:hAnsiTheme="majorHAnsi" w:cstheme="majorHAnsi"/>
          <w:sz w:val="16"/>
          <w:highlight w:val="green"/>
        </w:rPr>
        <w:t xml:space="preserve"> </w:t>
      </w:r>
      <w:r w:rsidRPr="0023355B">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23355B">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3355B">
        <w:rPr>
          <w:rStyle w:val="StyleUnderline"/>
          <w:rFonts w:asciiTheme="majorHAnsi" w:hAnsiTheme="majorHAnsi" w:cstheme="majorHAnsi"/>
          <w:highlight w:val="green"/>
        </w:rPr>
        <w:t xml:space="preserve">rocket launches occur </w:t>
      </w:r>
      <w:r w:rsidRPr="0023355B">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23355B">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23355B">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23355B">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23355B">
        <w:rPr>
          <w:rStyle w:val="StyleUnderline"/>
          <w:rFonts w:asciiTheme="majorHAnsi" w:hAnsiTheme="majorHAnsi" w:cstheme="majorHAnsi"/>
          <w:highlight w:val="green"/>
        </w:rPr>
        <w:t xml:space="preserve">launch rate will </w:t>
      </w:r>
      <w:r w:rsidRPr="0023355B">
        <w:rPr>
          <w:rStyle w:val="Emphasis"/>
          <w:rFonts w:asciiTheme="majorHAnsi" w:hAnsiTheme="majorHAnsi" w:cstheme="majorHAnsi"/>
          <w:highlight w:val="green"/>
        </w:rPr>
        <w:t>at least</w:t>
      </w:r>
      <w:r w:rsidRPr="0023355B">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23355B">
        <w:rPr>
          <w:rStyle w:val="StyleUnderline"/>
          <w:rFonts w:asciiTheme="majorHAnsi" w:hAnsiTheme="majorHAnsi" w:cstheme="majorHAnsi"/>
          <w:highlight w:val="green"/>
        </w:rPr>
        <w:t>is likely</w:t>
      </w:r>
      <w:r w:rsidRPr="0023355B">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3355B">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23355B">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23355B">
        <w:rPr>
          <w:rStyle w:val="StyleUnderline"/>
          <w:rFonts w:asciiTheme="majorHAnsi" w:hAnsiTheme="majorHAnsi" w:cstheme="majorHAnsi"/>
          <w:highlight w:val="green"/>
        </w:rPr>
        <w:t xml:space="preserve">emissions as a </w:t>
      </w:r>
      <w:r w:rsidRPr="0023355B">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w:t>
      </w:r>
      <w:r w:rsidRPr="0023355B">
        <w:rPr>
          <w:rFonts w:asciiTheme="majorHAnsi" w:hAnsiTheme="majorHAnsi" w:cstheme="majorHAnsi"/>
          <w:sz w:val="16"/>
        </w:rPr>
        <w:lastRenderedPageBreak/>
        <w:t xml:space="preserve">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431AFFD3" w14:textId="77777777" w:rsidR="00FC4D7B" w:rsidRPr="00633C03" w:rsidRDefault="00FC4D7B" w:rsidP="00FC4D7B">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7DD52B00"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Michele M. </w:t>
      </w:r>
      <w:r w:rsidRPr="0023355B">
        <w:rPr>
          <w:rStyle w:val="Style13ptBold"/>
          <w:rFonts w:asciiTheme="majorHAnsi" w:hAnsiTheme="majorHAnsi" w:cstheme="majorHAnsi"/>
        </w:rPr>
        <w:t>Betsill 16</w:t>
      </w:r>
      <w:r w:rsidRPr="0023355B">
        <w:rPr>
          <w:rFonts w:asciiTheme="majorHAnsi" w:hAnsiTheme="majorHAnsi" w:cstheme="majorHAnsi"/>
        </w:rPr>
        <w:t>. Professor in Residence and Chair of Political Science department at Colorado State University, Ph.D in Environmental Politics and Policy, “Impacts Of Stratospheric Ozone Depletion” http://www.climate-policy-watcher.org/hydrology/impacts-of-stratospheric-ozone-depletion.html</w:t>
      </w:r>
    </w:p>
    <w:p w14:paraId="75DF87AC" w14:textId="77777777" w:rsidR="00FC4D7B" w:rsidRDefault="00FC4D7B" w:rsidP="00FC4D7B">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fairly small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as a result of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3355B">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3355B">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3355B">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23355B">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3355B">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3355B">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3355B">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3355B">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23355B">
        <w:rPr>
          <w:rStyle w:val="StyleUnderline"/>
          <w:rFonts w:asciiTheme="majorHAnsi" w:hAnsiTheme="majorHAnsi" w:cstheme="majorHAnsi"/>
          <w:highlight w:val="green"/>
        </w:rPr>
        <w:t xml:space="preserve">to reduced </w:t>
      </w:r>
      <w:r w:rsidRPr="0023355B">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xml:space="preserve">. Phytoplankton are the basis for </w:t>
      </w:r>
      <w:r w:rsidRPr="0023355B">
        <w:rPr>
          <w:rStyle w:val="StyleUnderline"/>
          <w:rFonts w:asciiTheme="majorHAnsi" w:hAnsiTheme="majorHAnsi" w:cstheme="majorHAnsi"/>
        </w:rPr>
        <w:lastRenderedPageBreak/>
        <w:t>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23355B">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3355B">
        <w:rPr>
          <w:rStyle w:val="StyleUnderline"/>
          <w:rFonts w:asciiTheme="majorHAnsi" w:hAnsiTheme="majorHAnsi" w:cstheme="majorHAnsi"/>
          <w:highlight w:val="green"/>
        </w:rPr>
        <w:t xml:space="preserve">loss of </w:t>
      </w:r>
      <w:r w:rsidRPr="0023355B">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3355B">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In the water column Global consequences Reduced carbon dioxide sink? Effects of enhanced solar UV-B irradiation on phytoplai Motility Vertical distribution In the water column Reduced biomass production? Competition between species? Temperature increase? Food web in the ocean? Figure 1 Effects of UV-B radiation on phytoplankton (from Hader et al, 1995, p. 178). </w:t>
      </w:r>
      <w:r w:rsidRPr="0023355B">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3355B">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3355B">
        <w:rPr>
          <w:rStyle w:val="Emphasis"/>
          <w:rFonts w:asciiTheme="majorHAnsi" w:hAnsiTheme="majorHAnsi" w:cstheme="majorHAnsi"/>
          <w:sz w:val="28"/>
          <w:highlight w:val="green"/>
        </w:rPr>
        <w:t>food supply</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These impacts are particularly worrisome in light of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The majority of studies have been conducted in growth chambers and greenhouses under controlled conditions, conditions that are often quite different from those experienced in the field. Thus, researchers contend it is necessary to use caution in making generalizations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3355B">
        <w:rPr>
          <w:rStyle w:val="StyleUnderline"/>
          <w:rFonts w:asciiTheme="majorHAnsi" w:hAnsiTheme="majorHAnsi" w:cstheme="majorHAnsi"/>
          <w:highlight w:val="green"/>
        </w:rPr>
        <w:t xml:space="preserve">inhibit </w:t>
      </w:r>
      <w:r w:rsidRPr="0023355B">
        <w:rPr>
          <w:rStyle w:val="Emphasis"/>
          <w:rFonts w:asciiTheme="majorHAnsi" w:hAnsiTheme="majorHAnsi" w:cstheme="majorHAnsi"/>
          <w:highlight w:val="green"/>
        </w:rPr>
        <w:t>photosynthesis</w:t>
      </w:r>
      <w:r w:rsidRPr="0023355B">
        <w:rPr>
          <w:rStyle w:val="StyleUnderline"/>
          <w:rFonts w:asciiTheme="majorHAnsi" w:hAnsiTheme="majorHAnsi" w:cstheme="majorHAnsi"/>
          <w:highlight w:val="green"/>
        </w:rPr>
        <w:t xml:space="preserve">, </w:t>
      </w:r>
      <w:r w:rsidRPr="0023355B">
        <w:rPr>
          <w:rStyle w:val="Emphasis"/>
          <w:rFonts w:asciiTheme="majorHAnsi" w:hAnsiTheme="majorHAnsi" w:cstheme="majorHAnsi"/>
          <w:highlight w:val="green"/>
        </w:rPr>
        <w:t>damage plant DNA</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5C239F18" w14:textId="77777777" w:rsidR="00FC4D7B" w:rsidRPr="002D7841" w:rsidRDefault="00FC4D7B" w:rsidP="00FC4D7B">
      <w:pPr>
        <w:pStyle w:val="Heading4"/>
      </w:pPr>
      <w:r>
        <w:t>Disease causes extinction</w:t>
      </w:r>
    </w:p>
    <w:p w14:paraId="5D9B3E19" w14:textId="77777777" w:rsidR="00FC4D7B" w:rsidRPr="002D7841" w:rsidRDefault="00FC4D7B" w:rsidP="00FC4D7B">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27AA31E1" w14:textId="77777777" w:rsidR="00FC4D7B" w:rsidRPr="006B776B" w:rsidRDefault="00FC4D7B" w:rsidP="00FC4D7B">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expands. After a time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r w:rsidRPr="002D7841">
        <w:rPr>
          <w:sz w:val="12"/>
          <w:szCs w:val="12"/>
        </w:rPr>
        <w:t>¶</w:t>
      </w:r>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r w:rsidRPr="002D7841">
        <w:rPr>
          <w:sz w:val="12"/>
          <w:szCs w:val="12"/>
        </w:rPr>
        <w:t>¶</w:t>
      </w:r>
      <w:r w:rsidRPr="002D7841">
        <w:rPr>
          <w:sz w:val="16"/>
          <w:szCs w:val="16"/>
        </w:rPr>
        <w:t xml:space="preserve"> </w:t>
      </w:r>
      <w:r w:rsidRPr="000F741A">
        <w:rPr>
          <w:rStyle w:val="StyleUnderline"/>
          <w:highlight w:val="green"/>
        </w:rPr>
        <w:t>When we introduce long range transportation</w:t>
      </w:r>
      <w:r w:rsidRPr="002D7841">
        <w:rPr>
          <w:rStyle w:val="StyleUnderline"/>
        </w:rPr>
        <w:t xml:space="preserve"> into the model, </w:t>
      </w:r>
      <w:r w:rsidRPr="000F741A">
        <w:rPr>
          <w:rStyle w:val="StyleUnderline"/>
          <w:highlight w:val="green"/>
        </w:rPr>
        <w:t>the success of</w:t>
      </w:r>
      <w:r w:rsidRPr="002D7841">
        <w:rPr>
          <w:rStyle w:val="StyleUnderline"/>
        </w:rPr>
        <w:t xml:space="preserve"> more </w:t>
      </w:r>
      <w:r w:rsidRPr="000F741A">
        <w:rPr>
          <w:rStyle w:val="StyleUnderline"/>
          <w:highlight w:val="green"/>
        </w:rPr>
        <w:t>aggressive strains changes. They can</w:t>
      </w:r>
      <w:r w:rsidRPr="002D7841">
        <w:rPr>
          <w:rStyle w:val="StyleUnderline"/>
        </w:rPr>
        <w:t xml:space="preserve"> use the long range transportation to </w:t>
      </w:r>
      <w:r w:rsidRPr="000F741A">
        <w:rPr>
          <w:rStyle w:val="StyleUnderline"/>
          <w:highlight w:val="green"/>
        </w:rPr>
        <w:t xml:space="preserve">find new hosts and </w:t>
      </w:r>
      <w:r w:rsidRPr="000F741A">
        <w:rPr>
          <w:rStyle w:val="Emphasis"/>
          <w:highlight w:val="green"/>
        </w:rPr>
        <w:t>escape local extinction</w:t>
      </w:r>
      <w:r w:rsidRPr="000F741A">
        <w:rPr>
          <w:rStyle w:val="StyleUnderline"/>
          <w:highlight w:val="green"/>
        </w:rPr>
        <w:t>.</w:t>
      </w:r>
      <w:r w:rsidRPr="002D7841">
        <w:rPr>
          <w:sz w:val="16"/>
          <w:szCs w:val="16"/>
        </w:rPr>
        <w:t xml:space="preserve"> Figure 3 shows that the more transportation routes introduced into the model, the more higher aggressive pathogens are able to survive and spread.</w:t>
      </w:r>
      <w:r w:rsidRPr="002D7841">
        <w:rPr>
          <w:sz w:val="12"/>
          <w:szCs w:val="12"/>
        </w:rPr>
        <w:t>¶</w:t>
      </w:r>
      <w:r w:rsidRPr="002D7841">
        <w:rPr>
          <w:sz w:val="16"/>
          <w:szCs w:val="16"/>
        </w:rPr>
        <w:t xml:space="preserve"> As we add more long range transportation, </w:t>
      </w:r>
      <w:r w:rsidRPr="000F741A">
        <w:rPr>
          <w:rStyle w:val="StyleUnderline"/>
          <w:highlight w:val="green"/>
        </w:rPr>
        <w:t xml:space="preserve">there is </w:t>
      </w:r>
      <w:r w:rsidRPr="000F741A">
        <w:rPr>
          <w:rStyle w:val="StyleUnderline"/>
          <w:highlight w:val="green"/>
        </w:rPr>
        <w:lastRenderedPageBreak/>
        <w:t xml:space="preserve">a </w:t>
      </w:r>
      <w:r w:rsidRPr="002D7841">
        <w:rPr>
          <w:rStyle w:val="StyleUnderline"/>
        </w:rPr>
        <w:t xml:space="preserve">critical </w:t>
      </w:r>
      <w:r w:rsidRPr="000F741A">
        <w:rPr>
          <w:rStyle w:val="StyleUnderline"/>
          <w:highlight w:val="green"/>
        </w:rPr>
        <w:t>point at which</w:t>
      </w:r>
      <w:r w:rsidRPr="002D7841">
        <w:rPr>
          <w:rStyle w:val="StyleUnderline"/>
        </w:rPr>
        <w:t xml:space="preserve"> pathogens become so aggressive that </w:t>
      </w:r>
      <w:r w:rsidRPr="000F741A">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0F741A">
        <w:rPr>
          <w:rStyle w:val="StyleUnderline"/>
          <w:highlight w:val="green"/>
        </w:rPr>
        <w:t>We call this</w:t>
      </w:r>
      <w:r w:rsidRPr="002D7841">
        <w:rPr>
          <w:rStyle w:val="StyleUnderline"/>
        </w:rPr>
        <w:t xml:space="preserve"> the phase </w:t>
      </w:r>
      <w:r w:rsidRPr="000F741A">
        <w:rPr>
          <w:rStyle w:val="Emphasis"/>
          <w:highlight w:val="green"/>
        </w:rPr>
        <w:t>transition to extinction</w:t>
      </w:r>
      <w:r w:rsidRPr="002D7841">
        <w:rPr>
          <w:sz w:val="16"/>
          <w:szCs w:val="16"/>
        </w:rPr>
        <w:t xml:space="preserve"> (Figure 4). </w:t>
      </w:r>
      <w:r w:rsidRPr="000F741A">
        <w:rPr>
          <w:rStyle w:val="StyleUnderline"/>
          <w:highlight w:val="green"/>
        </w:rPr>
        <w:t>With</w:t>
      </w:r>
      <w:r w:rsidRPr="002D7841">
        <w:rPr>
          <w:rStyle w:val="StyleUnderline"/>
        </w:rPr>
        <w:t xml:space="preserve"> increasing levels of </w:t>
      </w:r>
      <w:r w:rsidRPr="000F741A">
        <w:rPr>
          <w:rStyle w:val="StyleUnderline"/>
          <w:highlight w:val="green"/>
        </w:rPr>
        <w:t xml:space="preserve">global transportation, </w:t>
      </w:r>
      <w:r w:rsidRPr="002D7841">
        <w:rPr>
          <w:rStyle w:val="StyleUnderline"/>
        </w:rPr>
        <w:t xml:space="preserve">human </w:t>
      </w:r>
      <w:r w:rsidRPr="000F741A">
        <w:rPr>
          <w:rStyle w:val="Emphasis"/>
          <w:highlight w:val="green"/>
        </w:rPr>
        <w:t>civilization may be</w:t>
      </w:r>
      <w:r w:rsidRPr="002D7841">
        <w:rPr>
          <w:rStyle w:val="Emphasis"/>
        </w:rPr>
        <w:t xml:space="preserve"> </w:t>
      </w:r>
      <w:r w:rsidRPr="000F741A">
        <w:rPr>
          <w:rStyle w:val="Emphasis"/>
          <w:highlight w:val="green"/>
        </w:rPr>
        <w:t>approaching</w:t>
      </w:r>
      <w:r w:rsidRPr="002D7841">
        <w:rPr>
          <w:rStyle w:val="Emphasis"/>
        </w:rPr>
        <w:t xml:space="preserve"> such </w:t>
      </w:r>
      <w:r w:rsidRPr="000F741A">
        <w:rPr>
          <w:rStyle w:val="Emphasis"/>
          <w:highlight w:val="green"/>
        </w:rPr>
        <w:t>a critical threshold</w:t>
      </w:r>
      <w:r w:rsidRPr="002D7841">
        <w:rPr>
          <w:sz w:val="16"/>
          <w:szCs w:val="16"/>
        </w:rPr>
        <w:t>.</w:t>
      </w:r>
      <w:r w:rsidRPr="002D7841">
        <w:rPr>
          <w:sz w:val="12"/>
          <w:szCs w:val="12"/>
        </w:rPr>
        <w:t>¶</w:t>
      </w:r>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2D7841">
        <w:rPr>
          <w:sz w:val="12"/>
          <w:szCs w:val="12"/>
        </w:rPr>
        <w:t>¶</w:t>
      </w:r>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2D7841">
        <w:rPr>
          <w:sz w:val="12"/>
          <w:szCs w:val="12"/>
        </w:rPr>
        <w:t>¶</w:t>
      </w:r>
      <w:r w:rsidRPr="002D7841">
        <w:rPr>
          <w:sz w:val="16"/>
          <w:szCs w:val="16"/>
        </w:rPr>
        <w:t xml:space="preserve"> </w:t>
      </w:r>
      <w:r w:rsidRPr="002D7841">
        <w:rPr>
          <w:rStyle w:val="StyleUnderline"/>
        </w:rPr>
        <w:t>A key point about the phase transition to extinction is its suddenness. Even a system that seems stable, can be destabilized by a few more long-range connections, and connectivity is continuing to increase.</w:t>
      </w:r>
      <w:r w:rsidRPr="002D7841">
        <w:rPr>
          <w:rStyle w:val="StyleUnderline"/>
          <w:sz w:val="12"/>
          <w:szCs w:val="12"/>
        </w:rPr>
        <w:t xml:space="preserve">¶ </w:t>
      </w:r>
      <w:r w:rsidRPr="002D7841">
        <w:rPr>
          <w:rStyle w:val="StyleUnderline"/>
        </w:rPr>
        <w:t>So how close are we to the tipping point? We don’t know but it would be good to find out before it happens.</w:t>
      </w:r>
      <w:r w:rsidRPr="002D7841">
        <w:rPr>
          <w:rStyle w:val="StyleUnderline"/>
          <w:sz w:val="12"/>
          <w:szCs w:val="12"/>
        </w:rPr>
        <w:t>¶</w:t>
      </w:r>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2D7841">
        <w:rPr>
          <w:sz w:val="12"/>
          <w:szCs w:val="12"/>
        </w:rPr>
        <w:t>¶</w:t>
      </w:r>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As the world becomes more connected, the dangers increase.</w:t>
      </w:r>
      <w:r w:rsidRPr="002D7841">
        <w:rPr>
          <w:rStyle w:val="StyleUnderline"/>
          <w:sz w:val="12"/>
          <w:szCs w:val="12"/>
        </w:rPr>
        <w:t>¶</w:t>
      </w:r>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0F741A">
        <w:rPr>
          <w:rStyle w:val="StyleUnderline"/>
          <w:highlight w:val="green"/>
        </w:rPr>
        <w:t>an outbreak could</w:t>
      </w:r>
      <w:r w:rsidRPr="002D7841">
        <w:rPr>
          <w:rStyle w:val="StyleUnderline"/>
        </w:rPr>
        <w:t xml:space="preserve"> </w:t>
      </w:r>
      <w:r w:rsidRPr="002D7841">
        <w:rPr>
          <w:rStyle w:val="Emphasis"/>
        </w:rPr>
        <w:t xml:space="preserve">very well </w:t>
      </w:r>
      <w:r w:rsidRPr="000F741A">
        <w:rPr>
          <w:rStyle w:val="Emphasis"/>
          <w:highlight w:val="green"/>
        </w:rPr>
        <w:t>prove unstoppable</w:t>
      </w:r>
      <w:r w:rsidRPr="002D7841">
        <w:rPr>
          <w:sz w:val="16"/>
          <w:szCs w:val="16"/>
        </w:rPr>
        <w:t>.</w:t>
      </w:r>
    </w:p>
    <w:p w14:paraId="474854B0" w14:textId="77777777" w:rsidR="00FC4D7B" w:rsidRDefault="00FC4D7B" w:rsidP="00FC4D7B">
      <w:pPr>
        <w:rPr>
          <w:rFonts w:asciiTheme="majorHAnsi" w:hAnsiTheme="majorHAnsi" w:cstheme="majorHAnsi"/>
          <w:sz w:val="16"/>
        </w:rPr>
      </w:pPr>
    </w:p>
    <w:p w14:paraId="020804D3" w14:textId="77777777" w:rsidR="00FC4D7B" w:rsidRPr="0023355B" w:rsidRDefault="00FC4D7B" w:rsidP="00FC4D7B">
      <w:pPr>
        <w:keepNext/>
        <w:keepLines/>
        <w:spacing w:before="20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t>Ocean biodiversity solves extinction.</w:t>
      </w:r>
    </w:p>
    <w:p w14:paraId="08ADB473"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Robin Kundis</w:t>
      </w:r>
      <w:r w:rsidRPr="0023355B">
        <w:rPr>
          <w:rStyle w:val="Style13ptBold"/>
          <w:rFonts w:asciiTheme="majorHAnsi" w:hAnsiTheme="majorHAnsi" w:cstheme="majorHAnsi"/>
        </w:rPr>
        <w:t xml:space="preserve"> Craig 3</w:t>
      </w:r>
      <w:r w:rsidRPr="0023355B">
        <w:rPr>
          <w:rFonts w:asciiTheme="majorHAnsi" w:hAnsiTheme="majorHAnsi" w:cstheme="majorHAnsi"/>
        </w:rPr>
        <w:t>. Professor at Florida State University College of Law, leading environmental law scholar who has written important works on water and ocean and coastal issues, Winter 2003, “Taking Steps Toward Marine Wilderness Protection? Fishing and Coral Reef Marine Reserves in Florida and Hawaii,” 34 McGeorge L. Rev. 155, Lexis</w:t>
      </w:r>
    </w:p>
    <w:p w14:paraId="0AF05030" w14:textId="77777777" w:rsidR="00FC4D7B" w:rsidRDefault="00FC4D7B" w:rsidP="00FC4D7B">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23355B">
        <w:rPr>
          <w:rFonts w:asciiTheme="majorHAnsi" w:hAnsiTheme="majorHAnsi" w:cstheme="majorHAnsi"/>
          <w:highlight w:val="green"/>
          <w:u w:val="single"/>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23355B">
        <w:rPr>
          <w:rFonts w:asciiTheme="majorHAnsi" w:hAnsiTheme="majorHAnsi" w:cstheme="majorHAnsi"/>
          <w:highlight w:val="green"/>
          <w:u w:val="single"/>
        </w:rPr>
        <w:t xml:space="preserve">engine of </w:t>
      </w:r>
      <w:r w:rsidRPr="0023355B">
        <w:rPr>
          <w:rFonts w:asciiTheme="majorHAnsi" w:hAnsiTheme="majorHAnsi" w:cstheme="majorHAnsi"/>
          <w:sz w:val="16"/>
        </w:rPr>
        <w:t xml:space="preserve">the chemical and </w:t>
      </w:r>
      <w:r w:rsidRPr="0023355B">
        <w:rPr>
          <w:rFonts w:asciiTheme="majorHAnsi" w:hAnsiTheme="majorHAnsi" w:cstheme="majorHAnsi"/>
          <w:highlight w:val="green"/>
          <w:u w:val="single"/>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23355B">
        <w:rPr>
          <w:rFonts w:asciiTheme="majorHAnsi" w:hAnsiTheme="majorHAnsi" w:cstheme="majorHAnsi"/>
          <w:highlight w:val="green"/>
          <w:u w:val="single"/>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23355B">
        <w:rPr>
          <w:rFonts w:asciiTheme="majorHAnsi" w:hAnsiTheme="majorHAnsi" w:cstheme="majorHAnsi"/>
          <w:highlight w:val="green"/>
          <w:u w:val="single"/>
        </w:rPr>
        <w:t>atmosphere and climate</w:t>
      </w:r>
      <w:r w:rsidRPr="0023355B">
        <w:rPr>
          <w:rFonts w:asciiTheme="majorHAnsi" w:hAnsiTheme="majorHAnsi" w:cstheme="majorHAnsi"/>
          <w:sz w:val="16"/>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23355B">
        <w:rPr>
          <w:rFonts w:asciiTheme="majorHAnsi" w:hAnsiTheme="majorHAnsi" w:cstheme="majorHAnsi"/>
          <w:highlight w:val="green"/>
          <w:u w:val="single"/>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23355B">
        <w:rPr>
          <w:rFonts w:asciiTheme="majorHAnsi" w:hAnsiTheme="majorHAnsi" w:cstheme="majorHAnsi"/>
          <w:highlight w:val="green"/>
          <w:u w:val="single"/>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23355B">
        <w:rPr>
          <w:rFonts w:asciiTheme="majorHAnsi" w:hAnsiTheme="majorHAnsi" w:cstheme="majorHAnsi"/>
          <w:b/>
          <w:sz w:val="26"/>
          <w:szCs w:val="26"/>
          <w:highlight w:val="green"/>
          <w:u w:val="single"/>
          <w:bdr w:val="single" w:sz="4" w:space="0" w:color="auto"/>
        </w:rPr>
        <w:t>human degradation</w:t>
      </w:r>
      <w:r w:rsidRPr="0023355B">
        <w:rPr>
          <w:rFonts w:asciiTheme="majorHAnsi" w:hAnsiTheme="majorHAnsi" w:cstheme="majorHAnsi"/>
          <w:u w:val="single"/>
        </w:rPr>
        <w:t xml:space="preserve"> of marine ecosystems </w:t>
      </w:r>
      <w:r w:rsidRPr="0023355B">
        <w:rPr>
          <w:rFonts w:asciiTheme="majorHAnsi" w:hAnsiTheme="majorHAnsi" w:cstheme="majorHAnsi"/>
          <w:b/>
          <w:sz w:val="26"/>
          <w:szCs w:val="26"/>
          <w:highlight w:val="green"/>
          <w:u w:val="single"/>
          <w:bdr w:val="single" w:sz="4" w:space="0" w:color="auto"/>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 xml:space="preserve">an ecosystem’s ability </w:t>
      </w:r>
      <w:r w:rsidRPr="0023355B">
        <w:rPr>
          <w:rFonts w:asciiTheme="majorHAnsi" w:hAnsiTheme="majorHAnsi" w:cstheme="majorHAnsi"/>
          <w:u w:val="single"/>
        </w:rPr>
        <w:lastRenderedPageBreak/>
        <w:t>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world.We may not know much about the sea, but we do know this much: </w:t>
      </w:r>
      <w:r w:rsidRPr="0023355B">
        <w:rPr>
          <w:rFonts w:asciiTheme="majorHAnsi" w:hAnsiTheme="majorHAnsi" w:cstheme="majorHAnsi"/>
          <w:b/>
          <w:iCs/>
          <w:highlight w:val="green"/>
          <w:u w:val="single"/>
          <w:bdr w:val="single" w:sz="12" w:space="0" w:color="auto"/>
        </w:rPr>
        <w:t xml:space="preserve">If we kill the ocean we kill ourselves, </w:t>
      </w:r>
      <w:r w:rsidRPr="0023355B">
        <w:rPr>
          <w:rFonts w:asciiTheme="majorHAnsi" w:hAnsiTheme="majorHAnsi" w:cstheme="majorHAnsi"/>
          <w:b/>
          <w:iCs/>
          <w:u w:val="single"/>
          <w:bdr w:val="single" w:sz="12" w:space="0" w:color="auto"/>
        </w:rPr>
        <w:t>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23355B">
        <w:rPr>
          <w:rFonts w:asciiTheme="majorHAnsi" w:hAnsiTheme="majorHAnsi" w:cstheme="majorHAnsi"/>
          <w:b/>
          <w:iCs/>
          <w:u w:val="single"/>
          <w:bdr w:val="single" w:sz="12" w:space="0" w:color="auto"/>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19A1059E" w14:textId="77777777" w:rsidR="00FC4D7B" w:rsidRDefault="00FC4D7B" w:rsidP="00FC4D7B">
      <w:pPr>
        <w:pStyle w:val="Heading4"/>
        <w:rPr>
          <w:u w:val="single"/>
        </w:rPr>
      </w:pPr>
      <w:r>
        <w:t xml:space="preserve">Food insecurity causes extinction --- hot-spots escalate. </w:t>
      </w:r>
    </w:p>
    <w:p w14:paraId="51613146" w14:textId="77777777" w:rsidR="00FC4D7B" w:rsidRPr="00D2591E" w:rsidRDefault="00FC4D7B" w:rsidP="00FC4D7B">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18AC3116" w14:textId="77777777" w:rsidR="00FC4D7B" w:rsidRDefault="00FC4D7B" w:rsidP="00FC4D7B">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041BF0">
        <w:rPr>
          <w:rStyle w:val="StyleUnderline"/>
          <w:highlight w:val="green"/>
        </w:rPr>
        <w:t>threats include</w:t>
      </w:r>
      <w:r w:rsidRPr="002373FA">
        <w:rPr>
          <w:rStyle w:val="StyleUnderline"/>
        </w:rPr>
        <w:t xml:space="preserve"> continuing wars with extremist elements such as </w:t>
      </w:r>
      <w:r w:rsidRPr="00041BF0">
        <w:rPr>
          <w:rStyle w:val="StyleUnderline"/>
          <w:highlight w:val="green"/>
        </w:rPr>
        <w:t>ISIS</w:t>
      </w:r>
      <w:r w:rsidRPr="002373FA">
        <w:rPr>
          <w:rStyle w:val="StyleUnderline"/>
        </w:rPr>
        <w:t xml:space="preserve"> and potential </w:t>
      </w:r>
      <w:r w:rsidRPr="002373FA">
        <w:rPr>
          <w:rStyle w:val="Emphasis"/>
        </w:rPr>
        <w:t xml:space="preserve">wars with rogue state </w:t>
      </w:r>
      <w:r w:rsidRPr="00041BF0">
        <w:rPr>
          <w:rStyle w:val="Emphasis"/>
          <w:highlight w:val="green"/>
        </w:rPr>
        <w:t>No</w:t>
      </w:r>
      <w:r w:rsidRPr="002373FA">
        <w:rPr>
          <w:rStyle w:val="Emphasis"/>
        </w:rPr>
        <w:t xml:space="preserve">rth </w:t>
      </w:r>
      <w:r w:rsidRPr="00041BF0">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041BF0">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041BF0">
        <w:rPr>
          <w:rStyle w:val="StyleUnderline"/>
          <w:highlight w:val="green"/>
        </w:rPr>
        <w:t>competition with Russia and</w:t>
      </w:r>
      <w:r w:rsidRPr="002373FA">
        <w:rPr>
          <w:rStyle w:val="StyleUnderline"/>
        </w:rPr>
        <w:t xml:space="preserve"> a surging </w:t>
      </w:r>
      <w:r w:rsidRPr="00041BF0">
        <w:rPr>
          <w:rStyle w:val="StyleUnderline"/>
          <w:highlight w:val="green"/>
        </w:rPr>
        <w:t xml:space="preserve">China could </w:t>
      </w:r>
      <w:r w:rsidRPr="00041BF0">
        <w:rPr>
          <w:rStyle w:val="Emphasis"/>
          <w:highlight w:val="green"/>
        </w:rPr>
        <w:t>spiral</w:t>
      </w:r>
      <w:r w:rsidRPr="002373FA">
        <w:rPr>
          <w:rStyle w:val="Emphasis"/>
        </w:rPr>
        <w:t xml:space="preserve"> out of control</w:t>
      </w:r>
      <w:r w:rsidRPr="002373FA">
        <w:rPr>
          <w:rStyle w:val="StyleUnderline"/>
        </w:rPr>
        <w:t xml:space="preserve">. </w:t>
      </w:r>
      <w:r w:rsidRPr="00041BF0">
        <w:rPr>
          <w:rStyle w:val="StyleUnderline"/>
          <w:highlight w:val="green"/>
        </w:rPr>
        <w:t>Concurrently, we face threats</w:t>
      </w:r>
      <w:r w:rsidRPr="002373FA">
        <w:rPr>
          <w:rStyle w:val="StyleUnderline"/>
        </w:rPr>
        <w:t xml:space="preserve"> to our future security </w:t>
      </w:r>
      <w:r w:rsidRPr="00041BF0">
        <w:rPr>
          <w:rStyle w:val="StyleUnderline"/>
          <w:highlight w:val="green"/>
        </w:rPr>
        <w:t>posed by</w:t>
      </w:r>
      <w:r w:rsidRPr="002373FA">
        <w:rPr>
          <w:rStyle w:val="StyleUnderline"/>
        </w:rPr>
        <w:t xml:space="preserve"> growing civil strife, </w:t>
      </w:r>
      <w:r w:rsidRPr="00041BF0">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Food Security Strategy</w:t>
      </w:r>
      <w:r w:rsidRPr="002373FA">
        <w:rPr>
          <w:sz w:val="16"/>
        </w:rPr>
        <w:t>.</w:t>
      </w:r>
      <w:r w:rsidRPr="002373FA">
        <w:rPr>
          <w:sz w:val="12"/>
        </w:rPr>
        <w:t>¶</w:t>
      </w:r>
      <w:r w:rsidRPr="002373FA">
        <w:rPr>
          <w:sz w:val="16"/>
        </w:rPr>
        <w:t xml:space="preserve"> An American </w:t>
      </w:r>
      <w:r w:rsidRPr="00041BF0">
        <w:rPr>
          <w:rStyle w:val="StyleUnderline"/>
          <w:highlight w:val="green"/>
        </w:rPr>
        <w:t>Food Security</w:t>
      </w:r>
      <w:r w:rsidRPr="002373FA">
        <w:rPr>
          <w:sz w:val="16"/>
        </w:rPr>
        <w:t xml:space="preserve"> Strategy </w:t>
      </w:r>
      <w:r w:rsidRPr="00041BF0">
        <w:rPr>
          <w:rStyle w:val="StyleUnderline"/>
          <w:highlight w:val="green"/>
        </w:rPr>
        <w:t>is</w:t>
      </w:r>
      <w:r w:rsidRPr="002373FA">
        <w:rPr>
          <w:rStyle w:val="StyleUnderline"/>
        </w:rPr>
        <w:t xml:space="preserve"> an </w:t>
      </w:r>
      <w:r w:rsidRPr="00041BF0">
        <w:rPr>
          <w:rStyle w:val="Emphasis"/>
          <w:highlight w:val="green"/>
        </w:rPr>
        <w:t>imperative</w:t>
      </w:r>
      <w:r w:rsidRPr="002373FA">
        <w:rPr>
          <w:rStyle w:val="Emphasis"/>
        </w:rPr>
        <w:t xml:space="preserve"> factor</w:t>
      </w:r>
      <w:r w:rsidRPr="002373FA">
        <w:rPr>
          <w:sz w:val="16"/>
        </w:rPr>
        <w:t xml:space="preserve"> </w:t>
      </w:r>
      <w:r w:rsidRPr="00041BF0">
        <w:rPr>
          <w:rStyle w:val="StyleUnderline"/>
          <w:highlight w:val="green"/>
        </w:rPr>
        <w:t>in reducing</w:t>
      </w:r>
      <w:r w:rsidRPr="002373FA">
        <w:rPr>
          <w:rStyle w:val="StyleUnderline"/>
        </w:rPr>
        <w:t xml:space="preserve"> the multiple </w:t>
      </w:r>
      <w:r w:rsidRPr="00041BF0">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041BF0">
        <w:rPr>
          <w:rStyle w:val="StyleUnderline"/>
          <w:highlight w:val="green"/>
        </w:rPr>
        <w:t>stable prices produce</w:t>
      </w:r>
      <w:r w:rsidRPr="002373FA">
        <w:rPr>
          <w:rStyle w:val="StyleUnderline"/>
        </w:rPr>
        <w:t xml:space="preserve"> more </w:t>
      </w:r>
      <w:r w:rsidRPr="00041BF0">
        <w:rPr>
          <w:rStyle w:val="StyleUnderline"/>
          <w:highlight w:val="green"/>
        </w:rPr>
        <w:t>stable</w:t>
      </w:r>
      <w:r w:rsidRPr="002373FA">
        <w:rPr>
          <w:rStyle w:val="StyleUnderline"/>
        </w:rPr>
        <w:t xml:space="preserve"> and secure </w:t>
      </w:r>
      <w:r w:rsidRPr="00041BF0">
        <w:rPr>
          <w:rStyle w:val="StyleUnderline"/>
          <w:highlight w:val="green"/>
        </w:rPr>
        <w:t>countries</w:t>
      </w:r>
      <w:r w:rsidRPr="002373FA">
        <w:rPr>
          <w:sz w:val="16"/>
        </w:rPr>
        <w:t xml:space="preserve">. </w:t>
      </w:r>
      <w:r w:rsidRPr="002373FA">
        <w:rPr>
          <w:rStyle w:val="StyleUnderline"/>
        </w:rPr>
        <w:t xml:space="preserve">Conversely, food </w:t>
      </w:r>
      <w:r w:rsidRPr="00041BF0">
        <w:rPr>
          <w:rStyle w:val="StyleUnderline"/>
          <w:highlight w:val="green"/>
        </w:rPr>
        <w:t>insecurity</w:t>
      </w:r>
      <w:r w:rsidRPr="002373FA">
        <w:rPr>
          <w:sz w:val="16"/>
        </w:rPr>
        <w:t xml:space="preserve">, particularly in poorer countries, </w:t>
      </w:r>
      <w:r w:rsidRPr="002373FA">
        <w:rPr>
          <w:rStyle w:val="StyleUnderline"/>
        </w:rPr>
        <w:t xml:space="preserve">can </w:t>
      </w:r>
      <w:r w:rsidRPr="00041BF0">
        <w:rPr>
          <w:rStyle w:val="StyleUnderline"/>
          <w:highlight w:val="green"/>
        </w:rPr>
        <w:t xml:space="preserve">lead to </w:t>
      </w:r>
      <w:r w:rsidRPr="00041BF0">
        <w:rPr>
          <w:rStyle w:val="Emphasis"/>
          <w:highlight w:val="green"/>
        </w:rPr>
        <w:t>instability</w:t>
      </w:r>
      <w:r w:rsidRPr="002373FA">
        <w:rPr>
          <w:rStyle w:val="StyleUnderline"/>
        </w:rPr>
        <w:t xml:space="preserve">, unrest, </w:t>
      </w:r>
      <w:r w:rsidRPr="00041BF0">
        <w:rPr>
          <w:rStyle w:val="StyleUnderline"/>
          <w:highlight w:val="green"/>
        </w:rPr>
        <w:t xml:space="preserve">and </w:t>
      </w:r>
      <w:r w:rsidRPr="00041BF0">
        <w:rPr>
          <w:rStyle w:val="Emphasis"/>
          <w:highlight w:val="green"/>
        </w:rPr>
        <w:t>violence</w:t>
      </w:r>
      <w:r w:rsidRPr="002373FA">
        <w:rPr>
          <w:sz w:val="16"/>
        </w:rPr>
        <w:t>.</w:t>
      </w:r>
      <w:r w:rsidRPr="002373FA">
        <w:rPr>
          <w:sz w:val="12"/>
        </w:rPr>
        <w:t>¶</w:t>
      </w:r>
      <w:r w:rsidRPr="002373FA">
        <w:rPr>
          <w:sz w:val="16"/>
        </w:rPr>
        <w:t xml:space="preserve"> </w:t>
      </w:r>
      <w:r w:rsidRPr="002373FA">
        <w:rPr>
          <w:rStyle w:val="StyleUnderline"/>
        </w:rPr>
        <w:t xml:space="preserve">Food </w:t>
      </w:r>
      <w:r w:rsidRPr="00041BF0">
        <w:rPr>
          <w:rStyle w:val="StyleUnderline"/>
          <w:highlight w:val="green"/>
        </w:rPr>
        <w:t>insecurity drives</w:t>
      </w:r>
      <w:r w:rsidRPr="002373FA">
        <w:rPr>
          <w:rStyle w:val="StyleUnderline"/>
        </w:rPr>
        <w:t xml:space="preserve"> </w:t>
      </w:r>
      <w:r w:rsidRPr="00041BF0">
        <w:rPr>
          <w:rStyle w:val="Emphasis"/>
          <w:highlight w:val="green"/>
        </w:rPr>
        <w:t>mass migration</w:t>
      </w:r>
      <w:r w:rsidRPr="00041BF0">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041BF0">
        <w:rPr>
          <w:rStyle w:val="StyleUnderline"/>
          <w:highlight w:val="green"/>
        </w:rPr>
        <w:t xml:space="preserve">generating </w:t>
      </w:r>
      <w:r w:rsidRPr="00041BF0">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041BF0">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041BF0">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041BF0">
        <w:rPr>
          <w:rStyle w:val="Emphasis"/>
          <w:highlight w:val="green"/>
        </w:rPr>
        <w:t>strong ag</w:t>
      </w:r>
      <w:r w:rsidRPr="002373FA">
        <w:rPr>
          <w:rStyle w:val="Emphasis"/>
        </w:rPr>
        <w:t>ricultural sector</w:t>
      </w:r>
      <w:r w:rsidRPr="002373FA">
        <w:rPr>
          <w:sz w:val="16"/>
        </w:rPr>
        <w:t xml:space="preserve"> </w:t>
      </w:r>
      <w:r w:rsidRPr="00041BF0">
        <w:rPr>
          <w:rStyle w:val="StyleUnderline"/>
          <w:highlight w:val="green"/>
        </w:rPr>
        <w:t>is a</w:t>
      </w:r>
      <w:r w:rsidRPr="002373FA">
        <w:rPr>
          <w:rStyle w:val="StyleUnderline"/>
        </w:rPr>
        <w:t xml:space="preserve">n unquestionable </w:t>
      </w:r>
      <w:r w:rsidRPr="00041BF0">
        <w:rPr>
          <w:rStyle w:val="Emphasis"/>
          <w:highlight w:val="green"/>
        </w:rPr>
        <w:t>requirement</w:t>
      </w:r>
      <w:r w:rsidRPr="00041BF0">
        <w:rPr>
          <w:rStyle w:val="StyleUnderline"/>
          <w:highlight w:val="green"/>
        </w:rPr>
        <w:t xml:space="preserve"> for inclusive</w:t>
      </w:r>
      <w:r w:rsidRPr="002373FA">
        <w:rPr>
          <w:rStyle w:val="StyleUnderline"/>
        </w:rPr>
        <w:t xml:space="preserve"> and sustainable </w:t>
      </w:r>
      <w:r w:rsidRPr="00041BF0">
        <w:rPr>
          <w:rStyle w:val="StyleUnderline"/>
          <w:highlight w:val="green"/>
        </w:rPr>
        <w:t>growth</w:t>
      </w:r>
      <w:r w:rsidRPr="002373FA">
        <w:rPr>
          <w:sz w:val="16"/>
        </w:rPr>
        <w:t xml:space="preserve">, broad-based development progress, </w:t>
      </w:r>
      <w:r w:rsidRPr="002373FA">
        <w:rPr>
          <w:rStyle w:val="StyleUnderline"/>
        </w:rPr>
        <w:lastRenderedPageBreak/>
        <w:t>and long-term stability.</w:t>
      </w:r>
      <w:r w:rsidRPr="002373FA">
        <w:rPr>
          <w:sz w:val="12"/>
        </w:rPr>
        <w:t>¶</w:t>
      </w:r>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riculture exports and that figure is expected to grow as populations boom.</w:t>
      </w:r>
      <w:r w:rsidRPr="002373FA">
        <w:rPr>
          <w:sz w:val="12"/>
        </w:rPr>
        <w:t>¶</w:t>
      </w:r>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w:t>
      </w:r>
      <w:r w:rsidRPr="002373FA">
        <w:rPr>
          <w:sz w:val="12"/>
        </w:rPr>
        <w:t>¶</w:t>
      </w:r>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041BF0">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041BF0">
        <w:rPr>
          <w:rStyle w:val="StyleUnderline"/>
          <w:highlight w:val="green"/>
        </w:rPr>
        <w:t xml:space="preserve">deteriorate into </w:t>
      </w:r>
      <w:r w:rsidRPr="00041BF0">
        <w:rPr>
          <w:rStyle w:val="Emphasis"/>
          <w:highlight w:val="green"/>
        </w:rPr>
        <w:t>shooting wars</w:t>
      </w:r>
      <w:r w:rsidRPr="00041BF0">
        <w:rPr>
          <w:rStyle w:val="StyleUnderline"/>
          <w:highlight w:val="green"/>
        </w:rPr>
        <w:t xml:space="preserve"> requiring the</w:t>
      </w:r>
      <w:r w:rsidRPr="002373FA">
        <w:rPr>
          <w:rStyle w:val="StyleUnderline"/>
        </w:rPr>
        <w:t xml:space="preserve"> deployment of</w:t>
      </w:r>
      <w:r w:rsidRPr="002373FA">
        <w:rPr>
          <w:sz w:val="16"/>
        </w:rPr>
        <w:t xml:space="preserve"> our </w:t>
      </w:r>
      <w:r w:rsidRPr="00041BF0">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w:t>
      </w:r>
      <w:r w:rsidRPr="002373FA">
        <w:rPr>
          <w:sz w:val="12"/>
        </w:rPr>
        <w:t>¶</w:t>
      </w:r>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20E3C6A0" w14:textId="77777777" w:rsidR="00FC4D7B" w:rsidRDefault="00FC4D7B" w:rsidP="00FC4D7B">
      <w:pPr>
        <w:rPr>
          <w:rFonts w:asciiTheme="majorHAnsi" w:hAnsiTheme="majorHAnsi" w:cstheme="majorHAnsi"/>
          <w:sz w:val="16"/>
        </w:rPr>
      </w:pPr>
    </w:p>
    <w:p w14:paraId="7CCFFD65" w14:textId="77777777" w:rsidR="00FC4D7B" w:rsidRPr="00DE6C52" w:rsidRDefault="00FC4D7B" w:rsidP="00FC4D7B">
      <w:pPr>
        <w:keepNext/>
        <w:keepLines/>
        <w:spacing w:before="40" w:after="0"/>
        <w:outlineLvl w:val="3"/>
        <w:rPr>
          <w:rFonts w:eastAsia="MS Gothic"/>
          <w:b/>
          <w:iCs/>
          <w:sz w:val="26"/>
        </w:rPr>
      </w:pPr>
      <w:r w:rsidRPr="00DE6C52">
        <w:rPr>
          <w:rFonts w:eastAsia="MS Gothic"/>
          <w:b/>
          <w:iCs/>
          <w:sz w:val="26"/>
        </w:rPr>
        <w:t xml:space="preserve">Warming causes extinction </w:t>
      </w:r>
      <w:r>
        <w:rPr>
          <w:rFonts w:eastAsia="MS Gothic"/>
          <w:b/>
          <w:iCs/>
          <w:sz w:val="26"/>
        </w:rPr>
        <w:t>and</w:t>
      </w:r>
      <w:r w:rsidRPr="00DE6C52">
        <w:rPr>
          <w:rFonts w:eastAsia="MS Gothic"/>
          <w:b/>
          <w:iCs/>
          <w:sz w:val="26"/>
        </w:rPr>
        <w:t xml:space="preserve"> turns every impact – no adaptation &amp; each degree is worse</w:t>
      </w:r>
    </w:p>
    <w:p w14:paraId="5238F3EA" w14:textId="77777777" w:rsidR="00FC4D7B" w:rsidRPr="00DE6C52" w:rsidRDefault="00FC4D7B" w:rsidP="00FC4D7B">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6DF24B52" w14:textId="77777777" w:rsidR="00FC4D7B" w:rsidRDefault="00FC4D7B" w:rsidP="00FC4D7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w:t>
      </w:r>
      <w:r w:rsidRPr="00DE6C52">
        <w:rPr>
          <w:rFonts w:eastAsia="Cambria"/>
          <w:b/>
          <w:iCs/>
          <w:u w:val="single"/>
        </w:rPr>
        <w:lastRenderedPageBreak/>
        <w:t xml:space="preserve">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0340778A" w14:textId="77777777" w:rsidR="00FC4D7B" w:rsidRPr="00F91576" w:rsidRDefault="00FC4D7B" w:rsidP="00FC4D7B">
      <w:pPr>
        <w:rPr>
          <w:rFonts w:eastAsia="Cambria"/>
          <w:sz w:val="16"/>
        </w:rPr>
      </w:pPr>
    </w:p>
    <w:p w14:paraId="64B32EF2" w14:textId="77777777" w:rsidR="00FC4D7B" w:rsidRPr="00F31235" w:rsidRDefault="00FC4D7B" w:rsidP="00FC4D7B">
      <w:pPr>
        <w:pStyle w:val="Heading4"/>
      </w:pPr>
      <w:r>
        <w:t>Scenario 2 is debris.</w:t>
      </w:r>
    </w:p>
    <w:p w14:paraId="5EB46D01" w14:textId="77777777" w:rsidR="001A5B57" w:rsidRPr="00F93790" w:rsidRDefault="001A5B57" w:rsidP="001A5B57">
      <w:pPr>
        <w:pStyle w:val="Heading4"/>
        <w:rPr>
          <w:rFonts w:cs="Calibri"/>
        </w:rPr>
      </w:pPr>
      <w:r w:rsidRPr="00F93790">
        <w:rPr>
          <w:rFonts w:cs="Calibri"/>
        </w:rPr>
        <w:t>Increased space tourism pushes debris over the brink – that wrecks satellites.</w:t>
      </w:r>
    </w:p>
    <w:p w14:paraId="4AC69681" w14:textId="77777777" w:rsidR="001A5B57" w:rsidRPr="00F93790" w:rsidRDefault="001A5B57" w:rsidP="001A5B57">
      <w:pPr>
        <w:rPr>
          <w:sz w:val="16"/>
          <w:szCs w:val="16"/>
        </w:rPr>
      </w:pPr>
      <w:r w:rsidRPr="00F93790">
        <w:rPr>
          <w:rStyle w:val="Style13ptBold"/>
        </w:rPr>
        <w:t>Tehrani ‘21</w:t>
      </w:r>
      <w:r w:rsidRPr="00F93790">
        <w:rPr>
          <w:sz w:val="16"/>
          <w:szCs w:val="16"/>
        </w:rPr>
        <w:t xml:space="preserve"> [James Tehrani; Spark‘s editor-in-chief, an award-winning writer and editor; 04-01-2021; “Space Junk: A Safety and Sustainability Problem Moving at 18,000 MPH”; Spark; https://sphera.com/spark/space-junk-a-safety-and-sustainability-problem-moving-at-18000-mph/; Accessed 12-26-2021] AK</w:t>
      </w:r>
    </w:p>
    <w:p w14:paraId="3F88B638" w14:textId="77777777" w:rsidR="001A5B57" w:rsidRPr="00F93790" w:rsidRDefault="001A5B57" w:rsidP="001A5B57">
      <w:pPr>
        <w:rPr>
          <w:sz w:val="16"/>
        </w:rPr>
      </w:pPr>
      <w:r w:rsidRPr="00F93790">
        <w:rPr>
          <w:sz w:val="16"/>
        </w:rPr>
        <w:t xml:space="preserve">Most of the </w:t>
      </w:r>
      <w:r w:rsidRPr="00F93790">
        <w:rPr>
          <w:rStyle w:val="StyleUnderline"/>
        </w:rPr>
        <w:t xml:space="preserve">current </w:t>
      </w:r>
      <w:r w:rsidRPr="00F93790">
        <w:rPr>
          <w:rStyle w:val="StyleUnderline"/>
          <w:highlight w:val="green"/>
        </w:rPr>
        <w:t>debris</w:t>
      </w:r>
      <w:r w:rsidRPr="00F93790">
        <w:rPr>
          <w:rStyle w:val="StyleUnderline"/>
        </w:rPr>
        <w:t xml:space="preserve"> is</w:t>
      </w:r>
      <w:r w:rsidRPr="00F93790">
        <w:rPr>
          <w:sz w:val="16"/>
        </w:rPr>
        <w:t xml:space="preserve"> found </w:t>
      </w:r>
      <w:r w:rsidRPr="00F93790">
        <w:rPr>
          <w:rStyle w:val="StyleUnderline"/>
          <w:highlight w:val="green"/>
        </w:rPr>
        <w:t>in</w:t>
      </w:r>
      <w:r w:rsidRPr="00F93790">
        <w:rPr>
          <w:rStyle w:val="StyleUnderline"/>
        </w:rPr>
        <w:t xml:space="preserve"> the low Earth orbit (</w:t>
      </w:r>
      <w:r w:rsidRPr="00F93790">
        <w:rPr>
          <w:rStyle w:val="StyleUnderline"/>
          <w:highlight w:val="green"/>
        </w:rPr>
        <w:t>LEO</w:t>
      </w:r>
      <w:r w:rsidRPr="00F93790">
        <w:rPr>
          <w:sz w:val="16"/>
        </w:rPr>
        <w:t xml:space="preserve">), which is about 600 to 1,200 miles (1,000 to 2,000 kilometers) above the planet. NASA calls LEO </w:t>
      </w:r>
      <w:r w:rsidRPr="00A96EC9">
        <w:rPr>
          <w:rStyle w:val="StyleUnderline"/>
          <w:highlight w:val="green"/>
        </w:rPr>
        <w:t>a</w:t>
      </w:r>
      <w:r w:rsidRPr="00A96EC9">
        <w:rPr>
          <w:rStyle w:val="StyleUnderline"/>
        </w:rPr>
        <w:t>n</w:t>
      </w:r>
      <w:r w:rsidRPr="00F93790">
        <w:rPr>
          <w:rStyle w:val="StyleUnderline"/>
        </w:rPr>
        <w:t xml:space="preserve"> “orbital </w:t>
      </w:r>
      <w:r w:rsidRPr="00A96EC9">
        <w:rPr>
          <w:rStyle w:val="StyleUnderline"/>
          <w:highlight w:val="green"/>
        </w:rPr>
        <w:t>space junkyard</w:t>
      </w:r>
      <w:r w:rsidRPr="00F93790">
        <w:rPr>
          <w:sz w:val="16"/>
        </w:rPr>
        <w:t xml:space="preserve">.” The junk isn’t sitting idly in a landfill; it is </w:t>
      </w:r>
      <w:r w:rsidRPr="00F93790">
        <w:rPr>
          <w:rStyle w:val="StyleUnderline"/>
          <w:highlight w:val="green"/>
        </w:rPr>
        <w:t>moving around</w:t>
      </w:r>
      <w:r w:rsidRPr="00F93790">
        <w:rPr>
          <w:rStyle w:val="StyleUnderline"/>
        </w:rPr>
        <w:t xml:space="preserve"> at speeds up to </w:t>
      </w:r>
      <w:r w:rsidRPr="00F93790">
        <w:rPr>
          <w:rStyle w:val="StyleUnderline"/>
          <w:highlight w:val="green"/>
        </w:rPr>
        <w:t>18,000 mph</w:t>
      </w:r>
      <w:r w:rsidRPr="00F93790">
        <w:rPr>
          <w:sz w:val="16"/>
        </w:rPr>
        <w:t xml:space="preserve"> (29,000 kph), or 23 times the speed of sound.</w:t>
      </w:r>
    </w:p>
    <w:p w14:paraId="7AC356A3" w14:textId="77777777" w:rsidR="001A5B57" w:rsidRPr="00F93790" w:rsidRDefault="001A5B57" w:rsidP="001A5B57">
      <w:pPr>
        <w:rPr>
          <w:sz w:val="16"/>
        </w:rPr>
      </w:pPr>
      <w:r w:rsidRPr="00F93790">
        <w:rPr>
          <w:sz w:val="16"/>
        </w:rPr>
        <w:t xml:space="preserve">While the Inter-Agency Space Debris Coordination Committee was designed to coordinate space debris efforts, </w:t>
      </w:r>
      <w:r w:rsidRPr="00F93790">
        <w:rPr>
          <w:rStyle w:val="Emphasis"/>
        </w:rPr>
        <w:t xml:space="preserve">there are currently </w:t>
      </w:r>
      <w:r w:rsidRPr="00F93790">
        <w:rPr>
          <w:rStyle w:val="Emphasis"/>
          <w:highlight w:val="green"/>
        </w:rPr>
        <w:t>no</w:t>
      </w:r>
      <w:r w:rsidRPr="00F93790">
        <w:rPr>
          <w:rStyle w:val="Emphasis"/>
        </w:rPr>
        <w:t xml:space="preserve"> international </w:t>
      </w:r>
      <w:r w:rsidRPr="00F93790">
        <w:rPr>
          <w:rStyle w:val="Emphasis"/>
          <w:highlight w:val="green"/>
        </w:rPr>
        <w:t>laws</w:t>
      </w:r>
      <w:r w:rsidRPr="00F93790">
        <w:rPr>
          <w:rStyle w:val="Emphasis"/>
        </w:rPr>
        <w:t xml:space="preserve"> in place </w:t>
      </w:r>
      <w:r w:rsidRPr="00F93790">
        <w:rPr>
          <w:rStyle w:val="Emphasis"/>
          <w:highlight w:val="green"/>
        </w:rPr>
        <w:t>regarding removing space debris</w:t>
      </w:r>
      <w:r w:rsidRPr="00F93790">
        <w:rPr>
          <w:sz w:val="16"/>
        </w:rPr>
        <w:t xml:space="preserve">. Since a single satellite can cost between $50 million and $400 million, </w:t>
      </w:r>
      <w:r w:rsidRPr="00F93790">
        <w:rPr>
          <w:rStyle w:val="StyleUnderline"/>
        </w:rPr>
        <w:t xml:space="preserve">the </w:t>
      </w:r>
      <w:r w:rsidRPr="00F93790">
        <w:rPr>
          <w:rStyle w:val="StyleUnderline"/>
          <w:highlight w:val="green"/>
        </w:rPr>
        <w:t>risk</w:t>
      </w:r>
      <w:r w:rsidRPr="00F93790">
        <w:rPr>
          <w:rStyle w:val="StyleUnderline"/>
        </w:rPr>
        <w:t xml:space="preserve"> of damage from space debris </w:t>
      </w:r>
      <w:r w:rsidRPr="00F93790">
        <w:rPr>
          <w:rStyle w:val="StyleUnderline"/>
          <w:highlight w:val="green"/>
        </w:rPr>
        <w:t>to</w:t>
      </w:r>
      <w:r w:rsidRPr="00F93790">
        <w:rPr>
          <w:rStyle w:val="StyleUnderline"/>
        </w:rPr>
        <w:t xml:space="preserve"> a </w:t>
      </w:r>
      <w:r w:rsidRPr="00F93790">
        <w:rPr>
          <w:rStyle w:val="StyleUnderline"/>
          <w:highlight w:val="green"/>
        </w:rPr>
        <w:t>satellite is</w:t>
      </w:r>
      <w:r w:rsidRPr="00F93790">
        <w:rPr>
          <w:rStyle w:val="StyleUnderline"/>
        </w:rPr>
        <w:t xml:space="preserve"> clearly </w:t>
      </w:r>
      <w:r w:rsidRPr="00F93790">
        <w:rPr>
          <w:rStyle w:val="StyleUnderline"/>
          <w:highlight w:val="green"/>
        </w:rPr>
        <w:t>significant</w:t>
      </w:r>
      <w:r w:rsidRPr="00F93790">
        <w:rPr>
          <w:sz w:val="16"/>
        </w:rPr>
        <w:t xml:space="preserve">. And </w:t>
      </w:r>
      <w:r w:rsidRPr="00F93790">
        <w:rPr>
          <w:rStyle w:val="Emphasis"/>
        </w:rPr>
        <w:t xml:space="preserve">as </w:t>
      </w:r>
      <w:r w:rsidRPr="00F93790">
        <w:rPr>
          <w:rStyle w:val="Emphasis"/>
          <w:highlight w:val="green"/>
        </w:rPr>
        <w:t>more debris is left behind</w:t>
      </w:r>
      <w:r w:rsidRPr="00F93790">
        <w:rPr>
          <w:rStyle w:val="Emphasis"/>
        </w:rPr>
        <w:t xml:space="preserve">, there is obviously </w:t>
      </w:r>
      <w:r w:rsidRPr="00F93790">
        <w:rPr>
          <w:rStyle w:val="Emphasis"/>
          <w:highlight w:val="green"/>
        </w:rPr>
        <w:t>more risk of collisions</w:t>
      </w:r>
      <w:r w:rsidRPr="00F93790">
        <w:rPr>
          <w:rStyle w:val="Emphasis"/>
        </w:rPr>
        <w:t xml:space="preserve">, especially </w:t>
      </w:r>
      <w:r w:rsidRPr="00F93790">
        <w:rPr>
          <w:rStyle w:val="Emphasis"/>
          <w:highlight w:val="green"/>
        </w:rPr>
        <w:t>when space tourism picks up</w:t>
      </w:r>
      <w:r w:rsidRPr="00F93790">
        <w:rPr>
          <w:sz w:val="16"/>
        </w:rPr>
        <w:t>. The orbiting junk was explored in the 2013 film “Gravity,” starring George Clooney and Sandra Bullock; it’s known as the Kessler Effect.</w:t>
      </w:r>
    </w:p>
    <w:p w14:paraId="32DF9251" w14:textId="77777777" w:rsidR="001A5B57" w:rsidRPr="00F93790" w:rsidRDefault="001A5B57" w:rsidP="001A5B57">
      <w:pPr>
        <w:rPr>
          <w:sz w:val="12"/>
          <w:szCs w:val="12"/>
        </w:rPr>
      </w:pPr>
      <w:r w:rsidRPr="00F93790">
        <w:rPr>
          <w:sz w:val="12"/>
          <w:szCs w:val="12"/>
        </w:rPr>
        <w:t>Don Kessler, the former NASA scientist who studied space debris even told the Guardian back in 2011 in regard to formulating a plan to deal with space junk: “The longer you wait to do this, the more expensive it’s going to be. … This scenario of increasing space debris will play out even if we don’t put anything else in orbit,” he said.</w:t>
      </w:r>
    </w:p>
    <w:p w14:paraId="45FD04DE" w14:textId="77777777" w:rsidR="001A5B57" w:rsidRPr="00F93790" w:rsidRDefault="001A5B57" w:rsidP="001A5B57">
      <w:pPr>
        <w:rPr>
          <w:sz w:val="12"/>
          <w:szCs w:val="12"/>
        </w:rPr>
      </w:pPr>
      <w:r w:rsidRPr="00F93790">
        <w:rPr>
          <w:sz w:val="12"/>
          <w:szCs w:val="12"/>
        </w:rPr>
        <w:t>On that point, the European Space Agency has contracted with a Swiss startup called ClearSpace that plans to launch its first mission to remove space debris in 2025.</w:t>
      </w:r>
    </w:p>
    <w:p w14:paraId="16B09184" w14:textId="77777777" w:rsidR="001A5B57" w:rsidRPr="00F93790" w:rsidRDefault="001A5B57" w:rsidP="001A5B57">
      <w:pPr>
        <w:rPr>
          <w:sz w:val="12"/>
          <w:szCs w:val="12"/>
        </w:rPr>
      </w:pPr>
      <w:r w:rsidRPr="00F93790">
        <w:rPr>
          <w:sz w:val="12"/>
          <w:szCs w:val="12"/>
        </w:rPr>
        <w:t>The Gravity of the Situation</w:t>
      </w:r>
    </w:p>
    <w:p w14:paraId="0ECB38C4" w14:textId="77777777" w:rsidR="001A5B57" w:rsidRPr="00F93790" w:rsidRDefault="001A5B57" w:rsidP="001A5B57">
      <w:pPr>
        <w:rPr>
          <w:sz w:val="16"/>
        </w:rPr>
      </w:pPr>
      <w:r w:rsidRPr="00F93790">
        <w:rPr>
          <w:sz w:val="16"/>
        </w:rPr>
        <w:t xml:space="preserve">Without a doubt, </w:t>
      </w:r>
      <w:r w:rsidRPr="00F93790">
        <w:rPr>
          <w:rStyle w:val="StyleUnderline"/>
        </w:rPr>
        <w:t xml:space="preserve">space </w:t>
      </w:r>
      <w:r w:rsidRPr="00F93790">
        <w:rPr>
          <w:rStyle w:val="StyleUnderline"/>
          <w:highlight w:val="green"/>
        </w:rPr>
        <w:t>debris is</w:t>
      </w:r>
      <w:r w:rsidRPr="00F93790">
        <w:rPr>
          <w:rStyle w:val="StyleUnderline"/>
        </w:rPr>
        <w:t xml:space="preserve"> an </w:t>
      </w:r>
      <w:r w:rsidRPr="00F93790">
        <w:rPr>
          <w:rStyle w:val="StyleUnderline"/>
          <w:highlight w:val="green"/>
        </w:rPr>
        <w:t>Operational Risk</w:t>
      </w:r>
      <w:r w:rsidRPr="00F93790">
        <w:rPr>
          <w:rStyle w:val="StyleUnderline"/>
        </w:rPr>
        <w:t>; even the I</w:t>
      </w:r>
      <w:r w:rsidRPr="00F93790">
        <w:rPr>
          <w:sz w:val="16"/>
        </w:rPr>
        <w:t xml:space="preserve">nternational </w:t>
      </w:r>
      <w:r w:rsidRPr="00F93790">
        <w:rPr>
          <w:rStyle w:val="StyleUnderline"/>
        </w:rPr>
        <w:t>S</w:t>
      </w:r>
      <w:r w:rsidRPr="00F93790">
        <w:rPr>
          <w:sz w:val="16"/>
        </w:rPr>
        <w:t xml:space="preserve">pace </w:t>
      </w:r>
      <w:r w:rsidRPr="00F93790">
        <w:rPr>
          <w:rStyle w:val="StyleUnderline"/>
        </w:rPr>
        <w:t>S</w:t>
      </w:r>
      <w:r w:rsidRPr="00F93790">
        <w:rPr>
          <w:sz w:val="16"/>
        </w:rPr>
        <w:t xml:space="preserve">tation </w:t>
      </w:r>
      <w:r w:rsidRPr="00F93790">
        <w:rPr>
          <w:rStyle w:val="StyleUnderline"/>
        </w:rPr>
        <w:t>has to dodge space junk</w:t>
      </w:r>
      <w:r w:rsidRPr="00F93790">
        <w:rPr>
          <w:sz w:val="16"/>
        </w:rPr>
        <w:t xml:space="preserve"> at times. Former NASA Administrator Jim Bridenstine even tweeted last September that the “Space Station has maneuvered 3 times in 2020 to avoid debris. In the last 2 weeks, there have been 3 high concern potential conjunctions. Debris is getting worse!” </w:t>
      </w:r>
      <w:r w:rsidRPr="00F93790">
        <w:rPr>
          <w:rStyle w:val="StyleUnderline"/>
        </w:rPr>
        <w:t xml:space="preserve">Some of the </w:t>
      </w:r>
      <w:r w:rsidRPr="00F93790">
        <w:rPr>
          <w:rStyle w:val="StyleUnderline"/>
          <w:highlight w:val="green"/>
        </w:rPr>
        <w:t>larger debris</w:t>
      </w:r>
      <w:r w:rsidRPr="00F93790">
        <w:rPr>
          <w:rStyle w:val="StyleUnderline"/>
        </w:rPr>
        <w:t xml:space="preserve"> that doesn’t burn up </w:t>
      </w:r>
      <w:r w:rsidRPr="00F93790">
        <w:rPr>
          <w:rStyle w:val="StyleUnderline"/>
          <w:highlight w:val="green"/>
        </w:rPr>
        <w:t>re-enter</w:t>
      </w:r>
      <w:r w:rsidRPr="00F93790">
        <w:rPr>
          <w:rStyle w:val="StyleUnderline"/>
        </w:rPr>
        <w:t xml:space="preserve">ing the </w:t>
      </w:r>
      <w:r w:rsidRPr="00F93790">
        <w:rPr>
          <w:rStyle w:val="StyleUnderline"/>
          <w:highlight w:val="green"/>
        </w:rPr>
        <w:t>atmosphere</w:t>
      </w:r>
      <w:r w:rsidRPr="00F93790">
        <w:rPr>
          <w:sz w:val="16"/>
        </w:rPr>
        <w:t xml:space="preserve"> (about one object per day) </w:t>
      </w:r>
      <w:r w:rsidRPr="00F93790">
        <w:rPr>
          <w:rStyle w:val="StyleUnderline"/>
        </w:rPr>
        <w:t xml:space="preserve">even </w:t>
      </w:r>
      <w:r w:rsidRPr="00F93790">
        <w:rPr>
          <w:rStyle w:val="StyleUnderline"/>
          <w:highlight w:val="green"/>
        </w:rPr>
        <w:t>crashes</w:t>
      </w:r>
      <w:r w:rsidRPr="00F93790">
        <w:rPr>
          <w:rStyle w:val="StyleUnderline"/>
        </w:rPr>
        <w:t xml:space="preserve"> back </w:t>
      </w:r>
      <w:r w:rsidRPr="00F93790">
        <w:rPr>
          <w:rStyle w:val="StyleUnderline"/>
          <w:highlight w:val="green"/>
        </w:rPr>
        <w:t>on Earth</w:t>
      </w:r>
      <w:r w:rsidRPr="00F93790">
        <w:rPr>
          <w:sz w:val="16"/>
        </w:rPr>
        <w:t>. Since most of the Earth’s surface is covered in water, it’s not surprisingly that most of the junk winds up in oceans, so the risk to humans is statistically very low. That doesn’t mean nil though.</w:t>
      </w:r>
    </w:p>
    <w:p w14:paraId="254D7971" w14:textId="77777777" w:rsidR="001A5B57" w:rsidRPr="00F93790" w:rsidRDefault="001A5B57" w:rsidP="001A5B57">
      <w:pPr>
        <w:rPr>
          <w:sz w:val="16"/>
        </w:rPr>
      </w:pPr>
      <w:r w:rsidRPr="00F93790">
        <w:rPr>
          <w:sz w:val="16"/>
        </w:rPr>
        <w:t xml:space="preserve">For example, </w:t>
      </w:r>
      <w:r w:rsidRPr="00F93790">
        <w:rPr>
          <w:rStyle w:val="StyleUnderline"/>
        </w:rPr>
        <w:t xml:space="preserve">there is </w:t>
      </w:r>
      <w:r w:rsidRPr="00F93790">
        <w:rPr>
          <w:rStyle w:val="StyleUnderline"/>
          <w:highlight w:val="green"/>
        </w:rPr>
        <w:t>debris</w:t>
      </w:r>
      <w:r w:rsidRPr="00F93790">
        <w:rPr>
          <w:rStyle w:val="StyleUnderline"/>
        </w:rPr>
        <w:t xml:space="preserve"> from Russian Proton rockets </w:t>
      </w:r>
      <w:r w:rsidRPr="00F93790">
        <w:rPr>
          <w:sz w:val="16"/>
        </w:rPr>
        <w:t xml:space="preserve">that has been </w:t>
      </w:r>
      <w:r w:rsidRPr="00F93790">
        <w:rPr>
          <w:rStyle w:val="StyleUnderline"/>
        </w:rPr>
        <w:t>found in Siberia</w:t>
      </w:r>
      <w:r w:rsidRPr="00F93790">
        <w:rPr>
          <w:sz w:val="16"/>
        </w:rPr>
        <w:t xml:space="preserve">, including that of old fuel tanks containing toxic fuel residue, </w:t>
      </w:r>
      <w:r w:rsidRPr="00F93790">
        <w:rPr>
          <w:rStyle w:val="StyleUnderline"/>
        </w:rPr>
        <w:t xml:space="preserve">which </w:t>
      </w:r>
      <w:r w:rsidRPr="00F93790">
        <w:rPr>
          <w:rStyle w:val="StyleUnderline"/>
          <w:highlight w:val="green"/>
        </w:rPr>
        <w:t>can be harmful to plants, animals and humans</w:t>
      </w:r>
      <w:r w:rsidRPr="00F93790">
        <w:rPr>
          <w:rStyle w:val="StyleUnderline"/>
        </w:rPr>
        <w:t>.</w:t>
      </w:r>
    </w:p>
    <w:p w14:paraId="2838AD68" w14:textId="77777777" w:rsidR="001A5B57" w:rsidRPr="00F93790" w:rsidRDefault="001A5B57" w:rsidP="001A5B57">
      <w:pPr>
        <w:rPr>
          <w:sz w:val="16"/>
        </w:rPr>
      </w:pPr>
      <w:r w:rsidRPr="00F93790">
        <w:rPr>
          <w:sz w:val="16"/>
        </w:rPr>
        <w:t xml:space="preserve">The </w:t>
      </w:r>
      <w:r w:rsidRPr="00F93790">
        <w:rPr>
          <w:rStyle w:val="StyleUnderline"/>
          <w:highlight w:val="green"/>
        </w:rPr>
        <w:t>environmental risks</w:t>
      </w:r>
      <w:r w:rsidRPr="00F93790">
        <w:rPr>
          <w:rStyle w:val="StyleUnderline"/>
        </w:rPr>
        <w:t xml:space="preserve"> of space junk </w:t>
      </w:r>
      <w:r w:rsidRPr="00F93790">
        <w:rPr>
          <w:rStyle w:val="StyleUnderline"/>
          <w:highlight w:val="green"/>
        </w:rPr>
        <w:t>need to be explored</w:t>
      </w:r>
      <w:r w:rsidRPr="00F93790">
        <w:rPr>
          <w:rStyle w:val="StyleUnderline"/>
        </w:rPr>
        <w:t xml:space="preserve"> further</w:t>
      </w:r>
      <w:r w:rsidRPr="00F93790">
        <w:rPr>
          <w:sz w:val="16"/>
        </w:rPr>
        <w:t>. A piece of space junk floating through the ocean is certainly not nearly as concerning as our plastic problem, but it’s nothing to ignore either.</w:t>
      </w:r>
    </w:p>
    <w:p w14:paraId="216141F4" w14:textId="77777777" w:rsidR="001A5B57" w:rsidRPr="00F93790" w:rsidRDefault="001A5B57" w:rsidP="001A5B57">
      <w:pPr>
        <w:rPr>
          <w:sz w:val="12"/>
          <w:szCs w:val="12"/>
        </w:rPr>
      </w:pPr>
      <w:r w:rsidRPr="00F93790">
        <w:rPr>
          <w:sz w:val="12"/>
          <w:szCs w:val="12"/>
        </w:rPr>
        <w:lastRenderedPageBreak/>
        <w:t>LCA Leads the Way</w:t>
      </w:r>
    </w:p>
    <w:p w14:paraId="50FA2472" w14:textId="01D91870" w:rsidR="001A5B57" w:rsidRPr="00600CED" w:rsidRDefault="001A5B57" w:rsidP="001A5B57">
      <w:pPr>
        <w:rPr>
          <w:sz w:val="16"/>
        </w:rPr>
      </w:pPr>
      <w:r w:rsidRPr="00F93790">
        <w:rPr>
          <w:sz w:val="16"/>
        </w:rPr>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00F93790">
        <w:rPr>
          <w:rStyle w:val="StyleUnderline"/>
          <w:highlight w:val="green"/>
        </w:rPr>
        <w:t>space tourism</w:t>
      </w:r>
      <w:r w:rsidRPr="00F93790">
        <w:rPr>
          <w:rStyle w:val="StyleUnderline"/>
        </w:rPr>
        <w:t xml:space="preserve"> is </w:t>
      </w:r>
      <w:r w:rsidRPr="00F93790">
        <w:rPr>
          <w:rStyle w:val="StyleUnderline"/>
          <w:highlight w:val="green"/>
        </w:rPr>
        <w:t>poised to blast off</w:t>
      </w:r>
      <w:r w:rsidRPr="00F93790">
        <w:rPr>
          <w:rStyle w:val="StyleUnderline"/>
        </w:rPr>
        <w:t xml:space="preserve"> to become a potential</w:t>
      </w:r>
      <w:r w:rsidRPr="00F93790">
        <w:rPr>
          <w:sz w:val="16"/>
        </w:rPr>
        <w:t xml:space="preserve"> $1.5 billion </w:t>
      </w:r>
      <w:r w:rsidRPr="00F93790">
        <w:rPr>
          <w:rStyle w:val="StyleUnderline"/>
        </w:rPr>
        <w:t xml:space="preserve">industry by 2028. </w:t>
      </w:r>
      <w:r w:rsidRPr="00F93790">
        <w:rPr>
          <w:rStyle w:val="StyleUnderline"/>
          <w:highlight w:val="green"/>
        </w:rPr>
        <w:t>The more activity</w:t>
      </w:r>
      <w:r w:rsidRPr="00F93790">
        <w:rPr>
          <w:rStyle w:val="StyleUnderline"/>
        </w:rPr>
        <w:t xml:space="preserve">, the </w:t>
      </w:r>
      <w:r w:rsidRPr="00F93790">
        <w:rPr>
          <w:rStyle w:val="StyleUnderline"/>
          <w:highlight w:val="green"/>
        </w:rPr>
        <w:t>more debris</w:t>
      </w:r>
      <w:r w:rsidRPr="00F93790">
        <w:rPr>
          <w:sz w:val="16"/>
        </w:rPr>
        <w:t>.</w:t>
      </w:r>
    </w:p>
    <w:p w14:paraId="13DA9D12" w14:textId="77777777" w:rsidR="00FC4D7B" w:rsidRPr="009C412A" w:rsidRDefault="00FC4D7B" w:rsidP="00FC4D7B">
      <w:pPr>
        <w:pStyle w:val="Heading4"/>
      </w:pPr>
      <w:r>
        <w:t xml:space="preserve">That triggers </w:t>
      </w:r>
      <w:r>
        <w:rPr>
          <w:u w:val="single"/>
        </w:rPr>
        <w:t>missile radars</w:t>
      </w:r>
      <w:r>
        <w:t xml:space="preserve">. </w:t>
      </w:r>
    </w:p>
    <w:p w14:paraId="44C875AF" w14:textId="77777777" w:rsidR="00FC4D7B" w:rsidRPr="001A09D0" w:rsidRDefault="00FC4D7B" w:rsidP="00FC4D7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5957929D" w14:textId="77777777" w:rsidR="00FC4D7B" w:rsidRDefault="00FC4D7B" w:rsidP="00FC4D7B">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180C5E">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 xml:space="preserve">active </w:t>
      </w:r>
      <w:r w:rsidRPr="00561197">
        <w:rPr>
          <w:rStyle w:val="Emphasis"/>
        </w:rPr>
        <w:lastRenderedPageBreak/>
        <w:t>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FA07B49" w14:textId="77777777" w:rsidR="00FC4D7B" w:rsidRPr="00561197" w:rsidRDefault="00FC4D7B" w:rsidP="00FC4D7B">
      <w:pPr>
        <w:rPr>
          <w:sz w:val="16"/>
        </w:rPr>
      </w:pPr>
    </w:p>
    <w:p w14:paraId="64E3ED75" w14:textId="77777777" w:rsidR="00FC4D7B" w:rsidRDefault="00FC4D7B" w:rsidP="00FC4D7B">
      <w:pPr>
        <w:pStyle w:val="Heading4"/>
      </w:pPr>
      <w:r w:rsidRPr="00AD0655">
        <w:rPr>
          <w:u w:val="single"/>
        </w:rPr>
        <w:t>Nuclear war</w:t>
      </w:r>
      <w:r>
        <w:t xml:space="preserve">. </w:t>
      </w:r>
    </w:p>
    <w:p w14:paraId="171982C3" w14:textId="77777777" w:rsidR="00FC4D7B" w:rsidRDefault="00FC4D7B" w:rsidP="00FC4D7B">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r w:rsidRPr="00EF41FE">
        <w:t>https://foxtrotalpha.jalopnik.com/these-are-the-doomsday-satellites-that-detected-the-exp-1737434876</w:t>
      </w:r>
      <w:r>
        <w:t>)</w:t>
      </w:r>
    </w:p>
    <w:p w14:paraId="48BA43D6" w14:textId="77777777" w:rsidR="00FC4D7B" w:rsidRPr="004C2788" w:rsidRDefault="00FC4D7B" w:rsidP="00FC4D7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w:t>
      </w:r>
      <w:r w:rsidRPr="00561197">
        <w:rPr>
          <w:rStyle w:val="StyleUnderline"/>
        </w:rPr>
        <w:lastRenderedPageBreak/>
        <w:t xml:space="preserve">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3E3A53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Debris triggers </w:t>
      </w:r>
      <w:r w:rsidRPr="0023355B">
        <w:rPr>
          <w:rFonts w:asciiTheme="majorHAnsi" w:hAnsiTheme="majorHAnsi" w:cstheme="majorHAnsi"/>
          <w:u w:val="single"/>
        </w:rPr>
        <w:t>miscalculated war</w:t>
      </w:r>
      <w:r w:rsidRPr="0023355B">
        <w:rPr>
          <w:rFonts w:asciiTheme="majorHAnsi" w:hAnsiTheme="majorHAnsi" w:cstheme="majorHAnsi"/>
        </w:rPr>
        <w:t>.</w:t>
      </w:r>
    </w:p>
    <w:p w14:paraId="6F45E321"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Peter </w:t>
      </w:r>
      <w:r w:rsidRPr="0023355B">
        <w:rPr>
          <w:rStyle w:val="Style13ptBold"/>
          <w:rFonts w:asciiTheme="majorHAnsi" w:hAnsiTheme="majorHAnsi" w:cstheme="majorHAnsi"/>
        </w:rPr>
        <w:t>Dockrill 16</w:t>
      </w:r>
      <w:r w:rsidRPr="0023355B">
        <w:rPr>
          <w:rFonts w:asciiTheme="majorHAnsi" w:hAnsiTheme="majorHAnsi" w:cstheme="majorHAnsi"/>
        </w:rPr>
        <w:t xml:space="preserve">. Award-winning science &amp; technology journalist. “Space Junk Accidents Could Trigger Armed Conflict, Study Finds.” </w:t>
      </w:r>
      <w:r w:rsidRPr="00EF41FE">
        <w:rPr>
          <w:rFonts w:asciiTheme="majorHAnsi" w:hAnsiTheme="majorHAnsi" w:cstheme="majorHAnsi"/>
        </w:rPr>
        <w:t>https://www.sciencealert.com/space-junk-accidents-could-trigger-armed-conflict-expert-warns</w:t>
      </w:r>
      <w:r w:rsidRPr="0023355B">
        <w:rPr>
          <w:rFonts w:asciiTheme="majorHAnsi" w:hAnsiTheme="majorHAnsi" w:cstheme="majorHAnsi"/>
        </w:rPr>
        <w:t xml:space="preserve">. </w:t>
      </w:r>
    </w:p>
    <w:p w14:paraId="67275302" w14:textId="77777777" w:rsidR="00FC4D7B" w:rsidRPr="0023355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rPr>
        <w:t xml:space="preserve">The increasingly </w:t>
      </w:r>
      <w:r w:rsidRPr="0023355B">
        <w:rPr>
          <w:rStyle w:val="StyleUnderline"/>
          <w:rFonts w:asciiTheme="majorHAnsi" w:hAnsiTheme="majorHAnsi" w:cstheme="majorHAnsi"/>
          <w:highlight w:val="cyan"/>
        </w:rPr>
        <w:t>crowded space in Earth's low orbit</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 xml:space="preserve">set the stage for an </w:t>
      </w:r>
      <w:r w:rsidRPr="0023355B">
        <w:rPr>
          <w:rStyle w:val="Emphasis"/>
          <w:rFonts w:asciiTheme="majorHAnsi" w:hAnsiTheme="majorHAnsi" w:cstheme="majorHAnsi"/>
          <w:highlight w:val="cyan"/>
        </w:rPr>
        <w:t>international armed conflict</w:t>
      </w:r>
      <w:r w:rsidRPr="0023355B">
        <w:rPr>
          <w:rFonts w:asciiTheme="majorHAnsi" w:hAnsiTheme="majorHAnsi" w:cstheme="majorHAnsi"/>
          <w:sz w:val="14"/>
        </w:rPr>
        <w:t xml:space="preserve">, says a new study. Researchers from the Russian Academy of Sciences warn </w:t>
      </w:r>
      <w:r w:rsidRPr="0023355B">
        <w:rPr>
          <w:rStyle w:val="StyleUnderline"/>
          <w:rFonts w:asciiTheme="majorHAnsi" w:hAnsiTheme="majorHAnsi" w:cstheme="majorHAnsi"/>
        </w:rPr>
        <w:t xml:space="preserve">that </w:t>
      </w:r>
      <w:r w:rsidRPr="0023355B">
        <w:rPr>
          <w:rStyle w:val="StyleUnderline"/>
          <w:rFonts w:asciiTheme="majorHAnsi" w:hAnsiTheme="majorHAnsi" w:cstheme="majorHAnsi"/>
          <w:highlight w:val="cyan"/>
        </w:rPr>
        <w:t>accidents</w:t>
      </w:r>
      <w:r w:rsidRPr="0023355B">
        <w:rPr>
          <w:rStyle w:val="StyleUnderline"/>
          <w:rFonts w:asciiTheme="majorHAnsi" w:hAnsiTheme="majorHAnsi" w:cstheme="majorHAnsi"/>
        </w:rPr>
        <w:t xml:space="preserve"> stemming </w:t>
      </w:r>
      <w:r w:rsidRPr="0023355B">
        <w:rPr>
          <w:rStyle w:val="StyleUnderline"/>
          <w:rFonts w:asciiTheme="majorHAnsi" w:hAnsiTheme="majorHAnsi" w:cstheme="majorHAnsi"/>
          <w:highlight w:val="cyan"/>
        </w:rPr>
        <w:t>from</w:t>
      </w:r>
      <w:r w:rsidRPr="0023355B">
        <w:rPr>
          <w:rStyle w:val="StyleUnderline"/>
          <w:rFonts w:asciiTheme="majorHAnsi" w:hAnsiTheme="majorHAnsi" w:cstheme="majorHAnsi"/>
        </w:rPr>
        <w:t xml:space="preserve"> the steady rise in </w:t>
      </w:r>
      <w:r w:rsidRPr="0023355B">
        <w:rPr>
          <w:rStyle w:val="StyleUnderline"/>
          <w:rFonts w:asciiTheme="majorHAnsi" w:hAnsiTheme="majorHAnsi" w:cstheme="majorHAnsi"/>
          <w:highlight w:val="cyan"/>
        </w:rPr>
        <w:t>space junk</w:t>
      </w:r>
      <w:r w:rsidRPr="0023355B">
        <w:rPr>
          <w:rStyle w:val="StyleUnderline"/>
          <w:rFonts w:asciiTheme="majorHAnsi" w:hAnsiTheme="majorHAnsi" w:cstheme="majorHAnsi"/>
        </w:rPr>
        <w:t xml:space="preserve"> floating around the planet </w:t>
      </w:r>
      <w:r w:rsidRPr="0023355B">
        <w:rPr>
          <w:rStyle w:val="StyleUnderline"/>
          <w:rFonts w:asciiTheme="majorHAnsi" w:hAnsiTheme="majorHAnsi" w:cstheme="majorHAnsi"/>
          <w:highlight w:val="cyan"/>
        </w:rPr>
        <w:t xml:space="preserve">could incite </w:t>
      </w:r>
      <w:r w:rsidRPr="0023355B">
        <w:rPr>
          <w:rStyle w:val="Emphasis"/>
          <w:rFonts w:asciiTheme="majorHAnsi" w:hAnsiTheme="majorHAnsi" w:cstheme="majorHAnsi"/>
          <w:highlight w:val="cyan"/>
        </w:rPr>
        <w:t xml:space="preserve">political </w:t>
      </w:r>
      <w:r w:rsidRPr="0023355B">
        <w:rPr>
          <w:rStyle w:val="Emphasis"/>
          <w:rFonts w:asciiTheme="majorHAnsi" w:hAnsiTheme="majorHAnsi" w:cstheme="majorHAnsi"/>
        </w:rPr>
        <w:t>rows</w:t>
      </w:r>
      <w:r w:rsidRPr="0023355B">
        <w:rPr>
          <w:rStyle w:val="StyleUnderline"/>
          <w:rFonts w:asciiTheme="majorHAnsi" w:hAnsiTheme="majorHAnsi" w:cstheme="majorHAnsi"/>
        </w:rPr>
        <w:t xml:space="preserve"> and even </w:t>
      </w:r>
      <w:r w:rsidRPr="0023355B">
        <w:rPr>
          <w:rStyle w:val="Emphasis"/>
          <w:rFonts w:asciiTheme="majorHAnsi" w:hAnsiTheme="majorHAnsi" w:cstheme="majorHAnsi"/>
          <w:highlight w:val="cyan"/>
        </w:rPr>
        <w:t>warfare</w:t>
      </w:r>
      <w:r w:rsidRPr="0023355B">
        <w:rPr>
          <w:rStyle w:val="StyleUnderline"/>
          <w:rFonts w:asciiTheme="majorHAnsi" w:hAnsiTheme="majorHAnsi" w:cstheme="majorHAnsi"/>
          <w:highlight w:val="cyan"/>
        </w:rPr>
        <w:t>, with nations</w:t>
      </w:r>
      <w:r w:rsidRPr="0023355B">
        <w:rPr>
          <w:rStyle w:val="StyleUnderline"/>
          <w:rFonts w:asciiTheme="majorHAnsi" w:hAnsiTheme="majorHAnsi" w:cstheme="majorHAnsi"/>
        </w:rPr>
        <w:t xml:space="preserve"> potentially </w:t>
      </w:r>
      <w:r w:rsidRPr="0023355B">
        <w:rPr>
          <w:rStyle w:val="Emphasis"/>
          <w:rFonts w:asciiTheme="majorHAnsi" w:hAnsiTheme="majorHAnsi" w:cstheme="majorHAnsi"/>
          <w:highlight w:val="cyan"/>
        </w:rPr>
        <w:t>mistaking debris</w:t>
      </w:r>
      <w:r w:rsidRPr="0023355B">
        <w:rPr>
          <w:rStyle w:val="StyleUnderline"/>
          <w:rFonts w:asciiTheme="majorHAnsi" w:hAnsiTheme="majorHAnsi" w:cstheme="majorHAnsi"/>
        </w:rPr>
        <w:t xml:space="preserve">-caused incidents </w:t>
      </w:r>
      <w:r w:rsidRPr="0023355B">
        <w:rPr>
          <w:rStyle w:val="StyleUnderline"/>
          <w:rFonts w:asciiTheme="majorHAnsi" w:hAnsiTheme="majorHAnsi" w:cstheme="majorHAnsi"/>
          <w:highlight w:val="cyan"/>
        </w:rPr>
        <w:t>as</w:t>
      </w:r>
      <w:r w:rsidRPr="0023355B">
        <w:rPr>
          <w:rStyle w:val="StyleUnderline"/>
          <w:rFonts w:asciiTheme="majorHAnsi" w:hAnsiTheme="majorHAnsi" w:cstheme="majorHAnsi"/>
        </w:rPr>
        <w:t xml:space="preserve"> the results of </w:t>
      </w:r>
      <w:r w:rsidRPr="0023355B">
        <w:rPr>
          <w:rStyle w:val="Emphasis"/>
          <w:rFonts w:asciiTheme="majorHAnsi" w:hAnsiTheme="majorHAnsi" w:cstheme="majorHAnsi"/>
          <w:highlight w:val="cyan"/>
        </w:rPr>
        <w:t>intentional aggressive acts</w:t>
      </w:r>
      <w:r w:rsidRPr="0023355B">
        <w:rPr>
          <w:rStyle w:val="Emphasis"/>
          <w:rFonts w:asciiTheme="majorHAnsi" w:hAnsiTheme="majorHAnsi" w:cstheme="majorHAnsi"/>
        </w:rPr>
        <w:t xml:space="preserve"> </w:t>
      </w:r>
      <w:r w:rsidRPr="0023355B">
        <w:rPr>
          <w:rStyle w:val="StyleUnderline"/>
          <w:rFonts w:asciiTheme="majorHAnsi" w:hAnsiTheme="majorHAnsi" w:cstheme="majorHAnsi"/>
        </w:rPr>
        <w:t xml:space="preserve">by others. </w:t>
      </w:r>
      <w:r w:rsidRPr="0023355B">
        <w:rPr>
          <w:rFonts w:asciiTheme="majorHAnsi" w:hAnsiTheme="majorHAnsi" w:cstheme="majorHAnsi"/>
          <w:sz w:val="14"/>
        </w:rPr>
        <w:t xml:space="preserve">In a paper published in Acta Astronautica, the </w:t>
      </w:r>
      <w:r w:rsidRPr="0023355B">
        <w:rPr>
          <w:rStyle w:val="StyleUnderline"/>
          <w:rFonts w:asciiTheme="majorHAnsi" w:hAnsiTheme="majorHAnsi" w:cstheme="majorHAnsi"/>
        </w:rPr>
        <w:t xml:space="preserve">team suggests that space </w:t>
      </w:r>
      <w:r w:rsidRPr="0023355B">
        <w:rPr>
          <w:rStyle w:val="StyleUnderline"/>
          <w:rFonts w:asciiTheme="majorHAnsi" w:hAnsiTheme="majorHAnsi" w:cstheme="majorHAnsi"/>
          <w:highlight w:val="cyan"/>
        </w:rPr>
        <w:t>debris</w:t>
      </w:r>
      <w:r w:rsidRPr="0023355B">
        <w:rPr>
          <w:rStyle w:val="StyleUnderline"/>
          <w:rFonts w:asciiTheme="majorHAnsi" w:hAnsiTheme="majorHAnsi" w:cstheme="majorHAnsi"/>
        </w:rPr>
        <w:t xml:space="preserve"> in the form of spent rocket parts and other fragments of hardware hurtling at high speed </w:t>
      </w:r>
      <w:r w:rsidRPr="0023355B">
        <w:rPr>
          <w:rStyle w:val="StyleUnderline"/>
          <w:rFonts w:asciiTheme="majorHAnsi" w:hAnsiTheme="majorHAnsi" w:cstheme="majorHAnsi"/>
          <w:highlight w:val="cyan"/>
        </w:rPr>
        <w:t>pose a "</w:t>
      </w:r>
      <w:r w:rsidRPr="0023355B">
        <w:rPr>
          <w:rStyle w:val="Emphasis"/>
          <w:rFonts w:asciiTheme="majorHAnsi" w:hAnsiTheme="majorHAnsi" w:cstheme="majorHAnsi"/>
          <w:highlight w:val="cyan"/>
        </w:rPr>
        <w:t>special political danger</w:t>
      </w:r>
      <w:r w:rsidRPr="0023355B">
        <w:rPr>
          <w:rStyle w:val="StyleUnderline"/>
          <w:rFonts w:asciiTheme="majorHAnsi" w:hAnsiTheme="majorHAnsi" w:cstheme="majorHAnsi"/>
          <w:highlight w:val="cyan"/>
        </w:rPr>
        <w:t xml:space="preserve">" that could </w:t>
      </w:r>
      <w:r w:rsidRPr="0023355B">
        <w:rPr>
          <w:rStyle w:val="Emphasis"/>
          <w:rFonts w:asciiTheme="majorHAnsi" w:hAnsiTheme="majorHAnsi" w:cstheme="majorHAnsi"/>
          <w:highlight w:val="cyan"/>
        </w:rPr>
        <w:t>dangerously escalate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tensions between nations.</w:t>
      </w:r>
      <w:r w:rsidRPr="0023355B">
        <w:rPr>
          <w:rStyle w:val="StyleUnderline"/>
          <w:rFonts w:asciiTheme="majorHAnsi" w:hAnsiTheme="majorHAnsi" w:cstheme="majorHAnsi"/>
        </w:rPr>
        <w:t xml:space="preserve"> </w:t>
      </w:r>
      <w:r w:rsidRPr="0023355B">
        <w:rPr>
          <w:rFonts w:asciiTheme="majorHAnsi" w:hAnsiTheme="majorHAnsi" w:cstheme="majorHAnsi"/>
          <w:sz w:val="14"/>
        </w:rPr>
        <w:t xml:space="preserve">According to the study, </w:t>
      </w:r>
      <w:r w:rsidRPr="0023355B">
        <w:rPr>
          <w:rStyle w:val="StyleUnderline"/>
          <w:rFonts w:asciiTheme="majorHAnsi" w:hAnsiTheme="majorHAnsi" w:cstheme="majorHAnsi"/>
        </w:rPr>
        <w:t xml:space="preserve">destructive impacts caused by random </w:t>
      </w:r>
      <w:r w:rsidRPr="0023355B">
        <w:rPr>
          <w:rStyle w:val="StyleUnderline"/>
          <w:rFonts w:asciiTheme="majorHAnsi" w:hAnsiTheme="majorHAnsi" w:cstheme="majorHAnsi"/>
          <w:highlight w:val="cyan"/>
        </w:rPr>
        <w:t>space junk cannot</w:t>
      </w:r>
      <w:r w:rsidRPr="0023355B">
        <w:rPr>
          <w:rStyle w:val="StyleUnderline"/>
          <w:rFonts w:asciiTheme="majorHAnsi" w:hAnsiTheme="majorHAnsi" w:cstheme="majorHAnsi"/>
        </w:rPr>
        <w:t xml:space="preserve"> easily </w:t>
      </w:r>
      <w:r w:rsidRPr="0023355B">
        <w:rPr>
          <w:rStyle w:val="StyleUnderline"/>
          <w:rFonts w:asciiTheme="majorHAnsi" w:hAnsiTheme="majorHAnsi" w:cstheme="majorHAnsi"/>
          <w:highlight w:val="cyan"/>
        </w:rPr>
        <w:t>be told apart from military attacks.</w:t>
      </w:r>
      <w:r w:rsidRPr="0023355B">
        <w:rPr>
          <w:rFonts w:asciiTheme="majorHAnsi" w:hAnsiTheme="majorHAnsi" w:cstheme="majorHAnsi"/>
          <w:sz w:val="14"/>
        </w:rPr>
        <w:t xml:space="preserve"> "</w:t>
      </w:r>
      <w:r w:rsidRPr="0023355B">
        <w:rPr>
          <w:rStyle w:val="StyleUnderline"/>
          <w:rFonts w:asciiTheme="majorHAnsi" w:hAnsiTheme="majorHAnsi" w:cstheme="majorHAnsi"/>
        </w:rPr>
        <w:t>The owner of the impacted and destroyed satellite can hardly quickly determine the real cause of the accident</w:t>
      </w:r>
      <w:r w:rsidRPr="0023355B">
        <w:rPr>
          <w:rFonts w:asciiTheme="majorHAnsi" w:hAnsiTheme="majorHAnsi" w:cstheme="majorHAnsi"/>
          <w:sz w:val="14"/>
        </w:rPr>
        <w:t xml:space="preserve">," the authors write. </w:t>
      </w:r>
      <w:r w:rsidRPr="0023355B">
        <w:rPr>
          <w:rStyle w:val="StyleUnderline"/>
          <w:rFonts w:asciiTheme="majorHAnsi" w:hAnsiTheme="majorHAnsi" w:cstheme="majorHAnsi"/>
          <w:highlight w:val="cyan"/>
        </w:rPr>
        <w:t>The risks</w:t>
      </w:r>
      <w:r w:rsidRPr="0023355B">
        <w:rPr>
          <w:rStyle w:val="StyleUnderline"/>
          <w:rFonts w:asciiTheme="majorHAnsi" w:hAnsiTheme="majorHAnsi" w:cstheme="majorHAnsi"/>
        </w:rPr>
        <w:t xml:space="preserve"> of such an event occurring </w:t>
      </w:r>
      <w:r w:rsidRPr="0023355B">
        <w:rPr>
          <w:rStyle w:val="StyleUnderline"/>
          <w:rFonts w:asciiTheme="majorHAnsi" w:hAnsiTheme="majorHAnsi" w:cstheme="majorHAnsi"/>
          <w:highlight w:val="cyan"/>
        </w:rPr>
        <w:t xml:space="preserve">are compounded by the </w:t>
      </w:r>
      <w:r w:rsidRPr="0023355B">
        <w:rPr>
          <w:rStyle w:val="Emphasis"/>
          <w:rFonts w:asciiTheme="majorHAnsi" w:hAnsiTheme="majorHAnsi" w:cstheme="majorHAnsi"/>
          <w:highlight w:val="cyan"/>
        </w:rPr>
        <w:t>sheer volume</w:t>
      </w:r>
      <w:r w:rsidRPr="0023355B">
        <w:rPr>
          <w:rStyle w:val="StyleUnderline"/>
          <w:rFonts w:asciiTheme="majorHAnsi" w:hAnsiTheme="majorHAnsi" w:cstheme="majorHAnsi"/>
          <w:highlight w:val="cyan"/>
        </w:rPr>
        <w:t xml:space="preserve"> of debris</w:t>
      </w:r>
      <w:r w:rsidRPr="0023355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3355B">
        <w:rPr>
          <w:rFonts w:asciiTheme="majorHAnsi" w:hAnsiTheme="majorHAnsi" w:cstheme="majorHAns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3355B">
        <w:rPr>
          <w:rStyle w:val="StyleUnderline"/>
          <w:rFonts w:asciiTheme="majorHAnsi" w:hAnsiTheme="majorHAnsi" w:cstheme="majorHAnsi"/>
        </w:rPr>
        <w:t xml:space="preserve">NASA estimates that there are millions of undetectable pieces of debris in orbit that are too small to be monitored. But </w:t>
      </w:r>
      <w:r w:rsidRPr="0023355B">
        <w:rPr>
          <w:rStyle w:val="StyleUnderline"/>
          <w:rFonts w:asciiTheme="majorHAnsi" w:hAnsiTheme="majorHAnsi" w:cstheme="majorHAnsi"/>
          <w:highlight w:val="cyan"/>
        </w:rPr>
        <w:t>even extremely small fragments</w:t>
      </w:r>
      <w:r w:rsidRPr="0023355B">
        <w:rPr>
          <w:rStyle w:val="StyleUnderline"/>
          <w:rFonts w:asciiTheme="majorHAnsi" w:hAnsiTheme="majorHAnsi" w:cstheme="majorHAnsi"/>
        </w:rPr>
        <w:t xml:space="preserve"> such as these pose a threat – in fact, they're considered </w:t>
      </w:r>
      <w:r w:rsidRPr="0023355B">
        <w:rPr>
          <w:rStyle w:val="StyleUnderline"/>
          <w:rFonts w:asciiTheme="majorHAnsi" w:hAnsiTheme="majorHAnsi" w:cstheme="majorHAnsi"/>
          <w:highlight w:val="cyan"/>
        </w:rPr>
        <w:t>a greater risk than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trackable debris</w:t>
      </w:r>
      <w:r w:rsidRPr="0023355B">
        <w:rPr>
          <w:rStyle w:val="StyleUnderline"/>
          <w:rFonts w:asciiTheme="majorHAnsi" w:hAnsiTheme="majorHAnsi" w:cstheme="majorHAnsi"/>
        </w:rPr>
        <w:t xml:space="preserve">, as </w:t>
      </w:r>
      <w:r w:rsidRPr="0023355B">
        <w:rPr>
          <w:rStyle w:val="StyleUnderline"/>
          <w:rFonts w:asciiTheme="majorHAnsi" w:hAnsiTheme="majorHAnsi" w:cstheme="majorHAnsi"/>
          <w:highlight w:val="cyan"/>
        </w:rPr>
        <w:t xml:space="preserve">their </w:t>
      </w:r>
      <w:r w:rsidRPr="0023355B">
        <w:rPr>
          <w:rStyle w:val="Emphasis"/>
          <w:rFonts w:asciiTheme="majorHAnsi" w:hAnsiTheme="majorHAnsi" w:cstheme="majorHAnsi"/>
          <w:highlight w:val="cyan"/>
        </w:rPr>
        <w:t>invisible status</w:t>
      </w:r>
      <w:r w:rsidRPr="0023355B">
        <w:rPr>
          <w:rStyle w:val="StyleUnderline"/>
          <w:rFonts w:asciiTheme="majorHAnsi" w:hAnsiTheme="majorHAnsi" w:cstheme="majorHAnsi"/>
          <w:highlight w:val="cyan"/>
        </w:rPr>
        <w:t xml:space="preserve"> means</w:t>
      </w:r>
      <w:r w:rsidRPr="0023355B">
        <w:rPr>
          <w:rStyle w:val="StyleUnderline"/>
          <w:rFonts w:asciiTheme="majorHAnsi" w:hAnsiTheme="majorHAnsi" w:cstheme="majorHAnsi"/>
        </w:rPr>
        <w:t xml:space="preserve"> spacecraft and </w:t>
      </w:r>
      <w:r w:rsidRPr="0023355B">
        <w:rPr>
          <w:rStyle w:val="StyleUnderline"/>
          <w:rFonts w:asciiTheme="majorHAnsi" w:hAnsiTheme="majorHAnsi" w:cstheme="majorHAnsi"/>
          <w:highlight w:val="cyan"/>
        </w:rPr>
        <w:t>satellites can't</w:t>
      </w:r>
      <w:r w:rsidRPr="0023355B">
        <w:rPr>
          <w:rStyle w:val="StyleUnderline"/>
          <w:rFonts w:asciiTheme="majorHAnsi" w:hAnsiTheme="majorHAnsi" w:cstheme="majorHAnsi"/>
        </w:rPr>
        <w:t xml:space="preserve"> do anything to </w:t>
      </w:r>
      <w:r w:rsidRPr="0023355B">
        <w:rPr>
          <w:rStyle w:val="StyleUnderline"/>
          <w:rFonts w:asciiTheme="majorHAnsi" w:hAnsiTheme="majorHAnsi" w:cstheme="majorHAnsi"/>
          <w:highlight w:val="cyan"/>
        </w:rPr>
        <w:t xml:space="preserve">avoid them </w:t>
      </w:r>
      <w:r w:rsidRPr="0023355B">
        <w:rPr>
          <w:rStyle w:val="Emphasis"/>
          <w:rFonts w:asciiTheme="majorHAnsi" w:hAnsiTheme="majorHAnsi" w:cstheme="majorHAnsi"/>
          <w:highlight w:val="cyan"/>
        </w:rPr>
        <w:t>until it's too late.</w:t>
      </w:r>
      <w:r w:rsidRPr="0023355B">
        <w:rPr>
          <w:rFonts w:asciiTheme="majorHAnsi" w:hAnsiTheme="majorHAnsi" w:cstheme="majorHAnsi"/>
          <w:sz w:val="14"/>
        </w:rPr>
        <w:t xml:space="preserve"> As NASA observed in 2013:</w:t>
      </w:r>
      <w:r w:rsidRPr="0023355B">
        <w:rPr>
          <w:rStyle w:val="StyleUnderline"/>
          <w:rFonts w:asciiTheme="majorHAnsi" w:hAnsiTheme="majorHAnsi" w:cstheme="majorHAnsi"/>
        </w:rPr>
        <w:t xml:space="preserve"> </w:t>
      </w:r>
      <w:r w:rsidRPr="0023355B">
        <w:rPr>
          <w:rFonts w:asciiTheme="majorHAnsi" w:hAnsiTheme="majorHAnsi" w:cstheme="majorHAnsi"/>
          <w:sz w:val="14"/>
        </w:rPr>
        <w:t>"</w:t>
      </w:r>
      <w:r w:rsidRPr="0023355B">
        <w:rPr>
          <w:rStyle w:val="StyleUnderline"/>
          <w:rFonts w:asciiTheme="majorHAnsi" w:hAnsiTheme="majorHAnsi" w:cstheme="majorHAnsi"/>
        </w:rPr>
        <w:t>Even tiny paint flecks can damage a spacecraft when travelling at these velocities</w:t>
      </w:r>
      <w:r w:rsidRPr="0023355B">
        <w:rPr>
          <w:rFonts w:asciiTheme="majorHAnsi" w:hAnsiTheme="majorHAnsi" w:cstheme="majorHAnsi"/>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23355B">
        <w:rPr>
          <w:rStyle w:val="StyleUnderline"/>
          <w:rFonts w:asciiTheme="majorHAnsi" w:hAnsiTheme="majorHAnsi" w:cstheme="majorHAnsi"/>
          <w:highlight w:val="cyan"/>
        </w:rPr>
        <w:t>While we may have been lucky</w:t>
      </w:r>
      <w:r w:rsidRPr="0023355B">
        <w:rPr>
          <w:rStyle w:val="StyleUnderline"/>
          <w:rFonts w:asciiTheme="majorHAnsi" w:hAnsiTheme="majorHAnsi" w:cstheme="majorHAnsi"/>
        </w:rPr>
        <w:t xml:space="preserve"> in the past, </w:t>
      </w:r>
      <w:r w:rsidRPr="0023355B">
        <w:rPr>
          <w:rStyle w:val="Emphasis"/>
          <w:rFonts w:asciiTheme="majorHAnsi" w:hAnsiTheme="majorHAnsi" w:cstheme="majorHAnsi"/>
          <w:highlight w:val="cyan"/>
        </w:rPr>
        <w:t>we can't rely on that to continue</w:t>
      </w:r>
      <w:r w:rsidRPr="0023355B">
        <w:rPr>
          <w:rFonts w:asciiTheme="majorHAnsi" w:hAnsiTheme="majorHAnsi" w:cstheme="majorHAnsi"/>
          <w:sz w:val="14"/>
        </w:rPr>
        <w:t xml:space="preserve">. The study by the Russian team </w:t>
      </w:r>
      <w:r w:rsidRPr="0023355B">
        <w:rPr>
          <w:rStyle w:val="StyleUnderline"/>
          <w:rFonts w:asciiTheme="majorHAnsi" w:hAnsiTheme="majorHAnsi" w:cstheme="majorHAnsi"/>
        </w:rPr>
        <w:t xml:space="preserve">cites the repeated sudden </w:t>
      </w:r>
      <w:r w:rsidRPr="0023355B">
        <w:rPr>
          <w:rStyle w:val="StyleUnderline"/>
          <w:rFonts w:asciiTheme="majorHAnsi" w:hAnsiTheme="majorHAnsi" w:cstheme="majorHAnsi"/>
          <w:highlight w:val="cyan"/>
        </w:rPr>
        <w:t xml:space="preserve">failures of defence </w:t>
      </w:r>
      <w:r w:rsidRPr="0023355B">
        <w:rPr>
          <w:rStyle w:val="StyleUnderline"/>
          <w:rFonts w:asciiTheme="majorHAnsi" w:hAnsiTheme="majorHAnsi" w:cstheme="majorHAnsi"/>
          <w:highlight w:val="cyan"/>
        </w:rPr>
        <w:lastRenderedPageBreak/>
        <w:t>satellites in past decades</w:t>
      </w:r>
      <w:r w:rsidRPr="0023355B">
        <w:rPr>
          <w:rStyle w:val="StyleUnderline"/>
          <w:rFonts w:asciiTheme="majorHAnsi" w:hAnsiTheme="majorHAnsi" w:cstheme="majorHAnsi"/>
        </w:rPr>
        <w:t xml:space="preserve"> that were never explained. The researchers attribute </w:t>
      </w:r>
      <w:r w:rsidRPr="0023355B">
        <w:rPr>
          <w:rStyle w:val="StyleUnderline"/>
          <w:rFonts w:asciiTheme="majorHAnsi" w:hAnsiTheme="majorHAnsi" w:cstheme="majorHAnsi"/>
          <w:highlight w:val="cyan"/>
        </w:rPr>
        <w:t>two possible causes:</w:t>
      </w:r>
      <w:r w:rsidRPr="0023355B">
        <w:rPr>
          <w:rStyle w:val="StyleUnderline"/>
          <w:rFonts w:asciiTheme="majorHAnsi" w:hAnsiTheme="majorHAnsi" w:cstheme="majorHAnsi"/>
        </w:rPr>
        <w:t xml:space="preserve"> either unrecorded </w:t>
      </w:r>
      <w:r w:rsidRPr="0023355B">
        <w:rPr>
          <w:rStyle w:val="StyleUnderline"/>
          <w:rFonts w:asciiTheme="majorHAnsi" w:hAnsiTheme="majorHAnsi" w:cstheme="majorHAnsi"/>
          <w:highlight w:val="cyan"/>
        </w:rPr>
        <w:t xml:space="preserve">collisions with space junk, or aggressive actions from adversaries. "This is a </w:t>
      </w:r>
      <w:r w:rsidRPr="0023355B">
        <w:rPr>
          <w:rStyle w:val="Emphasis"/>
          <w:rFonts w:asciiTheme="majorHAnsi" w:hAnsiTheme="majorHAnsi" w:cstheme="majorHAnsi"/>
          <w:highlight w:val="cyan"/>
        </w:rPr>
        <w:t>politically dangerous dilemma</w:t>
      </w:r>
      <w:r w:rsidRPr="0023355B">
        <w:rPr>
          <w:rStyle w:val="StyleUnderline"/>
          <w:rFonts w:asciiTheme="majorHAnsi" w:hAnsiTheme="majorHAnsi" w:cstheme="majorHAnsi"/>
        </w:rPr>
        <w:t>," the authors write.</w:t>
      </w:r>
    </w:p>
    <w:p w14:paraId="62C731AE" w14:textId="77777777" w:rsidR="00FC4D7B" w:rsidRPr="0023355B" w:rsidRDefault="00FC4D7B" w:rsidP="00FC4D7B">
      <w:pPr>
        <w:pStyle w:val="Heading4"/>
        <w:rPr>
          <w:rStyle w:val="Style13ptBold"/>
          <w:rFonts w:asciiTheme="majorHAnsi" w:hAnsiTheme="majorHAnsi" w:cstheme="majorHAnsi"/>
          <w:b/>
          <w:bCs w:val="0"/>
        </w:rPr>
      </w:pPr>
      <w:r w:rsidRPr="0023355B">
        <w:rPr>
          <w:rStyle w:val="Style13ptBold"/>
          <w:rFonts w:asciiTheme="majorHAnsi" w:hAnsiTheme="majorHAnsi" w:cstheme="majorHAnsi"/>
        </w:rPr>
        <w:t>It goes nuclear.</w:t>
      </w:r>
    </w:p>
    <w:p w14:paraId="0EC9CE6F"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Les </w:t>
      </w:r>
      <w:r w:rsidRPr="0023355B">
        <w:rPr>
          <w:rStyle w:val="Style13ptBold"/>
          <w:rFonts w:asciiTheme="majorHAnsi" w:hAnsiTheme="majorHAnsi" w:cstheme="majorHAnsi"/>
        </w:rPr>
        <w:t>Johnson 14</w:t>
      </w:r>
      <w:r w:rsidRPr="0023355B">
        <w:rPr>
          <w:rFonts w:asciiTheme="majorHAnsi" w:hAnsiTheme="majorHAnsi" w:cstheme="majorHAnsi"/>
        </w:rPr>
        <w:t xml:space="preserve">. Baen science fiction author, popular science writer, and NASA technologist. “Living without satellites”. </w:t>
      </w:r>
      <w:r w:rsidRPr="00EF41FE">
        <w:rPr>
          <w:rFonts w:asciiTheme="majorHAnsi" w:hAnsiTheme="majorHAnsi" w:cstheme="majorHAnsi"/>
        </w:rPr>
        <w:t>https://www.baen.com/living_without_satellites</w:t>
      </w:r>
      <w:r w:rsidRPr="0023355B">
        <w:rPr>
          <w:rFonts w:asciiTheme="majorHAnsi" w:hAnsiTheme="majorHAnsi" w:cstheme="majorHAnsi"/>
        </w:rPr>
        <w:t xml:space="preserve">. </w:t>
      </w:r>
    </w:p>
    <w:p w14:paraId="6F013337" w14:textId="06DA9CC8" w:rsidR="00FC4D7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highlight w:val="cyan"/>
        </w:rPr>
        <w:t>Satellite</w:t>
      </w:r>
      <w:r w:rsidRPr="0023355B">
        <w:rPr>
          <w:rStyle w:val="StyleUnderline"/>
          <w:rFonts w:asciiTheme="majorHAnsi" w:hAnsiTheme="majorHAnsi" w:cstheme="majorHAnsi"/>
        </w:rPr>
        <w:t xml:space="preserve"> imagery is </w:t>
      </w:r>
      <w:r w:rsidRPr="0023355B">
        <w:rPr>
          <w:rStyle w:val="StyleUnderline"/>
          <w:rFonts w:asciiTheme="majorHAnsi" w:hAnsiTheme="majorHAnsi" w:cstheme="majorHAnsi"/>
          <w:highlight w:val="cyan"/>
        </w:rPr>
        <w:t>used by</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and</w:t>
      </w:r>
      <w:r w:rsidRPr="0023355B">
        <w:rPr>
          <w:rFonts w:asciiTheme="majorHAnsi" w:hAnsiTheme="majorHAnsi" w:cstheme="majorHAnsi"/>
          <w:sz w:val="14"/>
        </w:rPr>
        <w:t xml:space="preserve"> our </w:t>
      </w:r>
      <w:r w:rsidRPr="0023355B">
        <w:rPr>
          <w:rStyle w:val="StyleUnderline"/>
          <w:rFonts w:asciiTheme="majorHAnsi" w:hAnsiTheme="majorHAnsi" w:cstheme="majorHAnsi"/>
        </w:rPr>
        <w:t xml:space="preserve">political leaders </w:t>
      </w:r>
      <w:r w:rsidRPr="0023355B">
        <w:rPr>
          <w:rStyle w:val="StyleUnderline"/>
          <w:rFonts w:asciiTheme="majorHAnsi" w:hAnsiTheme="majorHAnsi" w:cstheme="majorHAnsi"/>
          <w:highlight w:val="cyan"/>
        </w:rPr>
        <w:t>to maintain</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peace</w:t>
      </w:r>
      <w:r w:rsidRPr="0023355B">
        <w:rPr>
          <w:rFonts w:asciiTheme="majorHAnsi" w:hAnsiTheme="majorHAnsi" w:cstheme="majorHAnsi"/>
          <w:sz w:val="14"/>
        </w:rPr>
        <w:t xml:space="preserve">. </w:t>
      </w:r>
      <w:r w:rsidRPr="0023355B">
        <w:rPr>
          <w:rStyle w:val="StyleUnderline"/>
          <w:rFonts w:asciiTheme="majorHAnsi" w:hAnsiTheme="majorHAnsi" w:cstheme="majorHAnsi"/>
        </w:rPr>
        <w:t>When</w:t>
      </w:r>
      <w:r w:rsidRPr="0023355B">
        <w:rPr>
          <w:rFonts w:asciiTheme="majorHAnsi" w:hAnsiTheme="majorHAnsi" w:cstheme="majorHAnsi"/>
          <w:sz w:val="14"/>
        </w:rPr>
        <w:t xml:space="preserve"> your </w:t>
      </w:r>
      <w:r w:rsidRPr="0023355B">
        <w:rPr>
          <w:rStyle w:val="StyleUnderline"/>
          <w:rFonts w:asciiTheme="majorHAnsi" w:hAnsiTheme="majorHAnsi" w:cstheme="majorHAnsi"/>
        </w:rPr>
        <w:t xml:space="preserve">potential </w:t>
      </w:r>
      <w:r w:rsidRPr="0023355B">
        <w:rPr>
          <w:rStyle w:val="StyleUnderline"/>
          <w:rFonts w:asciiTheme="majorHAnsi" w:hAnsiTheme="majorHAnsi" w:cstheme="majorHAnsi"/>
          <w:highlight w:val="cyan"/>
        </w:rPr>
        <w:t>adversaries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can’t hide what they’re doing</w:t>
      </w:r>
      <w:r w:rsidRPr="0023355B">
        <w:rPr>
          <w:rStyle w:val="StyleUnderline"/>
          <w:rFonts w:asciiTheme="majorHAnsi" w:hAnsiTheme="majorHAnsi" w:cstheme="majorHAnsi"/>
        </w:rPr>
        <w:t xml:space="preserve">, where their armies are moving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what they are doing with their civilian and </w:t>
      </w:r>
      <w:r w:rsidRPr="0023355B">
        <w:rPr>
          <w:rStyle w:val="StyleUnderline"/>
          <w:rFonts w:asciiTheme="majorHAnsi" w:hAnsiTheme="majorHAnsi" w:cstheme="majorHAnsi"/>
          <w:highlight w:val="cyan"/>
        </w:rPr>
        <w:t>military infrastructure</w:t>
      </w:r>
      <w:r w:rsidRPr="0023355B">
        <w:rPr>
          <w:rStyle w:val="StyleUnderline"/>
          <w:rFonts w:asciiTheme="majorHAnsi" w:hAnsiTheme="majorHAnsi" w:cstheme="majorHAnsi"/>
        </w:rPr>
        <w:t xml:space="preserve">, then the </w:t>
      </w:r>
      <w:r w:rsidRPr="0023355B">
        <w:rPr>
          <w:rStyle w:val="StyleUnderline"/>
          <w:rFonts w:asciiTheme="majorHAnsi" w:hAnsiTheme="majorHAnsi" w:cstheme="majorHAnsi"/>
          <w:highlight w:val="cyan"/>
        </w:rPr>
        <w:t>danger of</w:t>
      </w:r>
      <w:r w:rsidRPr="0023355B">
        <w:rPr>
          <w:rStyle w:val="StyleUnderline"/>
          <w:rFonts w:asciiTheme="majorHAnsi" w:hAnsiTheme="majorHAnsi" w:cstheme="majorHAnsi"/>
        </w:rPr>
        <w:t xml:space="preserve"> surprise </w:t>
      </w:r>
      <w:r w:rsidRPr="0023355B">
        <w:rPr>
          <w:rStyle w:val="StyleUnderline"/>
          <w:rFonts w:asciiTheme="majorHAnsi" w:hAnsiTheme="majorHAnsi" w:cstheme="majorHAnsi"/>
          <w:highlight w:val="cyan"/>
        </w:rPr>
        <w:t>attack is diminished</w:t>
      </w:r>
      <w:r w:rsidRPr="0023355B">
        <w:rPr>
          <w:rFonts w:asciiTheme="majorHAnsi" w:hAnsiTheme="majorHAnsi" w:cstheme="majorHAnsi"/>
          <w:sz w:val="14"/>
        </w:rPr>
        <w:t xml:space="preserve">. </w:t>
      </w:r>
      <w:r w:rsidRPr="0023355B">
        <w:rPr>
          <w:rStyle w:val="StyleUnderline"/>
          <w:rFonts w:asciiTheme="majorHAnsi" w:hAnsiTheme="majorHAnsi" w:cstheme="majorHAnsi"/>
        </w:rPr>
        <w:t>In</w:t>
      </w:r>
      <w:r w:rsidRPr="0023355B">
        <w:rPr>
          <w:rFonts w:asciiTheme="majorHAnsi" w:hAnsiTheme="majorHAnsi" w:cstheme="majorHAnsi"/>
          <w:sz w:val="14"/>
        </w:rPr>
        <w:t xml:space="preserve"> our </w:t>
      </w:r>
      <w:r w:rsidRPr="0023355B">
        <w:rPr>
          <w:rStyle w:val="StyleUnderline"/>
          <w:rFonts w:asciiTheme="majorHAnsi" w:hAnsiTheme="majorHAnsi" w:cstheme="majorHAnsi"/>
        </w:rPr>
        <w:t>nuclear age with instant death only minutes away by missile attack</w:t>
      </w:r>
      <w:r w:rsidRPr="0023355B">
        <w:rPr>
          <w:rFonts w:asciiTheme="majorHAnsi" w:hAnsiTheme="majorHAnsi" w:cstheme="majorHAnsi"/>
          <w:sz w:val="14"/>
        </w:rPr>
        <w:t xml:space="preserve">, the doctrine of Mutual Assured Destruction </w:t>
      </w:r>
      <w:r w:rsidRPr="0023355B">
        <w:rPr>
          <w:rStyle w:val="Emphasis"/>
          <w:rFonts w:asciiTheme="majorHAnsi" w:hAnsiTheme="majorHAnsi" w:cstheme="majorHAnsi"/>
          <w:highlight w:val="cyan"/>
        </w:rPr>
        <w:t>(MAD)</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only works if</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both sides</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know</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whether</w:t>
      </w:r>
      <w:r w:rsidRPr="0023355B">
        <w:rPr>
          <w:rStyle w:val="Emphasis"/>
          <w:rFonts w:asciiTheme="majorHAnsi" w:hAnsiTheme="majorHAnsi" w:cstheme="majorHAnsi"/>
        </w:rPr>
        <w:t xml:space="preserve"> or not </w:t>
      </w:r>
      <w:r w:rsidRPr="0023355B">
        <w:rPr>
          <w:rStyle w:val="Emphasis"/>
          <w:rFonts w:asciiTheme="majorHAnsi" w:hAnsiTheme="majorHAnsi" w:cstheme="majorHAnsi"/>
          <w:highlight w:val="cyan"/>
        </w:rPr>
        <w:t>they are being attacked</w:t>
      </w:r>
      <w:r w:rsidRPr="0023355B">
        <w:rPr>
          <w:rStyle w:val="Emphasis"/>
          <w:rFonts w:asciiTheme="majorHAnsi" w:hAnsiTheme="majorHAnsi" w:cstheme="majorHAnsi"/>
        </w:rPr>
        <w:t>.</w:t>
      </w:r>
      <w:r w:rsidRPr="0023355B">
        <w:rPr>
          <w:rFonts w:asciiTheme="majorHAnsi" w:hAnsiTheme="majorHAnsi" w:cstheme="majorHAnsi"/>
          <w:sz w:val="14"/>
        </w:rPr>
        <w:t xml:space="preserve"> The launch of missiles or a bomber fleet </w:t>
      </w:r>
      <w:r w:rsidRPr="0023355B">
        <w:rPr>
          <w:rStyle w:val="StyleUnderline"/>
          <w:rFonts w:asciiTheme="majorHAnsi" w:hAnsiTheme="majorHAnsi" w:cstheme="majorHAnsi"/>
        </w:rPr>
        <w:t>can easily be seen from space far in advance of either reaching their potential targets halfway around the globe</w:t>
      </w:r>
      <w:r w:rsidRPr="0023355B">
        <w:rPr>
          <w:rFonts w:asciiTheme="majorHAnsi" w:hAnsiTheme="majorHAnsi" w:cstheme="majorHAnsi"/>
          <w:sz w:val="14"/>
        </w:rPr>
        <w:t xml:space="preserve">. The </w:t>
      </w:r>
      <w:r w:rsidRPr="0023355B">
        <w:rPr>
          <w:rStyle w:val="StyleUnderline"/>
          <w:rFonts w:asciiTheme="majorHAnsi" w:hAnsiTheme="majorHAnsi" w:cstheme="majorHAnsi"/>
        </w:rPr>
        <w:t xml:space="preserve">danger of surprise attack is therefore small, </w:t>
      </w:r>
      <w:r w:rsidRPr="0023355B">
        <w:rPr>
          <w:rStyle w:val="StyleUnderline"/>
          <w:rFonts w:asciiTheme="majorHAnsi" w:hAnsiTheme="majorHAnsi" w:cstheme="majorHAnsi"/>
          <w:highlight w:val="cyan"/>
        </w:rPr>
        <w:t>making</w:t>
      </w:r>
      <w:r w:rsidRPr="0023355B">
        <w:rPr>
          <w:rStyle w:val="StyleUnderline"/>
          <w:rFonts w:asciiTheme="majorHAnsi" w:hAnsiTheme="majorHAnsi" w:cstheme="majorHAnsi"/>
        </w:rPr>
        <w:t xml:space="preserve"> an </w:t>
      </w:r>
      <w:r w:rsidRPr="0023355B">
        <w:rPr>
          <w:rStyle w:val="Emphasis"/>
          <w:rFonts w:asciiTheme="majorHAnsi" w:hAnsiTheme="majorHAnsi" w:cstheme="majorHAnsi"/>
          <w:highlight w:val="cyan"/>
        </w:rPr>
        <w:t>accidental war</w:t>
      </w:r>
      <w:r w:rsidRPr="0023355B">
        <w:rPr>
          <w:rStyle w:val="StyleUnderline"/>
          <w:rFonts w:asciiTheme="majorHAnsi" w:hAnsiTheme="majorHAnsi" w:cstheme="majorHAnsi"/>
          <w:highlight w:val="cyan"/>
        </w:rPr>
        <w:t xml:space="preserve"> far less likely</w:t>
      </w:r>
      <w:r w:rsidRPr="0023355B">
        <w:rPr>
          <w:rStyle w:val="StyleUnderline"/>
          <w:rFonts w:asciiTheme="majorHAnsi" w:hAnsiTheme="majorHAnsi" w:cstheme="majorHAnsi"/>
        </w:rPr>
        <w:t>.</w:t>
      </w:r>
      <w:r w:rsidRPr="0023355B">
        <w:rPr>
          <w:rFonts w:asciiTheme="majorHAnsi" w:hAnsiTheme="majorHAnsi" w:cstheme="majorHAnsi"/>
        </w:rPr>
        <w:t xml:space="preserve"> </w:t>
      </w:r>
      <w:r w:rsidRPr="0023355B">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3355B">
        <w:rPr>
          <w:rStyle w:val="Emphasis"/>
          <w:rFonts w:asciiTheme="majorHAnsi" w:hAnsiTheme="majorHAnsi" w:cstheme="majorHAnsi"/>
          <w:highlight w:val="cyan"/>
        </w:rPr>
        <w:t>security of countries</w:t>
      </w:r>
      <w:r w:rsidRPr="0023355B">
        <w:rPr>
          <w:rStyle w:val="Emphasis"/>
          <w:rFonts w:asciiTheme="majorHAnsi" w:hAnsiTheme="majorHAnsi" w:cstheme="majorHAnsi"/>
        </w:rPr>
        <w:t xml:space="preserve"> </w:t>
      </w:r>
      <w:r w:rsidRPr="0023355B">
        <w:rPr>
          <w:rFonts w:asciiTheme="majorHAnsi" w:hAnsiTheme="majorHAnsi" w:cstheme="majorHAnsi"/>
          <w:sz w:val="14"/>
        </w:rPr>
        <w:t>in the developed world</w:t>
      </w:r>
      <w:r w:rsidRPr="0023355B">
        <w:rPr>
          <w:rStyle w:val="Emphasis"/>
          <w:rFonts w:asciiTheme="majorHAnsi" w:hAnsiTheme="majorHAnsi" w:cstheme="majorHAnsi"/>
        </w:rPr>
        <w:t xml:space="preserve"> are now </w:t>
      </w:r>
      <w:r w:rsidRPr="0023355B">
        <w:rPr>
          <w:rStyle w:val="Emphasis"/>
          <w:rFonts w:asciiTheme="majorHAnsi" w:hAnsiTheme="majorHAnsi" w:cstheme="majorHAnsi"/>
          <w:highlight w:val="cyan"/>
        </w:rPr>
        <w:t>dependent on space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satellites</w:t>
      </w:r>
      <w:r w:rsidRPr="0023355B">
        <w:rPr>
          <w:rFonts w:asciiTheme="majorHAnsi" w:hAnsiTheme="majorHAnsi" w:cstheme="majorHAnsi"/>
          <w:sz w:val="14"/>
        </w:rPr>
        <w:t xml:space="preserve">. We space advocates should celebrate our success and be terrified of it at the same time. </w:t>
      </w:r>
      <w:r w:rsidRPr="0023355B">
        <w:rPr>
          <w:rStyle w:val="StyleUnderline"/>
          <w:rFonts w:asciiTheme="majorHAnsi" w:hAnsiTheme="majorHAnsi" w:cstheme="majorHAnsi"/>
          <w:highlight w:val="cyan"/>
        </w:rPr>
        <w:t>Should we lose</w:t>
      </w:r>
      <w:r w:rsidRPr="0023355B">
        <w:rPr>
          <w:rStyle w:val="StyleUnderline"/>
          <w:rFonts w:asciiTheme="majorHAnsi" w:hAnsiTheme="majorHAnsi" w:cstheme="majorHAnsi"/>
        </w:rPr>
        <w:t xml:space="preserve"> these fragile </w:t>
      </w:r>
      <w:r w:rsidRPr="0023355B">
        <w:rPr>
          <w:rStyle w:val="StyleUnderline"/>
          <w:rFonts w:asciiTheme="majorHAnsi" w:hAnsiTheme="majorHAnsi" w:cstheme="majorHAnsi"/>
          <w:highlight w:val="cyan"/>
        </w:rPr>
        <w:t>assets in space</w:t>
      </w:r>
      <w:r w:rsidRPr="0023355B">
        <w:rPr>
          <w:rStyle w:val="StyleUnderline"/>
          <w:rFonts w:asciiTheme="majorHAnsi" w:hAnsiTheme="majorHAnsi" w:cstheme="majorHAnsi"/>
        </w:rPr>
        <w:t>,</w:t>
      </w:r>
      <w:r w:rsidRPr="0023355B">
        <w:rPr>
          <w:rFonts w:asciiTheme="majorHAnsi" w:hAnsiTheme="majorHAnsi" w:cstheme="majorHAnsi"/>
          <w:sz w:val="14"/>
        </w:rPr>
        <w:t xml:space="preserve"> our </w:t>
      </w:r>
      <w:r w:rsidRPr="0023355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3355B">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3355B">
        <w:rPr>
          <w:rStyle w:val="Emphasis"/>
          <w:rFonts w:asciiTheme="majorHAnsi" w:hAnsiTheme="majorHAnsi" w:cstheme="majorHAnsi"/>
          <w:highlight w:val="cyan"/>
        </w:rPr>
        <w:t>Lives would be</w:t>
      </w:r>
      <w:r w:rsidRPr="0023355B">
        <w:rPr>
          <w:rStyle w:val="Emphasis"/>
          <w:rFonts w:asciiTheme="majorHAnsi" w:hAnsiTheme="majorHAnsi" w:cstheme="majorHAnsi"/>
        </w:rPr>
        <w:t xml:space="preserve"> put </w:t>
      </w:r>
      <w:r w:rsidRPr="0023355B">
        <w:rPr>
          <w:rStyle w:val="Emphasis"/>
          <w:rFonts w:asciiTheme="majorHAnsi" w:hAnsiTheme="majorHAnsi" w:cstheme="majorHAnsi"/>
          <w:highlight w:val="cyan"/>
        </w:rPr>
        <w:t>at risk</w:t>
      </w:r>
      <w:r w:rsidRPr="0023355B">
        <w:rPr>
          <w:rStyle w:val="StyleUnderline"/>
          <w:rFonts w:asciiTheme="majorHAnsi" w:hAnsiTheme="majorHAnsi" w:cstheme="majorHAnsi"/>
        </w:rPr>
        <w:t xml:space="preserve"> and the productivity of our farming would dramatically decrease (weather satellite loss). The </w:t>
      </w:r>
      <w:r w:rsidRPr="0023355B">
        <w:rPr>
          <w:rStyle w:val="StyleUnderline"/>
          <w:rFonts w:asciiTheme="majorHAnsi" w:hAnsiTheme="majorHAnsi" w:cstheme="majorHAnsi"/>
          <w:highlight w:val="cyan"/>
        </w:rPr>
        <w:t>risk of</w:t>
      </w:r>
      <w:r w:rsidRPr="0023355B">
        <w:rPr>
          <w:rStyle w:val="StyleUnderline"/>
          <w:rFonts w:asciiTheme="majorHAnsi" w:hAnsiTheme="majorHAnsi" w:cstheme="majorHAnsi"/>
        </w:rPr>
        <w:t xml:space="preserve"> war, including </w:t>
      </w:r>
      <w:r w:rsidRPr="0023355B">
        <w:rPr>
          <w:rStyle w:val="Emphasis"/>
          <w:rFonts w:asciiTheme="majorHAnsi" w:hAnsiTheme="majorHAnsi" w:cstheme="majorHAnsi"/>
          <w:highlight w:val="cyan"/>
        </w:rPr>
        <w:t>nuclear war, would increase</w:t>
      </w:r>
      <w:r w:rsidRPr="0023355B">
        <w:rPr>
          <w:rStyle w:val="StyleUnderline"/>
          <w:rFonts w:asciiTheme="majorHAnsi" w:hAnsiTheme="majorHAnsi" w:cstheme="majorHAnsi"/>
        </w:rPr>
        <w:t xml:space="preserve"> (loss of spy satellites)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our </w:t>
      </w:r>
      <w:r w:rsidRPr="0023355B">
        <w:rPr>
          <w:rStyle w:val="StyleUnderline"/>
          <w:rFonts w:asciiTheme="majorHAnsi" w:hAnsiTheme="majorHAnsi" w:cstheme="majorHAnsi"/>
          <w:highlight w:val="cyan"/>
        </w:rPr>
        <w:t>military’s ability to react</w:t>
      </w:r>
      <w:r w:rsidRPr="0023355B">
        <w:rPr>
          <w:rStyle w:val="StyleUnderline"/>
          <w:rFonts w:asciiTheme="majorHAnsi" w:hAnsiTheme="majorHAnsi" w:cstheme="majorHAnsi"/>
        </w:rPr>
        <w:t xml:space="preserve"> to crises </w:t>
      </w:r>
      <w:r w:rsidRPr="0023355B">
        <w:rPr>
          <w:rStyle w:val="StyleUnderline"/>
          <w:rFonts w:asciiTheme="majorHAnsi" w:hAnsiTheme="majorHAnsi" w:cstheme="majorHAnsi"/>
          <w:highlight w:val="cyan"/>
        </w:rPr>
        <w:t>would be</w:t>
      </w:r>
      <w:r w:rsidRPr="0023355B">
        <w:rPr>
          <w:rStyle w:val="StyleUnderline"/>
          <w:rFonts w:asciiTheme="majorHAnsi" w:hAnsiTheme="majorHAnsi" w:cstheme="majorHAnsi"/>
        </w:rPr>
        <w:t xml:space="preserve"> significantly </w:t>
      </w:r>
      <w:r w:rsidRPr="0023355B">
        <w:rPr>
          <w:rStyle w:val="StyleUnderline"/>
          <w:rFonts w:asciiTheme="majorHAnsi" w:hAnsiTheme="majorHAnsi" w:cstheme="majorHAnsi"/>
          <w:highlight w:val="cyan"/>
        </w:rPr>
        <w:t>reduced</w:t>
      </w:r>
      <w:r w:rsidRPr="0023355B">
        <w:rPr>
          <w:rStyle w:val="StyleUnderline"/>
          <w:rFonts w:asciiTheme="majorHAnsi" w:hAnsiTheme="majorHAnsi" w:cstheme="majorHAnsi"/>
        </w:rPr>
        <w:t xml:space="preserve"> (loss of military logistics and intelligence gathering satellites).</w:t>
      </w:r>
    </w:p>
    <w:p w14:paraId="79722774" w14:textId="66CD8930" w:rsidR="00FA727F" w:rsidRPr="0023355B" w:rsidRDefault="00FA727F" w:rsidP="00FA727F">
      <w:pPr>
        <w:pStyle w:val="Heading4"/>
        <w:rPr>
          <w:rFonts w:asciiTheme="majorHAnsi" w:hAnsiTheme="majorHAnsi" w:cstheme="majorHAnsi"/>
        </w:rPr>
      </w:pPr>
      <w:r w:rsidRPr="0023355B">
        <w:rPr>
          <w:rFonts w:asciiTheme="majorHAnsi" w:hAnsiTheme="majorHAnsi" w:cstheme="majorHAnsi"/>
        </w:rPr>
        <w:t xml:space="preserve">Tipping point is </w:t>
      </w:r>
      <w:r w:rsidRPr="0023355B">
        <w:rPr>
          <w:rFonts w:asciiTheme="majorHAnsi" w:hAnsiTheme="majorHAnsi" w:cstheme="majorHAnsi"/>
          <w:u w:val="single"/>
        </w:rPr>
        <w:t>now</w:t>
      </w:r>
      <w:r w:rsidRPr="0023355B">
        <w:rPr>
          <w:rFonts w:asciiTheme="majorHAnsi" w:hAnsiTheme="majorHAnsi" w:cstheme="majorHAnsi"/>
        </w:rPr>
        <w:t xml:space="preserve"> --- studies conclude LEO has reached a </w:t>
      </w:r>
      <w:r w:rsidRPr="0023355B">
        <w:rPr>
          <w:rFonts w:asciiTheme="majorHAnsi" w:hAnsiTheme="majorHAnsi" w:cstheme="majorHAnsi"/>
          <w:u w:val="single"/>
        </w:rPr>
        <w:t>critical density</w:t>
      </w:r>
      <w:r w:rsidRPr="0023355B">
        <w:rPr>
          <w:rFonts w:asciiTheme="majorHAnsi" w:hAnsiTheme="majorHAnsi" w:cstheme="majorHAnsi"/>
        </w:rPr>
        <w:t xml:space="preserve"> which makes </w:t>
      </w:r>
      <w:r w:rsidRPr="0023355B">
        <w:rPr>
          <w:rFonts w:asciiTheme="majorHAnsi" w:hAnsiTheme="majorHAnsi" w:cstheme="majorHAnsi"/>
          <w:u w:val="single"/>
        </w:rPr>
        <w:t>space exploration</w:t>
      </w:r>
      <w:r w:rsidRPr="0023355B">
        <w:rPr>
          <w:rFonts w:asciiTheme="majorHAnsi" w:hAnsiTheme="majorHAnsi" w:cstheme="majorHAnsi"/>
        </w:rPr>
        <w:t xml:space="preserve"> and </w:t>
      </w:r>
      <w:r w:rsidRPr="0023355B">
        <w:rPr>
          <w:rFonts w:asciiTheme="majorHAnsi" w:hAnsiTheme="majorHAnsi" w:cstheme="majorHAnsi"/>
          <w:u w:val="single"/>
        </w:rPr>
        <w:t>scientific research</w:t>
      </w:r>
      <w:r w:rsidRPr="0023355B">
        <w:rPr>
          <w:rFonts w:asciiTheme="majorHAnsi" w:hAnsiTheme="majorHAnsi" w:cstheme="majorHAnsi"/>
        </w:rPr>
        <w:t xml:space="preserve"> impossible.</w:t>
      </w:r>
    </w:p>
    <w:p w14:paraId="2B607A2A" w14:textId="77777777" w:rsidR="00FA727F" w:rsidRPr="0023355B" w:rsidRDefault="00FA727F" w:rsidP="00FA727F">
      <w:pPr>
        <w:rPr>
          <w:rStyle w:val="Style13ptBold"/>
          <w:rFonts w:asciiTheme="majorHAnsi" w:hAnsiTheme="majorHAnsi" w:cstheme="majorHAnsi"/>
          <w:b w:val="0"/>
        </w:rPr>
      </w:pPr>
      <w:r w:rsidRPr="0023355B">
        <w:rPr>
          <w:rFonts w:asciiTheme="majorHAnsi" w:hAnsiTheme="majorHAnsi" w:cstheme="majorHAnsi"/>
        </w:rPr>
        <w:t>Paul</w:t>
      </w:r>
      <w:r w:rsidRPr="0023355B">
        <w:rPr>
          <w:rStyle w:val="Style13ptBold"/>
          <w:rFonts w:asciiTheme="majorHAnsi" w:hAnsiTheme="majorHAnsi" w:cstheme="majorHAnsi"/>
        </w:rPr>
        <w:t xml:space="preserve"> Ratner </w:t>
      </w:r>
      <w:r w:rsidRPr="0023355B">
        <w:rPr>
          <w:rFonts w:asciiTheme="majorHAnsi" w:hAnsiTheme="majorHAnsi" w:cstheme="majorHAnsi"/>
        </w:rPr>
        <w:t>06-29-</w:t>
      </w:r>
      <w:r w:rsidRPr="0023355B">
        <w:rPr>
          <w:rStyle w:val="Style13ptBold"/>
          <w:rFonts w:asciiTheme="majorHAnsi" w:hAnsiTheme="majorHAnsi" w:cstheme="majorHAnsi"/>
        </w:rPr>
        <w:t>18</w:t>
      </w:r>
      <w:r w:rsidRPr="0023355B">
        <w:rPr>
          <w:rFonts w:asciiTheme="majorHAnsi" w:hAnsiTheme="majorHAnsi" w:cstheme="majorHAnsi"/>
        </w:rPr>
        <w:t>. Writer for Big Think and the Washington Post. "How the Kessler Syndrome can end all space exploration and destroy modern life," Big Think, https://bigthink.com/paul-ratner/how-the-kessler-syndrome-can-end-all-space-exploration-and-destroy-modern-life</w:t>
      </w:r>
    </w:p>
    <w:p w14:paraId="2F3B5BD3" w14:textId="77777777" w:rsidR="00FA727F" w:rsidRPr="00CA3FCA" w:rsidRDefault="00FA727F" w:rsidP="00FA727F">
      <w:pPr>
        <w:rPr>
          <w:rFonts w:asciiTheme="majorHAnsi" w:hAnsiTheme="majorHAnsi" w:cstheme="majorHAnsi"/>
          <w:sz w:val="16"/>
        </w:rPr>
      </w:pPr>
      <w:r w:rsidRPr="00CA3FCA">
        <w:rPr>
          <w:rFonts w:asciiTheme="majorHAnsi" w:hAnsiTheme="majorHAnsi" w:cstheme="majorHAnsi"/>
          <w:sz w:val="16"/>
        </w:rPr>
        <w:t xml:space="preserve">Exploring space is one of humanity’s most hopeful activities. By going out into the great unknown of the Universe, we hope to extend our reach, find new resources and life forms, while solving many of our earthly problems. But </w:t>
      </w:r>
      <w:r w:rsidRPr="0023355B">
        <w:rPr>
          <w:rStyle w:val="Emphasis"/>
          <w:rFonts w:asciiTheme="majorHAnsi" w:hAnsiTheme="majorHAnsi" w:cstheme="majorHAnsi"/>
          <w:highlight w:val="cyan"/>
        </w:rPr>
        <w:t>going to</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space</w:t>
      </w:r>
      <w:r w:rsidRPr="0023355B">
        <w:rPr>
          <w:rStyle w:val="StyleUnderline"/>
          <w:rFonts w:asciiTheme="majorHAnsi" w:hAnsiTheme="majorHAnsi" w:cstheme="majorHAnsi"/>
        </w:rPr>
        <w:t xml:space="preserve"> is not something to take for granted—it can </w:t>
      </w:r>
      <w:r w:rsidRPr="0023355B">
        <w:rPr>
          <w:rStyle w:val="Emphasis"/>
          <w:rFonts w:asciiTheme="majorHAnsi" w:hAnsiTheme="majorHAnsi" w:cstheme="majorHAnsi"/>
          <w:highlight w:val="cyan"/>
        </w:rPr>
        <w:t>actually</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become impossible</w:t>
      </w:r>
      <w:r w:rsidRPr="00CA3FCA">
        <w:rPr>
          <w:rFonts w:asciiTheme="majorHAnsi" w:hAnsiTheme="majorHAnsi" w:cstheme="majorHAnsi"/>
          <w:sz w:val="16"/>
        </w:rPr>
        <w:t xml:space="preserve">. There is a scenario, called the </w:t>
      </w:r>
      <w:r w:rsidRPr="0023355B">
        <w:rPr>
          <w:rStyle w:val="Emphasis"/>
          <w:rFonts w:asciiTheme="majorHAnsi" w:hAnsiTheme="majorHAnsi" w:cstheme="majorHAnsi"/>
          <w:highlight w:val="cyan"/>
        </w:rPr>
        <w:t>Kessler Syndrome</w:t>
      </w:r>
      <w:r w:rsidRPr="0023355B">
        <w:rPr>
          <w:rStyle w:val="Emphasis"/>
          <w:rFonts w:asciiTheme="majorHAnsi" w:hAnsiTheme="majorHAnsi" w:cstheme="majorHAnsi"/>
        </w:rPr>
        <w:t xml:space="preserve">, </w:t>
      </w:r>
      <w:r w:rsidRPr="00CA3FCA">
        <w:rPr>
          <w:rFonts w:asciiTheme="majorHAnsi" w:hAnsiTheme="majorHAnsi" w:cstheme="majorHAnsi"/>
          <w:sz w:val="16"/>
        </w:rPr>
        <w:t>that can cause 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end of all space exploration</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and dramatically impact our daily lives. In </w:t>
      </w:r>
      <w:r w:rsidRPr="0023355B">
        <w:rPr>
          <w:rStyle w:val="StyleUnderline"/>
          <w:rFonts w:asciiTheme="majorHAnsi" w:hAnsiTheme="majorHAnsi" w:cstheme="majorHAnsi"/>
        </w:rPr>
        <w:t xml:space="preserve">1978, the NASA scientist Donald J. Kessler proposed that a </w:t>
      </w:r>
      <w:r w:rsidRPr="0023355B">
        <w:rPr>
          <w:rStyle w:val="Emphasis"/>
          <w:rFonts w:asciiTheme="majorHAnsi" w:hAnsiTheme="majorHAnsi" w:cstheme="majorHAnsi"/>
          <w:highlight w:val="cyan"/>
        </w:rPr>
        <w:t>chain reaction of exploding space</w:t>
      </w:r>
      <w:r w:rsidRPr="0023355B">
        <w:rPr>
          <w:rStyle w:val="Emphasis"/>
          <w:rFonts w:asciiTheme="majorHAnsi" w:hAnsiTheme="majorHAnsi" w:cstheme="majorHAnsi"/>
        </w:rPr>
        <w:t xml:space="preserve"> debris</w:t>
      </w:r>
      <w:r w:rsidRPr="0023355B">
        <w:rPr>
          <w:rStyle w:val="StyleUnderline"/>
          <w:rFonts w:asciiTheme="majorHAnsi" w:hAnsiTheme="majorHAnsi" w:cstheme="majorHAnsi"/>
        </w:rPr>
        <w:t xml:space="preserve"> can end up </w:t>
      </w:r>
      <w:r w:rsidRPr="0023355B">
        <w:rPr>
          <w:rStyle w:val="StyleUnderline"/>
          <w:rFonts w:asciiTheme="majorHAnsi" w:hAnsiTheme="majorHAnsi" w:cstheme="majorHAnsi"/>
          <w:highlight w:val="cyan"/>
        </w:rPr>
        <w:t xml:space="preserve">making </w:t>
      </w:r>
      <w:r w:rsidRPr="0023355B">
        <w:rPr>
          <w:rStyle w:val="Emphasis"/>
          <w:rFonts w:asciiTheme="majorHAnsi" w:hAnsiTheme="majorHAnsi" w:cstheme="majorHAnsi"/>
          <w:highlight w:val="cyan"/>
        </w:rPr>
        <w:t>space activities</w:t>
      </w:r>
      <w:r w:rsidRPr="0023355B">
        <w:rPr>
          <w:rStyle w:val="StyleUnderline"/>
          <w:rFonts w:asciiTheme="majorHAnsi" w:hAnsiTheme="majorHAnsi" w:cstheme="majorHAnsi"/>
        </w:rPr>
        <w:t xml:space="preserve"> and the </w:t>
      </w:r>
      <w:r w:rsidRPr="0023355B">
        <w:rPr>
          <w:rStyle w:val="Emphasis"/>
          <w:rFonts w:asciiTheme="majorHAnsi" w:hAnsiTheme="majorHAnsi" w:cstheme="majorHAnsi"/>
        </w:rPr>
        <w:t>use of satellites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impossible for generations</w:t>
      </w:r>
      <w:r w:rsidRPr="00CA3FCA">
        <w:rPr>
          <w:rFonts w:asciiTheme="majorHAnsi" w:hAnsiTheme="majorHAnsi" w:cstheme="majorHAnsi"/>
          <w:sz w:val="16"/>
        </w:rPr>
        <w:t xml:space="preserve">. He predicted that the </w:t>
      </w:r>
      <w:r w:rsidRPr="0023355B">
        <w:rPr>
          <w:rStyle w:val="StyleUnderline"/>
          <w:rFonts w:asciiTheme="majorHAnsi" w:hAnsiTheme="majorHAnsi" w:cstheme="majorHAnsi"/>
        </w:rPr>
        <w:t xml:space="preserve">number of objects that we keep launching into Low Earth Orbit (LEO) can create </w:t>
      </w:r>
      <w:r w:rsidRPr="0023355B">
        <w:rPr>
          <w:rStyle w:val="StyleUnderline"/>
          <w:rFonts w:asciiTheme="majorHAnsi" w:hAnsiTheme="majorHAnsi" w:cstheme="majorHAnsi"/>
          <w:highlight w:val="cyan"/>
        </w:rPr>
        <w:t xml:space="preserve">such a </w:t>
      </w:r>
      <w:r w:rsidRPr="0023355B">
        <w:rPr>
          <w:rStyle w:val="Emphasis"/>
          <w:rFonts w:asciiTheme="majorHAnsi" w:hAnsiTheme="majorHAnsi" w:cstheme="majorHAnsi"/>
          <w:highlight w:val="cyan"/>
        </w:rPr>
        <w:t>dense environment</w:t>
      </w:r>
      <w:r w:rsidRPr="0023355B">
        <w:rPr>
          <w:rStyle w:val="StyleUnderline"/>
          <w:rFonts w:asciiTheme="majorHAnsi" w:hAnsiTheme="majorHAnsi" w:cstheme="majorHAnsi"/>
        </w:rPr>
        <w:t xml:space="preserve"> above the planet that </w:t>
      </w:r>
      <w:r w:rsidRPr="0023355B">
        <w:rPr>
          <w:rStyle w:val="StyleUnderline"/>
          <w:rFonts w:asciiTheme="majorHAnsi" w:hAnsiTheme="majorHAnsi" w:cstheme="majorHAnsi"/>
          <w:highlight w:val="cyan"/>
        </w:rPr>
        <w:t>inevitable collisions</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cause</w:t>
      </w:r>
      <w:r w:rsidRPr="0023355B">
        <w:rPr>
          <w:rStyle w:val="StyleUnderline"/>
          <w:rFonts w:asciiTheme="majorHAnsi" w:hAnsiTheme="majorHAnsi" w:cstheme="majorHAnsi"/>
        </w:rPr>
        <w:t xml:space="preserve"> a </w:t>
      </w:r>
      <w:r w:rsidRPr="0023355B">
        <w:rPr>
          <w:rStyle w:val="StyleUnderline"/>
          <w:rFonts w:asciiTheme="majorHAnsi" w:hAnsiTheme="majorHAnsi" w:cstheme="majorHAnsi"/>
          <w:highlight w:val="cyan"/>
        </w:rPr>
        <w:t>cascading effect</w:t>
      </w:r>
      <w:r w:rsidRPr="0023355B">
        <w:rPr>
          <w:rStyle w:val="StyleUnderline"/>
          <w:rFonts w:asciiTheme="majorHAnsi" w:hAnsiTheme="majorHAnsi" w:cstheme="majorHAnsi"/>
        </w:rPr>
        <w:t>.</w:t>
      </w:r>
      <w:r w:rsidRPr="00CA3FCA">
        <w:rPr>
          <w:rFonts w:asciiTheme="majorHAnsi" w:hAnsiTheme="majorHAnsi" w:cstheme="majorHAnsi"/>
          <w:sz w:val="16"/>
        </w:rPr>
        <w:t xml:space="preserve"> The </w:t>
      </w:r>
      <w:r w:rsidRPr="0023355B">
        <w:rPr>
          <w:rStyle w:val="StyleUnderline"/>
          <w:rFonts w:asciiTheme="majorHAnsi" w:hAnsiTheme="majorHAnsi" w:cstheme="majorHAnsi"/>
        </w:rPr>
        <w:t>space junk and shrapnel generated by one collision could make further collisions much more possible</w:t>
      </w:r>
      <w:r w:rsidRPr="00CA3FCA">
        <w:rPr>
          <w:rFonts w:asciiTheme="majorHAnsi" w:hAnsiTheme="majorHAnsi" w:cstheme="majorHAnsi"/>
          <w:sz w:val="16"/>
        </w:rPr>
        <w:t xml:space="preserve">. And if you have enough collisions, the amount of </w:t>
      </w:r>
      <w:r w:rsidRPr="0023355B">
        <w:rPr>
          <w:rStyle w:val="Emphasis"/>
          <w:rFonts w:asciiTheme="majorHAnsi" w:hAnsiTheme="majorHAnsi" w:cstheme="majorHAnsi"/>
        </w:rPr>
        <w:t xml:space="preserve">space debris could </w:t>
      </w:r>
      <w:r w:rsidRPr="0023355B">
        <w:rPr>
          <w:rStyle w:val="Emphasis"/>
          <w:rFonts w:asciiTheme="majorHAnsi" w:hAnsiTheme="majorHAnsi" w:cstheme="majorHAnsi"/>
          <w:highlight w:val="cyan"/>
        </w:rPr>
        <w:t>overwhelm</w:t>
      </w:r>
      <w:r w:rsidRPr="0023355B">
        <w:rPr>
          <w:rStyle w:val="Emphasis"/>
          <w:rFonts w:asciiTheme="majorHAnsi" w:hAnsiTheme="majorHAnsi" w:cstheme="majorHAnsi"/>
        </w:rPr>
        <w:t xml:space="preserve"> </w:t>
      </w:r>
      <w:r w:rsidRPr="00CA3FCA">
        <w:rPr>
          <w:rFonts w:asciiTheme="majorHAnsi" w:hAnsiTheme="majorHAnsi" w:cstheme="majorHAnsi"/>
          <w:sz w:val="16"/>
        </w:rPr>
        <w:t>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 xml:space="preserve">orbital </w:t>
      </w:r>
      <w:r w:rsidRPr="0023355B">
        <w:rPr>
          <w:rStyle w:val="Emphasis"/>
          <w:rFonts w:asciiTheme="majorHAnsi" w:hAnsiTheme="majorHAnsi" w:cstheme="majorHAnsi"/>
          <w:highlight w:val="cyan"/>
        </w:rPr>
        <w:lastRenderedPageBreak/>
        <w:t>space entirely</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What makes that situation possible is the fact that there are millions of micrometeoroids as well as man-made debris that is already orbiting Earth. The danger posed by even a small fragment that’s traveling at high speeds is easy to see. As calculated by NASA, a 1-centimeter “paint fleck” traveling at </w:t>
      </w:r>
      <w:r w:rsidRPr="00CA3FCA">
        <w:rPr>
          <w:rFonts w:asciiTheme="majorHAnsi" w:hAnsiTheme="majorHAnsi" w:cstheme="majorHAnsi"/>
          <w:b/>
          <w:bCs/>
          <w:sz w:val="16"/>
        </w:rPr>
        <w:t>10km/s (22,000 mph)</w:t>
      </w:r>
      <w:r w:rsidRPr="00CA3FCA">
        <w:rPr>
          <w:rFonts w:asciiTheme="majorHAnsi" w:hAnsiTheme="majorHAnsi" w:cstheme="majorHAnsi"/>
          <w:sz w:val="16"/>
        </w:rPr>
        <w:t xml:space="preserve"> can cause the same damage as a </w:t>
      </w:r>
      <w:r w:rsidRPr="00CA3FCA">
        <w:rPr>
          <w:rFonts w:asciiTheme="majorHAnsi" w:hAnsiTheme="majorHAnsi" w:cstheme="majorHAnsi"/>
          <w:b/>
          <w:bCs/>
          <w:sz w:val="16"/>
        </w:rPr>
        <w:t>550-pound</w:t>
      </w:r>
      <w:r w:rsidRPr="00CA3FCA">
        <w:rPr>
          <w:rFonts w:asciiTheme="majorHAnsi" w:hAnsiTheme="majorHAnsi" w:cstheme="majorHAnsi"/>
          <w:sz w:val="16"/>
        </w:rPr>
        <w:t xml:space="preserve"> object traveling 60 miles per hour on Earth. If the size of the shard was increased to 10 centimeters, such a projectile would have the force of 7 kilograms of TNT. Now imagine </w:t>
      </w:r>
      <w:r w:rsidRPr="0023355B">
        <w:rPr>
          <w:rStyle w:val="StyleUnderline"/>
          <w:rFonts w:asciiTheme="majorHAnsi" w:hAnsiTheme="majorHAnsi" w:cstheme="majorHAnsi"/>
        </w:rPr>
        <w:t>thousands of such objects flying around at breakneck speeds and crashing into each other</w:t>
      </w:r>
      <w:r w:rsidRPr="00CA3FCA">
        <w:rPr>
          <w:rFonts w:asciiTheme="majorHAnsi" w:hAnsiTheme="majorHAnsi" w:cstheme="majorHAnsi"/>
          <w:sz w:val="16"/>
        </w:rPr>
        <w:t xml:space="preserve">. If a </w:t>
      </w:r>
      <w:r w:rsidRPr="0023355B">
        <w:rPr>
          <w:rStyle w:val="StyleUnderline"/>
          <w:rFonts w:asciiTheme="majorHAnsi" w:hAnsiTheme="majorHAnsi" w:cstheme="majorHAnsi"/>
        </w:rPr>
        <w:t xml:space="preserve">chain reaction of exploding space junk did occur, filling the orbital area with such dangerous debris, the </w:t>
      </w:r>
      <w:r w:rsidRPr="0023355B">
        <w:rPr>
          <w:rStyle w:val="Emphasis"/>
          <w:rFonts w:asciiTheme="majorHAnsi" w:hAnsiTheme="majorHAnsi" w:cstheme="majorHAnsi"/>
          <w:highlight w:val="cyan"/>
        </w:rPr>
        <w:t>space program</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would</w:t>
      </w:r>
      <w:r w:rsidRPr="0023355B">
        <w:rPr>
          <w:rStyle w:val="Emphasis"/>
          <w:rFonts w:asciiTheme="majorHAnsi" w:hAnsiTheme="majorHAnsi" w:cstheme="majorHAnsi"/>
        </w:rPr>
        <w:t xml:space="preserve"> indeed </w:t>
      </w:r>
      <w:r w:rsidRPr="0023355B">
        <w:rPr>
          <w:rStyle w:val="Emphasis"/>
          <w:rFonts w:asciiTheme="majorHAnsi" w:hAnsiTheme="majorHAnsi" w:cstheme="majorHAnsi"/>
          <w:highlight w:val="cyan"/>
        </w:rPr>
        <w:t>be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in jeopardy</w:t>
      </w:r>
      <w:r w:rsidRPr="00CA3FCA">
        <w:rPr>
          <w:rFonts w:asciiTheme="majorHAnsi" w:hAnsiTheme="majorHAnsi" w:cstheme="majorHAnsi"/>
          <w:sz w:val="16"/>
        </w:rPr>
        <w:t xml:space="preserve">. Travel that goes beyond the LEO, like the planned mission to Mars, would be made more challenging but still conceivably possible. What would, of course, be affected if </w:t>
      </w:r>
      <w:r w:rsidRPr="0023355B">
        <w:rPr>
          <w:rStyle w:val="StyleUnderline"/>
          <w:rFonts w:asciiTheme="majorHAnsi" w:hAnsiTheme="majorHAnsi" w:cstheme="majorHAnsi"/>
        </w:rPr>
        <w:t xml:space="preserve">the Kessler Syndrome’s worst predictions came to pass, are </w:t>
      </w:r>
      <w:r w:rsidRPr="0023355B">
        <w:rPr>
          <w:rStyle w:val="Emphasis"/>
          <w:rFonts w:asciiTheme="majorHAnsi" w:hAnsiTheme="majorHAnsi" w:cstheme="majorHAnsi"/>
          <w:highlight w:val="cyan"/>
        </w:rPr>
        <w:t>all</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services that rely on satellites</w:t>
      </w:r>
      <w:r w:rsidRPr="0023355B">
        <w:rPr>
          <w:rStyle w:val="StyleUnderline"/>
          <w:rFonts w:asciiTheme="majorHAnsi" w:hAnsiTheme="majorHAnsi" w:cstheme="majorHAnsi"/>
        </w:rPr>
        <w:t>. Core aspects of our modern life—</w:t>
      </w:r>
      <w:r w:rsidRPr="0023355B">
        <w:rPr>
          <w:rStyle w:val="StyleUnderline"/>
          <w:rFonts w:asciiTheme="majorHAnsi" w:hAnsiTheme="majorHAnsi" w:cstheme="majorHAnsi"/>
          <w:highlight w:val="cyan"/>
        </w:rPr>
        <w:t>GPS</w:t>
      </w:r>
      <w:r w:rsidRPr="0023355B">
        <w:rPr>
          <w:rStyle w:val="StyleUnderline"/>
          <w:rFonts w:asciiTheme="majorHAnsi" w:hAnsiTheme="majorHAnsi" w:cstheme="majorHAnsi"/>
        </w:rPr>
        <w:t xml:space="preserve">, television,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 xml:space="preserve">and </w:t>
      </w:r>
      <w:r w:rsidRPr="0023355B">
        <w:rPr>
          <w:rStyle w:val="Emphasis"/>
          <w:rFonts w:asciiTheme="majorHAnsi" w:hAnsiTheme="majorHAnsi" w:cstheme="majorHAnsi"/>
          <w:highlight w:val="cyan"/>
        </w:rPr>
        <w:t>scientific research</w:t>
      </w:r>
      <w:r w:rsidRPr="0023355B">
        <w:rPr>
          <w:rStyle w:val="StyleUnderline"/>
          <w:rFonts w:asciiTheme="majorHAnsi" w:hAnsiTheme="majorHAnsi" w:cstheme="majorHAnsi"/>
        </w:rPr>
        <w:t xml:space="preserve">—all of that would be under threat. </w:t>
      </w:r>
      <w:r w:rsidRPr="00CA3FCA">
        <w:rPr>
          <w:rFonts w:asciiTheme="majorHAnsi" w:hAnsiTheme="majorHAnsi" w:cstheme="majorHAnsi"/>
          <w:sz w:val="16"/>
        </w:rPr>
        <w:t xml:space="preserve">NASA experienced a small-scale Kessler Syndrome incident in the 1970s when Delta rockets that were left in orbit started to explode into shrapnel clouds. This inspired </w:t>
      </w:r>
      <w:r w:rsidRPr="0023355B">
        <w:rPr>
          <w:rStyle w:val="StyleUnderline"/>
          <w:rFonts w:asciiTheme="majorHAnsi" w:hAnsiTheme="majorHAnsi" w:cstheme="majorHAnsi"/>
        </w:rPr>
        <w:t xml:space="preserve">Kessler, an astrophysicist, to show that there is a point when the amount of debris in an orbit gets to critical mass. At that point, the </w:t>
      </w:r>
      <w:r w:rsidRPr="0023355B">
        <w:rPr>
          <w:rStyle w:val="StyleUnderline"/>
          <w:rFonts w:asciiTheme="majorHAnsi" w:hAnsiTheme="majorHAnsi" w:cstheme="majorHAnsi"/>
          <w:highlight w:val="cyan"/>
        </w:rPr>
        <w:t>collision cascading would start</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cyan"/>
        </w:rPr>
        <w:t>even if no more things are launched into space</w:t>
      </w:r>
      <w:r w:rsidRPr="0023355B">
        <w:rPr>
          <w:rStyle w:val="StyleUnderline"/>
          <w:rFonts w:asciiTheme="majorHAnsi" w:hAnsiTheme="majorHAnsi" w:cstheme="majorHAnsi"/>
        </w:rPr>
        <w:t>.</w:t>
      </w:r>
      <w:r w:rsidRPr="00CA3FCA">
        <w:rPr>
          <w:rFonts w:asciiTheme="majorHAnsi" w:hAnsiTheme="majorHAnsi" w:cstheme="majorHAnsi"/>
          <w:sz w:val="16"/>
        </w:rPr>
        <w:t xml:space="preserve"> And once the chain of explosions begins, it can keep going until the orbital space can no longer be used. In </w:t>
      </w:r>
      <w:r w:rsidRPr="0023355B">
        <w:rPr>
          <w:rStyle w:val="StyleUnderline"/>
          <w:rFonts w:asciiTheme="majorHAnsi" w:hAnsiTheme="majorHAnsi" w:cstheme="majorHAnsi"/>
        </w:rPr>
        <w:t>Kessler’s estimate, it would take 30 to 40 years to get to such a threshold</w:t>
      </w:r>
      <w:r w:rsidRPr="00CA3FCA">
        <w:rPr>
          <w:rFonts w:asciiTheme="majorHAnsi" w:hAnsiTheme="majorHAnsi" w:cstheme="majorHAnsi"/>
          <w:sz w:val="16"/>
        </w:rPr>
        <w:t xml:space="preserve">. </w:t>
      </w:r>
      <w:r w:rsidRPr="0023355B">
        <w:rPr>
          <w:rStyle w:val="StyleUnderline"/>
          <w:rFonts w:asciiTheme="majorHAnsi" w:hAnsiTheme="majorHAnsi" w:cstheme="majorHAnsi"/>
          <w:highlight w:val="cyan"/>
        </w:rPr>
        <w:t>NASA says</w:t>
      </w:r>
      <w:r w:rsidRPr="0023355B">
        <w:rPr>
          <w:rStyle w:val="StyleUnderline"/>
          <w:rFonts w:asciiTheme="majorHAnsi" w:hAnsiTheme="majorHAnsi" w:cstheme="majorHAnsi"/>
        </w:rPr>
        <w:t xml:space="preserve"> that its </w:t>
      </w:r>
      <w:r w:rsidRPr="0023355B">
        <w:rPr>
          <w:rStyle w:val="StyleUnderline"/>
          <w:rFonts w:asciiTheme="majorHAnsi" w:hAnsiTheme="majorHAnsi" w:cstheme="majorHAnsi"/>
          <w:highlight w:val="cyan"/>
        </w:rPr>
        <w:t>experts</w:t>
      </w:r>
      <w:r w:rsidRPr="0023355B">
        <w:rPr>
          <w:rStyle w:val="StyleUnderline"/>
          <w:rFonts w:asciiTheme="majorHAnsi" w:hAnsiTheme="majorHAnsi" w:cstheme="majorHAnsi"/>
        </w:rPr>
        <w:t xml:space="preserve"> caution that </w:t>
      </w:r>
      <w:r w:rsidRPr="0023355B">
        <w:rPr>
          <w:rStyle w:val="Emphasis"/>
          <w:rFonts w:asciiTheme="majorHAnsi" w:hAnsiTheme="majorHAnsi" w:cstheme="majorHAnsi"/>
        </w:rPr>
        <w:t xml:space="preserve">we are </w:t>
      </w:r>
      <w:r w:rsidRPr="0023355B">
        <w:rPr>
          <w:rStyle w:val="Emphasis"/>
          <w:rFonts w:asciiTheme="majorHAnsi" w:hAnsiTheme="majorHAnsi" w:cstheme="majorHAnsi"/>
          <w:highlight w:val="cyan"/>
        </w:rPr>
        <w:t xml:space="preserve">already at critical mass in </w:t>
      </w:r>
      <w:r w:rsidRPr="0023355B">
        <w:rPr>
          <w:rStyle w:val="Emphasis"/>
          <w:rFonts w:asciiTheme="majorHAnsi" w:hAnsiTheme="majorHAnsi" w:cstheme="majorHAnsi"/>
        </w:rPr>
        <w:t xml:space="preserve">the </w:t>
      </w:r>
      <w:r w:rsidRPr="0023355B">
        <w:rPr>
          <w:rStyle w:val="Emphasis"/>
          <w:rFonts w:asciiTheme="majorHAnsi" w:hAnsiTheme="majorHAnsi" w:cstheme="majorHAnsi"/>
          <w:highlight w:val="cyan"/>
        </w:rPr>
        <w:t>l</w:t>
      </w:r>
      <w:r w:rsidRPr="0023355B">
        <w:rPr>
          <w:rStyle w:val="Emphasis"/>
          <w:rFonts w:asciiTheme="majorHAnsi" w:hAnsiTheme="majorHAnsi" w:cstheme="majorHAnsi"/>
        </w:rPr>
        <w:t>ow</w:t>
      </w:r>
      <w:r w:rsidRPr="0023355B">
        <w:rPr>
          <w:rStyle w:val="Emphasis"/>
          <w:rFonts w:asciiTheme="majorHAnsi" w:hAnsiTheme="majorHAnsi" w:cstheme="majorHAnsi"/>
          <w:highlight w:val="cyan"/>
        </w:rPr>
        <w:t>-E</w:t>
      </w:r>
      <w:r w:rsidRPr="0023355B">
        <w:rPr>
          <w:rStyle w:val="Emphasis"/>
          <w:rFonts w:asciiTheme="majorHAnsi" w:hAnsiTheme="majorHAnsi" w:cstheme="majorHAnsi"/>
        </w:rPr>
        <w:t>arth</w:t>
      </w:r>
      <w:r w:rsidRPr="0023355B">
        <w:rPr>
          <w:rStyle w:val="Emphasis"/>
          <w:rFonts w:asciiTheme="majorHAnsi" w:hAnsiTheme="majorHAnsi" w:cstheme="majorHAnsi"/>
          <w:highlight w:val="cyan"/>
        </w:rPr>
        <w:t xml:space="preserve"> o</w:t>
      </w:r>
      <w:r w:rsidRPr="0023355B">
        <w:rPr>
          <w:rStyle w:val="Emphasis"/>
          <w:rFonts w:asciiTheme="majorHAnsi" w:hAnsiTheme="majorHAnsi" w:cstheme="majorHAnsi"/>
        </w:rPr>
        <w:t>rbit</w:t>
      </w:r>
      <w:r w:rsidRPr="00CA3FCA">
        <w:rPr>
          <w:rFonts w:asciiTheme="majorHAnsi" w:hAnsiTheme="majorHAnsi" w:cstheme="majorHAnsi"/>
          <w:sz w:val="16"/>
        </w:rPr>
        <w:t xml:space="preserve">, which is about </w:t>
      </w:r>
      <w:r w:rsidRPr="0023355B">
        <w:rPr>
          <w:rStyle w:val="StyleUnderline"/>
          <w:rFonts w:asciiTheme="majorHAnsi" w:hAnsiTheme="majorHAnsi" w:cstheme="majorHAnsi"/>
        </w:rPr>
        <w:t>560-620 miles (900 to 1,000 kilometers) out</w:t>
      </w:r>
      <w:r w:rsidRPr="00CA3FCA">
        <w:rPr>
          <w:rFonts w:asciiTheme="majorHAnsi" w:hAnsiTheme="majorHAnsi" w:cstheme="majorHAnsi"/>
          <w:sz w:val="16"/>
        </w:rPr>
        <w:t xml:space="preserve">. According to NASA estimates, the Earth’s orbit currently has </w:t>
      </w:r>
      <w:r w:rsidRPr="0023355B">
        <w:rPr>
          <w:rStyle w:val="StyleUnderline"/>
          <w:rFonts w:asciiTheme="majorHAnsi" w:hAnsiTheme="majorHAnsi" w:cstheme="majorHAnsi"/>
        </w:rPr>
        <w:t>500,000 pieces of space debris up to 10cm long, over 21,000 pieces of debris longer than 10cm</w:t>
      </w:r>
      <w:r w:rsidRPr="00CA3FCA">
        <w:rPr>
          <w:rFonts w:asciiTheme="majorHAnsi" w:hAnsiTheme="majorHAnsi" w:cstheme="majorHAnsi"/>
          <w:sz w:val="16"/>
        </w:rPr>
        <w:t xml:space="preserve">, and more than </w:t>
      </w:r>
      <w:r w:rsidRPr="00CA3FCA">
        <w:rPr>
          <w:rFonts w:asciiTheme="majorHAnsi" w:hAnsiTheme="majorHAnsi" w:cstheme="majorHAnsi"/>
          <w:b/>
          <w:bCs/>
          <w:sz w:val="16"/>
        </w:rPr>
        <w:t>100 million pieces</w:t>
      </w:r>
      <w:r w:rsidRPr="00CA3FCA">
        <w:rPr>
          <w:rFonts w:asciiTheme="majorHAnsi" w:hAnsiTheme="majorHAnsi" w:cstheme="majorHAnsi"/>
          <w:sz w:val="16"/>
        </w:rPr>
        <w:t xml:space="preserve"> of space debris smaller than 1cm. A </w:t>
      </w:r>
      <w:r w:rsidRPr="0023355B">
        <w:rPr>
          <w:rStyle w:val="StyleUnderline"/>
          <w:rFonts w:asciiTheme="majorHAnsi" w:hAnsiTheme="majorHAnsi" w:cstheme="majorHAnsi"/>
        </w:rPr>
        <w:t xml:space="preserve">2009 incident dubbed the Cosmos-Iridium collision featured a space </w:t>
      </w:r>
      <w:r w:rsidRPr="0023355B">
        <w:rPr>
          <w:rStyle w:val="Emphasis"/>
          <w:rFonts w:asciiTheme="majorHAnsi" w:hAnsiTheme="majorHAnsi" w:cstheme="majorHAnsi"/>
          <w:highlight w:val="cyan"/>
        </w:rPr>
        <w:t>collision between Russian and American</w:t>
      </w:r>
      <w:r w:rsidRPr="0023355B">
        <w:rPr>
          <w:rStyle w:val="StyleUnderline"/>
          <w:rFonts w:asciiTheme="majorHAnsi" w:hAnsiTheme="majorHAnsi" w:cstheme="majorHAnsi"/>
        </w:rPr>
        <w:t xml:space="preserve"> communication </w:t>
      </w:r>
      <w:r w:rsidRPr="0023355B">
        <w:rPr>
          <w:rStyle w:val="StyleUnderline"/>
          <w:rFonts w:asciiTheme="majorHAnsi" w:hAnsiTheme="majorHAnsi" w:cstheme="majorHAnsi"/>
          <w:highlight w:val="cyan"/>
        </w:rPr>
        <w:t>satellites</w:t>
      </w:r>
      <w:r w:rsidRPr="0023355B">
        <w:rPr>
          <w:rStyle w:val="StyleUnderline"/>
          <w:rFonts w:asciiTheme="majorHAnsi" w:hAnsiTheme="majorHAnsi" w:cstheme="majorHAnsi"/>
        </w:rPr>
        <w:t xml:space="preserve"> that provided a preview of potential attractions in the </w:t>
      </w:r>
      <w:r w:rsidRPr="0023355B">
        <w:rPr>
          <w:rStyle w:val="Emphasis"/>
          <w:rFonts w:asciiTheme="majorHAnsi" w:hAnsiTheme="majorHAnsi" w:cstheme="majorHAnsi"/>
          <w:highlight w:val="cyan"/>
        </w:rPr>
        <w:t xml:space="preserve">massive debris field </w:t>
      </w:r>
      <w:r w:rsidRPr="0023355B">
        <w:rPr>
          <w:rStyle w:val="Emphasis"/>
          <w:rFonts w:asciiTheme="majorHAnsi" w:hAnsiTheme="majorHAnsi" w:cstheme="majorHAnsi"/>
        </w:rPr>
        <w:t xml:space="preserve">it </w:t>
      </w:r>
      <w:r w:rsidRPr="0023355B">
        <w:rPr>
          <w:rStyle w:val="Emphasis"/>
          <w:rFonts w:asciiTheme="majorHAnsi" w:hAnsiTheme="majorHAnsi" w:cstheme="majorHAnsi"/>
          <w:highlight w:val="cyan"/>
        </w:rPr>
        <w:t>created</w:t>
      </w:r>
      <w:r w:rsidRPr="00CA3FCA">
        <w:rPr>
          <w:rFonts w:asciiTheme="majorHAnsi" w:hAnsiTheme="majorHAnsi" w:cstheme="majorHAnsi"/>
          <w:sz w:val="16"/>
        </w:rPr>
        <w:t xml:space="preserve">. The accident resulted in </w:t>
      </w:r>
      <w:r w:rsidRPr="0023355B">
        <w:rPr>
          <w:rStyle w:val="StyleUnderline"/>
          <w:rFonts w:asciiTheme="majorHAnsi" w:hAnsiTheme="majorHAnsi" w:cstheme="majorHAnsi"/>
        </w:rPr>
        <w:t xml:space="preserve">more than 2,000 pieces </w:t>
      </w:r>
      <w:r w:rsidRPr="0023355B">
        <w:rPr>
          <w:rStyle w:val="StyleUnderline"/>
          <w:rFonts w:asciiTheme="majorHAnsi" w:hAnsiTheme="majorHAnsi" w:cstheme="majorHAnsi"/>
          <w:highlight w:val="cyan"/>
        </w:rPr>
        <w:t>of</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cyan"/>
        </w:rPr>
        <w:t>large space junk</w:t>
      </w:r>
      <w:r w:rsidRPr="00CA3FCA">
        <w:rPr>
          <w:rFonts w:asciiTheme="majorHAnsi" w:hAnsiTheme="majorHAnsi" w:cstheme="majorHAnsi"/>
          <w:sz w:val="16"/>
        </w:rPr>
        <w:t xml:space="preserve">. While there are some safety measures being taken, like the Space Surveillance Network run by the military, the </w:t>
      </w:r>
      <w:r w:rsidRPr="0023355B">
        <w:rPr>
          <w:rStyle w:val="Emphasis"/>
          <w:rFonts w:asciiTheme="majorHAnsi" w:hAnsiTheme="majorHAnsi" w:cstheme="majorHAnsi"/>
          <w:highlight w:val="cyan"/>
        </w:rPr>
        <w:t>sheer amount</w:t>
      </w:r>
      <w:r w:rsidRPr="0023355B">
        <w:rPr>
          <w:rStyle w:val="Emphasis"/>
          <w:rFonts w:asciiTheme="majorHAnsi" w:hAnsiTheme="majorHAnsi" w:cstheme="majorHAnsi"/>
        </w:rPr>
        <w:t xml:space="preserve"> of stuff already </w:t>
      </w:r>
      <w:r w:rsidRPr="0023355B">
        <w:rPr>
          <w:rStyle w:val="Emphasis"/>
          <w:rFonts w:asciiTheme="majorHAnsi" w:hAnsiTheme="majorHAnsi" w:cstheme="majorHAnsi"/>
          <w:highlight w:val="cyan"/>
        </w:rPr>
        <w:t>floating</w:t>
      </w:r>
      <w:r w:rsidRPr="0023355B">
        <w:rPr>
          <w:rStyle w:val="Emphasis"/>
          <w:rFonts w:asciiTheme="majorHAnsi" w:hAnsiTheme="majorHAnsi" w:cstheme="majorHAnsi"/>
        </w:rPr>
        <w:t xml:space="preserve"> in space </w:t>
      </w:r>
      <w:r w:rsidRPr="0023355B">
        <w:rPr>
          <w:rStyle w:val="Emphasis"/>
          <w:rFonts w:asciiTheme="majorHAnsi" w:hAnsiTheme="majorHAnsi" w:cstheme="majorHAnsi"/>
          <w:highlight w:val="cyan"/>
        </w:rPr>
        <w:t>makes</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domino effect</w:t>
      </w:r>
      <w:r w:rsidRPr="0023355B">
        <w:rPr>
          <w:rStyle w:val="Emphasis"/>
          <w:rFonts w:asciiTheme="majorHAnsi" w:hAnsiTheme="majorHAnsi" w:cstheme="majorHAnsi"/>
        </w:rPr>
        <w:t xml:space="preserve"> of </w:t>
      </w:r>
      <w:r w:rsidRPr="0023355B">
        <w:rPr>
          <w:rStyle w:val="Emphasis"/>
          <w:rFonts w:asciiTheme="majorHAnsi" w:hAnsiTheme="majorHAnsi" w:cstheme="majorHAnsi"/>
          <w:highlight w:val="cyan"/>
        </w:rPr>
        <w:t>explosions</w:t>
      </w:r>
      <w:r w:rsidRPr="0023355B">
        <w:rPr>
          <w:rStyle w:val="Emphasis"/>
          <w:rFonts w:asciiTheme="majorHAnsi" w:hAnsiTheme="majorHAnsi" w:cstheme="majorHAnsi"/>
        </w:rPr>
        <w:t xml:space="preserve"> a </w:t>
      </w:r>
      <w:r w:rsidRPr="0023355B">
        <w:rPr>
          <w:rStyle w:val="Emphasis"/>
          <w:rFonts w:asciiTheme="majorHAnsi" w:hAnsiTheme="majorHAnsi" w:cstheme="majorHAnsi"/>
          <w:highlight w:val="cyan"/>
        </w:rPr>
        <w:t>likely</w:t>
      </w:r>
      <w:r w:rsidRPr="0023355B">
        <w:rPr>
          <w:rStyle w:val="Emphasis"/>
          <w:rFonts w:asciiTheme="majorHAnsi" w:hAnsiTheme="majorHAnsi" w:cstheme="majorHAnsi"/>
        </w:rPr>
        <w:t xml:space="preserve"> possibility</w:t>
      </w:r>
      <w:r w:rsidRPr="00CA3FCA">
        <w:rPr>
          <w:rFonts w:asciiTheme="majorHAnsi" w:hAnsiTheme="majorHAnsi" w:cstheme="majorHAnsi"/>
          <w:sz w:val="16"/>
        </w:rPr>
        <w:t xml:space="preserve">. Check out this video about the Kessler Syndrome that </w:t>
      </w:r>
      <w:r w:rsidRPr="0023355B">
        <w:rPr>
          <w:rStyle w:val="Emphasis"/>
          <w:rFonts w:asciiTheme="majorHAnsi" w:hAnsiTheme="majorHAnsi" w:cstheme="majorHAnsi"/>
        </w:rPr>
        <w:t>features Don Kessler himself</w:t>
      </w:r>
      <w:r w:rsidRPr="00CA3FCA">
        <w:rPr>
          <w:rFonts w:asciiTheme="majorHAnsi" w:hAnsiTheme="majorHAnsi" w:cstheme="majorHAnsi"/>
          <w:sz w:val="16"/>
        </w:rPr>
        <w:t>. And here’s Kessler’s original paper on the subject, titled 'Collision Frequency of Artificial Satellites: The Creation of a Debris Belt'.</w:t>
      </w:r>
    </w:p>
    <w:p w14:paraId="7D001FAF" w14:textId="77777777" w:rsidR="007E3A97" w:rsidRDefault="007E3A97" w:rsidP="007E3A97">
      <w:pPr>
        <w:pStyle w:val="Heading4"/>
      </w:pPr>
      <w:r>
        <w:t xml:space="preserve">Kessler syndrome ensures extinction---satellites solve every impact. It’s specifically key to </w:t>
      </w:r>
      <w:r w:rsidRPr="000E0A42">
        <w:rPr>
          <w:u w:val="single"/>
        </w:rPr>
        <w:t>military readiness</w:t>
      </w:r>
      <w:r>
        <w:t>.</w:t>
      </w:r>
    </w:p>
    <w:p w14:paraId="08CC828D" w14:textId="1B5F05EF" w:rsidR="007E3A97" w:rsidRPr="00DA04C3" w:rsidRDefault="007E3A97" w:rsidP="007E3A97">
      <w:r>
        <w:t xml:space="preserve">George </w:t>
      </w:r>
      <w:r w:rsidRPr="00335482">
        <w:rPr>
          <w:rStyle w:val="Style13ptBold"/>
        </w:rPr>
        <w:t>Dvorsky 15</w:t>
      </w:r>
      <w:r>
        <w:t>. S</w:t>
      </w:r>
      <w:r w:rsidRPr="00335482">
        <w:t xml:space="preserve">enior </w:t>
      </w:r>
      <w:r>
        <w:t>S</w:t>
      </w:r>
      <w:r w:rsidRPr="00335482">
        <w:t>taff reporter at Gizmodo</w:t>
      </w:r>
      <w:r>
        <w:t xml:space="preserve">. </w:t>
      </w:r>
      <w:r w:rsidRPr="00335482">
        <w:t>"What Would Happen If All Our Satellites Were Suddenly Destroyed?"</w:t>
      </w:r>
      <w:r>
        <w:t xml:space="preserve"> </w:t>
      </w:r>
      <w:r w:rsidRPr="002B4E3C">
        <w:t>https://io9.gizmodo.com/what-would-happen-if-all-our-satellites-were-suddenly-d-1709006681</w:t>
      </w:r>
      <w:r>
        <w:t xml:space="preserve">. </w:t>
      </w:r>
    </w:p>
    <w:p w14:paraId="28B90602" w14:textId="1630905C" w:rsidR="007E3A97" w:rsidRPr="00087452" w:rsidRDefault="007E3A97" w:rsidP="007E3A97">
      <w:r w:rsidRPr="00087452">
        <w:t>Lastly,</w:t>
      </w:r>
      <w:r w:rsidRPr="0001669F">
        <w:rPr>
          <w:sz w:val="14"/>
        </w:rPr>
        <w:t xml:space="preserve"> </w:t>
      </w:r>
      <w:r w:rsidRPr="00087452">
        <w:rPr>
          <w:rStyle w:val="Emphasis"/>
        </w:rPr>
        <w:t xml:space="preserve">there’s the </w:t>
      </w:r>
      <w:r w:rsidRPr="00087452">
        <w:rPr>
          <w:rStyle w:val="Emphasis"/>
          <w:highlight w:val="cyan"/>
        </w:rPr>
        <w:t>Kessler Syndrome</w:t>
      </w:r>
      <w:r w:rsidRPr="00087452">
        <w:rPr>
          <w:rStyle w:val="Emphasis"/>
        </w:rPr>
        <w:t xml:space="preserve"> to </w:t>
      </w:r>
      <w:r w:rsidRPr="00087452">
        <w:rPr>
          <w:rStyle w:val="Emphasis"/>
          <w:highlight w:val="cyan"/>
        </w:rPr>
        <w:t>consider</w:t>
      </w:r>
      <w:r w:rsidRPr="0001669F">
        <w:rPr>
          <w:sz w:val="14"/>
        </w:rPr>
        <w:t xml:space="preserve">. </w:t>
      </w:r>
      <w:r w:rsidRPr="00087452">
        <w:t>This scenario was</w:t>
      </w:r>
      <w:r w:rsidRPr="0001669F">
        <w:rPr>
          <w:sz w:val="14"/>
        </w:rPr>
        <w:t xml:space="preserve"> </w:t>
      </w:r>
      <w:r w:rsidRPr="00DA04C3">
        <w:rPr>
          <w:rStyle w:val="StyleUnderline"/>
        </w:rPr>
        <w:t>portrayed in the 2013 film</w:t>
      </w:r>
      <w:r>
        <w:rPr>
          <w:rStyle w:val="StyleUnderline"/>
        </w:rPr>
        <w:t xml:space="preserve"> </w:t>
      </w:r>
      <w:r w:rsidRPr="00DA04C3">
        <w:rPr>
          <w:rStyle w:val="StyleUnderline"/>
        </w:rPr>
        <w:t>Gravity</w:t>
      </w:r>
      <w:r w:rsidRPr="0001669F">
        <w:rPr>
          <w:sz w:val="14"/>
        </w:rPr>
        <w:t xml:space="preserve">. </w:t>
      </w:r>
      <w:r w:rsidRPr="00087452">
        <w:t>In the movie, a</w:t>
      </w:r>
      <w:r w:rsidRPr="0001669F">
        <w:rPr>
          <w:sz w:val="14"/>
        </w:rPr>
        <w:t xml:space="preserve"> </w:t>
      </w:r>
      <w:r w:rsidRPr="00DA04C3">
        <w:rPr>
          <w:rStyle w:val="StyleUnderline"/>
        </w:rPr>
        <w:t xml:space="preserve">Russian missile strike on a defunct satellite inadvertently </w:t>
      </w:r>
      <w:r w:rsidRPr="00527BE3">
        <w:rPr>
          <w:rStyle w:val="StyleUnderline"/>
        </w:rPr>
        <w:t>causes</w:t>
      </w:r>
      <w:r w:rsidRPr="00DA04C3">
        <w:rPr>
          <w:rStyle w:val="StyleUnderline"/>
        </w:rPr>
        <w:t xml:space="preserve"> a cascading chain reaction that formed an ever-growing cloud of orbiting space debris</w:t>
      </w:r>
      <w:r w:rsidRPr="0001669F">
        <w:rPr>
          <w:sz w:val="14"/>
        </w:rPr>
        <w:t xml:space="preserve">. </w:t>
      </w:r>
      <w:r w:rsidRPr="00DA04C3">
        <w:rPr>
          <w:rStyle w:val="StyleUnderline"/>
        </w:rPr>
        <w:t xml:space="preserve">Anything in the cloud’s wake — including </w:t>
      </w:r>
      <w:r w:rsidRPr="00A126BF">
        <w:rPr>
          <w:rStyle w:val="StyleUnderline"/>
          <w:highlight w:val="cyan"/>
        </w:rPr>
        <w:t>satellites,</w:t>
      </w:r>
      <w:r w:rsidRPr="00DA04C3">
        <w:rPr>
          <w:rStyle w:val="StyleUnderline"/>
        </w:rPr>
        <w:t xml:space="preserve"> space stations, and astronauts — gets </w:t>
      </w:r>
      <w:r w:rsidRPr="00A126BF">
        <w:rPr>
          <w:rStyle w:val="StyleUnderline"/>
          <w:highlight w:val="cyan"/>
        </w:rPr>
        <w:t>annihilated</w:t>
      </w:r>
      <w:r w:rsidRPr="00DA04C3">
        <w:rPr>
          <w:rStyle w:val="StyleUnderline"/>
        </w:rPr>
        <w:t xml:space="preserve">. Disturbingly, the Kessler Syndrome is a very real possibility, and the </w:t>
      </w:r>
      <w:r w:rsidRPr="00527BE3">
        <w:rPr>
          <w:rStyle w:val="Emphasis"/>
        </w:rPr>
        <w:t>likelihood of it happening</w:t>
      </w:r>
      <w:r>
        <w:rPr>
          <w:rStyle w:val="Emphasis"/>
        </w:rPr>
        <w:t xml:space="preserve"> </w:t>
      </w:r>
      <w:r w:rsidRPr="00E32069">
        <w:rPr>
          <w:rStyle w:val="Emphasis"/>
        </w:rPr>
        <w:t>is steadily increasing as more stuff gets thrown into space</w:t>
      </w:r>
      <w:r w:rsidRPr="00E32069">
        <w:rPr>
          <w:rStyle w:val="StyleUnderline"/>
        </w:rPr>
        <w:t>.</w:t>
      </w:r>
      <w:r w:rsidRPr="00087452">
        <w:t xml:space="preserve"> Given these grim prospects, it’s fair to ask what might happen to our civilization if any of these things happened. At the risk of gross understatement,</w:t>
      </w:r>
      <w:r w:rsidRPr="0001669F">
        <w:rPr>
          <w:sz w:val="14"/>
        </w:rPr>
        <w:t xml:space="preserve"> </w:t>
      </w:r>
      <w:r w:rsidRPr="00DA04C3">
        <w:rPr>
          <w:rStyle w:val="StyleUnderline"/>
        </w:rPr>
        <w:t xml:space="preserve">the </w:t>
      </w:r>
      <w:r w:rsidRPr="00A126BF">
        <w:rPr>
          <w:rStyle w:val="StyleUnderline"/>
          <w:highlight w:val="cyan"/>
        </w:rPr>
        <w:t>complete loss of</w:t>
      </w:r>
      <w:r w:rsidRPr="00DA04C3">
        <w:rPr>
          <w:rStyle w:val="StyleUnderline"/>
        </w:rPr>
        <w:t xml:space="preserve"> our </w:t>
      </w:r>
      <w:r w:rsidRPr="00A126BF">
        <w:rPr>
          <w:rStyle w:val="StyleUnderline"/>
          <w:highlight w:val="cyan"/>
        </w:rPr>
        <w:t>satellite</w:t>
      </w:r>
      <w:r w:rsidRPr="00B814C3">
        <w:rPr>
          <w:rStyle w:val="StyleUnderline"/>
        </w:rPr>
        <w:t xml:space="preserve"> </w:t>
      </w:r>
      <w:r w:rsidRPr="00527BE3">
        <w:rPr>
          <w:rStyle w:val="StyleUnderline"/>
        </w:rPr>
        <w:t xml:space="preserve">fleet </w:t>
      </w:r>
      <w:r w:rsidRPr="00A126BF">
        <w:rPr>
          <w:rStyle w:val="StyleUnderline"/>
          <w:highlight w:val="cyan"/>
        </w:rPr>
        <w:t>would instigate</w:t>
      </w:r>
      <w:r w:rsidRPr="00DA04C3">
        <w:rPr>
          <w:rStyle w:val="StyleUnderline"/>
        </w:rPr>
        <w:t xml:space="preserve"> a </w:t>
      </w:r>
      <w:r w:rsidRPr="00DA04C3">
        <w:rPr>
          <w:rStyle w:val="Emphasis"/>
        </w:rPr>
        <w:t xml:space="preserve">tremendous </w:t>
      </w:r>
      <w:r w:rsidRPr="00B814C3">
        <w:rPr>
          <w:rStyle w:val="Emphasis"/>
          <w:highlight w:val="cyan"/>
        </w:rPr>
        <w:t>disruption to our current mode of technological existence</w:t>
      </w:r>
      <w:r w:rsidRPr="00DA04C3">
        <w:rPr>
          <w:rStyle w:val="StyleUnderline"/>
        </w:rPr>
        <w:t xml:space="preserve"> — disruptions that would be </w:t>
      </w:r>
      <w:r w:rsidRPr="00DA04C3">
        <w:rPr>
          <w:rStyle w:val="StyleUnderline"/>
        </w:rPr>
        <w:lastRenderedPageBreak/>
        <w:t>experienced in the short, medium, and long term, and across multiple</w:t>
      </w:r>
      <w:r>
        <w:rPr>
          <w:rStyle w:val="StyleUnderline"/>
        </w:rPr>
        <w:t xml:space="preserve"> </w:t>
      </w:r>
      <w:r w:rsidRPr="00DA04C3">
        <w:rPr>
          <w:rStyle w:val="StyleUnderline"/>
        </w:rPr>
        <w:t>domains.</w:t>
      </w:r>
      <w:r>
        <w:rPr>
          <w:rStyle w:val="StyleUnderline"/>
        </w:rPr>
        <w:t xml:space="preserve"> </w:t>
      </w:r>
      <w:r w:rsidRPr="00DA04C3">
        <w:rPr>
          <w:rStyle w:val="StyleUnderline"/>
        </w:rPr>
        <w:t>Compromised Communications</w:t>
      </w:r>
      <w:r>
        <w:rPr>
          <w:rStyle w:val="StyleUnderline"/>
        </w:rPr>
        <w:t xml:space="preserve"> </w:t>
      </w:r>
      <w:r w:rsidRPr="009B4334">
        <w:rPr>
          <w:rStyle w:val="StyleUnderline"/>
        </w:rPr>
        <w:t>Almost immediately we’d notice a dramatic reduction in our ability to communicate,</w:t>
      </w:r>
      <w:r w:rsidRPr="00DA04C3">
        <w:rPr>
          <w:rStyle w:val="StyleUnderline"/>
        </w:rPr>
        <w:t xml:space="preserve"> share information, and conduct transactions</w:t>
      </w:r>
      <w:r w:rsidRPr="0001669F">
        <w:rPr>
          <w:sz w:val="14"/>
        </w:rPr>
        <w:t>. “</w:t>
      </w:r>
      <w:r w:rsidRPr="00DA04C3">
        <w:rPr>
          <w:rStyle w:val="StyleUnderline"/>
        </w:rPr>
        <w:t>If our communications satellites are lost, then bandwidth is also lost</w:t>
      </w:r>
      <w:r w:rsidRPr="00087452">
        <w:t>,” Jonathan McDowell tells io9. He’s an astrophysicists and Chandra Observatory scientist who works out of the Harvard-Smithsonian Center for Astrophysics. McDowell says that,</w:t>
      </w:r>
      <w:r w:rsidRPr="0001669F">
        <w:rPr>
          <w:sz w:val="14"/>
        </w:rPr>
        <w:t xml:space="preserve"> </w:t>
      </w:r>
      <w:r w:rsidRPr="00DA04C3">
        <w:rPr>
          <w:rStyle w:val="StyleUnderline"/>
        </w:rPr>
        <w:t xml:space="preserve">with </w:t>
      </w:r>
      <w:r w:rsidRPr="00527BE3">
        <w:rPr>
          <w:rStyle w:val="StyleUnderline"/>
        </w:rPr>
        <w:t>telecommunication satellites wiped out, the burden</w:t>
      </w:r>
      <w:r w:rsidRPr="00DA04C3">
        <w:rPr>
          <w:rStyle w:val="StyleUnderline"/>
        </w:rPr>
        <w:t xml:space="preserve"> of telecommunications would fall upon undersea cables and ground-based communication systems. But while many forms of communication would disappear in an</w:t>
      </w:r>
      <w:r>
        <w:rPr>
          <w:rStyle w:val="StyleUnderline"/>
        </w:rPr>
        <w:t xml:space="preserve"> </w:t>
      </w:r>
      <w:r w:rsidRPr="00DA04C3">
        <w:rPr>
          <w:rStyle w:val="StyleUnderline"/>
        </w:rPr>
        <w:t>instant, others would remain</w:t>
      </w:r>
      <w:r w:rsidRPr="00087452">
        <w:t>. All</w:t>
      </w:r>
      <w:r w:rsidRPr="0001669F">
        <w:rPr>
          <w:sz w:val="14"/>
        </w:rPr>
        <w:t xml:space="preserve"> </w:t>
      </w:r>
      <w:r w:rsidRPr="00A126BF">
        <w:rPr>
          <w:rStyle w:val="Emphasis"/>
          <w:highlight w:val="cyan"/>
        </w:rPr>
        <w:t>international calls and data traffic</w:t>
      </w:r>
      <w:r w:rsidRPr="00DA04C3">
        <w:rPr>
          <w:rStyle w:val="StyleUnderline"/>
        </w:rPr>
        <w:t xml:space="preserve"> would have to be re-routed, placing tremendous pressure on </w:t>
      </w:r>
      <w:r w:rsidRPr="00527BE3">
        <w:rPr>
          <w:rStyle w:val="StyleUnderline"/>
        </w:rPr>
        <w:t>terrestrial and undersea</w:t>
      </w:r>
      <w:r w:rsidRPr="00DA04C3">
        <w:rPr>
          <w:rStyle w:val="StyleUnderline"/>
        </w:rPr>
        <w:t xml:space="preserve"> lines. Oversaturation would stretch the capacity of these systems to the limit, preventing many calls from going through</w:t>
      </w:r>
      <w:r w:rsidRPr="0001669F">
        <w:rPr>
          <w:sz w:val="14"/>
        </w:rPr>
        <w:t xml:space="preserve">. </w:t>
      </w:r>
      <w:r w:rsidRPr="00DA04C3">
        <w:rPr>
          <w:rStyle w:val="StyleUnderline"/>
        </w:rPr>
        <w:t xml:space="preserve">Hundreds of </w:t>
      </w:r>
      <w:r w:rsidRPr="00E32069">
        <w:rPr>
          <w:rStyle w:val="Emphasis"/>
        </w:rPr>
        <w:t xml:space="preserve">millions </w:t>
      </w:r>
      <w:r w:rsidRPr="00B814C3">
        <w:rPr>
          <w:rStyle w:val="Emphasis"/>
        </w:rPr>
        <w:t>of Internet connections would</w:t>
      </w:r>
      <w:r w:rsidRPr="009B4334">
        <w:rPr>
          <w:rStyle w:val="Emphasis"/>
        </w:rPr>
        <w:t xml:space="preserve"> </w:t>
      </w:r>
      <w:r w:rsidRPr="00A126BF">
        <w:rPr>
          <w:rStyle w:val="Emphasis"/>
          <w:highlight w:val="cyan"/>
        </w:rPr>
        <w:t>vanish</w:t>
      </w:r>
      <w:r w:rsidRPr="00DA04C3">
        <w:rPr>
          <w:rStyle w:val="StyleUnderline"/>
        </w:rPr>
        <w:t>, or be severely overloaded</w:t>
      </w:r>
      <w:r w:rsidRPr="00087452">
        <w:t>. A</w:t>
      </w:r>
      <w:r w:rsidRPr="0001669F">
        <w:rPr>
          <w:sz w:val="14"/>
        </w:rPr>
        <w:t xml:space="preserve"> </w:t>
      </w:r>
      <w:r w:rsidRPr="00DA04C3">
        <w:rPr>
          <w:rStyle w:val="StyleUnderline"/>
        </w:rPr>
        <w:t xml:space="preserve">similar number of </w:t>
      </w:r>
      <w:r w:rsidRPr="00A126BF">
        <w:rPr>
          <w:rStyle w:val="StyleUnderline"/>
          <w:highlight w:val="cyan"/>
        </w:rPr>
        <w:t xml:space="preserve">cell phones </w:t>
      </w:r>
      <w:r w:rsidRPr="009B4334">
        <w:rPr>
          <w:rStyle w:val="StyleUnderline"/>
        </w:rPr>
        <w:t xml:space="preserve">would be </w:t>
      </w:r>
      <w:r w:rsidRPr="00A126BF">
        <w:rPr>
          <w:rStyle w:val="StyleUnderline"/>
          <w:highlight w:val="cyan"/>
        </w:rPr>
        <w:t>rendered useless</w:t>
      </w:r>
      <w:r w:rsidRPr="0001669F">
        <w:rPr>
          <w:sz w:val="14"/>
        </w:rPr>
        <w:t xml:space="preserve">. In remote areas, </w:t>
      </w:r>
      <w:r w:rsidRPr="00DA04C3">
        <w:rPr>
          <w:rStyle w:val="StyleUnderline"/>
        </w:rPr>
        <w:t xml:space="preserve">people dependent on satellite </w:t>
      </w:r>
      <w:r w:rsidRPr="009B4334">
        <w:rPr>
          <w:rStyle w:val="StyleUnderline"/>
        </w:rPr>
        <w:t>for television, Internet, and radio would practically lose all service.</w:t>
      </w:r>
      <w:r w:rsidRPr="00087452">
        <w:t xml:space="preserve"> “Indeed, a lot of television would suddenly disappear,” says McDowell. “A sizable portion of TV comes from cable whose companies relay programming from satellites to their hubs.” It’s important to note that </w:t>
      </w:r>
      <w:r w:rsidRPr="00DA04C3">
        <w:rPr>
          <w:rStyle w:val="StyleUnderline"/>
        </w:rPr>
        <w:t>we actually have a precedent for a dramatic — albeit brief — disruption in com-sat capability. Back in 1998,</w:t>
      </w:r>
      <w:r>
        <w:rPr>
          <w:rStyle w:val="StyleUnderline"/>
        </w:rPr>
        <w:t xml:space="preserve"> </w:t>
      </w:r>
      <w:r w:rsidRPr="00DA04C3">
        <w:rPr>
          <w:rStyle w:val="StyleUnderline"/>
        </w:rPr>
        <w:t>there was a day in which a single satellite failed and all the world’s pagers stopped working</w:t>
      </w:r>
      <w:r w:rsidRPr="00087452">
        <w:t>. Get Out Your Paper Maps We</w:t>
      </w:r>
      <w:r w:rsidRPr="0001669F">
        <w:rPr>
          <w:sz w:val="14"/>
        </w:rPr>
        <w:t xml:space="preserve"> </w:t>
      </w:r>
      <w:r w:rsidRPr="009B4334">
        <w:rPr>
          <w:rStyle w:val="StyleUnderline"/>
        </w:rPr>
        <w:t>would</w:t>
      </w:r>
      <w:r w:rsidRPr="00DA04C3">
        <w:rPr>
          <w:rStyle w:val="StyleUnderline"/>
        </w:rPr>
        <w:t xml:space="preserve"> also </w:t>
      </w:r>
      <w:r w:rsidRPr="00A126BF">
        <w:rPr>
          <w:rStyle w:val="Emphasis"/>
          <w:highlight w:val="cyan"/>
        </w:rPr>
        <w:t>lose</w:t>
      </w:r>
      <w:r w:rsidRPr="00B814C3">
        <w:rPr>
          <w:rStyle w:val="Emphasis"/>
        </w:rPr>
        <w:t xml:space="preserve"> </w:t>
      </w:r>
      <w:r w:rsidRPr="009B4334">
        <w:rPr>
          <w:rStyle w:val="Emphasis"/>
        </w:rPr>
        <w:t>the</w:t>
      </w:r>
      <w:r w:rsidRPr="00DA04C3">
        <w:rPr>
          <w:rStyle w:val="Emphasis"/>
        </w:rPr>
        <w:t xml:space="preserve"> Global Positioning System</w:t>
      </w:r>
      <w:r w:rsidRPr="0001669F">
        <w:rPr>
          <w:sz w:val="14"/>
        </w:rPr>
        <w:t xml:space="preserve">. </w:t>
      </w:r>
      <w:r w:rsidRPr="00087452">
        <w:t>In the years since its inception,</w:t>
      </w:r>
      <w:r w:rsidRPr="0001669F">
        <w:rPr>
          <w:sz w:val="14"/>
        </w:rPr>
        <w:t xml:space="preserve"> </w:t>
      </w:r>
      <w:r w:rsidRPr="00A126BF">
        <w:rPr>
          <w:rStyle w:val="StyleUnderline"/>
          <w:highlight w:val="cyan"/>
        </w:rPr>
        <w:t>GPS</w:t>
      </w:r>
      <w:r w:rsidRPr="00DA04C3">
        <w:rPr>
          <w:rStyle w:val="StyleUnderline"/>
        </w:rPr>
        <w:t xml:space="preserve"> has become ubiquitous, </w:t>
      </w:r>
      <w:r w:rsidRPr="00A126BF">
        <w:rPr>
          <w:rStyle w:val="StyleUnderline"/>
          <w:highlight w:val="cyan"/>
        </w:rPr>
        <w:t>and</w:t>
      </w:r>
      <w:r w:rsidRPr="00DA04C3">
        <w:rPr>
          <w:rStyle w:val="StyleUnderline"/>
        </w:rPr>
        <w:t xml:space="preserve"> </w:t>
      </w:r>
      <w:r w:rsidRPr="009B4334">
        <w:rPr>
          <w:rStyle w:val="StyleUnderline"/>
        </w:rPr>
        <w:t>a</w:t>
      </w:r>
      <w:r w:rsidRPr="00DA04C3">
        <w:rPr>
          <w:rStyle w:val="StyleUnderline"/>
        </w:rPr>
        <w:t xml:space="preserve"> </w:t>
      </w:r>
      <w:r w:rsidRPr="009B4334">
        <w:rPr>
          <w:rStyle w:val="StyleUnderline"/>
        </w:rPr>
        <w:t xml:space="preserve">surprising number of </w:t>
      </w:r>
      <w:r w:rsidRPr="00A126BF">
        <w:rPr>
          <w:rStyle w:val="StyleUnderline"/>
          <w:highlight w:val="cyan"/>
        </w:rPr>
        <w:t>systems</w:t>
      </w:r>
      <w:r w:rsidRPr="00DA04C3">
        <w:rPr>
          <w:rStyle w:val="StyleUnderline"/>
        </w:rPr>
        <w:t xml:space="preserve"> have </w:t>
      </w:r>
      <w:r w:rsidRPr="0001669F">
        <w:rPr>
          <w:rStyle w:val="StyleUnderline"/>
        </w:rPr>
        <w:t xml:space="preserve">become </w:t>
      </w:r>
      <w:r w:rsidRPr="00A126BF">
        <w:rPr>
          <w:rStyle w:val="StyleUnderline"/>
          <w:highlight w:val="cyan"/>
        </w:rPr>
        <w:t>reliant on it</w:t>
      </w:r>
      <w:r w:rsidRPr="00DA04C3">
        <w:rPr>
          <w:rStyle w:val="StyleUnderline"/>
        </w:rPr>
        <w:t>.</w:t>
      </w:r>
      <w:r>
        <w:rPr>
          <w:rStyle w:val="StyleUnderline"/>
        </w:rPr>
        <w:t xml:space="preserve"> </w:t>
      </w:r>
      <w:r w:rsidRPr="0001669F">
        <w:rPr>
          <w:sz w:val="14"/>
        </w:rPr>
        <w:t xml:space="preserve">“Apart from the fact that </w:t>
      </w:r>
      <w:r w:rsidRPr="00DA04C3">
        <w:rPr>
          <w:rStyle w:val="StyleUnderline"/>
        </w:rPr>
        <w:t xml:space="preserve">everyone has forgotten to navigate without GPS in their </w:t>
      </w:r>
      <w:r w:rsidRPr="00A126BF">
        <w:rPr>
          <w:rStyle w:val="StyleUnderline"/>
          <w:highlight w:val="cyan"/>
        </w:rPr>
        <w:t>cars</w:t>
      </w:r>
      <w:r w:rsidRPr="00DA04C3">
        <w:rPr>
          <w:rStyle w:val="StyleUnderline"/>
        </w:rPr>
        <w:t xml:space="preserve">, many </w:t>
      </w:r>
      <w:r w:rsidRPr="00A126BF">
        <w:rPr>
          <w:rStyle w:val="StyleUnderline"/>
          <w:highlight w:val="cyan"/>
        </w:rPr>
        <w:t>airplanes</w:t>
      </w:r>
      <w:r w:rsidRPr="00DA04C3">
        <w:rPr>
          <w:rStyle w:val="StyleUnderline"/>
        </w:rPr>
        <w:t xml:space="preserve"> use GPS as well</w:t>
      </w:r>
      <w:r w:rsidRPr="0001669F">
        <w:rPr>
          <w:sz w:val="14"/>
        </w:rPr>
        <w:t xml:space="preserve">,” says McDowell. Though backup systems exist, </w:t>
      </w:r>
      <w:r w:rsidRPr="00DA04C3">
        <w:rPr>
          <w:rStyle w:val="StyleUnderline"/>
        </w:rPr>
        <w:t xml:space="preserve">airlines use GPS to chart the most fuel-efficient and expeditious routes. Without GPS and telecomm-sats, aircraft controllers would have tremendous </w:t>
      </w:r>
      <w:r w:rsidRPr="00B814C3">
        <w:rPr>
          <w:rStyle w:val="StyleUnderline"/>
        </w:rPr>
        <w:t>difficulty communicating with and routing airplanes.</w:t>
      </w:r>
      <w:r w:rsidRPr="00B814C3">
        <w:rPr>
          <w:sz w:val="14"/>
        </w:rPr>
        <w:t xml:space="preserve"> </w:t>
      </w:r>
      <w:r w:rsidRPr="00B814C3">
        <w:t>Airlines</w:t>
      </w:r>
      <w:r w:rsidRPr="00B814C3">
        <w:rPr>
          <w:sz w:val="14"/>
        </w:rPr>
        <w:t xml:space="preserve"> </w:t>
      </w:r>
      <w:r w:rsidRPr="00B814C3">
        <w:rPr>
          <w:rStyle w:val="StyleUnderline"/>
        </w:rPr>
        <w:t>would have to fall back to legacy systems and procedures</w:t>
      </w:r>
      <w:r w:rsidRPr="00B814C3">
        <w:rPr>
          <w:sz w:val="14"/>
        </w:rPr>
        <w:t>. Given the sheer volume of airline traffic</w:t>
      </w:r>
      <w:r w:rsidRPr="0001669F">
        <w:rPr>
          <w:sz w:val="14"/>
        </w:rPr>
        <w:t xml:space="preserve"> today, </w:t>
      </w:r>
      <w:r w:rsidRPr="00A126BF">
        <w:rPr>
          <w:rStyle w:val="Emphasis"/>
          <w:highlight w:val="cyan"/>
        </w:rPr>
        <w:t xml:space="preserve">accidents </w:t>
      </w:r>
      <w:r w:rsidRPr="009B4334">
        <w:rPr>
          <w:rStyle w:val="Emphasis"/>
        </w:rPr>
        <w:t>would be</w:t>
      </w:r>
      <w:r w:rsidRPr="00DA04C3">
        <w:rPr>
          <w:rStyle w:val="Emphasis"/>
        </w:rPr>
        <w:t xml:space="preserve"> all but </w:t>
      </w:r>
      <w:r w:rsidRPr="00A126BF">
        <w:rPr>
          <w:rStyle w:val="Emphasis"/>
          <w:highlight w:val="cyan"/>
        </w:rPr>
        <w:t>guaranteed</w:t>
      </w:r>
      <w:r w:rsidRPr="00087452">
        <w:t>. Other affected navigation systems would include those aboard</w:t>
      </w:r>
      <w:r w:rsidRPr="0001669F">
        <w:rPr>
          <w:sz w:val="14"/>
        </w:rPr>
        <w:t xml:space="preserve"> </w:t>
      </w:r>
      <w:r w:rsidRPr="00A126BF">
        <w:rPr>
          <w:rStyle w:val="StyleUnderline"/>
          <w:highlight w:val="cyan"/>
        </w:rPr>
        <w:t>cargo vessels</w:t>
      </w:r>
      <w:r w:rsidRPr="00DA04C3">
        <w:rPr>
          <w:rStyle w:val="StyleUnderline"/>
        </w:rPr>
        <w:t xml:space="preserve">, supply-chain management systems, and transportation hubs </w:t>
      </w:r>
      <w:r w:rsidRPr="00A126BF">
        <w:rPr>
          <w:rStyle w:val="StyleUnderline"/>
          <w:highlight w:val="cyan"/>
        </w:rPr>
        <w:t>driven by GPS</w:t>
      </w:r>
      <w:r w:rsidRPr="00087452">
        <w:t xml:space="preserve">. But GPS does more than just provide </w:t>
      </w:r>
      <w:r w:rsidRPr="00B814C3">
        <w:t>positioning —</w:t>
      </w:r>
      <w:r w:rsidRPr="00B814C3">
        <w:rPr>
          <w:sz w:val="14"/>
        </w:rPr>
        <w:t xml:space="preserve"> </w:t>
      </w:r>
      <w:r w:rsidRPr="00B814C3">
        <w:rPr>
          <w:rStyle w:val="StyleUnderline"/>
        </w:rPr>
        <w:t>it also provides for timing.</w:t>
      </w:r>
      <w:r w:rsidRPr="00B814C3">
        <w:rPr>
          <w:sz w:val="14"/>
        </w:rPr>
        <w:t xml:space="preserve"> </w:t>
      </w:r>
      <w:r w:rsidRPr="00B814C3">
        <w:t>Ground-based atomic clocks can perform the same function, but GPS is increasingly being used to distribute the universal time standard vi</w:t>
      </w:r>
      <w:r w:rsidRPr="00087452">
        <w:t>a satellites.</w:t>
      </w:r>
      <w:r w:rsidRPr="0001669F">
        <w:rPr>
          <w:sz w:val="14"/>
        </w:rPr>
        <w:t xml:space="preserve"> </w:t>
      </w:r>
      <w:r w:rsidRPr="00DA04C3">
        <w:rPr>
          <w:rStyle w:val="StyleUnderline"/>
        </w:rPr>
        <w:t xml:space="preserve">Within hours of a terminated service, </w:t>
      </w:r>
      <w:r w:rsidRPr="009B4334">
        <w:rPr>
          <w:rStyle w:val="StyleUnderline"/>
        </w:rPr>
        <w:t xml:space="preserve">any </w:t>
      </w:r>
      <w:r w:rsidRPr="00A126BF">
        <w:rPr>
          <w:rStyle w:val="StyleUnderline"/>
          <w:highlight w:val="cyan"/>
        </w:rPr>
        <w:t xml:space="preserve">distributing </w:t>
      </w:r>
      <w:r w:rsidRPr="00B814C3">
        <w:rPr>
          <w:rStyle w:val="StyleUnderline"/>
          <w:highlight w:val="cyan"/>
        </w:rPr>
        <w:t>networks requiring tight synchronization would</w:t>
      </w:r>
      <w:r w:rsidRPr="00B814C3">
        <w:rPr>
          <w:rStyle w:val="StyleUnderline"/>
        </w:rPr>
        <w:t xml:space="preserve"> </w:t>
      </w:r>
      <w:r w:rsidRPr="009B4334">
        <w:rPr>
          <w:rStyle w:val="StyleUnderline"/>
        </w:rPr>
        <w:t xml:space="preserve">start to </w:t>
      </w:r>
      <w:r w:rsidRPr="00A126BF">
        <w:rPr>
          <w:rStyle w:val="StyleUnderline"/>
          <w:highlight w:val="cyan"/>
        </w:rPr>
        <w:t>suffer from “clock drift,”</w:t>
      </w:r>
      <w:r w:rsidRPr="00DA04C3">
        <w:rPr>
          <w:rStyle w:val="StyleUnderline"/>
        </w:rPr>
        <w:t xml:space="preserve"> leading to </w:t>
      </w:r>
      <w:r w:rsidRPr="009B4334">
        <w:rPr>
          <w:rStyle w:val="StyleUnderline"/>
        </w:rPr>
        <w:t>serious</w:t>
      </w:r>
      <w:r w:rsidRPr="00DA04C3">
        <w:rPr>
          <w:rStyle w:val="StyleUnderline"/>
        </w:rPr>
        <w:t xml:space="preserve"> performance issues and </w:t>
      </w:r>
      <w:r w:rsidRPr="00A126BF">
        <w:rPr>
          <w:rStyle w:val="StyleUnderline"/>
          <w:highlight w:val="cyan"/>
        </w:rPr>
        <w:t>outright</w:t>
      </w:r>
      <w:r w:rsidRPr="00DA04C3">
        <w:rPr>
          <w:rStyle w:val="StyleUnderline"/>
        </w:rPr>
        <w:t xml:space="preserve"> service </w:t>
      </w:r>
      <w:r w:rsidRPr="00A126BF">
        <w:rPr>
          <w:rStyle w:val="StyleUnderline"/>
          <w:highlight w:val="cyan"/>
        </w:rPr>
        <w:t>outages</w:t>
      </w:r>
      <w:r w:rsidRPr="00DA04C3">
        <w:rPr>
          <w:rStyle w:val="StyleUnderline"/>
        </w:rPr>
        <w:t xml:space="preserve">. Such </w:t>
      </w:r>
      <w:r w:rsidRPr="00A126BF">
        <w:rPr>
          <w:rStyle w:val="Emphasis"/>
          <w:highlight w:val="cyan"/>
        </w:rPr>
        <w:t>disruptions</w:t>
      </w:r>
      <w:r w:rsidRPr="00DA04C3">
        <w:rPr>
          <w:rStyle w:val="Emphasis"/>
        </w:rPr>
        <w:t xml:space="preserve"> could </w:t>
      </w:r>
      <w:r w:rsidRPr="00A126BF">
        <w:rPr>
          <w:rStyle w:val="Emphasis"/>
          <w:highlight w:val="cyan"/>
        </w:rPr>
        <w:t>affect</w:t>
      </w:r>
      <w:r w:rsidRPr="00DA04C3">
        <w:rPr>
          <w:rStyle w:val="Emphasis"/>
        </w:rPr>
        <w:t xml:space="preserve"> everything from </w:t>
      </w:r>
      <w:r w:rsidRPr="00A126BF">
        <w:rPr>
          <w:rStyle w:val="Emphasis"/>
          <w:sz w:val="24"/>
          <w:highlight w:val="cyan"/>
        </w:rPr>
        <w:t>the power grid</w:t>
      </w:r>
      <w:r w:rsidRPr="00A126BF">
        <w:rPr>
          <w:rStyle w:val="Emphasis"/>
          <w:highlight w:val="cyan"/>
        </w:rPr>
        <w:t xml:space="preserve"> </w:t>
      </w:r>
      <w:r w:rsidRPr="009B4334">
        <w:rPr>
          <w:rStyle w:val="Emphasis"/>
        </w:rPr>
        <w:t>through to the financial sector</w:t>
      </w:r>
      <w:r w:rsidRPr="00087452">
        <w:t xml:space="preserve">. In the report, “A Day Without Space: Economic and National Security Ramifications,” Ed Morris, the Executive Director of the Office of Space Commerce at the Department of Commerce, writes: If you think it is hard to get work done when your internet connection goes out at the office, </w:t>
      </w:r>
      <w:r w:rsidRPr="00DA04C3">
        <w:rPr>
          <w:rStyle w:val="Emphasis"/>
        </w:rPr>
        <w:t xml:space="preserve">imagine </w:t>
      </w:r>
      <w:r w:rsidRPr="00B814C3">
        <w:rPr>
          <w:rStyle w:val="Emphasis"/>
          <w:highlight w:val="cyan"/>
        </w:rPr>
        <w:t>losing that plus</w:t>
      </w:r>
      <w:r w:rsidRPr="00DA04C3">
        <w:rPr>
          <w:rStyle w:val="Emphasis"/>
        </w:rPr>
        <w:t xml:space="preserve"> </w:t>
      </w:r>
      <w:r w:rsidRPr="009B4334">
        <w:rPr>
          <w:rStyle w:val="Emphasis"/>
        </w:rPr>
        <w:t>your cell phone, TV, radio, ATM access, credit cards, and</w:t>
      </w:r>
      <w:r w:rsidRPr="00087452">
        <w:t xml:space="preserve"> possibly even your </w:t>
      </w:r>
      <w:r w:rsidRPr="00A126BF">
        <w:rPr>
          <w:rStyle w:val="Emphasis"/>
          <w:highlight w:val="cyan"/>
        </w:rPr>
        <w:t>electricity</w:t>
      </w:r>
      <w:r w:rsidRPr="0001669F">
        <w:rPr>
          <w:sz w:val="14"/>
        </w:rPr>
        <w:t xml:space="preserve">. </w:t>
      </w:r>
      <w:r w:rsidRPr="00087452">
        <w:t xml:space="preserve">[...]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DA04C3">
        <w:rPr>
          <w:rStyle w:val="StyleUnderline"/>
        </w:rPr>
        <w:t xml:space="preserve">Credit card </w:t>
      </w:r>
      <w:r w:rsidRPr="00DA04C3">
        <w:rPr>
          <w:rStyle w:val="StyleUnderline"/>
        </w:rPr>
        <w:lastRenderedPageBreak/>
        <w:t xml:space="preserve">payments and bank accounts would likely freeze, as billions of dollars could be sucked away from businesses. </w:t>
      </w:r>
      <w:r w:rsidRPr="00DA04C3">
        <w:rPr>
          <w:rStyle w:val="Emphasis"/>
        </w:rPr>
        <w:t xml:space="preserve">A </w:t>
      </w:r>
      <w:r w:rsidRPr="00A126BF">
        <w:rPr>
          <w:rStyle w:val="Emphasis"/>
          <w:highlight w:val="cyan"/>
        </w:rPr>
        <w:t>financial crash</w:t>
      </w:r>
      <w:r w:rsidRPr="00DA04C3">
        <w:rPr>
          <w:rStyle w:val="Emphasis"/>
        </w:rPr>
        <w:t xml:space="preserve"> is </w:t>
      </w:r>
      <w:r w:rsidRPr="00A126BF">
        <w:rPr>
          <w:rStyle w:val="Emphasis"/>
          <w:highlight w:val="cyan"/>
        </w:rPr>
        <w:t xml:space="preserve">not out of </w:t>
      </w:r>
      <w:r w:rsidRPr="009B4334">
        <w:rPr>
          <w:rStyle w:val="Emphasis"/>
        </w:rPr>
        <w:t xml:space="preserve">the </w:t>
      </w:r>
      <w:r w:rsidRPr="00A126BF">
        <w:rPr>
          <w:rStyle w:val="Emphasis"/>
          <w:highlight w:val="cyan"/>
        </w:rPr>
        <w:t>question</w:t>
      </w:r>
      <w:r w:rsidRPr="00DA04C3">
        <w:rPr>
          <w:rStyle w:val="Emphasis"/>
        </w:rPr>
        <w:t>.</w:t>
      </w:r>
      <w:r w:rsidRPr="00087452">
        <w:t xml:space="preserve"> </w:t>
      </w:r>
      <w:r w:rsidRPr="0001669F">
        <w:rPr>
          <w:sz w:val="14"/>
        </w:rPr>
        <w:t xml:space="preserve">The </w:t>
      </w:r>
      <w:r w:rsidRPr="00A126BF">
        <w:rPr>
          <w:rStyle w:val="Emphasis"/>
          <w:highlight w:val="cyan"/>
        </w:rPr>
        <w:t>Loss of Military</w:t>
      </w:r>
      <w:r w:rsidRPr="00DA04C3">
        <w:rPr>
          <w:rStyle w:val="Emphasis"/>
        </w:rPr>
        <w:t xml:space="preserve"> </w:t>
      </w:r>
      <w:r w:rsidRPr="00A126BF">
        <w:rPr>
          <w:rStyle w:val="Emphasis"/>
          <w:highlight w:val="cyan"/>
        </w:rPr>
        <w:t>Capability</w:t>
      </w:r>
      <w:r w:rsidRPr="00087452">
        <w:t xml:space="preserve"> </w:t>
      </w:r>
      <w:r w:rsidRPr="0001669F">
        <w:rPr>
          <w:sz w:val="14"/>
        </w:rPr>
        <w:t xml:space="preserve">The </w:t>
      </w:r>
      <w:r w:rsidRPr="00DA04C3">
        <w:rPr>
          <w:rStyle w:val="StyleUnderline"/>
        </w:rPr>
        <w:t>sudden loss of satellite capability would have a profound effect on the military.</w:t>
      </w:r>
      <w:r w:rsidRPr="0001669F">
        <w:rPr>
          <w:sz w:val="14"/>
        </w:rPr>
        <w:t xml:space="preserve"> The Marshall Institute puts it this way: “</w:t>
      </w:r>
      <w:r w:rsidRPr="0022273E">
        <w:rPr>
          <w:rStyle w:val="StyleUnderline"/>
          <w:highlight w:val="cyan"/>
        </w:rPr>
        <w:t xml:space="preserve">Space is a </w:t>
      </w:r>
      <w:r w:rsidRPr="0022273E">
        <w:rPr>
          <w:rStyle w:val="Emphasis"/>
          <w:highlight w:val="cyan"/>
        </w:rPr>
        <w:t>critical enabler</w:t>
      </w:r>
      <w:r w:rsidRPr="0022273E">
        <w:rPr>
          <w:rStyle w:val="StyleUnderline"/>
          <w:highlight w:val="cyan"/>
        </w:rPr>
        <w:t xml:space="preserve"> to all U.S. warfare domains</w:t>
      </w:r>
      <w:r w:rsidRPr="0001669F">
        <w:rPr>
          <w:sz w:val="14"/>
        </w:rPr>
        <w:t xml:space="preserve">,” </w:t>
      </w:r>
      <w:r w:rsidRPr="009B4334">
        <w:rPr>
          <w:rStyle w:val="StyleUnderline"/>
        </w:rPr>
        <w:t>including</w:t>
      </w:r>
      <w:r w:rsidRPr="00DA04C3">
        <w:rPr>
          <w:rStyle w:val="StyleUnderline"/>
        </w:rPr>
        <w:t xml:space="preserve"> intelligence, navigation, communications</w:t>
      </w:r>
      <w:r w:rsidRPr="009B4334">
        <w:rPr>
          <w:rStyle w:val="StyleUnderline"/>
        </w:rPr>
        <w:t>, weather prediction, and warfare.</w:t>
      </w:r>
      <w:r w:rsidRPr="00DA04C3">
        <w:rPr>
          <w:rStyle w:val="StyleUnderline"/>
        </w:rPr>
        <w:t xml:space="preserve"> McDowell describes </w:t>
      </w:r>
      <w:r w:rsidRPr="0001669F">
        <w:rPr>
          <w:rStyle w:val="StyleUnderline"/>
        </w:rPr>
        <w:t xml:space="preserve">satellite </w:t>
      </w:r>
      <w:r w:rsidRPr="009B4334">
        <w:rPr>
          <w:rStyle w:val="StyleUnderline"/>
        </w:rPr>
        <w:t>capability</w:t>
      </w:r>
      <w:r w:rsidRPr="00DA04C3">
        <w:rPr>
          <w:rStyle w:val="StyleUnderline"/>
        </w:rPr>
        <w:t xml:space="preserve"> as as </w:t>
      </w:r>
      <w:r w:rsidRPr="00A126BF">
        <w:rPr>
          <w:rStyle w:val="Emphasis"/>
          <w:highlight w:val="cyan"/>
        </w:rPr>
        <w:t>the “backbone” of the U.S. military</w:t>
      </w:r>
      <w:r w:rsidRPr="00DA04C3">
        <w:rPr>
          <w:rStyle w:val="Emphasis"/>
        </w:rPr>
        <w:t>.</w:t>
      </w:r>
      <w:r>
        <w:rPr>
          <w:rStyle w:val="Emphasis"/>
        </w:rPr>
        <w:t xml:space="preserve"> </w:t>
      </w:r>
      <w:r w:rsidRPr="00087452">
        <w:t>And as 21st century warfare expert Peter W. Singer from New America Foundation tells io9, “He who controls the heavens will control what happens in the battles of Earth.” Singer summarized the</w:t>
      </w:r>
      <w:r w:rsidRPr="0001669F">
        <w:rPr>
          <w:sz w:val="14"/>
        </w:rPr>
        <w:t xml:space="preserve"> </w:t>
      </w:r>
      <w:r w:rsidRPr="00B814C3">
        <w:rPr>
          <w:rStyle w:val="StyleUnderline"/>
          <w:highlight w:val="cyan"/>
        </w:rPr>
        <w:t>military consequences</w:t>
      </w:r>
      <w:r w:rsidRPr="00DA04C3">
        <w:rPr>
          <w:rStyle w:val="StyleUnderline"/>
        </w:rPr>
        <w:t xml:space="preserve"> of losing </w:t>
      </w:r>
      <w:r w:rsidRPr="00B814C3">
        <w:rPr>
          <w:rStyle w:val="StyleUnderline"/>
          <w:highlight w:val="cyan"/>
        </w:rPr>
        <w:t>satellites</w:t>
      </w:r>
      <w:r w:rsidRPr="0001669F">
        <w:rPr>
          <w:sz w:val="14"/>
        </w:rPr>
        <w:t xml:space="preserve"> in an email to us: Today there are </w:t>
      </w:r>
      <w:r w:rsidRPr="00DA04C3">
        <w:rPr>
          <w:rStyle w:val="StyleUnderline"/>
        </w:rPr>
        <w:t xml:space="preserve">some 1,100 active satellites which </w:t>
      </w:r>
      <w:r w:rsidRPr="00B814C3">
        <w:rPr>
          <w:rStyle w:val="StyleUnderline"/>
          <w:highlight w:val="cyan"/>
        </w:rPr>
        <w:t>act as the nervous system of</w:t>
      </w:r>
      <w:r w:rsidRPr="00DA04C3">
        <w:rPr>
          <w:rStyle w:val="StyleUnderline"/>
        </w:rPr>
        <w:t xml:space="preserve"> not just our economy, but also </w:t>
      </w:r>
      <w:r w:rsidRPr="00B814C3">
        <w:rPr>
          <w:rStyle w:val="StyleUnderline"/>
          <w:highlight w:val="cyan"/>
        </w:rPr>
        <w:t>our military. Everything from communications to GPS to intelligence all depend on it.</w:t>
      </w:r>
      <w:r w:rsidRPr="00DA04C3">
        <w:rPr>
          <w:rStyle w:val="StyleUnderline"/>
        </w:rPr>
        <w:t xml:space="preserve"> Potential </w:t>
      </w:r>
      <w:r w:rsidRPr="00B814C3">
        <w:rPr>
          <w:rStyle w:val="StyleUnderline"/>
          <w:highlight w:val="cyan"/>
        </w:rPr>
        <w:t>foes have noticed</w:t>
      </w:r>
      <w:r w:rsidRPr="00087452">
        <w:t>, which is why Russia and</w:t>
      </w:r>
      <w:r w:rsidRPr="0001669F">
        <w:rPr>
          <w:sz w:val="14"/>
        </w:rPr>
        <w:t xml:space="preserve"> </w:t>
      </w:r>
      <w:r w:rsidRPr="00DA04C3">
        <w:rPr>
          <w:rStyle w:val="StyleUnderline"/>
        </w:rPr>
        <w:t>China have recently begun testing a new generation of anti-satellite weapons, which in turn has sparked the U.S. military to recently budget $5 billion for various space warfare systems.</w:t>
      </w:r>
      <w:r>
        <w:rPr>
          <w:rStyle w:val="StyleUnderline"/>
        </w:rPr>
        <w:t xml:space="preserve"> </w:t>
      </w:r>
      <w:r w:rsidRPr="00DA04C3">
        <w:rPr>
          <w:rStyle w:val="StyleUnderline"/>
        </w:rPr>
        <w:t>What would happen if we lost access to space</w:t>
      </w:r>
      <w:r w:rsidRPr="00087452">
        <w:t>? Well, the battles would, as one U.S. military officer put it,</w:t>
      </w:r>
      <w:r w:rsidRPr="009B4334">
        <w:rPr>
          <w:sz w:val="14"/>
        </w:rPr>
        <w:t xml:space="preserve"> </w:t>
      </w:r>
      <w:r w:rsidRPr="009B4334">
        <w:rPr>
          <w:rStyle w:val="StyleUnderline"/>
        </w:rPr>
        <w:t>take us back to the “pre digital age</w:t>
      </w:r>
      <w:r w:rsidRPr="009B4334">
        <w:rPr>
          <w:sz w:val="14"/>
        </w:rPr>
        <w:t>.” Our</w:t>
      </w:r>
      <w:r w:rsidRPr="0001669F">
        <w:rPr>
          <w:sz w:val="14"/>
        </w:rPr>
        <w:t xml:space="preserve"> </w:t>
      </w:r>
      <w:r w:rsidRPr="00A126BF">
        <w:rPr>
          <w:rStyle w:val="Emphasis"/>
          <w:highlight w:val="cyan"/>
        </w:rPr>
        <w:t>drones</w:t>
      </w:r>
      <w:r w:rsidRPr="00DA04C3">
        <w:rPr>
          <w:rStyle w:val="Emphasis"/>
        </w:rPr>
        <w:t xml:space="preserve">, our </w:t>
      </w:r>
      <w:r w:rsidRPr="00A126BF">
        <w:rPr>
          <w:rStyle w:val="Emphasis"/>
          <w:highlight w:val="cyan"/>
        </w:rPr>
        <w:t>missiles</w:t>
      </w:r>
      <w:r w:rsidRPr="00DA04C3">
        <w:rPr>
          <w:rStyle w:val="Emphasis"/>
        </w:rPr>
        <w:t xml:space="preserve">, even our </w:t>
      </w:r>
      <w:r w:rsidRPr="00B814C3">
        <w:rPr>
          <w:rStyle w:val="Emphasis"/>
          <w:highlight w:val="cyan"/>
        </w:rPr>
        <w:t>ground units wouldn’t be able to operate</w:t>
      </w:r>
      <w:r w:rsidRPr="0001669F">
        <w:rPr>
          <w:sz w:val="14"/>
        </w:rPr>
        <w:t xml:space="preserve"> </w:t>
      </w:r>
      <w:r w:rsidRPr="00087452">
        <w:t>the way we plan. It would</w:t>
      </w:r>
      <w:r w:rsidRPr="0001669F">
        <w:rPr>
          <w:sz w:val="14"/>
        </w:rPr>
        <w:t xml:space="preserve"> </w:t>
      </w:r>
      <w:r w:rsidRPr="00A126BF">
        <w:rPr>
          <w:rStyle w:val="Emphasis"/>
          <w:highlight w:val="cyan"/>
        </w:rPr>
        <w:t>force a rewrite</w:t>
      </w:r>
      <w:r w:rsidRPr="00A126BF">
        <w:rPr>
          <w:rStyle w:val="StyleUnderline"/>
          <w:highlight w:val="cya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A126BF">
        <w:rPr>
          <w:rStyle w:val="StyleUnderline"/>
          <w:highlight w:val="cyan"/>
        </w:rPr>
        <w:t>high tech war</w:t>
      </w:r>
      <w:r w:rsidRPr="0001669F">
        <w:rPr>
          <w:sz w:val="14"/>
        </w:rPr>
        <w:t xml:space="preserve">. </w:t>
      </w:r>
      <w:r w:rsidRPr="00087452">
        <w:t>We might have a new generation of stealthy battleships...but</w:t>
      </w:r>
      <w:r w:rsidRPr="0001669F">
        <w:rPr>
          <w:sz w:val="14"/>
        </w:rPr>
        <w:t xml:space="preserve"> </w:t>
      </w:r>
      <w:r w:rsidRPr="00DA04C3">
        <w:rPr>
          <w:rStyle w:val="StyleUnderline"/>
        </w:rPr>
        <w:t xml:space="preserve">the loss of space would mean </w:t>
      </w:r>
      <w:r w:rsidRPr="009B4334">
        <w:rPr>
          <w:rStyle w:val="StyleUnderline"/>
        </w:rPr>
        <w:t>naval battles would in many ways be like the game of Battleship, where</w:t>
      </w:r>
      <w:r w:rsidRPr="00DA04C3">
        <w:rPr>
          <w:rStyle w:val="StyleUnderline"/>
        </w:rPr>
        <w:t xml:space="preserve"> the two sides would struggle to even find each other</w:t>
      </w:r>
      <w:r w:rsidRPr="00087452">
        <w:t>. Moreover, and as McDowell explains to io9,</w:t>
      </w:r>
      <w:r w:rsidRPr="0001669F">
        <w:rPr>
          <w:sz w:val="14"/>
        </w:rPr>
        <w:t xml:space="preserve"> </w:t>
      </w:r>
      <w:r w:rsidRPr="00DA04C3">
        <w:rPr>
          <w:rStyle w:val="StyleUnderline"/>
        </w:rPr>
        <w:t xml:space="preserve">the </w:t>
      </w:r>
      <w:r w:rsidRPr="0001669F">
        <w:rPr>
          <w:rStyle w:val="StyleUnderline"/>
        </w:rPr>
        <w:t>loss of</w:t>
      </w:r>
      <w:r w:rsidRPr="00DA04C3">
        <w:rPr>
          <w:rStyle w:val="StyleUnderline"/>
        </w:rPr>
        <w:t xml:space="preserve"> satellite </w:t>
      </w:r>
      <w:r w:rsidRPr="009B4334">
        <w:rPr>
          <w:rStyle w:val="StyleUnderline"/>
        </w:rPr>
        <w:t>capability would have</w:t>
      </w:r>
      <w:r w:rsidRPr="00DA04C3">
        <w:rPr>
          <w:rStyle w:val="StyleUnderline"/>
        </w:rPr>
        <w:t xml:space="preserve"> a </w:t>
      </w:r>
      <w:r w:rsidRPr="00A126BF">
        <w:rPr>
          <w:rStyle w:val="Emphasis"/>
          <w:highlight w:val="cyan"/>
        </w:rPr>
        <w:t>profound effect on arms control capabilities</w:t>
      </w:r>
      <w:r w:rsidRPr="0001669F">
        <w:rPr>
          <w:rStyle w:val="Emphasis"/>
        </w:rPr>
        <w:t>.</w:t>
      </w:r>
      <w:r w:rsidRPr="00DA04C3">
        <w:rPr>
          <w:rStyle w:val="StyleUnderline"/>
        </w:rPr>
        <w:t xml:space="preserve"> </w:t>
      </w:r>
      <w:r w:rsidRPr="00A126BF">
        <w:rPr>
          <w:rStyle w:val="StyleUnderline"/>
          <w:highlight w:val="cyan"/>
        </w:rPr>
        <w:t>Space systems</w:t>
      </w:r>
      <w:r w:rsidRPr="00DA04C3">
        <w:rPr>
          <w:rStyle w:val="StyleUnderline"/>
        </w:rPr>
        <w:t xml:space="preserve"> can </w:t>
      </w:r>
      <w:r w:rsidRPr="00A126BF">
        <w:rPr>
          <w:rStyle w:val="StyleUnderline"/>
          <w:highlight w:val="cyan"/>
        </w:rPr>
        <w:t>monitor compliance</w:t>
      </w:r>
      <w:r w:rsidRPr="00DA04C3">
        <w:rPr>
          <w:rStyle w:val="StyleUnderline"/>
        </w:rPr>
        <w:t>; without them, we’d be running blind</w:t>
      </w:r>
      <w:r w:rsidRPr="00087452">
        <w:t>. “The</w:t>
      </w:r>
      <w:r w:rsidRPr="0001669F">
        <w:rPr>
          <w:sz w:val="14"/>
        </w:rPr>
        <w:t xml:space="preserve"> </w:t>
      </w:r>
      <w:r w:rsidRPr="00DA04C3">
        <w:rPr>
          <w:rStyle w:val="StyleUnderline"/>
        </w:rPr>
        <w:t xml:space="preserve">overarching consideration is that </w:t>
      </w:r>
      <w:r w:rsidRPr="009B4334">
        <w:rPr>
          <w:rStyle w:val="StyleUnderline"/>
        </w:rPr>
        <w:t>you wouldn’t really know what’s going o</w:t>
      </w:r>
      <w:r w:rsidRPr="009B4334">
        <w:rPr>
          <w:sz w:val="14"/>
        </w:rPr>
        <w:t>n</w:t>
      </w:r>
      <w:r w:rsidRPr="00087452">
        <w:t>,” says McDowell.</w:t>
      </w:r>
      <w:r w:rsidRPr="009B4334">
        <w:rPr>
          <w:sz w:val="14"/>
        </w:rPr>
        <w:t xml:space="preserve"> “</w:t>
      </w:r>
      <w:r w:rsidRPr="009B4334">
        <w:rPr>
          <w:rStyle w:val="StyleUnderline"/>
        </w:rPr>
        <w:t>Satellites</w:t>
      </w:r>
      <w:r w:rsidRPr="00DA04C3">
        <w:rPr>
          <w:rStyle w:val="StyleUnderline"/>
        </w:rPr>
        <w:t xml:space="preserve"> provide for both global and local views of what’s happening. We would be less connected, less informed — and with considerably degraded situational awareness.”</w:t>
      </w:r>
      <w:r>
        <w:rPr>
          <w:rStyle w:val="StyleUnderline"/>
        </w:rPr>
        <w:t xml:space="preserve"> </w:t>
      </w:r>
      <w:r w:rsidRPr="00087452">
        <w:t>Compromised Weather Prediction and Climate Science</w:t>
      </w:r>
      <w:r w:rsidRPr="0001669F">
        <w:rPr>
          <w:sz w:val="14"/>
        </w:rPr>
        <w:t xml:space="preserve"> </w:t>
      </w:r>
      <w:r w:rsidRPr="00DA04C3">
        <w:rPr>
          <w:rStyle w:val="StyleUnderline"/>
        </w:rPr>
        <w:t>One great thing satellites have done for us is improve our ability to forecast weather</w:t>
      </w:r>
      <w:r w:rsidRPr="0001669F">
        <w:rPr>
          <w:sz w:val="14"/>
        </w:rPr>
        <w:t xml:space="preserve">. </w:t>
      </w:r>
      <w:r w:rsidRPr="00087452">
        <w:t xml:space="preserve">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087452">
        <w:t xml:space="preserve"> There’s also the effect on science to consider. </w:t>
      </w:r>
      <w:r w:rsidRPr="00087452">
        <w:rPr>
          <w:rStyle w:val="Emphasis"/>
        </w:rPr>
        <w:t xml:space="preserve">Much of what we know about climate change comes from satellites. </w:t>
      </w:r>
      <w:r w:rsidRPr="00087452">
        <w:t>As McDowell explains, the</w:t>
      </w:r>
      <w:r w:rsidRPr="00087452">
        <w:rPr>
          <w:sz w:val="14"/>
        </w:rPr>
        <w:t xml:space="preserv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ozone 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087452">
        <w:t xml:space="preserve">. “We’re quite </w:t>
      </w:r>
      <w:r w:rsidRPr="00087452">
        <w:rPr>
          <w:rStyle w:val="Emphasis"/>
        </w:rPr>
        <w:t>dependent on satellites</w:t>
      </w:r>
      <w:r w:rsidRPr="00087452">
        <w:rPr>
          <w:rStyle w:val="StyleUnderline"/>
        </w:rPr>
        <w:t xml:space="preserve"> for a global view of what’s happening on our planet</w:t>
      </w:r>
      <w:r w:rsidRPr="00087452">
        <w:rPr>
          <w:sz w:val="14"/>
        </w:rPr>
        <w:t xml:space="preserve"> </w:t>
      </w:r>
      <w:r w:rsidRPr="00087452">
        <w:t xml:space="preserve">—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087452">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w:t>
      </w:r>
      <w:r w:rsidRPr="00087452">
        <w:lastRenderedPageBreak/>
        <w:t xml:space="preserve">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9B4334">
        <w:rPr>
          <w:rStyle w:val="StyleUnderline"/>
        </w:rPr>
        <w:t>if a Kessler Syndrome wipes out the satellites</w:t>
      </w:r>
      <w:r w:rsidRPr="00087452">
        <w:t>,</w:t>
      </w:r>
      <w:r w:rsidRPr="009B4334">
        <w:rPr>
          <w:sz w:val="14"/>
        </w:rPr>
        <w:t xml:space="preserve"> </w:t>
      </w:r>
      <w:r w:rsidRPr="00087452">
        <w:t xml:space="preserve">that </w:t>
      </w:r>
      <w:r w:rsidRPr="009B4334">
        <w:rPr>
          <w:rStyle w:val="StyleUnderline"/>
        </w:rPr>
        <w:t>would</w:t>
      </w:r>
      <w:r w:rsidRPr="00DA04C3">
        <w:rPr>
          <w:rStyle w:val="StyleUnderline"/>
        </w:rPr>
        <w:t xml:space="preserve"> present an entirely different recovery scenario</w:t>
      </w:r>
      <w:r w:rsidRPr="00087452">
        <w:t xml:space="preserve">. According to McDowell, it would take a </w:t>
      </w:r>
      <w:r w:rsidRPr="00A126BF">
        <w:rPr>
          <w:rStyle w:val="StyleUnderline"/>
          <w:highlight w:val="cyan"/>
        </w:rPr>
        <w:t>minimum of 11 years for LEO to clear</w:t>
      </w:r>
      <w:r w:rsidRPr="00DA04C3">
        <w:rPr>
          <w:rStyle w:val="StyleUnderline"/>
        </w:rPr>
        <w:t xml:space="preserve"> itself of the debris cloud; </w:t>
      </w:r>
      <w:r w:rsidRPr="009B4334">
        <w:rPr>
          <w:rStyle w:val="StyleUnderline"/>
        </w:rPr>
        <w:t xml:space="preserve">any </w:t>
      </w:r>
      <w:r w:rsidRPr="00A126BF">
        <w:rPr>
          <w:rStyle w:val="StyleUnderline"/>
          <w:highlight w:val="cyan"/>
        </w:rPr>
        <w:t>objects</w:t>
      </w:r>
      <w:r w:rsidRPr="00DA04C3">
        <w:rPr>
          <w:rStyle w:val="StyleUnderline"/>
        </w:rPr>
        <w:t xml:space="preserve"> below 500 km (310 miles) </w:t>
      </w:r>
      <w:r w:rsidRPr="00A126BF">
        <w:rPr>
          <w:rStyle w:val="StyleUnderline"/>
          <w:highlight w:val="cyan"/>
        </w:rPr>
        <w:t>would</w:t>
      </w:r>
      <w:r w:rsidRPr="00DA04C3">
        <w:rPr>
          <w:rStyle w:val="StyleUnderline"/>
        </w:rPr>
        <w:t xml:space="preserve"> eventually </w:t>
      </w:r>
      <w:r w:rsidRPr="00A126BF">
        <w:rPr>
          <w:rStyle w:val="StyleUnderline"/>
          <w:highlight w:val="cyan"/>
        </w:rPr>
        <w:t>fall back to Earth</w:t>
      </w:r>
      <w:r w:rsidRPr="00DA04C3">
        <w:rPr>
          <w:rStyle w:val="StyleUnderline"/>
        </w:rPr>
        <w:t xml:space="preserve">. Thus, we would only be able to start re-seeding </w:t>
      </w:r>
      <w:r w:rsidRPr="00A126BF">
        <w:rPr>
          <w:rStyle w:val="StyleUnderline"/>
          <w:highlight w:val="cyan"/>
        </w:rPr>
        <w:t>LEO</w:t>
      </w:r>
      <w:r w:rsidRPr="00DA04C3">
        <w:rPr>
          <w:rStyle w:val="StyleUnderline"/>
        </w:rPr>
        <w:t xml:space="preserve"> in a little over a decade following a Kessler event.</w:t>
      </w:r>
      <w:r>
        <w:rPr>
          <w:rStyle w:val="StyleUnderline"/>
        </w:rPr>
        <w:t xml:space="preserve"> </w:t>
      </w:r>
      <w:r w:rsidRPr="0001669F">
        <w:rPr>
          <w:sz w:val="14"/>
        </w:rPr>
        <w:t xml:space="preserve">Unfortunately, the </w:t>
      </w:r>
      <w:r w:rsidRPr="00DA04C3">
        <w:rPr>
          <w:rStyle w:val="StyleUnderline"/>
        </w:rPr>
        <w:t xml:space="preserve">area above 600 km (372 miles) </w:t>
      </w:r>
      <w:r w:rsidRPr="00A126BF">
        <w:rPr>
          <w:rStyle w:val="Emphasis"/>
          <w:highlight w:val="cyan"/>
        </w:rPr>
        <w:t xml:space="preserve">would remain out of touch for </w:t>
      </w:r>
      <w:r w:rsidRPr="009B4334">
        <w:rPr>
          <w:rStyle w:val="Emphasis"/>
        </w:rPr>
        <w:t xml:space="preserve">a practically </w:t>
      </w:r>
      <w:r w:rsidRPr="00A126BF">
        <w:rPr>
          <w:rStyle w:val="Emphasis"/>
          <w:highlight w:val="cyan"/>
        </w:rPr>
        <w:t>indefinite period of time</w:t>
      </w:r>
      <w:r w:rsidRPr="00087452">
        <w:t xml:space="preserve">; objects orbiting at that height tend to stay there for a long, long time. </w:t>
      </w:r>
      <w:r w:rsidRPr="00A126BF">
        <w:rPr>
          <w:rStyle w:val="StyleUnderline"/>
          <w:highlight w:val="cyan"/>
        </w:rPr>
        <w:t>We’d</w:t>
      </w:r>
      <w:r w:rsidRPr="0001669F">
        <w:rPr>
          <w:sz w:val="14"/>
        </w:rPr>
        <w:t xml:space="preserve"> </w:t>
      </w:r>
      <w:r w:rsidRPr="00087452">
        <w:t xml:space="preserve">probably </w:t>
      </w:r>
      <w:r w:rsidRPr="00087452">
        <w:rPr>
          <w:rStyle w:val="Emphasis"/>
          <w:highlight w:val="cyan"/>
        </w:rPr>
        <w:t>lose this band for good</w:t>
      </w:r>
      <w:r w:rsidRPr="0001669F">
        <w:rPr>
          <w:sz w:val="14"/>
        </w:rPr>
        <w:t xml:space="preserve"> — </w:t>
      </w:r>
      <w:r w:rsidRPr="00087452">
        <w:t xml:space="preserve">unless we manually removed the debris field, using clean-up satellites or other techniques. It’s worth noting </w:t>
      </w:r>
      <w:r w:rsidRPr="00DA04C3">
        <w:rPr>
          <w:rStyle w:val="StyleUnderline"/>
        </w:rPr>
        <w:t>that a single Kessler event could hit the LEO zone or the GEO zone</w:t>
      </w:r>
      <w:r w:rsidRPr="0001669F">
        <w:rPr>
          <w:sz w:val="14"/>
        </w:rPr>
        <w:t xml:space="preserve"> </w:t>
      </w:r>
      <w:r w:rsidRPr="00087452">
        <w:t xml:space="preserve">(geosynchronous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we should probably take the prospect of a Kessler Syndrome more seriously</w:t>
      </w:r>
      <w:r w:rsidRPr="0001669F">
        <w:rPr>
          <w:sz w:val="14"/>
        </w:rPr>
        <w:t xml:space="preserve">, </w:t>
      </w:r>
      <w:r w:rsidRPr="00087452">
        <w:t>and be aware of what could happen if we’re no longer able to use these spaces.</w:t>
      </w:r>
    </w:p>
    <w:p w14:paraId="66E69E98" w14:textId="77777777" w:rsidR="002A509B" w:rsidRPr="0023355B" w:rsidRDefault="002A509B" w:rsidP="002A509B">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52CA3DB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33AF05ED" w14:textId="77777777" w:rsidR="00FC4D7B" w:rsidRPr="00594C6A" w:rsidRDefault="00FC4D7B" w:rsidP="00FC4D7B">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986106">
        <w:rPr>
          <w:rStyle w:val="Emphasis"/>
          <w:rFonts w:asciiTheme="majorHAnsi" w:hAnsiTheme="majorHAnsi" w:cstheme="majorHAnsi"/>
          <w:highlight w:val="green"/>
        </w:rPr>
        <w:t>space tourism</w:t>
      </w:r>
      <w:r w:rsidRPr="00986106">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23355B">
        <w:rPr>
          <w:rStyle w:val="Emphasis"/>
          <w:rFonts w:asciiTheme="majorHAnsi" w:hAnsiTheme="majorHAnsi" w:cstheme="majorHAnsi"/>
        </w:rPr>
        <w:t xml:space="preserve">the United States is </w:t>
      </w:r>
      <w:r w:rsidRPr="00C56BA7">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C56BA7">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C56BA7">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w:t>
      </w:r>
      <w:r w:rsidRPr="0023355B">
        <w:rPr>
          <w:rStyle w:val="StyleUnderline"/>
          <w:rFonts w:asciiTheme="majorHAnsi" w:hAnsiTheme="majorHAnsi" w:cstheme="majorHAnsi"/>
        </w:rPr>
        <w:lastRenderedPageBreak/>
        <w:t xml:space="preserve">non-appropriation principle, as outlined in the Outer Space Treaty of 1967 and in its succeeding treaties, is </w:t>
      </w:r>
      <w:r w:rsidRPr="0023355B">
        <w:rPr>
          <w:rStyle w:val="Emphasis"/>
          <w:rFonts w:asciiTheme="majorHAnsi" w:hAnsiTheme="majorHAnsi" w:cstheme="majorHAnsi"/>
        </w:rPr>
        <w:t xml:space="preserve">an </w:t>
      </w:r>
      <w:r w:rsidRPr="00A051C3">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A051C3">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A051C3">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entered into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A051C3">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A051C3">
        <w:rPr>
          <w:rStyle w:val="StyleUnderline"/>
          <w:rFonts w:asciiTheme="majorHAnsi" w:hAnsiTheme="majorHAnsi" w:cstheme="majorHAnsi"/>
          <w:highlight w:val="green"/>
        </w:rPr>
        <w:t xml:space="preserve">principle of the </w:t>
      </w:r>
      <w:r w:rsidRPr="00A051C3">
        <w:rPr>
          <w:rStyle w:val="Emphasis"/>
          <w:highlight w:val="green"/>
        </w:rPr>
        <w:t>O</w:t>
      </w:r>
      <w:r w:rsidRPr="0023355B">
        <w:rPr>
          <w:rStyle w:val="StyleUnderline"/>
          <w:rFonts w:asciiTheme="majorHAnsi" w:hAnsiTheme="majorHAnsi" w:cstheme="majorHAnsi"/>
        </w:rPr>
        <w:t xml:space="preserve">uter </w:t>
      </w:r>
      <w:r w:rsidRPr="00A051C3">
        <w:rPr>
          <w:rStyle w:val="Emphasis"/>
          <w:highlight w:val="green"/>
        </w:rPr>
        <w:t>S</w:t>
      </w:r>
      <w:r w:rsidRPr="0023355B">
        <w:rPr>
          <w:rStyle w:val="StyleUnderline"/>
          <w:rFonts w:asciiTheme="majorHAnsi" w:hAnsiTheme="majorHAnsi" w:cstheme="majorHAnsi"/>
        </w:rPr>
        <w:t xml:space="preserve">pace </w:t>
      </w:r>
      <w:r w:rsidRPr="00A051C3">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A051C3">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A051C3">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A051C3">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A051C3">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A051C3">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A051C3">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w:t>
      </w:r>
      <w:r w:rsidRPr="0023355B">
        <w:rPr>
          <w:rFonts w:asciiTheme="majorHAnsi" w:hAnsiTheme="majorHAnsi" w:cstheme="majorHAnsi"/>
          <w:sz w:val="10"/>
        </w:rPr>
        <w:lastRenderedPageBreak/>
        <w:t>for [fiscal year] 2009 provides $173 million for entrepreneurs-from big companies or small ones-to develop commercial transport capabilities. . . [and] NASA is designating $500 million toward the development of this commercial space capability." 2</w:t>
      </w:r>
    </w:p>
    <w:p w14:paraId="3E3E8DDD" w14:textId="77777777" w:rsidR="00FC4D7B" w:rsidRDefault="00FC4D7B" w:rsidP="00FC4D7B">
      <w:pPr>
        <w:pStyle w:val="Heading4"/>
      </w:pPr>
      <w:r>
        <w:t>Existing treaty regimes fail --- spaceflight uniquely requires a new framework</w:t>
      </w:r>
    </w:p>
    <w:p w14:paraId="00D53DB7" w14:textId="77777777" w:rsidR="00FC4D7B" w:rsidRDefault="00FC4D7B" w:rsidP="00FC4D7B">
      <w:r w:rsidRPr="00745CEB">
        <w:rPr>
          <w:rStyle w:val="Style13ptBold"/>
        </w:rPr>
        <w:t xml:space="preserve">Beck 09 </w:t>
      </w:r>
      <w:r>
        <w:t>[Brian Beck, JD, associate at Kenyon &amp; Kenyon LLP. “THE NEXT, SMALL, STEP FOR MANKIND: FIXING THE INADEQUACIES OF THE INTERNATIONAL SPACE LAW TREATY REGIME TO ACCOMMODATE THE MODERN SPACE FLIGHT INDUSTRY.” April 23, 2009. Vol. 19. 1.]</w:t>
      </w:r>
    </w:p>
    <w:p w14:paraId="0FAD5493" w14:textId="77777777" w:rsidR="00FC4D7B" w:rsidRPr="00780C51" w:rsidRDefault="00FC4D7B" w:rsidP="00FC4D7B">
      <w:pPr>
        <w:pStyle w:val="ListParagraph"/>
        <w:numPr>
          <w:ilvl w:val="0"/>
          <w:numId w:val="12"/>
        </w:numPr>
      </w:pPr>
      <w:r>
        <w:t>Ellipses in original text</w:t>
      </w:r>
    </w:p>
    <w:p w14:paraId="07923CA3" w14:textId="77777777" w:rsidR="00FC4D7B" w:rsidRPr="001D44E3" w:rsidRDefault="00FC4D7B" w:rsidP="00FC4D7B">
      <w:pPr>
        <w:rPr>
          <w:sz w:val="16"/>
        </w:rPr>
      </w:pPr>
      <w:r w:rsidRPr="001D44E3">
        <w:rPr>
          <w:sz w:val="16"/>
        </w:rPr>
        <w:t xml:space="preserve">The fact is, </w:t>
      </w:r>
      <w:r w:rsidRPr="00F43833">
        <w:rPr>
          <w:u w:val="single"/>
        </w:rPr>
        <w:t xml:space="preserve">while </w:t>
      </w:r>
      <w:r w:rsidRPr="00B87293">
        <w:rPr>
          <w:highlight w:val="green"/>
          <w:u w:val="single"/>
        </w:rPr>
        <w:t>space flight</w:t>
      </w:r>
      <w:r w:rsidRPr="00F43833">
        <w:rPr>
          <w:u w:val="single"/>
        </w:rPr>
        <w:t xml:space="preserve"> </w:t>
      </w:r>
      <w:r w:rsidRPr="00162874">
        <w:rPr>
          <w:highlight w:val="green"/>
          <w:u w:val="single"/>
        </w:rPr>
        <w:t>shares</w:t>
      </w:r>
      <w:r w:rsidRPr="00F43833">
        <w:rPr>
          <w:u w:val="single"/>
        </w:rPr>
        <w:t xml:space="preserve"> </w:t>
      </w:r>
      <w:r w:rsidRPr="008B237C">
        <w:rPr>
          <w:highlight w:val="green"/>
          <w:u w:val="single"/>
        </w:rPr>
        <w:t>common features</w:t>
      </w:r>
      <w:r w:rsidRPr="00F43833">
        <w:rPr>
          <w:u w:val="single"/>
        </w:rPr>
        <w:t xml:space="preserve"> with other forms of travel, </w:t>
      </w:r>
      <w:r w:rsidRPr="0075531F">
        <w:rPr>
          <w:highlight w:val="green"/>
          <w:u w:val="single"/>
        </w:rPr>
        <w:t>it is fundamentally different</w:t>
      </w:r>
      <w:r w:rsidRPr="00F43833">
        <w:rPr>
          <w:u w:val="single"/>
        </w:rPr>
        <w:t xml:space="preserve"> in a way that </w:t>
      </w:r>
      <w:r w:rsidRPr="00E50B31">
        <w:rPr>
          <w:rStyle w:val="Emphasis"/>
          <w:highlight w:val="green"/>
        </w:rPr>
        <w:t>requires a wholly different legal regime</w:t>
      </w:r>
      <w:r w:rsidRPr="00F43833">
        <w:rPr>
          <w:u w:val="single"/>
        </w:rPr>
        <w:t xml:space="preserve"> from other forms of travel or other issues</w:t>
      </w:r>
      <w:r w:rsidRPr="001D44E3">
        <w:rPr>
          <w:sz w:val="16"/>
        </w:rPr>
        <w:t>. Proble</w:t>
      </w:r>
      <w:r w:rsidRPr="00E97FF8">
        <w:rPr>
          <w:u w:val="single"/>
        </w:rPr>
        <w:t>ms of sovereignty are more complex than in any Earth-based area of law,</w:t>
      </w:r>
      <w:r w:rsidRPr="001D44E3">
        <w:rPr>
          <w:sz w:val="16"/>
        </w:rPr>
        <w:t xml:space="preserve"> as outer space is necessarily res communis, but </w:t>
      </w:r>
      <w:r w:rsidRPr="00B65E2B">
        <w:rPr>
          <w:highlight w:val="green"/>
          <w:u w:val="single"/>
        </w:rPr>
        <w:t>spacecraft</w:t>
      </w:r>
      <w:r w:rsidRPr="00951D79">
        <w:rPr>
          <w:u w:val="single"/>
        </w:rPr>
        <w:t xml:space="preserve"> can seriously </w:t>
      </w:r>
      <w:r w:rsidRPr="00995EE6">
        <w:rPr>
          <w:highlight w:val="green"/>
          <w:u w:val="single"/>
        </w:rPr>
        <w:t xml:space="preserve">affect </w:t>
      </w:r>
      <w:r w:rsidRPr="00193480">
        <w:rPr>
          <w:highlight w:val="green"/>
          <w:u w:val="single"/>
        </w:rPr>
        <w:t>any nation’s sovereign territory</w:t>
      </w:r>
      <w:r w:rsidRPr="001D44E3">
        <w:rPr>
          <w:sz w:val="16"/>
        </w:rPr>
        <w:t xml:space="preserve">. </w:t>
      </w:r>
      <w:r w:rsidRPr="00A76927">
        <w:rPr>
          <w:highlight w:val="green"/>
          <w:u w:val="single"/>
        </w:rPr>
        <w:t>Problems of liability are different</w:t>
      </w:r>
      <w:r w:rsidRPr="002A24FC">
        <w:rPr>
          <w:u w:val="single"/>
        </w:rPr>
        <w:t xml:space="preserve"> from those of airplanes or ships, due to the cost of space flight and the fact that a </w:t>
      </w:r>
      <w:r w:rsidRPr="00696C5C">
        <w:rPr>
          <w:highlight w:val="green"/>
          <w:u w:val="single"/>
        </w:rPr>
        <w:t>failed spacecraft is less controllable</w:t>
      </w:r>
      <w:r w:rsidRPr="002A24FC">
        <w:rPr>
          <w:u w:val="single"/>
        </w:rPr>
        <w:t xml:space="preserve"> and may land in a greater variety of locations</w:t>
      </w:r>
      <w:r w:rsidRPr="001D44E3">
        <w:rPr>
          <w:sz w:val="16"/>
        </w:rPr>
        <w:t xml:space="preserve"> on Earth. In simplest terms, what makes space flight unique is that outside of a few particular orbits, </w:t>
      </w:r>
      <w:r w:rsidRPr="00252313">
        <w:rPr>
          <w:u w:val="single"/>
        </w:rPr>
        <w:t>a spacecraft cannot take off from the United States and go into orbit without overflying a nation as remote as Thailand at some point</w:t>
      </w:r>
      <w:r w:rsidRPr="001D44E3">
        <w:rPr>
          <w:sz w:val="16"/>
        </w:rPr>
        <w:t>. An airplane or ship, on the other hand, can always travel from the United States to Great Britain without, absent a rare emergency situation, having to enter the sovereign territory or airspace of any other nation. Recognizing this fact, the international community established a treaty regime to regulate space flight . . . in some ways.</w:t>
      </w:r>
    </w:p>
    <w:p w14:paraId="7DC266B4" w14:textId="057474C4" w:rsidR="00954108" w:rsidRDefault="00F543A5" w:rsidP="00F543A5">
      <w:pPr>
        <w:pStyle w:val="Heading3"/>
      </w:pPr>
      <w:r>
        <w:lastRenderedPageBreak/>
        <w:t>1AC - Framing</w:t>
      </w:r>
    </w:p>
    <w:p w14:paraId="5FB039C0" w14:textId="12CB8A8F" w:rsidR="00F543A5" w:rsidRDefault="00F831B3" w:rsidP="00F831B3">
      <w:pPr>
        <w:pStyle w:val="Heading4"/>
      </w:pPr>
      <w:r>
        <w:t>The standard is maximizing expected wellbeing.  Prefer ---</w:t>
      </w:r>
    </w:p>
    <w:p w14:paraId="39A70033" w14:textId="59BFD465" w:rsidR="0049787F" w:rsidRPr="006403B6" w:rsidRDefault="0049787F" w:rsidP="009A101F">
      <w:pPr>
        <w:pStyle w:val="Heading4"/>
        <w:numPr>
          <w:ilvl w:val="0"/>
          <w:numId w:val="13"/>
        </w:numPr>
      </w:pPr>
      <w:r>
        <w:t>Extinction outweighs.</w:t>
      </w:r>
    </w:p>
    <w:p w14:paraId="56BF7F90" w14:textId="77777777" w:rsidR="0049787F" w:rsidRPr="005C1912" w:rsidRDefault="0049787F" w:rsidP="0049787F">
      <w:pPr>
        <w:rPr>
          <w:sz w:val="16"/>
        </w:rPr>
      </w:pPr>
      <w:r w:rsidRPr="005C1912">
        <w:rPr>
          <w:sz w:val="16"/>
        </w:rPr>
        <w:t>--</w:t>
      </w:r>
      <w:r>
        <w:rPr>
          <w:sz w:val="16"/>
        </w:rPr>
        <w:t>-</w:t>
      </w:r>
      <w:r w:rsidRPr="005C1912">
        <w:rPr>
          <w:sz w:val="16"/>
        </w:rPr>
        <w:t xml:space="preserve"> must preserve infinite lives and generations</w:t>
      </w:r>
      <w:r>
        <w:rPr>
          <w:sz w:val="16"/>
        </w:rPr>
        <w:t>.</w:t>
      </w:r>
    </w:p>
    <w:p w14:paraId="0B8DABC1" w14:textId="77777777" w:rsidR="0049787F" w:rsidRPr="005C1912" w:rsidRDefault="0049787F" w:rsidP="0049787F">
      <w:pPr>
        <w:rPr>
          <w:sz w:val="16"/>
        </w:rPr>
      </w:pPr>
      <w:r w:rsidRPr="005C1912">
        <w:rPr>
          <w:sz w:val="16"/>
        </w:rPr>
        <w:t>--</w:t>
      </w:r>
      <w:r>
        <w:rPr>
          <w:sz w:val="16"/>
        </w:rPr>
        <w:t>-</w:t>
      </w:r>
      <w:r w:rsidRPr="005C1912">
        <w:rPr>
          <w:sz w:val="16"/>
        </w:rPr>
        <w:t xml:space="preserve"> question of intergenerational equity</w:t>
      </w:r>
      <w:r>
        <w:rPr>
          <w:sz w:val="16"/>
        </w:rPr>
        <w:t>.</w:t>
      </w:r>
    </w:p>
    <w:p w14:paraId="5502C8EE" w14:textId="77777777" w:rsidR="0049787F" w:rsidRPr="005C1912" w:rsidRDefault="0049787F" w:rsidP="0049787F">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66E326AE" w14:textId="538CD41C" w:rsidR="0049787F" w:rsidRDefault="0049787F" w:rsidP="0049787F">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r w:rsidRPr="002B4E3C">
        <w:rPr>
          <w:sz w:val="16"/>
        </w:rPr>
        <w:t>https://www.fhi.ox.ac.uk/wp-content/uploads/Existential-Risks-2017-01-23.pdf</w:t>
      </w:r>
      <w:r w:rsidRPr="001B5A67">
        <w:rPr>
          <w:sz w:val="16"/>
        </w:rPr>
        <w:t xml:space="preserve">, Accessed 7/22/2017, Kent Denver-jKIM) </w:t>
      </w:r>
    </w:p>
    <w:p w14:paraId="334FC158" w14:textId="77777777" w:rsidR="0049787F" w:rsidRPr="001B5A67" w:rsidRDefault="0049787F" w:rsidP="0049787F">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reducing existential risk plausibly has a quite low cost for us in comparison with the huge expected value it has for future generations.</w:t>
      </w:r>
      <w:r w:rsidRPr="001B5A67">
        <w:rPr>
          <w:sz w:val="16"/>
        </w:rPr>
        <w:t xml:space="preserve"> In spite of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t>
      </w:r>
      <w:r w:rsidRPr="001B5A67">
        <w:rPr>
          <w:sz w:val="16"/>
        </w:rPr>
        <w:lastRenderedPageBreak/>
        <w:t xml:space="preserve">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The benefits of existential risk reduction are widely and indivisibly dispersed around the globe from the countries responsible for taking action.</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6594EA4E" w14:textId="3E7EF335" w:rsidR="0049787F" w:rsidRPr="008400C3" w:rsidRDefault="008449D5" w:rsidP="0049787F">
      <w:pPr>
        <w:pStyle w:val="Heading4"/>
        <w:rPr>
          <w:rFonts w:asciiTheme="minorHAnsi" w:hAnsiTheme="minorHAnsi" w:cstheme="minorHAnsi"/>
          <w:u w:val="single"/>
        </w:rPr>
      </w:pPr>
      <w:r>
        <w:rPr>
          <w:rFonts w:asciiTheme="minorHAnsi" w:hAnsiTheme="minorHAnsi" w:cstheme="minorHAnsi"/>
        </w:rPr>
        <w:t xml:space="preserve">2. </w:t>
      </w:r>
      <w:r w:rsidR="0049787F">
        <w:rPr>
          <w:rFonts w:asciiTheme="minorHAnsi" w:hAnsiTheme="minorHAnsi" w:cstheme="minorHAnsi"/>
        </w:rPr>
        <w:t>Weigh</w:t>
      </w:r>
      <w:r w:rsidR="0049787F" w:rsidRPr="008400C3">
        <w:rPr>
          <w:rFonts w:asciiTheme="minorHAnsi" w:hAnsiTheme="minorHAnsi" w:cstheme="minorHAnsi"/>
        </w:rPr>
        <w:t xml:space="preserve"> consequences.</w:t>
      </w:r>
    </w:p>
    <w:p w14:paraId="1CEDA042" w14:textId="47EA93D0" w:rsidR="0049787F" w:rsidRPr="008400C3" w:rsidRDefault="0049787F" w:rsidP="0049787F">
      <w:pPr>
        <w:rPr>
          <w:rFonts w:asciiTheme="minorHAnsi" w:hAnsiTheme="minorHAnsi" w:cstheme="minorHAnsi"/>
        </w:rPr>
      </w:pPr>
      <w:r w:rsidRPr="008400C3">
        <w:rPr>
          <w:rStyle w:val="Style13ptBold"/>
          <w:rFonts w:asciiTheme="minorHAnsi" w:hAnsiTheme="minorHAnsi" w:cstheme="minorHAnsi"/>
        </w:rPr>
        <w:t>Hirschel-Burns 16</w:t>
      </w:r>
      <w:r w:rsidRPr="008400C3">
        <w:rPr>
          <w:rFonts w:asciiTheme="minorHAnsi" w:hAnsiTheme="minorHAnsi" w:cstheme="minorHAnsi"/>
          <w:sz w:val="16"/>
        </w:rPr>
        <w:t xml:space="preserve">—PhD Student in Political Science @ Yale (Danny, In Defense of Consequentialism: A Response to Shadi Hamid," Apr 19, 2016, </w:t>
      </w:r>
      <w:r w:rsidRPr="002B4E3C">
        <w:rPr>
          <w:rFonts w:asciiTheme="minorHAnsi" w:hAnsiTheme="minorHAnsi" w:cstheme="minorHAnsi"/>
          <w:sz w:val="16"/>
        </w:rPr>
        <w:t>https://thewideninglens.wordpress.com/2016/04/19/in-defense-of-consequentialism-a-response-to-shadi-hamid/</w:t>
      </w:r>
      <w:r w:rsidRPr="008400C3">
        <w:rPr>
          <w:rFonts w:asciiTheme="minorHAnsi" w:hAnsiTheme="minorHAnsi" w:cstheme="minorHAnsi"/>
          <w:sz w:val="16"/>
        </w:rPr>
        <w:t>)</w:t>
      </w:r>
    </w:p>
    <w:p w14:paraId="258F3F9B" w14:textId="759866AD" w:rsidR="00F831B3" w:rsidRDefault="0049787F" w:rsidP="000A7E1B">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particularly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182A39">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182A39">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182A39">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182A39">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182A39">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questionable. Political prediction, especially on rare events like mass atrocities or civil wars, is really, really hard.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w:t>
      </w:r>
      <w:r w:rsidRPr="002C5FDA">
        <w:rPr>
          <w:sz w:val="8"/>
          <w:szCs w:val="8"/>
        </w:rPr>
        <w:t xml:space="preserve">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182A39">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182A39">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182A39">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 xml:space="preserve">the dismissal of consequentialism is one of the central dynamics that leads Western policymakers to struggle with conflict prevention. Short-term thinking produces </w:t>
      </w:r>
      <w:r w:rsidRPr="008400C3">
        <w:rPr>
          <w:rStyle w:val="TitleChar"/>
          <w:rFonts w:asciiTheme="minorHAnsi" w:hAnsiTheme="minorHAnsi" w:cstheme="minorHAnsi"/>
        </w:rPr>
        <w:lastRenderedPageBreak/>
        <w:t>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182A39">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182A39">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182A39">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182A39">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182A39">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considerations are also prone to abuse, because liberal interventionists and neoconservatives aren’t actually that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So Hamid’s own argument that Obama being right about Iraq decreases his likelihood he’ll be right about other situations is undermined by a lack of a standard that allows leaders to tell the difference between the two.</w:t>
      </w:r>
    </w:p>
    <w:p w14:paraId="72A7F13B" w14:textId="2FDE6456" w:rsidR="00F913D7" w:rsidRDefault="00F913D7" w:rsidP="000A7E1B">
      <w:pPr>
        <w:rPr>
          <w:rFonts w:asciiTheme="minorHAnsi" w:hAnsiTheme="minorHAnsi" w:cstheme="minorHAnsi"/>
          <w:sz w:val="16"/>
        </w:rPr>
      </w:pPr>
    </w:p>
    <w:p w14:paraId="2744202A" w14:textId="77777777" w:rsidR="00F913D7" w:rsidRPr="0023355B" w:rsidRDefault="00F913D7" w:rsidP="005D4746">
      <w:pPr>
        <w:pStyle w:val="Heading4"/>
        <w:rPr>
          <w:rFonts w:asciiTheme="majorHAnsi" w:hAnsiTheme="majorHAnsi" w:cstheme="majorHAnsi"/>
        </w:rPr>
      </w:pPr>
      <w:r>
        <w:rPr>
          <w:rFonts w:asciiTheme="majorHAnsi" w:hAnsiTheme="majorHAnsi" w:cstheme="majorHAnsi"/>
        </w:rPr>
        <w:t>S</w:t>
      </w:r>
      <w:r w:rsidRPr="0023355B">
        <w:rPr>
          <w:rFonts w:asciiTheme="majorHAnsi" w:hAnsiTheme="majorHAnsi" w:cstheme="majorHAnsi"/>
        </w:rPr>
        <w:t>pace tourism requires appropriation</w:t>
      </w:r>
      <w:r>
        <w:rPr>
          <w:rFonts w:asciiTheme="majorHAnsi" w:hAnsiTheme="majorHAnsi" w:cstheme="majorHAnsi"/>
        </w:rPr>
        <w:t xml:space="preserve"> --- current legal frameworks don’t take into account emerging property rights</w:t>
      </w:r>
    </w:p>
    <w:p w14:paraId="7B92B3DD" w14:textId="77777777" w:rsidR="00F913D7" w:rsidRPr="0023355B" w:rsidRDefault="00F913D7" w:rsidP="00F913D7">
      <w:pPr>
        <w:rPr>
          <w:rFonts w:asciiTheme="majorHAnsi" w:hAnsiTheme="majorHAnsi" w:cstheme="majorHAnsi"/>
        </w:rPr>
      </w:pPr>
      <w:r w:rsidRPr="0023355B">
        <w:rPr>
          <w:rStyle w:val="Style13ptBold"/>
          <w:rFonts w:asciiTheme="majorHAnsi" w:hAnsiTheme="majorHAnsi" w:cstheme="majorHAnsi"/>
        </w:rPr>
        <w:t xml:space="preserve">Freeland 10 </w:t>
      </w:r>
      <w:r w:rsidRPr="0023355B">
        <w:rPr>
          <w:rFonts w:asciiTheme="majorHAnsi" w:hAnsiTheme="majorHAnsi" w:cstheme="majorHAnsi"/>
          <w:sz w:val="15"/>
          <w:szCs w:val="16"/>
        </w:rPr>
        <w:t xml:space="preserve">[Steven Freeland, BComm, LLB, LLM (UNSW); Professor of International Law, University of Western Sydney; Visiting Professor of International Law, University of Copenhagen; Member of the Space Law Committee, International Law Association; Member of the Directorate of Studies, International Institute of Space Law; Faculty Member, London Institute of Space Policy and Law.  “FLY ME TO THE MOON: HOW WILL INTERNATIONAL LAW COPE WITH COMMERCIAL SPACE TOURISM?”  20210.  </w:t>
      </w:r>
      <w:r w:rsidRPr="0023355B">
        <w:rPr>
          <w:rFonts w:asciiTheme="majorHAnsi" w:hAnsiTheme="majorHAnsi" w:cstheme="majorHAnsi"/>
          <w:i/>
          <w:iCs/>
          <w:sz w:val="15"/>
          <w:szCs w:val="16"/>
        </w:rPr>
        <w:t>Melbourne Journal of international Law.</w:t>
      </w:r>
      <w:r w:rsidRPr="0023355B">
        <w:rPr>
          <w:rFonts w:asciiTheme="majorHAnsi" w:hAnsiTheme="majorHAnsi" w:cstheme="majorHAnsi"/>
          <w:sz w:val="15"/>
          <w:szCs w:val="16"/>
        </w:rPr>
        <w:t xml:space="preserve">  https://picture.iczhiku.com/resource/paper/ShkEfLtwIHttavmv.pdf]</w:t>
      </w:r>
    </w:p>
    <w:p w14:paraId="460B1680" w14:textId="77777777" w:rsidR="00F913D7" w:rsidRPr="00BF7D59" w:rsidRDefault="00F913D7" w:rsidP="00F913D7">
      <w:pPr>
        <w:rPr>
          <w:rFonts w:asciiTheme="majorHAnsi" w:hAnsiTheme="majorHAnsi" w:cstheme="majorHAnsi"/>
          <w:sz w:val="14"/>
        </w:rPr>
      </w:pPr>
      <w:r w:rsidRPr="00BF7D59">
        <w:rPr>
          <w:rFonts w:asciiTheme="majorHAnsi" w:hAnsiTheme="majorHAnsi" w:cstheme="majorHAnsi"/>
          <w:sz w:val="14"/>
        </w:rPr>
        <w:t xml:space="preserve">VIII DOES </w:t>
      </w:r>
      <w:r w:rsidRPr="005E5DF3">
        <w:rPr>
          <w:rFonts w:asciiTheme="majorHAnsi" w:hAnsiTheme="majorHAnsi" w:cstheme="majorHAnsi"/>
          <w:highlight w:val="green"/>
          <w:u w:val="single"/>
        </w:rPr>
        <w:t>SPACE TOURISM ASSUME</w:t>
      </w:r>
      <w:r w:rsidRPr="00A44C46">
        <w:rPr>
          <w:rFonts w:asciiTheme="majorHAnsi" w:hAnsiTheme="majorHAnsi" w:cstheme="majorHAnsi"/>
          <w:u w:val="single"/>
        </w:rPr>
        <w:t xml:space="preserve"> THE NEED FOR ‘</w:t>
      </w:r>
      <w:r w:rsidRPr="00407B6B">
        <w:rPr>
          <w:rFonts w:asciiTheme="majorHAnsi" w:hAnsiTheme="majorHAnsi" w:cstheme="majorHAnsi"/>
          <w:highlight w:val="green"/>
          <w:u w:val="single"/>
        </w:rPr>
        <w:t>CELESTIAL PROPERTY RIGHTS’</w:t>
      </w:r>
      <w:r w:rsidRPr="00BF7D59">
        <w:rPr>
          <w:rFonts w:asciiTheme="majorHAnsi" w:hAnsiTheme="majorHAnsi" w:cstheme="majorHAnsi"/>
          <w:sz w:val="14"/>
        </w:rPr>
        <w:t xml:space="preserve">? The </w:t>
      </w:r>
      <w:r w:rsidRPr="0059086E">
        <w:rPr>
          <w:rFonts w:asciiTheme="majorHAnsi" w:hAnsiTheme="majorHAnsi" w:cstheme="majorHAnsi"/>
          <w:u w:val="single"/>
        </w:rPr>
        <w:t xml:space="preserve">fundamental </w:t>
      </w:r>
      <w:r w:rsidRPr="00B50901">
        <w:rPr>
          <w:rFonts w:asciiTheme="majorHAnsi" w:hAnsiTheme="majorHAnsi" w:cstheme="majorHAnsi"/>
          <w:highlight w:val="green"/>
          <w:u w:val="single"/>
        </w:rPr>
        <w:t>principle of ‘non-appropriation’</w:t>
      </w:r>
      <w:r w:rsidRPr="00BF7D59">
        <w:rPr>
          <w:rFonts w:asciiTheme="majorHAnsi" w:hAnsiTheme="majorHAnsi" w:cstheme="majorHAnsi"/>
          <w:sz w:val="14"/>
        </w:rPr>
        <w:t xml:space="preserve">, upon which the international law of outer space is based, stems from the desire of the international community to ensure that outer space remains an area beyond the 21 jurisdiction of any state(s).84 </w:t>
      </w:r>
      <w:r w:rsidRPr="00592AF4">
        <w:rPr>
          <w:rFonts w:asciiTheme="majorHAnsi" w:hAnsiTheme="majorHAnsi" w:cstheme="majorHAnsi"/>
          <w:u w:val="single"/>
        </w:rPr>
        <w:t xml:space="preserve">Similar ideals emerge from UNCLOS (in relation to the High Seas) as well as the Antarctic Treaty, </w:t>
      </w:r>
      <w:r w:rsidRPr="00BF7D59">
        <w:rPr>
          <w:rFonts w:asciiTheme="majorHAnsi" w:hAnsiTheme="majorHAnsi" w:cstheme="majorHAnsi"/>
          <w:sz w:val="14"/>
        </w:rPr>
        <w:t xml:space="preserve">85 although in the case of the latter treaty, it was finalised after a number of claims of sovereignty had already been made by various states and therefore was structured to ‘postpone’ rather than prejudice or renounce those previously asserted claims.86 As noted above, </w:t>
      </w:r>
      <w:r w:rsidRPr="005E2CC4">
        <w:rPr>
          <w:rFonts w:asciiTheme="majorHAnsi" w:hAnsiTheme="majorHAnsi" w:cstheme="majorHAnsi"/>
          <w:u w:val="single"/>
        </w:rPr>
        <w:t>by the time that the Outer Space Treaty was finalised, both major space superpowers of the time, the US and the Soviet Union, had already been engaged in an extensive range of space activities</w:t>
      </w:r>
      <w:r w:rsidRPr="00BF7D59">
        <w:rPr>
          <w:rFonts w:asciiTheme="majorHAnsi" w:hAnsiTheme="majorHAnsi" w:cstheme="majorHAnsi"/>
          <w:sz w:val="14"/>
        </w:rPr>
        <w:t xml:space="preserve">; yet neither had made a claim to sovereignty over any part of outer space, including celestial bodies, notwithstanding the planting by the Apollo 11 astronauts of an American flag on the surface of the Moon. As a result, although it was of great importance to formalise this principle of non-appropriation of outer space, the drafting process leading to the finalisation of art II of the Outer Space Treaty was relatively uncontroversial, particularly given its early acceptance as a fundamental concept by these two major space faring states.87 The exploration and use of outer space is expressed in art I of the Outer Space Treaty to be ‘the province of all mankind’, a term whose meaning is not entirely clear, but which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earth’).88 Even though </w:t>
      </w:r>
      <w:r w:rsidRPr="00696224">
        <w:rPr>
          <w:rFonts w:asciiTheme="majorHAnsi" w:hAnsiTheme="majorHAnsi" w:cstheme="majorHAnsi"/>
          <w:u w:val="single"/>
        </w:rPr>
        <w:t xml:space="preserve">both the </w:t>
      </w:r>
      <w:r w:rsidRPr="00F363EE">
        <w:rPr>
          <w:rFonts w:asciiTheme="majorHAnsi" w:hAnsiTheme="majorHAnsi" w:cstheme="majorHAnsi"/>
          <w:highlight w:val="green"/>
          <w:u w:val="single"/>
        </w:rPr>
        <w:t>scope for space activities</w:t>
      </w:r>
      <w:r w:rsidRPr="00696224">
        <w:rPr>
          <w:rFonts w:asciiTheme="majorHAnsi" w:hAnsiTheme="majorHAnsi" w:cstheme="majorHAnsi"/>
          <w:u w:val="single"/>
        </w:rPr>
        <w:t xml:space="preserve"> and the number of private participants have </w:t>
      </w:r>
      <w:r w:rsidRPr="00EC756F">
        <w:rPr>
          <w:rFonts w:asciiTheme="majorHAnsi" w:hAnsiTheme="majorHAnsi" w:cstheme="majorHAnsi"/>
          <w:highlight w:val="green"/>
          <w:u w:val="single"/>
        </w:rPr>
        <w:t>expanded significantly since</w:t>
      </w:r>
      <w:r w:rsidRPr="00696224">
        <w:rPr>
          <w:rFonts w:asciiTheme="majorHAnsi" w:hAnsiTheme="majorHAnsi" w:cstheme="majorHAnsi"/>
          <w:u w:val="single"/>
        </w:rPr>
        <w:t xml:space="preserve"> these </w:t>
      </w:r>
      <w:r w:rsidRPr="001F7416">
        <w:rPr>
          <w:rFonts w:asciiTheme="majorHAnsi" w:hAnsiTheme="majorHAnsi" w:cstheme="majorHAnsi"/>
          <w:highlight w:val="green"/>
          <w:u w:val="single"/>
        </w:rPr>
        <w:t>treaties were finalised</w:t>
      </w:r>
      <w:r w:rsidRPr="00696224">
        <w:rPr>
          <w:rFonts w:asciiTheme="majorHAnsi" w:hAnsiTheme="majorHAnsi" w:cstheme="majorHAnsi"/>
          <w:u w:val="single"/>
        </w:rPr>
        <w:t>, it is still suggested by some commentators that the non-appropriation principle constitutes ‘an absolute legal barrier in the realization of every kind of space activity’</w:t>
      </w:r>
      <w:r w:rsidRPr="00BF7D59">
        <w:rPr>
          <w:rFonts w:asciiTheme="majorHAnsi" w:hAnsiTheme="majorHAnsi" w:cstheme="majorHAnsi"/>
          <w:sz w:val="14"/>
        </w:rPr>
        <w:t xml:space="preserve">.89 </w:t>
      </w:r>
      <w:r w:rsidRPr="00754CB4">
        <w:rPr>
          <w:rFonts w:asciiTheme="majorHAnsi" w:hAnsiTheme="majorHAnsi" w:cstheme="majorHAnsi"/>
          <w:u w:val="single"/>
        </w:rPr>
        <w:t xml:space="preserve">The amount of capital </w:t>
      </w:r>
      <w:r w:rsidRPr="00815CFB">
        <w:rPr>
          <w:rFonts w:asciiTheme="majorHAnsi" w:hAnsiTheme="majorHAnsi" w:cstheme="majorHAnsi"/>
          <w:u w:val="single"/>
        </w:rPr>
        <w:t>expenditure required to research, scope, trial, and implement a new space activity is significant</w:t>
      </w:r>
      <w:r w:rsidRPr="00BF7D59">
        <w:rPr>
          <w:rFonts w:asciiTheme="majorHAnsi" w:hAnsiTheme="majorHAnsi" w:cstheme="majorHAnsi"/>
          <w:sz w:val="14"/>
        </w:rPr>
        <w:t xml:space="preserve">. To bring this activity to the point </w:t>
      </w:r>
      <w:r w:rsidRPr="00440F2D">
        <w:rPr>
          <w:rFonts w:asciiTheme="majorHAnsi" w:hAnsiTheme="majorHAnsi" w:cstheme="majorHAnsi"/>
          <w:u w:val="single"/>
        </w:rPr>
        <w:t>where it can represent a viable ‘stand-alone’ commercial venture takes many years and almost limitless funding</w:t>
      </w:r>
      <w:r w:rsidRPr="00BF7D59">
        <w:rPr>
          <w:rFonts w:asciiTheme="majorHAnsi" w:hAnsiTheme="majorHAnsi" w:cstheme="majorHAnsi"/>
          <w:sz w:val="14"/>
        </w:rPr>
        <w:t xml:space="preserve">. From the perspective of a private enterprise contemplating such an activity, this would quite obviously be an important element in its decision to devote resources to this activity that it is able to secure the highest degree of legal rights for the protection of its investment. 84 One should note, however, that, </w:t>
      </w:r>
      <w:r w:rsidRPr="003C535F">
        <w:rPr>
          <w:rFonts w:asciiTheme="majorHAnsi" w:hAnsiTheme="majorHAnsi" w:cstheme="majorHAnsi"/>
          <w:u w:val="single"/>
        </w:rPr>
        <w:t xml:space="preserve">in </w:t>
      </w:r>
      <w:r w:rsidRPr="00B0681C">
        <w:rPr>
          <w:rFonts w:asciiTheme="majorHAnsi" w:hAnsiTheme="majorHAnsi" w:cstheme="majorHAnsi"/>
          <w:u w:val="single"/>
        </w:rPr>
        <w:t>accordance with art VIII of the Outer Space Treaty read together with the Registration Agreement, registration of a space object gives the ‘State of registry’</w:t>
      </w:r>
      <w:r w:rsidRPr="00B0681C">
        <w:rPr>
          <w:rFonts w:asciiTheme="majorHAnsi" w:hAnsiTheme="majorHAnsi" w:cstheme="majorHAnsi"/>
          <w:sz w:val="14"/>
        </w:rPr>
        <w:t xml:space="preserve"> (as defined in art </w:t>
      </w:r>
      <w:r w:rsidRPr="00B0681C">
        <w:rPr>
          <w:rFonts w:asciiTheme="majorHAnsi" w:hAnsiTheme="majorHAnsi" w:cstheme="majorHAnsi"/>
          <w:sz w:val="14"/>
        </w:rPr>
        <w:lastRenderedPageBreak/>
        <w:t>I(c) of the Registration Agreement) ‘</w:t>
      </w:r>
      <w:r w:rsidRPr="00B0681C">
        <w:rPr>
          <w:rFonts w:asciiTheme="majorHAnsi" w:hAnsiTheme="majorHAnsi" w:cstheme="majorHAnsi"/>
          <w:u w:val="single"/>
        </w:rPr>
        <w:t>jurisdiction and control over such object, and over any personnel thereof, while in outer space or on a celestial body’</w:t>
      </w:r>
      <w:r w:rsidRPr="00B0681C">
        <w:rPr>
          <w:rFonts w:asciiTheme="majorHAnsi" w:hAnsiTheme="majorHAnsi" w:cstheme="majorHAnsi"/>
          <w:sz w:val="14"/>
        </w:rPr>
        <w:t xml:space="preserve">. 85 Opened for signature 1 December 1959, 402 UNTS 71 (entered into force 23 June 1961) 86 Ibid art IV(2) </w:t>
      </w:r>
      <w:r w:rsidRPr="00B0681C">
        <w:rPr>
          <w:rFonts w:asciiTheme="majorHAnsi" w:hAnsiTheme="majorHAnsi" w:cstheme="majorHAnsi"/>
          <w:u w:val="single"/>
        </w:rPr>
        <w:t>has the effect of suspending all claims to territorial sovereignty</w:t>
      </w:r>
      <w:r w:rsidRPr="00BF7D59">
        <w:rPr>
          <w:rFonts w:asciiTheme="majorHAnsi" w:hAnsiTheme="majorHAnsi" w:cstheme="majorHAnsi"/>
          <w:sz w:val="14"/>
        </w:rPr>
        <w:t xml:space="preserve"> in Antarctica for the duration of that instrument, as well as prohibiting any ‘new claim, or enlargement of an existing claim’. The Protocol on Environmental Protection to the Antarctic Treaty, opened for signature 4 October 1991, 30 ILM 1461 (entered into force 14 January 1998), augments the Antarctic Treaty by protecting Antarctica from commercial mining for a period of 50 years. 87 See also Freeland and Jakhu, above n 44, 44. 88 Article 4(1) of the Moon Agreement provides that ‘[t]he exploration and use of the moon shall be the province of all mankind’. 89 Diederiks-Verschoor and Kopal, above n 53, 26. 22 Melbourne Journal of International Law [Vol 11 </w:t>
      </w:r>
      <w:r w:rsidRPr="00137F69">
        <w:rPr>
          <w:sz w:val="15"/>
          <w:szCs w:val="16"/>
        </w:rPr>
        <w:t>Security of patent and other intellectual property rights, for example, are vital prerequisites for private enterprise research activity</w:t>
      </w:r>
      <w:r w:rsidRPr="00137F69">
        <w:rPr>
          <w:rFonts w:asciiTheme="majorHAnsi" w:hAnsiTheme="majorHAnsi" w:cstheme="majorHAnsi"/>
          <w:sz w:val="6"/>
          <w:szCs w:val="16"/>
        </w:rPr>
        <w:t xml:space="preserve"> </w:t>
      </w:r>
      <w:r w:rsidRPr="00BF7D59">
        <w:rPr>
          <w:rFonts w:asciiTheme="majorHAnsi" w:hAnsiTheme="majorHAnsi" w:cstheme="majorHAnsi"/>
          <w:sz w:val="14"/>
        </w:rPr>
        <w:t xml:space="preserve">on the ISS. These rights are specifically addressed by the partners to the project and are applicable to all experiments undertaken on board the ISS.90 </w:t>
      </w:r>
      <w:r w:rsidRPr="00F55ACA">
        <w:rPr>
          <w:rFonts w:asciiTheme="majorHAnsi" w:hAnsiTheme="majorHAnsi" w:cstheme="majorHAnsi"/>
          <w:u w:val="single"/>
        </w:rPr>
        <w:t xml:space="preserve">In relation to </w:t>
      </w:r>
      <w:r w:rsidRPr="00EF0B36">
        <w:rPr>
          <w:rStyle w:val="Emphasis"/>
          <w:highlight w:val="green"/>
        </w:rPr>
        <w:t>space tourism activities</w:t>
      </w:r>
      <w:r w:rsidRPr="009C467F">
        <w:rPr>
          <w:rFonts w:asciiTheme="majorHAnsi" w:hAnsiTheme="majorHAnsi" w:cstheme="majorHAnsi"/>
          <w:u w:val="single"/>
        </w:rPr>
        <w:t xml:space="preserve">, not only </w:t>
      </w:r>
      <w:r w:rsidRPr="001D2DEB">
        <w:rPr>
          <w:rFonts w:asciiTheme="majorHAnsi" w:hAnsiTheme="majorHAnsi" w:cstheme="majorHAnsi"/>
          <w:highlight w:val="green"/>
          <w:u w:val="single"/>
        </w:rPr>
        <w:t>intellectual property rights</w:t>
      </w:r>
      <w:r w:rsidRPr="009C467F">
        <w:rPr>
          <w:rFonts w:asciiTheme="majorHAnsi" w:hAnsiTheme="majorHAnsi" w:cstheme="majorHAnsi"/>
          <w:u w:val="single"/>
        </w:rPr>
        <w:t xml:space="preserve"> (for example, how does Richard Branson protect the rights to his ‘Virgin’ label in outer space?), but various forms of </w:t>
      </w:r>
      <w:r w:rsidRPr="001F3CC1">
        <w:rPr>
          <w:rFonts w:asciiTheme="majorHAnsi" w:hAnsiTheme="majorHAnsi" w:cstheme="majorHAnsi"/>
          <w:highlight w:val="green"/>
          <w:u w:val="single"/>
        </w:rPr>
        <w:t>tangible property rights</w:t>
      </w:r>
      <w:r w:rsidRPr="009C467F">
        <w:rPr>
          <w:rFonts w:asciiTheme="majorHAnsi" w:hAnsiTheme="majorHAnsi" w:cstheme="majorHAnsi"/>
          <w:u w:val="single"/>
        </w:rPr>
        <w:t xml:space="preserve"> may also become relevant. </w:t>
      </w:r>
      <w:r w:rsidRPr="00BF7D59">
        <w:rPr>
          <w:rFonts w:asciiTheme="majorHAnsi" w:hAnsiTheme="majorHAnsi" w:cstheme="majorHAnsi"/>
          <w:sz w:val="14"/>
        </w:rPr>
        <w:t>To take one example</w:t>
      </w:r>
      <w:r w:rsidRPr="00A96884">
        <w:rPr>
          <w:rFonts w:asciiTheme="majorHAnsi" w:hAnsiTheme="majorHAnsi" w:cstheme="majorHAnsi"/>
          <w:u w:val="single"/>
        </w:rPr>
        <w:t xml:space="preserve">, it is quite foreseeable that </w:t>
      </w:r>
      <w:r w:rsidRPr="00F96C47">
        <w:rPr>
          <w:rFonts w:asciiTheme="majorHAnsi" w:hAnsiTheme="majorHAnsi" w:cstheme="majorHAnsi"/>
          <w:highlight w:val="green"/>
          <w:u w:val="single"/>
        </w:rPr>
        <w:t>as space tourism</w:t>
      </w:r>
      <w:r w:rsidRPr="00A96884">
        <w:rPr>
          <w:rFonts w:asciiTheme="majorHAnsi" w:hAnsiTheme="majorHAnsi" w:cstheme="majorHAnsi"/>
          <w:u w:val="single"/>
        </w:rPr>
        <w:t xml:space="preserve"> activities </w:t>
      </w:r>
      <w:r w:rsidRPr="00C722A6">
        <w:rPr>
          <w:rFonts w:asciiTheme="majorHAnsi" w:hAnsiTheme="majorHAnsi" w:cstheme="majorHAnsi"/>
          <w:highlight w:val="green"/>
          <w:u w:val="single"/>
        </w:rPr>
        <w:t>develop</w:t>
      </w:r>
      <w:r w:rsidRPr="00A96884">
        <w:rPr>
          <w:rFonts w:asciiTheme="majorHAnsi" w:hAnsiTheme="majorHAnsi" w:cstheme="majorHAnsi"/>
          <w:u w:val="single"/>
        </w:rPr>
        <w:t xml:space="preserve">, the </w:t>
      </w:r>
      <w:r w:rsidRPr="000B764E">
        <w:rPr>
          <w:rFonts w:asciiTheme="majorHAnsi" w:hAnsiTheme="majorHAnsi" w:cstheme="majorHAnsi"/>
          <w:highlight w:val="green"/>
          <w:u w:val="single"/>
        </w:rPr>
        <w:t>demand</w:t>
      </w:r>
      <w:r w:rsidRPr="00A96884">
        <w:rPr>
          <w:rFonts w:asciiTheme="majorHAnsi" w:hAnsiTheme="majorHAnsi" w:cstheme="majorHAnsi"/>
          <w:u w:val="single"/>
        </w:rPr>
        <w:t xml:space="preserve"> will </w:t>
      </w:r>
      <w:r w:rsidRPr="00016071">
        <w:rPr>
          <w:rFonts w:asciiTheme="majorHAnsi" w:hAnsiTheme="majorHAnsi" w:cstheme="majorHAnsi"/>
          <w:highlight w:val="green"/>
          <w:u w:val="single"/>
        </w:rPr>
        <w:t>emerge for</w:t>
      </w:r>
      <w:r w:rsidRPr="00A96884">
        <w:rPr>
          <w:rFonts w:asciiTheme="majorHAnsi" w:hAnsiTheme="majorHAnsi" w:cstheme="majorHAnsi"/>
          <w:u w:val="single"/>
        </w:rPr>
        <w:t xml:space="preserve"> the constant presence of </w:t>
      </w:r>
      <w:r w:rsidRPr="00E94E59">
        <w:rPr>
          <w:rFonts w:asciiTheme="majorHAnsi" w:hAnsiTheme="majorHAnsi" w:cstheme="majorHAnsi"/>
          <w:highlight w:val="green"/>
          <w:u w:val="single"/>
        </w:rPr>
        <w:t>tourists on the Moon</w:t>
      </w:r>
      <w:r w:rsidRPr="00A96884">
        <w:rPr>
          <w:rFonts w:asciiTheme="majorHAnsi" w:hAnsiTheme="majorHAnsi" w:cstheme="majorHAnsi"/>
          <w:u w:val="single"/>
        </w:rPr>
        <w:t xml:space="preserve"> </w:t>
      </w:r>
      <w:r w:rsidRPr="004E54B2">
        <w:rPr>
          <w:rFonts w:asciiTheme="majorHAnsi" w:hAnsiTheme="majorHAnsi" w:cstheme="majorHAnsi"/>
          <w:highlight w:val="green"/>
          <w:u w:val="single"/>
        </w:rPr>
        <w:t>and</w:t>
      </w:r>
      <w:r w:rsidRPr="00A96884">
        <w:rPr>
          <w:rFonts w:asciiTheme="majorHAnsi" w:hAnsiTheme="majorHAnsi" w:cstheme="majorHAnsi"/>
          <w:u w:val="single"/>
        </w:rPr>
        <w:t xml:space="preserve"> other celestial bodies, necessitating the construction of celestial </w:t>
      </w:r>
      <w:r w:rsidRPr="007E2F57">
        <w:rPr>
          <w:rFonts w:asciiTheme="majorHAnsi" w:hAnsiTheme="majorHAnsi" w:cstheme="majorHAnsi"/>
          <w:highlight w:val="green"/>
          <w:u w:val="single"/>
        </w:rPr>
        <w:t>hotels</w:t>
      </w:r>
      <w:r w:rsidRPr="00BF7D59">
        <w:rPr>
          <w:rFonts w:asciiTheme="majorHAnsi" w:hAnsiTheme="majorHAnsi" w:cstheme="majorHAnsi"/>
          <w:sz w:val="14"/>
        </w:rPr>
        <w:t xml:space="preserve">. Naturally, </w:t>
      </w:r>
      <w:r w:rsidRPr="00525496">
        <w:rPr>
          <w:rFonts w:asciiTheme="majorHAnsi" w:hAnsiTheme="majorHAnsi" w:cstheme="majorHAnsi"/>
          <w:u w:val="single"/>
        </w:rPr>
        <w:t>it will be important for the ‘owner’ of such a structure to gain some legal protection in relation to the site of the hotel</w:t>
      </w:r>
      <w:r w:rsidRPr="00BF7D59">
        <w:rPr>
          <w:rFonts w:asciiTheme="majorHAnsi" w:hAnsiTheme="majorHAnsi" w:cstheme="majorHAnsi"/>
          <w:sz w:val="14"/>
        </w:rPr>
        <w:t xml:space="preserve"> — perhaps akin to some form of a leasehold (or even freehold) title, with which we are familiar on Earth. Here the problem presents itself: </w:t>
      </w:r>
      <w:r w:rsidRPr="00242E77">
        <w:rPr>
          <w:rFonts w:asciiTheme="majorHAnsi" w:hAnsiTheme="majorHAnsi" w:cstheme="majorHAnsi"/>
          <w:u w:val="single"/>
        </w:rPr>
        <w:t xml:space="preserve">in the </w:t>
      </w:r>
      <w:r w:rsidRPr="000158F0">
        <w:rPr>
          <w:rFonts w:asciiTheme="majorHAnsi" w:hAnsiTheme="majorHAnsi" w:cstheme="majorHAnsi"/>
          <w:highlight w:val="green"/>
          <w:u w:val="single"/>
        </w:rPr>
        <w:t>absence of ‘sovereignty’</w:t>
      </w:r>
      <w:r w:rsidRPr="00242E77">
        <w:rPr>
          <w:rFonts w:asciiTheme="majorHAnsi" w:hAnsiTheme="majorHAnsi" w:cstheme="majorHAnsi"/>
          <w:u w:val="single"/>
        </w:rPr>
        <w:t xml:space="preserve">, it is </w:t>
      </w:r>
      <w:r w:rsidRPr="000928F6">
        <w:rPr>
          <w:rFonts w:asciiTheme="majorHAnsi" w:hAnsiTheme="majorHAnsi" w:cstheme="majorHAnsi"/>
          <w:highlight w:val="green"/>
          <w:u w:val="single"/>
        </w:rPr>
        <w:t>not possible</w:t>
      </w:r>
      <w:r w:rsidRPr="00242E77">
        <w:rPr>
          <w:rFonts w:asciiTheme="majorHAnsi" w:hAnsiTheme="majorHAnsi" w:cstheme="majorHAnsi"/>
          <w:u w:val="single"/>
        </w:rPr>
        <w:t xml:space="preserve"> under existing international space law </w:t>
      </w:r>
      <w:r w:rsidRPr="00F12F86">
        <w:rPr>
          <w:rFonts w:asciiTheme="majorHAnsi" w:hAnsiTheme="majorHAnsi" w:cstheme="majorHAnsi"/>
          <w:highlight w:val="green"/>
          <w:u w:val="single"/>
        </w:rPr>
        <w:t>to assert</w:t>
      </w:r>
      <w:r w:rsidRPr="00242E77">
        <w:rPr>
          <w:rFonts w:asciiTheme="majorHAnsi" w:hAnsiTheme="majorHAnsi" w:cstheme="majorHAnsi"/>
          <w:u w:val="single"/>
        </w:rPr>
        <w:t xml:space="preserve"> that any particular </w:t>
      </w:r>
      <w:r w:rsidRPr="004E15E0">
        <w:rPr>
          <w:rFonts w:asciiTheme="majorHAnsi" w:hAnsiTheme="majorHAnsi" w:cstheme="majorHAnsi"/>
          <w:highlight w:val="green"/>
          <w:u w:val="single"/>
        </w:rPr>
        <w:t>jurisdiction applies to the area</w:t>
      </w:r>
      <w:r w:rsidRPr="00242E77">
        <w:rPr>
          <w:rFonts w:asciiTheme="majorHAnsi" w:hAnsiTheme="majorHAnsi" w:cstheme="majorHAnsi"/>
          <w:u w:val="single"/>
        </w:rPr>
        <w:t xml:space="preserve"> on which the hotel is to be constructed, and perhaps even within the hotel, given that ‘jurisdiction and control’ only arises upon the registration of a ‘space object’</w:t>
      </w:r>
      <w:r w:rsidRPr="00BF7D59">
        <w:rPr>
          <w:rFonts w:asciiTheme="majorHAnsi" w:hAnsiTheme="majorHAnsi" w:cstheme="majorHAnsi"/>
          <w:sz w:val="14"/>
        </w:rPr>
        <w:t xml:space="preserve">. The </w:t>
      </w:r>
      <w:r w:rsidRPr="006C7194">
        <w:rPr>
          <w:rStyle w:val="Emphasis"/>
          <w:highlight w:val="green"/>
        </w:rPr>
        <w:t>definition of a ‘space object’ is vague91</w:t>
      </w:r>
      <w:r w:rsidRPr="00BF7D59">
        <w:rPr>
          <w:rFonts w:asciiTheme="majorHAnsi" w:hAnsiTheme="majorHAnsi" w:cstheme="majorHAnsi"/>
          <w:sz w:val="14"/>
        </w:rPr>
        <w:t xml:space="preserve"> and unlikely to include a structure such as a hotel, which is designed as a stationary, (semi-)permanent construction. Even if it could be interpreted as falling within the meaning of a ‘space object’, this would only solve the jurisdictional questions relating to the inside of the hotel but not to the surface of the Moon. </w:t>
      </w:r>
      <w:r w:rsidRPr="00A963EC">
        <w:rPr>
          <w:rFonts w:asciiTheme="majorHAnsi" w:hAnsiTheme="majorHAnsi" w:cstheme="majorHAnsi"/>
          <w:u w:val="single"/>
        </w:rPr>
        <w:t>Without a right of any state to exercise jurisdiction — that is, to make (and enforce) laws — it is impossible to determine how such a title can be established</w:t>
      </w:r>
      <w:r w:rsidRPr="00BF7D59">
        <w:rPr>
          <w:rFonts w:asciiTheme="majorHAnsi" w:hAnsiTheme="majorHAnsi" w:cstheme="majorHAnsi"/>
          <w:sz w:val="14"/>
        </w:rPr>
        <w:t xml:space="preserve">. The Moon Agreement only provides a partial answer to this lack of a jurisdictional base for such structures, specifying that states parties ‘retain jurisdiction and control over their personnel, vehicles, equipment, facilities, stations and installations on the moon’.92 </w:t>
      </w:r>
      <w:r w:rsidRPr="001B35E5">
        <w:rPr>
          <w:rFonts w:asciiTheme="majorHAnsi" w:hAnsiTheme="majorHAnsi" w:cstheme="majorHAnsi"/>
          <w:highlight w:val="green"/>
          <w:u w:val="single"/>
        </w:rPr>
        <w:t>This does not</w:t>
      </w:r>
      <w:r w:rsidRPr="00F51EFA">
        <w:rPr>
          <w:rFonts w:asciiTheme="majorHAnsi" w:hAnsiTheme="majorHAnsi" w:cstheme="majorHAnsi"/>
          <w:u w:val="single"/>
        </w:rPr>
        <w:t xml:space="preserve">, however, </w:t>
      </w:r>
      <w:r w:rsidRPr="00F515DF">
        <w:rPr>
          <w:rFonts w:asciiTheme="majorHAnsi" w:hAnsiTheme="majorHAnsi" w:cstheme="majorHAnsi"/>
          <w:highlight w:val="green"/>
          <w:u w:val="single"/>
        </w:rPr>
        <w:t>provide</w:t>
      </w:r>
      <w:r w:rsidRPr="00F51EFA">
        <w:rPr>
          <w:rFonts w:asciiTheme="majorHAnsi" w:hAnsiTheme="majorHAnsi" w:cstheme="majorHAnsi"/>
          <w:u w:val="single"/>
        </w:rPr>
        <w:t xml:space="preserve"> a </w:t>
      </w:r>
      <w:r w:rsidRPr="00A81DA7">
        <w:rPr>
          <w:rFonts w:asciiTheme="majorHAnsi" w:hAnsiTheme="majorHAnsi" w:cstheme="majorHAnsi"/>
          <w:highlight w:val="green"/>
          <w:u w:val="single"/>
        </w:rPr>
        <w:t>legal basis</w:t>
      </w:r>
      <w:r w:rsidRPr="00F51EFA">
        <w:rPr>
          <w:rFonts w:asciiTheme="majorHAnsi" w:hAnsiTheme="majorHAnsi" w:cstheme="majorHAnsi"/>
          <w:u w:val="single"/>
        </w:rPr>
        <w:t xml:space="preserve"> </w:t>
      </w:r>
      <w:r w:rsidRPr="001E6F7B">
        <w:rPr>
          <w:rFonts w:asciiTheme="majorHAnsi" w:hAnsiTheme="majorHAnsi" w:cstheme="majorHAnsi"/>
          <w:highlight w:val="green"/>
          <w:u w:val="single"/>
        </w:rPr>
        <w:t>upon</w:t>
      </w:r>
      <w:r w:rsidRPr="00F51EFA">
        <w:rPr>
          <w:rFonts w:asciiTheme="majorHAnsi" w:hAnsiTheme="majorHAnsi" w:cstheme="majorHAnsi"/>
          <w:u w:val="single"/>
        </w:rPr>
        <w:t xml:space="preserve"> which to assert some form of </w:t>
      </w:r>
      <w:r w:rsidRPr="00D52A80">
        <w:rPr>
          <w:rFonts w:asciiTheme="majorHAnsi" w:hAnsiTheme="majorHAnsi" w:cstheme="majorHAnsi"/>
          <w:highlight w:val="green"/>
          <w:u w:val="single"/>
        </w:rPr>
        <w:t>property rights over</w:t>
      </w:r>
      <w:r w:rsidRPr="00F51EFA">
        <w:rPr>
          <w:rFonts w:asciiTheme="majorHAnsi" w:hAnsiTheme="majorHAnsi" w:cstheme="majorHAnsi"/>
          <w:u w:val="single"/>
        </w:rPr>
        <w:t xml:space="preserve"> the area upon which </w:t>
      </w:r>
      <w:r w:rsidRPr="004136F5">
        <w:rPr>
          <w:rFonts w:asciiTheme="majorHAnsi" w:hAnsiTheme="majorHAnsi" w:cstheme="majorHAnsi"/>
          <w:highlight w:val="green"/>
          <w:u w:val="single"/>
        </w:rPr>
        <w:t>a space tourist hotel</w:t>
      </w:r>
      <w:r w:rsidRPr="00F51EFA">
        <w:rPr>
          <w:rFonts w:asciiTheme="majorHAnsi" w:hAnsiTheme="majorHAnsi" w:cstheme="majorHAnsi"/>
          <w:u w:val="single"/>
        </w:rPr>
        <w:t xml:space="preserve"> would be constructed</w:t>
      </w:r>
      <w:r w:rsidRPr="00BF7D59">
        <w:rPr>
          <w:rFonts w:asciiTheme="majorHAnsi" w:hAnsiTheme="majorHAnsi" w:cstheme="majorHAnsi"/>
          <w:sz w:val="14"/>
        </w:rPr>
        <w:t xml:space="preserve">. In theory, there would remain under current space law a right of free access to that area, and the construction of the hotel — and presumably its location in a specific area — could not interfere with the activities of other parties to the Moon Agreement. 93 While the Moon Agreement does not specify the consequences of a breach of these requirements, it appears that </w:t>
      </w:r>
      <w:r w:rsidRPr="008D7F62">
        <w:rPr>
          <w:rFonts w:asciiTheme="majorHAnsi" w:hAnsiTheme="majorHAnsi" w:cstheme="majorHAnsi"/>
          <w:u w:val="single"/>
        </w:rPr>
        <w:t xml:space="preserve">the construction of a hotel on a celestial body </w:t>
      </w:r>
      <w:r w:rsidRPr="00F778AB">
        <w:rPr>
          <w:rFonts w:asciiTheme="majorHAnsi" w:hAnsiTheme="majorHAnsi" w:cstheme="majorHAnsi"/>
          <w:highlight w:val="green"/>
          <w:u w:val="single"/>
        </w:rPr>
        <w:t>raises uncertainties under</w:t>
      </w:r>
      <w:r w:rsidRPr="008D7F62">
        <w:rPr>
          <w:rFonts w:asciiTheme="majorHAnsi" w:hAnsiTheme="majorHAnsi" w:cstheme="majorHAnsi"/>
          <w:u w:val="single"/>
        </w:rPr>
        <w:t xml:space="preserve"> current international space law principles</w:t>
      </w:r>
      <w:r w:rsidRPr="00BF7D59">
        <w:rPr>
          <w:rFonts w:asciiTheme="majorHAnsi" w:hAnsiTheme="majorHAnsi" w:cstheme="majorHAnsi"/>
          <w:sz w:val="14"/>
        </w:rPr>
        <w:t xml:space="preserve">. Indeed, </w:t>
      </w:r>
      <w:r w:rsidRPr="003C5C90">
        <w:rPr>
          <w:rFonts w:asciiTheme="majorHAnsi" w:hAnsiTheme="majorHAnsi" w:cstheme="majorHAnsi"/>
          <w:u w:val="single"/>
        </w:rPr>
        <w:t>the Moon Agreement expressly provides that the surface</w:t>
      </w:r>
      <w:r w:rsidRPr="00BF7D59">
        <w:rPr>
          <w:rFonts w:asciiTheme="majorHAnsi" w:hAnsiTheme="majorHAnsi" w:cstheme="majorHAnsi"/>
          <w:sz w:val="14"/>
        </w:rPr>
        <w:t xml:space="preserve"> (and subsurface) of the Moon ‘</w:t>
      </w:r>
      <w:r w:rsidRPr="00755FE1">
        <w:rPr>
          <w:rFonts w:asciiTheme="majorHAnsi" w:hAnsiTheme="majorHAnsi" w:cstheme="majorHAnsi"/>
          <w:u w:val="single"/>
        </w:rPr>
        <w:t>shall [not] become property of any State</w:t>
      </w:r>
      <w:r w:rsidRPr="00BF7D59">
        <w:rPr>
          <w:rFonts w:asciiTheme="majorHAnsi" w:hAnsiTheme="majorHAnsi" w:cstheme="majorHAnsi"/>
          <w:sz w:val="14"/>
        </w:rPr>
        <w:t xml:space="preserve">, international intergovernmental or nongovernmental 90 Article 21 of the ISS Agreement specifically deals with jurisdictional issues relating to intellectual property rights on board the ISS. 91 Article I(d) of the Liability Convention defines a space object as including the ‘component parts of a space object as well as its launch vehicle and parts thereof’. This definition is also contained in art I(b) of the Registration Agreement. 92 Moon Agreement art 12(1) (emphasis added). 93 Ibid art 8(3). 2010] How Will International Law Cope with Commercial Space Tourism? 23 organization, national organization or nongovernmental entity or of any natural person’.94 Notwithstanding this provision, the Moon Agreement, which is largely directed towards the exploitation of the natural resources of the moon, contemplates the development and removal of these resources, albeit under the management of an international regime established for that purpose. </w:t>
      </w:r>
      <w:r w:rsidRPr="00495075">
        <w:rPr>
          <w:rFonts w:asciiTheme="majorHAnsi" w:hAnsiTheme="majorHAnsi" w:cstheme="majorHAnsi"/>
          <w:u w:val="single"/>
        </w:rPr>
        <w:t xml:space="preserve">This is notwithstanding the fact that it also includes a provision that virtually </w:t>
      </w:r>
      <w:r w:rsidRPr="00FA5914">
        <w:rPr>
          <w:rFonts w:asciiTheme="majorHAnsi" w:hAnsiTheme="majorHAnsi" w:cstheme="majorHAnsi"/>
          <w:highlight w:val="green"/>
          <w:u w:val="single"/>
        </w:rPr>
        <w:t>mirrors art II of the O</w:t>
      </w:r>
      <w:r w:rsidRPr="00495075">
        <w:rPr>
          <w:rFonts w:asciiTheme="majorHAnsi" w:hAnsiTheme="majorHAnsi" w:cstheme="majorHAnsi"/>
          <w:u w:val="single"/>
        </w:rPr>
        <w:t xml:space="preserve">uter </w:t>
      </w:r>
      <w:r w:rsidRPr="00FA5914">
        <w:rPr>
          <w:rFonts w:asciiTheme="majorHAnsi" w:hAnsiTheme="majorHAnsi" w:cstheme="majorHAnsi"/>
          <w:highlight w:val="green"/>
          <w:u w:val="single"/>
        </w:rPr>
        <w:t>S</w:t>
      </w:r>
      <w:r w:rsidRPr="00495075">
        <w:rPr>
          <w:rFonts w:asciiTheme="majorHAnsi" w:hAnsiTheme="majorHAnsi" w:cstheme="majorHAnsi"/>
          <w:u w:val="single"/>
        </w:rPr>
        <w:t xml:space="preserve">pace </w:t>
      </w:r>
      <w:r w:rsidRPr="00FA5914">
        <w:rPr>
          <w:rFonts w:asciiTheme="majorHAnsi" w:hAnsiTheme="majorHAnsi" w:cstheme="majorHAnsi"/>
          <w:highlight w:val="green"/>
          <w:u w:val="single"/>
        </w:rPr>
        <w:t>T</w:t>
      </w:r>
      <w:r w:rsidRPr="00495075">
        <w:rPr>
          <w:rFonts w:asciiTheme="majorHAnsi" w:hAnsiTheme="majorHAnsi" w:cstheme="majorHAnsi"/>
          <w:u w:val="single"/>
        </w:rPr>
        <w:t>reaty.</w:t>
      </w:r>
      <w:r w:rsidRPr="00BF7D59">
        <w:rPr>
          <w:rFonts w:asciiTheme="majorHAnsi" w:hAnsiTheme="majorHAnsi" w:cstheme="majorHAnsi"/>
          <w:sz w:val="14"/>
        </w:rPr>
        <w:t xml:space="preserve"> 95 </w:t>
      </w:r>
      <w:r w:rsidRPr="0040327D">
        <w:rPr>
          <w:rFonts w:asciiTheme="majorHAnsi" w:hAnsiTheme="majorHAnsi" w:cstheme="majorHAnsi"/>
          <w:u w:val="single"/>
        </w:rPr>
        <w:t>What this means in the context of the Moon is that what might be termed ‘extraterrestrial exploitative rights’ in relation to the natural resources of outer space do not contravene the non-appropriation principle</w:t>
      </w:r>
      <w:r w:rsidRPr="00BF7D59">
        <w:rPr>
          <w:rFonts w:asciiTheme="majorHAnsi" w:hAnsiTheme="majorHAnsi" w:cstheme="majorHAnsi"/>
          <w:sz w:val="14"/>
        </w:rPr>
        <w:t xml:space="preserve">, provided that such rights, and the exercise thereof, comply with the principles set out in the space treaties (and any applicable customary international law).96 Such rights might be considered, by way of analogy, as similar to terrestrial ‘mining rights’ allocated by the state to public and/or national or foreign private entities to exploit the natural resources within their territorial jurisdiction. The terms of exploration or mining (exploitation) licences granting these rights will dictate the precise scope of the rights, as well as the conduct to which a licensee must adhere in exercising them. However, </w:t>
      </w:r>
      <w:r w:rsidRPr="006F39AD">
        <w:rPr>
          <w:rFonts w:asciiTheme="majorHAnsi" w:hAnsiTheme="majorHAnsi" w:cstheme="majorHAnsi"/>
          <w:u w:val="single"/>
        </w:rPr>
        <w:t>in terms of the ownership of the natural resources to be exploited, this remains within the permanent sovereignty of the relevant state, in accordance with long-recognised principles of customary international law</w:t>
      </w:r>
      <w:r w:rsidRPr="00BF7D59">
        <w:rPr>
          <w:rFonts w:asciiTheme="majorHAnsi" w:hAnsiTheme="majorHAnsi" w:cstheme="majorHAnsi"/>
          <w:sz w:val="14"/>
        </w:rPr>
        <w:t xml:space="preserve">.97 What </w:t>
      </w:r>
      <w:r w:rsidRPr="003D5F9C">
        <w:rPr>
          <w:rFonts w:asciiTheme="majorHAnsi" w:hAnsiTheme="majorHAnsi" w:cstheme="majorHAnsi"/>
          <w:u w:val="single"/>
        </w:rPr>
        <w:t xml:space="preserve">this means </w:t>
      </w:r>
      <w:r w:rsidRPr="00FA5914">
        <w:rPr>
          <w:rFonts w:asciiTheme="majorHAnsi" w:hAnsiTheme="majorHAnsi" w:cstheme="majorHAnsi"/>
          <w:highlight w:val="green"/>
          <w:u w:val="single"/>
        </w:rPr>
        <w:t>for</w:t>
      </w:r>
      <w:r w:rsidRPr="003D5F9C">
        <w:rPr>
          <w:rFonts w:asciiTheme="majorHAnsi" w:hAnsiTheme="majorHAnsi" w:cstheme="majorHAnsi"/>
          <w:u w:val="single"/>
        </w:rPr>
        <w:t xml:space="preserve"> future </w:t>
      </w:r>
      <w:r w:rsidRPr="00FA5914">
        <w:rPr>
          <w:rFonts w:asciiTheme="majorHAnsi" w:hAnsiTheme="majorHAnsi" w:cstheme="majorHAnsi"/>
          <w:highlight w:val="green"/>
          <w:u w:val="single"/>
        </w:rPr>
        <w:t>space tourism</w:t>
      </w:r>
      <w:r w:rsidRPr="003D5F9C">
        <w:rPr>
          <w:rFonts w:asciiTheme="majorHAnsi" w:hAnsiTheme="majorHAnsi" w:cstheme="majorHAnsi"/>
          <w:u w:val="single"/>
        </w:rPr>
        <w:t xml:space="preserve"> </w:t>
      </w:r>
      <w:r w:rsidRPr="003D5F9C">
        <w:rPr>
          <w:rFonts w:asciiTheme="majorHAnsi" w:hAnsiTheme="majorHAnsi" w:cstheme="majorHAnsi"/>
          <w:u w:val="single"/>
        </w:rPr>
        <w:lastRenderedPageBreak/>
        <w:t xml:space="preserve">activities is that there may also be the </w:t>
      </w:r>
      <w:r w:rsidRPr="00FA5914">
        <w:rPr>
          <w:rFonts w:asciiTheme="majorHAnsi" w:hAnsiTheme="majorHAnsi" w:cstheme="majorHAnsi"/>
          <w:highlight w:val="green"/>
          <w:u w:val="single"/>
        </w:rPr>
        <w:t>need for</w:t>
      </w:r>
      <w:r w:rsidRPr="003D5F9C">
        <w:rPr>
          <w:rFonts w:asciiTheme="majorHAnsi" w:hAnsiTheme="majorHAnsi" w:cstheme="majorHAnsi"/>
          <w:u w:val="single"/>
        </w:rPr>
        <w:t xml:space="preserve"> some other form of </w:t>
      </w:r>
      <w:r w:rsidRPr="00FA5914">
        <w:rPr>
          <w:rFonts w:asciiTheme="majorHAnsi" w:hAnsiTheme="majorHAnsi" w:cstheme="majorHAnsi"/>
          <w:highlight w:val="green"/>
          <w:u w:val="single"/>
        </w:rPr>
        <w:t>quasi-property rights</w:t>
      </w:r>
      <w:r w:rsidRPr="003D5F9C">
        <w:rPr>
          <w:rFonts w:asciiTheme="majorHAnsi" w:hAnsiTheme="majorHAnsi" w:cstheme="majorHAnsi"/>
          <w:u w:val="single"/>
        </w:rPr>
        <w:t xml:space="preserve"> associated with the construction of tourism related facilities on celestial bodies that may relate to the</w:t>
      </w:r>
      <w:r w:rsidRPr="00BF7D59">
        <w:rPr>
          <w:rFonts w:asciiTheme="majorHAnsi" w:hAnsiTheme="majorHAnsi" w:cstheme="majorHAnsi"/>
          <w:sz w:val="14"/>
        </w:rPr>
        <w:t xml:space="preserve"> (seemingly) </w:t>
      </w:r>
      <w:r w:rsidRPr="00092B90">
        <w:rPr>
          <w:rStyle w:val="Emphasis"/>
          <w:highlight w:val="green"/>
        </w:rPr>
        <w:t>exclusive occupation</w:t>
      </w:r>
      <w:r w:rsidRPr="00E01BE0">
        <w:rPr>
          <w:rFonts w:asciiTheme="majorHAnsi" w:hAnsiTheme="majorHAnsi" w:cstheme="majorHAnsi"/>
          <w:u w:val="single"/>
        </w:rPr>
        <w:t xml:space="preserve"> of that part of the surface of a celestial body</w:t>
      </w:r>
      <w:r w:rsidRPr="00BF7D59">
        <w:rPr>
          <w:rFonts w:asciiTheme="majorHAnsi" w:hAnsiTheme="majorHAnsi" w:cstheme="majorHAnsi"/>
          <w:sz w:val="14"/>
        </w:rPr>
        <w:t xml:space="preserve"> upon which a privately owned facility is built. Even though, like the extraterrestrial exploitative rights described above, this may (arguably) not be inconsistent with the non-appropriation principle, it is not entirely clear how these rights should be specified and what their legal status and enforceability might be. Clearly, there is a need for careful consideration of precisely how any such rights should evolve.</w:t>
      </w:r>
    </w:p>
    <w:p w14:paraId="01BC137C" w14:textId="77777777" w:rsidR="00F913D7" w:rsidRPr="000A7E1B" w:rsidRDefault="00F913D7" w:rsidP="000A7E1B">
      <w:pPr>
        <w:rPr>
          <w:rFonts w:asciiTheme="minorHAnsi" w:hAnsiTheme="minorHAnsi" w:cstheme="minorHAnsi"/>
          <w:sz w:val="16"/>
        </w:rPr>
      </w:pPr>
    </w:p>
    <w:sectPr w:rsidR="00F913D7" w:rsidRPr="000A7E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7A4082A"/>
    <w:multiLevelType w:val="hybridMultilevel"/>
    <w:tmpl w:val="F3DC0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1C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C55"/>
    <w:rsid w:val="000A7E1B"/>
    <w:rsid w:val="000D26A6"/>
    <w:rsid w:val="000D2B90"/>
    <w:rsid w:val="000D3FC3"/>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B57"/>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FA1"/>
    <w:rsid w:val="0022589F"/>
    <w:rsid w:val="002343FE"/>
    <w:rsid w:val="00235F7B"/>
    <w:rsid w:val="002502CF"/>
    <w:rsid w:val="0026458C"/>
    <w:rsid w:val="00267EBB"/>
    <w:rsid w:val="0027023B"/>
    <w:rsid w:val="00272F3F"/>
    <w:rsid w:val="00274EDB"/>
    <w:rsid w:val="0027729E"/>
    <w:rsid w:val="002843B2"/>
    <w:rsid w:val="00284ED6"/>
    <w:rsid w:val="0028668B"/>
    <w:rsid w:val="00290C5A"/>
    <w:rsid w:val="00290C92"/>
    <w:rsid w:val="0029647A"/>
    <w:rsid w:val="00296504"/>
    <w:rsid w:val="002A509B"/>
    <w:rsid w:val="002B4E3C"/>
    <w:rsid w:val="002B5511"/>
    <w:rsid w:val="002B7ACF"/>
    <w:rsid w:val="002E0643"/>
    <w:rsid w:val="002E392E"/>
    <w:rsid w:val="002E6BBC"/>
    <w:rsid w:val="002F1BA9"/>
    <w:rsid w:val="002F4D8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DB8"/>
    <w:rsid w:val="00452EE4"/>
    <w:rsid w:val="00452F0B"/>
    <w:rsid w:val="004536D6"/>
    <w:rsid w:val="00457224"/>
    <w:rsid w:val="0047482C"/>
    <w:rsid w:val="00475436"/>
    <w:rsid w:val="0048047E"/>
    <w:rsid w:val="00482AF9"/>
    <w:rsid w:val="00496BB2"/>
    <w:rsid w:val="0049787F"/>
    <w:rsid w:val="004B37B4"/>
    <w:rsid w:val="004B72B4"/>
    <w:rsid w:val="004C0314"/>
    <w:rsid w:val="004C0D3D"/>
    <w:rsid w:val="004C213E"/>
    <w:rsid w:val="004C376C"/>
    <w:rsid w:val="004C657F"/>
    <w:rsid w:val="004D17D8"/>
    <w:rsid w:val="004D52D8"/>
    <w:rsid w:val="004E355B"/>
    <w:rsid w:val="005028E5"/>
    <w:rsid w:val="00503735"/>
    <w:rsid w:val="00504A5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28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746"/>
    <w:rsid w:val="005D615C"/>
    <w:rsid w:val="005E1860"/>
    <w:rsid w:val="005F063B"/>
    <w:rsid w:val="005F192D"/>
    <w:rsid w:val="005F24C8"/>
    <w:rsid w:val="005F26AF"/>
    <w:rsid w:val="00600CE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4E0C"/>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7B8"/>
    <w:rsid w:val="007B53D8"/>
    <w:rsid w:val="007C22C5"/>
    <w:rsid w:val="007C57E1"/>
    <w:rsid w:val="007C5811"/>
    <w:rsid w:val="007D2DF5"/>
    <w:rsid w:val="007D451A"/>
    <w:rsid w:val="007D5E3E"/>
    <w:rsid w:val="007D7596"/>
    <w:rsid w:val="007E242C"/>
    <w:rsid w:val="007E3A97"/>
    <w:rsid w:val="007E6631"/>
    <w:rsid w:val="00803A12"/>
    <w:rsid w:val="00805417"/>
    <w:rsid w:val="008266F9"/>
    <w:rsid w:val="008267E2"/>
    <w:rsid w:val="00826A9B"/>
    <w:rsid w:val="00834842"/>
    <w:rsid w:val="00840E7B"/>
    <w:rsid w:val="008449D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08"/>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01F"/>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CA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81F"/>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E0E"/>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3A5"/>
    <w:rsid w:val="00F57FFB"/>
    <w:rsid w:val="00F601E6"/>
    <w:rsid w:val="00F6348C"/>
    <w:rsid w:val="00F73954"/>
    <w:rsid w:val="00F831B3"/>
    <w:rsid w:val="00F913D7"/>
    <w:rsid w:val="00F94060"/>
    <w:rsid w:val="00FA56F6"/>
    <w:rsid w:val="00FA727F"/>
    <w:rsid w:val="00FB329D"/>
    <w:rsid w:val="00FC27E3"/>
    <w:rsid w:val="00FC4D7B"/>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5F8F4"/>
  <w14:defaultImageDpi w14:val="300"/>
  <w15:docId w15:val="{A6F3750B-7D5B-5546-864B-52B76B74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13D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913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13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13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F913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13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13D7"/>
  </w:style>
  <w:style w:type="character" w:customStyle="1" w:styleId="Heading1Char">
    <w:name w:val="Heading 1 Char"/>
    <w:aliases w:val="Pocket Char"/>
    <w:basedOn w:val="DefaultParagraphFont"/>
    <w:link w:val="Heading1"/>
    <w:uiPriority w:val="9"/>
    <w:rsid w:val="00F913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13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13D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F913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13D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913D7"/>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F913D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913D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T"/>
    <w:basedOn w:val="DefaultParagraphFont"/>
    <w:link w:val="Card"/>
    <w:uiPriority w:val="99"/>
    <w:unhideWhenUsed/>
    <w:rsid w:val="00F913D7"/>
    <w:rPr>
      <w:color w:val="auto"/>
      <w:u w:val="none"/>
    </w:rPr>
  </w:style>
  <w:style w:type="paragraph" w:styleId="DocumentMap">
    <w:name w:val="Document Map"/>
    <w:basedOn w:val="Normal"/>
    <w:link w:val="DocumentMapChar"/>
    <w:uiPriority w:val="99"/>
    <w:semiHidden/>
    <w:unhideWhenUsed/>
    <w:rsid w:val="00F913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13D7"/>
    <w:rPr>
      <w:rFonts w:ascii="Lucida Grande" w:hAnsi="Lucida Grande" w:cs="Lucida Grande"/>
    </w:rPr>
  </w:style>
  <w:style w:type="paragraph" w:customStyle="1" w:styleId="Emphasis1">
    <w:name w:val="Emphasis1"/>
    <w:basedOn w:val="Normal"/>
    <w:link w:val="Emphasis"/>
    <w:autoRedefine/>
    <w:uiPriority w:val="20"/>
    <w:qFormat/>
    <w:rsid w:val="00FC4D7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qFormat/>
    <w:rsid w:val="00FC4D7B"/>
    <w:pPr>
      <w:ind w:left="720"/>
      <w:contextualSpacing/>
    </w:pPr>
  </w:style>
  <w:style w:type="paragraph" w:customStyle="1" w:styleId="textbold">
    <w:name w:val="text bold"/>
    <w:basedOn w:val="Normal"/>
    <w:uiPriority w:val="20"/>
    <w:qFormat/>
    <w:rsid w:val="0049787F"/>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 w:type="paragraph" w:customStyle="1" w:styleId="Card">
    <w:name w:val="Card"/>
    <w:aliases w:val="Medium Grid 21,No Spacing31,No Spacing22,No Spacing3,Dont use,No Spacing41,No Spacing111112,card,Debate Text,No Spacing111,No Spacing2,Read stuff,Tags,Note Level 2,Small Text,Tag and Cite,nonunderlined,No Spacing1111,No Spacing11211,No Spacing5,tag"/>
    <w:basedOn w:val="Heading1"/>
    <w:link w:val="Hyperlink"/>
    <w:autoRedefine/>
    <w:uiPriority w:val="99"/>
    <w:qFormat/>
    <w:rsid w:val="004978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49787F"/>
    <w:rPr>
      <w:b/>
      <w:u w:val="single"/>
    </w:rPr>
  </w:style>
  <w:style w:type="paragraph" w:styleId="Title">
    <w:name w:val="Title"/>
    <w:basedOn w:val="Normal"/>
    <w:next w:val="BodyText"/>
    <w:link w:val="TitleChar"/>
    <w:uiPriority w:val="6"/>
    <w:qFormat/>
    <w:rsid w:val="0049787F"/>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49787F"/>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49787F"/>
    <w:pPr>
      <w:spacing w:after="120"/>
    </w:pPr>
  </w:style>
  <w:style w:type="character" w:customStyle="1" w:styleId="BodyTextChar">
    <w:name w:val="Body Text Char"/>
    <w:basedOn w:val="DefaultParagraphFont"/>
    <w:link w:val="BodyText"/>
    <w:uiPriority w:val="99"/>
    <w:semiHidden/>
    <w:rsid w:val="0049787F"/>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33</Pages>
  <Words>23423</Words>
  <Characters>133515</Characters>
  <Application>Microsoft Office Word</Application>
  <DocSecurity>0</DocSecurity>
  <Lines>1112</Lines>
  <Paragraphs>313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156625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30</cp:revision>
  <dcterms:created xsi:type="dcterms:W3CDTF">2022-01-13T15:57:00Z</dcterms:created>
  <dcterms:modified xsi:type="dcterms:W3CDTF">2022-01-29T19:26:00Z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