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2F2CC" w14:textId="77777777" w:rsidR="00DB415D" w:rsidRPr="00DC2CF6" w:rsidRDefault="00DB415D" w:rsidP="00DB415D">
      <w:pPr>
        <w:pStyle w:val="Heading4"/>
        <w:rPr>
          <w:rFonts w:cs="Calibri"/>
        </w:rPr>
      </w:pPr>
      <w:r w:rsidRPr="00DC2CF6">
        <w:rPr>
          <w:rFonts w:cs="Calibri"/>
        </w:rPr>
        <w:t xml:space="preserve">1] Aff solves the DA – it’s </w:t>
      </w:r>
      <w:r w:rsidRPr="00DC2CF6">
        <w:rPr>
          <w:rFonts w:cs="Calibri"/>
          <w:u w:val="single"/>
        </w:rPr>
        <w:t>wraps</w:t>
      </w:r>
      <w:r w:rsidRPr="00DC2CF6">
        <w:rPr>
          <w:rFonts w:cs="Calibri"/>
        </w:rPr>
        <w:t>:</w:t>
      </w:r>
    </w:p>
    <w:p w14:paraId="136943E5" w14:textId="77777777" w:rsidR="00DB415D" w:rsidRPr="00DC2CF6" w:rsidRDefault="00DB415D" w:rsidP="00DB415D">
      <w:pPr>
        <w:pStyle w:val="Heading4"/>
        <w:rPr>
          <w:rFonts w:cs="Calibri"/>
        </w:rPr>
      </w:pPr>
      <w:r w:rsidRPr="00DC2CF6">
        <w:rPr>
          <w:rFonts w:cs="Calibri"/>
        </w:rPr>
        <w:t xml:space="preserve">A] The aff only occurs through </w:t>
      </w:r>
      <w:r w:rsidRPr="00DC2CF6">
        <w:rPr>
          <w:rFonts w:cs="Calibri"/>
          <w:u w:val="single"/>
        </w:rPr>
        <w:t>limited IP waivers</w:t>
      </w:r>
      <w:r w:rsidRPr="00DC2CF6">
        <w:rPr>
          <w:rFonts w:cs="Calibri"/>
        </w:rPr>
        <w:t xml:space="preserve"> during </w:t>
      </w:r>
      <w:r w:rsidRPr="00DC2CF6">
        <w:rPr>
          <w:rFonts w:cs="Calibri"/>
          <w:u w:val="single"/>
        </w:rPr>
        <w:t>public health emergencies</w:t>
      </w:r>
      <w:r w:rsidRPr="00DC2CF6">
        <w:rPr>
          <w:rFonts w:cs="Calibri"/>
        </w:rPr>
        <w:t xml:space="preserve"> which still allows for future innovations – innovations that occur </w:t>
      </w:r>
      <w:r w:rsidRPr="00DC2CF6">
        <w:rPr>
          <w:rFonts w:cs="Calibri"/>
          <w:u w:val="single"/>
        </w:rPr>
        <w:t>during</w:t>
      </w:r>
      <w:r w:rsidRPr="00DC2CF6">
        <w:rPr>
          <w:rFonts w:cs="Calibri"/>
        </w:rPr>
        <w:t xml:space="preserve"> public health emergencies past the basic vaccine will have </w:t>
      </w:r>
      <w:r w:rsidRPr="00DC2CF6">
        <w:rPr>
          <w:rFonts w:cs="Calibri"/>
          <w:u w:val="single"/>
        </w:rPr>
        <w:t>patent extensions</w:t>
      </w:r>
      <w:r w:rsidRPr="00DC2CF6">
        <w:rPr>
          <w:rFonts w:cs="Calibri"/>
        </w:rPr>
        <w:t xml:space="preserve"> which </w:t>
      </w:r>
      <w:r w:rsidRPr="00DC2CF6">
        <w:rPr>
          <w:rFonts w:cs="Calibri"/>
          <w:u w:val="single"/>
        </w:rPr>
        <w:t>increases incentives during a time of high demand</w:t>
      </w:r>
      <w:r w:rsidRPr="00DC2CF6">
        <w:rPr>
          <w:rFonts w:cs="Calibri"/>
        </w:rPr>
        <w:t xml:space="preserve"> – that should be framed through </w:t>
      </w:r>
      <w:r w:rsidRPr="00DC2CF6">
        <w:rPr>
          <w:rFonts w:cs="Calibri"/>
          <w:u w:val="single"/>
        </w:rPr>
        <w:t>specificity</w:t>
      </w:r>
      <w:r w:rsidRPr="00DC2CF6">
        <w:rPr>
          <w:rFonts w:cs="Calibri"/>
        </w:rPr>
        <w:t>.</w:t>
      </w:r>
    </w:p>
    <w:p w14:paraId="485E5C1E" w14:textId="77777777" w:rsidR="00DB415D" w:rsidRPr="00DC2CF6" w:rsidRDefault="00DB415D" w:rsidP="00DB415D">
      <w:pPr>
        <w:pStyle w:val="Heading4"/>
        <w:rPr>
          <w:rFonts w:cs="Calibri"/>
        </w:rPr>
      </w:pPr>
      <w:r w:rsidRPr="00DC2CF6">
        <w:rPr>
          <w:rFonts w:cs="Calibri"/>
        </w:rPr>
        <w:t xml:space="preserve">B] It’s a </w:t>
      </w:r>
      <w:r w:rsidRPr="00DC2CF6">
        <w:rPr>
          <w:rFonts w:cs="Calibri"/>
          <w:u w:val="single"/>
        </w:rPr>
        <w:t>question of access</w:t>
      </w:r>
      <w:r w:rsidRPr="00DC2CF6">
        <w:rPr>
          <w:rFonts w:cs="Calibri"/>
        </w:rPr>
        <w:t xml:space="preserve">: we aren’t accessing our </w:t>
      </w:r>
      <w:r w:rsidRPr="00DC2CF6">
        <w:rPr>
          <w:rFonts w:cs="Calibri"/>
          <w:u w:val="single"/>
        </w:rPr>
        <w:t>full innovation potential</w:t>
      </w:r>
      <w:r w:rsidRPr="00DC2CF6">
        <w:rPr>
          <w:rFonts w:cs="Calibri"/>
        </w:rPr>
        <w:t xml:space="preserve"> because smaller countries </w:t>
      </w:r>
      <w:r w:rsidRPr="00DC2CF6">
        <w:rPr>
          <w:rFonts w:cs="Calibri"/>
          <w:u w:val="single"/>
        </w:rPr>
        <w:t>don’t</w:t>
      </w:r>
      <w:r w:rsidRPr="00DC2CF6">
        <w:rPr>
          <w:rFonts w:cs="Calibri"/>
        </w:rPr>
        <w:t xml:space="preserve"> have the resources to innovate. Allowing for patents incentivizes </w:t>
      </w:r>
      <w:r w:rsidRPr="00DC2CF6">
        <w:rPr>
          <w:rFonts w:cs="Calibri"/>
          <w:u w:val="single"/>
        </w:rPr>
        <w:t>third-world innovations</w:t>
      </w:r>
      <w:r w:rsidRPr="00DC2CF6">
        <w:rPr>
          <w:rFonts w:cs="Calibri"/>
        </w:rPr>
        <w:t xml:space="preserve"> and </w:t>
      </w:r>
      <w:r w:rsidRPr="00DC2CF6">
        <w:rPr>
          <w:rFonts w:cs="Calibri"/>
          <w:u w:val="single"/>
        </w:rPr>
        <w:t>improvements to vaccines</w:t>
      </w:r>
      <w:r w:rsidRPr="00DC2CF6">
        <w:rPr>
          <w:rFonts w:cs="Calibri"/>
        </w:rPr>
        <w:t>.</w:t>
      </w:r>
    </w:p>
    <w:p w14:paraId="6700C004" w14:textId="77777777" w:rsidR="00DB415D" w:rsidRPr="00DC2CF6" w:rsidRDefault="00DB415D" w:rsidP="00DB415D">
      <w:pPr>
        <w:pStyle w:val="Heading4"/>
        <w:jc w:val="both"/>
        <w:rPr>
          <w:rFonts w:cs="Calibri"/>
        </w:rPr>
      </w:pPr>
      <w:r w:rsidRPr="00DC2CF6">
        <w:rPr>
          <w:rFonts w:cs="Calibri"/>
        </w:rPr>
        <w:t xml:space="preserve">C] Frame this through </w:t>
      </w:r>
      <w:r w:rsidRPr="00DC2CF6">
        <w:rPr>
          <w:rFonts w:cs="Calibri"/>
          <w:u w:val="single"/>
        </w:rPr>
        <w:t>scale-up</w:t>
      </w:r>
      <w:r w:rsidRPr="00DC2CF6">
        <w:rPr>
          <w:rFonts w:cs="Calibri"/>
        </w:rPr>
        <w:t>: even if innovation occurs access to innovation is limited because of lack of distribution – only the aff has a risk of distribution of innovation to solve pandemics.</w:t>
      </w:r>
    </w:p>
    <w:p w14:paraId="32164B03" w14:textId="1FF69D45" w:rsidR="00DB415D" w:rsidRDefault="00DB415D" w:rsidP="00144F94">
      <w:pPr>
        <w:pStyle w:val="Heading4"/>
      </w:pPr>
      <w:r w:rsidRPr="00DC2CF6">
        <w:rPr>
          <w:rFonts w:cs="Calibri"/>
        </w:rPr>
        <w:t xml:space="preserve">2] </w:t>
      </w:r>
      <w:proofErr w:type="spellStart"/>
      <w:r w:rsidRPr="00DC2CF6">
        <w:rPr>
          <w:rFonts w:cs="Calibri"/>
          <w:u w:val="single"/>
        </w:rPr>
        <w:t>Evergreening</w:t>
      </w:r>
      <w:proofErr w:type="spellEnd"/>
      <w:r w:rsidRPr="00DC2CF6">
        <w:rPr>
          <w:rFonts w:cs="Calibri"/>
          <w:u w:val="single"/>
        </w:rPr>
        <w:t xml:space="preserve"> DA</w:t>
      </w:r>
      <w:r w:rsidRPr="00DC2CF6">
        <w:rPr>
          <w:rFonts w:cs="Calibri"/>
        </w:rPr>
        <w:t xml:space="preserve">: patents are being misused to extend monopolies with useless tweaks that shields producers from competition which prevents innovation and prevent competitors from innovating – 1AC </w:t>
      </w:r>
      <w:proofErr w:type="spellStart"/>
      <w:r w:rsidRPr="00DC2CF6">
        <w:rPr>
          <w:rFonts w:cs="Calibri"/>
        </w:rPr>
        <w:t>Gurgula</w:t>
      </w:r>
      <w:proofErr w:type="spellEnd"/>
      <w:r w:rsidRPr="00DC2CF6">
        <w:rPr>
          <w:rFonts w:cs="Calibri"/>
        </w:rPr>
        <w:t xml:space="preserve">. </w:t>
      </w:r>
      <w:r w:rsidRPr="00DC2CF6">
        <w:rPr>
          <w:rFonts w:cs="Calibri"/>
          <w:color w:val="FF0000"/>
        </w:rPr>
        <w:t xml:space="preserve">No </w:t>
      </w:r>
      <w:r w:rsidRPr="00DC2CF6">
        <w:rPr>
          <w:rFonts w:cs="Calibri"/>
          <w:color w:val="FF0000"/>
          <w:u w:val="single"/>
        </w:rPr>
        <w:t>new 2n responses</w:t>
      </w:r>
      <w:r w:rsidRPr="00DC2CF6">
        <w:rPr>
          <w:rFonts w:cs="Calibri"/>
          <w:color w:val="FF0000"/>
        </w:rPr>
        <w:t xml:space="preserve">—allows for sandbagging and </w:t>
      </w:r>
      <w:r w:rsidRPr="00DC2CF6">
        <w:rPr>
          <w:rFonts w:cs="Calibri"/>
          <w:color w:val="FF0000"/>
          <w:u w:val="single"/>
        </w:rPr>
        <w:t>time crunches</w:t>
      </w:r>
      <w:r w:rsidRPr="00DC2CF6">
        <w:rPr>
          <w:rFonts w:cs="Calibri"/>
          <w:color w:val="FF0000"/>
        </w:rPr>
        <w:t xml:space="preserve"> the 3 minute 2ar.</w:t>
      </w:r>
      <w:r w:rsidR="00144F94">
        <w:t xml:space="preserve"> </w:t>
      </w:r>
    </w:p>
    <w:p w14:paraId="24244CD2" w14:textId="255E6A07" w:rsidR="00E42E4C" w:rsidRDefault="000031C2" w:rsidP="000031C2">
      <w:pPr>
        <w:pStyle w:val="Heading2"/>
      </w:pPr>
      <w:r>
        <w:t>1AC</w:t>
      </w:r>
    </w:p>
    <w:p w14:paraId="6346066F" w14:textId="1C338E53" w:rsidR="000031C2" w:rsidRDefault="000031C2" w:rsidP="000031C2">
      <w:pPr>
        <w:pStyle w:val="Heading3"/>
      </w:pPr>
      <w:r>
        <w:t xml:space="preserve">Intro </w:t>
      </w:r>
    </w:p>
    <w:p w14:paraId="05B63F9F" w14:textId="688E40F7" w:rsidR="000031C2" w:rsidRDefault="000031C2" w:rsidP="000031C2">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720C959A" w14:textId="67D42A35" w:rsidR="000031C2" w:rsidRDefault="000031C2" w:rsidP="000031C2"/>
    <w:p w14:paraId="5164176F" w14:textId="045F32E2" w:rsidR="000031C2" w:rsidRDefault="000031C2" w:rsidP="000031C2">
      <w:pPr>
        <w:pStyle w:val="Heading4"/>
      </w:pPr>
      <w:r>
        <w:t>First, I would like to offer a couple of definitions:</w:t>
      </w:r>
    </w:p>
    <w:p w14:paraId="532FB668" w14:textId="4FCD1FF1" w:rsidR="000031C2" w:rsidRDefault="000031C2" w:rsidP="000031C2"/>
    <w:p w14:paraId="0B4F5392" w14:textId="5C0BC8D5" w:rsidR="000031C2" w:rsidRPr="00271418" w:rsidRDefault="000031C2" w:rsidP="00271418">
      <w:pPr>
        <w:rPr>
          <w:rStyle w:val="Style13ptBold"/>
        </w:rPr>
      </w:pPr>
      <w:r w:rsidRPr="00271418">
        <w:rPr>
          <w:rStyle w:val="Style13ptBold"/>
        </w:rPr>
        <w:t>The World Trade Organization</w:t>
      </w:r>
      <w:r w:rsidR="00F407FB" w:rsidRPr="00271418">
        <w:rPr>
          <w:rStyle w:val="Style13ptBold"/>
        </w:rPr>
        <w:t xml:space="preserve"> describes its purpose as </w:t>
      </w:r>
    </w:p>
    <w:p w14:paraId="69C95AC3" w14:textId="67BF9725" w:rsidR="00F407FB" w:rsidRPr="00F407FB" w:rsidRDefault="00F407FB" w:rsidP="00F407FB">
      <w:r>
        <w:t>WTO</w:t>
      </w:r>
      <w:r w:rsidRPr="00F407FB">
        <w:t>, , "</w:t>
      </w:r>
      <w:r>
        <w:t>Overview: W</w:t>
      </w:r>
      <w:r w:rsidRPr="00F407FB">
        <w:t xml:space="preserve">TO," </w:t>
      </w:r>
      <w:r>
        <w:t>World Trade Organization</w:t>
      </w:r>
      <w:r w:rsidRPr="00F407FB">
        <w:t>, https://www.wto.org/english/thewto_e/whatis_e/wto_dg_stat_e.htm</w:t>
      </w:r>
    </w:p>
    <w:p w14:paraId="023C8DA0" w14:textId="2349584C" w:rsidR="000031C2" w:rsidRPr="00F407FB" w:rsidRDefault="000031C2" w:rsidP="000031C2">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00E7B549" w14:textId="743B273A" w:rsidR="000031C2" w:rsidRDefault="000031C2" w:rsidP="000031C2"/>
    <w:p w14:paraId="1A05666D" w14:textId="65374D3B" w:rsidR="00F407FB" w:rsidRPr="00271418" w:rsidRDefault="00F407FB" w:rsidP="00271418">
      <w:pPr>
        <w:rPr>
          <w:rStyle w:val="Style13ptBold"/>
        </w:rPr>
      </w:pPr>
      <w:r w:rsidRPr="00271418">
        <w:rPr>
          <w:rStyle w:val="Style13ptBold"/>
        </w:rPr>
        <w:t xml:space="preserve">Trevor Brewer, a business lawyer specializing in regulations and transactions, writes in May 2019 that </w:t>
      </w:r>
    </w:p>
    <w:p w14:paraId="15D15CF8" w14:textId="4788D54C" w:rsidR="00F407FB" w:rsidRPr="00F407FB" w:rsidRDefault="00F407FB" w:rsidP="00F407FB">
      <w:r w:rsidRPr="00F407FB">
        <w:t xml:space="preserve">Trevor Brewer, 5-16-2019, "What Are The 4 Types of Intellectual Property Rights?," </w:t>
      </w:r>
      <w:proofErr w:type="spellStart"/>
      <w:r w:rsidRPr="00F407FB">
        <w:t>BrewerLong</w:t>
      </w:r>
      <w:proofErr w:type="spellEnd"/>
      <w:r w:rsidRPr="00F407FB">
        <w:t xml:space="preserve">, </w:t>
      </w:r>
      <w:hyperlink r:id="rId9" w:history="1">
        <w:r w:rsidR="004F68B6" w:rsidRPr="005523C8">
          <w:rPr>
            <w:rStyle w:val="Hyperlink"/>
          </w:rPr>
          <w:t>https://brewerlong.com/information/business-law/four-types-of-intellectual-property/SJKS</w:t>
        </w:r>
      </w:hyperlink>
      <w:r w:rsidR="004F68B6">
        <w:t xml:space="preserve"> </w:t>
      </w:r>
      <w:proofErr w:type="spellStart"/>
      <w:r w:rsidR="004F68B6">
        <w:t>Rehighlighted</w:t>
      </w:r>
      <w:proofErr w:type="spellEnd"/>
      <w:r w:rsidR="004F68B6">
        <w:t xml:space="preserve"> Diego</w:t>
      </w:r>
    </w:p>
    <w:p w14:paraId="1C5CD874" w14:textId="582A5978" w:rsidR="00F407FB" w:rsidRDefault="00F407FB" w:rsidP="000031C2"/>
    <w:p w14:paraId="2F7C974C" w14:textId="09DF8CAF" w:rsidR="00F407FB" w:rsidRDefault="00F407FB" w:rsidP="00F407FB">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10"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breached–i.e.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11"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1918FB6C" w14:textId="54226EA9" w:rsidR="000031C2" w:rsidRDefault="000031C2" w:rsidP="000031C2">
      <w:pPr>
        <w:pStyle w:val="Heading3"/>
      </w:pPr>
      <w:r>
        <w:t>Framework</w:t>
      </w:r>
    </w:p>
    <w:p w14:paraId="4A4789C2" w14:textId="77777777" w:rsidR="00271418" w:rsidRPr="00395CE0" w:rsidRDefault="00271418" w:rsidP="00271418">
      <w:pPr>
        <w:pStyle w:val="Heading4"/>
        <w:spacing w:before="0" w:line="276" w:lineRule="auto"/>
        <w:rPr>
          <w:rFonts w:cs="Calibri"/>
        </w:rPr>
      </w:pPr>
      <w:r w:rsidRPr="00395CE0">
        <w:rPr>
          <w:rFonts w:cs="Calibri"/>
        </w:rPr>
        <w:t>I value morality because the word ought in the resolution implies a moral obligation.</w:t>
      </w:r>
    </w:p>
    <w:p w14:paraId="357CA1E2" w14:textId="77777777" w:rsidR="00271418" w:rsidRPr="00395CE0" w:rsidRDefault="00271418" w:rsidP="00271418">
      <w:pPr>
        <w:pStyle w:val="Heading4"/>
        <w:spacing w:before="0" w:line="276" w:lineRule="auto"/>
        <w:rPr>
          <w:rFonts w:cs="Calibri"/>
        </w:rPr>
      </w:pPr>
      <w:r w:rsidRPr="00395CE0">
        <w:rPr>
          <w:rFonts w:cs="Calibri"/>
        </w:rPr>
        <w:t>Thus, the value criterion must be maximizing well-being for everyone.</w:t>
      </w:r>
    </w:p>
    <w:p w14:paraId="095B1CBE" w14:textId="77777777" w:rsidR="00271418" w:rsidRPr="00395CE0" w:rsidRDefault="00271418" w:rsidP="00271418">
      <w:pPr>
        <w:pStyle w:val="Heading4"/>
        <w:spacing w:before="0" w:line="276" w:lineRule="auto"/>
        <w:rPr>
          <w:rFonts w:cs="Calibri"/>
        </w:rPr>
      </w:pPr>
      <w:r w:rsidRPr="00395CE0">
        <w:rPr>
          <w:rFonts w:cs="Calibri"/>
        </w:rPr>
        <w:t>There are two main reasons for this:</w:t>
      </w:r>
    </w:p>
    <w:p w14:paraId="076A5D00" w14:textId="77777777" w:rsidR="00271418" w:rsidRPr="00395CE0" w:rsidRDefault="00271418" w:rsidP="00271418">
      <w:pPr>
        <w:pStyle w:val="Heading4"/>
        <w:numPr>
          <w:ilvl w:val="0"/>
          <w:numId w:val="13"/>
        </w:numPr>
        <w:spacing w:before="0" w:line="276" w:lineRule="auto"/>
        <w:rPr>
          <w:rFonts w:cs="Calibri"/>
        </w:rPr>
      </w:pPr>
      <w:r w:rsidRPr="00395CE0">
        <w:rPr>
          <w:rFonts w:cs="Calibri"/>
        </w:rPr>
        <w:t>Everyone does not like painful or emotionally harmful experiences, so naturally we should try to replace these things with good experiences.</w:t>
      </w:r>
    </w:p>
    <w:p w14:paraId="167E706A" w14:textId="77777777" w:rsidR="00271418" w:rsidRPr="00395CE0" w:rsidRDefault="00271418" w:rsidP="00271418">
      <w:pPr>
        <w:pStyle w:val="Heading4"/>
        <w:numPr>
          <w:ilvl w:val="0"/>
          <w:numId w:val="13"/>
        </w:numPr>
        <w:spacing w:before="0" w:line="276" w:lineRule="auto"/>
        <w:rPr>
          <w:rFonts w:cs="Calibri"/>
        </w:rPr>
      </w:pPr>
      <w:r w:rsidRPr="00395CE0">
        <w:rPr>
          <w:rFonts w:cs="Calibri"/>
        </w:rPr>
        <w:t>Things like death and oppression are intuitively bad, and effect everyone, so we should try to prevent them.</w:t>
      </w:r>
    </w:p>
    <w:p w14:paraId="0BAB5AD1" w14:textId="6A9B69F4" w:rsidR="00271418" w:rsidRPr="00395CE0" w:rsidRDefault="00271418" w:rsidP="00271418">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47FC2BA0" w14:textId="77777777" w:rsidR="000031C2" w:rsidRPr="000031C2" w:rsidRDefault="000031C2" w:rsidP="000031C2"/>
    <w:p w14:paraId="1C064749" w14:textId="77777777" w:rsidR="000031C2" w:rsidRPr="000031C2" w:rsidRDefault="000031C2" w:rsidP="000031C2"/>
    <w:p w14:paraId="28A9C080" w14:textId="49088BAE" w:rsidR="000031C2" w:rsidRDefault="000031C2" w:rsidP="000031C2">
      <w:pPr>
        <w:pStyle w:val="Heading3"/>
      </w:pPr>
      <w:r>
        <w:t xml:space="preserve">Contention 1 is </w:t>
      </w:r>
      <w:r w:rsidR="00271418">
        <w:t>Covid 19 Vaccine Accessibility</w:t>
      </w:r>
    </w:p>
    <w:p w14:paraId="221CF1E1" w14:textId="697BF7B7" w:rsidR="00271418" w:rsidRPr="00271418" w:rsidRDefault="00271418" w:rsidP="00271418">
      <w:pPr>
        <w:pStyle w:val="Heading4"/>
        <w:rPr>
          <w:b w:val="0"/>
          <w:bCs/>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vaccination accessibility, rollout and rates</w:t>
      </w:r>
      <w:r>
        <w:t>. IP protections harm the ability to combat this gap in a short timeframe</w:t>
      </w:r>
      <w:r w:rsidR="000957FC">
        <w:t>- sharing</w:t>
      </w:r>
      <w:r w:rsidR="000957FC" w:rsidRPr="000957FC">
        <w:rPr>
          <w:u w:val="single"/>
        </w:rPr>
        <w:t xml:space="preserve"> information</w:t>
      </w:r>
      <w:r w:rsidR="000957FC">
        <w:t xml:space="preserve"> is extremely important. </w:t>
      </w:r>
    </w:p>
    <w:p w14:paraId="290F3979" w14:textId="77777777" w:rsidR="001B4A7C" w:rsidRDefault="001B4A7C" w:rsidP="00271418">
      <w:pPr>
        <w:rPr>
          <w:rStyle w:val="Style13ptBold"/>
        </w:rPr>
      </w:pPr>
      <w:proofErr w:type="spellStart"/>
      <w:r>
        <w:rPr>
          <w:rStyle w:val="Style13ptBold"/>
        </w:rPr>
        <w:t>Rajeesh</w:t>
      </w:r>
      <w:proofErr w:type="spellEnd"/>
      <w:r>
        <w:rPr>
          <w:rStyle w:val="Style13ptBold"/>
        </w:rPr>
        <w:t xml:space="preserve"> </w:t>
      </w:r>
      <w:r w:rsidR="00271418" w:rsidRPr="00137445">
        <w:rPr>
          <w:rStyle w:val="Style13ptBold"/>
        </w:rPr>
        <w:t>Kumar</w:t>
      </w:r>
      <w:r>
        <w:rPr>
          <w:rStyle w:val="Style13ptBold"/>
        </w:rPr>
        <w:t>, an associate fellow at the Institute and a PHD in International Organizations, writes in 20</w:t>
      </w:r>
      <w:r w:rsidR="00271418" w:rsidRPr="00137445">
        <w:rPr>
          <w:rStyle w:val="Style13ptBold"/>
        </w:rPr>
        <w:t>21</w:t>
      </w:r>
    </w:p>
    <w:p w14:paraId="4B780494" w14:textId="24393B2A" w:rsidR="00271418" w:rsidRPr="00137445" w:rsidRDefault="00271418" w:rsidP="00271418">
      <w:r w:rsidRPr="00137445">
        <w:t xml:space="preserve"> </w:t>
      </w:r>
      <w:r w:rsidRPr="00244D66">
        <w:rPr>
          <w:sz w:val="16"/>
          <w:szCs w:val="16"/>
        </w:rPr>
        <w:t>[</w:t>
      </w:r>
      <w:proofErr w:type="spellStart"/>
      <w:r w:rsidRPr="00244D66">
        <w:rPr>
          <w:sz w:val="16"/>
          <w:szCs w:val="16"/>
        </w:rPr>
        <w:t>Rajeesh</w:t>
      </w:r>
      <w:proofErr w:type="spellEnd"/>
      <w:r w:rsidRPr="00244D66">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 w:val="16"/>
          <w:szCs w:val="16"/>
        </w:rPr>
        <w:t>JamiaMilliaIslamia</w:t>
      </w:r>
      <w:proofErr w:type="spellEnd"/>
      <w:r w:rsidRPr="00244D66">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 w:val="16"/>
          <w:szCs w:val="16"/>
        </w:rPr>
        <w:t>books;Eurozone</w:t>
      </w:r>
      <w:proofErr w:type="spellEnd"/>
      <w:r w:rsidRPr="00244D66">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2" w:history="1">
        <w:r w:rsidRPr="00244D66">
          <w:rPr>
            <w:rStyle w:val="Hyperlink"/>
            <w:sz w:val="16"/>
            <w:szCs w:val="16"/>
          </w:rPr>
          <w:t>https://idsa.in/issuebrief/wto-trips-waiver-covid-vaccine-rkumar-120721</w:t>
        </w:r>
      </w:hyperlink>
      <w:r w:rsidRPr="00244D66">
        <w:rPr>
          <w:sz w:val="16"/>
          <w:szCs w:val="16"/>
        </w:rPr>
        <w:t>] Justin</w:t>
      </w:r>
      <w:r w:rsidR="00F0794C">
        <w:rPr>
          <w:sz w:val="16"/>
          <w:szCs w:val="16"/>
        </w:rPr>
        <w:t xml:space="preserve"> recut SJKS</w:t>
      </w:r>
    </w:p>
    <w:p w14:paraId="44BD39FA" w14:textId="4EB67080" w:rsidR="00271418" w:rsidRDefault="00271418" w:rsidP="005A553A">
      <w:pPr>
        <w:rPr>
          <w:sz w:val="16"/>
          <w:szCs w:val="16"/>
        </w:rPr>
      </w:pPr>
      <w:r w:rsidRPr="00137445">
        <w:rPr>
          <w:sz w:val="16"/>
        </w:rPr>
        <w:t xml:space="preserve">According to Duke Global Health Innovation Center, which monitors COVID-19 vaccine purchases, </w:t>
      </w:r>
      <w:r w:rsidRPr="00221CD7">
        <w:rPr>
          <w:rStyle w:val="Emphasis"/>
        </w:rPr>
        <w:t>rich nations representing</w:t>
      </w:r>
      <w:r w:rsidRPr="00221CD7">
        <w:rPr>
          <w:u w:val="single"/>
        </w:rPr>
        <w:t xml:space="preserve"> just 14 per cent of the world population have bought up to </w:t>
      </w:r>
      <w:r w:rsidRPr="00221CD7">
        <w:rPr>
          <w:rStyle w:val="Emphasis"/>
        </w:rPr>
        <w:t>53 per cent of the most promising 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137445">
        <w:rPr>
          <w:u w:val="single"/>
        </w:rPr>
        <w:t xml:space="preserve">the </w:t>
      </w:r>
      <w:r w:rsidRPr="005A553A">
        <w:rPr>
          <w:highlight w:val="green"/>
          <w:u w:val="single"/>
        </w:rPr>
        <w:t>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 xml:space="preserve">0.3 per </w:t>
      </w:r>
      <w:r w:rsidRPr="00221CD7">
        <w:rPr>
          <w:highlight w:val="green"/>
          <w:u w:val="single"/>
        </w:rPr>
        <w:t>cent of</w:t>
      </w:r>
      <w:r w:rsidRPr="00137445">
        <w:rPr>
          <w:u w:val="single"/>
        </w:rPr>
        <w:t xml:space="preserve"> the </w:t>
      </w:r>
      <w:r w:rsidRPr="00221CD7">
        <w:rPr>
          <w:highlight w:val="green"/>
          <w:u w:val="single"/>
        </w:rPr>
        <w:t>vaccines produced</w:t>
      </w:r>
      <w:r w:rsidRPr="00137445">
        <w:rPr>
          <w:u w:val="single"/>
        </w:rPr>
        <w:t xml:space="preserve">.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1B4A7C">
        <w:rPr>
          <w:sz w:val="16"/>
        </w:rPr>
        <w:t xml:space="preserve"> </w:t>
      </w:r>
      <w:r w:rsidRPr="00137445">
        <w:rPr>
          <w:sz w:val="16"/>
        </w:rPr>
        <w:t xml:space="preserve">Consequently, </w:t>
      </w:r>
      <w:r w:rsidRPr="00221CD7">
        <w:rPr>
          <w:highlight w:val="green"/>
          <w:u w:val="single"/>
        </w:rPr>
        <w:t xml:space="preserve">there is a </w:t>
      </w:r>
      <w:r w:rsidRPr="00221CD7">
        <w:rPr>
          <w:rStyle w:val="Emphasis"/>
          <w:highlight w:val="green"/>
        </w:rPr>
        <w:t>significant disparity</w:t>
      </w:r>
      <w:r w:rsidRPr="00137445">
        <w:rPr>
          <w:rStyle w:val="Emphasis"/>
        </w:rPr>
        <w:t xml:space="preserve"> between HICs and LICs</w:t>
      </w:r>
      <w:r w:rsidRPr="00137445">
        <w:rPr>
          <w:u w:val="single"/>
        </w:rPr>
        <w:t xml:space="preserve"> </w:t>
      </w:r>
      <w:r w:rsidRPr="00221CD7">
        <w:rPr>
          <w:highlight w:val="green"/>
          <w:u w:val="single"/>
        </w:rPr>
        <w:t>in vaccine administration as well</w:t>
      </w:r>
      <w:r w:rsidRPr="00137445">
        <w:rPr>
          <w:u w:val="single"/>
        </w:rPr>
        <w:t xml:space="preserve">. As of 8 July 2021, </w:t>
      </w:r>
      <w:r w:rsidRPr="00137445">
        <w:rPr>
          <w:rStyle w:val="Emphasis"/>
        </w:rPr>
        <w:t>3.32 billion vaccine doses had been administered globally</w:t>
      </w:r>
      <w:r w:rsidRPr="00137445">
        <w:rPr>
          <w:sz w:val="16"/>
        </w:rPr>
        <w:t xml:space="preserve">.12 Nonetheless, </w:t>
      </w:r>
      <w:r w:rsidRPr="005A553A">
        <w:rPr>
          <w:highlight w:val="green"/>
          <w:u w:val="single"/>
        </w:rPr>
        <w:t xml:space="preserve">only </w:t>
      </w:r>
      <w:r w:rsidRPr="005A553A">
        <w:rPr>
          <w:rStyle w:val="Emphasis"/>
          <w:highlight w:val="green"/>
        </w:rPr>
        <w:t>one per cent</w:t>
      </w:r>
      <w:r w:rsidRPr="00137445">
        <w:rPr>
          <w:u w:val="single"/>
        </w:rPr>
        <w:t xml:space="preserve"> of people </w:t>
      </w:r>
      <w:r w:rsidRPr="005A553A">
        <w:rPr>
          <w:highlight w:val="green"/>
          <w:u w:val="single"/>
        </w:rPr>
        <w:t>in LICs</w:t>
      </w:r>
      <w:r w:rsidRPr="00137445">
        <w:rPr>
          <w:u w:val="single"/>
        </w:rPr>
        <w:t xml:space="preserve"> have been </w:t>
      </w:r>
      <w:r w:rsidRPr="005A553A">
        <w:rPr>
          <w:highlight w:val="green"/>
          <w:u w:val="single"/>
        </w:rPr>
        <w:t>given</w:t>
      </w:r>
      <w:r w:rsidRPr="00137445">
        <w:rPr>
          <w:u w:val="single"/>
        </w:rPr>
        <w:t xml:space="preserve"> at least </w:t>
      </w:r>
      <w:r w:rsidRPr="005A553A">
        <w:rPr>
          <w:rStyle w:val="Emphasis"/>
          <w:highlight w:val="green"/>
        </w:rPr>
        <w:t>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137445">
        <w:rPr>
          <w:u w:val="single"/>
        </w:rPr>
        <w:t xml:space="preserve">In Sub-Saharan Africa, </w:t>
      </w:r>
      <w:r w:rsidRPr="00221CD7">
        <w:rPr>
          <w:rStyle w:val="Emphasis"/>
        </w:rPr>
        <w:t>vaccine rollout remains the slowest</w:t>
      </w:r>
      <w:r w:rsidRPr="00137445">
        <w:rPr>
          <w:rStyle w:val="Emphasis"/>
        </w:rPr>
        <w:t xml:space="preserve"> in the world</w:t>
      </w:r>
      <w:r w:rsidRPr="00137445">
        <w:rPr>
          <w:u w:val="single"/>
        </w:rPr>
        <w:t>. According to the International Monetary Fund</w:t>
      </w:r>
      <w:r w:rsidRPr="00137445">
        <w:rPr>
          <w:sz w:val="16"/>
        </w:rPr>
        <w:t xml:space="preserve"> (IMF), at current rates, by the end of 2021, a </w:t>
      </w:r>
      <w:r w:rsidRPr="00221CD7">
        <w:rPr>
          <w:highlight w:val="green"/>
          <w:u w:val="single"/>
        </w:rPr>
        <w:t xml:space="preserve">massive </w:t>
      </w:r>
      <w:r w:rsidRPr="00221CD7">
        <w:rPr>
          <w:rStyle w:val="Emphasis"/>
          <w:highlight w:val="green"/>
        </w:rPr>
        <w:t>global inequity</w:t>
      </w:r>
      <w:r w:rsidRPr="00221CD7">
        <w:rPr>
          <w:highlight w:val="green"/>
          <w:u w:val="single"/>
        </w:rPr>
        <w:t xml:space="preserve"> will continue to exist</w:t>
      </w:r>
      <w:r w:rsidRPr="005A553A">
        <w:rPr>
          <w:highlight w:val="green"/>
          <w:u w:val="single"/>
        </w:rPr>
        <w:t xml:space="preserve">, </w:t>
      </w:r>
      <w:r w:rsidRPr="00221CD7">
        <w:rPr>
          <w:u w:val="single"/>
        </w:rPr>
        <w:t xml:space="preserve">with Africa still </w:t>
      </w:r>
      <w:r w:rsidRPr="00221CD7">
        <w:rPr>
          <w:rStyle w:val="Emphasis"/>
        </w:rPr>
        <w:t>experiencing meagre vaccination</w:t>
      </w:r>
      <w:r w:rsidRPr="00137445">
        <w:rPr>
          <w:u w:val="single"/>
        </w:rPr>
        <w:t xml:space="preserve"> rates while other parts of the world move much closer to complete vaccination.14</w:t>
      </w:r>
      <w:r w:rsidR="001B4A7C">
        <w:rPr>
          <w:u w:val="single"/>
        </w:rPr>
        <w:t xml:space="preserve"> </w:t>
      </w:r>
      <w:r w:rsidRPr="00221CD7">
        <w:rPr>
          <w:highlight w:val="green"/>
          <w:u w:val="single"/>
        </w:rPr>
        <w:t>This</w:t>
      </w:r>
      <w:r w:rsidRPr="00137445">
        <w:rPr>
          <w:u w:val="single"/>
        </w:rPr>
        <w:t xml:space="preserve"> vaccine </w:t>
      </w:r>
      <w:r w:rsidRPr="00221CD7">
        <w:rPr>
          <w:highlight w:val="green"/>
          <w:u w:val="single"/>
        </w:rPr>
        <w:t>inequity is</w:t>
      </w:r>
      <w:r w:rsidRPr="00137445">
        <w:rPr>
          <w:u w:val="single"/>
        </w:rPr>
        <w:t xml:space="preserve"> not only </w:t>
      </w:r>
      <w:r w:rsidRPr="00221CD7">
        <w:rPr>
          <w:rStyle w:val="Emphasis"/>
          <w:highlight w:val="green"/>
        </w:rPr>
        <w:t>morally indefensible</w:t>
      </w:r>
      <w:r w:rsidRPr="00221CD7">
        <w:rPr>
          <w:highlight w:val="green"/>
          <w:u w:val="single"/>
        </w:rPr>
        <w:t xml:space="preserve"> but also </w:t>
      </w:r>
      <w:r w:rsidRPr="00221CD7">
        <w:rPr>
          <w:rStyle w:val="Emphasis"/>
          <w:highlight w:val="green"/>
        </w:rPr>
        <w:t>clinically counter-productive</w:t>
      </w:r>
      <w:r w:rsidRPr="00137445">
        <w:rPr>
          <w:u w:val="single"/>
        </w:rPr>
        <w:t xml:space="preserve">. If this situation prevails, </w:t>
      </w:r>
      <w:r w:rsidRPr="00221CD7">
        <w:rPr>
          <w:u w:val="single"/>
        </w:rPr>
        <w:t xml:space="preserve">LICs could be </w:t>
      </w:r>
      <w:r w:rsidRPr="00221CD7">
        <w:rPr>
          <w:rStyle w:val="Emphasis"/>
        </w:rPr>
        <w:t>waiting until 2025 for vaccinating</w:t>
      </w:r>
      <w:r w:rsidRPr="00137445">
        <w:rPr>
          <w:u w:val="single"/>
        </w:rPr>
        <w:t xml:space="preserve"> half of their people. </w:t>
      </w:r>
      <w:r w:rsidRPr="00221CD7">
        <w:rPr>
          <w:highlight w:val="green"/>
          <w:u w:val="single"/>
        </w:rPr>
        <w:t>Allowing</w:t>
      </w:r>
      <w:r w:rsidRPr="00137445">
        <w:rPr>
          <w:u w:val="single"/>
        </w:rPr>
        <w:t xml:space="preserve"> most of </w:t>
      </w:r>
      <w:r w:rsidRPr="00221CD7">
        <w:rPr>
          <w:highlight w:val="green"/>
          <w:u w:val="single"/>
        </w:rPr>
        <w:t>the world’s population to go unvaccinated will</w:t>
      </w:r>
      <w:r w:rsidRPr="00137445">
        <w:rPr>
          <w:u w:val="single"/>
        </w:rPr>
        <w:t xml:space="preserve">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w:t>
      </w:r>
      <w:r w:rsidRPr="00221CD7">
        <w:rPr>
          <w:rStyle w:val="Emphasis"/>
          <w:highlight w:val="green"/>
        </w:rPr>
        <w:t>ses</w:t>
      </w:r>
      <w:r w:rsidRPr="00221CD7">
        <w:rPr>
          <w:highlight w:val="green"/>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1B4A7C">
        <w:rPr>
          <w:sz w:val="16"/>
        </w:rPr>
        <w:t xml:space="preserve"> </w:t>
      </w:r>
      <w:r w:rsidRPr="00221CD7">
        <w:rPr>
          <w:u w:val="single"/>
        </w:rPr>
        <w:t xml:space="preserve">TRIPS: </w:t>
      </w:r>
      <w:r w:rsidRPr="00221CD7">
        <w:rPr>
          <w:rStyle w:val="Emphasis"/>
        </w:rPr>
        <w:t>Barrier</w:t>
      </w:r>
      <w:r w:rsidRPr="00137445">
        <w:rPr>
          <w:rStyle w:val="Emphasis"/>
        </w:rPr>
        <w:t xml:space="preserve"> to Equitable Health Care Access</w:t>
      </w:r>
      <w:r w:rsidR="00221CD7">
        <w:rPr>
          <w:u w:val="single"/>
        </w:rPr>
        <w:t xml:space="preserve"> </w:t>
      </w: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r w:rsidR="00221CD7">
        <w:rPr>
          <w:u w:val="single"/>
        </w:rPr>
        <w:t xml:space="preserve"> </w:t>
      </w:r>
      <w:r w:rsidRPr="00137445">
        <w:rPr>
          <w:sz w:val="16"/>
        </w:rPr>
        <w:t xml:space="preserve">Similarly, </w:t>
      </w:r>
      <w:r w:rsidRPr="00137445">
        <w:rPr>
          <w:u w:val="single"/>
        </w:rPr>
        <w:t xml:space="preserve">when Indian company 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221CD7">
        <w:rPr>
          <w:u w:val="single"/>
        </w:rPr>
        <w:t xml:space="preserve"> </w:t>
      </w:r>
      <w:r w:rsidRPr="00137445">
        <w:rPr>
          <w:sz w:val="16"/>
        </w:rPr>
        <w:t xml:space="preserve">A recent document by </w:t>
      </w:r>
      <w:proofErr w:type="spellStart"/>
      <w:r w:rsidRPr="00137445">
        <w:rPr>
          <w:sz w:val="16"/>
        </w:rPr>
        <w:t>Médecins</w:t>
      </w:r>
      <w:proofErr w:type="spellEnd"/>
      <w:r w:rsidRPr="00137445">
        <w:rPr>
          <w:sz w:val="16"/>
        </w:rPr>
        <w:t xml:space="preserve"> Sans </w:t>
      </w:r>
      <w:proofErr w:type="spellStart"/>
      <w:r w:rsidRPr="00137445">
        <w:rPr>
          <w:sz w:val="16"/>
        </w:rPr>
        <w:t>Frontières</w:t>
      </w:r>
      <w:proofErr w:type="spellEnd"/>
      <w:r w:rsidRPr="00137445">
        <w:rPr>
          <w:sz w:val="16"/>
        </w:rPr>
        <w:t xml:space="preserve"> (MSF), or Doctors Without Borders, highlights various instances of how </w:t>
      </w:r>
      <w:r w:rsidRPr="005A553A">
        <w:rPr>
          <w:highlight w:val="green"/>
          <w:u w:val="single"/>
        </w:rPr>
        <w:t xml:space="preserve">IP </w:t>
      </w:r>
      <w:r w:rsidRPr="005A553A">
        <w:rPr>
          <w:rStyle w:val="Emphasis"/>
          <w:highlight w:val="green"/>
        </w:rPr>
        <w:t xml:space="preserve">hinders </w:t>
      </w:r>
      <w:r w:rsidRPr="00221CD7">
        <w:rPr>
          <w:rStyle w:val="Emphasis"/>
          <w:highlight w:val="green"/>
        </w:rPr>
        <w:t xml:space="preserve">manufacturing and supply </w:t>
      </w:r>
      <w:r w:rsidRPr="005A553A">
        <w:rPr>
          <w:rStyle w:val="Emphasis"/>
          <w:highlight w:val="green"/>
        </w:rPr>
        <w:t>of</w:t>
      </w:r>
      <w:r w:rsidRPr="00137445">
        <w:rPr>
          <w:rStyle w:val="Emphasis"/>
        </w:rPr>
        <w:t xml:space="preserve"> diagnostics, medical </w:t>
      </w:r>
      <w:r w:rsidRPr="00221CD7">
        <w:rPr>
          <w:rStyle w:val="Emphasis"/>
          <w:highlight w:val="green"/>
        </w:rPr>
        <w:t>equipment</w:t>
      </w:r>
      <w:r w:rsidRPr="00221CD7">
        <w:rPr>
          <w:highlight w:val="green"/>
          <w:u w:val="single"/>
        </w:rPr>
        <w:t xml:space="preserve">, </w:t>
      </w:r>
      <w:r w:rsidRPr="00221CD7">
        <w:rPr>
          <w:rStyle w:val="Emphasis"/>
          <w:highlight w:val="green"/>
        </w:rPr>
        <w:t>treatments</w:t>
      </w:r>
      <w:r w:rsidRPr="00221CD7">
        <w:rPr>
          <w:highlight w:val="green"/>
          <w:u w:val="single"/>
        </w:rPr>
        <w:t xml:space="preserve"> and </w:t>
      </w:r>
      <w:r w:rsidRPr="00221CD7">
        <w:rPr>
          <w:rStyle w:val="Emphasis"/>
          <w:highlight w:val="green"/>
        </w:rPr>
        <w:t>vaccines</w:t>
      </w:r>
      <w:r w:rsidRPr="00221CD7">
        <w:rPr>
          <w:highlight w:val="green"/>
          <w:u w:val="single"/>
        </w:rPr>
        <w:t xml:space="preserve"> during the</w:t>
      </w:r>
      <w:r w:rsidRPr="00137445">
        <w:rPr>
          <w:u w:val="single"/>
        </w:rPr>
        <w:t xml:space="preserve"> COVID-19 </w:t>
      </w:r>
      <w:r w:rsidRPr="00221CD7">
        <w:rPr>
          <w:highlight w:val="green"/>
          <w:u w:val="single"/>
        </w:rPr>
        <w:t>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1B4A7C">
        <w:rPr>
          <w:u w:val="single"/>
        </w:rPr>
        <w:t xml:space="preserve"> </w:t>
      </w: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w:t>
      </w:r>
      <w:bookmarkStart w:id="0" w:name="_GoBack"/>
      <w:bookmarkEnd w:id="0"/>
      <w:r w:rsidRPr="00137445">
        <w:rPr>
          <w:sz w:val="16"/>
        </w:rPr>
        <w:t>cked up to July 2021, 98.12 per cent was public funding.22 The US and Germany are the largest investors in vaccine R&amp;D with $2.2 billion and $1.5 billion funding.</w:t>
      </w:r>
      <w:r w:rsidR="001B4A7C">
        <w:rPr>
          <w:sz w:val="16"/>
        </w:rPr>
        <w:t xml:space="preserve"> </w:t>
      </w:r>
      <w:r w:rsidRPr="00137445">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1B4A7C">
        <w:rPr>
          <w:sz w:val="16"/>
        </w:rPr>
        <w:t xml:space="preserve"> </w:t>
      </w:r>
      <w:r w:rsidRPr="0013744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137445">
        <w:rPr>
          <w:sz w:val="16"/>
        </w:rPr>
        <w:t>favouring</w:t>
      </w:r>
      <w:proofErr w:type="spellEnd"/>
      <w:r w:rsidRPr="00137445">
        <w:rPr>
          <w:sz w:val="16"/>
        </w:rPr>
        <w:t xml:space="preserve"> developing countries’ products against this promise of technology transfer.</w:t>
      </w:r>
      <w:r w:rsidR="001B4A7C">
        <w:rPr>
          <w:sz w:val="16"/>
        </w:rPr>
        <w:t xml:space="preserve"> </w:t>
      </w:r>
      <w:r w:rsidRPr="00137445">
        <w:rPr>
          <w:u w:val="single"/>
        </w:rPr>
        <w:t>Another argument against the proposed TRIPS waiver is that a waiver would not increase the manufacturing of COVID-19 vaccines</w:t>
      </w:r>
      <w:r w:rsidRPr="00137445">
        <w:rPr>
          <w:sz w:val="16"/>
        </w:rPr>
        <w:t xml:space="preserve">. Indeed, </w:t>
      </w:r>
      <w:r w:rsidRPr="00221CD7">
        <w:rPr>
          <w:highlight w:val="green"/>
          <w:u w:val="single"/>
        </w:rPr>
        <w:t>one</w:t>
      </w:r>
      <w:r w:rsidRPr="00137445">
        <w:rPr>
          <w:u w:val="single"/>
        </w:rPr>
        <w:t xml:space="preserve"> of the </w:t>
      </w:r>
      <w:r w:rsidRPr="005A553A">
        <w:rPr>
          <w:rStyle w:val="Emphasis"/>
          <w:highlight w:val="green"/>
        </w:rPr>
        <w:t>significant factor</w:t>
      </w:r>
      <w:r w:rsidRPr="00221CD7">
        <w:rPr>
          <w:rStyle w:val="Emphasis"/>
        </w:rPr>
        <w:t>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221CD7">
        <w:rPr>
          <w:highlight w:val="green"/>
          <w:u w:val="single"/>
        </w:rPr>
        <w:t>a waiver would</w:t>
      </w:r>
      <w:r w:rsidRPr="00137445">
        <w:rPr>
          <w:u w:val="single"/>
        </w:rPr>
        <w:t xml:space="preserve"> be the first but essential step to </w:t>
      </w:r>
      <w:r w:rsidRPr="005A553A">
        <w:rPr>
          <w:rStyle w:val="Emphasis"/>
          <w:highlight w:val="green"/>
        </w:rPr>
        <w:t>increase</w:t>
      </w:r>
      <w:r w:rsidRPr="00137445">
        <w:rPr>
          <w:rStyle w:val="Emphasis"/>
        </w:rPr>
        <w:t xml:space="preserve"> manufacturing </w:t>
      </w:r>
      <w:r w:rsidRPr="00221CD7">
        <w:rPr>
          <w:rStyle w:val="Emphasis"/>
          <w:highlight w:val="green"/>
        </w:rPr>
        <w:t>capacity</w:t>
      </w:r>
      <w:r w:rsidRPr="00221CD7">
        <w:rPr>
          <w:highlight w:val="green"/>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 xml:space="preserve">vaccine-related </w:t>
      </w:r>
      <w:r w:rsidRPr="00221CD7">
        <w:rPr>
          <w:rStyle w:val="Emphasis"/>
          <w:highlight w:val="green"/>
        </w:rPr>
        <w:t>products</w:t>
      </w:r>
      <w:r w:rsidRPr="00221CD7">
        <w:rPr>
          <w:highlight w:val="green"/>
          <w:u w:val="single"/>
        </w:rPr>
        <w:t>, countries need to ensure that there are no IP restrictions</w:t>
      </w:r>
      <w:r w:rsidRPr="00137445">
        <w:rPr>
          <w:u w:val="single"/>
        </w:rPr>
        <w:t xml:space="preserve">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w:t>
      </w:r>
      <w:r w:rsidRPr="00221CD7">
        <w:rPr>
          <w:highlight w:val="green"/>
          <w:u w:val="single"/>
        </w:rPr>
        <w:t>If there is no</w:t>
      </w:r>
      <w:r w:rsidRPr="005A553A">
        <w:rPr>
          <w:highlight w:val="green"/>
          <w:u w:val="single"/>
        </w:rPr>
        <w:t xml:space="preserve"> </w:t>
      </w:r>
      <w:r w:rsidRPr="00221CD7">
        <w:rPr>
          <w:u w:val="single"/>
        </w:rPr>
        <w:t>TRIPS</w:t>
      </w:r>
      <w:r w:rsidRPr="00137445">
        <w:rPr>
          <w:u w:val="single"/>
        </w:rPr>
        <w:t xml:space="preserve"> </w:t>
      </w:r>
      <w:r w:rsidRPr="00221CD7">
        <w:rPr>
          <w:highlight w:val="green"/>
          <w:u w:val="single"/>
        </w:rPr>
        <w:t>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r w:rsidR="001B4A7C">
        <w:rPr>
          <w:rStyle w:val="Emphasis"/>
        </w:rPr>
        <w:t xml:space="preserve"> </w:t>
      </w:r>
      <w:r w:rsidRPr="00137445">
        <w:rPr>
          <w:sz w:val="16"/>
        </w:rPr>
        <w:t xml:space="preserve">Similarly, </w:t>
      </w:r>
      <w:r w:rsidRPr="00137445">
        <w:rPr>
          <w:u w:val="single"/>
        </w:rPr>
        <w:t xml:space="preserve">the </w:t>
      </w:r>
      <w:r w:rsidRPr="005A553A">
        <w:rPr>
          <w:highlight w:val="green"/>
          <w:u w:val="single"/>
        </w:rPr>
        <w:t>argument</w:t>
      </w:r>
      <w:r w:rsidRPr="001B4A7C">
        <w:rPr>
          <w:u w:val="single"/>
        </w:rPr>
        <w:t>s</w:t>
      </w:r>
      <w:r w:rsidRPr="00137445">
        <w:rPr>
          <w:u w:val="single"/>
        </w:rPr>
        <w:t xml:space="preserve"> such as </w:t>
      </w:r>
      <w:r w:rsidRPr="001B4A7C">
        <w:rPr>
          <w:highlight w:val="green"/>
          <w:u w:val="single"/>
        </w:rPr>
        <w:t>that</w:t>
      </w:r>
      <w:r w:rsidRPr="00137445">
        <w:rPr>
          <w:u w:val="single"/>
        </w:rPr>
        <w:t xml:space="preserve">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proofErr w:type="spellStart"/>
      <w:r w:rsidRPr="005A553A">
        <w:rPr>
          <w:highlight w:val="green"/>
          <w:u w:val="single"/>
        </w:rPr>
        <w:t>jeopardise</w:t>
      </w:r>
      <w:proofErr w:type="spellEnd"/>
      <w:r w:rsidRPr="005A553A">
        <w:rPr>
          <w:highlight w:val="green"/>
          <w:u w:val="single"/>
        </w:rPr>
        <w:t xml:space="preserve"> </w:t>
      </w:r>
      <w:r w:rsidRPr="001B4A7C">
        <w:rPr>
          <w:highlight w:val="green"/>
          <w:u w:val="single"/>
        </w:rPr>
        <w:t xml:space="preserve">quality, have </w:t>
      </w:r>
      <w:r w:rsidRPr="001B4A7C">
        <w:rPr>
          <w:u w:val="single"/>
        </w:rPr>
        <w:t xml:space="preserve">also </w:t>
      </w:r>
      <w:r w:rsidRPr="001B4A7C">
        <w:rPr>
          <w:highlight w:val="green"/>
          <w:u w:val="single"/>
        </w:rPr>
        <w:t>been</w:t>
      </w:r>
      <w:r w:rsidRPr="00137445">
        <w:rPr>
          <w:u w:val="single"/>
        </w:rPr>
        <w:t xml:space="preserve">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w:t>
      </w:r>
      <w:proofErr w:type="spellStart"/>
      <w:r w:rsidRPr="00137445">
        <w:rPr>
          <w:sz w:val="16"/>
        </w:rPr>
        <w:t>Shantha</w:t>
      </w:r>
      <w:proofErr w:type="spellEnd"/>
      <w:r w:rsidRPr="00137445">
        <w:rPr>
          <w:sz w:val="16"/>
        </w:rPr>
        <w:t xml:space="preserve"> </w:t>
      </w:r>
      <w:proofErr w:type="spellStart"/>
      <w:r w:rsidRPr="00137445">
        <w:rPr>
          <w:sz w:val="16"/>
        </w:rPr>
        <w:t>Biotechnics</w:t>
      </w:r>
      <w:proofErr w:type="spellEnd"/>
      <w:r w:rsidRPr="00137445">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137445">
        <w:rPr>
          <w:u w:val="single"/>
        </w:rPr>
        <w:t>Shantha</w:t>
      </w:r>
      <w:proofErr w:type="spellEnd"/>
      <w:r w:rsidRPr="00137445">
        <w:rPr>
          <w:u w:val="single"/>
        </w:rPr>
        <w:t xml:space="preserve"> </w:t>
      </w:r>
      <w:proofErr w:type="spellStart"/>
      <w:r w:rsidRPr="001B4A7C">
        <w:rPr>
          <w:u w:val="single"/>
        </w:rPr>
        <w:t>Biotechnics</w:t>
      </w:r>
      <w:proofErr w:type="spellEnd"/>
      <w:r w:rsidRPr="001B4A7C">
        <w:rPr>
          <w:u w:val="single"/>
        </w:rPr>
        <w:t xml:space="preserve"> </w:t>
      </w:r>
      <w:r w:rsidRPr="001B4A7C">
        <w:rPr>
          <w:rStyle w:val="Emphasis"/>
        </w:rPr>
        <w:t>developed its own vaccine at $1 per dose</w:t>
      </w:r>
      <w:r w:rsidRPr="001B4A7C">
        <w:rPr>
          <w:u w:val="single"/>
        </w:rPr>
        <w:t xml:space="preserve">, and the UNICEF (United Nations Children’s Emergency Fund) mass inoculation programme uses this vaccine against Hepatitis B. In 2009, </w:t>
      </w:r>
      <w:proofErr w:type="spellStart"/>
      <w:r w:rsidRPr="001B4A7C">
        <w:rPr>
          <w:u w:val="single"/>
        </w:rPr>
        <w:t>Shantha</w:t>
      </w:r>
      <w:proofErr w:type="spellEnd"/>
      <w:r w:rsidRPr="001B4A7C">
        <w:rPr>
          <w:u w:val="single"/>
        </w:rPr>
        <w:t xml:space="preserve"> sold over 120 million doses of vaccines globally.</w:t>
      </w:r>
      <w:r w:rsidR="001B4A7C">
        <w:rPr>
          <w:u w:val="single"/>
        </w:rPr>
        <w:t xml:space="preserve"> </w:t>
      </w:r>
      <w:r w:rsidRPr="001B4A7C">
        <w:rPr>
          <w:u w:val="single"/>
        </w:rPr>
        <w:t xml:space="preserve">India also produces </w:t>
      </w:r>
      <w:r w:rsidRPr="001B4A7C">
        <w:rPr>
          <w:rStyle w:val="Emphasis"/>
        </w:rPr>
        <w:t>high-quality generic drugs for HIV/AIDS and cancer treatment</w:t>
      </w:r>
      <w:r w:rsidRPr="001B4A7C">
        <w:rPr>
          <w:u w:val="single"/>
        </w:rPr>
        <w:t xml:space="preserve"> and markets them across the globe</w:t>
      </w:r>
      <w:r w:rsidRPr="001B4A7C">
        <w:rPr>
          <w:sz w:val="16"/>
        </w:rPr>
        <w:t xml:space="preserve">. Now, a couple of </w:t>
      </w:r>
      <w:r w:rsidRPr="001B4A7C">
        <w:rPr>
          <w:u w:val="single"/>
        </w:rPr>
        <w:t xml:space="preserve">Indian companies are in the </w:t>
      </w:r>
      <w:r w:rsidRPr="001B4A7C">
        <w:rPr>
          <w:rStyle w:val="Emphasis"/>
        </w:rPr>
        <w:t>last stage of producing mRNA</w:t>
      </w:r>
      <w:r w:rsidRPr="001B4A7C">
        <w:rPr>
          <w:sz w:val="16"/>
        </w:rPr>
        <w:t xml:space="preserve"> (Messenger RNA) </w:t>
      </w:r>
      <w:r w:rsidRPr="001B4A7C">
        <w:rPr>
          <w:u w:val="single"/>
        </w:rPr>
        <w:t>vaccines</w:t>
      </w:r>
      <w:r w:rsidRPr="001B4A7C">
        <w:rPr>
          <w:sz w:val="16"/>
        </w:rPr>
        <w:t xml:space="preserve">.26 Similarly, </w:t>
      </w:r>
      <w:r w:rsidRPr="001B4A7C">
        <w:rPr>
          <w:u w:val="single"/>
        </w:rPr>
        <w:t xml:space="preserve">Bangladesh and Indonesia claimed that they could </w:t>
      </w:r>
      <w:r w:rsidRPr="001B4A7C">
        <w:rPr>
          <w:rStyle w:val="Emphasis"/>
        </w:rPr>
        <w:t>manufacture millions of COVID-19 vaccine doses a year</w:t>
      </w:r>
      <w:r w:rsidRPr="001B4A7C">
        <w:rPr>
          <w:u w:val="single"/>
        </w:rPr>
        <w:t xml:space="preserve"> if pharmaceutical companies share the know-how</w:t>
      </w:r>
      <w:r w:rsidRPr="001B4A7C">
        <w:rPr>
          <w:sz w:val="16"/>
        </w:rPr>
        <w:t xml:space="preserve">.27 Recently, </w:t>
      </w:r>
      <w:r w:rsidRPr="001B4A7C">
        <w:rPr>
          <w:u w:val="single"/>
        </w:rPr>
        <w:t xml:space="preserve">Vietnam also said that the country could </w:t>
      </w:r>
      <w:r w:rsidRPr="001B4A7C">
        <w:rPr>
          <w:rStyle w:val="Emphasis"/>
        </w:rPr>
        <w:t>satisfy COVID-19 vaccine production</w:t>
      </w:r>
      <w:r w:rsidRPr="001B4A7C">
        <w:rPr>
          <w:u w:val="single"/>
        </w:rPr>
        <w:t xml:space="preserve"> requirements once it obtains vaccine patents</w:t>
      </w:r>
      <w:r w:rsidRPr="001B4A7C">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sidR="001B4A7C">
        <w:rPr>
          <w:sz w:val="16"/>
        </w:rPr>
        <w:t xml:space="preserve"> </w:t>
      </w:r>
      <w:r w:rsidRPr="001B4A7C">
        <w:rPr>
          <w:sz w:val="16"/>
        </w:rPr>
        <w:t xml:space="preserve">Moreover, </w:t>
      </w:r>
      <w:r w:rsidRPr="001B4A7C">
        <w:rPr>
          <w:u w:val="single"/>
        </w:rPr>
        <w:t xml:space="preserve">COVID-19 vaccine IPR runs </w:t>
      </w:r>
      <w:r w:rsidRPr="001B4A7C">
        <w:rPr>
          <w:rStyle w:val="Emphasis"/>
        </w:rPr>
        <w:t>across the entire value chain</w:t>
      </w:r>
      <w:r w:rsidRPr="001B4A7C">
        <w:rPr>
          <w:sz w:val="16"/>
        </w:rPr>
        <w:t xml:space="preserve"> – vaccine development, production, use, etc. A mere patent waiver may not be enough to address the issues related to its production and distribution. </w:t>
      </w:r>
      <w:r w:rsidRPr="001B4A7C">
        <w:rPr>
          <w:u w:val="single"/>
        </w:rPr>
        <w:t xml:space="preserve">What is more important here is to share the technical </w:t>
      </w:r>
      <w:r w:rsidRPr="001B4A7C">
        <w:rPr>
          <w:rStyle w:val="Emphasis"/>
        </w:rPr>
        <w:t>know-how and information</w:t>
      </w:r>
      <w:r w:rsidRPr="001B4A7C">
        <w:rPr>
          <w:u w:val="single"/>
        </w:rPr>
        <w:t xml:space="preserve"> such as trade secrets. Therefore, the existing TRIPS flexibilities, such as </w:t>
      </w:r>
      <w:r w:rsidRPr="001B4A7C">
        <w:rPr>
          <w:rStyle w:val="Emphasis"/>
        </w:rPr>
        <w:t>compulsory and voluntary licensing, are insufficient</w:t>
      </w:r>
      <w:r w:rsidRPr="001B4A7C">
        <w:rPr>
          <w:u w:val="single"/>
        </w:rPr>
        <w:t xml:space="preserve"> to address this crisis</w:t>
      </w:r>
      <w:r w:rsidRPr="001B4A7C">
        <w:rPr>
          <w:sz w:val="16"/>
        </w:rPr>
        <w:t>. Further, compulsory licensing and the domestic legal procedures it requires is cumbersome and not expedient in a public health crisis like the</w:t>
      </w:r>
      <w:r w:rsidRPr="00137445">
        <w:rPr>
          <w:sz w:val="16"/>
        </w:rPr>
        <w:t xml:space="preserve"> COVID-19 pandemic.</w:t>
      </w:r>
      <w:r w:rsidR="001B4A7C">
        <w:rPr>
          <w:sz w:val="16"/>
        </w:rPr>
        <w:t xml:space="preserve"> </w:t>
      </w:r>
      <w:r w:rsidRPr="00137445">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137445">
        <w:rPr>
          <w:sz w:val="16"/>
          <w:szCs w:val="16"/>
        </w:rPr>
        <w:t>Maitri</w:t>
      </w:r>
      <w:proofErr w:type="spellEnd"/>
      <w:r w:rsidRPr="00137445">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137445">
        <w:rPr>
          <w:sz w:val="16"/>
          <w:szCs w:val="16"/>
        </w:rPr>
        <w:t>Covaxin</w:t>
      </w:r>
      <w:proofErr w:type="spellEnd"/>
      <w:r w:rsidRPr="00137445">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137445">
        <w:rPr>
          <w:sz w:val="16"/>
          <w:szCs w:val="16"/>
        </w:rPr>
        <w:t>Maitri</w:t>
      </w:r>
      <w:proofErr w:type="spellEnd"/>
      <w:r w:rsidRPr="00137445">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137445">
        <w:rPr>
          <w:sz w:val="16"/>
          <w:szCs w:val="16"/>
        </w:rPr>
        <w:t>pressurising</w:t>
      </w:r>
      <w:proofErr w:type="spellEnd"/>
      <w:r w:rsidRPr="00137445">
        <w:rPr>
          <w:sz w:val="16"/>
          <w:szCs w:val="16"/>
        </w:rPr>
        <w:t>, to make the waiver happen.</w:t>
      </w:r>
    </w:p>
    <w:p w14:paraId="735E687A" w14:textId="77777777" w:rsidR="00271418" w:rsidRPr="00137445" w:rsidRDefault="00271418" w:rsidP="00271418"/>
    <w:p w14:paraId="212EAC9A" w14:textId="4B28EB72" w:rsidR="005A553A" w:rsidRPr="005A553A" w:rsidRDefault="005A553A" w:rsidP="005A553A">
      <w:pPr>
        <w:pStyle w:val="Heading4"/>
      </w:pPr>
      <w:r w:rsidRPr="005A553A">
        <w:rPr>
          <w:u w:val="single"/>
        </w:rPr>
        <w:t>Equitable</w:t>
      </w:r>
      <w:r w:rsidRPr="005A553A">
        <w:t xml:space="preserve"> vaccine distribution </w:t>
      </w:r>
      <w:r w:rsidRPr="005A553A">
        <w:rPr>
          <w:u w:val="single"/>
        </w:rPr>
        <w:t>solves COVID</w:t>
      </w:r>
      <w:r w:rsidRPr="005A553A">
        <w:t xml:space="preserve">- this study takes into account mutations and </w:t>
      </w:r>
      <w:r w:rsidR="001B4A7C">
        <w:t>high access versus low access</w:t>
      </w:r>
      <w:r>
        <w:t xml:space="preserve">. The affirmative is saving </w:t>
      </w:r>
      <w:r w:rsidRPr="005A553A">
        <w:rPr>
          <w:u w:val="single"/>
        </w:rPr>
        <w:t>millions</w:t>
      </w:r>
      <w:r>
        <w:t xml:space="preserve"> of lives.</w:t>
      </w:r>
    </w:p>
    <w:p w14:paraId="53520F6C" w14:textId="2F417BFC" w:rsidR="005A553A" w:rsidRDefault="005A553A" w:rsidP="005A553A">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2B5FEBD6" w14:textId="7F1EDA55" w:rsidR="005A553A" w:rsidRPr="00244D66" w:rsidRDefault="005A553A" w:rsidP="005A553A">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w:t>
      </w:r>
      <w:proofErr w:type="spellStart"/>
      <w:r w:rsidRPr="00244D66">
        <w:rPr>
          <w:sz w:val="16"/>
          <w:szCs w:val="16"/>
          <w:shd w:val="clear" w:color="auto" w:fill="FFFFFF"/>
        </w:rPr>
        <w:t>Nato</w:t>
      </w:r>
      <w:proofErr w:type="spellEnd"/>
      <w:r w:rsidR="00F0794C">
        <w:rPr>
          <w:sz w:val="16"/>
          <w:szCs w:val="16"/>
          <w:shd w:val="clear" w:color="auto" w:fill="FFFFFF"/>
        </w:rPr>
        <w:t xml:space="preserve"> recut SJKS</w:t>
      </w:r>
    </w:p>
    <w:p w14:paraId="19E72BF0" w14:textId="77777777" w:rsidR="005A553A" w:rsidRPr="003724FE" w:rsidRDefault="005A553A" w:rsidP="005A553A">
      <w:pPr>
        <w:rPr>
          <w:sz w:val="16"/>
        </w:rPr>
      </w:pPr>
      <w:r w:rsidRPr="00D77B8C">
        <w:rPr>
          <w:sz w:val="16"/>
          <w:lang w:eastAsia="zh-CN"/>
        </w:rPr>
        <w:t xml:space="preserve">The </w:t>
      </w:r>
      <w:r w:rsidRPr="001B4A7C">
        <w:rPr>
          <w:rStyle w:val="StyleUnderline"/>
        </w:rPr>
        <w:t>allocation of COVID-19 vaccine between countries</w:t>
      </w:r>
      <w:r w:rsidRPr="001B4A7C">
        <w:rPr>
          <w:sz w:val="16"/>
          <w:lang w:eastAsia="zh-CN"/>
        </w:rPr>
        <w:t xml:space="preserve"> has thus far </w:t>
      </w:r>
      <w:r w:rsidRPr="001B4A7C">
        <w:rPr>
          <w:rStyle w:val="StyleUnderline"/>
        </w:rPr>
        <w:t>tended toward vaccine nationalism</w:t>
      </w:r>
      <w:r w:rsidRPr="001B4A7C">
        <w:rPr>
          <w:sz w:val="16"/>
          <w:lang w:eastAsia="zh-CN"/>
        </w:rPr>
        <w:t xml:space="preserve">, wherein </w:t>
      </w:r>
      <w:r w:rsidRPr="001B4A7C">
        <w:rPr>
          <w:rStyle w:val="StyleUnderline"/>
        </w:rPr>
        <w:t>countries stockpile vaccines to prioritize access for their citizenry over equitable vaccine sharing</w:t>
      </w:r>
      <w:r w:rsidRPr="001B4A7C">
        <w:rPr>
          <w:sz w:val="16"/>
        </w:rPr>
        <w:t xml:space="preserve">. The </w:t>
      </w:r>
      <w:r w:rsidRPr="001B4A7C">
        <w:rPr>
          <w:rStyle w:val="StyleUnderline"/>
        </w:rPr>
        <w:t>extent of vaccine nationalism</w:t>
      </w:r>
      <w:r w:rsidRPr="001B4A7C">
        <w:rPr>
          <w:sz w:val="16"/>
        </w:rPr>
        <w:t xml:space="preserve">, however, may </w:t>
      </w:r>
      <w:r w:rsidRPr="001B4A7C">
        <w:rPr>
          <w:rStyle w:val="StyleUnderline"/>
        </w:rPr>
        <w:t>strongly impact global trajectories of COVID-19 case numbers and increase the potential emergence of novel variants</w:t>
      </w:r>
      <w:r w:rsidRPr="001B4A7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1B4A7C">
        <w:rPr>
          <w:rStyle w:val="StyleUnderline"/>
        </w:rPr>
        <w:t>infections are resurging in areas with low availability</w:t>
      </w:r>
      <w:r w:rsidRPr="001B4A7C">
        <w:rPr>
          <w:sz w:val="16"/>
        </w:rPr>
        <w:t>," said co-first author Chadi Saad-Roy, a Princeton graduate student in ecology and evolutionary biology and the Lewis-Sigler Institute for Integrative Genomics. "</w:t>
      </w:r>
      <w:r w:rsidRPr="001B4A7C">
        <w:rPr>
          <w:rStyle w:val="StyleUnderline"/>
        </w:rPr>
        <w:t>Our goal was to explore the effects of different vaccine-sharing schemes on the global persistence of COVID-19 infections -- as well as the possibility for the evolution of novel variants -- using mathematical models</w:t>
      </w:r>
      <w:r w:rsidRPr="001B4A7C">
        <w:rPr>
          <w:sz w:val="16"/>
        </w:rPr>
        <w:t xml:space="preserve">," Saad-Roy said. </w:t>
      </w:r>
      <w:r w:rsidRPr="001B4A7C">
        <w:rPr>
          <w:rStyle w:val="StyleUnderline"/>
        </w:rPr>
        <w:t>The</w:t>
      </w:r>
      <w:r w:rsidRPr="00B34208">
        <w:rPr>
          <w:rStyle w:val="StyleUnderline"/>
        </w:rPr>
        <w:t xml:space="preserve"> </w:t>
      </w:r>
      <w:r w:rsidRPr="005A553A">
        <w:rPr>
          <w:rStyle w:val="StyleUnderline"/>
          <w:highlight w:val="green"/>
        </w:rPr>
        <w:t>researchers projected</w:t>
      </w:r>
      <w:r w:rsidRPr="00B34208">
        <w:rPr>
          <w:rStyle w:val="StyleUnderline"/>
        </w:rPr>
        <w:t xml:space="preserve"> forward </w:t>
      </w:r>
      <w:r w:rsidRPr="001B4A7C">
        <w:rPr>
          <w:rStyle w:val="StyleUnderline"/>
          <w:highlight w:val="green"/>
        </w:rPr>
        <w:t>the incidence of COVID</w:t>
      </w:r>
      <w:r w:rsidRPr="005A553A">
        <w:rPr>
          <w:rStyle w:val="StyleUnderline"/>
          <w:highlight w:val="green"/>
        </w:rPr>
        <w:t>-19 cases</w:t>
      </w:r>
      <w:r w:rsidRPr="00B34208">
        <w:rPr>
          <w:rStyle w:val="StyleUnderline"/>
        </w:rPr>
        <w:t xml:space="preserve"> under a range of vaccine dosing </w:t>
      </w:r>
      <w:proofErr w:type="spellStart"/>
      <w:r w:rsidRPr="00B34208">
        <w:rPr>
          <w:rStyle w:val="StyleUnderline"/>
        </w:rPr>
        <w:t>regimes</w:t>
      </w:r>
      <w:proofErr w:type="spellEnd"/>
      <w:r w:rsidRPr="00B34208">
        <w:rPr>
          <w:rStyle w:val="StyleUnderline"/>
        </w:rPr>
        <w:t xml:space="preserve">, vaccination rates, and assumptions related to immune responses. They did so </w:t>
      </w:r>
      <w:r w:rsidRPr="005A553A">
        <w:rPr>
          <w:rStyle w:val="StyleUnderline"/>
          <w:highlight w:val="green"/>
        </w:rPr>
        <w:t xml:space="preserve">in two </w:t>
      </w:r>
      <w:r w:rsidRPr="001B4A7C">
        <w:rPr>
          <w:rStyle w:val="StyleUnderline"/>
          <w:highlight w:val="green"/>
        </w:rPr>
        <w:t xml:space="preserve">model regions: One with </w:t>
      </w:r>
      <w:r w:rsidRPr="005A553A">
        <w:rPr>
          <w:rStyle w:val="StyleUnderline"/>
          <w:highlight w:val="green"/>
        </w:rPr>
        <w:t>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 xml:space="preserve">models </w:t>
      </w:r>
      <w:r w:rsidRPr="001B4A7C">
        <w:rPr>
          <w:rStyle w:val="StyleUnderline"/>
        </w:rPr>
        <w:t xml:space="preserve">also </w:t>
      </w:r>
      <w:r w:rsidRPr="005A553A">
        <w:rPr>
          <w:rStyle w:val="StyleUnderline"/>
          <w:highlight w:val="green"/>
        </w:rPr>
        <w:t>allowed for</w:t>
      </w:r>
      <w:r w:rsidRPr="00D77B8C">
        <w:rPr>
          <w:sz w:val="16"/>
        </w:rPr>
        <w:t xml:space="preserve"> the regions to be coupled either through case importation, or </w:t>
      </w:r>
      <w:r w:rsidRPr="001B4A7C">
        <w:rPr>
          <w:rStyle w:val="StyleUnderline"/>
          <w:highlight w:val="green"/>
        </w:rPr>
        <w:t>the evolution of a</w:t>
      </w:r>
      <w:r w:rsidRPr="00B34208">
        <w:rPr>
          <w:rStyle w:val="StyleUnderline"/>
        </w:rPr>
        <w:t xml:space="preserve">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1B4A7C">
        <w:rPr>
          <w:rStyle w:val="StyleUnderline"/>
        </w:rPr>
        <w:t>repeat infections in individuals with partial immunity -- either from an earlier infection or a vaccine -- may result in the evolution of novel 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xml:space="preserve">," said senior author Bryan Grenfell, Princeton's Kathryn </w:t>
      </w:r>
      <w:proofErr w:type="spellStart"/>
      <w:r w:rsidRPr="00D77B8C">
        <w:rPr>
          <w:sz w:val="16"/>
        </w:rPr>
        <w:t>Briger</w:t>
      </w:r>
      <w:proofErr w:type="spellEnd"/>
      <w:r w:rsidRPr="00D77B8C">
        <w:rPr>
          <w:sz w:val="16"/>
        </w:rPr>
        <w:t xml:space="preserve">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B34208">
        <w:rPr>
          <w:rStyle w:val="StyleUnderline"/>
        </w:rPr>
        <w:t xml:space="preserve">antigenically novel </w:t>
      </w:r>
      <w:r w:rsidRPr="005A553A">
        <w:rPr>
          <w:rStyle w:val="StyleUnderline"/>
          <w:highlight w:val="green"/>
        </w:rPr>
        <w:t>variants have the potential to threaten 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D77B8C">
        <w:rPr>
          <w:sz w:val="16"/>
        </w:rPr>
        <w:t>v.S</w:t>
      </w:r>
      <w:proofErr w:type="spellEnd"/>
      <w:r w:rsidRPr="00D77B8C">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67E36681" w14:textId="77777777" w:rsidR="00271418" w:rsidRPr="00271418" w:rsidRDefault="00271418" w:rsidP="00271418"/>
    <w:p w14:paraId="1AF6A607" w14:textId="35D0A12B" w:rsidR="000031C2" w:rsidRDefault="005A553A" w:rsidP="005A553A">
      <w:pPr>
        <w:pStyle w:val="Heading4"/>
      </w:pPr>
      <w:r>
        <w:t>The only way to effectively end the pandemic is for everyone to get vaccinated- but Intellectual Property protections harm the ability for developing and low-income countries to get access to such technology. Voting affirmative allows for pharmaceutical companies to share their information and save countless lives from COVID.</w:t>
      </w:r>
    </w:p>
    <w:p w14:paraId="1FC3BECC" w14:textId="77777777" w:rsidR="005A553A" w:rsidRPr="005A553A" w:rsidRDefault="005A553A" w:rsidP="005A553A"/>
    <w:p w14:paraId="1A670874" w14:textId="02807E95" w:rsidR="000031C2" w:rsidRDefault="000031C2" w:rsidP="000031C2">
      <w:pPr>
        <w:pStyle w:val="Heading3"/>
      </w:pPr>
      <w:r>
        <w:t>Contention 2 is</w:t>
      </w:r>
      <w:r w:rsidR="005A553A">
        <w:t xml:space="preserve"> Innovation</w:t>
      </w:r>
    </w:p>
    <w:p w14:paraId="5B9265A0" w14:textId="601D969B" w:rsidR="00A80AC5" w:rsidRPr="00A80AC5" w:rsidRDefault="00A80AC5" w:rsidP="00A80AC5">
      <w:pPr>
        <w:pStyle w:val="Heading4"/>
      </w:pPr>
      <w:r>
        <w:t>It is historically proven that waiving intellectual property rights creates public incentives to innovate</w:t>
      </w:r>
      <w:r w:rsidR="00F0794C">
        <w:t>- and is far better than current world of companies cheating the patent system</w:t>
      </w:r>
    </w:p>
    <w:p w14:paraId="03CC2162" w14:textId="17443F1D" w:rsidR="00564197" w:rsidRPr="00F67B3C" w:rsidRDefault="00A80AC5" w:rsidP="00564197">
      <w:r>
        <w:rPr>
          <w:rStyle w:val="Style13ptBold"/>
        </w:rPr>
        <w:t xml:space="preserve">Fatima Hassan, a lawyer specializing in HIV medicine access, writes in 2021 </w:t>
      </w:r>
      <w:r>
        <w:t>[</w:t>
      </w:r>
      <w:r w:rsidR="00564197">
        <w:t xml:space="preserve">Fatima; </w:t>
      </w:r>
      <w:r w:rsidR="00564197"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rsidR="00564197">
        <w:t>; “</w:t>
      </w:r>
      <w:r w:rsidR="00564197" w:rsidRPr="00F67B3C">
        <w:t>Don’t Let Drug Companies Create a System of Vaccine Apartheid</w:t>
      </w:r>
      <w:r w:rsidR="00564197">
        <w:t xml:space="preserve">,” FP; 2/23/21; </w:t>
      </w:r>
      <w:hyperlink r:id="rId13" w:history="1">
        <w:r w:rsidR="00564197" w:rsidRPr="00E41138">
          <w:rPr>
            <w:rStyle w:val="Hyperlink"/>
          </w:rPr>
          <w:t>https://foreignpolicy.com/2021/02/23/dont-let-drug-companies-create-a-system-of-vaccine-apartheid/</w:t>
        </w:r>
      </w:hyperlink>
      <w:r w:rsidR="00564197">
        <w:t>] Justin</w:t>
      </w:r>
    </w:p>
    <w:p w14:paraId="11D4A149" w14:textId="7C201A8A" w:rsidR="00564197" w:rsidRPr="004F5DE0" w:rsidRDefault="00564197" w:rsidP="00564197">
      <w:pPr>
        <w:rPr>
          <w:rStyle w:val="Emphasis"/>
        </w:rPr>
      </w:pPr>
      <w:r w:rsidRPr="00F0794C">
        <w:rPr>
          <w:rStyle w:val="StyleUnderline"/>
          <w:highlight w:val="green"/>
        </w:rPr>
        <w:t>The</w:t>
      </w:r>
      <w:r w:rsidRPr="00F0794C">
        <w:rPr>
          <w:rStyle w:val="StyleUnderline"/>
        </w:rPr>
        <w:t xml:space="preserve"> current TRIPS </w:t>
      </w:r>
      <w:r w:rsidRPr="00F0794C">
        <w:rPr>
          <w:rStyle w:val="StyleUnderline"/>
          <w:highlight w:val="green"/>
        </w:rPr>
        <w:t>waiver request is rooted in</w:t>
      </w:r>
      <w:r w:rsidRPr="00F0794C">
        <w:rPr>
          <w:rStyle w:val="StyleUnderline"/>
        </w:rPr>
        <w:t xml:space="preserve"> what transpired 20 years ago during South Africa’s</w:t>
      </w:r>
      <w:r w:rsidRPr="00F67B3C">
        <w:rPr>
          <w:u w:val="single"/>
        </w:rPr>
        <w:t xml:space="preserve"> </w:t>
      </w:r>
      <w:r w:rsidRPr="004F5DE0">
        <w:rPr>
          <w:rStyle w:val="Emphasis"/>
          <w:highlight w:val="green"/>
        </w:rPr>
        <w:t>HIV/</w:t>
      </w:r>
      <w:r w:rsidRPr="00F0794C">
        <w:rPr>
          <w:rStyle w:val="Emphasis"/>
          <w:highlight w:val="green"/>
        </w:rPr>
        <w:t xml:space="preserve">AIDS epidemic, when 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open up using antitrust measures, litigation, advocacy, and patent defiance campaigns. </w:t>
      </w:r>
      <w:r w:rsidRPr="00F0794C">
        <w:rPr>
          <w:rStyle w:val="StyleUnderline"/>
          <w:highlight w:val="green"/>
        </w:rPr>
        <w:t>The</w:t>
      </w:r>
      <w:r w:rsidRPr="00F0794C">
        <w:rPr>
          <w:rStyle w:val="StyleUnderline"/>
        </w:rPr>
        <w:t xml:space="preserve"> eventual </w:t>
      </w:r>
      <w:r w:rsidRPr="00F0794C">
        <w:rPr>
          <w:rStyle w:val="StyleUnderline"/>
          <w:highlight w:val="green"/>
        </w:rPr>
        <w:t>ability of</w:t>
      </w:r>
      <w:r w:rsidRPr="00F0794C">
        <w:rPr>
          <w:rStyle w:val="StyleUnderline"/>
        </w:rPr>
        <w:t xml:space="preserve"> generic </w:t>
      </w:r>
      <w:r w:rsidRPr="00F0794C">
        <w:rPr>
          <w:rStyle w:val="StyleUnderline"/>
          <w:highlight w:val="green"/>
        </w:rPr>
        <w:t>manufacturers to enter low-income countries</w:t>
      </w:r>
      <w:r w:rsidRPr="00F0794C">
        <w:rPr>
          <w:rStyle w:val="StyleUnderline"/>
        </w:rPr>
        <w:t xml:space="preserve"> with high HIV burdens </w:t>
      </w:r>
      <w:r w:rsidRPr="00F0794C">
        <w:rPr>
          <w:rStyle w:val="StyleUnderline"/>
          <w:highlight w:val="green"/>
        </w:rPr>
        <w:t>was a game-changer.</w:t>
      </w:r>
      <w:r w:rsidR="00F0794C">
        <w:rPr>
          <w:rStyle w:val="StyleUnderline"/>
        </w:rPr>
        <w:t xml:space="preserve"> </w:t>
      </w:r>
      <w:r w:rsidRPr="00F0794C">
        <w:rPr>
          <w:u w:val="single"/>
        </w:rPr>
        <w:t>Without the temporary TRIPS waiver</w:t>
      </w:r>
      <w:r w:rsidRPr="00F0794C">
        <w:rPr>
          <w:sz w:val="16"/>
        </w:rPr>
        <w:t xml:space="preserve"> now, </w:t>
      </w:r>
      <w:r w:rsidRPr="00F0794C">
        <w:rPr>
          <w:u w:val="single"/>
        </w:rPr>
        <w:t xml:space="preserve">countries will be required to take individual </w:t>
      </w:r>
      <w:r w:rsidRPr="00F0794C">
        <w:rPr>
          <w:rStyle w:val="Emphasis"/>
        </w:rPr>
        <w:t>domestic action and legal measures—while managing a pandemic</w:t>
      </w:r>
      <w:r w:rsidRPr="00F0794C">
        <w:rPr>
          <w:u w:val="single"/>
        </w:rPr>
        <w:t>.</w:t>
      </w:r>
      <w:r w:rsidRPr="00F67B3C">
        <w:rPr>
          <w:u w:val="single"/>
        </w:rPr>
        <w:t xml:space="preserve"> This is why the waiver is important</w:t>
      </w:r>
      <w:r w:rsidRPr="004F5DE0">
        <w:rPr>
          <w:sz w:val="16"/>
        </w:rPr>
        <w:t xml:space="preserve">, but also why all </w:t>
      </w:r>
      <w:r w:rsidRPr="00F0794C">
        <w:rPr>
          <w:highlight w:val="green"/>
          <w:u w:val="single"/>
        </w:rPr>
        <w:t xml:space="preserve">COVID-19 health tools and technologies should be regarded as </w:t>
      </w:r>
      <w:r w:rsidRPr="00F0794C">
        <w:rPr>
          <w:rStyle w:val="Emphasis"/>
          <w:highlight w:val="green"/>
        </w:rPr>
        <w:t>global public goods</w:t>
      </w:r>
      <w:r w:rsidRPr="00F0794C">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r w:rsidR="00F0794C">
        <w:rPr>
          <w:sz w:val="16"/>
        </w:rPr>
        <w:t xml:space="preserve"> </w:t>
      </w:r>
      <w:r w:rsidRPr="004F5DE0">
        <w:rPr>
          <w:sz w:val="16"/>
        </w:rPr>
        <w:t xml:space="preserve">There will, of course, be resistance from companies and their lobbyists. </w:t>
      </w:r>
      <w:r w:rsidRPr="00F0794C">
        <w:rPr>
          <w:rStyle w:val="StyleUnderline"/>
          <w:highlight w:val="green"/>
        </w:rPr>
        <w:t>The pharma</w:t>
      </w:r>
      <w:r w:rsidRPr="00F0794C">
        <w:rPr>
          <w:rStyle w:val="StyleUnderline"/>
        </w:rPr>
        <w:t xml:space="preserve">ceutical </w:t>
      </w:r>
      <w:r w:rsidRPr="00F0794C">
        <w:rPr>
          <w:rStyle w:val="StyleUnderline"/>
          <w:highlight w:val="green"/>
        </w:rPr>
        <w:t>industry is adept at</w:t>
      </w:r>
      <w:r w:rsidRPr="00F0794C">
        <w:rPr>
          <w:rStyle w:val="StyleUnderline"/>
        </w:rPr>
        <w:t xml:space="preserve"> evergreening and extending patent protections, and in some cases “</w:t>
      </w:r>
      <w:r w:rsidRPr="00F0794C">
        <w:rPr>
          <w:rStyle w:val="StyleUnderline"/>
          <w:highlight w:val="green"/>
        </w:rPr>
        <w:t>gaming the patent system</w:t>
      </w:r>
      <w:r w:rsidRPr="00F0794C">
        <w:rPr>
          <w:rStyle w:val="StyleUnderline"/>
        </w:rPr>
        <w:t>.</w:t>
      </w:r>
      <w:r w:rsidRPr="004F5DE0">
        <w:rPr>
          <w:sz w:val="16"/>
        </w:rPr>
        <w:t xml:space="preserve">” Moreover, </w:t>
      </w:r>
      <w:r w:rsidRPr="00F0794C">
        <w:rPr>
          <w:highlight w:val="green"/>
          <w:u w:val="single"/>
        </w:rPr>
        <w:t>it often creates the incorrect impression that</w:t>
      </w:r>
      <w:r w:rsidRPr="00F67B3C">
        <w:rPr>
          <w:u w:val="single"/>
        </w:rPr>
        <w:t xml:space="preserve"> all medical and public health </w:t>
      </w:r>
      <w:r w:rsidRPr="00F0794C">
        <w:rPr>
          <w:highlight w:val="green"/>
          <w:u w:val="single"/>
        </w:rPr>
        <w:t>innovation</w:t>
      </w:r>
      <w:r w:rsidRPr="004F5DE0">
        <w:rPr>
          <w:sz w:val="16"/>
        </w:rPr>
        <w:t>—supposedly for the broader public good—</w:t>
      </w:r>
      <w:r w:rsidRPr="00F0794C">
        <w:rPr>
          <w:highlight w:val="green"/>
          <w:u w:val="single"/>
        </w:rPr>
        <w:t>belongs to the industry alone</w:t>
      </w:r>
      <w:r w:rsidRPr="00F0794C">
        <w:rPr>
          <w:sz w:val="16"/>
          <w:highlight w:val="green"/>
        </w:rPr>
        <w:t>.</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F0794C">
        <w:rPr>
          <w:rStyle w:val="StyleUnderline"/>
          <w:highlight w:val="green"/>
        </w:rPr>
        <w:t>. Without those contributions, the 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r w:rsidR="00F0794C">
        <w:rPr>
          <w:u w:val="single"/>
        </w:rPr>
        <w:t xml:space="preserve"> </w:t>
      </w:r>
      <w:r w:rsidRPr="004F5DE0">
        <w:rPr>
          <w:highlight w:val="green"/>
          <w:u w:val="single"/>
        </w:rPr>
        <w:t>In a public health crisis</w:t>
      </w:r>
      <w:r w:rsidRPr="004F5DE0">
        <w:rPr>
          <w:u w:val="single"/>
        </w:rPr>
        <w:t xml:space="preserve"> such as COVID-19, patent and market </w:t>
      </w:r>
      <w:r w:rsidRPr="004F5DE0">
        <w:rPr>
          <w:highlight w:val="green"/>
          <w:u w:val="single"/>
        </w:rPr>
        <w:t xml:space="preserve">exclusivity </w:t>
      </w:r>
      <w:r w:rsidRPr="00F0794C">
        <w:rPr>
          <w:rStyle w:val="StyleUnderline"/>
          <w:highlight w:val="green"/>
        </w:rPr>
        <w:t>must be replaced</w:t>
      </w:r>
      <w:r w:rsidRPr="00F0794C">
        <w:rPr>
          <w:rStyle w:val="StyleUnderline"/>
        </w:rPr>
        <w:t xml:space="preserve"> with equitable access and </w:t>
      </w:r>
      <w:r w:rsidRPr="00F0794C">
        <w:rPr>
          <w:rStyle w:val="StyleUnderline"/>
          <w:highlight w:val="green"/>
        </w:rPr>
        <w:t>the treatment of science as a public good</w:t>
      </w:r>
      <w:r w:rsidRPr="00F0794C">
        <w:rPr>
          <w:rStyle w:val="StyleUnderline"/>
        </w:rPr>
        <w:t>.</w:t>
      </w:r>
      <w:r w:rsidRPr="004F5DE0">
        <w:rPr>
          <w:sz w:val="16"/>
        </w:rPr>
        <w:t xml:space="preserve">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1D2729EF" w14:textId="77777777" w:rsidR="005A553A" w:rsidRPr="00137445" w:rsidRDefault="005A553A" w:rsidP="005A553A"/>
    <w:p w14:paraId="2A5C5105" w14:textId="5D31F4E2" w:rsidR="005A553A" w:rsidRDefault="005A553A" w:rsidP="005A553A">
      <w:pPr>
        <w:pStyle w:val="Heading4"/>
      </w:pPr>
      <w:r w:rsidRPr="00A147EA">
        <w:rPr>
          <w:u w:val="single"/>
        </w:rPr>
        <w:t>Pharmaceutical innovation</w:t>
      </w:r>
      <w:r>
        <w:t xml:space="preserve"> is key to stop </w:t>
      </w:r>
      <w:r w:rsidR="002C6552">
        <w:rPr>
          <w:u w:val="single"/>
        </w:rPr>
        <w:t>infectious disease</w:t>
      </w:r>
      <w:r>
        <w:t xml:space="preserve"> and </w:t>
      </w:r>
      <w:r w:rsidRPr="00A147EA">
        <w:rPr>
          <w:u w:val="single"/>
        </w:rPr>
        <w:t xml:space="preserve">antimicrobial </w:t>
      </w:r>
      <w:r w:rsidRPr="00940ED1">
        <w:rPr>
          <w:u w:val="single"/>
        </w:rPr>
        <w:t>resistance</w:t>
      </w:r>
      <w:r>
        <w:t xml:space="preserve"> </w:t>
      </w:r>
    </w:p>
    <w:p w14:paraId="6EB411EF" w14:textId="04AE5525" w:rsidR="005A553A" w:rsidRDefault="005A553A" w:rsidP="005A553A">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329CFFD7" w14:textId="6A378346" w:rsidR="005A553A" w:rsidRPr="00244D66" w:rsidRDefault="005A553A" w:rsidP="005A553A">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4C0F9879" w14:textId="77777777" w:rsidR="005A553A" w:rsidRPr="003C69D7" w:rsidRDefault="005A553A" w:rsidP="005A553A">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sci-ences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r w:rsidRPr="005A553A">
        <w:rPr>
          <w:rStyle w:val="StyleUnderline"/>
          <w:highlight w:val="green"/>
        </w:rPr>
        <w:t>vaccines</w:t>
      </w:r>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Infectious agents such as  anthrax</w:t>
      </w:r>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well-recognised</w:t>
      </w:r>
      <w:r w:rsidRPr="003C69D7">
        <w:rPr>
          <w:rStyle w:val="StyleUnderline"/>
        </w:rPr>
        <w:t xml:space="preserve"> as an area in need of pharmaceutical innovation.</w:t>
      </w:r>
      <w:r w:rsidRPr="003C69D7">
        <w:rPr>
          <w:sz w:val="16"/>
        </w:rPr>
        <w:t xml:space="preserve"> </w:t>
      </w:r>
    </w:p>
    <w:p w14:paraId="0D592ABC" w14:textId="77777777" w:rsidR="005A553A" w:rsidRPr="003C69D7" w:rsidRDefault="005A553A" w:rsidP="005A553A">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30C91A6E" w14:textId="77777777" w:rsidR="005A553A" w:rsidRPr="003C69D7" w:rsidRDefault="005A553A" w:rsidP="005A553A">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pharmaceu-tical</w:t>
      </w:r>
      <w:proofErr w:type="spellEnd"/>
      <w:r w:rsidRPr="003C69D7">
        <w:rPr>
          <w:sz w:val="16"/>
        </w:rPr>
        <w:t xml:space="preserve">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003C69D7">
        <w:rPr>
          <w:rStyle w:val="StyleUnderline"/>
        </w:rPr>
        <w:t>pandemic</w:t>
      </w:r>
      <w:r w:rsidRPr="003C69D7">
        <w:rPr>
          <w:sz w:val="16"/>
        </w:rPr>
        <w:t>.</w:t>
      </w:r>
    </w:p>
    <w:p w14:paraId="2E07C747" w14:textId="77777777" w:rsidR="005A553A" w:rsidRPr="003C69D7" w:rsidRDefault="005A553A" w:rsidP="005A553A">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3C69D7">
        <w:rPr>
          <w:sz w:val="16"/>
        </w:rPr>
        <w:t>indus</w:t>
      </w:r>
      <w:proofErr w:type="spellEnd"/>
      <w:r w:rsidRPr="003C69D7">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w:t>
      </w:r>
      <w:proofErr w:type="spellStart"/>
      <w:r w:rsidRPr="003C69D7">
        <w:rPr>
          <w:sz w:val="16"/>
        </w:rPr>
        <w:t>accel-erate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7B74B60C" w14:textId="77777777" w:rsidR="005A553A" w:rsidRPr="003C69D7" w:rsidRDefault="005A553A" w:rsidP="005A553A">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realised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4778E099" w14:textId="77777777" w:rsidR="005A553A" w:rsidRPr="003C69D7" w:rsidRDefault="005A553A" w:rsidP="005A553A">
      <w:pPr>
        <w:rPr>
          <w:sz w:val="16"/>
        </w:rPr>
      </w:pPr>
      <w:r w:rsidRPr="003C69D7">
        <w:rPr>
          <w:sz w:val="16"/>
        </w:rPr>
        <w:t xml:space="preserve">Pharma is mobilising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agents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034D1957" w14:textId="77777777" w:rsidR="005A553A" w:rsidRDefault="005A553A" w:rsidP="005A553A"/>
    <w:p w14:paraId="74B308C0" w14:textId="13FA61C2" w:rsidR="005A553A" w:rsidRDefault="005A553A" w:rsidP="005A553A"/>
    <w:p w14:paraId="07850D12" w14:textId="0F2CDE3C" w:rsidR="005A553A" w:rsidRPr="005A553A" w:rsidRDefault="005A553A" w:rsidP="005A553A">
      <w:pPr>
        <w:pStyle w:val="Heading4"/>
      </w:pPr>
      <w:r>
        <w:t xml:space="preserve">As society becomes more and more complex, the more complex our threats get. </w:t>
      </w:r>
      <w:r w:rsidR="009A2431">
        <w:t>Disease</w:t>
      </w:r>
      <w:r>
        <w:t xml:space="preserve"> is accelerating at never seen before rates, and in order to protect innocent lives we need the pharmaceutical industry to innovate. However, the current patent and IP system is profit driven and stops innovation from happening- only voting affirmative can solve. </w:t>
      </w:r>
    </w:p>
    <w:p w14:paraId="1C8E1045" w14:textId="77777777" w:rsidR="000031C2" w:rsidRPr="000031C2" w:rsidRDefault="000031C2" w:rsidP="000031C2"/>
    <w:p w14:paraId="3A65E905" w14:textId="204BB8B9" w:rsidR="000031C2" w:rsidRDefault="000031C2" w:rsidP="000031C2">
      <w:pPr>
        <w:pStyle w:val="Heading3"/>
      </w:pPr>
      <w:r>
        <w:t>Contention 3 is</w:t>
      </w:r>
      <w:r w:rsidR="005A553A">
        <w:t xml:space="preserve"> Indigenous Sovereignty</w:t>
      </w:r>
    </w:p>
    <w:p w14:paraId="7080A33B" w14:textId="633DDBD0" w:rsidR="005A553A" w:rsidRDefault="005A553A" w:rsidP="005A553A">
      <w:pPr>
        <w:pStyle w:val="Heading4"/>
      </w:pPr>
      <w:r>
        <w:t xml:space="preserve">Intellectual property reduces </w:t>
      </w:r>
      <w:r w:rsidRPr="0061055E">
        <w:rPr>
          <w:u w:val="single"/>
        </w:rPr>
        <w:t>indigenous knowledge</w:t>
      </w:r>
      <w:r>
        <w:t xml:space="preserve"> to a means for profit</w:t>
      </w:r>
    </w:p>
    <w:p w14:paraId="4D6094A2" w14:textId="7055051D" w:rsidR="005A553A" w:rsidRDefault="005A553A" w:rsidP="005A553A">
      <w:pPr>
        <w:rPr>
          <w:rStyle w:val="Style13ptBold"/>
        </w:rPr>
      </w:pPr>
      <w:proofErr w:type="spellStart"/>
      <w:r>
        <w:rPr>
          <w:rStyle w:val="Style13ptBold"/>
        </w:rPr>
        <w:t>Asheigh</w:t>
      </w:r>
      <w:proofErr w:type="spellEnd"/>
      <w:r>
        <w:rPr>
          <w:rStyle w:val="Style13ptBold"/>
        </w:rPr>
        <w:t xml:space="preserve"> </w:t>
      </w:r>
      <w:proofErr w:type="spellStart"/>
      <w:r>
        <w:rPr>
          <w:rStyle w:val="Style13ptBold"/>
        </w:rPr>
        <w:t>Breske</w:t>
      </w:r>
      <w:proofErr w:type="spellEnd"/>
      <w:r>
        <w:rPr>
          <w:rStyle w:val="Style13ptBold"/>
        </w:rPr>
        <w:t xml:space="preserve">, studying Global Politics and Societies at Hollins </w:t>
      </w:r>
      <w:proofErr w:type="gramStart"/>
      <w:r>
        <w:rPr>
          <w:rStyle w:val="Style13ptBold"/>
        </w:rPr>
        <w:t>University ,writes</w:t>
      </w:r>
      <w:proofErr w:type="gramEnd"/>
      <w:r>
        <w:rPr>
          <w:rStyle w:val="Style13ptBold"/>
        </w:rPr>
        <w:t xml:space="preserve"> in 2018</w:t>
      </w:r>
    </w:p>
    <w:p w14:paraId="1202F1DE" w14:textId="51F8B5BA" w:rsidR="005A553A" w:rsidRPr="00244D66" w:rsidRDefault="005A553A" w:rsidP="005A553A">
      <w:pPr>
        <w:rPr>
          <w:sz w:val="16"/>
          <w:szCs w:val="16"/>
        </w:rPr>
      </w:pPr>
      <w:r w:rsidRPr="00244D66">
        <w:rPr>
          <w:sz w:val="16"/>
          <w:szCs w:val="16"/>
        </w:rPr>
        <w:t xml:space="preserve"> </w:t>
      </w:r>
      <w:proofErr w:type="spellStart"/>
      <w:r w:rsidRPr="00244D66">
        <w:rPr>
          <w:sz w:val="16"/>
          <w:szCs w:val="16"/>
        </w:rPr>
        <w:t>Breske</w:t>
      </w:r>
      <w:proofErr w:type="spellEnd"/>
      <w:r w:rsidRPr="00244D66">
        <w:rPr>
          <w:sz w:val="16"/>
          <w:szCs w:val="16"/>
        </w:rPr>
        <w:t>, Ashleigh. “Biocolonialism: Examining Biopiracy, Inequality, and Power.” Spectra, vol. 6, no. 2, 2018, pp. 3–5., doi:10.21061/</w:t>
      </w:r>
      <w:proofErr w:type="gramStart"/>
      <w:r w:rsidRPr="00244D66">
        <w:rPr>
          <w:sz w:val="16"/>
          <w:szCs w:val="16"/>
        </w:rPr>
        <w:t>spectra.v</w:t>
      </w:r>
      <w:proofErr w:type="gramEnd"/>
      <w:r w:rsidRPr="00244D66">
        <w:rPr>
          <w:sz w:val="16"/>
          <w:szCs w:val="16"/>
        </w:rPr>
        <w:t>6i2.a.6./SJKS // Rehighlighted Justin</w:t>
      </w:r>
    </w:p>
    <w:p w14:paraId="160586A0" w14:textId="77777777" w:rsidR="005A553A" w:rsidRDefault="005A553A" w:rsidP="005A553A">
      <w:pPr>
        <w:rPr>
          <w:sz w:val="16"/>
        </w:rPr>
      </w:pPr>
      <w:r w:rsidRPr="0076685A">
        <w:rPr>
          <w:sz w:val="16"/>
        </w:rPr>
        <w:t xml:space="preserve">A Brief History on </w:t>
      </w:r>
      <w:r w:rsidRPr="00B161F3">
        <w:rPr>
          <w:sz w:val="16"/>
        </w:rPr>
        <w:t xml:space="preserve">Patents </w:t>
      </w:r>
      <w:r w:rsidRPr="00F0794C">
        <w:rPr>
          <w:rStyle w:val="Emphasis"/>
          <w:highlight w:val="green"/>
        </w:rPr>
        <w:t xml:space="preserve">There are parallels </w:t>
      </w:r>
      <w:r w:rsidRPr="00B161F3">
        <w:rPr>
          <w:rStyle w:val="Emphasis"/>
          <w:highlight w:val="green"/>
        </w:rPr>
        <w:t xml:space="preserve">between </w:t>
      </w:r>
      <w:r w:rsidRPr="00B161F3">
        <w:rPr>
          <w:rStyle w:val="Emphasis"/>
        </w:rPr>
        <w:t xml:space="preserve">current </w:t>
      </w:r>
      <w:r w:rsidRPr="00B161F3">
        <w:rPr>
          <w:rStyle w:val="Emphasis"/>
          <w:highlight w:val="green"/>
        </w:rPr>
        <w:t>i</w:t>
      </w:r>
      <w:r w:rsidRPr="00B161F3">
        <w:rPr>
          <w:rStyle w:val="Emphasis"/>
        </w:rPr>
        <w:t xml:space="preserve">ntellectual </w:t>
      </w:r>
      <w:r w:rsidRPr="00B161F3">
        <w:rPr>
          <w:rStyle w:val="Emphasis"/>
          <w:highlight w:val="green"/>
        </w:rPr>
        <w:t>p</w:t>
      </w:r>
      <w:r w:rsidRPr="00B161F3">
        <w:rPr>
          <w:rStyle w:val="Emphasis"/>
        </w:rPr>
        <w:t xml:space="preserve">roperty rights on patenting both genetic material and biodiversity </w:t>
      </w:r>
      <w:r w:rsidRPr="00B161F3">
        <w:rPr>
          <w:rStyle w:val="Emphasis"/>
          <w:highlight w:val="green"/>
        </w:rPr>
        <w:t>and</w:t>
      </w:r>
      <w:r w:rsidRPr="00B161F3">
        <w:rPr>
          <w:rStyle w:val="Emphasis"/>
        </w:rPr>
        <w:t xml:space="preserve"> the legal doctrines of early </w:t>
      </w:r>
      <w:r w:rsidRPr="00B161F3">
        <w:rPr>
          <w:rStyle w:val="Emphasis"/>
          <w:highlight w:val="green"/>
        </w:rPr>
        <w:t>European colonialism</w:t>
      </w:r>
      <w:r w:rsidRPr="00B161F3">
        <w:rPr>
          <w:rStyle w:val="Emphasis"/>
        </w:rPr>
        <w:t xml:space="preserve"> in the </w:t>
      </w:r>
      <w:proofErr w:type="spellStart"/>
      <w:r w:rsidRPr="00B161F3">
        <w:rPr>
          <w:rStyle w:val="Emphasis"/>
        </w:rPr>
        <w:t>Americas</w:t>
      </w:r>
      <w:r w:rsidRPr="00B161F3">
        <w:rPr>
          <w:sz w:val="16"/>
        </w:rPr>
        <w:t>.xxv</w:t>
      </w:r>
      <w:proofErr w:type="spellEnd"/>
      <w:r w:rsidRPr="00B161F3">
        <w:rPr>
          <w:sz w:val="16"/>
        </w:rPr>
        <w:t xml:space="preserve"> Alejandro </w:t>
      </w:r>
      <w:proofErr w:type="spellStart"/>
      <w:r w:rsidRPr="00B161F3">
        <w:rPr>
          <w:sz w:val="16"/>
        </w:rPr>
        <w:t>Madrazo</w:t>
      </w:r>
      <w:proofErr w:type="spellEnd"/>
      <w:r w:rsidRPr="00B161F3">
        <w:rPr>
          <w:sz w:val="16"/>
        </w:rPr>
        <w:t xml:space="preserve"> gives a differing opinion on the language used to describe biopiracy from other authors, stating that he does not believe these cultivations can be considered true piracy since “piracy is an illegal activity or an activity at the margins of the law, </w:t>
      </w:r>
      <w:r w:rsidRPr="00B161F3">
        <w:rPr>
          <w:rStyle w:val="Emphasis"/>
        </w:rPr>
        <w:t>whereas modern</w:t>
      </w:r>
      <w:r w:rsidRPr="0076685A">
        <w:rPr>
          <w:rStyle w:val="Emphasis"/>
          <w:highlight w:val="green"/>
        </w:rPr>
        <w:t xml:space="preserve"> bioprospecting</w:t>
      </w:r>
      <w:r w:rsidRPr="00DF610A">
        <w:rPr>
          <w:rStyle w:val="Emphasis"/>
        </w:rPr>
        <w:t xml:space="preserve"> is a practice that </w:t>
      </w:r>
      <w:r w:rsidRPr="0076685A">
        <w:rPr>
          <w:rStyle w:val="Emphasis"/>
          <w:highlight w:val="green"/>
        </w:rPr>
        <w:t>is enabled</w:t>
      </w:r>
      <w:r w:rsidRPr="00DF610A">
        <w:rPr>
          <w:rStyle w:val="Emphasis"/>
        </w:rPr>
        <w:t xml:space="preserve"> precisely </w:t>
      </w:r>
      <w:r w:rsidRPr="0076685A">
        <w:rPr>
          <w:rStyle w:val="Emphasis"/>
          <w:highlight w:val="green"/>
        </w:rPr>
        <w:t xml:space="preserve">by </w:t>
      </w:r>
      <w:r w:rsidRPr="00B161F3">
        <w:rPr>
          <w:rStyle w:val="Emphasis"/>
        </w:rPr>
        <w:t>the specific rules of current</w:t>
      </w:r>
      <w:r w:rsidRPr="00DF610A">
        <w:rPr>
          <w:rStyle w:val="Emphasis"/>
        </w:rPr>
        <w:t xml:space="preserve"> </w:t>
      </w:r>
      <w:r w:rsidRPr="0076685A">
        <w:rPr>
          <w:rStyle w:val="Emphasis"/>
          <w:highlight w:val="green"/>
        </w:rPr>
        <w:t>i</w:t>
      </w:r>
      <w:r w:rsidRPr="00DF610A">
        <w:rPr>
          <w:rStyle w:val="Emphasis"/>
        </w:rPr>
        <w:t xml:space="preserve">ntellectual </w:t>
      </w:r>
      <w:r w:rsidRPr="0076685A">
        <w:rPr>
          <w:rStyle w:val="Emphasis"/>
          <w:highlight w:val="green"/>
        </w:rPr>
        <w:t>p</w:t>
      </w:r>
      <w:r w:rsidRPr="00DF610A">
        <w:rPr>
          <w:rStyle w:val="Emphasis"/>
        </w:rPr>
        <w:t xml:space="preserve">roperty </w:t>
      </w:r>
      <w:proofErr w:type="spellStart"/>
      <w:r w:rsidRPr="00B161F3">
        <w:rPr>
          <w:rStyle w:val="Emphasis"/>
        </w:rPr>
        <w:t>law</w:t>
      </w:r>
      <w:r w:rsidRPr="00B161F3">
        <w:rPr>
          <w:sz w:val="16"/>
        </w:rPr>
        <w:t>.”</w:t>
      </w:r>
      <w:r w:rsidRPr="0076685A">
        <w:rPr>
          <w:sz w:val="16"/>
        </w:rPr>
        <w:t>xxvi</w:t>
      </w:r>
      <w:proofErr w:type="spellEnd"/>
      <w:r w:rsidRPr="0076685A">
        <w:rPr>
          <w:sz w:val="16"/>
        </w:rPr>
        <w:t xml:space="preserve">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w:t>
      </w:r>
      <w:proofErr w:type="spellStart"/>
      <w:r w:rsidRPr="0076685A">
        <w:rPr>
          <w:sz w:val="16"/>
        </w:rPr>
        <w:t>forms.”xxvii</w:t>
      </w:r>
      <w:proofErr w:type="spellEnd"/>
      <w:r w:rsidRPr="0076685A">
        <w:rPr>
          <w:sz w:val="16"/>
        </w:rPr>
        <w:t xml:space="preserve"> </w:t>
      </w:r>
      <w:r w:rsidRPr="00DF610A">
        <w:rPr>
          <w:rStyle w:val="Emphasis"/>
        </w:rPr>
        <w:t xml:space="preserve">The </w:t>
      </w:r>
      <w:r w:rsidRPr="00B161F3">
        <w:rPr>
          <w:rStyle w:val="Emphasis"/>
        </w:rPr>
        <w:t xml:space="preserve">global </w:t>
      </w:r>
      <w:r w:rsidRPr="0076685A">
        <w:rPr>
          <w:rStyle w:val="Emphasis"/>
          <w:highlight w:val="green"/>
        </w:rPr>
        <w:t>demand for medicin</w:t>
      </w:r>
      <w:r w:rsidRPr="00DF610A">
        <w:rPr>
          <w:rStyle w:val="Emphasis"/>
        </w:rPr>
        <w:t xml:space="preserve">al drugs </w:t>
      </w:r>
      <w:r w:rsidRPr="0076685A">
        <w:rPr>
          <w:rStyle w:val="Emphasis"/>
          <w:highlight w:val="green"/>
        </w:rPr>
        <w:t>has led to</w:t>
      </w:r>
      <w:r w:rsidRPr="00DF610A">
        <w:rPr>
          <w:rStyle w:val="Emphasis"/>
        </w:rPr>
        <w:t xml:space="preserve"> an increase in </w:t>
      </w:r>
      <w:r w:rsidRPr="0076685A">
        <w:rPr>
          <w:rStyle w:val="Emphasis"/>
          <w:highlight w:val="green"/>
        </w:rPr>
        <w:t>biopiracy in the Global South</w:t>
      </w:r>
      <w:r w:rsidRPr="00DF610A">
        <w:rPr>
          <w:rStyle w:val="Emphasis"/>
        </w:rPr>
        <w:t>.</w:t>
      </w:r>
      <w:r w:rsidRPr="0076685A">
        <w:rPr>
          <w:sz w:val="16"/>
        </w:rPr>
        <w:t xml:space="preserve"> Once companies find something they believe will be profitable, they want to patent it straightaway so that no one else can capitalize off it. Patents are an easily accessible source of income for those able to apply for them. </w:t>
      </w:r>
      <w:r w:rsidRPr="00DF610A">
        <w:rPr>
          <w:rStyle w:val="Emphasis"/>
        </w:rPr>
        <w:t xml:space="preserve">In fact, patents act as an exclusive control on a product, </w:t>
      </w:r>
      <w:r w:rsidRPr="00B161F3">
        <w:rPr>
          <w:rStyle w:val="Emphasis"/>
        </w:rPr>
        <w:t xml:space="preserve">and, when corporations hold </w:t>
      </w:r>
      <w:r w:rsidRPr="0076685A">
        <w:rPr>
          <w:rStyle w:val="Emphasis"/>
          <w:highlight w:val="green"/>
        </w:rPr>
        <w:t>patents</w:t>
      </w:r>
      <w:r w:rsidRPr="00DF610A">
        <w:rPr>
          <w:rStyle w:val="Emphasis"/>
        </w:rPr>
        <w:t xml:space="preserve"> on biodiversity, </w:t>
      </w:r>
      <w:r w:rsidRPr="00B161F3">
        <w:rPr>
          <w:rStyle w:val="Emphasis"/>
        </w:rPr>
        <w:t xml:space="preserve">they are </w:t>
      </w:r>
      <w:r w:rsidRPr="0076685A">
        <w:rPr>
          <w:rStyle w:val="Emphasis"/>
          <w:highlight w:val="green"/>
        </w:rPr>
        <w:t xml:space="preserve">creating a monopoly </w:t>
      </w:r>
      <w:r w:rsidRPr="00B161F3">
        <w:rPr>
          <w:rStyle w:val="Emphasis"/>
        </w:rPr>
        <w:t xml:space="preserve">on food and </w:t>
      </w:r>
      <w:proofErr w:type="spellStart"/>
      <w:r w:rsidRPr="00B161F3">
        <w:rPr>
          <w:rStyle w:val="Emphasis"/>
        </w:rPr>
        <w:t>health</w:t>
      </w:r>
      <w:r w:rsidRPr="00B161F3">
        <w:rPr>
          <w:sz w:val="16"/>
        </w:rPr>
        <w:t>.</w:t>
      </w:r>
      <w:r w:rsidRPr="00B161F3">
        <w:rPr>
          <w:rStyle w:val="Emphasis"/>
        </w:rPr>
        <w:t>xxviii</w:t>
      </w:r>
      <w:proofErr w:type="spellEnd"/>
      <w:r w:rsidRPr="00B161F3">
        <w:rPr>
          <w:rStyle w:val="Emphasis"/>
        </w:rPr>
        <w:t xml:space="preserve"> In</w:t>
      </w:r>
      <w:r w:rsidRPr="00DF610A">
        <w:rPr>
          <w:rStyle w:val="Emphasis"/>
        </w:rPr>
        <w:t xml:space="preserve"> some ways </w:t>
      </w:r>
      <w:r w:rsidRPr="0076685A">
        <w:rPr>
          <w:rStyle w:val="Emphasis"/>
          <w:highlight w:val="green"/>
        </w:rPr>
        <w:t>it is impossible for</w:t>
      </w:r>
      <w:r w:rsidRPr="00DF610A">
        <w:rPr>
          <w:rStyle w:val="Emphasis"/>
        </w:rPr>
        <w:t xml:space="preserve"> those in </w:t>
      </w:r>
      <w:r w:rsidRPr="0076685A">
        <w:rPr>
          <w:rStyle w:val="Emphasis"/>
          <w:highlight w:val="green"/>
        </w:rPr>
        <w:t>developing countries to compete</w:t>
      </w:r>
      <w:r w:rsidRPr="00DF610A">
        <w:rPr>
          <w:rStyle w:val="Emphasis"/>
        </w:rPr>
        <w:t xml:space="preserve"> with </w:t>
      </w:r>
      <w:r w:rsidRPr="00B161F3">
        <w:rPr>
          <w:rStyle w:val="Emphasis"/>
        </w:rPr>
        <w:t>MNCs due to how patents and intellectual property rights are sustained.</w:t>
      </w:r>
      <w:r w:rsidRPr="00B161F3">
        <w:rPr>
          <w:sz w:val="16"/>
        </w:rPr>
        <w:t xml:space="preserve"> Since patents are held nationally instead of internationally, most patent holders tend to be from more developed countries. </w:t>
      </w:r>
      <w:r w:rsidRPr="00B161F3">
        <w:rPr>
          <w:rStyle w:val="Emphasis"/>
        </w:rPr>
        <w:t>Because of this divide, it is possible to</w:t>
      </w:r>
      <w:r w:rsidRPr="0076685A">
        <w:rPr>
          <w:rStyle w:val="Emphasis"/>
          <w:highlight w:val="green"/>
        </w:rPr>
        <w:t xml:space="preserve"> inflate the price of </w:t>
      </w:r>
      <w:r w:rsidRPr="00B161F3">
        <w:rPr>
          <w:rStyle w:val="Emphasis"/>
        </w:rPr>
        <w:t xml:space="preserve">patented </w:t>
      </w:r>
      <w:r w:rsidRPr="0076685A">
        <w:rPr>
          <w:rStyle w:val="Emphasis"/>
          <w:highlight w:val="green"/>
        </w:rPr>
        <w:t>medicines</w:t>
      </w:r>
      <w:r w:rsidRPr="00DF610A">
        <w:rPr>
          <w:rStyle w:val="Emphasis"/>
        </w:rPr>
        <w:t xml:space="preserve"> so that corporations can make an even greater profit, </w:t>
      </w:r>
      <w:r w:rsidRPr="0076685A">
        <w:rPr>
          <w:rStyle w:val="Emphasis"/>
          <w:highlight w:val="green"/>
        </w:rPr>
        <w:t xml:space="preserve">which leads to </w:t>
      </w:r>
      <w:r w:rsidRPr="00B161F3">
        <w:rPr>
          <w:rStyle w:val="Emphasis"/>
        </w:rPr>
        <w:t xml:space="preserve">more global </w:t>
      </w:r>
      <w:r w:rsidRPr="0076685A">
        <w:rPr>
          <w:rStyle w:val="Emphasis"/>
          <w:highlight w:val="green"/>
        </w:rPr>
        <w:t>inequalities</w:t>
      </w:r>
      <w:r w:rsidRPr="00DF610A">
        <w:rPr>
          <w:rStyle w:val="Emphasis"/>
        </w:rPr>
        <w:t>. Rich states can also pay for access to technology for research and resources to control epidemics and infectious diseases more readily than poorer areas of the world.</w:t>
      </w:r>
      <w:r w:rsidRPr="0076685A">
        <w:rPr>
          <w:sz w:val="16"/>
        </w:rPr>
        <w:t xml:space="preserve"> With the establishment of the World Trade Organization in 1994, international trade negotiations opened, and </w:t>
      </w:r>
      <w:r w:rsidRPr="0076685A">
        <w:rPr>
          <w:rStyle w:val="Emphasis"/>
          <w:highlight w:val="green"/>
        </w:rPr>
        <w:t xml:space="preserve">western notions of </w:t>
      </w:r>
      <w:r w:rsidRPr="00B161F3">
        <w:rPr>
          <w:rStyle w:val="Emphasis"/>
        </w:rPr>
        <w:t xml:space="preserve">intellectual property rights took a firm hold in pharmaceutical research and development, increasing the strength of MNCs. This was classified under </w:t>
      </w:r>
      <w:r w:rsidRPr="0076685A">
        <w:rPr>
          <w:rStyle w:val="Emphasis"/>
          <w:highlight w:val="green"/>
        </w:rPr>
        <w:t>TRIPS</w:t>
      </w:r>
      <w:r w:rsidRPr="0076685A">
        <w:rPr>
          <w:sz w:val="16"/>
        </w:rPr>
        <w:t xml:space="preserve">, the Agreement on Trade Related Intellectual Property </w:t>
      </w:r>
      <w:proofErr w:type="spellStart"/>
      <w:r w:rsidRPr="0076685A">
        <w:rPr>
          <w:sz w:val="16"/>
        </w:rPr>
        <w:t>Rights.xxix</w:t>
      </w:r>
      <w:proofErr w:type="spellEnd"/>
      <w:r w:rsidRPr="0076685A">
        <w:rPr>
          <w:sz w:val="16"/>
        </w:rPr>
        <w:t xml:space="preserve"> TRIPS was negotiated at the Uruguay Round of the General Agreement on Tariffs and Trade (GATT) and set the standard for member states to recognize the same intellectual property </w:t>
      </w:r>
      <w:r w:rsidRPr="00B161F3">
        <w:rPr>
          <w:sz w:val="16"/>
        </w:rPr>
        <w:t xml:space="preserve">rights. This then meant that industries could bypass local patent law by registering their patents in the most favorable </w:t>
      </w:r>
      <w:proofErr w:type="spellStart"/>
      <w:r w:rsidRPr="00B161F3">
        <w:rPr>
          <w:sz w:val="16"/>
        </w:rPr>
        <w:t>jurisdiction.”xxx</w:t>
      </w:r>
      <w:proofErr w:type="spellEnd"/>
      <w:r w:rsidRPr="00B161F3">
        <w:rPr>
          <w:sz w:val="16"/>
        </w:rPr>
        <w:t xml:space="preserve"> Before TRIPS, which set consistent requirements, intellectual property was considered a domestic issue with protections set on the national level. </w:t>
      </w:r>
      <w:r w:rsidRPr="00B161F3">
        <w:rPr>
          <w:rStyle w:val="Emphasis"/>
        </w:rPr>
        <w:t xml:space="preserve">However, with TRIPS, transnational corporations are now much more successful at acquiring </w:t>
      </w:r>
      <w:proofErr w:type="spellStart"/>
      <w:r w:rsidRPr="00B161F3">
        <w:rPr>
          <w:rStyle w:val="Emphasis"/>
        </w:rPr>
        <w:t>patents</w:t>
      </w:r>
      <w:r w:rsidRPr="00B161F3">
        <w:rPr>
          <w:sz w:val="16"/>
        </w:rPr>
        <w:t>.xxxi</w:t>
      </w:r>
      <w:proofErr w:type="spellEnd"/>
      <w:r w:rsidRPr="00B161F3">
        <w:rPr>
          <w:sz w:val="16"/>
        </w:rPr>
        <w:t xml:space="preserve"> For example, looking at the number of patents held at the end of the twentieth century, most were filed by the United States (41.8%) and Europe (41.95%).xxxii </w:t>
      </w:r>
      <w:r w:rsidRPr="00B161F3">
        <w:rPr>
          <w:rStyle w:val="Emphasis"/>
        </w:rPr>
        <w:t>The TRIPS agreements and domestic patent laws, specifically</w:t>
      </w:r>
      <w:r w:rsidRPr="0076685A">
        <w:rPr>
          <w:rStyle w:val="Emphasis"/>
        </w:rPr>
        <w:t xml:space="preserve"> US l</w:t>
      </w:r>
      <w:r w:rsidRPr="00B161F3">
        <w:rPr>
          <w:rStyle w:val="Emphasis"/>
        </w:rPr>
        <w:t>a</w:t>
      </w:r>
      <w:r w:rsidRPr="0076685A">
        <w:rPr>
          <w:rStyle w:val="Emphasis"/>
        </w:rPr>
        <w:t xml:space="preserve">w, </w:t>
      </w:r>
      <w:r w:rsidRPr="00B161F3">
        <w:rPr>
          <w:rStyle w:val="Emphasis"/>
        </w:rPr>
        <w:t xml:space="preserve">shapes international IPRs and show that the legal system is </w:t>
      </w:r>
      <w:r w:rsidRPr="00767144">
        <w:rPr>
          <w:rStyle w:val="Emphasis"/>
          <w:highlight w:val="green"/>
        </w:rPr>
        <w:t>excluding indigenous</w:t>
      </w:r>
      <w:r w:rsidRPr="0076685A">
        <w:rPr>
          <w:rStyle w:val="Emphasis"/>
        </w:rPr>
        <w:t xml:space="preserve"> or marginalized </w:t>
      </w:r>
      <w:proofErr w:type="spellStart"/>
      <w:r w:rsidRPr="00767144">
        <w:rPr>
          <w:rStyle w:val="Emphasis"/>
          <w:highlight w:val="green"/>
        </w:rPr>
        <w:t>communities</w:t>
      </w:r>
      <w:r w:rsidRPr="0076685A">
        <w:rPr>
          <w:rStyle w:val="Emphasis"/>
        </w:rPr>
        <w:t>.</w:t>
      </w:r>
      <w:r w:rsidRPr="0076685A">
        <w:rPr>
          <w:sz w:val="16"/>
        </w:rPr>
        <w:t>xxxiii</w:t>
      </w:r>
      <w:proofErr w:type="spellEnd"/>
      <w:r w:rsidRPr="0076685A">
        <w:rPr>
          <w:sz w:val="16"/>
        </w:rPr>
        <w:t xml:space="preserve"> </w:t>
      </w:r>
      <w:r w:rsidRPr="0076685A">
        <w:rPr>
          <w:rStyle w:val="Emphasis"/>
        </w:rPr>
        <w:t xml:space="preserve">There has been a push for </w:t>
      </w:r>
      <w:r w:rsidRPr="00B161F3">
        <w:rPr>
          <w:rStyle w:val="Emphasis"/>
        </w:rPr>
        <w:t>TRIPS, predominantly by the pharmaceutical industry, to restrict profit potential by indigenous communities. Corporations make minor genetic or chemical formula changes for their intellectual property claims and patents and can then claim their product is no longer directly linked to the initial source. Debra Harry has</w:t>
      </w:r>
      <w:r w:rsidRPr="0076685A">
        <w:rPr>
          <w:rStyle w:val="Emphasis"/>
        </w:rPr>
        <w:t xml:space="preserve"> claimed that </w:t>
      </w:r>
      <w:r w:rsidRPr="00767144">
        <w:rPr>
          <w:rStyle w:val="Emphasis"/>
          <w:highlight w:val="green"/>
        </w:rPr>
        <w:t xml:space="preserve">the </w:t>
      </w:r>
      <w:r w:rsidRPr="00B161F3">
        <w:rPr>
          <w:rStyle w:val="Emphasis"/>
        </w:rPr>
        <w:t xml:space="preserve">main </w:t>
      </w:r>
      <w:r w:rsidRPr="00767144">
        <w:rPr>
          <w:rStyle w:val="Emphasis"/>
          <w:highlight w:val="green"/>
        </w:rPr>
        <w:t>problem with biocolonialism is the “manipulation and ownership of life</w:t>
      </w:r>
      <w:r w:rsidRPr="0076685A">
        <w:rPr>
          <w:rStyle w:val="Emphasis"/>
        </w:rPr>
        <w:t xml:space="preserve"> </w:t>
      </w:r>
      <w:r w:rsidRPr="00B161F3">
        <w:rPr>
          <w:rStyle w:val="Emphasis"/>
        </w:rPr>
        <w:t xml:space="preserve">itself, and the ancient knowledge systems held by Indigenous </w:t>
      </w:r>
      <w:proofErr w:type="spellStart"/>
      <w:r w:rsidRPr="00B161F3">
        <w:rPr>
          <w:rStyle w:val="Emphasis"/>
        </w:rPr>
        <w:t>peoples.”xxxiv</w:t>
      </w:r>
      <w:proofErr w:type="spellEnd"/>
      <w:r w:rsidRPr="00B161F3">
        <w:rPr>
          <w:rStyle w:val="Emphasis"/>
        </w:rPr>
        <w:t xml:space="preserve"> The problem stems from </w:t>
      </w:r>
      <w:r w:rsidRPr="00767144">
        <w:rPr>
          <w:rStyle w:val="Emphasis"/>
          <w:highlight w:val="green"/>
        </w:rPr>
        <w:t>the belief that indigenous peoples are</w:t>
      </w:r>
      <w:r w:rsidRPr="0076685A">
        <w:rPr>
          <w:rStyle w:val="Emphasis"/>
        </w:rPr>
        <w:t xml:space="preserve"> merely </w:t>
      </w:r>
      <w:r w:rsidRPr="00B161F3">
        <w:rPr>
          <w:rStyle w:val="Emphasis"/>
        </w:rPr>
        <w:t xml:space="preserve">the holders, </w:t>
      </w:r>
      <w:r w:rsidRPr="00767144">
        <w:rPr>
          <w:rStyle w:val="Emphasis"/>
          <w:highlight w:val="green"/>
        </w:rPr>
        <w:t>not owners, of communal knowledge.</w:t>
      </w:r>
      <w:r w:rsidRPr="0076685A">
        <w:rPr>
          <w:rStyle w:val="Emphasis"/>
        </w:rPr>
        <w:t xml:space="preserve"> What are not considered are their territorial rights to the resources on their </w:t>
      </w:r>
      <w:proofErr w:type="spellStart"/>
      <w:r w:rsidRPr="0076685A">
        <w:rPr>
          <w:rStyle w:val="Emphasis"/>
        </w:rPr>
        <w:t>lands.xxxv</w:t>
      </w:r>
      <w:proofErr w:type="spellEnd"/>
      <w:r w:rsidRPr="0076685A">
        <w:rPr>
          <w:sz w:val="16"/>
        </w:rPr>
        <w:t xml:space="preserve"> </w:t>
      </w:r>
    </w:p>
    <w:p w14:paraId="6D0A6BB5" w14:textId="77777777" w:rsidR="005A553A" w:rsidRPr="00AD5902" w:rsidRDefault="005A553A" w:rsidP="005A553A">
      <w:pPr>
        <w:rPr>
          <w:sz w:val="16"/>
        </w:rPr>
      </w:pPr>
    </w:p>
    <w:p w14:paraId="43D2F8D0" w14:textId="6F7B4EE3" w:rsidR="005A553A" w:rsidRDefault="005A553A" w:rsidP="005A553A">
      <w:pPr>
        <w:pStyle w:val="Heading4"/>
      </w:pPr>
      <w:r>
        <w:t>IPR laws legaliz</w:t>
      </w:r>
      <w:r w:rsidR="00F83BC1">
        <w:t>e</w:t>
      </w:r>
      <w:r>
        <w:t xml:space="preserve"> the </w:t>
      </w:r>
      <w:r w:rsidRPr="0061055E">
        <w:rPr>
          <w:u w:val="single"/>
        </w:rPr>
        <w:t>exploitation of indigenous knowledge</w:t>
      </w:r>
      <w:r>
        <w:t xml:space="preserve"> – that </w:t>
      </w:r>
      <w:r w:rsidRPr="0061055E">
        <w:rPr>
          <w:u w:val="single"/>
        </w:rPr>
        <w:t>devastates equitable access</w:t>
      </w:r>
      <w:r>
        <w:t xml:space="preserve"> and </w:t>
      </w:r>
      <w:r w:rsidRPr="0061055E">
        <w:rPr>
          <w:u w:val="single"/>
        </w:rPr>
        <w:t>harms innovation</w:t>
      </w:r>
      <w:r>
        <w:t>.</w:t>
      </w:r>
    </w:p>
    <w:p w14:paraId="60E9AEF0" w14:textId="346E8B5E" w:rsidR="005A553A" w:rsidRDefault="005A553A" w:rsidP="005A553A">
      <w:proofErr w:type="spellStart"/>
      <w:r w:rsidRPr="00967C17">
        <w:rPr>
          <w:rStyle w:val="Style13ptBold"/>
        </w:rPr>
        <w:t>Breske</w:t>
      </w:r>
      <w:proofErr w:type="spellEnd"/>
      <w:r w:rsidRPr="00967C17">
        <w:rPr>
          <w:rStyle w:val="Style13ptBold"/>
        </w:rPr>
        <w:t xml:space="preserve"> </w:t>
      </w:r>
      <w:r>
        <w:rPr>
          <w:rStyle w:val="Style13ptBold"/>
        </w:rPr>
        <w:t xml:space="preserve">continues again </w:t>
      </w:r>
    </w:p>
    <w:p w14:paraId="0FA0195C" w14:textId="3A2963E2" w:rsidR="005A553A" w:rsidRPr="00244D66" w:rsidRDefault="005A553A" w:rsidP="005A553A">
      <w:pPr>
        <w:rPr>
          <w:sz w:val="16"/>
          <w:szCs w:val="16"/>
        </w:rPr>
      </w:pPr>
      <w:proofErr w:type="spellStart"/>
      <w:r w:rsidRPr="00244D66">
        <w:rPr>
          <w:sz w:val="16"/>
          <w:szCs w:val="16"/>
        </w:rPr>
        <w:t>Breske</w:t>
      </w:r>
      <w:proofErr w:type="spellEnd"/>
      <w:r w:rsidRPr="00244D66">
        <w:rPr>
          <w:sz w:val="16"/>
          <w:szCs w:val="16"/>
        </w:rPr>
        <w:t>, Ashleigh. “Biocolonialism: Examining Biopiracy, Inequality, and Power.” Spectra, vol. 6, no. 2, 2018, pp. 5–8., doi:10.21061/</w:t>
      </w:r>
      <w:proofErr w:type="gramStart"/>
      <w:r w:rsidRPr="00244D66">
        <w:rPr>
          <w:sz w:val="16"/>
          <w:szCs w:val="16"/>
        </w:rPr>
        <w:t>spectra.v</w:t>
      </w:r>
      <w:proofErr w:type="gramEnd"/>
      <w:r w:rsidRPr="00244D66">
        <w:rPr>
          <w:sz w:val="16"/>
          <w:szCs w:val="16"/>
        </w:rPr>
        <w:t>6i2.a.6./SJKS // Rehighlighted Justin</w:t>
      </w:r>
    </w:p>
    <w:p w14:paraId="0BF99114" w14:textId="77777777" w:rsidR="005A553A" w:rsidRPr="00B86F23" w:rsidRDefault="005A553A" w:rsidP="005A553A">
      <w:pPr>
        <w:rPr>
          <w:sz w:val="16"/>
        </w:rPr>
      </w:pPr>
      <w:r w:rsidRPr="002E0001">
        <w:rPr>
          <w:sz w:val="16"/>
        </w:rPr>
        <w:t xml:space="preserve">Power over Knowledge Apparatuses of power can be institutional, political, or methodological and are constructed to have multiple effects upon </w:t>
      </w:r>
      <w:proofErr w:type="spellStart"/>
      <w:proofErr w:type="gramStart"/>
      <w:r w:rsidRPr="002E0001">
        <w:rPr>
          <w:sz w:val="16"/>
        </w:rPr>
        <w:t>society.xxxvi</w:t>
      </w:r>
      <w:proofErr w:type="spellEnd"/>
      <w:proofErr w:type="gramEnd"/>
      <w:r w:rsidRPr="002E0001">
        <w:rPr>
          <w:sz w:val="16"/>
        </w:rPr>
        <w:t xml:space="preserve"> As stated earlier, biopiracy is merely a new technique of power exploited by rich multinational corporations</w:t>
      </w:r>
      <w:r w:rsidRPr="002E0001">
        <w:rPr>
          <w:rStyle w:val="Emphasis"/>
        </w:rPr>
        <w:t xml:space="preserve">. The western legal system and international </w:t>
      </w:r>
      <w:r w:rsidRPr="002E0001">
        <w:rPr>
          <w:rStyle w:val="Emphasis"/>
          <w:highlight w:val="green"/>
        </w:rPr>
        <w:t xml:space="preserve">intellectual property </w:t>
      </w:r>
      <w:r w:rsidRPr="0061055E">
        <w:rPr>
          <w:rStyle w:val="Emphasis"/>
        </w:rPr>
        <w:t>law have</w:t>
      </w:r>
      <w:r w:rsidRPr="002E0001">
        <w:rPr>
          <w:rStyle w:val="Emphasis"/>
        </w:rPr>
        <w:t xml:space="preserve"> </w:t>
      </w:r>
      <w:r w:rsidRPr="002E0001">
        <w:rPr>
          <w:rStyle w:val="Emphasis"/>
          <w:highlight w:val="green"/>
        </w:rPr>
        <w:t xml:space="preserve">commodified indigenous knowledge </w:t>
      </w:r>
      <w:r w:rsidRPr="00F0794C">
        <w:rPr>
          <w:rStyle w:val="Emphasis"/>
          <w:highlight w:val="green"/>
        </w:rPr>
        <w:t>and</w:t>
      </w:r>
      <w:r w:rsidRPr="0061055E">
        <w:rPr>
          <w:rStyle w:val="Emphasis"/>
        </w:rPr>
        <w:t xml:space="preserve"> traditional </w:t>
      </w:r>
      <w:proofErr w:type="spellStart"/>
      <w:r w:rsidRPr="0061055E">
        <w:rPr>
          <w:rStyle w:val="Emphasis"/>
        </w:rPr>
        <w:t>resources</w:t>
      </w:r>
      <w:r w:rsidRPr="0061055E">
        <w:rPr>
          <w:sz w:val="16"/>
        </w:rPr>
        <w:t>.xxxvii</w:t>
      </w:r>
      <w:proofErr w:type="spellEnd"/>
      <w:r w:rsidRPr="0061055E">
        <w:rPr>
          <w:sz w:val="16"/>
        </w:rPr>
        <w:t xml:space="preserve"> By viewing</w:t>
      </w:r>
      <w:r w:rsidRPr="002E0001">
        <w:rPr>
          <w:sz w:val="16"/>
        </w:rPr>
        <w:t xml:space="preserve"> </w:t>
      </w:r>
      <w:proofErr w:type="spellStart"/>
      <w:r w:rsidRPr="002E0001">
        <w:rPr>
          <w:sz w:val="16"/>
        </w:rPr>
        <w:t>biopiracy</w:t>
      </w:r>
      <w:proofErr w:type="spellEnd"/>
      <w:r w:rsidRPr="002E0001">
        <w:rPr>
          <w:sz w:val="16"/>
        </w:rPr>
        <w:t xml:space="preserve"> as a form of transnational governmentality, it is possible to see the commodification of biodiversity for the </w:t>
      </w:r>
      <w:proofErr w:type="spellStart"/>
      <w:r w:rsidRPr="002E0001">
        <w:rPr>
          <w:sz w:val="16"/>
        </w:rPr>
        <w:t>MNCs.</w:t>
      </w:r>
      <w:r w:rsidRPr="0061055E">
        <w:rPr>
          <w:sz w:val="16"/>
        </w:rPr>
        <w:t>xxxviii</w:t>
      </w:r>
      <w:proofErr w:type="spellEnd"/>
      <w:r w:rsidRPr="0061055E">
        <w:rPr>
          <w:sz w:val="16"/>
        </w:rPr>
        <w:t xml:space="preserve"> </w:t>
      </w:r>
      <w:r w:rsidRPr="0061055E">
        <w:rPr>
          <w:rStyle w:val="Emphasis"/>
        </w:rPr>
        <w:t xml:space="preserve">The constant privilege in the richer western countries alters their view of the world and allows them to perceive </w:t>
      </w:r>
      <w:r w:rsidRPr="00F0794C">
        <w:rPr>
          <w:rStyle w:val="Emphasis"/>
        </w:rPr>
        <w:t xml:space="preserve">indigenous </w:t>
      </w:r>
      <w:r w:rsidRPr="002E0001">
        <w:rPr>
          <w:rStyle w:val="Emphasis"/>
          <w:highlight w:val="green"/>
        </w:rPr>
        <w:t>peoples</w:t>
      </w:r>
      <w:r w:rsidRPr="002E0001">
        <w:rPr>
          <w:rStyle w:val="Emphasis"/>
        </w:rPr>
        <w:t xml:space="preserve"> and their resources </w:t>
      </w:r>
      <w:r w:rsidRPr="002E0001">
        <w:rPr>
          <w:rStyle w:val="Emphasis"/>
          <w:highlight w:val="green"/>
        </w:rPr>
        <w:t>as commodities</w:t>
      </w:r>
      <w:r w:rsidRPr="0061055E">
        <w:rPr>
          <w:rStyle w:val="Emphasis"/>
        </w:rPr>
        <w:t xml:space="preserve">. This privileged mentality is how </w:t>
      </w:r>
      <w:r w:rsidRPr="00F0794C">
        <w:rPr>
          <w:rStyle w:val="Emphasis"/>
        </w:rPr>
        <w:t>the legitimacy of power is established:</w:t>
      </w:r>
      <w:r w:rsidRPr="00F0794C">
        <w:rPr>
          <w:sz w:val="16"/>
        </w:rPr>
        <w:t xml:space="preserve"> We control your resources because we are more capable than you. It is a deeply flawed logic; but it is a profitable logic. The struggle over who owns knowledge and the related economic power is growing for transnational corporations. This stems from the fact that MNCs can continually grow in power and become economic driving forces. As Louis Pojman has pointed out, “unlike powerful people in a democracy, corporations are not accountable to a specific state. They are accountable only to their shareholders, who seldom are involved in day-to-day </w:t>
      </w:r>
      <w:proofErr w:type="spellStart"/>
      <w:r w:rsidRPr="00F0794C">
        <w:rPr>
          <w:sz w:val="16"/>
        </w:rPr>
        <w:t>decisions.”xxxix</w:t>
      </w:r>
      <w:proofErr w:type="spellEnd"/>
      <w:r w:rsidRPr="00F0794C">
        <w:rPr>
          <w:sz w:val="16"/>
        </w:rPr>
        <w:t xml:space="preserve"> They are also given protection not afforded ordinary people through their infinite political and legal resources and act as decentralized global </w:t>
      </w:r>
      <w:proofErr w:type="spellStart"/>
      <w:r w:rsidRPr="00F0794C">
        <w:rPr>
          <w:sz w:val="16"/>
        </w:rPr>
        <w:t>forces.xl</w:t>
      </w:r>
      <w:proofErr w:type="spellEnd"/>
      <w:r w:rsidRPr="00F0794C">
        <w:rPr>
          <w:sz w:val="16"/>
        </w:rPr>
        <w:t xml:space="preserve"> Intellectual Property Rights and Patents as Tools of Biocolonialism Looking at the production of pharmaceuticals, we can see the importance of Intellectual Prope</w:t>
      </w:r>
      <w:r w:rsidRPr="002E0001">
        <w:rPr>
          <w:sz w:val="16"/>
        </w:rPr>
        <w:t xml:space="preserve">rty Rights (IPRs) in the debate over the accessibility of indigenous knowledge to outside corporations and investors. IPRs impact many different fields: healthcare, biodiversity, technology, human and cultural rights, research and development, and agricultural innovations; but, the international system that established international intellectual property rights was hastily organized and linked to trade </w:t>
      </w:r>
      <w:proofErr w:type="spellStart"/>
      <w:r w:rsidRPr="002E0001">
        <w:rPr>
          <w:sz w:val="16"/>
        </w:rPr>
        <w:t>agreements.xli</w:t>
      </w:r>
      <w:proofErr w:type="spellEnd"/>
      <w:r w:rsidRPr="002E0001">
        <w:rPr>
          <w:sz w:val="16"/>
        </w:rPr>
        <w:t xml:space="preserve"> Shiva claims </w:t>
      </w:r>
      <w:r w:rsidRPr="002E0001">
        <w:rPr>
          <w:rStyle w:val="Emphasis"/>
          <w:highlight w:val="green"/>
        </w:rPr>
        <w:t>IPR laws, under</w:t>
      </w:r>
      <w:r w:rsidRPr="002E0001">
        <w:rPr>
          <w:rStyle w:val="Emphasis"/>
        </w:rPr>
        <w:t xml:space="preserve"> the development of </w:t>
      </w:r>
      <w:r w:rsidRPr="002E0001">
        <w:rPr>
          <w:rStyle w:val="Emphasis"/>
          <w:highlight w:val="green"/>
        </w:rPr>
        <w:t>TRIPS and</w:t>
      </w:r>
      <w:r w:rsidRPr="002E0001">
        <w:rPr>
          <w:rStyle w:val="Emphasis"/>
        </w:rPr>
        <w:t xml:space="preserve"> the World Trade Organization (</w:t>
      </w:r>
      <w:r w:rsidRPr="002E0001">
        <w:rPr>
          <w:rStyle w:val="Emphasis"/>
          <w:highlight w:val="green"/>
        </w:rPr>
        <w:t>WTO</w:t>
      </w:r>
      <w:r w:rsidRPr="002E0001">
        <w:rPr>
          <w:rStyle w:val="Emphasis"/>
        </w:rPr>
        <w:t>), “</w:t>
      </w:r>
      <w:r w:rsidRPr="00F0794C">
        <w:rPr>
          <w:rStyle w:val="Emphasis"/>
          <w:highlight w:val="green"/>
        </w:rPr>
        <w:t xml:space="preserve">have unleashed </w:t>
      </w:r>
      <w:r w:rsidRPr="002E0001">
        <w:rPr>
          <w:rStyle w:val="Emphasis"/>
          <w:highlight w:val="green"/>
        </w:rPr>
        <w:t>an epidemic of</w:t>
      </w:r>
      <w:r w:rsidRPr="002E0001">
        <w:rPr>
          <w:rStyle w:val="Emphasis"/>
        </w:rPr>
        <w:t xml:space="preserve"> the </w:t>
      </w:r>
      <w:r w:rsidRPr="002E0001">
        <w:rPr>
          <w:rStyle w:val="Emphasis"/>
          <w:highlight w:val="green"/>
        </w:rPr>
        <w:t>piracy of</w:t>
      </w:r>
      <w:r w:rsidRPr="002E0001">
        <w:rPr>
          <w:rStyle w:val="Emphasis"/>
        </w:rPr>
        <w:t xml:space="preserve"> nature’s creativity and </w:t>
      </w:r>
      <w:r w:rsidRPr="00F0794C">
        <w:rPr>
          <w:rStyle w:val="Emphasis"/>
        </w:rPr>
        <w:t xml:space="preserve">millennia of </w:t>
      </w:r>
      <w:r w:rsidRPr="002E0001">
        <w:rPr>
          <w:rStyle w:val="Emphasis"/>
          <w:highlight w:val="green"/>
        </w:rPr>
        <w:t xml:space="preserve">indigenous </w:t>
      </w:r>
      <w:proofErr w:type="spellStart"/>
      <w:r w:rsidRPr="002E0001">
        <w:rPr>
          <w:rStyle w:val="Emphasis"/>
          <w:highlight w:val="green"/>
        </w:rPr>
        <w:t>innovation</w:t>
      </w:r>
      <w:r w:rsidRPr="002E0001">
        <w:rPr>
          <w:sz w:val="16"/>
        </w:rPr>
        <w:t>.”xlii</w:t>
      </w:r>
      <w:proofErr w:type="spellEnd"/>
      <w:r w:rsidRPr="002E0001">
        <w:rPr>
          <w:sz w:val="16"/>
        </w:rPr>
        <w:t xml:space="preserve"> </w:t>
      </w:r>
      <w:r w:rsidRPr="002E0001">
        <w:rPr>
          <w:rStyle w:val="Emphasis"/>
        </w:rPr>
        <w:t xml:space="preserve">Transnational corporations are taking advantage of slight “innovations” on traditional knowledge to maintain many of their </w:t>
      </w:r>
      <w:proofErr w:type="spellStart"/>
      <w:r w:rsidRPr="002E0001">
        <w:rPr>
          <w:rStyle w:val="Emphasis"/>
        </w:rPr>
        <w:t>IPRs</w:t>
      </w:r>
      <w:r w:rsidRPr="002E0001">
        <w:rPr>
          <w:sz w:val="16"/>
        </w:rPr>
        <w:t>.xliii</w:t>
      </w:r>
      <w:proofErr w:type="spellEnd"/>
      <w:r w:rsidRPr="002E0001">
        <w:rPr>
          <w:sz w:val="16"/>
        </w:rPr>
        <w:t xml:space="preserve"> Together, IPRs and TRIPS, work to suppress indigenous peoples’ ability to control their traditional way of life. The regulatory system includes domestic laws of developed areas of the world, like the United States, Japan, and Europe, and broader international intellectual property rights agreements. </w:t>
      </w:r>
      <w:r w:rsidRPr="002E0001">
        <w:rPr>
          <w:rStyle w:val="Emphasis"/>
        </w:rPr>
        <w:t xml:space="preserve">These agreements resemble doctrines promoting colonialism since they are </w:t>
      </w:r>
      <w:r w:rsidRPr="0061055E">
        <w:rPr>
          <w:rStyle w:val="Emphasis"/>
        </w:rPr>
        <w:t xml:space="preserve">legal documents </w:t>
      </w:r>
      <w:r w:rsidRPr="002E0001">
        <w:rPr>
          <w:rStyle w:val="Emphasis"/>
          <w:highlight w:val="green"/>
        </w:rPr>
        <w:t xml:space="preserve">fostering </w:t>
      </w:r>
      <w:r w:rsidRPr="0061055E">
        <w:rPr>
          <w:rStyle w:val="Emphasis"/>
        </w:rPr>
        <w:t xml:space="preserve">the idea of </w:t>
      </w:r>
      <w:r w:rsidRPr="002E0001">
        <w:rPr>
          <w:rStyle w:val="Emphasis"/>
          <w:highlight w:val="green"/>
        </w:rPr>
        <w:t xml:space="preserve">ownership by the dominant </w:t>
      </w:r>
      <w:proofErr w:type="spellStart"/>
      <w:r w:rsidRPr="002E0001">
        <w:rPr>
          <w:rStyle w:val="Emphasis"/>
          <w:highlight w:val="green"/>
        </w:rPr>
        <w:t>colonizers</w:t>
      </w:r>
      <w:r w:rsidRPr="002E0001">
        <w:rPr>
          <w:rStyle w:val="Emphasis"/>
        </w:rPr>
        <w:t>.</w:t>
      </w:r>
      <w:r w:rsidRPr="002E0001">
        <w:rPr>
          <w:sz w:val="16"/>
        </w:rPr>
        <w:t>xliv</w:t>
      </w:r>
      <w:proofErr w:type="spellEnd"/>
      <w:r w:rsidRPr="002E0001">
        <w:rPr>
          <w:sz w:val="16"/>
        </w:rPr>
        <w:t xml:space="preserve"> Attempts have been made to establish a declaration that would negate corporate intellectual property rights if public health issues were brought forward by struggling nations’ </w:t>
      </w:r>
      <w:proofErr w:type="spellStart"/>
      <w:r w:rsidRPr="002E0001">
        <w:rPr>
          <w:sz w:val="16"/>
        </w:rPr>
        <w:t>governments.xlv</w:t>
      </w:r>
      <w:proofErr w:type="spellEnd"/>
      <w:r w:rsidRPr="002E0001">
        <w:rPr>
          <w:sz w:val="16"/>
        </w:rPr>
        <w:t xml:space="preserve"> But this does not address the issue of restoring indigenous intellectual property rights. Large pharmaceutical corporations in the United States and the European Union have used their vast corporate wealth to prevent the nullification of their IPRs</w:t>
      </w:r>
      <w:r w:rsidRPr="0061055E">
        <w:rPr>
          <w:sz w:val="16"/>
        </w:rPr>
        <w:t>.</w:t>
      </w:r>
      <w:r w:rsidRPr="002E0001">
        <w:rPr>
          <w:sz w:val="16"/>
        </w:rPr>
        <w:t xml:space="preserve"> </w:t>
      </w:r>
      <w:r w:rsidRPr="0061055E">
        <w:rPr>
          <w:rStyle w:val="Emphasis"/>
        </w:rPr>
        <w:t xml:space="preserve">The </w:t>
      </w:r>
      <w:r w:rsidRPr="0061055E">
        <w:rPr>
          <w:rStyle w:val="Emphasis"/>
          <w:highlight w:val="green"/>
        </w:rPr>
        <w:t>inability to invalidate</w:t>
      </w:r>
      <w:r w:rsidRPr="002E0001">
        <w:rPr>
          <w:rStyle w:val="Emphasis"/>
        </w:rPr>
        <w:t xml:space="preserve"> their </w:t>
      </w:r>
      <w:r w:rsidRPr="002E0001">
        <w:rPr>
          <w:rStyle w:val="Emphasis"/>
          <w:highlight w:val="green"/>
        </w:rPr>
        <w:t>IPRs</w:t>
      </w:r>
      <w:r w:rsidRPr="002E0001">
        <w:rPr>
          <w:rStyle w:val="Emphasis"/>
        </w:rPr>
        <w:t xml:space="preserve"> means that pharmaceutical companies have ensured rigidity in the trade agreements and </w:t>
      </w:r>
      <w:r w:rsidRPr="002E0001">
        <w:rPr>
          <w:rStyle w:val="Emphasis"/>
          <w:highlight w:val="green"/>
        </w:rPr>
        <w:t xml:space="preserve">prevented generics </w:t>
      </w:r>
      <w:r w:rsidRPr="0061055E">
        <w:rPr>
          <w:rStyle w:val="Emphasis"/>
        </w:rPr>
        <w:t>from being manufactured. T</w:t>
      </w:r>
      <w:r w:rsidRPr="002E0001">
        <w:rPr>
          <w:rStyle w:val="Emphasis"/>
        </w:rPr>
        <w:t xml:space="preserve">his has </w:t>
      </w:r>
      <w:r w:rsidRPr="0061055E">
        <w:rPr>
          <w:rStyle w:val="Emphasis"/>
        </w:rPr>
        <w:t xml:space="preserve">also </w:t>
      </w:r>
      <w:r w:rsidRPr="002E0001">
        <w:rPr>
          <w:rStyle w:val="Emphasis"/>
          <w:highlight w:val="green"/>
        </w:rPr>
        <w:t>ensured</w:t>
      </w:r>
      <w:r w:rsidRPr="002E0001">
        <w:rPr>
          <w:rStyle w:val="Emphasis"/>
        </w:rPr>
        <w:t xml:space="preserve"> their continued </w:t>
      </w:r>
      <w:r w:rsidRPr="002E0001">
        <w:rPr>
          <w:rStyle w:val="Emphasis"/>
          <w:highlight w:val="green"/>
        </w:rPr>
        <w:t xml:space="preserve">legal </w:t>
      </w:r>
      <w:r w:rsidRPr="0061055E">
        <w:rPr>
          <w:rStyle w:val="Emphasis"/>
          <w:highlight w:val="green"/>
        </w:rPr>
        <w:t>right to Indigenous knowledge</w:t>
      </w:r>
      <w:r w:rsidRPr="0061055E">
        <w:rPr>
          <w:rStyle w:val="Emphasis"/>
        </w:rPr>
        <w:t xml:space="preserve">, if not an ethical </w:t>
      </w:r>
      <w:proofErr w:type="spellStart"/>
      <w:r w:rsidRPr="0061055E">
        <w:rPr>
          <w:rStyle w:val="Emphasis"/>
        </w:rPr>
        <w:t>right</w:t>
      </w:r>
      <w:r w:rsidRPr="0061055E">
        <w:rPr>
          <w:sz w:val="16"/>
        </w:rPr>
        <w:t>.xlvi</w:t>
      </w:r>
      <w:proofErr w:type="spellEnd"/>
      <w:r w:rsidRPr="0061055E">
        <w:rPr>
          <w:sz w:val="16"/>
        </w:rPr>
        <w:t xml:space="preserve"> Patents</w:t>
      </w:r>
      <w:r w:rsidRPr="002E0001">
        <w:rPr>
          <w:sz w:val="16"/>
        </w:rPr>
        <w:t xml:space="preserve"> are an apparatus of power with universal political and social consequences. </w:t>
      </w:r>
      <w:r w:rsidRPr="002E0001">
        <w:rPr>
          <w:rStyle w:val="Emphasis"/>
        </w:rPr>
        <w:t>Patent policies are developed in western countries but affect poorer, marginalized areas of the world.</w:t>
      </w:r>
      <w:r w:rsidRPr="002E0001">
        <w:rPr>
          <w:sz w:val="16"/>
        </w:rPr>
        <w:t xml:space="preserve">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 Patenting Indigenous Knowledge: The Pharmaceutical Industry and Neoliberalism Patenting by western corporations of traditional knowledge and plants used medicinally is a highly controversial practice. Corporations can claim their patents are benefiting society since they are encouraging innovation; however, they are also taking away the autonomy of those who initially control the biodiversity or traditional </w:t>
      </w:r>
      <w:proofErr w:type="spellStart"/>
      <w:r w:rsidRPr="002E0001">
        <w:rPr>
          <w:sz w:val="16"/>
        </w:rPr>
        <w:t>knowledge.xlvii</w:t>
      </w:r>
      <w:proofErr w:type="spellEnd"/>
      <w:r w:rsidRPr="002E0001">
        <w:rPr>
          <w:sz w:val="16"/>
        </w:rPr>
        <w:t xml:space="preserve"> Despite the claims that bioprospecting is not actually theft—and only a gathering of resources that are available to all, and then deciphered by scientists back home—</w:t>
      </w:r>
      <w:r w:rsidRPr="0061055E">
        <w:rPr>
          <w:rStyle w:val="Emphasis"/>
        </w:rPr>
        <w:t>biopiracy, which stems from the initial bioprospecting endeavors, has become a lucrative market for pharmaceutical companies: Much of th</w:t>
      </w:r>
      <w:r w:rsidRPr="002E0001">
        <w:rPr>
          <w:rStyle w:val="Emphasis"/>
        </w:rPr>
        <w:t xml:space="preserve">e </w:t>
      </w:r>
      <w:r w:rsidRPr="00903F6B">
        <w:rPr>
          <w:rStyle w:val="Emphasis"/>
          <w:highlight w:val="green"/>
        </w:rPr>
        <w:t xml:space="preserve">knowledge </w:t>
      </w:r>
      <w:r w:rsidRPr="0061055E">
        <w:rPr>
          <w:rStyle w:val="Emphasis"/>
        </w:rPr>
        <w:t xml:space="preserve">of the use of plants for medical purposes </w:t>
      </w:r>
      <w:r w:rsidRPr="00903F6B">
        <w:rPr>
          <w:rStyle w:val="Emphasis"/>
          <w:highlight w:val="green"/>
        </w:rPr>
        <w:t>resides with indigenous</w:t>
      </w:r>
      <w:r w:rsidRPr="002E0001">
        <w:rPr>
          <w:rStyle w:val="Emphasis"/>
        </w:rPr>
        <w:t xml:space="preserve"> peoples and local </w:t>
      </w:r>
      <w:r w:rsidRPr="00903F6B">
        <w:rPr>
          <w:rStyle w:val="Emphasis"/>
          <w:highlight w:val="green"/>
        </w:rPr>
        <w:t>communities</w:t>
      </w:r>
      <w:r w:rsidRPr="002E0001">
        <w:rPr>
          <w:rStyle w:val="Emphasis"/>
        </w:rPr>
        <w:t xml:space="preserve">. Scientists and </w:t>
      </w:r>
      <w:r w:rsidRPr="00903F6B">
        <w:rPr>
          <w:rStyle w:val="Emphasis"/>
          <w:highlight w:val="green"/>
        </w:rPr>
        <w:t>companies</w:t>
      </w:r>
      <w:r w:rsidRPr="002E0001">
        <w:rPr>
          <w:rStyle w:val="Emphasis"/>
        </w:rPr>
        <w:t xml:space="preserve"> from developed countries have been charged with biopiracy when they </w:t>
      </w:r>
      <w:r w:rsidRPr="00903F6B">
        <w:rPr>
          <w:rStyle w:val="Emphasis"/>
          <w:highlight w:val="green"/>
        </w:rPr>
        <w:t>appropriate the plants</w:t>
      </w:r>
      <w:r w:rsidRPr="002E0001">
        <w:rPr>
          <w:rStyle w:val="Emphasis"/>
        </w:rPr>
        <w:t xml:space="preserve"> or their compounds from the forests </w:t>
      </w:r>
      <w:r w:rsidRPr="00903F6B">
        <w:rPr>
          <w:rStyle w:val="Emphasis"/>
          <w:highlight w:val="green"/>
        </w:rPr>
        <w:t>as well as the</w:t>
      </w:r>
      <w:r w:rsidRPr="002E0001">
        <w:rPr>
          <w:rStyle w:val="Emphasis"/>
        </w:rPr>
        <w:t xml:space="preserve"> traditional </w:t>
      </w:r>
      <w:r w:rsidRPr="00903F6B">
        <w:rPr>
          <w:rStyle w:val="Emphasis"/>
          <w:highlight w:val="green"/>
        </w:rPr>
        <w:t xml:space="preserve">knowledge </w:t>
      </w:r>
      <w:r w:rsidRPr="0061055E">
        <w:rPr>
          <w:rStyle w:val="Emphasis"/>
        </w:rPr>
        <w:t>of the community healers, since</w:t>
      </w:r>
      <w:r w:rsidRPr="002E0001">
        <w:rPr>
          <w:rStyle w:val="Emphasis"/>
        </w:rPr>
        <w:t xml:space="preserve"> patents are often applied for the materials and the </w:t>
      </w:r>
      <w:proofErr w:type="spellStart"/>
      <w:r w:rsidRPr="002E0001">
        <w:rPr>
          <w:rStyle w:val="Emphasis"/>
        </w:rPr>
        <w:t>knowledge</w:t>
      </w:r>
      <w:r w:rsidRPr="002E0001">
        <w:rPr>
          <w:sz w:val="16"/>
        </w:rPr>
        <w:t>.xlviii</w:t>
      </w:r>
      <w:proofErr w:type="spellEnd"/>
      <w:r w:rsidRPr="002E0001">
        <w:rPr>
          <w:sz w:val="16"/>
        </w:rPr>
        <w:t xml:space="preserve"> In fact, the high cost of drugs is defended as being a result of research and development expenses. </w:t>
      </w:r>
      <w:r w:rsidRPr="0061055E">
        <w:rPr>
          <w:rStyle w:val="Emphasis"/>
        </w:rPr>
        <w:t>However</w:t>
      </w:r>
      <w:r w:rsidRPr="002E0001">
        <w:rPr>
          <w:rStyle w:val="Emphasis"/>
        </w:rPr>
        <w:t xml:space="preserve">, very often, new </w:t>
      </w:r>
      <w:r w:rsidRPr="00903F6B">
        <w:rPr>
          <w:rStyle w:val="Emphasis"/>
          <w:highlight w:val="green"/>
        </w:rPr>
        <w:t>drugs are altered only slightly</w:t>
      </w:r>
      <w:r w:rsidRPr="002E0001">
        <w:rPr>
          <w:rStyle w:val="Emphasis"/>
        </w:rPr>
        <w:t xml:space="preserve"> from ones currently on the market. Pharmaceutical companies in </w:t>
      </w:r>
      <w:r w:rsidRPr="00903F6B">
        <w:rPr>
          <w:rStyle w:val="Emphasis"/>
          <w:highlight w:val="green"/>
        </w:rPr>
        <w:t xml:space="preserve">wealthy nations </w:t>
      </w:r>
      <w:r w:rsidRPr="0061055E">
        <w:rPr>
          <w:rStyle w:val="Emphasis"/>
        </w:rPr>
        <w:t xml:space="preserve">are </w:t>
      </w:r>
      <w:r w:rsidRPr="00903F6B">
        <w:rPr>
          <w:rStyle w:val="Emphasis"/>
          <w:highlight w:val="green"/>
        </w:rPr>
        <w:t xml:space="preserve">profiting off </w:t>
      </w:r>
      <w:r w:rsidRPr="0061055E">
        <w:rPr>
          <w:rStyle w:val="Emphasis"/>
        </w:rPr>
        <w:t xml:space="preserve">very </w:t>
      </w:r>
      <w:r w:rsidRPr="00903F6B">
        <w:rPr>
          <w:rStyle w:val="Emphasis"/>
          <w:highlight w:val="green"/>
        </w:rPr>
        <w:t>little innovation and</w:t>
      </w:r>
      <w:r w:rsidRPr="002E0001">
        <w:rPr>
          <w:rStyle w:val="Emphasis"/>
        </w:rPr>
        <w:t xml:space="preserve"> monopolizing patents that </w:t>
      </w:r>
      <w:r w:rsidRPr="00903F6B">
        <w:rPr>
          <w:rStyle w:val="Emphasis"/>
          <w:highlight w:val="green"/>
        </w:rPr>
        <w:t xml:space="preserve">prevent the manufacturing of generics </w:t>
      </w:r>
      <w:r w:rsidRPr="0061055E">
        <w:rPr>
          <w:rStyle w:val="Emphasis"/>
        </w:rPr>
        <w:t>by poorer countries</w:t>
      </w:r>
      <w:r w:rsidRPr="002E0001">
        <w:rPr>
          <w:rStyle w:val="Emphasis"/>
        </w:rPr>
        <w:t xml:space="preserve"> since TRIPS includes medicinal drugs in their patenting rules and allows for a 20-year monopoly on patents, which is detrimental to developing countries unable to pay for </w:t>
      </w:r>
      <w:proofErr w:type="spellStart"/>
      <w:r w:rsidRPr="002E0001">
        <w:rPr>
          <w:rStyle w:val="Emphasis"/>
        </w:rPr>
        <w:t>them</w:t>
      </w:r>
      <w:r w:rsidRPr="002E0001">
        <w:rPr>
          <w:sz w:val="16"/>
        </w:rPr>
        <w:t>.xlix</w:t>
      </w:r>
      <w:proofErr w:type="spellEnd"/>
      <w:r w:rsidRPr="002E0001">
        <w:rPr>
          <w:sz w:val="16"/>
        </w:rPr>
        <w:t xml:space="preserve"> However, a compulsory license allows for a producer other than the patent holder to produce a generic and pay a royalty fee if it is deemed a necessary drug by a national government. This is coupled with parallel importing that allows a nation to look for the best price of the pharmaceutical sold in other countries and acquire it at the lowest price. l Unfortunately, cheap generics in countries like India and Brazil are coming under pressure from the larger pharmaceutical companies because they are losing profits. </w:t>
      </w:r>
    </w:p>
    <w:p w14:paraId="003F57A7" w14:textId="08B21ECD" w:rsidR="005A553A" w:rsidRDefault="005A553A" w:rsidP="005A553A"/>
    <w:p w14:paraId="34545C4A" w14:textId="54C584B6" w:rsidR="005A553A" w:rsidRDefault="005A553A" w:rsidP="005A553A">
      <w:pPr>
        <w:pStyle w:val="Heading4"/>
      </w:pPr>
      <w:r>
        <w:t xml:space="preserve">Indigenous communal systems are regarded as one of the pioneers of natural medicine, and yet their work is stolen and profited from by pharmaceutical companies. Intellectual property protections allow for biopiracy to happen and harm centuries of knowledge. Colonialism might have ended a while go, but the effects are still here- and only the affirmative is a step in the right direction in allowing for equality. </w:t>
      </w:r>
    </w:p>
    <w:p w14:paraId="38812DA8" w14:textId="035DBC5D" w:rsidR="00714EE6" w:rsidRDefault="00714EE6" w:rsidP="00714EE6">
      <w:pPr>
        <w:pStyle w:val="Heading1"/>
      </w:pPr>
      <w:r>
        <w:t>1ar</w:t>
      </w:r>
    </w:p>
    <w:p w14:paraId="3E0FDF9A" w14:textId="186B6CED" w:rsidR="00714EE6" w:rsidRDefault="00714EE6" w:rsidP="00714EE6">
      <w:pPr>
        <w:pStyle w:val="Heading3"/>
      </w:pPr>
      <w:proofErr w:type="spellStart"/>
      <w:r>
        <w:t>vDiego</w:t>
      </w:r>
      <w:proofErr w:type="spellEnd"/>
    </w:p>
    <w:p w14:paraId="267C85C4" w14:textId="41F594B9" w:rsidR="000031C2" w:rsidRDefault="00714EE6" w:rsidP="00714EE6">
      <w:pPr>
        <w:pStyle w:val="Heading4"/>
      </w:pPr>
      <w:r>
        <w:t>you are voting affirmative for three reasons,</w:t>
      </w:r>
    </w:p>
    <w:p w14:paraId="05574D16" w14:textId="52498D94" w:rsidR="00714EE6" w:rsidRDefault="00175903" w:rsidP="00A535A3">
      <w:pPr>
        <w:pStyle w:val="Heading4"/>
      </w:pPr>
      <w:r>
        <w:t>firstly,</w:t>
      </w:r>
      <w:r w:rsidR="00714EE6">
        <w:t xml:space="preserve"> is covid vaccine accessibility</w:t>
      </w:r>
      <w:r w:rsidR="00A535A3">
        <w:t xml:space="preserve">, while countries like the US have easy access, the vast majority don’t, many low income nations have a significant disparity in vaccine accessibility. The affirmative </w:t>
      </w:r>
      <w:r>
        <w:t>solves, removing</w:t>
      </w:r>
      <w:r w:rsidR="00A535A3">
        <w:t xml:space="preserve"> Intellectual property protections lifts the barrier in accessibility, the structures for manufacturing are already in place so it is now solely a question of patents. This is uniq</w:t>
      </w:r>
      <w:r w:rsidR="00763E7C">
        <w:t>ue</w:t>
      </w:r>
      <w:r w:rsidR="00A535A3">
        <w:t>ly key now since the number of variants are only increasing which increases the need for vaccines</w:t>
      </w:r>
    </w:p>
    <w:p w14:paraId="4F0766EB" w14:textId="29854097" w:rsidR="00A535A3" w:rsidRDefault="008B300C" w:rsidP="00763E7C">
      <w:pPr>
        <w:pStyle w:val="Heading4"/>
      </w:pPr>
      <w:r>
        <w:t xml:space="preserve">secondly is innovation, drugs for HIV and AIDS have empirically saved millions, regarding to health technologies </w:t>
      </w:r>
      <w:r w:rsidR="00763E7C">
        <w:t>as public goods is</w:t>
      </w:r>
      <w:r>
        <w:t xml:space="preserve"> essential</w:t>
      </w:r>
      <w:r w:rsidR="00763E7C">
        <w:t>, removing intellectual property rights allows for significant innovation from public investment and research, innovation in the medical field is key to fighting against bioterrorism which can potentially save millions of lives</w:t>
      </w:r>
    </w:p>
    <w:p w14:paraId="780BA4BD" w14:textId="520A9CD9" w:rsidR="00763E7C" w:rsidRDefault="00763E7C" w:rsidP="00763E7C">
      <w:pPr>
        <w:pStyle w:val="Heading4"/>
      </w:pPr>
      <w:r>
        <w:t>thirdly is indigenousness sovereignty, intellectual property rights exploit indigenousness knowledge and reduce it down to a means to get profit, this destroys equitable access and excludes communities</w:t>
      </w:r>
    </w:p>
    <w:p w14:paraId="7C3010A9" w14:textId="44DEB12D" w:rsidR="00175903" w:rsidRDefault="00175903" w:rsidP="00175903">
      <w:pPr>
        <w:pStyle w:val="Heading3"/>
      </w:pPr>
      <w:proofErr w:type="spellStart"/>
      <w:r>
        <w:t>vKaran</w:t>
      </w:r>
      <w:proofErr w:type="spellEnd"/>
    </w:p>
    <w:p w14:paraId="2E3FEAE2" w14:textId="79A9AFDA" w:rsidR="00175903" w:rsidRDefault="00175903" w:rsidP="00175903">
      <w:pPr>
        <w:pStyle w:val="Heading4"/>
      </w:pPr>
      <w:r>
        <w:t xml:space="preserve">My value is one of </w:t>
      </w:r>
      <w:r w:rsidRPr="00ED0EB7">
        <w:rPr>
          <w:u w:val="single"/>
        </w:rPr>
        <w:t>morality</w:t>
      </w:r>
      <w:r>
        <w:t xml:space="preserve">, as the word ought in the resolution indicates, but to be moral we must first live in a world where everyone is in a state of well-being, and thus my value criterion is one of </w:t>
      </w:r>
      <w:r w:rsidRPr="00ED0EB7">
        <w:rPr>
          <w:u w:val="single"/>
        </w:rPr>
        <w:t>maximizing well-being.</w:t>
      </w:r>
      <w:r>
        <w:t xml:space="preserve"> If I prove that reducing</w:t>
      </w:r>
      <w:r>
        <w:rPr>
          <w:i/>
        </w:rPr>
        <w:t xml:space="preserve"> </w:t>
      </w:r>
      <w:r>
        <w:t xml:space="preserve">IP protections has a good impact on today world, by saving lives, preventing disease, and respecting sovereignty you should vote affirmative. </w:t>
      </w:r>
    </w:p>
    <w:p w14:paraId="0A5D14CC" w14:textId="2FF38C95" w:rsidR="00175903" w:rsidRDefault="00175903" w:rsidP="00175903"/>
    <w:p w14:paraId="2D650BFE" w14:textId="7DB7B3C4" w:rsidR="00175903" w:rsidRDefault="00175903" w:rsidP="00175903">
      <w:pPr>
        <w:pStyle w:val="Heading4"/>
      </w:pPr>
      <w:r>
        <w:t xml:space="preserve">The first reason is my contention on COVID vaccine accessibility- there is a big </w:t>
      </w:r>
      <w:r w:rsidRPr="00ED0EB7">
        <w:rPr>
          <w:u w:val="single"/>
        </w:rPr>
        <w:t>disparity</w:t>
      </w:r>
      <w:r>
        <w:t xml:space="preserve"> between rich and low-income countries in terms of vaccinations. Voting affirmative allows for these developing countries to get ahold of </w:t>
      </w:r>
      <w:r w:rsidRPr="00ED0EB7">
        <w:rPr>
          <w:u w:val="single"/>
        </w:rPr>
        <w:t xml:space="preserve">know-how, manufacturing, and secrets </w:t>
      </w:r>
      <w:r>
        <w:t>need</w:t>
      </w:r>
      <w:r w:rsidR="00ED0EB7">
        <w:t>ed</w:t>
      </w:r>
      <w:r>
        <w:t xml:space="preserve"> to produce and export these vaccines- effectively saving </w:t>
      </w:r>
      <w:r w:rsidRPr="00175903">
        <w:t>millions of lives</w:t>
      </w:r>
      <w:r>
        <w:t xml:space="preserve"> from COVID-19 and future variants. This is the biggest impact in today’s round- death is the worst thing to happen as it is </w:t>
      </w:r>
      <w:r w:rsidRPr="00175903">
        <w:rPr>
          <w:u w:val="single"/>
        </w:rPr>
        <w:t>completely irreversible</w:t>
      </w:r>
      <w:r>
        <w:t xml:space="preserve">, and on such a large scale around the world- it is </w:t>
      </w:r>
      <w:r w:rsidRPr="00175903">
        <w:rPr>
          <w:u w:val="single"/>
        </w:rPr>
        <w:t>immoral</w:t>
      </w:r>
      <w:r>
        <w:t xml:space="preserve"> to not help prevent it. </w:t>
      </w:r>
    </w:p>
    <w:p w14:paraId="69D761C9" w14:textId="06CF54E2" w:rsidR="00175903" w:rsidRDefault="00175903" w:rsidP="00175903"/>
    <w:p w14:paraId="5AF8150D" w14:textId="373F8B7B" w:rsidR="00175903" w:rsidRPr="00ED0EB7" w:rsidRDefault="00175903" w:rsidP="00175903">
      <w:pPr>
        <w:pStyle w:val="Heading4"/>
        <w:rPr>
          <w:u w:val="single"/>
        </w:rPr>
      </w:pPr>
      <w:r>
        <w:t xml:space="preserve">The second reason is my contention on innovation- </w:t>
      </w:r>
      <w:r w:rsidR="00ED0EB7">
        <w:t xml:space="preserve">waiving IP rights has been </w:t>
      </w:r>
      <w:r w:rsidR="00ED0EB7" w:rsidRPr="007C7DE6">
        <w:rPr>
          <w:u w:val="single"/>
        </w:rPr>
        <w:t>historically proven</w:t>
      </w:r>
      <w:r w:rsidR="00ED0EB7">
        <w:t xml:space="preserve"> in the HIV/AIDs epidemic to </w:t>
      </w:r>
      <w:r w:rsidR="00ED0EB7" w:rsidRPr="007C7DE6">
        <w:rPr>
          <w:u w:val="single"/>
        </w:rPr>
        <w:t>create innovation</w:t>
      </w:r>
      <w:r w:rsidR="00ED0EB7">
        <w:t xml:space="preserve"> by treating medicine as a public good, effectively giving affordable and accessible drugs to people in need. Innovation is key to create new drugs against future pandemics and infectious diseases that can </w:t>
      </w:r>
      <w:r w:rsidR="00ED0EB7" w:rsidRPr="007C7DE6">
        <w:rPr>
          <w:u w:val="single"/>
        </w:rPr>
        <w:t>harm millions</w:t>
      </w:r>
      <w:r w:rsidR="00ED0EB7">
        <w:t xml:space="preserve">- threats are evolving at </w:t>
      </w:r>
      <w:r w:rsidR="00ED0EB7" w:rsidRPr="00ED0EB7">
        <w:rPr>
          <w:u w:val="single"/>
        </w:rPr>
        <w:t>unseen paces.</w:t>
      </w:r>
      <w:r w:rsidR="00ED0EB7">
        <w:t xml:space="preserve"> Diseases spread all over the world and affect everyone so it should </w:t>
      </w:r>
      <w:r w:rsidR="00ED0EB7" w:rsidRPr="00ED0EB7">
        <w:rPr>
          <w:u w:val="single"/>
        </w:rPr>
        <w:t xml:space="preserve">come before any negative argument.  </w:t>
      </w:r>
    </w:p>
    <w:p w14:paraId="22629389" w14:textId="3AC2A5C4" w:rsidR="00ED0EB7" w:rsidRDefault="00ED0EB7" w:rsidP="00ED0EB7"/>
    <w:p w14:paraId="585E367B" w14:textId="5411C73C" w:rsidR="00ED0EB7" w:rsidRPr="007C7DE6" w:rsidRDefault="007C7DE6" w:rsidP="007C7DE6">
      <w:pPr>
        <w:pStyle w:val="Heading4"/>
      </w:pPr>
      <w:r>
        <w:t xml:space="preserve">The third reason is my contention on indigenous sovereignty- IP rights exploit traditional indigenous knowledge and people, as pharmaceutical companies take medicine knowledge from communities and patent them in a form of piracy. In order to be moral, we must live in an </w:t>
      </w:r>
      <w:r w:rsidRPr="007C7DE6">
        <w:rPr>
          <w:u w:val="single"/>
        </w:rPr>
        <w:t>equal society-</w:t>
      </w:r>
      <w:r>
        <w:t xml:space="preserve"> and this </w:t>
      </w:r>
      <w:r w:rsidRPr="007C7DE6">
        <w:rPr>
          <w:u w:val="single"/>
        </w:rPr>
        <w:t>modern form of colonialism</w:t>
      </w:r>
      <w:r>
        <w:t xml:space="preserve"> prevents that so vote affirmative. </w:t>
      </w:r>
    </w:p>
    <w:sectPr w:rsidR="00ED0EB7" w:rsidRPr="007C7D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407EF3"/>
    <w:multiLevelType w:val="multilevel"/>
    <w:tmpl w:val="2AEE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VerbatimMac" w:val="True"/>
    <w:docVar w:name="VerbatimVersion" w:val="5.0"/>
  </w:docVars>
  <w:rsids>
    <w:rsidRoot w:val="000031C2"/>
    <w:rsid w:val="000029E3"/>
    <w:rsid w:val="000029E8"/>
    <w:rsid w:val="000031C2"/>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7FC"/>
    <w:rsid w:val="000A2D8A"/>
    <w:rsid w:val="000D26A6"/>
    <w:rsid w:val="000D2B90"/>
    <w:rsid w:val="000D6ED8"/>
    <w:rsid w:val="000D717B"/>
    <w:rsid w:val="00100B28"/>
    <w:rsid w:val="00117316"/>
    <w:rsid w:val="001209B4"/>
    <w:rsid w:val="00144F94"/>
    <w:rsid w:val="00175903"/>
    <w:rsid w:val="001761FC"/>
    <w:rsid w:val="00182655"/>
    <w:rsid w:val="001840F2"/>
    <w:rsid w:val="00185134"/>
    <w:rsid w:val="001856C6"/>
    <w:rsid w:val="00191B5F"/>
    <w:rsid w:val="00192487"/>
    <w:rsid w:val="00193416"/>
    <w:rsid w:val="00195073"/>
    <w:rsid w:val="0019668D"/>
    <w:rsid w:val="001A25FD"/>
    <w:rsid w:val="001A5371"/>
    <w:rsid w:val="001A72C7"/>
    <w:rsid w:val="001B4A7C"/>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CD7"/>
    <w:rsid w:val="0022589F"/>
    <w:rsid w:val="002343FE"/>
    <w:rsid w:val="00235F7B"/>
    <w:rsid w:val="00244D66"/>
    <w:rsid w:val="002502CF"/>
    <w:rsid w:val="00267EBB"/>
    <w:rsid w:val="0027023B"/>
    <w:rsid w:val="00271418"/>
    <w:rsid w:val="00272F3F"/>
    <w:rsid w:val="00274EDB"/>
    <w:rsid w:val="0027729E"/>
    <w:rsid w:val="002843B2"/>
    <w:rsid w:val="00284ED6"/>
    <w:rsid w:val="00290C5A"/>
    <w:rsid w:val="00290C92"/>
    <w:rsid w:val="0029647A"/>
    <w:rsid w:val="00296504"/>
    <w:rsid w:val="002B5511"/>
    <w:rsid w:val="002B7ACF"/>
    <w:rsid w:val="002C6552"/>
    <w:rsid w:val="002E0643"/>
    <w:rsid w:val="002E2E78"/>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8B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197"/>
    <w:rsid w:val="005659AA"/>
    <w:rsid w:val="005676E8"/>
    <w:rsid w:val="00577C12"/>
    <w:rsid w:val="00580BFC"/>
    <w:rsid w:val="00581048"/>
    <w:rsid w:val="00581203"/>
    <w:rsid w:val="0058349C"/>
    <w:rsid w:val="00585FBE"/>
    <w:rsid w:val="005870E8"/>
    <w:rsid w:val="0058789C"/>
    <w:rsid w:val="005A4D4E"/>
    <w:rsid w:val="005A553A"/>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4EE6"/>
    <w:rsid w:val="00717B01"/>
    <w:rsid w:val="00721E25"/>
    <w:rsid w:val="007227D9"/>
    <w:rsid w:val="0072491F"/>
    <w:rsid w:val="00725598"/>
    <w:rsid w:val="007374A1"/>
    <w:rsid w:val="00752712"/>
    <w:rsid w:val="00753A84"/>
    <w:rsid w:val="007611F5"/>
    <w:rsid w:val="007619E4"/>
    <w:rsid w:val="00761E75"/>
    <w:rsid w:val="00763E7C"/>
    <w:rsid w:val="0076495E"/>
    <w:rsid w:val="00765FC8"/>
    <w:rsid w:val="00775694"/>
    <w:rsid w:val="00793F46"/>
    <w:rsid w:val="007A1325"/>
    <w:rsid w:val="007A1A18"/>
    <w:rsid w:val="007A3BAF"/>
    <w:rsid w:val="007B1466"/>
    <w:rsid w:val="007B53D8"/>
    <w:rsid w:val="007C22C5"/>
    <w:rsid w:val="007C57E1"/>
    <w:rsid w:val="007C5811"/>
    <w:rsid w:val="007C7DE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00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3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5A3"/>
    <w:rsid w:val="00A54315"/>
    <w:rsid w:val="00A60FBC"/>
    <w:rsid w:val="00A65C0B"/>
    <w:rsid w:val="00A776BA"/>
    <w:rsid w:val="00A80AC5"/>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15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EB7"/>
    <w:rsid w:val="00ED3BBA"/>
    <w:rsid w:val="00ED4E12"/>
    <w:rsid w:val="00EE051B"/>
    <w:rsid w:val="00EE54B4"/>
    <w:rsid w:val="00EF1AD8"/>
    <w:rsid w:val="00EF2B5C"/>
    <w:rsid w:val="00EF7794"/>
    <w:rsid w:val="00F02046"/>
    <w:rsid w:val="00F053D8"/>
    <w:rsid w:val="00F07888"/>
    <w:rsid w:val="00F0794C"/>
    <w:rsid w:val="00F1313D"/>
    <w:rsid w:val="00F201E7"/>
    <w:rsid w:val="00F204E0"/>
    <w:rsid w:val="00F20B16"/>
    <w:rsid w:val="00F21C79"/>
    <w:rsid w:val="00F238C9"/>
    <w:rsid w:val="00F23CA5"/>
    <w:rsid w:val="00F277AA"/>
    <w:rsid w:val="00F31955"/>
    <w:rsid w:val="00F34C06"/>
    <w:rsid w:val="00F407FB"/>
    <w:rsid w:val="00F43EA3"/>
    <w:rsid w:val="00F50C55"/>
    <w:rsid w:val="00F57FFB"/>
    <w:rsid w:val="00F601E6"/>
    <w:rsid w:val="00F73954"/>
    <w:rsid w:val="00F83BC1"/>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ACBB5"/>
  <w14:defaultImageDpi w14:val="300"/>
  <w15:docId w15:val="{C05A1F59-67A5-5A40-8710-6C44E4E0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B415D"/>
    <w:pPr>
      <w:spacing w:after="160" w:line="259" w:lineRule="auto"/>
    </w:pPr>
    <w:rPr>
      <w:rFonts w:ascii="Calibri" w:eastAsiaTheme="minorHAnsi" w:hAnsi="Calibri" w:cstheme="minorBidi"/>
      <w:sz w:val="22"/>
      <w:szCs w:val="22"/>
    </w:rPr>
  </w:style>
  <w:style w:type="paragraph" w:styleId="Heading1">
    <w:name w:val="heading 1"/>
    <w:aliases w:val="Pocket"/>
    <w:basedOn w:val="Normal"/>
    <w:next w:val="Normal"/>
    <w:link w:val="Heading1Char"/>
    <w:qFormat/>
    <w:rsid w:val="00DB41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41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41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B41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41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15D"/>
  </w:style>
  <w:style w:type="character" w:customStyle="1" w:styleId="Heading1Char">
    <w:name w:val="Heading 1 Char"/>
    <w:aliases w:val="Pocket Char"/>
    <w:basedOn w:val="DefaultParagraphFont"/>
    <w:link w:val="Heading1"/>
    <w:rsid w:val="00DB41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415D"/>
    <w:rPr>
      <w:rFonts w:ascii="Calibri" w:eastAsiaTheme="majorEastAsia" w:hAnsi="Calibri" w:cstheme="majorBidi"/>
      <w:b/>
      <w:sz w:val="44"/>
      <w:u w:val="double"/>
    </w:rPr>
  </w:style>
  <w:style w:type="character" w:customStyle="1" w:styleId="Heading3Char">
    <w:name w:val="Heading 3 Char"/>
    <w:aliases w:val="Block Char"/>
    <w:basedOn w:val="DefaultParagraphFont"/>
    <w:link w:val="Heading3"/>
    <w:uiPriority w:val="2"/>
    <w:rsid w:val="00DB415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B415D"/>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415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B415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B41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B415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B415D"/>
    <w:rPr>
      <w:color w:val="auto"/>
      <w:u w:val="none"/>
    </w:rPr>
  </w:style>
  <w:style w:type="paragraph" w:styleId="DocumentMap">
    <w:name w:val="Document Map"/>
    <w:basedOn w:val="Normal"/>
    <w:link w:val="DocumentMapChar"/>
    <w:uiPriority w:val="99"/>
    <w:semiHidden/>
    <w:unhideWhenUsed/>
    <w:rsid w:val="004F68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68B6"/>
    <w:rPr>
      <w:rFonts w:ascii="Lucida Grande" w:hAnsi="Lucida Grande" w:cs="Lucida Grande"/>
      <w:szCs w:val="24"/>
    </w:rPr>
  </w:style>
  <w:style w:type="character" w:customStyle="1" w:styleId="UnresolvedMention">
    <w:name w:val="Unresolved Mention"/>
    <w:basedOn w:val="DefaultParagraphFont"/>
    <w:uiPriority w:val="99"/>
    <w:semiHidden/>
    <w:unhideWhenUsed/>
    <w:rsid w:val="000031C2"/>
    <w:rPr>
      <w:color w:val="605E5C"/>
      <w:shd w:val="clear" w:color="auto" w:fill="E1DFDD"/>
    </w:rPr>
  </w:style>
  <w:style w:type="paragraph" w:customStyle="1" w:styleId="textbold">
    <w:name w:val="text bold"/>
    <w:basedOn w:val="Normal"/>
    <w:link w:val="Emphasis"/>
    <w:uiPriority w:val="7"/>
    <w:qFormat/>
    <w:rsid w:val="0027141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cs="Times New Roman (Headings CS)"/>
      <w:b/>
      <w:iCs/>
      <w:szCs w:val="26"/>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7141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ajorHAnsi" w:eastAsiaTheme="minorEastAsia" w:hAnsiTheme="majorHAnsi" w:cs="Times New Roman (Headings CS)"/>
      <w:b w:val="0"/>
      <w:sz w:val="24"/>
      <w:szCs w:val="26"/>
    </w:rPr>
  </w:style>
  <w:style w:type="paragraph" w:styleId="ListParagraph">
    <w:name w:val="List Paragraph"/>
    <w:basedOn w:val="Normal"/>
    <w:uiPriority w:val="99"/>
    <w:qFormat/>
    <w:rsid w:val="005A553A"/>
    <w:pPr>
      <w:ind w:left="720"/>
      <w:contextualSpacing/>
    </w:pPr>
  </w:style>
  <w:style w:type="paragraph" w:styleId="Revision">
    <w:name w:val="Revision"/>
    <w:hidden/>
    <w:uiPriority w:val="99"/>
    <w:semiHidden/>
    <w:rsid w:val="00244D66"/>
    <w:rPr>
      <w:rFonts w:ascii="Calibri" w:hAnsi="Calibri"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593894">
      <w:bodyDiv w:val="1"/>
      <w:marLeft w:val="0"/>
      <w:marRight w:val="0"/>
      <w:marTop w:val="0"/>
      <w:marBottom w:val="0"/>
      <w:divBdr>
        <w:top w:val="none" w:sz="0" w:space="0" w:color="auto"/>
        <w:left w:val="none" w:sz="0" w:space="0" w:color="auto"/>
        <w:bottom w:val="none" w:sz="0" w:space="0" w:color="auto"/>
        <w:right w:val="none" w:sz="0" w:space="0" w:color="auto"/>
      </w:divBdr>
    </w:div>
    <w:div w:id="773523959">
      <w:bodyDiv w:val="1"/>
      <w:marLeft w:val="0"/>
      <w:marRight w:val="0"/>
      <w:marTop w:val="0"/>
      <w:marBottom w:val="0"/>
      <w:divBdr>
        <w:top w:val="none" w:sz="0" w:space="0" w:color="auto"/>
        <w:left w:val="none" w:sz="0" w:space="0" w:color="auto"/>
        <w:bottom w:val="none" w:sz="0" w:space="0" w:color="auto"/>
        <w:right w:val="none" w:sz="0" w:space="0" w:color="auto"/>
      </w:divBdr>
    </w:div>
    <w:div w:id="1006857872">
      <w:bodyDiv w:val="1"/>
      <w:marLeft w:val="0"/>
      <w:marRight w:val="0"/>
      <w:marTop w:val="0"/>
      <w:marBottom w:val="0"/>
      <w:divBdr>
        <w:top w:val="none" w:sz="0" w:space="0" w:color="auto"/>
        <w:left w:val="none" w:sz="0" w:space="0" w:color="auto"/>
        <w:bottom w:val="none" w:sz="0" w:space="0" w:color="auto"/>
        <w:right w:val="none" w:sz="0" w:space="0" w:color="auto"/>
      </w:divBdr>
      <w:divsChild>
        <w:div w:id="1649088281">
          <w:marLeft w:val="75"/>
          <w:marRight w:val="75"/>
          <w:marTop w:val="75"/>
          <w:marBottom w:val="75"/>
          <w:divBdr>
            <w:top w:val="none" w:sz="0" w:space="0" w:color="auto"/>
            <w:left w:val="none" w:sz="0" w:space="0" w:color="auto"/>
            <w:bottom w:val="none" w:sz="0" w:space="0" w:color="auto"/>
            <w:right w:val="none" w:sz="0" w:space="0" w:color="auto"/>
          </w:divBdr>
          <w:divsChild>
            <w:div w:id="496111226">
              <w:marLeft w:val="0"/>
              <w:marRight w:val="0"/>
              <w:marTop w:val="0"/>
              <w:marBottom w:val="0"/>
              <w:divBdr>
                <w:top w:val="none" w:sz="0" w:space="0" w:color="auto"/>
                <w:left w:val="none" w:sz="0" w:space="0" w:color="auto"/>
                <w:bottom w:val="none" w:sz="0" w:space="0" w:color="auto"/>
                <w:right w:val="none" w:sz="0" w:space="0" w:color="auto"/>
              </w:divBdr>
            </w:div>
          </w:divsChild>
        </w:div>
        <w:div w:id="1190602790">
          <w:marLeft w:val="0"/>
          <w:marRight w:val="0"/>
          <w:marTop w:val="0"/>
          <w:marBottom w:val="0"/>
          <w:divBdr>
            <w:top w:val="none" w:sz="0" w:space="0" w:color="auto"/>
            <w:left w:val="none" w:sz="0" w:space="0" w:color="auto"/>
            <w:bottom w:val="none" w:sz="0" w:space="0" w:color="auto"/>
            <w:right w:val="none" w:sz="0" w:space="0" w:color="auto"/>
          </w:divBdr>
          <w:divsChild>
            <w:div w:id="97984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82570">
      <w:bodyDiv w:val="1"/>
      <w:marLeft w:val="0"/>
      <w:marRight w:val="0"/>
      <w:marTop w:val="0"/>
      <w:marBottom w:val="0"/>
      <w:divBdr>
        <w:top w:val="none" w:sz="0" w:space="0" w:color="auto"/>
        <w:left w:val="none" w:sz="0" w:space="0" w:color="auto"/>
        <w:bottom w:val="none" w:sz="0" w:space="0" w:color="auto"/>
        <w:right w:val="none" w:sz="0" w:space="0" w:color="auto"/>
      </w:divBdr>
      <w:divsChild>
        <w:div w:id="1220937710">
          <w:marLeft w:val="75"/>
          <w:marRight w:val="75"/>
          <w:marTop w:val="75"/>
          <w:marBottom w:val="75"/>
          <w:divBdr>
            <w:top w:val="none" w:sz="0" w:space="0" w:color="auto"/>
            <w:left w:val="none" w:sz="0" w:space="0" w:color="auto"/>
            <w:bottom w:val="none" w:sz="0" w:space="0" w:color="auto"/>
            <w:right w:val="none" w:sz="0" w:space="0" w:color="auto"/>
          </w:divBdr>
          <w:divsChild>
            <w:div w:id="169567361">
              <w:marLeft w:val="0"/>
              <w:marRight w:val="0"/>
              <w:marTop w:val="0"/>
              <w:marBottom w:val="0"/>
              <w:divBdr>
                <w:top w:val="none" w:sz="0" w:space="0" w:color="auto"/>
                <w:left w:val="none" w:sz="0" w:space="0" w:color="auto"/>
                <w:bottom w:val="none" w:sz="0" w:space="0" w:color="auto"/>
                <w:right w:val="none" w:sz="0" w:space="0" w:color="auto"/>
              </w:divBdr>
            </w:div>
          </w:divsChild>
        </w:div>
        <w:div w:id="1639997062">
          <w:marLeft w:val="0"/>
          <w:marRight w:val="0"/>
          <w:marTop w:val="0"/>
          <w:marBottom w:val="0"/>
          <w:divBdr>
            <w:top w:val="none" w:sz="0" w:space="0" w:color="auto"/>
            <w:left w:val="none" w:sz="0" w:space="0" w:color="auto"/>
            <w:bottom w:val="none" w:sz="0" w:space="0" w:color="auto"/>
            <w:right w:val="none" w:sz="0" w:space="0" w:color="auto"/>
          </w:divBdr>
          <w:divsChild>
            <w:div w:id="18361073">
              <w:marLeft w:val="0"/>
              <w:marRight w:val="0"/>
              <w:marTop w:val="0"/>
              <w:marBottom w:val="0"/>
              <w:divBdr>
                <w:top w:val="none" w:sz="0" w:space="0" w:color="auto"/>
                <w:left w:val="none" w:sz="0" w:space="0" w:color="auto"/>
                <w:bottom w:val="none" w:sz="0" w:space="0" w:color="auto"/>
                <w:right w:val="none" w:sz="0" w:space="0" w:color="auto"/>
              </w:divBdr>
              <w:divsChild>
                <w:div w:id="1983849728">
                  <w:marLeft w:val="0"/>
                  <w:marRight w:val="0"/>
                  <w:marTop w:val="0"/>
                  <w:marBottom w:val="0"/>
                  <w:divBdr>
                    <w:top w:val="none" w:sz="0" w:space="0" w:color="auto"/>
                    <w:left w:val="none" w:sz="0" w:space="0" w:color="auto"/>
                    <w:bottom w:val="none" w:sz="0" w:space="0" w:color="auto"/>
                    <w:right w:val="none" w:sz="0" w:space="0" w:color="auto"/>
                  </w:divBdr>
                  <w:divsChild>
                    <w:div w:id="1814831223">
                      <w:marLeft w:val="0"/>
                      <w:marRight w:val="0"/>
                      <w:marTop w:val="0"/>
                      <w:marBottom w:val="0"/>
                      <w:divBdr>
                        <w:top w:val="none" w:sz="0" w:space="0" w:color="auto"/>
                        <w:left w:val="none" w:sz="0" w:space="0" w:color="auto"/>
                        <w:bottom w:val="none" w:sz="0" w:space="0" w:color="auto"/>
                        <w:right w:val="none" w:sz="0" w:space="0" w:color="auto"/>
                      </w:divBdr>
                      <w:divsChild>
                        <w:div w:id="160245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228798">
      <w:bodyDiv w:val="1"/>
      <w:marLeft w:val="0"/>
      <w:marRight w:val="0"/>
      <w:marTop w:val="0"/>
      <w:marBottom w:val="0"/>
      <w:divBdr>
        <w:top w:val="none" w:sz="0" w:space="0" w:color="auto"/>
        <w:left w:val="none" w:sz="0" w:space="0" w:color="auto"/>
        <w:bottom w:val="none" w:sz="0" w:space="0" w:color="auto"/>
        <w:right w:val="none" w:sz="0" w:space="0" w:color="auto"/>
      </w:divBdr>
    </w:div>
    <w:div w:id="1449885386">
      <w:bodyDiv w:val="1"/>
      <w:marLeft w:val="0"/>
      <w:marRight w:val="0"/>
      <w:marTop w:val="0"/>
      <w:marBottom w:val="0"/>
      <w:divBdr>
        <w:top w:val="none" w:sz="0" w:space="0" w:color="auto"/>
        <w:left w:val="none" w:sz="0" w:space="0" w:color="auto"/>
        <w:bottom w:val="none" w:sz="0" w:space="0" w:color="auto"/>
        <w:right w:val="none" w:sz="0" w:space="0" w:color="auto"/>
      </w:divBdr>
      <w:divsChild>
        <w:div w:id="431557818">
          <w:marLeft w:val="75"/>
          <w:marRight w:val="75"/>
          <w:marTop w:val="75"/>
          <w:marBottom w:val="75"/>
          <w:divBdr>
            <w:top w:val="none" w:sz="0" w:space="0" w:color="auto"/>
            <w:left w:val="none" w:sz="0" w:space="0" w:color="auto"/>
            <w:bottom w:val="none" w:sz="0" w:space="0" w:color="auto"/>
            <w:right w:val="none" w:sz="0" w:space="0" w:color="auto"/>
          </w:divBdr>
          <w:divsChild>
            <w:div w:id="489831799">
              <w:marLeft w:val="0"/>
              <w:marRight w:val="0"/>
              <w:marTop w:val="0"/>
              <w:marBottom w:val="0"/>
              <w:divBdr>
                <w:top w:val="none" w:sz="0" w:space="0" w:color="auto"/>
                <w:left w:val="none" w:sz="0" w:space="0" w:color="auto"/>
                <w:bottom w:val="none" w:sz="0" w:space="0" w:color="auto"/>
                <w:right w:val="none" w:sz="0" w:space="0" w:color="auto"/>
              </w:divBdr>
            </w:div>
          </w:divsChild>
        </w:div>
        <w:div w:id="26224408">
          <w:marLeft w:val="0"/>
          <w:marRight w:val="0"/>
          <w:marTop w:val="0"/>
          <w:marBottom w:val="0"/>
          <w:divBdr>
            <w:top w:val="none" w:sz="0" w:space="0" w:color="auto"/>
            <w:left w:val="none" w:sz="0" w:space="0" w:color="auto"/>
            <w:bottom w:val="none" w:sz="0" w:space="0" w:color="auto"/>
            <w:right w:val="none" w:sz="0" w:space="0" w:color="auto"/>
          </w:divBdr>
          <w:divsChild>
            <w:div w:id="65232349">
              <w:marLeft w:val="0"/>
              <w:marRight w:val="0"/>
              <w:marTop w:val="0"/>
              <w:marBottom w:val="0"/>
              <w:divBdr>
                <w:top w:val="none" w:sz="0" w:space="0" w:color="auto"/>
                <w:left w:val="none" w:sz="0" w:space="0" w:color="auto"/>
                <w:bottom w:val="none" w:sz="0" w:space="0" w:color="auto"/>
                <w:right w:val="none" w:sz="0" w:space="0" w:color="auto"/>
              </w:divBdr>
              <w:divsChild>
                <w:div w:id="1697610003">
                  <w:marLeft w:val="0"/>
                  <w:marRight w:val="0"/>
                  <w:marTop w:val="0"/>
                  <w:marBottom w:val="0"/>
                  <w:divBdr>
                    <w:top w:val="none" w:sz="0" w:space="0" w:color="auto"/>
                    <w:left w:val="none" w:sz="0" w:space="0" w:color="auto"/>
                    <w:bottom w:val="none" w:sz="0" w:space="0" w:color="auto"/>
                    <w:right w:val="none" w:sz="0" w:space="0" w:color="auto"/>
                  </w:divBdr>
                  <w:divsChild>
                    <w:div w:id="799228381">
                      <w:marLeft w:val="0"/>
                      <w:marRight w:val="0"/>
                      <w:marTop w:val="0"/>
                      <w:marBottom w:val="0"/>
                      <w:divBdr>
                        <w:top w:val="none" w:sz="0" w:space="0" w:color="auto"/>
                        <w:left w:val="none" w:sz="0" w:space="0" w:color="auto"/>
                        <w:bottom w:val="none" w:sz="0" w:space="0" w:color="auto"/>
                        <w:right w:val="none" w:sz="0" w:space="0" w:color="auto"/>
                      </w:divBdr>
                      <w:divsChild>
                        <w:div w:id="102390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240014">
      <w:bodyDiv w:val="1"/>
      <w:marLeft w:val="0"/>
      <w:marRight w:val="0"/>
      <w:marTop w:val="0"/>
      <w:marBottom w:val="0"/>
      <w:divBdr>
        <w:top w:val="none" w:sz="0" w:space="0" w:color="auto"/>
        <w:left w:val="none" w:sz="0" w:space="0" w:color="auto"/>
        <w:bottom w:val="none" w:sz="0" w:space="0" w:color="auto"/>
        <w:right w:val="none" w:sz="0" w:space="0" w:color="auto"/>
      </w:divBdr>
      <w:divsChild>
        <w:div w:id="671369645">
          <w:marLeft w:val="75"/>
          <w:marRight w:val="75"/>
          <w:marTop w:val="75"/>
          <w:marBottom w:val="75"/>
          <w:divBdr>
            <w:top w:val="none" w:sz="0" w:space="0" w:color="auto"/>
            <w:left w:val="none" w:sz="0" w:space="0" w:color="auto"/>
            <w:bottom w:val="none" w:sz="0" w:space="0" w:color="auto"/>
            <w:right w:val="none" w:sz="0" w:space="0" w:color="auto"/>
          </w:divBdr>
          <w:divsChild>
            <w:div w:id="471363426">
              <w:marLeft w:val="0"/>
              <w:marRight w:val="0"/>
              <w:marTop w:val="0"/>
              <w:marBottom w:val="0"/>
              <w:divBdr>
                <w:top w:val="none" w:sz="0" w:space="0" w:color="auto"/>
                <w:left w:val="none" w:sz="0" w:space="0" w:color="auto"/>
                <w:bottom w:val="none" w:sz="0" w:space="0" w:color="auto"/>
                <w:right w:val="none" w:sz="0" w:space="0" w:color="auto"/>
              </w:divBdr>
            </w:div>
          </w:divsChild>
        </w:div>
        <w:div w:id="1494956135">
          <w:marLeft w:val="0"/>
          <w:marRight w:val="0"/>
          <w:marTop w:val="0"/>
          <w:marBottom w:val="0"/>
          <w:divBdr>
            <w:top w:val="none" w:sz="0" w:space="0" w:color="auto"/>
            <w:left w:val="none" w:sz="0" w:space="0" w:color="auto"/>
            <w:bottom w:val="none" w:sz="0" w:space="0" w:color="auto"/>
            <w:right w:val="none" w:sz="0" w:space="0" w:color="auto"/>
          </w:divBdr>
          <w:divsChild>
            <w:div w:id="209370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972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1/02/23/dont-let-drug-companies-create-a-system-of-vaccine-aparthei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pto.gov/help/patent-hel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ipo.int/sme/en/ip_business/trade_secrets/protection.htm" TargetMode="External"/><Relationship Id="rId4" Type="http://schemas.openxmlformats.org/officeDocument/2006/relationships/customXml" Target="../customXml/item4.xml"/><Relationship Id="rId9" Type="http://schemas.openxmlformats.org/officeDocument/2006/relationships/hyperlink" Target="https://brewerlong.com/information/business-law/four-types-of-intellectual-property/SJK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purl.org/dc/dcmitype/"/>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70405E-18B6-451C-B405-8364D8B04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7751</Words>
  <Characters>44182</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2021-09-24T23:03:00Z</dcterms:created>
  <dcterms:modified xsi:type="dcterms:W3CDTF">2021-09-24T23:03:00Z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