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7B7B5" w14:textId="0420C324" w:rsidR="00A95652" w:rsidRDefault="00D430CD" w:rsidP="00D430CD">
      <w:pPr>
        <w:pStyle w:val="Heading3"/>
      </w:pPr>
      <w:r>
        <w:t>1NC – Theory</w:t>
      </w:r>
    </w:p>
    <w:p w14:paraId="089F0729" w14:textId="77777777" w:rsidR="00D430CD" w:rsidRDefault="00D430CD" w:rsidP="00D430CD">
      <w:pPr>
        <w:pStyle w:val="Heading4"/>
      </w:pPr>
      <w:r w:rsidRPr="00BB4AA7">
        <w:t xml:space="preserve">Interpretation: At </w:t>
      </w:r>
      <w:r>
        <w:t>all</w:t>
      </w:r>
      <w:r w:rsidRPr="00BB4AA7">
        <w:t xml:space="preserve"> </w:t>
      </w:r>
      <w:r>
        <w:t>TOC bid distributing tournaments and TFA State</w:t>
      </w:r>
      <w:r w:rsidRPr="00BB4AA7">
        <w:t xml:space="preserve">, debaters must disclose all constructive speech docs open source with highlighting on the NDCA LD wiki within an hour after debating. </w:t>
      </w:r>
    </w:p>
    <w:p w14:paraId="57E27042" w14:textId="74C3F2B6" w:rsidR="00D430CD" w:rsidRPr="00D86A42" w:rsidRDefault="00D430CD" w:rsidP="00D430CD">
      <w:pPr>
        <w:pStyle w:val="Heading4"/>
      </w:pPr>
      <w:r>
        <w:t xml:space="preserve">Violation – you didn’t, I have screenshots. </w:t>
      </w:r>
    </w:p>
    <w:p w14:paraId="6A37E63C" w14:textId="1E3B5AB5" w:rsidR="00D430CD" w:rsidRDefault="00D430CD" w:rsidP="00D430CD">
      <w:pPr>
        <w:pStyle w:val="Heading4"/>
      </w:pPr>
      <w:r w:rsidRPr="00D430CD">
        <w:drawing>
          <wp:inline distT="0" distB="0" distL="0" distR="0" wp14:anchorId="6699EDB7" wp14:editId="37021A3F">
            <wp:extent cx="3507232" cy="1545888"/>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
                    <a:stretch>
                      <a:fillRect/>
                    </a:stretch>
                  </pic:blipFill>
                  <pic:spPr>
                    <a:xfrm>
                      <a:off x="0" y="0"/>
                      <a:ext cx="3515419" cy="1549497"/>
                    </a:xfrm>
                    <a:prstGeom prst="rect">
                      <a:avLst/>
                    </a:prstGeom>
                  </pic:spPr>
                </pic:pic>
              </a:graphicData>
            </a:graphic>
          </wp:inline>
        </w:drawing>
      </w:r>
    </w:p>
    <w:p w14:paraId="66139184" w14:textId="2AC18D60" w:rsidR="00D430CD" w:rsidRPr="00D430CD" w:rsidRDefault="00D430CD" w:rsidP="00D430CD">
      <w:r w:rsidRPr="00D430CD">
        <w:drawing>
          <wp:inline distT="0" distB="0" distL="0" distR="0" wp14:anchorId="5E596873" wp14:editId="6BCD781F">
            <wp:extent cx="8266557" cy="1344067"/>
            <wp:effectExtent l="0" t="0" r="1270" b="8890"/>
            <wp:docPr id="2" name="Picture 2"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pic:cNvPicPr/>
                  </pic:nvPicPr>
                  <pic:blipFill>
                    <a:blip r:embed="rId7"/>
                    <a:stretch>
                      <a:fillRect/>
                    </a:stretch>
                  </pic:blipFill>
                  <pic:spPr>
                    <a:xfrm>
                      <a:off x="0" y="0"/>
                      <a:ext cx="8290766" cy="1348003"/>
                    </a:xfrm>
                    <a:prstGeom prst="rect">
                      <a:avLst/>
                    </a:prstGeom>
                  </pic:spPr>
                </pic:pic>
              </a:graphicData>
            </a:graphic>
          </wp:inline>
        </w:drawing>
      </w:r>
    </w:p>
    <w:p w14:paraId="1021DAA9" w14:textId="7B245AEE" w:rsidR="00D430CD" w:rsidRPr="00D430CD" w:rsidRDefault="00D430CD" w:rsidP="00D430CD">
      <w:pPr>
        <w:pStyle w:val="Heading4"/>
      </w:pPr>
      <w:r w:rsidRPr="00D430CD">
        <w:t>1</w:t>
      </w:r>
      <w:r w:rsidRPr="00D430CD">
        <w:t>] Debate resource inequities—you’ll say people will steal cards, but that’s good—it’s the only way to truly level the playing field for students such as novices in under-privileged programs.</w:t>
      </w:r>
    </w:p>
    <w:p w14:paraId="7DCE4754" w14:textId="1EFB2909" w:rsidR="00D430CD" w:rsidRDefault="00D430CD" w:rsidP="00D430CD">
      <w:pPr>
        <w:pStyle w:val="Heading4"/>
      </w:pPr>
      <w:r>
        <w:t>2</w:t>
      </w:r>
      <w:r>
        <w:t>]</w:t>
      </w:r>
      <w:r w:rsidRPr="00BB4AA7">
        <w:t xml:space="preserve"> Evidence ethics</w:t>
      </w:r>
      <w:r>
        <w:t>—</w:t>
      </w:r>
      <w:r w:rsidRPr="00BB4AA7">
        <w:t>open source is the only way to verify that cards aren’t miscut</w:t>
      </w:r>
      <w:r>
        <w:t>—</w:t>
      </w:r>
      <w:r>
        <w:t>otherwise</w:t>
      </w:r>
      <w:r w:rsidRPr="00BB4AA7">
        <w:t xml:space="preserve"> you could have highlighted unethically. That’s a voter</w:t>
      </w:r>
      <w:r>
        <w:t>—</w:t>
      </w:r>
      <w:r w:rsidRPr="00BB4AA7">
        <w:t>maintaining ethical ev practices is key to being good academics and we should be able to verify you didn’t cheat</w:t>
      </w:r>
      <w:r>
        <w:t xml:space="preserve"> </w:t>
      </w:r>
    </w:p>
    <w:p w14:paraId="6D935BB9" w14:textId="37963FEC" w:rsidR="00D430CD" w:rsidRDefault="00D430CD" w:rsidP="00D430CD">
      <w:pPr>
        <w:pStyle w:val="Heading4"/>
      </w:pPr>
      <w:r>
        <w:t>3</w:t>
      </w:r>
      <w:r>
        <w:t>] Depth of clash</w:t>
      </w:r>
      <w:r>
        <w:t>—</w:t>
      </w:r>
      <w:r>
        <w:t>open source allows debaters to come up with more nuanced researched objections to their opponents evidence before the round at a much faster rate, which leads to the highest quality evidence comparison instead of guessing what was highlighted</w:t>
      </w:r>
    </w:p>
    <w:p w14:paraId="4932ABF0" w14:textId="6BD2DB1F" w:rsidR="00D430CD" w:rsidRDefault="00D430CD" w:rsidP="00D430CD">
      <w:pPr>
        <w:pStyle w:val="Heading4"/>
      </w:pPr>
      <w:r>
        <w:t>Drop the debater to deter future abuse.</w:t>
      </w:r>
    </w:p>
    <w:p w14:paraId="37FAE709" w14:textId="7CD80728" w:rsidR="00D430CD" w:rsidRDefault="00D430CD" w:rsidP="00D430CD">
      <w:pPr>
        <w:pStyle w:val="Heading4"/>
      </w:pPr>
      <w:r>
        <w:t>C</w:t>
      </w:r>
      <w:r>
        <w:t>ompeting interps—</w:t>
      </w:r>
      <w:r>
        <w:t>reasonability is arbitrary and justifies judge intervention</w:t>
      </w:r>
    </w:p>
    <w:p w14:paraId="2F7E1DBC" w14:textId="24DF4699" w:rsidR="00D430CD" w:rsidRPr="00B26E09" w:rsidRDefault="00D430CD" w:rsidP="00D430CD">
      <w:pPr>
        <w:pStyle w:val="Heading4"/>
      </w:pPr>
      <w:r>
        <w:t>No RVI</w:t>
      </w:r>
      <w:r>
        <w:t>—</w:t>
      </w:r>
      <w:r>
        <w:t xml:space="preserve">a] </w:t>
      </w:r>
      <w:r>
        <w:t>chilling</w:t>
      </w:r>
      <w:r>
        <w:t xml:space="preserve"> effect</w:t>
      </w:r>
      <w:r>
        <w:t>—</w:t>
      </w:r>
      <w:r>
        <w:t>people will be scared to call out abuse since it would be prepped out b] it forces us to go for theory c] illogical</w:t>
      </w:r>
      <w:r>
        <w:t>—</w:t>
      </w:r>
      <w:r>
        <w:t>you shouldn’t win just cuz your fair.</w:t>
      </w:r>
    </w:p>
    <w:p w14:paraId="77EADFF7" w14:textId="74279DA9" w:rsidR="00D430CD" w:rsidRDefault="00D430CD" w:rsidP="00D430CD"/>
    <w:p w14:paraId="49A2C0C4" w14:textId="77777777" w:rsidR="00BF3B1C" w:rsidRDefault="00BF3B1C" w:rsidP="00BF3B1C">
      <w:pPr>
        <w:pStyle w:val="Heading3"/>
      </w:pPr>
      <w:r>
        <w:t>1NC – Theory</w:t>
      </w:r>
    </w:p>
    <w:p w14:paraId="03C9EA96" w14:textId="1B8173D5" w:rsidR="00BF3B1C" w:rsidRDefault="00BF3B1C" w:rsidP="00BF3B1C">
      <w:pPr>
        <w:pStyle w:val="Heading4"/>
      </w:pPr>
      <w:r>
        <w:t xml:space="preserve">Interpretation: Debaters must disclose affirmative frameworks, advocacy texts, and advantage areas thirty minutes before round </w:t>
      </w:r>
    </w:p>
    <w:p w14:paraId="743925A0" w14:textId="52709CA2" w:rsidR="00BF3B1C" w:rsidRDefault="00BF3B1C" w:rsidP="00BF3B1C">
      <w:pPr>
        <w:pStyle w:val="Heading4"/>
      </w:pPr>
      <w:r>
        <w:t>Violation: They didn’t</w:t>
      </w:r>
    </w:p>
    <w:p w14:paraId="4535CCD7" w14:textId="6FBC912D" w:rsidR="00B71D5E" w:rsidRPr="00B71D5E" w:rsidRDefault="00B71D5E" w:rsidP="00B71D5E">
      <w:r w:rsidRPr="00B71D5E">
        <w:drawing>
          <wp:inline distT="0" distB="0" distL="0" distR="0" wp14:anchorId="301A5213" wp14:editId="2A4674A9">
            <wp:extent cx="5496011" cy="2430988"/>
            <wp:effectExtent l="0" t="0" r="0" b="7620"/>
            <wp:docPr id="3" name="Picture 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10;&#10;Description automatically generated"/>
                    <pic:cNvPicPr/>
                  </pic:nvPicPr>
                  <pic:blipFill>
                    <a:blip r:embed="rId8"/>
                    <a:stretch>
                      <a:fillRect/>
                    </a:stretch>
                  </pic:blipFill>
                  <pic:spPr>
                    <a:xfrm>
                      <a:off x="0" y="0"/>
                      <a:ext cx="5505765" cy="2435302"/>
                    </a:xfrm>
                    <a:prstGeom prst="rect">
                      <a:avLst/>
                    </a:prstGeom>
                  </pic:spPr>
                </pic:pic>
              </a:graphicData>
            </a:graphic>
          </wp:inline>
        </w:drawing>
      </w:r>
    </w:p>
    <w:p w14:paraId="4F65609D" w14:textId="77777777" w:rsidR="00BF3B1C" w:rsidRDefault="00BF3B1C" w:rsidP="00BF3B1C">
      <w:pPr>
        <w:pStyle w:val="Heading4"/>
      </w:pPr>
      <w:r>
        <w:t>Standards:</w:t>
      </w:r>
    </w:p>
    <w:p w14:paraId="7F3839AD" w14:textId="77777777" w:rsidR="00BF3B1C" w:rsidRDefault="00BF3B1C" w:rsidP="00BF3B1C">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have to prepare and forcing us to enter the debate with zero idea of what the affirmative is. Negatives are forced to rely on generics instead of smart contextual strategies destroying nuanced argumentation. </w:t>
      </w:r>
    </w:p>
    <w:p w14:paraId="2B09AF77" w14:textId="77777777" w:rsidR="00BF3B1C" w:rsidRDefault="00BF3B1C" w:rsidP="00BF3B1C">
      <w:pPr>
        <w:pStyle w:val="Heading4"/>
      </w:pPr>
      <w:r>
        <w:t xml:space="preserve">2] </w:t>
      </w:r>
      <w:r w:rsidRPr="009A3E97">
        <w:rPr>
          <w:u w:val="single"/>
        </w:rPr>
        <w:t>Shiftiness</w:t>
      </w:r>
      <w:r>
        <w:t>- Not knowing enough about the affirmative coming into round incentivizes 1ar shiftiness about what the aff is and what their framework/advocacy entails. That means even if we could read generics or find prep, they’d just find ways to recontextualize their obscure advocacy in the 1ar.</w:t>
      </w:r>
    </w:p>
    <w:p w14:paraId="2D9D2765" w14:textId="77777777" w:rsidR="00BF3B1C" w:rsidRDefault="00BF3B1C" w:rsidP="00BF3B1C">
      <w:pPr>
        <w:pStyle w:val="Heading4"/>
      </w:pPr>
      <w:r>
        <w:t xml:space="preserve">The shell is offense under </w:t>
      </w:r>
      <w:r w:rsidRPr="002B79D5">
        <w:rPr>
          <w:u w:val="single"/>
        </w:rPr>
        <w:t>their</w:t>
      </w:r>
      <w:r>
        <w:t xml:space="preserve"> ROTB- Breaking this aff new without disclosing parts of it means they intentionally want to bracket engagement against their strategy and it means their movement is only accessible to them. It also means we can’t robustly test their strategy so we don’t know if their method is a good idea. </w:t>
      </w:r>
    </w:p>
    <w:p w14:paraId="00FD2C41" w14:textId="77777777" w:rsidR="00BF3B1C" w:rsidRPr="00BF3B1C" w:rsidRDefault="00BF3B1C" w:rsidP="00BF3B1C"/>
    <w:p w14:paraId="2ED85F12" w14:textId="0CEA03A1" w:rsidR="00D430CD" w:rsidRDefault="00D430CD" w:rsidP="00D430CD">
      <w:pPr>
        <w:pStyle w:val="Heading3"/>
      </w:pPr>
      <w:r>
        <w:t>1NC – T</w:t>
      </w:r>
    </w:p>
    <w:p w14:paraId="0899DF21" w14:textId="663D22E5" w:rsidR="00D430CD" w:rsidRDefault="00BF3B1C" w:rsidP="00D430CD">
      <w:pPr>
        <w:pStyle w:val="Heading4"/>
        <w:rPr>
          <w:rFonts w:cs="Arial"/>
        </w:rPr>
      </w:pPr>
      <w:r>
        <w:t xml:space="preserve">Interpretation – </w:t>
      </w:r>
      <w:r w:rsidR="00D430CD">
        <w:t xml:space="preserve">Debaters must only garner offense based on affirming the statement that “In a democracy, a free press ought to prioritize objectivity over advocacy”. To clarify, </w:t>
      </w:r>
      <w:r w:rsidR="00D430CD">
        <w:rPr>
          <w:rFonts w:cs="Arial"/>
        </w:rPr>
        <w:t>t</w:t>
      </w:r>
      <w:r w:rsidR="00D430CD" w:rsidRPr="002C20FF">
        <w:rPr>
          <w:rFonts w:cs="Arial"/>
        </w:rPr>
        <w:t>he topic should define the division of affirmative and negative ground</w:t>
      </w:r>
      <w:r w:rsidR="00D430CD">
        <w:rPr>
          <w:rFonts w:cs="Arial"/>
        </w:rPr>
        <w:t>.</w:t>
      </w:r>
    </w:p>
    <w:p w14:paraId="37A3113B" w14:textId="37C07DE4" w:rsidR="00D430CD" w:rsidRDefault="00D430CD" w:rsidP="00D430CD"/>
    <w:p w14:paraId="77EFB37D" w14:textId="77777777" w:rsidR="00D430CD" w:rsidRPr="002F461E" w:rsidRDefault="00D430CD" w:rsidP="00D430CD">
      <w:pPr>
        <w:pStyle w:val="Heading4"/>
      </w:pPr>
      <w:r w:rsidRPr="002F461E">
        <w:t>Resolved indicates a policy action.</w:t>
      </w:r>
    </w:p>
    <w:p w14:paraId="41C5BABF" w14:textId="77777777" w:rsidR="00D430CD" w:rsidRDefault="00D430CD" w:rsidP="00D430CD">
      <w:proofErr w:type="spellStart"/>
      <w:r>
        <w:rPr>
          <w:rStyle w:val="Style13ptBold"/>
        </w:rPr>
        <w:t>Parcher</w:t>
      </w:r>
      <w:proofErr w:type="spellEnd"/>
      <w:r>
        <w:rPr>
          <w:rStyle w:val="Style13ptBold"/>
        </w:rPr>
        <w:t xml:space="preserve"> 1</w:t>
      </w:r>
      <w:r>
        <w:t xml:space="preserve">. [Jeff. 2/26/01. “Re: Jeff P--Is the resolution a </w:t>
      </w:r>
      <w:r w:rsidRPr="002F461E">
        <w:t xml:space="preserve">question?” </w:t>
      </w:r>
      <w:hyperlink r:id="rId9" w:history="1">
        <w:r w:rsidRPr="002F461E">
          <w:t>https://web.archive.org/web/20050122044927/http://www.ndtceda.com/archives/200102/0790.html</w:t>
        </w:r>
      </w:hyperlink>
      <w:r w:rsidRPr="002F461E">
        <w:t>] Justin</w:t>
      </w:r>
    </w:p>
    <w:p w14:paraId="599A006F" w14:textId="77777777" w:rsidR="00D430CD" w:rsidRDefault="00D430CD" w:rsidP="00D430CD">
      <w:r>
        <w:t xml:space="preserve">(1) Pardon me if I turn to a source besides Bill. </w:t>
      </w:r>
      <w:r>
        <w:rPr>
          <w:u w:val="single"/>
        </w:rPr>
        <w:t xml:space="preserve">American Heritage Dictionary: </w:t>
      </w:r>
      <w:r>
        <w:rPr>
          <w:highlight w:val="green"/>
          <w:u w:val="single"/>
        </w:rPr>
        <w:t>Resolve</w:t>
      </w:r>
      <w:r>
        <w:rPr>
          <w:u w:val="single"/>
        </w:rPr>
        <w:t xml:space="preserve">: 1. To make a firm decision about. 2. </w:t>
      </w:r>
      <w:r>
        <w:rPr>
          <w:highlight w:val="green"/>
          <w:u w:val="single"/>
        </w:rPr>
        <w:t>To decide</w:t>
      </w:r>
      <w:r>
        <w:rPr>
          <w:u w:val="single"/>
        </w:rPr>
        <w:t xml:space="preserve"> or express </w:t>
      </w:r>
      <w:r>
        <w:rPr>
          <w:highlight w:val="green"/>
          <w:u w:val="single"/>
        </w:rPr>
        <w:t xml:space="preserve">by </w:t>
      </w:r>
      <w:r w:rsidRPr="002F461E">
        <w:rPr>
          <w:u w:val="single"/>
        </w:rPr>
        <w:t xml:space="preserve">formal </w:t>
      </w:r>
      <w:r>
        <w:rPr>
          <w:highlight w:val="green"/>
          <w:u w:val="single"/>
        </w:rPr>
        <w:t>vote</w:t>
      </w:r>
      <w:r>
        <w:t xml:space="preserve">. 3. To separate something into constiutent parts See </w:t>
      </w:r>
      <w:proofErr w:type="spellStart"/>
      <w:r>
        <w:t>Syns</w:t>
      </w:r>
      <w:proofErr w:type="spellEnd"/>
      <w:r>
        <w:t xml:space="preserve"> at *analyze* (emphasis in </w:t>
      </w:r>
      <w:proofErr w:type="spellStart"/>
      <w:r>
        <w:t>orginal</w:t>
      </w:r>
      <w:proofErr w:type="spellEnd"/>
      <w:r>
        <w:t xml:space="preserve">) 4. Find a solution to. See </w:t>
      </w:r>
      <w:proofErr w:type="spellStart"/>
      <w:r>
        <w:t>Syns</w:t>
      </w:r>
      <w:proofErr w:type="spellEnd"/>
      <w:r>
        <w:t xml:space="preserve"> at *Solve* (emphasis in original) 5. To dispel: resolve a doubt. - n 1. Frimness of purpose; </w:t>
      </w:r>
      <w:r>
        <w:rPr>
          <w:u w:val="single"/>
        </w:rPr>
        <w:t>resolution</w:t>
      </w:r>
      <w:r>
        <w:t xml:space="preserve">. 2. </w:t>
      </w:r>
      <w:r>
        <w:rPr>
          <w:u w:val="single"/>
        </w:rPr>
        <w:t xml:space="preserve">A determination or decision. </w:t>
      </w:r>
      <w:r>
        <w:t xml:space="preserve">(2) </w:t>
      </w:r>
      <w:r>
        <w:rPr>
          <w:u w:val="single"/>
        </w:rPr>
        <w:t xml:space="preserve">The very nature of the word </w:t>
      </w:r>
      <w:r w:rsidRPr="002F461E">
        <w:rPr>
          <w:u w:val="single"/>
        </w:rPr>
        <w:t>"resolution"</w:t>
      </w:r>
      <w:r w:rsidRPr="002F461E">
        <w:t xml:space="preserve"> </w:t>
      </w:r>
      <w:proofErr w:type="gramStart"/>
      <w:r w:rsidRPr="002F461E">
        <w:t>makes</w:t>
      </w:r>
      <w:proofErr w:type="gramEnd"/>
      <w:r w:rsidRPr="002F461E">
        <w:t xml:space="preserve"> it a question. American Heritage: </w:t>
      </w:r>
      <w:r w:rsidRPr="002F461E">
        <w:rPr>
          <w:u w:val="single"/>
        </w:rPr>
        <w:t>A course of action determined or decided on</w:t>
      </w:r>
      <w:r>
        <w:rPr>
          <w:u w:val="single"/>
        </w:rPr>
        <w:t xml:space="preserve">. </w:t>
      </w:r>
      <w:r>
        <w:rPr>
          <w:highlight w:val="green"/>
          <w:u w:val="single"/>
        </w:rPr>
        <w:t xml:space="preserve">A formal </w:t>
      </w:r>
      <w:r w:rsidRPr="002F461E">
        <w:rPr>
          <w:u w:val="single"/>
        </w:rPr>
        <w:t>statemnt of a deciion, as by</w:t>
      </w:r>
      <w:r>
        <w:rPr>
          <w:u w:val="single"/>
        </w:rPr>
        <w:t xml:space="preserve"> a </w:t>
      </w:r>
      <w:r>
        <w:rPr>
          <w:highlight w:val="green"/>
          <w:u w:val="single"/>
        </w:rPr>
        <w:t>legislature</w:t>
      </w:r>
      <w:r>
        <w:rPr>
          <w:u w:val="single"/>
        </w:rPr>
        <w:t xml:space="preserve">. </w:t>
      </w:r>
      <w:r>
        <w:t xml:space="preserve">(3) </w:t>
      </w:r>
      <w:r>
        <w:rPr>
          <w:u w:val="single"/>
        </w:rPr>
        <w:t>The resolution is obviously a question</w:t>
      </w:r>
      <w:r>
        <w:t xml:space="preserve">. Any other conclusion is utterly inconcievable. Why? Context. </w:t>
      </w:r>
      <w:r>
        <w:rPr>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w:t>
      </w:r>
      <w:r>
        <w:rPr>
          <w:highlight w:val="green"/>
          <w:u w:val="single"/>
        </w:rPr>
        <w:t xml:space="preserve">resolution </w:t>
      </w:r>
      <w:r>
        <w:rPr>
          <w:u w:val="single"/>
        </w:rPr>
        <w:t xml:space="preserve">will serve as the basis for debate which will be resolved by </w:t>
      </w:r>
      <w:r>
        <w:rPr>
          <w:highlight w:val="green"/>
          <w:u w:val="single"/>
        </w:rPr>
        <w:t>determining</w:t>
      </w:r>
      <w:r>
        <w:rPr>
          <w:u w:val="single"/>
        </w:rPr>
        <w:t xml:space="preserve"> the </w:t>
      </w:r>
      <w:r>
        <w:rPr>
          <w:highlight w:val="green"/>
          <w:u w:val="single"/>
        </w:rPr>
        <w:t>policy desireablility</w:t>
      </w:r>
      <w:r>
        <w:rPr>
          <w:u w:val="single"/>
        </w:rPr>
        <w:t xml:space="preserve"> of that resolution</w:t>
      </w:r>
      <w:r>
        <w:t xml:space="preserve">. That's not only what they do, but </w:t>
      </w:r>
      <w:r>
        <w:rPr>
          <w:u w:val="single"/>
        </w:rPr>
        <w:t>it's what we REQUIRE them to do</w:t>
      </w:r>
      <w:r>
        <w:t xml:space="preserve">. We don't just send the topic committtee somewhere to adopt their own group resolution. It's not the end point of a resolution adopted by a body - it's the prelimanary wording of a resolution sent to others to be answered or decided upon. (4) Further context: </w:t>
      </w:r>
      <w:r>
        <w:rPr>
          <w:u w:val="single"/>
        </w:rPr>
        <w:t xml:space="preserve">the word resolved is used to </w:t>
      </w:r>
      <w:r>
        <w:rPr>
          <w:highlight w:val="green"/>
          <w:u w:val="single"/>
        </w:rPr>
        <w:t>emphasis</w:t>
      </w:r>
      <w:r>
        <w:rPr>
          <w:u w:val="single"/>
        </w:rPr>
        <w:t xml:space="preserve"> the fact that </w:t>
      </w:r>
      <w:r>
        <w:rPr>
          <w:highlight w:val="green"/>
          <w:u w:val="single"/>
        </w:rPr>
        <w:t xml:space="preserve">it's policy </w:t>
      </w:r>
      <w:r w:rsidRPr="002F461E">
        <w:rPr>
          <w:u w:val="single"/>
        </w:rPr>
        <w:t xml:space="preserve">debate. </w:t>
      </w:r>
      <w:r>
        <w:rPr>
          <w:highlight w:val="green"/>
          <w:u w:val="single"/>
        </w:rPr>
        <w:t>Resolved comes from</w:t>
      </w:r>
      <w:r>
        <w:rPr>
          <w:u w:val="single"/>
        </w:rPr>
        <w:t xml:space="preserve"> the adoption of </w:t>
      </w:r>
      <w:r>
        <w:rPr>
          <w:highlight w:val="green"/>
          <w:u w:val="single"/>
        </w:rPr>
        <w:t>resolutions by legislative bodies</w:t>
      </w:r>
      <w:r>
        <w:rPr>
          <w:u w:val="single"/>
        </w:rPr>
        <w:t>. A resolution is either adopted or it is not. It's a question before a legislative body.</w:t>
      </w:r>
      <w:r>
        <w:t xml:space="preserve"> Should this statement be adopted or not. </w:t>
      </w:r>
    </w:p>
    <w:p w14:paraId="386E3B8F" w14:textId="77777777" w:rsidR="00D430CD" w:rsidRPr="00D430CD" w:rsidRDefault="00D430CD" w:rsidP="00D430CD">
      <w:pPr>
        <w:rPr>
          <w:b/>
          <w:iCs/>
          <w:u w:val="single"/>
        </w:rPr>
      </w:pPr>
    </w:p>
    <w:p w14:paraId="2CB53868" w14:textId="0F816198" w:rsidR="00D430CD" w:rsidRDefault="00D430CD" w:rsidP="00D430CD">
      <w:pPr>
        <w:pStyle w:val="Heading4"/>
      </w:pPr>
      <w:r>
        <w:t xml:space="preserve">Violation – </w:t>
      </w:r>
      <w:r w:rsidR="00B71D5E">
        <w:t>cross was super explicit</w:t>
      </w:r>
    </w:p>
    <w:p w14:paraId="0384E663" w14:textId="66732AD1" w:rsidR="00D430CD" w:rsidRDefault="00D430CD" w:rsidP="00D430CD"/>
    <w:p w14:paraId="56DA54CB" w14:textId="77777777" w:rsidR="00D430CD" w:rsidRPr="002C20FF" w:rsidRDefault="00D430CD" w:rsidP="00D430CD">
      <w:pPr>
        <w:pStyle w:val="Heading4"/>
        <w:rPr>
          <w:rFonts w:cs="Arial"/>
        </w:rPr>
      </w:pPr>
      <w:r w:rsidRPr="002C20FF">
        <w:rPr>
          <w:rFonts w:cs="Arial"/>
        </w:rPr>
        <w:t xml:space="preserve">First, </w:t>
      </w:r>
      <w:r w:rsidRPr="002C20FF">
        <w:rPr>
          <w:rFonts w:cs="Arial"/>
          <w:u w:val="single"/>
        </w:rPr>
        <w:t xml:space="preserve">competitive equity </w:t>
      </w:r>
      <w:r w:rsidRPr="002C20FF">
        <w:rPr>
          <w:rFonts w:cs="Arial"/>
        </w:rPr>
        <w:t xml:space="preserve">– </w:t>
      </w:r>
    </w:p>
    <w:p w14:paraId="10F3DC05" w14:textId="5D78E7D0" w:rsidR="00D430CD" w:rsidRPr="002C20FF" w:rsidRDefault="00D430CD" w:rsidP="00D430CD">
      <w:pPr>
        <w:pStyle w:val="Heading4"/>
        <w:rPr>
          <w:rFonts w:cs="Arial"/>
        </w:rPr>
      </w:pPr>
      <w:r>
        <w:rPr>
          <w:rFonts w:cs="Arial"/>
        </w:rPr>
        <w:t>1</w:t>
      </w:r>
      <w:r w:rsidRPr="002C20FF">
        <w:rPr>
          <w:rFonts w:cs="Arial"/>
        </w:rPr>
        <w:t xml:space="preserve">] Ground: they get to pick the topic ex post facto which incentivizes vague argumentation </w:t>
      </w:r>
      <w:r>
        <w:rPr>
          <w:rFonts w:cs="Arial"/>
        </w:rPr>
        <w:t xml:space="preserve">that’s not grounded in a consistent, stable mechanism </w:t>
      </w:r>
      <w:r w:rsidRPr="002C20FF">
        <w:rPr>
          <w:rFonts w:cs="Arial"/>
        </w:rPr>
        <w:t>– they’re playing dodgeball with hand grenades –</w:t>
      </w:r>
      <w:r>
        <w:rPr>
          <w:rFonts w:cs="Arial"/>
        </w:rPr>
        <w:t xml:space="preserve"> </w:t>
      </w:r>
      <w:r w:rsidRPr="002C20FF">
        <w:rPr>
          <w:rFonts w:cs="Arial"/>
        </w:rPr>
        <w:t xml:space="preserve">caselists are concessionary, unpredictable, beaten by perms, and don’t justify their model. </w:t>
      </w:r>
    </w:p>
    <w:p w14:paraId="6DA552BF" w14:textId="0704DAE8" w:rsidR="00D430CD" w:rsidRPr="00270138" w:rsidRDefault="00D430CD" w:rsidP="00D430CD">
      <w:pPr>
        <w:pStyle w:val="Heading4"/>
      </w:pPr>
      <w:r>
        <w:t>2</w:t>
      </w:r>
      <w:r w:rsidRPr="002C20FF">
        <w:t>] Limits: their model has no resolutional bound and creates the possibility for infinite 1ACs</w:t>
      </w:r>
      <w:r>
        <w:t>.</w:t>
      </w:r>
      <w:r w:rsidRPr="002C20FF">
        <w:t xml:space="preserve"> </w:t>
      </w:r>
      <w:r w:rsidRPr="00A71F37">
        <w:t xml:space="preserve">Cutting negs to </w:t>
      </w:r>
      <w:r w:rsidRPr="00A71F37">
        <w:rPr>
          <w:u w:val="single"/>
        </w:rPr>
        <w:t>every possible</w:t>
      </w:r>
      <w:r w:rsidRPr="00A71F37">
        <w:t xml:space="preserve"> aff is a commitment even large squads can’t handle.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r>
        <w:t>. N</w:t>
      </w:r>
      <w:r>
        <w:t xml:space="preserve">on topical affs establish their own barometer “I think x is good for me” that aren’t </w:t>
      </w:r>
      <w:proofErr w:type="spellStart"/>
      <w:r>
        <w:t>negateable</w:t>
      </w:r>
      <w:proofErr w:type="spellEnd"/>
      <w:r>
        <w:t>.</w:t>
      </w:r>
    </w:p>
    <w:p w14:paraId="7178D93E" w14:textId="140EB22C" w:rsidR="00D430CD" w:rsidRDefault="00D430CD" w:rsidP="00D430CD">
      <w:pPr>
        <w:pStyle w:val="Heading4"/>
      </w:pPr>
      <w:bookmarkStart w:id="0" w:name="OLE_LINK5"/>
      <w:bookmarkStart w:id="1" w:name="OLE_LINK6"/>
      <w:r>
        <w:t>3</w:t>
      </w:r>
      <w:r w:rsidRPr="002C20FF">
        <w:t>] Fairness is an impact</w:t>
      </w:r>
      <w:r w:rsidR="00D720F8">
        <w:t>:</w:t>
      </w:r>
    </w:p>
    <w:p w14:paraId="74E6241A" w14:textId="132933BF" w:rsidR="00D430CD" w:rsidRDefault="00D430CD" w:rsidP="00D430CD">
      <w:pPr>
        <w:pStyle w:val="Heading4"/>
      </w:pPr>
      <w:r>
        <w:t>A</w:t>
      </w:r>
      <w:r w:rsidRPr="002C20FF">
        <w:t xml:space="preserve">] </w:t>
      </w:r>
      <w:r>
        <w:t>I</w:t>
      </w:r>
      <w:r w:rsidRPr="002C20FF">
        <w:t>t’s an intrinsic good – some level of competitive equity is necessary to sustain the activity</w:t>
      </w:r>
    </w:p>
    <w:p w14:paraId="5B99B01B" w14:textId="77777777" w:rsidR="00D430CD" w:rsidRDefault="00D430CD" w:rsidP="00D430CD">
      <w:pPr>
        <w:pStyle w:val="Heading4"/>
      </w:pPr>
      <w:r>
        <w:t>B</w:t>
      </w:r>
      <w:r w:rsidRPr="002C20FF">
        <w:t xml:space="preserve">] </w:t>
      </w:r>
      <w:r>
        <w:t>Probability</w:t>
      </w:r>
      <w:r w:rsidRPr="002C20FF">
        <w:t xml:space="preserve">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p>
    <w:p w14:paraId="13C63969" w14:textId="1050D292" w:rsidR="00D430CD" w:rsidRDefault="00D430CD" w:rsidP="00D430CD">
      <w:pPr>
        <w:pStyle w:val="Heading4"/>
      </w:pPr>
      <w:r>
        <w:t>C</w:t>
      </w:r>
      <w:r w:rsidRPr="002C20FF">
        <w:t xml:space="preserve">] </w:t>
      </w:r>
      <w:r>
        <w:t>I</w:t>
      </w:r>
      <w:r w:rsidRPr="002C20FF">
        <w:t xml:space="preserve">nternal link </w:t>
      </w:r>
      <w:r>
        <w:t>turns every</w:t>
      </w:r>
      <w:r w:rsidRPr="002C20FF">
        <w:t xml:space="preserve"> impact – a limited topic promote</w:t>
      </w:r>
      <w:r>
        <w:t>s</w:t>
      </w:r>
      <w:r w:rsidRPr="002C20FF">
        <w:t xml:space="preserve"> in-depth research and engagement </w:t>
      </w:r>
    </w:p>
    <w:p w14:paraId="7A646D7B" w14:textId="4C39189E" w:rsidR="00D430CD" w:rsidRDefault="00D430CD" w:rsidP="00D430CD">
      <w:pPr>
        <w:pStyle w:val="Heading4"/>
      </w:pPr>
      <w:r>
        <w:t>D</w:t>
      </w:r>
      <w:r w:rsidRPr="002C20FF">
        <w:t xml:space="preserve">] </w:t>
      </w:r>
      <w:r w:rsidR="00D720F8">
        <w:t>Can’t weigh case and outweighs</w:t>
      </w:r>
      <w:r w:rsidRPr="00A71F37">
        <w:t xml:space="preserve"> – deciding any other argument in this debate </w:t>
      </w:r>
      <w:r w:rsidRPr="00A71F37">
        <w:rPr>
          <w:u w:val="single"/>
        </w:rPr>
        <w:t>cannot be disentangled</w:t>
      </w:r>
      <w:r w:rsidRPr="00A71F37">
        <w:t xml:space="preserve"> from our inability to prepare for it</w:t>
      </w:r>
      <w:r w:rsidR="00D720F8">
        <w:t>.</w:t>
      </w:r>
    </w:p>
    <w:p w14:paraId="45725411" w14:textId="77777777" w:rsidR="00D720F8" w:rsidRPr="00D720F8" w:rsidRDefault="00D720F8" w:rsidP="00D720F8"/>
    <w:bookmarkEnd w:id="0"/>
    <w:bookmarkEnd w:id="1"/>
    <w:p w14:paraId="1B69B7E8" w14:textId="78AE27C8" w:rsidR="00D720F8" w:rsidRPr="002C20FF" w:rsidRDefault="00D720F8" w:rsidP="00D720F8">
      <w:pPr>
        <w:pStyle w:val="Heading4"/>
        <w:rPr>
          <w:rFonts w:cs="Arial"/>
        </w:rPr>
      </w:pPr>
      <w:r>
        <w:rPr>
          <w:rFonts w:cs="Arial"/>
        </w:rPr>
        <w:t>The</w:t>
      </w:r>
      <w:r w:rsidRPr="002C20FF">
        <w:rPr>
          <w:rFonts w:cs="Arial"/>
        </w:rPr>
        <w:t xml:space="preserve"> reason debate is a </w:t>
      </w:r>
      <w:r w:rsidRPr="002C20FF">
        <w:rPr>
          <w:rFonts w:cs="Arial"/>
          <w:u w:val="single"/>
        </w:rPr>
        <w:t>unique process</w:t>
      </w:r>
      <w:r w:rsidRPr="002C20FF">
        <w:rPr>
          <w:rFonts w:cs="Arial"/>
        </w:rPr>
        <w:t xml:space="preserve"> is because it demands rigorous testing of advocacy skills through </w:t>
      </w:r>
      <w:r w:rsidRPr="002C20FF">
        <w:rPr>
          <w:rFonts w:cs="Arial"/>
          <w:u w:val="single"/>
        </w:rPr>
        <w:t xml:space="preserve">not getting to pick and choose </w:t>
      </w:r>
      <w:r w:rsidRPr="002C20FF">
        <w:rPr>
          <w:rFonts w:cs="Arial"/>
        </w:rPr>
        <w:t xml:space="preserve">what to defend – it’s the only plausible explanation for the </w:t>
      </w:r>
      <w:r w:rsidRPr="002C20FF">
        <w:rPr>
          <w:rFonts w:cs="Arial"/>
          <w:u w:val="single"/>
        </w:rPr>
        <w:t>form</w:t>
      </w:r>
      <w:r w:rsidRPr="002C20FF">
        <w:rPr>
          <w:rFonts w:cs="Arial"/>
        </w:rPr>
        <w:t xml:space="preserve"> of the activity – it also solves their offense.</w:t>
      </w:r>
    </w:p>
    <w:p w14:paraId="41C0FA1A" w14:textId="77777777" w:rsidR="00D720F8" w:rsidRPr="002C20FF" w:rsidRDefault="00D720F8" w:rsidP="00D720F8">
      <w:pPr>
        <w:rPr>
          <w:szCs w:val="16"/>
        </w:rPr>
      </w:pPr>
      <w:r w:rsidRPr="002C20FF">
        <w:rPr>
          <w:rStyle w:val="Style13ptBold"/>
        </w:rPr>
        <w:t>Poscher 16</w:t>
      </w:r>
      <w:r w:rsidRPr="002C20FF">
        <w:t xml:space="preserve"> </w:t>
      </w:r>
      <w:r w:rsidRPr="002C20FF">
        <w:rPr>
          <w:szCs w:val="16"/>
        </w:rPr>
        <w:t xml:space="preserve">Ralf Poscher, Diat the Institute for Staatswissenschaft and Philosophy of Law at the University of Freiburg “Why We Argue About the Law: An Agonistic Account of Legal Disagreement”, Metaphilosophy of Law, Tomasz Gizbert-Studnicki/Adam Dyrda/Pawel Banas (eds.), Hart Publishing. 2016. </w:t>
      </w:r>
    </w:p>
    <w:p w14:paraId="2347817A" w14:textId="77777777" w:rsidR="00D720F8" w:rsidRPr="00D720F8" w:rsidRDefault="00D720F8" w:rsidP="00D720F8">
      <w:pPr>
        <w:rPr>
          <w:sz w:val="14"/>
        </w:rPr>
      </w:pPr>
      <w:r w:rsidRPr="00D720F8">
        <w:rPr>
          <w:sz w:val="14"/>
        </w:rPr>
        <w:t xml:space="preserve">Hegel’s dialectical thinking powerfully exploits </w:t>
      </w:r>
      <w:r w:rsidRPr="002C20FF">
        <w:rPr>
          <w:b/>
          <w:u w:val="single"/>
        </w:rPr>
        <w:t xml:space="preserve">the idea of </w:t>
      </w:r>
      <w:r w:rsidRPr="002C20FF">
        <w:rPr>
          <w:b/>
          <w:iCs/>
          <w:u w:val="single"/>
        </w:rPr>
        <w:t>negation</w:t>
      </w:r>
      <w:r w:rsidRPr="00D720F8">
        <w:rPr>
          <w:sz w:val="14"/>
        </w:rPr>
        <w:t xml:space="preserve">. It </w:t>
      </w:r>
      <w:r w:rsidRPr="002C20FF">
        <w:rPr>
          <w:b/>
          <w:u w:val="single"/>
        </w:rPr>
        <w:t>is</w:t>
      </w:r>
      <w:r w:rsidRPr="00D720F8">
        <w:rPr>
          <w:sz w:val="14"/>
        </w:rPr>
        <w:t xml:space="preserve"> a </w:t>
      </w:r>
      <w:r w:rsidRPr="002C20FF">
        <w:rPr>
          <w:b/>
          <w:iCs/>
          <w:u w:val="single"/>
        </w:rPr>
        <w:t>central</w:t>
      </w:r>
      <w:r w:rsidRPr="00D720F8">
        <w:rPr>
          <w:sz w:val="14"/>
        </w:rPr>
        <w:t xml:space="preserve"> feature of spirit and consciousness that they have the power to negate. The spirit “is this power only by looking the negative in the face and tarrying with it. This […] is the magical power that converts it into being.”102 The tarrying with the negative is part of what Hegel calls </w:t>
      </w:r>
      <w:r w:rsidRPr="002C20FF">
        <w:rPr>
          <w:b/>
          <w:iCs/>
          <w:u w:val="single"/>
        </w:rPr>
        <w:t>the “labour of the negative”</w:t>
      </w:r>
      <w:r w:rsidRPr="00D720F8">
        <w:rPr>
          <w:sz w:val="14"/>
        </w:rPr>
        <w:t xml:space="preserve">103. In a loose reference to this Hegelian notion Gerald Postema </w:t>
      </w:r>
      <w:r w:rsidRPr="002C20FF">
        <w:rPr>
          <w:b/>
          <w:u w:val="single"/>
        </w:rPr>
        <w:t>points to</w:t>
      </w:r>
      <w:r w:rsidRPr="00D720F8">
        <w:rPr>
          <w:b/>
          <w:sz w:val="14"/>
        </w:rPr>
        <w:t xml:space="preserve"> </w:t>
      </w:r>
      <w:r w:rsidRPr="00D720F8">
        <w:rPr>
          <w:sz w:val="14"/>
        </w:rPr>
        <w:t xml:space="preserve">yet another feature of </w:t>
      </w:r>
      <w:r w:rsidRPr="002C20FF">
        <w:rPr>
          <w:b/>
          <w:u w:val="single"/>
        </w:rPr>
        <w:t xml:space="preserve">disagreements as a </w:t>
      </w:r>
      <w:r w:rsidRPr="002C20FF">
        <w:rPr>
          <w:b/>
          <w:iCs/>
          <w:u w:val="single"/>
        </w:rPr>
        <w:t>necessary ingredient</w:t>
      </w:r>
      <w:r w:rsidRPr="002C20FF">
        <w:rPr>
          <w:b/>
          <w:u w:val="single"/>
        </w:rPr>
        <w:t xml:space="preserve"> of the process of practical reasoning. </w:t>
      </w:r>
      <w:r w:rsidRPr="002C20FF">
        <w:rPr>
          <w:b/>
          <w:highlight w:val="green"/>
          <w:u w:val="single"/>
        </w:rPr>
        <w:t xml:space="preserve">Only if </w:t>
      </w:r>
      <w:r w:rsidRPr="00D720F8">
        <w:rPr>
          <w:b/>
          <w:u w:val="single"/>
        </w:rPr>
        <w:t xml:space="preserve">our </w:t>
      </w:r>
      <w:r w:rsidRPr="002C20FF">
        <w:rPr>
          <w:b/>
          <w:highlight w:val="green"/>
          <w:u w:val="single"/>
        </w:rPr>
        <w:t xml:space="preserve">reasoning </w:t>
      </w:r>
      <w:r w:rsidRPr="00D720F8">
        <w:rPr>
          <w:b/>
          <w:u w:val="single"/>
        </w:rPr>
        <w:t xml:space="preserve">is </w:t>
      </w:r>
      <w:r w:rsidRPr="002C20FF">
        <w:rPr>
          <w:b/>
          <w:iCs/>
          <w:highlight w:val="green"/>
          <w:u w:val="single"/>
          <w:bdr w:val="single" w:sz="18" w:space="0" w:color="auto"/>
        </w:rPr>
        <w:t>exposed to contrary arguments</w:t>
      </w:r>
      <w:r w:rsidRPr="002C20FF">
        <w:rPr>
          <w:b/>
          <w:highlight w:val="green"/>
          <w:u w:val="single"/>
        </w:rPr>
        <w:t xml:space="preserve"> can we </w:t>
      </w:r>
      <w:r w:rsidRPr="002C20FF">
        <w:rPr>
          <w:b/>
          <w:iCs/>
          <w:highlight w:val="green"/>
          <w:u w:val="single"/>
          <w:bdr w:val="single" w:sz="18" w:space="0" w:color="auto"/>
        </w:rPr>
        <w:t>test its merits</w:t>
      </w:r>
      <w:r w:rsidRPr="00D720F8">
        <w:rPr>
          <w:b/>
          <w:u w:val="single"/>
        </w:rPr>
        <w:t xml:space="preserve">. We must go through </w:t>
      </w:r>
      <w:r w:rsidRPr="00D720F8">
        <w:rPr>
          <w:b/>
          <w:iCs/>
          <w:u w:val="single"/>
          <w:bdr w:val="single" w:sz="18" w:space="0" w:color="auto"/>
        </w:rPr>
        <w:t>the “labor of the negative”</w:t>
      </w:r>
      <w:r w:rsidRPr="00D720F8">
        <w:rPr>
          <w:b/>
          <w:u w:val="single"/>
        </w:rPr>
        <w:t xml:space="preserve"> to have trust in</w:t>
      </w:r>
      <w:r w:rsidRPr="002C20FF">
        <w:rPr>
          <w:b/>
          <w:u w:val="single"/>
        </w:rPr>
        <w:t xml:space="preserve"> our deliberative processes</w:t>
      </w:r>
      <w:r w:rsidRPr="00D720F8">
        <w:rPr>
          <w:sz w:val="14"/>
        </w:rPr>
        <w:t xml:space="preserve">.104 This also holds where we seem to </w:t>
      </w:r>
      <w:proofErr w:type="gramStart"/>
      <w:r w:rsidRPr="00D720F8">
        <w:rPr>
          <w:sz w:val="14"/>
        </w:rPr>
        <w:t>be in agreement</w:t>
      </w:r>
      <w:proofErr w:type="gramEnd"/>
      <w:r w:rsidRPr="00D720F8">
        <w:rPr>
          <w:sz w:val="14"/>
        </w:rPr>
        <w:t xml:space="preserve">. </w:t>
      </w:r>
      <w:r w:rsidRPr="002C20FF">
        <w:rPr>
          <w:b/>
          <w:u w:val="single"/>
        </w:rPr>
        <w:t xml:space="preserve">Agreement without exposure to disagreement can be </w:t>
      </w:r>
      <w:r w:rsidRPr="002C20FF">
        <w:rPr>
          <w:b/>
          <w:iCs/>
          <w:u w:val="single"/>
        </w:rPr>
        <w:t>deceptive</w:t>
      </w:r>
      <w:r w:rsidRPr="00D720F8">
        <w:rPr>
          <w:sz w:val="14"/>
        </w:rPr>
        <w:t xml:space="preserve"> in various ways. </w:t>
      </w:r>
      <w:r w:rsidRPr="002C20FF">
        <w:rPr>
          <w:b/>
          <w:u w:val="single"/>
        </w:rPr>
        <w:t>The first phenomenon</w:t>
      </w:r>
      <w:r w:rsidRPr="00D720F8">
        <w:rPr>
          <w:sz w:val="14"/>
        </w:rPr>
        <w:t xml:space="preserve"> Postema draws attention to </w:t>
      </w:r>
      <w:r w:rsidRPr="002C20FF">
        <w:rPr>
          <w:b/>
          <w:u w:val="single"/>
        </w:rPr>
        <w:t>is</w:t>
      </w:r>
      <w:r w:rsidRPr="00D720F8">
        <w:rPr>
          <w:sz w:val="14"/>
        </w:rPr>
        <w:t xml:space="preserve"> the </w:t>
      </w:r>
      <w:r w:rsidRPr="002C20FF">
        <w:rPr>
          <w:b/>
          <w:iCs/>
          <w:highlight w:val="green"/>
          <w:u w:val="single"/>
          <w:bdr w:val="single" w:sz="18" w:space="0" w:color="auto"/>
        </w:rPr>
        <w:t>group polarization</w:t>
      </w:r>
      <w:r w:rsidRPr="00D720F8">
        <w:rPr>
          <w:sz w:val="14"/>
        </w:rPr>
        <w:t xml:space="preserve"> effect. When a group of like</w:t>
      </w:r>
      <w:r w:rsidRPr="00D720F8">
        <w:rPr>
          <w:rFonts w:cs="Cambria Math"/>
          <w:sz w:val="14"/>
        </w:rPr>
        <w:t>‐</w:t>
      </w:r>
      <w:r w:rsidRPr="00D720F8">
        <w:rPr>
          <w:sz w:val="14"/>
        </w:rPr>
        <w:t xml:space="preserve">minded people deliberates an issue, informational and reputational cascades produce more extreme views in the process of their deliberations.105 </w:t>
      </w:r>
      <w:r w:rsidRPr="002C20FF">
        <w:rPr>
          <w:b/>
          <w:u w:val="single"/>
        </w:rPr>
        <w:t>The polarization and biases that are well documented for such groups</w:t>
      </w:r>
      <w:r w:rsidRPr="00D720F8">
        <w:rPr>
          <w:sz w:val="14"/>
        </w:rPr>
        <w:t xml:space="preserve">106 </w:t>
      </w:r>
      <w:r w:rsidRPr="002C20FF">
        <w:rPr>
          <w:b/>
          <w:highlight w:val="green"/>
          <w:u w:val="single"/>
        </w:rPr>
        <w:t xml:space="preserve">can be </w:t>
      </w:r>
      <w:r w:rsidRPr="002C20FF">
        <w:rPr>
          <w:b/>
          <w:iCs/>
          <w:highlight w:val="green"/>
          <w:u w:val="single"/>
          <w:bdr w:val="single" w:sz="18" w:space="0" w:color="auto"/>
        </w:rPr>
        <w:t>countered</w:t>
      </w:r>
      <w:r w:rsidRPr="00D720F8">
        <w:rPr>
          <w:sz w:val="14"/>
        </w:rPr>
        <w:t xml:space="preserve"> at least in some settings </w:t>
      </w:r>
      <w:r w:rsidRPr="00D720F8">
        <w:rPr>
          <w:b/>
          <w:u w:val="single"/>
        </w:rPr>
        <w:t xml:space="preserve">by the </w:t>
      </w:r>
      <w:r w:rsidRPr="00D720F8">
        <w:rPr>
          <w:b/>
          <w:iCs/>
          <w:u w:val="single"/>
        </w:rPr>
        <w:t>inclusion of dissenting voices</w:t>
      </w:r>
      <w:r w:rsidRPr="00D720F8">
        <w:rPr>
          <w:sz w:val="14"/>
        </w:rPr>
        <w:t xml:space="preserve">. In these scenarios, </w:t>
      </w:r>
      <w:r w:rsidRPr="00D720F8">
        <w:rPr>
          <w:b/>
          <w:u w:val="single"/>
        </w:rPr>
        <w:t>disagreement can be a cure for dysfunctional deliberative polarization and biases</w:t>
      </w:r>
      <w:r w:rsidRPr="00D720F8">
        <w:rPr>
          <w:sz w:val="14"/>
        </w:rPr>
        <w:t xml:space="preserve">.107 </w:t>
      </w:r>
      <w:r w:rsidRPr="00D720F8">
        <w:rPr>
          <w:b/>
          <w:u w:val="single"/>
        </w:rPr>
        <w:t>A second</w:t>
      </w:r>
      <w:r w:rsidRPr="00D720F8">
        <w:rPr>
          <w:sz w:val="14"/>
        </w:rPr>
        <w:t xml:space="preserve"> deliberative </w:t>
      </w:r>
      <w:r w:rsidRPr="00D720F8">
        <w:rPr>
          <w:b/>
          <w:u w:val="single"/>
        </w:rPr>
        <w:t>dysfunction</w:t>
      </w:r>
      <w:r w:rsidRPr="00D720F8">
        <w:rPr>
          <w:sz w:val="14"/>
        </w:rPr>
        <w:t xml:space="preserve"> mitigated by disagreement </w:t>
      </w:r>
      <w:r w:rsidRPr="00D720F8">
        <w:rPr>
          <w:b/>
          <w:u w:val="single"/>
        </w:rPr>
        <w:t xml:space="preserve">is </w:t>
      </w:r>
      <w:r w:rsidRPr="00D720F8">
        <w:rPr>
          <w:b/>
          <w:iCs/>
          <w:u w:val="single"/>
        </w:rPr>
        <w:t>superficial agreement</w:t>
      </w:r>
      <w:r w:rsidRPr="00D720F8">
        <w:rPr>
          <w:sz w:val="14"/>
        </w:rPr>
        <w:t xml:space="preserve">, which can even be manipulatively used in the sense of a “presumptuous ‘We’”108. </w:t>
      </w:r>
      <w:r w:rsidRPr="00D720F8">
        <w:rPr>
          <w:b/>
          <w:u w:val="single"/>
        </w:rPr>
        <w:t>Disagreement can help</w:t>
      </w:r>
      <w:r w:rsidRPr="00D720F8">
        <w:rPr>
          <w:sz w:val="14"/>
        </w:rPr>
        <w:t xml:space="preserve"> to police such distortions of deliberative processes </w:t>
      </w:r>
      <w:r w:rsidRPr="00D720F8">
        <w:rPr>
          <w:b/>
          <w:u w:val="single"/>
        </w:rPr>
        <w:t>by challenging superficial agreements</w:t>
      </w:r>
      <w:r w:rsidRPr="00D720F8">
        <w:rPr>
          <w:sz w:val="14"/>
        </w:rPr>
        <w:t xml:space="preserve">. Disagreements may thus signal that a deliberative process is not contaminated with dysfunctional agreements stemming from polarization or superficiality. </w:t>
      </w:r>
      <w:r w:rsidRPr="002C20FF">
        <w:rPr>
          <w:b/>
          <w:u w:val="single"/>
        </w:rPr>
        <w:t xml:space="preserve">Protecting our discourse against such contaminations is valuable </w:t>
      </w:r>
      <w:r w:rsidRPr="002C20FF">
        <w:rPr>
          <w:b/>
          <w:iCs/>
          <w:u w:val="single"/>
        </w:rPr>
        <w:t>even if we do not come to terms</w:t>
      </w:r>
      <w:r w:rsidRPr="002C20FF">
        <w:rPr>
          <w:b/>
          <w:u w:val="single"/>
        </w:rPr>
        <w:t xml:space="preserve">. Each of the </w:t>
      </w:r>
      <w:r w:rsidRPr="002C20FF">
        <w:rPr>
          <w:b/>
          <w:highlight w:val="green"/>
          <w:u w:val="single"/>
        </w:rPr>
        <w:t xml:space="preserve">opposing positions will </w:t>
      </w:r>
      <w:r w:rsidRPr="002C20FF">
        <w:rPr>
          <w:b/>
          <w:iCs/>
          <w:highlight w:val="green"/>
          <w:u w:val="single"/>
          <w:bdr w:val="single" w:sz="18" w:space="0" w:color="auto"/>
        </w:rPr>
        <w:t xml:space="preserve">profit </w:t>
      </w:r>
      <w:r w:rsidRPr="00D720F8">
        <w:rPr>
          <w:b/>
          <w:iCs/>
          <w:u w:val="single"/>
          <w:bdr w:val="single" w:sz="18" w:space="0" w:color="auto"/>
        </w:rPr>
        <w:t>from the catharsis it received</w:t>
      </w:r>
      <w:r w:rsidRPr="00D720F8">
        <w:rPr>
          <w:b/>
          <w:u w:val="single"/>
        </w:rPr>
        <w:t xml:space="preserve"> “by </w:t>
      </w:r>
      <w:r w:rsidRPr="00D720F8">
        <w:rPr>
          <w:b/>
          <w:iCs/>
          <w:u w:val="single"/>
          <w:bdr w:val="single" w:sz="18" w:space="0" w:color="auto"/>
        </w:rPr>
        <w:t>looking the negative in the face</w:t>
      </w:r>
      <w:r w:rsidRPr="00D720F8">
        <w:rPr>
          <w:b/>
          <w:u w:val="single"/>
        </w:rPr>
        <w:t xml:space="preserve"> and </w:t>
      </w:r>
      <w:r w:rsidRPr="00D720F8">
        <w:rPr>
          <w:b/>
          <w:iCs/>
          <w:u w:val="single"/>
          <w:bdr w:val="single" w:sz="18" w:space="0" w:color="auto"/>
        </w:rPr>
        <w:t>tarrying with it</w:t>
      </w:r>
      <w:r w:rsidRPr="00D720F8">
        <w:rPr>
          <w:b/>
          <w:u w:val="single"/>
        </w:rPr>
        <w:t>”.</w:t>
      </w:r>
      <w:r w:rsidRPr="00D720F8">
        <w:rPr>
          <w:sz w:val="14"/>
        </w:rPr>
        <w:t xml:space="preserve"> These advantages of disagreement in collective deliberations are mirrored on the individual level. </w:t>
      </w:r>
      <w:r w:rsidRPr="00D720F8">
        <w:rPr>
          <w:b/>
          <w:u w:val="single"/>
        </w:rPr>
        <w:t>Even if the probability of reaching a consensus with</w:t>
      </w:r>
      <w:r w:rsidRPr="002C20FF">
        <w:rPr>
          <w:b/>
          <w:u w:val="single"/>
        </w:rPr>
        <w:t xml:space="preserve"> our opponents is </w:t>
      </w:r>
      <w:r w:rsidRPr="002C20FF">
        <w:rPr>
          <w:b/>
          <w:iCs/>
          <w:u w:val="single"/>
        </w:rPr>
        <w:t>very low from the beginning</w:t>
      </w:r>
      <w:r w:rsidRPr="00D720F8">
        <w:rPr>
          <w:sz w:val="14"/>
        </w:rPr>
        <w:t xml:space="preserve">, as might be the case in deeply entrenched conflicts, </w:t>
      </w:r>
      <w:r w:rsidRPr="00D720F8">
        <w:rPr>
          <w:b/>
          <w:u w:val="single"/>
        </w:rPr>
        <w:t>entering into an exchange of arguments can</w:t>
      </w:r>
      <w:r w:rsidRPr="002C20FF">
        <w:rPr>
          <w:b/>
          <w:u w:val="single"/>
        </w:rPr>
        <w:t xml:space="preserve"> still serve to </w:t>
      </w:r>
      <w:r w:rsidRPr="002C20FF">
        <w:rPr>
          <w:b/>
          <w:iCs/>
          <w:highlight w:val="green"/>
          <w:u w:val="single"/>
          <w:bdr w:val="single" w:sz="18" w:space="0" w:color="auto"/>
        </w:rPr>
        <w:t>test</w:t>
      </w:r>
      <w:r w:rsidRPr="002C20FF">
        <w:rPr>
          <w:b/>
          <w:highlight w:val="green"/>
          <w:u w:val="single"/>
        </w:rPr>
        <w:t xml:space="preserve"> and </w:t>
      </w:r>
      <w:r w:rsidRPr="002C20FF">
        <w:rPr>
          <w:b/>
          <w:iCs/>
          <w:highlight w:val="green"/>
          <w:u w:val="single"/>
          <w:bdr w:val="single" w:sz="18" w:space="0" w:color="auto"/>
        </w:rPr>
        <w:t xml:space="preserve">improve </w:t>
      </w:r>
      <w:r w:rsidRPr="00D720F8">
        <w:rPr>
          <w:b/>
          <w:iCs/>
          <w:u w:val="single"/>
          <w:bdr w:val="single" w:sz="18" w:space="0" w:color="auto"/>
        </w:rPr>
        <w:t xml:space="preserve">our </w:t>
      </w:r>
      <w:r w:rsidRPr="002C20FF">
        <w:rPr>
          <w:b/>
          <w:iCs/>
          <w:highlight w:val="green"/>
          <w:u w:val="single"/>
          <w:bdr w:val="single" w:sz="18" w:space="0" w:color="auto"/>
        </w:rPr>
        <w:t>position</w:t>
      </w:r>
      <w:r w:rsidRPr="00D720F8">
        <w:rPr>
          <w:b/>
          <w:u w:val="single"/>
        </w:rPr>
        <w:t xml:space="preserve">. We have to </w:t>
      </w:r>
      <w:r w:rsidRPr="00D720F8">
        <w:rPr>
          <w:b/>
          <w:iCs/>
          <w:u w:val="single"/>
          <w:bdr w:val="single" w:sz="18" w:space="0" w:color="auto"/>
        </w:rPr>
        <w:t>do the “labor of the negative” for ourselves</w:t>
      </w:r>
      <w:r w:rsidRPr="00D720F8">
        <w:rPr>
          <w:b/>
          <w:u w:val="single"/>
        </w:rPr>
        <w:t>. Even if we cannot come up with a line of argument that coheres well with everybody else’s beliefs</w:t>
      </w:r>
      <w:r w:rsidRPr="00D720F8">
        <w:rPr>
          <w:sz w:val="14"/>
        </w:rPr>
        <w:t xml:space="preserve">, attitudes and dispositions, </w:t>
      </w:r>
      <w:r w:rsidRPr="00D720F8">
        <w:rPr>
          <w:b/>
          <w:u w:val="single"/>
        </w:rPr>
        <w:t>we can still come up with</w:t>
      </w:r>
      <w:r w:rsidRPr="002C20FF">
        <w:rPr>
          <w:b/>
          <w:u w:val="single"/>
        </w:rPr>
        <w:t xml:space="preserve"> a line of argument that achieves this goal </w:t>
      </w:r>
      <w:r w:rsidRPr="002C20FF">
        <w:rPr>
          <w:b/>
          <w:iCs/>
          <w:u w:val="single"/>
        </w:rPr>
        <w:t>for our own personal beliefs</w:t>
      </w:r>
      <w:r w:rsidRPr="00D720F8">
        <w:rPr>
          <w:sz w:val="14"/>
        </w:rPr>
        <w:t xml:space="preserve">, attitudes and dispositions. To provide ourselves with the most coherent system of our own beliefs, attitudes and dispositions is – at least in important issues – an aspect of personal integrity – to borrow one of Dworkin’s favorite expressions for a less aspirational idea. </w:t>
      </w:r>
      <w:r w:rsidRPr="002C20FF">
        <w:rPr>
          <w:b/>
          <w:u w:val="single"/>
        </w:rPr>
        <w:t>In hard cases we must</w:t>
      </w:r>
      <w:r w:rsidRPr="00D720F8">
        <w:rPr>
          <w:b/>
          <w:sz w:val="14"/>
        </w:rPr>
        <w:t xml:space="preserve"> </w:t>
      </w:r>
      <w:r w:rsidRPr="00D720F8">
        <w:rPr>
          <w:sz w:val="14"/>
        </w:rPr>
        <w:t xml:space="preserve">– in some way – </w:t>
      </w:r>
      <w:r w:rsidRPr="002C20FF">
        <w:rPr>
          <w:b/>
          <w:u w:val="single"/>
        </w:rPr>
        <w:t xml:space="preserve">lay out the argument for ourselves to figure out what we believe to be the right answer. </w:t>
      </w:r>
      <w:r w:rsidRPr="002C20FF">
        <w:rPr>
          <w:b/>
          <w:highlight w:val="green"/>
          <w:u w:val="single"/>
        </w:rPr>
        <w:t>We might not know what we believe</w:t>
      </w:r>
      <w:r w:rsidRPr="002C20FF">
        <w:rPr>
          <w:b/>
          <w:u w:val="single"/>
        </w:rPr>
        <w:t xml:space="preserve"> ourselves</w:t>
      </w:r>
      <w:r w:rsidRPr="00D720F8">
        <w:rPr>
          <w:sz w:val="14"/>
        </w:rPr>
        <w:t xml:space="preserve"> in questions of abortion, the death penalty, torture, and stem cell research, </w:t>
      </w:r>
      <w:r w:rsidRPr="002C20FF">
        <w:rPr>
          <w:b/>
          <w:highlight w:val="green"/>
          <w:u w:val="single"/>
        </w:rPr>
        <w:t xml:space="preserve">until we have </w:t>
      </w:r>
      <w:r w:rsidRPr="002C20FF">
        <w:rPr>
          <w:b/>
          <w:iCs/>
          <w:highlight w:val="green"/>
          <w:u w:val="single"/>
          <w:bdr w:val="single" w:sz="18" w:space="0" w:color="auto"/>
        </w:rPr>
        <w:t>developed a line of argument</w:t>
      </w:r>
      <w:r w:rsidRPr="002C20FF">
        <w:rPr>
          <w:b/>
          <w:highlight w:val="green"/>
          <w:u w:val="single"/>
        </w:rPr>
        <w:t xml:space="preserve"> against</w:t>
      </w:r>
      <w:r w:rsidRPr="002C20FF">
        <w:rPr>
          <w:b/>
          <w:u w:val="single"/>
        </w:rPr>
        <w:t xml:space="preserve"> the background of </w:t>
      </w:r>
      <w:r w:rsidRPr="002C20FF">
        <w:rPr>
          <w:b/>
          <w:highlight w:val="green"/>
          <w:u w:val="single"/>
        </w:rPr>
        <w:t>our</w:t>
      </w:r>
      <w:r w:rsidRPr="002C20FF">
        <w:rPr>
          <w:b/>
          <w:u w:val="single"/>
        </w:rPr>
        <w:t xml:space="preserve"> subjective </w:t>
      </w:r>
      <w:r w:rsidRPr="002C20FF">
        <w:rPr>
          <w:b/>
          <w:highlight w:val="green"/>
          <w:u w:val="single"/>
        </w:rPr>
        <w:t>beliefs</w:t>
      </w:r>
      <w:r w:rsidRPr="002C20FF">
        <w:rPr>
          <w:b/>
          <w:u w:val="single"/>
        </w:rPr>
        <w:t>, attitudes and dispositions</w:t>
      </w:r>
      <w:r w:rsidRPr="00D720F8">
        <w:rPr>
          <w:sz w:val="14"/>
        </w:rPr>
        <w:t xml:space="preserve">. In these cases </w:t>
      </w:r>
      <w:r w:rsidRPr="002C20FF">
        <w:rPr>
          <w:b/>
          <w:u w:val="single"/>
        </w:rPr>
        <w:t xml:space="preserve">it might be rational </w:t>
      </w:r>
      <w:r w:rsidRPr="002C20FF">
        <w:rPr>
          <w:b/>
          <w:highlight w:val="green"/>
          <w:u w:val="single"/>
        </w:rPr>
        <w:t xml:space="preserve">to </w:t>
      </w:r>
      <w:r w:rsidRPr="002C20FF">
        <w:rPr>
          <w:b/>
          <w:iCs/>
          <w:highlight w:val="green"/>
          <w:u w:val="single"/>
          <w:bdr w:val="single" w:sz="18" w:space="0" w:color="auto"/>
        </w:rPr>
        <w:t>discuss the issue</w:t>
      </w:r>
      <w:r w:rsidRPr="002C20FF">
        <w:rPr>
          <w:b/>
          <w:highlight w:val="green"/>
          <w:u w:val="single"/>
        </w:rPr>
        <w:t xml:space="preserve"> </w:t>
      </w:r>
      <w:r w:rsidRPr="00D720F8">
        <w:rPr>
          <w:b/>
          <w:u w:val="single"/>
        </w:rPr>
        <w:t xml:space="preserve">with someone unlikely to share some of our more fundamental convictions or who </w:t>
      </w:r>
      <w:r w:rsidRPr="00D720F8">
        <w:rPr>
          <w:b/>
          <w:iCs/>
          <w:u w:val="single"/>
          <w:bdr w:val="single" w:sz="18" w:space="0" w:color="auto"/>
        </w:rPr>
        <w:t>opposes the view</w:t>
      </w:r>
      <w:r w:rsidRPr="00D720F8">
        <w:rPr>
          <w:b/>
          <w:u w:val="single"/>
        </w:rPr>
        <w:t xml:space="preserve"> towards which we lean. This might even be </w:t>
      </w:r>
      <w:r w:rsidRPr="00D720F8">
        <w:rPr>
          <w:b/>
          <w:iCs/>
          <w:u w:val="single"/>
          <w:bdr w:val="single" w:sz="18" w:space="0" w:color="auto"/>
        </w:rPr>
        <w:t xml:space="preserve">the most helpful way of </w:t>
      </w:r>
      <w:r w:rsidRPr="002C20FF">
        <w:rPr>
          <w:b/>
          <w:iCs/>
          <w:highlight w:val="green"/>
          <w:u w:val="single"/>
          <w:bdr w:val="single" w:sz="18" w:space="0" w:color="auto"/>
        </w:rPr>
        <w:t>corroborating</w:t>
      </w:r>
      <w:r w:rsidRPr="002C20FF">
        <w:rPr>
          <w:b/>
          <w:iCs/>
          <w:u w:val="single"/>
          <w:bdr w:val="single" w:sz="18" w:space="0" w:color="auto"/>
        </w:rPr>
        <w:t xml:space="preserve"> a </w:t>
      </w:r>
      <w:proofErr w:type="gramStart"/>
      <w:r w:rsidRPr="002C20FF">
        <w:rPr>
          <w:b/>
          <w:iCs/>
          <w:u w:val="single"/>
          <w:bdr w:val="single" w:sz="18" w:space="0" w:color="auto"/>
        </w:rPr>
        <w:t>view</w:t>
      </w:r>
      <w:r w:rsidRPr="002C20FF">
        <w:rPr>
          <w:b/>
          <w:u w:val="single"/>
        </w:rPr>
        <w:t>, because</w:t>
      </w:r>
      <w:proofErr w:type="gramEnd"/>
      <w:r w:rsidRPr="002C20FF">
        <w:rPr>
          <w:b/>
          <w:u w:val="single"/>
        </w:rPr>
        <w:t xml:space="preserve"> we know that </w:t>
      </w:r>
      <w:r w:rsidRPr="002C20FF">
        <w:rPr>
          <w:b/>
          <w:highlight w:val="green"/>
          <w:u w:val="single"/>
        </w:rPr>
        <w:t xml:space="preserve">our adversary </w:t>
      </w:r>
      <w:r w:rsidRPr="00D720F8">
        <w:rPr>
          <w:b/>
          <w:u w:val="single"/>
        </w:rPr>
        <w:t xml:space="preserve">is </w:t>
      </w:r>
      <w:r w:rsidRPr="00D720F8">
        <w:rPr>
          <w:b/>
          <w:iCs/>
          <w:u w:val="single"/>
          <w:bdr w:val="single" w:sz="18" w:space="0" w:color="auto"/>
        </w:rPr>
        <w:t>much more motivated</w:t>
      </w:r>
      <w:r w:rsidRPr="00D720F8">
        <w:rPr>
          <w:b/>
          <w:u w:val="single"/>
        </w:rPr>
        <w:t xml:space="preserve"> to find a potential flaw in our argument</w:t>
      </w:r>
      <w:r w:rsidRPr="002C20FF">
        <w:rPr>
          <w:b/>
          <w:u w:val="single"/>
        </w:rPr>
        <w:t xml:space="preserve"> than someone with whom we know we are in agreement</w:t>
      </w:r>
      <w:r w:rsidRPr="00D720F8">
        <w:rPr>
          <w:sz w:val="14"/>
        </w:rPr>
        <w:t>. It might be more helpful to discuss a liberal position with Scalia than with Breyer if we want to make sure that we have not overlooked some counter</w:t>
      </w:r>
      <w:r w:rsidRPr="00D720F8">
        <w:rPr>
          <w:rFonts w:cs="Cambria Math"/>
          <w:sz w:val="14"/>
        </w:rPr>
        <w:t>‐</w:t>
      </w:r>
      <w:r w:rsidRPr="00D720F8">
        <w:rPr>
          <w:sz w:val="14"/>
        </w:rPr>
        <w:t xml:space="preserve">argument to our case. </w:t>
      </w:r>
      <w:r w:rsidRPr="002C20FF">
        <w:rPr>
          <w:b/>
          <w:u w:val="single"/>
        </w:rPr>
        <w:t xml:space="preserve">It would be </w:t>
      </w:r>
      <w:r w:rsidRPr="002C20FF">
        <w:rPr>
          <w:b/>
          <w:iCs/>
          <w:u w:val="single"/>
        </w:rPr>
        <w:t>too narrow</w:t>
      </w:r>
      <w:r w:rsidRPr="002C20FF">
        <w:rPr>
          <w:b/>
          <w:u w:val="single"/>
        </w:rPr>
        <w:t xml:space="preserve"> an understanding of our practice of</w:t>
      </w:r>
      <w:r w:rsidRPr="00D720F8">
        <w:rPr>
          <w:sz w:val="14"/>
        </w:rPr>
        <w:t xml:space="preserve"> legal </w:t>
      </w:r>
      <w:r w:rsidRPr="002C20FF">
        <w:rPr>
          <w:b/>
          <w:u w:val="single"/>
        </w:rPr>
        <w:t xml:space="preserve">disagreement and argumentation if we restricted its purpose to </w:t>
      </w:r>
      <w:r w:rsidRPr="002C20FF">
        <w:rPr>
          <w:b/>
          <w:iCs/>
          <w:u w:val="single"/>
        </w:rPr>
        <w:t>persuading an adversary</w:t>
      </w:r>
      <w:r w:rsidRPr="002C20FF">
        <w:rPr>
          <w:b/>
          <w:u w:val="single"/>
        </w:rPr>
        <w:t xml:space="preserve"> in the case at hand and inferred from this narrow understanding the </w:t>
      </w:r>
      <w:r w:rsidRPr="002C20FF">
        <w:rPr>
          <w:b/>
          <w:iCs/>
          <w:u w:val="single"/>
        </w:rPr>
        <w:t>irrationality of argumentation</w:t>
      </w:r>
      <w:r w:rsidRPr="002C20FF">
        <w:rPr>
          <w:b/>
          <w:u w:val="single"/>
        </w:rPr>
        <w:t xml:space="preserve"> in hard cases</w:t>
      </w:r>
      <w:r w:rsidRPr="00D720F8">
        <w:rPr>
          <w:sz w:val="14"/>
        </w:rPr>
        <w:t xml:space="preserve">, in which we know beforehand that we will not be able to persuade. Rational argumentation is a much more complex practice in a more complex social framework. </w:t>
      </w:r>
      <w:r w:rsidRPr="002C20FF">
        <w:rPr>
          <w:b/>
          <w:u w:val="single"/>
        </w:rPr>
        <w:t xml:space="preserve">Argumentation with an adversary can have </w:t>
      </w:r>
      <w:r w:rsidRPr="002C20FF">
        <w:rPr>
          <w:b/>
          <w:iCs/>
          <w:u w:val="single"/>
        </w:rPr>
        <w:t>purposes beyond persuading</w:t>
      </w:r>
      <w:r w:rsidRPr="00D720F8">
        <w:rPr>
          <w:sz w:val="14"/>
        </w:rPr>
        <w:t xml:space="preserve"> him: </w:t>
      </w:r>
      <w:r w:rsidRPr="002C20FF">
        <w:rPr>
          <w:b/>
          <w:u w:val="single"/>
        </w:rPr>
        <w:t xml:space="preserve">to </w:t>
      </w:r>
      <w:r w:rsidRPr="002C20FF">
        <w:rPr>
          <w:b/>
          <w:iCs/>
          <w:u w:val="single"/>
        </w:rPr>
        <w:t>test one’s own convictions</w:t>
      </w:r>
      <w:r w:rsidRPr="002C20FF">
        <w:rPr>
          <w:b/>
          <w:u w:val="single"/>
        </w:rPr>
        <w:t xml:space="preserve">, to </w:t>
      </w:r>
      <w:r w:rsidRPr="002C20FF">
        <w:rPr>
          <w:b/>
          <w:iCs/>
          <w:u w:val="single"/>
        </w:rPr>
        <w:t>engage our opponent</w:t>
      </w:r>
      <w:r w:rsidRPr="002C20FF">
        <w:rPr>
          <w:b/>
          <w:u w:val="single"/>
        </w:rPr>
        <w:t xml:space="preserve"> in inferential commitments and to </w:t>
      </w:r>
      <w:r w:rsidRPr="002C20FF">
        <w:rPr>
          <w:b/>
          <w:iCs/>
          <w:u w:val="single"/>
        </w:rPr>
        <w:t>persuade third parties</w:t>
      </w:r>
      <w:r w:rsidRPr="002C20FF">
        <w:rPr>
          <w:b/>
          <w:u w:val="single"/>
        </w:rPr>
        <w:t xml:space="preserve"> are only some of these; to </w:t>
      </w:r>
      <w:r w:rsidRPr="002C20FF">
        <w:rPr>
          <w:b/>
          <w:iCs/>
          <w:u w:val="single"/>
        </w:rPr>
        <w:t>rally our troops</w:t>
      </w:r>
      <w:r w:rsidRPr="002C20FF">
        <w:rPr>
          <w:b/>
          <w:u w:val="single"/>
        </w:rPr>
        <w:t xml:space="preserve"> or </w:t>
      </w:r>
      <w:r w:rsidRPr="002C20FF">
        <w:rPr>
          <w:b/>
          <w:iCs/>
          <w:u w:val="single"/>
        </w:rPr>
        <w:t>express our convictions</w:t>
      </w:r>
      <w:r w:rsidRPr="002C20FF">
        <w:rPr>
          <w:b/>
          <w:u w:val="single"/>
        </w:rPr>
        <w:t xml:space="preserve"> might be others</w:t>
      </w:r>
      <w:r w:rsidRPr="00D720F8">
        <w:rPr>
          <w:sz w:val="14"/>
        </w:rPr>
        <w:t>.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 f) The Advantage Over Non</w:t>
      </w:r>
      <w:r w:rsidRPr="00D720F8">
        <w:rPr>
          <w:rFonts w:cs="Cambria Math"/>
          <w:sz w:val="14"/>
        </w:rPr>
        <w:t>‐</w:t>
      </w:r>
      <w:r w:rsidRPr="00D720F8">
        <w:rPr>
          <w:sz w:val="14"/>
        </w:rPr>
        <w:t xml:space="preserve">Argumentative Alternatives 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with the exception of the first reason, </w:t>
      </w:r>
      <w:r w:rsidRPr="002C20FF">
        <w:rPr>
          <w:b/>
          <w:u w:val="single"/>
        </w:rPr>
        <w:t xml:space="preserve">the rationality of our disagreements is of a </w:t>
      </w:r>
      <w:r w:rsidRPr="002C20FF">
        <w:rPr>
          <w:b/>
          <w:iCs/>
          <w:u w:val="single"/>
        </w:rPr>
        <w:t>secondary nature</w:t>
      </w:r>
      <w:r w:rsidRPr="002C20FF">
        <w:rPr>
          <w:b/>
          <w:u w:val="single"/>
        </w:rPr>
        <w:t xml:space="preserve">. </w:t>
      </w:r>
      <w:r w:rsidRPr="00D720F8">
        <w:rPr>
          <w:b/>
          <w:u w:val="single"/>
        </w:rPr>
        <w:t xml:space="preserve">The rational </w:t>
      </w:r>
      <w:r w:rsidRPr="00D720F8">
        <w:rPr>
          <w:b/>
          <w:iCs/>
          <w:u w:val="single"/>
          <w:bdr w:val="single" w:sz="18" w:space="0" w:color="auto"/>
        </w:rPr>
        <w:t>does not lie</w:t>
      </w:r>
      <w:r w:rsidRPr="00D720F8">
        <w:rPr>
          <w:b/>
          <w:u w:val="single"/>
        </w:rPr>
        <w:t xml:space="preserve"> in the discovery of a </w:t>
      </w:r>
      <w:r w:rsidRPr="00D720F8">
        <w:rPr>
          <w:b/>
          <w:iCs/>
          <w:u w:val="single"/>
          <w:bdr w:val="single" w:sz="18" w:space="0" w:color="auto"/>
        </w:rPr>
        <w:t>single right answer</w:t>
      </w:r>
      <w:r w:rsidRPr="00D720F8">
        <w:rPr>
          <w:b/>
          <w:u w:val="single"/>
        </w:rPr>
        <w:t xml:space="preserve"> to the topic of debate</w:t>
      </w:r>
      <w:r w:rsidRPr="00D720F8">
        <w:rPr>
          <w:sz w:val="14"/>
        </w:rPr>
        <w:t xml:space="preserve">, since in hard cases there are no single right answers. Instead, </w:t>
      </w:r>
      <w:r w:rsidRPr="00D720F8">
        <w:rPr>
          <w:b/>
          <w:u w:val="single"/>
        </w:rPr>
        <w:t xml:space="preserve">our disagreements are instrumental to rationales which lie beyond the topic at hand, like the </w:t>
      </w:r>
      <w:r w:rsidRPr="00D720F8">
        <w:rPr>
          <w:b/>
          <w:iCs/>
          <w:u w:val="single"/>
          <w:bdr w:val="single" w:sz="18" w:space="0" w:color="auto"/>
        </w:rPr>
        <w:t>exploration of our communalities</w:t>
      </w:r>
      <w:r w:rsidRPr="00D720F8">
        <w:rPr>
          <w:b/>
          <w:u w:val="single"/>
        </w:rPr>
        <w:t xml:space="preserve"> or of our </w:t>
      </w:r>
      <w:r w:rsidRPr="00D720F8">
        <w:rPr>
          <w:b/>
          <w:iCs/>
          <w:u w:val="single"/>
          <w:bdr w:val="single" w:sz="18" w:space="0" w:color="auto"/>
        </w:rPr>
        <w:t>inferential commitments</w:t>
      </w:r>
      <w:r w:rsidRPr="00D720F8">
        <w:rPr>
          <w:b/>
          <w:u w:val="single"/>
        </w:rPr>
        <w:t xml:space="preserve">. Since these reasons are of this secondary nature, they must </w:t>
      </w:r>
      <w:r w:rsidRPr="002C20FF">
        <w:rPr>
          <w:b/>
          <w:iCs/>
          <w:highlight w:val="green"/>
          <w:u w:val="single"/>
          <w:bdr w:val="single" w:sz="18" w:space="0" w:color="auto"/>
        </w:rPr>
        <w:t>stand up to alternative ways</w:t>
      </w:r>
      <w:r w:rsidRPr="002C20FF">
        <w:rPr>
          <w:b/>
          <w:highlight w:val="green"/>
          <w:u w:val="single"/>
        </w:rPr>
        <w:t xml:space="preserve"> of settling</w:t>
      </w:r>
      <w:r w:rsidRPr="002C20FF">
        <w:rPr>
          <w:b/>
          <w:u w:val="single"/>
        </w:rPr>
        <w:t xml:space="preserve"> irreconcilable </w:t>
      </w:r>
      <w:r w:rsidRPr="002C20FF">
        <w:rPr>
          <w:b/>
          <w:highlight w:val="green"/>
          <w:u w:val="single"/>
        </w:rPr>
        <w:t>disagreements</w:t>
      </w:r>
      <w:r w:rsidRPr="00D720F8">
        <w:rPr>
          <w:sz w:val="14"/>
        </w:rPr>
        <w:t xml:space="preserve"> that have other secondary reasons in their favor – like swiftness of decision making or using fewer resources. </w:t>
      </w:r>
      <w:r w:rsidRPr="00D720F8">
        <w:rPr>
          <w:b/>
          <w:u w:val="single"/>
        </w:rPr>
        <w:t xml:space="preserve">Why does our legal practice </w:t>
      </w:r>
      <w:r w:rsidRPr="00D720F8">
        <w:rPr>
          <w:b/>
          <w:iCs/>
          <w:u w:val="single"/>
          <w:bdr w:val="single" w:sz="18" w:space="0" w:color="auto"/>
        </w:rPr>
        <w:t>require lengthy arguments</w:t>
      </w:r>
      <w:r w:rsidRPr="00D720F8">
        <w:rPr>
          <w:b/>
          <w:u w:val="single"/>
        </w:rPr>
        <w:t xml:space="preserve"> and </w:t>
      </w:r>
      <w:r w:rsidRPr="00D720F8">
        <w:rPr>
          <w:b/>
          <w:iCs/>
          <w:u w:val="single"/>
          <w:bdr w:val="single" w:sz="18" w:space="0" w:color="auto"/>
        </w:rPr>
        <w:t>discursive efforts</w:t>
      </w:r>
      <w:r w:rsidRPr="00D720F8">
        <w:rPr>
          <w:sz w:val="14"/>
        </w:rPr>
        <w:t xml:space="preserve"> even in appellate or supreme court cases of irreconcilable legal disagreements? </w:t>
      </w:r>
      <w:r w:rsidRPr="00D720F8">
        <w:rPr>
          <w:b/>
          <w:u w:val="single"/>
        </w:rPr>
        <w:t>The closure has to come by some non</w:t>
      </w:r>
      <w:r w:rsidRPr="00D720F8">
        <w:rPr>
          <w:rFonts w:cs="Cambria Math"/>
          <w:b/>
          <w:u w:val="single"/>
        </w:rPr>
        <w:t>‐</w:t>
      </w:r>
      <w:r w:rsidRPr="00D720F8">
        <w:rPr>
          <w:b/>
          <w:u w:val="single"/>
        </w:rPr>
        <w:t>argumentative mean</w:t>
      </w:r>
      <w:r w:rsidRPr="00D720F8">
        <w:rPr>
          <w:sz w:val="14"/>
        </w:rPr>
        <w:t xml:space="preserve"> and courts have always relied on them. For the medieval courts of the Germanic tradition it is bequeathed that judges had to fight it out literally if they disagreed on a question of law – though the king allowed them to pick surrogate fighters.109 It is understandable that the process of civilization has led us to non</w:t>
      </w:r>
      <w:r w:rsidRPr="00D720F8">
        <w:rPr>
          <w:rFonts w:cs="Cambria Math"/>
          <w:sz w:val="14"/>
        </w:rPr>
        <w:t>‐</w:t>
      </w:r>
      <w:r w:rsidRPr="00D720F8">
        <w:rPr>
          <w:sz w:val="14"/>
        </w:rPr>
        <w:t>violent non</w:t>
      </w:r>
      <w:r w:rsidRPr="00D720F8">
        <w:rPr>
          <w:rFonts w:cs="Cambria Math"/>
          <w:sz w:val="14"/>
        </w:rPr>
        <w:t>‐</w:t>
      </w:r>
      <w:r w:rsidRPr="00D720F8">
        <w:rPr>
          <w:sz w:val="14"/>
        </w:rPr>
        <w:t xml:space="preserve"> argumentative means to determine the law. But </w:t>
      </w:r>
      <w:r w:rsidRPr="002C20FF">
        <w:rPr>
          <w:b/>
          <w:u w:val="single"/>
        </w:rPr>
        <w:t>what was wrong with</w:t>
      </w:r>
      <w:r w:rsidRPr="00D720F8">
        <w:rPr>
          <w:sz w:val="14"/>
        </w:rPr>
        <w:t xml:space="preserve"> District Judge </w:t>
      </w:r>
      <w:proofErr w:type="spellStart"/>
      <w:r w:rsidRPr="00D720F8">
        <w:rPr>
          <w:sz w:val="14"/>
        </w:rPr>
        <w:t>Currin</w:t>
      </w:r>
      <w:proofErr w:type="spellEnd"/>
      <w:r w:rsidRPr="00D720F8">
        <w:rPr>
          <w:sz w:val="14"/>
        </w:rPr>
        <w:t xml:space="preserve"> of Umatilla County in Oregon, who – in his late days – decided inconclusive traffic violations by publicly </w:t>
      </w:r>
      <w:r w:rsidRPr="002C20FF">
        <w:rPr>
          <w:b/>
          <w:u w:val="single"/>
        </w:rPr>
        <w:t>flipping a coin</w:t>
      </w:r>
      <w:r w:rsidRPr="00D720F8">
        <w:rPr>
          <w:sz w:val="14"/>
        </w:rPr>
        <w:t xml:space="preserve">?110 If we are counting heads at the end of our lengthy argumentative proceedings anyway, </w:t>
      </w:r>
      <w:r w:rsidRPr="00D720F8">
        <w:rPr>
          <w:b/>
          <w:u w:val="single"/>
        </w:rPr>
        <w:t xml:space="preserve">why not decide hard cases by </w:t>
      </w:r>
      <w:r w:rsidRPr="00D720F8">
        <w:rPr>
          <w:b/>
          <w:iCs/>
          <w:u w:val="single"/>
          <w:bdr w:val="single" w:sz="18" w:space="0" w:color="auto"/>
        </w:rPr>
        <w:t>gut voting at the outset</w:t>
      </w:r>
      <w:r w:rsidRPr="00D720F8">
        <w:rPr>
          <w:b/>
          <w:u w:val="single"/>
        </w:rPr>
        <w:t xml:space="preserve"> and </w:t>
      </w:r>
      <w:r w:rsidRPr="00D720F8">
        <w:rPr>
          <w:b/>
          <w:iCs/>
          <w:u w:val="single"/>
          <w:bdr w:val="single" w:sz="18" w:space="0" w:color="auto"/>
        </w:rPr>
        <w:t>spare everybody the cost</w:t>
      </w:r>
      <w:r w:rsidRPr="00D720F8">
        <w:rPr>
          <w:b/>
          <w:u w:val="single"/>
        </w:rPr>
        <w:t xml:space="preserve"> of </w:t>
      </w:r>
      <w:r w:rsidRPr="00D720F8">
        <w:rPr>
          <w:b/>
          <w:iCs/>
          <w:u w:val="single"/>
          <w:bdr w:val="single" w:sz="18" w:space="0" w:color="auto"/>
        </w:rPr>
        <w:t>developing elaborate arguments</w:t>
      </w:r>
      <w:r w:rsidRPr="00D720F8">
        <w:rPr>
          <w:b/>
          <w:u w:val="single"/>
        </w:rPr>
        <w:t xml:space="preserve"> on questions, where</w:t>
      </w:r>
      <w:r w:rsidRPr="002C20FF">
        <w:rPr>
          <w:b/>
          <w:u w:val="single"/>
        </w:rPr>
        <w:t xml:space="preserve"> there is not fact of the matter to be discovered?</w:t>
      </w:r>
      <w:r w:rsidRPr="00D720F8">
        <w:rPr>
          <w:sz w:val="14"/>
        </w:rPr>
        <w:t xml:space="preserve"> 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sidRPr="002C20FF">
        <w:rPr>
          <w:b/>
          <w:highlight w:val="green"/>
          <w:u w:val="single"/>
        </w:rPr>
        <w:t>the objectives</w:t>
      </w:r>
      <w:r w:rsidRPr="002C20FF">
        <w:rPr>
          <w:b/>
          <w:u w:val="single"/>
        </w:rPr>
        <w:t xml:space="preserve"> listed above </w:t>
      </w:r>
      <w:r w:rsidRPr="002C20FF">
        <w:rPr>
          <w:b/>
          <w:iCs/>
          <w:highlight w:val="green"/>
          <w:u w:val="single"/>
          <w:bdr w:val="single" w:sz="18" w:space="0" w:color="auto"/>
        </w:rPr>
        <w:t xml:space="preserve">could not be achieved by </w:t>
      </w:r>
      <w:r w:rsidRPr="00D720F8">
        <w:rPr>
          <w:b/>
          <w:iCs/>
          <w:u w:val="single"/>
          <w:bdr w:val="single" w:sz="18" w:space="0" w:color="auto"/>
        </w:rPr>
        <w:t xml:space="preserve">a </w:t>
      </w:r>
      <w:r w:rsidRPr="002C20FF">
        <w:rPr>
          <w:b/>
          <w:iCs/>
          <w:highlight w:val="green"/>
          <w:u w:val="single"/>
          <w:bdr w:val="single" w:sz="18" w:space="0" w:color="auto"/>
        </w:rPr>
        <w:t>non</w:t>
      </w:r>
      <w:r w:rsidRPr="002C20FF">
        <w:rPr>
          <w:rFonts w:cs="Cambria Math"/>
          <w:b/>
          <w:iCs/>
          <w:highlight w:val="green"/>
          <w:u w:val="single"/>
          <w:bdr w:val="single" w:sz="18" w:space="0" w:color="auto"/>
        </w:rPr>
        <w:t>‐</w:t>
      </w:r>
      <w:r w:rsidRPr="002C20FF">
        <w:rPr>
          <w:b/>
          <w:iCs/>
          <w:highlight w:val="green"/>
          <w:u w:val="single"/>
          <w:bdr w:val="single" w:sz="18" w:space="0" w:color="auto"/>
        </w:rPr>
        <w:t>argumentative procedure</w:t>
      </w:r>
      <w:r w:rsidRPr="00D720F8">
        <w:rPr>
          <w:sz w:val="14"/>
        </w:rPr>
        <w:t xml:space="preserve">. Flipping a coin, throwing dice or </w:t>
      </w:r>
      <w:r w:rsidRPr="00D720F8">
        <w:rPr>
          <w:b/>
          <w:iCs/>
          <w:u w:val="single"/>
          <w:bdr w:val="single" w:sz="18" w:space="0" w:color="auto"/>
        </w:rPr>
        <w:t>taking a gut vote</w:t>
      </w:r>
      <w:r w:rsidRPr="00D720F8">
        <w:rPr>
          <w:b/>
          <w:u w:val="single"/>
        </w:rPr>
        <w:t xml:space="preserve"> would not help us to </w:t>
      </w:r>
      <w:r w:rsidRPr="00D720F8">
        <w:rPr>
          <w:b/>
          <w:iCs/>
          <w:u w:val="single"/>
          <w:bdr w:val="single" w:sz="18" w:space="0" w:color="auto"/>
        </w:rPr>
        <w:t>explore our communalities</w:t>
      </w:r>
      <w:r w:rsidRPr="00D720F8">
        <w:rPr>
          <w:b/>
          <w:u w:val="single"/>
        </w:rPr>
        <w:t xml:space="preserve"> or our inferential commitments nor help to </w:t>
      </w:r>
      <w:r w:rsidRPr="00D720F8">
        <w:rPr>
          <w:b/>
          <w:iCs/>
          <w:u w:val="single"/>
          <w:bdr w:val="single" w:sz="18" w:space="0" w:color="auto"/>
        </w:rPr>
        <w:t>scrutinize the positions</w:t>
      </w:r>
      <w:r w:rsidRPr="00D720F8">
        <w:rPr>
          <w:b/>
          <w:u w:val="single"/>
        </w:rPr>
        <w:t xml:space="preserve"> in play</w:t>
      </w:r>
      <w:r w:rsidRPr="00D720F8">
        <w:rPr>
          <w:sz w:val="14"/>
        </w:rPr>
        <w:t xml:space="preserve">.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non‐argumentative decision‐ making procedure of counting reasoned opinions serves the coherence aspiration of the law in at least two ways: First, the labor of the negative reduces the chances that constructions of the law that have major flaws or inconsistencies built into the arguments supporting them will prevail.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non‐rational decision‐making mechanism of counting reasoned opinions that provides for both in hard cases: a decision and one – of multiple possible – coherent constructions of the law. </w:t>
      </w:r>
      <w:r w:rsidRPr="002C20FF">
        <w:rPr>
          <w:b/>
          <w:u w:val="single"/>
        </w:rPr>
        <w:t>Pure non</w:t>
      </w:r>
      <w:r w:rsidRPr="002C20FF">
        <w:rPr>
          <w:rFonts w:cs="Cambria Math"/>
          <w:b/>
          <w:u w:val="single"/>
        </w:rPr>
        <w:t>‐</w:t>
      </w:r>
      <w:r w:rsidRPr="002C20FF">
        <w:rPr>
          <w:b/>
          <w:u w:val="single"/>
        </w:rPr>
        <w:t>rational procedures</w:t>
      </w:r>
      <w:r w:rsidRPr="00D720F8">
        <w:rPr>
          <w:sz w:val="14"/>
        </w:rPr>
        <w:t xml:space="preserve"> – like flipping a coin – </w:t>
      </w:r>
      <w:r w:rsidRPr="002C20FF">
        <w:rPr>
          <w:b/>
          <w:u w:val="single"/>
        </w:rPr>
        <w:t xml:space="preserve">would only provide for the </w:t>
      </w:r>
      <w:r w:rsidRPr="00D720F8">
        <w:rPr>
          <w:b/>
          <w:u w:val="single"/>
        </w:rPr>
        <w:t xml:space="preserve">decision part. Pure argumentative procedures – which are not geared towards a decision procedure – would </w:t>
      </w:r>
      <w:r w:rsidRPr="00D720F8">
        <w:rPr>
          <w:b/>
          <w:iCs/>
          <w:u w:val="single"/>
          <w:bdr w:val="single" w:sz="18" w:space="0" w:color="auto"/>
        </w:rPr>
        <w:t>undercut the incentive structure</w:t>
      </w:r>
      <w:r w:rsidRPr="00D720F8">
        <w:rPr>
          <w:b/>
          <w:u w:val="single"/>
        </w:rPr>
        <w:t xml:space="preserve"> of our agonistic disagreements</w:t>
      </w:r>
      <w:r w:rsidRPr="00D720F8">
        <w:rPr>
          <w:sz w:val="14"/>
        </w:rPr>
        <w:t xml:space="preserve">.115 In the face of unresolvable disagreements endless debates would seem an idle enterprise. </w:t>
      </w:r>
      <w:r w:rsidRPr="002C20FF">
        <w:rPr>
          <w:b/>
          <w:highlight w:val="green"/>
          <w:u w:val="single"/>
        </w:rPr>
        <w:t xml:space="preserve">That </w:t>
      </w:r>
      <w:r w:rsidRPr="00D720F8">
        <w:rPr>
          <w:b/>
          <w:u w:val="single"/>
        </w:rPr>
        <w:t xml:space="preserve">the </w:t>
      </w:r>
      <w:r w:rsidRPr="002C20FF">
        <w:rPr>
          <w:b/>
          <w:highlight w:val="green"/>
          <w:u w:val="single"/>
        </w:rPr>
        <w:t xml:space="preserve">debates are </w:t>
      </w:r>
      <w:r w:rsidRPr="002C20FF">
        <w:rPr>
          <w:b/>
          <w:iCs/>
          <w:highlight w:val="green"/>
          <w:u w:val="single"/>
          <w:bdr w:val="single" w:sz="18" w:space="0" w:color="auto"/>
        </w:rPr>
        <w:t>about winning</w:t>
      </w:r>
      <w:r w:rsidRPr="002C20FF">
        <w:rPr>
          <w:b/>
          <w:highlight w:val="green"/>
          <w:u w:val="single"/>
        </w:rPr>
        <w:t xml:space="preserve"> or </w:t>
      </w:r>
      <w:r w:rsidRPr="002C20FF">
        <w:rPr>
          <w:b/>
          <w:iCs/>
          <w:highlight w:val="green"/>
          <w:u w:val="single"/>
          <w:bdr w:val="single" w:sz="18" w:space="0" w:color="auto"/>
        </w:rPr>
        <w:t>losing</w:t>
      </w:r>
      <w:r w:rsidRPr="002C20FF">
        <w:rPr>
          <w:b/>
          <w:highlight w:val="green"/>
          <w:u w:val="single"/>
        </w:rPr>
        <w:t xml:space="preserve"> </w:t>
      </w:r>
      <w:r w:rsidRPr="00D720F8">
        <w:rPr>
          <w:b/>
          <w:u w:val="single"/>
        </w:rPr>
        <w:t>helps</w:t>
      </w:r>
      <w:r w:rsidRPr="002C20FF">
        <w:rPr>
          <w:b/>
          <w:u w:val="single"/>
        </w:rPr>
        <w:t xml:space="preserve"> to </w:t>
      </w:r>
      <w:r w:rsidRPr="002C20FF">
        <w:rPr>
          <w:b/>
          <w:iCs/>
          <w:highlight w:val="green"/>
          <w:u w:val="single"/>
          <w:bdr w:val="single" w:sz="18" w:space="0" w:color="auto"/>
        </w:rPr>
        <w:t>keep the participants engaged</w:t>
      </w:r>
      <w:r w:rsidRPr="002C20FF">
        <w:rPr>
          <w:b/>
          <w:u w:val="single"/>
        </w:rPr>
        <w:t xml:space="preserve">. That the decision depends on </w:t>
      </w:r>
      <w:r w:rsidRPr="002C20FF">
        <w:rPr>
          <w:b/>
          <w:iCs/>
          <w:u w:val="single"/>
          <w:bdr w:val="single" w:sz="18" w:space="0" w:color="auto"/>
        </w:rPr>
        <w:t>counting reasoned opinions</w:t>
      </w:r>
      <w:r w:rsidRPr="002C20FF">
        <w:rPr>
          <w:b/>
          <w:u w:val="single"/>
        </w:rPr>
        <w:t xml:space="preserve"> guarantees that the engagement </w:t>
      </w:r>
      <w:r w:rsidRPr="002C20FF">
        <w:rPr>
          <w:b/>
          <w:iCs/>
          <w:u w:val="single"/>
          <w:bdr w:val="single" w:sz="18" w:space="0" w:color="auto"/>
        </w:rPr>
        <w:t>focuses on rational argumentation</w:t>
      </w:r>
      <w:r w:rsidRPr="00D720F8">
        <w:rPr>
          <w:sz w:val="14"/>
        </w:rPr>
        <w:t>. No plain non</w:t>
      </w:r>
      <w:r w:rsidRPr="00D720F8">
        <w:rPr>
          <w:rFonts w:cs="Cambria Math"/>
          <w:sz w:val="14"/>
        </w:rPr>
        <w:t>‐</w:t>
      </w:r>
      <w:r w:rsidRPr="00D720F8">
        <w:rPr>
          <w:sz w:val="14"/>
        </w:rPr>
        <w:t xml:space="preserve">argumentative procedure would achieve this result. </w:t>
      </w:r>
      <w:r w:rsidRPr="002C20FF">
        <w:rPr>
          <w:b/>
          <w:highlight w:val="green"/>
          <w:u w:val="single"/>
        </w:rPr>
        <w:t xml:space="preserve">If the judges were to </w:t>
      </w:r>
      <w:r w:rsidRPr="002C20FF">
        <w:rPr>
          <w:b/>
          <w:iCs/>
          <w:highlight w:val="green"/>
          <w:u w:val="single"/>
          <w:bdr w:val="single" w:sz="18" w:space="0" w:color="auto"/>
        </w:rPr>
        <w:t>flip a coin</w:t>
      </w:r>
      <w:r w:rsidRPr="00D720F8">
        <w:rPr>
          <w:sz w:val="14"/>
        </w:rPr>
        <w:t xml:space="preserve"> at the end of the trial in hard cases, </w:t>
      </w:r>
      <w:r w:rsidRPr="002C20FF">
        <w:rPr>
          <w:b/>
          <w:highlight w:val="green"/>
          <w:u w:val="single"/>
        </w:rPr>
        <w:t xml:space="preserve">there would be </w:t>
      </w:r>
      <w:r w:rsidRPr="002C20FF">
        <w:rPr>
          <w:b/>
          <w:iCs/>
          <w:highlight w:val="green"/>
          <w:u w:val="single"/>
          <w:bdr w:val="single" w:sz="18" w:space="0" w:color="auto"/>
        </w:rPr>
        <w:t>little incentive</w:t>
      </w:r>
      <w:r w:rsidRPr="002C20FF">
        <w:rPr>
          <w:b/>
          <w:highlight w:val="green"/>
          <w:u w:val="single"/>
        </w:rPr>
        <w:t xml:space="preserve"> to</w:t>
      </w:r>
      <w:r w:rsidRPr="002C20FF">
        <w:rPr>
          <w:b/>
          <w:u w:val="single"/>
        </w:rPr>
        <w:t xml:space="preserve"> engage in an </w:t>
      </w:r>
      <w:r w:rsidRPr="002C20FF">
        <w:rPr>
          <w:b/>
          <w:iCs/>
          <w:highlight w:val="green"/>
          <w:u w:val="single"/>
          <w:bdr w:val="single" w:sz="18" w:space="0" w:color="auto"/>
        </w:rPr>
        <w:t>exchange</w:t>
      </w:r>
      <w:r w:rsidRPr="002C20FF">
        <w:rPr>
          <w:b/>
          <w:iCs/>
          <w:u w:val="single"/>
          <w:bdr w:val="single" w:sz="18" w:space="0" w:color="auto"/>
        </w:rPr>
        <w:t xml:space="preserve"> of </w:t>
      </w:r>
      <w:r w:rsidRPr="002C20FF">
        <w:rPr>
          <w:b/>
          <w:iCs/>
          <w:highlight w:val="green"/>
          <w:u w:val="single"/>
          <w:bdr w:val="single" w:sz="18" w:space="0" w:color="auto"/>
        </w:rPr>
        <w:t>arguments</w:t>
      </w:r>
      <w:r w:rsidRPr="002C20FF">
        <w:rPr>
          <w:b/>
          <w:u w:val="single"/>
        </w:rPr>
        <w:t>. It is specifically the count of reasoned opinions which provides for rational scrutiny in our legal disagreements</w:t>
      </w:r>
      <w:r w:rsidRPr="00D720F8">
        <w:rPr>
          <w:sz w:val="14"/>
        </w:rPr>
        <w:t xml:space="preserve"> and thus contributes to the rationales discussed above. 2. THE SEMANTICS OF AGONISTIC DISAGREEMENTS The agonistic account does not presuppose a fact of the matter, it is not accompanied by an ontological commitment, and the question of how the fact of the matter could be known to us is not even raised. Thus </w:t>
      </w:r>
      <w:r w:rsidRPr="002C20FF">
        <w:rPr>
          <w:b/>
          <w:u w:val="single"/>
        </w:rPr>
        <w:t>the agonistic account</w:t>
      </w:r>
      <w:r w:rsidRPr="00D720F8">
        <w:rPr>
          <w:b/>
          <w:sz w:val="14"/>
        </w:rPr>
        <w:t xml:space="preserve"> </w:t>
      </w:r>
      <w:r w:rsidRPr="00D720F8">
        <w:rPr>
          <w:sz w:val="14"/>
        </w:rPr>
        <w:t>of legal disagreement is not confronted with the metaphysical or epistemological questions that plague one</w:t>
      </w:r>
      <w:r w:rsidRPr="00D720F8">
        <w:rPr>
          <w:rFonts w:cs="Cambria Math"/>
          <w:sz w:val="14"/>
        </w:rPr>
        <w:t>‐</w:t>
      </w:r>
      <w:r w:rsidRPr="00D720F8">
        <w:rPr>
          <w:sz w:val="14"/>
        </w:rPr>
        <w:t>right</w:t>
      </w:r>
      <w:r w:rsidRPr="00D720F8">
        <w:rPr>
          <w:rFonts w:cs="Cambria Math"/>
          <w:sz w:val="14"/>
        </w:rPr>
        <w:t>‐</w:t>
      </w:r>
      <w:r w:rsidRPr="00D720F8">
        <w:rPr>
          <w:sz w:val="14"/>
        </w:rPr>
        <w:t xml:space="preserve">answer theories in particular. However, it </w:t>
      </w:r>
      <w:r w:rsidRPr="002C20FF">
        <w:rPr>
          <w:b/>
          <w:u w:val="single"/>
        </w:rPr>
        <w:t>must</w:t>
      </w:r>
      <w:r w:rsidRPr="00D720F8">
        <w:rPr>
          <w:sz w:val="14"/>
        </w:rPr>
        <w:t xml:space="preserve"> still </w:t>
      </w:r>
      <w:r w:rsidRPr="002C20FF">
        <w:rPr>
          <w:b/>
          <w:u w:val="single"/>
        </w:rPr>
        <w:t xml:space="preserve">come up with a semantics that explains in what sense we </w:t>
      </w:r>
      <w:r w:rsidRPr="002C20FF">
        <w:rPr>
          <w:b/>
          <w:iCs/>
          <w:u w:val="single"/>
        </w:rPr>
        <w:t>disagree about the same issue</w:t>
      </w:r>
      <w:r w:rsidRPr="002C20FF">
        <w:rPr>
          <w:b/>
          <w:u w:val="single"/>
        </w:rPr>
        <w:t xml:space="preserve"> and are not just </w:t>
      </w:r>
      <w:r w:rsidRPr="002C20FF">
        <w:rPr>
          <w:b/>
          <w:iCs/>
          <w:u w:val="single"/>
        </w:rPr>
        <w:t>talking at cross purposes</w:t>
      </w:r>
      <w:r w:rsidRPr="00D720F8">
        <w:rPr>
          <w:sz w:val="14"/>
        </w:rPr>
        <w:t xml:space="preserve">. In a series of articles David Plunkett and Tim </w:t>
      </w:r>
      <w:proofErr w:type="spellStart"/>
      <w:r w:rsidRPr="00D720F8">
        <w:rPr>
          <w:sz w:val="14"/>
        </w:rPr>
        <w:t>Sundell</w:t>
      </w:r>
      <w:proofErr w:type="spellEnd"/>
      <w:r w:rsidRPr="00D720F8">
        <w:rPr>
          <w:sz w:val="14"/>
        </w:rPr>
        <w:t xml:space="preserve"> have reconstructed legal disagreements in semantic terms as metalinguistic negotiations on the usage of a term that at the center of a hard case like “cruel and unusual punishment” in a death</w:t>
      </w:r>
      <w:r w:rsidRPr="00D720F8">
        <w:rPr>
          <w:rFonts w:cs="Cambria Math"/>
          <w:sz w:val="14"/>
        </w:rPr>
        <w:t>‐</w:t>
      </w:r>
      <w:r w:rsidRPr="00D720F8">
        <w:rPr>
          <w:sz w:val="14"/>
        </w:rPr>
        <w:t xml:space="preserve">penalty case.116 </w:t>
      </w:r>
      <w:r w:rsidRPr="002C20FF">
        <w:rPr>
          <w:b/>
          <w:u w:val="single"/>
        </w:rPr>
        <w:t xml:space="preserve">Even though the different sides in the debate define the term differently, they are </w:t>
      </w:r>
      <w:r w:rsidRPr="002C20FF">
        <w:rPr>
          <w:b/>
          <w:iCs/>
          <w:u w:val="single"/>
        </w:rPr>
        <w:t>not talking past each other</w:t>
      </w:r>
      <w:r w:rsidRPr="002C20FF">
        <w:rPr>
          <w:b/>
          <w:u w:val="single"/>
        </w:rPr>
        <w:t>, since they are engaged in</w:t>
      </w:r>
      <w:r w:rsidRPr="00D720F8">
        <w:rPr>
          <w:b/>
          <w:sz w:val="14"/>
        </w:rPr>
        <w:t xml:space="preserve"> </w:t>
      </w:r>
      <w:r w:rsidRPr="00D720F8">
        <w:rPr>
          <w:sz w:val="14"/>
        </w:rPr>
        <w:t xml:space="preserve">a metalinguistic </w:t>
      </w:r>
      <w:r w:rsidRPr="002C20FF">
        <w:rPr>
          <w:b/>
          <w:u w:val="single"/>
        </w:rPr>
        <w:t>negotiation on</w:t>
      </w:r>
      <w:r w:rsidRPr="00D720F8">
        <w:rPr>
          <w:b/>
          <w:sz w:val="14"/>
        </w:rPr>
        <w:t xml:space="preserve"> </w:t>
      </w:r>
      <w:r w:rsidRPr="00D720F8">
        <w:rPr>
          <w:sz w:val="14"/>
        </w:rPr>
        <w:t xml:space="preserve">the use of </w:t>
      </w:r>
      <w:r w:rsidRPr="002C20FF">
        <w:rPr>
          <w:b/>
          <w:iCs/>
          <w:u w:val="single"/>
        </w:rPr>
        <w:t>the same term</w:t>
      </w:r>
      <w:r w:rsidRPr="002C20FF">
        <w:rPr>
          <w:b/>
          <w:u w:val="single"/>
        </w:rPr>
        <w:t>.</w:t>
      </w:r>
      <w:r w:rsidRPr="00D720F8">
        <w:rPr>
          <w:b/>
          <w:sz w:val="14"/>
        </w:rPr>
        <w:t xml:space="preserve"> </w:t>
      </w:r>
      <w:r w:rsidRPr="00D720F8">
        <w:rPr>
          <w:sz w:val="14"/>
        </w:rPr>
        <w:t xml:space="preserve">The metalinguistic negotiation on the use of </w:t>
      </w:r>
      <w:r w:rsidRPr="002C20FF">
        <w:rPr>
          <w:b/>
          <w:u w:val="single"/>
        </w:rPr>
        <w:t xml:space="preserve">the term serves as a </w:t>
      </w:r>
      <w:r w:rsidRPr="002C20FF">
        <w:rPr>
          <w:b/>
          <w:iCs/>
          <w:u w:val="single"/>
        </w:rPr>
        <w:t>semantic anchor</w:t>
      </w:r>
      <w:r w:rsidRPr="002C20FF">
        <w:rPr>
          <w:b/>
          <w:u w:val="single"/>
        </w:rPr>
        <w:t xml:space="preserve"> for a disagreement on the substantive issues</w:t>
      </w:r>
      <w:r w:rsidRPr="00D720F8">
        <w:rPr>
          <w:sz w:val="14"/>
        </w:rPr>
        <w:t xml:space="preserve"> connected with the term because of its functional role in the law. The “cruel and unusual punishment”</w:t>
      </w:r>
      <w:r w:rsidRPr="00D720F8">
        <w:rPr>
          <w:rFonts w:cs="Cambria Math"/>
          <w:sz w:val="14"/>
        </w:rPr>
        <w:t>‐</w:t>
      </w:r>
      <w:r w:rsidRPr="00D720F8">
        <w:rPr>
          <w:sz w:val="14"/>
        </w:rPr>
        <w:t xml:space="preserve">clause thus serves to argue about the permissibility of the death penalty. This account, </w:t>
      </w:r>
      <w:proofErr w:type="gramStart"/>
      <w:r w:rsidRPr="00D720F8">
        <w:rPr>
          <w:sz w:val="14"/>
        </w:rPr>
        <w:t>however</w:t>
      </w:r>
      <w:proofErr w:type="gramEnd"/>
      <w:r w:rsidRPr="00D720F8">
        <w:rPr>
          <w:sz w:val="14"/>
        </w:rPr>
        <w:t xml:space="preserve"> only provides a very superficial semantic commonality. But the commonality between the participants of a legal disagreement go deeper than a discussion whether the term “bank” should in future only to be used for financial institutions, which fulfills every criteria for semantic negotiations that Plunkett and </w:t>
      </w:r>
      <w:proofErr w:type="spellStart"/>
      <w:r w:rsidRPr="00D720F8">
        <w:rPr>
          <w:sz w:val="14"/>
        </w:rPr>
        <w:t>Sundell</w:t>
      </w:r>
      <w:proofErr w:type="spellEnd"/>
      <w:r w:rsidRPr="00D720F8">
        <w:rPr>
          <w:sz w:val="14"/>
        </w:rPr>
        <w:t xml:space="preserve"> propose. Unlike in mere semantic negotiations, like the on the disambiguation of the term “bank”, there is also some kind of identity of the substantive issues at stake in legal disagreements. </w:t>
      </w:r>
      <w:r w:rsidRPr="00D720F8">
        <w:rPr>
          <w:sz w:val="14"/>
          <w:szCs w:val="10"/>
        </w:rPr>
        <w:t>A promising route to capture this aspect of legal disagreements might be offered by recent semantic approaches that try to accommodate the externalist challenges of realist semantics,117 which inspire one</w:t>
      </w:r>
      <w:r w:rsidRPr="00D720F8">
        <w:rPr>
          <w:rFonts w:cs="Cambria Math"/>
          <w:sz w:val="14"/>
          <w:szCs w:val="10"/>
        </w:rPr>
        <w:t>‐</w:t>
      </w:r>
      <w:r w:rsidRPr="00D720F8">
        <w:rPr>
          <w:sz w:val="14"/>
          <w:szCs w:val="10"/>
        </w:rPr>
        <w:t>right</w:t>
      </w:r>
      <w:r w:rsidRPr="00D720F8">
        <w:rPr>
          <w:rFonts w:cs="Cambria Math"/>
          <w:sz w:val="14"/>
          <w:szCs w:val="10"/>
        </w:rPr>
        <w:t>‐</w:t>
      </w:r>
      <w:r w:rsidRPr="00D720F8">
        <w:rPr>
          <w:sz w:val="14"/>
          <w:szCs w:val="10"/>
        </w:rPr>
        <w:t>answer theorists like Moore or David Brink. Neo</w:t>
      </w:r>
      <w:r w:rsidRPr="00D720F8">
        <w:rPr>
          <w:rFonts w:cs="Cambria Math"/>
          <w:sz w:val="14"/>
          <w:szCs w:val="10"/>
        </w:rPr>
        <w:t>‐</w:t>
      </w:r>
      <w:r w:rsidRPr="00D720F8">
        <w:rPr>
          <w:sz w:val="14"/>
          <w:szCs w:val="10"/>
        </w:rPr>
        <w:t xml:space="preserve"> descriptivist and two</w:t>
      </w:r>
      <w:r w:rsidRPr="00D720F8">
        <w:rPr>
          <w:rFonts w:cs="Cambria Math"/>
          <w:sz w:val="14"/>
          <w:szCs w:val="10"/>
        </w:rPr>
        <w:t>‐</w:t>
      </w:r>
      <w:r w:rsidRPr="00D720F8">
        <w:rPr>
          <w:sz w:val="14"/>
          <w:szCs w:val="10"/>
        </w:rPr>
        <w:t>valued semantics provide for the theoretical or interpretive element of realist semantics without having to commit to the ontological positions of traditional externalism. In a sense they offer externalist semantics with no ontological strings attached. The less controversial aspect of the externalist picture of meaning developed in neo</w:t>
      </w:r>
      <w:r w:rsidRPr="00D720F8">
        <w:rPr>
          <w:rFonts w:cs="Cambria Math"/>
          <w:sz w:val="14"/>
          <w:szCs w:val="10"/>
        </w:rPr>
        <w:t>‐</w:t>
      </w:r>
      <w:r w:rsidRPr="00D720F8">
        <w:rPr>
          <w:sz w:val="14"/>
          <w:szCs w:val="10"/>
        </w:rPr>
        <w:t xml:space="preserve"> descriptivist and two</w:t>
      </w:r>
      <w:r w:rsidRPr="00D720F8">
        <w:rPr>
          <w:rFonts w:cs="Cambria Math"/>
          <w:sz w:val="14"/>
          <w:szCs w:val="10"/>
        </w:rPr>
        <w:t>‐</w:t>
      </w:r>
      <w:r w:rsidRPr="00D720F8">
        <w:rPr>
          <w:sz w:val="14"/>
          <w:szCs w:val="10"/>
        </w:rPr>
        <w:t>valued semantics can be found in the deferential structure that our meaning</w:t>
      </w:r>
      <w:r w:rsidRPr="00D720F8">
        <w:rPr>
          <w:rFonts w:cs="Cambria Math"/>
          <w:sz w:val="14"/>
          <w:szCs w:val="10"/>
        </w:rPr>
        <w:t>‐</w:t>
      </w:r>
      <w:r w:rsidRPr="00D720F8">
        <w:rPr>
          <w:sz w:val="14"/>
          <w:szCs w:val="10"/>
        </w:rPr>
        <w:t xml:space="preserve">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 </w:t>
      </w:r>
      <w:r w:rsidRPr="00D720F8">
        <w:rPr>
          <w:sz w:val="14"/>
        </w:rPr>
        <w:t>In the case of the law, the meaning</w:t>
      </w:r>
      <w:r w:rsidRPr="00D720F8">
        <w:rPr>
          <w:rFonts w:cs="Cambria Math"/>
          <w:sz w:val="14"/>
        </w:rPr>
        <w:t>‐</w:t>
      </w:r>
      <w:r w:rsidRPr="00D720F8">
        <w:rPr>
          <w:sz w:val="14"/>
        </w:rPr>
        <w:t xml:space="preserve">providing intentions connected to the provisions of the law can be understood to defer in a similar manner to the best overall theory or interpretation of the legal materials. Against the background of such a semantic framework the conceptual unity of a linguistic practice is not ratified by the existence of a single best answer, but by the unity of the interpretive effort that extends to legal materials and legal practices that have sufficient overlap119 – be it only in a historical perspective120. </w:t>
      </w:r>
      <w:r w:rsidRPr="00D720F8">
        <w:rPr>
          <w:b/>
          <w:u w:val="single"/>
        </w:rPr>
        <w:t>The fulcrum of disagreement</w:t>
      </w:r>
      <w:r w:rsidRPr="00D720F8">
        <w:rPr>
          <w:sz w:val="14"/>
        </w:rPr>
        <w:t xml:space="preserve"> that Dworkin sees in the existence of a single right answer121 </w:t>
      </w:r>
      <w:r w:rsidRPr="00D720F8">
        <w:rPr>
          <w:b/>
          <w:u w:val="single"/>
        </w:rPr>
        <w:t xml:space="preserve">does not lie in its existence, but in </w:t>
      </w:r>
      <w:r w:rsidRPr="00D720F8">
        <w:rPr>
          <w:b/>
          <w:iCs/>
          <w:u w:val="single"/>
          <w:bdr w:val="single" w:sz="18" w:space="0" w:color="auto"/>
        </w:rPr>
        <w:t>the communality of the effort</w:t>
      </w:r>
      <w:r w:rsidRPr="00D720F8">
        <w:rPr>
          <w:b/>
          <w:u w:val="single"/>
          <w:bdr w:val="single" w:sz="18" w:space="0" w:color="auto"/>
        </w:rPr>
        <w:t xml:space="preserve"> </w:t>
      </w:r>
      <w:r w:rsidRPr="00D720F8">
        <w:rPr>
          <w:b/>
          <w:u w:val="single"/>
        </w:rPr>
        <w:t xml:space="preserve">– if only on the basis of an </w:t>
      </w:r>
      <w:r w:rsidRPr="00D720F8">
        <w:rPr>
          <w:b/>
          <w:iCs/>
          <w:u w:val="single"/>
          <w:bdr w:val="single" w:sz="18" w:space="0" w:color="auto"/>
        </w:rPr>
        <w:t>overlapping common ground</w:t>
      </w:r>
      <w:r w:rsidRPr="00D720F8">
        <w:rPr>
          <w:b/>
          <w:u w:val="single"/>
          <w:bdr w:val="single" w:sz="18" w:space="0" w:color="auto"/>
        </w:rPr>
        <w:t xml:space="preserve"> </w:t>
      </w:r>
      <w:r w:rsidRPr="00D720F8">
        <w:rPr>
          <w:b/>
          <w:u w:val="single"/>
        </w:rPr>
        <w:t xml:space="preserve">of legal </w:t>
      </w:r>
      <w:r w:rsidRPr="00D720F8">
        <w:rPr>
          <w:b/>
          <w:iCs/>
          <w:u w:val="single"/>
          <w:bdr w:val="single" w:sz="18" w:space="0" w:color="auto"/>
        </w:rPr>
        <w:t>materials</w:t>
      </w:r>
      <w:r w:rsidRPr="00D720F8">
        <w:rPr>
          <w:b/>
          <w:u w:val="single"/>
          <w:bdr w:val="single" w:sz="18" w:space="0" w:color="auto"/>
        </w:rPr>
        <w:t xml:space="preserve">, </w:t>
      </w:r>
      <w:r w:rsidRPr="00D720F8">
        <w:rPr>
          <w:b/>
          <w:iCs/>
          <w:u w:val="single"/>
          <w:bdr w:val="single" w:sz="18" w:space="0" w:color="auto"/>
        </w:rPr>
        <w:t>accepted practices</w:t>
      </w:r>
      <w:r w:rsidRPr="00D720F8">
        <w:rPr>
          <w:b/>
          <w:u w:val="single"/>
        </w:rPr>
        <w:t xml:space="preserve">, </w:t>
      </w:r>
      <w:r w:rsidRPr="00D720F8">
        <w:rPr>
          <w:b/>
          <w:iCs/>
          <w:u w:val="single"/>
          <w:bdr w:val="single" w:sz="18" w:space="0" w:color="auto"/>
        </w:rPr>
        <w:t>experiences</w:t>
      </w:r>
      <w:r w:rsidRPr="00D720F8">
        <w:rPr>
          <w:b/>
          <w:u w:val="single"/>
        </w:rPr>
        <w:t xml:space="preserve"> and </w:t>
      </w:r>
      <w:r w:rsidRPr="00D720F8">
        <w:rPr>
          <w:b/>
          <w:iCs/>
          <w:u w:val="single"/>
          <w:bdr w:val="single" w:sz="18" w:space="0" w:color="auto"/>
        </w:rPr>
        <w:t>dispositions</w:t>
      </w:r>
      <w:r w:rsidRPr="00D720F8">
        <w:rPr>
          <w:b/>
          <w:u w:val="single"/>
        </w:rPr>
        <w:t xml:space="preserve">. As two athletes are </w:t>
      </w:r>
      <w:r w:rsidRPr="00D720F8">
        <w:rPr>
          <w:b/>
          <w:iCs/>
          <w:u w:val="single"/>
          <w:bdr w:val="single" w:sz="18" w:space="0" w:color="auto"/>
        </w:rPr>
        <w:t>engaged in the same contest</w:t>
      </w:r>
      <w:r w:rsidRPr="00D720F8">
        <w:rPr>
          <w:b/>
          <w:u w:val="single"/>
          <w:bdr w:val="single" w:sz="18" w:space="0" w:color="auto"/>
        </w:rPr>
        <w:t xml:space="preserve"> when they </w:t>
      </w:r>
      <w:r w:rsidRPr="00D720F8">
        <w:rPr>
          <w:b/>
          <w:iCs/>
          <w:u w:val="single"/>
          <w:bdr w:val="single" w:sz="18" w:space="0" w:color="auto"/>
        </w:rPr>
        <w:t>follow the same rules</w:t>
      </w:r>
      <w:r w:rsidRPr="00D720F8">
        <w:rPr>
          <w:b/>
          <w:u w:val="single"/>
        </w:rPr>
        <w:t xml:space="preserve">, </w:t>
      </w:r>
      <w:r w:rsidRPr="00D720F8">
        <w:rPr>
          <w:b/>
          <w:iCs/>
          <w:u w:val="single"/>
          <w:bdr w:val="single" w:sz="18" w:space="0" w:color="auto"/>
        </w:rPr>
        <w:t>share the same concept of winning and losing</w:t>
      </w:r>
      <w:r w:rsidRPr="00D720F8">
        <w:rPr>
          <w:b/>
          <w:u w:val="single"/>
          <w:bdr w:val="single" w:sz="18" w:space="0" w:color="auto"/>
        </w:rPr>
        <w:t xml:space="preserve"> </w:t>
      </w:r>
      <w:r w:rsidRPr="00D720F8">
        <w:rPr>
          <w:b/>
          <w:u w:val="single"/>
        </w:rPr>
        <w:t xml:space="preserve">and act in the same context, but </w:t>
      </w:r>
      <w:r w:rsidRPr="00D720F8">
        <w:rPr>
          <w:b/>
          <w:iCs/>
          <w:u w:val="single"/>
          <w:bdr w:val="single" w:sz="18" w:space="0" w:color="auto"/>
        </w:rPr>
        <w:t>follow very different styles</w:t>
      </w:r>
      <w:r w:rsidRPr="00D720F8">
        <w:rPr>
          <w:sz w:val="14"/>
        </w:rPr>
        <w:t xml:space="preserve"> of e.g. wrestling, boxing, swimming etc. </w:t>
      </w:r>
      <w:r w:rsidRPr="00D720F8">
        <w:rPr>
          <w:b/>
          <w:u w:val="single"/>
        </w:rPr>
        <w:t xml:space="preserve">They are in the same contest, </w:t>
      </w:r>
      <w:r w:rsidRPr="00D720F8">
        <w:rPr>
          <w:b/>
          <w:iCs/>
          <w:u w:val="single"/>
          <w:bdr w:val="single" w:sz="18" w:space="0" w:color="auto"/>
        </w:rPr>
        <w:t>even if there is no single best style</w:t>
      </w:r>
      <w:r w:rsidRPr="00D720F8">
        <w:rPr>
          <w:sz w:val="14"/>
        </w:rPr>
        <w:t xml:space="preserve"> in which to wrestle, box or swim. </w:t>
      </w:r>
      <w:r w:rsidRPr="00D720F8">
        <w:rPr>
          <w:b/>
          <w:u w:val="single"/>
        </w:rPr>
        <w:t>Each</w:t>
      </w:r>
      <w:r w:rsidRPr="00D720F8">
        <w:rPr>
          <w:sz w:val="14"/>
        </w:rPr>
        <w:t xml:space="preserve">, however, </w:t>
      </w:r>
      <w:r w:rsidRPr="00D720F8">
        <w:rPr>
          <w:b/>
          <w:u w:val="single"/>
        </w:rPr>
        <w:t>is engaged in developing the best style to win against their opponent, just as two lawyers try to develop the best argument to convince</w:t>
      </w:r>
      <w:r w:rsidRPr="00D720F8">
        <w:rPr>
          <w:b/>
          <w:sz w:val="14"/>
        </w:rPr>
        <w:t xml:space="preserve"> </w:t>
      </w:r>
      <w:r w:rsidRPr="00D720F8">
        <w:rPr>
          <w:sz w:val="14"/>
        </w:rPr>
        <w:t xml:space="preserve">a bench of </w:t>
      </w:r>
      <w:r w:rsidRPr="00D720F8">
        <w:rPr>
          <w:b/>
          <w:u w:val="single"/>
        </w:rPr>
        <w:t>judges</w:t>
      </w:r>
      <w:r w:rsidRPr="00D720F8">
        <w:rPr>
          <w:sz w:val="14"/>
        </w:rPr>
        <w:t xml:space="preserve">.122 </w:t>
      </w:r>
      <w:r w:rsidRPr="00D720F8">
        <w:rPr>
          <w:b/>
          <w:u w:val="single"/>
        </w:rPr>
        <w:t xml:space="preserve">Within such a semantic framework even people with radically opposing views about the application of an expression can still </w:t>
      </w:r>
      <w:r w:rsidRPr="00D720F8">
        <w:rPr>
          <w:b/>
          <w:iCs/>
          <w:u w:val="single"/>
          <w:bdr w:val="single" w:sz="18" w:space="0" w:color="auto"/>
        </w:rPr>
        <w:t>share a concept</w:t>
      </w:r>
      <w:r w:rsidRPr="00D720F8">
        <w:rPr>
          <w:b/>
          <w:u w:val="single"/>
        </w:rPr>
        <w:t xml:space="preserve">, in that they are </w:t>
      </w:r>
      <w:r w:rsidRPr="00D720F8">
        <w:rPr>
          <w:b/>
          <w:iCs/>
          <w:u w:val="single"/>
          <w:bdr w:val="single" w:sz="18" w:space="0" w:color="auto"/>
        </w:rPr>
        <w:t>engaged in the same process</w:t>
      </w:r>
      <w:r w:rsidRPr="00D720F8">
        <w:rPr>
          <w:b/>
          <w:u w:val="single"/>
        </w:rPr>
        <w:t xml:space="preserve"> of theorizing over </w:t>
      </w:r>
      <w:r w:rsidRPr="00D720F8">
        <w:rPr>
          <w:b/>
          <w:iCs/>
          <w:u w:val="single"/>
          <w:bdr w:val="single" w:sz="18" w:space="0" w:color="auto"/>
        </w:rPr>
        <w:t>roughly the same legal materials</w:t>
      </w:r>
      <w:r w:rsidRPr="00D720F8">
        <w:rPr>
          <w:b/>
          <w:u w:val="single"/>
        </w:rPr>
        <w:t xml:space="preserve"> and </w:t>
      </w:r>
      <w:r w:rsidRPr="00D720F8">
        <w:rPr>
          <w:b/>
          <w:iCs/>
          <w:u w:val="single"/>
          <w:bdr w:val="single" w:sz="18" w:space="0" w:color="auto"/>
        </w:rPr>
        <w:t>practices</w:t>
      </w:r>
      <w:r w:rsidRPr="00D720F8">
        <w:rPr>
          <w:b/>
          <w:sz w:val="14"/>
        </w:rPr>
        <w:t xml:space="preserve">. </w:t>
      </w:r>
      <w:r w:rsidRPr="00D720F8">
        <w:rPr>
          <w:b/>
          <w:u w:val="single"/>
        </w:rPr>
        <w:t xml:space="preserve">Semantic frameworks along these lines allow for adamant disagreements without abandoning the idea that people are </w:t>
      </w:r>
      <w:r w:rsidRPr="00D720F8">
        <w:rPr>
          <w:b/>
          <w:iCs/>
          <w:u w:val="single"/>
          <w:bdr w:val="single" w:sz="18" w:space="0" w:color="auto"/>
        </w:rPr>
        <w:t>talking about the same concept</w:t>
      </w:r>
      <w:r w:rsidRPr="00D720F8">
        <w:rPr>
          <w:b/>
          <w:sz w:val="14"/>
        </w:rPr>
        <w:t xml:space="preserve">. </w:t>
      </w:r>
      <w:r w:rsidRPr="00D720F8">
        <w:rPr>
          <w:b/>
          <w:u w:val="single"/>
        </w:rPr>
        <w:t>An agonisti</w:t>
      </w:r>
      <w:r w:rsidRPr="00D720F8">
        <w:rPr>
          <w:u w:val="single"/>
        </w:rPr>
        <w:t>c</w:t>
      </w:r>
      <w:r w:rsidRPr="00D720F8">
        <w:rPr>
          <w:sz w:val="14"/>
        </w:rPr>
        <w:t xml:space="preserve"> account of legal disagreement can build on such a semantic </w:t>
      </w:r>
      <w:r w:rsidRPr="00D720F8">
        <w:rPr>
          <w:b/>
          <w:u w:val="single"/>
        </w:rPr>
        <w:t>framework</w:t>
      </w:r>
      <w:r w:rsidRPr="00D720F8">
        <w:rPr>
          <w:sz w:val="14"/>
        </w:rPr>
        <w:t xml:space="preserve">, which </w:t>
      </w:r>
      <w:r w:rsidRPr="00D720F8">
        <w:rPr>
          <w:b/>
          <w:u w:val="single"/>
        </w:rPr>
        <w:t>can explain in what sense</w:t>
      </w:r>
      <w:r w:rsidRPr="00D720F8">
        <w:rPr>
          <w:sz w:val="14"/>
        </w:rPr>
        <w:t xml:space="preserve"> lawyers, judges and </w:t>
      </w:r>
      <w:r w:rsidRPr="00D720F8">
        <w:rPr>
          <w:b/>
          <w:u w:val="single"/>
        </w:rPr>
        <w:t xml:space="preserve">scholars engaged in agonistic disagreements are </w:t>
      </w:r>
      <w:r w:rsidRPr="00D720F8">
        <w:rPr>
          <w:b/>
          <w:iCs/>
          <w:u w:val="single"/>
        </w:rPr>
        <w:t>not talking past each other</w:t>
      </w:r>
      <w:r w:rsidRPr="00D720F8">
        <w:rPr>
          <w:b/>
          <w:u w:val="single"/>
        </w:rPr>
        <w:t>. They are engaged in developing the best interpretation of roughly the same</w:t>
      </w:r>
      <w:r w:rsidRPr="00D720F8">
        <w:rPr>
          <w:sz w:val="14"/>
        </w:rPr>
        <w:t xml:space="preserve"> legal </w:t>
      </w:r>
      <w:r w:rsidRPr="00D720F8">
        <w:rPr>
          <w:b/>
          <w:u w:val="single"/>
        </w:rPr>
        <w:t>materials, albeit against the background of diverging beliefs, attitudes and dispositions that lead them to divergent conclusions</w:t>
      </w:r>
      <w:r w:rsidRPr="00D720F8">
        <w:rPr>
          <w:sz w:val="14"/>
        </w:rPr>
        <w:t xml:space="preserve"> in hard cases. Despite the divergent conclusions, </w:t>
      </w:r>
      <w:r w:rsidRPr="00D720F8">
        <w:rPr>
          <w:b/>
          <w:u w:val="single"/>
        </w:rPr>
        <w:t xml:space="preserve">semantic unity is provided by the </w:t>
      </w:r>
      <w:r w:rsidRPr="00D720F8">
        <w:rPr>
          <w:b/>
          <w:iCs/>
          <w:u w:val="single"/>
          <w:bdr w:val="single" w:sz="18" w:space="0" w:color="auto"/>
        </w:rPr>
        <w:t>largely overlapping legal materials</w:t>
      </w:r>
      <w:r w:rsidRPr="00D720F8">
        <w:rPr>
          <w:b/>
          <w:u w:val="single"/>
        </w:rPr>
        <w:t xml:space="preserve"> that </w:t>
      </w:r>
      <w:r w:rsidRPr="00D720F8">
        <w:rPr>
          <w:b/>
          <w:iCs/>
          <w:u w:val="single"/>
          <w:bdr w:val="single" w:sz="18" w:space="0" w:color="auto"/>
        </w:rPr>
        <w:t>form the basis</w:t>
      </w:r>
      <w:r w:rsidRPr="00D720F8">
        <w:rPr>
          <w:b/>
          <w:u w:val="single"/>
        </w:rPr>
        <w:t xml:space="preserve"> for their</w:t>
      </w:r>
      <w:r w:rsidRPr="00D720F8">
        <w:rPr>
          <w:u w:val="single"/>
        </w:rPr>
        <w:t xml:space="preserve"> </w:t>
      </w:r>
      <w:r w:rsidRPr="00D720F8">
        <w:rPr>
          <w:b/>
          <w:u w:val="single"/>
        </w:rPr>
        <w:t xml:space="preserve">disagreement. Such a semantic </w:t>
      </w:r>
      <w:r w:rsidRPr="00D720F8">
        <w:rPr>
          <w:b/>
          <w:iCs/>
          <w:u w:val="single"/>
          <w:bdr w:val="single" w:sz="18" w:space="0" w:color="auto"/>
        </w:rPr>
        <w:t>collapses</w:t>
      </w:r>
      <w:r w:rsidRPr="00D720F8">
        <w:rPr>
          <w:b/>
          <w:u w:val="single"/>
        </w:rPr>
        <w:t xml:space="preserve"> only when we </w:t>
      </w:r>
      <w:r w:rsidRPr="00D720F8">
        <w:rPr>
          <w:b/>
          <w:iCs/>
          <w:u w:val="single"/>
          <w:bdr w:val="single" w:sz="18" w:space="0" w:color="auto"/>
        </w:rPr>
        <w:t>lack a sufficient overlap</w:t>
      </w:r>
      <w:r w:rsidRPr="00D720F8">
        <w:rPr>
          <w:b/>
          <w:u w:val="single"/>
        </w:rPr>
        <w:t xml:space="preserve"> in the materials</w:t>
      </w:r>
      <w:r w:rsidRPr="00D720F8">
        <w:rPr>
          <w:sz w:val="14"/>
        </w:rPr>
        <w:t>. To use an example of Michael Moore’s: If we wanted to debate whether a certain work of art was “just”, we share neither paradigms nor a tradition of applying the concept of justice to art such as to engage in an intelligible controversy.</w:t>
      </w:r>
    </w:p>
    <w:p w14:paraId="4F8E268C" w14:textId="55323A5F" w:rsidR="00D720F8" w:rsidRDefault="00D720F8" w:rsidP="00D430CD"/>
    <w:p w14:paraId="3AD55B14" w14:textId="3BA180E2" w:rsidR="00D720F8" w:rsidRPr="002C20FF" w:rsidRDefault="00D720F8" w:rsidP="00D720F8">
      <w:pPr>
        <w:pStyle w:val="Heading4"/>
        <w:rPr>
          <w:rFonts w:cs="Arial"/>
        </w:rPr>
      </w:pPr>
      <w:r w:rsidRPr="002C20FF">
        <w:rPr>
          <w:rFonts w:cs="Arial"/>
        </w:rPr>
        <w:t>Vote negative</w:t>
      </w:r>
      <w:r>
        <w:rPr>
          <w:rFonts w:cs="Arial"/>
        </w:rPr>
        <w:t>—a]</w:t>
      </w:r>
      <w:r w:rsidRPr="002C20FF">
        <w:rPr>
          <w:rFonts w:cs="Arial"/>
        </w:rPr>
        <w:t xml:space="preserve"> this procedurally evaluates whether their model is good, which is a prior question </w:t>
      </w:r>
      <w:r>
        <w:rPr>
          <w:rFonts w:cs="Arial"/>
        </w:rPr>
        <w:t>b]</w:t>
      </w:r>
      <w:r w:rsidRPr="002C20FF">
        <w:rPr>
          <w:rFonts w:cs="Arial"/>
        </w:rPr>
        <w:t xml:space="preserve"> </w:t>
      </w:r>
      <w:r>
        <w:rPr>
          <w:rFonts w:cs="Arial"/>
        </w:rPr>
        <w:t>exclusions inevitable—no different than a cap K that says non topicality is bad</w:t>
      </w:r>
    </w:p>
    <w:p w14:paraId="02F6382A" w14:textId="1B49CF28" w:rsidR="00D720F8" w:rsidRDefault="00D720F8" w:rsidP="00D430CD"/>
    <w:p w14:paraId="7FEB98CE" w14:textId="46674C7A" w:rsidR="00D720F8" w:rsidRDefault="00D720F8" w:rsidP="00D720F8">
      <w:pPr>
        <w:pStyle w:val="Heading3"/>
      </w:pPr>
      <w:r>
        <w:t>1NC – K</w:t>
      </w:r>
    </w:p>
    <w:p w14:paraId="52FE188E" w14:textId="77777777" w:rsidR="00D720F8" w:rsidRPr="000A5495" w:rsidRDefault="00D720F8" w:rsidP="00D720F8">
      <w:pPr>
        <w:pStyle w:val="Heading4"/>
      </w:pPr>
      <w:r w:rsidRPr="00423B82">
        <w:t xml:space="preserve">The </w:t>
      </w:r>
      <w:r>
        <w:t>1AC</w:t>
      </w:r>
      <w:r w:rsidRPr="00423B82">
        <w:t xml:space="preserve"> is a </w:t>
      </w:r>
      <w:r w:rsidRPr="000A5495">
        <w:rPr>
          <w:u w:val="single"/>
        </w:rPr>
        <w:t>misdiagnosis of the university</w:t>
      </w:r>
      <w:r w:rsidRPr="00423B82">
        <w:t xml:space="preserve"> – </w:t>
      </w:r>
      <w:r>
        <w:t>their</w:t>
      </w:r>
      <w:r w:rsidRPr="00423B82">
        <w:t xml:space="preserve"> techniques are enfolded within </w:t>
      </w:r>
      <w:r w:rsidRPr="00423B82">
        <w:rPr>
          <w:u w:val="single"/>
        </w:rPr>
        <w:t>logistical transparency</w:t>
      </w:r>
      <w:r w:rsidRPr="00423B82">
        <w:t xml:space="preserve"> in which the </w:t>
      </w:r>
      <w:r>
        <w:t>worlds</w:t>
      </w:r>
      <w:r w:rsidRPr="00423B82">
        <w:t xml:space="preserve"> </w:t>
      </w:r>
      <w:r w:rsidRPr="00423B82">
        <w:rPr>
          <w:u w:val="single"/>
        </w:rPr>
        <w:t>visibility</w:t>
      </w:r>
      <w:r w:rsidRPr="00423B82">
        <w:t xml:space="preserve"> and </w:t>
      </w:r>
      <w:proofErr w:type="spellStart"/>
      <w:r w:rsidRPr="00423B82">
        <w:rPr>
          <w:u w:val="single"/>
        </w:rPr>
        <w:t>mappability</w:t>
      </w:r>
      <w:proofErr w:type="spellEnd"/>
      <w:r w:rsidRPr="00423B82">
        <w:t xml:space="preserve"> is taken as ontological presumption to be achieved by </w:t>
      </w:r>
      <w:r w:rsidRPr="00F63248">
        <w:rPr>
          <w:u w:val="single"/>
        </w:rPr>
        <w:t>techniques of resistance</w:t>
      </w:r>
      <w:r>
        <w:t xml:space="preserve">. </w:t>
      </w:r>
      <w:r w:rsidRPr="00423B82">
        <w:t xml:space="preserve">The aff’s praxis of resistance is articulated </w:t>
      </w:r>
      <w:r w:rsidRPr="00423B82">
        <w:rPr>
          <w:rFonts w:cstheme="minorHAnsi"/>
        </w:rPr>
        <w:t xml:space="preserve">through a grammar of </w:t>
      </w:r>
      <w:r w:rsidRPr="00423B82">
        <w:rPr>
          <w:rFonts w:cstheme="minorHAnsi"/>
          <w:u w:val="single"/>
        </w:rPr>
        <w:t>concrete planning</w:t>
      </w:r>
      <w:r w:rsidRPr="00423B82">
        <w:rPr>
          <w:rFonts w:cstheme="minorHAnsi"/>
        </w:rPr>
        <w:t xml:space="preserve"> utilized by </w:t>
      </w:r>
      <w:r w:rsidRPr="00423B82">
        <w:rPr>
          <w:rFonts w:cstheme="minorHAnsi"/>
          <w:u w:val="single"/>
        </w:rPr>
        <w:t>state governance</w:t>
      </w:r>
      <w:r w:rsidRPr="00423B82">
        <w:rPr>
          <w:rFonts w:cstheme="minorHAnsi"/>
        </w:rPr>
        <w:t xml:space="preserve"> and </w:t>
      </w:r>
      <w:r w:rsidRPr="00423B82">
        <w:rPr>
          <w:rFonts w:cstheme="minorHAnsi"/>
          <w:u w:val="single"/>
        </w:rPr>
        <w:t>the neoliberal university</w:t>
      </w:r>
      <w:r w:rsidRPr="00423B82">
        <w:rPr>
          <w:rFonts w:cstheme="minorHAnsi"/>
        </w:rPr>
        <w:t xml:space="preserve"> </w:t>
      </w:r>
      <w:r w:rsidRPr="00423B82">
        <w:t xml:space="preserve">that reproduces logistics as the </w:t>
      </w:r>
      <w:r w:rsidRPr="00423B82">
        <w:rPr>
          <w:u w:val="single"/>
        </w:rPr>
        <w:t>terrain of the political</w:t>
      </w:r>
      <w:r w:rsidRPr="00423B82">
        <w:t xml:space="preserve"> </w:t>
      </w:r>
      <w:r w:rsidRPr="00423B82">
        <w:rPr>
          <w:rFonts w:cstheme="minorHAnsi"/>
        </w:rPr>
        <w:t xml:space="preserve">– only a refusal of the aesthetics of </w:t>
      </w:r>
      <w:r w:rsidRPr="00423B82">
        <w:rPr>
          <w:rFonts w:cstheme="minorHAnsi"/>
          <w:u w:val="single"/>
        </w:rPr>
        <w:t>planning</w:t>
      </w:r>
      <w:r w:rsidRPr="00423B82">
        <w:rPr>
          <w:rFonts w:cstheme="minorHAnsi"/>
        </w:rPr>
        <w:t xml:space="preserve">, </w:t>
      </w:r>
      <w:r w:rsidRPr="00423B82">
        <w:rPr>
          <w:rFonts w:cstheme="minorHAnsi"/>
          <w:u w:val="single"/>
        </w:rPr>
        <w:t>logistics</w:t>
      </w:r>
      <w:r w:rsidRPr="00423B82">
        <w:rPr>
          <w:rFonts w:cstheme="minorHAnsi"/>
        </w:rPr>
        <w:t xml:space="preserve">, and </w:t>
      </w:r>
      <w:r w:rsidRPr="00423B82">
        <w:rPr>
          <w:rFonts w:cstheme="minorHAnsi"/>
          <w:u w:val="single"/>
        </w:rPr>
        <w:t>transparency</w:t>
      </w:r>
      <w:r w:rsidRPr="00423B82">
        <w:rPr>
          <w:rFonts w:cstheme="minorHAnsi"/>
        </w:rPr>
        <w:t xml:space="preserve"> can facilitate fugitivity</w:t>
      </w:r>
    </w:p>
    <w:p w14:paraId="7900F2AC" w14:textId="77777777" w:rsidR="00D720F8" w:rsidRPr="0091686E" w:rsidRDefault="00D720F8" w:rsidP="00D720F8">
      <w:pPr>
        <w:rPr>
          <w:rStyle w:val="Style13ptBold"/>
        </w:rPr>
      </w:pPr>
      <w:r w:rsidRPr="00FE1E20">
        <w:rPr>
          <w:rStyle w:val="Style13ptBold"/>
        </w:rPr>
        <w:t>Moten &amp; Harney 9</w:t>
      </w:r>
      <w:r>
        <w:rPr>
          <w:rStyle w:val="Style13ptBold"/>
        </w:rPr>
        <w:t xml:space="preserve"> </w:t>
      </w:r>
      <w:r>
        <w:t xml:space="preserve">– </w:t>
      </w:r>
      <w:r w:rsidRPr="00414F50">
        <w:t>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w:t>
      </w:r>
      <w:r>
        <w:t xml:space="preserve"> 2009</w:t>
      </w:r>
      <w:r w:rsidRPr="00423B82">
        <w:t xml:space="preserve"> </w:t>
      </w:r>
      <w:r>
        <w:t>(</w:t>
      </w:r>
      <w:r w:rsidRPr="00423B82">
        <w:t>“Policy and Planning” Social Text 100 • Vol. 27, No. 3 • Fall 2009 Pages 182-186)</w:t>
      </w:r>
    </w:p>
    <w:p w14:paraId="346AB0B0" w14:textId="77777777" w:rsidR="00D720F8" w:rsidRPr="00FE1E20" w:rsidRDefault="00D720F8" w:rsidP="00D720F8">
      <w:pPr>
        <w:rPr>
          <w:rFonts w:cstheme="minorHAnsi"/>
          <w:sz w:val="10"/>
        </w:rPr>
      </w:pPr>
      <w:r w:rsidRPr="00FE1E20">
        <w:rPr>
          <w:rFonts w:cstheme="minorHAnsi"/>
          <w:color w:val="000000"/>
          <w:u w:val="single"/>
        </w:rPr>
        <w:t xml:space="preserve">Policy is correction. </w:t>
      </w:r>
      <w:r w:rsidRPr="00FE1E20">
        <w:rPr>
          <w:rStyle w:val="Emphasis"/>
          <w:highlight w:val="green"/>
        </w:rPr>
        <w:t xml:space="preserve">Policy distinguishes </w:t>
      </w:r>
      <w:r w:rsidRPr="00FE1E20">
        <w:rPr>
          <w:rStyle w:val="Emphasis"/>
        </w:rPr>
        <w:t xml:space="preserve">itself </w:t>
      </w:r>
      <w:r w:rsidRPr="00D823C9">
        <w:rPr>
          <w:rStyle w:val="Emphasis"/>
          <w:highlight w:val="green"/>
        </w:rPr>
        <w:t>from</w:t>
      </w:r>
      <w:r w:rsidRPr="0026422F">
        <w:rPr>
          <w:rStyle w:val="Emphasis"/>
        </w:rPr>
        <w:t xml:space="preserve"> planning by distinguishing</w:t>
      </w:r>
      <w:r w:rsidRPr="0026422F">
        <w:rPr>
          <w:rFonts w:cstheme="minorHAnsi"/>
          <w:color w:val="000000"/>
          <w:u w:val="single"/>
        </w:rPr>
        <w:t xml:space="preserve"> </w:t>
      </w:r>
      <w:r w:rsidRPr="00FE1E20">
        <w:rPr>
          <w:rFonts w:cstheme="minorHAnsi"/>
          <w:color w:val="000000"/>
          <w:highlight w:val="green"/>
          <w:u w:val="single"/>
        </w:rPr>
        <w:t xml:space="preserve">those who </w:t>
      </w:r>
      <w:r w:rsidRPr="00FE1E20">
        <w:rPr>
          <w:rStyle w:val="Emphasis"/>
          <w:highlight w:val="green"/>
        </w:rPr>
        <w:t>dwell in</w:t>
      </w:r>
      <w:r w:rsidRPr="00FE1E20">
        <w:rPr>
          <w:rFonts w:cstheme="minorHAnsi"/>
          <w:color w:val="000000"/>
          <w:u w:val="single"/>
        </w:rPr>
        <w:t xml:space="preserve"> policy and x things, from those who dwell </w:t>
      </w:r>
      <w:r w:rsidRPr="00FE1E20">
        <w:rPr>
          <w:rStyle w:val="Emphasis"/>
        </w:rPr>
        <w:t xml:space="preserve">in </w:t>
      </w:r>
      <w:r w:rsidRPr="00FE1E20">
        <w:rPr>
          <w:rStyle w:val="Emphasis"/>
          <w:highlight w:val="green"/>
        </w:rPr>
        <w:t>planning</w:t>
      </w:r>
      <w:r w:rsidRPr="00FE1E20">
        <w:rPr>
          <w:rFonts w:cstheme="minorHAnsi"/>
          <w:color w:val="000000"/>
          <w:u w:val="single"/>
        </w:rPr>
        <w:t xml:space="preserve"> and must be </w:t>
      </w:r>
      <w:proofErr w:type="spellStart"/>
      <w:r w:rsidRPr="00FE1E20">
        <w:rPr>
          <w:rFonts w:cstheme="minorHAnsi"/>
          <w:color w:val="000000"/>
          <w:u w:val="single"/>
        </w:rPr>
        <w:t>xed</w:t>
      </w:r>
      <w:proofErr w:type="spellEnd"/>
      <w:r w:rsidRPr="00FE1E20">
        <w:rPr>
          <w:rFonts w:cstheme="minorHAnsi"/>
          <w:color w:val="000000"/>
          <w:u w:val="single"/>
        </w:rPr>
        <w:t>.</w:t>
      </w:r>
      <w:r w:rsidRPr="00FE1E20">
        <w:rPr>
          <w:rFonts w:cstheme="minorHAnsi"/>
          <w:color w:val="000000"/>
          <w:sz w:val="10"/>
        </w:rPr>
        <w:t xml:space="preserve"> This is the first rule of policy. It </w:t>
      </w:r>
      <w:proofErr w:type="spellStart"/>
      <w:r w:rsidRPr="00FE1E20">
        <w:rPr>
          <w:rFonts w:cstheme="minorHAnsi"/>
          <w:color w:val="000000"/>
          <w:sz w:val="10"/>
        </w:rPr>
        <w:t>xes</w:t>
      </w:r>
      <w:proofErr w:type="spellEnd"/>
      <w:r w:rsidRPr="00FE1E20">
        <w:rPr>
          <w:rFonts w:cstheme="minorHAnsi"/>
          <w:color w:val="000000"/>
          <w:sz w:val="10"/>
        </w:rPr>
        <w:t xml:space="preserve"> others. In an extension of Michel Foucault, we might say of this first rule that it remains concerned with how to be governed just right, how to x others in a position of </w:t>
      </w:r>
      <w:proofErr w:type="spellStart"/>
      <w:r w:rsidRPr="00FE1E20">
        <w:rPr>
          <w:rFonts w:cstheme="minorHAnsi"/>
          <w:color w:val="000000"/>
          <w:sz w:val="10"/>
        </w:rPr>
        <w:t>equi</w:t>
      </w:r>
      <w:proofErr w:type="spellEnd"/>
      <w:r w:rsidRPr="00FE1E20">
        <w:rPr>
          <w:rFonts w:cstheme="minorHAnsi"/>
          <w:color w:val="000000"/>
          <w:sz w:val="10"/>
        </w:rPr>
        <w:t xml:space="preserve">- </w:t>
      </w:r>
      <w:proofErr w:type="spellStart"/>
      <w:r w:rsidRPr="00FE1E20">
        <w:rPr>
          <w:rFonts w:cstheme="minorHAnsi"/>
          <w:color w:val="000000"/>
          <w:sz w:val="10"/>
        </w:rPr>
        <w:t>librium</w:t>
      </w:r>
      <w:proofErr w:type="spellEnd"/>
      <w:r w:rsidRPr="00FE1E20">
        <w:rPr>
          <w:rFonts w:cstheme="minorHAnsi"/>
          <w:color w:val="000000"/>
          <w:sz w:val="10"/>
        </w:rPr>
        <w:t xml:space="preserve">, even if this today requires constant recalibration. But the objects of this constant adjustment provoke this attention because they just don’t want to govern at all. And because such policy emerges materially from post-Fordist </w:t>
      </w:r>
      <w:proofErr w:type="spellStart"/>
      <w:r w:rsidRPr="00FE1E20">
        <w:rPr>
          <w:rFonts w:cstheme="minorHAnsi"/>
          <w:color w:val="000000"/>
          <w:sz w:val="10"/>
        </w:rPr>
        <w:t>oppor</w:t>
      </w:r>
      <w:proofErr w:type="spellEnd"/>
      <w:r w:rsidRPr="00FE1E20">
        <w:rPr>
          <w:rFonts w:cstheme="minorHAnsi"/>
          <w:color w:val="000000"/>
          <w:sz w:val="10"/>
        </w:rPr>
        <w:t xml:space="preserve">- </w:t>
      </w:r>
      <w:proofErr w:type="spellStart"/>
      <w:r w:rsidRPr="00FE1E20">
        <w:rPr>
          <w:rFonts w:cstheme="minorHAnsi"/>
          <w:color w:val="000000"/>
          <w:sz w:val="10"/>
        </w:rPr>
        <w:t>tunism</w:t>
      </w:r>
      <w:proofErr w:type="spellEnd"/>
      <w:r w:rsidRPr="00FE1E20">
        <w:rPr>
          <w:rFonts w:cstheme="minorHAnsi"/>
          <w:color w:val="000000"/>
          <w:sz w:val="10"/>
        </w:rPr>
        <w:t xml:space="preserve">, policy must optimally, for each policy maker, x others as others, as those who have not just made an error in planning (or indeed an error by planning) but who are themselves in error. And from the perspective of policy, of this post-Fordist opportunism, there is indeed something wrong with the multitude. They are out of joint — instead of constantly positing their position in contingency, they seek solidity, a place from which to plan, some ground on which to imagine, some love on which to count. Nor is this just a political problem from the point of view of policy, but an ontological one. Seeking </w:t>
      </w:r>
      <w:proofErr w:type="spellStart"/>
      <w:r w:rsidRPr="00FE1E20">
        <w:rPr>
          <w:rFonts w:cstheme="minorHAnsi"/>
          <w:color w:val="000000"/>
          <w:sz w:val="10"/>
        </w:rPr>
        <w:t>xity</w:t>
      </w:r>
      <w:proofErr w:type="spellEnd"/>
      <w:r w:rsidRPr="00FE1E20">
        <w:rPr>
          <w:rFonts w:cstheme="minorHAnsi"/>
          <w:color w:val="000000"/>
          <w:sz w:val="10"/>
        </w:rPr>
        <w:t xml:space="preserve">, </w:t>
      </w:r>
      <w:proofErr w:type="spellStart"/>
      <w:r w:rsidRPr="00FE1E20">
        <w:rPr>
          <w:rFonts w:cstheme="minorHAnsi"/>
          <w:color w:val="000000"/>
          <w:sz w:val="10"/>
        </w:rPr>
        <w:t>nding</w:t>
      </w:r>
      <w:proofErr w:type="spellEnd"/>
      <w:r w:rsidRPr="00FE1E20">
        <w:rPr>
          <w:rFonts w:cstheme="minorHAnsi"/>
          <w:color w:val="000000"/>
          <w:sz w:val="10"/>
        </w:rPr>
        <w:t xml:space="preserve"> a steady place from which to launch a plan, hatch an escape, signals a problem of essentialism, of beings who think and act like they are something in particular, like they are somebody, although at the same time that something is, from the perspective of policy, whatever you say I am. To get these planners out of this problem of essentialism, this x- </w:t>
      </w:r>
      <w:proofErr w:type="spellStart"/>
      <w:r w:rsidRPr="00FE1E20">
        <w:rPr>
          <w:rFonts w:cstheme="minorHAnsi"/>
          <w:color w:val="000000"/>
          <w:sz w:val="10"/>
        </w:rPr>
        <w:t>ity</w:t>
      </w:r>
      <w:proofErr w:type="spellEnd"/>
      <w:r w:rsidRPr="00FE1E20">
        <w:rPr>
          <w:rFonts w:cstheme="minorHAnsi"/>
          <w:color w:val="000000"/>
          <w:sz w:val="10"/>
        </w:rPr>
        <w:t xml:space="preserve"> and repose, this security and base, they have to come to imagine they can be more, they can do more, they can change, they can be changed. Because right now, there is something wrong with them. </w:t>
      </w:r>
      <w:r w:rsidRPr="00FE1E20">
        <w:rPr>
          <w:rFonts w:cstheme="minorHAnsi"/>
          <w:color w:val="000000"/>
          <w:u w:val="single"/>
        </w:rPr>
        <w:t xml:space="preserve">We know there is something wrong with them </w:t>
      </w:r>
      <w:r w:rsidRPr="00D823C9">
        <w:rPr>
          <w:rStyle w:val="Emphasis"/>
        </w:rPr>
        <w:t xml:space="preserve">because </w:t>
      </w:r>
      <w:r w:rsidRPr="00FE1E20">
        <w:rPr>
          <w:rStyle w:val="Emphasis"/>
          <w:highlight w:val="green"/>
        </w:rPr>
        <w:t>they keep making plans.</w:t>
      </w:r>
      <w:r w:rsidRPr="00FE1E20">
        <w:rPr>
          <w:rFonts w:cstheme="minorHAnsi"/>
          <w:color w:val="000000"/>
          <w:u w:val="single"/>
        </w:rPr>
        <w:t xml:space="preserve"> And plans fail. </w:t>
      </w:r>
      <w:r w:rsidRPr="00D823C9">
        <w:rPr>
          <w:rStyle w:val="Emphasis"/>
        </w:rPr>
        <w:t xml:space="preserve">Plans fail because </w:t>
      </w:r>
      <w:r w:rsidRPr="00FE1E20">
        <w:rPr>
          <w:rStyle w:val="Emphasis"/>
          <w:highlight w:val="green"/>
        </w:rPr>
        <w:t>that is policy</w:t>
      </w:r>
      <w:r w:rsidRPr="00FE1E20">
        <w:rPr>
          <w:rFonts w:cstheme="minorHAnsi"/>
          <w:color w:val="000000"/>
          <w:u w:val="single"/>
        </w:rPr>
        <w:t xml:space="preserve">. Plans must fail because planners must fail. </w:t>
      </w:r>
      <w:r w:rsidRPr="00FE1E20">
        <w:rPr>
          <w:rStyle w:val="Emphasis"/>
          <w:highlight w:val="green"/>
        </w:rPr>
        <w:t xml:space="preserve">Planners </w:t>
      </w:r>
      <w:r w:rsidRPr="00FE1E20">
        <w:rPr>
          <w:rStyle w:val="Emphasis"/>
        </w:rPr>
        <w:t>are static, essential</w:t>
      </w:r>
      <w:r w:rsidRPr="00FE1E20">
        <w:rPr>
          <w:rFonts w:cstheme="minorHAnsi"/>
          <w:color w:val="000000"/>
          <w:u w:val="single"/>
        </w:rPr>
        <w:t xml:space="preserve">, just surviving. They do not see clearly. They hear things. </w:t>
      </w:r>
      <w:r w:rsidRPr="00FE1E20">
        <w:rPr>
          <w:rStyle w:val="Emphasis"/>
        </w:rPr>
        <w:t xml:space="preserve">They </w:t>
      </w:r>
      <w:r w:rsidRPr="00D823C9">
        <w:rPr>
          <w:rStyle w:val="Emphasis"/>
        </w:rPr>
        <w:t>lack perspective</w:t>
      </w:r>
      <w:r w:rsidRPr="00FE1E20">
        <w:rPr>
          <w:rFonts w:cstheme="minorHAnsi"/>
          <w:color w:val="000000"/>
          <w:u w:val="single"/>
        </w:rPr>
        <w:t>. They fail to see the complexity. Planners have no vision, no real hope for the future, just a plan here and now, an actually existing plan.</w:t>
      </w:r>
      <w:r w:rsidRPr="00FE1E20">
        <w:rPr>
          <w:rFonts w:cstheme="minorHAnsi"/>
          <w:color w:val="000000"/>
          <w:sz w:val="10"/>
        </w:rPr>
        <w:t xml:space="preserve"> </w:t>
      </w:r>
      <w:r w:rsidRPr="00FE1E20">
        <w:rPr>
          <w:rFonts w:cstheme="minorHAnsi"/>
          <w:color w:val="000000"/>
          <w:u w:val="single"/>
        </w:rPr>
        <w:t xml:space="preserve">They need hope. </w:t>
      </w:r>
      <w:r w:rsidRPr="00D823C9">
        <w:rPr>
          <w:rStyle w:val="Emphasis"/>
        </w:rPr>
        <w:t xml:space="preserve">They </w:t>
      </w:r>
      <w:r w:rsidRPr="00FE1E20">
        <w:rPr>
          <w:rStyle w:val="Emphasis"/>
          <w:highlight w:val="green"/>
        </w:rPr>
        <w:t>need vision</w:t>
      </w:r>
      <w:r w:rsidRPr="00D823C9">
        <w:rPr>
          <w:rStyle w:val="Emphasis"/>
        </w:rPr>
        <w:t xml:space="preserve">. They need </w:t>
      </w:r>
      <w:r w:rsidRPr="00FE1E20">
        <w:rPr>
          <w:rStyle w:val="Emphasis"/>
          <w:highlight w:val="green"/>
        </w:rPr>
        <w:t>to have their sights lifted above</w:t>
      </w:r>
      <w:r w:rsidRPr="00FE1E20">
        <w:rPr>
          <w:rFonts w:cstheme="minorHAnsi"/>
          <w:color w:val="000000"/>
          <w:u w:val="single"/>
        </w:rPr>
        <w:t xml:space="preserve"> the </w:t>
      </w:r>
      <w:r w:rsidRPr="00FE1E20">
        <w:rPr>
          <w:rStyle w:val="Emphasis"/>
        </w:rPr>
        <w:t xml:space="preserve">furtive </w:t>
      </w:r>
      <w:r w:rsidRPr="00FE1E20">
        <w:rPr>
          <w:rStyle w:val="Emphasis"/>
          <w:highlight w:val="green"/>
        </w:rPr>
        <w:t>plans</w:t>
      </w:r>
      <w:r w:rsidRPr="00FE1E20">
        <w:rPr>
          <w:rFonts w:cstheme="minorHAnsi"/>
          <w:color w:val="000000"/>
          <w:u w:val="single"/>
        </w:rPr>
        <w:t xml:space="preserve"> and night launches of their despairing lives.</w:t>
      </w:r>
      <w:r w:rsidRPr="00FE1E20">
        <w:rPr>
          <w:rFonts w:cstheme="minorHAnsi"/>
          <w:color w:val="000000"/>
          <w:sz w:val="10"/>
        </w:rPr>
        <w:t xml:space="preserve"> Vision. </w:t>
      </w:r>
      <w:r w:rsidRPr="00FE1E20">
        <w:rPr>
          <w:rFonts w:cstheme="minorHAnsi"/>
          <w:color w:val="000000"/>
          <w:u w:val="single"/>
        </w:rPr>
        <w:t xml:space="preserve">Because </w:t>
      </w:r>
      <w:r w:rsidRPr="00FE1E20">
        <w:rPr>
          <w:rStyle w:val="Emphasis"/>
        </w:rPr>
        <w:t>from the perspective of policy, it is too dark in there to see, in the black heart of the multitude.</w:t>
      </w:r>
      <w:r w:rsidRPr="00FE1E20">
        <w:rPr>
          <w:rFonts w:cstheme="minorHAnsi"/>
          <w:color w:val="000000"/>
          <w:sz w:val="10"/>
        </w:rPr>
        <w:t xml:space="preserve"> You can hear something, you can feel something, feel people going about their own business in there, feel them present at their own making. But hope can lift them above ground into the light, out of the shadows, away from these dark senses. Whether the hope is </w:t>
      </w:r>
      <w:proofErr w:type="spellStart"/>
      <w:r w:rsidRPr="00FE1E20">
        <w:rPr>
          <w:rFonts w:cstheme="minorHAnsi"/>
          <w:color w:val="000000"/>
          <w:sz w:val="10"/>
        </w:rPr>
        <w:t>Fanonian</w:t>
      </w:r>
      <w:proofErr w:type="spellEnd"/>
      <w:r w:rsidRPr="00FE1E20">
        <w:rPr>
          <w:rFonts w:cstheme="minorHAnsi"/>
          <w:color w:val="000000"/>
          <w:sz w:val="10"/>
        </w:rPr>
        <w:t xml:space="preserve"> redemption or </w:t>
      </w:r>
      <w:proofErr w:type="spellStart"/>
      <w:r w:rsidRPr="00FE1E20">
        <w:rPr>
          <w:rFonts w:cstheme="minorHAnsi"/>
          <w:color w:val="000000"/>
          <w:sz w:val="10"/>
        </w:rPr>
        <w:t>Arendtian</w:t>
      </w:r>
      <w:proofErr w:type="spellEnd"/>
      <w:r w:rsidRPr="00FE1E20">
        <w:rPr>
          <w:rFonts w:cstheme="minorHAnsi"/>
          <w:color w:val="000000"/>
          <w:sz w:val="10"/>
        </w:rPr>
        <w:t xml:space="preserve"> revaluation, policy will x these humans. Whether they lack consciousness or politics, utopianism or common sense, hope has arrived. </w:t>
      </w:r>
      <w:r w:rsidRPr="00FE1E20">
        <w:rPr>
          <w:rFonts w:cstheme="minorHAnsi"/>
          <w:color w:val="000000"/>
          <w:highlight w:val="green"/>
          <w:u w:val="single"/>
        </w:rPr>
        <w:t xml:space="preserve">With </w:t>
      </w:r>
      <w:r w:rsidRPr="00FE1E20">
        <w:rPr>
          <w:rStyle w:val="Emphasis"/>
          <w:highlight w:val="green"/>
        </w:rPr>
        <w:t xml:space="preserve">new vision, planners </w:t>
      </w:r>
      <w:r w:rsidRPr="00FE1E20">
        <w:rPr>
          <w:rStyle w:val="Emphasis"/>
        </w:rPr>
        <w:t xml:space="preserve">will </w:t>
      </w:r>
      <w:r w:rsidRPr="00FE1E20">
        <w:rPr>
          <w:rStyle w:val="Emphasis"/>
          <w:highlight w:val="green"/>
        </w:rPr>
        <w:t>become participants.</w:t>
      </w:r>
      <w:r w:rsidRPr="00FE1E20">
        <w:rPr>
          <w:rFonts w:cstheme="minorHAnsi"/>
          <w:color w:val="000000"/>
          <w:u w:val="single"/>
        </w:rPr>
        <w:t xml:space="preserve"> And participants will be taught </w:t>
      </w:r>
      <w:r w:rsidRPr="00FE1E20">
        <w:rPr>
          <w:rStyle w:val="Emphasis"/>
          <w:highlight w:val="green"/>
        </w:rPr>
        <w:t>to reject essence for contingency</w:t>
      </w:r>
      <w:r w:rsidRPr="00FE1E20">
        <w:rPr>
          <w:rFonts w:cstheme="minorHAnsi"/>
          <w:color w:val="000000"/>
          <w:u w:val="single"/>
        </w:rPr>
        <w:t xml:space="preserve">, as </w:t>
      </w:r>
      <w:r w:rsidRPr="00FE1E20">
        <w:rPr>
          <w:rFonts w:cstheme="minorHAnsi"/>
          <w:color w:val="000000"/>
          <w:highlight w:val="green"/>
          <w:u w:val="single"/>
        </w:rPr>
        <w:t>if planning and improvisation</w:t>
      </w:r>
      <w:r w:rsidRPr="00FE1E20">
        <w:rPr>
          <w:rFonts w:cstheme="minorHAnsi"/>
          <w:color w:val="000000"/>
          <w:u w:val="single"/>
        </w:rPr>
        <w:t xml:space="preserve">, flexibility and fixity, and complexity and simplicity </w:t>
      </w:r>
      <w:r w:rsidRPr="00FE1E20">
        <w:rPr>
          <w:rFonts w:cstheme="minorHAnsi"/>
          <w:color w:val="000000"/>
          <w:highlight w:val="green"/>
          <w:u w:val="single"/>
        </w:rPr>
        <w:t>were opposed within an imposed composition</w:t>
      </w:r>
      <w:r w:rsidRPr="00FE1E20">
        <w:rPr>
          <w:rFonts w:cstheme="minorHAnsi"/>
          <w:color w:val="000000"/>
          <w:u w:val="single"/>
        </w:rPr>
        <w:t xml:space="preserve"> there is no choice but to inhabit, as some exilic home.</w:t>
      </w:r>
      <w:r w:rsidRPr="00FE1E20">
        <w:rPr>
          <w:rFonts w:cstheme="minorHAnsi"/>
          <w:color w:val="000000"/>
          <w:sz w:val="10"/>
        </w:rPr>
        <w:t xml:space="preserve"> All that could not be seen in the dark heart of the multitude will be supposed absent, as </w:t>
      </w:r>
      <w:r w:rsidRPr="00FE1E20">
        <w:rPr>
          <w:rFonts w:cstheme="minorHAnsi"/>
          <w:color w:val="000000"/>
          <w:u w:val="single"/>
        </w:rPr>
        <w:t>policy checks its own imagination</w:t>
      </w:r>
      <w:r w:rsidRPr="00FE1E20">
        <w:rPr>
          <w:rFonts w:cstheme="minorHAnsi"/>
          <w:color w:val="000000"/>
          <w:sz w:val="10"/>
        </w:rPr>
        <w:t xml:space="preserve">. But most of all they will participate. Policy is a mass effort. Left intellectuals will write articles in the newspapers. Philosophers will hold conferences on new utopias. Bloggers will debate. Politicians will surf. Change is the only constant here, the only constant of policy. Participating in change is the second rule of policy. Now hope is an orientation toward this participation in change, this participation as change. This is the hope policy gives to the multitude, a chance to stop digging and start circulating. </w:t>
      </w:r>
      <w:r w:rsidRPr="00FE1E20">
        <w:rPr>
          <w:rFonts w:cstheme="minorHAnsi"/>
          <w:color w:val="000000"/>
          <w:u w:val="single"/>
        </w:rPr>
        <w:t xml:space="preserve">Policy not only offers this hope, but enacts it. </w:t>
      </w:r>
      <w:r w:rsidRPr="00FE1E20">
        <w:rPr>
          <w:rFonts w:cstheme="minorHAnsi"/>
          <w:color w:val="000000"/>
          <w:highlight w:val="green"/>
          <w:u w:val="single"/>
        </w:rPr>
        <w:t xml:space="preserve">Those </w:t>
      </w:r>
      <w:r w:rsidRPr="00FE1E20">
        <w:rPr>
          <w:rStyle w:val="Emphasis"/>
          <w:highlight w:val="green"/>
        </w:rPr>
        <w:t xml:space="preserve">who dwell in policy </w:t>
      </w:r>
      <w:r w:rsidRPr="00D823C9">
        <w:rPr>
          <w:rStyle w:val="Emphasis"/>
        </w:rPr>
        <w:t xml:space="preserve">do so </w:t>
      </w:r>
      <w:r w:rsidRPr="00FE1E20">
        <w:rPr>
          <w:rStyle w:val="Emphasis"/>
        </w:rPr>
        <w:t xml:space="preserve">not just </w:t>
      </w:r>
      <w:r w:rsidRPr="00D823C9">
        <w:rPr>
          <w:rStyle w:val="Emphasis"/>
          <w:highlight w:val="green"/>
        </w:rPr>
        <w:t>by</w:t>
      </w:r>
      <w:r w:rsidRPr="00D823C9">
        <w:rPr>
          <w:rStyle w:val="Emphasis"/>
        </w:rPr>
        <w:t xml:space="preserve"> </w:t>
      </w:r>
      <w:r w:rsidRPr="00FE1E20">
        <w:rPr>
          <w:rStyle w:val="Emphasis"/>
        </w:rPr>
        <w:t xml:space="preserve">invoking contingency but </w:t>
      </w:r>
      <w:r w:rsidRPr="00FE1E20">
        <w:rPr>
          <w:rStyle w:val="Emphasis"/>
          <w:highlight w:val="green"/>
        </w:rPr>
        <w:t>riding it</w:t>
      </w:r>
      <w:r w:rsidRPr="00FE1E20">
        <w:rPr>
          <w:rFonts w:cstheme="minorHAnsi"/>
          <w:color w:val="000000"/>
          <w:u w:val="single"/>
        </w:rPr>
        <w:t xml:space="preserve">, by, in a sense, proving it. </w:t>
      </w:r>
      <w:r w:rsidRPr="00D823C9">
        <w:rPr>
          <w:rStyle w:val="Emphasis"/>
        </w:rPr>
        <w:t xml:space="preserve">Those who dwell in policy </w:t>
      </w:r>
      <w:r w:rsidRPr="00FE1E20">
        <w:rPr>
          <w:rStyle w:val="Emphasis"/>
          <w:highlight w:val="green"/>
        </w:rPr>
        <w:t>are</w:t>
      </w:r>
      <w:r w:rsidRPr="00FE1E20">
        <w:rPr>
          <w:rStyle w:val="Emphasis"/>
        </w:rPr>
        <w:t xml:space="preserve"> </w:t>
      </w:r>
      <w:r w:rsidRPr="00FE1E20">
        <w:rPr>
          <w:rFonts w:cstheme="minorHAnsi"/>
          <w:color w:val="000000"/>
          <w:u w:val="single"/>
        </w:rPr>
        <w:t xml:space="preserve">prepared. They are </w:t>
      </w:r>
      <w:r w:rsidRPr="00FE1E20">
        <w:rPr>
          <w:rStyle w:val="Emphasis"/>
          <w:highlight w:val="green"/>
        </w:rPr>
        <w:t>legible</w:t>
      </w:r>
      <w:r w:rsidRPr="00FE1E20">
        <w:rPr>
          <w:rFonts w:cstheme="minorHAnsi"/>
          <w:color w:val="000000"/>
          <w:u w:val="single"/>
        </w:rPr>
        <w:t xml:space="preserve"> to change, liable to change, lendable to change. </w:t>
      </w:r>
      <w:r w:rsidRPr="00FE1E20">
        <w:rPr>
          <w:rFonts w:cstheme="minorHAnsi"/>
          <w:color w:val="000000"/>
          <w:highlight w:val="green"/>
          <w:u w:val="single"/>
        </w:rPr>
        <w:t>Policy is</w:t>
      </w:r>
      <w:r w:rsidRPr="00FE1E20">
        <w:rPr>
          <w:rFonts w:cstheme="minorHAnsi"/>
          <w:color w:val="000000"/>
          <w:u w:val="single"/>
        </w:rPr>
        <w:t xml:space="preserve"> not so much a position as a disposition, </w:t>
      </w:r>
      <w:r w:rsidRPr="00D823C9">
        <w:rPr>
          <w:rFonts w:cstheme="minorHAnsi"/>
          <w:color w:val="000000"/>
          <w:u w:val="single"/>
        </w:rPr>
        <w:t xml:space="preserve">a disposition toward </w:t>
      </w:r>
      <w:r w:rsidRPr="00FE1E20">
        <w:rPr>
          <w:rFonts w:cstheme="minorHAnsi"/>
          <w:color w:val="000000"/>
          <w:highlight w:val="green"/>
          <w:u w:val="single"/>
        </w:rPr>
        <w:t>display</w:t>
      </w:r>
      <w:r w:rsidRPr="00FE1E20">
        <w:rPr>
          <w:rFonts w:cstheme="minorHAnsi"/>
          <w:color w:val="000000"/>
          <w:u w:val="single"/>
        </w:rPr>
        <w:t xml:space="preserve">. This is why policy’s chief manifestation is governance. </w:t>
      </w:r>
      <w:r w:rsidRPr="00FE1E20">
        <w:rPr>
          <w:rFonts w:cstheme="minorHAnsi"/>
          <w:color w:val="000000"/>
          <w:sz w:val="10"/>
        </w:rPr>
        <w:t xml:space="preserve">Governance should not be confused with government or </w:t>
      </w:r>
      <w:proofErr w:type="spellStart"/>
      <w:r w:rsidRPr="00FE1E20">
        <w:rPr>
          <w:rFonts w:cstheme="minorHAnsi"/>
          <w:color w:val="000000"/>
          <w:sz w:val="10"/>
        </w:rPr>
        <w:t>governmen</w:t>
      </w:r>
      <w:proofErr w:type="spellEnd"/>
      <w:r w:rsidRPr="00FE1E20">
        <w:rPr>
          <w:rFonts w:cstheme="minorHAnsi"/>
          <w:color w:val="000000"/>
          <w:sz w:val="10"/>
        </w:rPr>
        <w:t xml:space="preserve">- </w:t>
      </w:r>
      <w:proofErr w:type="spellStart"/>
      <w:r w:rsidRPr="00FE1E20">
        <w:rPr>
          <w:rFonts w:cstheme="minorHAnsi"/>
          <w:color w:val="000000"/>
          <w:sz w:val="10"/>
        </w:rPr>
        <w:t>tality</w:t>
      </w:r>
      <w:proofErr w:type="spellEnd"/>
      <w:r w:rsidRPr="00FE1E20">
        <w:rPr>
          <w:rFonts w:cstheme="minorHAnsi"/>
          <w:color w:val="000000"/>
          <w:sz w:val="10"/>
        </w:rPr>
        <w:t xml:space="preserve">. Governance is the new form of expropriation. It is the provocation of a certain kind of display, a display of interests as disinterestedness, a display of convertibility, a display of legibility. </w:t>
      </w:r>
      <w:r w:rsidRPr="00FE1E20">
        <w:rPr>
          <w:rFonts w:cstheme="minorHAnsi"/>
          <w:color w:val="000000"/>
          <w:u w:val="single"/>
        </w:rPr>
        <w:t xml:space="preserve">Governance offers a forum for policy, for bidding oneself, auctioning oneself, to post-Fordist production. Gover- </w:t>
      </w:r>
      <w:proofErr w:type="spellStart"/>
      <w:r w:rsidRPr="00FE1E20">
        <w:rPr>
          <w:rFonts w:cstheme="minorHAnsi"/>
          <w:color w:val="000000"/>
          <w:u w:val="single"/>
        </w:rPr>
        <w:t>nance</w:t>
      </w:r>
      <w:proofErr w:type="spellEnd"/>
      <w:r w:rsidRPr="00FE1E20">
        <w:rPr>
          <w:rFonts w:cstheme="minorHAnsi"/>
          <w:color w:val="000000"/>
          <w:u w:val="single"/>
        </w:rPr>
        <w:t xml:space="preserve"> is harvesting of immaterial labor, but a willing harvest, a death drive of labor. </w:t>
      </w:r>
      <w:r w:rsidRPr="00FE1E20">
        <w:rPr>
          <w:rFonts w:cstheme="minorHAnsi"/>
          <w:color w:val="000000"/>
          <w:sz w:val="10"/>
        </w:rPr>
        <w:t xml:space="preserve">As capital cannot know directly affect, thought, sociality, </w:t>
      </w:r>
      <w:proofErr w:type="spellStart"/>
      <w:r w:rsidRPr="00FE1E20">
        <w:rPr>
          <w:rFonts w:cstheme="minorHAnsi"/>
          <w:color w:val="000000"/>
          <w:sz w:val="10"/>
        </w:rPr>
        <w:t>imagi</w:t>
      </w:r>
      <w:proofErr w:type="spellEnd"/>
      <w:r w:rsidRPr="00FE1E20">
        <w:rPr>
          <w:rFonts w:cstheme="minorHAnsi"/>
          <w:color w:val="000000"/>
          <w:sz w:val="10"/>
        </w:rPr>
        <w:t xml:space="preserve">- nation, it must instead prospect for these in order to extract and abstract them as labor. This is the real bioprospecting. Governance, the voluntary but dissociative offering up of interests, willing participation in the general privacy and privation, grants capital this knowledge, this wealth-making capacity. </w:t>
      </w:r>
      <w:r w:rsidRPr="00FE1E20">
        <w:rPr>
          <w:rFonts w:cstheme="minorHAnsi"/>
          <w:color w:val="000000"/>
          <w:u w:val="single"/>
        </w:rPr>
        <w:t xml:space="preserve">Who is </w:t>
      </w:r>
      <w:proofErr w:type="gramStart"/>
      <w:r w:rsidRPr="00FE1E20">
        <w:rPr>
          <w:rFonts w:cstheme="minorHAnsi"/>
          <w:color w:val="000000"/>
          <w:u w:val="single"/>
        </w:rPr>
        <w:t>more keen</w:t>
      </w:r>
      <w:proofErr w:type="gramEnd"/>
      <w:r w:rsidRPr="00FE1E20">
        <w:rPr>
          <w:rFonts w:cstheme="minorHAnsi"/>
          <w:color w:val="000000"/>
          <w:u w:val="single"/>
        </w:rPr>
        <w:t xml:space="preserve"> on governance than the dweller in policy</w:t>
      </w:r>
      <w:r w:rsidRPr="00FE1E20">
        <w:rPr>
          <w:rFonts w:cstheme="minorHAnsi"/>
          <w:color w:val="000000"/>
          <w:sz w:val="10"/>
        </w:rPr>
        <w:t xml:space="preserve">? On the new governance of universities, hospitals, corporations, governments, and prisoners, on the governance of NGOs, of Africa, of peace processes? Policy offers to help by offering its own interests, and if it really seeks to be valuable, provoking others to offer up their own interests, too. But governance despite its own hopes to universality is for the </w:t>
      </w:r>
      <w:proofErr w:type="spellStart"/>
      <w:r w:rsidRPr="00FE1E20">
        <w:rPr>
          <w:rFonts w:cstheme="minorHAnsi"/>
          <w:color w:val="000000"/>
          <w:sz w:val="10"/>
        </w:rPr>
        <w:t>initi</w:t>
      </w:r>
      <w:proofErr w:type="spellEnd"/>
      <w:r w:rsidRPr="00FE1E20">
        <w:rPr>
          <w:rFonts w:cstheme="minorHAnsi"/>
          <w:color w:val="000000"/>
          <w:sz w:val="10"/>
        </w:rPr>
        <w:t xml:space="preserve">- </w:t>
      </w:r>
      <w:proofErr w:type="spellStart"/>
      <w:r w:rsidRPr="00FE1E20">
        <w:rPr>
          <w:rFonts w:cstheme="minorHAnsi"/>
          <w:color w:val="000000"/>
          <w:sz w:val="10"/>
        </w:rPr>
        <w:t>ated</w:t>
      </w:r>
      <w:proofErr w:type="spellEnd"/>
      <w:r w:rsidRPr="00FE1E20">
        <w:rPr>
          <w:rFonts w:cstheme="minorHAnsi"/>
          <w:color w:val="000000"/>
          <w:sz w:val="10"/>
        </w:rPr>
        <w:t xml:space="preserve">, for those who know how to articulate interests disinterestedly, who know why they vote (not because someone is black or female but because he or she is smart), who have opinions and want to be taken seriously by serious people. In the meantime, policy also orders the quotidian sphere of aborted plans. </w:t>
      </w:r>
      <w:r w:rsidRPr="00FE1E20">
        <w:rPr>
          <w:rStyle w:val="Emphasis"/>
        </w:rPr>
        <w:t>Policy posits curriculum against study</w:t>
      </w:r>
      <w:r w:rsidRPr="00FE1E20">
        <w:rPr>
          <w:rFonts w:cstheme="minorHAnsi"/>
          <w:color w:val="000000"/>
          <w:u w:val="single"/>
        </w:rPr>
        <w:t xml:space="preserve">, child develop- </w:t>
      </w:r>
      <w:proofErr w:type="spellStart"/>
      <w:r w:rsidRPr="00FE1E20">
        <w:rPr>
          <w:rFonts w:cstheme="minorHAnsi"/>
          <w:color w:val="000000"/>
          <w:u w:val="single"/>
        </w:rPr>
        <w:t>ment</w:t>
      </w:r>
      <w:proofErr w:type="spellEnd"/>
      <w:r w:rsidRPr="00FE1E20">
        <w:rPr>
          <w:rFonts w:cstheme="minorHAnsi"/>
          <w:color w:val="000000"/>
          <w:u w:val="single"/>
        </w:rPr>
        <w:t xml:space="preserve"> against play, careers against jobs. It posits voice against voices, and gregariousness against friendship. </w:t>
      </w:r>
      <w:r w:rsidRPr="00FE1E20">
        <w:rPr>
          <w:rStyle w:val="Emphasis"/>
          <w:highlight w:val="green"/>
        </w:rPr>
        <w:t>Policy posits the public sphere</w:t>
      </w:r>
      <w:r w:rsidRPr="00FE1E20">
        <w:rPr>
          <w:rFonts w:cstheme="minorHAnsi"/>
          <w:color w:val="000000"/>
          <w:u w:val="single"/>
        </w:rPr>
        <w:t xml:space="preserve">, and the </w:t>
      </w:r>
      <w:proofErr w:type="spellStart"/>
      <w:r w:rsidRPr="00FE1E20">
        <w:rPr>
          <w:rFonts w:cstheme="minorHAnsi"/>
          <w:color w:val="000000"/>
          <w:u w:val="single"/>
        </w:rPr>
        <w:t>counterpublic</w:t>
      </w:r>
      <w:proofErr w:type="spellEnd"/>
      <w:r w:rsidRPr="00FE1E20">
        <w:rPr>
          <w:rFonts w:cstheme="minorHAnsi"/>
          <w:color w:val="000000"/>
          <w:u w:val="single"/>
        </w:rPr>
        <w:t xml:space="preserve"> sphere, and the black public sphere, against the illegal occupation of the illegitimately privatized. </w:t>
      </w:r>
      <w:r w:rsidRPr="00FE1E20">
        <w:rPr>
          <w:rFonts w:cstheme="minorHAnsi"/>
          <w:color w:val="000000"/>
          <w:sz w:val="10"/>
        </w:rPr>
        <w:t>Policy is not the one against the many, the cynical against the roman- tic, or the pragmatic against the principled. It is simply baseless vision.</w:t>
      </w:r>
      <w:r w:rsidRPr="00FE1E20">
        <w:rPr>
          <w:rFonts w:cstheme="minorHAnsi"/>
          <w:color w:val="000000"/>
          <w:u w:val="single"/>
        </w:rPr>
        <w:t xml:space="preserve"> It is against all conservation, all rest, all gathering, cooking, drinking, and smoking, if they lead to </w:t>
      </w:r>
      <w:proofErr w:type="spellStart"/>
      <w:r w:rsidRPr="00FE1E20">
        <w:rPr>
          <w:rFonts w:cstheme="minorHAnsi"/>
          <w:color w:val="000000"/>
          <w:u w:val="single"/>
        </w:rPr>
        <w:t>marronage</w:t>
      </w:r>
      <w:proofErr w:type="spellEnd"/>
      <w:r w:rsidRPr="00FE1E20">
        <w:rPr>
          <w:rFonts w:cstheme="minorHAnsi"/>
          <w:color w:val="000000"/>
          <w:u w:val="single"/>
        </w:rPr>
        <w:t xml:space="preserve">. Policy’s vision is to break it up, move along, get ambition, and give it to your children. Policy’s </w:t>
      </w:r>
      <w:r w:rsidRPr="00FE1E20">
        <w:rPr>
          <w:rFonts w:cstheme="minorHAnsi"/>
          <w:color w:val="000000"/>
          <w:highlight w:val="green"/>
          <w:u w:val="single"/>
        </w:rPr>
        <w:t xml:space="preserve">hope </w:t>
      </w:r>
      <w:r w:rsidRPr="00FE1E20">
        <w:rPr>
          <w:rFonts w:cstheme="minorHAnsi"/>
          <w:color w:val="000000"/>
          <w:u w:val="single"/>
        </w:rPr>
        <w:t xml:space="preserve">is that </w:t>
      </w:r>
      <w:r w:rsidRPr="00FE1E20">
        <w:rPr>
          <w:rFonts w:cstheme="minorHAnsi"/>
          <w:color w:val="000000"/>
          <w:highlight w:val="green"/>
          <w:u w:val="single"/>
        </w:rPr>
        <w:t>there will be more policy,</w:t>
      </w:r>
      <w:r w:rsidRPr="00FE1E20">
        <w:rPr>
          <w:rFonts w:cstheme="minorHAnsi"/>
          <w:color w:val="000000"/>
          <w:u w:val="single"/>
        </w:rPr>
        <w:t xml:space="preserve"> more participation, more change. However, </w:t>
      </w:r>
      <w:r w:rsidRPr="00FE1E20">
        <w:rPr>
          <w:rFonts w:cstheme="minorHAnsi"/>
          <w:color w:val="000000"/>
          <w:highlight w:val="green"/>
          <w:u w:val="single"/>
        </w:rPr>
        <w:t>there is</w:t>
      </w:r>
      <w:r w:rsidRPr="00FE1E20">
        <w:rPr>
          <w:rFonts w:cstheme="minorHAnsi"/>
          <w:color w:val="000000"/>
          <w:u w:val="single"/>
        </w:rPr>
        <w:t xml:space="preserve"> also a </w:t>
      </w:r>
      <w:r w:rsidRPr="00FE1E20">
        <w:rPr>
          <w:rFonts w:cstheme="minorHAnsi"/>
          <w:color w:val="000000"/>
          <w:highlight w:val="green"/>
          <w:u w:val="single"/>
        </w:rPr>
        <w:t xml:space="preserve">danger in </w:t>
      </w:r>
      <w:r w:rsidRPr="00FE1E20">
        <w:rPr>
          <w:rFonts w:cstheme="minorHAnsi"/>
          <w:color w:val="000000"/>
          <w:u w:val="single"/>
        </w:rPr>
        <w:t xml:space="preserve">all this </w:t>
      </w:r>
      <w:r w:rsidRPr="00FE1E20">
        <w:rPr>
          <w:rFonts w:cstheme="minorHAnsi"/>
          <w:color w:val="000000"/>
          <w:highlight w:val="green"/>
          <w:u w:val="single"/>
        </w:rPr>
        <w:t>participation</w:t>
      </w:r>
      <w:r w:rsidRPr="00FE1E20">
        <w:rPr>
          <w:rFonts w:cstheme="minorHAnsi"/>
          <w:color w:val="000000"/>
          <w:u w:val="single"/>
        </w:rPr>
        <w:t xml:space="preserve">, a danger of crisis. </w:t>
      </w:r>
      <w:r w:rsidRPr="00FE1E20">
        <w:rPr>
          <w:rFonts w:cstheme="minorHAnsi"/>
          <w:color w:val="000000"/>
          <w:sz w:val="10"/>
        </w:rPr>
        <w:t xml:space="preserve">When the multitude participates in policy without first being </w:t>
      </w:r>
      <w:proofErr w:type="spellStart"/>
      <w:r w:rsidRPr="00FE1E20">
        <w:rPr>
          <w:rFonts w:cstheme="minorHAnsi"/>
          <w:color w:val="000000"/>
          <w:sz w:val="10"/>
        </w:rPr>
        <w:t>xed</w:t>
      </w:r>
      <w:proofErr w:type="spellEnd"/>
      <w:r w:rsidRPr="00FE1E20">
        <w:rPr>
          <w:rFonts w:cstheme="minorHAnsi"/>
          <w:color w:val="000000"/>
          <w:sz w:val="10"/>
        </w:rPr>
        <w:t xml:space="preserve">, this leads to crisis: </w:t>
      </w:r>
      <w:r w:rsidRPr="00FE1E20">
        <w:rPr>
          <w:rFonts w:cstheme="minorHAnsi"/>
          <w:color w:val="000000"/>
          <w:u w:val="single"/>
        </w:rPr>
        <w:t>participation without fully entering the enlightenment</w:t>
      </w:r>
      <w:r w:rsidRPr="00FE1E20">
        <w:rPr>
          <w:rFonts w:cstheme="minorHAnsi"/>
          <w:color w:val="000000"/>
          <w:sz w:val="10"/>
        </w:rPr>
        <w:t>, without fully functioning families, without financial responsibility, with- out respect for the rule of law, without distance and irony; participation that is too loud, too fat, too loving, too full, too owing, too dread.</w:t>
      </w:r>
      <w:r w:rsidRPr="00FE1E20">
        <w:rPr>
          <w:rFonts w:cstheme="minorHAnsi"/>
          <w:color w:val="000000"/>
          <w:u w:val="single"/>
        </w:rPr>
        <w:t xml:space="preserve"> </w:t>
      </w:r>
      <w:r w:rsidRPr="00FE1E20">
        <w:rPr>
          <w:rStyle w:val="Emphasis"/>
          <w:highlight w:val="green"/>
        </w:rPr>
        <w:t>This leads to crisis</w:t>
      </w:r>
      <w:r w:rsidRPr="00FE1E20">
        <w:rPr>
          <w:rFonts w:cstheme="minorHAnsi"/>
          <w:color w:val="000000"/>
          <w:u w:val="single"/>
        </w:rPr>
        <w:t xml:space="preserve">. People are in crisis. Economies are in crisis. </w:t>
      </w:r>
      <w:r w:rsidRPr="00D823C9">
        <w:rPr>
          <w:rStyle w:val="Emphasis"/>
        </w:rPr>
        <w:t>We are facing an unprecedented crisis</w:t>
      </w:r>
      <w:r w:rsidRPr="00FE1E20">
        <w:rPr>
          <w:rStyle w:val="Emphasis"/>
        </w:rPr>
        <w:t>, a crisis of participation, a crisis of faith.</w:t>
      </w:r>
      <w:r w:rsidRPr="00FE1E20">
        <w:rPr>
          <w:rFonts w:cstheme="minorHAnsi"/>
          <w:color w:val="000000"/>
          <w:sz w:val="10"/>
        </w:rPr>
        <w:t xml:space="preserve"> Is there any hope? Yes, there is, if </w:t>
      </w:r>
      <w:r w:rsidRPr="00FE1E20">
        <w:rPr>
          <w:rFonts w:cstheme="minorHAnsi"/>
          <w:color w:val="000000"/>
          <w:u w:val="single"/>
        </w:rPr>
        <w:t>we can pull together, if we can share a vision of change.</w:t>
      </w:r>
      <w:r w:rsidRPr="00FE1E20">
        <w:rPr>
          <w:rFonts w:cstheme="minorHAnsi"/>
          <w:color w:val="000000"/>
          <w:sz w:val="10"/>
        </w:rPr>
        <w:t xml:space="preserve"> For policy, any crisis in the productivity of radical contingency is a crisis in participation, which is to say, a crisis provoked by the wrong participation of the multitude. This is the third rule of policy. The crisis of the credit crunch caused by subprime debtors, the crisis of race in the U.S. elections produced by Reverend Wright and Bernie Mac, the crisis in the Middle East produced by peace movements, the crisis of obesity produced by unhealthy eaters, the crisis of the environ- </w:t>
      </w:r>
      <w:proofErr w:type="spellStart"/>
      <w:r w:rsidRPr="00FE1E20">
        <w:rPr>
          <w:rFonts w:cstheme="minorHAnsi"/>
          <w:color w:val="000000"/>
          <w:sz w:val="10"/>
        </w:rPr>
        <w:t>ment</w:t>
      </w:r>
      <w:proofErr w:type="spellEnd"/>
      <w:r w:rsidRPr="00FE1E20">
        <w:rPr>
          <w:rFonts w:cstheme="minorHAnsi"/>
          <w:color w:val="000000"/>
          <w:sz w:val="10"/>
        </w:rPr>
        <w:t xml:space="preserve"> produced by Chinese and Indians, are all instances of uncorrected, unmanaged participation. If the multitude is to stop its sneaky plans only to participate in this way, crisis is inevitable. But </w:t>
      </w:r>
      <w:r w:rsidRPr="00FE1E20">
        <w:rPr>
          <w:rFonts w:cstheme="minorHAnsi"/>
          <w:color w:val="000000"/>
          <w:u w:val="single"/>
        </w:rPr>
        <w:t xml:space="preserve">policy diagnoses the problem: participation must be hopeful, it must have vision, it must embrace change. Participants must be fashioned who are hopeful, visionary change agents. </w:t>
      </w:r>
      <w:r w:rsidRPr="00FE1E20">
        <w:rPr>
          <w:rStyle w:val="Emphasis"/>
          <w:highlight w:val="green"/>
        </w:rPr>
        <w:t xml:space="preserve">Those who dwell in policy will lead the way, toward </w:t>
      </w:r>
      <w:r w:rsidRPr="00FE1E20">
        <w:rPr>
          <w:rStyle w:val="Emphasis"/>
        </w:rPr>
        <w:t xml:space="preserve">concrete </w:t>
      </w:r>
      <w:r w:rsidRPr="00FE1E20">
        <w:rPr>
          <w:rStyle w:val="Emphasis"/>
          <w:highlight w:val="green"/>
        </w:rPr>
        <w:t xml:space="preserve">changes in </w:t>
      </w:r>
      <w:r w:rsidRPr="00D823C9">
        <w:rPr>
          <w:rStyle w:val="Emphasis"/>
        </w:rPr>
        <w:t xml:space="preserve">the face of </w:t>
      </w:r>
      <w:r w:rsidRPr="00FE1E20">
        <w:rPr>
          <w:rStyle w:val="Emphasis"/>
        </w:rPr>
        <w:t xml:space="preserve">the </w:t>
      </w:r>
      <w:r w:rsidRPr="00FE1E20">
        <w:rPr>
          <w:rStyle w:val="Emphasis"/>
          <w:highlight w:val="green"/>
        </w:rPr>
        <w:t>crisis.</w:t>
      </w:r>
      <w:r w:rsidRPr="00FE1E20">
        <w:rPr>
          <w:rFonts w:cstheme="minorHAnsi"/>
          <w:color w:val="000000"/>
          <w:u w:val="single"/>
        </w:rPr>
        <w:t xml:space="preserve"> </w:t>
      </w:r>
      <w:r w:rsidRPr="00FE1E20">
        <w:rPr>
          <w:rFonts w:cstheme="minorHAnsi"/>
          <w:color w:val="000000"/>
          <w:sz w:val="10"/>
        </w:rPr>
        <w:t xml:space="preserve">Be smart. Believe in change. This is what we have been waiting for. </w:t>
      </w:r>
      <w:r w:rsidRPr="00FE1E20">
        <w:rPr>
          <w:rFonts w:cstheme="minorHAnsi"/>
          <w:color w:val="000000"/>
          <w:highlight w:val="green"/>
          <w:u w:val="single"/>
        </w:rPr>
        <w:t>It’s time for</w:t>
      </w:r>
      <w:r w:rsidRPr="00FE1E20">
        <w:rPr>
          <w:rFonts w:cstheme="minorHAnsi"/>
          <w:color w:val="000000"/>
          <w:u w:val="single"/>
        </w:rPr>
        <w:t xml:space="preserve"> the Left to offer solutions.</w:t>
      </w:r>
      <w:r w:rsidRPr="00FE1E20">
        <w:rPr>
          <w:rFonts w:cstheme="minorHAnsi"/>
          <w:color w:val="000000"/>
          <w:sz w:val="10"/>
        </w:rPr>
        <w:t xml:space="preserve"> Now’s the time, before it’s night again, and you start hearing D.O.C. </w:t>
      </w:r>
      <w:r w:rsidRPr="00FE1E20">
        <w:rPr>
          <w:rStyle w:val="Emphasis"/>
        </w:rPr>
        <w:t xml:space="preserve">They got </w:t>
      </w:r>
      <w:r w:rsidRPr="00FE1E20">
        <w:rPr>
          <w:rStyle w:val="Emphasis"/>
          <w:highlight w:val="green"/>
        </w:rPr>
        <w:t xml:space="preserve">a secret plan </w:t>
      </w:r>
      <w:r w:rsidRPr="00D823C9">
        <w:rPr>
          <w:rStyle w:val="Emphasis"/>
        </w:rPr>
        <w:t xml:space="preserve">of their own </w:t>
      </w:r>
      <w:r w:rsidRPr="00FE1E20">
        <w:rPr>
          <w:rStyle w:val="Emphasis"/>
        </w:rPr>
        <w:t xml:space="preserve">and </w:t>
      </w:r>
      <w:r w:rsidRPr="00FE1E20">
        <w:rPr>
          <w:rStyle w:val="Emphasis"/>
          <w:highlight w:val="green"/>
        </w:rPr>
        <w:t>they won’t be corrected.</w:t>
      </w:r>
      <w:r w:rsidRPr="00FE1E20">
        <w:rPr>
          <w:rFonts w:cstheme="minorHAnsi"/>
          <w:color w:val="000000"/>
          <w:u w:val="single"/>
        </w:rPr>
        <w:t xml:space="preserve"> </w:t>
      </w:r>
      <w:r w:rsidRPr="00FE1E20">
        <w:rPr>
          <w:rFonts w:cstheme="minorHAnsi"/>
          <w:color w:val="000000"/>
          <w:sz w:val="10"/>
        </w:rPr>
        <w:t xml:space="preserve">Before you get stopped by KRS-One and asked for your plan, before Storm </w:t>
      </w:r>
      <w:proofErr w:type="gramStart"/>
      <w:r w:rsidRPr="00FE1E20">
        <w:rPr>
          <w:rFonts w:cstheme="minorHAnsi"/>
          <w:color w:val="000000"/>
          <w:sz w:val="10"/>
        </w:rPr>
        <w:t>says</w:t>
      </w:r>
      <w:proofErr w:type="gramEnd"/>
      <w:r w:rsidRPr="00FE1E20">
        <w:rPr>
          <w:rFonts w:cstheme="minorHAnsi"/>
          <w:color w:val="000000"/>
          <w:sz w:val="10"/>
        </w:rPr>
        <w:t xml:space="preserve"> “holla if you understand my plan ladies.” Before you start singing another half-illiterate fantasy. Before you are in the ongoing amplification at the dark heart of the multitude, the operations in its soft center. </w:t>
      </w:r>
      <w:r w:rsidRPr="00FE1E20">
        <w:rPr>
          <w:rFonts w:cstheme="minorHAnsi"/>
          <w:color w:val="000000"/>
          <w:u w:val="single"/>
        </w:rPr>
        <w:t xml:space="preserve">Before someone says let’s get together and get some land where we’ll still plan to be communist about communism, </w:t>
      </w:r>
      <w:r w:rsidRPr="00D823C9">
        <w:rPr>
          <w:rStyle w:val="Emphasis"/>
        </w:rPr>
        <w:t xml:space="preserve">still </w:t>
      </w:r>
      <w:r w:rsidRPr="00FE1E20">
        <w:rPr>
          <w:rStyle w:val="Emphasis"/>
          <w:highlight w:val="green"/>
        </w:rPr>
        <w:t>plan to be unreconstructed about reconstruction,</w:t>
      </w:r>
      <w:r w:rsidRPr="00FE1E20">
        <w:rPr>
          <w:rFonts w:cstheme="minorHAnsi"/>
          <w:color w:val="000000"/>
          <w:u w:val="single"/>
        </w:rPr>
        <w:t xml:space="preserve"> and still plan to be absolute about abolition. Policy can’t see it, policy can’t read it, but it’s intelligible if you got a plan.</w:t>
      </w:r>
    </w:p>
    <w:p w14:paraId="7C0921AE" w14:textId="77777777" w:rsidR="00D720F8" w:rsidRDefault="00D720F8" w:rsidP="00D720F8"/>
    <w:p w14:paraId="055E16F0" w14:textId="77777777" w:rsidR="00D720F8" w:rsidRPr="00151CCD" w:rsidRDefault="00D720F8" w:rsidP="00D720F8">
      <w:pPr>
        <w:pStyle w:val="Heading4"/>
      </w:pPr>
      <w:r>
        <w:t xml:space="preserve">Their investment into the university is a tool of </w:t>
      </w:r>
      <w:r w:rsidRPr="00FE1E20">
        <w:rPr>
          <w:u w:val="single"/>
        </w:rPr>
        <w:t>speed-elitism</w:t>
      </w:r>
      <w:r>
        <w:t xml:space="preserve">. The move for more </w:t>
      </w:r>
      <w:r w:rsidRPr="00FE1E20">
        <w:rPr>
          <w:u w:val="single"/>
        </w:rPr>
        <w:t>transparent discussions</w:t>
      </w:r>
      <w:r>
        <w:t xml:space="preserve"> about </w:t>
      </w:r>
      <w:r w:rsidRPr="00FE1E20">
        <w:rPr>
          <w:u w:val="single"/>
        </w:rPr>
        <w:t>revolutionary praxis</w:t>
      </w:r>
      <w:r>
        <w:t xml:space="preserve"> mystifies the reliance on the </w:t>
      </w:r>
      <w:r w:rsidRPr="00FE1E20">
        <w:rPr>
          <w:u w:val="single"/>
        </w:rPr>
        <w:t>highly exclusive</w:t>
      </w:r>
      <w:r>
        <w:t xml:space="preserve"> and </w:t>
      </w:r>
      <w:r w:rsidRPr="00FE1E20">
        <w:rPr>
          <w:u w:val="single"/>
        </w:rPr>
        <w:t>unethical technologies</w:t>
      </w:r>
      <w:r>
        <w:t xml:space="preserve"> of the university. By figuring those technics as the </w:t>
      </w:r>
      <w:r w:rsidRPr="00FE1E20">
        <w:rPr>
          <w:u w:val="single"/>
        </w:rPr>
        <w:t>metrics</w:t>
      </w:r>
      <w:r>
        <w:t xml:space="preserve"> for liberatory </w:t>
      </w:r>
      <w:proofErr w:type="spellStart"/>
      <w:r>
        <w:t>strategization</w:t>
      </w:r>
      <w:proofErr w:type="spellEnd"/>
      <w:r>
        <w:t xml:space="preserve">, that expands </w:t>
      </w:r>
      <w:r w:rsidRPr="00FE1E20">
        <w:rPr>
          <w:u w:val="single"/>
        </w:rPr>
        <w:t>debate’s state of exploitation</w:t>
      </w:r>
      <w:r>
        <w:t xml:space="preserve">. </w:t>
      </w:r>
    </w:p>
    <w:p w14:paraId="05A29915" w14:textId="77777777" w:rsidR="00D720F8" w:rsidRDefault="00D720F8" w:rsidP="00D720F8">
      <w:proofErr w:type="spellStart"/>
      <w:r w:rsidRPr="00635471">
        <w:rPr>
          <w:rStyle w:val="Style13ptBold"/>
        </w:rPr>
        <w:t>Hoofd</w:t>
      </w:r>
      <w:proofErr w:type="spellEnd"/>
      <w:r w:rsidRPr="00635471">
        <w:rPr>
          <w:rStyle w:val="Style13ptBold"/>
        </w:rPr>
        <w:t xml:space="preserve"> 10</w:t>
      </w:r>
      <w:r>
        <w:t xml:space="preserve"> – </w:t>
      </w:r>
      <w:r w:rsidRPr="00414F50">
        <w:t>I</w:t>
      </w:r>
      <w:r>
        <w:t>n</w:t>
      </w:r>
      <w:r w:rsidRPr="00414F50">
        <w:t xml:space="preserve">grid M. </w:t>
      </w:r>
      <w:proofErr w:type="spellStart"/>
      <w:r w:rsidRPr="00414F50">
        <w:t>Hoofd</w:t>
      </w:r>
      <w:proofErr w:type="spellEnd"/>
      <w:r w:rsidRPr="00414F50">
        <w:t xml:space="preserve"> is an Assistant Professor in the Department of Communications and New Media at the National University of Singapore</w:t>
      </w:r>
      <w:r>
        <w:t>, (</w:t>
      </w:r>
      <w:r w:rsidRPr="00414F50">
        <w:t xml:space="preserve">"The Accelerated University: Activist-Academic Alliances and the Simulation of Thought." Ephemera: Theory and politics in organisation, Vol. 10, No.1 (September 2010), </w:t>
      </w:r>
      <w:hyperlink r:id="rId10" w:history="1">
        <w:r w:rsidRPr="004E2197">
          <w:rPr>
            <w:rStyle w:val="Hyperlink"/>
          </w:rPr>
          <w:t>http://www.ephemerajournal.org/contribution/accelerated-university-activist-academic-alliances-and-simulation-thought</w:t>
        </w:r>
      </w:hyperlink>
      <w:r>
        <w:t>) KB + TR Recut Justin</w:t>
      </w:r>
    </w:p>
    <w:p w14:paraId="49D76E54" w14:textId="77777777" w:rsidR="00D720F8" w:rsidRPr="00574DCF" w:rsidRDefault="00D720F8" w:rsidP="00D720F8">
      <w:pPr>
        <w:spacing w:before="100" w:beforeAutospacing="1"/>
        <w:rPr>
          <w:u w:val="single"/>
        </w:rPr>
      </w:pPr>
      <w:r w:rsidRPr="00423B82">
        <w:rPr>
          <w:highlight w:val="green"/>
          <w:u w:val="single"/>
        </w:rPr>
        <w:t xml:space="preserve">Cries </w:t>
      </w:r>
      <w:r w:rsidRPr="00DA2902">
        <w:rPr>
          <w:u w:val="single"/>
        </w:rPr>
        <w:t xml:space="preserve">announcing the </w:t>
      </w:r>
      <w:r w:rsidRPr="00DA2902">
        <w:rPr>
          <w:b/>
          <w:u w:val="single"/>
        </w:rPr>
        <w:t>demise</w:t>
      </w:r>
      <w:r w:rsidRPr="00DA2902">
        <w:rPr>
          <w:u w:val="single"/>
        </w:rPr>
        <w:t xml:space="preserve"> </w:t>
      </w:r>
      <w:r w:rsidRPr="00423B82">
        <w:rPr>
          <w:highlight w:val="green"/>
          <w:u w:val="single"/>
        </w:rPr>
        <w:t xml:space="preserve">of the university </w:t>
      </w:r>
      <w:r w:rsidRPr="00FE1E20">
        <w:rPr>
          <w:u w:val="single"/>
        </w:rPr>
        <w:t>abound</w:t>
      </w:r>
      <w:r w:rsidRPr="00414F50">
        <w:rPr>
          <w:u w:val="single"/>
        </w:rPr>
        <w:t>, in particular in Europe and North America. Those who utter these cries</w:t>
      </w:r>
      <w:r w:rsidRPr="00414F50">
        <w:rPr>
          <w:sz w:val="16"/>
        </w:rPr>
        <w:t xml:space="preserve"> often </w:t>
      </w:r>
      <w:r w:rsidRPr="00414F50">
        <w:rPr>
          <w:u w:val="single"/>
        </w:rPr>
        <w:t>do this in a</w:t>
      </w:r>
      <w:r w:rsidRPr="00414F50">
        <w:rPr>
          <w:sz w:val="16"/>
        </w:rPr>
        <w:t xml:space="preserve">n admirable </w:t>
      </w:r>
      <w:r w:rsidRPr="00DA2902">
        <w:rPr>
          <w:u w:val="single"/>
        </w:rPr>
        <w:t>attempt to</w:t>
      </w:r>
      <w:r w:rsidRPr="00FE1E20">
        <w:rPr>
          <w:highlight w:val="green"/>
          <w:u w:val="single"/>
        </w:rPr>
        <w:t xml:space="preserve"> </w:t>
      </w:r>
      <w:r w:rsidRPr="00FE1E20">
        <w:rPr>
          <w:b/>
          <w:highlight w:val="green"/>
          <w:u w:val="single"/>
        </w:rPr>
        <w:t>renew</w:t>
      </w:r>
      <w:r w:rsidRPr="00414F50">
        <w:rPr>
          <w:u w:val="single"/>
        </w:rPr>
        <w:t xml:space="preserve"> the original mandate of the university, namely the fostering of </w:t>
      </w:r>
      <w:r w:rsidRPr="00D823C9">
        <w:rPr>
          <w:b/>
          <w:u w:val="single"/>
        </w:rPr>
        <w:t>truth</w:t>
      </w:r>
      <w:r w:rsidRPr="00D823C9">
        <w:rPr>
          <w:u w:val="single"/>
        </w:rPr>
        <w:t xml:space="preserve">, </w:t>
      </w:r>
      <w:r w:rsidRPr="00D823C9">
        <w:rPr>
          <w:b/>
          <w:u w:val="single"/>
        </w:rPr>
        <w:t>justice</w:t>
      </w:r>
      <w:r w:rsidRPr="00D823C9">
        <w:rPr>
          <w:u w:val="single"/>
        </w:rPr>
        <w:t xml:space="preserve"> and </w:t>
      </w:r>
      <w:r w:rsidRPr="00D823C9">
        <w:rPr>
          <w:b/>
          <w:u w:val="single"/>
        </w:rPr>
        <w:t xml:space="preserve">democratic </w:t>
      </w:r>
      <w:r w:rsidRPr="00423B82">
        <w:rPr>
          <w:b/>
          <w:highlight w:val="green"/>
          <w:u w:val="single"/>
        </w:rPr>
        <w:t>debate</w:t>
      </w:r>
      <w:r w:rsidRPr="00414F50">
        <w:rPr>
          <w:u w:val="single"/>
        </w:rPr>
        <w:t>.</w:t>
      </w:r>
      <w:r w:rsidRPr="00414F50">
        <w:rPr>
          <w:sz w:val="16"/>
        </w:rPr>
        <w:t xml:space="preserve"> Giving up on the now largely neoliberal and managerial university system that plagues Europe and the United States, </w:t>
      </w:r>
      <w:r w:rsidRPr="00414F50">
        <w:rPr>
          <w:u w:val="single"/>
        </w:rPr>
        <w:t>some</w:t>
      </w:r>
      <w:r w:rsidRPr="00414F50">
        <w:rPr>
          <w:sz w:val="16"/>
        </w:rPr>
        <w:t xml:space="preserve"> such </w:t>
      </w:r>
      <w:r w:rsidRPr="00414F50">
        <w:rPr>
          <w:u w:val="single"/>
        </w:rPr>
        <w:t xml:space="preserve">critics try to mobilise a renewal of this mandate </w:t>
      </w:r>
      <w:r w:rsidRPr="00414F50">
        <w:rPr>
          <w:b/>
          <w:iCs/>
          <w:u w:val="single"/>
        </w:rPr>
        <w:t>outside academia’s institutional walls</w:t>
      </w:r>
      <w:r w:rsidRPr="00414F50">
        <w:rPr>
          <w:u w:val="single"/>
        </w:rPr>
        <w:t xml:space="preserve"> with people and groups who represent an alternative to neoliberal </w:t>
      </w:r>
      <w:proofErr w:type="spellStart"/>
      <w:r w:rsidRPr="00414F50">
        <w:rPr>
          <w:u w:val="single"/>
        </w:rPr>
        <w:t>globalisation</w:t>
      </w:r>
      <w:proofErr w:type="spellEnd"/>
      <w:r w:rsidRPr="00414F50">
        <w:rPr>
          <w:sz w:val="16"/>
        </w:rPr>
        <w:t xml:space="preserve">. </w:t>
      </w:r>
      <w:r w:rsidRPr="00414F50">
        <w:rPr>
          <w:u w:val="single"/>
        </w:rPr>
        <w:t xml:space="preserve">Much of </w:t>
      </w:r>
      <w:r w:rsidRPr="00DA2902">
        <w:rPr>
          <w:u w:val="single"/>
        </w:rPr>
        <w:t xml:space="preserve">this </w:t>
      </w:r>
      <w:r w:rsidRPr="00FE1E20">
        <w:rPr>
          <w:highlight w:val="green"/>
          <w:u w:val="single"/>
        </w:rPr>
        <w:t>mobilisation is</w:t>
      </w:r>
      <w:r w:rsidRPr="00414F50">
        <w:rPr>
          <w:u w:val="single"/>
        </w:rPr>
        <w:t xml:space="preserve"> in turn </w:t>
      </w:r>
      <w:r w:rsidRPr="00FE1E20">
        <w:rPr>
          <w:highlight w:val="green"/>
          <w:u w:val="single"/>
        </w:rPr>
        <w:t>done through technologies</w:t>
      </w:r>
      <w:r w:rsidRPr="00414F50">
        <w:rPr>
          <w:u w:val="single"/>
        </w:rPr>
        <w:t xml:space="preserve"> and discourses of mobility and tele-communication.</w:t>
      </w:r>
      <w:r w:rsidRPr="00414F50">
        <w:rPr>
          <w:sz w:val="16"/>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sidRPr="00414F50">
        <w:rPr>
          <w:sz w:val="16"/>
        </w:rPr>
        <w:t>Facoltà</w:t>
      </w:r>
      <w:proofErr w:type="spellEnd"/>
      <w:r w:rsidRPr="00414F50">
        <w:rPr>
          <w:sz w:val="16"/>
        </w:rPr>
        <w:t xml:space="preserve"> di </w:t>
      </w:r>
      <w:proofErr w:type="spellStart"/>
      <w:r w:rsidRPr="00414F50">
        <w:rPr>
          <w:sz w:val="16"/>
        </w:rPr>
        <w:t>Fuga</w:t>
      </w:r>
      <w:proofErr w:type="spellEnd"/>
      <w:r w:rsidRPr="00414F50">
        <w:rPr>
          <w:sz w:val="16"/>
        </w:rPr>
        <w:t xml:space="preserve"> (Faculty of Escape), Mobilized Investigation, Rete </w:t>
      </w:r>
      <w:proofErr w:type="spellStart"/>
      <w:r w:rsidRPr="00414F50">
        <w:rPr>
          <w:sz w:val="16"/>
        </w:rPr>
        <w:t>Ricercatori</w:t>
      </w:r>
      <w:proofErr w:type="spellEnd"/>
      <w:r w:rsidRPr="00414F50">
        <w:rPr>
          <w:sz w:val="16"/>
        </w:rPr>
        <w:t xml:space="preserve"> </w:t>
      </w:r>
      <w:proofErr w:type="spellStart"/>
      <w:r w:rsidRPr="00414F50">
        <w:rPr>
          <w:sz w:val="16"/>
        </w:rPr>
        <w:t>Precari</w:t>
      </w:r>
      <w:proofErr w:type="spellEnd"/>
      <w:r w:rsidRPr="00414F50">
        <w:rPr>
          <w:sz w:val="16"/>
        </w:rPr>
        <w:t xml:space="preserve"> (Network of Precarious Researchers), </w:t>
      </w:r>
      <w:proofErr w:type="spellStart"/>
      <w:r w:rsidRPr="00414F50">
        <w:rPr>
          <w:sz w:val="16"/>
        </w:rPr>
        <w:t>Investigacció</w:t>
      </w:r>
      <w:proofErr w:type="spellEnd"/>
      <w:r w:rsidRPr="00414F50">
        <w:rPr>
          <w:sz w:val="16"/>
        </w:rPr>
        <w:t xml:space="preserve"> (Research), Universidad </w:t>
      </w:r>
      <w:proofErr w:type="spellStart"/>
      <w:r w:rsidRPr="00414F50">
        <w:rPr>
          <w:sz w:val="16"/>
        </w:rPr>
        <w:t>Nómada</w:t>
      </w:r>
      <w:proofErr w:type="spellEnd"/>
      <w:r w:rsidRPr="00414F50">
        <w:rPr>
          <w:sz w:val="16"/>
        </w:rPr>
        <w:t xml:space="preserve"> (Nomadic University), and </w:t>
      </w:r>
      <w:proofErr w:type="spellStart"/>
      <w:r w:rsidRPr="00414F50">
        <w:rPr>
          <w:sz w:val="16"/>
        </w:rPr>
        <w:t>Glocal</w:t>
      </w:r>
      <w:proofErr w:type="spellEnd"/>
      <w:r w:rsidRPr="00414F50">
        <w:rPr>
          <w:sz w:val="16"/>
        </w:rPr>
        <w:t xml:space="preserve"> Research Space. Characteristically, these projects </w:t>
      </w:r>
      <w:proofErr w:type="spellStart"/>
      <w:r w:rsidRPr="00414F50">
        <w:rPr>
          <w:sz w:val="16"/>
        </w:rPr>
        <w:t>organise</w:t>
      </w:r>
      <w:proofErr w:type="spellEnd"/>
      <w:r w:rsidRPr="00414F50">
        <w:rPr>
          <w:sz w:val="16"/>
        </w:rPr>
        <w:t xml:space="preserve"> events that try to set up dialogues between non-Western and anti-neoliberal activists and academics, and carve out spaces for offline and web-based discussion and participation. </w:t>
      </w:r>
      <w:r w:rsidRPr="00414F50">
        <w:rPr>
          <w:u w:val="single"/>
        </w:rPr>
        <w:t xml:space="preserve">Initiators and </w:t>
      </w:r>
      <w:r w:rsidRPr="00FE1E20">
        <w:rPr>
          <w:highlight w:val="green"/>
          <w:u w:val="single"/>
        </w:rPr>
        <w:t>participants</w:t>
      </w:r>
      <w:r w:rsidRPr="00414F50">
        <w:rPr>
          <w:u w:val="single"/>
        </w:rPr>
        <w:t xml:space="preserve"> of these projects often </w:t>
      </w:r>
      <w:proofErr w:type="spellStart"/>
      <w:r w:rsidRPr="00FE1E20">
        <w:rPr>
          <w:u w:val="single"/>
        </w:rPr>
        <w:t>conceptualise</w:t>
      </w:r>
      <w:proofErr w:type="spellEnd"/>
      <w:r w:rsidRPr="00FE1E20">
        <w:rPr>
          <w:u w:val="single"/>
        </w:rPr>
        <w:t xml:space="preserve"> their positions as</w:t>
      </w:r>
      <w:r w:rsidRPr="00414F50">
        <w:rPr>
          <w:u w:val="single"/>
        </w:rPr>
        <w:t xml:space="preserve"> </w:t>
      </w:r>
      <w:r w:rsidRPr="00FE1E20">
        <w:rPr>
          <w:highlight w:val="green"/>
          <w:u w:val="single"/>
        </w:rPr>
        <w:t>relat</w:t>
      </w:r>
      <w:r w:rsidRPr="00414F50">
        <w:rPr>
          <w:u w:val="single"/>
        </w:rPr>
        <w:t xml:space="preserve">ing </w:t>
      </w:r>
      <w:r w:rsidRPr="00DA2902">
        <w:rPr>
          <w:u w:val="single"/>
        </w:rPr>
        <w:t xml:space="preserve">closely </w:t>
      </w:r>
      <w:r w:rsidRPr="00FE1E20">
        <w:rPr>
          <w:highlight w:val="green"/>
          <w:u w:val="single"/>
        </w:rPr>
        <w:t>to</w:t>
      </w:r>
      <w:r w:rsidRPr="00414F50">
        <w:rPr>
          <w:u w:val="single"/>
        </w:rPr>
        <w:t xml:space="preserve"> </w:t>
      </w:r>
      <w:r w:rsidRPr="00FE1E20">
        <w:rPr>
          <w:b/>
          <w:iCs/>
          <w:u w:val="single"/>
        </w:rPr>
        <w:t xml:space="preserve">alter-globalist </w:t>
      </w:r>
      <w:r w:rsidRPr="00FE1E20">
        <w:rPr>
          <w:b/>
          <w:iCs/>
          <w:highlight w:val="green"/>
          <w:u w:val="single"/>
        </w:rPr>
        <w:t>activism</w:t>
      </w:r>
      <w:r w:rsidRPr="00FE1E20">
        <w:rPr>
          <w:highlight w:val="green"/>
          <w:u w:val="single"/>
        </w:rPr>
        <w:t xml:space="preserve"> – positions </w:t>
      </w:r>
      <w:r w:rsidRPr="00D823C9">
        <w:rPr>
          <w:u w:val="single"/>
        </w:rPr>
        <w:t>which</w:t>
      </w:r>
      <w:r w:rsidRPr="00414F50">
        <w:rPr>
          <w:u w:val="single"/>
        </w:rPr>
        <w:t xml:space="preserve"> hence are </w:t>
      </w:r>
      <w:r w:rsidRPr="00423B82">
        <w:rPr>
          <w:b/>
          <w:highlight w:val="green"/>
          <w:u w:val="single"/>
        </w:rPr>
        <w:t>hope</w:t>
      </w:r>
      <w:r w:rsidRPr="00414F50">
        <w:rPr>
          <w:b/>
          <w:u w:val="single"/>
        </w:rPr>
        <w:t>d</w:t>
      </w:r>
      <w:r w:rsidRPr="00414F50">
        <w:rPr>
          <w:u w:val="single"/>
        </w:rPr>
        <w:t xml:space="preserve"> </w:t>
      </w:r>
      <w:r w:rsidRPr="00423B82">
        <w:rPr>
          <w:highlight w:val="green"/>
          <w:u w:val="single"/>
        </w:rPr>
        <w:t>to</w:t>
      </w:r>
      <w:r w:rsidRPr="00414F50">
        <w:rPr>
          <w:u w:val="single"/>
        </w:rPr>
        <w:t xml:space="preserve"> effectively </w:t>
      </w:r>
      <w:r w:rsidRPr="00FE1E20">
        <w:rPr>
          <w:b/>
          <w:iCs/>
          <w:highlight w:val="green"/>
          <w:u w:val="single"/>
        </w:rPr>
        <w:t>subvert</w:t>
      </w:r>
      <w:r w:rsidRPr="00414F50">
        <w:rPr>
          <w:b/>
          <w:iCs/>
          <w:u w:val="single"/>
        </w:rPr>
        <w:t xml:space="preserve"> neo-liberalism</w:t>
      </w:r>
      <w:r w:rsidRPr="00414F50">
        <w:rPr>
          <w:sz w:val="16"/>
        </w:rPr>
        <w:t xml:space="preserve"> </w:t>
      </w:r>
      <w:r w:rsidRPr="00414F50">
        <w:rPr>
          <w:u w:val="single"/>
        </w:rPr>
        <w:t xml:space="preserve">as well as </w:t>
      </w:r>
      <w:r w:rsidRPr="00FE1E20">
        <w:rPr>
          <w:highlight w:val="green"/>
          <w:u w:val="single"/>
        </w:rPr>
        <w:t>the</w:t>
      </w:r>
      <w:r w:rsidRPr="00414F50">
        <w:rPr>
          <w:u w:val="single"/>
        </w:rPr>
        <w:t xml:space="preserve"> </w:t>
      </w:r>
      <w:r w:rsidRPr="00FE1E20">
        <w:rPr>
          <w:b/>
          <w:iCs/>
          <w:u w:val="single"/>
        </w:rPr>
        <w:t xml:space="preserve">elitist-managerial </w:t>
      </w:r>
      <w:r w:rsidRPr="00423B82">
        <w:rPr>
          <w:b/>
          <w:iCs/>
          <w:highlight w:val="green"/>
          <w:u w:val="single"/>
        </w:rPr>
        <w:t xml:space="preserve">university </w:t>
      </w:r>
      <w:r w:rsidRPr="00FE1E20">
        <w:rPr>
          <w:b/>
          <w:iCs/>
          <w:u w:val="single"/>
        </w:rPr>
        <w:t>space</w:t>
      </w:r>
      <w:r w:rsidRPr="00414F50">
        <w:rPr>
          <w:u w:val="single"/>
        </w:rPr>
        <w:t xml:space="preserve"> and its problematic method of scientific objectification for capitalist innovation</w:t>
      </w:r>
      <w:r w:rsidRPr="00414F50">
        <w:rPr>
          <w:sz w:val="16"/>
        </w:rPr>
        <w:t>.</w:t>
      </w:r>
      <w:r>
        <w:rPr>
          <w:sz w:val="16"/>
        </w:rPr>
        <w:t xml:space="preserve"> </w:t>
      </w:r>
      <w:r w:rsidRPr="00414F50">
        <w:rPr>
          <w:sz w:val="16"/>
        </w:rPr>
        <w:t xml:space="preserve">In this paper, I will explain how </w:t>
      </w:r>
      <w:r w:rsidRPr="00D823C9">
        <w:rPr>
          <w:u w:val="single"/>
        </w:rPr>
        <w:t xml:space="preserve">such announcements of </w:t>
      </w:r>
      <w:r w:rsidRPr="00D823C9">
        <w:rPr>
          <w:b/>
          <w:iCs/>
          <w:u w:val="single"/>
        </w:rPr>
        <w:t>the university’s demise</w:t>
      </w:r>
      <w:r w:rsidRPr="00D823C9">
        <w:rPr>
          <w:u w:val="single"/>
        </w:rPr>
        <w:t xml:space="preserve">, the </w:t>
      </w:r>
      <w:proofErr w:type="spellStart"/>
      <w:r w:rsidRPr="00D823C9">
        <w:rPr>
          <w:u w:val="single"/>
        </w:rPr>
        <w:t>conceptualisation</w:t>
      </w:r>
      <w:proofErr w:type="spellEnd"/>
      <w:r w:rsidRPr="00D823C9">
        <w:rPr>
          <w:u w:val="single"/>
        </w:rPr>
        <w:t xml:space="preserve"> of its current situation as </w:t>
      </w:r>
      <w:r w:rsidRPr="00D823C9">
        <w:rPr>
          <w:b/>
          <w:iCs/>
          <w:u w:val="single"/>
        </w:rPr>
        <w:t>one of crisis</w:t>
      </w:r>
      <w:r w:rsidRPr="00D823C9">
        <w:rPr>
          <w:u w:val="single"/>
        </w:rPr>
        <w:t>, as well</w:t>
      </w:r>
      <w:r w:rsidRPr="00414F50">
        <w:rPr>
          <w:u w:val="single"/>
        </w:rPr>
        <w:t xml:space="preserve"> as the mobilisation of </w:t>
      </w:r>
      <w:r w:rsidRPr="00414F50">
        <w:rPr>
          <w:b/>
          <w:iCs/>
          <w:u w:val="single"/>
        </w:rPr>
        <w:t>the true academic mandate</w:t>
      </w:r>
      <w:r w:rsidRPr="00414F50">
        <w:rPr>
          <w:u w:val="single"/>
        </w:rPr>
        <w:t xml:space="preserve"> today which often </w:t>
      </w:r>
      <w:r w:rsidRPr="00FE1E20">
        <w:rPr>
          <w:highlight w:val="green"/>
          <w:u w:val="single"/>
        </w:rPr>
        <w:t>segues into</w:t>
      </w:r>
      <w:r w:rsidRPr="00414F50">
        <w:rPr>
          <w:u w:val="single"/>
        </w:rPr>
        <w:t xml:space="preserve"> a </w:t>
      </w:r>
      <w:r w:rsidRPr="00423B82">
        <w:rPr>
          <w:b/>
          <w:iCs/>
          <w:highlight w:val="green"/>
          <w:u w:val="single"/>
        </w:rPr>
        <w:t xml:space="preserve">nostalgia for the </w:t>
      </w:r>
      <w:r w:rsidRPr="00FE1E20">
        <w:rPr>
          <w:b/>
          <w:iCs/>
          <w:u w:val="single"/>
        </w:rPr>
        <w:t xml:space="preserve">original </w:t>
      </w:r>
      <w:r w:rsidRPr="00423B82">
        <w:rPr>
          <w:b/>
          <w:iCs/>
          <w:highlight w:val="green"/>
          <w:u w:val="single"/>
        </w:rPr>
        <w:t>university</w:t>
      </w:r>
      <w:r w:rsidRPr="00FE1E20">
        <w:t xml:space="preserve"> </w:t>
      </w:r>
      <w:r w:rsidRPr="00FE1E20">
        <w:rPr>
          <w:u w:val="single"/>
        </w:rPr>
        <w:t>of independent thought, truth and justice, are</w:t>
      </w:r>
      <w:r w:rsidRPr="00414F50">
        <w:rPr>
          <w:u w:val="single"/>
        </w:rPr>
        <w:t xml:space="preserve"> themselves </w:t>
      </w:r>
      <w:r w:rsidRPr="00D823C9">
        <w:rPr>
          <w:u w:val="single"/>
        </w:rPr>
        <w:t xml:space="preserve">paradoxically </w:t>
      </w:r>
      <w:r w:rsidRPr="00FE1E20">
        <w:rPr>
          <w:b/>
          <w:iCs/>
          <w:highlight w:val="green"/>
          <w:u w:val="single"/>
        </w:rPr>
        <w:t xml:space="preserve">complicit </w:t>
      </w:r>
      <w:r w:rsidRPr="00423B82">
        <w:rPr>
          <w:b/>
          <w:iCs/>
          <w:highlight w:val="green"/>
          <w:u w:val="single"/>
        </w:rPr>
        <w:t>in</w:t>
      </w:r>
      <w:r w:rsidRPr="00414F50">
        <w:rPr>
          <w:b/>
          <w:iCs/>
          <w:u w:val="single"/>
        </w:rPr>
        <w:t xml:space="preserve"> the </w:t>
      </w:r>
      <w:r w:rsidRPr="00423B82">
        <w:rPr>
          <w:b/>
          <w:iCs/>
          <w:highlight w:val="green"/>
          <w:u w:val="single"/>
        </w:rPr>
        <w:t>techno-acceleration that</w:t>
      </w:r>
      <w:r w:rsidRPr="00414F50">
        <w:rPr>
          <w:sz w:val="16"/>
        </w:rPr>
        <w:t xml:space="preserve"> precisely </w:t>
      </w:r>
      <w:r w:rsidRPr="00414F50">
        <w:rPr>
          <w:b/>
          <w:iCs/>
          <w:u w:val="single"/>
        </w:rPr>
        <w:t xml:space="preserve">grounds and </w:t>
      </w:r>
      <w:r w:rsidRPr="00423B82">
        <w:rPr>
          <w:b/>
          <w:iCs/>
          <w:highlight w:val="green"/>
          <w:u w:val="single"/>
        </w:rPr>
        <w:t>reproduces neo-liberalism</w:t>
      </w:r>
      <w:r w:rsidRPr="00414F50">
        <w:rPr>
          <w:b/>
          <w:iCs/>
          <w:u w:val="single"/>
        </w:rPr>
        <w:t>.</w:t>
      </w:r>
      <w:r w:rsidRPr="00414F50">
        <w:rPr>
          <w:sz w:val="16"/>
        </w:rPr>
        <w:t xml:space="preserve"> This is because </w:t>
      </w:r>
      <w:r w:rsidRPr="00414F50">
        <w:rPr>
          <w:u w:val="single"/>
        </w:rPr>
        <w:t xml:space="preserve">the playing out of such nostalgia typically runs through the problematic invocation of </w:t>
      </w:r>
      <w:r w:rsidRPr="00414F50">
        <w:rPr>
          <w:b/>
          <w:iCs/>
          <w:u w:val="single"/>
        </w:rPr>
        <w:t>the humanist opposition between doing and thinking.</w:t>
      </w:r>
      <w:r w:rsidRPr="00414F50">
        <w:rPr>
          <w:sz w:val="16"/>
        </w:rPr>
        <w:t xml:space="preserve"> </w:t>
      </w:r>
      <w:r w:rsidRPr="00414F50">
        <w:rPr>
          <w:u w:val="single"/>
        </w:rPr>
        <w:t>This causes the terms and their mode of production to become increasingly intertwined under contemporary conditions of capitalist simulation in which ‘thinking’ is more and more done in service of an economist form of ‘doing’.</w:t>
      </w:r>
      <w:r w:rsidRPr="00414F50">
        <w:rPr>
          <w:sz w:val="16"/>
        </w:rPr>
        <w:t xml:space="preserve"> The aforementioned commendable projects thus paradoxically appear foremost as symptoms of acceleration.</w:t>
      </w:r>
      <w:r>
        <w:rPr>
          <w:sz w:val="16"/>
        </w:rPr>
        <w:t xml:space="preserve"> </w:t>
      </w:r>
      <w:r w:rsidRPr="00414F50">
        <w:rPr>
          <w:sz w:val="16"/>
        </w:rPr>
        <w:t xml:space="preserve">Moreover, I will argue that </w:t>
      </w:r>
      <w:r w:rsidRPr="00414F50">
        <w:rPr>
          <w:u w:val="single"/>
        </w:rPr>
        <w:t>this acceleration</w:t>
      </w:r>
      <w:r w:rsidRPr="00414F50">
        <w:rPr>
          <w:sz w:val="16"/>
        </w:rPr>
        <w:t xml:space="preserve"> increasingly </w:t>
      </w:r>
      <w:r w:rsidRPr="00423B82">
        <w:rPr>
          <w:highlight w:val="green"/>
          <w:u w:val="single"/>
        </w:rPr>
        <w:t xml:space="preserve">renders </w:t>
      </w:r>
      <w:r w:rsidRPr="00FE1E20">
        <w:rPr>
          <w:u w:val="single"/>
        </w:rPr>
        <w:t xml:space="preserve">certain groups and </w:t>
      </w:r>
      <w:r w:rsidRPr="00423B82">
        <w:rPr>
          <w:highlight w:val="green"/>
          <w:u w:val="single"/>
        </w:rPr>
        <w:t xml:space="preserve">individuals as </w:t>
      </w:r>
      <w:r w:rsidRPr="00423B82">
        <w:rPr>
          <w:b/>
          <w:iCs/>
          <w:highlight w:val="green"/>
          <w:u w:val="single"/>
        </w:rPr>
        <w:t xml:space="preserve">targets of </w:t>
      </w:r>
      <w:r w:rsidRPr="00DA2902">
        <w:rPr>
          <w:b/>
          <w:iCs/>
          <w:u w:val="single"/>
        </w:rPr>
        <w:t>techno-</w:t>
      </w:r>
      <w:r w:rsidRPr="00D823C9">
        <w:rPr>
          <w:b/>
          <w:iCs/>
          <w:u w:val="single"/>
        </w:rPr>
        <w:t xml:space="preserve">academic scrutiny and </w:t>
      </w:r>
      <w:r w:rsidRPr="00DA2902">
        <w:rPr>
          <w:b/>
          <w:iCs/>
          <w:highlight w:val="green"/>
          <w:u w:val="single"/>
        </w:rPr>
        <w:t>v</w:t>
      </w:r>
      <w:r w:rsidRPr="00423B82">
        <w:rPr>
          <w:b/>
          <w:iCs/>
          <w:highlight w:val="green"/>
          <w:u w:val="single"/>
        </w:rPr>
        <w:t>iolence</w:t>
      </w:r>
      <w:r w:rsidRPr="00414F50">
        <w:rPr>
          <w:b/>
          <w:iCs/>
          <w:u w:val="single"/>
        </w:rPr>
        <w:t>.</w:t>
      </w:r>
      <w:r w:rsidRPr="00414F50">
        <w:rPr>
          <w:sz w:val="16"/>
        </w:rPr>
        <w:t xml:space="preserve"> </w:t>
      </w:r>
      <w:r w:rsidRPr="00414F50">
        <w:rPr>
          <w:u w:val="single"/>
        </w:rPr>
        <w:t xml:space="preserve">This increasing objectification that runs through the contemporary prostheses of the humanist subject hence spells disaster for non-technogenic forms of </w:t>
      </w:r>
      <w:r w:rsidRPr="00414F50">
        <w:rPr>
          <w:b/>
          <w:iCs/>
          <w:u w:val="single"/>
        </w:rPr>
        <w:t>gendered</w:t>
      </w:r>
      <w:r w:rsidRPr="00414F50">
        <w:rPr>
          <w:u w:val="single"/>
        </w:rPr>
        <w:t xml:space="preserve">, </w:t>
      </w:r>
      <w:r w:rsidRPr="00414F50">
        <w:rPr>
          <w:b/>
          <w:iCs/>
          <w:u w:val="single"/>
        </w:rPr>
        <w:t>raced</w:t>
      </w:r>
      <w:r w:rsidRPr="00414F50">
        <w:rPr>
          <w:u w:val="single"/>
        </w:rPr>
        <w:t xml:space="preserve"> and </w:t>
      </w:r>
      <w:r w:rsidRPr="00414F50">
        <w:rPr>
          <w:b/>
          <w:iCs/>
          <w:u w:val="single"/>
        </w:rPr>
        <w:t>classed otherness.</w:t>
      </w:r>
      <w:r w:rsidRPr="00414F50">
        <w:rPr>
          <w:sz w:val="16"/>
        </w:rPr>
        <w:t xml:space="preserve"> I therefore suggest that </w:t>
      </w:r>
      <w:r w:rsidRPr="00414F50">
        <w:rPr>
          <w:u w:val="single"/>
        </w:rPr>
        <w:t xml:space="preserve">this disastrous state of affairs is precisely carried out by the humanist promise of transcendence, democracy and justice that currently speeds up institutions like the university, and vice versa. </w:t>
      </w:r>
      <w:r w:rsidRPr="00414F50">
        <w:rPr>
          <w:sz w:val="16"/>
        </w:rPr>
        <w:t xml:space="preserve">Following this line of thought through, I claim that </w:t>
      </w:r>
      <w:r w:rsidRPr="00D823C9">
        <w:rPr>
          <w:u w:val="single"/>
        </w:rPr>
        <w:t>technological acceleration</w:t>
      </w:r>
      <w:r w:rsidRPr="00D823C9">
        <w:rPr>
          <w:sz w:val="16"/>
        </w:rPr>
        <w:t xml:space="preserve"> then</w:t>
      </w:r>
      <w:r w:rsidRPr="00414F50">
        <w:rPr>
          <w:sz w:val="16"/>
        </w:rPr>
        <w:t xml:space="preserve"> surprisingly also </w:t>
      </w:r>
      <w:proofErr w:type="spellStart"/>
      <w:r w:rsidRPr="00414F50">
        <w:rPr>
          <w:u w:val="single"/>
        </w:rPr>
        <w:t>harbours</w:t>
      </w:r>
      <w:proofErr w:type="spellEnd"/>
      <w:r w:rsidRPr="00414F50">
        <w:rPr>
          <w:u w:val="single"/>
        </w:rPr>
        <w:t xml:space="preserve"> the </w:t>
      </w:r>
      <w:r w:rsidRPr="00423B82">
        <w:rPr>
          <w:highlight w:val="green"/>
          <w:u w:val="single"/>
        </w:rPr>
        <w:t>promise</w:t>
      </w:r>
      <w:r w:rsidRPr="00414F50">
        <w:rPr>
          <w:u w:val="single"/>
        </w:rPr>
        <w:t xml:space="preserve"> of the coming of </w:t>
      </w:r>
      <w:r w:rsidRPr="00423B82">
        <w:rPr>
          <w:b/>
          <w:iCs/>
          <w:highlight w:val="green"/>
          <w:u w:val="single"/>
        </w:rPr>
        <w:t>a radical alternative</w:t>
      </w:r>
      <w:r w:rsidRPr="00414F50">
        <w:rPr>
          <w:u w:val="single"/>
        </w:rPr>
        <w:t xml:space="preserve"> to neo-liberalism, and that it is precisely through the eschatological performance of this promise</w:t>
      </w:r>
      <w:r w:rsidRPr="00414F50">
        <w:rPr>
          <w:sz w:val="16"/>
        </w:rPr>
        <w:t xml:space="preserve"> – arguably a repetition of the Christian belief in the apocalypse – </w:t>
      </w:r>
      <w:r w:rsidRPr="00D823C9">
        <w:rPr>
          <w:u w:val="single"/>
        </w:rPr>
        <w:t>that these activist-research projects and their neo-liberal mode of production</w:t>
      </w:r>
      <w:r w:rsidRPr="00414F50">
        <w:rPr>
          <w:u w:val="single"/>
        </w:rPr>
        <w:t xml:space="preserve"> may fruitfully </w:t>
      </w:r>
      <w:r w:rsidRPr="00423B82">
        <w:rPr>
          <w:b/>
          <w:iCs/>
          <w:highlight w:val="green"/>
          <w:u w:val="single"/>
        </w:rPr>
        <w:t xml:space="preserve">become the </w:t>
      </w:r>
      <w:r w:rsidRPr="00FE1E20">
        <w:rPr>
          <w:b/>
          <w:iCs/>
          <w:u w:val="single"/>
        </w:rPr>
        <w:t xml:space="preserve">future </w:t>
      </w:r>
      <w:r w:rsidRPr="00423B82">
        <w:rPr>
          <w:b/>
          <w:iCs/>
          <w:highlight w:val="green"/>
          <w:u w:val="single"/>
        </w:rPr>
        <w:t xml:space="preserve">objects of their </w:t>
      </w:r>
      <w:r w:rsidRPr="00D823C9">
        <w:rPr>
          <w:b/>
          <w:iCs/>
          <w:u w:val="single"/>
        </w:rPr>
        <w:t xml:space="preserve">own </w:t>
      </w:r>
      <w:r w:rsidRPr="00423B82">
        <w:rPr>
          <w:b/>
          <w:iCs/>
          <w:highlight w:val="green"/>
          <w:u w:val="single"/>
        </w:rPr>
        <w:t>critique</w:t>
      </w:r>
      <w:r w:rsidRPr="00414F50">
        <w:rPr>
          <w:b/>
          <w:iCs/>
          <w:u w:val="single"/>
        </w:rPr>
        <w:t>.</w:t>
      </w:r>
      <w:r w:rsidRPr="00414F50">
        <w:rPr>
          <w:sz w:val="16"/>
        </w:rPr>
        <w:t xml:space="preserve"> In short then, this paper attempts to affirm and displace the projects’ call for reinstating the original ‘true’ or transcending the current ‘spoilt’ university, in the hope of gesturing towards yet another alterity, through its own accelerated argument.</w:t>
      </w:r>
      <w:r>
        <w:rPr>
          <w:sz w:val="16"/>
        </w:rPr>
        <w:t xml:space="preserve"> </w:t>
      </w:r>
      <w:r w:rsidRPr="00414F50">
        <w:rPr>
          <w:sz w:val="16"/>
        </w:rPr>
        <w:t xml:space="preserve">I argue that </w:t>
      </w:r>
      <w:r w:rsidRPr="00414F50">
        <w:rPr>
          <w:u w:val="single"/>
        </w:rPr>
        <w:t xml:space="preserve">the complicity of projects like Edu-Factory and </w:t>
      </w:r>
      <w:proofErr w:type="spellStart"/>
      <w:r w:rsidRPr="00414F50">
        <w:rPr>
          <w:u w:val="single"/>
        </w:rPr>
        <w:t>Facoltà</w:t>
      </w:r>
      <w:proofErr w:type="spellEnd"/>
      <w:r w:rsidRPr="00414F50">
        <w:rPr>
          <w:u w:val="single"/>
        </w:rPr>
        <w:t xml:space="preserve"> di </w:t>
      </w:r>
      <w:proofErr w:type="spellStart"/>
      <w:r w:rsidRPr="00414F50">
        <w:rPr>
          <w:u w:val="single"/>
        </w:rPr>
        <w:t>Fuga</w:t>
      </w:r>
      <w:proofErr w:type="spellEnd"/>
      <w:r w:rsidRPr="00414F50">
        <w:rPr>
          <w:sz w:val="16"/>
        </w:rPr>
        <w:t xml:space="preserve"> in technological acceleration </w:t>
      </w:r>
      <w:r w:rsidRPr="00414F50">
        <w:rPr>
          <w:u w:val="single"/>
        </w:rPr>
        <w:t>should</w:t>
      </w:r>
      <w:r w:rsidRPr="00414F50">
        <w:rPr>
          <w:sz w:val="16"/>
        </w:rPr>
        <w:t xml:space="preserve"> primarily </w:t>
      </w:r>
      <w:r w:rsidRPr="00414F50">
        <w:rPr>
          <w:u w:val="single"/>
        </w:rPr>
        <w:t>be understood in terms of</w:t>
      </w:r>
      <w:r w:rsidRPr="00414F50">
        <w:rPr>
          <w:sz w:val="16"/>
        </w:rPr>
        <w:t xml:space="preserve"> what I in my work call </w:t>
      </w:r>
      <w:r w:rsidRPr="00423B82">
        <w:rPr>
          <w:b/>
          <w:iCs/>
          <w:highlight w:val="green"/>
          <w:u w:val="single"/>
        </w:rPr>
        <w:t>speed-elitism</w:t>
      </w:r>
      <w:r w:rsidRPr="00414F50">
        <w:rPr>
          <w:sz w:val="16"/>
        </w:rPr>
        <w:t xml:space="preserve"> (</w:t>
      </w:r>
      <w:proofErr w:type="spellStart"/>
      <w:r w:rsidRPr="00414F50">
        <w:rPr>
          <w:sz w:val="16"/>
        </w:rPr>
        <w:t>Hoofd</w:t>
      </w:r>
      <w:proofErr w:type="spellEnd"/>
      <w:r w:rsidRPr="00414F50">
        <w:rPr>
          <w:sz w:val="16"/>
        </w:rPr>
        <w:t>,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In</w:t>
      </w:r>
      <w:r>
        <w:rPr>
          <w:sz w:val="16"/>
        </w:rPr>
        <w:t xml:space="preserve"> </w:t>
      </w:r>
      <w:r w:rsidRPr="00414F50">
        <w:rPr>
          <w:sz w:val="16"/>
        </w:rPr>
        <w:t>‘</w:t>
      </w:r>
      <w:proofErr w:type="spellStart"/>
      <w:r w:rsidRPr="00414F50">
        <w:rPr>
          <w:sz w:val="16"/>
        </w:rPr>
        <w:t>Dromoeconomics</w:t>
      </w:r>
      <w:proofErr w:type="spellEnd"/>
      <w:r w:rsidRPr="00414F50">
        <w:rPr>
          <w:sz w:val="16"/>
        </w:rPr>
        <w:t xml:space="preserve">: Towards a Political Economy of Speed’, Armitage and Phil Graham suggest that due to the capitalist need for the production of excess, there is a strong relationship between the forces of communication and the logic of speed. They connect the logic of </w:t>
      </w:r>
      <w:r w:rsidRPr="00FE1E20">
        <w:rPr>
          <w:sz w:val="16"/>
        </w:rPr>
        <w:t xml:space="preserve">speed specifically to a certain </w:t>
      </w:r>
      <w:proofErr w:type="spellStart"/>
      <w:r w:rsidRPr="00FE1E20">
        <w:rPr>
          <w:sz w:val="16"/>
        </w:rPr>
        <w:t>militarisation</w:t>
      </w:r>
      <w:proofErr w:type="spellEnd"/>
      <w:r w:rsidRPr="00FE1E20">
        <w:rPr>
          <w:sz w:val="16"/>
        </w:rPr>
        <w:t xml:space="preserve"> of society under neoliberalism. In line with </w:t>
      </w:r>
      <w:proofErr w:type="spellStart"/>
      <w:r w:rsidRPr="00FE1E20">
        <w:rPr>
          <w:sz w:val="16"/>
        </w:rPr>
        <w:t>Virilio’s</w:t>
      </w:r>
      <w:proofErr w:type="spellEnd"/>
      <w:r w:rsidRPr="00FE1E20">
        <w:rPr>
          <w:sz w:val="16"/>
        </w:rPr>
        <w:t xml:space="preserve"> Speed and Politics, they argue that </w:t>
      </w:r>
      <w:r w:rsidRPr="00FE1E20">
        <w:rPr>
          <w:u w:val="single"/>
        </w:rPr>
        <w:t xml:space="preserve">the areas of </w:t>
      </w:r>
      <w:r w:rsidRPr="00FE1E20">
        <w:rPr>
          <w:sz w:val="26"/>
          <w:szCs w:val="26"/>
          <w:u w:val="single"/>
        </w:rPr>
        <w:t>war, communication and trade are today intimately connected</w:t>
      </w:r>
      <w:r w:rsidRPr="00FE1E20">
        <w:rPr>
          <w:u w:val="single"/>
        </w:rPr>
        <w:t xml:space="preserve"> through the technological usurpation and control of space</w:t>
      </w:r>
      <w:r w:rsidRPr="00FE1E20">
        <w:rPr>
          <w:sz w:val="16"/>
        </w:rPr>
        <w:t xml:space="preserve"> (and territory), </w:t>
      </w:r>
      <w:r w:rsidRPr="00FE1E20">
        <w:rPr>
          <w:u w:val="single"/>
        </w:rPr>
        <w:t>and through the compression and regulation of time.</w:t>
      </w:r>
      <w:r w:rsidRPr="00FE1E20">
        <w:rPr>
          <w:sz w:val="16"/>
        </w:rPr>
        <w:t xml:space="preserve"> Eventually, Armitage and Graham suggest that ‘</w:t>
      </w:r>
      <w:r w:rsidRPr="00FE1E20">
        <w:rPr>
          <w:b/>
          <w:u w:val="single"/>
        </w:rPr>
        <w:t>circulation</w:t>
      </w:r>
      <w:r w:rsidRPr="00FE1E20">
        <w:rPr>
          <w:u w:val="single"/>
        </w:rPr>
        <w:t xml:space="preserve"> has become </w:t>
      </w:r>
      <w:r w:rsidRPr="00FE1E20">
        <w:rPr>
          <w:b/>
          <w:iCs/>
          <w:u w:val="single"/>
        </w:rPr>
        <w:t>an essential process</w:t>
      </w:r>
      <w:r w:rsidRPr="00FE1E20">
        <w:rPr>
          <w:u w:val="single"/>
        </w:rPr>
        <w:t xml:space="preserve"> of capitalism, </w:t>
      </w:r>
      <w:r w:rsidRPr="00FE1E20">
        <w:rPr>
          <w:b/>
          <w:iCs/>
          <w:u w:val="single"/>
        </w:rPr>
        <w:t>an end in itself</w:t>
      </w:r>
      <w:r w:rsidRPr="00FE1E20">
        <w:rPr>
          <w:u w:val="single"/>
        </w:rPr>
        <w:t>’</w:t>
      </w:r>
      <w:r w:rsidRPr="00FE1E20">
        <w:rPr>
          <w:sz w:val="16"/>
        </w:rPr>
        <w:t xml:space="preserve"> (Armitage and Graham, 2001: 118) </w:t>
      </w:r>
      <w:r w:rsidRPr="00FE1E20">
        <w:rPr>
          <w:u w:val="single"/>
        </w:rPr>
        <w:t>and that</w:t>
      </w:r>
      <w:r w:rsidRPr="00FE1E20">
        <w:rPr>
          <w:sz w:val="16"/>
        </w:rPr>
        <w:t xml:space="preserve"> therefore </w:t>
      </w:r>
      <w:r w:rsidRPr="00FE1E20">
        <w:rPr>
          <w:u w:val="single"/>
        </w:rPr>
        <w:t>any form of cultural production increasingly finds itself tied up in this logic.</w:t>
      </w:r>
      <w:r>
        <w:rPr>
          <w:u w:val="single"/>
        </w:rPr>
        <w:t xml:space="preserve"> </w:t>
      </w:r>
      <w:r w:rsidRPr="00DA2902">
        <w:rPr>
          <w:sz w:val="16"/>
        </w:rPr>
        <w:t xml:space="preserve">Neoliberal capitalism is hence a system in which </w:t>
      </w:r>
      <w:r w:rsidRPr="00574DCF">
        <w:rPr>
          <w:u w:val="single"/>
        </w:rPr>
        <w:t xml:space="preserve">the most intimate and fundamental aspects of human social </w:t>
      </w:r>
      <w:r w:rsidRPr="00574DCF">
        <w:rPr>
          <w:highlight w:val="green"/>
          <w:u w:val="single"/>
        </w:rPr>
        <w:t>life</w:t>
      </w:r>
      <w:r w:rsidRPr="00574DCF">
        <w:rPr>
          <w:u w:val="single"/>
        </w:rPr>
        <w:t xml:space="preserve"> – in particular, forms of thought and linguistic difference – are formally </w:t>
      </w:r>
      <w:r w:rsidRPr="00574DCF">
        <w:rPr>
          <w:highlight w:val="green"/>
          <w:u w:val="single"/>
        </w:rPr>
        <w:t>subsumed under</w:t>
      </w:r>
      <w:r w:rsidRPr="00574DCF">
        <w:rPr>
          <w:u w:val="single"/>
        </w:rPr>
        <w:t xml:space="preserve"> this system by being </w:t>
      </w:r>
      <w:r w:rsidRPr="00574DCF">
        <w:rPr>
          <w:b/>
          <w:u w:val="single"/>
        </w:rPr>
        <w:t>circulated</w:t>
      </w:r>
      <w:r w:rsidRPr="00574DCF">
        <w:rPr>
          <w:u w:val="single"/>
        </w:rPr>
        <w:t xml:space="preserve"> as </w:t>
      </w:r>
      <w:r w:rsidRPr="00574DCF">
        <w:rPr>
          <w:highlight w:val="green"/>
          <w:u w:val="single"/>
        </w:rPr>
        <w:t>capital</w:t>
      </w:r>
      <w:r w:rsidRPr="00DA2902">
        <w:rPr>
          <w:sz w:val="16"/>
        </w:rPr>
        <w:t xml:space="preserve">. In “Resisting the Neoliberal Discourse of Technology’, Armitage elaborates on this theme of circulation by pointing out that </w:t>
      </w:r>
      <w:r w:rsidRPr="00574DCF">
        <w:rPr>
          <w:u w:val="single"/>
        </w:rPr>
        <w:t xml:space="preserve">the current mode </w:t>
      </w:r>
      <w:r w:rsidRPr="00D823C9">
        <w:rPr>
          <w:u w:val="single"/>
        </w:rPr>
        <w:t xml:space="preserve">of late-capitalism </w:t>
      </w:r>
      <w:r w:rsidRPr="00574DCF">
        <w:rPr>
          <w:highlight w:val="green"/>
          <w:u w:val="single"/>
        </w:rPr>
        <w:t>relies on the</w:t>
      </w:r>
      <w:r w:rsidRPr="00574DCF">
        <w:rPr>
          <w:u w:val="single"/>
        </w:rPr>
        <w:t xml:space="preserve"> continuous </w:t>
      </w:r>
      <w:r w:rsidRPr="00D823C9">
        <w:rPr>
          <w:u w:val="single"/>
        </w:rPr>
        <w:t xml:space="preserve">extension and </w:t>
      </w:r>
      <w:r w:rsidRPr="00574DCF">
        <w:rPr>
          <w:highlight w:val="green"/>
          <w:u w:val="single"/>
        </w:rPr>
        <w:t>validation of</w:t>
      </w:r>
      <w:r w:rsidRPr="00574DCF">
        <w:rPr>
          <w:u w:val="single"/>
        </w:rPr>
        <w:t xml:space="preserve"> the infrastructure and the </w:t>
      </w:r>
      <w:r w:rsidRPr="00D823C9">
        <w:rPr>
          <w:u w:val="single"/>
        </w:rPr>
        <w:t xml:space="preserve">optimistic discourses of the new information </w:t>
      </w:r>
      <w:r w:rsidRPr="00574DCF">
        <w:rPr>
          <w:highlight w:val="green"/>
          <w:u w:val="single"/>
        </w:rPr>
        <w:t>technologies</w:t>
      </w:r>
      <w:r w:rsidRPr="00DA2902">
        <w:rPr>
          <w:sz w:val="16"/>
        </w:rPr>
        <w:t xml:space="preserve">. Discourses that typically get repeated in favour of what I designate as the emerging speed-elite are those of connection, instantaneity, liberation, transformation, multiplicity and border </w:t>
      </w:r>
      <w:r w:rsidRPr="00D823C9">
        <w:rPr>
          <w:sz w:val="16"/>
        </w:rPr>
        <w:t xml:space="preserve">crossing. </w:t>
      </w:r>
      <w:r w:rsidRPr="00D823C9">
        <w:rPr>
          <w:b/>
          <w:iCs/>
          <w:u w:val="single"/>
        </w:rPr>
        <w:t>Speed-elitism</w:t>
      </w:r>
      <w:r w:rsidRPr="00D823C9">
        <w:rPr>
          <w:u w:val="single"/>
        </w:rPr>
        <w:t xml:space="preserve">, I therefore argue, </w:t>
      </w:r>
      <w:r w:rsidRPr="00D823C9">
        <w:rPr>
          <w:b/>
          <w:iCs/>
          <w:u w:val="single"/>
        </w:rPr>
        <w:t>replaces Eurocentrism</w:t>
      </w:r>
      <w:r w:rsidRPr="00D823C9">
        <w:rPr>
          <w:sz w:val="16"/>
        </w:rPr>
        <w:t xml:space="preserve"> </w:t>
      </w:r>
      <w:r w:rsidRPr="00D823C9">
        <w:rPr>
          <w:u w:val="single"/>
        </w:rPr>
        <w:t>today as the primary nexus around which global and local disparities are organised, even</w:t>
      </w:r>
      <w:r w:rsidRPr="00574DCF">
        <w:rPr>
          <w:u w:val="single"/>
        </w:rPr>
        <w:t xml:space="preserve"> though it largely builds on the </w:t>
      </w:r>
      <w:proofErr w:type="spellStart"/>
      <w:r w:rsidRPr="00574DCF">
        <w:rPr>
          <w:u w:val="single"/>
        </w:rPr>
        <w:t>formalisation</w:t>
      </w:r>
      <w:proofErr w:type="spellEnd"/>
      <w:r w:rsidRPr="00574DCF">
        <w:rPr>
          <w:u w:val="single"/>
        </w:rPr>
        <w:t xml:space="preserve"> of Eurocentric conceptual differences like doing versus thinking, and East versus West.</w:t>
      </w:r>
      <w:r>
        <w:rPr>
          <w:u w:val="single"/>
        </w:rPr>
        <w:t xml:space="preserve"> </w:t>
      </w:r>
      <w:r w:rsidRPr="00DA2902">
        <w:rPr>
          <w:sz w:val="16"/>
        </w:rPr>
        <w:t xml:space="preserve">Under speed-elitism, the </w:t>
      </w:r>
      <w:r w:rsidRPr="00574DCF">
        <w:rPr>
          <w:u w:val="single"/>
        </w:rPr>
        <w:t xml:space="preserve">utopian </w:t>
      </w:r>
      <w:r w:rsidRPr="00574DCF">
        <w:rPr>
          <w:highlight w:val="green"/>
          <w:u w:val="single"/>
        </w:rPr>
        <w:t>emphasis on</w:t>
      </w:r>
      <w:r w:rsidRPr="00574DCF">
        <w:rPr>
          <w:u w:val="single"/>
        </w:rPr>
        <w:t xml:space="preserve"> the transparent </w:t>
      </w:r>
      <w:r w:rsidRPr="00DA2902">
        <w:rPr>
          <w:u w:val="single"/>
        </w:rPr>
        <w:t>mediation through technologies of instantaneity gives rise to the fantasy of the networked spaces ‘outside’ the traditional academic borders as radical spaces, as well as the desire for a productive dialogue</w:t>
      </w:r>
      <w:r w:rsidRPr="00574DCF">
        <w:rPr>
          <w:u w:val="single"/>
        </w:rPr>
        <w:t xml:space="preserve"> or </w:t>
      </w:r>
      <w:r w:rsidRPr="00574DCF">
        <w:rPr>
          <w:highlight w:val="green"/>
          <w:u w:val="single"/>
        </w:rPr>
        <w:t>alliance between activism and academia</w:t>
      </w:r>
      <w:r w:rsidRPr="00DA2902">
        <w:rPr>
          <w:sz w:val="16"/>
        </w:rPr>
        <w:t xml:space="preserve">. This would mean that </w:t>
      </w:r>
      <w:r w:rsidRPr="00574DCF">
        <w:rPr>
          <w:u w:val="single"/>
        </w:rPr>
        <w:t xml:space="preserve">activism and academia have become </w:t>
      </w:r>
      <w:r w:rsidRPr="00574DCF">
        <w:rPr>
          <w:i/>
          <w:iCs/>
          <w:u w:val="single"/>
        </w:rPr>
        <w:t>relative</w:t>
      </w:r>
      <w:r w:rsidRPr="00574DCF">
        <w:rPr>
          <w:u w:val="single"/>
        </w:rPr>
        <w:t xml:space="preserve"> others under </w:t>
      </w:r>
      <w:proofErr w:type="spellStart"/>
      <w:r w:rsidRPr="00574DCF">
        <w:rPr>
          <w:u w:val="single"/>
        </w:rPr>
        <w:t>globalisation</w:t>
      </w:r>
      <w:proofErr w:type="spellEnd"/>
      <w:r w:rsidRPr="00574DCF">
        <w:rPr>
          <w:u w:val="single"/>
        </w:rPr>
        <w:t xml:space="preserve">, in which the (non-Western or anti-capitalist) </w:t>
      </w:r>
      <w:r w:rsidRPr="00D823C9">
        <w:rPr>
          <w:u w:val="single"/>
        </w:rPr>
        <w:t xml:space="preserve">activist </w:t>
      </w:r>
      <w:r w:rsidRPr="00574DCF">
        <w:rPr>
          <w:highlight w:val="green"/>
          <w:u w:val="single"/>
        </w:rPr>
        <w:t>figures as</w:t>
      </w:r>
      <w:r w:rsidRPr="00574DCF">
        <w:rPr>
          <w:u w:val="single"/>
        </w:rPr>
        <w:t xml:space="preserve"> some kind of </w:t>
      </w:r>
      <w:r w:rsidRPr="00574DCF">
        <w:rPr>
          <w:i/>
          <w:iCs/>
          <w:highlight w:val="green"/>
          <w:u w:val="single"/>
        </w:rPr>
        <w:t>hallucination</w:t>
      </w:r>
      <w:r w:rsidRPr="00574DCF">
        <w:rPr>
          <w:highlight w:val="green"/>
          <w:u w:val="single"/>
        </w:rPr>
        <w:t xml:space="preserve"> of</w:t>
      </w:r>
      <w:r w:rsidRPr="00574DCF">
        <w:rPr>
          <w:u w:val="single"/>
        </w:rPr>
        <w:t xml:space="preserve"> radical </w:t>
      </w:r>
      <w:r w:rsidRPr="00574DCF">
        <w:rPr>
          <w:highlight w:val="green"/>
          <w:u w:val="single"/>
        </w:rPr>
        <w:t xml:space="preserve">otherness </w:t>
      </w:r>
      <w:r w:rsidRPr="00574DCF">
        <w:rPr>
          <w:u w:val="single"/>
        </w:rPr>
        <w:t xml:space="preserve">for the Western intellectual. This technological hallucination serves an increasingly aggressive neo-colonial and patriarchal economic state of exploitation, despite – or perhaps rather </w:t>
      </w:r>
      <w:r w:rsidRPr="00574DCF">
        <w:rPr>
          <w:i/>
          <w:iCs/>
          <w:u w:val="single"/>
        </w:rPr>
        <w:t>because of</w:t>
      </w:r>
      <w:r w:rsidRPr="00574DCF">
        <w:rPr>
          <w:u w:val="single"/>
        </w:rPr>
        <w:t xml:space="preserve"> – such technologies of travel and communication having come to figure as tools for liberation and transformation.</w:t>
      </w:r>
      <w:r>
        <w:rPr>
          <w:u w:val="single"/>
        </w:rPr>
        <w:t xml:space="preserve"> </w:t>
      </w:r>
      <w:r w:rsidRPr="00DA2902">
        <w:rPr>
          <w:sz w:val="16"/>
        </w:rPr>
        <w:t xml:space="preserve">So </w:t>
      </w:r>
      <w:r w:rsidRPr="00574DCF">
        <w:rPr>
          <w:highlight w:val="green"/>
          <w:u w:val="single"/>
        </w:rPr>
        <w:t>the discourses</w:t>
      </w:r>
      <w:r w:rsidRPr="00574DCF">
        <w:rPr>
          <w:u w:val="single"/>
        </w:rPr>
        <w:t xml:space="preserve"> of techno-progress, making connections, heightened mobility and crossing borders in activist-academic alliances often </w:t>
      </w:r>
      <w:r w:rsidRPr="00574DCF">
        <w:rPr>
          <w:highlight w:val="green"/>
          <w:u w:val="single"/>
        </w:rPr>
        <w:t xml:space="preserve">go </w:t>
      </w:r>
      <w:r w:rsidRPr="00D823C9">
        <w:rPr>
          <w:u w:val="single"/>
        </w:rPr>
        <w:t xml:space="preserve">hand in hand </w:t>
      </w:r>
      <w:r w:rsidRPr="00574DCF">
        <w:rPr>
          <w:highlight w:val="green"/>
          <w:u w:val="single"/>
        </w:rPr>
        <w:t>with</w:t>
      </w:r>
      <w:r w:rsidRPr="00574DCF">
        <w:rPr>
          <w:u w:val="single"/>
        </w:rPr>
        <w:t xml:space="preserve"> the (implicit) </w:t>
      </w:r>
      <w:r w:rsidRPr="00574DCF">
        <w:rPr>
          <w:highlight w:val="green"/>
          <w:u w:val="single"/>
        </w:rPr>
        <w:t>celebration of</w:t>
      </w:r>
      <w:r w:rsidRPr="00574DCF">
        <w:rPr>
          <w:u w:val="single"/>
        </w:rPr>
        <w:t xml:space="preserve"> highly </w:t>
      </w:r>
      <w:r w:rsidRPr="00574DCF">
        <w:rPr>
          <w:highlight w:val="green"/>
          <w:u w:val="single"/>
        </w:rPr>
        <w:t>mediated spaces for</w:t>
      </w:r>
      <w:r w:rsidRPr="00574DCF">
        <w:rPr>
          <w:u w:val="single"/>
        </w:rPr>
        <w:t xml:space="preserve"> action and </w:t>
      </w:r>
      <w:r w:rsidRPr="00574DCF">
        <w:rPr>
          <w:highlight w:val="green"/>
          <w:u w:val="single"/>
        </w:rPr>
        <w:t xml:space="preserve">communication </w:t>
      </w:r>
      <w:r w:rsidRPr="00D823C9">
        <w:rPr>
          <w:u w:val="single"/>
        </w:rPr>
        <w:t>between allied groups.</w:t>
      </w:r>
      <w:r w:rsidRPr="00574DCF">
        <w:rPr>
          <w:u w:val="single"/>
        </w:rPr>
        <w:t xml:space="preserve"> Such </w:t>
      </w:r>
      <w:r w:rsidRPr="00574DCF">
        <w:rPr>
          <w:b/>
          <w:highlight w:val="green"/>
          <w:u w:val="single"/>
        </w:rPr>
        <w:t>discourses</w:t>
      </w:r>
      <w:r w:rsidRPr="00574DCF">
        <w:rPr>
          <w:u w:val="single"/>
        </w:rPr>
        <w:t xml:space="preserve"> however </w:t>
      </w:r>
      <w:r w:rsidRPr="00574DCF">
        <w:rPr>
          <w:b/>
          <w:highlight w:val="green"/>
          <w:u w:val="single"/>
        </w:rPr>
        <w:t>suppress</w:t>
      </w:r>
      <w:r w:rsidRPr="00574DCF">
        <w:rPr>
          <w:u w:val="single"/>
        </w:rPr>
        <w:t xml:space="preserve"> the </w:t>
      </w:r>
      <w:r w:rsidRPr="00574DCF">
        <w:rPr>
          <w:b/>
          <w:highlight w:val="green"/>
          <w:u w:val="single"/>
        </w:rPr>
        <w:t>violent</w:t>
      </w:r>
      <w:r w:rsidRPr="00574DCF">
        <w:rPr>
          <w:b/>
          <w:u w:val="single"/>
        </w:rPr>
        <w:t xml:space="preserve"> colonial, capitalist and patriarchal </w:t>
      </w:r>
      <w:r w:rsidRPr="00574DCF">
        <w:rPr>
          <w:b/>
          <w:highlight w:val="green"/>
          <w:u w:val="single"/>
        </w:rPr>
        <w:t>history</w:t>
      </w:r>
      <w:r w:rsidRPr="00574DCF">
        <w:rPr>
          <w:highlight w:val="green"/>
          <w:u w:val="single"/>
        </w:rPr>
        <w:t xml:space="preserve"> of those</w:t>
      </w:r>
      <w:r w:rsidRPr="00574DCF">
        <w:rPr>
          <w:u w:val="single"/>
        </w:rPr>
        <w:t xml:space="preserve"> technological </w:t>
      </w:r>
      <w:r w:rsidRPr="00574DCF">
        <w:rPr>
          <w:highlight w:val="green"/>
          <w:u w:val="single"/>
        </w:rPr>
        <w:t>spaces and the</w:t>
      </w:r>
      <w:r w:rsidRPr="00574DCF">
        <w:rPr>
          <w:u w:val="single"/>
        </w:rPr>
        <w:t xml:space="preserve"> subsequent </w:t>
      </w:r>
      <w:r w:rsidRPr="00574DCF">
        <w:rPr>
          <w:highlight w:val="green"/>
          <w:u w:val="single"/>
        </w:rPr>
        <w:t>unevenness of</w:t>
      </w:r>
      <w:r w:rsidRPr="00574DCF">
        <w:rPr>
          <w:u w:val="single"/>
        </w:rPr>
        <w:t xml:space="preserve"> any such </w:t>
      </w:r>
      <w:r w:rsidRPr="00574DCF">
        <w:rPr>
          <w:highlight w:val="green"/>
          <w:u w:val="single"/>
        </w:rPr>
        <w:t>alliance</w:t>
      </w:r>
      <w:r w:rsidRPr="00DA2902">
        <w:rPr>
          <w:sz w:val="16"/>
        </w:rPr>
        <w:t xml:space="preserve">. More severely, </w:t>
      </w:r>
      <w:r w:rsidRPr="00574DCF">
        <w:rPr>
          <w:highlight w:val="green"/>
          <w:u w:val="single"/>
        </w:rPr>
        <w:t xml:space="preserve">they </w:t>
      </w:r>
      <w:r w:rsidRPr="00574DCF">
        <w:rPr>
          <w:b/>
          <w:highlight w:val="green"/>
          <w:u w:val="single"/>
        </w:rPr>
        <w:t>foster</w:t>
      </w:r>
      <w:r w:rsidRPr="00574DCF">
        <w:rPr>
          <w:b/>
          <w:u w:val="single"/>
        </w:rPr>
        <w:t xml:space="preserve"> an </w:t>
      </w:r>
      <w:r w:rsidRPr="00574DCF">
        <w:rPr>
          <w:b/>
          <w:highlight w:val="green"/>
          <w:u w:val="single"/>
        </w:rPr>
        <w:t>oppressive</w:t>
      </w:r>
      <w:r w:rsidRPr="00574DCF">
        <w:rPr>
          <w:u w:val="single"/>
        </w:rPr>
        <w:t xml:space="preserve"> sort of </w:t>
      </w:r>
      <w:r w:rsidRPr="00D823C9">
        <w:rPr>
          <w:b/>
          <w:u w:val="single"/>
        </w:rPr>
        <w:t xml:space="preserve">imaginary </w:t>
      </w:r>
      <w:r w:rsidRPr="00574DCF">
        <w:rPr>
          <w:b/>
          <w:highlight w:val="green"/>
          <w:u w:val="single"/>
        </w:rPr>
        <w:t>‘collective’</w:t>
      </w:r>
      <w:r w:rsidRPr="00574DCF">
        <w:rPr>
          <w:b/>
          <w:u w:val="single"/>
        </w:rPr>
        <w:t xml:space="preserve"> or ‘unity of struggles’ </w:t>
      </w:r>
      <w:r w:rsidRPr="00574DCF">
        <w:rPr>
          <w:b/>
          <w:highlight w:val="green"/>
          <w:u w:val="single"/>
        </w:rPr>
        <w:t>through</w:t>
      </w:r>
      <w:r w:rsidRPr="00574DCF">
        <w:rPr>
          <w:b/>
          <w:u w:val="single"/>
        </w:rPr>
        <w:t xml:space="preserve"> the </w:t>
      </w:r>
      <w:r w:rsidRPr="00574DCF">
        <w:rPr>
          <w:b/>
          <w:highlight w:val="green"/>
          <w:u w:val="single"/>
        </w:rPr>
        <w:t>myth of</w:t>
      </w:r>
      <w:r w:rsidRPr="00574DCF">
        <w:rPr>
          <w:b/>
          <w:u w:val="single"/>
        </w:rPr>
        <w:t xml:space="preserve"> ‘truly’ allowing for </w:t>
      </w:r>
      <w:r w:rsidRPr="00574DCF">
        <w:rPr>
          <w:b/>
          <w:highlight w:val="green"/>
          <w:u w:val="single"/>
        </w:rPr>
        <w:t>radical difference</w:t>
      </w:r>
      <w:r w:rsidRPr="00574DCF">
        <w:rPr>
          <w:b/>
          <w:u w:val="single"/>
        </w:rPr>
        <w:t xml:space="preserve"> and multiplicity within that space</w:t>
      </w:r>
      <w:r w:rsidRPr="00574DCF">
        <w:rPr>
          <w:u w:val="single"/>
        </w:rPr>
        <w:t xml:space="preserve"> </w:t>
      </w:r>
      <w:r w:rsidRPr="00DA2902">
        <w:rPr>
          <w:sz w:val="16"/>
        </w:rPr>
        <w:t>– a form of</w:t>
      </w:r>
      <w:r w:rsidRPr="00DA2902">
        <w:rPr>
          <w:b/>
          <w:sz w:val="16"/>
        </w:rPr>
        <w:t xml:space="preserve"> </w:t>
      </w:r>
      <w:r w:rsidRPr="00DA2902">
        <w:rPr>
          <w:b/>
          <w:highlight w:val="green"/>
          <w:u w:val="single"/>
        </w:rPr>
        <w:t>techno-inclusiveness</w:t>
      </w:r>
      <w:r w:rsidRPr="00DA2902">
        <w:rPr>
          <w:b/>
          <w:sz w:val="16"/>
        </w:rPr>
        <w:t xml:space="preserve"> </w:t>
      </w:r>
      <w:r w:rsidRPr="00574DCF">
        <w:rPr>
          <w:b/>
          <w:u w:val="single"/>
        </w:rPr>
        <w:t>that</w:t>
      </w:r>
      <w:r w:rsidRPr="00DA2902">
        <w:rPr>
          <w:sz w:val="16"/>
        </w:rPr>
        <w:t xml:space="preserve"> in turn </w:t>
      </w:r>
      <w:r w:rsidRPr="00DA2902">
        <w:rPr>
          <w:b/>
          <w:highlight w:val="green"/>
          <w:u w:val="single"/>
        </w:rPr>
        <w:t>excludes</w:t>
      </w:r>
      <w:r w:rsidRPr="00DA2902">
        <w:rPr>
          <w:sz w:val="16"/>
        </w:rPr>
        <w:t xml:space="preserve"> a variety of </w:t>
      </w:r>
      <w:r w:rsidRPr="00574DCF">
        <w:rPr>
          <w:b/>
          <w:u w:val="single"/>
        </w:rPr>
        <w:t xml:space="preserve">non-technogenic groups and </w:t>
      </w:r>
      <w:r w:rsidRPr="00DA2902">
        <w:rPr>
          <w:b/>
          <w:highlight w:val="green"/>
          <w:u w:val="single"/>
        </w:rPr>
        <w:t>slower classes</w:t>
      </w:r>
      <w:r w:rsidRPr="00DA2902">
        <w:rPr>
          <w:sz w:val="16"/>
        </w:rPr>
        <w:t xml:space="preserve">. That these highly mediated </w:t>
      </w:r>
      <w:r w:rsidRPr="00574DCF">
        <w:rPr>
          <w:u w:val="single"/>
        </w:rPr>
        <w:t>spaces of</w:t>
      </w:r>
      <w:r w:rsidRPr="00DA2902">
        <w:rPr>
          <w:sz w:val="16"/>
        </w:rPr>
        <w:t xml:space="preserve"> thought and </w:t>
      </w:r>
      <w:r w:rsidRPr="00574DCF">
        <w:rPr>
          <w:u w:val="single"/>
        </w:rPr>
        <w:t>knowledge production are exclusivist</w:t>
      </w:r>
      <w:r w:rsidRPr="00DA2902">
        <w:rPr>
          <w:sz w:val="16"/>
        </w:rPr>
        <w:t xml:space="preserve"> is also shown by Sheila Slaughter and Gary Rhoades’ study of the transformation of higher education in ‘The Academic Capitalist Knowledge/Learning Regime’. Slaughter and Rhoades argue that </w:t>
      </w:r>
      <w:r w:rsidRPr="00574DCF">
        <w:rPr>
          <w:u w:val="single"/>
        </w:rPr>
        <w:t>new technologies allow the neo-liberal university to precisely cross the borders of universities and external for-profit and non-profit agencies in the name of development, production and efficacy</w:t>
      </w:r>
      <w:r w:rsidRPr="00D823C9">
        <w:rPr>
          <w:u w:val="single"/>
        </w:rPr>
        <w:t>, resulting in ‘new circuits of knowledge’</w:t>
      </w:r>
      <w:r w:rsidRPr="00D823C9">
        <w:rPr>
          <w:sz w:val="16"/>
        </w:rPr>
        <w:t>. These ‘</w:t>
      </w:r>
      <w:r w:rsidRPr="00D823C9">
        <w:rPr>
          <w:u w:val="single"/>
        </w:rPr>
        <w:t>opportunity</w:t>
      </w:r>
      <w:r w:rsidRPr="00574DCF">
        <w:rPr>
          <w:u w:val="single"/>
        </w:rPr>
        <w:t xml:space="preserve"> structures’</w:t>
      </w:r>
      <w:r w:rsidRPr="00DA2902">
        <w:rPr>
          <w:sz w:val="16"/>
        </w:rPr>
        <w:t xml:space="preserve"> (Slaughter and Rhoades, 2004: 306) that </w:t>
      </w:r>
      <w:r w:rsidRPr="00574DCF">
        <w:rPr>
          <w:u w:val="single"/>
        </w:rPr>
        <w:t>the neoliberal economy creates</w:t>
      </w:r>
      <w:r w:rsidRPr="00DA2902">
        <w:rPr>
          <w:sz w:val="16"/>
        </w:rPr>
        <w:t xml:space="preserve">, I in turn argue, </w:t>
      </w:r>
      <w:proofErr w:type="gramStart"/>
      <w:r w:rsidRPr="00574DCF">
        <w:rPr>
          <w:u w:val="single"/>
        </w:rPr>
        <w:t>become precisely</w:t>
      </w:r>
      <w:proofErr w:type="gramEnd"/>
      <w:r w:rsidRPr="00574DCF">
        <w:rPr>
          <w:u w:val="single"/>
        </w:rPr>
        <w:t xml:space="preserve"> those spaces of imagination that come to signify as well as being resultant of the university’s humanist promise of reaching-out to alterity. </w:t>
      </w:r>
      <w:r w:rsidRPr="00DA2902">
        <w:rPr>
          <w:sz w:val="16"/>
        </w:rPr>
        <w:t xml:space="preserve">This paradoxically also </w:t>
      </w:r>
      <w:r w:rsidRPr="00574DCF">
        <w:rPr>
          <w:b/>
          <w:u w:val="single"/>
        </w:rPr>
        <w:t>leads to</w:t>
      </w:r>
      <w:r w:rsidRPr="00574DCF">
        <w:rPr>
          <w:u w:val="single"/>
        </w:rPr>
        <w:t xml:space="preserve"> </w:t>
      </w:r>
      <w:r w:rsidRPr="00DA2902">
        <w:rPr>
          <w:sz w:val="16"/>
        </w:rPr>
        <w:t xml:space="preserve">what Slaughter and Rhoades accurately identify as </w:t>
      </w:r>
      <w:r w:rsidRPr="00574DCF">
        <w:rPr>
          <w:u w:val="single"/>
        </w:rPr>
        <w:t>a ‘</w:t>
      </w:r>
      <w:proofErr w:type="spellStart"/>
      <w:r w:rsidRPr="00574DCF">
        <w:rPr>
          <w:b/>
          <w:u w:val="single"/>
        </w:rPr>
        <w:t>restratification</w:t>
      </w:r>
      <w:proofErr w:type="spellEnd"/>
      <w:r w:rsidRPr="00574DCF">
        <w:rPr>
          <w:b/>
          <w:u w:val="single"/>
        </w:rPr>
        <w:t xml:space="preserve"> among and within</w:t>
      </w:r>
      <w:r w:rsidRPr="00574DCF">
        <w:rPr>
          <w:u w:val="single"/>
        </w:rPr>
        <w:t xml:space="preserve"> </w:t>
      </w:r>
      <w:r w:rsidRPr="00574DCF">
        <w:rPr>
          <w:b/>
          <w:u w:val="single"/>
        </w:rPr>
        <w:t>colleges</w:t>
      </w:r>
      <w:r w:rsidRPr="00574DCF">
        <w:rPr>
          <w:u w:val="single"/>
        </w:rPr>
        <w:t xml:space="preserve"> and </w:t>
      </w:r>
      <w:r w:rsidRPr="00574DCF">
        <w:rPr>
          <w:b/>
          <w:u w:val="single"/>
        </w:rPr>
        <w:t>universities’</w:t>
      </w:r>
      <w:r w:rsidRPr="00DA2902">
        <w:rPr>
          <w:sz w:val="16"/>
        </w:rPr>
        <w:t xml:space="preserve"> (2004: 307).</w:t>
      </w:r>
      <w:r>
        <w:rPr>
          <w:sz w:val="16"/>
        </w:rPr>
        <w:t xml:space="preserve"> </w:t>
      </w:r>
      <w:r w:rsidRPr="00DA2902">
        <w:rPr>
          <w:i/>
          <w:iCs/>
          <w:highlight w:val="green"/>
          <w:u w:val="single"/>
        </w:rPr>
        <w:t>Thought</w:t>
      </w:r>
      <w:r w:rsidRPr="00DA2902">
        <w:rPr>
          <w:highlight w:val="green"/>
          <w:u w:val="single"/>
        </w:rPr>
        <w:t xml:space="preserve"> is</w:t>
      </w:r>
      <w:r w:rsidRPr="00574DCF">
        <w:rPr>
          <w:u w:val="single"/>
        </w:rPr>
        <w:t xml:space="preserve"> then increasingly </w:t>
      </w:r>
      <w:r w:rsidRPr="00DA2902">
        <w:rPr>
          <w:highlight w:val="green"/>
          <w:u w:val="single"/>
        </w:rPr>
        <w:t>exercised in</w:t>
      </w:r>
      <w:r w:rsidRPr="00574DCF">
        <w:rPr>
          <w:u w:val="single"/>
        </w:rPr>
        <w:t xml:space="preserve">, and made possible through, </w:t>
      </w:r>
      <w:r w:rsidRPr="00DA2902">
        <w:rPr>
          <w:highlight w:val="green"/>
          <w:u w:val="single"/>
        </w:rPr>
        <w:t>spaces</w:t>
      </w:r>
      <w:r w:rsidRPr="00574DCF">
        <w:rPr>
          <w:u w:val="single"/>
        </w:rPr>
        <w:t xml:space="preserve"> that are just as </w:t>
      </w:r>
      <w:proofErr w:type="gramStart"/>
      <w:r w:rsidRPr="00574DCF">
        <w:rPr>
          <w:u w:val="single"/>
        </w:rPr>
        <w:t>much</w:t>
      </w:r>
      <w:proofErr w:type="gramEnd"/>
      <w:r w:rsidRPr="00574DCF">
        <w:rPr>
          <w:u w:val="single"/>
        </w:rPr>
        <w:t xml:space="preserve"> spaces </w:t>
      </w:r>
      <w:r w:rsidRPr="00DA2902">
        <w:rPr>
          <w:highlight w:val="green"/>
          <w:u w:val="single"/>
        </w:rPr>
        <w:t xml:space="preserve">of acceleration and </w:t>
      </w:r>
      <w:proofErr w:type="spellStart"/>
      <w:r w:rsidRPr="00DA2902">
        <w:rPr>
          <w:highlight w:val="green"/>
          <w:u w:val="single"/>
        </w:rPr>
        <w:t>militarisation</w:t>
      </w:r>
      <w:proofErr w:type="spellEnd"/>
      <w:r w:rsidRPr="00DA2902">
        <w:rPr>
          <w:sz w:val="16"/>
        </w:rPr>
        <w:t xml:space="preserve">. The increasing complicity of the humanities in the applied sciences within the contemporary university, and hence the integration of critical thinking and neo-liberalist acceleration, is also a major theme running through Jacques Derrida’s </w:t>
      </w:r>
      <w:r w:rsidRPr="00DA2902">
        <w:rPr>
          <w:i/>
          <w:iCs/>
          <w:sz w:val="16"/>
        </w:rPr>
        <w:t>Eyes of the University</w:t>
      </w:r>
      <w:r w:rsidRPr="00DA2902">
        <w:rPr>
          <w:sz w:val="16"/>
        </w:rPr>
        <w:t xml:space="preserve">. Derrida there suggests that </w:t>
      </w:r>
      <w:r w:rsidRPr="00574DCF">
        <w:rPr>
          <w:u w:val="single"/>
        </w:rPr>
        <w:t>neo-</w:t>
      </w:r>
      <w:proofErr w:type="spellStart"/>
      <w:r w:rsidRPr="00574DCF">
        <w:rPr>
          <w:u w:val="single"/>
        </w:rPr>
        <w:t>liberalisation</w:t>
      </w:r>
      <w:proofErr w:type="spellEnd"/>
      <w:r w:rsidRPr="00574DCF">
        <w:rPr>
          <w:u w:val="single"/>
        </w:rPr>
        <w:t xml:space="preserve"> entails a </w:t>
      </w:r>
      <w:proofErr w:type="spellStart"/>
      <w:r w:rsidRPr="00574DCF">
        <w:rPr>
          <w:u w:val="single"/>
        </w:rPr>
        <w:t>militarisation</w:t>
      </w:r>
      <w:proofErr w:type="spellEnd"/>
      <w:r w:rsidRPr="00574DCF">
        <w:rPr>
          <w:u w:val="single"/>
        </w:rPr>
        <w:t xml:space="preserve"> of the university, claiming that ‘never before has so-called basic research been so deeply committed to ends that are at the same time military ends’</w:t>
      </w:r>
      <w:r w:rsidRPr="00DA2902">
        <w:rPr>
          <w:sz w:val="16"/>
        </w:rPr>
        <w:t xml:space="preserve"> (Derrida, 2004: 143). The intricate relation between the military (‘missiles’) and the imperatives of the humanities (‘missives’) also pervades Derrida’s ‘No Apocalypse, Not Now’, in which he argues that </w:t>
      </w:r>
      <w:r w:rsidRPr="00574DCF">
        <w:rPr>
          <w:u w:val="single"/>
        </w:rPr>
        <w:t xml:space="preserve">the </w:t>
      </w:r>
      <w:r w:rsidRPr="00DA2902">
        <w:rPr>
          <w:highlight w:val="green"/>
          <w:u w:val="single"/>
        </w:rPr>
        <w:t xml:space="preserve">increasing urgency </w:t>
      </w:r>
      <w:r w:rsidRPr="00DA2902">
        <w:rPr>
          <w:u w:val="single"/>
        </w:rPr>
        <w:t>with</w:t>
      </w:r>
      <w:r w:rsidRPr="00574DCF">
        <w:rPr>
          <w:u w:val="single"/>
        </w:rPr>
        <w:t xml:space="preserve"> which intellectuals feel compelled </w:t>
      </w:r>
      <w:r w:rsidRPr="00DA2902">
        <w:rPr>
          <w:highlight w:val="green"/>
          <w:u w:val="single"/>
        </w:rPr>
        <w:t>to address</w:t>
      </w:r>
      <w:r w:rsidRPr="00574DCF">
        <w:rPr>
          <w:u w:val="single"/>
        </w:rPr>
        <w:t xml:space="preserve"> disenfranchisement and </w:t>
      </w:r>
      <w:r w:rsidRPr="00DA2902">
        <w:rPr>
          <w:highlight w:val="green"/>
          <w:u w:val="single"/>
        </w:rPr>
        <w:t xml:space="preserve">crisis </w:t>
      </w:r>
      <w:r w:rsidRPr="00DA2902">
        <w:rPr>
          <w:b/>
          <w:highlight w:val="green"/>
          <w:u w:val="single"/>
        </w:rPr>
        <w:t>paradoxically</w:t>
      </w:r>
      <w:r w:rsidRPr="00DA2902">
        <w:rPr>
          <w:highlight w:val="green"/>
          <w:u w:val="single"/>
        </w:rPr>
        <w:t xml:space="preserve"> leads to</w:t>
      </w:r>
      <w:r w:rsidRPr="00574DCF">
        <w:rPr>
          <w:u w:val="single"/>
        </w:rPr>
        <w:t xml:space="preserve"> a differential </w:t>
      </w:r>
      <w:r w:rsidRPr="00DA2902">
        <w:rPr>
          <w:highlight w:val="green"/>
          <w:u w:val="single"/>
        </w:rPr>
        <w:t>acceleration of</w:t>
      </w:r>
      <w:r w:rsidRPr="00574DCF">
        <w:rPr>
          <w:u w:val="single"/>
        </w:rPr>
        <w:t xml:space="preserve"> such </w:t>
      </w:r>
      <w:r w:rsidRPr="00DA2902">
        <w:rPr>
          <w:highlight w:val="green"/>
          <w:u w:val="single"/>
        </w:rPr>
        <w:t>oppression</w:t>
      </w:r>
      <w:r w:rsidRPr="00574DCF">
        <w:rPr>
          <w:u w:val="single"/>
        </w:rPr>
        <w:t xml:space="preserve"> through technologies of instantaneous action</w:t>
      </w:r>
      <w:r w:rsidRPr="00DA2902">
        <w:rPr>
          <w:sz w:val="16"/>
        </w:rPr>
        <w:t xml:space="preserve">. But the relationship between new technologies and the subject’s </w:t>
      </w:r>
      <w:r w:rsidRPr="00DA2902">
        <w:rPr>
          <w:i/>
          <w:iCs/>
          <w:sz w:val="16"/>
        </w:rPr>
        <w:t>perception</w:t>
      </w:r>
      <w:r w:rsidRPr="00DA2902">
        <w:rPr>
          <w:sz w:val="16"/>
        </w:rPr>
        <w:t xml:space="preserve"> of and subsequent desire for the incorporation of otherness that speed-elitism engenders, is best illustrated through Derrida’s </w:t>
      </w:r>
      <w:r w:rsidRPr="00DA2902">
        <w:rPr>
          <w:i/>
          <w:iCs/>
          <w:sz w:val="16"/>
        </w:rPr>
        <w:t>Archive Fever</w:t>
      </w:r>
      <w:r w:rsidRPr="00DA2902">
        <w:rPr>
          <w:sz w:val="16"/>
        </w:rPr>
        <w:t xml:space="preserve"> and </w:t>
      </w:r>
      <w:r w:rsidRPr="00DA2902">
        <w:rPr>
          <w:i/>
          <w:iCs/>
          <w:sz w:val="16"/>
        </w:rPr>
        <w:t>Monolingualism of the Other</w:t>
      </w:r>
      <w:r w:rsidRPr="00DA2902">
        <w:rPr>
          <w:sz w:val="16"/>
        </w:rPr>
        <w:t xml:space="preserve">. </w:t>
      </w:r>
      <w:r w:rsidRPr="00574DCF">
        <w:rPr>
          <w:u w:val="single"/>
        </w:rPr>
        <w:t>Derrida’s concerns here are</w:t>
      </w:r>
      <w:r w:rsidRPr="00DA2902">
        <w:rPr>
          <w:sz w:val="16"/>
        </w:rPr>
        <w:t xml:space="preserve"> not so much directly with the contemporary university, but rather </w:t>
      </w:r>
      <w:r w:rsidRPr="00574DCF">
        <w:rPr>
          <w:u w:val="single"/>
        </w:rPr>
        <w:t>with the link between how thought is situated in technologies of communication (like language) and the emergence of authority as well as (academic and activist) empowerment.</w:t>
      </w:r>
    </w:p>
    <w:p w14:paraId="68B07317" w14:textId="77777777" w:rsidR="00D720F8" w:rsidRDefault="00D720F8" w:rsidP="00D720F8"/>
    <w:p w14:paraId="543C2CBE" w14:textId="77777777" w:rsidR="00D720F8" w:rsidRPr="00D823C9" w:rsidRDefault="00D720F8" w:rsidP="00D720F8">
      <w:pPr>
        <w:pStyle w:val="Heading4"/>
        <w:rPr>
          <w:rFonts w:cs="Arial"/>
          <w:b w:val="0"/>
          <w:bCs/>
        </w:rPr>
      </w:pPr>
      <w:r w:rsidRPr="00D823C9">
        <w:rPr>
          <w:rStyle w:val="Style13ptBold"/>
          <w:rFonts w:cs="Arial"/>
          <w:b/>
          <w:bCs w:val="0"/>
        </w:rPr>
        <w:t xml:space="preserve">The </w:t>
      </w:r>
      <w:r w:rsidRPr="00D823C9">
        <w:rPr>
          <w:rStyle w:val="Style13ptBold"/>
          <w:rFonts w:cs="Arial"/>
          <w:b/>
          <w:bCs w:val="0"/>
          <w:u w:val="single"/>
        </w:rPr>
        <w:t>conditioning of debate</w:t>
      </w:r>
      <w:r w:rsidRPr="00D823C9">
        <w:rPr>
          <w:rStyle w:val="Style13ptBold"/>
          <w:rFonts w:cs="Arial"/>
          <w:b/>
          <w:bCs w:val="0"/>
        </w:rPr>
        <w:t xml:space="preserve"> as a sight for </w:t>
      </w:r>
      <w:r w:rsidRPr="00D823C9">
        <w:rPr>
          <w:rStyle w:val="Style13ptBold"/>
          <w:rFonts w:cs="Arial"/>
          <w:b/>
          <w:bCs w:val="0"/>
          <w:u w:val="single"/>
        </w:rPr>
        <w:t>liberal discussions</w:t>
      </w:r>
      <w:r w:rsidRPr="00D823C9">
        <w:rPr>
          <w:rStyle w:val="Style13ptBold"/>
          <w:rFonts w:cs="Arial"/>
          <w:b/>
          <w:bCs w:val="0"/>
        </w:rPr>
        <w:t xml:space="preserve"> about our orientations towards revolution merely engenders a </w:t>
      </w:r>
      <w:r w:rsidRPr="00D823C9">
        <w:rPr>
          <w:rStyle w:val="Style13ptBold"/>
          <w:rFonts w:cs="Arial"/>
          <w:b/>
          <w:bCs w:val="0"/>
          <w:u w:val="single"/>
        </w:rPr>
        <w:t>semiotic fantasy of radicalism</w:t>
      </w:r>
      <w:r w:rsidRPr="00D823C9">
        <w:rPr>
          <w:rStyle w:val="Style13ptBold"/>
          <w:rFonts w:cs="Arial"/>
          <w:b/>
          <w:bCs w:val="0"/>
        </w:rPr>
        <w:t xml:space="preserve"> that paves over very real conditions of pain and death that make this space possible. Its try or die for a </w:t>
      </w:r>
      <w:r w:rsidRPr="00D823C9">
        <w:rPr>
          <w:rStyle w:val="Style13ptBold"/>
          <w:rFonts w:cs="Arial"/>
          <w:b/>
          <w:bCs w:val="0"/>
          <w:u w:val="single"/>
        </w:rPr>
        <w:t>semiotic insurrection</w:t>
      </w:r>
      <w:r w:rsidRPr="00D823C9">
        <w:rPr>
          <w:rStyle w:val="Style13ptBold"/>
          <w:rFonts w:cs="Arial"/>
          <w:b/>
          <w:bCs w:val="0"/>
        </w:rPr>
        <w:t>.</w:t>
      </w:r>
    </w:p>
    <w:p w14:paraId="238D6ABD" w14:textId="77777777" w:rsidR="00D720F8" w:rsidRDefault="00D720F8" w:rsidP="00D720F8">
      <w:r w:rsidRPr="00DE53F1">
        <w:rPr>
          <w:rStyle w:val="Style13ptBold"/>
        </w:rPr>
        <w:t>Occupied UC Berkeley 09</w:t>
      </w:r>
      <w:r>
        <w:t xml:space="preserve"> – Occupied University of California, Berkeley, 11/18/09 (“</w:t>
      </w:r>
      <w:r w:rsidRPr="00DE53F1">
        <w:t>Civic Life, Social Death, and the UC</w:t>
      </w:r>
      <w:r>
        <w:t xml:space="preserve">,” The </w:t>
      </w:r>
      <w:proofErr w:type="spellStart"/>
      <w:r>
        <w:t>Necrosocial</w:t>
      </w:r>
      <w:proofErr w:type="spellEnd"/>
      <w:r>
        <w:t xml:space="preserve">, Anti-Capitalist Projects, </w:t>
      </w:r>
      <w:hyperlink r:id="rId11" w:history="1">
        <w:r w:rsidRPr="004E2197">
          <w:rPr>
            <w:rStyle w:val="Hyperlink"/>
          </w:rPr>
          <w:t>https://anticapitalprojects.wordpress.com/2009/11/19/the-necrosocial/</w:t>
        </w:r>
      </w:hyperlink>
      <w:r>
        <w:t>) Justin</w:t>
      </w:r>
    </w:p>
    <w:p w14:paraId="034495DA" w14:textId="77777777" w:rsidR="00D720F8" w:rsidRPr="006971A8" w:rsidRDefault="00D720F8" w:rsidP="00D720F8">
      <w:pPr>
        <w:rPr>
          <w:rStyle w:val="Emphasis"/>
        </w:rPr>
      </w:pPr>
      <w:r w:rsidRPr="00351B37">
        <w:rPr>
          <w:sz w:val="16"/>
        </w:rPr>
        <w:t>Yes, very much a cemetery.  Only here there are no dirges, no prayers, only the repeated testing of our threshold for anxiety, humiliation, and debt.</w:t>
      </w:r>
      <w:r>
        <w:rPr>
          <w:sz w:val="16"/>
        </w:rPr>
        <w:t xml:space="preserve"> </w:t>
      </w:r>
      <w:r w:rsidRPr="006971A8">
        <w:rPr>
          <w:highlight w:val="green"/>
          <w:u w:val="single"/>
        </w:rPr>
        <w:t xml:space="preserve">The </w:t>
      </w:r>
      <w:r w:rsidRPr="006971A8">
        <w:rPr>
          <w:u w:val="single"/>
        </w:rPr>
        <w:t>classroom</w:t>
      </w:r>
      <w:r w:rsidRPr="00F63248">
        <w:rPr>
          <w:u w:val="single"/>
        </w:rPr>
        <w:t xml:space="preserve"> just like the workplace just like the </w:t>
      </w:r>
      <w:r w:rsidRPr="006971A8">
        <w:rPr>
          <w:highlight w:val="green"/>
          <w:u w:val="single"/>
        </w:rPr>
        <w:t>university</w:t>
      </w:r>
      <w:r w:rsidRPr="00F63248">
        <w:rPr>
          <w:u w:val="single"/>
        </w:rPr>
        <w:t xml:space="preserve"> just like the state just like the economy </w:t>
      </w:r>
      <w:r w:rsidRPr="006971A8">
        <w:rPr>
          <w:rStyle w:val="Emphasis"/>
          <w:highlight w:val="green"/>
        </w:rPr>
        <w:t xml:space="preserve">manages our </w:t>
      </w:r>
      <w:r w:rsidRPr="00F111FE">
        <w:rPr>
          <w:rStyle w:val="Emphasis"/>
        </w:rPr>
        <w:t xml:space="preserve">social </w:t>
      </w:r>
      <w:r w:rsidRPr="006971A8">
        <w:rPr>
          <w:rStyle w:val="Emphasis"/>
          <w:highlight w:val="green"/>
        </w:rPr>
        <w:t>death</w:t>
      </w:r>
      <w:r w:rsidRPr="00F63248">
        <w:rPr>
          <w:u w:val="single"/>
        </w:rPr>
        <w:t xml:space="preserve">, translating what we once knew from high school, from work, from our family life into </w:t>
      </w:r>
      <w:r w:rsidRPr="006971A8">
        <w:rPr>
          <w:rStyle w:val="Emphasis"/>
        </w:rPr>
        <w:t>academic parlance, into acceptable forms of social conflict</w:t>
      </w:r>
      <w:r w:rsidRPr="00F63248">
        <w:rPr>
          <w:u w:val="single"/>
        </w:rPr>
        <w:t>.</w:t>
      </w:r>
      <w:r>
        <w:rPr>
          <w:u w:val="single"/>
        </w:rPr>
        <w:t xml:space="preserve"> </w:t>
      </w:r>
      <w:r w:rsidRPr="00F63248">
        <w:rPr>
          <w:u w:val="single"/>
        </w:rPr>
        <w:t xml:space="preserve">Who knew that </w:t>
      </w:r>
      <w:r w:rsidRPr="006971A8">
        <w:rPr>
          <w:highlight w:val="green"/>
          <w:u w:val="single"/>
        </w:rPr>
        <w:t>behind</w:t>
      </w:r>
      <w:r w:rsidRPr="00F63248">
        <w:rPr>
          <w:u w:val="single"/>
        </w:rPr>
        <w:t xml:space="preserve"> so much </w:t>
      </w:r>
      <w:r w:rsidRPr="006971A8">
        <w:rPr>
          <w:rStyle w:val="Emphasis"/>
          <w:highlight w:val="green"/>
        </w:rPr>
        <w:t>civic life</w:t>
      </w:r>
      <w:r w:rsidRPr="00351B37">
        <w:rPr>
          <w:sz w:val="16"/>
        </w:rPr>
        <w:t xml:space="preserve"> (</w:t>
      </w:r>
      <w:r w:rsidRPr="006971A8">
        <w:rPr>
          <w:rStyle w:val="Emphasis"/>
        </w:rPr>
        <w:t>electoral campaigns</w:t>
      </w:r>
      <w:r w:rsidRPr="00F63248">
        <w:rPr>
          <w:u w:val="single"/>
        </w:rPr>
        <w:t xml:space="preserve">, </w:t>
      </w:r>
      <w:r w:rsidRPr="006971A8">
        <w:rPr>
          <w:rStyle w:val="Emphasis"/>
        </w:rPr>
        <w:t>student body representatives</w:t>
      </w:r>
      <w:r w:rsidRPr="00F63248">
        <w:rPr>
          <w:u w:val="single"/>
        </w:rPr>
        <w:t xml:space="preserve">, </w:t>
      </w:r>
      <w:r w:rsidRPr="006971A8">
        <w:rPr>
          <w:rStyle w:val="Emphasis"/>
        </w:rPr>
        <w:t>bureaucratic administrators</w:t>
      </w:r>
      <w:r w:rsidRPr="00F63248">
        <w:rPr>
          <w:u w:val="single"/>
        </w:rPr>
        <w:t xml:space="preserve">, </w:t>
      </w:r>
      <w:r w:rsidRPr="006971A8">
        <w:rPr>
          <w:rStyle w:val="Emphasis"/>
        </w:rPr>
        <w:t>public relations officials</w:t>
      </w:r>
      <w:r w:rsidRPr="00F63248">
        <w:rPr>
          <w:u w:val="single"/>
        </w:rPr>
        <w:t xml:space="preserve">, </w:t>
      </w:r>
      <w:r w:rsidRPr="006971A8">
        <w:rPr>
          <w:rStyle w:val="Emphasis"/>
        </w:rPr>
        <w:t>Peace and Conflict Studies</w:t>
      </w:r>
      <w:r w:rsidRPr="00F63248">
        <w:rPr>
          <w:u w:val="single"/>
        </w:rPr>
        <w:t xml:space="preserve">, </w:t>
      </w:r>
      <w:r w:rsidRPr="006971A8">
        <w:rPr>
          <w:rStyle w:val="Emphasis"/>
        </w:rPr>
        <w:t>ad nauseam</w:t>
      </w:r>
      <w:r w:rsidRPr="00351B37">
        <w:rPr>
          <w:sz w:val="16"/>
        </w:rPr>
        <w:t xml:space="preserve">) </w:t>
      </w:r>
      <w:r w:rsidRPr="006971A8">
        <w:rPr>
          <w:highlight w:val="green"/>
          <w:u w:val="single"/>
        </w:rPr>
        <w:t>was</w:t>
      </w:r>
      <w:r w:rsidRPr="00F63248">
        <w:rPr>
          <w:u w:val="single"/>
        </w:rPr>
        <w:t xml:space="preserve"> so much </w:t>
      </w:r>
      <w:r w:rsidRPr="006971A8">
        <w:rPr>
          <w:rStyle w:val="Emphasis"/>
          <w:highlight w:val="green"/>
        </w:rPr>
        <w:t>social death</w:t>
      </w:r>
      <w:r w:rsidRPr="00F63248">
        <w:rPr>
          <w:u w:val="single"/>
        </w:rPr>
        <w:t>?</w:t>
      </w:r>
      <w:r>
        <w:rPr>
          <w:u w:val="single"/>
        </w:rPr>
        <w:t xml:space="preserve"> </w:t>
      </w:r>
      <w:r w:rsidRPr="00F63248">
        <w:rPr>
          <w:u w:val="single"/>
        </w:rPr>
        <w:t xml:space="preserve">What postures we maintain to </w:t>
      </w:r>
      <w:r w:rsidRPr="006971A8">
        <w:rPr>
          <w:rStyle w:val="Emphasis"/>
        </w:rPr>
        <w:t>claim representation</w:t>
      </w:r>
      <w:r w:rsidRPr="00F63248">
        <w:rPr>
          <w:u w:val="single"/>
        </w:rPr>
        <w:t xml:space="preserve">, what limits we </w:t>
      </w:r>
      <w:r w:rsidRPr="006971A8">
        <w:rPr>
          <w:rStyle w:val="Emphasis"/>
        </w:rPr>
        <w:t>assume</w:t>
      </w:r>
      <w:r w:rsidRPr="00F63248">
        <w:rPr>
          <w:u w:val="single"/>
        </w:rPr>
        <w:t xml:space="preserve">, what </w:t>
      </w:r>
      <w:r w:rsidRPr="006971A8">
        <w:rPr>
          <w:rStyle w:val="Emphasis"/>
        </w:rPr>
        <w:t>desires we dismiss</w:t>
      </w:r>
      <w:r w:rsidRPr="00F63248">
        <w:rPr>
          <w:u w:val="single"/>
        </w:rPr>
        <w:t>?</w:t>
      </w:r>
      <w:r>
        <w:rPr>
          <w:u w:val="single"/>
        </w:rPr>
        <w:t xml:space="preserve"> </w:t>
      </w:r>
      <w:r w:rsidRPr="00351B37">
        <w:rPr>
          <w:sz w:val="16"/>
        </w:rPr>
        <w:t xml:space="preserve">And </w:t>
      </w:r>
      <w:r w:rsidRPr="00F63248">
        <w:rPr>
          <w:u w:val="single"/>
        </w:rPr>
        <w:t>in this moment of crisis they ask us to twist ourselves in a way that they can hear</w:t>
      </w:r>
      <w:r w:rsidRPr="00351B37">
        <w:rPr>
          <w:sz w:val="16"/>
        </w:rPr>
        <w:t>.</w:t>
      </w:r>
      <w:r>
        <w:rPr>
          <w:sz w:val="16"/>
        </w:rPr>
        <w:t xml:space="preserve"> </w:t>
      </w:r>
      <w:r w:rsidRPr="00351B37">
        <w:rPr>
          <w:sz w:val="16"/>
        </w:rPr>
        <w:t>Petitions to Sacramento, phone calls to Congressmen—even the chancellor patronizingly congratulates our September 24th student strike, shaping the meaning and the force of the movement as a movement against the policies of Sacramento.</w:t>
      </w:r>
      <w:r>
        <w:rPr>
          <w:sz w:val="16"/>
        </w:rPr>
        <w:t xml:space="preserve"> </w:t>
      </w:r>
      <w:r w:rsidRPr="00F63248">
        <w:rPr>
          <w:u w:val="single"/>
        </w:rPr>
        <w:t xml:space="preserve">He expands his </w:t>
      </w:r>
      <w:r w:rsidRPr="006971A8">
        <w:rPr>
          <w:rStyle w:val="Emphasis"/>
        </w:rPr>
        <w:t>institutional authority to encompass the movement</w:t>
      </w:r>
      <w:r w:rsidRPr="00351B37">
        <w:rPr>
          <w:sz w:val="16"/>
        </w:rPr>
        <w:t>.</w:t>
      </w:r>
      <w:r>
        <w:rPr>
          <w:sz w:val="16"/>
        </w:rPr>
        <w:t xml:space="preserve"> </w:t>
      </w:r>
      <w:r w:rsidRPr="00351B37">
        <w:rPr>
          <w:sz w:val="16"/>
        </w:rPr>
        <w:t xml:space="preserve">When students begin to hold libraries </w:t>
      </w:r>
      <w:proofErr w:type="spellStart"/>
      <w:r w:rsidRPr="00351B37">
        <w:rPr>
          <w:sz w:val="16"/>
        </w:rPr>
        <w:t>over night</w:t>
      </w:r>
      <w:proofErr w:type="spellEnd"/>
      <w:r w:rsidRPr="00351B37">
        <w:rPr>
          <w:sz w:val="16"/>
        </w:rPr>
        <w:t>, beginning to take our first baby step as an autonomous movement he reins us in by serendipitously announcing library money.</w:t>
      </w:r>
      <w:r>
        <w:rPr>
          <w:sz w:val="16"/>
        </w:rPr>
        <w:t xml:space="preserve"> </w:t>
      </w:r>
      <w:r w:rsidRPr="00F111FE">
        <w:rPr>
          <w:u w:val="single"/>
        </w:rPr>
        <w:t xml:space="preserve">He </w:t>
      </w:r>
      <w:r w:rsidRPr="006971A8">
        <w:rPr>
          <w:highlight w:val="green"/>
          <w:u w:val="single"/>
        </w:rPr>
        <w:t>manages movement</w:t>
      </w:r>
      <w:r w:rsidRPr="00F63248">
        <w:rPr>
          <w:u w:val="single"/>
        </w:rPr>
        <w:t xml:space="preserve">, he </w:t>
      </w:r>
      <w:r w:rsidRPr="00F111FE">
        <w:rPr>
          <w:u w:val="single"/>
        </w:rPr>
        <w:t>kills movement by funneling</w:t>
      </w:r>
      <w:r w:rsidRPr="00F63248">
        <w:rPr>
          <w:u w:val="single"/>
        </w:rPr>
        <w:t xml:space="preserve"> it into the electoral process.</w:t>
      </w:r>
      <w:r>
        <w:rPr>
          <w:u w:val="single"/>
        </w:rPr>
        <w:t xml:space="preserve"> </w:t>
      </w:r>
      <w:r w:rsidRPr="00F63248">
        <w:rPr>
          <w:u w:val="single"/>
        </w:rPr>
        <w:t xml:space="preserve">He </w:t>
      </w:r>
      <w:r w:rsidRPr="00F111FE">
        <w:rPr>
          <w:rStyle w:val="Emphasis"/>
        </w:rPr>
        <w:t>manages our social death.</w:t>
      </w:r>
      <w:r>
        <w:rPr>
          <w:rStyle w:val="Emphasis"/>
        </w:rPr>
        <w:t xml:space="preserve"> </w:t>
      </w:r>
      <w:r w:rsidRPr="00F111FE">
        <w:rPr>
          <w:rStyle w:val="Emphasis"/>
        </w:rPr>
        <w:t>He looks</w:t>
      </w:r>
      <w:r w:rsidRPr="006971A8">
        <w:rPr>
          <w:rStyle w:val="Emphasis"/>
        </w:rPr>
        <w:t xml:space="preserve"> forward to these battles on his terrain, to eulogize a proposition, to win this or that—he and </w:t>
      </w:r>
      <w:r w:rsidRPr="00F111FE">
        <w:rPr>
          <w:rStyle w:val="Emphasis"/>
        </w:rPr>
        <w:t xml:space="preserve">his look forward to </w:t>
      </w:r>
      <w:r w:rsidRPr="006971A8">
        <w:rPr>
          <w:rStyle w:val="Emphasis"/>
          <w:highlight w:val="green"/>
        </w:rPr>
        <w:t>exhausting</w:t>
      </w:r>
      <w:r w:rsidRPr="006971A8">
        <w:rPr>
          <w:rStyle w:val="Emphasis"/>
        </w:rPr>
        <w:t xml:space="preserve"> us.</w:t>
      </w:r>
      <w:r>
        <w:rPr>
          <w:rStyle w:val="Emphasis"/>
        </w:rPr>
        <w:t xml:space="preserve"> </w:t>
      </w:r>
      <w:r w:rsidRPr="00351B37">
        <w:rPr>
          <w:sz w:val="16"/>
        </w:rPr>
        <w:t>He and his look forward to a reproduction of the logic of representative governance, the release valve of the university plunges us into an abyss where ideas are wisps of ether—that is, meaning is ripped from action.</w:t>
      </w:r>
      <w:r>
        <w:rPr>
          <w:sz w:val="16"/>
        </w:rPr>
        <w:t xml:space="preserve"> </w:t>
      </w:r>
      <w:r w:rsidRPr="00351B37">
        <w:rPr>
          <w:sz w:val="16"/>
        </w:rPr>
        <w:t>Let’s talk about the fight endlessly, but always only in their managed form: to perpetually deliberate, the endless fleshing-</w:t>
      </w:r>
      <w:proofErr w:type="spellStart"/>
      <w:r w:rsidRPr="00351B37">
        <w:rPr>
          <w:sz w:val="16"/>
        </w:rPr>
        <w:t>out-of</w:t>
      </w:r>
      <w:proofErr w:type="spellEnd"/>
      <w:r w:rsidRPr="00351B37">
        <w:rPr>
          <w:sz w:val="16"/>
        </w:rPr>
        <w:t>—when we push the boundaries of this form they are quick to reconfigure themselves to contain us: the chancellor’s congratulations, the reopening of the libraries, the managed general assembly—there is no fight against the administration here, only its own extension.</w:t>
      </w:r>
      <w:r>
        <w:rPr>
          <w:sz w:val="16"/>
        </w:rPr>
        <w:t xml:space="preserve"> </w:t>
      </w:r>
      <w:r w:rsidRPr="00F63248">
        <w:rPr>
          <w:u w:val="single"/>
        </w:rPr>
        <w:t xml:space="preserve">Each day passes in this way, </w:t>
      </w:r>
      <w:r w:rsidRPr="00F111FE">
        <w:rPr>
          <w:u w:val="single"/>
        </w:rPr>
        <w:t xml:space="preserve">the </w:t>
      </w:r>
      <w:r w:rsidRPr="006971A8">
        <w:rPr>
          <w:rStyle w:val="Emphasis"/>
          <w:highlight w:val="green"/>
        </w:rPr>
        <w:t>administration</w:t>
      </w:r>
      <w:r w:rsidRPr="006971A8">
        <w:rPr>
          <w:rStyle w:val="Emphasis"/>
        </w:rPr>
        <w:t xml:space="preserve"> on the look out to </w:t>
      </w:r>
      <w:r w:rsidRPr="006971A8">
        <w:rPr>
          <w:rStyle w:val="Emphasis"/>
          <w:highlight w:val="green"/>
        </w:rPr>
        <w:t xml:space="preserve">shape </w:t>
      </w:r>
      <w:r w:rsidRPr="00F111FE">
        <w:rPr>
          <w:rStyle w:val="Emphasis"/>
        </w:rPr>
        <w:t xml:space="preserve">student </w:t>
      </w:r>
      <w:r w:rsidRPr="006971A8">
        <w:rPr>
          <w:rStyle w:val="Emphasis"/>
          <w:highlight w:val="green"/>
        </w:rPr>
        <w:t>discourse</w:t>
      </w:r>
      <w:r w:rsidRPr="00F63248">
        <w:rPr>
          <w:u w:val="single"/>
        </w:rPr>
        <w:t xml:space="preserve">—it happens without pause, we don’t </w:t>
      </w:r>
      <w:r w:rsidRPr="006971A8">
        <w:rPr>
          <w:rStyle w:val="Emphasis"/>
        </w:rPr>
        <w:t>notice nor do we care to. It becomes banal, thoughtless</w:t>
      </w:r>
      <w:r w:rsidRPr="00F63248">
        <w:rPr>
          <w:u w:val="single"/>
        </w:rPr>
        <w:t>.</w:t>
      </w:r>
      <w:r>
        <w:rPr>
          <w:u w:val="single"/>
        </w:rPr>
        <w:t xml:space="preserve"> </w:t>
      </w:r>
      <w:r w:rsidRPr="00F63248">
        <w:rPr>
          <w:u w:val="single"/>
        </w:rPr>
        <w:t>So much so that we see we are accumulating days</w:t>
      </w:r>
      <w:r w:rsidRPr="00351B37">
        <w:rPr>
          <w:sz w:val="16"/>
        </w:rPr>
        <w:t>: one semester, two, how close to being this or that, how far?</w:t>
      </w:r>
      <w:r>
        <w:rPr>
          <w:sz w:val="16"/>
        </w:rPr>
        <w:t xml:space="preserve"> </w:t>
      </w:r>
      <w:r w:rsidRPr="00F63248">
        <w:rPr>
          <w:u w:val="single"/>
        </w:rPr>
        <w:t>This accumulation is our shared history.</w:t>
      </w:r>
      <w:r>
        <w:rPr>
          <w:u w:val="single"/>
        </w:rPr>
        <w:t xml:space="preserve"> </w:t>
      </w:r>
      <w:r w:rsidRPr="00F63248">
        <w:rPr>
          <w:u w:val="single"/>
        </w:rPr>
        <w:t xml:space="preserve">This accumulation—every once in a while interrupted, violated by a </w:t>
      </w:r>
      <w:r w:rsidRPr="006971A8">
        <w:rPr>
          <w:rStyle w:val="Emphasis"/>
        </w:rPr>
        <w:t xml:space="preserve">riot, a wild protest, unforgettable </w:t>
      </w:r>
      <w:proofErr w:type="gramStart"/>
      <w:r w:rsidRPr="006971A8">
        <w:rPr>
          <w:rStyle w:val="Emphasis"/>
        </w:rPr>
        <w:t>fucking</w:t>
      </w:r>
      <w:proofErr w:type="gramEnd"/>
      <w:r w:rsidRPr="006971A8">
        <w:rPr>
          <w:rStyle w:val="Emphasis"/>
        </w:rPr>
        <w:t>, the overwhelming joy of love, life shattering heartbreak—is a muted, but desirous life.</w:t>
      </w:r>
      <w:r>
        <w:rPr>
          <w:rStyle w:val="Emphasis"/>
        </w:rPr>
        <w:t xml:space="preserve"> </w:t>
      </w:r>
      <w:r w:rsidRPr="006971A8">
        <w:rPr>
          <w:rStyle w:val="Emphasis"/>
        </w:rPr>
        <w:t>A dead but restless and desirous life.</w:t>
      </w:r>
      <w:r>
        <w:rPr>
          <w:rStyle w:val="Emphasis"/>
        </w:rPr>
        <w:t xml:space="preserve"> </w:t>
      </w:r>
      <w:r w:rsidRPr="006971A8">
        <w:rPr>
          <w:highlight w:val="green"/>
          <w:u w:val="single"/>
        </w:rPr>
        <w:t>The university</w:t>
      </w:r>
      <w:r w:rsidRPr="00F63248">
        <w:rPr>
          <w:u w:val="single"/>
        </w:rPr>
        <w:t xml:space="preserve"> </w:t>
      </w:r>
      <w:r w:rsidRPr="006971A8">
        <w:rPr>
          <w:rStyle w:val="Emphasis"/>
        </w:rPr>
        <w:t xml:space="preserve">steals and homogenizes our time </w:t>
      </w:r>
      <w:r w:rsidRPr="00F63248">
        <w:rPr>
          <w:u w:val="single"/>
        </w:rPr>
        <w:t xml:space="preserve">yes, our bank accounts also, but it also </w:t>
      </w:r>
      <w:r w:rsidRPr="006971A8">
        <w:rPr>
          <w:rStyle w:val="Emphasis"/>
          <w:highlight w:val="green"/>
        </w:rPr>
        <w:t>steals</w:t>
      </w:r>
      <w:r w:rsidRPr="006971A8">
        <w:rPr>
          <w:highlight w:val="green"/>
          <w:u w:val="single"/>
        </w:rPr>
        <w:t xml:space="preserve"> </w:t>
      </w:r>
      <w:r w:rsidRPr="00F111FE">
        <w:rPr>
          <w:rStyle w:val="Emphasis"/>
        </w:rPr>
        <w:t xml:space="preserve">and homogenizes </w:t>
      </w:r>
      <w:r w:rsidRPr="006971A8">
        <w:rPr>
          <w:rStyle w:val="Emphasis"/>
          <w:highlight w:val="green"/>
        </w:rPr>
        <w:t>meaning</w:t>
      </w:r>
      <w:r w:rsidRPr="00351B37">
        <w:rPr>
          <w:sz w:val="16"/>
        </w:rPr>
        <w:t>.</w:t>
      </w:r>
      <w:r>
        <w:rPr>
          <w:sz w:val="16"/>
        </w:rPr>
        <w:t xml:space="preserve"> </w:t>
      </w:r>
      <w:r w:rsidRPr="00351B37">
        <w:rPr>
          <w:sz w:val="16"/>
        </w:rPr>
        <w:t xml:space="preserve">As much as capital is invested in building a killing apparatus abroad, an incarceration apparatus in California, </w:t>
      </w:r>
      <w:r w:rsidRPr="00F63248">
        <w:rPr>
          <w:u w:val="single"/>
        </w:rPr>
        <w:t xml:space="preserve">it is equally invested here in </w:t>
      </w:r>
      <w:r w:rsidRPr="00F111FE">
        <w:rPr>
          <w:u w:val="single"/>
        </w:rPr>
        <w:t xml:space="preserve">an </w:t>
      </w:r>
      <w:r w:rsidRPr="006971A8">
        <w:rPr>
          <w:highlight w:val="green"/>
          <w:u w:val="single"/>
        </w:rPr>
        <w:t xml:space="preserve">apparatus for </w:t>
      </w:r>
      <w:r w:rsidRPr="00F111FE">
        <w:rPr>
          <w:rStyle w:val="Emphasis"/>
        </w:rPr>
        <w:t xml:space="preserve">managing social </w:t>
      </w:r>
      <w:r w:rsidRPr="006971A8">
        <w:rPr>
          <w:rStyle w:val="Emphasis"/>
          <w:highlight w:val="green"/>
        </w:rPr>
        <w:t>death</w:t>
      </w:r>
      <w:r w:rsidRPr="00F63248">
        <w:rPr>
          <w:u w:val="single"/>
        </w:rPr>
        <w:t>.</w:t>
      </w:r>
      <w:r>
        <w:rPr>
          <w:u w:val="single"/>
        </w:rPr>
        <w:t xml:space="preserve"> </w:t>
      </w:r>
      <w:r w:rsidRPr="00F63248">
        <w:rPr>
          <w:u w:val="single"/>
        </w:rPr>
        <w:t>Social death is, of course, simply the power source, the generator, of civic life with its talk of reform, responsibility, unity.</w:t>
      </w:r>
      <w:r>
        <w:rPr>
          <w:u w:val="single"/>
        </w:rPr>
        <w:t xml:space="preserve"> </w:t>
      </w:r>
      <w:r w:rsidRPr="00F63248">
        <w:rPr>
          <w:u w:val="single"/>
        </w:rPr>
        <w:t xml:space="preserve">A ‘life,’ then, which serves merely as the public relations mechanism for death: </w:t>
      </w:r>
      <w:r w:rsidRPr="006971A8">
        <w:rPr>
          <w:highlight w:val="green"/>
          <w:u w:val="single"/>
        </w:rPr>
        <w:t>its</w:t>
      </w:r>
      <w:r w:rsidRPr="00F63248">
        <w:rPr>
          <w:u w:val="single"/>
        </w:rPr>
        <w:t xml:space="preserve"> garrulous </w:t>
      </w:r>
      <w:r w:rsidRPr="006971A8">
        <w:rPr>
          <w:rStyle w:val="Emphasis"/>
          <w:highlight w:val="green"/>
        </w:rPr>
        <w:t xml:space="preserve">slogans </w:t>
      </w:r>
      <w:r w:rsidRPr="005257F3">
        <w:rPr>
          <w:rStyle w:val="Emphasis"/>
        </w:rPr>
        <w:t xml:space="preserve">of freedom and democracy designed to </w:t>
      </w:r>
      <w:r w:rsidRPr="006971A8">
        <w:rPr>
          <w:rStyle w:val="Emphasis"/>
          <w:highlight w:val="green"/>
        </w:rPr>
        <w:t>obscure the</w:t>
      </w:r>
      <w:r w:rsidRPr="006971A8">
        <w:rPr>
          <w:rStyle w:val="Emphasis"/>
        </w:rPr>
        <w:t xml:space="preserve"> </w:t>
      </w:r>
      <w:proofErr w:type="gramStart"/>
      <w:r w:rsidRPr="006971A8">
        <w:rPr>
          <w:rStyle w:val="Emphasis"/>
        </w:rPr>
        <w:t>shit</w:t>
      </w:r>
      <w:proofErr w:type="gramEnd"/>
      <w:r w:rsidRPr="006971A8">
        <w:rPr>
          <w:rStyle w:val="Emphasis"/>
        </w:rPr>
        <w:t xml:space="preserve"> and </w:t>
      </w:r>
      <w:r w:rsidRPr="006971A8">
        <w:rPr>
          <w:rStyle w:val="Emphasis"/>
          <w:highlight w:val="green"/>
        </w:rPr>
        <w:t>decay</w:t>
      </w:r>
      <w:r w:rsidRPr="006971A8">
        <w:rPr>
          <w:rStyle w:val="Emphasis"/>
        </w:rPr>
        <w:t xml:space="preserve"> in </w:t>
      </w:r>
      <w:r w:rsidRPr="006971A8">
        <w:rPr>
          <w:rStyle w:val="Emphasis"/>
          <w:highlight w:val="green"/>
        </w:rPr>
        <w:t>which our feet are planted</w:t>
      </w:r>
      <w:r w:rsidRPr="00F63248">
        <w:rPr>
          <w:u w:val="single"/>
        </w:rPr>
        <w:t xml:space="preserve">. Yes, </w:t>
      </w:r>
      <w:r w:rsidRPr="006971A8">
        <w:rPr>
          <w:highlight w:val="green"/>
          <w:u w:val="single"/>
        </w:rPr>
        <w:t>the university is</w:t>
      </w:r>
      <w:r w:rsidRPr="00F63248">
        <w:rPr>
          <w:u w:val="single"/>
        </w:rPr>
        <w:t xml:space="preserve"> a graveyard, but it is also </w:t>
      </w:r>
      <w:r w:rsidRPr="006971A8">
        <w:rPr>
          <w:highlight w:val="green"/>
          <w:u w:val="single"/>
        </w:rPr>
        <w:t>a factory</w:t>
      </w:r>
      <w:r w:rsidRPr="00F63248">
        <w:rPr>
          <w:u w:val="single"/>
        </w:rPr>
        <w:t xml:space="preserve">: a factory </w:t>
      </w:r>
      <w:r w:rsidRPr="006971A8">
        <w:rPr>
          <w:u w:val="single"/>
        </w:rPr>
        <w:t>of</w:t>
      </w:r>
      <w:r>
        <w:rPr>
          <w:u w:val="single"/>
        </w:rPr>
        <w:t xml:space="preserve"> </w:t>
      </w:r>
      <w:r w:rsidRPr="006971A8">
        <w:rPr>
          <w:u w:val="single"/>
        </w:rPr>
        <w:t>meaning</w:t>
      </w:r>
      <w:r w:rsidRPr="00F63248">
        <w:rPr>
          <w:u w:val="single"/>
        </w:rPr>
        <w:t xml:space="preserve"> which produces </w:t>
      </w:r>
      <w:r w:rsidRPr="006971A8">
        <w:rPr>
          <w:rStyle w:val="Emphasis"/>
        </w:rPr>
        <w:t>civic life and at the same time produces social death</w:t>
      </w:r>
      <w:r w:rsidRPr="00351B37">
        <w:rPr>
          <w:sz w:val="16"/>
        </w:rPr>
        <w:t>.</w:t>
      </w:r>
      <w:r>
        <w:rPr>
          <w:sz w:val="16"/>
        </w:rPr>
        <w:t xml:space="preserve"> </w:t>
      </w:r>
      <w:r w:rsidRPr="00351B37">
        <w:rPr>
          <w:sz w:val="16"/>
        </w:rPr>
        <w:t>A factory which produces the illusion that meaning and reality can be separated; which everywhere reproduces the empty reactionary behavior of students based on the values of life (identity), liberty (electoral politics), and happiness (private property).</w:t>
      </w:r>
      <w:r>
        <w:rPr>
          <w:sz w:val="16"/>
        </w:rPr>
        <w:t xml:space="preserve"> </w:t>
      </w:r>
      <w:r w:rsidRPr="00351B37">
        <w:rPr>
          <w:sz w:val="16"/>
        </w:rPr>
        <w:t>Everywhere the same whimsical ideas of the future. Everywhere democracy. Everywhere discourse to shape our desires and distress in a way acceptable to the electoral state, discourse designed to make our very moments here together into a set of legible and fruitless demands.</w:t>
      </w:r>
      <w:r>
        <w:rPr>
          <w:sz w:val="16"/>
        </w:rPr>
        <w:t xml:space="preserve"> </w:t>
      </w:r>
      <w:r w:rsidRPr="00351B37">
        <w:rPr>
          <w:sz w:val="16"/>
        </w:rPr>
        <w:t xml:space="preserve">Totally managed death. </w:t>
      </w:r>
      <w:r w:rsidRPr="00F63248">
        <w:rPr>
          <w:u w:val="single"/>
        </w:rPr>
        <w:t xml:space="preserve">A machine for administering death, </w:t>
      </w:r>
      <w:r w:rsidRPr="006971A8">
        <w:rPr>
          <w:highlight w:val="green"/>
          <w:u w:val="single"/>
        </w:rPr>
        <w:t xml:space="preserve">for the proliferation of </w:t>
      </w:r>
      <w:r w:rsidRPr="005257F3">
        <w:rPr>
          <w:u w:val="single"/>
        </w:rPr>
        <w:t xml:space="preserve">technologies of </w:t>
      </w:r>
      <w:r w:rsidRPr="006971A8">
        <w:rPr>
          <w:rStyle w:val="Emphasis"/>
          <w:highlight w:val="green"/>
        </w:rPr>
        <w:t>death</w:t>
      </w:r>
      <w:r w:rsidRPr="00351B37">
        <w:rPr>
          <w:sz w:val="16"/>
        </w:rPr>
        <w:t xml:space="preserve">. As elsewhere, things rule. Dead objects rule. In this sense, it matters little what face one puts on the university—whether Yudof or some other lackey. These are merely the personifications of the rule of the dead, the pools of investments, the buildings, the flows of materials into and out of the physical space of the university—each one the product of some exploitation—which seek to absorb more of our work, more tuition, more energy. </w:t>
      </w:r>
      <w:r w:rsidRPr="006971A8">
        <w:rPr>
          <w:highlight w:val="green"/>
          <w:u w:val="single"/>
        </w:rPr>
        <w:t>The university</w:t>
      </w:r>
      <w:r w:rsidRPr="00F63248">
        <w:rPr>
          <w:u w:val="single"/>
        </w:rPr>
        <w:t xml:space="preserve"> is a machine which wan</w:t>
      </w:r>
      <w:r w:rsidRPr="005257F3">
        <w:rPr>
          <w:u w:val="single"/>
        </w:rPr>
        <w:t>ts</w:t>
      </w:r>
      <w:r w:rsidRPr="00F63248">
        <w:rPr>
          <w:u w:val="single"/>
        </w:rPr>
        <w:t xml:space="preserve"> to </w:t>
      </w:r>
      <w:r w:rsidRPr="006971A8">
        <w:rPr>
          <w:highlight w:val="green"/>
          <w:u w:val="single"/>
        </w:rPr>
        <w:t>grow</w:t>
      </w:r>
      <w:r w:rsidRPr="00F63248">
        <w:rPr>
          <w:u w:val="single"/>
        </w:rPr>
        <w:t xml:space="preserve">, to </w:t>
      </w:r>
      <w:r w:rsidRPr="006971A8">
        <w:rPr>
          <w:highlight w:val="green"/>
          <w:u w:val="single"/>
        </w:rPr>
        <w:t>accumulate</w:t>
      </w:r>
      <w:r w:rsidRPr="00F63248">
        <w:rPr>
          <w:u w:val="single"/>
        </w:rPr>
        <w:t xml:space="preserve">, to </w:t>
      </w:r>
      <w:r w:rsidRPr="006971A8">
        <w:rPr>
          <w:highlight w:val="green"/>
          <w:u w:val="single"/>
        </w:rPr>
        <w:t>expand</w:t>
      </w:r>
      <w:r w:rsidRPr="00F63248">
        <w:rPr>
          <w:u w:val="single"/>
        </w:rPr>
        <w:t xml:space="preserve">, to </w:t>
      </w:r>
      <w:r w:rsidRPr="006971A8">
        <w:rPr>
          <w:rStyle w:val="Emphasis"/>
          <w:highlight w:val="green"/>
        </w:rPr>
        <w:t>absorb</w:t>
      </w:r>
      <w:r w:rsidRPr="006971A8">
        <w:rPr>
          <w:rStyle w:val="Emphasis"/>
        </w:rPr>
        <w:t xml:space="preserve"> more and more of the </w:t>
      </w:r>
      <w:r w:rsidRPr="005257F3">
        <w:rPr>
          <w:rStyle w:val="Emphasis"/>
        </w:rPr>
        <w:t>living into its peculiar and perverse machinery</w:t>
      </w:r>
      <w:r w:rsidRPr="005257F3">
        <w:rPr>
          <w:u w:val="single"/>
        </w:rPr>
        <w:t>: high-tech</w:t>
      </w:r>
      <w:r w:rsidRPr="00F63248">
        <w:rPr>
          <w:u w:val="single"/>
        </w:rPr>
        <w:t xml:space="preserve"> research centers, new stadiums and office complexes. And at this critical juncture the only way </w:t>
      </w:r>
      <w:r w:rsidRPr="006971A8">
        <w:rPr>
          <w:highlight w:val="green"/>
          <w:u w:val="single"/>
        </w:rPr>
        <w:t>it can</w:t>
      </w:r>
      <w:r w:rsidRPr="00F63248">
        <w:rPr>
          <w:u w:val="single"/>
        </w:rPr>
        <w:t xml:space="preserve"> continue to </w:t>
      </w:r>
      <w:r w:rsidRPr="006971A8">
        <w:rPr>
          <w:highlight w:val="green"/>
          <w:u w:val="single"/>
        </w:rPr>
        <w:t>grow</w:t>
      </w:r>
      <w:r w:rsidRPr="00F63248">
        <w:rPr>
          <w:u w:val="single"/>
        </w:rPr>
        <w:t xml:space="preserve"> is </w:t>
      </w:r>
      <w:r w:rsidRPr="006971A8">
        <w:rPr>
          <w:highlight w:val="green"/>
          <w:u w:val="single"/>
        </w:rPr>
        <w:t xml:space="preserve">by </w:t>
      </w:r>
      <w:r w:rsidRPr="005257F3">
        <w:rPr>
          <w:u w:val="single"/>
        </w:rPr>
        <w:t xml:space="preserve">more intense </w:t>
      </w:r>
      <w:r w:rsidRPr="006971A8">
        <w:rPr>
          <w:highlight w:val="green"/>
          <w:u w:val="single"/>
        </w:rPr>
        <w:t>exploitation</w:t>
      </w:r>
      <w:r w:rsidRPr="005257F3">
        <w:rPr>
          <w:u w:val="single"/>
        </w:rPr>
        <w:t xml:space="preserve">, </w:t>
      </w:r>
      <w:r w:rsidRPr="005257F3">
        <w:rPr>
          <w:rStyle w:val="Emphasis"/>
        </w:rPr>
        <w:t>higher tuition, austerity measures</w:t>
      </w:r>
      <w:r w:rsidRPr="005257F3">
        <w:rPr>
          <w:u w:val="single"/>
        </w:rPr>
        <w:t xml:space="preserve"> for</w:t>
      </w:r>
      <w:r w:rsidRPr="00F63248">
        <w:rPr>
          <w:u w:val="single"/>
        </w:rPr>
        <w:t xml:space="preserve"> the departments that fail to pass the test of ‘relevancy.’</w:t>
      </w:r>
      <w:r>
        <w:rPr>
          <w:u w:val="single"/>
        </w:rPr>
        <w:t xml:space="preserve"> </w:t>
      </w:r>
      <w:r w:rsidRPr="00351B37">
        <w:rPr>
          <w:sz w:val="16"/>
        </w:rPr>
        <w:t>But the ‘irrelevant’ departments also have their place.</w:t>
      </w:r>
      <w:r>
        <w:rPr>
          <w:sz w:val="16"/>
        </w:rPr>
        <w:t xml:space="preserve"> </w:t>
      </w:r>
      <w:r w:rsidRPr="00351B37">
        <w:rPr>
          <w:sz w:val="16"/>
        </w:rPr>
        <w:t>With their ‘pure’ motives of knowledge for its own sake, they perpetuate the blind inertia of meaning ostensibly detached from its social context.</w:t>
      </w:r>
      <w:r>
        <w:rPr>
          <w:sz w:val="16"/>
        </w:rPr>
        <w:t xml:space="preserve"> </w:t>
      </w:r>
      <w:r w:rsidRPr="00F63248">
        <w:rPr>
          <w:u w:val="single"/>
        </w:rPr>
        <w:t xml:space="preserve">As the university cultivates its cozy relationship with capital, war and power, </w:t>
      </w:r>
      <w:r w:rsidRPr="006971A8">
        <w:rPr>
          <w:highlight w:val="green"/>
          <w:u w:val="single"/>
        </w:rPr>
        <w:t>these discourses</w:t>
      </w:r>
      <w:r w:rsidRPr="00F63248">
        <w:rPr>
          <w:u w:val="single"/>
        </w:rPr>
        <w:t xml:space="preserve"> and research programs play their own role</w:t>
      </w:r>
      <w:r w:rsidRPr="006971A8">
        <w:rPr>
          <w:rStyle w:val="Emphasis"/>
        </w:rPr>
        <w:t xml:space="preserve">, </w:t>
      </w:r>
      <w:r w:rsidRPr="006971A8">
        <w:rPr>
          <w:rStyle w:val="Emphasis"/>
          <w:highlight w:val="green"/>
        </w:rPr>
        <w:t>co-opt</w:t>
      </w:r>
      <w:r w:rsidRPr="006971A8">
        <w:rPr>
          <w:rStyle w:val="Emphasis"/>
        </w:rPr>
        <w:t xml:space="preserve">ing </w:t>
      </w:r>
      <w:r w:rsidRPr="006971A8">
        <w:rPr>
          <w:rStyle w:val="Emphasis"/>
          <w:highlight w:val="green"/>
        </w:rPr>
        <w:t>and contain</w:t>
      </w:r>
      <w:r w:rsidRPr="006971A8">
        <w:rPr>
          <w:rStyle w:val="Emphasis"/>
        </w:rPr>
        <w:t xml:space="preserve">ing </w:t>
      </w:r>
      <w:r w:rsidRPr="005257F3">
        <w:rPr>
          <w:rStyle w:val="Emphasis"/>
        </w:rPr>
        <w:t xml:space="preserve">radical </w:t>
      </w:r>
      <w:r w:rsidRPr="006971A8">
        <w:rPr>
          <w:rStyle w:val="Emphasis"/>
          <w:highlight w:val="green"/>
        </w:rPr>
        <w:t>potential</w:t>
      </w:r>
      <w:r w:rsidRPr="006971A8">
        <w:rPr>
          <w:rStyle w:val="Emphasis"/>
        </w:rPr>
        <w:t>.</w:t>
      </w:r>
      <w:r>
        <w:rPr>
          <w:rStyle w:val="Emphasis"/>
        </w:rPr>
        <w:t xml:space="preserve"> </w:t>
      </w:r>
      <w:r w:rsidRPr="006971A8">
        <w:rPr>
          <w:rStyle w:val="Emphasis"/>
        </w:rPr>
        <w:t>And so we attend lecture after lecture about how ‘discourse’ produces ‘subjects,’ ignoring the most obvious fact that we ourselves are produced by this discourse about discourse which leaves us believing that it is only words which matter</w:t>
      </w:r>
      <w:r w:rsidRPr="00351B37">
        <w:rPr>
          <w:sz w:val="16"/>
        </w:rPr>
        <w:t>, words about words which matter.</w:t>
      </w:r>
      <w:r>
        <w:rPr>
          <w:sz w:val="16"/>
        </w:rPr>
        <w:t xml:space="preserve"> </w:t>
      </w:r>
      <w:r w:rsidRPr="00351B37">
        <w:rPr>
          <w:sz w:val="16"/>
        </w:rPr>
        <w:t>The university gladly permits the precautionary lectures on biopower; on the production of race and gender; on the reification and the fetishization of commodities.</w:t>
      </w:r>
      <w:r>
        <w:rPr>
          <w:sz w:val="16"/>
        </w:rPr>
        <w:t xml:space="preserve"> </w:t>
      </w:r>
      <w:r w:rsidRPr="00351B37">
        <w:rPr>
          <w:sz w:val="16"/>
        </w:rPr>
        <w:t>A taste of the poison serves well to inoculate us against any confrontational radicalism.</w:t>
      </w:r>
      <w:r>
        <w:rPr>
          <w:sz w:val="16"/>
        </w:rPr>
        <w:t xml:space="preserve"> </w:t>
      </w:r>
      <w:r w:rsidRPr="00351B37">
        <w:rPr>
          <w:sz w:val="16"/>
        </w:rPr>
        <w:t>And all the while power weaves the invisible nets which contain and neutralize all thought and action, that bind revolution inside books, lecture halls.</w:t>
      </w:r>
      <w:r>
        <w:rPr>
          <w:sz w:val="16"/>
        </w:rPr>
        <w:t xml:space="preserve"> </w:t>
      </w:r>
      <w:r w:rsidRPr="00351B37">
        <w:rPr>
          <w:sz w:val="16"/>
        </w:rPr>
        <w:t>There is no need to speak truth to power when power already speaks the truth.</w:t>
      </w:r>
      <w:r>
        <w:rPr>
          <w:sz w:val="16"/>
        </w:rPr>
        <w:t xml:space="preserve"> </w:t>
      </w:r>
      <w:r w:rsidRPr="005257F3">
        <w:rPr>
          <w:u w:val="single"/>
        </w:rPr>
        <w:t>The university is</w:t>
      </w:r>
      <w:r w:rsidRPr="006971A8">
        <w:rPr>
          <w:highlight w:val="green"/>
          <w:u w:val="single"/>
        </w:rPr>
        <w:t xml:space="preserve"> a graveyard</w:t>
      </w:r>
      <w:r w:rsidRPr="00351B37">
        <w:rPr>
          <w:sz w:val="16"/>
        </w:rPr>
        <w:t xml:space="preserve">– </w:t>
      </w:r>
      <w:proofErr w:type="spellStart"/>
      <w:r w:rsidRPr="00351B37">
        <w:rPr>
          <w:sz w:val="16"/>
        </w:rPr>
        <w:t>así</w:t>
      </w:r>
      <w:proofErr w:type="spellEnd"/>
      <w:r w:rsidRPr="00351B37">
        <w:rPr>
          <w:sz w:val="16"/>
        </w:rPr>
        <w:t xml:space="preserve"> es. </w:t>
      </w:r>
      <w:r w:rsidRPr="00F63248">
        <w:rPr>
          <w:u w:val="single"/>
        </w:rPr>
        <w:t xml:space="preserve">The </w:t>
      </w:r>
      <w:r w:rsidRPr="005257F3">
        <w:rPr>
          <w:u w:val="single"/>
        </w:rPr>
        <w:t xml:space="preserve">graveyard of liberal </w:t>
      </w:r>
      <w:r w:rsidRPr="005257F3">
        <w:rPr>
          <w:rStyle w:val="Emphasis"/>
        </w:rPr>
        <w:t>good intentions,</w:t>
      </w:r>
      <w:r w:rsidRPr="006971A8">
        <w:rPr>
          <w:rStyle w:val="Emphasis"/>
        </w:rPr>
        <w:t xml:space="preserve"> of meritocracy, opportunity, equality, democracy</w:t>
      </w:r>
      <w:r w:rsidRPr="00351B37">
        <w:rPr>
          <w:sz w:val="16"/>
        </w:rPr>
        <w:t>. Here the tradition of all dead generations weighs like a nightmare on the brain of the living. We graft our flesh, our labor, our debt to the skeletons of this or that social cliché. In seminars and lectures and essays, we pay tribute to the university’s ghosts, the ghosts of all those it has excluded—the immiserated, the incarcerated, the just-plain-fucked. They are summoned forth and banished by a few well-meaning phrases and research programs, given their book titles, their citations.</w:t>
      </w:r>
      <w:r>
        <w:rPr>
          <w:sz w:val="16"/>
        </w:rPr>
        <w:t xml:space="preserve"> </w:t>
      </w:r>
      <w:r w:rsidRPr="00351B37">
        <w:rPr>
          <w:sz w:val="16"/>
        </w:rPr>
        <w:t xml:space="preserve">This is our gothic—we are so morbidly </w:t>
      </w:r>
      <w:proofErr w:type="gramStart"/>
      <w:r w:rsidRPr="00351B37">
        <w:rPr>
          <w:sz w:val="16"/>
        </w:rPr>
        <w:t>aware,</w:t>
      </w:r>
      <w:proofErr w:type="gramEnd"/>
      <w:r w:rsidRPr="00351B37">
        <w:rPr>
          <w:sz w:val="16"/>
        </w:rPr>
        <w:t xml:space="preserve"> we are so practiced at stomaching horror that the horror is thoughtless.</w:t>
      </w:r>
      <w:r>
        <w:rPr>
          <w:sz w:val="16"/>
        </w:rPr>
        <w:t xml:space="preserve"> </w:t>
      </w:r>
      <w:r w:rsidRPr="00351B37">
        <w:rPr>
          <w:sz w:val="16"/>
        </w:rPr>
        <w:t>In this graveyard our actions will never touch, will never become the conduits of a movement, if we remain permanently barricaded within prescribed identity categories—our force will be dependent on the limited spaces of recognition built between us.</w:t>
      </w:r>
      <w:r>
        <w:rPr>
          <w:sz w:val="16"/>
        </w:rPr>
        <w:t xml:space="preserve"> </w:t>
      </w:r>
      <w:r w:rsidRPr="00351B37">
        <w:rPr>
          <w:sz w:val="16"/>
        </w:rPr>
        <w:t xml:space="preserve">Here we are at odds with one another socially, each of us: students, faculty, staff, </w:t>
      </w:r>
      <w:proofErr w:type="spellStart"/>
      <w:r w:rsidRPr="00351B37">
        <w:rPr>
          <w:sz w:val="16"/>
        </w:rPr>
        <w:t>homebums</w:t>
      </w:r>
      <w:proofErr w:type="spellEnd"/>
      <w:r w:rsidRPr="00351B37">
        <w:rPr>
          <w:sz w:val="16"/>
        </w:rPr>
        <w:t xml:space="preserve">, activists, police, chancellors, administrators, bureaucrats, investors, politicians, faculty/ staff/ </w:t>
      </w:r>
      <w:proofErr w:type="spellStart"/>
      <w:r w:rsidRPr="00351B37">
        <w:rPr>
          <w:sz w:val="16"/>
        </w:rPr>
        <w:t>homebums</w:t>
      </w:r>
      <w:proofErr w:type="spellEnd"/>
      <w:r w:rsidRPr="00351B37">
        <w:rPr>
          <w:sz w:val="16"/>
        </w:rPr>
        <w:t>/ activists/ police/ chancellors/ administrators/ bureaucrats/ investors/ politicians-to-be.</w:t>
      </w:r>
      <w:r>
        <w:rPr>
          <w:sz w:val="16"/>
        </w:rPr>
        <w:t xml:space="preserve"> </w:t>
      </w:r>
      <w:r w:rsidRPr="00351B37">
        <w:rPr>
          <w:sz w:val="16"/>
        </w:rPr>
        <w:t>That is, we are students, or students of color, or queer students of color, or faculty, or Philosophy Faculty, or Gender and Women Studies faculty, or we are custodians, or we are shift leaders—each with our own office, place, time, and given meaning.</w:t>
      </w:r>
      <w:r>
        <w:rPr>
          <w:sz w:val="16"/>
        </w:rPr>
        <w:t xml:space="preserve"> </w:t>
      </w:r>
      <w:r w:rsidRPr="00351B37">
        <w:rPr>
          <w:sz w:val="16"/>
        </w:rPr>
        <w:t>We form teams, clubs, fraternities, majors, departments, schools, unions, ideologies, identities, and subcultures—and thankfully each group gets its own designated burial plot.</w:t>
      </w:r>
      <w:r>
        <w:rPr>
          <w:sz w:val="16"/>
        </w:rPr>
        <w:t xml:space="preserve"> </w:t>
      </w:r>
      <w:r w:rsidRPr="00351B37">
        <w:rPr>
          <w:sz w:val="16"/>
        </w:rPr>
        <w:t>Who doesn’t participate in this graveyard?</w:t>
      </w:r>
      <w:r>
        <w:rPr>
          <w:sz w:val="16"/>
        </w:rPr>
        <w:t xml:space="preserve"> </w:t>
      </w:r>
      <w:r w:rsidRPr="00351B37">
        <w:rPr>
          <w:sz w:val="16"/>
        </w:rPr>
        <w:t>In the university we prostrate ourselves before a value of separation, which in reality translates to a value of domination.</w:t>
      </w:r>
      <w:r>
        <w:rPr>
          <w:sz w:val="16"/>
        </w:rPr>
        <w:t xml:space="preserve"> </w:t>
      </w:r>
      <w:r w:rsidRPr="00351B37">
        <w:rPr>
          <w:u w:val="single"/>
        </w:rPr>
        <w:t>We spend money and energy trying to convince ourselves we’re brighter than everyone else.</w:t>
      </w:r>
      <w:r>
        <w:rPr>
          <w:u w:val="single"/>
        </w:rPr>
        <w:t xml:space="preserve"> </w:t>
      </w:r>
      <w:r w:rsidRPr="00351B37">
        <w:rPr>
          <w:u w:val="single"/>
        </w:rPr>
        <w:t>Somehow, we think, we possess some trait that means we deserve more than everyone else.</w:t>
      </w:r>
      <w:r>
        <w:rPr>
          <w:u w:val="single"/>
        </w:rPr>
        <w:t xml:space="preserve"> </w:t>
      </w:r>
      <w:r w:rsidRPr="00351B37">
        <w:rPr>
          <w:u w:val="single"/>
        </w:rPr>
        <w:t>We have measured ourselves and we have measured others.</w:t>
      </w:r>
      <w:r>
        <w:rPr>
          <w:u w:val="single"/>
        </w:rPr>
        <w:t xml:space="preserve"> </w:t>
      </w:r>
      <w:r w:rsidRPr="00351B37">
        <w:rPr>
          <w:u w:val="single"/>
        </w:rPr>
        <w:t xml:space="preserve">It should never feel terrible ordering others around, right? It should never feel terrible to diagnose people as an expert, </w:t>
      </w:r>
      <w:r w:rsidRPr="006971A8">
        <w:rPr>
          <w:rStyle w:val="Emphasis"/>
        </w:rPr>
        <w:t>manage them as a bureaucrat, test them as a professor, extract value from their capital as a businessman</w:t>
      </w:r>
      <w:r w:rsidRPr="00351B37">
        <w:rPr>
          <w:sz w:val="16"/>
        </w:rPr>
        <w:t>.</w:t>
      </w:r>
      <w:r>
        <w:rPr>
          <w:sz w:val="16"/>
        </w:rPr>
        <w:t xml:space="preserve"> </w:t>
      </w:r>
      <w:r w:rsidRPr="00351B37">
        <w:rPr>
          <w:sz w:val="16"/>
        </w:rPr>
        <w:t>It should feel good, gratifying, completing.</w:t>
      </w:r>
      <w:r>
        <w:rPr>
          <w:sz w:val="16"/>
        </w:rPr>
        <w:t xml:space="preserve"> </w:t>
      </w:r>
      <w:r w:rsidRPr="00351B37">
        <w:rPr>
          <w:sz w:val="16"/>
        </w:rPr>
        <w:t>It is our private wet dream for the future; everywhere, in everyone this same dream of domination.</w:t>
      </w:r>
      <w:r>
        <w:rPr>
          <w:sz w:val="16"/>
        </w:rPr>
        <w:t xml:space="preserve"> </w:t>
      </w:r>
      <w:r w:rsidRPr="00351B37">
        <w:rPr>
          <w:sz w:val="16"/>
        </w:rPr>
        <w:t xml:space="preserve">After all, we are intelligent, studious, young. We worked hard to be </w:t>
      </w:r>
      <w:proofErr w:type="gramStart"/>
      <w:r w:rsidRPr="00351B37">
        <w:rPr>
          <w:sz w:val="16"/>
        </w:rPr>
        <w:t>here,</w:t>
      </w:r>
      <w:proofErr w:type="gramEnd"/>
      <w:r w:rsidRPr="00351B37">
        <w:rPr>
          <w:sz w:val="16"/>
        </w:rPr>
        <w:t xml:space="preserve"> we deserve this.</w:t>
      </w:r>
      <w:r>
        <w:rPr>
          <w:sz w:val="16"/>
        </w:rPr>
        <w:t xml:space="preserve"> </w:t>
      </w:r>
      <w:r w:rsidRPr="00351B37">
        <w:rPr>
          <w:sz w:val="16"/>
        </w:rPr>
        <w:t>We are convinced, owned, broken.</w:t>
      </w:r>
      <w:r>
        <w:rPr>
          <w:sz w:val="16"/>
        </w:rPr>
        <w:t xml:space="preserve"> </w:t>
      </w:r>
      <w:r w:rsidRPr="00351B37">
        <w:rPr>
          <w:sz w:val="16"/>
        </w:rPr>
        <w:t>We know their values better than they do: life, liberty, the pursuit of happiness. This triumvirate of sacred values are ours of course, and in this moment of practiced theater—the fight between the university and its own students—we have used their words on their stages: Save public education!</w:t>
      </w:r>
      <w:r>
        <w:rPr>
          <w:sz w:val="16"/>
        </w:rPr>
        <w:t xml:space="preserve"> </w:t>
      </w:r>
      <w:r w:rsidRPr="00351B37">
        <w:rPr>
          <w:sz w:val="16"/>
        </w:rPr>
        <w:t>When those values are violated by the very institutions which are created to protect them, the veneer fades, the tired set collapses: and we call it injustice, we get indignant.</w:t>
      </w:r>
      <w:r>
        <w:rPr>
          <w:sz w:val="16"/>
        </w:rPr>
        <w:t xml:space="preserve"> </w:t>
      </w:r>
      <w:r w:rsidRPr="00351B37">
        <w:rPr>
          <w:sz w:val="16"/>
        </w:rPr>
        <w:t>We demand justice from them, for them to adhere to their values.</w:t>
      </w:r>
      <w:r>
        <w:rPr>
          <w:sz w:val="16"/>
        </w:rPr>
        <w:t xml:space="preserve"> </w:t>
      </w:r>
      <w:r w:rsidRPr="00351B37">
        <w:rPr>
          <w:sz w:val="16"/>
        </w:rPr>
        <w:t>What many have learned again and again is that these institutions don’t care for those values, not at all, not for all. And we are only beginning to understand that those values are not even our own.</w:t>
      </w:r>
      <w:r>
        <w:rPr>
          <w:sz w:val="16"/>
        </w:rPr>
        <w:t xml:space="preserve"> </w:t>
      </w:r>
      <w:r w:rsidRPr="00351B37">
        <w:rPr>
          <w:sz w:val="16"/>
        </w:rPr>
        <w:t>The values create popular images and ideals (healthcare, democracy, equality, happiness, individuality, pulling yourself up by your bootstraps, public education) while they mean in practice the selling of commodified identities, the state’s monopoly on violence, the expansion of markets and capital accumulation, the rule of property, the rule of exclusions based on race, gender, class, and domination and humiliation in general.</w:t>
      </w:r>
      <w:r>
        <w:rPr>
          <w:sz w:val="16"/>
        </w:rPr>
        <w:t xml:space="preserve"> </w:t>
      </w:r>
      <w:r w:rsidRPr="00351B37">
        <w:rPr>
          <w:sz w:val="16"/>
        </w:rPr>
        <w:t>They sell the practice through the image.</w:t>
      </w:r>
      <w:r>
        <w:rPr>
          <w:sz w:val="16"/>
        </w:rPr>
        <w:t xml:space="preserve"> </w:t>
      </w:r>
      <w:r w:rsidRPr="00351B37">
        <w:rPr>
          <w:sz w:val="16"/>
        </w:rPr>
        <w:t>We’re taught we’ll live the images once we accept the practice.</w:t>
      </w:r>
      <w:r>
        <w:rPr>
          <w:sz w:val="16"/>
        </w:rPr>
        <w:t xml:space="preserve"> </w:t>
      </w:r>
      <w:r w:rsidRPr="00351B37">
        <w:rPr>
          <w:sz w:val="16"/>
        </w:rPr>
        <w:t xml:space="preserve">In this crisis the Chancellors and Presidents, the Regents and the British </w:t>
      </w:r>
      <w:proofErr w:type="spellStart"/>
      <w:r w:rsidRPr="00351B37">
        <w:rPr>
          <w:sz w:val="16"/>
        </w:rPr>
        <w:t>Petroleums</w:t>
      </w:r>
      <w:proofErr w:type="spellEnd"/>
      <w:r w:rsidRPr="00351B37">
        <w:rPr>
          <w:sz w:val="16"/>
        </w:rPr>
        <w:t>, the politicians and the managers, they all intend to be true to their values and capitalize on the university economically and socially—which is to say, nothing has changed, it is only an escalation, a provocation.</w:t>
      </w:r>
      <w:r>
        <w:rPr>
          <w:sz w:val="16"/>
        </w:rPr>
        <w:t xml:space="preserve"> </w:t>
      </w:r>
      <w:r w:rsidRPr="00351B37">
        <w:rPr>
          <w:sz w:val="16"/>
        </w:rPr>
        <w:t>Their most recent attempt to reorganize wealth and capital is called a crisis so that we are more willing to accept their new terms as well as what was always dead in the university, to see just how dead we are willing to play, how non-existent, how compliant, how desirous.</w:t>
      </w:r>
      <w:r>
        <w:rPr>
          <w:sz w:val="16"/>
        </w:rPr>
        <w:t xml:space="preserve"> </w:t>
      </w:r>
      <w:r w:rsidRPr="00351B37">
        <w:rPr>
          <w:sz w:val="16"/>
        </w:rPr>
        <w:t>Every institution has of course our best interest in mind, so much so that we’re willing to pay, to enter debt contracts, to strike a submissive pose in the classroom, in the lab, in the seminar, in the dorm, and eventually or simultaneously in the workplace to pay back those debts.</w:t>
      </w:r>
      <w:r>
        <w:rPr>
          <w:sz w:val="16"/>
        </w:rPr>
        <w:t xml:space="preserve"> </w:t>
      </w:r>
      <w:r w:rsidRPr="00351B37">
        <w:rPr>
          <w:sz w:val="16"/>
        </w:rPr>
        <w:t>Each bulging institutional value longing to become more than its sentiment through us, each of our empty gestures of feigned-anxiety to appear under pressure, or of cool-ambivalence to appear accustomed to horror, every moment of student life, is the management of our consent to social death.</w:t>
      </w:r>
      <w:r>
        <w:rPr>
          <w:sz w:val="16"/>
        </w:rPr>
        <w:t xml:space="preserve"> </w:t>
      </w:r>
      <w:r w:rsidRPr="006971A8">
        <w:rPr>
          <w:highlight w:val="green"/>
          <w:u w:val="single"/>
        </w:rPr>
        <w:t>Social death is</w:t>
      </w:r>
      <w:r w:rsidRPr="00351B37">
        <w:rPr>
          <w:u w:val="single"/>
        </w:rPr>
        <w:t xml:space="preserve"> our </w:t>
      </w:r>
      <w:r w:rsidRPr="005257F3">
        <w:rPr>
          <w:rStyle w:val="Emphasis"/>
        </w:rPr>
        <w:t xml:space="preserve">banal </w:t>
      </w:r>
      <w:r w:rsidRPr="006971A8">
        <w:rPr>
          <w:rStyle w:val="Emphasis"/>
          <w:highlight w:val="green"/>
        </w:rPr>
        <w:t>acceptance of an institution</w:t>
      </w:r>
      <w:r w:rsidRPr="006971A8">
        <w:rPr>
          <w:rStyle w:val="Emphasis"/>
        </w:rPr>
        <w:t>’s meaning for our own lack of meaning.</w:t>
      </w:r>
      <w:r>
        <w:rPr>
          <w:rStyle w:val="Emphasis"/>
        </w:rPr>
        <w:t xml:space="preserve"> </w:t>
      </w:r>
      <w:r w:rsidRPr="006971A8">
        <w:rPr>
          <w:rStyle w:val="Emphasis"/>
        </w:rPr>
        <w:t>It’s the positions we thoughtlessly enact.</w:t>
      </w:r>
      <w:r>
        <w:rPr>
          <w:rStyle w:val="Emphasis"/>
        </w:rPr>
        <w:t xml:space="preserve"> </w:t>
      </w:r>
      <w:r w:rsidRPr="006971A8">
        <w:rPr>
          <w:rStyle w:val="Emphasis"/>
        </w:rPr>
        <w:t>It’s the particular nature of being owned.</w:t>
      </w:r>
      <w:r>
        <w:rPr>
          <w:rStyle w:val="Emphasis"/>
        </w:rPr>
        <w:t xml:space="preserve"> </w:t>
      </w:r>
      <w:r w:rsidRPr="006971A8">
        <w:rPr>
          <w:rStyle w:val="Emphasis"/>
        </w:rPr>
        <w:t>Social rupture is the initial divorce between the owners and the owned.</w:t>
      </w:r>
      <w:r>
        <w:rPr>
          <w:rStyle w:val="Emphasis"/>
        </w:rPr>
        <w:t xml:space="preserve"> </w:t>
      </w:r>
      <w:r w:rsidRPr="00351B37">
        <w:rPr>
          <w:u w:val="single"/>
        </w:rPr>
        <w:t>A social movement is a function of war.</w:t>
      </w:r>
      <w:r>
        <w:rPr>
          <w:u w:val="single"/>
        </w:rPr>
        <w:t xml:space="preserve"> </w:t>
      </w:r>
      <w:r w:rsidRPr="00351B37">
        <w:rPr>
          <w:u w:val="single"/>
        </w:rPr>
        <w:t xml:space="preserve">War contains the </w:t>
      </w:r>
      <w:r w:rsidRPr="006971A8">
        <w:rPr>
          <w:rStyle w:val="Emphasis"/>
        </w:rPr>
        <w:t>ability to create a new frame, to build a new tension for the agents at play, new dynamics in the battles both for the meaning and the material.</w:t>
      </w:r>
      <w:r>
        <w:rPr>
          <w:sz w:val="16"/>
        </w:rPr>
        <w:t xml:space="preserve"> </w:t>
      </w:r>
      <w:r w:rsidRPr="00351B37">
        <w:rPr>
          <w:sz w:val="16"/>
        </w:rPr>
        <w:t>When we move without a return to their tired meaning, to their tired configurations of the material, we are engaging in war.</w:t>
      </w:r>
      <w:r>
        <w:rPr>
          <w:sz w:val="16"/>
        </w:rPr>
        <w:t xml:space="preserve"> </w:t>
      </w:r>
      <w:r w:rsidRPr="00351B37">
        <w:rPr>
          <w:sz w:val="16"/>
        </w:rPr>
        <w:t>It is November 2009.</w:t>
      </w:r>
      <w:r>
        <w:rPr>
          <w:sz w:val="16"/>
        </w:rPr>
        <w:t xml:space="preserve"> </w:t>
      </w:r>
      <w:r w:rsidRPr="006971A8">
        <w:rPr>
          <w:rStyle w:val="Emphasis"/>
        </w:rPr>
        <w:t>For an end to the values of social death we need ruptures and self-propelled, unmanaged movements of wild bodies.</w:t>
      </w:r>
      <w:r>
        <w:rPr>
          <w:rStyle w:val="Emphasis"/>
        </w:rPr>
        <w:t xml:space="preserve"> </w:t>
      </w:r>
      <w:r w:rsidRPr="006971A8">
        <w:rPr>
          <w:rStyle w:val="Emphasis"/>
        </w:rPr>
        <w:t>We need, we desire occupations.</w:t>
      </w:r>
      <w:r>
        <w:rPr>
          <w:rStyle w:val="Emphasis"/>
        </w:rPr>
        <w:t xml:space="preserve"> </w:t>
      </w:r>
      <w:r w:rsidRPr="006971A8">
        <w:rPr>
          <w:rStyle w:val="Emphasis"/>
        </w:rPr>
        <w:t>We are an antagonistic dead.</w:t>
      </w:r>
      <w:r>
        <w:rPr>
          <w:rStyle w:val="Emphasis"/>
        </w:rPr>
        <w:t xml:space="preserve"> </w:t>
      </w:r>
      <w:r w:rsidRPr="006971A8">
        <w:rPr>
          <w:rStyle w:val="Emphasis"/>
        </w:rPr>
        <w:t>Talk to your friends, take over rooms, take over as many of these dead buildings. We will find one another.</w:t>
      </w:r>
    </w:p>
    <w:p w14:paraId="793580B8" w14:textId="77777777" w:rsidR="00D720F8" w:rsidRDefault="00D720F8" w:rsidP="00D720F8"/>
    <w:p w14:paraId="1497F95A" w14:textId="77777777" w:rsidR="00D720F8" w:rsidRDefault="00D720F8" w:rsidP="00D720F8">
      <w:pPr>
        <w:pStyle w:val="Heading4"/>
        <w:rPr>
          <w:rFonts w:cs="Arial"/>
          <w:u w:val="single"/>
        </w:rPr>
      </w:pPr>
      <w:r>
        <w:rPr>
          <w:rFonts w:cs="Arial"/>
        </w:rPr>
        <w:t>The</w:t>
      </w:r>
      <w:r w:rsidRPr="00DE53F1">
        <w:rPr>
          <w:rFonts w:cs="Arial"/>
        </w:rPr>
        <w:t xml:space="preserve"> alternative is</w:t>
      </w:r>
      <w:r>
        <w:rPr>
          <w:rFonts w:cs="Arial"/>
        </w:rPr>
        <w:t xml:space="preserve"> </w:t>
      </w:r>
      <w:r w:rsidRPr="00DE53F1">
        <w:rPr>
          <w:rFonts w:cs="Arial"/>
          <w:u w:val="single"/>
        </w:rPr>
        <w:tab/>
      </w:r>
      <w:r w:rsidRPr="00DE53F1">
        <w:rPr>
          <w:rFonts w:cs="Arial"/>
          <w:u w:val="single"/>
        </w:rPr>
        <w:tab/>
      </w:r>
      <w:r w:rsidRPr="00DE53F1">
        <w:rPr>
          <w:rFonts w:cs="Arial"/>
          <w:u w:val="single"/>
        </w:rPr>
        <w:tab/>
      </w:r>
      <w:r w:rsidRPr="00DE53F1">
        <w:rPr>
          <w:rFonts w:cs="Arial"/>
          <w:u w:val="single"/>
        </w:rPr>
        <w:tab/>
      </w:r>
    </w:p>
    <w:p w14:paraId="2545A878" w14:textId="77777777" w:rsidR="00D720F8" w:rsidRPr="000A5495" w:rsidRDefault="00D720F8" w:rsidP="00D720F8">
      <w:pPr>
        <w:pStyle w:val="Heading4"/>
      </w:pPr>
      <w:r w:rsidRPr="0064785A">
        <w:rPr>
          <w:rFonts w:cs="Arial"/>
        </w:rPr>
        <w:t xml:space="preserve">Voting neg is a withdrawal from the instrumental game of call-and-response into an </w:t>
      </w:r>
      <w:r w:rsidRPr="000A5495">
        <w:rPr>
          <w:rFonts w:cs="Arial"/>
          <w:iCs w:val="0"/>
          <w:u w:val="single"/>
        </w:rPr>
        <w:t>aesthetic under-commons of redaction</w:t>
      </w:r>
      <w:r w:rsidRPr="000A5495">
        <w:rPr>
          <w:rFonts w:cs="Arial"/>
          <w:iCs w:val="0"/>
        </w:rPr>
        <w:t xml:space="preserve">, </w:t>
      </w:r>
      <w:r w:rsidRPr="000A5495">
        <w:rPr>
          <w:rFonts w:cs="Arial"/>
          <w:iCs w:val="0"/>
          <w:u w:val="single"/>
        </w:rPr>
        <w:t>opacity</w:t>
      </w:r>
      <w:r w:rsidRPr="000A5495">
        <w:rPr>
          <w:rFonts w:cs="Arial"/>
          <w:iCs w:val="0"/>
        </w:rPr>
        <w:t xml:space="preserve">, and </w:t>
      </w:r>
      <w:r w:rsidRPr="000A5495">
        <w:rPr>
          <w:rFonts w:cs="Arial"/>
          <w:iCs w:val="0"/>
          <w:u w:val="single"/>
        </w:rPr>
        <w:t>fugitive resonance</w:t>
      </w:r>
      <w:r w:rsidRPr="0064785A">
        <w:rPr>
          <w:rFonts w:cs="Arial"/>
        </w:rPr>
        <w:t xml:space="preserve">. The refusal of demands for </w:t>
      </w:r>
      <w:r w:rsidRPr="000A5495">
        <w:rPr>
          <w:rFonts w:cs="Arial"/>
          <w:u w:val="single"/>
        </w:rPr>
        <w:t>transparent</w:t>
      </w:r>
      <w:r w:rsidRPr="0064785A">
        <w:rPr>
          <w:rFonts w:cs="Arial"/>
        </w:rPr>
        <w:t xml:space="preserve"> or </w:t>
      </w:r>
      <w:r w:rsidRPr="000A5495">
        <w:rPr>
          <w:rFonts w:cs="Arial"/>
          <w:u w:val="single"/>
        </w:rPr>
        <w:t>professionalized alternative frustrates</w:t>
      </w:r>
      <w:r w:rsidRPr="0064785A">
        <w:rPr>
          <w:rFonts w:cs="Arial"/>
        </w:rPr>
        <w:t xml:space="preserve"> the professional logistics of academia.</w:t>
      </w:r>
      <w:r w:rsidRPr="000A5495">
        <w:t xml:space="preserve"> </w:t>
      </w:r>
      <w:r>
        <w:t>Redaction</w:t>
      </w:r>
      <w:r w:rsidRPr="00DE53F1">
        <w:t xml:space="preserve"> is an </w:t>
      </w:r>
      <w:r w:rsidRPr="00DE53F1">
        <w:rPr>
          <w:u w:val="single"/>
        </w:rPr>
        <w:t>aesthetic embodiment of indecision</w:t>
      </w:r>
      <w:r w:rsidRPr="00DE53F1">
        <w:t xml:space="preserve">, a critical strategy of resistance that cannot be </w:t>
      </w:r>
      <w:r w:rsidRPr="00DE53F1">
        <w:rPr>
          <w:u w:val="single"/>
        </w:rPr>
        <w:t>captured</w:t>
      </w:r>
      <w:r w:rsidRPr="00DE53F1">
        <w:t xml:space="preserve"> on a wiretap because it’s always on the tip of the tongue.</w:t>
      </w:r>
    </w:p>
    <w:p w14:paraId="7C5CD4F6" w14:textId="77777777" w:rsidR="00D720F8" w:rsidRPr="000A5495" w:rsidRDefault="00D720F8" w:rsidP="00D720F8">
      <w:pPr>
        <w:rPr>
          <w:b/>
          <w:sz w:val="26"/>
        </w:rPr>
      </w:pPr>
      <w:r w:rsidRPr="0064785A">
        <w:rPr>
          <w:rStyle w:val="Style13ptBold"/>
        </w:rPr>
        <w:t xml:space="preserve">Moten &amp; Harney 13 </w:t>
      </w:r>
      <w:r w:rsidRPr="0064785A">
        <w:t>– 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 2013 (Undercommons: Fugitive Planning and Black Study, pgs. 28-32)</w:t>
      </w:r>
    </w:p>
    <w:p w14:paraId="1062EB9D" w14:textId="77777777" w:rsidR="00D720F8" w:rsidRPr="000A5495" w:rsidRDefault="00D720F8" w:rsidP="00D720F8">
      <w:pPr>
        <w:rPr>
          <w:sz w:val="16"/>
        </w:rPr>
      </w:pPr>
      <w:r w:rsidRPr="000A5495">
        <w:rPr>
          <w:sz w:val="16"/>
        </w:rPr>
        <w:t xml:space="preserve">In that </w:t>
      </w:r>
      <w:r w:rsidRPr="000A5495">
        <w:rPr>
          <w:rStyle w:val="StyleUnderline"/>
          <w:highlight w:val="green"/>
        </w:rPr>
        <w:t>undercommons</w:t>
      </w:r>
      <w:r w:rsidRPr="000A5495">
        <w:rPr>
          <w:sz w:val="16"/>
        </w:rPr>
        <w:t xml:space="preserve"> of the university one can see that it is not a matter of teaching versus research or even the beyond of teaching </w:t>
      </w:r>
      <w:proofErr w:type="spellStart"/>
      <w:r w:rsidRPr="000A5495">
        <w:rPr>
          <w:sz w:val="16"/>
        </w:rPr>
        <w:t>ver</w:t>
      </w:r>
      <w:proofErr w:type="spellEnd"/>
      <w:r w:rsidRPr="000A5495">
        <w:rPr>
          <w:sz w:val="16"/>
        </w:rPr>
        <w:t xml:space="preserve">- sus the </w:t>
      </w:r>
      <w:proofErr w:type="spellStart"/>
      <w:r w:rsidRPr="000A5495">
        <w:rPr>
          <w:sz w:val="16"/>
        </w:rPr>
        <w:t>individualisation</w:t>
      </w:r>
      <w:proofErr w:type="spellEnd"/>
      <w:r w:rsidRPr="000A5495">
        <w:rPr>
          <w:sz w:val="16"/>
        </w:rPr>
        <w:t xml:space="preserve"> of research. </w:t>
      </w:r>
      <w:r w:rsidRPr="000A5495">
        <w:rPr>
          <w:rStyle w:val="StyleUnderline"/>
        </w:rPr>
        <w:t xml:space="preserve">To enter this space is to </w:t>
      </w:r>
      <w:r w:rsidRPr="000A5495">
        <w:rPr>
          <w:rStyle w:val="StyleUnderline"/>
          <w:highlight w:val="green"/>
        </w:rPr>
        <w:t xml:space="preserve">inhabit the </w:t>
      </w:r>
      <w:proofErr w:type="spellStart"/>
      <w:r w:rsidRPr="000A5495">
        <w:rPr>
          <w:rStyle w:val="Emphasis"/>
        </w:rPr>
        <w:t>ruptural</w:t>
      </w:r>
      <w:proofErr w:type="spellEnd"/>
      <w:r w:rsidRPr="000A5495">
        <w:rPr>
          <w:sz w:val="16"/>
        </w:rPr>
        <w:t xml:space="preserve"> </w:t>
      </w:r>
      <w:r w:rsidRPr="000A5495">
        <w:rPr>
          <w:rStyle w:val="StyleUnderline"/>
        </w:rPr>
        <w:t xml:space="preserve">and </w:t>
      </w:r>
      <w:r w:rsidRPr="000A5495">
        <w:rPr>
          <w:rStyle w:val="Emphasis"/>
        </w:rPr>
        <w:t>enraptured</w:t>
      </w:r>
      <w:r w:rsidRPr="000A5495">
        <w:rPr>
          <w:sz w:val="16"/>
        </w:rPr>
        <w:t xml:space="preserve"> </w:t>
      </w:r>
      <w:r w:rsidRPr="000A5495">
        <w:rPr>
          <w:rStyle w:val="StyleUnderline"/>
          <w:highlight w:val="green"/>
        </w:rPr>
        <w:t xml:space="preserve">disclosure of the </w:t>
      </w:r>
      <w:r w:rsidRPr="000A5495">
        <w:rPr>
          <w:rStyle w:val="StyleUnderline"/>
        </w:rPr>
        <w:t xml:space="preserve">commons that </w:t>
      </w:r>
      <w:r w:rsidRPr="000A5495">
        <w:rPr>
          <w:rStyle w:val="Emphasis"/>
          <w:highlight w:val="green"/>
        </w:rPr>
        <w:t>fugitive</w:t>
      </w:r>
      <w:r w:rsidRPr="000A5495">
        <w:rPr>
          <w:rStyle w:val="StyleUnderline"/>
        </w:rPr>
        <w:t xml:space="preserve"> enlightenment </w:t>
      </w:r>
      <w:r w:rsidRPr="000A5495">
        <w:rPr>
          <w:rStyle w:val="Emphasis"/>
        </w:rPr>
        <w:t>enacts</w:t>
      </w:r>
      <w:r w:rsidRPr="000A5495">
        <w:rPr>
          <w:sz w:val="16"/>
        </w:rPr>
        <w:t xml:space="preserve">, </w:t>
      </w:r>
      <w:r w:rsidRPr="000A5495">
        <w:rPr>
          <w:rStyle w:val="StyleUnderline"/>
        </w:rPr>
        <w:t>the criminal</w:t>
      </w:r>
      <w:r w:rsidRPr="000A5495">
        <w:rPr>
          <w:sz w:val="16"/>
        </w:rPr>
        <w:t xml:space="preserve">, </w:t>
      </w:r>
      <w:r w:rsidRPr="000A5495">
        <w:rPr>
          <w:rStyle w:val="StyleUnderline"/>
        </w:rPr>
        <w:t>matricidal</w:t>
      </w:r>
      <w:r w:rsidRPr="000A5495">
        <w:rPr>
          <w:sz w:val="16"/>
        </w:rPr>
        <w:t xml:space="preserve">, </w:t>
      </w:r>
      <w:r w:rsidRPr="000A5495">
        <w:rPr>
          <w:rStyle w:val="StyleUnderline"/>
        </w:rPr>
        <w:t>queer</w:t>
      </w:r>
      <w:r w:rsidRPr="000A5495">
        <w:rPr>
          <w:sz w:val="16"/>
        </w:rPr>
        <w:t xml:space="preserve">, in the cistern, on the stroll of the stolen life, the life stolen by enlightenment and stolen back, where the commons give refuge, where the </w:t>
      </w:r>
      <w:r w:rsidRPr="005257F3">
        <w:rPr>
          <w:sz w:val="16"/>
        </w:rPr>
        <w:t xml:space="preserve">refuge gives commons. </w:t>
      </w:r>
      <w:r w:rsidRPr="005257F3">
        <w:rPr>
          <w:rStyle w:val="StyleUnderline"/>
        </w:rPr>
        <w:t xml:space="preserve">What the beyond of teaching is really about is </w:t>
      </w:r>
      <w:r w:rsidRPr="005257F3">
        <w:rPr>
          <w:rStyle w:val="Emphasis"/>
        </w:rPr>
        <w:t>not finishing oneself</w:t>
      </w:r>
      <w:r w:rsidRPr="005257F3">
        <w:rPr>
          <w:sz w:val="16"/>
        </w:rPr>
        <w:t xml:space="preserve">, </w:t>
      </w:r>
      <w:r w:rsidRPr="005257F3">
        <w:rPr>
          <w:rStyle w:val="Emphasis"/>
        </w:rPr>
        <w:t>not passing</w:t>
      </w:r>
      <w:r w:rsidRPr="005257F3">
        <w:rPr>
          <w:sz w:val="16"/>
        </w:rPr>
        <w:t xml:space="preserve">, </w:t>
      </w:r>
      <w:r w:rsidRPr="005257F3">
        <w:rPr>
          <w:rStyle w:val="Emphasis"/>
        </w:rPr>
        <w:t>not completing</w:t>
      </w:r>
      <w:r w:rsidRPr="000A5495">
        <w:rPr>
          <w:sz w:val="16"/>
        </w:rPr>
        <w:t xml:space="preserve">; </w:t>
      </w:r>
      <w:r w:rsidRPr="000A5495">
        <w:rPr>
          <w:rStyle w:val="StyleUnderline"/>
          <w:highlight w:val="green"/>
        </w:rPr>
        <w:t>it’s</w:t>
      </w:r>
      <w:r w:rsidRPr="000A5495">
        <w:rPr>
          <w:rStyle w:val="StyleUnderline"/>
        </w:rPr>
        <w:t xml:space="preserve"> about </w:t>
      </w:r>
      <w:r w:rsidRPr="000A5495">
        <w:rPr>
          <w:rStyle w:val="StyleUnderline"/>
          <w:highlight w:val="green"/>
        </w:rPr>
        <w:t>allowing subjectivity to</w:t>
      </w:r>
      <w:r w:rsidRPr="000A5495">
        <w:rPr>
          <w:rStyle w:val="StyleUnderline"/>
        </w:rPr>
        <w:t xml:space="preserve"> be unlawfully overcome by others, a radical passion and passivity such that one </w:t>
      </w:r>
      <w:r w:rsidRPr="000A5495">
        <w:rPr>
          <w:rStyle w:val="Emphasis"/>
          <w:highlight w:val="green"/>
        </w:rPr>
        <w:t>becomes unfit for subjection</w:t>
      </w:r>
      <w:r w:rsidRPr="000A5495">
        <w:rPr>
          <w:sz w:val="16"/>
        </w:rPr>
        <w:t xml:space="preserve">, </w:t>
      </w:r>
      <w:r w:rsidRPr="000A5495">
        <w:rPr>
          <w:rStyle w:val="StyleUnderline"/>
        </w:rPr>
        <w:t>because one does not possess the kind of agency that can hold the regulatory forces of subjecthood</w:t>
      </w:r>
      <w:r w:rsidRPr="000A5495">
        <w:rPr>
          <w:sz w:val="16"/>
        </w:rPr>
        <w:t xml:space="preserve">, </w:t>
      </w:r>
      <w:r w:rsidRPr="000A5495">
        <w:rPr>
          <w:rStyle w:val="StyleUnderline"/>
        </w:rPr>
        <w:t xml:space="preserve">and one cannot initiate the </w:t>
      </w:r>
      <w:r w:rsidRPr="000A5495">
        <w:rPr>
          <w:rStyle w:val="Emphasis"/>
        </w:rPr>
        <w:t>auto-</w:t>
      </w:r>
      <w:proofErr w:type="spellStart"/>
      <w:r w:rsidRPr="000A5495">
        <w:rPr>
          <w:rStyle w:val="Emphasis"/>
        </w:rPr>
        <w:t>interpellative</w:t>
      </w:r>
      <w:proofErr w:type="spellEnd"/>
      <w:r w:rsidRPr="000A5495">
        <w:rPr>
          <w:rStyle w:val="Emphasis"/>
        </w:rPr>
        <w:t xml:space="preserve"> torque that biopower subjection requires and rewards</w:t>
      </w:r>
      <w:r w:rsidRPr="000A5495">
        <w:rPr>
          <w:sz w:val="16"/>
        </w:rPr>
        <w:t xml:space="preserve">. </w:t>
      </w:r>
      <w:r w:rsidRPr="000A5495">
        <w:rPr>
          <w:rStyle w:val="StyleUnderline"/>
        </w:rPr>
        <w:t>It is not so much the teaching as it is</w:t>
      </w:r>
      <w:r w:rsidRPr="000A5495">
        <w:rPr>
          <w:sz w:val="16"/>
        </w:rPr>
        <w:t xml:space="preserve"> the prophecy in the organization of the act of teaching. The prophecy that predicts its own organization and has therefore passed, as commons, and</w:t>
      </w:r>
      <w:r w:rsidRPr="000A5495">
        <w:rPr>
          <w:rStyle w:val="StyleUnderline"/>
        </w:rPr>
        <w:t xml:space="preserve"> the prophecy </w:t>
      </w:r>
      <w:r w:rsidRPr="000A5495">
        <w:rPr>
          <w:rStyle w:val="StyleUnderline"/>
          <w:highlight w:val="green"/>
        </w:rPr>
        <w:t xml:space="preserve">that </w:t>
      </w:r>
      <w:r w:rsidRPr="000A5495">
        <w:rPr>
          <w:rStyle w:val="Emphasis"/>
          <w:highlight w:val="green"/>
        </w:rPr>
        <w:t>exceeds</w:t>
      </w:r>
      <w:r w:rsidRPr="000A5495">
        <w:rPr>
          <w:rStyle w:val="Emphasis"/>
        </w:rPr>
        <w:t xml:space="preserve"> its own </w:t>
      </w:r>
      <w:r w:rsidRPr="000A5495">
        <w:rPr>
          <w:rStyle w:val="Emphasis"/>
          <w:highlight w:val="green"/>
        </w:rPr>
        <w:t>organization</w:t>
      </w:r>
      <w:r w:rsidRPr="000A5495">
        <w:rPr>
          <w:rStyle w:val="StyleUnderline"/>
        </w:rPr>
        <w:t xml:space="preserve"> and therefore </w:t>
      </w:r>
      <w:r w:rsidRPr="000A5495">
        <w:rPr>
          <w:rStyle w:val="Emphasis"/>
        </w:rPr>
        <w:t>as yet can only be organized</w:t>
      </w:r>
      <w:r w:rsidRPr="000A5495">
        <w:rPr>
          <w:sz w:val="16"/>
        </w:rPr>
        <w:t xml:space="preserve">. </w:t>
      </w:r>
      <w:r w:rsidRPr="000A5495">
        <w:rPr>
          <w:rStyle w:val="StyleUnderline"/>
          <w:highlight w:val="green"/>
        </w:rPr>
        <w:t>Against</w:t>
      </w:r>
      <w:r w:rsidRPr="000A5495">
        <w:rPr>
          <w:rStyle w:val="StyleUnderline"/>
        </w:rPr>
        <w:t xml:space="preserve"> the prophetic organization of </w:t>
      </w:r>
      <w:r w:rsidRPr="000A5495">
        <w:rPr>
          <w:rStyle w:val="StyleUnderline"/>
          <w:highlight w:val="green"/>
        </w:rPr>
        <w:t xml:space="preserve">the undercommons is </w:t>
      </w:r>
      <w:r w:rsidRPr="005257F3">
        <w:rPr>
          <w:rStyle w:val="StyleUnderline"/>
        </w:rPr>
        <w:t xml:space="preserve">arrayed its own </w:t>
      </w:r>
      <w:r w:rsidRPr="005257F3">
        <w:rPr>
          <w:rStyle w:val="Emphasis"/>
        </w:rPr>
        <w:t xml:space="preserve">deadening </w:t>
      </w:r>
      <w:r w:rsidRPr="000A5495">
        <w:rPr>
          <w:rStyle w:val="Emphasis"/>
          <w:highlight w:val="green"/>
        </w:rPr>
        <w:t>labor for</w:t>
      </w:r>
      <w:r w:rsidRPr="000A5495">
        <w:rPr>
          <w:rStyle w:val="Emphasis"/>
        </w:rPr>
        <w:t xml:space="preserve"> the </w:t>
      </w:r>
      <w:r w:rsidRPr="000A5495">
        <w:rPr>
          <w:rStyle w:val="Emphasis"/>
          <w:highlight w:val="green"/>
        </w:rPr>
        <w:t>university</w:t>
      </w:r>
      <w:r w:rsidRPr="000A5495">
        <w:rPr>
          <w:sz w:val="16"/>
        </w:rPr>
        <w:t xml:space="preserve">, and beyond that, the negligence of professionalization, </w:t>
      </w:r>
      <w:r w:rsidRPr="000A5495">
        <w:rPr>
          <w:rStyle w:val="StyleUnderline"/>
          <w:highlight w:val="green"/>
        </w:rPr>
        <w:t xml:space="preserve">and </w:t>
      </w:r>
      <w:r w:rsidRPr="000A5495">
        <w:rPr>
          <w:rStyle w:val="Emphasis"/>
        </w:rPr>
        <w:t xml:space="preserve">the </w:t>
      </w:r>
      <w:r w:rsidRPr="000A5495">
        <w:rPr>
          <w:rStyle w:val="Emphasis"/>
          <w:highlight w:val="green"/>
        </w:rPr>
        <w:t xml:space="preserve">professionalization </w:t>
      </w:r>
      <w:r w:rsidRPr="005257F3">
        <w:rPr>
          <w:rStyle w:val="Emphasis"/>
        </w:rPr>
        <w:t>of the critical academic</w:t>
      </w:r>
      <w:r w:rsidRPr="005257F3">
        <w:rPr>
          <w:sz w:val="16"/>
        </w:rPr>
        <w:t>. The undercommons</w:t>
      </w:r>
      <w:r w:rsidRPr="000A5495">
        <w:rPr>
          <w:sz w:val="16"/>
        </w:rPr>
        <w:t xml:space="preserve"> is therefore always an unsafe neighborhood.</w:t>
      </w:r>
      <w:r>
        <w:rPr>
          <w:sz w:val="16"/>
        </w:rPr>
        <w:t xml:space="preserve"> </w:t>
      </w:r>
      <w:r w:rsidRPr="000A5495">
        <w:rPr>
          <w:sz w:val="16"/>
        </w:rPr>
        <w:t xml:space="preserve">As Fredric Jameson reminds us, </w:t>
      </w:r>
      <w:r w:rsidRPr="000A5495">
        <w:rPr>
          <w:rStyle w:val="StyleUnderline"/>
          <w:highlight w:val="green"/>
        </w:rPr>
        <w:t>the university depends upon</w:t>
      </w:r>
      <w:r w:rsidRPr="000A5495">
        <w:rPr>
          <w:rStyle w:val="StyleUnderline"/>
        </w:rPr>
        <w:t xml:space="preserve"> “</w:t>
      </w:r>
      <w:r w:rsidRPr="000A5495">
        <w:rPr>
          <w:rStyle w:val="Emphasis"/>
        </w:rPr>
        <w:t xml:space="preserve">Enlightenment-type </w:t>
      </w:r>
      <w:r w:rsidRPr="000A5495">
        <w:rPr>
          <w:rStyle w:val="Emphasis"/>
          <w:highlight w:val="green"/>
        </w:rPr>
        <w:t>critiques</w:t>
      </w:r>
      <w:r w:rsidRPr="000A5495">
        <w:rPr>
          <w:sz w:val="16"/>
        </w:rPr>
        <w:t xml:space="preserve"> and demystification of belief and committed ideology</w:t>
      </w:r>
      <w:r w:rsidRPr="005257F3">
        <w:rPr>
          <w:sz w:val="16"/>
        </w:rPr>
        <w:t xml:space="preserve">, in order </w:t>
      </w:r>
      <w:r w:rsidRPr="005257F3">
        <w:rPr>
          <w:rStyle w:val="StyleUnderline"/>
        </w:rPr>
        <w:t>to clear the ground for unobstructed planning and ‘development</w:t>
      </w:r>
      <w:r w:rsidRPr="000A5495">
        <w:rPr>
          <w:sz w:val="16"/>
        </w:rPr>
        <w:t xml:space="preserve">.’” This is the weakness of the university, the lapse in its homeland security. </w:t>
      </w:r>
      <w:r w:rsidRPr="000A5495">
        <w:rPr>
          <w:rStyle w:val="StyleUnderline"/>
        </w:rPr>
        <w:t>It needs labor power for this “enlightenment- type critique,” but, somehow, labor always escapes</w:t>
      </w:r>
      <w:r w:rsidRPr="000A5495">
        <w:rPr>
          <w:sz w:val="16"/>
        </w:rPr>
        <w:t>.</w:t>
      </w:r>
      <w:r>
        <w:rPr>
          <w:sz w:val="16"/>
        </w:rPr>
        <w:t xml:space="preserve"> </w:t>
      </w:r>
      <w:r w:rsidRPr="000A5495">
        <w:rPr>
          <w:rStyle w:val="StyleUnderline"/>
        </w:rPr>
        <w:t>The premature subjects of the undercommons</w:t>
      </w:r>
      <w:r w:rsidRPr="000A5495">
        <w:rPr>
          <w:sz w:val="16"/>
        </w:rPr>
        <w:t xml:space="preserve"> took the call seriously, or had to be serious about the call. They </w:t>
      </w:r>
      <w:r w:rsidRPr="000A5495">
        <w:rPr>
          <w:rStyle w:val="StyleUnderline"/>
        </w:rPr>
        <w:t xml:space="preserve">were </w:t>
      </w:r>
      <w:r w:rsidRPr="000A5495">
        <w:rPr>
          <w:rStyle w:val="Emphasis"/>
        </w:rPr>
        <w:t>not clear about planning</w:t>
      </w:r>
      <w:r w:rsidRPr="000A5495">
        <w:rPr>
          <w:sz w:val="16"/>
        </w:rPr>
        <w:t xml:space="preserve">, </w:t>
      </w:r>
      <w:r w:rsidRPr="000A5495">
        <w:rPr>
          <w:rStyle w:val="Emphasis"/>
        </w:rPr>
        <w:t>too mystical</w:t>
      </w:r>
      <w:r w:rsidRPr="000A5495">
        <w:rPr>
          <w:sz w:val="16"/>
        </w:rPr>
        <w:t xml:space="preserve">, </w:t>
      </w:r>
      <w:r w:rsidRPr="000A5495">
        <w:rPr>
          <w:rStyle w:val="Emphasis"/>
        </w:rPr>
        <w:t>too full of belief</w:t>
      </w:r>
      <w:r w:rsidRPr="000A5495">
        <w:rPr>
          <w:sz w:val="16"/>
        </w:rPr>
        <w:t>. And yet this labor force cannot reproduce itself, it must be reproduced. The university works for the day when it will be able to rid itself, like capital in general, of the trouble of labor. It will then be able to reproduce a labor force that understands itself as not only unnecessary but dangerous to the development of capitalism. Much pedagogy and scholarship is already dedicated in this direction. Students must come to see themselves as the problem, which, counter to the complaints of restorationist critics of the university, is precisely what it means to be a customer, to take on the burden of realisation and always necessarily be inadequate to it. Later, these students will be able to see themselves properly as obstacles to society, or perhaps, with lifelong learning, students will return having successfully diagnosed themselves as the problem.</w:t>
      </w:r>
      <w:r>
        <w:rPr>
          <w:sz w:val="16"/>
        </w:rPr>
        <w:t xml:space="preserve"> </w:t>
      </w:r>
      <w:r w:rsidRPr="000A5495">
        <w:rPr>
          <w:sz w:val="16"/>
        </w:rPr>
        <w:t xml:space="preserve">Still, the dream of an undifferentiated labor that knows itself as superfluous is interrupted precisely by the labor of clearing away the burn- ing roadblocks of ideology. While it is better that this police function be in the hands of the few, it still raises labor as difference, labor as the development of other labor, and therefore labor as a source of wealth. And although the enlightenment-type critique, as we suggest below, informs on, kisses the cheek of, any autonomous development as a re- </w:t>
      </w:r>
      <w:proofErr w:type="spellStart"/>
      <w:r w:rsidRPr="000A5495">
        <w:rPr>
          <w:sz w:val="16"/>
        </w:rPr>
        <w:t>sult</w:t>
      </w:r>
      <w:proofErr w:type="spellEnd"/>
      <w:r w:rsidRPr="000A5495">
        <w:rPr>
          <w:sz w:val="16"/>
        </w:rPr>
        <w:t xml:space="preserve"> of this difference in labor, there is a break in the wall here, a </w:t>
      </w:r>
      <w:proofErr w:type="spellStart"/>
      <w:r w:rsidRPr="000A5495">
        <w:rPr>
          <w:sz w:val="16"/>
        </w:rPr>
        <w:t>shal</w:t>
      </w:r>
      <w:proofErr w:type="spellEnd"/>
      <w:r w:rsidRPr="000A5495">
        <w:rPr>
          <w:sz w:val="16"/>
        </w:rPr>
        <w:t xml:space="preserve">- low place in the river, a place to land under the rocks. The university still needs this clandestine labor to prepare this undifferentiated labor force, whose increasing </w:t>
      </w:r>
      <w:proofErr w:type="spellStart"/>
      <w:r w:rsidRPr="000A5495">
        <w:rPr>
          <w:sz w:val="16"/>
        </w:rPr>
        <w:t>specialisation</w:t>
      </w:r>
      <w:proofErr w:type="spellEnd"/>
      <w:r w:rsidRPr="000A5495">
        <w:rPr>
          <w:sz w:val="16"/>
        </w:rPr>
        <w:t xml:space="preserve"> and managerialist tendencies, again contra the restorationists, represent precisely the successful in- </w:t>
      </w:r>
      <w:proofErr w:type="spellStart"/>
      <w:r w:rsidRPr="000A5495">
        <w:rPr>
          <w:sz w:val="16"/>
        </w:rPr>
        <w:t>tegration</w:t>
      </w:r>
      <w:proofErr w:type="spellEnd"/>
      <w:r w:rsidRPr="000A5495">
        <w:rPr>
          <w:sz w:val="16"/>
        </w:rPr>
        <w:t xml:space="preserve"> of the division of labor with the universe of exchange that commands restorationist loyalty.</w:t>
      </w:r>
      <w:r>
        <w:rPr>
          <w:sz w:val="16"/>
        </w:rPr>
        <w:t xml:space="preserve"> </w:t>
      </w:r>
      <w:r w:rsidRPr="000A5495">
        <w:rPr>
          <w:sz w:val="16"/>
        </w:rPr>
        <w:t xml:space="preserve">Introducing this labor upon labor, and providing the space for its de- </w:t>
      </w:r>
      <w:proofErr w:type="spellStart"/>
      <w:r w:rsidRPr="000A5495">
        <w:rPr>
          <w:sz w:val="16"/>
        </w:rPr>
        <w:t>velopment</w:t>
      </w:r>
      <w:proofErr w:type="spellEnd"/>
      <w:r w:rsidRPr="000A5495">
        <w:rPr>
          <w:sz w:val="16"/>
        </w:rPr>
        <w:t xml:space="preserve">, creates risks. Like the colonial police force recruited un- wittingly from guerrilla neighborhoods, </w:t>
      </w:r>
      <w:r w:rsidRPr="005257F3">
        <w:rPr>
          <w:rStyle w:val="Emphasis"/>
        </w:rPr>
        <w:t>university labor may harbor refugees, fugitives, renegades, and castaways</w:t>
      </w:r>
      <w:r w:rsidRPr="005257F3">
        <w:rPr>
          <w:sz w:val="16"/>
        </w:rPr>
        <w:t xml:space="preserve">. </w:t>
      </w:r>
      <w:r w:rsidRPr="005257F3">
        <w:rPr>
          <w:rStyle w:val="StyleUnderline"/>
        </w:rPr>
        <w:t>But there are good reasons for the university to be confident</w:t>
      </w:r>
      <w:r w:rsidRPr="005257F3">
        <w:rPr>
          <w:sz w:val="16"/>
        </w:rPr>
        <w:t xml:space="preserve"> that </w:t>
      </w:r>
      <w:r w:rsidRPr="005257F3">
        <w:rPr>
          <w:rStyle w:val="StyleUnderline"/>
        </w:rPr>
        <w:t>such elements will be exposed or forced underground</w:t>
      </w:r>
      <w:r w:rsidRPr="005257F3">
        <w:rPr>
          <w:sz w:val="16"/>
        </w:rPr>
        <w:t>. Precautions have been taken, book lists have been drawn up, teaching observations conducted</w:t>
      </w:r>
      <w:r w:rsidRPr="000A5495">
        <w:rPr>
          <w:sz w:val="16"/>
        </w:rPr>
        <w:t xml:space="preserve">, invitations to contribute made. Yet </w:t>
      </w:r>
      <w:r w:rsidRPr="000A5495">
        <w:rPr>
          <w:rStyle w:val="StyleUnderline"/>
          <w:highlight w:val="green"/>
        </w:rPr>
        <w:t>against these</w:t>
      </w:r>
      <w:r w:rsidRPr="000A5495">
        <w:rPr>
          <w:rStyle w:val="StyleUnderline"/>
        </w:rPr>
        <w:t xml:space="preserve"> precautions </w:t>
      </w:r>
      <w:r w:rsidRPr="000A5495">
        <w:rPr>
          <w:rStyle w:val="StyleUnderline"/>
          <w:highlight w:val="green"/>
        </w:rPr>
        <w:t xml:space="preserve">stands </w:t>
      </w:r>
      <w:r w:rsidRPr="000A5495">
        <w:rPr>
          <w:rStyle w:val="Emphasis"/>
          <w:highlight w:val="green"/>
        </w:rPr>
        <w:t xml:space="preserve">the </w:t>
      </w:r>
      <w:r w:rsidRPr="000A5495">
        <w:rPr>
          <w:rStyle w:val="Emphasis"/>
        </w:rPr>
        <w:t>immanence of transcendence</w:t>
      </w:r>
      <w:r w:rsidRPr="000A5495">
        <w:rPr>
          <w:sz w:val="16"/>
        </w:rPr>
        <w:t xml:space="preserve">, the necessary deregulation and </w:t>
      </w:r>
      <w:r w:rsidRPr="000A5495">
        <w:rPr>
          <w:rStyle w:val="StyleUnderline"/>
        </w:rPr>
        <w:t xml:space="preserve">the </w:t>
      </w:r>
      <w:r w:rsidRPr="000A5495">
        <w:rPr>
          <w:rStyle w:val="StyleUnderline"/>
          <w:highlight w:val="green"/>
        </w:rPr>
        <w:t>possibilities of</w:t>
      </w:r>
      <w:r w:rsidRPr="000A5495">
        <w:rPr>
          <w:rStyle w:val="StyleUnderline"/>
        </w:rPr>
        <w:t xml:space="preserve"> criminality and </w:t>
      </w:r>
      <w:r w:rsidRPr="000A5495">
        <w:rPr>
          <w:rStyle w:val="StyleUnderline"/>
          <w:highlight w:val="green"/>
        </w:rPr>
        <w:t xml:space="preserve">fugitivity that labor </w:t>
      </w:r>
      <w:r w:rsidRPr="000A5495">
        <w:rPr>
          <w:rStyle w:val="StyleUnderline"/>
        </w:rPr>
        <w:t xml:space="preserve">upon labor </w:t>
      </w:r>
      <w:r w:rsidRPr="000A5495">
        <w:rPr>
          <w:rStyle w:val="StyleUnderline"/>
          <w:highlight w:val="green"/>
        </w:rPr>
        <w:t>requires</w:t>
      </w:r>
      <w:r w:rsidRPr="000A5495">
        <w:rPr>
          <w:sz w:val="16"/>
        </w:rPr>
        <w:t xml:space="preserve">. </w:t>
      </w:r>
      <w:r w:rsidRPr="000A5495">
        <w:rPr>
          <w:rStyle w:val="StyleUnderline"/>
        </w:rPr>
        <w:t xml:space="preserve">Maroon communities of composition </w:t>
      </w:r>
      <w:r w:rsidRPr="000A5495">
        <w:rPr>
          <w:rStyle w:val="Emphasis"/>
        </w:rPr>
        <w:t>teachers</w:t>
      </w:r>
      <w:r w:rsidRPr="000A5495">
        <w:rPr>
          <w:rStyle w:val="StyleUnderline"/>
        </w:rPr>
        <w:t xml:space="preserve">, </w:t>
      </w:r>
      <w:proofErr w:type="spellStart"/>
      <w:r w:rsidRPr="000A5495">
        <w:rPr>
          <w:rStyle w:val="StyleUnderline"/>
        </w:rPr>
        <w:t>mentorless</w:t>
      </w:r>
      <w:proofErr w:type="spellEnd"/>
      <w:r w:rsidRPr="000A5495">
        <w:rPr>
          <w:rStyle w:val="StyleUnderline"/>
        </w:rPr>
        <w:t xml:space="preserve"> graduate students, adjunct Marxist historians, out or queer management professors, state college ethnic studies departments, closed-down film programs, visa- expired Yemeni student newspaper editors, historically black college sociologists, and feminist engineers</w:t>
      </w:r>
      <w:r w:rsidRPr="000A5495">
        <w:rPr>
          <w:sz w:val="16"/>
        </w:rPr>
        <w:t xml:space="preserve">. And </w:t>
      </w:r>
      <w:r w:rsidRPr="000A5495">
        <w:rPr>
          <w:rStyle w:val="StyleUnderline"/>
        </w:rPr>
        <w:t xml:space="preserve">what will </w:t>
      </w:r>
      <w:r w:rsidRPr="000A5495">
        <w:rPr>
          <w:rStyle w:val="StyleUnderline"/>
          <w:highlight w:val="green"/>
        </w:rPr>
        <w:t>the university say</w:t>
      </w:r>
      <w:r w:rsidRPr="000A5495">
        <w:rPr>
          <w:rStyle w:val="StyleUnderline"/>
        </w:rPr>
        <w:t xml:space="preserve"> of them? It will say </w:t>
      </w:r>
      <w:r w:rsidRPr="000A5495">
        <w:rPr>
          <w:rStyle w:val="StyleUnderline"/>
          <w:highlight w:val="green"/>
        </w:rPr>
        <w:t xml:space="preserve">they are </w:t>
      </w:r>
      <w:r w:rsidRPr="000A5495">
        <w:rPr>
          <w:rStyle w:val="Emphasis"/>
          <w:highlight w:val="green"/>
        </w:rPr>
        <w:t>unprofessiona</w:t>
      </w:r>
      <w:r w:rsidRPr="000A5495">
        <w:rPr>
          <w:rStyle w:val="Emphasis"/>
        </w:rPr>
        <w:t>l</w:t>
      </w:r>
      <w:r w:rsidRPr="000A5495">
        <w:rPr>
          <w:sz w:val="16"/>
        </w:rPr>
        <w:t>. This is not an arbitrary charge. It is the charge against the more than professional. How do those who exceed the profession, who exceed and by exceeding escape, how do those maroons problematize themselves, problematize the university, force the university to consider them a problem, a dan- ger? The undercommons is not, in short, the kind of fanciful com- munities of whimsy invoked by Bill Readings at the end of his book. The undercommons, its maroons, are always at war, always in hiding.</w:t>
      </w:r>
      <w:r>
        <w:rPr>
          <w:sz w:val="16"/>
        </w:rPr>
        <w:t xml:space="preserve"> </w:t>
      </w:r>
      <w:r w:rsidRPr="000A5495">
        <w:rPr>
          <w:sz w:val="16"/>
        </w:rPr>
        <w:t>There is no distinction between the American University and Professionalization</w:t>
      </w:r>
      <w:r>
        <w:rPr>
          <w:sz w:val="16"/>
        </w:rPr>
        <w:t xml:space="preserve"> </w:t>
      </w:r>
      <w:r w:rsidRPr="000A5495">
        <w:rPr>
          <w:sz w:val="16"/>
        </w:rPr>
        <w:t xml:space="preserve">But surely if one can write something on the surface of the </w:t>
      </w:r>
      <w:proofErr w:type="spellStart"/>
      <w:r w:rsidRPr="000A5495">
        <w:rPr>
          <w:sz w:val="16"/>
        </w:rPr>
        <w:t>univer</w:t>
      </w:r>
      <w:proofErr w:type="spellEnd"/>
      <w:r w:rsidRPr="000A5495">
        <w:rPr>
          <w:sz w:val="16"/>
        </w:rPr>
        <w:t xml:space="preserve">- </w:t>
      </w:r>
      <w:proofErr w:type="spellStart"/>
      <w:r w:rsidRPr="000A5495">
        <w:rPr>
          <w:sz w:val="16"/>
        </w:rPr>
        <w:t>sity</w:t>
      </w:r>
      <w:proofErr w:type="spellEnd"/>
      <w:r w:rsidRPr="000A5495">
        <w:rPr>
          <w:sz w:val="16"/>
        </w:rPr>
        <w:t xml:space="preserve">, if one can write for instance in the university about singularities – those events that refuse either the abstract or individual category of the bourgeois subject – one cannot say that there is no space in the university itself ? Surely there is some space here for a theory, a con- </w:t>
      </w:r>
      <w:proofErr w:type="spellStart"/>
      <w:r w:rsidRPr="000A5495">
        <w:rPr>
          <w:sz w:val="16"/>
        </w:rPr>
        <w:t>ference</w:t>
      </w:r>
      <w:proofErr w:type="spellEnd"/>
      <w:r w:rsidRPr="000A5495">
        <w:rPr>
          <w:sz w:val="16"/>
        </w:rPr>
        <w:t xml:space="preserve">, a book, a school of thought? Surely the university also makes thought possible? Is not the purpose of the university as Universitas, as liberal arts, to make the commons, make the public, make the </w:t>
      </w:r>
      <w:proofErr w:type="spellStart"/>
      <w:r w:rsidRPr="000A5495">
        <w:rPr>
          <w:sz w:val="16"/>
        </w:rPr>
        <w:t>na</w:t>
      </w:r>
      <w:proofErr w:type="spellEnd"/>
      <w:r w:rsidRPr="000A5495">
        <w:rPr>
          <w:sz w:val="16"/>
        </w:rPr>
        <w:t>- tion of democratic citizenry? Is it not therefore important to protect this Universitas, whatever its impurities, from professionalization in the university? But we would ask what is already not possible in this talk in the hallways, among the buildings, in rooms of the university about possibility? How is the thought of the outside, as Gayatri Spivak means it, already not possible in this complaint?</w:t>
      </w:r>
      <w:r>
        <w:rPr>
          <w:sz w:val="16"/>
        </w:rPr>
        <w:t xml:space="preserve"> </w:t>
      </w:r>
      <w:r w:rsidRPr="000A5495">
        <w:rPr>
          <w:sz w:val="16"/>
        </w:rPr>
        <w:t xml:space="preserve">The maroons know something about possibility. They are the condition of possibility of the production of knowledge in the university – the singularities against the writers of singularity, the writers who write, publish, travel, and speak. It is not merely a matter of the secret labor upon which such space is lifted, though of course such space is lifted from collective labor and by it. It is rather that </w:t>
      </w:r>
      <w:r w:rsidRPr="000A5495">
        <w:rPr>
          <w:rStyle w:val="StyleUnderline"/>
          <w:highlight w:val="green"/>
        </w:rPr>
        <w:t xml:space="preserve">to be a </w:t>
      </w:r>
      <w:r w:rsidRPr="000A5495">
        <w:rPr>
          <w:rStyle w:val="StyleUnderline"/>
        </w:rPr>
        <w:t xml:space="preserve">critical </w:t>
      </w:r>
      <w:r w:rsidRPr="000A5495">
        <w:rPr>
          <w:rStyle w:val="StyleUnderline"/>
          <w:highlight w:val="green"/>
        </w:rPr>
        <w:t>academic</w:t>
      </w:r>
      <w:r w:rsidRPr="000A5495">
        <w:rPr>
          <w:rStyle w:val="StyleUnderline"/>
        </w:rPr>
        <w:t xml:space="preserve"> in the university </w:t>
      </w:r>
      <w:r w:rsidRPr="000A5495">
        <w:rPr>
          <w:rStyle w:val="StyleUnderline"/>
          <w:highlight w:val="green"/>
        </w:rPr>
        <w:t xml:space="preserve">is to be </w:t>
      </w:r>
      <w:r w:rsidRPr="000A5495">
        <w:rPr>
          <w:rStyle w:val="Emphasis"/>
          <w:highlight w:val="green"/>
        </w:rPr>
        <w:t>against the university</w:t>
      </w:r>
      <w:r w:rsidRPr="000A5495">
        <w:rPr>
          <w:sz w:val="16"/>
        </w:rPr>
        <w:t xml:space="preserve">, </w:t>
      </w:r>
      <w:r w:rsidRPr="000A5495">
        <w:rPr>
          <w:rStyle w:val="StyleUnderline"/>
          <w:highlight w:val="green"/>
        </w:rPr>
        <w:t>and</w:t>
      </w:r>
      <w:r w:rsidRPr="000A5495">
        <w:rPr>
          <w:rStyle w:val="StyleUnderline"/>
        </w:rPr>
        <w:t xml:space="preserve"> to be against the university is always </w:t>
      </w:r>
      <w:r w:rsidRPr="000A5495">
        <w:rPr>
          <w:rStyle w:val="Emphasis"/>
          <w:highlight w:val="green"/>
        </w:rPr>
        <w:t xml:space="preserve">to recognize </w:t>
      </w:r>
      <w:r w:rsidRPr="000A5495">
        <w:rPr>
          <w:rStyle w:val="Emphasis"/>
        </w:rPr>
        <w:t>it</w:t>
      </w:r>
      <w:r w:rsidRPr="000A5495">
        <w:rPr>
          <w:sz w:val="16"/>
        </w:rPr>
        <w:t xml:space="preserve"> </w:t>
      </w:r>
      <w:r w:rsidRPr="000A5495">
        <w:rPr>
          <w:rStyle w:val="StyleUnderline"/>
          <w:highlight w:val="green"/>
        </w:rPr>
        <w:t xml:space="preserve">and </w:t>
      </w:r>
      <w:r w:rsidRPr="000A5495">
        <w:rPr>
          <w:rStyle w:val="Emphasis"/>
          <w:highlight w:val="green"/>
        </w:rPr>
        <w:t xml:space="preserve">be recognized </w:t>
      </w:r>
      <w:r w:rsidRPr="000A5495">
        <w:rPr>
          <w:rStyle w:val="Emphasis"/>
        </w:rPr>
        <w:t>by it</w:t>
      </w:r>
      <w:r w:rsidRPr="000A5495">
        <w:rPr>
          <w:sz w:val="16"/>
        </w:rPr>
        <w:t xml:space="preserve">, </w:t>
      </w:r>
      <w:r w:rsidRPr="000A5495">
        <w:rPr>
          <w:rStyle w:val="StyleUnderline"/>
        </w:rPr>
        <w:t>and to institute the negligence of that internal outside</w:t>
      </w:r>
      <w:r w:rsidRPr="000A5495">
        <w:rPr>
          <w:sz w:val="16"/>
        </w:rPr>
        <w:t xml:space="preserve">, that </w:t>
      </w:r>
      <w:proofErr w:type="spellStart"/>
      <w:r w:rsidRPr="000A5495">
        <w:rPr>
          <w:sz w:val="16"/>
        </w:rPr>
        <w:t>unas</w:t>
      </w:r>
      <w:proofErr w:type="spellEnd"/>
      <w:r w:rsidRPr="000A5495">
        <w:rPr>
          <w:sz w:val="16"/>
        </w:rPr>
        <w:t xml:space="preserve">- </w:t>
      </w:r>
      <w:proofErr w:type="spellStart"/>
      <w:r w:rsidRPr="000A5495">
        <w:rPr>
          <w:sz w:val="16"/>
        </w:rPr>
        <w:t>similated</w:t>
      </w:r>
      <w:proofErr w:type="spellEnd"/>
      <w:r w:rsidRPr="000A5495">
        <w:rPr>
          <w:sz w:val="16"/>
        </w:rPr>
        <w:t xml:space="preserve"> underground, a negligence of </w:t>
      </w:r>
      <w:r w:rsidRPr="005257F3">
        <w:rPr>
          <w:sz w:val="16"/>
        </w:rPr>
        <w:t xml:space="preserve">it </w:t>
      </w:r>
      <w:r w:rsidRPr="005257F3">
        <w:rPr>
          <w:rStyle w:val="StyleUnderline"/>
        </w:rPr>
        <w:t>that is precisely</w:t>
      </w:r>
      <w:r w:rsidRPr="005257F3">
        <w:rPr>
          <w:sz w:val="16"/>
        </w:rPr>
        <w:t xml:space="preserve">, we must insist, </w:t>
      </w:r>
      <w:r w:rsidRPr="005257F3">
        <w:rPr>
          <w:rStyle w:val="Emphasis"/>
        </w:rPr>
        <w:t>the basis of the professions</w:t>
      </w:r>
      <w:r w:rsidRPr="005257F3">
        <w:rPr>
          <w:sz w:val="16"/>
        </w:rPr>
        <w:t xml:space="preserve">. </w:t>
      </w:r>
      <w:r w:rsidRPr="005257F3">
        <w:rPr>
          <w:rStyle w:val="StyleUnderline"/>
        </w:rPr>
        <w:t>And</w:t>
      </w:r>
      <w:r w:rsidRPr="000A5495">
        <w:rPr>
          <w:rStyle w:val="StyleUnderline"/>
        </w:rPr>
        <w:t xml:space="preserve"> this act of being against always already excludes the unrecognized modes of politics, the beyond of politics already in motion</w:t>
      </w:r>
      <w:r w:rsidRPr="000A5495">
        <w:rPr>
          <w:sz w:val="16"/>
        </w:rPr>
        <w:t>, the discredited criminal para-</w:t>
      </w:r>
      <w:proofErr w:type="spellStart"/>
      <w:r w:rsidRPr="000A5495">
        <w:rPr>
          <w:sz w:val="16"/>
        </w:rPr>
        <w:t>organiza</w:t>
      </w:r>
      <w:proofErr w:type="spellEnd"/>
      <w:r w:rsidRPr="000A5495">
        <w:rPr>
          <w:sz w:val="16"/>
        </w:rPr>
        <w:t xml:space="preserve">- tion, what Robin Kelley might refer to as </w:t>
      </w:r>
      <w:r w:rsidRPr="000A5495">
        <w:rPr>
          <w:rStyle w:val="Emphasis"/>
        </w:rPr>
        <w:t xml:space="preserve">the </w:t>
      </w:r>
      <w:proofErr w:type="spellStart"/>
      <w:r w:rsidRPr="000A5495">
        <w:rPr>
          <w:rStyle w:val="Emphasis"/>
        </w:rPr>
        <w:t>infrapolitical</w:t>
      </w:r>
      <w:proofErr w:type="spellEnd"/>
      <w:r w:rsidRPr="000A5495">
        <w:rPr>
          <w:rStyle w:val="Emphasis"/>
        </w:rPr>
        <w:t xml:space="preserve"> field</w:t>
      </w:r>
      <w:r w:rsidRPr="000A5495">
        <w:rPr>
          <w:sz w:val="16"/>
        </w:rPr>
        <w:t xml:space="preserve"> (and its music). It is not just the labor of the maroons but their prophetic organization that is negated by the idea of intellectual space in an organization called the university. This is why </w:t>
      </w:r>
      <w:r w:rsidRPr="000A5495">
        <w:rPr>
          <w:rStyle w:val="StyleUnderline"/>
        </w:rPr>
        <w:t xml:space="preserve">the negligence of the critical academic is always at the same time </w:t>
      </w:r>
      <w:r w:rsidRPr="000A5495">
        <w:rPr>
          <w:rStyle w:val="Emphasis"/>
        </w:rPr>
        <w:t>an assertion of bourgeois individualism</w:t>
      </w:r>
      <w:r w:rsidRPr="000A5495">
        <w:rPr>
          <w:sz w:val="16"/>
        </w:rPr>
        <w:t>.</w:t>
      </w:r>
      <w:r>
        <w:rPr>
          <w:sz w:val="16"/>
        </w:rPr>
        <w:t xml:space="preserve"> </w:t>
      </w:r>
      <w:r w:rsidRPr="000A5495">
        <w:rPr>
          <w:sz w:val="16"/>
        </w:rPr>
        <w:t xml:space="preserve">Such negligence is the essence of professionalization where it turns out professionalization is not the opposite of negligence but its mode of politics in the United States. It takes the form of a choice that excludes the prophetic organization of the undercommons – to be against, to put into question the knowledge object, let us say in this case the university, not so much without touching its </w:t>
      </w:r>
      <w:proofErr w:type="spellStart"/>
      <w:r w:rsidRPr="000A5495">
        <w:rPr>
          <w:sz w:val="16"/>
        </w:rPr>
        <w:t>founda</w:t>
      </w:r>
      <w:proofErr w:type="spellEnd"/>
      <w:r w:rsidRPr="000A5495">
        <w:rPr>
          <w:sz w:val="16"/>
        </w:rPr>
        <w:t xml:space="preserve">- tion, as without touching one’s own condition of possibility, with- out admitting the Undercommons and being admitted to it. From this, a general negligence of condition is the only coherent position. Not so much an </w:t>
      </w:r>
      <w:proofErr w:type="spellStart"/>
      <w:r w:rsidRPr="000A5495">
        <w:rPr>
          <w:sz w:val="16"/>
        </w:rPr>
        <w:t>antifoundationalism</w:t>
      </w:r>
      <w:proofErr w:type="spellEnd"/>
      <w:r w:rsidRPr="000A5495">
        <w:rPr>
          <w:sz w:val="16"/>
        </w:rPr>
        <w:t xml:space="preserve"> or foundationalism, as both are used against each other to avoid contact with the </w:t>
      </w:r>
      <w:proofErr w:type="spellStart"/>
      <w:r w:rsidRPr="000A5495">
        <w:rPr>
          <w:sz w:val="16"/>
        </w:rPr>
        <w:t>undercom</w:t>
      </w:r>
      <w:proofErr w:type="spellEnd"/>
      <w:r w:rsidRPr="000A5495">
        <w:rPr>
          <w:sz w:val="16"/>
        </w:rPr>
        <w:t xml:space="preserve">- mons. This always-negligent act is what leads us to say there is no distinction between the university in the United States and </w:t>
      </w:r>
      <w:proofErr w:type="spellStart"/>
      <w:r w:rsidRPr="000A5495">
        <w:rPr>
          <w:sz w:val="16"/>
        </w:rPr>
        <w:t>profes</w:t>
      </w:r>
      <w:proofErr w:type="spellEnd"/>
      <w:r w:rsidRPr="000A5495">
        <w:rPr>
          <w:sz w:val="16"/>
        </w:rPr>
        <w:t xml:space="preserve">- </w:t>
      </w:r>
      <w:proofErr w:type="spellStart"/>
      <w:r w:rsidRPr="000A5495">
        <w:rPr>
          <w:sz w:val="16"/>
        </w:rPr>
        <w:t>sionalization</w:t>
      </w:r>
      <w:proofErr w:type="spellEnd"/>
      <w:r w:rsidRPr="000A5495">
        <w:rPr>
          <w:sz w:val="16"/>
        </w:rPr>
        <w:t xml:space="preserve">. There is no point in trying to hold out the university against its professionalization. They are the same. Yet </w:t>
      </w:r>
      <w:r w:rsidRPr="000A5495">
        <w:rPr>
          <w:rStyle w:val="StyleUnderline"/>
        </w:rPr>
        <w:t>the maroons refuse to refuse professionalization, that is, to be against the university</w:t>
      </w:r>
      <w:r w:rsidRPr="000A5495">
        <w:rPr>
          <w:sz w:val="16"/>
        </w:rPr>
        <w:t xml:space="preserve">. </w:t>
      </w:r>
      <w:r w:rsidRPr="000A5495">
        <w:rPr>
          <w:rStyle w:val="StyleUnderline"/>
          <w:highlight w:val="green"/>
        </w:rPr>
        <w:t xml:space="preserve">The university </w:t>
      </w:r>
      <w:r w:rsidRPr="000A5495">
        <w:rPr>
          <w:rStyle w:val="Emphasis"/>
          <w:highlight w:val="green"/>
        </w:rPr>
        <w:t xml:space="preserve">will not recognize </w:t>
      </w:r>
      <w:r w:rsidRPr="000A5495">
        <w:rPr>
          <w:rStyle w:val="Emphasis"/>
        </w:rPr>
        <w:t xml:space="preserve">this </w:t>
      </w:r>
      <w:r w:rsidRPr="000A5495">
        <w:rPr>
          <w:rStyle w:val="Emphasis"/>
          <w:highlight w:val="green"/>
        </w:rPr>
        <w:t>indecision</w:t>
      </w:r>
      <w:r w:rsidRPr="000A5495">
        <w:rPr>
          <w:sz w:val="16"/>
        </w:rPr>
        <w:t xml:space="preserve">, </w:t>
      </w:r>
      <w:r w:rsidRPr="000A5495">
        <w:rPr>
          <w:rStyle w:val="StyleUnderline"/>
        </w:rPr>
        <w:t xml:space="preserve">and thus </w:t>
      </w:r>
      <w:r w:rsidRPr="000A5495">
        <w:rPr>
          <w:rStyle w:val="StyleUnderline"/>
          <w:highlight w:val="green"/>
        </w:rPr>
        <w:t>professionalization is shaped</w:t>
      </w:r>
      <w:r w:rsidRPr="000A5495">
        <w:rPr>
          <w:rStyle w:val="StyleUnderline"/>
        </w:rPr>
        <w:t xml:space="preserve"> precisely </w:t>
      </w:r>
      <w:r w:rsidRPr="000A5495">
        <w:rPr>
          <w:rStyle w:val="StyleUnderline"/>
          <w:highlight w:val="green"/>
        </w:rPr>
        <w:t xml:space="preserve">by </w:t>
      </w:r>
      <w:r w:rsidRPr="005257F3">
        <w:rPr>
          <w:rStyle w:val="StyleUnderline"/>
        </w:rPr>
        <w:t>what it cannot acknowledge</w:t>
      </w:r>
      <w:r w:rsidRPr="005257F3">
        <w:rPr>
          <w:sz w:val="16"/>
        </w:rPr>
        <w:t>,</w:t>
      </w:r>
      <w:r w:rsidRPr="000A5495">
        <w:rPr>
          <w:sz w:val="16"/>
        </w:rPr>
        <w:t xml:space="preserve"> </w:t>
      </w:r>
      <w:r w:rsidRPr="000A5495">
        <w:rPr>
          <w:rStyle w:val="StyleUnderline"/>
        </w:rPr>
        <w:t xml:space="preserve">its </w:t>
      </w:r>
      <w:r w:rsidRPr="000A5495">
        <w:rPr>
          <w:rStyle w:val="Emphasis"/>
          <w:highlight w:val="green"/>
        </w:rPr>
        <w:t>internal antagonism</w:t>
      </w:r>
      <w:r w:rsidRPr="000A5495">
        <w:rPr>
          <w:sz w:val="16"/>
        </w:rPr>
        <w:t xml:space="preserve">, its wayward labor, its surplus. </w:t>
      </w:r>
      <w:r w:rsidRPr="000A5495">
        <w:rPr>
          <w:rStyle w:val="StyleUnderline"/>
        </w:rPr>
        <w:t>Against this wayward labor it sends</w:t>
      </w:r>
      <w:r w:rsidRPr="000A5495">
        <w:rPr>
          <w:sz w:val="16"/>
        </w:rPr>
        <w:t xml:space="preserve"> the critical, sends </w:t>
      </w:r>
      <w:r w:rsidRPr="000A5495">
        <w:rPr>
          <w:rStyle w:val="StyleUnderline"/>
        </w:rPr>
        <w:t xml:space="preserve">its claim that </w:t>
      </w:r>
      <w:r w:rsidRPr="000A5495">
        <w:rPr>
          <w:rStyle w:val="Emphasis"/>
        </w:rPr>
        <w:t>what is left beyond the critical is waste</w:t>
      </w:r>
      <w:r w:rsidRPr="000A5495">
        <w:rPr>
          <w:sz w:val="16"/>
        </w:rPr>
        <w:t>.</w:t>
      </w:r>
      <w:r>
        <w:rPr>
          <w:sz w:val="16"/>
        </w:rPr>
        <w:t xml:space="preserve"> </w:t>
      </w:r>
      <w:r w:rsidRPr="000A5495">
        <w:rPr>
          <w:sz w:val="16"/>
        </w:rPr>
        <w:t xml:space="preserve">But in fact, </w:t>
      </w:r>
      <w:r w:rsidRPr="000A5495">
        <w:rPr>
          <w:rStyle w:val="StyleUnderline"/>
        </w:rPr>
        <w:t xml:space="preserve">critical education only attempts to </w:t>
      </w:r>
      <w:r w:rsidRPr="000A5495">
        <w:rPr>
          <w:rStyle w:val="Emphasis"/>
        </w:rPr>
        <w:t>perfect professional education</w:t>
      </w:r>
      <w:r w:rsidRPr="000A5495">
        <w:rPr>
          <w:sz w:val="16"/>
        </w:rPr>
        <w:t xml:space="preserve">. The professions constitute themselves in an opposition to the unregulated and the ignorant without acknowledging the unregulated, ignorant, unprofessional labor that goes on not opposite them but within them. But if professional education ever slips in its labor, ever reveals its condition of possibility to the professions it supports and reconstitutes, critical education is there to pick it up, and to tell it, never mind – it was just a bad dream, the ravings, the drawings of the mad. Because critical education is precisely there to tell professional education to rethink its relationship to its opposite – by which </w:t>
      </w:r>
      <w:proofErr w:type="spellStart"/>
      <w:r w:rsidRPr="000A5495">
        <w:rPr>
          <w:sz w:val="16"/>
        </w:rPr>
        <w:t>criti</w:t>
      </w:r>
      <w:proofErr w:type="spellEnd"/>
      <w:r w:rsidRPr="000A5495">
        <w:rPr>
          <w:sz w:val="16"/>
        </w:rPr>
        <w:t xml:space="preserve">- </w:t>
      </w:r>
      <w:proofErr w:type="spellStart"/>
      <w:r w:rsidRPr="000A5495">
        <w:rPr>
          <w:sz w:val="16"/>
        </w:rPr>
        <w:t>cal</w:t>
      </w:r>
      <w:proofErr w:type="spellEnd"/>
      <w:r w:rsidRPr="000A5495">
        <w:rPr>
          <w:sz w:val="16"/>
        </w:rPr>
        <w:t xml:space="preserve"> education means both itself and the unregulated, against which professional education is deployed. In other words, critical education arrives to support any faltering negligence, to be vigilant in its </w:t>
      </w:r>
      <w:proofErr w:type="spellStart"/>
      <w:r w:rsidRPr="000A5495">
        <w:rPr>
          <w:sz w:val="16"/>
        </w:rPr>
        <w:t>negli</w:t>
      </w:r>
      <w:proofErr w:type="spellEnd"/>
      <w:r w:rsidRPr="000A5495">
        <w:rPr>
          <w:sz w:val="16"/>
        </w:rPr>
        <w:t xml:space="preserve">- </w:t>
      </w:r>
      <w:proofErr w:type="spellStart"/>
      <w:r w:rsidRPr="000A5495">
        <w:rPr>
          <w:sz w:val="16"/>
        </w:rPr>
        <w:t>gence</w:t>
      </w:r>
      <w:proofErr w:type="spellEnd"/>
      <w:r w:rsidRPr="000A5495">
        <w:rPr>
          <w:sz w:val="16"/>
        </w:rPr>
        <w:t xml:space="preserve">, to be critically engaged in its negligence. It is more than an ally of professional </w:t>
      </w:r>
      <w:proofErr w:type="gramStart"/>
      <w:r w:rsidRPr="000A5495">
        <w:rPr>
          <w:sz w:val="16"/>
        </w:rPr>
        <w:t>education,</w:t>
      </w:r>
      <w:proofErr w:type="gramEnd"/>
      <w:r w:rsidRPr="000A5495">
        <w:rPr>
          <w:sz w:val="16"/>
        </w:rPr>
        <w:t xml:space="preserve"> it is its attempted completion.</w:t>
      </w:r>
      <w:r>
        <w:rPr>
          <w:sz w:val="16"/>
        </w:rPr>
        <w:t xml:space="preserve"> </w:t>
      </w:r>
      <w:r w:rsidRPr="000A5495">
        <w:rPr>
          <w:rStyle w:val="StyleUnderline"/>
        </w:rPr>
        <w:t>A professional education has become a critical education</w:t>
      </w:r>
      <w:r w:rsidRPr="000A5495">
        <w:rPr>
          <w:sz w:val="16"/>
        </w:rPr>
        <w:t xml:space="preserve">. But one should not applaud this fact. </w:t>
      </w:r>
      <w:r w:rsidRPr="000A5495">
        <w:rPr>
          <w:rStyle w:val="StyleUnderline"/>
          <w:highlight w:val="green"/>
        </w:rPr>
        <w:t xml:space="preserve">It should be </w:t>
      </w:r>
      <w:r w:rsidRPr="000A5495">
        <w:rPr>
          <w:rStyle w:val="StyleUnderline"/>
        </w:rPr>
        <w:t xml:space="preserve">taken for what it is, not progress in </w:t>
      </w:r>
      <w:r w:rsidRPr="000A5495">
        <w:rPr>
          <w:rStyle w:val="StyleUnderline"/>
          <w:highlight w:val="green"/>
        </w:rPr>
        <w:t>the</w:t>
      </w:r>
      <w:r w:rsidRPr="000A5495">
        <w:rPr>
          <w:rStyle w:val="StyleUnderline"/>
        </w:rPr>
        <w:t xml:space="preserve"> professional schools, not cohabitation with the Universitas, but </w:t>
      </w:r>
      <w:r w:rsidRPr="000A5495">
        <w:rPr>
          <w:rStyle w:val="Emphasis"/>
          <w:highlight w:val="green"/>
        </w:rPr>
        <w:t>counterinsurgency</w:t>
      </w:r>
      <w:r w:rsidRPr="000A5495">
        <w:rPr>
          <w:sz w:val="16"/>
        </w:rPr>
        <w:t xml:space="preserve">, the </w:t>
      </w:r>
      <w:proofErr w:type="spellStart"/>
      <w:r w:rsidRPr="000A5495">
        <w:rPr>
          <w:sz w:val="16"/>
        </w:rPr>
        <w:t>refounding</w:t>
      </w:r>
      <w:proofErr w:type="spellEnd"/>
      <w:r w:rsidRPr="000A5495">
        <w:rPr>
          <w:sz w:val="16"/>
        </w:rPr>
        <w:t xml:space="preserve"> terrorism of law, coming for the discredited, coming for those who refuse to write off or write up the undercommons.</w:t>
      </w:r>
    </w:p>
    <w:p w14:paraId="3DF59E75" w14:textId="77777777" w:rsidR="00D720F8" w:rsidRPr="003B0559" w:rsidRDefault="00D720F8" w:rsidP="00D720F8"/>
    <w:p w14:paraId="03EDC07C" w14:textId="734B44EE" w:rsidR="00D720F8" w:rsidRDefault="00D720F8" w:rsidP="00D720F8">
      <w:pPr>
        <w:pStyle w:val="Heading2"/>
      </w:pPr>
      <w:r>
        <w:t>Case</w:t>
      </w:r>
    </w:p>
    <w:p w14:paraId="468EACE6" w14:textId="2EEDFECA" w:rsidR="00D720F8" w:rsidRDefault="00D720F8" w:rsidP="00D720F8">
      <w:pPr>
        <w:pStyle w:val="Heading3"/>
      </w:pPr>
      <w:r>
        <w:t>1NC – Ballot</w:t>
      </w:r>
    </w:p>
    <w:p w14:paraId="7B5455B5" w14:textId="0CF7EFD1" w:rsidR="00D720F8" w:rsidRDefault="00D720F8" w:rsidP="00D720F8">
      <w:pPr>
        <w:pStyle w:val="Heading4"/>
      </w:pPr>
      <w:r>
        <w:t>Presumption – they can’t solve broader structures</w:t>
      </w:r>
      <w:r>
        <w:t xml:space="preserve"> </w:t>
      </w:r>
      <w:r>
        <w:t xml:space="preserve">– </w:t>
      </w:r>
    </w:p>
    <w:p w14:paraId="1D30C3B0" w14:textId="77777777" w:rsidR="00D720F8" w:rsidRDefault="00D720F8" w:rsidP="00D720F8"/>
    <w:p w14:paraId="72D005AF" w14:textId="77777777" w:rsidR="00D720F8" w:rsidRDefault="00D720F8" w:rsidP="00D720F8">
      <w:pPr>
        <w:pStyle w:val="Heading4"/>
        <w:rPr>
          <w:b w:val="0"/>
        </w:rPr>
      </w:pPr>
      <w:r>
        <w:t xml:space="preserve">Presumption </w:t>
      </w:r>
      <w:r>
        <w:rPr>
          <w:u w:val="single"/>
        </w:rPr>
        <w:t>flips neg</w:t>
      </w:r>
      <w:r>
        <w:t xml:space="preserve"> against K affs – they have the </w:t>
      </w:r>
      <w:r>
        <w:rPr>
          <w:u w:val="single"/>
        </w:rPr>
        <w:t>burden of proof</w:t>
      </w:r>
      <w:r>
        <w:t xml:space="preserve"> since they aren’t defending the rez. That’s key to ensure the neg has a </w:t>
      </w:r>
      <w:r>
        <w:rPr>
          <w:u w:val="single"/>
        </w:rPr>
        <w:t>shot at engagement</w:t>
      </w:r>
      <w:r>
        <w:t>.</w:t>
      </w:r>
    </w:p>
    <w:p w14:paraId="3177071B" w14:textId="77777777" w:rsidR="00D720F8" w:rsidRDefault="00D720F8" w:rsidP="00D720F8"/>
    <w:p w14:paraId="3E586C74" w14:textId="77777777" w:rsidR="00D720F8" w:rsidRDefault="00D720F8" w:rsidP="00D720F8">
      <w:pPr>
        <w:pStyle w:val="Heading4"/>
      </w:pPr>
      <w:r>
        <w:t xml:space="preserve">Vote neg on </w:t>
      </w:r>
      <w:r>
        <w:rPr>
          <w:u w:val="single"/>
        </w:rPr>
        <w:t>presumption</w:t>
      </w:r>
      <w:r>
        <w:t>:</w:t>
      </w:r>
    </w:p>
    <w:p w14:paraId="61456938" w14:textId="3F86D154" w:rsidR="00D720F8" w:rsidRDefault="00D720F8" w:rsidP="00D720F8">
      <w:pPr>
        <w:pStyle w:val="Heading4"/>
        <w:rPr>
          <w:b w:val="0"/>
        </w:rPr>
      </w:pPr>
      <w:r>
        <w:t xml:space="preserve">1] </w:t>
      </w:r>
      <w:r>
        <w:rPr>
          <w:u w:val="single"/>
        </w:rPr>
        <w:t>Systems</w:t>
      </w:r>
      <w:r>
        <w:t>—</w:t>
      </w:r>
      <w:r>
        <w:t xml:space="preserve">the 1AC says institutions create social realities that replicate violence but in-round discourse does </w:t>
      </w:r>
      <w:r>
        <w:rPr>
          <w:u w:val="single"/>
        </w:rPr>
        <w:t>nothing</w:t>
      </w:r>
      <w:r>
        <w:t xml:space="preserve"> to alter conditions. All you do is encourage teams to write </w:t>
      </w:r>
      <w:r>
        <w:rPr>
          <w:u w:val="single"/>
        </w:rPr>
        <w:t>better framework blocks</w:t>
      </w:r>
      <w:r>
        <w:t>.</w:t>
      </w:r>
    </w:p>
    <w:p w14:paraId="3EE26355" w14:textId="43252FCC" w:rsidR="00D720F8" w:rsidRDefault="00D720F8" w:rsidP="00D720F8">
      <w:pPr>
        <w:pStyle w:val="Heading4"/>
      </w:pPr>
      <w:r>
        <w:t xml:space="preserve">2] </w:t>
      </w:r>
      <w:r>
        <w:rPr>
          <w:u w:val="single"/>
        </w:rPr>
        <w:t>Spillover</w:t>
      </w:r>
      <w:r>
        <w:t>—t</w:t>
      </w:r>
      <w:r>
        <w:t xml:space="preserve">hey are missing an </w:t>
      </w:r>
      <w:r>
        <w:rPr>
          <w:u w:val="single"/>
        </w:rPr>
        <w:t>internal link</w:t>
      </w:r>
      <w:r>
        <w:t xml:space="preserve"> as to </w:t>
      </w:r>
      <w:r>
        <w:rPr>
          <w:u w:val="single"/>
        </w:rPr>
        <w:t>why</w:t>
      </w:r>
      <w:r>
        <w:t xml:space="preserve"> they need the ballot or </w:t>
      </w:r>
      <w:r>
        <w:rPr>
          <w:u w:val="single"/>
        </w:rPr>
        <w:t>why</w:t>
      </w:r>
      <w:r>
        <w:t xml:space="preserve"> the reading of the aff forwards change. </w:t>
      </w:r>
      <w:r>
        <w:rPr>
          <w:u w:val="single"/>
        </w:rPr>
        <w:t>Empirically denied</w:t>
      </w:r>
      <w:r>
        <w:t xml:space="preserve"> – judges vote on these affs all the time and nothing happens.</w:t>
      </w:r>
    </w:p>
    <w:p w14:paraId="0E09937E" w14:textId="71252030" w:rsidR="00D720F8" w:rsidRDefault="00D720F8" w:rsidP="00D720F8">
      <w:pPr>
        <w:pStyle w:val="Heading4"/>
      </w:pPr>
      <w:r>
        <w:t xml:space="preserve">3] </w:t>
      </w:r>
      <w:r>
        <w:rPr>
          <w:u w:val="single"/>
        </w:rPr>
        <w:t>Competition</w:t>
      </w:r>
      <w:r>
        <w:t>—</w:t>
      </w:r>
      <w:r>
        <w:t xml:space="preserve">debate is the </w:t>
      </w:r>
      <w:r>
        <w:rPr>
          <w:u w:val="single"/>
        </w:rPr>
        <w:t>wrong forum</w:t>
      </w:r>
      <w:r>
        <w:t xml:space="preserve"> for change and competition moots </w:t>
      </w:r>
      <w:r>
        <w:rPr>
          <w:u w:val="single"/>
        </w:rPr>
        <w:t>any ethical value</w:t>
      </w:r>
      <w:r>
        <w:t xml:space="preserve"> of the aff. Winning rounds just makes it seem like </w:t>
      </w:r>
      <w:r>
        <w:rPr>
          <w:u w:val="single"/>
        </w:rPr>
        <w:t>you want to win</w:t>
      </w:r>
      <w:r>
        <w:t xml:space="preserve"> and a loss is internalized as a </w:t>
      </w:r>
      <w:r>
        <w:rPr>
          <w:u w:val="single"/>
        </w:rPr>
        <w:t>technical mistake</w:t>
      </w:r>
      <w:r>
        <w:t>.</w:t>
      </w:r>
    </w:p>
    <w:p w14:paraId="1595D396" w14:textId="77777777" w:rsidR="00D720F8" w:rsidRPr="00D720F8" w:rsidRDefault="00D720F8" w:rsidP="00D720F8"/>
    <w:p w14:paraId="2859AC86" w14:textId="77777777" w:rsidR="00B71D5E" w:rsidRDefault="00B71D5E" w:rsidP="00B71D5E">
      <w:pPr>
        <w:pStyle w:val="Heading3"/>
      </w:pPr>
      <w:r>
        <w:t>1NC – Solvency</w:t>
      </w:r>
    </w:p>
    <w:p w14:paraId="133C5338" w14:textId="77777777" w:rsidR="00B71D5E" w:rsidRPr="0012038F" w:rsidRDefault="00B71D5E" w:rsidP="00B71D5E">
      <w:pPr>
        <w:pStyle w:val="Heading4"/>
      </w:pPr>
      <w:r>
        <w:t xml:space="preserve">Objectivity creates media bubbles and </w:t>
      </w:r>
      <w:proofErr w:type="gramStart"/>
      <w:r>
        <w:t>right wing</w:t>
      </w:r>
      <w:proofErr w:type="gramEnd"/>
      <w:r>
        <w:t xml:space="preserve"> news.</w:t>
      </w:r>
    </w:p>
    <w:p w14:paraId="0C514A36" w14:textId="77777777" w:rsidR="00B71D5E" w:rsidRDefault="00B71D5E" w:rsidP="00B71D5E">
      <w:pPr>
        <w:rPr>
          <w:rFonts w:asciiTheme="majorHAnsi" w:hAnsiTheme="majorHAnsi" w:cstheme="majorHAnsi"/>
        </w:rPr>
      </w:pPr>
      <w:r w:rsidRPr="0035255B">
        <w:rPr>
          <w:rStyle w:val="Style13ptBold"/>
        </w:rPr>
        <w:t>Kelkar 19</w:t>
      </w:r>
      <w:r>
        <w:rPr>
          <w:rFonts w:asciiTheme="majorHAnsi" w:hAnsiTheme="majorHAnsi" w:cstheme="majorHAnsi"/>
        </w:rPr>
        <w:t xml:space="preserve"> </w:t>
      </w:r>
      <w:r w:rsidRPr="0012038F">
        <w:rPr>
          <w:rFonts w:asciiTheme="majorHAnsi" w:hAnsiTheme="majorHAnsi" w:cstheme="majorHAnsi"/>
        </w:rPr>
        <w:t>(</w:t>
      </w:r>
      <w:proofErr w:type="spellStart"/>
      <w:r w:rsidRPr="0012038F">
        <w:rPr>
          <w:rFonts w:asciiTheme="majorHAnsi" w:hAnsiTheme="majorHAnsi" w:cstheme="majorHAnsi"/>
        </w:rPr>
        <w:t>Shreeharsh</w:t>
      </w:r>
      <w:proofErr w:type="spellEnd"/>
      <w:r>
        <w:rPr>
          <w:rFonts w:asciiTheme="majorHAnsi" w:hAnsiTheme="majorHAnsi" w:cstheme="majorHAnsi"/>
        </w:rPr>
        <w:t xml:space="preserve">. </w:t>
      </w:r>
      <w:proofErr w:type="spellStart"/>
      <w:r w:rsidRPr="0012038F">
        <w:rPr>
          <w:rFonts w:asciiTheme="majorHAnsi" w:hAnsiTheme="majorHAnsi" w:cstheme="majorHAnsi"/>
        </w:rPr>
        <w:t>Shreeharsh</w:t>
      </w:r>
      <w:proofErr w:type="spellEnd"/>
      <w:r w:rsidRPr="0012038F">
        <w:rPr>
          <w:rFonts w:asciiTheme="majorHAnsi" w:hAnsiTheme="majorHAnsi" w:cstheme="majorHAnsi"/>
        </w:rPr>
        <w:t xml:space="preserve"> Kelkar </w:t>
      </w:r>
      <w:r>
        <w:rPr>
          <w:rFonts w:asciiTheme="majorHAnsi" w:hAnsiTheme="majorHAnsi" w:cstheme="majorHAnsi"/>
        </w:rPr>
        <w:t xml:space="preserve">is </w:t>
      </w:r>
      <w:r w:rsidRPr="0012038F">
        <w:rPr>
          <w:rFonts w:asciiTheme="majorHAnsi" w:hAnsiTheme="majorHAnsi" w:cstheme="majorHAnsi"/>
        </w:rPr>
        <w:t>lecturer in the Interdisciplinary Studies Field Major at UC Berkeley), Engaging Science, Technology, and Society 5 (2019), 86-106,  Post-truth and the Search for Objectivity: Political Polarization and the Remaking of Knowledge Production</w:t>
      </w:r>
    </w:p>
    <w:p w14:paraId="2598BC4E" w14:textId="77777777" w:rsidR="00B71D5E" w:rsidRPr="00D73818" w:rsidRDefault="00B71D5E" w:rsidP="00B71D5E">
      <w:pPr>
        <w:pStyle w:val="ListParagraph"/>
        <w:numPr>
          <w:ilvl w:val="0"/>
          <w:numId w:val="11"/>
        </w:numPr>
        <w:rPr>
          <w:rFonts w:asciiTheme="majorHAnsi" w:hAnsiTheme="majorHAnsi" w:cstheme="majorHAnsi"/>
        </w:rPr>
      </w:pPr>
      <w:r>
        <w:rPr>
          <w:rFonts w:asciiTheme="majorHAnsi" w:hAnsiTheme="majorHAnsi" w:cstheme="majorHAnsi"/>
        </w:rPr>
        <w:t>Brackets included in original text</w:t>
      </w:r>
    </w:p>
    <w:p w14:paraId="6F7CC923" w14:textId="77777777" w:rsidR="00B71D5E" w:rsidRPr="00387C1D" w:rsidRDefault="00B71D5E" w:rsidP="00B71D5E">
      <w:pPr>
        <w:rPr>
          <w:rFonts w:asciiTheme="majorHAnsi" w:hAnsiTheme="majorHAnsi" w:cstheme="majorHAnsi"/>
          <w:sz w:val="16"/>
        </w:rPr>
      </w:pPr>
      <w:r w:rsidRPr="00387C1D">
        <w:rPr>
          <w:rFonts w:asciiTheme="majorHAnsi" w:hAnsiTheme="majorHAnsi" w:cstheme="majorHAnsi"/>
          <w:sz w:val="16"/>
        </w:rPr>
        <w:t xml:space="preserve">In an era where both political parties presided over coalitions </w:t>
      </w:r>
      <w:r w:rsidRPr="001A65C5">
        <w:rPr>
          <w:rFonts w:asciiTheme="majorHAnsi" w:hAnsiTheme="majorHAnsi" w:cstheme="majorHAnsi"/>
          <w:sz w:val="16"/>
        </w:rPr>
        <w:t xml:space="preserve">that spanned the ideological spectrum, newspapers could practice a detached objectivity through which they could be critical of all political persuasions. </w:t>
      </w:r>
      <w:r w:rsidRPr="001A65C5">
        <w:rPr>
          <w:rFonts w:asciiTheme="majorHAnsi" w:hAnsiTheme="majorHAnsi" w:cstheme="majorHAnsi"/>
          <w:b/>
          <w:bCs/>
          <w:u w:val="single"/>
        </w:rPr>
        <w:t>Political polarization however raised serious questions about journalistic objectivity as practiced</w:t>
      </w:r>
      <w:r w:rsidRPr="0012038F">
        <w:rPr>
          <w:rFonts w:asciiTheme="majorHAnsi" w:hAnsiTheme="majorHAnsi" w:cstheme="majorHAnsi"/>
          <w:b/>
          <w:bCs/>
          <w:u w:val="single"/>
        </w:rPr>
        <w:t xml:space="preserve">. </w:t>
      </w:r>
      <w:r w:rsidRPr="001A65C5">
        <w:rPr>
          <w:rFonts w:asciiTheme="majorHAnsi" w:hAnsiTheme="majorHAnsi" w:cstheme="majorHAnsi"/>
          <w:b/>
          <w:bCs/>
          <w:highlight w:val="green"/>
          <w:u w:val="single"/>
        </w:rPr>
        <w:t>As polarization increased, partisans</w:t>
      </w:r>
      <w:r w:rsidRPr="00D73818">
        <w:rPr>
          <w:rFonts w:asciiTheme="majorHAnsi" w:hAnsiTheme="majorHAnsi" w:cstheme="majorHAnsi"/>
          <w:b/>
          <w:bCs/>
          <w:u w:val="single"/>
        </w:rPr>
        <w:t xml:space="preserve"> on both sides</w:t>
      </w:r>
      <w:r w:rsidRPr="0035255B">
        <w:rPr>
          <w:rFonts w:asciiTheme="majorHAnsi" w:hAnsiTheme="majorHAnsi" w:cstheme="majorHAnsi"/>
          <w:b/>
          <w:bCs/>
          <w:u w:val="single"/>
        </w:rPr>
        <w:t xml:space="preserve">, especially conservatives, started to </w:t>
      </w:r>
      <w:r w:rsidRPr="001A65C5">
        <w:rPr>
          <w:rFonts w:asciiTheme="majorHAnsi" w:hAnsiTheme="majorHAnsi" w:cstheme="majorHAnsi"/>
          <w:b/>
          <w:bCs/>
          <w:highlight w:val="green"/>
          <w:u w:val="single"/>
        </w:rPr>
        <w:t xml:space="preserve">accuse </w:t>
      </w:r>
      <w:r w:rsidRPr="0035255B">
        <w:rPr>
          <w:rFonts w:asciiTheme="majorHAnsi" w:hAnsiTheme="majorHAnsi" w:cstheme="majorHAnsi"/>
          <w:b/>
          <w:bCs/>
          <w:u w:val="single"/>
        </w:rPr>
        <w:t xml:space="preserve">mainstream </w:t>
      </w:r>
      <w:r w:rsidRPr="001A65C5">
        <w:rPr>
          <w:rFonts w:asciiTheme="majorHAnsi" w:hAnsiTheme="majorHAnsi" w:cstheme="majorHAnsi"/>
          <w:b/>
          <w:bCs/>
          <w:highlight w:val="green"/>
          <w:u w:val="single"/>
        </w:rPr>
        <w:t>media</w:t>
      </w:r>
      <w:r w:rsidRPr="0012038F">
        <w:rPr>
          <w:rFonts w:asciiTheme="majorHAnsi" w:hAnsiTheme="majorHAnsi" w:cstheme="majorHAnsi"/>
          <w:b/>
          <w:bCs/>
          <w:u w:val="single"/>
        </w:rPr>
        <w:t xml:space="preserve"> institutions </w:t>
      </w:r>
      <w:r w:rsidRPr="001A65C5">
        <w:rPr>
          <w:rFonts w:asciiTheme="majorHAnsi" w:hAnsiTheme="majorHAnsi" w:cstheme="majorHAnsi"/>
          <w:b/>
          <w:bCs/>
          <w:highlight w:val="green"/>
          <w:u w:val="single"/>
        </w:rPr>
        <w:t>of</w:t>
      </w:r>
      <w:r w:rsidRPr="00D73818">
        <w:rPr>
          <w:rFonts w:asciiTheme="majorHAnsi" w:hAnsiTheme="majorHAnsi" w:cstheme="majorHAnsi"/>
          <w:b/>
          <w:bCs/>
          <w:u w:val="single"/>
        </w:rPr>
        <w:t xml:space="preserve"> exhibiting</w:t>
      </w:r>
      <w:r w:rsidRPr="0012038F">
        <w:rPr>
          <w:rFonts w:asciiTheme="majorHAnsi" w:hAnsiTheme="majorHAnsi" w:cstheme="majorHAnsi"/>
          <w:b/>
          <w:bCs/>
          <w:u w:val="single"/>
        </w:rPr>
        <w:t xml:space="preserve"> “journalistic </w:t>
      </w:r>
      <w:r w:rsidRPr="001A65C5">
        <w:rPr>
          <w:rFonts w:asciiTheme="majorHAnsi" w:hAnsiTheme="majorHAnsi" w:cstheme="majorHAnsi"/>
          <w:b/>
          <w:bCs/>
          <w:highlight w:val="green"/>
          <w:u w:val="single"/>
        </w:rPr>
        <w:t>bias.</w:t>
      </w:r>
      <w:r w:rsidRPr="0012038F">
        <w:rPr>
          <w:rFonts w:asciiTheme="majorHAnsi" w:hAnsiTheme="majorHAnsi" w:cstheme="majorHAnsi"/>
          <w:b/>
          <w:bCs/>
          <w:u w:val="single"/>
        </w:rPr>
        <w:t xml:space="preserve">” </w:t>
      </w:r>
      <w:r w:rsidRPr="0035255B">
        <w:rPr>
          <w:rFonts w:asciiTheme="majorHAnsi" w:hAnsiTheme="majorHAnsi" w:cstheme="majorHAnsi"/>
          <w:b/>
          <w:bCs/>
          <w:u w:val="single"/>
        </w:rPr>
        <w:t xml:space="preserve">While journalists and </w:t>
      </w:r>
      <w:r w:rsidRPr="001A65C5">
        <w:rPr>
          <w:rFonts w:asciiTheme="majorHAnsi" w:hAnsiTheme="majorHAnsi" w:cstheme="majorHAnsi"/>
          <w:b/>
          <w:bCs/>
          <w:highlight w:val="green"/>
          <w:u w:val="single"/>
        </w:rPr>
        <w:t>academics</w:t>
      </w:r>
      <w:r w:rsidRPr="0012038F">
        <w:rPr>
          <w:rFonts w:asciiTheme="majorHAnsi" w:hAnsiTheme="majorHAnsi" w:cstheme="majorHAnsi"/>
          <w:b/>
          <w:bCs/>
          <w:u w:val="single"/>
        </w:rPr>
        <w:t xml:space="preserve"> studiously </w:t>
      </w:r>
      <w:r w:rsidRPr="001A65C5">
        <w:rPr>
          <w:rFonts w:asciiTheme="majorHAnsi" w:hAnsiTheme="majorHAnsi" w:cstheme="majorHAnsi"/>
          <w:b/>
          <w:bCs/>
          <w:highlight w:val="green"/>
          <w:u w:val="single"/>
        </w:rPr>
        <w:t>followed objective norms</w:t>
      </w:r>
      <w:r w:rsidRPr="0012038F">
        <w:rPr>
          <w:rFonts w:asciiTheme="majorHAnsi" w:hAnsiTheme="majorHAnsi" w:cstheme="majorHAnsi"/>
          <w:b/>
          <w:bCs/>
          <w:u w:val="single"/>
        </w:rPr>
        <w:t xml:space="preserve"> and cast themselves as experts, </w:t>
      </w:r>
      <w:r w:rsidRPr="001A65C5">
        <w:rPr>
          <w:rFonts w:asciiTheme="majorHAnsi" w:hAnsiTheme="majorHAnsi" w:cstheme="majorHAnsi"/>
          <w:b/>
          <w:bCs/>
          <w:highlight w:val="green"/>
          <w:u w:val="single"/>
        </w:rPr>
        <w:t>they were</w:t>
      </w:r>
      <w:r w:rsidRPr="0012038F">
        <w:rPr>
          <w:rFonts w:asciiTheme="majorHAnsi" w:hAnsiTheme="majorHAnsi" w:cstheme="majorHAnsi"/>
          <w:b/>
          <w:bCs/>
          <w:u w:val="single"/>
        </w:rPr>
        <w:t xml:space="preserve"> always </w:t>
      </w:r>
      <w:r w:rsidRPr="0035255B">
        <w:rPr>
          <w:rFonts w:asciiTheme="majorHAnsi" w:hAnsiTheme="majorHAnsi" w:cstheme="majorHAnsi"/>
          <w:b/>
          <w:bCs/>
          <w:u w:val="single"/>
        </w:rPr>
        <w:t>more left-of-center in their own politics. Conservatives, not</w:t>
      </w:r>
      <w:r w:rsidRPr="0012038F">
        <w:rPr>
          <w:rFonts w:asciiTheme="majorHAnsi" w:hAnsiTheme="majorHAnsi" w:cstheme="majorHAnsi"/>
          <w:b/>
          <w:bCs/>
          <w:u w:val="single"/>
        </w:rPr>
        <w:t xml:space="preserve"> unreasonably, </w:t>
      </w:r>
      <w:r w:rsidRPr="001A65C5">
        <w:rPr>
          <w:rFonts w:asciiTheme="majorHAnsi" w:hAnsiTheme="majorHAnsi" w:cstheme="majorHAnsi"/>
          <w:b/>
          <w:bCs/>
          <w:highlight w:val="green"/>
          <w:u w:val="single"/>
        </w:rPr>
        <w:t xml:space="preserve">perceived </w:t>
      </w:r>
      <w:r w:rsidRPr="0035255B">
        <w:rPr>
          <w:rFonts w:asciiTheme="majorHAnsi" w:hAnsiTheme="majorHAnsi" w:cstheme="majorHAnsi"/>
          <w:b/>
          <w:bCs/>
          <w:u w:val="single"/>
        </w:rPr>
        <w:t xml:space="preserve">this </w:t>
      </w:r>
      <w:r w:rsidRPr="001A65C5">
        <w:rPr>
          <w:rFonts w:asciiTheme="majorHAnsi" w:hAnsiTheme="majorHAnsi" w:cstheme="majorHAnsi"/>
          <w:b/>
          <w:bCs/>
          <w:highlight w:val="green"/>
          <w:u w:val="single"/>
        </w:rPr>
        <w:t>as “bias,”</w:t>
      </w:r>
      <w:r w:rsidRPr="001A65C5">
        <w:rPr>
          <w:rFonts w:asciiTheme="majorHAnsi" w:hAnsiTheme="majorHAnsi" w:cstheme="majorHAnsi"/>
          <w:b/>
          <w:bCs/>
          <w:u w:val="single"/>
        </w:rPr>
        <w:t xml:space="preserve"> and therefore sought to create their own information ecosystem of think tanks and media. Aided partly by regulatory changes, </w:t>
      </w:r>
      <w:r w:rsidRPr="001A65C5">
        <w:rPr>
          <w:rFonts w:asciiTheme="majorHAnsi" w:hAnsiTheme="majorHAnsi" w:cstheme="majorHAnsi"/>
          <w:b/>
          <w:bCs/>
          <w:highlight w:val="green"/>
          <w:u w:val="single"/>
        </w:rPr>
        <w:t xml:space="preserve">this led to </w:t>
      </w:r>
      <w:r w:rsidRPr="0035255B">
        <w:rPr>
          <w:rFonts w:asciiTheme="majorHAnsi" w:hAnsiTheme="majorHAnsi" w:cstheme="majorHAnsi"/>
          <w:b/>
          <w:bCs/>
          <w:u w:val="single"/>
        </w:rPr>
        <w:t xml:space="preserve">the creation of an alternative </w:t>
      </w:r>
      <w:r w:rsidRPr="0035255B">
        <w:rPr>
          <w:rFonts w:asciiTheme="majorHAnsi" w:hAnsiTheme="majorHAnsi" w:cstheme="majorHAnsi"/>
          <w:b/>
          <w:bCs/>
          <w:highlight w:val="green"/>
          <w:u w:val="single"/>
        </w:rPr>
        <w:t>right</w:t>
      </w:r>
      <w:r w:rsidRPr="001A65C5">
        <w:rPr>
          <w:rFonts w:asciiTheme="majorHAnsi" w:hAnsiTheme="majorHAnsi" w:cstheme="majorHAnsi"/>
          <w:b/>
          <w:bCs/>
          <w:highlight w:val="green"/>
          <w:u w:val="single"/>
        </w:rPr>
        <w:t>-wing media ecosystem</w:t>
      </w:r>
      <w:r w:rsidRPr="001A65C5">
        <w:rPr>
          <w:rFonts w:asciiTheme="majorHAnsi" w:hAnsiTheme="majorHAnsi" w:cstheme="majorHAnsi"/>
          <w:b/>
          <w:bCs/>
          <w:u w:val="single"/>
        </w:rPr>
        <w:t xml:space="preserve"> (like cable news channels and conservative talk radio) </w:t>
      </w:r>
      <w:r w:rsidRPr="001A65C5">
        <w:rPr>
          <w:rFonts w:asciiTheme="majorHAnsi" w:hAnsiTheme="majorHAnsi" w:cstheme="majorHAnsi"/>
          <w:b/>
          <w:bCs/>
          <w:highlight w:val="green"/>
          <w:u w:val="single"/>
        </w:rPr>
        <w:t xml:space="preserve">and </w:t>
      </w:r>
      <w:r w:rsidRPr="0035255B">
        <w:rPr>
          <w:rFonts w:asciiTheme="majorHAnsi" w:hAnsiTheme="majorHAnsi" w:cstheme="majorHAnsi"/>
          <w:b/>
          <w:bCs/>
          <w:u w:val="single"/>
        </w:rPr>
        <w:t xml:space="preserve">new </w:t>
      </w:r>
      <w:r w:rsidRPr="001A65C5">
        <w:rPr>
          <w:rFonts w:asciiTheme="majorHAnsi" w:hAnsiTheme="majorHAnsi" w:cstheme="majorHAnsi"/>
          <w:b/>
          <w:bCs/>
          <w:highlight w:val="green"/>
          <w:u w:val="single"/>
        </w:rPr>
        <w:t>audiences who consumed</w:t>
      </w:r>
      <w:r w:rsidRPr="001A65C5">
        <w:rPr>
          <w:rFonts w:asciiTheme="majorHAnsi" w:hAnsiTheme="majorHAnsi" w:cstheme="majorHAnsi"/>
          <w:b/>
          <w:bCs/>
          <w:u w:val="single"/>
        </w:rPr>
        <w:t xml:space="preserve"> them</w:t>
      </w:r>
      <w:r w:rsidRPr="0012038F">
        <w:rPr>
          <w:rFonts w:asciiTheme="majorHAnsi" w:hAnsiTheme="majorHAnsi" w:cstheme="majorHAnsi"/>
          <w:b/>
          <w:bCs/>
          <w:u w:val="single"/>
        </w:rPr>
        <w:t xml:space="preserve">. A </w:t>
      </w:r>
      <w:r w:rsidRPr="00D73818">
        <w:rPr>
          <w:rFonts w:asciiTheme="majorHAnsi" w:hAnsiTheme="majorHAnsi" w:cstheme="majorHAnsi"/>
          <w:b/>
          <w:bCs/>
          <w:u w:val="single"/>
        </w:rPr>
        <w:t xml:space="preserve">key </w:t>
      </w:r>
      <w:r w:rsidRPr="00D73818">
        <w:rPr>
          <w:rFonts w:asciiTheme="majorHAnsi" w:hAnsiTheme="majorHAnsi" w:cstheme="majorHAnsi"/>
          <w:b/>
          <w:bCs/>
          <w:highlight w:val="green"/>
          <w:u w:val="single"/>
        </w:rPr>
        <w:t xml:space="preserve">feature of this </w:t>
      </w:r>
      <w:r w:rsidRPr="0035255B">
        <w:rPr>
          <w:rFonts w:asciiTheme="majorHAnsi" w:hAnsiTheme="majorHAnsi" w:cstheme="majorHAnsi"/>
          <w:b/>
          <w:bCs/>
          <w:u w:val="single"/>
        </w:rPr>
        <w:t>alternative</w:t>
      </w:r>
      <w:r w:rsidRPr="0012038F">
        <w:rPr>
          <w:rFonts w:asciiTheme="majorHAnsi" w:hAnsiTheme="majorHAnsi" w:cstheme="majorHAnsi"/>
          <w:b/>
          <w:bCs/>
          <w:u w:val="single"/>
        </w:rPr>
        <w:t xml:space="preserve"> ecosystem </w:t>
      </w:r>
      <w:r w:rsidRPr="00D73818">
        <w:rPr>
          <w:rFonts w:asciiTheme="majorHAnsi" w:hAnsiTheme="majorHAnsi" w:cstheme="majorHAnsi"/>
          <w:b/>
          <w:bCs/>
          <w:highlight w:val="green"/>
          <w:u w:val="single"/>
        </w:rPr>
        <w:t>was its focus on the biases of mainstream media</w:t>
      </w:r>
      <w:r w:rsidRPr="0012038F">
        <w:rPr>
          <w:rFonts w:asciiTheme="majorHAnsi" w:hAnsiTheme="majorHAnsi" w:cstheme="majorHAnsi"/>
          <w:b/>
          <w:bCs/>
          <w:u w:val="single"/>
        </w:rPr>
        <w:t xml:space="preserve"> institutions. The success of the alternative right-wing media ecosystem is reflected in its outsized influence on setting the goals of the Republican Party, a truly unprecedented state of affairs. Political scientists Matt Grossman and David Hopkins argue that “</w:t>
      </w:r>
      <w:r w:rsidRPr="0035255B">
        <w:rPr>
          <w:rFonts w:asciiTheme="majorHAnsi" w:hAnsiTheme="majorHAnsi" w:cstheme="majorHAnsi"/>
          <w:b/>
          <w:bCs/>
          <w:u w:val="single"/>
        </w:rPr>
        <w:t>the establishment of an explicitly right-of-center media ecosystem as a</w:t>
      </w:r>
      <w:r w:rsidRPr="0012038F">
        <w:rPr>
          <w:rFonts w:asciiTheme="majorHAnsi" w:hAnsiTheme="majorHAnsi" w:cstheme="majorHAnsi"/>
          <w:b/>
          <w:bCs/>
          <w:u w:val="single"/>
        </w:rPr>
        <w:t xml:space="preserve"> conscious alternative to ‘mainstream’ journalism </w:t>
      </w:r>
      <w:r w:rsidRPr="00D73818">
        <w:rPr>
          <w:rFonts w:asciiTheme="majorHAnsi" w:hAnsiTheme="majorHAnsi" w:cstheme="majorHAnsi"/>
          <w:b/>
          <w:bCs/>
          <w:highlight w:val="green"/>
          <w:u w:val="single"/>
        </w:rPr>
        <w:t>allows conservative media</w:t>
      </w:r>
      <w:r w:rsidRPr="0012038F">
        <w:rPr>
          <w:rFonts w:asciiTheme="majorHAnsi" w:hAnsiTheme="majorHAnsi" w:cstheme="majorHAnsi"/>
          <w:b/>
          <w:bCs/>
          <w:u w:val="single"/>
        </w:rPr>
        <w:t xml:space="preserve"> personalities </w:t>
      </w:r>
      <w:r w:rsidRPr="00D73818">
        <w:rPr>
          <w:rFonts w:asciiTheme="majorHAnsi" w:hAnsiTheme="majorHAnsi" w:cstheme="majorHAnsi"/>
          <w:b/>
          <w:bCs/>
          <w:highlight w:val="green"/>
          <w:u w:val="single"/>
        </w:rPr>
        <w:t xml:space="preserve">to exert </w:t>
      </w:r>
      <w:r w:rsidRPr="0035255B">
        <w:rPr>
          <w:rFonts w:asciiTheme="majorHAnsi" w:hAnsiTheme="majorHAnsi" w:cstheme="majorHAnsi"/>
          <w:b/>
          <w:bCs/>
          <w:u w:val="single"/>
        </w:rPr>
        <w:t xml:space="preserve">an </w:t>
      </w:r>
      <w:r w:rsidRPr="00D73818">
        <w:rPr>
          <w:rFonts w:asciiTheme="majorHAnsi" w:hAnsiTheme="majorHAnsi" w:cstheme="majorHAnsi"/>
          <w:b/>
          <w:bCs/>
          <w:highlight w:val="green"/>
          <w:u w:val="single"/>
        </w:rPr>
        <w:t>influence over Republican officeholders</w:t>
      </w:r>
      <w:r w:rsidRPr="0012038F">
        <w:rPr>
          <w:rFonts w:asciiTheme="majorHAnsi" w:hAnsiTheme="majorHAnsi" w:cstheme="majorHAnsi"/>
          <w:b/>
          <w:bCs/>
          <w:u w:val="single"/>
        </w:rPr>
        <w:t xml:space="preserve"> and </w:t>
      </w:r>
      <w:r w:rsidRPr="0035255B">
        <w:rPr>
          <w:rFonts w:asciiTheme="majorHAnsi" w:hAnsiTheme="majorHAnsi" w:cstheme="majorHAnsi"/>
          <w:b/>
          <w:bCs/>
          <w:u w:val="single"/>
        </w:rPr>
        <w:t>voters that has no true counterpart among Democrats</w:t>
      </w:r>
      <w:r w:rsidRPr="0035255B">
        <w:rPr>
          <w:rFonts w:asciiTheme="majorHAnsi" w:hAnsiTheme="majorHAnsi" w:cstheme="majorHAnsi"/>
          <w:sz w:val="16"/>
        </w:rPr>
        <w:t>” (Grossmann and Hopkins</w:t>
      </w:r>
      <w:r w:rsidRPr="00387C1D">
        <w:rPr>
          <w:rFonts w:asciiTheme="majorHAnsi" w:hAnsiTheme="majorHAnsi" w:cstheme="majorHAnsi"/>
          <w:sz w:val="16"/>
        </w:rPr>
        <w:t xml:space="preserve"> 2016a). This has led to an information asymmetry in terms of the news and knowledge that circulates amongst publics of different political persuasions</w:t>
      </w:r>
      <w:r w:rsidRPr="00D73818">
        <w:rPr>
          <w:rStyle w:val="StyleUnderline"/>
          <w:sz w:val="16"/>
          <w:szCs w:val="16"/>
        </w:rPr>
        <w:t xml:space="preserve">. </w:t>
      </w:r>
      <w:r w:rsidRPr="00D73818">
        <w:rPr>
          <w:rStyle w:val="StyleUnderline"/>
          <w:highlight w:val="green"/>
        </w:rPr>
        <w:t>While the right relies on</w:t>
      </w:r>
      <w:r w:rsidRPr="00D73818">
        <w:rPr>
          <w:rStyle w:val="StyleUnderline"/>
        </w:rPr>
        <w:t xml:space="preserve"> its </w:t>
      </w:r>
      <w:r w:rsidRPr="00D73818">
        <w:rPr>
          <w:rStyle w:val="StyleUnderline"/>
          <w:highlight w:val="green"/>
        </w:rPr>
        <w:t>alternative information</w:t>
      </w:r>
      <w:r w:rsidRPr="00D73818">
        <w:rPr>
          <w:rStyle w:val="StyleUnderline"/>
        </w:rPr>
        <w:t xml:space="preserve"> system, </w:t>
      </w:r>
      <w:r w:rsidRPr="00D73818">
        <w:rPr>
          <w:rStyle w:val="StyleUnderline"/>
          <w:highlight w:val="green"/>
        </w:rPr>
        <w:t>the left relies on traditional news</w:t>
      </w:r>
      <w:r w:rsidRPr="00D73818">
        <w:rPr>
          <w:rStyle w:val="StyleUnderline"/>
        </w:rPr>
        <w:t xml:space="preserve"> media </w:t>
      </w:r>
      <w:r w:rsidRPr="00D73818">
        <w:rPr>
          <w:rStyle w:val="StyleUnderline"/>
          <w:highlight w:val="green"/>
        </w:rPr>
        <w:t>and intellectual sources</w:t>
      </w:r>
      <w:r w:rsidRPr="00D73818">
        <w:rPr>
          <w:rStyle w:val="StyleUnderline"/>
        </w:rPr>
        <w:t xml:space="preserve"> [</w:t>
      </w:r>
      <w:r w:rsidRPr="00D73818">
        <w:rPr>
          <w:rStyle w:val="StyleUnderline"/>
          <w:highlight w:val="green"/>
        </w:rPr>
        <w:t>e.g. university research</w:t>
      </w:r>
      <w:r w:rsidRPr="00D73818">
        <w:rPr>
          <w:rStyle w:val="StyleUnderline"/>
        </w:rPr>
        <w:t>] that often implicitly flatter the Democratic worldview but do not portray themselves or their consumers as engaged in an ideological conflict.</w:t>
      </w:r>
      <w:r w:rsidRPr="00387C1D">
        <w:rPr>
          <w:rFonts w:asciiTheme="majorHAnsi" w:hAnsiTheme="majorHAnsi" w:cstheme="majorHAnsi"/>
          <w:sz w:val="16"/>
        </w:rPr>
        <w:t xml:space="preserve"> Similarly, left-of-center think tanks have adapted to conservative upstarts by frequently opposing them in policy debates, but still retain broader ties to scholarly researchers and closer adherence to academic norms. (Grossmann and Hopkins 2016a) The rise of the internet and the growth of internet publishing further complicated matters. The internet took classifieds away from newspapers and magazines, thereby taking away a chunk of their revenue; further, it brought forth a new class of proto-journalists: bloggers, citizen-activists, advocates, who utilized it to reach a broader audience. These new voices did not necessarily subscribe to the established model of journalistic objectivity, where the journalist remains invisible and reports all sides of a conflict. Instead, they created a new genre of writing (embodied today in outlets like Vox and Talking Points Memo) embodying a different style of objectivity: their writing style accords a prominent space to facts but proudly spurns the invisible-reporter view-from-nowhere model of the NYT or CNN. The writer’s loyalties are clear, facts and opinions are mixed, and every side does not get equal (or similar) coverage (Farrell and Drezner 2007). </w:t>
      </w:r>
    </w:p>
    <w:p w14:paraId="213D2486" w14:textId="77777777" w:rsidR="00B71D5E" w:rsidRPr="00B71D5E" w:rsidRDefault="00B71D5E" w:rsidP="00B71D5E"/>
    <w:p w14:paraId="18AE0084" w14:textId="77777777" w:rsidR="00B71D5E" w:rsidRPr="00B0489A" w:rsidRDefault="00B71D5E" w:rsidP="00B71D5E">
      <w:pPr>
        <w:pStyle w:val="Heading4"/>
        <w:rPr>
          <w:rFonts w:eastAsia="Times New Roman"/>
        </w:rPr>
      </w:pPr>
      <w:r>
        <w:rPr>
          <w:rFonts w:eastAsia="Times New Roman"/>
        </w:rPr>
        <w:t>T</w:t>
      </w:r>
      <w:r w:rsidRPr="00B0489A">
        <w:rPr>
          <w:rFonts w:eastAsia="Times New Roman"/>
        </w:rPr>
        <w:t xml:space="preserve">heir forwarding of the </w:t>
      </w:r>
      <w:r>
        <w:rPr>
          <w:rFonts w:eastAsia="Times New Roman"/>
        </w:rPr>
        <w:t xml:space="preserve">resolution solely to </w:t>
      </w:r>
      <w:r w:rsidRPr="00B0489A">
        <w:rPr>
          <w:rFonts w:eastAsia="Times New Roman"/>
        </w:rPr>
        <w:t xml:space="preserve">evidence </w:t>
      </w:r>
      <w:r>
        <w:rPr>
          <w:rFonts w:eastAsia="Times New Roman"/>
        </w:rPr>
        <w:t>its violent qualities</w:t>
      </w:r>
      <w:r w:rsidRPr="00B0489A">
        <w:rPr>
          <w:rFonts w:eastAsia="Times New Roman"/>
        </w:rPr>
        <w:t xml:space="preserve"> is an affective investment in the violent norms of debate that they’ve critiqued---turning the case.</w:t>
      </w:r>
    </w:p>
    <w:p w14:paraId="66569700" w14:textId="77777777" w:rsidR="00B71D5E" w:rsidRDefault="00B71D5E" w:rsidP="00B71D5E">
      <w:r w:rsidRPr="00B71D5E">
        <w:rPr>
          <w:rStyle w:val="Style13ptBold"/>
        </w:rPr>
        <w:t>Lundberg 12</w:t>
      </w:r>
      <w:r w:rsidRPr="00844BA1">
        <w:rPr>
          <w:rStyle w:val="Style13ptBold"/>
        </w:rPr>
        <w:t xml:space="preserve"> –</w:t>
      </w:r>
      <w:r>
        <w:t xml:space="preserve"> Dr. Christian Lundberg, Co-Director of the University Program in Cultural Studies and Professor of Rhetoric at the University of North Carolina, PhD in Communication Studies from Northwestern University, MA in Divinity from Emory University, BA from the University of Redlands, Lacan in Public: Psychoanalysis and the Science of Rhetoric, p. 174-177</w:t>
      </w:r>
    </w:p>
    <w:p w14:paraId="22EBCD0B" w14:textId="77777777" w:rsidR="00B71D5E" w:rsidRPr="00844BA1" w:rsidRDefault="00B71D5E" w:rsidP="00B71D5E">
      <w:pPr>
        <w:rPr>
          <w:sz w:val="16"/>
        </w:rPr>
      </w:pPr>
      <w:r w:rsidRPr="00844BA1">
        <w:rPr>
          <w:sz w:val="16"/>
        </w:rPr>
        <w:t xml:space="preserve">Thus, "as hysterics you demand a new master: you will get it!" </w:t>
      </w:r>
      <w:r w:rsidRPr="00C80102">
        <w:rPr>
          <w:rStyle w:val="StyleUnderline"/>
          <w:highlight w:val="green"/>
        </w:rPr>
        <w:t>At the register of</w:t>
      </w:r>
      <w:r w:rsidRPr="007214E9">
        <w:rPr>
          <w:rStyle w:val="StyleUnderline"/>
        </w:rPr>
        <w:t xml:space="preserve"> manifest content, </w:t>
      </w:r>
      <w:r w:rsidRPr="00C80102">
        <w:rPr>
          <w:rStyle w:val="StyleUnderline"/>
          <w:highlight w:val="green"/>
        </w:rPr>
        <w:t>demands are claims for action</w:t>
      </w:r>
      <w:r w:rsidRPr="007214E9">
        <w:rPr>
          <w:rStyle w:val="StyleUnderline"/>
        </w:rPr>
        <w:t xml:space="preserve"> and seemingly powerful, </w:t>
      </w:r>
      <w:r w:rsidRPr="00C80102">
        <w:rPr>
          <w:rStyle w:val="StyleUnderline"/>
          <w:highlight w:val="green"/>
        </w:rPr>
        <w:t>but at the level of</w:t>
      </w:r>
      <w:r w:rsidRPr="007214E9">
        <w:rPr>
          <w:rStyle w:val="StyleUnderline"/>
        </w:rPr>
        <w:t xml:space="preserve"> the </w:t>
      </w:r>
      <w:r w:rsidRPr="00C80102">
        <w:rPr>
          <w:rStyle w:val="StyleUnderline"/>
          <w:highlight w:val="green"/>
        </w:rPr>
        <w:t>rhetorical form</w:t>
      </w:r>
      <w:r w:rsidRPr="007214E9">
        <w:rPr>
          <w:rStyle w:val="StyleUnderline"/>
        </w:rPr>
        <w:t xml:space="preserve"> of the demand or in the register of enjoyment, demand </w:t>
      </w:r>
      <w:r w:rsidRPr="00C80102">
        <w:rPr>
          <w:rStyle w:val="StyleUnderline"/>
          <w:highlight w:val="green"/>
        </w:rPr>
        <w:t>is a</w:t>
      </w:r>
      <w:r w:rsidRPr="007214E9">
        <w:rPr>
          <w:rStyle w:val="StyleUnderline"/>
        </w:rPr>
        <w:t xml:space="preserve"> kind of </w:t>
      </w:r>
      <w:r w:rsidRPr="00C80102">
        <w:rPr>
          <w:rStyle w:val="Emphasis"/>
          <w:highlight w:val="green"/>
        </w:rPr>
        <w:t>surrender</w:t>
      </w:r>
      <w:r w:rsidRPr="007214E9">
        <w:rPr>
          <w:rStyle w:val="StyleUnderline"/>
        </w:rPr>
        <w:t xml:space="preserve">. As a </w:t>
      </w:r>
      <w:r w:rsidRPr="007214E9">
        <w:rPr>
          <w:rStyle w:val="StyleUnderline"/>
          <w:i/>
        </w:rPr>
        <w:t>relation of address</w:t>
      </w:r>
      <w:r w:rsidRPr="007214E9">
        <w:rPr>
          <w:rStyle w:val="StyleUnderline"/>
        </w:rPr>
        <w:t xml:space="preserve"> the hysterical demand is </w:t>
      </w:r>
      <w:r w:rsidRPr="00C80102">
        <w:rPr>
          <w:rStyle w:val="StyleUnderline"/>
          <w:highlight w:val="green"/>
        </w:rPr>
        <w:t>more</w:t>
      </w:r>
      <w:r w:rsidRPr="007214E9">
        <w:rPr>
          <w:rStyle w:val="StyleUnderline"/>
        </w:rPr>
        <w:t xml:space="preserve"> a demand </w:t>
      </w:r>
      <w:r w:rsidRPr="00C80102">
        <w:rPr>
          <w:rStyle w:val="StyleUnderline"/>
          <w:highlight w:val="green"/>
        </w:rPr>
        <w:t xml:space="preserve">for </w:t>
      </w:r>
      <w:r w:rsidRPr="00C80102">
        <w:rPr>
          <w:rStyle w:val="Emphasis"/>
          <w:highlight w:val="green"/>
        </w:rPr>
        <w:t>recognition</w:t>
      </w:r>
      <w:r w:rsidRPr="007214E9">
        <w:rPr>
          <w:rStyle w:val="StyleUnderline"/>
        </w:rPr>
        <w:t xml:space="preserve"> and love </w:t>
      </w:r>
      <w:r w:rsidRPr="00C80102">
        <w:rPr>
          <w:rStyle w:val="StyleUnderline"/>
          <w:highlight w:val="green"/>
        </w:rPr>
        <w:t>from a</w:t>
      </w:r>
      <w:r w:rsidRPr="007214E9">
        <w:rPr>
          <w:rStyle w:val="StyleUnderline"/>
        </w:rPr>
        <w:t xml:space="preserve">n ostensibly </w:t>
      </w:r>
      <w:r w:rsidRPr="00C80102">
        <w:rPr>
          <w:rStyle w:val="StyleUnderline"/>
          <w:highlight w:val="green"/>
        </w:rPr>
        <w:t xml:space="preserve">repressive order than a </w:t>
      </w:r>
      <w:r w:rsidRPr="00C80102">
        <w:rPr>
          <w:rStyle w:val="Emphasis"/>
          <w:highlight w:val="green"/>
        </w:rPr>
        <w:t>claim for change</w:t>
      </w:r>
      <w:r w:rsidRPr="00844BA1">
        <w:rPr>
          <w:sz w:val="16"/>
        </w:rPr>
        <w:t xml:space="preserve">. The limitation of the students' call on Lacan does not lie in the end they sought but in the fact that the hysterical address never quite breaks free from its framing of the master. </w:t>
      </w:r>
      <w:r w:rsidRPr="00C80102">
        <w:rPr>
          <w:rStyle w:val="StyleUnderline"/>
          <w:highlight w:val="green"/>
        </w:rPr>
        <w:t>The fundamental problem</w:t>
      </w:r>
      <w:r w:rsidRPr="00844BA1">
        <w:rPr>
          <w:sz w:val="16"/>
        </w:rPr>
        <w:t xml:space="preserve"> of democracy </w:t>
      </w:r>
      <w:r w:rsidRPr="00C80102">
        <w:rPr>
          <w:rStyle w:val="StyleUnderline"/>
          <w:highlight w:val="green"/>
        </w:rPr>
        <w:t xml:space="preserve">is not articulating </w:t>
      </w:r>
      <w:r w:rsidRPr="00C80102">
        <w:rPr>
          <w:rStyle w:val="Emphasis"/>
          <w:highlight w:val="green"/>
        </w:rPr>
        <w:t>resistance</w:t>
      </w:r>
      <w:r w:rsidRPr="007214E9">
        <w:rPr>
          <w:rStyle w:val="StyleUnderline"/>
        </w:rPr>
        <w:t xml:space="preserve"> over and against hegemony </w:t>
      </w:r>
      <w:r w:rsidRPr="00C80102">
        <w:rPr>
          <w:rStyle w:val="StyleUnderline"/>
          <w:highlight w:val="green"/>
        </w:rPr>
        <w:t>but rather</w:t>
      </w:r>
      <w:r w:rsidRPr="007214E9">
        <w:rPr>
          <w:rStyle w:val="StyleUnderline"/>
        </w:rPr>
        <w:t xml:space="preserve"> the </w:t>
      </w:r>
      <w:r w:rsidRPr="00C80102">
        <w:rPr>
          <w:rStyle w:val="StyleUnderline"/>
          <w:highlight w:val="green"/>
        </w:rPr>
        <w:t>practices</w:t>
      </w:r>
      <w:r w:rsidRPr="007214E9">
        <w:rPr>
          <w:rStyle w:val="StyleUnderline"/>
        </w:rPr>
        <w:t xml:space="preserve"> of enjoyment </w:t>
      </w:r>
      <w:r w:rsidRPr="00C80102">
        <w:rPr>
          <w:rStyle w:val="StyleUnderline"/>
          <w:highlight w:val="green"/>
        </w:rPr>
        <w:t xml:space="preserve">that </w:t>
      </w:r>
      <w:r w:rsidRPr="00C80102">
        <w:rPr>
          <w:rStyle w:val="Emphasis"/>
          <w:highlight w:val="green"/>
        </w:rPr>
        <w:t>sustain a</w:t>
      </w:r>
      <w:r w:rsidRPr="007214E9">
        <w:rPr>
          <w:rStyle w:val="Emphasis"/>
        </w:rPr>
        <w:t>n addiction</w:t>
      </w:r>
      <w:r w:rsidRPr="007214E9">
        <w:rPr>
          <w:rStyle w:val="StyleUnderline"/>
        </w:rPr>
        <w:t xml:space="preserve"> to mastery and a </w:t>
      </w:r>
      <w:r w:rsidRPr="00C80102">
        <w:rPr>
          <w:rStyle w:val="StyleUnderline"/>
          <w:highlight w:val="green"/>
        </w:rPr>
        <w:t>deferral of desire</w:t>
      </w:r>
      <w:r w:rsidRPr="00844BA1">
        <w:rPr>
          <w:sz w:val="16"/>
        </w:rPr>
        <w:t>.</w:t>
      </w:r>
    </w:p>
    <w:p w14:paraId="4B25E401" w14:textId="77777777" w:rsidR="00B71D5E" w:rsidRPr="00844BA1" w:rsidRDefault="00B71D5E" w:rsidP="00B71D5E">
      <w:pPr>
        <w:rPr>
          <w:sz w:val="16"/>
        </w:rPr>
      </w:pPr>
      <w:r w:rsidRPr="00844BA1">
        <w:rPr>
          <w:sz w:val="16"/>
        </w:rPr>
        <w:t xml:space="preserve">Hysteria is a politically effective subject position in some ways, but </w:t>
      </w:r>
      <w:r w:rsidRPr="00C80102">
        <w:rPr>
          <w:rStyle w:val="StyleUnderline"/>
          <w:highlight w:val="green"/>
        </w:rPr>
        <w:t xml:space="preserve">it is </w:t>
      </w:r>
      <w:r w:rsidRPr="00C80102">
        <w:rPr>
          <w:rStyle w:val="Emphasis"/>
          <w:highlight w:val="green"/>
        </w:rPr>
        <w:t>politically constraining</w:t>
      </w:r>
      <w:r w:rsidRPr="00844BA1">
        <w:rPr>
          <w:sz w:val="16"/>
        </w:rPr>
        <w:t xml:space="preserve"> from the perspective of organized political dissent. If not a unidirectional practice of resistance, hysteria is </w:t>
      </w:r>
      <w:r w:rsidRPr="007214E9">
        <w:rPr>
          <w:rStyle w:val="StyleUnderline"/>
        </w:rPr>
        <w:t xml:space="preserve">at best a politics of </w:t>
      </w:r>
      <w:r w:rsidRPr="007214E9">
        <w:rPr>
          <w:rStyle w:val="Emphasis"/>
        </w:rPr>
        <w:t>interruption</w:t>
      </w:r>
      <w:r w:rsidRPr="007214E9">
        <w:rPr>
          <w:rStyle w:val="StyleUnderline"/>
        </w:rPr>
        <w:t>. Imagine a world where the state was the perfect and complete embodiment of a hegemonic order</w:t>
      </w:r>
      <w:r w:rsidRPr="00844BA1">
        <w:rPr>
          <w:sz w:val="16"/>
        </w:rPr>
        <w:t xml:space="preserve">, without interruption or remainder, and the discursive system was hermetically closed. </w:t>
      </w:r>
      <w:r w:rsidRPr="007214E9">
        <w:rPr>
          <w:rStyle w:val="StyleUnderline"/>
        </w:rPr>
        <w:t>Politics would be an impossibility</w:t>
      </w:r>
      <w:r w:rsidRPr="00844BA1">
        <w:rPr>
          <w:sz w:val="16"/>
        </w:rPr>
        <w:t xml:space="preserve">: with no site for contest or reappropriation, politics would simply be the automatic extension of structure. Hysteria is a site of interruption, in that hysteria represents a challenge to our hypothetical system, refusing straightforward incorporation by its symbolic logic. </w:t>
      </w:r>
      <w:r w:rsidRPr="007214E9">
        <w:rPr>
          <w:rStyle w:val="StyleUnderline"/>
        </w:rPr>
        <w:t>But, stepping outside</w:t>
      </w:r>
      <w:r w:rsidRPr="00844BA1">
        <w:rPr>
          <w:sz w:val="16"/>
        </w:rPr>
        <w:t xml:space="preserve"> this hypothetical non-polity, on balance, hysteria </w:t>
      </w:r>
      <w:r w:rsidRPr="007214E9">
        <w:rPr>
          <w:rStyle w:val="StyleUnderline"/>
        </w:rPr>
        <w:t xml:space="preserve">is politically constraining because </w:t>
      </w:r>
      <w:r w:rsidRPr="00C80102">
        <w:rPr>
          <w:rStyle w:val="StyleUnderline"/>
          <w:highlight w:val="green"/>
        </w:rPr>
        <w:t>the form</w:t>
      </w:r>
      <w:r w:rsidRPr="007214E9">
        <w:rPr>
          <w:rStyle w:val="StyleUnderline"/>
        </w:rPr>
        <w:t xml:space="preserve"> of the demand, as a way of organizing the field of political enjoyment, </w:t>
      </w:r>
      <w:r w:rsidRPr="00C80102">
        <w:rPr>
          <w:rStyle w:val="Emphasis"/>
          <w:highlight w:val="green"/>
        </w:rPr>
        <w:t>requires</w:t>
      </w:r>
      <w:r w:rsidRPr="00987E78">
        <w:rPr>
          <w:rStyle w:val="Emphasis"/>
        </w:rPr>
        <w:t xml:space="preserve"> that </w:t>
      </w:r>
      <w:r w:rsidRPr="00C80102">
        <w:rPr>
          <w:rStyle w:val="Emphasis"/>
          <w:highlight w:val="green"/>
        </w:rPr>
        <w:t>the system continue to act in certain ways to sustain its logic</w:t>
      </w:r>
      <w:r w:rsidRPr="00C80102">
        <w:rPr>
          <w:rStyle w:val="StyleUnderline"/>
          <w:highlight w:val="green"/>
        </w:rPr>
        <w:t xml:space="preserve">. Though </w:t>
      </w:r>
      <w:r w:rsidRPr="00C80102">
        <w:rPr>
          <w:rStyle w:val="Emphasis"/>
          <w:highlight w:val="green"/>
        </w:rPr>
        <w:t>on the surface</w:t>
      </w:r>
      <w:r w:rsidRPr="007214E9">
        <w:rPr>
          <w:rStyle w:val="StyleUnderline"/>
        </w:rPr>
        <w:t xml:space="preserve"> it is </w:t>
      </w:r>
      <w:r w:rsidRPr="00C80102">
        <w:rPr>
          <w:rStyle w:val="StyleUnderline"/>
          <w:highlight w:val="green"/>
        </w:rPr>
        <w:t>an act of</w:t>
      </w:r>
      <w:r w:rsidRPr="007214E9">
        <w:rPr>
          <w:rStyle w:val="StyleUnderline"/>
        </w:rPr>
        <w:t xml:space="preserve"> symbolic </w:t>
      </w:r>
      <w:r w:rsidRPr="00C80102">
        <w:rPr>
          <w:rStyle w:val="StyleUnderline"/>
          <w:highlight w:val="green"/>
        </w:rPr>
        <w:t>dissent</w:t>
      </w:r>
      <w:r w:rsidRPr="00844BA1">
        <w:rPr>
          <w:sz w:val="16"/>
        </w:rPr>
        <w:t xml:space="preserve">, hysteria represents </w:t>
      </w:r>
      <w:r w:rsidRPr="00C80102">
        <w:rPr>
          <w:rStyle w:val="StyleUnderline"/>
          <w:highlight w:val="green"/>
        </w:rPr>
        <w:t xml:space="preserve">an </w:t>
      </w:r>
      <w:r w:rsidRPr="00C80102">
        <w:rPr>
          <w:rStyle w:val="Emphasis"/>
          <w:highlight w:val="green"/>
        </w:rPr>
        <w:t>affirmation</w:t>
      </w:r>
      <w:r w:rsidRPr="00C80102">
        <w:rPr>
          <w:rStyle w:val="StyleUnderline"/>
          <w:sz w:val="24"/>
          <w:highlight w:val="green"/>
        </w:rPr>
        <w:t xml:space="preserve"> </w:t>
      </w:r>
      <w:r w:rsidRPr="00C80102">
        <w:rPr>
          <w:rStyle w:val="StyleUnderline"/>
          <w:highlight w:val="green"/>
        </w:rPr>
        <w:t>of a hegemonic order</w:t>
      </w:r>
      <w:r w:rsidRPr="00844BA1">
        <w:rPr>
          <w:sz w:val="16"/>
        </w:rPr>
        <w:t xml:space="preserve"> and is therefore a particularly fraught form of political </w:t>
      </w:r>
      <w:proofErr w:type="spellStart"/>
      <w:r w:rsidRPr="00844BA1">
        <w:rPr>
          <w:sz w:val="16"/>
        </w:rPr>
        <w:t>subjectivization</w:t>
      </w:r>
      <w:proofErr w:type="spellEnd"/>
      <w:r w:rsidRPr="00844BA1">
        <w:rPr>
          <w:sz w:val="16"/>
        </w:rPr>
        <w:t>.</w:t>
      </w:r>
    </w:p>
    <w:p w14:paraId="07A8DF5F" w14:textId="77777777" w:rsidR="00B71D5E" w:rsidRPr="00844BA1" w:rsidRDefault="00B71D5E" w:rsidP="00B71D5E">
      <w:pPr>
        <w:rPr>
          <w:sz w:val="16"/>
        </w:rPr>
      </w:pPr>
      <w:r w:rsidRPr="00844BA1">
        <w:rPr>
          <w:sz w:val="16"/>
        </w:rPr>
        <w:t xml:space="preserve">The case of the hysteric produces an additional problem in defining jouissance as equivalent with hegemony. One way of defining hysteria is to say that it is a form of enjoyment that is defined by its very disorganization. As Gerard </w:t>
      </w:r>
      <w:proofErr w:type="spellStart"/>
      <w:r w:rsidRPr="00844BA1">
        <w:rPr>
          <w:sz w:val="16"/>
        </w:rPr>
        <w:t>Wajcman</w:t>
      </w:r>
      <w:proofErr w:type="spellEnd"/>
      <w:r w:rsidRPr="00844BA1">
        <w:rPr>
          <w:sz w:val="16"/>
        </w:rPr>
        <w:t xml:space="preserve">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provide an organizing principle for hysterical enjoyment, something the Other cannot provide. Hysteria never moves beyond the question or the riddle, as </w:t>
      </w:r>
      <w:proofErr w:type="spellStart"/>
      <w:r w:rsidRPr="00844BA1">
        <w:rPr>
          <w:sz w:val="16"/>
        </w:rPr>
        <w:t>Wajcman</w:t>
      </w:r>
      <w:proofErr w:type="spellEnd"/>
      <w:r w:rsidRPr="00844BA1">
        <w:rPr>
          <w:sz w:val="16"/>
        </w:rPr>
        <w:t xml:space="preserve"> argues: the "hysteric ... cannot be mastered by knowledge and therefore remains outside of history, even outside its own .... [I]f hysteria is a set of statements about the hysteric, then the hysteric is what eludes those statements, escapes this knowledge .... [T]he history of hysteria bears witness to something fundamental in the human condition-being put under pressure to answer a </w:t>
      </w:r>
      <w:proofErr w:type="spellStart"/>
      <w:r w:rsidRPr="00844BA1">
        <w:rPr>
          <w:sz w:val="16"/>
        </w:rPr>
        <w:t>question.T</w:t>
      </w:r>
      <w:proofErr w:type="spellEnd"/>
      <w:r w:rsidRPr="00844BA1">
        <w:rPr>
          <w:sz w:val="16"/>
        </w:rPr>
        <w:t xml:space="preserve">'" Thus, a difficulty for a relatively formal/ structural account of hegemony as a substitute for jouissance without reduction: where is the place for a practice of enjoyment that by its nature eludes </w:t>
      </w:r>
      <w:proofErr w:type="spellStart"/>
      <w:r w:rsidRPr="00844BA1">
        <w:rPr>
          <w:sz w:val="16"/>
        </w:rPr>
        <w:t>nanling</w:t>
      </w:r>
      <w:proofErr w:type="spellEnd"/>
      <w:r w:rsidRPr="00844BA1">
        <w:rPr>
          <w:sz w:val="16"/>
        </w:rPr>
        <w:t xml:space="preserve"> in the order of knowledge? This account of hysteria provides a significant test case for the equation </w:t>
      </w:r>
      <w:proofErr w:type="spellStart"/>
      <w:r w:rsidRPr="00844BA1">
        <w:rPr>
          <w:sz w:val="16"/>
        </w:rPr>
        <w:t>betweenjouissance</w:t>
      </w:r>
      <w:proofErr w:type="spellEnd"/>
      <w:r w:rsidRPr="00844BA1">
        <w:rPr>
          <w:sz w:val="16"/>
        </w:rPr>
        <w:t xml:space="preserve"> and hegemony, for the political promise and peril of demands and ultimately for the efficacy of a hysterical politics. But the results of such a test can only be born out in the realm of everyday politics.</w:t>
      </w:r>
    </w:p>
    <w:p w14:paraId="748DED4A" w14:textId="77777777" w:rsidR="00B71D5E" w:rsidRPr="00844BA1" w:rsidRDefault="00B71D5E" w:rsidP="00B71D5E">
      <w:pPr>
        <w:rPr>
          <w:i/>
          <w:sz w:val="16"/>
        </w:rPr>
      </w:pPr>
      <w:r w:rsidRPr="00844BA1">
        <w:rPr>
          <w:i/>
          <w:sz w:val="16"/>
        </w:rPr>
        <w:t>On Resistance: The Dangers of Enjoying One's Demands</w:t>
      </w:r>
    </w:p>
    <w:p w14:paraId="03D52F6A" w14:textId="77777777" w:rsidR="00B71D5E" w:rsidRPr="00B2321D" w:rsidRDefault="00B71D5E" w:rsidP="00B71D5E">
      <w:pPr>
        <w:rPr>
          <w:color w:val="FF0000"/>
          <w:sz w:val="16"/>
        </w:rPr>
      </w:pPr>
      <w:r w:rsidRPr="007214E9">
        <w:rPr>
          <w:rStyle w:val="StyleUnderline"/>
        </w:rPr>
        <w:t xml:space="preserve">The demands of </w:t>
      </w:r>
      <w:r w:rsidRPr="007214E9">
        <w:rPr>
          <w:rStyle w:val="Emphasis"/>
        </w:rPr>
        <w:t>student revolutionaries</w:t>
      </w:r>
      <w:r w:rsidRPr="00844BA1">
        <w:rPr>
          <w:sz w:val="16"/>
        </w:rPr>
        <w:t xml:space="preserve"> and </w:t>
      </w:r>
      <w:proofErr w:type="spellStart"/>
      <w:r w:rsidRPr="00844BA1">
        <w:rPr>
          <w:sz w:val="16"/>
        </w:rPr>
        <w:t>antiglobalization</w:t>
      </w:r>
      <w:proofErr w:type="spellEnd"/>
      <w:r w:rsidRPr="00844BA1">
        <w:rPr>
          <w:sz w:val="16"/>
        </w:rPr>
        <w:t xml:space="preserve"> protestors </w:t>
      </w:r>
      <w:r w:rsidRPr="007214E9">
        <w:rPr>
          <w:rStyle w:val="StyleUnderline"/>
        </w:rPr>
        <w:t>provide</w:t>
      </w:r>
      <w:r w:rsidRPr="00844BA1">
        <w:rPr>
          <w:sz w:val="16"/>
        </w:rPr>
        <w:t xml:space="preserve"> a set of </w:t>
      </w:r>
      <w:r w:rsidRPr="007214E9">
        <w:rPr>
          <w:rStyle w:val="StyleUnderline"/>
        </w:rPr>
        <w:t>opportunities for interrogating hysteria as a political practice</w:t>
      </w:r>
      <w:r w:rsidRPr="00844BA1">
        <w:rPr>
          <w:sz w:val="16"/>
        </w:rPr>
        <w:t xml:space="preserve">. For the </w:t>
      </w:r>
      <w:proofErr w:type="spellStart"/>
      <w:r w:rsidRPr="00844BA1">
        <w:rPr>
          <w:sz w:val="16"/>
        </w:rPr>
        <w:t>antiglobalization</w:t>
      </w:r>
      <w:proofErr w:type="spellEnd"/>
      <w:r w:rsidRPr="00844BA1">
        <w:rPr>
          <w:sz w:val="16"/>
        </w:rPr>
        <w:t xml:space="preserve">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"Danger" functions as a sign of something more than inclusion, a way of reaffirming the protestors' imaginary agency over processes of globalization. If danger represents an assertion of agency, and the assertion of agency is proportional to the deferral of desire to the master upon whom the demand is placed, then demands to be recognized as dangerous are doubly hysterical. Such </w:t>
      </w:r>
      <w:r w:rsidRPr="007214E9">
        <w:rPr>
          <w:rStyle w:val="StyleUnderline"/>
        </w:rPr>
        <w:t>demands are</w:t>
      </w:r>
      <w:r w:rsidRPr="00844BA1">
        <w:rPr>
          <w:sz w:val="16"/>
        </w:rPr>
        <w:t xml:space="preserve"> also </w:t>
      </w:r>
      <w:r w:rsidRPr="007214E9">
        <w:rPr>
          <w:rStyle w:val="StyleUnderline"/>
        </w:rPr>
        <w:t xml:space="preserve">demands for a certain kind of love, namely, the state might extend its love by </w:t>
      </w:r>
      <w:r w:rsidRPr="007214E9">
        <w:rPr>
          <w:rStyle w:val="Emphasis"/>
        </w:rPr>
        <w:t>recognizing the dangerousness</w:t>
      </w:r>
      <w:r w:rsidRPr="007214E9">
        <w:rPr>
          <w:rStyle w:val="StyleUnderline"/>
        </w:rPr>
        <w:t xml:space="preserve"> of the one who makes the demand</w:t>
      </w:r>
      <w:r w:rsidRPr="00844BA1">
        <w:rPr>
          <w:sz w:val="16"/>
        </w:rPr>
        <w:t xml:space="preserve">. At the level the demand's rhetorical function, dangerousness is metonymically connected with the idea that average citizens can effect change in the prevailing order, or that they might be recognized as agents who, in the instance of the list of </w:t>
      </w:r>
      <w:proofErr w:type="spellStart"/>
      <w:r w:rsidRPr="00844BA1">
        <w:rPr>
          <w:sz w:val="16"/>
        </w:rPr>
        <w:t>globalophobic</w:t>
      </w:r>
      <w:proofErr w:type="spellEnd"/>
      <w:r w:rsidRPr="00844BA1">
        <w:rPr>
          <w:sz w:val="16"/>
        </w:rPr>
        <w:t xml:space="preserve"> leaders, can command the Mexican state to reaffirm their agency by recognizing their dangerousness. </w:t>
      </w:r>
      <w:r w:rsidRPr="007214E9">
        <w:rPr>
          <w:rStyle w:val="StyleUnderline"/>
        </w:rPr>
        <w:t>The rhetorical structure</w:t>
      </w:r>
      <w:r w:rsidRPr="00844BA1">
        <w:rPr>
          <w:sz w:val="16"/>
        </w:rPr>
        <w:t xml:space="preserve"> of danger </w:t>
      </w:r>
      <w:r w:rsidRPr="007214E9">
        <w:rPr>
          <w:rStyle w:val="StyleUnderline"/>
        </w:rPr>
        <w:t>implies the continuing existence of</w:t>
      </w:r>
      <w:r w:rsidRPr="00844BA1">
        <w:rPr>
          <w:sz w:val="16"/>
        </w:rPr>
        <w:t xml:space="preserve"> the state or </w:t>
      </w:r>
      <w:r w:rsidRPr="007214E9">
        <w:rPr>
          <w:rStyle w:val="StyleUnderline"/>
        </w:rPr>
        <w:t>governing apparatus's interests, and these interests become a nodal point at which the</w:t>
      </w:r>
      <w:r w:rsidRPr="00844BA1">
        <w:rPr>
          <w:sz w:val="16"/>
        </w:rPr>
        <w:t xml:space="preserve"> hysterical </w:t>
      </w:r>
      <w:r w:rsidRPr="007214E9">
        <w:rPr>
          <w:rStyle w:val="StyleUnderline"/>
        </w:rPr>
        <w:t xml:space="preserve">demand is discharged. </w:t>
      </w:r>
      <w:r w:rsidRPr="00C80102">
        <w:rPr>
          <w:rStyle w:val="StyleUnderline"/>
          <w:highlight w:val="green"/>
        </w:rPr>
        <w:t>This</w:t>
      </w:r>
      <w:r w:rsidRPr="00844BA1">
        <w:rPr>
          <w:sz w:val="16"/>
        </w:rPr>
        <w:t xml:space="preserve"> structure </w:t>
      </w:r>
      <w:r w:rsidRPr="00C80102">
        <w:rPr>
          <w:rStyle w:val="StyleUnderline"/>
          <w:highlight w:val="green"/>
        </w:rPr>
        <w:t>generates enjoyment of</w:t>
      </w:r>
      <w:r w:rsidRPr="007214E9">
        <w:rPr>
          <w:rStyle w:val="StyleUnderline"/>
        </w:rPr>
        <w:t xml:space="preserve"> the </w:t>
      </w:r>
      <w:r w:rsidRPr="00C80102">
        <w:rPr>
          <w:rStyle w:val="StyleUnderline"/>
          <w:highlight w:val="green"/>
        </w:rPr>
        <w:t>existence of oppressive</w:t>
      </w:r>
      <w:r w:rsidRPr="007214E9">
        <w:rPr>
          <w:rStyle w:val="StyleUnderline"/>
        </w:rPr>
        <w:t xml:space="preserve"> state </w:t>
      </w:r>
      <w:r w:rsidRPr="00C80102">
        <w:rPr>
          <w:rStyle w:val="StyleUnderline"/>
          <w:highlight w:val="green"/>
        </w:rPr>
        <w:t>policies as a point for</w:t>
      </w:r>
      <w:r w:rsidRPr="007214E9">
        <w:rPr>
          <w:rStyle w:val="StyleUnderline"/>
        </w:rPr>
        <w:t xml:space="preserve"> the </w:t>
      </w:r>
      <w:r w:rsidRPr="00C80102">
        <w:rPr>
          <w:rStyle w:val="StyleUnderline"/>
          <w:highlight w:val="green"/>
        </w:rPr>
        <w:t>articulation of identity</w:t>
      </w:r>
      <w:r w:rsidRPr="007214E9">
        <w:rPr>
          <w:rStyle w:val="StyleUnderline"/>
        </w:rPr>
        <w:t xml:space="preserve">. </w:t>
      </w:r>
      <w:r w:rsidRPr="00B2321D">
        <w:rPr>
          <w:rStyle w:val="StyleUnderline"/>
          <w:color w:val="FF0000"/>
        </w:rPr>
        <w:t xml:space="preserve">The </w:t>
      </w:r>
      <w:r w:rsidRPr="00B2321D">
        <w:rPr>
          <w:rStyle w:val="StyleUnderline"/>
          <w:color w:val="FF0000"/>
          <w:highlight w:val="green"/>
        </w:rPr>
        <w:t>addiction</w:t>
      </w:r>
      <w:r w:rsidRPr="00B2321D">
        <w:rPr>
          <w:color w:val="FF0000"/>
          <w:sz w:val="16"/>
        </w:rPr>
        <w:t xml:space="preserve"> to the state and the demands for the state's love </w:t>
      </w:r>
      <w:r w:rsidRPr="00B2321D">
        <w:rPr>
          <w:rStyle w:val="StyleUnderline"/>
          <w:color w:val="FF0000"/>
          <w:highlight w:val="green"/>
        </w:rPr>
        <w:t>is</w:t>
      </w:r>
      <w:r w:rsidRPr="00B2321D">
        <w:rPr>
          <w:color w:val="FF0000"/>
          <w:sz w:val="16"/>
        </w:rPr>
        <w:t xml:space="preserve"> also </w:t>
      </w:r>
      <w:r w:rsidRPr="00B2321D">
        <w:rPr>
          <w:rStyle w:val="StyleUnderline"/>
          <w:color w:val="FF0000"/>
          <w:highlight w:val="green"/>
        </w:rPr>
        <w:t xml:space="preserve">bound up with a </w:t>
      </w:r>
      <w:r w:rsidRPr="00B2321D">
        <w:rPr>
          <w:rStyle w:val="Emphasis"/>
          <w:color w:val="FF0000"/>
          <w:highlight w:val="green"/>
        </w:rPr>
        <w:t>fundamental dependency</w:t>
      </w:r>
      <w:r w:rsidRPr="00B2321D">
        <w:rPr>
          <w:rStyle w:val="StyleUnderline"/>
          <w:color w:val="FF0000"/>
        </w:rPr>
        <w:t xml:space="preserve"> on </w:t>
      </w:r>
      <w:r w:rsidRPr="00B2321D">
        <w:rPr>
          <w:color w:val="FF0000"/>
          <w:sz w:val="16"/>
        </w:rPr>
        <w:t xml:space="preserve">the </w:t>
      </w:r>
      <w:r w:rsidRPr="00B2321D">
        <w:rPr>
          <w:rStyle w:val="StyleUnderline"/>
          <w:color w:val="FF0000"/>
        </w:rPr>
        <w:t>oppression</w:t>
      </w:r>
      <w:r w:rsidRPr="00B2321D">
        <w:rPr>
          <w:color w:val="FF0000"/>
          <w:sz w:val="16"/>
        </w:rPr>
        <w:t xml:space="preserve"> of the state: </w:t>
      </w:r>
      <w:r w:rsidRPr="00B2321D">
        <w:rPr>
          <w:rStyle w:val="StyleUnderline"/>
          <w:color w:val="FF0000"/>
          <w:highlight w:val="green"/>
        </w:rPr>
        <w:t>otherwise</w:t>
      </w:r>
      <w:r w:rsidRPr="00B2321D">
        <w:rPr>
          <w:rStyle w:val="StyleUnderline"/>
          <w:color w:val="FF0000"/>
        </w:rPr>
        <w:t xml:space="preserve"> the </w:t>
      </w:r>
      <w:r w:rsidRPr="00B2321D">
        <w:rPr>
          <w:rStyle w:val="StyleUnderline"/>
          <w:color w:val="FF0000"/>
          <w:highlight w:val="green"/>
        </w:rPr>
        <w:t>identity would collapse</w:t>
      </w:r>
      <w:r w:rsidRPr="00B2321D">
        <w:rPr>
          <w:rStyle w:val="StyleUnderline"/>
          <w:color w:val="FF0000"/>
        </w:rPr>
        <w:t>. Such demands</w:t>
      </w:r>
      <w:r w:rsidRPr="00B2321D">
        <w:rPr>
          <w:color w:val="FF0000"/>
          <w:sz w:val="16"/>
        </w:rPr>
        <w:t xml:space="preserve"> constitute a reaffirmation of a hysterical subject position: they </w:t>
      </w:r>
      <w:r w:rsidRPr="00B2321D">
        <w:rPr>
          <w:rStyle w:val="StyleUnderline"/>
          <w:color w:val="FF0000"/>
        </w:rPr>
        <w:t xml:space="preserve">reaffirm not only the subject's </w:t>
      </w:r>
      <w:r w:rsidRPr="00B2321D">
        <w:rPr>
          <w:rStyle w:val="Emphasis"/>
          <w:color w:val="FF0000"/>
        </w:rPr>
        <w:t>marginality</w:t>
      </w:r>
      <w:r w:rsidRPr="00B2321D">
        <w:rPr>
          <w:color w:val="FF0000"/>
          <w:sz w:val="16"/>
        </w:rPr>
        <w:t xml:space="preserve"> in the global system </w:t>
      </w:r>
      <w:r w:rsidRPr="00B2321D">
        <w:rPr>
          <w:rStyle w:val="StyleUnderline"/>
          <w:color w:val="FF0000"/>
        </w:rPr>
        <w:t>but the danger that protestors present to the global system</w:t>
      </w:r>
      <w:r w:rsidRPr="00B2321D">
        <w:rPr>
          <w:color w:val="FF0000"/>
          <w:sz w:val="16"/>
        </w:rPr>
        <w:t>. There are three practical implications for this formation.</w:t>
      </w:r>
    </w:p>
    <w:p w14:paraId="2488AEFB" w14:textId="77777777" w:rsidR="00B71D5E" w:rsidRPr="00B2321D" w:rsidRDefault="00B71D5E" w:rsidP="00B71D5E">
      <w:pPr>
        <w:rPr>
          <w:color w:val="FF0000"/>
          <w:sz w:val="16"/>
        </w:rPr>
      </w:pPr>
      <w:r w:rsidRPr="00B2321D">
        <w:rPr>
          <w:color w:val="FF0000"/>
          <w:sz w:val="16"/>
        </w:rPr>
        <w:t xml:space="preserve">First, for the hysteric the simple discharge of the demand is both the beginning and satisfaction of the political project. Although there is always a nascent political potential in performance, in this case the performance of demand comes to fully eclipse the desires that animate content of the demand. Second, </w:t>
      </w:r>
      <w:r w:rsidRPr="00B2321D">
        <w:rPr>
          <w:rStyle w:val="StyleUnderline"/>
          <w:color w:val="FF0000"/>
        </w:rPr>
        <w:t>demand allows institutions that stand in for the global order to dictate the direction of politics. This is not to say that engaging such institutions is a bad thing; rather, it is to say that when antagonistic engagement with certain institutions is read as the end point of politics, the field of political options is relatively constrained</w:t>
      </w:r>
      <w:r w:rsidRPr="00B2321D">
        <w:rPr>
          <w:color w:val="FF0000"/>
          <w:sz w:val="16"/>
        </w:rPr>
        <w:t xml:space="preserve">. Demands to be recognized as dangerous by the Mexican government or as a powerful </w:t>
      </w:r>
      <w:proofErr w:type="spellStart"/>
      <w:r w:rsidRPr="00B2321D">
        <w:rPr>
          <w:color w:val="FF0000"/>
          <w:sz w:val="16"/>
        </w:rPr>
        <w:t>antiglobalization</w:t>
      </w:r>
      <w:proofErr w:type="spellEnd"/>
      <w:r w:rsidRPr="00B2321D">
        <w:rPr>
          <w:color w:val="FF0000"/>
          <w:sz w:val="16"/>
        </w:rPr>
        <w:t xml:space="preserve"> force by the WTO often function at the cost of addressing how practices of globalization are reaffirmed at the level of consumption, of identity, and so on or in thinking through alternative political strategies for engaging globalization that do not hinge on the state and the state's actions.</w:t>
      </w:r>
    </w:p>
    <w:p w14:paraId="2AAD92E0" w14:textId="77777777" w:rsidR="00B71D5E" w:rsidRPr="00B2321D" w:rsidRDefault="00B71D5E" w:rsidP="00B71D5E">
      <w:pPr>
        <w:rPr>
          <w:color w:val="FF0000"/>
          <w:sz w:val="16"/>
        </w:rPr>
      </w:pPr>
      <w:r w:rsidRPr="00B2321D">
        <w:rPr>
          <w:color w:val="FF0000"/>
          <w:sz w:val="16"/>
        </w:rPr>
        <w:t xml:space="preserve">Paradoxically, the third danger is that an addiction to the refusal of demands creates a paralyzing disposition toward institutional politics. Grossberg has identified a tendency in left politics to retreat from the "politics of policy and public debate.":" Although Grossberg identifies the problem as a specific coordination of "theory" and its relation to left politics, perhaps a hysterical commitment to marginality informs the impulse in some sectors to eschew engagements with institutions and institutional debate. An addiction to the state's refusal often makes the perfect the enemy of the good, implying a stifling commitment to political purity as a pretext for sustaining a structure of enjoyment dependent on refusal, dependent on a kind of paternal "no." Instead of seeing institutions and policy making as one part of the political field that might be pressured for contingent or relative goods, a hysterical politics is in the incredibly difficult position of taking an addressee (such as the state) that it assumes represents the totality of the political field; simultaneously </w:t>
      </w:r>
      <w:r w:rsidRPr="00B2321D">
        <w:rPr>
          <w:rStyle w:val="StyleUnderline"/>
          <w:color w:val="FF0000"/>
          <w:highlight w:val="green"/>
        </w:rPr>
        <w:t>it understands its addressee as</w:t>
      </w:r>
      <w:r w:rsidRPr="00B2321D">
        <w:rPr>
          <w:rStyle w:val="StyleUnderline"/>
          <w:color w:val="FF0000"/>
        </w:rPr>
        <w:t xml:space="preserve"> constitutively and necessarily only </w:t>
      </w:r>
      <w:r w:rsidRPr="00B2321D">
        <w:rPr>
          <w:rStyle w:val="StyleUnderline"/>
          <w:color w:val="FF0000"/>
          <w:highlight w:val="green"/>
        </w:rPr>
        <w:t xml:space="preserve">a </w:t>
      </w:r>
      <w:r w:rsidRPr="00B2321D">
        <w:rPr>
          <w:rStyle w:val="Emphasis"/>
          <w:color w:val="FF0000"/>
          <w:highlight w:val="green"/>
        </w:rPr>
        <w:t>locus of prohibition</w:t>
      </w:r>
      <w:r w:rsidRPr="00B2321D">
        <w:rPr>
          <w:color w:val="FF0000"/>
          <w:sz w:val="16"/>
        </w:rPr>
        <w:t>.</w:t>
      </w:r>
    </w:p>
    <w:p w14:paraId="5FE85DFC" w14:textId="77777777" w:rsidR="00B71D5E" w:rsidRPr="00DA7366" w:rsidRDefault="00B71D5E" w:rsidP="00B71D5E">
      <w:pPr>
        <w:rPr>
          <w:sz w:val="16"/>
        </w:rPr>
      </w:pPr>
      <w:r w:rsidRPr="00B2321D">
        <w:rPr>
          <w:color w:val="FF0000"/>
          <w:sz w:val="16"/>
        </w:rPr>
        <w:t xml:space="preserve">These paradoxes become nearly insufferable when one makes an analytical cut between the content of a demand and its rhetorical functionality. At the level of the content of the demand, the state or </w:t>
      </w:r>
      <w:r w:rsidRPr="00B2321D">
        <w:rPr>
          <w:rStyle w:val="StyleUnderline"/>
          <w:color w:val="FF0000"/>
        </w:rPr>
        <w:t>institutions</w:t>
      </w:r>
      <w:r w:rsidRPr="00B2321D">
        <w:rPr>
          <w:color w:val="FF0000"/>
          <w:sz w:val="16"/>
        </w:rPr>
        <w:t xml:space="preserve"> that represent globalization </w:t>
      </w:r>
      <w:r w:rsidRPr="00B2321D">
        <w:rPr>
          <w:rStyle w:val="StyleUnderline"/>
          <w:color w:val="FF0000"/>
        </w:rPr>
        <w:t>are figured as illegitimate, as morally and politically compromised because of their misdeeds</w:t>
      </w:r>
      <w:r w:rsidRPr="00B2321D">
        <w:rPr>
          <w:color w:val="FF0000"/>
          <w:sz w:val="16"/>
        </w:rPr>
        <w:t xml:space="preserve">, Here there is an assertion of agency, but because </w:t>
      </w:r>
      <w:r w:rsidRPr="00B2321D">
        <w:rPr>
          <w:rStyle w:val="StyleUnderline"/>
          <w:color w:val="FF0000"/>
          <w:highlight w:val="green"/>
        </w:rPr>
        <w:t>the assertion of agency is</w:t>
      </w:r>
      <w:r w:rsidRPr="00B2321D">
        <w:rPr>
          <w:rStyle w:val="StyleUnderline"/>
          <w:color w:val="FF0000"/>
        </w:rPr>
        <w:t xml:space="preserve"> simultaneously </w:t>
      </w:r>
      <w:r w:rsidRPr="00B2321D">
        <w:rPr>
          <w:rStyle w:val="StyleUnderline"/>
          <w:color w:val="FF0000"/>
          <w:highlight w:val="green"/>
        </w:rPr>
        <w:t xml:space="preserve">a </w:t>
      </w:r>
      <w:r w:rsidRPr="00B2321D">
        <w:rPr>
          <w:rStyle w:val="Emphasis"/>
          <w:color w:val="FF0000"/>
          <w:highlight w:val="green"/>
        </w:rPr>
        <w:t>deferral of desire</w:t>
      </w:r>
      <w:r w:rsidRPr="00B2321D">
        <w:rPr>
          <w:rStyle w:val="StyleUnderline"/>
          <w:color w:val="FF0000"/>
        </w:rPr>
        <w:t xml:space="preserve">, the </w:t>
      </w:r>
      <w:r w:rsidRPr="00B2321D">
        <w:rPr>
          <w:rStyle w:val="StyleUnderline"/>
          <w:color w:val="FF0000"/>
          <w:highlight w:val="green"/>
        </w:rPr>
        <w:t>identity produced</w:t>
      </w:r>
      <w:r w:rsidRPr="00B2321D">
        <w:rPr>
          <w:rStyle w:val="StyleUnderline"/>
          <w:color w:val="FF0000"/>
        </w:rPr>
        <w:t xml:space="preserve"> in the </w:t>
      </w:r>
      <w:r w:rsidRPr="00B2321D">
        <w:rPr>
          <w:color w:val="FF0000"/>
          <w:sz w:val="16"/>
        </w:rPr>
        <w:t xml:space="preserve">hysterical </w:t>
      </w:r>
      <w:r w:rsidRPr="00B2321D">
        <w:rPr>
          <w:rStyle w:val="StyleUnderline"/>
          <w:color w:val="FF0000"/>
        </w:rPr>
        <w:t xml:space="preserve">demand </w:t>
      </w:r>
      <w:r w:rsidRPr="00B2321D">
        <w:rPr>
          <w:rStyle w:val="StyleUnderline"/>
          <w:color w:val="FF0000"/>
          <w:highlight w:val="green"/>
        </w:rPr>
        <w:t>is</w:t>
      </w:r>
      <w:r w:rsidRPr="00B2321D">
        <w:rPr>
          <w:rStyle w:val="StyleUnderline"/>
          <w:color w:val="FF0000"/>
        </w:rPr>
        <w:t xml:space="preserve"> not only intimately tied to but is </w:t>
      </w:r>
      <w:r w:rsidRPr="00B2321D">
        <w:rPr>
          <w:rStyle w:val="Emphasis"/>
          <w:color w:val="FF0000"/>
          <w:highlight w:val="green"/>
        </w:rPr>
        <w:t>ultimately dependent on</w:t>
      </w:r>
      <w:r w:rsidRPr="00B2321D">
        <w:rPr>
          <w:rStyle w:val="Emphasis"/>
          <w:color w:val="FF0000"/>
        </w:rPr>
        <w:t xml:space="preserve"> the continuing existence of </w:t>
      </w:r>
      <w:r w:rsidRPr="00B2321D">
        <w:rPr>
          <w:rStyle w:val="Emphasis"/>
          <w:color w:val="FF0000"/>
          <w:highlight w:val="green"/>
        </w:rPr>
        <w:t>the</w:t>
      </w:r>
      <w:r w:rsidRPr="00B2321D">
        <w:rPr>
          <w:color w:val="FF0000"/>
          <w:sz w:val="16"/>
        </w:rPr>
        <w:t xml:space="preserve"> state, </w:t>
      </w:r>
      <w:r w:rsidRPr="00B2321D">
        <w:rPr>
          <w:rStyle w:val="Emphasis"/>
          <w:color w:val="FF0000"/>
          <w:highlight w:val="green"/>
        </w:rPr>
        <w:t>hegemonic order</w:t>
      </w:r>
      <w:r w:rsidRPr="00B2321D">
        <w:rPr>
          <w:color w:val="FF0000"/>
          <w:sz w:val="16"/>
        </w:rPr>
        <w:t xml:space="preserve">, or institution. </w:t>
      </w:r>
      <w:r w:rsidRPr="00B2321D">
        <w:rPr>
          <w:rStyle w:val="StyleUnderline"/>
          <w:color w:val="FF0000"/>
          <w:highlight w:val="green"/>
        </w:rPr>
        <w:t xml:space="preserve">At the level of </w:t>
      </w:r>
      <w:r w:rsidRPr="00B2321D">
        <w:rPr>
          <w:rStyle w:val="Emphasis"/>
          <w:color w:val="FF0000"/>
          <w:highlight w:val="green"/>
        </w:rPr>
        <w:t>affective investment</w:t>
      </w:r>
      <w:r w:rsidRPr="00B2321D">
        <w:rPr>
          <w:rStyle w:val="StyleUnderline"/>
          <w:color w:val="FF0000"/>
          <w:highlight w:val="green"/>
        </w:rPr>
        <w:t>, the</w:t>
      </w:r>
      <w:r w:rsidRPr="00B2321D">
        <w:rPr>
          <w:color w:val="FF0000"/>
          <w:sz w:val="16"/>
        </w:rPr>
        <w:t xml:space="preserve"> state or </w:t>
      </w:r>
      <w:r w:rsidRPr="00B2321D">
        <w:rPr>
          <w:rStyle w:val="StyleUnderline"/>
          <w:color w:val="FF0000"/>
          <w:highlight w:val="green"/>
        </w:rPr>
        <w:t xml:space="preserve">institution is </w:t>
      </w:r>
      <w:r w:rsidRPr="00B2321D">
        <w:rPr>
          <w:rStyle w:val="Emphasis"/>
          <w:color w:val="FF0000"/>
          <w:highlight w:val="green"/>
        </w:rPr>
        <w:t>automatically figured as</w:t>
      </w:r>
      <w:r w:rsidRPr="00B2321D">
        <w:rPr>
          <w:rStyle w:val="Emphasis"/>
          <w:color w:val="FF0000"/>
        </w:rPr>
        <w:t xml:space="preserve"> the </w:t>
      </w:r>
      <w:r w:rsidRPr="00B2321D">
        <w:rPr>
          <w:rStyle w:val="Emphasis"/>
          <w:color w:val="FF0000"/>
          <w:highlight w:val="green"/>
        </w:rPr>
        <w:t>legitimate</w:t>
      </w:r>
      <w:r w:rsidRPr="00B2321D">
        <w:rPr>
          <w:rStyle w:val="Emphasis"/>
          <w:color w:val="FF0000"/>
        </w:rPr>
        <w:t xml:space="preserve"> authority</w:t>
      </w:r>
      <w:r w:rsidRPr="00B2321D">
        <w:rPr>
          <w:rStyle w:val="StyleUnderline"/>
          <w:color w:val="FF0000"/>
        </w:rPr>
        <w:t xml:space="preserve"> over its domain</w:t>
      </w:r>
      <w:r w:rsidRPr="00B2321D">
        <w:rPr>
          <w:color w:val="FF0000"/>
          <w:sz w:val="16"/>
        </w:rPr>
        <w:t xml:space="preserve">. As Lacan puts it: "demand in itself ... is demand of a presence or of an absence ... pregnant with that Other to be situated within the needs that it can satisfy. </w:t>
      </w:r>
      <w:r w:rsidRPr="00B2321D">
        <w:rPr>
          <w:rStyle w:val="StyleUnderline"/>
          <w:color w:val="FF0000"/>
          <w:highlight w:val="green"/>
        </w:rPr>
        <w:t xml:space="preserve">Demand </w:t>
      </w:r>
      <w:r w:rsidRPr="00B2321D">
        <w:rPr>
          <w:rStyle w:val="Emphasis"/>
          <w:color w:val="FF0000"/>
          <w:highlight w:val="green"/>
        </w:rPr>
        <w:t>constitutes the Other</w:t>
      </w:r>
      <w:r w:rsidRPr="00B2321D">
        <w:rPr>
          <w:rStyle w:val="StyleUnderline"/>
          <w:color w:val="FF0000"/>
          <w:highlight w:val="green"/>
        </w:rPr>
        <w:t xml:space="preserve"> as</w:t>
      </w:r>
      <w:r w:rsidRPr="00B2321D">
        <w:rPr>
          <w:rStyle w:val="StyleUnderline"/>
          <w:color w:val="FF0000"/>
        </w:rPr>
        <w:t xml:space="preserve"> already </w:t>
      </w:r>
      <w:r w:rsidRPr="00B2321D">
        <w:rPr>
          <w:rStyle w:val="StyleUnderline"/>
          <w:color w:val="FF0000"/>
          <w:highlight w:val="green"/>
        </w:rPr>
        <w:t>possessing the 'privilege' of satisfying needs</w:t>
      </w:r>
      <w:r w:rsidRPr="00B2321D">
        <w:rPr>
          <w:color w:val="FF0000"/>
          <w:sz w:val="16"/>
        </w:rPr>
        <w:t>, that it is to say, th</w:t>
      </w:r>
      <w:r w:rsidRPr="00844BA1">
        <w:rPr>
          <w:sz w:val="16"/>
        </w:rPr>
        <w:t>e power of depriving them of that alone by which they are satisfied."46</w:t>
      </w:r>
    </w:p>
    <w:p w14:paraId="3F2008EA" w14:textId="77777777" w:rsidR="00B71D5E" w:rsidRDefault="00B71D5E">
      <w:pPr>
        <w:rPr>
          <w:rFonts w:asciiTheme="minorHAnsi" w:hAnsiTheme="minorHAnsi" w:cstheme="minorBidi"/>
        </w:rPr>
      </w:pPr>
    </w:p>
    <w:sectPr w:rsidR="00B71D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6B6DA5"/>
    <w:multiLevelType w:val="hybridMultilevel"/>
    <w:tmpl w:val="97C60A88"/>
    <w:lvl w:ilvl="0" w:tplc="CCB021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D430CD"/>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0E63"/>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2321D"/>
    <w:rsid w:val="00B33C6D"/>
    <w:rsid w:val="00B37D2D"/>
    <w:rsid w:val="00B4508F"/>
    <w:rsid w:val="00B53E85"/>
    <w:rsid w:val="00B54A95"/>
    <w:rsid w:val="00B55AD5"/>
    <w:rsid w:val="00B71D5E"/>
    <w:rsid w:val="00B8057C"/>
    <w:rsid w:val="00B935E1"/>
    <w:rsid w:val="00BD6238"/>
    <w:rsid w:val="00BF3B1C"/>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0D8C"/>
    <w:rsid w:val="00CF59A8"/>
    <w:rsid w:val="00D0136B"/>
    <w:rsid w:val="00D325A9"/>
    <w:rsid w:val="00D36A8A"/>
    <w:rsid w:val="00D430CD"/>
    <w:rsid w:val="00D61409"/>
    <w:rsid w:val="00D6691E"/>
    <w:rsid w:val="00D71170"/>
    <w:rsid w:val="00D720F8"/>
    <w:rsid w:val="00DA1C92"/>
    <w:rsid w:val="00DA25D4"/>
    <w:rsid w:val="00DA6538"/>
    <w:rsid w:val="00DA7FDF"/>
    <w:rsid w:val="00DB5F1E"/>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23C28"/>
  <w15:chartTrackingRefBased/>
  <w15:docId w15:val="{252F36DA-E2B4-4FBE-8BE2-DBB56F178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30CD"/>
    <w:rPr>
      <w:rFonts w:ascii="Calibri" w:hAnsi="Calibri" w:cs="Calibri"/>
    </w:rPr>
  </w:style>
  <w:style w:type="paragraph" w:styleId="Heading1">
    <w:name w:val="heading 1"/>
    <w:aliases w:val="Pocket"/>
    <w:basedOn w:val="Normal"/>
    <w:next w:val="Normal"/>
    <w:link w:val="Heading1Char"/>
    <w:qFormat/>
    <w:rsid w:val="00D430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30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30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D430CD"/>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unhideWhenUsed/>
    <w:rsid w:val="00D430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30CD"/>
  </w:style>
  <w:style w:type="character" w:customStyle="1" w:styleId="Heading1Char">
    <w:name w:val="Heading 1 Char"/>
    <w:aliases w:val="Pocket Char"/>
    <w:basedOn w:val="DefaultParagraphFont"/>
    <w:link w:val="Heading1"/>
    <w:rsid w:val="00D430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30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430C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430C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D430C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D430C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6"/>
    <w:qFormat/>
    <w:rsid w:val="00D430CD"/>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430CD"/>
    <w:rPr>
      <w:color w:val="auto"/>
      <w:u w:val="none"/>
    </w:rPr>
  </w:style>
  <w:style w:type="character" w:styleId="FollowedHyperlink">
    <w:name w:val="FollowedHyperlink"/>
    <w:basedOn w:val="DefaultParagraphFont"/>
    <w:uiPriority w:val="99"/>
    <w:semiHidden/>
    <w:unhideWhenUsed/>
    <w:rsid w:val="00D430CD"/>
    <w:rPr>
      <w:color w:val="auto"/>
      <w:u w:val="none"/>
    </w:rPr>
  </w:style>
  <w:style w:type="paragraph" w:customStyle="1" w:styleId="textbold">
    <w:name w:val="text bold"/>
    <w:basedOn w:val="Normal"/>
    <w:link w:val="Emphasis"/>
    <w:uiPriority w:val="7"/>
    <w:qFormat/>
    <w:rsid w:val="00D430CD"/>
    <w:pP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430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B71D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anticapitalprojects.wordpress.com/2009/11/19/the-necrosocial/" TargetMode="External"/><Relationship Id="rId5" Type="http://schemas.openxmlformats.org/officeDocument/2006/relationships/webSettings" Target="webSettings.xml"/><Relationship Id="rId10" Type="http://schemas.openxmlformats.org/officeDocument/2006/relationships/hyperlink" Target="http://www.ephemerajournal.org/contribution/accelerated-university-activist-academic-alliances-and-simulation-thought" TargetMode="External"/><Relationship Id="rId4" Type="http://schemas.openxmlformats.org/officeDocument/2006/relationships/settings" Target="settings.xml"/><Relationship Id="rId9" Type="http://schemas.openxmlformats.org/officeDocument/2006/relationships/hyperlink" Target="https://web.archive.org/web/20050122044927/http:/www.ndtceda.com/archives/200102/079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12366</Words>
  <Characters>70489</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5</cp:revision>
  <dcterms:created xsi:type="dcterms:W3CDTF">2022-03-11T22:55:00Z</dcterms:created>
  <dcterms:modified xsi:type="dcterms:W3CDTF">2022-03-12T00:11:00Z</dcterms:modified>
</cp:coreProperties>
</file>