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5EDDF" w14:textId="77777777" w:rsidR="00882212" w:rsidRDefault="00882212" w:rsidP="00882212">
      <w:pPr>
        <w:pStyle w:val="Heading1"/>
      </w:pPr>
      <w:r>
        <w:t>1NC R2 Loyola</w:t>
      </w:r>
    </w:p>
    <w:p w14:paraId="2C8337B7" w14:textId="77777777" w:rsidR="00882212" w:rsidRDefault="00882212" w:rsidP="00882212">
      <w:pPr>
        <w:pStyle w:val="Heading2"/>
      </w:pPr>
      <w:r>
        <w:t>1</w:t>
      </w:r>
    </w:p>
    <w:p w14:paraId="40FD27B2" w14:textId="77777777" w:rsidR="00882212" w:rsidRDefault="00882212" w:rsidP="00882212">
      <w:pPr>
        <w:pStyle w:val="Heading3"/>
      </w:pPr>
      <w:r>
        <w:t>Theory</w:t>
      </w:r>
    </w:p>
    <w:p w14:paraId="4AE8A4B1" w14:textId="77777777" w:rsidR="00882212" w:rsidRDefault="00882212" w:rsidP="00882212">
      <w:pPr>
        <w:pStyle w:val="Heading4"/>
      </w:pPr>
      <w:r>
        <w:t>Interpretation: affirmative debaters must delineate what a “patent waiver” entails.</w:t>
      </w:r>
    </w:p>
    <w:p w14:paraId="5A02E9A6" w14:textId="77777777" w:rsidR="00882212" w:rsidRDefault="00882212" w:rsidP="00882212"/>
    <w:p w14:paraId="3CCA6CDB" w14:textId="77777777" w:rsidR="00882212" w:rsidRDefault="00882212" w:rsidP="00882212">
      <w:pPr>
        <w:pStyle w:val="Heading4"/>
      </w:pPr>
      <w:r>
        <w:t xml:space="preserve">Four types of IP that </w:t>
      </w:r>
      <w:r w:rsidRPr="00393704">
        <w:rPr>
          <w:u w:val="single"/>
        </w:rPr>
        <w:t>are vastly different</w:t>
      </w:r>
      <w:r>
        <w:t>.</w:t>
      </w:r>
    </w:p>
    <w:p w14:paraId="3CBEE872" w14:textId="77777777" w:rsidR="00882212" w:rsidRPr="00393704" w:rsidRDefault="00882212" w:rsidP="00882212">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5" w:history="1">
        <w:r w:rsidRPr="007272F2">
          <w:rPr>
            <w:rStyle w:val="Hyperlink"/>
          </w:rPr>
          <w:t>https://www.innovation-asset.com/blog/the-4-main-types-of-intellectual-property-and-related-costs</w:t>
        </w:r>
      </w:hyperlink>
      <w:r>
        <w:t>] Justin</w:t>
      </w:r>
    </w:p>
    <w:p w14:paraId="02E843EC" w14:textId="77777777" w:rsidR="00882212" w:rsidRPr="00A608CE" w:rsidRDefault="00882212" w:rsidP="00882212">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2382546E" w14:textId="77777777" w:rsidR="00882212" w:rsidRPr="00A608CE" w:rsidRDefault="00882212" w:rsidP="00882212">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59EDD36F" w14:textId="77777777" w:rsidR="00882212" w:rsidRPr="00A608CE" w:rsidRDefault="00882212" w:rsidP="00882212">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13D52125" w14:textId="77777777" w:rsidR="00882212" w:rsidRPr="00A608CE" w:rsidRDefault="00882212" w:rsidP="00882212">
      <w:pPr>
        <w:rPr>
          <w:sz w:val="16"/>
        </w:rPr>
      </w:pPr>
      <w:r w:rsidRPr="00A608CE">
        <w:rPr>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7265376B" w14:textId="77777777" w:rsidR="00882212" w:rsidRPr="00A608CE" w:rsidRDefault="00882212" w:rsidP="00882212">
      <w:pPr>
        <w:rPr>
          <w:u w:val="single"/>
        </w:rPr>
      </w:pPr>
      <w:r w:rsidRPr="00A608CE">
        <w:rPr>
          <w:rStyle w:val="Emphasis"/>
          <w:highlight w:val="green"/>
        </w:rPr>
        <w:t>Trademark</w:t>
      </w:r>
    </w:p>
    <w:p w14:paraId="300BFFCE" w14:textId="77777777" w:rsidR="00882212" w:rsidRPr="00A608CE" w:rsidRDefault="00882212" w:rsidP="00882212">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57614618" w14:textId="77777777" w:rsidR="00882212" w:rsidRPr="00A608CE" w:rsidRDefault="00882212" w:rsidP="00882212">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49CAF2C4" w14:textId="77777777" w:rsidR="00882212" w:rsidRPr="00A608CE" w:rsidRDefault="00882212" w:rsidP="00882212">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09D02033" w14:textId="77777777" w:rsidR="00882212" w:rsidRPr="00A608CE" w:rsidRDefault="00882212" w:rsidP="00882212">
      <w:pPr>
        <w:rPr>
          <w:rStyle w:val="Emphasis"/>
        </w:rPr>
      </w:pPr>
      <w:r w:rsidRPr="00A608CE">
        <w:rPr>
          <w:rStyle w:val="Emphasis"/>
          <w:highlight w:val="green"/>
        </w:rPr>
        <w:t>Trade Secret</w:t>
      </w:r>
    </w:p>
    <w:p w14:paraId="106FF396" w14:textId="77777777" w:rsidR="00882212" w:rsidRPr="00A6444F" w:rsidRDefault="00882212" w:rsidP="00882212">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31E077AB" w14:textId="77777777" w:rsidR="00882212" w:rsidRPr="00A608CE" w:rsidRDefault="00882212" w:rsidP="00882212"/>
    <w:p w14:paraId="0B5B9B1D" w14:textId="77777777" w:rsidR="00882212" w:rsidRDefault="00882212" w:rsidP="00882212">
      <w:pPr>
        <w:pStyle w:val="Heading4"/>
      </w:pPr>
      <w:r>
        <w:t xml:space="preserve">Violation: </w:t>
      </w:r>
    </w:p>
    <w:p w14:paraId="545A5FA8" w14:textId="77777777" w:rsidR="00882212" w:rsidRDefault="00882212" w:rsidP="00882212"/>
    <w:p w14:paraId="2A148BBF" w14:textId="77777777" w:rsidR="00882212" w:rsidRDefault="00882212" w:rsidP="00882212">
      <w:pPr>
        <w:pStyle w:val="Heading4"/>
      </w:pPr>
      <w:r>
        <w:t>Negate:</w:t>
      </w:r>
    </w:p>
    <w:p w14:paraId="7141DE73" w14:textId="77777777" w:rsidR="00882212" w:rsidRPr="004501D4" w:rsidRDefault="00882212" w:rsidP="00882212">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06FFC73C" w14:textId="78D20090" w:rsidR="00882212" w:rsidRPr="004501D4" w:rsidRDefault="00882212" w:rsidP="00882212">
      <w:pPr>
        <w:pStyle w:val="Heading4"/>
      </w:pPr>
      <w:r>
        <w:t xml:space="preserve">CX can’t resolve this and is </w:t>
      </w:r>
      <w:r w:rsidRPr="004C5480">
        <w:rPr>
          <w:u w:val="single"/>
        </w:rPr>
        <w:t>bad</w:t>
      </w:r>
      <w:r>
        <w:t xml:space="preserve"> because A] Not flowed B] Skews 6 min of prep C] They can lie and no way to check D] Debaters can be shady</w:t>
      </w:r>
      <w:r w:rsidR="002579F0">
        <w:t xml:space="preserve"> E] No warranting for why CX should check</w:t>
      </w:r>
    </w:p>
    <w:p w14:paraId="1D8AFA2D" w14:textId="77777777" w:rsidR="00882212" w:rsidRDefault="00882212" w:rsidP="00882212">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77AC5EB8" w14:textId="77777777" w:rsidR="00882212" w:rsidRDefault="00882212" w:rsidP="00882212">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2ABAB8E6" w14:textId="77777777" w:rsidR="00882212" w:rsidRDefault="00882212" w:rsidP="00882212"/>
    <w:p w14:paraId="5854135D" w14:textId="77777777" w:rsidR="00882212" w:rsidRDefault="00882212" w:rsidP="00882212">
      <w:r>
        <w:t xml:space="preserve">DTD </w:t>
      </w:r>
    </w:p>
    <w:p w14:paraId="2C77BF63" w14:textId="77777777" w:rsidR="00882212" w:rsidRDefault="00882212" w:rsidP="00882212">
      <w:r>
        <w:t>CI</w:t>
      </w:r>
    </w:p>
    <w:p w14:paraId="08F60253" w14:textId="77777777" w:rsidR="00882212" w:rsidRDefault="00882212" w:rsidP="00882212">
      <w:r>
        <w:t>No RVI</w:t>
      </w:r>
    </w:p>
    <w:p w14:paraId="60C3D6F5" w14:textId="77777777" w:rsidR="00882212" w:rsidRDefault="00882212" w:rsidP="00882212">
      <w:r>
        <w:t>1NC Theory Ow</w:t>
      </w:r>
    </w:p>
    <w:p w14:paraId="541A66AB" w14:textId="77777777" w:rsidR="00882212" w:rsidRDefault="00882212" w:rsidP="00882212">
      <w:r>
        <w:t>DTA on 1AR Theory</w:t>
      </w:r>
    </w:p>
    <w:p w14:paraId="13E19D05" w14:textId="77777777" w:rsidR="00882212" w:rsidRDefault="00882212" w:rsidP="00882212">
      <w:r>
        <w:t>Reasonability on 1AR Theory</w:t>
      </w:r>
    </w:p>
    <w:p w14:paraId="515175B3" w14:textId="77777777" w:rsidR="00882212" w:rsidRDefault="00882212" w:rsidP="00882212">
      <w:r>
        <w:t>RVI on 1AR Theory</w:t>
      </w:r>
    </w:p>
    <w:p w14:paraId="3D1D264D" w14:textId="77777777" w:rsidR="00882212" w:rsidRDefault="00882212" w:rsidP="00882212">
      <w:pPr>
        <w:pStyle w:val="Heading2"/>
      </w:pPr>
      <w:r>
        <w:t>2</w:t>
      </w:r>
    </w:p>
    <w:p w14:paraId="22531C62" w14:textId="77777777" w:rsidR="00882212" w:rsidRDefault="00882212" w:rsidP="00882212">
      <w:pPr>
        <w:pStyle w:val="Heading3"/>
      </w:pPr>
      <w:r>
        <w:t>DA</w:t>
      </w:r>
    </w:p>
    <w:p w14:paraId="6974AF38" w14:textId="77777777" w:rsidR="00882212" w:rsidRDefault="00882212" w:rsidP="00882212">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3C72EC75" w14:textId="77777777" w:rsidR="00882212" w:rsidRPr="004B406B" w:rsidRDefault="00882212" w:rsidP="00882212">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1FE61AAC" w14:textId="77777777" w:rsidR="00882212" w:rsidRPr="00334F58" w:rsidRDefault="00882212" w:rsidP="00882212">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599A0DFA" w14:textId="77777777" w:rsidR="00882212" w:rsidRPr="00867226" w:rsidRDefault="00882212" w:rsidP="00882212"/>
    <w:p w14:paraId="06171354" w14:textId="77777777" w:rsidR="00882212" w:rsidRDefault="00882212" w:rsidP="00882212">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3E4D3962" w14:textId="77777777" w:rsidR="00882212" w:rsidRPr="00AB7043" w:rsidRDefault="00882212" w:rsidP="00882212">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339F4376" w14:textId="77777777" w:rsidR="00882212" w:rsidRDefault="00882212" w:rsidP="00882212">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FEBDE0E" w14:textId="77777777" w:rsidR="00882212" w:rsidRDefault="00882212" w:rsidP="00882212">
      <w:pPr>
        <w:rPr>
          <w:sz w:val="16"/>
        </w:rPr>
      </w:pPr>
    </w:p>
    <w:p w14:paraId="16B2B746" w14:textId="77777777" w:rsidR="00882212" w:rsidRDefault="00882212" w:rsidP="00882212"/>
    <w:p w14:paraId="612DB964" w14:textId="77777777" w:rsidR="00882212" w:rsidRDefault="00882212" w:rsidP="00882212">
      <w:pPr>
        <w:pStyle w:val="Heading4"/>
      </w:pPr>
      <w:r>
        <w:t xml:space="preserve">Pharma Innovation </w:t>
      </w:r>
      <w:r>
        <w:rPr>
          <w:u w:val="single"/>
        </w:rPr>
        <w:t>prevents Extinction</w:t>
      </w:r>
      <w:r>
        <w:t xml:space="preserve"> – checks </w:t>
      </w:r>
      <w:r>
        <w:rPr>
          <w:u w:val="single"/>
        </w:rPr>
        <w:t>new diseases</w:t>
      </w:r>
      <w:r>
        <w:t>.</w:t>
      </w:r>
    </w:p>
    <w:p w14:paraId="322E1DAD" w14:textId="77777777" w:rsidR="00882212" w:rsidRPr="00343733" w:rsidRDefault="00882212" w:rsidP="00882212">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2E35425A" w14:textId="77777777" w:rsidR="00882212" w:rsidRPr="00610247" w:rsidRDefault="00882212" w:rsidP="00882212">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C3F3BA1" w14:textId="77777777" w:rsidR="00882212" w:rsidRDefault="00882212" w:rsidP="00882212"/>
    <w:p w14:paraId="3BB1F816" w14:textId="77777777" w:rsidR="00882212" w:rsidRDefault="00882212" w:rsidP="00882212">
      <w:pPr>
        <w:pStyle w:val="Heading2"/>
      </w:pPr>
      <w:r>
        <w:t>4</w:t>
      </w:r>
    </w:p>
    <w:p w14:paraId="358731FE" w14:textId="77777777" w:rsidR="00882212" w:rsidRDefault="00882212" w:rsidP="00882212">
      <w:pPr>
        <w:pStyle w:val="Heading3"/>
      </w:pPr>
      <w:r>
        <w:t>K</w:t>
      </w:r>
    </w:p>
    <w:p w14:paraId="1E95BA7D" w14:textId="77777777" w:rsidR="00882212" w:rsidRPr="005A29A5" w:rsidRDefault="00882212" w:rsidP="00882212">
      <w:pPr>
        <w:pStyle w:val="Heading4"/>
      </w:pPr>
      <w:r>
        <w:t xml:space="preserve">International relations is the </w:t>
      </w:r>
      <w:r w:rsidRPr="006C2D27">
        <w:rPr>
          <w:u w:val="single"/>
        </w:rPr>
        <w:t>royal science of imperialism</w:t>
      </w:r>
      <w:r>
        <w:t xml:space="preserve"> – the affirmative engineers </w:t>
      </w:r>
      <w:r w:rsidRPr="008A0F58">
        <w:rPr>
          <w:u w:val="single"/>
        </w:rPr>
        <w:t>sustainability</w:t>
      </w:r>
      <w:r>
        <w:t xml:space="preserve"> through a </w:t>
      </w:r>
      <w:r w:rsidRPr="008A0F58">
        <w:rPr>
          <w:u w:val="single"/>
        </w:rPr>
        <w:t>reformist</w:t>
      </w:r>
      <w:r>
        <w:t xml:space="preserve">, </w:t>
      </w:r>
      <w:r w:rsidRPr="008A0F58">
        <w:rPr>
          <w:u w:val="single"/>
        </w:rPr>
        <w:t>mutating</w:t>
      </w:r>
      <w:r>
        <w:t xml:space="preserve"> logic of </w:t>
      </w:r>
      <w:r w:rsidRPr="008A0F58">
        <w:rPr>
          <w:u w:val="single"/>
        </w:rPr>
        <w:t>violence</w:t>
      </w:r>
      <w:r>
        <w:t>.</w:t>
      </w:r>
    </w:p>
    <w:p w14:paraId="711FFF62" w14:textId="77777777" w:rsidR="00882212" w:rsidRPr="00C20F41" w:rsidRDefault="00882212" w:rsidP="00882212">
      <w:pPr>
        <w:rPr>
          <w:b/>
          <w:bCs/>
          <w:sz w:val="26"/>
        </w:rPr>
      </w:pPr>
      <w:r>
        <w:rPr>
          <w:rStyle w:val="Style13ptBold"/>
        </w:rPr>
        <w:t xml:space="preserve">Grove 19 </w:t>
      </w:r>
      <w:r w:rsidRPr="00C20F41">
        <w:t>[Ja</w:t>
      </w:r>
      <w:r>
        <w:t>iru</w:t>
      </w:r>
      <w:r w:rsidRPr="00C20F41">
        <w:t xml:space="preserve">s, PoliSci at the University of Hawai’i. 2019. “Savage Ecology: War and Geopolitics in the Anthropocene.”] pat </w:t>
      </w:r>
      <w:r>
        <w:t>// Re-Cut Justin</w:t>
      </w:r>
    </w:p>
    <w:p w14:paraId="739558B8" w14:textId="77777777" w:rsidR="00882212" w:rsidRPr="00C20F41" w:rsidRDefault="00882212" w:rsidP="00882212">
      <w:pPr>
        <w:rPr>
          <w:u w:val="single"/>
        </w:rPr>
      </w:pPr>
      <w:r w:rsidRPr="008A0F58">
        <w:rPr>
          <w:sz w:val="16"/>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C20F41">
        <w:rPr>
          <w:rStyle w:val="Emphasis"/>
          <w:highlight w:val="green"/>
        </w:rPr>
        <w:t>ir</w:t>
      </w:r>
      <w:r w:rsidRPr="00C20F41">
        <w:rPr>
          <w:rStyle w:val="Emphasis"/>
        </w:rPr>
        <w:t xml:space="preserve"> has </w:t>
      </w:r>
      <w:r w:rsidRPr="00C20F41">
        <w:rPr>
          <w:rStyle w:val="Emphasis"/>
          <w:highlight w:val="green"/>
        </w:rPr>
        <w:t>always</w:t>
      </w:r>
      <w:r w:rsidRPr="00C20F41">
        <w:rPr>
          <w:rStyle w:val="Emphasis"/>
        </w:rPr>
        <w:t xml:space="preserve"> held itself to be </w:t>
      </w:r>
      <w:r w:rsidRPr="00C20F41">
        <w:rPr>
          <w:rStyle w:val="Emphasis"/>
          <w:highlight w:val="green"/>
        </w:rPr>
        <w:t>a</w:t>
      </w:r>
      <w:r w:rsidRPr="00C20F41">
        <w:rPr>
          <w:rStyle w:val="Emphasis"/>
        </w:rPr>
        <w:t xml:space="preserve"> kind of </w:t>
      </w:r>
      <w:r w:rsidRPr="00C20F41">
        <w:rPr>
          <w:rStyle w:val="Emphasis"/>
          <w:highlight w:val="green"/>
        </w:rPr>
        <w:t>royal science</w:t>
      </w:r>
      <w:r w:rsidRPr="008A0F58">
        <w:rPr>
          <w:sz w:val="16"/>
        </w:rPr>
        <w:t xml:space="preserve">. Scholarship in ir, particularly in the United States, is half research, and half biding time until you have the prince’s ear. </w:t>
      </w:r>
      <w:r w:rsidRPr="00C20F41">
        <w:rPr>
          <w:rStyle w:val="StyleUnderline"/>
        </w:rPr>
        <w:t>The hallowed names in the mainstream of the field are still known because they somehow changed the behavior of their intended clients</w:t>
      </w:r>
      <w:r w:rsidRPr="008A0F58">
        <w:rPr>
          <w:sz w:val="16"/>
        </w:rPr>
        <w:t xml:space="preserve">—those being states, militaries, and international organizations. Therefore, some attention to ir is necessary because it has an all-too-casual relationship with institutional power that directly impacts the lives of real people, and ir is all too often lethal theory. As an American discipline, </w:t>
      </w:r>
      <w:r w:rsidRPr="00C20F41">
        <w:rPr>
          <w:rStyle w:val="StyleUnderline"/>
        </w:rPr>
        <w:t xml:space="preserve">the political economy of the field is impossible without </w:t>
      </w:r>
      <w:r w:rsidRPr="00C20F41">
        <w:rPr>
          <w:rStyle w:val="Emphasis"/>
        </w:rPr>
        <w:t>D</w:t>
      </w:r>
      <w:r w:rsidRPr="00C20F41">
        <w:rPr>
          <w:u w:val="single"/>
        </w:rPr>
        <w:t xml:space="preserve">epartment </w:t>
      </w:r>
      <w:r w:rsidRPr="00C20F41">
        <w:rPr>
          <w:rStyle w:val="Emphasis"/>
        </w:rPr>
        <w:t>o</w:t>
      </w:r>
      <w:r w:rsidRPr="00C20F41">
        <w:rPr>
          <w:u w:val="single"/>
        </w:rPr>
        <w:t xml:space="preserve">f </w:t>
      </w:r>
      <w:r w:rsidRPr="00C20F41">
        <w:rPr>
          <w:rStyle w:val="Emphasis"/>
        </w:rPr>
        <w:t>D</w:t>
      </w:r>
      <w:r w:rsidRPr="00C20F41">
        <w:rPr>
          <w:u w:val="single"/>
        </w:rPr>
        <w:t xml:space="preserve">efense </w:t>
      </w:r>
      <w:r w:rsidRPr="00C20F41">
        <w:rPr>
          <w:rStyle w:val="StyleUnderline"/>
        </w:rPr>
        <w:t>money</w:t>
      </w:r>
      <w:r w:rsidRPr="008A0F58">
        <w:rPr>
          <w:sz w:val="16"/>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C20F41">
        <w:rPr>
          <w:rStyle w:val="StyleUnderline"/>
        </w:rPr>
        <w:t>Although many other fields such as anthropology and even comparative literature have found themselves in the gravitational pull of geopolitics</w:t>
      </w:r>
      <w:r w:rsidRPr="008A0F58">
        <w:rPr>
          <w:sz w:val="16"/>
        </w:rPr>
        <w:t xml:space="preserve">, </w:t>
      </w:r>
      <w:r w:rsidRPr="00C20F41">
        <w:rPr>
          <w:rStyle w:val="Emphasis"/>
        </w:rPr>
        <w:t>i</w:t>
      </w:r>
      <w:r w:rsidRPr="00C20F41">
        <w:rPr>
          <w:u w:val="single"/>
        </w:rPr>
        <w:t xml:space="preserve">nternational </w:t>
      </w:r>
      <w:r w:rsidRPr="00C20F41">
        <w:rPr>
          <w:rStyle w:val="Emphasis"/>
        </w:rPr>
        <w:t>r</w:t>
      </w:r>
      <w:r w:rsidRPr="00C20F41">
        <w:rPr>
          <w:u w:val="single"/>
        </w:rPr>
        <w:t xml:space="preserve">elations </w:t>
      </w:r>
      <w:r w:rsidRPr="00C20F41">
        <w:rPr>
          <w:rStyle w:val="StyleUnderline"/>
        </w:rPr>
        <w:t>is meant to be scholarship as statecraft by other means</w:t>
      </w:r>
      <w:r w:rsidRPr="008A0F58">
        <w:rPr>
          <w:sz w:val="16"/>
        </w:rPr>
        <w:t xml:space="preserve">. That is, ir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 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 </w:t>
      </w:r>
      <w:r w:rsidRPr="00C20F41">
        <w:rPr>
          <w:rStyle w:val="StyleUnderline"/>
        </w:rPr>
        <w:t xml:space="preserve">That </w:t>
      </w:r>
      <w:r w:rsidRPr="00C20F41">
        <w:rPr>
          <w:rStyle w:val="StyleUnderline"/>
          <w:highlight w:val="green"/>
        </w:rPr>
        <w:t>issues like</w:t>
      </w:r>
      <w:r w:rsidRPr="00C20F41">
        <w:rPr>
          <w:rStyle w:val="StyleUnderline"/>
        </w:rPr>
        <w:t xml:space="preserve"> rape as a weapon of </w:t>
      </w:r>
      <w:r w:rsidRPr="00C20F41">
        <w:rPr>
          <w:rStyle w:val="StyleUnderline"/>
          <w:highlight w:val="green"/>
        </w:rPr>
        <w:t>war</w:t>
      </w:r>
      <w:r w:rsidRPr="008A0F58">
        <w:rPr>
          <w:sz w:val="16"/>
        </w:rPr>
        <w:t xml:space="preserve">, </w:t>
      </w:r>
      <w:r w:rsidRPr="00C20F41">
        <w:rPr>
          <w:rStyle w:val="StyleUnderline"/>
        </w:rPr>
        <w:t xml:space="preserve">postcolonial </w:t>
      </w:r>
      <w:r w:rsidRPr="00C20F41">
        <w:rPr>
          <w:rStyle w:val="StyleUnderline"/>
          <w:highlight w:val="green"/>
        </w:rPr>
        <w:t>violence</w:t>
      </w:r>
      <w:r w:rsidRPr="008A0F58">
        <w:rPr>
          <w:sz w:val="16"/>
        </w:rPr>
        <w:t xml:space="preserve">, </w:t>
      </w:r>
      <w:r w:rsidRPr="00C20F41">
        <w:rPr>
          <w:rStyle w:val="StyleUnderline"/>
        </w:rPr>
        <w:t xml:space="preserve">global </w:t>
      </w:r>
      <w:r w:rsidRPr="00C20F41">
        <w:rPr>
          <w:rStyle w:val="StyleUnderline"/>
          <w:highlight w:val="green"/>
        </w:rPr>
        <w:t>racism</w:t>
      </w:r>
      <w:r w:rsidRPr="008A0F58">
        <w:rPr>
          <w:sz w:val="16"/>
        </w:rPr>
        <w:t xml:space="preserve">, </w:t>
      </w:r>
      <w:r w:rsidRPr="00C20F41">
        <w:rPr>
          <w:rStyle w:val="StyleUnderline"/>
          <w:highlight w:val="green"/>
        </w:rPr>
        <w:t>and climate change</w:t>
      </w:r>
      <w:r w:rsidRPr="00C20F41">
        <w:rPr>
          <w:rStyle w:val="StyleUnderline"/>
        </w:rPr>
        <w:t xml:space="preserve"> are not squarely in the main of ir demonstrates just how benign American scholarly hegemony </w:t>
      </w:r>
      <w:r w:rsidRPr="00C20F41">
        <w:rPr>
          <w:rStyle w:val="Emphasis"/>
        </w:rPr>
        <w:t>is not</w:t>
      </w:r>
      <w:r w:rsidRPr="008A0F58">
        <w:rPr>
          <w:sz w:val="16"/>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C20F41">
        <w:rPr>
          <w:rStyle w:val="StyleUnderline"/>
        </w:rPr>
        <w:t xml:space="preserve">And </w:t>
      </w:r>
      <w:r w:rsidRPr="00C20F41">
        <w:rPr>
          <w:rStyle w:val="StyleUnderline"/>
          <w:highlight w:val="green"/>
        </w:rPr>
        <w:t>yet</w:t>
      </w:r>
      <w:r w:rsidRPr="00C20F41">
        <w:rPr>
          <w:rStyle w:val="StyleUnderline"/>
        </w:rPr>
        <w:t xml:space="preserve"> these </w:t>
      </w:r>
      <w:r w:rsidRPr="00C20F41">
        <w:rPr>
          <w:rStyle w:val="StyleUnderline"/>
          <w:highlight w:val="green"/>
        </w:rPr>
        <w:t>old white men</w:t>
      </w:r>
      <w:r w:rsidRPr="00C20F41">
        <w:rPr>
          <w:rStyle w:val="StyleUnderline"/>
        </w:rPr>
        <w:t xml:space="preserve"> still </w:t>
      </w:r>
      <w:r w:rsidRPr="00C20F41">
        <w:rPr>
          <w:rStyle w:val="StyleUnderline"/>
          <w:highlight w:val="green"/>
        </w:rPr>
        <w:t>strut around</w:t>
      </w:r>
      <w:r w:rsidRPr="00C20F41">
        <w:rPr>
          <w:rStyle w:val="StyleUnderline"/>
        </w:rPr>
        <w:t xml:space="preserve"> the halls of America’s “best” institutions as if they saved us from the Cold War</w:t>
      </w:r>
      <w:r w:rsidRPr="008A0F58">
        <w:rPr>
          <w:sz w:val="16"/>
        </w:rPr>
        <w:t xml:space="preserve">, </w:t>
      </w:r>
      <w:r w:rsidRPr="00C20F41">
        <w:rPr>
          <w:rStyle w:val="StyleUnderline"/>
        </w:rPr>
        <w:t xml:space="preserve">even </w:t>
      </w:r>
      <w:r w:rsidRPr="00C20F41">
        <w:rPr>
          <w:rStyle w:val="StyleUnderline"/>
          <w:highlight w:val="green"/>
        </w:rPr>
        <w:t>as the planet crumbles under</w:t>
      </w:r>
      <w:r w:rsidRPr="00C20F41">
        <w:rPr>
          <w:rStyle w:val="StyleUnderline"/>
        </w:rPr>
        <w:t xml:space="preserve"> the weight of their </w:t>
      </w:r>
      <w:r w:rsidRPr="00C20F41">
        <w:rPr>
          <w:rStyle w:val="StyleUnderline"/>
          <w:highlight w:val="green"/>
        </w:rPr>
        <w:t>failed imperial dreams</w:t>
      </w:r>
      <w:r w:rsidRPr="008A0F58">
        <w:rPr>
          <w:sz w:val="16"/>
        </w:rPr>
        <w:t xml:space="preserve">. </w:t>
      </w:r>
      <w:r w:rsidRPr="00C20F41">
        <w:rPr>
          <w:rStyle w:val="StyleUnderline"/>
        </w:rPr>
        <w:t xml:space="preserve">If </w:t>
      </w:r>
      <w:r w:rsidRPr="00C20F41">
        <w:rPr>
          <w:rStyle w:val="Emphasis"/>
        </w:rPr>
        <w:t>i</w:t>
      </w:r>
      <w:r w:rsidRPr="00C20F41">
        <w:rPr>
          <w:u w:val="single"/>
        </w:rPr>
        <w:t xml:space="preserve">nternational </w:t>
      </w:r>
      <w:r w:rsidRPr="00C20F41">
        <w:rPr>
          <w:rStyle w:val="Emphasis"/>
        </w:rPr>
        <w:t>r</w:t>
      </w:r>
      <w:r w:rsidRPr="00C20F41">
        <w:rPr>
          <w:u w:val="single"/>
        </w:rPr>
        <w:t xml:space="preserve">elations </w:t>
      </w:r>
      <w:r w:rsidRPr="00C20F41">
        <w:rPr>
          <w:rStyle w:val="StyleUnderline"/>
        </w:rPr>
        <w:t>was meant to be the science of mak</w:t>
      </w:r>
      <w:r w:rsidRPr="00C20F41">
        <w:rPr>
          <w:u w:val="single"/>
        </w:rPr>
        <w:t xml:space="preserve">ing </w:t>
      </w:r>
      <w:r w:rsidRPr="00C20F41">
        <w:rPr>
          <w:rStyle w:val="StyleUnderline"/>
        </w:rPr>
        <w:t>the world something other than what it would be if we were all left to our own worst devices</w:t>
      </w:r>
      <w:r w:rsidRPr="008A0F58">
        <w:rPr>
          <w:sz w:val="16"/>
        </w:rPr>
        <w:t xml:space="preserve">, </w:t>
      </w:r>
      <w:r w:rsidRPr="00C20F41">
        <w:rPr>
          <w:rStyle w:val="Emphasis"/>
        </w:rPr>
        <w:t>then it has failed monumentally</w:t>
      </w:r>
      <w:r w:rsidRPr="008A0F58">
        <w:rPr>
          <w:sz w:val="16"/>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C20F41">
        <w:rPr>
          <w:rStyle w:val="StyleUnderline"/>
        </w:rPr>
        <w:t>War and security are the most significant financial</w:t>
      </w:r>
      <w:r w:rsidRPr="008A0F58">
        <w:rPr>
          <w:sz w:val="16"/>
        </w:rPr>
        <w:t xml:space="preserve">, creative, social, cultural, </w:t>
      </w:r>
      <w:r w:rsidRPr="00C20F41">
        <w:rPr>
          <w:rStyle w:val="StyleUnderline"/>
        </w:rPr>
        <w:t>technological</w:t>
      </w:r>
      <w:r w:rsidRPr="008A0F58">
        <w:rPr>
          <w:sz w:val="16"/>
        </w:rPr>
        <w:t xml:space="preserve">, </w:t>
      </w:r>
      <w:r w:rsidRPr="00C20F41">
        <w:rPr>
          <w:rStyle w:val="StyleUnderline"/>
        </w:rPr>
        <w:t>and political investments of almost every nation-state on Earth</w:t>
      </w:r>
      <w:r w:rsidRPr="008A0F58">
        <w:rPr>
          <w:sz w:val="16"/>
        </w:rPr>
        <w:t xml:space="preserve">. The general intellect is a martial intellect. 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 After the fury of three decades of critique, </w:t>
      </w:r>
      <w:r w:rsidRPr="00C20F41">
        <w:rPr>
          <w:rStyle w:val="StyleUnderline"/>
        </w:rPr>
        <w:t xml:space="preserve">most ir </w:t>
      </w:r>
      <w:r w:rsidRPr="00C20F41">
        <w:rPr>
          <w:rStyle w:val="StyleUnderline"/>
          <w:highlight w:val="green"/>
        </w:rPr>
        <w:t>scholars</w:t>
      </w:r>
      <w:r w:rsidRPr="00C20F41">
        <w:rPr>
          <w:rStyle w:val="StyleUnderline"/>
        </w:rPr>
        <w:t xml:space="preserve"> still </w:t>
      </w:r>
      <w:r w:rsidRPr="00C20F41">
        <w:rPr>
          <w:rStyle w:val="StyleUnderline"/>
          <w:highlight w:val="green"/>
        </w:rPr>
        <w:t>camp</w:t>
      </w:r>
      <w:r w:rsidRPr="00C20F41">
        <w:rPr>
          <w:rStyle w:val="StyleUnderline"/>
        </w:rPr>
        <w:t xml:space="preserve"> out either </w:t>
      </w:r>
      <w:r w:rsidRPr="00C20F41">
        <w:rPr>
          <w:rStyle w:val="StyleUnderline"/>
          <w:highlight w:val="green"/>
        </w:rPr>
        <w:t>on the hill of</w:t>
      </w:r>
      <w:r w:rsidRPr="00C20F41">
        <w:rPr>
          <w:rStyle w:val="StyleUnderline"/>
        </w:rPr>
        <w:t xml:space="preserve"> liberal </w:t>
      </w:r>
      <w:r w:rsidRPr="00C20F41">
        <w:rPr>
          <w:rStyle w:val="StyleUnderline"/>
          <w:highlight w:val="green"/>
        </w:rPr>
        <w:t>internationalism or</w:t>
      </w:r>
      <w:r w:rsidRPr="00C20F41">
        <w:rPr>
          <w:rStyle w:val="StyleUnderline"/>
        </w:rPr>
        <w:t xml:space="preserve"> in the dark woods of political </w:t>
      </w:r>
      <w:r w:rsidRPr="00C20F41">
        <w:rPr>
          <w:rStyle w:val="StyleUnderline"/>
          <w:highlight w:val="green"/>
        </w:rPr>
        <w:t>realism</w:t>
      </w:r>
      <w:r w:rsidRPr="008A0F58">
        <w:rPr>
          <w:sz w:val="16"/>
        </w:rPr>
        <w:t xml:space="preserve">. </w:t>
      </w:r>
      <w:r w:rsidRPr="00C20F41">
        <w:rPr>
          <w:rStyle w:val="Emphasis"/>
        </w:rPr>
        <w:t xml:space="preserve">Neither offers much that is new by way of answers or even explanations, and </w:t>
      </w:r>
      <w:r w:rsidRPr="00C20F41">
        <w:rPr>
          <w:rStyle w:val="Emphasis"/>
          <w:highlight w:val="green"/>
        </w:rPr>
        <w:t>each</w:t>
      </w:r>
      <w:r w:rsidRPr="00C20F41">
        <w:rPr>
          <w:rStyle w:val="Emphasis"/>
        </w:rPr>
        <w:t xml:space="preserve"> dominant school </w:t>
      </w:r>
      <w:r w:rsidRPr="00C20F41">
        <w:rPr>
          <w:rStyle w:val="Emphasis"/>
          <w:highlight w:val="green"/>
        </w:rPr>
        <w:t>has failed to account for</w:t>
      </w:r>
      <w:r w:rsidRPr="00C20F41">
        <w:rPr>
          <w:rStyle w:val="Emphasis"/>
        </w:rPr>
        <w:t xml:space="preserve"> our current </w:t>
      </w:r>
      <w:r w:rsidRPr="00C20F41">
        <w:rPr>
          <w:rStyle w:val="Emphasis"/>
          <w:highlight w:val="green"/>
        </w:rPr>
        <w:t>apocalyptic condition</w:t>
      </w:r>
      <w:r w:rsidRPr="008A0F58">
        <w:rPr>
          <w:sz w:val="16"/>
        </w:rPr>
        <w:t xml:space="preserve">.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 For both warring parties, </w:t>
      </w:r>
      <w:r w:rsidRPr="00C20F41">
        <w:rPr>
          <w:rStyle w:val="StyleUnderline"/>
        </w:rPr>
        <w:t>ir optimism is expressed through a romantic empiricism</w:t>
      </w:r>
      <w:r w:rsidRPr="008A0F58">
        <w:rPr>
          <w:sz w:val="16"/>
        </w:rPr>
        <w:t xml:space="preserve">. For all those who toil away looking for the next theory of international politics, </w:t>
      </w:r>
      <w:r w:rsidRPr="00C20F41">
        <w:rPr>
          <w:rStyle w:val="StyleUnderline"/>
        </w:rPr>
        <w:t>order is out there somewhere</w:t>
      </w:r>
      <w:r w:rsidRPr="008A0F58">
        <w:rPr>
          <w:sz w:val="16"/>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the world never quite lives up to the empirical findings it is commanded to obey. Disappointment here is not without reason, but we cynically continue to make the same policy recommendations, catastrophe after catastrophe. 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 Still, </w:t>
      </w:r>
      <w:r w:rsidRPr="00C20F41">
        <w:rPr>
          <w:rStyle w:val="StyleUnderline"/>
        </w:rPr>
        <w:t xml:space="preserve">the </w:t>
      </w:r>
      <w:r w:rsidRPr="00C20F41">
        <w:rPr>
          <w:rStyle w:val="Emphasis"/>
        </w:rPr>
        <w:t>U</w:t>
      </w:r>
      <w:r w:rsidRPr="008A0F58">
        <w:rPr>
          <w:sz w:val="16"/>
        </w:rPr>
        <w:t xml:space="preserve">nited </w:t>
      </w:r>
      <w:r w:rsidRPr="00C20F41">
        <w:rPr>
          <w:rStyle w:val="Emphasis"/>
        </w:rPr>
        <w:t>S</w:t>
      </w:r>
      <w:r w:rsidRPr="008A0F58">
        <w:rPr>
          <w:sz w:val="16"/>
        </w:rPr>
        <w:t xml:space="preserve">tates </w:t>
      </w:r>
      <w:r w:rsidRPr="00C20F41">
        <w:rPr>
          <w:rStyle w:val="StyleUnderline"/>
        </w:rPr>
        <w:t xml:space="preserve">of </w:t>
      </w:r>
      <w:r w:rsidRPr="00C20F41">
        <w:rPr>
          <w:rStyle w:val="StyleUnderline"/>
          <w:highlight w:val="green"/>
        </w:rPr>
        <w:t>America</w:t>
      </w:r>
      <w:r w:rsidRPr="00C20F41">
        <w:rPr>
          <w:rStyle w:val="StyleUnderline"/>
        </w:rPr>
        <w:t xml:space="preserve"> continues to follow the advice of “the best and the brightest</w:t>
      </w:r>
      <w:r w:rsidRPr="008A0F58">
        <w:rPr>
          <w:sz w:val="16"/>
        </w:rPr>
        <w:t xml:space="preserve">,” </w:t>
      </w:r>
      <w:r w:rsidRPr="00C20F41">
        <w:rPr>
          <w:rStyle w:val="StyleUnderline"/>
          <w:highlight w:val="green"/>
        </w:rPr>
        <w:t>test</w:t>
      </w:r>
      <w:r w:rsidRPr="00C20F41">
        <w:rPr>
          <w:rStyle w:val="StyleUnderline"/>
        </w:rPr>
        <w:t xml:space="preserve">ing the </w:t>
      </w:r>
      <w:r w:rsidRPr="00C20F41">
        <w:rPr>
          <w:rStyle w:val="StyleUnderline"/>
          <w:highlight w:val="green"/>
        </w:rPr>
        <w:t>imperial waters</w:t>
      </w:r>
      <w:r w:rsidRPr="008A0F58">
        <w:rPr>
          <w:sz w:val="16"/>
        </w:rPr>
        <w:t xml:space="preserve">, </w:t>
      </w:r>
      <w:r w:rsidRPr="008A0F58">
        <w:rPr>
          <w:rStyle w:val="StyleUnderline"/>
        </w:rPr>
        <w:t>not</w:t>
      </w:r>
      <w:r w:rsidRPr="00C20F41">
        <w:rPr>
          <w:rStyle w:val="StyleUnderline"/>
        </w:rPr>
        <w:t xml:space="preserve"> quite </w:t>
      </w:r>
      <w:r w:rsidRPr="008A0F58">
        <w:rPr>
          <w:rStyle w:val="StyleUnderline"/>
        </w:rPr>
        <w:t>ready to commit</w:t>
      </w:r>
      <w:r w:rsidRPr="00C20F41">
        <w:rPr>
          <w:rStyle w:val="StyleUnderline"/>
        </w:rPr>
        <w:t xml:space="preserve"> out loud to empire </w:t>
      </w:r>
      <w:r w:rsidRPr="008A0F58">
        <w:rPr>
          <w:rStyle w:val="StyleUnderline"/>
        </w:rPr>
        <w:t>but</w:t>
      </w:r>
      <w:r w:rsidRPr="00C20F41">
        <w:rPr>
          <w:rStyle w:val="StyleUnderline"/>
        </w:rPr>
        <w:t xml:space="preserve"> completely </w:t>
      </w:r>
      <w:r w:rsidRPr="00C20F41">
        <w:rPr>
          <w:rStyle w:val="StyleUnderline"/>
          <w:highlight w:val="green"/>
        </w:rPr>
        <w:t>unwilling to abandon</w:t>
      </w:r>
      <w:r w:rsidRPr="00C20F41">
        <w:rPr>
          <w:rStyle w:val="StyleUnderline"/>
        </w:rPr>
        <w:t xml:space="preserve"> it</w:t>
      </w:r>
      <w:r w:rsidRPr="008A0F58">
        <w:rPr>
          <w:sz w:val="16"/>
        </w:rPr>
        <w:t xml:space="preserve">. Stuck in between, contemporary geopolitics—as curated by the United States—is in a permanent beta phase. Neuro-torture, algorithmic warfare, drone strikes, and cybernetic nation-building are not means or ends but rather are tests. </w:t>
      </w:r>
      <w:r w:rsidRPr="00C20F41">
        <w:rPr>
          <w:rStyle w:val="Emphasis"/>
        </w:rPr>
        <w:t>Can a polis be engineered?</w:t>
      </w:r>
      <w:r w:rsidRPr="008A0F58">
        <w:rPr>
          <w:sz w:val="16"/>
        </w:rPr>
        <w:t xml:space="preserve"> Can the human operating system be reformatted? </w:t>
      </w:r>
      <w:r w:rsidRPr="00C20F41">
        <w:rPr>
          <w:rStyle w:val="StyleUnderline"/>
        </w:rPr>
        <w:t xml:space="preserve">Can </w:t>
      </w:r>
      <w:r w:rsidRPr="008A0F58">
        <w:rPr>
          <w:rStyle w:val="StyleUnderline"/>
          <w:highlight w:val="green"/>
        </w:rPr>
        <w:t>violence</w:t>
      </w:r>
      <w:r w:rsidRPr="00C20F41">
        <w:rPr>
          <w:rStyle w:val="StyleUnderline"/>
        </w:rPr>
        <w:t xml:space="preserve"> be </w:t>
      </w:r>
      <w:r w:rsidRPr="008A0F58">
        <w:rPr>
          <w:rStyle w:val="StyleUnderline"/>
          <w:highlight w:val="green"/>
        </w:rPr>
        <w:t>modulated until legally invisible</w:t>
      </w:r>
      <w:r w:rsidRPr="00C20F41">
        <w:rPr>
          <w:rStyle w:val="StyleUnderline"/>
        </w:rPr>
        <w:t xml:space="preserve"> while all the more lethal</w:t>
      </w:r>
      <w:r w:rsidRPr="008A0F58">
        <w:rPr>
          <w:sz w:val="16"/>
        </w:rPr>
        <w:t xml:space="preserve">? </w:t>
      </w:r>
      <w:r w:rsidRPr="00C20F41">
        <w:rPr>
          <w:rStyle w:val="StyleUnderline"/>
        </w:rPr>
        <w:t xml:space="preserve">Each </w:t>
      </w:r>
      <w:r w:rsidRPr="008A0F58">
        <w:rPr>
          <w:rStyle w:val="StyleUnderline"/>
          <w:highlight w:val="green"/>
        </w:rPr>
        <w:t>incursion</w:t>
      </w:r>
      <w:r w:rsidRPr="008A0F58">
        <w:rPr>
          <w:sz w:val="16"/>
        </w:rPr>
        <w:t xml:space="preserve">, each new actor or actant, </w:t>
      </w:r>
      <w:r w:rsidRPr="00C20F41">
        <w:rPr>
          <w:rStyle w:val="StyleUnderline"/>
        </w:rPr>
        <w:t>and new terrains from brains to transatlantic cables</w:t>
      </w:r>
      <w:r w:rsidRPr="008A0F58">
        <w:rPr>
          <w:sz w:val="16"/>
        </w:rPr>
        <w:t>—</w:t>
      </w:r>
      <w:r w:rsidRPr="00C20F41">
        <w:rPr>
          <w:rStyle w:val="StyleUnderline"/>
        </w:rPr>
        <w:t xml:space="preserve">all find themselves </w:t>
      </w:r>
      <w:r w:rsidRPr="008A0F58">
        <w:rPr>
          <w:rStyle w:val="StyleUnderline"/>
          <w:highlight w:val="green"/>
        </w:rPr>
        <w:t>part of a</w:t>
      </w:r>
      <w:r w:rsidRPr="00C20F41">
        <w:rPr>
          <w:rStyle w:val="StyleUnderline"/>
        </w:rPr>
        <w:t xml:space="preserve"> grand </w:t>
      </w:r>
      <w:r w:rsidRPr="008A0F58">
        <w:rPr>
          <w:rStyle w:val="StyleUnderline"/>
          <w:highlight w:val="green"/>
        </w:rPr>
        <w:t>experiment to see if</w:t>
      </w:r>
      <w:r w:rsidRPr="00C20F41">
        <w:rPr>
          <w:rStyle w:val="StyleUnderline"/>
        </w:rPr>
        <w:t xml:space="preserve"> a benign or at least </w:t>
      </w:r>
      <w:r w:rsidRPr="008A0F58">
        <w:rPr>
          <w:rStyle w:val="StyleUnderline"/>
          <w:highlight w:val="green"/>
        </w:rPr>
        <w:t>sustainable empire is possible</w:t>
      </w:r>
      <w:r w:rsidRPr="008A0F58">
        <w:rPr>
          <w:sz w:val="16"/>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 without equality. </w:t>
      </w:r>
      <w:r w:rsidRPr="00C20F41">
        <w:rPr>
          <w:rStyle w:val="StyleUnderline"/>
        </w:rPr>
        <w:t xml:space="preserve">What about the </w:t>
      </w:r>
      <w:r w:rsidRPr="008A0F58">
        <w:rPr>
          <w:rStyle w:val="StyleUnderline"/>
          <w:highlight w:val="green"/>
        </w:rPr>
        <w:t>impending collapse</w:t>
      </w:r>
      <w:r w:rsidRPr="00C20F41">
        <w:rPr>
          <w:rStyle w:val="StyleUnderline"/>
        </w:rPr>
        <w:t xml:space="preserve"> of the post</w:t>
      </w:r>
      <w:r w:rsidRPr="008A0F58">
        <w:rPr>
          <w:sz w:val="16"/>
        </w:rPr>
        <w:t>–</w:t>
      </w:r>
      <w:r w:rsidRPr="00C20F41">
        <w:rPr>
          <w:rStyle w:val="StyleUnderline"/>
        </w:rPr>
        <w:t>World War II order</w:t>
      </w:r>
      <w:r w:rsidRPr="008A0F58">
        <w:rPr>
          <w:sz w:val="16"/>
        </w:rPr>
        <w:t xml:space="preserve">, </w:t>
      </w:r>
      <w:r w:rsidRPr="00C20F41">
        <w:rPr>
          <w:rStyle w:val="StyleUnderline"/>
        </w:rPr>
        <w:t xml:space="preserve">the self-destruction of the </w:t>
      </w:r>
      <w:r w:rsidRPr="00C20F41">
        <w:rPr>
          <w:rStyle w:val="Emphasis"/>
        </w:rPr>
        <w:t>U</w:t>
      </w:r>
      <w:r w:rsidRPr="008A0F58">
        <w:rPr>
          <w:sz w:val="16"/>
        </w:rPr>
        <w:t xml:space="preserve">nited </w:t>
      </w:r>
      <w:r w:rsidRPr="00C20F41">
        <w:rPr>
          <w:rStyle w:val="Emphasis"/>
        </w:rPr>
        <w:t>S</w:t>
      </w:r>
      <w:r w:rsidRPr="008A0F58">
        <w:rPr>
          <w:sz w:val="16"/>
        </w:rPr>
        <w:t xml:space="preserve">tates, </w:t>
      </w:r>
      <w:r w:rsidRPr="00C20F41">
        <w:rPr>
          <w:rStyle w:val="StyleUnderline"/>
        </w:rPr>
        <w:t>the rise of China and a new world order?</w:t>
      </w:r>
      <w:r w:rsidRPr="008A0F58">
        <w:rPr>
          <w:sz w:val="16"/>
        </w:rPr>
        <w:t xml:space="preserve"> If humanity lasts long enough for China to put its stamp on the human apocalypse, I will write a new introduction. Until then, </w:t>
      </w:r>
      <w:r w:rsidRPr="00C20F41">
        <w:rPr>
          <w:rStyle w:val="Emphasis"/>
        </w:rPr>
        <w:t>we live in the death rattle of Pax Americana</w:t>
      </w:r>
      <w:r w:rsidRPr="008A0F58">
        <w:rPr>
          <w:sz w:val="16"/>
        </w:rPr>
        <w:t xml:space="preserve">. While I think the totality of this claim is true, I do not want to rule out that many of us throughout the world still make lives otherwise. Many of us even thrive in spite of it all. And yet, </w:t>
      </w:r>
      <w:r w:rsidRPr="008A0F58">
        <w:rPr>
          <w:rStyle w:val="StyleUnderline"/>
          <w:highlight w:val="green"/>
        </w:rPr>
        <w:t>no form of life can</w:t>
      </w:r>
      <w:r w:rsidRPr="00C20F41">
        <w:rPr>
          <w:rStyle w:val="StyleUnderline"/>
        </w:rPr>
        <w:t xml:space="preserve"> be made that </w:t>
      </w:r>
      <w:r w:rsidRPr="008A0F58">
        <w:rPr>
          <w:rStyle w:val="StyleUnderline"/>
          <w:highlight w:val="green"/>
        </w:rPr>
        <w:t>escape</w:t>
      </w:r>
      <w:r w:rsidRPr="008A0F58">
        <w:rPr>
          <w:sz w:val="16"/>
        </w:rPr>
        <w:t xml:space="preserve">s </w:t>
      </w:r>
      <w:r w:rsidRPr="00C20F41">
        <w:rPr>
          <w:rStyle w:val="StyleUnderline"/>
        </w:rPr>
        <w:t>the fact that everything can come to a sudden and arbitrary end thanks to the whim of a</w:t>
      </w:r>
      <w:r w:rsidRPr="008A0F58">
        <w:rPr>
          <w:sz w:val="16"/>
        </w:rPr>
        <w:t xml:space="preserve">n </w:t>
      </w:r>
      <w:r w:rsidRPr="00C20F41">
        <w:rPr>
          <w:rStyle w:val="StyleUnderline"/>
        </w:rPr>
        <w:t>American drone operator</w:t>
      </w:r>
      <w:r w:rsidRPr="008A0F58">
        <w:rPr>
          <w:sz w:val="16"/>
        </w:rPr>
        <w:t xml:space="preserve">, </w:t>
      </w:r>
      <w:r w:rsidRPr="00C20F41">
        <w:rPr>
          <w:rStyle w:val="StyleUnderline"/>
        </w:rPr>
        <w:t>nuclear catastrophe</w:t>
      </w:r>
      <w:r w:rsidRPr="008A0F58">
        <w:rPr>
          <w:sz w:val="16"/>
        </w:rPr>
        <w:t xml:space="preserve">, </w:t>
      </w:r>
      <w:r w:rsidRPr="00C20F41">
        <w:rPr>
          <w:rStyle w:val="StyleUnderline"/>
        </w:rPr>
        <w:t>or macroeconomic manipulation like sanctions</w:t>
      </w:r>
      <w:r w:rsidRPr="008A0F58">
        <w:rPr>
          <w:sz w:val="16"/>
        </w:rPr>
        <w:t xml:space="preserve">. There are other ways to die and other organized forms of killing outside the control of the United States; however, no other single apparatus can make everyone or anyone die irrespective of citizenship or geographic location. For me, this is the most inescapable philosophical provocation of our moment in time. </w:t>
      </w:r>
      <w:r w:rsidRPr="00C20F41">
        <w:rPr>
          <w:rStyle w:val="StyleUnderline"/>
        </w:rPr>
        <w:t xml:space="preserve">The haphazard and seemingly </w:t>
      </w:r>
      <w:r w:rsidRPr="008A0F58">
        <w:rPr>
          <w:rStyle w:val="StyleUnderline"/>
          <w:highlight w:val="green"/>
        </w:rPr>
        <w:t>limitless nature of</w:t>
      </w:r>
      <w:r w:rsidRPr="00C20F41">
        <w:rPr>
          <w:rStyle w:val="StyleUnderline"/>
        </w:rPr>
        <w:t xml:space="preserve"> U.S. </w:t>
      </w:r>
      <w:r w:rsidRPr="008A0F58">
        <w:rPr>
          <w:rStyle w:val="StyleUnderline"/>
          <w:highlight w:val="green"/>
        </w:rPr>
        <w:t>violence</w:t>
      </w:r>
      <w:r w:rsidRPr="00C20F41">
        <w:rPr>
          <w:rStyle w:val="StyleUnderline"/>
        </w:rPr>
        <w:t xml:space="preserve"> means that even the core principles of the great political realist concepts like order and national interest are being displaced by subterranean violence entrepreneurs that populate transversal battlefields</w:t>
      </w:r>
      <w:r w:rsidRPr="008A0F58">
        <w:rPr>
          <w:sz w:val="16"/>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C20F41">
        <w:rPr>
          <w:rStyle w:val="StyleUnderline"/>
        </w:rPr>
        <w:t>American geopolitics does not know totality or finality</w:t>
      </w:r>
      <w:r w:rsidRPr="008A0F58">
        <w:rPr>
          <w:sz w:val="16"/>
        </w:rPr>
        <w:t xml:space="preserve">; </w:t>
      </w:r>
      <w:r w:rsidRPr="00C20F41">
        <w:rPr>
          <w:rStyle w:val="Emphasis"/>
        </w:rPr>
        <w:t xml:space="preserve">it bleeds, </w:t>
      </w:r>
      <w:r w:rsidRPr="008A0F58">
        <w:rPr>
          <w:rStyle w:val="Emphasis"/>
          <w:highlight w:val="green"/>
        </w:rPr>
        <w:t>mutates, and reforms</w:t>
      </w:r>
      <w:r w:rsidRPr="008A0F58">
        <w:rPr>
          <w:sz w:val="16"/>
        </w:rPr>
        <w:t xml:space="preserve">. Furthermore, the peril of biopolitics seems now almost romantic. To make life live? Perchance to dream. The care and concern for life’s productivity is increasingly subsumed by plasticity—forming and reforming without regard to the telos of productivity, division, or normative order. 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C20F41">
        <w:rPr>
          <w:rStyle w:val="StyleUnderline"/>
        </w:rPr>
        <w:t>Tragedy redeems</w:t>
      </w:r>
      <w:r w:rsidRPr="008A0F58">
        <w:rPr>
          <w:sz w:val="16"/>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C20F41">
        <w:rPr>
          <w:rStyle w:val="StyleUnderline"/>
        </w:rPr>
        <w:t>We live in an age of horror that</w:t>
      </w:r>
      <w:r w:rsidRPr="008A0F58">
        <w:rPr>
          <w:sz w:val="16"/>
        </w:rPr>
        <w:t xml:space="preserve">, like the victims of gore movies who never quite die so that they can be tortured more, </w:t>
      </w:r>
      <w:r w:rsidRPr="00C20F41">
        <w:rPr>
          <w:rStyle w:val="StyleUnderline"/>
        </w:rPr>
        <w:t>furthers our practice of collective violence and goes on for decades as a kind of sustainable warfare</w:t>
      </w:r>
      <w:r w:rsidRPr="00C20F41">
        <w:rPr>
          <w:u w:val="single"/>
        </w:rPr>
        <w:t>.</w:t>
      </w:r>
    </w:p>
    <w:p w14:paraId="43799071" w14:textId="77777777" w:rsidR="00882212" w:rsidRDefault="00882212" w:rsidP="00882212"/>
    <w:p w14:paraId="29A713CC" w14:textId="77777777" w:rsidR="00882212" w:rsidRDefault="00882212" w:rsidP="00882212">
      <w:pPr>
        <w:pStyle w:val="Heading4"/>
      </w:pPr>
      <w:r>
        <w:t xml:space="preserve">The affirmative </w:t>
      </w:r>
      <w:r w:rsidRPr="00364857">
        <w:rPr>
          <w:u w:val="single"/>
        </w:rPr>
        <w:t>greenlights themselves</w:t>
      </w:r>
      <w:r>
        <w:t xml:space="preserve"> as the moral savior but </w:t>
      </w:r>
      <w:r w:rsidRPr="00364857">
        <w:rPr>
          <w:u w:val="single"/>
        </w:rPr>
        <w:t>hides a history of imperialism</w:t>
      </w:r>
      <w:r>
        <w:t xml:space="preserve"> – the 1ACs reform is </w:t>
      </w:r>
      <w:r w:rsidRPr="00364857">
        <w:rPr>
          <w:u w:val="single"/>
        </w:rPr>
        <w:t>empty</w:t>
      </w:r>
      <w:r>
        <w:t xml:space="preserve"> and </w:t>
      </w:r>
      <w:r w:rsidRPr="00364857">
        <w:rPr>
          <w:u w:val="single"/>
        </w:rPr>
        <w:t>coopted by capitalist imperialist logic</w:t>
      </w:r>
      <w:r>
        <w:t xml:space="preserve"> which justifies </w:t>
      </w:r>
      <w:r w:rsidRPr="00364857">
        <w:rPr>
          <w:u w:val="single"/>
        </w:rPr>
        <w:t>colonialism</w:t>
      </w:r>
      <w:r>
        <w:t xml:space="preserve"> and reinforces </w:t>
      </w:r>
      <w:r w:rsidRPr="00364857">
        <w:rPr>
          <w:u w:val="single"/>
        </w:rPr>
        <w:t>racial difference</w:t>
      </w:r>
      <w:r>
        <w:t>.</w:t>
      </w:r>
    </w:p>
    <w:p w14:paraId="09AF3D4C" w14:textId="77777777" w:rsidR="00882212" w:rsidRPr="00364857" w:rsidRDefault="00882212" w:rsidP="00882212">
      <w:r w:rsidRPr="00364857">
        <w:rPr>
          <w:rStyle w:val="Style13ptBold"/>
        </w:rPr>
        <w:t>Twailr 21</w:t>
      </w:r>
      <w:r>
        <w:t xml:space="preserve"> [Third World Approaches to International Law Review; “</w:t>
      </w:r>
      <w:r w:rsidRPr="00364857">
        <w:t>On Intellectual Property Rights, Access to Medicines and Vaccine Imperialism</w:t>
      </w:r>
      <w:r>
        <w:t xml:space="preserve">,” Twail Review; 3/23/21; </w:t>
      </w:r>
      <w:hyperlink r:id="rId8" w:history="1">
        <w:r w:rsidRPr="003E3DF1">
          <w:rPr>
            <w:rStyle w:val="Hyperlink"/>
          </w:rPr>
          <w:t>https://twailr.com/on-intellectual-property-rights-access-to-medicines-and-vaccine-imperialism/</w:t>
        </w:r>
      </w:hyperlink>
      <w:r>
        <w:t xml:space="preserve">] Justin </w:t>
      </w:r>
    </w:p>
    <w:p w14:paraId="22CF4B54" w14:textId="77777777" w:rsidR="00882212" w:rsidRPr="00643838" w:rsidRDefault="00882212" w:rsidP="00882212">
      <w:pPr>
        <w:rPr>
          <w:sz w:val="16"/>
        </w:rPr>
      </w:pPr>
      <w:r w:rsidRPr="00643838">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sidRPr="00364857">
        <w:rPr>
          <w:rStyle w:val="Emphasis"/>
        </w:rPr>
        <w:t>TRIPS waiver proposal</w:t>
      </w:r>
      <w:r w:rsidRPr="00643838">
        <w:rPr>
          <w:u w:val="single"/>
        </w:rPr>
        <w:t xml:space="preserve"> put forward by South Africa and India at the WTO despite being supported by 57 mostly developing countries</w:t>
      </w:r>
      <w:r w:rsidRPr="00643838">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sidRPr="00643838">
        <w:rPr>
          <w:u w:val="single"/>
        </w:rPr>
        <w:t xml:space="preserve">the waiver proposal is time-limited and is </w:t>
      </w:r>
      <w:r w:rsidRPr="00364857">
        <w:rPr>
          <w:rStyle w:val="Emphasis"/>
        </w:rPr>
        <w:t>different from TRIPS flexibilities</w:t>
      </w:r>
      <w:r w:rsidRPr="00643838">
        <w:rPr>
          <w:u w:val="single"/>
        </w:rPr>
        <w:t xml:space="preserve">, which are safeguards within the Agreement to mitigate the </w:t>
      </w:r>
      <w:r w:rsidRPr="00364857">
        <w:rPr>
          <w:rStyle w:val="Emphasis"/>
        </w:rPr>
        <w:t>negative impact of patents such as high price of patented medicines</w:t>
      </w:r>
      <w:r w:rsidRPr="00643838">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sidRPr="00643838">
        <w:rPr>
          <w:u w:val="single"/>
        </w:rPr>
        <w:t xml:space="preserve">it is </w:t>
      </w:r>
      <w:r w:rsidRPr="00364857">
        <w:rPr>
          <w:u w:val="single"/>
        </w:rPr>
        <w:t>time to reorient</w:t>
      </w:r>
      <w:r w:rsidRPr="00643838">
        <w:rPr>
          <w:u w:val="single"/>
        </w:rPr>
        <w:t xml:space="preserve"> our sight </w:t>
      </w:r>
      <w:r w:rsidRPr="00364857">
        <w:rPr>
          <w:u w:val="single"/>
        </w:rPr>
        <w:t>and call the</w:t>
      </w:r>
      <w:r w:rsidRPr="00643838">
        <w:rPr>
          <w:u w:val="single"/>
        </w:rPr>
        <w:t xml:space="preserve"> </w:t>
      </w:r>
      <w:r w:rsidRPr="00364857">
        <w:rPr>
          <w:rStyle w:val="Emphasis"/>
        </w:rPr>
        <w:t>ongoing practices of buying up</w:t>
      </w:r>
      <w:r w:rsidRPr="00643838">
        <w:rPr>
          <w:u w:val="single"/>
        </w:rPr>
        <w:t xml:space="preserve"> </w:t>
      </w:r>
      <w:r w:rsidRPr="00364857">
        <w:rPr>
          <w:u w:val="single"/>
        </w:rPr>
        <w:t>global supply</w:t>
      </w:r>
      <w:r w:rsidRPr="00643838">
        <w:rPr>
          <w:u w:val="single"/>
        </w:rPr>
        <w:t xml:space="preserve"> of vaccine what it truly is – </w:t>
      </w:r>
      <w:r w:rsidRPr="00364857">
        <w:rPr>
          <w:rStyle w:val="Emphasis"/>
          <w:highlight w:val="green"/>
        </w:rPr>
        <w:t>vaccine imperialism</w:t>
      </w:r>
      <w:r w:rsidRPr="00643838">
        <w:rPr>
          <w:u w:val="single"/>
        </w:rPr>
        <w:t>.</w:t>
      </w:r>
      <w:r>
        <w:rPr>
          <w:u w:val="single"/>
        </w:rPr>
        <w:t xml:space="preserve"> </w:t>
      </w:r>
      <w:r w:rsidRPr="00643838">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w:t>
      </w:r>
      <w:r w:rsidRPr="00364857">
        <w:rPr>
          <w:highlight w:val="green"/>
          <w:u w:val="single"/>
        </w:rPr>
        <w:t xml:space="preserve">the </w:t>
      </w:r>
      <w:r w:rsidRPr="00364857">
        <w:rPr>
          <w:rStyle w:val="Emphasis"/>
          <w:highlight w:val="green"/>
        </w:rPr>
        <w:t>colonial origins of</w:t>
      </w:r>
      <w:r w:rsidRPr="00364857">
        <w:rPr>
          <w:rStyle w:val="Emphasis"/>
        </w:rPr>
        <w:t xml:space="preserve"> international </w:t>
      </w:r>
      <w:r w:rsidRPr="00364857">
        <w:rPr>
          <w:rStyle w:val="Emphasis"/>
          <w:highlight w:val="green"/>
        </w:rPr>
        <w:t>law</w:t>
      </w:r>
      <w:r w:rsidRPr="00643838">
        <w:rPr>
          <w:u w:val="single"/>
        </w:rPr>
        <w:t xml:space="preserve">, particularly how these </w:t>
      </w:r>
      <w:r w:rsidRPr="00364857">
        <w:rPr>
          <w:rStyle w:val="Emphasis"/>
        </w:rPr>
        <w:t xml:space="preserve">origins </w:t>
      </w:r>
      <w:r w:rsidRPr="00364857">
        <w:rPr>
          <w:rStyle w:val="Emphasis"/>
          <w:highlight w:val="green"/>
        </w:rPr>
        <w:t xml:space="preserve">create </w:t>
      </w:r>
      <w:r w:rsidRPr="00364857">
        <w:rPr>
          <w:rStyle w:val="Emphasis"/>
        </w:rPr>
        <w:t xml:space="preserve">a set of </w:t>
      </w:r>
      <w:r w:rsidRPr="00364857">
        <w:rPr>
          <w:rStyle w:val="Emphasis"/>
          <w:highlight w:val="green"/>
        </w:rPr>
        <w:t>structures that</w:t>
      </w:r>
      <w:r w:rsidRPr="00364857">
        <w:rPr>
          <w:rStyle w:val="Emphasis"/>
        </w:rPr>
        <w:t xml:space="preserve"> continually </w:t>
      </w:r>
      <w:r w:rsidRPr="00364857">
        <w:rPr>
          <w:rStyle w:val="Emphasis"/>
          <w:highlight w:val="green"/>
        </w:rPr>
        <w:t xml:space="preserve">repeat themselves </w:t>
      </w:r>
      <w:r w:rsidRPr="00364857">
        <w:rPr>
          <w:rStyle w:val="Emphasis"/>
        </w:rPr>
        <w:t>at various stages</w:t>
      </w:r>
      <w:r w:rsidRPr="00643838">
        <w:rPr>
          <w:u w:val="single"/>
        </w:rPr>
        <w:t xml:space="preserve">, we will begin to see COVID-19 </w:t>
      </w:r>
      <w:r w:rsidRPr="00364857">
        <w:rPr>
          <w:u w:val="single"/>
        </w:rPr>
        <w:t>vaccine accumulation</w:t>
      </w:r>
      <w:r w:rsidRPr="00643838">
        <w:rPr>
          <w:u w:val="single"/>
        </w:rPr>
        <w:t xml:space="preserve"> not only as political, but also </w:t>
      </w:r>
      <w:r w:rsidRPr="00364857">
        <w:rPr>
          <w:highlight w:val="green"/>
          <w:u w:val="single"/>
        </w:rPr>
        <w:t xml:space="preserve">as imperial </w:t>
      </w:r>
      <w:r w:rsidRPr="00364857">
        <w:rPr>
          <w:rStyle w:val="Emphasis"/>
          <w:highlight w:val="green"/>
        </w:rPr>
        <w:t xml:space="preserve">continuities </w:t>
      </w:r>
      <w:r w:rsidRPr="00364857">
        <w:rPr>
          <w:rStyle w:val="Emphasis"/>
        </w:rPr>
        <w:t>manifesting in the present</w:t>
      </w:r>
      <w:r w:rsidRPr="00643838">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sidRPr="00643838">
        <w:rPr>
          <w:u w:val="single"/>
        </w:rPr>
        <w:t xml:space="preserve">the </w:t>
      </w:r>
      <w:r w:rsidRPr="00364857">
        <w:rPr>
          <w:rStyle w:val="Emphasis"/>
        </w:rPr>
        <w:t>afterlife of imperialism is playing out</w:t>
      </w:r>
      <w:r w:rsidRPr="00364857">
        <w:rPr>
          <w:u w:val="single"/>
        </w:rPr>
        <w:t xml:space="preserve"> in</w:t>
      </w:r>
      <w:r w:rsidRPr="00643838">
        <w:rPr>
          <w:u w:val="single"/>
        </w:rPr>
        <w:t xml:space="preserve"> this pandemic.</w:t>
      </w:r>
      <w:r>
        <w:rPr>
          <w:u w:val="single"/>
        </w:rPr>
        <w:t xml:space="preserve"> </w:t>
      </w:r>
      <w:r w:rsidRPr="00643838">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w:t>
      </w:r>
      <w:r w:rsidRPr="00364857">
        <w:rPr>
          <w:rStyle w:val="Emphasis"/>
        </w:rPr>
        <w:t xml:space="preserve">Health </w:t>
      </w:r>
      <w:r w:rsidRPr="00364857">
        <w:rPr>
          <w:rStyle w:val="Emphasis"/>
          <w:highlight w:val="green"/>
        </w:rPr>
        <w:t>inequity</w:t>
      </w:r>
      <w:r w:rsidRPr="00364857">
        <w:rPr>
          <w:rStyle w:val="Emphasis"/>
        </w:rPr>
        <w:t xml:space="preserve"> and inequalities</w:t>
      </w:r>
      <w:r w:rsidRPr="00643838">
        <w:rPr>
          <w:u w:val="single"/>
        </w:rPr>
        <w:t xml:space="preserve"> in vaccine access are not </w:t>
      </w:r>
      <w:r w:rsidRPr="00364857">
        <w:rPr>
          <w:rStyle w:val="Emphasis"/>
        </w:rPr>
        <w:t>unfortunate outcomes</w:t>
      </w:r>
      <w:r w:rsidRPr="00643838">
        <w:rPr>
          <w:u w:val="single"/>
        </w:rPr>
        <w:t xml:space="preserve"> of the global IP regime; they </w:t>
      </w:r>
      <w:r w:rsidRPr="00643838">
        <w:rPr>
          <w:highlight w:val="green"/>
          <w:u w:val="single"/>
        </w:rPr>
        <w:t xml:space="preserve">are </w:t>
      </w:r>
      <w:r w:rsidRPr="00364857">
        <w:rPr>
          <w:rStyle w:val="Emphasis"/>
          <w:highlight w:val="green"/>
        </w:rPr>
        <w:t xml:space="preserve">part of </w:t>
      </w:r>
      <w:r w:rsidRPr="00364857">
        <w:rPr>
          <w:rStyle w:val="Emphasis"/>
        </w:rPr>
        <w:t xml:space="preserve">its central </w:t>
      </w:r>
      <w:r w:rsidRPr="00364857">
        <w:rPr>
          <w:rStyle w:val="Emphasis"/>
          <w:highlight w:val="green"/>
        </w:rPr>
        <w:t>architecture</w:t>
      </w:r>
      <w:r w:rsidRPr="00643838">
        <w:rPr>
          <w:u w:val="single"/>
        </w:rPr>
        <w:t xml:space="preserve">. The system is </w:t>
      </w:r>
      <w:r w:rsidRPr="00364857">
        <w:rPr>
          <w:rStyle w:val="Emphasis"/>
        </w:rPr>
        <w:t>functioning exactly as it is set up to do.</w:t>
      </w:r>
      <w:r>
        <w:rPr>
          <w:u w:val="single"/>
        </w:rPr>
        <w:t xml:space="preserve"> </w:t>
      </w:r>
      <w:r w:rsidRPr="00643838">
        <w:rPr>
          <w:sz w:val="16"/>
        </w:rPr>
        <w:t xml:space="preserve">These events – </w:t>
      </w:r>
      <w:r w:rsidRPr="00643838">
        <w:rPr>
          <w:u w:val="single"/>
        </w:rPr>
        <w:t xml:space="preserve">the corporate capture of the </w:t>
      </w:r>
      <w:r w:rsidRPr="00364857">
        <w:rPr>
          <w:rStyle w:val="Emphasis"/>
        </w:rPr>
        <w:t>global pharmaceutical IP regime</w:t>
      </w:r>
      <w:r w:rsidRPr="00643838">
        <w:rPr>
          <w:u w:val="single"/>
        </w:rPr>
        <w:t xml:space="preserve">, state complicity and vaccine imperialism – are </w:t>
      </w:r>
      <w:r w:rsidRPr="00364857">
        <w:rPr>
          <w:rStyle w:val="Emphasis"/>
        </w:rPr>
        <w:t>not new</w:t>
      </w:r>
      <w:r w:rsidRPr="00643838">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364857">
        <w:rPr>
          <w:rStyle w:val="Emphasis"/>
          <w:highlight w:val="green"/>
        </w:rPr>
        <w:t>While</w:t>
      </w:r>
      <w:r w:rsidRPr="00364857">
        <w:rPr>
          <w:rStyle w:val="Emphasis"/>
        </w:rPr>
        <w:t xml:space="preserve"> the language of </w:t>
      </w:r>
      <w:r w:rsidRPr="00364857">
        <w:rPr>
          <w:rStyle w:val="Emphasis"/>
          <w:highlight w:val="green"/>
        </w:rPr>
        <w:t>‘transfer of technology’</w:t>
      </w:r>
      <w:r w:rsidRPr="00364857">
        <w:rPr>
          <w:rStyle w:val="Emphasis"/>
        </w:rPr>
        <w:t xml:space="preserve"> might </w:t>
      </w:r>
      <w:r w:rsidRPr="00364857">
        <w:rPr>
          <w:rStyle w:val="Emphasis"/>
          <w:highlight w:val="green"/>
        </w:rPr>
        <w:t>seem beneficial</w:t>
      </w:r>
      <w:r w:rsidRPr="00364857">
        <w:rPr>
          <w:rStyle w:val="Emphasis"/>
        </w:rPr>
        <w:t xml:space="preserve"> or benign, in actuality it is not</w:t>
      </w:r>
      <w:r w:rsidRPr="00643838">
        <w:rPr>
          <w:u w:val="single"/>
        </w:rPr>
        <w:t>.</w:t>
      </w:r>
      <w:r w:rsidRPr="00643838">
        <w:rPr>
          <w:sz w:val="16"/>
        </w:rPr>
        <w:t xml:space="preserve"> As I discussed in my book, and as Carmen Gonzalez has also shown, </w:t>
      </w:r>
      <w:r w:rsidRPr="00643838">
        <w:rPr>
          <w:u w:val="single"/>
        </w:rPr>
        <w:t xml:space="preserve">when development </w:t>
      </w:r>
      <w:r w:rsidRPr="00643838">
        <w:rPr>
          <w:highlight w:val="green"/>
          <w:u w:val="single"/>
        </w:rPr>
        <w:t xml:space="preserve">objectives </w:t>
      </w:r>
      <w:r w:rsidRPr="00643838">
        <w:rPr>
          <w:u w:val="single"/>
        </w:rPr>
        <w:t xml:space="preserve">are </w:t>
      </w:r>
      <w:r w:rsidRPr="00364857">
        <w:rPr>
          <w:rStyle w:val="Emphasis"/>
          <w:highlight w:val="green"/>
        </w:rPr>
        <w:t>incorporated into</w:t>
      </w:r>
      <w:r w:rsidRPr="00364857">
        <w:rPr>
          <w:rStyle w:val="Emphasis"/>
        </w:rPr>
        <w:t xml:space="preserve"> international </w:t>
      </w:r>
      <w:r w:rsidRPr="00364857">
        <w:rPr>
          <w:rStyle w:val="Emphasis"/>
          <w:highlight w:val="green"/>
        </w:rPr>
        <w:t>legal instruments</w:t>
      </w:r>
      <w:r w:rsidRPr="00643838">
        <w:rPr>
          <w:u w:val="single"/>
        </w:rPr>
        <w:t xml:space="preserve"> and institutions, they become </w:t>
      </w:r>
      <w:r w:rsidRPr="00364857">
        <w:rPr>
          <w:rStyle w:val="Emphasis"/>
        </w:rPr>
        <w:t>embedded</w:t>
      </w:r>
      <w:r w:rsidRPr="00364857">
        <w:rPr>
          <w:u w:val="single"/>
        </w:rPr>
        <w:t xml:space="preserve"> in structures </w:t>
      </w:r>
      <w:r w:rsidRPr="00643838">
        <w:rPr>
          <w:highlight w:val="green"/>
          <w:u w:val="single"/>
        </w:rPr>
        <w:t>that</w:t>
      </w:r>
      <w:r w:rsidRPr="00643838">
        <w:rPr>
          <w:u w:val="single"/>
        </w:rPr>
        <w:t xml:space="preserve"> may </w:t>
      </w:r>
      <w:r w:rsidRPr="00364857">
        <w:rPr>
          <w:rStyle w:val="Emphasis"/>
          <w:highlight w:val="green"/>
        </w:rPr>
        <w:t xml:space="preserve">constrain </w:t>
      </w:r>
      <w:r w:rsidRPr="00364857">
        <w:rPr>
          <w:rStyle w:val="Emphasis"/>
        </w:rPr>
        <w:t xml:space="preserve">their transformative </w:t>
      </w:r>
      <w:r w:rsidRPr="00364857">
        <w:rPr>
          <w:rStyle w:val="Emphasis"/>
          <w:highlight w:val="green"/>
        </w:rPr>
        <w:t xml:space="preserve">potential and reproduce </w:t>
      </w:r>
      <w:r w:rsidRPr="00364857">
        <w:rPr>
          <w:rStyle w:val="Emphasis"/>
        </w:rPr>
        <w:t xml:space="preserve">North-South </w:t>
      </w:r>
      <w:r w:rsidRPr="00364857">
        <w:rPr>
          <w:rStyle w:val="Emphasis"/>
          <w:highlight w:val="green"/>
        </w:rPr>
        <w:t>power imbalances</w:t>
      </w:r>
      <w:r w:rsidRPr="00643838">
        <w:rPr>
          <w:sz w:val="16"/>
        </w:rPr>
        <w:t xml:space="preserve">. This is because these development </w:t>
      </w:r>
      <w:r w:rsidRPr="00643838">
        <w:rPr>
          <w:u w:val="single"/>
        </w:rPr>
        <w:t xml:space="preserve">objectives are </w:t>
      </w:r>
      <w:r w:rsidRPr="00364857">
        <w:rPr>
          <w:rStyle w:val="Emphasis"/>
          <w:highlight w:val="green"/>
        </w:rPr>
        <w:t>circumscribed by capitalist imperialist structures</w:t>
      </w:r>
      <w:r w:rsidRPr="00364857">
        <w:rPr>
          <w:u w:val="single"/>
        </w:rPr>
        <w:t xml:space="preserve">, adapted </w:t>
      </w:r>
      <w:r w:rsidRPr="00643838">
        <w:rPr>
          <w:highlight w:val="green"/>
          <w:u w:val="single"/>
        </w:rPr>
        <w:t xml:space="preserve">to justify </w:t>
      </w:r>
      <w:r w:rsidRPr="00364857">
        <w:rPr>
          <w:rStyle w:val="Emphasis"/>
          <w:highlight w:val="green"/>
        </w:rPr>
        <w:t>colonial practices</w:t>
      </w:r>
      <w:r w:rsidRPr="00364857">
        <w:rPr>
          <w:rStyle w:val="Emphasis"/>
        </w:rPr>
        <w:t xml:space="preserve"> and </w:t>
      </w:r>
      <w:r w:rsidRPr="00364857">
        <w:rPr>
          <w:rStyle w:val="Emphasis"/>
          <w:highlight w:val="green"/>
        </w:rPr>
        <w:t>mobilized through racial differences</w:t>
      </w:r>
      <w:r w:rsidRPr="00643838">
        <w:rPr>
          <w:sz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w:t>
      </w:r>
      <w:r w:rsidRPr="00643838">
        <w:rPr>
          <w:u w:val="single"/>
        </w:rPr>
        <w:t xml:space="preserve">it is not </w:t>
      </w:r>
      <w:r w:rsidRPr="00364857">
        <w:rPr>
          <w:rStyle w:val="Emphasis"/>
        </w:rPr>
        <w:t xml:space="preserve">surprising that </w:t>
      </w:r>
      <w:r w:rsidRPr="00364857">
        <w:rPr>
          <w:rStyle w:val="Emphasis"/>
          <w:highlight w:val="green"/>
        </w:rPr>
        <w:t>even in</w:t>
      </w:r>
      <w:r w:rsidRPr="00364857">
        <w:rPr>
          <w:rStyle w:val="Emphasis"/>
        </w:rPr>
        <w:t xml:space="preserve"> current global </w:t>
      </w:r>
      <w:r w:rsidRPr="00364857">
        <w:rPr>
          <w:rStyle w:val="Emphasis"/>
          <w:highlight w:val="green"/>
        </w:rPr>
        <w:t>health crisis</w:t>
      </w:r>
      <w:r w:rsidRPr="00643838">
        <w:rPr>
          <w:highlight w:val="green"/>
          <w:u w:val="single"/>
        </w:rPr>
        <w:t>, calls for this</w:t>
      </w:r>
      <w:r w:rsidRPr="00643838">
        <w:rPr>
          <w:u w:val="single"/>
        </w:rPr>
        <w:t xml:space="preserve"> </w:t>
      </w:r>
      <w:r w:rsidRPr="00364857">
        <w:rPr>
          <w:rStyle w:val="Emphasis"/>
        </w:rPr>
        <w:t xml:space="preserve">same </w:t>
      </w:r>
      <w:r w:rsidRPr="00364857">
        <w:rPr>
          <w:rStyle w:val="Emphasis"/>
          <w:highlight w:val="green"/>
        </w:rPr>
        <w:t>transfer of technology</w:t>
      </w:r>
      <w:r w:rsidRPr="00364857">
        <w:rPr>
          <w:rStyle w:val="Emphasis"/>
        </w:rPr>
        <w:t xml:space="preserve"> in the form of a TRIPS waiver to scale up global vaccine production </w:t>
      </w:r>
      <w:r w:rsidRPr="00364857">
        <w:rPr>
          <w:rStyle w:val="Emphasis"/>
          <w:highlight w:val="green"/>
        </w:rPr>
        <w:t xml:space="preserve">is </w:t>
      </w:r>
      <w:r w:rsidRPr="00364857">
        <w:rPr>
          <w:rStyle w:val="Emphasis"/>
        </w:rPr>
        <w:t xml:space="preserve">being </w:t>
      </w:r>
      <w:r w:rsidRPr="00364857">
        <w:rPr>
          <w:rStyle w:val="Emphasis"/>
          <w:highlight w:val="green"/>
        </w:rPr>
        <w:t>thwarted</w:t>
      </w:r>
      <w:r w:rsidRPr="00643838">
        <w:rPr>
          <w:sz w:val="16"/>
        </w:rPr>
        <w:t xml:space="preserve"> by the hegemony of developed states inevitably influenced by their respective pharmaceutical companies. </w:t>
      </w:r>
      <w:r w:rsidRPr="00643838">
        <w:rPr>
          <w:u w:val="single"/>
        </w:rPr>
        <w:t xml:space="preserve">The ‘emancipatory </w:t>
      </w:r>
      <w:r w:rsidRPr="00364857">
        <w:rPr>
          <w:u w:val="single"/>
        </w:rPr>
        <w:t>potential’</w:t>
      </w:r>
      <w:r w:rsidRPr="00643838">
        <w:rPr>
          <w:u w:val="single"/>
        </w:rPr>
        <w:t xml:space="preserve"> of TRIPS </w:t>
      </w:r>
      <w:r w:rsidRPr="00364857">
        <w:rPr>
          <w:u w:val="single"/>
        </w:rPr>
        <w:t xml:space="preserve">cannot be achieved if it was </w:t>
      </w:r>
      <w:r w:rsidRPr="00643838">
        <w:rPr>
          <w:highlight w:val="green"/>
          <w:u w:val="single"/>
        </w:rPr>
        <w:t>not</w:t>
      </w:r>
      <w:r w:rsidRPr="00643838">
        <w:rPr>
          <w:u w:val="single"/>
        </w:rPr>
        <w:t xml:space="preserve"> created to be </w:t>
      </w:r>
      <w:r w:rsidRPr="00364857">
        <w:rPr>
          <w:rStyle w:val="Emphasis"/>
          <w:highlight w:val="green"/>
        </w:rPr>
        <w:t>emancipatory</w:t>
      </w:r>
      <w:r w:rsidRPr="00643838">
        <w:rPr>
          <w:highlight w:val="green"/>
          <w:u w:val="single"/>
        </w:rPr>
        <w:t xml:space="preserve"> in the first place</w:t>
      </w:r>
      <w:r w:rsidRPr="00643838">
        <w:rPr>
          <w:sz w:val="16"/>
        </w:rPr>
        <w:t xml:space="preserve">. It also makes obvious the ways </w:t>
      </w:r>
      <w:r w:rsidRPr="00643838">
        <w:rPr>
          <w:u w:val="single"/>
        </w:rPr>
        <w:t xml:space="preserve">international </w:t>
      </w:r>
      <w:r w:rsidRPr="00643838">
        <w:rPr>
          <w:highlight w:val="green"/>
          <w:u w:val="single"/>
        </w:rPr>
        <w:t>IP law</w:t>
      </w:r>
      <w:r w:rsidRPr="00643838">
        <w:rPr>
          <w:u w:val="single"/>
        </w:rPr>
        <w:t xml:space="preserve"> is not only </w:t>
      </w:r>
      <w:r w:rsidRPr="00364857">
        <w:rPr>
          <w:rStyle w:val="Emphasis"/>
          <w:highlight w:val="green"/>
        </w:rPr>
        <w:t xml:space="preserve">unsuited to </w:t>
      </w:r>
      <w:r w:rsidRPr="00364857">
        <w:rPr>
          <w:rStyle w:val="Emphasis"/>
        </w:rPr>
        <w:t xml:space="preserve">promote structural </w:t>
      </w:r>
      <w:r w:rsidRPr="00364857">
        <w:rPr>
          <w:rStyle w:val="Emphasis"/>
          <w:highlight w:val="green"/>
        </w:rPr>
        <w:t>reform</w:t>
      </w:r>
      <w:r w:rsidRPr="00364857">
        <w:rPr>
          <w:rStyle w:val="Emphasis"/>
        </w:rPr>
        <w:t xml:space="preserve"> to enable the self-sufficiency and self-determination</w:t>
      </w:r>
      <w:r w:rsidRPr="00643838">
        <w:rPr>
          <w:u w:val="single"/>
        </w:rPr>
        <w:t xml:space="preserve"> of the countries in the global south, but also produces </w:t>
      </w:r>
      <w:r w:rsidRPr="00364857">
        <w:rPr>
          <w:rStyle w:val="Emphasis"/>
          <w:highlight w:val="green"/>
        </w:rPr>
        <w:t xml:space="preserve">asymmetries </w:t>
      </w:r>
      <w:r w:rsidRPr="00364857">
        <w:rPr>
          <w:rStyle w:val="Emphasis"/>
        </w:rPr>
        <w:t xml:space="preserve">that </w:t>
      </w:r>
      <w:r w:rsidRPr="00364857">
        <w:rPr>
          <w:rStyle w:val="Emphasis"/>
          <w:highlight w:val="green"/>
        </w:rPr>
        <w:t>perpetuate inequalities</w:t>
      </w:r>
      <w:r w:rsidRPr="00643838">
        <w:rPr>
          <w:u w:val="single"/>
        </w:rPr>
        <w:t>.</w:t>
      </w:r>
      <w:r>
        <w:rPr>
          <w:u w:val="single"/>
        </w:rPr>
        <w:t xml:space="preserve"> </w:t>
      </w:r>
      <w:r w:rsidRPr="00643838">
        <w:rPr>
          <w:sz w:val="16"/>
        </w:rPr>
        <w:t xml:space="preserve">Concluding Remarks What this pandemic makes clear is that </w:t>
      </w:r>
      <w:r w:rsidRPr="00643838">
        <w:rPr>
          <w:u w:val="single"/>
        </w:rPr>
        <w:t xml:space="preserve">the </w:t>
      </w:r>
      <w:r w:rsidRPr="00364857">
        <w:rPr>
          <w:rStyle w:val="Emphasis"/>
        </w:rPr>
        <w:t>development discourse</w:t>
      </w:r>
      <w:r w:rsidRPr="00643838">
        <w:rPr>
          <w:u w:val="single"/>
        </w:rPr>
        <w:t xml:space="preserve"> often touted by developed nations </w:t>
      </w:r>
      <w:r w:rsidRPr="00643838">
        <w:rPr>
          <w:highlight w:val="green"/>
          <w:u w:val="single"/>
        </w:rPr>
        <w:t>to help</w:t>
      </w:r>
      <w:r w:rsidRPr="00643838">
        <w:rPr>
          <w:u w:val="single"/>
        </w:rPr>
        <w:t xml:space="preserve"> countries in </w:t>
      </w:r>
      <w:r w:rsidRPr="00643838">
        <w:rPr>
          <w:highlight w:val="green"/>
          <w:u w:val="single"/>
        </w:rPr>
        <w:t xml:space="preserve">the </w:t>
      </w:r>
      <w:r w:rsidRPr="00364857">
        <w:rPr>
          <w:rStyle w:val="Emphasis"/>
          <w:highlight w:val="green"/>
        </w:rPr>
        <w:t>Global South ‘catch up’ is empty</w:t>
      </w:r>
      <w:r w:rsidRPr="00643838">
        <w:rPr>
          <w:u w:val="single"/>
        </w:rPr>
        <w:t xml:space="preserve"> when the essential medicines needed to stay alive are deliberately denied and weaponised</w:t>
      </w:r>
      <w:r w:rsidRPr="00643838">
        <w:rPr>
          <w:sz w:val="16"/>
        </w:rPr>
        <w:t xml:space="preserve">. Like </w:t>
      </w:r>
      <w:r w:rsidRPr="00643838">
        <w:rPr>
          <w:u w:val="single"/>
        </w:rPr>
        <w:t xml:space="preserve">the </w:t>
      </w:r>
      <w:r w:rsidRPr="00643838">
        <w:rPr>
          <w:highlight w:val="green"/>
          <w:u w:val="single"/>
        </w:rPr>
        <w:t>free-market reforms</w:t>
      </w:r>
      <w:r w:rsidRPr="00643838">
        <w:rPr>
          <w:u w:val="single"/>
        </w:rPr>
        <w:t xml:space="preserve"> designed to </w:t>
      </w:r>
      <w:r w:rsidRPr="00364857">
        <w:rPr>
          <w:rStyle w:val="Emphasis"/>
        </w:rPr>
        <w:t>produce ‘development’</w:t>
      </w:r>
      <w:r w:rsidRPr="00643838">
        <w:rPr>
          <w:u w:val="single"/>
        </w:rPr>
        <w:t xml:space="preserve">, IP deployed to incentivise innovation is yet </w:t>
      </w:r>
      <w:r w:rsidRPr="00364857">
        <w:rPr>
          <w:highlight w:val="green"/>
          <w:u w:val="single"/>
        </w:rPr>
        <w:t xml:space="preserve">another tool </w:t>
      </w:r>
      <w:r w:rsidRPr="00643838">
        <w:rPr>
          <w:highlight w:val="green"/>
          <w:u w:val="single"/>
        </w:rPr>
        <w:t>in</w:t>
      </w:r>
      <w:r w:rsidRPr="00643838">
        <w:rPr>
          <w:u w:val="single"/>
        </w:rPr>
        <w:t xml:space="preserve"> the </w:t>
      </w:r>
      <w:r w:rsidRPr="00364857">
        <w:rPr>
          <w:rStyle w:val="Emphasis"/>
        </w:rPr>
        <w:t>service of private profits.</w:t>
      </w:r>
      <w:r w:rsidRPr="00643838">
        <w:rPr>
          <w:sz w:val="16"/>
        </w:rPr>
        <w:t xml:space="preserve"> As this pandemic has </w:t>
      </w:r>
      <w:r w:rsidRPr="00364857">
        <w:rPr>
          <w:rStyle w:val="Emphasis"/>
        </w:rPr>
        <w:t xml:space="preserve">shown, the reality of </w:t>
      </w:r>
      <w:r w:rsidRPr="00364857">
        <w:rPr>
          <w:rStyle w:val="Emphasis"/>
          <w:highlight w:val="green"/>
        </w:rPr>
        <w:t>contemporary capitalism</w:t>
      </w:r>
      <w:r w:rsidRPr="00643838">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05898A45" w14:textId="77777777" w:rsidR="00882212" w:rsidRDefault="00882212" w:rsidP="00882212"/>
    <w:p w14:paraId="088A27C0" w14:textId="77777777" w:rsidR="00882212" w:rsidRDefault="00882212" w:rsidP="00882212">
      <w:pPr>
        <w:pStyle w:val="Heading4"/>
      </w:pPr>
      <w:r>
        <w:t xml:space="preserve">Hegemony never failing, strangely enough, makes its failure </w:t>
      </w:r>
      <w:r w:rsidRPr="00F11975">
        <w:rPr>
          <w:u w:val="single"/>
        </w:rPr>
        <w:t>inevitable</w:t>
      </w:r>
      <w:r>
        <w:t>.</w:t>
      </w:r>
    </w:p>
    <w:p w14:paraId="3723AA72" w14:textId="77777777" w:rsidR="00882212" w:rsidRPr="0044686E" w:rsidRDefault="00882212" w:rsidP="00882212">
      <w:pPr>
        <w:rPr>
          <w:b/>
          <w:bCs/>
          <w:sz w:val="26"/>
        </w:rPr>
      </w:pPr>
      <w:r w:rsidRPr="0067211D">
        <w:rPr>
          <w:rStyle w:val="Style13ptBold"/>
        </w:rPr>
        <w:t>Grove 20</w:t>
      </w:r>
      <w:r>
        <w:rPr>
          <w:rStyle w:val="Style13ptBold"/>
        </w:rPr>
        <w:t xml:space="preserve"> </w:t>
      </w:r>
      <w:r w:rsidRPr="0044686E">
        <w:t xml:space="preserve">[Jarius, polisci at University of Hawai’i. 12/03/2020. Seminar hosted/sponsored by the University of Michigan Debate Team. “Dr. Jarius Grove on CJR, Debate and ‘Savage Ecology,’” </w:t>
      </w:r>
      <w:hyperlink r:id="rId9" w:history="1">
        <w:r w:rsidRPr="0044686E">
          <w:rPr>
            <w:rStyle w:val="Hyperlink"/>
          </w:rPr>
          <w:t>https://www.youtube.com/watch?v=I-Gcwj_rg_0</w:t>
        </w:r>
      </w:hyperlink>
      <w:r w:rsidRPr="0044686E">
        <w:t>] pat – transcription is from ~21:40-29:00, removed “uhs” and other verbal tics.</w:t>
      </w:r>
    </w:p>
    <w:p w14:paraId="6E4EAC01" w14:textId="77777777" w:rsidR="00882212" w:rsidRDefault="00882212" w:rsidP="00882212">
      <w:pPr>
        <w:rPr>
          <w:sz w:val="16"/>
        </w:rPr>
      </w:pPr>
      <w:r w:rsidRPr="0044686E">
        <w:rPr>
          <w:sz w:val="16"/>
        </w:rPr>
        <w:t xml:space="preserve">And in part, this is from a theory which I borrowed from an old social scientist – and I’m probably gonna skip ahead a little bit and take some questions – but this guy named Carl Deutsch developed this theory, “the pathology of power,” which is sort of throughout the book. I think this is a really interesting theory. It’s a reason why it puts, sort of, Nietzsche to the policy table, which is that, unfortunately, </w:t>
      </w:r>
      <w:r w:rsidRPr="0044686E">
        <w:rPr>
          <w:rStyle w:val="Emphasis"/>
          <w:highlight w:val="green"/>
        </w:rPr>
        <w:t>strength prevents learning</w:t>
      </w:r>
      <w:r w:rsidRPr="0044686E">
        <w:rPr>
          <w:sz w:val="16"/>
        </w:rPr>
        <w:t xml:space="preserve">. So, in cybernetics, we tend to think that learning comes from failure and the ability to remember or incorporate failure. </w:t>
      </w:r>
      <w:r w:rsidRPr="0044686E">
        <w:rPr>
          <w:rStyle w:val="StyleUnderline"/>
        </w:rPr>
        <w:t xml:space="preserve">The problem with the Eurocene and the way </w:t>
      </w:r>
      <w:r w:rsidRPr="0044686E">
        <w:rPr>
          <w:rStyle w:val="StyleUnderline"/>
          <w:highlight w:val="green"/>
        </w:rPr>
        <w:t>geopolitics</w:t>
      </w:r>
      <w:r w:rsidRPr="0044686E">
        <w:rPr>
          <w:rStyle w:val="StyleUnderline"/>
        </w:rPr>
        <w:t xml:space="preserve"> work is it </w:t>
      </w:r>
      <w:r w:rsidRPr="0044686E">
        <w:rPr>
          <w:rStyle w:val="StyleUnderline"/>
          <w:highlight w:val="green"/>
        </w:rPr>
        <w:t>amassed so much</w:t>
      </w:r>
      <w:r w:rsidRPr="0044686E">
        <w:rPr>
          <w:rStyle w:val="StyleUnderline"/>
        </w:rPr>
        <w:t xml:space="preserve"> material </w:t>
      </w:r>
      <w:r w:rsidRPr="0044686E">
        <w:rPr>
          <w:rStyle w:val="StyleUnderline"/>
          <w:highlight w:val="green"/>
        </w:rPr>
        <w:t>power</w:t>
      </w:r>
      <w:r w:rsidRPr="0044686E">
        <w:rPr>
          <w:sz w:val="16"/>
        </w:rPr>
        <w:t xml:space="preserve">, so much capability was drawn through it’s chance encounter with technology that it was able to just basically eliminate dissent. </w:t>
      </w:r>
      <w:r w:rsidRPr="0044686E">
        <w:rPr>
          <w:rStyle w:val="StyleUnderline"/>
          <w:highlight w:val="green"/>
        </w:rPr>
        <w:t>It was able to eliminate those who</w:t>
      </w:r>
      <w:r w:rsidRPr="0044686E">
        <w:rPr>
          <w:rStyle w:val="StyleUnderline"/>
        </w:rPr>
        <w:t xml:space="preserve"> rebelled or </w:t>
      </w:r>
      <w:r w:rsidRPr="0044686E">
        <w:rPr>
          <w:rStyle w:val="StyleUnderline"/>
          <w:highlight w:val="green"/>
        </w:rPr>
        <w:t>pointed failure out</w:t>
      </w:r>
      <w:r w:rsidRPr="0044686E">
        <w:rPr>
          <w:sz w:val="16"/>
        </w:rPr>
        <w:t xml:space="preserve">. And as a result, </w:t>
      </w:r>
      <w:r w:rsidRPr="0044686E">
        <w:rPr>
          <w:rStyle w:val="Emphasis"/>
          <w:highlight w:val="green"/>
        </w:rPr>
        <w:t>it made large institutions incredibly stupid</w:t>
      </w:r>
      <w:r w:rsidRPr="0044686E">
        <w:rPr>
          <w:sz w:val="16"/>
        </w:rPr>
        <w:t xml:space="preserve">. When you can leverage power as a way not to learn – meaning, when you make mistakes, you destroy the capability to have the failure follow you home – your system doesn’t learn. And I think maybe one of the best examples of this is the difference between the first Gulf War and the second Gulf War. </w:t>
      </w:r>
      <w:r w:rsidRPr="0044686E">
        <w:rPr>
          <w:rStyle w:val="StyleUnderline"/>
          <w:highlight w:val="green"/>
        </w:rPr>
        <w:t>The first Gulf War is declared</w:t>
      </w:r>
      <w:r w:rsidRPr="0044686E">
        <w:rPr>
          <w:rStyle w:val="StyleUnderline"/>
        </w:rPr>
        <w:t xml:space="preserve"> an immense </w:t>
      </w:r>
      <w:r w:rsidRPr="0044686E">
        <w:rPr>
          <w:rStyle w:val="StyleUnderline"/>
          <w:highlight w:val="green"/>
        </w:rPr>
        <w:t>success</w:t>
      </w:r>
      <w:r w:rsidRPr="0044686E">
        <w:rPr>
          <w:sz w:val="16"/>
        </w:rPr>
        <w:t xml:space="preserve">, we take all the data from it, Elliot Cohen takes that data and tries to build this big dataset out of it so we can define how airpower works. </w:t>
      </w:r>
      <w:r w:rsidRPr="0044686E">
        <w:rPr>
          <w:rStyle w:val="StyleUnderline"/>
          <w:highlight w:val="green"/>
        </w:rPr>
        <w:t>We use that dataset</w:t>
      </w:r>
      <w:r w:rsidRPr="0044686E">
        <w:rPr>
          <w:rStyle w:val="StyleUnderline"/>
        </w:rPr>
        <w:t xml:space="preserve"> and say “Oh! We can go back into Iraq and have exactly the same success</w:t>
      </w:r>
      <w:r w:rsidRPr="0044686E">
        <w:rPr>
          <w:sz w:val="16"/>
        </w:rPr>
        <w:t xml:space="preserve">.” </w:t>
      </w:r>
      <w:r w:rsidRPr="0044686E">
        <w:rPr>
          <w:rStyle w:val="StyleUnderline"/>
          <w:highlight w:val="green"/>
        </w:rPr>
        <w:t>The reality is</w:t>
      </w:r>
      <w:r w:rsidRPr="0044686E">
        <w:rPr>
          <w:rStyle w:val="StyleUnderline"/>
        </w:rPr>
        <w:t xml:space="preserve"> that the first Iraqi conflict was not a success</w:t>
      </w:r>
      <w:r w:rsidRPr="0044686E">
        <w:rPr>
          <w:sz w:val="16"/>
        </w:rPr>
        <w:t xml:space="preserve">. In fact, </w:t>
      </w:r>
      <w:r w:rsidRPr="0044686E">
        <w:rPr>
          <w:rStyle w:val="StyleUnderline"/>
          <w:highlight w:val="green"/>
        </w:rPr>
        <w:t>it strengthened</w:t>
      </w:r>
      <w:r w:rsidRPr="0044686E">
        <w:rPr>
          <w:rStyle w:val="StyleUnderline"/>
        </w:rPr>
        <w:t xml:space="preserve"> Saddam </w:t>
      </w:r>
      <w:r w:rsidRPr="0044686E">
        <w:rPr>
          <w:rStyle w:val="StyleUnderline"/>
          <w:highlight w:val="green"/>
        </w:rPr>
        <w:t>Hussein</w:t>
      </w:r>
      <w:r w:rsidRPr="0044686E">
        <w:rPr>
          <w:sz w:val="16"/>
        </w:rPr>
        <w:t xml:space="preserve">’s </w:t>
      </w:r>
      <w:r w:rsidRPr="0044686E">
        <w:rPr>
          <w:rStyle w:val="StyleUnderline"/>
        </w:rPr>
        <w:t>hold</w:t>
      </w:r>
      <w:r w:rsidRPr="0044686E">
        <w:rPr>
          <w:sz w:val="16"/>
        </w:rPr>
        <w:t xml:space="preserve">, </w:t>
      </w:r>
      <w:r w:rsidRPr="0044686E">
        <w:rPr>
          <w:rStyle w:val="StyleUnderline"/>
        </w:rPr>
        <w:t xml:space="preserve">it </w:t>
      </w:r>
      <w:r w:rsidRPr="0044686E">
        <w:rPr>
          <w:rStyle w:val="StyleUnderline"/>
          <w:highlight w:val="green"/>
        </w:rPr>
        <w:t>limited</w:t>
      </w:r>
      <w:r w:rsidRPr="0044686E">
        <w:rPr>
          <w:rStyle w:val="StyleUnderline"/>
        </w:rPr>
        <w:t xml:space="preserve"> the </w:t>
      </w:r>
      <w:r w:rsidRPr="0044686E">
        <w:rPr>
          <w:rStyle w:val="StyleUnderline"/>
          <w:highlight w:val="green"/>
        </w:rPr>
        <w:t>rebellions</w:t>
      </w:r>
      <w:r w:rsidRPr="0044686E">
        <w:rPr>
          <w:rStyle w:val="StyleUnderline"/>
        </w:rPr>
        <w:t xml:space="preserve"> that were against him</w:t>
      </w:r>
      <w:r w:rsidRPr="0044686E">
        <w:rPr>
          <w:sz w:val="16"/>
        </w:rPr>
        <w:t xml:space="preserve">, it nearly wiped out the Kurds, </w:t>
      </w:r>
      <w:r w:rsidRPr="0044686E">
        <w:rPr>
          <w:rStyle w:val="StyleUnderline"/>
        </w:rPr>
        <w:t xml:space="preserve">and it </w:t>
      </w:r>
      <w:r w:rsidRPr="0044686E">
        <w:rPr>
          <w:rStyle w:val="StyleUnderline"/>
          <w:highlight w:val="green"/>
        </w:rPr>
        <w:t>left</w:t>
      </w:r>
      <w:r w:rsidRPr="0044686E">
        <w:rPr>
          <w:rStyle w:val="StyleUnderline"/>
        </w:rPr>
        <w:t xml:space="preserve"> hundreds of </w:t>
      </w:r>
      <w:r w:rsidRPr="0044686E">
        <w:rPr>
          <w:rStyle w:val="StyleUnderline"/>
          <w:highlight w:val="green"/>
        </w:rPr>
        <w:t>thousands</w:t>
      </w:r>
      <w:r w:rsidRPr="0044686E">
        <w:rPr>
          <w:rStyle w:val="StyleUnderline"/>
        </w:rPr>
        <w:t xml:space="preserve"> of Iraqis </w:t>
      </w:r>
      <w:r w:rsidRPr="0044686E">
        <w:rPr>
          <w:rStyle w:val="StyleUnderline"/>
          <w:highlight w:val="green"/>
        </w:rPr>
        <w:t>starving</w:t>
      </w:r>
      <w:r w:rsidRPr="0044686E">
        <w:rPr>
          <w:rStyle w:val="StyleUnderline"/>
        </w:rPr>
        <w:t xml:space="preserve"> as a result of sanctions</w:t>
      </w:r>
      <w:r w:rsidRPr="0044686E">
        <w:rPr>
          <w:sz w:val="16"/>
        </w:rPr>
        <w:t xml:space="preserve">. </w:t>
      </w:r>
      <w:r w:rsidRPr="0044686E">
        <w:rPr>
          <w:rStyle w:val="StyleUnderline"/>
        </w:rPr>
        <w:t>But we didn’t learn that lesson</w:t>
      </w:r>
      <w:r w:rsidRPr="0044686E">
        <w:rPr>
          <w:sz w:val="16"/>
        </w:rPr>
        <w:t xml:space="preserve">, </w:t>
      </w:r>
      <w:r w:rsidRPr="0044686E">
        <w:rPr>
          <w:rStyle w:val="StyleUnderline"/>
        </w:rPr>
        <w:t xml:space="preserve">because </w:t>
      </w:r>
      <w:r w:rsidRPr="0044686E">
        <w:rPr>
          <w:rStyle w:val="StyleUnderline"/>
          <w:highlight w:val="green"/>
        </w:rPr>
        <w:t>no</w:t>
      </w:r>
      <w:r w:rsidRPr="0044686E">
        <w:rPr>
          <w:sz w:val="16"/>
        </w:rPr>
        <w:t xml:space="preserve">ne </w:t>
      </w:r>
      <w:r w:rsidRPr="0044686E">
        <w:rPr>
          <w:rStyle w:val="StyleUnderline"/>
        </w:rPr>
        <w:t xml:space="preserve">of those </w:t>
      </w:r>
      <w:r w:rsidRPr="0044686E">
        <w:rPr>
          <w:rStyle w:val="StyleUnderline"/>
          <w:highlight w:val="green"/>
        </w:rPr>
        <w:t>lessons came to American shores</w:t>
      </w:r>
      <w:r w:rsidRPr="0044686E">
        <w:rPr>
          <w:sz w:val="16"/>
        </w:rPr>
        <w:t xml:space="preserve">. And so, we had a level of confidence and hubris going into the second war which made us think that the Iraq war would end very quickly. And that time we didn’t quite have the overwhelming authority or overwhelming resolve to eliminate failure, as it were, and as a result we were starting to see already, even now, more than a decade after, the long-term consequences of those kinds of failure. So that’s kind of a core theme or concept – I mean, that’s the link argument for debate – which is the pathology of power, </w:t>
      </w:r>
      <w:r w:rsidRPr="0044686E">
        <w:rPr>
          <w:rStyle w:val="StyleUnderline"/>
        </w:rPr>
        <w:t xml:space="preserve">the degree to which actually </w:t>
      </w:r>
      <w:r w:rsidRPr="0044686E">
        <w:rPr>
          <w:rStyle w:val="StyleUnderline"/>
          <w:highlight w:val="green"/>
        </w:rPr>
        <w:t>strengthening hegemony</w:t>
      </w:r>
      <w:r w:rsidRPr="0044686E">
        <w:rPr>
          <w:rStyle w:val="StyleUnderline"/>
        </w:rPr>
        <w:t xml:space="preserve"> caused the state to corrode</w:t>
      </w:r>
      <w:r w:rsidRPr="0044686E">
        <w:rPr>
          <w:sz w:val="16"/>
        </w:rPr>
        <w:t xml:space="preserve">. </w:t>
      </w:r>
      <w:r w:rsidRPr="0044686E">
        <w:rPr>
          <w:rStyle w:val="StyleUnderline"/>
        </w:rPr>
        <w:t xml:space="preserve">It </w:t>
      </w:r>
      <w:r w:rsidRPr="0044686E">
        <w:rPr>
          <w:rStyle w:val="StyleUnderline"/>
          <w:highlight w:val="green"/>
        </w:rPr>
        <w:t>caused leadership</w:t>
      </w:r>
      <w:r w:rsidRPr="0044686E">
        <w:rPr>
          <w:rStyle w:val="StyleUnderline"/>
        </w:rPr>
        <w:t xml:space="preserve"> in democratic institutions </w:t>
      </w:r>
      <w:r w:rsidRPr="0044686E">
        <w:rPr>
          <w:rStyle w:val="StyleUnderline"/>
          <w:highlight w:val="green"/>
        </w:rPr>
        <w:t>to corrode</w:t>
      </w:r>
      <w:r w:rsidRPr="0044686E">
        <w:rPr>
          <w:sz w:val="16"/>
        </w:rPr>
        <w:t xml:space="preserve">. Order and security reinforces stupidity. When you can’t learn from your mistakes because you try to pretend they don’t exist, or you destroy them, or you vaporize them you get very stupid. And so as a result we’ve ended up in a kind of slow-motion catastrophe where, while the people most privileged in institutions haven’t borne the brunt of the last 500 years of failure, they are starting to come home. Right? </w:t>
      </w:r>
      <w:r w:rsidRPr="0044686E">
        <w:rPr>
          <w:rStyle w:val="StyleUnderline"/>
        </w:rPr>
        <w:t xml:space="preserve">They’re </w:t>
      </w:r>
      <w:r w:rsidRPr="0044686E">
        <w:rPr>
          <w:rStyle w:val="StyleUnderline"/>
          <w:highlight w:val="green"/>
        </w:rPr>
        <w:t>starting to show up in</w:t>
      </w:r>
      <w:r w:rsidRPr="0044686E">
        <w:rPr>
          <w:rStyle w:val="StyleUnderline"/>
        </w:rPr>
        <w:t xml:space="preserve"> the forms of things like </w:t>
      </w:r>
      <w:r w:rsidRPr="0044686E">
        <w:rPr>
          <w:rStyle w:val="StyleUnderline"/>
          <w:highlight w:val="green"/>
        </w:rPr>
        <w:t>climate change</w:t>
      </w:r>
      <w:r w:rsidRPr="0044686E">
        <w:rPr>
          <w:sz w:val="16"/>
        </w:rPr>
        <w:t xml:space="preserve">, </w:t>
      </w:r>
      <w:r w:rsidRPr="0044686E">
        <w:rPr>
          <w:rStyle w:val="StyleUnderline"/>
        </w:rPr>
        <w:t xml:space="preserve">in the </w:t>
      </w:r>
      <w:r w:rsidRPr="0044686E">
        <w:rPr>
          <w:rStyle w:val="StyleUnderline"/>
          <w:highlight w:val="green"/>
        </w:rPr>
        <w:t>inability to negotiate</w:t>
      </w:r>
      <w:r w:rsidRPr="0044686E">
        <w:rPr>
          <w:rStyle w:val="StyleUnderline"/>
        </w:rPr>
        <w:t xml:space="preserve"> international </w:t>
      </w:r>
      <w:r w:rsidRPr="0044686E">
        <w:rPr>
          <w:rStyle w:val="StyleUnderline"/>
          <w:highlight w:val="green"/>
        </w:rPr>
        <w:t>order</w:t>
      </w:r>
      <w:r w:rsidRPr="0044686E">
        <w:rPr>
          <w:rStyle w:val="StyleUnderline"/>
        </w:rPr>
        <w:t xml:space="preserve"> in a way that would be more just or humane</w:t>
      </w:r>
      <w:r w:rsidRPr="0044686E">
        <w:rPr>
          <w:sz w:val="16"/>
        </w:rPr>
        <w:t xml:space="preserve">, in the incapacity to move towards trying to address things like indigenous genocide or slavery. </w:t>
      </w:r>
      <w:r w:rsidRPr="0044686E">
        <w:rPr>
          <w:rStyle w:val="StyleUnderline"/>
        </w:rPr>
        <w:t>Those incapacities</w:t>
      </w:r>
      <w:r w:rsidRPr="0044686E">
        <w:rPr>
          <w:sz w:val="16"/>
        </w:rPr>
        <w:t xml:space="preserve"> – which really aren’t technical problems, they’re first and foremost political problems – </w:t>
      </w:r>
      <w:r w:rsidRPr="0044686E">
        <w:rPr>
          <w:rStyle w:val="StyleUnderline"/>
        </w:rPr>
        <w:t xml:space="preserve">are </w:t>
      </w:r>
      <w:r w:rsidRPr="0044686E">
        <w:rPr>
          <w:rStyle w:val="StyleUnderline"/>
          <w:highlight w:val="green"/>
        </w:rPr>
        <w:t>reaching</w:t>
      </w:r>
      <w:r w:rsidRPr="0044686E">
        <w:rPr>
          <w:rStyle w:val="StyleUnderline"/>
        </w:rPr>
        <w:t xml:space="preserve"> the state of apocalypse</w:t>
      </w:r>
      <w:r w:rsidRPr="0044686E">
        <w:rPr>
          <w:sz w:val="16"/>
        </w:rPr>
        <w:t xml:space="preserve">, </w:t>
      </w:r>
      <w:r w:rsidRPr="0044686E">
        <w:rPr>
          <w:rStyle w:val="StyleUnderline"/>
          <w:highlight w:val="green"/>
        </w:rPr>
        <w:t>catastrophe</w:t>
      </w:r>
      <w:r w:rsidRPr="0044686E">
        <w:rPr>
          <w:sz w:val="16"/>
        </w:rPr>
        <w:t xml:space="preserve">, </w:t>
      </w:r>
      <w:r w:rsidRPr="0044686E">
        <w:rPr>
          <w:rStyle w:val="StyleUnderline"/>
        </w:rPr>
        <w:t xml:space="preserve">precisely </w:t>
      </w:r>
      <w:r w:rsidRPr="0044686E">
        <w:rPr>
          <w:rStyle w:val="StyleUnderline"/>
          <w:highlight w:val="green"/>
        </w:rPr>
        <w:t>because of</w:t>
      </w:r>
      <w:r w:rsidRPr="0044686E">
        <w:rPr>
          <w:rStyle w:val="StyleUnderline"/>
        </w:rPr>
        <w:t xml:space="preserve"> the </w:t>
      </w:r>
      <w:r w:rsidRPr="0044686E">
        <w:rPr>
          <w:rStyle w:val="StyleUnderline"/>
          <w:highlight w:val="green"/>
        </w:rPr>
        <w:t>inability to learn</w:t>
      </w:r>
      <w:r w:rsidRPr="0044686E">
        <w:rPr>
          <w:sz w:val="16"/>
        </w:rPr>
        <w:t xml:space="preserve">. So I need to skip a couple of things… and get to the end. So, the end of the book, I say that’s because we’ve been so invested trying to make the world what we want rather than believing in this world, is how Gilles Deleuze put it. The thing that’s most important we can do is believe in this world. So, in the book, I say that it’s more important to think about how we should live than if we live, and that this, sort of, attempt to get out of a world where the future is what disciplines the present, and how to think about that as a crisis of meaning rather than a crisis of technology or politics. We have a crisis of meaning! </w:t>
      </w:r>
      <w:r w:rsidRPr="0044686E">
        <w:rPr>
          <w:rStyle w:val="StyleUnderline"/>
          <w:highlight w:val="green"/>
        </w:rPr>
        <w:t>We don’t know</w:t>
      </w:r>
      <w:r w:rsidRPr="0044686E">
        <w:rPr>
          <w:rStyle w:val="StyleUnderline"/>
        </w:rPr>
        <w:t xml:space="preserve"> even </w:t>
      </w:r>
      <w:r w:rsidRPr="0044686E">
        <w:rPr>
          <w:rStyle w:val="StyleUnderline"/>
          <w:highlight w:val="green"/>
        </w:rPr>
        <w:t>why we want hegemony</w:t>
      </w:r>
      <w:r w:rsidRPr="0044686E">
        <w:rPr>
          <w:rStyle w:val="StyleUnderline"/>
        </w:rPr>
        <w:t xml:space="preserve"> anymore</w:t>
      </w:r>
      <w:r w:rsidRPr="0044686E">
        <w:rPr>
          <w:sz w:val="16"/>
        </w:rPr>
        <w:t xml:space="preserve">. And you see that, I mean… I wouldn’t have thought it in debate a million years ago, but I spend as much or more time with generals and members of NATO and the joint forces in South Korea than I do with the people who read the kind of French philosophy that I like to do when there’s nothing else to do. But it’s still even a crisis of meaning for them; they’re not sure what NATO’s for anymore, they’re not sure what we wanna build hegemony for. We’re not even really sure what kind of wars we want anymore. </w:t>
      </w:r>
      <w:r w:rsidRPr="0044686E">
        <w:rPr>
          <w:rStyle w:val="StyleUnderline"/>
        </w:rPr>
        <w:t xml:space="preserve">And I think that speaks a lot to the fact that there’s </w:t>
      </w:r>
      <w:r w:rsidRPr="0044686E">
        <w:rPr>
          <w:rStyle w:val="StyleUnderline"/>
          <w:highlight w:val="green"/>
        </w:rPr>
        <w:t>no</w:t>
      </w:r>
      <w:r w:rsidRPr="0044686E">
        <w:rPr>
          <w:sz w:val="16"/>
        </w:rPr>
        <w:t xml:space="preserve">t </w:t>
      </w:r>
      <w:r w:rsidRPr="0044686E">
        <w:rPr>
          <w:rStyle w:val="StyleUnderline"/>
        </w:rPr>
        <w:t xml:space="preserve">a </w:t>
      </w:r>
      <w:r w:rsidRPr="0044686E">
        <w:rPr>
          <w:rStyle w:val="StyleUnderline"/>
          <w:highlight w:val="green"/>
        </w:rPr>
        <w:t>clear vision of what</w:t>
      </w:r>
      <w:r w:rsidRPr="0044686E">
        <w:rPr>
          <w:rStyle w:val="StyleUnderline"/>
        </w:rPr>
        <w:t xml:space="preserve"> kind of </w:t>
      </w:r>
      <w:r w:rsidRPr="0044686E">
        <w:rPr>
          <w:rStyle w:val="StyleUnderline"/>
          <w:highlight w:val="green"/>
        </w:rPr>
        <w:t>order we’d even want</w:t>
      </w:r>
      <w:r w:rsidRPr="0044686E">
        <w:rPr>
          <w:rStyle w:val="StyleUnderline"/>
        </w:rPr>
        <w:t xml:space="preserve"> if we could have it</w:t>
      </w:r>
      <w:r w:rsidRPr="0044686E">
        <w:rPr>
          <w:sz w:val="16"/>
        </w:rPr>
        <w:t xml:space="preserve">. So, the book kind of ends with this idea that extinction is inevitable – like, the sun will burn out, humans will evolve into something else – but nihilism isn’t. Nihilism is a problem we can actually do something about. We can think about how to make more meaningful lives and less cruel lives even if those lives are not going to go on forever. So, in old-school debate terms – I have no idea if these apply anymore at all – that’s as close to an alternative as the book presents, which is how to formulate craft, practice, habits, forms of life which are not dependent upon homogenization or liquidation of other forms of life. How to, basically, find some joy in this world rather than investing all of our efforts in transforming the world into something which now we’re not even sure we want anymore. And certainly through a process of transformation that looks like it may kill the species. So, that’s where it ends. It’s sort of an affirmative note, but I wouldn’t say a particularly happy note. And it ends with a question: if that’s the ethical move to make the world less cruel, then we have to ask the question “What if this future isn’t ours?” Right? What if humanity isn’t the punchline to the cosmic joke? What if there’s something else? What comes next? And maybe we should rethink who gets to decide what comes next, rather than presuming that those who are already in power, that already maintain the geopolitical institutions which currently define the agenda for planetary politics, who’ve done a lot of harm… maybe they should take a step back. And I think that’s the thing that makes people the most uncomfortable. </w:t>
      </w:r>
      <w:r w:rsidRPr="0044686E">
        <w:rPr>
          <w:rStyle w:val="StyleUnderline"/>
          <w:highlight w:val="green"/>
        </w:rPr>
        <w:t>People are willing to think about being critical</w:t>
      </w:r>
      <w:r w:rsidRPr="0044686E">
        <w:rPr>
          <w:sz w:val="16"/>
        </w:rPr>
        <w:t xml:space="preserve">, people are willing to think about incorporating climate change into security, people are willing to think about even incorporating human security or indigenous rights into a security framework. </w:t>
      </w:r>
      <w:r w:rsidRPr="0044686E">
        <w:rPr>
          <w:rStyle w:val="Emphasis"/>
        </w:rPr>
        <w:t xml:space="preserve">What </w:t>
      </w:r>
      <w:r w:rsidRPr="0044686E">
        <w:rPr>
          <w:rStyle w:val="Emphasis"/>
          <w:highlight w:val="green"/>
        </w:rPr>
        <w:t>they’re</w:t>
      </w:r>
      <w:r w:rsidRPr="0044686E">
        <w:rPr>
          <w:rStyle w:val="Emphasis"/>
        </w:rPr>
        <w:t xml:space="preserve"> often </w:t>
      </w:r>
      <w:r w:rsidRPr="0044686E">
        <w:rPr>
          <w:rStyle w:val="Emphasis"/>
          <w:highlight w:val="green"/>
        </w:rPr>
        <w:t>not willing</w:t>
      </w:r>
      <w:r w:rsidRPr="0044686E">
        <w:rPr>
          <w:rStyle w:val="Emphasis"/>
        </w:rPr>
        <w:t xml:space="preserve"> to do is </w:t>
      </w:r>
      <w:r w:rsidRPr="0044686E">
        <w:rPr>
          <w:rStyle w:val="Emphasis"/>
          <w:highlight w:val="green"/>
        </w:rPr>
        <w:t>to give up</w:t>
      </w:r>
      <w:r w:rsidRPr="0044686E">
        <w:rPr>
          <w:rStyle w:val="Emphasis"/>
        </w:rPr>
        <w:t xml:space="preserve"> the </w:t>
      </w:r>
      <w:r w:rsidRPr="0044686E">
        <w:rPr>
          <w:rStyle w:val="Emphasis"/>
          <w:highlight w:val="green"/>
        </w:rPr>
        <w:t>sovereignty</w:t>
      </w:r>
      <w:r w:rsidRPr="0044686E">
        <w:rPr>
          <w:rStyle w:val="Emphasis"/>
        </w:rPr>
        <w:t xml:space="preserve"> to decide what is included and what isn’t</w:t>
      </w:r>
      <w:r w:rsidRPr="0044686E">
        <w:rPr>
          <w:sz w:val="16"/>
        </w:rPr>
        <w:t xml:space="preserve">. And for me, that’s the most important thing for us to do, in positions of incredible privilege and incredibly destructive power, to be willing to put faith in those people we’ve basically tormented for 500 years and see what other kind of planet could be made. And that’s a big gamble, but I think that’s kind of where we are as a species. </w:t>
      </w:r>
    </w:p>
    <w:p w14:paraId="5B29A556" w14:textId="77777777" w:rsidR="00882212" w:rsidRDefault="00882212" w:rsidP="00882212"/>
    <w:p w14:paraId="67B8C18F" w14:textId="77777777" w:rsidR="00882212" w:rsidRDefault="00882212" w:rsidP="00882212">
      <w:pPr>
        <w:pStyle w:val="Heading4"/>
      </w:pPr>
      <w:r>
        <w:t xml:space="preserve">Voting negative adopts </w:t>
      </w:r>
      <w:r w:rsidRPr="00C42CA0">
        <w:rPr>
          <w:u w:val="single"/>
        </w:rPr>
        <w:t>failed IR</w:t>
      </w:r>
      <w:r>
        <w:t xml:space="preserve"> for a dose of </w:t>
      </w:r>
      <w:r w:rsidRPr="008A0F58">
        <w:rPr>
          <w:u w:val="single"/>
        </w:rPr>
        <w:t>pessimism</w:t>
      </w:r>
      <w:r>
        <w:t xml:space="preserve"> – at the end of the world, all we can do is hope to be buried alive </w:t>
      </w:r>
      <w:r w:rsidRPr="001A6908">
        <w:rPr>
          <w:u w:val="single"/>
        </w:rPr>
        <w:t>together</w:t>
      </w:r>
      <w:r>
        <w:t>.</w:t>
      </w:r>
    </w:p>
    <w:p w14:paraId="35E68BAD" w14:textId="77777777" w:rsidR="00882212" w:rsidRPr="00C20F41" w:rsidRDefault="00882212" w:rsidP="00882212">
      <w:pPr>
        <w:rPr>
          <w:b/>
          <w:bCs/>
          <w:sz w:val="26"/>
        </w:rPr>
      </w:pPr>
      <w:r>
        <w:rPr>
          <w:rStyle w:val="Style13ptBold"/>
        </w:rPr>
        <w:t xml:space="preserve">Grove 19 </w:t>
      </w:r>
      <w:r w:rsidRPr="00C20F41">
        <w:t>[Ja</w:t>
      </w:r>
      <w:r>
        <w:t>iru</w:t>
      </w:r>
      <w:r w:rsidRPr="00C20F41">
        <w:t xml:space="preserve">s, PoliSci at the University of Hawai’i. 2019. “Savage Ecology: War and Geopolitics in the Anthropocene.”] pat </w:t>
      </w:r>
      <w:r>
        <w:t>// Re-Cut Justin</w:t>
      </w:r>
    </w:p>
    <w:p w14:paraId="688947EF" w14:textId="77777777" w:rsidR="00882212" w:rsidRDefault="00882212" w:rsidP="00882212">
      <w:pPr>
        <w:rPr>
          <w:sz w:val="16"/>
        </w:rPr>
      </w:pPr>
      <w:r w:rsidRPr="008A0F58">
        <w:rPr>
          <w:rStyle w:val="Emphasis"/>
          <w:highlight w:val="green"/>
        </w:rPr>
        <w:t>Failed ir</w:t>
      </w:r>
      <w:r w:rsidRPr="008A0F58">
        <w:rPr>
          <w:rStyle w:val="StyleUnderline"/>
          <w:highlight w:val="green"/>
        </w:rPr>
        <w:t xml:space="preserve"> affirms</w:t>
      </w:r>
      <w:r w:rsidRPr="008A0F58">
        <w:rPr>
          <w:rStyle w:val="StyleUnderline"/>
        </w:rPr>
        <w:t xml:space="preserve"> the power of this kind of </w:t>
      </w:r>
      <w:r w:rsidRPr="008A0F58">
        <w:rPr>
          <w:rStyle w:val="StyleUnderline"/>
          <w:highlight w:val="green"/>
        </w:rPr>
        <w:t xml:space="preserve">negative thinking </w:t>
      </w:r>
      <w:r w:rsidRPr="008A0F58">
        <w:rPr>
          <w:rStyle w:val="StyleUnderline"/>
        </w:rPr>
        <w:t>as an alternative to the endless rehearsing of moralizing insights and strategic foresight</w:t>
      </w:r>
      <w:r w:rsidRPr="008A0F58">
        <w:rPr>
          <w:sz w:val="16"/>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8A0F58">
        <w:rPr>
          <w:rStyle w:val="StyleUnderline"/>
        </w:rPr>
        <w:t>Hope is a form of extortion</w:t>
      </w:r>
      <w:r w:rsidRPr="008A0F58">
        <w:rPr>
          <w:sz w:val="16"/>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 In response to these exhortations, pessimism offers a historical atheism, both methodologically and morally. The universe does not bend toward justice. Sometimes the universe bends toward the indifference of gravity wells and black holes. </w:t>
      </w:r>
      <w:r w:rsidRPr="008A0F58">
        <w:rPr>
          <w:rStyle w:val="StyleUnderline"/>
        </w:rPr>
        <w:t xml:space="preserve">Affirming </w:t>
      </w:r>
      <w:r w:rsidRPr="008A0F58">
        <w:rPr>
          <w:rStyle w:val="StyleUnderline"/>
          <w:highlight w:val="green"/>
        </w:rPr>
        <w:t>negativity</w:t>
      </w:r>
      <w:r w:rsidRPr="008A0F58">
        <w:rPr>
          <w:sz w:val="16"/>
        </w:rPr>
        <w:t xml:space="preserve">, inspired by Achille Mbembe, </w:t>
      </w:r>
      <w:r w:rsidRPr="008A0F58">
        <w:rPr>
          <w:rStyle w:val="StyleUnderline"/>
          <w:highlight w:val="green"/>
        </w:rPr>
        <w:t>is</w:t>
      </w:r>
      <w:r w:rsidRPr="008A0F58">
        <w:rPr>
          <w:rStyle w:val="StyleUnderline"/>
        </w:rPr>
        <w:t xml:space="preserve"> grounds for </w:t>
      </w:r>
      <w:r w:rsidRPr="008A0F58">
        <w:rPr>
          <w:rStyle w:val="StyleUnderline"/>
          <w:highlight w:val="green"/>
        </w:rPr>
        <w:t>freedom</w:t>
      </w:r>
      <w:r w:rsidRPr="008A0F58">
        <w:rPr>
          <w:sz w:val="16"/>
        </w:rPr>
        <w:t xml:space="preserve">, even if that freedom or relief is only fleeting and always insecure. I am not arrogant enough to think a book can attain freedom of this sort, but this book is inspired by refusals of critique as redemption in favor of useless critique and critique for its own sake. </w:t>
      </w:r>
      <w:r w:rsidRPr="008A0F58">
        <w:rPr>
          <w:rStyle w:val="StyleUnderline"/>
        </w:rPr>
        <w:t>That the pursuit of knowledge without immediate application is so thoroughly useless</w:t>
      </w:r>
      <w:r w:rsidRPr="008A0F58">
        <w:rPr>
          <w:sz w:val="16"/>
        </w:rPr>
        <w:t xml:space="preserve">, even profane, </w:t>
      </w:r>
      <w:r w:rsidRPr="008A0F58">
        <w:rPr>
          <w:rStyle w:val="StyleUnderline"/>
        </w:rPr>
        <w:t>is a diagnosis of our current moment</w:t>
      </w:r>
      <w:r w:rsidRPr="008A0F58">
        <w:rPr>
          <w:sz w:val="16"/>
        </w:rPr>
        <w:t xml:space="preserve">.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 What would failed scholarship do? </w:t>
      </w:r>
      <w:r w:rsidRPr="008A0F58">
        <w:rPr>
          <w:rStyle w:val="Emphasis"/>
        </w:rPr>
        <w:t xml:space="preserve">Learn to </w:t>
      </w:r>
      <w:r w:rsidRPr="008A0F58">
        <w:rPr>
          <w:rStyle w:val="Emphasis"/>
          <w:highlight w:val="green"/>
        </w:rPr>
        <w:t>die</w:t>
      </w:r>
      <w:r w:rsidRPr="008A0F58">
        <w:rPr>
          <w:rStyle w:val="Emphasis"/>
        </w:rPr>
        <w:t xml:space="preserve">, learn to </w:t>
      </w:r>
      <w:r w:rsidRPr="008A0F58">
        <w:rPr>
          <w:rStyle w:val="Emphasis"/>
          <w:highlight w:val="green"/>
        </w:rPr>
        <w:t>live</w:t>
      </w:r>
      <w:r w:rsidRPr="008A0F58">
        <w:rPr>
          <w:rStyle w:val="Emphasis"/>
        </w:rPr>
        <w:t xml:space="preserve">, learn to </w:t>
      </w:r>
      <w:r w:rsidRPr="008A0F58">
        <w:rPr>
          <w:rStyle w:val="Emphasis"/>
          <w:highlight w:val="green"/>
        </w:rPr>
        <w:t>listen</w:t>
      </w:r>
      <w:r w:rsidRPr="008A0F58">
        <w:rPr>
          <w:rStyle w:val="Emphasis"/>
        </w:rPr>
        <w:t xml:space="preserve">, learn to </w:t>
      </w:r>
      <w:r w:rsidRPr="008A0F58">
        <w:rPr>
          <w:rStyle w:val="Emphasis"/>
          <w:highlight w:val="green"/>
        </w:rPr>
        <w:t>be together</w:t>
      </w:r>
      <w:r w:rsidRPr="008A0F58">
        <w:rPr>
          <w:rStyle w:val="Emphasis"/>
        </w:rPr>
        <w:t>, and learn to be generous</w:t>
      </w:r>
      <w:r w:rsidRPr="008A0F58">
        <w:rPr>
          <w:sz w:val="16"/>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8A0F58">
        <w:rPr>
          <w:rStyle w:val="StyleUnderline"/>
        </w:rPr>
        <w:t>But how will these ideas seek extramural grants</w:t>
      </w:r>
      <w:r w:rsidRPr="008A0F58">
        <w:rPr>
          <w:sz w:val="16"/>
        </w:rPr>
        <w:t xml:space="preserve">, contribute to an outcomes-based education system, </w:t>
      </w:r>
      <w:r w:rsidRPr="008A0F58">
        <w:rPr>
          <w:rStyle w:val="StyleUnderline"/>
        </w:rPr>
        <w:t xml:space="preserve">or become a policy recommendation? </w:t>
      </w:r>
      <w:r w:rsidRPr="008A0F58">
        <w:rPr>
          <w:rStyle w:val="Emphasis"/>
        </w:rPr>
        <w:t>They will not</w:t>
      </w:r>
      <w:r w:rsidRPr="008A0F58">
        <w:rPr>
          <w:sz w:val="16"/>
        </w:rPr>
        <w:t xml:space="preserve">, and that is part of their virtue. Even if there is no straight line to where we are and where we ought to be, </w:t>
      </w:r>
      <w:r w:rsidRPr="008A0F58">
        <w:rPr>
          <w:rStyle w:val="StyleUnderline"/>
        </w:rPr>
        <w:t xml:space="preserve">I think we should </w:t>
      </w:r>
      <w:r w:rsidRPr="008A0F58">
        <w:rPr>
          <w:rStyle w:val="StyleUnderline"/>
          <w:highlight w:val="green"/>
        </w:rPr>
        <w:t>get over the idea</w:t>
      </w:r>
      <w:r w:rsidRPr="008A0F58">
        <w:rPr>
          <w:rStyle w:val="StyleUnderline"/>
        </w:rPr>
        <w:t xml:space="preserve"> that somehow the U.S. project of </w:t>
      </w:r>
      <w:r w:rsidRPr="008A0F58">
        <w:rPr>
          <w:rStyle w:val="StyleUnderline"/>
          <w:highlight w:val="green"/>
        </w:rPr>
        <w:t>liberal empire is</w:t>
      </w:r>
      <w:r w:rsidRPr="008A0F58">
        <w:rPr>
          <w:rStyle w:val="StyleUnderline"/>
        </w:rPr>
        <w:t xml:space="preserve"> conflicted</w:t>
      </w:r>
      <w:r w:rsidRPr="008A0F58">
        <w:rPr>
          <w:sz w:val="16"/>
        </w:rPr>
        <w:t xml:space="preserve">, or “more right than it is wrong,” </w:t>
      </w:r>
      <w:r w:rsidRPr="008A0F58">
        <w:rPr>
          <w:rStyle w:val="StyleUnderline"/>
        </w:rPr>
        <w:t xml:space="preserve">or pragmatically </w:t>
      </w:r>
      <w:r w:rsidRPr="008A0F58">
        <w:rPr>
          <w:rStyle w:val="StyleUnderline"/>
          <w:highlight w:val="green"/>
        </w:rPr>
        <w:t>preferable</w:t>
      </w:r>
      <w:r w:rsidRPr="008A0F58">
        <w:rPr>
          <w:rStyle w:val="StyleUnderline"/>
        </w:rPr>
        <w:t xml:space="preserve"> to the alternatives</w:t>
      </w:r>
      <w:r w:rsidRPr="008A0F58">
        <w:rPr>
          <w:sz w:val="16"/>
        </w:rPr>
        <w:t xml:space="preserve">. I hope this book can contribute to the urgent necessity to get out of the way by reveling in the catastrophic failure that should inspire humility but instead seems to embolden too many to seek global control yet again. </w:t>
      </w:r>
      <w:r w:rsidRPr="008A0F58">
        <w:rPr>
          <w:rStyle w:val="StyleUnderline"/>
        </w:rPr>
        <w:t xml:space="preserve">Demolition may be an affirmative act if it means </w:t>
      </w:r>
      <w:r w:rsidRPr="008A0F58">
        <w:rPr>
          <w:rStyle w:val="StyleUnderline"/>
          <w:highlight w:val="green"/>
        </w:rPr>
        <w:t>insurgents</w:t>
      </w:r>
      <w:r w:rsidRPr="008A0F58">
        <w:rPr>
          <w:rStyle w:val="StyleUnderline"/>
        </w:rPr>
        <w:t xml:space="preserve"> and others </w:t>
      </w:r>
      <w:r w:rsidRPr="008A0F58">
        <w:rPr>
          <w:rStyle w:val="StyleUnderline"/>
          <w:highlight w:val="green"/>
        </w:rPr>
        <w:t>can be</w:t>
      </w:r>
      <w:r w:rsidRPr="008A0F58">
        <w:rPr>
          <w:rStyle w:val="StyleUnderline"/>
        </w:rPr>
        <w:t xml:space="preserve"> better </w:t>
      </w:r>
      <w:r w:rsidRPr="008A0F58">
        <w:rPr>
          <w:rStyle w:val="StyleUnderline"/>
          <w:highlight w:val="green"/>
        </w:rPr>
        <w:t>heard</w:t>
      </w:r>
      <w:r w:rsidRPr="008A0F58">
        <w:rPr>
          <w:sz w:val="16"/>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 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 The virtues I seek are oriented toward an academy of refuge, a place we can still live, no matter how dire the conditions of the university and the classroom. It is not the think tank, boardroom, or command center. </w:t>
      </w:r>
      <w:r w:rsidRPr="008A0F58">
        <w:rPr>
          <w:rStyle w:val="StyleUnderline"/>
        </w:rPr>
        <w:t>We are</w:t>
      </w:r>
      <w:r w:rsidRPr="008A0F58">
        <w:rPr>
          <w:sz w:val="16"/>
        </w:rPr>
        <w:t xml:space="preserve">, those of us who wish to be included, the last of the philosophers, the last of the lovers of knowledge, </w:t>
      </w:r>
      <w:r w:rsidRPr="008A0F58">
        <w:rPr>
          <w:rStyle w:val="StyleUnderline"/>
        </w:rPr>
        <w:t xml:space="preserve">the </w:t>
      </w:r>
      <w:r w:rsidRPr="008A0F58">
        <w:rPr>
          <w:rStyle w:val="StyleUnderline"/>
          <w:highlight w:val="green"/>
        </w:rPr>
        <w:t>deviants</w:t>
      </w:r>
      <w:r w:rsidRPr="008A0F58">
        <w:rPr>
          <w:rStyle w:val="StyleUnderline"/>
        </w:rPr>
        <w:t xml:space="preserve"> who should revel </w:t>
      </w:r>
      <w:r w:rsidRPr="008A0F58">
        <w:rPr>
          <w:rStyle w:val="StyleUnderline"/>
          <w:highlight w:val="green"/>
        </w:rPr>
        <w:t>in</w:t>
      </w:r>
      <w:r w:rsidRPr="008A0F58">
        <w:rPr>
          <w:rStyle w:val="StyleUnderline"/>
        </w:rPr>
        <w:t xml:space="preserve"> what Harney and Moten have called </w:t>
      </w:r>
      <w:r w:rsidRPr="008A0F58">
        <w:rPr>
          <w:rStyle w:val="StyleUnderline"/>
          <w:highlight w:val="green"/>
        </w:rPr>
        <w:t>the undercommons</w:t>
      </w:r>
      <w:r w:rsidRPr="008A0F58">
        <w:rPr>
          <w:sz w:val="16"/>
        </w:rPr>
        <w:t xml:space="preserve">. 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How do you get all this from pessimism, from failure? </w:t>
      </w:r>
      <w:r w:rsidRPr="008A0F58">
        <w:rPr>
          <w:rStyle w:val="StyleUnderline"/>
        </w:rPr>
        <w:t xml:space="preserve">Because willing </w:t>
      </w:r>
      <w:r w:rsidRPr="008A0F58">
        <w:rPr>
          <w:rStyle w:val="StyleUnderline"/>
          <w:highlight w:val="green"/>
        </w:rPr>
        <w:t>failure is</w:t>
      </w:r>
      <w:r w:rsidRPr="008A0F58">
        <w:rPr>
          <w:rStyle w:val="StyleUnderline"/>
        </w:rPr>
        <w:t xml:space="preserve"> a temptation</w:t>
      </w:r>
      <w:r w:rsidRPr="008A0F58">
        <w:rPr>
          <w:sz w:val="16"/>
        </w:rPr>
        <w:t xml:space="preserve">, a lure to think otherwise, </w:t>
      </w:r>
      <w:r w:rsidRPr="008A0F58">
        <w:rPr>
          <w:rStyle w:val="Emphasis"/>
          <w:highlight w:val="green"/>
        </w:rPr>
        <w:t>to think dangerous thoughts</w:t>
      </w:r>
      <w:r w:rsidRPr="008A0F58">
        <w:rPr>
          <w:sz w:val="16"/>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8A0F58">
        <w:rPr>
          <w:rStyle w:val="StyleUnderline"/>
        </w:rPr>
        <w:t xml:space="preserve">in </w:t>
      </w:r>
      <w:r w:rsidRPr="008A0F58">
        <w:rPr>
          <w:rStyle w:val="StyleUnderline"/>
          <w:highlight w:val="green"/>
        </w:rPr>
        <w:t>pessimism</w:t>
      </w:r>
      <w:r w:rsidRPr="008A0F58">
        <w:rPr>
          <w:rStyle w:val="StyleUnderline"/>
        </w:rPr>
        <w:t xml:space="preserve"> there </w:t>
      </w:r>
      <w:r w:rsidRPr="008A0F58">
        <w:rPr>
          <w:rStyle w:val="StyleUnderline"/>
          <w:highlight w:val="green"/>
        </w:rPr>
        <w:t>is solace in the real</w:t>
      </w:r>
      <w:r w:rsidRPr="008A0F58">
        <w:rPr>
          <w:sz w:val="16"/>
        </w:rPr>
        <w:t xml:space="preserve">. To put it another way, to study the world as it is means to care for it. 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8A0F58">
        <w:rPr>
          <w:rStyle w:val="StyleUnderline"/>
        </w:rPr>
        <w:t>One cannot make a successful political career out of such pursuits</w:t>
      </w:r>
      <w:r w:rsidRPr="008A0F58">
        <w:rPr>
          <w:sz w:val="16"/>
        </w:rPr>
        <w:t xml:space="preserve">, </w:t>
      </w:r>
      <w:r w:rsidRPr="008A0F58">
        <w:rPr>
          <w:rStyle w:val="StyleUnderline"/>
        </w:rPr>
        <w:t>but you might be able to make a life out of it</w:t>
      </w:r>
      <w:r w:rsidRPr="008A0F58">
        <w:rPr>
          <w:sz w:val="16"/>
        </w:rPr>
        <w:t xml:space="preserve">, </w:t>
      </w:r>
      <w:r w:rsidRPr="008A0F58">
        <w:rPr>
          <w:rStyle w:val="StyleUnderline"/>
        </w:rPr>
        <w:t>a life worth repeating even if nothing else happens</w:t>
      </w:r>
      <w:r w:rsidRPr="008A0F58">
        <w:rPr>
          <w:sz w:val="16"/>
        </w:rPr>
        <w:t xml:space="preserve">. At the end of Jack Halberstam’s The Queer Art of Failure, we are presented with the Fantastic Mr. Fox’s toast as an exemple of something meaningful in these dark times of ours. 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 Halberstam says of this queer moment: 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 Although not as much fun as Halberstam’s monument to low theory, Savage Ecology is for all the other wild animals out there studying global politics. </w:t>
      </w:r>
      <w:r w:rsidRPr="008A0F58">
        <w:rPr>
          <w:rStyle w:val="Emphasis"/>
          <w:highlight w:val="green"/>
        </w:rPr>
        <w:t xml:space="preserve">May we be buried </w:t>
      </w:r>
      <w:r w:rsidRPr="008A0F58">
        <w:rPr>
          <w:rStyle w:val="Emphasis"/>
        </w:rPr>
        <w:t xml:space="preserve">alive </w:t>
      </w:r>
      <w:r w:rsidRPr="008A0F58">
        <w:rPr>
          <w:rStyle w:val="Emphasis"/>
          <w:highlight w:val="green"/>
        </w:rPr>
        <w:t>together</w:t>
      </w:r>
      <w:r w:rsidRPr="008A0F58">
        <w:rPr>
          <w:sz w:val="16"/>
        </w:rPr>
        <w:t xml:space="preserve">. </w:t>
      </w:r>
    </w:p>
    <w:p w14:paraId="75997EBA" w14:textId="77777777" w:rsidR="00882212" w:rsidRDefault="00882212" w:rsidP="00882212">
      <w:pPr>
        <w:rPr>
          <w:sz w:val="16"/>
        </w:rPr>
      </w:pPr>
    </w:p>
    <w:p w14:paraId="1C9F9CC9" w14:textId="77777777" w:rsidR="00882212" w:rsidRPr="00C42CA0" w:rsidRDefault="00882212" w:rsidP="00882212">
      <w:pPr>
        <w:pStyle w:val="Heading4"/>
        <w:rPr>
          <w:u w:val="single"/>
        </w:rPr>
      </w:pPr>
      <w:r>
        <w:t xml:space="preserve">The role of the judge is to adopt </w:t>
      </w:r>
      <w:r>
        <w:rPr>
          <w:u w:val="single"/>
        </w:rPr>
        <w:t>martial empiricism</w:t>
      </w:r>
      <w:r w:rsidRPr="00C42CA0">
        <w:t>.</w:t>
      </w:r>
    </w:p>
    <w:p w14:paraId="324E7E32" w14:textId="77777777" w:rsidR="00882212" w:rsidRPr="0044686E" w:rsidRDefault="00882212" w:rsidP="00882212">
      <w:pPr>
        <w:rPr>
          <w:b/>
          <w:bCs/>
        </w:rPr>
      </w:pPr>
      <w:r>
        <w:rPr>
          <w:rStyle w:val="Style13ptBold"/>
        </w:rPr>
        <w:t xml:space="preserve">Bousquet et al 20 </w:t>
      </w:r>
      <w:r w:rsidRPr="0044686E">
        <w:t xml:space="preserve">[Antoine Bousquet, University of London, Jairus Grove, University of Hawai‘i at Manoa, and Nisha Shah University of Ottawa. 2020. “Becoming war: Towards a martial empiricism,” </w:t>
      </w:r>
      <w:hyperlink r:id="rId10" w:history="1">
        <w:r w:rsidRPr="0044686E">
          <w:rPr>
            <w:rStyle w:val="Hyperlink"/>
          </w:rPr>
          <w:t>https://journals.sagepub.com/doi/full/10.1177/0967010619895660</w:t>
        </w:r>
      </w:hyperlink>
      <w:r w:rsidRPr="0044686E">
        <w:t>] pat</w:t>
      </w:r>
      <w:r>
        <w:t xml:space="preserve"> // Re-Cut Justin</w:t>
      </w:r>
    </w:p>
    <w:p w14:paraId="084C2054" w14:textId="77777777" w:rsidR="00882212" w:rsidRPr="0044686E" w:rsidRDefault="00882212" w:rsidP="00882212">
      <w:r w:rsidRPr="0044686E">
        <w:rPr>
          <w:sz w:val="16"/>
        </w:rPr>
        <w:t xml:space="preserve">Haunting the formations and deformations of global life, war confronts us as an abyss in the face of which cherished interpretative frameworks perilously buckle and warp. Indeed, Tarak Barkawi and Shane Brighton (2011: 129) accurately identify a ‘conceptual black hole surrounding the notion of war’ that has insistently gnawed at the study of the phenomenon. Locating the source of this lacuna in the absence of an ‘ontology of war’, they propose to ground one in ‘fighting’ (Barkawi and Brighton, 2011: 136). Although we concur on the diagnosis, we take issue 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Barkawi and Brighton (2011: 133) gesture towards this in acknowledging ‘war’s recalcitrance as an object of knowledge’ and allowing for war to unmake any truth. Yet they seem unwilling to embrace the full force of their own insight, which Marc von Boemcken (2016: 239) ultimately declares: </w:t>
      </w:r>
      <w:r w:rsidRPr="0044686E">
        <w:rPr>
          <w:rStyle w:val="Emphasis"/>
        </w:rPr>
        <w:t xml:space="preserve">‘even the </w:t>
      </w:r>
      <w:r w:rsidRPr="0044686E">
        <w:rPr>
          <w:rStyle w:val="Emphasis"/>
          <w:highlight w:val="green"/>
        </w:rPr>
        <w:t>statement</w:t>
      </w:r>
      <w:r w:rsidRPr="0044686E">
        <w:rPr>
          <w:rStyle w:val="Emphasis"/>
        </w:rPr>
        <w:t xml:space="preserve"> that </w:t>
      </w:r>
      <w:r w:rsidRPr="0044686E">
        <w:rPr>
          <w:rStyle w:val="Emphasis"/>
          <w:highlight w:val="green"/>
        </w:rPr>
        <w:t>“war is fighting” may</w:t>
      </w:r>
      <w:r w:rsidRPr="0044686E">
        <w:rPr>
          <w:rStyle w:val="Emphasis"/>
        </w:rPr>
        <w:t xml:space="preserve"> well </w:t>
      </w:r>
      <w:r w:rsidRPr="0044686E">
        <w:rPr>
          <w:rStyle w:val="Emphasis"/>
          <w:highlight w:val="green"/>
        </w:rPr>
        <w:t>be</w:t>
      </w:r>
      <w:r w:rsidRPr="0044686E">
        <w:rPr>
          <w:rStyle w:val="Emphasis"/>
        </w:rPr>
        <w:t xml:space="preserve"> eventually </w:t>
      </w:r>
      <w:r w:rsidRPr="0044686E">
        <w:rPr>
          <w:rStyle w:val="Emphasis"/>
          <w:highlight w:val="green"/>
        </w:rPr>
        <w:t>undone by war</w:t>
      </w:r>
      <w:r w:rsidRPr="0044686E">
        <w:rPr>
          <w:sz w:val="16"/>
        </w:rPr>
        <w:t xml:space="preserve">. In a very fundamental manner, war escapes human intelligibility.’ 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 </w:t>
      </w:r>
      <w:r w:rsidRPr="0044686E">
        <w:rPr>
          <w:rStyle w:val="StyleUnderline"/>
          <w:highlight w:val="green"/>
        </w:rPr>
        <w:t>Rather than</w:t>
      </w:r>
      <w:r w:rsidRPr="0044686E">
        <w:rPr>
          <w:rStyle w:val="StyleUnderline"/>
        </w:rPr>
        <w:t xml:space="preserve"> endeavour yet again to </w:t>
      </w:r>
      <w:r w:rsidRPr="0044686E">
        <w:rPr>
          <w:rStyle w:val="StyleUnderline"/>
          <w:highlight w:val="green"/>
        </w:rPr>
        <w:t>‘say</w:t>
      </w:r>
      <w:r w:rsidRPr="0044686E">
        <w:rPr>
          <w:rStyle w:val="StyleUnderline"/>
        </w:rPr>
        <w:t xml:space="preserve"> something fundamental about </w:t>
      </w:r>
      <w:r w:rsidRPr="0044686E">
        <w:rPr>
          <w:rStyle w:val="StyleUnderline"/>
          <w:highlight w:val="green"/>
        </w:rPr>
        <w:t>what war is’</w:t>
      </w:r>
      <w:r w:rsidRPr="0044686E">
        <w:rPr>
          <w:sz w:val="16"/>
        </w:rPr>
        <w:t xml:space="preserve"> (Barkawi and Brighton, 2011: 134, emphasis in original), </w:t>
      </w:r>
      <w:r w:rsidRPr="0044686E">
        <w:rPr>
          <w:rStyle w:val="Emphasis"/>
        </w:rPr>
        <w:t xml:space="preserve">we choose to </w:t>
      </w:r>
      <w:r w:rsidRPr="0044686E">
        <w:rPr>
          <w:rStyle w:val="Emphasis"/>
          <w:highlight w:val="green"/>
        </w:rPr>
        <w:t>explore how war becomes</w:t>
      </w:r>
      <w:r w:rsidRPr="0044686E">
        <w:rPr>
          <w:sz w:val="16"/>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4686E">
        <w:rPr>
          <w:rStyle w:val="StyleUnderline"/>
        </w:rPr>
        <w:t>We do not</w:t>
      </w:r>
      <w:r w:rsidRPr="0044686E">
        <w:rPr>
          <w:sz w:val="16"/>
        </w:rPr>
        <w:t xml:space="preserve">, therefore, </w:t>
      </w:r>
      <w:r w:rsidRPr="0044686E">
        <w:rPr>
          <w:rStyle w:val="StyleUnderline"/>
        </w:rPr>
        <w:t>offer a theory of continuity</w:t>
      </w:r>
      <w:r w:rsidRPr="0044686E">
        <w:rPr>
          <w:sz w:val="16"/>
        </w:rPr>
        <w:t xml:space="preserve">, </w:t>
      </w:r>
      <w:r w:rsidRPr="0044686E">
        <w:rPr>
          <w:rStyle w:val="StyleUnderline"/>
        </w:rPr>
        <w:t>a formula for what all lines of becoming war might have in common</w:t>
      </w:r>
      <w:r w:rsidRPr="0044686E">
        <w:rPr>
          <w:sz w:val="16"/>
        </w:rPr>
        <w:t xml:space="preserve">, </w:t>
      </w:r>
      <w:r w:rsidRPr="0044686E">
        <w:rPr>
          <w:rStyle w:val="StyleUnderline"/>
        </w:rPr>
        <w:t xml:space="preserve">but instead sketch a style of </w:t>
      </w:r>
      <w:r w:rsidRPr="0044686E">
        <w:rPr>
          <w:rStyle w:val="StyleUnderline"/>
          <w:highlight w:val="green"/>
        </w:rPr>
        <w:t>investigation that encompasses</w:t>
      </w:r>
      <w:r w:rsidRPr="0044686E">
        <w:rPr>
          <w:rStyle w:val="StyleUnderline"/>
        </w:rPr>
        <w:t xml:space="preserve"> both the enduring </w:t>
      </w:r>
      <w:r w:rsidRPr="0044686E">
        <w:rPr>
          <w:rStyle w:val="StyleUnderline"/>
          <w:highlight w:val="green"/>
        </w:rPr>
        <w:t>cohesion and</w:t>
      </w:r>
      <w:r w:rsidRPr="0044686E">
        <w:rPr>
          <w:rStyle w:val="StyleUnderline"/>
        </w:rPr>
        <w:t xml:space="preserve"> the radical </w:t>
      </w:r>
      <w:r w:rsidRPr="0044686E">
        <w:rPr>
          <w:rStyle w:val="StyleUnderline"/>
          <w:highlight w:val="green"/>
        </w:rPr>
        <w:t>dispersion</w:t>
      </w:r>
      <w:r w:rsidRPr="0044686E">
        <w:rPr>
          <w:rStyle w:val="StyleUnderline"/>
        </w:rPr>
        <w:t xml:space="preserve"> of war</w:t>
      </w:r>
      <w:r w:rsidRPr="0044686E">
        <w:rPr>
          <w:sz w:val="16"/>
        </w:rPr>
        <w:t xml:space="preserve">. We call this endeavour ‘martial empiricism’ to renounce attempts to devise a definitive theory of war. Instead, we favour an open-ended conceptual arsenal for following the trail of war wherever it leads us, as opposed to camping in the places where we already expect to find it. 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44686E">
        <w:rPr>
          <w:rStyle w:val="Emphasis"/>
        </w:rPr>
        <w:t xml:space="preserve">Yet </w:t>
      </w:r>
      <w:r w:rsidRPr="0044686E">
        <w:rPr>
          <w:rStyle w:val="Emphasis"/>
          <w:highlight w:val="green"/>
        </w:rPr>
        <w:t>we</w:t>
      </w:r>
      <w:r w:rsidRPr="0044686E">
        <w:rPr>
          <w:rStyle w:val="Emphasis"/>
        </w:rPr>
        <w:t xml:space="preserve"> still collectively </w:t>
      </w:r>
      <w:r w:rsidRPr="0044686E">
        <w:rPr>
          <w:rStyle w:val="Emphasis"/>
          <w:highlight w:val="green"/>
        </w:rPr>
        <w:t>flounder in the face of</w:t>
      </w:r>
      <w:r w:rsidRPr="0044686E">
        <w:rPr>
          <w:rStyle w:val="Emphasis"/>
        </w:rPr>
        <w:t xml:space="preserve"> a combined and uneven landscape of armed conflict populated by metastasizing </w:t>
      </w:r>
      <w:r w:rsidRPr="0044686E">
        <w:rPr>
          <w:rStyle w:val="Emphasis"/>
          <w:highlight w:val="green"/>
        </w:rPr>
        <w:t>war machines</w:t>
      </w:r>
      <w:r w:rsidRPr="0044686E">
        <w:rPr>
          <w:rStyle w:val="Emphasis"/>
        </w:rPr>
        <w:t xml:space="preserve"> encompassing overseas contingency operations, fullspectrum hybrid theatres, ethno-supremacist militias, crowd-sourced paramilitaries, Incel shooters and narco-state assassins</w:t>
      </w:r>
      <w:r w:rsidRPr="0044686E">
        <w:rPr>
          <w:sz w:val="16"/>
        </w:rPr>
        <w:t xml:space="preserve">. The game is definitely up when a task force led by the former head of United States Central Command can write that </w:t>
      </w:r>
      <w:r w:rsidRPr="0044686E">
        <w:rPr>
          <w:rStyle w:val="StyleUnderline"/>
        </w:rPr>
        <w:t xml:space="preserve">‘basic categories such as “battlefield,” “combatant” and </w:t>
      </w:r>
      <w:r w:rsidRPr="0044686E">
        <w:rPr>
          <w:rStyle w:val="StyleUnderline"/>
          <w:highlight w:val="green"/>
        </w:rPr>
        <w:t>“hostilities” no longer have</w:t>
      </w:r>
      <w:r w:rsidRPr="0044686E">
        <w:rPr>
          <w:rStyle w:val="StyleUnderline"/>
        </w:rPr>
        <w:t xml:space="preserve"> clear or </w:t>
      </w:r>
      <w:r w:rsidRPr="0044686E">
        <w:rPr>
          <w:rStyle w:val="StyleUnderline"/>
          <w:highlight w:val="green"/>
        </w:rPr>
        <w:t>stable meaning’</w:t>
      </w:r>
      <w:r w:rsidRPr="0044686E">
        <w:rPr>
          <w:sz w:val="16"/>
        </w:rPr>
        <w:t xml:space="preserve"> (Abizaid and Brooks, 2014: 35). Confronted with this reality and the persistent bewilderment it induces, </w:t>
      </w:r>
      <w:r w:rsidRPr="0044686E">
        <w:rPr>
          <w:rStyle w:val="StyleUnderline"/>
        </w:rPr>
        <w:t>we contend that a certain epistemic humility is in order</w:t>
      </w:r>
      <w:r w:rsidRPr="0044686E">
        <w:rPr>
          <w:sz w:val="16"/>
        </w:rPr>
        <w:t xml:space="preserve">. Rather than professing to know where war begins and ends, </w:t>
      </w:r>
      <w:r w:rsidRPr="0044686E">
        <w:rPr>
          <w:rStyle w:val="StyleUnderline"/>
          <w:highlight w:val="green"/>
        </w:rPr>
        <w:t>martial empiricism starts</w:t>
      </w:r>
      <w:r w:rsidRPr="0044686E">
        <w:rPr>
          <w:rStyle w:val="StyleUnderline"/>
        </w:rPr>
        <w:t xml:space="preserve"> in the middle</w:t>
      </w:r>
      <w:r w:rsidRPr="0044686E">
        <w:rPr>
          <w:sz w:val="16"/>
        </w:rPr>
        <w:t xml:space="preserve">, </w:t>
      </w:r>
      <w:r w:rsidRPr="0044686E">
        <w:rPr>
          <w:rStyle w:val="StyleUnderline"/>
          <w:highlight w:val="green"/>
        </w:rPr>
        <w:t>with</w:t>
      </w:r>
      <w:r w:rsidRPr="0044686E">
        <w:rPr>
          <w:rStyle w:val="StyleUnderline"/>
        </w:rPr>
        <w:t xml:space="preserve"> only the </w:t>
      </w:r>
      <w:r w:rsidRPr="0044686E">
        <w:rPr>
          <w:rStyle w:val="StyleUnderline"/>
          <w:highlight w:val="green"/>
        </w:rPr>
        <w:t>barest</w:t>
      </w:r>
      <w:r w:rsidRPr="0044686E">
        <w:rPr>
          <w:rStyle w:val="StyleUnderline"/>
        </w:rPr>
        <w:t xml:space="preserve"> tentative </w:t>
      </w:r>
      <w:r w:rsidRPr="0044686E">
        <w:rPr>
          <w:rStyle w:val="StyleUnderline"/>
          <w:highlight w:val="green"/>
        </w:rPr>
        <w:t>intuitions</w:t>
      </w:r>
      <w:r w:rsidRPr="0044686E">
        <w:rPr>
          <w:rStyle w:val="StyleUnderline"/>
        </w:rPr>
        <w:t xml:space="preserve"> necessary </w:t>
      </w:r>
      <w:r w:rsidRPr="0044686E">
        <w:rPr>
          <w:rStyle w:val="StyleUnderline"/>
          <w:highlight w:val="green"/>
        </w:rPr>
        <w:t>to explore</w:t>
      </w:r>
      <w:r w:rsidRPr="0044686E">
        <w:rPr>
          <w:rStyle w:val="StyleUnderline"/>
        </w:rPr>
        <w:t xml:space="preserve"> the logistics</w:t>
      </w:r>
      <w:r w:rsidRPr="0044686E">
        <w:rPr>
          <w:sz w:val="16"/>
        </w:rPr>
        <w:t xml:space="preserve">, </w:t>
      </w:r>
      <w:r w:rsidRPr="0044686E">
        <w:rPr>
          <w:rStyle w:val="StyleUnderline"/>
        </w:rPr>
        <w:t xml:space="preserve">operations and embodiments that engender armed </w:t>
      </w:r>
      <w:r w:rsidRPr="0044686E">
        <w:rPr>
          <w:rStyle w:val="StyleUnderline"/>
          <w:highlight w:val="green"/>
        </w:rPr>
        <w:t>conflict as a</w:t>
      </w:r>
      <w:r w:rsidRPr="0044686E">
        <w:rPr>
          <w:sz w:val="16"/>
        </w:rPr>
        <w:t xml:space="preserve">n </w:t>
      </w:r>
      <w:r w:rsidRPr="0044686E">
        <w:rPr>
          <w:rStyle w:val="StyleUnderline"/>
        </w:rPr>
        <w:t xml:space="preserve">unremitting </w:t>
      </w:r>
      <w:r w:rsidRPr="0044686E">
        <w:rPr>
          <w:rStyle w:val="StyleUnderline"/>
          <w:highlight w:val="green"/>
        </w:rPr>
        <w:t>condition</w:t>
      </w:r>
      <w:r w:rsidRPr="0044686E">
        <w:rPr>
          <w:rStyle w:val="StyleUnderline"/>
        </w:rPr>
        <w:t xml:space="preserve"> of global life</w:t>
      </w:r>
      <w:r w:rsidRPr="0044686E">
        <w:rPr>
          <w:sz w:val="16"/>
        </w:rPr>
        <w:t>.</w:t>
      </w:r>
    </w:p>
    <w:p w14:paraId="6B80FA06" w14:textId="77777777" w:rsidR="00882212" w:rsidRDefault="00882212" w:rsidP="00882212">
      <w:pPr>
        <w:rPr>
          <w:sz w:val="16"/>
        </w:rPr>
      </w:pPr>
    </w:p>
    <w:p w14:paraId="4E04AB45" w14:textId="77777777" w:rsidR="00882212" w:rsidRPr="00A6444F" w:rsidRDefault="00882212" w:rsidP="00882212"/>
    <w:p w14:paraId="242B4FE8" w14:textId="77777777" w:rsidR="00882212" w:rsidRDefault="00882212" w:rsidP="00882212">
      <w:pPr>
        <w:pStyle w:val="Heading1"/>
      </w:pPr>
      <w:r>
        <w:t>Case</w:t>
      </w:r>
    </w:p>
    <w:p w14:paraId="2CA548F4" w14:textId="77777777" w:rsidR="00882212" w:rsidRDefault="00882212" w:rsidP="00882212">
      <w:pPr>
        <w:pStyle w:val="Heading2"/>
      </w:pPr>
      <w:r>
        <w:t>1NC – AT: Util</w:t>
      </w:r>
    </w:p>
    <w:p w14:paraId="5BEC9207" w14:textId="77777777" w:rsidR="00882212" w:rsidRDefault="00882212" w:rsidP="00882212">
      <w:pPr>
        <w:pStyle w:val="Heading3"/>
      </w:pPr>
      <w:r>
        <w:t>1NC – AT: Util</w:t>
      </w:r>
    </w:p>
    <w:p w14:paraId="1DAB0B22" w14:textId="77777777" w:rsidR="00882212" w:rsidRPr="00E00DA0" w:rsidRDefault="00882212" w:rsidP="00882212">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45D6E31B" w14:textId="77777777" w:rsidR="00882212" w:rsidRPr="00C20F41" w:rsidRDefault="00882212" w:rsidP="00882212">
      <w:pPr>
        <w:rPr>
          <w:b/>
          <w:bCs/>
          <w:sz w:val="26"/>
        </w:rPr>
      </w:pPr>
      <w:r>
        <w:rPr>
          <w:rStyle w:val="Style13ptBold"/>
        </w:rPr>
        <w:t xml:space="preserve">Grove 19 </w:t>
      </w:r>
      <w:r w:rsidRPr="00C20F41">
        <w:t>[Ja</w:t>
      </w:r>
      <w:r>
        <w:t>iru</w:t>
      </w:r>
      <w:r w:rsidRPr="00C20F41">
        <w:t xml:space="preserve">s, PoliSci at the University of Hawai’i. 2019. “Savage Ecology: War and Geopolitics in the Anthropocene.”] pat </w:t>
      </w:r>
    </w:p>
    <w:p w14:paraId="5FD34EC9" w14:textId="77777777" w:rsidR="00882212" w:rsidRPr="00AF4965" w:rsidRDefault="00882212" w:rsidP="00882212">
      <w:pPr>
        <w:rPr>
          <w:sz w:val="12"/>
        </w:rPr>
      </w:pPr>
      <w:r w:rsidRPr="0044686E">
        <w:rPr>
          <w:sz w:val="16"/>
        </w:rPr>
        <w:t xml:space="preserve">Rather than see these two career trajectories as opposed, I think Crutzen’s thinking displays a continuous concern for the Northern Hemisphere and a particular cartography, rather than a geography, of human survival.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7C2B96">
        <w:rPr>
          <w:rStyle w:val="Emphasis"/>
          <w:highlight w:val="green"/>
        </w:rPr>
        <w:t>utilitarian risk calculus</w:t>
      </w:r>
      <w:r w:rsidRPr="00E00DA0">
        <w:rPr>
          <w:rStyle w:val="Emphasis"/>
        </w:rPr>
        <w:t xml:space="preserve"> that favors the greatest good for the greatest number </w:t>
      </w:r>
      <w:r w:rsidRPr="007C2B96">
        <w:rPr>
          <w:rStyle w:val="Emphasis"/>
          <w:highlight w:val="green"/>
        </w:rPr>
        <w:t>has no</w:t>
      </w:r>
      <w:r w:rsidRPr="00E00DA0">
        <w:rPr>
          <w:rStyle w:val="Emphasis"/>
        </w:rPr>
        <w:t xml:space="preserve"> geographical or historical </w:t>
      </w:r>
      <w:r w:rsidRPr="007C2B96">
        <w:rPr>
          <w:rStyle w:val="Emphasis"/>
          <w:highlight w:val="green"/>
        </w:rPr>
        <w:t>sensibility of how unequally aggregate conceptions of</w:t>
      </w:r>
      <w:r w:rsidRPr="00E00DA0">
        <w:rPr>
          <w:rStyle w:val="Emphasis"/>
        </w:rPr>
        <w:t xml:space="preserve"> the </w:t>
      </w:r>
      <w:r w:rsidRPr="007C2B96">
        <w:rPr>
          <w:rStyle w:val="Emphasis"/>
          <w:highlight w:val="green"/>
        </w:rPr>
        <w:t>good are distributed</w:t>
      </w:r>
      <w:r w:rsidRPr="00E00DA0">
        <w:rPr>
          <w:rStyle w:val="Emphasis"/>
        </w:rPr>
        <w:t xml:space="preserve"> around the planet</w:t>
      </w:r>
      <w:r w:rsidRPr="0044686E">
        <w:rPr>
          <w:sz w:val="16"/>
        </w:rPr>
        <w:t xml:space="preserve">. </w:t>
      </w:r>
      <w:r w:rsidRPr="007C2B96">
        <w:rPr>
          <w:rStyle w:val="StyleUnderline"/>
          <w:highlight w:val="green"/>
        </w:rPr>
        <w:t>Global thinking</w:t>
      </w:r>
      <w:r w:rsidRPr="0044686E">
        <w:rPr>
          <w:sz w:val="16"/>
        </w:rPr>
        <w:t xml:space="preserve">, even in its scientific and seemingly universalist claims to an atmosphere that “we” all share, </w:t>
      </w:r>
      <w:r w:rsidRPr="007C2B96">
        <w:rPr>
          <w:rStyle w:val="StyleUnderline"/>
          <w:highlight w:val="green"/>
        </w:rPr>
        <w:t>belies</w:t>
      </w:r>
      <w:r w:rsidRPr="00E00DA0">
        <w:rPr>
          <w:rStyle w:val="StyleUnderline"/>
        </w:rPr>
        <w:t xml:space="preserve"> the geopolitics that enlivens scientific concern</w:t>
      </w:r>
      <w:r w:rsidRPr="0044686E">
        <w:rPr>
          <w:sz w:val="16"/>
        </w:rPr>
        <w:t xml:space="preserve">, </w:t>
      </w:r>
      <w:r w:rsidRPr="00E00DA0">
        <w:rPr>
          <w:rStyle w:val="StyleUnderline"/>
        </w:rPr>
        <w:t xml:space="preserve">as well as </w:t>
      </w:r>
      <w:r w:rsidRPr="007C2B96">
        <w:rPr>
          <w:rStyle w:val="StyleUnderline"/>
          <w:highlight w:val="green"/>
        </w:rPr>
        <w:t>the global</w:t>
      </w:r>
      <w:r w:rsidRPr="00E00DA0">
        <w:rPr>
          <w:rStyle w:val="StyleUnderline"/>
        </w:rPr>
        <w:t xml:space="preserve"> public </w:t>
      </w:r>
      <w:r w:rsidRPr="007C2B96">
        <w:rPr>
          <w:rStyle w:val="StyleUnderline"/>
          <w:highlight w:val="green"/>
        </w:rPr>
        <w:t>policy agenda</w:t>
      </w:r>
      <w:r w:rsidRPr="00E00DA0">
        <w:rPr>
          <w:rStyle w:val="StyleUnderline"/>
        </w:rPr>
        <w:t xml:space="preserve"> of geoengineering </w:t>
      </w:r>
      <w:r w:rsidRPr="007C2B96">
        <w:rPr>
          <w:rStyle w:val="StyleUnderline"/>
          <w:highlight w:val="green"/>
        </w:rPr>
        <w:t>that seeks to act on</w:t>
      </w:r>
      <w:r w:rsidRPr="00E00DA0">
        <w:rPr>
          <w:rStyle w:val="StyleUnderline"/>
        </w:rPr>
        <w:t xml:space="preserve"> behalf of </w:t>
      </w:r>
      <w:r w:rsidRPr="007C2B96">
        <w:rPr>
          <w:rStyle w:val="StyleUnderline"/>
          <w:highlight w:val="green"/>
        </w:rPr>
        <w:t>it</w:t>
      </w:r>
      <w:r w:rsidRPr="0044686E">
        <w:rPr>
          <w:sz w:val="16"/>
        </w:rPr>
        <w:t xml:space="preserve">. Saving humanity as an aggregate, whether from nuclear war, Styrofoam, or climate turbulence, has never meant an egalitarian distribution of survivors and sacrifices. Instead, </w:t>
      </w:r>
      <w:r w:rsidRPr="007C2B96">
        <w:rPr>
          <w:rStyle w:val="StyleUnderline"/>
          <w:highlight w:val="green"/>
        </w:rPr>
        <w:t>our</w:t>
      </w:r>
      <w:r w:rsidRPr="00E00DA0">
        <w:rPr>
          <w:rStyle w:val="StyleUnderline"/>
        </w:rPr>
        <w:t xml:space="preserve"> new </w:t>
      </w:r>
      <w:r w:rsidRPr="007C2B96">
        <w:rPr>
          <w:rStyle w:val="StyleUnderline"/>
          <w:highlight w:val="green"/>
        </w:rPr>
        <w:t>cosmopolitanism</w:t>
      </w:r>
      <w:r w:rsidRPr="0044686E">
        <w:rPr>
          <w:sz w:val="16"/>
        </w:rPr>
        <w:t>—the global environment—</w:t>
      </w:r>
      <w:r w:rsidRPr="007C2B96">
        <w:rPr>
          <w:rStyle w:val="StyleUnderline"/>
          <w:highlight w:val="green"/>
        </w:rPr>
        <w:t>follows</w:t>
      </w:r>
      <w:r w:rsidRPr="00E00DA0">
        <w:rPr>
          <w:rStyle w:val="StyleUnderline"/>
        </w:rPr>
        <w:t xml:space="preserve"> almost exactly the drawn lines</w:t>
      </w:r>
      <w:r w:rsidRPr="0044686E">
        <w:rPr>
          <w:sz w:val="16"/>
        </w:rPr>
        <w:t xml:space="preserve">, </w:t>
      </w:r>
      <w:r w:rsidRPr="00E00DA0">
        <w:rPr>
          <w:rStyle w:val="StyleUnderline"/>
        </w:rPr>
        <w:t>that is</w:t>
      </w:r>
      <w:r w:rsidRPr="0044686E">
        <w:rPr>
          <w:sz w:val="16"/>
        </w:rPr>
        <w:t xml:space="preserve">, </w:t>
      </w:r>
      <w:r w:rsidRPr="007C2B96">
        <w:rPr>
          <w:rStyle w:val="StyleUnderline"/>
          <w:highlight w:val="green"/>
        </w:rPr>
        <w:t>the cartography</w:t>
      </w:r>
      <w:r w:rsidRPr="00E00DA0">
        <w:rPr>
          <w:rStyle w:val="StyleUnderline"/>
        </w:rPr>
        <w:t xml:space="preserve"> or racialized and selective solidarities and zones </w:t>
      </w:r>
      <w:r w:rsidRPr="007C2B96">
        <w:rPr>
          <w:rStyle w:val="StyleUnderline"/>
          <w:highlight w:val="green"/>
        </w:rPr>
        <w:t>of</w:t>
      </w:r>
      <w:r w:rsidRPr="00E00DA0">
        <w:rPr>
          <w:rStyle w:val="StyleUnderline"/>
        </w:rPr>
        <w:t xml:space="preserve"> indifference that characterize economic development</w:t>
      </w:r>
      <w:r w:rsidRPr="0044686E">
        <w:rPr>
          <w:sz w:val="16"/>
        </w:rPr>
        <w:t xml:space="preserve">, </w:t>
      </w:r>
      <w:r w:rsidRPr="00E00DA0">
        <w:rPr>
          <w:rStyle w:val="StyleUnderline"/>
        </w:rPr>
        <w:t xml:space="preserve">the selective application of </w:t>
      </w:r>
      <w:r w:rsidRPr="007C2B96">
        <w:rPr>
          <w:rStyle w:val="StyleUnderline"/>
          <w:highlight w:val="green"/>
        </w:rPr>
        <w:t>combat</w:t>
      </w:r>
      <w:r w:rsidRPr="0044686E">
        <w:rPr>
          <w:sz w:val="16"/>
        </w:rPr>
        <w:t xml:space="preserve">, </w:t>
      </w:r>
      <w:r w:rsidRPr="007C2B96">
        <w:rPr>
          <w:rStyle w:val="StyleUnderline"/>
          <w:highlight w:val="green"/>
        </w:rPr>
        <w:t>and</w:t>
      </w:r>
      <w:r w:rsidRPr="0044686E">
        <w:rPr>
          <w:sz w:val="16"/>
        </w:rPr>
        <w:t xml:space="preserve">, before that, </w:t>
      </w:r>
      <w:r w:rsidRPr="00E00DA0">
        <w:rPr>
          <w:rStyle w:val="StyleUnderline"/>
        </w:rPr>
        <w:t xml:space="preserve">the zones of settlement and </w:t>
      </w:r>
      <w:r w:rsidRPr="007C2B96">
        <w:rPr>
          <w:rStyle w:val="StyleUnderline"/>
          <w:highlight w:val="green"/>
        </w:rPr>
        <w:t>colonization</w:t>
      </w:r>
      <w:r w:rsidRPr="0044686E">
        <w:rPr>
          <w:sz w:val="16"/>
        </w:rPr>
        <w:t xml:space="preserve">. More than a result of contemporary white supremacy or lingering white privilege, </w:t>
      </w:r>
      <w:r w:rsidRPr="00E00DA0">
        <w:rPr>
          <w:rStyle w:val="StyleUnderline"/>
        </w:rPr>
        <w:t>the territorialization of who lives and who dies</w:t>
      </w:r>
      <w:r w:rsidRPr="0044686E">
        <w:rPr>
          <w:sz w:val="16"/>
        </w:rPr>
        <w:t xml:space="preserve">, who matters and who must be left behind for the sake of humanity, </w:t>
      </w:r>
      <w:r w:rsidRPr="00E00DA0">
        <w:rPr>
          <w:rStyle w:val="StyleUnderline"/>
        </w:rPr>
        <w:t>represents a five-hundred-year geopolitical tradition of conquest</w:t>
      </w:r>
      <w:r w:rsidRPr="0044686E">
        <w:rPr>
          <w:sz w:val="16"/>
        </w:rPr>
        <w:t xml:space="preserve">, colonization, extraction, </w:t>
      </w:r>
      <w:r w:rsidRPr="00E00DA0">
        <w:rPr>
          <w:rStyle w:val="StyleUnderline"/>
        </w:rPr>
        <w:t xml:space="preserve">and the </w:t>
      </w:r>
      <w:r w:rsidRPr="007C2B96">
        <w:rPr>
          <w:rStyle w:val="StyleUnderline"/>
          <w:highlight w:val="green"/>
        </w:rPr>
        <w:t>martial forms of life</w:t>
      </w:r>
      <w:r w:rsidRPr="00E00DA0">
        <w:rPr>
          <w:rStyle w:val="StyleUnderline"/>
        </w:rPr>
        <w:t xml:space="preserve"> that </w:t>
      </w:r>
      <w:r w:rsidRPr="007C2B96">
        <w:rPr>
          <w:rStyle w:val="StyleUnderline"/>
          <w:highlight w:val="green"/>
        </w:rPr>
        <w:t>made</w:t>
      </w:r>
      <w:r w:rsidRPr="00E00DA0">
        <w:rPr>
          <w:rStyle w:val="StyleUnderline"/>
        </w:rPr>
        <w:t xml:space="preserve"> them all </w:t>
      </w:r>
      <w:r w:rsidRPr="007C2B96">
        <w:rPr>
          <w:rStyle w:val="StyleUnderline"/>
          <w:highlight w:val="green"/>
        </w:rPr>
        <w:t>possible through</w:t>
      </w:r>
      <w:r w:rsidRPr="00E00DA0">
        <w:rPr>
          <w:rStyle w:val="StyleUnderline"/>
        </w:rPr>
        <w:t xml:space="preserve"> war and through more subtle and languid forms of </w:t>
      </w:r>
      <w:r w:rsidRPr="007C2B96">
        <w:rPr>
          <w:rStyle w:val="StyleUnderline"/>
          <w:highlight w:val="green"/>
        </w:rPr>
        <w:t>organized killing</w:t>
      </w:r>
      <w:r w:rsidRPr="0044686E">
        <w:rPr>
          <w:sz w:val="16"/>
        </w:rPr>
        <w:t xml:space="preserve">. I am not suggesting that Crutzen and others are part of a vast conspiracy; rather, I want to outline how climate change, species loss, slavery, the elimination of native peoples, and the globalization of extractive capitalism are all part of the same global ordering. That is, </w:t>
      </w:r>
      <w:r w:rsidRPr="007C2B96">
        <w:rPr>
          <w:rStyle w:val="Emphasis"/>
          <w:highlight w:val="green"/>
        </w:rPr>
        <w:t>all of these crises are geopolitical</w:t>
      </w:r>
      <w:r w:rsidRPr="0044686E">
        <w:rPr>
          <w:sz w:val="16"/>
        </w:rPr>
        <w:t xml:space="preserve">. The particular geopolitical arrangement of what others have called the longue durée, and what I am calling the Eurocene, is </w:t>
      </w:r>
      <w:r w:rsidRPr="00E00DA0">
        <w:rPr>
          <w:rStyle w:val="StyleUnderline"/>
        </w:rPr>
        <w:t xml:space="preserve">geologically significant </w:t>
      </w:r>
      <w:r w:rsidRPr="007C2B96">
        <w:rPr>
          <w:rStyle w:val="StyleUnderline"/>
          <w:highlight w:val="green"/>
        </w:rPr>
        <w:t>but</w:t>
      </w:r>
      <w:r w:rsidRPr="00E00DA0">
        <w:rPr>
          <w:rStyle w:val="StyleUnderline"/>
        </w:rPr>
        <w:t xml:space="preserve"> is </w:t>
      </w:r>
      <w:r w:rsidRPr="007C2B96">
        <w:rPr>
          <w:rStyle w:val="StyleUnderline"/>
          <w:highlight w:val="green"/>
        </w:rPr>
        <w:t>not universal</w:t>
      </w:r>
      <w:r w:rsidRPr="0044686E">
        <w:rPr>
          <w:sz w:val="16"/>
          <w:szCs w:val="12"/>
        </w:rPr>
        <w:t xml:space="preserve">ly </w:t>
      </w:r>
      <w:r w:rsidRPr="00E00DA0">
        <w:rPr>
          <w:rStyle w:val="StyleUnderline"/>
        </w:rPr>
        <w:t xml:space="preserve">part of </w:t>
      </w:r>
      <w:r w:rsidRPr="007C2B96">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44686E">
        <w:rPr>
          <w:sz w:val="16"/>
        </w:rPr>
        <w:t xml:space="preserve">. Departing from Sloterdijk, I am hesitant to so easily locate modernity or explication as the root or cause of the global catastrophe. </w:t>
      </w:r>
      <w:r w:rsidRPr="007C2B96">
        <w:rPr>
          <w:rStyle w:val="StyleUnderline"/>
          <w:highlight w:val="green"/>
        </w:rPr>
        <w:t>No single</w:t>
      </w:r>
      <w:r w:rsidRPr="00E00DA0">
        <w:rPr>
          <w:rStyle w:val="StyleUnderline"/>
        </w:rPr>
        <w:t xml:space="preserve"> strategy</w:t>
      </w:r>
      <w:r w:rsidRPr="0044686E">
        <w:rPr>
          <w:sz w:val="16"/>
        </w:rPr>
        <w:t xml:space="preserve">, </w:t>
      </w:r>
      <w:r w:rsidRPr="007C2B96">
        <w:rPr>
          <w:rStyle w:val="StyleUnderline"/>
          <w:highlight w:val="green"/>
        </w:rPr>
        <w:t>war</w:t>
      </w:r>
      <w:r w:rsidRPr="0044686E">
        <w:rPr>
          <w:sz w:val="16"/>
        </w:rPr>
        <w:t xml:space="preserve">, </w:t>
      </w:r>
      <w:r w:rsidRPr="00E00DA0">
        <w:rPr>
          <w:rStyle w:val="StyleUnderline"/>
        </w:rPr>
        <w:t>act of colonization</w:t>
      </w:r>
      <w:r w:rsidRPr="0044686E">
        <w:rPr>
          <w:sz w:val="16"/>
        </w:rPr>
        <w:t xml:space="preserve">, </w:t>
      </w:r>
      <w:r w:rsidRPr="00E00DA0">
        <w:rPr>
          <w:rStyle w:val="StyleUnderline"/>
        </w:rPr>
        <w:t xml:space="preserve">technological </w:t>
      </w:r>
      <w:r w:rsidRPr="007C2B96">
        <w:rPr>
          <w:rStyle w:val="StyleUnderline"/>
          <w:highlight w:val="green"/>
        </w:rPr>
        <w:t>breakthrough</w:t>
      </w:r>
      <w:r w:rsidRPr="0044686E">
        <w:rPr>
          <w:sz w:val="16"/>
        </w:rPr>
        <w:t xml:space="preserve">, </w:t>
      </w:r>
      <w:r w:rsidRPr="007C2B96">
        <w:rPr>
          <w:rStyle w:val="StyleUnderline"/>
          <w:highlight w:val="green"/>
        </w:rPr>
        <w:t>or worldview</w:t>
      </w:r>
      <w:r w:rsidRPr="00E00DA0">
        <w:rPr>
          <w:rStyle w:val="StyleUnderline"/>
        </w:rPr>
        <w:t xml:space="preserve"> fully </w:t>
      </w:r>
      <w:r w:rsidRPr="007C2B96">
        <w:rPr>
          <w:rStyle w:val="StyleUnderline"/>
          <w:highlight w:val="green"/>
        </w:rPr>
        <w:t>explains the apocalypse</w:t>
      </w:r>
      <w:r w:rsidRPr="00E00DA0">
        <w:rPr>
          <w:rStyle w:val="StyleUnderline"/>
        </w:rPr>
        <w:t xml:space="preserve"> before us</w:t>
      </w:r>
      <w:r w:rsidRPr="0044686E">
        <w:rPr>
          <w:sz w:val="16"/>
        </w:rPr>
        <w:t xml:space="preserve">. However, there is something like what Gilles Deleuze and Félix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44686E">
        <w:rPr>
          <w:sz w:val="16"/>
        </w:rPr>
        <w:t xml:space="preserve">, </w:t>
      </w:r>
      <w:r w:rsidRPr="00E00DA0">
        <w:rPr>
          <w:rStyle w:val="StyleUnderline"/>
        </w:rPr>
        <w:t xml:space="preserve">as envisioned by Crutzen as a </w:t>
      </w:r>
      <w:r w:rsidRPr="007C2B96">
        <w:rPr>
          <w:rStyle w:val="StyleUnderline"/>
          <w:highlight w:val="green"/>
        </w:rPr>
        <w:t>universal concern</w:t>
      </w:r>
      <w:r w:rsidRPr="0044686E">
        <w:rPr>
          <w:sz w:val="16"/>
        </w:rPr>
        <w:t xml:space="preserve">, </w:t>
      </w:r>
      <w:r w:rsidRPr="007C2B96">
        <w:rPr>
          <w:rStyle w:val="StyleUnderline"/>
          <w:highlight w:val="green"/>
        </w:rPr>
        <w:t>requires</w:t>
      </w:r>
      <w:r w:rsidRPr="00E00DA0">
        <w:rPr>
          <w:rStyle w:val="StyleUnderline"/>
        </w:rPr>
        <w:t xml:space="preserve"> with it a </w:t>
      </w:r>
      <w:r w:rsidRPr="007C2B96">
        <w:rPr>
          <w:rStyle w:val="StyleUnderline"/>
          <w:highlight w:val="green"/>
        </w:rPr>
        <w:t>depoliticization of</w:t>
      </w:r>
      <w:r w:rsidRPr="005744F6">
        <w:rPr>
          <w:rStyle w:val="StyleUnderline"/>
        </w:rPr>
        <w:t xml:space="preserve"> the </w:t>
      </w:r>
      <w:r w:rsidRPr="007C2B96">
        <w:rPr>
          <w:rStyle w:val="StyleUnderline"/>
          <w:highlight w:val="green"/>
        </w:rPr>
        <w:t>causes</w:t>
      </w:r>
      <w:r w:rsidRPr="00E00DA0">
        <w:rPr>
          <w:rStyle w:val="StyleUnderline"/>
        </w:rPr>
        <w:t xml:space="preserve"> of that concern</w:t>
      </w:r>
      <w:r w:rsidRPr="0044686E">
        <w:rPr>
          <w:sz w:val="16"/>
        </w:rPr>
        <w:t>.</w:t>
      </w:r>
    </w:p>
    <w:p w14:paraId="488255E7" w14:textId="77777777" w:rsidR="00882212" w:rsidRPr="00A6444F" w:rsidRDefault="00882212" w:rsidP="00882212"/>
    <w:p w14:paraId="4B265370" w14:textId="77777777" w:rsidR="00882212" w:rsidRDefault="00882212" w:rsidP="00882212">
      <w:pPr>
        <w:pStyle w:val="Heading2"/>
      </w:pPr>
      <w:r>
        <w:t>1NC – AT: Solvency</w:t>
      </w:r>
    </w:p>
    <w:p w14:paraId="185BC555" w14:textId="77777777" w:rsidR="00882212" w:rsidRDefault="00882212" w:rsidP="00882212">
      <w:pPr>
        <w:pStyle w:val="Heading3"/>
      </w:pPr>
      <w:r>
        <w:t>1NC – Circumvention</w:t>
      </w:r>
    </w:p>
    <w:p w14:paraId="13AE18F6" w14:textId="77777777" w:rsidR="00882212" w:rsidRPr="00550EB1" w:rsidRDefault="00882212" w:rsidP="00882212">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190048FF" w14:textId="77777777" w:rsidR="00882212" w:rsidRPr="00550EB1" w:rsidRDefault="00882212" w:rsidP="00882212">
      <w:r w:rsidRPr="00550EB1">
        <w:rPr>
          <w:rStyle w:val="Style13ptBold"/>
        </w:rPr>
        <w:t>Lamp 19</w:t>
      </w:r>
      <w:r w:rsidRPr="00550EB1">
        <w:t xml:space="preserve"> [Nicholas; Assistant Professor of Law at Queen’s University; “What Just Happened at the WTO? Everything You Need to Know, Brink News,” 12/16/19; </w:t>
      </w:r>
      <w:hyperlink r:id="rId11" w:history="1">
        <w:r w:rsidRPr="00550EB1">
          <w:rPr>
            <w:rStyle w:val="Hyperlink"/>
          </w:rPr>
          <w:t>https://www.brinknews.com/what-just-happened-at-the-wto-everything-you-need-to-know/</w:t>
        </w:r>
      </w:hyperlink>
      <w:r w:rsidRPr="00550EB1">
        <w:t>] Justin</w:t>
      </w:r>
    </w:p>
    <w:p w14:paraId="3AFD17E2" w14:textId="77777777" w:rsidR="00882212" w:rsidRPr="00550EB1" w:rsidRDefault="00882212" w:rsidP="00882212">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1A8A0A40" w14:textId="77777777" w:rsidR="00882212" w:rsidRPr="00550EB1" w:rsidRDefault="00882212" w:rsidP="00882212">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3CB8083A" w14:textId="77777777" w:rsidR="00882212" w:rsidRPr="00550EB1" w:rsidRDefault="00882212" w:rsidP="00882212">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B205DC7" w14:textId="77777777" w:rsidR="00882212" w:rsidRPr="00550EB1" w:rsidRDefault="00882212" w:rsidP="00882212">
      <w:pPr>
        <w:rPr>
          <w:rStyle w:val="Emphasis"/>
        </w:rPr>
      </w:pPr>
    </w:p>
    <w:p w14:paraId="23BA8ACA" w14:textId="77777777" w:rsidR="00882212" w:rsidRPr="00550EB1" w:rsidRDefault="00882212" w:rsidP="00882212"/>
    <w:p w14:paraId="466B25A6" w14:textId="77777777" w:rsidR="00882212" w:rsidRPr="00550EB1" w:rsidRDefault="00882212" w:rsidP="00882212">
      <w:pPr>
        <w:pStyle w:val="Heading4"/>
        <w:rPr>
          <w:rFonts w:cs="Calibri"/>
        </w:rPr>
      </w:pPr>
      <w:r w:rsidRPr="00550EB1">
        <w:rPr>
          <w:rFonts w:cs="Calibri"/>
        </w:rPr>
        <w:t>Recent evidence confirms</w:t>
      </w:r>
    </w:p>
    <w:p w14:paraId="179028F9" w14:textId="77777777" w:rsidR="00882212" w:rsidRPr="00550EB1" w:rsidRDefault="00882212" w:rsidP="00882212">
      <w:r w:rsidRPr="00550EB1">
        <w:rPr>
          <w:rStyle w:val="Style13ptBold"/>
        </w:rPr>
        <w:t>Hillman and Tippett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12" w:history="1">
        <w:r w:rsidRPr="00550EB1">
          <w:rPr>
            <w:rStyle w:val="Hyperlink"/>
          </w:rPr>
          <w:t>https://www.cfr.org/blog/europe-and-prospects-wto-reform</w:t>
        </w:r>
      </w:hyperlink>
      <w:r w:rsidRPr="00550EB1">
        <w:t>] Justin</w:t>
      </w:r>
    </w:p>
    <w:p w14:paraId="10809FDE" w14:textId="77777777" w:rsidR="00882212" w:rsidRPr="00550EB1" w:rsidRDefault="00882212" w:rsidP="00882212">
      <w:pPr>
        <w:rPr>
          <w:rStyle w:val="Emphasis"/>
        </w:rPr>
      </w:pPr>
      <w:r w:rsidRPr="00550EB1">
        <w:rPr>
          <w:sz w:val="16"/>
        </w:rPr>
        <w:t xml:space="preserve">The </w:t>
      </w:r>
      <w:r w:rsidRPr="00550EB1">
        <w:rPr>
          <w:highlight w:val="green"/>
          <w:u w:val="single"/>
        </w:rPr>
        <w:t>WTO</w:t>
      </w:r>
      <w:r w:rsidRPr="00550EB1">
        <w:rPr>
          <w:u w:val="single"/>
        </w:rPr>
        <w:t xml:space="preserve"> has </w:t>
      </w:r>
      <w:r w:rsidRPr="00550EB1">
        <w:rPr>
          <w:highlight w:val="green"/>
          <w:u w:val="single"/>
        </w:rPr>
        <w:t>been in</w:t>
      </w:r>
      <w:r w:rsidRPr="00550EB1">
        <w:rPr>
          <w:u w:val="single"/>
        </w:rPr>
        <w:t xml:space="preserve"> the </w:t>
      </w:r>
      <w:r w:rsidRPr="00550EB1">
        <w:rPr>
          <w:rStyle w:val="Emphasis"/>
          <w:highlight w:val="green"/>
        </w:rPr>
        <w:t>clutches</w:t>
      </w:r>
      <w:r w:rsidRPr="00550EB1">
        <w:rPr>
          <w:rStyle w:val="Emphasis"/>
        </w:rPr>
        <w:t xml:space="preserve"> of a slow-moving crisis for years. At its heart are a series of </w:t>
      </w:r>
      <w:r w:rsidRPr="00550EB1">
        <w:rPr>
          <w:rStyle w:val="Emphasis"/>
          <w:highlight w:val="green"/>
        </w:rPr>
        <w:t>disputes about</w:t>
      </w:r>
      <w:r w:rsidRPr="00550EB1">
        <w:rPr>
          <w:rStyle w:val="Emphasis"/>
        </w:rPr>
        <w:t xml:space="preserve"> the role of the WTO’s </w:t>
      </w:r>
      <w:r w:rsidRPr="00550EB1">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550EB1">
        <w:rPr>
          <w:highlight w:val="green"/>
          <w:u w:val="single"/>
        </w:rPr>
        <w:t>Body sits empty</w:t>
      </w:r>
      <w:r w:rsidRPr="00550EB1">
        <w:rPr>
          <w:u w:val="single"/>
        </w:rPr>
        <w:t xml:space="preserve">, severely </w:t>
      </w:r>
      <w:r w:rsidRPr="00550EB1">
        <w:rPr>
          <w:highlight w:val="green"/>
          <w:u w:val="single"/>
        </w:rPr>
        <w:t>undermining</w:t>
      </w:r>
      <w:r w:rsidRPr="00550EB1">
        <w:rPr>
          <w:u w:val="single"/>
        </w:rPr>
        <w:t xml:space="preserve"> the </w:t>
      </w:r>
      <w:r w:rsidRPr="00550EB1">
        <w:rPr>
          <w:rStyle w:val="Emphasis"/>
          <w:highlight w:val="green"/>
        </w:rPr>
        <w:t>capacity</w:t>
      </w:r>
      <w:r w:rsidRPr="00550EB1">
        <w:rPr>
          <w:rStyle w:val="Emphasis"/>
        </w:rPr>
        <w:t xml:space="preserve"> of the WTO </w:t>
      </w:r>
      <w:r w:rsidRPr="00550EB1">
        <w:rPr>
          <w:rStyle w:val="Emphasis"/>
          <w:highlight w:val="green"/>
        </w:rPr>
        <w:t>to resolve</w:t>
      </w:r>
      <w:r w:rsidRPr="00550EB1">
        <w:rPr>
          <w:rStyle w:val="Emphasis"/>
        </w:rPr>
        <w:t xml:space="preserve"> trade </w:t>
      </w:r>
      <w:r w:rsidRPr="00550EB1">
        <w:rPr>
          <w:rStyle w:val="Emphasis"/>
          <w:highlight w:val="green"/>
        </w:rPr>
        <w:t>disputes</w:t>
      </w:r>
      <w:r w:rsidRPr="00550EB1">
        <w:rPr>
          <w:rStyle w:val="Emphasis"/>
        </w:rPr>
        <w:t>.</w:t>
      </w:r>
    </w:p>
    <w:p w14:paraId="3181BF19" w14:textId="77777777" w:rsidR="00882212" w:rsidRPr="00550EB1" w:rsidRDefault="00882212" w:rsidP="00882212">
      <w:pPr>
        <w:rPr>
          <w:rStyle w:val="Emphasis"/>
        </w:rPr>
      </w:pPr>
      <w:r w:rsidRPr="00550EB1">
        <w:rPr>
          <w:sz w:val="16"/>
        </w:rPr>
        <w:t xml:space="preserve">Since the start of the Trump administration, </w:t>
      </w:r>
      <w:r w:rsidRPr="00550EB1">
        <w:rPr>
          <w:u w:val="single"/>
        </w:rPr>
        <w:t xml:space="preserve">the </w:t>
      </w:r>
      <w:r w:rsidRPr="00550EB1">
        <w:rPr>
          <w:highlight w:val="green"/>
          <w:u w:val="single"/>
        </w:rPr>
        <w:t>U</w:t>
      </w:r>
      <w:r w:rsidRPr="00550EB1">
        <w:rPr>
          <w:u w:val="single"/>
        </w:rPr>
        <w:t xml:space="preserve">nited </w:t>
      </w:r>
      <w:r w:rsidRPr="00550EB1">
        <w:rPr>
          <w:highlight w:val="green"/>
          <w:u w:val="single"/>
        </w:rPr>
        <w:t>S</w:t>
      </w:r>
      <w:r w:rsidRPr="00550EB1">
        <w:rPr>
          <w:u w:val="single"/>
        </w:rPr>
        <w:t xml:space="preserve">tates has </w:t>
      </w:r>
      <w:r w:rsidRPr="00550EB1">
        <w:rPr>
          <w:highlight w:val="green"/>
          <w:u w:val="single"/>
        </w:rPr>
        <w:t>refused to appoint</w:t>
      </w:r>
      <w:r w:rsidRPr="00550EB1">
        <w:rPr>
          <w:u w:val="single"/>
        </w:rPr>
        <w:t xml:space="preserve"> any new </w:t>
      </w:r>
      <w:r w:rsidRPr="00550EB1">
        <w:rPr>
          <w:highlight w:val="green"/>
          <w:u w:val="single"/>
        </w:rPr>
        <w:t>members</w:t>
      </w:r>
      <w:r w:rsidRPr="00550EB1">
        <w:rPr>
          <w:u w:val="single"/>
        </w:rPr>
        <w:t xml:space="preserve"> to the body, effectively </w:t>
      </w:r>
      <w:r w:rsidRPr="00550EB1">
        <w:rPr>
          <w:highlight w:val="green"/>
          <w:u w:val="single"/>
        </w:rPr>
        <w:t xml:space="preserve">allowing </w:t>
      </w:r>
      <w:r w:rsidRPr="00550EB1">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598CE571" w14:textId="77777777" w:rsidR="00882212" w:rsidRDefault="00882212" w:rsidP="00882212"/>
    <w:p w14:paraId="0D4B0535" w14:textId="77777777" w:rsidR="00882212" w:rsidRPr="00580583" w:rsidRDefault="00882212" w:rsidP="00882212">
      <w:pPr>
        <w:pStyle w:val="Heading4"/>
        <w:rPr>
          <w:rFonts w:cs="Calibri"/>
        </w:rPr>
      </w:pPr>
      <w:r>
        <w:rPr>
          <w:rFonts w:cs="Calibri"/>
        </w:rPr>
        <w:t>Patent waiver is extra topical.</w:t>
      </w:r>
    </w:p>
    <w:p w14:paraId="12137DFA" w14:textId="77777777" w:rsidR="00882212" w:rsidRPr="00580583" w:rsidRDefault="00882212" w:rsidP="00882212">
      <w:r w:rsidRPr="00580583">
        <w:t xml:space="preserve">Tom </w:t>
      </w:r>
      <w:r w:rsidRPr="00580583">
        <w:rPr>
          <w:rStyle w:val="Style13ptBold"/>
        </w:rPr>
        <w:t>Lee 21</w:t>
      </w:r>
      <w:r w:rsidRPr="00580583">
        <w:t xml:space="preserve"> (Data and Policy Analyst at the American Action Forum) And Christopher Holt (the Director of Health Care Policy at the American Action Forum), 5/10/21, Intellectual Property, COVID-19 Vaccines, and the Proposed TRIPS Waiver, </w:t>
      </w:r>
      <w:hyperlink r:id="rId13" w:anchor="ixzz75KTH1nPx" w:history="1">
        <w:r w:rsidRPr="00580583">
          <w:rPr>
            <w:rStyle w:val="Hyperlink"/>
          </w:rPr>
          <w:t>https://www.americanactionforum.org/insight/intellectual-property-covid-19-vaccines-and-the-proposed-trips-waiver/#ixzz75KTH1nPx</w:t>
        </w:r>
      </w:hyperlink>
      <w:r w:rsidRPr="00580583">
        <w:rPr>
          <w:rStyle w:val="Hyperlink"/>
        </w:rPr>
        <w:t xml:space="preserve"> SJEP</w:t>
      </w:r>
    </w:p>
    <w:p w14:paraId="10D48A62" w14:textId="77777777" w:rsidR="00882212" w:rsidRPr="00580583" w:rsidRDefault="00882212" w:rsidP="00882212">
      <w:pPr>
        <w:rPr>
          <w:sz w:val="12"/>
        </w:rPr>
      </w:pPr>
      <w:r w:rsidRPr="00580583">
        <w:rPr>
          <w:b/>
          <w:bCs/>
          <w:u w:val="single"/>
        </w:rPr>
        <w:t xml:space="preserve">In October 2020, </w:t>
      </w:r>
      <w:r w:rsidRPr="00580583">
        <w:rPr>
          <w:b/>
          <w:bCs/>
          <w:highlight w:val="green"/>
          <w:u w:val="single"/>
        </w:rPr>
        <w:t>India and South Africa</w:t>
      </w:r>
      <w:r w:rsidRPr="00580583">
        <w:rPr>
          <w:b/>
          <w:bCs/>
          <w:u w:val="single"/>
        </w:rPr>
        <w:t xml:space="preserve"> </w:t>
      </w:r>
      <w:r w:rsidRPr="00580583">
        <w:rPr>
          <w:b/>
          <w:bCs/>
          <w:highlight w:val="green"/>
          <w:u w:val="single"/>
        </w:rPr>
        <w:t>requested</w:t>
      </w:r>
      <w:r w:rsidRPr="00580583">
        <w:rPr>
          <w:b/>
          <w:bCs/>
          <w:u w:val="single"/>
        </w:rPr>
        <w:t xml:space="preserve"> the World Trade Organization (</w:t>
      </w:r>
      <w:r w:rsidRPr="00580583">
        <w:rPr>
          <w:b/>
          <w:bCs/>
          <w:highlight w:val="green"/>
          <w:u w:val="single"/>
        </w:rPr>
        <w:t>WTO</w:t>
      </w:r>
      <w:r w:rsidRPr="00580583">
        <w:rPr>
          <w:b/>
          <w:bCs/>
          <w:u w:val="single"/>
        </w:rPr>
        <w:t xml:space="preserve">) </w:t>
      </w:r>
      <w:r w:rsidRPr="00580583">
        <w:rPr>
          <w:b/>
          <w:bCs/>
          <w:highlight w:val="green"/>
          <w:u w:val="single"/>
        </w:rPr>
        <w:t>suspend</w:t>
      </w:r>
      <w:r w:rsidRPr="00580583">
        <w:rPr>
          <w:b/>
          <w:bCs/>
          <w:u w:val="single"/>
        </w:rPr>
        <w:t xml:space="preserve"> certain intellectual property (</w:t>
      </w:r>
      <w:r w:rsidRPr="00580583">
        <w:rPr>
          <w:b/>
          <w:bCs/>
          <w:highlight w:val="green"/>
          <w:u w:val="single"/>
        </w:rPr>
        <w:t>IP</w:t>
      </w:r>
      <w:r w:rsidRPr="00580583">
        <w:rPr>
          <w:b/>
          <w:bCs/>
          <w:u w:val="single"/>
        </w:rPr>
        <w:t xml:space="preserve">) </w:t>
      </w:r>
      <w:r w:rsidRPr="00580583">
        <w:rPr>
          <w:b/>
          <w:bCs/>
          <w:highlight w:val="green"/>
          <w:u w:val="single"/>
        </w:rPr>
        <w:t>protections</w:t>
      </w:r>
      <w:r w:rsidRPr="00580583">
        <w:rPr>
          <w:b/>
          <w:bCs/>
          <w:u w:val="single"/>
        </w:rPr>
        <w:t xml:space="preserve"> </w:t>
      </w:r>
      <w:r w:rsidRPr="00580583">
        <w:rPr>
          <w:b/>
          <w:bCs/>
          <w:highlight w:val="green"/>
          <w:u w:val="single"/>
        </w:rPr>
        <w:t>for</w:t>
      </w:r>
      <w:r w:rsidRPr="00580583">
        <w:rPr>
          <w:b/>
          <w:bCs/>
          <w:u w:val="single"/>
        </w:rPr>
        <w:t xml:space="preserve"> </w:t>
      </w:r>
      <w:r w:rsidRPr="00580583">
        <w:rPr>
          <w:b/>
          <w:bCs/>
          <w:highlight w:val="green"/>
          <w:u w:val="single"/>
        </w:rPr>
        <w:t>COVID</w:t>
      </w:r>
      <w:r w:rsidRPr="00580583">
        <w:rPr>
          <w:b/>
          <w:bCs/>
          <w:u w:val="single"/>
        </w:rPr>
        <w:t xml:space="preserve">-19 </w:t>
      </w:r>
      <w:r w:rsidRPr="00580583">
        <w:rPr>
          <w:b/>
          <w:bCs/>
          <w:highlight w:val="green"/>
          <w:u w:val="single"/>
        </w:rPr>
        <w:t>vaccines</w:t>
      </w:r>
      <w:r w:rsidRPr="00580583">
        <w:rPr>
          <w:b/>
          <w:bCs/>
          <w:u w:val="single"/>
        </w:rPr>
        <w:t xml:space="preserve"> </w:t>
      </w:r>
      <w:r w:rsidRPr="00580583">
        <w:rPr>
          <w:b/>
          <w:bCs/>
          <w:highlight w:val="green"/>
          <w:u w:val="single"/>
        </w:rPr>
        <w:t>and related</w:t>
      </w:r>
      <w:r w:rsidRPr="00580583">
        <w:rPr>
          <w:b/>
          <w:bCs/>
          <w:u w:val="single"/>
        </w:rPr>
        <w:t xml:space="preserve"> </w:t>
      </w:r>
      <w:r w:rsidRPr="00580583">
        <w:rPr>
          <w:b/>
          <w:bCs/>
          <w:highlight w:val="green"/>
          <w:u w:val="single"/>
        </w:rPr>
        <w:t>products</w:t>
      </w:r>
      <w:r w:rsidRPr="00580583">
        <w:rPr>
          <w:b/>
          <w:bCs/>
          <w:u w:val="single"/>
        </w:rPr>
        <w:t>.</w:t>
      </w:r>
      <w:r w:rsidRPr="00580583">
        <w:rPr>
          <w:sz w:val="12"/>
        </w:rPr>
        <w:t xml:space="preserve"> Both countries claim these IP protections, part of the Agreement on Trade-Related Aspects of Intellectual Property Rights (TRIPS), have slowed production of and access to COVID-19 vaccines. As of May 2021, over 100 countries, mostly in the developing world, have joined India and South Africa in calling for a waiver of TRIPS for COVID-19 vaccines and related products. At the same time, a handful of developed nations—specifically the European Union, Switzerland, Norway, Australia, Canada, Japan, and the United Kingdom—have signaled their opposition to a waiver. In the United States, the Biden Administration recently </w:t>
      </w:r>
      <w:hyperlink r:id="rId14" w:history="1">
        <w:r w:rsidRPr="00580583">
          <w:rPr>
            <w:rStyle w:val="Hyperlink"/>
            <w:sz w:val="12"/>
          </w:rPr>
          <w:t>announced</w:t>
        </w:r>
      </w:hyperlink>
      <w:r w:rsidRPr="00580583">
        <w:rPr>
          <w:sz w:val="12"/>
        </w:rPr>
        <w:t xml:space="preserve"> that it will support the TRIPS waiver request after intense pressure from progressive activists and Democratic lawmakers in Congress—over 100 of whom have signed a series of letters calling on President Biden to support the proposed TRIPS waiver.</w:t>
      </w:r>
      <w:bookmarkStart w:id="0" w:name="_ednref1"/>
      <w:r w:rsidRPr="00580583">
        <w:rPr>
          <w:sz w:val="12"/>
        </w:rPr>
        <w:fldChar w:fldCharType="begin"/>
      </w:r>
      <w:r w:rsidRPr="00580583">
        <w:rPr>
          <w:sz w:val="12"/>
        </w:rPr>
        <w:instrText xml:space="preserve"> HYPERLINK "https://www.americanactionforum.org/insight/intellectual-property-covid-19-vaccines-and-the-proposed-trips-waiver/" \l "_edn1" </w:instrText>
      </w:r>
      <w:r w:rsidRPr="00580583">
        <w:rPr>
          <w:sz w:val="12"/>
        </w:rPr>
        <w:fldChar w:fldCharType="separate"/>
      </w:r>
      <w:r w:rsidRPr="00580583">
        <w:rPr>
          <w:rStyle w:val="Hyperlink"/>
          <w:sz w:val="12"/>
        </w:rPr>
        <w:t>[1]</w:t>
      </w:r>
      <w:r w:rsidRPr="00580583">
        <w:rPr>
          <w:sz w:val="12"/>
        </w:rPr>
        <w:fldChar w:fldCharType="end"/>
      </w:r>
      <w:bookmarkEnd w:id="0"/>
      <w:r w:rsidRPr="00580583">
        <w:rPr>
          <w:sz w:val="12"/>
        </w:rPr>
        <w:t xml:space="preserve"> The pressure campaign clearly had an impact on the administration, as its actions conflict with the recent </w:t>
      </w:r>
      <w:hyperlink r:id="rId15" w:history="1">
        <w:r w:rsidRPr="00580583">
          <w:rPr>
            <w:rStyle w:val="Hyperlink"/>
            <w:sz w:val="12"/>
          </w:rPr>
          <w:t>statement</w:t>
        </w:r>
      </w:hyperlink>
      <w:r w:rsidRPr="00580583">
        <w:rPr>
          <w:sz w:val="12"/>
        </w:rPr>
        <w:t xml:space="preserve"> of White House Chief of Staff Ron Klain, who argued “really, manufacturing is the biggest problem. We have a factory here in the U.S. that has the full intellectual property rights to make the vaccine. They aren’t making doses because the factory has problems.”</w:t>
      </w:r>
      <w:bookmarkStart w:id="1" w:name="_ednref2"/>
      <w:r w:rsidRPr="00580583">
        <w:rPr>
          <w:sz w:val="12"/>
        </w:rPr>
        <w:fldChar w:fldCharType="begin"/>
      </w:r>
      <w:r w:rsidRPr="00580583">
        <w:rPr>
          <w:sz w:val="12"/>
        </w:rPr>
        <w:instrText xml:space="preserve"> HYPERLINK "https://www.americanactionforum.org/insight/intellectual-property-covid-19-vaccines-and-the-proposed-trips-waiver/" \l "_edn2" </w:instrText>
      </w:r>
      <w:r w:rsidRPr="00580583">
        <w:rPr>
          <w:sz w:val="12"/>
        </w:rPr>
        <w:fldChar w:fldCharType="separate"/>
      </w:r>
      <w:r w:rsidRPr="00580583">
        <w:rPr>
          <w:rStyle w:val="Hyperlink"/>
          <w:sz w:val="12"/>
        </w:rPr>
        <w:t>[2]</w:t>
      </w:r>
      <w:r w:rsidRPr="00580583">
        <w:rPr>
          <w:sz w:val="12"/>
        </w:rPr>
        <w:fldChar w:fldCharType="end"/>
      </w:r>
      <w:bookmarkEnd w:id="1"/>
      <w:r w:rsidRPr="00580583">
        <w:rPr>
          <w:sz w:val="12"/>
        </w:rPr>
        <w:t xml:space="preserve"> Also being ignored in the IP debate are logistical distribution challenges and lack of sufficient frontline workers, which contribute to a slow rollout.</w:t>
      </w:r>
      <w:bookmarkStart w:id="2" w:name="_ednref3"/>
      <w:r w:rsidRPr="00580583">
        <w:rPr>
          <w:sz w:val="12"/>
        </w:rPr>
        <w:fldChar w:fldCharType="begin"/>
      </w:r>
      <w:r w:rsidRPr="00580583">
        <w:rPr>
          <w:sz w:val="12"/>
        </w:rPr>
        <w:instrText xml:space="preserve"> HYPERLINK "https://www.americanactionforum.org/insight/intellectual-property-covid-19-vaccines-and-the-proposed-trips-waiver/" \l "_edn3" </w:instrText>
      </w:r>
      <w:r w:rsidRPr="00580583">
        <w:rPr>
          <w:sz w:val="12"/>
        </w:rPr>
        <w:fldChar w:fldCharType="separate"/>
      </w:r>
      <w:r w:rsidRPr="00580583">
        <w:rPr>
          <w:rStyle w:val="Hyperlink"/>
          <w:sz w:val="12"/>
        </w:rPr>
        <w:t>[3]</w:t>
      </w:r>
      <w:r w:rsidRPr="00580583">
        <w:rPr>
          <w:sz w:val="12"/>
        </w:rPr>
        <w:fldChar w:fldCharType="end"/>
      </w:r>
      <w:bookmarkEnd w:id="2"/>
      <w:r w:rsidRPr="00580583">
        <w:rPr>
          <w:sz w:val="12"/>
        </w:rPr>
        <w:t xml:space="preserve"> Public posturing aside, the Biden Administration surely knows that a TRIPS waiver for COVID-19 related IP will likely be futile. Scaling up production, as Klain alluded to, has proven to be the main challenge to manufacturing larger quantities of vaccine.</w:t>
      </w:r>
      <w:bookmarkStart w:id="3" w:name="_ednref4"/>
      <w:r w:rsidRPr="00580583">
        <w:rPr>
          <w:sz w:val="12"/>
        </w:rPr>
        <w:fldChar w:fldCharType="begin"/>
      </w:r>
      <w:r w:rsidRPr="00580583">
        <w:rPr>
          <w:sz w:val="12"/>
        </w:rPr>
        <w:instrText xml:space="preserve"> HYPERLINK "https://www.americanactionforum.org/insight/intellectual-property-covid-19-vaccines-and-the-proposed-trips-waiver/" \l "_edn4" </w:instrText>
      </w:r>
      <w:r w:rsidRPr="00580583">
        <w:rPr>
          <w:sz w:val="12"/>
        </w:rPr>
        <w:fldChar w:fldCharType="separate"/>
      </w:r>
      <w:r w:rsidRPr="00580583">
        <w:rPr>
          <w:rStyle w:val="Hyperlink"/>
          <w:sz w:val="12"/>
        </w:rPr>
        <w:t>[4]</w:t>
      </w:r>
      <w:r w:rsidRPr="00580583">
        <w:rPr>
          <w:sz w:val="12"/>
        </w:rPr>
        <w:fldChar w:fldCharType="end"/>
      </w:r>
      <w:bookmarkEnd w:id="3"/>
      <w:r w:rsidRPr="00580583">
        <w:rPr>
          <w:sz w:val="12"/>
        </w:rPr>
        <w:t xml:space="preserve"> Waiving TRIPS would do nothing to address this constraint. Waiving TRIPS would instead encourage IP abuse and distort market forces and innovation. </w:t>
      </w:r>
      <w:r w:rsidRPr="00580583">
        <w:rPr>
          <w:b/>
          <w:bCs/>
          <w:sz w:val="12"/>
        </w:rPr>
        <w:t>TRIPS Provisions</w:t>
      </w:r>
      <w:r w:rsidRPr="00580583">
        <w:rPr>
          <w:sz w:val="12"/>
        </w:rPr>
        <w:t xml:space="preserve"> The TRIPS agreement is an international trade agreement among all 164 members of the WTO. It is one of three founding and central components of the WTO, along with the General Agreement on Tariffs and Trade (GATT) and the General Agreement on Trade in Services (GATS). The purpose of the TRIPS agreement is to unify trade and provide increased certainty in international economic relations. Among other things, TRIPS specifically: Provides minimum IP protections and standards that apply to all WTO members; Outlines enforcement actions that countries can undertake to remedy violations of the above standards; and Establishes dispute settlement procedures to allow countries to negotiate an end to disagreements. TRIPS does, however, allow for compulsory licensing where in a public health emergency, a country may copy patented drugs without the permission of the original manufacturer with WTO approval. Proposal to Waive TRIPS The recent proposal submitted by India and South Africa and signed on by over 100 developing countries would waive four specific protections of COVID-19 vaccines and related medical products and services: Copyrights; Patents; Trademarks; and Undisclosed information procedures. 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While TRIPS has been waived previously, if approved, this would be the broadest waiver since the agreement’s enactment in 1995.</w:t>
      </w:r>
      <w:bookmarkStart w:id="4" w:name="_ednref5"/>
      <w:r w:rsidRPr="00580583">
        <w:rPr>
          <w:sz w:val="12"/>
        </w:rPr>
        <w:fldChar w:fldCharType="begin"/>
      </w:r>
      <w:r w:rsidRPr="00580583">
        <w:rPr>
          <w:sz w:val="12"/>
        </w:rPr>
        <w:instrText xml:space="preserve"> HYPERLINK "https://www.americanactionforum.org/insight/intellectual-property-covid-19-vaccines-and-the-proposed-trips-waiver/" \l "_edn5" </w:instrText>
      </w:r>
      <w:r w:rsidRPr="00580583">
        <w:rPr>
          <w:sz w:val="12"/>
        </w:rPr>
        <w:fldChar w:fldCharType="separate"/>
      </w:r>
      <w:r w:rsidRPr="00580583">
        <w:rPr>
          <w:rStyle w:val="Hyperlink"/>
          <w:sz w:val="12"/>
          <w:vertAlign w:val="superscript"/>
        </w:rPr>
        <w:t>[5]</w:t>
      </w:r>
      <w:r w:rsidRPr="00580583">
        <w:rPr>
          <w:sz w:val="12"/>
        </w:rPr>
        <w:fldChar w:fldCharType="end"/>
      </w:r>
      <w:bookmarkEnd w:id="4"/>
      <w:r w:rsidRPr="00580583">
        <w:rPr>
          <w:sz w:val="12"/>
        </w:rPr>
        <w:t xml:space="preserve"> TRIPS and Manufacturing Capacity 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w:t>
      </w:r>
      <w:bookmarkStart w:id="5" w:name="_ednref6"/>
      <w:r w:rsidRPr="00580583">
        <w:rPr>
          <w:sz w:val="12"/>
        </w:rPr>
        <w:fldChar w:fldCharType="begin"/>
      </w:r>
      <w:r w:rsidRPr="00580583">
        <w:rPr>
          <w:sz w:val="12"/>
        </w:rPr>
        <w:instrText xml:space="preserve"> HYPERLINK "https://www.americanactionforum.org/insight/intellectual-property-covid-19-vaccines-and-the-proposed-trips-waiver/" \l "_edn6" </w:instrText>
      </w:r>
      <w:r w:rsidRPr="00580583">
        <w:rPr>
          <w:sz w:val="12"/>
        </w:rPr>
        <w:fldChar w:fldCharType="separate"/>
      </w:r>
      <w:r w:rsidRPr="00580583">
        <w:rPr>
          <w:rStyle w:val="Hyperlink"/>
          <w:sz w:val="12"/>
        </w:rPr>
        <w:t>[6]</w:t>
      </w:r>
      <w:r w:rsidRPr="00580583">
        <w:rPr>
          <w:sz w:val="12"/>
        </w:rPr>
        <w:fldChar w:fldCharType="end"/>
      </w:r>
      <w:bookmarkEnd w:id="5"/>
      <w:r w:rsidRPr="00580583">
        <w:rPr>
          <w:sz w:val="12"/>
        </w:rPr>
        <w:t xml:space="preserve"> It should also be noted that Moderna has already pledged not to enforce its own COVID-19 vaccine patents during the pandemic.</w:t>
      </w:r>
      <w:bookmarkStart w:id="6" w:name="_ednref7"/>
      <w:r w:rsidRPr="00580583">
        <w:rPr>
          <w:sz w:val="12"/>
        </w:rPr>
        <w:fldChar w:fldCharType="begin"/>
      </w:r>
      <w:r w:rsidRPr="00580583">
        <w:rPr>
          <w:sz w:val="12"/>
        </w:rPr>
        <w:instrText xml:space="preserve"> HYPERLINK "https://www.americanactionforum.org/insight/intellectual-property-covid-19-vaccines-and-the-proposed-trips-waiver/" \l "_edn7" </w:instrText>
      </w:r>
      <w:r w:rsidRPr="00580583">
        <w:rPr>
          <w:sz w:val="12"/>
        </w:rPr>
        <w:fldChar w:fldCharType="separate"/>
      </w:r>
      <w:r w:rsidRPr="00580583">
        <w:rPr>
          <w:rStyle w:val="Hyperlink"/>
          <w:sz w:val="12"/>
          <w:vertAlign w:val="superscript"/>
        </w:rPr>
        <w:t>[7]</w:t>
      </w:r>
      <w:r w:rsidRPr="00580583">
        <w:rPr>
          <w:sz w:val="12"/>
        </w:rPr>
        <w:fldChar w:fldCharType="end"/>
      </w:r>
      <w:bookmarkEnd w:id="6"/>
      <w:r w:rsidRPr="00580583">
        <w:rPr>
          <w:sz w:val="12"/>
        </w:rPr>
        <w:t xml:space="preserve"> 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w:t>
      </w:r>
      <w:bookmarkStart w:id="7" w:name="_ednref8"/>
      <w:r w:rsidRPr="00580583">
        <w:rPr>
          <w:sz w:val="12"/>
        </w:rPr>
        <w:fldChar w:fldCharType="begin"/>
      </w:r>
      <w:r w:rsidRPr="00580583">
        <w:rPr>
          <w:sz w:val="12"/>
        </w:rPr>
        <w:instrText xml:space="preserve"> HYPERLINK "https://www.americanactionforum.org/insight/intellectual-property-covid-19-vaccines-and-the-proposed-trips-waiver/" \l "_edn8" </w:instrText>
      </w:r>
      <w:r w:rsidRPr="00580583">
        <w:rPr>
          <w:sz w:val="12"/>
        </w:rPr>
        <w:fldChar w:fldCharType="separate"/>
      </w:r>
      <w:r w:rsidRPr="00580583">
        <w:rPr>
          <w:rStyle w:val="Hyperlink"/>
          <w:sz w:val="12"/>
        </w:rPr>
        <w:t>[8]</w:t>
      </w:r>
      <w:r w:rsidRPr="00580583">
        <w:rPr>
          <w:sz w:val="12"/>
        </w:rPr>
        <w:fldChar w:fldCharType="end"/>
      </w:r>
      <w:bookmarkEnd w:id="7"/>
      <w:r w:rsidRPr="00580583">
        <w:rPr>
          <w:sz w:val="12"/>
        </w:rPr>
        <w:t xml:space="preserve"> TRIPS and Compulsory Licensing 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does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 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 The Vagueness of the Proposed TRIPS Waiver </w:t>
      </w:r>
      <w:r w:rsidRPr="00580583">
        <w:rPr>
          <w:b/>
          <w:bCs/>
          <w:highlight w:val="green"/>
          <w:u w:val="single"/>
        </w:rPr>
        <w:t>Under</w:t>
      </w:r>
      <w:r w:rsidRPr="00580583">
        <w:rPr>
          <w:b/>
          <w:bCs/>
          <w:u w:val="single"/>
        </w:rPr>
        <w:t xml:space="preserve"> the broad language of the proposed </w:t>
      </w:r>
      <w:r w:rsidRPr="00580583">
        <w:rPr>
          <w:b/>
          <w:bCs/>
          <w:highlight w:val="green"/>
          <w:u w:val="single"/>
        </w:rPr>
        <w:t>TRIPS</w:t>
      </w:r>
      <w:r w:rsidRPr="00580583">
        <w:rPr>
          <w:b/>
          <w:bCs/>
          <w:u w:val="single"/>
        </w:rPr>
        <w:t xml:space="preserve"> waiver, </w:t>
      </w:r>
      <w:r w:rsidRPr="00580583">
        <w:rPr>
          <w:b/>
          <w:bCs/>
          <w:highlight w:val="green"/>
          <w:u w:val="single"/>
        </w:rPr>
        <w:t>any drugs</w:t>
      </w:r>
      <w:r w:rsidRPr="00580583">
        <w:rPr>
          <w:b/>
          <w:bCs/>
          <w:u w:val="single"/>
        </w:rPr>
        <w:t xml:space="preserve"> that have use </w:t>
      </w:r>
      <w:r w:rsidRPr="00580583">
        <w:rPr>
          <w:b/>
          <w:bCs/>
          <w:highlight w:val="green"/>
          <w:u w:val="single"/>
        </w:rPr>
        <w:t>for patients with COVID</w:t>
      </w:r>
      <w:r w:rsidRPr="00580583">
        <w:rPr>
          <w:b/>
          <w:bCs/>
          <w:u w:val="single"/>
        </w:rPr>
        <w:t xml:space="preserve">-19, including those that predate the pandemic, </w:t>
      </w:r>
      <w:r w:rsidRPr="00580583">
        <w:rPr>
          <w:b/>
          <w:bCs/>
          <w:highlight w:val="green"/>
          <w:u w:val="single"/>
        </w:rPr>
        <w:t>could lose patent protection</w:t>
      </w:r>
      <w:r w:rsidRPr="00580583">
        <w:rPr>
          <w:sz w:val="12"/>
        </w:rPr>
        <w:t xml:space="preserve">. Thus, a foreign company could produce a specific drug under the auspices of COVID-19 but sell it for another disease. Moreover, the foreign company would not have to provide any financial compensation to the company from whom they took the IP. </w:t>
      </w:r>
      <w:r w:rsidRPr="00580583">
        <w:rPr>
          <w:b/>
          <w:bCs/>
          <w:u w:val="single"/>
        </w:rPr>
        <w:t xml:space="preserve">The proposal’s language is so broad that </w:t>
      </w:r>
      <w:r w:rsidRPr="00580583">
        <w:rPr>
          <w:b/>
          <w:bCs/>
          <w:highlight w:val="green"/>
          <w:u w:val="single"/>
        </w:rPr>
        <w:t>other patented medical</w:t>
      </w:r>
      <w:r w:rsidRPr="00580583">
        <w:rPr>
          <w:b/>
          <w:bCs/>
          <w:u w:val="single"/>
        </w:rPr>
        <w:t xml:space="preserve"> </w:t>
      </w:r>
      <w:r w:rsidRPr="00580583">
        <w:rPr>
          <w:b/>
          <w:bCs/>
          <w:highlight w:val="green"/>
          <w:u w:val="single"/>
        </w:rPr>
        <w:t>products</w:t>
      </w:r>
      <w:r w:rsidRPr="00580583">
        <w:rPr>
          <w:b/>
          <w:bCs/>
          <w:u w:val="single"/>
        </w:rPr>
        <w:t xml:space="preserve"> </w:t>
      </w:r>
      <w:r w:rsidRPr="00580583">
        <w:rPr>
          <w:b/>
          <w:bCs/>
          <w:highlight w:val="green"/>
          <w:u w:val="single"/>
        </w:rPr>
        <w:t>beyond pharmaceutical</w:t>
      </w:r>
      <w:r w:rsidRPr="00580583">
        <w:rPr>
          <w:b/>
          <w:bCs/>
          <w:u w:val="single"/>
        </w:rPr>
        <w:t xml:space="preserve"> </w:t>
      </w:r>
      <w:r w:rsidRPr="00580583">
        <w:rPr>
          <w:b/>
          <w:bCs/>
          <w:highlight w:val="green"/>
          <w:u w:val="single"/>
        </w:rPr>
        <w:t>drugs</w:t>
      </w:r>
      <w:r w:rsidRPr="00580583">
        <w:rPr>
          <w:b/>
          <w:bCs/>
          <w:u w:val="single"/>
        </w:rPr>
        <w:t xml:space="preserve"> </w:t>
      </w:r>
      <w:r w:rsidRPr="00580583">
        <w:rPr>
          <w:b/>
          <w:bCs/>
          <w:highlight w:val="green"/>
          <w:u w:val="single"/>
        </w:rPr>
        <w:t>such as masks,</w:t>
      </w:r>
      <w:r w:rsidRPr="00580583">
        <w:rPr>
          <w:b/>
          <w:bCs/>
          <w:u w:val="single"/>
        </w:rPr>
        <w:t xml:space="preserve"> non-pharmaceutical chemical compounds, </w:t>
      </w:r>
      <w:r w:rsidRPr="00580583">
        <w:rPr>
          <w:b/>
          <w:bCs/>
          <w:highlight w:val="green"/>
          <w:u w:val="single"/>
        </w:rPr>
        <w:t>and respirators</w:t>
      </w:r>
      <w:r w:rsidRPr="00580583">
        <w:rPr>
          <w:b/>
          <w:bCs/>
          <w:u w:val="single"/>
        </w:rPr>
        <w:t xml:space="preserve"> </w:t>
      </w:r>
      <w:r w:rsidRPr="00580583">
        <w:rPr>
          <w:b/>
          <w:bCs/>
          <w:highlight w:val="green"/>
          <w:u w:val="single"/>
        </w:rPr>
        <w:t>would</w:t>
      </w:r>
      <w:r w:rsidRPr="00580583">
        <w:rPr>
          <w:b/>
          <w:bCs/>
          <w:u w:val="single"/>
        </w:rPr>
        <w:t xml:space="preserve"> also </w:t>
      </w:r>
      <w:r w:rsidRPr="00580583">
        <w:rPr>
          <w:b/>
          <w:bCs/>
          <w:highlight w:val="green"/>
          <w:u w:val="single"/>
        </w:rPr>
        <w:t>be subject to the waiver</w:t>
      </w:r>
      <w:r w:rsidRPr="00580583">
        <w:rPr>
          <w:b/>
          <w:bCs/>
          <w:u w:val="single"/>
        </w:rPr>
        <w:t>.</w:t>
      </w:r>
    </w:p>
    <w:p w14:paraId="44CD8BAC" w14:textId="77777777" w:rsidR="00882212" w:rsidRDefault="00882212" w:rsidP="00882212">
      <w:pPr>
        <w:pStyle w:val="Heading4"/>
      </w:pPr>
      <w:r>
        <w:t>That’s bad—</w:t>
      </w:r>
    </w:p>
    <w:p w14:paraId="1C74168F" w14:textId="77777777" w:rsidR="00882212" w:rsidRPr="00A6444F" w:rsidRDefault="00882212" w:rsidP="00882212"/>
    <w:p w14:paraId="2C9233F5" w14:textId="77777777" w:rsidR="00882212" w:rsidRDefault="00882212" w:rsidP="00882212">
      <w:pPr>
        <w:pStyle w:val="Heading2"/>
      </w:pPr>
      <w:r>
        <w:t>1NC – Nuke War</w:t>
      </w:r>
    </w:p>
    <w:p w14:paraId="7FE006D5" w14:textId="77777777" w:rsidR="00882212" w:rsidRDefault="00882212" w:rsidP="00882212">
      <w:pPr>
        <w:pStyle w:val="Heading3"/>
      </w:pPr>
      <w:r>
        <w:t>1NC – Spark</w:t>
      </w:r>
    </w:p>
    <w:p w14:paraId="5073087F" w14:textId="77777777" w:rsidR="00882212" w:rsidRPr="00A24BF5" w:rsidRDefault="00882212" w:rsidP="00882212">
      <w:pPr>
        <w:pStyle w:val="Heading4"/>
      </w:pPr>
      <w:r w:rsidRPr="00A24BF5">
        <w:t xml:space="preserve">Nuke war </w:t>
      </w:r>
      <w:r w:rsidRPr="00155C15">
        <w:rPr>
          <w:u w:val="single"/>
        </w:rPr>
        <w:t>won’t</w:t>
      </w:r>
      <w:r w:rsidRPr="00A24BF5">
        <w:t xml:space="preserve"> cause extinction,</w:t>
      </w:r>
      <w:r>
        <w:t xml:space="preserve"> but</w:t>
      </w:r>
      <w:r w:rsidRPr="00A24BF5">
        <w:t xml:space="preserve"> it’ll spur </w:t>
      </w:r>
      <w:r w:rsidRPr="00A24BF5">
        <w:rPr>
          <w:u w:val="single"/>
        </w:rPr>
        <w:t>political will</w:t>
      </w:r>
      <w:r w:rsidRPr="00A24BF5">
        <w:t xml:space="preserve"> for </w:t>
      </w:r>
      <w:r w:rsidRPr="00A24BF5">
        <w:rPr>
          <w:u w:val="single"/>
        </w:rPr>
        <w:t>meaningful disarmament</w:t>
      </w:r>
      <w:r w:rsidRPr="00A24BF5">
        <w:t xml:space="preserve">. </w:t>
      </w:r>
    </w:p>
    <w:p w14:paraId="6819D85C" w14:textId="77777777" w:rsidR="00882212" w:rsidRPr="00A24BF5" w:rsidRDefault="00882212" w:rsidP="00882212">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 Re-Cut Justin</w:t>
      </w:r>
    </w:p>
    <w:p w14:paraId="428E34A9" w14:textId="77777777" w:rsidR="00882212" w:rsidRPr="00A24BF5" w:rsidRDefault="00882212" w:rsidP="00882212">
      <w:pPr>
        <w:rPr>
          <w:rStyle w:val="StyleUnderlin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w:t>
      </w:r>
      <w:r w:rsidRPr="00155C15">
        <w:rPr>
          <w:rStyle w:val="StyleUnderline"/>
        </w:rPr>
        <w:t>nuclear world is</w:t>
      </w:r>
      <w:r w:rsidRPr="00A24BF5">
        <w:rPr>
          <w:rStyle w:val="StyleUnderline"/>
        </w:rPr>
        <w:t xml:space="preserve"> increasingly </w:t>
      </w:r>
      <w:r w:rsidRPr="00155C15">
        <w:rPr>
          <w:rStyle w:val="StyleUnderline"/>
        </w:rPr>
        <w:t>changing</w:t>
      </w:r>
      <w:r w:rsidRPr="00A24BF5">
        <w:rPr>
          <w:rStyle w:val="StyleUnderline"/>
        </w:rPr>
        <w:t xml:space="preserve"> in major ways, and in almost </w:t>
      </w:r>
      <w:r w:rsidRPr="00A24BF5">
        <w:rPr>
          <w:rStyle w:val="Emphasis"/>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A24BF5">
        <w:rPr>
          <w:rStyle w:val="Emphasis"/>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A24BF5">
        <w:rPr>
          <w:rStyle w:val="Emphasis"/>
        </w:rPr>
        <w:t>sooner or later</w:t>
      </w:r>
      <w:r w:rsidRPr="00A24BF5">
        <w:rPr>
          <w:sz w:val="16"/>
        </w:rPr>
        <w:t xml:space="preserve">, and probably sooner, </w:t>
      </w:r>
      <w:r w:rsidRPr="00A24BF5">
        <w:rPr>
          <w:rStyle w:val="Emphasis"/>
        </w:rPr>
        <w:t>nuclear weapons will again be the used in war</w:t>
      </w:r>
      <w:r w:rsidRPr="00A24BF5">
        <w:rPr>
          <w:rStyle w:val="StyleUnderline"/>
        </w:rPr>
        <w:t xml:space="preserve">. But this bad news may contain a </w:t>
      </w:r>
      <w:r w:rsidRPr="00A24BF5">
        <w:rPr>
          <w:rStyle w:val="Emphasis"/>
        </w:rPr>
        <w:t>“silver lining” of good news</w:t>
      </w:r>
      <w:r w:rsidRPr="00A24BF5">
        <w:rPr>
          <w:rStyle w:val="StyleUnderline"/>
        </w:rPr>
        <w:t xml:space="preserve">. Unlike a </w:t>
      </w:r>
      <w:r w:rsidRPr="00A24BF5">
        <w:rPr>
          <w:rStyle w:val="Emphasis"/>
        </w:rPr>
        <w:t>general</w:t>
      </w:r>
      <w:r w:rsidRPr="00A24BF5">
        <w:rPr>
          <w:rStyle w:val="StyleUnderline"/>
        </w:rPr>
        <w:t xml:space="preserve"> nuclear war</w:t>
      </w:r>
      <w:r w:rsidRPr="00A24BF5">
        <w:rPr>
          <w:sz w:val="16"/>
        </w:rPr>
        <w:t xml:space="preserve"> that might have occurred during the Cold War, such </w:t>
      </w:r>
      <w:r w:rsidRPr="00A24BF5">
        <w:rPr>
          <w:rStyle w:val="StyleUnderline"/>
        </w:rPr>
        <w:t xml:space="preserve">a </w:t>
      </w:r>
      <w:r w:rsidRPr="00EB1708">
        <w:rPr>
          <w:rStyle w:val="StyleUnderline"/>
          <w:highlight w:val="green"/>
        </w:rPr>
        <w:t>nuclear event</w:t>
      </w:r>
      <w:r w:rsidRPr="00A24BF5">
        <w:rPr>
          <w:rStyle w:val="StyleUnderline"/>
        </w:rPr>
        <w:t xml:space="preserve"> now </w:t>
      </w:r>
      <w:r w:rsidRPr="00EB1708">
        <w:rPr>
          <w:rStyle w:val="StyleUnderline"/>
          <w:highlight w:val="green"/>
        </w:rPr>
        <w:t>would</w:t>
      </w:r>
      <w:r w:rsidRPr="00A24BF5">
        <w:rPr>
          <w:sz w:val="16"/>
        </w:rPr>
        <w:t xml:space="preserve"> probably </w:t>
      </w:r>
      <w:r w:rsidRPr="00EB1708">
        <w:rPr>
          <w:rStyle w:val="Emphasis"/>
          <w:highlight w:val="green"/>
        </w:rPr>
        <w:t>not mark</w:t>
      </w:r>
      <w:r w:rsidRPr="00A24BF5">
        <w:rPr>
          <w:rStyle w:val="Emphasis"/>
        </w:rPr>
        <w:t xml:space="preserve"> the </w:t>
      </w:r>
      <w:r w:rsidRPr="00EB1708">
        <w:rPr>
          <w:rStyle w:val="Emphasis"/>
          <w:highlight w:val="green"/>
        </w:rPr>
        <w:t>end of civilization</w:t>
      </w:r>
      <w:r w:rsidRPr="00A24BF5">
        <w:rPr>
          <w:rStyle w:val="Emphasis"/>
        </w:rPr>
        <w:t xml:space="preserve"> (or</w:t>
      </w:r>
      <w:r w:rsidRPr="00A24BF5">
        <w:rPr>
          <w:sz w:val="16"/>
        </w:rPr>
        <w:t xml:space="preserve"> of </w:t>
      </w:r>
      <w:r w:rsidRPr="00A24BF5">
        <w:rPr>
          <w:rStyle w:val="Emphasis"/>
        </w:rPr>
        <w:t>humanity</w:t>
      </w:r>
      <w:r w:rsidRPr="00A24BF5">
        <w:rPr>
          <w:rStyle w:val="StyleUnderline"/>
        </w:rPr>
        <w:t xml:space="preserve">), </w:t>
      </w:r>
      <w:r w:rsidRPr="00EB1708">
        <w:rPr>
          <w:rStyle w:val="StyleUnderline"/>
          <w:highlight w:val="green"/>
        </w:rPr>
        <w:t>due to</w:t>
      </w:r>
      <w:r w:rsidRPr="00A24BF5">
        <w:rPr>
          <w:sz w:val="16"/>
        </w:rPr>
        <w:t xml:space="preserve"> the great </w:t>
      </w:r>
      <w:r w:rsidRPr="00EB1708">
        <w:rPr>
          <w:rStyle w:val="Emphasis"/>
          <w:highlight w:val="green"/>
        </w:rPr>
        <w:t>reductions</w:t>
      </w:r>
      <w:r w:rsidRPr="00A24BF5">
        <w:rPr>
          <w:rStyle w:val="Emphasis"/>
        </w:rPr>
        <w:t xml:space="preserve"> in nuclear forces</w:t>
      </w:r>
      <w:r w:rsidRPr="00A24BF5">
        <w:rPr>
          <w:sz w:val="16"/>
        </w:rPr>
        <w:t xml:space="preserve"> </w:t>
      </w:r>
      <w:r w:rsidRPr="00A24BF5">
        <w:rPr>
          <w:rStyle w:val="StyleUnderline"/>
        </w:rPr>
        <w:t xml:space="preserve">achieved at the end of the Cold War. Furthermore, </w:t>
      </w:r>
      <w:r w:rsidRPr="00A24BF5">
        <w:rPr>
          <w:rStyle w:val="Emphasis"/>
        </w:rPr>
        <w:t>politics</w:t>
      </w:r>
      <w:r w:rsidRPr="00A24BF5">
        <w:rPr>
          <w:sz w:val="16"/>
        </w:rPr>
        <w:t xml:space="preserve"> </w:t>
      </w:r>
      <w:r w:rsidRPr="00A24BF5">
        <w:rPr>
          <w:rStyle w:val="StyleUnderline"/>
        </w:rPr>
        <w:t xml:space="preserve">on “the day after” could have </w:t>
      </w:r>
      <w:r w:rsidRPr="00155C15">
        <w:rPr>
          <w:rStyle w:val="Emphasis"/>
        </w:rPr>
        <w:t xml:space="preserve">immense </w:t>
      </w:r>
      <w:r w:rsidRPr="00EB1708">
        <w:rPr>
          <w:rStyle w:val="Emphasis"/>
          <w:highlight w:val="green"/>
        </w:rPr>
        <w:t>potential for</w:t>
      </w:r>
      <w:r w:rsidRPr="00A24BF5">
        <w:rPr>
          <w:rStyle w:val="Emphasis"/>
        </w:rPr>
        <w:t xml:space="preserve"> positive </w:t>
      </w:r>
      <w:r w:rsidRPr="00EB1708">
        <w:rPr>
          <w:rStyle w:val="Emphasis"/>
          <w:highlight w:val="green"/>
        </w:rPr>
        <w:t>change</w:t>
      </w:r>
      <w:r w:rsidRPr="00A24BF5">
        <w:rPr>
          <w:rStyle w:val="StyleUnderline"/>
        </w:rPr>
        <w:t xml:space="preserve">. The </w:t>
      </w:r>
      <w:r w:rsidRPr="00EB1708">
        <w:rPr>
          <w:rStyle w:val="StyleUnderline"/>
          <w:highlight w:val="green"/>
        </w:rPr>
        <w:t>survivors would</w:t>
      </w:r>
      <w:r w:rsidRPr="00A24BF5">
        <w:rPr>
          <w:rStyle w:val="StyleUnderline"/>
        </w:rPr>
        <w:t xml:space="preserve"> not be likely to envy the dead, but would surely </w:t>
      </w:r>
      <w:r w:rsidRPr="00EB1708">
        <w:rPr>
          <w:rStyle w:val="StyleUnderline"/>
          <w:highlight w:val="green"/>
        </w:rPr>
        <w:t>have a</w:t>
      </w:r>
      <w:r w:rsidRPr="00A24BF5">
        <w:rPr>
          <w:rStyle w:val="StyleUnderline"/>
        </w:rPr>
        <w:t xml:space="preserve"> </w:t>
      </w:r>
      <w:r w:rsidRPr="00A24BF5">
        <w:rPr>
          <w:rStyle w:val="Emphasis"/>
        </w:rPr>
        <w:t xml:space="preserve">greatly renewed </w:t>
      </w:r>
      <w:r w:rsidRPr="00EB1708">
        <w:rPr>
          <w:rStyle w:val="Emphasis"/>
          <w:highlight w:val="green"/>
        </w:rPr>
        <w:t>resolution for “never again.”</w:t>
      </w:r>
      <w:r w:rsidRPr="00A24BF5">
        <w:rPr>
          <w:sz w:val="16"/>
        </w:rPr>
        <w:t xml:space="preserve"> </w:t>
      </w:r>
      <w:r w:rsidRPr="00A24BF5">
        <w:rPr>
          <w:rStyle w:val="StyleUnderline"/>
        </w:rPr>
        <w:t xml:space="preserve">Such an event, completely unpredictable in its particulars, would </w:t>
      </w:r>
      <w:r w:rsidRPr="00A24BF5">
        <w:rPr>
          <w:rStyle w:val="Emphasis"/>
        </w:rPr>
        <w:t>unambiguously put the nuclear-political question back at the top of the world political agenda</w:t>
      </w:r>
      <w:r w:rsidRPr="00A24BF5">
        <w:rPr>
          <w:rStyle w:val="StyleUnderline"/>
        </w:rPr>
        <w:t xml:space="preserve">. It would unmistakeably </w:t>
      </w:r>
      <w:r w:rsidRPr="00EB1708">
        <w:rPr>
          <w:rStyle w:val="StyleUnderline"/>
          <w:highlight w:val="green"/>
        </w:rPr>
        <w:t>remind</w:t>
      </w:r>
      <w:r w:rsidRPr="00A24BF5">
        <w:rPr>
          <w:rStyle w:val="StyleUnderline"/>
        </w:rPr>
        <w:t xml:space="preserve"> leading </w:t>
      </w:r>
      <w:r w:rsidRPr="00EB1708">
        <w:rPr>
          <w:rStyle w:val="StyleUnderline"/>
          <w:highlight w:val="green"/>
        </w:rPr>
        <w:t xml:space="preserve">states of </w:t>
      </w:r>
      <w:r w:rsidRPr="00155C15">
        <w:rPr>
          <w:rStyle w:val="StyleUnderline"/>
        </w:rPr>
        <w:t xml:space="preserve">their </w:t>
      </w:r>
      <w:r w:rsidRPr="00EB1708">
        <w:rPr>
          <w:rStyle w:val="Emphasis"/>
          <w:highlight w:val="green"/>
        </w:rPr>
        <w:t>vulnerability</w:t>
      </w:r>
      <w:r w:rsidRPr="00A24BF5">
        <w:rPr>
          <w:sz w:val="16"/>
        </w:rPr>
        <w:t xml:space="preserve"> </w:t>
      </w:r>
      <w:r w:rsidRPr="00A24BF5">
        <w:rPr>
          <w:rStyle w:val="StyleUnderline"/>
        </w:rPr>
        <w:t xml:space="preserve">It might also </w:t>
      </w:r>
      <w:r w:rsidRPr="00EB1708">
        <w:rPr>
          <w:rStyle w:val="StyleUnderline"/>
          <w:highlight w:val="green"/>
        </w:rPr>
        <w:t>trigger</w:t>
      </w:r>
      <w:r w:rsidRPr="00A24BF5">
        <w:rPr>
          <w:rStyle w:val="StyleUnderline"/>
        </w:rPr>
        <w:t xml:space="preserve"> more robust </w:t>
      </w:r>
      <w:r w:rsidRPr="00EB1708">
        <w:rPr>
          <w:rStyle w:val="StyleUnderline"/>
          <w:highlight w:val="green"/>
        </w:rPr>
        <w:t>efforts to achieve</w:t>
      </w:r>
      <w:r w:rsidRPr="00A24BF5">
        <w:rPr>
          <w:rStyle w:val="StyleUnderline"/>
        </w:rPr>
        <w:t xml:space="preserve"> the </w:t>
      </w:r>
      <w:r w:rsidRPr="00A24BF5">
        <w:rPr>
          <w:rStyle w:val="Emphasis"/>
        </w:rPr>
        <w:t xml:space="preserve">global </w:t>
      </w:r>
      <w:r w:rsidRPr="00EB1708">
        <w:rPr>
          <w:rStyle w:val="Emphasis"/>
          <w:highlight w:val="green"/>
        </w:rPr>
        <w:t>regulation</w:t>
      </w:r>
      <w:r w:rsidRPr="00A24BF5">
        <w:rPr>
          <w:rStyle w:val="Emphasis"/>
        </w:rPr>
        <w:t xml:space="preserve">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holds the possibility of inaugurating a major period of institutional innovation and </w:t>
      </w:r>
      <w:r w:rsidRPr="00EB1708">
        <w:rPr>
          <w:rStyle w:val="Emphasis"/>
          <w:highlight w:val="green"/>
        </w:rPr>
        <w:t>adjustment toward a</w:t>
      </w:r>
      <w:r w:rsidRPr="00A24BF5">
        <w:rPr>
          <w:rStyle w:val="Emphasis"/>
        </w:rPr>
        <w:t xml:space="preserve"> fully </w:t>
      </w:r>
      <w:r w:rsidRPr="00EB1708">
        <w:rPr>
          <w:rStyle w:val="Emphasis"/>
          <w:highlight w:val="green"/>
        </w:rPr>
        <w:t>“bombs away” future</w:t>
      </w:r>
      <w:r w:rsidRPr="00EB1708">
        <w:rPr>
          <w:rStyle w:val="StyleUnderline"/>
          <w:highlight w:val="green"/>
        </w:rPr>
        <w:t>.</w:t>
      </w:r>
    </w:p>
    <w:p w14:paraId="64871F2B" w14:textId="77777777" w:rsidR="00882212" w:rsidRDefault="00882212" w:rsidP="00882212">
      <w:pPr>
        <w:rPr>
          <w:u w:val="single"/>
        </w:rPr>
      </w:pPr>
    </w:p>
    <w:p w14:paraId="2EC3A46A" w14:textId="77777777" w:rsidR="00882212" w:rsidRPr="00132EB0" w:rsidRDefault="00882212" w:rsidP="00882212">
      <w:pPr>
        <w:pStyle w:val="Heading4"/>
        <w:rPr>
          <w:rFonts w:cs="Calibri"/>
        </w:rPr>
      </w:pPr>
      <w:r>
        <w:rPr>
          <w:rFonts w:cs="Calibri"/>
        </w:rPr>
        <w:t>Counterforcing ensure only a few million die.</w:t>
      </w:r>
    </w:p>
    <w:p w14:paraId="228750A6" w14:textId="77777777" w:rsidR="00882212" w:rsidRPr="00132EB0" w:rsidRDefault="00882212" w:rsidP="00882212">
      <w:pPr>
        <w:rPr>
          <w:sz w:val="16"/>
          <w:szCs w:val="16"/>
        </w:rPr>
      </w:pPr>
      <w:r w:rsidRPr="00132EB0">
        <w:rPr>
          <w:rStyle w:val="Style13ptBold"/>
        </w:rPr>
        <w:t>Mueller 9</w:t>
      </w:r>
      <w:r w:rsidRPr="00132EB0">
        <w:t xml:space="preserve"> [Woody Mueller, Chair of National Security Studies, Professor of Political Science at Ohio State University, Cato Senior Fellow, 2009 “Atomic Obsession: Nuclear Alarmism from Hiroshima to Al-Qaeda,” </w:t>
      </w:r>
      <w:r w:rsidRPr="00132EB0">
        <w:rPr>
          <w:i/>
        </w:rPr>
        <w:t>Google Books</w:t>
      </w:r>
      <w:r w:rsidRPr="00132EB0">
        <w:t>, October 5</w:t>
      </w:r>
      <w:r w:rsidRPr="00132EB0">
        <w:rPr>
          <w:vertAlign w:val="superscript"/>
        </w:rPr>
        <w:t>th</w:t>
      </w:r>
      <w:r w:rsidRPr="00132EB0">
        <w:t>, p. 8] // Re-Cut Justin</w:t>
      </w:r>
    </w:p>
    <w:p w14:paraId="3C2DB77D" w14:textId="77777777" w:rsidR="00882212" w:rsidRPr="00132EB0" w:rsidRDefault="00882212" w:rsidP="00882212">
      <w:pPr>
        <w:rPr>
          <w:sz w:val="16"/>
        </w:rPr>
      </w:pPr>
      <w:r w:rsidRPr="00132EB0">
        <w:rPr>
          <w:u w:val="single"/>
        </w:rPr>
        <w:t>To begin to approach a condition that can</w:t>
      </w:r>
      <w:r w:rsidRPr="00132EB0">
        <w:rPr>
          <w:sz w:val="16"/>
        </w:rPr>
        <w:t xml:space="preserve"> credibly </w:t>
      </w:r>
      <w:r w:rsidRPr="00132EB0">
        <w:rPr>
          <w:u w:val="single"/>
        </w:rPr>
        <w:t>justify applying such extreme characterizations as</w:t>
      </w:r>
      <w:r w:rsidRPr="00132EB0">
        <w:rPr>
          <w:sz w:val="16"/>
        </w:rPr>
        <w:t xml:space="preserve"> societal </w:t>
      </w:r>
      <w:r w:rsidRPr="00132EB0">
        <w:rPr>
          <w:u w:val="single"/>
        </w:rPr>
        <w:t>annihilation, a full-out attack with</w:t>
      </w:r>
      <w:r w:rsidRPr="00132EB0">
        <w:rPr>
          <w:sz w:val="16"/>
        </w:rPr>
        <w:t xml:space="preserve"> hundreds, probably </w:t>
      </w:r>
      <w:r w:rsidRPr="00132EB0">
        <w:rPr>
          <w:u w:val="single"/>
        </w:rPr>
        <w:t xml:space="preserve">thousands, of </w:t>
      </w:r>
      <w:r w:rsidRPr="00132EB0">
        <w:rPr>
          <w:sz w:val="16"/>
        </w:rPr>
        <w:t>thermo</w:t>
      </w:r>
      <w:r w:rsidRPr="00132EB0">
        <w:rPr>
          <w:u w:val="single"/>
        </w:rPr>
        <w:t>nuclear bombs would be required</w:t>
      </w:r>
      <w:r w:rsidRPr="00132EB0">
        <w:rPr>
          <w:sz w:val="16"/>
        </w:rPr>
        <w:t xml:space="preserve">. </w:t>
      </w:r>
      <w:r w:rsidRPr="00EB1708">
        <w:rPr>
          <w:highlight w:val="green"/>
          <w:u w:val="single"/>
        </w:rPr>
        <w:t>Even in</w:t>
      </w:r>
      <w:r w:rsidRPr="00132EB0">
        <w:rPr>
          <w:u w:val="single"/>
        </w:rPr>
        <w:t xml:space="preserve"> such </w:t>
      </w:r>
      <w:r w:rsidRPr="00EB1708">
        <w:rPr>
          <w:highlight w:val="green"/>
          <w:u w:val="single"/>
        </w:rPr>
        <w:t xml:space="preserve">extreme </w:t>
      </w:r>
      <w:r w:rsidRPr="00132EB0">
        <w:rPr>
          <w:u w:val="single"/>
        </w:rPr>
        <w:t xml:space="preserve">cases, the </w:t>
      </w:r>
      <w:r w:rsidRPr="00EB1708">
        <w:rPr>
          <w:highlight w:val="green"/>
          <w:u w:val="single"/>
        </w:rPr>
        <w:t>area</w:t>
      </w:r>
      <w:r w:rsidRPr="00132EB0">
        <w:rPr>
          <w:sz w:val="16"/>
        </w:rPr>
        <w:t xml:space="preserve"> actually </w:t>
      </w:r>
      <w:r w:rsidRPr="00EB1708">
        <w:rPr>
          <w:highlight w:val="green"/>
          <w:u w:val="single"/>
        </w:rPr>
        <w:t xml:space="preserve">devastated </w:t>
      </w:r>
      <w:r w:rsidRPr="00132EB0">
        <w:rPr>
          <w:u w:val="single"/>
        </w:rPr>
        <w:t>by the</w:t>
      </w:r>
      <w:r w:rsidRPr="00132EB0">
        <w:rPr>
          <w:sz w:val="16"/>
        </w:rPr>
        <w:t xml:space="preserve"> bombs' </w:t>
      </w:r>
      <w:r w:rsidRPr="00132EB0">
        <w:rPr>
          <w:u w:val="single"/>
        </w:rPr>
        <w:t>blast and thermal pulse</w:t>
      </w:r>
      <w:r w:rsidRPr="00132EB0">
        <w:rPr>
          <w:sz w:val="16"/>
        </w:rPr>
        <w:t xml:space="preserve"> effective </w:t>
      </w:r>
      <w:r w:rsidRPr="00EB1708">
        <w:rPr>
          <w:b/>
          <w:highlight w:val="green"/>
          <w:u w:val="single"/>
        </w:rPr>
        <w:t>would be limited</w:t>
      </w:r>
      <w:r w:rsidRPr="00EB1708">
        <w:rPr>
          <w:highlight w:val="green"/>
          <w:u w:val="single"/>
        </w:rPr>
        <w:t>: 2,000</w:t>
      </w:r>
      <w:r w:rsidRPr="00132EB0">
        <w:rPr>
          <w:sz w:val="16"/>
        </w:rPr>
        <w:t xml:space="preserve"> 1-MT </w:t>
      </w:r>
      <w:r w:rsidRPr="00EB1708">
        <w:rPr>
          <w:highlight w:val="green"/>
          <w:u w:val="single"/>
        </w:rPr>
        <w:t xml:space="preserve">explosions </w:t>
      </w:r>
      <w:r w:rsidRPr="00132EB0">
        <w:rPr>
          <w:u w:val="single"/>
        </w:rPr>
        <w:t>with a</w:t>
      </w:r>
      <w:r w:rsidRPr="00132EB0">
        <w:rPr>
          <w:sz w:val="16"/>
        </w:rPr>
        <w:t xml:space="preserve"> destructive </w:t>
      </w:r>
      <w:r w:rsidRPr="00132EB0">
        <w:rPr>
          <w:u w:val="single"/>
        </w:rPr>
        <w:t>radius of 5 miles each would</w:t>
      </w:r>
      <w:r w:rsidRPr="00132EB0">
        <w:rPr>
          <w:sz w:val="16"/>
        </w:rPr>
        <w:t xml:space="preserve"> directly </w:t>
      </w:r>
      <w:r w:rsidRPr="00132EB0">
        <w:rPr>
          <w:u w:val="single"/>
        </w:rPr>
        <w:t xml:space="preserve">demolish </w:t>
      </w:r>
      <w:r w:rsidRPr="00EB1708">
        <w:rPr>
          <w:b/>
          <w:highlight w:val="green"/>
          <w:u w:val="single"/>
        </w:rPr>
        <w:t>less than 5 percent</w:t>
      </w:r>
      <w:r w:rsidRPr="00EB1708">
        <w:rPr>
          <w:highlight w:val="green"/>
          <w:u w:val="single"/>
        </w:rPr>
        <w:t xml:space="preserve"> of </w:t>
      </w:r>
      <w:r w:rsidRPr="00132EB0">
        <w:rPr>
          <w:u w:val="single"/>
        </w:rPr>
        <w:t xml:space="preserve">the territory of </w:t>
      </w:r>
      <w:r w:rsidRPr="00EB1708">
        <w:rPr>
          <w:highlight w:val="green"/>
          <w:u w:val="single"/>
        </w:rPr>
        <w:t>the U</w:t>
      </w:r>
      <w:r w:rsidRPr="00132EB0">
        <w:rPr>
          <w:sz w:val="16"/>
        </w:rPr>
        <w:t xml:space="preserve">nited </w:t>
      </w:r>
      <w:r w:rsidRPr="00EB1708">
        <w:rPr>
          <w:highlight w:val="green"/>
          <w:u w:val="single"/>
        </w:rPr>
        <w:t>S</w:t>
      </w:r>
      <w:r w:rsidRPr="00EB1708">
        <w:rPr>
          <w:sz w:val="16"/>
          <w:highlight w:val="green"/>
        </w:rPr>
        <w:t>t</w:t>
      </w:r>
      <w:r w:rsidRPr="00132EB0">
        <w:rPr>
          <w:sz w:val="16"/>
        </w:rPr>
        <w:t xml:space="preserve">ates, for example. Obviously, if major population centers were targeted, this sort of attack could inflict massive casualties. Back in cold war days, when such devastating events sometimes seemed uncomfortably likely, </w:t>
      </w:r>
      <w:r w:rsidRPr="00132EB0">
        <w:rPr>
          <w:u w:val="single"/>
        </w:rPr>
        <w:t xml:space="preserve">a </w:t>
      </w:r>
      <w:r w:rsidRPr="00132EB0">
        <w:rPr>
          <w:b/>
          <w:u w:val="single"/>
        </w:rPr>
        <w:t>number of studies</w:t>
      </w:r>
      <w:r w:rsidRPr="00132EB0">
        <w:rPr>
          <w:u w:val="single"/>
        </w:rPr>
        <w:t xml:space="preserve"> were conducted to estimate the consequences of massive thermonuclear attacks</w:t>
      </w:r>
      <w:r w:rsidRPr="00132EB0">
        <w:rPr>
          <w:sz w:val="16"/>
        </w:rPr>
        <w:t xml:space="preserve">. One of </w:t>
      </w:r>
      <w:r w:rsidRPr="00132EB0">
        <w:rPr>
          <w:u w:val="single"/>
        </w:rPr>
        <w:t xml:space="preserve">the </w:t>
      </w:r>
      <w:r w:rsidRPr="00132EB0">
        <w:rPr>
          <w:b/>
          <w:u w:val="single"/>
        </w:rPr>
        <w:t>most prominent</w:t>
      </w:r>
      <w:r w:rsidRPr="00132EB0">
        <w:rPr>
          <w:sz w:val="16"/>
        </w:rPr>
        <w:t xml:space="preserve"> of these </w:t>
      </w:r>
      <w:r w:rsidRPr="00132EB0">
        <w:rPr>
          <w:u w:val="single"/>
        </w:rPr>
        <w:t>considered several probabilities</w:t>
      </w:r>
      <w:r w:rsidRPr="00132EB0">
        <w:rPr>
          <w:sz w:val="16"/>
        </w:rPr>
        <w:t xml:space="preserve">. </w:t>
      </w:r>
      <w:r w:rsidRPr="00132EB0">
        <w:rPr>
          <w:u w:val="single"/>
        </w:rPr>
        <w:t>The most likely scenario</w:t>
      </w:r>
      <w:r w:rsidRPr="00132EB0">
        <w:rPr>
          <w:sz w:val="16"/>
        </w:rPr>
        <w:t>--one that could be perhaps considered at least to begin to approach the rational--</w:t>
      </w:r>
      <w:r w:rsidRPr="00132EB0">
        <w:rPr>
          <w:u w:val="single"/>
        </w:rPr>
        <w:t>was a "</w:t>
      </w:r>
      <w:r w:rsidRPr="00EB1708">
        <w:rPr>
          <w:highlight w:val="green"/>
          <w:u w:val="single"/>
        </w:rPr>
        <w:t xml:space="preserve">counterforce" strike </w:t>
      </w:r>
      <w:r w:rsidRPr="00132EB0">
        <w:rPr>
          <w:u w:val="single"/>
        </w:rPr>
        <w:t>in which</w:t>
      </w:r>
      <w:r w:rsidRPr="00132EB0">
        <w:rPr>
          <w:sz w:val="16"/>
        </w:rPr>
        <w:t xml:space="preserve"> well over 1,000 thermonuclear </w:t>
      </w:r>
      <w:r w:rsidRPr="00132EB0">
        <w:rPr>
          <w:u w:val="single"/>
        </w:rPr>
        <w:t>weapons would be targeted at</w:t>
      </w:r>
      <w:r w:rsidRPr="00132EB0">
        <w:rPr>
          <w:sz w:val="16"/>
        </w:rPr>
        <w:t xml:space="preserve"> America's ballistic </w:t>
      </w:r>
      <w:r w:rsidRPr="00132EB0">
        <w:rPr>
          <w:u w:val="single"/>
        </w:rPr>
        <w:t>missile silos, strategic airfields, and</w:t>
      </w:r>
      <w:r w:rsidRPr="00132EB0">
        <w:rPr>
          <w:sz w:val="16"/>
        </w:rPr>
        <w:t xml:space="preserve"> nuclear </w:t>
      </w:r>
      <w:r w:rsidRPr="00132EB0">
        <w:rPr>
          <w:u w:val="single"/>
        </w:rPr>
        <w:t>submarine bases</w:t>
      </w:r>
      <w:r w:rsidRPr="00132EB0">
        <w:rPr>
          <w:sz w:val="16"/>
        </w:rPr>
        <w:t xml:space="preserve"> in an effort </w:t>
      </w:r>
      <w:r w:rsidRPr="00132EB0">
        <w:rPr>
          <w:u w:val="single"/>
        </w:rPr>
        <w:t xml:space="preserve">to </w:t>
      </w:r>
      <w:r w:rsidRPr="00EB1708">
        <w:rPr>
          <w:highlight w:val="green"/>
          <w:u w:val="single"/>
        </w:rPr>
        <w:t xml:space="preserve">destroy </w:t>
      </w:r>
      <w:r w:rsidRPr="00132EB0">
        <w:rPr>
          <w:u w:val="single"/>
        </w:rPr>
        <w:t>the country’s</w:t>
      </w:r>
      <w:r w:rsidRPr="00132EB0">
        <w:rPr>
          <w:sz w:val="16"/>
        </w:rPr>
        <w:t xml:space="preserve"> strategic </w:t>
      </w:r>
      <w:r w:rsidRPr="00EB1708">
        <w:rPr>
          <w:highlight w:val="green"/>
          <w:u w:val="single"/>
        </w:rPr>
        <w:t>ability to retaliate</w:t>
      </w:r>
      <w:r w:rsidRPr="00132EB0">
        <w:rPr>
          <w:sz w:val="16"/>
        </w:rPr>
        <w:t xml:space="preserve">. </w:t>
      </w:r>
      <w:r w:rsidRPr="00132EB0">
        <w:rPr>
          <w:u w:val="single"/>
        </w:rPr>
        <w:t xml:space="preserve">Since the attack </w:t>
      </w:r>
      <w:r w:rsidRPr="00132EB0">
        <w:rPr>
          <w:b/>
          <w:u w:val="single"/>
        </w:rPr>
        <w:t xml:space="preserve">would </w:t>
      </w:r>
      <w:r w:rsidRPr="00EB1708">
        <w:rPr>
          <w:b/>
          <w:highlight w:val="green"/>
          <w:u w:val="single"/>
        </w:rPr>
        <w:t>not</w:t>
      </w:r>
      <w:r w:rsidRPr="00132EB0">
        <w:rPr>
          <w:sz w:val="16"/>
        </w:rPr>
        <w:t xml:space="preserve"> directly </w:t>
      </w:r>
      <w:r w:rsidRPr="00EB1708">
        <w:rPr>
          <w:b/>
          <w:highlight w:val="green"/>
          <w:u w:val="single"/>
        </w:rPr>
        <w:t>target population centers</w:t>
      </w:r>
      <w:r w:rsidRPr="00132EB0">
        <w:rPr>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40E4FF51" w14:textId="77777777" w:rsidR="00882212" w:rsidRPr="00132EB0" w:rsidRDefault="00882212" w:rsidP="00882212">
      <w:pPr>
        <w:pStyle w:val="Heading4"/>
        <w:rPr>
          <w:rFonts w:cs="Calibri"/>
        </w:rPr>
      </w:pPr>
      <w:r>
        <w:rPr>
          <w:rFonts w:cs="Calibri"/>
        </w:rPr>
        <w:t>S</w:t>
      </w:r>
      <w:r w:rsidRPr="00132EB0">
        <w:rPr>
          <w:rFonts w:cs="Calibri"/>
        </w:rPr>
        <w:t xml:space="preserve">mall arsenals and tests </w:t>
      </w:r>
      <w:r w:rsidRPr="002C0520">
        <w:rPr>
          <w:rFonts w:cs="Calibri"/>
          <w:u w:val="single"/>
        </w:rPr>
        <w:t>prove</w:t>
      </w:r>
      <w:r>
        <w:rPr>
          <w:rFonts w:cs="Calibri"/>
        </w:rPr>
        <w:t xml:space="preserve"> no extinction</w:t>
      </w:r>
    </w:p>
    <w:p w14:paraId="2C239627" w14:textId="77777777" w:rsidR="00882212" w:rsidRPr="00132EB0" w:rsidRDefault="00882212" w:rsidP="00882212">
      <w:r w:rsidRPr="00132EB0">
        <w:rPr>
          <w:rStyle w:val="Style13ptBold"/>
        </w:rPr>
        <w:t>Frankel et al. 15</w:t>
      </w:r>
      <w:r w:rsidRPr="00132EB0">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Scouras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6" w:history="1">
        <w:r w:rsidRPr="00132EB0">
          <w:rPr>
            <w:rStyle w:val="Hyperlink"/>
          </w:rPr>
          <w:t>https://apps.dtic.mil/dtic/tr/fulltext/u2/a618999.pdf</w:t>
        </w:r>
      </w:hyperlink>
      <w:r w:rsidRPr="00132EB0">
        <w:rPr>
          <w:rStyle w:val="Hyperlink"/>
        </w:rPr>
        <w:t>] Justin</w:t>
      </w:r>
    </w:p>
    <w:p w14:paraId="6C4413D5" w14:textId="77777777" w:rsidR="00882212" w:rsidRPr="00132EB0" w:rsidRDefault="00882212" w:rsidP="00882212">
      <w:pPr>
        <w:rPr>
          <w:sz w:val="16"/>
        </w:rPr>
      </w:pPr>
      <w:r w:rsidRPr="00EB1708">
        <w:rPr>
          <w:rStyle w:val="StyleUnderline"/>
          <w:highlight w:val="green"/>
        </w:rPr>
        <w:t xml:space="preserve">Scientific </w:t>
      </w:r>
      <w:r w:rsidRPr="00132EB0">
        <w:rPr>
          <w:rStyle w:val="StyleUnderline"/>
        </w:rPr>
        <w:t xml:space="preserve">work based on real </w:t>
      </w:r>
      <w:r w:rsidRPr="00EB1708">
        <w:rPr>
          <w:rStyle w:val="StyleUnderline"/>
          <w:highlight w:val="green"/>
        </w:rPr>
        <w:t>data</w:t>
      </w:r>
      <w:r w:rsidRPr="00132EB0">
        <w:rPr>
          <w:rStyle w:val="StyleUnderline"/>
        </w:rPr>
        <w:t>, rather than models</w:t>
      </w:r>
      <w:r w:rsidRPr="00132EB0">
        <w:rPr>
          <w:sz w:val="16"/>
        </w:rPr>
        <w:t xml:space="preserve">, also </w:t>
      </w:r>
      <w:r w:rsidRPr="00EB1708">
        <w:rPr>
          <w:rStyle w:val="StyleUnderline"/>
          <w:highlight w:val="green"/>
        </w:rPr>
        <w:t xml:space="preserve">cast </w:t>
      </w:r>
      <w:r w:rsidRPr="00132EB0">
        <w:rPr>
          <w:rStyle w:val="Emphasis"/>
        </w:rPr>
        <w:t xml:space="preserve">additional </w:t>
      </w:r>
      <w:r w:rsidRPr="00EB1708">
        <w:rPr>
          <w:rStyle w:val="Emphasis"/>
          <w:highlight w:val="green"/>
        </w:rPr>
        <w:t>doubt</w:t>
      </w:r>
      <w:r w:rsidRPr="00132EB0">
        <w:rPr>
          <w:rStyle w:val="Emphasis"/>
        </w:rPr>
        <w:t xml:space="preserve"> on the basic premise</w:t>
      </w:r>
      <w:r w:rsidRPr="00132EB0">
        <w:rPr>
          <w:sz w:val="16"/>
        </w:rPr>
        <w:t xml:space="preserve">. Interestingly, publication of several contradictory papers describing experimental observations actually predated Schell’s work. In 1973, nine years before publication of The Fate of the Earth, </w:t>
      </w:r>
      <w:r w:rsidRPr="00132EB0">
        <w:rPr>
          <w:rStyle w:val="StyleUnderline"/>
        </w:rPr>
        <w:t xml:space="preserve">a published report </w:t>
      </w:r>
      <w:r w:rsidRPr="00EB1708">
        <w:rPr>
          <w:rStyle w:val="StyleUnderline"/>
          <w:highlight w:val="green"/>
        </w:rPr>
        <w:t xml:space="preserve">failed to find </w:t>
      </w:r>
      <w:r w:rsidRPr="00132EB0">
        <w:rPr>
          <w:rStyle w:val="StyleUnderline"/>
        </w:rPr>
        <w:t xml:space="preserve">any </w:t>
      </w:r>
      <w:r w:rsidRPr="00EB1708">
        <w:rPr>
          <w:rStyle w:val="StyleUnderline"/>
          <w:highlight w:val="green"/>
        </w:rPr>
        <w:t xml:space="preserve">ozone depletion during </w:t>
      </w:r>
      <w:r w:rsidRPr="00132EB0">
        <w:rPr>
          <w:rStyle w:val="StyleUnderline"/>
        </w:rPr>
        <w:t xml:space="preserve">the </w:t>
      </w:r>
      <w:r w:rsidRPr="00132EB0">
        <w:rPr>
          <w:rStyle w:val="Emphasis"/>
        </w:rPr>
        <w:t xml:space="preserve">peak period of atmospheric </w:t>
      </w:r>
      <w:r w:rsidRPr="00EB1708">
        <w:rPr>
          <w:rStyle w:val="Emphasis"/>
          <w:highlight w:val="green"/>
        </w:rPr>
        <w:t>nuclear testing</w:t>
      </w:r>
      <w:r w:rsidRPr="00132EB0">
        <w:rPr>
          <w:sz w:val="16"/>
        </w:rPr>
        <w:t xml:space="preserve">.26 In another work published in 1976, </w:t>
      </w:r>
      <w:r w:rsidRPr="00132EB0">
        <w:rPr>
          <w:rStyle w:val="StyleUnderline"/>
        </w:rPr>
        <w:t xml:space="preserve">attempts to measure the actual ozone depletion associated with </w:t>
      </w:r>
      <w:r w:rsidRPr="00132EB0">
        <w:rPr>
          <w:rStyle w:val="Emphasis"/>
        </w:rPr>
        <w:t>Russian megaton-class detonations and Chinese nuclear tests</w:t>
      </w:r>
      <w:r w:rsidRPr="00132EB0">
        <w:rPr>
          <w:rStyle w:val="StyleUnderline"/>
        </w:rPr>
        <w:t xml:space="preserve"> were also </w:t>
      </w:r>
      <w:r w:rsidRPr="00132EB0">
        <w:rPr>
          <w:rStyle w:val="Emphasis"/>
        </w:rPr>
        <w:t>unable</w:t>
      </w:r>
      <w:r w:rsidRPr="00132EB0">
        <w:rPr>
          <w:rStyle w:val="StyleUnderline"/>
        </w:rPr>
        <w:t xml:space="preserve"> to detect any significant effect.</w:t>
      </w:r>
      <w:r w:rsidRPr="00132EB0">
        <w:rPr>
          <w:sz w:val="16"/>
        </w:rPr>
        <w:t xml:space="preserve">27 At present, </w:t>
      </w:r>
      <w:r w:rsidRPr="00132EB0">
        <w:rPr>
          <w:rStyle w:val="StyleUnderline"/>
        </w:rPr>
        <w:t>with</w:t>
      </w:r>
      <w:r w:rsidRPr="00132EB0">
        <w:rPr>
          <w:sz w:val="16"/>
        </w:rPr>
        <w:t xml:space="preserve"> the </w:t>
      </w:r>
      <w:r w:rsidRPr="00EB1708">
        <w:rPr>
          <w:rStyle w:val="Emphasis"/>
          <w:highlight w:val="green"/>
        </w:rPr>
        <w:t>reduced arsenals</w:t>
      </w:r>
      <w:r w:rsidRPr="00132EB0">
        <w:rPr>
          <w:rStyle w:val="Emphasis"/>
        </w:rPr>
        <w:t xml:space="preserve"> and a perceived low likelihood </w:t>
      </w:r>
      <w:r w:rsidRPr="00132EB0">
        <w:rPr>
          <w:rStyle w:val="StyleUnderline"/>
        </w:rPr>
        <w:t>of a large-scale exchange</w:t>
      </w:r>
      <w:r w:rsidRPr="00132EB0">
        <w:rPr>
          <w:sz w:val="16"/>
        </w:rPr>
        <w:t xml:space="preserve"> on the scale of Cold War planning scenarios, </w:t>
      </w:r>
      <w:r w:rsidRPr="00132EB0">
        <w:rPr>
          <w:rStyle w:val="StyleUnderline"/>
        </w:rPr>
        <w:t>official concern over nuclear ozone depletion has essentially fallen off the table</w:t>
      </w:r>
      <w:r w:rsidRPr="00132EB0">
        <w:rPr>
          <w:sz w:val="16"/>
        </w:rPr>
        <w:t xml:space="preserve">. Yet </w:t>
      </w:r>
      <w:r w:rsidRPr="00132EB0">
        <w:rPr>
          <w:rStyle w:val="StyleUnderline"/>
        </w:rPr>
        <w:t>continuing scientific studies by a small dedicated community of researchers suggest the potential for dire consequences</w:t>
      </w:r>
      <w:r w:rsidRPr="00132EB0">
        <w:rPr>
          <w:sz w:val="16"/>
        </w:rPr>
        <w:t xml:space="preserve">, even for relatively small regional nuclear wars involving Hiroshimasize bombs. Nuclear Winter The possibility of catastrophic climate changes came as yet another surprise to Department of Defense scientists. In 1982, Crutzen and Birks highlighted the potential effects of high-altitude smoke on climate,29 and in 1983, </w:t>
      </w:r>
      <w:r w:rsidRPr="00132EB0">
        <w:rPr>
          <w:rStyle w:val="StyleUnderline"/>
        </w:rPr>
        <w:t>a research team</w:t>
      </w:r>
      <w:r w:rsidRPr="00132EB0">
        <w:rPr>
          <w:sz w:val="16"/>
        </w:rPr>
        <w:t xml:space="preserve"> consisting of Turco, Toon, Ackerman, Pollack, and Sagan (</w:t>
      </w:r>
      <w:r w:rsidRPr="00132EB0">
        <w:rPr>
          <w:rStyle w:val="StyleUnderline"/>
        </w:rPr>
        <w:t>referred to as TTAPS</w:t>
      </w:r>
      <w:r w:rsidRPr="00132EB0">
        <w:rPr>
          <w:sz w:val="16"/>
        </w:rPr>
        <w:t xml:space="preserve">) </w:t>
      </w:r>
      <w:r w:rsidRPr="00132EB0">
        <w:rPr>
          <w:rStyle w:val="StyleUnderline"/>
        </w:rPr>
        <w:t>suggested that a five-thousand-megaton strategic exchange of weapons</w:t>
      </w:r>
      <w:r w:rsidRPr="00132EB0">
        <w:rPr>
          <w:sz w:val="16"/>
        </w:rPr>
        <w:t xml:space="preserve"> between the United States and the Soviet Union </w:t>
      </w:r>
      <w:r w:rsidRPr="00132EB0">
        <w:rPr>
          <w:rStyle w:val="StyleUnderline"/>
        </w:rPr>
        <w:t>could effectively spell national suicide for both belligerents</w:t>
      </w:r>
      <w:r w:rsidRPr="00132EB0">
        <w:rPr>
          <w:sz w:val="16"/>
        </w:rPr>
        <w:t xml:space="preserve">.30 </w:t>
      </w:r>
      <w:r w:rsidRPr="00132EB0">
        <w:rPr>
          <w:rStyle w:val="StyleUnderline"/>
        </w:rPr>
        <w:t>They argued that a massive nuclear exchange between the United States and the Soviet Union would inject copious amounts of soot</w:t>
      </w:r>
      <w:r w:rsidRPr="00132EB0">
        <w:rPr>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32EB0">
        <w:rPr>
          <w:rStyle w:val="StyleUnderline"/>
        </w:rPr>
        <w:t>The TTAPS results were severely criticized,</w:t>
      </w:r>
      <w:r w:rsidRPr="00132EB0">
        <w:rPr>
          <w:sz w:val="16"/>
        </w:rPr>
        <w:t xml:space="preserve"> and a lively debate ensued between passionate critics of and defenders of the analysis. Some </w:t>
      </w:r>
      <w:r w:rsidRPr="00132EB0">
        <w:rPr>
          <w:rStyle w:val="StyleUnderline"/>
        </w:rPr>
        <w:t>of the technical objections critics raised included the TTAPS team’s neglect of the potentially significant role of cloud</w:t>
      </w:r>
      <w:r w:rsidRPr="00132EB0">
        <w:rPr>
          <w:sz w:val="16"/>
        </w:rPr>
        <w:t xml:space="preserve">s;32 </w:t>
      </w:r>
      <w:r w:rsidRPr="00EB1708">
        <w:rPr>
          <w:rStyle w:val="StyleUnderline"/>
          <w:highlight w:val="green"/>
        </w:rPr>
        <w:t xml:space="preserve">lack of an </w:t>
      </w:r>
      <w:r w:rsidRPr="00EB1708">
        <w:rPr>
          <w:rStyle w:val="Emphasis"/>
          <w:highlight w:val="green"/>
        </w:rPr>
        <w:t>accurate model</w:t>
      </w:r>
      <w:r w:rsidRPr="00EB1708">
        <w:rPr>
          <w:rStyle w:val="StyleUnderline"/>
          <w:highlight w:val="green"/>
        </w:rPr>
        <w:t xml:space="preserve"> </w:t>
      </w:r>
      <w:r w:rsidRPr="00132EB0">
        <w:rPr>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32EB0">
        <w:rPr>
          <w:rStyle w:val="StyleUnderline"/>
        </w:rPr>
        <w:t xml:space="preserve"> </w:t>
      </w:r>
      <w:r w:rsidRPr="00EB1708">
        <w:rPr>
          <w:rStyle w:val="Emphasis"/>
          <w:highlight w:val="green"/>
        </w:rPr>
        <w:t>careful analysis</w:t>
      </w:r>
      <w:r w:rsidRPr="00132EB0">
        <w:rPr>
          <w:rStyle w:val="Emphasis"/>
        </w:rPr>
        <w:t xml:space="preserve"> of the range of uncertainties associated with the widely varying published estimates of fuel quantities and properties </w:t>
      </w:r>
      <w:r w:rsidRPr="00EB1708">
        <w:rPr>
          <w:rStyle w:val="Emphasis"/>
          <w:highlight w:val="green"/>
        </w:rPr>
        <w:t>suggested</w:t>
      </w:r>
      <w:r w:rsidRPr="00132EB0">
        <w:rPr>
          <w:rStyle w:val="Emphasis"/>
        </w:rPr>
        <w:t xml:space="preserve"> a possible range of outcomes encompassing much </w:t>
      </w:r>
      <w:r w:rsidRPr="00EB1708">
        <w:rPr>
          <w:rStyle w:val="Emphasis"/>
          <w:highlight w:val="green"/>
        </w:rPr>
        <w:t xml:space="preserve">milder impacts </w:t>
      </w:r>
      <w:r w:rsidRPr="00132EB0">
        <w:rPr>
          <w:rStyle w:val="Emphasis"/>
        </w:rPr>
        <w:t>than anything predicted by TTAPS</w:t>
      </w:r>
      <w:r w:rsidRPr="00132EB0">
        <w:rPr>
          <w:sz w:val="16"/>
        </w:rPr>
        <w:t xml:space="preserve">.37 Aside from the technical issues critics raised, </w:t>
      </w:r>
      <w:r w:rsidRPr="00132EB0">
        <w:rPr>
          <w:rStyle w:val="StyleUnderline"/>
        </w:rPr>
        <w:t xml:space="preserve">the five-thousand-megaton baseline exchange scenario TTAPS envisioned was rendered obsolete when </w:t>
      </w:r>
      <w:r w:rsidRPr="00132EB0">
        <w:rPr>
          <w:sz w:val="16"/>
        </w:rPr>
        <w:t xml:space="preserve">the </w:t>
      </w:r>
      <w:r w:rsidRPr="00132EB0">
        <w:rPr>
          <w:rStyle w:val="StyleUnderline"/>
        </w:rPr>
        <w:t>major powers decreased both their nuclear arsenals and the average yield of the remaining weapons</w:t>
      </w:r>
      <w:r w:rsidRPr="00132EB0">
        <w:rPr>
          <w:sz w:val="16"/>
        </w:rPr>
        <w:t xml:space="preserve">. With the demise of the Soviet Union, </w:t>
      </w:r>
      <w:r w:rsidRPr="00132EB0">
        <w:rPr>
          <w:rStyle w:val="StyleUnderline"/>
        </w:rPr>
        <w:t>the nuclear winter issue essentially fell off the radar screen for Department of Defense scientists</w:t>
      </w:r>
      <w:r w:rsidRPr="00132EB0">
        <w:rPr>
          <w:sz w:val="16"/>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fifteenkiloton devices in an Indian–Pakistani exchange scenario—might yet produce significant worldwide climate effects, if not the full-blown “winter.”38 However, </w:t>
      </w:r>
      <w:r w:rsidRPr="00132EB0">
        <w:rPr>
          <w:rStyle w:val="StyleUnderline"/>
        </w:rPr>
        <w:t>such concerns have failed to gain much traction in Department of Defense circles</w:t>
      </w:r>
      <w:r w:rsidRPr="00132EB0">
        <w:rPr>
          <w:sz w:val="16"/>
        </w:rPr>
        <w:t>.</w:t>
      </w:r>
    </w:p>
    <w:p w14:paraId="0AB9BF07" w14:textId="77777777" w:rsidR="00882212" w:rsidRDefault="00882212" w:rsidP="00882212">
      <w:pPr>
        <w:pStyle w:val="Heading4"/>
      </w:pPr>
      <w:r w:rsidRPr="002C0520">
        <w:rPr>
          <w:u w:val="single"/>
        </w:rPr>
        <w:t>Empirics</w:t>
      </w:r>
      <w:r>
        <w:t xml:space="preserve"> – we’ve nuked ourselves </w:t>
      </w:r>
      <w:r w:rsidRPr="000010D5">
        <w:rPr>
          <w:u w:val="single"/>
        </w:rPr>
        <w:t>2,000 times</w:t>
      </w:r>
      <w:r>
        <w:t xml:space="preserve"> and the largest event was only </w:t>
      </w:r>
      <w:r w:rsidRPr="000010D5">
        <w:rPr>
          <w:u w:val="single"/>
        </w:rPr>
        <w:t>1/1000</w:t>
      </w:r>
      <w:r w:rsidRPr="000010D5">
        <w:rPr>
          <w:u w:val="single"/>
          <w:vertAlign w:val="superscript"/>
        </w:rPr>
        <w:t>th</w:t>
      </w:r>
      <w:r>
        <w:t xml:space="preserve"> as powerful as </w:t>
      </w:r>
      <w:r w:rsidRPr="000010D5">
        <w:rPr>
          <w:u w:val="single"/>
        </w:rPr>
        <w:t>natural disasters</w:t>
      </w:r>
    </w:p>
    <w:p w14:paraId="12E231B5" w14:textId="77777777" w:rsidR="00882212" w:rsidRPr="00491681" w:rsidRDefault="00882212" w:rsidP="00882212">
      <w:r w:rsidRPr="00491681">
        <w:rPr>
          <w:rStyle w:val="Style13ptBold"/>
        </w:rPr>
        <w:t>Eken 17</w:t>
      </w:r>
      <w:r>
        <w:t xml:space="preserve"> [</w:t>
      </w:r>
      <w:r w:rsidRPr="002C0520">
        <w:t>Mattias Eken - PhD student in Modern History at the University of St Andrews</w:t>
      </w:r>
      <w:r>
        <w:t xml:space="preserve">. </w:t>
      </w:r>
      <w:r w:rsidRPr="002C0520">
        <w:t xml:space="preserve">“The understandable fear of nuclear weapons doesn’t match reality”. 3/14/17. </w:t>
      </w:r>
      <w:hyperlink r:id="rId17" w:history="1">
        <w:r w:rsidRPr="00E41138">
          <w:rPr>
            <w:rStyle w:val="Hyperlink"/>
          </w:rPr>
          <w:t>https://theconversation.com/the-understandable-fear-of-nuclear-weapons-doesnt-match-reality-73563</w:t>
        </w:r>
      </w:hyperlink>
      <w:r>
        <w:t>] // Re-Cut Justin</w:t>
      </w:r>
    </w:p>
    <w:p w14:paraId="0A99AF25" w14:textId="0CB221F3" w:rsidR="00882212" w:rsidRDefault="00882212" w:rsidP="00882212">
      <w:pPr>
        <w:rPr>
          <w:sz w:val="16"/>
          <w:szCs w:val="16"/>
        </w:rPr>
      </w:pPr>
      <w:r w:rsidRPr="00EB1708">
        <w:rPr>
          <w:highlight w:val="green"/>
          <w:u w:val="single"/>
        </w:rPr>
        <w:t>Nuclear weapons</w:t>
      </w:r>
      <w:r w:rsidRPr="001F6CE9">
        <w:rPr>
          <w:u w:val="single"/>
        </w:rPr>
        <w:t xml:space="preserve"> are unambiguously the most destructive weapons on the planet</w:t>
      </w:r>
      <w:r w:rsidRPr="001F6CE9">
        <w:rPr>
          <w:sz w:val="16"/>
          <w:szCs w:val="16"/>
        </w:rPr>
        <w:t xml:space="preserve">. Pound for pound, </w:t>
      </w:r>
      <w:r w:rsidRPr="001F6CE9">
        <w:rPr>
          <w:u w:val="single"/>
        </w:rPr>
        <w:t>they are the most lethal weapons ever created, capable of killing millions</w:t>
      </w:r>
      <w:r w:rsidRPr="001F6CE9">
        <w:rPr>
          <w:sz w:val="16"/>
          <w:szCs w:val="16"/>
        </w:rPr>
        <w:t xml:space="preserve">. Millions live in fear that these weapons will be used again, with all the potential consequences. </w:t>
      </w:r>
      <w:r w:rsidRPr="001F6CE9">
        <w:rPr>
          <w:u w:val="single"/>
        </w:rPr>
        <w:t xml:space="preserve">However, the destructive power of these weapons </w:t>
      </w:r>
      <w:r w:rsidRPr="00EA1C1C">
        <w:rPr>
          <w:b/>
          <w:bCs/>
          <w:u w:val="single"/>
        </w:rPr>
        <w:t xml:space="preserve">has been vastly </w:t>
      </w:r>
      <w:r w:rsidRPr="00EB1708">
        <w:rPr>
          <w:b/>
          <w:bCs/>
          <w:highlight w:val="green"/>
          <w:u w:val="single"/>
        </w:rPr>
        <w:t>exaggerated</w:t>
      </w:r>
      <w:r w:rsidRPr="001F6CE9">
        <w:rPr>
          <w:sz w:val="16"/>
          <w:szCs w:val="16"/>
        </w:rPr>
        <w:t>, albeit for good reasons.</w:t>
      </w:r>
      <w:r>
        <w:rPr>
          <w:sz w:val="16"/>
          <w:szCs w:val="16"/>
        </w:rPr>
        <w:t xml:space="preserve"> </w:t>
      </w:r>
      <w:r w:rsidRPr="001F6CE9">
        <w:rPr>
          <w:u w:val="single"/>
        </w:rPr>
        <w:t>Public fear of nuclear weapons being used in anger</w:t>
      </w:r>
      <w:r w:rsidRPr="001F6CE9">
        <w:rPr>
          <w:sz w:val="16"/>
          <w:szCs w:val="16"/>
        </w:rPr>
        <w:t xml:space="preserve">, whether by terrorists or nuclear-armed nations, </w:t>
      </w:r>
      <w:r w:rsidRPr="001F6CE9">
        <w:rPr>
          <w:u w:val="single"/>
        </w:rPr>
        <w:t>has risen once again in recent years</w:t>
      </w:r>
      <w:r w:rsidRPr="001F6CE9">
        <w:rPr>
          <w:sz w:val="16"/>
          <w:szCs w:val="16"/>
        </w:rPr>
        <w:t xml:space="preserve">. </w:t>
      </w:r>
      <w:r w:rsidRPr="00EA1C1C">
        <w:rPr>
          <w:b/>
          <w:bCs/>
          <w:u w:val="single"/>
        </w:rPr>
        <w:t>This is</w:t>
      </w:r>
      <w:r w:rsidRPr="001F6CE9">
        <w:rPr>
          <w:sz w:val="16"/>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1F6CE9">
        <w:rPr>
          <w:sz w:val="16"/>
          <w:szCs w:val="16"/>
        </w:rPr>
        <w:t xml:space="preserve"> the various nuclear tests conducted by </w:t>
      </w:r>
      <w:r w:rsidRPr="001F6CE9">
        <w:rPr>
          <w:u w:val="single"/>
        </w:rPr>
        <w:t>North Korea. But when</w:t>
      </w:r>
      <w:r w:rsidRPr="001F6CE9">
        <w:rPr>
          <w:sz w:val="16"/>
          <w:szCs w:val="16"/>
        </w:rPr>
        <w:t xml:space="preserve">ever </w:t>
      </w:r>
      <w:r w:rsidRPr="001F6CE9">
        <w:rPr>
          <w:u w:val="single"/>
        </w:rPr>
        <w:t xml:space="preserve">we talk about nuclear weapons, it’s easy to get carried away with doomsday scenarios and apocalyptic language. </w:t>
      </w:r>
      <w:r w:rsidRPr="001F6CE9">
        <w:rPr>
          <w:sz w:val="16"/>
          <w:szCs w:val="16"/>
        </w:rPr>
        <w:t>As the historian Spencer Weart once argued: “</w:t>
      </w:r>
      <w:r w:rsidRPr="00EA1C1C">
        <w:rPr>
          <w:b/>
          <w:bCs/>
          <w:u w:val="single"/>
        </w:rPr>
        <w:t>You say ‘nuclear bomb’ and everybody immediately thinks of the end of the world</w:t>
      </w:r>
      <w:r w:rsidRPr="00EA1C1C">
        <w:rPr>
          <w:b/>
          <w:bCs/>
          <w:sz w:val="16"/>
          <w:szCs w:val="16"/>
        </w:rPr>
        <w:t>.</w:t>
      </w:r>
      <w:r w:rsidRPr="001F6CE9">
        <w:rPr>
          <w:sz w:val="16"/>
          <w:szCs w:val="16"/>
        </w:rPr>
        <w:t xml:space="preserve">” </w:t>
      </w:r>
      <w:r w:rsidRPr="001F6CE9">
        <w:rPr>
          <w:u w:val="single"/>
        </w:rPr>
        <w:t xml:space="preserve">Yet </w:t>
      </w:r>
      <w:r w:rsidRPr="001F6CE9">
        <w:rPr>
          <w:sz w:val="16"/>
          <w:szCs w:val="16"/>
        </w:rPr>
        <w:t xml:space="preserve">the means necessary to produce a nuclear bomb, let alone set one off, remain incredibly complex – and while the damage that would be done </w:t>
      </w:r>
      <w:r w:rsidRPr="001F6CE9">
        <w:rPr>
          <w:u w:val="single"/>
        </w:rPr>
        <w:t xml:space="preserve">if someone did </w:t>
      </w:r>
      <w:r w:rsidRPr="001F6CE9">
        <w:rPr>
          <w:sz w:val="16"/>
          <w:szCs w:val="16"/>
        </w:rPr>
        <w:t xml:space="preserve">in fact </w:t>
      </w:r>
      <w:r w:rsidRPr="001F6CE9">
        <w:rPr>
          <w:u w:val="single"/>
        </w:rPr>
        <w:t xml:space="preserve">detonate one </w:t>
      </w:r>
      <w:r w:rsidRPr="001F6CE9">
        <w:rPr>
          <w:sz w:val="16"/>
          <w:szCs w:val="16"/>
        </w:rPr>
        <w:t xml:space="preserve">might be very serious indeed, </w:t>
      </w:r>
      <w:r w:rsidRPr="00EA1C1C">
        <w:rPr>
          <w:b/>
          <w:bCs/>
          <w:u w:val="single"/>
        </w:rPr>
        <w:t>the chances that it would mean “the end of the world” are vanishingly small</w:t>
      </w:r>
      <w:r w:rsidRPr="001F6CE9">
        <w:rPr>
          <w:u w:val="single"/>
        </w:rPr>
        <w:t>.</w:t>
      </w:r>
      <w:r>
        <w:rPr>
          <w:sz w:val="16"/>
          <w:szCs w:val="16"/>
        </w:rPr>
        <w:t xml:space="preserve"> </w:t>
      </w:r>
      <w:r w:rsidRPr="001F6CE9">
        <w:rPr>
          <w:sz w:val="16"/>
          <w:szCs w:val="16"/>
        </w:rPr>
        <w:t xml:space="preserve">In his 2013 book Command and Control, the author </w:t>
      </w:r>
      <w:r w:rsidRPr="00D7179F">
        <w:rPr>
          <w:u w:val="single"/>
        </w:rPr>
        <w:t>Eric Schlosser tried to scare us into perpetual fear of nuclear weapons by recounting</w:t>
      </w:r>
      <w:r w:rsidRPr="001F6CE9">
        <w:rPr>
          <w:sz w:val="16"/>
          <w:szCs w:val="16"/>
        </w:rPr>
        <w:t xml:space="preserve"> stories of near misses and accidents involving nuclear weapons. One such event, </w:t>
      </w:r>
      <w:r w:rsidRPr="00D7179F">
        <w:rPr>
          <w:u w:val="single"/>
        </w:rPr>
        <w:t>the 1980 Damascus incident</w:t>
      </w:r>
      <w:r w:rsidRPr="001F6CE9">
        <w:rPr>
          <w:sz w:val="16"/>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1F6CE9">
        <w:rPr>
          <w:sz w:val="16"/>
          <w:szCs w:val="16"/>
        </w:rPr>
        <w:t xml:space="preserve">warhead involved in the incident </w:t>
      </w:r>
      <w:r w:rsidRPr="00D7179F">
        <w:rPr>
          <w:u w:val="single"/>
        </w:rPr>
        <w:t>didn’t detonate, Schlosser claims that “if it had, much of Arkansas would be gone”.</w:t>
      </w:r>
      <w:r>
        <w:rPr>
          <w:sz w:val="16"/>
          <w:szCs w:val="16"/>
        </w:rPr>
        <w:t xml:space="preserve"> </w:t>
      </w:r>
      <w:r w:rsidRPr="001F6CE9">
        <w:rPr>
          <w:sz w:val="16"/>
          <w:szCs w:val="16"/>
        </w:rPr>
        <w:t xml:space="preserve">But </w:t>
      </w:r>
      <w:r w:rsidRPr="00D7179F">
        <w:rPr>
          <w:u w:val="single"/>
        </w:rPr>
        <w:t xml:space="preserve">that’s not quite the case. The nine-megaton </w:t>
      </w:r>
      <w:r w:rsidRPr="00EB1708">
        <w:rPr>
          <w:highlight w:val="green"/>
          <w:u w:val="single"/>
        </w:rPr>
        <w:t>thermonuclear warhead</w:t>
      </w:r>
      <w:r w:rsidRPr="00D7179F">
        <w:rPr>
          <w:u w:val="single"/>
        </w:rPr>
        <w:t xml:space="preserve"> on the </w:t>
      </w:r>
      <w:r w:rsidRPr="00EA1C1C">
        <w:rPr>
          <w:b/>
          <w:bCs/>
          <w:u w:val="single"/>
        </w:rPr>
        <w:t>Titan II</w:t>
      </w:r>
      <w:r w:rsidRPr="00D7179F">
        <w:rPr>
          <w:u w:val="single"/>
        </w:rPr>
        <w:t xml:space="preserve"> missile had a </w:t>
      </w:r>
      <w:r w:rsidRPr="00EB1708">
        <w:rPr>
          <w:highlight w:val="green"/>
          <w:u w:val="single"/>
        </w:rPr>
        <w:t>blast radius of 10km</w:t>
      </w:r>
      <w:r w:rsidRPr="001F6CE9">
        <w:rPr>
          <w:sz w:val="16"/>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EB1708">
        <w:rPr>
          <w:b/>
          <w:bCs/>
          <w:highlight w:val="green"/>
          <w:u w:val="single"/>
        </w:rPr>
        <w:t>0.2% of the state</w:t>
      </w:r>
      <w:r w:rsidRPr="00EA1C1C">
        <w:rPr>
          <w:b/>
          <w:bCs/>
          <w:u w:val="single"/>
        </w:rPr>
        <w:t xml:space="preserve">. </w:t>
      </w:r>
      <w:r w:rsidRPr="001F6CE9">
        <w:rPr>
          <w:sz w:val="16"/>
          <w:szCs w:val="16"/>
        </w:rPr>
        <w:t>That would naturally have been a terrible outcome, but certainly not the catastrophe that Schlosser evokes.</w:t>
      </w:r>
      <w:r>
        <w:rPr>
          <w:sz w:val="16"/>
          <w:szCs w:val="16"/>
        </w:rPr>
        <w:t xml:space="preserve"> </w:t>
      </w:r>
      <w:r w:rsidRPr="001F6CE9">
        <w:rPr>
          <w:sz w:val="16"/>
          <w:szCs w:val="16"/>
        </w:rPr>
        <w:t>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w:t>
      </w:r>
      <w:r>
        <w:rPr>
          <w:sz w:val="16"/>
          <w:szCs w:val="16"/>
        </w:rPr>
        <w:t xml:space="preserve">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1F6CE9">
        <w:rPr>
          <w:sz w:val="16"/>
          <w:szCs w:val="16"/>
        </w:rPr>
        <w:t xml:space="preserve"> Indeed, </w:t>
      </w:r>
      <w:r w:rsidRPr="00EB1708">
        <w:rPr>
          <w:b/>
          <w:bCs/>
          <w:highlight w:val="green"/>
          <w:u w:val="single"/>
        </w:rPr>
        <w:t>we’re still here despite</w:t>
      </w:r>
      <w:r w:rsidRPr="00EA1C1C">
        <w:rPr>
          <w:b/>
          <w:bCs/>
          <w:u w:val="single"/>
        </w:rPr>
        <w:t xml:space="preserve"> having </w:t>
      </w:r>
      <w:r w:rsidRPr="00EB1708">
        <w:rPr>
          <w:b/>
          <w:bCs/>
          <w:highlight w:val="green"/>
          <w:u w:val="single"/>
        </w:rPr>
        <w:t>nuked our</w:t>
      </w:r>
      <w:r w:rsidRPr="00EA1C1C">
        <w:rPr>
          <w:b/>
          <w:bCs/>
          <w:u w:val="single"/>
        </w:rPr>
        <w:t xml:space="preserve"> own </w:t>
      </w:r>
      <w:r w:rsidRPr="00EB1708">
        <w:rPr>
          <w:b/>
          <w:bCs/>
          <w:highlight w:val="green"/>
          <w:u w:val="single"/>
        </w:rPr>
        <w:t>planet</w:t>
      </w:r>
      <w:r w:rsidRPr="00EA1C1C">
        <w:rPr>
          <w:b/>
          <w:bCs/>
          <w:u w:val="single"/>
        </w:rPr>
        <w:t xml:space="preserve"> more than </w:t>
      </w:r>
      <w:r w:rsidRPr="00EB1708">
        <w:rPr>
          <w:b/>
          <w:bCs/>
          <w:highlight w:val="green"/>
          <w:u w:val="single"/>
        </w:rPr>
        <w:t>2,000 times</w:t>
      </w:r>
      <w:r w:rsidRPr="001F6CE9">
        <w:rPr>
          <w:sz w:val="16"/>
          <w:szCs w:val="16"/>
        </w:rPr>
        <w:t xml:space="preserve"> – a tally expressed beautifully in this video by Japanese artist Isao Hashimoto).</w:t>
      </w:r>
      <w:r>
        <w:rPr>
          <w:sz w:val="16"/>
          <w:szCs w:val="16"/>
        </w:rPr>
        <w:t xml:space="preserve"> </w:t>
      </w:r>
      <w:r w:rsidRPr="00D7179F">
        <w:rPr>
          <w:u w:val="single"/>
        </w:rPr>
        <w:t xml:space="preserve">While the 1963 Limited Test Ban Treaty forced nuclear tests underground, </w:t>
      </w:r>
      <w:r w:rsidRPr="00EA1C1C">
        <w:rPr>
          <w:b/>
          <w:bCs/>
          <w:u w:val="single"/>
        </w:rPr>
        <w:t>around 500 of</w:t>
      </w:r>
      <w:r w:rsidRPr="001F6CE9">
        <w:rPr>
          <w:sz w:val="16"/>
          <w:szCs w:val="16"/>
        </w:rPr>
        <w:t xml:space="preserve"> all </w:t>
      </w:r>
      <w:r w:rsidRPr="00EA1C1C">
        <w:rPr>
          <w:b/>
          <w:bCs/>
          <w:u w:val="single"/>
        </w:rPr>
        <w:t>the nuclear weapons detonated were unleashed in the Earth’s atmosphere</w:t>
      </w:r>
      <w:r w:rsidRPr="00D7179F">
        <w:rPr>
          <w:u w:val="single"/>
        </w:rPr>
        <w:t>. This includes</w:t>
      </w:r>
      <w:r w:rsidRPr="001F6CE9">
        <w:rPr>
          <w:sz w:val="16"/>
          <w:szCs w:val="16"/>
        </w:rPr>
        <w:t xml:space="preserve"> the world’s largest ever nuclear detonation, </w:t>
      </w:r>
      <w:r w:rsidRPr="00D7179F">
        <w:rPr>
          <w:u w:val="single"/>
        </w:rPr>
        <w:t>the</w:t>
      </w:r>
      <w:r w:rsidRPr="001F6CE9">
        <w:rPr>
          <w:sz w:val="16"/>
          <w:szCs w:val="16"/>
        </w:rPr>
        <w:t xml:space="preserve"> </w:t>
      </w:r>
      <w:r w:rsidRPr="00D7179F">
        <w:rPr>
          <w:u w:val="single"/>
        </w:rPr>
        <w:t xml:space="preserve">57-megaton bomb known as </w:t>
      </w:r>
      <w:r w:rsidRPr="00EA1C1C">
        <w:rPr>
          <w:b/>
          <w:bCs/>
          <w:u w:val="single"/>
        </w:rPr>
        <w:t>Tsar Bomba</w:t>
      </w:r>
      <w:r w:rsidRPr="001F6CE9">
        <w:rPr>
          <w:sz w:val="16"/>
          <w:szCs w:val="16"/>
        </w:rPr>
        <w:t>, detonated by the Soviet Union on October 30 1961.</w:t>
      </w:r>
      <w:r>
        <w:rPr>
          <w:sz w:val="16"/>
          <w:szCs w:val="16"/>
        </w:rPr>
        <w:t xml:space="preserve"> </w:t>
      </w:r>
      <w:r w:rsidRPr="001F6CE9">
        <w:rPr>
          <w:sz w:val="16"/>
          <w:szCs w:val="16"/>
        </w:rPr>
        <w:t xml:space="preserve">Tsar Bomba was </w:t>
      </w:r>
      <w:r w:rsidRPr="00D7179F">
        <w:rPr>
          <w:u w:val="single"/>
        </w:rPr>
        <w:t>more than 3,000 times more powerful than the bomb dropped on Hiroshima.</w:t>
      </w:r>
      <w:r w:rsidRPr="001F6CE9">
        <w:rPr>
          <w:sz w:val="16"/>
          <w:szCs w:val="16"/>
        </w:rPr>
        <w:t xml:space="preserve"> </w:t>
      </w:r>
      <w:r w:rsidRPr="00D7179F">
        <w:rPr>
          <w:u w:val="single"/>
        </w:rPr>
        <w:t>That is immense destructive power</w:t>
      </w:r>
      <w:r w:rsidRPr="001F6CE9">
        <w:rPr>
          <w:sz w:val="16"/>
          <w:szCs w:val="16"/>
        </w:rPr>
        <w:t xml:space="preserve"> – </w:t>
      </w:r>
      <w:r w:rsidRPr="00D7179F">
        <w:rPr>
          <w:u w:val="single"/>
        </w:rPr>
        <w:t>but</w:t>
      </w:r>
      <w:r w:rsidRPr="001F6CE9">
        <w:rPr>
          <w:sz w:val="16"/>
          <w:szCs w:val="16"/>
        </w:rPr>
        <w:t xml:space="preserve"> as one physicist explained, </w:t>
      </w:r>
      <w:r w:rsidRPr="00EA1C1C">
        <w:rPr>
          <w:b/>
          <w:bCs/>
          <w:u w:val="single"/>
        </w:rPr>
        <w:t>it’s only “</w:t>
      </w:r>
      <w:r w:rsidRPr="00EB1708">
        <w:rPr>
          <w:b/>
          <w:bCs/>
          <w:highlight w:val="green"/>
          <w:u w:val="single"/>
        </w:rPr>
        <w:t>one-thousandth</w:t>
      </w:r>
      <w:r w:rsidRPr="00EA1C1C">
        <w:rPr>
          <w:b/>
          <w:bCs/>
          <w:u w:val="single"/>
        </w:rPr>
        <w:t xml:space="preserve"> the </w:t>
      </w:r>
      <w:r w:rsidRPr="00EB1708">
        <w:rPr>
          <w:b/>
          <w:bCs/>
          <w:highlight w:val="green"/>
          <w:u w:val="single"/>
        </w:rPr>
        <w:t>force of an earthquake</w:t>
      </w:r>
      <w:r w:rsidRPr="00EA1C1C">
        <w:rPr>
          <w:b/>
          <w:bCs/>
          <w:u w:val="single"/>
        </w:rPr>
        <w:t xml:space="preserve">, one-thousandth the force of a </w:t>
      </w:r>
      <w:r w:rsidRPr="00EB1708">
        <w:rPr>
          <w:b/>
          <w:bCs/>
          <w:highlight w:val="green"/>
          <w:u w:val="single"/>
        </w:rPr>
        <w:t>hurricane</w:t>
      </w:r>
      <w:r w:rsidRPr="00EA1C1C">
        <w:rPr>
          <w:b/>
          <w:bCs/>
          <w:u w:val="single"/>
        </w:rPr>
        <w:t>”.</w:t>
      </w:r>
      <w:r>
        <w:rPr>
          <w:sz w:val="16"/>
          <w:szCs w:val="16"/>
        </w:rPr>
        <w:t xml:space="preserve"> </w:t>
      </w:r>
      <w:r w:rsidRPr="001F6CE9">
        <w:rPr>
          <w:sz w:val="16"/>
          <w:szCs w:val="16"/>
        </w:rPr>
        <w:t xml:space="preserve">The </w:t>
      </w:r>
      <w:r w:rsidRPr="00D7179F">
        <w:rPr>
          <w:u w:val="single"/>
        </w:rPr>
        <w:t>Damascus</w:t>
      </w:r>
      <w:r w:rsidRPr="001F6CE9">
        <w:rPr>
          <w:sz w:val="16"/>
          <w:szCs w:val="16"/>
        </w:rPr>
        <w:t xml:space="preserve"> incident </w:t>
      </w:r>
      <w:r w:rsidRPr="00D7179F">
        <w:rPr>
          <w:u w:val="single"/>
        </w:rPr>
        <w:t>proved how incredibly hard it is to set off a nuclear bomb and the limited effect that would have come from just one warhead detonating</w:t>
      </w:r>
      <w:r w:rsidRPr="001F6CE9">
        <w:rPr>
          <w:sz w:val="16"/>
          <w:szCs w:val="16"/>
        </w:rPr>
        <w:t xml:space="preserve">. Despite this, </w:t>
      </w:r>
      <w:r w:rsidRPr="00D7179F">
        <w:rPr>
          <w:u w:val="single"/>
        </w:rPr>
        <w:t>some scientists</w:t>
      </w:r>
      <w:r w:rsidRPr="001F6CE9">
        <w:rPr>
          <w:sz w:val="16"/>
          <w:szCs w:val="16"/>
        </w:rPr>
        <w:t xml:space="preserve"> have controversially </w:t>
      </w:r>
      <w:r w:rsidRPr="00D7179F">
        <w:rPr>
          <w:u w:val="single"/>
        </w:rPr>
        <w:t>argued that</w:t>
      </w:r>
      <w:r w:rsidRPr="001F6CE9">
        <w:rPr>
          <w:sz w:val="16"/>
          <w:szCs w:val="16"/>
        </w:rPr>
        <w:t xml:space="preserve"> an even limited all-out </w:t>
      </w:r>
      <w:r w:rsidRPr="00D7179F">
        <w:rPr>
          <w:u w:val="single"/>
        </w:rPr>
        <w:t>nuclear war might lead to</w:t>
      </w:r>
      <w:r w:rsidRPr="001F6CE9">
        <w:rPr>
          <w:sz w:val="16"/>
          <w:szCs w:val="16"/>
        </w:rPr>
        <w:t xml:space="preserve"> a so-called </w:t>
      </w:r>
      <w:r w:rsidRPr="00D7179F">
        <w:rPr>
          <w:u w:val="single"/>
        </w:rPr>
        <w:t>nuclear winter</w:t>
      </w:r>
      <w:r w:rsidRPr="001F6CE9">
        <w:rPr>
          <w:sz w:val="16"/>
          <w:szCs w:val="16"/>
        </w:rPr>
        <w:t>, since the smoke and debris created by very large bombs could block out the sun’s rays for a considerable amount of time.</w:t>
      </w:r>
      <w:r>
        <w:rPr>
          <w:sz w:val="16"/>
          <w:szCs w:val="16"/>
        </w:rPr>
        <w:t xml:space="preserve"> </w:t>
      </w:r>
      <w:r w:rsidRPr="00D7179F">
        <w:rPr>
          <w:u w:val="single"/>
        </w:rPr>
        <w:t>To inflict such ecological societal annihilation with weapons alone, we would have to detonate hundreds if not thousands of thermonuclear devices in a short time</w:t>
      </w:r>
      <w:r w:rsidRPr="001F6CE9">
        <w:rPr>
          <w:sz w:val="16"/>
          <w:szCs w:val="16"/>
        </w:rPr>
        <w:t xml:space="preserve">. </w:t>
      </w:r>
      <w:r w:rsidRPr="00D7179F">
        <w:rPr>
          <w:u w:val="single"/>
        </w:rPr>
        <w:t xml:space="preserve">Even in such extreme conditions, the area actually devastated by the bombs would be limited: for example, </w:t>
      </w:r>
      <w:r w:rsidRPr="00EA1C1C">
        <w:rPr>
          <w:b/>
          <w:bCs/>
          <w:u w:val="single"/>
        </w:rPr>
        <w:t>2,000 one-megaton explosions with a destructive radius of five miles each would directly destroy less than 5% of the territory of the US</w:t>
      </w:r>
      <w:r w:rsidRPr="001F6CE9">
        <w:rPr>
          <w:sz w:val="16"/>
          <w:szCs w:val="16"/>
        </w:rPr>
        <w:t>.</w:t>
      </w:r>
      <w:r>
        <w:rPr>
          <w:sz w:val="16"/>
          <w:szCs w:val="16"/>
        </w:rPr>
        <w:t xml:space="preserve"> </w:t>
      </w:r>
      <w:r w:rsidRPr="001F6CE9">
        <w:rPr>
          <w:sz w:val="16"/>
          <w:szCs w:val="16"/>
        </w:rPr>
        <w:t>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w:t>
      </w:r>
      <w:r>
        <w:rPr>
          <w:sz w:val="16"/>
          <w:szCs w:val="16"/>
        </w:rPr>
        <w:t xml:space="preserve"> </w:t>
      </w:r>
      <w:r w:rsidRPr="001F6CE9">
        <w:rPr>
          <w:sz w:val="16"/>
          <w:szCs w:val="16"/>
        </w:rPr>
        <w:t>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28CD1416" w14:textId="5E885B4B" w:rsidR="00E64798" w:rsidRDefault="00E64798" w:rsidP="00882212">
      <w:pPr>
        <w:rPr>
          <w:sz w:val="16"/>
          <w:szCs w:val="16"/>
        </w:rPr>
      </w:pPr>
    </w:p>
    <w:p w14:paraId="30233B24" w14:textId="52A0A753" w:rsidR="00E64798" w:rsidRDefault="00E64798" w:rsidP="00882212">
      <w:pPr>
        <w:rPr>
          <w:sz w:val="16"/>
          <w:szCs w:val="16"/>
        </w:rPr>
      </w:pPr>
    </w:p>
    <w:p w14:paraId="783FED6C" w14:textId="2BB9A259" w:rsidR="00E64798" w:rsidRDefault="00E64798" w:rsidP="00E64798">
      <w:pPr>
        <w:pStyle w:val="Heading3"/>
      </w:pPr>
      <w:r>
        <w:t>1NC – AT: Warming</w:t>
      </w:r>
    </w:p>
    <w:p w14:paraId="79CA1E3E" w14:textId="77777777" w:rsidR="00882212" w:rsidRDefault="00882212" w:rsidP="00882212">
      <w:pPr>
        <w:pStyle w:val="Heading4"/>
      </w:pPr>
      <w:r>
        <w:t>Warming doesn’t trigger extinction</w:t>
      </w:r>
    </w:p>
    <w:p w14:paraId="59F71C7E" w14:textId="77777777" w:rsidR="00882212" w:rsidRDefault="00882212" w:rsidP="00882212">
      <w:pPr>
        <w:pStyle w:val="ListParagraph"/>
        <w:numPr>
          <w:ilvl w:val="0"/>
          <w:numId w:val="11"/>
        </w:numPr>
      </w:pPr>
      <w:r>
        <w:t xml:space="preserve">peer-reviewed journal shows IPCC exaggeration </w:t>
      </w:r>
    </w:p>
    <w:p w14:paraId="780D043B" w14:textId="77777777" w:rsidR="00882212" w:rsidRDefault="00882212" w:rsidP="00882212">
      <w:pPr>
        <w:pStyle w:val="ListParagraph"/>
        <w:numPr>
          <w:ilvl w:val="0"/>
          <w:numId w:val="11"/>
        </w:numPr>
      </w:pPr>
      <w:r>
        <w:t>history proves resilience</w:t>
      </w:r>
    </w:p>
    <w:p w14:paraId="2668524E" w14:textId="77777777" w:rsidR="00882212" w:rsidRDefault="00882212" w:rsidP="00882212">
      <w:pPr>
        <w:pStyle w:val="ListParagraph"/>
        <w:numPr>
          <w:ilvl w:val="0"/>
          <w:numId w:val="11"/>
        </w:numPr>
      </w:pPr>
      <w:r>
        <w:t>no extinction- warming under Paris goals</w:t>
      </w:r>
    </w:p>
    <w:p w14:paraId="0B2A5261" w14:textId="77777777" w:rsidR="00882212" w:rsidRPr="00203BA1" w:rsidRDefault="00882212" w:rsidP="00882212">
      <w:pPr>
        <w:pStyle w:val="ListParagraph"/>
        <w:numPr>
          <w:ilvl w:val="0"/>
          <w:numId w:val="11"/>
        </w:numPr>
      </w:pPr>
      <w:r>
        <w:t>rock breaking strategy could offset warming</w:t>
      </w:r>
    </w:p>
    <w:p w14:paraId="71A7171F" w14:textId="77777777" w:rsidR="00882212" w:rsidRPr="008D083C" w:rsidRDefault="00882212" w:rsidP="00882212">
      <w:r w:rsidRPr="008D083C">
        <w:rPr>
          <w:rStyle w:val="Style13ptBold"/>
        </w:rPr>
        <w:t>IBD 18</w:t>
      </w:r>
      <w:r>
        <w:t xml:space="preserve"> [Investors Business Daily, Citing Study from Peer reviewed journal by Lewis and Curry, “Here's One Global Warming Study Nobody Wants You To See”, 4/25/18, https://www.investors.com/politics/editorials/global-warming-computer-models-co2-emissions/]</w:t>
      </w:r>
    </w:p>
    <w:p w14:paraId="322EEFD5" w14:textId="77777777" w:rsidR="00882212" w:rsidRPr="00044511" w:rsidRDefault="00882212" w:rsidP="00882212">
      <w:pPr>
        <w:rPr>
          <w:sz w:val="16"/>
        </w:rPr>
      </w:pPr>
      <w:r w:rsidRPr="009B4579">
        <w:rPr>
          <w:sz w:val="16"/>
        </w:rPr>
        <w:t xml:space="preserve">Settled </w:t>
      </w:r>
      <w:r w:rsidRPr="00044511">
        <w:rPr>
          <w:sz w:val="16"/>
        </w:rPr>
        <w:t xml:space="preserve">Science: A </w:t>
      </w:r>
      <w:r w:rsidRPr="00044511">
        <w:rPr>
          <w:rStyle w:val="Emphasis"/>
        </w:rPr>
        <w:t>new study published in a peer-reviewed journal finds</w:t>
      </w:r>
      <w:r w:rsidRPr="00203BA1">
        <w:rPr>
          <w:u w:val="single"/>
        </w:rPr>
        <w:t xml:space="preserve"> that </w:t>
      </w:r>
      <w:r w:rsidRPr="00F532F6">
        <w:rPr>
          <w:rStyle w:val="Emphasis"/>
          <w:highlight w:val="cyan"/>
        </w:rPr>
        <w:t>climate models exaggerate</w:t>
      </w:r>
      <w:r w:rsidRPr="00203BA1">
        <w:rPr>
          <w:u w:val="single"/>
        </w:rPr>
        <w:t xml:space="preserve"> the global </w:t>
      </w:r>
      <w:r w:rsidRPr="00044511">
        <w:rPr>
          <w:u w:val="single"/>
        </w:rPr>
        <w:t>warming from CO2 emissions by as much as 45%.</w:t>
      </w:r>
      <w:r w:rsidRPr="00044511">
        <w:rPr>
          <w:sz w:val="16"/>
        </w:rPr>
        <w:t xml:space="preserve"> If these findings hold true, it's huge news. No wonder the mainstream press is ignoring it.</w:t>
      </w:r>
    </w:p>
    <w:p w14:paraId="4DB383B0" w14:textId="77777777" w:rsidR="00882212" w:rsidRPr="009B4579" w:rsidRDefault="00882212" w:rsidP="00882212">
      <w:pPr>
        <w:rPr>
          <w:sz w:val="16"/>
        </w:rPr>
      </w:pPr>
      <w:r w:rsidRPr="00044511">
        <w:rPr>
          <w:sz w:val="16"/>
        </w:rPr>
        <w:t xml:space="preserve">In the study, authors </w:t>
      </w:r>
      <w:r w:rsidRPr="00044511">
        <w:rPr>
          <w:u w:val="single"/>
        </w:rPr>
        <w:t>Nic Lewis and Judith Curry looked at actual temperature records and compared them with climate change computer models</w:t>
      </w:r>
      <w:r w:rsidRPr="00044511">
        <w:rPr>
          <w:sz w:val="16"/>
        </w:rPr>
        <w:t xml:space="preserve">. What they </w:t>
      </w:r>
      <w:r w:rsidRPr="00044511">
        <w:rPr>
          <w:u w:val="single"/>
        </w:rPr>
        <w:t>found</w:t>
      </w:r>
      <w:r w:rsidRPr="00044511">
        <w:rPr>
          <w:sz w:val="16"/>
        </w:rPr>
        <w:t xml:space="preserve"> is t</w:t>
      </w:r>
      <w:r w:rsidRPr="009B4579">
        <w:rPr>
          <w:sz w:val="16"/>
        </w:rPr>
        <w:t xml:space="preserve">hat </w:t>
      </w:r>
      <w:r w:rsidRPr="00C37F5F">
        <w:rPr>
          <w:u w:val="single"/>
        </w:rPr>
        <w:t xml:space="preserve">the </w:t>
      </w:r>
      <w:r w:rsidRPr="00F532F6">
        <w:rPr>
          <w:highlight w:val="cyan"/>
          <w:u w:val="single"/>
        </w:rPr>
        <w:t xml:space="preserve">planet </w:t>
      </w:r>
      <w:r w:rsidRPr="00044511">
        <w:rPr>
          <w:u w:val="single"/>
        </w:rPr>
        <w:t>has shown</w:t>
      </w:r>
      <w:r w:rsidRPr="00C37F5F">
        <w:rPr>
          <w:u w:val="single"/>
        </w:rPr>
        <w:t xml:space="preserve"> itself to be </w:t>
      </w:r>
      <w:r w:rsidRPr="00F532F6">
        <w:rPr>
          <w:rStyle w:val="Emphasis"/>
          <w:highlight w:val="cyan"/>
        </w:rPr>
        <w:t>far less sensitive</w:t>
      </w:r>
      <w:r w:rsidRPr="00F532F6">
        <w:rPr>
          <w:highlight w:val="cyan"/>
          <w:u w:val="single"/>
        </w:rPr>
        <w:t xml:space="preserve"> to </w:t>
      </w:r>
      <w:r w:rsidRPr="00044511">
        <w:rPr>
          <w:u w:val="single"/>
        </w:rPr>
        <w:t xml:space="preserve">increases in </w:t>
      </w:r>
      <w:r w:rsidRPr="00F532F6">
        <w:rPr>
          <w:highlight w:val="cyan"/>
          <w:u w:val="single"/>
        </w:rPr>
        <w:t xml:space="preserve">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F532F6">
        <w:rPr>
          <w:highlight w:val="cyan"/>
          <w:u w:val="single"/>
        </w:rPr>
        <w:t xml:space="preserve">will warm less </w:t>
      </w:r>
      <w:r w:rsidRPr="00044511">
        <w:rPr>
          <w:u w:val="single"/>
        </w:rPr>
        <w:t>than the models predict</w:t>
      </w:r>
      <w:r w:rsidRPr="00044511">
        <w:rPr>
          <w:sz w:val="16"/>
        </w:rPr>
        <w:t>, even</w:t>
      </w:r>
      <w:r w:rsidRPr="009B4579">
        <w:rPr>
          <w:sz w:val="16"/>
        </w:rPr>
        <w:t xml:space="preserve"> if we continue pumping CO2 into the atmosphere.</w:t>
      </w:r>
    </w:p>
    <w:p w14:paraId="7ACFD173" w14:textId="77777777" w:rsidR="00882212" w:rsidRPr="00044511" w:rsidRDefault="00882212" w:rsidP="00882212">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w:t>
      </w:r>
      <w:r w:rsidRPr="00044511">
        <w:rPr>
          <w:u w:val="single"/>
        </w:rPr>
        <w:t>, future warming is likely to</w:t>
      </w:r>
      <w:r w:rsidRPr="00C37F5F">
        <w:rPr>
          <w:u w:val="single"/>
        </w:rPr>
        <w:t xml:space="preserve"> be </w:t>
      </w:r>
      <w:r w:rsidRPr="00F532F6">
        <w:rPr>
          <w:rStyle w:val="Emphasis"/>
          <w:highlight w:val="cyan"/>
        </w:rPr>
        <w:t>substantially lower</w:t>
      </w:r>
      <w:r w:rsidRPr="00F532F6">
        <w:rPr>
          <w:highlight w:val="cyan"/>
          <w:u w:val="single"/>
        </w:rPr>
        <w:t xml:space="preserve"> </w:t>
      </w:r>
      <w:r w:rsidRPr="00044511">
        <w:rPr>
          <w:u w:val="single"/>
        </w:rPr>
        <w:t xml:space="preserve">than the central computer </w:t>
      </w:r>
      <w:r w:rsidRPr="00044511">
        <w:rPr>
          <w:rStyle w:val="Emphasis"/>
        </w:rPr>
        <w:t>model-simulated</w:t>
      </w:r>
      <w:r w:rsidRPr="00044511">
        <w:rPr>
          <w:u w:val="single"/>
        </w:rPr>
        <w:t xml:space="preserve"> level projected by the (United Nations </w:t>
      </w:r>
      <w:r w:rsidRPr="00044511">
        <w:rPr>
          <w:rStyle w:val="Emphasis"/>
        </w:rPr>
        <w:t>I</w:t>
      </w:r>
      <w:r w:rsidRPr="00044511">
        <w:rPr>
          <w:u w:val="single"/>
        </w:rPr>
        <w:t xml:space="preserve">ntergovernmental </w:t>
      </w:r>
      <w:r w:rsidRPr="00044511">
        <w:rPr>
          <w:rStyle w:val="Emphasis"/>
        </w:rPr>
        <w:t>P</w:t>
      </w:r>
      <w:r w:rsidRPr="00044511">
        <w:rPr>
          <w:u w:val="single"/>
        </w:rPr>
        <w:t xml:space="preserve">anel on </w:t>
      </w:r>
      <w:r w:rsidRPr="00044511">
        <w:rPr>
          <w:rStyle w:val="Emphasis"/>
        </w:rPr>
        <w:t>C</w:t>
      </w:r>
      <w:r w:rsidRPr="00044511">
        <w:rPr>
          <w:u w:val="single"/>
        </w:rPr>
        <w:t xml:space="preserve">limate </w:t>
      </w:r>
      <w:r w:rsidRPr="00044511">
        <w:rPr>
          <w:rStyle w:val="Emphasis"/>
        </w:rPr>
        <w:t>C</w:t>
      </w:r>
      <w:r w:rsidRPr="00044511">
        <w:rPr>
          <w:u w:val="single"/>
        </w:rPr>
        <w:t>hange), and highly unlikely to exceed that level.</w:t>
      </w:r>
    </w:p>
    <w:p w14:paraId="11A312CE" w14:textId="77777777" w:rsidR="00882212" w:rsidRPr="00044511" w:rsidRDefault="00882212" w:rsidP="00882212">
      <w:pPr>
        <w:rPr>
          <w:sz w:val="16"/>
        </w:rPr>
      </w:pPr>
      <w:r w:rsidRPr="00044511">
        <w:rPr>
          <w:u w:val="single"/>
        </w:rPr>
        <w:t>How much lower</w:t>
      </w:r>
      <w:r w:rsidRPr="00044511">
        <w:rPr>
          <w:sz w:val="16"/>
        </w:rPr>
        <w:t xml:space="preserve">? Lewis and Curry say that </w:t>
      </w:r>
      <w:r w:rsidRPr="00044511">
        <w:rPr>
          <w:u w:val="single"/>
        </w:rPr>
        <w:t>their findings show temperature increases will be 30%-45% lower than the climate models say</w:t>
      </w:r>
      <w:r w:rsidRPr="00044511">
        <w:rPr>
          <w:sz w:val="16"/>
        </w:rPr>
        <w:t xml:space="preserve">. If they are right, then </w:t>
      </w:r>
      <w:r w:rsidRPr="00044511">
        <w:rPr>
          <w:u w:val="single"/>
        </w:rPr>
        <w:t xml:space="preserve">there's </w:t>
      </w:r>
      <w:r w:rsidRPr="00044511">
        <w:rPr>
          <w:rStyle w:val="Emphasis"/>
        </w:rPr>
        <w:t>little to worry about</w:t>
      </w:r>
      <w:r w:rsidRPr="00044511">
        <w:rPr>
          <w:u w:val="single"/>
        </w:rPr>
        <w:t>, even if we don't drastically reduce CO2 emissions</w:t>
      </w:r>
      <w:r w:rsidRPr="00044511">
        <w:rPr>
          <w:sz w:val="16"/>
        </w:rPr>
        <w:t>.</w:t>
      </w:r>
    </w:p>
    <w:p w14:paraId="38151D36" w14:textId="77777777" w:rsidR="00882212" w:rsidRPr="009B4579" w:rsidRDefault="00882212" w:rsidP="00882212">
      <w:pPr>
        <w:rPr>
          <w:sz w:val="16"/>
        </w:rPr>
      </w:pPr>
      <w:r w:rsidRPr="00044511">
        <w:rPr>
          <w:sz w:val="16"/>
        </w:rPr>
        <w:t xml:space="preserve">The </w:t>
      </w:r>
      <w:r w:rsidRPr="00044511">
        <w:rPr>
          <w:u w:val="single"/>
        </w:rPr>
        <w:t>planet will warm from human ac</w:t>
      </w:r>
      <w:r w:rsidRPr="00C37F5F">
        <w:rPr>
          <w:u w:val="single"/>
        </w:rPr>
        <w:t xml:space="preserve">tivity, but </w:t>
      </w:r>
      <w:r w:rsidRPr="00F532F6">
        <w:rPr>
          <w:rStyle w:val="Emphasis"/>
          <w:highlight w:val="cyan"/>
        </w:rPr>
        <w:t xml:space="preserve">not </w:t>
      </w:r>
      <w:r w:rsidRPr="00044511">
        <w:rPr>
          <w:rStyle w:val="Emphasis"/>
        </w:rPr>
        <w:t xml:space="preserve">nearly </w:t>
      </w:r>
      <w:r w:rsidRPr="00F532F6">
        <w:rPr>
          <w:rStyle w:val="Emphasis"/>
          <w:highlight w:val="cyan"/>
        </w:rPr>
        <w:t>enough to cause</w:t>
      </w:r>
      <w:r w:rsidRPr="00C37F5F">
        <w:rPr>
          <w:rStyle w:val="Emphasis"/>
        </w:rPr>
        <w:t xml:space="preserve"> the sort </w:t>
      </w:r>
      <w:r w:rsidRPr="00044511">
        <w:rPr>
          <w:rStyle w:val="Emphasis"/>
        </w:rPr>
        <w:t xml:space="preserve">of end-of-the-world </w:t>
      </w:r>
      <w:r w:rsidRPr="00F532F6">
        <w:rPr>
          <w:rStyle w:val="Emphasis"/>
          <w:highlight w:val="cyan"/>
        </w:rPr>
        <w:t>calamities</w:t>
      </w:r>
      <w:r w:rsidRPr="00C37F5F">
        <w:rPr>
          <w:u w:val="single"/>
        </w:rPr>
        <w:t xml:space="preserve"> we keep hearing about.</w:t>
      </w:r>
      <w:r w:rsidRPr="009B4579">
        <w:rPr>
          <w:sz w:val="16"/>
        </w:rPr>
        <w:t xml:space="preserve"> In fact, the </w:t>
      </w:r>
      <w:r w:rsidRPr="00C37F5F">
        <w:rPr>
          <w:u w:val="single"/>
        </w:rPr>
        <w:t xml:space="preserve">resulting </w:t>
      </w:r>
      <w:r w:rsidRPr="00044511">
        <w:rPr>
          <w:u w:val="single"/>
        </w:rPr>
        <w:t xml:space="preserve">warming would be </w:t>
      </w:r>
      <w:r w:rsidRPr="00044511">
        <w:rPr>
          <w:rStyle w:val="Emphasis"/>
        </w:rPr>
        <w:t>below the target</w:t>
      </w:r>
      <w:r w:rsidRPr="00044511">
        <w:rPr>
          <w:u w:val="single"/>
        </w:rPr>
        <w:t xml:space="preserve"> set at the Paris agreement</w:t>
      </w:r>
      <w:r w:rsidRPr="00044511">
        <w:rPr>
          <w:sz w:val="16"/>
        </w:rPr>
        <w:t>.</w:t>
      </w:r>
    </w:p>
    <w:p w14:paraId="1D0E792F" w14:textId="77777777" w:rsidR="00882212" w:rsidRPr="009B4579" w:rsidRDefault="00882212" w:rsidP="00882212">
      <w:pPr>
        <w:rPr>
          <w:sz w:val="16"/>
        </w:rPr>
      </w:pPr>
      <w:r w:rsidRPr="009B4579">
        <w:rPr>
          <w:sz w:val="16"/>
        </w:rPr>
        <w:t>This would be tremendously good news.</w:t>
      </w:r>
    </w:p>
    <w:p w14:paraId="4F4BCE60" w14:textId="77777777" w:rsidR="00882212" w:rsidRDefault="00882212" w:rsidP="00882212">
      <w:pPr>
        <w:rPr>
          <w:u w:val="single"/>
        </w:rPr>
      </w:pPr>
      <w:r w:rsidRPr="009B4579">
        <w:rPr>
          <w:sz w:val="16"/>
        </w:rPr>
        <w:t xml:space="preserve">The fact that the Lewis and Curry </w:t>
      </w:r>
      <w:r w:rsidRPr="00C37F5F">
        <w:rPr>
          <w:u w:val="single"/>
        </w:rPr>
        <w:t xml:space="preserve">study </w:t>
      </w:r>
      <w:r w:rsidRPr="00F532F6">
        <w:rPr>
          <w:highlight w:val="cyan"/>
          <w:u w:val="single"/>
        </w:rPr>
        <w:t>appears in</w:t>
      </w:r>
      <w:r w:rsidRPr="00C37F5F">
        <w:rPr>
          <w:u w:val="single"/>
        </w:rPr>
        <w:t xml:space="preserve"> the peer-reviewed </w:t>
      </w:r>
      <w:r w:rsidRPr="00F532F6">
        <w:rPr>
          <w:highlight w:val="cyan"/>
          <w:u w:val="single"/>
        </w:rPr>
        <w:t>A</w:t>
      </w:r>
      <w:r w:rsidRPr="00C37F5F">
        <w:rPr>
          <w:u w:val="single"/>
        </w:rPr>
        <w:t xml:space="preserve">merican </w:t>
      </w:r>
      <w:r w:rsidRPr="00F532F6">
        <w:rPr>
          <w:highlight w:val="cyan"/>
          <w:u w:val="single"/>
        </w:rPr>
        <w:t>M</w:t>
      </w:r>
      <w:r w:rsidRPr="00C37F5F">
        <w:rPr>
          <w:u w:val="single"/>
        </w:rPr>
        <w:t xml:space="preserve">eteorological </w:t>
      </w:r>
      <w:r w:rsidRPr="00F532F6">
        <w:rPr>
          <w:highlight w:val="cyan"/>
          <w:u w:val="single"/>
        </w:rPr>
        <w:t>S</w:t>
      </w:r>
      <w:r w:rsidRPr="00C37F5F">
        <w:rPr>
          <w:u w:val="single"/>
        </w:rPr>
        <w:t xml:space="preserve">ociety's </w:t>
      </w:r>
      <w:r w:rsidRPr="00F532F6">
        <w:rPr>
          <w:highlight w:val="cyan"/>
          <w:u w:val="single"/>
        </w:rPr>
        <w:t>Journal of Climate</w:t>
      </w:r>
      <w:r w:rsidRPr="00C37F5F">
        <w:rPr>
          <w:u w:val="single"/>
        </w:rPr>
        <w:t xml:space="preserve"> lends credibility to </w:t>
      </w:r>
      <w:r w:rsidRPr="00044511">
        <w:rPr>
          <w:u w:val="single"/>
        </w:rPr>
        <w:t>their findings.</w:t>
      </w:r>
      <w:r w:rsidRPr="00044511">
        <w:rPr>
          <w:sz w:val="16"/>
        </w:rPr>
        <w:t xml:space="preserve"> This is </w:t>
      </w:r>
      <w:r w:rsidRPr="00044511">
        <w:rPr>
          <w:u w:val="single"/>
        </w:rPr>
        <w:t>the same journal</w:t>
      </w:r>
      <w:r w:rsidRPr="00044511">
        <w:rPr>
          <w:sz w:val="16"/>
        </w:rPr>
        <w:t xml:space="preserve">, after all, </w:t>
      </w:r>
      <w:r w:rsidRPr="00044511">
        <w:rPr>
          <w:u w:val="single"/>
        </w:rPr>
        <w:t xml:space="preserve">that recently published widely covered studies saying the Sahara has been growing and the </w:t>
      </w:r>
      <w:r w:rsidRPr="00044511">
        <w:rPr>
          <w:rStyle w:val="Emphasis"/>
        </w:rPr>
        <w:t>climate boundary</w:t>
      </w:r>
      <w:r w:rsidRPr="00044511">
        <w:rPr>
          <w:u w:val="single"/>
        </w:rPr>
        <w:t xml:space="preserve"> in central U.S. </w:t>
      </w:r>
      <w:r w:rsidRPr="00044511">
        <w:rPr>
          <w:rStyle w:val="Emphasis"/>
        </w:rPr>
        <w:t>has shifted 140 miles to the east</w:t>
      </w:r>
      <w:r w:rsidRPr="00044511">
        <w:rPr>
          <w:u w:val="single"/>
        </w:rPr>
        <w:t xml:space="preserve"> because of global warming.</w:t>
      </w:r>
    </w:p>
    <w:p w14:paraId="2A390B99" w14:textId="77777777" w:rsidR="00882212" w:rsidRPr="009B4579" w:rsidRDefault="00882212" w:rsidP="00882212">
      <w:pPr>
        <w:rPr>
          <w:sz w:val="16"/>
        </w:rPr>
      </w:pPr>
      <w:r w:rsidRPr="009B4579">
        <w:rPr>
          <w:sz w:val="16"/>
        </w:rPr>
        <w:t xml:space="preserve">The Lewis and Curry findings </w:t>
      </w:r>
      <w:r w:rsidRPr="00C37F5F">
        <w:rPr>
          <w:u w:val="single"/>
        </w:rPr>
        <w:t xml:space="preserve">come after </w:t>
      </w:r>
      <w:r w:rsidRPr="00F532F6">
        <w:rPr>
          <w:highlight w:val="cyan"/>
          <w:u w:val="single"/>
        </w:rPr>
        <w:t>another study</w:t>
      </w:r>
      <w:r w:rsidRPr="00C37F5F">
        <w:rPr>
          <w:u w:val="single"/>
        </w:rPr>
        <w:t xml:space="preserve">, published </w:t>
      </w:r>
      <w:r w:rsidRPr="00F532F6">
        <w:rPr>
          <w:highlight w:val="cyan"/>
          <w:u w:val="single"/>
        </w:rPr>
        <w:t>in the</w:t>
      </w:r>
      <w:r w:rsidRPr="00C37F5F">
        <w:rPr>
          <w:u w:val="single"/>
        </w:rPr>
        <w:t xml:space="preserve"> prestigious </w:t>
      </w:r>
      <w:r w:rsidRPr="00F532F6">
        <w:rPr>
          <w:highlight w:val="cyan"/>
          <w:u w:val="single"/>
        </w:rPr>
        <w:t>journal Nature</w:t>
      </w:r>
      <w:r w:rsidRPr="00044511">
        <w:rPr>
          <w:u w:val="single"/>
        </w:rPr>
        <w:t xml:space="preserve">, that found the </w:t>
      </w:r>
      <w:r w:rsidRPr="00044511">
        <w:rPr>
          <w:rStyle w:val="Emphasis"/>
        </w:rPr>
        <w:t>long-held view that a doubling of CO2 would boost global temperatures</w:t>
      </w:r>
      <w:r w:rsidRPr="00044511">
        <w:rPr>
          <w:u w:val="single"/>
        </w:rPr>
        <w:t xml:space="preserve"> as much as 4.5 degrees Celsius </w:t>
      </w:r>
      <w:r w:rsidRPr="00044511">
        <w:rPr>
          <w:rStyle w:val="Emphasis"/>
        </w:rPr>
        <w:t>was wrong</w:t>
      </w:r>
      <w:r w:rsidRPr="00044511">
        <w:rPr>
          <w:b/>
          <w:sz w:val="16"/>
        </w:rPr>
        <w:t>.</w:t>
      </w:r>
      <w:r w:rsidRPr="00044511">
        <w:rPr>
          <w:sz w:val="16"/>
        </w:rPr>
        <w:t xml:space="preserve"> The </w:t>
      </w:r>
      <w:r w:rsidRPr="00044511">
        <w:rPr>
          <w:u w:val="single"/>
        </w:rPr>
        <w:t>most temperatures would likely climb is 3.4 degrees</w:t>
      </w:r>
      <w:r w:rsidRPr="00044511">
        <w:rPr>
          <w:sz w:val="16"/>
        </w:rPr>
        <w:t>.</w:t>
      </w:r>
    </w:p>
    <w:p w14:paraId="697EB470" w14:textId="77777777" w:rsidR="00882212" w:rsidRDefault="00882212" w:rsidP="00882212">
      <w:pPr>
        <w:rPr>
          <w:u w:val="single"/>
        </w:rPr>
      </w:pPr>
      <w:r w:rsidRPr="009B4579">
        <w:rPr>
          <w:sz w:val="16"/>
        </w:rPr>
        <w:t xml:space="preserve">It also follows a </w:t>
      </w:r>
      <w:r w:rsidRPr="00C37F5F">
        <w:rPr>
          <w:u w:val="single"/>
        </w:rPr>
        <w:t xml:space="preserve">study published in Science, which found that </w:t>
      </w:r>
      <w:r w:rsidRPr="00F532F6">
        <w:rPr>
          <w:highlight w:val="cyan"/>
          <w:u w:val="single"/>
        </w:rPr>
        <w:t>rocks contain</w:t>
      </w:r>
      <w:r w:rsidRPr="00C37F5F">
        <w:rPr>
          <w:u w:val="single"/>
        </w:rPr>
        <w:t xml:space="preserve"> vast amounts of </w:t>
      </w:r>
      <w:r w:rsidRPr="00F532F6">
        <w:rPr>
          <w:highlight w:val="cyan"/>
          <w:u w:val="single"/>
        </w:rPr>
        <w:t xml:space="preserve">nitrogen </w:t>
      </w:r>
      <w:r w:rsidRPr="00044511">
        <w:rPr>
          <w:u w:val="single"/>
        </w:rPr>
        <w:t xml:space="preserve">that </w:t>
      </w:r>
      <w:r w:rsidRPr="00044511">
        <w:rPr>
          <w:highlight w:val="cyan"/>
          <w:u w:val="single"/>
        </w:rPr>
        <w:t>plants could use</w:t>
      </w:r>
      <w:r w:rsidRPr="00044511">
        <w:rPr>
          <w:u w:val="single"/>
        </w:rPr>
        <w:t xml:space="preserve"> to grow and absorb more CO2, potentially offsetting at least some of the effects of CO2 emissions and reducing future temperature increases.</w:t>
      </w:r>
    </w:p>
    <w:p w14:paraId="3CDD0DF2" w14:textId="77777777" w:rsidR="00882212" w:rsidRPr="00DA5E52" w:rsidRDefault="00882212" w:rsidP="00882212">
      <w:pPr>
        <w:pStyle w:val="Heading4"/>
        <w:rPr>
          <w:rFonts w:asciiTheme="minorHAnsi" w:hAnsiTheme="minorHAnsi" w:cstheme="minorHAnsi"/>
        </w:rPr>
      </w:pPr>
      <w:bookmarkStart w:id="8" w:name="_Hlk46928886"/>
      <w:r w:rsidRPr="00DA5E52">
        <w:rPr>
          <w:rFonts w:asciiTheme="minorHAnsi" w:hAnsiTheme="minorHAnsi" w:cstheme="minorHAnsi"/>
        </w:rPr>
        <w:t>Warming isn’t existential</w:t>
      </w:r>
      <w:r w:rsidRPr="00DA5E52">
        <w:rPr>
          <w:rFonts w:asciiTheme="minorHAnsi" w:hAnsiTheme="minorHAnsi" w:cstheme="minorHAnsi"/>
          <w:b w:val="0"/>
        </w:rPr>
        <w:t>---new studies.</w:t>
      </w:r>
    </w:p>
    <w:p w14:paraId="076CCDEA" w14:textId="77777777" w:rsidR="00882212" w:rsidRPr="00DA5E52" w:rsidRDefault="00882212" w:rsidP="00882212">
      <w:pPr>
        <w:rPr>
          <w:rFonts w:asciiTheme="minorHAnsi" w:hAnsiTheme="minorHAnsi" w:cstheme="minorHAnsi"/>
          <w:sz w:val="20"/>
          <w:szCs w:val="20"/>
        </w:rPr>
      </w:pPr>
      <w:r w:rsidRPr="00DA5E52">
        <w:rPr>
          <w:rStyle w:val="Style13ptBold"/>
          <w:rFonts w:asciiTheme="minorHAnsi" w:hAnsiTheme="minorHAnsi" w:cstheme="minorHAnsi"/>
        </w:rPr>
        <w:t xml:space="preserve">Nordhaus </w:t>
      </w:r>
      <w:r w:rsidRPr="00DA5E52">
        <w:rPr>
          <w:rStyle w:val="Style13ptBold"/>
          <w:rFonts w:asciiTheme="minorHAnsi" w:hAnsiTheme="minorHAnsi" w:cstheme="minorHAnsi"/>
          <w:sz w:val="24"/>
          <w:szCs w:val="20"/>
        </w:rPr>
        <w:t>20.</w:t>
      </w:r>
      <w:r w:rsidRPr="00DA5E52">
        <w:rPr>
          <w:rFonts w:asciiTheme="minorHAnsi" w:hAnsiTheme="minorHAnsi" w:cstheme="minorHAnsi"/>
        </w:rPr>
        <w:t xml:space="preserve"> </w:t>
      </w:r>
      <w:r w:rsidRPr="00DA5E52">
        <w:rPr>
          <w:rFonts w:asciiTheme="minorHAnsi" w:hAnsiTheme="minorHAnsi" w:cstheme="minorHAnsi"/>
          <w:sz w:val="20"/>
          <w:szCs w:val="20"/>
        </w:rPr>
        <w:t>Ted Nordhaus, an American author, environmental policy expert, and the director of research at The Breakthrough Institute, citing new climate change forecasts. [Ignore the Fake Climate Debate, 1-23-2020, https://www.wsj.com/articles/ignore-the-fake-climate-debate-11579795816]//BPS</w:t>
      </w:r>
    </w:p>
    <w:p w14:paraId="74244B0B" w14:textId="77777777" w:rsidR="00882212" w:rsidRPr="00B7179B" w:rsidRDefault="00882212" w:rsidP="00882212">
      <w:pPr>
        <w:rPr>
          <w:rFonts w:asciiTheme="minorHAnsi" w:hAnsiTheme="minorHAnsi" w:cstheme="minorHAnsi"/>
          <w:sz w:val="14"/>
        </w:rPr>
      </w:pPr>
      <w:r w:rsidRPr="00DA5E52">
        <w:rPr>
          <w:rStyle w:val="StyleUnderline"/>
          <w:rFonts w:asciiTheme="minorHAnsi" w:hAnsiTheme="minorHAnsi" w:cstheme="minorHAnsi"/>
        </w:rPr>
        <w:t>Beyond</w:t>
      </w:r>
      <w:r w:rsidRPr="00DA5E52">
        <w:rPr>
          <w:rFonts w:asciiTheme="minorHAnsi" w:hAnsiTheme="minorHAnsi" w:cstheme="minorHAnsi"/>
          <w:sz w:val="14"/>
        </w:rPr>
        <w:t xml:space="preserve"> the </w:t>
      </w:r>
      <w:r w:rsidRPr="00DA5E52">
        <w:rPr>
          <w:rStyle w:val="StyleUnderline"/>
          <w:rFonts w:asciiTheme="minorHAnsi" w:hAnsiTheme="minorHAnsi" w:cstheme="minorHAnsi"/>
        </w:rPr>
        <w:t>headlines and social media</w:t>
      </w:r>
      <w:r w:rsidRPr="00DA5E52">
        <w:rPr>
          <w:rFonts w:asciiTheme="minorHAnsi" w:hAnsiTheme="minorHAnsi" w:cstheme="minorHAnsi"/>
          <w:sz w:val="14"/>
        </w:rPr>
        <w:t xml:space="preserve">, where Greta Thunberg, Donald Trump and the online armies of climate </w:t>
      </w:r>
      <w:r w:rsidRPr="00DA5E52">
        <w:rPr>
          <w:rStyle w:val="StyleUnderline"/>
          <w:rFonts w:asciiTheme="minorHAnsi" w:hAnsiTheme="minorHAnsi" w:cstheme="minorHAnsi"/>
        </w:rPr>
        <w:t>“alarmists” and “deniers”</w:t>
      </w:r>
      <w:r w:rsidRPr="00DA5E52">
        <w:rPr>
          <w:rFonts w:asciiTheme="minorHAnsi" w:hAnsiTheme="minorHAnsi" w:cstheme="minorHAnsi"/>
          <w:sz w:val="14"/>
        </w:rPr>
        <w:t xml:space="preserve"> do battle, </w:t>
      </w:r>
      <w:r w:rsidRPr="00DA5E52">
        <w:rPr>
          <w:rStyle w:val="StyleUnderline"/>
          <w:rFonts w:asciiTheme="minorHAnsi" w:hAnsiTheme="minorHAnsi" w:cstheme="minorHAnsi"/>
        </w:rPr>
        <w:t xml:space="preserve">there is </w:t>
      </w:r>
      <w:r w:rsidRPr="00DA5E52">
        <w:rPr>
          <w:rStyle w:val="Emphasis"/>
          <w:rFonts w:asciiTheme="minorHAnsi" w:hAnsiTheme="minorHAnsi" w:cstheme="minorHAnsi"/>
        </w:rPr>
        <w:t xml:space="preserve">a </w:t>
      </w:r>
      <w:r w:rsidRPr="00044511">
        <w:rPr>
          <w:rStyle w:val="Emphasis"/>
          <w:rFonts w:asciiTheme="minorHAnsi" w:hAnsiTheme="minorHAnsi" w:cstheme="minorHAnsi"/>
        </w:rPr>
        <w:t>real climate debate</w:t>
      </w:r>
      <w:r w:rsidRPr="00044511">
        <w:rPr>
          <w:rFonts w:asciiTheme="minorHAnsi" w:hAnsiTheme="minorHAnsi" w:cstheme="minorHAnsi"/>
          <w:sz w:val="14"/>
        </w:rPr>
        <w:t xml:space="preserve"> bubbling along </w:t>
      </w:r>
      <w:r w:rsidRPr="00044511">
        <w:rPr>
          <w:rStyle w:val="StyleUnderline"/>
          <w:rFonts w:asciiTheme="minorHAnsi" w:hAnsiTheme="minorHAnsi" w:cstheme="minorHAnsi"/>
        </w:rPr>
        <w:t xml:space="preserve">in </w:t>
      </w:r>
      <w:r w:rsidRPr="00044511">
        <w:rPr>
          <w:rStyle w:val="Emphasis"/>
          <w:rFonts w:asciiTheme="minorHAnsi" w:hAnsiTheme="minorHAnsi" w:cstheme="minorHAnsi"/>
        </w:rPr>
        <w:t>scientific journals</w:t>
      </w:r>
      <w:r w:rsidRPr="00044511">
        <w:rPr>
          <w:rFonts w:asciiTheme="minorHAnsi" w:hAnsiTheme="minorHAnsi" w:cstheme="minorHAnsi"/>
          <w:sz w:val="14"/>
        </w:rPr>
        <w:t xml:space="preserve">, conferences and, occasionally, even in the halls of Congress. </w:t>
      </w:r>
      <w:r w:rsidRPr="00044511">
        <w:rPr>
          <w:rStyle w:val="StyleUnderline"/>
          <w:rFonts w:asciiTheme="minorHAnsi" w:hAnsiTheme="minorHAnsi" w:cstheme="minorHAnsi"/>
        </w:rPr>
        <w:t>It gets</w:t>
      </w:r>
      <w:r w:rsidRPr="00044511">
        <w:rPr>
          <w:rFonts w:asciiTheme="minorHAnsi" w:hAnsiTheme="minorHAnsi" w:cstheme="minorHAnsi"/>
          <w:sz w:val="14"/>
        </w:rPr>
        <w:t xml:space="preserve"> a lot </w:t>
      </w:r>
      <w:r w:rsidRPr="00044511">
        <w:rPr>
          <w:rStyle w:val="StyleUnderline"/>
          <w:rFonts w:asciiTheme="minorHAnsi" w:hAnsiTheme="minorHAnsi" w:cstheme="minorHAnsi"/>
        </w:rPr>
        <w:t>less attention</w:t>
      </w:r>
      <w:r w:rsidRPr="00044511">
        <w:rPr>
          <w:rFonts w:asciiTheme="minorHAnsi" w:hAnsiTheme="minorHAnsi" w:cstheme="minorHAnsi"/>
          <w:sz w:val="14"/>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044511">
        <w:rPr>
          <w:rStyle w:val="Emphasis"/>
          <w:rFonts w:asciiTheme="minorHAnsi" w:hAnsiTheme="minorHAnsi" w:cstheme="minorHAnsi"/>
        </w:rPr>
        <w:t>most pessimists</w:t>
      </w:r>
      <w:r w:rsidRPr="00044511">
        <w:rPr>
          <w:rStyle w:val="StyleUnderline"/>
          <w:rFonts w:asciiTheme="minorHAnsi" w:hAnsiTheme="minorHAnsi" w:cstheme="minorHAnsi"/>
        </w:rPr>
        <w:t xml:space="preserve"> do not believe</w:t>
      </w:r>
      <w:r w:rsidRPr="00044511">
        <w:rPr>
          <w:rFonts w:asciiTheme="minorHAnsi" w:hAnsiTheme="minorHAnsi" w:cstheme="minorHAnsi"/>
          <w:sz w:val="14"/>
        </w:rPr>
        <w:t xml:space="preserve"> that </w:t>
      </w:r>
      <w:r w:rsidRPr="00044511">
        <w:rPr>
          <w:rStyle w:val="Emphasis"/>
          <w:rFonts w:asciiTheme="minorHAnsi" w:hAnsiTheme="minorHAnsi" w:cstheme="minorHAnsi"/>
        </w:rPr>
        <w:t>runaway</w:t>
      </w:r>
      <w:r w:rsidRPr="00DA5E52">
        <w:rPr>
          <w:rStyle w:val="Emphasis"/>
          <w:rFonts w:asciiTheme="minorHAnsi" w:hAnsiTheme="minorHAnsi" w:cstheme="minorHAnsi"/>
        </w:rPr>
        <w:t xml:space="preserve"> climate change</w:t>
      </w:r>
      <w:r w:rsidRPr="00DA5E52">
        <w:rPr>
          <w:rStyle w:val="StyleUnderline"/>
          <w:rFonts w:asciiTheme="minorHAnsi" w:hAnsiTheme="minorHAnsi" w:cstheme="minorHAnsi"/>
        </w:rPr>
        <w:t xml:space="preserve"> or </w:t>
      </w:r>
      <w:r w:rsidRPr="00DA5E52">
        <w:rPr>
          <w:rStyle w:val="Emphasis"/>
          <w:rFonts w:asciiTheme="minorHAnsi" w:hAnsiTheme="minorHAnsi" w:cstheme="minorHAnsi"/>
        </w:rPr>
        <w:t>a hothouse earth</w:t>
      </w:r>
      <w:r w:rsidRPr="00DA5E52">
        <w:rPr>
          <w:rStyle w:val="StyleUnderline"/>
          <w:rFonts w:asciiTheme="minorHAnsi" w:hAnsiTheme="minorHAnsi" w:cstheme="minorHAnsi"/>
        </w:rPr>
        <w:t xml:space="preserve"> are plausible scenarios, </w:t>
      </w:r>
      <w:r w:rsidRPr="00DA5E52">
        <w:rPr>
          <w:rStyle w:val="Emphasis"/>
          <w:rFonts w:asciiTheme="minorHAnsi" w:hAnsiTheme="minorHAnsi" w:cstheme="minorHAnsi"/>
        </w:rPr>
        <w:t>much less</w:t>
      </w:r>
      <w:r w:rsidRPr="00DA5E52">
        <w:rPr>
          <w:rStyle w:val="StyleUnderline"/>
          <w:rFonts w:asciiTheme="minorHAnsi" w:hAnsiTheme="minorHAnsi" w:cstheme="minorHAnsi"/>
        </w:rPr>
        <w:t xml:space="preserve"> that </w:t>
      </w:r>
      <w:r w:rsidRPr="00DA5E52">
        <w:rPr>
          <w:rStyle w:val="Emphasis"/>
          <w:rFonts w:asciiTheme="minorHAnsi" w:hAnsiTheme="minorHAnsi" w:cstheme="minorHAnsi"/>
        </w:rPr>
        <w:t>human extinction</w:t>
      </w:r>
      <w:r w:rsidRPr="00DA5E52">
        <w:rPr>
          <w:rStyle w:val="StyleUnderline"/>
          <w:rFonts w:asciiTheme="minorHAnsi" w:hAnsiTheme="minorHAnsi" w:cstheme="minorHAnsi"/>
        </w:rPr>
        <w:t xml:space="preserve"> is imminent</w:t>
      </w:r>
      <w:r w:rsidRPr="00DA5E52">
        <w:rPr>
          <w:rFonts w:asciiTheme="minorHAnsi" w:hAnsiTheme="minorHAnsi" w:cstheme="minorHAnsi"/>
          <w:sz w:val="1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DA5E52">
        <w:rPr>
          <w:rStyle w:val="Emphasis"/>
          <w:rFonts w:asciiTheme="minorHAnsi" w:hAnsiTheme="minorHAnsi" w:cstheme="minorHAnsi"/>
        </w:rPr>
        <w:t>A richer world</w:t>
      </w:r>
      <w:r w:rsidRPr="00DA5E52">
        <w:rPr>
          <w:rStyle w:val="StyleUnderline"/>
          <w:rFonts w:asciiTheme="minorHAnsi" w:hAnsiTheme="minorHAnsi" w:cstheme="minorHAnsi"/>
        </w:rPr>
        <w:t xml:space="preserve"> will</w:t>
      </w:r>
      <w:r w:rsidRPr="00DA5E52">
        <w:rPr>
          <w:rFonts w:asciiTheme="minorHAnsi" w:hAnsiTheme="minorHAnsi" w:cstheme="minorHAnsi"/>
          <w:sz w:val="14"/>
        </w:rPr>
        <w:t xml:space="preserve"> also likely </w:t>
      </w:r>
      <w:r w:rsidRPr="00DA5E52">
        <w:rPr>
          <w:rStyle w:val="StyleUnderline"/>
          <w:rFonts w:asciiTheme="minorHAnsi" w:hAnsiTheme="minorHAnsi" w:cstheme="minorHAnsi"/>
        </w:rPr>
        <w:t xml:space="preserve">be </w:t>
      </w:r>
      <w:r w:rsidRPr="00F532F6">
        <w:rPr>
          <w:rStyle w:val="Emphasis"/>
          <w:rFonts w:asciiTheme="minorHAnsi" w:hAnsiTheme="minorHAnsi" w:cstheme="minorHAnsi"/>
          <w:highlight w:val="cyan"/>
        </w:rPr>
        <w:t>more tech</w:t>
      </w:r>
      <w:r w:rsidRPr="00DA5E52">
        <w:rPr>
          <w:rStyle w:val="Emphasis"/>
          <w:rFonts w:asciiTheme="minorHAnsi" w:hAnsiTheme="minorHAnsi" w:cstheme="minorHAnsi"/>
        </w:rPr>
        <w:t>nologically advanced</w:t>
      </w:r>
      <w:r w:rsidRPr="00DA5E52">
        <w:rPr>
          <w:rStyle w:val="StyleUnderline"/>
          <w:rFonts w:asciiTheme="minorHAnsi" w:hAnsiTheme="minorHAnsi" w:cstheme="minorHAnsi"/>
        </w:rPr>
        <w:t xml:space="preserve">, which </w:t>
      </w:r>
      <w:r w:rsidRPr="00F532F6">
        <w:rPr>
          <w:rStyle w:val="StyleUnderline"/>
          <w:rFonts w:asciiTheme="minorHAnsi" w:hAnsiTheme="minorHAnsi" w:cstheme="minorHAnsi"/>
          <w:highlight w:val="cyan"/>
        </w:rPr>
        <w:t>means</w:t>
      </w:r>
      <w:r w:rsidRPr="00DA5E52">
        <w:rPr>
          <w:rFonts w:asciiTheme="minorHAnsi" w:hAnsiTheme="minorHAnsi" w:cstheme="minorHAnsi"/>
          <w:sz w:val="14"/>
        </w:rPr>
        <w:t xml:space="preserve"> that </w:t>
      </w:r>
      <w:r w:rsidRPr="00DA5E52">
        <w:rPr>
          <w:rStyle w:val="StyleUnderline"/>
          <w:rFonts w:asciiTheme="minorHAnsi" w:hAnsiTheme="minorHAnsi" w:cstheme="minorHAnsi"/>
        </w:rPr>
        <w:t>energy</w:t>
      </w:r>
      <w:r w:rsidRPr="00DA5E52">
        <w:rPr>
          <w:rFonts w:asciiTheme="minorHAnsi" w:hAnsiTheme="minorHAnsi" w:cstheme="minorHAnsi"/>
          <w:sz w:val="14"/>
        </w:rPr>
        <w:t xml:space="preserve"> consumption </w:t>
      </w:r>
      <w:r w:rsidRPr="00DA5E52">
        <w:rPr>
          <w:rStyle w:val="StyleUnderline"/>
          <w:rFonts w:asciiTheme="minorHAnsi" w:hAnsiTheme="minorHAnsi" w:cstheme="minorHAnsi"/>
        </w:rPr>
        <w:t xml:space="preserve">should be </w:t>
      </w:r>
      <w:r w:rsidRPr="00F532F6">
        <w:rPr>
          <w:rStyle w:val="Emphasis"/>
          <w:rFonts w:asciiTheme="minorHAnsi" w:hAnsiTheme="minorHAnsi" w:cstheme="minorHAnsi"/>
          <w:highlight w:val="cyan"/>
        </w:rPr>
        <w:t>less carbon-intensive</w:t>
      </w:r>
      <w:r w:rsidRPr="00DA5E52">
        <w:rPr>
          <w:rFonts w:asciiTheme="minorHAnsi" w:hAnsiTheme="minorHAnsi" w:cstheme="minorHAnsi"/>
          <w:sz w:val="14"/>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w:t>
      </w:r>
      <w:r w:rsidRPr="00044511">
        <w:rPr>
          <w:rFonts w:asciiTheme="minorHAnsi" w:hAnsiTheme="minorHAnsi" w:cstheme="minorHAnsi"/>
          <w:sz w:val="14"/>
        </w:rPr>
        <w:t xml:space="preserve">systems, first responders and public health bureaucracies. </w:t>
      </w:r>
      <w:r w:rsidRPr="00044511">
        <w:rPr>
          <w:rStyle w:val="StyleUnderline"/>
          <w:rFonts w:asciiTheme="minorHAnsi" w:hAnsiTheme="minorHAnsi" w:cstheme="minorHAnsi"/>
        </w:rPr>
        <w:t>New research</w:t>
      </w:r>
      <w:r w:rsidRPr="00044511">
        <w:rPr>
          <w:rFonts w:asciiTheme="minorHAnsi" w:hAnsiTheme="minorHAnsi" w:cstheme="minorHAnsi"/>
          <w:sz w:val="14"/>
        </w:rPr>
        <w:t xml:space="preserve"> published in the journal Global Environmental Change </w:t>
      </w:r>
      <w:r w:rsidRPr="00044511">
        <w:rPr>
          <w:rStyle w:val="StyleUnderline"/>
          <w:rFonts w:asciiTheme="minorHAnsi" w:hAnsiTheme="minorHAnsi" w:cstheme="minorHAnsi"/>
        </w:rPr>
        <w:t>finds</w:t>
      </w:r>
      <w:r w:rsidRPr="00044511">
        <w:rPr>
          <w:rFonts w:asciiTheme="minorHAnsi" w:hAnsiTheme="minorHAnsi" w:cstheme="minorHAnsi"/>
          <w:sz w:val="14"/>
        </w:rPr>
        <w:t xml:space="preserve"> that</w:t>
      </w:r>
      <w:r w:rsidRPr="00DA5E52">
        <w:rPr>
          <w:rFonts w:asciiTheme="minorHAnsi" w:hAnsiTheme="minorHAnsi" w:cstheme="minorHAnsi"/>
          <w:sz w:val="14"/>
        </w:rPr>
        <w:t xml:space="preserve"> </w:t>
      </w:r>
      <w:r w:rsidRPr="00DA5E52">
        <w:rPr>
          <w:rStyle w:val="Emphasis"/>
          <w:rFonts w:asciiTheme="minorHAnsi" w:hAnsiTheme="minorHAnsi" w:cstheme="minorHAnsi"/>
        </w:rPr>
        <w:t xml:space="preserve">global </w:t>
      </w:r>
      <w:r w:rsidRPr="00F532F6">
        <w:rPr>
          <w:rStyle w:val="Emphasis"/>
          <w:rFonts w:asciiTheme="minorHAnsi" w:hAnsiTheme="minorHAnsi" w:cstheme="minorHAnsi"/>
          <w:highlight w:val="cyan"/>
        </w:rPr>
        <w:t>econ</w:t>
      </w:r>
      <w:r w:rsidRPr="00DA5E52">
        <w:rPr>
          <w:rStyle w:val="Emphasis"/>
          <w:rFonts w:asciiTheme="minorHAnsi" w:hAnsiTheme="minorHAnsi" w:cstheme="minorHAnsi"/>
        </w:rPr>
        <w:t xml:space="preserve">omic </w:t>
      </w:r>
      <w:r w:rsidRPr="00F532F6">
        <w:rPr>
          <w:rStyle w:val="Emphasis"/>
          <w:rFonts w:asciiTheme="minorHAnsi" w:hAnsiTheme="minorHAnsi" w:cstheme="minorHAnsi"/>
          <w:highlight w:val="cyan"/>
        </w:rPr>
        <w:t>growth</w:t>
      </w:r>
      <w:r w:rsidRPr="00DA5E52">
        <w:rPr>
          <w:rFonts w:asciiTheme="minorHAnsi" w:hAnsiTheme="minorHAnsi" w:cstheme="minorHAnsi"/>
          <w:sz w:val="14"/>
        </w:rPr>
        <w:t xml:space="preserve"> over the last decade </w:t>
      </w:r>
      <w:r w:rsidRPr="00DA5E52">
        <w:rPr>
          <w:rStyle w:val="StyleUnderline"/>
          <w:rFonts w:asciiTheme="minorHAnsi" w:hAnsiTheme="minorHAnsi" w:cstheme="minorHAnsi"/>
        </w:rPr>
        <w:t xml:space="preserve">has </w:t>
      </w:r>
      <w:r w:rsidRPr="00F532F6">
        <w:rPr>
          <w:rStyle w:val="Emphasis"/>
          <w:rFonts w:asciiTheme="minorHAnsi" w:hAnsiTheme="minorHAnsi" w:cstheme="minorHAnsi"/>
          <w:highlight w:val="cyan"/>
        </w:rPr>
        <w:t>reduced</w:t>
      </w:r>
      <w:r w:rsidRPr="00F532F6">
        <w:rPr>
          <w:rStyle w:val="StyleUnderline"/>
          <w:rFonts w:asciiTheme="minorHAnsi" w:hAnsiTheme="minorHAnsi" w:cstheme="minorHAnsi"/>
          <w:highlight w:val="cyan"/>
        </w:rPr>
        <w:t xml:space="preserve"> climate mortality </w:t>
      </w:r>
      <w:r w:rsidRPr="00044511">
        <w:rPr>
          <w:rStyle w:val="StyleUnderline"/>
          <w:rFonts w:asciiTheme="minorHAnsi" w:hAnsiTheme="minorHAnsi" w:cstheme="minorHAnsi"/>
        </w:rPr>
        <w:t xml:space="preserve">by </w:t>
      </w:r>
      <w:r w:rsidRPr="00044511">
        <w:rPr>
          <w:rStyle w:val="Emphasis"/>
          <w:rFonts w:asciiTheme="minorHAnsi" w:hAnsiTheme="minorHAnsi" w:cstheme="minorHAnsi"/>
        </w:rPr>
        <w:t>a factor of five</w:t>
      </w:r>
      <w:r w:rsidRPr="00044511">
        <w:rPr>
          <w:rFonts w:asciiTheme="minorHAnsi" w:hAnsiTheme="minorHAnsi" w:cstheme="minorHAnsi"/>
          <w:sz w:val="14"/>
        </w:rPr>
        <w:t>,</w:t>
      </w:r>
      <w:r w:rsidRPr="00DA5E52">
        <w:rPr>
          <w:rFonts w:asciiTheme="minorHAnsi" w:hAnsiTheme="minorHAnsi" w:cstheme="minorHAnsi"/>
          <w:sz w:val="14"/>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DA5E52">
        <w:rPr>
          <w:rStyle w:val="Emphasis"/>
          <w:rFonts w:asciiTheme="minorHAnsi" w:hAnsiTheme="minorHAnsi" w:cstheme="minorHAnsi"/>
        </w:rPr>
        <w:t>recent forecasts</w:t>
      </w:r>
      <w:r w:rsidRPr="00DA5E52">
        <w:rPr>
          <w:rFonts w:asciiTheme="minorHAnsi" w:hAnsiTheme="minorHAnsi" w:cstheme="minorHAnsi"/>
          <w:sz w:val="14"/>
        </w:rPr>
        <w:t xml:space="preserve"> also </w:t>
      </w:r>
      <w:r w:rsidRPr="00F532F6">
        <w:rPr>
          <w:rStyle w:val="StyleUnderline"/>
          <w:rFonts w:asciiTheme="minorHAnsi" w:hAnsiTheme="minorHAnsi" w:cstheme="minorHAnsi"/>
          <w:highlight w:val="cyan"/>
        </w:rPr>
        <w:t>suggest</w:t>
      </w:r>
      <w:r w:rsidRPr="00DA5E52">
        <w:rPr>
          <w:rFonts w:asciiTheme="minorHAnsi" w:hAnsiTheme="minorHAnsi" w:cstheme="minorHAnsi"/>
          <w:sz w:val="14"/>
        </w:rPr>
        <w:t xml:space="preserve"> that many of </w:t>
      </w:r>
      <w:r w:rsidRPr="00DA5E52">
        <w:rPr>
          <w:rStyle w:val="Emphasis"/>
          <w:rFonts w:asciiTheme="minorHAnsi" w:hAnsiTheme="minorHAnsi" w:cstheme="minorHAnsi"/>
        </w:rPr>
        <w:t xml:space="preserve">the </w:t>
      </w:r>
      <w:r w:rsidRPr="00F532F6">
        <w:rPr>
          <w:rStyle w:val="Emphasis"/>
          <w:rFonts w:asciiTheme="minorHAnsi" w:hAnsiTheme="minorHAnsi" w:cstheme="minorHAnsi"/>
          <w:highlight w:val="cyan"/>
        </w:rPr>
        <w:t>worst-case</w:t>
      </w:r>
      <w:r w:rsidRPr="00DA5E52">
        <w:rPr>
          <w:rStyle w:val="Emphasis"/>
          <w:rFonts w:asciiTheme="minorHAnsi" w:hAnsiTheme="minorHAnsi" w:cstheme="minorHAnsi"/>
        </w:rPr>
        <w:t xml:space="preserve"> climate </w:t>
      </w:r>
      <w:r w:rsidRPr="00F532F6">
        <w:rPr>
          <w:rStyle w:val="Emphasis"/>
          <w:rFonts w:asciiTheme="minorHAnsi" w:hAnsiTheme="minorHAnsi" w:cstheme="minorHAnsi"/>
          <w:highlight w:val="cyan"/>
        </w:rPr>
        <w:t>scenarios</w:t>
      </w:r>
      <w:r w:rsidRPr="00DA5E52">
        <w:rPr>
          <w:rFonts w:asciiTheme="minorHAnsi" w:hAnsiTheme="minorHAnsi" w:cstheme="minorHAnsi"/>
          <w:sz w:val="14"/>
        </w:rPr>
        <w:t xml:space="preserve"> produced in the last decade, which assumed unbounded economic growth and fossil-fuel development, </w:t>
      </w:r>
      <w:r w:rsidRPr="00F532F6">
        <w:rPr>
          <w:rStyle w:val="StyleUnderline"/>
          <w:rFonts w:asciiTheme="minorHAnsi" w:hAnsiTheme="minorHAnsi" w:cstheme="minorHAnsi"/>
          <w:highlight w:val="cyan"/>
        </w:rPr>
        <w:t>are</w:t>
      </w:r>
      <w:r w:rsidRPr="00DA5E52">
        <w:rPr>
          <w:rFonts w:asciiTheme="minorHAnsi" w:hAnsiTheme="minorHAnsi" w:cstheme="minorHAnsi"/>
          <w:sz w:val="14"/>
        </w:rPr>
        <w:t xml:space="preserve"> also </w:t>
      </w:r>
      <w:r w:rsidRPr="00DA5E52">
        <w:rPr>
          <w:rStyle w:val="Emphasis"/>
          <w:rFonts w:asciiTheme="minorHAnsi" w:hAnsiTheme="minorHAnsi" w:cstheme="minorHAnsi"/>
        </w:rPr>
        <w:t xml:space="preserve">very </w:t>
      </w:r>
      <w:r w:rsidRPr="00F532F6">
        <w:rPr>
          <w:rStyle w:val="Emphasis"/>
          <w:rFonts w:asciiTheme="minorHAnsi" w:hAnsiTheme="minorHAnsi" w:cstheme="minorHAnsi"/>
          <w:highlight w:val="cyan"/>
        </w:rPr>
        <w:t>unlikely</w:t>
      </w:r>
      <w:r w:rsidRPr="00DA5E52">
        <w:rPr>
          <w:rStyle w:val="StyleUnderline"/>
          <w:rFonts w:asciiTheme="minorHAnsi" w:hAnsiTheme="minorHAnsi" w:cstheme="minorHAnsi"/>
        </w:rPr>
        <w:t xml:space="preserve">. There is </w:t>
      </w:r>
      <w:r w:rsidRPr="00DA5E52">
        <w:rPr>
          <w:rStyle w:val="Emphasis"/>
          <w:rFonts w:asciiTheme="minorHAnsi" w:hAnsiTheme="minorHAnsi" w:cstheme="minorHAnsi"/>
        </w:rPr>
        <w:t>still substantial uncertainty</w:t>
      </w:r>
      <w:r w:rsidRPr="00DA5E52">
        <w:rPr>
          <w:rStyle w:val="StyleUnderline"/>
          <w:rFonts w:asciiTheme="minorHAnsi" w:hAnsiTheme="minorHAnsi" w:cstheme="minorHAnsi"/>
        </w:rPr>
        <w:t xml:space="preserve"> about</w:t>
      </w:r>
      <w:r w:rsidRPr="00DA5E52">
        <w:rPr>
          <w:rFonts w:asciiTheme="minorHAnsi" w:hAnsiTheme="minorHAnsi" w:cstheme="minorHAnsi"/>
          <w:sz w:val="14"/>
        </w:rPr>
        <w:t xml:space="preserve"> how sensitive global </w:t>
      </w:r>
      <w:r w:rsidRPr="00DA5E52">
        <w:rPr>
          <w:rStyle w:val="StyleUnderline"/>
          <w:rFonts w:asciiTheme="minorHAnsi" w:hAnsiTheme="minorHAnsi" w:cstheme="minorHAnsi"/>
        </w:rPr>
        <w:t>temperatures</w:t>
      </w:r>
      <w:r w:rsidRPr="00DA5E52">
        <w:rPr>
          <w:rFonts w:asciiTheme="minorHAnsi" w:hAnsiTheme="minorHAnsi" w:cstheme="minorHAnsi"/>
          <w:sz w:val="14"/>
        </w:rPr>
        <w:t xml:space="preserve"> will be to higher emissions over the long-term. But </w:t>
      </w:r>
      <w:r w:rsidRPr="00044511">
        <w:rPr>
          <w:rStyle w:val="Emphasis"/>
          <w:rFonts w:asciiTheme="minorHAnsi" w:hAnsiTheme="minorHAnsi" w:cstheme="minorHAnsi"/>
        </w:rPr>
        <w:t>the best estimates</w:t>
      </w:r>
      <w:r w:rsidRPr="00044511">
        <w:rPr>
          <w:rFonts w:asciiTheme="minorHAnsi" w:hAnsiTheme="minorHAnsi" w:cstheme="minorHAnsi"/>
          <w:sz w:val="14"/>
        </w:rPr>
        <w:t xml:space="preserve"> now </w:t>
      </w:r>
      <w:r w:rsidRPr="00044511">
        <w:rPr>
          <w:rStyle w:val="StyleUnderline"/>
          <w:rFonts w:asciiTheme="minorHAnsi" w:hAnsiTheme="minorHAnsi" w:cstheme="minorHAnsi"/>
        </w:rPr>
        <w:t>suggest</w:t>
      </w:r>
      <w:r w:rsidRPr="00044511">
        <w:rPr>
          <w:rFonts w:asciiTheme="minorHAnsi" w:hAnsiTheme="minorHAnsi" w:cstheme="minorHAnsi"/>
          <w:sz w:val="14"/>
        </w:rPr>
        <w:t xml:space="preserve"> that </w:t>
      </w:r>
      <w:r w:rsidRPr="00044511">
        <w:rPr>
          <w:rStyle w:val="StyleUnderline"/>
          <w:rFonts w:asciiTheme="minorHAnsi" w:hAnsiTheme="minorHAnsi" w:cstheme="minorHAnsi"/>
        </w:rPr>
        <w:t>the world is</w:t>
      </w:r>
      <w:r w:rsidRPr="00DA5E52">
        <w:rPr>
          <w:rStyle w:val="StyleUnderline"/>
          <w:rFonts w:asciiTheme="minorHAnsi" w:hAnsiTheme="minorHAnsi" w:cstheme="minorHAnsi"/>
        </w:rPr>
        <w:t xml:space="preserve"> </w:t>
      </w:r>
      <w:r w:rsidRPr="00F532F6">
        <w:rPr>
          <w:rStyle w:val="StyleUnderline"/>
          <w:rFonts w:asciiTheme="minorHAnsi" w:hAnsiTheme="minorHAnsi" w:cstheme="minorHAnsi"/>
          <w:highlight w:val="cyan"/>
        </w:rPr>
        <w:t xml:space="preserve">on track for </w:t>
      </w:r>
      <w:r w:rsidRPr="00F532F6">
        <w:rPr>
          <w:rStyle w:val="Emphasis"/>
          <w:rFonts w:asciiTheme="minorHAnsi" w:hAnsiTheme="minorHAnsi" w:cstheme="minorHAnsi"/>
          <w:highlight w:val="cyan"/>
        </w:rPr>
        <w:t xml:space="preserve">3 degrees </w:t>
      </w:r>
      <w:r w:rsidRPr="00DA5E52">
        <w:rPr>
          <w:rStyle w:val="Emphasis"/>
          <w:rFonts w:asciiTheme="minorHAnsi" w:hAnsiTheme="minorHAnsi" w:cstheme="minorHAnsi"/>
        </w:rPr>
        <w:t>of warming</w:t>
      </w:r>
      <w:r w:rsidRPr="00DA5E52">
        <w:rPr>
          <w:rFonts w:asciiTheme="minorHAnsi" w:hAnsiTheme="minorHAnsi" w:cstheme="minorHAnsi"/>
          <w:sz w:val="14"/>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DA5E52">
        <w:rPr>
          <w:rStyle w:val="StyleUnderline"/>
          <w:rFonts w:asciiTheme="minorHAnsi" w:hAnsiTheme="minorHAnsi" w:cstheme="minorHAnsi"/>
        </w:rPr>
        <w:t>energy intensity</w:t>
      </w:r>
      <w:r w:rsidRPr="00DA5E52">
        <w:rPr>
          <w:rFonts w:asciiTheme="minorHAnsi" w:hAnsiTheme="minorHAnsi" w:cstheme="minorHAnsi"/>
          <w:sz w:val="14"/>
        </w:rPr>
        <w:t xml:space="preserve"> of the global economy </w:t>
      </w:r>
      <w:r w:rsidRPr="00DA5E52">
        <w:rPr>
          <w:rStyle w:val="StyleUnderline"/>
          <w:rFonts w:asciiTheme="minorHAnsi" w:hAnsiTheme="minorHAnsi" w:cstheme="minorHAnsi"/>
        </w:rPr>
        <w:t xml:space="preserve">continues to fall. </w:t>
      </w:r>
      <w:r w:rsidRPr="00F532F6">
        <w:rPr>
          <w:rStyle w:val="StyleUnderline"/>
          <w:rFonts w:asciiTheme="minorHAnsi" w:hAnsiTheme="minorHAnsi" w:cstheme="minorHAnsi"/>
          <w:highlight w:val="cyan"/>
        </w:rPr>
        <w:t>Lower-carbon natural gas</w:t>
      </w:r>
      <w:r w:rsidRPr="00DA5E52">
        <w:rPr>
          <w:rFonts w:asciiTheme="minorHAnsi" w:hAnsiTheme="minorHAnsi" w:cstheme="minorHAnsi"/>
          <w:sz w:val="14"/>
        </w:rPr>
        <w:t xml:space="preserve"> has </w:t>
      </w:r>
      <w:r w:rsidRPr="00DA5E52">
        <w:rPr>
          <w:rStyle w:val="StyleUnderline"/>
          <w:rFonts w:asciiTheme="minorHAnsi" w:hAnsiTheme="minorHAnsi" w:cstheme="minorHAnsi"/>
        </w:rPr>
        <w:t>displaced coal</w:t>
      </w:r>
      <w:r w:rsidRPr="00DA5E52">
        <w:rPr>
          <w:rFonts w:asciiTheme="minorHAnsi" w:hAnsiTheme="minorHAnsi" w:cstheme="minorHAnsi"/>
          <w:sz w:val="14"/>
        </w:rPr>
        <w:t xml:space="preserve"> as the primary source of new fossil energy. The </w:t>
      </w:r>
      <w:r w:rsidRPr="00DA5E52">
        <w:rPr>
          <w:rStyle w:val="StyleUnderline"/>
          <w:rFonts w:asciiTheme="minorHAnsi" w:hAnsiTheme="minorHAnsi" w:cstheme="minorHAnsi"/>
        </w:rPr>
        <w:t xml:space="preserve">falling cost of </w:t>
      </w:r>
      <w:r w:rsidRPr="00F532F6">
        <w:rPr>
          <w:rStyle w:val="StyleUnderline"/>
          <w:rFonts w:asciiTheme="minorHAnsi" w:hAnsiTheme="minorHAnsi" w:cstheme="minorHAnsi"/>
          <w:highlight w:val="cyan"/>
        </w:rPr>
        <w:t xml:space="preserve">wind </w:t>
      </w:r>
      <w:r w:rsidRPr="00DA5E52">
        <w:rPr>
          <w:rStyle w:val="StyleUnderline"/>
          <w:rFonts w:asciiTheme="minorHAnsi" w:hAnsiTheme="minorHAnsi" w:cstheme="minorHAnsi"/>
        </w:rPr>
        <w:t xml:space="preserve">and </w:t>
      </w:r>
      <w:r w:rsidRPr="00F532F6">
        <w:rPr>
          <w:rStyle w:val="StyleUnderline"/>
          <w:rFonts w:asciiTheme="minorHAnsi" w:hAnsiTheme="minorHAnsi" w:cstheme="minorHAnsi"/>
          <w:highlight w:val="cyan"/>
        </w:rPr>
        <w:t>solar</w:t>
      </w:r>
      <w:r w:rsidRPr="00DA5E52">
        <w:rPr>
          <w:rStyle w:val="StyleUnderline"/>
          <w:rFonts w:asciiTheme="minorHAnsi" w:hAnsiTheme="minorHAnsi" w:cstheme="minorHAnsi"/>
        </w:rPr>
        <w:t xml:space="preserve"> energy</w:t>
      </w:r>
      <w:r w:rsidRPr="00DA5E52">
        <w:rPr>
          <w:rFonts w:asciiTheme="minorHAnsi" w:hAnsiTheme="minorHAnsi" w:cstheme="minorHAnsi"/>
          <w:sz w:val="14"/>
        </w:rPr>
        <w:t xml:space="preserve"> has begun to </w:t>
      </w:r>
      <w:r w:rsidRPr="00DA5E52">
        <w:rPr>
          <w:rStyle w:val="StyleUnderline"/>
          <w:rFonts w:asciiTheme="minorHAnsi" w:hAnsiTheme="minorHAnsi" w:cstheme="minorHAnsi"/>
        </w:rPr>
        <w:t>have an effect on</w:t>
      </w:r>
      <w:r w:rsidRPr="00DA5E52">
        <w:rPr>
          <w:rFonts w:asciiTheme="minorHAnsi" w:hAnsiTheme="minorHAnsi" w:cstheme="minorHAnsi"/>
          <w:sz w:val="14"/>
        </w:rPr>
        <w:t xml:space="preserve"> the growth of </w:t>
      </w:r>
      <w:r w:rsidRPr="00DA5E52">
        <w:rPr>
          <w:rStyle w:val="StyleUnderline"/>
          <w:rFonts w:asciiTheme="minorHAnsi" w:hAnsiTheme="minorHAnsi" w:cstheme="minorHAnsi"/>
        </w:rPr>
        <w:t xml:space="preserve">fossil fuels. </w:t>
      </w:r>
      <w:r w:rsidRPr="00044511">
        <w:rPr>
          <w:rStyle w:val="StyleUnderline"/>
          <w:rFonts w:asciiTheme="minorHAnsi" w:hAnsiTheme="minorHAnsi" w:cstheme="minorHAnsi"/>
        </w:rPr>
        <w:t xml:space="preserve">Even </w:t>
      </w:r>
      <w:r w:rsidRPr="00F532F6">
        <w:rPr>
          <w:rStyle w:val="StyleUnderline"/>
          <w:rFonts w:asciiTheme="minorHAnsi" w:hAnsiTheme="minorHAnsi" w:cstheme="minorHAnsi"/>
          <w:highlight w:val="cyan"/>
        </w:rPr>
        <w:t>nuc</w:t>
      </w:r>
      <w:r w:rsidRPr="00DA5E52">
        <w:rPr>
          <w:rStyle w:val="StyleUnderline"/>
          <w:rFonts w:asciiTheme="minorHAnsi" w:hAnsiTheme="minorHAnsi" w:cstheme="minorHAnsi"/>
        </w:rPr>
        <w:t xml:space="preserve">lear </w:t>
      </w:r>
      <w:r w:rsidRPr="00F532F6">
        <w:rPr>
          <w:rStyle w:val="StyleUnderline"/>
          <w:rFonts w:asciiTheme="minorHAnsi" w:hAnsiTheme="minorHAnsi" w:cstheme="minorHAnsi"/>
          <w:highlight w:val="cyan"/>
        </w:rPr>
        <w:t>energy</w:t>
      </w:r>
      <w:r w:rsidRPr="00DA5E52">
        <w:rPr>
          <w:rFonts w:asciiTheme="minorHAnsi" w:hAnsiTheme="minorHAnsi" w:cstheme="minorHAnsi"/>
          <w:sz w:val="14"/>
        </w:rPr>
        <w:t xml:space="preserve"> has </w:t>
      </w:r>
      <w:r w:rsidRPr="00F532F6">
        <w:rPr>
          <w:rStyle w:val="StyleUnderline"/>
          <w:rFonts w:asciiTheme="minorHAnsi" w:hAnsiTheme="minorHAnsi" w:cstheme="minorHAnsi"/>
          <w:highlight w:val="cyan"/>
        </w:rPr>
        <w:t>made</w:t>
      </w:r>
      <w:r w:rsidRPr="00DA5E52">
        <w:rPr>
          <w:rStyle w:val="StyleUnderline"/>
          <w:rFonts w:asciiTheme="minorHAnsi" w:hAnsiTheme="minorHAnsi" w:cstheme="minorHAnsi"/>
        </w:rPr>
        <w:t xml:space="preserve"> a modest </w:t>
      </w:r>
      <w:r w:rsidRPr="00F532F6">
        <w:rPr>
          <w:rStyle w:val="StyleUnderline"/>
          <w:rFonts w:asciiTheme="minorHAnsi" w:hAnsiTheme="minorHAnsi" w:cstheme="minorHAnsi"/>
          <w:highlight w:val="cyan"/>
        </w:rPr>
        <w:t>comeback</w:t>
      </w:r>
      <w:r w:rsidRPr="00DA5E52">
        <w:rPr>
          <w:rFonts w:asciiTheme="minorHAnsi" w:hAnsiTheme="minorHAnsi" w:cstheme="minorHAnsi"/>
          <w:sz w:val="14"/>
        </w:rPr>
        <w:t xml:space="preserve"> in Asia.</w:t>
      </w:r>
      <w:bookmarkEnd w:id="8"/>
    </w:p>
    <w:p w14:paraId="2F5FD850" w14:textId="77777777" w:rsidR="00882212" w:rsidRPr="00044511" w:rsidRDefault="00882212" w:rsidP="00882212"/>
    <w:p w14:paraId="39354459"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8"/>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212"/>
    <w:rsid w:val="002579F0"/>
    <w:rsid w:val="00425AB6"/>
    <w:rsid w:val="00882212"/>
    <w:rsid w:val="00CC4E10"/>
    <w:rsid w:val="00E64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96B2E"/>
  <w15:chartTrackingRefBased/>
  <w15:docId w15:val="{063A2A68-D028-47C2-B13F-BE468544C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4798"/>
    <w:rPr>
      <w:rFonts w:ascii="Calibri" w:hAnsi="Calibri" w:cs="Calibri"/>
    </w:rPr>
  </w:style>
  <w:style w:type="paragraph" w:styleId="Heading1">
    <w:name w:val="heading 1"/>
    <w:aliases w:val="Pocket"/>
    <w:basedOn w:val="Normal"/>
    <w:next w:val="Normal"/>
    <w:link w:val="Heading1Char"/>
    <w:qFormat/>
    <w:rsid w:val="00E647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47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47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E64798"/>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E647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798"/>
  </w:style>
  <w:style w:type="character" w:customStyle="1" w:styleId="Heading1Char">
    <w:name w:val="Heading 1 Char"/>
    <w:aliases w:val="Pocket Char"/>
    <w:basedOn w:val="DefaultParagraphFont"/>
    <w:link w:val="Heading1"/>
    <w:rsid w:val="00E647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47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479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6479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E6479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6479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6479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E64798"/>
    <w:rPr>
      <w:color w:val="auto"/>
      <w:u w:val="none"/>
    </w:rPr>
  </w:style>
  <w:style w:type="character" w:styleId="FollowedHyperlink">
    <w:name w:val="FollowedHyperlink"/>
    <w:basedOn w:val="DefaultParagraphFont"/>
    <w:uiPriority w:val="99"/>
    <w:semiHidden/>
    <w:unhideWhenUsed/>
    <w:rsid w:val="00E64798"/>
    <w:rPr>
      <w:color w:val="auto"/>
      <w:u w:val="none"/>
    </w:rPr>
  </w:style>
  <w:style w:type="paragraph" w:customStyle="1" w:styleId="textbold">
    <w:name w:val="text bold"/>
    <w:basedOn w:val="Normal"/>
    <w:link w:val="Emphasis"/>
    <w:autoRedefine/>
    <w:uiPriority w:val="7"/>
    <w:qFormat/>
    <w:rsid w:val="0088221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unhideWhenUsed/>
    <w:qFormat/>
    <w:rsid w:val="00882212"/>
    <w:pPr>
      <w:ind w:left="720"/>
      <w:contextualSpacing/>
    </w:p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
    <w:basedOn w:val="Heading1"/>
    <w:link w:val="Hyperlink"/>
    <w:autoRedefine/>
    <w:uiPriority w:val="99"/>
    <w:qFormat/>
    <w:rsid w:val="0088221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882212"/>
    <w:rPr>
      <w:u w:val="single"/>
    </w:rPr>
  </w:style>
  <w:style w:type="paragraph" w:customStyle="1" w:styleId="Emphasis1">
    <w:name w:val="Emphasis1"/>
    <w:basedOn w:val="Normal"/>
    <w:autoRedefine/>
    <w:uiPriority w:val="7"/>
    <w:qFormat/>
    <w:rsid w:val="0088221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882212"/>
    <w:rPr>
      <w:u w:val="single"/>
    </w:rPr>
  </w:style>
  <w:style w:type="paragraph" w:styleId="Title">
    <w:name w:val="Title"/>
    <w:aliases w:val="title,UNDERLINE,Cites and Cards,Bold Underlined,Block Heading"/>
    <w:basedOn w:val="Normal"/>
    <w:next w:val="Normal"/>
    <w:link w:val="TitleChar"/>
    <w:uiPriority w:val="1"/>
    <w:qFormat/>
    <w:rsid w:val="00882212"/>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88221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ailr.com/on-intellectual-property-rights-access-to-medicines-and-vaccine-imperialism/" TargetMode="External"/><Relationship Id="rId13" Type="http://schemas.openxmlformats.org/officeDocument/2006/relationships/hyperlink" Target="https://www.americanactionforum.org/insight/intellectual-property-covid-19-vaccines-and-the-proposed-trips-waiv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arrons.com/articles/big-pharma-is-not-the-tobacco-industry-51620315693" TargetMode="External"/><Relationship Id="rId12" Type="http://schemas.openxmlformats.org/officeDocument/2006/relationships/hyperlink" Target="https://www.cfr.org/blog/europe-and-prospects-wto-reform" TargetMode="External"/><Relationship Id="rId17" Type="http://schemas.openxmlformats.org/officeDocument/2006/relationships/hyperlink" Target="https://theconversation.com/the-understandable-fear-of-nuclear-weapons-doesnt-match-reality-73563" TargetMode="External"/><Relationship Id="rId2" Type="http://schemas.openxmlformats.org/officeDocument/2006/relationships/styles" Target="styles.xml"/><Relationship Id="rId16" Type="http://schemas.openxmlformats.org/officeDocument/2006/relationships/hyperlink" Target="https://apps.dtic.mil/dtic/tr/fulltext/u2/a618999.pdf" TargetMode="External"/><Relationship Id="rId1" Type="http://schemas.openxmlformats.org/officeDocument/2006/relationships/numbering" Target="numbering.xml"/><Relationship Id="rId6" Type="http://schemas.openxmlformats.org/officeDocument/2006/relationships/hyperlink" Target="https://www.cbo.goc/publication/57126" TargetMode="External"/><Relationship Id="rId11" Type="http://schemas.openxmlformats.org/officeDocument/2006/relationships/hyperlink" Target="https://www.brinknews.com/what-just-happened-at-the-wto-everything-you-need-to-know/" TargetMode="External"/><Relationship Id="rId5" Type="http://schemas.openxmlformats.org/officeDocument/2006/relationships/hyperlink" Target="https://www.innovation-asset.com/blog/the-4-main-types-of-intellectual-property-and-related-costs" TargetMode="External"/><Relationship Id="rId15" Type="http://schemas.openxmlformats.org/officeDocument/2006/relationships/hyperlink" Target="https://www.cbsnews.com/news/transcript-ron-klain-on-face-the-nation-may-2-2021/" TargetMode="External"/><Relationship Id="rId10" Type="http://schemas.openxmlformats.org/officeDocument/2006/relationships/hyperlink" Target="https://journals.sagepub.com/doi/full/10.1177/096701061989566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I-Gcwj_rg_0" TargetMode="External"/><Relationship Id="rId14" Type="http://schemas.openxmlformats.org/officeDocument/2006/relationships/hyperlink" Target="https://thehill.com/policy/healthcare/551992-biden-backs-covid-19-vaccine-patent-waiv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37</TotalTime>
  <Pages>1</Pages>
  <Words>16785</Words>
  <Characters>95677</Characters>
  <Application>Microsoft Office Word</Application>
  <DocSecurity>0</DocSecurity>
  <Lines>797</Lines>
  <Paragraphs>224</Paragraphs>
  <ScaleCrop>false</ScaleCrop>
  <Company/>
  <LinksUpToDate>false</LinksUpToDate>
  <CharactersWithSpaces>112238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9</cp:revision>
  <dcterms:created xsi:type="dcterms:W3CDTF">2021-09-04T19:34:00Z</dcterms:created>
  <dcterms:modified xsi:type="dcterms:W3CDTF">2021-09-04T21:54:00Z</dcterms:modified>
</cp:coreProperties>
</file>