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306BB" w14:textId="7B418871" w:rsidR="003E36C2" w:rsidRDefault="003E36C2" w:rsidP="003E36C2"/>
    <w:p w14:paraId="03132F68" w14:textId="77777777" w:rsidR="00CF2B87" w:rsidRDefault="00CF2B87" w:rsidP="00CF2B87">
      <w:pPr>
        <w:pStyle w:val="Heading1"/>
      </w:pPr>
      <w:r>
        <w:t>1NC Churchill Quarters</w:t>
      </w:r>
    </w:p>
    <w:p w14:paraId="120E554B" w14:textId="77777777" w:rsidR="00CF2B87" w:rsidRDefault="00CF2B87" w:rsidP="00CF2B87">
      <w:pPr>
        <w:pStyle w:val="Heading2"/>
      </w:pPr>
      <w:r>
        <w:t>1</w:t>
      </w:r>
    </w:p>
    <w:p w14:paraId="4AEACDAD" w14:textId="77777777" w:rsidR="00CF2B87" w:rsidRDefault="00CF2B87" w:rsidP="00CF2B87">
      <w:pPr>
        <w:pStyle w:val="Heading3"/>
      </w:pPr>
      <w:r>
        <w:t>Th</w:t>
      </w:r>
    </w:p>
    <w:p w14:paraId="2CE155DE" w14:textId="77777777" w:rsidR="00CF2B87" w:rsidRPr="00FA102A" w:rsidRDefault="00CF2B87" w:rsidP="00CF2B87">
      <w:pPr>
        <w:pStyle w:val="Heading4"/>
        <w:rPr>
          <w:bCs/>
        </w:rPr>
      </w:pPr>
      <w:r w:rsidRPr="00FA102A">
        <w:rPr>
          <w:bCs/>
        </w:rPr>
        <w:t>Interpretation: Debaters must disclose affirmative frameworks, advocacy texts, and advantage areas thirty minutes before round if they haven’t read the affirmative before</w:t>
      </w:r>
    </w:p>
    <w:p w14:paraId="5BA7EE54" w14:textId="77777777" w:rsidR="00CF2B87" w:rsidRPr="00FA102A" w:rsidRDefault="00CF2B87" w:rsidP="00CF2B87">
      <w:pPr>
        <w:pStyle w:val="Heading4"/>
        <w:rPr>
          <w:bCs/>
        </w:rPr>
      </w:pPr>
      <w:r w:rsidRPr="00FA102A">
        <w:rPr>
          <w:bCs/>
        </w:rPr>
        <w:t>Violation: They didn’t</w:t>
      </w:r>
      <w:r>
        <w:rPr>
          <w:bCs/>
        </w:rPr>
        <w:t>.</w:t>
      </w:r>
    </w:p>
    <w:p w14:paraId="546EEDB2" w14:textId="77777777" w:rsidR="00CF2B87" w:rsidRPr="00FA102A" w:rsidRDefault="00CF2B87" w:rsidP="00CF2B87">
      <w:pPr>
        <w:pStyle w:val="Heading4"/>
        <w:rPr>
          <w:bCs/>
        </w:rPr>
      </w:pPr>
      <w:r w:rsidRPr="00FA102A">
        <w:rPr>
          <w:bCs/>
        </w:rPr>
        <w:t>Standards:</w:t>
      </w:r>
    </w:p>
    <w:p w14:paraId="3EA1B60F" w14:textId="77777777" w:rsidR="00CF2B87" w:rsidRPr="00FA102A" w:rsidRDefault="00CF2B87" w:rsidP="00CF2B87">
      <w:pPr>
        <w:pStyle w:val="Heading4"/>
        <w:rPr>
          <w:bCs/>
        </w:rPr>
      </w:pPr>
      <w:r w:rsidRPr="00FA102A">
        <w:rPr>
          <w:bCs/>
        </w:rPr>
        <w:t xml:space="preserve">1] </w:t>
      </w:r>
      <w:r w:rsidRPr="00FA102A">
        <w:rPr>
          <w:bCs/>
          <w:u w:val="single"/>
        </w:rPr>
        <w:t>Clash</w:t>
      </w:r>
      <w:r w:rsidRPr="00FA102A">
        <w:rPr>
          <w:bCs/>
        </w:rP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5CD2229B" w14:textId="77777777" w:rsidR="00CF2B87" w:rsidRPr="00FA102A" w:rsidRDefault="00CF2B87" w:rsidP="00CF2B87">
      <w:pPr>
        <w:pStyle w:val="Heading4"/>
        <w:rPr>
          <w:bCs/>
        </w:rPr>
      </w:pPr>
      <w:r w:rsidRPr="00FA102A">
        <w:rPr>
          <w:bCs/>
        </w:rPr>
        <w:t xml:space="preserve">2] </w:t>
      </w:r>
      <w:r w:rsidRPr="00FA102A">
        <w:rPr>
          <w:bCs/>
          <w:u w:val="single"/>
        </w:rPr>
        <w:t>Shiftiness</w:t>
      </w:r>
      <w:r w:rsidRPr="00FA102A">
        <w:rPr>
          <w:bCs/>
        </w:rP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04868741" w14:textId="77777777" w:rsidR="00CF2B87" w:rsidRDefault="00CF2B87" w:rsidP="00CF2B87">
      <w:pPr>
        <w:pStyle w:val="Heading4"/>
        <w:rPr>
          <w:bCs/>
        </w:rPr>
      </w:pPr>
      <w:r w:rsidRPr="00FA102A">
        <w:rPr>
          <w:bCs/>
        </w:rPr>
        <w:t xml:space="preserve">The shell is offense under </w:t>
      </w:r>
      <w:r w:rsidRPr="00FA102A">
        <w:rPr>
          <w:bCs/>
          <w:u w:val="single"/>
        </w:rPr>
        <w:t>their</w:t>
      </w:r>
      <w:r w:rsidRPr="00FA102A">
        <w:rPr>
          <w:bCs/>
        </w:rPr>
        <w:t xml:space="preserve"> ROTB- Breaking this aff new without disclosing parts of it means they intentionally want to bracket engagement against their strategy and it means their movement is only accessible to them. It also means we can’t robustly test their strategy so we don’t know if their method is a good idea. </w:t>
      </w:r>
    </w:p>
    <w:p w14:paraId="4E196E9E" w14:textId="46AB9A1F" w:rsidR="00CF2B87" w:rsidRDefault="00CF2B87" w:rsidP="00CF2B87">
      <w:pPr>
        <w:pStyle w:val="Heading4"/>
      </w:pPr>
      <w:r>
        <w:t xml:space="preserve">No RVIs/Impact turns- A] Illogical- you don’t win for being fair B] Encourages baiting theory which proliferates abuse C] Chills checking theory for fear of the RVI D] Exclusions inevitable- neg has burden of rejoinder which means we inevitably have to exclude the aff. </w:t>
      </w:r>
    </w:p>
    <w:p w14:paraId="37FF6E27" w14:textId="77777777" w:rsidR="00CF2B87" w:rsidRPr="00CF2B87" w:rsidRDefault="00CF2B87" w:rsidP="00CF2B87">
      <w:pPr>
        <w:rPr>
          <w:b/>
          <w:bCs/>
        </w:rPr>
      </w:pPr>
    </w:p>
    <w:p w14:paraId="5D31A815" w14:textId="77777777" w:rsidR="00CF2B87" w:rsidRDefault="00CF2B87" w:rsidP="00CF2B87">
      <w:pPr>
        <w:pStyle w:val="Heading2"/>
      </w:pPr>
      <w:r>
        <w:t>2</w:t>
      </w:r>
    </w:p>
    <w:p w14:paraId="550A0645" w14:textId="77777777" w:rsidR="00CF2B87" w:rsidRDefault="00CF2B87" w:rsidP="00CF2B87">
      <w:pPr>
        <w:pStyle w:val="Heading3"/>
      </w:pPr>
      <w:r>
        <w:t>CP</w:t>
      </w:r>
    </w:p>
    <w:p w14:paraId="7C9F5A55" w14:textId="77777777" w:rsidR="00CF2B87" w:rsidRPr="00FA102A" w:rsidRDefault="00CF2B87" w:rsidP="00CF2B87">
      <w:pPr>
        <w:pStyle w:val="Heading4"/>
        <w:rPr>
          <w:bCs/>
        </w:rPr>
      </w:pPr>
      <w:r w:rsidRPr="00C927D9">
        <w:rPr>
          <w:bCs/>
        </w:rPr>
        <w:t>CP Text: States ought to call a global constitutional convention and establish a constitution reflecting intergenerational concern with exclusive authority to make the appropriation of outer space unjust as a method of embracing alien temporalities and imagining alternative futures</w:t>
      </w:r>
      <w:r>
        <w:rPr>
          <w:bCs/>
        </w:rPr>
        <w:t xml:space="preserve"> </w:t>
      </w:r>
      <w:r w:rsidRPr="00FA102A">
        <w:rPr>
          <w:bCs/>
        </w:rPr>
        <w:t>and bind participating bodies to its result.</w:t>
      </w:r>
    </w:p>
    <w:p w14:paraId="085963D8" w14:textId="77777777" w:rsidR="00CF2B87" w:rsidRPr="00FA102A" w:rsidRDefault="00CF2B87" w:rsidP="00CF2B87">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 that’s </w:t>
      </w:r>
      <w:r w:rsidRPr="00FA102A">
        <w:rPr>
          <w:bCs/>
          <w:u w:val="single"/>
        </w:rPr>
        <w:t>better</w:t>
      </w:r>
      <w:r w:rsidRPr="00FA102A">
        <w:rPr>
          <w:bCs/>
        </w:rPr>
        <w:t xml:space="preserve"> than trying to </w:t>
      </w:r>
      <w:r w:rsidRPr="00FA102A">
        <w:rPr>
          <w:bCs/>
          <w:u w:val="single"/>
        </w:rPr>
        <w:t>decide now</w:t>
      </w:r>
      <w:r w:rsidRPr="00FA102A">
        <w:rPr>
          <w:bCs/>
        </w:rPr>
        <w:t xml:space="preserve"> whether the plan is beneficial across </w:t>
      </w:r>
      <w:r w:rsidRPr="00FA102A">
        <w:rPr>
          <w:bCs/>
          <w:u w:val="single"/>
        </w:rPr>
        <w:t>deep time</w:t>
      </w:r>
      <w:r w:rsidRPr="00FA102A">
        <w:rPr>
          <w:bCs/>
        </w:rPr>
        <w:t xml:space="preserve"> – </w:t>
      </w:r>
      <w:r w:rsidRPr="00FA102A">
        <w:rPr>
          <w:bCs/>
          <w:u w:val="single"/>
        </w:rPr>
        <w:t>every country</w:t>
      </w:r>
      <w:r w:rsidRPr="00FA102A">
        <w:rPr>
          <w:bCs/>
        </w:rPr>
        <w:t xml:space="preserve"> would say yes.</w:t>
      </w:r>
    </w:p>
    <w:p w14:paraId="68581DC6" w14:textId="77777777" w:rsidR="00CF2B87" w:rsidRDefault="00CF2B87" w:rsidP="00CF2B87">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177B19A3" w14:textId="77777777" w:rsidR="00CF2B87" w:rsidRDefault="00CF2B87" w:rsidP="00CF2B87">
      <w:pPr>
        <w:rPr>
          <w:sz w:val="16"/>
        </w:rPr>
      </w:pPr>
      <w:r>
        <w:rPr>
          <w:sz w:val="16"/>
        </w:rPr>
        <w:t>Edith Brow</w:t>
      </w:r>
      <w:r>
        <w:rPr>
          <w:sz w:val="16"/>
          <w:szCs w:val="16"/>
        </w:rPr>
        <w:t>n Weiss has advanced the theory of “</w:t>
      </w:r>
      <w:r>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Pr>
          <w:highlight w:val="green"/>
          <w:u w:val="single"/>
        </w:rPr>
        <w:t>obliges “</w:t>
      </w:r>
      <w:r w:rsidRPr="00FA102A">
        <w:rPr>
          <w:u w:val="single"/>
        </w:rPr>
        <w:t xml:space="preserve">each </w:t>
      </w:r>
      <w:r>
        <w:rPr>
          <w:highlight w:val="green"/>
          <w:u w:val="single"/>
        </w:rPr>
        <w:t>generation to preserve</w:t>
      </w:r>
      <w:r>
        <w:rPr>
          <w:sz w:val="16"/>
        </w:rPr>
        <w:t xml:space="preserve"> the </w:t>
      </w:r>
      <w:r w:rsidRPr="00FA102A">
        <w:rPr>
          <w:u w:val="single"/>
        </w:rPr>
        <w:t xml:space="preserve">diversity of the resource base and to pass the planet to </w:t>
      </w:r>
      <w:r>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68933A7C" w14:textId="77777777" w:rsidR="00CF2B87" w:rsidRDefault="00CF2B87" w:rsidP="00CF2B87">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733790B1" w14:textId="77777777" w:rsidR="00CF2B87" w:rsidRDefault="00CF2B87" w:rsidP="00CF2B87">
      <w:pPr>
        <w:rPr>
          <w:sz w:val="16"/>
        </w:rPr>
      </w:pPr>
      <w:r w:rsidRPr="00FA102A">
        <w:rPr>
          <w:rStyle w:val="Emphasis"/>
        </w:rPr>
        <w:t xml:space="preserve">Current </w:t>
      </w:r>
      <w:r>
        <w:rPr>
          <w:rStyle w:val="Emphasis"/>
          <w:highlight w:val="green"/>
        </w:rPr>
        <w:t>literature</w:t>
      </w:r>
      <w:r>
        <w:rPr>
          <w:u w:val="single"/>
        </w:rPr>
        <w:t xml:space="preserve"> has </w:t>
      </w:r>
      <w:r>
        <w:rPr>
          <w:highlight w:val="green"/>
          <w:u w:val="single"/>
        </w:rPr>
        <w:t>concentrated on</w:t>
      </w:r>
      <w:r>
        <w:rPr>
          <w:u w:val="single"/>
        </w:rPr>
        <w:t xml:space="preserve"> the notion of </w:t>
      </w:r>
      <w:r>
        <w:rPr>
          <w:highlight w:val="green"/>
          <w:u w:val="single"/>
        </w:rPr>
        <w:t>sustainable development</w:t>
      </w:r>
      <w:r>
        <w:rPr>
          <w:u w:val="single"/>
        </w:rPr>
        <w:t xml:space="preserve"> as </w:t>
      </w:r>
      <w:r>
        <w:rPr>
          <w:highlight w:val="green"/>
          <w:u w:val="single"/>
        </w:rPr>
        <w:t>involving</w:t>
      </w:r>
      <w:r>
        <w:rPr>
          <w:u w:val="single"/>
        </w:rPr>
        <w:t xml:space="preserve"> the integration of </w:t>
      </w:r>
      <w:r w:rsidRPr="003E36C2">
        <w:rPr>
          <w:rStyle w:val="Emphasis"/>
        </w:rPr>
        <w:t>economic</w:t>
      </w:r>
      <w:r w:rsidRPr="003E36C2">
        <w:rPr>
          <w:u w:val="single"/>
        </w:rPr>
        <w:t xml:space="preserve"> and </w:t>
      </w:r>
      <w:r w:rsidRPr="003E36C2">
        <w:rPr>
          <w:rStyle w:val="Emphasis"/>
        </w:rPr>
        <w:t xml:space="preserve">environmental </w:t>
      </w:r>
      <w:r>
        <w:rPr>
          <w:rStyle w:val="Emphasis"/>
          <w:highlight w:val="green"/>
        </w:rPr>
        <w:t>considerations</w:t>
      </w:r>
      <w:r>
        <w:rPr>
          <w:u w:val="single"/>
        </w:rPr>
        <w:t xml:space="preserve"> at all levels of decision-making</w:t>
      </w:r>
      <w:r>
        <w:rPr>
          <w:sz w:val="16"/>
        </w:rPr>
        <w:t xml:space="preserve">.162 </w:t>
      </w:r>
      <w:r>
        <w:rPr>
          <w:u w:val="single"/>
        </w:rPr>
        <w:t xml:space="preserve">But the </w:t>
      </w:r>
      <w:r>
        <w:rPr>
          <w:rStyle w:val="Emphasis"/>
        </w:rPr>
        <w:t>outer-</w:t>
      </w:r>
      <w:r>
        <w:rPr>
          <w:rStyle w:val="Emphasis"/>
          <w:highlight w:val="green"/>
        </w:rPr>
        <w:t>space</w:t>
      </w:r>
      <w:r>
        <w:rPr>
          <w:u w:val="single"/>
        </w:rPr>
        <w:t xml:space="preserve"> environment </w:t>
      </w:r>
      <w:r>
        <w:rPr>
          <w:highlight w:val="green"/>
          <w:u w:val="single"/>
        </w:rPr>
        <w:t>has been</w:t>
      </w:r>
      <w:r>
        <w:rPr>
          <w:u w:val="single"/>
        </w:rPr>
        <w:t xml:space="preserve"> largely </w:t>
      </w:r>
      <w:r>
        <w:rPr>
          <w:rStyle w:val="Emphasis"/>
          <w:highlight w:val="green"/>
        </w:rPr>
        <w:t>ignored</w:t>
      </w:r>
      <w:r>
        <w:rPr>
          <w:sz w:val="16"/>
        </w:rPr>
        <w:t xml:space="preserve">, as if it were simply economic development on Earth that must be environmentally sound. </w:t>
      </w:r>
      <w:r>
        <w:rPr>
          <w:highlight w:val="green"/>
          <w:u w:val="single"/>
        </w:rPr>
        <w:t xml:space="preserve">There is </w:t>
      </w:r>
      <w:r>
        <w:rPr>
          <w:rStyle w:val="Emphasis"/>
          <w:highlight w:val="green"/>
        </w:rPr>
        <w:t>no reason</w:t>
      </w:r>
      <w:r>
        <w:rPr>
          <w:sz w:val="16"/>
        </w:rPr>
        <w:t xml:space="preserve">, however, </w:t>
      </w:r>
      <w:r>
        <w:rPr>
          <w:u w:val="single"/>
        </w:rPr>
        <w:t xml:space="preserve">why the </w:t>
      </w:r>
      <w:r>
        <w:rPr>
          <w:rStyle w:val="Emphasis"/>
          <w:highlight w:val="green"/>
        </w:rPr>
        <w:t>precautionary principles</w:t>
      </w:r>
      <w:r>
        <w:rPr>
          <w:sz w:val="16"/>
        </w:rPr>
        <w:t xml:space="preserve"> </w:t>
      </w:r>
      <w:r>
        <w:rPr>
          <w:u w:val="single"/>
        </w:rPr>
        <w:t>that</w:t>
      </w:r>
      <w:r>
        <w:rPr>
          <w:sz w:val="16"/>
        </w:rPr>
        <w:t xml:space="preserve"> </w:t>
      </w:r>
      <w:r>
        <w:rPr>
          <w:u w:val="single"/>
        </w:rPr>
        <w:t>emerge from the concept of sustainable development</w:t>
      </w:r>
      <w:r>
        <w:rPr>
          <w:sz w:val="16"/>
        </w:rPr>
        <w:t xml:space="preserve"> in the Stockholm Declaration, the Rio Declaration, and the World Charter for Nature </w:t>
      </w:r>
      <w:r>
        <w:rPr>
          <w:highlight w:val="green"/>
          <w:u w:val="single"/>
        </w:rPr>
        <w:t>should not apply</w:t>
      </w:r>
      <w:r>
        <w:rPr>
          <w:u w:val="single"/>
        </w:rPr>
        <w:t xml:space="preserve"> equally </w:t>
      </w:r>
      <w:r>
        <w:rPr>
          <w:highlight w:val="green"/>
          <w:u w:val="single"/>
        </w:rPr>
        <w:t>to</w:t>
      </w:r>
      <w:r>
        <w:rPr>
          <w:u w:val="single"/>
        </w:rPr>
        <w:t xml:space="preserve"> the outer-</w:t>
      </w:r>
      <w:r>
        <w:rPr>
          <w:rStyle w:val="Emphasis"/>
          <w:highlight w:val="green"/>
        </w:rPr>
        <w:t>space</w:t>
      </w:r>
      <w:r>
        <w:rPr>
          <w:rStyle w:val="Emphasis"/>
        </w:rPr>
        <w:t xml:space="preserve"> environment. </w:t>
      </w:r>
      <w:r>
        <w:rPr>
          <w:rStyle w:val="Emphasis"/>
          <w:highlight w:val="green"/>
        </w:rPr>
        <w:t>Few states</w:t>
      </w:r>
      <w:r>
        <w:rPr>
          <w:sz w:val="16"/>
        </w:rPr>
        <w:t xml:space="preserve">, if any, </w:t>
      </w:r>
      <w:r>
        <w:rPr>
          <w:rStyle w:val="Emphasis"/>
          <w:highlight w:val="green"/>
        </w:rPr>
        <w:t>will take issue</w:t>
      </w:r>
      <w:r>
        <w:rPr>
          <w:rStyle w:val="StyleUnderline"/>
          <w:highlight w:val="green"/>
        </w:rPr>
        <w:t xml:space="preserve"> </w:t>
      </w:r>
      <w:r>
        <w:rPr>
          <w:highlight w:val="green"/>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outer</w:t>
      </w:r>
      <w:r>
        <w:rPr>
          <w:u w:val="single"/>
        </w:rPr>
        <w:t xml:space="preserve"> </w:t>
      </w:r>
      <w:r>
        <w:rPr>
          <w:rStyle w:val="Emphasis"/>
          <w:highlight w:val="green"/>
        </w:rPr>
        <w:t>space</w:t>
      </w:r>
      <w:r>
        <w:rPr>
          <w:highlight w:val="green"/>
          <w:u w:val="single"/>
        </w:rPr>
        <w:t xml:space="preserve"> should be </w:t>
      </w:r>
      <w:r>
        <w:rPr>
          <w:rStyle w:val="Emphasis"/>
          <w:highlight w:val="green"/>
        </w:rPr>
        <w:t>sustainable</w:t>
      </w:r>
      <w:r>
        <w:rPr>
          <w:rStyle w:val="StyleUnderline"/>
          <w:highlight w:val="green"/>
        </w:rPr>
        <w:t xml:space="preserve">. </w:t>
      </w:r>
      <w:r>
        <w:rPr>
          <w:highlight w:val="green"/>
          <w:u w:val="single"/>
        </w:rPr>
        <w:t>It is in</w:t>
      </w:r>
      <w:r>
        <w:rPr>
          <w:u w:val="single"/>
        </w:rPr>
        <w:t xml:space="preserve"> the </w:t>
      </w:r>
      <w:r>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otherwise, </w:t>
      </w:r>
      <w:r>
        <w:rPr>
          <w:highlight w:val="green"/>
          <w:u w:val="single"/>
        </w:rPr>
        <w:t xml:space="preserve">to </w:t>
      </w:r>
      <w:r>
        <w:rPr>
          <w:rStyle w:val="Emphasis"/>
          <w:highlight w:val="green"/>
        </w:rPr>
        <w:t>subscribe to a regime</w:t>
      </w:r>
      <w:r>
        <w:rPr>
          <w:rStyle w:val="StyleUnderline"/>
          <w:highlight w:val="green"/>
        </w:rPr>
        <w:t xml:space="preserve"> </w:t>
      </w:r>
      <w:r>
        <w:rPr>
          <w:highlight w:val="green"/>
          <w:u w:val="single"/>
        </w:rPr>
        <w:t>that allows</w:t>
      </w:r>
      <w:r>
        <w:rPr>
          <w:u w:val="single"/>
        </w:rPr>
        <w:t xml:space="preserve"> for the development </w:t>
      </w:r>
      <w:r w:rsidRPr="003E36C2">
        <w:rPr>
          <w:u w:val="single"/>
        </w:rPr>
        <w:t>of</w:t>
      </w:r>
      <w:r>
        <w:rPr>
          <w:u w:val="single"/>
        </w:rPr>
        <w:t xml:space="preserve"> </w:t>
      </w:r>
      <w:r>
        <w:rPr>
          <w:highlight w:val="green"/>
          <w:u w:val="single"/>
        </w:rPr>
        <w:t>space activities in a manner that leaves</w:t>
      </w:r>
      <w:r>
        <w:rPr>
          <w:u w:val="single"/>
        </w:rPr>
        <w:t xml:space="preserve"> the </w:t>
      </w:r>
      <w:r>
        <w:rPr>
          <w:highlight w:val="green"/>
          <w:u w:val="single"/>
        </w:rPr>
        <w:t>space</w:t>
      </w:r>
      <w:r>
        <w:rPr>
          <w:u w:val="single"/>
        </w:rPr>
        <w:t xml:space="preserve"> environment in a substantially </w:t>
      </w:r>
      <w:r>
        <w:rPr>
          <w:rStyle w:val="Emphasis"/>
          <w:highlight w:val="green"/>
        </w:rPr>
        <w:t>unimpaired</w:t>
      </w:r>
      <w:r>
        <w:rPr>
          <w:u w:val="single"/>
        </w:rPr>
        <w:t xml:space="preserve"> condition </w:t>
      </w:r>
      <w:r>
        <w:rPr>
          <w:highlight w:val="green"/>
          <w:u w:val="single"/>
        </w:rPr>
        <w:t xml:space="preserve">for </w:t>
      </w:r>
      <w:r>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Pr>
          <w:highlight w:val="green"/>
          <w:u w:val="single"/>
        </w:rPr>
        <w:t xml:space="preserve">We </w:t>
      </w:r>
      <w:r>
        <w:rPr>
          <w:rStyle w:val="Emphasis"/>
          <w:highlight w:val="green"/>
        </w:rPr>
        <w:t>should not confine</w:t>
      </w:r>
      <w:r>
        <w:rPr>
          <w:highlight w:val="green"/>
          <w:u w:val="single"/>
        </w:rPr>
        <w:t xml:space="preserve"> our </w:t>
      </w:r>
      <w:r>
        <w:rPr>
          <w:rStyle w:val="Emphasis"/>
          <w:highlight w:val="green"/>
        </w:rPr>
        <w:t>actions</w:t>
      </w:r>
      <w:r>
        <w:rPr>
          <w:highlight w:val="green"/>
          <w:u w:val="single"/>
        </w:rPr>
        <w:t xml:space="preserve"> to those we are </w:t>
      </w:r>
      <w:r>
        <w:rPr>
          <w:rStyle w:val="Emphasis"/>
          <w:highlight w:val="green"/>
        </w:rPr>
        <w:t>now able to determine</w:t>
      </w:r>
      <w:r>
        <w:rPr>
          <w:highlight w:val="green"/>
          <w:u w:val="single"/>
        </w:rPr>
        <w:t xml:space="preserve"> as</w:t>
      </w:r>
      <w:r>
        <w:rPr>
          <w:u w:val="single"/>
        </w:rPr>
        <w:t xml:space="preserve"> directly or indirectly </w:t>
      </w:r>
      <w:r>
        <w:rPr>
          <w:rStyle w:val="Emphasis"/>
          <w:highlight w:val="green"/>
        </w:rPr>
        <w:t>benefiting</w:t>
      </w:r>
      <w:r>
        <w:rPr>
          <w:u w:val="single"/>
        </w:rPr>
        <w:t xml:space="preserve"> ourselves or our </w:t>
      </w:r>
      <w:r>
        <w:rPr>
          <w:rStyle w:val="Emphasis"/>
          <w:highlight w:val="green"/>
        </w:rPr>
        <w:t>descendants</w:t>
      </w:r>
      <w:r>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Pr>
          <w:highlight w:val="green"/>
          <w:u w:val="single"/>
        </w:rPr>
        <w:t>we should</w:t>
      </w:r>
      <w:r>
        <w:rPr>
          <w:u w:val="single"/>
        </w:rPr>
        <w:t xml:space="preserve"> concentrate on </w:t>
      </w:r>
      <w:r>
        <w:rPr>
          <w:highlight w:val="green"/>
          <w:u w:val="single"/>
        </w:rPr>
        <w:t>establish</w:t>
      </w:r>
      <w:r>
        <w:rPr>
          <w:u w:val="single"/>
        </w:rPr>
        <w:t>ing</w:t>
      </w:r>
      <w:r>
        <w:rPr>
          <w:sz w:val="16"/>
        </w:rPr>
        <w:t xml:space="preserve"> fair and workable arrangements and </w:t>
      </w:r>
      <w:r>
        <w:rPr>
          <w:rStyle w:val="Emphasis"/>
          <w:highlight w:val="green"/>
        </w:rPr>
        <w:t>institutions</w:t>
      </w:r>
      <w:r>
        <w:rPr>
          <w:rStyle w:val="StyleUnderline"/>
          <w:highlight w:val="green"/>
        </w:rPr>
        <w:t xml:space="preserve"> </w:t>
      </w:r>
      <w:r>
        <w:rPr>
          <w:highlight w:val="green"/>
          <w:u w:val="single"/>
        </w:rPr>
        <w:t>that can</w:t>
      </w:r>
      <w:r>
        <w:rPr>
          <w:sz w:val="16"/>
        </w:rPr>
        <w:t xml:space="preserve"> successfully </w:t>
      </w:r>
      <w:r>
        <w:rPr>
          <w:rStyle w:val="Emphasis"/>
          <w:highlight w:val="green"/>
        </w:rPr>
        <w:t>accommodate</w:t>
      </w:r>
      <w:r>
        <w:rPr>
          <w:sz w:val="16"/>
        </w:rPr>
        <w:t xml:space="preserve"> the </w:t>
      </w:r>
      <w:r>
        <w:rPr>
          <w:rStyle w:val="Emphasis"/>
          <w:highlight w:val="green"/>
        </w:rPr>
        <w:t>competing interests</w:t>
      </w:r>
      <w:r>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35B6DADA" w14:textId="77777777" w:rsidR="00CF2B87" w:rsidRPr="00FA102A" w:rsidRDefault="00CF2B87" w:rsidP="00CF2B87">
      <w:pPr>
        <w:pStyle w:val="Heading4"/>
        <w:rPr>
          <w:bCs/>
        </w:rPr>
      </w:pPr>
      <w:r w:rsidRPr="00FA102A">
        <w:rPr>
          <w:bCs/>
        </w:rPr>
        <w:t xml:space="preserve">That solves the aff – it addresses </w:t>
      </w:r>
      <w:r w:rsidRPr="00FA102A">
        <w:rPr>
          <w:bCs/>
          <w:u w:val="single"/>
        </w:rPr>
        <w:t>shared anxieties</w:t>
      </w:r>
      <w:r w:rsidRPr="00FA102A">
        <w:rPr>
          <w:bCs/>
        </w:rPr>
        <w:t xml:space="preserve"> while building </w:t>
      </w:r>
      <w:r w:rsidRPr="00FA102A">
        <w:rPr>
          <w:bCs/>
          <w:u w:val="single"/>
        </w:rPr>
        <w:t>political consensus</w:t>
      </w:r>
      <w:r w:rsidRPr="00FA102A">
        <w:rPr>
          <w:bCs/>
        </w:rPr>
        <w:t>.</w:t>
      </w:r>
    </w:p>
    <w:p w14:paraId="42F69D1C" w14:textId="77777777" w:rsidR="00CF2B87" w:rsidRDefault="00CF2B87" w:rsidP="00CF2B87">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09F612B1" w14:textId="77777777" w:rsidR="00CF2B87" w:rsidRDefault="00CF2B87" w:rsidP="00CF2B87">
      <w:pPr>
        <w:rPr>
          <w:rStyle w:val="StyleUnderline"/>
        </w:rPr>
      </w:pPr>
      <w:r>
        <w:rPr>
          <w:rStyle w:val="StyleUnderline"/>
        </w:rPr>
        <w:t>A Constitutional Convention</w:t>
      </w:r>
    </w:p>
    <w:p w14:paraId="4037C9C5" w14:textId="77777777" w:rsidR="00CF2B87" w:rsidRDefault="00CF2B87" w:rsidP="00CF2B87">
      <w:pPr>
        <w:rPr>
          <w:sz w:val="16"/>
        </w:rPr>
      </w:pPr>
      <w:r>
        <w:rPr>
          <w:sz w:val="16"/>
        </w:rPr>
        <w:t xml:space="preserve">In my view, the above line of reasoning leads naturally to a more specific proposal: that we—concerned individuals, interested community groups, </w:t>
      </w:r>
      <w:r>
        <w:rPr>
          <w:rStyle w:val="Emphasis"/>
          <w:highlight w:val="green"/>
        </w:rPr>
        <w:t>national governments</w:t>
      </w:r>
      <w:r>
        <w:rPr>
          <w:sz w:val="16"/>
        </w:rPr>
        <w:t>, and transnational organizations—</w:t>
      </w:r>
      <w:r>
        <w:rPr>
          <w:rStyle w:val="StyleUnderline"/>
          <w:highlight w:val="green"/>
        </w:rPr>
        <w:t>should</w:t>
      </w:r>
      <w:r>
        <w:rPr>
          <w:sz w:val="16"/>
        </w:rPr>
        <w:t xml:space="preserve"> initiate a </w:t>
      </w:r>
      <w:r>
        <w:rPr>
          <w:rStyle w:val="StyleUnderline"/>
          <w:highlight w:val="green"/>
        </w:rPr>
        <w:t xml:space="preserve">call </w:t>
      </w:r>
      <w:r>
        <w:rPr>
          <w:rStyle w:val="StyleUnderline"/>
        </w:rPr>
        <w:t xml:space="preserve">for </w:t>
      </w:r>
      <w:r>
        <w:rPr>
          <w:rStyle w:val="StyleUnderline"/>
          <w:highlight w:val="green"/>
        </w:rPr>
        <w:t xml:space="preserve">a </w:t>
      </w:r>
      <w:r>
        <w:rPr>
          <w:rStyle w:val="Emphasis"/>
          <w:highlight w:val="green"/>
        </w:rPr>
        <w:t>global con</w:t>
      </w:r>
      <w:r>
        <w:rPr>
          <w:rStyle w:val="Emphasis"/>
        </w:rPr>
        <w:t xml:space="preserve">stitutional </w:t>
      </w:r>
      <w:r>
        <w:rPr>
          <w:rStyle w:val="Emphasis"/>
          <w:highlight w:val="green"/>
        </w:rPr>
        <w:t>con</w:t>
      </w:r>
      <w:r>
        <w:rPr>
          <w:rStyle w:val="Emphasis"/>
        </w:rPr>
        <w:t>vention</w:t>
      </w:r>
      <w:r>
        <w:rPr>
          <w:rStyle w:val="StyleUnderline"/>
        </w:rPr>
        <w:t xml:space="preserve"> </w:t>
      </w:r>
      <w:r>
        <w:rPr>
          <w:rStyle w:val="StyleUnderline"/>
          <w:highlight w:val="green"/>
        </w:rPr>
        <w:t>focused on</w:t>
      </w:r>
      <w:r>
        <w:rPr>
          <w:rStyle w:val="Emphasis"/>
          <w:highlight w:val="green"/>
        </w:rPr>
        <w:t xml:space="preserve"> future gen</w:t>
      </w:r>
      <w:r>
        <w:rPr>
          <w:rStyle w:val="Emphasis"/>
        </w:rPr>
        <w:t>eration</w:t>
      </w:r>
      <w:r>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Pr>
          <w:rStyle w:val="Emphasis"/>
          <w:highlight w:val="green"/>
        </w:rPr>
        <w:t>call to action</w:t>
      </w:r>
      <w:r>
        <w:rPr>
          <w:rStyle w:val="Emphasis"/>
        </w:rPr>
        <w:t>.”</w:t>
      </w:r>
      <w:r>
        <w:rPr>
          <w:rStyle w:val="StyleUnderline"/>
        </w:rPr>
        <w:t xml:space="preserve"> It is explicitly an attempt to </w:t>
      </w:r>
      <w:r>
        <w:rPr>
          <w:rStyle w:val="StyleUnderline"/>
          <w:highlight w:val="green"/>
        </w:rPr>
        <w:t>engage</w:t>
      </w:r>
      <w:r>
        <w:rPr>
          <w:rStyle w:val="StyleUnderline"/>
        </w:rPr>
        <w:t xml:space="preserve"> a range of </w:t>
      </w:r>
      <w:r>
        <w:rPr>
          <w:rStyle w:val="StyleUnderline"/>
          <w:highlight w:val="green"/>
        </w:rPr>
        <w:t>actors</w:t>
      </w:r>
      <w:r>
        <w:rPr>
          <w:rStyle w:val="StyleUnderline"/>
        </w:rPr>
        <w:t xml:space="preserve">, </w:t>
      </w:r>
      <w:r>
        <w:rPr>
          <w:rStyle w:val="StyleUnderline"/>
          <w:highlight w:val="gree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Pr>
          <w:rStyle w:val="Emphasis"/>
          <w:highlight w:val="green"/>
        </w:rPr>
        <w:t>responsibilities</w:t>
      </w:r>
      <w:r>
        <w:rPr>
          <w:rStyle w:val="Emphasis"/>
        </w:rPr>
        <w:t>.</w:t>
      </w:r>
      <w:r>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744709F" w14:textId="77777777" w:rsidR="00CF2B87" w:rsidRDefault="00CF2B87" w:rsidP="00CF2B87">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Pr>
          <w:rStyle w:val="StyleUnderline"/>
          <w:highlight w:val="gree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Pr>
          <w:rStyle w:val="Emphasis"/>
          <w:highlight w:val="green"/>
        </w:rPr>
        <w:t>reflect</w:t>
      </w:r>
      <w:r>
        <w:rPr>
          <w:rStyle w:val="Emphasis"/>
        </w:rPr>
        <w:t xml:space="preserve"> and embody </w:t>
      </w:r>
      <w:r>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so as to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57A1465F" w14:textId="77777777" w:rsidR="00CF2B87" w:rsidRDefault="00CF2B87" w:rsidP="00CF2B87">
      <w:pPr>
        <w:rPr>
          <w:rStyle w:val="StyleUnderline"/>
          <w:sz w:val="16"/>
        </w:rPr>
      </w:pPr>
      <w:r>
        <w:rPr>
          <w:rStyle w:val="StyleUnderline"/>
          <w:sz w:val="16"/>
        </w:rPr>
        <w:t xml:space="preserve">The proposal to initiate </w:t>
      </w:r>
      <w:r>
        <w:rPr>
          <w:rStyle w:val="StyleUnderline"/>
        </w:rPr>
        <w:t xml:space="preserve">a </w:t>
      </w:r>
      <w:r>
        <w:rPr>
          <w:rStyle w:val="StyleUnderline"/>
          <w:highlight w:val="green"/>
        </w:rPr>
        <w:t>call</w:t>
      </w:r>
      <w:r>
        <w:rPr>
          <w:rStyle w:val="StyleUnderline"/>
        </w:rPr>
        <w:t xml:space="preserve"> for a global constitutional convention</w:t>
      </w:r>
      <w:r>
        <w:rPr>
          <w:rStyle w:val="StyleUnderline"/>
          <w:sz w:val="16"/>
        </w:rPr>
        <w:t xml:space="preserve"> has at least two attractive features. First, it </w:t>
      </w:r>
      <w:r>
        <w:rPr>
          <w:rStyle w:val="StyleUnderline"/>
          <w:highlight w:val="green"/>
        </w:rPr>
        <w:t>is based in</w:t>
      </w:r>
      <w:r>
        <w:rPr>
          <w:rStyle w:val="StyleUnderline"/>
          <w:sz w:val="16"/>
        </w:rPr>
        <w:t xml:space="preserve"> a </w:t>
      </w:r>
      <w:r>
        <w:rPr>
          <w:rStyle w:val="Emphasis"/>
        </w:rPr>
        <w:t xml:space="preserve">deep political </w:t>
      </w:r>
      <w:r>
        <w:rPr>
          <w:rStyle w:val="Emphasis"/>
          <w:highlight w:val="gree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11596B5" w14:textId="77777777" w:rsidR="00CF2B87" w:rsidRDefault="00CF2B87" w:rsidP="00CF2B87">
      <w:pPr>
        <w:rPr>
          <w:rStyle w:val="StyleUnderline"/>
          <w:sz w:val="16"/>
        </w:rPr>
      </w:pPr>
      <w:r>
        <w:rPr>
          <w:rStyle w:val="StyleUnderline"/>
          <w:sz w:val="16"/>
        </w:rPr>
        <w:t xml:space="preserve">The second attractive feature of </w:t>
      </w:r>
      <w:r>
        <w:rPr>
          <w:rStyle w:val="StyleUnderline"/>
        </w:rPr>
        <w:t xml:space="preserve">the </w:t>
      </w:r>
      <w:r>
        <w:rPr>
          <w:rStyle w:val="StyleUnderline"/>
          <w:highlight w:val="green"/>
        </w:rPr>
        <w:t>proposal is</w:t>
      </w:r>
      <w:r>
        <w:rPr>
          <w:rStyle w:val="StyleUnderline"/>
          <w:sz w:val="16"/>
        </w:rPr>
        <w:t xml:space="preserve"> that, though ambitious, it is </w:t>
      </w:r>
      <w:r>
        <w:rPr>
          <w:rStyle w:val="Emphasis"/>
          <w:highlight w:val="gree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Pr>
          <w:rStyle w:val="StyleUnderline"/>
          <w:highlight w:val="green"/>
        </w:rPr>
        <w:t>acknowledges</w:t>
      </w:r>
      <w:r>
        <w:rPr>
          <w:rStyle w:val="StyleUnderline"/>
          <w:sz w:val="16"/>
        </w:rPr>
        <w:t xml:space="preserve"> that there are </w:t>
      </w:r>
      <w:r>
        <w:rPr>
          <w:rStyle w:val="Emphasis"/>
        </w:rPr>
        <w:t xml:space="preserve">fundamental </w:t>
      </w:r>
      <w:r>
        <w:rPr>
          <w:rStyle w:val="Emphasis"/>
          <w:highlight w:val="green"/>
        </w:rPr>
        <w:t>difficulties</w:t>
      </w:r>
      <w:r>
        <w:rPr>
          <w:rStyle w:val="Emphasis"/>
        </w:rPr>
        <w:t xml:space="preserve"> and anxieties</w:t>
      </w:r>
      <w:r>
        <w:rPr>
          <w:rStyle w:val="StyleUnderline"/>
        </w:rPr>
        <w:t xml:space="preserve">, </w:t>
      </w:r>
      <w:r>
        <w:rPr>
          <w:rStyle w:val="StyleUnderline"/>
          <w:highlight w:val="green"/>
        </w:rPr>
        <w:t>but</w:t>
      </w:r>
      <w:r>
        <w:rPr>
          <w:rStyle w:val="StyleUnderline"/>
        </w:rPr>
        <w:t xml:space="preserve"> uses them to </w:t>
      </w:r>
      <w:r>
        <w:rPr>
          <w:rStyle w:val="Emphasis"/>
          <w:highlight w:val="green"/>
        </w:rPr>
        <w:t>start</w:t>
      </w:r>
      <w:r>
        <w:rPr>
          <w:rStyle w:val="Emphasis"/>
        </w:rPr>
        <w:t xml:space="preserve"> the </w:t>
      </w:r>
      <w:r>
        <w:rPr>
          <w:rStyle w:val="Emphasis"/>
          <w:highlight w:val="green"/>
        </w:rPr>
        <w:t>right</w:t>
      </w:r>
      <w:r>
        <w:rPr>
          <w:rStyle w:val="Emphasis"/>
        </w:rPr>
        <w:t xml:space="preserve"> kind of </w:t>
      </w:r>
      <w:r>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to </w:t>
      </w:r>
      <w:r>
        <w:rPr>
          <w:rStyle w:val="StyleUnderline"/>
          <w:highlight w:val="green"/>
        </w:rPr>
        <w:t>serve as</w:t>
      </w:r>
      <w:r>
        <w:rPr>
          <w:rStyle w:val="StyleUnderline"/>
          <w:sz w:val="16"/>
        </w:rPr>
        <w:t xml:space="preserve"> the subject of a </w:t>
      </w:r>
      <w:r>
        <w:rPr>
          <w:rStyle w:val="Emphasis"/>
          <w:highlight w:val="green"/>
        </w:rPr>
        <w:t>wide</w:t>
      </w:r>
      <w:r>
        <w:rPr>
          <w:rStyle w:val="StyleUnderline"/>
          <w:sz w:val="16"/>
        </w:rPr>
        <w:t xml:space="preserve"> and overlapping </w:t>
      </w:r>
      <w:r>
        <w:rPr>
          <w:rStyle w:val="Emphasis"/>
        </w:rPr>
        <w:t xml:space="preserve">political </w:t>
      </w:r>
      <w:r>
        <w:rPr>
          <w:rStyle w:val="Emphasis"/>
          <w:highlight w:val="green"/>
        </w:rPr>
        <w:t>consensus</w:t>
      </w:r>
      <w:r>
        <w:rPr>
          <w:rStyle w:val="StyleUnderline"/>
          <w:sz w:val="16"/>
        </w:rPr>
        <w:t>, at least among those who share intergenerational concern.</w:t>
      </w:r>
    </w:p>
    <w:p w14:paraId="144382AF" w14:textId="77777777" w:rsidR="00CF2B87" w:rsidRDefault="00CF2B87" w:rsidP="00CF2B87">
      <w:pPr>
        <w:rPr>
          <w:szCs w:val="16"/>
        </w:rPr>
      </w:pPr>
      <w:r>
        <w:rPr>
          <w:sz w:val="16"/>
          <w:szCs w:val="16"/>
        </w:rPr>
        <w:t>Selective Mirroring</w:t>
      </w:r>
    </w:p>
    <w:p w14:paraId="7CF940BF" w14:textId="77777777" w:rsidR="00CF2B87" w:rsidRDefault="00CF2B87" w:rsidP="00CF2B87">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fairly naked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0135E30A" w14:textId="77777777" w:rsidR="00CF2B87" w:rsidRDefault="00CF2B87" w:rsidP="00CF2B87">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Pr>
          <w:rStyle w:val="StyleUnderline"/>
          <w:highlight w:val="green"/>
        </w:rPr>
        <w:t>convention would pursue</w:t>
      </w:r>
      <w:r>
        <w:rPr>
          <w:sz w:val="16"/>
        </w:rPr>
        <w:t xml:space="preserve"> what we might call a </w:t>
      </w:r>
      <w:r>
        <w:rPr>
          <w:rStyle w:val="Emphasis"/>
          <w:highlight w:val="green"/>
        </w:rPr>
        <w:t>selective mirroring</w:t>
      </w:r>
      <w:r>
        <w:rPr>
          <w:sz w:val="16"/>
        </w:rPr>
        <w:t xml:space="preserve"> strategy. Specifically, </w:t>
      </w:r>
      <w:r>
        <w:rPr>
          <w:rStyle w:val="StyleUnderline"/>
        </w:rPr>
        <w:t xml:space="preserve">a convention would seek </w:t>
      </w:r>
      <w:r>
        <w:rPr>
          <w:rStyle w:val="StyleUnderline"/>
          <w:highlight w:val="green"/>
        </w:rPr>
        <w:t>to develop</w:t>
      </w:r>
      <w:r>
        <w:rPr>
          <w:sz w:val="16"/>
        </w:rPr>
        <w:t xml:space="preserve"> a </w:t>
      </w:r>
      <w:r>
        <w:rPr>
          <w:rStyle w:val="Emphasis"/>
          <w:highlight w:val="green"/>
        </w:rPr>
        <w:t>broader</w:t>
      </w:r>
      <w:r>
        <w:rPr>
          <w:sz w:val="16"/>
        </w:rPr>
        <w:t xml:space="preserve"> system of </w:t>
      </w:r>
      <w:r>
        <w:rPr>
          <w:rStyle w:val="Emphasis"/>
        </w:rPr>
        <w:t>institutions</w:t>
      </w:r>
      <w:r>
        <w:rPr>
          <w:rStyle w:val="StyleUnderline"/>
        </w:rPr>
        <w:t xml:space="preserve"> and </w:t>
      </w:r>
      <w:r>
        <w:rPr>
          <w:rStyle w:val="Emphasis"/>
          <w:highlight w:val="green"/>
        </w:rPr>
        <w:t>practices</w:t>
      </w:r>
      <w:r>
        <w:rPr>
          <w:rStyle w:val="StyleUnderline"/>
          <w:highlight w:val="green"/>
        </w:rPr>
        <w:t xml:space="preserve"> that reflected</w:t>
      </w:r>
      <w:r>
        <w:rPr>
          <w:sz w:val="16"/>
        </w:rPr>
        <w:t xml:space="preserve"> the </w:t>
      </w:r>
      <w:r>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Pr>
          <w:rStyle w:val="StyleUnderline"/>
          <w:highlight w:val="green"/>
        </w:rPr>
        <w:t xml:space="preserve">but </w:t>
      </w:r>
      <w:r>
        <w:rPr>
          <w:rStyle w:val="Emphasis"/>
          <w:highlight w:val="green"/>
        </w:rPr>
        <w:t>neutralized</w:t>
      </w:r>
      <w:r>
        <w:rPr>
          <w:sz w:val="16"/>
        </w:rPr>
        <w:t xml:space="preserve"> the </w:t>
      </w:r>
      <w:r>
        <w:rPr>
          <w:rStyle w:val="Emphasis"/>
        </w:rPr>
        <w:t xml:space="preserve">standing </w:t>
      </w:r>
      <w:r>
        <w:rPr>
          <w:rStyle w:val="Emphasis"/>
          <w:highlight w:val="green"/>
        </w:rPr>
        <w:t>threats</w:t>
      </w:r>
      <w:r>
        <w:rPr>
          <w:rStyle w:val="StyleUnderline"/>
        </w:rPr>
        <w:t xml:space="preserve"> posed by it</w:t>
      </w:r>
      <w:r>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B53AFA8" w14:textId="77777777" w:rsidR="00CF2B87" w:rsidRPr="00FA102A" w:rsidRDefault="00CF2B87" w:rsidP="00CF2B87">
      <w:pPr>
        <w:pStyle w:val="Heading4"/>
        <w:rPr>
          <w:bCs/>
        </w:rPr>
      </w:pPr>
      <w:r w:rsidRPr="00FA102A">
        <w:rPr>
          <w:bCs/>
        </w:rPr>
        <w:t xml:space="preserve">It </w:t>
      </w:r>
      <w:r w:rsidRPr="00FA102A">
        <w:rPr>
          <w:bCs/>
          <w:u w:val="single"/>
        </w:rPr>
        <w:t>spills over</w:t>
      </w:r>
      <w:r w:rsidRPr="00FA102A">
        <w:rPr>
          <w:bCs/>
        </w:rPr>
        <w:t xml:space="preserve"> to foster </w:t>
      </w:r>
      <w:r w:rsidRPr="00FA102A">
        <w:rPr>
          <w:bCs/>
          <w:u w:val="single"/>
        </w:rPr>
        <w:t>broader</w:t>
      </w:r>
      <w:r w:rsidRPr="00FA102A">
        <w:rPr>
          <w:bCs/>
        </w:rPr>
        <w:t xml:space="preserve"> intergenerational representation, but </w:t>
      </w:r>
      <w:r w:rsidRPr="00FA102A">
        <w:rPr>
          <w:bCs/>
          <w:u w:val="single"/>
        </w:rPr>
        <w:t>independence</w:t>
      </w:r>
      <w:r w:rsidRPr="00FA102A">
        <w:rPr>
          <w:bCs/>
        </w:rPr>
        <w:t xml:space="preserve"> is </w:t>
      </w:r>
      <w:r w:rsidRPr="00FA102A">
        <w:rPr>
          <w:bCs/>
          <w:u w:val="single"/>
        </w:rPr>
        <w:t>key</w:t>
      </w:r>
    </w:p>
    <w:p w14:paraId="24867C47" w14:textId="77777777" w:rsidR="00CF2B87" w:rsidRDefault="00CF2B87" w:rsidP="00CF2B87">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565A7045" w14:textId="77777777" w:rsidR="00CF2B87" w:rsidRDefault="00CF2B87" w:rsidP="00CF2B87">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6691D94C" w14:textId="77777777" w:rsidR="00CF2B87" w:rsidRDefault="00CF2B87" w:rsidP="00CF2B87">
      <w:pPr>
        <w:ind w:left="720"/>
        <w:rPr>
          <w:sz w:val="16"/>
        </w:rPr>
      </w:pPr>
      <w:r>
        <w:rPr>
          <w:sz w:val="16"/>
        </w:rPr>
        <w:t xml:space="preserve">(1) </w:t>
      </w:r>
      <w:r>
        <w:rPr>
          <w:rStyle w:val="Emphasis"/>
        </w:rPr>
        <w:t>Autonomy</w:t>
      </w:r>
      <w:r>
        <w:rPr>
          <w:rStyle w:val="StyleUnderline"/>
        </w:rPr>
        <w:t xml:space="preserve">: Any global constitutional </w:t>
      </w:r>
      <w:r>
        <w:rPr>
          <w:rStyle w:val="StyleUnderline"/>
          <w:highlight w:val="green"/>
        </w:rPr>
        <w:t xml:space="preserve">convention should have </w:t>
      </w:r>
      <w:r>
        <w:rPr>
          <w:rStyle w:val="Emphasis"/>
        </w:rPr>
        <w:t xml:space="preserve">considerable </w:t>
      </w:r>
      <w:r>
        <w:rPr>
          <w:rStyle w:val="Emphasis"/>
          <w:highlight w:val="green"/>
        </w:rPr>
        <w:t>autonomy</w:t>
      </w:r>
      <w:r>
        <w:rPr>
          <w:rStyle w:val="StyleUnderline"/>
          <w:highlight w:val="green"/>
        </w:rPr>
        <w:t xml:space="preserve"> </w:t>
      </w:r>
      <w:r>
        <w:rPr>
          <w:rStyle w:val="StyleUnderline"/>
        </w:rPr>
        <w:t>from other institutions</w:t>
      </w:r>
      <w:r>
        <w:rPr>
          <w:sz w:val="16"/>
        </w:rPr>
        <w:t xml:space="preserve">, and </w:t>
      </w:r>
      <w:r>
        <w:rPr>
          <w:rStyle w:val="StyleUnderline"/>
          <w:highlight w:val="gree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044A330C" w14:textId="77777777" w:rsidR="00CF2B87" w:rsidRDefault="00CF2B87" w:rsidP="00CF2B87">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Pr>
          <w:rStyle w:val="Emphasis"/>
          <w:highlight w:val="green"/>
        </w:rPr>
        <w:t>short-term</w:t>
      </w:r>
      <w:r>
        <w:rPr>
          <w:sz w:val="16"/>
        </w:rPr>
        <w:t xml:space="preserve"> and narrowly economic </w:t>
      </w:r>
      <w:r>
        <w:rPr>
          <w:rStyle w:val="Emphasis"/>
          <w:highlight w:val="green"/>
        </w:rPr>
        <w:t>forces</w:t>
      </w:r>
      <w:r>
        <w:rPr>
          <w:rStyle w:val="Emphasis"/>
        </w:rPr>
        <w:t>.</w:t>
      </w:r>
    </w:p>
    <w:p w14:paraId="2D94FF32" w14:textId="77777777" w:rsidR="00CF2B87" w:rsidRDefault="00CF2B87" w:rsidP="00CF2B87">
      <w:pPr>
        <w:rPr>
          <w:sz w:val="16"/>
        </w:rPr>
      </w:pPr>
      <w:r>
        <w:rPr>
          <w:rStyle w:val="StyleUnderline"/>
        </w:rPr>
        <w:t xml:space="preserve">The second guideline concerns </w:t>
      </w:r>
      <w:r>
        <w:rPr>
          <w:rStyle w:val="Emphasis"/>
        </w:rPr>
        <w:t>limits</w:t>
      </w:r>
      <w:r>
        <w:rPr>
          <w:rStyle w:val="StyleUnderline"/>
        </w:rPr>
        <w:t xml:space="preserve"> to</w:t>
      </w:r>
      <w:r>
        <w:rPr>
          <w:sz w:val="16"/>
        </w:rPr>
        <w:t xml:space="preserve"> that </w:t>
      </w:r>
      <w:r>
        <w:rPr>
          <w:rStyle w:val="StyleUnderline"/>
        </w:rPr>
        <w:t>independence</w:t>
      </w:r>
      <w:r>
        <w:rPr>
          <w:sz w:val="16"/>
        </w:rPr>
        <w:t>:</w:t>
      </w:r>
    </w:p>
    <w:p w14:paraId="480EDE9B" w14:textId="77777777" w:rsidR="00CF2B87" w:rsidRDefault="00CF2B87" w:rsidP="00CF2B87">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Pr>
          <w:rStyle w:val="StyleUnderline"/>
          <w:highlight w:val="green"/>
        </w:rPr>
        <w:t>major institutions</w:t>
      </w:r>
      <w:r>
        <w:rPr>
          <w:sz w:val="16"/>
        </w:rPr>
        <w:t xml:space="preserve">, and they </w:t>
      </w:r>
      <w:r>
        <w:rPr>
          <w:rStyle w:val="Emphasis"/>
          <w:highlight w:val="green"/>
        </w:rPr>
        <w:t>should be accountable to it</w:t>
      </w:r>
      <w:r>
        <w:rPr>
          <w:rStyle w:val="Emphasis"/>
        </w:rPr>
        <w:t>.</w:t>
      </w:r>
    </w:p>
    <w:p w14:paraId="7D7EB80C" w14:textId="77777777" w:rsidR="00CF2B87" w:rsidRDefault="00CF2B87" w:rsidP="00CF2B87">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Pr>
          <w:rStyle w:val="Emphasis"/>
          <w:highlight w:val="green"/>
        </w:rPr>
        <w:t>no</w:t>
      </w:r>
      <w:r>
        <w:rPr>
          <w:rStyle w:val="Emphasis"/>
        </w:rPr>
        <w:t xml:space="preserve">t have a </w:t>
      </w:r>
      <w:r>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0167991A" w14:textId="77777777" w:rsidR="00CF2B87" w:rsidRDefault="00CF2B87" w:rsidP="00CF2B87">
      <w:pPr>
        <w:rPr>
          <w:rStyle w:val="StyleUnderline"/>
        </w:rPr>
      </w:pPr>
      <w:r>
        <w:rPr>
          <w:rStyle w:val="StyleUnderline"/>
        </w:rPr>
        <w:t xml:space="preserve">A third guideline concerns </w:t>
      </w:r>
      <w:r>
        <w:rPr>
          <w:rStyle w:val="Emphasis"/>
        </w:rPr>
        <w:t>adequacy</w:t>
      </w:r>
      <w:r>
        <w:rPr>
          <w:rStyle w:val="StyleUnderline"/>
        </w:rPr>
        <w:t>:</w:t>
      </w:r>
    </w:p>
    <w:p w14:paraId="7E692DEB" w14:textId="77777777" w:rsidR="00CF2B87" w:rsidRDefault="00CF2B87" w:rsidP="00CF2B87">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24138869" w14:textId="77777777" w:rsidR="00CF2B87" w:rsidRDefault="00CF2B87" w:rsidP="00CF2B87">
      <w:pPr>
        <w:rPr>
          <w:rStyle w:val="StyleUnderline"/>
          <w:sz w:val="16"/>
        </w:rPr>
      </w:pPr>
      <w:r>
        <w:rPr>
          <w:sz w:val="16"/>
        </w:rPr>
        <w:t xml:space="preserve">Thus, for example, the </w:t>
      </w:r>
      <w:r>
        <w:rPr>
          <w:rStyle w:val="StyleUnderline"/>
          <w:highlight w:val="green"/>
        </w:rPr>
        <w:t>tasks</w:t>
      </w:r>
      <w:r>
        <w:rPr>
          <w:sz w:val="16"/>
        </w:rPr>
        <w:t xml:space="preserve"> of the global constitutional convention </w:t>
      </w:r>
      <w:r>
        <w:rPr>
          <w:rStyle w:val="StyleUnderline"/>
          <w:highlight w:val="green"/>
        </w:rPr>
        <w:t xml:space="preserve">should not be assigned to </w:t>
      </w:r>
      <w:r>
        <w:rPr>
          <w:rStyle w:val="Emphasis"/>
          <w:highlight w:val="green"/>
          <w:bdr w:val="single" w:sz="4" w:space="0" w:color="auto" w:frame="1"/>
        </w:rPr>
        <w:t>any</w:t>
      </w:r>
      <w:r>
        <w:rPr>
          <w:rStyle w:val="Emphasis"/>
          <w:bdr w:val="single" w:sz="4" w:space="0" w:color="auto" w:frame="1"/>
        </w:rPr>
        <w:t xml:space="preserve"> currently </w:t>
      </w:r>
      <w:r>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1C64E2B6" w14:textId="77777777" w:rsidR="00CF2B87" w:rsidRDefault="00CF2B87" w:rsidP="00CF2B87">
      <w:pPr>
        <w:rPr>
          <w:szCs w:val="16"/>
        </w:rPr>
      </w:pPr>
      <w:r>
        <w:rPr>
          <w:sz w:val="16"/>
          <w:szCs w:val="16"/>
        </w:rPr>
        <w:t>Aims</w:t>
      </w:r>
    </w:p>
    <w:p w14:paraId="655A2D4B" w14:textId="77777777" w:rsidR="00CF2B87" w:rsidRDefault="00CF2B87" w:rsidP="00CF2B87">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4F887388" w14:textId="77777777" w:rsidR="00CF2B87" w:rsidRDefault="00CF2B87" w:rsidP="00CF2B87">
      <w:pPr>
        <w:ind w:left="720"/>
        <w:rPr>
          <w:rStyle w:val="StyleUnderline"/>
        </w:rPr>
      </w:pPr>
      <w:r>
        <w:rPr>
          <w:sz w:val="16"/>
        </w:rPr>
        <w:t xml:space="preserve">(4) </w:t>
      </w:r>
      <w:r>
        <w:rPr>
          <w:rStyle w:val="Emphasis"/>
        </w:rPr>
        <w:t>Comprehensiveness</w:t>
      </w:r>
      <w:r>
        <w:rPr>
          <w:rStyle w:val="StyleUnderline"/>
        </w:rPr>
        <w:t xml:space="preserve">: The </w:t>
      </w:r>
      <w:r>
        <w:rPr>
          <w:rStyle w:val="StyleUnderline"/>
          <w:highlight w:val="green"/>
        </w:rPr>
        <w:t>convention should</w:t>
      </w:r>
      <w:r>
        <w:rPr>
          <w:rStyle w:val="StyleUnderline"/>
        </w:rPr>
        <w:t xml:space="preserve"> be under a mandate to </w:t>
      </w:r>
      <w:r>
        <w:rPr>
          <w:rStyle w:val="StyleUnderline"/>
          <w:highlight w:val="green"/>
        </w:rPr>
        <w:t>consider a</w:t>
      </w:r>
      <w:r>
        <w:rPr>
          <w:rStyle w:val="StyleUnderline"/>
        </w:rPr>
        <w:t xml:space="preserve"> </w:t>
      </w:r>
      <w:r>
        <w:rPr>
          <w:rStyle w:val="Emphasis"/>
        </w:rPr>
        <w:t>very</w:t>
      </w:r>
      <w:r>
        <w:rPr>
          <w:rStyle w:val="StyleUnderline"/>
        </w:rPr>
        <w:t xml:space="preserve"> </w:t>
      </w:r>
      <w:r>
        <w:rPr>
          <w:rStyle w:val="Emphasis"/>
          <w:highlight w:val="green"/>
        </w:rPr>
        <w:t>broad</w:t>
      </w:r>
      <w:r>
        <w:rPr>
          <w:rStyle w:val="StyleUnderline"/>
          <w:highlight w:val="green"/>
        </w:rPr>
        <w:t xml:space="preserve"> </w:t>
      </w:r>
      <w:r>
        <w:rPr>
          <w:rStyle w:val="Emphasis"/>
          <w:highlight w:val="green"/>
        </w:rPr>
        <w:t>range</w:t>
      </w:r>
      <w:r>
        <w:rPr>
          <w:rStyle w:val="StyleUnderline"/>
          <w:highlight w:val="gree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Pr>
          <w:rStyle w:val="Emphasis"/>
          <w:highlight w:val="gree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40C507B7" w14:textId="77777777" w:rsidR="00CF2B87" w:rsidRDefault="00CF2B87" w:rsidP="00CF2B87">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61C5D31E" w14:textId="77777777" w:rsidR="00CF2B87" w:rsidRDefault="00CF2B87" w:rsidP="00CF2B87">
      <w:pPr>
        <w:rPr>
          <w:rStyle w:val="StyleUnderline"/>
        </w:rPr>
      </w:pPr>
      <w:r>
        <w:rPr>
          <w:rStyle w:val="StyleUnderline"/>
        </w:rPr>
        <w:t xml:space="preserve">These </w:t>
      </w:r>
      <w:r>
        <w:rPr>
          <w:rStyle w:val="StyleUnderline"/>
          <w:highlight w:val="green"/>
        </w:rPr>
        <w:t>guidelines</w:t>
      </w:r>
      <w:r>
        <w:rPr>
          <w:sz w:val="16"/>
        </w:rPr>
        <w:t xml:space="preserve"> are significant in that they </w:t>
      </w:r>
      <w:r>
        <w:rPr>
          <w:rStyle w:val="Emphasis"/>
          <w:highlight w:val="green"/>
        </w:rPr>
        <w:t>stand</w:t>
      </w:r>
      <w:r>
        <w:rPr>
          <w:rStyle w:val="StyleUnderline"/>
          <w:highlight w:val="green"/>
        </w:rPr>
        <w:t xml:space="preserve"> </w:t>
      </w:r>
      <w:r>
        <w:rPr>
          <w:rStyle w:val="Emphasis"/>
          <w:highlight w:val="green"/>
        </w:rPr>
        <w:t>against</w:t>
      </w:r>
      <w:r>
        <w:rPr>
          <w:rStyle w:val="StyleUnderline"/>
          <w:highlight w:val="green"/>
        </w:rPr>
        <w:t xml:space="preserve"> </w:t>
      </w:r>
      <w:r>
        <w:rPr>
          <w:rStyle w:val="Emphasis"/>
          <w:highlight w:val="green"/>
        </w:rPr>
        <w:t>existing</w:t>
      </w:r>
      <w:r>
        <w:rPr>
          <w:rStyle w:val="Emphasis"/>
        </w:rPr>
        <w:t xml:space="preserve"> issue-specific </w:t>
      </w:r>
      <w:r>
        <w:rPr>
          <w:rStyle w:val="Emphasis"/>
          <w:highlight w:val="green"/>
        </w:rPr>
        <w:t>approaches</w:t>
      </w:r>
      <w:r>
        <w:rPr>
          <w:rStyle w:val="StyleUnderline"/>
        </w:rPr>
        <w:t xml:space="preserve"> to global</w:t>
      </w:r>
      <w:r>
        <w:rPr>
          <w:sz w:val="16"/>
        </w:rPr>
        <w:t xml:space="preserve"> and </w:t>
      </w:r>
      <w:r>
        <w:rPr>
          <w:rStyle w:val="StyleUnderline"/>
        </w:rPr>
        <w:t>intergenerational problems</w:t>
      </w:r>
      <w:r>
        <w:rPr>
          <w:sz w:val="16"/>
        </w:rPr>
        <w:t xml:space="preserve">, </w:t>
      </w:r>
      <w:r>
        <w:rPr>
          <w:rStyle w:val="StyleUnderline"/>
          <w:highlight w:val="green"/>
        </w:rPr>
        <w:t>and encourage</w:t>
      </w:r>
      <w:r>
        <w:rPr>
          <w:sz w:val="16"/>
          <w:szCs w:val="16"/>
        </w:rPr>
        <w:t xml:space="preserve"> not only </w:t>
      </w:r>
      <w:r>
        <w:rPr>
          <w:rStyle w:val="StyleUnderline"/>
          <w:highlight w:val="green"/>
        </w:rPr>
        <w:t xml:space="preserve">a </w:t>
      </w:r>
      <w:r>
        <w:rPr>
          <w:rStyle w:val="Emphasis"/>
          <w:highlight w:val="green"/>
        </w:rPr>
        <w:t>less ad hoc</w:t>
      </w:r>
      <w:r>
        <w:rPr>
          <w:sz w:val="16"/>
          <w:szCs w:val="16"/>
        </w:rPr>
        <w:t xml:space="preserve"> but also a </w:t>
      </w:r>
      <w:r>
        <w:rPr>
          <w:rStyle w:val="Emphasis"/>
        </w:rPr>
        <w:t>more</w:t>
      </w:r>
      <w:r>
        <w:rPr>
          <w:rStyle w:val="StyleUnderline"/>
        </w:rPr>
        <w:t xml:space="preserve"> </w:t>
      </w:r>
      <w:r>
        <w:rPr>
          <w:rStyle w:val="Emphasis"/>
          <w:highlight w:val="green"/>
        </w:rPr>
        <w:t>proactive</w:t>
      </w:r>
      <w:r>
        <w:rPr>
          <w:rStyle w:val="StyleUnderline"/>
          <w:highlight w:val="green"/>
        </w:rPr>
        <w:t xml:space="preserve"> </w:t>
      </w:r>
      <w:r>
        <w:rPr>
          <w:rStyle w:val="Emphasis"/>
          <w:highlight w:val="gree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7D41055B" w14:textId="77777777" w:rsidR="00CF2B87" w:rsidRPr="00FA102A" w:rsidRDefault="00CF2B87" w:rsidP="00CF2B87">
      <w:pPr>
        <w:pStyle w:val="Heading4"/>
        <w:rPr>
          <w:bCs/>
        </w:rPr>
      </w:pPr>
      <w:r w:rsidRPr="00FA102A">
        <w:rPr>
          <w:bCs/>
        </w:rPr>
        <w:t xml:space="preserve">Proactive measures mitigate a </w:t>
      </w:r>
      <w:r w:rsidRPr="00FA102A">
        <w:rPr>
          <w:bCs/>
          <w:u w:val="single"/>
        </w:rPr>
        <w:t>laundry list</w:t>
      </w:r>
      <w:r w:rsidRPr="00FA102A">
        <w:rPr>
          <w:bCs/>
        </w:rPr>
        <w:t xml:space="preserve"> of emerging </w:t>
      </w:r>
      <w:r w:rsidRPr="00FA102A">
        <w:rPr>
          <w:bCs/>
          <w:u w:val="single"/>
        </w:rPr>
        <w:t>catastrophic risks</w:t>
      </w:r>
      <w:r w:rsidRPr="00FA102A">
        <w:rPr>
          <w:bCs/>
        </w:rPr>
        <w:t xml:space="preserve"> – </w:t>
      </w:r>
      <w:r w:rsidRPr="00FA102A">
        <w:rPr>
          <w:bCs/>
          <w:u w:val="single"/>
        </w:rPr>
        <w:t>extinction</w:t>
      </w:r>
      <w:r w:rsidRPr="00FA102A">
        <w:rPr>
          <w:bCs/>
        </w:rPr>
        <w:t>.</w:t>
      </w:r>
    </w:p>
    <w:p w14:paraId="42775DA2" w14:textId="77777777" w:rsidR="00CF2B87" w:rsidRDefault="00CF2B87" w:rsidP="00CF2B87">
      <w:r>
        <w:rPr>
          <w:rStyle w:val="Style13ptBold"/>
        </w:rPr>
        <w:t>Beckstead 14</w:t>
      </w:r>
      <w:r>
        <w:t xml:space="preserve"> [Nick Beckstead, Nick Bostrom, </w:t>
      </w:r>
      <w:proofErr w:type="spellStart"/>
      <w:r>
        <w:t>Niel</w:t>
      </w:r>
      <w:proofErr w:type="spellEnd"/>
      <w:r>
        <w:t xml:space="preserve"> Bowerman, Owen Cotton-Barratt, William MacAskill, Seán Ó </w:t>
      </w:r>
      <w:proofErr w:type="spellStart"/>
      <w:r>
        <w:t>hÉigeartaigh</w:t>
      </w:r>
      <w:proofErr w:type="spellEnd"/>
      <w:r>
        <w:t xml:space="preserve">,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“Policy Brief: Unprecedented Technological Risks,” 2014, </w:t>
      </w:r>
      <w:r>
        <w:rPr>
          <w:i/>
          <w:iCs/>
        </w:rPr>
        <w:t>The Global Priorities Project, The Future of Humanity Institute, The Oxford Martin Programme on the Impacts of Future Technology, and The Centre for the Study of Existential Risk</w:t>
      </w:r>
      <w:r>
        <w:t>, https://www.fhi.ox.ac.uk/wp-content/uploads/Unprecedented-Technological-Risks.pdf, Accessed: 03/13/21, EA]</w:t>
      </w:r>
    </w:p>
    <w:p w14:paraId="784FE724" w14:textId="77777777" w:rsidR="00CF2B87" w:rsidRDefault="00CF2B87" w:rsidP="00CF2B87">
      <w:pPr>
        <w:rPr>
          <w:sz w:val="16"/>
        </w:rPr>
      </w:pPr>
      <w:r>
        <w:rPr>
          <w:sz w:val="16"/>
        </w:rPr>
        <w:t xml:space="preserve">In the near future, </w:t>
      </w:r>
      <w:r>
        <w:rPr>
          <w:rStyle w:val="StyleUnderline"/>
          <w:highlight w:val="green"/>
        </w:rPr>
        <w:t>major</w:t>
      </w:r>
      <w:r>
        <w:rPr>
          <w:rStyle w:val="StyleUnderline"/>
        </w:rPr>
        <w:t xml:space="preserve"> technological </w:t>
      </w:r>
      <w:r>
        <w:rPr>
          <w:rStyle w:val="StyleUnderline"/>
          <w:highlight w:val="green"/>
        </w:rPr>
        <w:t>developments</w:t>
      </w:r>
      <w:r>
        <w:rPr>
          <w:rStyle w:val="StyleUnderline"/>
        </w:rPr>
        <w:t xml:space="preserve"> will </w:t>
      </w:r>
      <w:r>
        <w:rPr>
          <w:rStyle w:val="StyleUnderline"/>
          <w:highlight w:val="green"/>
        </w:rPr>
        <w:t xml:space="preserve">give rise to </w:t>
      </w:r>
      <w:r>
        <w:rPr>
          <w:rStyle w:val="Emphasis"/>
          <w:highlight w:val="green"/>
        </w:rPr>
        <w:t>new</w:t>
      </w:r>
      <w:r>
        <w:rPr>
          <w:rStyle w:val="Emphasis"/>
        </w:rPr>
        <w:t xml:space="preserve"> unprecedented </w:t>
      </w:r>
      <w:r>
        <w:rPr>
          <w:rStyle w:val="Emphasis"/>
          <w:highlight w:val="green"/>
        </w:rPr>
        <w:t>risks</w:t>
      </w:r>
      <w:r>
        <w:rPr>
          <w:sz w:val="16"/>
        </w:rPr>
        <w:t xml:space="preserve">. In particular, like nuclear technology, </w:t>
      </w:r>
      <w:r>
        <w:rPr>
          <w:rStyle w:val="StyleUnderline"/>
        </w:rPr>
        <w:t xml:space="preserve">developments in </w:t>
      </w:r>
      <w:r>
        <w:rPr>
          <w:rStyle w:val="Emphasis"/>
          <w:highlight w:val="green"/>
        </w:rPr>
        <w:t>synthetic</w:t>
      </w:r>
      <w:r>
        <w:rPr>
          <w:rStyle w:val="StyleUnderline"/>
          <w:highlight w:val="green"/>
        </w:rPr>
        <w:t xml:space="preserve"> </w:t>
      </w:r>
      <w:r>
        <w:rPr>
          <w:rStyle w:val="Emphasis"/>
          <w:highlight w:val="green"/>
        </w:rPr>
        <w:t>biology, geoengineering, distributed manufacturing and a</w:t>
      </w:r>
      <w:r>
        <w:rPr>
          <w:rStyle w:val="Emphasis"/>
        </w:rPr>
        <w:t xml:space="preserve">rtificial </w:t>
      </w:r>
      <w:r>
        <w:rPr>
          <w:rStyle w:val="Emphasis"/>
          <w:highlight w:val="green"/>
        </w:rPr>
        <w:t>i</w:t>
      </w:r>
      <w:r>
        <w:rPr>
          <w:rStyle w:val="Emphasis"/>
        </w:rPr>
        <w:t>ntelligence</w:t>
      </w:r>
      <w:r>
        <w:rPr>
          <w:rStyle w:val="StyleUnderline"/>
        </w:rPr>
        <w:t xml:space="preserve"> </w:t>
      </w:r>
      <w:r>
        <w:rPr>
          <w:rStyle w:val="StyleUnderline"/>
          <w:highlight w:val="green"/>
        </w:rPr>
        <w:t xml:space="preserve">create risks of </w:t>
      </w:r>
      <w:r>
        <w:rPr>
          <w:rStyle w:val="Emphasis"/>
          <w:highlight w:val="green"/>
        </w:rPr>
        <w:t>catastrophe</w:t>
      </w:r>
      <w:r>
        <w:rPr>
          <w:rStyle w:val="StyleUnderline"/>
        </w:rPr>
        <w:t xml:space="preserve"> on a</w:t>
      </w:r>
      <w:r>
        <w:rPr>
          <w:rStyle w:val="Emphasis"/>
        </w:rPr>
        <w:t xml:space="preserve"> global scale.</w:t>
      </w:r>
      <w:r>
        <w:rPr>
          <w:rStyle w:val="StyleUnderline"/>
        </w:rPr>
        <w:t xml:space="preserve"> </w:t>
      </w:r>
      <w:r>
        <w:rPr>
          <w:sz w:val="16"/>
        </w:rPr>
        <w:t xml:space="preserve">These </w:t>
      </w:r>
      <w:r>
        <w:rPr>
          <w:rStyle w:val="StyleUnderline"/>
        </w:rPr>
        <w:t xml:space="preserve">new technologies will have </w:t>
      </w:r>
      <w:r>
        <w:rPr>
          <w:rStyle w:val="Emphasis"/>
        </w:rPr>
        <w:t>very</w:t>
      </w:r>
      <w:r>
        <w:rPr>
          <w:rStyle w:val="StyleUnderline"/>
        </w:rPr>
        <w:t xml:space="preserve"> </w:t>
      </w:r>
      <w:r>
        <w:rPr>
          <w:rStyle w:val="Emphasis"/>
        </w:rPr>
        <w:t>large</w:t>
      </w:r>
      <w:r>
        <w:rPr>
          <w:rStyle w:val="StyleUnderline"/>
        </w:rPr>
        <w:t xml:space="preserve"> </w:t>
      </w:r>
      <w:r>
        <w:rPr>
          <w:rStyle w:val="Emphasis"/>
        </w:rPr>
        <w:t>benefits</w:t>
      </w:r>
      <w:r>
        <w:rPr>
          <w:sz w:val="16"/>
        </w:rPr>
        <w:t xml:space="preserve"> to humankind. </w:t>
      </w:r>
      <w:r>
        <w:rPr>
          <w:rStyle w:val="StyleUnderline"/>
        </w:rPr>
        <w:t>But, without proper regulation</w:t>
      </w:r>
      <w:r>
        <w:rPr>
          <w:sz w:val="16"/>
        </w:rPr>
        <w:t xml:space="preserve">, they </w:t>
      </w:r>
      <w:r>
        <w:rPr>
          <w:rStyle w:val="StyleUnderline"/>
        </w:rPr>
        <w:t>risk</w:t>
      </w:r>
      <w:r>
        <w:rPr>
          <w:sz w:val="16"/>
        </w:rPr>
        <w:t xml:space="preserve"> the creation of </w:t>
      </w:r>
      <w:r>
        <w:rPr>
          <w:rStyle w:val="Emphasis"/>
        </w:rPr>
        <w:t>new weapons of mass destruction</w:t>
      </w:r>
      <w:r>
        <w:rPr>
          <w:sz w:val="16"/>
        </w:rPr>
        <w:t xml:space="preserve">, the start of </w:t>
      </w:r>
      <w:r>
        <w:rPr>
          <w:rStyle w:val="Emphasis"/>
        </w:rPr>
        <w:t>a new arms race</w:t>
      </w:r>
      <w:r>
        <w:rPr>
          <w:rStyle w:val="StyleUnderline"/>
        </w:rPr>
        <w:t>, or</w:t>
      </w:r>
      <w:r>
        <w:rPr>
          <w:sz w:val="16"/>
        </w:rPr>
        <w:t xml:space="preserve"> catastrophe through </w:t>
      </w:r>
      <w:r>
        <w:rPr>
          <w:rStyle w:val="Emphasis"/>
        </w:rPr>
        <w:t>accidental</w:t>
      </w:r>
      <w:r>
        <w:rPr>
          <w:rStyle w:val="StyleUnderline"/>
        </w:rPr>
        <w:t xml:space="preserve"> </w:t>
      </w:r>
      <w:r>
        <w:rPr>
          <w:rStyle w:val="Emphasis"/>
        </w:rPr>
        <w:t>misuse</w:t>
      </w:r>
      <w:r>
        <w:rPr>
          <w:sz w:val="16"/>
        </w:rPr>
        <w:t xml:space="preserve">. Some experts have suggested that these </w:t>
      </w:r>
      <w:r>
        <w:rPr>
          <w:rStyle w:val="StyleUnderline"/>
        </w:rPr>
        <w:t>technologies are</w:t>
      </w:r>
      <w:r>
        <w:rPr>
          <w:sz w:val="16"/>
        </w:rPr>
        <w:t xml:space="preserve"> even </w:t>
      </w:r>
      <w:r>
        <w:rPr>
          <w:rStyle w:val="Emphasis"/>
          <w:highlight w:val="green"/>
        </w:rPr>
        <w:t>more worrying than nuclear weapons</w:t>
      </w:r>
      <w:r>
        <w:rPr>
          <w:rStyle w:val="StyleUnderline"/>
        </w:rPr>
        <w:t xml:space="preserve">, because they are </w:t>
      </w:r>
      <w:r>
        <w:rPr>
          <w:rStyle w:val="Emphasis"/>
        </w:rPr>
        <w:t>more difficult to control</w:t>
      </w:r>
      <w:r>
        <w:rPr>
          <w:rStyle w:val="StyleUnderline"/>
        </w:rPr>
        <w:t xml:space="preserve">. </w:t>
      </w:r>
      <w:r>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2C63415F" w14:textId="77777777" w:rsidR="00CF2B87" w:rsidRDefault="00CF2B87" w:rsidP="00CF2B87">
      <w:pPr>
        <w:rPr>
          <w:rStyle w:val="StyleUnderline"/>
        </w:rPr>
      </w:pPr>
      <w:r>
        <w:rPr>
          <w:sz w:val="16"/>
        </w:rPr>
        <w:t xml:space="preserve">Moreover, </w:t>
      </w:r>
      <w:r>
        <w:rPr>
          <w:rStyle w:val="StyleUnderline"/>
        </w:rPr>
        <w:t xml:space="preserve">these </w:t>
      </w:r>
      <w:r>
        <w:rPr>
          <w:rStyle w:val="StyleUnderline"/>
          <w:highlight w:val="green"/>
        </w:rPr>
        <w:t>risks are</w:t>
      </w:r>
      <w:r>
        <w:rPr>
          <w:sz w:val="16"/>
        </w:rPr>
        <w:t xml:space="preserve"> currently </w:t>
      </w:r>
      <w:r>
        <w:rPr>
          <w:rStyle w:val="Emphasis"/>
          <w:highlight w:val="green"/>
        </w:rPr>
        <w:t>underregulated</w:t>
      </w:r>
      <w:r>
        <w:rPr>
          <w:sz w:val="16"/>
        </w:rPr>
        <w:t xml:space="preserve">, for a number of reasons. </w:t>
      </w:r>
      <w:r>
        <w:rPr>
          <w:rStyle w:val="StyleUnderline"/>
        </w:rPr>
        <w:t xml:space="preserve">Protection against such risks is a </w:t>
      </w:r>
      <w:r>
        <w:rPr>
          <w:rStyle w:val="Emphasis"/>
          <w:highlight w:val="green"/>
        </w:rPr>
        <w:t>global</w:t>
      </w:r>
      <w:r>
        <w:rPr>
          <w:rStyle w:val="StyleUnderline"/>
          <w:highlight w:val="green"/>
        </w:rPr>
        <w:t xml:space="preserve"> </w:t>
      </w:r>
      <w:r>
        <w:rPr>
          <w:rStyle w:val="Emphasis"/>
          <w:highlight w:val="green"/>
        </w:rPr>
        <w:t>public</w:t>
      </w:r>
      <w:r>
        <w:rPr>
          <w:rStyle w:val="StyleUnderline"/>
          <w:highlight w:val="green"/>
        </w:rPr>
        <w:t xml:space="preserve"> </w:t>
      </w:r>
      <w:r>
        <w:rPr>
          <w:rStyle w:val="Emphasis"/>
          <w:highlight w:val="green"/>
        </w:rPr>
        <w:t>good</w:t>
      </w:r>
      <w:r>
        <w:rPr>
          <w:rStyle w:val="StyleUnderline"/>
        </w:rPr>
        <w:t xml:space="preserve"> and</w:t>
      </w:r>
      <w:r>
        <w:rPr>
          <w:sz w:val="16"/>
        </w:rPr>
        <w:t xml:space="preserve"> thus </w:t>
      </w:r>
      <w:r>
        <w:rPr>
          <w:rStyle w:val="StyleUnderline"/>
          <w:highlight w:val="green"/>
        </w:rPr>
        <w:t>undersupplied</w:t>
      </w:r>
      <w:r>
        <w:rPr>
          <w:rStyle w:val="StyleUnderline"/>
        </w:rPr>
        <w:t xml:space="preserve"> by the market. Implementation</w:t>
      </w:r>
      <w:r>
        <w:rPr>
          <w:sz w:val="16"/>
        </w:rPr>
        <w:t xml:space="preserve"> often </w:t>
      </w:r>
      <w:r>
        <w:rPr>
          <w:rStyle w:val="StyleUnderline"/>
        </w:rPr>
        <w:t>requires</w:t>
      </w:r>
      <w:r>
        <w:rPr>
          <w:rStyle w:val="Emphasis"/>
        </w:rPr>
        <w:t xml:space="preserve"> </w:t>
      </w:r>
      <w:r>
        <w:rPr>
          <w:rStyle w:val="Emphasis"/>
          <w:highlight w:val="green"/>
        </w:rPr>
        <w:t>cooperation among</w:t>
      </w:r>
      <w:r>
        <w:rPr>
          <w:rStyle w:val="Emphasis"/>
        </w:rPr>
        <w:t xml:space="preserve"> many </w:t>
      </w:r>
      <w:r>
        <w:rPr>
          <w:rStyle w:val="Emphasis"/>
          <w:highlight w:val="green"/>
        </w:rPr>
        <w:t>governments</w:t>
      </w:r>
      <w:r>
        <w:rPr>
          <w:rStyle w:val="StyleUnderline"/>
        </w:rPr>
        <w:t xml:space="preserve">, which </w:t>
      </w:r>
      <w:r>
        <w:rPr>
          <w:rStyle w:val="StyleUnderline"/>
          <w:highlight w:val="green"/>
        </w:rPr>
        <w:t>adds</w:t>
      </w:r>
      <w:r>
        <w:rPr>
          <w:rStyle w:val="StyleUnderline"/>
        </w:rPr>
        <w:t xml:space="preserve"> political </w:t>
      </w:r>
      <w:r>
        <w:rPr>
          <w:rStyle w:val="StyleUnderline"/>
          <w:highlight w:val="green"/>
        </w:rPr>
        <w:t>complexity</w:t>
      </w:r>
      <w:r>
        <w:rPr>
          <w:rStyle w:val="StyleUnderline"/>
        </w:rPr>
        <w:t xml:space="preserve">. Due to the </w:t>
      </w:r>
      <w:r>
        <w:rPr>
          <w:rStyle w:val="Emphasis"/>
        </w:rPr>
        <w:t>unprecedented</w:t>
      </w:r>
      <w:r>
        <w:rPr>
          <w:rStyle w:val="StyleUnderline"/>
        </w:rPr>
        <w:t xml:space="preserve"> </w:t>
      </w:r>
      <w:r>
        <w:rPr>
          <w:rStyle w:val="Emphasis"/>
        </w:rPr>
        <w:t>nature</w:t>
      </w:r>
      <w:r>
        <w:rPr>
          <w:rStyle w:val="StyleUnderline"/>
        </w:rPr>
        <w:t xml:space="preserve"> of</w:t>
      </w:r>
      <w:r>
        <w:rPr>
          <w:sz w:val="16"/>
        </w:rPr>
        <w:t xml:space="preserve"> the </w:t>
      </w:r>
      <w:r>
        <w:rPr>
          <w:rStyle w:val="StyleUnderline"/>
        </w:rPr>
        <w:t xml:space="preserve">risks, </w:t>
      </w:r>
      <w:r>
        <w:rPr>
          <w:rStyle w:val="StyleUnderline"/>
          <w:highlight w:val="green"/>
        </w:rPr>
        <w:t xml:space="preserve">there is </w:t>
      </w:r>
      <w:r>
        <w:rPr>
          <w:rStyle w:val="Emphasis"/>
          <w:highlight w:val="green"/>
        </w:rPr>
        <w:t>little</w:t>
      </w:r>
      <w:r>
        <w:rPr>
          <w:sz w:val="16"/>
        </w:rPr>
        <w:t xml:space="preserve"> or no </w:t>
      </w:r>
      <w:r>
        <w:rPr>
          <w:rStyle w:val="Emphasis"/>
          <w:highlight w:val="green"/>
        </w:rPr>
        <w:t>previous</w:t>
      </w:r>
      <w:r>
        <w:rPr>
          <w:rStyle w:val="StyleUnderline"/>
          <w:highlight w:val="green"/>
        </w:rPr>
        <w:t xml:space="preserve"> </w:t>
      </w:r>
      <w:r>
        <w:rPr>
          <w:rStyle w:val="Emphasis"/>
          <w:highlight w:val="green"/>
        </w:rPr>
        <w:t>experience</w:t>
      </w:r>
      <w:r>
        <w:rPr>
          <w:rStyle w:val="StyleUnderline"/>
        </w:rPr>
        <w:t xml:space="preserve"> from which to draw lessons and form policy.</w:t>
      </w:r>
      <w:r>
        <w:rPr>
          <w:sz w:val="16"/>
        </w:rPr>
        <w:t xml:space="preserve"> And </w:t>
      </w:r>
      <w:r>
        <w:rPr>
          <w:rStyle w:val="StyleUnderline"/>
        </w:rPr>
        <w:t xml:space="preserve">the </w:t>
      </w:r>
      <w:r>
        <w:rPr>
          <w:rStyle w:val="Emphasis"/>
          <w:highlight w:val="green"/>
        </w:rPr>
        <w:t>beneficiaries</w:t>
      </w:r>
      <w:r>
        <w:rPr>
          <w:rStyle w:val="StyleUnderline"/>
        </w:rPr>
        <w:t xml:space="preserve"> of preventative policy include</w:t>
      </w:r>
      <w:r>
        <w:rPr>
          <w:rStyle w:val="Emphasis"/>
        </w:rPr>
        <w:t xml:space="preserve"> people who </w:t>
      </w:r>
      <w:r>
        <w:rPr>
          <w:rStyle w:val="Emphasis"/>
          <w:highlight w:val="green"/>
        </w:rPr>
        <w:t>have no sway over current</w:t>
      </w:r>
      <w:r>
        <w:rPr>
          <w:rStyle w:val="Emphasis"/>
        </w:rPr>
        <w:t xml:space="preserve"> political </w:t>
      </w:r>
      <w:r>
        <w:rPr>
          <w:rStyle w:val="Emphasis"/>
          <w:highlight w:val="green"/>
        </w:rPr>
        <w:t>processes</w:t>
      </w:r>
      <w:r>
        <w:rPr>
          <w:rStyle w:val="StyleUnderline"/>
        </w:rPr>
        <w:t xml:space="preserve"> — our children and grandchildren.</w:t>
      </w:r>
    </w:p>
    <w:p w14:paraId="76CFA590" w14:textId="77777777" w:rsidR="00CF2B87" w:rsidRDefault="00CF2B87" w:rsidP="00CF2B87">
      <w:pPr>
        <w:rPr>
          <w:rStyle w:val="StyleUnderline"/>
        </w:rPr>
      </w:pPr>
      <w:r>
        <w:rPr>
          <w:sz w:val="16"/>
        </w:rPr>
        <w:t xml:space="preserve">Given the unpredictable nature of technological progress, </w:t>
      </w:r>
      <w:r>
        <w:rPr>
          <w:rStyle w:val="StyleUnderline"/>
          <w:highlight w:val="green"/>
        </w:rPr>
        <w:t>development</w:t>
      </w:r>
      <w:r>
        <w:rPr>
          <w:rStyle w:val="StyleUnderline"/>
        </w:rPr>
        <w:t xml:space="preserve"> of</w:t>
      </w:r>
      <w:r>
        <w:rPr>
          <w:sz w:val="16"/>
        </w:rPr>
        <w:t xml:space="preserve"> these </w:t>
      </w:r>
      <w:r>
        <w:rPr>
          <w:rStyle w:val="StyleUnderline"/>
        </w:rPr>
        <w:t xml:space="preserve">technologies </w:t>
      </w:r>
      <w:r>
        <w:rPr>
          <w:rStyle w:val="StyleUnderline"/>
          <w:highlight w:val="green"/>
        </w:rPr>
        <w:t>may be</w:t>
      </w:r>
      <w:r>
        <w:rPr>
          <w:rStyle w:val="StyleUnderline"/>
        </w:rPr>
        <w:t xml:space="preserve"> </w:t>
      </w:r>
      <w:r>
        <w:rPr>
          <w:rStyle w:val="Emphasis"/>
        </w:rPr>
        <w:t>unexpectedly</w:t>
      </w:r>
      <w:r>
        <w:rPr>
          <w:rStyle w:val="StyleUnderline"/>
        </w:rPr>
        <w:t xml:space="preserve"> </w:t>
      </w:r>
      <w:r>
        <w:rPr>
          <w:rStyle w:val="Emphasis"/>
          <w:highlight w:val="green"/>
        </w:rPr>
        <w:t>rapid</w:t>
      </w:r>
      <w:r>
        <w:rPr>
          <w:rStyle w:val="StyleUnderline"/>
        </w:rPr>
        <w:t xml:space="preserve">. A </w:t>
      </w:r>
      <w:r>
        <w:rPr>
          <w:rStyle w:val="StyleUnderline"/>
          <w:highlight w:val="green"/>
        </w:rPr>
        <w:t>political reaction</w:t>
      </w:r>
      <w:r>
        <w:rPr>
          <w:rStyle w:val="StyleUnderline"/>
        </w:rPr>
        <w:t xml:space="preserve"> to these technologies only</w:t>
      </w:r>
      <w:r>
        <w:rPr>
          <w:sz w:val="16"/>
        </w:rPr>
        <w:t xml:space="preserve"> when they are already</w:t>
      </w:r>
      <w:r>
        <w:rPr>
          <w:rStyle w:val="StyleUnderline"/>
        </w:rPr>
        <w:t xml:space="preserve"> </w:t>
      </w:r>
      <w:r>
        <w:rPr>
          <w:rStyle w:val="StyleUnderline"/>
          <w:highlight w:val="green"/>
        </w:rPr>
        <w:t>on the brink</w:t>
      </w:r>
      <w:r>
        <w:rPr>
          <w:rStyle w:val="StyleUnderline"/>
        </w:rPr>
        <w:t xml:space="preserve"> of development </w:t>
      </w:r>
      <w:r>
        <w:rPr>
          <w:rStyle w:val="Emphasis"/>
          <w:highlight w:val="green"/>
        </w:rPr>
        <w:t>may</w:t>
      </w:r>
      <w:r>
        <w:rPr>
          <w:sz w:val="16"/>
        </w:rPr>
        <w:t xml:space="preserve"> therefore </w:t>
      </w:r>
      <w:r>
        <w:rPr>
          <w:rStyle w:val="Emphasis"/>
          <w:highlight w:val="green"/>
        </w:rPr>
        <w:t xml:space="preserve">be too late. </w:t>
      </w:r>
      <w:r>
        <w:rPr>
          <w:rStyle w:val="StyleUnderline"/>
          <w:highlight w:val="green"/>
        </w:rPr>
        <w:t>We need</w:t>
      </w:r>
      <w:r>
        <w:rPr>
          <w:sz w:val="16"/>
        </w:rPr>
        <w:t xml:space="preserve"> to implement </w:t>
      </w:r>
      <w:r>
        <w:rPr>
          <w:rStyle w:val="Emphasis"/>
          <w:highlight w:val="green"/>
          <w:bdr w:val="single" w:sz="4" w:space="0" w:color="auto" w:frame="1"/>
        </w:rPr>
        <w:t>prudent</w:t>
      </w:r>
      <w:r>
        <w:rPr>
          <w:rStyle w:val="StyleUnderline"/>
          <w:highlight w:val="green"/>
          <w:bdr w:val="single" w:sz="4" w:space="0" w:color="auto" w:frame="1"/>
        </w:rPr>
        <w:t xml:space="preserve"> </w:t>
      </w:r>
      <w:r>
        <w:rPr>
          <w:rStyle w:val="Emphasis"/>
          <w:highlight w:val="green"/>
          <w:bdr w:val="single" w:sz="4" w:space="0" w:color="auto" w:frame="1"/>
        </w:rPr>
        <w:t>and</w:t>
      </w:r>
      <w:r>
        <w:rPr>
          <w:rStyle w:val="StyleUnderline"/>
          <w:highlight w:val="green"/>
          <w:bdr w:val="single" w:sz="4" w:space="0" w:color="auto" w:frame="1"/>
        </w:rPr>
        <w:t xml:space="preserve"> </w:t>
      </w:r>
      <w:r>
        <w:rPr>
          <w:rStyle w:val="Emphasis"/>
          <w:highlight w:val="green"/>
          <w:bdr w:val="single" w:sz="4" w:space="0" w:color="auto" w:frame="1"/>
        </w:rPr>
        <w:t>proactive policy</w:t>
      </w:r>
      <w:r>
        <w:rPr>
          <w:rStyle w:val="Emphasis"/>
          <w:bdr w:val="single" w:sz="4" w:space="0" w:color="auto" w:frame="1"/>
        </w:rPr>
        <w:t xml:space="preserve"> measures</w:t>
      </w:r>
      <w:r>
        <w:rPr>
          <w:rStyle w:val="StyleUnderline"/>
        </w:rPr>
        <w:t xml:space="preserve"> in the near future, even if no</w:t>
      </w:r>
      <w:r>
        <w:rPr>
          <w:sz w:val="16"/>
        </w:rPr>
        <w:t xml:space="preserve"> such </w:t>
      </w:r>
      <w:r>
        <w:rPr>
          <w:rStyle w:val="StyleUnderline"/>
        </w:rPr>
        <w:t>breakthroughs currently appear imminent.</w:t>
      </w:r>
    </w:p>
    <w:p w14:paraId="170F6D2A" w14:textId="77777777" w:rsidR="00CF2B87" w:rsidRDefault="00CF2B87" w:rsidP="00CF2B87">
      <w:pPr>
        <w:rPr>
          <w:rStyle w:val="StyleUnderline"/>
        </w:rPr>
      </w:pPr>
    </w:p>
    <w:p w14:paraId="45DBB4CE" w14:textId="77777777" w:rsidR="00CF2B87" w:rsidRDefault="00CF2B87" w:rsidP="00CF2B87">
      <w:pPr>
        <w:pStyle w:val="Heading2"/>
      </w:pPr>
      <w:r>
        <w:t>Case</w:t>
      </w:r>
    </w:p>
    <w:p w14:paraId="18B426CB" w14:textId="77777777" w:rsidR="00CF2B87" w:rsidRPr="003E36C2" w:rsidRDefault="00CF2B87" w:rsidP="00CF2B87">
      <w:pPr>
        <w:pStyle w:val="Heading3"/>
        <w:rPr>
          <w:bCs/>
        </w:rPr>
      </w:pPr>
      <w:r w:rsidRPr="003E36C2">
        <w:rPr>
          <w:bCs/>
        </w:rPr>
        <w:t>1NC – Presumption</w:t>
      </w:r>
    </w:p>
    <w:p w14:paraId="5240F90F" w14:textId="77777777" w:rsidR="00CF2B87" w:rsidRDefault="00CF2B87" w:rsidP="00CF2B87">
      <w:pPr>
        <w:pStyle w:val="Heading4"/>
        <w:rPr>
          <w:b w:val="0"/>
        </w:rPr>
      </w:pPr>
      <w:r>
        <w:t xml:space="preserve">Presumption </w:t>
      </w:r>
      <w:r>
        <w:rPr>
          <w:u w:val="single"/>
        </w:rPr>
        <w:t>flips neg</w:t>
      </w:r>
      <w:r>
        <w:t xml:space="preserve"> against K affs – they have the </w:t>
      </w:r>
      <w:r>
        <w:rPr>
          <w:u w:val="single"/>
        </w:rPr>
        <w:t>burden of proof</w:t>
      </w:r>
      <w:r>
        <w:t xml:space="preserve"> since they aren’t defending the rez. That’s key to ensure the neg has a </w:t>
      </w:r>
      <w:r>
        <w:rPr>
          <w:u w:val="single"/>
        </w:rPr>
        <w:t>shot at engagement</w:t>
      </w:r>
      <w:r>
        <w:t>.</w:t>
      </w:r>
    </w:p>
    <w:p w14:paraId="219FA0F3" w14:textId="77777777" w:rsidR="00CF2B87" w:rsidRDefault="00CF2B87" w:rsidP="00CF2B87"/>
    <w:p w14:paraId="03EE3E5B" w14:textId="77777777" w:rsidR="00CF2B87" w:rsidRDefault="00CF2B87" w:rsidP="00CF2B87">
      <w:pPr>
        <w:pStyle w:val="Heading4"/>
      </w:pPr>
      <w:r>
        <w:t xml:space="preserve">Vote neg on </w:t>
      </w:r>
      <w:r>
        <w:rPr>
          <w:u w:val="single"/>
        </w:rPr>
        <w:t>presumption</w:t>
      </w:r>
      <w:r>
        <w:t>:</w:t>
      </w:r>
    </w:p>
    <w:p w14:paraId="65DAE5C0" w14:textId="77777777" w:rsidR="00CF2B87" w:rsidRDefault="00CF2B87" w:rsidP="00CF2B87">
      <w:pPr>
        <w:pStyle w:val="Heading4"/>
        <w:rPr>
          <w:b w:val="0"/>
        </w:rPr>
      </w:pPr>
      <w:r>
        <w:t xml:space="preserve">1] </w:t>
      </w:r>
      <w:r>
        <w:rPr>
          <w:u w:val="single"/>
        </w:rPr>
        <w:t>Systems</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19ACD589" w14:textId="77777777" w:rsidR="00CF2B87" w:rsidRDefault="00CF2B87" w:rsidP="00CF2B87">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aff forwards change. </w:t>
      </w:r>
      <w:r>
        <w:rPr>
          <w:u w:val="single"/>
        </w:rPr>
        <w:t>Empirically denied</w:t>
      </w:r>
      <w:r>
        <w:t xml:space="preserve"> – judges vote on these affs all the time and nothing happens.</w:t>
      </w:r>
    </w:p>
    <w:p w14:paraId="1688B9FF" w14:textId="77777777" w:rsidR="00CF2B87" w:rsidRDefault="00CF2B87" w:rsidP="00CF2B87">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aff. Winning rounds just makes it seem like </w:t>
      </w:r>
      <w:r>
        <w:rPr>
          <w:u w:val="single"/>
        </w:rPr>
        <w:t>you want to win</w:t>
      </w:r>
      <w:r>
        <w:t xml:space="preserve"> and a loss is internalized as a </w:t>
      </w:r>
      <w:r>
        <w:rPr>
          <w:u w:val="single"/>
        </w:rPr>
        <w:t>technical mistake</w:t>
      </w:r>
      <w:r>
        <w:t>.</w:t>
      </w:r>
    </w:p>
    <w:p w14:paraId="16541B38" w14:textId="77777777" w:rsidR="00CF2B87" w:rsidRDefault="00CF2B87" w:rsidP="00CF2B87">
      <w:r>
        <w:t>4] Reject extra topical offense—</w:t>
      </w:r>
    </w:p>
    <w:p w14:paraId="33A4F3EF" w14:textId="77777777" w:rsidR="00CF2B87" w:rsidRDefault="00CF2B87" w:rsidP="00CF2B87"/>
    <w:p w14:paraId="5A2EE154" w14:textId="77777777" w:rsidR="00CF2B87" w:rsidRPr="003E36C2" w:rsidRDefault="00CF2B87" w:rsidP="00CF2B87">
      <w:pPr>
        <w:pStyle w:val="Heading3"/>
        <w:rPr>
          <w:bCs/>
        </w:rPr>
      </w:pPr>
      <w:r>
        <w:rPr>
          <w:bCs/>
        </w:rPr>
        <w:t>1NC—Framing</w:t>
      </w:r>
    </w:p>
    <w:p w14:paraId="5387349F" w14:textId="77777777" w:rsidR="00CF2B87" w:rsidRPr="003E36C2" w:rsidRDefault="00CF2B87" w:rsidP="00CF2B87">
      <w:pPr>
        <w:pStyle w:val="Heading4"/>
        <w:rPr>
          <w:b w:val="0"/>
        </w:rPr>
      </w:pPr>
      <w:r>
        <w:t xml:space="preserve">Reject framing arguments that </w:t>
      </w:r>
      <w:r>
        <w:rPr>
          <w:u w:val="single"/>
        </w:rPr>
        <w:t>parameterize content</w:t>
      </w:r>
      <w:r>
        <w:t xml:space="preserve"> – anything else </w:t>
      </w:r>
      <w:r>
        <w:rPr>
          <w:u w:val="single"/>
        </w:rPr>
        <w:t>brackets</w:t>
      </w:r>
      <w:r>
        <w:t xml:space="preserve"> out </w:t>
      </w:r>
      <w:r>
        <w:rPr>
          <w:u w:val="single"/>
        </w:rPr>
        <w:t>knowledge production</w:t>
      </w:r>
      <w:r>
        <w:t xml:space="preserve"> which their evidence would </w:t>
      </w:r>
      <w:r>
        <w:rPr>
          <w:u w:val="single"/>
        </w:rPr>
        <w:t>disagree with</w:t>
      </w:r>
      <w:r>
        <w:t>.</w:t>
      </w:r>
      <w:r>
        <w:rPr>
          <w:b w:val="0"/>
        </w:rPr>
        <w:t xml:space="preserve"> </w:t>
      </w:r>
      <w:r>
        <w:t xml:space="preserve">ROB is to </w:t>
      </w:r>
      <w:r>
        <w:rPr>
          <w:u w:val="single"/>
        </w:rPr>
        <w:t>vote for the better debater</w:t>
      </w:r>
      <w:r>
        <w:t xml:space="preserve">. Only evaluating </w:t>
      </w:r>
      <w:r>
        <w:rPr>
          <w:u w:val="single"/>
        </w:rPr>
        <w:t>consequences</w:t>
      </w:r>
      <w:r>
        <w:t xml:space="preserve"> allows us to determine the </w:t>
      </w:r>
      <w:r>
        <w:rPr>
          <w:u w:val="single"/>
        </w:rPr>
        <w:t>impacts of politics</w:t>
      </w:r>
      <w:r>
        <w:t xml:space="preserve"> and preserves </w:t>
      </w:r>
      <w:r>
        <w:rPr>
          <w:u w:val="single"/>
        </w:rPr>
        <w:t>engagement</w:t>
      </w:r>
      <w:r>
        <w:t xml:space="preserve">. </w:t>
      </w:r>
      <w:r>
        <w:rPr>
          <w:u w:val="single"/>
        </w:rPr>
        <w:t>Contestation</w:t>
      </w:r>
      <w:r>
        <w:t xml:space="preserve"> and </w:t>
      </w:r>
      <w:r>
        <w:rPr>
          <w:u w:val="single"/>
        </w:rPr>
        <w:t>testing</w:t>
      </w:r>
      <w:r>
        <w:t xml:space="preserve"> are key to the </w:t>
      </w:r>
      <w:r>
        <w:rPr>
          <w:u w:val="single"/>
        </w:rPr>
        <w:t>self-reflexivity</w:t>
      </w:r>
      <w:r>
        <w:t xml:space="preserve"> that creates </w:t>
      </w:r>
      <w:r>
        <w:rPr>
          <w:u w:val="single"/>
        </w:rPr>
        <w:t>ethical subjects</w:t>
      </w:r>
      <w:r>
        <w:t xml:space="preserve">. </w:t>
      </w:r>
    </w:p>
    <w:p w14:paraId="04FAA131" w14:textId="77777777" w:rsidR="00CF2B87" w:rsidRDefault="00CF2B87" w:rsidP="00CF2B87"/>
    <w:p w14:paraId="1E0677B8" w14:textId="77777777" w:rsidR="00CF2B87" w:rsidRDefault="00CF2B87" w:rsidP="00CF2B87">
      <w:pPr>
        <w:pStyle w:val="Heading4"/>
      </w:pPr>
      <w:r>
        <w:t>Death is bad and o/w—</w:t>
      </w:r>
      <w:r>
        <w:rPr>
          <w:u w:val="single"/>
        </w:rPr>
        <w:t>ontologically</w:t>
      </w:r>
      <w:r>
        <w:t xml:space="preserve"> destroys the subject.</w:t>
      </w:r>
    </w:p>
    <w:p w14:paraId="792B9A0B" w14:textId="77777777" w:rsidR="00CF2B87" w:rsidRDefault="00CF2B87" w:rsidP="00CF2B87">
      <w:r>
        <w:rPr>
          <w:rStyle w:val="Style13ptBold"/>
        </w:rPr>
        <w:t xml:space="preserve">Paterson 1 </w:t>
      </w:r>
      <w:r>
        <w:t xml:space="preserve">– Department of Philosophy, Providence College, Rhode Island. (Craig, “A Life Not Worth Living?”, Studies in Christian Ethics, </w:t>
      </w:r>
      <w:hyperlink r:id="rId6" w:history="1">
        <w:r>
          <w:rPr>
            <w:rStyle w:val="Hyperlink"/>
            <w:color w:val="000000"/>
            <w:u w:val="single"/>
          </w:rPr>
          <w:t>http://sce.sagepub.com</w:t>
        </w:r>
      </w:hyperlink>
      <w:r>
        <w:t>)</w:t>
      </w:r>
    </w:p>
    <w:p w14:paraId="18C18DC9" w14:textId="77777777" w:rsidR="00CF2B87" w:rsidRDefault="00CF2B87" w:rsidP="00CF2B87">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469202D" w14:textId="77777777" w:rsidR="00CF2B87" w:rsidRDefault="00CF2B87" w:rsidP="00CF2B87"/>
    <w:p w14:paraId="6004351D" w14:textId="77777777" w:rsidR="00CF2B87" w:rsidRDefault="00CF2B87" w:rsidP="00CF2B87">
      <w:pPr>
        <w:pStyle w:val="Heading4"/>
        <w:rPr>
          <w:bCs/>
        </w:rPr>
      </w:pPr>
      <w:r>
        <w:t xml:space="preserve">Extinction </w:t>
      </w:r>
      <w:r>
        <w:rPr>
          <w:u w:val="single"/>
        </w:rPr>
        <w:t>outweighs</w:t>
      </w:r>
      <w:r>
        <w:t xml:space="preserve">: </w:t>
      </w:r>
    </w:p>
    <w:p w14:paraId="1C76806A" w14:textId="77777777" w:rsidR="00CF2B87" w:rsidRDefault="00CF2B87" w:rsidP="00CF2B87">
      <w:pPr>
        <w:pStyle w:val="Heading4"/>
        <w:rPr>
          <w:b w:val="0"/>
          <w:bCs/>
        </w:rPr>
      </w:pPr>
      <w:r>
        <w:t xml:space="preserve">A] </w:t>
      </w:r>
      <w:r>
        <w:rPr>
          <w:u w:val="single"/>
        </w:rPr>
        <w:t>Structural violence</w:t>
      </w:r>
      <w:r>
        <w:t xml:space="preserve">- death causes suffering because people can’t get access to resources and basic necessities </w:t>
      </w:r>
    </w:p>
    <w:p w14:paraId="0929250C" w14:textId="77777777" w:rsidR="00CF2B87" w:rsidRDefault="00CF2B87" w:rsidP="00CF2B87">
      <w:pPr>
        <w:pStyle w:val="Heading4"/>
        <w:rPr>
          <w:bCs/>
        </w:rPr>
      </w:pPr>
      <w:r>
        <w:t xml:space="preserve">B] Comes before </w:t>
      </w:r>
      <w:r>
        <w:rPr>
          <w:u w:val="single"/>
        </w:rPr>
        <w:t>value-to-life</w:t>
      </w:r>
      <w:r>
        <w:t>.</w:t>
      </w:r>
    </w:p>
    <w:p w14:paraId="0A7EFC3A" w14:textId="77777777" w:rsidR="00CF2B87" w:rsidRDefault="00CF2B87" w:rsidP="00CF2B87">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7" w:history="1">
        <w:r>
          <w:rPr>
            <w:rStyle w:val="Hyperlink"/>
            <w:color w:val="000000"/>
            <w:u w:val="single"/>
          </w:rPr>
          <w:t>http://people.su.se/~jolso/HS-texter/shaltthou.pdf</w:t>
        </w:r>
      </w:hyperlink>
      <w:r>
        <w:t>) //BS 1-27-2018</w:t>
      </w:r>
    </w:p>
    <w:p w14:paraId="449EFFC2" w14:textId="77777777" w:rsidR="00CF2B87" w:rsidRDefault="00CF2B87" w:rsidP="00CF2B87">
      <w:r>
        <w:t>**Bracketed to avoid triggers</w:t>
      </w:r>
    </w:p>
    <w:p w14:paraId="22C68248" w14:textId="77777777" w:rsidR="00CF2B87" w:rsidRDefault="00CF2B87" w:rsidP="00CF2B87">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480BE9A" w14:textId="77777777" w:rsidR="00CF2B87" w:rsidRDefault="00CF2B87" w:rsidP="00CF2B87">
      <w:pPr>
        <w:pStyle w:val="Heading4"/>
        <w:rPr>
          <w:bCs/>
        </w:rPr>
      </w:pPr>
      <w:r>
        <w:t xml:space="preserve">C] Mathematically </w:t>
      </w:r>
      <w:r>
        <w:rPr>
          <w:u w:val="single"/>
        </w:rPr>
        <w:t>outweighs</w:t>
      </w:r>
      <w:r>
        <w:t>.</w:t>
      </w:r>
    </w:p>
    <w:p w14:paraId="4A1CE77F" w14:textId="77777777" w:rsidR="00CF2B87" w:rsidRDefault="00CF2B87" w:rsidP="00CF2B87">
      <w:r>
        <w:rPr>
          <w:rStyle w:val="Heading4Char"/>
        </w:rPr>
        <w:t>MacAskill 14</w:t>
      </w:r>
      <w:r>
        <w:t xml:space="preserve"> [William, Oxford Philosopher and youngest tenured philosopher in the world, Normative Uncertainty, 2014]</w:t>
      </w:r>
    </w:p>
    <w:p w14:paraId="51E9CCE6" w14:textId="77777777" w:rsidR="00CF2B87" w:rsidRDefault="00CF2B87" w:rsidP="00CF2B87">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116684A0" w14:textId="77777777" w:rsidR="00CF2B87" w:rsidRPr="003E36C2" w:rsidRDefault="00CF2B87" w:rsidP="00CF2B87"/>
    <w:p w14:paraId="24FAA546" w14:textId="77777777" w:rsidR="00CF2B87" w:rsidRDefault="00CF2B87" w:rsidP="00CF2B87">
      <w:pPr>
        <w:pStyle w:val="Heading3"/>
      </w:pPr>
      <w:r>
        <w:t>1NC—Cap</w:t>
      </w:r>
    </w:p>
    <w:p w14:paraId="3EA33C48" w14:textId="77777777" w:rsidR="00CF2B87" w:rsidRPr="003E36C2" w:rsidRDefault="00CF2B87" w:rsidP="00CF2B87">
      <w:pPr>
        <w:pStyle w:val="Heading4"/>
        <w:rPr>
          <w:bCs/>
        </w:rPr>
      </w:pPr>
      <w:r w:rsidRPr="003E36C2">
        <w:rPr>
          <w:bCs/>
        </w:rPr>
        <w:t>Cap is good:</w:t>
      </w:r>
    </w:p>
    <w:p w14:paraId="174C656F" w14:textId="77777777" w:rsidR="00CF2B87" w:rsidRPr="003E36C2" w:rsidRDefault="00CF2B87" w:rsidP="00CF2B87">
      <w:pPr>
        <w:pStyle w:val="Heading4"/>
        <w:rPr>
          <w:bCs/>
        </w:rPr>
      </w:pPr>
      <w:r w:rsidRPr="003E36C2">
        <w:rPr>
          <w:bCs/>
        </w:rPr>
        <w:t xml:space="preserve">1] It’s </w:t>
      </w:r>
      <w:r w:rsidRPr="003E36C2">
        <w:rPr>
          <w:bCs/>
          <w:u w:val="single"/>
        </w:rPr>
        <w:t>sustainable</w:t>
      </w:r>
      <w:r w:rsidRPr="003E36C2">
        <w:rPr>
          <w:bCs/>
        </w:rPr>
        <w:t xml:space="preserve"> – data proves we’re entering the </w:t>
      </w:r>
      <w:r w:rsidRPr="003E36C2">
        <w:rPr>
          <w:bCs/>
          <w:u w:val="single"/>
        </w:rPr>
        <w:t>golden age</w:t>
      </w:r>
    </w:p>
    <w:p w14:paraId="68DC0D8B" w14:textId="77777777" w:rsidR="00CF2B87" w:rsidRDefault="00CF2B87" w:rsidP="00CF2B87">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r>
        <w:t>masters</w:t>
      </w:r>
      <w:proofErr w:type="spellEnd"/>
      <w:r>
        <w:t xml:space="preserve">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D006C81" w14:textId="77777777" w:rsidR="00CF2B87" w:rsidRDefault="00CF2B87" w:rsidP="00CF2B87">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demand is falling</w:t>
      </w:r>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r>
        <w:rPr>
          <w:b/>
          <w:iCs/>
          <w:highlight w:val="green"/>
          <w:u w:val="single"/>
        </w:rPr>
        <w:t>absolutely decoupled</w:t>
      </w:r>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amount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All of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744F76FD" w14:textId="77777777" w:rsidR="00CF2B87" w:rsidRPr="003E36C2" w:rsidRDefault="00CF2B87" w:rsidP="00CF2B87">
      <w:pPr>
        <w:pStyle w:val="Heading4"/>
        <w:rPr>
          <w:bCs/>
        </w:rPr>
      </w:pPr>
      <w:r w:rsidRPr="003E36C2">
        <w:rPr>
          <w:bCs/>
        </w:rPr>
        <w:t>2] Tech dematerialization secures sustainability.</w:t>
      </w:r>
    </w:p>
    <w:p w14:paraId="2794B7DB" w14:textId="77777777" w:rsidR="00CF2B87" w:rsidRDefault="00CF2B87" w:rsidP="00CF2B87">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F5E0E6D" w14:textId="77777777" w:rsidR="00CF2B87" w:rsidRDefault="00CF2B87" w:rsidP="00CF2B87">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265C121D" w14:textId="77777777" w:rsidR="00CF2B87" w:rsidRDefault="00CF2B87" w:rsidP="00CF2B87">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352FA3F3" w14:textId="77777777" w:rsidR="00CF2B87" w:rsidRDefault="00CF2B87" w:rsidP="00CF2B87">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7FB16AB4" w14:textId="77777777" w:rsidR="00CF2B87" w:rsidRDefault="00CF2B87" w:rsidP="00CF2B87">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all of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54577BE4" w14:textId="77777777" w:rsidR="00CF2B87" w:rsidRDefault="00CF2B87" w:rsidP="00CF2B87">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3B38C773" w14:textId="77777777" w:rsidR="00CF2B87" w:rsidRDefault="00CF2B87" w:rsidP="00CF2B87">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all the more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0C4856A8" w14:textId="77777777" w:rsidR="00CF2B87" w:rsidRDefault="00CF2B87" w:rsidP="00CF2B87">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4E311045" w14:textId="77777777" w:rsidR="00CF2B87" w:rsidRDefault="00CF2B87" w:rsidP="00CF2B87">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B4A0B78" w14:textId="77777777" w:rsidR="00CF2B87" w:rsidRDefault="00CF2B87" w:rsidP="00CF2B87">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72A6E3B7" w14:textId="77777777" w:rsidR="00CF2B87" w:rsidRDefault="00CF2B87" w:rsidP="00CF2B87">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077ADD9E" w14:textId="77777777" w:rsidR="00CF2B87" w:rsidRDefault="00CF2B87" w:rsidP="00CF2B87">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r>
        <w:rPr>
          <w:b/>
          <w:iCs/>
          <w:u w:val="single"/>
        </w:rPr>
        <w:t>champions</w:t>
      </w:r>
      <w:r>
        <w:rPr>
          <w:sz w:val="16"/>
        </w:rPr>
        <w:t xml:space="preserve">, </w:t>
      </w:r>
      <w:r>
        <w:rPr>
          <w:u w:val="single"/>
        </w:rPr>
        <w:t xml:space="preserve">since they use up essentially </w:t>
      </w:r>
      <w:r>
        <w:rPr>
          <w:b/>
          <w:iCs/>
          <w:u w:val="single"/>
        </w:rPr>
        <w:t>no resources</w:t>
      </w:r>
      <w:r>
        <w:rPr>
          <w:u w:val="single"/>
        </w:rPr>
        <w:t xml:space="preserve"> once they’re up and running.</w:t>
      </w:r>
    </w:p>
    <w:p w14:paraId="0F94ACE0" w14:textId="77777777" w:rsidR="00CF2B87" w:rsidRDefault="00CF2B87" w:rsidP="00CF2B87">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55B8C2DF" w14:textId="77777777" w:rsidR="00CF2B87" w:rsidRDefault="00CF2B87" w:rsidP="00CF2B87">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2C18D960" w14:textId="77777777" w:rsidR="00CF2B87" w:rsidRDefault="00CF2B87" w:rsidP="00CF2B87">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50581516" w14:textId="77777777" w:rsidR="00CF2B87" w:rsidRDefault="00CF2B87" w:rsidP="00CF2B87">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5E2DC555" w14:textId="77777777" w:rsidR="00CF2B87" w:rsidRDefault="00CF2B87" w:rsidP="00CF2B87">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economic systems. So it’s going to keep surprising us.</w:t>
      </w:r>
    </w:p>
    <w:p w14:paraId="1CF82DA4" w14:textId="77777777" w:rsidR="00CF2B87" w:rsidRDefault="00CF2B87" w:rsidP="00CF2B87">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77FBA54C" w14:textId="77777777" w:rsidR="00CF2B87" w:rsidRDefault="00CF2B87" w:rsidP="00CF2B87">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0C0141B5" w14:textId="77777777" w:rsidR="00CF2B87" w:rsidRDefault="00CF2B87" w:rsidP="00CF2B87">
      <w:pPr>
        <w:rPr>
          <w:sz w:val="16"/>
          <w:szCs w:val="16"/>
        </w:rPr>
      </w:pPr>
      <w:r>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27428237" w14:textId="77777777" w:rsidR="00CF2B87" w:rsidRDefault="00CF2B87" w:rsidP="00CF2B87">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3D8A3A11" w14:textId="77777777" w:rsidR="00CF2B87" w:rsidRDefault="00CF2B87" w:rsidP="00CF2B87">
      <w:r>
        <w:rPr>
          <w:u w:val="single"/>
        </w:rPr>
        <w:t xml:space="preserve">All of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7AE27FF4" w14:textId="77777777" w:rsidR="00CF2B87" w:rsidRPr="003E36C2" w:rsidRDefault="00CF2B87" w:rsidP="00CF2B87">
      <w:pPr>
        <w:pStyle w:val="Heading4"/>
        <w:rPr>
          <w:bCs/>
        </w:rPr>
      </w:pPr>
      <w:r w:rsidRPr="003E36C2">
        <w:rPr>
          <w:bCs/>
        </w:rPr>
        <w:t xml:space="preserve">3] People use low-cost fuels instead of renewables. </w:t>
      </w:r>
    </w:p>
    <w:p w14:paraId="5E53B56A" w14:textId="77777777" w:rsidR="00CF2B87" w:rsidRDefault="00CF2B87" w:rsidP="00CF2B87">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8" w:history="1">
        <w:r>
          <w:rPr>
            <w:rStyle w:val="Hyperlink"/>
            <w:color w:val="000000"/>
            <w:u w:val="single"/>
          </w:rPr>
          <w:t>http://www.guardian.co.uk/commentisfree/cif-green/2009/aug/17/environment-climate-change</w:t>
        </w:r>
      </w:hyperlink>
      <w:r>
        <w:t xml:space="preserve">. </w:t>
      </w:r>
    </w:p>
    <w:p w14:paraId="4C63946D" w14:textId="77777777" w:rsidR="00CF2B87" w:rsidRDefault="00CF2B87" w:rsidP="00CF2B87">
      <w:pPr>
        <w:rPr>
          <w:sz w:val="16"/>
        </w:rPr>
      </w:pPr>
      <w:r>
        <w:rPr>
          <w:rStyle w:val="StyleUnderline"/>
        </w:rPr>
        <w:t>The problem we face is not that we have too little fossil fuel but too much</w:t>
      </w:r>
      <w:r>
        <w:rPr>
          <w:sz w:val="16"/>
        </w:rPr>
        <w:t xml:space="preserve">. </w:t>
      </w:r>
      <w:r>
        <w:rPr>
          <w:rStyle w:val="StyleUnderline"/>
        </w:rPr>
        <w:t>As oil declines, economies will switch to tar sands, shale gas and coal; as accessible coal declines they’ll switch to ultra-deep reserves</w:t>
      </w:r>
      <w:r>
        <w:rPr>
          <w:sz w:val="16"/>
        </w:rPr>
        <w:t xml:space="preserve"> (using underground gasification to exploit them) and methane clathrates. </w:t>
      </w:r>
      <w:r>
        <w:rPr>
          <w:rStyle w:val="StyleUnderline"/>
        </w:rPr>
        <w:t>The same probably applies to almost all minerals: we will find them, but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not before we have pulled everything else down with us</w:t>
      </w:r>
      <w:r>
        <w:rPr>
          <w:sz w:val="16"/>
        </w:rPr>
        <w:t>.</w:t>
      </w:r>
      <w:r>
        <w:rPr>
          <w:sz w:val="12"/>
        </w:rPr>
        <w:t>¶</w:t>
      </w:r>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r>
        <w:rPr>
          <w:rStyle w:val="Emphasis"/>
        </w:rPr>
        <w:t>has occurred,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2341E92C" w14:textId="77777777" w:rsidR="00CF2B87" w:rsidRPr="003E36C2" w:rsidRDefault="00CF2B87" w:rsidP="00CF2B87">
      <w:pPr>
        <w:pStyle w:val="Heading4"/>
        <w:rPr>
          <w:bCs/>
        </w:rPr>
      </w:pPr>
      <w:r w:rsidRPr="003E36C2">
        <w:rPr>
          <w:bCs/>
        </w:rPr>
        <w:t>4] Capitalism solves war – its anti-imperialist.</w:t>
      </w:r>
    </w:p>
    <w:p w14:paraId="329B1314" w14:textId="77777777" w:rsidR="00CF2B87" w:rsidRDefault="00CF2B87" w:rsidP="00CF2B87">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0237B4CB" w14:textId="77777777" w:rsidR="00CF2B87" w:rsidRPr="003E36C2" w:rsidRDefault="00CF2B87" w:rsidP="00CF2B87">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norms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even making preparations</w:t>
      </w:r>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2E1F9103" w14:textId="77777777" w:rsidR="00CF2B87" w:rsidRPr="003E36C2" w:rsidRDefault="00CF2B87" w:rsidP="00A6177A">
      <w:pPr>
        <w:pStyle w:val="Heading4"/>
        <w:ind w:firstLine="720"/>
      </w:pPr>
      <w:r w:rsidRPr="003E36C2">
        <w:t xml:space="preserve">5] Physical limits </w:t>
      </w:r>
      <w:r w:rsidRPr="003E36C2">
        <w:rPr>
          <w:u w:val="single"/>
        </w:rPr>
        <w:t>aren’t absolute</w:t>
      </w:r>
      <w:r w:rsidRPr="003E36C2">
        <w:t>---laundry list of warrants.</w:t>
      </w:r>
    </w:p>
    <w:p w14:paraId="0C0ADB97" w14:textId="77777777" w:rsidR="00CF2B87" w:rsidRDefault="00CF2B87" w:rsidP="00CF2B87">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1796DC84" w14:textId="77777777" w:rsidR="00CF2B87" w:rsidRDefault="00CF2B87" w:rsidP="00CF2B87">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11967153" w14:textId="77777777" w:rsidR="00CF2B87" w:rsidRDefault="00CF2B87" w:rsidP="00CF2B87">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53862790" w14:textId="77777777" w:rsidR="00CF2B87" w:rsidRDefault="00CF2B87" w:rsidP="00CF2B87">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5CA891CF" w14:textId="77777777" w:rsidR="00CF2B87" w:rsidRDefault="00CF2B87" w:rsidP="00CF2B87">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49EE8B83" w14:textId="77777777" w:rsidR="00CF2B87" w:rsidRDefault="00CF2B87" w:rsidP="00CF2B87">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F6B0E35" w14:textId="77777777" w:rsidR="00CF2B87" w:rsidRDefault="00CF2B87" w:rsidP="00CF2B87">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290CFD7E" w14:textId="77777777" w:rsidR="00CF2B87" w:rsidRDefault="00CF2B87" w:rsidP="00CF2B87">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72659660" w14:textId="77777777" w:rsidR="00CF2B87" w:rsidRDefault="00CF2B87" w:rsidP="00CF2B87">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3E46C548" w14:textId="77777777" w:rsidR="00CF2B87" w:rsidRDefault="00CF2B87" w:rsidP="00CF2B87">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3C0B1DEB" w14:textId="77777777" w:rsidR="00CF2B87" w:rsidRDefault="00CF2B87" w:rsidP="00CF2B87">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11879425" w14:textId="77777777" w:rsidR="00CF2B87" w:rsidRDefault="00CF2B87" w:rsidP="00CF2B87">
      <w:pPr>
        <w:rPr>
          <w:sz w:val="16"/>
        </w:rPr>
      </w:pPr>
      <w:r>
        <w:rPr>
          <w:sz w:val="16"/>
        </w:rPr>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r>
        <w:rPr>
          <w:rStyle w:val="Emphasis"/>
          <w:highlight w:val="green"/>
        </w:rPr>
        <w:t>all</w:t>
      </w:r>
      <w:r>
        <w:rPr>
          <w:rStyle w:val="Emphasis"/>
        </w:rPr>
        <w:t xml:space="preserve"> of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194B05C4" w14:textId="77777777" w:rsidR="00CF2B87" w:rsidRDefault="00CF2B87" w:rsidP="00CF2B87">
      <w:pPr>
        <w:rPr>
          <w:sz w:val="16"/>
        </w:rPr>
      </w:pPr>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6E28FE20" w14:textId="77777777" w:rsidR="00CF2B87" w:rsidRDefault="00CF2B87" w:rsidP="00CF2B87">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Pr>
          <w:rStyle w:val="Emphasis"/>
          <w:highlight w:val="green"/>
        </w:rPr>
        <w:t>biotech</w:t>
      </w:r>
      <w:r>
        <w:rPr>
          <w:rStyle w:val="Emphasis"/>
        </w:rPr>
        <w:t>nology</w:t>
      </w:r>
      <w:r>
        <w:rPr>
          <w:rStyle w:val="StyleUnderline"/>
        </w:rPr>
        <w:t xml:space="preserve"> to </w:t>
      </w:r>
      <w:r>
        <w:rPr>
          <w:rStyle w:val="StyleUnderline"/>
          <w:highlight w:val="green"/>
        </w:rPr>
        <w:t>create</w:t>
      </w:r>
      <w:r>
        <w:rPr>
          <w:rStyle w:val="StyleUnderline"/>
        </w:rPr>
        <w:t xml:space="preserve"> nitrogen-</w:t>
      </w:r>
      <w:r>
        <w:rPr>
          <w:rStyle w:val="Emphasis"/>
          <w:highlight w:val="green"/>
        </w:rPr>
        <w:t>efficient</w:t>
      </w:r>
      <w:r>
        <w:rPr>
          <w:rStyle w:val="Emphasis"/>
        </w:rPr>
        <w:t xml:space="preserve"> varieties</w:t>
      </w:r>
      <w:r>
        <w:rPr>
          <w:rStyle w:val="StyleUnderline"/>
        </w:rPr>
        <w:t xml:space="preserve"> of </w:t>
      </w:r>
      <w:r>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35AA0E3B" w14:textId="77777777" w:rsidR="00CF2B87" w:rsidRDefault="00CF2B87" w:rsidP="00CF2B87">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Pr>
          <w:rStyle w:val="Emphasis"/>
          <w:highlight w:val="green"/>
        </w:rPr>
        <w:t>drought</w:t>
      </w:r>
      <w:r>
        <w:rPr>
          <w:rStyle w:val="Emphasis"/>
        </w:rPr>
        <w:t>-resistant</w:t>
      </w:r>
      <w:r>
        <w:rPr>
          <w:rStyle w:val="StyleUnderline"/>
        </w:rPr>
        <w:t xml:space="preserve"> </w:t>
      </w:r>
      <w:r>
        <w:rPr>
          <w:rStyle w:val="StyleUnderline"/>
          <w:highlight w:val="green"/>
        </w:rPr>
        <w:t xml:space="preserve">and </w:t>
      </w:r>
      <w:r>
        <w:rPr>
          <w:rStyle w:val="Emphasis"/>
          <w:highlight w:val="green"/>
        </w:rPr>
        <w:t>saline-tolerant</w:t>
      </w:r>
      <w:r>
        <w:rPr>
          <w:rStyle w:val="StyleUnderline"/>
          <w:highlight w:val="green"/>
        </w:rPr>
        <w:t xml:space="preserve"> crops</w:t>
      </w:r>
      <w:r>
        <w:rPr>
          <w:rStyle w:val="StyleUnderline"/>
        </w:rPr>
        <w:t xml:space="preserve"> will help</w:t>
      </w:r>
      <w:r>
        <w:rPr>
          <w:sz w:val="16"/>
        </w:rPr>
        <w:t xml:space="preserve"> with that. Hectares per capita? </w:t>
      </w:r>
      <w:r>
        <w:rPr>
          <w:rStyle w:val="StyleUnderline"/>
          <w:highlight w:val="green"/>
        </w:rPr>
        <w:t>Humanity</w:t>
      </w:r>
      <w:r>
        <w:rPr>
          <w:sz w:val="16"/>
        </w:rPr>
        <w:t xml:space="preserve"> has probably </w:t>
      </w:r>
      <w:r>
        <w:rPr>
          <w:rStyle w:val="Emphasis"/>
        </w:rPr>
        <w:t xml:space="preserve">already </w:t>
      </w:r>
      <w:r>
        <w:rPr>
          <w:rStyle w:val="Emphasis"/>
          <w:highlight w:val="green"/>
        </w:rPr>
        <w:t>reached</w:t>
      </w:r>
      <w:r>
        <w:rPr>
          <w:rStyle w:val="StyleUnderline"/>
          <w:highlight w:val="green"/>
        </w:rPr>
        <w:t xml:space="preserve"> peak farmland</w:t>
      </w:r>
      <w:r>
        <w:rPr>
          <w:rStyle w:val="StyleUnderline"/>
        </w:rPr>
        <w:t xml:space="preserve">, </w:t>
      </w:r>
      <w:r>
        <w:rPr>
          <w:rStyle w:val="StyleUnderline"/>
          <w:highlight w:val="green"/>
        </w:rPr>
        <w:t>and</w:t>
      </w:r>
      <w:r>
        <w:rPr>
          <w:rStyle w:val="StyleUnderline"/>
        </w:rPr>
        <w:t xml:space="preserve"> nearly </w:t>
      </w:r>
      <w:r>
        <w:rPr>
          <w:rStyle w:val="Emphasis"/>
          <w:highlight w:val="green"/>
        </w:rPr>
        <w:t>400 million hectares</w:t>
      </w:r>
      <w:r>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Pr>
          <w:rStyle w:val="StyleUnderline"/>
          <w:highlight w:val="green"/>
        </w:rPr>
        <w:t>farming</w:t>
      </w:r>
      <w:r>
        <w:rPr>
          <w:rStyle w:val="StyleUnderline"/>
        </w:rPr>
        <w:t xml:space="preserve"> will be </w:t>
      </w:r>
      <w:r>
        <w:rPr>
          <w:rStyle w:val="Emphasis"/>
          <w:highlight w:val="green"/>
        </w:rPr>
        <w:t>replaced</w:t>
      </w:r>
      <w:r>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57F0C9F8" w14:textId="77777777" w:rsidR="00CF2B87" w:rsidRDefault="00CF2B87" w:rsidP="00CF2B87">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4B811572" w14:textId="77777777" w:rsidR="00CF2B87" w:rsidRDefault="00CF2B87" w:rsidP="00CF2B87">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Pr>
          <w:rStyle w:val="Emphasis"/>
          <w:highlight w:val="green"/>
        </w:rPr>
        <w:t>lighten</w:t>
      </w:r>
      <w:r>
        <w:rPr>
          <w:rStyle w:val="Emphasis"/>
        </w:rPr>
        <w:t xml:space="preserve">ing humanity's </w:t>
      </w:r>
      <w:r>
        <w:rPr>
          <w:rStyle w:val="Emphasis"/>
          <w:highlight w:val="green"/>
        </w:rPr>
        <w:t>footprint</w:t>
      </w:r>
      <w:r>
        <w:rPr>
          <w:rStyle w:val="StyleUnderline"/>
        </w:rPr>
        <w:t xml:space="preserve"> on the</w:t>
      </w:r>
      <w:r>
        <w:rPr>
          <w:sz w:val="16"/>
        </w:rPr>
        <w:t xml:space="preserve"> natural </w:t>
      </w:r>
      <w:r>
        <w:rPr>
          <w:rStyle w:val="StyleUnderline"/>
        </w:rPr>
        <w:t xml:space="preserve">world. Rather than degrowth, the planet—and </w:t>
      </w:r>
      <w:r>
        <w:rPr>
          <w:sz w:val="16"/>
        </w:rPr>
        <w:t xml:space="preserve">especially its </w:t>
      </w:r>
      <w:r>
        <w:rPr>
          <w:rStyle w:val="StyleUnderline"/>
        </w:rPr>
        <w:t xml:space="preserve">poor people—need </w:t>
      </w:r>
      <w:r>
        <w:rPr>
          <w:rStyle w:val="Emphasis"/>
        </w:rPr>
        <w:t>more</w:t>
      </w:r>
      <w:r>
        <w:rPr>
          <w:rStyle w:val="StyleUnderline"/>
        </w:rPr>
        <w:t xml:space="preserve"> and </w:t>
      </w:r>
      <w:r>
        <w:rPr>
          <w:rStyle w:val="Emphasis"/>
        </w:rPr>
        <w:t>faster</w:t>
      </w:r>
      <w:r>
        <w:rPr>
          <w:sz w:val="16"/>
        </w:rPr>
        <w:t xml:space="preserve"> economic </w:t>
      </w:r>
      <w:r>
        <w:rPr>
          <w:rStyle w:val="StyleUnderline"/>
        </w:rPr>
        <w:t>growth</w:t>
      </w:r>
      <w:r>
        <w:rPr>
          <w:sz w:val="16"/>
        </w:rPr>
        <w:t>.</w:t>
      </w:r>
    </w:p>
    <w:p w14:paraId="322094E6" w14:textId="77777777" w:rsidR="00CF2B87" w:rsidRPr="003E36C2" w:rsidRDefault="00CF2B87" w:rsidP="00CF2B87">
      <w:pPr>
        <w:pStyle w:val="Heading4"/>
      </w:pPr>
      <w:r w:rsidRPr="003E36C2">
        <w:t xml:space="preserve">6] Pandemics – </w:t>
      </w:r>
    </w:p>
    <w:p w14:paraId="26FD1745" w14:textId="77777777" w:rsidR="00CF2B87" w:rsidRDefault="00CF2B87" w:rsidP="00CF2B87">
      <w:r>
        <w:rPr>
          <w:rStyle w:val="Style13ptBold"/>
        </w:rPr>
        <w:t>Jackson 16</w:t>
      </w:r>
      <w:r>
        <w:t xml:space="preserve"> Kerry Jackson 12-19-2016 “Free Market Policies Needed To Incentivize Creation Of New Life-Saving Treatments” </w:t>
      </w:r>
      <w:hyperlink r:id="rId9" w:history="1">
        <w:r>
          <w:rPr>
            <w:rStyle w:val="Hyperlink"/>
            <w:color w:val="000000"/>
            <w:u w:val="single"/>
          </w:rPr>
          <w:t>https://www.pacificresearch.org/article/free-market-policies-needed-to-incentivize-creation-of-new-life-saving-treatments/</w:t>
        </w:r>
      </w:hyperlink>
      <w:r>
        <w:t xml:space="preserve"> (Researcher at the Pacific Research Institute)</w:t>
      </w:r>
    </w:p>
    <w:p w14:paraId="56727221" w14:textId="77777777" w:rsidR="00CF2B87" w:rsidRDefault="00CF2B87" w:rsidP="00CF2B87">
      <w:pPr>
        <w:rPr>
          <w:u w:val="single"/>
        </w:rPr>
      </w:pPr>
      <w:r>
        <w:rPr>
          <w:sz w:val="16"/>
        </w:rPr>
        <w:t xml:space="preserve"> “</w:t>
      </w:r>
      <w:r>
        <w:rPr>
          <w:rStyle w:val="StyleUnderline"/>
        </w:rPr>
        <w:t>Our strongest antibiotics don’t work and patients are left with potentially untreatable infections</w:t>
      </w:r>
      <w:r>
        <w:rPr>
          <w:sz w:val="16"/>
        </w:rPr>
        <w:t>,” Director Dr. Tom Frieden said when the CDC issued its warning. He asked doctors, hospitals and public health officials to “work together” to “stop these infections from spreading.” The 2014 Report to the President expressed a similar concern: “</w:t>
      </w:r>
      <w:r>
        <w:rPr>
          <w:rStyle w:val="StyleUnderline"/>
        </w:rPr>
        <w:t>The evolution of antibiotic resistance is now occurring at an alarming rate and is outpacing the development of new countermeasures</w:t>
      </w:r>
      <w:r>
        <w:rPr>
          <w:sz w:val="16"/>
        </w:rPr>
        <w:t xml:space="preserve"> capable of thwarting infections in humans. </w:t>
      </w:r>
      <w:r>
        <w:rPr>
          <w:rStyle w:val="StyleUnderline"/>
        </w:rPr>
        <w:t xml:space="preserve">This situation threatens patient care, economic growth, public health, agriculture, economic security and national security.” </w:t>
      </w:r>
      <w:r>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Pr>
          <w:sz w:val="16"/>
        </w:rPr>
        <w:t>Winegarden</w:t>
      </w:r>
      <w:proofErr w:type="spellEnd"/>
      <w:r>
        <w:rPr>
          <w:sz w:val="16"/>
        </w:rPr>
        <w:t xml:space="preserve"> writes in the Pacific Research Institute’s newly-released report “</w:t>
      </w:r>
      <w:r>
        <w:rPr>
          <w:rStyle w:val="StyleUnderline"/>
        </w:rPr>
        <w:t>Incenting the Development of Antimicrobial Medicines to Address the Problem of Drug-Resistant Infection</w:t>
      </w:r>
      <w:r>
        <w:rPr>
          <w:sz w:val="16"/>
        </w:rPr>
        <w:t xml:space="preserve">s.” The International Federation of Pharmaceutical Manufacturers says </w:t>
      </w:r>
      <w:r>
        <w:rPr>
          <w:rStyle w:val="StyleUnderline"/>
        </w:rPr>
        <w:t>the problem is caused by “a dearth of new antibiotic medicines.”</w:t>
      </w:r>
      <w:r>
        <w:rPr>
          <w:sz w:val="16"/>
        </w:rPr>
        <w:t xml:space="preserve"> </w:t>
      </w:r>
      <w:r>
        <w:rPr>
          <w:rStyle w:val="StyleUnderline"/>
        </w:rPr>
        <w:t xml:space="preserve">At the same time that there’s been an increase in AMR, </w:t>
      </w:r>
      <w:r>
        <w:rPr>
          <w:rStyle w:val="StyleUnderline"/>
          <w:highlight w:val="green"/>
        </w:rPr>
        <w:t xml:space="preserve">there has been “a sharp decline in </w:t>
      </w:r>
      <w:r>
        <w:rPr>
          <w:rStyle w:val="StyleUnderline"/>
        </w:rPr>
        <w:t xml:space="preserve">the </w:t>
      </w:r>
      <w:r>
        <w:rPr>
          <w:rStyle w:val="StyleUnderline"/>
          <w:highlight w:val="green"/>
        </w:rPr>
        <w:t xml:space="preserve">development of new antibiotic </w:t>
      </w:r>
      <w:r>
        <w:rPr>
          <w:rStyle w:val="StyleUnderline"/>
        </w:rPr>
        <w:t>medicines</w:t>
      </w:r>
      <w:r>
        <w:rPr>
          <w:sz w:val="16"/>
        </w:rPr>
        <w:t xml:space="preserve">.” The group reports that only two new classes of antibiotics have been discovered in the last three decades compared to 11 in the previous 50 years. The answers to many medical problems are still not within reach of researchers. </w:t>
      </w:r>
      <w:r>
        <w:rPr>
          <w:rStyle w:val="StyleUnderline"/>
        </w:rPr>
        <w:t xml:space="preserve">But the hazards of AMR can be diminished. </w:t>
      </w:r>
      <w:proofErr w:type="spellStart"/>
      <w:r>
        <w:rPr>
          <w:sz w:val="16"/>
        </w:rPr>
        <w:t>Winegarden</w:t>
      </w:r>
      <w:proofErr w:type="spellEnd"/>
      <w:r>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Pr>
          <w:sz w:val="16"/>
        </w:rPr>
        <w:t>Winegarden’s</w:t>
      </w:r>
      <w:proofErr w:type="spellEnd"/>
      <w:r>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Pr>
          <w:rStyle w:val="StyleUnderline"/>
        </w:rPr>
        <w:t xml:space="preserve">, the </w:t>
      </w:r>
      <w:r>
        <w:rPr>
          <w:rStyle w:val="StyleUnderline"/>
          <w:highlight w:val="green"/>
        </w:rPr>
        <w:t xml:space="preserve">return on investment for developing </w:t>
      </w:r>
      <w:r>
        <w:rPr>
          <w:rStyle w:val="StyleUnderline"/>
        </w:rPr>
        <w:t>new antimicrobial medicines</w:t>
      </w:r>
      <w:r>
        <w:rPr>
          <w:sz w:val="16"/>
        </w:rPr>
        <w:t xml:space="preserve"> (particularly antibiotics) </w:t>
      </w:r>
      <w:r>
        <w:rPr>
          <w:rStyle w:val="StyleUnderline"/>
          <w:highlight w:val="green"/>
        </w:rPr>
        <w:t>is too low</w:t>
      </w:r>
      <w:r>
        <w:rPr>
          <w:rStyle w:val="StyleUnderline"/>
        </w:rPr>
        <w:t xml:space="preserve">.” </w:t>
      </w:r>
      <w:r>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Pr>
          <w:sz w:val="16"/>
        </w:rPr>
        <w:t>Winegarden</w:t>
      </w:r>
      <w:proofErr w:type="spellEnd"/>
      <w:r>
        <w:rPr>
          <w:sz w:val="16"/>
        </w:rPr>
        <w:t xml:space="preserve"> says that particular drug class is among several that “face unique impediments” that serve as disincentives for innovation. </w:t>
      </w:r>
      <w:r>
        <w:rPr>
          <w:rStyle w:val="StyleUnderline"/>
        </w:rPr>
        <w:t xml:space="preserve">To overcome the steep hill </w:t>
      </w:r>
      <w:r>
        <w:rPr>
          <w:rStyle w:val="StyleUnderline"/>
          <w:highlight w:val="green"/>
        </w:rPr>
        <w:t>that</w:t>
      </w:r>
      <w:r>
        <w:rPr>
          <w:rStyle w:val="StyleUnderline"/>
        </w:rPr>
        <w:t xml:space="preserve"> </w:t>
      </w:r>
      <w:r>
        <w:rPr>
          <w:rStyle w:val="StyleUnderline"/>
          <w:highlight w:val="green"/>
        </w:rPr>
        <w:t>impedes</w:t>
      </w:r>
      <w:r>
        <w:rPr>
          <w:rStyle w:val="StyleUnderline"/>
        </w:rPr>
        <w:t xml:space="preserve"> the </w:t>
      </w:r>
      <w:r>
        <w:rPr>
          <w:rStyle w:val="StyleUnderline"/>
          <w:highlight w:val="green"/>
        </w:rPr>
        <w:t>development</w:t>
      </w:r>
      <w:r>
        <w:rPr>
          <w:rStyle w:val="StyleUnderline"/>
        </w:rPr>
        <w:t xml:space="preserve"> of new AMR drugs, lawmakers must implement policies that </w:t>
      </w:r>
      <w:r>
        <w:rPr>
          <w:rStyle w:val="StyleUnderline"/>
          <w:highlight w:val="green"/>
          <w:bdr w:val="single" w:sz="4" w:space="0" w:color="auto" w:frame="1"/>
        </w:rPr>
        <w:t>unleash the incentives of the free market</w:t>
      </w:r>
      <w:r>
        <w:rPr>
          <w:rStyle w:val="StyleUnderline"/>
        </w:rPr>
        <w:t>.</w:t>
      </w:r>
      <w:r>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Pr>
          <w:rStyle w:val="StyleUnderline"/>
        </w:rPr>
        <w:t xml:space="preserve">government needs to </w:t>
      </w:r>
      <w:r>
        <w:rPr>
          <w:sz w:val="16"/>
        </w:rPr>
        <w:t xml:space="preserve">remove its anchors from the process and </w:t>
      </w:r>
      <w:r>
        <w:rPr>
          <w:rStyle w:val="StyleUnderline"/>
          <w:highlight w:val="green"/>
        </w:rPr>
        <w:t xml:space="preserve">let the market do what it does </w:t>
      </w:r>
      <w:r>
        <w:rPr>
          <w:rStyle w:val="StyleUnderline"/>
        </w:rPr>
        <w:t xml:space="preserve">so well. In this case, that’s </w:t>
      </w:r>
      <w:r>
        <w:rPr>
          <w:rStyle w:val="StyleUnderline"/>
          <w:highlight w:val="green"/>
        </w:rPr>
        <w:t>restoring patients’ health, enriching innovative companies that create jobs</w:t>
      </w:r>
      <w:r>
        <w:rPr>
          <w:rStyle w:val="StyleUnderline"/>
        </w:rPr>
        <w:t>, and inspiring biotech start-up</w:t>
      </w:r>
      <w:r>
        <w:rPr>
          <w:sz w:val="16"/>
        </w:rPr>
        <w:t xml:space="preserve">s such as the group of Stanford undergraduates that has been capitalized to develop new antibiotics. </w:t>
      </w:r>
      <w:r>
        <w:rPr>
          <w:rStyle w:val="StyleUnderline"/>
          <w:highlight w:val="green"/>
        </w:rPr>
        <w:t>If</w:t>
      </w:r>
      <w:r>
        <w:rPr>
          <w:rStyle w:val="StyleUnderline"/>
        </w:rPr>
        <w:t xml:space="preserve"> the proper </w:t>
      </w:r>
      <w:r>
        <w:rPr>
          <w:rStyle w:val="StyleUnderline"/>
          <w:highlight w:val="green"/>
        </w:rPr>
        <w:t xml:space="preserve">incentives are in place, the </w:t>
      </w:r>
      <w:r>
        <w:rPr>
          <w:rStyle w:val="StyleUnderline"/>
        </w:rPr>
        <w:t xml:space="preserve">needed </w:t>
      </w:r>
      <w:r>
        <w:rPr>
          <w:rStyle w:val="StyleUnderline"/>
          <w:highlight w:val="green"/>
        </w:rPr>
        <w:t xml:space="preserve">treatments </w:t>
      </w:r>
      <w:r>
        <w:rPr>
          <w:rStyle w:val="StyleUnderline"/>
        </w:rPr>
        <w:t xml:space="preserve">will </w:t>
      </w:r>
      <w:r>
        <w:rPr>
          <w:rStyle w:val="StyleUnderline"/>
          <w:highlight w:val="green"/>
        </w:rPr>
        <w:t>follow.</w:t>
      </w:r>
    </w:p>
    <w:p w14:paraId="7F914170" w14:textId="77777777" w:rsidR="00CF2B87" w:rsidRDefault="00CF2B87" w:rsidP="00CF2B87">
      <w:pPr>
        <w:keepNext/>
        <w:keepLines/>
        <w:spacing w:before="40" w:after="0" w:line="252"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 xml:space="preserve">7] Extinction’s </w:t>
      </w:r>
      <w:r>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 xml:space="preserve"> – </w:t>
      </w:r>
      <w:r>
        <w:rPr>
          <w:rFonts w:asciiTheme="minorHAnsi" w:eastAsia="Times New Roman" w:hAnsiTheme="minorHAnsi" w:cstheme="minorHAnsi"/>
          <w:b/>
          <w:iCs/>
          <w:sz w:val="26"/>
          <w:u w:val="single"/>
        </w:rPr>
        <w:t>only</w:t>
      </w:r>
      <w:r>
        <w:rPr>
          <w:rFonts w:asciiTheme="minorHAnsi" w:eastAsia="Times New Roman" w:hAnsiTheme="minorHAnsi" w:cstheme="minorHAnsi"/>
          <w:b/>
          <w:iCs/>
          <w:sz w:val="26"/>
        </w:rPr>
        <w:t xml:space="preserve"> growth can </w:t>
      </w:r>
      <w:r>
        <w:rPr>
          <w:rFonts w:asciiTheme="minorHAnsi" w:eastAsia="Times New Roman" w:hAnsiTheme="minorHAnsi" w:cstheme="minorHAnsi"/>
          <w:b/>
          <w:iCs/>
          <w:sz w:val="26"/>
          <w:u w:val="single"/>
        </w:rPr>
        <w:t>sustain</w:t>
      </w:r>
      <w:r>
        <w:rPr>
          <w:rFonts w:asciiTheme="minorHAnsi" w:eastAsia="Times New Roman" w:hAnsiTheme="minorHAnsi" w:cstheme="minorHAnsi"/>
          <w:b/>
          <w:iCs/>
          <w:sz w:val="26"/>
        </w:rPr>
        <w:t xml:space="preserve"> colonization and </w:t>
      </w:r>
      <w:r>
        <w:rPr>
          <w:rFonts w:asciiTheme="minorHAnsi" w:eastAsia="Times New Roman" w:hAnsiTheme="minorHAnsi" w:cstheme="minorHAnsi"/>
          <w:b/>
          <w:iCs/>
          <w:sz w:val="26"/>
          <w:u w:val="single"/>
        </w:rPr>
        <w:t>solve extinction</w:t>
      </w:r>
    </w:p>
    <w:p w14:paraId="028863A5" w14:textId="77777777" w:rsidR="00CF2B87" w:rsidRDefault="00CF2B87" w:rsidP="00CF2B87">
      <w:pPr>
        <w:spacing w:line="252" w:lineRule="auto"/>
        <w:rPr>
          <w:rFonts w:asciiTheme="minorHAnsi" w:eastAsia="Calibri" w:hAnsiTheme="minorHAnsi" w:cstheme="minorHAnsi"/>
        </w:rPr>
      </w:pPr>
      <w:proofErr w:type="spellStart"/>
      <w:r>
        <w:rPr>
          <w:rFonts w:asciiTheme="minorHAnsi" w:eastAsia="Calibri" w:hAnsiTheme="minorHAnsi" w:cstheme="minorHAnsi"/>
          <w:b/>
          <w:sz w:val="26"/>
          <w:szCs w:val="26"/>
        </w:rPr>
        <w:t>Skran</w:t>
      </w:r>
      <w:proofErr w:type="spellEnd"/>
      <w:r>
        <w:rPr>
          <w:rFonts w:asciiTheme="minorHAnsi" w:eastAsia="Calibri" w:hAnsiTheme="minorHAnsi" w:cstheme="minorHAnsi"/>
          <w:b/>
          <w:sz w:val="26"/>
          <w:szCs w:val="26"/>
        </w:rPr>
        <w:t xml:space="preserve"> 16</w:t>
      </w:r>
      <w:r>
        <w:rPr>
          <w:rFonts w:asciiTheme="minorHAnsi" w:eastAsia="Calibri" w:hAnsiTheme="minorHAnsi" w:cstheme="minorHAnsi"/>
          <w:b/>
        </w:rPr>
        <w:t xml:space="preserve"> </w:t>
      </w:r>
      <w:r>
        <w:rPr>
          <w:rFonts w:asciiTheme="minorHAnsi" w:eastAsia="Calibri" w:hAnsiTheme="minorHAnsi" w:cstheme="minorHAnsi"/>
        </w:rPr>
        <w:t xml:space="preserve">(Dale </w:t>
      </w:r>
      <w:proofErr w:type="spellStart"/>
      <w:r>
        <w:rPr>
          <w:rFonts w:asciiTheme="minorHAnsi" w:eastAsia="Calibri" w:hAnsiTheme="minorHAnsi" w:cstheme="minorHAnsi"/>
        </w:rPr>
        <w:t>Skran</w:t>
      </w:r>
      <w:proofErr w:type="spellEnd"/>
      <w:r>
        <w:rPr>
          <w:rFonts w:asciiTheme="minorHAnsi" w:eastAsia="Calibri" w:hAnsiTheme="minorHAnsi" w:cstheme="minorHAnsi"/>
        </w:rPr>
        <w:t xml:space="preserve"> is Executive Vice President of the National Space Society and a member of the Board of Directors of the Alliance for Space Development. “Settling space is the only sustainable reason for humans to be in space,” </w:t>
      </w:r>
      <w:hyperlink r:id="rId10" w:history="1">
        <w:r>
          <w:rPr>
            <w:rStyle w:val="Hyperlink"/>
            <w:rFonts w:asciiTheme="minorHAnsi" w:eastAsia="Calibri" w:hAnsiTheme="minorHAnsi" w:cstheme="minorHAnsi"/>
            <w:color w:val="000000"/>
            <w:u w:val="single"/>
          </w:rPr>
          <w:t>http://www.thespacereview.com/article/2915/1</w:t>
        </w:r>
      </w:hyperlink>
      <w:r>
        <w:rPr>
          <w:rFonts w:asciiTheme="minorHAnsi" w:eastAsia="Calibri" w:hAnsiTheme="minorHAnsi" w:cstheme="minorHAnsi"/>
        </w:rPr>
        <w:t xml:space="preserve">) -recut </w:t>
      </w:r>
      <w:proofErr w:type="spellStart"/>
      <w:r>
        <w:rPr>
          <w:rFonts w:asciiTheme="minorHAnsi" w:eastAsia="Calibri" w:hAnsiTheme="minorHAnsi" w:cstheme="minorHAnsi"/>
        </w:rPr>
        <w:t>rahul</w:t>
      </w:r>
      <w:proofErr w:type="spellEnd"/>
    </w:p>
    <w:p w14:paraId="45637174" w14:textId="77777777" w:rsidR="00CF2B87" w:rsidRDefault="00CF2B87" w:rsidP="00CF2B87">
      <w:pPr>
        <w:rPr>
          <w:rFonts w:asciiTheme="minorHAnsi" w:eastAsia="Calibri" w:hAnsiTheme="minorHAnsi" w:cstheme="minorHAnsi"/>
          <w:sz w:val="12"/>
        </w:rPr>
      </w:pPr>
      <w:r>
        <w:rPr>
          <w:rFonts w:asciiTheme="minorHAnsi" w:eastAsia="Calibri" w:hAnsiTheme="minorHAnsi" w:cstheme="minorHAnsi"/>
          <w:highlight w:val="green"/>
          <w:u w:val="single"/>
        </w:rPr>
        <w:t xml:space="preserve">As </w:t>
      </w:r>
      <w:r>
        <w:rPr>
          <w:rFonts w:asciiTheme="minorHAnsi" w:eastAsia="Calibri" w:hAnsiTheme="minorHAnsi" w:cstheme="minorHAnsi"/>
          <w:u w:val="single"/>
        </w:rPr>
        <w:t xml:space="preserve">robotic and artificial intelligence </w:t>
      </w:r>
      <w:r>
        <w:rPr>
          <w:rFonts w:asciiTheme="minorHAnsi" w:eastAsia="Calibri" w:hAnsiTheme="minorHAnsi" w:cstheme="minorHAnsi"/>
          <w:highlight w:val="green"/>
          <w:u w:val="single"/>
        </w:rPr>
        <w:t>tech</w:t>
      </w:r>
      <w:r>
        <w:rPr>
          <w:rFonts w:asciiTheme="minorHAnsi" w:eastAsia="Calibri" w:hAnsiTheme="minorHAnsi" w:cstheme="minorHAnsi"/>
          <w:u w:val="single"/>
        </w:rPr>
        <w:t>nologies</w:t>
      </w:r>
      <w:r>
        <w:rPr>
          <w:rFonts w:asciiTheme="minorHAnsi" w:eastAsia="Calibri" w:hAnsiTheme="minorHAnsi" w:cstheme="minorHAnsi"/>
          <w:sz w:val="12"/>
        </w:rPr>
        <w:t xml:space="preserve"> improve and </w:t>
      </w:r>
      <w:r>
        <w:rPr>
          <w:rFonts w:asciiTheme="minorHAnsi" w:eastAsia="Calibri" w:hAnsiTheme="minorHAnsi" w:cstheme="minorHAnsi"/>
          <w:highlight w:val="green"/>
          <w:u w:val="single"/>
        </w:rPr>
        <w:t xml:space="preserve">enable </w:t>
      </w:r>
      <w:r>
        <w:rPr>
          <w:rFonts w:asciiTheme="minorHAnsi" w:eastAsia="Calibri" w:hAnsiTheme="minorHAnsi" w:cstheme="minorHAnsi"/>
          <w:u w:val="single"/>
        </w:rPr>
        <w:t xml:space="preserve">increasingly robust </w:t>
      </w:r>
      <w:r>
        <w:rPr>
          <w:rFonts w:asciiTheme="minorHAnsi" w:eastAsia="Calibri" w:hAnsiTheme="minorHAnsi" w:cstheme="minorHAnsi"/>
          <w:highlight w:val="green"/>
          <w:u w:val="single"/>
        </w:rPr>
        <w:t>exploration</w:t>
      </w:r>
      <w:r>
        <w:rPr>
          <w:rFonts w:asciiTheme="minorHAnsi" w:eastAsia="Calibri" w:hAnsiTheme="minorHAnsi" w:cstheme="minorHAnsi"/>
          <w:sz w:val="12"/>
        </w:rPr>
        <w:t xml:space="preserve"> without a human presence, eventually </w:t>
      </w:r>
      <w:r>
        <w:rPr>
          <w:rFonts w:asciiTheme="minorHAnsi" w:eastAsia="Calibri" w:hAnsiTheme="minorHAnsi" w:cstheme="minorHAnsi"/>
          <w:u w:val="single"/>
        </w:rPr>
        <w:t>there will be only one sustainable reason for humans to be in space</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settlement</w:t>
      </w:r>
      <w:r>
        <w:rPr>
          <w:rFonts w:asciiTheme="minorHAnsi" w:eastAsia="Calibri" w:hAnsiTheme="minorHAnsi" w:cstheme="minorHAnsi"/>
          <w:sz w:val="12"/>
          <w:highlight w:val="green"/>
        </w:rPr>
        <w:t>.</w:t>
      </w:r>
      <w:r>
        <w:rPr>
          <w:rFonts w:asciiTheme="minorHAnsi" w:eastAsia="Calibri" w:hAnsiTheme="minorHAnsi" w:cstheme="minorHAnsi"/>
          <w:sz w:val="12"/>
        </w:rPr>
        <w:t xml:space="preserve"> </w:t>
      </w:r>
      <w:r>
        <w:rPr>
          <w:rFonts w:asciiTheme="minorHAnsi" w:eastAsia="Calibri" w:hAnsiTheme="minorHAnsi" w:cstheme="minorHAnsi"/>
          <w:u w:val="single"/>
        </w:rPr>
        <w:t>Research into the recycling technology required for long-term off-Earth settlements</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will</w:t>
      </w:r>
      <w:r>
        <w:rPr>
          <w:rFonts w:asciiTheme="minorHAnsi" w:eastAsia="Calibri" w:hAnsiTheme="minorHAnsi" w:cstheme="minorHAnsi"/>
          <w:b/>
          <w:iCs/>
          <w:u w:val="single"/>
        </w:rPr>
        <w:t xml:space="preserve"> directly </w:t>
      </w:r>
      <w:r>
        <w:rPr>
          <w:rFonts w:asciiTheme="minorHAnsi" w:eastAsia="Calibri" w:hAnsiTheme="minorHAnsi" w:cstheme="minorHAnsi"/>
          <w:b/>
          <w:iCs/>
          <w:highlight w:val="green"/>
          <w:u w:val="single"/>
        </w:rPr>
        <w:t>benefit terrestrial sustainability</w:t>
      </w:r>
      <w:r>
        <w:rPr>
          <w:rFonts w:asciiTheme="minorHAnsi" w:eastAsia="Calibri" w:hAnsiTheme="minorHAnsi" w:cstheme="minorHAnsi"/>
          <w:sz w:val="12"/>
        </w:rPr>
        <w:t xml:space="preserve">. </w:t>
      </w:r>
      <w:r>
        <w:rPr>
          <w:rFonts w:asciiTheme="minorHAnsi" w:eastAsia="Calibri" w:hAnsiTheme="minorHAnsi" w:cstheme="minorHAnsi"/>
          <w:u w:val="single"/>
        </w:rPr>
        <w:t>Actively working toward</w:t>
      </w:r>
      <w:r>
        <w:rPr>
          <w:rFonts w:asciiTheme="minorHAnsi" w:eastAsia="Calibri" w:hAnsiTheme="minorHAnsi" w:cstheme="minorHAnsi"/>
          <w:sz w:val="12"/>
        </w:rPr>
        <w:t xml:space="preserve"> developing and </w:t>
      </w:r>
      <w:r>
        <w:rPr>
          <w:rFonts w:asciiTheme="minorHAnsi" w:eastAsia="Calibri" w:hAnsiTheme="minorHAnsi" w:cstheme="minorHAnsi"/>
          <w:highlight w:val="green"/>
          <w:u w:val="single"/>
        </w:rPr>
        <w:t>settling space</w:t>
      </w:r>
      <w:r>
        <w:rPr>
          <w:rFonts w:asciiTheme="minorHAnsi" w:eastAsia="Calibri" w:hAnsiTheme="minorHAnsi" w:cstheme="minorHAnsi"/>
          <w:sz w:val="12"/>
          <w:highlight w:val="green"/>
        </w:rPr>
        <w:t xml:space="preserve"> </w:t>
      </w:r>
      <w:r>
        <w:rPr>
          <w:rFonts w:asciiTheme="minorHAnsi" w:eastAsia="Calibri" w:hAnsiTheme="minorHAnsi" w:cstheme="minorHAnsi"/>
          <w:highlight w:val="green"/>
          <w:u w:val="single"/>
        </w:rPr>
        <w:t>will make available</w:t>
      </w:r>
      <w:r>
        <w:rPr>
          <w:rFonts w:asciiTheme="minorHAnsi" w:eastAsia="Calibri" w:hAnsiTheme="minorHAnsi" w:cstheme="minorHAnsi"/>
          <w:u w:val="single"/>
        </w:rPr>
        <w:t xml:space="preserve"> mineral and energy </w:t>
      </w:r>
      <w:r>
        <w:rPr>
          <w:rFonts w:asciiTheme="minorHAnsi" w:eastAsia="Calibri" w:hAnsiTheme="minorHAnsi" w:cstheme="minorHAnsi"/>
          <w:highlight w:val="green"/>
          <w:u w:val="single"/>
        </w:rPr>
        <w:t>resources</w:t>
      </w:r>
      <w:r>
        <w:rPr>
          <w:rFonts w:asciiTheme="minorHAnsi" w:eastAsia="Calibri" w:hAnsiTheme="minorHAnsi" w:cstheme="minorHAnsi"/>
          <w:sz w:val="12"/>
          <w:highlight w:val="green"/>
        </w:rPr>
        <w:t xml:space="preserve"> </w:t>
      </w:r>
      <w:r>
        <w:rPr>
          <w:rFonts w:asciiTheme="minorHAnsi" w:eastAsia="Calibri" w:hAnsiTheme="minorHAnsi" w:cstheme="minorHAnsi"/>
          <w:b/>
          <w:iCs/>
          <w:highlight w:val="green"/>
          <w:u w:val="single"/>
        </w:rPr>
        <w:t>for use on Earth</w:t>
      </w:r>
      <w:r>
        <w:rPr>
          <w:rFonts w:asciiTheme="minorHAnsi" w:eastAsia="Calibri" w:hAnsiTheme="minorHAnsi" w:cstheme="minorHAnsi"/>
          <w:b/>
          <w:iCs/>
          <w:u w:val="single"/>
        </w:rPr>
        <w:t xml:space="preserve"> on a vast scale</w:t>
      </w:r>
      <w:r>
        <w:rPr>
          <w:rFonts w:asciiTheme="minorHAnsi" w:eastAsia="Calibri" w:hAnsiTheme="minorHAnsi" w:cstheme="minorHAnsi"/>
          <w:sz w:val="12"/>
        </w:rPr>
        <w:t xml:space="preserve">. Finally, </w:t>
      </w:r>
      <w:r>
        <w:rPr>
          <w:rFonts w:asciiTheme="minorHAnsi" w:eastAsia="Calibri" w:hAnsiTheme="minorHAnsi" w:cstheme="minorHAnsi"/>
          <w:u w:val="single"/>
        </w:rPr>
        <w:t xml:space="preserve">space settlement offers the hope of long-term species survival that remaining on Earth does not.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Fonts w:asciiTheme="minorHAnsi" w:eastAsia="Calibri" w:hAnsiTheme="minorHAnsi" w:cstheme="minorHAnsi"/>
          <w:u w:val="single"/>
        </w:rPr>
        <w:t>that “we are all” going to live in space</w:t>
      </w:r>
      <w:r>
        <w:rPr>
          <w:rFonts w:asciiTheme="minorHAnsi" w:eastAsia="Calibri" w:hAnsiTheme="minorHAnsi" w:cstheme="minorHAnsi"/>
          <w:sz w:val="12"/>
        </w:rPr>
        <w:t xml:space="preserve"> </w:t>
      </w:r>
      <w:r>
        <w:rPr>
          <w:rFonts w:asciiTheme="minorHAnsi" w:eastAsia="Calibri" w:hAnsiTheme="minorHAnsi" w:cstheme="minorHAnsi"/>
          <w:u w:val="single"/>
        </w:rPr>
        <w:t>and that we are going to live in space after we destroy Earth</w:t>
      </w:r>
      <w:r>
        <w:rPr>
          <w:rFonts w:asciiTheme="minorHAnsi" w:eastAsia="Calibri" w:hAnsiTheme="minorHAnsi" w:cstheme="minorHAnsi"/>
          <w:sz w:val="12"/>
        </w:rPr>
        <w:t>. Another canard that has long floated about was given form by the recent film Elysium starring Matt Damon</w:t>
      </w:r>
      <w:r>
        <w:rPr>
          <w:rFonts w:asciiTheme="minorHAnsi" w:eastAsia="Calibri" w:hAnsiTheme="minorHAnsi" w:cstheme="minorHAnsi"/>
          <w:u w:val="single"/>
        </w:rPr>
        <w:t>: the rich will leave the poor on the Earth</w:t>
      </w:r>
      <w:r>
        <w:rPr>
          <w:rFonts w:asciiTheme="minorHAnsi" w:eastAsia="Calibri" w:hAnsiTheme="minorHAnsi" w:cstheme="minorHAnsi"/>
          <w:sz w:val="12"/>
        </w:rPr>
        <w:t xml:space="preserve"> and escape to space settlements. Upon examination, </w:t>
      </w:r>
      <w:r>
        <w:rPr>
          <w:rFonts w:asciiTheme="minorHAnsi" w:eastAsia="Calibri" w:hAnsiTheme="minorHAnsi" w:cstheme="minorHAnsi"/>
          <w:b/>
          <w:iCs/>
          <w:u w:val="single"/>
        </w:rPr>
        <w:t xml:space="preserve">all three of these ideas are strawmen.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Fonts w:asciiTheme="minorHAnsi" w:eastAsia="Calibri" w:hAnsiTheme="minorHAnsi" w:cstheme="minorHAnsi"/>
          <w:u w:val="single"/>
        </w:rPr>
        <w:t>we expect that relatively small numbers of highly qualified individuals</w:t>
      </w:r>
      <w:r>
        <w:rPr>
          <w:rFonts w:asciiTheme="minorHAnsi" w:eastAsia="Calibri" w:hAnsiTheme="minorHAnsi" w:cstheme="minorHAnsi"/>
          <w:sz w:val="12"/>
        </w:rPr>
        <w:t xml:space="preserve">, or those </w:t>
      </w:r>
      <w:r>
        <w:rPr>
          <w:rFonts w:asciiTheme="minorHAnsi" w:eastAsia="Calibri" w:hAnsiTheme="minorHAnsi" w:cstheme="minorHAnsi"/>
          <w:u w:val="single"/>
        </w:rPr>
        <w:t>who are deeply dedicated to living in space, would form the first settlements</w:t>
      </w:r>
      <w:r>
        <w:rPr>
          <w:rFonts w:asciiTheme="minorHAnsi" w:eastAsia="Calibri" w:hAnsiTheme="minorHAnsi" w:cstheme="minorHAnsi"/>
          <w:sz w:val="12"/>
        </w:rPr>
        <w:t xml:space="preserve">. Over a significant period of time, </w:t>
      </w:r>
      <w:r>
        <w:rPr>
          <w:rFonts w:asciiTheme="minorHAnsi" w:eastAsia="Calibri" w:hAnsiTheme="minorHAnsi" w:cstheme="minorHAnsi"/>
          <w:u w:val="single"/>
        </w:rPr>
        <w:t>thousands more from the Earth would join those settlements as they become increasingly self-sufficient</w:t>
      </w:r>
      <w:r>
        <w:rPr>
          <w:rFonts w:asciiTheme="minorHAnsi" w:eastAsia="Calibri" w:hAnsiTheme="minorHAnsi" w:cstheme="minorHAnsi"/>
          <w:sz w:val="12"/>
        </w:rPr>
        <w:t xml:space="preserve">. Over more time, </w:t>
      </w:r>
      <w:r>
        <w:rPr>
          <w:rFonts w:asciiTheme="minorHAnsi" w:eastAsia="Calibri" w:hAnsiTheme="minorHAnsi" w:cstheme="minorHAnsi"/>
          <w:u w:val="single"/>
        </w:rPr>
        <w:t>various possible niches</w:t>
      </w:r>
      <w:r>
        <w:rPr>
          <w:rFonts w:asciiTheme="minorHAnsi" w:eastAsia="Calibri" w:hAnsiTheme="minorHAnsi" w:cstheme="minorHAnsi"/>
          <w:sz w:val="12"/>
        </w:rPr>
        <w:t xml:space="preserve"> for settlement (</w:t>
      </w:r>
      <w:r>
        <w:rPr>
          <w:rFonts w:asciiTheme="minorHAnsi" w:eastAsia="Calibri" w:hAnsiTheme="minorHAnsi" w:cstheme="minorHAnsi"/>
          <w:u w:val="single"/>
        </w:rPr>
        <w:t>Moon, Mars, asteroids, free space</w:t>
      </w:r>
      <w:r>
        <w:rPr>
          <w:rFonts w:asciiTheme="minorHAnsi" w:eastAsia="Calibri" w:hAnsiTheme="minorHAnsi" w:cstheme="minorHAnsi"/>
          <w:sz w:val="12"/>
        </w:rPr>
        <w:t xml:space="preserve">, etc.) </w:t>
      </w:r>
      <w:r>
        <w:rPr>
          <w:rFonts w:asciiTheme="minorHAnsi" w:eastAsia="Calibri" w:hAnsiTheme="minorHAnsi" w:cstheme="minorHAnsi"/>
          <w:u w:val="single"/>
        </w:rPr>
        <w:t>will be occupied</w:t>
      </w:r>
      <w:r>
        <w:rPr>
          <w:rFonts w:asciiTheme="minorHAnsi" w:eastAsia="Calibri" w:hAnsiTheme="minorHAnsi" w:cstheme="minorHAnsi"/>
          <w:sz w:val="12"/>
        </w:rPr>
        <w:t xml:space="preserve">, and eventually </w:t>
      </w:r>
      <w:r>
        <w:rPr>
          <w:rFonts w:asciiTheme="minorHAnsi" w:eastAsia="Calibri" w:hAnsiTheme="minorHAnsi" w:cstheme="minorHAnsi"/>
          <w:b/>
          <w:iCs/>
          <w:highlight w:val="green"/>
          <w:u w:val="single"/>
        </w:rPr>
        <w:t>the population in space will total many millions</w:t>
      </w:r>
      <w:r>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Fonts w:asciiTheme="minorHAnsi" w:eastAsia="Calibri" w:hAnsiTheme="minorHAnsi" w:cstheme="minorHAnsi"/>
          <w:b/>
          <w:iCs/>
          <w:highlight w:val="green"/>
          <w:u w:val="single"/>
        </w:rPr>
        <w:t>the Earth is not</w:t>
      </w:r>
      <w:r>
        <w:rPr>
          <w:rFonts w:asciiTheme="minorHAnsi" w:eastAsia="Calibri" w:hAnsiTheme="minorHAnsi" w:cstheme="minorHAnsi"/>
          <w:b/>
          <w:iCs/>
          <w:u w:val="single"/>
        </w:rPr>
        <w:t xml:space="preserve"> a “</w:t>
      </w:r>
      <w:r>
        <w:rPr>
          <w:rFonts w:asciiTheme="minorHAnsi" w:eastAsia="Calibri" w:hAnsiTheme="minorHAnsi" w:cstheme="minorHAnsi"/>
          <w:b/>
          <w:iCs/>
          <w:highlight w:val="green"/>
          <w:u w:val="single"/>
        </w:rPr>
        <w:t>safe</w:t>
      </w:r>
      <w:r>
        <w:rPr>
          <w:rFonts w:asciiTheme="minorHAnsi" w:eastAsia="Calibri" w:hAnsiTheme="minorHAnsi" w:cstheme="minorHAnsi"/>
          <w:b/>
          <w:iCs/>
          <w:u w:val="single"/>
        </w:rPr>
        <w:t xml:space="preserve"> space.”</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The destiny of</w:t>
      </w:r>
      <w:r>
        <w:rPr>
          <w:rFonts w:asciiTheme="minorHAnsi" w:eastAsia="Calibri" w:hAnsiTheme="minorHAnsi" w:cstheme="minorHAnsi"/>
          <w:u w:val="single"/>
        </w:rPr>
        <w:t xml:space="preserve"> virtually </w:t>
      </w:r>
      <w:r>
        <w:rPr>
          <w:rFonts w:asciiTheme="minorHAnsi" w:eastAsia="Calibri" w:hAnsiTheme="minorHAnsi" w:cstheme="minorHAnsi"/>
          <w:highlight w:val="green"/>
          <w:u w:val="single"/>
        </w:rPr>
        <w:t>all species</w:t>
      </w:r>
      <w:r>
        <w:rPr>
          <w:rFonts w:asciiTheme="minorHAnsi" w:eastAsia="Calibri" w:hAnsiTheme="minorHAnsi" w:cstheme="minorHAnsi"/>
          <w:u w:val="single"/>
        </w:rPr>
        <w:t xml:space="preserve"> on Earth </w:t>
      </w:r>
      <w:r>
        <w:rPr>
          <w:rFonts w:asciiTheme="minorHAnsi" w:eastAsia="Calibri" w:hAnsiTheme="minorHAnsi" w:cstheme="minorHAnsi"/>
          <w:highlight w:val="green"/>
          <w:u w:val="single"/>
        </w:rPr>
        <w:t>is extinction</w:t>
      </w:r>
      <w:r>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Pr>
          <w:rFonts w:asciiTheme="minorHAnsi" w:eastAsia="Calibri" w:hAnsiTheme="minorHAnsi" w:cstheme="minorHAnsi"/>
          <w:u w:val="single"/>
        </w:rPr>
        <w:t>We fit well on the Earth because we have evolved over millions of years to become creatures that are both adapted to live here and to like living here</w:t>
      </w:r>
      <w:r>
        <w:rPr>
          <w:rFonts w:asciiTheme="minorHAnsi" w:eastAsia="Calibri" w:hAnsiTheme="minorHAnsi" w:cstheme="minorHAnsi"/>
          <w:sz w:val="12"/>
        </w:rPr>
        <w:t xml:space="preserve">. It is truer to say that we are perfect for the Earth than the reverse. In fact, </w:t>
      </w:r>
      <w:r>
        <w:rPr>
          <w:rFonts w:asciiTheme="minorHAnsi" w:eastAsia="Calibri" w:hAnsiTheme="minorHAnsi" w:cstheme="minorHAnsi"/>
          <w:u w:val="single"/>
        </w:rPr>
        <w:t>the Earth is not such a commodious place.</w:t>
      </w:r>
      <w:r>
        <w:rPr>
          <w:rFonts w:asciiTheme="minorHAnsi" w:eastAsia="Calibri" w:hAnsiTheme="minorHAnsi" w:cstheme="minorHAnsi"/>
          <w:sz w:val="12"/>
        </w:rPr>
        <w:t xml:space="preserve"> </w:t>
      </w:r>
      <w:r>
        <w:rPr>
          <w:rFonts w:asciiTheme="minorHAnsi" w:eastAsia="Calibri" w:hAnsiTheme="minorHAnsi" w:cstheme="minorHAnsi"/>
          <w:b/>
          <w:iCs/>
          <w:u w:val="single"/>
        </w:rPr>
        <w:t>It is subject to periodic calamities</w:t>
      </w:r>
      <w:r>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Pr>
          <w:rFonts w:asciiTheme="minorHAnsi" w:eastAsia="Calibri" w:hAnsiTheme="minorHAnsi" w:cstheme="minorHAnsi"/>
          <w:u w:val="single"/>
        </w:rPr>
        <w:t>Viewed from the perspective of</w:t>
      </w:r>
      <w:r>
        <w:rPr>
          <w:rFonts w:asciiTheme="minorHAnsi" w:eastAsia="Calibri" w:hAnsiTheme="minorHAnsi" w:cstheme="minorHAnsi"/>
          <w:sz w:val="12"/>
        </w:rPr>
        <w:t xml:space="preserve"> </w:t>
      </w:r>
      <w:r>
        <w:rPr>
          <w:rFonts w:asciiTheme="minorHAnsi" w:eastAsia="Calibri" w:hAnsiTheme="minorHAnsi" w:cstheme="minorHAnsi"/>
          <w:u w:val="single"/>
        </w:rPr>
        <w:t>deep time,</w:t>
      </w:r>
      <w:r>
        <w:rPr>
          <w:rFonts w:asciiTheme="minorHAnsi" w:eastAsia="Calibri" w:hAnsiTheme="minorHAnsi" w:cstheme="minorHAnsi"/>
          <w:sz w:val="12"/>
        </w:rPr>
        <w:t xml:space="preserve"> </w:t>
      </w:r>
      <w:r>
        <w:rPr>
          <w:rFonts w:asciiTheme="minorHAnsi" w:eastAsia="Calibri" w:hAnsiTheme="minorHAnsi" w:cstheme="minorHAnsi"/>
          <w:b/>
          <w:iCs/>
          <w:u w:val="single"/>
        </w:rPr>
        <w:t>it starts to look more like a death trap, bedeviled by regular mass extinctions</w:t>
      </w:r>
      <w:r>
        <w:rPr>
          <w:rFonts w:asciiTheme="minorHAnsi" w:eastAsia="Calibri" w:hAnsiTheme="minorHAnsi" w:cstheme="minorHAnsi"/>
          <w:sz w:val="12"/>
        </w:rPr>
        <w:t xml:space="preserve">. However, </w:t>
      </w:r>
      <w:r>
        <w:rPr>
          <w:rFonts w:asciiTheme="minorHAnsi" w:eastAsia="Calibri" w:hAnsiTheme="minorHAnsi" w:cstheme="minorHAnsi"/>
          <w:b/>
          <w:iCs/>
          <w:u w:val="single"/>
        </w:rPr>
        <w:t>things are actually quite a bit worse</w:t>
      </w:r>
      <w:r>
        <w:rPr>
          <w:rFonts w:asciiTheme="minorHAnsi" w:eastAsia="Calibri" w:hAnsiTheme="minorHAnsi" w:cstheme="minorHAnsi"/>
          <w:sz w:val="12"/>
        </w:rPr>
        <w:t xml:space="preserve">. Although </w:t>
      </w:r>
      <w:r>
        <w:rPr>
          <w:rFonts w:asciiTheme="minorHAnsi" w:eastAsia="Calibri" w:hAnsiTheme="minorHAnsi" w:cstheme="minorHAnsi"/>
          <w:u w:val="single"/>
        </w:rPr>
        <w:t>there are many potentially bad things that might happen to the human race on the Earth from natural sources</w:t>
      </w:r>
      <w:r>
        <w:rPr>
          <w:rFonts w:asciiTheme="minorHAnsi" w:eastAsia="Calibri" w:hAnsiTheme="minorHAnsi" w:cstheme="minorHAnsi"/>
          <w:sz w:val="12"/>
        </w:rPr>
        <w:t xml:space="preserve">, </w:t>
      </w:r>
      <w:r>
        <w:rPr>
          <w:rFonts w:asciiTheme="minorHAnsi" w:eastAsia="Calibri" w:hAnsiTheme="minorHAnsi" w:cstheme="minorHAnsi"/>
          <w:u w:val="single"/>
        </w:rPr>
        <w:t>there are many more from unnatural sources</w:t>
      </w:r>
      <w:r>
        <w:rPr>
          <w:rFonts w:asciiTheme="minorHAnsi" w:eastAsia="Calibri" w:hAnsiTheme="minorHAnsi" w:cstheme="minorHAnsi"/>
          <w:sz w:val="12"/>
        </w:rPr>
        <w:t xml:space="preserve">. </w:t>
      </w:r>
      <w:r>
        <w:rPr>
          <w:rFonts w:asciiTheme="minorHAnsi" w:eastAsia="Calibri" w:hAnsiTheme="minorHAnsi" w:cstheme="minorHAnsi"/>
          <w:b/>
          <w:iCs/>
          <w:u w:val="single"/>
        </w:rPr>
        <w:t>We have been dancing with nuclear disaster for a long time.</w:t>
      </w:r>
      <w:r>
        <w:rPr>
          <w:rFonts w:asciiTheme="minorHAnsi" w:eastAsia="Calibri" w:hAnsiTheme="minorHAnsi" w:cstheme="minorHAnsi"/>
          <w:sz w:val="12"/>
        </w:rPr>
        <w:t xml:space="preserve"> An apocalyptic atomic war is not inevitable, but it is possible. </w:t>
      </w:r>
      <w:r>
        <w:rPr>
          <w:rFonts w:asciiTheme="minorHAnsi" w:eastAsia="Calibri" w:hAnsiTheme="minorHAnsi" w:cstheme="minorHAnsi"/>
          <w:u w:val="single"/>
        </w:rPr>
        <w:t>Add to this scenario</w:t>
      </w:r>
      <w:r>
        <w:rPr>
          <w:rFonts w:asciiTheme="minorHAnsi" w:eastAsia="Calibri" w:hAnsiTheme="minorHAnsi" w:cstheme="minorHAnsi"/>
          <w:sz w:val="12"/>
        </w:rPr>
        <w:t xml:space="preserve"> the </w:t>
      </w:r>
      <w:r>
        <w:rPr>
          <w:rFonts w:asciiTheme="minorHAnsi" w:eastAsia="Calibri" w:hAnsiTheme="minorHAnsi" w:cstheme="minorHAnsi"/>
          <w:b/>
          <w:iCs/>
          <w:u w:val="single"/>
        </w:rPr>
        <w:t>genetically engineered killer virus</w:t>
      </w:r>
      <w:r>
        <w:rPr>
          <w:rFonts w:asciiTheme="minorHAnsi" w:eastAsia="Calibri" w:hAnsiTheme="minorHAnsi" w:cstheme="minorHAnsi"/>
          <w:sz w:val="12"/>
        </w:rPr>
        <w:t>, “</w:t>
      </w:r>
      <w:r>
        <w:rPr>
          <w:rFonts w:asciiTheme="minorHAnsi" w:eastAsia="Calibri" w:hAnsiTheme="minorHAnsi" w:cstheme="minorHAnsi"/>
          <w:b/>
          <w:iCs/>
          <w:u w:val="single"/>
        </w:rPr>
        <w:t>gray goo</w:t>
      </w:r>
      <w:r>
        <w:rPr>
          <w:rFonts w:asciiTheme="minorHAnsi" w:eastAsia="Calibri" w:hAnsiTheme="minorHAnsi" w:cstheme="minorHAnsi"/>
          <w:sz w:val="12"/>
        </w:rPr>
        <w:t xml:space="preserve">,” a </w:t>
      </w:r>
      <w:r>
        <w:rPr>
          <w:rFonts w:asciiTheme="minorHAnsi" w:eastAsia="Calibri" w:hAnsiTheme="minorHAnsi" w:cstheme="minorHAnsi"/>
          <w:b/>
          <w:iCs/>
          <w:u w:val="single"/>
        </w:rPr>
        <w:t>robot revolt</w:t>
      </w:r>
      <w:r>
        <w:rPr>
          <w:rFonts w:asciiTheme="minorHAnsi" w:eastAsia="Calibri" w:hAnsiTheme="minorHAnsi" w:cstheme="minorHAnsi"/>
          <w:sz w:val="12"/>
        </w:rPr>
        <w:t xml:space="preserve">, </w:t>
      </w:r>
      <w:r>
        <w:rPr>
          <w:rFonts w:asciiTheme="minorHAnsi" w:eastAsia="Calibri" w:hAnsiTheme="minorHAnsi" w:cstheme="minorHAnsi"/>
          <w:b/>
          <w:iCs/>
          <w:u w:val="single"/>
        </w:rPr>
        <w:t>and other horrors as yet undreamt</w:t>
      </w:r>
      <w:r>
        <w:rPr>
          <w:rFonts w:asciiTheme="minorHAnsi" w:eastAsia="Calibri" w:hAnsiTheme="minorHAnsi" w:cstheme="minorHAnsi"/>
          <w:sz w:val="12"/>
        </w:rPr>
        <w:t xml:space="preserve">, and </w:t>
      </w:r>
      <w:r>
        <w:rPr>
          <w:rFonts w:asciiTheme="minorHAnsi" w:eastAsia="Calibri" w:hAnsiTheme="minorHAnsi" w:cstheme="minorHAnsi"/>
          <w:u w:val="single"/>
        </w:rPr>
        <w:t>the odds against human survival get longer</w:t>
      </w:r>
      <w:r>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Pr>
          <w:rFonts w:asciiTheme="minorHAnsi" w:eastAsia="Calibri" w:hAnsiTheme="minorHAnsi" w:cstheme="minorHAnsi"/>
          <w:b/>
          <w:bCs/>
          <w:u w:val="single"/>
        </w:rPr>
        <w:t>Not</w:t>
      </w:r>
      <w:r>
        <w:rPr>
          <w:rFonts w:asciiTheme="minorHAnsi" w:eastAsia="Calibri" w:hAnsiTheme="minorHAnsi" w:cstheme="minorHAnsi"/>
          <w:u w:val="single"/>
        </w:rPr>
        <w:t xml:space="preserve"> </w:t>
      </w:r>
      <w:r>
        <w:rPr>
          <w:rFonts w:asciiTheme="minorHAnsi" w:eastAsia="Calibri" w:hAnsiTheme="minorHAnsi" w:cstheme="minorHAnsi"/>
          <w:b/>
          <w:bCs/>
          <w:u w:val="single"/>
        </w:rPr>
        <w:t>so</w:t>
      </w:r>
      <w:r>
        <w:rPr>
          <w:rFonts w:asciiTheme="minorHAnsi" w:eastAsia="Calibri" w:hAnsiTheme="minorHAnsi" w:cstheme="minorHAnsi"/>
          <w:u w:val="single"/>
        </w:rPr>
        <w:t xml:space="preserve"> </w:t>
      </w:r>
      <w:r>
        <w:rPr>
          <w:rFonts w:asciiTheme="minorHAnsi" w:eastAsia="Calibri" w:hAnsiTheme="minorHAnsi" w:cstheme="minorHAnsi"/>
          <w:b/>
          <w:bCs/>
          <w:u w:val="single"/>
        </w:rPr>
        <w:t>the rich can escape</w:t>
      </w:r>
      <w:r>
        <w:rPr>
          <w:rFonts w:asciiTheme="minorHAnsi" w:eastAsia="Calibri" w:hAnsiTheme="minorHAnsi" w:cstheme="minorHAnsi"/>
          <w:u w:val="single"/>
        </w:rPr>
        <w:t xml:space="preserve"> to an Elysium</w:t>
      </w:r>
      <w:r>
        <w:rPr>
          <w:rFonts w:asciiTheme="minorHAnsi" w:eastAsia="Calibri" w:hAnsiTheme="minorHAnsi" w:cstheme="minorHAnsi"/>
          <w:sz w:val="12"/>
        </w:rPr>
        <w:t xml:space="preserve"> in the sky, or so we can all leave behind a polluted and overheated Earth, </w:t>
      </w:r>
      <w:r>
        <w:rPr>
          <w:rFonts w:asciiTheme="minorHAnsi" w:eastAsia="Calibri" w:hAnsiTheme="minorHAnsi" w:cstheme="minorHAnsi"/>
          <w:b/>
          <w:bCs/>
          <w:u w:val="single"/>
        </w:rPr>
        <w:t>but</w:t>
      </w:r>
      <w:r>
        <w:rPr>
          <w:rFonts w:asciiTheme="minorHAnsi" w:eastAsia="Calibri" w:hAnsiTheme="minorHAnsi" w:cstheme="minorHAnsi"/>
          <w:u w:val="single"/>
        </w:rPr>
        <w:t xml:space="preserve"> simply </w:t>
      </w:r>
      <w:r>
        <w:rPr>
          <w:rFonts w:asciiTheme="minorHAnsi" w:eastAsia="Calibri" w:hAnsiTheme="minorHAnsi" w:cstheme="minorHAnsi"/>
          <w:b/>
          <w:bCs/>
          <w:u w:val="single"/>
        </w:rPr>
        <w:t xml:space="preserve">so that the </w:t>
      </w:r>
      <w:r>
        <w:rPr>
          <w:rFonts w:asciiTheme="minorHAnsi" w:eastAsia="Calibri" w:hAnsiTheme="minorHAnsi" w:cstheme="minorHAnsi"/>
          <w:b/>
          <w:bCs/>
          <w:highlight w:val="green"/>
          <w:u w:val="single"/>
        </w:rPr>
        <w:t>human</w:t>
      </w:r>
      <w:r>
        <w:rPr>
          <w:rFonts w:asciiTheme="minorHAnsi" w:eastAsia="Calibri" w:hAnsiTheme="minorHAnsi" w:cstheme="minorHAnsi"/>
          <w:u w:val="single"/>
        </w:rPr>
        <w:t xml:space="preserve"> </w:t>
      </w:r>
      <w:r>
        <w:rPr>
          <w:rFonts w:asciiTheme="minorHAnsi" w:eastAsia="Calibri" w:hAnsiTheme="minorHAnsi" w:cstheme="minorHAnsi"/>
          <w:b/>
          <w:bCs/>
          <w:u w:val="single"/>
        </w:rPr>
        <w:t>specie</w:t>
      </w:r>
      <w:r>
        <w:rPr>
          <w:rFonts w:asciiTheme="minorHAnsi" w:eastAsia="Calibri" w:hAnsiTheme="minorHAnsi" w:cstheme="minorHAnsi"/>
          <w:b/>
          <w:bCs/>
          <w:highlight w:val="green"/>
          <w:u w:val="single"/>
        </w:rPr>
        <w:t>s</w:t>
      </w:r>
      <w:r>
        <w:rPr>
          <w:rFonts w:asciiTheme="minorHAnsi" w:eastAsia="Calibri" w:hAnsiTheme="minorHAnsi" w:cstheme="minorHAnsi"/>
          <w:u w:val="single"/>
        </w:rPr>
        <w:t xml:space="preserve"> and human culture has a chance at </w:t>
      </w:r>
      <w:r>
        <w:rPr>
          <w:rFonts w:asciiTheme="minorHAnsi" w:eastAsia="Calibri" w:hAnsiTheme="minorHAnsi" w:cstheme="minorHAnsi"/>
          <w:highlight w:val="green"/>
          <w:u w:val="single"/>
        </w:rPr>
        <w:t>surviv</w:t>
      </w:r>
      <w:r>
        <w:rPr>
          <w:rFonts w:asciiTheme="minorHAnsi" w:eastAsia="Calibri" w:hAnsiTheme="minorHAnsi" w:cstheme="minorHAnsi"/>
          <w:u w:val="single"/>
        </w:rPr>
        <w:t>ing</w:t>
      </w:r>
      <w:r>
        <w:rPr>
          <w:rFonts w:asciiTheme="minorHAnsi" w:eastAsia="Calibri" w:hAnsiTheme="minorHAnsi" w:cstheme="minorHAnsi"/>
          <w:sz w:val="12"/>
        </w:rPr>
        <w:t xml:space="preserve"> and flourishing </w:t>
      </w:r>
      <w:r>
        <w:rPr>
          <w:rFonts w:asciiTheme="minorHAnsi" w:eastAsia="Calibri" w:hAnsiTheme="minorHAnsi" w:cstheme="minorHAnsi"/>
          <w:b/>
          <w:iCs/>
          <w:highlight w:val="green"/>
          <w:u w:val="single"/>
        </w:rPr>
        <w:t>in the long term</w:t>
      </w:r>
      <w:r>
        <w:rPr>
          <w:rFonts w:asciiTheme="minorHAnsi" w:eastAsia="Calibri" w:hAnsiTheme="minorHAnsi" w:cstheme="minorHAnsi"/>
          <w:b/>
          <w:iCs/>
          <w:u w:val="single"/>
        </w:rPr>
        <w:t xml:space="preserve">. </w:t>
      </w:r>
      <w:r>
        <w:rPr>
          <w:rFonts w:asciiTheme="minorHAnsi" w:eastAsia="Calibri" w:hAnsiTheme="minorHAnsi" w:cstheme="minorHAnsi"/>
          <w:sz w:val="12"/>
        </w:rPr>
        <w:t xml:space="preserve">The Tellers believe that sustainability on the Earth has no relationship to what we do in space, but </w:t>
      </w:r>
      <w:r>
        <w:rPr>
          <w:rFonts w:asciiTheme="minorHAnsi" w:eastAsia="Calibri" w:hAnsiTheme="minorHAnsi" w:cstheme="minorHAnsi"/>
          <w:highlight w:val="green"/>
          <w:u w:val="single"/>
        </w:rPr>
        <w:t>the same tech</w:t>
      </w:r>
      <w:r>
        <w:rPr>
          <w:rFonts w:asciiTheme="minorHAnsi" w:eastAsia="Calibri" w:hAnsiTheme="minorHAnsi" w:cstheme="minorHAnsi"/>
          <w:u w:val="single"/>
        </w:rPr>
        <w:t xml:space="preserve">nologies </w:t>
      </w:r>
      <w:r>
        <w:rPr>
          <w:rFonts w:asciiTheme="minorHAnsi" w:eastAsia="Calibri" w:hAnsiTheme="minorHAnsi" w:cstheme="minorHAnsi"/>
          <w:highlight w:val="green"/>
          <w:u w:val="single"/>
        </w:rPr>
        <w:t>that enable</w:t>
      </w:r>
      <w:r>
        <w:rPr>
          <w:rFonts w:asciiTheme="minorHAnsi" w:eastAsia="Calibri" w:hAnsiTheme="minorHAnsi" w:cstheme="minorHAnsi"/>
          <w:u w:val="single"/>
        </w:rPr>
        <w:t xml:space="preserve"> deep </w:t>
      </w:r>
      <w:r>
        <w:rPr>
          <w:rFonts w:asciiTheme="minorHAnsi" w:eastAsia="Calibri" w:hAnsiTheme="minorHAnsi" w:cstheme="minorHAnsi"/>
          <w:highlight w:val="green"/>
          <w:u w:val="single"/>
        </w:rPr>
        <w:t>space settlement will</w:t>
      </w:r>
      <w:r>
        <w:rPr>
          <w:rFonts w:asciiTheme="minorHAnsi" w:eastAsia="Calibri" w:hAnsiTheme="minorHAnsi" w:cstheme="minorHAnsi"/>
          <w:u w:val="single"/>
        </w:rPr>
        <w:t xml:space="preserve"> have a profound </w:t>
      </w:r>
      <w:r>
        <w:rPr>
          <w:rFonts w:asciiTheme="minorHAnsi" w:eastAsia="Calibri" w:hAnsiTheme="minorHAnsi" w:cstheme="minorHAnsi"/>
          <w:highlight w:val="green"/>
          <w:u w:val="single"/>
        </w:rPr>
        <w:t>impact</w:t>
      </w:r>
      <w:r>
        <w:rPr>
          <w:rFonts w:asciiTheme="minorHAnsi" w:eastAsia="Calibri" w:hAnsiTheme="minorHAnsi" w:cstheme="minorHAnsi"/>
          <w:u w:val="single"/>
        </w:rPr>
        <w:t xml:space="preserve"> on </w:t>
      </w:r>
      <w:r>
        <w:rPr>
          <w:rFonts w:asciiTheme="minorHAnsi" w:eastAsia="Calibri" w:hAnsiTheme="minorHAnsi" w:cstheme="minorHAnsi"/>
          <w:highlight w:val="green"/>
          <w:u w:val="single"/>
        </w:rPr>
        <w:t>terrestrial sustainability</w:t>
      </w:r>
      <w:r>
        <w:rPr>
          <w:rFonts w:asciiTheme="minorHAnsi" w:eastAsia="Calibri" w:hAnsiTheme="minorHAnsi" w:cstheme="minorHAnsi"/>
          <w:sz w:val="12"/>
        </w:rPr>
        <w:t>. The Tellers write, “We haven’t even colonized the Sahara desert, the bottom of the oceans… because it makes no economic sense.” This may be true, but</w:t>
      </w:r>
      <w:r>
        <w:rPr>
          <w:rFonts w:asciiTheme="minorHAnsi" w:eastAsia="Calibri" w:hAnsiTheme="minorHAnsi" w:cstheme="minorHAnsi"/>
          <w:u w:val="single"/>
        </w:rPr>
        <w:t xml:space="preserve"> it</w:t>
      </w:r>
      <w:r>
        <w:rPr>
          <w:rFonts w:asciiTheme="minorHAnsi" w:eastAsia="Calibri" w:hAnsiTheme="minorHAnsi" w:cstheme="minorHAnsi"/>
          <w:sz w:val="12"/>
        </w:rPr>
        <w:t xml:space="preserve"> also </w:t>
      </w:r>
      <w:r>
        <w:rPr>
          <w:rFonts w:asciiTheme="minorHAnsi" w:eastAsia="Calibri" w:hAnsiTheme="minorHAnsi" w:cstheme="minorHAnsi"/>
          <w:u w:val="single"/>
        </w:rPr>
        <w:t xml:space="preserve">makes no sense to settle the Sahara </w:t>
      </w:r>
      <w:r>
        <w:rPr>
          <w:rFonts w:asciiTheme="minorHAnsi" w:eastAsia="Calibri" w:hAnsiTheme="minorHAnsi" w:cstheme="minorHAnsi"/>
          <w:sz w:val="12"/>
        </w:rPr>
        <w:t xml:space="preserve">desert, the bottom of the </w:t>
      </w:r>
      <w:r>
        <w:rPr>
          <w:rFonts w:asciiTheme="minorHAnsi" w:eastAsia="Calibri" w:hAnsiTheme="minorHAnsi" w:cstheme="minorHAnsi"/>
          <w:u w:val="single"/>
        </w:rPr>
        <w:t>oceans, or Antarctica</w:t>
      </w:r>
      <w:r>
        <w:rPr>
          <w:rFonts w:asciiTheme="minorHAnsi" w:eastAsia="Calibri" w:hAnsiTheme="minorHAnsi" w:cstheme="minorHAnsi"/>
          <w:sz w:val="12"/>
        </w:rPr>
        <w:t xml:space="preserve"> </w:t>
      </w:r>
      <w:r>
        <w:rPr>
          <w:rFonts w:asciiTheme="minorHAnsi" w:eastAsia="Calibri" w:hAnsiTheme="minorHAnsi" w:cstheme="minorHAnsi"/>
          <w:u w:val="single"/>
        </w:rPr>
        <w:t xml:space="preserve">since </w:t>
      </w:r>
      <w:r>
        <w:rPr>
          <w:rFonts w:asciiTheme="minorHAnsi" w:eastAsia="Calibri" w:hAnsiTheme="minorHAnsi" w:cstheme="minorHAnsi"/>
          <w:sz w:val="12"/>
        </w:rPr>
        <w:t xml:space="preserve">these locations are on the Earth, and </w:t>
      </w:r>
      <w:r>
        <w:rPr>
          <w:rFonts w:asciiTheme="minorHAnsi" w:eastAsia="Calibri" w:hAnsiTheme="minorHAnsi" w:cstheme="minorHAnsi"/>
          <w:b/>
          <w:iCs/>
          <w:u w:val="single"/>
        </w:rPr>
        <w:t xml:space="preserve">humans living there will not increase the probability of species survival. </w:t>
      </w:r>
      <w:r>
        <w:rPr>
          <w:rFonts w:asciiTheme="minorHAnsi" w:eastAsia="Calibri" w:hAnsiTheme="minorHAnsi" w:cstheme="minorHAnsi"/>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Pr>
          <w:rFonts w:asciiTheme="minorHAnsi" w:eastAsia="Calibri" w:hAnsiTheme="minorHAnsi" w:cstheme="minorHAnsi"/>
          <w:u w:val="single"/>
        </w:rPr>
        <w:t>a settlement in low Earth orbit,</w:t>
      </w:r>
      <w:r>
        <w:rPr>
          <w:rFonts w:asciiTheme="minorHAnsi" w:eastAsia="Calibri" w:hAnsiTheme="minorHAnsi" w:cstheme="minorHAnsi"/>
          <w:sz w:val="12"/>
        </w:rPr>
        <w:t xml:space="preserve"> on the Moon, at L5, or on the Martian surface </w:t>
      </w:r>
      <w:r>
        <w:rPr>
          <w:rFonts w:asciiTheme="minorHAnsi" w:eastAsia="Calibri" w:hAnsiTheme="minorHAnsi" w:cstheme="minorHAnsi"/>
          <w:b/>
          <w:iCs/>
          <w:u w:val="single"/>
        </w:rPr>
        <w:t>is not nearly sufficient</w:t>
      </w:r>
      <w:r>
        <w:rPr>
          <w:rFonts w:asciiTheme="minorHAnsi" w:eastAsia="Calibri" w:hAnsiTheme="minorHAnsi" w:cstheme="minorHAnsi"/>
          <w:sz w:val="12"/>
        </w:rPr>
        <w:t xml:space="preserve">. </w:t>
      </w:r>
      <w:r>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Pr>
          <w:rFonts w:asciiTheme="minorHAnsi" w:eastAsia="Calibri" w:hAnsiTheme="minorHAnsi" w:cstheme="minorHAnsi"/>
          <w:sz w:val="12"/>
        </w:rPr>
        <w:t xml:space="preserve">proper. This vision is not a small thing. </w:t>
      </w:r>
      <w:r>
        <w:rPr>
          <w:rFonts w:asciiTheme="minorHAnsi" w:eastAsia="Calibri" w:hAnsiTheme="minorHAnsi" w:cstheme="minorHAnsi"/>
          <w:u w:val="single"/>
        </w:rPr>
        <w:t>It will be the work of many generations</w:t>
      </w:r>
      <w:r>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Fonts w:asciiTheme="minorHAnsi" w:eastAsia="Calibri" w:hAnsiTheme="minorHAnsi" w:cstheme="minorHAnsi"/>
          <w:u w:val="single"/>
        </w:rPr>
        <w:t>Space settlements, of necessity, push the limits of food production per square meter and per liter of wate</w:t>
      </w:r>
      <w:r>
        <w:rPr>
          <w:rFonts w:asciiTheme="minorHAnsi" w:eastAsia="Calibri" w:hAnsiTheme="minorHAnsi" w:cstheme="minorHAnsi"/>
          <w:sz w:val="12"/>
        </w:rPr>
        <w:t xml:space="preserve">r. Space settlement </w:t>
      </w:r>
      <w:r>
        <w:rPr>
          <w:rFonts w:asciiTheme="minorHAnsi" w:eastAsia="Calibri" w:hAnsiTheme="minorHAnsi" w:cstheme="minorHAnsi"/>
          <w:b/>
          <w:iCs/>
          <w:u w:val="single"/>
        </w:rPr>
        <w:t>agricultural methods can also be applied to growing food in parched California or in vertical farms in crowded urban areas</w:t>
      </w:r>
      <w:r>
        <w:rPr>
          <w:rFonts w:asciiTheme="minorHAnsi" w:eastAsia="Calibri" w:hAnsiTheme="minorHAnsi" w:cstheme="minorHAnsi"/>
          <w:sz w:val="12"/>
        </w:rPr>
        <w:t xml:space="preserve">. </w:t>
      </w:r>
      <w:r>
        <w:rPr>
          <w:rFonts w:asciiTheme="minorHAnsi" w:eastAsia="Calibri" w:hAnsiTheme="minorHAnsi" w:cstheme="minorHAnsi"/>
          <w:u w:val="single"/>
        </w:rPr>
        <w:t>Space settlements require humans and technology to co-exist in close proximit</w:t>
      </w:r>
      <w:r>
        <w:rPr>
          <w:rFonts w:asciiTheme="minorHAnsi" w:eastAsia="Calibri" w:hAnsiTheme="minorHAnsi" w:cstheme="minorHAnsi"/>
          <w:sz w:val="12"/>
        </w:rPr>
        <w:t xml:space="preserve">y. This implies </w:t>
      </w:r>
      <w:r>
        <w:rPr>
          <w:rFonts w:asciiTheme="minorHAnsi" w:eastAsia="Calibri" w:hAnsiTheme="minorHAnsi" w:cstheme="minorHAnsi"/>
          <w:b/>
          <w:iCs/>
          <w:u w:val="single"/>
        </w:rPr>
        <w:t>an absolute minimization of pollution</w:t>
      </w:r>
      <w:r>
        <w:rPr>
          <w:rFonts w:asciiTheme="minorHAnsi" w:eastAsia="Calibri" w:hAnsiTheme="minorHAnsi" w:cstheme="minorHAnsi"/>
          <w:sz w:val="12"/>
        </w:rPr>
        <w:t xml:space="preserve"> </w:t>
      </w:r>
      <w:r>
        <w:rPr>
          <w:rFonts w:asciiTheme="minorHAnsi" w:eastAsia="Calibri" w:hAnsiTheme="minorHAnsi" w:cstheme="minorHAnsi"/>
          <w:u w:val="single"/>
        </w:rPr>
        <w:t>and sustained recycling of all waste</w:t>
      </w:r>
      <w:r>
        <w:rPr>
          <w:rFonts w:asciiTheme="minorHAnsi" w:eastAsia="Calibri" w:hAnsiTheme="minorHAnsi" w:cstheme="minorHAnsi"/>
          <w:sz w:val="12"/>
        </w:rPr>
        <w:t xml:space="preserve">. Such </w:t>
      </w:r>
      <w:r>
        <w:rPr>
          <w:rFonts w:asciiTheme="minorHAnsi" w:eastAsia="Calibri" w:hAnsiTheme="minorHAnsi" w:cstheme="minorHAnsi"/>
          <w:u w:val="single"/>
        </w:rPr>
        <w:t>technologies seem highly applicable to sustainability on Earth as well</w:t>
      </w:r>
      <w:r>
        <w:rPr>
          <w:rFonts w:asciiTheme="minorHAnsi" w:eastAsia="Calibri" w:hAnsiTheme="minorHAnsi" w:cstheme="minorHAnsi"/>
          <w:sz w:val="12"/>
        </w:rPr>
        <w:t xml:space="preserve">. We will need to provide the best possible medical care for remote space settlements, which will be far from hospitals on Earth. The technologies that make such medicine effective—“tricorders”, </w:t>
      </w:r>
      <w:r>
        <w:rPr>
          <w:rFonts w:asciiTheme="minorHAnsi" w:eastAsia="Calibri" w:hAnsiTheme="minorHAnsi" w:cstheme="minorHAnsi"/>
          <w:b/>
          <w:iCs/>
          <w:highlight w:val="green"/>
          <w:u w:val="single"/>
        </w:rPr>
        <w:t>telemedicine</w:t>
      </w:r>
      <w:r>
        <w:rPr>
          <w:rFonts w:asciiTheme="minorHAnsi" w:eastAsia="Calibri" w:hAnsiTheme="minorHAnsi" w:cstheme="minorHAnsi"/>
          <w:sz w:val="12"/>
          <w:highlight w:val="green"/>
        </w:rPr>
        <w:t>,</w:t>
      </w:r>
      <w:r>
        <w:rPr>
          <w:rFonts w:asciiTheme="minorHAnsi" w:eastAsia="Calibri" w:hAnsiTheme="minorHAnsi" w:cstheme="minorHAnsi"/>
          <w:sz w:val="12"/>
        </w:rPr>
        <w:t xml:space="preserve"> and so on—</w:t>
      </w:r>
      <w:r>
        <w:rPr>
          <w:rFonts w:asciiTheme="minorHAnsi" w:eastAsia="Calibri" w:hAnsiTheme="minorHAnsi" w:cstheme="minorHAnsi"/>
          <w:highlight w:val="green"/>
          <w:u w:val="single"/>
        </w:rPr>
        <w:t>can</w:t>
      </w:r>
      <w:r>
        <w:rPr>
          <w:rFonts w:asciiTheme="minorHAnsi" w:eastAsia="Calibri" w:hAnsiTheme="minorHAnsi" w:cstheme="minorHAnsi"/>
          <w:u w:val="single"/>
        </w:rPr>
        <w:t xml:space="preserve"> also </w:t>
      </w:r>
      <w:r>
        <w:rPr>
          <w:rFonts w:asciiTheme="minorHAnsi" w:eastAsia="Calibri" w:hAnsiTheme="minorHAnsi" w:cstheme="minorHAnsi"/>
          <w:highlight w:val="green"/>
          <w:u w:val="single"/>
        </w:rPr>
        <w:t>bring medical care to</w:t>
      </w:r>
      <w:r>
        <w:rPr>
          <w:rFonts w:asciiTheme="minorHAnsi" w:eastAsia="Calibri" w:hAnsiTheme="minorHAnsi" w:cstheme="minorHAnsi"/>
          <w:u w:val="single"/>
        </w:rPr>
        <w:t xml:space="preserve"> underdeveloped and </w:t>
      </w:r>
      <w:r>
        <w:rPr>
          <w:rFonts w:asciiTheme="minorHAnsi" w:eastAsia="Calibri" w:hAnsiTheme="minorHAnsi" w:cstheme="minorHAnsi"/>
          <w:highlight w:val="green"/>
          <w:u w:val="single"/>
        </w:rPr>
        <w:t>underserved areas</w:t>
      </w:r>
      <w:r>
        <w:rPr>
          <w:rFonts w:asciiTheme="minorHAnsi" w:eastAsia="Calibri" w:hAnsiTheme="minorHAnsi" w:cstheme="minorHAnsi"/>
          <w:u w:val="single"/>
        </w:rPr>
        <w:t xml:space="preserve"> of the Earth. </w:t>
      </w:r>
      <w:r>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Pr>
          <w:rFonts w:asciiTheme="minorHAnsi" w:eastAsia="Calibri" w:hAnsiTheme="minorHAnsi" w:cstheme="minorHAnsi"/>
          <w:u w:val="single"/>
        </w:rPr>
        <w:t>large numbers who signed up for Mars One’s</w:t>
      </w:r>
      <w:r>
        <w:rPr>
          <w:rFonts w:asciiTheme="minorHAnsi" w:eastAsia="Calibri" w:hAnsiTheme="minorHAnsi" w:cstheme="minorHAnsi"/>
          <w:sz w:val="12"/>
        </w:rPr>
        <w:t xml:space="preserve"> sketchy settlement </w:t>
      </w:r>
      <w:r>
        <w:rPr>
          <w:rFonts w:asciiTheme="minorHAnsi" w:eastAsia="Calibri" w:hAnsiTheme="minorHAnsi" w:cstheme="minorHAnsi"/>
          <w:u w:val="single"/>
        </w:rPr>
        <w:t>plans suggest that a lot of people do want to live on Mars</w:t>
      </w:r>
      <w:r>
        <w:rPr>
          <w:rFonts w:asciiTheme="minorHAnsi" w:eastAsia="Calibri" w:hAnsiTheme="minorHAnsi" w:cstheme="minorHAnsi"/>
          <w:sz w:val="12"/>
        </w:rPr>
        <w:t xml:space="preserve">. </w:t>
      </w:r>
      <w:r>
        <w:rPr>
          <w:rFonts w:asciiTheme="minorHAnsi" w:eastAsia="Calibri" w:hAnsiTheme="minorHAnsi" w:cstheme="minorHAnsi"/>
          <w:u w:val="single"/>
        </w:rPr>
        <w:t>There are real challenges</w:t>
      </w:r>
      <w:r>
        <w:rPr>
          <w:rFonts w:asciiTheme="minorHAnsi" w:eastAsia="Calibri" w:hAnsiTheme="minorHAnsi" w:cstheme="minorHAnsi"/>
          <w:sz w:val="12"/>
        </w:rPr>
        <w:t xml:space="preserve"> to constructing space settlements, </w:t>
      </w:r>
      <w:r>
        <w:rPr>
          <w:rFonts w:asciiTheme="minorHAnsi" w:eastAsia="Calibri" w:hAnsiTheme="minorHAnsi" w:cstheme="minorHAnsi"/>
          <w:u w:val="single"/>
        </w:rPr>
        <w:t>but current Antarctic bases are not true settlements</w:t>
      </w:r>
      <w:r>
        <w:rPr>
          <w:rFonts w:asciiTheme="minorHAnsi" w:eastAsia="Calibri" w:hAnsiTheme="minorHAnsi" w:cstheme="minorHAnsi"/>
          <w:sz w:val="12"/>
        </w:rPr>
        <w:t xml:space="preserve">. Nobody lives there with their families, with the exception of the coastal Esperanza Base, where about ten families routinely winter over. </w:t>
      </w:r>
      <w:r>
        <w:rPr>
          <w:rFonts w:asciiTheme="minorHAnsi" w:eastAsia="Calibri" w:hAnsiTheme="minorHAnsi" w:cstheme="minorHAnsi"/>
          <w:u w:val="single"/>
        </w:rPr>
        <w:t xml:space="preserve">No real effort is made to create any kind of human environment that is comfortable </w:t>
      </w:r>
      <w:r>
        <w:rPr>
          <w:rFonts w:asciiTheme="minorHAnsi" w:eastAsia="Calibri" w:hAnsiTheme="minorHAnsi" w:cstheme="minorHAnsi"/>
          <w:sz w:val="12"/>
        </w:rPr>
        <w:t xml:space="preserve">over a long period of time. </w:t>
      </w:r>
      <w:r>
        <w:rPr>
          <w:rFonts w:asciiTheme="minorHAnsi" w:eastAsia="Calibri" w:hAnsiTheme="minorHAnsi" w:cstheme="minorHAnsi"/>
          <w:u w:val="single"/>
        </w:rPr>
        <w:t>Conditions in Antarctica might be better compared to living in a campground than a self-sustaining settlement.</w:t>
      </w:r>
      <w:r>
        <w:rPr>
          <w:rFonts w:asciiTheme="minorHAnsi" w:eastAsia="Calibri" w:hAnsiTheme="minorHAnsi" w:cstheme="minorHAnsi"/>
          <w:sz w:val="12"/>
        </w:rPr>
        <w:t xml:space="preserve"> Additionally, </w:t>
      </w:r>
      <w:r>
        <w:rPr>
          <w:rFonts w:asciiTheme="minorHAnsi" w:eastAsia="Calibri" w:hAnsiTheme="minorHAnsi" w:cstheme="minorHAnsi"/>
          <w:u w:val="single"/>
        </w:rPr>
        <w:t>the current Antarctic Treaty</w:t>
      </w:r>
      <w:r>
        <w:rPr>
          <w:rFonts w:asciiTheme="minorHAnsi" w:eastAsia="Calibri" w:hAnsiTheme="minorHAnsi" w:cstheme="minorHAnsi"/>
          <w:sz w:val="12"/>
        </w:rPr>
        <w:t xml:space="preserve"> essentially </w:t>
      </w:r>
      <w:r>
        <w:rPr>
          <w:rFonts w:asciiTheme="minorHAnsi" w:eastAsia="Calibri" w:hAnsiTheme="minorHAnsi" w:cstheme="minorHAnsi"/>
          <w:b/>
          <w:iCs/>
          <w:u w:val="single"/>
        </w:rPr>
        <w:t>prevents any extraction or use of the natural resources</w:t>
      </w:r>
      <w:r>
        <w:rPr>
          <w:rFonts w:asciiTheme="minorHAnsi" w:eastAsia="Calibri" w:hAnsiTheme="minorHAnsi" w:cstheme="minorHAnsi"/>
          <w:sz w:val="12"/>
        </w:rPr>
        <w:t xml:space="preserve"> found there, thus </w:t>
      </w:r>
      <w:r>
        <w:rPr>
          <w:rFonts w:asciiTheme="minorHAnsi" w:eastAsia="Calibri" w:hAnsiTheme="minorHAnsi" w:cstheme="minorHAnsi"/>
          <w:u w:val="single"/>
        </w:rPr>
        <w:t>making economically independent settlements infeasible</w:t>
      </w:r>
      <w:r>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Pr>
          <w:rFonts w:asciiTheme="minorHAnsi" w:eastAsia="Calibri" w:hAnsiTheme="minorHAnsi" w:cstheme="minorHAnsi"/>
          <w:u w:val="single"/>
        </w:rPr>
        <w:t>Conditions in the early settlements</w:t>
      </w:r>
      <w:r>
        <w:rPr>
          <w:rFonts w:asciiTheme="minorHAnsi" w:eastAsia="Calibri" w:hAnsiTheme="minorHAnsi" w:cstheme="minorHAnsi"/>
          <w:sz w:val="12"/>
        </w:rPr>
        <w:t xml:space="preserve"> in the New </w:t>
      </w:r>
      <w:r>
        <w:rPr>
          <w:rFonts w:asciiTheme="minorHAnsi" w:eastAsia="Calibri" w:hAnsiTheme="minorHAnsi" w:cstheme="minorHAnsi"/>
          <w:u w:val="single"/>
        </w:rPr>
        <w:t>World were difficult at best</w:t>
      </w:r>
      <w:r>
        <w:rPr>
          <w:rFonts w:asciiTheme="minorHAnsi" w:eastAsia="Calibri" w:hAnsiTheme="minorHAnsi" w:cstheme="minorHAnsi"/>
          <w:sz w:val="12"/>
        </w:rPr>
        <w:t xml:space="preserve">, and the casualty rate was high. </w:t>
      </w:r>
      <w:r>
        <w:rPr>
          <w:rFonts w:asciiTheme="minorHAnsi" w:eastAsia="Calibri" w:hAnsiTheme="minorHAnsi" w:cstheme="minorHAnsi"/>
          <w:u w:val="single"/>
        </w:rPr>
        <w:t>We should expect the same to hold true for early space settlements</w:t>
      </w:r>
      <w:r>
        <w:rPr>
          <w:rFonts w:asciiTheme="minorHAnsi" w:eastAsia="Calibri" w:hAnsiTheme="minorHAnsi" w:cstheme="minorHAnsi"/>
          <w:sz w:val="12"/>
        </w:rPr>
        <w:t xml:space="preserve">. However, </w:t>
      </w:r>
      <w:r>
        <w:rPr>
          <w:rFonts w:asciiTheme="minorHAnsi" w:eastAsia="Calibri" w:hAnsiTheme="minorHAnsi" w:cstheme="minorHAnsi"/>
          <w:b/>
          <w:iCs/>
          <w:u w:val="single"/>
        </w:rPr>
        <w:t>Jamestown and Plymouth gave rise to vast cities and a tamed landscape on a scale of hundreds of years.</w:t>
      </w:r>
      <w:r>
        <w:rPr>
          <w:rFonts w:asciiTheme="minorHAnsi" w:eastAsia="Calibri" w:hAnsiTheme="minorHAnsi" w:cstheme="minorHAnsi"/>
          <w:sz w:val="12"/>
        </w:rPr>
        <w:t xml:space="preserve"> </w:t>
      </w:r>
      <w:r>
        <w:rPr>
          <w:rFonts w:asciiTheme="minorHAnsi" w:eastAsia="Calibri" w:hAnsiTheme="minorHAnsi" w:cstheme="minorHAnsi"/>
          <w:u w:val="single"/>
        </w:rPr>
        <w:t>We now bring to the table technological means that would seem magical to the Jamestown settlers</w:t>
      </w:r>
      <w:r>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Fonts w:asciiTheme="minorHAnsi" w:eastAsia="Calibri" w:hAnsiTheme="minorHAnsi" w:cstheme="minorHAnsi"/>
          <w:u w:val="single"/>
        </w:rPr>
        <w:t>Mars may have more of the natural resources a settlement will need than</w:t>
      </w:r>
      <w:r>
        <w:rPr>
          <w:rFonts w:asciiTheme="minorHAnsi" w:eastAsia="Calibri" w:hAnsiTheme="minorHAnsi" w:cstheme="minorHAnsi"/>
          <w:sz w:val="12"/>
        </w:rPr>
        <w:t xml:space="preserve">, say, </w:t>
      </w:r>
      <w:r>
        <w:rPr>
          <w:rFonts w:asciiTheme="minorHAnsi" w:eastAsia="Calibri" w:hAnsiTheme="minorHAnsi" w:cstheme="minorHAnsi"/>
          <w:u w:val="single"/>
        </w:rPr>
        <w:t>the Moon</w:t>
      </w:r>
      <w:r>
        <w:rPr>
          <w:rFonts w:asciiTheme="minorHAnsi" w:eastAsia="Calibri" w:hAnsiTheme="minorHAnsi" w:cstheme="minorHAnsi"/>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Fonts w:asciiTheme="minorHAnsi" w:eastAsia="Calibri" w:hAnsiTheme="minorHAnsi" w:cstheme="minorHAnsi"/>
          <w:u w:val="single"/>
        </w:rPr>
        <w:t>The purchase of Alaska from Russia was mocked</w:t>
      </w:r>
      <w:r>
        <w:rPr>
          <w:rFonts w:asciiTheme="minorHAnsi" w:eastAsia="Calibri" w:hAnsiTheme="minorHAnsi" w:cstheme="minorHAnsi"/>
          <w:sz w:val="12"/>
        </w:rPr>
        <w:t xml:space="preserve"> as “Seward’s icebox” and a “polar bear garden.” </w:t>
      </w:r>
      <w:r>
        <w:rPr>
          <w:rFonts w:asciiTheme="minorHAnsi" w:eastAsia="Calibri" w:hAnsiTheme="minorHAnsi" w:cstheme="minorHAnsi"/>
          <w:b/>
          <w:iCs/>
          <w:u w:val="single"/>
        </w:rPr>
        <w:t>At the time, the oil and mineral riches of Alaska were undiscovered</w:t>
      </w:r>
      <w:r>
        <w:rPr>
          <w:rFonts w:asciiTheme="minorHAnsi" w:eastAsia="Calibri" w:hAnsiTheme="minorHAnsi" w:cstheme="minorHAnsi"/>
          <w:sz w:val="12"/>
        </w:rPr>
        <w:t xml:space="preserve"> and undreamt of. </w:t>
      </w:r>
      <w:r>
        <w:rPr>
          <w:rFonts w:asciiTheme="minorHAnsi" w:eastAsia="Calibri" w:hAnsiTheme="minorHAnsi" w:cstheme="minorHAnsi"/>
          <w:b/>
          <w:iCs/>
          <w:u w:val="single"/>
        </w:rPr>
        <w:t>Space itself teems with valuable resources</w:t>
      </w:r>
      <w:r>
        <w:rPr>
          <w:rFonts w:asciiTheme="minorHAnsi" w:eastAsia="Calibri" w:hAnsiTheme="minorHAnsi" w:cstheme="minorHAnsi"/>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Fonts w:asciiTheme="minorHAnsi" w:eastAsia="Calibri" w:hAnsiTheme="minorHAnsi" w:cstheme="minorHAnsi"/>
          <w:highlight w:val="green"/>
          <w:u w:val="single"/>
        </w:rPr>
        <w:t>The Earth is flooded</w:t>
      </w:r>
      <w:r>
        <w:rPr>
          <w:rFonts w:asciiTheme="minorHAnsi" w:eastAsia="Calibri" w:hAnsiTheme="minorHAnsi" w:cstheme="minorHAnsi"/>
          <w:u w:val="single"/>
        </w:rPr>
        <w:t xml:space="preserve"> daily </w:t>
      </w:r>
      <w:r>
        <w:rPr>
          <w:rFonts w:asciiTheme="minorHAnsi" w:eastAsia="Calibri" w:hAnsiTheme="minorHAnsi" w:cstheme="minorHAnsi"/>
          <w:highlight w:val="green"/>
          <w:u w:val="single"/>
        </w:rPr>
        <w:t>with</w:t>
      </w:r>
      <w:r>
        <w:rPr>
          <w:rFonts w:asciiTheme="minorHAnsi" w:eastAsia="Calibri" w:hAnsiTheme="minorHAnsi" w:cstheme="minorHAnsi"/>
          <w:u w:val="single"/>
        </w:rPr>
        <w:t xml:space="preserve"> vast amounts of </w:t>
      </w:r>
      <w:r>
        <w:rPr>
          <w:rFonts w:asciiTheme="minorHAnsi" w:eastAsia="Calibri" w:hAnsiTheme="minorHAnsi" w:cstheme="minorHAnsi"/>
          <w:highlight w:val="green"/>
          <w:u w:val="single"/>
        </w:rPr>
        <w:t>solar energy that</w:t>
      </w:r>
      <w:r>
        <w:rPr>
          <w:rFonts w:asciiTheme="minorHAnsi" w:eastAsia="Calibri" w:hAnsiTheme="minorHAnsi" w:cstheme="minorHAnsi"/>
          <w:u w:val="single"/>
        </w:rPr>
        <w:t>, if exploited</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could power</w:t>
      </w:r>
      <w:r>
        <w:rPr>
          <w:rFonts w:asciiTheme="minorHAnsi" w:eastAsia="Calibri" w:hAnsiTheme="minorHAnsi" w:cstheme="minorHAnsi"/>
          <w:u w:val="single"/>
        </w:rPr>
        <w:t xml:space="preserve"> just about </w:t>
      </w:r>
      <w:r>
        <w:rPr>
          <w:rFonts w:asciiTheme="minorHAnsi" w:eastAsia="Calibri" w:hAnsiTheme="minorHAnsi" w:cstheme="minorHAnsi"/>
          <w:highlight w:val="green"/>
          <w:u w:val="single"/>
        </w:rPr>
        <w:t>any civilization</w:t>
      </w:r>
      <w:r>
        <w:rPr>
          <w:rFonts w:asciiTheme="minorHAnsi" w:eastAsia="Calibri" w:hAnsiTheme="minorHAnsi" w:cstheme="minorHAnsi"/>
          <w:u w:val="single"/>
        </w:rPr>
        <w:t xml:space="preserve"> we wish to maintain</w:t>
      </w:r>
      <w:r>
        <w:rPr>
          <w:rFonts w:asciiTheme="minorHAnsi" w:eastAsia="Calibri" w:hAnsiTheme="minorHAnsi" w:cstheme="minorHAnsi"/>
          <w:sz w:val="12"/>
        </w:rPr>
        <w:t xml:space="preserve">. </w:t>
      </w:r>
      <w:r>
        <w:rPr>
          <w:rFonts w:asciiTheme="minorHAnsi" w:eastAsia="Calibri" w:hAnsiTheme="minorHAnsi" w:cstheme="minorHAnsi"/>
          <w:b/>
          <w:iCs/>
          <w:u w:val="single"/>
        </w:rPr>
        <w:t>There is</w:t>
      </w:r>
      <w:r>
        <w:rPr>
          <w:rFonts w:asciiTheme="minorHAnsi" w:eastAsia="Calibri" w:hAnsiTheme="minorHAnsi" w:cstheme="minorHAnsi"/>
          <w:b/>
          <w:iCs/>
          <w:highlight w:val="green"/>
          <w:u w:val="single"/>
        </w:rPr>
        <w:t xml:space="preserve"> no tech</w:t>
      </w:r>
      <w:r>
        <w:rPr>
          <w:rFonts w:asciiTheme="minorHAnsi" w:eastAsia="Calibri" w:hAnsiTheme="minorHAnsi" w:cstheme="minorHAnsi"/>
          <w:b/>
          <w:iCs/>
          <w:u w:val="single"/>
        </w:rPr>
        <w:t xml:space="preserve">nical </w:t>
      </w:r>
      <w:r>
        <w:rPr>
          <w:rFonts w:asciiTheme="minorHAnsi" w:eastAsia="Calibri" w:hAnsiTheme="minorHAnsi" w:cstheme="minorHAnsi"/>
          <w:b/>
          <w:iCs/>
          <w:highlight w:val="green"/>
          <w:u w:val="single"/>
        </w:rPr>
        <w:t>limitation to provid</w:t>
      </w:r>
      <w:r>
        <w:rPr>
          <w:rFonts w:asciiTheme="minorHAnsi" w:eastAsia="Calibri" w:hAnsiTheme="minorHAnsi" w:cstheme="minorHAnsi"/>
          <w:b/>
          <w:iCs/>
          <w:u w:val="single"/>
        </w:rPr>
        <w:t xml:space="preserve">ing </w:t>
      </w:r>
      <w:r>
        <w:rPr>
          <w:rFonts w:asciiTheme="minorHAnsi" w:eastAsia="Calibri" w:hAnsiTheme="minorHAnsi" w:cstheme="minorHAnsi"/>
          <w:b/>
          <w:iCs/>
          <w:highlight w:val="green"/>
          <w:u w:val="single"/>
        </w:rPr>
        <w:t>continuous, carbon-free power from space</w:t>
      </w:r>
      <w:r>
        <w:rPr>
          <w:rFonts w:asciiTheme="minorHAnsi" w:eastAsia="Calibri" w:hAnsiTheme="minorHAnsi" w:cstheme="minorHAnsi"/>
          <w:b/>
          <w:iCs/>
          <w:u w:val="single"/>
        </w:rPr>
        <w:t xml:space="preserve"> solar power satellites beaming power back to the surface of the Earth anywhere it might be needed</w:t>
      </w:r>
      <w:r>
        <w:rPr>
          <w:rFonts w:asciiTheme="minorHAnsi" w:eastAsia="Calibri" w:hAnsiTheme="minorHAnsi" w:cstheme="minorHAnsi"/>
          <w:sz w:val="12"/>
        </w:rPr>
        <w:t xml:space="preserve">. </w:t>
      </w:r>
      <w:r>
        <w:rPr>
          <w:rFonts w:asciiTheme="minorHAnsi" w:eastAsia="Calibri" w:hAnsiTheme="minorHAnsi" w:cstheme="minorHAnsi"/>
          <w:u w:val="single"/>
        </w:rPr>
        <w:t>The main opposition to this idea derives from an unwillingness to consider centralized power systems on</w:t>
      </w:r>
      <w:r>
        <w:rPr>
          <w:rFonts w:asciiTheme="minorHAnsi" w:eastAsia="Calibri" w:hAnsiTheme="minorHAnsi" w:cstheme="minorHAnsi"/>
          <w:sz w:val="12"/>
        </w:rPr>
        <w:t xml:space="preserve"> </w:t>
      </w:r>
      <w:r>
        <w:rPr>
          <w:rFonts w:asciiTheme="minorHAnsi" w:eastAsia="Calibri" w:hAnsiTheme="minorHAnsi" w:cstheme="minorHAnsi"/>
          <w:b/>
          <w:iCs/>
          <w:u w:val="single"/>
        </w:rPr>
        <w:t>ideological grounds</w:t>
      </w:r>
      <w:r>
        <w:rPr>
          <w:rFonts w:asciiTheme="minorHAnsi" w:eastAsia="Calibri" w:hAnsiTheme="minorHAnsi" w:cstheme="minorHAnsi"/>
          <w:sz w:val="12"/>
        </w:rPr>
        <w:t xml:space="preserve">, combined with the unexpected reality of very cheap natural gas today. </w:t>
      </w:r>
      <w:r>
        <w:rPr>
          <w:rFonts w:asciiTheme="minorHAnsi" w:eastAsia="Calibri" w:hAnsiTheme="minorHAnsi" w:cstheme="minorHAnsi"/>
          <w:u w:val="single"/>
        </w:rPr>
        <w:t xml:space="preserve">Even the most conservative consideration of near-Earth asteroid resources suggests that </w:t>
      </w:r>
      <w:r>
        <w:rPr>
          <w:rFonts w:asciiTheme="minorHAnsi" w:eastAsia="Calibri" w:hAnsiTheme="minorHAnsi" w:cstheme="minorHAnsi"/>
          <w:b/>
          <w:iCs/>
          <w:u w:val="single"/>
        </w:rPr>
        <w:t xml:space="preserve">there is no reason to view the Earth as a closed system to which nothing can be added. </w:t>
      </w:r>
      <w:r>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Fonts w:asciiTheme="minorHAnsi" w:eastAsia="Calibri" w:hAnsiTheme="minorHAnsi" w:cstheme="minorHAnsi"/>
          <w:u w:val="single"/>
        </w:rPr>
        <w:t>Space settlements must flow out of the development of the economic resources of space if they are to be sustainable in the long term</w:t>
      </w:r>
      <w:r>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rFonts w:asciiTheme="minorHAnsi" w:eastAsia="Calibri" w:hAnsiTheme="minorHAnsi" w:cstheme="minorHAnsi"/>
          <w:sz w:val="12"/>
        </w:rPr>
        <w:t>neaby</w:t>
      </w:r>
      <w:proofErr w:type="spellEnd"/>
      <w:r>
        <w:rPr>
          <w:rFonts w:asciiTheme="minorHAnsi" w:eastAsia="Calibri" w:hAnsiTheme="minorHAnsi" w:cstheme="min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Pr>
          <w:rFonts w:asciiTheme="minorHAnsi" w:eastAsia="Calibri" w:hAnsiTheme="minorHAnsi" w:cstheme="minorHAnsi"/>
          <w:u w:val="single"/>
        </w:rPr>
        <w:t>the Tellers are completely wrong</w:t>
      </w:r>
      <w:r>
        <w:rPr>
          <w:rFonts w:asciiTheme="minorHAnsi" w:eastAsia="Calibri" w:hAnsiTheme="minorHAnsi" w:cstheme="minorHAnsi"/>
          <w:sz w:val="12"/>
        </w:rPr>
        <w:t xml:space="preserve"> in their disregard of the potential economic benefits of space development and the underlying motivation for space settlement</w:t>
      </w:r>
    </w:p>
    <w:p w14:paraId="1304580C" w14:textId="77777777" w:rsidR="00CF2B87" w:rsidRPr="003E36C2" w:rsidRDefault="00CF2B87" w:rsidP="00CF2B87">
      <w:pPr>
        <w:pStyle w:val="Heading4"/>
        <w:rPr>
          <w:rFonts w:cs="Calibri"/>
        </w:rPr>
      </w:pPr>
      <w:r w:rsidRPr="003E36C2">
        <w:rPr>
          <w:rFonts w:cs="Calibri"/>
        </w:rPr>
        <w:t xml:space="preserve">8] Transition Wars DA – Rejection of capitalism causes </w:t>
      </w:r>
      <w:r w:rsidRPr="003E36C2">
        <w:rPr>
          <w:rFonts w:cs="Calibri"/>
          <w:u w:val="single"/>
        </w:rPr>
        <w:t>massive</w:t>
      </w:r>
      <w:r w:rsidRPr="003E36C2">
        <w:rPr>
          <w:rFonts w:cs="Calibri"/>
        </w:rPr>
        <w:t xml:space="preserve"> transition wars.</w:t>
      </w:r>
    </w:p>
    <w:p w14:paraId="28B273DE" w14:textId="77777777" w:rsidR="00CF2B87" w:rsidRDefault="00CF2B87" w:rsidP="00CF2B87">
      <w:pPr>
        <w:rPr>
          <w:rFonts w:cstheme="minorBidi"/>
          <w:color w:val="000000"/>
          <w:sz w:val="12"/>
        </w:rPr>
      </w:pPr>
      <w:r>
        <w:rPr>
          <w:rStyle w:val="Style13ptBold"/>
          <w:rFonts w:eastAsiaTheme="majorEastAsia"/>
        </w:rPr>
        <w:t>Harris 03</w:t>
      </w:r>
      <w:r>
        <w:t xml:space="preserve"> </w:t>
      </w:r>
      <w:r>
        <w:rPr>
          <w:sz w:val="16"/>
          <w:szCs w:val="16"/>
        </w:rPr>
        <w:t>Lee, Analyst – Hoover Institution and Author of The Suicide of Reason, “The Intellectual Origins of America-Bashing”, Policy Review, January, http://www.hoover.org/publications/policyreview/3458371.html</w:t>
      </w:r>
    </w:p>
    <w:p w14:paraId="6113C544" w14:textId="77777777" w:rsidR="00CF2B87" w:rsidRDefault="00CF2B87" w:rsidP="00CF2B87">
      <w:pPr>
        <w:rPr>
          <w:sz w:val="8"/>
        </w:rPr>
      </w:pPr>
      <w:r>
        <w:rPr>
          <w:sz w:val="8"/>
        </w:rPr>
        <w:t xml:space="preserve">This is the </w:t>
      </w:r>
      <w:proofErr w:type="spellStart"/>
      <w:r>
        <w:rPr>
          <w:sz w:val="8"/>
        </w:rPr>
        <w:t>immiserization</w:t>
      </w:r>
      <w:proofErr w:type="spellEnd"/>
      <w:r>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Pr>
          <w:rStyle w:val="StyleUnderline"/>
        </w:rPr>
        <w:t xml:space="preserve">the </w:t>
      </w:r>
      <w:r>
        <w:rPr>
          <w:rStyle w:val="StyleUnderline"/>
          <w:highlight w:val="cyan"/>
        </w:rPr>
        <w:t>capitalist class could not be</w:t>
      </w:r>
      <w:r>
        <w:rPr>
          <w:rStyle w:val="StyleUnderline"/>
        </w:rPr>
        <w:t xml:space="preserve"> realistically </w:t>
      </w:r>
      <w:r>
        <w:rPr>
          <w:rStyle w:val="StyleUnderline"/>
          <w:highlight w:val="cyan"/>
        </w:rPr>
        <w:t>expected to relinquish</w:t>
      </w:r>
      <w:r>
        <w:rPr>
          <w:rStyle w:val="StyleUnderline"/>
        </w:rPr>
        <w:t xml:space="preserve"> control of </w:t>
      </w:r>
      <w:r>
        <w:rPr>
          <w:rStyle w:val="StyleUnderline"/>
          <w:highlight w:val="cyan"/>
        </w:rPr>
        <w:t>the state</w:t>
      </w:r>
      <w:r>
        <w:rPr>
          <w:rStyle w:val="StyleUnderline"/>
        </w:rPr>
        <w:t xml:space="preserve"> </w:t>
      </w:r>
      <w:r>
        <w:rPr>
          <w:sz w:val="8"/>
        </w:rPr>
        <w:t xml:space="preserve">apparatus </w:t>
      </w:r>
      <w:r>
        <w:rPr>
          <w:rStyle w:val="StyleUnderline"/>
          <w:highlight w:val="cyan"/>
        </w:rPr>
        <w:t>and</w:t>
      </w:r>
      <w:r>
        <w:rPr>
          <w:sz w:val="8"/>
        </w:rPr>
        <w:t xml:space="preserve">, with it, </w:t>
      </w:r>
      <w:r>
        <w:rPr>
          <w:rStyle w:val="StyleUnderline"/>
        </w:rPr>
        <w:t xml:space="preserve">the monopoly of </w:t>
      </w:r>
      <w:r>
        <w:rPr>
          <w:rStyle w:val="StyleUnderline"/>
          <w:highlight w:val="cyan"/>
        </w:rPr>
        <w:t>force</w:t>
      </w:r>
      <w:r>
        <w:rPr>
          <w:sz w:val="8"/>
        </w:rPr>
        <w:t xml:space="preserve">. In this, Marx was absolutely correct. </w:t>
      </w:r>
      <w:r>
        <w:rPr>
          <w:rStyle w:val="Emphasis"/>
          <w:rFonts w:cstheme="minorBidi"/>
          <w:highlight w:val="cyan"/>
        </w:rPr>
        <w:t>No capitalist society has</w:t>
      </w:r>
      <w:r>
        <w:rPr>
          <w:rStyle w:val="StyleUnderline"/>
        </w:rPr>
        <w:t xml:space="preserve"> ever willingly </w:t>
      </w:r>
      <w:r>
        <w:rPr>
          <w:rStyle w:val="Emphasis"/>
          <w:rFonts w:cstheme="minorBidi"/>
          <w:highlight w:val="cyan"/>
        </w:rPr>
        <w:t>liquidated</w:t>
      </w:r>
      <w:r>
        <w:rPr>
          <w:rStyle w:val="StyleUnderline"/>
        </w:rPr>
        <w:t xml:space="preserve"> itself, </w:t>
      </w:r>
      <w:r>
        <w:rPr>
          <w:rStyle w:val="StyleUnderline"/>
          <w:highlight w:val="cyan"/>
        </w:rPr>
        <w:t>and it is utopian to think</w:t>
      </w:r>
      <w:r>
        <w:rPr>
          <w:rStyle w:val="StyleUnderline"/>
        </w:rPr>
        <w:t xml:space="preserve"> that </w:t>
      </w:r>
      <w:r>
        <w:rPr>
          <w:rStyle w:val="StyleUnderline"/>
          <w:highlight w:val="cyan"/>
        </w:rPr>
        <w:t>any</w:t>
      </w:r>
      <w:r>
        <w:rPr>
          <w:rStyle w:val="StyleUnderline"/>
        </w:rPr>
        <w:t xml:space="preserve"> ever </w:t>
      </w:r>
      <w:r>
        <w:rPr>
          <w:rStyle w:val="StyleUnderline"/>
          <w:highlight w:val="cyan"/>
        </w:rPr>
        <w:t>will</w:t>
      </w:r>
      <w:r>
        <w:rPr>
          <w:sz w:val="8"/>
        </w:rPr>
        <w:t xml:space="preserve">. Therefore, </w:t>
      </w:r>
      <w:r>
        <w:rPr>
          <w:rStyle w:val="StyleUnderline"/>
        </w:rPr>
        <w:t xml:space="preserve">in order to achieve </w:t>
      </w:r>
      <w:r>
        <w:rPr>
          <w:sz w:val="8"/>
        </w:rPr>
        <w:t xml:space="preserve">the goal of </w:t>
      </w:r>
      <w:r>
        <w:rPr>
          <w:rStyle w:val="StyleUnderline"/>
        </w:rPr>
        <w:t xml:space="preserve">socialism, </w:t>
      </w:r>
      <w:r>
        <w:rPr>
          <w:rStyle w:val="StyleUnderline"/>
          <w:highlight w:val="cyan"/>
        </w:rPr>
        <w:t>nothing short of</w:t>
      </w:r>
      <w:r>
        <w:rPr>
          <w:sz w:val="8"/>
        </w:rPr>
        <w:t xml:space="preserve"> a complete </w:t>
      </w:r>
      <w:r>
        <w:rPr>
          <w:rStyle w:val="StyleUnderline"/>
          <w:highlight w:val="cyan"/>
        </w:rPr>
        <w:t>revolution would do</w:t>
      </w:r>
      <w:r>
        <w:rPr>
          <w:rStyle w:val="StyleUnderline"/>
        </w:rPr>
        <w:t xml:space="preserve">; and this means, </w:t>
      </w:r>
      <w:r>
        <w:rPr>
          <w:rStyle w:val="StyleUnderline"/>
          <w:highlight w:val="cyan"/>
        </w:rPr>
        <w:t>in</w:t>
      </w:r>
      <w:r>
        <w:rPr>
          <w:rStyle w:val="StyleUnderline"/>
        </w:rPr>
        <w:t xml:space="preserve"> point of fact, </w:t>
      </w:r>
      <w:r>
        <w:rPr>
          <w:rStyle w:val="StyleUnderline"/>
          <w:highlight w:val="cyan"/>
        </w:rPr>
        <w:t>a full-fledged</w:t>
      </w:r>
      <w:r>
        <w:rPr>
          <w:sz w:val="8"/>
        </w:rPr>
        <w:t xml:space="preserve"> civil </w:t>
      </w:r>
      <w:r>
        <w:rPr>
          <w:rStyle w:val="StyleUnderline"/>
          <w:highlight w:val="cyan"/>
        </w:rPr>
        <w:t>war</w:t>
      </w:r>
      <w:r>
        <w:rPr>
          <w:sz w:val="8"/>
        </w:rPr>
        <w:t xml:space="preserve"> not just within one society, but </w:t>
      </w:r>
      <w:r>
        <w:rPr>
          <w:rStyle w:val="StyleUnderline"/>
          <w:highlight w:val="cyan"/>
        </w:rPr>
        <w:t>across the globe</w:t>
      </w:r>
      <w:r>
        <w:rPr>
          <w:sz w:val="8"/>
        </w:rPr>
        <w:t xml:space="preserve">. </w:t>
      </w:r>
      <w:r>
        <w:rPr>
          <w:rStyle w:val="StyleUnderline"/>
          <w:highlight w:val="cyan"/>
        </w:rPr>
        <w:t>Without</w:t>
      </w:r>
      <w:r>
        <w:rPr>
          <w:sz w:val="8"/>
        </w:rPr>
        <w:t xml:space="preserve"> this </w:t>
      </w:r>
      <w:r>
        <w:rPr>
          <w:rStyle w:val="StyleUnderline"/>
          <w:highlight w:val="cyan"/>
        </w:rPr>
        <w:t>catastrophic upheaval, capitalism would remain</w:t>
      </w:r>
      <w:r>
        <w:rPr>
          <w:rStyle w:val="StyleUnderline"/>
        </w:rPr>
        <w:t xml:space="preserve"> completely </w:t>
      </w:r>
      <w:r>
        <w:rPr>
          <w:rStyle w:val="StyleUnderline"/>
          <w:highlight w:val="cyan"/>
        </w:rPr>
        <w:t>in control</w:t>
      </w:r>
      <w:r>
        <w:rPr>
          <w:rStyle w:val="StyleUnderline"/>
        </w:rPr>
        <w:t xml:space="preserve"> </w:t>
      </w:r>
      <w:r>
        <w:rPr>
          <w:sz w:val="8"/>
        </w:rPr>
        <w:t>of the social order and all socialist schemes would be reduced to pipe dreams.</w:t>
      </w:r>
    </w:p>
    <w:p w14:paraId="4E83B5B1" w14:textId="77777777" w:rsidR="00CF2B87" w:rsidRDefault="00CF2B87" w:rsidP="00CF2B87"/>
    <w:p w14:paraId="2DDE2809" w14:textId="77777777" w:rsidR="00CF2B87" w:rsidRDefault="00CF2B87" w:rsidP="00CF2B87">
      <w:pPr>
        <w:pStyle w:val="Heading3"/>
      </w:pPr>
      <w:r>
        <w:t>1NC—Space Mining</w:t>
      </w:r>
    </w:p>
    <w:p w14:paraId="3EB2A7DA" w14:textId="77777777" w:rsidR="00CF2B87" w:rsidRDefault="00CF2B87" w:rsidP="00CF2B87">
      <w:pPr>
        <w:pStyle w:val="Heading4"/>
        <w:rPr>
          <w:b w:val="0"/>
        </w:rPr>
      </w:pPr>
      <w:r>
        <w:t xml:space="preserve">Private sector is key to mining and overcomes </w:t>
      </w:r>
      <w:r>
        <w:rPr>
          <w:u w:val="single"/>
        </w:rPr>
        <w:t>all</w:t>
      </w:r>
      <w:r>
        <w:t xml:space="preserve"> extinction scenarios.</w:t>
      </w:r>
    </w:p>
    <w:p w14:paraId="66DE3414" w14:textId="77777777" w:rsidR="00CF2B87" w:rsidRDefault="00CF2B87" w:rsidP="00CF2B87">
      <w:r>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580D3F4" w14:textId="77777777" w:rsidR="00CF2B87" w:rsidRDefault="00CF2B87" w:rsidP="00CF2B87">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r>
        <w:rPr>
          <w:rStyle w:val="Emphasis"/>
          <w:highlight w:val="green"/>
        </w:rPr>
        <w:t>over populated</w:t>
      </w:r>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perhaps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search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r>
        <w:rPr>
          <w:rStyle w:val="Emphasis"/>
        </w:rPr>
        <w:t>Dodo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rst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A503F09" w14:textId="77777777" w:rsidR="00CF2B87" w:rsidRDefault="00CF2B87" w:rsidP="00CF2B87"/>
    <w:p w14:paraId="238F1ECD" w14:textId="77777777" w:rsidR="00CF2B87" w:rsidRDefault="00CF2B87" w:rsidP="00CF2B87">
      <w:pPr>
        <w:pStyle w:val="Heading4"/>
      </w:pPr>
      <w:r>
        <w:t xml:space="preserve">Water wars </w:t>
      </w:r>
      <w:r>
        <w:rPr>
          <w:u w:val="single"/>
        </w:rPr>
        <w:t>escalate</w:t>
      </w:r>
      <w:r>
        <w:t>.</w:t>
      </w:r>
    </w:p>
    <w:p w14:paraId="449D72D8" w14:textId="77777777" w:rsidR="00CF2B87" w:rsidRDefault="00CF2B87" w:rsidP="00CF2B87">
      <w:proofErr w:type="spellStart"/>
      <w:r>
        <w:rPr>
          <w:rStyle w:val="Style13ptBold"/>
        </w:rPr>
        <w:t>Klare</w:t>
      </w:r>
      <w:proofErr w:type="spellEnd"/>
      <w:r>
        <w:rPr>
          <w:rStyle w:val="Style13ptBold"/>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74B902C" w14:textId="77777777" w:rsidR="00CF2B87" w:rsidRDefault="00CF2B87" w:rsidP="00CF2B87">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particular states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58E6E1AB" w14:textId="77777777" w:rsidR="00CF2B87" w:rsidRDefault="00CF2B87" w:rsidP="00CF2B87"/>
    <w:p w14:paraId="23836C95" w14:textId="77777777" w:rsidR="00CF2B87" w:rsidRDefault="00CF2B87" w:rsidP="00CF2B87">
      <w:pPr>
        <w:pStyle w:val="Heading4"/>
      </w:pPr>
      <w:r>
        <w:rPr>
          <w:rFonts w:cs="Calibri"/>
        </w:rPr>
        <w:t xml:space="preserve">Any nuclear war causes </w:t>
      </w:r>
      <w:r>
        <w:rPr>
          <w:rFonts w:cs="Calibri"/>
          <w:u w:val="single"/>
        </w:rPr>
        <w:t>extinction</w:t>
      </w:r>
      <w:r>
        <w:t xml:space="preserve"> </w:t>
      </w:r>
      <w:r>
        <w:rPr>
          <w:rFonts w:cs="Calibri"/>
        </w:rPr>
        <w:t>– ice age and famine.</w:t>
      </w:r>
    </w:p>
    <w:p w14:paraId="03E96793" w14:textId="77777777" w:rsidR="00CF2B87" w:rsidRDefault="00CF2B87" w:rsidP="00CF2B87">
      <w:r>
        <w:t>Steven</w:t>
      </w:r>
      <w:r>
        <w:rPr>
          <w:rStyle w:val="Style13ptBold"/>
        </w:rPr>
        <w:t xml:space="preserve"> Starr 15</w:t>
      </w:r>
      <w:r>
        <w:t xml:space="preserve"> [Director of the University of Missouri’s Clinical Laboratory Science Program, as well as a senior scientist at the </w:t>
      </w:r>
      <w:hyperlink r:id="rId11"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t>Ratical</w:t>
      </w:r>
      <w:proofErr w:type="spellEnd"/>
      <w:r>
        <w:t xml:space="preserve">. March 2015. </w:t>
      </w:r>
      <w:hyperlink r:id="rId12" w:history="1">
        <w:r>
          <w:rPr>
            <w:rStyle w:val="Hyperlink"/>
            <w:color w:val="000000"/>
            <w:u w:val="single"/>
          </w:rPr>
          <w:t>https://ratical.org/radiation/NuclearExtinction/StevenStarr022815.html</w:t>
        </w:r>
      </w:hyperlink>
      <w:r>
        <w:t xml:space="preserve">] TG </w:t>
      </w:r>
    </w:p>
    <w:p w14:paraId="2C3724E8" w14:textId="77777777" w:rsidR="00CF2B87" w:rsidRDefault="00CF2B87" w:rsidP="00CF2B87">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13"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4"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 xml:space="preserve">too cold </w:t>
        </w:r>
        <w:r>
          <w:rPr>
            <w:rStyle w:val="Emphasis"/>
            <w:color w:val="000000"/>
          </w:rPr>
          <w:t>and dark</w:t>
        </w:r>
        <w:r>
          <w:rPr>
            <w:rStyle w:val="Emphasis"/>
            <w:color w:val="000000"/>
            <w:highlight w:val="green"/>
          </w:rPr>
          <w:t xml:space="preserve">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most large animals and many other forms of complex life</w:t>
      </w:r>
      <w:r>
        <w:rPr>
          <w:u w:val="single"/>
        </w:rPr>
        <w:t xml:space="preserve"> would likely </w:t>
      </w:r>
      <w:r>
        <w:rPr>
          <w:rStyle w:val="Emphasis"/>
        </w:rPr>
        <w:t>vanish</w:t>
      </w:r>
      <w:r>
        <w:rPr>
          <w:u w:val="single"/>
        </w:rPr>
        <w:t xml:space="preserve"> forever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15"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 xml:space="preserve">ozone </w:t>
        </w:r>
        <w:r>
          <w:rPr>
            <w:rStyle w:val="Hyperlink"/>
            <w:color w:val="000000"/>
            <w:u w:val="single"/>
          </w:rPr>
          <w:t>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virtually any nuclear war</w:t>
      </w:r>
      <w:r>
        <w:rPr>
          <w:sz w:val="12"/>
        </w:rPr>
        <w:t xml:space="preserve">, fought with even a fraction of the operational and deployed nuclear arsenals, </w:t>
      </w:r>
      <w:r>
        <w:rPr>
          <w:u w:val="single"/>
        </w:rPr>
        <w:t xml:space="preserve">will leave the Earth </w:t>
      </w:r>
      <w:r>
        <w:rPr>
          <w:rStyle w:val="Emphasis"/>
        </w:rPr>
        <w:t>essentially uninhabitable</w:t>
      </w:r>
      <w:r>
        <w:rPr>
          <w:u w:val="single"/>
        </w:rPr>
        <w:t>.</w:t>
      </w:r>
    </w:p>
    <w:p w14:paraId="5A8F9C17" w14:textId="77777777" w:rsidR="00CF2B87" w:rsidRDefault="00CF2B87" w:rsidP="00CF2B87"/>
    <w:p w14:paraId="526406F4" w14:textId="77777777" w:rsidR="00CF2B87" w:rsidRDefault="00CF2B87" w:rsidP="00CF2B87">
      <w:pPr>
        <w:pStyle w:val="Heading4"/>
      </w:pPr>
      <w:r>
        <w:t xml:space="preserve">Exploration key to </w:t>
      </w:r>
      <w:r>
        <w:rPr>
          <w:u w:val="single"/>
        </w:rPr>
        <w:t>prevent</w:t>
      </w:r>
      <w:r>
        <w:t xml:space="preserve"> terrestrial mining and </w:t>
      </w:r>
      <w:r>
        <w:rPr>
          <w:u w:val="single"/>
        </w:rPr>
        <w:t>solve warming</w:t>
      </w:r>
      <w:r>
        <w:t>.</w:t>
      </w:r>
    </w:p>
    <w:p w14:paraId="626BAE5B" w14:textId="77777777" w:rsidR="00CF2B87" w:rsidRDefault="00CF2B87" w:rsidP="00CF2B87">
      <w:proofErr w:type="spellStart"/>
      <w:r>
        <w:rPr>
          <w:rStyle w:val="Style13ptBold"/>
        </w:rPr>
        <w:t>MacWhorter</w:t>
      </w:r>
      <w:proofErr w:type="spellEnd"/>
      <w:r>
        <w:rPr>
          <w:rStyle w:val="Style13ptBold"/>
        </w:rPr>
        <w:t xml:space="preserve"> 16</w:t>
      </w:r>
      <w:r>
        <w:t xml:space="preserve"> [Kevin; J.D. Candidate, William &amp; Mary Law School, "Sustainable Mining: Incentivizing Asteroid Mining in the Name of Environmentalism", William &amp; Mary Environmental Law and Policy Review, Vol 40, Issue 2, Article 11, </w:t>
      </w:r>
      <w:hyperlink r:id="rId16" w:history="1">
        <w:r>
          <w:rPr>
            <w:rStyle w:val="Hyperlink"/>
            <w:color w:val="000000"/>
            <w:u w:val="single"/>
          </w:rPr>
          <w:t>https://scholarship.law.wm.edu/cgi/viewcontent.cgi?referer=https://www.google.com/&amp;httpsredir=1&amp;article=1653&amp;context=wmelpr</w:t>
        </w:r>
      </w:hyperlink>
      <w:r>
        <w:t xml:space="preserve">] </w:t>
      </w:r>
      <w:proofErr w:type="spellStart"/>
      <w:r>
        <w:t>brett</w:t>
      </w:r>
      <w:proofErr w:type="spellEnd"/>
    </w:p>
    <w:p w14:paraId="580CD297" w14:textId="77777777" w:rsidR="00CF2B87" w:rsidRDefault="00CF2B87" w:rsidP="00CF2B87">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all but a very small fraction of the mined platinum ore is disposed of as solid 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7EF7DC85" w14:textId="77777777" w:rsidR="00CF2B87" w:rsidRDefault="00CF2B87" w:rsidP="00CF2B87"/>
    <w:p w14:paraId="05D3C937" w14:textId="77777777" w:rsidR="00CF2B87" w:rsidRDefault="00CF2B87" w:rsidP="00CF2B87">
      <w:pPr>
        <w:pStyle w:val="Heading4"/>
      </w:pPr>
      <w:r>
        <w:t xml:space="preserve">Extinction—contrary models are </w:t>
      </w:r>
      <w:r>
        <w:rPr>
          <w:u w:val="single"/>
        </w:rPr>
        <w:t>incorrect</w:t>
      </w:r>
      <w:r>
        <w:t>.</w:t>
      </w:r>
    </w:p>
    <w:p w14:paraId="28DAEFDD" w14:textId="77777777" w:rsidR="00CF2B87" w:rsidRDefault="00CF2B87" w:rsidP="00CF2B87">
      <w:proofErr w:type="spellStart"/>
      <w:r>
        <w:rPr>
          <w:rStyle w:val="Style13ptBold"/>
          <w:color w:val="000000" w:themeColor="text1"/>
        </w:rPr>
        <w:t>Specktor</w:t>
      </w:r>
      <w:proofErr w:type="spellEnd"/>
      <w:r>
        <w:rPr>
          <w:rStyle w:val="Style13ptBold"/>
          <w:color w:val="000000" w:themeColor="text1"/>
        </w:rPr>
        <w:t xml:space="preserve"> 19</w:t>
      </w:r>
      <w: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7" w:history="1">
        <w:r>
          <w:rPr>
            <w:rStyle w:val="Hyperlink"/>
            <w:color w:val="000000"/>
            <w:u w:val="single"/>
          </w:rPr>
          <w:t>https://www.livescience.com/65633-climate-change-dooms-humans-by-2050.html</w:t>
        </w:r>
      </w:hyperlink>
      <w:r>
        <w:t>] Justin</w:t>
      </w:r>
    </w:p>
    <w:p w14:paraId="7230C38E" w14:textId="77777777" w:rsidR="00CF2B87" w:rsidRDefault="00CF2B87" w:rsidP="00CF2B87">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8"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19"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20"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r>
        <w:rPr>
          <w:color w:val="000000" w:themeColor="text1"/>
          <w:highlight w:val="green"/>
          <w:u w:val="single"/>
        </w:rPr>
        <w:t>ag</w:t>
      </w:r>
      <w:r>
        <w:rPr>
          <w:color w:val="000000" w:themeColor="text1"/>
          <w:u w:val="single"/>
        </w:rPr>
        <w:t xml:space="preserve">riculture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21"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53CB095C" w14:textId="77777777" w:rsidR="00CF2B87" w:rsidRPr="003E36C2" w:rsidRDefault="00CF2B87" w:rsidP="00CF2B87"/>
    <w:p w14:paraId="1C1C41C0" w14:textId="77777777" w:rsidR="00CF2B87" w:rsidRPr="003E36C2" w:rsidRDefault="00CF2B87" w:rsidP="003E36C2"/>
    <w:sectPr w:rsidR="00CF2B87" w:rsidRPr="003E3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A102A"/>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374F"/>
    <w:rsid w:val="002B5E17"/>
    <w:rsid w:val="002D5977"/>
    <w:rsid w:val="00301AD3"/>
    <w:rsid w:val="00315690"/>
    <w:rsid w:val="00316B75"/>
    <w:rsid w:val="00325646"/>
    <w:rsid w:val="003460F2"/>
    <w:rsid w:val="00361F10"/>
    <w:rsid w:val="0038158C"/>
    <w:rsid w:val="003902BA"/>
    <w:rsid w:val="003A09E2"/>
    <w:rsid w:val="003B1EBE"/>
    <w:rsid w:val="003E36C2"/>
    <w:rsid w:val="003E373F"/>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43A11"/>
    <w:rsid w:val="0097032B"/>
    <w:rsid w:val="009A4951"/>
    <w:rsid w:val="009D2EAD"/>
    <w:rsid w:val="009D54B2"/>
    <w:rsid w:val="009E1922"/>
    <w:rsid w:val="009F7ED2"/>
    <w:rsid w:val="00A6177A"/>
    <w:rsid w:val="00A93661"/>
    <w:rsid w:val="00A95652"/>
    <w:rsid w:val="00A95AA6"/>
    <w:rsid w:val="00AC0AB8"/>
    <w:rsid w:val="00B021D6"/>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27D9"/>
    <w:rsid w:val="00C9604F"/>
    <w:rsid w:val="00CA19AA"/>
    <w:rsid w:val="00CA3158"/>
    <w:rsid w:val="00CC1B8B"/>
    <w:rsid w:val="00CC5298"/>
    <w:rsid w:val="00CD736E"/>
    <w:rsid w:val="00CD798D"/>
    <w:rsid w:val="00CE161E"/>
    <w:rsid w:val="00CF2B87"/>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A102A"/>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1DF2"/>
  <w15:chartTrackingRefBased/>
  <w15:docId w15:val="{C24A4070-A5F0-4D68-B14C-DB6FF8BB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102A"/>
    <w:rPr>
      <w:rFonts w:ascii="Calibri" w:hAnsi="Calibri" w:cs="Calibri"/>
    </w:rPr>
  </w:style>
  <w:style w:type="paragraph" w:styleId="Heading1">
    <w:name w:val="heading 1"/>
    <w:aliases w:val="Pocket"/>
    <w:basedOn w:val="Normal"/>
    <w:next w:val="Normal"/>
    <w:link w:val="Heading1Char"/>
    <w:qFormat/>
    <w:rsid w:val="00FA10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10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10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A102A"/>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A10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02A"/>
  </w:style>
  <w:style w:type="character" w:customStyle="1" w:styleId="Heading1Char">
    <w:name w:val="Heading 1 Char"/>
    <w:aliases w:val="Pocket Char"/>
    <w:basedOn w:val="DefaultParagraphFont"/>
    <w:link w:val="Heading1"/>
    <w:rsid w:val="00FA10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10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102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A102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A10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A102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FA102A"/>
    <w:rPr>
      <w:b w:val="0"/>
      <w:sz w:val="22"/>
      <w:u w:val="single"/>
    </w:rPr>
  </w:style>
  <w:style w:type="character" w:styleId="Hyperlink">
    <w:name w:val="Hyperlink"/>
    <w:basedOn w:val="DefaultParagraphFont"/>
    <w:uiPriority w:val="99"/>
    <w:semiHidden/>
    <w:unhideWhenUsed/>
    <w:rsid w:val="00FA102A"/>
    <w:rPr>
      <w:color w:val="auto"/>
      <w:u w:val="none"/>
    </w:rPr>
  </w:style>
  <w:style w:type="character" w:styleId="FollowedHyperlink">
    <w:name w:val="FollowedHyperlink"/>
    <w:basedOn w:val="DefaultParagraphFont"/>
    <w:uiPriority w:val="99"/>
    <w:semiHidden/>
    <w:unhideWhenUsed/>
    <w:rsid w:val="00FA102A"/>
    <w:rPr>
      <w:color w:val="auto"/>
      <w:u w:val="none"/>
    </w:rPr>
  </w:style>
  <w:style w:type="paragraph" w:customStyle="1" w:styleId="textbold">
    <w:name w:val="text bold"/>
    <w:basedOn w:val="Normal"/>
    <w:link w:val="Emphasis"/>
    <w:autoRedefine/>
    <w:uiPriority w:val="7"/>
    <w:qFormat/>
    <w:rsid w:val="00FA102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Emphasis1">
    <w:name w:val="Emphasis1"/>
    <w:basedOn w:val="Normal"/>
    <w:autoRedefine/>
    <w:uiPriority w:val="7"/>
    <w:qFormat/>
    <w:rsid w:val="00FA102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554">
      <w:bodyDiv w:val="1"/>
      <w:marLeft w:val="0"/>
      <w:marRight w:val="0"/>
      <w:marTop w:val="0"/>
      <w:marBottom w:val="0"/>
      <w:divBdr>
        <w:top w:val="none" w:sz="0" w:space="0" w:color="auto"/>
        <w:left w:val="none" w:sz="0" w:space="0" w:color="auto"/>
        <w:bottom w:val="none" w:sz="0" w:space="0" w:color="auto"/>
        <w:right w:val="none" w:sz="0" w:space="0" w:color="auto"/>
      </w:divBdr>
    </w:div>
    <w:div w:id="355617451">
      <w:bodyDiv w:val="1"/>
      <w:marLeft w:val="0"/>
      <w:marRight w:val="0"/>
      <w:marTop w:val="0"/>
      <w:marBottom w:val="0"/>
      <w:divBdr>
        <w:top w:val="none" w:sz="0" w:space="0" w:color="auto"/>
        <w:left w:val="none" w:sz="0" w:space="0" w:color="auto"/>
        <w:bottom w:val="none" w:sz="0" w:space="0" w:color="auto"/>
        <w:right w:val="none" w:sz="0" w:space="0" w:color="auto"/>
      </w:divBdr>
    </w:div>
    <w:div w:id="760177619">
      <w:bodyDiv w:val="1"/>
      <w:marLeft w:val="0"/>
      <w:marRight w:val="0"/>
      <w:marTop w:val="0"/>
      <w:marBottom w:val="0"/>
      <w:divBdr>
        <w:top w:val="none" w:sz="0" w:space="0" w:color="auto"/>
        <w:left w:val="none" w:sz="0" w:space="0" w:color="auto"/>
        <w:bottom w:val="none" w:sz="0" w:space="0" w:color="auto"/>
        <w:right w:val="none" w:sz="0" w:space="0" w:color="auto"/>
      </w:divBdr>
    </w:div>
    <w:div w:id="1014722561">
      <w:bodyDiv w:val="1"/>
      <w:marLeft w:val="0"/>
      <w:marRight w:val="0"/>
      <w:marTop w:val="0"/>
      <w:marBottom w:val="0"/>
      <w:divBdr>
        <w:top w:val="none" w:sz="0" w:space="0" w:color="auto"/>
        <w:left w:val="none" w:sz="0" w:space="0" w:color="auto"/>
        <w:bottom w:val="none" w:sz="0" w:space="0" w:color="auto"/>
        <w:right w:val="none" w:sz="0" w:space="0" w:color="auto"/>
      </w:divBdr>
    </w:div>
    <w:div w:id="1352536356">
      <w:bodyDiv w:val="1"/>
      <w:marLeft w:val="0"/>
      <w:marRight w:val="0"/>
      <w:marTop w:val="0"/>
      <w:marBottom w:val="0"/>
      <w:divBdr>
        <w:top w:val="none" w:sz="0" w:space="0" w:color="auto"/>
        <w:left w:val="none" w:sz="0" w:space="0" w:color="auto"/>
        <w:bottom w:val="none" w:sz="0" w:space="0" w:color="auto"/>
        <w:right w:val="none" w:sz="0" w:space="0" w:color="auto"/>
      </w:divBdr>
    </w:div>
    <w:div w:id="1474326149">
      <w:bodyDiv w:val="1"/>
      <w:marLeft w:val="0"/>
      <w:marRight w:val="0"/>
      <w:marTop w:val="0"/>
      <w:marBottom w:val="0"/>
      <w:divBdr>
        <w:top w:val="none" w:sz="0" w:space="0" w:color="auto"/>
        <w:left w:val="none" w:sz="0" w:space="0" w:color="auto"/>
        <w:bottom w:val="none" w:sz="0" w:space="0" w:color="auto"/>
        <w:right w:val="none" w:sz="0" w:space="0" w:color="auto"/>
      </w:divBdr>
    </w:div>
    <w:div w:id="1493720464">
      <w:bodyDiv w:val="1"/>
      <w:marLeft w:val="0"/>
      <w:marRight w:val="0"/>
      <w:marTop w:val="0"/>
      <w:marBottom w:val="0"/>
      <w:divBdr>
        <w:top w:val="none" w:sz="0" w:space="0" w:color="auto"/>
        <w:left w:val="none" w:sz="0" w:space="0" w:color="auto"/>
        <w:bottom w:val="none" w:sz="0" w:space="0" w:color="auto"/>
        <w:right w:val="none" w:sz="0" w:space="0" w:color="auto"/>
      </w:divBdr>
    </w:div>
    <w:div w:id="1630671744">
      <w:bodyDiv w:val="1"/>
      <w:marLeft w:val="0"/>
      <w:marRight w:val="0"/>
      <w:marTop w:val="0"/>
      <w:marBottom w:val="0"/>
      <w:divBdr>
        <w:top w:val="none" w:sz="0" w:space="0" w:color="auto"/>
        <w:left w:val="none" w:sz="0" w:space="0" w:color="auto"/>
        <w:bottom w:val="none" w:sz="0" w:space="0" w:color="auto"/>
        <w:right w:val="none" w:sz="0" w:space="0" w:color="auto"/>
      </w:divBdr>
    </w:div>
    <w:div w:id="1927569149">
      <w:bodyDiv w:val="1"/>
      <w:marLeft w:val="0"/>
      <w:marRight w:val="0"/>
      <w:marTop w:val="0"/>
      <w:marBottom w:val="0"/>
      <w:divBdr>
        <w:top w:val="none" w:sz="0" w:space="0" w:color="auto"/>
        <w:left w:val="none" w:sz="0" w:space="0" w:color="auto"/>
        <w:bottom w:val="none" w:sz="0" w:space="0" w:color="auto"/>
        <w:right w:val="none" w:sz="0" w:space="0" w:color="auto"/>
      </w:divBdr>
    </w:div>
    <w:div w:id="1952082547">
      <w:bodyDiv w:val="1"/>
      <w:marLeft w:val="0"/>
      <w:marRight w:val="0"/>
      <w:marTop w:val="0"/>
      <w:marBottom w:val="0"/>
      <w:divBdr>
        <w:top w:val="none" w:sz="0" w:space="0" w:color="auto"/>
        <w:left w:val="none" w:sz="0" w:space="0" w:color="auto"/>
        <w:bottom w:val="none" w:sz="0" w:space="0" w:color="auto"/>
        <w:right w:val="none" w:sz="0" w:space="0" w:color="auto"/>
      </w:divBdr>
    </w:div>
    <w:div w:id="1981643931">
      <w:bodyDiv w:val="1"/>
      <w:marLeft w:val="0"/>
      <w:marRight w:val="0"/>
      <w:marTop w:val="0"/>
      <w:marBottom w:val="0"/>
      <w:divBdr>
        <w:top w:val="none" w:sz="0" w:space="0" w:color="auto"/>
        <w:left w:val="none" w:sz="0" w:space="0" w:color="auto"/>
        <w:bottom w:val="none" w:sz="0" w:space="0" w:color="auto"/>
        <w:right w:val="none" w:sz="0" w:space="0" w:color="auto"/>
      </w:divBdr>
    </w:div>
    <w:div w:id="201333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commentisfree/cif-green/2009/aug/17/environment-climate-change"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s://www.ipcc.ch/sr15/" TargetMode="External"/><Relationship Id="rId3" Type="http://schemas.openxmlformats.org/officeDocument/2006/relationships/styles" Target="styles.xml"/><Relationship Id="rId21" Type="http://schemas.openxmlformats.org/officeDocument/2006/relationships/hyperlink" Target="https://www.livescience.com/51990-sea-level-rise-unknowns.html" TargetMode="External"/><Relationship Id="rId7" Type="http://schemas.openxmlformats.org/officeDocument/2006/relationships/hyperlink" Target="http://people.su.se/~jolso/HS-texter/shaltthou.pdf"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www.livescience.com/65633-climate-change-dooms-humans-by-2050.html" TargetMode="External"/><Relationship Id="rId2" Type="http://schemas.openxmlformats.org/officeDocument/2006/relationships/numbering" Target="numbering.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theme" Target="theme/theme1.xml"/><Relationship Id="rId10" Type="http://schemas.openxmlformats.org/officeDocument/2006/relationships/hyperlink" Target="http://www.thespacereview.com/article/2915/1" TargetMode="External"/><Relationship Id="rId19"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www.pacificresearch.org/article/free-market-policies-needed-to-incentivize-creation-of-new-life-saving-treatments/" TargetMode="External"/><Relationship Id="rId14" Type="http://schemas.openxmlformats.org/officeDocument/2006/relationships/hyperlink" Target="http://climate.envsci.rutgers.edu/pdf/RobockToonSAD.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1216</TotalTime>
  <Pages>1</Pages>
  <Words>18761</Words>
  <Characters>103754</Characters>
  <Application>Microsoft Office Word</Application>
  <DocSecurity>0</DocSecurity>
  <Lines>1127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27</cp:revision>
  <dcterms:created xsi:type="dcterms:W3CDTF">2022-01-09T03:59:00Z</dcterms:created>
  <dcterms:modified xsi:type="dcterms:W3CDTF">2022-01-10T00:15:00Z</dcterms:modified>
</cp:coreProperties>
</file>