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B493C" w14:textId="10252824" w:rsidR="0080203D" w:rsidRDefault="0080203D" w:rsidP="0080203D">
      <w:pPr>
        <w:pStyle w:val="Heading3"/>
      </w:pPr>
      <w:r>
        <w:t>1</w:t>
      </w:r>
    </w:p>
    <w:p w14:paraId="15FEA1FB" w14:textId="77777777" w:rsidR="0080203D" w:rsidRPr="00262201" w:rsidRDefault="0080203D" w:rsidP="0080203D">
      <w:pPr>
        <w:spacing w:line="240" w:lineRule="auto"/>
        <w:rPr>
          <w:rFonts w:eastAsia="Times New Roman"/>
          <w:b/>
          <w:bCs/>
          <w:color w:val="000000"/>
          <w:szCs w:val="28"/>
        </w:rPr>
      </w:pPr>
      <w:bookmarkStart w:id="0" w:name="_Hlk83302382"/>
      <w:r w:rsidRPr="00262201">
        <w:rPr>
          <w:rFonts w:eastAsia="Times New Roman"/>
          <w:b/>
          <w:bCs/>
          <w:color w:val="000000"/>
          <w:szCs w:val="28"/>
        </w:rPr>
        <w:t>Interp: The 1AC must provide a metaphorical interpretation of the resolution. To clarify, fiat and the aff’s impacts of [_____] are bad and a metaphorical interpretation of the resolution means not using fiat or [____] as an actor</w:t>
      </w:r>
    </w:p>
    <w:p w14:paraId="6498E6D5" w14:textId="77777777" w:rsidR="0080203D" w:rsidRPr="00262201" w:rsidRDefault="0080203D" w:rsidP="0080203D">
      <w:pPr>
        <w:spacing w:line="240" w:lineRule="auto"/>
        <w:rPr>
          <w:rFonts w:eastAsia="Times New Roman"/>
          <w:b/>
          <w:bCs/>
          <w:color w:val="000000"/>
          <w:szCs w:val="28"/>
        </w:rPr>
      </w:pPr>
      <w:r w:rsidRPr="00262201">
        <w:rPr>
          <w:rFonts w:eastAsia="Times New Roman"/>
          <w:b/>
          <w:bCs/>
          <w:color w:val="000000"/>
          <w:szCs w:val="28"/>
        </w:rPr>
        <w:t xml:space="preserve">1] Real world education: </w:t>
      </w:r>
      <w:r>
        <w:rPr>
          <w:rFonts w:eastAsia="Times New Roman"/>
          <w:b/>
          <w:bCs/>
          <w:color w:val="000000"/>
          <w:szCs w:val="28"/>
        </w:rPr>
        <w:t>Racing towards the extinction impact reduce the severity of the reality of racism and oppression</w:t>
      </w:r>
      <w:r w:rsidRPr="00262201">
        <w:rPr>
          <w:rFonts w:eastAsia="Times New Roman"/>
          <w:b/>
          <w:bCs/>
          <w:color w:val="000000"/>
          <w:szCs w:val="28"/>
        </w:rPr>
        <w:t xml:space="preserve">  </w:t>
      </w:r>
    </w:p>
    <w:p w14:paraId="58DC729D" w14:textId="77777777" w:rsidR="0080203D" w:rsidRPr="00262201" w:rsidRDefault="0080203D" w:rsidP="0080203D">
      <w:pPr>
        <w:spacing w:line="240" w:lineRule="auto"/>
        <w:rPr>
          <w:rFonts w:ascii="Times New Roman" w:eastAsia="Times New Roman" w:hAnsi="Times New Roman" w:cs="Times New Roman"/>
          <w:szCs w:val="28"/>
        </w:rPr>
      </w:pPr>
      <w:r w:rsidRPr="00262201">
        <w:rPr>
          <w:rFonts w:eastAsia="Times New Roman"/>
          <w:b/>
          <w:bCs/>
          <w:color w:val="000000"/>
          <w:szCs w:val="28"/>
        </w:rPr>
        <w:t>Reid-Brinkley 19</w:t>
      </w:r>
      <w:r w:rsidRPr="00262201">
        <w:rPr>
          <w:rFonts w:eastAsia="Times New Roman"/>
          <w:color w:val="000000"/>
          <w:szCs w:val="28"/>
        </w:rPr>
        <w:t xml:space="preserve"> </w:t>
      </w:r>
      <w:r w:rsidRPr="00262201">
        <w:rPr>
          <w:szCs w:val="28"/>
        </w:rPr>
        <w:t>(Shanara R. Reid-Brinkley, June 2019. University of Pittsburgh, “Voice Dipped in Black: The Louisville project and the Birth of Black Radical Argument in College Policy Debate”) B1ACK ZD</w:t>
      </w:r>
      <w:r>
        <w:rPr>
          <w:szCs w:val="28"/>
        </w:rPr>
        <w:t xml:space="preserve"> //Recut Nato</w:t>
      </w:r>
    </w:p>
    <w:p w14:paraId="1C25C6D5" w14:textId="77777777" w:rsidR="0080203D" w:rsidRPr="00262201" w:rsidRDefault="0080203D" w:rsidP="0080203D">
      <w:pPr>
        <w:rPr>
          <w:sz w:val="16"/>
          <w:szCs w:val="28"/>
        </w:rPr>
      </w:pPr>
      <w:r w:rsidRPr="00262201">
        <w:rPr>
          <w:sz w:val="16"/>
          <w:szCs w:val="28"/>
        </w:rPr>
        <w:t>During competition a team is either assigned to be affirmative in a debate, and thus must defend the resolutional statement, or is assigned the negative position and negates the af</w:t>
      </w:r>
      <w:r w:rsidRPr="00262201">
        <w:rPr>
          <w:sz w:val="16"/>
          <w:szCs w:val="28"/>
        </w:rPr>
        <w:softHyphen/>
        <w:t xml:space="preserve"> firmative. When a team is assigned to debate on the affirmative side they traditionally use the topic as a lens from which to offer a specific policy action that is consistent with the intent of the resolution. Thus an affirmative team need not defend all aspects of the reso</w:t>
      </w:r>
      <w:r w:rsidRPr="00262201">
        <w:rPr>
          <w:sz w:val="16"/>
          <w:szCs w:val="28"/>
        </w:rPr>
        <w:softHyphen/>
        <w:t xml:space="preserve"> lution, just their specific example of the resolution (the affirmative plan). The debate reso</w:t>
      </w:r>
      <w:r w:rsidRPr="00262201">
        <w:rPr>
          <w:sz w:val="16"/>
          <w:szCs w:val="28"/>
        </w:rPr>
        <w:softHyphen/>
        <w:t xml:space="preserve"> lution for the 2003–2004 school year read: “Resolved: That the U.S. Federal Government should enact one or more of the following: Withdrawal of its WTO complaint against the EU’s restrictions on GM Foods; Increase economic or conflict prevention aid to Greece &amp;/ or Turkey; Withdrawal from NATO; Remove barriers to (p. 226) EU/NATO participation in Peacekeeping and Reconstruction of Iraq; Remove TNWs from Europe; Harmonize DNA intellectual property law with EU; Rescission of 2002 Farm Bill Subsidies” (“Tournament Topics 1946–2012” n.d.). </w:t>
      </w:r>
      <w:r w:rsidRPr="00262201">
        <w:rPr>
          <w:rStyle w:val="Emphasis"/>
          <w:szCs w:val="28"/>
          <w:highlight w:val="green"/>
        </w:rPr>
        <w:t>Rather than a literal interpretation of the resolution that calls</w:t>
      </w:r>
      <w:r w:rsidRPr="00262201">
        <w:rPr>
          <w:rStyle w:val="Emphasis"/>
          <w:szCs w:val="28"/>
        </w:rPr>
        <w:t xml:space="preserve"> for the affirmative </w:t>
      </w:r>
      <w:r w:rsidRPr="00262201">
        <w:rPr>
          <w:rStyle w:val="Emphasis"/>
          <w:szCs w:val="28"/>
          <w:highlight w:val="green"/>
        </w:rPr>
        <w:t>to take on the role of the</w:t>
      </w:r>
      <w:r w:rsidRPr="00262201">
        <w:rPr>
          <w:rStyle w:val="Emphasis"/>
          <w:szCs w:val="28"/>
        </w:rPr>
        <w:t xml:space="preserve"> US federal </w:t>
      </w:r>
      <w:r w:rsidRPr="00262201">
        <w:rPr>
          <w:rStyle w:val="Emphasis"/>
          <w:szCs w:val="28"/>
          <w:highlight w:val="green"/>
        </w:rPr>
        <w:t>government,</w:t>
      </w:r>
      <w:r w:rsidRPr="00262201">
        <w:rPr>
          <w:rStyle w:val="Emphasis"/>
          <w:szCs w:val="28"/>
        </w:rPr>
        <w:t xml:space="preserve"> Louisville expands the traditional interpreta</w:t>
      </w:r>
      <w:r w:rsidRPr="00262201">
        <w:rPr>
          <w:rStyle w:val="Emphasis"/>
          <w:szCs w:val="28"/>
        </w:rPr>
        <w:softHyphen/>
        <w:t>tion of the resolution and the prima facie burden of affirmative teams in competition.</w:t>
      </w:r>
      <w:r w:rsidRPr="00262201">
        <w:rPr>
          <w:sz w:val="16"/>
          <w:szCs w:val="28"/>
        </w:rPr>
        <w:t xml:space="preserve"> Specifically, </w:t>
      </w:r>
      <w:r w:rsidRPr="00262201">
        <w:rPr>
          <w:rStyle w:val="Emphasis"/>
          <w:szCs w:val="28"/>
          <w:highlight w:val="green"/>
        </w:rPr>
        <w:t>the Louisville debaters engage in a metaphorical interpretation of the resolu</w:t>
      </w:r>
      <w:r w:rsidRPr="00262201">
        <w:rPr>
          <w:rStyle w:val="Emphasis"/>
          <w:szCs w:val="28"/>
          <w:highlight w:val="green"/>
        </w:rPr>
        <w:softHyphen/>
        <w:t>tion</w:t>
      </w:r>
      <w:r w:rsidRPr="00262201">
        <w:rPr>
          <w:rStyle w:val="Emphasis"/>
          <w:szCs w:val="28"/>
        </w:rPr>
        <w:t>.</w:t>
      </w:r>
      <w:r w:rsidRPr="00262201">
        <w:rPr>
          <w:sz w:val="16"/>
          <w:szCs w:val="28"/>
        </w:rPr>
        <w:t xml:space="preserve"> </w:t>
      </w:r>
      <w:r w:rsidRPr="00262201">
        <w:rPr>
          <w:rStyle w:val="Emphasis"/>
          <w:szCs w:val="28"/>
        </w:rPr>
        <w:t>Louisville’s strategy is to engage the traditional methods of competitive debate prac</w:t>
      </w:r>
      <w:r w:rsidRPr="00262201">
        <w:rPr>
          <w:rStyle w:val="Emphasis"/>
          <w:szCs w:val="28"/>
        </w:rPr>
        <w:softHyphen/>
        <w:t xml:space="preserve">tice. They argue that </w:t>
      </w:r>
      <w:r w:rsidRPr="00F73D9B">
        <w:rPr>
          <w:rStyle w:val="Emphasis"/>
          <w:szCs w:val="28"/>
        </w:rPr>
        <w:t xml:space="preserve">the resolution should serve as </w:t>
      </w:r>
      <w:r w:rsidRPr="00262201">
        <w:rPr>
          <w:rStyle w:val="Emphasis"/>
          <w:szCs w:val="28"/>
          <w:highlight w:val="green"/>
        </w:rPr>
        <w:t xml:space="preserve">a metaphor, an alternative to the strict interpretation of the resolution that leads to a hyper focus </w:t>
      </w:r>
      <w:r w:rsidRPr="00F73D9B">
        <w:rPr>
          <w:rStyle w:val="Emphasis"/>
          <w:szCs w:val="28"/>
        </w:rPr>
        <w:t>on the cost-benefit analy</w:t>
      </w:r>
      <w:r w:rsidRPr="00F73D9B">
        <w:rPr>
          <w:rStyle w:val="Emphasis"/>
          <w:szCs w:val="28"/>
        </w:rPr>
        <w:softHyphen/>
        <w:t xml:space="preserve">sis of </w:t>
      </w:r>
      <w:r w:rsidRPr="00262201">
        <w:rPr>
          <w:rStyle w:val="Emphasis"/>
          <w:szCs w:val="28"/>
          <w:highlight w:val="green"/>
        </w:rPr>
        <w:t>policy considerations</w:t>
      </w:r>
      <w:r w:rsidRPr="00262201">
        <w:rPr>
          <w:sz w:val="16"/>
          <w:szCs w:val="28"/>
        </w:rPr>
        <w:t xml:space="preserve">. </w:t>
      </w:r>
      <w:r w:rsidRPr="00262201">
        <w:rPr>
          <w:rStyle w:val="Emphasis"/>
          <w:szCs w:val="28"/>
          <w:highlight w:val="green"/>
        </w:rPr>
        <w:t>The metaphorical interpretation changes the frame for</w:t>
      </w:r>
      <w:r w:rsidRPr="00262201">
        <w:rPr>
          <w:rStyle w:val="Emphasis"/>
          <w:szCs w:val="28"/>
        </w:rPr>
        <w:t xml:space="preserve"> the </w:t>
      </w:r>
      <w:r w:rsidRPr="00262201">
        <w:rPr>
          <w:rStyle w:val="Emphasis"/>
          <w:szCs w:val="28"/>
          <w:highlight w:val="green"/>
        </w:rPr>
        <w:t>debate</w:t>
      </w:r>
      <w:r w:rsidRPr="00262201">
        <w:rPr>
          <w:sz w:val="16"/>
          <w:szCs w:val="28"/>
          <w:highlight w:val="green"/>
        </w:rPr>
        <w:t>.</w:t>
      </w:r>
      <w:r w:rsidRPr="00262201">
        <w:rPr>
          <w:sz w:val="16"/>
          <w:szCs w:val="28"/>
        </w:rPr>
        <w:t xml:space="preserve"> </w:t>
      </w:r>
      <w:r w:rsidRPr="00262201">
        <w:rPr>
          <w:rStyle w:val="Emphasis"/>
          <w:szCs w:val="28"/>
          <w:highlight w:val="green"/>
        </w:rPr>
        <w:t>The debate is taken out of the</w:t>
      </w:r>
      <w:r w:rsidRPr="00262201">
        <w:rPr>
          <w:rStyle w:val="Emphasis"/>
          <w:szCs w:val="28"/>
        </w:rPr>
        <w:t xml:space="preserve"> cost-benefit analysis </w:t>
      </w:r>
      <w:r w:rsidRPr="00262201">
        <w:rPr>
          <w:rStyle w:val="Emphasis"/>
          <w:szCs w:val="28"/>
          <w:highlight w:val="green"/>
        </w:rPr>
        <w:t>frame where teams argue over</w:t>
      </w:r>
      <w:r w:rsidRPr="00262201">
        <w:rPr>
          <w:rStyle w:val="Emphasis"/>
          <w:szCs w:val="28"/>
        </w:rPr>
        <w:t xml:space="preserve"> the relative merits of </w:t>
      </w:r>
      <w:r w:rsidRPr="00262201">
        <w:rPr>
          <w:rStyle w:val="Emphasis"/>
          <w:szCs w:val="28"/>
          <w:highlight w:val="green"/>
        </w:rPr>
        <w:t>a policy as if it were</w:t>
      </w:r>
      <w:r w:rsidRPr="00262201">
        <w:rPr>
          <w:rStyle w:val="Emphasis"/>
          <w:szCs w:val="28"/>
        </w:rPr>
        <w:t xml:space="preserve"> actually </w:t>
      </w:r>
      <w:r w:rsidRPr="00262201">
        <w:rPr>
          <w:rStyle w:val="Emphasis"/>
          <w:szCs w:val="28"/>
          <w:highlight w:val="green"/>
        </w:rPr>
        <w:t>going to be enacted</w:t>
      </w:r>
      <w:r w:rsidRPr="00262201">
        <w:rPr>
          <w:rStyle w:val="Emphasis"/>
          <w:szCs w:val="28"/>
        </w:rPr>
        <w:t xml:space="preserve"> in legislation after the debate. </w:t>
      </w:r>
      <w:r w:rsidRPr="00262201">
        <w:rPr>
          <w:sz w:val="16"/>
          <w:szCs w:val="28"/>
        </w:rPr>
        <w:t>Normally a debate about US withdrawal from the North Atlantic Treaty Organization (NATO) would center on the implications to US leadership and the potential for destabilizing China, Russia, and the Middle East. The debate would quickly degener</w:t>
      </w:r>
      <w:r w:rsidRPr="00262201">
        <w:rPr>
          <w:sz w:val="16"/>
          <w:szCs w:val="28"/>
        </w:rPr>
        <w:softHyphen/>
        <w:t xml:space="preserve"> ate to a comparison of body counts on both the affirmative and negative sides, with each team arguing that the other team’s position will result in a measurable and hence compa</w:t>
      </w:r>
      <w:r w:rsidRPr="00262201">
        <w:rPr>
          <w:sz w:val="16"/>
          <w:szCs w:val="28"/>
        </w:rPr>
        <w:softHyphen/>
        <w:t xml:space="preserve"> rable risk of numerous conventional and nuclear wars. Pre-Louisville debate was often parasitic, discussing bodies as objects, not subjects in policy-making. </w:t>
      </w:r>
      <w:r w:rsidRPr="00262201">
        <w:rPr>
          <w:rStyle w:val="Emphasis"/>
          <w:szCs w:val="28"/>
        </w:rPr>
        <w:t>In debate competi</w:t>
      </w:r>
      <w:r w:rsidRPr="00262201">
        <w:rPr>
          <w:rStyle w:val="Emphasis"/>
          <w:szCs w:val="28"/>
        </w:rPr>
        <w:softHyphen/>
        <w:t xml:space="preserve">tion, </w:t>
      </w:r>
      <w:r w:rsidRPr="00262201">
        <w:rPr>
          <w:rStyle w:val="Emphasis"/>
          <w:szCs w:val="28"/>
          <w:highlight w:val="green"/>
        </w:rPr>
        <w:t xml:space="preserve">the race to </w:t>
      </w:r>
      <w:r w:rsidRPr="00F73D9B">
        <w:rPr>
          <w:rStyle w:val="Emphasis"/>
          <w:szCs w:val="28"/>
        </w:rPr>
        <w:t>identify a war or</w:t>
      </w:r>
      <w:r w:rsidRPr="00262201">
        <w:rPr>
          <w:rStyle w:val="Emphasis"/>
          <w:szCs w:val="28"/>
        </w:rPr>
        <w:t xml:space="preserve"> </w:t>
      </w:r>
      <w:r w:rsidRPr="00262201">
        <w:rPr>
          <w:rStyle w:val="Emphasis"/>
          <w:szCs w:val="28"/>
          <w:highlight w:val="green"/>
        </w:rPr>
        <w:t>extinction impact</w:t>
      </w:r>
      <w:r w:rsidRPr="00262201">
        <w:rPr>
          <w:rStyle w:val="Emphasis"/>
          <w:szCs w:val="28"/>
        </w:rPr>
        <w:t xml:space="preserve"> as central to one’s major arguments, </w:t>
      </w:r>
      <w:r w:rsidRPr="00262201">
        <w:rPr>
          <w:rStyle w:val="Emphasis"/>
          <w:szCs w:val="28"/>
          <w:highlight w:val="green"/>
        </w:rPr>
        <w:t>regardless of their</w:t>
      </w:r>
      <w:r w:rsidRPr="00262201">
        <w:rPr>
          <w:rStyle w:val="Emphasis"/>
          <w:szCs w:val="28"/>
        </w:rPr>
        <w:t xml:space="preserve"> potential </w:t>
      </w:r>
      <w:r w:rsidRPr="00262201">
        <w:rPr>
          <w:rStyle w:val="Emphasis"/>
          <w:szCs w:val="28"/>
          <w:highlight w:val="green"/>
        </w:rPr>
        <w:t xml:space="preserve">probability, </w:t>
      </w:r>
      <w:r w:rsidRPr="00F73D9B">
        <w:rPr>
          <w:rStyle w:val="Emphasis"/>
          <w:szCs w:val="28"/>
        </w:rPr>
        <w:t xml:space="preserve">has resulted in </w:t>
      </w:r>
      <w:r w:rsidRPr="00262201">
        <w:rPr>
          <w:rStyle w:val="Emphasis"/>
          <w:szCs w:val="28"/>
          <w:highlight w:val="green"/>
        </w:rPr>
        <w:t>limit</w:t>
      </w:r>
      <w:r w:rsidRPr="00F73D9B">
        <w:rPr>
          <w:rStyle w:val="Emphasis"/>
          <w:szCs w:val="28"/>
        </w:rPr>
        <w:t xml:space="preserve">ing </w:t>
      </w:r>
      <w:r w:rsidRPr="00262201">
        <w:rPr>
          <w:rStyle w:val="Emphasis"/>
          <w:szCs w:val="28"/>
          <w:highlight w:val="green"/>
        </w:rPr>
        <w:t xml:space="preserve">the significance of more certain and existing structural impacts like </w:t>
      </w:r>
      <w:r w:rsidRPr="00F73D9B">
        <w:rPr>
          <w:rStyle w:val="Emphasis"/>
          <w:szCs w:val="28"/>
        </w:rPr>
        <w:t xml:space="preserve">anti-Black </w:t>
      </w:r>
      <w:r w:rsidRPr="00262201">
        <w:rPr>
          <w:rStyle w:val="Emphasis"/>
          <w:szCs w:val="28"/>
          <w:highlight w:val="green"/>
        </w:rPr>
        <w:t>racism and</w:t>
      </w:r>
      <w:r w:rsidRPr="00262201">
        <w:rPr>
          <w:rStyle w:val="Emphasis"/>
          <w:szCs w:val="28"/>
        </w:rPr>
        <w:t xml:space="preserve"> economic </w:t>
      </w:r>
      <w:r w:rsidRPr="00262201">
        <w:rPr>
          <w:rStyle w:val="Emphasis"/>
          <w:szCs w:val="28"/>
          <w:highlight w:val="green"/>
        </w:rPr>
        <w:t>oppression</w:t>
      </w:r>
      <w:r w:rsidRPr="00262201">
        <w:rPr>
          <w:sz w:val="16"/>
          <w:szCs w:val="28"/>
          <w:highlight w:val="green"/>
        </w:rPr>
        <w:t>.</w:t>
      </w:r>
      <w:r w:rsidRPr="00262201">
        <w:rPr>
          <w:sz w:val="16"/>
          <w:szCs w:val="28"/>
        </w:rPr>
        <w:t xml:space="preserve"> In the following examples, the Louisville debaters uses the foreign policy language of “withdrawal” from NATO to talk about the “exporting” of US social and political practices abroad. They will then use “withdrawal” and “exporting” as the metaphorical basis for discussing domestic US anti-Black racism. </w:t>
      </w:r>
    </w:p>
    <w:p w14:paraId="70498C07" w14:textId="77777777" w:rsidR="0080203D" w:rsidRPr="00262201" w:rsidRDefault="0080203D" w:rsidP="0080203D">
      <w:pPr>
        <w:pStyle w:val="Heading4"/>
        <w:rPr>
          <w:szCs w:val="28"/>
        </w:rPr>
      </w:pPr>
      <w:r w:rsidRPr="00262201">
        <w:rPr>
          <w:szCs w:val="28"/>
        </w:rPr>
        <w:t xml:space="preserve">2] </w:t>
      </w:r>
      <w:r>
        <w:rPr>
          <w:szCs w:val="28"/>
        </w:rPr>
        <w:t>E</w:t>
      </w:r>
      <w:r w:rsidRPr="00262201">
        <w:rPr>
          <w:szCs w:val="28"/>
        </w:rPr>
        <w:t>xportability</w:t>
      </w:r>
      <w:r>
        <w:rPr>
          <w:szCs w:val="28"/>
        </w:rPr>
        <w:t xml:space="preserve"> –</w:t>
      </w:r>
      <w:r w:rsidRPr="00262201">
        <w:rPr>
          <w:szCs w:val="28"/>
        </w:rPr>
        <w:t xml:space="preserve"> Debates over literal interpretations of the resolution rather than a metaphorical one prevents debaters from talking about how their politics can create material change or how it will affect the people in the communities you claim to care about. Our model of debate is key to spread awareness and actualize movements to solve their offense</w:t>
      </w:r>
    </w:p>
    <w:p w14:paraId="508DE0A7" w14:textId="77777777" w:rsidR="0080203D" w:rsidRPr="00262201" w:rsidRDefault="0080203D" w:rsidP="0080203D">
      <w:pPr>
        <w:rPr>
          <w:szCs w:val="28"/>
        </w:rPr>
      </w:pPr>
    </w:p>
    <w:p w14:paraId="6DF04719" w14:textId="77777777" w:rsidR="0080203D" w:rsidRPr="00262201" w:rsidRDefault="0080203D" w:rsidP="0080203D">
      <w:pPr>
        <w:pStyle w:val="Heading4"/>
        <w:rPr>
          <w:szCs w:val="28"/>
        </w:rPr>
      </w:pPr>
      <w:r w:rsidRPr="00262201">
        <w:rPr>
          <w:szCs w:val="28"/>
        </w:rPr>
        <w:t xml:space="preserve">Voter is </w:t>
      </w:r>
      <w:r>
        <w:rPr>
          <w:szCs w:val="28"/>
        </w:rPr>
        <w:t>anti asianess</w:t>
      </w:r>
      <w:r w:rsidRPr="00262201">
        <w:rPr>
          <w:szCs w:val="28"/>
        </w:rPr>
        <w:t>: violent debate norms and racially charged affs must be held accountable for safety. Anti-</w:t>
      </w:r>
      <w:r>
        <w:rPr>
          <w:szCs w:val="28"/>
        </w:rPr>
        <w:t>asianess</w:t>
      </w:r>
      <w:r w:rsidRPr="00262201">
        <w:rPr>
          <w:szCs w:val="28"/>
        </w:rPr>
        <w:t xml:space="preserve"> per our standards is a form of unfairness because it proves you’ve damned us from victory. </w:t>
      </w:r>
    </w:p>
    <w:p w14:paraId="35E48185" w14:textId="77777777" w:rsidR="0080203D" w:rsidRPr="00262201" w:rsidRDefault="0080203D" w:rsidP="0080203D">
      <w:pPr>
        <w:rPr>
          <w:szCs w:val="28"/>
        </w:rPr>
      </w:pPr>
    </w:p>
    <w:p w14:paraId="1A49937A" w14:textId="77777777" w:rsidR="0080203D" w:rsidRPr="00262201" w:rsidRDefault="0080203D" w:rsidP="0080203D">
      <w:pPr>
        <w:pStyle w:val="Heading4"/>
        <w:rPr>
          <w:szCs w:val="28"/>
        </w:rPr>
      </w:pPr>
      <w:r w:rsidRPr="00262201">
        <w:rPr>
          <w:szCs w:val="28"/>
        </w:rPr>
        <w:t xml:space="preserve">TVA: Defend in aff </w:t>
      </w:r>
      <w:r>
        <w:rPr>
          <w:szCs w:val="28"/>
        </w:rPr>
        <w:t>removes anti Asian violence as a metaphorical interpretation of IP protections. Lit is accessible – proven by my aff which has a lai 21 card talking about IP protections as antiasian.</w:t>
      </w:r>
    </w:p>
    <w:p w14:paraId="13AB5FBA" w14:textId="77777777" w:rsidR="0080203D" w:rsidRPr="00262201" w:rsidRDefault="0080203D" w:rsidP="0080203D">
      <w:pPr>
        <w:rPr>
          <w:szCs w:val="28"/>
        </w:rPr>
      </w:pPr>
    </w:p>
    <w:p w14:paraId="30842316" w14:textId="77777777" w:rsidR="0080203D" w:rsidRPr="00262201" w:rsidRDefault="0080203D" w:rsidP="0080203D">
      <w:pPr>
        <w:pStyle w:val="Heading4"/>
        <w:rPr>
          <w:szCs w:val="28"/>
        </w:rPr>
      </w:pPr>
      <w:r w:rsidRPr="00262201">
        <w:rPr>
          <w:szCs w:val="28"/>
        </w:rPr>
        <w:t xml:space="preserve"> DTD T indites the aff and a model of </w:t>
      </w:r>
      <w:r>
        <w:rPr>
          <w:szCs w:val="28"/>
        </w:rPr>
        <w:t>antiasianness</w:t>
      </w:r>
      <w:r w:rsidRPr="00262201">
        <w:rPr>
          <w:szCs w:val="28"/>
        </w:rPr>
        <w:t xml:space="preserve"> should not be tolerated. Prefer Competing interpretation</w:t>
      </w:r>
      <w:r>
        <w:rPr>
          <w:szCs w:val="28"/>
        </w:rPr>
        <w:t xml:space="preserve">s – 1] </w:t>
      </w:r>
      <w:r w:rsidRPr="00262201">
        <w:rPr>
          <w:szCs w:val="28"/>
        </w:rPr>
        <w:t xml:space="preserve">reasonability leads to judge intervention which </w:t>
      </w:r>
      <w:r>
        <w:rPr>
          <w:szCs w:val="28"/>
        </w:rPr>
        <w:t>anti asian</w:t>
      </w:r>
      <w:r w:rsidRPr="00262201">
        <w:rPr>
          <w:szCs w:val="28"/>
        </w:rPr>
        <w:t xml:space="preserve"> biases go unchecked a</w:t>
      </w:r>
      <w:r>
        <w:rPr>
          <w:szCs w:val="28"/>
        </w:rPr>
        <w:t xml:space="preserve">nd 2] </w:t>
      </w:r>
      <w:r w:rsidRPr="00262201">
        <w:rPr>
          <w:szCs w:val="28"/>
        </w:rPr>
        <w:t xml:space="preserve">you can't be reasonably </w:t>
      </w:r>
      <w:r>
        <w:rPr>
          <w:szCs w:val="28"/>
        </w:rPr>
        <w:t>anti asian</w:t>
      </w:r>
      <w:r w:rsidRPr="00262201">
        <w:rPr>
          <w:szCs w:val="28"/>
        </w:rPr>
        <w:t>.  No RVIS and Impact turns aren’t reasons to drop me</w:t>
      </w:r>
      <w:r>
        <w:rPr>
          <w:szCs w:val="28"/>
        </w:rPr>
        <w:t xml:space="preserve"> –</w:t>
      </w:r>
      <w:r w:rsidRPr="00262201">
        <w:rPr>
          <w:szCs w:val="28"/>
        </w:rPr>
        <w:t xml:space="preserve"> </w:t>
      </w:r>
      <w:r>
        <w:rPr>
          <w:szCs w:val="28"/>
        </w:rPr>
        <w:t>A]</w:t>
      </w:r>
      <w:r w:rsidRPr="00262201">
        <w:rPr>
          <w:szCs w:val="28"/>
        </w:rPr>
        <w:t xml:space="preserve"> RVIs is just a form of white reparations, you shouldn’t win simply because the 1NC was wrong which reproduces cancellation politics of harshly punishing </w:t>
      </w:r>
      <w:r>
        <w:rPr>
          <w:szCs w:val="28"/>
        </w:rPr>
        <w:t>asian</w:t>
      </w:r>
      <w:r w:rsidRPr="00262201">
        <w:rPr>
          <w:szCs w:val="28"/>
        </w:rPr>
        <w:t xml:space="preserve"> people for small mistakes. </w:t>
      </w:r>
    </w:p>
    <w:p w14:paraId="5842C587" w14:textId="77777777" w:rsidR="0080203D" w:rsidRPr="00262201" w:rsidRDefault="0080203D" w:rsidP="0080203D">
      <w:pPr>
        <w:rPr>
          <w:szCs w:val="28"/>
        </w:rPr>
      </w:pPr>
    </w:p>
    <w:p w14:paraId="7C81AE0A" w14:textId="73BD8D1D" w:rsidR="0080203D" w:rsidRPr="0080203D" w:rsidRDefault="0080203D" w:rsidP="0080203D">
      <w:pPr>
        <w:pStyle w:val="Heading4"/>
        <w:rPr>
          <w:szCs w:val="28"/>
        </w:rPr>
      </w:pPr>
      <w:r w:rsidRPr="00262201">
        <w:rPr>
          <w:szCs w:val="28"/>
        </w:rPr>
        <w:t>And they can't weigh, or cross apply case because we are indicting the case and their starting point. They need to defend their model is a good and productive model of debate</w:t>
      </w:r>
      <w:bookmarkEnd w:id="0"/>
    </w:p>
    <w:p w14:paraId="2B5BE4E5" w14:textId="4421CFDB" w:rsidR="0080203D" w:rsidRDefault="0080203D" w:rsidP="0080203D">
      <w:pPr>
        <w:pStyle w:val="Heading3"/>
      </w:pPr>
      <w:r>
        <w:t>2</w:t>
      </w:r>
    </w:p>
    <w:p w14:paraId="26BBC901" w14:textId="77777777" w:rsidR="0080203D" w:rsidRPr="000D4284" w:rsidRDefault="0080203D" w:rsidP="0080203D">
      <w:pPr>
        <w:pStyle w:val="Heading4"/>
      </w:pPr>
      <w:r>
        <w:t>Text – [</w:t>
      </w:r>
      <w:r w:rsidRPr="004333CC">
        <w:rPr>
          <w:highlight w:val="green"/>
        </w:rPr>
        <w:t xml:space="preserve">Do the Plan but in </w:t>
      </w:r>
      <w:r>
        <w:rPr>
          <w:highlight w:val="green"/>
        </w:rPr>
        <w:t xml:space="preserve">Taiwanese </w:t>
      </w:r>
      <w:r w:rsidRPr="004333CC">
        <w:rPr>
          <w:highlight w:val="green"/>
        </w:rPr>
        <w:t>Mandarin</w:t>
      </w:r>
      <w:r>
        <w:t>]</w:t>
      </w:r>
    </w:p>
    <w:p w14:paraId="0D1AFFF6" w14:textId="77777777" w:rsidR="0080203D" w:rsidRDefault="0080203D" w:rsidP="0080203D">
      <w:pPr>
        <w:pStyle w:val="Heading4"/>
      </w:pPr>
      <w:r>
        <w:t>Linguistic features signify personhood and creates stereotypes. Vote negative to interrogate racial ideologies of language.</w:t>
      </w:r>
    </w:p>
    <w:p w14:paraId="5FDA369D" w14:textId="77777777" w:rsidR="0080203D" w:rsidRDefault="0080203D" w:rsidP="0080203D">
      <w:r>
        <w:rPr>
          <w:rStyle w:val="Style13ptBold"/>
        </w:rPr>
        <w:t xml:space="preserve">Rosa et al 17 </w:t>
      </w:r>
      <w:r w:rsidRPr="0005568D">
        <w:rPr>
          <w:rStyle w:val="Style13ptBold"/>
          <w:b w:val="0"/>
          <w:bCs w:val="0"/>
        </w:rPr>
        <w:t>Rosa</w:t>
      </w:r>
      <w:r w:rsidRPr="0005568D">
        <w:t xml:space="preserve">, Jonathan, </w:t>
      </w:r>
      <w:r w:rsidRPr="0005568D">
        <w:rPr>
          <w:rStyle w:val="Style13ptBold"/>
          <w:b w:val="0"/>
          <w:bCs w:val="0"/>
        </w:rPr>
        <w:t>and</w:t>
      </w:r>
      <w:r w:rsidRPr="0005568D">
        <w:t xml:space="preserve"> Nelson </w:t>
      </w:r>
      <w:r w:rsidRPr="0005568D">
        <w:rPr>
          <w:rStyle w:val="Style13ptBold"/>
          <w:b w:val="0"/>
          <w:bCs w:val="0"/>
        </w:rPr>
        <w:t>Flores</w:t>
      </w:r>
      <w:r w:rsidRPr="0005568D">
        <w:t>. "Unsettling race and language: Toward a raciolinguistic perspective." Language in society 46.5 (20</w:t>
      </w:r>
      <w:r w:rsidRPr="0005568D">
        <w:rPr>
          <w:rStyle w:val="Style13ptBold"/>
          <w:b w:val="0"/>
          <w:bCs w:val="0"/>
        </w:rPr>
        <w:t>17</w:t>
      </w:r>
      <w:r w:rsidRPr="0005568D">
        <w:t>):</w:t>
      </w:r>
      <w:r w:rsidRPr="006F1CE7">
        <w:t xml:space="preserve"> 621-647.</w:t>
      </w:r>
      <w:r>
        <w:t xml:space="preserve"> (Assistant Professor of Anthropology and Linguistics and Associate Professor in the Educational Linguistics Division)//Elmer recut Nato</w:t>
      </w:r>
    </w:p>
    <w:p w14:paraId="516E125B" w14:textId="77777777" w:rsidR="0080203D" w:rsidRDefault="0080203D" w:rsidP="0080203D">
      <w:pPr>
        <w:rPr>
          <w:b/>
          <w:bCs/>
          <w:u w:val="single"/>
        </w:rPr>
      </w:pPr>
      <w:r w:rsidRPr="003C05FC">
        <w:rPr>
          <w:sz w:val="16"/>
        </w:rPr>
        <w:t xml:space="preserve">Similar to Bucholtz &amp; Hall's (2005) approach to identity and interaction, we are interested in </w:t>
      </w:r>
      <w:r w:rsidRPr="002D0F4B">
        <w:rPr>
          <w:b/>
          <w:bCs/>
          <w:u w:val="single"/>
        </w:rPr>
        <w:t xml:space="preserve">how </w:t>
      </w:r>
      <w:r w:rsidRPr="004333CC">
        <w:rPr>
          <w:b/>
          <w:bCs/>
          <w:highlight w:val="green"/>
          <w:u w:val="single"/>
        </w:rPr>
        <w:t xml:space="preserve">processes of raciolinguistic enregisterment emblematize </w:t>
      </w:r>
      <w:r w:rsidRPr="002D0F4B">
        <w:rPr>
          <w:b/>
          <w:bCs/>
          <w:u w:val="single"/>
        </w:rPr>
        <w:t xml:space="preserve">particular </w:t>
      </w:r>
      <w:r w:rsidRPr="00E200CE">
        <w:rPr>
          <w:b/>
          <w:bCs/>
          <w:u w:val="single"/>
        </w:rPr>
        <w:t xml:space="preserve">linguistic </w:t>
      </w:r>
      <w:r w:rsidRPr="004333CC">
        <w:rPr>
          <w:b/>
          <w:bCs/>
          <w:highlight w:val="green"/>
          <w:u w:val="single"/>
        </w:rPr>
        <w:t xml:space="preserve">features as </w:t>
      </w:r>
      <w:r w:rsidRPr="002D0F4B">
        <w:rPr>
          <w:b/>
          <w:bCs/>
          <w:u w:val="single"/>
        </w:rPr>
        <w:t>authentic</w:t>
      </w:r>
      <w:r w:rsidRPr="003C05FC">
        <w:rPr>
          <w:u w:val="single"/>
        </w:rPr>
        <w:t xml:space="preserve"> </w:t>
      </w:r>
      <w:r w:rsidRPr="004333CC">
        <w:rPr>
          <w:b/>
          <w:bCs/>
          <w:highlight w:val="green"/>
          <w:u w:val="single"/>
          <w:bdr w:val="single" w:sz="4" w:space="0" w:color="auto"/>
        </w:rPr>
        <w:t xml:space="preserve">signs of </w:t>
      </w:r>
      <w:r w:rsidRPr="00E200CE">
        <w:rPr>
          <w:b/>
          <w:bCs/>
          <w:u w:val="single"/>
          <w:bdr w:val="single" w:sz="4" w:space="0" w:color="auto"/>
        </w:rPr>
        <w:t xml:space="preserve">racialized models of </w:t>
      </w:r>
      <w:r w:rsidRPr="004333CC">
        <w:rPr>
          <w:b/>
          <w:bCs/>
          <w:highlight w:val="green"/>
          <w:u w:val="single"/>
          <w:bdr w:val="single" w:sz="4" w:space="0" w:color="auto"/>
        </w:rPr>
        <w:t>personhood</w:t>
      </w:r>
      <w:r w:rsidRPr="003C05FC">
        <w:rPr>
          <w:sz w:val="16"/>
        </w:rPr>
        <w:t xml:space="preserve">. This is found not only in sociolinguistic accounts of the features that </w:t>
      </w:r>
      <w:r w:rsidRPr="00E200CE">
        <w:rPr>
          <w:b/>
          <w:bCs/>
          <w:highlight w:val="green"/>
          <w:u w:val="single"/>
        </w:rPr>
        <w:t>compose</w:t>
      </w:r>
      <w:r w:rsidRPr="00E200CE">
        <w:rPr>
          <w:sz w:val="16"/>
        </w:rPr>
        <w:t xml:space="preserve"> </w:t>
      </w:r>
      <w:r w:rsidRPr="003C05FC">
        <w:rPr>
          <w:sz w:val="16"/>
        </w:rPr>
        <w:t>categories such as ‘</w:t>
      </w:r>
      <w:r w:rsidRPr="00E200CE">
        <w:rPr>
          <w:b/>
          <w:bCs/>
          <w:u w:val="single"/>
        </w:rPr>
        <w:t xml:space="preserve">African American English’ </w:t>
      </w:r>
      <w:r w:rsidRPr="002D0F4B">
        <w:rPr>
          <w:b/>
          <w:bCs/>
          <w:u w:val="single"/>
        </w:rPr>
        <w:t>(Green 2002) or ‘</w:t>
      </w:r>
      <w:r w:rsidRPr="00E200CE">
        <w:rPr>
          <w:b/>
          <w:bCs/>
          <w:u w:val="single"/>
        </w:rPr>
        <w:t xml:space="preserve">Chicano English’ </w:t>
      </w:r>
      <w:r w:rsidRPr="002D0F4B">
        <w:rPr>
          <w:b/>
          <w:bCs/>
          <w:u w:val="single"/>
        </w:rPr>
        <w:t xml:space="preserve">(Fought 2003), but also popular </w:t>
      </w:r>
      <w:r w:rsidRPr="00E200CE">
        <w:rPr>
          <w:b/>
          <w:bCs/>
          <w:highlight w:val="green"/>
          <w:u w:val="single"/>
        </w:rPr>
        <w:t>stereotypes</w:t>
      </w:r>
      <w:r w:rsidRPr="002D0F4B">
        <w:rPr>
          <w:b/>
          <w:bCs/>
          <w:u w:val="single"/>
        </w:rPr>
        <w:t xml:space="preserve"> and modes of linguistic appropriation </w:t>
      </w:r>
      <w:r w:rsidRPr="00E200CE">
        <w:rPr>
          <w:b/>
          <w:bCs/>
          <w:highlight w:val="green"/>
          <w:u w:val="single"/>
        </w:rPr>
        <w:t>such as</w:t>
      </w:r>
      <w:r w:rsidRPr="002D0F4B">
        <w:rPr>
          <w:b/>
          <w:bCs/>
          <w:u w:val="single"/>
        </w:rPr>
        <w:t xml:space="preserve"> ‘Mock Spanish’ (Hill 2008), ‘</w:t>
      </w:r>
      <w:r w:rsidRPr="00E200CE">
        <w:rPr>
          <w:b/>
          <w:bCs/>
          <w:highlight w:val="green"/>
          <w:u w:val="single"/>
        </w:rPr>
        <w:t>Mock Asian’</w:t>
      </w:r>
      <w:r w:rsidRPr="002D0F4B">
        <w:rPr>
          <w:b/>
          <w:bCs/>
          <w:u w:val="single"/>
        </w:rPr>
        <w:t xml:space="preserve"> (Chun 2004), ‘Hollywood Injun English’ (Meek 2006), and ‘linguistic minstrelsy’ (Bucholtz &amp; Lopez 2011).</w:t>
      </w:r>
      <w:r w:rsidRPr="003C05FC">
        <w:rPr>
          <w:sz w:val="16"/>
        </w:rPr>
        <w:t xml:space="preserve"> In each of these cases, minute </w:t>
      </w:r>
      <w:r w:rsidRPr="00E200CE">
        <w:rPr>
          <w:b/>
          <w:bCs/>
          <w:u w:val="single"/>
        </w:rPr>
        <w:t>features of language</w:t>
      </w:r>
      <w:r w:rsidRPr="00E200CE">
        <w:rPr>
          <w:sz w:val="16"/>
        </w:rPr>
        <w:t xml:space="preserve">, including grammatical forms, prosodic patterns, and morphological particles, are emblematized as </w:t>
      </w:r>
      <w:r w:rsidRPr="00E200CE">
        <w:rPr>
          <w:b/>
          <w:bCs/>
          <w:u w:val="single"/>
        </w:rPr>
        <w:t>sets of signs that correspond to racial categories</w:t>
      </w:r>
      <w:r w:rsidRPr="00E200CE">
        <w:rPr>
          <w:sz w:val="16"/>
        </w:rPr>
        <w:t xml:space="preserve">. Crucially, as Meek (2006) demonstrates, these forms need not correspond to empirically verifiable linguistic practices in order to undergo racial emblematization. Moreover, as Lo &amp; Reyes (2009) point out, </w:t>
      </w:r>
      <w:r w:rsidRPr="00E200CE">
        <w:rPr>
          <w:b/>
          <w:bCs/>
          <w:u w:val="single"/>
        </w:rPr>
        <w:t xml:space="preserve">the imagination of groups such as </w:t>
      </w:r>
      <w:r w:rsidRPr="00E200CE">
        <w:rPr>
          <w:b/>
          <w:bCs/>
          <w:highlight w:val="green"/>
          <w:u w:val="single"/>
        </w:rPr>
        <w:t>Asian Americans</w:t>
      </w:r>
      <w:r w:rsidRPr="00E200CE">
        <w:rPr>
          <w:b/>
          <w:bCs/>
          <w:u w:val="single"/>
        </w:rPr>
        <w:t xml:space="preserve"> as </w:t>
      </w:r>
      <w:r w:rsidRPr="00E200CE">
        <w:rPr>
          <w:b/>
          <w:bCs/>
          <w:highlight w:val="green"/>
          <w:u w:val="single"/>
        </w:rPr>
        <w:t>lack</w:t>
      </w:r>
      <w:r w:rsidRPr="00E200CE">
        <w:rPr>
          <w:b/>
          <w:bCs/>
          <w:u w:val="single"/>
        </w:rPr>
        <w:t xml:space="preserve">ing a distinctive </w:t>
      </w:r>
      <w:r w:rsidRPr="00E200CE">
        <w:rPr>
          <w:b/>
          <w:bCs/>
          <w:highlight w:val="green"/>
          <w:u w:val="single"/>
        </w:rPr>
        <w:t>racialized variety of English</w:t>
      </w:r>
      <w:r w:rsidRPr="00E200CE">
        <w:rPr>
          <w:b/>
          <w:bCs/>
          <w:u w:val="single"/>
        </w:rPr>
        <w:t xml:space="preserve"> </w:t>
      </w:r>
      <w:r w:rsidRPr="002D0F4B">
        <w:rPr>
          <w:b/>
          <w:bCs/>
          <w:u w:val="single"/>
        </w:rPr>
        <w:t xml:space="preserve">analogous to African American English or Chicano English, </w:t>
      </w:r>
      <w:r w:rsidRPr="004333CC">
        <w:rPr>
          <w:b/>
          <w:bCs/>
          <w:highlight w:val="green"/>
          <w:u w:val="single"/>
        </w:rPr>
        <w:t xml:space="preserve">must be interrogated based on the racial logics that organize stereotypes </w:t>
      </w:r>
      <w:r w:rsidRPr="002D0F4B">
        <w:rPr>
          <w:b/>
          <w:bCs/>
          <w:u w:val="single"/>
        </w:rPr>
        <w:t>about and societal positions of different racial groups on the one hand</w:t>
      </w:r>
      <w:r w:rsidRPr="00E200CE">
        <w:rPr>
          <w:b/>
          <w:bCs/>
          <w:u w:val="single"/>
        </w:rPr>
        <w:t>, and perceptions of their language practices on the other</w:t>
      </w:r>
      <w:r w:rsidRPr="00E200CE">
        <w:rPr>
          <w:b/>
          <w:bCs/>
          <w:sz w:val="16"/>
        </w:rPr>
        <w:t xml:space="preserve">. </w:t>
      </w:r>
      <w:r w:rsidRPr="00E200CE">
        <w:rPr>
          <w:b/>
          <w:bCs/>
          <w:u w:val="single"/>
        </w:rPr>
        <w:t>Specifically, Lo &amp; Reyes argue</w:t>
      </w:r>
      <w:r w:rsidRPr="002D0F4B">
        <w:rPr>
          <w:b/>
          <w:bCs/>
          <w:u w:val="single"/>
        </w:rPr>
        <w:t xml:space="preserve"> that </w:t>
      </w:r>
      <w:r w:rsidRPr="004333CC">
        <w:rPr>
          <w:b/>
          <w:bCs/>
          <w:highlight w:val="green"/>
          <w:u w:val="single"/>
        </w:rPr>
        <w:t xml:space="preserve">racial ideologies constructing Asian Americans </w:t>
      </w:r>
      <w:r w:rsidRPr="002D0F4B">
        <w:rPr>
          <w:b/>
          <w:bCs/>
          <w:u w:val="single"/>
        </w:rPr>
        <w:t xml:space="preserve">as model minorities who approximate whiteness </w:t>
      </w:r>
      <w:r w:rsidRPr="004333CC">
        <w:rPr>
          <w:b/>
          <w:bCs/>
          <w:highlight w:val="green"/>
          <w:u w:val="single"/>
          <w:bdr w:val="single" w:sz="4" w:space="0" w:color="auto"/>
        </w:rPr>
        <w:t>are linked to language ideologies</w:t>
      </w:r>
      <w:r w:rsidRPr="004333CC">
        <w:rPr>
          <w:b/>
          <w:bCs/>
          <w:highlight w:val="green"/>
          <w:u w:val="single"/>
        </w:rPr>
        <w:t xml:space="preserve"> </w:t>
      </w:r>
      <w:r w:rsidRPr="002D0F4B">
        <w:rPr>
          <w:b/>
          <w:bCs/>
          <w:u w:val="single"/>
        </w:rPr>
        <w:t>constructing Asian Americans as lacking a racially distinctive variety of English</w:t>
      </w:r>
      <w:r w:rsidRPr="003C05FC">
        <w:rPr>
          <w:sz w:val="16"/>
        </w:rPr>
        <w:t xml:space="preserve">. In related work, Chun (2016:81) shows how emblematized Mock Asian forms such as ‘ching-chong’ are located across ‘the important boundary between ‘Oriental talk’ and English’, which </w:t>
      </w:r>
      <w:r w:rsidRPr="004333CC">
        <w:rPr>
          <w:b/>
          <w:bCs/>
          <w:highlight w:val="green"/>
          <w:u w:val="single"/>
        </w:rPr>
        <w:t>sustains</w:t>
      </w:r>
      <w:r w:rsidRPr="004333CC">
        <w:rPr>
          <w:b/>
          <w:bCs/>
          <w:sz w:val="16"/>
          <w:highlight w:val="green"/>
        </w:rPr>
        <w:t xml:space="preserve"> </w:t>
      </w:r>
      <w:r w:rsidRPr="004333CC">
        <w:rPr>
          <w:b/>
          <w:bCs/>
          <w:highlight w:val="green"/>
          <w:u w:val="single"/>
        </w:rPr>
        <w:t>Asian Americans</w:t>
      </w:r>
      <w:r w:rsidRPr="004333CC">
        <w:rPr>
          <w:sz w:val="16"/>
          <w:highlight w:val="green"/>
        </w:rPr>
        <w:t xml:space="preserve"> </w:t>
      </w:r>
      <w:r w:rsidRPr="003C05FC">
        <w:rPr>
          <w:sz w:val="16"/>
        </w:rPr>
        <w:t xml:space="preserve">alternately </w:t>
      </w:r>
      <w:r w:rsidRPr="004333CC">
        <w:rPr>
          <w:b/>
          <w:bCs/>
          <w:highlight w:val="green"/>
          <w:u w:val="single"/>
        </w:rPr>
        <w:t xml:space="preserve">as </w:t>
      </w:r>
      <w:r w:rsidRPr="00E200CE">
        <w:rPr>
          <w:b/>
          <w:bCs/>
          <w:u w:val="single"/>
        </w:rPr>
        <w:t xml:space="preserve">model minorities and </w:t>
      </w:r>
      <w:r w:rsidRPr="004333CC">
        <w:rPr>
          <w:b/>
          <w:bCs/>
          <w:highlight w:val="green"/>
          <w:u w:val="single"/>
        </w:rPr>
        <w:t>forever foreigners</w:t>
      </w:r>
      <w:r w:rsidRPr="002D0F4B">
        <w:rPr>
          <w:b/>
          <w:bCs/>
          <w:u w:val="single"/>
        </w:rPr>
        <w:t>. Thus, we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06C3076D" w14:textId="77777777" w:rsidR="0080203D" w:rsidRPr="003568AC" w:rsidRDefault="0080203D" w:rsidP="0080203D">
      <w:pPr>
        <w:pStyle w:val="Heading4"/>
      </w:pPr>
      <w:r>
        <w:t>The 1NC’s translation is linguistic activism that reclaims cultural agency and critiques stereotypes.</w:t>
      </w:r>
    </w:p>
    <w:p w14:paraId="03009653" w14:textId="77777777" w:rsidR="0080203D" w:rsidRPr="00AA3542" w:rsidRDefault="0080203D" w:rsidP="0080203D">
      <w:r>
        <w:rPr>
          <w:rStyle w:val="Style13ptBold"/>
        </w:rPr>
        <w:t xml:space="preserve">Duan 15 </w:t>
      </w:r>
      <w:r w:rsidRPr="00CB2374">
        <w:rPr>
          <w:rStyle w:val="Style13ptBold"/>
          <w:b w:val="0"/>
          <w:bCs w:val="0"/>
        </w:rPr>
        <w:t>Duan</w:t>
      </w:r>
      <w:r w:rsidRPr="00AA3542">
        <w:t>, Carlina. " The Space Between: An analysis of code-switching within Asian American poetry as strategic poetic device"(English Honors) AND" Here I Go, Torching"(Creative Writing Honors). Diss. 20</w:t>
      </w:r>
      <w:r w:rsidRPr="00CB2374">
        <w:rPr>
          <w:rStyle w:val="Style13ptBold"/>
          <w:b w:val="0"/>
          <w:bCs w:val="0"/>
        </w:rPr>
        <w:t>15</w:t>
      </w:r>
      <w:r w:rsidRPr="00AA3542">
        <w:t>.</w:t>
      </w:r>
      <w:r>
        <w:t xml:space="preserve"> (BA in Honors English from the University of Michigan)//Elmer recut Nato</w:t>
      </w:r>
    </w:p>
    <w:p w14:paraId="602FD99A" w14:textId="6F22B671" w:rsidR="0080203D" w:rsidRDefault="0080203D" w:rsidP="0080203D">
      <w:pPr>
        <w:rPr>
          <w:b/>
          <w:bCs/>
          <w:u w:val="single"/>
        </w:rPr>
      </w:pPr>
      <w:r w:rsidRPr="003C05FC">
        <w:rPr>
          <w:sz w:val="16"/>
        </w:rPr>
        <w:t xml:space="preserve">In an interview with Women’s Review of Books literary magazine, Hong further discussed </w:t>
      </w:r>
      <w:r w:rsidRPr="004333CC">
        <w:rPr>
          <w:b/>
          <w:bCs/>
          <w:highlight w:val="green"/>
          <w:u w:val="single"/>
        </w:rPr>
        <w:t>the strategic role of translation</w:t>
      </w:r>
      <w:r w:rsidRPr="004333CC">
        <w:rPr>
          <w:b/>
          <w:bCs/>
          <w:sz w:val="16"/>
          <w:highlight w:val="green"/>
        </w:rPr>
        <w:t xml:space="preserve"> </w:t>
      </w:r>
      <w:r w:rsidRPr="004333CC">
        <w:rPr>
          <w:b/>
          <w:bCs/>
          <w:highlight w:val="green"/>
          <w:u w:val="single"/>
        </w:rPr>
        <w:t>as a form of linguistic activism</w:t>
      </w:r>
      <w:r w:rsidRPr="004333CC">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t>
      </w:r>
      <w:r w:rsidRPr="003568AC">
        <w:rPr>
          <w:b/>
          <w:bCs/>
          <w:u w:val="single"/>
        </w:rPr>
        <w:t>wanted to open up these schisms, to emphasize that memory, the filtering of human experience into poetry, is often 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4333CC">
        <w:rPr>
          <w:b/>
          <w:bCs/>
          <w:highlight w:val="green"/>
          <w:u w:val="single"/>
        </w:rPr>
        <w:t xml:space="preserve">codeswitching </w:t>
      </w:r>
      <w:r w:rsidRPr="002D0F4B">
        <w:rPr>
          <w:b/>
          <w:bCs/>
          <w:u w:val="single"/>
        </w:rPr>
        <w:t xml:space="preserve">— without translation — also more accurately </w:t>
      </w:r>
      <w:r w:rsidRPr="004333CC">
        <w:rPr>
          <w:b/>
          <w:bCs/>
          <w:highlight w:val="green"/>
          <w:u w:val="single"/>
        </w:rPr>
        <w:t xml:space="preserve">reflects </w:t>
      </w:r>
      <w:r w:rsidRPr="002D0F4B">
        <w:rPr>
          <w:b/>
          <w:bCs/>
          <w:u w:val="single"/>
        </w:rPr>
        <w:t xml:space="preserve">her personal </w:t>
      </w:r>
      <w:r w:rsidRPr="003568AC">
        <w:rPr>
          <w:b/>
          <w:bCs/>
          <w:highlight w:val="green"/>
          <w:u w:val="single"/>
        </w:rPr>
        <w:t>experiences of</w:t>
      </w:r>
      <w:r w:rsidRPr="002D0F4B">
        <w:rPr>
          <w:b/>
          <w:bCs/>
          <w:u w:val="single"/>
        </w:rPr>
        <w:t xml:space="preserve"> cultural and </w:t>
      </w:r>
      <w:r w:rsidRPr="003568AC">
        <w:rPr>
          <w:b/>
          <w:bCs/>
          <w:highlight w:val="green"/>
          <w:u w:val="single"/>
        </w:rPr>
        <w:t>linguistic movement.</w:t>
      </w:r>
      <w:r w:rsidRPr="002D0F4B">
        <w:rPr>
          <w:b/>
          <w:bCs/>
          <w:u w:val="single"/>
        </w:rPr>
        <w:t xml:space="preserve"> Hong points out that </w:t>
      </w:r>
      <w:r w:rsidRPr="003568AC">
        <w:rPr>
          <w:b/>
          <w:bCs/>
          <w:u w:val="single"/>
        </w:rPr>
        <w:t xml:space="preserve">human </w:t>
      </w:r>
      <w:r w:rsidRPr="00CB2374">
        <w:rPr>
          <w:b/>
          <w:bCs/>
          <w:highlight w:val="green"/>
          <w:u w:val="single"/>
        </w:rPr>
        <w:t>experiences</w:t>
      </w:r>
      <w:r w:rsidRPr="003568AC">
        <w:rPr>
          <w:b/>
          <w:bCs/>
          <w:u w:val="single"/>
        </w:rPr>
        <w:t xml:space="preserve"> </w:t>
      </w:r>
      <w:r w:rsidRPr="002D0F4B">
        <w:rPr>
          <w:b/>
          <w:bCs/>
          <w:u w:val="single"/>
        </w:rPr>
        <w:t xml:space="preserve">and the world of memory, especially </w:t>
      </w:r>
      <w:r w:rsidRPr="00CB2374">
        <w:rPr>
          <w:b/>
          <w:bCs/>
          <w:highlight w:val="green"/>
          <w:u w:val="single"/>
        </w:rPr>
        <w:t xml:space="preserve">for bilingual speakers, are </w:t>
      </w:r>
      <w:r w:rsidRPr="004333CC">
        <w:rPr>
          <w:b/>
          <w:bCs/>
          <w:highlight w:val="green"/>
          <w:u w:val="single"/>
        </w:rPr>
        <w:t>“not transparent</w:t>
      </w:r>
      <w:r w:rsidRPr="002D0F4B">
        <w:rPr>
          <w:b/>
          <w:bCs/>
          <w:u w:val="single"/>
        </w:rPr>
        <w:t xml:space="preserve">” — not captured neatly by one language, </w:t>
      </w:r>
      <w:r w:rsidRPr="00CB2374">
        <w:rPr>
          <w:b/>
          <w:bCs/>
          <w:highlight w:val="green"/>
          <w:u w:val="single"/>
        </w:rPr>
        <w:t>but</w:t>
      </w:r>
      <w:r w:rsidRPr="002D0F4B">
        <w:rPr>
          <w:b/>
          <w:bCs/>
          <w:u w:val="single"/>
        </w:rPr>
        <w:t xml:space="preserve"> rather, “</w:t>
      </w:r>
      <w:r w:rsidRPr="004333CC">
        <w:rPr>
          <w:b/>
          <w:bCs/>
          <w:highlight w:val="green"/>
          <w:u w:val="single"/>
        </w:rPr>
        <w:t xml:space="preserve">bisected” by </w:t>
      </w:r>
      <w:r w:rsidRPr="002D0F4B">
        <w:rPr>
          <w:b/>
          <w:bCs/>
          <w:u w:val="single"/>
        </w:rPr>
        <w:t xml:space="preserve">the </w:t>
      </w:r>
      <w:r w:rsidRPr="004333CC">
        <w:rPr>
          <w:b/>
          <w:bCs/>
          <w:highlight w:val="green"/>
          <w:u w:val="single"/>
        </w:rPr>
        <w:t>complexities of belonging to two</w:t>
      </w:r>
      <w:r w:rsidRPr="002D0F4B">
        <w:rPr>
          <w:b/>
          <w:bCs/>
          <w:u w:val="single"/>
        </w:rPr>
        <w:t xml:space="preserve"> (or more) </w:t>
      </w:r>
      <w:r w:rsidRPr="004333CC">
        <w:rPr>
          <w:b/>
          <w:bCs/>
          <w:highlight w:val="green"/>
          <w:u w:val="single"/>
        </w:rPr>
        <w:t>languages</w:t>
      </w:r>
      <w:r w:rsidRPr="002D0F4B">
        <w:rPr>
          <w:b/>
          <w:bCs/>
          <w:u w:val="single"/>
        </w:rPr>
        <w:t xml:space="preserve">, </w:t>
      </w:r>
      <w:r w:rsidRPr="00CB2374">
        <w:rPr>
          <w:b/>
          <w:bCs/>
          <w:u w:val="single"/>
        </w:rPr>
        <w:t>implying a movement between multiple spaces. Scholars describe poetic code-switching in this way as a navigation of power</w:t>
      </w:r>
      <w:r w:rsidRPr="003C05FC">
        <w:rPr>
          <w:u w:val="single"/>
        </w:rPr>
        <w:t>.</w:t>
      </w:r>
      <w:r w:rsidRPr="003C05FC">
        <w:rPr>
          <w:sz w:val="16"/>
        </w:rPr>
        <w:t xml:space="preserve"> Literary scholar Benzi Zhang argues that code-switching makes apparent different levels of cultural knowledge for speaker and reader: </w:t>
      </w:r>
      <w:r w:rsidRPr="002D0F4B">
        <w:rPr>
          <w:b/>
          <w:bCs/>
          <w:u w:val="single"/>
        </w:rPr>
        <w:t>“[</w:t>
      </w:r>
      <w:r w:rsidRPr="004333CC">
        <w:rPr>
          <w:b/>
          <w:bCs/>
          <w:highlight w:val="green"/>
          <w:u w:val="single"/>
        </w:rPr>
        <w:t xml:space="preserve">T]he insertion of </w:t>
      </w:r>
      <w:r w:rsidRPr="002D0F4B">
        <w:rPr>
          <w:b/>
          <w:bCs/>
          <w:u w:val="single"/>
        </w:rPr>
        <w:t xml:space="preserve">[…] </w:t>
      </w:r>
      <w:r w:rsidRPr="004333CC">
        <w:rPr>
          <w:b/>
          <w:bCs/>
          <w:highlight w:val="green"/>
          <w:u w:val="single"/>
        </w:rPr>
        <w:t xml:space="preserve">foreign words </w:t>
      </w:r>
      <w:r w:rsidRPr="002D0F4B">
        <w:rPr>
          <w:b/>
          <w:bCs/>
          <w:u w:val="single"/>
        </w:rPr>
        <w:t xml:space="preserve">effectively renders Asian sensibilities into English and </w:t>
      </w:r>
      <w:r w:rsidRPr="004333CC">
        <w:rPr>
          <w:b/>
          <w:bCs/>
          <w:highlight w:val="green"/>
          <w:u w:val="single"/>
        </w:rPr>
        <w:t xml:space="preserve">signifies </w:t>
      </w:r>
      <w:r w:rsidRPr="002D0F4B">
        <w:rPr>
          <w:b/>
          <w:bCs/>
          <w:u w:val="single"/>
        </w:rPr>
        <w:t xml:space="preserve">different positions of </w:t>
      </w:r>
      <w:r w:rsidRPr="004333CC">
        <w:rPr>
          <w:b/>
          <w:bCs/>
          <w:highlight w:val="green"/>
          <w:u w:val="single"/>
        </w:rPr>
        <w:t>cultural agency</w:t>
      </w:r>
      <w:r w:rsidRPr="002D0F4B">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she uses code-switching to reflect her speaker’s lived experiences of Korean-American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CB2374">
        <w:rPr>
          <w:b/>
          <w:bCs/>
          <w:u w:val="single"/>
        </w:rPr>
        <w:t xml:space="preserve">not only </w:t>
      </w:r>
      <w:r w:rsidRPr="00CB2374">
        <w:rPr>
          <w:b/>
          <w:bCs/>
          <w:highlight w:val="green"/>
          <w:u w:val="single"/>
        </w:rPr>
        <w:t xml:space="preserve">act as </w:t>
      </w:r>
      <w:r w:rsidRPr="00CB2374">
        <w:rPr>
          <w:b/>
          <w:bCs/>
          <w:u w:val="single"/>
        </w:rPr>
        <w:t xml:space="preserve">social </w:t>
      </w:r>
      <w:r w:rsidRPr="00CB2374">
        <w:rPr>
          <w:b/>
          <w:bCs/>
          <w:highlight w:val="green"/>
          <w:u w:val="single"/>
        </w:rPr>
        <w:t>critique of exoticization</w:t>
      </w:r>
      <w:r w:rsidRPr="00CB2374">
        <w:rPr>
          <w:b/>
          <w:bCs/>
          <w:u w:val="single"/>
        </w:rPr>
        <w:t xml:space="preserve">, but further inhabit the embodied experiences </w:t>
      </w:r>
      <w:r w:rsidRPr="002D0F4B">
        <w:rPr>
          <w:b/>
          <w:bCs/>
          <w:u w:val="single"/>
        </w:rPr>
        <w:t>of Korean-American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2D0F4B">
        <w:rPr>
          <w:b/>
          <w:bCs/>
          <w:u w:val="single"/>
        </w:rPr>
        <w:t xml:space="preserve">According to Clausen, Hong’s work with </w:t>
      </w:r>
      <w:r w:rsidRPr="004333CC">
        <w:rPr>
          <w:b/>
          <w:bCs/>
          <w:highlight w:val="green"/>
          <w:u w:val="single"/>
        </w:rPr>
        <w:t xml:space="preserve">code-switching </w:t>
      </w:r>
      <w:r w:rsidRPr="00CB2374">
        <w:rPr>
          <w:rStyle w:val="Emphasis"/>
        </w:rPr>
        <w:t>subverts traditional notions of the ‘native tongue’ as representative of “homeland</w:t>
      </w:r>
      <w:r w:rsidRPr="002D0F4B">
        <w:rPr>
          <w:b/>
          <w:bCs/>
          <w:u w:val="single"/>
        </w:rPr>
        <w:t xml:space="preserve">,” </w:t>
      </w:r>
      <w:r w:rsidRPr="00CB2374">
        <w:rPr>
          <w:b/>
          <w:bCs/>
          <w:highlight w:val="green"/>
          <w:u w:val="single"/>
        </w:rPr>
        <w:t>dismantl</w:t>
      </w:r>
      <w:r w:rsidRPr="002D0F4B">
        <w:rPr>
          <w:b/>
          <w:bCs/>
          <w:u w:val="single"/>
        </w:rPr>
        <w:t xml:space="preserve">ing </w:t>
      </w:r>
      <w:r w:rsidRPr="00CB2374">
        <w:rPr>
          <w:b/>
          <w:bCs/>
          <w:highlight w:val="green"/>
          <w:u w:val="single"/>
        </w:rPr>
        <w:t>what a reader</w:t>
      </w:r>
      <w:r w:rsidRPr="002D0F4B">
        <w:rPr>
          <w:b/>
          <w:bCs/>
          <w:u w:val="single"/>
        </w:rPr>
        <w:t xml:space="preserve"> may </w:t>
      </w:r>
      <w:r w:rsidRPr="00CB2374">
        <w:rPr>
          <w:b/>
          <w:bCs/>
          <w:highlight w:val="green"/>
          <w:u w:val="single"/>
        </w:rPr>
        <w:t>expect</w:t>
      </w:r>
      <w:r w:rsidRPr="002D0F4B">
        <w:rPr>
          <w:b/>
          <w:bCs/>
          <w:u w:val="single"/>
        </w:rPr>
        <w:t xml:space="preserve"> of a Korean American author: that she use Korean language to specifically discuss her ethnic culture as a hyphenated American</w:t>
      </w:r>
      <w:r w:rsidRPr="003C05FC">
        <w:rPr>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CB2374">
        <w:rPr>
          <w:b/>
          <w:bCs/>
          <w:highlight w:val="green"/>
          <w:u w:val="single"/>
        </w:rPr>
        <w:t>Rather than</w:t>
      </w:r>
      <w:r w:rsidRPr="002D0F4B">
        <w:rPr>
          <w:b/>
          <w:bCs/>
          <w:u w:val="single"/>
        </w:rPr>
        <w:t xml:space="preserve"> allow </w:t>
      </w:r>
      <w:r w:rsidRPr="00CB2374">
        <w:rPr>
          <w:b/>
          <w:bCs/>
          <w:highlight w:val="green"/>
          <w:u w:val="single"/>
        </w:rPr>
        <w:t>others to shape her identity</w:t>
      </w:r>
      <w:r w:rsidRPr="002D0F4B">
        <w:rPr>
          <w:b/>
          <w:bCs/>
          <w:u w:val="single"/>
        </w:rPr>
        <w:t xml:space="preserve"> for her, </w:t>
      </w:r>
      <w:r w:rsidRPr="00CB2374">
        <w:rPr>
          <w:b/>
          <w:bCs/>
          <w:highlight w:val="green"/>
          <w:u w:val="single"/>
        </w:rPr>
        <w:t xml:space="preserve">she remains </w:t>
      </w:r>
      <w:r w:rsidRPr="004333CC">
        <w:rPr>
          <w:b/>
          <w:bCs/>
          <w:highlight w:val="green"/>
          <w:u w:val="single"/>
        </w:rPr>
        <w:t>dominant in shaping her identity — and</w:t>
      </w:r>
      <w:r w:rsidRPr="002D0F4B">
        <w:rPr>
          <w:b/>
          <w:bCs/>
          <w:u w:val="single"/>
        </w:rPr>
        <w:t xml:space="preserve"> her </w:t>
      </w:r>
      <w:r w:rsidRPr="004333CC">
        <w:rPr>
          <w:b/>
          <w:bCs/>
          <w:highlight w:val="green"/>
          <w:u w:val="single"/>
        </w:rPr>
        <w:t xml:space="preserve">agency </w:t>
      </w:r>
      <w:r w:rsidRPr="002D0F4B">
        <w:rPr>
          <w:b/>
          <w:bCs/>
          <w:u w:val="single"/>
        </w:rPr>
        <w:t>— for herself.</w:t>
      </w:r>
    </w:p>
    <w:p w14:paraId="6E42CBB8" w14:textId="659F88EC" w:rsidR="003D3C2F" w:rsidRDefault="003D3C2F" w:rsidP="003D3C2F">
      <w:pPr>
        <w:pStyle w:val="Heading4"/>
      </w:pPr>
      <w:r>
        <w:t>Pics good</w:t>
      </w:r>
    </w:p>
    <w:p w14:paraId="61F68E5D" w14:textId="32E9DD7B" w:rsidR="003D3C2F" w:rsidRDefault="003D3C2F" w:rsidP="003D3C2F">
      <w:pPr>
        <w:pStyle w:val="Heading4"/>
      </w:pPr>
      <w:r>
        <w:t>1] Neg flex – you had infinite prep time to construct the aff so you can defend the reps if it</w:t>
      </w:r>
    </w:p>
    <w:p w14:paraId="5E42852D" w14:textId="1EEFD39D" w:rsidR="003D3C2F" w:rsidRPr="0080203D" w:rsidRDefault="003D3C2F" w:rsidP="003D3C2F">
      <w:pPr>
        <w:pStyle w:val="Heading4"/>
      </w:pPr>
      <w:r>
        <w:t>2] Logic – proves the aff is bad which means you negate</w:t>
      </w:r>
    </w:p>
    <w:p w14:paraId="0F3210DC" w14:textId="5546620B" w:rsidR="0080203D" w:rsidRDefault="0080203D" w:rsidP="0080203D">
      <w:pPr>
        <w:pStyle w:val="Heading3"/>
      </w:pPr>
      <w:r>
        <w:t>3</w:t>
      </w:r>
    </w:p>
    <w:p w14:paraId="66952180" w14:textId="00CB380E" w:rsidR="0080203D" w:rsidRPr="003624D8" w:rsidRDefault="0080203D" w:rsidP="0080203D">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02330B90" w14:textId="77777777" w:rsidR="0080203D" w:rsidRPr="003624D8" w:rsidRDefault="0080203D" w:rsidP="0080203D">
      <w:pPr>
        <w:rPr>
          <w:rFonts w:asciiTheme="minorHAnsi" w:hAnsiTheme="minorHAnsi" w:cstheme="minorHAnsi"/>
        </w:rPr>
      </w:pPr>
      <w:r w:rsidRPr="003624D8">
        <w:rPr>
          <w:rStyle w:val="Style13ptBold"/>
          <w:rFonts w:asciiTheme="minorHAnsi" w:hAnsiTheme="minorHAnsi" w:cstheme="minorHAnsi"/>
        </w:rPr>
        <w:t xml:space="preserve">Kim 1 </w:t>
      </w:r>
      <w:r w:rsidRPr="003624D8">
        <w:rPr>
          <w:rFonts w:asciiTheme="minorHAnsi" w:hAnsiTheme="minorHAnsi" w:cstheme="minorHAnsi"/>
        </w:rPr>
        <w:t>(Chang-Hee Kim, The Fantasy of Asian America: Identity, Ideology, and Desire) 2009 klmd recut/tagged Nato</w:t>
      </w:r>
    </w:p>
    <w:p w14:paraId="3C84E21B" w14:textId="1B0B2DB1" w:rsidR="0080203D" w:rsidRDefault="0080203D" w:rsidP="0080203D">
      <w:pPr>
        <w:rPr>
          <w:rStyle w:val="StyleUnderline"/>
          <w:rFonts w:asciiTheme="minorHAnsi" w:hAnsiTheme="minorHAnsi" w:cstheme="minorHAnsi"/>
        </w:rPr>
      </w:pPr>
      <w:r w:rsidRPr="003624D8">
        <w:rPr>
          <w:rFonts w:asciiTheme="minorHAnsi" w:hAnsiTheme="minorHAnsi" w:cstheme="minorHAnsi"/>
          <w:sz w:val="16"/>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3624D8">
        <w:rPr>
          <w:rFonts w:asciiTheme="minorHAnsi" w:hAnsiTheme="minorHAnsi" w:cstheme="minorHAnsi"/>
          <w:sz w:val="16"/>
        </w:rPr>
        <w:t>. Frank H. Wu states that “</w:t>
      </w:r>
      <w:r w:rsidRPr="00D53554">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D53554">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D53554">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D53554">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D53554">
        <w:rPr>
          <w:rStyle w:val="StyleUnderline"/>
          <w:rFonts w:asciiTheme="minorHAnsi" w:hAnsiTheme="minorHAnsi" w:cstheme="minorHAnsi"/>
          <w:highlight w:val="green"/>
        </w:rPr>
        <w:t>Asian Americans’</w:t>
      </w:r>
      <w:r w:rsidRPr="003624D8">
        <w:rPr>
          <w:rStyle w:val="StyleUnderline"/>
          <w:rFonts w:asciiTheme="minorHAnsi" w:hAnsiTheme="minorHAnsi" w:cstheme="minorHAnsi"/>
        </w:rPr>
        <w:t xml:space="preserve"> being mistaken for a foreigner has become their routine experience to the extent that they </w:t>
      </w:r>
      <w:r w:rsidRPr="00D53554">
        <w:rPr>
          <w:rStyle w:val="StyleUnderline"/>
          <w:rFonts w:asciiTheme="minorHAnsi" w:hAnsiTheme="minorHAnsi" w:cstheme="minorHAnsi"/>
          <w:highlight w:val="green"/>
        </w:rPr>
        <w:t>cannot be a real American</w:t>
      </w:r>
      <w:r w:rsidRPr="003624D8">
        <w:rPr>
          <w:rFonts w:asciiTheme="minorHAnsi" w:hAnsiTheme="minorHAnsi" w:cstheme="minorHAnsi"/>
          <w:sz w:val="16"/>
        </w:rPr>
        <w:t xml:space="preserve">. </w:t>
      </w:r>
      <w:r w:rsidRPr="003624D8">
        <w:rPr>
          <w:rStyle w:val="StyleUnderline"/>
          <w:rFonts w:asciiTheme="minorHAnsi" w:hAnsiTheme="minorHAnsi" w:cstheme="minorHAnsi"/>
        </w:rPr>
        <w:t>In everyday life in the United States,</w:t>
      </w:r>
      <w:r w:rsidRPr="003624D8">
        <w:rPr>
          <w:rFonts w:asciiTheme="minorHAnsi" w:hAnsiTheme="minorHAnsi" w:cstheme="minorHAnsi"/>
          <w:sz w:val="16"/>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D53554">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D53554">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D53554">
        <w:rPr>
          <w:rStyle w:val="Emphasis"/>
          <w:rFonts w:asciiTheme="minorHAnsi" w:hAnsiTheme="minorHAnsi" w:cstheme="minorHAnsi"/>
          <w:highlight w:val="green"/>
        </w:rPr>
        <w:t>never complete assimilation</w:t>
      </w:r>
      <w:r w:rsidRPr="003624D8">
        <w:rPr>
          <w:rFonts w:asciiTheme="minorHAnsi" w:hAnsiTheme="minorHAnsi" w:cstheme="minorHAnsi"/>
          <w:sz w:val="16"/>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7E34E4">
        <w:rPr>
          <w:rStyle w:val="StyleUnderline"/>
          <w:rFonts w:asciiTheme="minorHAnsi" w:hAnsiTheme="minorHAnsi" w:cstheme="minorHAnsi"/>
        </w:rPr>
        <w:t>our identities are constituted, exchanged, and recognized by the hegemonic social order justifying the legitimacy of existing arbitrary social structures. Given</w:t>
      </w:r>
      <w:r w:rsidRPr="003624D8">
        <w:rPr>
          <w:rStyle w:val="StyleUnderline"/>
          <w:rFonts w:asciiTheme="minorHAnsi" w:hAnsiTheme="minorHAnsi" w:cstheme="minorHAnsi"/>
        </w:rPr>
        <w:t xml:space="preserve"> how the cognitive knowledge of ‘who we are’ is predetermined, we are subject to the pre-existing system</w:t>
      </w:r>
      <w:r w:rsidRPr="003624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624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D53554">
        <w:rPr>
          <w:rStyle w:val="StyleUnderline"/>
          <w:rFonts w:asciiTheme="minorHAnsi" w:hAnsiTheme="minorHAnsi" w:cstheme="minorHAnsi"/>
          <w:highlight w:val="green"/>
        </w:rPr>
        <w:t>recognition of</w:t>
      </w:r>
      <w:r w:rsidRPr="003624D8">
        <w:rPr>
          <w:rStyle w:val="StyleUnderline"/>
          <w:rFonts w:asciiTheme="minorHAnsi" w:hAnsiTheme="minorHAnsi" w:cstheme="minorHAnsi"/>
        </w:rPr>
        <w:t xml:space="preserve"> ones’ </w:t>
      </w:r>
      <w:r w:rsidRPr="00D53554">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w:t>
      </w:r>
      <w:r w:rsidRPr="00D53554">
        <w:rPr>
          <w:rStyle w:val="StyleUnderline"/>
          <w:rFonts w:asciiTheme="minorHAnsi" w:hAnsiTheme="minorHAnsi" w:cstheme="minorHAnsi"/>
          <w:highlight w:val="green"/>
        </w:rPr>
        <w:t>as Asian</w:t>
      </w:r>
      <w:r w:rsidRPr="003624D8">
        <w:rPr>
          <w:rStyle w:val="StyleUnderline"/>
          <w:rFonts w:asciiTheme="minorHAnsi" w:hAnsiTheme="minorHAnsi" w:cstheme="minorHAnsi"/>
        </w:rPr>
        <w:t xml:space="preserve">, for instance, </w:t>
      </w:r>
      <w:r w:rsidRPr="00D53554">
        <w:rPr>
          <w:rStyle w:val="StyleUnderline"/>
          <w:rFonts w:asciiTheme="minorHAnsi" w:hAnsiTheme="minorHAnsi" w:cstheme="minorHAnsi"/>
          <w:highlight w:val="green"/>
        </w:rPr>
        <w:t>takes place when</w:t>
      </w:r>
      <w:r w:rsidRPr="003624D8">
        <w:rPr>
          <w:rStyle w:val="StyleUnderline"/>
          <w:rFonts w:asciiTheme="minorHAnsi" w:hAnsiTheme="minorHAnsi" w:cstheme="minorHAnsi"/>
        </w:rPr>
        <w:t xml:space="preserve"> the </w:t>
      </w:r>
      <w:r w:rsidRPr="00D53554">
        <w:rPr>
          <w:rStyle w:val="StyleUnderline"/>
          <w:rFonts w:asciiTheme="minorHAnsi" w:hAnsiTheme="minorHAnsi" w:cstheme="minorHAnsi"/>
          <w:highlight w:val="green"/>
        </w:rPr>
        <w:t>public</w:t>
      </w:r>
      <w:r w:rsidRPr="003624D8">
        <w:rPr>
          <w:rStyle w:val="StyleUnderline"/>
          <w:rFonts w:asciiTheme="minorHAnsi" w:hAnsiTheme="minorHAnsi" w:cstheme="minorHAnsi"/>
        </w:rPr>
        <w:t xml:space="preserve"> eye </w:t>
      </w:r>
      <w:r w:rsidRPr="00D53554">
        <w:rPr>
          <w:rStyle w:val="StyleUnderline"/>
          <w:rFonts w:asciiTheme="minorHAnsi" w:hAnsiTheme="minorHAnsi" w:cstheme="minorHAnsi"/>
          <w:highlight w:val="green"/>
        </w:rPr>
        <w:t>sees something in them that does not</w:t>
      </w:r>
      <w:r w:rsidRPr="003624D8">
        <w:rPr>
          <w:rStyle w:val="StyleUnderline"/>
          <w:rFonts w:asciiTheme="minorHAnsi" w:hAnsiTheme="minorHAnsi" w:cstheme="minorHAnsi"/>
        </w:rPr>
        <w:t xml:space="preserve"> fully </w:t>
      </w:r>
      <w:r w:rsidRPr="00D53554">
        <w:rPr>
          <w:rStyle w:val="StyleUnderline"/>
          <w:rFonts w:asciiTheme="minorHAnsi" w:hAnsiTheme="minorHAnsi" w:cstheme="minorHAnsi"/>
          <w:highlight w:val="green"/>
        </w:rPr>
        <w:t>belong to them</w:t>
      </w:r>
      <w:r w:rsidRPr="003624D8">
        <w:rPr>
          <w:rStyle w:val="StyleUnderline"/>
          <w:rFonts w:asciiTheme="minorHAnsi" w:hAnsiTheme="minorHAnsi" w:cstheme="minorHAnsi"/>
        </w:rPr>
        <w:t xml:space="preserve">. It ascribes to their being a kind of fantasy that makes them “typical” Asians in terms of racial identification. Parts of their </w:t>
      </w:r>
      <w:r w:rsidRPr="007E34E4">
        <w:rPr>
          <w:rStyle w:val="StyleUnderline"/>
          <w:rFonts w:asciiTheme="minorHAnsi" w:hAnsiTheme="minorHAnsi" w:cstheme="minorHAnsi"/>
        </w:rPr>
        <w:t>bodily appearances become determinants of their racial identity, functioning as an abstract</w:t>
      </w:r>
      <w:r w:rsidRPr="007E34E4">
        <w:rPr>
          <w:rFonts w:asciiTheme="minorHAnsi" w:hAnsiTheme="minorHAnsi" w:cstheme="minorHAnsi"/>
          <w:sz w:val="16"/>
        </w:rPr>
        <w:t xml:space="preserve"> </w:t>
      </w:r>
      <w:r w:rsidRPr="007E34E4">
        <w:rPr>
          <w:rStyle w:val="StyleUnderline"/>
          <w:rFonts w:asciiTheme="minorHAnsi" w:hAnsiTheme="minorHAnsi" w:cstheme="minorHAnsi"/>
        </w:rPr>
        <w:t>sign that automatically refers to som</w:t>
      </w:r>
      <w:r w:rsidRPr="003624D8">
        <w:rPr>
          <w:rStyle w:val="StyleUnderline"/>
          <w:rFonts w:asciiTheme="minorHAnsi" w:hAnsiTheme="minorHAnsi" w:cstheme="minorHAnsi"/>
        </w:rPr>
        <w:t xml:space="preserve">e </w:t>
      </w:r>
      <w:r w:rsidRPr="00D53554">
        <w:rPr>
          <w:rStyle w:val="StyleUnderline"/>
          <w:rFonts w:asciiTheme="minorHAnsi" w:hAnsiTheme="minorHAnsi" w:cstheme="minorHAnsi"/>
          <w:highlight w:val="green"/>
        </w:rPr>
        <w:t>concept of “Asian,” and their ontological being has</w:t>
      </w:r>
      <w:r w:rsidRPr="003624D8">
        <w:rPr>
          <w:rStyle w:val="StyleUnderline"/>
          <w:rFonts w:asciiTheme="minorHAnsi" w:hAnsiTheme="minorHAnsi" w:cstheme="minorHAnsi"/>
        </w:rPr>
        <w:t xml:space="preserve"> its </w:t>
      </w:r>
      <w:r w:rsidRPr="00D53554">
        <w:rPr>
          <w:rStyle w:val="StyleUnderline"/>
          <w:rFonts w:asciiTheme="minorHAnsi" w:hAnsiTheme="minorHAnsi" w:cstheme="minorHAnsi"/>
          <w:highlight w:val="green"/>
        </w:rPr>
        <w:t>meaning only in relation to the conceptualized.</w:t>
      </w:r>
      <w:r w:rsidRPr="003624D8">
        <w:rPr>
          <w:rStyle w:val="StyleUnderline"/>
          <w:rFonts w:asciiTheme="minorHAnsi" w:hAnsiTheme="minorHAnsi" w:cstheme="minorHAnsi"/>
        </w:rPr>
        <w:t xml:space="preserve"> Their </w:t>
      </w:r>
      <w:r w:rsidRPr="00D53554">
        <w:rPr>
          <w:rStyle w:val="StyleUnderline"/>
          <w:rFonts w:asciiTheme="minorHAnsi" w:hAnsiTheme="minorHAnsi" w:cstheme="minorHAnsi"/>
          <w:highlight w:val="green"/>
        </w:rPr>
        <w:t>subjectivity</w:t>
      </w:r>
      <w:r w:rsidRPr="003624D8">
        <w:rPr>
          <w:rStyle w:val="StyleUnderline"/>
          <w:rFonts w:asciiTheme="minorHAnsi" w:hAnsiTheme="minorHAnsi" w:cstheme="minorHAnsi"/>
        </w:rPr>
        <w:t xml:space="preserve"> thus </w:t>
      </w:r>
      <w:r w:rsidRPr="00D53554">
        <w:rPr>
          <w:rStyle w:val="StyleUnderline"/>
          <w:rFonts w:asciiTheme="minorHAnsi" w:hAnsiTheme="minorHAnsi" w:cstheme="minorHAnsi"/>
          <w:highlight w:val="green"/>
        </w:rPr>
        <w:t>becomes regulated by</w:t>
      </w:r>
      <w:r w:rsidRPr="003624D8">
        <w:rPr>
          <w:rStyle w:val="StyleUnderline"/>
          <w:rFonts w:asciiTheme="minorHAnsi" w:hAnsiTheme="minorHAnsi" w:cstheme="minorHAnsi"/>
        </w:rPr>
        <w:t xml:space="preserve">, and subject to, </w:t>
      </w:r>
      <w:r w:rsidRPr="00D53554">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pre established </w:t>
      </w:r>
      <w:r w:rsidRPr="00D53554">
        <w:rPr>
          <w:rStyle w:val="StyleUnderline"/>
          <w:rFonts w:asciiTheme="minorHAnsi" w:hAnsiTheme="minorHAnsi" w:cstheme="minorHAnsi"/>
          <w:highlight w:val="green"/>
        </w:rPr>
        <w:t>system</w:t>
      </w:r>
      <w:r w:rsidRPr="003624D8">
        <w:rPr>
          <w:rStyle w:val="StyleUnderline"/>
          <w:rFonts w:asciiTheme="minorHAnsi" w:hAnsiTheme="minorHAnsi" w:cstheme="minorHAnsi"/>
        </w:rPr>
        <w:t xml:space="preserve"> of racial identification insofar as it certifies “who they are.”</w:t>
      </w:r>
      <w:r w:rsidRPr="003624D8">
        <w:rPr>
          <w:rFonts w:asciiTheme="minorHAnsi" w:hAnsiTheme="minorHAnsi" w:cstheme="minorHAnsi"/>
          <w:sz w:val="16"/>
        </w:rPr>
        <w:t xml:space="preserve"> It refers to the way in which any Asian American happens to be recognized as Charlie Chan. </w:t>
      </w:r>
      <w:r w:rsidRPr="003624D8">
        <w:rPr>
          <w:rStyle w:val="StyleUnderline"/>
          <w:rFonts w:asciiTheme="minorHAnsi" w:hAnsiTheme="minorHAnsi" w:cstheme="minorHAnsi"/>
        </w:rPr>
        <w:t>“Who they are,”</w:t>
      </w:r>
      <w:r w:rsidRPr="003624D8">
        <w:rPr>
          <w:rFonts w:asciiTheme="minorHAnsi" w:hAnsiTheme="minorHAnsi" w:cstheme="minorHAnsi"/>
          <w:sz w:val="16"/>
        </w:rPr>
        <w:t xml:space="preserve"> in this sense, </w:t>
      </w:r>
      <w:r w:rsidRPr="003624D8">
        <w:rPr>
          <w:rStyle w:val="StyleUnderline"/>
          <w:rFonts w:asciiTheme="minorHAnsi" w:hAnsiTheme="minorHAnsi" w:cstheme="minorHAnsi"/>
        </w:rPr>
        <w:t>indicates,</w:t>
      </w:r>
      <w:r w:rsidRPr="003624D8">
        <w:rPr>
          <w:rFonts w:asciiTheme="minorHAnsi" w:hAnsiTheme="minorHAnsi" w:cstheme="minorHAnsi"/>
          <w:sz w:val="16"/>
        </w:rPr>
        <w:t xml:space="preserve"> as Louis Althusser might put it, </w:t>
      </w:r>
      <w:r w:rsidRPr="003624D8">
        <w:rPr>
          <w:rStyle w:val="StyleUnderline"/>
          <w:rFonts w:asciiTheme="minorHAnsi" w:hAnsiTheme="minorHAnsi" w:cstheme="minorHAnsi"/>
        </w:rPr>
        <w:t>an ideological subject that the contingent and arbitrary rule of social agreements, however biased, constitutes</w:t>
      </w:r>
      <w:r w:rsidRPr="003624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3624D8">
        <w:rPr>
          <w:rStyle w:val="StyleUnderline"/>
          <w:rFonts w:asciiTheme="minorHAnsi" w:hAnsiTheme="minorHAnsi" w:cstheme="minorHAnsi"/>
        </w:rPr>
        <w:t>particular parts of “what they are made of”—hair color, the shape of eyes, facial features—become the universal referent of “who they are.”</w:t>
      </w:r>
      <w:r w:rsidRPr="003624D8">
        <w:rPr>
          <w:rFonts w:asciiTheme="minorHAnsi" w:hAnsiTheme="minorHAnsi" w:cstheme="minorHAnsi"/>
          <w:sz w:val="16"/>
        </w:rPr>
        <w:t xml:space="preserve"> They not only </w:t>
      </w:r>
      <w:r w:rsidRPr="003624D8">
        <w:rPr>
          <w:rStyle w:val="StyleUnderline"/>
          <w:rFonts w:asciiTheme="minorHAnsi" w:hAnsiTheme="minorHAnsi" w:cstheme="minorHAnsi"/>
        </w:rPr>
        <w:t>represent but also substitute for the imagined totality of their ontological being</w:t>
      </w:r>
      <w:r w:rsidRPr="003624D8">
        <w:rPr>
          <w:rFonts w:asciiTheme="minorHAnsi" w:hAnsiTheme="minorHAnsi" w:cstheme="minorHAnsi"/>
          <w:sz w:val="16"/>
        </w:rPr>
        <w:t xml:space="preserve">. In other words, </w:t>
      </w:r>
      <w:r w:rsidRPr="003624D8">
        <w:rPr>
          <w:rStyle w:val="StyleUnderline"/>
          <w:rFonts w:asciiTheme="minorHAnsi" w:hAnsiTheme="minorHAnsi" w:cstheme="minorHAnsi"/>
        </w:rPr>
        <w:t xml:space="preserve">their identitarian self has </w:t>
      </w:r>
      <w:r w:rsidRPr="007E34E4">
        <w:rPr>
          <w:rStyle w:val="StyleUnderline"/>
          <w:rFonts w:asciiTheme="minorHAnsi" w:hAnsiTheme="minorHAnsi" w:cstheme="minorHAnsi"/>
        </w:rPr>
        <w:t>its ontological meaning reduced to the conceptual formality of what it means to be Asian American. The process of racial identification</w:t>
      </w:r>
      <w:r w:rsidRPr="007E34E4">
        <w:rPr>
          <w:rFonts w:asciiTheme="minorHAnsi" w:hAnsiTheme="minorHAnsi" w:cstheme="minorHAnsi"/>
          <w:sz w:val="16"/>
        </w:rPr>
        <w:t xml:space="preserve">, as a result, </w:t>
      </w:r>
      <w:r w:rsidRPr="007E34E4">
        <w:rPr>
          <w:rStyle w:val="StyleUnderline"/>
          <w:rFonts w:asciiTheme="minorHAnsi" w:hAnsiTheme="minorHAnsi" w:cstheme="minorHAnsi"/>
        </w:rPr>
        <w:t>occurs beyond their control and will in figuring out their self-identity.</w:t>
      </w:r>
      <w:r w:rsidRPr="007E34E4">
        <w:rPr>
          <w:rFonts w:asciiTheme="minorHAnsi" w:hAnsiTheme="minorHAnsi" w:cstheme="minorHAnsi"/>
          <w:sz w:val="16"/>
        </w:rPr>
        <w:t xml:space="preserve"> It keeps escaping </w:t>
      </w:r>
      <w:r w:rsidRPr="007E34E4">
        <w:rPr>
          <w:rStyle w:val="StyleUnderline"/>
          <w:rFonts w:asciiTheme="minorHAnsi" w:hAnsiTheme="minorHAnsi" w:cstheme="minorHAnsi"/>
        </w:rPr>
        <w:t>and defying their basic desire to</w:t>
      </w:r>
      <w:r w:rsidRPr="007E34E4">
        <w:rPr>
          <w:rFonts w:asciiTheme="minorHAnsi" w:hAnsiTheme="minorHAnsi" w:cstheme="minorHAnsi"/>
          <w:sz w:val="16"/>
        </w:rPr>
        <w:t xml:space="preserve"> 32 </w:t>
      </w:r>
      <w:r w:rsidRPr="007E34E4">
        <w:rPr>
          <w:rStyle w:val="StyleUnderline"/>
          <w:rFonts w:asciiTheme="minorHAnsi" w:hAnsiTheme="minorHAnsi" w:cstheme="minorHAnsi"/>
        </w:rPr>
        <w:t>differentiate their individual self from that</w:t>
      </w:r>
      <w:r w:rsidRPr="003624D8">
        <w:rPr>
          <w:rStyle w:val="StyleUnderline"/>
          <w:rFonts w:asciiTheme="minorHAnsi" w:hAnsiTheme="minorHAnsi" w:cstheme="minorHAnsi"/>
        </w:rPr>
        <w:t xml:space="preserve"> of others. Essential to an understanding of how racial identification takes place is obviously such an uncontrollability of representations</w:t>
      </w:r>
      <w:r w:rsidRPr="003624D8">
        <w:rPr>
          <w:rFonts w:asciiTheme="minorHAnsi" w:hAnsiTheme="minorHAnsi" w:cstheme="minorHAnsi"/>
          <w:sz w:val="16"/>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624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624D8">
        <w:rPr>
          <w:rFonts w:asciiTheme="minorHAnsi" w:hAnsiTheme="minorHAnsi" w:cstheme="minorHAnsi"/>
          <w:sz w:val="16"/>
        </w:rPr>
        <w:t xml:space="preserve">. </w:t>
      </w:r>
      <w:r w:rsidRPr="007E34E4">
        <w:rPr>
          <w:rFonts w:asciiTheme="minorHAnsi" w:hAnsiTheme="minorHAnsi" w:cstheme="minorHAnsi"/>
          <w:sz w:val="16"/>
        </w:rPr>
        <w:t xml:space="preserve">Nonetheless, </w:t>
      </w:r>
      <w:r w:rsidRPr="007E34E4">
        <w:rPr>
          <w:rStyle w:val="StyleUnderline"/>
          <w:rFonts w:asciiTheme="minorHAnsi" w:hAnsiTheme="minorHAnsi" w:cstheme="minorHAnsi"/>
        </w:rPr>
        <w:t>Asian Americans’ bodies superfluously signify something excessive, more than “who they are,” an elusive meaning that is not always clear and definable vis-à-vis their racial identity.</w:t>
      </w:r>
      <w:r w:rsidRPr="007E34E4">
        <w:rPr>
          <w:rFonts w:asciiTheme="minorHAnsi" w:hAnsiTheme="minorHAnsi" w:cstheme="minorHAnsi"/>
          <w:sz w:val="16"/>
        </w:rPr>
        <w:t xml:space="preserve"> </w:t>
      </w:r>
      <w:r w:rsidRPr="007E34E4">
        <w:rPr>
          <w:rStyle w:val="StyleUnderline"/>
          <w:rFonts w:asciiTheme="minorHAnsi" w:hAnsiTheme="minorHAnsi" w:cstheme="minorHAnsi"/>
        </w:rPr>
        <w:t>The discrepancy between the formalistic meaning of Asian American identity and the self-reflective or self-referential meaning of their subjective self consists in an indefinable dimension, or an ontological gap, within the identity</w:t>
      </w:r>
      <w:r w:rsidRPr="007E34E4">
        <w:rPr>
          <w:rFonts w:asciiTheme="minorHAnsi" w:hAnsiTheme="minorHAnsi" w:cstheme="minorHAnsi"/>
          <w:sz w:val="16"/>
        </w:rPr>
        <w:t xml:space="preserve">. Metaphorically, it works as Charlie Chan’s apparitional power encompassing Asian Americans’ distinctive individualities within themselves. </w:t>
      </w:r>
      <w:r w:rsidRPr="007E34E4">
        <w:rPr>
          <w:rStyle w:val="StyleUnderline"/>
          <w:rFonts w:asciiTheme="minorHAnsi" w:hAnsiTheme="minorHAnsi" w:cstheme="minorHAnsi"/>
        </w:rPr>
        <w:t>This apparition keeps haunting them, evoking others’ temptation to recognize</w:t>
      </w:r>
      <w:r w:rsidRPr="003624D8">
        <w:rPr>
          <w:rStyle w:val="StyleUnderline"/>
          <w:rFonts w:asciiTheme="minorHAnsi" w:hAnsiTheme="minorHAnsi" w:cstheme="minorHAnsi"/>
        </w:rPr>
        <w:t xml:space="preserve"> the former as symbolic of the conceptual Asian. Given this, that </w:t>
      </w:r>
      <w:r w:rsidRPr="00D53554">
        <w:rPr>
          <w:rStyle w:val="StyleUnderline"/>
          <w:rFonts w:asciiTheme="minorHAnsi" w:hAnsiTheme="minorHAnsi" w:cstheme="minorHAnsi"/>
          <w:highlight w:val="green"/>
        </w:rPr>
        <w:t>Asian Americans’ distinctive subjectivity negates any</w:t>
      </w:r>
      <w:r w:rsidRPr="003624D8">
        <w:rPr>
          <w:rStyle w:val="StyleUnderline"/>
          <w:rFonts w:asciiTheme="minorHAnsi" w:hAnsiTheme="minorHAnsi" w:cstheme="minorHAnsi"/>
        </w:rPr>
        <w:t xml:space="preserve"> given </w:t>
      </w:r>
      <w:r w:rsidRPr="00D53554">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624D8">
        <w:rPr>
          <w:rFonts w:asciiTheme="minorHAnsi" w:hAnsiTheme="minorHAnsi" w:cstheme="minorHAnsi"/>
          <w:sz w:val="16"/>
        </w:rPr>
        <w:t xml:space="preserve">. Constituted as a cognitive system of knowledge that falls within the realm of common sense, </w:t>
      </w:r>
      <w:r w:rsidRPr="00D53554">
        <w:rPr>
          <w:rStyle w:val="StyleUnderline"/>
          <w:rFonts w:asciiTheme="minorHAnsi" w:hAnsiTheme="minorHAnsi" w:cstheme="minorHAnsi"/>
          <w:highlight w:val="green"/>
        </w:rPr>
        <w:t>stereotype</w:t>
      </w:r>
      <w:r w:rsidRPr="003624D8">
        <w:rPr>
          <w:rStyle w:val="StyleUnderline"/>
          <w:rFonts w:asciiTheme="minorHAnsi" w:hAnsiTheme="minorHAnsi" w:cstheme="minorHAnsi"/>
        </w:rPr>
        <w:t xml:space="preserve"> rather </w:t>
      </w:r>
      <w:r w:rsidRPr="00D53554">
        <w:rPr>
          <w:rStyle w:val="StyleUnderline"/>
          <w:rFonts w:asciiTheme="minorHAnsi" w:hAnsiTheme="minorHAnsi" w:cstheme="minorHAnsi"/>
          <w:highlight w:val="green"/>
        </w:rPr>
        <w:t>turns Asian Americans into</w:t>
      </w:r>
      <w:r w:rsidRPr="003624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D53554">
        <w:rPr>
          <w:rStyle w:val="StyleUnderline"/>
          <w:rFonts w:asciiTheme="minorHAnsi" w:hAnsiTheme="minorHAnsi" w:cstheme="minorHAnsi"/>
          <w:highlight w:val="green"/>
        </w:rPr>
        <w:t>puppet-like agent</w:t>
      </w:r>
      <w:r w:rsidRPr="003624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624D8">
        <w:rPr>
          <w:rFonts w:asciiTheme="minorHAnsi" w:hAnsiTheme="minorHAnsi" w:cstheme="minorHAnsi"/>
          <w:sz w:val="16"/>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D53554">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D53554">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D53554">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D53554">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w:t>
      </w:r>
      <w:r w:rsidRPr="007E34E4">
        <w:rPr>
          <w:rStyle w:val="StyleUnderline"/>
          <w:rFonts w:asciiTheme="minorHAnsi" w:hAnsiTheme="minorHAnsi" w:cstheme="minorHAnsi"/>
        </w:rPr>
        <w:t xml:space="preserve">Although it is our fate to be social subjects dictated by the representational system that constitutes our identitarian position, </w:t>
      </w:r>
      <w:r w:rsidRPr="00D53554">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D53554">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The identitarian system of representation can maintain itself through social agreements for the communication between self and other</w:t>
      </w:r>
      <w:r w:rsidRPr="003624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w:t>
      </w:r>
    </w:p>
    <w:p w14:paraId="25EA0BD1" w14:textId="77777777" w:rsidR="0080203D" w:rsidRPr="003624D8" w:rsidRDefault="0080203D" w:rsidP="0080203D">
      <w:pPr>
        <w:pStyle w:val="Heading4"/>
      </w:pPr>
      <w:r w:rsidRPr="003624D8">
        <w:t>Pandemics discourse is anti – Asian and rooted in western superiority. Debates that center disease inevitably lead to the polarization of Asian culture.</w:t>
      </w:r>
    </w:p>
    <w:p w14:paraId="1ED428D2" w14:textId="77777777" w:rsidR="0080203D" w:rsidRPr="003624D8" w:rsidRDefault="0080203D" w:rsidP="0080203D">
      <w:r w:rsidRPr="003624D8">
        <w:rPr>
          <w:rStyle w:val="Style13ptBold"/>
        </w:rPr>
        <w:t>White 3-25</w:t>
      </w:r>
      <w:r w:rsidRPr="003624D8">
        <w:t xml:space="preserve"> [Alexandre I.R White, B.A., Amherst College, 2010 MSc., The London School of Economics and Political Science, 3-25-2021, "Podcast: A History of Pandemic Xenophobia and Racism," </w:t>
      </w:r>
      <w:hyperlink r:id="rId6" w:history="1">
        <w:r w:rsidRPr="003624D8">
          <w:rPr>
            <w:rStyle w:val="Hyperlink"/>
          </w:rPr>
          <w:t>https://www.theatlantic.com/health/archive/2021/03/a-history-of-pandemic-xenophobia-racism/618421/</w:t>
        </w:r>
      </w:hyperlink>
      <w:r w:rsidRPr="003624D8">
        <w:t xml:space="preserve"> [accessed: 8/22/21] // Lydia //Recut Nato</w:t>
      </w:r>
    </w:p>
    <w:p w14:paraId="4C2EB63D" w14:textId="77777777" w:rsidR="0080203D" w:rsidRPr="003624D8" w:rsidRDefault="0080203D" w:rsidP="0080203D">
      <w:pPr>
        <w:rPr>
          <w:sz w:val="16"/>
          <w:szCs w:val="16"/>
        </w:rPr>
      </w:pPr>
      <w:r w:rsidRPr="003624D8">
        <w:rPr>
          <w:sz w:val="16"/>
          <w:szCs w:val="16"/>
        </w:rPr>
        <w:t xml:space="preserve">Higgins: Back in April of last year, </w:t>
      </w:r>
      <w:hyperlink r:id="rId7" w:history="1">
        <w:r w:rsidRPr="003624D8">
          <w:rPr>
            <w:rStyle w:val="Hyperlink"/>
            <w:sz w:val="16"/>
            <w:szCs w:val="16"/>
          </w:rPr>
          <w:t>you wrote</w:t>
        </w:r>
      </w:hyperlink>
      <w:r w:rsidRPr="003624D8">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3624D8">
        <w:rPr>
          <w:rStyle w:val="StyleUnderline"/>
        </w:rPr>
        <w:t xml:space="preserve">This history of </w:t>
      </w:r>
      <w:r w:rsidRPr="003624D8">
        <w:rPr>
          <w:rStyle w:val="StyleUnderline"/>
          <w:highlight w:val="green"/>
        </w:rPr>
        <w:t>anti-Asian racism runs</w:t>
      </w:r>
      <w:r w:rsidRPr="003624D8">
        <w:rPr>
          <w:rStyle w:val="StyleUnderline"/>
        </w:rPr>
        <w:t xml:space="preserve"> very much </w:t>
      </w:r>
      <w:r w:rsidRPr="003624D8">
        <w:rPr>
          <w:rStyle w:val="StyleUnderline"/>
          <w:highlight w:val="green"/>
        </w:rPr>
        <w:t>through</w:t>
      </w:r>
      <w:r w:rsidRPr="003624D8">
        <w:rPr>
          <w:rStyle w:val="StyleUnderline"/>
        </w:rPr>
        <w:t xml:space="preserve"> histories of </w:t>
      </w:r>
      <w:r w:rsidRPr="003624D8">
        <w:rPr>
          <w:rStyle w:val="StyleUnderline"/>
          <w:highlight w:val="green"/>
        </w:rPr>
        <w:t>epidemics</w:t>
      </w:r>
      <w:r w:rsidRPr="003624D8">
        <w:rPr>
          <w:rStyle w:val="StyleUnderline"/>
        </w:rPr>
        <w:t>, of immigration, of colonialism that the United States often doesn’t discuss</w:t>
      </w:r>
      <w:r w:rsidRPr="003624D8">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r w:rsidRPr="003624D8">
        <w:rPr>
          <w:rStyle w:val="StyleUnderline"/>
        </w:rPr>
        <w:t xml:space="preserve">So there was this grim and horrific conflation of gender, sexuality, race, and the foreignness and </w:t>
      </w:r>
      <w:r w:rsidRPr="003624D8">
        <w:rPr>
          <w:rStyle w:val="StyleUnderline"/>
          <w:highlight w:val="green"/>
        </w:rPr>
        <w:t>concern for the diseases</w:t>
      </w:r>
      <w:r w:rsidRPr="003624D8">
        <w:rPr>
          <w:rStyle w:val="StyleUnderline"/>
        </w:rPr>
        <w:t xml:space="preserve"> that were </w:t>
      </w:r>
      <w:r w:rsidRPr="003624D8">
        <w:rPr>
          <w:rStyle w:val="StyleUnderline"/>
          <w:highlight w:val="green"/>
        </w:rPr>
        <w:t>more threatening because they were</w:t>
      </w:r>
      <w:r w:rsidRPr="003624D8">
        <w:rPr>
          <w:rStyle w:val="StyleUnderline"/>
        </w:rPr>
        <w:t xml:space="preserve"> fundamentally </w:t>
      </w:r>
      <w:r w:rsidRPr="003624D8">
        <w:rPr>
          <w:rStyle w:val="StyleUnderline"/>
          <w:highlight w:val="green"/>
        </w:rPr>
        <w:t>arriving from Asia</w:t>
      </w:r>
      <w:r w:rsidRPr="003624D8">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3624D8">
        <w:rPr>
          <w:rStyle w:val="StyleUnderline"/>
        </w:rPr>
        <w:t xml:space="preserve">Even former President [Donald] </w:t>
      </w:r>
      <w:r w:rsidRPr="003624D8">
        <w:rPr>
          <w:rStyle w:val="StyleUnderline"/>
          <w:highlight w:val="green"/>
        </w:rPr>
        <w:t>Trump’s Muslim ban</w:t>
      </w:r>
      <w:r w:rsidRPr="003624D8">
        <w:rPr>
          <w:rStyle w:val="StyleUnderline"/>
        </w:rPr>
        <w:t xml:space="preserve"> is </w:t>
      </w:r>
      <w:r w:rsidRPr="003624D8">
        <w:rPr>
          <w:rStyle w:val="StyleUnderline"/>
          <w:highlight w:val="green"/>
        </w:rPr>
        <w:t>rooted in this legacy</w:t>
      </w:r>
      <w:r w:rsidRPr="003624D8">
        <w:rPr>
          <w:rStyle w:val="StyleUnderline"/>
        </w:rPr>
        <w:t xml:space="preserve"> that really emerges out of a very specific, racially targeted form of exclusion in the Chinese Exclusion Act.</w:t>
      </w:r>
      <w:r w:rsidRPr="003624D8">
        <w:rPr>
          <w:sz w:val="16"/>
          <w:szCs w:val="16"/>
        </w:rPr>
        <w:t xml:space="preserve"> And this is something that Erika Lee and many others have </w:t>
      </w:r>
      <w:hyperlink r:id="rId8" w:history="1">
        <w:r w:rsidRPr="003624D8">
          <w:rPr>
            <w:rStyle w:val="Hyperlink"/>
            <w:sz w:val="16"/>
            <w:szCs w:val="16"/>
          </w:rPr>
          <w:t>written about in great detail</w:t>
        </w:r>
      </w:hyperlink>
      <w:r w:rsidRPr="003624D8">
        <w:rPr>
          <w:sz w:val="16"/>
          <w:szCs w:val="16"/>
        </w:rPr>
        <w:t xml:space="preserve">, and I think is really important to keep in mind, especially when we attempt to understand the complexities of the violence that we’ve seen in recent weeks and the violence we’ve seen broadly across 2020. </w:t>
      </w:r>
      <w:r w:rsidRPr="003624D8">
        <w:rPr>
          <w:rStyle w:val="StyleUnderline"/>
        </w:rPr>
        <w:t xml:space="preserve">A troubling aspect in [how] the United States responded to </w:t>
      </w:r>
      <w:r w:rsidRPr="003624D8">
        <w:rPr>
          <w:rStyle w:val="StyleUnderline"/>
          <w:highlight w:val="green"/>
        </w:rPr>
        <w:t>COVID</w:t>
      </w:r>
      <w:r w:rsidRPr="003624D8">
        <w:rPr>
          <w:rStyle w:val="StyleUnderline"/>
        </w:rPr>
        <w:t xml:space="preserve">-19—and I would include the United Kingdom in this </w:t>
      </w:r>
      <w:r w:rsidRPr="003624D8">
        <w:rPr>
          <w:rStyle w:val="StyleUnderline"/>
          <w:highlight w:val="green"/>
        </w:rPr>
        <w:t>response</w:t>
      </w:r>
      <w:r w:rsidRPr="003624D8">
        <w:rPr>
          <w:rStyle w:val="StyleUnderline"/>
        </w:rPr>
        <w:t xml:space="preserve"> as well—</w:t>
      </w:r>
      <w:r w:rsidRPr="003624D8">
        <w:rPr>
          <w:rStyle w:val="StyleUnderline"/>
          <w:highlight w:val="green"/>
        </w:rPr>
        <w:t>is</w:t>
      </w:r>
      <w:r w:rsidRPr="003624D8">
        <w:rPr>
          <w:rStyle w:val="StyleUnderline"/>
        </w:rPr>
        <w:t xml:space="preserve"> that for the 19th century and 20th century, so much of </w:t>
      </w:r>
      <w:r w:rsidRPr="003624D8">
        <w:rPr>
          <w:rStyle w:val="StyleUnderline"/>
          <w:highlight w:val="green"/>
        </w:rPr>
        <w:t>Western beliefs of</w:t>
      </w:r>
      <w:r w:rsidRPr="003624D8">
        <w:rPr>
          <w:rStyle w:val="StyleUnderline"/>
        </w:rPr>
        <w:t xml:space="preserve"> fundamental </w:t>
      </w:r>
      <w:r w:rsidRPr="003624D8">
        <w:rPr>
          <w:rStyle w:val="StyleUnderline"/>
          <w:highlight w:val="green"/>
        </w:rPr>
        <w:t>superiority</w:t>
      </w:r>
      <w:r w:rsidRPr="003624D8">
        <w:rPr>
          <w:rStyle w:val="StyleUnderline"/>
        </w:rPr>
        <w:t xml:space="preserve"> of civilization and justifications for colonialism </w:t>
      </w:r>
      <w:r w:rsidRPr="003624D8">
        <w:rPr>
          <w:rStyle w:val="StyleUnderline"/>
          <w:highlight w:val="green"/>
        </w:rPr>
        <w:t>emerged out of</w:t>
      </w:r>
      <w:r w:rsidRPr="003624D8">
        <w:rPr>
          <w:rStyle w:val="StyleUnderline"/>
        </w:rPr>
        <w:t xml:space="preserve"> this </w:t>
      </w:r>
      <w:r w:rsidRPr="003624D8">
        <w:rPr>
          <w:rStyle w:val="StyleUnderline"/>
          <w:highlight w:val="green"/>
        </w:rPr>
        <w:t>mythology</w:t>
      </w:r>
      <w:r w:rsidRPr="003624D8">
        <w:rPr>
          <w:rStyle w:val="StyleUnderline"/>
        </w:rPr>
        <w:t xml:space="preserve"> of </w:t>
      </w:r>
      <w:r w:rsidRPr="003624D8">
        <w:rPr>
          <w:rStyle w:val="StyleUnderline"/>
          <w:highlight w:val="green"/>
        </w:rPr>
        <w:t xml:space="preserve">the West being the most </w:t>
      </w:r>
      <w:r w:rsidRPr="003624D8">
        <w:rPr>
          <w:rStyle w:val="StyleUnderline"/>
        </w:rPr>
        <w:t xml:space="preserve">sanitary, the most hygienic space, and being the most </w:t>
      </w:r>
      <w:r w:rsidRPr="003624D8">
        <w:rPr>
          <w:rStyle w:val="StyleUnderline"/>
          <w:highlight w:val="green"/>
        </w:rPr>
        <w:t>hygienic civilization on the planet</w:t>
      </w:r>
      <w:r w:rsidRPr="003624D8">
        <w:rPr>
          <w:rStyle w:val="StyleUnderline"/>
        </w:rPr>
        <w:t>.</w:t>
      </w:r>
      <w:r w:rsidRPr="003624D8">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3624D8">
        <w:rPr>
          <w:rStyle w:val="StyleUnderline"/>
        </w:rPr>
        <w:t xml:space="preserve">But we also see that myth falling apart as we recognize that the U.S. COVID-19 response up to vaccination delivery has been one of the worst—one of the most unequal and most deadly in the world. </w:t>
      </w:r>
      <w:r w:rsidRPr="003624D8">
        <w:rPr>
          <w:sz w:val="16"/>
          <w:szCs w:val="16"/>
        </w:rPr>
        <w:t xml:space="preserve">Hamblin: I have a </w:t>
      </w:r>
      <w:hyperlink r:id="rId9" w:history="1">
        <w:r w:rsidRPr="003624D8">
          <w:rPr>
            <w:rStyle w:val="Hyperlink"/>
            <w:sz w:val="16"/>
            <w:szCs w:val="16"/>
          </w:rPr>
          <w:t>particular interest in the history of hygiene</w:t>
        </w:r>
      </w:hyperlink>
      <w:r w:rsidRPr="003624D8">
        <w:rPr>
          <w:sz w:val="16"/>
          <w:szCs w:val="16"/>
        </w:rPr>
        <w:t xml:space="preserve">. That myth that you talk about of the Western world being uniquely hygienic—it’s actually the inverse of that. Christian countries were late to and sometimes actively discouraged things like baths because they were lewd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were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So this myth emerges. And it’s a mythmaking process that I think is actually central to Europe and the West coming to envision itself as an entity apart from the rest of the world. And in my work, </w:t>
      </w:r>
      <w:r w:rsidRPr="003624D8">
        <w:rPr>
          <w:rStyle w:val="StyleUnderline"/>
        </w:rPr>
        <w:t>I call this “</w:t>
      </w:r>
      <w:r w:rsidRPr="003624D8">
        <w:rPr>
          <w:rStyle w:val="StyleUnderline"/>
          <w:highlight w:val="green"/>
        </w:rPr>
        <w:t>epidemic Orientalism</w:t>
      </w:r>
      <w:r w:rsidRPr="003624D8">
        <w:rPr>
          <w:rStyle w:val="StyleUnderline"/>
        </w:rPr>
        <w:t>.” We see the ways in which the need to maintain trade, colonial, and resource exploitation becomes bound up with controlling particular bodies and people who were seen to be in opposition to a sanitary global trade regime</w:t>
      </w:r>
      <w:r w:rsidRPr="003624D8">
        <w:rPr>
          <w:sz w:val="16"/>
          <w:szCs w:val="16"/>
        </w:rPr>
        <w:t xml:space="preserve">. And this is where you get a lot of the racist and xenophobic ideologies we’ve talked about already, </w:t>
      </w:r>
      <w:r w:rsidRPr="003624D8">
        <w:rPr>
          <w:rStyle w:val="StyleUnderline"/>
        </w:rPr>
        <w:t xml:space="preserve">and ideas that we see </w:t>
      </w:r>
      <w:r w:rsidRPr="003624D8">
        <w:rPr>
          <w:rStyle w:val="StyleUnderline"/>
          <w:highlight w:val="green"/>
        </w:rPr>
        <w:t>still in the present when we associate diseases with certain parts of the world</w:t>
      </w:r>
      <w:r w:rsidRPr="003624D8">
        <w:rPr>
          <w:rStyle w:val="StyleUnderline"/>
        </w:rPr>
        <w:t>, essentially slurring the names for an epidemic like COVID-19 in a variety of ways that ascribe blame to certain countries or certain areas</w:t>
      </w:r>
      <w:r w:rsidRPr="003624D8">
        <w:rPr>
          <w:sz w:val="16"/>
          <w:szCs w:val="16"/>
        </w:rPr>
        <w:t>. Hamblin: Right. That draws out this interesting distinction: There’s a lot of scapegoating and blaming of immigrants during these heightened times of infectious-disease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3624D8">
        <w:rPr>
          <w:rStyle w:val="StyleUnderline"/>
        </w:rPr>
        <w:t xml:space="preserve">: </w:t>
      </w:r>
      <w:r w:rsidRPr="003624D8">
        <w:rPr>
          <w:rStyle w:val="StyleUnderline"/>
          <w:highlight w:val="green"/>
        </w:rPr>
        <w:t>Framing of threat through disease allows for</w:t>
      </w:r>
      <w:r w:rsidRPr="003624D8">
        <w:rPr>
          <w:rStyle w:val="StyleUnderline"/>
        </w:rPr>
        <w:t xml:space="preserve"> the </w:t>
      </w:r>
      <w:r w:rsidRPr="003624D8">
        <w:rPr>
          <w:rStyle w:val="StyleUnderline"/>
          <w:highlight w:val="green"/>
        </w:rPr>
        <w:t>pathologization of peoples and cultur</w:t>
      </w:r>
      <w:r w:rsidRPr="003624D8">
        <w:rPr>
          <w:rStyle w:val="StyleUnderline"/>
        </w:rPr>
        <w:t>al practices as somehow distinct and different from one’s own.</w:t>
      </w:r>
      <w:r w:rsidRPr="003624D8">
        <w:rPr>
          <w:sz w:val="16"/>
          <w:szCs w:val="16"/>
        </w:rPr>
        <w:t xml:space="preserve"> So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14:paraId="7643B318" w14:textId="77777777" w:rsidR="0080203D" w:rsidRPr="003624D8" w:rsidRDefault="0080203D" w:rsidP="0080203D">
      <w:pPr>
        <w:pStyle w:val="Heading4"/>
        <w:rPr>
          <w:rStyle w:val="Style13ptBold"/>
          <w:b/>
        </w:rPr>
      </w:pPr>
      <w:r w:rsidRPr="003624D8">
        <w:rPr>
          <w:rStyle w:val="Style13ptBold"/>
          <w:b/>
        </w:rPr>
        <w:t>Debate is a communicative activity which forces coercive mimetism which gauges successful assimilation that excludes Asian bodies. Language marks impossible social compliance for the Asian and separates them from the rest of the students.</w:t>
      </w:r>
    </w:p>
    <w:p w14:paraId="1E3A91C3" w14:textId="77777777" w:rsidR="0080203D" w:rsidRPr="003624D8" w:rsidRDefault="0080203D" w:rsidP="0080203D">
      <w:pPr>
        <w:rPr>
          <w:sz w:val="16"/>
        </w:rPr>
      </w:pPr>
      <w:r w:rsidRPr="003624D8">
        <w:rPr>
          <w:rStyle w:val="StyleUnderline"/>
          <w:b/>
          <w:bCs/>
          <w:u w:val="none"/>
        </w:rPr>
        <w:t>Eng &amp; Han 2</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16E4AD01" w14:textId="5EBFD7EB" w:rsidR="0080203D" w:rsidRPr="0080203D" w:rsidRDefault="0080203D" w:rsidP="0080203D">
      <w:pPr>
        <w:rPr>
          <w:sz w:val="16"/>
        </w:rPr>
      </w:pPr>
      <w:r w:rsidRPr="003624D8">
        <w:rPr>
          <w:sz w:val="16"/>
        </w:rPr>
        <w:t xml:space="preserve">﻿MIMICRY; OR, THE MELANCHOLIC MACHINE </w:t>
      </w:r>
      <w:r w:rsidRPr="003624D8">
        <w:rPr>
          <w:rStyle w:val="Emphasis"/>
        </w:rPr>
        <w:t>Racial melancholia as psychic splitting and national dis-ease opens on the interconnected terrains of mimicry, ambivalence, and the stereotype</w:t>
      </w:r>
      <w:r w:rsidRPr="003624D8">
        <w:rPr>
          <w:sz w:val="16"/>
        </w:rPr>
        <w:t xml:space="preserve">. In his seminal essay “Of Mimicry and Man: The Ambivalence of Colonial Discourse,” Homi Bhabha describes the ways in which a </w:t>
      </w:r>
      <w:r w:rsidRPr="003624D8">
        <w:rPr>
          <w:rStyle w:val="StyleUnderline"/>
          <w:highlight w:val="green"/>
        </w:rPr>
        <w:t xml:space="preserve">colonial regime compels the colonized subject to mimic </w:t>
      </w:r>
      <w:r w:rsidRPr="003624D8">
        <w:rPr>
          <w:rStyle w:val="StyleUnderline"/>
        </w:rPr>
        <w:t xml:space="preserve">Western ideals of </w:t>
      </w:r>
      <w:r w:rsidRPr="003624D8">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3624D8">
        <w:rPr>
          <w:rStyle w:val="StyleUnderline"/>
          <w:highlight w:val="green"/>
        </w:rPr>
        <w:t xml:space="preserve">Colonial mimicry </w:t>
      </w:r>
      <w:r w:rsidRPr="003624D8">
        <w:rPr>
          <w:rStyle w:val="StyleUnderline"/>
        </w:rPr>
        <w:t xml:space="preserve">is </w:t>
      </w:r>
      <w:r w:rsidRPr="003624D8">
        <w:rPr>
          <w:rStyle w:val="StyleUnderline"/>
          <w:highlight w:val="green"/>
        </w:rPr>
        <w:t xml:space="preserve">the desire for a reformed, </w:t>
      </w:r>
      <w:r w:rsidRPr="003624D8">
        <w:rPr>
          <w:rStyle w:val="StyleUnderline"/>
        </w:rPr>
        <w:t xml:space="preserve">recognizable </w:t>
      </w:r>
      <w:r w:rsidRPr="003624D8">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in order to be effective, </w:t>
      </w:r>
      <w:r w:rsidRPr="003624D8">
        <w:rPr>
          <w:rStyle w:val="Emphasis"/>
        </w:rPr>
        <w:t xml:space="preserve">mimicry </w:t>
      </w:r>
      <w:r w:rsidRPr="003624D8">
        <w:rPr>
          <w:rStyle w:val="Emphasis"/>
          <w:highlight w:val="green"/>
        </w:rPr>
        <w:t>must continually reproduce its slippage,</w:t>
      </w:r>
      <w:r w:rsidRPr="003624D8">
        <w:rPr>
          <w:rStyle w:val="Emphasis"/>
        </w:rPr>
        <w:t xml:space="preserve"> its excess, </w:t>
      </w:r>
      <w:r w:rsidRPr="003624D8">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 xml:space="preserve">This doubling of difference that is almost the same but not quite, almost the same but not white, results in ambivalence, which comes to define the failure of mimicry. </w:t>
      </w:r>
      <w:r w:rsidRPr="003624D8">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3624D8">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624D8">
        <w:rPr>
          <w:rStyle w:val="Emphasis"/>
        </w:rPr>
        <w:t>Asian Americans are forced to mimic the model minority stereotype in order to be recognized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3624D8">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3624D8">
        <w:rPr>
          <w:rStyle w:val="StyleUnderline"/>
          <w:highlight w:val="green"/>
        </w:rPr>
        <w:t>Nelson</w:t>
      </w:r>
      <w:r w:rsidRPr="003624D8">
        <w:rPr>
          <w:rStyle w:val="StyleUnderline"/>
        </w:rPr>
        <w:t xml:space="preserve"> recounts a story that took place later in grade school. During a reading lesson, he </w:t>
      </w:r>
      <w:r w:rsidRPr="003624D8">
        <w:rPr>
          <w:rStyle w:val="StyleUnderline"/>
          <w:highlight w:val="green"/>
        </w:rPr>
        <w:t>mispronounced “crooked” as “crookd</w:t>
      </w:r>
      <w:r w:rsidRPr="003624D8">
        <w:rPr>
          <w:rStyle w:val="StyleUnderline"/>
        </w:rPr>
        <w:t xml:space="preserve">”(one syllable). </w:t>
      </w:r>
      <w:r w:rsidRPr="003624D8">
        <w:rPr>
          <w:rStyle w:val="StyleUnderline"/>
          <w:highlight w:val="green"/>
        </w:rPr>
        <w:t xml:space="preserve">His teacher shamed him publicly for his failed </w:t>
      </w:r>
      <w:r w:rsidRPr="003624D8">
        <w:rPr>
          <w:rStyle w:val="StyleUnderline"/>
        </w:rPr>
        <w:t xml:space="preserve">speech act—his failed act of </w:t>
      </w:r>
      <w:r w:rsidRPr="003624D8">
        <w:rPr>
          <w:rStyle w:val="StyleUnderline"/>
          <w:highlight w:val="green"/>
        </w:rPr>
        <w:t>mimicry</w:t>
      </w:r>
      <w:r w:rsidRPr="003624D8">
        <w:rPr>
          <w:rStyle w:val="StyleUnderline"/>
        </w:rPr>
        <w:t xml:space="preserve"> —and demanded to know where he learned to mispronounce such a simple word. </w:t>
      </w:r>
      <w:r w:rsidRPr="003624D8">
        <w:rPr>
          <w:sz w:val="16"/>
        </w:rPr>
        <w:t xml:space="preserve">Nelson reluctantly replied that he learned this pronunciation from his mother. </w:t>
      </w:r>
      <w:r w:rsidRPr="003624D8">
        <w:rPr>
          <w:rStyle w:val="StyleUnderline"/>
        </w:rPr>
        <w:t>Nelson remembers, in particular, feelings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3624D8">
        <w:rPr>
          <w:rStyle w:val="StyleUnderline"/>
        </w:rPr>
        <w:t xml:space="preserve">Here </w:t>
      </w:r>
      <w:r w:rsidRPr="003624D8">
        <w:rPr>
          <w:rStyle w:val="StyleUnderline"/>
          <w:highlight w:val="green"/>
        </w:rPr>
        <w:t>the problem of accent marks</w:t>
      </w:r>
      <w:r w:rsidRPr="003624D8">
        <w:rPr>
          <w:rStyle w:val="StyleUnderline"/>
        </w:rPr>
        <w:t xml:space="preserve"> an </w:t>
      </w:r>
      <w:r w:rsidRPr="003624D8">
        <w:rPr>
          <w:rStyle w:val="StyleUnderline"/>
          <w:highlight w:val="green"/>
        </w:rPr>
        <w:t>impossible social compliance</w:t>
      </w:r>
      <w:r w:rsidRPr="003624D8">
        <w:rPr>
          <w:rStyle w:val="StyleUnderline"/>
        </w:rPr>
        <w:t xml:space="preserve">. In both instances, </w:t>
      </w:r>
      <w:r w:rsidRPr="003624D8">
        <w:rPr>
          <w:rStyle w:val="StyleUnderline"/>
          <w:highlight w:val="green"/>
        </w:rPr>
        <w:t>language is the privileged vehicle</w:t>
      </w:r>
      <w:r w:rsidRPr="003624D8">
        <w:rPr>
          <w:rStyle w:val="StyleUnderline"/>
        </w:rPr>
        <w:t xml:space="preserve">— the privileged property— </w:t>
      </w:r>
      <w:r w:rsidRPr="003624D8">
        <w:rPr>
          <w:rStyle w:val="StyleUnderline"/>
          <w:highlight w:val="green"/>
        </w:rPr>
        <w:t>by which standards of successful assimilation</w:t>
      </w:r>
      <w:r w:rsidRPr="003624D8">
        <w:rPr>
          <w:rStyle w:val="StyleUnderline"/>
        </w:rPr>
        <w:t xml:space="preserve"> and failed integration </w:t>
      </w:r>
      <w:r w:rsidRPr="003624D8">
        <w:rPr>
          <w:rStyle w:val="StyleUnderline"/>
          <w:highlight w:val="green"/>
        </w:rPr>
        <w:t>are measured</w:t>
      </w:r>
      <w:r w:rsidRPr="003624D8">
        <w:rPr>
          <w:rStyle w:val="StyleUnderline"/>
        </w:rPr>
        <w:t>.</w:t>
      </w:r>
      <w:r w:rsidRPr="003624D8">
        <w:rPr>
          <w:sz w:val="16"/>
        </w:rPr>
        <w:t xml:space="preserve"> In this sense, </w:t>
      </w:r>
      <w:r w:rsidRPr="003624D8">
        <w:rPr>
          <w:rStyle w:val="Emphasis"/>
          <w:highlight w:val="green"/>
        </w:rPr>
        <w:t>language</w:t>
      </w:r>
      <w:r w:rsidRPr="003624D8">
        <w:rPr>
          <w:rStyle w:val="Emphasis"/>
        </w:rPr>
        <w:t xml:space="preserve"> itself might be thought of as </w:t>
      </w:r>
      <w:r w:rsidRPr="003624D8">
        <w:rPr>
          <w:rStyle w:val="Emphasis"/>
          <w:highlight w:val="green"/>
        </w:rPr>
        <w:t>a</w:t>
      </w:r>
      <w:r w:rsidRPr="003624D8">
        <w:rPr>
          <w:rStyle w:val="Emphasis"/>
        </w:rPr>
        <w:t xml:space="preserve"> kind of </w:t>
      </w:r>
      <w:r w:rsidRPr="003624D8">
        <w:rPr>
          <w:rStyle w:val="Emphasis"/>
          <w:highlight w:val="green"/>
        </w:rPr>
        <w:t>property right</w:t>
      </w:r>
      <w:r w:rsidRPr="003624D8">
        <w:rPr>
          <w:rStyle w:val="Emphasis"/>
        </w:rPr>
        <w:t xml:space="preserve"> and stereotype, </w:t>
      </w:r>
      <w:r w:rsidRPr="003624D8">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3624D8">
        <w:rPr>
          <w:rStyle w:val="Emphasis"/>
          <w:highlight w:val="green"/>
        </w:rPr>
        <w:t>the shaming ritual</w:t>
      </w:r>
      <w:r w:rsidRPr="003624D8">
        <w:rPr>
          <w:rStyle w:val="Emphasis"/>
        </w:rPr>
        <w:t xml:space="preserve"> to which the grade-school teacher subjected Nelson—one </w:t>
      </w:r>
      <w:r w:rsidRPr="003624D8">
        <w:rPr>
          <w:rStyle w:val="Emphasis"/>
          <w:highlight w:val="green"/>
        </w:rPr>
        <w:t xml:space="preserve">all too common in the Darwinian </w:t>
      </w:r>
      <w:r w:rsidRPr="003624D8">
        <w:rPr>
          <w:rStyle w:val="Emphasis"/>
        </w:rPr>
        <w:t>space of the</w:t>
      </w:r>
      <w:r w:rsidRPr="003624D8">
        <w:rPr>
          <w:rStyle w:val="Emphasis"/>
          <w:highlight w:val="green"/>
        </w:rPr>
        <w:t xml:space="preserve"> classroom— </w:t>
      </w:r>
      <w:r w:rsidRPr="003624D8">
        <w:rPr>
          <w:rStyle w:val="Emphasis"/>
        </w:rPr>
        <w:t xml:space="preserve">is one that not merely makes his transition into English difficult but also </w:t>
      </w:r>
      <w:r w:rsidRPr="003624D8">
        <w:rPr>
          <w:rStyle w:val="Emphasis"/>
          <w:highlight w:val="green"/>
        </w:rPr>
        <w:t>demonizes</w:t>
      </w:r>
      <w:r w:rsidRPr="003624D8">
        <w:rPr>
          <w:rStyle w:val="Emphasis"/>
        </w:rPr>
        <w:t xml:space="preserve"> and repudiates </w:t>
      </w:r>
      <w:r w:rsidRPr="003624D8">
        <w:rPr>
          <w:rStyle w:val="Emphasis"/>
          <w:highlight w:val="green"/>
        </w:rPr>
        <w:t>the mother</w:t>
      </w:r>
      <w:r w:rsidRPr="003624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3624D8">
        <w:rPr>
          <w:rStyle w:val="StyleUnderline"/>
        </w:rPr>
        <w:t xml:space="preserve">Truong’s narrator recalls their grade-school teacher: </w:t>
      </w:r>
      <w:r w:rsidRPr="003624D8">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3624D8">
        <w:rPr>
          <w:rStyle w:val="StyleUnderlin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3624D8">
        <w:rPr>
          <w:sz w:val="16"/>
        </w:rPr>
        <w:t xml:space="preserve">.45 Truong’s story expands our discussion of language and its performative effects on the constitution of good and bad national subjects. </w:t>
      </w:r>
      <w:r w:rsidRPr="003624D8">
        <w:rPr>
          <w:rStyle w:val="StyleUnderline"/>
        </w:rPr>
        <w:t xml:space="preserve">Here, Mrs. Hammerick’s </w:t>
      </w:r>
      <w:r w:rsidRPr="003624D8">
        <w:rPr>
          <w:rStyle w:val="StyleUnderline"/>
          <w:highlight w:val="green"/>
        </w:rPr>
        <w:t>common language</w:t>
      </w:r>
      <w:r w:rsidRPr="003624D8">
        <w:rPr>
          <w:rStyle w:val="StyleUnderline"/>
        </w:rPr>
        <w:t xml:space="preserve"> for the “deaf, blind, and dumb”—a language from which Thuy-Mai is emphatically excluded—</w:t>
      </w:r>
      <w:r w:rsidRPr="003624D8">
        <w:rPr>
          <w:rStyle w:val="StyleUnderline"/>
          <w:highlight w:val="green"/>
        </w:rPr>
        <w:t>is used to create and</w:t>
      </w:r>
      <w:r w:rsidRPr="003624D8">
        <w:rPr>
          <w:rStyle w:val="StyleUnderline"/>
        </w:rPr>
        <w:t xml:space="preserve"> then </w:t>
      </w:r>
      <w:r w:rsidRPr="003624D8">
        <w:rPr>
          <w:rStyle w:val="StyleUnderline"/>
          <w:highlight w:val="green"/>
        </w:rPr>
        <w:t xml:space="preserve">separate good </w:t>
      </w:r>
      <w:r w:rsidRPr="003624D8">
        <w:rPr>
          <w:rStyle w:val="StyleUnderline"/>
        </w:rPr>
        <w:t xml:space="preserve">students </w:t>
      </w:r>
      <w:r w:rsidRPr="003624D8">
        <w:rPr>
          <w:rStyle w:val="StyleUnderline"/>
          <w:highlight w:val="green"/>
        </w:rPr>
        <w:t xml:space="preserve">from bad students within the </w:t>
      </w:r>
      <w:r w:rsidRPr="003624D8">
        <w:rPr>
          <w:rStyle w:val="StyleUnderline"/>
        </w:rPr>
        <w:t xml:space="preserve">institutionalized space of the </w:t>
      </w:r>
      <w:r w:rsidRPr="003624D8">
        <w:rPr>
          <w:rStyle w:val="StyleUnderline"/>
          <w:highlight w:val="green"/>
        </w:rPr>
        <w:t>classroom</w:t>
      </w:r>
      <w:r w:rsidRPr="003624D8">
        <w:rPr>
          <w:rStyle w:val="StyleUnderline"/>
        </w:rPr>
        <w:t>.</w:t>
      </w:r>
      <w:r w:rsidRPr="003624D8">
        <w:rPr>
          <w:sz w:val="16"/>
        </w:rPr>
        <w:t xml:space="preserve"> The Susans and the Beths, the Claudes and the Pierres, are all, as Louis Althusser would put it, “interpellated”by the mayor’s wife as good citizen- subjects of the classroom and nation-state.46 </w:t>
      </w:r>
      <w:r w:rsidRPr="003624D8">
        <w:rPr>
          <w:rStyle w:val="Emphasis"/>
        </w:rPr>
        <w:t xml:space="preserve">Truong emphasizes how </w:t>
      </w:r>
      <w:r w:rsidRPr="003624D8">
        <w:rPr>
          <w:rStyle w:val="Emphasis"/>
          <w:highlight w:val="green"/>
        </w:rPr>
        <w:t xml:space="preserve">education is a primary site through which narratives of national identity </w:t>
      </w:r>
      <w:r w:rsidRPr="003624D8">
        <w:rPr>
          <w:rStyle w:val="Emphasis"/>
        </w:rPr>
        <w:t xml:space="preserve">and belonging </w:t>
      </w:r>
      <w:r w:rsidRPr="003624D8">
        <w:rPr>
          <w:rStyle w:val="Emphasis"/>
          <w:highlight w:val="green"/>
        </w:rPr>
        <w:t xml:space="preserve">are established </w:t>
      </w:r>
      <w:r w:rsidRPr="003624D8">
        <w:rPr>
          <w:rStyle w:val="Emphasis"/>
        </w:rPr>
        <w:t xml:space="preserve">and reinforced through pedagogical compliance. </w:t>
      </w:r>
      <w:r w:rsidRPr="003624D8">
        <w:rPr>
          <w:sz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3624D8">
        <w:rPr>
          <w:rStyle w:val="Emphasis"/>
        </w:rPr>
        <w:t xml:space="preserve">Truong’s attention to </w:t>
      </w:r>
      <w:r w:rsidRPr="003624D8">
        <w:rPr>
          <w:rStyle w:val="Emphasis"/>
          <w:highlight w:val="green"/>
        </w:rPr>
        <w:t xml:space="preserve">language underscores </w:t>
      </w:r>
      <w:r w:rsidRPr="003624D8">
        <w:rPr>
          <w:rStyle w:val="Emphasis"/>
        </w:rPr>
        <w:t xml:space="preserve">the ways in which </w:t>
      </w:r>
      <w:r w:rsidRPr="003624D8">
        <w:rPr>
          <w:rStyle w:val="Emphasis"/>
          <w:highlight w:val="green"/>
        </w:rPr>
        <w:t>an unconscious discourse of colonialism and race,</w:t>
      </w:r>
      <w:r w:rsidRPr="003624D8">
        <w:rPr>
          <w:rStyle w:val="Emphasis"/>
        </w:rPr>
        <w:t xml:space="preserve"> of national inclusion and exclusion, is </w:t>
      </w:r>
      <w:r w:rsidRPr="003624D8">
        <w:rPr>
          <w:rStyle w:val="Emphasis"/>
          <w:highlight w:val="green"/>
        </w:rPr>
        <w:t>circulated in the classroom.</w:t>
      </w:r>
      <w:r w:rsidRPr="003624D8">
        <w:rPr>
          <w:rStyle w:val="Emphasis"/>
        </w:rPr>
        <w:t xml:space="preserve"> </w:t>
      </w:r>
      <w:r w:rsidRPr="003624D8">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5C6B1330" w14:textId="77777777" w:rsidR="0080203D" w:rsidRPr="003624D8" w:rsidRDefault="0080203D" w:rsidP="0080203D">
      <w:pPr>
        <w:pStyle w:val="Heading4"/>
        <w:rPr>
          <w:rStyle w:val="Style13ptBold"/>
          <w:rFonts w:asciiTheme="minorHAnsi" w:hAnsiTheme="minorHAnsi" w:cstheme="minorHAnsi"/>
          <w:b/>
          <w:bCs w:val="0"/>
        </w:rPr>
      </w:pPr>
      <w:r w:rsidRPr="003624D8">
        <w:rPr>
          <w:rStyle w:val="Style13ptBold"/>
          <w:rFonts w:asciiTheme="minorHAnsi" w:hAnsiTheme="minorHAnsi" w:cstheme="minorHAnsi"/>
          <w:b/>
          <w:bCs w:val="0"/>
        </w:rPr>
        <w:t>Thus, the advocacy refuse Asian subject formation. Signifiers will always fail to bridge the gap between the real and symbolic, but self-negation makes the subject unfathomable in ideological edifice.</w:t>
      </w:r>
    </w:p>
    <w:p w14:paraId="12CBF859" w14:textId="77777777" w:rsidR="0080203D" w:rsidRPr="003624D8" w:rsidRDefault="0080203D" w:rsidP="0080203D">
      <w:pPr>
        <w:rPr>
          <w:rFonts w:asciiTheme="minorHAnsi" w:hAnsiTheme="minorHAnsi" w:cstheme="minorHAnsi"/>
        </w:rPr>
      </w:pPr>
      <w:r w:rsidRPr="003624D8">
        <w:rPr>
          <w:rStyle w:val="Style13ptBold"/>
          <w:rFonts w:asciiTheme="minorHAnsi" w:hAnsiTheme="minorHAnsi" w:cstheme="minorHAnsi"/>
        </w:rPr>
        <w:t xml:space="preserve">Kim 2 </w:t>
      </w:r>
      <w:r w:rsidRPr="003624D8">
        <w:rPr>
          <w:rFonts w:asciiTheme="minorHAnsi" w:hAnsiTheme="minorHAnsi" w:cstheme="minorHAnsi"/>
        </w:rPr>
        <w:t>(Chang-Hee Kim, The Fantasy of Asian America: Identity, Ideology, and Desire) 2009 //Nato</w:t>
      </w:r>
    </w:p>
    <w:p w14:paraId="360334FE" w14:textId="77777777" w:rsidR="0080203D" w:rsidRPr="003624D8" w:rsidRDefault="0080203D" w:rsidP="0080203D">
      <w:pPr>
        <w:rPr>
          <w:u w:val="single"/>
        </w:rPr>
      </w:pPr>
      <w:r w:rsidRPr="003624D8">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D53554">
        <w:rPr>
          <w:rStyle w:val="StyleUnderline"/>
          <w:highlight w:val="green"/>
        </w:rPr>
        <w:t>freedom</w:t>
      </w:r>
      <w:r w:rsidRPr="003624D8">
        <w:rPr>
          <w:rStyle w:val="StyleUnderline"/>
        </w:rPr>
        <w:t xml:space="preserve"> to gain the true sense of self is not the subject’s recognizing the objectified other in self-reflectivity; rather, that </w:t>
      </w:r>
      <w:r w:rsidRPr="00D53554">
        <w:rPr>
          <w:rStyle w:val="StyleUnderline"/>
          <w:highlight w:val="green"/>
        </w:rPr>
        <w:t>is</w:t>
      </w:r>
      <w:r w:rsidRPr="003624D8">
        <w:rPr>
          <w:rStyle w:val="StyleUnderline"/>
        </w:rPr>
        <w:t xml:space="preserve"> its </w:t>
      </w:r>
      <w:r w:rsidRPr="00D53554">
        <w:rPr>
          <w:rStyle w:val="StyleUnderline"/>
          <w:highlight w:val="green"/>
        </w:rPr>
        <w:t>eliminating the other from itself</w:t>
      </w:r>
      <w:r w:rsidRPr="003624D8">
        <w:rPr>
          <w:rStyle w:val="StyleUnderline"/>
        </w:rPr>
        <w:t xml:space="preserve"> to consolidate its hegemonic</w:t>
      </w:r>
      <w:r w:rsidRPr="003624D8">
        <w:rPr>
          <w:sz w:val="16"/>
        </w:rPr>
        <w:t xml:space="preserve">—whether master or slave—position </w:t>
      </w:r>
      <w:r w:rsidRPr="00D53554">
        <w:rPr>
          <w:rStyle w:val="StyleUnderline"/>
          <w:highlight w:val="green"/>
        </w:rPr>
        <w:t>and</w:t>
      </w:r>
      <w:r w:rsidRPr="003624D8">
        <w:rPr>
          <w:rStyle w:val="StyleUnderline"/>
        </w:rPr>
        <w:t xml:space="preserve"> thus to </w:t>
      </w:r>
      <w:r w:rsidRPr="00D53554">
        <w:rPr>
          <w:rStyle w:val="StyleUnderline"/>
          <w:highlight w:val="green"/>
        </w:rPr>
        <w:t>become independent</w:t>
      </w:r>
      <w:r w:rsidRPr="003624D8">
        <w:rPr>
          <w:rStyle w:val="StyleUnderline"/>
        </w:rPr>
        <w:t xml:space="preserve"> of the other </w:t>
      </w:r>
      <w:r w:rsidRPr="00D53554">
        <w:rPr>
          <w:rStyle w:val="StyleUnderline"/>
          <w:highlight w:val="green"/>
        </w:rPr>
        <w:t>permanently</w:t>
      </w:r>
      <w:r w:rsidRPr="003624D8">
        <w:rPr>
          <w:rStyle w:val="StyleUnderline"/>
        </w:rPr>
        <w:t>.</w:t>
      </w:r>
      <w:r w:rsidRPr="003624D8">
        <w:rPr>
          <w:sz w:val="16"/>
        </w:rPr>
        <w:t xml:space="preserve"> Nonetheless, the Hegelian subject is aware that its dialectical positionality as either master or slave relies on the other, without which it cannot survive, realizing its ontological limitation as such. </w:t>
      </w:r>
      <w:r w:rsidRPr="003624D8">
        <w:rPr>
          <w:rStyle w:val="StyleUnderline"/>
        </w:rPr>
        <w:t xml:space="preserve">This is a critical moment when the </w:t>
      </w:r>
      <w:r w:rsidRPr="00D53554">
        <w:rPr>
          <w:rStyle w:val="StyleUnderline"/>
          <w:highlight w:val="green"/>
        </w:rPr>
        <w:t>ontological gap</w:t>
      </w:r>
      <w:r w:rsidRPr="003624D8">
        <w:rPr>
          <w:rStyle w:val="StyleUnderline"/>
        </w:rPr>
        <w:t xml:space="preserve"> of the subject </w:t>
      </w:r>
      <w:r w:rsidRPr="00D53554">
        <w:rPr>
          <w:rStyle w:val="StyleUnderline"/>
          <w:highlight w:val="green"/>
        </w:rPr>
        <w:t>erupts, separating its</w:t>
      </w:r>
      <w:r w:rsidRPr="003624D8">
        <w:rPr>
          <w:rStyle w:val="StyleUnderline"/>
        </w:rPr>
        <w:t xml:space="preserve"> becoming from its </w:t>
      </w:r>
      <w:r w:rsidRPr="00D53554">
        <w:rPr>
          <w:rStyle w:val="StyleUnderline"/>
          <w:highlight w:val="green"/>
        </w:rPr>
        <w:t>being</w:t>
      </w:r>
      <w:r w:rsidRPr="003624D8">
        <w:rPr>
          <w:rStyle w:val="StyleUnderline"/>
        </w:rPr>
        <w:t>.</w:t>
      </w:r>
      <w:r w:rsidRPr="003624D8">
        <w:rPr>
          <w:sz w:val="16"/>
        </w:rPr>
        <w:t xml:space="preserve"> That is, the 44 subject as </w:t>
      </w:r>
      <w:r w:rsidRPr="003624D8">
        <w:rPr>
          <w:rStyle w:val="StyleUnderline"/>
        </w:rPr>
        <w:t>either master or slave can never be the other, for their relationship always remains ontologically distanced in the perpetual process of becoming.</w:t>
      </w:r>
      <w:r w:rsidRPr="003624D8">
        <w:rPr>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624D8">
        <w:rPr>
          <w:rStyle w:val="StyleUnderline"/>
        </w:rPr>
        <w:t>master’s position is indebted to that of the slave insofar</w:t>
      </w:r>
      <w:r w:rsidRPr="003624D8">
        <w:rPr>
          <w:sz w:val="16"/>
        </w:rPr>
        <w:t xml:space="preserve"> as the latter, i.e., </w:t>
      </w:r>
      <w:r w:rsidRPr="003624D8">
        <w:rPr>
          <w:rStyle w:val="StyleUnderline"/>
        </w:rPr>
        <w:t xml:space="preserve">the enemy, is what makes the former ontologically consistent in itself. </w:t>
      </w:r>
      <w:r w:rsidRPr="003624D8">
        <w:rPr>
          <w:sz w:val="16"/>
        </w:rPr>
        <w:t xml:space="preserve">In other words, the </w:t>
      </w:r>
      <w:r w:rsidRPr="003624D8">
        <w:rPr>
          <w:rStyle w:val="StyleUnderline"/>
        </w:rPr>
        <w:t xml:space="preserve">true sense of </w:t>
      </w:r>
      <w:r w:rsidRPr="00D53554">
        <w:rPr>
          <w:rStyle w:val="StyleUnderline"/>
          <w:highlight w:val="green"/>
        </w:rPr>
        <w:t>freedom for the subject</w:t>
      </w:r>
      <w:r w:rsidRPr="003624D8">
        <w:rPr>
          <w:sz w:val="16"/>
        </w:rPr>
        <w:t xml:space="preserve"> in Hegel is to either become the enemy or eliminate it, either of which </w:t>
      </w:r>
      <w:r w:rsidRPr="00D53554">
        <w:rPr>
          <w:rStyle w:val="StyleUnderline"/>
          <w:highlight w:val="green"/>
        </w:rPr>
        <w:t>means</w:t>
      </w:r>
      <w:r w:rsidRPr="003624D8">
        <w:rPr>
          <w:rStyle w:val="StyleUnderline"/>
        </w:rPr>
        <w:t xml:space="preserve"> the </w:t>
      </w:r>
      <w:r w:rsidRPr="00D53554">
        <w:rPr>
          <w:rStyle w:val="StyleUnderline"/>
          <w:highlight w:val="green"/>
        </w:rPr>
        <w:t>death</w:t>
      </w:r>
      <w:r w:rsidRPr="003624D8">
        <w:rPr>
          <w:rStyle w:val="StyleUnderline"/>
        </w:rPr>
        <w:t xml:space="preserve"> of the subject</w:t>
      </w:r>
      <w:r w:rsidRPr="003624D8">
        <w:rPr>
          <w:sz w:val="16"/>
        </w:rPr>
        <w:t xml:space="preserve">. The Hegelian </w:t>
      </w:r>
      <w:r w:rsidRPr="003624D8">
        <w:rPr>
          <w:rStyle w:val="StyleUnderline"/>
        </w:rPr>
        <w:t>subject</w:t>
      </w:r>
      <w:r w:rsidRPr="003624D8">
        <w:rPr>
          <w:sz w:val="16"/>
        </w:rPr>
        <w:t xml:space="preserve"> essentially attempts to </w:t>
      </w:r>
      <w:r w:rsidRPr="003624D8">
        <w:rPr>
          <w:rStyle w:val="StyleUnderline"/>
        </w:rPr>
        <w:t>carry out the “</w:t>
      </w:r>
      <w:r w:rsidRPr="00D53554">
        <w:rPr>
          <w:rStyle w:val="StyleUnderline"/>
          <w:highlight w:val="green"/>
        </w:rPr>
        <w:t>absolute negation” of the selves</w:t>
      </w:r>
      <w:r w:rsidRPr="003624D8">
        <w:rPr>
          <w:rStyle w:val="StyleUnderline"/>
        </w:rPr>
        <w:t xml:space="preserve"> in a fashion to negate their own otherness in themselves and to</w:t>
      </w:r>
      <w:r w:rsidRPr="003624D8">
        <w:rPr>
          <w:sz w:val="16"/>
        </w:rPr>
        <w:t xml:space="preserve"> “</w:t>
      </w:r>
      <w:r w:rsidRPr="00D53554">
        <w:rPr>
          <w:rStyle w:val="StyleUnderline"/>
          <w:highlight w:val="green"/>
        </w:rPr>
        <w:t>raise</w:t>
      </w:r>
      <w:r w:rsidRPr="003624D8">
        <w:rPr>
          <w:sz w:val="16"/>
        </w:rPr>
        <w:t xml:space="preserve"> their </w:t>
      </w:r>
      <w:r w:rsidRPr="00D53554">
        <w:rPr>
          <w:rStyle w:val="StyleUnderline"/>
          <w:highlight w:val="green"/>
        </w:rPr>
        <w:t>self-certainty</w:t>
      </w:r>
      <w:r w:rsidRPr="003624D8">
        <w:rPr>
          <w:sz w:val="16"/>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3624D8">
        <w:rPr>
          <w:rStyle w:val="StyleUnderline"/>
        </w:rPr>
        <w:t>way to obtain freedom from its own ontological limitation that the subject cannot be in-andfor itself as a whole is paradoxically negating its positive being dependent on that of the other.</w:t>
      </w:r>
      <w:r w:rsidRPr="003624D8">
        <w:rPr>
          <w:sz w:val="16"/>
        </w:rPr>
        <w:t xml:space="preserve"> This illustrates the </w:t>
      </w:r>
      <w:r w:rsidRPr="00D53554">
        <w:rPr>
          <w:rStyle w:val="StyleUnderline"/>
          <w:highlight w:val="green"/>
        </w:rPr>
        <w:t>subject’s</w:t>
      </w:r>
      <w:r w:rsidRPr="003624D8">
        <w:rPr>
          <w:rStyle w:val="StyleUnderline"/>
        </w:rPr>
        <w:t xml:space="preserve"> death </w:t>
      </w:r>
      <w:r w:rsidRPr="00D53554">
        <w:rPr>
          <w:rStyle w:val="StyleUnderline"/>
          <w:highlight w:val="green"/>
        </w:rPr>
        <w:t>instinct towards “nothingness</w:t>
      </w:r>
      <w:r w:rsidRPr="003624D8">
        <w:rPr>
          <w:sz w:val="16"/>
        </w:rPr>
        <w:t xml:space="preserve">,” which </w:t>
      </w:r>
      <w:r w:rsidRPr="00D53554">
        <w:rPr>
          <w:rStyle w:val="StyleUnderline"/>
          <w:highlight w:val="green"/>
        </w:rPr>
        <w:t>makes</w:t>
      </w:r>
      <w:r w:rsidRPr="003624D8">
        <w:rPr>
          <w:rStyle w:val="StyleUnderline"/>
        </w:rPr>
        <w:t xml:space="preserve"> our </w:t>
      </w:r>
      <w:r w:rsidRPr="00D53554">
        <w:rPr>
          <w:rStyle w:val="StyleUnderline"/>
          <w:highlight w:val="green"/>
        </w:rPr>
        <w:t>knowledge</w:t>
      </w:r>
      <w:r w:rsidRPr="003624D8">
        <w:rPr>
          <w:rStyle w:val="StyleUnderline"/>
        </w:rPr>
        <w:t xml:space="preserve"> on the subject inexorably </w:t>
      </w:r>
      <w:r w:rsidRPr="00D53554">
        <w:rPr>
          <w:rStyle w:val="StyleUnderline"/>
          <w:highlight w:val="green"/>
        </w:rPr>
        <w:t>entangled in</w:t>
      </w:r>
      <w:r w:rsidRPr="003624D8">
        <w:rPr>
          <w:rStyle w:val="StyleUnderline"/>
        </w:rPr>
        <w:t xml:space="preserve"> inconsistencies and </w:t>
      </w:r>
      <w:r w:rsidRPr="00D53554">
        <w:rPr>
          <w:rStyle w:val="StyleUnderline"/>
          <w:highlight w:val="green"/>
        </w:rPr>
        <w:t>contradictions</w:t>
      </w:r>
      <w:r w:rsidRPr="003624D8">
        <w:rPr>
          <w:rStyle w:val="StyleUnderline"/>
        </w:rPr>
        <w:t xml:space="preserve">. </w:t>
      </w:r>
      <w:r w:rsidRPr="003624D8">
        <w:rPr>
          <w:sz w:val="16"/>
        </w:rPr>
        <w:t xml:space="preserve">45 In Hegel, the </w:t>
      </w:r>
      <w:r w:rsidRPr="003624D8">
        <w:rPr>
          <w:rStyle w:val="StyleUnderline"/>
        </w:rPr>
        <w:t xml:space="preserve">subject’s death instinct, an ontological abyss </w:t>
      </w:r>
      <w:r w:rsidRPr="00D53554">
        <w:rPr>
          <w:rStyle w:val="StyleUnderline"/>
          <w:highlight w:val="green"/>
        </w:rPr>
        <w:t>that remains unfathomable in</w:t>
      </w:r>
      <w:r w:rsidRPr="003624D8">
        <w:rPr>
          <w:rStyle w:val="StyleUnderline"/>
        </w:rPr>
        <w:t xml:space="preserve"> its </w:t>
      </w:r>
      <w:r w:rsidRPr="00D53554">
        <w:rPr>
          <w:rStyle w:val="StyleUnderline"/>
          <w:highlight w:val="green"/>
        </w:rPr>
        <w:t>ideological edifice</w:t>
      </w:r>
      <w:r w:rsidRPr="003624D8">
        <w:rPr>
          <w:rStyle w:val="StyleUnderline"/>
        </w:rPr>
        <w:t>, is the only way to realize its “pure existence-for-self</w:t>
      </w:r>
      <w:r w:rsidRPr="003624D8">
        <w:rPr>
          <w:sz w:val="16"/>
        </w:rPr>
        <w:t xml:space="preserve">” (Hegel 55) Identity is apparitional in nature, for as discussed earlier, </w:t>
      </w:r>
      <w:r w:rsidRPr="003624D8">
        <w:rPr>
          <w:rStyle w:val="StyleUnderline"/>
        </w:rPr>
        <w:t>we all can become a/the “real Asian American” but never will be, and the resulting gap between our being and becoming is where the subject endlessly strives to secure its identitarian position</w:t>
      </w:r>
      <w:r w:rsidRPr="003624D8">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624D8">
        <w:rPr>
          <w:rStyle w:val="StyleUnderline"/>
        </w:rPr>
        <w:t>Asian American identity</w:t>
      </w:r>
      <w:r w:rsidRPr="003624D8">
        <w:rPr>
          <w:sz w:val="16"/>
        </w:rPr>
        <w:t xml:space="preserve"> as the cultural capital of </w:t>
      </w:r>
      <w:r w:rsidRPr="003624D8">
        <w:rPr>
          <w:rStyle w:val="StyleUnderline"/>
        </w:rPr>
        <w:t>both accommodation and resistance in U.S. society</w:t>
      </w:r>
      <w:r w:rsidRPr="003624D8">
        <w:rPr>
          <w:sz w:val="16"/>
        </w:rPr>
        <w:t xml:space="preserve">, and it well explains the point I am making here (143-44): on the one hand, </w:t>
      </w:r>
      <w:r w:rsidRPr="003624D8">
        <w:rPr>
          <w:rStyle w:val="StyleUnderline"/>
        </w:rPr>
        <w:t>Asian Americans make a good relationship with the society that praises them as a model minority</w:t>
      </w:r>
      <w:r w:rsidRPr="003624D8">
        <w:rPr>
          <w:sz w:val="16"/>
        </w:rPr>
        <w:t xml:space="preserve">, as a civil subject fully assimilable to the mainstream; on the other hand, </w:t>
      </w:r>
      <w:r w:rsidRPr="003624D8">
        <w:rPr>
          <w:rStyle w:val="StyleUnderline"/>
        </w:rPr>
        <w:t xml:space="preserve">they make a bad relationship with the society that stereotypes their identity as a yellow peril, viciously alienating them from the mainstream. </w:t>
      </w:r>
      <w:r w:rsidRPr="00D53554">
        <w:rPr>
          <w:rStyle w:val="StyleUnderline"/>
          <w:highlight w:val="green"/>
        </w:rPr>
        <w:t>Asian American identity has</w:t>
      </w:r>
      <w:r w:rsidRPr="003624D8">
        <w:rPr>
          <w:rStyle w:val="StyleUnderline"/>
        </w:rPr>
        <w:t xml:space="preserve"> its </w:t>
      </w:r>
      <w:r w:rsidRPr="00D53554">
        <w:rPr>
          <w:rStyle w:val="StyleUnderline"/>
          <w:highlight w:val="green"/>
        </w:rPr>
        <w:t>multiple meanings</w:t>
      </w:r>
      <w:r w:rsidRPr="003624D8">
        <w:rPr>
          <w:rStyle w:val="StyleUnderline"/>
        </w:rPr>
        <w:t xml:space="preserve"> with an apparitional effect </w:t>
      </w:r>
      <w:r w:rsidRPr="00D53554">
        <w:rPr>
          <w:rStyle w:val="StyleUnderline"/>
          <w:highlight w:val="green"/>
        </w:rPr>
        <w:t>that changes the ontological meaning</w:t>
      </w:r>
      <w:r w:rsidRPr="003624D8">
        <w:rPr>
          <w:rStyle w:val="StyleUnderline"/>
        </w:rPr>
        <w:t xml:space="preserve"> of its referent </w:t>
      </w:r>
      <w:r w:rsidRPr="00D53554">
        <w:rPr>
          <w:rStyle w:val="StyleUnderline"/>
          <w:highlight w:val="green"/>
        </w:rPr>
        <w:t>and</w:t>
      </w:r>
      <w:r w:rsidRPr="003624D8">
        <w:rPr>
          <w:rStyle w:val="StyleUnderline"/>
        </w:rPr>
        <w:t xml:space="preserve"> at the same time, </w:t>
      </w:r>
      <w:r w:rsidRPr="00D53554">
        <w:rPr>
          <w:rStyle w:val="StyleUnderline"/>
          <w:highlight w:val="green"/>
        </w:rPr>
        <w:t>reduces them</w:t>
      </w:r>
      <w:r w:rsidRPr="003624D8">
        <w:rPr>
          <w:rStyle w:val="StyleUnderline"/>
        </w:rPr>
        <w:t xml:space="preserve"> back t</w:t>
      </w:r>
      <w:r w:rsidRPr="00D53554">
        <w:rPr>
          <w:rStyle w:val="StyleUnderline"/>
          <w:highlight w:val="green"/>
        </w:rPr>
        <w:t>o their archetype</w:t>
      </w:r>
      <w:r w:rsidRPr="003624D8">
        <w:rPr>
          <w:sz w:val="16"/>
        </w:rPr>
        <w:t xml:space="preserve">: Charlie Chan or the gook. While the </w:t>
      </w:r>
      <w:r w:rsidRPr="003624D8">
        <w:rPr>
          <w:rStyle w:val="StyleUnderline"/>
        </w:rPr>
        <w:t>identity</w:t>
      </w:r>
      <w:r w:rsidRPr="003624D8">
        <w:rPr>
          <w:sz w:val="16"/>
        </w:rPr>
        <w:t xml:space="preserve"> acts as a conduit that connects Asian Americans with the society for their mutual understanding, </w:t>
      </w:r>
      <w:r w:rsidRPr="003624D8">
        <w:rPr>
          <w:rStyle w:val="StyleUnderline"/>
        </w:rPr>
        <w:t xml:space="preserve">this </w:t>
      </w:r>
      <w:r w:rsidRPr="00D53554">
        <w:rPr>
          <w:rStyle w:val="StyleUnderline"/>
          <w:highlight w:val="green"/>
        </w:rPr>
        <w:t>communicative sign always signifies itself as</w:t>
      </w:r>
      <w:r w:rsidRPr="003624D8">
        <w:rPr>
          <w:rStyle w:val="StyleUnderline"/>
        </w:rPr>
        <w:t xml:space="preserve"> inconsistent, </w:t>
      </w:r>
      <w:r w:rsidRPr="00D53554">
        <w:rPr>
          <w:rStyle w:val="StyleUnderline"/>
          <w:highlight w:val="green"/>
        </w:rPr>
        <w:t>contradictory</w:t>
      </w:r>
      <w:r w:rsidRPr="003624D8">
        <w:rPr>
          <w:sz w:val="16"/>
        </w:rPr>
        <w:t xml:space="preserve">, and, as Nguyen puts it, “hypocritical” </w:t>
      </w:r>
      <w:r w:rsidRPr="003624D8">
        <w:rPr>
          <w:rStyle w:val="StyleUnderline"/>
        </w:rPr>
        <w:t>in representing Asian Americans as a whole</w:t>
      </w:r>
      <w:r w:rsidRPr="003624D8">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624D8">
        <w:rPr>
          <w:rStyle w:val="StyleUnderline"/>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14:paraId="3414B2C4" w14:textId="77777777" w:rsidR="0080203D" w:rsidRPr="003624D8" w:rsidRDefault="0080203D" w:rsidP="0080203D">
      <w:pPr>
        <w:pStyle w:val="Heading4"/>
      </w:pPr>
      <w:r w:rsidRPr="003624D8">
        <w:t>The ROB is to reject every instance of anti-asianness in the classroom – anything else normalizes violence</w:t>
      </w:r>
    </w:p>
    <w:p w14:paraId="191ACF6A" w14:textId="77777777" w:rsidR="0080203D" w:rsidRPr="003624D8" w:rsidRDefault="0080203D" w:rsidP="0080203D">
      <w:pPr>
        <w:rPr>
          <w:sz w:val="16"/>
        </w:rPr>
      </w:pPr>
      <w:r w:rsidRPr="003624D8">
        <w:rPr>
          <w:rStyle w:val="StyleUnderline"/>
          <w:b/>
          <w:bCs/>
          <w:u w:val="none"/>
        </w:rPr>
        <w:t xml:space="preserve">Eng &amp; Han </w:t>
      </w:r>
      <w:r>
        <w:rPr>
          <w:rStyle w:val="StyleUnderline"/>
          <w:b/>
          <w:bCs/>
          <w:u w:val="none"/>
        </w:rPr>
        <w:t>2</w:t>
      </w:r>
      <w:r w:rsidRPr="003624D8">
        <w:rPr>
          <w:sz w:val="16"/>
        </w:rPr>
        <w:t>, DAVID L. ENG &amp; SHINHEE HAN [David L. Eng is Richard L. Fisher Professor of English as well as Graduate Chair of the English Department at UPenn. He is also Professor in the Program in Asian American Studies, the Program in Comparative Litera R</w:t>
      </w:r>
      <w:r>
        <w:rPr>
          <w:sz w:val="16"/>
        </w:rPr>
        <w:t>a</w:t>
      </w:r>
      <w:r w:rsidRPr="003624D8">
        <w:rPr>
          <w:sz w:val="16"/>
        </w:rPr>
        <w:t>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3493D08D" w14:textId="77777777" w:rsidR="0080203D" w:rsidRDefault="0080203D" w:rsidP="0080203D">
      <w:pPr>
        <w:rPr>
          <w:sz w:val="16"/>
          <w:szCs w:val="28"/>
        </w:rPr>
      </w:pPr>
      <w:r w:rsidRPr="003624D8">
        <w:rPr>
          <w:sz w:val="16"/>
          <w:szCs w:val="28"/>
        </w:rPr>
        <w:t xml:space="preserve">NATIONAL MELANCHOLIA </w:t>
      </w:r>
      <w:r w:rsidRPr="003624D8">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D53554">
        <w:rPr>
          <w:rStyle w:val="Emphasis"/>
          <w:szCs w:val="28"/>
          <w:highlight w:val="green"/>
        </w:rPr>
        <w:t xml:space="preserve">US </w:t>
      </w:r>
      <w:r w:rsidRPr="003624D8">
        <w:rPr>
          <w:rStyle w:val="Emphasis"/>
          <w:szCs w:val="28"/>
        </w:rPr>
        <w:t xml:space="preserve">nation-state entailed—and </w:t>
      </w:r>
      <w:r w:rsidRPr="00D53554">
        <w:rPr>
          <w:rStyle w:val="Emphasis"/>
          <w:szCs w:val="28"/>
          <w:highlight w:val="green"/>
        </w:rPr>
        <w:t>continues to entail</w:t>
      </w:r>
      <w:r w:rsidRPr="003624D8">
        <w:rPr>
          <w:rStyle w:val="Emphasis"/>
          <w:szCs w:val="28"/>
        </w:rPr>
        <w:t xml:space="preserve">—a history of </w:t>
      </w:r>
      <w:r w:rsidRPr="00D53554">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D53554">
        <w:rPr>
          <w:rStyle w:val="StyleUnderline"/>
          <w:szCs w:val="28"/>
          <w:highlight w:val="green"/>
        </w:rPr>
        <w:t xml:space="preserve"> of Asian American </w:t>
      </w:r>
      <w:r w:rsidRPr="003624D8">
        <w:rPr>
          <w:rStyle w:val="StyleUnderline"/>
          <w:szCs w:val="28"/>
        </w:rPr>
        <w:t>immigrants and citizens alike—</w:t>
      </w:r>
      <w:r w:rsidRPr="00D53554">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D53554">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3624D8">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D53554">
        <w:rPr>
          <w:rStyle w:val="Emphasis"/>
          <w:szCs w:val="28"/>
          <w:highlight w:val="green"/>
        </w:rPr>
        <w:t xml:space="preserve">few people remember </w:t>
      </w:r>
      <w:r w:rsidRPr="003624D8">
        <w:rPr>
          <w:rStyle w:val="Emphasis"/>
          <w:szCs w:val="28"/>
        </w:rPr>
        <w:t xml:space="preserve">this </w:t>
      </w:r>
      <w:r w:rsidRPr="00D53554">
        <w:rPr>
          <w:rStyle w:val="Emphasis"/>
          <w:szCs w:val="28"/>
          <w:highlight w:val="green"/>
        </w:rPr>
        <w:t xml:space="preserve">history of </w:t>
      </w:r>
      <w:r w:rsidRPr="003624D8">
        <w:rPr>
          <w:rStyle w:val="Emphasis"/>
          <w:szCs w:val="28"/>
        </w:rPr>
        <w:t xml:space="preserve">racially motivated </w:t>
      </w:r>
      <w:r w:rsidRPr="00D53554">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D53554">
        <w:rPr>
          <w:rStyle w:val="Emphasis"/>
          <w:szCs w:val="28"/>
          <w:highlight w:val="green"/>
        </w:rPr>
        <w:t>This history</w:t>
      </w:r>
      <w:r w:rsidRPr="003624D8">
        <w:rPr>
          <w:rStyle w:val="Emphasis"/>
          <w:szCs w:val="28"/>
        </w:rPr>
        <w:t xml:space="preserve"> of exclusion </w:t>
      </w:r>
      <w:r w:rsidRPr="00D53554">
        <w:rPr>
          <w:rStyle w:val="Emphasis"/>
          <w:szCs w:val="28"/>
          <w:highlight w:val="green"/>
        </w:rPr>
        <w:t xml:space="preserve">is barely taught in </w:t>
      </w:r>
      <w:r w:rsidRPr="003624D8">
        <w:rPr>
          <w:rStyle w:val="Emphasis"/>
          <w:szCs w:val="28"/>
        </w:rPr>
        <w:t xml:space="preserve">US universities or high </w:t>
      </w:r>
      <w:r w:rsidRPr="00D53554">
        <w:rPr>
          <w:rStyle w:val="Emphasis"/>
          <w:szCs w:val="28"/>
          <w:highlight w:val="green"/>
        </w:rPr>
        <w:t>schools</w:t>
      </w:r>
      <w:r w:rsidRPr="003624D8">
        <w:rPr>
          <w:rStyle w:val="Emphasis"/>
          <w:szCs w:val="28"/>
        </w:rPr>
        <w:t xml:space="preserve">—indeed, colorblindness and the </w:t>
      </w:r>
      <w:r w:rsidRPr="00D53554">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u w:val="none"/>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3624D8">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 xml:space="preserve">At the same time, Hart-Celler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D53554">
        <w:rPr>
          <w:rStyle w:val="Emphasis"/>
          <w:szCs w:val="28"/>
          <w:highlight w:val="green"/>
        </w:rPr>
        <w:t xml:space="preserve">“yellowing” of the US </w:t>
      </w:r>
      <w:r w:rsidRPr="003624D8">
        <w:rPr>
          <w:rStyle w:val="Emphasis"/>
          <w:szCs w:val="28"/>
        </w:rPr>
        <w:t xml:space="preserve">nation-state </w:t>
      </w:r>
      <w:r w:rsidRPr="00D53554">
        <w:rPr>
          <w:rStyle w:val="Emphasis"/>
          <w:szCs w:val="28"/>
          <w:highlight w:val="green"/>
        </w:rPr>
        <w:t xml:space="preserve">reversed </w:t>
      </w:r>
      <w:r w:rsidRPr="003624D8">
        <w:rPr>
          <w:rStyle w:val="Emphasis"/>
          <w:szCs w:val="28"/>
        </w:rPr>
        <w:t xml:space="preserve">a long history of </w:t>
      </w:r>
      <w:r w:rsidRPr="00D53554">
        <w:rPr>
          <w:rStyle w:val="Emphasis"/>
          <w:szCs w:val="28"/>
          <w:highlight w:val="green"/>
        </w:rPr>
        <w:t>anti-Asian exclusion</w:t>
      </w:r>
      <w:r w:rsidRPr="003624D8">
        <w:rPr>
          <w:rStyle w:val="Emphasis"/>
          <w:szCs w:val="28"/>
        </w:rPr>
        <w:t xml:space="preserve"> precisely </w:t>
      </w:r>
      <w:r w:rsidRPr="00D53554">
        <w:rPr>
          <w:rStyle w:val="Emphasis"/>
          <w:szCs w:val="28"/>
          <w:highlight w:val="green"/>
        </w:rPr>
        <w:t xml:space="preserve">under the banner of model minority citizenship and </w:t>
      </w:r>
      <w:r w:rsidRPr="003624D8">
        <w:rPr>
          <w:rStyle w:val="Emphasis"/>
          <w:szCs w:val="28"/>
        </w:rPr>
        <w:t xml:space="preserve">the </w:t>
      </w:r>
      <w:r w:rsidRPr="00D53554">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3624D8">
        <w:rPr>
          <w:rStyle w:val="Emphasis"/>
          <w:b w:val="0"/>
          <w:sz w:val="16"/>
          <w:szCs w:val="28"/>
          <w:u w:val="none"/>
        </w:rPr>
        <w:t>following the postwar era of inclusion, citizenship, and the emergence of model minority stereotype, Asians were defined as definitely not black.</w:t>
      </w:r>
      <w:r w:rsidRPr="003624D8">
        <w:rPr>
          <w:sz w:val="16"/>
          <w:szCs w:val="28"/>
        </w:rPr>
        <w:t xml:space="preserve">21 </w:t>
      </w:r>
      <w:r w:rsidRPr="003624D8">
        <w:rPr>
          <w:rStyle w:val="StyleUnderline"/>
          <w:szCs w:val="28"/>
        </w:rPr>
        <w:t>Understanding</w:t>
      </w:r>
      <w:r w:rsidRPr="003624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3624D8">
        <w:rPr>
          <w:rStyle w:val="Emphasis"/>
          <w:szCs w:val="28"/>
        </w:rPr>
        <w:t xml:space="preserve">Kingston understands that </w:t>
      </w:r>
      <w:r w:rsidRPr="00D53554">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D53554">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 xml:space="preserve">They cannot perceive the “Fleaman’s”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p w14:paraId="759C9570" w14:textId="27D5661A" w:rsidR="00A95652" w:rsidRDefault="00570048" w:rsidP="00570048">
      <w:pPr>
        <w:pStyle w:val="Heading2"/>
      </w:pPr>
      <w:r>
        <w:t>Case</w:t>
      </w:r>
    </w:p>
    <w:p w14:paraId="5B2320C0" w14:textId="5654086C" w:rsidR="00305EBA" w:rsidRDefault="00305EBA" w:rsidP="00570048">
      <w:pPr>
        <w:pStyle w:val="Heading4"/>
      </w:pPr>
      <w:r>
        <w:t>Pre post fiat distinction</w:t>
      </w:r>
    </w:p>
    <w:p w14:paraId="7AFAED3C" w14:textId="718B050A" w:rsidR="00305EBA" w:rsidRDefault="00305EBA" w:rsidP="00305EBA">
      <w:pPr>
        <w:pStyle w:val="Heading4"/>
      </w:pPr>
      <w:r>
        <w:t>Weigh the reps of the aff</w:t>
      </w:r>
    </w:p>
    <w:p w14:paraId="7D4D4FC8" w14:textId="77777777" w:rsidR="00305EBA" w:rsidRPr="00305EBA" w:rsidRDefault="00305EBA" w:rsidP="00305EBA"/>
    <w:p w14:paraId="40BACBDC" w14:textId="38882C95" w:rsidR="00570048" w:rsidRDefault="00570048" w:rsidP="00570048">
      <w:pPr>
        <w:pStyle w:val="Heading4"/>
      </w:pPr>
      <w:r w:rsidRPr="00570048">
        <w:t>No 1AR Theory or Perfcons – a] Resolvability: Either you auto accept all responses to 2NR standards and they auto win since I can't respond, or you intervene to give 2AR credence b] Structural skew: 7-6 time 2-1 speech skew for offense favors the Aff who speaks first and last and set the stage with a persuasive advantage c] No infinite abuse: 1NC is 7 minutes and 1AC spikes check</w:t>
      </w:r>
    </w:p>
    <w:p w14:paraId="142708C5" w14:textId="77777777" w:rsidR="00305EBA" w:rsidRDefault="00305EBA" w:rsidP="00305EBA"/>
    <w:p w14:paraId="1C049093" w14:textId="62BCD86E" w:rsidR="00305EBA" w:rsidRDefault="00305EBA" w:rsidP="00305EBA">
      <w:pPr>
        <w:pStyle w:val="Heading4"/>
      </w:pPr>
      <w:r>
        <w:t>Fairness not a voter</w:t>
      </w:r>
    </w:p>
    <w:p w14:paraId="01C7DA64" w14:textId="1EE19E11" w:rsidR="00305EBA" w:rsidRDefault="00305EBA" w:rsidP="00305EBA">
      <w:pPr>
        <w:pStyle w:val="Heading4"/>
      </w:pPr>
      <w:r>
        <w:t>1] its inevitable bc of different coach and access to prep</w:t>
      </w:r>
    </w:p>
    <w:p w14:paraId="6BC28D32" w14:textId="40847E7B" w:rsidR="00305EBA" w:rsidRDefault="00305EBA" w:rsidP="00305EBA">
      <w:pPr>
        <w:pStyle w:val="Heading4"/>
      </w:pPr>
      <w:r>
        <w:t>2] not quantifiable, no bright line to how much fairness will trigger your ballot</w:t>
      </w:r>
    </w:p>
    <w:p w14:paraId="31588CC2" w14:textId="5D93FC3F" w:rsidR="00305EBA" w:rsidRDefault="00305EBA" w:rsidP="00305EBA"/>
    <w:p w14:paraId="1140DB97" w14:textId="5A639802" w:rsidR="00F804A5" w:rsidRDefault="00F804A5" w:rsidP="00F804A5">
      <w:pPr>
        <w:pStyle w:val="Heading4"/>
      </w:pPr>
      <w:r>
        <w:t>UTIL S A REASON FOR YOU TO LOSE</w:t>
      </w:r>
    </w:p>
    <w:p w14:paraId="499316E0" w14:textId="77777777" w:rsidR="00F804A5" w:rsidRDefault="00F804A5" w:rsidP="00F804A5">
      <w:pPr>
        <w:pStyle w:val="Heading4"/>
      </w:pPr>
      <w:r>
        <w:t>Because only consequences determine if specific actions are good or bad, utilitarianism justifies horrific conclusions since no state of affairs could ever be intrinsically bad in and of itself. Vallentyne 6</w:t>
      </w:r>
    </w:p>
    <w:p w14:paraId="2AE15F8D" w14:textId="77777777" w:rsidR="00F804A5" w:rsidRDefault="00F804A5" w:rsidP="00F804A5">
      <w:r w:rsidRPr="00D27B51">
        <w:t>Vallentyne</w:t>
      </w:r>
      <w:r>
        <w:t>, Peter. Against Maximizing Act-Consequentialism. 2006, mospace.umsystem.edu/xmlui/bitstream/handle/10355/10174/AgainstMaximizingActConsequentialism.pdf?sequence=1.</w:t>
      </w:r>
    </w:p>
    <w:p w14:paraId="231B6556" w14:textId="77777777" w:rsidR="00F804A5" w:rsidRPr="00D27B51" w:rsidRDefault="00F804A5" w:rsidP="00F804A5">
      <w:pPr>
        <w:rPr>
          <w:b/>
          <w:bCs/>
          <w:u w:val="single"/>
        </w:rPr>
      </w:pPr>
      <w:r w:rsidRPr="00D27B51">
        <w:rPr>
          <w:b/>
          <w:bCs/>
          <w:highlight w:val="green"/>
          <w:u w:val="single"/>
        </w:rPr>
        <w:t>If</w:t>
      </w:r>
      <w:r w:rsidRPr="00BD4E2B">
        <w:rPr>
          <w:b/>
          <w:bCs/>
          <w:u w:val="single"/>
        </w:rPr>
        <w:t xml:space="preserve"> core </w:t>
      </w:r>
      <w:r w:rsidRPr="00D27B51">
        <w:rPr>
          <w:b/>
          <w:bCs/>
          <w:highlight w:val="green"/>
          <w:u w:val="single"/>
        </w:rPr>
        <w:t>consequentialism is true</w:t>
      </w:r>
      <w:r w:rsidRPr="00BD4E2B">
        <w:rPr>
          <w:b/>
          <w:bCs/>
          <w:u w:val="single"/>
        </w:rPr>
        <w:t xml:space="preserve">, then </w:t>
      </w:r>
      <w:r w:rsidRPr="00D27B51">
        <w:rPr>
          <w:b/>
          <w:bCs/>
          <w:highlight w:val="green"/>
          <w:u w:val="single"/>
        </w:rPr>
        <w:t>any action with maximally good consequences</w:t>
      </w:r>
      <w:r w:rsidRPr="00BD4E2B">
        <w:rPr>
          <w:b/>
          <w:bCs/>
          <w:u w:val="single"/>
        </w:rPr>
        <w:t xml:space="preserve"> (in a given choice situation) </w:t>
      </w:r>
      <w:r w:rsidRPr="00D27B51">
        <w:rPr>
          <w:b/>
          <w:bCs/>
          <w:highlight w:val="green"/>
          <w:u w:val="single"/>
        </w:rPr>
        <w:t>is permissible</w:t>
      </w:r>
      <w:r>
        <w:t xml:space="preserve">. The main argument in favor of this claim is the following: </w:t>
      </w:r>
      <w:r w:rsidRPr="00D27B51">
        <w:rPr>
          <w:b/>
          <w:bCs/>
          <w:highlight w:val="green"/>
          <w:u w:val="single"/>
        </w:rPr>
        <w:t>P1: An action is</w:t>
      </w:r>
      <w:r w:rsidRPr="00D27B51">
        <w:rPr>
          <w:b/>
          <w:bCs/>
          <w:u w:val="single"/>
        </w:rPr>
        <w:t xml:space="preserve"> morally </w:t>
      </w:r>
      <w:r w:rsidRPr="00D27B51">
        <w:rPr>
          <w:b/>
          <w:bCs/>
          <w:highlight w:val="green"/>
          <w:u w:val="single"/>
        </w:rPr>
        <w:t>permissible if</w:t>
      </w:r>
      <w:r w:rsidRPr="00D27B51">
        <w:rPr>
          <w:b/>
          <w:bCs/>
          <w:u w:val="single"/>
        </w:rPr>
        <w:t xml:space="preserve"> it is best </w:t>
      </w:r>
      <w:r w:rsidRPr="00D27B51">
        <w:rPr>
          <w:b/>
          <w:bCs/>
          <w:highlight w:val="green"/>
          <w:u w:val="single"/>
        </w:rPr>
        <w:t>supported by</w:t>
      </w:r>
      <w:r w:rsidRPr="00D27B51">
        <w:rPr>
          <w:b/>
          <w:bCs/>
          <w:u w:val="single"/>
        </w:rPr>
        <w:t xml:space="preserve"> insistent </w:t>
      </w:r>
      <w:r w:rsidRPr="00D27B51">
        <w:rPr>
          <w:b/>
          <w:bCs/>
          <w:highlight w:val="green"/>
          <w:u w:val="single"/>
        </w:rPr>
        <w:t>moral reasons</w:t>
      </w:r>
      <w:r w:rsidRPr="00D27B51">
        <w:rPr>
          <w:b/>
          <w:bCs/>
          <w:u w:val="single"/>
        </w:rPr>
        <w:t xml:space="preserve"> for action. </w:t>
      </w:r>
      <w:r w:rsidRPr="00D27B51">
        <w:rPr>
          <w:b/>
          <w:bCs/>
          <w:highlight w:val="green"/>
          <w:u w:val="single"/>
        </w:rPr>
        <w:t>P2:</w:t>
      </w:r>
      <w:r w:rsidRPr="00D27B51">
        <w:rPr>
          <w:b/>
          <w:bCs/>
          <w:u w:val="single"/>
        </w:rPr>
        <w:t xml:space="preserve"> The </w:t>
      </w:r>
      <w:r w:rsidRPr="00D27B51">
        <w:rPr>
          <w:b/>
          <w:bCs/>
          <w:highlight w:val="green"/>
          <w:u w:val="single"/>
        </w:rPr>
        <w:t>value</w:t>
      </w:r>
      <w:r w:rsidRPr="00D27B51">
        <w:rPr>
          <w:b/>
          <w:bCs/>
          <w:u w:val="single"/>
        </w:rPr>
        <w:t xml:space="preserve"> </w:t>
      </w:r>
      <w:r w:rsidRPr="00D27B51">
        <w:rPr>
          <w:b/>
          <w:bCs/>
          <w:highlight w:val="green"/>
          <w:u w:val="single"/>
        </w:rPr>
        <w:t>of consequences is alway</w:t>
      </w:r>
      <w:r w:rsidRPr="00D27B51">
        <w:rPr>
          <w:b/>
          <w:bCs/>
          <w:u w:val="single"/>
        </w:rPr>
        <w:t xml:space="preserve">s an insistent </w:t>
      </w:r>
      <w:r w:rsidRPr="00D27B51">
        <w:rPr>
          <w:b/>
          <w:bCs/>
          <w:highlight w:val="green"/>
          <w:u w:val="single"/>
        </w:rPr>
        <w:t>moral reason for action</w:t>
      </w:r>
      <w:r w:rsidRPr="00D27B51">
        <w:rPr>
          <w:b/>
          <w:bCs/>
          <w:u w:val="single"/>
        </w:rPr>
        <w:t>.</w:t>
      </w:r>
      <w:r>
        <w:t xml:space="preserve"> </w:t>
      </w:r>
      <w:r w:rsidRPr="00D27B51">
        <w:rPr>
          <w:b/>
          <w:bCs/>
          <w:highlight w:val="green"/>
          <w:u w:val="single"/>
        </w:rPr>
        <w:t>P3</w:t>
      </w:r>
      <w:r w:rsidRPr="00D27B51">
        <w:rPr>
          <w:b/>
          <w:bCs/>
          <w:u w:val="single"/>
        </w:rPr>
        <w:t xml:space="preserve">: The </w:t>
      </w:r>
      <w:r w:rsidRPr="00D27B51">
        <w:rPr>
          <w:b/>
          <w:bCs/>
          <w:highlight w:val="green"/>
          <w:u w:val="single"/>
        </w:rPr>
        <w:t>value of consequences</w:t>
      </w:r>
      <w:r w:rsidRPr="00D27B51">
        <w:rPr>
          <w:b/>
          <w:bCs/>
          <w:u w:val="single"/>
        </w:rPr>
        <w:t xml:space="preserve"> is </w:t>
      </w:r>
      <w:r w:rsidRPr="00D27B51">
        <w:rPr>
          <w:b/>
          <w:bCs/>
          <w:highlight w:val="green"/>
          <w:u w:val="single"/>
        </w:rPr>
        <w:t>the only</w:t>
      </w:r>
      <w:r w:rsidRPr="00D27B51">
        <w:rPr>
          <w:b/>
          <w:bCs/>
          <w:u w:val="single"/>
        </w:rPr>
        <w:t xml:space="preserve"> insistent </w:t>
      </w:r>
      <w:r w:rsidRPr="00D27B51">
        <w:rPr>
          <w:b/>
          <w:bCs/>
          <w:highlight w:val="green"/>
          <w:u w:val="single"/>
        </w:rPr>
        <w:t>moral reason for action</w:t>
      </w:r>
      <w:r w:rsidRPr="00D27B51">
        <w:rPr>
          <w:b/>
          <w:bCs/>
          <w:u w:val="single"/>
        </w:rPr>
        <w:t xml:space="preserve">. C: </w:t>
      </w:r>
      <w:r w:rsidRPr="00D27B51">
        <w:rPr>
          <w:b/>
          <w:bCs/>
          <w:highlight w:val="green"/>
          <w:u w:val="single"/>
        </w:rPr>
        <w:t>Thus,</w:t>
      </w:r>
      <w:r w:rsidRPr="00D27B51">
        <w:rPr>
          <w:b/>
          <w:bCs/>
          <w:u w:val="single"/>
        </w:rPr>
        <w:t xml:space="preserve"> an </w:t>
      </w:r>
      <w:r w:rsidRPr="00D27B51">
        <w:rPr>
          <w:b/>
          <w:bCs/>
          <w:highlight w:val="green"/>
          <w:u w:val="single"/>
        </w:rPr>
        <w:t>action is</w:t>
      </w:r>
      <w:r w:rsidRPr="00D27B51">
        <w:rPr>
          <w:b/>
          <w:bCs/>
          <w:u w:val="single"/>
        </w:rPr>
        <w:t xml:space="preserve"> morally </w:t>
      </w:r>
      <w:r w:rsidRPr="00D27B51">
        <w:rPr>
          <w:b/>
          <w:bCs/>
          <w:highlight w:val="green"/>
          <w:u w:val="single"/>
        </w:rPr>
        <w:t>permissible if it maximizes</w:t>
      </w:r>
      <w:r w:rsidRPr="00D27B51">
        <w:rPr>
          <w:b/>
          <w:bCs/>
          <w:u w:val="single"/>
        </w:rPr>
        <w:t xml:space="preserve"> the </w:t>
      </w:r>
      <w:r w:rsidRPr="00D27B51">
        <w:rPr>
          <w:b/>
          <w:bCs/>
          <w:highlight w:val="green"/>
          <w:u w:val="single"/>
        </w:rPr>
        <w:t>value of consequences</w:t>
      </w:r>
      <w:r>
        <w:t xml:space="preserve">. This is the same argument given in the previous section for the impermissibility of actions that do not have maximally good consequences, except that (1) </w:t>
      </w:r>
      <w:r w:rsidRPr="00BD4E2B">
        <w:rPr>
          <w:b/>
          <w:bCs/>
          <w:u w:val="single"/>
        </w:rPr>
        <w:t>the appeal to insistent reasons has been made explicit</w:t>
      </w:r>
      <w:r w:rsidRPr="00D27B51">
        <w:rPr>
          <w:b/>
          <w:bCs/>
          <w:u w:val="single"/>
        </w:rPr>
        <w: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w:t>
      </w:r>
      <w:r>
        <w:t>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implausible, because there are insistent moral reasons other than the value of consequences. There are also deontological insistent reasons, and these, or at least some of these, are lexical prior to the value of consequences. In particular</w:t>
      </w:r>
      <w:r w:rsidRPr="00D27B51">
        <w:rPr>
          <w:highlight w:val="green"/>
        </w:rPr>
        <w:t xml:space="preserve">, </w:t>
      </w:r>
      <w:r w:rsidRPr="00D27B51">
        <w:rPr>
          <w:b/>
          <w:bCs/>
          <w:highlight w:val="green"/>
          <w:u w:val="single"/>
        </w:rPr>
        <w:t>individuals have</w:t>
      </w:r>
      <w:r w:rsidRPr="00D27B51">
        <w:rPr>
          <w:b/>
          <w:bCs/>
          <w:u w:val="single"/>
        </w:rPr>
        <w:t xml:space="preserve"> certain </w:t>
      </w:r>
      <w:r w:rsidRPr="00D27B51">
        <w:rPr>
          <w:b/>
          <w:bCs/>
          <w:highlight w:val="green"/>
          <w:u w:val="single"/>
        </w:rPr>
        <w:t>rights</w:t>
      </w:r>
      <w:r w:rsidRPr="00D27B51">
        <w:rPr>
          <w:b/>
          <w:bCs/>
          <w:u w:val="single"/>
        </w:rPr>
        <w:t xml:space="preserve"> that may not be </w:t>
      </w:r>
      <w:r w:rsidRPr="00D27B51">
        <w:rPr>
          <w:b/>
          <w:bCs/>
          <w:highlight w:val="green"/>
          <w:u w:val="single"/>
        </w:rPr>
        <w:t>infringed</w:t>
      </w:r>
      <w:r w:rsidRPr="00D27B51">
        <w:rPr>
          <w:b/>
          <w:bCs/>
          <w:u w:val="single"/>
        </w:rPr>
        <w:t xml:space="preserve"> simply </w:t>
      </w:r>
      <w:r w:rsidRPr="00D27B51">
        <w:rPr>
          <w:b/>
          <w:bCs/>
          <w:highlight w:val="green"/>
          <w:u w:val="single"/>
        </w:rPr>
        <w:t>because the consequences are better.</w:t>
      </w:r>
      <w:r>
        <w:t xml:space="preserve"> Unlike prudential rationality, morality involves many distinct centers of will (choice) or 15 interests, and these cannot simply be lumped together and traded off against each other.16 </w:t>
      </w:r>
      <w:r w:rsidRPr="00D27B51">
        <w:rPr>
          <w:b/>
          <w:bCs/>
          <w:u w:val="single"/>
        </w:rPr>
        <w:t xml:space="preserve">The basic problem with standard versions of core consequentialism is that they </w:t>
      </w:r>
      <w:r w:rsidRPr="00D27B51">
        <w:rPr>
          <w:b/>
          <w:bCs/>
          <w:highlight w:val="green"/>
          <w:u w:val="single"/>
        </w:rPr>
        <w:t>fail to recognize</w:t>
      </w:r>
      <w:r w:rsidRPr="00D27B51">
        <w:rPr>
          <w:b/>
          <w:bCs/>
          <w:u w:val="single"/>
        </w:rPr>
        <w:t xml:space="preserve"> adequately the normative </w:t>
      </w:r>
      <w:r w:rsidRPr="00D27B51">
        <w:rPr>
          <w:b/>
          <w:bCs/>
          <w:highlight w:val="green"/>
          <w:u w:val="single"/>
        </w:rPr>
        <w:t>separateness of persons</w:t>
      </w:r>
      <w:r w:rsidRPr="00D27B51">
        <w:rPr>
          <w:b/>
          <w:bCs/>
          <w:u w:val="single"/>
        </w:rPr>
        <w:t xml:space="preserve">. </w:t>
      </w:r>
      <w:r>
        <w:t>Psychological autonomous beings (as well, perhaps, as other beings with moral standing) are not merely means for the promotion of value</w:t>
      </w:r>
      <w:r w:rsidRPr="00D27B51">
        <w:rPr>
          <w:highlight w:val="green"/>
        </w:rPr>
        <w:t xml:space="preserve">. </w:t>
      </w:r>
      <w:r w:rsidRPr="00D27B51">
        <w:rPr>
          <w:b/>
          <w:bCs/>
          <w:highlight w:val="green"/>
          <w:u w:val="single"/>
        </w:rPr>
        <w:t>They must be respected and honored</w:t>
      </w:r>
      <w:r>
        <w:t xml:space="preserve">, and this means that at least sometimes certain things may not be done to them, even though this promotes value overall. </w:t>
      </w:r>
      <w:r w:rsidRPr="00D27B51">
        <w:rPr>
          <w:b/>
          <w:bCs/>
          <w:u w:val="single"/>
        </w:rPr>
        <w:t>An innocent person may not be killed against her will, for example, in order to make a million happy people slightly happier. This would be sacrificing her for the benefit of others.</w:t>
      </w:r>
    </w:p>
    <w:p w14:paraId="6D0B6829" w14:textId="77777777" w:rsidR="00F804A5" w:rsidRDefault="00F804A5" w:rsidP="00F804A5">
      <w:pPr>
        <w:pStyle w:val="Heading4"/>
      </w:pPr>
      <w:r>
        <w:t>Accessibility is a voting issue---Warrant why if debate wasn’t accessible people wouldn’t do it, and also we intuivley racism is bad.</w:t>
      </w:r>
    </w:p>
    <w:p w14:paraId="39CB5BF2" w14:textId="0A676A6E" w:rsidR="00F804A5" w:rsidRDefault="00F804A5" w:rsidP="00F804A5">
      <w:pPr>
        <w:pStyle w:val="Heading4"/>
      </w:pPr>
      <w:r>
        <w:t>drop the debater—Racist arguments make ppl feel unsafe in debate, so u should lose 4 being racist</w:t>
      </w:r>
      <w:r>
        <w:t>, reading things like a kant AC solves for engagement.</w:t>
      </w:r>
    </w:p>
    <w:p w14:paraId="3C6ABD6D" w14:textId="65F1D2AA" w:rsidR="00B23638" w:rsidRDefault="00B23638" w:rsidP="00B23638"/>
    <w:p w14:paraId="6DE4533A" w14:textId="77777777" w:rsidR="00B23638" w:rsidRDefault="00B23638" w:rsidP="00B23638">
      <w:pPr>
        <w:pStyle w:val="Heading4"/>
      </w:pPr>
      <w:r>
        <w:t xml:space="preserve">The affirmative </w:t>
      </w:r>
      <w:r w:rsidRPr="00364857">
        <w:rPr>
          <w:u w:val="single"/>
        </w:rPr>
        <w:t>greenlights themselves</w:t>
      </w:r>
      <w:r>
        <w:t xml:space="preserve"> as the moral savior but </w:t>
      </w:r>
      <w:r w:rsidRPr="00364857">
        <w:rPr>
          <w:u w:val="single"/>
        </w:rPr>
        <w:t>hides a history of imperialism</w:t>
      </w:r>
      <w:r>
        <w:t xml:space="preserve"> – the 1ACs reform is </w:t>
      </w:r>
      <w:r w:rsidRPr="00364857">
        <w:rPr>
          <w:u w:val="single"/>
        </w:rPr>
        <w:t>empty</w:t>
      </w:r>
      <w:r>
        <w:t xml:space="preserve"> and </w:t>
      </w:r>
      <w:r w:rsidRPr="00364857">
        <w:rPr>
          <w:u w:val="single"/>
        </w:rPr>
        <w:t>coopted by capitalist imperialist logic</w:t>
      </w:r>
      <w:r>
        <w:t xml:space="preserve"> which justifies </w:t>
      </w:r>
      <w:r w:rsidRPr="00364857">
        <w:rPr>
          <w:u w:val="single"/>
        </w:rPr>
        <w:t>colonialism</w:t>
      </w:r>
      <w:r>
        <w:t xml:space="preserve"> and reinforces </w:t>
      </w:r>
      <w:r w:rsidRPr="00364857">
        <w:rPr>
          <w:u w:val="single"/>
        </w:rPr>
        <w:t>racial difference</w:t>
      </w:r>
      <w:r>
        <w:t>.</w:t>
      </w:r>
    </w:p>
    <w:p w14:paraId="6B59D62C" w14:textId="77777777" w:rsidR="00B23638" w:rsidRPr="00364857" w:rsidRDefault="00B23638" w:rsidP="00B23638">
      <w:r>
        <w:rPr>
          <w:rStyle w:val="Style13ptBold"/>
        </w:rPr>
        <w:t>Vanni</w:t>
      </w:r>
      <w:r w:rsidRPr="00364857">
        <w:rPr>
          <w:rStyle w:val="Style13ptBold"/>
        </w:rPr>
        <w:t xml:space="preserve"> 21</w:t>
      </w:r>
      <w:r>
        <w:t xml:space="preserve"> [Amaka; </w:t>
      </w:r>
      <w:r w:rsidRPr="003D37EB">
        <w:t>Dr. Vanni joined the School of Law in September 2020 as a Lecturer in Law. Her main area of research is international economic law, with a focus on intellectual property law, international trade law, global economic governance, law and development.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She is the current president of the African International Economic Law Network (AfIELN), editor of the African Journal of International Economic Law and a contributing editor of Afronomicslaw.org, the leading blog on the International Economic Law landscape as it relates to Africa and the Global South. Dr. Vanni is also a member of the IEL Collective, and a theme lead on philanthropic and social financing for the New Frontiers in International Development Finance (Nef Def) project, a multi-institutional collaborative effort. Research interests Dr. Vanni’s research interests lie at the intersection of international economic law (IEL), law and development, global political economy, and global governance. Dr. Vanni’s research adopts critical analysis, empirical methods and sociolegal approach in her examination and study of IEL, particularly intellectual property. As a result, her work focuses on the constitutive power of international economic law, norms, and practices to affect social relations and everyday life, especially in the developing world where this impact is felt more starkly. Her work is also attentive to how various actors (both state and non-state) and local culture interact with IEL. Dr. Vanni’s award winning book ‘Patent Games in the Global South: Pharmaceutical Patent Law-Making in Brazil, India and Nigeria’ (Hart, 2020) provides fresh theoretical insights into global intellectual property regimes with focus on the role of history, social networks and how relationships between a variety of actors shape the framing of, and subsequently the responses to, national implementation of international patent law. Further publications focus on pharmaceutical patent and access to medicines, the growing influence of global philanthropic actors in international economic regimes, and IP &amp; technology start-ups in emerging markets</w:t>
      </w:r>
      <w:r>
        <w:t>; “</w:t>
      </w:r>
      <w:r w:rsidRPr="00364857">
        <w:t>On Intellectual Property Rights, Access to Medicines and Vaccine Imperialism</w:t>
      </w:r>
      <w:r>
        <w:t xml:space="preserve">,” Twail Review; 3/23/21; </w:t>
      </w:r>
      <w:hyperlink r:id="rId10" w:history="1">
        <w:r w:rsidRPr="003E3DF1">
          <w:rPr>
            <w:rStyle w:val="Hyperlink"/>
          </w:rPr>
          <w:t>https://twailr.com/on-intellectual-property-rights-access-to-medicines-and-vaccine-imperialism/</w:t>
        </w:r>
      </w:hyperlink>
      <w:r>
        <w:t xml:space="preserve">] Justin </w:t>
      </w:r>
    </w:p>
    <w:p w14:paraId="092BBC52" w14:textId="1E9454D8" w:rsidR="00B23638" w:rsidRPr="00B23638" w:rsidRDefault="00B23638" w:rsidP="00B23638">
      <w:pPr>
        <w:rPr>
          <w:sz w:val="16"/>
        </w:rPr>
      </w:pPr>
      <w:r w:rsidRPr="00643838">
        <w:rPr>
          <w:sz w:val="16"/>
        </w:rPr>
        <w:t xml:space="preserve">Supporters and opponents of a TRIPS waiver for the COVID-19 vaccines (February 2021) 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w:t>
      </w:r>
      <w:r w:rsidRPr="00364857">
        <w:rPr>
          <w:rStyle w:val="Emphasis"/>
        </w:rPr>
        <w:t>TRIPS waiver proposal</w:t>
      </w:r>
      <w:r w:rsidRPr="00643838">
        <w:rPr>
          <w:u w:val="single"/>
        </w:rPr>
        <w:t xml:space="preserve"> put forward by South Africa and India at the WTO despite being supported by 57 mostly developing countries</w:t>
      </w:r>
      <w:r w:rsidRPr="00643838">
        <w:rPr>
          <w:sz w:val="16"/>
        </w:rPr>
        <w:t xml:space="preserve">.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w:t>
      </w:r>
      <w:r w:rsidRPr="00643838">
        <w:rPr>
          <w:u w:val="single"/>
        </w:rPr>
        <w:t xml:space="preserve">the waiver proposal is time-limited and is </w:t>
      </w:r>
      <w:r w:rsidRPr="00364857">
        <w:rPr>
          <w:rStyle w:val="Emphasis"/>
        </w:rPr>
        <w:t>different from TRIPS flexibilities</w:t>
      </w:r>
      <w:r w:rsidRPr="00643838">
        <w:rPr>
          <w:u w:val="single"/>
        </w:rPr>
        <w:t xml:space="preserve">, which are safeguards within the Agreement to mitigate the </w:t>
      </w:r>
      <w:r w:rsidRPr="00364857">
        <w:rPr>
          <w:rStyle w:val="Emphasis"/>
        </w:rPr>
        <w:t>negative impact of patents such as high price of patented medicines</w:t>
      </w:r>
      <w:r w:rsidRPr="00643838">
        <w:rPr>
          <w:sz w:val="16"/>
        </w:rPr>
        <w:t xml:space="preserve">.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w:t>
      </w:r>
      <w:r w:rsidRPr="00643838">
        <w:rPr>
          <w:u w:val="single"/>
        </w:rPr>
        <w:t xml:space="preserve">it is </w:t>
      </w:r>
      <w:r w:rsidRPr="00364857">
        <w:rPr>
          <w:u w:val="single"/>
        </w:rPr>
        <w:t>time to reorient</w:t>
      </w:r>
      <w:r w:rsidRPr="00643838">
        <w:rPr>
          <w:u w:val="single"/>
        </w:rPr>
        <w:t xml:space="preserve"> our sight </w:t>
      </w:r>
      <w:r w:rsidRPr="00364857">
        <w:rPr>
          <w:u w:val="single"/>
        </w:rPr>
        <w:t>and call the</w:t>
      </w:r>
      <w:r w:rsidRPr="00643838">
        <w:rPr>
          <w:u w:val="single"/>
        </w:rPr>
        <w:t xml:space="preserve"> </w:t>
      </w:r>
      <w:r w:rsidRPr="00364857">
        <w:rPr>
          <w:rStyle w:val="Emphasis"/>
        </w:rPr>
        <w:t>ongoing practices of buying up</w:t>
      </w:r>
      <w:r w:rsidRPr="00643838">
        <w:rPr>
          <w:u w:val="single"/>
        </w:rPr>
        <w:t xml:space="preserve"> </w:t>
      </w:r>
      <w:r w:rsidRPr="00364857">
        <w:rPr>
          <w:u w:val="single"/>
        </w:rPr>
        <w:t>global supply</w:t>
      </w:r>
      <w:r w:rsidRPr="00643838">
        <w:rPr>
          <w:u w:val="single"/>
        </w:rPr>
        <w:t xml:space="preserve"> of vaccine what it truly is – </w:t>
      </w:r>
      <w:r w:rsidRPr="00197384">
        <w:rPr>
          <w:rStyle w:val="Emphasis"/>
        </w:rPr>
        <w:t>vaccine imperialism</w:t>
      </w:r>
      <w:r w:rsidRPr="00643838">
        <w:rPr>
          <w:u w:val="single"/>
        </w:rPr>
        <w:t>.</w:t>
      </w:r>
      <w:r>
        <w:rPr>
          <w:u w:val="single"/>
        </w:rPr>
        <w:t xml:space="preserve"> </w:t>
      </w:r>
      <w:r w:rsidRPr="00643838">
        <w:rPr>
          <w:sz w:val="16"/>
        </w:rPr>
        <w:t xml:space="preserve">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Anghie on </w:t>
      </w:r>
      <w:r w:rsidRPr="00197384">
        <w:rPr>
          <w:u w:val="single"/>
        </w:rPr>
        <w:t xml:space="preserve">the </w:t>
      </w:r>
      <w:r w:rsidRPr="00197384">
        <w:rPr>
          <w:rStyle w:val="Emphasis"/>
        </w:rPr>
        <w:t xml:space="preserve">colonial </w:t>
      </w:r>
      <w:r w:rsidRPr="00197384">
        <w:rPr>
          <w:rStyle w:val="Emphasis"/>
          <w:highlight w:val="green"/>
        </w:rPr>
        <w:t>origins</w:t>
      </w:r>
      <w:r w:rsidRPr="00197384">
        <w:rPr>
          <w:rStyle w:val="Emphasis"/>
        </w:rPr>
        <w:t xml:space="preserve"> of international</w:t>
      </w:r>
      <w:r w:rsidRPr="00364857">
        <w:rPr>
          <w:rStyle w:val="Emphasis"/>
        </w:rPr>
        <w:t xml:space="preserve"> </w:t>
      </w:r>
      <w:r w:rsidRPr="00364857">
        <w:rPr>
          <w:rStyle w:val="Emphasis"/>
          <w:highlight w:val="green"/>
        </w:rPr>
        <w:t>law</w:t>
      </w:r>
      <w:r w:rsidRPr="00643838">
        <w:rPr>
          <w:u w:val="single"/>
        </w:rPr>
        <w:t xml:space="preserve">, particularly how these </w:t>
      </w:r>
      <w:r w:rsidRPr="00364857">
        <w:rPr>
          <w:rStyle w:val="Emphasis"/>
        </w:rPr>
        <w:t xml:space="preserve">origins </w:t>
      </w:r>
      <w:r w:rsidRPr="00364857">
        <w:rPr>
          <w:rStyle w:val="Emphasis"/>
          <w:highlight w:val="green"/>
        </w:rPr>
        <w:t xml:space="preserve">create </w:t>
      </w:r>
      <w:r w:rsidRPr="00364857">
        <w:rPr>
          <w:rStyle w:val="Emphasis"/>
        </w:rPr>
        <w:t xml:space="preserve">a set of </w:t>
      </w:r>
      <w:r w:rsidRPr="00364857">
        <w:rPr>
          <w:rStyle w:val="Emphasis"/>
          <w:highlight w:val="green"/>
        </w:rPr>
        <w:t>structures that</w:t>
      </w:r>
      <w:r w:rsidRPr="00364857">
        <w:rPr>
          <w:rStyle w:val="Emphasis"/>
        </w:rPr>
        <w:t xml:space="preserve"> continually </w:t>
      </w:r>
      <w:r w:rsidRPr="00364857">
        <w:rPr>
          <w:rStyle w:val="Emphasis"/>
          <w:highlight w:val="green"/>
        </w:rPr>
        <w:t xml:space="preserve">repeat </w:t>
      </w:r>
      <w:r w:rsidRPr="00197384">
        <w:rPr>
          <w:rStyle w:val="Emphasis"/>
        </w:rPr>
        <w:t xml:space="preserve">themselves </w:t>
      </w:r>
      <w:r w:rsidRPr="00364857">
        <w:rPr>
          <w:rStyle w:val="Emphasis"/>
        </w:rPr>
        <w:t>at various stages</w:t>
      </w:r>
      <w:r w:rsidRPr="00643838">
        <w:rPr>
          <w:u w:val="single"/>
        </w:rPr>
        <w:t xml:space="preserve">, we will begin to see COVID-19 </w:t>
      </w:r>
      <w:r w:rsidRPr="00364857">
        <w:rPr>
          <w:u w:val="single"/>
        </w:rPr>
        <w:t>vaccine accumulation</w:t>
      </w:r>
      <w:r w:rsidRPr="00643838">
        <w:rPr>
          <w:u w:val="single"/>
        </w:rPr>
        <w:t xml:space="preserve"> not only as political, but also </w:t>
      </w:r>
      <w:r w:rsidRPr="00364857">
        <w:rPr>
          <w:highlight w:val="green"/>
          <w:u w:val="single"/>
        </w:rPr>
        <w:t xml:space="preserve">as imperial </w:t>
      </w:r>
      <w:r w:rsidRPr="00364857">
        <w:rPr>
          <w:rStyle w:val="Emphasis"/>
          <w:highlight w:val="green"/>
        </w:rPr>
        <w:t xml:space="preserve">continuities </w:t>
      </w:r>
      <w:r w:rsidRPr="00364857">
        <w:rPr>
          <w:rStyle w:val="Emphasis"/>
        </w:rPr>
        <w:t>manifesting in the present</w:t>
      </w:r>
      <w:r w:rsidRPr="00643838">
        <w:rPr>
          <w:sz w:val="16"/>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w:t>
      </w:r>
      <w:r w:rsidRPr="00643838">
        <w:rPr>
          <w:u w:val="single"/>
        </w:rPr>
        <w:t xml:space="preserve">the </w:t>
      </w:r>
      <w:r w:rsidRPr="00364857">
        <w:rPr>
          <w:rStyle w:val="Emphasis"/>
        </w:rPr>
        <w:t>afterlife of imperialism is playing out</w:t>
      </w:r>
      <w:r w:rsidRPr="00364857">
        <w:rPr>
          <w:u w:val="single"/>
        </w:rPr>
        <w:t xml:space="preserve"> in</w:t>
      </w:r>
      <w:r w:rsidRPr="00643838">
        <w:rPr>
          <w:u w:val="single"/>
        </w:rPr>
        <w:t xml:space="preserve"> this pandemic.</w:t>
      </w:r>
      <w:r>
        <w:rPr>
          <w:u w:val="single"/>
        </w:rPr>
        <w:t xml:space="preserve"> </w:t>
      </w:r>
      <w:r w:rsidRPr="00643838">
        <w:rPr>
          <w:sz w:val="16"/>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w:t>
      </w:r>
      <w:r w:rsidRPr="00197384">
        <w:rPr>
          <w:sz w:val="16"/>
        </w:rPr>
        <w:t xml:space="preserve">and its growing variants. </w:t>
      </w:r>
      <w:r w:rsidRPr="00197384">
        <w:rPr>
          <w:rStyle w:val="Emphasis"/>
        </w:rPr>
        <w:t>Health inequity and inequalities</w:t>
      </w:r>
      <w:r w:rsidRPr="00197384">
        <w:rPr>
          <w:u w:val="single"/>
        </w:rPr>
        <w:t xml:space="preserve"> in vaccine access are not </w:t>
      </w:r>
      <w:r w:rsidRPr="00197384">
        <w:rPr>
          <w:rStyle w:val="Emphasis"/>
        </w:rPr>
        <w:t>unfortunate outcomes</w:t>
      </w:r>
      <w:r w:rsidRPr="00197384">
        <w:rPr>
          <w:u w:val="single"/>
        </w:rPr>
        <w:t xml:space="preserve"> of the global IP regime; they are </w:t>
      </w:r>
      <w:r w:rsidRPr="00197384">
        <w:rPr>
          <w:rStyle w:val="Emphasis"/>
        </w:rPr>
        <w:t>part of its central architecture</w:t>
      </w:r>
      <w:r w:rsidRPr="00197384">
        <w:rPr>
          <w:u w:val="single"/>
        </w:rPr>
        <w:t xml:space="preserve">. The system is </w:t>
      </w:r>
      <w:r w:rsidRPr="00197384">
        <w:rPr>
          <w:rStyle w:val="Emphasis"/>
        </w:rPr>
        <w:t>functioning exactly as it is set up to do.</w:t>
      </w:r>
      <w:r w:rsidRPr="00197384">
        <w:rPr>
          <w:u w:val="single"/>
        </w:rPr>
        <w:t xml:space="preserve"> </w:t>
      </w:r>
      <w:r w:rsidRPr="00197384">
        <w:rPr>
          <w:sz w:val="16"/>
        </w:rPr>
        <w:t xml:space="preserve">These events – </w:t>
      </w:r>
      <w:r w:rsidRPr="00197384">
        <w:rPr>
          <w:u w:val="single"/>
        </w:rPr>
        <w:t xml:space="preserve">the corporate capture of the </w:t>
      </w:r>
      <w:r w:rsidRPr="00197384">
        <w:rPr>
          <w:rStyle w:val="Emphasis"/>
        </w:rPr>
        <w:t>global pharmaceutical IP regime</w:t>
      </w:r>
      <w:r w:rsidRPr="00197384">
        <w:rPr>
          <w:u w:val="single"/>
        </w:rPr>
        <w:t xml:space="preserve">, state complicity and vaccine imperialism – are </w:t>
      </w:r>
      <w:r w:rsidRPr="00197384">
        <w:rPr>
          <w:rStyle w:val="Emphasis"/>
        </w:rPr>
        <w:t>not new</w:t>
      </w:r>
      <w:r w:rsidRPr="00197384">
        <w:rPr>
          <w:sz w:val="16"/>
        </w:rPr>
        <w:t>. Recall Article 7 of TRIPS, which states that the objective of the Agreement is the</w:t>
      </w:r>
      <w:r w:rsidRPr="00643838">
        <w:rPr>
          <w:sz w:val="16"/>
        </w:rPr>
        <w:t xml:space="preserv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t>
      </w:r>
      <w:r w:rsidRPr="00364857">
        <w:rPr>
          <w:rStyle w:val="Emphasis"/>
          <w:highlight w:val="green"/>
        </w:rPr>
        <w:t>While</w:t>
      </w:r>
      <w:r w:rsidRPr="00364857">
        <w:rPr>
          <w:rStyle w:val="Emphasis"/>
        </w:rPr>
        <w:t xml:space="preserve"> the language of </w:t>
      </w:r>
      <w:r w:rsidRPr="00364857">
        <w:rPr>
          <w:rStyle w:val="Emphasis"/>
          <w:highlight w:val="green"/>
        </w:rPr>
        <w:t>‘transfer of tech</w:t>
      </w:r>
      <w:r w:rsidRPr="00197384">
        <w:rPr>
          <w:rStyle w:val="Emphasis"/>
        </w:rPr>
        <w:t>nology’</w:t>
      </w:r>
      <w:r w:rsidRPr="00364857">
        <w:rPr>
          <w:rStyle w:val="Emphasis"/>
        </w:rPr>
        <w:t xml:space="preserve"> might </w:t>
      </w:r>
      <w:r w:rsidRPr="00364857">
        <w:rPr>
          <w:rStyle w:val="Emphasis"/>
          <w:highlight w:val="green"/>
        </w:rPr>
        <w:t>seem beneficial</w:t>
      </w:r>
      <w:r w:rsidRPr="00364857">
        <w:rPr>
          <w:rStyle w:val="Emphasis"/>
        </w:rPr>
        <w:t xml:space="preserve"> or benign, in actuality it is not</w:t>
      </w:r>
      <w:r w:rsidRPr="00643838">
        <w:rPr>
          <w:u w:val="single"/>
        </w:rPr>
        <w:t>.</w:t>
      </w:r>
      <w:r w:rsidRPr="00643838">
        <w:rPr>
          <w:sz w:val="16"/>
        </w:rPr>
        <w:t xml:space="preserve"> As I discussed in my book, and as Carmen Gonzalez has also shown, </w:t>
      </w:r>
      <w:r w:rsidRPr="00643838">
        <w:rPr>
          <w:u w:val="single"/>
        </w:rPr>
        <w:t xml:space="preserve">when development </w:t>
      </w:r>
      <w:r w:rsidRPr="00643838">
        <w:rPr>
          <w:highlight w:val="green"/>
          <w:u w:val="single"/>
        </w:rPr>
        <w:t xml:space="preserve">objectives </w:t>
      </w:r>
      <w:r w:rsidRPr="00643838">
        <w:rPr>
          <w:u w:val="single"/>
        </w:rPr>
        <w:t xml:space="preserve">are </w:t>
      </w:r>
      <w:r w:rsidRPr="00364857">
        <w:rPr>
          <w:rStyle w:val="Emphasis"/>
          <w:highlight w:val="green"/>
        </w:rPr>
        <w:t>incorporated into</w:t>
      </w:r>
      <w:r w:rsidRPr="00364857">
        <w:rPr>
          <w:rStyle w:val="Emphasis"/>
        </w:rPr>
        <w:t xml:space="preserve"> international </w:t>
      </w:r>
      <w:r w:rsidRPr="00197384">
        <w:rPr>
          <w:rStyle w:val="Emphasis"/>
        </w:rPr>
        <w:t xml:space="preserve">legal </w:t>
      </w:r>
      <w:r w:rsidRPr="00197384">
        <w:rPr>
          <w:rStyle w:val="Emphasis"/>
          <w:highlight w:val="green"/>
        </w:rPr>
        <w:t>instruments</w:t>
      </w:r>
      <w:r w:rsidRPr="00643838">
        <w:rPr>
          <w:u w:val="single"/>
        </w:rPr>
        <w:t xml:space="preserve"> and institutions, they become </w:t>
      </w:r>
      <w:r w:rsidRPr="00364857">
        <w:rPr>
          <w:rStyle w:val="Emphasis"/>
        </w:rPr>
        <w:t>embedded</w:t>
      </w:r>
      <w:r w:rsidRPr="00364857">
        <w:rPr>
          <w:u w:val="single"/>
        </w:rPr>
        <w:t xml:space="preserve"> in structures </w:t>
      </w:r>
      <w:r w:rsidRPr="00643838">
        <w:rPr>
          <w:highlight w:val="green"/>
          <w:u w:val="single"/>
        </w:rPr>
        <w:t>that</w:t>
      </w:r>
      <w:r w:rsidRPr="00643838">
        <w:rPr>
          <w:u w:val="single"/>
        </w:rPr>
        <w:t xml:space="preserve"> </w:t>
      </w:r>
      <w:r w:rsidRPr="00197384">
        <w:rPr>
          <w:u w:val="single"/>
        </w:rPr>
        <w:t xml:space="preserve">may </w:t>
      </w:r>
      <w:r w:rsidRPr="00197384">
        <w:rPr>
          <w:rStyle w:val="Emphasis"/>
        </w:rPr>
        <w:t xml:space="preserve">constrain their transformative potential and </w:t>
      </w:r>
      <w:r w:rsidRPr="00364857">
        <w:rPr>
          <w:rStyle w:val="Emphasis"/>
          <w:highlight w:val="green"/>
        </w:rPr>
        <w:t xml:space="preserve">reproduce </w:t>
      </w:r>
      <w:r w:rsidRPr="00364857">
        <w:rPr>
          <w:rStyle w:val="Emphasis"/>
        </w:rPr>
        <w:t xml:space="preserve">North-South </w:t>
      </w:r>
      <w:r w:rsidRPr="00197384">
        <w:rPr>
          <w:rStyle w:val="Emphasis"/>
        </w:rPr>
        <w:t xml:space="preserve">power </w:t>
      </w:r>
      <w:r w:rsidRPr="00364857">
        <w:rPr>
          <w:rStyle w:val="Emphasis"/>
          <w:highlight w:val="green"/>
        </w:rPr>
        <w:t>imbalances</w:t>
      </w:r>
      <w:r w:rsidRPr="00643838">
        <w:rPr>
          <w:sz w:val="16"/>
        </w:rPr>
        <w:t xml:space="preserve">. This is because these development </w:t>
      </w:r>
      <w:r w:rsidRPr="00643838">
        <w:rPr>
          <w:u w:val="single"/>
        </w:rPr>
        <w:t xml:space="preserve">objectives </w:t>
      </w:r>
      <w:r w:rsidRPr="00197384">
        <w:rPr>
          <w:u w:val="single"/>
        </w:rPr>
        <w:t xml:space="preserve">are </w:t>
      </w:r>
      <w:r w:rsidRPr="00197384">
        <w:rPr>
          <w:rStyle w:val="Emphasis"/>
        </w:rPr>
        <w:t>circumscribed by capitalist imperialist structures</w:t>
      </w:r>
      <w:r w:rsidRPr="00197384">
        <w:rPr>
          <w:u w:val="single"/>
        </w:rPr>
        <w:t xml:space="preserve">, adapted to justify </w:t>
      </w:r>
      <w:r w:rsidRPr="00197384">
        <w:rPr>
          <w:rStyle w:val="Emphasis"/>
        </w:rPr>
        <w:t>colonial practices and</w:t>
      </w:r>
      <w:r w:rsidRPr="00364857">
        <w:rPr>
          <w:rStyle w:val="Emphasis"/>
        </w:rPr>
        <w:t xml:space="preserve"> </w:t>
      </w:r>
      <w:r w:rsidRPr="00364857">
        <w:rPr>
          <w:rStyle w:val="Emphasis"/>
          <w:highlight w:val="green"/>
        </w:rPr>
        <w:t xml:space="preserve">mobilized through </w:t>
      </w:r>
      <w:r w:rsidRPr="00197384">
        <w:rPr>
          <w:rStyle w:val="Emphasis"/>
        </w:rPr>
        <w:t xml:space="preserve">racial </w:t>
      </w:r>
      <w:r w:rsidRPr="00364857">
        <w:rPr>
          <w:rStyle w:val="Emphasis"/>
          <w:highlight w:val="green"/>
        </w:rPr>
        <w:t>differences</w:t>
      </w:r>
      <w:r w:rsidRPr="00643838">
        <w:rPr>
          <w:sz w:val="16"/>
        </w:rPr>
        <w:t xml:space="preserve">. These structures are the essence of international law and its institutions even in the twenty-first </w:t>
      </w:r>
      <w:r w:rsidRPr="00197384">
        <w:rPr>
          <w:sz w:val="16"/>
        </w:rPr>
        <w:t>century. They continue to animate broader socio</w:t>
      </w:r>
      <w:r w:rsidRPr="00643838">
        <w:rPr>
          <w:sz w:val="16"/>
        </w:rPr>
        <w:t xml:space="preserve">-economic engagement with the global economy even in the present as well as in the legal and regulatory codes that support them. Thus, </w:t>
      </w:r>
      <w:r w:rsidRPr="00643838">
        <w:rPr>
          <w:u w:val="single"/>
        </w:rPr>
        <w:t xml:space="preserve">it is not </w:t>
      </w:r>
      <w:r w:rsidRPr="00364857">
        <w:rPr>
          <w:rStyle w:val="Emphasis"/>
        </w:rPr>
        <w:t xml:space="preserve">surprising that </w:t>
      </w:r>
      <w:r w:rsidRPr="00197384">
        <w:rPr>
          <w:rStyle w:val="Emphasis"/>
        </w:rPr>
        <w:t>even in current global health crisis</w:t>
      </w:r>
      <w:r w:rsidRPr="00197384">
        <w:rPr>
          <w:u w:val="single"/>
        </w:rPr>
        <w:t xml:space="preserve">, calls for this </w:t>
      </w:r>
      <w:r w:rsidRPr="00197384">
        <w:rPr>
          <w:rStyle w:val="Emphasis"/>
        </w:rPr>
        <w:t>same transfer of technology in the form of a TRIPS waiver to scale up global vaccine production is being thwarted</w:t>
      </w:r>
      <w:r w:rsidRPr="00197384">
        <w:rPr>
          <w:sz w:val="16"/>
        </w:rPr>
        <w:t xml:space="preserve"> by the hegemony</w:t>
      </w:r>
      <w:r w:rsidRPr="00643838">
        <w:rPr>
          <w:sz w:val="16"/>
        </w:rPr>
        <w:t xml:space="preserve"> of developed states inevitably influenced by their respective pharmaceutical companies. </w:t>
      </w:r>
      <w:r w:rsidRPr="00643838">
        <w:rPr>
          <w:u w:val="single"/>
        </w:rPr>
        <w:t xml:space="preserve">The ‘emancipatory </w:t>
      </w:r>
      <w:r w:rsidRPr="00364857">
        <w:rPr>
          <w:u w:val="single"/>
        </w:rPr>
        <w:t>potential’</w:t>
      </w:r>
      <w:r w:rsidRPr="00643838">
        <w:rPr>
          <w:u w:val="single"/>
        </w:rPr>
        <w:t xml:space="preserve"> of TRIPS </w:t>
      </w:r>
      <w:r w:rsidRPr="00364857">
        <w:rPr>
          <w:u w:val="single"/>
        </w:rPr>
        <w:t xml:space="preserve">cannot be achieved if it was </w:t>
      </w:r>
      <w:r w:rsidRPr="00643838">
        <w:rPr>
          <w:highlight w:val="green"/>
          <w:u w:val="single"/>
        </w:rPr>
        <w:t>not</w:t>
      </w:r>
      <w:r w:rsidRPr="00643838">
        <w:rPr>
          <w:u w:val="single"/>
        </w:rPr>
        <w:t xml:space="preserve"> created to be </w:t>
      </w:r>
      <w:r w:rsidRPr="00364857">
        <w:rPr>
          <w:rStyle w:val="Emphasis"/>
          <w:highlight w:val="green"/>
        </w:rPr>
        <w:t>emancipatory</w:t>
      </w:r>
      <w:r w:rsidRPr="00643838">
        <w:rPr>
          <w:highlight w:val="green"/>
          <w:u w:val="single"/>
        </w:rPr>
        <w:t xml:space="preserve"> </w:t>
      </w:r>
      <w:r w:rsidRPr="00197384">
        <w:rPr>
          <w:u w:val="single"/>
        </w:rPr>
        <w:t>in the first place</w:t>
      </w:r>
      <w:r w:rsidRPr="00197384">
        <w:rPr>
          <w:sz w:val="16"/>
        </w:rPr>
        <w:t>. It</w:t>
      </w:r>
      <w:r w:rsidRPr="00643838">
        <w:rPr>
          <w:sz w:val="16"/>
        </w:rPr>
        <w:t xml:space="preserve"> also makes obvious the ways </w:t>
      </w:r>
      <w:r w:rsidRPr="00643838">
        <w:rPr>
          <w:u w:val="single"/>
        </w:rPr>
        <w:t xml:space="preserve">international </w:t>
      </w:r>
      <w:r w:rsidRPr="00643838">
        <w:rPr>
          <w:highlight w:val="green"/>
          <w:u w:val="single"/>
        </w:rPr>
        <w:t xml:space="preserve">IP </w:t>
      </w:r>
      <w:r w:rsidRPr="00197384">
        <w:rPr>
          <w:u w:val="single"/>
        </w:rPr>
        <w:t>law</w:t>
      </w:r>
      <w:r w:rsidRPr="00643838">
        <w:rPr>
          <w:u w:val="single"/>
        </w:rPr>
        <w:t xml:space="preserve"> is not only </w:t>
      </w:r>
      <w:r w:rsidRPr="00364857">
        <w:rPr>
          <w:rStyle w:val="Emphasis"/>
          <w:highlight w:val="green"/>
        </w:rPr>
        <w:t xml:space="preserve">unsuited to </w:t>
      </w:r>
      <w:r w:rsidRPr="00364857">
        <w:rPr>
          <w:rStyle w:val="Emphasis"/>
        </w:rPr>
        <w:t xml:space="preserve">promote structural </w:t>
      </w:r>
      <w:r w:rsidRPr="00364857">
        <w:rPr>
          <w:rStyle w:val="Emphasis"/>
          <w:highlight w:val="green"/>
        </w:rPr>
        <w:t>reform</w:t>
      </w:r>
      <w:r w:rsidRPr="00364857">
        <w:rPr>
          <w:rStyle w:val="Emphasis"/>
        </w:rPr>
        <w:t xml:space="preserve"> to enable the self-sufficiency and self-determination</w:t>
      </w:r>
      <w:r w:rsidRPr="00643838">
        <w:rPr>
          <w:u w:val="single"/>
        </w:rPr>
        <w:t xml:space="preserve"> of the countries in the global south, but also </w:t>
      </w:r>
      <w:r w:rsidRPr="00197384">
        <w:rPr>
          <w:u w:val="single"/>
        </w:rPr>
        <w:t xml:space="preserve">produces </w:t>
      </w:r>
      <w:r w:rsidRPr="00197384">
        <w:rPr>
          <w:rStyle w:val="Emphasis"/>
        </w:rPr>
        <w:t>asymmetries that perpetuate inequalities</w:t>
      </w:r>
      <w:r w:rsidRPr="00197384">
        <w:rPr>
          <w:u w:val="single"/>
        </w:rPr>
        <w:t xml:space="preserve">. </w:t>
      </w:r>
      <w:r w:rsidRPr="00197384">
        <w:rPr>
          <w:sz w:val="16"/>
        </w:rPr>
        <w:t xml:space="preserve">Concluding Remarks What this pandemic makes clear is that </w:t>
      </w:r>
      <w:r w:rsidRPr="00197384">
        <w:rPr>
          <w:u w:val="single"/>
        </w:rPr>
        <w:t xml:space="preserve">the </w:t>
      </w:r>
      <w:r w:rsidRPr="00197384">
        <w:rPr>
          <w:rStyle w:val="Emphasis"/>
        </w:rPr>
        <w:t>development discourse</w:t>
      </w:r>
      <w:r w:rsidRPr="00197384">
        <w:rPr>
          <w:u w:val="single"/>
        </w:rPr>
        <w:t xml:space="preserve"> often touted by developed na</w:t>
      </w:r>
      <w:r w:rsidRPr="00643838">
        <w:rPr>
          <w:u w:val="single"/>
        </w:rPr>
        <w:t xml:space="preserve">tions </w:t>
      </w:r>
      <w:r w:rsidRPr="00643838">
        <w:rPr>
          <w:highlight w:val="green"/>
          <w:u w:val="single"/>
        </w:rPr>
        <w:t>to help</w:t>
      </w:r>
      <w:r w:rsidRPr="00643838">
        <w:rPr>
          <w:u w:val="single"/>
        </w:rPr>
        <w:t xml:space="preserve"> countries in </w:t>
      </w:r>
      <w:r w:rsidRPr="00197384">
        <w:rPr>
          <w:u w:val="single"/>
        </w:rPr>
        <w:t xml:space="preserve">the </w:t>
      </w:r>
      <w:r w:rsidRPr="00364857">
        <w:rPr>
          <w:rStyle w:val="Emphasis"/>
          <w:highlight w:val="green"/>
        </w:rPr>
        <w:t>Global South ‘catch up’ is empty</w:t>
      </w:r>
      <w:r w:rsidRPr="00643838">
        <w:rPr>
          <w:u w:val="single"/>
        </w:rPr>
        <w:t xml:space="preserve"> when the essential medicines needed to stay alive are deliberately denied and weaponised</w:t>
      </w:r>
      <w:r w:rsidRPr="00643838">
        <w:rPr>
          <w:sz w:val="16"/>
        </w:rPr>
        <w:t xml:space="preserve">. Like </w:t>
      </w:r>
      <w:r w:rsidRPr="00197384">
        <w:rPr>
          <w:u w:val="single"/>
        </w:rPr>
        <w:t xml:space="preserve">the free-market reforms designed to </w:t>
      </w:r>
      <w:r w:rsidRPr="00197384">
        <w:rPr>
          <w:rStyle w:val="Emphasis"/>
        </w:rPr>
        <w:t>produce ‘development’</w:t>
      </w:r>
      <w:r w:rsidRPr="00197384">
        <w:rPr>
          <w:u w:val="single"/>
        </w:rPr>
        <w:t xml:space="preserve">, IP deployed to incentivise innovation is yet another </w:t>
      </w:r>
      <w:r w:rsidRPr="00364857">
        <w:rPr>
          <w:highlight w:val="green"/>
          <w:u w:val="single"/>
        </w:rPr>
        <w:t xml:space="preserve">tool </w:t>
      </w:r>
      <w:r w:rsidRPr="00643838">
        <w:rPr>
          <w:highlight w:val="green"/>
          <w:u w:val="single"/>
        </w:rPr>
        <w:t>in</w:t>
      </w:r>
      <w:r w:rsidRPr="00643838">
        <w:rPr>
          <w:u w:val="single"/>
        </w:rPr>
        <w:t xml:space="preserve"> the </w:t>
      </w:r>
      <w:r w:rsidRPr="00364857">
        <w:rPr>
          <w:rStyle w:val="Emphasis"/>
        </w:rPr>
        <w:t>service of private profits.</w:t>
      </w:r>
      <w:r w:rsidRPr="00643838">
        <w:rPr>
          <w:sz w:val="16"/>
        </w:rPr>
        <w:t xml:space="preserve"> As this pandemic has </w:t>
      </w:r>
      <w:r w:rsidRPr="00364857">
        <w:rPr>
          <w:rStyle w:val="Emphasis"/>
        </w:rPr>
        <w:t xml:space="preserve">shown, the reality of </w:t>
      </w:r>
      <w:r w:rsidRPr="00197384">
        <w:rPr>
          <w:rStyle w:val="Emphasis"/>
        </w:rPr>
        <w:t xml:space="preserve">contemporary </w:t>
      </w:r>
      <w:r w:rsidRPr="00364857">
        <w:rPr>
          <w:rStyle w:val="Emphasis"/>
          <w:highlight w:val="green"/>
        </w:rPr>
        <w:t>capitalism</w:t>
      </w:r>
      <w:r w:rsidRPr="00643838">
        <w:rPr>
          <w:sz w:val="16"/>
        </w:rPr>
        <w:t xml:space="preserve"> – including the IP regime that underpins it – is competition among corporate giants driven by profit and not by human need.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6627F756" w14:textId="77777777" w:rsidR="000D3F0E" w:rsidRPr="00550EB1" w:rsidRDefault="000D3F0E" w:rsidP="000D3F0E">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26488D4A" w14:textId="77777777" w:rsidR="000D3F0E" w:rsidRPr="00550EB1" w:rsidRDefault="000D3F0E" w:rsidP="000D3F0E">
      <w:r w:rsidRPr="00550EB1">
        <w:rPr>
          <w:rStyle w:val="Style13ptBold"/>
        </w:rPr>
        <w:t>Lamp 19</w:t>
      </w:r>
      <w:r w:rsidRPr="00550EB1">
        <w:t xml:space="preserve"> [Nicholas; Assistant Professor of Law at Queen’s University; “What Just Happened at the WTO? Everything You Need to Know, Brink News,” 12/16/19; </w:t>
      </w:r>
      <w:hyperlink r:id="rId11" w:history="1">
        <w:r w:rsidRPr="00550EB1">
          <w:rPr>
            <w:rStyle w:val="Hyperlink"/>
          </w:rPr>
          <w:t>https://www.brinknews.com/what-just-happened-at-the-wto-everything-you-need-to-know/</w:t>
        </w:r>
      </w:hyperlink>
      <w:r w:rsidRPr="00550EB1">
        <w:t>] Justin</w:t>
      </w:r>
    </w:p>
    <w:p w14:paraId="48610AB4" w14:textId="77777777" w:rsidR="000D3F0E" w:rsidRPr="00550EB1" w:rsidRDefault="000D3F0E" w:rsidP="000D3F0E">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4DE4656B" w14:textId="77777777" w:rsidR="000D3F0E" w:rsidRPr="00550EB1" w:rsidRDefault="000D3F0E" w:rsidP="000D3F0E">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4E13A565" w14:textId="77777777" w:rsidR="000D3F0E" w:rsidRPr="00550EB1" w:rsidRDefault="000D3F0E" w:rsidP="000D3F0E">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64D3FB9D" w14:textId="77777777" w:rsidR="000D3F0E" w:rsidRPr="00550EB1" w:rsidRDefault="000D3F0E" w:rsidP="000D3F0E">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3368B2CB" w14:textId="77777777" w:rsidR="000D3F0E" w:rsidRPr="00550EB1" w:rsidRDefault="000D3F0E" w:rsidP="000D3F0E">
      <w:r w:rsidRPr="00550EB1">
        <w:rPr>
          <w:rStyle w:val="Style13ptBold"/>
        </w:rPr>
        <w:t>Thomas 15</w:t>
      </w:r>
      <w:r w:rsidRPr="00550EB1">
        <w:t xml:space="preserve"> [John R; Visiting Scholar, CRS; “Tailoring the Patent System for Specific Industries, Congressional Research Service,” CRS; 2015; </w:t>
      </w:r>
      <w:hyperlink r:id="rId12" w:history="1">
        <w:r w:rsidRPr="00550EB1">
          <w:rPr>
            <w:rStyle w:val="Hyperlink"/>
          </w:rPr>
          <w:t>https://crsreports.congress.gov/product/pdf/R/R43264/7</w:t>
        </w:r>
      </w:hyperlink>
      <w:r w:rsidRPr="00550EB1">
        <w:t>] Justin</w:t>
      </w:r>
    </w:p>
    <w:p w14:paraId="529FD9C8" w14:textId="77777777" w:rsidR="000D3F0E" w:rsidRPr="00550EB1" w:rsidRDefault="000D3F0E" w:rsidP="000D3F0E">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5972A4CC" w14:textId="77777777" w:rsidR="000D3F0E" w:rsidRPr="00550EB1" w:rsidRDefault="000D3F0E" w:rsidP="000D3F0E">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1E290977" w14:textId="77777777" w:rsidR="000D3F0E" w:rsidRPr="00550EB1" w:rsidRDefault="000D3F0E" w:rsidP="000D3F0E">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275CEE87" w14:textId="77777777" w:rsidR="000D3F0E" w:rsidRPr="00550EB1" w:rsidRDefault="000D3F0E" w:rsidP="000D3F0E">
      <w:pPr>
        <w:rPr>
          <w:sz w:val="16"/>
        </w:rPr>
      </w:pPr>
      <w:r w:rsidRPr="00550EB1">
        <w:rPr>
          <w:sz w:val="16"/>
        </w:rPr>
        <w:t xml:space="preserve">80 </w:t>
      </w:r>
      <w:r w:rsidRPr="00550EB1">
        <w:rPr>
          <w:sz w:val="16"/>
        </w:rPr>
        <w:sym w:font="Symbol" w:char="F0B7"/>
      </w:r>
      <w:r w:rsidRPr="00550EB1">
        <w:rPr>
          <w:sz w:val="16"/>
        </w:rPr>
        <w:t xml:space="preserve"> Over time, new industries may emerge and old industries may consolidate. The dynamic nature of the U.S. economy suggests greater need for legislative oversight within a differentiated patent regime.</w:t>
      </w:r>
    </w:p>
    <w:p w14:paraId="333771C8" w14:textId="77777777" w:rsidR="000D3F0E" w:rsidRPr="00550EB1" w:rsidRDefault="000D3F0E" w:rsidP="000D3F0E">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7114DD18" w14:textId="77777777" w:rsidR="000D3F0E" w:rsidRPr="00550EB1" w:rsidRDefault="000D3F0E" w:rsidP="000D3F0E">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4872E0F2" w14:textId="77777777" w:rsidR="000D3F0E" w:rsidRPr="00550EB1" w:rsidRDefault="000D3F0E" w:rsidP="000D3F0E">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7A2C8E3C" w14:textId="77777777" w:rsidR="000D3F0E" w:rsidRPr="00150636" w:rsidRDefault="000D3F0E" w:rsidP="000D3F0E"/>
    <w:p w14:paraId="3B41CB7B" w14:textId="77777777" w:rsidR="000D3F0E" w:rsidRPr="00305EBA" w:rsidRDefault="000D3F0E" w:rsidP="00305EBA"/>
    <w:sectPr w:rsidR="000D3F0E" w:rsidRPr="00305E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34F0"/>
    <w:rsid w:val="000139A3"/>
    <w:rsid w:val="000D3F0E"/>
    <w:rsid w:val="00100833"/>
    <w:rsid w:val="00104529"/>
    <w:rsid w:val="00105942"/>
    <w:rsid w:val="00107396"/>
    <w:rsid w:val="00111950"/>
    <w:rsid w:val="00144A4C"/>
    <w:rsid w:val="00176AB0"/>
    <w:rsid w:val="00177B7D"/>
    <w:rsid w:val="0018322D"/>
    <w:rsid w:val="001B5776"/>
    <w:rsid w:val="001E527A"/>
    <w:rsid w:val="001F78CE"/>
    <w:rsid w:val="002334F0"/>
    <w:rsid w:val="00251FC7"/>
    <w:rsid w:val="002855A7"/>
    <w:rsid w:val="002B146A"/>
    <w:rsid w:val="002B5E17"/>
    <w:rsid w:val="00305EBA"/>
    <w:rsid w:val="00315690"/>
    <w:rsid w:val="00316B75"/>
    <w:rsid w:val="00325646"/>
    <w:rsid w:val="003460F2"/>
    <w:rsid w:val="0038158C"/>
    <w:rsid w:val="003902BA"/>
    <w:rsid w:val="003A09E2"/>
    <w:rsid w:val="003D3C2F"/>
    <w:rsid w:val="00407037"/>
    <w:rsid w:val="004605D6"/>
    <w:rsid w:val="004C60E8"/>
    <w:rsid w:val="004E3579"/>
    <w:rsid w:val="004E728B"/>
    <w:rsid w:val="004F39E0"/>
    <w:rsid w:val="00537BD5"/>
    <w:rsid w:val="00570048"/>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0203D"/>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23638"/>
    <w:rsid w:val="00B33C6D"/>
    <w:rsid w:val="00B4508F"/>
    <w:rsid w:val="00B55AD5"/>
    <w:rsid w:val="00B8057C"/>
    <w:rsid w:val="00BD6238"/>
    <w:rsid w:val="00BF593B"/>
    <w:rsid w:val="00BF773A"/>
    <w:rsid w:val="00BF7E81"/>
    <w:rsid w:val="00C13773"/>
    <w:rsid w:val="00C17CC8"/>
    <w:rsid w:val="00C74AD4"/>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04A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EDF7A"/>
  <w15:chartTrackingRefBased/>
  <w15:docId w15:val="{137D8749-9696-42EE-83C8-311F06877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203D"/>
    <w:rPr>
      <w:rFonts w:ascii="Calibri" w:hAnsi="Calibri" w:cs="Calibri"/>
      <w:sz w:val="28"/>
    </w:rPr>
  </w:style>
  <w:style w:type="paragraph" w:styleId="Heading1">
    <w:name w:val="heading 1"/>
    <w:aliases w:val="Pocket"/>
    <w:basedOn w:val="Normal"/>
    <w:next w:val="Normal"/>
    <w:link w:val="Heading1Char"/>
    <w:qFormat/>
    <w:rsid w:val="008020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20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020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80203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8020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203D"/>
  </w:style>
  <w:style w:type="character" w:customStyle="1" w:styleId="Heading1Char">
    <w:name w:val="Heading 1 Char"/>
    <w:aliases w:val="Pocket Char"/>
    <w:basedOn w:val="DefaultParagraphFont"/>
    <w:link w:val="Heading1"/>
    <w:rsid w:val="008020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20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0203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0203D"/>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80203D"/>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0203D"/>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80203D"/>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C"/>
    <w:basedOn w:val="DefaultParagraphFont"/>
    <w:uiPriority w:val="99"/>
    <w:unhideWhenUsed/>
    <w:rsid w:val="0080203D"/>
    <w:rPr>
      <w:color w:val="auto"/>
      <w:u w:val="none"/>
    </w:rPr>
  </w:style>
  <w:style w:type="character" w:styleId="FollowedHyperlink">
    <w:name w:val="FollowedHyperlink"/>
    <w:basedOn w:val="DefaultParagraphFont"/>
    <w:uiPriority w:val="99"/>
    <w:semiHidden/>
    <w:unhideWhenUsed/>
    <w:rsid w:val="0080203D"/>
    <w:rPr>
      <w:color w:val="auto"/>
      <w:u w:val="none"/>
    </w:rPr>
  </w:style>
  <w:style w:type="paragraph" w:customStyle="1" w:styleId="textbold">
    <w:name w:val="text bold"/>
    <w:basedOn w:val="Normal"/>
    <w:link w:val="Emphasis"/>
    <w:uiPriority w:val="7"/>
    <w:qFormat/>
    <w:rsid w:val="0080203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sicbooks.com/titles/erika-lee/america-for-americans/978154167259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hopkinsmedicine.org/news/articles/xenophobia-in-the-time-of-quarantines" TargetMode="External"/><Relationship Id="rId12" Type="http://schemas.openxmlformats.org/officeDocument/2006/relationships/hyperlink" Target="https://crsreports.congress.gov/product/pdf/R/R43264/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atlantic.com/health/archive/2021/03/a-history-of-pandemic-xenophobia-racism/618421/" TargetMode="External"/><Relationship Id="rId11" Type="http://schemas.openxmlformats.org/officeDocument/2006/relationships/hyperlink" Target="https://www.brinknews.com/what-just-happened-at-the-wto-everything-you-need-to-know/" TargetMode="External"/><Relationship Id="rId5" Type="http://schemas.openxmlformats.org/officeDocument/2006/relationships/webSettings" Target="webSettings.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settings" Target="settings.xml"/><Relationship Id="rId9" Type="http://schemas.openxmlformats.org/officeDocument/2006/relationships/hyperlink" Target="https://www.penguinrandomhouse.com/books/588965/clean-by-james-hambli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15774</Words>
  <Characters>89913</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15</cp:revision>
  <dcterms:created xsi:type="dcterms:W3CDTF">2021-09-24T18:03:00Z</dcterms:created>
  <dcterms:modified xsi:type="dcterms:W3CDTF">2021-09-24T18:31:00Z</dcterms:modified>
</cp:coreProperties>
</file>