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5AAB2" w14:textId="65B48C45" w:rsidR="00AC66AC" w:rsidRDefault="00AC66AC" w:rsidP="00AC66AC">
      <w:pPr>
        <w:pStyle w:val="Heading1"/>
      </w:pPr>
      <w:r>
        <w:t>Bronx R3</w:t>
      </w:r>
    </w:p>
    <w:p w14:paraId="1029B511" w14:textId="0E07DDB2" w:rsidR="00A95652" w:rsidRDefault="00AC66AC" w:rsidP="00AC66AC">
      <w:pPr>
        <w:pStyle w:val="Heading4"/>
      </w:pPr>
      <w:r>
        <w:t xml:space="preserve">Austin give me thirty speaks – anything else is influenced by accents and is </w:t>
      </w:r>
      <w:proofErr w:type="spellStart"/>
      <w:r>
        <w:t>anti Asian</w:t>
      </w:r>
      <w:proofErr w:type="spellEnd"/>
    </w:p>
    <w:p w14:paraId="5ED0AEE8" w14:textId="6592C7B8" w:rsidR="00426124" w:rsidRDefault="00426124" w:rsidP="00426124">
      <w:pPr>
        <w:pStyle w:val="Heading3"/>
      </w:pPr>
      <w:r>
        <w:t>1</w:t>
      </w:r>
    </w:p>
    <w:p w14:paraId="1FBADB6B" w14:textId="77777777" w:rsidR="00426124" w:rsidRPr="00086883" w:rsidRDefault="00426124" w:rsidP="00426124">
      <w:pPr>
        <w:pStyle w:val="Heading4"/>
      </w:pPr>
      <w:r>
        <w:t>The meta ethic is to avoid ontological gap between the real and symbolic</w:t>
      </w:r>
    </w:p>
    <w:p w14:paraId="5E8052EA" w14:textId="77777777" w:rsidR="00426124" w:rsidRDefault="00426124" w:rsidP="00426124">
      <w:pPr>
        <w:pStyle w:val="Heading4"/>
      </w:pPr>
      <w:r>
        <w:t>Ethics must begin absent signifiers</w:t>
      </w:r>
    </w:p>
    <w:p w14:paraId="7BF9B9F0" w14:textId="77777777" w:rsidR="00426124" w:rsidRDefault="00426124" w:rsidP="00426124">
      <w:pPr>
        <w:pStyle w:val="Heading4"/>
      </w:pPr>
      <w:r>
        <w:t>1] Ideological Paradox – aesthetic abstraction subverts itself through signifiers.</w:t>
      </w:r>
    </w:p>
    <w:p w14:paraId="365F31B6" w14:textId="6E1A0645" w:rsidR="00426124" w:rsidRPr="001C3010" w:rsidRDefault="00426124" w:rsidP="00426124">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1</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7D02E0F7" w14:textId="77777777" w:rsidR="00426124" w:rsidRDefault="00426124" w:rsidP="00426124">
      <w:pPr>
        <w:rPr>
          <w:rStyle w:val="StyleUnderline"/>
        </w:rPr>
      </w:pPr>
      <w:r w:rsidRPr="00F32270">
        <w:rPr>
          <w:sz w:val="16"/>
        </w:rPr>
        <w:t xml:space="preserve">The </w:t>
      </w:r>
      <w:r w:rsidRPr="00B12778">
        <w:rPr>
          <w:rStyle w:val="StyleUnderline"/>
        </w:rPr>
        <w:t>performative transformation</w:t>
      </w:r>
      <w:r w:rsidRPr="00F32270">
        <w:rPr>
          <w:sz w:val="16"/>
        </w:rPr>
        <w:t xml:space="preserve"> of the geisha </w:t>
      </w:r>
      <w:r w:rsidRPr="00B12778">
        <w:rPr>
          <w:rStyle w:val="StyleUnderline"/>
        </w:rPr>
        <w:t>into Madame Butterfly</w:t>
      </w:r>
      <w:r w:rsidRPr="00F32270">
        <w:rPr>
          <w:sz w:val="16"/>
        </w:rPr>
        <w:t xml:space="preserve"> is made </w:t>
      </w:r>
      <w:r w:rsidRPr="00B12778">
        <w:rPr>
          <w:rStyle w:val="StyleUnderline"/>
        </w:rPr>
        <w:t>possible by concealing her traumatic ontological dimension</w:t>
      </w:r>
      <w:r w:rsidRPr="00F32270">
        <w:rPr>
          <w:sz w:val="16"/>
        </w:rPr>
        <w:t xml:space="preserve"> as abandoned Oriental concubine. The iconic figure of </w:t>
      </w:r>
      <w:r w:rsidRPr="00B12778">
        <w:rPr>
          <w:rStyle w:val="StyleUnderline"/>
        </w:rPr>
        <w:t>Madame Butterfly</w:t>
      </w:r>
      <w:r w:rsidRPr="00F32270">
        <w:rPr>
          <w:sz w:val="16"/>
        </w:rPr>
        <w:t xml:space="preserve"> is thus what </w:t>
      </w:r>
      <w:r w:rsidRPr="00B12778">
        <w:rPr>
          <w:rStyle w:val="StyleUnderline"/>
        </w:rPr>
        <w:t>represses the disturbing protuberance of the Real</w:t>
      </w:r>
      <w:r w:rsidRPr="00F32270">
        <w:rPr>
          <w:sz w:val="16"/>
        </w:rPr>
        <w:t xml:space="preserve"> in the hegemonic order of Western modernity </w:t>
      </w:r>
      <w:r w:rsidRPr="00B12778">
        <w:rPr>
          <w:rStyle w:val="StyleUnderline"/>
        </w:rPr>
        <w:t>and</w:t>
      </w:r>
      <w:r w:rsidRPr="00F32270">
        <w:rPr>
          <w:sz w:val="16"/>
        </w:rPr>
        <w:t xml:space="preserve"> successfully </w:t>
      </w:r>
      <w:r w:rsidRPr="00B12778">
        <w:rPr>
          <w:rStyle w:val="StyleUnderline"/>
        </w:rPr>
        <w:t>integrates the uncontrollable truth into the consistent universal of the Symbolic</w:t>
      </w:r>
      <w:r w:rsidRPr="00F32270">
        <w:rPr>
          <w:sz w:val="16"/>
        </w:rPr>
        <w:t xml:space="preserve">. Such an ideological effect of sublimation or </w:t>
      </w:r>
      <w:r w:rsidRPr="00B12778">
        <w:rPr>
          <w:rStyle w:val="StyleUnderline"/>
          <w:highlight w:val="green"/>
        </w:rPr>
        <w:t>aesthetic abstraction</w:t>
      </w:r>
      <w:r w:rsidRPr="00F32270">
        <w:rPr>
          <w:sz w:val="16"/>
        </w:rPr>
        <w:t xml:space="preserve">, however, </w:t>
      </w:r>
      <w:r w:rsidRPr="00B12778">
        <w:rPr>
          <w:rStyle w:val="StyleUnderline"/>
        </w:rPr>
        <w:t xml:space="preserve">cannot but </w:t>
      </w:r>
      <w:r w:rsidRPr="00B12778">
        <w:rPr>
          <w:rStyle w:val="StyleUnderline"/>
          <w:highlight w:val="green"/>
        </w:rPr>
        <w:t>expose its symptom</w:t>
      </w:r>
      <w:r w:rsidRPr="00F32270">
        <w:rPr>
          <w:sz w:val="16"/>
        </w:rPr>
        <w:t xml:space="preserve"> which </w:t>
      </w:r>
      <w:proofErr w:type="spellStart"/>
      <w:r w:rsidRPr="00F32270">
        <w:rPr>
          <w:sz w:val="16"/>
        </w:rPr>
        <w:t>Žižek</w:t>
      </w:r>
      <w:proofErr w:type="spellEnd"/>
      <w:r w:rsidRPr="00F32270">
        <w:rPr>
          <w:sz w:val="16"/>
        </w:rPr>
        <w:t xml:space="preserve"> defines as “</w:t>
      </w:r>
      <w:r w:rsidRPr="00B12778">
        <w:rPr>
          <w:rStyle w:val="StyleUnderline"/>
        </w:rPr>
        <w:t xml:space="preserve">a particular element </w:t>
      </w:r>
      <w:r w:rsidRPr="00B12778">
        <w:rPr>
          <w:rStyle w:val="StyleUnderline"/>
          <w:highlight w:val="green"/>
        </w:rPr>
        <w:t>which subverts its</w:t>
      </w:r>
      <w:r w:rsidRPr="00B12778">
        <w:rPr>
          <w:rStyle w:val="StyleUnderline"/>
        </w:rPr>
        <w:t xml:space="preserve"> own universal </w:t>
      </w:r>
      <w:r w:rsidRPr="00B12778">
        <w:rPr>
          <w:rStyle w:val="StyleUnderline"/>
          <w:highlight w:val="green"/>
        </w:rPr>
        <w:t>foundation</w:t>
      </w:r>
      <w:r w:rsidRPr="00B12778">
        <w:rPr>
          <w:rStyle w:val="StyleUnderline"/>
        </w:rPr>
        <w:t>, a species subverting its own genus</w:t>
      </w:r>
      <w:r w:rsidRPr="00F32270">
        <w:rPr>
          <w:sz w:val="16"/>
        </w:rPr>
        <w:t xml:space="preserve">” (TSOI 21). This subversive symptom is </w:t>
      </w:r>
      <w:r w:rsidRPr="00B12778">
        <w:rPr>
          <w:rStyle w:val="StyleUnderline"/>
        </w:rPr>
        <w:t>manifest in the problematic character of</w:t>
      </w:r>
      <w:r w:rsidRPr="00F32270">
        <w:rPr>
          <w:sz w:val="16"/>
        </w:rPr>
        <w:t xml:space="preserve"> Rene Gallimard in Hwang’s M. Butterfly. Puccini’s </w:t>
      </w:r>
      <w:r w:rsidRPr="00B12778">
        <w:rPr>
          <w:rStyle w:val="StyleUnderline"/>
        </w:rPr>
        <w:t xml:space="preserve">opera bears </w:t>
      </w:r>
      <w:r w:rsidRPr="00B12778">
        <w:rPr>
          <w:rStyle w:val="StyleUnderline"/>
          <w:highlight w:val="green"/>
        </w:rPr>
        <w:t>witness</w:t>
      </w:r>
      <w:r w:rsidRPr="00B12778">
        <w:rPr>
          <w:rStyle w:val="StyleUnderline"/>
        </w:rPr>
        <w:t xml:space="preserve"> to the </w:t>
      </w:r>
      <w:r w:rsidRPr="00B12778">
        <w:rPr>
          <w:rStyle w:val="StyleUnderline"/>
          <w:highlight w:val="green"/>
        </w:rPr>
        <w:t>ideological embodiment of Butterfly</w:t>
      </w:r>
      <w:r w:rsidRPr="00F32270">
        <w:rPr>
          <w:sz w:val="16"/>
        </w:rPr>
        <w:t xml:space="preserve"> 76 the sublime as </w:t>
      </w:r>
      <w:r w:rsidRPr="00B12778">
        <w:rPr>
          <w:rStyle w:val="StyleUnderline"/>
        </w:rPr>
        <w:t>resurrected from the dead body of the Oriental geisha</w:t>
      </w:r>
      <w:r w:rsidRPr="00F32270">
        <w:rPr>
          <w:sz w:val="16"/>
        </w:rPr>
        <w:t xml:space="preserve">. It has showed us how the </w:t>
      </w:r>
      <w:r w:rsidRPr="00B12778">
        <w:rPr>
          <w:rStyle w:val="StyleUnderline"/>
          <w:highlight w:val="green"/>
        </w:rPr>
        <w:t>geisha transforms into</w:t>
      </w:r>
      <w:r w:rsidRPr="00B12778">
        <w:rPr>
          <w:rStyle w:val="StyleUnderline"/>
        </w:rPr>
        <w:t xml:space="preserve"> the immortal </w:t>
      </w:r>
      <w:r w:rsidRPr="00B12778">
        <w:rPr>
          <w:rStyle w:val="StyleUnderline"/>
          <w:highlight w:val="green"/>
        </w:rPr>
        <w:t>signifier of Orientalism</w:t>
      </w:r>
      <w:r w:rsidRPr="00B12778">
        <w:rPr>
          <w:rStyle w:val="StyleUnderline"/>
        </w:rPr>
        <w:t xml:space="preserve"> via her deathly sacrifice for her American lover.</w:t>
      </w:r>
      <w:r w:rsidRPr="00F32270">
        <w:rPr>
          <w:sz w:val="16"/>
        </w:rPr>
        <w:t xml:space="preserve"> On the contrary, Hwang’s deconstructionist drama demonstrates how the </w:t>
      </w:r>
      <w:r w:rsidRPr="00B12778">
        <w:rPr>
          <w:rStyle w:val="StyleUnderline"/>
        </w:rPr>
        <w:t xml:space="preserve">universal </w:t>
      </w:r>
      <w:r w:rsidRPr="00B12778">
        <w:rPr>
          <w:rStyle w:val="StyleUnderline"/>
          <w:highlight w:val="green"/>
        </w:rPr>
        <w:t>signifier</w:t>
      </w:r>
      <w:r w:rsidRPr="00F32270">
        <w:rPr>
          <w:sz w:val="16"/>
        </w:rPr>
        <w:t xml:space="preserve"> of colonial fantasy </w:t>
      </w:r>
      <w:r w:rsidRPr="00B12778">
        <w:rPr>
          <w:rStyle w:val="StyleUnderline"/>
          <w:highlight w:val="green"/>
        </w:rPr>
        <w:t>ends up as</w:t>
      </w:r>
      <w:r w:rsidRPr="00B12778">
        <w:rPr>
          <w:rStyle w:val="StyleUnderline"/>
        </w:rPr>
        <w:t xml:space="preserve"> a pathological </w:t>
      </w:r>
      <w:r w:rsidRPr="00B12778">
        <w:rPr>
          <w:rStyle w:val="StyleUnderline"/>
          <w:highlight w:val="green"/>
        </w:rPr>
        <w:t xml:space="preserve">symptom of ideological paradox that subverts </w:t>
      </w:r>
      <w:r w:rsidRPr="00B12778">
        <w:rPr>
          <w:rStyle w:val="StyleUnderline"/>
        </w:rPr>
        <w:t xml:space="preserve">the very universal </w:t>
      </w:r>
      <w:r w:rsidRPr="00B12778">
        <w:rPr>
          <w:rStyle w:val="StyleUnderline"/>
          <w:highlight w:val="green"/>
        </w:rPr>
        <w:t>itself</w:t>
      </w:r>
    </w:p>
    <w:p w14:paraId="727D595D" w14:textId="77777777" w:rsidR="00426124" w:rsidRDefault="00426124" w:rsidP="00426124">
      <w:pPr>
        <w:pStyle w:val="Heading4"/>
        <w:rPr>
          <w:rFonts w:cs="Calibri"/>
        </w:rPr>
      </w:pPr>
      <w:r>
        <w:rPr>
          <w:rFonts w:cs="Calibri"/>
        </w:rPr>
        <w:t>2] Power Paradox – trying to explain and solve for antagonisms fail since it leaves no room for the subject to be unidentifiable which makes it stuck in a cycle of violence.</w:t>
      </w:r>
    </w:p>
    <w:p w14:paraId="4DDA4BE1" w14:textId="126E9CBA" w:rsidR="00426124" w:rsidRPr="001C3010" w:rsidRDefault="00426124" w:rsidP="00426124">
      <w:pPr>
        <w:rPr>
          <w:rFonts w:asciiTheme="minorHAnsi" w:hAnsiTheme="minorHAnsi" w:cstheme="minorHAnsi"/>
        </w:rPr>
      </w:pPr>
      <w:r w:rsidRPr="008D69FF">
        <w:rPr>
          <w:rStyle w:val="Style13ptBold"/>
          <w:rFonts w:asciiTheme="minorHAnsi" w:hAnsiTheme="minorHAnsi" w:cstheme="minorHAnsi"/>
        </w:rPr>
        <w:t xml:space="preserve">Kim </w:t>
      </w:r>
      <w:r>
        <w:rPr>
          <w:rStyle w:val="Style13ptBold"/>
          <w:rFonts w:asciiTheme="minorHAnsi" w:hAnsiTheme="minorHAnsi" w:cstheme="minorHAnsi"/>
        </w:rPr>
        <w:t>2</w:t>
      </w:r>
      <w:r w:rsidRPr="008D69FF">
        <w:rPr>
          <w:rStyle w:val="Style13ptBold"/>
          <w:rFonts w:asciiTheme="minorHAnsi" w:hAnsiTheme="minorHAnsi" w:cstheme="minorHAnsi"/>
        </w:rPr>
        <w:t xml:space="preserve"> </w:t>
      </w:r>
      <w:r w:rsidRPr="008D69FF">
        <w:rPr>
          <w:rFonts w:asciiTheme="minorHAnsi" w:hAnsiTheme="minorHAnsi" w:cstheme="minorHAnsi"/>
        </w:rPr>
        <w:t>(Chang-</w:t>
      </w:r>
      <w:proofErr w:type="spellStart"/>
      <w:r w:rsidRPr="008D69FF">
        <w:rPr>
          <w:rFonts w:asciiTheme="minorHAnsi" w:hAnsiTheme="minorHAnsi" w:cstheme="minorHAnsi"/>
        </w:rPr>
        <w:t>Hee</w:t>
      </w:r>
      <w:proofErr w:type="spellEnd"/>
      <w:r w:rsidRPr="008D69FF">
        <w:rPr>
          <w:rFonts w:asciiTheme="minorHAnsi" w:hAnsiTheme="minorHAnsi" w:cstheme="minorHAnsi"/>
        </w:rPr>
        <w:t xml:space="preserve"> Kim, The Fantasy of Asian America: Identity, Ideology, and Desire) 2009 </w:t>
      </w:r>
      <w:r>
        <w:rPr>
          <w:rFonts w:asciiTheme="minorHAnsi" w:hAnsiTheme="minorHAnsi" w:cstheme="minorHAnsi"/>
        </w:rPr>
        <w:t>//</w:t>
      </w:r>
      <w:proofErr w:type="spellStart"/>
      <w:r>
        <w:rPr>
          <w:rFonts w:asciiTheme="minorHAnsi" w:hAnsiTheme="minorHAnsi" w:cstheme="minorHAnsi"/>
        </w:rPr>
        <w:t>Nato</w:t>
      </w:r>
      <w:proofErr w:type="spellEnd"/>
    </w:p>
    <w:p w14:paraId="4A9DE3C2" w14:textId="77777777" w:rsidR="00426124" w:rsidRPr="00C42F11" w:rsidRDefault="00426124" w:rsidP="00426124">
      <w:pPr>
        <w:rPr>
          <w:u w:val="single"/>
        </w:rPr>
      </w:pPr>
      <w:r w:rsidRPr="003C4222">
        <w:rPr>
          <w:sz w:val="16"/>
        </w:rPr>
        <w:t xml:space="preserve">In light of </w:t>
      </w:r>
      <w:r w:rsidRPr="008A29A9">
        <w:rPr>
          <w:rStyle w:val="StyleUnderline"/>
        </w:rPr>
        <w:t xml:space="preserve">racial identification, the apparitional </w:t>
      </w:r>
      <w:r w:rsidRPr="008A29A9">
        <w:rPr>
          <w:rStyle w:val="StyleUnderline"/>
          <w:highlight w:val="green"/>
        </w:rPr>
        <w:t>power</w:t>
      </w:r>
      <w:r w:rsidRPr="008A29A9">
        <w:rPr>
          <w:rStyle w:val="StyleUnderline"/>
        </w:rPr>
        <w:t xml:space="preserve"> of fantasy operates </w:t>
      </w:r>
      <w:r w:rsidRPr="008A29A9">
        <w:rPr>
          <w:rStyle w:val="StyleUnderline"/>
          <w:highlight w:val="green"/>
        </w:rPr>
        <w:t>paradox</w:t>
      </w:r>
      <w:r w:rsidRPr="008A29A9">
        <w:rPr>
          <w:rStyle w:val="StyleUnderline"/>
        </w:rPr>
        <w:t>ically</w:t>
      </w:r>
      <w:r w:rsidRPr="003C4222">
        <w:rPr>
          <w:sz w:val="16"/>
        </w:rPr>
        <w:t xml:space="preserve"> with a double function. </w:t>
      </w:r>
      <w:r w:rsidRPr="003C4222">
        <w:rPr>
          <w:rStyle w:val="StyleUnderline"/>
          <w:highlight w:val="green"/>
        </w:rPr>
        <w:t>First</w:t>
      </w:r>
      <w:r w:rsidRPr="008A29A9">
        <w:rPr>
          <w:rStyle w:val="StyleUnderline"/>
        </w:rPr>
        <w:t xml:space="preserve">, it </w:t>
      </w:r>
      <w:r w:rsidRPr="003C4222">
        <w:rPr>
          <w:rStyle w:val="StyleUnderline"/>
          <w:highlight w:val="green"/>
        </w:rPr>
        <w:t>creates the gap of</w:t>
      </w:r>
      <w:r w:rsidRPr="008A29A9">
        <w:rPr>
          <w:rStyle w:val="StyleUnderline"/>
        </w:rPr>
        <w:t xml:space="preserve"> the subject between </w:t>
      </w:r>
      <w:r w:rsidRPr="003C4222">
        <w:rPr>
          <w:rStyle w:val="StyleUnderline"/>
          <w:highlight w:val="green"/>
        </w:rPr>
        <w:t>real and symbolic. Second</w:t>
      </w:r>
      <w:r w:rsidRPr="008A29A9">
        <w:rPr>
          <w:rStyle w:val="StyleUnderline"/>
        </w:rPr>
        <w:t xml:space="preserve">, it </w:t>
      </w:r>
      <w:r w:rsidRPr="003C4222">
        <w:rPr>
          <w:rStyle w:val="StyleUnderline"/>
          <w:highlight w:val="green"/>
        </w:rPr>
        <w:t>disavows</w:t>
      </w:r>
      <w:r w:rsidRPr="008A29A9">
        <w:rPr>
          <w:rStyle w:val="StyleUnderline"/>
        </w:rPr>
        <w:t xml:space="preserve"> inherent </w:t>
      </w:r>
      <w:r w:rsidRPr="003C4222">
        <w:rPr>
          <w:rStyle w:val="StyleUnderline"/>
          <w:highlight w:val="green"/>
        </w:rPr>
        <w:t>antagonisms</w:t>
      </w:r>
      <w:r w:rsidRPr="008A29A9">
        <w:rPr>
          <w:rStyle w:val="StyleUnderline"/>
        </w:rPr>
        <w:t xml:space="preserve"> in the community </w:t>
      </w:r>
      <w:r w:rsidRPr="003C4222">
        <w:rPr>
          <w:rStyle w:val="StyleUnderline"/>
          <w:highlight w:val="green"/>
        </w:rPr>
        <w:t>by attempting to close the gap, turning</w:t>
      </w:r>
      <w:r w:rsidRPr="008A29A9">
        <w:rPr>
          <w:rStyle w:val="StyleUnderline"/>
        </w:rPr>
        <w:t xml:space="preserve"> its </w:t>
      </w:r>
      <w:r w:rsidRPr="003C4222">
        <w:rPr>
          <w:rStyle w:val="StyleUnderline"/>
          <w:highlight w:val="green"/>
        </w:rPr>
        <w:t>members into all identifiable subjects</w:t>
      </w:r>
      <w:r w:rsidRPr="008A29A9">
        <w:rPr>
          <w:rStyle w:val="StyleUnderline"/>
        </w:rPr>
        <w:t xml:space="preserve"> naturally belonging to it.</w:t>
      </w:r>
      <w:r w:rsidRPr="003C4222">
        <w:rPr>
          <w:sz w:val="16"/>
        </w:rPr>
        <w:t xml:space="preserve"> In </w:t>
      </w:r>
      <w:r w:rsidRPr="008A29A9">
        <w:rPr>
          <w:rStyle w:val="StyleUnderline"/>
        </w:rPr>
        <w:t>Orientalism, for instance</w:t>
      </w:r>
      <w:r w:rsidRPr="003C4222">
        <w:rPr>
          <w:sz w:val="16"/>
        </w:rPr>
        <w:t xml:space="preserve">, Edward Said </w:t>
      </w:r>
      <w:r w:rsidRPr="008A29A9">
        <w:rPr>
          <w:rStyle w:val="StyleUnderline"/>
        </w:rPr>
        <w:t>criticizes a Western tradition of</w:t>
      </w:r>
      <w:r w:rsidRPr="003C4222">
        <w:rPr>
          <w:sz w:val="16"/>
        </w:rPr>
        <w:t xml:space="preserve"> colonialism for </w:t>
      </w:r>
      <w:r w:rsidRPr="008A29A9">
        <w:rPr>
          <w:rStyle w:val="StyleUnderline"/>
        </w:rPr>
        <w:t>producing knowledge</w:t>
      </w:r>
      <w:r w:rsidRPr="003C4222">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426124">
        <w:rPr>
          <w:rStyle w:val="StyleUnderline"/>
        </w:rPr>
        <w:t>Orientalism</w:t>
      </w:r>
      <w:r w:rsidRPr="003C4222">
        <w:rPr>
          <w:sz w:val="16"/>
        </w:rPr>
        <w:t>, as he puts it, “</w:t>
      </w:r>
      <w:r w:rsidRPr="003C4222">
        <w:rPr>
          <w:rStyle w:val="StyleUnderline"/>
          <w:highlight w:val="green"/>
        </w:rPr>
        <w:t>operates as representations</w:t>
      </w:r>
      <w:r w:rsidRPr="003C4222">
        <w:rPr>
          <w:sz w:val="16"/>
        </w:rPr>
        <w:t xml:space="preserve">” (273). Granted, </w:t>
      </w:r>
      <w:r w:rsidRPr="008A29A9">
        <w:rPr>
          <w:rStyle w:val="StyleUnderline"/>
        </w:rPr>
        <w:t>the reason that Western knowledge of the East becomes problematic is not so much that the West distorts</w:t>
      </w:r>
      <w:r w:rsidRPr="003C4222">
        <w:rPr>
          <w:sz w:val="16"/>
        </w:rPr>
        <w:t xml:space="preserve"> some sort of the primordial essence of the </w:t>
      </w:r>
      <w:r w:rsidRPr="008A29A9">
        <w:rPr>
          <w:rStyle w:val="StyleUnderline"/>
        </w:rPr>
        <w:t xml:space="preserve">East; rather, it is that its hegemonic system of representation is </w:t>
      </w:r>
      <w:r w:rsidRPr="003C4222">
        <w:rPr>
          <w:rStyle w:val="StyleUnderline"/>
          <w:highlight w:val="green"/>
        </w:rPr>
        <w:t>arbitrarily closing the gap between the real</w:t>
      </w:r>
      <w:r w:rsidRPr="008A29A9">
        <w:rPr>
          <w:rStyle w:val="StyleUnderline"/>
        </w:rPr>
        <w:t xml:space="preserve"> (unidentifiable) </w:t>
      </w:r>
      <w:r w:rsidRPr="003C4222">
        <w:rPr>
          <w:rStyle w:val="StyleUnderline"/>
          <w:highlight w:val="green"/>
        </w:rPr>
        <w:t>and the symbolic</w:t>
      </w:r>
      <w:r w:rsidRPr="008A29A9">
        <w:rPr>
          <w:rStyle w:val="StyleUnderline"/>
        </w:rPr>
        <w:t xml:space="preserve"> (representable) of the East</w:t>
      </w:r>
      <w:r w:rsidRPr="003C4222">
        <w:rPr>
          <w:sz w:val="16"/>
        </w:rPr>
        <w:t xml:space="preserve">, </w:t>
      </w:r>
      <w:r w:rsidRPr="003C4222">
        <w:rPr>
          <w:rStyle w:val="StyleUnderline"/>
          <w:highlight w:val="green"/>
        </w:rPr>
        <w:t xml:space="preserve">leaving no room </w:t>
      </w:r>
      <w:r w:rsidRPr="00426124">
        <w:rPr>
          <w:rStyle w:val="StyleUnderline"/>
        </w:rPr>
        <w:t xml:space="preserve">for the East </w:t>
      </w:r>
      <w:r w:rsidRPr="003C4222">
        <w:rPr>
          <w:rStyle w:val="StyleUnderline"/>
          <w:highlight w:val="green"/>
        </w:rPr>
        <w:t>to be otherwise</w:t>
      </w:r>
      <w:r w:rsidRPr="003C4222">
        <w:rPr>
          <w:sz w:val="16"/>
        </w:rPr>
        <w:t xml:space="preserve">, 35 namely, </w:t>
      </w:r>
      <w:r w:rsidRPr="008A29A9">
        <w:rPr>
          <w:rStyle w:val="StyleUnderline"/>
        </w:rPr>
        <w:t xml:space="preserve">to be further imaginable </w:t>
      </w:r>
      <w:r w:rsidRPr="003C4222">
        <w:rPr>
          <w:rStyle w:val="StyleUnderline"/>
        </w:rPr>
        <w:t>as something the West</w:t>
      </w:r>
      <w:r w:rsidRPr="008A29A9">
        <w:rPr>
          <w:rStyle w:val="StyleUnderline"/>
        </w:rPr>
        <w:t xml:space="preserve"> is not in the know about</w:t>
      </w:r>
      <w:r w:rsidRPr="003C4222">
        <w:rPr>
          <w:sz w:val="16"/>
        </w:rPr>
        <w:t xml:space="preserve">. Here, the notion of the real is an imaginary entity that always comes after the signification of the symbolic as a social construct, such that the real structurally originates in </w:t>
      </w:r>
      <w:r w:rsidRPr="00426124">
        <w:rPr>
          <w:sz w:val="16"/>
        </w:rPr>
        <w:t xml:space="preserve">the unknowable gap with the symbolic. In other words, the </w:t>
      </w:r>
      <w:r w:rsidRPr="00426124">
        <w:rPr>
          <w:rStyle w:val="StyleUnderline"/>
        </w:rPr>
        <w:t>Western fantasy of the East gives birth to the symbolic essence of the East via Orientalism by turning the East into an identifiable form of knowledge, getting rid of an imaginary essence</w:t>
      </w:r>
      <w:r w:rsidRPr="008A29A9">
        <w:rPr>
          <w:rStyle w:val="StyleUnderline"/>
        </w:rPr>
        <w:t xml:space="preserve"> believed to </w:t>
      </w:r>
      <w:r w:rsidRPr="003C4222">
        <w:rPr>
          <w:rStyle w:val="StyleUnderline"/>
          <w:highlight w:val="green"/>
        </w:rPr>
        <w:t>remain un-representable</w:t>
      </w:r>
      <w:r w:rsidRPr="008A29A9">
        <w:rPr>
          <w:rStyle w:val="StyleUnderline"/>
        </w:rPr>
        <w:t xml:space="preserve"> and unidentifiable</w:t>
      </w:r>
      <w:r w:rsidRPr="003C4222">
        <w:rPr>
          <w:sz w:val="16"/>
        </w:rPr>
        <w:t xml:space="preserve">. At the same time, such a hegemonic system of Western representation of the East also creates a fantasy about the indefinable entity of imaginary essence, the real, of the East leaving the gap open. </w:t>
      </w:r>
      <w:r w:rsidRPr="003C4222">
        <w:rPr>
          <w:rStyle w:val="StyleUnderline"/>
          <w:highlight w:val="green"/>
        </w:rPr>
        <w:t>Within this paradox</w:t>
      </w:r>
      <w:r w:rsidRPr="008A29A9">
        <w:rPr>
          <w:rStyle w:val="StyleUnderline"/>
        </w:rPr>
        <w:t xml:space="preserve">ical framework, the </w:t>
      </w:r>
      <w:r w:rsidRPr="00426124">
        <w:rPr>
          <w:rStyle w:val="StyleUnderline"/>
        </w:rPr>
        <w:t>East</w:t>
      </w:r>
      <w:r w:rsidRPr="008A29A9">
        <w:rPr>
          <w:rStyle w:val="StyleUnderline"/>
        </w:rPr>
        <w:t xml:space="preserve"> as an object of representation </w:t>
      </w:r>
      <w:r w:rsidRPr="00426124">
        <w:rPr>
          <w:rStyle w:val="StyleUnderline"/>
        </w:rPr>
        <w:t xml:space="preserve">becomes </w:t>
      </w:r>
      <w:r w:rsidRPr="003C4222">
        <w:rPr>
          <w:rStyle w:val="StyleUnderline"/>
          <w:highlight w:val="green"/>
        </w:rPr>
        <w:t xml:space="preserve">stuck within the endless circle </w:t>
      </w:r>
      <w:r w:rsidRPr="00426124">
        <w:rPr>
          <w:rStyle w:val="StyleUnderline"/>
        </w:rPr>
        <w:t>of Orientalism by being neither the fully Orientalism-free East nor the East as an authentic Western knowledge.</w:t>
      </w:r>
    </w:p>
    <w:p w14:paraId="26376E55" w14:textId="77777777" w:rsidR="00426124" w:rsidRDefault="00426124" w:rsidP="00426124">
      <w:pPr>
        <w:pStyle w:val="Heading4"/>
      </w:pPr>
      <w:r>
        <w:t xml:space="preserve">Thus the standard is embrace Charlie Chan’s </w:t>
      </w:r>
      <w:proofErr w:type="spellStart"/>
      <w:r>
        <w:t>subjectless</w:t>
      </w:r>
      <w:proofErr w:type="spellEnd"/>
      <w:r>
        <w:t xml:space="preserve"> position</w:t>
      </w:r>
    </w:p>
    <w:p w14:paraId="37907916" w14:textId="049CC14B" w:rsidR="00426124" w:rsidRPr="00F275DF" w:rsidRDefault="00426124" w:rsidP="00426124">
      <w:r w:rsidRPr="00F275DF">
        <w:rPr>
          <w:rStyle w:val="Style13ptBold"/>
        </w:rPr>
        <w:t xml:space="preserve">Kim </w:t>
      </w:r>
      <w:r>
        <w:rPr>
          <w:rStyle w:val="Style13ptBold"/>
        </w:rPr>
        <w:t>3</w:t>
      </w:r>
      <w:r w:rsidRPr="00F275DF">
        <w:rPr>
          <w:rStyle w:val="Style13ptBold"/>
        </w:rPr>
        <w:t xml:space="preserve"> </w:t>
      </w:r>
      <w:r w:rsidRPr="00F275DF">
        <w:t>(Chang-</w:t>
      </w:r>
      <w:proofErr w:type="spellStart"/>
      <w:r w:rsidRPr="00F275DF">
        <w:t>Hee</w:t>
      </w:r>
      <w:proofErr w:type="spellEnd"/>
      <w:r w:rsidRPr="00F275DF">
        <w:t xml:space="preserve"> Kim, The Fantasy of Asian America: Identity, Ideology, and Desire) 2009 //</w:t>
      </w:r>
      <w:proofErr w:type="spellStart"/>
      <w:r w:rsidRPr="00F275DF">
        <w:t>Nato</w:t>
      </w:r>
      <w:proofErr w:type="spellEnd"/>
      <w:r w:rsidRPr="00F275DF">
        <w:t xml:space="preserve"> + </w:t>
      </w:r>
      <w:proofErr w:type="spellStart"/>
      <w:r w:rsidRPr="00F275DF">
        <w:t>lydia</w:t>
      </w:r>
      <w:proofErr w:type="spellEnd"/>
    </w:p>
    <w:p w14:paraId="3C822266" w14:textId="77777777" w:rsidR="00426124" w:rsidRPr="007710DB" w:rsidRDefault="00426124" w:rsidP="00426124">
      <w:pPr>
        <w:rPr>
          <w:sz w:val="16"/>
          <w:szCs w:val="16"/>
        </w:rPr>
      </w:pPr>
      <w:r w:rsidRPr="00413F5A">
        <w:rPr>
          <w:sz w:val="16"/>
          <w:szCs w:val="16"/>
        </w:rPr>
        <w:t xml:space="preserve">Evidently, Asian American women scholars have attempted to unravel the dilemma via </w:t>
      </w:r>
      <w:r w:rsidRPr="00413F5A">
        <w:rPr>
          <w:rStyle w:val="StyleUnderline"/>
        </w:rPr>
        <w:t xml:space="preserve">a paradigm shift of </w:t>
      </w:r>
      <w:r w:rsidRPr="00413F5A">
        <w:rPr>
          <w:rStyle w:val="StyleUnderline"/>
          <w:highlight w:val="green"/>
        </w:rPr>
        <w:t xml:space="preserve">rethinking Asian American </w:t>
      </w:r>
      <w:r w:rsidRPr="00FA0EC8">
        <w:rPr>
          <w:rStyle w:val="StyleUnderline"/>
        </w:rPr>
        <w:t>identity</w:t>
      </w:r>
      <w:r w:rsidRPr="00413F5A">
        <w:rPr>
          <w:rStyle w:val="StyleUnderline"/>
        </w:rPr>
        <w:t xml:space="preserve"> as an abstract mode of theoretical analysis</w:t>
      </w:r>
      <w:r w:rsidRPr="00413F5A">
        <w:rPr>
          <w:sz w:val="16"/>
          <w:szCs w:val="16"/>
        </w:rPr>
        <w:t xml:space="preserve">. Among the leading scholars is Kandice </w:t>
      </w:r>
      <w:proofErr w:type="spellStart"/>
      <w:r w:rsidRPr="00413F5A">
        <w:rPr>
          <w:sz w:val="16"/>
          <w:szCs w:val="16"/>
        </w:rPr>
        <w:t>Chuh</w:t>
      </w:r>
      <w:proofErr w:type="spellEnd"/>
      <w:r w:rsidRPr="00413F5A">
        <w:rPr>
          <w:sz w:val="16"/>
          <w:szCs w:val="16"/>
        </w:rPr>
        <w:t xml:space="preserve">, author of Imagine Otherwise: On Asian Americanist Critique published in 2003. In her book, </w:t>
      </w:r>
      <w:proofErr w:type="spellStart"/>
      <w:r w:rsidRPr="00413F5A">
        <w:rPr>
          <w:rStyle w:val="StyleUnderline"/>
        </w:rPr>
        <w:t>Chuh</w:t>
      </w:r>
      <w:proofErr w:type="spellEnd"/>
      <w:r w:rsidRPr="00413F5A">
        <w:rPr>
          <w:rStyle w:val="StyleUnderline"/>
        </w:rPr>
        <w:t xml:space="preserve"> advocates the necessity for deconstructing the identity-based category of Asian America </w:t>
      </w:r>
      <w:r w:rsidRPr="00413F5A">
        <w:rPr>
          <w:rStyle w:val="StyleUnderline"/>
          <w:highlight w:val="green"/>
        </w:rPr>
        <w:t>in terms of</w:t>
      </w:r>
      <w:r w:rsidRPr="00413F5A">
        <w:rPr>
          <w:rStyle w:val="StyleUnderline"/>
        </w:rPr>
        <w:t xml:space="preserve"> what she calls a “</w:t>
      </w:r>
      <w:proofErr w:type="spellStart"/>
      <w:r w:rsidRPr="00413F5A">
        <w:rPr>
          <w:rStyle w:val="StyleUnderline"/>
          <w:highlight w:val="green"/>
        </w:rPr>
        <w:t>subjectless</w:t>
      </w:r>
      <w:proofErr w:type="spellEnd"/>
      <w:r w:rsidRPr="00413F5A">
        <w:rPr>
          <w:rStyle w:val="StyleUnderline"/>
          <w:highlight w:val="green"/>
        </w:rPr>
        <w:t xml:space="preserve"> analysis</w:t>
      </w:r>
      <w:r w:rsidRPr="00413F5A">
        <w:rPr>
          <w:rStyle w:val="StyleUnderline"/>
        </w:rPr>
        <w:t>.”</w:t>
      </w:r>
      <w:r w:rsidRPr="00413F5A">
        <w:rPr>
          <w:sz w:val="16"/>
          <w:szCs w:val="16"/>
        </w:rPr>
        <w:t xml:space="preserve"> As an idea to dispel a uniform subjectivity</w:t>
      </w:r>
      <w:r w:rsidRPr="00413F5A">
        <w:rPr>
          <w:rStyle w:val="StyleUnderline"/>
        </w:rPr>
        <w:t xml:space="preserve">, this notion </w:t>
      </w:r>
      <w:r w:rsidRPr="00413F5A">
        <w:rPr>
          <w:rStyle w:val="StyleUnderline"/>
          <w:highlight w:val="green"/>
        </w:rPr>
        <w:t>challenges Asian</w:t>
      </w:r>
      <w:r w:rsidRPr="00413F5A">
        <w:rPr>
          <w:rStyle w:val="StyleUnderline"/>
        </w:rPr>
        <w:t xml:space="preserve"> American </w:t>
      </w:r>
      <w:r w:rsidRPr="00413F5A">
        <w:rPr>
          <w:rStyle w:val="StyleUnderline"/>
          <w:highlight w:val="green"/>
        </w:rPr>
        <w:t>representation as</w:t>
      </w:r>
      <w:r w:rsidRPr="00413F5A">
        <w:rPr>
          <w:rStyle w:val="StyleUnderline"/>
        </w:rPr>
        <w:t xml:space="preserve"> stable</w:t>
      </w:r>
      <w:r w:rsidRPr="00413F5A">
        <w:rPr>
          <w:rStyle w:val="StyleUnderline"/>
          <w:highlight w:val="green"/>
        </w:rPr>
        <w:t>, monolithic</w:t>
      </w:r>
      <w:r w:rsidRPr="00413F5A">
        <w:rPr>
          <w:rStyle w:val="StyleUnderline"/>
        </w:rPr>
        <w:t xml:space="preserve">, and essentialist. Her call </w:t>
      </w:r>
      <w:r w:rsidRPr="00426124">
        <w:rPr>
          <w:rStyle w:val="StyleUnderline"/>
        </w:rPr>
        <w:t>for the new paradigm to reconsider Asian America aims at breaking from the existing identity-based configuration of the ethnic nation; it is focused on “advancing and engaging in practices of liberation and freedom” (115) to promote the critical investigation of naturalized categories</w:t>
      </w:r>
      <w:r w:rsidRPr="00426124">
        <w:rPr>
          <w:sz w:val="16"/>
          <w:szCs w:val="16"/>
        </w:rPr>
        <w:t xml:space="preserve">. She writes, </w:t>
      </w:r>
      <w:r w:rsidRPr="00426124">
        <w:rPr>
          <w:rStyle w:val="StyleUnderline"/>
        </w:rPr>
        <w:t>“[W]hat is needed is not identity but a commitment to combating states of domination, to unifying for the sake not of the self but in the endless pursuit of justice”</w:t>
      </w:r>
      <w:r w:rsidRPr="00426124">
        <w:rPr>
          <w:sz w:val="16"/>
          <w:szCs w:val="16"/>
        </w:rPr>
        <w:t xml:space="preserve"> (148). </w:t>
      </w:r>
      <w:proofErr w:type="spellStart"/>
      <w:r w:rsidRPr="00426124">
        <w:rPr>
          <w:sz w:val="16"/>
          <w:szCs w:val="16"/>
        </w:rPr>
        <w:t>Chuh’s</w:t>
      </w:r>
      <w:proofErr w:type="spellEnd"/>
      <w:r w:rsidRPr="00426124">
        <w:rPr>
          <w:sz w:val="16"/>
          <w:szCs w:val="16"/>
        </w:rPr>
        <w:t xml:space="preserve"> ambitious articulation of </w:t>
      </w:r>
      <w:r w:rsidRPr="00426124">
        <w:rPr>
          <w:rStyle w:val="StyleUnderline"/>
        </w:rPr>
        <w:t>“</w:t>
      </w:r>
      <w:proofErr w:type="spellStart"/>
      <w:r w:rsidRPr="00426124">
        <w:rPr>
          <w:rStyle w:val="StyleUnderline"/>
        </w:rPr>
        <w:t>subjectlessness</w:t>
      </w:r>
      <w:proofErr w:type="spellEnd"/>
      <w:r w:rsidRPr="00426124">
        <w:rPr>
          <w:rStyle w:val="StyleUnderline"/>
        </w:rPr>
        <w:t>” becomes an effective tool for dismantling the extant politics of Asian American identity, achieving its persuasive power to move Asian</w:t>
      </w:r>
      <w:r w:rsidRPr="00413F5A">
        <w:rPr>
          <w:rStyle w:val="StyleUnderline"/>
        </w:rPr>
        <w:t xml:space="preserve"> American </w:t>
      </w:r>
      <w:r w:rsidRPr="00413F5A">
        <w:rPr>
          <w:rStyle w:val="StyleUnderline"/>
          <w:highlight w:val="green"/>
        </w:rPr>
        <w:t>critique beyond the framework of the nation</w:t>
      </w:r>
      <w:r w:rsidRPr="00413F5A">
        <w:rPr>
          <w:sz w:val="16"/>
          <w:szCs w:val="16"/>
        </w:rPr>
        <w:t xml:space="preserve">. Theoretically, </w:t>
      </w:r>
      <w:proofErr w:type="spellStart"/>
      <w:r w:rsidRPr="00413F5A">
        <w:rPr>
          <w:sz w:val="16"/>
          <w:szCs w:val="16"/>
        </w:rPr>
        <w:t>Chuh’s</w:t>
      </w:r>
      <w:proofErr w:type="spellEnd"/>
      <w:r w:rsidRPr="00413F5A">
        <w:rPr>
          <w:sz w:val="16"/>
          <w:szCs w:val="16"/>
        </w:rPr>
        <w:t xml:space="preserve"> notion of “</w:t>
      </w:r>
      <w:proofErr w:type="spellStart"/>
      <w:r w:rsidRPr="00413F5A">
        <w:rPr>
          <w:sz w:val="16"/>
          <w:szCs w:val="16"/>
        </w:rPr>
        <w:t>subjectless</w:t>
      </w:r>
      <w:proofErr w:type="spellEnd"/>
      <w:r w:rsidRPr="00413F5A">
        <w:rPr>
          <w:sz w:val="16"/>
          <w:szCs w:val="16"/>
        </w:rPr>
        <w:t xml:space="preserve"> discourse” is considered an effective way that helps </w:t>
      </w:r>
      <w:r w:rsidRPr="00F40EFA">
        <w:rPr>
          <w:rStyle w:val="StyleUnderline"/>
          <w:highlight w:val="green"/>
        </w:rPr>
        <w:t>reconfigure Asian America in a</w:t>
      </w:r>
      <w:r w:rsidRPr="00413F5A">
        <w:rPr>
          <w:rStyle w:val="StyleUnderline"/>
        </w:rPr>
        <w:t xml:space="preserve"> more </w:t>
      </w:r>
      <w:r w:rsidRPr="00F40EFA">
        <w:rPr>
          <w:rStyle w:val="StyleUnderline"/>
          <w:highlight w:val="green"/>
        </w:rPr>
        <w:t>flexible</w:t>
      </w:r>
      <w:r w:rsidRPr="00413F5A">
        <w:rPr>
          <w:rStyle w:val="StyleUnderline"/>
        </w:rPr>
        <w:t xml:space="preserve">3 </w:t>
      </w:r>
      <w:r w:rsidRPr="00F40EFA">
        <w:rPr>
          <w:rStyle w:val="StyleUnderline"/>
          <w:highlight w:val="green"/>
        </w:rPr>
        <w:t>way</w:t>
      </w:r>
      <w:r w:rsidRPr="00413F5A">
        <w:rPr>
          <w:rStyle w:val="StyleUnderline"/>
        </w:rPr>
        <w:t xml:space="preserve"> and thus </w:t>
      </w:r>
      <w:r w:rsidRPr="00F40EFA">
        <w:rPr>
          <w:rStyle w:val="StyleUnderline"/>
          <w:highlight w:val="green"/>
        </w:rPr>
        <w:t xml:space="preserve">make its members break from the established category </w:t>
      </w:r>
      <w:r w:rsidRPr="00426124">
        <w:rPr>
          <w:rStyle w:val="StyleUnderline"/>
        </w:rPr>
        <w:t>of race</w:t>
      </w:r>
      <w:r w:rsidRPr="00413F5A">
        <w:rPr>
          <w:rStyle w:val="StyleUnderline"/>
        </w:rPr>
        <w:t xml:space="preserve"> and thus dispel the cultural nationalism of identity politics</w:t>
      </w:r>
      <w:r w:rsidRPr="00413F5A">
        <w:rPr>
          <w:sz w:val="16"/>
          <w:szCs w:val="16"/>
        </w:rPr>
        <w:t>. Besides, the notion of “</w:t>
      </w:r>
      <w:proofErr w:type="spellStart"/>
      <w:r w:rsidRPr="00413F5A">
        <w:rPr>
          <w:sz w:val="16"/>
          <w:szCs w:val="16"/>
        </w:rPr>
        <w:t>subjectless</w:t>
      </w:r>
      <w:proofErr w:type="spellEnd"/>
      <w:r w:rsidRPr="00413F5A">
        <w:rPr>
          <w:sz w:val="16"/>
          <w:szCs w:val="16"/>
        </w:rPr>
        <w:t>” subjectivity enables Asian Americans to set their political position against white racist America to combat social injustice in the rather humanitarian sense that they are defined in terms of not racial but un-decidable identity in pursuit of endless social justice. In this framework, Asian American studies turns into the forms of critique (</w:t>
      </w:r>
      <w:proofErr w:type="spellStart"/>
      <w:r w:rsidRPr="00413F5A">
        <w:rPr>
          <w:sz w:val="16"/>
          <w:szCs w:val="16"/>
        </w:rPr>
        <w:t>Chuh</w:t>
      </w:r>
      <w:proofErr w:type="spellEnd"/>
      <w:r w:rsidRPr="00413F5A">
        <w:rPr>
          <w:sz w:val="16"/>
          <w:szCs w:val="16"/>
        </w:rPr>
        <w:t xml:space="preserve"> 61) that help its members develop into an un-decidable subject that refuses to get confined within the ethnic framework of identity-based Asian America. In other words, </w:t>
      </w:r>
      <w:proofErr w:type="spellStart"/>
      <w:r w:rsidRPr="00413F5A">
        <w:rPr>
          <w:sz w:val="16"/>
          <w:szCs w:val="16"/>
        </w:rPr>
        <w:t>Chuh’s</w:t>
      </w:r>
      <w:proofErr w:type="spellEnd"/>
      <w:r w:rsidRPr="00413F5A">
        <w:rPr>
          <w:sz w:val="16"/>
          <w:szCs w:val="16"/>
        </w:rPr>
        <w:t xml:space="preserve"> theoretical concept of “</w:t>
      </w:r>
      <w:proofErr w:type="spellStart"/>
      <w:r w:rsidRPr="00413F5A">
        <w:rPr>
          <w:sz w:val="16"/>
          <w:szCs w:val="16"/>
        </w:rPr>
        <w:t>subjectless</w:t>
      </w:r>
      <w:proofErr w:type="spellEnd"/>
      <w:r w:rsidRPr="00413F5A">
        <w:rPr>
          <w:sz w:val="16"/>
          <w:szCs w:val="16"/>
        </w:rPr>
        <w:t xml:space="preserve">-ness” can operate as unraveling the limits of an identity-based politics of resistance while doing justice to subaltern subjects, in light of the recognition of difference, which includes victims of intra-racial racism within Asian America. Given them all, I agree with </w:t>
      </w:r>
      <w:proofErr w:type="spellStart"/>
      <w:r w:rsidRPr="00413F5A">
        <w:rPr>
          <w:sz w:val="16"/>
          <w:szCs w:val="16"/>
        </w:rPr>
        <w:t>Nhi</w:t>
      </w:r>
      <w:proofErr w:type="spellEnd"/>
      <w:r w:rsidRPr="00413F5A">
        <w:rPr>
          <w:sz w:val="16"/>
          <w:szCs w:val="16"/>
        </w:rPr>
        <w:t xml:space="preserve"> Lieu on </w:t>
      </w:r>
      <w:proofErr w:type="spellStart"/>
      <w:r w:rsidRPr="00413F5A">
        <w:rPr>
          <w:sz w:val="16"/>
          <w:szCs w:val="16"/>
        </w:rPr>
        <w:t>Chuh</w:t>
      </w:r>
      <w:proofErr w:type="spellEnd"/>
      <w:r w:rsidRPr="00413F5A">
        <w:rPr>
          <w:sz w:val="16"/>
          <w:szCs w:val="16"/>
        </w:rPr>
        <w:t xml:space="preserve">: “Contending that Asian Americanist discourse must move beyond celebratory representations, </w:t>
      </w:r>
      <w:proofErr w:type="spellStart"/>
      <w:r w:rsidRPr="00413F5A">
        <w:rPr>
          <w:sz w:val="16"/>
          <w:szCs w:val="16"/>
        </w:rPr>
        <w:t>Chuh</w:t>
      </w:r>
      <w:proofErr w:type="spellEnd"/>
      <w:r w:rsidRPr="00413F5A">
        <w:rPr>
          <w:sz w:val="16"/>
          <w:szCs w:val="16"/>
        </w:rPr>
        <w:t xml:space="preserve"> convincingly argues that the field must confront and grapple with the contradictory politics at play in complex depictions of race” (495). </w:t>
      </w:r>
      <w:proofErr w:type="spellStart"/>
      <w:r w:rsidRPr="00413F5A">
        <w:rPr>
          <w:sz w:val="16"/>
          <w:szCs w:val="16"/>
        </w:rPr>
        <w:t>Chuh’s</w:t>
      </w:r>
      <w:proofErr w:type="spellEnd"/>
      <w:r w:rsidRPr="00413F5A">
        <w:rPr>
          <w:sz w:val="16"/>
          <w:szCs w:val="16"/>
        </w:rPr>
        <w:t xml:space="preserve"> idea of “</w:t>
      </w:r>
      <w:proofErr w:type="spellStart"/>
      <w:r w:rsidRPr="00F40EFA">
        <w:rPr>
          <w:rStyle w:val="StyleUnderline"/>
        </w:rPr>
        <w:t>subjectless</w:t>
      </w:r>
      <w:proofErr w:type="spellEnd"/>
      <w:r w:rsidRPr="00F40EFA">
        <w:rPr>
          <w:rStyle w:val="StyleUnderline"/>
        </w:rPr>
        <w:t xml:space="preserve"> analysis” is</w:t>
      </w:r>
      <w:r w:rsidRPr="00413F5A">
        <w:rPr>
          <w:rStyle w:val="StyleUnderline"/>
        </w:rPr>
        <w:t xml:space="preserve"> convincing to an extent that </w:t>
      </w:r>
      <w:r w:rsidRPr="00426124">
        <w:rPr>
          <w:rStyle w:val="StyleUnderline"/>
        </w:rPr>
        <w:t xml:space="preserve">that Asian American </w:t>
      </w:r>
      <w:r w:rsidRPr="00F40EFA">
        <w:rPr>
          <w:rStyle w:val="StyleUnderline"/>
          <w:highlight w:val="green"/>
        </w:rPr>
        <w:t>subjects cannot be categorized in a uniform way</w:t>
      </w:r>
      <w:r w:rsidRPr="00413F5A">
        <w:rPr>
          <w:rStyle w:val="StyleUnderline"/>
        </w:rPr>
        <w:t xml:space="preserve"> for their heterogeneous historiographies, variant political interests, and uneven relations with one another.</w:t>
      </w:r>
      <w:r w:rsidRPr="00413F5A">
        <w:rPr>
          <w:sz w:val="16"/>
          <w:szCs w:val="16"/>
        </w:rPr>
        <w:t xml:space="preserve"> In reality, the oppositional political embodiment of Asian America is in nature so multifarious, contradictory, and even antagonistic as to cause even </w:t>
      </w:r>
      <w:proofErr w:type="spellStart"/>
      <w:r w:rsidRPr="00413F5A">
        <w:rPr>
          <w:sz w:val="16"/>
          <w:szCs w:val="16"/>
        </w:rPr>
        <w:t>intraethnic</w:t>
      </w:r>
      <w:proofErr w:type="spellEnd"/>
      <w:r w:rsidRPr="00413F5A">
        <w:rPr>
          <w:sz w:val="16"/>
          <w:szCs w:val="16"/>
        </w:rPr>
        <w:t xml:space="preserve"> conflicts as witnessed in the case of the controversy over Lois-Ann Yamanaka’s novel Blu’s Hanging at the 1998 Association for Asian American Studies Conference in Hawai‘i.4 </w:t>
      </w:r>
      <w:r w:rsidRPr="00413F5A">
        <w:rPr>
          <w:rStyle w:val="StyleUnderline"/>
        </w:rPr>
        <w:t xml:space="preserve">This dissertation </w:t>
      </w:r>
      <w:r w:rsidRPr="00426124">
        <w:rPr>
          <w:rStyle w:val="StyleUnderline"/>
        </w:rPr>
        <w:t xml:space="preserve">reconsiders how rethinking Asian Americans as </w:t>
      </w:r>
      <w:proofErr w:type="spellStart"/>
      <w:r w:rsidRPr="00426124">
        <w:rPr>
          <w:rStyle w:val="StyleUnderline"/>
        </w:rPr>
        <w:t>subjectless</w:t>
      </w:r>
      <w:proofErr w:type="spellEnd"/>
      <w:r w:rsidRPr="00426124">
        <w:rPr>
          <w:rStyle w:val="StyleUnderline"/>
        </w:rPr>
        <w:t xml:space="preserve"> might be realized not only theoretically but also practically. At stake is how we would possibly</w:t>
      </w:r>
      <w:r w:rsidRPr="00413F5A">
        <w:rPr>
          <w:rStyle w:val="StyleUnderline"/>
        </w:rPr>
        <w:t xml:space="preserve"> conceptualize the way in which Asian Americans remain so </w:t>
      </w:r>
      <w:proofErr w:type="spellStart"/>
      <w:r w:rsidRPr="00413F5A">
        <w:rPr>
          <w:rStyle w:val="StyleUnderline"/>
        </w:rPr>
        <w:t>subjectless</w:t>
      </w:r>
      <w:proofErr w:type="spellEnd"/>
      <w:r w:rsidRPr="00413F5A">
        <w:rPr>
          <w:rStyle w:val="StyleUnderline"/>
        </w:rPr>
        <w:t xml:space="preserve"> literally as to become </w:t>
      </w:r>
      <w:proofErr w:type="spellStart"/>
      <w:r w:rsidRPr="00413F5A">
        <w:rPr>
          <w:rStyle w:val="StyleUnderline"/>
        </w:rPr>
        <w:t>non-Asian</w:t>
      </w:r>
      <w:proofErr w:type="spellEnd"/>
      <w:r w:rsidRPr="00413F5A">
        <w:rPr>
          <w:rStyle w:val="StyleUnderline"/>
        </w:rPr>
        <w:t xml:space="preserve"> Americans within the national framework of becoming American. </w:t>
      </w:r>
      <w:proofErr w:type="spellStart"/>
      <w:r w:rsidRPr="00413F5A">
        <w:rPr>
          <w:rStyle w:val="StyleUnderline"/>
        </w:rPr>
        <w:t>Chuh’s</w:t>
      </w:r>
      <w:proofErr w:type="spellEnd"/>
      <w:r w:rsidRPr="00413F5A">
        <w:rPr>
          <w:rStyle w:val="StyleUnderline"/>
        </w:rPr>
        <w:t xml:space="preserve"> argument for conceiving of Asian American studies as </w:t>
      </w:r>
      <w:proofErr w:type="spellStart"/>
      <w:r w:rsidRPr="00413F5A">
        <w:rPr>
          <w:rStyle w:val="StyleUnderline"/>
        </w:rPr>
        <w:t>subjectless</w:t>
      </w:r>
      <w:proofErr w:type="spellEnd"/>
      <w:r w:rsidRPr="00413F5A">
        <w:rPr>
          <w:rStyle w:val="StyleUnderline"/>
        </w:rPr>
        <w:t xml:space="preserve"> discourse drives from her rejection of the current uniform formation of Asian America, which results from her insistent rejection of any forms of nationalism</w:t>
      </w:r>
      <w:r w:rsidRPr="00413F5A">
        <w:rPr>
          <w:sz w:val="16"/>
          <w:szCs w:val="16"/>
        </w:rPr>
        <w:t xml:space="preserve"> (127). Yet it should be also noted that this makes its ethnic members un-decidable subjects without sets of stable differences to identify them in repudiation of ethnic essentialism. My point is to what extent we could imagine political, if neither national nor racial, incentives to motivate the un-decidable subjects to collectively combine together, via not so much identity as un-decidability (83), against the already nationalized and racialized establishment of American nationalism. </w:t>
      </w:r>
      <w:proofErr w:type="spellStart"/>
      <w:r w:rsidRPr="00413F5A">
        <w:rPr>
          <w:sz w:val="16"/>
          <w:szCs w:val="16"/>
        </w:rPr>
        <w:t>Chuh’s</w:t>
      </w:r>
      <w:proofErr w:type="spellEnd"/>
      <w:r w:rsidRPr="00413F5A">
        <w:rPr>
          <w:sz w:val="16"/>
          <w:szCs w:val="16"/>
        </w:rPr>
        <w:t xml:space="preserve"> investment of </w:t>
      </w:r>
      <w:proofErr w:type="spellStart"/>
      <w:r w:rsidRPr="00413F5A">
        <w:rPr>
          <w:sz w:val="16"/>
          <w:szCs w:val="16"/>
        </w:rPr>
        <w:t>subjectless</w:t>
      </w:r>
      <w:proofErr w:type="spellEnd"/>
      <w:r w:rsidRPr="00413F5A">
        <w:rPr>
          <w:sz w:val="16"/>
          <w:szCs w:val="16"/>
        </w:rPr>
        <w:t xml:space="preserve"> discourse, in shifting Asian American studies away from the </w:t>
      </w:r>
      <w:r w:rsidRPr="00426124">
        <w:rPr>
          <w:sz w:val="16"/>
          <w:szCs w:val="16"/>
        </w:rPr>
        <w:t xml:space="preserve">identity-based nation of Asian America, consequently, ends up in self-contradiction. </w:t>
      </w:r>
      <w:r w:rsidRPr="00426124">
        <w:rPr>
          <w:rStyle w:val="StyleUnderline"/>
        </w:rPr>
        <w:t xml:space="preserve">More specifically, it comes to a stalemate that both the demand for social justice of equating </w:t>
      </w:r>
      <w:proofErr w:type="spellStart"/>
      <w:r w:rsidRPr="00426124">
        <w:rPr>
          <w:rStyle w:val="StyleUnderline"/>
        </w:rPr>
        <w:t>subjectless</w:t>
      </w:r>
      <w:proofErr w:type="spellEnd"/>
      <w:r w:rsidRPr="00426124">
        <w:rPr>
          <w:rStyle w:val="StyleUnderline"/>
        </w:rPr>
        <w:t xml:space="preserve"> difference with equality and its impossibility considering that the U.S. body politic takes on and exploits racial difference contradict each other. It is not to mention that in such a colonial context, Asian America is subject to having limited access to full citizenship by remaining raciali</w:t>
      </w:r>
      <w:r w:rsidRPr="00413F5A">
        <w:rPr>
          <w:rStyle w:val="StyleUnderline"/>
        </w:rPr>
        <w:t>zed, marginalized, and ghettoized from the mainstream.</w:t>
      </w:r>
    </w:p>
    <w:p w14:paraId="676E81FD" w14:textId="77777777" w:rsidR="00426124" w:rsidRDefault="00426124" w:rsidP="00426124">
      <w:pPr>
        <w:pStyle w:val="Heading4"/>
      </w:pPr>
      <w:r>
        <w:t>Prefer additionally</w:t>
      </w:r>
    </w:p>
    <w:p w14:paraId="157DA612" w14:textId="77777777" w:rsidR="00426124" w:rsidRDefault="00426124" w:rsidP="00426124">
      <w:pPr>
        <w:pStyle w:val="Heading4"/>
      </w:pPr>
      <w:r>
        <w:t>1] Inclusion – Charlie Chan is key to inspiration to expand values and inclusion which o/w since debate needs to be accessible.</w:t>
      </w:r>
    </w:p>
    <w:p w14:paraId="1058CE3E" w14:textId="5A36366D" w:rsidR="00426124" w:rsidRPr="00105F97" w:rsidRDefault="00426124" w:rsidP="00426124">
      <w:r w:rsidRPr="00F275DF">
        <w:rPr>
          <w:rStyle w:val="Style13ptBold"/>
        </w:rPr>
        <w:t xml:space="preserve">Kim </w:t>
      </w:r>
      <w:r>
        <w:rPr>
          <w:rStyle w:val="Style13ptBold"/>
        </w:rPr>
        <w:t>4</w:t>
      </w:r>
      <w:r>
        <w:rPr>
          <w:rStyle w:val="Style13ptBold"/>
        </w:rPr>
        <w:t xml:space="preserve"> </w:t>
      </w:r>
      <w:r w:rsidRPr="00F275DF">
        <w:t>(Chang-</w:t>
      </w:r>
      <w:proofErr w:type="spellStart"/>
      <w:r w:rsidRPr="00F275DF">
        <w:t>Hee</w:t>
      </w:r>
      <w:proofErr w:type="spellEnd"/>
      <w:r w:rsidRPr="00F275DF">
        <w:t xml:space="preserve"> Kim, The Fantasy of Asian America: Identity, Ideology, and Desire) 2009 //</w:t>
      </w:r>
      <w:proofErr w:type="spellStart"/>
      <w:r w:rsidRPr="00F275DF">
        <w:t>Nato</w:t>
      </w:r>
      <w:proofErr w:type="spellEnd"/>
      <w:r w:rsidRPr="00F275DF">
        <w:t xml:space="preserve"> + </w:t>
      </w:r>
      <w:proofErr w:type="spellStart"/>
      <w:r w:rsidRPr="00F275DF">
        <w:t>lydia</w:t>
      </w:r>
      <w:proofErr w:type="spellEnd"/>
    </w:p>
    <w:p w14:paraId="39ECE1DD" w14:textId="77777777" w:rsidR="00426124" w:rsidRDefault="00426124" w:rsidP="00426124">
      <w:pPr>
        <w:rPr>
          <w:sz w:val="16"/>
        </w:rPr>
      </w:pPr>
      <w:r w:rsidRPr="00141160">
        <w:rPr>
          <w:sz w:val="16"/>
        </w:rPr>
        <w:t xml:space="preserve">Therefore, what is at </w:t>
      </w:r>
      <w:r w:rsidRPr="00141160">
        <w:rPr>
          <w:rStyle w:val="StyleUnderline"/>
        </w:rPr>
        <w:t xml:space="preserve">stake in a critique of </w:t>
      </w:r>
      <w:r w:rsidRPr="00141160">
        <w:rPr>
          <w:rStyle w:val="StyleUnderline"/>
          <w:highlight w:val="green"/>
        </w:rPr>
        <w:t>Asian</w:t>
      </w:r>
      <w:r w:rsidRPr="00141160">
        <w:rPr>
          <w:rStyle w:val="StyleUnderline"/>
        </w:rPr>
        <w:t xml:space="preserve"> American </w:t>
      </w:r>
      <w:r w:rsidRPr="00141160">
        <w:rPr>
          <w:rStyle w:val="StyleUnderline"/>
          <w:highlight w:val="green"/>
        </w:rPr>
        <w:t>identity politics is not</w:t>
      </w:r>
      <w:r w:rsidRPr="00141160">
        <w:rPr>
          <w:sz w:val="16"/>
        </w:rPr>
        <w:t xml:space="preserve"> so much how </w:t>
      </w:r>
      <w:r w:rsidRPr="00141160">
        <w:rPr>
          <w:rStyle w:val="StyleUnderline"/>
        </w:rPr>
        <w:t xml:space="preserve">identity politics </w:t>
      </w:r>
      <w:r w:rsidRPr="00141160">
        <w:rPr>
          <w:rStyle w:val="StyleUnderline"/>
          <w:highlight w:val="green"/>
        </w:rPr>
        <w:t>excludes</w:t>
      </w:r>
      <w:r w:rsidRPr="00141160">
        <w:rPr>
          <w:sz w:val="16"/>
        </w:rPr>
        <w:t xml:space="preserve"> positive and </w:t>
      </w:r>
      <w:r w:rsidRPr="00141160">
        <w:rPr>
          <w:rStyle w:val="StyleUnderline"/>
        </w:rPr>
        <w:t xml:space="preserve">legitimate </w:t>
      </w:r>
      <w:r w:rsidRPr="00141160">
        <w:rPr>
          <w:rStyle w:val="StyleUnderline"/>
          <w:highlight w:val="green"/>
        </w:rPr>
        <w:t>subjects</w:t>
      </w:r>
      <w:r w:rsidRPr="00141160">
        <w:rPr>
          <w:rStyle w:val="StyleUnderline"/>
        </w:rPr>
        <w:t xml:space="preserve"> </w:t>
      </w:r>
      <w:r w:rsidRPr="00141160">
        <w:rPr>
          <w:sz w:val="16"/>
        </w:rPr>
        <w:t xml:space="preserve">within </w:t>
      </w:r>
      <w:r w:rsidRPr="00A44688">
        <w:rPr>
          <w:sz w:val="16"/>
        </w:rPr>
        <w:t xml:space="preserve">itself </w:t>
      </w:r>
      <w:r w:rsidRPr="00141160">
        <w:rPr>
          <w:rStyle w:val="StyleUnderline"/>
          <w:highlight w:val="green"/>
        </w:rPr>
        <w:t>as how the excluded</w:t>
      </w:r>
      <w:r w:rsidRPr="00141160">
        <w:rPr>
          <w:rStyle w:val="StyleUnderline"/>
        </w:rPr>
        <w:t xml:space="preserve"> in an ethnic identity </w:t>
      </w:r>
      <w:r w:rsidRPr="00141160">
        <w:rPr>
          <w:rStyle w:val="StyleUnderline"/>
          <w:highlight w:val="green"/>
        </w:rPr>
        <w:t>come to haunt</w:t>
      </w:r>
      <w:r w:rsidRPr="00141160">
        <w:rPr>
          <w:sz w:val="16"/>
        </w:rPr>
        <w:t xml:space="preserve">, frustrate, </w:t>
      </w:r>
      <w:r w:rsidRPr="00141160">
        <w:rPr>
          <w:rStyle w:val="StyleUnderline"/>
          <w:highlight w:val="green"/>
        </w:rPr>
        <w:t>and inspire</w:t>
      </w:r>
      <w:r w:rsidRPr="00141160">
        <w:rPr>
          <w:rStyle w:val="StyleUnderline"/>
        </w:rPr>
        <w:t xml:space="preserve"> the subjects occupying hegemonic </w:t>
      </w:r>
      <w:proofErr w:type="spellStart"/>
      <w:r w:rsidRPr="00141160">
        <w:rPr>
          <w:rStyle w:val="StyleUnderline"/>
        </w:rPr>
        <w:t>identitarian</w:t>
      </w:r>
      <w:proofErr w:type="spellEnd"/>
      <w:r w:rsidRPr="00141160">
        <w:rPr>
          <w:rStyle w:val="StyleUnderline"/>
        </w:rPr>
        <w:t xml:space="preserve"> positions. </w:t>
      </w:r>
      <w:r w:rsidRPr="00141160">
        <w:rPr>
          <w:sz w:val="16"/>
        </w:rPr>
        <w:t xml:space="preserve">In this sense, </w:t>
      </w:r>
      <w:r w:rsidRPr="00141160">
        <w:rPr>
          <w:rStyle w:val="StyleUnderline"/>
          <w:highlight w:val="green"/>
        </w:rPr>
        <w:t>Charlie Chan</w:t>
      </w:r>
      <w:r w:rsidRPr="00141160">
        <w:rPr>
          <w:rStyle w:val="StyleUnderline"/>
        </w:rPr>
        <w:t xml:space="preserve"> is </w:t>
      </w:r>
      <w:r w:rsidRPr="00141160">
        <w:rPr>
          <w:sz w:val="16"/>
        </w:rPr>
        <w:t xml:space="preserve">not only </w:t>
      </w:r>
      <w:r w:rsidRPr="00141160">
        <w:rPr>
          <w:rStyle w:val="StyleUnderline"/>
          <w:highlight w:val="green"/>
        </w:rPr>
        <w:t>alive</w:t>
      </w:r>
      <w:r w:rsidRPr="00141160">
        <w:rPr>
          <w:rStyle w:val="StyleUnderline"/>
        </w:rPr>
        <w:t xml:space="preserve"> but also useful </w:t>
      </w:r>
      <w:r w:rsidRPr="00141160">
        <w:rPr>
          <w:rStyle w:val="StyleUnderline"/>
          <w:highlight w:val="green"/>
        </w:rPr>
        <w:t>in the reformation</w:t>
      </w:r>
      <w:r w:rsidRPr="00141160">
        <w:rPr>
          <w:rStyle w:val="StyleUnderline"/>
        </w:rPr>
        <w:t xml:space="preserve"> of Asian America</w:t>
      </w:r>
      <w:r w:rsidRPr="00141160">
        <w:rPr>
          <w:sz w:val="16"/>
        </w:rPr>
        <w:t xml:space="preserve"> even </w:t>
      </w:r>
      <w:r w:rsidRPr="00141160">
        <w:rPr>
          <w:rStyle w:val="StyleUnderline"/>
        </w:rPr>
        <w:t xml:space="preserve">in the </w:t>
      </w:r>
      <w:proofErr w:type="spellStart"/>
      <w:r w:rsidRPr="00141160">
        <w:rPr>
          <w:rStyle w:val="StyleUnderline"/>
        </w:rPr>
        <w:t>twentiethfirst</w:t>
      </w:r>
      <w:proofErr w:type="spellEnd"/>
      <w:r w:rsidRPr="00141160">
        <w:rPr>
          <w:sz w:val="16"/>
        </w:rPr>
        <w:t xml:space="preserve"> century. The permanent </w:t>
      </w:r>
      <w:r w:rsidRPr="00141160">
        <w:rPr>
          <w:rStyle w:val="StyleUnderline"/>
        </w:rPr>
        <w:t>gap</w:t>
      </w:r>
      <w:r w:rsidRPr="00141160">
        <w:rPr>
          <w:sz w:val="16"/>
        </w:rPr>
        <w:t xml:space="preserve"> left excluded </w:t>
      </w:r>
      <w:r w:rsidRPr="00141160">
        <w:rPr>
          <w:rStyle w:val="StyleUnderline"/>
        </w:rPr>
        <w:t>in Asian American identity</w:t>
      </w:r>
      <w:r w:rsidRPr="00141160">
        <w:rPr>
          <w:sz w:val="16"/>
        </w:rPr>
        <w:t xml:space="preserve"> comes to us </w:t>
      </w:r>
      <w:r w:rsidRPr="00141160">
        <w:rPr>
          <w:rStyle w:val="StyleUnderline"/>
        </w:rPr>
        <w:t>as a promise for</w:t>
      </w:r>
      <w:r w:rsidRPr="00141160">
        <w:rPr>
          <w:sz w:val="16"/>
        </w:rPr>
        <w:t xml:space="preserve"> the possibility of </w:t>
      </w:r>
      <w:r w:rsidRPr="00141160">
        <w:rPr>
          <w:rStyle w:val="StyleUnderline"/>
          <w:highlight w:val="green"/>
        </w:rPr>
        <w:t>expanding</w:t>
      </w:r>
      <w:r w:rsidRPr="00141160">
        <w:rPr>
          <w:rStyle w:val="StyleUnderline"/>
        </w:rPr>
        <w:t xml:space="preserve"> the democratic </w:t>
      </w:r>
      <w:r w:rsidRPr="00141160">
        <w:rPr>
          <w:rStyle w:val="StyleUnderline"/>
          <w:highlight w:val="green"/>
        </w:rPr>
        <w:t>values</w:t>
      </w:r>
      <w:r w:rsidRPr="00141160">
        <w:rPr>
          <w:sz w:val="16"/>
        </w:rPr>
        <w:t xml:space="preserve"> in liberal society and, as Judith Butler puts it, “</w:t>
      </w:r>
      <w:r w:rsidRPr="00141160">
        <w:rPr>
          <w:rStyle w:val="StyleUnderline"/>
          <w:highlight w:val="green"/>
        </w:rPr>
        <w:t>rendering</w:t>
      </w:r>
      <w:r w:rsidRPr="00141160">
        <w:rPr>
          <w:rStyle w:val="StyleUnderline"/>
        </w:rPr>
        <w:t xml:space="preserve"> [our </w:t>
      </w:r>
      <w:r w:rsidRPr="00141160">
        <w:rPr>
          <w:rStyle w:val="StyleUnderline"/>
          <w:highlight w:val="green"/>
        </w:rPr>
        <w:t>polity] more inclusive</w:t>
      </w:r>
      <w:r w:rsidRPr="00141160">
        <w:rPr>
          <w:sz w:val="16"/>
        </w:rPr>
        <w:t xml:space="preserve">, more dynamic and more concrete” (“RU” 13). What should be noted is that these possibilities do not always come from the outside in a way that alternative subjects, writings, and politics continue to flow in or develop by expanding the territorial space of Asian America in terms of race, gender, sex, and geography; rather, my point is that they are more often than not already immanent in the </w:t>
      </w:r>
      <w:r w:rsidRPr="00141160">
        <w:rPr>
          <w:rStyle w:val="StyleUnderline"/>
        </w:rPr>
        <w:t>current identity-based politics of Asian America</w:t>
      </w:r>
      <w:r w:rsidRPr="00141160">
        <w:rPr>
          <w:sz w:val="16"/>
        </w:rPr>
        <w:t xml:space="preserve">, waiting to 50 awake, rise, and get illuminated and thus </w:t>
      </w:r>
      <w:r w:rsidRPr="00141160">
        <w:rPr>
          <w:rStyle w:val="StyleUnderline"/>
        </w:rPr>
        <w:t>adding to Asian American literary studies unknowingly ignored meanings and methodologies of Asian American critique</w:t>
      </w:r>
      <w:r w:rsidRPr="00141160">
        <w:rPr>
          <w:sz w:val="16"/>
        </w:rPr>
        <w:t>. In a broad sense, this is what my dissertation contributes to the extant scholarship of Asian American literary studies.</w:t>
      </w:r>
    </w:p>
    <w:p w14:paraId="4FA19DBF" w14:textId="77777777" w:rsidR="00426124" w:rsidRDefault="00426124" w:rsidP="00426124">
      <w:pPr>
        <w:pStyle w:val="Heading4"/>
      </w:pPr>
      <w:r>
        <w:t>2] Lexicality – Charlie Chan is the center of Asian America which is the world we live in today, everything is defined in relation to it.</w:t>
      </w:r>
    </w:p>
    <w:p w14:paraId="062D86A6" w14:textId="72D19D4C" w:rsidR="00426124" w:rsidRDefault="00426124" w:rsidP="00426124">
      <w:r w:rsidRPr="00F275DF">
        <w:rPr>
          <w:rStyle w:val="Style13ptBold"/>
        </w:rPr>
        <w:t xml:space="preserve">Kim </w:t>
      </w:r>
      <w:r>
        <w:rPr>
          <w:rStyle w:val="Style13ptBold"/>
        </w:rPr>
        <w:t>5</w:t>
      </w:r>
      <w:r w:rsidRPr="00F275DF">
        <w:rPr>
          <w:rStyle w:val="Style13ptBold"/>
        </w:rPr>
        <w:t xml:space="preserve"> </w:t>
      </w:r>
      <w:r w:rsidRPr="00F275DF">
        <w:t>(Chang-</w:t>
      </w:r>
      <w:proofErr w:type="spellStart"/>
      <w:r w:rsidRPr="00F275DF">
        <w:t>Hee</w:t>
      </w:r>
      <w:proofErr w:type="spellEnd"/>
      <w:r w:rsidRPr="00F275DF">
        <w:t xml:space="preserve"> Kim, The Fantasy of Asian America: Identity, Ideology, and Desire) 2009 //</w:t>
      </w:r>
      <w:proofErr w:type="spellStart"/>
      <w:r w:rsidRPr="00F275DF">
        <w:t>Nato</w:t>
      </w:r>
      <w:proofErr w:type="spellEnd"/>
      <w:r w:rsidRPr="00F275DF">
        <w:t xml:space="preserve"> + </w:t>
      </w:r>
      <w:r>
        <w:t>Lydia</w:t>
      </w:r>
    </w:p>
    <w:p w14:paraId="1B93551D" w14:textId="77777777" w:rsidR="00426124" w:rsidRPr="000C16AF" w:rsidRDefault="00426124" w:rsidP="00426124">
      <w:pPr>
        <w:rPr>
          <w:u w:val="single"/>
        </w:rPr>
      </w:pPr>
      <w:r w:rsidRPr="004069B3">
        <w:rPr>
          <w:rStyle w:val="StyleUnderline"/>
        </w:rPr>
        <w:t xml:space="preserve">As a paradoxical figure of hauntology, </w:t>
      </w:r>
      <w:r w:rsidRPr="004069B3">
        <w:rPr>
          <w:rStyle w:val="StyleUnderline"/>
          <w:highlight w:val="green"/>
        </w:rPr>
        <w:t>Charlie Chan would never disappear</w:t>
      </w:r>
      <w:r w:rsidRPr="004069B3">
        <w:rPr>
          <w:rStyle w:val="StyleUnderline"/>
        </w:rPr>
        <w:t>, if not becoming a legend.</w:t>
      </w:r>
      <w:r w:rsidRPr="004069B3">
        <w:rPr>
          <w:sz w:val="16"/>
          <w:szCs w:val="16"/>
        </w:rPr>
        <w:t xml:space="preserve"> </w:t>
      </w:r>
      <w:r w:rsidRPr="004069B3">
        <w:rPr>
          <w:rStyle w:val="StyleUnderline"/>
          <w:highlight w:val="green"/>
        </w:rPr>
        <w:t>No Asian American</w:t>
      </w:r>
      <w:r w:rsidRPr="004069B3">
        <w:rPr>
          <w:rStyle w:val="StyleUnderline"/>
        </w:rPr>
        <w:t xml:space="preserve"> </w:t>
      </w:r>
      <w:r w:rsidRPr="004069B3">
        <w:rPr>
          <w:rStyle w:val="StyleUnderline"/>
          <w:highlight w:val="green"/>
        </w:rPr>
        <w:t>can</w:t>
      </w:r>
      <w:r w:rsidRPr="004069B3">
        <w:rPr>
          <w:rStyle w:val="StyleUnderline"/>
        </w:rPr>
        <w:t xml:space="preserve"> possibly </w:t>
      </w:r>
      <w:r w:rsidRPr="004069B3">
        <w:rPr>
          <w:rStyle w:val="StyleUnderline"/>
          <w:highlight w:val="green"/>
        </w:rPr>
        <w:t>exist without his ghost</w:t>
      </w:r>
      <w:r w:rsidRPr="004069B3">
        <w:rPr>
          <w:rStyle w:val="StyleUnderline"/>
        </w:rPr>
        <w:t xml:space="preserve"> lurking behind him insofar as his refashioning </w:t>
      </w:r>
      <w:r w:rsidRPr="004069B3">
        <w:rPr>
          <w:rStyle w:val="StyleUnderline"/>
          <w:highlight w:val="green"/>
        </w:rPr>
        <w:t>of self-identity</w:t>
      </w:r>
      <w:r w:rsidRPr="004069B3">
        <w:rPr>
          <w:rStyle w:val="StyleUnderline"/>
        </w:rPr>
        <w:t xml:space="preserve"> as performing “resistance and rebellion,” </w:t>
      </w:r>
      <w:r w:rsidRPr="004069B3">
        <w:rPr>
          <w:sz w:val="16"/>
          <w:szCs w:val="16"/>
        </w:rPr>
        <w:t xml:space="preserve">on the one hand, becomes realized as antithetical to Chan, and on the other, becomes affiliated indispensably with him. </w:t>
      </w:r>
      <w:r w:rsidRPr="004069B3">
        <w:rPr>
          <w:rStyle w:val="StyleUnderline"/>
        </w:rPr>
        <w:t xml:space="preserve">I consider that </w:t>
      </w:r>
      <w:r w:rsidRPr="004069B3">
        <w:rPr>
          <w:rStyle w:val="StyleUnderline"/>
          <w:highlight w:val="green"/>
        </w:rPr>
        <w:t>Chan</w:t>
      </w:r>
      <w:r w:rsidRPr="004069B3">
        <w:rPr>
          <w:rStyle w:val="StyleUnderline"/>
        </w:rPr>
        <w:t xml:space="preserve"> is what </w:t>
      </w:r>
      <w:r w:rsidRPr="004069B3">
        <w:rPr>
          <w:rStyle w:val="StyleUnderline"/>
          <w:highlight w:val="green"/>
        </w:rPr>
        <w:t>makes</w:t>
      </w:r>
      <w:r w:rsidRPr="004069B3">
        <w:rPr>
          <w:rStyle w:val="StyleUnderline"/>
        </w:rPr>
        <w:t xml:space="preserve"> </w:t>
      </w:r>
      <w:r w:rsidRPr="004069B3">
        <w:rPr>
          <w:rStyle w:val="StyleUnderline"/>
          <w:highlight w:val="green"/>
        </w:rPr>
        <w:t>Asian Americans</w:t>
      </w:r>
      <w:r w:rsidRPr="004069B3">
        <w:rPr>
          <w:rStyle w:val="StyleUnderline"/>
        </w:rPr>
        <w:t xml:space="preserve"> keep </w:t>
      </w:r>
      <w:r w:rsidRPr="004069B3">
        <w:rPr>
          <w:rStyle w:val="StyleUnderline"/>
          <w:highlight w:val="green"/>
        </w:rPr>
        <w:t>becoming themselves</w:t>
      </w:r>
      <w:r w:rsidRPr="004069B3">
        <w:rPr>
          <w:rStyle w:val="StyleUnderline"/>
        </w:rPr>
        <w:t xml:space="preserve">, incessantly </w:t>
      </w:r>
      <w:r w:rsidRPr="004069B3">
        <w:rPr>
          <w:rStyle w:val="StyleUnderline"/>
          <w:highlight w:val="green"/>
        </w:rPr>
        <w:t>haunting and inspiring</w:t>
      </w:r>
      <w:r w:rsidRPr="004069B3">
        <w:rPr>
          <w:rStyle w:val="StyleUnderline"/>
        </w:rPr>
        <w:t xml:space="preserve"> them </w:t>
      </w:r>
      <w:r w:rsidRPr="004069B3">
        <w:rPr>
          <w:rStyle w:val="StyleUnderline"/>
          <w:highlight w:val="green"/>
        </w:rPr>
        <w:t>as the</w:t>
      </w:r>
      <w:r w:rsidRPr="004069B3">
        <w:rPr>
          <w:rStyle w:val="StyleUnderline"/>
        </w:rPr>
        <w:t xml:space="preserve"> primordial </w:t>
      </w:r>
      <w:r w:rsidRPr="004069B3">
        <w:rPr>
          <w:rStyle w:val="StyleUnderline"/>
          <w:highlight w:val="green"/>
        </w:rPr>
        <w:t>figure of origin</w:t>
      </w:r>
      <w:r w:rsidRPr="004069B3">
        <w:rPr>
          <w:rStyle w:val="StyleUnderline"/>
        </w:rPr>
        <w:t xml:space="preserve">; at the same time, the configuration of Chan as imagined and primordial prevents them from fully being him in their effort to overcome him. </w:t>
      </w:r>
      <w:r w:rsidRPr="004069B3">
        <w:rPr>
          <w:sz w:val="16"/>
          <w:szCs w:val="16"/>
        </w:rPr>
        <w:t xml:space="preserve">29 Moreover, the gap of their being and becoming Chan is in fact an ontological point of reference where the usefulness and effectiveness of the identity-bounded cultural nationalism of Asian America could originate, has become obsolete, and in turn, recently started yielding diverse attempts to replace itself with alternative politics. </w:t>
      </w:r>
      <w:r w:rsidRPr="004069B3">
        <w:rPr>
          <w:rStyle w:val="StyleUnderline"/>
        </w:rPr>
        <w:t xml:space="preserve">That is to say, </w:t>
      </w:r>
      <w:r w:rsidRPr="004069B3">
        <w:rPr>
          <w:rStyle w:val="StyleUnderline"/>
          <w:highlight w:val="green"/>
        </w:rPr>
        <w:t>Charlie Chan is not</w:t>
      </w:r>
      <w:r w:rsidRPr="004069B3">
        <w:rPr>
          <w:rStyle w:val="StyleUnderline"/>
        </w:rPr>
        <w:t xml:space="preserve"> simply a </w:t>
      </w:r>
      <w:r w:rsidRPr="004069B3">
        <w:rPr>
          <w:rStyle w:val="StyleUnderline"/>
          <w:highlight w:val="green"/>
        </w:rPr>
        <w:t>fictional</w:t>
      </w:r>
      <w:r w:rsidRPr="004069B3">
        <w:rPr>
          <w:rStyle w:val="StyleUnderline"/>
        </w:rPr>
        <w:t xml:space="preserve"> character in U.S. popular culture that reflects the racism and ignorance of white America about Asian America; </w:t>
      </w:r>
      <w:r w:rsidRPr="004069B3">
        <w:rPr>
          <w:rStyle w:val="StyleUnderline"/>
          <w:highlight w:val="green"/>
        </w:rPr>
        <w:t>the hauntological power</w:t>
      </w:r>
      <w:r w:rsidRPr="004069B3">
        <w:rPr>
          <w:rStyle w:val="StyleUnderline"/>
        </w:rPr>
        <w:t xml:space="preserve"> of his pervasiveness and permanence in American society </w:t>
      </w:r>
      <w:r w:rsidRPr="004069B3">
        <w:rPr>
          <w:rStyle w:val="StyleUnderline"/>
          <w:highlight w:val="green"/>
        </w:rPr>
        <w:t>transforms him, paradoxically, into an archetype.</w:t>
      </w:r>
    </w:p>
    <w:p w14:paraId="7E3505F5" w14:textId="042ACEF7" w:rsidR="00426124" w:rsidRDefault="00426124" w:rsidP="00426124">
      <w:pPr>
        <w:pStyle w:val="Heading4"/>
      </w:pPr>
      <w:r>
        <w:t xml:space="preserve">Now </w:t>
      </w:r>
      <w:r>
        <w:t>Negate</w:t>
      </w:r>
    </w:p>
    <w:p w14:paraId="533292B2" w14:textId="6DB8A423" w:rsidR="00426124" w:rsidRDefault="00426124" w:rsidP="00426124">
      <w:pPr>
        <w:pStyle w:val="Heading4"/>
      </w:pPr>
      <w:r>
        <w:t xml:space="preserve">Charlie Chans </w:t>
      </w:r>
      <w:r w:rsidR="0005400E">
        <w:t>is an intellectual property right that’s an absolute menace</w:t>
      </w:r>
    </w:p>
    <w:p w14:paraId="563298E5" w14:textId="1CB5B39F" w:rsidR="00426124" w:rsidRPr="003B2BEB" w:rsidRDefault="00426124" w:rsidP="00426124">
      <w:r w:rsidRPr="00F275DF">
        <w:rPr>
          <w:rStyle w:val="Style13ptBold"/>
        </w:rPr>
        <w:t xml:space="preserve">Kim </w:t>
      </w:r>
      <w:r>
        <w:rPr>
          <w:rStyle w:val="Style13ptBold"/>
        </w:rPr>
        <w:t>6</w:t>
      </w:r>
      <w:r w:rsidRPr="00F275DF">
        <w:rPr>
          <w:rStyle w:val="Style13ptBold"/>
        </w:rPr>
        <w:t xml:space="preserve"> </w:t>
      </w:r>
      <w:r w:rsidRPr="00F275DF">
        <w:t>(Chang-</w:t>
      </w:r>
      <w:proofErr w:type="spellStart"/>
      <w:r w:rsidRPr="00F275DF">
        <w:t>Hee</w:t>
      </w:r>
      <w:proofErr w:type="spellEnd"/>
      <w:r w:rsidRPr="00F275DF">
        <w:t xml:space="preserve"> Kim, The Fantasy of Asian America: Identity, Ideology, and Desire) 2009 //</w:t>
      </w:r>
      <w:proofErr w:type="spellStart"/>
      <w:r w:rsidRPr="00F275DF">
        <w:t>Nato</w:t>
      </w:r>
      <w:proofErr w:type="spellEnd"/>
      <w:r w:rsidRPr="00F275DF">
        <w:t xml:space="preserve"> + </w:t>
      </w:r>
      <w:proofErr w:type="spellStart"/>
      <w:r w:rsidRPr="00F275DF">
        <w:t>lydia</w:t>
      </w:r>
      <w:proofErr w:type="spellEnd"/>
    </w:p>
    <w:p w14:paraId="4B04C8EA" w14:textId="6C4492E9" w:rsidR="00426124" w:rsidRPr="00426124" w:rsidRDefault="00426124" w:rsidP="00426124">
      <w:pPr>
        <w:rPr>
          <w:u w:val="single"/>
        </w:rPr>
      </w:pPr>
      <w:r w:rsidRPr="004069B3">
        <w:rPr>
          <w:sz w:val="16"/>
          <w:szCs w:val="16"/>
        </w:rPr>
        <w:t xml:space="preserve">Earlier, I threw out a question, </w:t>
      </w:r>
      <w:r w:rsidRPr="004069B3">
        <w:rPr>
          <w:rStyle w:val="StyleUnderline"/>
        </w:rPr>
        <w:t xml:space="preserve">what would happen if </w:t>
      </w:r>
      <w:r w:rsidRPr="004069B3">
        <w:rPr>
          <w:rStyle w:val="StyleUnderline"/>
          <w:highlight w:val="green"/>
        </w:rPr>
        <w:t>Charlie Chan</w:t>
      </w:r>
      <w:r w:rsidRPr="004069B3">
        <w:rPr>
          <w:rStyle w:val="StyleUnderline"/>
        </w:rPr>
        <w:t xml:space="preserve"> were dead</w:t>
      </w:r>
      <w:r w:rsidRPr="004069B3">
        <w:rPr>
          <w:sz w:val="16"/>
          <w:szCs w:val="16"/>
        </w:rPr>
        <w:t xml:space="preserve">? Allegorically, what would happen when a King (the subject) realized that his kingship originates not so much in him as in his crown (his </w:t>
      </w:r>
      <w:proofErr w:type="spellStart"/>
      <w:r w:rsidRPr="004069B3">
        <w:rPr>
          <w:sz w:val="16"/>
          <w:szCs w:val="16"/>
        </w:rPr>
        <w:t>identitarian</w:t>
      </w:r>
      <w:proofErr w:type="spellEnd"/>
      <w:r w:rsidRPr="004069B3">
        <w:rPr>
          <w:sz w:val="16"/>
          <w:szCs w:val="16"/>
        </w:rPr>
        <w:t xml:space="preserve"> insignia</w:t>
      </w:r>
      <w:r w:rsidRPr="004069B3">
        <w:rPr>
          <w:rStyle w:val="StyleUnderline"/>
        </w:rPr>
        <w:t xml:space="preserve">)? He </w:t>
      </w:r>
      <w:r w:rsidRPr="004069B3">
        <w:rPr>
          <w:rStyle w:val="StyleUnderline"/>
          <w:highlight w:val="green"/>
        </w:rPr>
        <w:t xml:space="preserve">would implement </w:t>
      </w:r>
      <w:r w:rsidRPr="00105F97">
        <w:rPr>
          <w:rStyle w:val="StyleUnderline"/>
          <w:highlight w:val="green"/>
        </w:rPr>
        <w:t xml:space="preserve">terrorism </w:t>
      </w:r>
      <w:r w:rsidRPr="0005400E">
        <w:rPr>
          <w:rStyle w:val="StyleUnderline"/>
        </w:rPr>
        <w:t>to claim his royal authority and convince people that his kingship 47 is God-given, absolute, and inherent. The most successful dictator would be the one who</w:t>
      </w:r>
      <w:r w:rsidRPr="004069B3">
        <w:rPr>
          <w:rStyle w:val="StyleUnderline"/>
        </w:rPr>
        <w:t xml:space="preserve"> </w:t>
      </w:r>
      <w:r w:rsidRPr="004069B3">
        <w:rPr>
          <w:rStyle w:val="StyleUnderline"/>
          <w:highlight w:val="green"/>
        </w:rPr>
        <w:t>can</w:t>
      </w:r>
      <w:r w:rsidRPr="004069B3">
        <w:rPr>
          <w:rStyle w:val="StyleUnderline"/>
        </w:rPr>
        <w:t xml:space="preserve"> completely </w:t>
      </w:r>
      <w:r w:rsidRPr="004069B3">
        <w:rPr>
          <w:rStyle w:val="StyleUnderline"/>
          <w:highlight w:val="green"/>
        </w:rPr>
        <w:t>get rid of the gap between</w:t>
      </w:r>
      <w:r w:rsidRPr="004069B3">
        <w:rPr>
          <w:rStyle w:val="StyleUnderline"/>
        </w:rPr>
        <w:t xml:space="preserve"> his </w:t>
      </w:r>
      <w:r w:rsidRPr="004069B3">
        <w:rPr>
          <w:rStyle w:val="StyleUnderline"/>
          <w:highlight w:val="green"/>
        </w:rPr>
        <w:t>subjectivity and</w:t>
      </w:r>
      <w:r w:rsidRPr="004069B3">
        <w:rPr>
          <w:rStyle w:val="StyleUnderline"/>
        </w:rPr>
        <w:t xml:space="preserve"> his </w:t>
      </w:r>
      <w:r w:rsidRPr="004069B3">
        <w:rPr>
          <w:rStyle w:val="StyleUnderline"/>
          <w:highlight w:val="green"/>
        </w:rPr>
        <w:t>identity</w:t>
      </w:r>
      <w:r w:rsidRPr="004069B3">
        <w:rPr>
          <w:rStyle w:val="StyleUnderline"/>
        </w:rPr>
        <w:t>, which endows him with his authoritarian power; a reign of terror represents a power struggle for the dictator to preserve his totalitarian authority by combining himself with the very power he is wielding. It is nothing but totalitarian.</w:t>
      </w:r>
      <w:r w:rsidRPr="004069B3">
        <w:rPr>
          <w:sz w:val="16"/>
          <w:szCs w:val="16"/>
        </w:rPr>
        <w:t xml:space="preserve"> </w:t>
      </w:r>
      <w:r w:rsidRPr="004069B3">
        <w:rPr>
          <w:rStyle w:val="StyleUnderline"/>
        </w:rPr>
        <w:t xml:space="preserve">It makes human subjectivities fully identified with the social construct of </w:t>
      </w:r>
      <w:proofErr w:type="spellStart"/>
      <w:r w:rsidRPr="004069B3">
        <w:rPr>
          <w:rStyle w:val="StyleUnderline"/>
        </w:rPr>
        <w:t>identitarian</w:t>
      </w:r>
      <w:proofErr w:type="spellEnd"/>
      <w:r w:rsidRPr="004069B3">
        <w:rPr>
          <w:rStyle w:val="StyleUnderline"/>
        </w:rPr>
        <w:t xml:space="preserve"> positions at its most radical. </w:t>
      </w:r>
      <w:r w:rsidRPr="00A7776D">
        <w:rPr>
          <w:rStyle w:val="StyleUnderline"/>
        </w:rPr>
        <w:t xml:space="preserve">Individuals’ </w:t>
      </w:r>
      <w:r w:rsidRPr="00105F97">
        <w:rPr>
          <w:rStyle w:val="StyleUnderline"/>
          <w:highlight w:val="green"/>
        </w:rPr>
        <w:t>identities do not</w:t>
      </w:r>
      <w:r w:rsidRPr="004069B3">
        <w:rPr>
          <w:rStyle w:val="StyleUnderline"/>
        </w:rPr>
        <w:t xml:space="preserve"> fully </w:t>
      </w:r>
      <w:r w:rsidRPr="004069B3">
        <w:rPr>
          <w:rStyle w:val="StyleUnderline"/>
          <w:highlight w:val="green"/>
        </w:rPr>
        <w:t>take shape</w:t>
      </w:r>
      <w:r w:rsidRPr="004069B3">
        <w:rPr>
          <w:rStyle w:val="StyleUnderline"/>
        </w:rPr>
        <w:t xml:space="preserve"> </w:t>
      </w:r>
      <w:r w:rsidRPr="004069B3">
        <w:rPr>
          <w:rStyle w:val="StyleUnderline"/>
          <w:highlight w:val="green"/>
        </w:rPr>
        <w:t>until</w:t>
      </w:r>
      <w:r w:rsidRPr="004069B3">
        <w:rPr>
          <w:rStyle w:val="StyleUnderline"/>
        </w:rPr>
        <w:t xml:space="preserve"> </w:t>
      </w:r>
      <w:r w:rsidRPr="004069B3">
        <w:rPr>
          <w:rStyle w:val="StyleUnderline"/>
          <w:highlight w:val="green"/>
        </w:rPr>
        <w:t>they wear their</w:t>
      </w:r>
      <w:r w:rsidRPr="004069B3">
        <w:rPr>
          <w:rStyle w:val="StyleUnderline"/>
        </w:rPr>
        <w:t xml:space="preserve"> brassard, a </w:t>
      </w:r>
      <w:r w:rsidRPr="004069B3">
        <w:rPr>
          <w:rStyle w:val="StyleUnderline"/>
          <w:highlight w:val="green"/>
        </w:rPr>
        <w:t>symbolic insignia</w:t>
      </w:r>
      <w:r w:rsidRPr="004069B3">
        <w:rPr>
          <w:rStyle w:val="StyleUnderline"/>
        </w:rPr>
        <w:t xml:space="preserve">, which turns them into the subjects subordinate to the identities. </w:t>
      </w:r>
      <w:r w:rsidRPr="004069B3">
        <w:rPr>
          <w:sz w:val="16"/>
          <w:szCs w:val="16"/>
        </w:rPr>
        <w:t>A Korean proverb thus says that a position makes its occupant, not the other way around</w:t>
      </w:r>
      <w:r w:rsidRPr="004069B3">
        <w:rPr>
          <w:rStyle w:val="StyleUnderline"/>
        </w:rPr>
        <w:t xml:space="preserve">. An absolute </w:t>
      </w:r>
      <w:r w:rsidRPr="00105F97">
        <w:rPr>
          <w:rStyle w:val="StyleUnderline"/>
          <w:highlight w:val="green"/>
        </w:rPr>
        <w:t>monarch can be himself</w:t>
      </w:r>
      <w:r w:rsidRPr="004069B3">
        <w:rPr>
          <w:rStyle w:val="StyleUnderline"/>
        </w:rPr>
        <w:t xml:space="preserve"> only </w:t>
      </w:r>
      <w:r w:rsidRPr="00105F97">
        <w:rPr>
          <w:rStyle w:val="StyleUnderline"/>
          <w:highlight w:val="green"/>
        </w:rPr>
        <w:t>when</w:t>
      </w:r>
      <w:r w:rsidRPr="004069B3">
        <w:rPr>
          <w:rStyle w:val="StyleUnderline"/>
        </w:rPr>
        <w:t xml:space="preserve"> his </w:t>
      </w:r>
      <w:r w:rsidRPr="00105F97">
        <w:rPr>
          <w:rStyle w:val="StyleUnderline"/>
          <w:highlight w:val="green"/>
        </w:rPr>
        <w:t>ontological being</w:t>
      </w:r>
      <w:r w:rsidRPr="004069B3">
        <w:rPr>
          <w:rStyle w:val="StyleUnderline"/>
        </w:rPr>
        <w:t xml:space="preserve"> can fully </w:t>
      </w:r>
      <w:r w:rsidRPr="00105F97">
        <w:rPr>
          <w:rStyle w:val="StyleUnderline"/>
          <w:highlight w:val="green"/>
        </w:rPr>
        <w:t>identify with</w:t>
      </w:r>
      <w:r w:rsidRPr="004069B3">
        <w:rPr>
          <w:rStyle w:val="StyleUnderline"/>
        </w:rPr>
        <w:t xml:space="preserve"> his </w:t>
      </w:r>
      <w:r w:rsidRPr="00105F97">
        <w:rPr>
          <w:rStyle w:val="StyleUnderline"/>
          <w:highlight w:val="green"/>
        </w:rPr>
        <w:t>crown</w:t>
      </w:r>
      <w:r w:rsidRPr="004069B3">
        <w:rPr>
          <w:rStyle w:val="StyleUnderline"/>
        </w:rPr>
        <w:t>,</w:t>
      </w:r>
      <w:r w:rsidRPr="004069B3">
        <w:rPr>
          <w:sz w:val="16"/>
          <w:szCs w:val="16"/>
        </w:rPr>
        <w:t xml:space="preserve"> a supreme insignia that endows him with his kingship and completes his royal identity. </w:t>
      </w:r>
      <w:r w:rsidRPr="004069B3">
        <w:rPr>
          <w:rStyle w:val="StyleUnderline"/>
        </w:rPr>
        <w:t xml:space="preserve">In a similar vein, </w:t>
      </w:r>
      <w:r w:rsidRPr="00A7776D">
        <w:rPr>
          <w:rStyle w:val="StyleUnderline"/>
        </w:rPr>
        <w:t>an individual deals with</w:t>
      </w:r>
      <w:r w:rsidRPr="004069B3">
        <w:rPr>
          <w:rStyle w:val="StyleUnderline"/>
        </w:rPr>
        <w:t xml:space="preserve"> the </w:t>
      </w:r>
      <w:r w:rsidRPr="004069B3">
        <w:rPr>
          <w:rStyle w:val="StyleUnderline"/>
          <w:highlight w:val="green"/>
        </w:rPr>
        <w:t xml:space="preserve">gap with </w:t>
      </w:r>
      <w:r w:rsidRPr="00A7776D">
        <w:rPr>
          <w:rStyle w:val="StyleUnderline"/>
        </w:rPr>
        <w:t xml:space="preserve">his/her </w:t>
      </w:r>
      <w:r w:rsidRPr="004069B3">
        <w:rPr>
          <w:rStyle w:val="StyleUnderline"/>
          <w:highlight w:val="green"/>
        </w:rPr>
        <w:t>identity to maintain</w:t>
      </w:r>
      <w:r w:rsidRPr="004069B3">
        <w:rPr>
          <w:rStyle w:val="StyleUnderline"/>
        </w:rPr>
        <w:t xml:space="preserve"> his/her </w:t>
      </w:r>
      <w:r w:rsidRPr="004069B3">
        <w:rPr>
          <w:rStyle w:val="StyleUnderline"/>
          <w:highlight w:val="green"/>
        </w:rPr>
        <w:t>hegemonic subject-position</w:t>
      </w:r>
      <w:r w:rsidRPr="004069B3">
        <w:rPr>
          <w:rStyle w:val="StyleUnderline"/>
        </w:rPr>
        <w:t xml:space="preserve"> and remain visible with an </w:t>
      </w:r>
      <w:proofErr w:type="spellStart"/>
      <w:r w:rsidRPr="004069B3">
        <w:rPr>
          <w:rStyle w:val="StyleUnderline"/>
        </w:rPr>
        <w:t>identitarian</w:t>
      </w:r>
      <w:proofErr w:type="spellEnd"/>
      <w:r w:rsidRPr="004069B3">
        <w:rPr>
          <w:rStyle w:val="StyleUnderline"/>
        </w:rPr>
        <w:t xml:space="preserve"> position, and this explains how identity </w:t>
      </w:r>
      <w:r w:rsidRPr="0005400E">
        <w:rPr>
          <w:rStyle w:val="StyleUnderline"/>
        </w:rPr>
        <w:t>politics works today. If they fail to manage the gap properly, it becomes fatal, as witnessed in the Vincent Chin case.</w:t>
      </w:r>
    </w:p>
    <w:p w14:paraId="6CF747A5" w14:textId="59A0EF44" w:rsidR="00426124" w:rsidRPr="00426124" w:rsidRDefault="00426124" w:rsidP="00426124">
      <w:pPr>
        <w:pStyle w:val="Heading3"/>
      </w:pPr>
      <w:r>
        <w:t>2</w:t>
      </w:r>
    </w:p>
    <w:p w14:paraId="635C6630" w14:textId="77777777" w:rsidR="00426124" w:rsidRPr="003624D8" w:rsidRDefault="00426124" w:rsidP="00426124">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6AC93E37" w14:textId="22C4EE59" w:rsidR="00426124" w:rsidRPr="003624D8" w:rsidRDefault="00426124" w:rsidP="00426124">
      <w:pPr>
        <w:rPr>
          <w:rFonts w:asciiTheme="minorHAnsi" w:hAnsiTheme="minorHAnsi" w:cstheme="minorHAnsi"/>
        </w:rPr>
      </w:pPr>
      <w:r w:rsidRPr="003624D8">
        <w:rPr>
          <w:rStyle w:val="Style13ptBold"/>
          <w:rFonts w:asciiTheme="minorHAnsi" w:hAnsiTheme="minorHAnsi" w:cstheme="minorHAnsi"/>
        </w:rPr>
        <w:t xml:space="preserve">Kim </w:t>
      </w:r>
      <w:r>
        <w:rPr>
          <w:rStyle w:val="Style13ptBold"/>
          <w:rFonts w:asciiTheme="minorHAnsi" w:hAnsiTheme="minorHAnsi" w:cstheme="minorHAnsi"/>
        </w:rPr>
        <w:t>7</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4564AAB5" w14:textId="77777777" w:rsidR="00426124" w:rsidRPr="003624D8" w:rsidRDefault="00426124" w:rsidP="00426124">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426124">
        <w:rPr>
          <w:rStyle w:val="StyleUnderline"/>
          <w:rFonts w:asciiTheme="minorHAnsi" w:hAnsiTheme="minorHAnsi" w:cstheme="minorHAnsi"/>
        </w:rPr>
        <w:t>Asian Americans’ being mistaken for a foreigner has become their routine experience to the extent that they cannot be a real American</w:t>
      </w:r>
      <w:r w:rsidRPr="00426124">
        <w:rPr>
          <w:rFonts w:asciiTheme="minorHAnsi" w:hAnsiTheme="minorHAnsi" w:cstheme="minorHAnsi"/>
          <w:sz w:val="16"/>
        </w:rPr>
        <w:t xml:space="preserve">. </w:t>
      </w:r>
      <w:r w:rsidRPr="00426124">
        <w:rPr>
          <w:rStyle w:val="StyleUnderline"/>
          <w:rFonts w:asciiTheme="minorHAnsi" w:hAnsiTheme="minorHAnsi" w:cstheme="minorHAnsi"/>
        </w:rPr>
        <w:t>In everyday life in the U</w:t>
      </w:r>
      <w:r w:rsidRPr="003624D8">
        <w:rPr>
          <w:rStyle w:val="StyleUnderline"/>
          <w:rFonts w:asciiTheme="minorHAnsi" w:hAnsiTheme="minorHAnsi" w:cstheme="minorHAnsi"/>
        </w:rPr>
        <w:t>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xml:space="preserve">, </w:t>
      </w:r>
      <w:r w:rsidRPr="00426124">
        <w:rPr>
          <w:rStyle w:val="StyleUnderline"/>
          <w:rFonts w:asciiTheme="minorHAnsi" w:hAnsiTheme="minorHAnsi" w:cstheme="minorHAnsi"/>
        </w:rPr>
        <w:t>functioning as an abstract</w:t>
      </w:r>
      <w:r w:rsidRPr="00426124">
        <w:rPr>
          <w:rFonts w:asciiTheme="minorHAnsi" w:hAnsiTheme="minorHAnsi" w:cstheme="minorHAnsi"/>
          <w:sz w:val="16"/>
        </w:rPr>
        <w:t xml:space="preserve"> </w:t>
      </w:r>
      <w:r w:rsidRPr="00426124">
        <w:rPr>
          <w:rStyle w:val="StyleUnderline"/>
          <w:rFonts w:asciiTheme="minorHAnsi" w:hAnsiTheme="minorHAnsi" w:cstheme="minorHAnsi"/>
        </w:rPr>
        <w:t xml:space="preserve">sign that automatically refers to some concept of “Asian,” and their ontological being has its meaning only in relation to the conceptualized. Their subjectivity thus becomes regulated by, and subject to, the </w:t>
      </w:r>
      <w:proofErr w:type="spellStart"/>
      <w:r w:rsidRPr="00426124">
        <w:rPr>
          <w:rStyle w:val="StyleUnderline"/>
          <w:rFonts w:asciiTheme="minorHAnsi" w:hAnsiTheme="minorHAnsi" w:cstheme="minorHAnsi"/>
        </w:rPr>
        <w:t>pre established</w:t>
      </w:r>
      <w:proofErr w:type="spellEnd"/>
      <w:r w:rsidRPr="00426124">
        <w:rPr>
          <w:rStyle w:val="StyleUnderline"/>
          <w:rFonts w:asciiTheme="minorHAnsi" w:hAnsiTheme="minorHAnsi" w:cstheme="minorHAnsi"/>
        </w:rPr>
        <w:t xml:space="preserve"> system of racial identification insofar as it certifies “who they are.”</w:t>
      </w:r>
      <w:r w:rsidRPr="00426124">
        <w:rPr>
          <w:rFonts w:asciiTheme="minorHAnsi" w:hAnsiTheme="minorHAnsi" w:cstheme="minorHAnsi"/>
          <w:sz w:val="16"/>
        </w:rPr>
        <w:t xml:space="preserve"> It refers to the way in which any Asian American happens to be recognized as Charlie Chan. </w:t>
      </w:r>
      <w:r w:rsidRPr="00426124">
        <w:rPr>
          <w:rStyle w:val="StyleUnderline"/>
          <w:rFonts w:asciiTheme="minorHAnsi" w:hAnsiTheme="minorHAnsi" w:cstheme="minorHAnsi"/>
        </w:rPr>
        <w:t>“Who they are,”</w:t>
      </w:r>
      <w:r w:rsidRPr="00426124">
        <w:rPr>
          <w:rFonts w:asciiTheme="minorHAnsi" w:hAnsiTheme="minorHAnsi" w:cstheme="minorHAnsi"/>
          <w:sz w:val="16"/>
        </w:rPr>
        <w:t xml:space="preserve"> in this sense, </w:t>
      </w:r>
      <w:r w:rsidRPr="00426124">
        <w:rPr>
          <w:rStyle w:val="StyleUnderline"/>
          <w:rFonts w:asciiTheme="minorHAnsi" w:hAnsiTheme="minorHAnsi" w:cstheme="minorHAnsi"/>
        </w:rPr>
        <w:t>indicates,</w:t>
      </w:r>
      <w:r w:rsidRPr="00426124">
        <w:rPr>
          <w:rFonts w:asciiTheme="minorHAnsi" w:hAnsiTheme="minorHAnsi" w:cstheme="minorHAnsi"/>
          <w:sz w:val="16"/>
        </w:rPr>
        <w:t xml:space="preserve"> as Louis Althusser might put it, </w:t>
      </w:r>
      <w:r w:rsidRPr="00426124">
        <w:rPr>
          <w:rStyle w:val="StyleUnderline"/>
          <w:rFonts w:asciiTheme="minorHAnsi" w:hAnsiTheme="minorHAnsi" w:cstheme="minorHAnsi"/>
        </w:rPr>
        <w:t>an ideological subject that the contingent and arbitrary rule of social agreements, however biased, constitutes</w:t>
      </w:r>
      <w:r w:rsidRPr="00426124">
        <w:rPr>
          <w:rFonts w:asciiTheme="minorHAnsi" w:hAnsiTheme="minorHAnsi" w:cstheme="minorHAnsi"/>
          <w:sz w:val="16"/>
        </w:rPr>
        <w:t>. It is no wonder that Michael Omi and Howard Winant define racial formation as a “</w:t>
      </w:r>
      <w:r w:rsidRPr="003624D8">
        <w:rPr>
          <w:rFonts w:asciiTheme="minorHAnsi" w:hAnsiTheme="minorHAnsi" w:cstheme="minorHAnsi"/>
          <w:sz w:val="16"/>
        </w:rPr>
        <w:t xml:space="preserve">sociohistorical process by which racial categories are created, inhabited, transformed, and destroyed” (RFUS 55). It is interesting to see the way in which </w:t>
      </w:r>
      <w:r w:rsidRPr="003624D8">
        <w:rPr>
          <w:rStyle w:val="StyleUnderline"/>
          <w:rFonts w:asciiTheme="minorHAnsi" w:hAnsiTheme="minorHAnsi" w:cstheme="minorHAnsi"/>
        </w:rPr>
        <w:t>particular parts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w:t>
      </w:r>
      <w:r w:rsidRPr="00426124">
        <w:rPr>
          <w:rStyle w:val="StyleUnderline"/>
          <w:rFonts w:asciiTheme="minorHAnsi" w:hAnsiTheme="minorHAnsi" w:cstheme="minorHAnsi"/>
        </w:rPr>
        <w:t>self has its ontological meaning reduced to the conceptual formality of what it means to be Asian American. The process of racial identification</w:t>
      </w:r>
      <w:r w:rsidRPr="00426124">
        <w:rPr>
          <w:rFonts w:asciiTheme="minorHAnsi" w:hAnsiTheme="minorHAnsi" w:cstheme="minorHAnsi"/>
          <w:sz w:val="16"/>
        </w:rPr>
        <w:t>, as a result</w:t>
      </w:r>
      <w:r w:rsidRPr="003624D8">
        <w:rPr>
          <w:rFonts w:asciiTheme="minorHAnsi" w:hAnsiTheme="minorHAnsi" w:cstheme="minorHAnsi"/>
          <w:sz w:val="16"/>
        </w:rPr>
        <w:t xml:space="preserve">,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w:t>
      </w:r>
      <w:r w:rsidRPr="00426124">
        <w:rPr>
          <w:rStyle w:val="StyleUnderline"/>
          <w:rFonts w:asciiTheme="minorHAnsi" w:hAnsiTheme="minorHAnsi" w:cstheme="minorHAnsi"/>
        </w:rPr>
        <w:t>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426124">
        <w:rPr>
          <w:rFonts w:asciiTheme="minorHAnsi" w:hAnsiTheme="minorHAnsi" w:cstheme="minorHAnsi"/>
          <w:sz w:val="16"/>
        </w:rPr>
        <w:t xml:space="preserve">. Constituted as a cognitive system of knowledge that falls within the realm of common sense, </w:t>
      </w:r>
      <w:r w:rsidRPr="00426124">
        <w:rPr>
          <w:rStyle w:val="StyleUnderline"/>
          <w:rFonts w:asciiTheme="minorHAnsi" w:hAnsiTheme="minorHAnsi" w:cstheme="minorHAnsi"/>
        </w:rPr>
        <w:t>stereotype rather turns Asian Americans into an appendix to the symbolic apparition or uncanny double that reifies their identity in the typical formality of “Asian”—that is, racial fantasy. Asian Americans become a puppet-like agent of Charlie Chan’s</w:t>
      </w:r>
      <w:r w:rsidRPr="003624D8">
        <w:rPr>
          <w:rStyle w:val="StyleUnderline"/>
          <w:rFonts w:asciiTheme="minorHAnsi" w:hAnsiTheme="minorHAnsi" w:cstheme="minorHAnsi"/>
        </w:rPr>
        <w:t xml:space="preserve">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w:t>
      </w:r>
      <w:proofErr w:type="spellStart"/>
      <w:r w:rsidRPr="003624D8">
        <w:rPr>
          <w:rStyle w:val="StyleUnderline"/>
          <w:rFonts w:asciiTheme="minorHAnsi" w:hAnsiTheme="minorHAnsi" w:cstheme="minorHAnsi"/>
          <w:highlight w:val="green"/>
        </w:rPr>
        <w:t>identitarian</w:t>
      </w:r>
      <w:proofErr w:type="spellEnd"/>
      <w:r w:rsidRPr="003624D8">
        <w:rPr>
          <w:rStyle w:val="StyleUnderline"/>
          <w:rFonts w:asciiTheme="minorHAnsi" w:hAnsiTheme="minorHAnsi" w:cstheme="minorHAnsi"/>
          <w:highlight w:val="green"/>
        </w:rPr>
        <w:t xml:space="preserve">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41F5BCCB" w14:textId="4316F498" w:rsidR="00426124" w:rsidRPr="003624D8" w:rsidRDefault="00426124" w:rsidP="00426124">
      <w:pPr>
        <w:pStyle w:val="Heading4"/>
        <w:rPr>
          <w:rStyle w:val="Style13ptBold"/>
          <w:b/>
        </w:rPr>
      </w:pPr>
      <w:r w:rsidRPr="003624D8">
        <w:rPr>
          <w:rStyle w:val="Style13ptBold"/>
          <w:b/>
        </w:rPr>
        <w:t xml:space="preserve">Debate is a communicative activity which forces coercive </w:t>
      </w:r>
      <w:proofErr w:type="spellStart"/>
      <w:r w:rsidRPr="003624D8">
        <w:rPr>
          <w:rStyle w:val="Style13ptBold"/>
          <w:b/>
        </w:rPr>
        <w:t>mimetism</w:t>
      </w:r>
      <w:proofErr w:type="spellEnd"/>
      <w:r w:rsidRPr="003624D8">
        <w:rPr>
          <w:rStyle w:val="Style13ptBold"/>
          <w:b/>
        </w:rPr>
        <w:t xml:space="preserve"> which gauges successful assimilation that excludes Asian bodies. Language marks impossible social compliance for the Asian and separates them from the rest of the students.</w:t>
      </w:r>
      <w:r w:rsidR="001D0DC7">
        <w:rPr>
          <w:rStyle w:val="Style13ptBold"/>
          <w:b/>
        </w:rPr>
        <w:t xml:space="preserve"> (THIS IS ALSO ANOTHER ONTOLOGY WARRANT)</w:t>
      </w:r>
    </w:p>
    <w:p w14:paraId="0B5885D3" w14:textId="16263007" w:rsidR="00426124" w:rsidRPr="003624D8" w:rsidRDefault="00426124" w:rsidP="00426124">
      <w:pPr>
        <w:rPr>
          <w:sz w:val="16"/>
        </w:rPr>
      </w:pPr>
      <w:proofErr w:type="spellStart"/>
      <w:r w:rsidRPr="003624D8">
        <w:rPr>
          <w:rStyle w:val="StyleUnderline"/>
          <w:b/>
          <w:bCs/>
          <w:u w:val="none"/>
        </w:rPr>
        <w:t>Eng</w:t>
      </w:r>
      <w:proofErr w:type="spellEnd"/>
      <w:r w:rsidRPr="003624D8">
        <w:rPr>
          <w:rStyle w:val="StyleUnderline"/>
          <w:b/>
          <w:bCs/>
          <w:u w:val="none"/>
        </w:rPr>
        <w:t xml:space="preserve"> &amp; Han </w:t>
      </w:r>
      <w:r>
        <w:rPr>
          <w:rStyle w:val="StyleUnderline"/>
          <w:b/>
          <w:bCs/>
          <w:u w:val="none"/>
        </w:rPr>
        <w:t>1</w:t>
      </w:r>
      <w:r>
        <w:rPr>
          <w:rStyle w:val="StyleUnderline"/>
          <w:b/>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Studies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5E12AD77" w14:textId="77777777" w:rsidR="00426124" w:rsidRPr="003624D8" w:rsidRDefault="00426124" w:rsidP="00426124">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in order to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Asian Americans are forced to mimic the model minority stereotype in order to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624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3624D8">
        <w:rPr>
          <w:sz w:val="16"/>
        </w:rPr>
        <w:t>safe”professional</w:t>
      </w:r>
      <w:proofErr w:type="spell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3624D8">
        <w:rPr>
          <w:sz w:val="16"/>
        </w:rPr>
        <w:t>positive”representation</w:t>
      </w:r>
      <w:proofErr w:type="spell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Palace.”Eventually</w:t>
      </w:r>
      <w:proofErr w:type="spell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school.”When</w:t>
      </w:r>
      <w:proofErr w:type="spell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spellStart"/>
      <w:r w:rsidRPr="003624D8">
        <w:rPr>
          <w:rStyle w:val="StyleUnderline"/>
          <w:highlight w:val="green"/>
        </w:rPr>
        <w:t>crookd</w:t>
      </w:r>
      <w:proofErr w:type="spell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 in particular, feelings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05400E">
        <w:rPr>
          <w:rStyle w:val="Emphasis"/>
        </w:rPr>
        <w:t xml:space="preserve">all too </w:t>
      </w:r>
      <w:r w:rsidRPr="003624D8">
        <w:rPr>
          <w:rStyle w:val="Emphasis"/>
          <w:highlight w:val="green"/>
        </w:rPr>
        <w:t xml:space="preserve">common in </w:t>
      </w:r>
      <w:r w:rsidRPr="0005400E">
        <w:rPr>
          <w:rStyle w:val="Emphasis"/>
        </w:rPr>
        <w:t xml:space="preserve">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cause they wore pink and never bulged and buckled out of their shirt plackets. I was scared of her like no dark corners could ever scare me. </w:t>
      </w:r>
      <w:r w:rsidRPr="003624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w:t>
      </w:r>
      <w:proofErr w:type="spellStart"/>
      <w:r w:rsidRPr="003624D8">
        <w:rPr>
          <w:rStyle w:val="StyleUnderline"/>
        </w:rPr>
        <w:t>Hammerick’s</w:t>
      </w:r>
      <w:proofErr w:type="spellEnd"/>
      <w:r w:rsidRPr="003624D8">
        <w:rPr>
          <w:rStyle w:val="StyleUnderline"/>
        </w:rPr>
        <w:t xml:space="preserve">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Harbor,”erroneously</w:t>
      </w:r>
      <w:proofErr w:type="spell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D95A8D1" w14:textId="77777777" w:rsidR="00426124" w:rsidRPr="003624D8" w:rsidRDefault="00426124" w:rsidP="00426124">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417A13B2" w14:textId="61A9E273" w:rsidR="00426124" w:rsidRPr="003624D8" w:rsidRDefault="00426124" w:rsidP="00426124">
      <w:pPr>
        <w:rPr>
          <w:rFonts w:asciiTheme="minorHAnsi" w:hAnsiTheme="minorHAnsi" w:cstheme="minorHAnsi"/>
        </w:rPr>
      </w:pPr>
      <w:r w:rsidRPr="003624D8">
        <w:rPr>
          <w:rStyle w:val="Style13ptBold"/>
          <w:rFonts w:asciiTheme="minorHAnsi" w:hAnsiTheme="minorHAnsi" w:cstheme="minorHAnsi"/>
        </w:rPr>
        <w:t xml:space="preserve">Kim </w:t>
      </w:r>
      <w:r>
        <w:rPr>
          <w:rStyle w:val="Style13ptBold"/>
          <w:rFonts w:asciiTheme="minorHAnsi" w:hAnsiTheme="minorHAnsi" w:cstheme="minorHAnsi"/>
        </w:rPr>
        <w:t>8</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03526F3B" w14:textId="77777777" w:rsidR="00426124" w:rsidRPr="003624D8" w:rsidRDefault="00426124" w:rsidP="00426124">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its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erupts, separating its</w:t>
      </w:r>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 xml:space="preserve">master’s position is indebted to that of the </w:t>
      </w:r>
      <w:r w:rsidRPr="00426124">
        <w:rPr>
          <w:rStyle w:val="StyleUnderline"/>
        </w:rPr>
        <w:t>slave insofar</w:t>
      </w:r>
      <w:r w:rsidRPr="00426124">
        <w:rPr>
          <w:sz w:val="16"/>
        </w:rPr>
        <w:t xml:space="preserve"> as the latter, i.e., </w:t>
      </w:r>
      <w:r w:rsidRPr="00426124">
        <w:rPr>
          <w:rStyle w:val="StyleUnderline"/>
        </w:rPr>
        <w:t xml:space="preserve">the enemy, is what makes the former ontologically consistent in itself. </w:t>
      </w:r>
      <w:r w:rsidRPr="00426124">
        <w:rPr>
          <w:sz w:val="16"/>
        </w:rPr>
        <w:t xml:space="preserve">In other words, the </w:t>
      </w:r>
      <w:r w:rsidRPr="00426124">
        <w:rPr>
          <w:rStyle w:val="StyleUnderline"/>
        </w:rPr>
        <w:t>true sense of freedom for the subject</w:t>
      </w:r>
      <w:r w:rsidRPr="00426124">
        <w:rPr>
          <w:sz w:val="16"/>
        </w:rPr>
        <w:t xml:space="preserve"> in Hegel is to either become the enemy or eliminate it, either of which </w:t>
      </w:r>
      <w:r w:rsidRPr="00426124">
        <w:rPr>
          <w:rStyle w:val="StyleUnderline"/>
        </w:rPr>
        <w:t>means the death of the</w:t>
      </w:r>
      <w:r w:rsidRPr="003624D8">
        <w:rPr>
          <w:rStyle w:val="StyleUnderline"/>
        </w:rPr>
        <w:t xml:space="preserv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in light of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as a whole is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w:t>
      </w:r>
      <w:r w:rsidRPr="00426124">
        <w:rPr>
          <w:rStyle w:val="StyleUnderline"/>
        </w:rPr>
        <w:t>death instinct, an ontological abyss that remains unfathomable in its ideological edifice, is the only way to realize its “pure existence-for-self</w:t>
      </w:r>
      <w:r w:rsidRPr="00426124">
        <w:rPr>
          <w:sz w:val="16"/>
        </w:rPr>
        <w:t xml:space="preserve">” (Hegel 55) Identity is apparitional in nature, for as discussed earlier, </w:t>
      </w:r>
      <w:r w:rsidRPr="00426124">
        <w:rPr>
          <w:rStyle w:val="StyleUnderline"/>
        </w:rPr>
        <w:t>we all can become a/the “real Asian American” but never will be, and the resulting gap between our being and</w:t>
      </w:r>
      <w:r w:rsidRPr="003624D8">
        <w:rPr>
          <w:rStyle w:val="StyleUnderline"/>
        </w:rPr>
        <w:t xml:space="preserve">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w:t>
      </w:r>
      <w:r w:rsidRPr="00426124">
        <w:rPr>
          <w:rStyle w:val="StyleUnderline"/>
        </w:rPr>
        <w:t>as a yellow peril, viciously alienating them from the mainstream. Asian American identity has its multiple meanings with an apparitional effect that changes the ontological meaning of its referent and at the same time, reduces them back to their archetype</w:t>
      </w:r>
      <w:r w:rsidRPr="00426124">
        <w:rPr>
          <w:sz w:val="16"/>
        </w:rPr>
        <w:t xml:space="preserve">: Charlie Chan or the gook. While the </w:t>
      </w:r>
      <w:r w:rsidRPr="00426124">
        <w:rPr>
          <w:rStyle w:val="StyleUnderline"/>
        </w:rPr>
        <w:t>identity</w:t>
      </w:r>
      <w:r w:rsidRPr="00426124">
        <w:rPr>
          <w:sz w:val="16"/>
        </w:rPr>
        <w:t xml:space="preserve"> acts as a conduit</w:t>
      </w:r>
      <w:r w:rsidRPr="003624D8">
        <w:rPr>
          <w:sz w:val="16"/>
        </w:rPr>
        <w:t xml:space="preserve">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4CC5A74B" w14:textId="77777777" w:rsidR="00544B19" w:rsidRPr="003624D8" w:rsidRDefault="00544B19" w:rsidP="00544B19">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55AFBAE4" w14:textId="15C12291" w:rsidR="00544B19" w:rsidRPr="003624D8" w:rsidRDefault="00544B19" w:rsidP="00544B19">
      <w:pPr>
        <w:rPr>
          <w:sz w:val="16"/>
        </w:rPr>
      </w:pPr>
      <w:proofErr w:type="spellStart"/>
      <w:r w:rsidRPr="003624D8">
        <w:rPr>
          <w:rStyle w:val="StyleUnderline"/>
          <w:b/>
          <w:bCs/>
          <w:u w:val="none"/>
        </w:rPr>
        <w:t>Eng</w:t>
      </w:r>
      <w:proofErr w:type="spellEnd"/>
      <w:r w:rsidRPr="003624D8">
        <w:rPr>
          <w:rStyle w:val="StyleUnderline"/>
          <w:b/>
          <w:bCs/>
          <w:u w:val="none"/>
        </w:rPr>
        <w:t xml:space="preserve"> &amp; Han </w:t>
      </w:r>
      <w:r>
        <w:rPr>
          <w:rStyle w:val="StyleUnderline"/>
          <w:b/>
          <w:bCs/>
          <w:u w:val="none"/>
        </w:rPr>
        <w:t>2</w:t>
      </w:r>
      <w:r>
        <w:rPr>
          <w:rStyle w:val="StyleUnderline"/>
          <w:b/>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51A1A414" w14:textId="77777777" w:rsidR="00544B19" w:rsidRDefault="00544B19" w:rsidP="00544B19">
      <w:pPr>
        <w:rPr>
          <w:sz w:val="16"/>
          <w:szCs w:val="28"/>
        </w:rPr>
      </w:pPr>
      <w:r w:rsidRPr="003624D8">
        <w:rPr>
          <w:sz w:val="16"/>
          <w:szCs w:val="28"/>
        </w:rPr>
        <w:t xml:space="preserve">NATIONAL MELANCHOLIA </w:t>
      </w:r>
      <w:r w:rsidRPr="003624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624D8">
        <w:rPr>
          <w:rStyle w:val="Emphasis"/>
          <w:b w:val="0"/>
          <w:sz w:val="16"/>
          <w:szCs w:val="28"/>
          <w:u w:val="none"/>
        </w:rPr>
        <w:t>following the postwar era of inclusion, citizenship, and the emergence of model minority stereotype, Asians were defined as definitely not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029F9AFE" w14:textId="38AFFA5F" w:rsidR="00AC66AC" w:rsidRDefault="00544B19" w:rsidP="00544B19">
      <w:pPr>
        <w:pStyle w:val="Heading3"/>
      </w:pPr>
      <w:r>
        <w:t>3</w:t>
      </w:r>
    </w:p>
    <w:p w14:paraId="69971D09" w14:textId="4F637E5D" w:rsidR="00544B19" w:rsidRDefault="00544B19" w:rsidP="00544B19">
      <w:pPr>
        <w:pStyle w:val="Heading4"/>
        <w:rPr>
          <w:rFonts w:asciiTheme="minorHAnsi" w:hAnsiTheme="minorHAnsi" w:cstheme="majorHAnsi"/>
        </w:rPr>
      </w:pPr>
      <w:r>
        <w:rPr>
          <w:rFonts w:asciiTheme="minorHAnsi" w:hAnsiTheme="minorHAnsi" w:cstheme="majorHAnsi"/>
        </w:rPr>
        <w:t xml:space="preserve">Interpretation – </w:t>
      </w:r>
      <w:proofErr w:type="spellStart"/>
      <w:r>
        <w:rPr>
          <w:rFonts w:asciiTheme="minorHAnsi" w:hAnsiTheme="minorHAnsi" w:cstheme="majorHAnsi"/>
        </w:rPr>
        <w:t>aff</w:t>
      </w:r>
      <w:proofErr w:type="spellEnd"/>
      <w:r>
        <w:rPr>
          <w:rFonts w:asciiTheme="minorHAnsi" w:hAnsiTheme="minorHAnsi" w:cstheme="majorHAnsi"/>
        </w:rPr>
        <w:t xml:space="preserve"> must concede </w:t>
      </w:r>
      <w:r>
        <w:rPr>
          <w:rFonts w:asciiTheme="minorHAnsi" w:hAnsiTheme="minorHAnsi" w:cstheme="majorHAnsi"/>
        </w:rPr>
        <w:t>neg</w:t>
      </w:r>
      <w:r>
        <w:rPr>
          <w:rFonts w:asciiTheme="minorHAnsi" w:hAnsiTheme="minorHAnsi" w:cstheme="majorHAnsi"/>
        </w:rPr>
        <w:t xml:space="preserve"> framework if the </w:t>
      </w:r>
      <w:r>
        <w:rPr>
          <w:rFonts w:asciiTheme="minorHAnsi" w:hAnsiTheme="minorHAnsi" w:cstheme="majorHAnsi"/>
        </w:rPr>
        <w:t>neg</w:t>
      </w:r>
      <w:r>
        <w:rPr>
          <w:rFonts w:asciiTheme="minorHAnsi" w:hAnsiTheme="minorHAnsi" w:cstheme="majorHAnsi"/>
        </w:rPr>
        <w:t xml:space="preserve"> debater is Asian and the </w:t>
      </w:r>
      <w:r>
        <w:rPr>
          <w:rFonts w:asciiTheme="minorHAnsi" w:hAnsiTheme="minorHAnsi" w:cstheme="majorHAnsi"/>
        </w:rPr>
        <w:t>neg</w:t>
      </w:r>
      <w:r>
        <w:rPr>
          <w:rFonts w:asciiTheme="minorHAnsi" w:hAnsiTheme="minorHAnsi" w:cstheme="majorHAnsi"/>
        </w:rPr>
        <w:t xml:space="preserve"> is </w:t>
      </w:r>
      <w:r>
        <w:rPr>
          <w:rFonts w:asciiTheme="minorHAnsi" w:hAnsiTheme="minorHAnsi" w:cstheme="majorHAnsi"/>
        </w:rPr>
        <w:t>about Asians</w:t>
      </w:r>
      <w:r>
        <w:rPr>
          <w:rFonts w:asciiTheme="minorHAnsi" w:hAnsiTheme="minorHAnsi" w:cstheme="majorHAnsi"/>
        </w:rPr>
        <w:t xml:space="preserve">. Violation – </w:t>
      </w:r>
      <w:r w:rsidRPr="004E7165">
        <w:rPr>
          <w:rFonts w:asciiTheme="minorHAnsi" w:hAnsiTheme="minorHAnsi" w:cstheme="majorHAnsi"/>
          <w:highlight w:val="yellow"/>
        </w:rPr>
        <w:t>[Exempt]</w:t>
      </w:r>
    </w:p>
    <w:p w14:paraId="6541C03A" w14:textId="77777777" w:rsidR="00544B19" w:rsidRDefault="00544B19" w:rsidP="00544B19">
      <w:pPr>
        <w:pStyle w:val="Heading4"/>
        <w:rPr>
          <w:rFonts w:asciiTheme="minorHAnsi" w:hAnsiTheme="minorHAnsi" w:cstheme="majorHAnsi"/>
        </w:rPr>
      </w:pPr>
      <w:r>
        <w:rPr>
          <w:rFonts w:asciiTheme="minorHAnsi" w:hAnsiTheme="minorHAnsi" w:cstheme="majorHAnsi"/>
        </w:rPr>
        <w:t>A] Forces hard conversations – allowing the neg to change the framework turns away hard conversations that they have been avoiding.</w:t>
      </w:r>
    </w:p>
    <w:p w14:paraId="267868BC" w14:textId="77777777" w:rsidR="00544B19" w:rsidRDefault="00544B19" w:rsidP="00544B19">
      <w:pPr>
        <w:pStyle w:val="Heading4"/>
      </w:pPr>
      <w:r>
        <w:t xml:space="preserve">B] Structural Unfairness Reparations – we are in the debate space which we think is </w:t>
      </w:r>
      <w:proofErr w:type="spellStart"/>
      <w:r>
        <w:t>anti Asian</w:t>
      </w:r>
      <w:proofErr w:type="spellEnd"/>
      <w:r>
        <w:t xml:space="preserve"> – giving us AFC evens out the playing field</w:t>
      </w:r>
    </w:p>
    <w:p w14:paraId="7456AAD8" w14:textId="77777777" w:rsidR="00544B19" w:rsidRPr="00250511" w:rsidRDefault="00544B19" w:rsidP="00544B19">
      <w:pPr>
        <w:pStyle w:val="Heading4"/>
      </w:pPr>
      <w:r>
        <w:t xml:space="preserve">C] </w:t>
      </w:r>
      <w:r w:rsidRPr="00DB229E">
        <w:t xml:space="preserve">Truth testing; We’re a better model of debate were </w:t>
      </w:r>
      <w:r>
        <w:t>Asian</w:t>
      </w:r>
      <w:r w:rsidRPr="00DB229E">
        <w:t xml:space="preserve"> </w:t>
      </w:r>
      <w:r>
        <w:t xml:space="preserve">people </w:t>
      </w:r>
      <w:r w:rsidRPr="00DB229E">
        <w:t xml:space="preserve">could engage in rounds </w:t>
      </w:r>
      <w:proofErr w:type="spellStart"/>
      <w:r w:rsidRPr="00DB229E">
        <w:t>bc</w:t>
      </w:r>
      <w:proofErr w:type="spellEnd"/>
      <w:r w:rsidRPr="00DB229E">
        <w:t xml:space="preserve"> they’re debating </w:t>
      </w:r>
      <w:r>
        <w:t>frameworks</w:t>
      </w:r>
      <w:r w:rsidRPr="00DB229E">
        <w:t xml:space="preserve"> that understand their perspective and detail it</w:t>
      </w:r>
    </w:p>
    <w:p w14:paraId="0C4FF368" w14:textId="78E064CF" w:rsidR="00544B19" w:rsidRDefault="00544B19" w:rsidP="00544B19">
      <w:pPr>
        <w:pStyle w:val="Heading4"/>
      </w:pPr>
      <w:r>
        <w:t>DTD No RVI CI and highest layer</w:t>
      </w:r>
    </w:p>
    <w:p w14:paraId="1797C6F9" w14:textId="50CE1030" w:rsidR="00544B19" w:rsidRPr="005255CB" w:rsidRDefault="00544B19" w:rsidP="00544B19">
      <w:pPr>
        <w:pStyle w:val="Heading4"/>
      </w:pPr>
      <w:r w:rsidRPr="005255CB">
        <w:t>A] its key to check abuse against whiteness</w:t>
      </w:r>
    </w:p>
    <w:p w14:paraId="34B90CE8" w14:textId="77777777" w:rsidR="00544B19" w:rsidRPr="005255CB" w:rsidRDefault="00544B19" w:rsidP="00544B19">
      <w:pPr>
        <w:pStyle w:val="Heading4"/>
      </w:pPr>
      <w:r w:rsidRPr="005255CB">
        <w:t xml:space="preserve">B] we indict your orientation toward </w:t>
      </w:r>
      <w:proofErr w:type="spellStart"/>
      <w:r w:rsidRPr="005255CB">
        <w:t>anti asian</w:t>
      </w:r>
      <w:proofErr w:type="spellEnd"/>
      <w:r w:rsidRPr="005255CB">
        <w:t>-ness</w:t>
      </w:r>
    </w:p>
    <w:p w14:paraId="3A3100F0" w14:textId="2EAFCF33" w:rsidR="00544B19" w:rsidRPr="005255CB" w:rsidRDefault="00544B19" w:rsidP="00544B19">
      <w:pPr>
        <w:pStyle w:val="Heading4"/>
      </w:pPr>
      <w:r w:rsidRPr="005255CB">
        <w:t>C] reasonability leads to judge intervention</w:t>
      </w:r>
    </w:p>
    <w:p w14:paraId="04FDDD2B" w14:textId="29ACB497" w:rsidR="00544B19" w:rsidRPr="005255CB" w:rsidRDefault="00544B19" w:rsidP="00544B19">
      <w:pPr>
        <w:pStyle w:val="Heading4"/>
      </w:pPr>
      <w:r w:rsidRPr="005255CB">
        <w:t>D] RVIs is just a form of white reparations which reproduces cancellation politics of harshly punishing Asian people for small mistakes.</w:t>
      </w:r>
    </w:p>
    <w:p w14:paraId="1A1A7644" w14:textId="77777777" w:rsidR="00544B19" w:rsidRPr="005255CB" w:rsidRDefault="00544B19" w:rsidP="00544B19">
      <w:pPr>
        <w:rPr>
          <w:sz w:val="16"/>
        </w:rPr>
      </w:pPr>
      <w:r w:rsidRPr="005255CB">
        <w:rPr>
          <w:b/>
          <w:bCs/>
          <w:iCs/>
          <w:color w:val="000000" w:themeColor="text1"/>
          <w:szCs w:val="28"/>
        </w:rPr>
        <w:t xml:space="preserve">E] Only terminal impact on theory is anti </w:t>
      </w:r>
      <w:proofErr w:type="spellStart"/>
      <w:r w:rsidRPr="005255CB">
        <w:rPr>
          <w:b/>
          <w:bCs/>
          <w:iCs/>
          <w:color w:val="000000" w:themeColor="text1"/>
          <w:szCs w:val="28"/>
        </w:rPr>
        <w:t>asianness</w:t>
      </w:r>
      <w:proofErr w:type="spellEnd"/>
      <w:r w:rsidRPr="005255CB">
        <w:rPr>
          <w:b/>
          <w:bCs/>
          <w:iCs/>
          <w:color w:val="000000" w:themeColor="text1"/>
          <w:szCs w:val="28"/>
        </w:rPr>
        <w:t>, fairness and education that require the oppression of Asian bodies is violent.</w:t>
      </w:r>
    </w:p>
    <w:p w14:paraId="0437D8A9" w14:textId="3E53FEFA" w:rsidR="00544B19" w:rsidRPr="00544B19" w:rsidRDefault="00544B19" w:rsidP="00544B19">
      <w:pPr>
        <w:pStyle w:val="Heading4"/>
      </w:pPr>
      <w:r w:rsidRPr="00544B19">
        <w:t>F] Non Asian abuse outweighs Asian abuse on structural unfairness – the debate space is built to exclude Asian bodies. Obviously we may seem behind on the flow, but that’s only because debate is anti- Asian</w:t>
      </w:r>
      <w:r>
        <w:t>.</w:t>
      </w:r>
    </w:p>
    <w:p w14:paraId="6D7F8995" w14:textId="77777777" w:rsidR="00544B19" w:rsidRPr="005255CB" w:rsidRDefault="00544B19" w:rsidP="00544B19">
      <w:pPr>
        <w:pStyle w:val="Heading4"/>
      </w:pPr>
      <w:r w:rsidRPr="00544B19">
        <w:t xml:space="preserve">G] Reject Non </w:t>
      </w:r>
      <w:proofErr w:type="spellStart"/>
      <w:r w:rsidRPr="00544B19">
        <w:t>asian</w:t>
      </w:r>
      <w:proofErr w:type="spellEnd"/>
      <w:r w:rsidRPr="00544B19">
        <w:t xml:space="preserve"> theory- all their </w:t>
      </w:r>
      <w:proofErr w:type="spellStart"/>
      <w:r w:rsidRPr="00544B19">
        <w:t>interps</w:t>
      </w:r>
      <w:proofErr w:type="spellEnd"/>
      <w:r w:rsidRPr="00544B19">
        <w:t xml:space="preserve"> are independent reasons to vote </w:t>
      </w:r>
      <w:proofErr w:type="spellStart"/>
      <w:r w:rsidRPr="00544B19">
        <w:t>aff</w:t>
      </w:r>
      <w:proofErr w:type="spellEnd"/>
      <w:r w:rsidRPr="00544B19">
        <w:t xml:space="preserve"> because non </w:t>
      </w:r>
      <w:proofErr w:type="spellStart"/>
      <w:r w:rsidRPr="00544B19">
        <w:t>asian</w:t>
      </w:r>
      <w:proofErr w:type="spellEnd"/>
      <w:r w:rsidRPr="00544B19">
        <w:t xml:space="preserve"> people imposing norms that resemble telling what the model minority should do where</w:t>
      </w:r>
      <w:r w:rsidRPr="00544B19">
        <w:tab/>
        <w:t xml:space="preserve"> our resistance strategies our always criticized by </w:t>
      </w:r>
      <w:proofErr w:type="spellStart"/>
      <w:r w:rsidRPr="00544B19">
        <w:t>nonasian</w:t>
      </w:r>
      <w:proofErr w:type="spellEnd"/>
      <w:r w:rsidRPr="00544B19">
        <w:t xml:space="preserve"> people which concedes the model minority myth and causes violence</w:t>
      </w:r>
    </w:p>
    <w:p w14:paraId="70773A1C" w14:textId="5094516D" w:rsidR="00544B19" w:rsidRPr="00544B19" w:rsidRDefault="00544B19" w:rsidP="00544B19">
      <w:pPr>
        <w:pStyle w:val="Heading4"/>
      </w:pPr>
      <w:r>
        <w:t xml:space="preserve"> </w:t>
      </w:r>
    </w:p>
    <w:sectPr w:rsidR="00544B19" w:rsidRPr="00544B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56A0"/>
    <w:rsid w:val="000139A3"/>
    <w:rsid w:val="0005400E"/>
    <w:rsid w:val="00100833"/>
    <w:rsid w:val="00104529"/>
    <w:rsid w:val="00105942"/>
    <w:rsid w:val="00107396"/>
    <w:rsid w:val="00111950"/>
    <w:rsid w:val="00144A4C"/>
    <w:rsid w:val="00176AB0"/>
    <w:rsid w:val="00177B7D"/>
    <w:rsid w:val="0018322D"/>
    <w:rsid w:val="001B5776"/>
    <w:rsid w:val="001D0DC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6124"/>
    <w:rsid w:val="004605D6"/>
    <w:rsid w:val="004C60E8"/>
    <w:rsid w:val="004E3579"/>
    <w:rsid w:val="004E728B"/>
    <w:rsid w:val="004F39E0"/>
    <w:rsid w:val="00537BD5"/>
    <w:rsid w:val="00544B19"/>
    <w:rsid w:val="0057268A"/>
    <w:rsid w:val="005A414F"/>
    <w:rsid w:val="005D2912"/>
    <w:rsid w:val="005F0D3D"/>
    <w:rsid w:val="006065BD"/>
    <w:rsid w:val="00645FA9"/>
    <w:rsid w:val="00647866"/>
    <w:rsid w:val="00665003"/>
    <w:rsid w:val="006A2AD0"/>
    <w:rsid w:val="006C2375"/>
    <w:rsid w:val="006D4ECC"/>
    <w:rsid w:val="00722258"/>
    <w:rsid w:val="007243E5"/>
    <w:rsid w:val="00766EA0"/>
    <w:rsid w:val="007A2226"/>
    <w:rsid w:val="007A3F86"/>
    <w:rsid w:val="007F5B66"/>
    <w:rsid w:val="00823A1C"/>
    <w:rsid w:val="00845B9D"/>
    <w:rsid w:val="00860984"/>
    <w:rsid w:val="008B3ECB"/>
    <w:rsid w:val="008B4E85"/>
    <w:rsid w:val="008B56A0"/>
    <w:rsid w:val="008C1B2E"/>
    <w:rsid w:val="008C540F"/>
    <w:rsid w:val="0091627E"/>
    <w:rsid w:val="0097032B"/>
    <w:rsid w:val="009D2EAD"/>
    <w:rsid w:val="009D54B2"/>
    <w:rsid w:val="009E1922"/>
    <w:rsid w:val="009E5DD4"/>
    <w:rsid w:val="009F7612"/>
    <w:rsid w:val="009F7ED2"/>
    <w:rsid w:val="00A77E54"/>
    <w:rsid w:val="00A93661"/>
    <w:rsid w:val="00A95652"/>
    <w:rsid w:val="00AC0AB8"/>
    <w:rsid w:val="00AC66AC"/>
    <w:rsid w:val="00B05177"/>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3493"/>
  <w15:chartTrackingRefBased/>
  <w15:docId w15:val="{49960AA2-CBAB-4838-AB06-0BC00C41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56A0"/>
    <w:rPr>
      <w:rFonts w:ascii="Calibri" w:hAnsi="Calibri" w:cs="Calibri"/>
      <w:sz w:val="28"/>
    </w:rPr>
  </w:style>
  <w:style w:type="paragraph" w:styleId="Heading1">
    <w:name w:val="heading 1"/>
    <w:aliases w:val="Pocket"/>
    <w:basedOn w:val="Normal"/>
    <w:next w:val="Normal"/>
    <w:link w:val="Heading1Char"/>
    <w:qFormat/>
    <w:rsid w:val="008B5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56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56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8B56A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B5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6A0"/>
  </w:style>
  <w:style w:type="character" w:customStyle="1" w:styleId="Heading1Char">
    <w:name w:val="Heading 1 Char"/>
    <w:aliases w:val="Pocket Char"/>
    <w:basedOn w:val="DefaultParagraphFont"/>
    <w:link w:val="Heading1"/>
    <w:rsid w:val="008B56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56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56A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B56A0"/>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7"/>
    <w:qFormat/>
    <w:rsid w:val="008B56A0"/>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56A0"/>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8B56A0"/>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8B56A0"/>
    <w:rPr>
      <w:color w:val="auto"/>
      <w:u w:val="none"/>
    </w:rPr>
  </w:style>
  <w:style w:type="character" w:styleId="FollowedHyperlink">
    <w:name w:val="FollowedHyperlink"/>
    <w:basedOn w:val="DefaultParagraphFont"/>
    <w:uiPriority w:val="99"/>
    <w:semiHidden/>
    <w:unhideWhenUsed/>
    <w:rsid w:val="008B56A0"/>
    <w:rPr>
      <w:color w:val="auto"/>
      <w:u w:val="none"/>
    </w:rPr>
  </w:style>
  <w:style w:type="paragraph" w:customStyle="1" w:styleId="textbold">
    <w:name w:val="text bold"/>
    <w:basedOn w:val="Normal"/>
    <w:link w:val="Emphasis"/>
    <w:uiPriority w:val="7"/>
    <w:qFormat/>
    <w:rsid w:val="0042612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basedOn w:val="Heading1"/>
    <w:link w:val="Hyperlink"/>
    <w:autoRedefine/>
    <w:uiPriority w:val="99"/>
    <w:qFormat/>
    <w:rsid w:val="00544B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11482</Words>
  <Characters>65454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18</cp:revision>
  <dcterms:created xsi:type="dcterms:W3CDTF">2021-10-16T13:20:00Z</dcterms:created>
  <dcterms:modified xsi:type="dcterms:W3CDTF">2021-10-16T14:52:00Z</dcterms:modified>
</cp:coreProperties>
</file>